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AD" w:rsidRPr="00304DAD" w:rsidRDefault="00304DAD" w:rsidP="00304DAD">
      <w:pPr>
        <w:widowControl w:val="0"/>
        <w:tabs>
          <w:tab w:val="left" w:pos="5420"/>
        </w:tabs>
        <w:spacing w:after="0" w:line="288" w:lineRule="auto"/>
        <w:ind w:right="200"/>
        <w:jc w:val="center"/>
        <w:rPr>
          <w:rFonts w:ascii="Times New Roman" w:eastAsia="Times New Roman" w:hAnsi="Times New Roman"/>
          <w:b/>
          <w:snapToGrid w:val="0"/>
          <w:sz w:val="28"/>
          <w:szCs w:val="28"/>
          <w:lang w:eastAsia="ru-RU"/>
        </w:rPr>
      </w:pPr>
      <w:r w:rsidRPr="00304DAD">
        <w:rPr>
          <w:rFonts w:ascii="Times New Roman" w:eastAsia="Times New Roman" w:hAnsi="Times New Roman"/>
          <w:b/>
          <w:snapToGrid w:val="0"/>
          <w:sz w:val="28"/>
          <w:szCs w:val="28"/>
          <w:lang w:eastAsia="ru-RU"/>
        </w:rPr>
        <w:t>Правительство Российской Федерации</w:t>
      </w:r>
    </w:p>
    <w:p w:rsidR="00304DAD" w:rsidRPr="00304DAD" w:rsidRDefault="00304DAD" w:rsidP="00304DAD">
      <w:pPr>
        <w:widowControl w:val="0"/>
        <w:tabs>
          <w:tab w:val="left" w:pos="5420"/>
        </w:tabs>
        <w:spacing w:after="0" w:line="240" w:lineRule="auto"/>
        <w:ind w:right="200"/>
        <w:jc w:val="center"/>
        <w:rPr>
          <w:rFonts w:ascii="Times New Roman" w:eastAsia="Times New Roman" w:hAnsi="Times New Roman"/>
          <w:i/>
          <w:snapToGrid w:val="0"/>
          <w:spacing w:val="-8"/>
          <w:sz w:val="40"/>
          <w:szCs w:val="16"/>
          <w:lang w:eastAsia="ru-RU"/>
        </w:rPr>
      </w:pPr>
    </w:p>
    <w:p w:rsidR="00304DAD" w:rsidRPr="00304DAD" w:rsidRDefault="00304DAD" w:rsidP="00304DAD">
      <w:pPr>
        <w:widowControl w:val="0"/>
        <w:tabs>
          <w:tab w:val="left" w:pos="5420"/>
        </w:tabs>
        <w:spacing w:after="0" w:line="240" w:lineRule="auto"/>
        <w:ind w:right="200"/>
        <w:jc w:val="center"/>
        <w:rPr>
          <w:rFonts w:ascii="Times New Roman" w:eastAsia="Times New Roman" w:hAnsi="Times New Roman"/>
          <w:b/>
          <w:snapToGrid w:val="0"/>
          <w:sz w:val="28"/>
          <w:szCs w:val="28"/>
          <w:lang w:eastAsia="ru-RU"/>
        </w:rPr>
      </w:pPr>
      <w:r w:rsidRPr="00304DAD">
        <w:rPr>
          <w:rFonts w:ascii="Times New Roman" w:eastAsia="Times New Roman" w:hAnsi="Times New Roman"/>
          <w:b/>
          <w:snapToGrid w:val="0"/>
          <w:sz w:val="28"/>
          <w:szCs w:val="28"/>
          <w:lang w:eastAsia="ru-RU"/>
        </w:rPr>
        <w:t xml:space="preserve">Федеральное государственное автономное образовательное </w:t>
      </w:r>
    </w:p>
    <w:p w:rsidR="00304DAD" w:rsidRPr="00304DAD" w:rsidRDefault="00304DAD" w:rsidP="00304DAD">
      <w:pPr>
        <w:widowControl w:val="0"/>
        <w:tabs>
          <w:tab w:val="left" w:pos="5420"/>
        </w:tabs>
        <w:spacing w:after="0" w:line="240" w:lineRule="auto"/>
        <w:ind w:right="200"/>
        <w:jc w:val="center"/>
        <w:rPr>
          <w:rFonts w:ascii="Times New Roman" w:eastAsia="Times New Roman" w:hAnsi="Times New Roman"/>
          <w:b/>
          <w:snapToGrid w:val="0"/>
          <w:sz w:val="28"/>
          <w:szCs w:val="28"/>
          <w:lang w:eastAsia="ru-RU"/>
        </w:rPr>
      </w:pPr>
      <w:r w:rsidRPr="00304DAD">
        <w:rPr>
          <w:rFonts w:ascii="Times New Roman" w:eastAsia="Times New Roman" w:hAnsi="Times New Roman"/>
          <w:b/>
          <w:snapToGrid w:val="0"/>
          <w:sz w:val="28"/>
          <w:szCs w:val="28"/>
          <w:lang w:eastAsia="ru-RU"/>
        </w:rPr>
        <w:t xml:space="preserve">учреждение высшего профессионального образования </w:t>
      </w:r>
    </w:p>
    <w:p w:rsidR="00304DAD" w:rsidRPr="00304DAD" w:rsidRDefault="00304DAD" w:rsidP="00304DAD">
      <w:pPr>
        <w:widowControl w:val="0"/>
        <w:tabs>
          <w:tab w:val="left" w:pos="5420"/>
        </w:tabs>
        <w:spacing w:after="0" w:line="240" w:lineRule="auto"/>
        <w:ind w:right="200"/>
        <w:jc w:val="center"/>
        <w:rPr>
          <w:rFonts w:ascii="Times New Roman" w:eastAsia="Times New Roman" w:hAnsi="Times New Roman"/>
          <w:b/>
          <w:snapToGrid w:val="0"/>
          <w:spacing w:val="-16"/>
          <w:sz w:val="28"/>
          <w:szCs w:val="28"/>
          <w:lang w:eastAsia="ru-RU"/>
        </w:rPr>
      </w:pPr>
      <w:r w:rsidRPr="00304DAD">
        <w:rPr>
          <w:rFonts w:ascii="Times New Roman" w:eastAsia="Times New Roman" w:hAnsi="Times New Roman"/>
          <w:b/>
          <w:snapToGrid w:val="0"/>
          <w:spacing w:val="-16"/>
          <w:sz w:val="28"/>
          <w:szCs w:val="28"/>
          <w:lang w:eastAsia="ru-RU"/>
        </w:rPr>
        <w:t xml:space="preserve">«Национальный исследовательский университет </w:t>
      </w:r>
    </w:p>
    <w:p w:rsidR="00304DAD" w:rsidRPr="00304DAD" w:rsidRDefault="00304DAD" w:rsidP="00304DAD">
      <w:pPr>
        <w:widowControl w:val="0"/>
        <w:tabs>
          <w:tab w:val="left" w:pos="5420"/>
        </w:tabs>
        <w:spacing w:after="0" w:line="240" w:lineRule="auto"/>
        <w:ind w:right="200"/>
        <w:jc w:val="center"/>
        <w:rPr>
          <w:rFonts w:ascii="Times New Roman" w:eastAsia="Times New Roman" w:hAnsi="Times New Roman"/>
          <w:b/>
          <w:snapToGrid w:val="0"/>
          <w:spacing w:val="-16"/>
          <w:sz w:val="28"/>
          <w:szCs w:val="28"/>
          <w:lang w:eastAsia="ru-RU"/>
        </w:rPr>
      </w:pPr>
      <w:r w:rsidRPr="00304DAD">
        <w:rPr>
          <w:rFonts w:ascii="Times New Roman" w:eastAsia="Times New Roman" w:hAnsi="Times New Roman"/>
          <w:b/>
          <w:snapToGrid w:val="0"/>
          <w:spacing w:val="-16"/>
          <w:sz w:val="28"/>
          <w:szCs w:val="28"/>
          <w:lang w:eastAsia="ru-RU"/>
        </w:rPr>
        <w:t>"Высшая школа экономики"»</w:t>
      </w:r>
    </w:p>
    <w:p w:rsidR="00304DAD" w:rsidRPr="00304DAD" w:rsidRDefault="00304DAD" w:rsidP="00304DAD">
      <w:pPr>
        <w:widowControl w:val="0"/>
        <w:tabs>
          <w:tab w:val="left" w:pos="5420"/>
        </w:tabs>
        <w:spacing w:after="0" w:line="240" w:lineRule="auto"/>
        <w:ind w:right="200"/>
        <w:jc w:val="center"/>
        <w:rPr>
          <w:rFonts w:ascii="Times New Roman" w:eastAsia="Times New Roman" w:hAnsi="Times New Roman"/>
          <w:b/>
          <w:snapToGrid w:val="0"/>
          <w:spacing w:val="-8"/>
          <w:sz w:val="40"/>
          <w:szCs w:val="16"/>
          <w:lang w:eastAsia="ru-RU"/>
        </w:rPr>
      </w:pPr>
    </w:p>
    <w:p w:rsidR="00304DAD" w:rsidRPr="00304DAD" w:rsidRDefault="00304DAD" w:rsidP="00304DAD">
      <w:pPr>
        <w:widowControl w:val="0"/>
        <w:tabs>
          <w:tab w:val="left" w:pos="5420"/>
        </w:tabs>
        <w:spacing w:after="0" w:line="240" w:lineRule="auto"/>
        <w:ind w:right="200"/>
        <w:jc w:val="center"/>
        <w:rPr>
          <w:rFonts w:ascii="Times New Roman" w:eastAsia="Times New Roman" w:hAnsi="Times New Roman"/>
          <w:b/>
          <w:snapToGrid w:val="0"/>
          <w:spacing w:val="-8"/>
          <w:sz w:val="28"/>
          <w:szCs w:val="28"/>
          <w:lang w:eastAsia="ru-RU"/>
        </w:rPr>
      </w:pPr>
      <w:r w:rsidRPr="00304DAD">
        <w:rPr>
          <w:rFonts w:ascii="Times New Roman" w:eastAsia="Times New Roman" w:hAnsi="Times New Roman"/>
          <w:b/>
          <w:snapToGrid w:val="0"/>
          <w:spacing w:val="-8"/>
          <w:sz w:val="28"/>
          <w:szCs w:val="28"/>
          <w:lang w:eastAsia="ru-RU"/>
        </w:rPr>
        <w:t xml:space="preserve">Санкт-Петербургский филиал федерального государственного </w:t>
      </w:r>
    </w:p>
    <w:p w:rsidR="00304DAD" w:rsidRPr="00304DAD" w:rsidRDefault="00304DAD" w:rsidP="00304DAD">
      <w:pPr>
        <w:widowControl w:val="0"/>
        <w:tabs>
          <w:tab w:val="left" w:pos="5420"/>
        </w:tabs>
        <w:spacing w:after="0" w:line="240" w:lineRule="auto"/>
        <w:ind w:right="200"/>
        <w:jc w:val="center"/>
        <w:rPr>
          <w:rFonts w:ascii="Times New Roman" w:eastAsia="Times New Roman" w:hAnsi="Times New Roman"/>
          <w:b/>
          <w:snapToGrid w:val="0"/>
          <w:spacing w:val="-8"/>
          <w:sz w:val="28"/>
          <w:szCs w:val="28"/>
          <w:lang w:eastAsia="ru-RU"/>
        </w:rPr>
      </w:pPr>
      <w:r w:rsidRPr="00304DAD">
        <w:rPr>
          <w:rFonts w:ascii="Times New Roman" w:eastAsia="Times New Roman" w:hAnsi="Times New Roman"/>
          <w:b/>
          <w:snapToGrid w:val="0"/>
          <w:spacing w:val="-8"/>
          <w:sz w:val="28"/>
          <w:szCs w:val="28"/>
          <w:lang w:eastAsia="ru-RU"/>
        </w:rPr>
        <w:t xml:space="preserve">автономного  </w:t>
      </w:r>
      <w:r w:rsidRPr="00304DAD">
        <w:rPr>
          <w:rFonts w:ascii="Times New Roman" w:eastAsia="Times New Roman" w:hAnsi="Times New Roman"/>
          <w:b/>
          <w:snapToGrid w:val="0"/>
          <w:sz w:val="28"/>
          <w:szCs w:val="28"/>
          <w:lang w:eastAsia="ru-RU"/>
        </w:rPr>
        <w:t xml:space="preserve">образовательного учреждения высшего профессионального образования </w:t>
      </w:r>
    </w:p>
    <w:p w:rsidR="00304DAD" w:rsidRPr="00304DAD" w:rsidRDefault="00304DAD" w:rsidP="00304DAD">
      <w:pPr>
        <w:widowControl w:val="0"/>
        <w:tabs>
          <w:tab w:val="left" w:pos="5420"/>
        </w:tabs>
        <w:spacing w:after="120" w:line="240" w:lineRule="auto"/>
        <w:ind w:right="200"/>
        <w:jc w:val="center"/>
        <w:rPr>
          <w:rFonts w:ascii="Times New Roman" w:eastAsia="Times New Roman" w:hAnsi="Times New Roman"/>
          <w:b/>
          <w:snapToGrid w:val="0"/>
          <w:spacing w:val="-16"/>
          <w:sz w:val="28"/>
          <w:szCs w:val="28"/>
          <w:lang w:eastAsia="ru-RU"/>
        </w:rPr>
      </w:pPr>
      <w:r w:rsidRPr="00304DAD">
        <w:rPr>
          <w:rFonts w:ascii="Times New Roman" w:eastAsia="Times New Roman" w:hAnsi="Times New Roman"/>
          <w:b/>
          <w:snapToGrid w:val="0"/>
          <w:spacing w:val="-16"/>
          <w:sz w:val="28"/>
          <w:szCs w:val="28"/>
          <w:lang w:eastAsia="ru-RU"/>
        </w:rPr>
        <w:t>«Национальный  исследовательский  университет "Высшая школа экономики"»</w:t>
      </w:r>
    </w:p>
    <w:p w:rsidR="00304DAD" w:rsidRPr="00304DAD" w:rsidRDefault="00304DAD" w:rsidP="00304DAD">
      <w:pPr>
        <w:spacing w:after="0" w:line="240" w:lineRule="auto"/>
        <w:jc w:val="center"/>
        <w:rPr>
          <w:rFonts w:ascii="Times New Roman" w:eastAsia="Times New Roman" w:hAnsi="Times New Roman"/>
          <w:sz w:val="20"/>
          <w:lang w:eastAsia="ru-RU"/>
        </w:rPr>
      </w:pPr>
    </w:p>
    <w:p w:rsidR="00304DAD" w:rsidRPr="00304DAD" w:rsidRDefault="00304DAD" w:rsidP="00304DAD">
      <w:pPr>
        <w:spacing w:after="0" w:line="240" w:lineRule="auto"/>
        <w:jc w:val="center"/>
        <w:rPr>
          <w:rFonts w:ascii="Times New Roman" w:eastAsia="Times New Roman" w:hAnsi="Times New Roman"/>
          <w:sz w:val="28"/>
          <w:szCs w:val="20"/>
          <w:lang w:eastAsia="ru-RU"/>
        </w:rPr>
      </w:pPr>
    </w:p>
    <w:p w:rsidR="00304DAD" w:rsidRPr="00304DAD" w:rsidRDefault="00304DAD" w:rsidP="00304DAD">
      <w:pPr>
        <w:spacing w:after="0" w:line="240" w:lineRule="auto"/>
        <w:jc w:val="center"/>
        <w:rPr>
          <w:rFonts w:ascii="Times New Roman" w:eastAsia="Times New Roman" w:hAnsi="Times New Roman"/>
          <w:b/>
          <w:sz w:val="28"/>
          <w:szCs w:val="20"/>
          <w:u w:val="single"/>
          <w:lang w:eastAsia="ru-RU"/>
        </w:rPr>
      </w:pPr>
      <w:r w:rsidRPr="00304DAD">
        <w:rPr>
          <w:rFonts w:ascii="Times New Roman" w:eastAsia="Times New Roman" w:hAnsi="Times New Roman"/>
          <w:b/>
          <w:sz w:val="28"/>
          <w:szCs w:val="20"/>
          <w:lang w:eastAsia="ru-RU"/>
        </w:rPr>
        <w:t>Отделение прикладной политологии Факультета менеджмента</w:t>
      </w:r>
    </w:p>
    <w:p w:rsidR="00304DAD" w:rsidRPr="00304DAD" w:rsidRDefault="00304DAD" w:rsidP="00304DAD">
      <w:pPr>
        <w:spacing w:after="0" w:line="240" w:lineRule="auto"/>
        <w:jc w:val="center"/>
        <w:rPr>
          <w:rFonts w:ascii="Times New Roman" w:eastAsia="Times New Roman" w:hAnsi="Times New Roman"/>
          <w:b/>
          <w:sz w:val="28"/>
          <w:szCs w:val="20"/>
          <w:lang w:eastAsia="ru-RU"/>
        </w:rPr>
      </w:pPr>
    </w:p>
    <w:p w:rsidR="00304DAD" w:rsidRPr="00304DAD" w:rsidRDefault="00304DAD" w:rsidP="00304DAD">
      <w:pPr>
        <w:spacing w:after="0" w:line="240" w:lineRule="auto"/>
        <w:jc w:val="center"/>
        <w:rPr>
          <w:rFonts w:ascii="Times New Roman" w:eastAsia="Times New Roman" w:hAnsi="Times New Roman"/>
          <w:sz w:val="28"/>
          <w:szCs w:val="20"/>
          <w:lang w:eastAsia="ru-RU"/>
        </w:rPr>
      </w:pPr>
      <w:r w:rsidRPr="00304DAD">
        <w:rPr>
          <w:rFonts w:ascii="Times New Roman" w:eastAsia="Times New Roman" w:hAnsi="Times New Roman"/>
          <w:b/>
          <w:sz w:val="28"/>
          <w:szCs w:val="20"/>
          <w:lang w:eastAsia="ru-RU"/>
        </w:rPr>
        <w:t>Кафедра прикладной политологии</w:t>
      </w:r>
    </w:p>
    <w:p w:rsidR="00304DAD" w:rsidRPr="00304DAD" w:rsidRDefault="00304DAD" w:rsidP="00304DAD">
      <w:pPr>
        <w:spacing w:after="0" w:line="240" w:lineRule="auto"/>
        <w:jc w:val="center"/>
        <w:rPr>
          <w:rFonts w:ascii="Times New Roman" w:eastAsia="Times New Roman" w:hAnsi="Times New Roman"/>
          <w:b/>
          <w:sz w:val="28"/>
          <w:szCs w:val="20"/>
          <w:lang w:eastAsia="ru-RU"/>
        </w:rPr>
      </w:pPr>
      <w:r w:rsidRPr="00304DAD">
        <w:rPr>
          <w:rFonts w:ascii="Times New Roman" w:eastAsia="Times New Roman" w:hAnsi="Times New Roman"/>
          <w:b/>
          <w:sz w:val="28"/>
          <w:szCs w:val="20"/>
          <w:lang w:eastAsia="ru-RU"/>
        </w:rPr>
        <w:t xml:space="preserve">   </w:t>
      </w:r>
    </w:p>
    <w:p w:rsidR="00304DAD" w:rsidRPr="00304DAD" w:rsidRDefault="00304DAD" w:rsidP="00304DAD">
      <w:pPr>
        <w:spacing w:after="0" w:line="240" w:lineRule="auto"/>
        <w:rPr>
          <w:rFonts w:ascii="Times New Roman" w:eastAsia="Times New Roman" w:hAnsi="Times New Roman"/>
          <w:b/>
          <w:sz w:val="28"/>
          <w:szCs w:val="20"/>
          <w:lang w:eastAsia="ru-RU"/>
        </w:rPr>
      </w:pPr>
    </w:p>
    <w:p w:rsidR="00304DAD" w:rsidRPr="00304DAD" w:rsidRDefault="00304DAD" w:rsidP="00304DAD">
      <w:pPr>
        <w:autoSpaceDE w:val="0"/>
        <w:autoSpaceDN w:val="0"/>
        <w:adjustRightInd w:val="0"/>
        <w:spacing w:after="0" w:line="240" w:lineRule="auto"/>
        <w:jc w:val="center"/>
        <w:rPr>
          <w:rFonts w:ascii="Times New Roman" w:eastAsia="Times New Roman" w:hAnsi="Times New Roman"/>
          <w:b/>
          <w:bCs/>
          <w:sz w:val="28"/>
          <w:szCs w:val="28"/>
          <w:lang w:eastAsia="ru-RU"/>
        </w:rPr>
      </w:pPr>
      <w:r w:rsidRPr="00304DAD">
        <w:rPr>
          <w:rFonts w:ascii="Times New Roman" w:eastAsia="Times New Roman" w:hAnsi="Times New Roman"/>
          <w:b/>
          <w:bCs/>
          <w:sz w:val="28"/>
          <w:szCs w:val="28"/>
          <w:lang w:eastAsia="ru-RU"/>
        </w:rPr>
        <w:t>БАКАЛАВРСКАЯ РАБОТА</w:t>
      </w:r>
    </w:p>
    <w:p w:rsidR="00304DAD" w:rsidRPr="00304DAD" w:rsidRDefault="00304DAD" w:rsidP="00304DAD">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04DAD" w:rsidRPr="00304DAD" w:rsidRDefault="00304DAD" w:rsidP="00304DAD">
      <w:pPr>
        <w:autoSpaceDE w:val="0"/>
        <w:autoSpaceDN w:val="0"/>
        <w:adjustRightInd w:val="0"/>
        <w:spacing w:after="0" w:line="240" w:lineRule="auto"/>
        <w:jc w:val="both"/>
        <w:rPr>
          <w:rFonts w:ascii="Times New Roman" w:eastAsia="Times New Roman" w:hAnsi="Times New Roman"/>
          <w:b/>
          <w:bCs/>
          <w:sz w:val="28"/>
          <w:szCs w:val="28"/>
          <w:lang w:eastAsia="ru-RU"/>
        </w:rPr>
      </w:pPr>
      <w:r w:rsidRPr="00304DAD">
        <w:rPr>
          <w:rFonts w:ascii="Times New Roman" w:eastAsia="Times New Roman" w:hAnsi="Times New Roman"/>
          <w:bCs/>
          <w:sz w:val="28"/>
          <w:szCs w:val="28"/>
          <w:lang w:eastAsia="ru-RU"/>
        </w:rPr>
        <w:t>На тему: «Формирование имиджа политических лидеров средствами Интернет-СМИ»</w:t>
      </w:r>
    </w:p>
    <w:p w:rsidR="00304DAD" w:rsidRPr="00304DAD" w:rsidRDefault="00304DAD" w:rsidP="00304DAD">
      <w:pPr>
        <w:autoSpaceDE w:val="0"/>
        <w:autoSpaceDN w:val="0"/>
        <w:adjustRightInd w:val="0"/>
        <w:spacing w:after="0" w:line="240" w:lineRule="auto"/>
        <w:jc w:val="center"/>
        <w:rPr>
          <w:rFonts w:ascii="Times New Roman" w:eastAsia="Times New Roman" w:hAnsi="Times New Roman"/>
          <w:bCs/>
          <w:sz w:val="28"/>
          <w:szCs w:val="28"/>
          <w:lang w:eastAsia="ru-RU"/>
        </w:rPr>
      </w:pPr>
    </w:p>
    <w:p w:rsidR="00304DAD" w:rsidRPr="00304DAD" w:rsidRDefault="00304DAD" w:rsidP="00304DAD">
      <w:pPr>
        <w:autoSpaceDE w:val="0"/>
        <w:autoSpaceDN w:val="0"/>
        <w:adjustRightInd w:val="0"/>
        <w:spacing w:after="0" w:line="240" w:lineRule="auto"/>
        <w:jc w:val="both"/>
        <w:rPr>
          <w:rFonts w:ascii="Times New Roman" w:eastAsia="Times New Roman" w:hAnsi="Times New Roman"/>
          <w:bCs/>
          <w:sz w:val="28"/>
          <w:szCs w:val="28"/>
          <w:lang w:eastAsia="ru-RU"/>
        </w:rPr>
      </w:pPr>
    </w:p>
    <w:p w:rsidR="00304DAD" w:rsidRPr="00304DAD" w:rsidRDefault="00304DAD" w:rsidP="00304DAD">
      <w:pPr>
        <w:autoSpaceDE w:val="0"/>
        <w:autoSpaceDN w:val="0"/>
        <w:adjustRightInd w:val="0"/>
        <w:spacing w:after="0" w:line="240" w:lineRule="auto"/>
        <w:jc w:val="both"/>
        <w:rPr>
          <w:rFonts w:ascii="Times New Roman" w:eastAsia="Times New Roman" w:hAnsi="Times New Roman"/>
          <w:bCs/>
          <w:sz w:val="28"/>
          <w:szCs w:val="28"/>
          <w:lang w:eastAsia="ru-RU"/>
        </w:rPr>
      </w:pPr>
      <w:r w:rsidRPr="00304DAD">
        <w:rPr>
          <w:rFonts w:ascii="Times New Roman" w:eastAsia="Times New Roman" w:hAnsi="Times New Roman"/>
          <w:bCs/>
          <w:sz w:val="28"/>
          <w:szCs w:val="28"/>
          <w:lang w:eastAsia="ru-RU"/>
        </w:rPr>
        <w:t>Направление 030200.62 Политология</w:t>
      </w:r>
    </w:p>
    <w:p w:rsidR="00304DAD" w:rsidRPr="00304DAD" w:rsidRDefault="00304DAD" w:rsidP="00304DAD">
      <w:pPr>
        <w:autoSpaceDE w:val="0"/>
        <w:autoSpaceDN w:val="0"/>
        <w:adjustRightInd w:val="0"/>
        <w:spacing w:after="0" w:line="240" w:lineRule="auto"/>
        <w:jc w:val="both"/>
        <w:rPr>
          <w:rFonts w:ascii="Times New Roman" w:eastAsia="Times New Roman" w:hAnsi="Times New Roman"/>
          <w:bCs/>
          <w:sz w:val="28"/>
          <w:szCs w:val="28"/>
          <w:lang w:eastAsia="ru-RU"/>
        </w:rPr>
      </w:pPr>
    </w:p>
    <w:p w:rsidR="00304DAD" w:rsidRPr="00304DAD" w:rsidRDefault="00304DAD" w:rsidP="00304DAD">
      <w:pPr>
        <w:autoSpaceDE w:val="0"/>
        <w:autoSpaceDN w:val="0"/>
        <w:adjustRightInd w:val="0"/>
        <w:spacing w:after="0" w:line="240" w:lineRule="auto"/>
        <w:jc w:val="both"/>
        <w:rPr>
          <w:rFonts w:ascii="Times New Roman" w:eastAsia="Times New Roman" w:hAnsi="Times New Roman"/>
          <w:bCs/>
          <w:sz w:val="28"/>
          <w:szCs w:val="28"/>
          <w:lang w:eastAsia="ru-RU"/>
        </w:rPr>
      </w:pPr>
    </w:p>
    <w:p w:rsidR="00304DAD" w:rsidRPr="00304DAD" w:rsidRDefault="00304DAD" w:rsidP="00304DAD">
      <w:pPr>
        <w:tabs>
          <w:tab w:val="left" w:pos="8820"/>
        </w:tabs>
        <w:spacing w:after="0" w:line="240" w:lineRule="auto"/>
        <w:ind w:left="4956" w:right="818"/>
        <w:rPr>
          <w:rFonts w:ascii="Times New Roman" w:eastAsia="Times New Roman" w:hAnsi="Times New Roman"/>
          <w:sz w:val="28"/>
          <w:szCs w:val="28"/>
          <w:lang w:eastAsia="ru-RU"/>
        </w:rPr>
      </w:pPr>
      <w:r w:rsidRPr="00304DAD">
        <w:rPr>
          <w:rFonts w:ascii="Times New Roman" w:eastAsia="Times New Roman" w:hAnsi="Times New Roman"/>
          <w:sz w:val="28"/>
          <w:szCs w:val="28"/>
          <w:lang w:eastAsia="ru-RU"/>
        </w:rPr>
        <w:t>Студент группы № 640</w:t>
      </w:r>
    </w:p>
    <w:p w:rsidR="00304DAD" w:rsidRPr="00304DAD" w:rsidRDefault="00304DAD" w:rsidP="00304DAD">
      <w:pPr>
        <w:tabs>
          <w:tab w:val="left" w:pos="8820"/>
        </w:tabs>
        <w:spacing w:after="0" w:line="240" w:lineRule="auto"/>
        <w:ind w:left="4956" w:right="818"/>
        <w:rPr>
          <w:rFonts w:ascii="Times New Roman" w:eastAsia="Times New Roman" w:hAnsi="Times New Roman"/>
          <w:color w:val="FF0000"/>
          <w:sz w:val="28"/>
          <w:szCs w:val="28"/>
          <w:lang w:eastAsia="ru-RU"/>
        </w:rPr>
      </w:pPr>
      <w:r w:rsidRPr="00304DAD">
        <w:rPr>
          <w:rFonts w:ascii="Times New Roman" w:eastAsia="Times New Roman" w:hAnsi="Times New Roman"/>
          <w:sz w:val="28"/>
          <w:szCs w:val="28"/>
          <w:lang w:eastAsia="ru-RU"/>
        </w:rPr>
        <w:t xml:space="preserve">Андреева Наталья Михайловна                 </w:t>
      </w:r>
    </w:p>
    <w:p w:rsidR="00304DAD" w:rsidRPr="00304DAD" w:rsidRDefault="00304DAD" w:rsidP="00304DAD">
      <w:pPr>
        <w:tabs>
          <w:tab w:val="left" w:pos="8820"/>
        </w:tabs>
        <w:spacing w:after="0" w:line="240" w:lineRule="auto"/>
        <w:ind w:left="4956" w:right="818"/>
        <w:rPr>
          <w:rFonts w:ascii="Times New Roman" w:eastAsia="Times New Roman" w:hAnsi="Times New Roman"/>
          <w:sz w:val="28"/>
          <w:szCs w:val="28"/>
          <w:lang w:eastAsia="ru-RU"/>
        </w:rPr>
      </w:pPr>
    </w:p>
    <w:p w:rsidR="00304DAD" w:rsidRPr="00304DAD" w:rsidRDefault="00304DAD" w:rsidP="00304DAD">
      <w:pPr>
        <w:tabs>
          <w:tab w:val="left" w:pos="8820"/>
        </w:tabs>
        <w:spacing w:after="0" w:line="240" w:lineRule="auto"/>
        <w:ind w:left="4956" w:right="818"/>
        <w:rPr>
          <w:rFonts w:ascii="Times New Roman" w:eastAsia="Times New Roman" w:hAnsi="Times New Roman"/>
          <w:sz w:val="28"/>
          <w:szCs w:val="28"/>
          <w:lang w:eastAsia="ru-RU"/>
        </w:rPr>
      </w:pPr>
      <w:r w:rsidRPr="00304DAD">
        <w:rPr>
          <w:rFonts w:ascii="Times New Roman" w:eastAsia="Times New Roman" w:hAnsi="Times New Roman"/>
          <w:sz w:val="28"/>
          <w:szCs w:val="28"/>
          <w:lang w:eastAsia="ru-RU"/>
        </w:rPr>
        <w:t>Научный руководитель</w:t>
      </w:r>
    </w:p>
    <w:p w:rsidR="00304DAD" w:rsidRPr="00304DAD" w:rsidRDefault="00304DAD" w:rsidP="00304DAD">
      <w:pPr>
        <w:spacing w:after="0" w:line="240" w:lineRule="auto"/>
        <w:ind w:left="4956"/>
        <w:rPr>
          <w:rFonts w:ascii="Times New Roman" w:eastAsia="Times New Roman" w:hAnsi="Times New Roman"/>
          <w:sz w:val="28"/>
          <w:szCs w:val="28"/>
          <w:lang w:eastAsia="ru-RU"/>
        </w:rPr>
      </w:pPr>
      <w:r w:rsidRPr="00304DAD">
        <w:rPr>
          <w:rFonts w:ascii="Times New Roman" w:eastAsia="Times New Roman" w:hAnsi="Times New Roman"/>
          <w:sz w:val="28"/>
          <w:szCs w:val="28"/>
          <w:lang w:eastAsia="ru-RU"/>
        </w:rPr>
        <w:t xml:space="preserve">Профессор, Доктор </w:t>
      </w:r>
    </w:p>
    <w:p w:rsidR="00304DAD" w:rsidRPr="00304DAD" w:rsidRDefault="00304DAD" w:rsidP="00304DAD">
      <w:pPr>
        <w:spacing w:after="0" w:line="240" w:lineRule="auto"/>
        <w:ind w:left="4956"/>
        <w:rPr>
          <w:rFonts w:ascii="Times New Roman" w:eastAsia="Times New Roman" w:hAnsi="Times New Roman"/>
          <w:sz w:val="28"/>
          <w:szCs w:val="28"/>
          <w:lang w:eastAsia="ru-RU"/>
        </w:rPr>
      </w:pPr>
      <w:r w:rsidRPr="00304DAD">
        <w:rPr>
          <w:rFonts w:ascii="Times New Roman" w:eastAsia="Times New Roman" w:hAnsi="Times New Roman"/>
          <w:sz w:val="28"/>
          <w:szCs w:val="28"/>
          <w:lang w:eastAsia="ru-RU"/>
        </w:rPr>
        <w:t>философских наук,</w:t>
      </w:r>
    </w:p>
    <w:p w:rsidR="00304DAD" w:rsidRPr="00304DAD" w:rsidRDefault="00304DAD" w:rsidP="00304DAD">
      <w:pPr>
        <w:spacing w:after="0" w:line="240" w:lineRule="auto"/>
        <w:ind w:left="4956"/>
        <w:rPr>
          <w:rFonts w:ascii="Times New Roman" w:eastAsia="Times New Roman" w:hAnsi="Times New Roman"/>
          <w:sz w:val="28"/>
          <w:szCs w:val="28"/>
          <w:lang w:eastAsia="ru-RU"/>
        </w:rPr>
      </w:pPr>
      <w:r w:rsidRPr="00304DAD">
        <w:rPr>
          <w:rFonts w:ascii="Times New Roman" w:eastAsia="Times New Roman" w:hAnsi="Times New Roman"/>
          <w:sz w:val="28"/>
          <w:szCs w:val="28"/>
          <w:lang w:eastAsia="ru-RU"/>
        </w:rPr>
        <w:t>засл.деятель науки РФ</w:t>
      </w:r>
    </w:p>
    <w:p w:rsidR="00304DAD" w:rsidRPr="00304DAD" w:rsidRDefault="00304DAD" w:rsidP="00304DAD">
      <w:pPr>
        <w:spacing w:after="0" w:line="240" w:lineRule="auto"/>
        <w:ind w:left="4956"/>
        <w:rPr>
          <w:rFonts w:ascii="Times New Roman" w:eastAsia="Times New Roman" w:hAnsi="Times New Roman"/>
          <w:sz w:val="28"/>
          <w:szCs w:val="28"/>
          <w:lang w:eastAsia="ru-RU"/>
        </w:rPr>
      </w:pPr>
      <w:r w:rsidRPr="00304DAD">
        <w:rPr>
          <w:rFonts w:ascii="Times New Roman" w:eastAsia="Times New Roman" w:hAnsi="Times New Roman"/>
          <w:sz w:val="28"/>
          <w:szCs w:val="28"/>
          <w:lang w:eastAsia="ru-RU"/>
        </w:rPr>
        <w:t>Тульчинский Григорий</w:t>
      </w:r>
    </w:p>
    <w:p w:rsidR="00304DAD" w:rsidRPr="00304DAD" w:rsidRDefault="00304DAD" w:rsidP="00304DAD">
      <w:pPr>
        <w:spacing w:after="0" w:line="240" w:lineRule="auto"/>
        <w:ind w:left="4956"/>
        <w:rPr>
          <w:rFonts w:ascii="Times New Roman" w:eastAsia="Times New Roman" w:hAnsi="Times New Roman"/>
          <w:color w:val="FF0000"/>
          <w:sz w:val="28"/>
          <w:szCs w:val="28"/>
          <w:lang w:eastAsia="ru-RU"/>
        </w:rPr>
      </w:pPr>
      <w:r w:rsidRPr="00304DAD">
        <w:rPr>
          <w:rFonts w:ascii="Times New Roman" w:eastAsia="Times New Roman" w:hAnsi="Times New Roman"/>
          <w:sz w:val="28"/>
          <w:szCs w:val="28"/>
          <w:lang w:eastAsia="ru-RU"/>
        </w:rPr>
        <w:t>Львович</w:t>
      </w:r>
    </w:p>
    <w:p w:rsidR="00304DAD" w:rsidRPr="00304DAD" w:rsidRDefault="00304DAD" w:rsidP="00304DAD">
      <w:pPr>
        <w:autoSpaceDE w:val="0"/>
        <w:autoSpaceDN w:val="0"/>
        <w:adjustRightInd w:val="0"/>
        <w:spacing w:after="0" w:line="240" w:lineRule="auto"/>
        <w:jc w:val="center"/>
        <w:rPr>
          <w:rFonts w:ascii="Times New Roman" w:eastAsia="Times New Roman" w:hAnsi="Times New Roman"/>
          <w:bCs/>
          <w:sz w:val="28"/>
          <w:szCs w:val="28"/>
          <w:lang w:eastAsia="ru-RU"/>
        </w:rPr>
      </w:pPr>
      <w:r w:rsidRPr="00304DAD">
        <w:rPr>
          <w:rFonts w:ascii="Times New Roman" w:eastAsia="Times New Roman" w:hAnsi="Times New Roman"/>
          <w:bCs/>
          <w:sz w:val="28"/>
          <w:szCs w:val="28"/>
          <w:lang w:eastAsia="ru-RU"/>
        </w:rPr>
        <w:t xml:space="preserve">                                                                               </w:t>
      </w:r>
    </w:p>
    <w:p w:rsidR="00304DAD" w:rsidRPr="00304DAD" w:rsidRDefault="00304DAD" w:rsidP="00304DAD">
      <w:pPr>
        <w:autoSpaceDE w:val="0"/>
        <w:autoSpaceDN w:val="0"/>
        <w:adjustRightInd w:val="0"/>
        <w:spacing w:after="0" w:line="240" w:lineRule="auto"/>
        <w:jc w:val="center"/>
        <w:rPr>
          <w:rFonts w:ascii="Times New Roman" w:eastAsia="Times New Roman" w:hAnsi="Times New Roman"/>
          <w:sz w:val="20"/>
          <w:szCs w:val="20"/>
          <w:lang w:eastAsia="ru-RU"/>
        </w:rPr>
      </w:pPr>
      <w:r w:rsidRPr="00304DAD">
        <w:rPr>
          <w:rFonts w:ascii="Times New Roman" w:eastAsia="Times New Roman" w:hAnsi="Times New Roman"/>
          <w:bCs/>
          <w:sz w:val="28"/>
          <w:szCs w:val="28"/>
          <w:lang w:eastAsia="ru-RU"/>
        </w:rPr>
        <w:t xml:space="preserve">                                                            </w:t>
      </w:r>
    </w:p>
    <w:p w:rsidR="00304DAD" w:rsidRPr="00304DAD" w:rsidRDefault="00304DAD" w:rsidP="00304DAD">
      <w:pPr>
        <w:spacing w:after="0" w:line="240" w:lineRule="auto"/>
        <w:jc w:val="both"/>
        <w:rPr>
          <w:rFonts w:ascii="Times New Roman" w:eastAsia="Times New Roman" w:hAnsi="Times New Roman"/>
          <w:sz w:val="20"/>
          <w:szCs w:val="20"/>
          <w:lang w:eastAsia="ru-RU"/>
        </w:rPr>
      </w:pPr>
    </w:p>
    <w:p w:rsidR="00304DAD" w:rsidRPr="00304DAD" w:rsidRDefault="00304DAD" w:rsidP="00304DAD">
      <w:pPr>
        <w:spacing w:after="0" w:line="240" w:lineRule="auto"/>
        <w:jc w:val="both"/>
        <w:rPr>
          <w:rFonts w:ascii="Times New Roman" w:eastAsia="Times New Roman" w:hAnsi="Times New Roman"/>
          <w:sz w:val="20"/>
          <w:szCs w:val="20"/>
          <w:lang w:eastAsia="ru-RU"/>
        </w:rPr>
      </w:pPr>
    </w:p>
    <w:p w:rsidR="00304DAD" w:rsidRPr="00304DAD" w:rsidRDefault="00304DAD" w:rsidP="00304DAD">
      <w:pPr>
        <w:spacing w:after="0" w:line="240" w:lineRule="auto"/>
        <w:jc w:val="both"/>
        <w:rPr>
          <w:rFonts w:ascii="Times New Roman" w:eastAsia="Times New Roman" w:hAnsi="Times New Roman"/>
          <w:sz w:val="20"/>
          <w:szCs w:val="20"/>
          <w:lang w:eastAsia="ru-RU"/>
        </w:rPr>
      </w:pPr>
    </w:p>
    <w:p w:rsidR="00304DAD" w:rsidRPr="00304DAD" w:rsidRDefault="00304DAD" w:rsidP="00304DAD">
      <w:pPr>
        <w:autoSpaceDE w:val="0"/>
        <w:autoSpaceDN w:val="0"/>
        <w:adjustRightInd w:val="0"/>
        <w:spacing w:after="0" w:line="240" w:lineRule="auto"/>
        <w:jc w:val="center"/>
        <w:rPr>
          <w:rFonts w:ascii="Times New Roman" w:eastAsia="Times New Roman" w:hAnsi="Times New Roman"/>
          <w:sz w:val="28"/>
          <w:szCs w:val="28"/>
          <w:lang w:eastAsia="ru-RU"/>
        </w:rPr>
      </w:pPr>
      <w:r w:rsidRPr="00304DAD">
        <w:rPr>
          <w:rFonts w:ascii="Times New Roman" w:eastAsia="Times New Roman" w:hAnsi="Times New Roman"/>
          <w:sz w:val="28"/>
          <w:szCs w:val="28"/>
          <w:lang w:eastAsia="ru-RU"/>
        </w:rPr>
        <w:t>Санкт-Петербург</w:t>
      </w:r>
    </w:p>
    <w:p w:rsidR="006153E8" w:rsidRPr="00304DAD" w:rsidRDefault="00304DAD" w:rsidP="00304DAD">
      <w:pPr>
        <w:autoSpaceDE w:val="0"/>
        <w:autoSpaceDN w:val="0"/>
        <w:adjustRightInd w:val="0"/>
        <w:spacing w:after="0" w:line="240" w:lineRule="auto"/>
        <w:jc w:val="center"/>
        <w:rPr>
          <w:rFonts w:ascii="Times New Roman" w:eastAsia="Times New Roman" w:hAnsi="Times New Roman"/>
          <w:sz w:val="28"/>
          <w:szCs w:val="28"/>
          <w:lang w:eastAsia="ru-RU"/>
        </w:rPr>
      </w:pPr>
      <w:r w:rsidRPr="00304DAD">
        <w:rPr>
          <w:rFonts w:ascii="Times New Roman" w:eastAsia="Times New Roman" w:hAnsi="Times New Roman"/>
          <w:sz w:val="28"/>
          <w:szCs w:val="28"/>
          <w:lang w:eastAsia="ru-RU"/>
        </w:rPr>
        <w:t>2013</w:t>
      </w:r>
    </w:p>
    <w:p w:rsidR="00044964" w:rsidRDefault="00044964" w:rsidP="00F11121">
      <w:pPr>
        <w:spacing w:after="0" w:line="360" w:lineRule="auto"/>
        <w:rPr>
          <w:rFonts w:ascii="Times New Roman" w:hAnsi="Times New Roman"/>
          <w:sz w:val="28"/>
          <w:szCs w:val="28"/>
        </w:rPr>
      </w:pPr>
    </w:p>
    <w:p w:rsidR="00F11121" w:rsidRPr="00C817F5" w:rsidRDefault="001517A9" w:rsidP="00044964">
      <w:pPr>
        <w:spacing w:line="360" w:lineRule="auto"/>
        <w:ind w:firstLine="708"/>
        <w:rPr>
          <w:rFonts w:ascii="Times New Roman" w:hAnsi="Times New Roman"/>
          <w:b/>
          <w:sz w:val="28"/>
          <w:szCs w:val="28"/>
        </w:rPr>
      </w:pPr>
      <w:r w:rsidRPr="00C817F5">
        <w:rPr>
          <w:rFonts w:ascii="Times New Roman" w:hAnsi="Times New Roman"/>
          <w:b/>
          <w:sz w:val="28"/>
          <w:szCs w:val="28"/>
        </w:rPr>
        <w:t>Аннотация</w:t>
      </w:r>
    </w:p>
    <w:p w:rsidR="00E82608" w:rsidRPr="00B416A9" w:rsidRDefault="00E82608" w:rsidP="00E82608">
      <w:pPr>
        <w:spacing w:line="360" w:lineRule="auto"/>
        <w:ind w:firstLine="851"/>
        <w:rPr>
          <w:rFonts w:ascii="Times New Roman" w:hAnsi="Times New Roman"/>
          <w:sz w:val="28"/>
          <w:szCs w:val="28"/>
        </w:rPr>
      </w:pPr>
      <w:r w:rsidRPr="00E82608">
        <w:rPr>
          <w:rFonts w:ascii="Times New Roman" w:hAnsi="Times New Roman"/>
          <w:sz w:val="28"/>
          <w:szCs w:val="28"/>
        </w:rPr>
        <w:t xml:space="preserve">В данной работе рассматриваются вопросы, связанные с формированием имиджа политических лидеров с помощью </w:t>
      </w:r>
      <w:proofErr w:type="gramStart"/>
      <w:r w:rsidRPr="00B416A9">
        <w:rPr>
          <w:rFonts w:ascii="Times New Roman" w:hAnsi="Times New Roman"/>
          <w:sz w:val="28"/>
          <w:szCs w:val="28"/>
        </w:rPr>
        <w:t>Интернет-СМИ</w:t>
      </w:r>
      <w:proofErr w:type="gramEnd"/>
      <w:r w:rsidRPr="00B416A9">
        <w:rPr>
          <w:rFonts w:ascii="Times New Roman" w:hAnsi="Times New Roman"/>
          <w:sz w:val="28"/>
          <w:szCs w:val="28"/>
        </w:rPr>
        <w:t>.</w:t>
      </w:r>
    </w:p>
    <w:p w:rsidR="00E82608" w:rsidRPr="00E82608" w:rsidRDefault="00E82608" w:rsidP="00E82608">
      <w:pPr>
        <w:spacing w:line="360" w:lineRule="auto"/>
        <w:ind w:firstLine="851"/>
        <w:rPr>
          <w:rFonts w:ascii="Times New Roman" w:hAnsi="Times New Roman"/>
          <w:sz w:val="28"/>
          <w:szCs w:val="28"/>
        </w:rPr>
      </w:pPr>
      <w:r w:rsidRPr="00E82608">
        <w:rPr>
          <w:rFonts w:ascii="Times New Roman" w:hAnsi="Times New Roman"/>
          <w:sz w:val="28"/>
          <w:szCs w:val="28"/>
        </w:rPr>
        <w:t xml:space="preserve">Первая глава посвящена имиджу политического лидера, его компонентам, а также роли </w:t>
      </w:r>
      <w:proofErr w:type="gramStart"/>
      <w:r w:rsidRPr="00E82608">
        <w:rPr>
          <w:rFonts w:ascii="Times New Roman" w:hAnsi="Times New Roman"/>
          <w:sz w:val="28"/>
          <w:szCs w:val="28"/>
        </w:rPr>
        <w:t>Интернет-СМИ</w:t>
      </w:r>
      <w:proofErr w:type="gramEnd"/>
      <w:r w:rsidRPr="00E82608">
        <w:rPr>
          <w:rFonts w:ascii="Times New Roman" w:hAnsi="Times New Roman"/>
          <w:sz w:val="28"/>
          <w:szCs w:val="28"/>
        </w:rPr>
        <w:t xml:space="preserve"> в процессе его фо</w:t>
      </w:r>
      <w:r>
        <w:rPr>
          <w:rFonts w:ascii="Times New Roman" w:hAnsi="Times New Roman"/>
          <w:sz w:val="28"/>
          <w:szCs w:val="28"/>
        </w:rPr>
        <w:t>рмирования. Кроме того,</w:t>
      </w:r>
      <w:r w:rsidRPr="00E82608">
        <w:rPr>
          <w:rFonts w:ascii="Times New Roman" w:hAnsi="Times New Roman"/>
          <w:sz w:val="28"/>
          <w:szCs w:val="28"/>
        </w:rPr>
        <w:t xml:space="preserve"> рассматриваются стратегии и технологии, необходимые для формирования имиджа политического лидера.</w:t>
      </w:r>
    </w:p>
    <w:p w:rsidR="00E82608" w:rsidRPr="00672ADD" w:rsidRDefault="00E82608" w:rsidP="00E82608">
      <w:pPr>
        <w:spacing w:line="360" w:lineRule="auto"/>
        <w:ind w:firstLine="851"/>
        <w:rPr>
          <w:rFonts w:ascii="Times New Roman" w:hAnsi="Times New Roman"/>
          <w:sz w:val="28"/>
          <w:szCs w:val="28"/>
          <w:lang w:val="en-US"/>
        </w:rPr>
      </w:pPr>
      <w:r w:rsidRPr="00E82608">
        <w:rPr>
          <w:rFonts w:ascii="Times New Roman" w:hAnsi="Times New Roman"/>
          <w:sz w:val="28"/>
          <w:szCs w:val="28"/>
        </w:rPr>
        <w:t xml:space="preserve">Во второй главе на основе собранного практического материала из нескольких Интернет-СМИ сравниваются образы двух политических лидеров – Г. Полтавченко и В. Милонова. В конце работы </w:t>
      </w:r>
      <w:r>
        <w:rPr>
          <w:rFonts w:ascii="Times New Roman" w:hAnsi="Times New Roman"/>
          <w:sz w:val="28"/>
          <w:szCs w:val="28"/>
        </w:rPr>
        <w:t xml:space="preserve">рассматривается механизм обратной связи и </w:t>
      </w:r>
      <w:r w:rsidRPr="00E82608">
        <w:rPr>
          <w:rFonts w:ascii="Times New Roman" w:hAnsi="Times New Roman"/>
          <w:sz w:val="28"/>
          <w:szCs w:val="28"/>
        </w:rPr>
        <w:t xml:space="preserve">оценивается эффективность формирования образов политических лидеров с помощью </w:t>
      </w:r>
      <w:r>
        <w:rPr>
          <w:rFonts w:ascii="Times New Roman" w:hAnsi="Times New Roman"/>
          <w:sz w:val="28"/>
          <w:szCs w:val="28"/>
          <w:lang w:val="en-US"/>
        </w:rPr>
        <w:t>Интернет-СМИ</w:t>
      </w:r>
      <w:r w:rsidRPr="00672ADD">
        <w:rPr>
          <w:rFonts w:ascii="Times New Roman" w:hAnsi="Times New Roman"/>
          <w:sz w:val="28"/>
          <w:szCs w:val="28"/>
          <w:lang w:val="en-US"/>
        </w:rPr>
        <w:t>.</w:t>
      </w:r>
    </w:p>
    <w:p w:rsidR="00E82608" w:rsidRPr="00E82608" w:rsidRDefault="00E82608" w:rsidP="00E82608">
      <w:pPr>
        <w:spacing w:line="360" w:lineRule="auto"/>
        <w:ind w:firstLine="851"/>
        <w:rPr>
          <w:rFonts w:ascii="Times New Roman" w:hAnsi="Times New Roman"/>
          <w:sz w:val="28"/>
          <w:szCs w:val="28"/>
          <w:lang w:val="en-US"/>
        </w:rPr>
      </w:pPr>
    </w:p>
    <w:p w:rsidR="00E82608" w:rsidRPr="00C817F5" w:rsidRDefault="00E82608" w:rsidP="00E82608">
      <w:pPr>
        <w:spacing w:line="360" w:lineRule="auto"/>
        <w:ind w:firstLine="851"/>
        <w:rPr>
          <w:rFonts w:ascii="Times New Roman" w:hAnsi="Times New Roman"/>
          <w:b/>
          <w:sz w:val="28"/>
          <w:szCs w:val="28"/>
          <w:lang w:val="en-US"/>
        </w:rPr>
      </w:pPr>
      <w:r w:rsidRPr="00C817F5">
        <w:rPr>
          <w:rFonts w:ascii="Times New Roman" w:hAnsi="Times New Roman"/>
          <w:b/>
          <w:sz w:val="28"/>
          <w:szCs w:val="28"/>
          <w:lang w:val="en-US"/>
        </w:rPr>
        <w:t>Summary</w:t>
      </w:r>
    </w:p>
    <w:p w:rsidR="00E82608" w:rsidRPr="00E82608" w:rsidRDefault="00E82608" w:rsidP="00E82608">
      <w:pPr>
        <w:spacing w:line="360" w:lineRule="auto"/>
        <w:ind w:firstLine="851"/>
        <w:rPr>
          <w:rFonts w:ascii="Times New Roman" w:hAnsi="Times New Roman"/>
          <w:sz w:val="28"/>
          <w:szCs w:val="28"/>
          <w:lang w:val="en-US"/>
        </w:rPr>
      </w:pPr>
      <w:r w:rsidRPr="00E82608">
        <w:rPr>
          <w:rFonts w:ascii="Times New Roman" w:hAnsi="Times New Roman"/>
          <w:sz w:val="28"/>
          <w:szCs w:val="28"/>
          <w:lang w:val="en-US"/>
        </w:rPr>
        <w:t>In this work discusses issues related to creating the image of political leaders by means of Internet-based media.</w:t>
      </w:r>
    </w:p>
    <w:p w:rsidR="00E82608" w:rsidRPr="00E82608" w:rsidRDefault="00E82608" w:rsidP="00E82608">
      <w:pPr>
        <w:spacing w:line="360" w:lineRule="auto"/>
        <w:ind w:firstLine="851"/>
        <w:rPr>
          <w:rFonts w:ascii="Times New Roman" w:hAnsi="Times New Roman"/>
          <w:sz w:val="28"/>
          <w:szCs w:val="28"/>
          <w:lang w:val="en-US"/>
        </w:rPr>
      </w:pPr>
      <w:r w:rsidRPr="00E82608">
        <w:rPr>
          <w:rFonts w:ascii="Times New Roman" w:hAnsi="Times New Roman"/>
          <w:sz w:val="28"/>
          <w:szCs w:val="28"/>
          <w:lang w:val="en-US"/>
        </w:rPr>
        <w:t>The first chapter is dedicated to image of political leader, its components and also role of the Internet-based media in process of its creation. In addition, the chapter discusses the strategies and technologies that need to create the image of political leader.</w:t>
      </w:r>
    </w:p>
    <w:p w:rsidR="001517A9" w:rsidRPr="009E3249" w:rsidRDefault="00E82608" w:rsidP="00E82608">
      <w:pPr>
        <w:spacing w:line="360" w:lineRule="auto"/>
        <w:ind w:firstLine="851"/>
        <w:rPr>
          <w:rFonts w:ascii="Times New Roman" w:eastAsia="Times New Roman" w:hAnsi="Times New Roman"/>
          <w:bCs/>
          <w:sz w:val="28"/>
          <w:szCs w:val="28"/>
          <w:lang w:val="en-US" w:eastAsia="ru-RU"/>
        </w:rPr>
      </w:pPr>
      <w:r w:rsidRPr="00E82608">
        <w:rPr>
          <w:rFonts w:ascii="Times New Roman" w:hAnsi="Times New Roman"/>
          <w:sz w:val="28"/>
          <w:szCs w:val="28"/>
          <w:lang w:val="en-US"/>
        </w:rPr>
        <w:t xml:space="preserve">The second chapter, on the basis of the collected practical material from several Internet-based media was reviewed the images of two political leaders – G. Poltavchenko and V. Milonov. In the end of work </w:t>
      </w:r>
      <w:r>
        <w:rPr>
          <w:rFonts w:ascii="Times New Roman" w:hAnsi="Times New Roman"/>
          <w:sz w:val="28"/>
          <w:szCs w:val="28"/>
          <w:lang w:val="en-US"/>
        </w:rPr>
        <w:t>discusses mechanism of feedback and is evaluates</w:t>
      </w:r>
      <w:r w:rsidRPr="00E82608">
        <w:rPr>
          <w:rFonts w:ascii="Times New Roman" w:hAnsi="Times New Roman"/>
          <w:sz w:val="28"/>
          <w:szCs w:val="28"/>
          <w:lang w:val="en-US"/>
        </w:rPr>
        <w:t xml:space="preserve"> the efficiency of creating the image of political leaders by means of Inte</w:t>
      </w:r>
      <w:r w:rsidR="00FD4694">
        <w:rPr>
          <w:rFonts w:ascii="Times New Roman" w:hAnsi="Times New Roman"/>
          <w:sz w:val="28"/>
          <w:szCs w:val="28"/>
          <w:lang w:val="en-US"/>
        </w:rPr>
        <w:t>rnet-based media</w:t>
      </w:r>
      <w:r w:rsidR="00FD4694" w:rsidRPr="00FD4694">
        <w:rPr>
          <w:rFonts w:ascii="Times New Roman" w:hAnsi="Times New Roman"/>
          <w:sz w:val="28"/>
          <w:szCs w:val="28"/>
          <w:lang w:val="en-US"/>
        </w:rPr>
        <w:t>.</w:t>
      </w:r>
      <w:r w:rsidR="001517A9" w:rsidRPr="009E3249">
        <w:rPr>
          <w:rFonts w:ascii="Times New Roman" w:hAnsi="Times New Roman"/>
          <w:sz w:val="28"/>
          <w:szCs w:val="28"/>
          <w:lang w:val="en-US"/>
        </w:rPr>
        <w:br w:type="page"/>
      </w:r>
    </w:p>
    <w:p w:rsidR="006153E8" w:rsidRPr="00C817F5" w:rsidRDefault="006153E8" w:rsidP="00C817F5">
      <w:pPr>
        <w:pStyle w:val="a3"/>
        <w:spacing w:line="360" w:lineRule="auto"/>
        <w:rPr>
          <w:b/>
        </w:rPr>
      </w:pPr>
      <w:r w:rsidRPr="00C817F5">
        <w:rPr>
          <w:b/>
        </w:rPr>
        <w:lastRenderedPageBreak/>
        <w:t>Оглавление</w:t>
      </w:r>
    </w:p>
    <w:p w:rsidR="00CA4AAE" w:rsidRPr="00CA4AAE" w:rsidRDefault="006153E8" w:rsidP="00C817F5">
      <w:pPr>
        <w:pStyle w:val="11"/>
        <w:tabs>
          <w:tab w:val="right" w:leader="dot" w:pos="9345"/>
        </w:tabs>
        <w:spacing w:line="360" w:lineRule="auto"/>
        <w:rPr>
          <w:rFonts w:ascii="Times New Roman" w:eastAsiaTheme="minorEastAsia" w:hAnsi="Times New Roman"/>
          <w:noProof/>
          <w:sz w:val="28"/>
          <w:szCs w:val="28"/>
          <w:lang w:eastAsia="ru-RU"/>
        </w:rPr>
      </w:pPr>
      <w:r w:rsidRPr="00EB4E7E">
        <w:rPr>
          <w:rFonts w:ascii="Times New Roman" w:hAnsi="Times New Roman"/>
          <w:sz w:val="28"/>
          <w:szCs w:val="28"/>
        </w:rPr>
        <w:fldChar w:fldCharType="begin"/>
      </w:r>
      <w:r w:rsidRPr="00EB4E7E">
        <w:rPr>
          <w:rFonts w:ascii="Times New Roman" w:hAnsi="Times New Roman"/>
          <w:sz w:val="28"/>
          <w:szCs w:val="28"/>
        </w:rPr>
        <w:instrText xml:space="preserve"> TOC \o "1-3" \h \z \u </w:instrText>
      </w:r>
      <w:r w:rsidRPr="00EB4E7E">
        <w:rPr>
          <w:rFonts w:ascii="Times New Roman" w:hAnsi="Times New Roman"/>
          <w:sz w:val="28"/>
          <w:szCs w:val="28"/>
        </w:rPr>
        <w:fldChar w:fldCharType="separate"/>
      </w:r>
      <w:hyperlink w:anchor="_Toc357382047" w:history="1">
        <w:r w:rsidR="00CA4AAE" w:rsidRPr="00CA4AAE">
          <w:rPr>
            <w:rStyle w:val="a7"/>
            <w:rFonts w:ascii="Times New Roman" w:hAnsi="Times New Roman"/>
            <w:noProof/>
            <w:sz w:val="28"/>
            <w:szCs w:val="28"/>
          </w:rPr>
          <w:t>Введение</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_Toc357382047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4</w:t>
        </w:r>
        <w:r w:rsidR="00CA4AAE" w:rsidRPr="00CA4AAE">
          <w:rPr>
            <w:rFonts w:ascii="Times New Roman" w:hAnsi="Times New Roman"/>
            <w:noProof/>
            <w:webHidden/>
            <w:sz w:val="28"/>
            <w:szCs w:val="28"/>
          </w:rPr>
          <w:fldChar w:fldCharType="end"/>
        </w:r>
      </w:hyperlink>
    </w:p>
    <w:p w:rsidR="00CA4AAE" w:rsidRPr="00CA4AAE" w:rsidRDefault="00784522" w:rsidP="00C817F5">
      <w:pPr>
        <w:pStyle w:val="11"/>
        <w:tabs>
          <w:tab w:val="right" w:leader="dot" w:pos="9345"/>
        </w:tabs>
        <w:spacing w:line="360" w:lineRule="auto"/>
        <w:rPr>
          <w:rFonts w:ascii="Times New Roman" w:eastAsiaTheme="minorEastAsia" w:hAnsi="Times New Roman"/>
          <w:noProof/>
          <w:sz w:val="28"/>
          <w:szCs w:val="28"/>
          <w:lang w:eastAsia="ru-RU"/>
        </w:rPr>
      </w:pPr>
      <w:hyperlink w:anchor="_Toc357382048" w:history="1">
        <w:r w:rsidR="00CA4AAE" w:rsidRPr="00CA4AAE">
          <w:rPr>
            <w:rStyle w:val="a7"/>
            <w:rFonts w:ascii="Times New Roman" w:hAnsi="Times New Roman"/>
            <w:noProof/>
            <w:sz w:val="28"/>
            <w:szCs w:val="28"/>
          </w:rPr>
          <w:t>1. Формирование имиджа политических лидеров в Интернет-СМИ</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_Toc357382048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7</w:t>
        </w:r>
        <w:r w:rsidR="00CA4AAE" w:rsidRPr="00CA4AAE">
          <w:rPr>
            <w:rFonts w:ascii="Times New Roman" w:hAnsi="Times New Roman"/>
            <w:noProof/>
            <w:webHidden/>
            <w:sz w:val="28"/>
            <w:szCs w:val="28"/>
          </w:rPr>
          <w:fldChar w:fldCharType="end"/>
        </w:r>
      </w:hyperlink>
    </w:p>
    <w:p w:rsidR="00CA4AAE" w:rsidRPr="00CA4AAE" w:rsidRDefault="00784522" w:rsidP="00C817F5">
      <w:pPr>
        <w:pStyle w:val="23"/>
        <w:tabs>
          <w:tab w:val="right" w:leader="dot" w:pos="9345"/>
        </w:tabs>
        <w:spacing w:line="360" w:lineRule="auto"/>
        <w:rPr>
          <w:rFonts w:ascii="Times New Roman" w:eastAsiaTheme="minorEastAsia" w:hAnsi="Times New Roman"/>
          <w:noProof/>
          <w:sz w:val="28"/>
          <w:szCs w:val="28"/>
          <w:lang w:eastAsia="ru-RU"/>
        </w:rPr>
      </w:pPr>
      <w:hyperlink w:anchor="_Toc357382049" w:history="1">
        <w:r w:rsidR="00CA4AAE" w:rsidRPr="00CA4AAE">
          <w:rPr>
            <w:rStyle w:val="a7"/>
            <w:rFonts w:ascii="Times New Roman" w:hAnsi="Times New Roman"/>
            <w:noProof/>
            <w:sz w:val="28"/>
            <w:szCs w:val="28"/>
          </w:rPr>
          <w:t>1.1.  Имидж политических лидеров и его компоненты</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_Toc357382049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7</w:t>
        </w:r>
        <w:r w:rsidR="00CA4AAE" w:rsidRPr="00CA4AAE">
          <w:rPr>
            <w:rFonts w:ascii="Times New Roman" w:hAnsi="Times New Roman"/>
            <w:noProof/>
            <w:webHidden/>
            <w:sz w:val="28"/>
            <w:szCs w:val="28"/>
          </w:rPr>
          <w:fldChar w:fldCharType="end"/>
        </w:r>
      </w:hyperlink>
    </w:p>
    <w:p w:rsidR="00CA4AAE" w:rsidRPr="00CA4AAE" w:rsidRDefault="00784522" w:rsidP="00C817F5">
      <w:pPr>
        <w:pStyle w:val="23"/>
        <w:tabs>
          <w:tab w:val="right" w:leader="dot" w:pos="9345"/>
        </w:tabs>
        <w:spacing w:line="360" w:lineRule="auto"/>
        <w:rPr>
          <w:rFonts w:ascii="Times New Roman" w:eastAsiaTheme="minorEastAsia" w:hAnsi="Times New Roman"/>
          <w:noProof/>
          <w:sz w:val="28"/>
          <w:szCs w:val="28"/>
          <w:lang w:eastAsia="ru-RU"/>
        </w:rPr>
      </w:pPr>
      <w:hyperlink w:anchor="_Toc357382050" w:history="1">
        <w:r w:rsidR="00CA4AAE" w:rsidRPr="00CA4AAE">
          <w:rPr>
            <w:rStyle w:val="a7"/>
            <w:rFonts w:ascii="Times New Roman" w:hAnsi="Times New Roman"/>
            <w:noProof/>
            <w:sz w:val="28"/>
            <w:szCs w:val="28"/>
          </w:rPr>
          <w:t>1.2.  Каналы трансляции образов политических лидеров и их аудитория</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_Toc357382050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15</w:t>
        </w:r>
        <w:r w:rsidR="00CA4AAE" w:rsidRPr="00CA4AAE">
          <w:rPr>
            <w:rFonts w:ascii="Times New Roman" w:hAnsi="Times New Roman"/>
            <w:noProof/>
            <w:webHidden/>
            <w:sz w:val="28"/>
            <w:szCs w:val="28"/>
          </w:rPr>
          <w:fldChar w:fldCharType="end"/>
        </w:r>
      </w:hyperlink>
    </w:p>
    <w:p w:rsidR="00CA4AAE" w:rsidRPr="00CA4AAE" w:rsidRDefault="00784522" w:rsidP="00C817F5">
      <w:pPr>
        <w:pStyle w:val="23"/>
        <w:tabs>
          <w:tab w:val="right" w:leader="dot" w:pos="9345"/>
        </w:tabs>
        <w:spacing w:line="360" w:lineRule="auto"/>
        <w:rPr>
          <w:rFonts w:ascii="Times New Roman" w:eastAsiaTheme="minorEastAsia" w:hAnsi="Times New Roman"/>
          <w:noProof/>
          <w:sz w:val="28"/>
          <w:szCs w:val="28"/>
          <w:lang w:eastAsia="ru-RU"/>
        </w:rPr>
      </w:pPr>
      <w:hyperlink w:anchor="_Toc357382051" w:history="1">
        <w:r w:rsidR="00CA4AAE" w:rsidRPr="00CA4AAE">
          <w:rPr>
            <w:rStyle w:val="a7"/>
            <w:rFonts w:ascii="Times New Roman" w:hAnsi="Times New Roman"/>
            <w:noProof/>
            <w:sz w:val="28"/>
            <w:szCs w:val="28"/>
          </w:rPr>
          <w:t>1.3. Стратегии и технологии формирования имиджа политических лидеров</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_Toc357382051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23</w:t>
        </w:r>
        <w:r w:rsidR="00CA4AAE" w:rsidRPr="00CA4AAE">
          <w:rPr>
            <w:rFonts w:ascii="Times New Roman" w:hAnsi="Times New Roman"/>
            <w:noProof/>
            <w:webHidden/>
            <w:sz w:val="28"/>
            <w:szCs w:val="28"/>
          </w:rPr>
          <w:fldChar w:fldCharType="end"/>
        </w:r>
      </w:hyperlink>
    </w:p>
    <w:p w:rsidR="00CA4AAE" w:rsidRPr="00CA4AAE" w:rsidRDefault="00784522" w:rsidP="00C817F5">
      <w:pPr>
        <w:pStyle w:val="11"/>
        <w:tabs>
          <w:tab w:val="right" w:leader="dot" w:pos="9345"/>
        </w:tabs>
        <w:spacing w:line="360" w:lineRule="auto"/>
        <w:rPr>
          <w:rFonts w:ascii="Times New Roman" w:eastAsiaTheme="minorEastAsia" w:hAnsi="Times New Roman"/>
          <w:noProof/>
          <w:sz w:val="28"/>
          <w:szCs w:val="28"/>
          <w:lang w:eastAsia="ru-RU"/>
        </w:rPr>
      </w:pPr>
      <w:hyperlink w:anchor="_Toc357382052" w:history="1">
        <w:r w:rsidR="00CA4AAE" w:rsidRPr="00CA4AAE">
          <w:rPr>
            <w:rStyle w:val="a7"/>
            <w:rFonts w:ascii="Times New Roman" w:hAnsi="Times New Roman"/>
            <w:noProof/>
            <w:sz w:val="28"/>
            <w:szCs w:val="28"/>
          </w:rPr>
          <w:t>2. Эффективность формирования имиджа политических лидеров в Интернет-СМИ</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_Toc357382052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29</w:t>
        </w:r>
        <w:r w:rsidR="00CA4AAE" w:rsidRPr="00CA4AAE">
          <w:rPr>
            <w:rFonts w:ascii="Times New Roman" w:hAnsi="Times New Roman"/>
            <w:noProof/>
            <w:webHidden/>
            <w:sz w:val="28"/>
            <w:szCs w:val="28"/>
          </w:rPr>
          <w:fldChar w:fldCharType="end"/>
        </w:r>
      </w:hyperlink>
    </w:p>
    <w:p w:rsidR="00CA4AAE" w:rsidRPr="00CA4AAE" w:rsidRDefault="00784522" w:rsidP="00C817F5">
      <w:pPr>
        <w:pStyle w:val="23"/>
        <w:tabs>
          <w:tab w:val="right" w:leader="dot" w:pos="9345"/>
        </w:tabs>
        <w:spacing w:line="360" w:lineRule="auto"/>
        <w:rPr>
          <w:rFonts w:ascii="Times New Roman" w:eastAsiaTheme="minorEastAsia" w:hAnsi="Times New Roman"/>
          <w:noProof/>
          <w:sz w:val="28"/>
          <w:szCs w:val="28"/>
          <w:lang w:eastAsia="ru-RU"/>
        </w:rPr>
      </w:pPr>
      <w:hyperlink w:anchor="_Toc357382053" w:history="1">
        <w:r w:rsidR="00CA4AAE" w:rsidRPr="00CA4AAE">
          <w:rPr>
            <w:rStyle w:val="a7"/>
            <w:rFonts w:ascii="Times New Roman" w:hAnsi="Times New Roman"/>
            <w:noProof/>
            <w:sz w:val="28"/>
            <w:szCs w:val="28"/>
          </w:rPr>
          <w:t>2.1. Сравнительный анализ технологии формирования имиджа политических лидеров в Интернет-СМИ (на примере Г. Полтавченко и В. Милонова)</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_Toc357382053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29</w:t>
        </w:r>
        <w:r w:rsidR="00CA4AAE" w:rsidRPr="00CA4AAE">
          <w:rPr>
            <w:rFonts w:ascii="Times New Roman" w:hAnsi="Times New Roman"/>
            <w:noProof/>
            <w:webHidden/>
            <w:sz w:val="28"/>
            <w:szCs w:val="28"/>
          </w:rPr>
          <w:fldChar w:fldCharType="end"/>
        </w:r>
      </w:hyperlink>
    </w:p>
    <w:p w:rsidR="00CA4AAE" w:rsidRPr="00CA4AAE" w:rsidRDefault="00784522" w:rsidP="00C817F5">
      <w:pPr>
        <w:pStyle w:val="23"/>
        <w:tabs>
          <w:tab w:val="right" w:leader="dot" w:pos="9345"/>
        </w:tabs>
        <w:spacing w:line="360" w:lineRule="auto"/>
        <w:rPr>
          <w:rFonts w:ascii="Times New Roman" w:eastAsiaTheme="minorEastAsia" w:hAnsi="Times New Roman"/>
          <w:noProof/>
          <w:sz w:val="28"/>
          <w:szCs w:val="28"/>
          <w:lang w:eastAsia="ru-RU"/>
        </w:rPr>
      </w:pPr>
      <w:hyperlink w:anchor="_Toc357382054" w:history="1">
        <w:r w:rsidR="00CA4AAE" w:rsidRPr="00CA4AAE">
          <w:rPr>
            <w:rStyle w:val="a7"/>
            <w:rFonts w:ascii="Times New Roman" w:hAnsi="Times New Roman"/>
            <w:noProof/>
            <w:sz w:val="28"/>
            <w:szCs w:val="28"/>
          </w:rPr>
          <w:t>2.2. Механизм обратной связи и оценка эффективности формирования образа политического лидера через Интернет-СМИ</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_Toc357382054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40</w:t>
        </w:r>
        <w:r w:rsidR="00CA4AAE" w:rsidRPr="00CA4AAE">
          <w:rPr>
            <w:rFonts w:ascii="Times New Roman" w:hAnsi="Times New Roman"/>
            <w:noProof/>
            <w:webHidden/>
            <w:sz w:val="28"/>
            <w:szCs w:val="28"/>
          </w:rPr>
          <w:fldChar w:fldCharType="end"/>
        </w:r>
      </w:hyperlink>
    </w:p>
    <w:p w:rsidR="00CA4AAE" w:rsidRPr="00CA4AAE" w:rsidRDefault="00784522" w:rsidP="00C817F5">
      <w:pPr>
        <w:pStyle w:val="11"/>
        <w:tabs>
          <w:tab w:val="right" w:leader="dot" w:pos="9345"/>
        </w:tabs>
        <w:spacing w:line="360" w:lineRule="auto"/>
        <w:rPr>
          <w:rFonts w:ascii="Times New Roman" w:eastAsiaTheme="minorEastAsia" w:hAnsi="Times New Roman"/>
          <w:noProof/>
          <w:sz w:val="28"/>
          <w:szCs w:val="28"/>
          <w:lang w:eastAsia="ru-RU"/>
        </w:rPr>
      </w:pPr>
      <w:hyperlink w:anchor="_Toc357382055" w:history="1">
        <w:r w:rsidR="00CA4AAE" w:rsidRPr="00CA4AAE">
          <w:rPr>
            <w:rStyle w:val="a7"/>
            <w:rFonts w:ascii="Times New Roman" w:hAnsi="Times New Roman"/>
            <w:noProof/>
            <w:sz w:val="28"/>
            <w:szCs w:val="28"/>
          </w:rPr>
          <w:t>Заключение</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_Toc357382055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48</w:t>
        </w:r>
        <w:r w:rsidR="00CA4AAE" w:rsidRPr="00CA4AAE">
          <w:rPr>
            <w:rFonts w:ascii="Times New Roman" w:hAnsi="Times New Roman"/>
            <w:noProof/>
            <w:webHidden/>
            <w:sz w:val="28"/>
            <w:szCs w:val="28"/>
          </w:rPr>
          <w:fldChar w:fldCharType="end"/>
        </w:r>
      </w:hyperlink>
    </w:p>
    <w:p w:rsidR="00CA4AAE" w:rsidRPr="00CA4AAE" w:rsidRDefault="00784522" w:rsidP="00C817F5">
      <w:pPr>
        <w:pStyle w:val="11"/>
        <w:tabs>
          <w:tab w:val="right" w:leader="dot" w:pos="9345"/>
        </w:tabs>
        <w:spacing w:line="360" w:lineRule="auto"/>
        <w:rPr>
          <w:rFonts w:ascii="Times New Roman" w:eastAsiaTheme="minorEastAsia" w:hAnsi="Times New Roman"/>
          <w:noProof/>
          <w:sz w:val="28"/>
          <w:szCs w:val="28"/>
          <w:lang w:eastAsia="ru-RU"/>
        </w:rPr>
      </w:pPr>
      <w:hyperlink w:anchor="_Toc357382056" w:history="1">
        <w:r w:rsidR="00CA4AAE" w:rsidRPr="00CA4AAE">
          <w:rPr>
            <w:rStyle w:val="a7"/>
            <w:rFonts w:ascii="Times New Roman" w:hAnsi="Times New Roman"/>
            <w:noProof/>
            <w:sz w:val="28"/>
            <w:szCs w:val="28"/>
          </w:rPr>
          <w:t>Библиографический список</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_Toc357382056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49</w:t>
        </w:r>
        <w:r w:rsidR="00CA4AAE" w:rsidRPr="00CA4AAE">
          <w:rPr>
            <w:rFonts w:ascii="Times New Roman" w:hAnsi="Times New Roman"/>
            <w:noProof/>
            <w:webHidden/>
            <w:sz w:val="28"/>
            <w:szCs w:val="28"/>
          </w:rPr>
          <w:fldChar w:fldCharType="end"/>
        </w:r>
      </w:hyperlink>
    </w:p>
    <w:p w:rsidR="00CA4AAE" w:rsidRPr="00CA4AAE" w:rsidRDefault="00784522" w:rsidP="00C817F5">
      <w:pPr>
        <w:pStyle w:val="11"/>
        <w:tabs>
          <w:tab w:val="right" w:leader="dot" w:pos="9345"/>
        </w:tabs>
        <w:spacing w:line="360" w:lineRule="auto"/>
        <w:rPr>
          <w:rFonts w:ascii="Times New Roman" w:eastAsiaTheme="minorEastAsia" w:hAnsi="Times New Roman"/>
          <w:noProof/>
          <w:sz w:val="28"/>
          <w:szCs w:val="28"/>
          <w:lang w:eastAsia="ru-RU"/>
        </w:rPr>
      </w:pPr>
      <w:hyperlink w:anchor="_Toc357382057" w:history="1">
        <w:r w:rsidR="00CA4AAE" w:rsidRPr="00CA4AAE">
          <w:rPr>
            <w:rStyle w:val="a7"/>
            <w:rFonts w:ascii="Times New Roman" w:hAnsi="Times New Roman"/>
            <w:noProof/>
            <w:sz w:val="28"/>
            <w:szCs w:val="28"/>
            <w:lang w:eastAsia="ru-RU"/>
          </w:rPr>
          <w:t>Приложение 1</w:t>
        </w:r>
        <w:r w:rsidR="00CA4AAE" w:rsidRPr="00CA4AAE">
          <w:rPr>
            <w:rFonts w:ascii="Times New Roman" w:hAnsi="Times New Roman"/>
            <w:noProof/>
            <w:webHidden/>
            <w:sz w:val="28"/>
            <w:szCs w:val="28"/>
          </w:rPr>
          <w:tab/>
        </w:r>
        <w:r w:rsidR="00CA4AAE" w:rsidRPr="00CA4AAE">
          <w:rPr>
            <w:rFonts w:ascii="Times New Roman" w:hAnsi="Times New Roman"/>
            <w:noProof/>
            <w:webHidden/>
            <w:sz w:val="28"/>
            <w:szCs w:val="28"/>
          </w:rPr>
          <w:fldChar w:fldCharType="begin"/>
        </w:r>
        <w:r w:rsidR="00CA4AAE" w:rsidRPr="00CA4AAE">
          <w:rPr>
            <w:rFonts w:ascii="Times New Roman" w:hAnsi="Times New Roman"/>
            <w:noProof/>
            <w:webHidden/>
            <w:sz w:val="28"/>
            <w:szCs w:val="28"/>
          </w:rPr>
          <w:instrText xml:space="preserve"> PAGEREF _Toc357382057 \h </w:instrText>
        </w:r>
        <w:r w:rsidR="00CA4AAE" w:rsidRPr="00CA4AAE">
          <w:rPr>
            <w:rFonts w:ascii="Times New Roman" w:hAnsi="Times New Roman"/>
            <w:noProof/>
            <w:webHidden/>
            <w:sz w:val="28"/>
            <w:szCs w:val="28"/>
          </w:rPr>
        </w:r>
        <w:r w:rsidR="00CA4AAE" w:rsidRPr="00CA4AAE">
          <w:rPr>
            <w:rFonts w:ascii="Times New Roman" w:hAnsi="Times New Roman"/>
            <w:noProof/>
            <w:webHidden/>
            <w:sz w:val="28"/>
            <w:szCs w:val="28"/>
          </w:rPr>
          <w:fldChar w:fldCharType="separate"/>
        </w:r>
        <w:r w:rsidR="004A4BEB">
          <w:rPr>
            <w:rFonts w:ascii="Times New Roman" w:hAnsi="Times New Roman"/>
            <w:noProof/>
            <w:webHidden/>
            <w:sz w:val="28"/>
            <w:szCs w:val="28"/>
          </w:rPr>
          <w:t>54</w:t>
        </w:r>
        <w:r w:rsidR="00CA4AAE" w:rsidRPr="00CA4AAE">
          <w:rPr>
            <w:rFonts w:ascii="Times New Roman" w:hAnsi="Times New Roman"/>
            <w:noProof/>
            <w:webHidden/>
            <w:sz w:val="28"/>
            <w:szCs w:val="28"/>
          </w:rPr>
          <w:fldChar w:fldCharType="end"/>
        </w:r>
      </w:hyperlink>
    </w:p>
    <w:p w:rsidR="006153E8" w:rsidRPr="00E34B1F" w:rsidRDefault="006153E8" w:rsidP="00C817F5">
      <w:pPr>
        <w:spacing w:line="360" w:lineRule="auto"/>
        <w:rPr>
          <w:rFonts w:ascii="Times New Roman" w:hAnsi="Times New Roman"/>
          <w:sz w:val="28"/>
          <w:szCs w:val="28"/>
        </w:rPr>
      </w:pPr>
      <w:r w:rsidRPr="00EB4E7E">
        <w:rPr>
          <w:rFonts w:ascii="Times New Roman" w:hAnsi="Times New Roman"/>
          <w:sz w:val="28"/>
          <w:szCs w:val="28"/>
        </w:rPr>
        <w:fldChar w:fldCharType="end"/>
      </w:r>
    </w:p>
    <w:p w:rsidR="006153E8" w:rsidRDefault="006153E8">
      <w:r>
        <w:br w:type="page"/>
      </w:r>
    </w:p>
    <w:p w:rsidR="006153E8" w:rsidRPr="00CA4AAE" w:rsidRDefault="006153E8" w:rsidP="007B1B7C">
      <w:pPr>
        <w:pStyle w:val="1"/>
        <w:spacing w:line="360" w:lineRule="auto"/>
        <w:jc w:val="both"/>
        <w:rPr>
          <w:b/>
        </w:rPr>
      </w:pPr>
      <w:bookmarkStart w:id="0" w:name="_Toc357382047"/>
      <w:r w:rsidRPr="00CA4AAE">
        <w:rPr>
          <w:b/>
        </w:rPr>
        <w:lastRenderedPageBreak/>
        <w:t>Введение</w:t>
      </w:r>
      <w:bookmarkEnd w:id="0"/>
    </w:p>
    <w:p w:rsidR="006153E8" w:rsidRPr="0036261A"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В современном мире трудно не оценить влияние сети Интернет на политические процессы. Это происходит, потому  что Интернет – прежде всего средство коммуникации, он способствует взаимодействию между людьми и проникает во все сферы жизни общества. </w:t>
      </w:r>
      <w:r w:rsidRPr="006D5E3A">
        <w:rPr>
          <w:rFonts w:ascii="Times New Roman" w:hAnsi="Times New Roman"/>
          <w:sz w:val="28"/>
          <w:szCs w:val="28"/>
        </w:rPr>
        <w:t xml:space="preserve">В </w:t>
      </w:r>
      <w:r>
        <w:rPr>
          <w:rFonts w:ascii="Times New Roman" w:hAnsi="Times New Roman"/>
          <w:sz w:val="28"/>
          <w:szCs w:val="28"/>
        </w:rPr>
        <w:t>это же время, часть Интернета -</w:t>
      </w:r>
      <w:r w:rsidRPr="006D5E3A">
        <w:rPr>
          <w:rFonts w:ascii="Times New Roman" w:hAnsi="Times New Roman"/>
          <w:sz w:val="28"/>
          <w:szCs w:val="28"/>
        </w:rPr>
        <w:t xml:space="preserve"> электронные средства массовой информации с каждым годом увеличивают свое влияние на жизнь общества, в том числе на политические процессы. В это же время политические лидеры стараются использовать этот ресурс для того, чтобы </w:t>
      </w:r>
      <w:r w:rsidR="00C57036">
        <w:rPr>
          <w:rFonts w:ascii="Times New Roman" w:hAnsi="Times New Roman"/>
          <w:sz w:val="28"/>
          <w:szCs w:val="28"/>
        </w:rPr>
        <w:t>сформировать</w:t>
      </w:r>
      <w:r>
        <w:rPr>
          <w:rFonts w:ascii="Times New Roman" w:hAnsi="Times New Roman"/>
          <w:sz w:val="28"/>
          <w:szCs w:val="28"/>
        </w:rPr>
        <w:t xml:space="preserve"> свой</w:t>
      </w:r>
      <w:r w:rsidRPr="006D5E3A">
        <w:rPr>
          <w:rFonts w:ascii="Times New Roman" w:hAnsi="Times New Roman"/>
          <w:sz w:val="28"/>
          <w:szCs w:val="28"/>
        </w:rPr>
        <w:t xml:space="preserve"> имидж и создать </w:t>
      </w:r>
      <w:r>
        <w:rPr>
          <w:rFonts w:ascii="Times New Roman" w:hAnsi="Times New Roman"/>
          <w:sz w:val="28"/>
          <w:szCs w:val="28"/>
        </w:rPr>
        <w:t xml:space="preserve">определенную </w:t>
      </w:r>
      <w:r w:rsidRPr="006D5E3A">
        <w:rPr>
          <w:rFonts w:ascii="Times New Roman" w:hAnsi="Times New Roman"/>
          <w:sz w:val="28"/>
          <w:szCs w:val="28"/>
        </w:rPr>
        <w:t xml:space="preserve">репутацию среди </w:t>
      </w:r>
      <w:r>
        <w:rPr>
          <w:rFonts w:ascii="Times New Roman" w:hAnsi="Times New Roman"/>
          <w:sz w:val="28"/>
          <w:szCs w:val="28"/>
        </w:rPr>
        <w:t>аудитории сети И</w:t>
      </w:r>
      <w:r w:rsidRPr="006D5E3A">
        <w:rPr>
          <w:rFonts w:ascii="Times New Roman" w:hAnsi="Times New Roman"/>
          <w:sz w:val="28"/>
          <w:szCs w:val="28"/>
        </w:rPr>
        <w:t>нтернет. Необходимо понять, как</w:t>
      </w:r>
      <w:r>
        <w:rPr>
          <w:rFonts w:ascii="Times New Roman" w:hAnsi="Times New Roman"/>
          <w:sz w:val="28"/>
          <w:szCs w:val="28"/>
        </w:rPr>
        <w:t>ие инструмент</w:t>
      </w:r>
      <w:r w:rsidR="00C57036">
        <w:rPr>
          <w:rFonts w:ascii="Times New Roman" w:hAnsi="Times New Roman"/>
          <w:sz w:val="28"/>
          <w:szCs w:val="28"/>
        </w:rPr>
        <w:t xml:space="preserve">ы используют для формирования </w:t>
      </w:r>
      <w:r w:rsidRPr="006D5E3A">
        <w:rPr>
          <w:rFonts w:ascii="Times New Roman" w:hAnsi="Times New Roman"/>
          <w:sz w:val="28"/>
          <w:szCs w:val="28"/>
        </w:rPr>
        <w:t>имидж</w:t>
      </w:r>
      <w:r>
        <w:rPr>
          <w:rFonts w:ascii="Times New Roman" w:hAnsi="Times New Roman"/>
          <w:sz w:val="28"/>
          <w:szCs w:val="28"/>
        </w:rPr>
        <w:t>а</w:t>
      </w:r>
      <w:r w:rsidRPr="006D5E3A">
        <w:rPr>
          <w:rFonts w:ascii="Times New Roman" w:hAnsi="Times New Roman"/>
          <w:sz w:val="28"/>
          <w:szCs w:val="28"/>
        </w:rPr>
        <w:t xml:space="preserve"> политических ли</w:t>
      </w:r>
      <w:r>
        <w:rPr>
          <w:rFonts w:ascii="Times New Roman" w:hAnsi="Times New Roman"/>
          <w:sz w:val="28"/>
          <w:szCs w:val="28"/>
        </w:rPr>
        <w:t>деров  и какое место в этом процессе занимают Интернет-СМИ</w:t>
      </w:r>
      <w:r w:rsidR="00F128AA">
        <w:rPr>
          <w:rFonts w:ascii="Times New Roman" w:hAnsi="Times New Roman"/>
          <w:sz w:val="28"/>
          <w:szCs w:val="28"/>
        </w:rPr>
        <w:t>, на примере рассмотрения образов реальных политиков.</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Актуальность исследования</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Интернет-СМИ – неотъемлемая часть сети, они позволяют информации, и в том числе новостям распространяться по всему миру в очень короткий промежуток времени. Для формирования имиджа политического лидера использование СМИ необходимо, потому что с развитием средств коммуникации лидер дистанцировался от своей аудитории, он очень редко взаимодействует с аудиторией непосредственно.  Использование традиционных средств массовой информации, как прессы, телевидения, радио более-менее изучено. А Интернет-медиа – это не только средство массовой информации, это возможная площадка взаимодействия </w:t>
      </w:r>
      <w:r w:rsidR="00E77B46">
        <w:rPr>
          <w:rFonts w:ascii="Times New Roman" w:hAnsi="Times New Roman"/>
          <w:sz w:val="28"/>
          <w:szCs w:val="28"/>
        </w:rPr>
        <w:t xml:space="preserve">между государством и обществом. </w:t>
      </w:r>
      <w:r>
        <w:rPr>
          <w:rFonts w:ascii="Times New Roman" w:hAnsi="Times New Roman"/>
          <w:sz w:val="28"/>
          <w:szCs w:val="28"/>
        </w:rPr>
        <w:t xml:space="preserve">Поэтому необходимо исследовать, каким образом электронные СМИ используют для формирования образа политического лидера, какие появились новые политические практики, связанные с возникновением Интернета и какие возможности предоставляются для этого. </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lastRenderedPageBreak/>
        <w:t>Исследовательский вопрос: Каков</w:t>
      </w:r>
      <w:r w:rsidR="00E77B46">
        <w:rPr>
          <w:rFonts w:ascii="Times New Roman" w:hAnsi="Times New Roman"/>
          <w:sz w:val="28"/>
          <w:szCs w:val="28"/>
        </w:rPr>
        <w:t xml:space="preserve">ы средства формирования имиджа с помощью </w:t>
      </w:r>
      <w:r>
        <w:rPr>
          <w:rFonts w:ascii="Times New Roman" w:hAnsi="Times New Roman"/>
          <w:sz w:val="28"/>
          <w:szCs w:val="28"/>
        </w:rPr>
        <w:t>Интернет-СМИ?</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Объект исследования: </w:t>
      </w:r>
      <w:r w:rsidR="00C57036">
        <w:rPr>
          <w:rFonts w:ascii="Times New Roman" w:hAnsi="Times New Roman"/>
          <w:sz w:val="28"/>
          <w:szCs w:val="28"/>
        </w:rPr>
        <w:t>имидж политических лидеров</w:t>
      </w:r>
      <w:r w:rsidR="00F128AA">
        <w:rPr>
          <w:rFonts w:ascii="Times New Roman" w:hAnsi="Times New Roman"/>
          <w:sz w:val="28"/>
          <w:szCs w:val="28"/>
        </w:rPr>
        <w:t xml:space="preserve"> (Г. Полтавченко и В. Милонова)</w:t>
      </w:r>
      <w:r w:rsidR="00C57036">
        <w:rPr>
          <w:rFonts w:ascii="Times New Roman" w:hAnsi="Times New Roman"/>
          <w:sz w:val="28"/>
          <w:szCs w:val="28"/>
        </w:rPr>
        <w:t xml:space="preserve"> и </w:t>
      </w:r>
      <w:r>
        <w:rPr>
          <w:rFonts w:ascii="Times New Roman" w:hAnsi="Times New Roman"/>
          <w:sz w:val="28"/>
          <w:szCs w:val="28"/>
        </w:rPr>
        <w:t>И</w:t>
      </w:r>
      <w:r w:rsidRPr="00144CA2">
        <w:rPr>
          <w:rFonts w:ascii="Times New Roman" w:hAnsi="Times New Roman"/>
          <w:sz w:val="28"/>
          <w:szCs w:val="28"/>
        </w:rPr>
        <w:t xml:space="preserve">нтернет-СМИ </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Предмет исследования: </w:t>
      </w:r>
      <w:r w:rsidR="00C57036">
        <w:rPr>
          <w:rFonts w:ascii="Times New Roman" w:hAnsi="Times New Roman"/>
          <w:sz w:val="28"/>
          <w:szCs w:val="28"/>
        </w:rPr>
        <w:t>формирование имиджа политических лидеров посредством Интернет-СМИ</w:t>
      </w:r>
    </w:p>
    <w:p w:rsidR="006153E8" w:rsidRDefault="006153E8" w:rsidP="007B1B7C">
      <w:pPr>
        <w:spacing w:line="360" w:lineRule="auto"/>
        <w:ind w:firstLine="708"/>
        <w:jc w:val="both"/>
        <w:rPr>
          <w:rFonts w:ascii="Times New Roman" w:hAnsi="Times New Roman"/>
          <w:sz w:val="28"/>
          <w:szCs w:val="28"/>
        </w:rPr>
      </w:pPr>
      <w:r>
        <w:rPr>
          <w:rFonts w:ascii="Times New Roman" w:hAnsi="Times New Roman"/>
          <w:sz w:val="28"/>
          <w:szCs w:val="28"/>
        </w:rPr>
        <w:t>Гипотеза исследования: Активное использование</w:t>
      </w:r>
      <w:r w:rsidR="00BD19BA">
        <w:rPr>
          <w:rFonts w:ascii="Times New Roman" w:hAnsi="Times New Roman"/>
          <w:sz w:val="28"/>
          <w:szCs w:val="28"/>
        </w:rPr>
        <w:t xml:space="preserve"> каналов трансляции</w:t>
      </w:r>
      <w:r w:rsidR="00A6326A">
        <w:rPr>
          <w:rFonts w:ascii="Times New Roman" w:hAnsi="Times New Roman"/>
          <w:sz w:val="28"/>
          <w:szCs w:val="28"/>
        </w:rPr>
        <w:t xml:space="preserve"> </w:t>
      </w:r>
      <w:r w:rsidR="00BD19BA">
        <w:rPr>
          <w:rFonts w:ascii="Times New Roman" w:hAnsi="Times New Roman"/>
          <w:sz w:val="28"/>
          <w:szCs w:val="28"/>
        </w:rPr>
        <w:t xml:space="preserve">Интернет-СМИ для </w:t>
      </w:r>
      <w:r w:rsidR="00A6326A">
        <w:rPr>
          <w:rFonts w:ascii="Times New Roman" w:hAnsi="Times New Roman"/>
          <w:sz w:val="28"/>
          <w:szCs w:val="28"/>
        </w:rPr>
        <w:t>формировани</w:t>
      </w:r>
      <w:r w:rsidR="00F128AA">
        <w:rPr>
          <w:rFonts w:ascii="Times New Roman" w:hAnsi="Times New Roman"/>
          <w:sz w:val="28"/>
          <w:szCs w:val="28"/>
        </w:rPr>
        <w:t>я имиджа позволяет политическим лидерам</w:t>
      </w:r>
      <w:r w:rsidR="00A6326A">
        <w:rPr>
          <w:rFonts w:ascii="Times New Roman" w:hAnsi="Times New Roman"/>
          <w:sz w:val="28"/>
          <w:szCs w:val="28"/>
        </w:rPr>
        <w:t xml:space="preserve"> </w:t>
      </w:r>
      <w:r w:rsidR="008066DF">
        <w:rPr>
          <w:rFonts w:ascii="Times New Roman" w:hAnsi="Times New Roman"/>
          <w:sz w:val="28"/>
          <w:szCs w:val="28"/>
        </w:rPr>
        <w:t>эффектив</w:t>
      </w:r>
      <w:r w:rsidR="00E77B46">
        <w:rPr>
          <w:rFonts w:ascii="Times New Roman" w:hAnsi="Times New Roman"/>
          <w:sz w:val="28"/>
          <w:szCs w:val="28"/>
        </w:rPr>
        <w:t>но воздействовать на аудиторию, повышая</w:t>
      </w:r>
      <w:r w:rsidR="008066DF">
        <w:rPr>
          <w:rFonts w:ascii="Times New Roman" w:hAnsi="Times New Roman"/>
          <w:sz w:val="28"/>
          <w:szCs w:val="28"/>
        </w:rPr>
        <w:t xml:space="preserve"> свою привлекательность</w:t>
      </w:r>
      <w:r w:rsidR="00E77B46">
        <w:rPr>
          <w:rFonts w:ascii="Times New Roman" w:hAnsi="Times New Roman"/>
          <w:sz w:val="28"/>
          <w:szCs w:val="28"/>
        </w:rPr>
        <w:t xml:space="preserve"> среди </w:t>
      </w:r>
      <w:r w:rsidR="004A4BEB">
        <w:rPr>
          <w:rFonts w:ascii="Times New Roman" w:hAnsi="Times New Roman"/>
          <w:sz w:val="28"/>
          <w:szCs w:val="28"/>
        </w:rPr>
        <w:t>аудитории сети</w:t>
      </w:r>
      <w:r w:rsidR="008066DF">
        <w:rPr>
          <w:rFonts w:ascii="Times New Roman" w:hAnsi="Times New Roman"/>
          <w:sz w:val="28"/>
          <w:szCs w:val="28"/>
        </w:rPr>
        <w:t>.</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Цель исследования – определить основные факторы формирования имиджа политических лидеров</w:t>
      </w:r>
      <w:r w:rsidR="00F128AA">
        <w:rPr>
          <w:rFonts w:ascii="Times New Roman" w:hAnsi="Times New Roman"/>
          <w:sz w:val="28"/>
          <w:szCs w:val="28"/>
        </w:rPr>
        <w:t xml:space="preserve"> (Г. Полтавченко и В. Милонова)</w:t>
      </w:r>
      <w:r>
        <w:rPr>
          <w:rFonts w:ascii="Times New Roman" w:hAnsi="Times New Roman"/>
          <w:sz w:val="28"/>
          <w:szCs w:val="28"/>
        </w:rPr>
        <w:t xml:space="preserve"> </w:t>
      </w:r>
      <w:r w:rsidR="004A4BEB">
        <w:rPr>
          <w:rFonts w:ascii="Times New Roman" w:hAnsi="Times New Roman"/>
          <w:sz w:val="28"/>
          <w:szCs w:val="28"/>
        </w:rPr>
        <w:t>с помощью</w:t>
      </w:r>
      <w:r>
        <w:rPr>
          <w:rFonts w:ascii="Times New Roman" w:hAnsi="Times New Roman"/>
          <w:sz w:val="28"/>
          <w:szCs w:val="28"/>
        </w:rPr>
        <w:t xml:space="preserve"> электронных медиа.</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Задачи исследования:</w:t>
      </w:r>
    </w:p>
    <w:p w:rsidR="006153E8" w:rsidRPr="00AA22A9" w:rsidRDefault="006153E8" w:rsidP="007B1B7C">
      <w:pPr>
        <w:pStyle w:val="a6"/>
        <w:numPr>
          <w:ilvl w:val="0"/>
          <w:numId w:val="3"/>
        </w:numPr>
        <w:spacing w:line="360" w:lineRule="auto"/>
        <w:ind w:firstLine="709"/>
        <w:jc w:val="both"/>
        <w:rPr>
          <w:rFonts w:ascii="Times New Roman" w:hAnsi="Times New Roman"/>
          <w:sz w:val="28"/>
          <w:szCs w:val="28"/>
        </w:rPr>
      </w:pPr>
      <w:r w:rsidRPr="00AA22A9">
        <w:rPr>
          <w:rFonts w:ascii="Times New Roman" w:hAnsi="Times New Roman"/>
          <w:sz w:val="28"/>
          <w:szCs w:val="28"/>
        </w:rPr>
        <w:t>Систематизировать основные компоненты имиджа политического лидера</w:t>
      </w:r>
      <w:r>
        <w:rPr>
          <w:rFonts w:ascii="Times New Roman" w:hAnsi="Times New Roman"/>
          <w:sz w:val="28"/>
          <w:szCs w:val="28"/>
        </w:rPr>
        <w:t>;</w:t>
      </w:r>
    </w:p>
    <w:p w:rsidR="006153E8" w:rsidRPr="00144CA2" w:rsidRDefault="006153E8" w:rsidP="007B1B7C">
      <w:pPr>
        <w:pStyle w:val="a6"/>
        <w:numPr>
          <w:ilvl w:val="0"/>
          <w:numId w:val="3"/>
        </w:numPr>
        <w:spacing w:line="360" w:lineRule="auto"/>
        <w:ind w:firstLine="709"/>
        <w:jc w:val="both"/>
        <w:rPr>
          <w:rFonts w:ascii="Times New Roman" w:hAnsi="Times New Roman"/>
          <w:sz w:val="28"/>
          <w:szCs w:val="28"/>
        </w:rPr>
      </w:pPr>
      <w:r w:rsidRPr="00AA22A9">
        <w:rPr>
          <w:rFonts w:ascii="Times New Roman" w:hAnsi="Times New Roman"/>
          <w:sz w:val="28"/>
          <w:szCs w:val="28"/>
        </w:rPr>
        <w:t>Выявить, какие из компонентов содержания имиджа политического лидера могут быть сформированы с помощью Интернет-СМИ</w:t>
      </w:r>
    </w:p>
    <w:p w:rsidR="006153E8" w:rsidRPr="00144CA2" w:rsidRDefault="006153E8" w:rsidP="007B1B7C">
      <w:pPr>
        <w:pStyle w:val="a6"/>
        <w:numPr>
          <w:ilvl w:val="0"/>
          <w:numId w:val="3"/>
        </w:numPr>
        <w:snapToGrid w:val="0"/>
        <w:spacing w:after="58" w:line="360" w:lineRule="auto"/>
        <w:ind w:firstLine="709"/>
        <w:jc w:val="both"/>
        <w:rPr>
          <w:rFonts w:ascii="Times New Roman" w:hAnsi="Times New Roman"/>
          <w:sz w:val="28"/>
          <w:szCs w:val="28"/>
        </w:rPr>
      </w:pPr>
      <w:r>
        <w:rPr>
          <w:rFonts w:ascii="Times New Roman" w:hAnsi="Times New Roman"/>
          <w:sz w:val="28"/>
          <w:szCs w:val="28"/>
        </w:rPr>
        <w:t>О</w:t>
      </w:r>
      <w:r w:rsidRPr="00144CA2">
        <w:rPr>
          <w:rFonts w:ascii="Times New Roman" w:hAnsi="Times New Roman"/>
          <w:sz w:val="28"/>
          <w:szCs w:val="28"/>
        </w:rPr>
        <w:t xml:space="preserve">пределить каналы трансляции образов политических лидеров </w:t>
      </w:r>
      <w:r>
        <w:rPr>
          <w:rFonts w:ascii="Times New Roman" w:hAnsi="Times New Roman"/>
          <w:sz w:val="28"/>
          <w:szCs w:val="28"/>
        </w:rPr>
        <w:t>средствам</w:t>
      </w:r>
      <w:r w:rsidRPr="00144CA2">
        <w:rPr>
          <w:rFonts w:ascii="Times New Roman" w:hAnsi="Times New Roman"/>
          <w:sz w:val="28"/>
          <w:szCs w:val="28"/>
        </w:rPr>
        <w:t>и</w:t>
      </w:r>
      <w:r>
        <w:rPr>
          <w:rFonts w:ascii="Times New Roman" w:hAnsi="Times New Roman"/>
          <w:sz w:val="28"/>
          <w:szCs w:val="28"/>
        </w:rPr>
        <w:t xml:space="preserve"> электронных медиа, и</w:t>
      </w:r>
      <w:r w:rsidRPr="00144CA2">
        <w:rPr>
          <w:rFonts w:ascii="Times New Roman" w:hAnsi="Times New Roman"/>
          <w:sz w:val="28"/>
          <w:szCs w:val="28"/>
        </w:rPr>
        <w:t xml:space="preserve"> на какую аудиторию они могут быть направлены</w:t>
      </w:r>
    </w:p>
    <w:p w:rsidR="006153E8" w:rsidRPr="00AA22A9" w:rsidRDefault="006153E8" w:rsidP="007B1B7C">
      <w:pPr>
        <w:pStyle w:val="a6"/>
        <w:numPr>
          <w:ilvl w:val="0"/>
          <w:numId w:val="3"/>
        </w:numPr>
        <w:spacing w:line="360" w:lineRule="auto"/>
        <w:ind w:firstLine="709"/>
        <w:jc w:val="both"/>
        <w:rPr>
          <w:rFonts w:ascii="Times New Roman" w:hAnsi="Times New Roman"/>
          <w:sz w:val="28"/>
          <w:szCs w:val="28"/>
        </w:rPr>
      </w:pPr>
      <w:r>
        <w:rPr>
          <w:rFonts w:ascii="Times New Roman" w:hAnsi="Times New Roman"/>
          <w:sz w:val="28"/>
          <w:szCs w:val="28"/>
        </w:rPr>
        <w:t>Р</w:t>
      </w:r>
      <w:r w:rsidRPr="00AA22A9">
        <w:rPr>
          <w:rFonts w:ascii="Times New Roman" w:hAnsi="Times New Roman"/>
          <w:sz w:val="28"/>
          <w:szCs w:val="28"/>
        </w:rPr>
        <w:t xml:space="preserve">ассмотреть стратегии и </w:t>
      </w:r>
      <w:r>
        <w:rPr>
          <w:rFonts w:ascii="Times New Roman" w:hAnsi="Times New Roman"/>
          <w:sz w:val="28"/>
          <w:szCs w:val="28"/>
        </w:rPr>
        <w:t>технологии</w:t>
      </w:r>
      <w:r w:rsidRPr="00AA22A9">
        <w:rPr>
          <w:rFonts w:ascii="Times New Roman" w:hAnsi="Times New Roman"/>
          <w:sz w:val="28"/>
          <w:szCs w:val="28"/>
        </w:rPr>
        <w:t xml:space="preserve"> формирования имиджа политических лидеров</w:t>
      </w:r>
    </w:p>
    <w:p w:rsidR="006153E8" w:rsidRPr="00144CA2" w:rsidRDefault="006153E8" w:rsidP="007B1B7C">
      <w:pPr>
        <w:pStyle w:val="a6"/>
        <w:numPr>
          <w:ilvl w:val="0"/>
          <w:numId w:val="3"/>
        </w:numPr>
        <w:snapToGrid w:val="0"/>
        <w:spacing w:after="58" w:line="360" w:lineRule="auto"/>
        <w:ind w:firstLine="709"/>
        <w:jc w:val="both"/>
        <w:rPr>
          <w:rFonts w:ascii="Times New Roman" w:hAnsi="Times New Roman"/>
          <w:sz w:val="28"/>
          <w:szCs w:val="28"/>
        </w:rPr>
      </w:pPr>
      <w:r>
        <w:rPr>
          <w:rFonts w:ascii="Times New Roman" w:hAnsi="Times New Roman"/>
          <w:sz w:val="28"/>
          <w:szCs w:val="28"/>
        </w:rPr>
        <w:t>Провести сравнительный анализ технологии формирования</w:t>
      </w:r>
      <w:r w:rsidRPr="00144CA2">
        <w:rPr>
          <w:rFonts w:ascii="Times New Roman" w:hAnsi="Times New Roman"/>
          <w:sz w:val="28"/>
          <w:szCs w:val="28"/>
        </w:rPr>
        <w:t xml:space="preserve"> имидж</w:t>
      </w:r>
      <w:r>
        <w:rPr>
          <w:rFonts w:ascii="Times New Roman" w:hAnsi="Times New Roman"/>
          <w:sz w:val="28"/>
          <w:szCs w:val="28"/>
        </w:rPr>
        <w:t>а политических лидеров в И</w:t>
      </w:r>
      <w:r w:rsidRPr="00144CA2">
        <w:rPr>
          <w:rFonts w:ascii="Times New Roman" w:hAnsi="Times New Roman"/>
          <w:sz w:val="28"/>
          <w:szCs w:val="28"/>
        </w:rPr>
        <w:t>нтернет-СМИ, на при</w:t>
      </w:r>
      <w:r w:rsidR="00A6326A">
        <w:rPr>
          <w:rFonts w:ascii="Times New Roman" w:hAnsi="Times New Roman"/>
          <w:sz w:val="28"/>
          <w:szCs w:val="28"/>
        </w:rPr>
        <w:t xml:space="preserve">мере сравнения </w:t>
      </w:r>
      <w:r w:rsidR="00A6326A">
        <w:rPr>
          <w:rFonts w:ascii="Times New Roman" w:hAnsi="Times New Roman"/>
          <w:sz w:val="28"/>
          <w:szCs w:val="28"/>
        </w:rPr>
        <w:lastRenderedPageBreak/>
        <w:t xml:space="preserve">образов Г. Полтавченко и В. Милонова в </w:t>
      </w:r>
      <w:r w:rsidRPr="00144CA2">
        <w:rPr>
          <w:rFonts w:ascii="Times New Roman" w:hAnsi="Times New Roman"/>
          <w:sz w:val="28"/>
          <w:szCs w:val="28"/>
        </w:rPr>
        <w:t xml:space="preserve"> нескольких интернет-изданиях</w:t>
      </w:r>
    </w:p>
    <w:p w:rsidR="006153E8" w:rsidRDefault="006153E8" w:rsidP="00473B45">
      <w:pPr>
        <w:pStyle w:val="a6"/>
        <w:numPr>
          <w:ilvl w:val="0"/>
          <w:numId w:val="3"/>
        </w:numPr>
        <w:spacing w:line="360" w:lineRule="auto"/>
        <w:ind w:firstLine="709"/>
        <w:jc w:val="both"/>
        <w:rPr>
          <w:rFonts w:ascii="Times New Roman" w:hAnsi="Times New Roman"/>
          <w:sz w:val="28"/>
          <w:szCs w:val="28"/>
        </w:rPr>
      </w:pPr>
      <w:r>
        <w:rPr>
          <w:rFonts w:ascii="Times New Roman" w:hAnsi="Times New Roman"/>
          <w:sz w:val="28"/>
          <w:szCs w:val="28"/>
        </w:rPr>
        <w:t>Определить</w:t>
      </w:r>
      <w:r w:rsidR="00563B67">
        <w:rPr>
          <w:rFonts w:ascii="Times New Roman" w:hAnsi="Times New Roman"/>
          <w:sz w:val="28"/>
          <w:szCs w:val="28"/>
        </w:rPr>
        <w:t xml:space="preserve"> механизм</w:t>
      </w:r>
      <w:r w:rsidRPr="00144CA2">
        <w:rPr>
          <w:rFonts w:ascii="Times New Roman" w:hAnsi="Times New Roman"/>
          <w:sz w:val="28"/>
          <w:szCs w:val="28"/>
        </w:rPr>
        <w:t xml:space="preserve"> обратной связи и э</w:t>
      </w:r>
      <w:r w:rsidR="00F128AA">
        <w:rPr>
          <w:rFonts w:ascii="Times New Roman" w:hAnsi="Times New Roman"/>
          <w:sz w:val="28"/>
          <w:szCs w:val="28"/>
        </w:rPr>
        <w:t>ффективность формирования образов политических лидеров (Г. Полта</w:t>
      </w:r>
      <w:r w:rsidR="00563B67">
        <w:rPr>
          <w:rFonts w:ascii="Times New Roman" w:hAnsi="Times New Roman"/>
          <w:sz w:val="28"/>
          <w:szCs w:val="28"/>
        </w:rPr>
        <w:t>в</w:t>
      </w:r>
      <w:r w:rsidR="00F128AA">
        <w:rPr>
          <w:rFonts w:ascii="Times New Roman" w:hAnsi="Times New Roman"/>
          <w:sz w:val="28"/>
          <w:szCs w:val="28"/>
        </w:rPr>
        <w:t>ченко и В. Милонова)</w:t>
      </w:r>
      <w:r w:rsidRPr="00144CA2">
        <w:rPr>
          <w:rFonts w:ascii="Times New Roman" w:hAnsi="Times New Roman"/>
          <w:sz w:val="28"/>
          <w:szCs w:val="28"/>
        </w:rPr>
        <w:t xml:space="preserve"> через Интернет-СМИ</w:t>
      </w:r>
    </w:p>
    <w:p w:rsidR="006153E8" w:rsidRDefault="006153E8" w:rsidP="00473B45">
      <w:pPr>
        <w:pStyle w:val="a6"/>
        <w:spacing w:line="360" w:lineRule="auto"/>
        <w:ind w:left="1429"/>
        <w:jc w:val="both"/>
        <w:rPr>
          <w:rFonts w:ascii="Times New Roman" w:hAnsi="Times New Roman"/>
          <w:sz w:val="28"/>
          <w:szCs w:val="28"/>
        </w:rPr>
      </w:pPr>
      <w:r>
        <w:rPr>
          <w:rFonts w:ascii="Times New Roman" w:hAnsi="Times New Roman"/>
          <w:sz w:val="28"/>
          <w:szCs w:val="28"/>
        </w:rPr>
        <w:t>Метод</w:t>
      </w:r>
      <w:r w:rsidR="00C85D7A">
        <w:rPr>
          <w:rFonts w:ascii="Times New Roman" w:hAnsi="Times New Roman"/>
          <w:sz w:val="28"/>
          <w:szCs w:val="28"/>
        </w:rPr>
        <w:t>ы</w:t>
      </w:r>
      <w:r>
        <w:rPr>
          <w:rFonts w:ascii="Times New Roman" w:hAnsi="Times New Roman"/>
          <w:sz w:val="28"/>
          <w:szCs w:val="28"/>
        </w:rPr>
        <w:t xml:space="preserve"> исследования: контент-анализ</w:t>
      </w:r>
      <w:r w:rsidR="00C85D7A">
        <w:rPr>
          <w:rFonts w:ascii="Times New Roman" w:hAnsi="Times New Roman"/>
          <w:sz w:val="28"/>
          <w:szCs w:val="28"/>
        </w:rPr>
        <w:t>, опрос</w:t>
      </w:r>
    </w:p>
    <w:p w:rsidR="00F128AA" w:rsidRDefault="00F128AA">
      <w:pPr>
        <w:spacing w:after="0" w:line="240" w:lineRule="auto"/>
        <w:rPr>
          <w:rFonts w:ascii="Times New Roman" w:eastAsia="Times New Roman" w:hAnsi="Times New Roman"/>
          <w:b/>
          <w:bCs/>
          <w:sz w:val="28"/>
          <w:szCs w:val="28"/>
        </w:rPr>
      </w:pPr>
      <w:bookmarkStart w:id="1" w:name="_Toc357382048"/>
      <w:r>
        <w:rPr>
          <w:b/>
        </w:rPr>
        <w:br w:type="page"/>
      </w:r>
    </w:p>
    <w:p w:rsidR="006153E8" w:rsidRPr="00006249" w:rsidRDefault="006153E8" w:rsidP="007B1B7C">
      <w:pPr>
        <w:pStyle w:val="1"/>
        <w:spacing w:line="360" w:lineRule="auto"/>
        <w:jc w:val="both"/>
        <w:rPr>
          <w:b/>
        </w:rPr>
      </w:pPr>
      <w:r w:rsidRPr="00006249">
        <w:rPr>
          <w:b/>
        </w:rPr>
        <w:lastRenderedPageBreak/>
        <w:t>1.</w:t>
      </w:r>
      <w:r w:rsidR="00006249">
        <w:rPr>
          <w:b/>
        </w:rPr>
        <w:t xml:space="preserve"> </w:t>
      </w:r>
      <w:r w:rsidR="001E3CA9" w:rsidRPr="00006249">
        <w:rPr>
          <w:b/>
        </w:rPr>
        <w:t>Формирование имиджа</w:t>
      </w:r>
      <w:r w:rsidRPr="00006249">
        <w:rPr>
          <w:b/>
        </w:rPr>
        <w:t xml:space="preserve"> политических лидеров в Интернет-СМИ</w:t>
      </w:r>
      <w:bookmarkEnd w:id="1"/>
    </w:p>
    <w:p w:rsidR="006153E8" w:rsidRPr="00006249" w:rsidRDefault="006153E8" w:rsidP="007B1B7C">
      <w:pPr>
        <w:pStyle w:val="2"/>
        <w:spacing w:line="360" w:lineRule="auto"/>
        <w:jc w:val="both"/>
        <w:rPr>
          <w:b/>
          <w:szCs w:val="28"/>
        </w:rPr>
      </w:pPr>
      <w:bookmarkStart w:id="2" w:name="_Toc357382049"/>
      <w:r w:rsidRPr="00006249">
        <w:rPr>
          <w:b/>
          <w:szCs w:val="28"/>
        </w:rPr>
        <w:t xml:space="preserve">1.1. </w:t>
      </w:r>
      <w:r w:rsidR="00006249">
        <w:rPr>
          <w:b/>
          <w:szCs w:val="28"/>
        </w:rPr>
        <w:t xml:space="preserve"> </w:t>
      </w:r>
      <w:r w:rsidRPr="00006249">
        <w:rPr>
          <w:b/>
          <w:szCs w:val="28"/>
        </w:rPr>
        <w:t>Имидж политических лидеров и его компоненты</w:t>
      </w:r>
      <w:bookmarkEnd w:id="2"/>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Для того чтобы рассматривать </w:t>
      </w:r>
      <w:r w:rsidR="008066DF">
        <w:rPr>
          <w:rFonts w:ascii="Times New Roman" w:hAnsi="Times New Roman"/>
          <w:sz w:val="28"/>
          <w:szCs w:val="28"/>
        </w:rPr>
        <w:t>формирование имиджа</w:t>
      </w:r>
      <w:r>
        <w:rPr>
          <w:rFonts w:ascii="Times New Roman" w:hAnsi="Times New Roman"/>
          <w:sz w:val="28"/>
          <w:szCs w:val="28"/>
        </w:rPr>
        <w:t xml:space="preserve"> политических лидеров в сети Интернет, нужно определить, что такое образ лидера, как его можно </w:t>
      </w:r>
      <w:r w:rsidR="008066DF">
        <w:rPr>
          <w:rFonts w:ascii="Times New Roman" w:hAnsi="Times New Roman"/>
          <w:sz w:val="28"/>
          <w:szCs w:val="28"/>
        </w:rPr>
        <w:t>формировать</w:t>
      </w:r>
      <w:r>
        <w:rPr>
          <w:rFonts w:ascii="Times New Roman" w:hAnsi="Times New Roman"/>
          <w:sz w:val="28"/>
          <w:szCs w:val="28"/>
        </w:rPr>
        <w:t xml:space="preserve">, </w:t>
      </w:r>
      <w:r w:rsidR="008066DF">
        <w:rPr>
          <w:rFonts w:ascii="Times New Roman" w:hAnsi="Times New Roman"/>
          <w:sz w:val="28"/>
          <w:szCs w:val="28"/>
        </w:rPr>
        <w:t>и какое участие в этом процессе могут принимать Интернет-СМИ.</w:t>
      </w:r>
    </w:p>
    <w:p w:rsidR="00EB4E7E"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Под имиджем политического лидера обычно понимается его образ, который формируется в общественном сознании</w:t>
      </w:r>
      <w:r>
        <w:rPr>
          <w:rStyle w:val="aa"/>
          <w:rFonts w:ascii="Times New Roman" w:hAnsi="Times New Roman"/>
          <w:sz w:val="28"/>
          <w:szCs w:val="28"/>
        </w:rPr>
        <w:footnoteReference w:id="1"/>
      </w:r>
      <w:r>
        <w:rPr>
          <w:rFonts w:ascii="Times New Roman" w:hAnsi="Times New Roman"/>
          <w:sz w:val="28"/>
          <w:szCs w:val="28"/>
        </w:rPr>
        <w:t>. Существует несколько типов образа лидера, и в работе мы будем рассматривать моделируемый образ, который политик и его команда стремятся создать в сознании населения.</w:t>
      </w:r>
    </w:p>
    <w:p w:rsidR="00EB4E7E"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210133">
        <w:rPr>
          <w:rFonts w:ascii="Times New Roman" w:hAnsi="Times New Roman"/>
          <w:sz w:val="28"/>
          <w:szCs w:val="28"/>
        </w:rPr>
        <w:t xml:space="preserve">Если рассматривать борьбу за избирателя как политический маркетинг, то главная задача – сформировать такой образ, который будет выгодно отличаться от конкурентов. </w:t>
      </w:r>
      <w:r>
        <w:rPr>
          <w:rFonts w:ascii="Times New Roman" w:hAnsi="Times New Roman"/>
          <w:sz w:val="28"/>
          <w:szCs w:val="28"/>
        </w:rPr>
        <w:t>В современном обществе лидер - это своего рода «товар», который нужно продать, и желательно, как можно выгоднее. «Продажа» как раз и является процессом привлечения изб</w:t>
      </w:r>
      <w:r w:rsidR="00410B56">
        <w:rPr>
          <w:rFonts w:ascii="Times New Roman" w:hAnsi="Times New Roman"/>
          <w:sz w:val="28"/>
          <w:szCs w:val="28"/>
        </w:rPr>
        <w:t>ирателей за счет использования средств формирование образа, его позиционирования и продвижения</w:t>
      </w:r>
      <w:r>
        <w:rPr>
          <w:rFonts w:ascii="Times New Roman" w:hAnsi="Times New Roman"/>
          <w:sz w:val="28"/>
          <w:szCs w:val="28"/>
        </w:rPr>
        <w:t>.  А процесс  продажи товаров и является целью обычного маркетинга</w:t>
      </w:r>
      <w:r>
        <w:rPr>
          <w:rStyle w:val="aa"/>
          <w:rFonts w:ascii="Times New Roman" w:hAnsi="Times New Roman"/>
          <w:sz w:val="28"/>
          <w:szCs w:val="28"/>
        </w:rPr>
        <w:footnoteReference w:id="2"/>
      </w:r>
      <w:r>
        <w:rPr>
          <w:rFonts w:ascii="Times New Roman" w:hAnsi="Times New Roman"/>
          <w:sz w:val="28"/>
          <w:szCs w:val="28"/>
        </w:rPr>
        <w:t xml:space="preserve">.  </w:t>
      </w:r>
      <w:r w:rsidR="00EB4E7E">
        <w:rPr>
          <w:rFonts w:ascii="Times New Roman" w:hAnsi="Times New Roman"/>
          <w:sz w:val="28"/>
          <w:szCs w:val="28"/>
        </w:rPr>
        <w:t>У формирования имиджа несколько уровней целей. Во-первых, необходимо создать в сознании избирателей определенный образ. Во-вторых, создать определенное мнение об этом образе. И третье – это симпатия, положительные эмоции, которые должна испытывать аудитория по отношению к политическому лидеру.</w:t>
      </w:r>
      <w:r w:rsidR="005A58F0">
        <w:rPr>
          <w:rFonts w:ascii="Times New Roman" w:hAnsi="Times New Roman"/>
          <w:sz w:val="28"/>
          <w:szCs w:val="28"/>
        </w:rPr>
        <w:t xml:space="preserve"> Эта структура соответствует тому, что обычно при формировании имиджа стремятся создать положительный образ, но иногда преднамеренно делается акцент на отрицательных чертах объекта</w:t>
      </w:r>
      <w:r w:rsidR="007A1C48">
        <w:rPr>
          <w:rStyle w:val="aa"/>
          <w:rFonts w:ascii="Times New Roman" w:hAnsi="Times New Roman"/>
          <w:sz w:val="28"/>
          <w:szCs w:val="28"/>
        </w:rPr>
        <w:footnoteReference w:id="3"/>
      </w:r>
      <w:r w:rsidR="005A58F0">
        <w:rPr>
          <w:rFonts w:ascii="Times New Roman" w:hAnsi="Times New Roman"/>
          <w:sz w:val="28"/>
          <w:szCs w:val="28"/>
        </w:rPr>
        <w:t>.</w:t>
      </w:r>
    </w:p>
    <w:p w:rsidR="006153E8" w:rsidRDefault="006C0E31" w:rsidP="007B1B7C">
      <w:pPr>
        <w:spacing w:line="360" w:lineRule="auto"/>
        <w:ind w:firstLine="709"/>
        <w:jc w:val="both"/>
        <w:rPr>
          <w:rFonts w:ascii="Times New Roman" w:hAnsi="Times New Roman"/>
          <w:sz w:val="28"/>
          <w:szCs w:val="28"/>
        </w:rPr>
      </w:pPr>
      <w:r>
        <w:rPr>
          <w:rFonts w:ascii="Times New Roman" w:hAnsi="Times New Roman"/>
          <w:sz w:val="28"/>
          <w:szCs w:val="28"/>
        </w:rPr>
        <w:lastRenderedPageBreak/>
        <w:t>Формирование имиджа человека имеет свои особенности, в отличие от формирования имиджа структуры (организации, партии, компании) или товара. П</w:t>
      </w:r>
      <w:r w:rsidR="00977682">
        <w:rPr>
          <w:rFonts w:ascii="Times New Roman" w:hAnsi="Times New Roman"/>
          <w:sz w:val="28"/>
          <w:szCs w:val="28"/>
        </w:rPr>
        <w:t>олитический лидер – это личность, а в</w:t>
      </w:r>
      <w:r w:rsidR="006153E8">
        <w:rPr>
          <w:rFonts w:ascii="Times New Roman" w:hAnsi="Times New Roman"/>
          <w:sz w:val="28"/>
          <w:szCs w:val="28"/>
        </w:rPr>
        <w:t xml:space="preserve"> современном мире личность стремится позиционировать себя как проект или бренд. И в политической сфере общества это становится необходимым, потому что политики нуждаются в публичности, им нужно </w:t>
      </w:r>
      <w:r w:rsidR="00D272FC">
        <w:rPr>
          <w:rFonts w:ascii="Times New Roman" w:hAnsi="Times New Roman"/>
          <w:sz w:val="28"/>
          <w:szCs w:val="28"/>
        </w:rPr>
        <w:t>воздействовать на</w:t>
      </w:r>
      <w:r w:rsidR="006153E8">
        <w:rPr>
          <w:rFonts w:ascii="Times New Roman" w:hAnsi="Times New Roman"/>
          <w:sz w:val="28"/>
          <w:szCs w:val="28"/>
        </w:rPr>
        <w:t xml:space="preserve"> общественное мнение, чтобы добиться популярности</w:t>
      </w:r>
      <w:r w:rsidR="006153E8">
        <w:rPr>
          <w:rStyle w:val="aa"/>
          <w:rFonts w:ascii="Times New Roman" w:hAnsi="Times New Roman"/>
          <w:sz w:val="28"/>
          <w:szCs w:val="28"/>
        </w:rPr>
        <w:footnoteReference w:id="4"/>
      </w:r>
      <w:r w:rsidR="006153E8">
        <w:rPr>
          <w:rFonts w:ascii="Times New Roman" w:hAnsi="Times New Roman"/>
          <w:sz w:val="28"/>
          <w:szCs w:val="28"/>
        </w:rPr>
        <w:t xml:space="preserve">. </w:t>
      </w:r>
      <w:r w:rsidR="00977682">
        <w:rPr>
          <w:rFonts w:ascii="Times New Roman" w:hAnsi="Times New Roman"/>
          <w:sz w:val="28"/>
          <w:szCs w:val="28"/>
        </w:rPr>
        <w:t xml:space="preserve"> Для того, чтобы сформировать имидж политического лидера, прибегают к разным стратегиям, техникам и инструментам, которые предлагают политические консультанты. Возникает необходимость создать выгодный образ в сознании избирателей. Это происходит потому, что п</w:t>
      </w:r>
      <w:r w:rsidR="006153E8">
        <w:rPr>
          <w:rFonts w:ascii="Times New Roman" w:hAnsi="Times New Roman"/>
          <w:sz w:val="28"/>
          <w:szCs w:val="28"/>
        </w:rPr>
        <w:t xml:space="preserve">олитические партии «все в большей степени </w:t>
      </w:r>
      <w:r w:rsidR="006153E8" w:rsidRPr="002F499B">
        <w:rPr>
          <w:rFonts w:ascii="Times New Roman" w:hAnsi="Times New Roman"/>
          <w:sz w:val="28"/>
          <w:szCs w:val="28"/>
        </w:rPr>
        <w:t>предстают не столько носи</w:t>
      </w:r>
      <w:r w:rsidR="006153E8">
        <w:rPr>
          <w:rFonts w:ascii="Times New Roman" w:hAnsi="Times New Roman"/>
          <w:sz w:val="28"/>
          <w:szCs w:val="28"/>
        </w:rPr>
        <w:t xml:space="preserve">телями идеологии и политических </w:t>
      </w:r>
      <w:r w:rsidR="006153E8" w:rsidRPr="002F499B">
        <w:rPr>
          <w:rFonts w:ascii="Times New Roman" w:hAnsi="Times New Roman"/>
          <w:sz w:val="28"/>
          <w:szCs w:val="28"/>
        </w:rPr>
        <w:t>программ, сколько аппа</w:t>
      </w:r>
      <w:r w:rsidR="006153E8">
        <w:rPr>
          <w:rFonts w:ascii="Times New Roman" w:hAnsi="Times New Roman"/>
          <w:sz w:val="28"/>
          <w:szCs w:val="28"/>
        </w:rPr>
        <w:t xml:space="preserve">ратом по мобилизации электората </w:t>
      </w:r>
      <w:r w:rsidR="006153E8" w:rsidRPr="002F499B">
        <w:rPr>
          <w:rFonts w:ascii="Times New Roman" w:hAnsi="Times New Roman"/>
          <w:sz w:val="28"/>
          <w:szCs w:val="28"/>
        </w:rPr>
        <w:t>вокруг неких ярких инди</w:t>
      </w:r>
      <w:r w:rsidR="006153E8">
        <w:rPr>
          <w:rFonts w:ascii="Times New Roman" w:hAnsi="Times New Roman"/>
          <w:sz w:val="28"/>
          <w:szCs w:val="28"/>
        </w:rPr>
        <w:t xml:space="preserve">видуальных брендов политических </w:t>
      </w:r>
      <w:r w:rsidR="006153E8" w:rsidRPr="002F499B">
        <w:rPr>
          <w:rFonts w:ascii="Times New Roman" w:hAnsi="Times New Roman"/>
          <w:sz w:val="28"/>
          <w:szCs w:val="28"/>
        </w:rPr>
        <w:t>лидеров</w:t>
      </w:r>
      <w:r w:rsidR="006153E8">
        <w:rPr>
          <w:rFonts w:ascii="Times New Roman" w:hAnsi="Times New Roman"/>
          <w:sz w:val="28"/>
          <w:szCs w:val="28"/>
        </w:rPr>
        <w:t>»</w:t>
      </w:r>
      <w:r w:rsidR="006153E8">
        <w:rPr>
          <w:rStyle w:val="aa"/>
          <w:rFonts w:ascii="Times New Roman" w:hAnsi="Times New Roman"/>
          <w:sz w:val="28"/>
          <w:szCs w:val="28"/>
        </w:rPr>
        <w:footnoteReference w:id="5"/>
      </w:r>
      <w:r w:rsidR="006153E8" w:rsidRPr="002F499B">
        <w:rPr>
          <w:rFonts w:ascii="Times New Roman" w:hAnsi="Times New Roman"/>
          <w:sz w:val="28"/>
          <w:szCs w:val="28"/>
        </w:rPr>
        <w:t>.</w:t>
      </w:r>
      <w:r w:rsidR="006153E8">
        <w:rPr>
          <w:rFonts w:ascii="Times New Roman" w:hAnsi="Times New Roman"/>
          <w:sz w:val="28"/>
          <w:szCs w:val="28"/>
        </w:rPr>
        <w:t xml:space="preserve">  Кроме того,  политические деятели, государственные служащие, в </w:t>
      </w:r>
      <w:r w:rsidR="00B416A9">
        <w:rPr>
          <w:rFonts w:ascii="Times New Roman" w:hAnsi="Times New Roman"/>
          <w:sz w:val="28"/>
          <w:szCs w:val="28"/>
        </w:rPr>
        <w:t>частности,</w:t>
      </w:r>
      <w:r w:rsidR="006153E8">
        <w:rPr>
          <w:rFonts w:ascii="Times New Roman" w:hAnsi="Times New Roman"/>
          <w:sz w:val="28"/>
          <w:szCs w:val="28"/>
        </w:rPr>
        <w:t xml:space="preserve"> занимающие значимые посты, тоже стремятся позиционировать имидж политического лидера.  И чтобы завоевать симпатию населения образ </w:t>
      </w:r>
      <w:r w:rsidR="00D272FC">
        <w:rPr>
          <w:rFonts w:ascii="Times New Roman" w:hAnsi="Times New Roman"/>
          <w:sz w:val="28"/>
          <w:szCs w:val="28"/>
        </w:rPr>
        <w:t xml:space="preserve">лидера </w:t>
      </w:r>
      <w:r w:rsidR="00977682">
        <w:rPr>
          <w:rFonts w:ascii="Times New Roman" w:hAnsi="Times New Roman"/>
          <w:sz w:val="28"/>
          <w:szCs w:val="28"/>
        </w:rPr>
        <w:t>формируют, используя правила</w:t>
      </w:r>
      <w:r w:rsidR="006153E8">
        <w:rPr>
          <w:rFonts w:ascii="Times New Roman" w:hAnsi="Times New Roman"/>
          <w:sz w:val="28"/>
          <w:szCs w:val="28"/>
        </w:rPr>
        <w:t xml:space="preserve"> маркетинга и брендинга. Следовательно, чтобы понять, как </w:t>
      </w:r>
      <w:r w:rsidR="00C876AB">
        <w:rPr>
          <w:rFonts w:ascii="Times New Roman" w:hAnsi="Times New Roman"/>
          <w:sz w:val="28"/>
          <w:szCs w:val="28"/>
        </w:rPr>
        <w:t>создается</w:t>
      </w:r>
      <w:r w:rsidR="006153E8">
        <w:rPr>
          <w:rFonts w:ascii="Times New Roman" w:hAnsi="Times New Roman"/>
          <w:sz w:val="28"/>
          <w:szCs w:val="28"/>
        </w:rPr>
        <w:t xml:space="preserve"> имидж политического лидера, мы можем рассмотреть этот процесс </w:t>
      </w:r>
      <w:r w:rsidR="006153E8" w:rsidRPr="00977682">
        <w:rPr>
          <w:rFonts w:ascii="Times New Roman" w:hAnsi="Times New Roman"/>
          <w:sz w:val="28"/>
          <w:szCs w:val="28"/>
        </w:rPr>
        <w:t xml:space="preserve">как </w:t>
      </w:r>
      <w:r w:rsidR="00977682" w:rsidRPr="00977682">
        <w:rPr>
          <w:rFonts w:ascii="Times New Roman" w:hAnsi="Times New Roman"/>
          <w:sz w:val="28"/>
          <w:szCs w:val="28"/>
        </w:rPr>
        <w:t xml:space="preserve">формирование </w:t>
      </w:r>
      <w:r w:rsidR="006153E8" w:rsidRPr="00977682">
        <w:rPr>
          <w:rFonts w:ascii="Times New Roman" w:hAnsi="Times New Roman"/>
          <w:sz w:val="28"/>
          <w:szCs w:val="28"/>
        </w:rPr>
        <w:t>бренда.</w:t>
      </w:r>
      <w:r w:rsidR="006153E8">
        <w:rPr>
          <w:rFonts w:ascii="Times New Roman" w:hAnsi="Times New Roman"/>
          <w:sz w:val="28"/>
          <w:szCs w:val="28"/>
        </w:rPr>
        <w:t xml:space="preserve"> </w:t>
      </w:r>
    </w:p>
    <w:p w:rsidR="006153E8" w:rsidRDefault="00D272FC"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Понятие бренда определяют по-разному. </w:t>
      </w:r>
      <w:r w:rsidR="006153E8">
        <w:rPr>
          <w:rFonts w:ascii="Times New Roman" w:hAnsi="Times New Roman"/>
          <w:sz w:val="28"/>
          <w:szCs w:val="28"/>
        </w:rPr>
        <w:t>В широком смысле бренд понимается как «</w:t>
      </w:r>
      <w:r w:rsidR="006153E8" w:rsidRPr="006103BC">
        <w:rPr>
          <w:rFonts w:ascii="Times New Roman" w:hAnsi="Times New Roman"/>
          <w:sz w:val="28"/>
          <w:szCs w:val="28"/>
        </w:rPr>
        <w:t>фабричная марка, торговый знак; образ марки товара или услуги в сознании покупателя, выделяющий</w:t>
      </w:r>
      <w:r w:rsidR="006153E8">
        <w:rPr>
          <w:rFonts w:ascii="Times New Roman" w:hAnsi="Times New Roman"/>
          <w:sz w:val="28"/>
          <w:szCs w:val="28"/>
        </w:rPr>
        <w:t xml:space="preserve"> его в ряду конкурирующих марок»</w:t>
      </w:r>
      <w:r w:rsidR="006153E8">
        <w:rPr>
          <w:rStyle w:val="aa"/>
          <w:rFonts w:ascii="Times New Roman" w:hAnsi="Times New Roman"/>
          <w:sz w:val="28"/>
          <w:szCs w:val="28"/>
        </w:rPr>
        <w:footnoteReference w:id="6"/>
      </w:r>
      <w:r w:rsidR="006153E8">
        <w:rPr>
          <w:rFonts w:ascii="Times New Roman" w:hAnsi="Times New Roman"/>
          <w:sz w:val="28"/>
          <w:szCs w:val="28"/>
        </w:rPr>
        <w:t xml:space="preserve">. </w:t>
      </w:r>
      <w:r w:rsidR="00F742F5">
        <w:rPr>
          <w:rFonts w:ascii="Times New Roman" w:hAnsi="Times New Roman"/>
          <w:sz w:val="28"/>
          <w:szCs w:val="28"/>
        </w:rPr>
        <w:t xml:space="preserve">Другое значение бренда - </w:t>
      </w:r>
      <w:r w:rsidR="00F742F5" w:rsidRPr="00F742F5">
        <w:rPr>
          <w:rFonts w:ascii="Times New Roman" w:hAnsi="Times New Roman"/>
          <w:sz w:val="28"/>
          <w:szCs w:val="28"/>
        </w:rPr>
        <w:t xml:space="preserve">это </w:t>
      </w:r>
      <w:r w:rsidR="004718D9">
        <w:rPr>
          <w:rFonts w:ascii="Times New Roman" w:hAnsi="Times New Roman"/>
          <w:sz w:val="28"/>
          <w:szCs w:val="28"/>
        </w:rPr>
        <w:t>«</w:t>
      </w:r>
      <w:r w:rsidR="00F742F5" w:rsidRPr="00F742F5">
        <w:rPr>
          <w:rFonts w:ascii="Times New Roman" w:hAnsi="Times New Roman"/>
          <w:sz w:val="28"/>
          <w:szCs w:val="28"/>
        </w:rPr>
        <w:t xml:space="preserve">торговая марка (зарегистрированное название), имеющая определенную стоимость за счет ценности </w:t>
      </w:r>
      <w:r w:rsidR="00F742F5" w:rsidRPr="00F742F5">
        <w:rPr>
          <w:rFonts w:ascii="Times New Roman" w:hAnsi="Times New Roman"/>
          <w:sz w:val="28"/>
          <w:szCs w:val="28"/>
        </w:rPr>
        <w:lastRenderedPageBreak/>
        <w:t>сопутствующего ей имиджа (репутации)</w:t>
      </w:r>
      <w:r w:rsidR="004718D9">
        <w:rPr>
          <w:rFonts w:ascii="Times New Roman" w:hAnsi="Times New Roman"/>
          <w:sz w:val="28"/>
          <w:szCs w:val="28"/>
        </w:rPr>
        <w:t>»</w:t>
      </w:r>
      <w:r w:rsidR="00F742F5">
        <w:rPr>
          <w:rStyle w:val="aa"/>
          <w:rFonts w:ascii="Times New Roman" w:hAnsi="Times New Roman"/>
          <w:sz w:val="28"/>
          <w:szCs w:val="28"/>
        </w:rPr>
        <w:footnoteReference w:id="7"/>
      </w:r>
      <w:r w:rsidR="00F742F5">
        <w:rPr>
          <w:rFonts w:ascii="Times New Roman" w:hAnsi="Times New Roman"/>
          <w:sz w:val="28"/>
          <w:szCs w:val="28"/>
        </w:rPr>
        <w:t>. Таким образом, бренд – это та часть стоимости торговой марки, которая включает в себя имидж и репутацию.</w:t>
      </w:r>
      <w:r w:rsidR="00653B29">
        <w:rPr>
          <w:rFonts w:ascii="Times New Roman" w:hAnsi="Times New Roman"/>
          <w:sz w:val="28"/>
          <w:szCs w:val="28"/>
        </w:rPr>
        <w:t xml:space="preserve"> Стоит отметить, что инструменты, с помощью</w:t>
      </w:r>
      <w:r w:rsidR="00653B29" w:rsidRPr="00653B29">
        <w:rPr>
          <w:rFonts w:ascii="Times New Roman" w:hAnsi="Times New Roman"/>
          <w:sz w:val="28"/>
          <w:szCs w:val="28"/>
        </w:rPr>
        <w:t xml:space="preserve"> кото</w:t>
      </w:r>
      <w:r w:rsidR="00653B29">
        <w:rPr>
          <w:rFonts w:ascii="Times New Roman" w:hAnsi="Times New Roman"/>
          <w:sz w:val="28"/>
          <w:szCs w:val="28"/>
        </w:rPr>
        <w:t>рых</w:t>
      </w:r>
      <w:r w:rsidR="00653B29" w:rsidRPr="00653B29">
        <w:rPr>
          <w:rFonts w:ascii="Times New Roman" w:hAnsi="Times New Roman"/>
          <w:sz w:val="28"/>
          <w:szCs w:val="28"/>
        </w:rPr>
        <w:t xml:space="preserve"> формируют имидж и репутацию, одинаковы</w:t>
      </w:r>
      <w:r w:rsidR="00AD09A7">
        <w:rPr>
          <w:rStyle w:val="aa"/>
          <w:rFonts w:ascii="Times New Roman" w:hAnsi="Times New Roman"/>
          <w:sz w:val="28"/>
          <w:szCs w:val="28"/>
        </w:rPr>
        <w:footnoteReference w:id="8"/>
      </w:r>
      <w:r w:rsidR="00653B29" w:rsidRPr="00653B29">
        <w:rPr>
          <w:rFonts w:ascii="Times New Roman" w:hAnsi="Times New Roman"/>
          <w:sz w:val="28"/>
          <w:szCs w:val="28"/>
        </w:rPr>
        <w:t>.</w:t>
      </w:r>
      <w:r w:rsidR="00F742F5">
        <w:rPr>
          <w:rFonts w:ascii="Times New Roman" w:hAnsi="Times New Roman"/>
          <w:sz w:val="28"/>
          <w:szCs w:val="28"/>
        </w:rPr>
        <w:t xml:space="preserve"> </w:t>
      </w:r>
      <w:r w:rsidR="00653B29">
        <w:rPr>
          <w:rFonts w:ascii="Times New Roman" w:hAnsi="Times New Roman"/>
          <w:sz w:val="28"/>
          <w:szCs w:val="28"/>
        </w:rPr>
        <w:t xml:space="preserve"> Бренд</w:t>
      </w:r>
      <w:r w:rsidR="006153E8">
        <w:rPr>
          <w:rFonts w:ascii="Times New Roman" w:hAnsi="Times New Roman"/>
          <w:sz w:val="28"/>
          <w:szCs w:val="28"/>
        </w:rPr>
        <w:t xml:space="preserve"> воздействует на эмоциональную часть сознания человека</w:t>
      </w:r>
      <w:r w:rsidR="004718D9">
        <w:rPr>
          <w:rFonts w:ascii="Times New Roman" w:hAnsi="Times New Roman"/>
          <w:sz w:val="28"/>
          <w:szCs w:val="28"/>
        </w:rPr>
        <w:t xml:space="preserve">, и не просто </w:t>
      </w:r>
      <w:r w:rsidR="00FE26E9">
        <w:rPr>
          <w:rFonts w:ascii="Times New Roman" w:hAnsi="Times New Roman"/>
          <w:sz w:val="28"/>
          <w:szCs w:val="28"/>
        </w:rPr>
        <w:t>представляет впечатление о фирме, но формирует устойчивую привязанност</w:t>
      </w:r>
      <w:r w:rsidR="00653B29">
        <w:rPr>
          <w:rFonts w:ascii="Times New Roman" w:hAnsi="Times New Roman"/>
          <w:sz w:val="28"/>
          <w:szCs w:val="28"/>
        </w:rPr>
        <w:t>ь со стороны потребителей. Он</w:t>
      </w:r>
      <w:r w:rsidR="006153E8">
        <w:rPr>
          <w:rFonts w:ascii="Times New Roman" w:hAnsi="Times New Roman"/>
          <w:sz w:val="28"/>
          <w:szCs w:val="28"/>
        </w:rPr>
        <w:t xml:space="preserve"> устанавливает связь через эмоции</w:t>
      </w:r>
      <w:r w:rsidR="004718D9">
        <w:rPr>
          <w:rFonts w:ascii="Times New Roman" w:hAnsi="Times New Roman"/>
          <w:sz w:val="28"/>
          <w:szCs w:val="28"/>
        </w:rPr>
        <w:t xml:space="preserve"> </w:t>
      </w:r>
      <w:r w:rsidR="006153E8">
        <w:rPr>
          <w:rFonts w:ascii="Times New Roman" w:hAnsi="Times New Roman"/>
          <w:sz w:val="28"/>
          <w:szCs w:val="28"/>
        </w:rPr>
        <w:t>и благодаря этому становится чем-то большим, чем набор характеристик</w:t>
      </w:r>
      <w:r w:rsidR="006153E8">
        <w:rPr>
          <w:rStyle w:val="aa"/>
          <w:rFonts w:ascii="Times New Roman" w:hAnsi="Times New Roman"/>
          <w:sz w:val="28"/>
          <w:szCs w:val="28"/>
        </w:rPr>
        <w:footnoteReference w:id="9"/>
      </w:r>
      <w:r w:rsidR="00500E51">
        <w:rPr>
          <w:rFonts w:ascii="Times New Roman" w:hAnsi="Times New Roman"/>
          <w:sz w:val="28"/>
          <w:szCs w:val="28"/>
        </w:rPr>
        <w:t xml:space="preserve"> - он обещает реализовать</w:t>
      </w:r>
      <w:r w:rsidR="00304C4B">
        <w:rPr>
          <w:rFonts w:ascii="Times New Roman" w:hAnsi="Times New Roman"/>
          <w:sz w:val="28"/>
          <w:szCs w:val="28"/>
        </w:rPr>
        <w:t xml:space="preserve"> то, о чем мечтает потребитель. А </w:t>
      </w:r>
      <w:r w:rsidR="00304C4B" w:rsidRPr="00304C4B">
        <w:rPr>
          <w:rFonts w:ascii="Times New Roman" w:hAnsi="Times New Roman"/>
          <w:sz w:val="28"/>
          <w:szCs w:val="28"/>
        </w:rPr>
        <w:t>для того,</w:t>
      </w:r>
      <w:r w:rsidR="00304C4B">
        <w:rPr>
          <w:rFonts w:ascii="Times New Roman" w:hAnsi="Times New Roman"/>
          <w:sz w:val="28"/>
          <w:szCs w:val="28"/>
        </w:rPr>
        <w:t xml:space="preserve"> чтобы реализовать личность как бренд</w:t>
      </w:r>
      <w:r w:rsidR="00304C4B" w:rsidRPr="00304C4B">
        <w:rPr>
          <w:rFonts w:ascii="Times New Roman" w:hAnsi="Times New Roman"/>
          <w:sz w:val="28"/>
          <w:szCs w:val="28"/>
        </w:rPr>
        <w:t xml:space="preserve">, необходимо сформировать, </w:t>
      </w:r>
      <w:r w:rsidR="00304C4B">
        <w:rPr>
          <w:rFonts w:ascii="Times New Roman" w:hAnsi="Times New Roman"/>
          <w:sz w:val="28"/>
          <w:szCs w:val="28"/>
        </w:rPr>
        <w:t>с</w:t>
      </w:r>
      <w:r w:rsidR="00304C4B" w:rsidRPr="00304C4B">
        <w:rPr>
          <w:rFonts w:ascii="Times New Roman" w:hAnsi="Times New Roman"/>
          <w:sz w:val="28"/>
          <w:szCs w:val="28"/>
        </w:rPr>
        <w:t>позиционировать и продвинуть</w:t>
      </w:r>
      <w:r w:rsidR="00304C4B">
        <w:rPr>
          <w:rFonts w:ascii="Times New Roman" w:hAnsi="Times New Roman"/>
          <w:sz w:val="28"/>
          <w:szCs w:val="28"/>
        </w:rPr>
        <w:t xml:space="preserve"> ее имидж и репутацию</w:t>
      </w:r>
      <w:r w:rsidR="00304C4B">
        <w:rPr>
          <w:rStyle w:val="aa"/>
          <w:rFonts w:ascii="Times New Roman" w:hAnsi="Times New Roman"/>
          <w:sz w:val="28"/>
          <w:szCs w:val="28"/>
        </w:rPr>
        <w:footnoteReference w:id="10"/>
      </w:r>
      <w:r w:rsidR="00304C4B">
        <w:rPr>
          <w:rFonts w:ascii="Times New Roman" w:hAnsi="Times New Roman"/>
          <w:sz w:val="28"/>
          <w:szCs w:val="28"/>
        </w:rPr>
        <w:t>. В работе мы будем рассматривать все, что отвечает за формирование бренда политического лидера, подробно остановившись именно на его имидже.</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В контексте изучения образов политических лидеров мы имеем дело с брендом персоналией, т.е. типом бренда, под которым понимается «публичный человек», имидж и мнение которого пользуется популярностью, имеет сторонников и поклонников. Другими словами,  бренд политического лидера – это его имя, которое имеет известность, значение в политической жизни общества и ц</w:t>
      </w:r>
      <w:r w:rsidR="00FE26E9">
        <w:rPr>
          <w:rFonts w:ascii="Times New Roman" w:hAnsi="Times New Roman"/>
          <w:sz w:val="28"/>
          <w:szCs w:val="28"/>
        </w:rPr>
        <w:t>енность за счет своего обр</w:t>
      </w:r>
      <w:r w:rsidR="00500E51">
        <w:rPr>
          <w:rFonts w:ascii="Times New Roman" w:hAnsi="Times New Roman"/>
          <w:sz w:val="28"/>
          <w:szCs w:val="28"/>
        </w:rPr>
        <w:t xml:space="preserve">аза. Бренд лидера состоит из </w:t>
      </w:r>
      <w:r w:rsidR="00FE26E9">
        <w:rPr>
          <w:rFonts w:ascii="Times New Roman" w:hAnsi="Times New Roman"/>
          <w:sz w:val="28"/>
          <w:szCs w:val="28"/>
        </w:rPr>
        <w:t xml:space="preserve"> имиджа</w:t>
      </w:r>
      <w:r w:rsidR="00500E51">
        <w:rPr>
          <w:rFonts w:ascii="Times New Roman" w:hAnsi="Times New Roman"/>
          <w:sz w:val="28"/>
          <w:szCs w:val="28"/>
        </w:rPr>
        <w:t xml:space="preserve"> лидера</w:t>
      </w:r>
      <w:r w:rsidR="00FE26E9">
        <w:rPr>
          <w:rFonts w:ascii="Times New Roman" w:hAnsi="Times New Roman"/>
          <w:sz w:val="28"/>
          <w:szCs w:val="28"/>
        </w:rPr>
        <w:t xml:space="preserve"> и репутации</w:t>
      </w:r>
      <w:r w:rsidR="00500E51">
        <w:rPr>
          <w:rFonts w:ascii="Times New Roman" w:hAnsi="Times New Roman"/>
          <w:sz w:val="28"/>
          <w:szCs w:val="28"/>
        </w:rPr>
        <w:t xml:space="preserve">, которая создается </w:t>
      </w:r>
      <w:r w:rsidR="009417BB">
        <w:rPr>
          <w:rFonts w:ascii="Times New Roman" w:hAnsi="Times New Roman"/>
          <w:sz w:val="28"/>
          <w:szCs w:val="28"/>
        </w:rPr>
        <w:t xml:space="preserve">у </w:t>
      </w:r>
      <w:r w:rsidR="00500E51">
        <w:rPr>
          <w:rFonts w:ascii="Times New Roman" w:hAnsi="Times New Roman"/>
          <w:sz w:val="28"/>
          <w:szCs w:val="28"/>
        </w:rPr>
        <w:t xml:space="preserve"> аудитории</w:t>
      </w:r>
      <w:r w:rsidR="007538E2">
        <w:rPr>
          <w:rStyle w:val="aa"/>
          <w:rFonts w:ascii="Times New Roman" w:hAnsi="Times New Roman"/>
          <w:sz w:val="28"/>
          <w:szCs w:val="28"/>
        </w:rPr>
        <w:footnoteReference w:id="11"/>
      </w:r>
      <w:r w:rsidR="00FE26E9">
        <w:rPr>
          <w:rFonts w:ascii="Times New Roman" w:hAnsi="Times New Roman"/>
          <w:sz w:val="28"/>
          <w:szCs w:val="28"/>
        </w:rPr>
        <w:t xml:space="preserve">. </w:t>
      </w:r>
      <w:r>
        <w:rPr>
          <w:rFonts w:ascii="Times New Roman" w:hAnsi="Times New Roman"/>
          <w:sz w:val="28"/>
          <w:szCs w:val="28"/>
        </w:rPr>
        <w:t xml:space="preserve">У имиджа есть своя структура и способы его </w:t>
      </w:r>
      <w:r w:rsidR="00C0099D">
        <w:rPr>
          <w:rFonts w:ascii="Times New Roman" w:hAnsi="Times New Roman"/>
          <w:sz w:val="28"/>
          <w:szCs w:val="28"/>
        </w:rPr>
        <w:t>формировани</w:t>
      </w:r>
      <w:r>
        <w:rPr>
          <w:rFonts w:ascii="Times New Roman" w:hAnsi="Times New Roman"/>
          <w:sz w:val="28"/>
          <w:szCs w:val="28"/>
        </w:rPr>
        <w:t xml:space="preserve">я, что мы и будем рассматривать </w:t>
      </w:r>
      <w:r w:rsidR="00FE26E9">
        <w:rPr>
          <w:rFonts w:ascii="Times New Roman" w:hAnsi="Times New Roman"/>
          <w:sz w:val="28"/>
          <w:szCs w:val="28"/>
        </w:rPr>
        <w:t>далее</w:t>
      </w:r>
      <w:r>
        <w:rPr>
          <w:rFonts w:ascii="Times New Roman" w:hAnsi="Times New Roman"/>
          <w:sz w:val="28"/>
          <w:szCs w:val="28"/>
        </w:rPr>
        <w:t>.</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Выделяют разные  компоненты имиджа политических лидеров, но в целом их можно разделить на следующие группы:</w:t>
      </w:r>
    </w:p>
    <w:p w:rsidR="006153E8" w:rsidRDefault="006153E8" w:rsidP="007B1B7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Внешний компонент (личная привлекательность)</w:t>
      </w:r>
    </w:p>
    <w:p w:rsidR="006153E8" w:rsidRDefault="006153E8" w:rsidP="007B1B7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Стиль поведения лидера, его характер</w:t>
      </w:r>
    </w:p>
    <w:p w:rsidR="006153E8" w:rsidRDefault="006153E8" w:rsidP="007B1B7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Биография, легенда</w:t>
      </w:r>
    </w:p>
    <w:p w:rsidR="006153E8" w:rsidRPr="002653EC" w:rsidRDefault="006153E8" w:rsidP="007B1B7C">
      <w:pPr>
        <w:pStyle w:val="a6"/>
        <w:numPr>
          <w:ilvl w:val="0"/>
          <w:numId w:val="4"/>
        </w:numPr>
        <w:spacing w:line="360" w:lineRule="auto"/>
        <w:jc w:val="both"/>
        <w:rPr>
          <w:rFonts w:ascii="Times New Roman" w:hAnsi="Times New Roman"/>
          <w:sz w:val="28"/>
          <w:szCs w:val="28"/>
        </w:rPr>
      </w:pPr>
      <w:r>
        <w:rPr>
          <w:rFonts w:ascii="Times New Roman" w:hAnsi="Times New Roman"/>
          <w:sz w:val="28"/>
          <w:szCs w:val="28"/>
        </w:rPr>
        <w:t>Программа, заявления, установки</w:t>
      </w:r>
      <w:r>
        <w:rPr>
          <w:rStyle w:val="aa"/>
          <w:rFonts w:ascii="Times New Roman" w:hAnsi="Times New Roman"/>
          <w:sz w:val="28"/>
          <w:szCs w:val="28"/>
        </w:rPr>
        <w:footnoteReference w:id="12"/>
      </w:r>
    </w:p>
    <w:p w:rsidR="006153E8" w:rsidRDefault="00FE26E9" w:rsidP="007B1B7C">
      <w:pPr>
        <w:spacing w:line="360" w:lineRule="auto"/>
        <w:ind w:firstLine="709"/>
        <w:jc w:val="both"/>
        <w:rPr>
          <w:rFonts w:ascii="Times New Roman" w:hAnsi="Times New Roman"/>
          <w:sz w:val="28"/>
          <w:szCs w:val="28"/>
        </w:rPr>
      </w:pPr>
      <w:r w:rsidRPr="00FE26E9">
        <w:rPr>
          <w:rFonts w:ascii="Times New Roman" w:hAnsi="Times New Roman"/>
          <w:sz w:val="28"/>
          <w:szCs w:val="28"/>
        </w:rPr>
        <w:t>Компоне</w:t>
      </w:r>
      <w:r>
        <w:rPr>
          <w:rFonts w:ascii="Times New Roman" w:hAnsi="Times New Roman"/>
          <w:sz w:val="28"/>
          <w:szCs w:val="28"/>
        </w:rPr>
        <w:t xml:space="preserve">нты имиджа политического лидера являются условиями </w:t>
      </w:r>
      <w:r w:rsidR="00BE7353">
        <w:rPr>
          <w:rFonts w:ascii="Times New Roman" w:hAnsi="Times New Roman"/>
          <w:sz w:val="28"/>
          <w:szCs w:val="28"/>
        </w:rPr>
        <w:t xml:space="preserve">для </w:t>
      </w:r>
      <w:r>
        <w:rPr>
          <w:rFonts w:ascii="Times New Roman" w:hAnsi="Times New Roman"/>
          <w:sz w:val="28"/>
          <w:szCs w:val="28"/>
        </w:rPr>
        <w:t xml:space="preserve">его формирования. </w:t>
      </w:r>
      <w:r w:rsidR="006153E8">
        <w:rPr>
          <w:rFonts w:ascii="Times New Roman" w:hAnsi="Times New Roman"/>
          <w:sz w:val="28"/>
          <w:szCs w:val="28"/>
        </w:rPr>
        <w:t>Рассмотрим подробнее каждый компонент.</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Первое, на что обращают внимание, когда видят  человека – это его внешность. Однако сюда относят не только природные данные, но и умение одеваться, прическу, манеры, голос и жесты. Этот компонент очень важен, поскольку известно, что примерно 80% информации мы получаем с помощью зрения, а остальная часть в большей степени приходится на органы слуха.  Лиллиан Браун в книге «Имидж – путь к успеху» дает очень много хороших советов, которые могут помочь улучшить внешние качества любого человека, который собрался стать общественным деятелем или желает улучшить восприятие своего образа. Существует ряд правил, соблюдение которых поможет стать публичной личностью и произвести определенное впечатление. Советы касаются выбора одежды для выступлений, грима, прически, а также работы с голосом. Выбор стиля одежды политического лидера может сблизить его с определенной социальной группой и подчеркнуть его образ в целом. Голос, мимика, походка являются дополнением образа, и одновременно на визуальном уровне показывают характер человека</w:t>
      </w:r>
      <w:r w:rsidR="008C1C01">
        <w:rPr>
          <w:rStyle w:val="aa"/>
          <w:rFonts w:ascii="Times New Roman" w:hAnsi="Times New Roman"/>
          <w:sz w:val="28"/>
          <w:szCs w:val="28"/>
        </w:rPr>
        <w:footnoteReference w:id="13"/>
      </w:r>
      <w:r>
        <w:rPr>
          <w:rFonts w:ascii="Times New Roman" w:hAnsi="Times New Roman"/>
          <w:sz w:val="28"/>
          <w:szCs w:val="28"/>
        </w:rPr>
        <w:t>. К личной привлекательности также относят морально- этические качества лидера. Избиратели ценят не только наличие нравственности и морали, но и следят за их соблюдением со стороны политиков</w:t>
      </w:r>
      <w:r>
        <w:rPr>
          <w:rStyle w:val="aa"/>
          <w:rFonts w:ascii="Times New Roman" w:hAnsi="Times New Roman"/>
          <w:sz w:val="28"/>
          <w:szCs w:val="28"/>
        </w:rPr>
        <w:footnoteReference w:id="14"/>
      </w:r>
      <w:r>
        <w:rPr>
          <w:rFonts w:ascii="Times New Roman" w:hAnsi="Times New Roman"/>
          <w:sz w:val="28"/>
          <w:szCs w:val="28"/>
        </w:rPr>
        <w:t xml:space="preserve">. </w:t>
      </w:r>
    </w:p>
    <w:p w:rsidR="006153E8" w:rsidRPr="00D0739F"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Поведение демонстрирует характер политического лидера. Для него важно уметь принимать решения, справляться с конфликтами, отстаивать </w:t>
      </w:r>
      <w:r>
        <w:rPr>
          <w:rFonts w:ascii="Times New Roman" w:hAnsi="Times New Roman"/>
          <w:sz w:val="28"/>
          <w:szCs w:val="28"/>
        </w:rPr>
        <w:lastRenderedPageBreak/>
        <w:t>свои идеи – то есть вести себя, как лидер. Выбор модели поведения определяет то, каким будет образ, а сочетание психологически и деловых качеств политика влияет на его привлекательность для избирателей. Для каждого политического лидера набор качеств уникален, но существует ряд факторов, которые влияют на его успешность и не успешность. К ним относятся: эмоциональность (как харизматическая способность), речевая ориентация (позитивная/негативная), целеустремленность, настойчивость и близость к электорату. Также очень важна высокая (и адекватная) самооценка и уверенность в себе</w:t>
      </w:r>
      <w:r>
        <w:rPr>
          <w:rStyle w:val="aa"/>
          <w:rFonts w:ascii="Times New Roman" w:hAnsi="Times New Roman"/>
          <w:sz w:val="28"/>
          <w:szCs w:val="28"/>
        </w:rPr>
        <w:footnoteReference w:id="15"/>
      </w:r>
      <w:r>
        <w:rPr>
          <w:rFonts w:ascii="Times New Roman" w:hAnsi="Times New Roman"/>
          <w:sz w:val="28"/>
          <w:szCs w:val="28"/>
        </w:rPr>
        <w:t xml:space="preserve">. Именно характер делает политического деятеля лидером. А такие качества как открытость в общении, простота и </w:t>
      </w:r>
      <w:r w:rsidR="00B416A9">
        <w:rPr>
          <w:rFonts w:ascii="Times New Roman" w:hAnsi="Times New Roman"/>
          <w:sz w:val="28"/>
          <w:szCs w:val="28"/>
        </w:rPr>
        <w:t>т.д.</w:t>
      </w:r>
      <w:r>
        <w:rPr>
          <w:rFonts w:ascii="Times New Roman" w:hAnsi="Times New Roman"/>
          <w:sz w:val="28"/>
          <w:szCs w:val="28"/>
        </w:rPr>
        <w:t xml:space="preserve"> вызывают положительные чувства у людей.</w:t>
      </w:r>
      <w:r w:rsidR="00D4228B">
        <w:rPr>
          <w:rFonts w:ascii="Times New Roman" w:hAnsi="Times New Roman"/>
          <w:sz w:val="28"/>
          <w:szCs w:val="28"/>
        </w:rPr>
        <w:t xml:space="preserve"> </w:t>
      </w:r>
      <w:r w:rsidR="00B416A9">
        <w:rPr>
          <w:rFonts w:ascii="Times New Roman" w:hAnsi="Times New Roman"/>
          <w:sz w:val="28"/>
          <w:szCs w:val="28"/>
        </w:rPr>
        <w:t xml:space="preserve">Стиль общения лидера, то, как он взаимодействует с аудиторией, определяет ее отношение к нему. </w:t>
      </w:r>
      <w:r w:rsidR="00D4228B">
        <w:rPr>
          <w:rFonts w:ascii="Times New Roman" w:hAnsi="Times New Roman"/>
          <w:sz w:val="28"/>
          <w:szCs w:val="28"/>
        </w:rPr>
        <w:t>Во время предвыборной кампании практически все политики используют одни и те же выражения для общения с избирателями. Они говорят о социально-острых  проблемах, каждый в рамках своего политического курса. И если на их фоне вдруг появляется кандидат, который ведет себя нестандартно, всячески выражает свою индивидуальность, то у его оппонентов появится повод поволноваться и может даже пересмотреть некоторые элементы стратегии формирования своего имиджа</w:t>
      </w:r>
      <w:r w:rsidR="00D4228B">
        <w:rPr>
          <w:rStyle w:val="aa"/>
          <w:rFonts w:ascii="Times New Roman" w:hAnsi="Times New Roman"/>
          <w:sz w:val="28"/>
          <w:szCs w:val="28"/>
        </w:rPr>
        <w:footnoteReference w:id="16"/>
      </w:r>
      <w:r w:rsidR="00D4228B">
        <w:rPr>
          <w:rFonts w:ascii="Times New Roman" w:hAnsi="Times New Roman"/>
          <w:sz w:val="28"/>
          <w:szCs w:val="28"/>
        </w:rPr>
        <w:t>.</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Биография политика рассказывает о профессиональных достижениях, которые были у политика до того, как он стал заниматься политической деятельностью, его образование и история жизни. Легенда делает политического лидера известным и популярным. Это его поступки, которые важны для людей, сложности которые он преодолел в жизни, реакция на события или даже подвиг. </w:t>
      </w:r>
      <w:r w:rsidRPr="00FA111C">
        <w:rPr>
          <w:rFonts w:ascii="Times New Roman" w:hAnsi="Times New Roman"/>
          <w:sz w:val="28"/>
          <w:szCs w:val="28"/>
        </w:rPr>
        <w:t>Кроме того, профессиональные достижения политического лидера могут быть не связаны с политической деятельностью или государственным управлением. Главное, чтобы опыт политика был положительным.</w:t>
      </w:r>
      <w:r>
        <w:rPr>
          <w:rFonts w:ascii="Times New Roman" w:hAnsi="Times New Roman"/>
          <w:sz w:val="28"/>
          <w:szCs w:val="28"/>
        </w:rPr>
        <w:t xml:space="preserve"> Есть способы, которые помогают создать легенду и первый </w:t>
      </w:r>
      <w:r>
        <w:rPr>
          <w:rFonts w:ascii="Times New Roman" w:hAnsi="Times New Roman"/>
          <w:sz w:val="28"/>
          <w:szCs w:val="28"/>
        </w:rPr>
        <w:lastRenderedPageBreak/>
        <w:t>из них как раз – найти ее в биографии. Но если кандидат ни чем особенным не отличается, то легенду связывают с особенностями человека – по внешним признакам,  с характером поведения, с его политическими идеями, умением ее отстаивать или похожими действиями. Компонент занимает не большую часть имиджа, но необходим, потому что помогает политическому лидеру стать ближе к избирателям и завоевать их доверие</w:t>
      </w:r>
      <w:r>
        <w:rPr>
          <w:rStyle w:val="aa"/>
          <w:rFonts w:ascii="Times New Roman" w:hAnsi="Times New Roman"/>
          <w:sz w:val="28"/>
          <w:szCs w:val="28"/>
        </w:rPr>
        <w:footnoteReference w:id="17"/>
      </w:r>
      <w:r>
        <w:rPr>
          <w:rFonts w:ascii="Times New Roman" w:hAnsi="Times New Roman"/>
          <w:sz w:val="28"/>
          <w:szCs w:val="28"/>
        </w:rPr>
        <w:t>. Создавая биографический имидж лидера важно продумать, нет ли в нем слабых мест, которые конкуренты используют в свою пользу. В конце биографии необходимо объяснить, каким образом, с какой целью кандидат пришел в политику и чего он хочет добиться</w:t>
      </w:r>
      <w:r>
        <w:rPr>
          <w:rStyle w:val="aa"/>
          <w:rFonts w:ascii="Times New Roman" w:hAnsi="Times New Roman"/>
          <w:sz w:val="28"/>
          <w:szCs w:val="28"/>
        </w:rPr>
        <w:footnoteReference w:id="18"/>
      </w:r>
      <w:r>
        <w:rPr>
          <w:rFonts w:ascii="Times New Roman" w:hAnsi="Times New Roman"/>
          <w:sz w:val="28"/>
          <w:szCs w:val="28"/>
        </w:rPr>
        <w:t>.</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Следующую часть имиджа можно  считать его ядром. Программа лидера, его позиция, идеи, установки и заявления являются сутью образа. Политические идеи  - это то, к чему стремится лидер, через что он обретает связь с избирателями. Они касаются устройства общества, его изменения и состоят из целей и способов их достижения. Избиратели должны знать мотивы лидера, что он самостоятельная политическая фигура, у которой есть причины бороться за власть. Политик предлагает свой политический курс, который обычно содержит решение наиболее важных для жизни общества проблем. А в ходе предвыборной кампании заявления политика представляют собой лозунг – краткое и понятное отображение сути намерений политического лидера</w:t>
      </w:r>
      <w:r>
        <w:rPr>
          <w:rStyle w:val="aa"/>
          <w:rFonts w:ascii="Times New Roman" w:hAnsi="Times New Roman"/>
          <w:sz w:val="28"/>
          <w:szCs w:val="28"/>
        </w:rPr>
        <w:footnoteReference w:id="19"/>
      </w:r>
      <w:r>
        <w:rPr>
          <w:rFonts w:ascii="Times New Roman" w:hAnsi="Times New Roman"/>
          <w:sz w:val="28"/>
          <w:szCs w:val="28"/>
        </w:rPr>
        <w:t>.</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Можно отметить, что имидж – многослойная структура: внутри его находится идеи и установки политического лидера, потом идет поведение и биография, а внешняя часть – своего рода упаковка. При этом личностные качества – это факторы, которые влияют на принятие кандидатов, </w:t>
      </w:r>
      <w:r>
        <w:rPr>
          <w:rFonts w:ascii="Times New Roman" w:hAnsi="Times New Roman"/>
          <w:sz w:val="28"/>
          <w:szCs w:val="28"/>
        </w:rPr>
        <w:lastRenderedPageBreak/>
        <w:t>поддерживающих ту или иную политику или мнение по спорному политическому вопросу со стороны избирателей</w:t>
      </w:r>
      <w:r>
        <w:rPr>
          <w:rStyle w:val="aa"/>
          <w:rFonts w:ascii="Times New Roman" w:hAnsi="Times New Roman"/>
          <w:sz w:val="28"/>
          <w:szCs w:val="28"/>
        </w:rPr>
        <w:footnoteReference w:id="20"/>
      </w:r>
      <w:r>
        <w:rPr>
          <w:rFonts w:ascii="Times New Roman" w:hAnsi="Times New Roman"/>
          <w:sz w:val="28"/>
          <w:szCs w:val="28"/>
        </w:rPr>
        <w:t xml:space="preserve">. </w:t>
      </w:r>
    </w:p>
    <w:p w:rsidR="006153E8" w:rsidRDefault="006153E8" w:rsidP="007B1B7C">
      <w:pPr>
        <w:spacing w:line="360" w:lineRule="auto"/>
        <w:ind w:firstLine="708"/>
        <w:jc w:val="both"/>
        <w:rPr>
          <w:rFonts w:ascii="Times New Roman" w:hAnsi="Times New Roman"/>
          <w:sz w:val="28"/>
          <w:szCs w:val="28"/>
        </w:rPr>
      </w:pPr>
      <w:r>
        <w:rPr>
          <w:rFonts w:ascii="Times New Roman" w:hAnsi="Times New Roman"/>
          <w:sz w:val="28"/>
          <w:szCs w:val="28"/>
        </w:rPr>
        <w:t>Компоненты имиджа политического лидера можно формировать с помощью средств массовой информации, с</w:t>
      </w:r>
      <w:r w:rsidR="009D3051">
        <w:rPr>
          <w:rFonts w:ascii="Times New Roman" w:hAnsi="Times New Roman"/>
          <w:sz w:val="28"/>
          <w:szCs w:val="28"/>
        </w:rPr>
        <w:t>редств агитации и пропаганды. Однако средства массовой информации</w:t>
      </w:r>
      <w:r>
        <w:rPr>
          <w:rFonts w:ascii="Times New Roman" w:hAnsi="Times New Roman"/>
          <w:sz w:val="28"/>
          <w:szCs w:val="28"/>
        </w:rPr>
        <w:t xml:space="preserve"> – это основной инструмент, который помогает вместо изменения самого человека при разработке его имиджа, менять впечатление, которое он производит. Политическая практика показывает, что на выборах побеждает не конкретный человек, а его образ, который прочно закрепился в общественном сознании</w:t>
      </w:r>
      <w:r w:rsidR="00645AF9">
        <w:rPr>
          <w:rStyle w:val="aa"/>
          <w:rFonts w:ascii="Times New Roman" w:hAnsi="Times New Roman"/>
          <w:sz w:val="28"/>
          <w:szCs w:val="28"/>
        </w:rPr>
        <w:footnoteReference w:id="21"/>
      </w:r>
      <w:r>
        <w:rPr>
          <w:rFonts w:ascii="Times New Roman" w:hAnsi="Times New Roman"/>
          <w:sz w:val="28"/>
          <w:szCs w:val="28"/>
        </w:rPr>
        <w:t>. Именно эффективная работа СМИ создает имидж, который впос</w:t>
      </w:r>
      <w:r w:rsidR="009417BB">
        <w:rPr>
          <w:rFonts w:ascii="Times New Roman" w:hAnsi="Times New Roman"/>
          <w:sz w:val="28"/>
          <w:szCs w:val="28"/>
        </w:rPr>
        <w:t xml:space="preserve">ледствии работает на кандидата. </w:t>
      </w:r>
      <w:r>
        <w:rPr>
          <w:rFonts w:ascii="Times New Roman" w:hAnsi="Times New Roman"/>
          <w:sz w:val="28"/>
          <w:szCs w:val="28"/>
        </w:rPr>
        <w:t>Особенности работы электронных медиа позволяют использовать их для формирования следующих компонентов образа политического лидера. Во-первых, они могут распространять политические идеи и установки лидера, его программу</w:t>
      </w:r>
      <w:r w:rsidR="00BE7353">
        <w:rPr>
          <w:rFonts w:ascii="Times New Roman" w:hAnsi="Times New Roman"/>
          <w:sz w:val="28"/>
          <w:szCs w:val="28"/>
        </w:rPr>
        <w:t xml:space="preserve"> среди аудитории своего издания, в том числе через новостные сообщения</w:t>
      </w:r>
      <w:r>
        <w:rPr>
          <w:rFonts w:ascii="Times New Roman" w:hAnsi="Times New Roman"/>
          <w:sz w:val="28"/>
          <w:szCs w:val="28"/>
        </w:rPr>
        <w:t>. Новости, которые появляются в СМИ, посвящены событиям, в которых участвует политик или содержат заявления по тому или иному вопросу. Высказывания напрямую содержат позицию лидера, а события являются следствием. Поведение политика, являясь частью его образа, становится причиной его участия в каких-либо событиях или  причиной характера его заявлений. Действия политического лидера или  его участие могут привлечь внимание Интернет-аудитории, что поможет за</w:t>
      </w:r>
      <w:r w:rsidR="009417BB">
        <w:rPr>
          <w:rFonts w:ascii="Times New Roman" w:hAnsi="Times New Roman"/>
          <w:sz w:val="28"/>
          <w:szCs w:val="28"/>
        </w:rPr>
        <w:t>интересовать ее в идеях лидера</w:t>
      </w:r>
      <w:r>
        <w:rPr>
          <w:rFonts w:ascii="Times New Roman" w:hAnsi="Times New Roman"/>
          <w:sz w:val="28"/>
          <w:szCs w:val="28"/>
        </w:rPr>
        <w:t>. Или наоборот, яркие выказывания  лидера становятся объектом внимания читателей и увеличивают известность лидера. Внешняя часть образа тоже находит отображение в электронных медиа в виде фото и видео материалов.  Часть биографии и легенды политического лидера может упоминаться в некоторых новостях в конце статьи</w:t>
      </w:r>
      <w:r w:rsidR="009D3051">
        <w:rPr>
          <w:rFonts w:ascii="Times New Roman" w:hAnsi="Times New Roman"/>
          <w:sz w:val="28"/>
          <w:szCs w:val="28"/>
        </w:rPr>
        <w:t>, но редко являются ее предметом</w:t>
      </w:r>
      <w:r>
        <w:rPr>
          <w:rFonts w:ascii="Times New Roman" w:hAnsi="Times New Roman"/>
          <w:sz w:val="28"/>
          <w:szCs w:val="28"/>
        </w:rPr>
        <w:t>. Таким образом, все компоненты образа политического лидера в той или иной степени могут быть сформированы при помощи Интернет-</w:t>
      </w:r>
      <w:r>
        <w:rPr>
          <w:rFonts w:ascii="Times New Roman" w:hAnsi="Times New Roman"/>
          <w:sz w:val="28"/>
          <w:szCs w:val="28"/>
        </w:rPr>
        <w:lastRenderedPageBreak/>
        <w:t xml:space="preserve">СМИ. Однако больше всего они подходят для </w:t>
      </w:r>
      <w:r w:rsidR="009417BB">
        <w:rPr>
          <w:rFonts w:ascii="Times New Roman" w:hAnsi="Times New Roman"/>
          <w:sz w:val="28"/>
          <w:szCs w:val="28"/>
        </w:rPr>
        <w:t>формирования</w:t>
      </w:r>
      <w:r>
        <w:rPr>
          <w:rFonts w:ascii="Times New Roman" w:hAnsi="Times New Roman"/>
          <w:sz w:val="28"/>
          <w:szCs w:val="28"/>
        </w:rPr>
        <w:t xml:space="preserve"> идей, установок, политической программы политического лидера,</w:t>
      </w:r>
      <w:r w:rsidR="009D3051">
        <w:rPr>
          <w:rFonts w:ascii="Times New Roman" w:hAnsi="Times New Roman"/>
          <w:sz w:val="28"/>
          <w:szCs w:val="28"/>
        </w:rPr>
        <w:t xml:space="preserve"> стиля</w:t>
      </w:r>
      <w:r>
        <w:rPr>
          <w:rFonts w:ascii="Times New Roman" w:hAnsi="Times New Roman"/>
          <w:sz w:val="28"/>
          <w:szCs w:val="28"/>
        </w:rPr>
        <w:t xml:space="preserve"> его поведения и характера.</w:t>
      </w:r>
      <w:r w:rsidR="009417BB">
        <w:rPr>
          <w:rFonts w:ascii="Times New Roman" w:hAnsi="Times New Roman"/>
          <w:sz w:val="28"/>
          <w:szCs w:val="28"/>
        </w:rPr>
        <w:t xml:space="preserve"> Продуманный и правильно сформированный имидж политического лидера со временем получает соответствующую репутацию у аудитории. Однако ожидания политика и его команды могут отличаться от той реакции, которую они получают от аудитории. Поэтому репутацию политического лидера нужно отслеживать для возможности корректировки частей образа.</w:t>
      </w:r>
      <w:r w:rsidR="009D3051">
        <w:rPr>
          <w:rFonts w:ascii="Times New Roman" w:hAnsi="Times New Roman"/>
          <w:sz w:val="28"/>
          <w:szCs w:val="28"/>
        </w:rPr>
        <w:t xml:space="preserve"> Для этого занимаются мониторингом СМИ, проводят социологические исследования среди той или иной аудитории и т.д.</w:t>
      </w:r>
    </w:p>
    <w:p w:rsidR="009D3051" w:rsidRDefault="006153E8" w:rsidP="007B1B7C">
      <w:pPr>
        <w:spacing w:line="360" w:lineRule="auto"/>
        <w:ind w:firstLine="708"/>
        <w:jc w:val="both"/>
        <w:rPr>
          <w:rFonts w:ascii="Times New Roman" w:hAnsi="Times New Roman"/>
          <w:sz w:val="28"/>
          <w:szCs w:val="28"/>
        </w:rPr>
      </w:pPr>
      <w:r>
        <w:rPr>
          <w:rFonts w:ascii="Times New Roman" w:hAnsi="Times New Roman"/>
          <w:sz w:val="28"/>
          <w:szCs w:val="28"/>
        </w:rPr>
        <w:br w:type="page"/>
      </w:r>
    </w:p>
    <w:p w:rsidR="006153E8" w:rsidRPr="002867AF" w:rsidRDefault="006153E8" w:rsidP="007B1B7C">
      <w:pPr>
        <w:spacing w:line="360" w:lineRule="auto"/>
        <w:ind w:firstLine="709"/>
        <w:jc w:val="both"/>
        <w:rPr>
          <w:rFonts w:ascii="Times New Roman" w:hAnsi="Times New Roman"/>
          <w:sz w:val="28"/>
          <w:szCs w:val="28"/>
        </w:rPr>
      </w:pPr>
    </w:p>
    <w:p w:rsidR="006153E8" w:rsidRPr="00006249" w:rsidRDefault="006153E8" w:rsidP="007B1B7C">
      <w:pPr>
        <w:pStyle w:val="2"/>
        <w:spacing w:line="360" w:lineRule="auto"/>
        <w:jc w:val="both"/>
        <w:rPr>
          <w:b/>
          <w:szCs w:val="28"/>
        </w:rPr>
      </w:pPr>
      <w:bookmarkStart w:id="3" w:name="_Toc357382050"/>
      <w:r w:rsidRPr="00006249">
        <w:rPr>
          <w:b/>
          <w:szCs w:val="28"/>
        </w:rPr>
        <w:t xml:space="preserve">1.2. </w:t>
      </w:r>
      <w:r w:rsidR="00006249">
        <w:rPr>
          <w:b/>
          <w:szCs w:val="28"/>
        </w:rPr>
        <w:t xml:space="preserve"> </w:t>
      </w:r>
      <w:r w:rsidRPr="00006249">
        <w:rPr>
          <w:b/>
          <w:szCs w:val="28"/>
        </w:rPr>
        <w:t>Каналы трансляции образов политических лидеров и их аудитория</w:t>
      </w:r>
      <w:bookmarkEnd w:id="3"/>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Существует несколько каналов трансляции образов политических лидеров. Кроме СМИ в процессе также участвуют агитация, пропаганда, реклама и другие средства коммуникации.  Но как говорилось выше, СМИ - играет ключевую роль в этом процессе в современном мире – каждое из них старается узнать о любом, хоть немного интересном событии и передать новость о нем как можно быстрее. А благодаря распространению Интернета скорость распространения новостей измеряется долями секунды. </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Чем больше человек хочет стать узнаваемым, тем больше ему становится необходимым развивать коммуникативные способности и в том числе взаимодействовать со СМИ. Лиллиан Браун говорит о том, что даже сам «общественный деятель» превращается в «деятеля средств массовой информации», потому что влияние СМИ на жизнь общества неоспоримо и требует от публичной личности навыков необходимых для общения с прессой и публикой</w:t>
      </w:r>
      <w:r>
        <w:rPr>
          <w:rStyle w:val="aa"/>
          <w:rFonts w:ascii="Times New Roman" w:hAnsi="Times New Roman"/>
          <w:sz w:val="28"/>
          <w:szCs w:val="28"/>
        </w:rPr>
        <w:footnoteReference w:id="22"/>
      </w:r>
      <w:r>
        <w:rPr>
          <w:rFonts w:ascii="Times New Roman" w:hAnsi="Times New Roman"/>
          <w:sz w:val="28"/>
          <w:szCs w:val="28"/>
        </w:rPr>
        <w:t xml:space="preserve">. Регулярные публичные выступления позволяют политику добиться известности и завоевать симпатию аудитории. </w:t>
      </w:r>
      <w:r w:rsidR="000D6359">
        <w:rPr>
          <w:rFonts w:ascii="Times New Roman" w:hAnsi="Times New Roman"/>
          <w:sz w:val="28"/>
          <w:szCs w:val="28"/>
        </w:rPr>
        <w:t>Это происходит потому, что воздействие СМИ имеет внушающее воздействие. Масс-медиа являются наиболее действенным средством, которое помогает формировать имидж. Политический лидер и его команда должны это учитывать, если собираются создать привлекательный для аудитории образ</w:t>
      </w:r>
      <w:r w:rsidR="000D6359">
        <w:rPr>
          <w:rStyle w:val="aa"/>
          <w:rFonts w:ascii="Times New Roman" w:hAnsi="Times New Roman"/>
          <w:sz w:val="28"/>
          <w:szCs w:val="28"/>
        </w:rPr>
        <w:footnoteReference w:id="23"/>
      </w:r>
      <w:r w:rsidR="000D6359">
        <w:rPr>
          <w:rFonts w:ascii="Times New Roman" w:hAnsi="Times New Roman"/>
          <w:sz w:val="28"/>
          <w:szCs w:val="28"/>
        </w:rPr>
        <w:t>.</w:t>
      </w:r>
    </w:p>
    <w:p w:rsidR="006153E8" w:rsidRPr="00052B56"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Можно выделить две основные особенности взаимодействия политических лидеров и СМИ. Во-первых, политики используют СМИ, чтобы увеличить шансы в борьбе за определенный пост или в борьбе за победу на выборах. Достигнуть этих целей можно с помощью правильной презентации имиджа в СМИ, которая покажет преимущества кандидата. Во-вторых,  позиционируя себя, нужно отслеживать сообщения СМИ, чтобы </w:t>
      </w:r>
      <w:r>
        <w:rPr>
          <w:rFonts w:ascii="Times New Roman" w:hAnsi="Times New Roman"/>
          <w:sz w:val="28"/>
          <w:szCs w:val="28"/>
        </w:rPr>
        <w:lastRenderedPageBreak/>
        <w:t>быть уверенным, что они представляют имидж в выгодном свете. Становится важным не только политическое событие, сколько реакция средств массовой информации. Перед тем, как что-либо сделать или сказать, политический лидер должен думать, что об этом напишут журналисты</w:t>
      </w:r>
      <w:r>
        <w:rPr>
          <w:rStyle w:val="aa"/>
          <w:rFonts w:ascii="Times New Roman" w:hAnsi="Times New Roman"/>
          <w:sz w:val="28"/>
          <w:szCs w:val="28"/>
        </w:rPr>
        <w:footnoteReference w:id="24"/>
      </w:r>
      <w:r>
        <w:rPr>
          <w:rFonts w:ascii="Times New Roman" w:hAnsi="Times New Roman"/>
          <w:sz w:val="28"/>
          <w:szCs w:val="28"/>
        </w:rPr>
        <w:t>.  Если рассматривать эту ситуацию в контексте предвыборной кампании, то СМИ могут повлиять на результат выборов двумя способами. Первый – это изменить мнение кандидата относительно какого-либо политического вопроса, второй – повлиять на предпочтение избирателей относительно кандидата. Второй случай актуален для политиков, которые являются твердыми сторонниками каких-либо идей и не собираются менять позицию.  Если для политического лидера идея не принципиальна для его имиджа, то он может пойти навстречу избирателям и изменить свое мнение</w:t>
      </w:r>
      <w:r>
        <w:rPr>
          <w:rStyle w:val="aa"/>
          <w:rFonts w:ascii="Times New Roman" w:hAnsi="Times New Roman"/>
          <w:sz w:val="28"/>
          <w:szCs w:val="28"/>
        </w:rPr>
        <w:footnoteReference w:id="25"/>
      </w:r>
      <w:r>
        <w:rPr>
          <w:rFonts w:ascii="Times New Roman" w:hAnsi="Times New Roman"/>
          <w:sz w:val="28"/>
          <w:szCs w:val="28"/>
        </w:rPr>
        <w:t>.</w:t>
      </w:r>
    </w:p>
    <w:p w:rsidR="006153E8" w:rsidRDefault="006153E8" w:rsidP="007B1B7C">
      <w:pPr>
        <w:spacing w:line="360" w:lineRule="auto"/>
        <w:ind w:firstLine="851"/>
        <w:jc w:val="both"/>
        <w:rPr>
          <w:rFonts w:ascii="Times New Roman" w:hAnsi="Times New Roman"/>
          <w:sz w:val="28"/>
          <w:szCs w:val="28"/>
        </w:rPr>
      </w:pPr>
      <w:r>
        <w:rPr>
          <w:rFonts w:ascii="Times New Roman" w:hAnsi="Times New Roman"/>
          <w:sz w:val="28"/>
          <w:szCs w:val="28"/>
        </w:rPr>
        <w:t>Связь СМИ и политической системы общества заключается в том, что медиа могут решать определенные задачи, которые возникают в политической системе. Но в реальности масс-медиа имеют собственные цели, которые могут расходиться с общественными целями. У СМИ есть свои механизмы влияния на аудиторию – это информация, установление повестки дня и управление вниманием. Управление вниманием – это ключ к работе с медиа. Таким образом, СМИ  могут влиять на политику, в первую очередь, формируя общественное мнение. Эта возможность и представляет интерес для тех, кто ищет каналы трансляции образа политического лидера. Основные этапы процесса заключаются в получении информации, ее отборе, комментирования и распространении. От того, как получат субъекты политики информацию, каково будет ее содержание и комментарии, зависит их впечатление и последующая реакция</w:t>
      </w:r>
      <w:r>
        <w:rPr>
          <w:rStyle w:val="aa"/>
          <w:rFonts w:ascii="Times New Roman" w:hAnsi="Times New Roman"/>
          <w:sz w:val="28"/>
          <w:szCs w:val="28"/>
        </w:rPr>
        <w:footnoteReference w:id="26"/>
      </w:r>
      <w:r>
        <w:rPr>
          <w:rFonts w:ascii="Times New Roman" w:hAnsi="Times New Roman"/>
          <w:sz w:val="28"/>
          <w:szCs w:val="28"/>
        </w:rPr>
        <w:t xml:space="preserve">. Влияние СМИ на аудиторию происходит, потому что они действуют согласно определенным правилам. </w:t>
      </w:r>
      <w:r>
        <w:rPr>
          <w:rFonts w:ascii="Times New Roman" w:hAnsi="Times New Roman"/>
          <w:sz w:val="28"/>
          <w:szCs w:val="28"/>
        </w:rPr>
        <w:lastRenderedPageBreak/>
        <w:t>Люди привыкли к логике изложения информации, тому, как ее толкуют и интерпретируют. Поэтому они склонны зачастую принимать на веру то, что говорят СМИ. И если политический лидер хочет привлечь внимание медиа, он должен следовать этим правилам</w:t>
      </w:r>
      <w:r>
        <w:rPr>
          <w:rStyle w:val="aa"/>
          <w:rFonts w:ascii="Times New Roman" w:hAnsi="Times New Roman"/>
          <w:sz w:val="28"/>
          <w:szCs w:val="28"/>
        </w:rPr>
        <w:footnoteReference w:id="27"/>
      </w:r>
      <w:r>
        <w:rPr>
          <w:rFonts w:ascii="Times New Roman" w:hAnsi="Times New Roman"/>
          <w:sz w:val="28"/>
          <w:szCs w:val="28"/>
        </w:rPr>
        <w:t xml:space="preserve">. СМИ необходимы политикам, потому что помогают формировать имидж и закреплять его в массовом сознании. И в то же время сами СМИ нуждаются в политических лидерах, потому что они создают новости. А один из факторов, превращающих событие в новость – это личность, которой и является лидер. </w:t>
      </w:r>
      <w:r w:rsidR="00602355">
        <w:rPr>
          <w:rFonts w:ascii="Times New Roman" w:hAnsi="Times New Roman"/>
          <w:sz w:val="28"/>
          <w:szCs w:val="28"/>
        </w:rPr>
        <w:t>Однако чтобы транслировать имидж политического лидера через СМИ, нужно учитывать, что у медиа есть свой собственный образ в глазах аудитории.</w:t>
      </w:r>
      <w:r w:rsidR="00F54A12">
        <w:rPr>
          <w:rFonts w:ascii="Times New Roman" w:hAnsi="Times New Roman"/>
          <w:sz w:val="28"/>
          <w:szCs w:val="28"/>
        </w:rPr>
        <w:t xml:space="preserve"> Именно свой имидж СМИ во многом определяет ту позицию, которое оно занимает по отношению к разным политическим вопросам, и в том числе к тому или иному кандидату. Читатель, выбирая источник информации с определенным имиджем и репутацией, заблаговременно готов согласиться с его отношением к политическому лидеру</w:t>
      </w:r>
      <w:r w:rsidR="009B4BFF">
        <w:rPr>
          <w:rStyle w:val="aa"/>
          <w:rFonts w:ascii="Times New Roman" w:hAnsi="Times New Roman"/>
          <w:sz w:val="28"/>
          <w:szCs w:val="28"/>
        </w:rPr>
        <w:footnoteReference w:id="28"/>
      </w:r>
      <w:r w:rsidR="00F54A12">
        <w:rPr>
          <w:rFonts w:ascii="Times New Roman" w:hAnsi="Times New Roman"/>
          <w:sz w:val="28"/>
          <w:szCs w:val="28"/>
        </w:rPr>
        <w:t>.</w:t>
      </w:r>
    </w:p>
    <w:p w:rsidR="006153E8" w:rsidRDefault="006153E8" w:rsidP="007B1B7C">
      <w:pPr>
        <w:spacing w:line="360" w:lineRule="auto"/>
        <w:ind w:firstLine="851"/>
        <w:jc w:val="both"/>
        <w:rPr>
          <w:rFonts w:ascii="Times New Roman" w:hAnsi="Times New Roman"/>
          <w:sz w:val="28"/>
          <w:szCs w:val="28"/>
        </w:rPr>
      </w:pPr>
      <w:r>
        <w:rPr>
          <w:rFonts w:ascii="Times New Roman" w:hAnsi="Times New Roman"/>
          <w:sz w:val="28"/>
          <w:szCs w:val="28"/>
        </w:rPr>
        <w:t>В современном информационном обществе понятие СМИ включает в себя как традиционные средства массовой информации – печатные (пресса), звуковые (радио), телевидение и Интернет. Сейчас информация, которая передается через Интернет, превышает ресурсы, имеющиеся у традиционных СМИ</w:t>
      </w:r>
      <w:r>
        <w:rPr>
          <w:rStyle w:val="aa"/>
          <w:rFonts w:ascii="Times New Roman" w:hAnsi="Times New Roman"/>
          <w:sz w:val="28"/>
          <w:szCs w:val="28"/>
        </w:rPr>
        <w:footnoteReference w:id="29"/>
      </w:r>
      <w:r>
        <w:rPr>
          <w:rFonts w:ascii="Times New Roman" w:hAnsi="Times New Roman"/>
          <w:sz w:val="28"/>
          <w:szCs w:val="28"/>
        </w:rPr>
        <w:t xml:space="preserve">, учитывая, что у них тоже есть свои интернет - версии. У Интернет-СМИ  есть условия для сочетания новостей и рекламной информации и возможность быстрого перехода от одного к другому. Это ставит электронные медиа в выигрышное положение по отношению к традиционным. </w:t>
      </w:r>
      <w:r w:rsidR="00B416A9">
        <w:rPr>
          <w:rFonts w:ascii="Times New Roman" w:hAnsi="Times New Roman"/>
          <w:sz w:val="28"/>
          <w:szCs w:val="28"/>
        </w:rPr>
        <w:t>А Интернет-версии обычных СМИ постепенно становятся более популярными, чем их бумажные, радио и телевизионные части</w:t>
      </w:r>
      <w:r w:rsidR="00B416A9">
        <w:rPr>
          <w:rStyle w:val="aa"/>
          <w:rFonts w:ascii="Times New Roman" w:hAnsi="Times New Roman"/>
          <w:sz w:val="28"/>
          <w:szCs w:val="28"/>
        </w:rPr>
        <w:footnoteReference w:id="30"/>
      </w:r>
      <w:r w:rsidR="00B416A9">
        <w:rPr>
          <w:rFonts w:ascii="Times New Roman" w:hAnsi="Times New Roman"/>
          <w:sz w:val="28"/>
          <w:szCs w:val="28"/>
        </w:rPr>
        <w:t xml:space="preserve">. Выбор канала трансляции  для образа - это непростая задача для политического </w:t>
      </w:r>
      <w:r w:rsidR="00B416A9">
        <w:rPr>
          <w:rFonts w:ascii="Times New Roman" w:hAnsi="Times New Roman"/>
          <w:sz w:val="28"/>
          <w:szCs w:val="28"/>
        </w:rPr>
        <w:lastRenderedPageBreak/>
        <w:t xml:space="preserve">лидера и его команды. </w:t>
      </w:r>
      <w:r w:rsidR="003820E7">
        <w:rPr>
          <w:rFonts w:ascii="Times New Roman" w:hAnsi="Times New Roman"/>
          <w:sz w:val="28"/>
          <w:szCs w:val="28"/>
        </w:rPr>
        <w:t>Можно выделить следующие критерии, которые выделяют особенности конкретного вида СМИ:</w:t>
      </w:r>
    </w:p>
    <w:p w:rsidR="003820E7" w:rsidRDefault="003820E7" w:rsidP="007B1B7C">
      <w:pPr>
        <w:pStyle w:val="a6"/>
        <w:numPr>
          <w:ilvl w:val="0"/>
          <w:numId w:val="14"/>
        </w:numPr>
        <w:spacing w:line="360" w:lineRule="auto"/>
        <w:jc w:val="both"/>
        <w:rPr>
          <w:rFonts w:ascii="Times New Roman" w:hAnsi="Times New Roman"/>
          <w:sz w:val="28"/>
          <w:szCs w:val="28"/>
        </w:rPr>
      </w:pPr>
      <w:r w:rsidRPr="003820E7">
        <w:rPr>
          <w:rFonts w:ascii="Times New Roman" w:hAnsi="Times New Roman"/>
          <w:sz w:val="28"/>
          <w:szCs w:val="28"/>
        </w:rPr>
        <w:t>Распределение</w:t>
      </w:r>
      <w:r>
        <w:rPr>
          <w:rFonts w:ascii="Times New Roman" w:hAnsi="Times New Roman"/>
          <w:sz w:val="28"/>
          <w:szCs w:val="28"/>
        </w:rPr>
        <w:t xml:space="preserve"> информации (количество людей, которые получают информацию с помощью этого СМИ)</w:t>
      </w:r>
      <w:r w:rsidR="00515024">
        <w:rPr>
          <w:rFonts w:ascii="Times New Roman" w:hAnsi="Times New Roman"/>
          <w:sz w:val="28"/>
          <w:szCs w:val="28"/>
        </w:rPr>
        <w:t>;</w:t>
      </w:r>
    </w:p>
    <w:p w:rsidR="003820E7" w:rsidRDefault="00515024" w:rsidP="007B1B7C">
      <w:pPr>
        <w:pStyle w:val="a6"/>
        <w:numPr>
          <w:ilvl w:val="0"/>
          <w:numId w:val="14"/>
        </w:numPr>
        <w:spacing w:line="360" w:lineRule="auto"/>
        <w:jc w:val="both"/>
        <w:rPr>
          <w:rFonts w:ascii="Times New Roman" w:hAnsi="Times New Roman"/>
          <w:sz w:val="28"/>
          <w:szCs w:val="28"/>
        </w:rPr>
      </w:pPr>
      <w:r>
        <w:rPr>
          <w:rFonts w:ascii="Times New Roman" w:hAnsi="Times New Roman"/>
          <w:sz w:val="28"/>
          <w:szCs w:val="28"/>
        </w:rPr>
        <w:t>Частота и периодичность подачи информации;</w:t>
      </w:r>
    </w:p>
    <w:p w:rsidR="00515024" w:rsidRDefault="00014FA1" w:rsidP="007B1B7C">
      <w:pPr>
        <w:pStyle w:val="a6"/>
        <w:numPr>
          <w:ilvl w:val="0"/>
          <w:numId w:val="14"/>
        </w:numPr>
        <w:spacing w:line="360" w:lineRule="auto"/>
        <w:jc w:val="both"/>
        <w:rPr>
          <w:rFonts w:ascii="Times New Roman" w:hAnsi="Times New Roman"/>
          <w:sz w:val="28"/>
          <w:szCs w:val="28"/>
        </w:rPr>
      </w:pPr>
      <w:r>
        <w:rPr>
          <w:rFonts w:ascii="Times New Roman" w:hAnsi="Times New Roman"/>
          <w:sz w:val="28"/>
          <w:szCs w:val="28"/>
        </w:rPr>
        <w:t xml:space="preserve">Аудитория, </w:t>
      </w:r>
      <w:r w:rsidR="00515024">
        <w:rPr>
          <w:rFonts w:ascii="Times New Roman" w:hAnsi="Times New Roman"/>
          <w:sz w:val="28"/>
          <w:szCs w:val="28"/>
        </w:rPr>
        <w:t xml:space="preserve">на </w:t>
      </w:r>
      <w:r>
        <w:rPr>
          <w:rFonts w:ascii="Times New Roman" w:hAnsi="Times New Roman"/>
          <w:sz w:val="28"/>
          <w:szCs w:val="28"/>
        </w:rPr>
        <w:t>которую</w:t>
      </w:r>
      <w:r w:rsidR="00515024">
        <w:rPr>
          <w:rFonts w:ascii="Times New Roman" w:hAnsi="Times New Roman"/>
          <w:sz w:val="28"/>
          <w:szCs w:val="28"/>
        </w:rPr>
        <w:t xml:space="preserve"> рассчитан канал</w:t>
      </w:r>
      <w:r>
        <w:rPr>
          <w:rFonts w:ascii="Times New Roman" w:hAnsi="Times New Roman"/>
          <w:sz w:val="28"/>
          <w:szCs w:val="28"/>
        </w:rPr>
        <w:t xml:space="preserve"> информации</w:t>
      </w:r>
      <w:r w:rsidR="00515024">
        <w:rPr>
          <w:rFonts w:ascii="Times New Roman" w:hAnsi="Times New Roman"/>
          <w:sz w:val="28"/>
          <w:szCs w:val="28"/>
        </w:rPr>
        <w:t>;</w:t>
      </w:r>
    </w:p>
    <w:p w:rsidR="00515024" w:rsidRPr="003820E7" w:rsidRDefault="00515024" w:rsidP="007B1B7C">
      <w:pPr>
        <w:pStyle w:val="a6"/>
        <w:numPr>
          <w:ilvl w:val="0"/>
          <w:numId w:val="14"/>
        </w:numPr>
        <w:spacing w:line="360" w:lineRule="auto"/>
        <w:jc w:val="both"/>
        <w:rPr>
          <w:rFonts w:ascii="Times New Roman" w:hAnsi="Times New Roman"/>
          <w:sz w:val="28"/>
          <w:szCs w:val="28"/>
        </w:rPr>
      </w:pPr>
      <w:r>
        <w:rPr>
          <w:rFonts w:ascii="Times New Roman" w:hAnsi="Times New Roman"/>
          <w:sz w:val="28"/>
          <w:szCs w:val="28"/>
        </w:rPr>
        <w:t>Стоимость использования этого СМИ</w:t>
      </w:r>
      <w:r>
        <w:rPr>
          <w:rStyle w:val="aa"/>
          <w:rFonts w:ascii="Times New Roman" w:hAnsi="Times New Roman"/>
          <w:sz w:val="28"/>
          <w:szCs w:val="28"/>
        </w:rPr>
        <w:footnoteReference w:id="31"/>
      </w:r>
      <w:r>
        <w:rPr>
          <w:rFonts w:ascii="Times New Roman" w:hAnsi="Times New Roman"/>
          <w:sz w:val="28"/>
          <w:szCs w:val="28"/>
        </w:rPr>
        <w:t>.</w:t>
      </w:r>
    </w:p>
    <w:p w:rsidR="006153E8" w:rsidRDefault="006153E8" w:rsidP="007B1B7C">
      <w:pPr>
        <w:spacing w:line="360" w:lineRule="auto"/>
        <w:ind w:firstLine="851"/>
        <w:jc w:val="both"/>
        <w:rPr>
          <w:rFonts w:ascii="Times New Roman" w:hAnsi="Times New Roman"/>
          <w:sz w:val="28"/>
          <w:szCs w:val="28"/>
        </w:rPr>
      </w:pPr>
      <w:r>
        <w:rPr>
          <w:rFonts w:ascii="Times New Roman" w:hAnsi="Times New Roman"/>
          <w:sz w:val="28"/>
          <w:szCs w:val="28"/>
        </w:rPr>
        <w:t>У Интернет-СМИ есть свои отличительные черты. Одна из них – то, что информация в виде новостей появляется 24 часа в сутки по мере поступления. Это дает возможность</w:t>
      </w:r>
      <w:r w:rsidR="00515024">
        <w:rPr>
          <w:rFonts w:ascii="Times New Roman" w:hAnsi="Times New Roman"/>
          <w:sz w:val="28"/>
          <w:szCs w:val="28"/>
        </w:rPr>
        <w:t xml:space="preserve"> информации быстро обновляться и таким образом мы имеем дело с максимальной частотой и периодичностью подачи информации, которая может быть. </w:t>
      </w:r>
      <w:r>
        <w:rPr>
          <w:rFonts w:ascii="Times New Roman" w:hAnsi="Times New Roman"/>
          <w:sz w:val="28"/>
          <w:szCs w:val="28"/>
        </w:rPr>
        <w:t xml:space="preserve">Вторая особенность заключается в том, что кроме текстовых сообщений и фотографий в статью СМИ могут прикрепить аудио и видео материалы.  Такая информация воздействует сразу на несколько каналов восприятия и может иметь больший успех воздействия на аудиторию. С другой стороны читатель сам выбирает, какую информацию и в какой мере просматривать. Также многие выбирают Интернет-СМИ из-за возможности принять участие в обсуждении статьи, что выглядит привлекательно, так как читатель может остаться анонимным. </w:t>
      </w:r>
      <w:r w:rsidR="00515024">
        <w:rPr>
          <w:rFonts w:ascii="Times New Roman" w:hAnsi="Times New Roman"/>
          <w:sz w:val="28"/>
          <w:szCs w:val="28"/>
        </w:rPr>
        <w:t xml:space="preserve">Существует большое количество Интернет-СМИ, и каждое из них ориентировано на свою аудиторию. </w:t>
      </w:r>
      <w:r w:rsidR="00B416A9">
        <w:rPr>
          <w:rFonts w:ascii="Times New Roman" w:hAnsi="Times New Roman"/>
          <w:sz w:val="28"/>
          <w:szCs w:val="28"/>
        </w:rPr>
        <w:t xml:space="preserve">Пользователю Интернета гораздо проще найти электронное издание, соответствующее его запросам, чем искать информацию в другом виде. </w:t>
      </w:r>
      <w:r w:rsidR="00515024">
        <w:rPr>
          <w:rFonts w:ascii="Times New Roman" w:hAnsi="Times New Roman"/>
          <w:sz w:val="28"/>
          <w:szCs w:val="28"/>
        </w:rPr>
        <w:t xml:space="preserve">А благодаря использованию Всемирной сети </w:t>
      </w:r>
      <w:r w:rsidR="00881808">
        <w:rPr>
          <w:rFonts w:ascii="Times New Roman" w:hAnsi="Times New Roman"/>
          <w:sz w:val="28"/>
          <w:szCs w:val="28"/>
        </w:rPr>
        <w:t>стоимость использования Интернет-издания намного меньше, чем стоимость других СМИ</w:t>
      </w:r>
      <w:r w:rsidR="00960F8E">
        <w:rPr>
          <w:rStyle w:val="aa"/>
          <w:rFonts w:ascii="Times New Roman" w:hAnsi="Times New Roman"/>
          <w:sz w:val="28"/>
          <w:szCs w:val="28"/>
        </w:rPr>
        <w:footnoteReference w:id="32"/>
      </w:r>
      <w:r w:rsidR="00881808">
        <w:rPr>
          <w:rFonts w:ascii="Times New Roman" w:hAnsi="Times New Roman"/>
          <w:sz w:val="28"/>
          <w:szCs w:val="28"/>
        </w:rPr>
        <w:t xml:space="preserve">. </w:t>
      </w:r>
      <w:r w:rsidR="00014FA1">
        <w:rPr>
          <w:rFonts w:ascii="Times New Roman" w:hAnsi="Times New Roman"/>
          <w:sz w:val="28"/>
          <w:szCs w:val="28"/>
        </w:rPr>
        <w:t xml:space="preserve">Таким образом, Интернет-СМИ уступает традиционным СМИ только по степени распространения, но и это становится менее актуальным по мере развития сети в последние годы. </w:t>
      </w:r>
      <w:r>
        <w:rPr>
          <w:rFonts w:ascii="Times New Roman" w:hAnsi="Times New Roman"/>
          <w:sz w:val="28"/>
          <w:szCs w:val="28"/>
        </w:rPr>
        <w:t xml:space="preserve">Существует много информационных сайтов, </w:t>
      </w:r>
      <w:r>
        <w:rPr>
          <w:rFonts w:ascii="Times New Roman" w:hAnsi="Times New Roman"/>
          <w:sz w:val="28"/>
          <w:szCs w:val="28"/>
        </w:rPr>
        <w:lastRenderedPageBreak/>
        <w:t xml:space="preserve">порталов, кроме зарегистрированных  в соответствии с Законом РФ «О средствах массовой информации» Интернет-СМИ.  Поэтому характер и содержание самих новостей может легко изменится в зависимости от конкретного СМИ или работы журналистов, которые узнают и передают новейшую информацию.  </w:t>
      </w:r>
    </w:p>
    <w:p w:rsidR="006153E8" w:rsidRPr="00204439" w:rsidRDefault="006153E8" w:rsidP="007B1B7C">
      <w:pPr>
        <w:spacing w:line="360" w:lineRule="auto"/>
        <w:ind w:firstLine="851"/>
        <w:jc w:val="both"/>
        <w:rPr>
          <w:rFonts w:ascii="Times New Roman" w:hAnsi="Times New Roman"/>
          <w:sz w:val="28"/>
          <w:szCs w:val="28"/>
        </w:rPr>
      </w:pPr>
      <w:r>
        <w:rPr>
          <w:rFonts w:ascii="Times New Roman" w:hAnsi="Times New Roman"/>
          <w:sz w:val="28"/>
          <w:szCs w:val="28"/>
        </w:rPr>
        <w:t xml:space="preserve">По данным </w:t>
      </w:r>
      <w:r>
        <w:rPr>
          <w:rFonts w:ascii="Times New Roman" w:hAnsi="Times New Roman"/>
          <w:sz w:val="28"/>
          <w:szCs w:val="28"/>
          <w:lang w:val="en-US"/>
        </w:rPr>
        <w:t>TNS</w:t>
      </w:r>
      <w:r w:rsidRPr="00204439">
        <w:rPr>
          <w:rFonts w:ascii="Times New Roman" w:hAnsi="Times New Roman"/>
          <w:sz w:val="28"/>
          <w:szCs w:val="28"/>
        </w:rPr>
        <w:t xml:space="preserve"> </w:t>
      </w:r>
      <w:r>
        <w:rPr>
          <w:rFonts w:ascii="Times New Roman" w:hAnsi="Times New Roman"/>
          <w:sz w:val="28"/>
          <w:szCs w:val="28"/>
        </w:rPr>
        <w:t>Россия – компании, занимающейся маркетинговыми и медиа-исследованиями -  «аудитория сети Интернет в феврале 2013года составила 76,5 млн россиян»</w:t>
      </w:r>
      <w:r>
        <w:rPr>
          <w:rStyle w:val="aa"/>
          <w:rFonts w:ascii="Times New Roman" w:hAnsi="Times New Roman"/>
          <w:sz w:val="28"/>
          <w:szCs w:val="28"/>
        </w:rPr>
        <w:footnoteReference w:id="33"/>
      </w:r>
      <w:r>
        <w:rPr>
          <w:rFonts w:ascii="Times New Roman" w:hAnsi="Times New Roman"/>
          <w:sz w:val="28"/>
          <w:szCs w:val="28"/>
        </w:rPr>
        <w:t xml:space="preserve">.  В крупных городах-миллионниках России примерно 70% населения пользуется Интернетом, а в небольших около 50%. Кроме всероссийских популярных сайтов, в городах очень сильны новостные региональные порталы. Это говорит о том, что люди интересуются новостями своего города. Кроме того, по данным компании </w:t>
      </w:r>
      <w:r w:rsidRPr="00351DBF">
        <w:rPr>
          <w:rFonts w:ascii="Times New Roman" w:hAnsi="Times New Roman"/>
          <w:sz w:val="28"/>
          <w:szCs w:val="28"/>
        </w:rPr>
        <w:t xml:space="preserve"> «Synovate Comcon»</w:t>
      </w:r>
      <w:r>
        <w:rPr>
          <w:rFonts w:ascii="Times New Roman" w:hAnsi="Times New Roman"/>
          <w:sz w:val="28"/>
          <w:szCs w:val="28"/>
        </w:rPr>
        <w:t>, которая также занимается маркетинговыми исследованиями, 24% россиян читают онлайн-версии газет и журналов. А «деловые СМИ больше всего читают в Интернете»</w:t>
      </w:r>
      <w:r>
        <w:rPr>
          <w:rStyle w:val="aa"/>
          <w:rFonts w:ascii="Times New Roman" w:hAnsi="Times New Roman"/>
          <w:sz w:val="28"/>
          <w:szCs w:val="28"/>
        </w:rPr>
        <w:footnoteReference w:id="34"/>
      </w:r>
      <w:r>
        <w:rPr>
          <w:rFonts w:ascii="Times New Roman" w:hAnsi="Times New Roman"/>
          <w:sz w:val="28"/>
          <w:szCs w:val="28"/>
        </w:rPr>
        <w:t>. Таким образом, аудитория Интернет-СМИ растет и формирует свои запросы.  И для транслирования образов политических лидеров можно использовать деловые СМИ и популярные региональные и общероссийские порталы. Рассмотрим, какую информацию нужно транслировать, чтобы повлиять на мнение избирателей.</w:t>
      </w:r>
    </w:p>
    <w:p w:rsidR="006153E8" w:rsidRPr="00B2566A" w:rsidRDefault="006153E8" w:rsidP="007B1B7C">
      <w:pPr>
        <w:spacing w:line="360" w:lineRule="auto"/>
        <w:ind w:firstLine="851"/>
        <w:jc w:val="both"/>
        <w:rPr>
          <w:rFonts w:ascii="Times New Roman" w:hAnsi="Times New Roman"/>
          <w:sz w:val="28"/>
          <w:szCs w:val="28"/>
        </w:rPr>
      </w:pPr>
      <w:r w:rsidRPr="00B2566A">
        <w:rPr>
          <w:rFonts w:ascii="Times New Roman" w:hAnsi="Times New Roman"/>
          <w:sz w:val="28"/>
          <w:szCs w:val="28"/>
        </w:rPr>
        <w:t>Существует три фактора, которые обеспечивают влияние СМИ на аудиторию:</w:t>
      </w:r>
    </w:p>
    <w:p w:rsidR="006153E8" w:rsidRPr="00B2566A" w:rsidRDefault="006153E8" w:rsidP="007B1B7C">
      <w:pPr>
        <w:spacing w:line="360" w:lineRule="auto"/>
        <w:ind w:firstLine="709"/>
        <w:jc w:val="both"/>
        <w:rPr>
          <w:rFonts w:ascii="Times New Roman" w:hAnsi="Times New Roman"/>
          <w:sz w:val="28"/>
          <w:szCs w:val="28"/>
        </w:rPr>
      </w:pPr>
      <w:r w:rsidRPr="00B2566A">
        <w:rPr>
          <w:rFonts w:ascii="Times New Roman" w:hAnsi="Times New Roman"/>
          <w:sz w:val="28"/>
          <w:szCs w:val="28"/>
        </w:rPr>
        <w:t>•</w:t>
      </w:r>
      <w:r w:rsidRPr="00B2566A">
        <w:rPr>
          <w:rFonts w:ascii="Times New Roman" w:hAnsi="Times New Roman"/>
          <w:sz w:val="28"/>
          <w:szCs w:val="28"/>
        </w:rPr>
        <w:tab/>
        <w:t>Доступность;</w:t>
      </w:r>
    </w:p>
    <w:p w:rsidR="006153E8" w:rsidRPr="00B2566A" w:rsidRDefault="006153E8" w:rsidP="007B1B7C">
      <w:pPr>
        <w:spacing w:line="360" w:lineRule="auto"/>
        <w:ind w:firstLine="709"/>
        <w:jc w:val="both"/>
        <w:rPr>
          <w:rFonts w:ascii="Times New Roman" w:hAnsi="Times New Roman"/>
          <w:sz w:val="28"/>
          <w:szCs w:val="28"/>
        </w:rPr>
      </w:pPr>
      <w:r w:rsidRPr="00B2566A">
        <w:rPr>
          <w:rFonts w:ascii="Times New Roman" w:hAnsi="Times New Roman"/>
          <w:sz w:val="28"/>
          <w:szCs w:val="28"/>
        </w:rPr>
        <w:t>•</w:t>
      </w:r>
      <w:r w:rsidRPr="00B2566A">
        <w:rPr>
          <w:rFonts w:ascii="Times New Roman" w:hAnsi="Times New Roman"/>
          <w:sz w:val="28"/>
          <w:szCs w:val="28"/>
        </w:rPr>
        <w:tab/>
        <w:t>Релевантность содержания;</w:t>
      </w:r>
    </w:p>
    <w:p w:rsidR="006153E8" w:rsidRPr="00B2566A" w:rsidRDefault="006153E8" w:rsidP="007B1B7C">
      <w:pPr>
        <w:spacing w:line="360" w:lineRule="auto"/>
        <w:ind w:firstLine="709"/>
        <w:jc w:val="both"/>
        <w:rPr>
          <w:rFonts w:ascii="Times New Roman" w:hAnsi="Times New Roman"/>
          <w:sz w:val="28"/>
          <w:szCs w:val="28"/>
        </w:rPr>
      </w:pPr>
      <w:r w:rsidRPr="00B2566A">
        <w:rPr>
          <w:rFonts w:ascii="Times New Roman" w:hAnsi="Times New Roman"/>
          <w:sz w:val="28"/>
          <w:szCs w:val="28"/>
        </w:rPr>
        <w:lastRenderedPageBreak/>
        <w:t>•</w:t>
      </w:r>
      <w:r w:rsidRPr="00B2566A">
        <w:rPr>
          <w:rFonts w:ascii="Times New Roman" w:hAnsi="Times New Roman"/>
          <w:sz w:val="28"/>
          <w:szCs w:val="28"/>
        </w:rPr>
        <w:tab/>
        <w:t>Интерес читателей</w:t>
      </w:r>
      <w:r>
        <w:rPr>
          <w:rStyle w:val="aa"/>
          <w:rFonts w:ascii="Times New Roman" w:hAnsi="Times New Roman"/>
          <w:sz w:val="28"/>
          <w:szCs w:val="28"/>
        </w:rPr>
        <w:footnoteReference w:id="35"/>
      </w:r>
      <w:r w:rsidRPr="00B2566A">
        <w:rPr>
          <w:rFonts w:ascii="Times New Roman" w:hAnsi="Times New Roman"/>
          <w:sz w:val="28"/>
          <w:szCs w:val="28"/>
        </w:rPr>
        <w:t>.</w:t>
      </w:r>
    </w:p>
    <w:p w:rsidR="006153E8" w:rsidRDefault="006153E8" w:rsidP="007B1B7C">
      <w:pPr>
        <w:spacing w:line="360" w:lineRule="auto"/>
        <w:ind w:firstLine="851"/>
        <w:jc w:val="both"/>
        <w:rPr>
          <w:rFonts w:ascii="Times New Roman" w:hAnsi="Times New Roman"/>
          <w:sz w:val="28"/>
          <w:szCs w:val="28"/>
        </w:rPr>
      </w:pPr>
      <w:r>
        <w:rPr>
          <w:rFonts w:ascii="Times New Roman" w:hAnsi="Times New Roman"/>
          <w:sz w:val="28"/>
          <w:szCs w:val="28"/>
        </w:rPr>
        <w:t xml:space="preserve">Все эти составляющие тесно взаимосвязаны. </w:t>
      </w:r>
      <w:r w:rsidRPr="00B2566A">
        <w:rPr>
          <w:rFonts w:ascii="Times New Roman" w:hAnsi="Times New Roman"/>
          <w:sz w:val="28"/>
          <w:szCs w:val="28"/>
        </w:rPr>
        <w:t>Доступность СМИ, особенно в электронном формате, имеет значение, только если аудитория проявляет внимание к публикуемой информации. Население, которое имеет доступ к СМИ, выигрывает в политическом плане, если медиа публикуют полезную и актуальную информацию или достаточно инт</w:t>
      </w:r>
      <w:r>
        <w:rPr>
          <w:rFonts w:ascii="Times New Roman" w:hAnsi="Times New Roman"/>
          <w:sz w:val="28"/>
          <w:szCs w:val="28"/>
        </w:rPr>
        <w:t xml:space="preserve">ересны, чтобы привлечь внимание </w:t>
      </w:r>
      <w:r w:rsidRPr="00B2566A">
        <w:rPr>
          <w:rFonts w:ascii="Times New Roman" w:hAnsi="Times New Roman"/>
          <w:sz w:val="28"/>
          <w:szCs w:val="28"/>
        </w:rPr>
        <w:t>.</w:t>
      </w:r>
    </w:p>
    <w:p w:rsidR="006153E8" w:rsidRDefault="006153E8" w:rsidP="007B1B7C">
      <w:pPr>
        <w:spacing w:line="360" w:lineRule="auto"/>
        <w:ind w:firstLine="851"/>
        <w:jc w:val="both"/>
        <w:rPr>
          <w:rFonts w:ascii="Times New Roman" w:hAnsi="Times New Roman"/>
          <w:sz w:val="28"/>
          <w:szCs w:val="28"/>
        </w:rPr>
      </w:pPr>
      <w:r w:rsidRPr="00B2566A">
        <w:rPr>
          <w:rFonts w:ascii="Times New Roman" w:hAnsi="Times New Roman"/>
          <w:sz w:val="28"/>
          <w:szCs w:val="28"/>
        </w:rPr>
        <w:t>Информация, которая появляется в СМИ, влияет как на проведение предвыборной кампании, так и на текущий политический процесс. Обещания, которые дает политик, выгодно выполнять, когда социальная группа, которая выиграет от этого, узнает  о его деятельности. А происходит это при помощи СМИ – основного канала трансляции</w:t>
      </w:r>
      <w:r w:rsidR="00BF18C8">
        <w:rPr>
          <w:rStyle w:val="aa"/>
          <w:rFonts w:ascii="Times New Roman" w:hAnsi="Times New Roman"/>
          <w:sz w:val="28"/>
          <w:szCs w:val="28"/>
        </w:rPr>
        <w:footnoteReference w:id="36"/>
      </w:r>
      <w:r w:rsidRPr="00B2566A">
        <w:rPr>
          <w:rFonts w:ascii="Times New Roman" w:hAnsi="Times New Roman"/>
          <w:sz w:val="28"/>
          <w:szCs w:val="28"/>
        </w:rPr>
        <w:t>.</w:t>
      </w:r>
    </w:p>
    <w:p w:rsidR="006153E8" w:rsidRPr="004C7797" w:rsidRDefault="006153E8" w:rsidP="007B1B7C">
      <w:pPr>
        <w:spacing w:line="360" w:lineRule="auto"/>
        <w:ind w:firstLine="851"/>
        <w:jc w:val="both"/>
        <w:rPr>
          <w:rFonts w:ascii="Times New Roman" w:hAnsi="Times New Roman"/>
          <w:sz w:val="28"/>
          <w:szCs w:val="28"/>
        </w:rPr>
      </w:pPr>
      <w:r>
        <w:rPr>
          <w:rFonts w:ascii="Times New Roman" w:hAnsi="Times New Roman"/>
          <w:sz w:val="28"/>
          <w:szCs w:val="28"/>
        </w:rPr>
        <w:t>Если мы имеем дело с трансляцией образов политических лидеров через электронные медиа, то доступность информации – это преимущество использования Интернета. Сейчас даже в отдаленных частях планеты есть возможность пользоваться сетью. Второй критерий – релевантность содержания – это проблема, которую решает само средство массовой информации. То есть, задача состоит в том, чтобы выбрать и использовать качественные и проверенные СМИ. Но как заинтересовать читателей? Это основная проблема, которую приходится решать, как СМИ, так и политическому лидеру и его команде.</w:t>
      </w:r>
    </w:p>
    <w:p w:rsidR="006153E8" w:rsidRDefault="006153E8" w:rsidP="007B1B7C">
      <w:pPr>
        <w:spacing w:line="360" w:lineRule="auto"/>
        <w:ind w:firstLine="851"/>
        <w:jc w:val="both"/>
        <w:rPr>
          <w:rFonts w:ascii="Times New Roman" w:hAnsi="Times New Roman"/>
          <w:sz w:val="28"/>
          <w:szCs w:val="28"/>
        </w:rPr>
      </w:pPr>
      <w:r>
        <w:rPr>
          <w:rFonts w:ascii="Times New Roman" w:hAnsi="Times New Roman"/>
          <w:sz w:val="28"/>
          <w:szCs w:val="28"/>
        </w:rPr>
        <w:t xml:space="preserve">Средства массовой информации все больше персонализируют политическую картину мира. Это происходит потому, что люди стремятся упрощать сложные взаимоотношения.  Упрощение представлений о политике, ее персонализация помогают воспринимать политическую </w:t>
      </w:r>
      <w:r>
        <w:rPr>
          <w:rFonts w:ascii="Times New Roman" w:hAnsi="Times New Roman"/>
          <w:sz w:val="28"/>
          <w:szCs w:val="28"/>
        </w:rPr>
        <w:lastRenderedPageBreak/>
        <w:t>информацию</w:t>
      </w:r>
      <w:r>
        <w:rPr>
          <w:rStyle w:val="aa"/>
          <w:rFonts w:ascii="Times New Roman" w:hAnsi="Times New Roman"/>
          <w:sz w:val="28"/>
          <w:szCs w:val="28"/>
        </w:rPr>
        <w:footnoteReference w:id="37"/>
      </w:r>
      <w:r>
        <w:rPr>
          <w:rFonts w:ascii="Times New Roman" w:hAnsi="Times New Roman"/>
          <w:sz w:val="28"/>
          <w:szCs w:val="28"/>
        </w:rPr>
        <w:t>. Этот процесс происходит при помощи СМИ, и в то же время является запросом общества. Аудитория, стремясь понять политические процессы, сама нуждается в создании образов политических деятелей. И СМИ, желая передать информацию, облекают ее в доступный для любого человека вид.</w:t>
      </w:r>
    </w:p>
    <w:p w:rsidR="006153E8" w:rsidRDefault="006153E8" w:rsidP="007B1B7C">
      <w:pPr>
        <w:spacing w:line="360" w:lineRule="auto"/>
        <w:ind w:firstLine="851"/>
        <w:jc w:val="both"/>
        <w:rPr>
          <w:rFonts w:ascii="Times New Roman" w:hAnsi="Times New Roman"/>
          <w:sz w:val="28"/>
          <w:szCs w:val="28"/>
        </w:rPr>
      </w:pPr>
      <w:r>
        <w:rPr>
          <w:rFonts w:ascii="Times New Roman" w:hAnsi="Times New Roman"/>
          <w:sz w:val="28"/>
          <w:szCs w:val="28"/>
        </w:rPr>
        <w:t>В то же время происходит обратный процесс. Не только политические лидеры влияют на аудиторию с помощью СМИ, но и требования аудитории доходят до них зачастую через масс-медиа</w:t>
      </w:r>
      <w:r>
        <w:rPr>
          <w:rStyle w:val="aa"/>
          <w:rFonts w:ascii="Times New Roman" w:hAnsi="Times New Roman"/>
          <w:sz w:val="28"/>
          <w:szCs w:val="28"/>
        </w:rPr>
        <w:footnoteReference w:id="38"/>
      </w:r>
      <w:r>
        <w:rPr>
          <w:rFonts w:ascii="Times New Roman" w:hAnsi="Times New Roman"/>
          <w:sz w:val="28"/>
          <w:szCs w:val="28"/>
        </w:rPr>
        <w:t>. Таким образом, работает механизм обратной связи, при котором общество может воздействовать на политических лидеров. А Интернет - технологии увеличивают количество людей, которые имеют возможность принимать участие в выработке и принятии политических решений, в том числе и при помощи воздействия на мнение политических лидеров по значимым политическим вопросам.</w:t>
      </w:r>
    </w:p>
    <w:p w:rsidR="006153E8" w:rsidRDefault="006153E8" w:rsidP="007B1B7C">
      <w:pPr>
        <w:spacing w:line="360" w:lineRule="auto"/>
        <w:ind w:firstLine="851"/>
        <w:jc w:val="both"/>
        <w:rPr>
          <w:rFonts w:ascii="Times New Roman" w:hAnsi="Times New Roman"/>
          <w:sz w:val="28"/>
          <w:szCs w:val="28"/>
        </w:rPr>
      </w:pPr>
      <w:r w:rsidRPr="0082582C">
        <w:rPr>
          <w:rFonts w:ascii="Times New Roman" w:hAnsi="Times New Roman"/>
          <w:sz w:val="28"/>
          <w:szCs w:val="28"/>
        </w:rPr>
        <w:t>Сеть Интернет ориентирована не только на общение, информирование и служит средством связи, но и выполняет функцию воздействия на аудиторию. А технологии политической коммуникаций в сети имеют свои особенности и отличаются от традиционных технологий интерактивностью и избирательностью. Для Интернет-СМИ интерактивность дает больше возможностей для установления обратной связи с читателями, которые перестают быть пассивным объектом PR-технологий и начинают принимать активное участие в обсуждении политических процессов, событий и личностей. Аудитория сама становится распространителем информации, ее источником и участвует в обсуждении</w:t>
      </w:r>
      <w:r w:rsidR="00D46B34">
        <w:rPr>
          <w:rStyle w:val="aa"/>
          <w:rFonts w:ascii="Times New Roman" w:hAnsi="Times New Roman"/>
          <w:sz w:val="28"/>
          <w:szCs w:val="28"/>
        </w:rPr>
        <w:footnoteReference w:id="39"/>
      </w:r>
      <w:r w:rsidRPr="0082582C">
        <w:rPr>
          <w:rFonts w:ascii="Times New Roman" w:hAnsi="Times New Roman"/>
          <w:sz w:val="28"/>
          <w:szCs w:val="28"/>
        </w:rPr>
        <w:t>.</w:t>
      </w:r>
    </w:p>
    <w:p w:rsidR="006153E8" w:rsidRDefault="006153E8" w:rsidP="007B1B7C">
      <w:pPr>
        <w:spacing w:line="360" w:lineRule="auto"/>
        <w:ind w:firstLine="851"/>
        <w:jc w:val="both"/>
        <w:rPr>
          <w:rFonts w:ascii="Times New Roman" w:hAnsi="Times New Roman"/>
          <w:sz w:val="28"/>
          <w:szCs w:val="28"/>
        </w:rPr>
      </w:pPr>
      <w:r>
        <w:rPr>
          <w:rFonts w:ascii="Times New Roman" w:hAnsi="Times New Roman"/>
          <w:sz w:val="28"/>
          <w:szCs w:val="28"/>
        </w:rPr>
        <w:t xml:space="preserve">Резюмируя вышесказанное, отметим, что существуют разные каналы трансляции образов, и средства массовой информации  - основной из каналов, который оказывает наибольшее влияние на то, как  аудитория </w:t>
      </w:r>
      <w:r>
        <w:rPr>
          <w:rFonts w:ascii="Times New Roman" w:hAnsi="Times New Roman"/>
          <w:sz w:val="28"/>
          <w:szCs w:val="28"/>
        </w:rPr>
        <w:lastRenderedPageBreak/>
        <w:t>воспримет имидж политика. И происходит это потому, что население желает разобраться в политической ситуации и использует СМИ для этого. Аудитория нуждается в СМИ, которые все более персонализируют политику, транслируя образы лидеров.  Электронные медиа предоставляют больше возможностей для формирования общественного мнения, чем традиционные. Однако при работе с ними нужно учитывать особенности распространения информации в Интернете, ее интерактивность. Для транслирования образов политических лидеров можно использовать общероссийские и региональные порталы, а также деловые СМИ. Использование Интернет-СМИ предоставляет возможность воздействовать на разную аудиторию и далее мы рассмотрим способы этого воздействия.</w:t>
      </w:r>
    </w:p>
    <w:p w:rsidR="006153E8" w:rsidRDefault="006153E8" w:rsidP="007B1B7C">
      <w:pPr>
        <w:spacing w:line="360" w:lineRule="auto"/>
        <w:ind w:firstLine="709"/>
        <w:jc w:val="both"/>
        <w:rPr>
          <w:rFonts w:ascii="Times New Roman" w:hAnsi="Times New Roman"/>
          <w:bCs/>
          <w:sz w:val="28"/>
          <w:szCs w:val="28"/>
        </w:rPr>
      </w:pPr>
      <w:r>
        <w:rPr>
          <w:szCs w:val="28"/>
        </w:rPr>
        <w:br w:type="page"/>
      </w:r>
    </w:p>
    <w:p w:rsidR="006153E8" w:rsidRPr="00006249" w:rsidRDefault="006153E8" w:rsidP="007B1B7C">
      <w:pPr>
        <w:pStyle w:val="2"/>
        <w:spacing w:line="360" w:lineRule="auto"/>
        <w:jc w:val="both"/>
        <w:rPr>
          <w:b/>
          <w:szCs w:val="28"/>
        </w:rPr>
      </w:pPr>
      <w:bookmarkStart w:id="4" w:name="_Toc357382051"/>
      <w:r w:rsidRPr="00006249">
        <w:rPr>
          <w:b/>
          <w:szCs w:val="28"/>
        </w:rPr>
        <w:lastRenderedPageBreak/>
        <w:t>1.3.</w:t>
      </w:r>
      <w:r w:rsidR="00006249">
        <w:rPr>
          <w:b/>
          <w:szCs w:val="28"/>
        </w:rPr>
        <w:t xml:space="preserve"> </w:t>
      </w:r>
      <w:r w:rsidRPr="00006249">
        <w:rPr>
          <w:b/>
          <w:szCs w:val="28"/>
        </w:rPr>
        <w:t>Стратегии и технологии формирования имиджа политических лидеров</w:t>
      </w:r>
      <w:bookmarkEnd w:id="4"/>
    </w:p>
    <w:p w:rsidR="00320EC9"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Для того чтобы привлечь голоса избирателей, имидж политического лидера нужно определенным образом «продать». А для </w:t>
      </w:r>
      <w:r w:rsidR="00CD665F">
        <w:rPr>
          <w:rFonts w:ascii="Times New Roman" w:hAnsi="Times New Roman"/>
          <w:sz w:val="28"/>
          <w:szCs w:val="28"/>
        </w:rPr>
        <w:t>этого необходимо сначала</w:t>
      </w:r>
      <w:r w:rsidR="005717AF">
        <w:rPr>
          <w:rFonts w:ascii="Times New Roman" w:hAnsi="Times New Roman"/>
          <w:sz w:val="28"/>
          <w:szCs w:val="28"/>
        </w:rPr>
        <w:t xml:space="preserve"> сформировать</w:t>
      </w:r>
      <w:r w:rsidR="00CD665F">
        <w:rPr>
          <w:rFonts w:ascii="Times New Roman" w:hAnsi="Times New Roman"/>
          <w:sz w:val="28"/>
          <w:szCs w:val="28"/>
        </w:rPr>
        <w:t xml:space="preserve"> образ</w:t>
      </w:r>
      <w:r w:rsidR="005717AF">
        <w:rPr>
          <w:rFonts w:ascii="Times New Roman" w:hAnsi="Times New Roman"/>
          <w:sz w:val="28"/>
          <w:szCs w:val="28"/>
        </w:rPr>
        <w:t>, для чего прибегают к</w:t>
      </w:r>
      <w:r>
        <w:rPr>
          <w:rFonts w:ascii="Times New Roman" w:hAnsi="Times New Roman"/>
          <w:sz w:val="28"/>
          <w:szCs w:val="28"/>
        </w:rPr>
        <w:t xml:space="preserve"> с</w:t>
      </w:r>
      <w:r w:rsidR="005717AF">
        <w:rPr>
          <w:rFonts w:ascii="Times New Roman" w:hAnsi="Times New Roman"/>
          <w:sz w:val="28"/>
          <w:szCs w:val="28"/>
        </w:rPr>
        <w:t>оответствующим стратегиям и тактикам</w:t>
      </w:r>
      <w:r>
        <w:rPr>
          <w:rFonts w:ascii="Times New Roman" w:hAnsi="Times New Roman"/>
          <w:sz w:val="28"/>
          <w:szCs w:val="28"/>
        </w:rPr>
        <w:t>. Стратегические задачи – разработка имиджа политического лидера, предложение его ценности и позиции – требуют первоочередного решения. На них опирается сам образ, который в дальнейшем будет работать на себя. А тактические программы, в свою очередь, призваны решать задачи, которые возникают по мере продвижения имиджа</w:t>
      </w:r>
      <w:r>
        <w:rPr>
          <w:rStyle w:val="aa"/>
          <w:rFonts w:ascii="Times New Roman" w:hAnsi="Times New Roman"/>
          <w:sz w:val="28"/>
          <w:szCs w:val="28"/>
        </w:rPr>
        <w:footnoteReference w:id="40"/>
      </w:r>
      <w:r>
        <w:rPr>
          <w:rFonts w:ascii="Times New Roman" w:hAnsi="Times New Roman"/>
          <w:sz w:val="28"/>
          <w:szCs w:val="28"/>
        </w:rPr>
        <w:t xml:space="preserve">. </w:t>
      </w:r>
    </w:p>
    <w:p w:rsidR="006153E8" w:rsidRDefault="00320EC9" w:rsidP="007B1B7C">
      <w:pPr>
        <w:spacing w:line="360" w:lineRule="auto"/>
        <w:ind w:firstLine="709"/>
        <w:jc w:val="both"/>
        <w:rPr>
          <w:rFonts w:ascii="Times New Roman" w:hAnsi="Times New Roman"/>
          <w:sz w:val="28"/>
          <w:szCs w:val="28"/>
        </w:rPr>
      </w:pPr>
      <w:r>
        <w:rPr>
          <w:rFonts w:ascii="Times New Roman" w:hAnsi="Times New Roman"/>
          <w:sz w:val="28"/>
          <w:szCs w:val="28"/>
        </w:rPr>
        <w:t>Чтобы сформировать имидж политического лидера, необходимо выбрать одну из стратегий,  которая будет соответствовать поставленной стратегической цели и стратегической задаче. После разработки стратегии приступают к ее выполнению, в том числе с использованием различных технологий</w:t>
      </w:r>
      <w:r w:rsidR="00D7168C">
        <w:rPr>
          <w:rStyle w:val="aa"/>
          <w:rFonts w:ascii="Times New Roman" w:hAnsi="Times New Roman"/>
          <w:sz w:val="28"/>
          <w:szCs w:val="28"/>
        </w:rPr>
        <w:footnoteReference w:id="41"/>
      </w:r>
      <w:r>
        <w:rPr>
          <w:rFonts w:ascii="Times New Roman" w:hAnsi="Times New Roman"/>
          <w:sz w:val="28"/>
          <w:szCs w:val="28"/>
        </w:rPr>
        <w:t xml:space="preserve">. </w:t>
      </w:r>
      <w:r w:rsidR="006153E8">
        <w:rPr>
          <w:rFonts w:ascii="Times New Roman" w:hAnsi="Times New Roman"/>
          <w:sz w:val="28"/>
          <w:szCs w:val="28"/>
        </w:rPr>
        <w:t>Мы будем рассматривать стратегии и технологии формирования имиджа политических лидеров, акцентируя внимания на коммуникационную часть и взаимодействие со СМИ.</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Существует три маркетинговые стратегии, которые подходят для применения в разных сферах деятельности. Рассмотрим их в контексте </w:t>
      </w:r>
      <w:r w:rsidR="005717AF">
        <w:rPr>
          <w:rFonts w:ascii="Times New Roman" w:hAnsi="Times New Roman"/>
          <w:sz w:val="28"/>
          <w:szCs w:val="28"/>
        </w:rPr>
        <w:t>формировани</w:t>
      </w:r>
      <w:r>
        <w:rPr>
          <w:rFonts w:ascii="Times New Roman" w:hAnsi="Times New Roman"/>
          <w:sz w:val="28"/>
          <w:szCs w:val="28"/>
        </w:rPr>
        <w:t>я имиджа политического лидера.</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 xml:space="preserve">Первая стратегия – простая продажа - заключается в том, что есть определенный продукт и нужно представить все его положительные свойства, чтобы привлечь покупателей. Следовательно, для политического лидера необходимо сделать характеристики и качества, которыми он уже </w:t>
      </w:r>
      <w:r>
        <w:rPr>
          <w:rFonts w:ascii="Times New Roman" w:hAnsi="Times New Roman"/>
          <w:sz w:val="28"/>
          <w:szCs w:val="28"/>
        </w:rPr>
        <w:lastRenderedPageBreak/>
        <w:t>обладает, как можно более привлекательными, акцентировать внимание на его преимуществах, которые позволят привлечь избирателей</w:t>
      </w:r>
      <w:r w:rsidR="007538E2">
        <w:rPr>
          <w:rStyle w:val="aa"/>
          <w:rFonts w:ascii="Times New Roman" w:hAnsi="Times New Roman"/>
          <w:sz w:val="28"/>
          <w:szCs w:val="28"/>
        </w:rPr>
        <w:footnoteReference w:id="42"/>
      </w:r>
      <w:r>
        <w:rPr>
          <w:rFonts w:ascii="Times New Roman" w:hAnsi="Times New Roman"/>
          <w:sz w:val="28"/>
          <w:szCs w:val="28"/>
        </w:rPr>
        <w:t>.</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Вторая стратегия – усовершенствование продукта – предполагает его улучшение, добавление новых качеств, которые сделают его привлекательным. При применении этого подхода кандидата совершенствуются его характеристики – внешние, личностные, т.е. компоненты имиджа. Политика учат выступать, говорить о наиболее популярных проблемах, затрагивающих общество, держаться на публике, правильно одеваться и т.д.</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Третий подход – удовлетворение потребностей рынка – подразумевает создание организацией или агентом образа (который является запросом общества), под которого ищут того, кто станет олицетворением имиджа. Политические организации исследуют запросы аудитории и выявляют идеальный образ политического лидера, и потом находят под него наиболее подходящего кандидата.</w:t>
      </w:r>
      <w:r>
        <w:rPr>
          <w:rStyle w:val="aa"/>
          <w:rFonts w:ascii="Times New Roman" w:hAnsi="Times New Roman"/>
          <w:sz w:val="28"/>
          <w:szCs w:val="28"/>
        </w:rPr>
        <w:footnoteReference w:id="43"/>
      </w:r>
      <w:r>
        <w:rPr>
          <w:rFonts w:ascii="Times New Roman" w:hAnsi="Times New Roman"/>
          <w:sz w:val="28"/>
          <w:szCs w:val="28"/>
        </w:rPr>
        <w:t xml:space="preserve"> </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t>В современном мире политические партии чаще всего переходят от стратегии прямой продажи к удовлетворению потребностей рынка, потому что это становится более выгодным для них. Они используют методы социологических исследований, чтобы выявить ожидания избирателей и соответствовать им.</w:t>
      </w:r>
      <w:r w:rsidR="00034B9C">
        <w:rPr>
          <w:rFonts w:ascii="Times New Roman" w:hAnsi="Times New Roman"/>
          <w:sz w:val="28"/>
          <w:szCs w:val="28"/>
        </w:rPr>
        <w:t xml:space="preserve"> Стратегия помогает добиться цели, поэтому ее выбирают после определения направления деятельности. Это тот способ, который помогает лидеру добиться превосходства на политической арене. Правильный выбор стратегии помогает приобрести долговременный успех, который не зависит от внешних обстоятельств</w:t>
      </w:r>
      <w:r w:rsidR="00034B9C">
        <w:rPr>
          <w:rStyle w:val="aa"/>
          <w:rFonts w:ascii="Times New Roman" w:hAnsi="Times New Roman"/>
          <w:sz w:val="28"/>
          <w:szCs w:val="28"/>
        </w:rPr>
        <w:footnoteReference w:id="44"/>
      </w:r>
      <w:r w:rsidR="00034B9C">
        <w:rPr>
          <w:rFonts w:ascii="Times New Roman" w:hAnsi="Times New Roman"/>
          <w:sz w:val="28"/>
          <w:szCs w:val="28"/>
        </w:rPr>
        <w:t>.</w:t>
      </w:r>
    </w:p>
    <w:p w:rsidR="006153E8" w:rsidRDefault="006153E8" w:rsidP="007B1B7C">
      <w:pPr>
        <w:tabs>
          <w:tab w:val="left" w:pos="7938"/>
        </w:tabs>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После выбора стратегии </w:t>
      </w:r>
      <w:r w:rsidR="00E3254C">
        <w:rPr>
          <w:rFonts w:ascii="Times New Roman" w:hAnsi="Times New Roman"/>
          <w:sz w:val="28"/>
          <w:szCs w:val="28"/>
        </w:rPr>
        <w:t xml:space="preserve">формирования </w:t>
      </w:r>
      <w:r>
        <w:rPr>
          <w:rFonts w:ascii="Times New Roman" w:hAnsi="Times New Roman"/>
          <w:sz w:val="28"/>
          <w:szCs w:val="28"/>
        </w:rPr>
        <w:t>имиджа, нужно ее детально разработать. Без этого даже при выборе самой гениальной стратегии, она будет обречена на провал. Поэтому, разработка стратегии  политического лидера – это важный этап формирования его как бренда. Рассмотрим шаги, необходимые для этого.</w:t>
      </w:r>
    </w:p>
    <w:p w:rsidR="006153E8" w:rsidRDefault="006153E8" w:rsidP="007B1B7C">
      <w:pPr>
        <w:tabs>
          <w:tab w:val="left" w:pos="7938"/>
        </w:tabs>
        <w:spacing w:line="360" w:lineRule="auto"/>
        <w:ind w:firstLine="709"/>
        <w:jc w:val="both"/>
        <w:rPr>
          <w:rFonts w:ascii="Times New Roman" w:hAnsi="Times New Roman"/>
          <w:sz w:val="28"/>
          <w:szCs w:val="28"/>
        </w:rPr>
      </w:pPr>
      <w:r>
        <w:rPr>
          <w:rFonts w:ascii="Times New Roman" w:hAnsi="Times New Roman"/>
          <w:sz w:val="28"/>
          <w:szCs w:val="28"/>
        </w:rPr>
        <w:t>Разработка включается в себя, во-первых, позиционирование – это анализ конкурентных товаров и создание такой идеи, которая бы преимущественно отличалась от них</w:t>
      </w:r>
      <w:r>
        <w:rPr>
          <w:rStyle w:val="aa"/>
          <w:rFonts w:ascii="Times New Roman" w:hAnsi="Times New Roman"/>
          <w:sz w:val="28"/>
          <w:szCs w:val="28"/>
        </w:rPr>
        <w:footnoteReference w:id="45"/>
      </w:r>
      <w:r>
        <w:rPr>
          <w:rFonts w:ascii="Times New Roman" w:hAnsi="Times New Roman"/>
          <w:sz w:val="28"/>
          <w:szCs w:val="28"/>
        </w:rPr>
        <w:t>. Применительно к позиционированию политического лидера – это анализ кандидатов, их образов и создание имиджа положительно отличающегося от оппонентов. Перед созданием образа лидера также необходимо исследовать запросы целевой аудитории – выявить, наличие каких качеств и способностей ожидают избиратели, за кого они готовы голосовать. Также необходимо сегментировать рынок, т.е. разделить избирателей по социальным группам и исследовать их отношение к создаваемому имиджу.</w:t>
      </w:r>
      <w:r w:rsidR="00E3254C">
        <w:rPr>
          <w:rFonts w:ascii="Times New Roman" w:hAnsi="Times New Roman"/>
          <w:sz w:val="28"/>
          <w:szCs w:val="28"/>
        </w:rPr>
        <w:t xml:space="preserve"> Выбор конкретной аудитории, на которую направлена стратегия,  зависит от возможности влияния ее на самого лидера.</w:t>
      </w:r>
      <w:r w:rsidR="004C4FBA">
        <w:rPr>
          <w:rFonts w:ascii="Times New Roman" w:hAnsi="Times New Roman"/>
          <w:sz w:val="28"/>
          <w:szCs w:val="28"/>
        </w:rPr>
        <w:t xml:space="preserve"> Исследования общественного мнения обычно проводятся в форме опросов или фокус-групп. Кроме мнения относительно имиджа кандидата (текущего или возможного – при его планировании) также изучается отношение аудитории к возможным соперникам</w:t>
      </w:r>
      <w:r w:rsidR="004C4FBA">
        <w:rPr>
          <w:rStyle w:val="aa"/>
          <w:rFonts w:ascii="Times New Roman" w:hAnsi="Times New Roman"/>
          <w:sz w:val="28"/>
          <w:szCs w:val="28"/>
        </w:rPr>
        <w:footnoteReference w:id="46"/>
      </w:r>
      <w:r w:rsidR="004C4FBA">
        <w:rPr>
          <w:rFonts w:ascii="Times New Roman" w:hAnsi="Times New Roman"/>
          <w:sz w:val="28"/>
          <w:szCs w:val="28"/>
        </w:rPr>
        <w:t>.</w:t>
      </w:r>
      <w:r w:rsidR="003820E7">
        <w:rPr>
          <w:rFonts w:ascii="Times New Roman" w:hAnsi="Times New Roman"/>
          <w:sz w:val="28"/>
          <w:szCs w:val="28"/>
        </w:rPr>
        <w:t xml:space="preserve"> Исследование соперников позволяет в дальнейшем выстроить успешный образ политического лидера.</w:t>
      </w:r>
    </w:p>
    <w:p w:rsidR="006153E8" w:rsidRDefault="006153E8" w:rsidP="007B1B7C">
      <w:pPr>
        <w:tabs>
          <w:tab w:val="left" w:pos="7938"/>
        </w:tabs>
        <w:spacing w:line="360" w:lineRule="auto"/>
        <w:ind w:firstLine="709"/>
        <w:jc w:val="both"/>
        <w:rPr>
          <w:rFonts w:ascii="Times New Roman" w:hAnsi="Times New Roman"/>
          <w:sz w:val="28"/>
          <w:szCs w:val="28"/>
        </w:rPr>
      </w:pPr>
      <w:r>
        <w:rPr>
          <w:rFonts w:ascii="Times New Roman" w:hAnsi="Times New Roman"/>
          <w:sz w:val="28"/>
          <w:szCs w:val="28"/>
        </w:rPr>
        <w:t xml:space="preserve">Вторая часть – разработка стратегии – представляет собой выбор группы избирателей (одной, нескольких, или всего населения), на которые будет рассчитано воздействие имиджа политического лидера и характер влияния на электорат.  Также на этом этапе подробно разрабатывают  имидж кандидата, аргументы в его пользу  и доказательства выгод, которые получат избиратели. Разработка происходит при помощи взаимодействия с </w:t>
      </w:r>
      <w:r>
        <w:rPr>
          <w:rFonts w:ascii="Times New Roman" w:hAnsi="Times New Roman"/>
          <w:sz w:val="28"/>
          <w:szCs w:val="28"/>
        </w:rPr>
        <w:lastRenderedPageBreak/>
        <w:t>политтехнологами и имиджмейкерами.</w:t>
      </w:r>
      <w:r w:rsidRPr="00431C02">
        <w:t xml:space="preserve"> </w:t>
      </w:r>
      <w:r>
        <w:rPr>
          <w:rFonts w:ascii="Times New Roman" w:hAnsi="Times New Roman"/>
          <w:sz w:val="28"/>
          <w:szCs w:val="28"/>
        </w:rPr>
        <w:t>Здесь важно правильно выбрать аудиторию воздействия,</w:t>
      </w:r>
      <w:r w:rsidRPr="00431C02">
        <w:rPr>
          <w:rFonts w:ascii="Times New Roman" w:hAnsi="Times New Roman"/>
          <w:sz w:val="28"/>
          <w:szCs w:val="28"/>
        </w:rPr>
        <w:t xml:space="preserve"> поскольку прорабатывая стратегию, необходимо знать ожидания избирателей</w:t>
      </w:r>
      <w:r w:rsidR="003B2341">
        <w:rPr>
          <w:rStyle w:val="aa"/>
          <w:rFonts w:ascii="Times New Roman" w:hAnsi="Times New Roman"/>
          <w:sz w:val="28"/>
          <w:szCs w:val="28"/>
        </w:rPr>
        <w:footnoteReference w:id="47"/>
      </w:r>
      <w:r w:rsidRPr="00431C02">
        <w:rPr>
          <w:rFonts w:ascii="Times New Roman" w:hAnsi="Times New Roman"/>
          <w:sz w:val="28"/>
          <w:szCs w:val="28"/>
        </w:rPr>
        <w:t xml:space="preserve">. Нужно </w:t>
      </w:r>
      <w:r>
        <w:rPr>
          <w:rFonts w:ascii="Times New Roman" w:hAnsi="Times New Roman"/>
          <w:sz w:val="28"/>
          <w:szCs w:val="28"/>
        </w:rPr>
        <w:t xml:space="preserve"> понять, каким СМИ доверяют избиратели, и от кого они готовы воспринимать информацию</w:t>
      </w:r>
      <w:r w:rsidRPr="00431C02">
        <w:rPr>
          <w:rFonts w:ascii="Times New Roman" w:hAnsi="Times New Roman"/>
          <w:sz w:val="28"/>
          <w:szCs w:val="28"/>
        </w:rPr>
        <w:t>. Рассматривание позиционирование политического лидера в сети, важно учесть, что у интернет-аудитории свои особенности восприятия политических новостей и спрос на интернет-издания у групп населения разный</w:t>
      </w:r>
      <w:r>
        <w:rPr>
          <w:rStyle w:val="aa"/>
          <w:rFonts w:ascii="Times New Roman" w:hAnsi="Times New Roman"/>
          <w:sz w:val="28"/>
          <w:szCs w:val="28"/>
        </w:rPr>
        <w:footnoteReference w:id="48"/>
      </w:r>
      <w:r w:rsidRPr="00431C02">
        <w:rPr>
          <w:rFonts w:ascii="Times New Roman" w:hAnsi="Times New Roman"/>
          <w:sz w:val="28"/>
          <w:szCs w:val="28"/>
        </w:rPr>
        <w:t>.</w:t>
      </w:r>
    </w:p>
    <w:p w:rsidR="006153E8" w:rsidRDefault="006153E8" w:rsidP="007B1B7C">
      <w:pPr>
        <w:tabs>
          <w:tab w:val="left" w:pos="7938"/>
        </w:tabs>
        <w:spacing w:line="360" w:lineRule="auto"/>
        <w:ind w:firstLine="709"/>
        <w:jc w:val="both"/>
        <w:rPr>
          <w:rFonts w:ascii="Times New Roman" w:hAnsi="Times New Roman"/>
          <w:sz w:val="28"/>
          <w:szCs w:val="28"/>
        </w:rPr>
      </w:pPr>
      <w:r>
        <w:rPr>
          <w:rFonts w:ascii="Times New Roman" w:hAnsi="Times New Roman"/>
          <w:sz w:val="28"/>
          <w:szCs w:val="28"/>
        </w:rPr>
        <w:t xml:space="preserve">Третья часть – юридическая защита составляющих имиджа. Не слишком актуальна для контекста позиционирования политического лидера, так как заимствовать чужой образ при </w:t>
      </w:r>
      <w:r w:rsidR="00C0099D">
        <w:rPr>
          <w:rFonts w:ascii="Times New Roman" w:hAnsi="Times New Roman"/>
          <w:sz w:val="28"/>
          <w:szCs w:val="28"/>
        </w:rPr>
        <w:t>формирован</w:t>
      </w:r>
      <w:r>
        <w:rPr>
          <w:rFonts w:ascii="Times New Roman" w:hAnsi="Times New Roman"/>
          <w:sz w:val="28"/>
          <w:szCs w:val="28"/>
        </w:rPr>
        <w:t>ии персонального бренда не выгодно.</w:t>
      </w:r>
    </w:p>
    <w:p w:rsidR="006153E8" w:rsidRDefault="006153E8" w:rsidP="007B1B7C">
      <w:pPr>
        <w:tabs>
          <w:tab w:val="left" w:pos="7938"/>
        </w:tabs>
        <w:spacing w:line="360" w:lineRule="auto"/>
        <w:ind w:firstLine="709"/>
        <w:jc w:val="both"/>
        <w:rPr>
          <w:rFonts w:ascii="Times New Roman" w:hAnsi="Times New Roman"/>
          <w:sz w:val="28"/>
          <w:szCs w:val="28"/>
        </w:rPr>
      </w:pPr>
      <w:r>
        <w:rPr>
          <w:rFonts w:ascii="Times New Roman" w:hAnsi="Times New Roman"/>
          <w:sz w:val="28"/>
          <w:szCs w:val="28"/>
        </w:rPr>
        <w:t xml:space="preserve">Четвертый шаг  - это разработка программы коммуникаций, которая включает в себя создание основной идеи коммуникация, аргументов, которые ее подтверждают, а также вариантов ее реализации. Коммуникация политического лидера – это необходимая часть стратегии его </w:t>
      </w:r>
      <w:r w:rsidR="00C0099D">
        <w:rPr>
          <w:rFonts w:ascii="Times New Roman" w:hAnsi="Times New Roman"/>
          <w:sz w:val="28"/>
          <w:szCs w:val="28"/>
        </w:rPr>
        <w:t>формирования</w:t>
      </w:r>
      <w:r>
        <w:rPr>
          <w:rFonts w:ascii="Times New Roman" w:hAnsi="Times New Roman"/>
          <w:sz w:val="28"/>
          <w:szCs w:val="28"/>
        </w:rPr>
        <w:t xml:space="preserve">, потому что эффективно разработанная коммуникационная программа помогает кандидату обратить на себя внимание, привлечь аудиторию, несмотря на противоположные усилия конкурентов </w:t>
      </w:r>
      <w:r>
        <w:rPr>
          <w:rStyle w:val="aa"/>
          <w:rFonts w:ascii="Times New Roman" w:hAnsi="Times New Roman"/>
          <w:sz w:val="28"/>
          <w:szCs w:val="28"/>
        </w:rPr>
        <w:footnoteReference w:id="49"/>
      </w:r>
      <w:r>
        <w:rPr>
          <w:rFonts w:ascii="Times New Roman" w:hAnsi="Times New Roman"/>
          <w:sz w:val="28"/>
          <w:szCs w:val="28"/>
        </w:rPr>
        <w:t>. А для большей эффективности она должна соответствовать программе выбранной стратегии. Цель программы коммуникаций – довести разработанный образ политического лидера до сознания избирателей. Разработка включает в себя основную идею коммуникаций и аргументы в ее пользу – то, что политический лидер будет стремиться донести до аудитории.</w:t>
      </w:r>
      <w:r>
        <w:t xml:space="preserve"> </w:t>
      </w:r>
      <w:r>
        <w:rPr>
          <w:rFonts w:ascii="Times New Roman" w:hAnsi="Times New Roman"/>
          <w:sz w:val="28"/>
          <w:szCs w:val="28"/>
        </w:rPr>
        <w:t>В соответствии с идеей разрабатывается программа маркетинговых коммуникаций. В</w:t>
      </w:r>
      <w:r w:rsidRPr="009A40DF">
        <w:rPr>
          <w:rFonts w:ascii="Times New Roman" w:hAnsi="Times New Roman"/>
          <w:sz w:val="28"/>
          <w:szCs w:val="28"/>
        </w:rPr>
        <w:t xml:space="preserve">ажно </w:t>
      </w:r>
      <w:r w:rsidRPr="009A40DF">
        <w:rPr>
          <w:rFonts w:ascii="Times New Roman" w:hAnsi="Times New Roman"/>
          <w:sz w:val="28"/>
          <w:szCs w:val="28"/>
        </w:rPr>
        <w:lastRenderedPageBreak/>
        <w:t>определить ее в</w:t>
      </w:r>
      <w:r>
        <w:rPr>
          <w:rFonts w:ascii="Times New Roman" w:hAnsi="Times New Roman"/>
          <w:sz w:val="28"/>
          <w:szCs w:val="28"/>
        </w:rPr>
        <w:t>ремя, цикл и последовательность, чтобы воздействие на аудиторию было наиболее результативным</w:t>
      </w:r>
      <w:r w:rsidR="000F37D0">
        <w:rPr>
          <w:rStyle w:val="aa"/>
          <w:rFonts w:ascii="Times New Roman" w:hAnsi="Times New Roman"/>
          <w:sz w:val="28"/>
          <w:szCs w:val="28"/>
        </w:rPr>
        <w:footnoteReference w:id="50"/>
      </w:r>
      <w:r>
        <w:rPr>
          <w:rFonts w:ascii="Times New Roman" w:hAnsi="Times New Roman"/>
          <w:sz w:val="28"/>
          <w:szCs w:val="28"/>
        </w:rPr>
        <w:t>.</w:t>
      </w:r>
    </w:p>
    <w:p w:rsidR="006153E8" w:rsidRDefault="006153E8" w:rsidP="007B1B7C">
      <w:pPr>
        <w:tabs>
          <w:tab w:val="left" w:pos="7938"/>
        </w:tabs>
        <w:spacing w:line="360" w:lineRule="auto"/>
        <w:ind w:firstLine="709"/>
        <w:jc w:val="both"/>
        <w:rPr>
          <w:rFonts w:ascii="Times New Roman" w:hAnsi="Times New Roman"/>
          <w:sz w:val="28"/>
          <w:szCs w:val="28"/>
        </w:rPr>
      </w:pPr>
      <w:r>
        <w:rPr>
          <w:rFonts w:ascii="Times New Roman" w:hAnsi="Times New Roman"/>
          <w:sz w:val="28"/>
          <w:szCs w:val="28"/>
        </w:rPr>
        <w:t xml:space="preserve">Последняя часть стратегии – предварительное тестирование компонентов имиджа – то есть исследование отношения электората к компонентам имиджа политического лидера. На этом этапе привлекают экспертов и исследуют ключевые моменты. </w:t>
      </w:r>
    </w:p>
    <w:p w:rsidR="006153E8" w:rsidRDefault="006153E8" w:rsidP="007B1B7C">
      <w:pPr>
        <w:tabs>
          <w:tab w:val="left" w:pos="7938"/>
        </w:tabs>
        <w:spacing w:line="360" w:lineRule="auto"/>
        <w:ind w:firstLine="709"/>
        <w:jc w:val="both"/>
        <w:rPr>
          <w:rFonts w:ascii="Times New Roman" w:hAnsi="Times New Roman"/>
          <w:sz w:val="28"/>
          <w:szCs w:val="28"/>
        </w:rPr>
      </w:pPr>
      <w:r>
        <w:rPr>
          <w:rFonts w:ascii="Times New Roman" w:hAnsi="Times New Roman"/>
          <w:sz w:val="28"/>
          <w:szCs w:val="28"/>
        </w:rPr>
        <w:t>В ходе реализации стратегии необходимо проводить мониторинг позиционирования имиджа, чтобы узнать, как аудитория воспринимает образ политического лидера, а также как влияют мероприятия по позиционированию на это восприятие</w:t>
      </w:r>
      <w:r>
        <w:rPr>
          <w:rStyle w:val="aa"/>
          <w:rFonts w:ascii="Times New Roman" w:hAnsi="Times New Roman"/>
          <w:sz w:val="28"/>
          <w:szCs w:val="28"/>
        </w:rPr>
        <w:footnoteReference w:id="51"/>
      </w:r>
      <w:r>
        <w:rPr>
          <w:rFonts w:ascii="Times New Roman" w:hAnsi="Times New Roman"/>
          <w:sz w:val="28"/>
          <w:szCs w:val="28"/>
        </w:rPr>
        <w:t>.</w:t>
      </w:r>
    </w:p>
    <w:p w:rsidR="006153E8" w:rsidRDefault="006153E8" w:rsidP="007B1B7C">
      <w:pPr>
        <w:tabs>
          <w:tab w:val="left" w:pos="7938"/>
        </w:tabs>
        <w:spacing w:line="360" w:lineRule="auto"/>
        <w:ind w:firstLine="709"/>
        <w:jc w:val="both"/>
        <w:rPr>
          <w:rFonts w:ascii="Times New Roman" w:hAnsi="Times New Roman"/>
          <w:sz w:val="28"/>
          <w:szCs w:val="28"/>
        </w:rPr>
      </w:pPr>
      <w:r>
        <w:rPr>
          <w:rFonts w:ascii="Times New Roman" w:hAnsi="Times New Roman"/>
          <w:sz w:val="28"/>
          <w:szCs w:val="28"/>
        </w:rPr>
        <w:t>При</w:t>
      </w:r>
      <w:r w:rsidR="001F1792">
        <w:rPr>
          <w:rFonts w:ascii="Times New Roman" w:hAnsi="Times New Roman"/>
          <w:sz w:val="28"/>
          <w:szCs w:val="28"/>
        </w:rPr>
        <w:t xml:space="preserve"> формировании имиджа</w:t>
      </w:r>
      <w:r>
        <w:rPr>
          <w:rFonts w:ascii="Times New Roman" w:hAnsi="Times New Roman"/>
          <w:sz w:val="28"/>
          <w:szCs w:val="28"/>
        </w:rPr>
        <w:t xml:space="preserve"> политического лидера на первом месте стоит взаимодействие со СМИ, но и кроме него есть немало важных приемов – организация публичных выступлений или участие в них, создание личного сайта, ведение блогов, страничек в различных социальных сетях  и т.д. Но мы остановимся на продвижении имиджа лидера в СМИ, для эффективного воздействия которого существуют правила:</w:t>
      </w:r>
    </w:p>
    <w:p w:rsidR="006153E8" w:rsidRDefault="006153E8" w:rsidP="007B1B7C">
      <w:pPr>
        <w:pStyle w:val="a6"/>
        <w:numPr>
          <w:ilvl w:val="0"/>
          <w:numId w:val="7"/>
        </w:numPr>
        <w:tabs>
          <w:tab w:val="left" w:pos="7938"/>
        </w:tabs>
        <w:spacing w:line="360" w:lineRule="auto"/>
        <w:jc w:val="both"/>
        <w:rPr>
          <w:rFonts w:ascii="Times New Roman" w:hAnsi="Times New Roman"/>
          <w:sz w:val="28"/>
          <w:szCs w:val="28"/>
        </w:rPr>
      </w:pPr>
      <w:r>
        <w:rPr>
          <w:rFonts w:ascii="Times New Roman" w:hAnsi="Times New Roman"/>
          <w:sz w:val="28"/>
          <w:szCs w:val="28"/>
        </w:rPr>
        <w:t xml:space="preserve">Выбор </w:t>
      </w:r>
      <w:r w:rsidRPr="00A67881">
        <w:rPr>
          <w:rFonts w:ascii="Times New Roman" w:hAnsi="Times New Roman"/>
          <w:sz w:val="28"/>
          <w:szCs w:val="28"/>
        </w:rPr>
        <w:t xml:space="preserve"> наибо</w:t>
      </w:r>
      <w:r>
        <w:rPr>
          <w:rFonts w:ascii="Times New Roman" w:hAnsi="Times New Roman"/>
          <w:sz w:val="28"/>
          <w:szCs w:val="28"/>
        </w:rPr>
        <w:t>лее эффективных каналов</w:t>
      </w:r>
      <w:r w:rsidRPr="00A67881">
        <w:rPr>
          <w:rFonts w:ascii="Times New Roman" w:hAnsi="Times New Roman"/>
          <w:sz w:val="28"/>
          <w:szCs w:val="28"/>
        </w:rPr>
        <w:t xml:space="preserve"> для коммуникации</w:t>
      </w:r>
      <w:r>
        <w:rPr>
          <w:rFonts w:ascii="Times New Roman" w:hAnsi="Times New Roman"/>
          <w:sz w:val="28"/>
          <w:szCs w:val="28"/>
        </w:rPr>
        <w:t>, составление плана взаимодействия со СМИ;</w:t>
      </w:r>
    </w:p>
    <w:p w:rsidR="006153E8" w:rsidRDefault="006153E8" w:rsidP="007B1B7C">
      <w:pPr>
        <w:pStyle w:val="a6"/>
        <w:numPr>
          <w:ilvl w:val="0"/>
          <w:numId w:val="7"/>
        </w:numPr>
        <w:tabs>
          <w:tab w:val="left" w:pos="7938"/>
        </w:tabs>
        <w:spacing w:line="360" w:lineRule="auto"/>
        <w:jc w:val="both"/>
        <w:rPr>
          <w:rFonts w:ascii="Times New Roman" w:hAnsi="Times New Roman"/>
          <w:sz w:val="28"/>
          <w:szCs w:val="28"/>
        </w:rPr>
      </w:pPr>
      <w:r>
        <w:rPr>
          <w:rFonts w:ascii="Times New Roman" w:hAnsi="Times New Roman"/>
          <w:sz w:val="28"/>
          <w:szCs w:val="28"/>
        </w:rPr>
        <w:t>Создание информационных поводов;</w:t>
      </w:r>
    </w:p>
    <w:p w:rsidR="006153E8" w:rsidRPr="00FA796D" w:rsidRDefault="006153E8" w:rsidP="007B1B7C">
      <w:pPr>
        <w:pStyle w:val="a6"/>
        <w:numPr>
          <w:ilvl w:val="0"/>
          <w:numId w:val="7"/>
        </w:numPr>
        <w:spacing w:line="360" w:lineRule="auto"/>
        <w:jc w:val="both"/>
        <w:rPr>
          <w:rFonts w:ascii="Times New Roman" w:hAnsi="Times New Roman"/>
          <w:sz w:val="28"/>
          <w:szCs w:val="28"/>
        </w:rPr>
      </w:pPr>
      <w:r w:rsidRPr="00FA796D">
        <w:rPr>
          <w:rFonts w:ascii="Times New Roman" w:hAnsi="Times New Roman"/>
          <w:sz w:val="28"/>
          <w:szCs w:val="28"/>
        </w:rPr>
        <w:t>Составление различных материалов для</w:t>
      </w:r>
      <w:r>
        <w:rPr>
          <w:rFonts w:ascii="Times New Roman" w:hAnsi="Times New Roman"/>
          <w:sz w:val="28"/>
          <w:szCs w:val="28"/>
        </w:rPr>
        <w:t xml:space="preserve"> СМИ в виде пресс-релизов, интервью, комментариев, писем в редакцию и т.д.</w:t>
      </w:r>
    </w:p>
    <w:p w:rsidR="006153E8" w:rsidRDefault="006153E8" w:rsidP="007B1B7C">
      <w:pPr>
        <w:pStyle w:val="a6"/>
        <w:numPr>
          <w:ilvl w:val="0"/>
          <w:numId w:val="7"/>
        </w:numPr>
        <w:tabs>
          <w:tab w:val="left" w:pos="7938"/>
        </w:tabs>
        <w:spacing w:line="360" w:lineRule="auto"/>
        <w:jc w:val="both"/>
        <w:rPr>
          <w:rFonts w:ascii="Times New Roman" w:hAnsi="Times New Roman"/>
          <w:sz w:val="28"/>
          <w:szCs w:val="28"/>
        </w:rPr>
      </w:pPr>
      <w:r>
        <w:rPr>
          <w:rFonts w:ascii="Times New Roman" w:hAnsi="Times New Roman"/>
          <w:sz w:val="28"/>
          <w:szCs w:val="28"/>
        </w:rPr>
        <w:t>Создание основной концепции, послания для продвижения образа политического лидера;</w:t>
      </w:r>
    </w:p>
    <w:p w:rsidR="001F1792" w:rsidRDefault="006153E8" w:rsidP="007B1B7C">
      <w:pPr>
        <w:pStyle w:val="a6"/>
        <w:numPr>
          <w:ilvl w:val="0"/>
          <w:numId w:val="7"/>
        </w:numPr>
        <w:tabs>
          <w:tab w:val="left" w:pos="7938"/>
        </w:tabs>
        <w:spacing w:line="360" w:lineRule="auto"/>
        <w:jc w:val="both"/>
        <w:rPr>
          <w:rFonts w:ascii="Times New Roman" w:hAnsi="Times New Roman"/>
          <w:sz w:val="28"/>
          <w:szCs w:val="28"/>
        </w:rPr>
      </w:pPr>
      <w:r>
        <w:rPr>
          <w:rFonts w:ascii="Times New Roman" w:hAnsi="Times New Roman"/>
          <w:sz w:val="28"/>
          <w:szCs w:val="28"/>
        </w:rPr>
        <w:t xml:space="preserve">Мониторинг работы </w:t>
      </w:r>
      <w:r>
        <w:rPr>
          <w:rFonts w:ascii="Times New Roman" w:hAnsi="Times New Roman"/>
          <w:sz w:val="28"/>
          <w:szCs w:val="28"/>
          <w:lang w:val="en-US"/>
        </w:rPr>
        <w:t>PR</w:t>
      </w:r>
      <w:r w:rsidRPr="00FA796D">
        <w:rPr>
          <w:rFonts w:ascii="Times New Roman" w:hAnsi="Times New Roman"/>
          <w:sz w:val="28"/>
          <w:szCs w:val="28"/>
        </w:rPr>
        <w:t>-</w:t>
      </w:r>
      <w:r>
        <w:rPr>
          <w:rFonts w:ascii="Times New Roman" w:hAnsi="Times New Roman"/>
          <w:sz w:val="28"/>
          <w:szCs w:val="28"/>
        </w:rPr>
        <w:t>службы, отслеживание эффективности действий</w:t>
      </w:r>
      <w:r>
        <w:rPr>
          <w:rStyle w:val="aa"/>
          <w:rFonts w:ascii="Times New Roman" w:hAnsi="Times New Roman"/>
          <w:sz w:val="28"/>
          <w:szCs w:val="28"/>
        </w:rPr>
        <w:footnoteReference w:id="52"/>
      </w:r>
      <w:r>
        <w:rPr>
          <w:rFonts w:ascii="Times New Roman" w:hAnsi="Times New Roman"/>
          <w:sz w:val="28"/>
          <w:szCs w:val="28"/>
        </w:rPr>
        <w:t>.</w:t>
      </w:r>
    </w:p>
    <w:p w:rsidR="000F37D0" w:rsidRPr="001F1792" w:rsidRDefault="006153E8" w:rsidP="007B1B7C">
      <w:pPr>
        <w:tabs>
          <w:tab w:val="left" w:pos="7938"/>
        </w:tabs>
        <w:spacing w:line="360" w:lineRule="auto"/>
        <w:ind w:firstLine="851"/>
        <w:jc w:val="both"/>
        <w:rPr>
          <w:rFonts w:ascii="Times New Roman" w:hAnsi="Times New Roman"/>
          <w:sz w:val="28"/>
          <w:szCs w:val="28"/>
        </w:rPr>
      </w:pPr>
      <w:r w:rsidRPr="001F1792">
        <w:rPr>
          <w:rFonts w:ascii="Times New Roman" w:hAnsi="Times New Roman"/>
          <w:sz w:val="28"/>
          <w:szCs w:val="28"/>
        </w:rPr>
        <w:lastRenderedPageBreak/>
        <w:t xml:space="preserve">Резюмируя, можно сказать, что для достижения </w:t>
      </w:r>
      <w:r w:rsidR="008C1C01" w:rsidRPr="001F1792">
        <w:rPr>
          <w:rFonts w:ascii="Times New Roman" w:hAnsi="Times New Roman"/>
          <w:sz w:val="28"/>
          <w:szCs w:val="28"/>
        </w:rPr>
        <w:t>привлекательности</w:t>
      </w:r>
      <w:r w:rsidRPr="001F1792">
        <w:rPr>
          <w:rFonts w:ascii="Times New Roman" w:hAnsi="Times New Roman"/>
          <w:sz w:val="28"/>
          <w:szCs w:val="28"/>
        </w:rPr>
        <w:t xml:space="preserve"> </w:t>
      </w:r>
      <w:r w:rsidR="001F1792" w:rsidRPr="001F1792">
        <w:rPr>
          <w:rFonts w:ascii="Times New Roman" w:hAnsi="Times New Roman"/>
          <w:sz w:val="28"/>
          <w:szCs w:val="28"/>
        </w:rPr>
        <w:t>имиджа</w:t>
      </w:r>
      <w:r w:rsidRPr="001F1792">
        <w:rPr>
          <w:rFonts w:ascii="Times New Roman" w:hAnsi="Times New Roman"/>
          <w:sz w:val="28"/>
          <w:szCs w:val="28"/>
        </w:rPr>
        <w:t xml:space="preserve"> полити</w:t>
      </w:r>
      <w:r w:rsidR="000F37D0">
        <w:rPr>
          <w:rFonts w:ascii="Times New Roman" w:hAnsi="Times New Roman"/>
          <w:sz w:val="28"/>
          <w:szCs w:val="28"/>
        </w:rPr>
        <w:t>ческого лидера используют различные</w:t>
      </w:r>
      <w:r w:rsidRPr="001F1792">
        <w:rPr>
          <w:rFonts w:ascii="Times New Roman" w:hAnsi="Times New Roman"/>
          <w:sz w:val="28"/>
          <w:szCs w:val="28"/>
        </w:rPr>
        <w:t xml:space="preserve"> стратегии и техники. Однако все они стратегии должны быть детально проработаны, чтобы политический лидер и его команда имели возможность контролиро</w:t>
      </w:r>
      <w:r w:rsidR="000F37D0">
        <w:rPr>
          <w:rFonts w:ascii="Times New Roman" w:hAnsi="Times New Roman"/>
          <w:sz w:val="28"/>
          <w:szCs w:val="28"/>
        </w:rPr>
        <w:t>вать этот процесс. Разработка концепции имиджа</w:t>
      </w:r>
      <w:r w:rsidRPr="001F1792">
        <w:rPr>
          <w:rFonts w:ascii="Times New Roman" w:hAnsi="Times New Roman"/>
          <w:sz w:val="28"/>
          <w:szCs w:val="28"/>
        </w:rPr>
        <w:t xml:space="preserve">,  выбор его аудитории, план взаимодействия со СМИ и мониторинг – это главные этапы, необходимые для </w:t>
      </w:r>
      <w:r w:rsidR="001F1792" w:rsidRPr="001F1792">
        <w:rPr>
          <w:rFonts w:ascii="Times New Roman" w:hAnsi="Times New Roman"/>
          <w:sz w:val="28"/>
          <w:szCs w:val="28"/>
        </w:rPr>
        <w:t>формирования образа</w:t>
      </w:r>
      <w:r w:rsidR="000F37D0">
        <w:rPr>
          <w:rFonts w:ascii="Times New Roman" w:hAnsi="Times New Roman"/>
          <w:sz w:val="28"/>
          <w:szCs w:val="28"/>
        </w:rPr>
        <w:t xml:space="preserve"> политического лидера. </w:t>
      </w:r>
    </w:p>
    <w:p w:rsidR="006153E8" w:rsidRDefault="006153E8" w:rsidP="007B1B7C">
      <w:pPr>
        <w:spacing w:line="360" w:lineRule="auto"/>
        <w:ind w:firstLine="709"/>
        <w:jc w:val="both"/>
        <w:rPr>
          <w:rFonts w:ascii="Times New Roman" w:hAnsi="Times New Roman"/>
          <w:sz w:val="28"/>
          <w:szCs w:val="28"/>
        </w:rPr>
      </w:pPr>
      <w:r>
        <w:rPr>
          <w:rFonts w:ascii="Times New Roman" w:hAnsi="Times New Roman"/>
          <w:sz w:val="28"/>
          <w:szCs w:val="28"/>
        </w:rPr>
        <w:br w:type="page"/>
      </w:r>
    </w:p>
    <w:p w:rsidR="00A96F14" w:rsidRPr="00006249" w:rsidRDefault="00A96F14" w:rsidP="007B1B7C">
      <w:pPr>
        <w:pStyle w:val="1"/>
        <w:spacing w:line="360" w:lineRule="auto"/>
        <w:jc w:val="both"/>
        <w:rPr>
          <w:b/>
        </w:rPr>
      </w:pPr>
      <w:bookmarkStart w:id="5" w:name="_Toc357382052"/>
      <w:r w:rsidRPr="00006249">
        <w:rPr>
          <w:b/>
        </w:rPr>
        <w:lastRenderedPageBreak/>
        <w:t>2. Эффективность формирования имиджа политических лидеров в Интернет-СМИ</w:t>
      </w:r>
      <w:bookmarkEnd w:id="5"/>
    </w:p>
    <w:p w:rsidR="00763907" w:rsidRPr="00006249" w:rsidRDefault="00A96F14" w:rsidP="007B1B7C">
      <w:pPr>
        <w:pStyle w:val="2"/>
        <w:spacing w:line="360" w:lineRule="auto"/>
        <w:jc w:val="both"/>
        <w:rPr>
          <w:b/>
          <w:szCs w:val="28"/>
        </w:rPr>
      </w:pPr>
      <w:bookmarkStart w:id="6" w:name="_Toc357382053"/>
      <w:r w:rsidRPr="00006249">
        <w:rPr>
          <w:b/>
          <w:szCs w:val="28"/>
        </w:rPr>
        <w:t>2.1. Сравнительный анализ технологии формирования имиджа политических лидеров в Интернет-СМИ (на примере Г. Полтавченко и В. Милонова)</w:t>
      </w:r>
      <w:bookmarkEnd w:id="6"/>
    </w:p>
    <w:p w:rsidR="00D02671" w:rsidRDefault="00CD665F" w:rsidP="007B1B7C">
      <w:pPr>
        <w:spacing w:after="0" w:line="360" w:lineRule="auto"/>
        <w:ind w:firstLine="851"/>
        <w:jc w:val="both"/>
        <w:rPr>
          <w:rFonts w:ascii="Times New Roman" w:eastAsia="Times New Roman" w:hAnsi="Times New Roman"/>
          <w:bCs/>
          <w:sz w:val="28"/>
          <w:szCs w:val="28"/>
        </w:rPr>
      </w:pPr>
      <w:r w:rsidRPr="00CD665F">
        <w:rPr>
          <w:rFonts w:ascii="Times New Roman" w:hAnsi="Times New Roman"/>
          <w:sz w:val="28"/>
          <w:szCs w:val="28"/>
        </w:rPr>
        <w:t>В первой</w:t>
      </w:r>
      <w:r>
        <w:rPr>
          <w:rFonts w:ascii="Times New Roman" w:eastAsia="Times New Roman" w:hAnsi="Times New Roman"/>
          <w:bCs/>
          <w:sz w:val="28"/>
          <w:szCs w:val="28"/>
        </w:rPr>
        <w:t xml:space="preserve"> главе мы выяснили,  из чего состоит бренд политического лидера, как его можно формировать, в том числе, используя Интернет-СМИ.  Попробуем понять, как технологии </w:t>
      </w:r>
      <w:r w:rsidR="000F394A">
        <w:rPr>
          <w:rFonts w:ascii="Times New Roman" w:eastAsia="Times New Roman" w:hAnsi="Times New Roman"/>
          <w:bCs/>
          <w:sz w:val="28"/>
          <w:szCs w:val="28"/>
        </w:rPr>
        <w:t xml:space="preserve">формирования образа лидера </w:t>
      </w:r>
      <w:r>
        <w:rPr>
          <w:rFonts w:ascii="Times New Roman" w:eastAsia="Times New Roman" w:hAnsi="Times New Roman"/>
          <w:bCs/>
          <w:sz w:val="28"/>
          <w:szCs w:val="28"/>
        </w:rPr>
        <w:t>работают на практике. Для этого мы проанализируем имидж</w:t>
      </w:r>
      <w:r w:rsidR="000F394A">
        <w:rPr>
          <w:rFonts w:ascii="Times New Roman" w:eastAsia="Times New Roman" w:hAnsi="Times New Roman"/>
          <w:bCs/>
          <w:sz w:val="28"/>
          <w:szCs w:val="28"/>
        </w:rPr>
        <w:t>и</w:t>
      </w:r>
      <w:r>
        <w:rPr>
          <w:rFonts w:ascii="Times New Roman" w:eastAsia="Times New Roman" w:hAnsi="Times New Roman"/>
          <w:bCs/>
          <w:sz w:val="28"/>
          <w:szCs w:val="28"/>
        </w:rPr>
        <w:t xml:space="preserve"> двух петербургских политиков – губернатора г. Санкт-Петербург Георгия Полтавченко и депутата Законодательного собрания г. Санкт-Петербург Виталия Милонова.</w:t>
      </w:r>
      <w:r w:rsidR="00D02671">
        <w:rPr>
          <w:rFonts w:ascii="Times New Roman" w:eastAsia="Times New Roman" w:hAnsi="Times New Roman"/>
          <w:bCs/>
          <w:sz w:val="28"/>
          <w:szCs w:val="28"/>
        </w:rPr>
        <w:t xml:space="preserve"> </w:t>
      </w:r>
      <w:r w:rsidR="000F394A">
        <w:rPr>
          <w:rFonts w:ascii="Times New Roman" w:eastAsia="Times New Roman" w:hAnsi="Times New Roman"/>
          <w:bCs/>
          <w:sz w:val="28"/>
          <w:szCs w:val="28"/>
        </w:rPr>
        <w:t>Для исследования СМИ был выбран метод</w:t>
      </w:r>
      <w:r w:rsidR="00D02671">
        <w:rPr>
          <w:rFonts w:ascii="Times New Roman" w:eastAsia="Times New Roman" w:hAnsi="Times New Roman"/>
          <w:bCs/>
          <w:sz w:val="28"/>
          <w:szCs w:val="28"/>
        </w:rPr>
        <w:t xml:space="preserve"> контент-анализа.</w:t>
      </w:r>
      <w:r w:rsidR="00BE70DF">
        <w:rPr>
          <w:rFonts w:ascii="Times New Roman" w:eastAsia="Times New Roman" w:hAnsi="Times New Roman"/>
          <w:bCs/>
          <w:sz w:val="28"/>
          <w:szCs w:val="28"/>
        </w:rPr>
        <w:t xml:space="preserve"> Эмпирический материал был</w:t>
      </w:r>
      <w:r w:rsidR="00D02671">
        <w:rPr>
          <w:rFonts w:ascii="Times New Roman" w:eastAsia="Times New Roman" w:hAnsi="Times New Roman"/>
          <w:bCs/>
          <w:sz w:val="28"/>
          <w:szCs w:val="28"/>
        </w:rPr>
        <w:t xml:space="preserve"> взят из трех Интернет-изданий: </w:t>
      </w:r>
    </w:p>
    <w:p w:rsidR="00D02671" w:rsidRDefault="00D02671" w:rsidP="007B1B7C">
      <w:pPr>
        <w:pStyle w:val="a6"/>
        <w:numPr>
          <w:ilvl w:val="0"/>
          <w:numId w:val="11"/>
        </w:numPr>
        <w:spacing w:after="0" w:line="360" w:lineRule="auto"/>
        <w:jc w:val="both"/>
        <w:rPr>
          <w:rFonts w:ascii="Times New Roman" w:eastAsia="Times New Roman" w:hAnsi="Times New Roman"/>
          <w:bCs/>
          <w:sz w:val="28"/>
          <w:szCs w:val="28"/>
        </w:rPr>
      </w:pPr>
      <w:r w:rsidRPr="00D02671">
        <w:rPr>
          <w:rFonts w:ascii="Times New Roman" w:eastAsia="Times New Roman" w:hAnsi="Times New Roman"/>
          <w:bCs/>
          <w:sz w:val="28"/>
          <w:szCs w:val="28"/>
        </w:rPr>
        <w:t>Лента</w:t>
      </w:r>
      <w:r w:rsidR="004D0F50">
        <w:rPr>
          <w:rFonts w:ascii="Times New Roman" w:eastAsia="Times New Roman" w:hAnsi="Times New Roman"/>
          <w:bCs/>
          <w:sz w:val="28"/>
          <w:szCs w:val="28"/>
        </w:rPr>
        <w:t>.ру</w:t>
      </w:r>
      <w:r>
        <w:rPr>
          <w:rFonts w:ascii="Times New Roman" w:eastAsia="Times New Roman" w:hAnsi="Times New Roman"/>
          <w:bCs/>
          <w:sz w:val="28"/>
          <w:szCs w:val="28"/>
        </w:rPr>
        <w:t xml:space="preserve"> (</w:t>
      </w:r>
      <w:hyperlink r:id="rId9" w:history="1">
        <w:r w:rsidRPr="00AA6BE1">
          <w:rPr>
            <w:rStyle w:val="a7"/>
            <w:rFonts w:ascii="Times New Roman" w:eastAsia="Times New Roman" w:hAnsi="Times New Roman"/>
            <w:bCs/>
            <w:sz w:val="28"/>
            <w:szCs w:val="28"/>
          </w:rPr>
          <w:t>http://lenta.ru/</w:t>
        </w:r>
      </w:hyperlink>
      <w:r>
        <w:rPr>
          <w:rFonts w:ascii="Times New Roman" w:eastAsia="Times New Roman" w:hAnsi="Times New Roman"/>
          <w:bCs/>
          <w:sz w:val="28"/>
          <w:szCs w:val="28"/>
        </w:rPr>
        <w:t xml:space="preserve">) – </w:t>
      </w:r>
      <w:r w:rsidR="004D0F50">
        <w:rPr>
          <w:rFonts w:ascii="Times New Roman" w:eastAsia="Times New Roman" w:hAnsi="Times New Roman"/>
          <w:bCs/>
          <w:sz w:val="28"/>
          <w:szCs w:val="28"/>
        </w:rPr>
        <w:t>общероссийский новостной портал;</w:t>
      </w:r>
    </w:p>
    <w:p w:rsidR="00D02671" w:rsidRDefault="004D0F50" w:rsidP="007B1B7C">
      <w:pPr>
        <w:pStyle w:val="a6"/>
        <w:numPr>
          <w:ilvl w:val="0"/>
          <w:numId w:val="11"/>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Фонтанка.</w:t>
      </w:r>
      <w:r w:rsidR="00D02671">
        <w:rPr>
          <w:rFonts w:ascii="Times New Roman" w:eastAsia="Times New Roman" w:hAnsi="Times New Roman"/>
          <w:bCs/>
          <w:sz w:val="28"/>
          <w:szCs w:val="28"/>
        </w:rPr>
        <w:t>ру (</w:t>
      </w:r>
      <w:hyperlink r:id="rId10" w:history="1">
        <w:r w:rsidR="00D02671" w:rsidRPr="00AA6BE1">
          <w:rPr>
            <w:rStyle w:val="a7"/>
            <w:rFonts w:ascii="Times New Roman" w:eastAsia="Times New Roman" w:hAnsi="Times New Roman"/>
            <w:bCs/>
            <w:sz w:val="28"/>
            <w:szCs w:val="28"/>
          </w:rPr>
          <w:t>http://www.fontanka.ru/</w:t>
        </w:r>
      </w:hyperlink>
      <w:r w:rsidR="00D02671">
        <w:rPr>
          <w:rFonts w:ascii="Times New Roman" w:eastAsia="Times New Roman" w:hAnsi="Times New Roman"/>
          <w:bCs/>
          <w:sz w:val="28"/>
          <w:szCs w:val="28"/>
        </w:rPr>
        <w:t>) – петербургская Интернет-газета</w:t>
      </w:r>
      <w:r>
        <w:rPr>
          <w:rFonts w:ascii="Times New Roman" w:eastAsia="Times New Roman" w:hAnsi="Times New Roman"/>
          <w:bCs/>
          <w:sz w:val="28"/>
          <w:szCs w:val="28"/>
        </w:rPr>
        <w:t>;</w:t>
      </w:r>
    </w:p>
    <w:p w:rsidR="00D02671" w:rsidRDefault="00D02671" w:rsidP="007B1B7C">
      <w:pPr>
        <w:pStyle w:val="a6"/>
        <w:numPr>
          <w:ilvl w:val="0"/>
          <w:numId w:val="11"/>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lang w:val="en-US"/>
        </w:rPr>
        <w:t>RBK</w:t>
      </w:r>
      <w:r w:rsidRPr="00D02671">
        <w:rPr>
          <w:rFonts w:ascii="Times New Roman" w:eastAsia="Times New Roman" w:hAnsi="Times New Roman"/>
          <w:bCs/>
          <w:sz w:val="28"/>
          <w:szCs w:val="28"/>
        </w:rPr>
        <w:t xml:space="preserve"> </w:t>
      </w:r>
      <w:r>
        <w:rPr>
          <w:rFonts w:ascii="Times New Roman" w:eastAsia="Times New Roman" w:hAnsi="Times New Roman"/>
          <w:bCs/>
          <w:sz w:val="28"/>
          <w:szCs w:val="28"/>
          <w:lang w:val="en-US"/>
        </w:rPr>
        <w:t>daily</w:t>
      </w:r>
      <w:r w:rsidRPr="00D02671">
        <w:rPr>
          <w:rFonts w:ascii="Times New Roman" w:eastAsia="Times New Roman" w:hAnsi="Times New Roman"/>
          <w:bCs/>
          <w:sz w:val="28"/>
          <w:szCs w:val="28"/>
        </w:rPr>
        <w:t xml:space="preserve"> (</w:t>
      </w:r>
      <w:hyperlink r:id="rId11" w:history="1">
        <w:r w:rsidRPr="00AA6BE1">
          <w:rPr>
            <w:rStyle w:val="a7"/>
            <w:rFonts w:ascii="Times New Roman" w:eastAsia="Times New Roman" w:hAnsi="Times New Roman"/>
            <w:bCs/>
            <w:sz w:val="28"/>
            <w:szCs w:val="28"/>
            <w:lang w:val="en-US"/>
          </w:rPr>
          <w:t>http</w:t>
        </w:r>
        <w:r w:rsidRPr="00D02671">
          <w:rPr>
            <w:rStyle w:val="a7"/>
            <w:rFonts w:ascii="Times New Roman" w:eastAsia="Times New Roman" w:hAnsi="Times New Roman"/>
            <w:bCs/>
            <w:sz w:val="28"/>
            <w:szCs w:val="28"/>
          </w:rPr>
          <w:t>://</w:t>
        </w:r>
        <w:r w:rsidRPr="00AA6BE1">
          <w:rPr>
            <w:rStyle w:val="a7"/>
            <w:rFonts w:ascii="Times New Roman" w:eastAsia="Times New Roman" w:hAnsi="Times New Roman"/>
            <w:bCs/>
            <w:sz w:val="28"/>
            <w:szCs w:val="28"/>
            <w:lang w:val="en-US"/>
          </w:rPr>
          <w:t>www</w:t>
        </w:r>
        <w:r w:rsidRPr="00D02671">
          <w:rPr>
            <w:rStyle w:val="a7"/>
            <w:rFonts w:ascii="Times New Roman" w:eastAsia="Times New Roman" w:hAnsi="Times New Roman"/>
            <w:bCs/>
            <w:sz w:val="28"/>
            <w:szCs w:val="28"/>
          </w:rPr>
          <w:t>.</w:t>
        </w:r>
        <w:r w:rsidRPr="00AA6BE1">
          <w:rPr>
            <w:rStyle w:val="a7"/>
            <w:rFonts w:ascii="Times New Roman" w:eastAsia="Times New Roman" w:hAnsi="Times New Roman"/>
            <w:bCs/>
            <w:sz w:val="28"/>
            <w:szCs w:val="28"/>
            <w:lang w:val="en-US"/>
          </w:rPr>
          <w:t>rbcdaily</w:t>
        </w:r>
        <w:r w:rsidRPr="00D02671">
          <w:rPr>
            <w:rStyle w:val="a7"/>
            <w:rFonts w:ascii="Times New Roman" w:eastAsia="Times New Roman" w:hAnsi="Times New Roman"/>
            <w:bCs/>
            <w:sz w:val="28"/>
            <w:szCs w:val="28"/>
          </w:rPr>
          <w:t>.</w:t>
        </w:r>
        <w:r w:rsidRPr="00AA6BE1">
          <w:rPr>
            <w:rStyle w:val="a7"/>
            <w:rFonts w:ascii="Times New Roman" w:eastAsia="Times New Roman" w:hAnsi="Times New Roman"/>
            <w:bCs/>
            <w:sz w:val="28"/>
            <w:szCs w:val="28"/>
            <w:lang w:val="en-US"/>
          </w:rPr>
          <w:t>ru</w:t>
        </w:r>
        <w:r w:rsidRPr="00D02671">
          <w:rPr>
            <w:rStyle w:val="a7"/>
            <w:rFonts w:ascii="Times New Roman" w:eastAsia="Times New Roman" w:hAnsi="Times New Roman"/>
            <w:bCs/>
            <w:sz w:val="28"/>
            <w:szCs w:val="28"/>
          </w:rPr>
          <w:t>/</w:t>
        </w:r>
      </w:hyperlink>
      <w:r w:rsidRPr="00D02671">
        <w:rPr>
          <w:rFonts w:ascii="Times New Roman" w:eastAsia="Times New Roman" w:hAnsi="Times New Roman"/>
          <w:bCs/>
          <w:sz w:val="28"/>
          <w:szCs w:val="28"/>
        </w:rPr>
        <w:t xml:space="preserve">) – </w:t>
      </w:r>
      <w:r>
        <w:rPr>
          <w:rFonts w:ascii="Times New Roman" w:eastAsia="Times New Roman" w:hAnsi="Times New Roman"/>
          <w:bCs/>
          <w:sz w:val="28"/>
          <w:szCs w:val="28"/>
        </w:rPr>
        <w:t>деловое Интернет-издание</w:t>
      </w:r>
    </w:p>
    <w:p w:rsidR="00BE70DF" w:rsidRDefault="00ED13B0" w:rsidP="007B1B7C">
      <w:pPr>
        <w:spacing w:after="0" w:line="360" w:lineRule="auto"/>
        <w:ind w:firstLine="851"/>
        <w:jc w:val="both"/>
        <w:rPr>
          <w:rFonts w:ascii="Times New Roman" w:eastAsia="Times New Roman" w:hAnsi="Times New Roman"/>
          <w:bCs/>
          <w:sz w:val="28"/>
          <w:szCs w:val="28"/>
        </w:rPr>
      </w:pPr>
      <w:r>
        <w:rPr>
          <w:rFonts w:ascii="Times New Roman" w:eastAsia="Times New Roman" w:hAnsi="Times New Roman"/>
          <w:bCs/>
          <w:sz w:val="28"/>
          <w:szCs w:val="28"/>
        </w:rPr>
        <w:t>Из этих СМИ были взяты</w:t>
      </w:r>
      <w:r w:rsidR="00D02671">
        <w:rPr>
          <w:rFonts w:ascii="Times New Roman" w:eastAsia="Times New Roman" w:hAnsi="Times New Roman"/>
          <w:bCs/>
          <w:sz w:val="28"/>
          <w:szCs w:val="28"/>
        </w:rPr>
        <w:t xml:space="preserve"> </w:t>
      </w:r>
      <w:r w:rsidR="00BE70DF">
        <w:rPr>
          <w:rFonts w:ascii="Times New Roman" w:eastAsia="Times New Roman" w:hAnsi="Times New Roman"/>
          <w:bCs/>
          <w:sz w:val="28"/>
          <w:szCs w:val="28"/>
        </w:rPr>
        <w:t xml:space="preserve">новостные статьи, связанные с </w:t>
      </w:r>
      <w:r w:rsidR="00D02671">
        <w:rPr>
          <w:rFonts w:ascii="Times New Roman" w:eastAsia="Times New Roman" w:hAnsi="Times New Roman"/>
          <w:bCs/>
          <w:sz w:val="28"/>
          <w:szCs w:val="28"/>
        </w:rPr>
        <w:t>исследуемыми политическими лиде</w:t>
      </w:r>
      <w:r w:rsidR="00763907">
        <w:rPr>
          <w:rFonts w:ascii="Times New Roman" w:eastAsia="Times New Roman" w:hAnsi="Times New Roman"/>
          <w:bCs/>
          <w:sz w:val="28"/>
          <w:szCs w:val="28"/>
        </w:rPr>
        <w:t xml:space="preserve">рами, которые публиковались на протяжении </w:t>
      </w:r>
      <w:r w:rsidR="00D02671">
        <w:rPr>
          <w:rFonts w:ascii="Times New Roman" w:eastAsia="Times New Roman" w:hAnsi="Times New Roman"/>
          <w:bCs/>
          <w:sz w:val="28"/>
          <w:szCs w:val="28"/>
        </w:rPr>
        <w:t xml:space="preserve"> трех месяцев – с 1 января 2013г. по 31 марта 2013г. </w:t>
      </w:r>
    </w:p>
    <w:p w:rsidR="00BE70DF" w:rsidRDefault="009B1D4F" w:rsidP="007B1B7C">
      <w:pPr>
        <w:spacing w:after="0" w:line="360" w:lineRule="auto"/>
        <w:ind w:firstLine="360"/>
        <w:jc w:val="both"/>
        <w:rPr>
          <w:rFonts w:ascii="Times New Roman" w:eastAsia="Times New Roman" w:hAnsi="Times New Roman"/>
          <w:bCs/>
          <w:sz w:val="28"/>
          <w:szCs w:val="28"/>
        </w:rPr>
      </w:pPr>
      <w:r>
        <w:rPr>
          <w:rFonts w:ascii="Times New Roman" w:eastAsia="Times New Roman" w:hAnsi="Times New Roman"/>
          <w:bCs/>
          <w:sz w:val="28"/>
          <w:szCs w:val="28"/>
        </w:rPr>
        <w:t>Публикации</w:t>
      </w:r>
      <w:r w:rsidR="00BE70DF">
        <w:rPr>
          <w:rFonts w:ascii="Times New Roman" w:eastAsia="Times New Roman" w:hAnsi="Times New Roman"/>
          <w:bCs/>
          <w:sz w:val="28"/>
          <w:szCs w:val="28"/>
        </w:rPr>
        <w:t xml:space="preserve"> анализировались по следующим критериям:</w:t>
      </w:r>
    </w:p>
    <w:p w:rsidR="00BE70DF" w:rsidRDefault="00BE70DF" w:rsidP="007B1B7C">
      <w:pPr>
        <w:pStyle w:val="a6"/>
        <w:numPr>
          <w:ilvl w:val="0"/>
          <w:numId w:val="12"/>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Общее количество</w:t>
      </w:r>
      <w:r w:rsidR="00ED13B0">
        <w:rPr>
          <w:rFonts w:ascii="Times New Roman" w:eastAsia="Times New Roman" w:hAnsi="Times New Roman"/>
          <w:bCs/>
          <w:sz w:val="28"/>
          <w:szCs w:val="28"/>
        </w:rPr>
        <w:t xml:space="preserve"> сообщений;</w:t>
      </w:r>
    </w:p>
    <w:p w:rsidR="009B1D4F" w:rsidRDefault="00BE70DF" w:rsidP="007B1B7C">
      <w:pPr>
        <w:pStyle w:val="a6"/>
        <w:numPr>
          <w:ilvl w:val="0"/>
          <w:numId w:val="12"/>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Наличие</w:t>
      </w:r>
      <w:r w:rsidR="00ED13B0">
        <w:rPr>
          <w:rFonts w:ascii="Times New Roman" w:eastAsia="Times New Roman" w:hAnsi="Times New Roman"/>
          <w:bCs/>
          <w:sz w:val="28"/>
          <w:szCs w:val="28"/>
        </w:rPr>
        <w:t xml:space="preserve"> компонентов имиджа политического лидера в новостях</w:t>
      </w:r>
    </w:p>
    <w:p w:rsidR="00BE70DF" w:rsidRDefault="009B1D4F" w:rsidP="007B1B7C">
      <w:pPr>
        <w:pStyle w:val="a6"/>
        <w:numPr>
          <w:ilvl w:val="1"/>
          <w:numId w:val="12"/>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Внешность политического лидера в фото и видео материалах</w:t>
      </w:r>
      <w:r w:rsidR="00ED13B0" w:rsidRPr="009B1D4F">
        <w:rPr>
          <w:rFonts w:ascii="Times New Roman" w:eastAsia="Times New Roman" w:hAnsi="Times New Roman"/>
          <w:bCs/>
          <w:sz w:val="28"/>
          <w:szCs w:val="28"/>
        </w:rPr>
        <w:t>;</w:t>
      </w:r>
    </w:p>
    <w:p w:rsidR="009B1D4F" w:rsidRDefault="009B1D4F" w:rsidP="007B1B7C">
      <w:pPr>
        <w:pStyle w:val="a6"/>
        <w:numPr>
          <w:ilvl w:val="1"/>
          <w:numId w:val="12"/>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Стиль поведения и характер лидера</w:t>
      </w:r>
      <w:r w:rsidR="00D34578">
        <w:rPr>
          <w:rFonts w:ascii="Times New Roman" w:eastAsia="Times New Roman" w:hAnsi="Times New Roman"/>
          <w:bCs/>
          <w:sz w:val="28"/>
          <w:szCs w:val="28"/>
        </w:rPr>
        <w:t>;</w:t>
      </w:r>
    </w:p>
    <w:p w:rsidR="00D34578" w:rsidRDefault="00D34578" w:rsidP="007B1B7C">
      <w:pPr>
        <w:pStyle w:val="a6"/>
        <w:numPr>
          <w:ilvl w:val="1"/>
          <w:numId w:val="12"/>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Биография и легенда лидера;</w:t>
      </w:r>
    </w:p>
    <w:p w:rsidR="00D34578" w:rsidRPr="009B1D4F" w:rsidRDefault="00D34578" w:rsidP="007B1B7C">
      <w:pPr>
        <w:pStyle w:val="a6"/>
        <w:numPr>
          <w:ilvl w:val="1"/>
          <w:numId w:val="12"/>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Программа, заявления и установки политика.</w:t>
      </w:r>
    </w:p>
    <w:p w:rsidR="00BE70DF" w:rsidRDefault="00A02C02" w:rsidP="007B1B7C">
      <w:pPr>
        <w:pStyle w:val="a6"/>
        <w:numPr>
          <w:ilvl w:val="0"/>
          <w:numId w:val="12"/>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Среднее количество людей</w:t>
      </w:r>
      <w:r w:rsidR="004B123F">
        <w:rPr>
          <w:rFonts w:ascii="Times New Roman" w:eastAsia="Times New Roman" w:hAnsi="Times New Roman"/>
          <w:bCs/>
          <w:sz w:val="28"/>
          <w:szCs w:val="28"/>
        </w:rPr>
        <w:t xml:space="preserve"> – пользователей социальных сетей, которым понравилась новость</w:t>
      </w:r>
      <w:r w:rsidR="00ED13B0">
        <w:rPr>
          <w:rFonts w:ascii="Times New Roman" w:eastAsia="Times New Roman" w:hAnsi="Times New Roman"/>
          <w:bCs/>
          <w:sz w:val="28"/>
          <w:szCs w:val="28"/>
        </w:rPr>
        <w:t>;</w:t>
      </w:r>
    </w:p>
    <w:p w:rsidR="00A02C02" w:rsidRDefault="00A02C02" w:rsidP="007B1B7C">
      <w:pPr>
        <w:pStyle w:val="a6"/>
        <w:numPr>
          <w:ilvl w:val="0"/>
          <w:numId w:val="12"/>
        </w:num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Средний читатель</w:t>
      </w:r>
      <w:r w:rsidR="00ED13B0">
        <w:rPr>
          <w:rFonts w:ascii="Times New Roman" w:eastAsia="Times New Roman" w:hAnsi="Times New Roman"/>
          <w:bCs/>
          <w:sz w:val="28"/>
          <w:szCs w:val="28"/>
        </w:rPr>
        <w:t xml:space="preserve"> новостей.</w:t>
      </w:r>
    </w:p>
    <w:p w:rsidR="00A02C02" w:rsidRDefault="00ED13B0"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lastRenderedPageBreak/>
        <w:t>Нужно отметить</w:t>
      </w:r>
      <w:r w:rsidR="00A02C02" w:rsidRPr="00A02C02">
        <w:rPr>
          <w:rFonts w:ascii="Times New Roman" w:eastAsia="Times New Roman" w:hAnsi="Times New Roman"/>
          <w:bCs/>
          <w:sz w:val="28"/>
          <w:szCs w:val="28"/>
        </w:rPr>
        <w:t>, что сначала планировалось просмотреть отзывы, которые оставляли под новостями, но в Фонтанке</w:t>
      </w:r>
      <w:r w:rsidR="00F35341">
        <w:rPr>
          <w:rFonts w:ascii="Times New Roman" w:eastAsia="Times New Roman" w:hAnsi="Times New Roman"/>
          <w:bCs/>
          <w:sz w:val="28"/>
          <w:szCs w:val="28"/>
        </w:rPr>
        <w:t xml:space="preserve">.ру </w:t>
      </w:r>
      <w:r w:rsidR="0006538B">
        <w:rPr>
          <w:rFonts w:ascii="Times New Roman" w:eastAsia="Times New Roman" w:hAnsi="Times New Roman"/>
          <w:bCs/>
          <w:sz w:val="28"/>
          <w:szCs w:val="28"/>
        </w:rPr>
        <w:t>и в Ленте.ру не</w:t>
      </w:r>
      <w:r w:rsidR="0006538B" w:rsidRPr="0006538B">
        <w:t xml:space="preserve"> </w:t>
      </w:r>
      <w:r w:rsidR="0006538B" w:rsidRPr="0006538B">
        <w:rPr>
          <w:rFonts w:ascii="Times New Roman" w:eastAsia="Times New Roman" w:hAnsi="Times New Roman"/>
          <w:bCs/>
          <w:sz w:val="28"/>
          <w:szCs w:val="28"/>
        </w:rPr>
        <w:t xml:space="preserve">было оставлено ни одного комментария касательно новостей данной темы за рассматриваемый период времени. </w:t>
      </w:r>
      <w:r w:rsidR="0006538B">
        <w:rPr>
          <w:rFonts w:ascii="Times New Roman" w:eastAsia="Times New Roman" w:hAnsi="Times New Roman"/>
          <w:bCs/>
          <w:sz w:val="28"/>
          <w:szCs w:val="28"/>
        </w:rPr>
        <w:t>А в</w:t>
      </w:r>
      <w:r w:rsidR="00A02C02" w:rsidRPr="00A02C02">
        <w:rPr>
          <w:rFonts w:ascii="Times New Roman" w:eastAsia="Times New Roman" w:hAnsi="Times New Roman"/>
          <w:bCs/>
          <w:sz w:val="28"/>
          <w:szCs w:val="28"/>
        </w:rPr>
        <w:t xml:space="preserve"> </w:t>
      </w:r>
      <w:r w:rsidR="00A02C02" w:rsidRPr="00A02C02">
        <w:rPr>
          <w:rFonts w:ascii="Times New Roman" w:eastAsia="Times New Roman" w:hAnsi="Times New Roman"/>
          <w:bCs/>
          <w:sz w:val="28"/>
          <w:szCs w:val="28"/>
          <w:lang w:val="en-US"/>
        </w:rPr>
        <w:t>RBK</w:t>
      </w:r>
      <w:r w:rsidR="00A02C02" w:rsidRPr="00A02C02">
        <w:rPr>
          <w:rFonts w:ascii="Times New Roman" w:eastAsia="Times New Roman" w:hAnsi="Times New Roman"/>
          <w:bCs/>
          <w:sz w:val="28"/>
          <w:szCs w:val="28"/>
        </w:rPr>
        <w:t xml:space="preserve"> </w:t>
      </w:r>
      <w:r w:rsidR="00A02C02" w:rsidRPr="00A02C02">
        <w:rPr>
          <w:rFonts w:ascii="Times New Roman" w:eastAsia="Times New Roman" w:hAnsi="Times New Roman"/>
          <w:bCs/>
          <w:sz w:val="28"/>
          <w:szCs w:val="28"/>
          <w:lang w:val="en-US"/>
        </w:rPr>
        <w:t>daily</w:t>
      </w:r>
      <w:r w:rsidR="00A02C02" w:rsidRPr="00A02C02">
        <w:rPr>
          <w:rFonts w:ascii="Times New Roman" w:eastAsia="Times New Roman" w:hAnsi="Times New Roman"/>
          <w:bCs/>
          <w:sz w:val="28"/>
          <w:szCs w:val="28"/>
        </w:rPr>
        <w:t xml:space="preserve"> такая функция </w:t>
      </w:r>
      <w:r>
        <w:rPr>
          <w:rFonts w:ascii="Times New Roman" w:eastAsia="Times New Roman" w:hAnsi="Times New Roman"/>
          <w:bCs/>
          <w:sz w:val="28"/>
          <w:szCs w:val="28"/>
        </w:rPr>
        <w:t>для читателей не предоставляется</w:t>
      </w:r>
      <w:r w:rsidR="0006538B">
        <w:rPr>
          <w:rFonts w:ascii="Times New Roman" w:eastAsia="Times New Roman" w:hAnsi="Times New Roman"/>
          <w:bCs/>
          <w:sz w:val="28"/>
          <w:szCs w:val="28"/>
        </w:rPr>
        <w:t>.</w:t>
      </w:r>
      <w:r w:rsidR="00A02C02" w:rsidRPr="00A02C02">
        <w:rPr>
          <w:rFonts w:ascii="Times New Roman" w:eastAsia="Times New Roman" w:hAnsi="Times New Roman"/>
          <w:bCs/>
          <w:sz w:val="28"/>
          <w:szCs w:val="28"/>
        </w:rPr>
        <w:t xml:space="preserve"> </w:t>
      </w:r>
    </w:p>
    <w:p w:rsidR="00A02C02" w:rsidRDefault="00A02C02"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В ходе анализа были составлены  две таблицы</w:t>
      </w:r>
      <w:r w:rsidR="00E01138">
        <w:rPr>
          <w:rFonts w:ascii="Times New Roman" w:eastAsia="Times New Roman" w:hAnsi="Times New Roman"/>
          <w:bCs/>
          <w:sz w:val="28"/>
          <w:szCs w:val="28"/>
        </w:rPr>
        <w:t>:</w:t>
      </w:r>
    </w:p>
    <w:p w:rsidR="00F01E9C" w:rsidRDefault="00F01E9C" w:rsidP="00F01E9C">
      <w:pPr>
        <w:spacing w:after="0" w:line="360" w:lineRule="auto"/>
        <w:rPr>
          <w:rFonts w:ascii="Times New Roman" w:eastAsia="Times New Roman" w:hAnsi="Times New Roman"/>
          <w:bCs/>
          <w:sz w:val="28"/>
          <w:szCs w:val="28"/>
        </w:rPr>
      </w:pPr>
    </w:p>
    <w:p w:rsidR="004C20CB" w:rsidRPr="00DB18D2" w:rsidRDefault="001A5B2A" w:rsidP="004C20CB">
      <w:pPr>
        <w:spacing w:after="0" w:line="360" w:lineRule="auto"/>
        <w:jc w:val="right"/>
        <w:rPr>
          <w:rFonts w:ascii="Times New Roman" w:hAnsi="Times New Roman"/>
          <w:sz w:val="24"/>
          <w:szCs w:val="24"/>
          <w:lang w:eastAsia="ru-RU"/>
        </w:rPr>
      </w:pPr>
      <w:r w:rsidRPr="00462A53">
        <w:rPr>
          <w:rFonts w:ascii="Times New Roman" w:eastAsia="Times New Roman" w:hAnsi="Times New Roman"/>
          <w:bCs/>
          <w:sz w:val="24"/>
          <w:szCs w:val="24"/>
        </w:rPr>
        <w:t>Таблица 1. Имидж Г. Полтавченко</w:t>
      </w:r>
      <w:r w:rsidRPr="00DB18D2">
        <w:rPr>
          <w:rFonts w:ascii="Times New Roman" w:hAnsi="Times New Roman"/>
          <w:sz w:val="24"/>
          <w:szCs w:val="24"/>
        </w:rPr>
        <w:fldChar w:fldCharType="begin"/>
      </w:r>
      <w:r w:rsidRPr="00DB18D2">
        <w:rPr>
          <w:rFonts w:ascii="Times New Roman" w:hAnsi="Times New Roman"/>
          <w:sz w:val="24"/>
          <w:szCs w:val="24"/>
        </w:rPr>
        <w:instrText xml:space="preserve"> LINK </w:instrText>
      </w:r>
      <w:r w:rsidR="00E2223F">
        <w:rPr>
          <w:rFonts w:ascii="Times New Roman" w:hAnsi="Times New Roman"/>
          <w:sz w:val="24"/>
          <w:szCs w:val="24"/>
        </w:rPr>
        <w:instrText xml:space="preserve">Excel.Sheet.12 D:\\Диплом\\данные.xlsx Лист1!R3C2:R6C9 </w:instrText>
      </w:r>
      <w:r w:rsidRPr="00DB18D2">
        <w:rPr>
          <w:rFonts w:ascii="Times New Roman" w:hAnsi="Times New Roman"/>
          <w:sz w:val="24"/>
          <w:szCs w:val="24"/>
        </w:rPr>
        <w:instrText xml:space="preserve">\a \f 4 \h </w:instrText>
      </w:r>
      <w:r w:rsidR="00462A53" w:rsidRPr="00DB18D2">
        <w:rPr>
          <w:rFonts w:ascii="Times New Roman" w:hAnsi="Times New Roman"/>
          <w:sz w:val="24"/>
          <w:szCs w:val="24"/>
        </w:rPr>
        <w:instrText xml:space="preserve"> \* MERGEFORMAT </w:instrText>
      </w:r>
      <w:r w:rsidRPr="00DB18D2">
        <w:rPr>
          <w:rFonts w:ascii="Times New Roman" w:hAnsi="Times New Roman"/>
          <w:sz w:val="24"/>
          <w:szCs w:val="24"/>
        </w:rPr>
        <w:fldChar w:fldCharType="separate"/>
      </w:r>
    </w:p>
    <w:tbl>
      <w:tblPr>
        <w:tblW w:w="9513" w:type="dxa"/>
        <w:tblInd w:w="93" w:type="dxa"/>
        <w:tblLook w:val="04A0" w:firstRow="1" w:lastRow="0" w:firstColumn="1" w:lastColumn="0" w:noHBand="0" w:noVBand="1"/>
      </w:tblPr>
      <w:tblGrid>
        <w:gridCol w:w="1433"/>
        <w:gridCol w:w="708"/>
        <w:gridCol w:w="709"/>
        <w:gridCol w:w="709"/>
        <w:gridCol w:w="709"/>
        <w:gridCol w:w="2034"/>
        <w:gridCol w:w="2077"/>
        <w:gridCol w:w="1134"/>
      </w:tblGrid>
      <w:tr w:rsidR="004C20CB" w:rsidRPr="00DB18D2" w:rsidTr="00DB18D2">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CB" w:rsidRPr="00DB18D2" w:rsidRDefault="004C20CB">
            <w:pPr>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СМИ</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3к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4к</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соц.сети(среднее)</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сред читатель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всего статей</w:t>
            </w:r>
          </w:p>
        </w:tc>
      </w:tr>
      <w:tr w:rsidR="004C20CB" w:rsidRPr="00DB18D2" w:rsidTr="00DB18D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Лента ру</w:t>
            </w:r>
          </w:p>
        </w:tc>
        <w:tc>
          <w:tcPr>
            <w:tcW w:w="708"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58004F" w:rsidP="004C20C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0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347</w:t>
            </w:r>
          </w:p>
        </w:tc>
        <w:tc>
          <w:tcPr>
            <w:tcW w:w="2077"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20-30,м/ж, образование высшее</w:t>
            </w:r>
          </w:p>
        </w:tc>
        <w:tc>
          <w:tcPr>
            <w:tcW w:w="11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25</w:t>
            </w:r>
          </w:p>
        </w:tc>
      </w:tr>
      <w:tr w:rsidR="004C20CB" w:rsidRPr="00DB18D2" w:rsidTr="00DB18D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Фонтанка ру</w:t>
            </w:r>
          </w:p>
        </w:tc>
        <w:tc>
          <w:tcPr>
            <w:tcW w:w="708" w:type="dxa"/>
            <w:tcBorders>
              <w:top w:val="nil"/>
              <w:left w:val="nil"/>
              <w:bottom w:val="single" w:sz="4" w:space="0" w:color="auto"/>
              <w:right w:val="single" w:sz="4" w:space="0" w:color="auto"/>
            </w:tcBorders>
            <w:shd w:val="clear" w:color="auto" w:fill="auto"/>
            <w:noWrap/>
            <w:vAlign w:val="bottom"/>
            <w:hideMark/>
          </w:tcPr>
          <w:p w:rsidR="004C20CB" w:rsidRPr="00DB18D2" w:rsidRDefault="00BD60E7" w:rsidP="004C20C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58004F" w:rsidP="004C20C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20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17</w:t>
            </w:r>
          </w:p>
        </w:tc>
        <w:tc>
          <w:tcPr>
            <w:tcW w:w="2077"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30-40 лет, м/ж, образование высшее</w:t>
            </w:r>
          </w:p>
        </w:tc>
        <w:tc>
          <w:tcPr>
            <w:tcW w:w="11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148</w:t>
            </w:r>
          </w:p>
        </w:tc>
      </w:tr>
      <w:tr w:rsidR="004C20CB" w:rsidRPr="00DB18D2" w:rsidTr="00DB18D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РБК daily</w:t>
            </w:r>
          </w:p>
        </w:tc>
        <w:tc>
          <w:tcPr>
            <w:tcW w:w="708"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w:t>
            </w:r>
          </w:p>
        </w:tc>
        <w:tc>
          <w:tcPr>
            <w:tcW w:w="20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w:t>
            </w:r>
          </w:p>
        </w:tc>
        <w:tc>
          <w:tcPr>
            <w:tcW w:w="2077"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3</w:t>
            </w:r>
          </w:p>
        </w:tc>
      </w:tr>
    </w:tbl>
    <w:p w:rsidR="00A02C02" w:rsidRPr="00DB18D2" w:rsidRDefault="001A5B2A" w:rsidP="001A5B2A">
      <w:pPr>
        <w:spacing w:after="0" w:line="360" w:lineRule="auto"/>
        <w:rPr>
          <w:rFonts w:ascii="Times New Roman" w:eastAsia="Times New Roman" w:hAnsi="Times New Roman"/>
          <w:bCs/>
          <w:sz w:val="24"/>
          <w:szCs w:val="24"/>
        </w:rPr>
      </w:pPr>
      <w:r w:rsidRPr="00DB18D2">
        <w:rPr>
          <w:rFonts w:ascii="Times New Roman" w:eastAsia="Times New Roman" w:hAnsi="Times New Roman"/>
          <w:bCs/>
          <w:sz w:val="24"/>
          <w:szCs w:val="24"/>
        </w:rPr>
        <w:fldChar w:fldCharType="end"/>
      </w:r>
    </w:p>
    <w:p w:rsidR="00F01E9C" w:rsidRPr="00DB18D2" w:rsidRDefault="00D907F1" w:rsidP="00F01E9C">
      <w:pPr>
        <w:spacing w:after="0" w:line="360" w:lineRule="auto"/>
        <w:ind w:firstLine="708"/>
        <w:jc w:val="right"/>
        <w:rPr>
          <w:rFonts w:ascii="Times New Roman" w:eastAsia="Times New Roman" w:hAnsi="Times New Roman"/>
          <w:bCs/>
          <w:sz w:val="24"/>
          <w:szCs w:val="24"/>
        </w:rPr>
      </w:pPr>
      <w:r w:rsidRPr="00DB18D2">
        <w:rPr>
          <w:rFonts w:ascii="Times New Roman" w:eastAsia="Times New Roman" w:hAnsi="Times New Roman"/>
          <w:bCs/>
          <w:sz w:val="24"/>
          <w:szCs w:val="24"/>
        </w:rPr>
        <w:t>Таблица 2</w:t>
      </w:r>
      <w:r w:rsidR="001A5B2A" w:rsidRPr="00DB18D2">
        <w:rPr>
          <w:rFonts w:ascii="Times New Roman" w:eastAsia="Times New Roman" w:hAnsi="Times New Roman"/>
          <w:bCs/>
          <w:sz w:val="24"/>
          <w:szCs w:val="24"/>
        </w:rPr>
        <w:t>. Имидж В. Милонова</w:t>
      </w:r>
    </w:p>
    <w:tbl>
      <w:tblPr>
        <w:tblW w:w="9513" w:type="dxa"/>
        <w:tblInd w:w="93" w:type="dxa"/>
        <w:tblLook w:val="04A0" w:firstRow="1" w:lastRow="0" w:firstColumn="1" w:lastColumn="0" w:noHBand="0" w:noVBand="1"/>
      </w:tblPr>
      <w:tblGrid>
        <w:gridCol w:w="1440"/>
        <w:gridCol w:w="702"/>
        <w:gridCol w:w="708"/>
        <w:gridCol w:w="709"/>
        <w:gridCol w:w="709"/>
        <w:gridCol w:w="2034"/>
        <w:gridCol w:w="2077"/>
        <w:gridCol w:w="1134"/>
      </w:tblGrid>
      <w:tr w:rsidR="004C20CB" w:rsidRPr="00DB18D2" w:rsidTr="00DB18D2">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СМИ</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3к</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4к</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соц.сети(среднее)</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сред читатель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всего статей</w:t>
            </w:r>
          </w:p>
        </w:tc>
      </w:tr>
      <w:tr w:rsidR="004C20CB" w:rsidRPr="00DB18D2" w:rsidTr="00DB18D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Лента ру</w:t>
            </w:r>
          </w:p>
        </w:tc>
        <w:tc>
          <w:tcPr>
            <w:tcW w:w="702" w:type="dxa"/>
            <w:tcBorders>
              <w:top w:val="nil"/>
              <w:left w:val="nil"/>
              <w:bottom w:val="single" w:sz="4" w:space="0" w:color="auto"/>
              <w:right w:val="single" w:sz="4" w:space="0" w:color="auto"/>
            </w:tcBorders>
            <w:shd w:val="clear" w:color="auto" w:fill="auto"/>
            <w:noWrap/>
            <w:vAlign w:val="bottom"/>
            <w:hideMark/>
          </w:tcPr>
          <w:p w:rsidR="004C20CB" w:rsidRPr="00DB18D2" w:rsidRDefault="00E22295" w:rsidP="004C20C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9</w:t>
            </w:r>
          </w:p>
        </w:tc>
        <w:tc>
          <w:tcPr>
            <w:tcW w:w="20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368</w:t>
            </w:r>
          </w:p>
        </w:tc>
        <w:tc>
          <w:tcPr>
            <w:tcW w:w="2077"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25 лет, муж, высшее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11</w:t>
            </w:r>
          </w:p>
        </w:tc>
      </w:tr>
      <w:tr w:rsidR="004C20CB" w:rsidRPr="00DB18D2" w:rsidTr="00DB18D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Фонтанка ру</w:t>
            </w:r>
          </w:p>
        </w:tc>
        <w:tc>
          <w:tcPr>
            <w:tcW w:w="702"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16</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9</w:t>
            </w:r>
          </w:p>
        </w:tc>
        <w:tc>
          <w:tcPr>
            <w:tcW w:w="20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60</w:t>
            </w:r>
          </w:p>
        </w:tc>
        <w:tc>
          <w:tcPr>
            <w:tcW w:w="2077"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20-30 лет, м/ж, среднее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21</w:t>
            </w:r>
          </w:p>
        </w:tc>
      </w:tr>
      <w:tr w:rsidR="004C20CB" w:rsidRPr="00DB18D2" w:rsidTr="00DB18D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РБК daily</w:t>
            </w:r>
          </w:p>
        </w:tc>
        <w:tc>
          <w:tcPr>
            <w:tcW w:w="702"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w:t>
            </w:r>
          </w:p>
        </w:tc>
        <w:tc>
          <w:tcPr>
            <w:tcW w:w="20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142</w:t>
            </w:r>
          </w:p>
        </w:tc>
        <w:tc>
          <w:tcPr>
            <w:tcW w:w="2077"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30-40 лет, муж</w:t>
            </w:r>
          </w:p>
        </w:tc>
        <w:tc>
          <w:tcPr>
            <w:tcW w:w="1134" w:type="dxa"/>
            <w:tcBorders>
              <w:top w:val="nil"/>
              <w:left w:val="nil"/>
              <w:bottom w:val="single" w:sz="4" w:space="0" w:color="auto"/>
              <w:right w:val="single" w:sz="4" w:space="0" w:color="auto"/>
            </w:tcBorders>
            <w:shd w:val="clear" w:color="auto" w:fill="auto"/>
            <w:noWrap/>
            <w:vAlign w:val="bottom"/>
            <w:hideMark/>
          </w:tcPr>
          <w:p w:rsidR="004C20CB" w:rsidRPr="00DB18D2" w:rsidRDefault="004C20CB" w:rsidP="004C20CB">
            <w:pPr>
              <w:spacing w:after="0" w:line="240" w:lineRule="auto"/>
              <w:jc w:val="right"/>
              <w:rPr>
                <w:rFonts w:ascii="Times New Roman" w:eastAsia="Times New Roman" w:hAnsi="Times New Roman"/>
                <w:color w:val="000000"/>
                <w:sz w:val="24"/>
                <w:szCs w:val="24"/>
                <w:lang w:eastAsia="ru-RU"/>
              </w:rPr>
            </w:pPr>
            <w:r w:rsidRPr="00DB18D2">
              <w:rPr>
                <w:rFonts w:ascii="Times New Roman" w:eastAsia="Times New Roman" w:hAnsi="Times New Roman"/>
                <w:color w:val="000000"/>
                <w:sz w:val="24"/>
                <w:szCs w:val="24"/>
                <w:lang w:eastAsia="ru-RU"/>
              </w:rPr>
              <w:t>3</w:t>
            </w:r>
          </w:p>
        </w:tc>
      </w:tr>
    </w:tbl>
    <w:p w:rsidR="00A02C02" w:rsidRPr="00462A53" w:rsidRDefault="00A02C02" w:rsidP="00A02C02">
      <w:pPr>
        <w:spacing w:after="0" w:line="360" w:lineRule="auto"/>
        <w:ind w:firstLine="708"/>
        <w:rPr>
          <w:rFonts w:ascii="Times New Roman" w:eastAsia="Times New Roman" w:hAnsi="Times New Roman"/>
          <w:bCs/>
          <w:sz w:val="28"/>
          <w:szCs w:val="28"/>
        </w:rPr>
      </w:pPr>
    </w:p>
    <w:p w:rsidR="00E01138" w:rsidRDefault="00E01138"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 xml:space="preserve">В таблицах </w:t>
      </w:r>
      <w:r w:rsidR="001A2C4F">
        <w:rPr>
          <w:rFonts w:ascii="Times New Roman" w:eastAsia="Times New Roman" w:hAnsi="Times New Roman"/>
          <w:bCs/>
          <w:sz w:val="28"/>
          <w:szCs w:val="28"/>
        </w:rPr>
        <w:t>указано количество статей в исследуемых СМИ, которые соответствуют вышеперечисленным критериям. П</w:t>
      </w:r>
      <w:r>
        <w:rPr>
          <w:rFonts w:ascii="Times New Roman" w:eastAsia="Times New Roman" w:hAnsi="Times New Roman"/>
          <w:bCs/>
          <w:sz w:val="28"/>
          <w:szCs w:val="28"/>
        </w:rPr>
        <w:t>од цифрами (1к,2к,3к,4к)  указаны компоненты имиджа политических лидеров: 1к</w:t>
      </w:r>
      <w:r w:rsidR="001A2C4F">
        <w:rPr>
          <w:rFonts w:ascii="Times New Roman" w:eastAsia="Times New Roman" w:hAnsi="Times New Roman"/>
          <w:bCs/>
          <w:sz w:val="28"/>
          <w:szCs w:val="28"/>
        </w:rPr>
        <w:t xml:space="preserve"> </w:t>
      </w:r>
      <w:r>
        <w:rPr>
          <w:rFonts w:ascii="Times New Roman" w:eastAsia="Times New Roman" w:hAnsi="Times New Roman"/>
          <w:bCs/>
          <w:sz w:val="28"/>
          <w:szCs w:val="28"/>
        </w:rPr>
        <w:t>- внешность (фото, видео материалы), 2к – стиль поведения, характер, 3к – биография, легенда, 4к – программа, заявления и установки.</w:t>
      </w:r>
    </w:p>
    <w:p w:rsidR="000E54B1" w:rsidRDefault="000E54B1"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 xml:space="preserve">Проанализировав публикации в изучаемых Интернет-СМИ, мы можем объяснить их особенности для каждого издания. </w:t>
      </w:r>
      <w:r w:rsidRPr="000E54B1">
        <w:rPr>
          <w:rFonts w:ascii="Times New Roman" w:eastAsia="Times New Roman" w:hAnsi="Times New Roman"/>
          <w:bCs/>
          <w:sz w:val="28"/>
          <w:szCs w:val="28"/>
        </w:rPr>
        <w:t xml:space="preserve">В Фонтанке.ру  большинство новостей представляется в виде коротких сообщений без оценивания всей ситуации. В Ленте.ру наоборот,  в новостях используются </w:t>
      </w:r>
      <w:r w:rsidRPr="000E54B1">
        <w:rPr>
          <w:rFonts w:ascii="Times New Roman" w:eastAsia="Times New Roman" w:hAnsi="Times New Roman"/>
          <w:bCs/>
          <w:sz w:val="28"/>
          <w:szCs w:val="28"/>
        </w:rPr>
        <w:lastRenderedPageBreak/>
        <w:t>развернутые интервью, а авторы статей выражают отношение к тому или иному политику. RBK daily публикует новости в виде сообщений среднего размера с описанием ситуации в целом.</w:t>
      </w:r>
    </w:p>
    <w:p w:rsidR="0085208C" w:rsidRPr="0085208C" w:rsidRDefault="0085208C" w:rsidP="007B1B7C">
      <w:pPr>
        <w:spacing w:after="0" w:line="360" w:lineRule="auto"/>
        <w:ind w:firstLine="708"/>
        <w:jc w:val="both"/>
        <w:rPr>
          <w:rFonts w:ascii="Times New Roman" w:eastAsia="Times New Roman" w:hAnsi="Times New Roman"/>
          <w:b/>
          <w:bCs/>
          <w:sz w:val="28"/>
          <w:szCs w:val="28"/>
        </w:rPr>
      </w:pPr>
      <w:r w:rsidRPr="0085208C">
        <w:rPr>
          <w:rFonts w:ascii="Times New Roman" w:eastAsia="Times New Roman" w:hAnsi="Times New Roman"/>
          <w:b/>
          <w:bCs/>
          <w:sz w:val="28"/>
          <w:szCs w:val="28"/>
        </w:rPr>
        <w:t>Имидж  Георгия Полтавченко</w:t>
      </w: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i/>
          <w:sz w:val="28"/>
          <w:szCs w:val="28"/>
        </w:rPr>
        <w:t>Внешность (личная привлекательность) Г. Полтавченко</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r w:rsidRPr="0085208C">
        <w:rPr>
          <w:rFonts w:ascii="Times New Roman" w:eastAsia="Times New Roman" w:hAnsi="Times New Roman"/>
          <w:bCs/>
          <w:sz w:val="28"/>
          <w:szCs w:val="28"/>
        </w:rPr>
        <w:t>Первый компонент имиджа Полтавченко проявился в публикации нескольких фотографий к ряду новостей.</w:t>
      </w:r>
      <w:r w:rsidR="00BD60E7">
        <w:rPr>
          <w:rFonts w:ascii="Times New Roman" w:eastAsia="Times New Roman" w:hAnsi="Times New Roman"/>
          <w:bCs/>
          <w:sz w:val="28"/>
          <w:szCs w:val="28"/>
        </w:rPr>
        <w:t xml:space="preserve"> Больше всего фото-материалов (6</w:t>
      </w:r>
      <w:r w:rsidRPr="0085208C">
        <w:rPr>
          <w:rFonts w:ascii="Times New Roman" w:eastAsia="Times New Roman" w:hAnsi="Times New Roman"/>
          <w:bCs/>
          <w:sz w:val="28"/>
          <w:szCs w:val="28"/>
        </w:rPr>
        <w:t xml:space="preserve">) сопутствовало новостям в Фонтанке.ру, потому что в ней наибольшее количество публикаций за изучаемый период времени (148). Нужно отметить, что в петербургской газете был опубликовано больше всего новостей, связанных с Полтавченко. В Ленте.ру и </w:t>
      </w:r>
      <w:r w:rsidRPr="0085208C">
        <w:rPr>
          <w:rFonts w:ascii="Times New Roman" w:eastAsia="Times New Roman" w:hAnsi="Times New Roman"/>
          <w:bCs/>
          <w:sz w:val="28"/>
          <w:szCs w:val="28"/>
          <w:lang w:val="en-US"/>
        </w:rPr>
        <w:t>RBK</w:t>
      </w:r>
      <w:r w:rsidRPr="0085208C">
        <w:rPr>
          <w:rFonts w:ascii="Times New Roman" w:eastAsia="Times New Roman" w:hAnsi="Times New Roman"/>
          <w:bCs/>
          <w:sz w:val="28"/>
          <w:szCs w:val="28"/>
        </w:rPr>
        <w:t xml:space="preserve"> </w:t>
      </w:r>
      <w:r w:rsidRPr="0085208C">
        <w:rPr>
          <w:rFonts w:ascii="Times New Roman" w:eastAsia="Times New Roman" w:hAnsi="Times New Roman"/>
          <w:bCs/>
          <w:sz w:val="28"/>
          <w:szCs w:val="28"/>
          <w:lang w:val="en-US"/>
        </w:rPr>
        <w:t>daily</w:t>
      </w:r>
      <w:r w:rsidRPr="0085208C">
        <w:rPr>
          <w:rFonts w:ascii="Times New Roman" w:eastAsia="Times New Roman" w:hAnsi="Times New Roman"/>
          <w:bCs/>
          <w:sz w:val="28"/>
          <w:szCs w:val="28"/>
        </w:rPr>
        <w:t xml:space="preserve"> некоторые новости также содержали внешнюю часть образа губернатора. Таким образом, в публикациях Интернет-изданий компонент личной привлекательности  Г. Полтавченко используется очень мало.</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i/>
          <w:sz w:val="28"/>
          <w:szCs w:val="28"/>
        </w:rPr>
        <w:t>Стиль поведения и характер Г. Полтавченко</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r w:rsidRPr="0085208C">
        <w:rPr>
          <w:rFonts w:ascii="Times New Roman" w:eastAsia="Times New Roman" w:hAnsi="Times New Roman"/>
          <w:bCs/>
          <w:sz w:val="28"/>
          <w:szCs w:val="28"/>
        </w:rPr>
        <w:t>Второй компонент имиджа Г. Полтавченко нашел свое отображение в новостях, которые сообщали о его записях в Твиттере, ответах на просьбы граждан, участии в городских событиях, вручении наград.  Следует отметить, что  городским событиям и обсуждениям проблем он уделял мало внимания. Насчет Твиттера необходимо отметить, что, во-первых, Полтавченко один из самых популярных губернаторов в России, которые пользуются этим блогом, что не раз упоминалось в новостях. А во-вторых, является средством обратной связи с горожанами – в январе Полтавченко обходил дома, на которые ему жаловались в Твиттере</w:t>
      </w:r>
      <w:r w:rsidRPr="0085208C">
        <w:rPr>
          <w:rFonts w:ascii="Times New Roman" w:eastAsia="Times New Roman" w:hAnsi="Times New Roman"/>
          <w:bCs/>
          <w:sz w:val="28"/>
          <w:szCs w:val="28"/>
          <w:vertAlign w:val="superscript"/>
        </w:rPr>
        <w:footnoteReference w:id="53"/>
      </w:r>
      <w:r w:rsidR="00423111">
        <w:rPr>
          <w:rFonts w:ascii="Times New Roman" w:eastAsia="Times New Roman" w:hAnsi="Times New Roman"/>
          <w:bCs/>
          <w:sz w:val="28"/>
          <w:szCs w:val="28"/>
        </w:rPr>
        <w:t xml:space="preserve">.  </w:t>
      </w:r>
      <w:r w:rsidR="00361026">
        <w:rPr>
          <w:rFonts w:ascii="Times New Roman" w:eastAsia="Times New Roman" w:hAnsi="Times New Roman"/>
          <w:bCs/>
          <w:sz w:val="28"/>
          <w:szCs w:val="28"/>
        </w:rPr>
        <w:t>Также о некоторых</w:t>
      </w:r>
      <w:r w:rsidR="00423111">
        <w:rPr>
          <w:rFonts w:ascii="Times New Roman" w:eastAsia="Times New Roman" w:hAnsi="Times New Roman"/>
          <w:bCs/>
          <w:sz w:val="28"/>
          <w:szCs w:val="28"/>
        </w:rPr>
        <w:t xml:space="preserve"> важных назначениях или увольнениях (например, увольнение вице-губернатора</w:t>
      </w:r>
      <w:r w:rsidR="000E54B1">
        <w:rPr>
          <w:rFonts w:ascii="Times New Roman" w:eastAsia="Times New Roman" w:hAnsi="Times New Roman"/>
          <w:bCs/>
          <w:sz w:val="28"/>
          <w:szCs w:val="28"/>
        </w:rPr>
        <w:t xml:space="preserve"> </w:t>
      </w:r>
      <w:r w:rsidR="00423111">
        <w:rPr>
          <w:rFonts w:ascii="Times New Roman" w:eastAsia="Times New Roman" w:hAnsi="Times New Roman"/>
          <w:bCs/>
          <w:sz w:val="28"/>
          <w:szCs w:val="28"/>
        </w:rPr>
        <w:lastRenderedPageBreak/>
        <w:t>Козырева, отвечавшего за сферу ЖКХ</w:t>
      </w:r>
      <w:r w:rsidR="0086632B">
        <w:rPr>
          <w:rStyle w:val="aa"/>
          <w:rFonts w:ascii="Times New Roman" w:eastAsia="Times New Roman" w:hAnsi="Times New Roman"/>
          <w:bCs/>
          <w:sz w:val="28"/>
          <w:szCs w:val="28"/>
        </w:rPr>
        <w:footnoteReference w:id="54"/>
      </w:r>
      <w:r w:rsidR="00423111">
        <w:rPr>
          <w:rFonts w:ascii="Times New Roman" w:eastAsia="Times New Roman" w:hAnsi="Times New Roman"/>
          <w:bCs/>
          <w:sz w:val="28"/>
          <w:szCs w:val="28"/>
        </w:rPr>
        <w:t>)</w:t>
      </w:r>
      <w:r w:rsidR="00361026">
        <w:rPr>
          <w:rFonts w:ascii="Times New Roman" w:eastAsia="Times New Roman" w:hAnsi="Times New Roman"/>
          <w:bCs/>
          <w:sz w:val="28"/>
          <w:szCs w:val="28"/>
        </w:rPr>
        <w:t xml:space="preserve"> сообщал не сам Полтавченко, а его  пресс-секретарь в Твиттере.</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i/>
          <w:sz w:val="28"/>
          <w:szCs w:val="28"/>
        </w:rPr>
        <w:t>Биография и легенда Г. Полтавченко</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r w:rsidRPr="0085208C">
        <w:rPr>
          <w:rFonts w:ascii="Times New Roman" w:eastAsia="Times New Roman" w:hAnsi="Times New Roman"/>
          <w:bCs/>
          <w:sz w:val="28"/>
          <w:szCs w:val="28"/>
        </w:rPr>
        <w:t>Компонент биографии Г. Полтавченко проявился всего в 2 из 148 публикаций в петербургской газете Фонтанка.ру. Статьи содержали  информацию о прошедшем юбилее губернатора</w:t>
      </w:r>
      <w:r w:rsidR="00BD60E7">
        <w:rPr>
          <w:rStyle w:val="aa"/>
          <w:rFonts w:ascii="Times New Roman" w:eastAsia="Times New Roman" w:hAnsi="Times New Roman"/>
          <w:bCs/>
          <w:sz w:val="28"/>
          <w:szCs w:val="28"/>
        </w:rPr>
        <w:footnoteReference w:id="55"/>
      </w:r>
      <w:r w:rsidRPr="0085208C">
        <w:rPr>
          <w:rFonts w:ascii="Times New Roman" w:eastAsia="Times New Roman" w:hAnsi="Times New Roman"/>
          <w:bCs/>
          <w:sz w:val="28"/>
          <w:szCs w:val="28"/>
        </w:rPr>
        <w:t>. В остальных Интернет-изданиях факты из жизни губернатора не упоминались.</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i/>
          <w:sz w:val="28"/>
          <w:szCs w:val="28"/>
        </w:rPr>
        <w:t>Программа, заявления, установки Г. Полтавченко</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r w:rsidRPr="0085208C">
        <w:rPr>
          <w:rFonts w:ascii="Times New Roman" w:eastAsia="Times New Roman" w:hAnsi="Times New Roman"/>
          <w:bCs/>
          <w:sz w:val="28"/>
          <w:szCs w:val="28"/>
        </w:rPr>
        <w:t>Новости в исследуемых Интернет-СМИ, связанные с губернатором города, в большинстве своем были посвящены законодательным инициативам, ответам на депутатские запросы и подписанию законодательных актов. Из таблицы 1 мы видим, что наибольшее количество статей было опубликовано в петербургской газете Фонтанка.ру, из которых больше половины содержало заявления Г. Полтавченко и его позицию по определенным внутригородским вопросам.  Среднее количество тех, кому понравились новости о губернаторе низкое. В основном встречались новости, которые вызывали сильный интерес (например, проблема с 31-й больницей, которую хотели перепрофилировать</w:t>
      </w:r>
      <w:r w:rsidRPr="0085208C">
        <w:rPr>
          <w:rFonts w:ascii="Times New Roman" w:eastAsia="Times New Roman" w:hAnsi="Times New Roman"/>
          <w:bCs/>
          <w:sz w:val="28"/>
          <w:szCs w:val="28"/>
          <w:vertAlign w:val="superscript"/>
        </w:rPr>
        <w:footnoteReference w:id="56"/>
      </w:r>
      <w:r w:rsidRPr="0085208C">
        <w:rPr>
          <w:rFonts w:ascii="Times New Roman" w:eastAsia="Times New Roman" w:hAnsi="Times New Roman"/>
          <w:bCs/>
          <w:sz w:val="28"/>
          <w:szCs w:val="28"/>
        </w:rPr>
        <w:t>)  или практически не интересовали, так как были связаны с назначением чиновников</w:t>
      </w:r>
      <w:r w:rsidRPr="0085208C">
        <w:rPr>
          <w:rFonts w:ascii="Times New Roman" w:eastAsia="Times New Roman" w:hAnsi="Times New Roman"/>
          <w:bCs/>
          <w:sz w:val="28"/>
          <w:szCs w:val="28"/>
          <w:vertAlign w:val="superscript"/>
        </w:rPr>
        <w:footnoteReference w:id="57"/>
      </w:r>
      <w:r w:rsidRPr="0085208C">
        <w:rPr>
          <w:rFonts w:ascii="Times New Roman" w:eastAsia="Times New Roman" w:hAnsi="Times New Roman"/>
          <w:bCs/>
          <w:sz w:val="28"/>
          <w:szCs w:val="28"/>
        </w:rPr>
        <w:t xml:space="preserve"> и законодательными инициативами</w:t>
      </w:r>
      <w:r w:rsidRPr="0085208C">
        <w:rPr>
          <w:rFonts w:ascii="Times New Roman" w:eastAsia="Times New Roman" w:hAnsi="Times New Roman"/>
          <w:bCs/>
          <w:sz w:val="28"/>
          <w:szCs w:val="28"/>
          <w:vertAlign w:val="superscript"/>
        </w:rPr>
        <w:footnoteReference w:id="58"/>
      </w:r>
      <w:r w:rsidRPr="0085208C">
        <w:rPr>
          <w:rFonts w:ascii="Times New Roman" w:eastAsia="Times New Roman" w:hAnsi="Times New Roman"/>
          <w:bCs/>
          <w:sz w:val="28"/>
          <w:szCs w:val="28"/>
        </w:rPr>
        <w:t xml:space="preserve">. Как раз такие сообщения включали в себя в основном четвертый компонент имиджа политического лидера – программу и </w:t>
      </w:r>
      <w:r w:rsidRPr="0085208C">
        <w:rPr>
          <w:rFonts w:ascii="Times New Roman" w:eastAsia="Times New Roman" w:hAnsi="Times New Roman"/>
          <w:bCs/>
          <w:sz w:val="28"/>
          <w:szCs w:val="28"/>
        </w:rPr>
        <w:lastRenderedPageBreak/>
        <w:t>заявления политика.  И таким образом, среднее количество людей, которым понравились записи, небольшое.</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r w:rsidRPr="0085208C">
        <w:rPr>
          <w:rFonts w:ascii="Times New Roman" w:eastAsia="Times New Roman" w:hAnsi="Times New Roman"/>
          <w:bCs/>
          <w:sz w:val="28"/>
          <w:szCs w:val="28"/>
        </w:rPr>
        <w:t>В таблице 1 мы видим, что популярность новостей, размещенных в Ленте.ру выше, чем у остальных СМИ за счет большого обхвата аудитории. Издание рассчитано на всех пользователей русскоязычного Интернета. И, конечно, статей о губернаторе Санкт-Петербурга было опубликовано меньше, чем в региональном издании, а читателей  было больше</w:t>
      </w:r>
      <w:r w:rsidR="007321CA">
        <w:rPr>
          <w:rFonts w:ascii="Times New Roman" w:eastAsia="Times New Roman" w:hAnsi="Times New Roman"/>
          <w:bCs/>
          <w:sz w:val="28"/>
          <w:szCs w:val="28"/>
        </w:rPr>
        <w:t xml:space="preserve">. </w:t>
      </w:r>
      <w:r w:rsidRPr="0085208C">
        <w:rPr>
          <w:rFonts w:ascii="Times New Roman" w:eastAsia="Times New Roman" w:hAnsi="Times New Roman"/>
          <w:bCs/>
          <w:sz w:val="28"/>
          <w:szCs w:val="28"/>
        </w:rPr>
        <w:t xml:space="preserve">В третьем СМИ – </w:t>
      </w:r>
      <w:r w:rsidRPr="0085208C">
        <w:rPr>
          <w:rFonts w:ascii="Times New Roman" w:eastAsia="Times New Roman" w:hAnsi="Times New Roman"/>
          <w:bCs/>
          <w:sz w:val="28"/>
          <w:szCs w:val="28"/>
          <w:lang w:val="en-US"/>
        </w:rPr>
        <w:t>RBK</w:t>
      </w:r>
      <w:r w:rsidRPr="0085208C">
        <w:rPr>
          <w:rFonts w:ascii="Times New Roman" w:eastAsia="Times New Roman" w:hAnsi="Times New Roman"/>
          <w:bCs/>
          <w:sz w:val="28"/>
          <w:szCs w:val="28"/>
        </w:rPr>
        <w:t xml:space="preserve"> </w:t>
      </w:r>
      <w:r w:rsidRPr="0085208C">
        <w:rPr>
          <w:rFonts w:ascii="Times New Roman" w:eastAsia="Times New Roman" w:hAnsi="Times New Roman"/>
          <w:bCs/>
          <w:sz w:val="28"/>
          <w:szCs w:val="28"/>
          <w:lang w:val="en-US"/>
        </w:rPr>
        <w:t>daily</w:t>
      </w:r>
      <w:r w:rsidRPr="0085208C">
        <w:rPr>
          <w:rFonts w:ascii="Times New Roman" w:eastAsia="Times New Roman" w:hAnsi="Times New Roman"/>
          <w:bCs/>
          <w:sz w:val="28"/>
          <w:szCs w:val="28"/>
        </w:rPr>
        <w:t xml:space="preserve"> – за весь изучаемый период было опубликовано всего три статьи, которые не вызвали интереса у читателей. Поэтому среднего читателя Интернет-газеты определить не удалось. Это говорит о том, что читатели делового издания мало интересуются деятельностью петербургского губернатора. </w:t>
      </w:r>
    </w:p>
    <w:p w:rsidR="0085208C" w:rsidRPr="0085208C" w:rsidRDefault="00E169B8"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Насчет аудитории новостей</w:t>
      </w:r>
      <w:r w:rsidR="0085208C" w:rsidRPr="0085208C">
        <w:rPr>
          <w:rFonts w:ascii="Times New Roman" w:eastAsia="Times New Roman" w:hAnsi="Times New Roman"/>
          <w:bCs/>
          <w:sz w:val="28"/>
          <w:szCs w:val="28"/>
        </w:rPr>
        <w:t xml:space="preserve"> о </w:t>
      </w:r>
      <w:r>
        <w:rPr>
          <w:rFonts w:ascii="Times New Roman" w:eastAsia="Times New Roman" w:hAnsi="Times New Roman"/>
          <w:bCs/>
          <w:sz w:val="28"/>
          <w:szCs w:val="28"/>
        </w:rPr>
        <w:t>Полтавченко сказать сложно, но статьи</w:t>
      </w:r>
      <w:r w:rsidR="0085208C" w:rsidRPr="0085208C">
        <w:rPr>
          <w:rFonts w:ascii="Times New Roman" w:eastAsia="Times New Roman" w:hAnsi="Times New Roman"/>
          <w:bCs/>
          <w:sz w:val="28"/>
          <w:szCs w:val="28"/>
        </w:rPr>
        <w:t xml:space="preserve"> о нем читают одинаково, как мужчины, так и женщины с высшим образованием. Только аудитория Фонтанки.ру – люди среднего возраста, тогда как Ленту.ру читает, в основном, молодежь. </w:t>
      </w:r>
    </w:p>
    <w:p w:rsidR="00E169B8" w:rsidRDefault="00E169B8" w:rsidP="007B1B7C">
      <w:pPr>
        <w:spacing w:after="0" w:line="360" w:lineRule="auto"/>
        <w:ind w:firstLine="708"/>
        <w:jc w:val="both"/>
        <w:rPr>
          <w:rFonts w:ascii="Times New Roman" w:eastAsia="Times New Roman" w:hAnsi="Times New Roman"/>
          <w:bCs/>
          <w:sz w:val="28"/>
          <w:szCs w:val="28"/>
        </w:rPr>
      </w:pPr>
      <w:r w:rsidRPr="00E169B8">
        <w:rPr>
          <w:rFonts w:ascii="Times New Roman" w:eastAsia="Times New Roman" w:hAnsi="Times New Roman"/>
          <w:bCs/>
          <w:sz w:val="28"/>
          <w:szCs w:val="28"/>
        </w:rPr>
        <w:t>Мы видим, что больше всего через Интернет-СМИ транслируется компонент имиджа Полтавченко, отвечающий за заявления и программу лидера, однако в дополнение к нему новости отражают характер и стиль поведения политика. Внешняя привлекательность и биография губернатора занимают незначительную часть его имиджа.</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r w:rsidRPr="0085208C">
        <w:rPr>
          <w:rFonts w:ascii="Times New Roman" w:eastAsia="Times New Roman" w:hAnsi="Times New Roman"/>
          <w:bCs/>
          <w:sz w:val="28"/>
          <w:szCs w:val="28"/>
        </w:rPr>
        <w:t xml:space="preserve">Полтавченко предстает перед читателями СМИ в виде справедливого, заботящегося о городе и его жителях губернатора. Он демонстрирует свое отношение к городу, и одновременно он принимает необходимые решения, которые соответствуют его политической деятельности. Хотя его решения не сильно интересуют читателей Интернет-СМИ, его реакция и участие в значимых городских событиях и решение проблемных вопросов вызывают отклик у жителей города и тех, кто читает новости Санкт-Петербурга. Сам имидж не вызывает сильных эмоций у читателей СМИ, но имеет в целом </w:t>
      </w:r>
      <w:r w:rsidRPr="0085208C">
        <w:rPr>
          <w:rFonts w:ascii="Times New Roman" w:eastAsia="Times New Roman" w:hAnsi="Times New Roman"/>
          <w:bCs/>
          <w:sz w:val="28"/>
          <w:szCs w:val="28"/>
        </w:rPr>
        <w:lastRenderedPageBreak/>
        <w:t>положительную окраску. За счет отсутствия проявлений характера поведения или нестандартных заявлений интерес к политическому лидеру невысокий.</w:t>
      </w:r>
    </w:p>
    <w:p w:rsidR="0085208C" w:rsidRPr="0085208C" w:rsidRDefault="0085208C" w:rsidP="007B1B7C">
      <w:pPr>
        <w:spacing w:after="0" w:line="360" w:lineRule="auto"/>
        <w:ind w:firstLine="708"/>
        <w:jc w:val="both"/>
        <w:rPr>
          <w:rFonts w:ascii="Times New Roman" w:eastAsia="Times New Roman" w:hAnsi="Times New Roman"/>
          <w:b/>
          <w:bCs/>
          <w:sz w:val="28"/>
          <w:szCs w:val="28"/>
        </w:rPr>
      </w:pPr>
    </w:p>
    <w:p w:rsidR="0085208C" w:rsidRPr="0085208C" w:rsidRDefault="0085208C" w:rsidP="007B1B7C">
      <w:pPr>
        <w:spacing w:after="0" w:line="360" w:lineRule="auto"/>
        <w:ind w:firstLine="708"/>
        <w:jc w:val="both"/>
        <w:rPr>
          <w:rFonts w:ascii="Times New Roman" w:eastAsia="Times New Roman" w:hAnsi="Times New Roman"/>
          <w:b/>
          <w:bCs/>
          <w:sz w:val="28"/>
          <w:szCs w:val="28"/>
        </w:rPr>
      </w:pPr>
      <w:r w:rsidRPr="0085208C">
        <w:rPr>
          <w:rFonts w:ascii="Times New Roman" w:eastAsia="Times New Roman" w:hAnsi="Times New Roman"/>
          <w:b/>
          <w:bCs/>
          <w:sz w:val="28"/>
          <w:szCs w:val="28"/>
        </w:rPr>
        <w:t>Имидж Виталия Милонова</w:t>
      </w: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i/>
          <w:sz w:val="28"/>
          <w:szCs w:val="28"/>
        </w:rPr>
        <w:t>Внешность (личная привлекательность) В. Милонова</w:t>
      </w: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sz w:val="28"/>
          <w:szCs w:val="28"/>
        </w:rPr>
        <w:t>Из таблицы 2 мы можем видеть, что использование в Интернет-СМИ фото и видео материалов низкое – в редких публикациях можно увидеть и услышать депутата.</w:t>
      </w:r>
    </w:p>
    <w:p w:rsidR="0085208C" w:rsidRPr="0085208C" w:rsidRDefault="0085208C" w:rsidP="007B1B7C">
      <w:pPr>
        <w:spacing w:after="0" w:line="360" w:lineRule="auto"/>
        <w:ind w:firstLine="708"/>
        <w:jc w:val="both"/>
        <w:rPr>
          <w:rFonts w:ascii="Times New Roman" w:eastAsia="Times New Roman" w:hAnsi="Times New Roman"/>
          <w:bCs/>
          <w:i/>
          <w:sz w:val="28"/>
          <w:szCs w:val="28"/>
        </w:rPr>
      </w:pP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i/>
          <w:sz w:val="28"/>
          <w:szCs w:val="28"/>
        </w:rPr>
        <w:t>Стиль поведения и характер В. Милонова</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r w:rsidRPr="0085208C">
        <w:rPr>
          <w:rFonts w:ascii="Times New Roman" w:eastAsia="Times New Roman" w:hAnsi="Times New Roman"/>
          <w:bCs/>
          <w:sz w:val="28"/>
          <w:szCs w:val="28"/>
        </w:rPr>
        <w:t>Репутация имиджа депутата неоднозначна</w:t>
      </w:r>
      <w:r w:rsidR="003F6CD2">
        <w:rPr>
          <w:rFonts w:ascii="Times New Roman" w:eastAsia="Times New Roman" w:hAnsi="Times New Roman"/>
          <w:bCs/>
          <w:sz w:val="28"/>
          <w:szCs w:val="28"/>
        </w:rPr>
        <w:t xml:space="preserve"> из-за его яркого для политика поведения</w:t>
      </w:r>
      <w:r w:rsidRPr="0085208C">
        <w:rPr>
          <w:rFonts w:ascii="Times New Roman" w:eastAsia="Times New Roman" w:hAnsi="Times New Roman"/>
          <w:bCs/>
          <w:sz w:val="28"/>
          <w:szCs w:val="28"/>
        </w:rPr>
        <w:t>. В. Милонов баллотировался от округа Ульянка на выборах в Законодательное собрание в 2011 году и в феврале 2013г. жители этого округа потребовали отзыва депутата из ЗакСа</w:t>
      </w:r>
      <w:r w:rsidRPr="0085208C">
        <w:rPr>
          <w:rFonts w:ascii="Times New Roman" w:eastAsia="Times New Roman" w:hAnsi="Times New Roman"/>
          <w:bCs/>
          <w:sz w:val="28"/>
          <w:szCs w:val="28"/>
          <w:vertAlign w:val="superscript"/>
        </w:rPr>
        <w:footnoteReference w:id="59"/>
      </w:r>
      <w:r w:rsidRPr="0085208C">
        <w:rPr>
          <w:rFonts w:ascii="Times New Roman" w:eastAsia="Times New Roman" w:hAnsi="Times New Roman"/>
          <w:bCs/>
          <w:sz w:val="28"/>
          <w:szCs w:val="28"/>
        </w:rPr>
        <w:t xml:space="preserve"> - они подписали</w:t>
      </w:r>
      <w:r w:rsidR="008608C3">
        <w:rPr>
          <w:rFonts w:ascii="Times New Roman" w:eastAsia="Times New Roman" w:hAnsi="Times New Roman"/>
          <w:bCs/>
          <w:sz w:val="28"/>
          <w:szCs w:val="28"/>
        </w:rPr>
        <w:t xml:space="preserve"> обращение с просьбой</w:t>
      </w:r>
      <w:r w:rsidRPr="0085208C">
        <w:rPr>
          <w:rFonts w:ascii="Times New Roman" w:eastAsia="Times New Roman" w:hAnsi="Times New Roman"/>
          <w:bCs/>
          <w:sz w:val="28"/>
          <w:szCs w:val="28"/>
        </w:rPr>
        <w:t>. Эта новость показывает отношение избирателей к депутату – они считают, что вместо реальной деятельности он предлагает «фантасмагорических законодательные инициативы»</w:t>
      </w:r>
      <w:r w:rsidR="008608C3">
        <w:rPr>
          <w:rFonts w:ascii="Times New Roman" w:eastAsia="Times New Roman" w:hAnsi="Times New Roman"/>
          <w:bCs/>
          <w:sz w:val="28"/>
          <w:szCs w:val="28"/>
        </w:rPr>
        <w:t xml:space="preserve"> и предлагают проверить его дееспособность</w:t>
      </w:r>
      <w:r w:rsidRPr="0085208C">
        <w:rPr>
          <w:rFonts w:ascii="Times New Roman" w:eastAsia="Times New Roman" w:hAnsi="Times New Roman"/>
          <w:bCs/>
          <w:sz w:val="28"/>
          <w:szCs w:val="28"/>
        </w:rPr>
        <w:t>. Кроме того, в новостях журналисты  называют его «одиозным»</w:t>
      </w:r>
      <w:r w:rsidR="008608C3">
        <w:rPr>
          <w:rFonts w:ascii="Times New Roman" w:eastAsia="Times New Roman" w:hAnsi="Times New Roman"/>
          <w:bCs/>
          <w:sz w:val="28"/>
          <w:szCs w:val="28"/>
        </w:rPr>
        <w:t xml:space="preserve"> (Лента.ру</w:t>
      </w:r>
      <w:r w:rsidR="0049255F">
        <w:rPr>
          <w:rFonts w:ascii="Times New Roman" w:eastAsia="Times New Roman" w:hAnsi="Times New Roman"/>
          <w:bCs/>
          <w:sz w:val="28"/>
          <w:szCs w:val="28"/>
        </w:rPr>
        <w:t>, Фонтанка. ру</w:t>
      </w:r>
      <w:r w:rsidR="0049255F">
        <w:rPr>
          <w:rStyle w:val="aa"/>
          <w:rFonts w:ascii="Times New Roman" w:eastAsia="Times New Roman" w:hAnsi="Times New Roman"/>
          <w:bCs/>
          <w:sz w:val="28"/>
          <w:szCs w:val="28"/>
        </w:rPr>
        <w:footnoteReference w:id="60"/>
      </w:r>
      <w:r w:rsidR="008608C3">
        <w:rPr>
          <w:rFonts w:ascii="Times New Roman" w:eastAsia="Times New Roman" w:hAnsi="Times New Roman"/>
          <w:bCs/>
          <w:sz w:val="28"/>
          <w:szCs w:val="28"/>
        </w:rPr>
        <w:t>)</w:t>
      </w:r>
      <w:r w:rsidRPr="0085208C">
        <w:rPr>
          <w:rFonts w:ascii="Times New Roman" w:eastAsia="Times New Roman" w:hAnsi="Times New Roman"/>
          <w:bCs/>
          <w:sz w:val="28"/>
          <w:szCs w:val="28"/>
        </w:rPr>
        <w:t xml:space="preserve">, что обусловлено </w:t>
      </w:r>
      <w:r w:rsidR="003F6CD2">
        <w:rPr>
          <w:rFonts w:ascii="Times New Roman" w:eastAsia="Times New Roman" w:hAnsi="Times New Roman"/>
          <w:bCs/>
          <w:sz w:val="28"/>
          <w:szCs w:val="28"/>
        </w:rPr>
        <w:t>стилем поведения и характером</w:t>
      </w:r>
      <w:r w:rsidRPr="0085208C">
        <w:rPr>
          <w:rFonts w:ascii="Times New Roman" w:eastAsia="Times New Roman" w:hAnsi="Times New Roman"/>
          <w:bCs/>
          <w:sz w:val="28"/>
          <w:szCs w:val="28"/>
        </w:rPr>
        <w:t xml:space="preserve"> Милонова, и в том числе в использовании громких и категоричных фразах, в которых он выражает свое отношение по тому или иному вопросу. </w:t>
      </w:r>
    </w:p>
    <w:p w:rsidR="0085208C" w:rsidRPr="0085208C" w:rsidRDefault="008608C3"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Также депутат</w:t>
      </w:r>
      <w:r w:rsidR="0085208C" w:rsidRPr="0085208C">
        <w:rPr>
          <w:rFonts w:ascii="Times New Roman" w:eastAsia="Times New Roman" w:hAnsi="Times New Roman"/>
          <w:bCs/>
          <w:sz w:val="28"/>
          <w:szCs w:val="28"/>
        </w:rPr>
        <w:t xml:space="preserve"> активно пользуется социальными сетями и Твиттером, и часто дискутирует с пользователями. В блоге он публикует записи  и замечания, которые также цитируются в некоторых статьях Интернет-СМИ. Это может объяснять то, почему новости о депутате так популярны среди пользователей этих ресурсов сети. Милонов известен не только как борец с</w:t>
      </w:r>
      <w:r>
        <w:rPr>
          <w:rFonts w:ascii="Times New Roman" w:eastAsia="Times New Roman" w:hAnsi="Times New Roman"/>
          <w:bCs/>
          <w:sz w:val="28"/>
          <w:szCs w:val="28"/>
        </w:rPr>
        <w:t xml:space="preserve"> </w:t>
      </w:r>
      <w:r>
        <w:rPr>
          <w:rFonts w:ascii="Times New Roman" w:eastAsia="Times New Roman" w:hAnsi="Times New Roman"/>
          <w:bCs/>
          <w:sz w:val="28"/>
          <w:szCs w:val="28"/>
        </w:rPr>
        <w:lastRenderedPageBreak/>
        <w:t>пропагандой гомосексуализма</w:t>
      </w:r>
      <w:r w:rsidR="0085208C" w:rsidRPr="0085208C">
        <w:rPr>
          <w:rFonts w:ascii="Times New Roman" w:eastAsia="Times New Roman" w:hAnsi="Times New Roman"/>
          <w:bCs/>
          <w:sz w:val="28"/>
          <w:szCs w:val="28"/>
        </w:rPr>
        <w:t xml:space="preserve"> и как православный активист</w:t>
      </w:r>
      <w:r>
        <w:rPr>
          <w:rFonts w:ascii="Times New Roman" w:eastAsia="Times New Roman" w:hAnsi="Times New Roman"/>
          <w:bCs/>
          <w:sz w:val="28"/>
          <w:szCs w:val="28"/>
        </w:rPr>
        <w:t xml:space="preserve">, но и как депутата, который предлагает на рассмотрение Законодательного собрания </w:t>
      </w:r>
      <w:r w:rsidR="00B416A9">
        <w:rPr>
          <w:rFonts w:ascii="Times New Roman" w:eastAsia="Times New Roman" w:hAnsi="Times New Roman"/>
          <w:bCs/>
          <w:sz w:val="28"/>
          <w:szCs w:val="28"/>
        </w:rPr>
        <w:t>странные, необычные</w:t>
      </w:r>
      <w:r>
        <w:rPr>
          <w:rFonts w:ascii="Times New Roman" w:eastAsia="Times New Roman" w:hAnsi="Times New Roman"/>
          <w:bCs/>
          <w:sz w:val="28"/>
          <w:szCs w:val="28"/>
        </w:rPr>
        <w:t xml:space="preserve"> инициативы</w:t>
      </w:r>
      <w:r w:rsidR="0085208C" w:rsidRPr="0085208C">
        <w:rPr>
          <w:rFonts w:ascii="Times New Roman" w:eastAsia="Times New Roman" w:hAnsi="Times New Roman"/>
          <w:bCs/>
          <w:sz w:val="28"/>
          <w:szCs w:val="28"/>
        </w:rPr>
        <w:t xml:space="preserve">. Большинство новостей акцентирует внимание именно на таком имидже депутата. Стиль поведения и характер Милонова больше всего транслируется через СМИ, хотя заявления тоже составляют значительную часть имиджа депутата. Важно отметить, что </w:t>
      </w:r>
      <w:r>
        <w:rPr>
          <w:rFonts w:ascii="Times New Roman" w:eastAsia="Times New Roman" w:hAnsi="Times New Roman"/>
          <w:bCs/>
          <w:sz w:val="28"/>
          <w:szCs w:val="28"/>
        </w:rPr>
        <w:t>нестандартные</w:t>
      </w:r>
      <w:r w:rsidR="0085208C" w:rsidRPr="0085208C">
        <w:rPr>
          <w:rFonts w:ascii="Times New Roman" w:eastAsia="Times New Roman" w:hAnsi="Times New Roman"/>
          <w:bCs/>
          <w:sz w:val="28"/>
          <w:szCs w:val="28"/>
        </w:rPr>
        <w:t xml:space="preserve"> инициатив</w:t>
      </w:r>
      <w:r>
        <w:rPr>
          <w:rFonts w:ascii="Times New Roman" w:eastAsia="Times New Roman" w:hAnsi="Times New Roman"/>
          <w:bCs/>
          <w:sz w:val="28"/>
          <w:szCs w:val="28"/>
        </w:rPr>
        <w:t>ы обычно</w:t>
      </w:r>
      <w:r w:rsidR="0085208C" w:rsidRPr="0085208C">
        <w:rPr>
          <w:rFonts w:ascii="Times New Roman" w:eastAsia="Times New Roman" w:hAnsi="Times New Roman"/>
          <w:bCs/>
          <w:sz w:val="28"/>
          <w:szCs w:val="28"/>
        </w:rPr>
        <w:t xml:space="preserve"> не находят поддержки у депутатов ЗакСа, но некоторые, наоборот, пользуются популярностью. </w:t>
      </w:r>
    </w:p>
    <w:p w:rsidR="0085208C" w:rsidRPr="0085208C" w:rsidRDefault="008608C3"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Большая часть новостей в изучаемых СМИ содержали</w:t>
      </w:r>
      <w:r w:rsidR="0085208C" w:rsidRPr="0085208C">
        <w:rPr>
          <w:rFonts w:ascii="Times New Roman" w:eastAsia="Times New Roman" w:hAnsi="Times New Roman"/>
          <w:bCs/>
          <w:sz w:val="28"/>
          <w:szCs w:val="28"/>
        </w:rPr>
        <w:t xml:space="preserve"> стиль поведения и характер Милонова – о его борьбе </w:t>
      </w:r>
      <w:r>
        <w:rPr>
          <w:rFonts w:ascii="Times New Roman" w:eastAsia="Times New Roman" w:hAnsi="Times New Roman"/>
          <w:bCs/>
          <w:sz w:val="28"/>
          <w:szCs w:val="28"/>
        </w:rPr>
        <w:t>с пропагандой гомосексуализма</w:t>
      </w:r>
      <w:r w:rsidR="0085208C" w:rsidRPr="0085208C">
        <w:rPr>
          <w:rFonts w:ascii="Times New Roman" w:eastAsia="Times New Roman" w:hAnsi="Times New Roman"/>
          <w:bCs/>
          <w:sz w:val="28"/>
          <w:szCs w:val="28"/>
        </w:rPr>
        <w:t xml:space="preserve"> среди детей, поддержка православных идей, выступ</w:t>
      </w:r>
      <w:r w:rsidR="000E54B1">
        <w:rPr>
          <w:rFonts w:ascii="Times New Roman" w:eastAsia="Times New Roman" w:hAnsi="Times New Roman"/>
          <w:bCs/>
          <w:sz w:val="28"/>
          <w:szCs w:val="28"/>
        </w:rPr>
        <w:t>ление против проведения концертов</w:t>
      </w:r>
      <w:r w:rsidR="0085208C" w:rsidRPr="0085208C">
        <w:rPr>
          <w:rFonts w:ascii="Times New Roman" w:eastAsia="Times New Roman" w:hAnsi="Times New Roman"/>
          <w:bCs/>
          <w:sz w:val="28"/>
          <w:szCs w:val="28"/>
        </w:rPr>
        <w:t xml:space="preserve"> п</w:t>
      </w:r>
      <w:r w:rsidR="000E54B1">
        <w:rPr>
          <w:rFonts w:ascii="Times New Roman" w:eastAsia="Times New Roman" w:hAnsi="Times New Roman"/>
          <w:bCs/>
          <w:sz w:val="28"/>
          <w:szCs w:val="28"/>
        </w:rPr>
        <w:t>евиц</w:t>
      </w:r>
      <w:r w:rsidR="0085208C" w:rsidRPr="0085208C">
        <w:rPr>
          <w:rFonts w:ascii="Times New Roman" w:eastAsia="Times New Roman" w:hAnsi="Times New Roman"/>
          <w:bCs/>
          <w:sz w:val="28"/>
          <w:szCs w:val="28"/>
        </w:rPr>
        <w:t xml:space="preserve"> Мадонны</w:t>
      </w:r>
      <w:r>
        <w:rPr>
          <w:rFonts w:ascii="Times New Roman" w:eastAsia="Times New Roman" w:hAnsi="Times New Roman"/>
          <w:bCs/>
          <w:sz w:val="28"/>
          <w:szCs w:val="28"/>
        </w:rPr>
        <w:t xml:space="preserve"> и Леди Гаги</w:t>
      </w:r>
      <w:r w:rsidR="0049255F">
        <w:rPr>
          <w:rStyle w:val="aa"/>
          <w:rFonts w:ascii="Times New Roman" w:eastAsia="Times New Roman" w:hAnsi="Times New Roman"/>
          <w:bCs/>
          <w:sz w:val="28"/>
          <w:szCs w:val="28"/>
        </w:rPr>
        <w:footnoteReference w:id="61"/>
      </w:r>
      <w:r w:rsidR="0085208C" w:rsidRPr="0085208C">
        <w:rPr>
          <w:rFonts w:ascii="Times New Roman" w:eastAsia="Times New Roman" w:hAnsi="Times New Roman"/>
          <w:bCs/>
          <w:sz w:val="28"/>
          <w:szCs w:val="28"/>
        </w:rPr>
        <w:t xml:space="preserve">, а также другие необычные поступки. Необычные потому, что  выделяют его на фоне других депутатов Законодательного собрания Санкт-Петербурга и тем самым вызывают реакцию горожан, и </w:t>
      </w:r>
      <w:r>
        <w:rPr>
          <w:rFonts w:ascii="Times New Roman" w:eastAsia="Times New Roman" w:hAnsi="Times New Roman"/>
          <w:bCs/>
          <w:sz w:val="28"/>
          <w:szCs w:val="28"/>
        </w:rPr>
        <w:t xml:space="preserve"> даже </w:t>
      </w:r>
      <w:r w:rsidR="0085208C" w:rsidRPr="0085208C">
        <w:rPr>
          <w:rFonts w:ascii="Times New Roman" w:eastAsia="Times New Roman" w:hAnsi="Times New Roman"/>
          <w:bCs/>
          <w:sz w:val="28"/>
          <w:szCs w:val="28"/>
        </w:rPr>
        <w:t>россиян в целом. Поэтому статьи о Милонове пользуются намного большей популярностью в издании Лента.ру, чем Фонтанка.ру. Нужно отметить, что  новостей, которые подчеркивали индивидуальный стиль депутата,  было большинство среди изученных публикаций.</w:t>
      </w:r>
    </w:p>
    <w:p w:rsidR="0085208C" w:rsidRPr="0085208C" w:rsidRDefault="0085208C" w:rsidP="007B1B7C">
      <w:pPr>
        <w:spacing w:after="0" w:line="360" w:lineRule="auto"/>
        <w:ind w:firstLine="708"/>
        <w:jc w:val="both"/>
        <w:rPr>
          <w:rFonts w:ascii="Times New Roman" w:eastAsia="Times New Roman" w:hAnsi="Times New Roman"/>
          <w:bCs/>
          <w:i/>
          <w:sz w:val="28"/>
          <w:szCs w:val="28"/>
        </w:rPr>
      </w:pP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i/>
          <w:sz w:val="28"/>
          <w:szCs w:val="28"/>
        </w:rPr>
        <w:t>Биография В. Милонова</w:t>
      </w: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sz w:val="28"/>
          <w:szCs w:val="28"/>
        </w:rPr>
        <w:t>Биографическая часть имиджа не нашла свое отображение в новостях на протяжении исследуемого периода времени.</w:t>
      </w:r>
    </w:p>
    <w:p w:rsidR="0085208C" w:rsidRPr="0085208C" w:rsidRDefault="0085208C" w:rsidP="007B1B7C">
      <w:pPr>
        <w:spacing w:after="0" w:line="360" w:lineRule="auto"/>
        <w:ind w:firstLine="708"/>
        <w:jc w:val="both"/>
        <w:rPr>
          <w:rFonts w:ascii="Times New Roman" w:eastAsia="Times New Roman" w:hAnsi="Times New Roman"/>
          <w:bCs/>
          <w:i/>
          <w:sz w:val="28"/>
          <w:szCs w:val="28"/>
        </w:rPr>
      </w:pPr>
    </w:p>
    <w:p w:rsidR="0085208C" w:rsidRPr="0085208C" w:rsidRDefault="0085208C" w:rsidP="007B1B7C">
      <w:pPr>
        <w:spacing w:after="0" w:line="360" w:lineRule="auto"/>
        <w:ind w:firstLine="708"/>
        <w:jc w:val="both"/>
        <w:rPr>
          <w:rFonts w:ascii="Times New Roman" w:eastAsia="Times New Roman" w:hAnsi="Times New Roman"/>
          <w:bCs/>
          <w:i/>
          <w:sz w:val="28"/>
          <w:szCs w:val="28"/>
        </w:rPr>
      </w:pPr>
      <w:r w:rsidRPr="0085208C">
        <w:rPr>
          <w:rFonts w:ascii="Times New Roman" w:eastAsia="Times New Roman" w:hAnsi="Times New Roman"/>
          <w:bCs/>
          <w:i/>
          <w:sz w:val="28"/>
          <w:szCs w:val="28"/>
        </w:rPr>
        <w:t>Программа, заявления, установки В. Милонова</w:t>
      </w:r>
    </w:p>
    <w:p w:rsidR="00221EAA" w:rsidRDefault="0085208C" w:rsidP="007B1B7C">
      <w:pPr>
        <w:spacing w:after="0" w:line="360" w:lineRule="auto"/>
        <w:ind w:firstLine="851"/>
        <w:jc w:val="both"/>
        <w:rPr>
          <w:rFonts w:ascii="Times New Roman" w:eastAsia="Times New Roman" w:hAnsi="Times New Roman"/>
          <w:bCs/>
          <w:sz w:val="28"/>
          <w:szCs w:val="28"/>
        </w:rPr>
      </w:pPr>
      <w:r w:rsidRPr="0085208C">
        <w:rPr>
          <w:rFonts w:ascii="Times New Roman" w:eastAsia="Times New Roman" w:hAnsi="Times New Roman"/>
          <w:bCs/>
          <w:sz w:val="28"/>
          <w:szCs w:val="28"/>
        </w:rPr>
        <w:t>Стиль поведения и характер Милонова больше всего транслируется через СМИ, но его заявления тоже составляют значительную часть и</w:t>
      </w:r>
      <w:r w:rsidR="00221EAA">
        <w:rPr>
          <w:rFonts w:ascii="Times New Roman" w:eastAsia="Times New Roman" w:hAnsi="Times New Roman"/>
          <w:bCs/>
          <w:sz w:val="28"/>
          <w:szCs w:val="28"/>
        </w:rPr>
        <w:t>миджа депутата, потому что повед</w:t>
      </w:r>
      <w:r w:rsidRPr="0085208C">
        <w:rPr>
          <w:rFonts w:ascii="Times New Roman" w:eastAsia="Times New Roman" w:hAnsi="Times New Roman"/>
          <w:bCs/>
          <w:sz w:val="28"/>
          <w:szCs w:val="28"/>
        </w:rPr>
        <w:t xml:space="preserve">ение депутата все время подкрепляется мнением </w:t>
      </w:r>
      <w:r w:rsidRPr="0085208C">
        <w:rPr>
          <w:rFonts w:ascii="Times New Roman" w:eastAsia="Times New Roman" w:hAnsi="Times New Roman"/>
          <w:bCs/>
          <w:sz w:val="28"/>
          <w:szCs w:val="28"/>
        </w:rPr>
        <w:lastRenderedPageBreak/>
        <w:t xml:space="preserve">по поводу разных политических вопросов и проблем. </w:t>
      </w:r>
      <w:r w:rsidR="00221EAA">
        <w:rPr>
          <w:rFonts w:ascii="Times New Roman" w:eastAsia="Times New Roman" w:hAnsi="Times New Roman"/>
          <w:bCs/>
          <w:sz w:val="28"/>
          <w:szCs w:val="28"/>
        </w:rPr>
        <w:t xml:space="preserve">Заявления Милонова- это центр его имиджа, именно с их помощью и с добавлением характера он производит впечатление на аудиторию. </w:t>
      </w:r>
      <w:r w:rsidRPr="0085208C">
        <w:rPr>
          <w:rFonts w:ascii="Times New Roman" w:eastAsia="Times New Roman" w:hAnsi="Times New Roman"/>
          <w:bCs/>
          <w:sz w:val="28"/>
          <w:szCs w:val="28"/>
        </w:rPr>
        <w:t>Часть публикаций (в Фонтанке.ру) сообщают об обычных законодательных инициативах депутата Законодательного Собрания Санкт-Петербурга (например, внесение проекта закона о введение патентной системы налогообложения на рассмотрение Законодательного собрания)</w:t>
      </w:r>
      <w:r w:rsidRPr="0085208C">
        <w:rPr>
          <w:rFonts w:ascii="Times New Roman" w:eastAsia="Times New Roman" w:hAnsi="Times New Roman"/>
          <w:bCs/>
          <w:sz w:val="28"/>
          <w:szCs w:val="28"/>
          <w:vertAlign w:val="superscript"/>
        </w:rPr>
        <w:footnoteReference w:id="62"/>
      </w:r>
      <w:r w:rsidRPr="0085208C">
        <w:rPr>
          <w:rFonts w:ascii="Times New Roman" w:eastAsia="Times New Roman" w:hAnsi="Times New Roman"/>
          <w:bCs/>
          <w:sz w:val="28"/>
          <w:szCs w:val="28"/>
        </w:rPr>
        <w:t>.</w:t>
      </w:r>
      <w:r w:rsidR="00221EAA">
        <w:rPr>
          <w:rFonts w:ascii="Times New Roman" w:eastAsia="Times New Roman" w:hAnsi="Times New Roman"/>
          <w:bCs/>
          <w:sz w:val="28"/>
          <w:szCs w:val="28"/>
        </w:rPr>
        <w:t xml:space="preserve"> Такие статьи содержат только один компонент имиджа Милонова.  Но те новости, которые сосредоточены на известных инициативах депутата, содержат и заявления, и стиль его поведения. И еще часть акцентирует внимания на личных свойствах характера депутата. </w:t>
      </w:r>
      <w:r w:rsidR="00221EAA" w:rsidRPr="00221EAA">
        <w:rPr>
          <w:rFonts w:ascii="Times New Roman" w:eastAsia="Times New Roman" w:hAnsi="Times New Roman"/>
          <w:bCs/>
          <w:sz w:val="28"/>
          <w:szCs w:val="28"/>
        </w:rPr>
        <w:t>Необходимо отметить, что Милонов является председателем комиссии по законодательству в Законодательном Собрании Петербурга. Это объясняет его значительное количество законодательных инициатив.</w:t>
      </w:r>
    </w:p>
    <w:p w:rsidR="0085208C" w:rsidRPr="0085208C" w:rsidRDefault="00004D15" w:rsidP="007B1B7C">
      <w:pPr>
        <w:spacing w:after="0" w:line="360" w:lineRule="auto"/>
        <w:ind w:firstLine="851"/>
        <w:jc w:val="both"/>
        <w:rPr>
          <w:rFonts w:ascii="Times New Roman" w:eastAsia="Times New Roman" w:hAnsi="Times New Roman"/>
          <w:bCs/>
          <w:sz w:val="28"/>
          <w:szCs w:val="28"/>
        </w:rPr>
      </w:pPr>
      <w:r>
        <w:rPr>
          <w:rFonts w:ascii="Times New Roman" w:eastAsia="Times New Roman" w:hAnsi="Times New Roman"/>
          <w:bCs/>
          <w:sz w:val="28"/>
          <w:szCs w:val="28"/>
        </w:rPr>
        <w:t>И</w:t>
      </w:r>
      <w:r w:rsidR="0085208C" w:rsidRPr="0085208C">
        <w:rPr>
          <w:rFonts w:ascii="Times New Roman" w:eastAsia="Times New Roman" w:hAnsi="Times New Roman"/>
          <w:bCs/>
          <w:sz w:val="28"/>
          <w:szCs w:val="28"/>
        </w:rPr>
        <w:t xml:space="preserve">мидж </w:t>
      </w:r>
      <w:r>
        <w:rPr>
          <w:rFonts w:ascii="Times New Roman" w:eastAsia="Times New Roman" w:hAnsi="Times New Roman"/>
          <w:bCs/>
          <w:sz w:val="28"/>
          <w:szCs w:val="28"/>
        </w:rPr>
        <w:t xml:space="preserve">депутата </w:t>
      </w:r>
      <w:r w:rsidR="0085208C" w:rsidRPr="0085208C">
        <w:rPr>
          <w:rFonts w:ascii="Times New Roman" w:eastAsia="Times New Roman" w:hAnsi="Times New Roman"/>
          <w:bCs/>
          <w:sz w:val="28"/>
          <w:szCs w:val="28"/>
        </w:rPr>
        <w:t>действительно заслужил определенную репутацию, и, не смотря на известность, не является полностью привлекательным для аудитории</w:t>
      </w:r>
      <w:r w:rsidR="00221EAA">
        <w:rPr>
          <w:rFonts w:ascii="Times New Roman" w:eastAsia="Times New Roman" w:hAnsi="Times New Roman"/>
          <w:bCs/>
          <w:sz w:val="28"/>
          <w:szCs w:val="28"/>
        </w:rPr>
        <w:t xml:space="preserve"> и вызывает противоречивые эмоции</w:t>
      </w:r>
      <w:r w:rsidR="0085208C" w:rsidRPr="0085208C">
        <w:rPr>
          <w:rFonts w:ascii="Times New Roman" w:eastAsia="Times New Roman" w:hAnsi="Times New Roman"/>
          <w:bCs/>
          <w:sz w:val="28"/>
          <w:szCs w:val="28"/>
        </w:rPr>
        <w:t xml:space="preserve">. </w:t>
      </w:r>
      <w:r w:rsidR="000525BA">
        <w:rPr>
          <w:rFonts w:ascii="Times New Roman" w:eastAsia="Times New Roman" w:hAnsi="Times New Roman"/>
          <w:bCs/>
          <w:sz w:val="28"/>
          <w:szCs w:val="28"/>
        </w:rPr>
        <w:t>С</w:t>
      </w:r>
      <w:r w:rsidR="0085208C" w:rsidRPr="0085208C">
        <w:rPr>
          <w:rFonts w:ascii="Times New Roman" w:eastAsia="Times New Roman" w:hAnsi="Times New Roman"/>
          <w:bCs/>
          <w:sz w:val="28"/>
          <w:szCs w:val="28"/>
        </w:rPr>
        <w:t>реднее</w:t>
      </w:r>
      <w:r w:rsidR="000E54B1">
        <w:rPr>
          <w:rFonts w:ascii="Times New Roman" w:eastAsia="Times New Roman" w:hAnsi="Times New Roman"/>
          <w:bCs/>
          <w:sz w:val="28"/>
          <w:szCs w:val="28"/>
        </w:rPr>
        <w:t xml:space="preserve"> количество</w:t>
      </w:r>
      <w:r w:rsidR="0085208C" w:rsidRPr="0085208C">
        <w:rPr>
          <w:rFonts w:ascii="Times New Roman" w:eastAsia="Times New Roman" w:hAnsi="Times New Roman"/>
          <w:bCs/>
          <w:sz w:val="28"/>
          <w:szCs w:val="28"/>
        </w:rPr>
        <w:t xml:space="preserve"> людей, которым понравились новости </w:t>
      </w:r>
      <w:r w:rsidR="000525BA">
        <w:rPr>
          <w:rFonts w:ascii="Times New Roman" w:eastAsia="Times New Roman" w:hAnsi="Times New Roman"/>
          <w:bCs/>
          <w:sz w:val="28"/>
          <w:szCs w:val="28"/>
        </w:rPr>
        <w:t xml:space="preserve">о Милонове </w:t>
      </w:r>
      <w:r w:rsidR="0085208C" w:rsidRPr="0085208C">
        <w:rPr>
          <w:rFonts w:ascii="Times New Roman" w:eastAsia="Times New Roman" w:hAnsi="Times New Roman"/>
          <w:bCs/>
          <w:sz w:val="28"/>
          <w:szCs w:val="28"/>
        </w:rPr>
        <w:t xml:space="preserve">больше, особенно в газете RBK daily. Как мы знаем, </w:t>
      </w:r>
      <w:r w:rsidR="0085208C" w:rsidRPr="0085208C">
        <w:rPr>
          <w:rFonts w:ascii="Times New Roman" w:eastAsia="Times New Roman" w:hAnsi="Times New Roman"/>
          <w:bCs/>
          <w:sz w:val="28"/>
          <w:szCs w:val="28"/>
          <w:lang w:val="en-US"/>
        </w:rPr>
        <w:t>RBK</w:t>
      </w:r>
      <w:r w:rsidR="0085208C" w:rsidRPr="0085208C">
        <w:rPr>
          <w:rFonts w:ascii="Times New Roman" w:eastAsia="Times New Roman" w:hAnsi="Times New Roman"/>
          <w:bCs/>
          <w:sz w:val="28"/>
          <w:szCs w:val="28"/>
        </w:rPr>
        <w:t xml:space="preserve"> </w:t>
      </w:r>
      <w:r w:rsidR="0085208C" w:rsidRPr="0085208C">
        <w:rPr>
          <w:rFonts w:ascii="Times New Roman" w:eastAsia="Times New Roman" w:hAnsi="Times New Roman"/>
          <w:bCs/>
          <w:sz w:val="28"/>
          <w:szCs w:val="28"/>
          <w:lang w:val="en-US"/>
        </w:rPr>
        <w:t>daily</w:t>
      </w:r>
      <w:r w:rsidR="0085208C" w:rsidRPr="0085208C">
        <w:rPr>
          <w:rFonts w:ascii="Times New Roman" w:eastAsia="Times New Roman" w:hAnsi="Times New Roman"/>
          <w:bCs/>
          <w:sz w:val="28"/>
          <w:szCs w:val="28"/>
        </w:rPr>
        <w:t xml:space="preserve"> – это деловое издание, и интерес к новостям о депутате был вызван у определенной аудитории СМИ. Средний читатель новостей о депутате – мужчина 30-40 лет. Нельзя сказать точно, что именно их привлекло в статьях. Но во всех изданиях больше всего интереса вызвали публикации об ограждении детей от гей-пропаганды. Понятно, что в России эта тема будет пользоваться популярностью, а Милонов, как известный в стране борец с людьми нетрадиционной ориентации, может этим пользоваться для увеличения привлекательности своего имиджа. В то же время в газете Лента.ру средний читатель новостей о Милонове – мужчина примерно 25 лет с высшим образованием, и мы видим, что в этом издании больше всего уделялось внимание компоненту имиджа политического </w:t>
      </w:r>
      <w:r w:rsidR="0085208C" w:rsidRPr="0085208C">
        <w:rPr>
          <w:rFonts w:ascii="Times New Roman" w:eastAsia="Times New Roman" w:hAnsi="Times New Roman"/>
          <w:bCs/>
          <w:sz w:val="28"/>
          <w:szCs w:val="28"/>
        </w:rPr>
        <w:lastRenderedPageBreak/>
        <w:t>лидера, который отве</w:t>
      </w:r>
      <w:r w:rsidR="000E54B1">
        <w:rPr>
          <w:rFonts w:ascii="Times New Roman" w:eastAsia="Times New Roman" w:hAnsi="Times New Roman"/>
          <w:bCs/>
          <w:sz w:val="28"/>
          <w:szCs w:val="28"/>
        </w:rPr>
        <w:t>чает за программу и заявления. Фонтанка</w:t>
      </w:r>
      <w:r w:rsidR="0085208C" w:rsidRPr="0085208C">
        <w:rPr>
          <w:rFonts w:ascii="Times New Roman" w:eastAsia="Times New Roman" w:hAnsi="Times New Roman"/>
          <w:bCs/>
          <w:sz w:val="28"/>
          <w:szCs w:val="28"/>
        </w:rPr>
        <w:t xml:space="preserve">.ру </w:t>
      </w:r>
      <w:r w:rsidR="000E54B1">
        <w:rPr>
          <w:rFonts w:ascii="Times New Roman" w:eastAsia="Times New Roman" w:hAnsi="Times New Roman"/>
          <w:bCs/>
          <w:sz w:val="28"/>
          <w:szCs w:val="28"/>
        </w:rPr>
        <w:t>акцентировала внимание на стиле</w:t>
      </w:r>
      <w:r w:rsidR="0085208C" w:rsidRPr="0085208C">
        <w:rPr>
          <w:rFonts w:ascii="Times New Roman" w:eastAsia="Times New Roman" w:hAnsi="Times New Roman"/>
          <w:bCs/>
          <w:sz w:val="28"/>
          <w:szCs w:val="28"/>
        </w:rPr>
        <w:t xml:space="preserve"> поведения депутата, что заинтересовало молодежь 20-30 лет со средним образованием. Можно сделать вывод, что образ Милонова направлен на привлечение разной аудитории. Нельзя сказать, что его положительно оценивает аудитория, но то, что он вызывает реакцию и интерес - однозначно. Публикации в Интернет-СМИ в большей степени отображают стиль поведения Милонова, и таким образом привлекают молодежь со средним образованием, которую привлекает нестандартное поведение депутата и стиль его общения. Более серьезную аудиторию – молодежь и людей среднего возраста с высшим образованием больше привлекает содержательная часть имиджа Милонова – его позиция и заявления. </w:t>
      </w:r>
    </w:p>
    <w:p w:rsidR="0085208C" w:rsidRPr="0085208C" w:rsidRDefault="000E54B1"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Можем сделать вывод, что</w:t>
      </w:r>
      <w:r w:rsidR="0085208C" w:rsidRPr="0085208C">
        <w:rPr>
          <w:rFonts w:ascii="Times New Roman" w:eastAsia="Times New Roman" w:hAnsi="Times New Roman"/>
          <w:bCs/>
          <w:sz w:val="28"/>
          <w:szCs w:val="28"/>
        </w:rPr>
        <w:t xml:space="preserve"> образ Милонов</w:t>
      </w:r>
      <w:r>
        <w:rPr>
          <w:rFonts w:ascii="Times New Roman" w:eastAsia="Times New Roman" w:hAnsi="Times New Roman"/>
          <w:bCs/>
          <w:sz w:val="28"/>
          <w:szCs w:val="28"/>
        </w:rPr>
        <w:t>а</w:t>
      </w:r>
      <w:r w:rsidR="0085208C" w:rsidRPr="0085208C">
        <w:rPr>
          <w:rFonts w:ascii="Times New Roman" w:eastAsia="Times New Roman" w:hAnsi="Times New Roman"/>
          <w:bCs/>
          <w:sz w:val="28"/>
          <w:szCs w:val="28"/>
        </w:rPr>
        <w:t xml:space="preserve"> – это эпатажный политик, который пытается привлечь к себе внимание за счет громких заявлений и пов</w:t>
      </w:r>
      <w:r w:rsidR="00004D15">
        <w:rPr>
          <w:rFonts w:ascii="Times New Roman" w:eastAsia="Times New Roman" w:hAnsi="Times New Roman"/>
          <w:bCs/>
          <w:sz w:val="28"/>
          <w:szCs w:val="28"/>
        </w:rPr>
        <w:t xml:space="preserve">едения, которое их подкрепляет. </w:t>
      </w:r>
      <w:r w:rsidR="0085208C" w:rsidRPr="0085208C">
        <w:rPr>
          <w:rFonts w:ascii="Times New Roman" w:eastAsia="Times New Roman" w:hAnsi="Times New Roman"/>
          <w:bCs/>
          <w:sz w:val="28"/>
          <w:szCs w:val="28"/>
        </w:rPr>
        <w:t>Его имидж интересует читателей Интернет-СМИ, но нельзя сказать, что является привлекательным и содержит положительную оценку читателей.</w:t>
      </w:r>
    </w:p>
    <w:p w:rsidR="0085208C" w:rsidRPr="0085208C" w:rsidRDefault="0085208C" w:rsidP="007B1B7C">
      <w:pPr>
        <w:spacing w:after="0" w:line="360" w:lineRule="auto"/>
        <w:ind w:firstLine="708"/>
        <w:jc w:val="both"/>
        <w:rPr>
          <w:rFonts w:ascii="Times New Roman" w:eastAsia="Times New Roman" w:hAnsi="Times New Roman"/>
          <w:bCs/>
          <w:sz w:val="28"/>
          <w:szCs w:val="28"/>
        </w:rPr>
      </w:pPr>
    </w:p>
    <w:p w:rsidR="0085208C" w:rsidRPr="0085208C" w:rsidRDefault="0085208C" w:rsidP="007B1B7C">
      <w:pPr>
        <w:spacing w:after="0" w:line="360" w:lineRule="auto"/>
        <w:ind w:firstLine="708"/>
        <w:jc w:val="both"/>
        <w:rPr>
          <w:rFonts w:ascii="Times New Roman" w:eastAsia="Times New Roman" w:hAnsi="Times New Roman"/>
          <w:b/>
          <w:bCs/>
          <w:sz w:val="28"/>
          <w:szCs w:val="28"/>
        </w:rPr>
      </w:pPr>
      <w:r w:rsidRPr="0085208C">
        <w:rPr>
          <w:rFonts w:ascii="Times New Roman" w:eastAsia="Times New Roman" w:hAnsi="Times New Roman"/>
          <w:b/>
          <w:bCs/>
          <w:sz w:val="28"/>
          <w:szCs w:val="28"/>
        </w:rPr>
        <w:t>Сравнительный анализ образов Г. Полтавченко и В. Милонова</w:t>
      </w:r>
    </w:p>
    <w:p w:rsidR="007321CA" w:rsidRDefault="00004D15" w:rsidP="007B1B7C">
      <w:pPr>
        <w:spacing w:after="0" w:line="360" w:lineRule="auto"/>
        <w:ind w:firstLine="708"/>
        <w:jc w:val="both"/>
        <w:rPr>
          <w:rFonts w:ascii="Times New Roman" w:eastAsia="Times New Roman" w:hAnsi="Times New Roman"/>
          <w:bCs/>
          <w:sz w:val="28"/>
          <w:szCs w:val="28"/>
        </w:rPr>
      </w:pPr>
      <w:r w:rsidRPr="00004D15">
        <w:rPr>
          <w:rFonts w:ascii="Times New Roman" w:eastAsia="Times New Roman" w:hAnsi="Times New Roman"/>
          <w:bCs/>
          <w:sz w:val="28"/>
          <w:szCs w:val="28"/>
        </w:rPr>
        <w:t xml:space="preserve">Попробуем сравнить имиджи обоих политических лидеров, которые формируются с помощью изучаемых Интернет-изданий. </w:t>
      </w:r>
      <w:r>
        <w:rPr>
          <w:rFonts w:ascii="Times New Roman" w:eastAsia="Times New Roman" w:hAnsi="Times New Roman"/>
          <w:bCs/>
          <w:sz w:val="28"/>
          <w:szCs w:val="28"/>
        </w:rPr>
        <w:t>Как мы видим из таблиц 1 и 2</w:t>
      </w:r>
      <w:r w:rsidRPr="00004D15">
        <w:rPr>
          <w:rFonts w:ascii="Times New Roman" w:eastAsia="Times New Roman" w:hAnsi="Times New Roman"/>
          <w:bCs/>
          <w:sz w:val="28"/>
          <w:szCs w:val="28"/>
        </w:rPr>
        <w:t xml:space="preserve">, во всех изданиях </w:t>
      </w:r>
      <w:r>
        <w:rPr>
          <w:rFonts w:ascii="Times New Roman" w:eastAsia="Times New Roman" w:hAnsi="Times New Roman"/>
          <w:bCs/>
          <w:sz w:val="28"/>
          <w:szCs w:val="28"/>
        </w:rPr>
        <w:t>о Милонове</w:t>
      </w:r>
      <w:r w:rsidRPr="00004D15">
        <w:rPr>
          <w:rFonts w:ascii="Times New Roman" w:eastAsia="Times New Roman" w:hAnsi="Times New Roman"/>
          <w:bCs/>
          <w:sz w:val="28"/>
          <w:szCs w:val="28"/>
        </w:rPr>
        <w:t xml:space="preserve"> пишут меньше, по сравнению с губернатором города (кроме деловой газеты). Количество публикаций в Фонтанке.ру  ниже, потому что депутат обладает меньшей значимостью как лицо, принимающее решения и участвующее в политическом процессе г. Санкт-Петербург. Однако в одной из статей Милонова назвали  «самым известным депутатом Законодательного Собрания».</w:t>
      </w:r>
      <w:r w:rsidR="008F5FBC">
        <w:rPr>
          <w:rFonts w:ascii="Times New Roman" w:eastAsia="Times New Roman" w:hAnsi="Times New Roman"/>
          <w:bCs/>
          <w:sz w:val="28"/>
          <w:szCs w:val="28"/>
        </w:rPr>
        <w:t xml:space="preserve"> Н</w:t>
      </w:r>
      <w:r w:rsidR="008F5FBC" w:rsidRPr="008F5FBC">
        <w:rPr>
          <w:rFonts w:ascii="Times New Roman" w:eastAsia="Times New Roman" w:hAnsi="Times New Roman"/>
          <w:bCs/>
          <w:sz w:val="28"/>
          <w:szCs w:val="28"/>
        </w:rPr>
        <w:t>есмотря на большее количество публикаций о губернаторе, он пользуется меньшей популярностью.</w:t>
      </w:r>
      <w:r w:rsidR="008F5FBC">
        <w:rPr>
          <w:rFonts w:ascii="Times New Roman" w:eastAsia="Times New Roman" w:hAnsi="Times New Roman"/>
          <w:bCs/>
          <w:sz w:val="28"/>
          <w:szCs w:val="28"/>
        </w:rPr>
        <w:t xml:space="preserve"> А интерес читателей Ленты.р</w:t>
      </w:r>
      <w:r w:rsidR="007321CA">
        <w:rPr>
          <w:rFonts w:ascii="Times New Roman" w:eastAsia="Times New Roman" w:hAnsi="Times New Roman"/>
          <w:bCs/>
          <w:sz w:val="28"/>
          <w:szCs w:val="28"/>
        </w:rPr>
        <w:t xml:space="preserve">у обусловлен тем, что в </w:t>
      </w:r>
      <w:r w:rsidR="007321CA">
        <w:rPr>
          <w:rFonts w:ascii="Times New Roman" w:eastAsia="Times New Roman" w:hAnsi="Times New Roman"/>
          <w:bCs/>
          <w:sz w:val="28"/>
          <w:szCs w:val="28"/>
        </w:rPr>
        <w:lastRenderedPageBreak/>
        <w:t>новости</w:t>
      </w:r>
      <w:r w:rsidR="008F5FBC">
        <w:rPr>
          <w:rFonts w:ascii="Times New Roman" w:eastAsia="Times New Roman" w:hAnsi="Times New Roman"/>
          <w:bCs/>
          <w:sz w:val="28"/>
          <w:szCs w:val="28"/>
        </w:rPr>
        <w:t xml:space="preserve">, где упоминался Полтавченко, </w:t>
      </w:r>
      <w:r w:rsidR="007321CA">
        <w:rPr>
          <w:rFonts w:ascii="Times New Roman" w:eastAsia="Times New Roman" w:hAnsi="Times New Roman"/>
          <w:bCs/>
          <w:sz w:val="28"/>
          <w:szCs w:val="28"/>
        </w:rPr>
        <w:t>рассказывали не только о нем, но и содержали также информацию о других политических лидерах.</w:t>
      </w:r>
    </w:p>
    <w:p w:rsidR="00E961B7" w:rsidRDefault="00E961B7" w:rsidP="007B1B7C">
      <w:pPr>
        <w:spacing w:after="0" w:line="360" w:lineRule="auto"/>
        <w:ind w:firstLine="708"/>
        <w:jc w:val="both"/>
        <w:rPr>
          <w:rFonts w:ascii="Times New Roman" w:eastAsia="Times New Roman" w:hAnsi="Times New Roman"/>
          <w:bCs/>
          <w:sz w:val="28"/>
          <w:szCs w:val="28"/>
        </w:rPr>
      </w:pPr>
      <w:r w:rsidRPr="00E961B7">
        <w:rPr>
          <w:rFonts w:ascii="Times New Roman" w:eastAsia="Times New Roman" w:hAnsi="Times New Roman"/>
          <w:bCs/>
          <w:sz w:val="28"/>
          <w:szCs w:val="28"/>
        </w:rPr>
        <w:t>С другой стороны, новости о Полтавченко в Фонтанке.ру читает более зрелая и образованная аудитория, а Милонов больше популярен среди молодежи. Насчет популярности в деловом издании нельзя сказать точно, поскольку публикаций мало, но у аудитории RBK daily Милонов вызывает больше интереса,  чем губернатор города.</w:t>
      </w:r>
    </w:p>
    <w:p w:rsidR="00FC638F" w:rsidRDefault="00004D15"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Кроме того,</w:t>
      </w:r>
      <w:r w:rsidR="00FC638F">
        <w:rPr>
          <w:rFonts w:ascii="Times New Roman" w:eastAsia="Times New Roman" w:hAnsi="Times New Roman"/>
          <w:bCs/>
          <w:sz w:val="28"/>
          <w:szCs w:val="28"/>
        </w:rPr>
        <w:t xml:space="preserve"> о</w:t>
      </w:r>
      <w:r>
        <w:rPr>
          <w:rFonts w:ascii="Times New Roman" w:eastAsia="Times New Roman" w:hAnsi="Times New Roman"/>
          <w:bCs/>
          <w:sz w:val="28"/>
          <w:szCs w:val="28"/>
        </w:rPr>
        <w:t>снове выводов из образа каждого политического лидера</w:t>
      </w:r>
      <w:r w:rsidR="00FC638F">
        <w:rPr>
          <w:rFonts w:ascii="Times New Roman" w:eastAsia="Times New Roman" w:hAnsi="Times New Roman"/>
          <w:bCs/>
          <w:sz w:val="28"/>
          <w:szCs w:val="28"/>
        </w:rPr>
        <w:t xml:space="preserve"> мы можем сделать сравнение имиджей</w:t>
      </w:r>
      <w:r>
        <w:rPr>
          <w:rFonts w:ascii="Times New Roman" w:eastAsia="Times New Roman" w:hAnsi="Times New Roman"/>
          <w:bCs/>
          <w:sz w:val="28"/>
          <w:szCs w:val="28"/>
        </w:rPr>
        <w:t xml:space="preserve"> Г. Полтавченко и В. Милонова</w:t>
      </w:r>
      <w:r w:rsidR="00FC638F">
        <w:rPr>
          <w:rFonts w:ascii="Times New Roman" w:eastAsia="Times New Roman" w:hAnsi="Times New Roman"/>
          <w:bCs/>
          <w:sz w:val="28"/>
          <w:szCs w:val="28"/>
        </w:rPr>
        <w:t>. Для этого мы составили таблицу, которой указано, какие компоненты имиджа использует каждый из политиков (см. Таблица 3).</w:t>
      </w:r>
    </w:p>
    <w:p w:rsidR="00FC638F" w:rsidRDefault="00FC638F" w:rsidP="00FC638F">
      <w:pPr>
        <w:spacing w:after="0" w:line="360" w:lineRule="auto"/>
        <w:jc w:val="right"/>
        <w:rPr>
          <w:rFonts w:ascii="Times New Roman" w:eastAsia="Times New Roman" w:hAnsi="Times New Roman"/>
          <w:bCs/>
          <w:sz w:val="24"/>
          <w:szCs w:val="24"/>
        </w:rPr>
      </w:pPr>
    </w:p>
    <w:p w:rsidR="00FC638F" w:rsidRPr="00FC638F" w:rsidRDefault="00FC638F" w:rsidP="00FC638F">
      <w:pPr>
        <w:spacing w:after="0" w:line="360" w:lineRule="auto"/>
        <w:jc w:val="right"/>
        <w:rPr>
          <w:rFonts w:ascii="Times New Roman" w:eastAsia="Times New Roman" w:hAnsi="Times New Roman"/>
          <w:bCs/>
          <w:sz w:val="24"/>
          <w:szCs w:val="24"/>
        </w:rPr>
      </w:pPr>
      <w:r w:rsidRPr="00D17756">
        <w:rPr>
          <w:rFonts w:ascii="Times New Roman" w:eastAsia="Times New Roman" w:hAnsi="Times New Roman"/>
          <w:bCs/>
          <w:sz w:val="24"/>
          <w:szCs w:val="24"/>
        </w:rPr>
        <w:t>Таблица 3. Использование политическими лидерами компонентов имиджа в Интернет-СМИ</w:t>
      </w:r>
    </w:p>
    <w:tbl>
      <w:tblPr>
        <w:tblStyle w:val="af"/>
        <w:tblW w:w="0" w:type="auto"/>
        <w:tblLook w:val="04A0" w:firstRow="1" w:lastRow="0" w:firstColumn="1" w:lastColumn="0" w:noHBand="0" w:noVBand="1"/>
      </w:tblPr>
      <w:tblGrid>
        <w:gridCol w:w="3190"/>
        <w:gridCol w:w="3190"/>
        <w:gridCol w:w="3191"/>
      </w:tblGrid>
      <w:tr w:rsidR="00FC638F" w:rsidTr="00DA3742">
        <w:tc>
          <w:tcPr>
            <w:tcW w:w="3190" w:type="dxa"/>
          </w:tcPr>
          <w:p w:rsidR="00FC638F" w:rsidRPr="00004D15" w:rsidRDefault="00FC638F" w:rsidP="00FC638F">
            <w:pPr>
              <w:spacing w:after="0" w:line="360" w:lineRule="auto"/>
              <w:rPr>
                <w:rFonts w:ascii="Times New Roman" w:eastAsia="Times New Roman" w:hAnsi="Times New Roman"/>
                <w:bCs/>
                <w:i/>
                <w:sz w:val="28"/>
                <w:szCs w:val="28"/>
              </w:rPr>
            </w:pPr>
            <w:r w:rsidRPr="00004D15">
              <w:rPr>
                <w:rFonts w:ascii="Times New Roman" w:eastAsia="Times New Roman" w:hAnsi="Times New Roman"/>
                <w:bCs/>
                <w:i/>
                <w:sz w:val="28"/>
                <w:szCs w:val="28"/>
              </w:rPr>
              <w:t>Компонент имиджа</w:t>
            </w:r>
          </w:p>
        </w:tc>
        <w:tc>
          <w:tcPr>
            <w:tcW w:w="3190" w:type="dxa"/>
          </w:tcPr>
          <w:p w:rsidR="00FC638F" w:rsidRPr="00004D15" w:rsidRDefault="00FC638F" w:rsidP="00FC638F">
            <w:pPr>
              <w:spacing w:after="0" w:line="360" w:lineRule="auto"/>
              <w:rPr>
                <w:rFonts w:ascii="Times New Roman" w:eastAsia="Times New Roman" w:hAnsi="Times New Roman"/>
                <w:bCs/>
                <w:i/>
                <w:sz w:val="28"/>
                <w:szCs w:val="28"/>
              </w:rPr>
            </w:pPr>
            <w:r w:rsidRPr="00004D15">
              <w:rPr>
                <w:rFonts w:ascii="Times New Roman" w:eastAsia="Times New Roman" w:hAnsi="Times New Roman"/>
                <w:bCs/>
                <w:i/>
                <w:sz w:val="28"/>
                <w:szCs w:val="28"/>
              </w:rPr>
              <w:t>Г. Полтавченко</w:t>
            </w:r>
          </w:p>
        </w:tc>
        <w:tc>
          <w:tcPr>
            <w:tcW w:w="3191" w:type="dxa"/>
          </w:tcPr>
          <w:p w:rsidR="00FC638F" w:rsidRPr="00004D15" w:rsidRDefault="00FC638F" w:rsidP="00FC638F">
            <w:pPr>
              <w:spacing w:after="0" w:line="360" w:lineRule="auto"/>
              <w:rPr>
                <w:rFonts w:ascii="Times New Roman" w:eastAsia="Times New Roman" w:hAnsi="Times New Roman"/>
                <w:bCs/>
                <w:i/>
                <w:sz w:val="28"/>
                <w:szCs w:val="28"/>
              </w:rPr>
            </w:pPr>
            <w:r w:rsidRPr="00004D15">
              <w:rPr>
                <w:rFonts w:ascii="Times New Roman" w:eastAsia="Times New Roman" w:hAnsi="Times New Roman"/>
                <w:bCs/>
                <w:i/>
                <w:sz w:val="28"/>
                <w:szCs w:val="28"/>
              </w:rPr>
              <w:t>В. Милонов</w:t>
            </w:r>
          </w:p>
        </w:tc>
      </w:tr>
      <w:tr w:rsidR="00FC638F" w:rsidTr="00DA3742">
        <w:tc>
          <w:tcPr>
            <w:tcW w:w="3190" w:type="dxa"/>
          </w:tcPr>
          <w:p w:rsidR="00FC638F" w:rsidRDefault="00FC638F" w:rsidP="00FC638F">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Внешность</w:t>
            </w:r>
          </w:p>
        </w:tc>
        <w:tc>
          <w:tcPr>
            <w:tcW w:w="3190" w:type="dxa"/>
          </w:tcPr>
          <w:p w:rsidR="00FC638F" w:rsidRDefault="00004D15" w:rsidP="00004D15">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Используется н</w:t>
            </w:r>
            <w:r w:rsidR="00FC638F">
              <w:rPr>
                <w:rFonts w:ascii="Times New Roman" w:eastAsia="Times New Roman" w:hAnsi="Times New Roman"/>
                <w:bCs/>
                <w:sz w:val="28"/>
                <w:szCs w:val="28"/>
              </w:rPr>
              <w:t>е значительно</w:t>
            </w:r>
          </w:p>
        </w:tc>
        <w:tc>
          <w:tcPr>
            <w:tcW w:w="3191" w:type="dxa"/>
          </w:tcPr>
          <w:p w:rsidR="00FC638F" w:rsidRDefault="00004D15" w:rsidP="00004D15">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Используется н</w:t>
            </w:r>
            <w:r w:rsidR="008608C3">
              <w:rPr>
                <w:rFonts w:ascii="Times New Roman" w:eastAsia="Times New Roman" w:hAnsi="Times New Roman"/>
                <w:bCs/>
                <w:sz w:val="28"/>
                <w:szCs w:val="28"/>
              </w:rPr>
              <w:t>е значительно</w:t>
            </w:r>
          </w:p>
        </w:tc>
      </w:tr>
      <w:tr w:rsidR="00FC638F" w:rsidTr="00DA3742">
        <w:tc>
          <w:tcPr>
            <w:tcW w:w="3190" w:type="dxa"/>
          </w:tcPr>
          <w:p w:rsidR="00FC638F" w:rsidRDefault="00FC638F" w:rsidP="00004D15">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Стиль поведения, характер</w:t>
            </w:r>
          </w:p>
        </w:tc>
        <w:tc>
          <w:tcPr>
            <w:tcW w:w="3190" w:type="dxa"/>
          </w:tcPr>
          <w:p w:rsidR="00FC638F" w:rsidRDefault="00FC638F" w:rsidP="00FC638F">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Используется мало</w:t>
            </w:r>
          </w:p>
        </w:tc>
        <w:tc>
          <w:tcPr>
            <w:tcW w:w="3191" w:type="dxa"/>
          </w:tcPr>
          <w:p w:rsidR="00FC638F" w:rsidRDefault="00004D15" w:rsidP="00FC638F">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Активно используется</w:t>
            </w:r>
          </w:p>
        </w:tc>
      </w:tr>
      <w:tr w:rsidR="00FC638F" w:rsidTr="00DA3742">
        <w:tc>
          <w:tcPr>
            <w:tcW w:w="3190" w:type="dxa"/>
          </w:tcPr>
          <w:p w:rsidR="00FC638F" w:rsidRDefault="00FC638F" w:rsidP="00FC638F">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Биография</w:t>
            </w:r>
          </w:p>
        </w:tc>
        <w:tc>
          <w:tcPr>
            <w:tcW w:w="3190" w:type="dxa"/>
          </w:tcPr>
          <w:p w:rsidR="00FC638F" w:rsidRDefault="00004D15" w:rsidP="00004D15">
            <w:pPr>
              <w:spacing w:after="0" w:line="240" w:lineRule="auto"/>
              <w:rPr>
                <w:rFonts w:ascii="Times New Roman" w:eastAsia="Times New Roman" w:hAnsi="Times New Roman"/>
                <w:bCs/>
                <w:sz w:val="28"/>
                <w:szCs w:val="28"/>
              </w:rPr>
            </w:pPr>
            <w:r>
              <w:rPr>
                <w:rFonts w:ascii="Times New Roman" w:eastAsia="Times New Roman" w:hAnsi="Times New Roman"/>
                <w:bCs/>
                <w:sz w:val="28"/>
                <w:szCs w:val="28"/>
              </w:rPr>
              <w:t>Используется н</w:t>
            </w:r>
            <w:r w:rsidR="00FC638F">
              <w:rPr>
                <w:rFonts w:ascii="Times New Roman" w:eastAsia="Times New Roman" w:hAnsi="Times New Roman"/>
                <w:bCs/>
                <w:sz w:val="28"/>
                <w:szCs w:val="28"/>
              </w:rPr>
              <w:t>е значительно</w:t>
            </w:r>
          </w:p>
        </w:tc>
        <w:tc>
          <w:tcPr>
            <w:tcW w:w="3191" w:type="dxa"/>
          </w:tcPr>
          <w:p w:rsidR="00FC638F" w:rsidRDefault="00FC638F" w:rsidP="00FC638F">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Не используется</w:t>
            </w:r>
          </w:p>
        </w:tc>
      </w:tr>
      <w:tr w:rsidR="00FC638F" w:rsidTr="00DA3742">
        <w:tc>
          <w:tcPr>
            <w:tcW w:w="3190" w:type="dxa"/>
          </w:tcPr>
          <w:p w:rsidR="00FC638F" w:rsidRDefault="00FC638F" w:rsidP="00FC638F">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Заявления, программа</w:t>
            </w:r>
          </w:p>
        </w:tc>
        <w:tc>
          <w:tcPr>
            <w:tcW w:w="3190" w:type="dxa"/>
          </w:tcPr>
          <w:p w:rsidR="00FC638F" w:rsidRDefault="00FC638F" w:rsidP="00FC638F">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Используется</w:t>
            </w:r>
            <w:r w:rsidR="00004D15">
              <w:rPr>
                <w:rFonts w:ascii="Times New Roman" w:eastAsia="Times New Roman" w:hAnsi="Times New Roman"/>
                <w:bCs/>
                <w:sz w:val="28"/>
                <w:szCs w:val="28"/>
              </w:rPr>
              <w:t xml:space="preserve"> умеренно</w:t>
            </w:r>
          </w:p>
        </w:tc>
        <w:tc>
          <w:tcPr>
            <w:tcW w:w="3191" w:type="dxa"/>
          </w:tcPr>
          <w:p w:rsidR="00FC638F" w:rsidRDefault="00004D15" w:rsidP="00FC638F">
            <w:pPr>
              <w:spacing w:after="0" w:line="360" w:lineRule="auto"/>
              <w:rPr>
                <w:rFonts w:ascii="Times New Roman" w:eastAsia="Times New Roman" w:hAnsi="Times New Roman"/>
                <w:bCs/>
                <w:sz w:val="28"/>
                <w:szCs w:val="28"/>
              </w:rPr>
            </w:pPr>
            <w:r>
              <w:rPr>
                <w:rFonts w:ascii="Times New Roman" w:eastAsia="Times New Roman" w:hAnsi="Times New Roman"/>
                <w:bCs/>
                <w:sz w:val="28"/>
                <w:szCs w:val="28"/>
              </w:rPr>
              <w:t>Активно используется</w:t>
            </w:r>
          </w:p>
        </w:tc>
      </w:tr>
    </w:tbl>
    <w:p w:rsidR="00FC638F" w:rsidRDefault="00FC638F" w:rsidP="00FC638F">
      <w:pPr>
        <w:spacing w:after="0" w:line="360" w:lineRule="auto"/>
        <w:ind w:firstLine="708"/>
        <w:rPr>
          <w:rFonts w:ascii="Times New Roman" w:eastAsia="Times New Roman" w:hAnsi="Times New Roman"/>
          <w:bCs/>
          <w:sz w:val="28"/>
          <w:szCs w:val="28"/>
        </w:rPr>
      </w:pPr>
    </w:p>
    <w:p w:rsidR="00E961B7" w:rsidRDefault="007321CA"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Мы видим, что а</w:t>
      </w:r>
      <w:r w:rsidR="0085208C" w:rsidRPr="0085208C">
        <w:rPr>
          <w:rFonts w:ascii="Times New Roman" w:eastAsia="Times New Roman" w:hAnsi="Times New Roman"/>
          <w:bCs/>
          <w:sz w:val="28"/>
          <w:szCs w:val="28"/>
        </w:rPr>
        <w:t xml:space="preserve">кцент при формировании имиджа Г. Полтавченко ставится на </w:t>
      </w:r>
      <w:r w:rsidR="00E961B7">
        <w:rPr>
          <w:rFonts w:ascii="Times New Roman" w:eastAsia="Times New Roman" w:hAnsi="Times New Roman"/>
          <w:bCs/>
          <w:sz w:val="28"/>
          <w:szCs w:val="28"/>
        </w:rPr>
        <w:t xml:space="preserve">его позиции, идеях, заявлениях. Хотя и этот компонент не используется активно, как при формировании </w:t>
      </w:r>
      <w:r w:rsidR="000733B5">
        <w:rPr>
          <w:rFonts w:ascii="Times New Roman" w:eastAsia="Times New Roman" w:hAnsi="Times New Roman"/>
          <w:bCs/>
          <w:sz w:val="28"/>
          <w:szCs w:val="28"/>
        </w:rPr>
        <w:t>образа</w:t>
      </w:r>
      <w:r w:rsidR="00E961B7">
        <w:rPr>
          <w:rFonts w:ascii="Times New Roman" w:eastAsia="Times New Roman" w:hAnsi="Times New Roman"/>
          <w:bCs/>
          <w:sz w:val="28"/>
          <w:szCs w:val="28"/>
        </w:rPr>
        <w:t xml:space="preserve"> депутата. </w:t>
      </w:r>
      <w:r w:rsidR="000733B5" w:rsidRPr="000733B5">
        <w:rPr>
          <w:rFonts w:ascii="Times New Roman" w:eastAsia="Times New Roman" w:hAnsi="Times New Roman"/>
          <w:bCs/>
          <w:sz w:val="28"/>
          <w:szCs w:val="28"/>
        </w:rPr>
        <w:t>Оба политика используют большое количество заявлений, но выражения Милонова, которые цитируют в СМИ, почти всегда эмоционально окрашены. А Полтавченко использует сдержанные фразы, когда выражает свое мнение по тому или иному вопросу.</w:t>
      </w:r>
      <w:r w:rsidR="000733B5">
        <w:rPr>
          <w:rFonts w:ascii="Times New Roman" w:eastAsia="Times New Roman" w:hAnsi="Times New Roman"/>
          <w:bCs/>
          <w:sz w:val="28"/>
          <w:szCs w:val="28"/>
        </w:rPr>
        <w:t xml:space="preserve"> </w:t>
      </w:r>
      <w:r w:rsidR="00E961B7">
        <w:rPr>
          <w:rFonts w:ascii="Times New Roman" w:eastAsia="Times New Roman" w:hAnsi="Times New Roman"/>
          <w:bCs/>
          <w:sz w:val="28"/>
          <w:szCs w:val="28"/>
        </w:rPr>
        <w:t xml:space="preserve">Стиль поведения, характер </w:t>
      </w:r>
      <w:r w:rsidR="000733B5">
        <w:rPr>
          <w:rFonts w:ascii="Times New Roman" w:eastAsia="Times New Roman" w:hAnsi="Times New Roman"/>
          <w:bCs/>
          <w:sz w:val="28"/>
          <w:szCs w:val="28"/>
        </w:rPr>
        <w:t>стоит на втором месте в имидже губернатора и используется мало. А б</w:t>
      </w:r>
      <w:r w:rsidR="00E961B7">
        <w:rPr>
          <w:rFonts w:ascii="Times New Roman" w:eastAsia="Times New Roman" w:hAnsi="Times New Roman"/>
          <w:bCs/>
          <w:sz w:val="28"/>
          <w:szCs w:val="28"/>
        </w:rPr>
        <w:t xml:space="preserve">иографические </w:t>
      </w:r>
      <w:r w:rsidR="000733B5">
        <w:rPr>
          <w:rFonts w:ascii="Times New Roman" w:eastAsia="Times New Roman" w:hAnsi="Times New Roman"/>
          <w:bCs/>
          <w:sz w:val="28"/>
          <w:szCs w:val="28"/>
        </w:rPr>
        <w:t xml:space="preserve">и внешние </w:t>
      </w:r>
      <w:r w:rsidR="00E961B7">
        <w:rPr>
          <w:rFonts w:ascii="Times New Roman" w:eastAsia="Times New Roman" w:hAnsi="Times New Roman"/>
          <w:bCs/>
          <w:sz w:val="28"/>
          <w:szCs w:val="28"/>
        </w:rPr>
        <w:t xml:space="preserve">данные </w:t>
      </w:r>
      <w:r w:rsidR="000733B5">
        <w:rPr>
          <w:rFonts w:ascii="Times New Roman" w:eastAsia="Times New Roman" w:hAnsi="Times New Roman"/>
          <w:bCs/>
          <w:sz w:val="28"/>
          <w:szCs w:val="28"/>
        </w:rPr>
        <w:t>губернатора не имеют значения для его образа.</w:t>
      </w:r>
    </w:p>
    <w:p w:rsidR="000733B5" w:rsidRDefault="000733B5" w:rsidP="007B1B7C">
      <w:pPr>
        <w:spacing w:after="0" w:line="36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lastRenderedPageBreak/>
        <w:t>В. Милонов так же,  как губернатор мало использует внешний компонент, а его биография и вовсе не задействована в построении его образа. Однако он активно использует заявления, подкрепляя их своим поведением. И таким образом он получает повышенный интерес к своей личности и деятельности.</w:t>
      </w:r>
    </w:p>
    <w:p w:rsidR="009F666E" w:rsidRDefault="000733B5" w:rsidP="007B1B7C">
      <w:p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Следовательно, мы имеем дело с не</w:t>
      </w:r>
      <w:r w:rsidR="005D7517">
        <w:rPr>
          <w:rFonts w:ascii="Times New Roman" w:eastAsia="Times New Roman" w:hAnsi="Times New Roman"/>
          <w:bCs/>
          <w:sz w:val="28"/>
          <w:szCs w:val="28"/>
        </w:rPr>
        <w:t>достатком использования</w:t>
      </w:r>
      <w:r>
        <w:rPr>
          <w:rFonts w:ascii="Times New Roman" w:eastAsia="Times New Roman" w:hAnsi="Times New Roman"/>
          <w:bCs/>
          <w:sz w:val="28"/>
          <w:szCs w:val="28"/>
        </w:rPr>
        <w:t xml:space="preserve"> внешности политиков и их биографии при формировании их образа в Интернет-СМИ. </w:t>
      </w:r>
      <w:r w:rsidR="007B3874">
        <w:rPr>
          <w:rFonts w:ascii="Times New Roman" w:eastAsia="Times New Roman" w:hAnsi="Times New Roman"/>
          <w:bCs/>
          <w:sz w:val="28"/>
          <w:szCs w:val="28"/>
        </w:rPr>
        <w:t>З</w:t>
      </w:r>
      <w:r>
        <w:rPr>
          <w:rFonts w:ascii="Times New Roman" w:eastAsia="Times New Roman" w:hAnsi="Times New Roman"/>
          <w:bCs/>
          <w:sz w:val="28"/>
          <w:szCs w:val="28"/>
        </w:rPr>
        <w:t>аявления и установки</w:t>
      </w:r>
      <w:r w:rsidR="007B3874">
        <w:rPr>
          <w:rFonts w:ascii="Times New Roman" w:eastAsia="Times New Roman" w:hAnsi="Times New Roman"/>
          <w:bCs/>
          <w:sz w:val="28"/>
          <w:szCs w:val="28"/>
        </w:rPr>
        <w:t>, напротив, занимают существенную часть образа политиков</w:t>
      </w:r>
      <w:r>
        <w:rPr>
          <w:rFonts w:ascii="Times New Roman" w:eastAsia="Times New Roman" w:hAnsi="Times New Roman"/>
          <w:bCs/>
          <w:sz w:val="28"/>
          <w:szCs w:val="28"/>
        </w:rPr>
        <w:t>. Кроме того, яркое поведение политического лидера дает ему возможность выделиться на политической арене и привлекает внимание аудитории.</w:t>
      </w:r>
    </w:p>
    <w:p w:rsidR="00C67D2D" w:rsidRDefault="00C67D2D" w:rsidP="007B1B7C">
      <w:pPr>
        <w:spacing w:after="0" w:line="360" w:lineRule="auto"/>
        <w:jc w:val="both"/>
        <w:rPr>
          <w:rFonts w:ascii="Times New Roman" w:eastAsia="Times New Roman" w:hAnsi="Times New Roman"/>
          <w:bCs/>
          <w:sz w:val="28"/>
          <w:szCs w:val="28"/>
        </w:rPr>
      </w:pPr>
      <w:r>
        <w:rPr>
          <w:szCs w:val="28"/>
        </w:rPr>
        <w:br w:type="page"/>
      </w:r>
    </w:p>
    <w:p w:rsidR="006153E8" w:rsidRPr="00006249" w:rsidRDefault="00A96F14" w:rsidP="007B1B7C">
      <w:pPr>
        <w:pStyle w:val="2"/>
        <w:spacing w:line="360" w:lineRule="auto"/>
        <w:jc w:val="both"/>
        <w:rPr>
          <w:b/>
          <w:szCs w:val="28"/>
        </w:rPr>
      </w:pPr>
      <w:bookmarkStart w:id="7" w:name="_Toc357382054"/>
      <w:r w:rsidRPr="00006249">
        <w:rPr>
          <w:b/>
          <w:szCs w:val="28"/>
        </w:rPr>
        <w:lastRenderedPageBreak/>
        <w:t>2.2. Механизм обратной связи и оценка эффективности формирования образа политического лидера через Интернет-СМИ</w:t>
      </w:r>
      <w:bookmarkEnd w:id="7"/>
    </w:p>
    <w:p w:rsidR="00921430" w:rsidRPr="00921430" w:rsidRDefault="00E2223F" w:rsidP="007B1B7C">
      <w:pPr>
        <w:spacing w:line="360" w:lineRule="auto"/>
        <w:jc w:val="both"/>
        <w:rPr>
          <w:rFonts w:ascii="Times New Roman" w:hAnsi="Times New Roman"/>
          <w:i/>
          <w:sz w:val="28"/>
          <w:szCs w:val="28"/>
        </w:rPr>
      </w:pPr>
      <w:r>
        <w:rPr>
          <w:rFonts w:ascii="Times New Roman" w:hAnsi="Times New Roman"/>
          <w:i/>
          <w:sz w:val="28"/>
          <w:szCs w:val="28"/>
        </w:rPr>
        <w:t>Механизм обратной связи</w:t>
      </w:r>
    </w:p>
    <w:p w:rsidR="003B056D" w:rsidRDefault="00DA3742" w:rsidP="007B1B7C">
      <w:pPr>
        <w:spacing w:line="360" w:lineRule="auto"/>
        <w:ind w:firstLine="708"/>
        <w:jc w:val="both"/>
        <w:rPr>
          <w:rFonts w:ascii="Times New Roman" w:hAnsi="Times New Roman"/>
          <w:sz w:val="28"/>
          <w:szCs w:val="28"/>
        </w:rPr>
      </w:pPr>
      <w:r>
        <w:rPr>
          <w:rFonts w:ascii="Times New Roman" w:hAnsi="Times New Roman"/>
          <w:sz w:val="28"/>
          <w:szCs w:val="28"/>
        </w:rPr>
        <w:t>Интернет-СМИ являются частью информационного поля, которое помогает взаимодействовать политическим лидерам с аудиторией. За исследуемый период времени было замечено несколько примеров такого взаимодействия. Во-первых, это диалог жителей Ульянки и Виталия Милонова. Во время предвыборной кампании депутат заявлял о том, что следует не допускать уплотненную застройку, однако на практике не подтвердил свои слова действиями. Позже жители квартала обратились с открытым письмом в Законодательное собрание Санкт-Петербурга</w:t>
      </w:r>
      <w:r>
        <w:rPr>
          <w:rStyle w:val="aa"/>
          <w:rFonts w:ascii="Times New Roman" w:hAnsi="Times New Roman"/>
          <w:sz w:val="28"/>
          <w:szCs w:val="28"/>
        </w:rPr>
        <w:footnoteReference w:id="63"/>
      </w:r>
      <w:r w:rsidR="00620917">
        <w:rPr>
          <w:rFonts w:ascii="Times New Roman" w:hAnsi="Times New Roman"/>
          <w:sz w:val="28"/>
          <w:szCs w:val="28"/>
        </w:rPr>
        <w:t xml:space="preserve"> с просьбой снятия депутата с должности. ЗакС ответил отказом, но сам Милонов заявил, что к нему не обращались напрямую, и «</w:t>
      </w:r>
      <w:r w:rsidR="00620917" w:rsidRPr="00620917">
        <w:rPr>
          <w:rFonts w:ascii="Times New Roman" w:hAnsi="Times New Roman"/>
          <w:sz w:val="28"/>
          <w:szCs w:val="28"/>
        </w:rPr>
        <w:t>он будет помогать жителям с защитой их прав, но в рамках закона</w:t>
      </w:r>
      <w:r w:rsidR="00620917">
        <w:rPr>
          <w:rFonts w:ascii="Times New Roman" w:hAnsi="Times New Roman"/>
          <w:sz w:val="28"/>
          <w:szCs w:val="28"/>
        </w:rPr>
        <w:t>»</w:t>
      </w:r>
      <w:r w:rsidR="00620917">
        <w:rPr>
          <w:rStyle w:val="aa"/>
          <w:rFonts w:ascii="Times New Roman" w:hAnsi="Times New Roman"/>
          <w:sz w:val="28"/>
          <w:szCs w:val="28"/>
        </w:rPr>
        <w:footnoteReference w:id="64"/>
      </w:r>
      <w:r w:rsidR="00620917">
        <w:rPr>
          <w:rFonts w:ascii="Times New Roman" w:hAnsi="Times New Roman"/>
          <w:sz w:val="28"/>
          <w:szCs w:val="28"/>
        </w:rPr>
        <w:t>.</w:t>
      </w:r>
      <w:r w:rsidR="00D52498">
        <w:rPr>
          <w:rFonts w:ascii="Times New Roman" w:hAnsi="Times New Roman"/>
          <w:sz w:val="28"/>
          <w:szCs w:val="28"/>
        </w:rPr>
        <w:t xml:space="preserve"> Кроме этого случая депутат старается взаимодействовать с пользователями Интернета через социальные сети, и Твиттер в том числе, где он отвечает на некоторые вопросы, которые звучат в его адрес.</w:t>
      </w:r>
    </w:p>
    <w:p w:rsidR="00132AE3" w:rsidRDefault="00132AE3" w:rsidP="007B1B7C">
      <w:pPr>
        <w:spacing w:line="360" w:lineRule="auto"/>
        <w:jc w:val="both"/>
        <w:rPr>
          <w:rFonts w:ascii="Times New Roman" w:hAnsi="Times New Roman"/>
          <w:sz w:val="28"/>
          <w:szCs w:val="28"/>
        </w:rPr>
      </w:pPr>
      <w:r>
        <w:rPr>
          <w:rFonts w:ascii="Times New Roman" w:hAnsi="Times New Roman"/>
          <w:sz w:val="28"/>
          <w:szCs w:val="28"/>
        </w:rPr>
        <w:t>Что касается Георгия Полтавченко, то обратная связь  подразумевала его ответы на просьбы граждан. В январе он обходил дома, на которые ему жаловались в Твиттере. Кроме этого, ситуация с 31-й больницей тоже имела значение для</w:t>
      </w:r>
      <w:r w:rsidR="0048104F">
        <w:rPr>
          <w:rFonts w:ascii="Times New Roman" w:hAnsi="Times New Roman"/>
          <w:sz w:val="28"/>
          <w:szCs w:val="28"/>
        </w:rPr>
        <w:t xml:space="preserve"> жителей города. </w:t>
      </w:r>
      <w:r>
        <w:rPr>
          <w:rFonts w:ascii="Times New Roman" w:hAnsi="Times New Roman"/>
          <w:sz w:val="28"/>
          <w:szCs w:val="28"/>
        </w:rPr>
        <w:t xml:space="preserve"> Конечно, специфика данного вида обратной связи обусловлена занимаемой Полтавченко должностью губернатора.</w:t>
      </w:r>
      <w:r w:rsidR="0048104F">
        <w:rPr>
          <w:rFonts w:ascii="Times New Roman" w:hAnsi="Times New Roman"/>
          <w:sz w:val="28"/>
          <w:szCs w:val="28"/>
        </w:rPr>
        <w:t xml:space="preserve"> Все эти ситуации нашли отражения в новостях Интернет-СМИ. Мы видим, что не смотря на то, что электронные медиа может не имеют такого значения для обратной связи, как социальные сети и блоги политиков, но являются тем инструментом, который помогает распространять информацию о </w:t>
      </w:r>
      <w:r w:rsidR="0048104F">
        <w:rPr>
          <w:rFonts w:ascii="Times New Roman" w:hAnsi="Times New Roman"/>
          <w:sz w:val="28"/>
          <w:szCs w:val="28"/>
        </w:rPr>
        <w:lastRenderedPageBreak/>
        <w:t xml:space="preserve">возможности </w:t>
      </w:r>
      <w:r w:rsidR="00921430">
        <w:rPr>
          <w:rFonts w:ascii="Times New Roman" w:hAnsi="Times New Roman"/>
          <w:sz w:val="28"/>
          <w:szCs w:val="28"/>
        </w:rPr>
        <w:t>ее использования. А информация, в свою очередь, способствует росту активности аудитории в отношении взаимодействия с политическими лидерами.</w:t>
      </w:r>
    </w:p>
    <w:p w:rsidR="00921430" w:rsidRPr="00921430" w:rsidRDefault="00921430" w:rsidP="007B1B7C">
      <w:pPr>
        <w:spacing w:line="360" w:lineRule="auto"/>
        <w:ind w:firstLine="851"/>
        <w:jc w:val="both"/>
        <w:rPr>
          <w:rFonts w:ascii="Times New Roman" w:hAnsi="Times New Roman"/>
          <w:i/>
          <w:sz w:val="28"/>
          <w:szCs w:val="28"/>
        </w:rPr>
      </w:pPr>
      <w:r w:rsidRPr="00921430">
        <w:rPr>
          <w:rFonts w:ascii="Times New Roman" w:hAnsi="Times New Roman"/>
          <w:i/>
          <w:sz w:val="28"/>
          <w:szCs w:val="28"/>
        </w:rPr>
        <w:t>Эффективность формирования образа через Интернет-СМИ</w:t>
      </w:r>
    </w:p>
    <w:p w:rsidR="006347F9" w:rsidRDefault="0085208C" w:rsidP="007B1B7C">
      <w:pPr>
        <w:spacing w:after="0" w:line="360" w:lineRule="auto"/>
        <w:ind w:firstLine="851"/>
        <w:jc w:val="both"/>
        <w:rPr>
          <w:rFonts w:ascii="Times New Roman" w:hAnsi="Times New Roman"/>
          <w:sz w:val="28"/>
          <w:szCs w:val="28"/>
        </w:rPr>
      </w:pPr>
      <w:r w:rsidRPr="0085208C">
        <w:rPr>
          <w:rFonts w:ascii="Times New Roman" w:hAnsi="Times New Roman"/>
          <w:sz w:val="28"/>
          <w:szCs w:val="28"/>
        </w:rPr>
        <w:t>Для того чтобы понять, можно ли эффективно ли  использование Интернет-СМИ для формирования образа политического лидера, нужно определить, что мы будем понимать под эффективностью формирования имиджа. Прежде всего, если стоит цель – выделить политика среди конкурентов и создать образ лидера, который будет работать на него, то эффективность  формирования образа проявляется в положительной оценке аудитории</w:t>
      </w:r>
      <w:r w:rsidR="00CA210D">
        <w:rPr>
          <w:rFonts w:ascii="Times New Roman" w:hAnsi="Times New Roman"/>
          <w:sz w:val="28"/>
          <w:szCs w:val="28"/>
        </w:rPr>
        <w:t>, т.е. репутации</w:t>
      </w:r>
      <w:r w:rsidRPr="0085208C">
        <w:rPr>
          <w:rFonts w:ascii="Times New Roman" w:hAnsi="Times New Roman"/>
          <w:sz w:val="28"/>
          <w:szCs w:val="28"/>
        </w:rPr>
        <w:t xml:space="preserve">. Таким образом,  мы должны ответить на вопрос, помогают ли Интернет-СМИ создать привлекательный для аудитории образ политического лидера.  А для ответа на этот вопрос нужно выяснить, какое мнение создалось об изучаемых политиках в городе, и относятся ли к ним положительно. Для этого мы провели опрос </w:t>
      </w:r>
      <w:r w:rsidR="008F67D7">
        <w:rPr>
          <w:rFonts w:ascii="Times New Roman" w:hAnsi="Times New Roman"/>
          <w:sz w:val="28"/>
          <w:szCs w:val="28"/>
        </w:rPr>
        <w:t xml:space="preserve">выбранной группы людей </w:t>
      </w:r>
      <w:r w:rsidRPr="0085208C">
        <w:rPr>
          <w:rFonts w:ascii="Times New Roman" w:hAnsi="Times New Roman"/>
          <w:sz w:val="28"/>
          <w:szCs w:val="28"/>
        </w:rPr>
        <w:t>среди жителей Санкт-Петербурга. Была составлена анкета из 23 вопр</w:t>
      </w:r>
      <w:r w:rsidR="00CA210D">
        <w:rPr>
          <w:rFonts w:ascii="Times New Roman" w:hAnsi="Times New Roman"/>
          <w:sz w:val="28"/>
          <w:szCs w:val="28"/>
        </w:rPr>
        <w:t xml:space="preserve">осов (см. Приложение 1),  в которую были включены </w:t>
      </w:r>
      <w:r w:rsidRPr="0085208C">
        <w:rPr>
          <w:rFonts w:ascii="Times New Roman" w:hAnsi="Times New Roman"/>
          <w:sz w:val="28"/>
          <w:szCs w:val="28"/>
        </w:rPr>
        <w:t xml:space="preserve"> вопросы об отношении к </w:t>
      </w:r>
      <w:r w:rsidR="00CA210D">
        <w:rPr>
          <w:rFonts w:ascii="Times New Roman" w:hAnsi="Times New Roman"/>
          <w:sz w:val="28"/>
          <w:szCs w:val="28"/>
        </w:rPr>
        <w:t xml:space="preserve">губернатору </w:t>
      </w:r>
      <w:r w:rsidRPr="0085208C">
        <w:rPr>
          <w:rFonts w:ascii="Times New Roman" w:hAnsi="Times New Roman"/>
          <w:sz w:val="28"/>
          <w:szCs w:val="28"/>
        </w:rPr>
        <w:t xml:space="preserve">Г. Полтавченко и </w:t>
      </w:r>
      <w:r w:rsidR="00CA210D">
        <w:rPr>
          <w:rFonts w:ascii="Times New Roman" w:hAnsi="Times New Roman"/>
          <w:sz w:val="28"/>
          <w:szCs w:val="28"/>
        </w:rPr>
        <w:t xml:space="preserve">депутату </w:t>
      </w:r>
      <w:r w:rsidRPr="0085208C">
        <w:rPr>
          <w:rFonts w:ascii="Times New Roman" w:hAnsi="Times New Roman"/>
          <w:sz w:val="28"/>
          <w:szCs w:val="28"/>
        </w:rPr>
        <w:t xml:space="preserve">В. Милонову. Выборка составила 20 человек разного пола, возраста, </w:t>
      </w:r>
      <w:r w:rsidR="00B858A9">
        <w:rPr>
          <w:rFonts w:ascii="Times New Roman" w:hAnsi="Times New Roman"/>
          <w:sz w:val="28"/>
          <w:szCs w:val="28"/>
        </w:rPr>
        <w:t xml:space="preserve">уровня образования и </w:t>
      </w:r>
      <w:r w:rsidRPr="0085208C">
        <w:rPr>
          <w:rFonts w:ascii="Times New Roman" w:hAnsi="Times New Roman"/>
          <w:sz w:val="28"/>
          <w:szCs w:val="28"/>
        </w:rPr>
        <w:t xml:space="preserve">рода занятий. </w:t>
      </w:r>
      <w:r w:rsidR="006347F9">
        <w:rPr>
          <w:rFonts w:ascii="Times New Roman" w:hAnsi="Times New Roman"/>
          <w:sz w:val="28"/>
          <w:szCs w:val="28"/>
        </w:rPr>
        <w:t xml:space="preserve"> Из опрошенных было:</w:t>
      </w:r>
    </w:p>
    <w:p w:rsidR="006347F9" w:rsidRDefault="006347F9" w:rsidP="007B1B7C">
      <w:pPr>
        <w:pStyle w:val="a6"/>
        <w:numPr>
          <w:ilvl w:val="0"/>
          <w:numId w:val="15"/>
        </w:numPr>
        <w:spacing w:after="0" w:line="360" w:lineRule="auto"/>
        <w:jc w:val="both"/>
        <w:rPr>
          <w:rFonts w:ascii="Times New Roman" w:hAnsi="Times New Roman"/>
          <w:sz w:val="28"/>
          <w:szCs w:val="28"/>
        </w:rPr>
      </w:pPr>
      <w:r>
        <w:rPr>
          <w:rFonts w:ascii="Times New Roman" w:hAnsi="Times New Roman"/>
          <w:sz w:val="28"/>
          <w:szCs w:val="28"/>
        </w:rPr>
        <w:t>55% женщин и 45% мужчин;</w:t>
      </w:r>
    </w:p>
    <w:p w:rsidR="006347F9" w:rsidRDefault="006347F9" w:rsidP="007B1B7C">
      <w:pPr>
        <w:pStyle w:val="a6"/>
        <w:numPr>
          <w:ilvl w:val="0"/>
          <w:numId w:val="15"/>
        </w:numPr>
        <w:spacing w:after="0" w:line="360" w:lineRule="auto"/>
        <w:jc w:val="both"/>
        <w:rPr>
          <w:rFonts w:ascii="Times New Roman" w:hAnsi="Times New Roman"/>
          <w:sz w:val="28"/>
          <w:szCs w:val="28"/>
        </w:rPr>
      </w:pPr>
      <w:r>
        <w:rPr>
          <w:rFonts w:ascii="Times New Roman" w:hAnsi="Times New Roman"/>
          <w:sz w:val="28"/>
          <w:szCs w:val="28"/>
        </w:rPr>
        <w:t>В возрасте: д</w:t>
      </w:r>
      <w:r w:rsidRPr="006347F9">
        <w:rPr>
          <w:rFonts w:ascii="Times New Roman" w:hAnsi="Times New Roman"/>
          <w:sz w:val="28"/>
          <w:szCs w:val="28"/>
        </w:rPr>
        <w:t xml:space="preserve">о 25 лет </w:t>
      </w:r>
      <w:r>
        <w:rPr>
          <w:rFonts w:ascii="Times New Roman" w:hAnsi="Times New Roman"/>
          <w:sz w:val="28"/>
          <w:szCs w:val="28"/>
        </w:rPr>
        <w:t xml:space="preserve">- </w:t>
      </w:r>
      <w:r w:rsidRPr="006347F9">
        <w:rPr>
          <w:rFonts w:ascii="Times New Roman" w:hAnsi="Times New Roman"/>
          <w:sz w:val="28"/>
          <w:szCs w:val="28"/>
        </w:rPr>
        <w:t>40%</w:t>
      </w:r>
      <w:r>
        <w:rPr>
          <w:rFonts w:ascii="Times New Roman" w:hAnsi="Times New Roman"/>
          <w:sz w:val="28"/>
          <w:szCs w:val="28"/>
        </w:rPr>
        <w:t>, о</w:t>
      </w:r>
      <w:r w:rsidRPr="006347F9">
        <w:rPr>
          <w:rFonts w:ascii="Times New Roman" w:hAnsi="Times New Roman"/>
          <w:sz w:val="28"/>
          <w:szCs w:val="28"/>
        </w:rPr>
        <w:t xml:space="preserve">т 25-до 35 лет </w:t>
      </w:r>
      <w:r>
        <w:rPr>
          <w:rFonts w:ascii="Times New Roman" w:hAnsi="Times New Roman"/>
          <w:sz w:val="28"/>
          <w:szCs w:val="28"/>
        </w:rPr>
        <w:t xml:space="preserve">- </w:t>
      </w:r>
      <w:r w:rsidRPr="006347F9">
        <w:rPr>
          <w:rFonts w:ascii="Times New Roman" w:hAnsi="Times New Roman"/>
          <w:sz w:val="28"/>
          <w:szCs w:val="28"/>
        </w:rPr>
        <w:t>20%</w:t>
      </w:r>
      <w:r>
        <w:rPr>
          <w:rFonts w:ascii="Times New Roman" w:hAnsi="Times New Roman"/>
          <w:sz w:val="28"/>
          <w:szCs w:val="28"/>
        </w:rPr>
        <w:t>, о</w:t>
      </w:r>
      <w:r w:rsidRPr="006347F9">
        <w:rPr>
          <w:rFonts w:ascii="Times New Roman" w:hAnsi="Times New Roman"/>
          <w:sz w:val="28"/>
          <w:szCs w:val="28"/>
        </w:rPr>
        <w:t xml:space="preserve">т 35 до 50 лет </w:t>
      </w:r>
      <w:r>
        <w:rPr>
          <w:rFonts w:ascii="Times New Roman" w:hAnsi="Times New Roman"/>
          <w:sz w:val="28"/>
          <w:szCs w:val="28"/>
        </w:rPr>
        <w:t xml:space="preserve">- </w:t>
      </w:r>
      <w:r w:rsidRPr="006347F9">
        <w:rPr>
          <w:rFonts w:ascii="Times New Roman" w:hAnsi="Times New Roman"/>
          <w:sz w:val="28"/>
          <w:szCs w:val="28"/>
        </w:rPr>
        <w:t>10%</w:t>
      </w:r>
      <w:r>
        <w:rPr>
          <w:rFonts w:ascii="Times New Roman" w:hAnsi="Times New Roman"/>
          <w:sz w:val="28"/>
          <w:szCs w:val="28"/>
        </w:rPr>
        <w:t xml:space="preserve"> и с</w:t>
      </w:r>
      <w:r w:rsidRPr="006347F9">
        <w:rPr>
          <w:rFonts w:ascii="Times New Roman" w:hAnsi="Times New Roman"/>
          <w:sz w:val="28"/>
          <w:szCs w:val="28"/>
        </w:rPr>
        <w:t xml:space="preserve">выше 50 лет </w:t>
      </w:r>
      <w:r>
        <w:rPr>
          <w:rFonts w:ascii="Times New Roman" w:hAnsi="Times New Roman"/>
          <w:sz w:val="28"/>
          <w:szCs w:val="28"/>
        </w:rPr>
        <w:t xml:space="preserve">- </w:t>
      </w:r>
      <w:r w:rsidRPr="006347F9">
        <w:rPr>
          <w:rFonts w:ascii="Times New Roman" w:hAnsi="Times New Roman"/>
          <w:sz w:val="28"/>
          <w:szCs w:val="28"/>
        </w:rPr>
        <w:t>30%</w:t>
      </w:r>
      <w:r>
        <w:rPr>
          <w:rFonts w:ascii="Times New Roman" w:hAnsi="Times New Roman"/>
          <w:sz w:val="28"/>
          <w:szCs w:val="28"/>
        </w:rPr>
        <w:t>;</w:t>
      </w:r>
    </w:p>
    <w:p w:rsidR="006347F9" w:rsidRDefault="006347F9" w:rsidP="007B1B7C">
      <w:pPr>
        <w:pStyle w:val="a6"/>
        <w:numPr>
          <w:ilvl w:val="0"/>
          <w:numId w:val="15"/>
        </w:numPr>
        <w:spacing w:after="0" w:line="360" w:lineRule="auto"/>
        <w:jc w:val="both"/>
        <w:rPr>
          <w:rFonts w:ascii="Times New Roman" w:hAnsi="Times New Roman"/>
          <w:sz w:val="28"/>
          <w:szCs w:val="28"/>
        </w:rPr>
      </w:pPr>
      <w:r>
        <w:rPr>
          <w:rFonts w:ascii="Times New Roman" w:hAnsi="Times New Roman"/>
          <w:sz w:val="28"/>
          <w:szCs w:val="28"/>
        </w:rPr>
        <w:t>С образованием:</w:t>
      </w:r>
      <w:r w:rsidRPr="006347F9">
        <w:t xml:space="preserve"> </w:t>
      </w:r>
      <w:r>
        <w:rPr>
          <w:rFonts w:ascii="Times New Roman" w:hAnsi="Times New Roman"/>
          <w:sz w:val="28"/>
          <w:szCs w:val="28"/>
        </w:rPr>
        <w:t xml:space="preserve"> средним специальным</w:t>
      </w:r>
      <w:r w:rsidRPr="006347F9">
        <w:rPr>
          <w:rFonts w:ascii="Times New Roman" w:hAnsi="Times New Roman"/>
          <w:sz w:val="28"/>
          <w:szCs w:val="28"/>
        </w:rPr>
        <w:t xml:space="preserve"> </w:t>
      </w:r>
      <w:r>
        <w:rPr>
          <w:rFonts w:ascii="Times New Roman" w:hAnsi="Times New Roman"/>
          <w:sz w:val="28"/>
          <w:szCs w:val="28"/>
        </w:rPr>
        <w:t xml:space="preserve">- </w:t>
      </w:r>
      <w:r w:rsidRPr="006347F9">
        <w:rPr>
          <w:rFonts w:ascii="Times New Roman" w:hAnsi="Times New Roman"/>
          <w:sz w:val="28"/>
          <w:szCs w:val="28"/>
        </w:rPr>
        <w:t>25%</w:t>
      </w:r>
      <w:r>
        <w:rPr>
          <w:rFonts w:ascii="Times New Roman" w:hAnsi="Times New Roman"/>
          <w:sz w:val="28"/>
          <w:szCs w:val="28"/>
        </w:rPr>
        <w:t>, незаконченным высшим -</w:t>
      </w:r>
      <w:r w:rsidRPr="006347F9">
        <w:rPr>
          <w:rFonts w:ascii="Times New Roman" w:hAnsi="Times New Roman"/>
          <w:sz w:val="28"/>
          <w:szCs w:val="28"/>
        </w:rPr>
        <w:t xml:space="preserve"> 15%</w:t>
      </w:r>
      <w:r>
        <w:rPr>
          <w:rFonts w:ascii="Times New Roman" w:hAnsi="Times New Roman"/>
          <w:sz w:val="28"/>
          <w:szCs w:val="28"/>
        </w:rPr>
        <w:t xml:space="preserve"> и высшим -</w:t>
      </w:r>
      <w:r w:rsidRPr="006347F9">
        <w:rPr>
          <w:rFonts w:ascii="Times New Roman" w:hAnsi="Times New Roman"/>
          <w:sz w:val="28"/>
          <w:szCs w:val="28"/>
        </w:rPr>
        <w:t xml:space="preserve">  60%</w:t>
      </w:r>
      <w:r>
        <w:rPr>
          <w:rFonts w:ascii="Times New Roman" w:hAnsi="Times New Roman"/>
          <w:sz w:val="28"/>
          <w:szCs w:val="28"/>
        </w:rPr>
        <w:t>;</w:t>
      </w:r>
    </w:p>
    <w:p w:rsidR="006347F9" w:rsidRPr="006347F9" w:rsidRDefault="006347F9" w:rsidP="007B1B7C">
      <w:pPr>
        <w:pStyle w:val="a6"/>
        <w:numPr>
          <w:ilvl w:val="0"/>
          <w:numId w:val="15"/>
        </w:numPr>
        <w:spacing w:after="0" w:line="360" w:lineRule="auto"/>
        <w:jc w:val="both"/>
        <w:rPr>
          <w:rFonts w:ascii="Times New Roman" w:hAnsi="Times New Roman"/>
          <w:sz w:val="28"/>
          <w:szCs w:val="28"/>
        </w:rPr>
      </w:pPr>
      <w:r>
        <w:rPr>
          <w:rFonts w:ascii="Times New Roman" w:hAnsi="Times New Roman"/>
          <w:sz w:val="28"/>
          <w:szCs w:val="28"/>
        </w:rPr>
        <w:t>С родом занятий:</w:t>
      </w:r>
      <w:r w:rsidRPr="006347F9">
        <w:t xml:space="preserve"> </w:t>
      </w:r>
      <w:r>
        <w:rPr>
          <w:rFonts w:ascii="Times New Roman" w:hAnsi="Times New Roman"/>
          <w:sz w:val="28"/>
          <w:szCs w:val="28"/>
        </w:rPr>
        <w:t>р</w:t>
      </w:r>
      <w:r w:rsidRPr="006347F9">
        <w:rPr>
          <w:rFonts w:ascii="Times New Roman" w:hAnsi="Times New Roman"/>
          <w:sz w:val="28"/>
          <w:szCs w:val="28"/>
        </w:rPr>
        <w:t xml:space="preserve">уководитель </w:t>
      </w:r>
      <w:r>
        <w:rPr>
          <w:rFonts w:ascii="Times New Roman" w:hAnsi="Times New Roman"/>
          <w:sz w:val="28"/>
          <w:szCs w:val="28"/>
        </w:rPr>
        <w:t xml:space="preserve">- </w:t>
      </w:r>
      <w:r w:rsidRPr="006347F9">
        <w:rPr>
          <w:rFonts w:ascii="Times New Roman" w:hAnsi="Times New Roman"/>
          <w:sz w:val="28"/>
          <w:szCs w:val="28"/>
        </w:rPr>
        <w:t>5%</w:t>
      </w:r>
      <w:r>
        <w:rPr>
          <w:rFonts w:ascii="Times New Roman" w:hAnsi="Times New Roman"/>
          <w:sz w:val="28"/>
          <w:szCs w:val="28"/>
        </w:rPr>
        <w:t>, р</w:t>
      </w:r>
      <w:r w:rsidRPr="006347F9">
        <w:rPr>
          <w:rFonts w:ascii="Times New Roman" w:hAnsi="Times New Roman"/>
          <w:sz w:val="28"/>
          <w:szCs w:val="28"/>
        </w:rPr>
        <w:t xml:space="preserve">аботник сферы обслуживания </w:t>
      </w:r>
      <w:r>
        <w:rPr>
          <w:rFonts w:ascii="Times New Roman" w:hAnsi="Times New Roman"/>
          <w:sz w:val="28"/>
          <w:szCs w:val="28"/>
        </w:rPr>
        <w:t xml:space="preserve">- </w:t>
      </w:r>
      <w:r w:rsidRPr="006347F9">
        <w:rPr>
          <w:rFonts w:ascii="Times New Roman" w:hAnsi="Times New Roman"/>
          <w:sz w:val="28"/>
          <w:szCs w:val="28"/>
        </w:rPr>
        <w:t>20%</w:t>
      </w:r>
      <w:r>
        <w:rPr>
          <w:rFonts w:ascii="Times New Roman" w:hAnsi="Times New Roman"/>
          <w:sz w:val="28"/>
          <w:szCs w:val="28"/>
        </w:rPr>
        <w:t>, с</w:t>
      </w:r>
      <w:r w:rsidRPr="006347F9">
        <w:rPr>
          <w:rFonts w:ascii="Times New Roman" w:hAnsi="Times New Roman"/>
          <w:sz w:val="28"/>
          <w:szCs w:val="28"/>
        </w:rPr>
        <w:t xml:space="preserve">лужащий, специалист </w:t>
      </w:r>
      <w:r>
        <w:rPr>
          <w:rFonts w:ascii="Times New Roman" w:hAnsi="Times New Roman"/>
          <w:sz w:val="28"/>
          <w:szCs w:val="28"/>
        </w:rPr>
        <w:t xml:space="preserve">- </w:t>
      </w:r>
      <w:r w:rsidRPr="006347F9">
        <w:rPr>
          <w:rFonts w:ascii="Times New Roman" w:hAnsi="Times New Roman"/>
          <w:sz w:val="28"/>
          <w:szCs w:val="28"/>
        </w:rPr>
        <w:t>50%</w:t>
      </w:r>
      <w:r>
        <w:rPr>
          <w:rFonts w:ascii="Times New Roman" w:hAnsi="Times New Roman"/>
          <w:sz w:val="28"/>
          <w:szCs w:val="28"/>
        </w:rPr>
        <w:t>, у</w:t>
      </w:r>
      <w:r w:rsidRPr="006347F9">
        <w:rPr>
          <w:rFonts w:ascii="Times New Roman" w:hAnsi="Times New Roman"/>
          <w:sz w:val="28"/>
          <w:szCs w:val="28"/>
        </w:rPr>
        <w:t xml:space="preserve">чащийся, студент  </w:t>
      </w:r>
      <w:r>
        <w:rPr>
          <w:rFonts w:ascii="Times New Roman" w:hAnsi="Times New Roman"/>
          <w:sz w:val="28"/>
          <w:szCs w:val="28"/>
        </w:rPr>
        <w:t xml:space="preserve">- </w:t>
      </w:r>
      <w:r w:rsidRPr="006347F9">
        <w:rPr>
          <w:rFonts w:ascii="Times New Roman" w:hAnsi="Times New Roman"/>
          <w:sz w:val="28"/>
          <w:szCs w:val="28"/>
        </w:rPr>
        <w:t>30%</w:t>
      </w:r>
      <w:r>
        <w:rPr>
          <w:rFonts w:ascii="Times New Roman" w:hAnsi="Times New Roman"/>
          <w:sz w:val="28"/>
          <w:szCs w:val="28"/>
        </w:rPr>
        <w:t>, б</w:t>
      </w:r>
      <w:r w:rsidRPr="006347F9">
        <w:rPr>
          <w:rFonts w:ascii="Times New Roman" w:hAnsi="Times New Roman"/>
          <w:sz w:val="28"/>
          <w:szCs w:val="28"/>
        </w:rPr>
        <w:t xml:space="preserve">езработный </w:t>
      </w:r>
      <w:r>
        <w:rPr>
          <w:rFonts w:ascii="Times New Roman" w:hAnsi="Times New Roman"/>
          <w:sz w:val="28"/>
          <w:szCs w:val="28"/>
        </w:rPr>
        <w:t xml:space="preserve">- </w:t>
      </w:r>
      <w:r w:rsidRPr="006347F9">
        <w:rPr>
          <w:rFonts w:ascii="Times New Roman" w:hAnsi="Times New Roman"/>
          <w:sz w:val="28"/>
          <w:szCs w:val="28"/>
        </w:rPr>
        <w:t>5%</w:t>
      </w:r>
    </w:p>
    <w:p w:rsidR="00CA210D" w:rsidRDefault="0085208C" w:rsidP="007B1B7C">
      <w:pPr>
        <w:spacing w:after="0" w:line="360" w:lineRule="auto"/>
        <w:ind w:firstLine="851"/>
        <w:jc w:val="both"/>
        <w:rPr>
          <w:rFonts w:ascii="Times New Roman" w:hAnsi="Times New Roman"/>
          <w:sz w:val="28"/>
          <w:szCs w:val="28"/>
        </w:rPr>
      </w:pPr>
      <w:r w:rsidRPr="0085208C">
        <w:rPr>
          <w:rFonts w:ascii="Times New Roman" w:hAnsi="Times New Roman"/>
          <w:sz w:val="28"/>
          <w:szCs w:val="28"/>
        </w:rPr>
        <w:t>Обработанные данные мы представили в виде таблицы (Таблица 4).</w:t>
      </w:r>
    </w:p>
    <w:p w:rsidR="00CA210D" w:rsidRPr="007B1B7C" w:rsidRDefault="00CA210D" w:rsidP="00CA210D">
      <w:pPr>
        <w:spacing w:after="0" w:line="360" w:lineRule="auto"/>
        <w:ind w:firstLine="851"/>
        <w:jc w:val="right"/>
        <w:rPr>
          <w:rFonts w:ascii="Times New Roman" w:hAnsi="Times New Roman"/>
          <w:sz w:val="24"/>
          <w:szCs w:val="24"/>
        </w:rPr>
      </w:pPr>
      <w:r w:rsidRPr="007B1B7C">
        <w:rPr>
          <w:rFonts w:ascii="Times New Roman" w:hAnsi="Times New Roman"/>
          <w:sz w:val="24"/>
          <w:szCs w:val="24"/>
        </w:rPr>
        <w:lastRenderedPageBreak/>
        <w:t>Таблица 4. Результаты опроса « Отношение жителей г. Санкт-Петербурга к Г. Полтавченко и В. Милонову»</w:t>
      </w:r>
    </w:p>
    <w:tbl>
      <w:tblPr>
        <w:tblStyle w:val="af"/>
        <w:tblW w:w="9606" w:type="dxa"/>
        <w:tblLook w:val="04A0" w:firstRow="1" w:lastRow="0" w:firstColumn="1" w:lastColumn="0" w:noHBand="0" w:noVBand="1"/>
      </w:tblPr>
      <w:tblGrid>
        <w:gridCol w:w="2392"/>
        <w:gridCol w:w="3670"/>
        <w:gridCol w:w="3544"/>
      </w:tblGrid>
      <w:tr w:rsidR="00CA210D" w:rsidTr="00CA210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Компонент</w:t>
            </w:r>
          </w:p>
        </w:tc>
        <w:tc>
          <w:tcPr>
            <w:tcW w:w="3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Полтавченко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Милонов</w:t>
            </w:r>
          </w:p>
        </w:tc>
      </w:tr>
      <w:tr w:rsidR="00CA210D" w:rsidTr="00CA210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Внешность</w:t>
            </w:r>
          </w:p>
        </w:tc>
        <w:tc>
          <w:tcPr>
            <w:tcW w:w="3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85% знают, как выглядит Полтавченко</w:t>
            </w:r>
          </w:p>
          <w:p w:rsidR="00CA210D" w:rsidRDefault="00CA210D">
            <w:pPr>
              <w:spacing w:after="0" w:line="240" w:lineRule="auto"/>
              <w:rPr>
                <w:rFonts w:ascii="Times New Roman" w:hAnsi="Times New Roman"/>
                <w:sz w:val="24"/>
                <w:szCs w:val="24"/>
              </w:rPr>
            </w:pPr>
            <w:r w:rsidRPr="00115FD7">
              <w:rPr>
                <w:rFonts w:ascii="Times New Roman" w:hAnsi="Times New Roman"/>
                <w:sz w:val="24"/>
                <w:szCs w:val="24"/>
              </w:rPr>
              <w:t>15% не знают</w:t>
            </w:r>
          </w:p>
          <w:p w:rsidR="00115FD7" w:rsidRDefault="00115FD7">
            <w:pPr>
              <w:spacing w:after="0" w:line="240" w:lineRule="auto"/>
              <w:rPr>
                <w:rFonts w:ascii="Times New Roman" w:hAnsi="Times New Roman"/>
                <w:sz w:val="24"/>
                <w:szCs w:val="24"/>
              </w:rPr>
            </w:pPr>
          </w:p>
          <w:p w:rsidR="00115FD7" w:rsidRPr="00115FD7" w:rsidRDefault="00115FD7">
            <w:pPr>
              <w:spacing w:after="0" w:line="240" w:lineRule="auto"/>
              <w:rPr>
                <w:rFonts w:ascii="Times New Roman" w:hAnsi="Times New Roman"/>
                <w:sz w:val="24"/>
                <w:szCs w:val="24"/>
              </w:rPr>
            </w:pPr>
            <w:r>
              <w:rPr>
                <w:rFonts w:ascii="Times New Roman" w:hAnsi="Times New Roman"/>
                <w:sz w:val="24"/>
                <w:szCs w:val="24"/>
              </w:rPr>
              <w:t>30%  ассоциируют Полтавченко с его внешностью</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70% знают, как выглядит Милонов</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30% не знают</w:t>
            </w:r>
          </w:p>
        </w:tc>
      </w:tr>
      <w:tr w:rsidR="00CA210D" w:rsidTr="00CA210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Стиль поведения, характер</w:t>
            </w:r>
          </w:p>
        </w:tc>
        <w:tc>
          <w:tcPr>
            <w:tcW w:w="3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Качества</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Выдержка 55%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Честность 20%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Интеллигентность 20%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Справедливость 20%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Широта кругозора 10%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Оптимизм 10%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Высокая эрудиция 10%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Внимательность 10%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Преданность своим идеалам 5%</w:t>
            </w:r>
          </w:p>
          <w:p w:rsidR="00CA210D" w:rsidRDefault="00CA210D">
            <w:pPr>
              <w:spacing w:after="0" w:line="240" w:lineRule="auto"/>
              <w:rPr>
                <w:rFonts w:ascii="Times New Roman" w:hAnsi="Times New Roman"/>
                <w:sz w:val="24"/>
                <w:szCs w:val="24"/>
              </w:rPr>
            </w:pPr>
            <w:r w:rsidRPr="00115FD7">
              <w:rPr>
                <w:rFonts w:ascii="Times New Roman" w:hAnsi="Times New Roman"/>
                <w:sz w:val="24"/>
                <w:szCs w:val="24"/>
              </w:rPr>
              <w:t>Незаметность 5%</w:t>
            </w:r>
          </w:p>
          <w:p w:rsidR="00115FD7" w:rsidRDefault="00115FD7">
            <w:pPr>
              <w:spacing w:after="0" w:line="240" w:lineRule="auto"/>
              <w:rPr>
                <w:rFonts w:ascii="Times New Roman" w:hAnsi="Times New Roman"/>
                <w:sz w:val="24"/>
                <w:szCs w:val="24"/>
              </w:rPr>
            </w:pPr>
          </w:p>
          <w:p w:rsidR="00115FD7" w:rsidRPr="00115FD7" w:rsidRDefault="00115FD7">
            <w:pPr>
              <w:spacing w:after="0" w:line="240" w:lineRule="auto"/>
              <w:rPr>
                <w:rFonts w:ascii="Times New Roman" w:hAnsi="Times New Roman"/>
                <w:sz w:val="24"/>
                <w:szCs w:val="24"/>
              </w:rPr>
            </w:pPr>
            <w:r>
              <w:rPr>
                <w:rFonts w:ascii="Times New Roman" w:hAnsi="Times New Roman"/>
                <w:sz w:val="24"/>
                <w:szCs w:val="24"/>
              </w:rPr>
              <w:t>35% ассоциируют Полтавченко с его характером и поведением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Качества:</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Преданность своим идеалам 40%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Чувство юмора 15%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Оптимизм 15%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Интеллигентность 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Человечность 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Честность 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Широта кругозора 5%</w:t>
            </w:r>
          </w:p>
        </w:tc>
      </w:tr>
      <w:tr w:rsidR="00CA210D" w:rsidTr="00CA210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Биография</w:t>
            </w:r>
          </w:p>
        </w:tc>
        <w:tc>
          <w:tcPr>
            <w:tcW w:w="3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20% могут назвать факты биографии</w:t>
            </w:r>
          </w:p>
          <w:p w:rsidR="00CA210D" w:rsidRDefault="00CA210D">
            <w:pPr>
              <w:spacing w:after="0" w:line="240" w:lineRule="auto"/>
              <w:rPr>
                <w:rFonts w:ascii="Times New Roman" w:hAnsi="Times New Roman"/>
                <w:sz w:val="24"/>
                <w:szCs w:val="24"/>
              </w:rPr>
            </w:pPr>
            <w:r w:rsidRPr="00115FD7">
              <w:rPr>
                <w:rFonts w:ascii="Times New Roman" w:hAnsi="Times New Roman"/>
                <w:sz w:val="24"/>
                <w:szCs w:val="24"/>
              </w:rPr>
              <w:t>80% не могут</w:t>
            </w:r>
          </w:p>
          <w:p w:rsidR="00115FD7" w:rsidRDefault="00115FD7">
            <w:pPr>
              <w:spacing w:after="0" w:line="240" w:lineRule="auto"/>
              <w:rPr>
                <w:rFonts w:ascii="Times New Roman" w:hAnsi="Times New Roman"/>
                <w:sz w:val="24"/>
                <w:szCs w:val="24"/>
              </w:rPr>
            </w:pPr>
          </w:p>
          <w:p w:rsidR="00115FD7" w:rsidRPr="00115FD7" w:rsidRDefault="00115FD7">
            <w:pPr>
              <w:spacing w:after="0" w:line="240" w:lineRule="auto"/>
              <w:rPr>
                <w:rFonts w:ascii="Times New Roman" w:hAnsi="Times New Roman"/>
                <w:sz w:val="24"/>
                <w:szCs w:val="24"/>
              </w:rPr>
            </w:pPr>
            <w:r>
              <w:rPr>
                <w:rFonts w:ascii="Times New Roman" w:hAnsi="Times New Roman"/>
                <w:sz w:val="24"/>
                <w:szCs w:val="24"/>
              </w:rPr>
              <w:t>20% ассоциируют Полтавченко с биографич. данными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E3744A">
            <w:pPr>
              <w:spacing w:after="0" w:line="240" w:lineRule="auto"/>
              <w:rPr>
                <w:rFonts w:ascii="Times New Roman" w:hAnsi="Times New Roman"/>
                <w:sz w:val="24"/>
                <w:szCs w:val="24"/>
              </w:rPr>
            </w:pPr>
            <w:r>
              <w:rPr>
                <w:rFonts w:ascii="Times New Roman" w:hAnsi="Times New Roman"/>
                <w:sz w:val="24"/>
                <w:szCs w:val="24"/>
              </w:rPr>
              <w:t>10</w:t>
            </w:r>
            <w:r w:rsidR="00CA210D" w:rsidRPr="00115FD7">
              <w:rPr>
                <w:rFonts w:ascii="Times New Roman" w:hAnsi="Times New Roman"/>
                <w:sz w:val="24"/>
                <w:szCs w:val="24"/>
              </w:rPr>
              <w:t>% могут назвать факты биографии</w:t>
            </w:r>
          </w:p>
          <w:p w:rsidR="00CA210D" w:rsidRPr="00115FD7" w:rsidRDefault="00E3744A">
            <w:pPr>
              <w:spacing w:after="0" w:line="240" w:lineRule="auto"/>
              <w:rPr>
                <w:rFonts w:ascii="Times New Roman" w:hAnsi="Times New Roman"/>
                <w:sz w:val="24"/>
                <w:szCs w:val="24"/>
              </w:rPr>
            </w:pPr>
            <w:r>
              <w:rPr>
                <w:rFonts w:ascii="Times New Roman" w:hAnsi="Times New Roman"/>
                <w:sz w:val="24"/>
                <w:szCs w:val="24"/>
              </w:rPr>
              <w:t>90</w:t>
            </w:r>
            <w:r w:rsidR="00CA210D" w:rsidRPr="00115FD7">
              <w:rPr>
                <w:rFonts w:ascii="Times New Roman" w:hAnsi="Times New Roman"/>
                <w:sz w:val="24"/>
                <w:szCs w:val="24"/>
              </w:rPr>
              <w:t>% не могут</w:t>
            </w:r>
          </w:p>
        </w:tc>
      </w:tr>
      <w:tr w:rsidR="00CA210D" w:rsidTr="00CA210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Заявления, установки</w:t>
            </w:r>
          </w:p>
        </w:tc>
        <w:tc>
          <w:tcPr>
            <w:tcW w:w="3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Устраивает ли как губернатор:</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15% да, полностью</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55% скорее да, чем нет</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15% скорее нет, чем да</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5% не устраивает</w:t>
            </w:r>
          </w:p>
          <w:p w:rsidR="00CA210D" w:rsidRDefault="007561EF">
            <w:pPr>
              <w:spacing w:after="0" w:line="240" w:lineRule="auto"/>
              <w:rPr>
                <w:rFonts w:ascii="Times New Roman" w:hAnsi="Times New Roman"/>
                <w:sz w:val="24"/>
                <w:szCs w:val="24"/>
              </w:rPr>
            </w:pPr>
            <w:r>
              <w:rPr>
                <w:rFonts w:ascii="Times New Roman" w:hAnsi="Times New Roman"/>
                <w:sz w:val="24"/>
                <w:szCs w:val="24"/>
              </w:rPr>
              <w:t>10</w:t>
            </w:r>
            <w:r w:rsidR="00CA210D" w:rsidRPr="00115FD7">
              <w:rPr>
                <w:rFonts w:ascii="Times New Roman" w:hAnsi="Times New Roman"/>
                <w:sz w:val="24"/>
                <w:szCs w:val="24"/>
              </w:rPr>
              <w:t>% все равно</w:t>
            </w:r>
          </w:p>
          <w:p w:rsidR="00115FD7" w:rsidRDefault="00115FD7">
            <w:pPr>
              <w:spacing w:after="0" w:line="240" w:lineRule="auto"/>
              <w:rPr>
                <w:rFonts w:ascii="Times New Roman" w:hAnsi="Times New Roman"/>
                <w:sz w:val="24"/>
                <w:szCs w:val="24"/>
              </w:rPr>
            </w:pPr>
          </w:p>
          <w:p w:rsidR="00115FD7" w:rsidRPr="00115FD7" w:rsidRDefault="00115FD7">
            <w:pPr>
              <w:spacing w:after="0" w:line="240" w:lineRule="auto"/>
              <w:rPr>
                <w:rFonts w:ascii="Times New Roman" w:hAnsi="Times New Roman"/>
                <w:sz w:val="24"/>
                <w:szCs w:val="24"/>
              </w:rPr>
            </w:pPr>
            <w:r>
              <w:rPr>
                <w:rFonts w:ascii="Times New Roman" w:hAnsi="Times New Roman"/>
                <w:sz w:val="24"/>
                <w:szCs w:val="24"/>
              </w:rPr>
              <w:t>30% ассоциируют Полтавченко с его заявлениями и деятельностью как губернатора.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Инициативы Милонова:</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65% знают</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25% не знают</w:t>
            </w:r>
          </w:p>
          <w:p w:rsidR="00CA210D" w:rsidRPr="00115FD7" w:rsidRDefault="00CA210D">
            <w:pPr>
              <w:spacing w:after="0" w:line="240" w:lineRule="auto"/>
              <w:rPr>
                <w:rFonts w:ascii="Times New Roman" w:hAnsi="Times New Roman"/>
                <w:sz w:val="24"/>
                <w:szCs w:val="24"/>
              </w:rPr>
            </w:pP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Из них 100% знают об инициативе запрета гей-пропаганды</w:t>
            </w:r>
          </w:p>
          <w:p w:rsidR="00CA210D" w:rsidRPr="00115FD7" w:rsidRDefault="00CA210D">
            <w:pPr>
              <w:spacing w:after="0" w:line="240" w:lineRule="auto"/>
              <w:rPr>
                <w:rFonts w:ascii="Times New Roman" w:hAnsi="Times New Roman"/>
                <w:sz w:val="24"/>
                <w:szCs w:val="24"/>
              </w:rPr>
            </w:pP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Отношение (из тех, кто знает):</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23% положительно</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47% безразлично</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30% отрицательно</w:t>
            </w:r>
          </w:p>
        </w:tc>
      </w:tr>
      <w:tr w:rsidR="00CA210D" w:rsidTr="00CA210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115FD7">
            <w:pPr>
              <w:spacing w:after="0" w:line="240" w:lineRule="auto"/>
              <w:rPr>
                <w:rFonts w:ascii="Times New Roman" w:hAnsi="Times New Roman"/>
                <w:sz w:val="24"/>
                <w:szCs w:val="24"/>
              </w:rPr>
            </w:pPr>
            <w:r w:rsidRPr="00115FD7">
              <w:rPr>
                <w:rFonts w:ascii="Times New Roman" w:hAnsi="Times New Roman"/>
                <w:sz w:val="24"/>
                <w:szCs w:val="24"/>
              </w:rPr>
              <w:t>П</w:t>
            </w:r>
            <w:r w:rsidR="00CA210D" w:rsidRPr="00115FD7">
              <w:rPr>
                <w:rFonts w:ascii="Times New Roman" w:hAnsi="Times New Roman"/>
                <w:sz w:val="24"/>
                <w:szCs w:val="24"/>
              </w:rPr>
              <w:t>ривлекательность</w:t>
            </w:r>
          </w:p>
        </w:tc>
        <w:tc>
          <w:tcPr>
            <w:tcW w:w="3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Отношение к губернатору</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положительно 20%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скорее положительно 45%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скорее отрицательно 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Отрицательно 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Затрудняюсь ответить 25%</w:t>
            </w:r>
          </w:p>
          <w:p w:rsidR="00CA210D" w:rsidRPr="00115FD7" w:rsidRDefault="00CA210D">
            <w:pPr>
              <w:spacing w:after="0" w:line="240" w:lineRule="auto"/>
              <w:rPr>
                <w:rFonts w:ascii="Times New Roman" w:hAnsi="Times New Roman"/>
                <w:sz w:val="24"/>
                <w:szCs w:val="24"/>
              </w:rPr>
            </w:pP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Отношение к деятельности:</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положительно 50%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безразлично  45%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lastRenderedPageBreak/>
              <w:t>отрицательно 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lastRenderedPageBreak/>
              <w:t>Отношение к депутату:</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Положительно 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нейтрально 30%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отрицательно 45%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затрудняюсь ответить 25%</w:t>
            </w:r>
          </w:p>
          <w:p w:rsidR="00CA210D" w:rsidRPr="00115FD7" w:rsidRDefault="00CA210D">
            <w:pPr>
              <w:spacing w:after="0" w:line="240" w:lineRule="auto"/>
              <w:rPr>
                <w:rFonts w:ascii="Times New Roman" w:hAnsi="Times New Roman"/>
                <w:sz w:val="24"/>
                <w:szCs w:val="24"/>
              </w:rPr>
            </w:pP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Отношение к деятельности:</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положительно 15%</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безразлично  50%</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отрицательно 35%</w:t>
            </w:r>
          </w:p>
        </w:tc>
      </w:tr>
      <w:tr w:rsidR="00CA210D" w:rsidTr="00CA210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115FD7">
            <w:pPr>
              <w:spacing w:after="0" w:line="240" w:lineRule="auto"/>
              <w:rPr>
                <w:rFonts w:ascii="Times New Roman" w:hAnsi="Times New Roman"/>
                <w:sz w:val="24"/>
                <w:szCs w:val="24"/>
              </w:rPr>
            </w:pPr>
            <w:r>
              <w:rPr>
                <w:rFonts w:ascii="Times New Roman" w:hAnsi="Times New Roman"/>
                <w:sz w:val="24"/>
                <w:szCs w:val="24"/>
              </w:rPr>
              <w:lastRenderedPageBreak/>
              <w:t>П</w:t>
            </w:r>
            <w:r w:rsidR="00CA210D" w:rsidRPr="00115FD7">
              <w:rPr>
                <w:rFonts w:ascii="Times New Roman" w:hAnsi="Times New Roman"/>
                <w:sz w:val="24"/>
                <w:szCs w:val="24"/>
              </w:rPr>
              <w:t>убличность</w:t>
            </w:r>
          </w:p>
        </w:tc>
        <w:tc>
          <w:tcPr>
            <w:tcW w:w="3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60% считают публичным человек</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40% не считают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80% считают публичным человеком</w:t>
            </w:r>
          </w:p>
          <w:p w:rsidR="00CA210D" w:rsidRPr="00115FD7" w:rsidRDefault="00CA210D">
            <w:pPr>
              <w:spacing w:after="0" w:line="240" w:lineRule="auto"/>
              <w:rPr>
                <w:rFonts w:ascii="Times New Roman" w:hAnsi="Times New Roman"/>
                <w:sz w:val="24"/>
                <w:szCs w:val="24"/>
              </w:rPr>
            </w:pPr>
            <w:r w:rsidRPr="00115FD7">
              <w:rPr>
                <w:rFonts w:ascii="Times New Roman" w:hAnsi="Times New Roman"/>
                <w:sz w:val="24"/>
                <w:szCs w:val="24"/>
              </w:rPr>
              <w:t>20% не считают</w:t>
            </w:r>
          </w:p>
        </w:tc>
      </w:tr>
    </w:tbl>
    <w:p w:rsidR="00CA210D" w:rsidRDefault="00CA210D" w:rsidP="00620917">
      <w:pPr>
        <w:spacing w:after="0" w:line="360" w:lineRule="auto"/>
        <w:ind w:firstLine="851"/>
        <w:rPr>
          <w:rFonts w:ascii="Times New Roman" w:hAnsi="Times New Roman"/>
          <w:sz w:val="28"/>
          <w:szCs w:val="28"/>
        </w:rPr>
      </w:pPr>
    </w:p>
    <w:p w:rsidR="006347F9" w:rsidRDefault="00FA6094" w:rsidP="007B1B7C">
      <w:pPr>
        <w:spacing w:after="0" w:line="360" w:lineRule="auto"/>
        <w:ind w:firstLine="851"/>
        <w:jc w:val="both"/>
        <w:rPr>
          <w:rFonts w:ascii="Times New Roman" w:hAnsi="Times New Roman"/>
          <w:sz w:val="28"/>
          <w:szCs w:val="28"/>
        </w:rPr>
      </w:pPr>
      <w:r>
        <w:rPr>
          <w:rFonts w:ascii="Times New Roman" w:hAnsi="Times New Roman"/>
          <w:sz w:val="28"/>
          <w:szCs w:val="28"/>
        </w:rPr>
        <w:t>Вопросы анкеты (см. Приложение 1) были поделены по отношению к компонентам изучаемых политическим лидерам, а также был добавлен вопрос о</w:t>
      </w:r>
      <w:r w:rsidR="00775264">
        <w:rPr>
          <w:rFonts w:ascii="Times New Roman" w:hAnsi="Times New Roman"/>
          <w:sz w:val="28"/>
          <w:szCs w:val="28"/>
        </w:rPr>
        <w:t>б</w:t>
      </w:r>
      <w:r>
        <w:rPr>
          <w:rFonts w:ascii="Times New Roman" w:hAnsi="Times New Roman"/>
          <w:sz w:val="28"/>
          <w:szCs w:val="28"/>
        </w:rPr>
        <w:t xml:space="preserve"> </w:t>
      </w:r>
      <w:r w:rsidR="00775264">
        <w:rPr>
          <w:rFonts w:ascii="Times New Roman" w:hAnsi="Times New Roman"/>
          <w:sz w:val="28"/>
          <w:szCs w:val="28"/>
        </w:rPr>
        <w:t xml:space="preserve">общей привлекательности образа и о </w:t>
      </w:r>
      <w:r>
        <w:rPr>
          <w:rFonts w:ascii="Times New Roman" w:hAnsi="Times New Roman"/>
          <w:sz w:val="28"/>
          <w:szCs w:val="28"/>
        </w:rPr>
        <w:t>публичности политиков, чтобы понять степень их открытости и желания формировать свой имидж.</w:t>
      </w:r>
    </w:p>
    <w:p w:rsidR="00056797" w:rsidRDefault="00056797" w:rsidP="007B1B7C">
      <w:pPr>
        <w:spacing w:after="0" w:line="360" w:lineRule="auto"/>
        <w:ind w:firstLine="851"/>
        <w:jc w:val="both"/>
        <w:rPr>
          <w:rFonts w:ascii="Times New Roman" w:hAnsi="Times New Roman"/>
          <w:sz w:val="28"/>
          <w:szCs w:val="28"/>
        </w:rPr>
      </w:pPr>
      <w:r>
        <w:rPr>
          <w:rFonts w:ascii="Times New Roman" w:hAnsi="Times New Roman"/>
          <w:sz w:val="28"/>
          <w:szCs w:val="28"/>
        </w:rPr>
        <w:t>Из таблицы 4 видно, что</w:t>
      </w:r>
      <w:r w:rsidR="00E2223F">
        <w:rPr>
          <w:rFonts w:ascii="Times New Roman" w:hAnsi="Times New Roman"/>
          <w:sz w:val="28"/>
          <w:szCs w:val="28"/>
        </w:rPr>
        <w:t xml:space="preserve"> компонент имиджа,</w:t>
      </w:r>
      <w:r w:rsidR="000E29FB">
        <w:rPr>
          <w:rFonts w:ascii="Times New Roman" w:hAnsi="Times New Roman"/>
          <w:sz w:val="28"/>
          <w:szCs w:val="28"/>
        </w:rPr>
        <w:t xml:space="preserve"> отвечающие за внешность занимае</w:t>
      </w:r>
      <w:r w:rsidR="00E2223F">
        <w:rPr>
          <w:rFonts w:ascii="Times New Roman" w:hAnsi="Times New Roman"/>
          <w:sz w:val="28"/>
          <w:szCs w:val="28"/>
        </w:rPr>
        <w:t>т много места в том образе, которые создают изучаемые политические лидеры.</w:t>
      </w:r>
      <w:r w:rsidR="006347F9">
        <w:rPr>
          <w:rFonts w:ascii="Times New Roman" w:hAnsi="Times New Roman"/>
          <w:sz w:val="28"/>
          <w:szCs w:val="28"/>
        </w:rPr>
        <w:t xml:space="preserve"> Губернатора города знают в лицо немного б</w:t>
      </w:r>
      <w:r w:rsidR="008B2D91">
        <w:rPr>
          <w:rFonts w:ascii="Times New Roman" w:hAnsi="Times New Roman"/>
          <w:sz w:val="28"/>
          <w:szCs w:val="28"/>
        </w:rPr>
        <w:t>ольше, чем депутата, но большинство жителей города знакомы с их внешностью.</w:t>
      </w:r>
    </w:p>
    <w:p w:rsidR="008B2D91" w:rsidRDefault="008B2D91" w:rsidP="007B1B7C">
      <w:pPr>
        <w:spacing w:after="0" w:line="360" w:lineRule="auto"/>
        <w:ind w:firstLine="851"/>
        <w:jc w:val="both"/>
        <w:rPr>
          <w:rFonts w:ascii="Times New Roman" w:hAnsi="Times New Roman"/>
          <w:sz w:val="28"/>
          <w:szCs w:val="28"/>
        </w:rPr>
      </w:pPr>
      <w:r>
        <w:rPr>
          <w:rFonts w:ascii="Times New Roman" w:hAnsi="Times New Roman"/>
          <w:sz w:val="28"/>
          <w:szCs w:val="28"/>
        </w:rPr>
        <w:t xml:space="preserve">Вопрос, раскрывающий стиль поведения политиков заключался в том, какими положительными качествами из списка обладает конкретный лидер. Мы видим, что Полтавченко приписывают больше положительных качеств, чем Милонову. Одновременно с этим большинство опрошенных говорят о его выдержке. Также же среди приоритетных качеств, которыми обладает губернатор, относятся честность, интеллигентность и справедливость. Если согласовать этот список с теми результатами по образу Полтавченко, которые мы выявили раньше при анализе СМИ, </w:t>
      </w:r>
      <w:r w:rsidR="00FC497A">
        <w:rPr>
          <w:rFonts w:ascii="Times New Roman" w:hAnsi="Times New Roman"/>
          <w:sz w:val="28"/>
          <w:szCs w:val="28"/>
        </w:rPr>
        <w:t>ч</w:t>
      </w:r>
      <w:r>
        <w:rPr>
          <w:rFonts w:ascii="Times New Roman" w:hAnsi="Times New Roman"/>
          <w:sz w:val="28"/>
          <w:szCs w:val="28"/>
        </w:rPr>
        <w:t xml:space="preserve">то </w:t>
      </w:r>
      <w:r w:rsidR="00FC497A">
        <w:rPr>
          <w:rFonts w:ascii="Times New Roman" w:hAnsi="Times New Roman"/>
          <w:sz w:val="28"/>
          <w:szCs w:val="28"/>
        </w:rPr>
        <w:t xml:space="preserve">его характер, который рисует СМИ, отображается во мнении жителей. Выдержка подразумевает сдержанность губернатора и говорит о его не эмоциональном образе и отсутствии яркого поведения. В остальном – справедливый, честный и интеллигентный губернатор, который старается выполнять свои функции. </w:t>
      </w:r>
      <w:r>
        <w:rPr>
          <w:rFonts w:ascii="Times New Roman" w:hAnsi="Times New Roman"/>
          <w:sz w:val="28"/>
          <w:szCs w:val="28"/>
        </w:rPr>
        <w:t>С</w:t>
      </w:r>
      <w:r w:rsidR="00417F86">
        <w:rPr>
          <w:rFonts w:ascii="Times New Roman" w:hAnsi="Times New Roman"/>
          <w:sz w:val="28"/>
          <w:szCs w:val="28"/>
        </w:rPr>
        <w:t>ледует отметить, что 2</w:t>
      </w:r>
      <w:r>
        <w:rPr>
          <w:rFonts w:ascii="Times New Roman" w:hAnsi="Times New Roman"/>
          <w:sz w:val="28"/>
          <w:szCs w:val="28"/>
        </w:rPr>
        <w:t xml:space="preserve"> опрошенных добавили в список другое качество, которых не было среди перечисленных –</w:t>
      </w:r>
      <w:r w:rsidR="00FC497A">
        <w:rPr>
          <w:rFonts w:ascii="Times New Roman" w:hAnsi="Times New Roman"/>
          <w:sz w:val="28"/>
          <w:szCs w:val="28"/>
        </w:rPr>
        <w:t xml:space="preserve"> </w:t>
      </w:r>
      <w:r>
        <w:rPr>
          <w:rFonts w:ascii="Times New Roman" w:hAnsi="Times New Roman"/>
          <w:sz w:val="28"/>
          <w:szCs w:val="28"/>
        </w:rPr>
        <w:t>это незаметность.</w:t>
      </w:r>
    </w:p>
    <w:p w:rsidR="00FC497A" w:rsidRDefault="00FC497A" w:rsidP="007B1B7C">
      <w:pPr>
        <w:spacing w:after="0" w:line="360" w:lineRule="auto"/>
        <w:ind w:firstLine="851"/>
        <w:jc w:val="both"/>
        <w:rPr>
          <w:rFonts w:ascii="Times New Roman" w:hAnsi="Times New Roman"/>
          <w:sz w:val="28"/>
          <w:szCs w:val="28"/>
        </w:rPr>
      </w:pPr>
      <w:r>
        <w:rPr>
          <w:rFonts w:ascii="Times New Roman" w:hAnsi="Times New Roman"/>
          <w:sz w:val="28"/>
          <w:szCs w:val="28"/>
        </w:rPr>
        <w:t>Характер депутата Милонова было сложнее определить качествами, которые были в списке, и многие не могли назвать ни одного. Однако</w:t>
      </w:r>
      <w:r w:rsidR="00417F86">
        <w:rPr>
          <w:rFonts w:ascii="Times New Roman" w:hAnsi="Times New Roman"/>
          <w:sz w:val="28"/>
          <w:szCs w:val="28"/>
        </w:rPr>
        <w:t xml:space="preserve"> 40% опрошенных считают, что основное качество Милонова – преданность своим идеалам. Далее идут чувство юмора и оптимизм. Мы видим, что часть людей </w:t>
      </w:r>
      <w:r w:rsidR="00417F86">
        <w:rPr>
          <w:rFonts w:ascii="Times New Roman" w:hAnsi="Times New Roman"/>
          <w:sz w:val="28"/>
          <w:szCs w:val="28"/>
        </w:rPr>
        <w:lastRenderedPageBreak/>
        <w:t>ценит в депутате не стиль его поведения, а больше другой компонент имиджа – заявления. А характер проявляется в том, что его заявления имеют определенную направленность в течение его политической деятельности. Другая часть людей, которые отметили оптимизм и чувство юмора Милонова, считают, что поведение политика несерьезно, и он проявляет свой характер специально.</w:t>
      </w:r>
    </w:p>
    <w:p w:rsidR="00417F86" w:rsidRDefault="00417F86" w:rsidP="007B1B7C">
      <w:pPr>
        <w:spacing w:after="0" w:line="360" w:lineRule="auto"/>
        <w:ind w:firstLine="851"/>
        <w:jc w:val="both"/>
        <w:rPr>
          <w:rFonts w:ascii="Times New Roman" w:hAnsi="Times New Roman"/>
          <w:sz w:val="28"/>
          <w:szCs w:val="28"/>
        </w:rPr>
      </w:pPr>
      <w:r>
        <w:rPr>
          <w:rFonts w:ascii="Times New Roman" w:hAnsi="Times New Roman"/>
          <w:sz w:val="28"/>
          <w:szCs w:val="28"/>
        </w:rPr>
        <w:t>Насчет биографии политиков из таблицы видно, что оба политика при формировании своего образа практически не используют факты биографии. Жители города знают лидеров больше по их поведению и заявлениям, но ничего не знают о них, кроме этого.</w:t>
      </w:r>
    </w:p>
    <w:p w:rsidR="00E2223F" w:rsidRDefault="007561EF" w:rsidP="007B1B7C">
      <w:pPr>
        <w:spacing w:after="0" w:line="360" w:lineRule="auto"/>
        <w:ind w:firstLine="851"/>
        <w:jc w:val="both"/>
        <w:rPr>
          <w:rFonts w:ascii="Times New Roman" w:hAnsi="Times New Roman"/>
          <w:sz w:val="28"/>
          <w:szCs w:val="28"/>
        </w:rPr>
      </w:pPr>
      <w:r>
        <w:rPr>
          <w:rFonts w:ascii="Times New Roman" w:hAnsi="Times New Roman"/>
          <w:sz w:val="28"/>
          <w:szCs w:val="28"/>
        </w:rPr>
        <w:t>Вопрос о заявлениях и установках губернатора содержал мнение о его деятельности. Мы считаем, что он больше всего подходит, потому что заявления губернатора сосредоточены в основном на указаниях того, что нужно сделать в городе и как решить городские проблемы. А вся эта деятельность как раз может вызывать одобрение или неодобрение петербуржцев. Если объединить процентные соотношения, то 70% жителей в целом одобряют то, что делает губернатор, 10% не одобряют и 10% не интересуется его деятельностью. Мы видим, что заявления и установки, которым при формировании имиджа Полтавченко уделено большего всего внимания (см. Таблицу3) воспринимаются аудиторией положительно.</w:t>
      </w:r>
    </w:p>
    <w:p w:rsidR="007561EF" w:rsidRDefault="007561EF" w:rsidP="007B1B7C">
      <w:pPr>
        <w:spacing w:after="0" w:line="360" w:lineRule="auto"/>
        <w:ind w:firstLine="851"/>
        <w:jc w:val="both"/>
        <w:rPr>
          <w:rFonts w:ascii="Times New Roman" w:hAnsi="Times New Roman"/>
          <w:sz w:val="28"/>
          <w:szCs w:val="28"/>
        </w:rPr>
      </w:pPr>
      <w:r>
        <w:rPr>
          <w:rFonts w:ascii="Times New Roman" w:hAnsi="Times New Roman"/>
          <w:sz w:val="28"/>
          <w:szCs w:val="28"/>
        </w:rPr>
        <w:t xml:space="preserve">Заявления и установки Милонова больше всего отображаются в его деятельности как депутата, то есть инициировании законопроектов. Большинство опрошенных знают позицию В. Милонова, и все они связывают ее с запретом пропаганды гомосексуализма среди детей. Однако </w:t>
      </w:r>
      <w:r w:rsidR="008B5D19">
        <w:rPr>
          <w:rFonts w:ascii="Times New Roman" w:hAnsi="Times New Roman"/>
          <w:sz w:val="28"/>
          <w:szCs w:val="28"/>
        </w:rPr>
        <w:t xml:space="preserve">отношение к его законодательным инициативам разделилось:  половина относится к ним безразлично, 35% отрицательно и 15% положительно. </w:t>
      </w:r>
      <w:r w:rsidR="00775264">
        <w:rPr>
          <w:rFonts w:ascii="Times New Roman" w:hAnsi="Times New Roman"/>
          <w:sz w:val="28"/>
          <w:szCs w:val="28"/>
        </w:rPr>
        <w:t>Следовательно, заявления депутата не пользуются симпатией аудитории.</w:t>
      </w:r>
    </w:p>
    <w:p w:rsidR="00775264" w:rsidRDefault="00775264" w:rsidP="007B1B7C">
      <w:pPr>
        <w:spacing w:after="0" w:line="360" w:lineRule="auto"/>
        <w:ind w:firstLine="851"/>
        <w:jc w:val="both"/>
        <w:rPr>
          <w:rFonts w:ascii="Times New Roman" w:hAnsi="Times New Roman"/>
          <w:sz w:val="28"/>
          <w:szCs w:val="28"/>
        </w:rPr>
      </w:pPr>
      <w:r>
        <w:rPr>
          <w:rFonts w:ascii="Times New Roman" w:hAnsi="Times New Roman"/>
          <w:sz w:val="28"/>
          <w:szCs w:val="28"/>
        </w:rPr>
        <w:t xml:space="preserve">Рассмотрим общее отношение к имиджам изучаемых политиков. Мы видим, что как минимум половина опрошенных одобряет губернатора. На втором месте стоит часть аудитории, которые относятся к нему безразлично. </w:t>
      </w:r>
      <w:r>
        <w:rPr>
          <w:rFonts w:ascii="Times New Roman" w:hAnsi="Times New Roman"/>
          <w:sz w:val="28"/>
          <w:szCs w:val="28"/>
        </w:rPr>
        <w:lastRenderedPageBreak/>
        <w:t xml:space="preserve">Скорее всего, отсутствие четкого образа мешает Полтавченко добиться симпатии населения. В случае </w:t>
      </w:r>
      <w:r w:rsidR="007F018B">
        <w:rPr>
          <w:rFonts w:ascii="Times New Roman" w:hAnsi="Times New Roman"/>
          <w:sz w:val="28"/>
          <w:szCs w:val="28"/>
        </w:rPr>
        <w:t xml:space="preserve">В. </w:t>
      </w:r>
      <w:r>
        <w:rPr>
          <w:rFonts w:ascii="Times New Roman" w:hAnsi="Times New Roman"/>
          <w:sz w:val="28"/>
          <w:szCs w:val="28"/>
        </w:rPr>
        <w:t>Милонова вырисовывается другая картина. К самому депутата практически половина  опрошенных относится отрицательно, тогда как его деятельности безразлично.</w:t>
      </w:r>
      <w:r w:rsidR="00446A01">
        <w:rPr>
          <w:rFonts w:ascii="Times New Roman" w:hAnsi="Times New Roman"/>
          <w:sz w:val="28"/>
          <w:szCs w:val="28"/>
        </w:rPr>
        <w:t xml:space="preserve"> В</w:t>
      </w:r>
      <w:r w:rsidR="007F018B">
        <w:rPr>
          <w:rFonts w:ascii="Times New Roman" w:hAnsi="Times New Roman"/>
          <w:sz w:val="28"/>
          <w:szCs w:val="28"/>
        </w:rPr>
        <w:t xml:space="preserve"> то же время </w:t>
      </w:r>
      <w:r w:rsidR="00446A01">
        <w:rPr>
          <w:rFonts w:ascii="Times New Roman" w:hAnsi="Times New Roman"/>
          <w:sz w:val="28"/>
          <w:szCs w:val="28"/>
        </w:rPr>
        <w:t xml:space="preserve"> </w:t>
      </w:r>
      <w:r w:rsidR="00CA4AAE">
        <w:rPr>
          <w:rFonts w:ascii="Times New Roman" w:hAnsi="Times New Roman"/>
          <w:sz w:val="28"/>
          <w:szCs w:val="28"/>
        </w:rPr>
        <w:t>не сказал о своем положительном отношении к Милонову. Тогда как к его законодательной деятельности относятся с симпатией 15% опрошенных.</w:t>
      </w:r>
    </w:p>
    <w:p w:rsidR="00775264" w:rsidRDefault="00775264" w:rsidP="007B1B7C">
      <w:pPr>
        <w:spacing w:after="0" w:line="360" w:lineRule="auto"/>
        <w:ind w:firstLine="851"/>
        <w:jc w:val="both"/>
        <w:rPr>
          <w:rFonts w:ascii="Times New Roman" w:hAnsi="Times New Roman"/>
          <w:sz w:val="28"/>
          <w:szCs w:val="28"/>
        </w:rPr>
      </w:pPr>
      <w:r>
        <w:rPr>
          <w:rFonts w:ascii="Times New Roman" w:hAnsi="Times New Roman"/>
          <w:sz w:val="28"/>
          <w:szCs w:val="28"/>
        </w:rPr>
        <w:t>Также следует добавить, что Милонова считают больше публичным политиком, чем Полтавченко.</w:t>
      </w:r>
    </w:p>
    <w:p w:rsidR="00CA4AAE" w:rsidRDefault="00CA4AAE" w:rsidP="007B1B7C">
      <w:pPr>
        <w:spacing w:after="0" w:line="360" w:lineRule="auto"/>
        <w:ind w:firstLine="851"/>
        <w:jc w:val="both"/>
        <w:rPr>
          <w:rFonts w:ascii="Times New Roman" w:hAnsi="Times New Roman"/>
          <w:sz w:val="28"/>
          <w:szCs w:val="28"/>
        </w:rPr>
      </w:pPr>
      <w:r w:rsidRPr="00CA4AAE">
        <w:rPr>
          <w:rFonts w:ascii="Times New Roman" w:hAnsi="Times New Roman"/>
          <w:sz w:val="28"/>
          <w:szCs w:val="28"/>
        </w:rPr>
        <w:t>Исходя из вышеизложенного, отметим, что политические лидеры мало используют свои биографические данные при формировании своего имиджа.</w:t>
      </w:r>
      <w:r>
        <w:rPr>
          <w:rFonts w:ascii="Times New Roman" w:hAnsi="Times New Roman"/>
          <w:sz w:val="28"/>
          <w:szCs w:val="28"/>
        </w:rPr>
        <w:t xml:space="preserve"> Однако компонент, отвечающий за внешность, составляет значительную часть образа, которые составляется у аудитории. Неяркое</w:t>
      </w:r>
      <w:r w:rsidR="00CA6740">
        <w:rPr>
          <w:rFonts w:ascii="Times New Roman" w:hAnsi="Times New Roman"/>
          <w:sz w:val="28"/>
          <w:szCs w:val="28"/>
        </w:rPr>
        <w:t xml:space="preserve"> (но включающее позитивные для политика качества)</w:t>
      </w:r>
      <w:r>
        <w:rPr>
          <w:rFonts w:ascii="Times New Roman" w:hAnsi="Times New Roman"/>
          <w:sz w:val="28"/>
          <w:szCs w:val="28"/>
        </w:rPr>
        <w:t xml:space="preserve"> политическое поведение в связке с </w:t>
      </w:r>
      <w:r w:rsidR="00CA6740">
        <w:rPr>
          <w:rFonts w:ascii="Times New Roman" w:hAnsi="Times New Roman"/>
          <w:sz w:val="28"/>
          <w:szCs w:val="28"/>
        </w:rPr>
        <w:t xml:space="preserve">умеренным </w:t>
      </w:r>
      <w:r>
        <w:rPr>
          <w:rFonts w:ascii="Times New Roman" w:hAnsi="Times New Roman"/>
          <w:sz w:val="28"/>
          <w:szCs w:val="28"/>
        </w:rPr>
        <w:t xml:space="preserve">использованием заявлений и </w:t>
      </w:r>
      <w:r w:rsidR="00CA6740">
        <w:rPr>
          <w:rFonts w:ascii="Times New Roman" w:hAnsi="Times New Roman"/>
          <w:sz w:val="28"/>
          <w:szCs w:val="28"/>
        </w:rPr>
        <w:t xml:space="preserve">реальной политической деятельностью (лица, принимающего решения) </w:t>
      </w:r>
      <w:r>
        <w:rPr>
          <w:rFonts w:ascii="Times New Roman" w:hAnsi="Times New Roman"/>
          <w:sz w:val="28"/>
          <w:szCs w:val="28"/>
        </w:rPr>
        <w:t>способствует формированию привлекательного имиджа.</w:t>
      </w:r>
      <w:r w:rsidR="00CA6740">
        <w:rPr>
          <w:rFonts w:ascii="Times New Roman" w:hAnsi="Times New Roman"/>
          <w:sz w:val="28"/>
          <w:szCs w:val="28"/>
        </w:rPr>
        <w:t xml:space="preserve"> Другой вариант – сильное использование нестандартных заявлений вместе с ярким характером может вызвать отторжение аудитории и сформировать непривлекательный образ для большинства избирателей.</w:t>
      </w:r>
    </w:p>
    <w:p w:rsidR="00115FD7" w:rsidRDefault="00CA4AAE" w:rsidP="007B1B7C">
      <w:pPr>
        <w:spacing w:after="0" w:line="360" w:lineRule="auto"/>
        <w:ind w:firstLine="851"/>
        <w:jc w:val="both"/>
        <w:rPr>
          <w:rFonts w:ascii="Times New Roman" w:hAnsi="Times New Roman"/>
          <w:sz w:val="28"/>
          <w:szCs w:val="28"/>
        </w:rPr>
      </w:pPr>
      <w:r w:rsidRPr="00CA4AAE">
        <w:rPr>
          <w:rFonts w:ascii="Times New Roman" w:hAnsi="Times New Roman"/>
          <w:sz w:val="28"/>
          <w:szCs w:val="28"/>
        </w:rPr>
        <w:t>К д</w:t>
      </w:r>
      <w:r>
        <w:rPr>
          <w:rFonts w:ascii="Times New Roman" w:hAnsi="Times New Roman"/>
          <w:sz w:val="28"/>
          <w:szCs w:val="28"/>
        </w:rPr>
        <w:t>анным опроса добавим мнение СМИ, чтобы получить более ясную картину, которая вырисовывается при рассмотрении имиджей В. Милонова и Г. Полтавченко.</w:t>
      </w:r>
      <w:r w:rsidR="00275407">
        <w:rPr>
          <w:rFonts w:ascii="Times New Roman" w:hAnsi="Times New Roman"/>
          <w:sz w:val="28"/>
          <w:szCs w:val="28"/>
        </w:rPr>
        <w:t xml:space="preserve"> </w:t>
      </w:r>
    </w:p>
    <w:p w:rsidR="00CC3897" w:rsidRDefault="00CC3897" w:rsidP="007B1B7C">
      <w:pPr>
        <w:spacing w:after="0" w:line="360" w:lineRule="auto"/>
        <w:ind w:firstLine="851"/>
        <w:jc w:val="both"/>
        <w:rPr>
          <w:rFonts w:ascii="Times New Roman" w:hAnsi="Times New Roman"/>
          <w:sz w:val="28"/>
          <w:szCs w:val="28"/>
        </w:rPr>
      </w:pPr>
      <w:r>
        <w:rPr>
          <w:rFonts w:ascii="Times New Roman" w:hAnsi="Times New Roman"/>
          <w:sz w:val="28"/>
          <w:szCs w:val="28"/>
        </w:rPr>
        <w:t xml:space="preserve">У СМИ сформировалось мнение о стихийном имидже Г. Полтавченко. В декабре 2012 года был проведен опрос об отношении жителей города Санкт-Петербург к деятельности губернатора, результаты которого были сообщены Агентством социальной информации. По этим данным 36% опрошенных относятся к Полтавченко положительно и 34% безразлично. Результат практически совпадает с тем, который был получен нами. Кроме этого, пресс-служба губернатора утверждает, что не занимается </w:t>
      </w:r>
      <w:r w:rsidR="004374D6">
        <w:rPr>
          <w:rFonts w:ascii="Times New Roman" w:hAnsi="Times New Roman"/>
          <w:sz w:val="28"/>
          <w:szCs w:val="28"/>
        </w:rPr>
        <w:t xml:space="preserve">специальным </w:t>
      </w:r>
      <w:r>
        <w:rPr>
          <w:rFonts w:ascii="Times New Roman" w:hAnsi="Times New Roman"/>
          <w:sz w:val="28"/>
          <w:szCs w:val="28"/>
        </w:rPr>
        <w:lastRenderedPageBreak/>
        <w:t xml:space="preserve">формированием </w:t>
      </w:r>
      <w:r w:rsidR="004374D6">
        <w:rPr>
          <w:rFonts w:ascii="Times New Roman" w:hAnsi="Times New Roman"/>
          <w:sz w:val="28"/>
          <w:szCs w:val="28"/>
        </w:rPr>
        <w:t xml:space="preserve">его </w:t>
      </w:r>
      <w:r>
        <w:rPr>
          <w:rFonts w:ascii="Times New Roman" w:hAnsi="Times New Roman"/>
          <w:sz w:val="28"/>
          <w:szCs w:val="28"/>
        </w:rPr>
        <w:t>имиджа</w:t>
      </w:r>
      <w:r w:rsidR="004374D6">
        <w:rPr>
          <w:rStyle w:val="aa"/>
          <w:rFonts w:ascii="Times New Roman" w:hAnsi="Times New Roman"/>
          <w:sz w:val="28"/>
          <w:szCs w:val="28"/>
        </w:rPr>
        <w:footnoteReference w:id="65"/>
      </w:r>
      <w:r w:rsidR="004374D6">
        <w:rPr>
          <w:rFonts w:ascii="Times New Roman" w:hAnsi="Times New Roman"/>
          <w:sz w:val="28"/>
          <w:szCs w:val="28"/>
        </w:rPr>
        <w:t xml:space="preserve">. </w:t>
      </w:r>
      <w:r w:rsidR="004374D6" w:rsidRPr="004374D6">
        <w:rPr>
          <w:rFonts w:ascii="Times New Roman" w:hAnsi="Times New Roman"/>
          <w:sz w:val="28"/>
          <w:szCs w:val="28"/>
        </w:rPr>
        <w:t>Игорь Мосьпанов, исполнительный директор DDC Creative Lab</w:t>
      </w:r>
      <w:r w:rsidR="004374D6">
        <w:rPr>
          <w:rFonts w:ascii="Times New Roman" w:hAnsi="Times New Roman"/>
          <w:sz w:val="28"/>
          <w:szCs w:val="28"/>
        </w:rPr>
        <w:t xml:space="preserve"> говорит о том, что Полтавченко избегает громких заявлений и это не нравится аудитории. С другой стороны, отсутствие эмоций в образе Полтавченко оставляет аудиторию без четкого образа и формирует нейтральное отношение к политику.</w:t>
      </w:r>
    </w:p>
    <w:p w:rsidR="00275407" w:rsidRDefault="00EE22BD" w:rsidP="007B1B7C">
      <w:pPr>
        <w:spacing w:after="0" w:line="360" w:lineRule="auto"/>
        <w:ind w:firstLine="851"/>
        <w:jc w:val="both"/>
        <w:rPr>
          <w:rFonts w:ascii="Times New Roman" w:hAnsi="Times New Roman"/>
          <w:sz w:val="28"/>
          <w:szCs w:val="28"/>
        </w:rPr>
      </w:pPr>
      <w:r>
        <w:rPr>
          <w:rFonts w:ascii="Times New Roman" w:hAnsi="Times New Roman"/>
          <w:sz w:val="28"/>
          <w:szCs w:val="28"/>
        </w:rPr>
        <w:t xml:space="preserve">Об имидже </w:t>
      </w:r>
      <w:r w:rsidR="00275407">
        <w:rPr>
          <w:rFonts w:ascii="Times New Roman" w:hAnsi="Times New Roman"/>
          <w:sz w:val="28"/>
          <w:szCs w:val="28"/>
        </w:rPr>
        <w:t xml:space="preserve">В. Милонова </w:t>
      </w:r>
      <w:r>
        <w:rPr>
          <w:rFonts w:ascii="Times New Roman" w:hAnsi="Times New Roman"/>
          <w:sz w:val="28"/>
          <w:szCs w:val="28"/>
        </w:rPr>
        <w:t xml:space="preserve">журналисты не пишут, в фокусе их внимания находится влияние депутата на имидж Санкт-Петербурга. </w:t>
      </w:r>
      <w:r w:rsidR="00F21B78">
        <w:rPr>
          <w:rFonts w:ascii="Times New Roman" w:hAnsi="Times New Roman"/>
          <w:sz w:val="28"/>
          <w:szCs w:val="28"/>
        </w:rPr>
        <w:t xml:space="preserve"> В декабре 2012г. ряд известных российских артистов, общественных деятелей, спортсменов и деятелей культуры России подписали петицию в адрес В. Путина и Д. Медведева, </w:t>
      </w:r>
      <w:r w:rsidR="00CC3897">
        <w:rPr>
          <w:rFonts w:ascii="Times New Roman" w:hAnsi="Times New Roman"/>
          <w:sz w:val="28"/>
          <w:szCs w:val="28"/>
        </w:rPr>
        <w:t>о том, что Милонов нанес «</w:t>
      </w:r>
      <w:r w:rsidR="00CC3897" w:rsidRPr="00CC3897">
        <w:rPr>
          <w:rFonts w:ascii="Times New Roman" w:hAnsi="Times New Roman"/>
          <w:sz w:val="28"/>
          <w:szCs w:val="28"/>
        </w:rPr>
        <w:t>н</w:t>
      </w:r>
      <w:r w:rsidR="00CC3897">
        <w:rPr>
          <w:rFonts w:ascii="Times New Roman" w:hAnsi="Times New Roman"/>
          <w:sz w:val="28"/>
          <w:szCs w:val="28"/>
        </w:rPr>
        <w:t>епоправимый репутационный ущерб»</w:t>
      </w:r>
      <w:r w:rsidR="00CC3897">
        <w:rPr>
          <w:rStyle w:val="aa"/>
          <w:rFonts w:ascii="Times New Roman" w:hAnsi="Times New Roman"/>
          <w:sz w:val="28"/>
          <w:szCs w:val="28"/>
        </w:rPr>
        <w:footnoteReference w:id="66"/>
      </w:r>
      <w:r w:rsidR="00CC3897">
        <w:rPr>
          <w:rFonts w:ascii="Times New Roman" w:hAnsi="Times New Roman"/>
          <w:sz w:val="28"/>
          <w:szCs w:val="28"/>
        </w:rPr>
        <w:t xml:space="preserve"> городу. Именно в этом документе появилось первое упоминание об «одиозных» инициативах депутата. Сам Милонов ответил, что имидж столицы только выиграл от его деятельности</w:t>
      </w:r>
      <w:r w:rsidR="00CC3897">
        <w:rPr>
          <w:rStyle w:val="aa"/>
          <w:rFonts w:ascii="Times New Roman" w:hAnsi="Times New Roman"/>
          <w:sz w:val="28"/>
          <w:szCs w:val="28"/>
        </w:rPr>
        <w:footnoteReference w:id="67"/>
      </w:r>
      <w:r w:rsidR="00CC3897">
        <w:rPr>
          <w:rFonts w:ascii="Times New Roman" w:hAnsi="Times New Roman"/>
          <w:sz w:val="28"/>
          <w:szCs w:val="28"/>
        </w:rPr>
        <w:t>.</w:t>
      </w:r>
    </w:p>
    <w:p w:rsidR="009E0618" w:rsidRDefault="00181C24" w:rsidP="007B1B7C">
      <w:pPr>
        <w:spacing w:after="0" w:line="360" w:lineRule="auto"/>
        <w:ind w:firstLine="851"/>
        <w:jc w:val="both"/>
        <w:rPr>
          <w:rFonts w:ascii="Times New Roman" w:hAnsi="Times New Roman"/>
          <w:sz w:val="28"/>
          <w:szCs w:val="28"/>
        </w:rPr>
      </w:pPr>
      <w:r>
        <w:rPr>
          <w:rFonts w:ascii="Times New Roman" w:hAnsi="Times New Roman"/>
          <w:sz w:val="28"/>
          <w:szCs w:val="28"/>
        </w:rPr>
        <w:t xml:space="preserve">Таким образом, </w:t>
      </w:r>
      <w:r w:rsidR="009E0618">
        <w:rPr>
          <w:rFonts w:ascii="Times New Roman" w:hAnsi="Times New Roman"/>
          <w:sz w:val="28"/>
          <w:szCs w:val="28"/>
        </w:rPr>
        <w:t>о рассмотрении  Интернет-СМИ как механизма обратной связи говорить еще рано (особенно на примере Санкт-Петербурга), но, во-первых, они готовы предоставить платформу для обсуждения. А во-вторых, являются часть</w:t>
      </w:r>
      <w:r w:rsidR="00B416A9">
        <w:rPr>
          <w:rFonts w:ascii="Times New Roman" w:hAnsi="Times New Roman"/>
          <w:sz w:val="28"/>
          <w:szCs w:val="28"/>
        </w:rPr>
        <w:t>ю</w:t>
      </w:r>
      <w:r w:rsidR="009E0618">
        <w:rPr>
          <w:rFonts w:ascii="Times New Roman" w:hAnsi="Times New Roman"/>
          <w:sz w:val="28"/>
          <w:szCs w:val="28"/>
        </w:rPr>
        <w:t xml:space="preserve"> коммуникационного поля между политическими лидерами и аудитории, в котором</w:t>
      </w:r>
      <w:r w:rsidR="00B416A9">
        <w:rPr>
          <w:rFonts w:ascii="Times New Roman" w:hAnsi="Times New Roman"/>
          <w:sz w:val="28"/>
          <w:szCs w:val="28"/>
        </w:rPr>
        <w:t xml:space="preserve"> возрастает</w:t>
      </w:r>
      <w:r w:rsidR="009E0618">
        <w:rPr>
          <w:rFonts w:ascii="Times New Roman" w:hAnsi="Times New Roman"/>
          <w:sz w:val="28"/>
          <w:szCs w:val="28"/>
        </w:rPr>
        <w:t xml:space="preserve"> роль всего Интернета как мех</w:t>
      </w:r>
      <w:r w:rsidR="00B416A9">
        <w:rPr>
          <w:rFonts w:ascii="Times New Roman" w:hAnsi="Times New Roman"/>
          <w:sz w:val="28"/>
          <w:szCs w:val="28"/>
        </w:rPr>
        <w:t xml:space="preserve">анизма обратной связи </w:t>
      </w:r>
      <w:r w:rsidR="009E0618">
        <w:rPr>
          <w:rFonts w:ascii="Times New Roman" w:hAnsi="Times New Roman"/>
          <w:sz w:val="28"/>
          <w:szCs w:val="28"/>
        </w:rPr>
        <w:t xml:space="preserve"> в последнее время. Относительно эффективности формирования имиджа политического лидера складывается следующая ситуация. Я</w:t>
      </w:r>
      <w:r w:rsidR="009E0618" w:rsidRPr="009E0618">
        <w:rPr>
          <w:rFonts w:ascii="Times New Roman" w:hAnsi="Times New Roman"/>
          <w:sz w:val="28"/>
          <w:szCs w:val="28"/>
        </w:rPr>
        <w:t xml:space="preserve">ркое и харизматичное поведение политика не является залогом его привлекательности, если его заявления вызывают противоречивые, но склоняющиеся в сторону негатива, эмоции у аудитории. А отсутствие формирования имиджа при реальной деятельности политика позволяет образу складываться самому по себе. И такой образ содержит в целом нейтральную и позитивную оценку.  </w:t>
      </w:r>
      <w:r w:rsidR="009E0618">
        <w:rPr>
          <w:rFonts w:ascii="Times New Roman" w:hAnsi="Times New Roman"/>
          <w:sz w:val="28"/>
          <w:szCs w:val="28"/>
        </w:rPr>
        <w:t xml:space="preserve">Мы видим, что формирование имиджа </w:t>
      </w:r>
      <w:r w:rsidR="009E0618">
        <w:rPr>
          <w:rFonts w:ascii="Times New Roman" w:hAnsi="Times New Roman"/>
          <w:sz w:val="28"/>
          <w:szCs w:val="28"/>
        </w:rPr>
        <w:lastRenderedPageBreak/>
        <w:t xml:space="preserve">необходимо для политического лидера, если он хочет получить признание аудитории, но также важно </w:t>
      </w:r>
      <w:r w:rsidR="00726D40">
        <w:rPr>
          <w:rFonts w:ascii="Times New Roman" w:hAnsi="Times New Roman"/>
          <w:sz w:val="28"/>
          <w:szCs w:val="28"/>
        </w:rPr>
        <w:t>грамотно использовать  стратегии и техники, правильно комбинировать компоненты имиджа,  чтобы получить действительно привлекательный образ.</w:t>
      </w:r>
      <w:r w:rsidR="00864F86">
        <w:rPr>
          <w:rFonts w:ascii="Times New Roman" w:hAnsi="Times New Roman"/>
          <w:sz w:val="28"/>
          <w:szCs w:val="28"/>
        </w:rPr>
        <w:t xml:space="preserve"> Интернет-СМИ, в свою очередь, играют в этом процессе свою роль. Их влияние обусловлено форматов издания и аудиторией, на которую оно направлено. Использование политическими лидерами электронных медиа</w:t>
      </w:r>
      <w:r w:rsidR="00957FB0">
        <w:rPr>
          <w:rFonts w:ascii="Times New Roman" w:hAnsi="Times New Roman"/>
          <w:sz w:val="28"/>
          <w:szCs w:val="28"/>
        </w:rPr>
        <w:t xml:space="preserve"> в добавление к</w:t>
      </w:r>
      <w:r w:rsidR="00864F86">
        <w:rPr>
          <w:rFonts w:ascii="Times New Roman" w:hAnsi="Times New Roman"/>
          <w:sz w:val="28"/>
          <w:szCs w:val="28"/>
        </w:rPr>
        <w:t xml:space="preserve"> увеличивающемуся использованию других ресурсов Интернета (социальных сетей, блогов), позволило бы политикам </w:t>
      </w:r>
      <w:r w:rsidR="00BB6E11">
        <w:rPr>
          <w:rFonts w:ascii="Times New Roman" w:hAnsi="Times New Roman"/>
          <w:sz w:val="28"/>
          <w:szCs w:val="28"/>
        </w:rPr>
        <w:t>сформировать более привлекательный образ в глазах аудитории.</w:t>
      </w:r>
    </w:p>
    <w:p w:rsidR="00FD7A6C" w:rsidRDefault="00FD7A6C" w:rsidP="007B1B7C">
      <w:pPr>
        <w:spacing w:after="0" w:line="360" w:lineRule="auto"/>
        <w:ind w:firstLine="851"/>
        <w:jc w:val="both"/>
      </w:pPr>
      <w:r>
        <w:br w:type="page"/>
      </w:r>
    </w:p>
    <w:p w:rsidR="00EA5E86" w:rsidRPr="00006249" w:rsidRDefault="00E34B1F" w:rsidP="007B1B7C">
      <w:pPr>
        <w:pStyle w:val="1"/>
        <w:spacing w:line="360" w:lineRule="auto"/>
        <w:jc w:val="both"/>
        <w:rPr>
          <w:b/>
        </w:rPr>
      </w:pPr>
      <w:bookmarkStart w:id="8" w:name="_Toc357382055"/>
      <w:r w:rsidRPr="00006249">
        <w:rPr>
          <w:b/>
        </w:rPr>
        <w:lastRenderedPageBreak/>
        <w:t>Заключение</w:t>
      </w:r>
      <w:bookmarkEnd w:id="8"/>
    </w:p>
    <w:p w:rsidR="008F2A96" w:rsidRDefault="009A414F" w:rsidP="007B1B7C">
      <w:pPr>
        <w:spacing w:after="0" w:line="360" w:lineRule="auto"/>
        <w:ind w:firstLine="851"/>
        <w:jc w:val="both"/>
        <w:rPr>
          <w:rFonts w:ascii="Times New Roman" w:hAnsi="Times New Roman"/>
          <w:sz w:val="28"/>
          <w:szCs w:val="28"/>
        </w:rPr>
      </w:pPr>
      <w:r>
        <w:rPr>
          <w:rFonts w:ascii="Times New Roman" w:hAnsi="Times New Roman"/>
          <w:sz w:val="28"/>
          <w:szCs w:val="28"/>
        </w:rPr>
        <w:t>Целью работы было</w:t>
      </w:r>
      <w:r w:rsidR="008F2A96">
        <w:rPr>
          <w:rFonts w:ascii="Times New Roman" w:hAnsi="Times New Roman"/>
          <w:sz w:val="28"/>
          <w:szCs w:val="28"/>
        </w:rPr>
        <w:t xml:space="preserve"> </w:t>
      </w:r>
      <w:r w:rsidR="008F2A96" w:rsidRPr="008F2A96">
        <w:rPr>
          <w:rFonts w:ascii="Times New Roman" w:hAnsi="Times New Roman"/>
          <w:sz w:val="28"/>
          <w:szCs w:val="28"/>
        </w:rPr>
        <w:t>определить основные факторы формирования имиджа политических лидеров посредством электронных медиа.</w:t>
      </w:r>
      <w:r w:rsidR="008F2A96">
        <w:rPr>
          <w:rFonts w:ascii="Times New Roman" w:hAnsi="Times New Roman"/>
          <w:sz w:val="28"/>
          <w:szCs w:val="28"/>
        </w:rPr>
        <w:t xml:space="preserve"> В теоретической части исследования был рассмотрено понятие имиджа политического лидера, его компонентов, стратегий и технологий, которые позволяют его формировать. Также были изучены каналы для трансляции имиджа, в том числе и посредством Интернет-СМИ.</w:t>
      </w:r>
    </w:p>
    <w:p w:rsidR="00C45FC8" w:rsidRDefault="00C45FC8" w:rsidP="007B1B7C">
      <w:pPr>
        <w:spacing w:after="0" w:line="360" w:lineRule="auto"/>
        <w:ind w:firstLine="851"/>
        <w:jc w:val="both"/>
        <w:rPr>
          <w:rFonts w:ascii="Times New Roman" w:hAnsi="Times New Roman"/>
          <w:sz w:val="28"/>
          <w:szCs w:val="28"/>
        </w:rPr>
      </w:pPr>
      <w:r>
        <w:rPr>
          <w:rFonts w:ascii="Times New Roman" w:hAnsi="Times New Roman"/>
          <w:sz w:val="28"/>
          <w:szCs w:val="28"/>
        </w:rPr>
        <w:t>На основе</w:t>
      </w:r>
      <w:r w:rsidR="008F2A96">
        <w:rPr>
          <w:rFonts w:ascii="Times New Roman" w:hAnsi="Times New Roman"/>
          <w:sz w:val="28"/>
          <w:szCs w:val="28"/>
        </w:rPr>
        <w:t xml:space="preserve"> контент-анализ</w:t>
      </w:r>
      <w:r>
        <w:rPr>
          <w:rFonts w:ascii="Times New Roman" w:hAnsi="Times New Roman"/>
          <w:sz w:val="28"/>
          <w:szCs w:val="28"/>
        </w:rPr>
        <w:t xml:space="preserve">а было проведено исследование </w:t>
      </w:r>
      <w:r w:rsidR="008F2A96">
        <w:rPr>
          <w:rFonts w:ascii="Times New Roman" w:hAnsi="Times New Roman"/>
          <w:sz w:val="28"/>
          <w:szCs w:val="28"/>
        </w:rPr>
        <w:t xml:space="preserve"> с целью понять, как формируются образы двух политических лидеров г. Санкт-Петербург – Г. Полтавченко и В. Милонова. </w:t>
      </w:r>
      <w:r>
        <w:rPr>
          <w:rFonts w:ascii="Times New Roman" w:hAnsi="Times New Roman"/>
          <w:sz w:val="28"/>
          <w:szCs w:val="28"/>
        </w:rPr>
        <w:t xml:space="preserve">Были изучены публикации в Интернет-изданиях с разной аудиторией и тематической направленностью. </w:t>
      </w:r>
      <w:r w:rsidR="002640ED">
        <w:rPr>
          <w:rFonts w:ascii="Times New Roman" w:hAnsi="Times New Roman"/>
          <w:sz w:val="28"/>
          <w:szCs w:val="28"/>
        </w:rPr>
        <w:t xml:space="preserve">Полученные данные помогли сравнить образы политиков и увидеть их ключевые компоненты. </w:t>
      </w:r>
      <w:r>
        <w:rPr>
          <w:rFonts w:ascii="Times New Roman" w:hAnsi="Times New Roman"/>
          <w:sz w:val="28"/>
          <w:szCs w:val="28"/>
        </w:rPr>
        <w:t>Д</w:t>
      </w:r>
      <w:r w:rsidR="000E46D4">
        <w:rPr>
          <w:rFonts w:ascii="Times New Roman" w:hAnsi="Times New Roman"/>
          <w:sz w:val="28"/>
          <w:szCs w:val="28"/>
        </w:rPr>
        <w:t>алее был рассмотрен</w:t>
      </w:r>
      <w:r>
        <w:rPr>
          <w:rFonts w:ascii="Times New Roman" w:hAnsi="Times New Roman"/>
          <w:sz w:val="28"/>
          <w:szCs w:val="28"/>
        </w:rPr>
        <w:t xml:space="preserve"> </w:t>
      </w:r>
      <w:r w:rsidR="000E46D4">
        <w:rPr>
          <w:rFonts w:ascii="Times New Roman" w:hAnsi="Times New Roman"/>
          <w:sz w:val="28"/>
          <w:szCs w:val="28"/>
        </w:rPr>
        <w:t>механизм</w:t>
      </w:r>
      <w:r w:rsidR="002640ED" w:rsidRPr="002640ED">
        <w:rPr>
          <w:rFonts w:ascii="Times New Roman" w:hAnsi="Times New Roman"/>
          <w:sz w:val="28"/>
          <w:szCs w:val="28"/>
        </w:rPr>
        <w:t xml:space="preserve"> обратной связи</w:t>
      </w:r>
      <w:r w:rsidR="002640ED">
        <w:rPr>
          <w:rFonts w:ascii="Times New Roman" w:hAnsi="Times New Roman"/>
          <w:sz w:val="28"/>
          <w:szCs w:val="28"/>
        </w:rPr>
        <w:t xml:space="preserve"> </w:t>
      </w:r>
      <w:r w:rsidR="000E46D4">
        <w:rPr>
          <w:rFonts w:ascii="Times New Roman" w:hAnsi="Times New Roman"/>
          <w:sz w:val="28"/>
          <w:szCs w:val="28"/>
        </w:rPr>
        <w:t>и выявлены его</w:t>
      </w:r>
      <w:r w:rsidR="002640ED">
        <w:rPr>
          <w:rFonts w:ascii="Times New Roman" w:hAnsi="Times New Roman"/>
          <w:sz w:val="28"/>
          <w:szCs w:val="28"/>
        </w:rPr>
        <w:t xml:space="preserve"> проблемные моменты. Также была </w:t>
      </w:r>
      <w:r>
        <w:rPr>
          <w:rFonts w:ascii="Times New Roman" w:hAnsi="Times New Roman"/>
          <w:sz w:val="28"/>
          <w:szCs w:val="28"/>
        </w:rPr>
        <w:t xml:space="preserve">произведена оценка эффективности </w:t>
      </w:r>
      <w:r w:rsidR="002640ED">
        <w:rPr>
          <w:rFonts w:ascii="Times New Roman" w:hAnsi="Times New Roman"/>
          <w:sz w:val="28"/>
          <w:szCs w:val="28"/>
        </w:rPr>
        <w:t>использования Интернет-СМИ для ф</w:t>
      </w:r>
      <w:r>
        <w:rPr>
          <w:rFonts w:ascii="Times New Roman" w:hAnsi="Times New Roman"/>
          <w:sz w:val="28"/>
          <w:szCs w:val="28"/>
        </w:rPr>
        <w:t>ормирования</w:t>
      </w:r>
      <w:r w:rsidR="002640ED">
        <w:rPr>
          <w:rFonts w:ascii="Times New Roman" w:hAnsi="Times New Roman"/>
          <w:sz w:val="28"/>
          <w:szCs w:val="28"/>
        </w:rPr>
        <w:t xml:space="preserve"> образа политических лидеров. Для этого был проведен опрос среди жителей </w:t>
      </w:r>
      <w:r w:rsidR="000E46D4">
        <w:rPr>
          <w:rFonts w:ascii="Times New Roman" w:hAnsi="Times New Roman"/>
          <w:sz w:val="28"/>
          <w:szCs w:val="28"/>
        </w:rPr>
        <w:t>г. Санкт-Петербург.</w:t>
      </w:r>
      <w:r w:rsidR="002640ED">
        <w:rPr>
          <w:rFonts w:ascii="Times New Roman" w:hAnsi="Times New Roman"/>
          <w:sz w:val="28"/>
          <w:szCs w:val="28"/>
        </w:rPr>
        <w:t xml:space="preserve"> Он помог понять репутационную составляющую имиджа политических лидеров и сопоставить ее с самим образом.</w:t>
      </w:r>
    </w:p>
    <w:p w:rsidR="00006249" w:rsidRPr="00E66D80" w:rsidRDefault="00C45FC8" w:rsidP="00E66D80">
      <w:pPr>
        <w:spacing w:after="0" w:line="360" w:lineRule="auto"/>
        <w:ind w:firstLine="851"/>
        <w:jc w:val="both"/>
        <w:rPr>
          <w:rFonts w:ascii="Times New Roman" w:hAnsi="Times New Roman"/>
          <w:sz w:val="28"/>
          <w:szCs w:val="28"/>
        </w:rPr>
      </w:pPr>
      <w:r>
        <w:rPr>
          <w:rFonts w:ascii="Times New Roman" w:hAnsi="Times New Roman"/>
          <w:sz w:val="28"/>
          <w:szCs w:val="28"/>
        </w:rPr>
        <w:t>Задачи, поставленные в начале исследования, были выполнены в полном объеме. Гипотеза заключалась в том, что а</w:t>
      </w:r>
      <w:r w:rsidRPr="00C45FC8">
        <w:rPr>
          <w:rFonts w:ascii="Times New Roman" w:hAnsi="Times New Roman"/>
          <w:sz w:val="28"/>
          <w:szCs w:val="28"/>
        </w:rPr>
        <w:t>ктивное использование каналов трансляции Интернет-СМИ для формирования имиджа позволяет политическому лидеру эффективно воздействовать на аудиторию, повышая свою привлекательность среди избирателей.</w:t>
      </w:r>
      <w:r>
        <w:rPr>
          <w:rFonts w:ascii="Times New Roman" w:hAnsi="Times New Roman"/>
          <w:sz w:val="28"/>
          <w:szCs w:val="28"/>
        </w:rPr>
        <w:t xml:space="preserve"> Она подтвердилась, поскольку </w:t>
      </w:r>
      <w:r w:rsidR="002640ED">
        <w:rPr>
          <w:rFonts w:ascii="Times New Roman" w:hAnsi="Times New Roman"/>
          <w:sz w:val="28"/>
          <w:szCs w:val="28"/>
        </w:rPr>
        <w:t>проблемные места имиджей политиков</w:t>
      </w:r>
      <w:r w:rsidR="009C5765">
        <w:rPr>
          <w:rFonts w:ascii="Times New Roman" w:hAnsi="Times New Roman"/>
          <w:sz w:val="28"/>
          <w:szCs w:val="28"/>
        </w:rPr>
        <w:t xml:space="preserve"> (Г. Полтавченко и В. Милонова)</w:t>
      </w:r>
      <w:r w:rsidR="002640ED">
        <w:rPr>
          <w:rFonts w:ascii="Times New Roman" w:hAnsi="Times New Roman"/>
          <w:sz w:val="28"/>
          <w:szCs w:val="28"/>
        </w:rPr>
        <w:t>, которые транслировались через Интернет-СМИ, отразились на их репутации.</w:t>
      </w:r>
      <w:r w:rsidR="00E66D80">
        <w:rPr>
          <w:rFonts w:ascii="Times New Roman" w:hAnsi="Times New Roman"/>
          <w:sz w:val="28"/>
          <w:szCs w:val="28"/>
        </w:rPr>
        <w:t xml:space="preserve"> </w:t>
      </w:r>
      <w:r w:rsidR="00BB186D">
        <w:rPr>
          <w:rFonts w:ascii="Times New Roman" w:hAnsi="Times New Roman"/>
          <w:sz w:val="28"/>
          <w:szCs w:val="28"/>
        </w:rPr>
        <w:t>В ходе исследования б</w:t>
      </w:r>
      <w:r w:rsidR="00E66D80">
        <w:rPr>
          <w:rFonts w:ascii="Times New Roman" w:hAnsi="Times New Roman"/>
          <w:sz w:val="28"/>
          <w:szCs w:val="28"/>
        </w:rPr>
        <w:t xml:space="preserve">ыли выявлены следующие особенности формирования имиджа политических лидеров. </w:t>
      </w:r>
      <w:r w:rsidR="00BB186D">
        <w:rPr>
          <w:rFonts w:ascii="Times New Roman" w:hAnsi="Times New Roman"/>
          <w:sz w:val="28"/>
          <w:szCs w:val="28"/>
        </w:rPr>
        <w:t>Г</w:t>
      </w:r>
      <w:r w:rsidR="00BB186D" w:rsidRPr="00BB186D">
        <w:rPr>
          <w:rFonts w:ascii="Times New Roman" w:hAnsi="Times New Roman"/>
          <w:sz w:val="28"/>
          <w:szCs w:val="28"/>
        </w:rPr>
        <w:t>лавная задача, которая стоит перед политическими лидерами – это сам факт формирования своего имиджа и непротиворечивое сочетание его компонентов.</w:t>
      </w:r>
      <w:r w:rsidR="00BB186D">
        <w:rPr>
          <w:rFonts w:ascii="Times New Roman" w:hAnsi="Times New Roman"/>
          <w:sz w:val="28"/>
          <w:szCs w:val="28"/>
        </w:rPr>
        <w:t xml:space="preserve"> Во-вторых</w:t>
      </w:r>
      <w:r w:rsidR="00E66D80" w:rsidRPr="00E66D80">
        <w:rPr>
          <w:rFonts w:ascii="Times New Roman" w:hAnsi="Times New Roman"/>
          <w:sz w:val="28"/>
          <w:szCs w:val="28"/>
        </w:rPr>
        <w:t xml:space="preserve">, при </w:t>
      </w:r>
      <w:r w:rsidR="00BB186D">
        <w:rPr>
          <w:rFonts w:ascii="Times New Roman" w:hAnsi="Times New Roman"/>
          <w:sz w:val="28"/>
          <w:szCs w:val="28"/>
        </w:rPr>
        <w:t>трансляции</w:t>
      </w:r>
      <w:r w:rsidR="00E66D80" w:rsidRPr="00E66D80">
        <w:rPr>
          <w:rFonts w:ascii="Times New Roman" w:hAnsi="Times New Roman"/>
          <w:sz w:val="28"/>
          <w:szCs w:val="28"/>
        </w:rPr>
        <w:t xml:space="preserve"> образа лидера желательно использовать биографические сведения. </w:t>
      </w:r>
      <w:r w:rsidR="00BB186D">
        <w:rPr>
          <w:rFonts w:ascii="Times New Roman" w:hAnsi="Times New Roman"/>
          <w:sz w:val="28"/>
          <w:szCs w:val="28"/>
        </w:rPr>
        <w:t>В-</w:t>
      </w:r>
      <w:r w:rsidR="00BB186D">
        <w:rPr>
          <w:rFonts w:ascii="Times New Roman" w:hAnsi="Times New Roman"/>
          <w:sz w:val="28"/>
          <w:szCs w:val="28"/>
        </w:rPr>
        <w:lastRenderedPageBreak/>
        <w:t>третьих</w:t>
      </w:r>
      <w:r w:rsidR="00E66D80">
        <w:rPr>
          <w:rFonts w:ascii="Times New Roman" w:hAnsi="Times New Roman"/>
          <w:sz w:val="28"/>
          <w:szCs w:val="28"/>
        </w:rPr>
        <w:t>, чрезмерная активность в заявлениях в сочетании с нестандартным поведением  может оказать негативное влияние на имидж политика.</w:t>
      </w:r>
      <w:r w:rsidR="00BB186D">
        <w:rPr>
          <w:rFonts w:ascii="Times New Roman" w:hAnsi="Times New Roman"/>
          <w:sz w:val="28"/>
          <w:szCs w:val="28"/>
        </w:rPr>
        <w:t xml:space="preserve"> Кроме того, </w:t>
      </w:r>
      <w:r w:rsidR="00BB186D" w:rsidRPr="00BB186D">
        <w:rPr>
          <w:rFonts w:ascii="Times New Roman" w:hAnsi="Times New Roman"/>
          <w:sz w:val="28"/>
          <w:szCs w:val="28"/>
        </w:rPr>
        <w:t>специального внимания заслуживает сочетание имиджа регионального политического лидера с имиджем региона.</w:t>
      </w:r>
      <w:r w:rsidR="00006249">
        <w:br w:type="page"/>
      </w:r>
    </w:p>
    <w:p w:rsidR="00006249" w:rsidRPr="00006249" w:rsidRDefault="00006249" w:rsidP="00163A73">
      <w:pPr>
        <w:pStyle w:val="1"/>
        <w:spacing w:line="360" w:lineRule="auto"/>
        <w:jc w:val="both"/>
        <w:rPr>
          <w:b/>
          <w:bCs w:val="0"/>
          <w:sz w:val="32"/>
          <w:szCs w:val="32"/>
        </w:rPr>
      </w:pPr>
      <w:bookmarkStart w:id="9" w:name="_Toc356756639"/>
      <w:bookmarkStart w:id="10" w:name="_Toc357382056"/>
      <w:r w:rsidRPr="00006249">
        <w:rPr>
          <w:b/>
          <w:sz w:val="32"/>
          <w:szCs w:val="32"/>
        </w:rPr>
        <w:lastRenderedPageBreak/>
        <w:t>Библиографический список</w:t>
      </w:r>
      <w:bookmarkEnd w:id="9"/>
      <w:bookmarkEnd w:id="10"/>
    </w:p>
    <w:p w:rsidR="00006249" w:rsidRPr="00EA69DD" w:rsidRDefault="00006249" w:rsidP="00163A73">
      <w:pPr>
        <w:spacing w:line="360" w:lineRule="auto"/>
        <w:jc w:val="both"/>
        <w:rPr>
          <w:rFonts w:ascii="Times New Roman" w:hAnsi="Times New Roman"/>
          <w:b/>
          <w:sz w:val="28"/>
          <w:szCs w:val="28"/>
        </w:rPr>
      </w:pPr>
      <w:r w:rsidRPr="00EA69DD">
        <w:rPr>
          <w:rFonts w:ascii="Times New Roman" w:hAnsi="Times New Roman"/>
          <w:b/>
          <w:sz w:val="28"/>
          <w:szCs w:val="28"/>
        </w:rPr>
        <w:t>Специальная литература</w:t>
      </w:r>
    </w:p>
    <w:p w:rsidR="00006249" w:rsidRPr="00EA69DD" w:rsidRDefault="00006249" w:rsidP="007B1B7C">
      <w:pPr>
        <w:spacing w:line="360" w:lineRule="auto"/>
        <w:jc w:val="both"/>
        <w:rPr>
          <w:rFonts w:ascii="Times New Roman" w:hAnsi="Times New Roman"/>
          <w:b/>
          <w:sz w:val="28"/>
          <w:szCs w:val="28"/>
        </w:rPr>
      </w:pPr>
      <w:r w:rsidRPr="00EA69DD">
        <w:rPr>
          <w:rFonts w:ascii="Times New Roman" w:hAnsi="Times New Roman"/>
          <w:b/>
          <w:sz w:val="28"/>
          <w:szCs w:val="28"/>
        </w:rPr>
        <w:t>1.Книги</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t>Аакер</w:t>
      </w:r>
      <w:proofErr w:type="spellEnd"/>
      <w:r w:rsidRPr="00EA69DD">
        <w:rPr>
          <w:rFonts w:ascii="Times New Roman" w:hAnsi="Times New Roman"/>
          <w:sz w:val="28"/>
          <w:szCs w:val="28"/>
        </w:rPr>
        <w:t xml:space="preserve"> Д. Создание сильных брендов. М.: Издательский Дом Гребенникова, 2008. – 440с.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Афанасьева М.А., Громова Е.И., Евланов В.Н., ТульчинскийГ.Л. Брендинг: PR-технология. СПб: Справочники Петербурга, 2007. – 112 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 xml:space="preserve">Васильева М., Надеин А. Бренд: сила </w:t>
      </w:r>
      <w:bookmarkStart w:id="11" w:name="_GoBack"/>
      <w:bookmarkEnd w:id="11"/>
      <w:r w:rsidRPr="00EA69DD">
        <w:rPr>
          <w:rFonts w:ascii="Times New Roman" w:hAnsi="Times New Roman"/>
          <w:sz w:val="28"/>
          <w:szCs w:val="28"/>
        </w:rPr>
        <w:t>личности. - СПб: Питер, 2003. - 208 с.</w:t>
      </w:r>
    </w:p>
    <w:p w:rsidR="00163A73"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Вершинин М.С. Политическая коммуникация в информационном обществе. – СПб: Издательство Михайлова В.А., 2001. – 253с.</w:t>
      </w:r>
    </w:p>
    <w:p w:rsidR="00163A73" w:rsidRPr="002F4F83" w:rsidRDefault="00163A73" w:rsidP="00163A73">
      <w:pPr>
        <w:numPr>
          <w:ilvl w:val="1"/>
          <w:numId w:val="13"/>
        </w:numPr>
        <w:spacing w:line="360" w:lineRule="auto"/>
        <w:contextualSpacing/>
        <w:jc w:val="both"/>
        <w:rPr>
          <w:rFonts w:ascii="Times New Roman" w:hAnsi="Times New Roman"/>
          <w:sz w:val="28"/>
          <w:szCs w:val="28"/>
        </w:rPr>
      </w:pPr>
      <w:r w:rsidRPr="002F4F83">
        <w:rPr>
          <w:rFonts w:ascii="Times New Roman" w:hAnsi="Times New Roman"/>
          <w:sz w:val="28"/>
          <w:szCs w:val="28"/>
        </w:rPr>
        <w:t>Грачев М.Н.</w:t>
      </w:r>
      <w:r>
        <w:rPr>
          <w:rFonts w:ascii="Times New Roman" w:hAnsi="Times New Roman"/>
          <w:sz w:val="28"/>
          <w:szCs w:val="28"/>
        </w:rPr>
        <w:t xml:space="preserve"> </w:t>
      </w:r>
      <w:r w:rsidRPr="002F4F83">
        <w:rPr>
          <w:rFonts w:ascii="Times New Roman" w:hAnsi="Times New Roman"/>
          <w:sz w:val="28"/>
          <w:szCs w:val="28"/>
        </w:rPr>
        <w:t>Политическая коммуникация: теоретические концепции, модели, векторы развития</w:t>
      </w:r>
      <w:r>
        <w:rPr>
          <w:rFonts w:ascii="Times New Roman" w:hAnsi="Times New Roman"/>
          <w:sz w:val="28"/>
          <w:szCs w:val="28"/>
        </w:rPr>
        <w:t xml:space="preserve">. </w:t>
      </w:r>
      <w:r w:rsidRPr="002F4F83">
        <w:rPr>
          <w:rFonts w:ascii="Times New Roman" w:hAnsi="Times New Roman"/>
          <w:sz w:val="28"/>
          <w:szCs w:val="28"/>
        </w:rPr>
        <w:t>М.: Прометей, 2004. – 328 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Информация и общественное мнение: От репортажа в СМИ к реальным переменам</w:t>
      </w:r>
      <w:proofErr w:type="gramStart"/>
      <w:r w:rsidRPr="00EA69DD">
        <w:rPr>
          <w:rFonts w:ascii="Times New Roman" w:hAnsi="Times New Roman"/>
          <w:sz w:val="28"/>
          <w:szCs w:val="28"/>
        </w:rPr>
        <w:t xml:space="preserve"> / П</w:t>
      </w:r>
      <w:proofErr w:type="gramEnd"/>
      <w:r w:rsidRPr="00EA69DD">
        <w:rPr>
          <w:rFonts w:ascii="Times New Roman" w:hAnsi="Times New Roman"/>
          <w:sz w:val="28"/>
          <w:szCs w:val="28"/>
        </w:rPr>
        <w:t>од ред. Румин Ислам. – М.: Альпина Паблишерз, 2010. – 293с.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Комаровский В. С. Государственная Служба и средства массовой информации. – Воронеж: Издательство Воронежского Государственного Университета, 2003. – 114 с.</w:t>
      </w:r>
    </w:p>
    <w:p w:rsidR="00163A73" w:rsidRDefault="00163A73"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t>Конецкая</w:t>
      </w:r>
      <w:proofErr w:type="spellEnd"/>
      <w:r w:rsidRPr="00EA69DD">
        <w:rPr>
          <w:rFonts w:ascii="Times New Roman" w:hAnsi="Times New Roman"/>
          <w:sz w:val="28"/>
          <w:szCs w:val="28"/>
        </w:rPr>
        <w:t xml:space="preserve"> В.П. Социология коммуникаций. Учебник. - М.: Международный университет бизнеса и управления, 1997. - 304 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t>Котлер</w:t>
      </w:r>
      <w:proofErr w:type="spellEnd"/>
      <w:r w:rsidRPr="00EA69DD">
        <w:rPr>
          <w:rFonts w:ascii="Times New Roman" w:hAnsi="Times New Roman"/>
          <w:sz w:val="28"/>
          <w:szCs w:val="28"/>
        </w:rPr>
        <w:t xml:space="preserve"> Ф., Рейн И., Хэмлин М., Столлер М. Персональный брендинг. Технологии достижения личной популярности. М.: Издательский дом Гребенникова, 2008. – 400 с.</w:t>
      </w:r>
    </w:p>
    <w:p w:rsidR="00163A73" w:rsidRDefault="00163A73"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t>Лиллиан</w:t>
      </w:r>
      <w:proofErr w:type="spellEnd"/>
      <w:r w:rsidRPr="00EA69DD">
        <w:rPr>
          <w:rFonts w:ascii="Times New Roman" w:hAnsi="Times New Roman"/>
          <w:sz w:val="28"/>
          <w:szCs w:val="28"/>
        </w:rPr>
        <w:t xml:space="preserve"> Б. Имидж – путь к успеху. СПб: ИД «Питер», 2001. – 186с.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proofErr w:type="spellStart"/>
      <w:r w:rsidRPr="00CD7AD6">
        <w:rPr>
          <w:rFonts w:ascii="Times New Roman" w:hAnsi="Times New Roman"/>
          <w:sz w:val="28"/>
          <w:szCs w:val="28"/>
        </w:rPr>
        <w:t>Макашева</w:t>
      </w:r>
      <w:proofErr w:type="spellEnd"/>
      <w:r w:rsidRPr="00CD7AD6">
        <w:rPr>
          <w:rFonts w:ascii="Times New Roman" w:hAnsi="Times New Roman"/>
          <w:sz w:val="28"/>
          <w:szCs w:val="28"/>
        </w:rPr>
        <w:t xml:space="preserve"> З</w:t>
      </w:r>
      <w:r>
        <w:rPr>
          <w:rFonts w:ascii="Times New Roman" w:hAnsi="Times New Roman"/>
          <w:sz w:val="28"/>
          <w:szCs w:val="28"/>
        </w:rPr>
        <w:t xml:space="preserve">.М., </w:t>
      </w:r>
      <w:proofErr w:type="spellStart"/>
      <w:r>
        <w:rPr>
          <w:rFonts w:ascii="Times New Roman" w:hAnsi="Times New Roman"/>
          <w:sz w:val="28"/>
          <w:szCs w:val="28"/>
        </w:rPr>
        <w:t>Макашев</w:t>
      </w:r>
      <w:proofErr w:type="spellEnd"/>
      <w:r>
        <w:rPr>
          <w:rFonts w:ascii="Times New Roman" w:hAnsi="Times New Roman"/>
          <w:sz w:val="28"/>
          <w:szCs w:val="28"/>
        </w:rPr>
        <w:t xml:space="preserve"> М.О. </w:t>
      </w:r>
      <w:proofErr w:type="spellStart"/>
      <w:r>
        <w:rPr>
          <w:rFonts w:ascii="Times New Roman" w:hAnsi="Times New Roman"/>
          <w:sz w:val="28"/>
          <w:szCs w:val="28"/>
        </w:rPr>
        <w:t>Брендинг</w:t>
      </w:r>
      <w:proofErr w:type="spellEnd"/>
      <w:r>
        <w:rPr>
          <w:rFonts w:ascii="Times New Roman" w:hAnsi="Times New Roman"/>
          <w:sz w:val="28"/>
          <w:szCs w:val="28"/>
        </w:rPr>
        <w:t>. СПб: Питер</w:t>
      </w:r>
      <w:r w:rsidRPr="00CD7AD6">
        <w:rPr>
          <w:rFonts w:ascii="Times New Roman" w:hAnsi="Times New Roman"/>
          <w:sz w:val="28"/>
          <w:szCs w:val="28"/>
        </w:rPr>
        <w:t xml:space="preserve"> 2011. </w:t>
      </w:r>
      <w:r>
        <w:rPr>
          <w:rFonts w:ascii="Times New Roman" w:hAnsi="Times New Roman"/>
          <w:sz w:val="28"/>
          <w:szCs w:val="28"/>
        </w:rPr>
        <w:t>– 288с.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Панасюк А.Ю. Формирование имиджа: стратегии, психотехнологии, психотехники. – М.: Издательство «Омега-Л», 2007. – 226с.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lastRenderedPageBreak/>
        <w:t>Питерс</w:t>
      </w:r>
      <w:proofErr w:type="spellEnd"/>
      <w:r w:rsidRPr="00EA69DD">
        <w:rPr>
          <w:rFonts w:ascii="Times New Roman" w:hAnsi="Times New Roman"/>
          <w:sz w:val="28"/>
          <w:szCs w:val="28"/>
        </w:rPr>
        <w:t xml:space="preserve"> Т. Преврати себя в бренд. 50 способов сделать из себя бренд. М.-СПб-К.: Издательский Дом Вильямс, 2008. – 233с.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Политика и личность</w:t>
      </w:r>
      <w:proofErr w:type="gramStart"/>
      <w:r w:rsidRPr="00EA69DD">
        <w:rPr>
          <w:rFonts w:ascii="Times New Roman" w:hAnsi="Times New Roman"/>
          <w:sz w:val="28"/>
          <w:szCs w:val="28"/>
        </w:rPr>
        <w:t xml:space="preserve"> / П</w:t>
      </w:r>
      <w:proofErr w:type="gramEnd"/>
      <w:r w:rsidRPr="00EA69DD">
        <w:rPr>
          <w:rFonts w:ascii="Times New Roman" w:hAnsi="Times New Roman"/>
          <w:sz w:val="28"/>
          <w:szCs w:val="28"/>
        </w:rPr>
        <w:t xml:space="preserve">од ред. Й. Поллака, У. Сарцинелли, Ф. Загера, А. Циммер. – Х.:  Гуманитарный центр, 2012. – 288с. </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Потемкина О.Ф. Имидж политического лидера. М.: Аспект Пресс, 2006. - 98 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t>Почепцов</w:t>
      </w:r>
      <w:proofErr w:type="spellEnd"/>
      <w:r w:rsidRPr="00EA69DD">
        <w:rPr>
          <w:rFonts w:ascii="Times New Roman" w:hAnsi="Times New Roman"/>
          <w:sz w:val="28"/>
          <w:szCs w:val="28"/>
        </w:rPr>
        <w:t xml:space="preserve"> Г.Г. </w:t>
      </w:r>
      <w:proofErr w:type="spellStart"/>
      <w:r w:rsidRPr="00EA69DD">
        <w:rPr>
          <w:rFonts w:ascii="Times New Roman" w:hAnsi="Times New Roman"/>
          <w:sz w:val="28"/>
          <w:szCs w:val="28"/>
        </w:rPr>
        <w:t>Имиджелогия</w:t>
      </w:r>
      <w:proofErr w:type="spellEnd"/>
      <w:r w:rsidRPr="00EA69DD">
        <w:rPr>
          <w:rFonts w:ascii="Times New Roman" w:hAnsi="Times New Roman"/>
          <w:sz w:val="28"/>
          <w:szCs w:val="28"/>
        </w:rPr>
        <w:t>. М.: Рефл-бук; Киев: Ваклер, 2001. - 698 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Психология восприятия власти</w:t>
      </w:r>
      <w:proofErr w:type="gramStart"/>
      <w:r w:rsidRPr="00EA69DD">
        <w:rPr>
          <w:rFonts w:ascii="Times New Roman" w:hAnsi="Times New Roman"/>
          <w:sz w:val="28"/>
          <w:szCs w:val="28"/>
        </w:rPr>
        <w:t xml:space="preserve"> / П</w:t>
      </w:r>
      <w:proofErr w:type="gramEnd"/>
      <w:r w:rsidRPr="00EA69DD">
        <w:rPr>
          <w:rFonts w:ascii="Times New Roman" w:hAnsi="Times New Roman"/>
          <w:sz w:val="28"/>
          <w:szCs w:val="28"/>
        </w:rPr>
        <w:t>од ред. Е.Б. Шестопал. М.: Издательство «Социально-политическая МЫСЛЬ», 2002. – 174с.</w:t>
      </w:r>
    </w:p>
    <w:p w:rsidR="00163A73" w:rsidRDefault="00163A73" w:rsidP="00163A73">
      <w:pPr>
        <w:numPr>
          <w:ilvl w:val="1"/>
          <w:numId w:val="13"/>
        </w:numPr>
        <w:spacing w:line="360" w:lineRule="auto"/>
        <w:contextualSpacing/>
        <w:jc w:val="both"/>
        <w:rPr>
          <w:rFonts w:ascii="Times New Roman" w:hAnsi="Times New Roman"/>
          <w:sz w:val="28"/>
          <w:szCs w:val="28"/>
        </w:rPr>
      </w:pPr>
      <w:proofErr w:type="spellStart"/>
      <w:r w:rsidRPr="00CA7CE0">
        <w:rPr>
          <w:rFonts w:ascii="Times New Roman" w:hAnsi="Times New Roman"/>
          <w:sz w:val="28"/>
          <w:szCs w:val="28"/>
        </w:rPr>
        <w:t>Темпорал</w:t>
      </w:r>
      <w:proofErr w:type="spellEnd"/>
      <w:r w:rsidRPr="00CA7CE0">
        <w:rPr>
          <w:rFonts w:ascii="Times New Roman" w:hAnsi="Times New Roman"/>
          <w:sz w:val="28"/>
          <w:szCs w:val="28"/>
        </w:rPr>
        <w:t xml:space="preserve"> П. Эффективный бренд-менеджмент. СПб: Нева, 2004</w:t>
      </w:r>
      <w:r>
        <w:rPr>
          <w:rFonts w:ascii="Times New Roman" w:hAnsi="Times New Roman"/>
          <w:sz w:val="28"/>
          <w:szCs w:val="28"/>
        </w:rPr>
        <w:t xml:space="preserve">. </w:t>
      </w:r>
      <w:r w:rsidRPr="00CA7CE0">
        <w:rPr>
          <w:rFonts w:ascii="Times New Roman" w:hAnsi="Times New Roman"/>
          <w:sz w:val="28"/>
          <w:szCs w:val="28"/>
        </w:rPr>
        <w:t>- 288 с.</w:t>
      </w:r>
    </w:p>
    <w:p w:rsidR="00163A73" w:rsidRDefault="00163A73" w:rsidP="00163A73">
      <w:pPr>
        <w:numPr>
          <w:ilvl w:val="1"/>
          <w:numId w:val="13"/>
        </w:numPr>
        <w:spacing w:line="360" w:lineRule="auto"/>
        <w:contextualSpacing/>
        <w:jc w:val="both"/>
        <w:rPr>
          <w:rFonts w:ascii="Times New Roman" w:hAnsi="Times New Roman"/>
          <w:sz w:val="28"/>
          <w:szCs w:val="28"/>
        </w:rPr>
      </w:pPr>
      <w:r w:rsidRPr="00D46B34">
        <w:rPr>
          <w:rFonts w:ascii="Times New Roman" w:hAnsi="Times New Roman"/>
          <w:sz w:val="28"/>
          <w:szCs w:val="28"/>
        </w:rPr>
        <w:t>Фомичева И.Д. Социология СМИ. – М.</w:t>
      </w:r>
      <w:r>
        <w:rPr>
          <w:rFonts w:ascii="Times New Roman" w:hAnsi="Times New Roman"/>
          <w:sz w:val="28"/>
          <w:szCs w:val="28"/>
        </w:rPr>
        <w:t>: Аспект Пресс, 2007. — 335 с.</w:t>
      </w:r>
    </w:p>
    <w:p w:rsidR="00163A73" w:rsidRPr="007538E2" w:rsidRDefault="00163A73" w:rsidP="00163A73">
      <w:pPr>
        <w:numPr>
          <w:ilvl w:val="1"/>
          <w:numId w:val="13"/>
        </w:numPr>
        <w:spacing w:line="360" w:lineRule="auto"/>
        <w:contextualSpacing/>
        <w:jc w:val="both"/>
        <w:rPr>
          <w:rFonts w:ascii="Times New Roman" w:hAnsi="Times New Roman"/>
          <w:sz w:val="28"/>
          <w:szCs w:val="28"/>
        </w:rPr>
      </w:pPr>
      <w:r w:rsidRPr="00037D59">
        <w:rPr>
          <w:rFonts w:ascii="Times New Roman" w:hAnsi="Times New Roman"/>
          <w:sz w:val="28"/>
          <w:szCs w:val="28"/>
        </w:rPr>
        <w:t xml:space="preserve">Шарков Ф.И. Константы </w:t>
      </w:r>
      <w:proofErr w:type="spellStart"/>
      <w:r w:rsidRPr="00037D59">
        <w:rPr>
          <w:rFonts w:ascii="Times New Roman" w:hAnsi="Times New Roman"/>
          <w:sz w:val="28"/>
          <w:szCs w:val="28"/>
        </w:rPr>
        <w:t>гудвилла</w:t>
      </w:r>
      <w:proofErr w:type="spellEnd"/>
      <w:r w:rsidRPr="00037D59">
        <w:rPr>
          <w:rFonts w:ascii="Times New Roman" w:hAnsi="Times New Roman"/>
          <w:sz w:val="28"/>
          <w:szCs w:val="28"/>
        </w:rPr>
        <w:t xml:space="preserve">: стиль, паблисити, репутация, имидж и бренд фирмы. </w:t>
      </w:r>
      <w:r>
        <w:rPr>
          <w:rFonts w:ascii="Times New Roman" w:hAnsi="Times New Roman"/>
          <w:sz w:val="28"/>
          <w:szCs w:val="28"/>
        </w:rPr>
        <w:t>М.: Дашков и К</w:t>
      </w:r>
      <w:r w:rsidRPr="00037D59">
        <w:rPr>
          <w:rFonts w:ascii="Times New Roman" w:hAnsi="Times New Roman"/>
          <w:sz w:val="28"/>
          <w:szCs w:val="28"/>
        </w:rPr>
        <w:t>, 2010. - 272 с.</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Юрий М.Ф. Политология. К.: Дакор, КНТ, 2006. – 416с.</w:t>
      </w:r>
    </w:p>
    <w:p w:rsidR="007538E2" w:rsidRPr="00163A73" w:rsidRDefault="007538E2" w:rsidP="00163A73">
      <w:pPr>
        <w:numPr>
          <w:ilvl w:val="1"/>
          <w:numId w:val="13"/>
        </w:numPr>
        <w:spacing w:line="360" w:lineRule="auto"/>
        <w:contextualSpacing/>
        <w:jc w:val="both"/>
        <w:rPr>
          <w:rFonts w:ascii="Times New Roman" w:hAnsi="Times New Roman"/>
          <w:sz w:val="28"/>
          <w:szCs w:val="28"/>
          <w:lang w:val="en-US"/>
        </w:rPr>
      </w:pPr>
      <w:proofErr w:type="spellStart"/>
      <w:r w:rsidRPr="007538E2">
        <w:rPr>
          <w:rFonts w:ascii="Times New Roman" w:hAnsi="Times New Roman"/>
          <w:sz w:val="28"/>
          <w:szCs w:val="28"/>
          <w:lang w:val="en-US"/>
        </w:rPr>
        <w:t>Aaker</w:t>
      </w:r>
      <w:proofErr w:type="spellEnd"/>
      <w:r>
        <w:rPr>
          <w:rFonts w:ascii="Times New Roman" w:hAnsi="Times New Roman"/>
          <w:sz w:val="28"/>
          <w:szCs w:val="28"/>
          <w:lang w:val="en-US"/>
        </w:rPr>
        <w:t xml:space="preserve"> </w:t>
      </w:r>
      <w:r w:rsidRPr="007538E2">
        <w:rPr>
          <w:rFonts w:ascii="Times New Roman" w:hAnsi="Times New Roman"/>
          <w:sz w:val="28"/>
          <w:szCs w:val="28"/>
          <w:lang w:val="en-US"/>
        </w:rPr>
        <w:t xml:space="preserve">D. A. and </w:t>
      </w:r>
      <w:proofErr w:type="spellStart"/>
      <w:r w:rsidRPr="007538E2">
        <w:rPr>
          <w:rFonts w:ascii="Times New Roman" w:hAnsi="Times New Roman"/>
          <w:sz w:val="28"/>
          <w:szCs w:val="28"/>
          <w:lang w:val="en-US"/>
        </w:rPr>
        <w:t>Joach</w:t>
      </w:r>
      <w:r>
        <w:rPr>
          <w:rFonts w:ascii="Times New Roman" w:hAnsi="Times New Roman"/>
          <w:sz w:val="28"/>
          <w:szCs w:val="28"/>
          <w:lang w:val="en-US"/>
        </w:rPr>
        <w:t>imsthaler</w:t>
      </w:r>
      <w:proofErr w:type="spellEnd"/>
      <w:r>
        <w:rPr>
          <w:rFonts w:ascii="Times New Roman" w:hAnsi="Times New Roman"/>
          <w:sz w:val="28"/>
          <w:szCs w:val="28"/>
          <w:lang w:val="en-US"/>
        </w:rPr>
        <w:t xml:space="preserve"> E</w:t>
      </w:r>
      <w:r w:rsidRPr="007538E2">
        <w:rPr>
          <w:rFonts w:ascii="Times New Roman" w:hAnsi="Times New Roman"/>
          <w:sz w:val="28"/>
          <w:szCs w:val="28"/>
          <w:lang w:val="en-US"/>
        </w:rPr>
        <w:t xml:space="preserve">. </w:t>
      </w:r>
      <w:r>
        <w:rPr>
          <w:rFonts w:ascii="Times New Roman" w:hAnsi="Times New Roman"/>
          <w:sz w:val="28"/>
          <w:szCs w:val="28"/>
          <w:lang w:val="en-US"/>
        </w:rPr>
        <w:t>Brand</w:t>
      </w:r>
      <w:r w:rsidRPr="007538E2">
        <w:rPr>
          <w:rFonts w:ascii="Times New Roman" w:hAnsi="Times New Roman"/>
          <w:sz w:val="28"/>
          <w:szCs w:val="28"/>
          <w:lang w:val="en-US"/>
        </w:rPr>
        <w:t xml:space="preserve"> </w:t>
      </w:r>
      <w:r>
        <w:rPr>
          <w:rFonts w:ascii="Times New Roman" w:hAnsi="Times New Roman"/>
          <w:sz w:val="28"/>
          <w:szCs w:val="28"/>
          <w:lang w:val="en-US"/>
        </w:rPr>
        <w:t>Leadership</w:t>
      </w:r>
      <w:r w:rsidRPr="007538E2">
        <w:rPr>
          <w:rFonts w:ascii="Times New Roman" w:hAnsi="Times New Roman"/>
          <w:sz w:val="28"/>
          <w:szCs w:val="28"/>
          <w:lang w:val="en-US"/>
        </w:rPr>
        <w:t>. The</w:t>
      </w:r>
      <w:r w:rsidRPr="00163A73">
        <w:rPr>
          <w:rFonts w:ascii="Times New Roman" w:hAnsi="Times New Roman"/>
          <w:sz w:val="28"/>
          <w:szCs w:val="28"/>
          <w:lang w:val="en-US"/>
        </w:rPr>
        <w:t xml:space="preserve"> </w:t>
      </w:r>
      <w:r w:rsidRPr="007538E2">
        <w:rPr>
          <w:rFonts w:ascii="Times New Roman" w:hAnsi="Times New Roman"/>
          <w:sz w:val="28"/>
          <w:szCs w:val="28"/>
          <w:lang w:val="en-US"/>
        </w:rPr>
        <w:t>Free</w:t>
      </w:r>
      <w:r w:rsidRPr="00163A73">
        <w:rPr>
          <w:rFonts w:ascii="Times New Roman" w:hAnsi="Times New Roman"/>
          <w:sz w:val="28"/>
          <w:szCs w:val="28"/>
          <w:lang w:val="en-US"/>
        </w:rPr>
        <w:t xml:space="preserve"> </w:t>
      </w:r>
      <w:r w:rsidRPr="007538E2">
        <w:rPr>
          <w:rFonts w:ascii="Times New Roman" w:hAnsi="Times New Roman"/>
          <w:sz w:val="28"/>
          <w:szCs w:val="28"/>
          <w:lang w:val="en-US"/>
        </w:rPr>
        <w:t>Press</w:t>
      </w:r>
      <w:r w:rsidRPr="00163A73">
        <w:rPr>
          <w:rFonts w:ascii="Times New Roman" w:hAnsi="Times New Roman"/>
          <w:sz w:val="28"/>
          <w:szCs w:val="28"/>
          <w:lang w:val="en-US"/>
        </w:rPr>
        <w:t xml:space="preserve">, 2000. – 351 </w:t>
      </w:r>
      <w:r w:rsidRPr="007538E2">
        <w:rPr>
          <w:rFonts w:ascii="Times New Roman" w:hAnsi="Times New Roman"/>
          <w:sz w:val="28"/>
          <w:szCs w:val="28"/>
          <w:lang w:val="en-US"/>
        </w:rPr>
        <w:t>p</w:t>
      </w:r>
      <w:r w:rsidRPr="00163A73">
        <w:rPr>
          <w:rFonts w:ascii="Times New Roman" w:hAnsi="Times New Roman"/>
          <w:sz w:val="28"/>
          <w:szCs w:val="28"/>
          <w:lang w:val="en-US"/>
        </w:rPr>
        <w:t>.</w:t>
      </w:r>
    </w:p>
    <w:p w:rsidR="00BF18C8" w:rsidRPr="00BF18C8" w:rsidRDefault="00BF18C8" w:rsidP="00163A73">
      <w:pPr>
        <w:pStyle w:val="a6"/>
        <w:numPr>
          <w:ilvl w:val="1"/>
          <w:numId w:val="13"/>
        </w:numPr>
        <w:spacing w:line="360" w:lineRule="auto"/>
        <w:jc w:val="both"/>
        <w:rPr>
          <w:rFonts w:ascii="Times New Roman" w:hAnsi="Times New Roman"/>
          <w:sz w:val="28"/>
          <w:szCs w:val="28"/>
          <w:lang w:val="en-US"/>
        </w:rPr>
      </w:pPr>
      <w:r w:rsidRPr="00BF18C8">
        <w:rPr>
          <w:rFonts w:ascii="Times New Roman" w:hAnsi="Times New Roman"/>
          <w:sz w:val="28"/>
          <w:szCs w:val="28"/>
          <w:lang w:val="en-US"/>
        </w:rPr>
        <w:t xml:space="preserve">Marlow E., </w:t>
      </w:r>
      <w:proofErr w:type="spellStart"/>
      <w:r w:rsidRPr="00BF18C8">
        <w:rPr>
          <w:rFonts w:ascii="Times New Roman" w:hAnsi="Times New Roman"/>
          <w:sz w:val="28"/>
          <w:szCs w:val="28"/>
          <w:lang w:val="en-US"/>
        </w:rPr>
        <w:t>Sileo</w:t>
      </w:r>
      <w:proofErr w:type="spellEnd"/>
      <w:r w:rsidRPr="00BF18C8">
        <w:rPr>
          <w:rFonts w:ascii="Times New Roman" w:hAnsi="Times New Roman"/>
          <w:sz w:val="28"/>
          <w:szCs w:val="28"/>
          <w:lang w:val="en-US"/>
        </w:rPr>
        <w:t xml:space="preserve"> J. Electronic public relations. Belmont, CA</w:t>
      </w:r>
      <w:r>
        <w:rPr>
          <w:rFonts w:ascii="Times New Roman" w:hAnsi="Times New Roman"/>
          <w:sz w:val="28"/>
          <w:szCs w:val="28"/>
          <w:lang w:val="en-US"/>
        </w:rPr>
        <w:t xml:space="preserve">: </w:t>
      </w:r>
      <w:r w:rsidRPr="00BF18C8">
        <w:rPr>
          <w:rFonts w:ascii="Times New Roman" w:hAnsi="Times New Roman"/>
          <w:sz w:val="28"/>
          <w:szCs w:val="28"/>
          <w:lang w:val="en-US"/>
        </w:rPr>
        <w:t>Wadsworth Publishing Company, 1996. – 217p.</w:t>
      </w:r>
    </w:p>
    <w:p w:rsidR="00276EB0" w:rsidRPr="00276EB0" w:rsidRDefault="00276EB0" w:rsidP="00163A73">
      <w:pPr>
        <w:numPr>
          <w:ilvl w:val="1"/>
          <w:numId w:val="13"/>
        </w:numPr>
        <w:spacing w:line="360" w:lineRule="auto"/>
        <w:contextualSpacing/>
        <w:jc w:val="both"/>
        <w:rPr>
          <w:rFonts w:ascii="Times New Roman" w:hAnsi="Times New Roman"/>
          <w:sz w:val="28"/>
          <w:szCs w:val="28"/>
          <w:lang w:val="en-US"/>
        </w:rPr>
      </w:pPr>
      <w:proofErr w:type="spellStart"/>
      <w:r w:rsidRPr="00276EB0">
        <w:rPr>
          <w:rFonts w:ascii="Times New Roman" w:hAnsi="Times New Roman"/>
          <w:sz w:val="28"/>
          <w:szCs w:val="28"/>
          <w:lang w:val="en-US"/>
        </w:rPr>
        <w:t>Wipperfürth</w:t>
      </w:r>
      <w:proofErr w:type="spellEnd"/>
      <w:r w:rsidRPr="00276EB0">
        <w:rPr>
          <w:rFonts w:ascii="Times New Roman" w:hAnsi="Times New Roman"/>
          <w:sz w:val="28"/>
          <w:szCs w:val="28"/>
          <w:lang w:val="en-US"/>
        </w:rPr>
        <w:t xml:space="preserve"> </w:t>
      </w:r>
      <w:r>
        <w:rPr>
          <w:rFonts w:ascii="Times New Roman" w:hAnsi="Times New Roman"/>
          <w:sz w:val="28"/>
          <w:szCs w:val="28"/>
          <w:lang w:val="en-US"/>
        </w:rPr>
        <w:t xml:space="preserve">A. </w:t>
      </w:r>
      <w:r w:rsidRPr="00276EB0">
        <w:rPr>
          <w:rFonts w:ascii="Times New Roman" w:hAnsi="Times New Roman"/>
          <w:sz w:val="28"/>
          <w:szCs w:val="28"/>
          <w:lang w:val="en-US"/>
        </w:rPr>
        <w:t>Brand hijack: marketing without marketing</w:t>
      </w:r>
      <w:r>
        <w:rPr>
          <w:rFonts w:ascii="Times New Roman" w:hAnsi="Times New Roman"/>
          <w:sz w:val="28"/>
          <w:szCs w:val="28"/>
          <w:lang w:val="en-US"/>
        </w:rPr>
        <w:t xml:space="preserve">. </w:t>
      </w:r>
      <w:r w:rsidRPr="00276EB0">
        <w:rPr>
          <w:rFonts w:ascii="Times New Roman" w:hAnsi="Times New Roman"/>
          <w:sz w:val="28"/>
          <w:szCs w:val="28"/>
          <w:lang w:val="en-US"/>
        </w:rPr>
        <w:t>New York: Portfolio, 2005.</w:t>
      </w:r>
      <w:r>
        <w:rPr>
          <w:rFonts w:ascii="Times New Roman" w:hAnsi="Times New Roman"/>
          <w:sz w:val="28"/>
          <w:szCs w:val="28"/>
          <w:lang w:val="en-US"/>
        </w:rPr>
        <w:t xml:space="preserve"> – 280p.</w:t>
      </w:r>
    </w:p>
    <w:p w:rsidR="00006249" w:rsidRPr="00BF18C8" w:rsidRDefault="00006249" w:rsidP="00163A73">
      <w:pPr>
        <w:numPr>
          <w:ilvl w:val="0"/>
          <w:numId w:val="13"/>
        </w:numPr>
        <w:spacing w:line="360" w:lineRule="auto"/>
        <w:contextualSpacing/>
        <w:jc w:val="both"/>
        <w:rPr>
          <w:rFonts w:ascii="Times New Roman" w:hAnsi="Times New Roman"/>
          <w:b/>
          <w:sz w:val="28"/>
          <w:szCs w:val="28"/>
          <w:lang w:val="en-US"/>
        </w:rPr>
      </w:pPr>
      <w:r w:rsidRPr="00EA69DD">
        <w:rPr>
          <w:rFonts w:ascii="Times New Roman" w:hAnsi="Times New Roman"/>
          <w:b/>
          <w:sz w:val="28"/>
          <w:szCs w:val="28"/>
        </w:rPr>
        <w:t>Статьи</w:t>
      </w:r>
      <w:r w:rsidRPr="00BF18C8">
        <w:rPr>
          <w:rFonts w:ascii="Times New Roman" w:hAnsi="Times New Roman"/>
          <w:b/>
          <w:sz w:val="28"/>
          <w:szCs w:val="28"/>
          <w:lang w:val="en-US"/>
        </w:rPr>
        <w:t>:</w:t>
      </w:r>
    </w:p>
    <w:p w:rsidR="00680511" w:rsidRPr="00EA69DD" w:rsidRDefault="00680511"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Волкова</w:t>
      </w:r>
      <w:r w:rsidRPr="0058004F">
        <w:rPr>
          <w:rFonts w:ascii="Times New Roman" w:hAnsi="Times New Roman"/>
          <w:sz w:val="28"/>
          <w:szCs w:val="28"/>
        </w:rPr>
        <w:t xml:space="preserve"> </w:t>
      </w:r>
      <w:r w:rsidRPr="00EA69DD">
        <w:rPr>
          <w:rFonts w:ascii="Times New Roman" w:hAnsi="Times New Roman"/>
          <w:sz w:val="28"/>
          <w:szCs w:val="28"/>
        </w:rPr>
        <w:t>И</w:t>
      </w:r>
      <w:r w:rsidRPr="0058004F">
        <w:rPr>
          <w:rFonts w:ascii="Times New Roman" w:hAnsi="Times New Roman"/>
          <w:sz w:val="28"/>
          <w:szCs w:val="28"/>
        </w:rPr>
        <w:t xml:space="preserve">. </w:t>
      </w:r>
      <w:r w:rsidRPr="00EA69DD">
        <w:rPr>
          <w:rFonts w:ascii="Times New Roman" w:hAnsi="Times New Roman"/>
          <w:sz w:val="28"/>
          <w:szCs w:val="28"/>
        </w:rPr>
        <w:t>В</w:t>
      </w:r>
      <w:r w:rsidRPr="0058004F">
        <w:rPr>
          <w:rFonts w:ascii="Times New Roman" w:hAnsi="Times New Roman"/>
          <w:sz w:val="28"/>
          <w:szCs w:val="28"/>
        </w:rPr>
        <w:t xml:space="preserve">., </w:t>
      </w:r>
      <w:r w:rsidRPr="00EA69DD">
        <w:rPr>
          <w:rFonts w:ascii="Times New Roman" w:hAnsi="Times New Roman"/>
          <w:sz w:val="28"/>
          <w:szCs w:val="28"/>
        </w:rPr>
        <w:t>Клименко</w:t>
      </w:r>
      <w:r w:rsidRPr="0058004F">
        <w:rPr>
          <w:rFonts w:ascii="Times New Roman" w:hAnsi="Times New Roman"/>
          <w:sz w:val="28"/>
          <w:szCs w:val="28"/>
        </w:rPr>
        <w:t xml:space="preserve"> </w:t>
      </w:r>
      <w:r w:rsidRPr="00EA69DD">
        <w:rPr>
          <w:rFonts w:ascii="Times New Roman" w:hAnsi="Times New Roman"/>
          <w:sz w:val="28"/>
          <w:szCs w:val="28"/>
        </w:rPr>
        <w:t>В. В., Сафразьян Л. Т. Имидж политических лидеров в СМИ// Мир России. - 1997, Т. 6, № 3. С. 43–74</w:t>
      </w:r>
    </w:p>
    <w:p w:rsidR="00680511" w:rsidRPr="00EA69DD" w:rsidRDefault="00680511" w:rsidP="00163A73">
      <w:pPr>
        <w:numPr>
          <w:ilvl w:val="1"/>
          <w:numId w:val="13"/>
        </w:numPr>
        <w:spacing w:line="360" w:lineRule="auto"/>
        <w:contextualSpacing/>
        <w:jc w:val="both"/>
        <w:rPr>
          <w:rFonts w:ascii="Times New Roman" w:hAnsi="Times New Roman"/>
          <w:sz w:val="28"/>
          <w:szCs w:val="28"/>
        </w:rPr>
      </w:pPr>
      <w:proofErr w:type="spellStart"/>
      <w:r w:rsidRPr="001C78AF">
        <w:rPr>
          <w:rFonts w:ascii="Times New Roman" w:hAnsi="Times New Roman"/>
          <w:sz w:val="28"/>
          <w:szCs w:val="28"/>
        </w:rPr>
        <w:t>Гасникова</w:t>
      </w:r>
      <w:proofErr w:type="spellEnd"/>
      <w:r w:rsidRPr="001C78AF">
        <w:rPr>
          <w:rFonts w:ascii="Times New Roman" w:hAnsi="Times New Roman"/>
          <w:sz w:val="28"/>
          <w:szCs w:val="28"/>
        </w:rPr>
        <w:t xml:space="preserve"> В. Имидж — ничто // Газета Коммерсантъ. "Лица города". Приложение, №68 (5099), 18.04.2013.</w:t>
      </w:r>
    </w:p>
    <w:p w:rsidR="00680511" w:rsidRPr="001C78AF" w:rsidRDefault="00680511"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t>Гоулд</w:t>
      </w:r>
      <w:proofErr w:type="spellEnd"/>
      <w:r w:rsidRPr="00EA69DD">
        <w:rPr>
          <w:rFonts w:ascii="Times New Roman" w:hAnsi="Times New Roman"/>
          <w:sz w:val="28"/>
          <w:szCs w:val="28"/>
        </w:rPr>
        <w:t xml:space="preserve"> Ф. Стратегическое планирование избирательной кампании //Полис. 1993. № 4. С. 134—138.</w:t>
      </w:r>
    </w:p>
    <w:p w:rsidR="00680511" w:rsidRPr="00EA69DD" w:rsidRDefault="00680511"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lastRenderedPageBreak/>
        <w:t>Тульчинский</w:t>
      </w:r>
      <w:proofErr w:type="spellEnd"/>
      <w:r w:rsidRPr="00EA69DD">
        <w:rPr>
          <w:rFonts w:ascii="Times New Roman" w:hAnsi="Times New Roman"/>
          <w:sz w:val="28"/>
          <w:szCs w:val="28"/>
        </w:rPr>
        <w:t xml:space="preserve"> Г. Л. Личность как автопроект и бренд: некоторые следствия// Философские науки. – 2009, №9. С. 30-50.</w:t>
      </w:r>
    </w:p>
    <w:p w:rsidR="00680511" w:rsidRPr="00EA69DD" w:rsidRDefault="00680511"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t>Тульчинский</w:t>
      </w:r>
      <w:proofErr w:type="spellEnd"/>
      <w:r w:rsidRPr="00EA69DD">
        <w:rPr>
          <w:rFonts w:ascii="Times New Roman" w:hAnsi="Times New Roman"/>
          <w:sz w:val="28"/>
          <w:szCs w:val="28"/>
        </w:rPr>
        <w:t xml:space="preserve"> Г.Л.</w:t>
      </w:r>
      <w:r w:rsidRPr="00680511">
        <w:rPr>
          <w:rFonts w:ascii="Times New Roman" w:hAnsi="Times New Roman"/>
          <w:sz w:val="28"/>
          <w:szCs w:val="28"/>
        </w:rPr>
        <w:t xml:space="preserve"> </w:t>
      </w:r>
      <w:r w:rsidRPr="00EA69DD">
        <w:rPr>
          <w:rFonts w:ascii="Times New Roman" w:hAnsi="Times New Roman"/>
          <w:sz w:val="28"/>
          <w:szCs w:val="28"/>
        </w:rPr>
        <w:t xml:space="preserve"> Личность как проект и бренд. // Наука телевидение. – 2011, Вып.8. С.250-265.</w:t>
      </w:r>
    </w:p>
    <w:p w:rsidR="00006249" w:rsidRPr="00EA69DD" w:rsidRDefault="00006249" w:rsidP="00163A73">
      <w:pPr>
        <w:spacing w:line="360" w:lineRule="auto"/>
        <w:ind w:left="720"/>
        <w:contextualSpacing/>
        <w:jc w:val="both"/>
        <w:rPr>
          <w:rFonts w:ascii="Times New Roman" w:hAnsi="Times New Roman"/>
          <w:sz w:val="28"/>
          <w:szCs w:val="28"/>
        </w:rPr>
      </w:pPr>
    </w:p>
    <w:p w:rsidR="00006249" w:rsidRPr="00EA69DD" w:rsidRDefault="00006249" w:rsidP="00163A73">
      <w:pPr>
        <w:numPr>
          <w:ilvl w:val="0"/>
          <w:numId w:val="13"/>
        </w:numPr>
        <w:spacing w:line="360" w:lineRule="auto"/>
        <w:contextualSpacing/>
        <w:jc w:val="both"/>
        <w:rPr>
          <w:rFonts w:ascii="Times New Roman" w:hAnsi="Times New Roman"/>
          <w:b/>
          <w:sz w:val="28"/>
          <w:szCs w:val="28"/>
        </w:rPr>
      </w:pPr>
      <w:r w:rsidRPr="00EA69DD">
        <w:rPr>
          <w:rFonts w:ascii="Times New Roman" w:hAnsi="Times New Roman"/>
          <w:b/>
          <w:sz w:val="28"/>
          <w:szCs w:val="28"/>
        </w:rPr>
        <w:t>Электронные ресурсы:</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 xml:space="preserve">«Большая </w:t>
      </w:r>
      <w:proofErr w:type="gramStart"/>
      <w:r w:rsidRPr="00EA69DD">
        <w:rPr>
          <w:rFonts w:ascii="Times New Roman" w:hAnsi="Times New Roman"/>
          <w:sz w:val="28"/>
          <w:szCs w:val="28"/>
        </w:rPr>
        <w:t>часть россиян пока предпочитает читать</w:t>
      </w:r>
      <w:proofErr w:type="gramEnd"/>
      <w:r w:rsidRPr="00EA69DD">
        <w:rPr>
          <w:rFonts w:ascii="Times New Roman" w:hAnsi="Times New Roman"/>
          <w:sz w:val="28"/>
          <w:szCs w:val="28"/>
        </w:rPr>
        <w:t xml:space="preserve"> газеты в бумажном виде» </w:t>
      </w:r>
      <w:r>
        <w:rPr>
          <w:rFonts w:ascii="Times New Roman" w:hAnsi="Times New Roman"/>
          <w:sz w:val="28"/>
          <w:szCs w:val="28"/>
        </w:rPr>
        <w:t xml:space="preserve">[Электронный ресурс]. </w:t>
      </w:r>
      <w:r w:rsidRPr="00EA69DD">
        <w:rPr>
          <w:rFonts w:ascii="Times New Roman" w:hAnsi="Times New Roman"/>
          <w:sz w:val="28"/>
          <w:szCs w:val="28"/>
          <w:lang w:val="en-US"/>
        </w:rPr>
        <w:t>URL</w:t>
      </w:r>
      <w:r w:rsidRPr="00EA69DD">
        <w:rPr>
          <w:rFonts w:ascii="Times New Roman" w:hAnsi="Times New Roman"/>
          <w:sz w:val="28"/>
          <w:szCs w:val="28"/>
        </w:rPr>
        <w:t>: http://nord-news.ru/news/2013/04/17/?newsid=47268 (дата обращения 24.04.2013)</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 xml:space="preserve">«По данным TNS Россия, в феврале 2013 г. аудитория Интернета составила 76,5 миллионов россиян» </w:t>
      </w:r>
      <w:r>
        <w:rPr>
          <w:rFonts w:ascii="Times New Roman" w:hAnsi="Times New Roman"/>
          <w:sz w:val="28"/>
          <w:szCs w:val="28"/>
        </w:rPr>
        <w:t>[Электронный ресурс].</w:t>
      </w:r>
      <w:r w:rsidRPr="00E6220B">
        <w:rPr>
          <w:rFonts w:ascii="Times New Roman" w:hAnsi="Times New Roman"/>
          <w:sz w:val="28"/>
          <w:szCs w:val="28"/>
        </w:rPr>
        <w:t xml:space="preserve">  </w:t>
      </w:r>
      <w:r w:rsidRPr="00EA69DD">
        <w:rPr>
          <w:rFonts w:ascii="Times New Roman" w:hAnsi="Times New Roman"/>
          <w:sz w:val="28"/>
          <w:szCs w:val="28"/>
        </w:rPr>
        <w:t>URL: http://www.tns-global.ru/rus/press/news/_news_article.wbp?article-id=1B3273A2-D396-4047-ABCC-52B96D9B1B6E (дата обращения 23.04.2013)</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Андриевский В. Имидж кандидата [Электронный ресурс].  URL: http://ava.md/01-politika/0308-imidzh-kandidata.html (дата обращения ‒ 17.04.2011)</w:t>
      </w:r>
    </w:p>
    <w:p w:rsidR="00163A73" w:rsidRPr="001C78AF" w:rsidRDefault="00163A73" w:rsidP="00163A73">
      <w:pPr>
        <w:numPr>
          <w:ilvl w:val="1"/>
          <w:numId w:val="13"/>
        </w:numPr>
        <w:spacing w:line="360" w:lineRule="auto"/>
        <w:contextualSpacing/>
        <w:jc w:val="both"/>
        <w:rPr>
          <w:rFonts w:ascii="Times New Roman" w:hAnsi="Times New Roman"/>
          <w:sz w:val="28"/>
          <w:szCs w:val="28"/>
        </w:rPr>
      </w:pPr>
      <w:r w:rsidRPr="00B01F94">
        <w:rPr>
          <w:rFonts w:ascii="Times New Roman" w:hAnsi="Times New Roman"/>
          <w:sz w:val="28"/>
          <w:szCs w:val="28"/>
        </w:rPr>
        <w:t>Герман Д. Бренд как стратегия. [Электронный ресурс]: Публикации экспертов // Сайт  Энциклопедия маркетинга.  URL: http://www.marketing.spb.ru/lib-comm/brand/brand_strat.htm (дата обращения 15.05.2013)</w:t>
      </w:r>
    </w:p>
    <w:p w:rsidR="00163A73" w:rsidRDefault="00163A73" w:rsidP="00163A73">
      <w:pPr>
        <w:numPr>
          <w:ilvl w:val="1"/>
          <w:numId w:val="13"/>
        </w:numPr>
        <w:spacing w:line="360" w:lineRule="auto"/>
        <w:contextualSpacing/>
        <w:jc w:val="both"/>
        <w:rPr>
          <w:rFonts w:ascii="Times New Roman" w:hAnsi="Times New Roman"/>
          <w:sz w:val="28"/>
          <w:szCs w:val="28"/>
        </w:rPr>
      </w:pPr>
      <w:r w:rsidRPr="00D53A8F">
        <w:rPr>
          <w:rFonts w:ascii="Times New Roman" w:hAnsi="Times New Roman"/>
          <w:sz w:val="28"/>
          <w:szCs w:val="28"/>
        </w:rPr>
        <w:t xml:space="preserve">Губернатор выстроил маршрут объезда Невского района по жалобам в </w:t>
      </w:r>
      <w:proofErr w:type="spellStart"/>
      <w:r w:rsidRPr="00D53A8F">
        <w:rPr>
          <w:rFonts w:ascii="Times New Roman" w:hAnsi="Times New Roman"/>
          <w:sz w:val="28"/>
          <w:szCs w:val="28"/>
        </w:rPr>
        <w:t>Твиттере</w:t>
      </w:r>
      <w:proofErr w:type="spellEnd"/>
      <w:r w:rsidRPr="00D53A8F">
        <w:rPr>
          <w:rFonts w:ascii="Times New Roman" w:hAnsi="Times New Roman"/>
          <w:sz w:val="28"/>
          <w:szCs w:val="28"/>
        </w:rPr>
        <w:t>.  [Электронный ресурс]. URL: http://www.fontanka.ru/2013/01/05/047/ (дата обращения: 03.05.2013)</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473B45">
        <w:rPr>
          <w:rFonts w:ascii="Times New Roman" w:hAnsi="Times New Roman"/>
          <w:sz w:val="28"/>
          <w:szCs w:val="28"/>
        </w:rPr>
        <w:t xml:space="preserve">Депутат Виталий Милонов: Зла на жителей </w:t>
      </w:r>
      <w:proofErr w:type="spellStart"/>
      <w:proofErr w:type="gramStart"/>
      <w:r w:rsidRPr="00473B45">
        <w:rPr>
          <w:rFonts w:ascii="Times New Roman" w:hAnsi="Times New Roman"/>
          <w:sz w:val="28"/>
          <w:szCs w:val="28"/>
        </w:rPr>
        <w:t>Ульянки</w:t>
      </w:r>
      <w:proofErr w:type="spellEnd"/>
      <w:r w:rsidRPr="00473B45">
        <w:rPr>
          <w:rFonts w:ascii="Times New Roman" w:hAnsi="Times New Roman"/>
          <w:sz w:val="28"/>
          <w:szCs w:val="28"/>
        </w:rPr>
        <w:t xml:space="preserve"> не</w:t>
      </w:r>
      <w:proofErr w:type="gramEnd"/>
      <w:r w:rsidRPr="00473B45">
        <w:rPr>
          <w:rFonts w:ascii="Times New Roman" w:hAnsi="Times New Roman"/>
          <w:sz w:val="28"/>
          <w:szCs w:val="28"/>
        </w:rPr>
        <w:t xml:space="preserve"> держу.   [Электронный ресурс].  URL: http://www.fontanka.ru/2013/02/12/161/ (дата обращения: 13.05.2013)</w:t>
      </w:r>
    </w:p>
    <w:p w:rsidR="00163A73" w:rsidRDefault="00163A73" w:rsidP="00163A73">
      <w:pPr>
        <w:numPr>
          <w:ilvl w:val="1"/>
          <w:numId w:val="13"/>
        </w:numPr>
        <w:spacing w:line="360" w:lineRule="auto"/>
        <w:contextualSpacing/>
        <w:jc w:val="both"/>
        <w:rPr>
          <w:rFonts w:ascii="Times New Roman" w:hAnsi="Times New Roman"/>
          <w:sz w:val="28"/>
          <w:szCs w:val="28"/>
        </w:rPr>
      </w:pPr>
      <w:r w:rsidRPr="00D53A8F">
        <w:rPr>
          <w:rFonts w:ascii="Times New Roman" w:hAnsi="Times New Roman"/>
          <w:sz w:val="28"/>
          <w:szCs w:val="28"/>
        </w:rPr>
        <w:t>Депутатам Петербурга предложили ввести патентную систему налогообложения.  [Электронный ресурс]. URL: http://www.fontanka.ru/2013/04/11/092/ (дата обращения: 08.05.2013)</w:t>
      </w:r>
    </w:p>
    <w:p w:rsidR="00163A73" w:rsidRDefault="00163A73" w:rsidP="00163A73">
      <w:pPr>
        <w:numPr>
          <w:ilvl w:val="1"/>
          <w:numId w:val="13"/>
        </w:numPr>
        <w:spacing w:line="360" w:lineRule="auto"/>
        <w:contextualSpacing/>
        <w:jc w:val="both"/>
        <w:rPr>
          <w:rFonts w:ascii="Times New Roman" w:hAnsi="Times New Roman"/>
          <w:sz w:val="28"/>
          <w:szCs w:val="28"/>
        </w:rPr>
      </w:pPr>
      <w:r w:rsidRPr="00D53A8F">
        <w:rPr>
          <w:rFonts w:ascii="Times New Roman" w:hAnsi="Times New Roman"/>
          <w:sz w:val="28"/>
          <w:szCs w:val="28"/>
        </w:rPr>
        <w:lastRenderedPageBreak/>
        <w:t xml:space="preserve">Жители </w:t>
      </w:r>
      <w:proofErr w:type="spellStart"/>
      <w:r w:rsidRPr="00D53A8F">
        <w:rPr>
          <w:rFonts w:ascii="Times New Roman" w:hAnsi="Times New Roman"/>
          <w:sz w:val="28"/>
          <w:szCs w:val="28"/>
        </w:rPr>
        <w:t>Ульянки</w:t>
      </w:r>
      <w:proofErr w:type="spellEnd"/>
      <w:r w:rsidRPr="00D53A8F">
        <w:rPr>
          <w:rFonts w:ascii="Times New Roman" w:hAnsi="Times New Roman"/>
          <w:sz w:val="28"/>
          <w:szCs w:val="28"/>
        </w:rPr>
        <w:t xml:space="preserve"> передали в </w:t>
      </w:r>
      <w:proofErr w:type="spellStart"/>
      <w:r w:rsidRPr="00D53A8F">
        <w:rPr>
          <w:rFonts w:ascii="Times New Roman" w:hAnsi="Times New Roman"/>
          <w:sz w:val="28"/>
          <w:szCs w:val="28"/>
        </w:rPr>
        <w:t>ЗакС</w:t>
      </w:r>
      <w:proofErr w:type="spellEnd"/>
      <w:r w:rsidRPr="00D53A8F">
        <w:rPr>
          <w:rFonts w:ascii="Times New Roman" w:hAnsi="Times New Roman"/>
          <w:sz w:val="28"/>
          <w:szCs w:val="28"/>
        </w:rPr>
        <w:t xml:space="preserve"> просьбу об отзыве депутата Милонова.   [Электронный ресурс]. URL: http://www.fontanka.ru/2013/02/11/052/ (дата обращения: 07.05.2013)</w:t>
      </w:r>
    </w:p>
    <w:p w:rsidR="00163A73" w:rsidRDefault="00163A73" w:rsidP="00163A73">
      <w:pPr>
        <w:numPr>
          <w:ilvl w:val="1"/>
          <w:numId w:val="13"/>
        </w:numPr>
        <w:spacing w:line="360" w:lineRule="auto"/>
        <w:contextualSpacing/>
        <w:jc w:val="both"/>
        <w:rPr>
          <w:rFonts w:ascii="Times New Roman" w:hAnsi="Times New Roman"/>
          <w:sz w:val="28"/>
          <w:szCs w:val="28"/>
        </w:rPr>
      </w:pPr>
      <w:proofErr w:type="gramStart"/>
      <w:r w:rsidRPr="00EA69DD">
        <w:rPr>
          <w:rFonts w:ascii="Times New Roman" w:hAnsi="Times New Roman"/>
          <w:sz w:val="28"/>
          <w:szCs w:val="28"/>
        </w:rPr>
        <w:t>Калмыков Н. Н. Персональный брендинг [Электронный ресурс]: публикации экспертов// сайт PublicServ.ru   URL: http://publicserv.ru/2011/02/09/%D0%BF%D0%B5%D1%80%D1%81%D0%BE%D0%BD%D0%B0%D0%BB%D1%8C%D0%BD%D1%8B%D0%B9-%D0%B1%D1%80%D0%B5%D0%BD%D0%B4%D0%B8%D0%BD%D0%B3/ (дата</w:t>
      </w:r>
      <w:proofErr w:type="gramEnd"/>
      <w:r w:rsidRPr="00EA69DD">
        <w:rPr>
          <w:rFonts w:ascii="Times New Roman" w:hAnsi="Times New Roman"/>
          <w:sz w:val="28"/>
          <w:szCs w:val="28"/>
        </w:rPr>
        <w:t xml:space="preserve"> обращения 25.04.2013)</w:t>
      </w:r>
    </w:p>
    <w:p w:rsidR="00163A73" w:rsidRDefault="00163A73" w:rsidP="00163A73">
      <w:pPr>
        <w:numPr>
          <w:ilvl w:val="1"/>
          <w:numId w:val="13"/>
        </w:numPr>
        <w:spacing w:line="360" w:lineRule="auto"/>
        <w:contextualSpacing/>
        <w:jc w:val="both"/>
        <w:rPr>
          <w:rFonts w:ascii="Times New Roman" w:hAnsi="Times New Roman"/>
          <w:sz w:val="28"/>
          <w:szCs w:val="28"/>
        </w:rPr>
      </w:pPr>
      <w:r w:rsidRPr="00D53A8F">
        <w:rPr>
          <w:rFonts w:ascii="Times New Roman" w:hAnsi="Times New Roman"/>
          <w:sz w:val="28"/>
          <w:szCs w:val="28"/>
        </w:rPr>
        <w:t>Киркоров и Билан попросили изгнать Милонова из парламента</w:t>
      </w:r>
      <w:r>
        <w:rPr>
          <w:rFonts w:ascii="Times New Roman" w:hAnsi="Times New Roman"/>
          <w:sz w:val="28"/>
          <w:szCs w:val="28"/>
        </w:rPr>
        <w:t xml:space="preserve">. [Электронный ресурс]. </w:t>
      </w:r>
      <w:r w:rsidRPr="00E6220B">
        <w:rPr>
          <w:rFonts w:ascii="Times New Roman" w:hAnsi="Times New Roman"/>
          <w:sz w:val="28"/>
          <w:szCs w:val="28"/>
        </w:rPr>
        <w:t xml:space="preserve">URL: </w:t>
      </w:r>
      <w:r w:rsidRPr="00D53A8F">
        <w:rPr>
          <w:rFonts w:ascii="Times New Roman" w:hAnsi="Times New Roman"/>
          <w:sz w:val="28"/>
          <w:szCs w:val="28"/>
        </w:rPr>
        <w:t>http://www.rbcdaily.ru/society/562949985369282</w:t>
      </w:r>
      <w:r>
        <w:rPr>
          <w:rFonts w:ascii="Times New Roman" w:hAnsi="Times New Roman"/>
          <w:sz w:val="28"/>
          <w:szCs w:val="28"/>
        </w:rPr>
        <w:t xml:space="preserve"> </w:t>
      </w:r>
      <w:r w:rsidRPr="00E6220B">
        <w:rPr>
          <w:rFonts w:ascii="Times New Roman" w:hAnsi="Times New Roman"/>
          <w:sz w:val="28"/>
          <w:szCs w:val="28"/>
        </w:rPr>
        <w:t>(дата обращения: 14.05.2013)</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CC4C32">
        <w:rPr>
          <w:rFonts w:ascii="Times New Roman" w:hAnsi="Times New Roman"/>
          <w:sz w:val="28"/>
          <w:szCs w:val="28"/>
        </w:rPr>
        <w:t>Милонов - о штрафах для организаторов концертов: А в США и удостоверение личности требуется.   [Электронный ресурс]. URL: http://www.fontanka.ru/2013/03/22/058/ (дата обращения: 07.05.2013)</w:t>
      </w:r>
    </w:p>
    <w:p w:rsidR="00163A73" w:rsidRDefault="00163A73" w:rsidP="00163A73">
      <w:pPr>
        <w:numPr>
          <w:ilvl w:val="1"/>
          <w:numId w:val="13"/>
        </w:numPr>
        <w:spacing w:line="360" w:lineRule="auto"/>
        <w:contextualSpacing/>
        <w:jc w:val="both"/>
        <w:rPr>
          <w:rFonts w:ascii="Times New Roman" w:hAnsi="Times New Roman"/>
          <w:sz w:val="28"/>
          <w:szCs w:val="28"/>
        </w:rPr>
      </w:pPr>
      <w:r w:rsidRPr="00CB6D25">
        <w:rPr>
          <w:rFonts w:ascii="Times New Roman" w:hAnsi="Times New Roman"/>
          <w:sz w:val="28"/>
          <w:szCs w:val="28"/>
        </w:rPr>
        <w:t>Милонов: Имидж Петербурга от «</w:t>
      </w:r>
      <w:r>
        <w:rPr>
          <w:rFonts w:ascii="Times New Roman" w:hAnsi="Times New Roman"/>
          <w:sz w:val="28"/>
          <w:szCs w:val="28"/>
        </w:rPr>
        <w:t xml:space="preserve">закона о </w:t>
      </w:r>
      <w:proofErr w:type="spellStart"/>
      <w:r>
        <w:rPr>
          <w:rFonts w:ascii="Times New Roman" w:hAnsi="Times New Roman"/>
          <w:sz w:val="28"/>
          <w:szCs w:val="28"/>
        </w:rPr>
        <w:t>геях</w:t>
      </w:r>
      <w:proofErr w:type="spellEnd"/>
      <w:r>
        <w:rPr>
          <w:rFonts w:ascii="Times New Roman" w:hAnsi="Times New Roman"/>
          <w:sz w:val="28"/>
          <w:szCs w:val="28"/>
        </w:rPr>
        <w:t>» только выиграл</w:t>
      </w:r>
      <w:r w:rsidRPr="00CB6D25">
        <w:rPr>
          <w:rFonts w:ascii="Times New Roman" w:hAnsi="Times New Roman"/>
          <w:sz w:val="28"/>
          <w:szCs w:val="28"/>
        </w:rPr>
        <w:t xml:space="preserve"> </w:t>
      </w:r>
      <w:r>
        <w:rPr>
          <w:rFonts w:ascii="Times New Roman" w:hAnsi="Times New Roman"/>
          <w:sz w:val="28"/>
          <w:szCs w:val="28"/>
        </w:rPr>
        <w:t>[Электронный ресурс]</w:t>
      </w:r>
      <w:r w:rsidRPr="00CB6D25">
        <w:rPr>
          <w:rFonts w:ascii="Times New Roman" w:hAnsi="Times New Roman"/>
          <w:sz w:val="28"/>
          <w:szCs w:val="28"/>
        </w:rPr>
        <w:t>.</w:t>
      </w:r>
      <w:r>
        <w:rPr>
          <w:rFonts w:ascii="Times New Roman" w:hAnsi="Times New Roman"/>
          <w:sz w:val="28"/>
          <w:szCs w:val="28"/>
        </w:rPr>
        <w:t xml:space="preserve"> </w:t>
      </w:r>
      <w:r w:rsidRPr="00CB6D25">
        <w:rPr>
          <w:rFonts w:ascii="Times New Roman" w:hAnsi="Times New Roman"/>
          <w:sz w:val="28"/>
          <w:szCs w:val="28"/>
        </w:rPr>
        <w:t xml:space="preserve"> URL: http://www.baltinfo.ru/2012/12/10/Milonov-Imidzh-Peterburga-ot-zakona-o-propagande-gomoseksualizma-tolko-vyigral-322784 (дата обращения: 15.05.2013)</w:t>
      </w:r>
    </w:p>
    <w:p w:rsidR="00163A73" w:rsidRPr="001C78AF" w:rsidRDefault="00163A73" w:rsidP="00163A73">
      <w:pPr>
        <w:numPr>
          <w:ilvl w:val="1"/>
          <w:numId w:val="13"/>
        </w:numPr>
        <w:spacing w:line="360" w:lineRule="auto"/>
        <w:contextualSpacing/>
        <w:jc w:val="both"/>
        <w:rPr>
          <w:rFonts w:ascii="Times New Roman" w:hAnsi="Times New Roman"/>
          <w:sz w:val="28"/>
          <w:szCs w:val="28"/>
        </w:rPr>
      </w:pPr>
      <w:r w:rsidRPr="001C78AF">
        <w:rPr>
          <w:rFonts w:ascii="Times New Roman" w:hAnsi="Times New Roman"/>
          <w:sz w:val="28"/>
          <w:szCs w:val="28"/>
        </w:rPr>
        <w:t xml:space="preserve">Обращение жителей </w:t>
      </w:r>
      <w:proofErr w:type="spellStart"/>
      <w:r w:rsidRPr="001C78AF">
        <w:rPr>
          <w:rFonts w:ascii="Times New Roman" w:hAnsi="Times New Roman"/>
          <w:sz w:val="28"/>
          <w:szCs w:val="28"/>
        </w:rPr>
        <w:t>Ульянки</w:t>
      </w:r>
      <w:proofErr w:type="spellEnd"/>
      <w:r w:rsidRPr="001C78AF">
        <w:rPr>
          <w:rFonts w:ascii="Times New Roman" w:hAnsi="Times New Roman"/>
          <w:sz w:val="28"/>
          <w:szCs w:val="28"/>
        </w:rPr>
        <w:t xml:space="preserve"> за отставку В. Милонова из-за его поддержки уплотнительной застройки квартала 2А </w:t>
      </w:r>
      <w:proofErr w:type="spellStart"/>
      <w:r w:rsidRPr="001C78AF">
        <w:rPr>
          <w:rFonts w:ascii="Times New Roman" w:hAnsi="Times New Roman"/>
          <w:sz w:val="28"/>
          <w:szCs w:val="28"/>
        </w:rPr>
        <w:t>Ульянки</w:t>
      </w:r>
      <w:proofErr w:type="spellEnd"/>
      <w:r>
        <w:rPr>
          <w:rFonts w:ascii="Times New Roman" w:hAnsi="Times New Roman"/>
          <w:sz w:val="28"/>
          <w:szCs w:val="28"/>
        </w:rPr>
        <w:t xml:space="preserve">. </w:t>
      </w:r>
      <w:r w:rsidRPr="00E6220B">
        <w:rPr>
          <w:rFonts w:ascii="Times New Roman" w:hAnsi="Times New Roman"/>
          <w:sz w:val="28"/>
          <w:szCs w:val="28"/>
        </w:rPr>
        <w:t xml:space="preserve">[Электронный ресурс]:  </w:t>
      </w:r>
      <w:r w:rsidRPr="001C78AF">
        <w:rPr>
          <w:rFonts w:ascii="Times New Roman" w:hAnsi="Times New Roman"/>
          <w:sz w:val="28"/>
          <w:szCs w:val="28"/>
        </w:rPr>
        <w:t>// Система электронной демократии. URL: http://www.democrator.ru/problem/9481 (дата обращения: 13.05.2013)</w:t>
      </w:r>
    </w:p>
    <w:p w:rsidR="00163A73" w:rsidRPr="00EA69DD" w:rsidRDefault="00163A73" w:rsidP="00163A73">
      <w:pPr>
        <w:numPr>
          <w:ilvl w:val="1"/>
          <w:numId w:val="13"/>
        </w:numPr>
        <w:spacing w:line="360" w:lineRule="auto"/>
        <w:contextualSpacing/>
        <w:jc w:val="both"/>
        <w:rPr>
          <w:rFonts w:ascii="Times New Roman" w:hAnsi="Times New Roman"/>
          <w:sz w:val="28"/>
          <w:szCs w:val="28"/>
        </w:rPr>
      </w:pPr>
      <w:r w:rsidRPr="00EA69DD">
        <w:rPr>
          <w:rFonts w:ascii="Times New Roman" w:hAnsi="Times New Roman"/>
          <w:sz w:val="28"/>
          <w:szCs w:val="28"/>
        </w:rPr>
        <w:t>Политическая наука: Словарь-справочник. сост. проф. пол</w:t>
      </w:r>
      <w:proofErr w:type="gramStart"/>
      <w:r w:rsidRPr="00EA69DD">
        <w:rPr>
          <w:rFonts w:ascii="Times New Roman" w:hAnsi="Times New Roman"/>
          <w:sz w:val="28"/>
          <w:szCs w:val="28"/>
        </w:rPr>
        <w:t>.</w:t>
      </w:r>
      <w:proofErr w:type="gramEnd"/>
      <w:r w:rsidRPr="00EA69DD">
        <w:rPr>
          <w:rFonts w:ascii="Times New Roman" w:hAnsi="Times New Roman"/>
          <w:sz w:val="28"/>
          <w:szCs w:val="28"/>
        </w:rPr>
        <w:t xml:space="preserve"> </w:t>
      </w:r>
      <w:proofErr w:type="gramStart"/>
      <w:r w:rsidRPr="00EA69DD">
        <w:rPr>
          <w:rFonts w:ascii="Times New Roman" w:hAnsi="Times New Roman"/>
          <w:sz w:val="28"/>
          <w:szCs w:val="28"/>
        </w:rPr>
        <w:t>н</w:t>
      </w:r>
      <w:proofErr w:type="gramEnd"/>
      <w:r w:rsidRPr="00EA69DD">
        <w:rPr>
          <w:rFonts w:ascii="Times New Roman" w:hAnsi="Times New Roman"/>
          <w:sz w:val="28"/>
          <w:szCs w:val="28"/>
        </w:rPr>
        <w:t>аук Санжаревский И.И. 2010. [Электронный ресурс] URL: http://dic.academic.ru/dic.nsf/politology/485/%D0%91%D1%80%D0%B5%D0%BD%D0%B4 (дата обращения 02.04.2013)</w:t>
      </w:r>
    </w:p>
    <w:p w:rsidR="00163A73" w:rsidRPr="00D53A8F" w:rsidRDefault="00163A73" w:rsidP="00163A73">
      <w:pPr>
        <w:numPr>
          <w:ilvl w:val="1"/>
          <w:numId w:val="13"/>
        </w:numPr>
        <w:spacing w:line="360" w:lineRule="auto"/>
        <w:contextualSpacing/>
        <w:jc w:val="both"/>
        <w:rPr>
          <w:rFonts w:ascii="Times New Roman" w:hAnsi="Times New Roman"/>
          <w:sz w:val="28"/>
          <w:szCs w:val="28"/>
        </w:rPr>
      </w:pPr>
      <w:r w:rsidRPr="00D53A8F">
        <w:rPr>
          <w:rFonts w:ascii="Times New Roman" w:hAnsi="Times New Roman"/>
          <w:sz w:val="28"/>
          <w:szCs w:val="28"/>
        </w:rPr>
        <w:lastRenderedPageBreak/>
        <w:t xml:space="preserve"> Полтавченко официально сообщил о новых назначениях в экономическом блоке Смольного.   [Электронный ресурс]. URL: http://www.fontanka.ru/2013/01/29/032/ (дата обращения: 04.05.2013)</w:t>
      </w:r>
    </w:p>
    <w:p w:rsidR="00163A73" w:rsidRPr="00D53A8F" w:rsidRDefault="00163A73" w:rsidP="00163A73">
      <w:pPr>
        <w:numPr>
          <w:ilvl w:val="1"/>
          <w:numId w:val="13"/>
        </w:numPr>
        <w:spacing w:line="360" w:lineRule="auto"/>
        <w:contextualSpacing/>
        <w:jc w:val="both"/>
        <w:rPr>
          <w:rFonts w:ascii="Times New Roman" w:hAnsi="Times New Roman"/>
          <w:sz w:val="28"/>
          <w:szCs w:val="28"/>
        </w:rPr>
      </w:pPr>
      <w:r w:rsidRPr="00D53A8F">
        <w:rPr>
          <w:rFonts w:ascii="Times New Roman" w:hAnsi="Times New Roman"/>
          <w:sz w:val="28"/>
          <w:szCs w:val="28"/>
        </w:rPr>
        <w:t>Полтавченко подписал заявление Козырева об отставке. [Электронный ресурс]. URL: http://www.fontanka.ru/2013/02/27/061/ (дата обращения: 03.05.2013)</w:t>
      </w:r>
    </w:p>
    <w:p w:rsidR="00163A73" w:rsidRDefault="00163A73" w:rsidP="00163A73">
      <w:pPr>
        <w:numPr>
          <w:ilvl w:val="1"/>
          <w:numId w:val="13"/>
        </w:numPr>
        <w:spacing w:line="360" w:lineRule="auto"/>
        <w:contextualSpacing/>
        <w:jc w:val="both"/>
        <w:rPr>
          <w:rFonts w:ascii="Times New Roman" w:hAnsi="Times New Roman"/>
          <w:sz w:val="28"/>
          <w:szCs w:val="28"/>
        </w:rPr>
      </w:pPr>
      <w:r w:rsidRPr="00D53A8F">
        <w:rPr>
          <w:rFonts w:ascii="Times New Roman" w:hAnsi="Times New Roman"/>
          <w:sz w:val="28"/>
          <w:szCs w:val="28"/>
        </w:rPr>
        <w:t xml:space="preserve"> Полтавченко предложил уменьшить налог на землю для промышленных предприятий. [Электронный ресурс]. URL: http://www.fontanka.ru/2013/01/14/063/ (дата обращения: 04.05.2013)</w:t>
      </w:r>
    </w:p>
    <w:p w:rsidR="00163A73" w:rsidRDefault="00163A73" w:rsidP="00163A73">
      <w:pPr>
        <w:numPr>
          <w:ilvl w:val="1"/>
          <w:numId w:val="13"/>
        </w:numPr>
        <w:spacing w:line="360" w:lineRule="auto"/>
        <w:contextualSpacing/>
        <w:jc w:val="both"/>
        <w:rPr>
          <w:rFonts w:ascii="Times New Roman" w:hAnsi="Times New Roman"/>
          <w:sz w:val="28"/>
          <w:szCs w:val="28"/>
        </w:rPr>
      </w:pPr>
      <w:r w:rsidRPr="00D53A8F">
        <w:rPr>
          <w:rFonts w:ascii="Times New Roman" w:hAnsi="Times New Roman"/>
          <w:sz w:val="28"/>
          <w:szCs w:val="28"/>
        </w:rPr>
        <w:t xml:space="preserve"> Полтавченко: 31-ая больница и дальше будет городской. [Электронный ресурс]. URL: http://www.fontanka.ru/2013/01/22/165/ (дата обращения: 04.05.2013)</w:t>
      </w:r>
    </w:p>
    <w:p w:rsidR="00163A73" w:rsidRPr="00D53A8F" w:rsidRDefault="00163A73" w:rsidP="00163A73">
      <w:pPr>
        <w:numPr>
          <w:ilvl w:val="1"/>
          <w:numId w:val="13"/>
        </w:numPr>
        <w:spacing w:line="360" w:lineRule="auto"/>
        <w:contextualSpacing/>
        <w:jc w:val="both"/>
        <w:rPr>
          <w:rFonts w:ascii="Times New Roman" w:hAnsi="Times New Roman"/>
          <w:sz w:val="28"/>
          <w:szCs w:val="28"/>
        </w:rPr>
      </w:pPr>
      <w:r w:rsidRPr="00490610">
        <w:rPr>
          <w:rFonts w:ascii="Times New Roman" w:hAnsi="Times New Roman"/>
          <w:sz w:val="28"/>
          <w:szCs w:val="28"/>
        </w:rPr>
        <w:t>Сегодня губернатору Петербурга 60 лет. [Электронный ресурс]. URL: http://www.fontanka.ru/2013/02/22/085/ (дата обращения 03.05.2013)</w:t>
      </w:r>
    </w:p>
    <w:p w:rsidR="00163A73" w:rsidRDefault="00163A73" w:rsidP="00163A73">
      <w:pPr>
        <w:numPr>
          <w:ilvl w:val="1"/>
          <w:numId w:val="13"/>
        </w:numPr>
        <w:spacing w:line="360" w:lineRule="auto"/>
        <w:contextualSpacing/>
        <w:jc w:val="both"/>
        <w:rPr>
          <w:rFonts w:ascii="Times New Roman" w:hAnsi="Times New Roman"/>
          <w:sz w:val="28"/>
          <w:szCs w:val="28"/>
        </w:rPr>
      </w:pPr>
      <w:proofErr w:type="spellStart"/>
      <w:r w:rsidRPr="00EA69DD">
        <w:rPr>
          <w:rFonts w:ascii="Times New Roman" w:hAnsi="Times New Roman"/>
          <w:sz w:val="28"/>
          <w:szCs w:val="28"/>
        </w:rPr>
        <w:t>Швидунова</w:t>
      </w:r>
      <w:proofErr w:type="spellEnd"/>
      <w:r w:rsidRPr="00EA69DD">
        <w:rPr>
          <w:rFonts w:ascii="Times New Roman" w:hAnsi="Times New Roman"/>
          <w:sz w:val="28"/>
          <w:szCs w:val="28"/>
        </w:rPr>
        <w:t xml:space="preserve"> А. СМИ как субъект политического процесса и инструмент политических технологий [Электронный ресурс]: публикации экспертов// сайт «Международный пресс-клуб».  URL: http://www.pr-club.com/pr_lib/pr_raboty/earlier/techn_13.htm (дата обращения 10.04.2013)</w:t>
      </w:r>
    </w:p>
    <w:p w:rsidR="00163A73" w:rsidRDefault="00163A73" w:rsidP="00163A73">
      <w:pPr>
        <w:numPr>
          <w:ilvl w:val="1"/>
          <w:numId w:val="13"/>
        </w:numPr>
        <w:spacing w:line="360" w:lineRule="auto"/>
        <w:contextualSpacing/>
        <w:jc w:val="both"/>
        <w:rPr>
          <w:rFonts w:ascii="Times New Roman" w:hAnsi="Times New Roman"/>
          <w:sz w:val="28"/>
          <w:szCs w:val="28"/>
        </w:rPr>
      </w:pPr>
      <w:r w:rsidRPr="0049255F">
        <w:rPr>
          <w:rFonts w:ascii="Times New Roman" w:hAnsi="Times New Roman"/>
          <w:sz w:val="28"/>
          <w:szCs w:val="28"/>
        </w:rPr>
        <w:t xml:space="preserve"> Экспертиза Леди Гаги и Рона </w:t>
      </w:r>
      <w:proofErr w:type="spellStart"/>
      <w:r w:rsidRPr="0049255F">
        <w:rPr>
          <w:rFonts w:ascii="Times New Roman" w:hAnsi="Times New Roman"/>
          <w:sz w:val="28"/>
          <w:szCs w:val="28"/>
        </w:rPr>
        <w:t>Хаббарда</w:t>
      </w:r>
      <w:proofErr w:type="spellEnd"/>
      <w:r w:rsidRPr="0049255F">
        <w:rPr>
          <w:rFonts w:ascii="Times New Roman" w:hAnsi="Times New Roman"/>
          <w:sz w:val="28"/>
          <w:szCs w:val="28"/>
        </w:rPr>
        <w:t xml:space="preserve"> ляжет на плечи петербуржцев. [Электронный ресурс]. URL: http://www.fontanka.ru/2013/02/20/177/ (дата обращения: 07.05.2013)</w:t>
      </w:r>
    </w:p>
    <w:p w:rsidR="001C78AF" w:rsidRDefault="001C78AF">
      <w:pPr>
        <w:spacing w:after="0" w:line="240" w:lineRule="auto"/>
        <w:rPr>
          <w:rFonts w:ascii="Times New Roman" w:eastAsia="Times New Roman" w:hAnsi="Times New Roman"/>
          <w:bCs/>
          <w:sz w:val="28"/>
          <w:szCs w:val="28"/>
          <w:lang w:eastAsia="ru-RU"/>
        </w:rPr>
      </w:pPr>
      <w:bookmarkStart w:id="12" w:name="_Toc357382057"/>
      <w:r>
        <w:rPr>
          <w:lang w:eastAsia="ru-RU"/>
        </w:rPr>
        <w:br w:type="page"/>
      </w:r>
    </w:p>
    <w:p w:rsidR="00006249" w:rsidRPr="008F2A96" w:rsidRDefault="00006249" w:rsidP="00CA4AAE">
      <w:pPr>
        <w:pStyle w:val="1"/>
        <w:rPr>
          <w:bCs w:val="0"/>
          <w:lang w:eastAsia="ru-RU"/>
        </w:rPr>
      </w:pPr>
      <w:r w:rsidRPr="008F2A96">
        <w:rPr>
          <w:lang w:eastAsia="ru-RU"/>
        </w:rPr>
        <w:lastRenderedPageBreak/>
        <w:t>Приложение 1</w:t>
      </w:r>
      <w:bookmarkEnd w:id="12"/>
      <w:r w:rsidR="008F2A96">
        <w:rPr>
          <w:lang w:eastAsia="ru-RU"/>
        </w:rPr>
        <w:t>. Анкета</w:t>
      </w:r>
    </w:p>
    <w:p w:rsidR="00006249" w:rsidRDefault="00006249" w:rsidP="00006249">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Анкета</w:t>
      </w:r>
    </w:p>
    <w:p w:rsidR="00006249" w:rsidRPr="003206A8" w:rsidRDefault="00006249" w:rsidP="0000624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75BF1">
        <w:rPr>
          <w:rFonts w:ascii="Times New Roman" w:eastAsia="Times New Roman" w:hAnsi="Times New Roman"/>
          <w:b/>
          <w:bCs/>
          <w:sz w:val="24"/>
          <w:szCs w:val="24"/>
          <w:lang w:eastAsia="ru-RU"/>
        </w:rPr>
        <w:t>« Отношение жителей г. Санкт-Петербурга к Г. Полтавченко и В. Милонову»</w:t>
      </w: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3206A8">
        <w:rPr>
          <w:rFonts w:ascii="Times New Roman" w:eastAsia="Times New Roman" w:hAnsi="Times New Roman"/>
          <w:sz w:val="24"/>
          <w:szCs w:val="24"/>
          <w:lang w:eastAsia="ru-RU"/>
        </w:rPr>
        <w:t>С</w:t>
      </w:r>
      <w:r>
        <w:rPr>
          <w:rFonts w:ascii="Times New Roman" w:eastAsia="Times New Roman" w:hAnsi="Times New Roman"/>
          <w:sz w:val="24"/>
          <w:szCs w:val="24"/>
          <w:lang w:eastAsia="ru-RU"/>
        </w:rPr>
        <w:t>оциологический опрос проводит НИУ</w:t>
      </w:r>
      <w:r w:rsidRPr="003206A8">
        <w:rPr>
          <w:rFonts w:ascii="Times New Roman" w:eastAsia="Times New Roman" w:hAnsi="Times New Roman"/>
          <w:sz w:val="24"/>
          <w:szCs w:val="24"/>
          <w:lang w:eastAsia="ru-RU"/>
        </w:rPr>
        <w:t xml:space="preserve">-Высшая школа экономики в СПб - для определения </w:t>
      </w:r>
      <w:r>
        <w:rPr>
          <w:rFonts w:ascii="Times New Roman" w:eastAsia="Times New Roman" w:hAnsi="Times New Roman"/>
          <w:sz w:val="24"/>
          <w:szCs w:val="24"/>
          <w:lang w:eastAsia="ru-RU"/>
        </w:rPr>
        <w:t>того, как формируется образ политических лидеров на примере рассмотрения политиков г. Санкт-Петербург.</w:t>
      </w: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206A8">
        <w:rPr>
          <w:rFonts w:ascii="Times New Roman" w:eastAsia="Times New Roman" w:hAnsi="Times New Roman"/>
          <w:sz w:val="24"/>
          <w:szCs w:val="24"/>
          <w:lang w:eastAsia="ru-RU"/>
        </w:rPr>
        <w:t xml:space="preserve"> </w:t>
      </w:r>
      <w:r w:rsidRPr="003206A8">
        <w:rPr>
          <w:rFonts w:ascii="Times New Roman" w:eastAsia="Times New Roman" w:hAnsi="Times New Roman"/>
          <w:sz w:val="28"/>
          <w:szCs w:val="24"/>
          <w:lang w:eastAsia="ru-RU"/>
        </w:rPr>
        <w:t>Анкета</w:t>
      </w:r>
      <w:r w:rsidRPr="003206A8">
        <w:rPr>
          <w:rFonts w:ascii="Times New Roman" w:eastAsia="Times New Roman" w:hAnsi="Times New Roman"/>
          <w:b/>
          <w:sz w:val="28"/>
          <w:szCs w:val="24"/>
          <w:lang w:eastAsia="ru-RU"/>
        </w:rPr>
        <w:t xml:space="preserve"> </w:t>
      </w:r>
      <w:r w:rsidRPr="003206A8">
        <w:rPr>
          <w:rFonts w:ascii="Times New Roman" w:eastAsia="Times New Roman" w:hAnsi="Times New Roman"/>
          <w:b/>
          <w:sz w:val="32"/>
          <w:szCs w:val="24"/>
          <w:lang w:eastAsia="ru-RU"/>
        </w:rPr>
        <w:t xml:space="preserve">анонимная </w:t>
      </w:r>
      <w:r w:rsidRPr="003206A8">
        <w:rPr>
          <w:rFonts w:ascii="Times New Roman" w:eastAsia="Times New Roman" w:hAnsi="Times New Roman"/>
          <w:sz w:val="32"/>
          <w:szCs w:val="24"/>
          <w:lang w:eastAsia="ru-RU"/>
        </w:rPr>
        <w:t xml:space="preserve"> </w:t>
      </w:r>
      <w:r w:rsidRPr="003206A8">
        <w:rPr>
          <w:rFonts w:ascii="Times New Roman" w:eastAsia="Times New Roman" w:hAnsi="Times New Roman"/>
          <w:sz w:val="24"/>
          <w:szCs w:val="24"/>
          <w:lang w:eastAsia="ru-RU"/>
        </w:rPr>
        <w:t>(используются обобщенные статистические данные).</w:t>
      </w:r>
    </w:p>
    <w:p w:rsidR="00006249" w:rsidRDefault="00006249" w:rsidP="00006249"/>
    <w:p w:rsidR="00006249" w:rsidRPr="00675BF1"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675BF1">
        <w:rPr>
          <w:rFonts w:ascii="Times New Roman" w:eastAsia="Times New Roman" w:hAnsi="Times New Roman"/>
          <w:sz w:val="24"/>
          <w:szCs w:val="24"/>
          <w:lang w:eastAsia="ru-RU"/>
        </w:rPr>
        <w:t>Для начала просим Вас немного рассказать о себе:</w:t>
      </w:r>
    </w:p>
    <w:p w:rsidR="00006249" w:rsidRPr="00675BF1"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675BF1">
        <w:rPr>
          <w:rFonts w:ascii="Times New Roman" w:eastAsia="Times New Roman" w:hAnsi="Times New Roman"/>
          <w:sz w:val="24"/>
          <w:szCs w:val="24"/>
          <w:lang w:eastAsia="ru-RU"/>
        </w:rPr>
        <w:t>Укажите ваш пол:</w:t>
      </w:r>
      <w:r w:rsidRPr="00675BF1">
        <w:rPr>
          <w:rFonts w:ascii="Times New Roman" w:eastAsia="Times New Roman" w:hAnsi="Times New Roman"/>
          <w:sz w:val="24"/>
          <w:szCs w:val="24"/>
          <w:lang w:eastAsia="ru-RU"/>
        </w:rPr>
        <w:tab/>
      </w:r>
      <w:r w:rsidRPr="00675BF1">
        <w:rPr>
          <w:rFonts w:ascii="Times New Roman" w:eastAsia="Times New Roman" w:hAnsi="Times New Roman"/>
          <w:sz w:val="24"/>
          <w:szCs w:val="24"/>
          <w:lang w:eastAsia="ru-RU"/>
        </w:rPr>
        <w:tab/>
      </w:r>
      <w:r w:rsidRPr="00675BF1">
        <w:rPr>
          <w:rFonts w:ascii="Times New Roman" w:eastAsia="Times New Roman" w:hAnsi="Times New Roman"/>
          <w:sz w:val="24"/>
          <w:szCs w:val="24"/>
          <w:lang w:eastAsia="ru-RU"/>
        </w:rPr>
        <w:tab/>
      </w: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1 Муж</w:t>
      </w:r>
      <w:r w:rsidRPr="00DB0A23">
        <w:rPr>
          <w:rFonts w:ascii="Times New Roman" w:eastAsia="Times New Roman" w:hAnsi="Times New Roman"/>
          <w:sz w:val="24"/>
          <w:szCs w:val="24"/>
          <w:lang w:eastAsia="ru-RU"/>
        </w:rPr>
        <w:tab/>
      </w:r>
      <w:r w:rsidRPr="00DB0A23">
        <w:rPr>
          <w:rFonts w:ascii="Times New Roman" w:eastAsia="Times New Roman" w:hAnsi="Times New Roman"/>
          <w:sz w:val="24"/>
          <w:szCs w:val="24"/>
          <w:lang w:eastAsia="ru-RU"/>
        </w:rPr>
        <w:tab/>
      </w:r>
    </w:p>
    <w:p w:rsidR="00006249" w:rsidRPr="00DB0A23"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2 Жен</w:t>
      </w: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p>
    <w:p w:rsidR="00006249" w:rsidRPr="00DB0A23"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B0A23">
        <w:rPr>
          <w:rFonts w:ascii="Times New Roman" w:eastAsia="Times New Roman" w:hAnsi="Times New Roman"/>
          <w:sz w:val="24"/>
          <w:szCs w:val="24"/>
          <w:lang w:eastAsia="ru-RU"/>
        </w:rPr>
        <w:t xml:space="preserve"> Укажите Ваш возраст:</w:t>
      </w:r>
    </w:p>
    <w:p w:rsidR="00006249" w:rsidRPr="00DB0A23"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 xml:space="preserve">1. До 25 лет </w:t>
      </w:r>
    </w:p>
    <w:p w:rsidR="00006249" w:rsidRPr="00DB0A23"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 xml:space="preserve">2. От 25-до 35 лет </w:t>
      </w:r>
    </w:p>
    <w:p w:rsidR="00006249" w:rsidRPr="00DB0A23"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 xml:space="preserve">3. От 35 до 50 лет </w:t>
      </w:r>
    </w:p>
    <w:p w:rsidR="00006249" w:rsidRPr="00DB0A23"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4. Свыше 50 лет</w:t>
      </w: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Ваше </w:t>
      </w:r>
      <w:r w:rsidRPr="00DB0A23">
        <w:rPr>
          <w:rFonts w:ascii="Times New Roman" w:eastAsia="Times New Roman" w:hAnsi="Times New Roman"/>
          <w:sz w:val="24"/>
          <w:szCs w:val="24"/>
          <w:lang w:eastAsia="ru-RU"/>
        </w:rPr>
        <w:t>Образование</w:t>
      </w:r>
      <w:r>
        <w:rPr>
          <w:rFonts w:ascii="Times New Roman" w:eastAsia="Times New Roman" w:hAnsi="Times New Roman"/>
          <w:sz w:val="24"/>
          <w:szCs w:val="24"/>
          <w:lang w:eastAsia="ru-RU"/>
        </w:rPr>
        <w:t>?</w:t>
      </w:r>
      <w:r w:rsidRPr="00DB0A23">
        <w:rPr>
          <w:rFonts w:ascii="Times New Roman" w:eastAsia="Times New Roman" w:hAnsi="Times New Roman"/>
          <w:sz w:val="24"/>
          <w:szCs w:val="24"/>
          <w:lang w:eastAsia="ru-RU"/>
        </w:rPr>
        <w:tab/>
      </w: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1</w:t>
      </w:r>
      <w:r w:rsidRPr="003206A8">
        <w:rPr>
          <w:rFonts w:ascii="Times New Roman" w:eastAsia="Times New Roman" w:hAnsi="Times New Roman"/>
          <w:sz w:val="24"/>
          <w:szCs w:val="24"/>
          <w:lang w:eastAsia="ru-RU"/>
        </w:rPr>
        <w:t>. Среднее</w:t>
      </w: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2</w:t>
      </w:r>
      <w:r w:rsidRPr="003206A8">
        <w:rPr>
          <w:rFonts w:ascii="Times New Roman" w:eastAsia="Times New Roman" w:hAnsi="Times New Roman"/>
          <w:sz w:val="24"/>
          <w:szCs w:val="24"/>
          <w:lang w:eastAsia="ru-RU"/>
        </w:rPr>
        <w:t>. Среднее специальное</w:t>
      </w: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3</w:t>
      </w:r>
      <w:r w:rsidRPr="003206A8">
        <w:rPr>
          <w:rFonts w:ascii="Times New Roman" w:eastAsia="Times New Roman" w:hAnsi="Times New Roman"/>
          <w:sz w:val="24"/>
          <w:szCs w:val="24"/>
          <w:lang w:eastAsia="ru-RU"/>
        </w:rPr>
        <w:t xml:space="preserve">. Незаконченное высшее </w:t>
      </w: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4</w:t>
      </w:r>
      <w:r w:rsidRPr="003206A8">
        <w:rPr>
          <w:rFonts w:ascii="Times New Roman" w:eastAsia="Times New Roman" w:hAnsi="Times New Roman"/>
          <w:sz w:val="24"/>
          <w:szCs w:val="24"/>
          <w:lang w:eastAsia="ru-RU"/>
        </w:rPr>
        <w:t xml:space="preserve">. Высшее  </w:t>
      </w: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DB0A23">
        <w:rPr>
          <w:rFonts w:ascii="Times New Roman" w:eastAsia="Times New Roman" w:hAnsi="Times New Roman"/>
          <w:sz w:val="24"/>
          <w:szCs w:val="24"/>
          <w:lang w:eastAsia="ru-RU"/>
        </w:rPr>
        <w:t>4</w:t>
      </w:r>
      <w:r w:rsidRPr="003206A8">
        <w:rPr>
          <w:rFonts w:ascii="Times New Roman" w:eastAsia="Times New Roman" w:hAnsi="Times New Roman"/>
          <w:sz w:val="24"/>
          <w:szCs w:val="24"/>
          <w:lang w:eastAsia="ru-RU"/>
        </w:rPr>
        <w:t>. Семейное положение:</w:t>
      </w:r>
      <w:r w:rsidRPr="003206A8">
        <w:rPr>
          <w:rFonts w:ascii="Times New Roman" w:eastAsia="Times New Roman" w:hAnsi="Times New Roman"/>
          <w:sz w:val="24"/>
          <w:szCs w:val="24"/>
          <w:lang w:eastAsia="ru-RU"/>
        </w:rPr>
        <w:tab/>
      </w:r>
      <w:r w:rsidRPr="003206A8">
        <w:rPr>
          <w:rFonts w:ascii="Times New Roman" w:eastAsia="Times New Roman" w:hAnsi="Times New Roman"/>
          <w:sz w:val="24"/>
          <w:szCs w:val="24"/>
          <w:lang w:eastAsia="ru-RU"/>
        </w:rPr>
        <w:tab/>
      </w: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3206A8">
        <w:rPr>
          <w:rFonts w:ascii="Times New Roman" w:eastAsia="Times New Roman" w:hAnsi="Times New Roman"/>
          <w:sz w:val="24"/>
          <w:szCs w:val="24"/>
          <w:lang w:eastAsia="ru-RU"/>
        </w:rPr>
        <w:t>1. Женат / Замужем</w:t>
      </w:r>
    </w:p>
    <w:p w:rsidR="00006249" w:rsidRPr="003206A8"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3206A8">
        <w:rPr>
          <w:rFonts w:ascii="Times New Roman" w:eastAsia="Times New Roman" w:hAnsi="Times New Roman"/>
          <w:sz w:val="24"/>
          <w:szCs w:val="24"/>
          <w:lang w:eastAsia="ru-RU"/>
        </w:rPr>
        <w:t>2. Разведен / вдовец/ вдова</w:t>
      </w: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3206A8">
        <w:rPr>
          <w:rFonts w:ascii="Times New Roman" w:eastAsia="Times New Roman" w:hAnsi="Times New Roman"/>
          <w:sz w:val="24"/>
          <w:szCs w:val="24"/>
          <w:lang w:eastAsia="ru-RU"/>
        </w:rPr>
        <w:t>3. Не женат /</w:t>
      </w:r>
      <w:r>
        <w:rPr>
          <w:rFonts w:ascii="Times New Roman" w:eastAsia="Times New Roman" w:hAnsi="Times New Roman"/>
          <w:sz w:val="24"/>
          <w:szCs w:val="24"/>
          <w:lang w:eastAsia="ru-RU"/>
        </w:rPr>
        <w:t xml:space="preserve"> </w:t>
      </w:r>
      <w:r w:rsidRPr="003206A8">
        <w:rPr>
          <w:rFonts w:ascii="Times New Roman" w:eastAsia="Times New Roman" w:hAnsi="Times New Roman"/>
          <w:sz w:val="24"/>
          <w:szCs w:val="24"/>
          <w:lang w:eastAsia="ru-RU"/>
        </w:rPr>
        <w:t>Не замужем</w:t>
      </w: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p>
    <w:p w:rsidR="00006249" w:rsidRPr="00732F3F"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732F3F">
        <w:rPr>
          <w:rFonts w:ascii="Times New Roman" w:eastAsia="Times New Roman" w:hAnsi="Times New Roman"/>
          <w:sz w:val="24"/>
          <w:szCs w:val="24"/>
          <w:lang w:eastAsia="ru-RU"/>
        </w:rPr>
        <w:t>5. Укажите ваш род занятий</w:t>
      </w:r>
      <w:r>
        <w:rPr>
          <w:rFonts w:ascii="Times New Roman" w:eastAsia="Times New Roman" w:hAnsi="Times New Roman"/>
          <w:sz w:val="24"/>
          <w:szCs w:val="24"/>
          <w:lang w:eastAsia="ru-RU"/>
        </w:rPr>
        <w:t>:</w:t>
      </w:r>
    </w:p>
    <w:p w:rsidR="00006249" w:rsidRPr="00732F3F"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732F3F">
        <w:rPr>
          <w:rFonts w:ascii="Times New Roman" w:eastAsia="Times New Roman" w:hAnsi="Times New Roman"/>
          <w:sz w:val="24"/>
          <w:szCs w:val="24"/>
          <w:lang w:eastAsia="ru-RU"/>
        </w:rPr>
        <w:t>Руководитель</w:t>
      </w: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732F3F">
        <w:rPr>
          <w:rFonts w:ascii="Times New Roman" w:eastAsia="Times New Roman" w:hAnsi="Times New Roman"/>
          <w:sz w:val="24"/>
          <w:szCs w:val="24"/>
          <w:lang w:eastAsia="ru-RU"/>
        </w:rPr>
        <w:t>Работник сферы обслуживания</w:t>
      </w:r>
    </w:p>
    <w:p w:rsidR="00006249" w:rsidRPr="00732F3F"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732F3F">
        <w:rPr>
          <w:rFonts w:ascii="Times New Roman" w:eastAsia="Times New Roman" w:hAnsi="Times New Roman"/>
          <w:sz w:val="24"/>
          <w:szCs w:val="24"/>
          <w:lang w:eastAsia="ru-RU"/>
        </w:rPr>
        <w:t xml:space="preserve">Служащий, специалист </w:t>
      </w: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Учащийся, с</w:t>
      </w:r>
      <w:r w:rsidRPr="00732F3F">
        <w:rPr>
          <w:rFonts w:ascii="Times New Roman" w:eastAsia="Times New Roman" w:hAnsi="Times New Roman"/>
          <w:sz w:val="24"/>
          <w:szCs w:val="24"/>
          <w:lang w:eastAsia="ru-RU"/>
        </w:rPr>
        <w:t xml:space="preserve">тудент </w:t>
      </w:r>
    </w:p>
    <w:p w:rsidR="00006249" w:rsidRPr="00732F3F"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Безработный</w:t>
      </w: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r w:rsidRPr="00732F3F">
        <w:rPr>
          <w:rFonts w:ascii="Times New Roman" w:eastAsia="Times New Roman" w:hAnsi="Times New Roman"/>
          <w:sz w:val="24"/>
          <w:szCs w:val="24"/>
          <w:lang w:eastAsia="ru-RU"/>
        </w:rPr>
        <w:t>Другое</w:t>
      </w:r>
      <w:r>
        <w:rPr>
          <w:rFonts w:ascii="Times New Roman" w:eastAsia="Times New Roman" w:hAnsi="Times New Roman"/>
          <w:sz w:val="24"/>
          <w:szCs w:val="24"/>
          <w:lang w:eastAsia="ru-RU"/>
        </w:rPr>
        <w:t xml:space="preserve"> ______________</w:t>
      </w: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Style w:val="af"/>
        <w:tblW w:w="0" w:type="auto"/>
        <w:tblLayout w:type="fixed"/>
        <w:tblLook w:val="04A0" w:firstRow="1" w:lastRow="0" w:firstColumn="1" w:lastColumn="0" w:noHBand="0" w:noVBand="1"/>
      </w:tblPr>
      <w:tblGrid>
        <w:gridCol w:w="4786"/>
        <w:gridCol w:w="4536"/>
      </w:tblGrid>
      <w:tr w:rsidR="00006249" w:rsidTr="00976C70">
        <w:tc>
          <w:tcPr>
            <w:tcW w:w="478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6. Знаете ли Вы, как выглядит губернатор города Санкт-Петербург Георгий Полтавченко?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1.Да</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2.Нет</w:t>
            </w:r>
          </w:p>
        </w:tc>
        <w:tc>
          <w:tcPr>
            <w:tcW w:w="453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15. Знаете ли Вы, как выглядит депутат Законодательно Собрания Санкт-Петербурга Виталий Милонов?</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1.Да</w:t>
            </w:r>
          </w:p>
          <w:p w:rsidR="00006249" w:rsidRDefault="00006249" w:rsidP="00976C70">
            <w:pPr>
              <w:widowControl w:val="0"/>
              <w:autoSpaceDE w:val="0"/>
              <w:autoSpaceDN w:val="0"/>
              <w:adjustRightInd w:val="0"/>
              <w:ind w:left="34"/>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2.Нет</w:t>
            </w:r>
          </w:p>
        </w:tc>
      </w:tr>
      <w:tr w:rsidR="00006249" w:rsidTr="00976C70">
        <w:tc>
          <w:tcPr>
            <w:tcW w:w="478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 xml:space="preserve">7. Как Вы относитесь к губернатору Г. </w:t>
            </w:r>
            <w:r w:rsidRPr="008F699A">
              <w:rPr>
                <w:rFonts w:ascii="Times New Roman" w:eastAsia="Times New Roman" w:hAnsi="Times New Roman"/>
                <w:sz w:val="24"/>
                <w:szCs w:val="24"/>
                <w:lang w:eastAsia="ru-RU"/>
              </w:rPr>
              <w:lastRenderedPageBreak/>
              <w:t>Полтавченко?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 положительно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2. скорее положительно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3. скорее отрицательно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4. отрицательно</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5. затрудняюсь ответить</w:t>
            </w:r>
          </w:p>
        </w:tc>
        <w:tc>
          <w:tcPr>
            <w:tcW w:w="4536" w:type="dxa"/>
          </w:tcPr>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lastRenderedPageBreak/>
              <w:t xml:space="preserve">16. Как Вы относитесь к депутату В. </w:t>
            </w:r>
            <w:r w:rsidRPr="00BF4785">
              <w:rPr>
                <w:rFonts w:ascii="Times New Roman" w:eastAsia="Times New Roman" w:hAnsi="Times New Roman"/>
                <w:sz w:val="24"/>
                <w:szCs w:val="24"/>
                <w:lang w:eastAsia="ru-RU"/>
              </w:rPr>
              <w:lastRenderedPageBreak/>
              <w:t>Милонову?</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1. положительно</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 нейтрально</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3. отрицательно</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4. затрудняюсь ответить</w:t>
            </w:r>
          </w:p>
        </w:tc>
      </w:tr>
      <w:tr w:rsidR="00006249" w:rsidTr="00976C70">
        <w:tc>
          <w:tcPr>
            <w:tcW w:w="478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lastRenderedPageBreak/>
              <w:t>8.  Можете ли Вы назвать факты из биографии Г. Полтавченко?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 Да _____________________________________________________________________</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2. Нет, не знаю ничего о нем</w:t>
            </w:r>
          </w:p>
        </w:tc>
        <w:tc>
          <w:tcPr>
            <w:tcW w:w="4536" w:type="dxa"/>
          </w:tcPr>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17.  Можете ли Вы назвать факты из биографии В. Милонова?</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1. Да _____________________________________________________________________</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 Нет, не знаю ничего о нем</w:t>
            </w:r>
          </w:p>
        </w:tc>
      </w:tr>
      <w:tr w:rsidR="00006249" w:rsidTr="00976C70">
        <w:tc>
          <w:tcPr>
            <w:tcW w:w="478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9. Как Вы считаете, обладает ли Г. Полтавченко следующими качествами</w:t>
            </w:r>
            <w:r>
              <w:rPr>
                <w:rFonts w:ascii="Times New Roman" w:eastAsia="Times New Roman" w:hAnsi="Times New Roman"/>
                <w:sz w:val="24"/>
                <w:szCs w:val="24"/>
                <w:lang w:eastAsia="ru-RU"/>
              </w:rPr>
              <w:t xml:space="preserve"> </w:t>
            </w:r>
            <w:r w:rsidRPr="008F699A">
              <w:rPr>
                <w:rFonts w:ascii="Times New Roman" w:eastAsia="Times New Roman" w:hAnsi="Times New Roman"/>
                <w:sz w:val="24"/>
                <w:szCs w:val="24"/>
                <w:lang w:eastAsia="ru-RU"/>
              </w:rPr>
              <w:t>(выберите из списка):</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Выдержка</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Чувство юмора</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Личное обаяние</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Оптимизм</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Справедливость</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Высокая эрудиция</w:t>
            </w:r>
            <w:r w:rsidRPr="008F699A">
              <w:rPr>
                <w:rFonts w:ascii="Times New Roman" w:eastAsia="Times New Roman" w:hAnsi="Times New Roman"/>
                <w:sz w:val="24"/>
                <w:szCs w:val="24"/>
                <w:lang w:eastAsia="ru-RU"/>
              </w:rPr>
              <w:tab/>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 xml:space="preserve">Преданность своим идеалам </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Широта кругозора</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Интеллигентность</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 xml:space="preserve">Доброта </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Внимательность</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Человечность</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Честность</w:t>
            </w:r>
            <w:r w:rsidRPr="008F699A">
              <w:rPr>
                <w:rFonts w:ascii="Times New Roman" w:eastAsia="Times New Roman" w:hAnsi="Times New Roman"/>
                <w:sz w:val="24"/>
                <w:szCs w:val="24"/>
                <w:lang w:eastAsia="ru-RU"/>
              </w:rPr>
              <w:tab/>
            </w:r>
          </w:p>
        </w:tc>
        <w:tc>
          <w:tcPr>
            <w:tcW w:w="4536" w:type="dxa"/>
          </w:tcPr>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18. Как Вы считаете, обладает ли В. Милонов следующими качествами (выберите из списка):</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Выдержка</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Чувство юмора</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Личное обаяние</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Оптимизм</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Справедливость</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Высокая эрудиция</w:t>
            </w:r>
            <w:r w:rsidRPr="00BF4785">
              <w:rPr>
                <w:rFonts w:ascii="Times New Roman" w:eastAsia="Times New Roman" w:hAnsi="Times New Roman"/>
                <w:sz w:val="24"/>
                <w:szCs w:val="24"/>
                <w:lang w:eastAsia="ru-RU"/>
              </w:rPr>
              <w:tab/>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 xml:space="preserve">Преданность своим идеалам </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Широта кругозора</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Интеллигентность</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 xml:space="preserve">Доброта </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Внимательность</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Человечность</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Честность</w:t>
            </w:r>
            <w:r w:rsidRPr="00BF4785">
              <w:rPr>
                <w:rFonts w:ascii="Times New Roman" w:eastAsia="Times New Roman" w:hAnsi="Times New Roman"/>
                <w:sz w:val="24"/>
                <w:szCs w:val="24"/>
                <w:lang w:eastAsia="ru-RU"/>
              </w:rPr>
              <w:tab/>
            </w:r>
          </w:p>
        </w:tc>
      </w:tr>
      <w:tr w:rsidR="00006249" w:rsidTr="00976C70">
        <w:tc>
          <w:tcPr>
            <w:tcW w:w="478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10. Как Вы оцениваете деятельность Г. Полтавченко?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lastRenderedPageBreak/>
              <w:t>1.положительно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2.безразлично</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3.отрицательно</w:t>
            </w:r>
          </w:p>
        </w:tc>
        <w:tc>
          <w:tcPr>
            <w:tcW w:w="4536" w:type="dxa"/>
          </w:tcPr>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lastRenderedPageBreak/>
              <w:t>19. Как Вы оцениваете деятельность В. Милонова?</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lastRenderedPageBreak/>
              <w:t>1.положительно</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2.безразлично</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3.отрицательно</w:t>
            </w:r>
          </w:p>
        </w:tc>
      </w:tr>
      <w:tr w:rsidR="00006249" w:rsidTr="00976C70">
        <w:tc>
          <w:tcPr>
            <w:tcW w:w="478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lastRenderedPageBreak/>
              <w:t>11. Считаете ли Вы Г. Полтавченко публичным человеком?</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1.Да</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2.Нет</w:t>
            </w:r>
          </w:p>
        </w:tc>
        <w:tc>
          <w:tcPr>
            <w:tcW w:w="4536" w:type="dxa"/>
          </w:tcPr>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20. Считаете ли Вы В. Милонова публичным человеком?</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1.Да</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2.Нет</w:t>
            </w:r>
          </w:p>
        </w:tc>
      </w:tr>
      <w:tr w:rsidR="00006249" w:rsidTr="00976C70">
        <w:tc>
          <w:tcPr>
            <w:tcW w:w="478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12. Интересуют ли Вас новости, связанные с Г. Полтавченко?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1.Да</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2. Нет</w:t>
            </w:r>
          </w:p>
        </w:tc>
        <w:tc>
          <w:tcPr>
            <w:tcW w:w="4536" w:type="dxa"/>
          </w:tcPr>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21. Интересуют ли Вас новости, связанные с В. Милоновым?</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1.Да</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 Нет</w:t>
            </w:r>
          </w:p>
        </w:tc>
      </w:tr>
      <w:tr w:rsidR="00006249" w:rsidTr="00976C70">
        <w:tc>
          <w:tcPr>
            <w:tcW w:w="478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13. Устраивает ли Вас Г. Полтавченко как губернатор Санкт-Петербурга?</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 Да, полностью</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2. Скорее да, чем нет</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3. Скорее нет, чем да</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4. Нет, не устраивает</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5. Мне все равно</w:t>
            </w:r>
          </w:p>
        </w:tc>
        <w:tc>
          <w:tcPr>
            <w:tcW w:w="4536" w:type="dxa"/>
          </w:tcPr>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22. Знаете ли Вы законодательные инициативы В. Милонова? (перечислите)</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1.Да ________________________________</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 Нет</w:t>
            </w:r>
          </w:p>
        </w:tc>
      </w:tr>
      <w:tr w:rsidR="00006249" w:rsidTr="00976C70">
        <w:tc>
          <w:tcPr>
            <w:tcW w:w="4786" w:type="dxa"/>
          </w:tcPr>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14. Назовите 2-3 ассоциации, которые у Вас возникают, когда вы слышите имя Г. Полтавченко</w:t>
            </w:r>
          </w:p>
          <w:p w:rsidR="00006249" w:rsidRPr="008F699A" w:rsidRDefault="00006249" w:rsidP="00976C70">
            <w:pPr>
              <w:widowControl w:val="0"/>
              <w:autoSpaceDE w:val="0"/>
              <w:autoSpaceDN w:val="0"/>
              <w:adjustRightInd w:val="0"/>
              <w:rPr>
                <w:rFonts w:ascii="Times New Roman" w:eastAsia="Times New Roman" w:hAnsi="Times New Roman"/>
                <w:sz w:val="24"/>
                <w:szCs w:val="24"/>
                <w:lang w:eastAsia="ru-RU"/>
              </w:rPr>
            </w:pPr>
            <w:r w:rsidRPr="008F699A">
              <w:rPr>
                <w:rFonts w:ascii="Times New Roman" w:eastAsia="Times New Roman" w:hAnsi="Times New Roman"/>
                <w:sz w:val="24"/>
                <w:szCs w:val="24"/>
                <w:lang w:eastAsia="ru-RU"/>
              </w:rPr>
              <w:t>_______________________________________________</w:t>
            </w:r>
          </w:p>
        </w:tc>
        <w:tc>
          <w:tcPr>
            <w:tcW w:w="4536" w:type="dxa"/>
          </w:tcPr>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23. Если Вы знаете о законодательных инициативах В. Милонова, как Вы к ним относитесь?</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1. положительно</w:t>
            </w:r>
          </w:p>
          <w:p w:rsidR="00006249" w:rsidRPr="00BF4785"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2. отрицательно</w:t>
            </w:r>
          </w:p>
          <w:p w:rsidR="00006249" w:rsidRDefault="00006249" w:rsidP="00976C70">
            <w:pPr>
              <w:widowControl w:val="0"/>
              <w:autoSpaceDE w:val="0"/>
              <w:autoSpaceDN w:val="0"/>
              <w:adjustRightInd w:val="0"/>
              <w:rPr>
                <w:rFonts w:ascii="Times New Roman" w:eastAsia="Times New Roman" w:hAnsi="Times New Roman"/>
                <w:sz w:val="24"/>
                <w:szCs w:val="24"/>
                <w:lang w:eastAsia="ru-RU"/>
              </w:rPr>
            </w:pPr>
            <w:r w:rsidRPr="00BF4785">
              <w:rPr>
                <w:rFonts w:ascii="Times New Roman" w:eastAsia="Times New Roman" w:hAnsi="Times New Roman"/>
                <w:sz w:val="24"/>
                <w:szCs w:val="24"/>
                <w:lang w:eastAsia="ru-RU"/>
              </w:rPr>
              <w:t>3. безразлично</w:t>
            </w:r>
          </w:p>
        </w:tc>
      </w:tr>
    </w:tbl>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p>
    <w:p w:rsidR="00006249" w:rsidRDefault="00006249" w:rsidP="00006249">
      <w:pPr>
        <w:widowControl w:val="0"/>
        <w:autoSpaceDE w:val="0"/>
        <w:autoSpaceDN w:val="0"/>
        <w:adjustRightInd w:val="0"/>
        <w:spacing w:after="0" w:line="240" w:lineRule="auto"/>
        <w:rPr>
          <w:rFonts w:ascii="Times New Roman" w:eastAsia="Times New Roman" w:hAnsi="Times New Roman"/>
          <w:sz w:val="24"/>
          <w:szCs w:val="24"/>
          <w:lang w:eastAsia="ru-RU"/>
        </w:rPr>
      </w:pPr>
    </w:p>
    <w:p w:rsidR="00006249" w:rsidRDefault="00006249" w:rsidP="0000624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06249" w:rsidRPr="00675BF1" w:rsidRDefault="00006249" w:rsidP="0000624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75BF1">
        <w:rPr>
          <w:rFonts w:ascii="Times New Roman" w:eastAsia="Times New Roman" w:hAnsi="Times New Roman"/>
          <w:b/>
          <w:sz w:val="28"/>
          <w:szCs w:val="28"/>
          <w:lang w:eastAsia="ru-RU"/>
        </w:rPr>
        <w:t>Спасибо за участие в опросе!</w:t>
      </w:r>
    </w:p>
    <w:p w:rsidR="00006249" w:rsidRPr="00006249" w:rsidRDefault="00006249" w:rsidP="00006249">
      <w:pPr>
        <w:rPr>
          <w:rFonts w:ascii="Times New Roman" w:hAnsi="Times New Roman"/>
          <w:sz w:val="28"/>
          <w:szCs w:val="28"/>
        </w:rPr>
      </w:pPr>
    </w:p>
    <w:sectPr w:rsidR="00006249" w:rsidRPr="00006249" w:rsidSect="00B4680E">
      <w:headerReference w:type="default" r:id="rId12"/>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22" w:rsidRDefault="00784522" w:rsidP="0003401A">
      <w:pPr>
        <w:spacing w:after="0" w:line="240" w:lineRule="auto"/>
      </w:pPr>
      <w:r>
        <w:separator/>
      </w:r>
    </w:p>
  </w:endnote>
  <w:endnote w:type="continuationSeparator" w:id="0">
    <w:p w:rsidR="00784522" w:rsidRDefault="00784522" w:rsidP="0003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22" w:rsidRDefault="00784522" w:rsidP="0003401A">
      <w:pPr>
        <w:spacing w:after="0" w:line="240" w:lineRule="auto"/>
      </w:pPr>
      <w:r>
        <w:separator/>
      </w:r>
    </w:p>
  </w:footnote>
  <w:footnote w:type="continuationSeparator" w:id="0">
    <w:p w:rsidR="00784522" w:rsidRDefault="00784522" w:rsidP="0003401A">
      <w:pPr>
        <w:spacing w:after="0" w:line="240" w:lineRule="auto"/>
      </w:pPr>
      <w:r>
        <w:continuationSeparator/>
      </w:r>
    </w:p>
  </w:footnote>
  <w:footnote w:id="1">
    <w:p w:rsidR="00FD4694" w:rsidRDefault="00FD4694" w:rsidP="007B1B7C">
      <w:pPr>
        <w:pStyle w:val="a8"/>
        <w:jc w:val="both"/>
      </w:pPr>
      <w:r>
        <w:rPr>
          <w:rStyle w:val="aa"/>
        </w:rPr>
        <w:footnoteRef/>
      </w:r>
      <w:r>
        <w:t xml:space="preserve"> </w:t>
      </w:r>
      <w:r w:rsidRPr="002867AF">
        <w:t>Юрий М.Ф.</w:t>
      </w:r>
      <w:r>
        <w:t xml:space="preserve"> Политология. </w:t>
      </w:r>
      <w:r w:rsidRPr="002867AF">
        <w:t xml:space="preserve">К.: </w:t>
      </w:r>
      <w:proofErr w:type="spellStart"/>
      <w:r w:rsidRPr="002867AF">
        <w:t>Дакор</w:t>
      </w:r>
      <w:proofErr w:type="spellEnd"/>
      <w:r w:rsidRPr="002867AF">
        <w:t>, КНТ, 2006.</w:t>
      </w:r>
      <w:r>
        <w:t xml:space="preserve"> – С.224.</w:t>
      </w:r>
    </w:p>
  </w:footnote>
  <w:footnote w:id="2">
    <w:p w:rsidR="00FD4694" w:rsidRDefault="00FD4694" w:rsidP="007B1B7C">
      <w:pPr>
        <w:pStyle w:val="a8"/>
        <w:jc w:val="both"/>
      </w:pPr>
      <w:r>
        <w:rPr>
          <w:rStyle w:val="aa"/>
        </w:rPr>
        <w:footnoteRef/>
      </w:r>
      <w:r>
        <w:t xml:space="preserve"> </w:t>
      </w:r>
      <w:r w:rsidRPr="002867AF">
        <w:t xml:space="preserve">Волкова И. В., Клименко В. В., </w:t>
      </w:r>
      <w:proofErr w:type="spellStart"/>
      <w:r w:rsidRPr="002867AF">
        <w:t>Сафразьян</w:t>
      </w:r>
      <w:proofErr w:type="spellEnd"/>
      <w:r w:rsidRPr="002867AF">
        <w:t xml:space="preserve"> Л. Т. Имидж политических лидеров в СМИ// Мир </w:t>
      </w:r>
      <w:r>
        <w:t>России 1997, Т. 6, № 3. С. 44.</w:t>
      </w:r>
    </w:p>
  </w:footnote>
  <w:footnote w:id="3">
    <w:p w:rsidR="00FD4694" w:rsidRDefault="00FD4694" w:rsidP="007B1B7C">
      <w:pPr>
        <w:pStyle w:val="a8"/>
        <w:jc w:val="both"/>
      </w:pPr>
      <w:r>
        <w:rPr>
          <w:rStyle w:val="aa"/>
        </w:rPr>
        <w:footnoteRef/>
      </w:r>
      <w:r>
        <w:t xml:space="preserve"> </w:t>
      </w:r>
      <w:r w:rsidRPr="007A1C48">
        <w:t xml:space="preserve">Панасюк А.Ю. Формирование имиджа: стратегии, </w:t>
      </w:r>
      <w:proofErr w:type="spellStart"/>
      <w:r w:rsidRPr="007A1C48">
        <w:t>психотехнологии</w:t>
      </w:r>
      <w:proofErr w:type="spellEnd"/>
      <w:r w:rsidRPr="007A1C48">
        <w:t>, психотехни</w:t>
      </w:r>
      <w:r>
        <w:t>ки. – М., 2007. – С.58.</w:t>
      </w:r>
    </w:p>
  </w:footnote>
  <w:footnote w:id="4">
    <w:p w:rsidR="00FD4694" w:rsidRDefault="00FD4694" w:rsidP="00672ADD">
      <w:pPr>
        <w:pStyle w:val="a8"/>
        <w:jc w:val="both"/>
      </w:pPr>
      <w:r>
        <w:rPr>
          <w:rStyle w:val="aa"/>
        </w:rPr>
        <w:footnoteRef/>
      </w:r>
      <w:r>
        <w:t xml:space="preserve"> </w:t>
      </w:r>
      <w:r w:rsidRPr="001F1382">
        <w:t xml:space="preserve">Афанасьева М.А., Громова Е.И., Евланов В.Н., </w:t>
      </w:r>
      <w:proofErr w:type="spellStart"/>
      <w:r w:rsidRPr="001F1382">
        <w:t>ТульчинскийГ.Л</w:t>
      </w:r>
      <w:proofErr w:type="spellEnd"/>
      <w:r w:rsidRPr="001F1382">
        <w:t xml:space="preserve">. </w:t>
      </w:r>
      <w:proofErr w:type="spellStart"/>
      <w:r w:rsidRPr="001F1382">
        <w:t>Брендинг</w:t>
      </w:r>
      <w:proofErr w:type="spellEnd"/>
      <w:r w:rsidRPr="001F1382">
        <w:t>: PR</w:t>
      </w:r>
      <w:r>
        <w:t>-технология. СПб, 2007. – С. 8.</w:t>
      </w:r>
    </w:p>
  </w:footnote>
  <w:footnote w:id="5">
    <w:p w:rsidR="00FD4694" w:rsidRDefault="00FD4694" w:rsidP="00672ADD">
      <w:pPr>
        <w:pStyle w:val="a8"/>
        <w:jc w:val="both"/>
      </w:pPr>
      <w:r>
        <w:rPr>
          <w:rStyle w:val="aa"/>
        </w:rPr>
        <w:footnoteRef/>
      </w:r>
      <w:r>
        <w:t xml:space="preserve"> </w:t>
      </w:r>
      <w:proofErr w:type="spellStart"/>
      <w:r w:rsidRPr="002F499B">
        <w:t>Тульчинский</w:t>
      </w:r>
      <w:proofErr w:type="spellEnd"/>
      <w:r w:rsidRPr="002F499B">
        <w:t xml:space="preserve"> Г. Л. Личность как </w:t>
      </w:r>
      <w:proofErr w:type="spellStart"/>
      <w:r w:rsidRPr="002F499B">
        <w:t>автопроект</w:t>
      </w:r>
      <w:proofErr w:type="spellEnd"/>
      <w:r w:rsidRPr="002F499B">
        <w:t xml:space="preserve"> и бренд: некоторые следствия// Философс</w:t>
      </w:r>
      <w:r>
        <w:t>кие науки. – 2009, №9. С. 39.</w:t>
      </w:r>
    </w:p>
  </w:footnote>
  <w:footnote w:id="6">
    <w:p w:rsidR="00FD4694" w:rsidRPr="00C130D2" w:rsidRDefault="00FD4694" w:rsidP="00672ADD">
      <w:pPr>
        <w:pStyle w:val="a8"/>
        <w:jc w:val="both"/>
      </w:pPr>
      <w:r>
        <w:rPr>
          <w:rStyle w:val="aa"/>
        </w:rPr>
        <w:footnoteRef/>
      </w:r>
      <w:r>
        <w:t xml:space="preserve"> </w:t>
      </w:r>
      <w:r w:rsidRPr="006103BC">
        <w:t>Политическая наука: Словарь-справочник. сост.</w:t>
      </w:r>
      <w:r>
        <w:t xml:space="preserve"> проф. пол</w:t>
      </w:r>
      <w:proofErr w:type="gramStart"/>
      <w:r>
        <w:t>.</w:t>
      </w:r>
      <w:proofErr w:type="gramEnd"/>
      <w:r>
        <w:t xml:space="preserve"> </w:t>
      </w:r>
      <w:proofErr w:type="gramStart"/>
      <w:r>
        <w:t>н</w:t>
      </w:r>
      <w:proofErr w:type="gramEnd"/>
      <w:r>
        <w:t xml:space="preserve">аук </w:t>
      </w:r>
      <w:proofErr w:type="spellStart"/>
      <w:r>
        <w:t>Санжаревский</w:t>
      </w:r>
      <w:proofErr w:type="spellEnd"/>
      <w:r>
        <w:t xml:space="preserve"> И.И</w:t>
      </w:r>
      <w:r w:rsidRPr="006103BC">
        <w:t>. 2010.</w:t>
      </w:r>
      <w:r>
        <w:t xml:space="preserve"> </w:t>
      </w:r>
      <w:r w:rsidRPr="00C130D2">
        <w:t>[</w:t>
      </w:r>
      <w:r>
        <w:t>Электронный ресурс</w:t>
      </w:r>
      <w:r w:rsidRPr="00C130D2">
        <w:t>]</w:t>
      </w:r>
      <w:r>
        <w:t xml:space="preserve">: Сайт словарей Академик. </w:t>
      </w:r>
      <w:r>
        <w:rPr>
          <w:lang w:val="en-US"/>
        </w:rPr>
        <w:t>URL</w:t>
      </w:r>
      <w:r w:rsidRPr="00C130D2">
        <w:t>: http://dic.academic.ru/dic.nsf/politology/485/%D0%91%D1%80%D0%B5%D0%BD%D0%B4 (</w:t>
      </w:r>
      <w:r>
        <w:t>дата обращения 02.04.2013)</w:t>
      </w:r>
    </w:p>
  </w:footnote>
  <w:footnote w:id="7">
    <w:p w:rsidR="00FD4694" w:rsidRDefault="00FD4694" w:rsidP="00672ADD">
      <w:pPr>
        <w:pStyle w:val="a8"/>
        <w:jc w:val="both"/>
      </w:pPr>
      <w:r>
        <w:rPr>
          <w:rStyle w:val="aa"/>
        </w:rPr>
        <w:footnoteRef/>
      </w:r>
      <w:r>
        <w:t xml:space="preserve"> </w:t>
      </w:r>
      <w:r w:rsidRPr="00F742F5">
        <w:t xml:space="preserve">Афанасьева М.А., Громова Е.И., Евланов В.Н., </w:t>
      </w:r>
      <w:proofErr w:type="spellStart"/>
      <w:r w:rsidRPr="00F742F5">
        <w:t>Тульчинский</w:t>
      </w:r>
      <w:proofErr w:type="spellEnd"/>
      <w:r>
        <w:t xml:space="preserve"> </w:t>
      </w:r>
      <w:r w:rsidRPr="00F742F5">
        <w:t xml:space="preserve">Г.Л. </w:t>
      </w:r>
      <w:proofErr w:type="spellStart"/>
      <w:r w:rsidRPr="00F742F5">
        <w:t>Брендинг</w:t>
      </w:r>
      <w:proofErr w:type="spellEnd"/>
      <w:r w:rsidRPr="00F742F5">
        <w:t>: PR</w:t>
      </w:r>
      <w:r>
        <w:t>-технология. СПб, 2007. – С. 15.</w:t>
      </w:r>
    </w:p>
  </w:footnote>
  <w:footnote w:id="8">
    <w:p w:rsidR="00FD4694" w:rsidRDefault="00FD4694">
      <w:pPr>
        <w:pStyle w:val="a8"/>
      </w:pPr>
      <w:r>
        <w:rPr>
          <w:rStyle w:val="aa"/>
        </w:rPr>
        <w:footnoteRef/>
      </w:r>
      <w:r>
        <w:t xml:space="preserve"> </w:t>
      </w:r>
      <w:r w:rsidRPr="00AD09A7">
        <w:t xml:space="preserve">Шарков Ф.И. Константы </w:t>
      </w:r>
      <w:proofErr w:type="spellStart"/>
      <w:r w:rsidRPr="00AD09A7">
        <w:t>гудвилла</w:t>
      </w:r>
      <w:proofErr w:type="spellEnd"/>
      <w:r w:rsidRPr="00AD09A7">
        <w:t>: стиль, паблисити, репутация, имидж и бренд фирмы</w:t>
      </w:r>
      <w:r>
        <w:t>. М., 2010. – С. 149.</w:t>
      </w:r>
    </w:p>
  </w:footnote>
  <w:footnote w:id="9">
    <w:p w:rsidR="00FD4694" w:rsidRDefault="00FD4694" w:rsidP="00672ADD">
      <w:pPr>
        <w:pStyle w:val="a8"/>
        <w:jc w:val="both"/>
      </w:pPr>
      <w:r>
        <w:rPr>
          <w:rStyle w:val="aa"/>
        </w:rPr>
        <w:footnoteRef/>
      </w:r>
      <w:r>
        <w:t xml:space="preserve"> </w:t>
      </w:r>
      <w:proofErr w:type="spellStart"/>
      <w:r w:rsidRPr="00CA5361">
        <w:t>Питерс</w:t>
      </w:r>
      <w:proofErr w:type="spellEnd"/>
      <w:r w:rsidRPr="00CA5361">
        <w:t xml:space="preserve"> Т. Преврати себя в бренд. 50 способов сделать из себя бренд. М.-СПб-</w:t>
      </w:r>
      <w:r>
        <w:t>К., 2008. – С.45.</w:t>
      </w:r>
    </w:p>
  </w:footnote>
  <w:footnote w:id="10">
    <w:p w:rsidR="00FD4694" w:rsidRDefault="00FD4694" w:rsidP="00672ADD">
      <w:pPr>
        <w:pStyle w:val="a8"/>
        <w:jc w:val="both"/>
      </w:pPr>
      <w:r>
        <w:rPr>
          <w:rStyle w:val="aa"/>
        </w:rPr>
        <w:footnoteRef/>
      </w:r>
      <w:r>
        <w:t xml:space="preserve"> </w:t>
      </w:r>
      <w:proofErr w:type="spellStart"/>
      <w:r w:rsidRPr="00BE7353">
        <w:t>Тульчинский</w:t>
      </w:r>
      <w:proofErr w:type="spellEnd"/>
      <w:r w:rsidRPr="00BE7353">
        <w:t xml:space="preserve"> Г.Л. Личность как проект и бренд. // Наука телеви</w:t>
      </w:r>
      <w:r>
        <w:t>дение. – 2011, Вып.8. С.259.</w:t>
      </w:r>
    </w:p>
  </w:footnote>
  <w:footnote w:id="11">
    <w:p w:rsidR="00FD4694" w:rsidRPr="007538E2" w:rsidRDefault="00FD4694">
      <w:pPr>
        <w:pStyle w:val="a8"/>
      </w:pPr>
      <w:r>
        <w:rPr>
          <w:rStyle w:val="aa"/>
        </w:rPr>
        <w:footnoteRef/>
      </w:r>
      <w:r>
        <w:t xml:space="preserve"> </w:t>
      </w:r>
      <w:proofErr w:type="spellStart"/>
      <w:r w:rsidRPr="007538E2">
        <w:t>Макашева</w:t>
      </w:r>
      <w:proofErr w:type="spellEnd"/>
      <w:r w:rsidRPr="007538E2">
        <w:t xml:space="preserve"> З.М., </w:t>
      </w:r>
      <w:proofErr w:type="spellStart"/>
      <w:r w:rsidRPr="007538E2">
        <w:t>Макашев</w:t>
      </w:r>
      <w:proofErr w:type="spellEnd"/>
      <w:r w:rsidRPr="007538E2">
        <w:t xml:space="preserve"> М.О. </w:t>
      </w:r>
      <w:proofErr w:type="spellStart"/>
      <w:r w:rsidRPr="007538E2">
        <w:t>Брендинг</w:t>
      </w:r>
      <w:proofErr w:type="spellEnd"/>
      <w:r w:rsidRPr="007538E2">
        <w:t xml:space="preserve">. </w:t>
      </w:r>
      <w:r>
        <w:t>СПб, 2011. – С. 156.</w:t>
      </w:r>
    </w:p>
  </w:footnote>
  <w:footnote w:id="12">
    <w:p w:rsidR="00FD4694" w:rsidRDefault="00FD4694" w:rsidP="00672ADD">
      <w:pPr>
        <w:pStyle w:val="a8"/>
        <w:jc w:val="both"/>
      </w:pPr>
      <w:r>
        <w:rPr>
          <w:rStyle w:val="aa"/>
        </w:rPr>
        <w:footnoteRef/>
      </w:r>
      <w:r>
        <w:t xml:space="preserve"> </w:t>
      </w:r>
      <w:r w:rsidRPr="00871489">
        <w:t>Юрий М.Ф. Политология</w:t>
      </w:r>
      <w:r>
        <w:t>. К., 2006. – С.225.</w:t>
      </w:r>
    </w:p>
  </w:footnote>
  <w:footnote w:id="13">
    <w:p w:rsidR="00FD4694" w:rsidRDefault="00FD4694" w:rsidP="00672ADD">
      <w:pPr>
        <w:pStyle w:val="a8"/>
        <w:jc w:val="both"/>
      </w:pPr>
      <w:r>
        <w:rPr>
          <w:rStyle w:val="aa"/>
        </w:rPr>
        <w:footnoteRef/>
      </w:r>
      <w:r>
        <w:t xml:space="preserve"> </w:t>
      </w:r>
      <w:proofErr w:type="spellStart"/>
      <w:r w:rsidRPr="008C1C01">
        <w:t>Лиллиан</w:t>
      </w:r>
      <w:proofErr w:type="spellEnd"/>
      <w:r w:rsidRPr="008C1C01">
        <w:t xml:space="preserve"> Б. Имидж – путь к успеху.</w:t>
      </w:r>
      <w:r>
        <w:t xml:space="preserve"> СПб: ИД «Питер», 2001. – С. 18.</w:t>
      </w:r>
    </w:p>
  </w:footnote>
  <w:footnote w:id="14">
    <w:p w:rsidR="00FD4694" w:rsidRDefault="00FD4694" w:rsidP="00672ADD">
      <w:pPr>
        <w:pStyle w:val="a8"/>
        <w:jc w:val="both"/>
      </w:pPr>
      <w:r>
        <w:rPr>
          <w:rStyle w:val="aa"/>
        </w:rPr>
        <w:footnoteRef/>
      </w:r>
      <w:r>
        <w:t xml:space="preserve"> Психология восприятия власти</w:t>
      </w:r>
      <w:proofErr w:type="gramStart"/>
      <w:r>
        <w:t xml:space="preserve"> / П</w:t>
      </w:r>
      <w:proofErr w:type="gramEnd"/>
      <w:r>
        <w:t xml:space="preserve">од ред. Е.Б. </w:t>
      </w:r>
      <w:proofErr w:type="spellStart"/>
      <w:r>
        <w:t>Шестопал</w:t>
      </w:r>
      <w:proofErr w:type="spellEnd"/>
      <w:r>
        <w:t xml:space="preserve">. </w:t>
      </w:r>
      <w:r>
        <w:rPr>
          <w:rFonts w:cs="Calibri"/>
        </w:rPr>
        <w:t></w:t>
      </w:r>
      <w:r>
        <w:t xml:space="preserve"> </w:t>
      </w:r>
      <w:r>
        <w:rPr>
          <w:rFonts w:cs="Calibri"/>
        </w:rPr>
        <w:t>М</w:t>
      </w:r>
      <w:r>
        <w:t>., 2002. - С.143.</w:t>
      </w:r>
    </w:p>
  </w:footnote>
  <w:footnote w:id="15">
    <w:p w:rsidR="00FD4694" w:rsidRDefault="00FD4694" w:rsidP="00672ADD">
      <w:pPr>
        <w:pStyle w:val="a8"/>
        <w:jc w:val="both"/>
      </w:pPr>
      <w:r>
        <w:rPr>
          <w:rStyle w:val="aa"/>
        </w:rPr>
        <w:footnoteRef/>
      </w:r>
      <w:r>
        <w:t xml:space="preserve"> </w:t>
      </w:r>
      <w:r w:rsidRPr="00672ADD">
        <w:t>Психология восприятия власти</w:t>
      </w:r>
      <w:proofErr w:type="gramStart"/>
      <w:r w:rsidRPr="00672ADD">
        <w:t xml:space="preserve"> / П</w:t>
      </w:r>
      <w:proofErr w:type="gramEnd"/>
      <w:r w:rsidRPr="00672ADD">
        <w:t xml:space="preserve">од ред. Е.Б. </w:t>
      </w:r>
      <w:proofErr w:type="spellStart"/>
      <w:r w:rsidRPr="00672ADD">
        <w:t>Шестопал</w:t>
      </w:r>
      <w:proofErr w:type="spellEnd"/>
      <w:r w:rsidRPr="00672ADD">
        <w:t xml:space="preserve">. </w:t>
      </w:r>
      <w:r w:rsidRPr="00672ADD">
        <w:rPr>
          <w:rFonts w:cs="Calibri"/>
        </w:rPr>
        <w:t></w:t>
      </w:r>
      <w:r w:rsidRPr="00672ADD">
        <w:t xml:space="preserve"> </w:t>
      </w:r>
      <w:r w:rsidRPr="00672ADD">
        <w:rPr>
          <w:rFonts w:cs="Calibri"/>
        </w:rPr>
        <w:t>М</w:t>
      </w:r>
      <w:r>
        <w:t>., 2002. – С.145.</w:t>
      </w:r>
    </w:p>
  </w:footnote>
  <w:footnote w:id="16">
    <w:p w:rsidR="00FD4694" w:rsidRDefault="00FD4694" w:rsidP="00672ADD">
      <w:pPr>
        <w:pStyle w:val="a8"/>
        <w:jc w:val="both"/>
      </w:pPr>
      <w:r>
        <w:rPr>
          <w:rStyle w:val="aa"/>
        </w:rPr>
        <w:footnoteRef/>
      </w:r>
      <w:r>
        <w:t xml:space="preserve"> Васильева М., </w:t>
      </w:r>
      <w:proofErr w:type="spellStart"/>
      <w:r>
        <w:t>Надеин</w:t>
      </w:r>
      <w:proofErr w:type="spellEnd"/>
      <w:r>
        <w:t xml:space="preserve"> А. Бренд: сила личности. — СПб</w:t>
      </w:r>
      <w:proofErr w:type="gramStart"/>
      <w:r>
        <w:t xml:space="preserve">.: </w:t>
      </w:r>
      <w:proofErr w:type="gramEnd"/>
      <w:r>
        <w:t>Питер, 2003. — С.21.</w:t>
      </w:r>
    </w:p>
  </w:footnote>
  <w:footnote w:id="17">
    <w:p w:rsidR="00FD4694" w:rsidRDefault="00FD4694" w:rsidP="00672ADD">
      <w:pPr>
        <w:pStyle w:val="a8"/>
        <w:jc w:val="both"/>
      </w:pPr>
      <w:r>
        <w:rPr>
          <w:rStyle w:val="aa"/>
        </w:rPr>
        <w:footnoteRef/>
      </w:r>
      <w:r>
        <w:t xml:space="preserve"> </w:t>
      </w:r>
      <w:r w:rsidRPr="00233F9D">
        <w:t>Потемкина О.Ф. Имидж политич</w:t>
      </w:r>
      <w:r>
        <w:t>еского лидера. М., 2006. – С. 16.</w:t>
      </w:r>
    </w:p>
  </w:footnote>
  <w:footnote w:id="18">
    <w:p w:rsidR="00FD4694" w:rsidRDefault="00FD4694" w:rsidP="00672ADD">
      <w:pPr>
        <w:pStyle w:val="a8"/>
        <w:jc w:val="both"/>
      </w:pPr>
      <w:r>
        <w:rPr>
          <w:rStyle w:val="aa"/>
        </w:rPr>
        <w:footnoteRef/>
      </w:r>
      <w:r>
        <w:t xml:space="preserve"> </w:t>
      </w:r>
      <w:r w:rsidRPr="00FA111C">
        <w:t>Андриевский В. Имидж кандидата [Электронный ресурс].  URL: http://ava.md/01-politika/0308-imidzh-kandidata.html (дата обращения ‒ 17.04.2011)</w:t>
      </w:r>
    </w:p>
  </w:footnote>
  <w:footnote w:id="19">
    <w:p w:rsidR="00FD4694" w:rsidRDefault="00FD4694" w:rsidP="00672ADD">
      <w:pPr>
        <w:pStyle w:val="a8"/>
        <w:jc w:val="both"/>
      </w:pPr>
      <w:r>
        <w:rPr>
          <w:rStyle w:val="aa"/>
        </w:rPr>
        <w:footnoteRef/>
      </w:r>
      <w:r>
        <w:t xml:space="preserve"> Там же.</w:t>
      </w:r>
    </w:p>
  </w:footnote>
  <w:footnote w:id="20">
    <w:p w:rsidR="00FD4694" w:rsidRDefault="00FD4694" w:rsidP="00672ADD">
      <w:pPr>
        <w:pStyle w:val="a8"/>
        <w:jc w:val="both"/>
      </w:pPr>
      <w:r>
        <w:rPr>
          <w:rStyle w:val="aa"/>
        </w:rPr>
        <w:footnoteRef/>
      </w:r>
      <w:r>
        <w:t xml:space="preserve"> </w:t>
      </w:r>
      <w:r w:rsidRPr="002C7A64">
        <w:t>Политика и личность</w:t>
      </w:r>
      <w:proofErr w:type="gramStart"/>
      <w:r w:rsidRPr="002C7A64">
        <w:t>/ П</w:t>
      </w:r>
      <w:proofErr w:type="gramEnd"/>
      <w:r w:rsidRPr="002C7A64">
        <w:t xml:space="preserve">од ред. Й. </w:t>
      </w:r>
      <w:proofErr w:type="spellStart"/>
      <w:r w:rsidRPr="002C7A64">
        <w:t>Поллака</w:t>
      </w:r>
      <w:proofErr w:type="spellEnd"/>
      <w:r w:rsidRPr="002C7A64">
        <w:t xml:space="preserve">, У. </w:t>
      </w:r>
      <w:proofErr w:type="spellStart"/>
      <w:r w:rsidRPr="002C7A64">
        <w:t>Сарцинелли</w:t>
      </w:r>
      <w:proofErr w:type="spellEnd"/>
      <w:r w:rsidRPr="002C7A64">
        <w:t xml:space="preserve">, Ф. </w:t>
      </w:r>
      <w:proofErr w:type="spellStart"/>
      <w:r w:rsidRPr="002C7A64">
        <w:t>Загера</w:t>
      </w:r>
      <w:proofErr w:type="spellEnd"/>
      <w:r w:rsidRPr="002C7A64">
        <w:t xml:space="preserve">, А. </w:t>
      </w:r>
      <w:proofErr w:type="spellStart"/>
      <w:r w:rsidRPr="002C7A64">
        <w:t>Ц</w:t>
      </w:r>
      <w:r>
        <w:t>иммер</w:t>
      </w:r>
      <w:proofErr w:type="spellEnd"/>
      <w:r>
        <w:t>. – Х., 2012. – С.19.</w:t>
      </w:r>
    </w:p>
  </w:footnote>
  <w:footnote w:id="21">
    <w:p w:rsidR="00FD4694" w:rsidRDefault="00FD4694">
      <w:pPr>
        <w:pStyle w:val="a8"/>
      </w:pPr>
      <w:r>
        <w:rPr>
          <w:rStyle w:val="aa"/>
        </w:rPr>
        <w:footnoteRef/>
      </w:r>
      <w:r>
        <w:t xml:space="preserve"> </w:t>
      </w:r>
      <w:proofErr w:type="spellStart"/>
      <w:r w:rsidRPr="00645AF9">
        <w:t>Почепцов</w:t>
      </w:r>
      <w:proofErr w:type="spellEnd"/>
      <w:r w:rsidRPr="00645AF9">
        <w:t xml:space="preserve"> Г.Г. </w:t>
      </w:r>
      <w:proofErr w:type="spellStart"/>
      <w:r w:rsidRPr="00645AF9">
        <w:t>Имиджел</w:t>
      </w:r>
      <w:r>
        <w:t>огия</w:t>
      </w:r>
      <w:proofErr w:type="spellEnd"/>
      <w:r>
        <w:t>. М., 2001. – С. 114.</w:t>
      </w:r>
    </w:p>
  </w:footnote>
  <w:footnote w:id="22">
    <w:p w:rsidR="00FD4694" w:rsidRDefault="00FD4694" w:rsidP="00672ADD">
      <w:pPr>
        <w:pStyle w:val="a8"/>
        <w:jc w:val="both"/>
      </w:pPr>
      <w:r>
        <w:rPr>
          <w:rStyle w:val="aa"/>
        </w:rPr>
        <w:footnoteRef/>
      </w:r>
      <w:r>
        <w:t xml:space="preserve"> </w:t>
      </w:r>
      <w:proofErr w:type="spellStart"/>
      <w:r w:rsidRPr="0003401A">
        <w:t>Лиллиан</w:t>
      </w:r>
      <w:proofErr w:type="spellEnd"/>
      <w:r w:rsidRPr="0003401A">
        <w:t xml:space="preserve"> Б. Имидж – путь к успеху</w:t>
      </w:r>
      <w:r>
        <w:t>. СПб: ИД «Питер», 2001. – С. 12.</w:t>
      </w:r>
    </w:p>
  </w:footnote>
  <w:footnote w:id="23">
    <w:p w:rsidR="00FD4694" w:rsidRDefault="00FD4694" w:rsidP="00672ADD">
      <w:pPr>
        <w:pStyle w:val="a8"/>
        <w:jc w:val="both"/>
      </w:pPr>
      <w:r>
        <w:rPr>
          <w:rStyle w:val="aa"/>
        </w:rPr>
        <w:footnoteRef/>
      </w:r>
      <w:r>
        <w:t xml:space="preserve"> </w:t>
      </w:r>
      <w:r w:rsidRPr="000D6359">
        <w:t xml:space="preserve">Панасюк А.Ю. Формирование имиджа: стратегии, </w:t>
      </w:r>
      <w:proofErr w:type="spellStart"/>
      <w:r w:rsidRPr="000D6359">
        <w:t>психотехнологии</w:t>
      </w:r>
      <w:proofErr w:type="spellEnd"/>
      <w:r w:rsidRPr="000D6359">
        <w:t>, психотехни</w:t>
      </w:r>
      <w:r>
        <w:t>ки. – М., 2007. – С. 114.</w:t>
      </w:r>
    </w:p>
  </w:footnote>
  <w:footnote w:id="24">
    <w:p w:rsidR="00FD4694" w:rsidRDefault="00FD4694" w:rsidP="00672ADD">
      <w:pPr>
        <w:pStyle w:val="a8"/>
        <w:jc w:val="both"/>
      </w:pPr>
      <w:r>
        <w:rPr>
          <w:rStyle w:val="aa"/>
        </w:rPr>
        <w:footnoteRef/>
      </w:r>
      <w:r>
        <w:t xml:space="preserve"> </w:t>
      </w:r>
      <w:r w:rsidRPr="00507D69">
        <w:t>Политика и личность</w:t>
      </w:r>
      <w:proofErr w:type="gramStart"/>
      <w:r w:rsidRPr="00507D69">
        <w:t>/ П</w:t>
      </w:r>
      <w:proofErr w:type="gramEnd"/>
      <w:r w:rsidRPr="00507D69">
        <w:t xml:space="preserve">од ред. Й. </w:t>
      </w:r>
      <w:proofErr w:type="spellStart"/>
      <w:r w:rsidRPr="00507D69">
        <w:t>Поллака</w:t>
      </w:r>
      <w:proofErr w:type="spellEnd"/>
      <w:r w:rsidRPr="00507D69">
        <w:t xml:space="preserve">, У. </w:t>
      </w:r>
      <w:proofErr w:type="spellStart"/>
      <w:r w:rsidRPr="00507D69">
        <w:t>Сарцинелли</w:t>
      </w:r>
      <w:proofErr w:type="spellEnd"/>
      <w:r w:rsidRPr="00507D69">
        <w:t xml:space="preserve">, Ф. </w:t>
      </w:r>
      <w:proofErr w:type="spellStart"/>
      <w:r w:rsidRPr="00507D69">
        <w:t>Загера</w:t>
      </w:r>
      <w:proofErr w:type="spellEnd"/>
      <w:r>
        <w:t xml:space="preserve">, А. </w:t>
      </w:r>
      <w:proofErr w:type="spellStart"/>
      <w:r>
        <w:t>Циммер</w:t>
      </w:r>
      <w:proofErr w:type="spellEnd"/>
      <w:r>
        <w:t>. – Х., 2012. – С.38.</w:t>
      </w:r>
    </w:p>
  </w:footnote>
  <w:footnote w:id="25">
    <w:p w:rsidR="00FD4694" w:rsidRDefault="00FD4694" w:rsidP="00672ADD">
      <w:pPr>
        <w:pStyle w:val="a8"/>
        <w:jc w:val="both"/>
      </w:pPr>
      <w:r>
        <w:rPr>
          <w:rStyle w:val="aa"/>
        </w:rPr>
        <w:footnoteRef/>
      </w:r>
      <w:r>
        <w:t xml:space="preserve"> </w:t>
      </w:r>
      <w:r w:rsidRPr="00B361AF">
        <w:t>Информация и общественное мнение: От репортажа в СМИ к реальным переменам</w:t>
      </w:r>
      <w:proofErr w:type="gramStart"/>
      <w:r w:rsidRPr="00B361AF">
        <w:t xml:space="preserve"> / П</w:t>
      </w:r>
      <w:proofErr w:type="gramEnd"/>
      <w:r w:rsidRPr="00B361AF">
        <w:t xml:space="preserve">од ред. </w:t>
      </w:r>
      <w:proofErr w:type="spellStart"/>
      <w:r w:rsidRPr="00B361AF">
        <w:t>Руми</w:t>
      </w:r>
      <w:r>
        <w:t>н</w:t>
      </w:r>
      <w:proofErr w:type="spellEnd"/>
      <w:r>
        <w:t xml:space="preserve"> Ислам. – М., 2010. – С.39.</w:t>
      </w:r>
    </w:p>
  </w:footnote>
  <w:footnote w:id="26">
    <w:p w:rsidR="00FD4694" w:rsidRDefault="00FD4694" w:rsidP="00672ADD">
      <w:pPr>
        <w:pStyle w:val="a8"/>
        <w:jc w:val="both"/>
      </w:pPr>
      <w:r>
        <w:rPr>
          <w:rStyle w:val="aa"/>
        </w:rPr>
        <w:footnoteRef/>
      </w:r>
      <w:r>
        <w:t xml:space="preserve"> </w:t>
      </w:r>
      <w:proofErr w:type="spellStart"/>
      <w:r w:rsidRPr="00F11121">
        <w:t>Швидунова</w:t>
      </w:r>
      <w:proofErr w:type="spellEnd"/>
      <w:r w:rsidRPr="00F11121">
        <w:t xml:space="preserve"> А. СМИ как субъект политического процесса и инструмент политических технологий [Электронный ресурс]: публикации экспертов// сайт «Международный пресс-клуб».  URL: http://www.pr-club.com/pr_lib/pr_raboty/earlier/techn_13.htm (дата обращения 10.04.2013)</w:t>
      </w:r>
    </w:p>
  </w:footnote>
  <w:footnote w:id="27">
    <w:p w:rsidR="00FD4694" w:rsidRDefault="00FD4694" w:rsidP="00672ADD">
      <w:pPr>
        <w:pStyle w:val="a8"/>
        <w:jc w:val="both"/>
      </w:pPr>
      <w:r>
        <w:rPr>
          <w:rStyle w:val="aa"/>
        </w:rPr>
        <w:footnoteRef/>
      </w:r>
      <w:r>
        <w:t xml:space="preserve"> </w:t>
      </w:r>
      <w:r w:rsidRPr="00A806E4">
        <w:t>Политика и личность</w:t>
      </w:r>
      <w:proofErr w:type="gramStart"/>
      <w:r w:rsidRPr="00A806E4">
        <w:t>/ П</w:t>
      </w:r>
      <w:proofErr w:type="gramEnd"/>
      <w:r w:rsidRPr="00A806E4">
        <w:t xml:space="preserve">од ред. Й. </w:t>
      </w:r>
      <w:proofErr w:type="spellStart"/>
      <w:r w:rsidRPr="00A806E4">
        <w:t>Поллака</w:t>
      </w:r>
      <w:proofErr w:type="spellEnd"/>
      <w:r w:rsidRPr="00A806E4">
        <w:t xml:space="preserve">, У. </w:t>
      </w:r>
      <w:proofErr w:type="spellStart"/>
      <w:r w:rsidRPr="00A806E4">
        <w:t>Сарцинелли</w:t>
      </w:r>
      <w:proofErr w:type="spellEnd"/>
      <w:r w:rsidRPr="00A806E4">
        <w:t xml:space="preserve">, Ф. </w:t>
      </w:r>
      <w:proofErr w:type="spellStart"/>
      <w:r w:rsidRPr="00A806E4">
        <w:t>Загера</w:t>
      </w:r>
      <w:proofErr w:type="spellEnd"/>
      <w:r>
        <w:t xml:space="preserve">, А. </w:t>
      </w:r>
      <w:proofErr w:type="spellStart"/>
      <w:r>
        <w:t>Циммер</w:t>
      </w:r>
      <w:proofErr w:type="spellEnd"/>
      <w:r>
        <w:t>. – Х., 2012. – С.41.</w:t>
      </w:r>
    </w:p>
  </w:footnote>
  <w:footnote w:id="28">
    <w:p w:rsidR="00FD4694" w:rsidRDefault="00FD4694" w:rsidP="00672ADD">
      <w:pPr>
        <w:pStyle w:val="a8"/>
        <w:jc w:val="both"/>
      </w:pPr>
      <w:r>
        <w:rPr>
          <w:rStyle w:val="aa"/>
        </w:rPr>
        <w:footnoteRef/>
      </w:r>
      <w:r>
        <w:t xml:space="preserve"> </w:t>
      </w:r>
      <w:proofErr w:type="spellStart"/>
      <w:r w:rsidRPr="009B4BFF">
        <w:t>Комаровский</w:t>
      </w:r>
      <w:proofErr w:type="spellEnd"/>
      <w:r w:rsidRPr="009B4BFF">
        <w:t xml:space="preserve"> В. С. Государственная Служба и </w:t>
      </w:r>
      <w:r>
        <w:t>СМИ. – Воронеж, 2003. С. 98.</w:t>
      </w:r>
    </w:p>
  </w:footnote>
  <w:footnote w:id="29">
    <w:p w:rsidR="00FD4694" w:rsidRDefault="00FD4694" w:rsidP="00672ADD">
      <w:pPr>
        <w:pStyle w:val="a8"/>
        <w:jc w:val="both"/>
      </w:pPr>
      <w:r>
        <w:rPr>
          <w:rStyle w:val="aa"/>
        </w:rPr>
        <w:footnoteRef/>
      </w:r>
      <w:r>
        <w:t xml:space="preserve"> </w:t>
      </w:r>
      <w:r w:rsidRPr="009270DD">
        <w:t>Вершинин М.С. Политическая коммуникация в информационном обществ</w:t>
      </w:r>
      <w:r>
        <w:t>е. – СПб, 2001. – С.74.</w:t>
      </w:r>
    </w:p>
  </w:footnote>
  <w:footnote w:id="30">
    <w:p w:rsidR="00B416A9" w:rsidRDefault="00B416A9" w:rsidP="00672ADD">
      <w:pPr>
        <w:pStyle w:val="a8"/>
        <w:jc w:val="both"/>
      </w:pPr>
      <w:r>
        <w:rPr>
          <w:rStyle w:val="aa"/>
        </w:rPr>
        <w:footnoteRef/>
      </w:r>
      <w:r>
        <w:t xml:space="preserve"> </w:t>
      </w:r>
      <w:r w:rsidRPr="0024743A">
        <w:t xml:space="preserve">Афанасьева М.А., Громова Е.И., Евланов В.Н., </w:t>
      </w:r>
      <w:proofErr w:type="spellStart"/>
      <w:r w:rsidRPr="0024743A">
        <w:t>ТульчинскийГ.Л</w:t>
      </w:r>
      <w:proofErr w:type="spellEnd"/>
      <w:r w:rsidRPr="0024743A">
        <w:t xml:space="preserve">. </w:t>
      </w:r>
      <w:proofErr w:type="spellStart"/>
      <w:r w:rsidRPr="0024743A">
        <w:t>Брендинг</w:t>
      </w:r>
      <w:proofErr w:type="spellEnd"/>
      <w:r w:rsidRPr="0024743A">
        <w:t>: PR</w:t>
      </w:r>
      <w:r>
        <w:t>-технология. СПб, 2007. – С. 8.</w:t>
      </w:r>
    </w:p>
  </w:footnote>
  <w:footnote w:id="31">
    <w:p w:rsidR="00FD4694" w:rsidRDefault="00FD4694" w:rsidP="00672ADD">
      <w:pPr>
        <w:pStyle w:val="a8"/>
        <w:jc w:val="both"/>
      </w:pPr>
      <w:r>
        <w:rPr>
          <w:rStyle w:val="aa"/>
        </w:rPr>
        <w:footnoteRef/>
      </w:r>
      <w:r>
        <w:t xml:space="preserve">  </w:t>
      </w:r>
      <w:proofErr w:type="spellStart"/>
      <w:r>
        <w:t>Конецкая</w:t>
      </w:r>
      <w:proofErr w:type="spellEnd"/>
      <w:r>
        <w:t xml:space="preserve"> В.П. Социология коммуникаций. Учебник. - М., 1997. - С.159</w:t>
      </w:r>
    </w:p>
  </w:footnote>
  <w:footnote w:id="32">
    <w:p w:rsidR="00FD4694" w:rsidRDefault="00FD4694" w:rsidP="00960F8E">
      <w:pPr>
        <w:pStyle w:val="a8"/>
      </w:pPr>
      <w:r>
        <w:rPr>
          <w:rStyle w:val="aa"/>
        </w:rPr>
        <w:footnoteRef/>
      </w:r>
      <w:r>
        <w:t xml:space="preserve"> Грачев М.Н. Политическая коммуникация: теоретические концепции, модели, векторы развития. М., 2004. – С. 241-242.</w:t>
      </w:r>
    </w:p>
  </w:footnote>
  <w:footnote w:id="33">
    <w:p w:rsidR="00FD4694" w:rsidRDefault="00FD4694" w:rsidP="00672ADD">
      <w:pPr>
        <w:pStyle w:val="a8"/>
        <w:jc w:val="both"/>
      </w:pPr>
      <w:r>
        <w:rPr>
          <w:rStyle w:val="aa"/>
        </w:rPr>
        <w:footnoteRef/>
      </w:r>
      <w:r>
        <w:t xml:space="preserve"> «</w:t>
      </w:r>
      <w:r w:rsidRPr="00EF3BC3">
        <w:t>По данным TNS Россия, в феврале 2013 г. аудитория Интернета составила 76,5 миллионов россиян</w:t>
      </w:r>
      <w:r>
        <w:t xml:space="preserve">» [Электронный ресурс]. </w:t>
      </w:r>
      <w:r>
        <w:rPr>
          <w:lang w:val="en-US"/>
        </w:rPr>
        <w:t>URL</w:t>
      </w:r>
      <w:r w:rsidRPr="00EF3BC3">
        <w:t xml:space="preserve">: </w:t>
      </w:r>
      <w:hyperlink r:id="rId1" w:history="1">
        <w:r w:rsidRPr="00A815E4">
          <w:rPr>
            <w:rStyle w:val="a7"/>
          </w:rPr>
          <w:t>http://www.tns-global.ru/rus/press/news/_news_article.wbp?article-id=1B3273A2-D396-4047-ABCC-52B96D9B1B6E</w:t>
        </w:r>
      </w:hyperlink>
      <w:r>
        <w:t xml:space="preserve"> (дата обращения 23.04.2013)</w:t>
      </w:r>
    </w:p>
  </w:footnote>
  <w:footnote w:id="34">
    <w:p w:rsidR="00FD4694" w:rsidRDefault="00FD4694" w:rsidP="00672ADD">
      <w:pPr>
        <w:pStyle w:val="a8"/>
        <w:jc w:val="both"/>
      </w:pPr>
      <w:r>
        <w:rPr>
          <w:rStyle w:val="aa"/>
        </w:rPr>
        <w:footnoteRef/>
      </w:r>
      <w:r>
        <w:t xml:space="preserve"> «</w:t>
      </w:r>
      <w:r w:rsidRPr="00C02E98">
        <w:t xml:space="preserve">Большая </w:t>
      </w:r>
      <w:proofErr w:type="gramStart"/>
      <w:r w:rsidRPr="00C02E98">
        <w:t>часть россиян пока предпочитает читать</w:t>
      </w:r>
      <w:proofErr w:type="gramEnd"/>
      <w:r w:rsidRPr="00C02E98">
        <w:t xml:space="preserve"> газеты в бумажном виде</w:t>
      </w:r>
      <w:r>
        <w:t xml:space="preserve">» [Электронный ресурс]. </w:t>
      </w:r>
      <w:r>
        <w:rPr>
          <w:lang w:val="en-US"/>
        </w:rPr>
        <w:t>URL</w:t>
      </w:r>
      <w:r w:rsidRPr="00031C85">
        <w:t>:</w:t>
      </w:r>
      <w:proofErr w:type="spellStart"/>
      <w:r>
        <w:fldChar w:fldCharType="begin"/>
      </w:r>
      <w:r>
        <w:instrText xml:space="preserve"> HYPERLINK "http://nord-news.ru/news/2013/04/17/?newsid=47268" </w:instrText>
      </w:r>
      <w:r>
        <w:fldChar w:fldCharType="separate"/>
      </w:r>
      <w:r w:rsidRPr="00C12F72">
        <w:rPr>
          <w:rStyle w:val="a7"/>
        </w:rPr>
        <w:t>http</w:t>
      </w:r>
      <w:proofErr w:type="spellEnd"/>
      <w:r w:rsidRPr="00C12F72">
        <w:rPr>
          <w:rStyle w:val="a7"/>
        </w:rPr>
        <w:t>://nord-news.ru/</w:t>
      </w:r>
      <w:proofErr w:type="spellStart"/>
      <w:r w:rsidRPr="00C12F72">
        <w:rPr>
          <w:rStyle w:val="a7"/>
        </w:rPr>
        <w:t>news</w:t>
      </w:r>
      <w:proofErr w:type="spellEnd"/>
      <w:r w:rsidRPr="00C12F72">
        <w:rPr>
          <w:rStyle w:val="a7"/>
        </w:rPr>
        <w:t>/2013/04/17/?</w:t>
      </w:r>
      <w:proofErr w:type="spellStart"/>
      <w:r w:rsidRPr="00C12F72">
        <w:rPr>
          <w:rStyle w:val="a7"/>
        </w:rPr>
        <w:t>newsid</w:t>
      </w:r>
      <w:proofErr w:type="spellEnd"/>
      <w:r w:rsidRPr="00C12F72">
        <w:rPr>
          <w:rStyle w:val="a7"/>
        </w:rPr>
        <w:t>=47268</w:t>
      </w:r>
      <w:r>
        <w:rPr>
          <w:rStyle w:val="a7"/>
        </w:rPr>
        <w:fldChar w:fldCharType="end"/>
      </w:r>
      <w:r>
        <w:t xml:space="preserve"> (дата обращения 24.04.2013)</w:t>
      </w:r>
    </w:p>
  </w:footnote>
  <w:footnote w:id="35">
    <w:p w:rsidR="00FD4694" w:rsidRPr="0058004F" w:rsidRDefault="00FD4694" w:rsidP="00672ADD">
      <w:pPr>
        <w:pStyle w:val="a8"/>
        <w:jc w:val="both"/>
        <w:rPr>
          <w:lang w:val="en-US"/>
        </w:rPr>
      </w:pPr>
      <w:r>
        <w:rPr>
          <w:rStyle w:val="aa"/>
        </w:rPr>
        <w:footnoteRef/>
      </w:r>
      <w:r>
        <w:t xml:space="preserve"> </w:t>
      </w:r>
      <w:r w:rsidRPr="00F65B01">
        <w:t>Информация и общественное мнение: От репортажа в СМИ к реальным переменам / Под ред. Руми</w:t>
      </w:r>
      <w:r>
        <w:t>н</w:t>
      </w:r>
      <w:r w:rsidRPr="0058004F">
        <w:rPr>
          <w:lang w:val="en-US"/>
        </w:rPr>
        <w:t xml:space="preserve"> </w:t>
      </w:r>
      <w:r>
        <w:t>Ислам</w:t>
      </w:r>
      <w:r w:rsidRPr="0058004F">
        <w:rPr>
          <w:lang w:val="en-US"/>
        </w:rPr>
        <w:t xml:space="preserve">. – </w:t>
      </w:r>
      <w:r>
        <w:t>М</w:t>
      </w:r>
      <w:r w:rsidRPr="0058004F">
        <w:rPr>
          <w:lang w:val="en-US"/>
        </w:rPr>
        <w:t xml:space="preserve">., 2010. – </w:t>
      </w:r>
      <w:r>
        <w:t>С</w:t>
      </w:r>
      <w:r w:rsidRPr="0058004F">
        <w:rPr>
          <w:lang w:val="en-US"/>
        </w:rPr>
        <w:t>.35.</w:t>
      </w:r>
    </w:p>
  </w:footnote>
  <w:footnote w:id="36">
    <w:p w:rsidR="00FD4694" w:rsidRPr="00B416A9" w:rsidRDefault="00FD4694">
      <w:pPr>
        <w:pStyle w:val="a8"/>
      </w:pPr>
      <w:r>
        <w:rPr>
          <w:rStyle w:val="aa"/>
        </w:rPr>
        <w:footnoteRef/>
      </w:r>
      <w:r w:rsidRPr="00BF18C8">
        <w:rPr>
          <w:lang w:val="en-US"/>
        </w:rPr>
        <w:t xml:space="preserve"> Marlow E., </w:t>
      </w:r>
      <w:proofErr w:type="spellStart"/>
      <w:r w:rsidRPr="00BF18C8">
        <w:rPr>
          <w:lang w:val="en-US"/>
        </w:rPr>
        <w:t>Sileo</w:t>
      </w:r>
      <w:proofErr w:type="spellEnd"/>
      <w:r w:rsidRPr="00BF18C8">
        <w:rPr>
          <w:lang w:val="en-US"/>
        </w:rPr>
        <w:t xml:space="preserve"> J. Electronic public rel</w:t>
      </w:r>
      <w:r>
        <w:rPr>
          <w:lang w:val="en-US"/>
        </w:rPr>
        <w:t>ations. Belmont</w:t>
      </w:r>
      <w:r w:rsidRPr="00B416A9">
        <w:t xml:space="preserve">, </w:t>
      </w:r>
      <w:r>
        <w:rPr>
          <w:lang w:val="en-US"/>
        </w:rPr>
        <w:t>CA</w:t>
      </w:r>
      <w:r w:rsidRPr="00B416A9">
        <w:t xml:space="preserve">, 1996. – </w:t>
      </w:r>
      <w:r>
        <w:rPr>
          <w:lang w:val="en-US"/>
        </w:rPr>
        <w:t>P</w:t>
      </w:r>
      <w:r w:rsidRPr="00B416A9">
        <w:t>. 81.</w:t>
      </w:r>
    </w:p>
  </w:footnote>
  <w:footnote w:id="37">
    <w:p w:rsidR="00FD4694" w:rsidRDefault="00FD4694" w:rsidP="00672ADD">
      <w:pPr>
        <w:pStyle w:val="a8"/>
        <w:jc w:val="both"/>
      </w:pPr>
      <w:r>
        <w:rPr>
          <w:rStyle w:val="aa"/>
        </w:rPr>
        <w:footnoteRef/>
      </w:r>
      <w:r>
        <w:t xml:space="preserve"> </w:t>
      </w:r>
      <w:r w:rsidRPr="003156D3">
        <w:t>Политика и личность</w:t>
      </w:r>
      <w:proofErr w:type="gramStart"/>
      <w:r w:rsidRPr="003156D3">
        <w:t>/ П</w:t>
      </w:r>
      <w:proofErr w:type="gramEnd"/>
      <w:r w:rsidRPr="003156D3">
        <w:t>од ред. Й. Поллака, У. Сарцинелли, Ф. Загера</w:t>
      </w:r>
      <w:r>
        <w:t>, А. Циммер. – Х., 2012. – С.21.</w:t>
      </w:r>
    </w:p>
  </w:footnote>
  <w:footnote w:id="38">
    <w:p w:rsidR="00FD4694" w:rsidRDefault="00FD4694" w:rsidP="00672ADD">
      <w:pPr>
        <w:pStyle w:val="a8"/>
        <w:jc w:val="both"/>
      </w:pPr>
      <w:r>
        <w:rPr>
          <w:rStyle w:val="aa"/>
        </w:rPr>
        <w:footnoteRef/>
      </w:r>
      <w:r>
        <w:t xml:space="preserve"> </w:t>
      </w:r>
      <w:r w:rsidRPr="00294D23">
        <w:t>Политика и личность/ Под ред. Й. Поллака, У. Сарцинелли, Ф. Загера</w:t>
      </w:r>
      <w:r>
        <w:t>, А. Циммер. – Х., 2012. – С. 43.</w:t>
      </w:r>
    </w:p>
  </w:footnote>
  <w:footnote w:id="39">
    <w:p w:rsidR="00FD4694" w:rsidRDefault="00FD4694" w:rsidP="00D46B34">
      <w:pPr>
        <w:pStyle w:val="a8"/>
      </w:pPr>
      <w:r>
        <w:rPr>
          <w:rStyle w:val="aa"/>
        </w:rPr>
        <w:footnoteRef/>
      </w:r>
      <w:r>
        <w:t xml:space="preserve">  </w:t>
      </w:r>
      <w:r>
        <w:rPr>
          <w:rFonts w:cs="Calibri"/>
        </w:rPr>
        <w:t xml:space="preserve">Фомичева И.Д. Социология СМИ. – М., 2007. </w:t>
      </w:r>
      <w:r>
        <w:t>— С.96.</w:t>
      </w:r>
    </w:p>
  </w:footnote>
  <w:footnote w:id="40">
    <w:p w:rsidR="00FD4694" w:rsidRDefault="00FD4694" w:rsidP="00672ADD">
      <w:pPr>
        <w:pStyle w:val="a8"/>
        <w:jc w:val="both"/>
      </w:pPr>
      <w:r>
        <w:rPr>
          <w:rStyle w:val="aa"/>
        </w:rPr>
        <w:footnoteRef/>
      </w:r>
      <w:r>
        <w:t xml:space="preserve"> </w:t>
      </w:r>
      <w:proofErr w:type="spellStart"/>
      <w:r w:rsidRPr="00796D6D">
        <w:t>Аакер</w:t>
      </w:r>
      <w:proofErr w:type="spellEnd"/>
      <w:r w:rsidRPr="00796D6D">
        <w:t xml:space="preserve"> Д. Создание си</w:t>
      </w:r>
      <w:r>
        <w:t>льных брендов. М.,2008. - С.233.</w:t>
      </w:r>
    </w:p>
  </w:footnote>
  <w:footnote w:id="41">
    <w:p w:rsidR="00FD4694" w:rsidRDefault="00FD4694" w:rsidP="00672ADD">
      <w:pPr>
        <w:pStyle w:val="a8"/>
        <w:jc w:val="both"/>
      </w:pPr>
      <w:r>
        <w:rPr>
          <w:rStyle w:val="aa"/>
        </w:rPr>
        <w:footnoteRef/>
      </w:r>
      <w:r>
        <w:t xml:space="preserve"> </w:t>
      </w:r>
      <w:r w:rsidRPr="00D7168C">
        <w:t>Панасюк А.Ю. Формирование имиджа: стратегии, психотехнологии, психотехни</w:t>
      </w:r>
      <w:r>
        <w:t>ки. – М., 2007. – С.90</w:t>
      </w:r>
      <w:r w:rsidRPr="00D7168C">
        <w:t>.</w:t>
      </w:r>
    </w:p>
  </w:footnote>
  <w:footnote w:id="42">
    <w:p w:rsidR="00FD4694" w:rsidRPr="0058004F" w:rsidRDefault="00FD4694">
      <w:pPr>
        <w:pStyle w:val="a8"/>
      </w:pPr>
      <w:r>
        <w:rPr>
          <w:rStyle w:val="aa"/>
        </w:rPr>
        <w:footnoteRef/>
      </w:r>
      <w:r w:rsidRPr="007538E2">
        <w:rPr>
          <w:lang w:val="en-US"/>
        </w:rPr>
        <w:t xml:space="preserve"> </w:t>
      </w:r>
      <w:proofErr w:type="spellStart"/>
      <w:proofErr w:type="gramStart"/>
      <w:r>
        <w:rPr>
          <w:lang w:val="en-US"/>
        </w:rPr>
        <w:t>Aaker</w:t>
      </w:r>
      <w:proofErr w:type="spellEnd"/>
      <w:r>
        <w:rPr>
          <w:lang w:val="en-US"/>
        </w:rPr>
        <w:t xml:space="preserve"> D. A. and </w:t>
      </w:r>
      <w:proofErr w:type="spellStart"/>
      <w:r>
        <w:rPr>
          <w:lang w:val="en-US"/>
        </w:rPr>
        <w:t>Joachimsthaler</w:t>
      </w:r>
      <w:proofErr w:type="spellEnd"/>
      <w:r w:rsidRPr="007538E2">
        <w:rPr>
          <w:lang w:val="en-US"/>
        </w:rPr>
        <w:t xml:space="preserve"> E. Brand Leadership.</w:t>
      </w:r>
      <w:proofErr w:type="gramEnd"/>
      <w:r w:rsidRPr="007538E2">
        <w:rPr>
          <w:lang w:val="en-US"/>
        </w:rPr>
        <w:t xml:space="preserve"> </w:t>
      </w:r>
      <w:r>
        <w:rPr>
          <w:lang w:val="en-US"/>
        </w:rPr>
        <w:t>The</w:t>
      </w:r>
      <w:r w:rsidRPr="0058004F">
        <w:t xml:space="preserve"> </w:t>
      </w:r>
      <w:r>
        <w:rPr>
          <w:lang w:val="en-US"/>
        </w:rPr>
        <w:t>Free</w:t>
      </w:r>
      <w:r w:rsidRPr="0058004F">
        <w:t xml:space="preserve"> </w:t>
      </w:r>
      <w:r>
        <w:rPr>
          <w:lang w:val="en-US"/>
        </w:rPr>
        <w:t>Press</w:t>
      </w:r>
      <w:r w:rsidRPr="0058004F">
        <w:t xml:space="preserve">, </w:t>
      </w:r>
      <w:r>
        <w:rPr>
          <w:lang w:val="en-US"/>
        </w:rPr>
        <w:t>pp</w:t>
      </w:r>
      <w:r w:rsidRPr="0058004F">
        <w:t>. 102–104.</w:t>
      </w:r>
    </w:p>
  </w:footnote>
  <w:footnote w:id="43">
    <w:p w:rsidR="00FD4694" w:rsidRDefault="00FD4694" w:rsidP="00672ADD">
      <w:pPr>
        <w:pStyle w:val="a8"/>
        <w:jc w:val="both"/>
      </w:pPr>
      <w:r>
        <w:rPr>
          <w:rStyle w:val="aa"/>
        </w:rPr>
        <w:footnoteRef/>
      </w:r>
      <w:r>
        <w:t xml:space="preserve"> </w:t>
      </w:r>
      <w:proofErr w:type="spellStart"/>
      <w:r w:rsidRPr="0066487E">
        <w:t>Котлер</w:t>
      </w:r>
      <w:proofErr w:type="spellEnd"/>
      <w:r w:rsidRPr="0066487E">
        <w:t xml:space="preserve"> Ф., Рейн И., Хэмлин М., Столлер М. Персональный брендинг. Технологии дос</w:t>
      </w:r>
      <w:r>
        <w:t>тижения личной популярности. М., 2008. – С.153.</w:t>
      </w:r>
    </w:p>
  </w:footnote>
  <w:footnote w:id="44">
    <w:p w:rsidR="00FD4694" w:rsidRPr="00034B9C" w:rsidRDefault="00FD4694" w:rsidP="00672ADD">
      <w:pPr>
        <w:pStyle w:val="a8"/>
        <w:jc w:val="both"/>
      </w:pPr>
      <w:r>
        <w:rPr>
          <w:rStyle w:val="aa"/>
        </w:rPr>
        <w:footnoteRef/>
      </w:r>
      <w:r>
        <w:t xml:space="preserve"> Герман Д. Бренд как стратегия. </w:t>
      </w:r>
      <w:r w:rsidRPr="00034B9C">
        <w:t>[Электронный ресурс]</w:t>
      </w:r>
      <w:r>
        <w:t xml:space="preserve">: Публикации экспертов </w:t>
      </w:r>
      <w:r w:rsidRPr="00034B9C">
        <w:t xml:space="preserve">// </w:t>
      </w:r>
      <w:r>
        <w:t xml:space="preserve">Сайт  Энциклопедия маркетинга. </w:t>
      </w:r>
      <w:r w:rsidRPr="00034B9C">
        <w:t xml:space="preserve"> URL:</w:t>
      </w:r>
      <w:r>
        <w:t xml:space="preserve"> </w:t>
      </w:r>
      <w:r w:rsidRPr="00034B9C">
        <w:t>http://www.marketing.spb.ru/lib-comm/brand/brand_strat.htm</w:t>
      </w:r>
      <w:r>
        <w:t xml:space="preserve"> (дата обращения 15.05.2013)</w:t>
      </w:r>
    </w:p>
  </w:footnote>
  <w:footnote w:id="45">
    <w:p w:rsidR="00FD4694" w:rsidRDefault="00FD4694" w:rsidP="00672ADD">
      <w:pPr>
        <w:pStyle w:val="a8"/>
        <w:jc w:val="both"/>
      </w:pPr>
      <w:r>
        <w:rPr>
          <w:rStyle w:val="aa"/>
        </w:rPr>
        <w:footnoteRef/>
      </w:r>
      <w:r>
        <w:t xml:space="preserve"> </w:t>
      </w:r>
      <w:r w:rsidRPr="0011084F">
        <w:t>Афанасьева М.А., Громова Е.И., Евланов В.Н., ТульчинскийГ.Л. Брендинг: PR-технология. СПб, 2007. – С. 37.</w:t>
      </w:r>
    </w:p>
  </w:footnote>
  <w:footnote w:id="46">
    <w:p w:rsidR="00FD4694" w:rsidRDefault="00FD4694" w:rsidP="00672ADD">
      <w:pPr>
        <w:pStyle w:val="a8"/>
        <w:jc w:val="both"/>
      </w:pPr>
      <w:r>
        <w:rPr>
          <w:rStyle w:val="aa"/>
        </w:rPr>
        <w:footnoteRef/>
      </w:r>
      <w:r>
        <w:t xml:space="preserve"> </w:t>
      </w:r>
      <w:r w:rsidRPr="004C4FBA">
        <w:t>Гоулд Ф. Стратегическое планирование избирательной кампании</w:t>
      </w:r>
      <w:r>
        <w:t xml:space="preserve"> //Полис. 1993. № 4. С. 134.</w:t>
      </w:r>
    </w:p>
  </w:footnote>
  <w:footnote w:id="47">
    <w:p w:rsidR="00FD4694" w:rsidRPr="003B2341" w:rsidRDefault="00FD4694">
      <w:pPr>
        <w:pStyle w:val="a8"/>
        <w:rPr>
          <w:lang w:val="en-US"/>
        </w:rPr>
      </w:pPr>
      <w:r>
        <w:rPr>
          <w:rStyle w:val="aa"/>
        </w:rPr>
        <w:footnoteRef/>
      </w:r>
      <w:r w:rsidRPr="003B2341">
        <w:rPr>
          <w:lang w:val="en-US"/>
        </w:rPr>
        <w:t xml:space="preserve"> </w:t>
      </w:r>
      <w:proofErr w:type="spellStart"/>
      <w:r w:rsidRPr="003B2341">
        <w:rPr>
          <w:lang w:val="en-US"/>
        </w:rPr>
        <w:t>Wipperfürth</w:t>
      </w:r>
      <w:proofErr w:type="spellEnd"/>
      <w:r w:rsidRPr="003B2341">
        <w:rPr>
          <w:lang w:val="en-US"/>
        </w:rPr>
        <w:t xml:space="preserve"> A. Brand hijack: marketing witho</w:t>
      </w:r>
      <w:r>
        <w:rPr>
          <w:lang w:val="en-US"/>
        </w:rPr>
        <w:t xml:space="preserve">ut marketing. </w:t>
      </w:r>
      <w:proofErr w:type="gramStart"/>
      <w:r>
        <w:rPr>
          <w:lang w:val="en-US"/>
        </w:rPr>
        <w:t>New York, 2005.</w:t>
      </w:r>
      <w:proofErr w:type="gramEnd"/>
      <w:r>
        <w:rPr>
          <w:lang w:val="en-US"/>
        </w:rPr>
        <w:t xml:space="preserve"> – P.59.</w:t>
      </w:r>
    </w:p>
  </w:footnote>
  <w:footnote w:id="48">
    <w:p w:rsidR="00FD4694" w:rsidRDefault="00FD4694">
      <w:pPr>
        <w:pStyle w:val="a8"/>
      </w:pPr>
      <w:r>
        <w:rPr>
          <w:rStyle w:val="aa"/>
        </w:rPr>
        <w:footnoteRef/>
      </w:r>
      <w:r w:rsidRPr="0058004F">
        <w:rPr>
          <w:lang w:val="en-US"/>
        </w:rPr>
        <w:t xml:space="preserve"> </w:t>
      </w:r>
      <w:r w:rsidRPr="00F26285">
        <w:t>Афанасьева</w:t>
      </w:r>
      <w:r w:rsidRPr="0058004F">
        <w:rPr>
          <w:lang w:val="en-US"/>
        </w:rPr>
        <w:t xml:space="preserve"> </w:t>
      </w:r>
      <w:r w:rsidRPr="00F26285">
        <w:t>М</w:t>
      </w:r>
      <w:r w:rsidRPr="0058004F">
        <w:rPr>
          <w:lang w:val="en-US"/>
        </w:rPr>
        <w:t>.</w:t>
      </w:r>
      <w:r w:rsidRPr="00F26285">
        <w:t>А</w:t>
      </w:r>
      <w:r w:rsidRPr="0058004F">
        <w:rPr>
          <w:lang w:val="en-US"/>
        </w:rPr>
        <w:t xml:space="preserve">., </w:t>
      </w:r>
      <w:r w:rsidRPr="00F26285">
        <w:t>Громова</w:t>
      </w:r>
      <w:r w:rsidRPr="0058004F">
        <w:rPr>
          <w:lang w:val="en-US"/>
        </w:rPr>
        <w:t xml:space="preserve"> </w:t>
      </w:r>
      <w:r w:rsidRPr="00F26285">
        <w:t>Е</w:t>
      </w:r>
      <w:r w:rsidRPr="0058004F">
        <w:rPr>
          <w:lang w:val="en-US"/>
        </w:rPr>
        <w:t>.</w:t>
      </w:r>
      <w:r w:rsidRPr="00F26285">
        <w:t>И</w:t>
      </w:r>
      <w:r w:rsidRPr="0058004F">
        <w:rPr>
          <w:lang w:val="en-US"/>
        </w:rPr>
        <w:t xml:space="preserve">., </w:t>
      </w:r>
      <w:r w:rsidRPr="00F26285">
        <w:t>Евланов</w:t>
      </w:r>
      <w:r w:rsidRPr="0058004F">
        <w:rPr>
          <w:lang w:val="en-US"/>
        </w:rPr>
        <w:t xml:space="preserve"> </w:t>
      </w:r>
      <w:r w:rsidRPr="00F26285">
        <w:t>В</w:t>
      </w:r>
      <w:r w:rsidRPr="0058004F">
        <w:rPr>
          <w:lang w:val="en-US"/>
        </w:rPr>
        <w:t>.</w:t>
      </w:r>
      <w:r w:rsidRPr="00F26285">
        <w:t>Н</w:t>
      </w:r>
      <w:r w:rsidRPr="0058004F">
        <w:rPr>
          <w:lang w:val="en-US"/>
        </w:rPr>
        <w:t xml:space="preserve">., </w:t>
      </w:r>
      <w:proofErr w:type="spellStart"/>
      <w:r>
        <w:t>ТульчинскийГ</w:t>
      </w:r>
      <w:proofErr w:type="spellEnd"/>
      <w:r w:rsidRPr="0058004F">
        <w:rPr>
          <w:lang w:val="en-US"/>
        </w:rPr>
        <w:t>.</w:t>
      </w:r>
      <w:r>
        <w:t>Л</w:t>
      </w:r>
      <w:r w:rsidRPr="0058004F">
        <w:rPr>
          <w:lang w:val="en-US"/>
        </w:rPr>
        <w:t xml:space="preserve">. </w:t>
      </w:r>
      <w:proofErr w:type="spellStart"/>
      <w:r w:rsidRPr="00F26285">
        <w:t>Брендинг</w:t>
      </w:r>
      <w:proofErr w:type="spellEnd"/>
      <w:r w:rsidRPr="0058004F">
        <w:rPr>
          <w:lang w:val="en-US"/>
        </w:rPr>
        <w:t>: PR-</w:t>
      </w:r>
      <w:r>
        <w:t>технология</w:t>
      </w:r>
      <w:r w:rsidRPr="0058004F">
        <w:rPr>
          <w:lang w:val="en-US"/>
        </w:rPr>
        <w:t xml:space="preserve">. </w:t>
      </w:r>
      <w:r>
        <w:t>СПб, 2007. – С. 45.</w:t>
      </w:r>
    </w:p>
  </w:footnote>
  <w:footnote w:id="49">
    <w:p w:rsidR="00FD4694" w:rsidRDefault="00FD4694">
      <w:pPr>
        <w:pStyle w:val="a8"/>
      </w:pPr>
      <w:r>
        <w:rPr>
          <w:rStyle w:val="aa"/>
        </w:rPr>
        <w:footnoteRef/>
      </w:r>
      <w:r>
        <w:t xml:space="preserve"> Аакер Д. </w:t>
      </w:r>
      <w:r w:rsidRPr="000704AE">
        <w:t>Создание сильны</w:t>
      </w:r>
      <w:r>
        <w:t>х брендов. М.,</w:t>
      </w:r>
      <w:r w:rsidRPr="000704AE">
        <w:t>2008</w:t>
      </w:r>
      <w:r>
        <w:t>. - С.231.</w:t>
      </w:r>
    </w:p>
  </w:footnote>
  <w:footnote w:id="50">
    <w:p w:rsidR="00FD4694" w:rsidRDefault="00FD4694">
      <w:pPr>
        <w:pStyle w:val="a8"/>
      </w:pPr>
      <w:r>
        <w:rPr>
          <w:rStyle w:val="aa"/>
        </w:rPr>
        <w:footnoteRef/>
      </w:r>
      <w:r>
        <w:t xml:space="preserve"> </w:t>
      </w:r>
      <w:r w:rsidRPr="000F37D0">
        <w:t>Темпорал П. Эффекти</w:t>
      </w:r>
      <w:r>
        <w:t>вный бренд-менеджмент. СПб</w:t>
      </w:r>
      <w:r w:rsidRPr="000F37D0">
        <w:t>, 2004</w:t>
      </w:r>
      <w:r>
        <w:t>. – С.132.</w:t>
      </w:r>
    </w:p>
  </w:footnote>
  <w:footnote w:id="51">
    <w:p w:rsidR="00FD4694" w:rsidRDefault="00FD4694" w:rsidP="00672ADD">
      <w:pPr>
        <w:pStyle w:val="a8"/>
        <w:jc w:val="both"/>
      </w:pPr>
      <w:r>
        <w:rPr>
          <w:rStyle w:val="aa"/>
        </w:rPr>
        <w:footnoteRef/>
      </w:r>
      <w:r>
        <w:t xml:space="preserve"> </w:t>
      </w:r>
      <w:r w:rsidRPr="0093056B">
        <w:t>Аакер Д. Создание си</w:t>
      </w:r>
      <w:r>
        <w:t>льных брендов. М.,2008. - С.235.</w:t>
      </w:r>
    </w:p>
  </w:footnote>
  <w:footnote w:id="52">
    <w:p w:rsidR="00FD4694" w:rsidRDefault="00FD4694" w:rsidP="00672ADD">
      <w:pPr>
        <w:pStyle w:val="a8"/>
        <w:jc w:val="both"/>
      </w:pPr>
      <w:r>
        <w:rPr>
          <w:rStyle w:val="aa"/>
        </w:rPr>
        <w:footnoteRef/>
      </w:r>
      <w:r>
        <w:t xml:space="preserve"> </w:t>
      </w:r>
      <w:proofErr w:type="gramStart"/>
      <w:r>
        <w:t xml:space="preserve">Калмыков Н. Н. Персональный брендинг </w:t>
      </w:r>
      <w:r w:rsidRPr="00EC31A8">
        <w:t xml:space="preserve">[Электронный ресурс]: </w:t>
      </w:r>
      <w:r>
        <w:t xml:space="preserve">публикации экспертов// сайт </w:t>
      </w:r>
      <w:r w:rsidRPr="00EC31A8">
        <w:t xml:space="preserve">PublicServ.ru </w:t>
      </w:r>
      <w:r>
        <w:t xml:space="preserve"> </w:t>
      </w:r>
      <w:r w:rsidRPr="00EC31A8">
        <w:t xml:space="preserve"> URL</w:t>
      </w:r>
      <w:r>
        <w:t xml:space="preserve">: </w:t>
      </w:r>
      <w:r w:rsidRPr="00672ADD">
        <w:t>http://publicserv.ru/2011/02/09/%D0%BF%D0%B5%D1%80%D1%81%D0%BE%D0%BD%D0%B0%D0%BB%D1%8C%D0%BD%D1%8B%D0%B9-%D0%B1%D1%80%D0%B5%D0%BD%D0%B4%D0%B8%D0%BD%D0%B3/</w:t>
      </w:r>
      <w:r>
        <w:t xml:space="preserve"> (дата</w:t>
      </w:r>
      <w:proofErr w:type="gramEnd"/>
      <w:r>
        <w:t xml:space="preserve"> обращения 25.04.2013)</w:t>
      </w:r>
    </w:p>
  </w:footnote>
  <w:footnote w:id="53">
    <w:p w:rsidR="00FD4694" w:rsidRPr="007B1B7C" w:rsidRDefault="00FD4694" w:rsidP="007B1B7C">
      <w:pPr>
        <w:pStyle w:val="a8"/>
        <w:jc w:val="both"/>
      </w:pPr>
      <w:r>
        <w:rPr>
          <w:rStyle w:val="aa"/>
        </w:rPr>
        <w:footnoteRef/>
      </w:r>
      <w:r w:rsidRPr="00462A53">
        <w:t xml:space="preserve">Губернатор выстроил маршрут объезда Невского района по жалобам в </w:t>
      </w:r>
      <w:proofErr w:type="spellStart"/>
      <w:r w:rsidRPr="00462A53">
        <w:t>Твиттере</w:t>
      </w:r>
      <w:proofErr w:type="spellEnd"/>
      <w:r>
        <w:t xml:space="preserve">. </w:t>
      </w:r>
      <w:r w:rsidRPr="00E6220B">
        <w:t xml:space="preserve"> [Электронный ресурс]. </w:t>
      </w:r>
      <w:r>
        <w:rPr>
          <w:lang w:val="en-US"/>
        </w:rPr>
        <w:t>URL</w:t>
      </w:r>
      <w:r w:rsidRPr="007B1B7C">
        <w:t xml:space="preserve">: http://www.fontanka.ru/2013/01/05/047/ </w:t>
      </w:r>
      <w:r>
        <w:t>(дата обращения: 03.05.2013)</w:t>
      </w:r>
    </w:p>
  </w:footnote>
  <w:footnote w:id="54">
    <w:p w:rsidR="00FD4694" w:rsidRDefault="00FD4694" w:rsidP="007B1B7C">
      <w:pPr>
        <w:pStyle w:val="a8"/>
        <w:jc w:val="both"/>
      </w:pPr>
      <w:r>
        <w:rPr>
          <w:rStyle w:val="aa"/>
        </w:rPr>
        <w:footnoteRef/>
      </w:r>
      <w:r w:rsidRPr="00361026">
        <w:t>Полтавченко подписал заявление Козырева об отставке</w:t>
      </w:r>
      <w:r>
        <w:t xml:space="preserve">. </w:t>
      </w:r>
      <w:r w:rsidRPr="00E6220B">
        <w:t xml:space="preserve">[Электронный ресурс]. </w:t>
      </w:r>
      <w:r w:rsidRPr="007B1B7C">
        <w:t>URL: http://www.fontanka.ru/2013/02/27/061/</w:t>
      </w:r>
      <w:r>
        <w:t xml:space="preserve"> </w:t>
      </w:r>
      <w:r w:rsidRPr="007B1B7C">
        <w:t>(дата обращения: 03.05.2013)</w:t>
      </w:r>
    </w:p>
  </w:footnote>
  <w:footnote w:id="55">
    <w:p w:rsidR="00FD4694" w:rsidRPr="00490610" w:rsidRDefault="00FD4694">
      <w:pPr>
        <w:pStyle w:val="a8"/>
      </w:pPr>
      <w:r>
        <w:rPr>
          <w:rStyle w:val="aa"/>
        </w:rPr>
        <w:footnoteRef/>
      </w:r>
      <w:r>
        <w:t xml:space="preserve"> </w:t>
      </w:r>
      <w:r w:rsidRPr="00BD60E7">
        <w:t>Сегодня губернатору Петербурга 60 лет</w:t>
      </w:r>
      <w:r>
        <w:t xml:space="preserve">. [Электронный ресурс]. </w:t>
      </w:r>
      <w:r w:rsidRPr="00490610">
        <w:rPr>
          <w:lang w:val="en-US"/>
        </w:rPr>
        <w:t>URL</w:t>
      </w:r>
      <w:r w:rsidRPr="00490610">
        <w:t xml:space="preserve">: </w:t>
      </w:r>
      <w:r w:rsidRPr="00490610">
        <w:rPr>
          <w:lang w:val="en-US"/>
        </w:rPr>
        <w:t>http</w:t>
      </w:r>
      <w:r w:rsidRPr="00490610">
        <w:t>://</w:t>
      </w:r>
      <w:r w:rsidRPr="00490610">
        <w:rPr>
          <w:lang w:val="en-US"/>
        </w:rPr>
        <w:t>www</w:t>
      </w:r>
      <w:r w:rsidRPr="00490610">
        <w:t>.</w:t>
      </w:r>
      <w:proofErr w:type="spellStart"/>
      <w:r w:rsidRPr="00490610">
        <w:rPr>
          <w:lang w:val="en-US"/>
        </w:rPr>
        <w:t>fontanka</w:t>
      </w:r>
      <w:proofErr w:type="spellEnd"/>
      <w:r w:rsidRPr="00490610">
        <w:t>.</w:t>
      </w:r>
      <w:proofErr w:type="spellStart"/>
      <w:r w:rsidRPr="00490610">
        <w:rPr>
          <w:lang w:val="en-US"/>
        </w:rPr>
        <w:t>ru</w:t>
      </w:r>
      <w:proofErr w:type="spellEnd"/>
      <w:r w:rsidRPr="00490610">
        <w:t>/2013/02/22/085/</w:t>
      </w:r>
      <w:r>
        <w:t xml:space="preserve"> (дата обращения 03.05.2013)</w:t>
      </w:r>
    </w:p>
  </w:footnote>
  <w:footnote w:id="56">
    <w:p w:rsidR="00FD4694" w:rsidRDefault="00FD4694" w:rsidP="007B1B7C">
      <w:pPr>
        <w:pStyle w:val="a8"/>
        <w:jc w:val="both"/>
      </w:pPr>
      <w:r>
        <w:rPr>
          <w:rStyle w:val="aa"/>
        </w:rPr>
        <w:footnoteRef/>
      </w:r>
      <w:r w:rsidRPr="00657D64">
        <w:t>Полтавченко: 31-ая больница и дальше будет городской</w:t>
      </w:r>
      <w:r>
        <w:t xml:space="preserve">. </w:t>
      </w:r>
      <w:r w:rsidRPr="00E6220B">
        <w:t xml:space="preserve">[Электронный ресурс]. </w:t>
      </w:r>
      <w:r w:rsidRPr="007B1B7C">
        <w:t>URL: http://www.fontanka.ru/2013/01/22/165/</w:t>
      </w:r>
      <w:r>
        <w:t xml:space="preserve"> (дата обращения: 04</w:t>
      </w:r>
      <w:r w:rsidRPr="007B1B7C">
        <w:t>.05.2013)</w:t>
      </w:r>
    </w:p>
  </w:footnote>
  <w:footnote w:id="57">
    <w:p w:rsidR="00FD4694" w:rsidRDefault="00FD4694" w:rsidP="007B1B7C">
      <w:pPr>
        <w:pStyle w:val="a8"/>
        <w:jc w:val="both"/>
      </w:pPr>
      <w:r>
        <w:rPr>
          <w:rStyle w:val="aa"/>
        </w:rPr>
        <w:footnoteRef/>
      </w:r>
      <w:r w:rsidRPr="00657D64">
        <w:t>Полтавченко официально сообщил о новых назначениях в экономическом блоке Смольного</w:t>
      </w:r>
      <w:r>
        <w:t xml:space="preserve">. </w:t>
      </w:r>
      <w:r w:rsidRPr="007B1B7C">
        <w:t xml:space="preserve"> </w:t>
      </w:r>
      <w:r w:rsidRPr="00E6220B">
        <w:t xml:space="preserve"> [Электронный ресурс]. </w:t>
      </w:r>
      <w:r w:rsidRPr="007B1B7C">
        <w:t>URL: http://www.fontanka.ru/2013/01/29/032/</w:t>
      </w:r>
      <w:r>
        <w:t xml:space="preserve"> (дата обращения: 04</w:t>
      </w:r>
      <w:r w:rsidRPr="007B1B7C">
        <w:t>.05.2013)</w:t>
      </w:r>
    </w:p>
  </w:footnote>
  <w:footnote w:id="58">
    <w:p w:rsidR="00FD4694" w:rsidRDefault="00FD4694" w:rsidP="007B1B7C">
      <w:pPr>
        <w:pStyle w:val="a8"/>
        <w:jc w:val="both"/>
      </w:pPr>
      <w:r>
        <w:rPr>
          <w:rStyle w:val="aa"/>
        </w:rPr>
        <w:footnoteRef/>
      </w:r>
      <w:r w:rsidRPr="00657D64">
        <w:t>Полтавченко предложил уменьшить налог на землю для промышленных предприятий</w:t>
      </w:r>
      <w:r>
        <w:t xml:space="preserve">. </w:t>
      </w:r>
      <w:r w:rsidRPr="00E6220B">
        <w:t>[Электронный ресурс].</w:t>
      </w:r>
      <w:r w:rsidRPr="007B1B7C">
        <w:t xml:space="preserve"> URL: http://www.fontanka.ru/2013/01/14/063/</w:t>
      </w:r>
      <w:r>
        <w:t xml:space="preserve"> (дата обращения: 04</w:t>
      </w:r>
      <w:r w:rsidRPr="007B1B7C">
        <w:t>.05.2013)</w:t>
      </w:r>
    </w:p>
  </w:footnote>
  <w:footnote w:id="59">
    <w:p w:rsidR="00FD4694" w:rsidRPr="00B83974" w:rsidRDefault="00FD4694" w:rsidP="0085208C">
      <w:pPr>
        <w:pStyle w:val="a8"/>
        <w:rPr>
          <w:rFonts w:ascii="Times New Roman" w:hAnsi="Times New Roman"/>
        </w:rPr>
      </w:pPr>
      <w:r w:rsidRPr="00B83974">
        <w:rPr>
          <w:rStyle w:val="aa"/>
          <w:rFonts w:ascii="Times New Roman" w:hAnsi="Times New Roman"/>
        </w:rPr>
        <w:footnoteRef/>
      </w:r>
      <w:r w:rsidRPr="00B83974">
        <w:rPr>
          <w:rFonts w:ascii="Times New Roman" w:hAnsi="Times New Roman"/>
        </w:rPr>
        <w:t xml:space="preserve"> Жители Ульянки передали в ЗакС просьбу об отзыве депутата Милонова</w:t>
      </w:r>
      <w:r>
        <w:rPr>
          <w:rFonts w:ascii="Times New Roman" w:hAnsi="Times New Roman"/>
        </w:rPr>
        <w:t xml:space="preserve">. </w:t>
      </w:r>
      <w:r w:rsidRPr="007B1B7C">
        <w:rPr>
          <w:rFonts w:ascii="Times New Roman" w:hAnsi="Times New Roman"/>
        </w:rPr>
        <w:t xml:space="preserve"> </w:t>
      </w:r>
      <w:r w:rsidRPr="00E6220B">
        <w:rPr>
          <w:rFonts w:ascii="Times New Roman" w:hAnsi="Times New Roman"/>
        </w:rPr>
        <w:t xml:space="preserve"> [Электронный ресурс]. </w:t>
      </w:r>
      <w:r w:rsidRPr="007B1B7C">
        <w:rPr>
          <w:rFonts w:ascii="Times New Roman" w:hAnsi="Times New Roman"/>
        </w:rPr>
        <w:t>URL: http://www.fontanka.ru/2013/02/11/052/</w:t>
      </w:r>
      <w:r>
        <w:rPr>
          <w:rFonts w:ascii="Times New Roman" w:hAnsi="Times New Roman"/>
        </w:rPr>
        <w:t xml:space="preserve"> (дата обращения: 07</w:t>
      </w:r>
      <w:r w:rsidRPr="007B1B7C">
        <w:rPr>
          <w:rFonts w:ascii="Times New Roman" w:hAnsi="Times New Roman"/>
        </w:rPr>
        <w:t>.05.2013)</w:t>
      </w:r>
    </w:p>
  </w:footnote>
  <w:footnote w:id="60">
    <w:p w:rsidR="00FD4694" w:rsidRDefault="00FD4694" w:rsidP="00CC4C32">
      <w:pPr>
        <w:pStyle w:val="a8"/>
        <w:jc w:val="both"/>
      </w:pPr>
      <w:r>
        <w:rPr>
          <w:rStyle w:val="aa"/>
        </w:rPr>
        <w:footnoteRef/>
      </w:r>
      <w:r>
        <w:t xml:space="preserve"> </w:t>
      </w:r>
      <w:r w:rsidRPr="0049255F">
        <w:rPr>
          <w:rFonts w:ascii="Times New Roman" w:hAnsi="Times New Roman"/>
        </w:rPr>
        <w:t>Милонов - о штрафах для организаторов концертов: А в США и удостоверение личности требуется.   [Электронный ресурс]. URL:</w:t>
      </w:r>
      <w:r w:rsidRPr="0049255F">
        <w:t xml:space="preserve"> </w:t>
      </w:r>
      <w:r w:rsidRPr="00CC4C32">
        <w:rPr>
          <w:rFonts w:ascii="Times New Roman" w:hAnsi="Times New Roman"/>
        </w:rPr>
        <w:t>http://www.fontanka.ru/2013/03/22/058/</w:t>
      </w:r>
      <w:r>
        <w:rPr>
          <w:rFonts w:ascii="Times New Roman" w:hAnsi="Times New Roman"/>
        </w:rPr>
        <w:t xml:space="preserve"> </w:t>
      </w:r>
      <w:r w:rsidRPr="0049255F">
        <w:rPr>
          <w:rFonts w:ascii="Times New Roman" w:hAnsi="Times New Roman"/>
        </w:rPr>
        <w:t>(дата обращения: 07.05.2013)</w:t>
      </w:r>
    </w:p>
  </w:footnote>
  <w:footnote w:id="61">
    <w:p w:rsidR="00FD4694" w:rsidRDefault="00FD4694" w:rsidP="0049255F">
      <w:pPr>
        <w:pStyle w:val="a8"/>
        <w:jc w:val="both"/>
      </w:pPr>
      <w:r>
        <w:rPr>
          <w:rStyle w:val="aa"/>
        </w:rPr>
        <w:footnoteRef/>
      </w:r>
      <w:r>
        <w:t xml:space="preserve"> </w:t>
      </w:r>
      <w:r w:rsidRPr="0049255F">
        <w:t xml:space="preserve">Экспертиза Леди Гаги и Рона </w:t>
      </w:r>
      <w:proofErr w:type="spellStart"/>
      <w:r w:rsidRPr="0049255F">
        <w:t>Хаббарда</w:t>
      </w:r>
      <w:proofErr w:type="spellEnd"/>
      <w:r w:rsidRPr="0049255F">
        <w:t xml:space="preserve"> ляжет на плечи петербуржцев</w:t>
      </w:r>
      <w:r>
        <w:t xml:space="preserve">. </w:t>
      </w:r>
      <w:r w:rsidRPr="0049255F">
        <w:t>[Электронный ресурс]. URL: http://www.fontanka.ru/2013/02/20/177/</w:t>
      </w:r>
      <w:r>
        <w:t xml:space="preserve"> </w:t>
      </w:r>
      <w:r w:rsidRPr="0049255F">
        <w:t>(дата обращения: 07.05.2013)</w:t>
      </w:r>
    </w:p>
  </w:footnote>
  <w:footnote w:id="62">
    <w:p w:rsidR="00FD4694" w:rsidRPr="00B83974" w:rsidRDefault="00FD4694" w:rsidP="0085208C">
      <w:pPr>
        <w:pStyle w:val="a8"/>
        <w:rPr>
          <w:rFonts w:ascii="Times New Roman" w:hAnsi="Times New Roman"/>
        </w:rPr>
      </w:pPr>
      <w:r w:rsidRPr="00B83974">
        <w:rPr>
          <w:rStyle w:val="aa"/>
          <w:rFonts w:ascii="Times New Roman" w:hAnsi="Times New Roman"/>
        </w:rPr>
        <w:footnoteRef/>
      </w:r>
      <w:r w:rsidRPr="00B83974">
        <w:rPr>
          <w:rFonts w:ascii="Times New Roman" w:hAnsi="Times New Roman"/>
        </w:rPr>
        <w:t xml:space="preserve"> Депутатам Петербурга предложили ввести патентную систему налогообложения</w:t>
      </w:r>
      <w:r>
        <w:rPr>
          <w:rFonts w:ascii="Times New Roman" w:hAnsi="Times New Roman"/>
        </w:rPr>
        <w:t>.</w:t>
      </w:r>
      <w:r w:rsidRPr="00B83974">
        <w:rPr>
          <w:rFonts w:ascii="Times New Roman" w:hAnsi="Times New Roman"/>
        </w:rPr>
        <w:t xml:space="preserve"> </w:t>
      </w:r>
      <w:r w:rsidRPr="007B1B7C">
        <w:rPr>
          <w:rFonts w:ascii="Times New Roman" w:hAnsi="Times New Roman"/>
        </w:rPr>
        <w:t xml:space="preserve"> </w:t>
      </w:r>
      <w:r>
        <w:rPr>
          <w:rFonts w:ascii="Times New Roman" w:hAnsi="Times New Roman"/>
        </w:rPr>
        <w:t>[Электронный ресурс].</w:t>
      </w:r>
      <w:r w:rsidRPr="007B1B7C">
        <w:rPr>
          <w:rFonts w:ascii="Times New Roman" w:hAnsi="Times New Roman"/>
        </w:rPr>
        <w:t xml:space="preserve"> URL: http://www.fontanka.ru/2013/04/11/092/</w:t>
      </w:r>
      <w:r>
        <w:rPr>
          <w:rFonts w:ascii="Times New Roman" w:hAnsi="Times New Roman"/>
        </w:rPr>
        <w:t xml:space="preserve"> (дата обращения: 08</w:t>
      </w:r>
      <w:r w:rsidRPr="007B1B7C">
        <w:rPr>
          <w:rFonts w:ascii="Times New Roman" w:hAnsi="Times New Roman"/>
        </w:rPr>
        <w:t>.05.2013)</w:t>
      </w:r>
    </w:p>
  </w:footnote>
  <w:footnote w:id="63">
    <w:p w:rsidR="00FD4694" w:rsidRDefault="00FD4694" w:rsidP="007B1B7C">
      <w:pPr>
        <w:pStyle w:val="a8"/>
        <w:jc w:val="both"/>
      </w:pPr>
      <w:r>
        <w:rPr>
          <w:rStyle w:val="aa"/>
        </w:rPr>
        <w:footnoteRef/>
      </w:r>
      <w:r>
        <w:t xml:space="preserve"> </w:t>
      </w:r>
      <w:r w:rsidRPr="00DA3742">
        <w:t xml:space="preserve">Обращение жителей Ульянки за отставку В. Милонова из-за его поддержки уплотнительной застройки квартала 2А </w:t>
      </w:r>
      <w:proofErr w:type="spellStart"/>
      <w:r w:rsidRPr="00DA3742">
        <w:t>Ульянки</w:t>
      </w:r>
      <w:proofErr w:type="spellEnd"/>
      <w:r>
        <w:t>. [Электронный ресурс]: Система электронной демократии</w:t>
      </w:r>
      <w:r w:rsidRPr="001C78AF">
        <w:t>.</w:t>
      </w:r>
      <w:r>
        <w:t xml:space="preserve"> </w:t>
      </w:r>
      <w:r>
        <w:rPr>
          <w:lang w:val="en-US"/>
        </w:rPr>
        <w:t>URL</w:t>
      </w:r>
      <w:r w:rsidRPr="001C78AF">
        <w:t>:</w:t>
      </w:r>
      <w:r>
        <w:t xml:space="preserve"> </w:t>
      </w:r>
      <w:r w:rsidRPr="007B1B7C">
        <w:t>http://www.democrator.ru/problem/9481</w:t>
      </w:r>
      <w:r>
        <w:t xml:space="preserve"> (дата обращения: 1</w:t>
      </w:r>
      <w:r w:rsidRPr="007B1B7C">
        <w:t>3.05.2013)</w:t>
      </w:r>
    </w:p>
  </w:footnote>
  <w:footnote w:id="64">
    <w:p w:rsidR="00FD4694" w:rsidRDefault="00FD4694" w:rsidP="007B1B7C">
      <w:pPr>
        <w:pStyle w:val="a8"/>
        <w:jc w:val="both"/>
      </w:pPr>
      <w:r>
        <w:rPr>
          <w:rStyle w:val="aa"/>
        </w:rPr>
        <w:footnoteRef/>
      </w:r>
      <w:r>
        <w:t xml:space="preserve"> </w:t>
      </w:r>
      <w:r w:rsidRPr="00620917">
        <w:t xml:space="preserve">Депутат Виталий Милонов: Зла на жителей </w:t>
      </w:r>
      <w:proofErr w:type="spellStart"/>
      <w:proofErr w:type="gramStart"/>
      <w:r w:rsidRPr="00620917">
        <w:t>Ульянки</w:t>
      </w:r>
      <w:proofErr w:type="spellEnd"/>
      <w:r w:rsidRPr="00620917">
        <w:t xml:space="preserve"> не</w:t>
      </w:r>
      <w:proofErr w:type="gramEnd"/>
      <w:r w:rsidRPr="00620917">
        <w:t xml:space="preserve"> держу</w:t>
      </w:r>
      <w:r>
        <w:t xml:space="preserve">. </w:t>
      </w:r>
      <w:r w:rsidRPr="007B1B7C">
        <w:t xml:space="preserve"> </w:t>
      </w:r>
      <w:r w:rsidRPr="00E6220B">
        <w:t xml:space="preserve"> [Электронный ресурс]. </w:t>
      </w:r>
      <w:r w:rsidRPr="007B1B7C">
        <w:t xml:space="preserve"> URL: http://www.fontanka.ru/2013/02/12/161/</w:t>
      </w:r>
      <w:r>
        <w:t xml:space="preserve"> (дата обращения: 1</w:t>
      </w:r>
      <w:r w:rsidRPr="007B1B7C">
        <w:t>3.05.2013)</w:t>
      </w:r>
    </w:p>
  </w:footnote>
  <w:footnote w:id="65">
    <w:p w:rsidR="00FD4694" w:rsidRDefault="00FD4694" w:rsidP="001C78AF">
      <w:pPr>
        <w:pStyle w:val="a8"/>
        <w:jc w:val="both"/>
      </w:pPr>
      <w:r>
        <w:rPr>
          <w:rStyle w:val="aa"/>
        </w:rPr>
        <w:footnoteRef/>
      </w:r>
      <w:r>
        <w:t xml:space="preserve"> </w:t>
      </w:r>
      <w:proofErr w:type="spellStart"/>
      <w:r>
        <w:t>Гасникова</w:t>
      </w:r>
      <w:proofErr w:type="spellEnd"/>
      <w:r>
        <w:t xml:space="preserve"> В. </w:t>
      </w:r>
      <w:r w:rsidRPr="004374D6">
        <w:t>Имидж — ничто</w:t>
      </w:r>
      <w:r>
        <w:t xml:space="preserve"> // Газета Коммерсантъ. </w:t>
      </w:r>
      <w:r w:rsidRPr="004374D6">
        <w:t>"Лица города". Приложение, №68 (5099), 18.04.2013</w:t>
      </w:r>
      <w:r>
        <w:t>.</w:t>
      </w:r>
    </w:p>
  </w:footnote>
  <w:footnote w:id="66">
    <w:p w:rsidR="00FD4694" w:rsidRDefault="00FD4694" w:rsidP="001C78AF">
      <w:pPr>
        <w:pStyle w:val="a8"/>
        <w:jc w:val="both"/>
      </w:pPr>
      <w:r>
        <w:rPr>
          <w:rStyle w:val="aa"/>
        </w:rPr>
        <w:footnoteRef/>
      </w:r>
      <w:r>
        <w:t xml:space="preserve"> </w:t>
      </w:r>
      <w:r w:rsidRPr="00D53A8F">
        <w:t>Киркоров и Билан попросили изгнать Милонова из парламента. [Электронный ресурс]. URL: http://www.rbcdaily.ru/society/562949985369282 (дата обращения: 14.05.2013)</w:t>
      </w:r>
    </w:p>
  </w:footnote>
  <w:footnote w:id="67">
    <w:p w:rsidR="00FD4694" w:rsidRDefault="00FD4694" w:rsidP="001C78AF">
      <w:pPr>
        <w:pStyle w:val="a8"/>
        <w:jc w:val="both"/>
      </w:pPr>
      <w:r>
        <w:rPr>
          <w:rStyle w:val="aa"/>
        </w:rPr>
        <w:footnoteRef/>
      </w:r>
      <w:r>
        <w:t xml:space="preserve"> </w:t>
      </w:r>
      <w:r w:rsidRPr="00CC3897">
        <w:t xml:space="preserve">Милонов: Имидж Петербурга от «закона о </w:t>
      </w:r>
      <w:proofErr w:type="spellStart"/>
      <w:r w:rsidRPr="00CC3897">
        <w:t>геях</w:t>
      </w:r>
      <w:proofErr w:type="spellEnd"/>
      <w:r w:rsidRPr="00CC3897">
        <w:t>» только выиграл</w:t>
      </w:r>
      <w:r>
        <w:t xml:space="preserve">. </w:t>
      </w:r>
      <w:r w:rsidRPr="00E6220B">
        <w:t xml:space="preserve">[Электронный ресурс]. </w:t>
      </w:r>
      <w:r>
        <w:rPr>
          <w:lang w:val="en-US"/>
        </w:rPr>
        <w:t>URL</w:t>
      </w:r>
      <w:r w:rsidRPr="00CB6D25">
        <w:t xml:space="preserve">: </w:t>
      </w:r>
      <w:r w:rsidRPr="001C78AF">
        <w:t>http://www.baltinfo.ru/2012/12/10/Milonov-Imidzh-Peterburga-ot-zakona-o-propagande-gomoseksualizma-tolko-vyigral-322784</w:t>
      </w:r>
      <w:r>
        <w:t xml:space="preserve"> (дата обращения: 15</w:t>
      </w:r>
      <w:r w:rsidRPr="001C78AF">
        <w:t>.05.2013)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00831"/>
      <w:docPartObj>
        <w:docPartGallery w:val="Page Numbers (Top of Page)"/>
        <w:docPartUnique/>
      </w:docPartObj>
    </w:sdtPr>
    <w:sdtEndPr/>
    <w:sdtContent>
      <w:p w:rsidR="00FD4694" w:rsidRDefault="00FD4694">
        <w:pPr>
          <w:pStyle w:val="ab"/>
          <w:jc w:val="center"/>
        </w:pPr>
        <w:r>
          <w:fldChar w:fldCharType="begin"/>
        </w:r>
        <w:r>
          <w:instrText>PAGE   \* MERGEFORMAT</w:instrText>
        </w:r>
        <w:r>
          <w:fldChar w:fldCharType="separate"/>
        </w:r>
        <w:r w:rsidR="00B416A9">
          <w:rPr>
            <w:noProof/>
          </w:rPr>
          <w:t>48</w:t>
        </w:r>
        <w:r>
          <w:fldChar w:fldCharType="end"/>
        </w:r>
      </w:p>
    </w:sdtContent>
  </w:sdt>
  <w:p w:rsidR="00FD4694" w:rsidRDefault="00FD46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BA7EE4"/>
    <w:multiLevelType w:val="hybridMultilevel"/>
    <w:tmpl w:val="9872D7EA"/>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
    <w:nsid w:val="0E1B52F9"/>
    <w:multiLevelType w:val="hybridMultilevel"/>
    <w:tmpl w:val="B2C83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03D2F"/>
    <w:multiLevelType w:val="hybridMultilevel"/>
    <w:tmpl w:val="0E647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566EAE"/>
    <w:multiLevelType w:val="hybridMultilevel"/>
    <w:tmpl w:val="948EB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508B5"/>
    <w:multiLevelType w:val="hybridMultilevel"/>
    <w:tmpl w:val="850ED7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BFB2726"/>
    <w:multiLevelType w:val="hybridMultilevel"/>
    <w:tmpl w:val="2A2C4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B5578"/>
    <w:multiLevelType w:val="hybridMultilevel"/>
    <w:tmpl w:val="C92A0460"/>
    <w:lvl w:ilvl="0" w:tplc="0FFA45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124685A"/>
    <w:multiLevelType w:val="hybridMultilevel"/>
    <w:tmpl w:val="440CE5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17C2C95"/>
    <w:multiLevelType w:val="hybridMultilevel"/>
    <w:tmpl w:val="F8BA9460"/>
    <w:lvl w:ilvl="0" w:tplc="0419000F">
      <w:start w:val="1"/>
      <w:numFmt w:val="decimal"/>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abstractNum w:abstractNumId="10">
    <w:nsid w:val="66F219D5"/>
    <w:multiLevelType w:val="hybridMultilevel"/>
    <w:tmpl w:val="FE5A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2A4806"/>
    <w:multiLevelType w:val="multilevel"/>
    <w:tmpl w:val="C4AC6E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2805FD6"/>
    <w:multiLevelType w:val="hybridMultilevel"/>
    <w:tmpl w:val="A4A0FA02"/>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3">
    <w:nsid w:val="7459520A"/>
    <w:multiLevelType w:val="hybridMultilevel"/>
    <w:tmpl w:val="0ED08E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D9754A5"/>
    <w:multiLevelType w:val="hybridMultilevel"/>
    <w:tmpl w:val="274AB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0"/>
  </w:num>
  <w:num w:numId="4">
    <w:abstractNumId w:val="7"/>
  </w:num>
  <w:num w:numId="5">
    <w:abstractNumId w:val="3"/>
  </w:num>
  <w:num w:numId="6">
    <w:abstractNumId w:val="14"/>
  </w:num>
  <w:num w:numId="7">
    <w:abstractNumId w:val="2"/>
  </w:num>
  <w:num w:numId="8">
    <w:abstractNumId w:val="1"/>
  </w:num>
  <w:num w:numId="9">
    <w:abstractNumId w:val="9"/>
  </w:num>
  <w:num w:numId="10">
    <w:abstractNumId w:val="12"/>
  </w:num>
  <w:num w:numId="11">
    <w:abstractNumId w:val="6"/>
  </w:num>
  <w:num w:numId="12">
    <w:abstractNumId w:val="5"/>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FE"/>
    <w:rsid w:val="00004D15"/>
    <w:rsid w:val="00006249"/>
    <w:rsid w:val="000114F0"/>
    <w:rsid w:val="00012078"/>
    <w:rsid w:val="00014FA1"/>
    <w:rsid w:val="00022AB0"/>
    <w:rsid w:val="00027C5E"/>
    <w:rsid w:val="00031C85"/>
    <w:rsid w:val="0003401A"/>
    <w:rsid w:val="0003419A"/>
    <w:rsid w:val="00034B9C"/>
    <w:rsid w:val="00037D59"/>
    <w:rsid w:val="00043ECF"/>
    <w:rsid w:val="00044148"/>
    <w:rsid w:val="00044964"/>
    <w:rsid w:val="00046618"/>
    <w:rsid w:val="000525BA"/>
    <w:rsid w:val="00052B56"/>
    <w:rsid w:val="00055EBE"/>
    <w:rsid w:val="00056797"/>
    <w:rsid w:val="00060807"/>
    <w:rsid w:val="0006538B"/>
    <w:rsid w:val="000704AE"/>
    <w:rsid w:val="00072D38"/>
    <w:rsid w:val="000733B5"/>
    <w:rsid w:val="000805D5"/>
    <w:rsid w:val="00092E4D"/>
    <w:rsid w:val="000930F2"/>
    <w:rsid w:val="00096751"/>
    <w:rsid w:val="000A53DA"/>
    <w:rsid w:val="000B318B"/>
    <w:rsid w:val="000D1B1E"/>
    <w:rsid w:val="000D6359"/>
    <w:rsid w:val="000E29FB"/>
    <w:rsid w:val="000E46D4"/>
    <w:rsid w:val="000E54B1"/>
    <w:rsid w:val="000E69F6"/>
    <w:rsid w:val="000F37D0"/>
    <w:rsid w:val="000F394A"/>
    <w:rsid w:val="00103742"/>
    <w:rsid w:val="00107075"/>
    <w:rsid w:val="0011084F"/>
    <w:rsid w:val="00114798"/>
    <w:rsid w:val="001157F6"/>
    <w:rsid w:val="00115FD7"/>
    <w:rsid w:val="001171A0"/>
    <w:rsid w:val="00123D41"/>
    <w:rsid w:val="0012668C"/>
    <w:rsid w:val="001266D6"/>
    <w:rsid w:val="00126E03"/>
    <w:rsid w:val="00132AE3"/>
    <w:rsid w:val="00132C52"/>
    <w:rsid w:val="00134EB9"/>
    <w:rsid w:val="0013568A"/>
    <w:rsid w:val="00144892"/>
    <w:rsid w:val="00144CA2"/>
    <w:rsid w:val="001517A9"/>
    <w:rsid w:val="00163A73"/>
    <w:rsid w:val="00171337"/>
    <w:rsid w:val="00177A5B"/>
    <w:rsid w:val="00181C24"/>
    <w:rsid w:val="001901E2"/>
    <w:rsid w:val="00190DCF"/>
    <w:rsid w:val="001A2862"/>
    <w:rsid w:val="001A2C4F"/>
    <w:rsid w:val="001A5B2A"/>
    <w:rsid w:val="001A788B"/>
    <w:rsid w:val="001A7DDE"/>
    <w:rsid w:val="001C3271"/>
    <w:rsid w:val="001C78AF"/>
    <w:rsid w:val="001D46AE"/>
    <w:rsid w:val="001E3CA9"/>
    <w:rsid w:val="001F1382"/>
    <w:rsid w:val="001F1792"/>
    <w:rsid w:val="00200328"/>
    <w:rsid w:val="00204439"/>
    <w:rsid w:val="002044AA"/>
    <w:rsid w:val="00206F7B"/>
    <w:rsid w:val="00210133"/>
    <w:rsid w:val="00221EAA"/>
    <w:rsid w:val="00225525"/>
    <w:rsid w:val="00232B07"/>
    <w:rsid w:val="00232B56"/>
    <w:rsid w:val="00233620"/>
    <w:rsid w:val="0023396B"/>
    <w:rsid w:val="00233F9D"/>
    <w:rsid w:val="0024448B"/>
    <w:rsid w:val="00245596"/>
    <w:rsid w:val="0024743A"/>
    <w:rsid w:val="00252CEA"/>
    <w:rsid w:val="002640ED"/>
    <w:rsid w:val="00264676"/>
    <w:rsid w:val="002653EC"/>
    <w:rsid w:val="002750CA"/>
    <w:rsid w:val="00275407"/>
    <w:rsid w:val="00276EB0"/>
    <w:rsid w:val="00277C93"/>
    <w:rsid w:val="00283EAA"/>
    <w:rsid w:val="002867AF"/>
    <w:rsid w:val="00287925"/>
    <w:rsid w:val="00291E7D"/>
    <w:rsid w:val="00292A59"/>
    <w:rsid w:val="00294D23"/>
    <w:rsid w:val="002B5D62"/>
    <w:rsid w:val="002C7A64"/>
    <w:rsid w:val="002D4B08"/>
    <w:rsid w:val="002E03C7"/>
    <w:rsid w:val="002F499B"/>
    <w:rsid w:val="002F4F83"/>
    <w:rsid w:val="00304C4B"/>
    <w:rsid w:val="00304DAD"/>
    <w:rsid w:val="00313078"/>
    <w:rsid w:val="003156D3"/>
    <w:rsid w:val="00320EC9"/>
    <w:rsid w:val="00326928"/>
    <w:rsid w:val="00327752"/>
    <w:rsid w:val="00342E6B"/>
    <w:rsid w:val="00345A62"/>
    <w:rsid w:val="00351DBF"/>
    <w:rsid w:val="00361026"/>
    <w:rsid w:val="0036261A"/>
    <w:rsid w:val="00365235"/>
    <w:rsid w:val="00375827"/>
    <w:rsid w:val="00377C01"/>
    <w:rsid w:val="00380657"/>
    <w:rsid w:val="00381632"/>
    <w:rsid w:val="003820E7"/>
    <w:rsid w:val="00391CBF"/>
    <w:rsid w:val="00394323"/>
    <w:rsid w:val="00396130"/>
    <w:rsid w:val="003A15EA"/>
    <w:rsid w:val="003B056D"/>
    <w:rsid w:val="003B2341"/>
    <w:rsid w:val="003B2569"/>
    <w:rsid w:val="003B380D"/>
    <w:rsid w:val="003B6C01"/>
    <w:rsid w:val="003C00B1"/>
    <w:rsid w:val="003C0AF6"/>
    <w:rsid w:val="003D4A39"/>
    <w:rsid w:val="003E09A3"/>
    <w:rsid w:val="003F056D"/>
    <w:rsid w:val="003F177B"/>
    <w:rsid w:val="003F6CD2"/>
    <w:rsid w:val="0040571F"/>
    <w:rsid w:val="00410B56"/>
    <w:rsid w:val="00417EBA"/>
    <w:rsid w:val="00417F86"/>
    <w:rsid w:val="0042026F"/>
    <w:rsid w:val="00421EE9"/>
    <w:rsid w:val="00423111"/>
    <w:rsid w:val="004277EC"/>
    <w:rsid w:val="00431C02"/>
    <w:rsid w:val="0043692F"/>
    <w:rsid w:val="004374D6"/>
    <w:rsid w:val="00437C5D"/>
    <w:rsid w:val="00446A01"/>
    <w:rsid w:val="00451B91"/>
    <w:rsid w:val="00454D0C"/>
    <w:rsid w:val="004610DB"/>
    <w:rsid w:val="00462A53"/>
    <w:rsid w:val="00466CC8"/>
    <w:rsid w:val="004718D9"/>
    <w:rsid w:val="00473B45"/>
    <w:rsid w:val="004809D3"/>
    <w:rsid w:val="0048104F"/>
    <w:rsid w:val="0048323D"/>
    <w:rsid w:val="004835E8"/>
    <w:rsid w:val="00490610"/>
    <w:rsid w:val="0049255F"/>
    <w:rsid w:val="004950BC"/>
    <w:rsid w:val="004A0284"/>
    <w:rsid w:val="004A272B"/>
    <w:rsid w:val="004A45AF"/>
    <w:rsid w:val="004A4BEB"/>
    <w:rsid w:val="004A52BC"/>
    <w:rsid w:val="004A64F5"/>
    <w:rsid w:val="004B123F"/>
    <w:rsid w:val="004B4273"/>
    <w:rsid w:val="004C20CB"/>
    <w:rsid w:val="004C4FBA"/>
    <w:rsid w:val="004C52F4"/>
    <w:rsid w:val="004C575E"/>
    <w:rsid w:val="004C5BB6"/>
    <w:rsid w:val="004C7797"/>
    <w:rsid w:val="004D0F50"/>
    <w:rsid w:val="004E3982"/>
    <w:rsid w:val="004E41E7"/>
    <w:rsid w:val="00500E51"/>
    <w:rsid w:val="00505371"/>
    <w:rsid w:val="00507D69"/>
    <w:rsid w:val="00515024"/>
    <w:rsid w:val="00515604"/>
    <w:rsid w:val="0052623A"/>
    <w:rsid w:val="005334C6"/>
    <w:rsid w:val="005345B4"/>
    <w:rsid w:val="00537D10"/>
    <w:rsid w:val="00541927"/>
    <w:rsid w:val="005505B8"/>
    <w:rsid w:val="0055528F"/>
    <w:rsid w:val="005567C2"/>
    <w:rsid w:val="005621E8"/>
    <w:rsid w:val="00562BD8"/>
    <w:rsid w:val="00563B67"/>
    <w:rsid w:val="005717AF"/>
    <w:rsid w:val="0058004F"/>
    <w:rsid w:val="005812D7"/>
    <w:rsid w:val="005912B4"/>
    <w:rsid w:val="00593039"/>
    <w:rsid w:val="005A2707"/>
    <w:rsid w:val="005A58F0"/>
    <w:rsid w:val="005A6013"/>
    <w:rsid w:val="005B1D82"/>
    <w:rsid w:val="005B38A4"/>
    <w:rsid w:val="005B4B36"/>
    <w:rsid w:val="005C7BFD"/>
    <w:rsid w:val="005D5149"/>
    <w:rsid w:val="005D7517"/>
    <w:rsid w:val="005E41FC"/>
    <w:rsid w:val="005E5105"/>
    <w:rsid w:val="006021E2"/>
    <w:rsid w:val="00602355"/>
    <w:rsid w:val="00602CF1"/>
    <w:rsid w:val="006103BC"/>
    <w:rsid w:val="00611D10"/>
    <w:rsid w:val="006153E8"/>
    <w:rsid w:val="00616910"/>
    <w:rsid w:val="00620917"/>
    <w:rsid w:val="00621761"/>
    <w:rsid w:val="00627539"/>
    <w:rsid w:val="00631461"/>
    <w:rsid w:val="006347F9"/>
    <w:rsid w:val="00642608"/>
    <w:rsid w:val="00642BF1"/>
    <w:rsid w:val="00643B37"/>
    <w:rsid w:val="00645AF9"/>
    <w:rsid w:val="00645EE9"/>
    <w:rsid w:val="00653B29"/>
    <w:rsid w:val="006550AE"/>
    <w:rsid w:val="0065735B"/>
    <w:rsid w:val="00657D64"/>
    <w:rsid w:val="00662CE2"/>
    <w:rsid w:val="0066487E"/>
    <w:rsid w:val="006650C4"/>
    <w:rsid w:val="00672ADD"/>
    <w:rsid w:val="0067720A"/>
    <w:rsid w:val="00680511"/>
    <w:rsid w:val="00682877"/>
    <w:rsid w:val="00684AC1"/>
    <w:rsid w:val="006919F1"/>
    <w:rsid w:val="006964E7"/>
    <w:rsid w:val="0069671A"/>
    <w:rsid w:val="006A0977"/>
    <w:rsid w:val="006A17EA"/>
    <w:rsid w:val="006A58EE"/>
    <w:rsid w:val="006B7CB7"/>
    <w:rsid w:val="006C0E31"/>
    <w:rsid w:val="006C1136"/>
    <w:rsid w:val="006C7D97"/>
    <w:rsid w:val="006D30C4"/>
    <w:rsid w:val="006D4103"/>
    <w:rsid w:val="006D5E3A"/>
    <w:rsid w:val="006D6245"/>
    <w:rsid w:val="006E50EA"/>
    <w:rsid w:val="006E6621"/>
    <w:rsid w:val="006E70A8"/>
    <w:rsid w:val="006F2CB4"/>
    <w:rsid w:val="006F6310"/>
    <w:rsid w:val="006F6337"/>
    <w:rsid w:val="006F7B05"/>
    <w:rsid w:val="0071086F"/>
    <w:rsid w:val="00721215"/>
    <w:rsid w:val="00721C65"/>
    <w:rsid w:val="00726D40"/>
    <w:rsid w:val="007321CA"/>
    <w:rsid w:val="00752BE4"/>
    <w:rsid w:val="007538E2"/>
    <w:rsid w:val="007561EF"/>
    <w:rsid w:val="00760E93"/>
    <w:rsid w:val="007632DB"/>
    <w:rsid w:val="00763907"/>
    <w:rsid w:val="00774B88"/>
    <w:rsid w:val="00775264"/>
    <w:rsid w:val="007760C9"/>
    <w:rsid w:val="00784522"/>
    <w:rsid w:val="00796D6D"/>
    <w:rsid w:val="0079793A"/>
    <w:rsid w:val="007A1C48"/>
    <w:rsid w:val="007B1B7C"/>
    <w:rsid w:val="007B2E9E"/>
    <w:rsid w:val="007B3874"/>
    <w:rsid w:val="007C1462"/>
    <w:rsid w:val="007D7679"/>
    <w:rsid w:val="007F018B"/>
    <w:rsid w:val="007F6356"/>
    <w:rsid w:val="007F73BD"/>
    <w:rsid w:val="00801B41"/>
    <w:rsid w:val="008066DF"/>
    <w:rsid w:val="00821549"/>
    <w:rsid w:val="008239DF"/>
    <w:rsid w:val="00824F40"/>
    <w:rsid w:val="0082582C"/>
    <w:rsid w:val="0083381B"/>
    <w:rsid w:val="0085208C"/>
    <w:rsid w:val="00854989"/>
    <w:rsid w:val="008608C3"/>
    <w:rsid w:val="00864F86"/>
    <w:rsid w:val="0086632B"/>
    <w:rsid w:val="008675A6"/>
    <w:rsid w:val="00871489"/>
    <w:rsid w:val="008720ED"/>
    <w:rsid w:val="00875442"/>
    <w:rsid w:val="00881808"/>
    <w:rsid w:val="00882F57"/>
    <w:rsid w:val="00885A41"/>
    <w:rsid w:val="00890C23"/>
    <w:rsid w:val="008A58FE"/>
    <w:rsid w:val="008B11D0"/>
    <w:rsid w:val="008B2D91"/>
    <w:rsid w:val="008B5D19"/>
    <w:rsid w:val="008C1512"/>
    <w:rsid w:val="008C1C01"/>
    <w:rsid w:val="008C5F9D"/>
    <w:rsid w:val="008D2744"/>
    <w:rsid w:val="008E02AA"/>
    <w:rsid w:val="008E0A7B"/>
    <w:rsid w:val="008E200C"/>
    <w:rsid w:val="008E4D66"/>
    <w:rsid w:val="008E722F"/>
    <w:rsid w:val="008E78C6"/>
    <w:rsid w:val="008F2A96"/>
    <w:rsid w:val="008F5FBC"/>
    <w:rsid w:val="008F67D7"/>
    <w:rsid w:val="00902930"/>
    <w:rsid w:val="009066E1"/>
    <w:rsid w:val="009074CE"/>
    <w:rsid w:val="00914D1D"/>
    <w:rsid w:val="00921430"/>
    <w:rsid w:val="00923ECB"/>
    <w:rsid w:val="00924A19"/>
    <w:rsid w:val="009270DD"/>
    <w:rsid w:val="009300F6"/>
    <w:rsid w:val="0093051B"/>
    <w:rsid w:val="0093056B"/>
    <w:rsid w:val="00931460"/>
    <w:rsid w:val="009417BB"/>
    <w:rsid w:val="00945DA5"/>
    <w:rsid w:val="009509D6"/>
    <w:rsid w:val="00950BCB"/>
    <w:rsid w:val="00957FB0"/>
    <w:rsid w:val="00960F8E"/>
    <w:rsid w:val="00971864"/>
    <w:rsid w:val="00974B1B"/>
    <w:rsid w:val="00976AA7"/>
    <w:rsid w:val="00976C70"/>
    <w:rsid w:val="00977682"/>
    <w:rsid w:val="00983658"/>
    <w:rsid w:val="0098709F"/>
    <w:rsid w:val="00987826"/>
    <w:rsid w:val="009972DF"/>
    <w:rsid w:val="009A12B8"/>
    <w:rsid w:val="009A40DF"/>
    <w:rsid w:val="009A414F"/>
    <w:rsid w:val="009B1D4F"/>
    <w:rsid w:val="009B2662"/>
    <w:rsid w:val="009B331B"/>
    <w:rsid w:val="009B4BFF"/>
    <w:rsid w:val="009C03AC"/>
    <w:rsid w:val="009C5765"/>
    <w:rsid w:val="009D05D0"/>
    <w:rsid w:val="009D1342"/>
    <w:rsid w:val="009D3051"/>
    <w:rsid w:val="009D4542"/>
    <w:rsid w:val="009D46B1"/>
    <w:rsid w:val="009E0618"/>
    <w:rsid w:val="009E1C00"/>
    <w:rsid w:val="009E3249"/>
    <w:rsid w:val="009F525D"/>
    <w:rsid w:val="009F5D5B"/>
    <w:rsid w:val="009F666E"/>
    <w:rsid w:val="009F6998"/>
    <w:rsid w:val="00A01367"/>
    <w:rsid w:val="00A02C02"/>
    <w:rsid w:val="00A14B4A"/>
    <w:rsid w:val="00A161F0"/>
    <w:rsid w:val="00A164C4"/>
    <w:rsid w:val="00A21ACB"/>
    <w:rsid w:val="00A30E58"/>
    <w:rsid w:val="00A3227D"/>
    <w:rsid w:val="00A365BD"/>
    <w:rsid w:val="00A36C70"/>
    <w:rsid w:val="00A40673"/>
    <w:rsid w:val="00A43061"/>
    <w:rsid w:val="00A433EB"/>
    <w:rsid w:val="00A44BEB"/>
    <w:rsid w:val="00A463E7"/>
    <w:rsid w:val="00A6326A"/>
    <w:rsid w:val="00A6331E"/>
    <w:rsid w:val="00A66EF1"/>
    <w:rsid w:val="00A66F04"/>
    <w:rsid w:val="00A67881"/>
    <w:rsid w:val="00A70C6E"/>
    <w:rsid w:val="00A774C9"/>
    <w:rsid w:val="00A806E4"/>
    <w:rsid w:val="00A815E4"/>
    <w:rsid w:val="00A81B23"/>
    <w:rsid w:val="00A877B6"/>
    <w:rsid w:val="00A938D2"/>
    <w:rsid w:val="00A93E9A"/>
    <w:rsid w:val="00A96CF8"/>
    <w:rsid w:val="00A96F14"/>
    <w:rsid w:val="00AA1638"/>
    <w:rsid w:val="00AA22A9"/>
    <w:rsid w:val="00AB13A9"/>
    <w:rsid w:val="00AB4202"/>
    <w:rsid w:val="00AB6104"/>
    <w:rsid w:val="00AD09A7"/>
    <w:rsid w:val="00AE28E8"/>
    <w:rsid w:val="00AE7BEF"/>
    <w:rsid w:val="00AF0881"/>
    <w:rsid w:val="00AF29AB"/>
    <w:rsid w:val="00B06F79"/>
    <w:rsid w:val="00B17930"/>
    <w:rsid w:val="00B21DDE"/>
    <w:rsid w:val="00B2566A"/>
    <w:rsid w:val="00B315AD"/>
    <w:rsid w:val="00B35082"/>
    <w:rsid w:val="00B361AF"/>
    <w:rsid w:val="00B416A9"/>
    <w:rsid w:val="00B4534C"/>
    <w:rsid w:val="00B4680E"/>
    <w:rsid w:val="00B650B3"/>
    <w:rsid w:val="00B83974"/>
    <w:rsid w:val="00B858A9"/>
    <w:rsid w:val="00B948F0"/>
    <w:rsid w:val="00B96DA2"/>
    <w:rsid w:val="00BA31D5"/>
    <w:rsid w:val="00BA3E36"/>
    <w:rsid w:val="00BB186D"/>
    <w:rsid w:val="00BB40F2"/>
    <w:rsid w:val="00BB6E11"/>
    <w:rsid w:val="00BC378E"/>
    <w:rsid w:val="00BD19BA"/>
    <w:rsid w:val="00BD5A11"/>
    <w:rsid w:val="00BD60E7"/>
    <w:rsid w:val="00BD64B9"/>
    <w:rsid w:val="00BE439F"/>
    <w:rsid w:val="00BE6B0A"/>
    <w:rsid w:val="00BE70DF"/>
    <w:rsid w:val="00BE7353"/>
    <w:rsid w:val="00BF18AF"/>
    <w:rsid w:val="00BF18C8"/>
    <w:rsid w:val="00C0099D"/>
    <w:rsid w:val="00C02E98"/>
    <w:rsid w:val="00C12F72"/>
    <w:rsid w:val="00C130D2"/>
    <w:rsid w:val="00C203D6"/>
    <w:rsid w:val="00C23AAC"/>
    <w:rsid w:val="00C44AE5"/>
    <w:rsid w:val="00C45B0C"/>
    <w:rsid w:val="00C45FC8"/>
    <w:rsid w:val="00C51702"/>
    <w:rsid w:val="00C54B7B"/>
    <w:rsid w:val="00C57036"/>
    <w:rsid w:val="00C670D7"/>
    <w:rsid w:val="00C67D2D"/>
    <w:rsid w:val="00C710D6"/>
    <w:rsid w:val="00C7228F"/>
    <w:rsid w:val="00C75171"/>
    <w:rsid w:val="00C817F5"/>
    <w:rsid w:val="00C85D7A"/>
    <w:rsid w:val="00C876AB"/>
    <w:rsid w:val="00C916C5"/>
    <w:rsid w:val="00C93B6C"/>
    <w:rsid w:val="00CA210D"/>
    <w:rsid w:val="00CA4AAE"/>
    <w:rsid w:val="00CA5361"/>
    <w:rsid w:val="00CA6740"/>
    <w:rsid w:val="00CB4FFC"/>
    <w:rsid w:val="00CB6D25"/>
    <w:rsid w:val="00CC14FE"/>
    <w:rsid w:val="00CC3897"/>
    <w:rsid w:val="00CC4371"/>
    <w:rsid w:val="00CC4C32"/>
    <w:rsid w:val="00CC52EE"/>
    <w:rsid w:val="00CD252A"/>
    <w:rsid w:val="00CD254E"/>
    <w:rsid w:val="00CD665F"/>
    <w:rsid w:val="00CD7AD6"/>
    <w:rsid w:val="00CE1F61"/>
    <w:rsid w:val="00CE56B0"/>
    <w:rsid w:val="00CF5DFA"/>
    <w:rsid w:val="00D0214D"/>
    <w:rsid w:val="00D02671"/>
    <w:rsid w:val="00D0414D"/>
    <w:rsid w:val="00D046AE"/>
    <w:rsid w:val="00D04CCD"/>
    <w:rsid w:val="00D0601E"/>
    <w:rsid w:val="00D0739F"/>
    <w:rsid w:val="00D11DAC"/>
    <w:rsid w:val="00D160F0"/>
    <w:rsid w:val="00D17756"/>
    <w:rsid w:val="00D24D08"/>
    <w:rsid w:val="00D255E8"/>
    <w:rsid w:val="00D272FC"/>
    <w:rsid w:val="00D34578"/>
    <w:rsid w:val="00D369CD"/>
    <w:rsid w:val="00D4228B"/>
    <w:rsid w:val="00D46B34"/>
    <w:rsid w:val="00D46EBA"/>
    <w:rsid w:val="00D52498"/>
    <w:rsid w:val="00D53A8F"/>
    <w:rsid w:val="00D62231"/>
    <w:rsid w:val="00D66B7C"/>
    <w:rsid w:val="00D7168C"/>
    <w:rsid w:val="00D717AA"/>
    <w:rsid w:val="00D72770"/>
    <w:rsid w:val="00D72CB9"/>
    <w:rsid w:val="00D75459"/>
    <w:rsid w:val="00D819CC"/>
    <w:rsid w:val="00D90507"/>
    <w:rsid w:val="00D907F1"/>
    <w:rsid w:val="00D949F0"/>
    <w:rsid w:val="00DA3742"/>
    <w:rsid w:val="00DA5144"/>
    <w:rsid w:val="00DB18D2"/>
    <w:rsid w:val="00DB2252"/>
    <w:rsid w:val="00DE3C48"/>
    <w:rsid w:val="00DE7150"/>
    <w:rsid w:val="00DF1371"/>
    <w:rsid w:val="00DF2519"/>
    <w:rsid w:val="00DF2EC7"/>
    <w:rsid w:val="00DF6E0F"/>
    <w:rsid w:val="00E01138"/>
    <w:rsid w:val="00E018ED"/>
    <w:rsid w:val="00E03168"/>
    <w:rsid w:val="00E151B3"/>
    <w:rsid w:val="00E169B8"/>
    <w:rsid w:val="00E2223F"/>
    <w:rsid w:val="00E22295"/>
    <w:rsid w:val="00E25792"/>
    <w:rsid w:val="00E3174D"/>
    <w:rsid w:val="00E3254C"/>
    <w:rsid w:val="00E34B1F"/>
    <w:rsid w:val="00E3744A"/>
    <w:rsid w:val="00E44F7A"/>
    <w:rsid w:val="00E50475"/>
    <w:rsid w:val="00E507E2"/>
    <w:rsid w:val="00E513AF"/>
    <w:rsid w:val="00E53076"/>
    <w:rsid w:val="00E61AF0"/>
    <w:rsid w:val="00E61F46"/>
    <w:rsid w:val="00E6220B"/>
    <w:rsid w:val="00E63157"/>
    <w:rsid w:val="00E63EE1"/>
    <w:rsid w:val="00E642CE"/>
    <w:rsid w:val="00E66D80"/>
    <w:rsid w:val="00E73D90"/>
    <w:rsid w:val="00E7592D"/>
    <w:rsid w:val="00E75EE5"/>
    <w:rsid w:val="00E77B46"/>
    <w:rsid w:val="00E81233"/>
    <w:rsid w:val="00E82608"/>
    <w:rsid w:val="00E82D30"/>
    <w:rsid w:val="00E838B2"/>
    <w:rsid w:val="00E84CD8"/>
    <w:rsid w:val="00E91A0D"/>
    <w:rsid w:val="00E920CB"/>
    <w:rsid w:val="00E961B7"/>
    <w:rsid w:val="00E9750F"/>
    <w:rsid w:val="00E97C38"/>
    <w:rsid w:val="00EA0142"/>
    <w:rsid w:val="00EA1ECE"/>
    <w:rsid w:val="00EA5E86"/>
    <w:rsid w:val="00EA6537"/>
    <w:rsid w:val="00EB053F"/>
    <w:rsid w:val="00EB3077"/>
    <w:rsid w:val="00EB4E7E"/>
    <w:rsid w:val="00EC1275"/>
    <w:rsid w:val="00EC2D6E"/>
    <w:rsid w:val="00EC31A8"/>
    <w:rsid w:val="00ED13B0"/>
    <w:rsid w:val="00ED6F61"/>
    <w:rsid w:val="00EE22BD"/>
    <w:rsid w:val="00EE2A4E"/>
    <w:rsid w:val="00EE7E07"/>
    <w:rsid w:val="00EF2F14"/>
    <w:rsid w:val="00EF3BC3"/>
    <w:rsid w:val="00EF5A16"/>
    <w:rsid w:val="00F01E9C"/>
    <w:rsid w:val="00F03098"/>
    <w:rsid w:val="00F07B2D"/>
    <w:rsid w:val="00F07D91"/>
    <w:rsid w:val="00F11121"/>
    <w:rsid w:val="00F128AA"/>
    <w:rsid w:val="00F12E21"/>
    <w:rsid w:val="00F1307F"/>
    <w:rsid w:val="00F15991"/>
    <w:rsid w:val="00F174EA"/>
    <w:rsid w:val="00F20C2D"/>
    <w:rsid w:val="00F21B78"/>
    <w:rsid w:val="00F26285"/>
    <w:rsid w:val="00F35341"/>
    <w:rsid w:val="00F369BA"/>
    <w:rsid w:val="00F538F5"/>
    <w:rsid w:val="00F54A12"/>
    <w:rsid w:val="00F611BB"/>
    <w:rsid w:val="00F6327E"/>
    <w:rsid w:val="00F65B01"/>
    <w:rsid w:val="00F742F5"/>
    <w:rsid w:val="00F75CFC"/>
    <w:rsid w:val="00F76194"/>
    <w:rsid w:val="00F90B2E"/>
    <w:rsid w:val="00F92462"/>
    <w:rsid w:val="00F9377B"/>
    <w:rsid w:val="00F9622F"/>
    <w:rsid w:val="00FA111C"/>
    <w:rsid w:val="00FA6094"/>
    <w:rsid w:val="00FA796D"/>
    <w:rsid w:val="00FB0FBB"/>
    <w:rsid w:val="00FB10A8"/>
    <w:rsid w:val="00FC497A"/>
    <w:rsid w:val="00FC638F"/>
    <w:rsid w:val="00FD4694"/>
    <w:rsid w:val="00FD4829"/>
    <w:rsid w:val="00FD7444"/>
    <w:rsid w:val="00FD7A6C"/>
    <w:rsid w:val="00FE0B34"/>
    <w:rsid w:val="00FE1D2A"/>
    <w:rsid w:val="00FE26E9"/>
    <w:rsid w:val="00FF2732"/>
    <w:rsid w:val="00FF2ABF"/>
    <w:rsid w:val="00FF48D4"/>
    <w:rsid w:val="00FF5D92"/>
    <w:rsid w:val="00FF6E28"/>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A45AF"/>
    <w:pPr>
      <w:spacing w:after="200" w:line="276" w:lineRule="auto"/>
    </w:pPr>
    <w:rPr>
      <w:lang w:eastAsia="en-US"/>
    </w:rPr>
  </w:style>
  <w:style w:type="paragraph" w:styleId="1">
    <w:name w:val="heading 1"/>
    <w:basedOn w:val="a"/>
    <w:next w:val="a"/>
    <w:link w:val="10"/>
    <w:uiPriority w:val="99"/>
    <w:qFormat/>
    <w:rsid w:val="0079793A"/>
    <w:pPr>
      <w:keepNext/>
      <w:keepLines/>
      <w:spacing w:before="480" w:after="0"/>
      <w:outlineLvl w:val="0"/>
    </w:pPr>
    <w:rPr>
      <w:rFonts w:ascii="Times New Roman" w:eastAsia="Times New Roman" w:hAnsi="Times New Roman"/>
      <w:bCs/>
      <w:sz w:val="28"/>
      <w:szCs w:val="28"/>
    </w:rPr>
  </w:style>
  <w:style w:type="paragraph" w:styleId="2">
    <w:name w:val="heading 2"/>
    <w:basedOn w:val="a"/>
    <w:next w:val="a"/>
    <w:link w:val="20"/>
    <w:uiPriority w:val="99"/>
    <w:qFormat/>
    <w:rsid w:val="0079793A"/>
    <w:pPr>
      <w:keepNext/>
      <w:keepLines/>
      <w:spacing w:before="200" w:after="0"/>
      <w:outlineLvl w:val="1"/>
    </w:pPr>
    <w:rPr>
      <w:rFonts w:ascii="Times New Roman" w:eastAsia="Times New Roman" w:hAnsi="Times New Roman"/>
      <w:bCs/>
      <w:sz w:val="28"/>
      <w:szCs w:val="26"/>
    </w:rPr>
  </w:style>
  <w:style w:type="paragraph" w:styleId="6">
    <w:name w:val="heading 6"/>
    <w:basedOn w:val="a"/>
    <w:next w:val="a"/>
    <w:link w:val="60"/>
    <w:uiPriority w:val="99"/>
    <w:qFormat/>
    <w:rsid w:val="0062176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793A"/>
    <w:rPr>
      <w:rFonts w:ascii="Times New Roman" w:hAnsi="Times New Roman" w:cs="Times New Roman"/>
      <w:bCs/>
      <w:sz w:val="28"/>
      <w:szCs w:val="28"/>
    </w:rPr>
  </w:style>
  <w:style w:type="character" w:customStyle="1" w:styleId="20">
    <w:name w:val="Заголовок 2 Знак"/>
    <w:basedOn w:val="a0"/>
    <w:link w:val="2"/>
    <w:uiPriority w:val="99"/>
    <w:semiHidden/>
    <w:locked/>
    <w:rsid w:val="0079793A"/>
    <w:rPr>
      <w:rFonts w:ascii="Times New Roman" w:hAnsi="Times New Roman" w:cs="Times New Roman"/>
      <w:bCs/>
      <w:sz w:val="26"/>
      <w:szCs w:val="26"/>
    </w:rPr>
  </w:style>
  <w:style w:type="character" w:customStyle="1" w:styleId="60">
    <w:name w:val="Заголовок 6 Знак"/>
    <w:basedOn w:val="a0"/>
    <w:link w:val="6"/>
    <w:uiPriority w:val="99"/>
    <w:semiHidden/>
    <w:locked/>
    <w:rsid w:val="00621761"/>
    <w:rPr>
      <w:rFonts w:ascii="Times New Roman" w:hAnsi="Times New Roman" w:cs="Times New Roman"/>
      <w:b/>
      <w:bCs/>
      <w:lang w:eastAsia="ru-RU"/>
    </w:rPr>
  </w:style>
  <w:style w:type="paragraph" w:styleId="21">
    <w:name w:val="Body Text 2"/>
    <w:basedOn w:val="a"/>
    <w:link w:val="22"/>
    <w:uiPriority w:val="99"/>
    <w:semiHidden/>
    <w:rsid w:val="00621761"/>
    <w:pPr>
      <w:autoSpaceDE w:val="0"/>
      <w:autoSpaceDN w:val="0"/>
      <w:adjustRightInd w:val="0"/>
      <w:spacing w:before="35" w:after="0" w:line="240" w:lineRule="auto"/>
      <w:ind w:right="278"/>
    </w:pPr>
    <w:rPr>
      <w:rFonts w:ascii="Times New Roman" w:eastAsia="Times New Roman" w:hAnsi="Times New Roman"/>
      <w:sz w:val="24"/>
      <w:szCs w:val="18"/>
      <w:lang w:eastAsia="ru-RU"/>
    </w:rPr>
  </w:style>
  <w:style w:type="character" w:customStyle="1" w:styleId="22">
    <w:name w:val="Основной текст 2 Знак"/>
    <w:basedOn w:val="a0"/>
    <w:link w:val="21"/>
    <w:uiPriority w:val="99"/>
    <w:semiHidden/>
    <w:locked/>
    <w:rsid w:val="00621761"/>
    <w:rPr>
      <w:rFonts w:ascii="Times New Roman" w:hAnsi="Times New Roman" w:cs="Times New Roman"/>
      <w:sz w:val="18"/>
      <w:szCs w:val="18"/>
      <w:lang w:eastAsia="ru-RU"/>
    </w:rPr>
  </w:style>
  <w:style w:type="paragraph" w:customStyle="1" w:styleId="FR1">
    <w:name w:val="FR1"/>
    <w:uiPriority w:val="99"/>
    <w:rsid w:val="00621761"/>
    <w:pPr>
      <w:widowControl w:val="0"/>
      <w:snapToGrid w:val="0"/>
      <w:spacing w:before="480"/>
      <w:ind w:left="1680" w:right="200"/>
      <w:jc w:val="center"/>
    </w:pPr>
    <w:rPr>
      <w:rFonts w:ascii="Times New Roman" w:eastAsia="Times New Roman" w:hAnsi="Times New Roman"/>
      <w:b/>
      <w:sz w:val="40"/>
      <w:szCs w:val="20"/>
    </w:rPr>
  </w:style>
  <w:style w:type="paragraph" w:styleId="a3">
    <w:name w:val="TOC Heading"/>
    <w:basedOn w:val="1"/>
    <w:next w:val="a"/>
    <w:uiPriority w:val="99"/>
    <w:qFormat/>
    <w:rsid w:val="00621761"/>
    <w:pPr>
      <w:outlineLvl w:val="9"/>
    </w:pPr>
    <w:rPr>
      <w:lang w:eastAsia="ru-RU"/>
    </w:rPr>
  </w:style>
  <w:style w:type="paragraph" w:styleId="a4">
    <w:name w:val="Balloon Text"/>
    <w:basedOn w:val="a"/>
    <w:link w:val="a5"/>
    <w:uiPriority w:val="99"/>
    <w:semiHidden/>
    <w:rsid w:val="006217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21761"/>
    <w:rPr>
      <w:rFonts w:ascii="Tahoma" w:eastAsia="Times New Roman" w:hAnsi="Tahoma" w:cs="Tahoma"/>
      <w:sz w:val="16"/>
      <w:szCs w:val="16"/>
    </w:rPr>
  </w:style>
  <w:style w:type="paragraph" w:styleId="a6">
    <w:name w:val="List Paragraph"/>
    <w:basedOn w:val="a"/>
    <w:uiPriority w:val="99"/>
    <w:qFormat/>
    <w:rsid w:val="00144CA2"/>
    <w:pPr>
      <w:ind w:left="720"/>
      <w:contextualSpacing/>
    </w:pPr>
  </w:style>
  <w:style w:type="character" w:customStyle="1" w:styleId="WW8Num1z3">
    <w:name w:val="WW8Num1z3"/>
    <w:uiPriority w:val="99"/>
    <w:rsid w:val="00144CA2"/>
    <w:rPr>
      <w:rFonts w:ascii="Symbol" w:hAnsi="Symbol"/>
    </w:rPr>
  </w:style>
  <w:style w:type="paragraph" w:styleId="11">
    <w:name w:val="toc 1"/>
    <w:basedOn w:val="a"/>
    <w:next w:val="a"/>
    <w:autoRedefine/>
    <w:uiPriority w:val="39"/>
    <w:rsid w:val="0079793A"/>
    <w:pPr>
      <w:spacing w:after="100"/>
    </w:pPr>
  </w:style>
  <w:style w:type="paragraph" w:styleId="23">
    <w:name w:val="toc 2"/>
    <w:basedOn w:val="a"/>
    <w:next w:val="a"/>
    <w:autoRedefine/>
    <w:uiPriority w:val="39"/>
    <w:rsid w:val="0079793A"/>
    <w:pPr>
      <w:spacing w:after="100"/>
      <w:ind w:left="220"/>
    </w:pPr>
  </w:style>
  <w:style w:type="character" w:styleId="a7">
    <w:name w:val="Hyperlink"/>
    <w:basedOn w:val="a0"/>
    <w:uiPriority w:val="99"/>
    <w:rsid w:val="0079793A"/>
    <w:rPr>
      <w:rFonts w:cs="Times New Roman"/>
      <w:color w:val="0000FF"/>
      <w:u w:val="single"/>
    </w:rPr>
  </w:style>
  <w:style w:type="paragraph" w:styleId="a8">
    <w:name w:val="footnote text"/>
    <w:basedOn w:val="a"/>
    <w:link w:val="a9"/>
    <w:uiPriority w:val="99"/>
    <w:rsid w:val="0003401A"/>
    <w:pPr>
      <w:spacing w:after="0" w:line="240" w:lineRule="auto"/>
    </w:pPr>
    <w:rPr>
      <w:sz w:val="20"/>
      <w:szCs w:val="20"/>
    </w:rPr>
  </w:style>
  <w:style w:type="character" w:customStyle="1" w:styleId="a9">
    <w:name w:val="Текст сноски Знак"/>
    <w:basedOn w:val="a0"/>
    <w:link w:val="a8"/>
    <w:uiPriority w:val="99"/>
    <w:locked/>
    <w:rsid w:val="0003401A"/>
    <w:rPr>
      <w:rFonts w:ascii="Calibri" w:eastAsia="Times New Roman" w:hAnsi="Calibri" w:cs="Times New Roman"/>
      <w:sz w:val="20"/>
      <w:szCs w:val="20"/>
    </w:rPr>
  </w:style>
  <w:style w:type="character" w:styleId="aa">
    <w:name w:val="footnote reference"/>
    <w:basedOn w:val="a0"/>
    <w:uiPriority w:val="99"/>
    <w:semiHidden/>
    <w:rsid w:val="0003401A"/>
    <w:rPr>
      <w:rFonts w:cs="Times New Roman"/>
      <w:vertAlign w:val="superscript"/>
    </w:rPr>
  </w:style>
  <w:style w:type="paragraph" w:styleId="ab">
    <w:name w:val="header"/>
    <w:basedOn w:val="a"/>
    <w:link w:val="ac"/>
    <w:uiPriority w:val="99"/>
    <w:rsid w:val="00B4680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4680E"/>
    <w:rPr>
      <w:rFonts w:ascii="Calibri" w:eastAsia="Times New Roman" w:hAnsi="Calibri" w:cs="Times New Roman"/>
    </w:rPr>
  </w:style>
  <w:style w:type="paragraph" w:styleId="ad">
    <w:name w:val="footer"/>
    <w:basedOn w:val="a"/>
    <w:link w:val="ae"/>
    <w:uiPriority w:val="99"/>
    <w:rsid w:val="00B4680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B4680E"/>
    <w:rPr>
      <w:rFonts w:ascii="Calibri" w:eastAsia="Times New Roman" w:hAnsi="Calibri" w:cs="Times New Roman"/>
    </w:rPr>
  </w:style>
  <w:style w:type="table" w:styleId="af">
    <w:name w:val="Table Grid"/>
    <w:basedOn w:val="a1"/>
    <w:uiPriority w:val="59"/>
    <w:locked/>
    <w:rsid w:val="00C67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CA4A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A45AF"/>
    <w:pPr>
      <w:spacing w:after="200" w:line="276" w:lineRule="auto"/>
    </w:pPr>
    <w:rPr>
      <w:lang w:eastAsia="en-US"/>
    </w:rPr>
  </w:style>
  <w:style w:type="paragraph" w:styleId="1">
    <w:name w:val="heading 1"/>
    <w:basedOn w:val="a"/>
    <w:next w:val="a"/>
    <w:link w:val="10"/>
    <w:uiPriority w:val="99"/>
    <w:qFormat/>
    <w:rsid w:val="0079793A"/>
    <w:pPr>
      <w:keepNext/>
      <w:keepLines/>
      <w:spacing w:before="480" w:after="0"/>
      <w:outlineLvl w:val="0"/>
    </w:pPr>
    <w:rPr>
      <w:rFonts w:ascii="Times New Roman" w:eastAsia="Times New Roman" w:hAnsi="Times New Roman"/>
      <w:bCs/>
      <w:sz w:val="28"/>
      <w:szCs w:val="28"/>
    </w:rPr>
  </w:style>
  <w:style w:type="paragraph" w:styleId="2">
    <w:name w:val="heading 2"/>
    <w:basedOn w:val="a"/>
    <w:next w:val="a"/>
    <w:link w:val="20"/>
    <w:uiPriority w:val="99"/>
    <w:qFormat/>
    <w:rsid w:val="0079793A"/>
    <w:pPr>
      <w:keepNext/>
      <w:keepLines/>
      <w:spacing w:before="200" w:after="0"/>
      <w:outlineLvl w:val="1"/>
    </w:pPr>
    <w:rPr>
      <w:rFonts w:ascii="Times New Roman" w:eastAsia="Times New Roman" w:hAnsi="Times New Roman"/>
      <w:bCs/>
      <w:sz w:val="28"/>
      <w:szCs w:val="26"/>
    </w:rPr>
  </w:style>
  <w:style w:type="paragraph" w:styleId="6">
    <w:name w:val="heading 6"/>
    <w:basedOn w:val="a"/>
    <w:next w:val="a"/>
    <w:link w:val="60"/>
    <w:uiPriority w:val="99"/>
    <w:qFormat/>
    <w:rsid w:val="0062176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793A"/>
    <w:rPr>
      <w:rFonts w:ascii="Times New Roman" w:hAnsi="Times New Roman" w:cs="Times New Roman"/>
      <w:bCs/>
      <w:sz w:val="28"/>
      <w:szCs w:val="28"/>
    </w:rPr>
  </w:style>
  <w:style w:type="character" w:customStyle="1" w:styleId="20">
    <w:name w:val="Заголовок 2 Знак"/>
    <w:basedOn w:val="a0"/>
    <w:link w:val="2"/>
    <w:uiPriority w:val="99"/>
    <w:semiHidden/>
    <w:locked/>
    <w:rsid w:val="0079793A"/>
    <w:rPr>
      <w:rFonts w:ascii="Times New Roman" w:hAnsi="Times New Roman" w:cs="Times New Roman"/>
      <w:bCs/>
      <w:sz w:val="26"/>
      <w:szCs w:val="26"/>
    </w:rPr>
  </w:style>
  <w:style w:type="character" w:customStyle="1" w:styleId="60">
    <w:name w:val="Заголовок 6 Знак"/>
    <w:basedOn w:val="a0"/>
    <w:link w:val="6"/>
    <w:uiPriority w:val="99"/>
    <w:semiHidden/>
    <w:locked/>
    <w:rsid w:val="00621761"/>
    <w:rPr>
      <w:rFonts w:ascii="Times New Roman" w:hAnsi="Times New Roman" w:cs="Times New Roman"/>
      <w:b/>
      <w:bCs/>
      <w:lang w:eastAsia="ru-RU"/>
    </w:rPr>
  </w:style>
  <w:style w:type="paragraph" w:styleId="21">
    <w:name w:val="Body Text 2"/>
    <w:basedOn w:val="a"/>
    <w:link w:val="22"/>
    <w:uiPriority w:val="99"/>
    <w:semiHidden/>
    <w:rsid w:val="00621761"/>
    <w:pPr>
      <w:autoSpaceDE w:val="0"/>
      <w:autoSpaceDN w:val="0"/>
      <w:adjustRightInd w:val="0"/>
      <w:spacing w:before="35" w:after="0" w:line="240" w:lineRule="auto"/>
      <w:ind w:right="278"/>
    </w:pPr>
    <w:rPr>
      <w:rFonts w:ascii="Times New Roman" w:eastAsia="Times New Roman" w:hAnsi="Times New Roman"/>
      <w:sz w:val="24"/>
      <w:szCs w:val="18"/>
      <w:lang w:eastAsia="ru-RU"/>
    </w:rPr>
  </w:style>
  <w:style w:type="character" w:customStyle="1" w:styleId="22">
    <w:name w:val="Основной текст 2 Знак"/>
    <w:basedOn w:val="a0"/>
    <w:link w:val="21"/>
    <w:uiPriority w:val="99"/>
    <w:semiHidden/>
    <w:locked/>
    <w:rsid w:val="00621761"/>
    <w:rPr>
      <w:rFonts w:ascii="Times New Roman" w:hAnsi="Times New Roman" w:cs="Times New Roman"/>
      <w:sz w:val="18"/>
      <w:szCs w:val="18"/>
      <w:lang w:eastAsia="ru-RU"/>
    </w:rPr>
  </w:style>
  <w:style w:type="paragraph" w:customStyle="1" w:styleId="FR1">
    <w:name w:val="FR1"/>
    <w:uiPriority w:val="99"/>
    <w:rsid w:val="00621761"/>
    <w:pPr>
      <w:widowControl w:val="0"/>
      <w:snapToGrid w:val="0"/>
      <w:spacing w:before="480"/>
      <w:ind w:left="1680" w:right="200"/>
      <w:jc w:val="center"/>
    </w:pPr>
    <w:rPr>
      <w:rFonts w:ascii="Times New Roman" w:eastAsia="Times New Roman" w:hAnsi="Times New Roman"/>
      <w:b/>
      <w:sz w:val="40"/>
      <w:szCs w:val="20"/>
    </w:rPr>
  </w:style>
  <w:style w:type="paragraph" w:styleId="a3">
    <w:name w:val="TOC Heading"/>
    <w:basedOn w:val="1"/>
    <w:next w:val="a"/>
    <w:uiPriority w:val="99"/>
    <w:qFormat/>
    <w:rsid w:val="00621761"/>
    <w:pPr>
      <w:outlineLvl w:val="9"/>
    </w:pPr>
    <w:rPr>
      <w:lang w:eastAsia="ru-RU"/>
    </w:rPr>
  </w:style>
  <w:style w:type="paragraph" w:styleId="a4">
    <w:name w:val="Balloon Text"/>
    <w:basedOn w:val="a"/>
    <w:link w:val="a5"/>
    <w:uiPriority w:val="99"/>
    <w:semiHidden/>
    <w:rsid w:val="006217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21761"/>
    <w:rPr>
      <w:rFonts w:ascii="Tahoma" w:eastAsia="Times New Roman" w:hAnsi="Tahoma" w:cs="Tahoma"/>
      <w:sz w:val="16"/>
      <w:szCs w:val="16"/>
    </w:rPr>
  </w:style>
  <w:style w:type="paragraph" w:styleId="a6">
    <w:name w:val="List Paragraph"/>
    <w:basedOn w:val="a"/>
    <w:uiPriority w:val="99"/>
    <w:qFormat/>
    <w:rsid w:val="00144CA2"/>
    <w:pPr>
      <w:ind w:left="720"/>
      <w:contextualSpacing/>
    </w:pPr>
  </w:style>
  <w:style w:type="character" w:customStyle="1" w:styleId="WW8Num1z3">
    <w:name w:val="WW8Num1z3"/>
    <w:uiPriority w:val="99"/>
    <w:rsid w:val="00144CA2"/>
    <w:rPr>
      <w:rFonts w:ascii="Symbol" w:hAnsi="Symbol"/>
    </w:rPr>
  </w:style>
  <w:style w:type="paragraph" w:styleId="11">
    <w:name w:val="toc 1"/>
    <w:basedOn w:val="a"/>
    <w:next w:val="a"/>
    <w:autoRedefine/>
    <w:uiPriority w:val="39"/>
    <w:rsid w:val="0079793A"/>
    <w:pPr>
      <w:spacing w:after="100"/>
    </w:pPr>
  </w:style>
  <w:style w:type="paragraph" w:styleId="23">
    <w:name w:val="toc 2"/>
    <w:basedOn w:val="a"/>
    <w:next w:val="a"/>
    <w:autoRedefine/>
    <w:uiPriority w:val="39"/>
    <w:rsid w:val="0079793A"/>
    <w:pPr>
      <w:spacing w:after="100"/>
      <w:ind w:left="220"/>
    </w:pPr>
  </w:style>
  <w:style w:type="character" w:styleId="a7">
    <w:name w:val="Hyperlink"/>
    <w:basedOn w:val="a0"/>
    <w:uiPriority w:val="99"/>
    <w:rsid w:val="0079793A"/>
    <w:rPr>
      <w:rFonts w:cs="Times New Roman"/>
      <w:color w:val="0000FF"/>
      <w:u w:val="single"/>
    </w:rPr>
  </w:style>
  <w:style w:type="paragraph" w:styleId="a8">
    <w:name w:val="footnote text"/>
    <w:basedOn w:val="a"/>
    <w:link w:val="a9"/>
    <w:uiPriority w:val="99"/>
    <w:rsid w:val="0003401A"/>
    <w:pPr>
      <w:spacing w:after="0" w:line="240" w:lineRule="auto"/>
    </w:pPr>
    <w:rPr>
      <w:sz w:val="20"/>
      <w:szCs w:val="20"/>
    </w:rPr>
  </w:style>
  <w:style w:type="character" w:customStyle="1" w:styleId="a9">
    <w:name w:val="Текст сноски Знак"/>
    <w:basedOn w:val="a0"/>
    <w:link w:val="a8"/>
    <w:uiPriority w:val="99"/>
    <w:locked/>
    <w:rsid w:val="0003401A"/>
    <w:rPr>
      <w:rFonts w:ascii="Calibri" w:eastAsia="Times New Roman" w:hAnsi="Calibri" w:cs="Times New Roman"/>
      <w:sz w:val="20"/>
      <w:szCs w:val="20"/>
    </w:rPr>
  </w:style>
  <w:style w:type="character" w:styleId="aa">
    <w:name w:val="footnote reference"/>
    <w:basedOn w:val="a0"/>
    <w:uiPriority w:val="99"/>
    <w:semiHidden/>
    <w:rsid w:val="0003401A"/>
    <w:rPr>
      <w:rFonts w:cs="Times New Roman"/>
      <w:vertAlign w:val="superscript"/>
    </w:rPr>
  </w:style>
  <w:style w:type="paragraph" w:styleId="ab">
    <w:name w:val="header"/>
    <w:basedOn w:val="a"/>
    <w:link w:val="ac"/>
    <w:uiPriority w:val="99"/>
    <w:rsid w:val="00B4680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4680E"/>
    <w:rPr>
      <w:rFonts w:ascii="Calibri" w:eastAsia="Times New Roman" w:hAnsi="Calibri" w:cs="Times New Roman"/>
    </w:rPr>
  </w:style>
  <w:style w:type="paragraph" w:styleId="ad">
    <w:name w:val="footer"/>
    <w:basedOn w:val="a"/>
    <w:link w:val="ae"/>
    <w:uiPriority w:val="99"/>
    <w:rsid w:val="00B4680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B4680E"/>
    <w:rPr>
      <w:rFonts w:ascii="Calibri" w:eastAsia="Times New Roman" w:hAnsi="Calibri" w:cs="Times New Roman"/>
    </w:rPr>
  </w:style>
  <w:style w:type="table" w:styleId="af">
    <w:name w:val="Table Grid"/>
    <w:basedOn w:val="a1"/>
    <w:uiPriority w:val="59"/>
    <w:locked/>
    <w:rsid w:val="00C67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CA4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019">
      <w:bodyDiv w:val="1"/>
      <w:marLeft w:val="0"/>
      <w:marRight w:val="0"/>
      <w:marTop w:val="0"/>
      <w:marBottom w:val="0"/>
      <w:divBdr>
        <w:top w:val="none" w:sz="0" w:space="0" w:color="auto"/>
        <w:left w:val="none" w:sz="0" w:space="0" w:color="auto"/>
        <w:bottom w:val="none" w:sz="0" w:space="0" w:color="auto"/>
        <w:right w:val="none" w:sz="0" w:space="0" w:color="auto"/>
      </w:divBdr>
    </w:div>
    <w:div w:id="264508914">
      <w:bodyDiv w:val="1"/>
      <w:marLeft w:val="0"/>
      <w:marRight w:val="0"/>
      <w:marTop w:val="0"/>
      <w:marBottom w:val="0"/>
      <w:divBdr>
        <w:top w:val="none" w:sz="0" w:space="0" w:color="auto"/>
        <w:left w:val="none" w:sz="0" w:space="0" w:color="auto"/>
        <w:bottom w:val="none" w:sz="0" w:space="0" w:color="auto"/>
        <w:right w:val="none" w:sz="0" w:space="0" w:color="auto"/>
      </w:divBdr>
    </w:div>
    <w:div w:id="422801362">
      <w:bodyDiv w:val="1"/>
      <w:marLeft w:val="0"/>
      <w:marRight w:val="0"/>
      <w:marTop w:val="0"/>
      <w:marBottom w:val="0"/>
      <w:divBdr>
        <w:top w:val="none" w:sz="0" w:space="0" w:color="auto"/>
        <w:left w:val="none" w:sz="0" w:space="0" w:color="auto"/>
        <w:bottom w:val="none" w:sz="0" w:space="0" w:color="auto"/>
        <w:right w:val="none" w:sz="0" w:space="0" w:color="auto"/>
      </w:divBdr>
    </w:div>
    <w:div w:id="858395077">
      <w:bodyDiv w:val="1"/>
      <w:marLeft w:val="0"/>
      <w:marRight w:val="0"/>
      <w:marTop w:val="0"/>
      <w:marBottom w:val="0"/>
      <w:divBdr>
        <w:top w:val="none" w:sz="0" w:space="0" w:color="auto"/>
        <w:left w:val="none" w:sz="0" w:space="0" w:color="auto"/>
        <w:bottom w:val="none" w:sz="0" w:space="0" w:color="auto"/>
        <w:right w:val="none" w:sz="0" w:space="0" w:color="auto"/>
      </w:divBdr>
    </w:div>
    <w:div w:id="973830147">
      <w:bodyDiv w:val="1"/>
      <w:marLeft w:val="0"/>
      <w:marRight w:val="0"/>
      <w:marTop w:val="0"/>
      <w:marBottom w:val="0"/>
      <w:divBdr>
        <w:top w:val="none" w:sz="0" w:space="0" w:color="auto"/>
        <w:left w:val="none" w:sz="0" w:space="0" w:color="auto"/>
        <w:bottom w:val="none" w:sz="0" w:space="0" w:color="auto"/>
        <w:right w:val="none" w:sz="0" w:space="0" w:color="auto"/>
      </w:divBdr>
    </w:div>
    <w:div w:id="1125659838">
      <w:bodyDiv w:val="1"/>
      <w:marLeft w:val="0"/>
      <w:marRight w:val="0"/>
      <w:marTop w:val="0"/>
      <w:marBottom w:val="0"/>
      <w:divBdr>
        <w:top w:val="none" w:sz="0" w:space="0" w:color="auto"/>
        <w:left w:val="none" w:sz="0" w:space="0" w:color="auto"/>
        <w:bottom w:val="none" w:sz="0" w:space="0" w:color="auto"/>
        <w:right w:val="none" w:sz="0" w:space="0" w:color="auto"/>
      </w:divBdr>
    </w:div>
    <w:div w:id="1302804258">
      <w:bodyDiv w:val="1"/>
      <w:marLeft w:val="0"/>
      <w:marRight w:val="0"/>
      <w:marTop w:val="0"/>
      <w:marBottom w:val="0"/>
      <w:divBdr>
        <w:top w:val="none" w:sz="0" w:space="0" w:color="auto"/>
        <w:left w:val="none" w:sz="0" w:space="0" w:color="auto"/>
        <w:bottom w:val="none" w:sz="0" w:space="0" w:color="auto"/>
        <w:right w:val="none" w:sz="0" w:space="0" w:color="auto"/>
      </w:divBdr>
    </w:div>
    <w:div w:id="1378359587">
      <w:bodyDiv w:val="1"/>
      <w:marLeft w:val="0"/>
      <w:marRight w:val="0"/>
      <w:marTop w:val="0"/>
      <w:marBottom w:val="0"/>
      <w:divBdr>
        <w:top w:val="none" w:sz="0" w:space="0" w:color="auto"/>
        <w:left w:val="none" w:sz="0" w:space="0" w:color="auto"/>
        <w:bottom w:val="none" w:sz="0" w:space="0" w:color="auto"/>
        <w:right w:val="none" w:sz="0" w:space="0" w:color="auto"/>
      </w:divBdr>
    </w:div>
    <w:div w:id="1472476331">
      <w:bodyDiv w:val="1"/>
      <w:marLeft w:val="0"/>
      <w:marRight w:val="0"/>
      <w:marTop w:val="0"/>
      <w:marBottom w:val="0"/>
      <w:divBdr>
        <w:top w:val="none" w:sz="0" w:space="0" w:color="auto"/>
        <w:left w:val="none" w:sz="0" w:space="0" w:color="auto"/>
        <w:bottom w:val="none" w:sz="0" w:space="0" w:color="auto"/>
        <w:right w:val="none" w:sz="0" w:space="0" w:color="auto"/>
      </w:divBdr>
    </w:div>
    <w:div w:id="18260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bcdaily.ru/" TargetMode="External"/><Relationship Id="rId5" Type="http://schemas.openxmlformats.org/officeDocument/2006/relationships/settings" Target="settings.xml"/><Relationship Id="rId10" Type="http://schemas.openxmlformats.org/officeDocument/2006/relationships/hyperlink" Target="http://www.fontanka.ru/" TargetMode="External"/><Relationship Id="rId4" Type="http://schemas.microsoft.com/office/2007/relationships/stylesWithEffects" Target="stylesWithEffects.xml"/><Relationship Id="rId9" Type="http://schemas.openxmlformats.org/officeDocument/2006/relationships/hyperlink" Target="http://lenta.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ns-global.ru/rus/press/news/_news_article.wbp?article-id=1B3273A2-D396-4047-ABCC-52B96D9B1B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3591-F1B9-4203-B05F-F4864789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1</Pages>
  <Words>12229</Words>
  <Characters>69708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81774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Наташа</dc:creator>
  <cp:lastModifiedBy>Наташа</cp:lastModifiedBy>
  <cp:revision>197</cp:revision>
  <dcterms:created xsi:type="dcterms:W3CDTF">2013-04-26T14:30:00Z</dcterms:created>
  <dcterms:modified xsi:type="dcterms:W3CDTF">2013-06-09T08:19:00Z</dcterms:modified>
</cp:coreProperties>
</file>