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05" w:rsidRPr="00EE6145" w:rsidRDefault="00A40305" w:rsidP="00A40305">
      <w:pPr>
        <w:jc w:val="center"/>
        <w:rPr>
          <w:sz w:val="36"/>
          <w:lang w:val="ru-RU"/>
        </w:rPr>
      </w:pPr>
      <w:r w:rsidRPr="00EE6145">
        <w:rPr>
          <w:sz w:val="36"/>
          <w:lang w:val="ru-RU"/>
        </w:rPr>
        <w:t>Правительство Российской Федерации</w:t>
      </w:r>
    </w:p>
    <w:p w:rsidR="00A40305" w:rsidRDefault="00A40305" w:rsidP="00A40305">
      <w:pPr>
        <w:jc w:val="center"/>
        <w:rPr>
          <w:b/>
          <w:bCs/>
          <w:sz w:val="24"/>
          <w:szCs w:val="24"/>
          <w:lang w:val="ru-RU"/>
        </w:rPr>
      </w:pPr>
    </w:p>
    <w:p w:rsidR="00A40305" w:rsidRPr="006E6132" w:rsidRDefault="00A40305" w:rsidP="00A40305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DA40C9" w:rsidRPr="00DA40C9" w:rsidRDefault="00DA40C9" w:rsidP="00DA40C9">
      <w:pPr>
        <w:jc w:val="center"/>
        <w:rPr>
          <w:b/>
          <w:bCs/>
          <w:sz w:val="28"/>
          <w:szCs w:val="28"/>
          <w:lang w:val="ru-RU"/>
        </w:rPr>
      </w:pPr>
      <w:r w:rsidRPr="00DA40C9">
        <w:rPr>
          <w:b/>
          <w:bCs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A40C9">
        <w:rPr>
          <w:b/>
          <w:bCs/>
          <w:sz w:val="28"/>
          <w:szCs w:val="28"/>
          <w:lang w:val="ru-RU"/>
        </w:rPr>
        <w:br/>
        <w:t xml:space="preserve">"Национальный исследовательский университет </w:t>
      </w:r>
      <w:r w:rsidRPr="00DA40C9">
        <w:rPr>
          <w:b/>
          <w:bCs/>
          <w:sz w:val="28"/>
          <w:szCs w:val="28"/>
          <w:lang w:val="ru-RU"/>
        </w:rPr>
        <w:br/>
        <w:t>"Высшая школа экономики"</w:t>
      </w:r>
    </w:p>
    <w:p w:rsidR="00DA40C9" w:rsidRPr="00135562" w:rsidRDefault="00DA40C9" w:rsidP="00A40305">
      <w:pPr>
        <w:jc w:val="center"/>
        <w:rPr>
          <w:sz w:val="32"/>
          <w:szCs w:val="32"/>
          <w:lang w:val="ru-RU"/>
        </w:rPr>
      </w:pPr>
    </w:p>
    <w:p w:rsidR="00A40305" w:rsidRPr="00A37ABA" w:rsidRDefault="00A40305" w:rsidP="00A4030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Факультет </w:t>
      </w:r>
      <w:r w:rsidRPr="00A37ABA">
        <w:rPr>
          <w:sz w:val="32"/>
          <w:szCs w:val="32"/>
          <w:lang w:val="ru-RU"/>
        </w:rPr>
        <w:t xml:space="preserve">мировой экономики и </w:t>
      </w:r>
    </w:p>
    <w:p w:rsidR="00A40305" w:rsidRPr="00A37ABA" w:rsidRDefault="00A40305" w:rsidP="00A40305">
      <w:pPr>
        <w:jc w:val="center"/>
        <w:rPr>
          <w:sz w:val="32"/>
          <w:szCs w:val="32"/>
          <w:lang w:val="ru-RU"/>
        </w:rPr>
      </w:pPr>
      <w:r w:rsidRPr="00A37ABA">
        <w:rPr>
          <w:sz w:val="32"/>
          <w:szCs w:val="32"/>
          <w:lang w:val="ru-RU"/>
        </w:rPr>
        <w:t>мировой политики</w:t>
      </w:r>
    </w:p>
    <w:p w:rsidR="00A40305" w:rsidRDefault="00A40305" w:rsidP="00A40305">
      <w:pPr>
        <w:rPr>
          <w:lang w:val="ru-RU"/>
        </w:rPr>
      </w:pPr>
    </w:p>
    <w:p w:rsidR="00D17ADF" w:rsidRDefault="00D17ADF" w:rsidP="00D17ADF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4A29EA" w:rsidRDefault="00D17ADF">
      <w:pPr>
        <w:ind w:right="-738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Ин</w:t>
      </w:r>
      <w:r w:rsidR="00441DE9">
        <w:rPr>
          <w:b/>
          <w:bCs/>
          <w:sz w:val="36"/>
          <w:lang w:val="ru-RU"/>
        </w:rPr>
        <w:t>формационные ко</w:t>
      </w:r>
      <w:r>
        <w:rPr>
          <w:b/>
          <w:bCs/>
          <w:sz w:val="36"/>
          <w:lang w:val="ru-RU"/>
        </w:rPr>
        <w:t>мпьютерные системы</w:t>
      </w:r>
    </w:p>
    <w:p w:rsidR="00D17ADF" w:rsidRDefault="00D17ADF">
      <w:pPr>
        <w:ind w:right="-738"/>
        <w:jc w:val="center"/>
        <w:rPr>
          <w:b/>
          <w:bCs/>
          <w:sz w:val="36"/>
          <w:lang w:val="ru-RU"/>
        </w:rPr>
      </w:pPr>
    </w:p>
    <w:p w:rsidR="004A29EA" w:rsidRDefault="004A29EA">
      <w:pPr>
        <w:pStyle w:val="6"/>
        <w:ind w:right="-14"/>
        <w:jc w:val="center"/>
      </w:pPr>
      <w:r>
        <w:t>для направления</w:t>
      </w:r>
      <w:r>
        <w:br/>
      </w:r>
      <w:r>
        <w:rPr>
          <w:sz w:val="40"/>
        </w:rPr>
        <w:t>080100.62</w:t>
      </w:r>
      <w:r>
        <w:rPr>
          <w:noProof/>
        </w:rPr>
        <w:t xml:space="preserve"> - </w:t>
      </w:r>
      <w:r>
        <w:rPr>
          <w:sz w:val="40"/>
        </w:rPr>
        <w:t>Экономика</w:t>
      </w:r>
    </w:p>
    <w:p w:rsidR="004A29EA" w:rsidRDefault="004A29EA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подготовки бакалавра</w:t>
      </w:r>
    </w:p>
    <w:p w:rsidR="004A29EA" w:rsidRDefault="004A29EA">
      <w:pPr>
        <w:rPr>
          <w:lang w:val="ru-RU"/>
        </w:rPr>
      </w:pPr>
    </w:p>
    <w:p w:rsidR="004A29EA" w:rsidRPr="00DA40C9" w:rsidRDefault="004A29EA" w:rsidP="00DA40C9">
      <w:pPr>
        <w:pStyle w:val="4"/>
        <w:jc w:val="left"/>
        <w:rPr>
          <w:rFonts w:eastAsia="Calibri"/>
          <w:b w:val="0"/>
          <w:bCs w:val="0"/>
          <w:szCs w:val="28"/>
          <w:u w:val="none"/>
          <w:lang w:eastAsia="en-US"/>
        </w:rPr>
      </w:pPr>
      <w:r w:rsidRPr="00DA40C9">
        <w:rPr>
          <w:rFonts w:eastAsia="Calibri"/>
          <w:b w:val="0"/>
          <w:bCs w:val="0"/>
          <w:szCs w:val="28"/>
          <w:u w:val="none"/>
          <w:lang w:eastAsia="en-US"/>
        </w:rPr>
        <w:t xml:space="preserve">Автор: </w:t>
      </w:r>
      <w:r w:rsidR="00A40305" w:rsidRPr="00DA40C9">
        <w:rPr>
          <w:rFonts w:eastAsia="Calibri"/>
          <w:b w:val="0"/>
          <w:bCs w:val="0"/>
          <w:szCs w:val="28"/>
          <w:u w:val="none"/>
          <w:lang w:eastAsia="en-US"/>
        </w:rPr>
        <w:t>доцент</w:t>
      </w:r>
      <w:r w:rsidRPr="00DA40C9">
        <w:rPr>
          <w:rFonts w:eastAsia="Calibri"/>
          <w:b w:val="0"/>
          <w:bCs w:val="0"/>
          <w:szCs w:val="28"/>
          <w:u w:val="none"/>
          <w:lang w:eastAsia="en-US"/>
        </w:rPr>
        <w:t xml:space="preserve"> Белоусова С.Н.</w:t>
      </w:r>
      <w:bookmarkStart w:id="0" w:name="_GoBack"/>
      <w:bookmarkEnd w:id="0"/>
    </w:p>
    <w:p w:rsidR="00DA40C9" w:rsidRPr="00DA40C9" w:rsidRDefault="00DA40C9" w:rsidP="00DA40C9">
      <w:pPr>
        <w:rPr>
          <w:rFonts w:eastAsia="Calibri"/>
          <w:sz w:val="28"/>
          <w:szCs w:val="28"/>
          <w:lang w:val="ru-RU" w:eastAsia="en-US"/>
        </w:rPr>
      </w:pPr>
      <w:r w:rsidRPr="00DA40C9">
        <w:rPr>
          <w:rFonts w:eastAsia="Calibri"/>
          <w:sz w:val="28"/>
          <w:szCs w:val="28"/>
          <w:lang w:val="ru-RU" w:eastAsia="en-US"/>
        </w:rPr>
        <w:t>e-mail: sbelousova@hse.ru</w:t>
      </w:r>
    </w:p>
    <w:p w:rsidR="00DA40C9" w:rsidRPr="00135562" w:rsidRDefault="00DA40C9" w:rsidP="00DA40C9">
      <w:pPr>
        <w:pStyle w:val="6"/>
        <w:ind w:right="-737"/>
      </w:pPr>
    </w:p>
    <w:p w:rsidR="00DA40C9" w:rsidRPr="00135562" w:rsidRDefault="00DA40C9" w:rsidP="00DA40C9">
      <w:pPr>
        <w:pStyle w:val="6"/>
        <w:ind w:right="-737"/>
      </w:pPr>
    </w:p>
    <w:p w:rsidR="00DA40C9" w:rsidRDefault="00DA40C9" w:rsidP="00DA40C9">
      <w:pPr>
        <w:pStyle w:val="6"/>
        <w:ind w:right="-737"/>
      </w:pPr>
      <w:r w:rsidRPr="00DA40C9">
        <w:t xml:space="preserve">Одобрена на заседании кафедры </w:t>
      </w:r>
    </w:p>
    <w:p w:rsidR="00DA40C9" w:rsidRPr="00DA40C9" w:rsidRDefault="00DA40C9" w:rsidP="00DA40C9">
      <w:pPr>
        <w:rPr>
          <w:sz w:val="28"/>
          <w:lang w:val="ru-RU"/>
        </w:rPr>
      </w:pPr>
      <w:r w:rsidRPr="00DA40C9">
        <w:rPr>
          <w:sz w:val="28"/>
          <w:lang w:val="ru-RU"/>
        </w:rPr>
        <w:t>архитектуры программных систем</w:t>
      </w:r>
    </w:p>
    <w:p w:rsidR="00DA40C9" w:rsidRPr="00DA40C9" w:rsidRDefault="00DA40C9" w:rsidP="00DA40C9">
      <w:pPr>
        <w:ind w:left="4320" w:firstLine="720"/>
        <w:rPr>
          <w:sz w:val="28"/>
          <w:lang w:val="ru-RU"/>
        </w:rPr>
      </w:pPr>
      <w:r w:rsidRPr="00DA40C9">
        <w:rPr>
          <w:sz w:val="28"/>
          <w:lang w:val="ru-RU"/>
        </w:rPr>
        <w:t>«___»____________ 20   г</w:t>
      </w:r>
    </w:p>
    <w:p w:rsidR="00DA40C9" w:rsidRPr="00DA40C9" w:rsidRDefault="00DA40C9" w:rsidP="00DA40C9">
      <w:pPr>
        <w:rPr>
          <w:sz w:val="28"/>
          <w:lang w:val="ru-RU"/>
        </w:rPr>
      </w:pPr>
      <w:r w:rsidRPr="00DA40C9">
        <w:rPr>
          <w:sz w:val="28"/>
          <w:lang w:val="ru-RU"/>
        </w:rPr>
        <w:t xml:space="preserve">Зав. кафедрой </w:t>
      </w:r>
      <w:r w:rsidRPr="00DA40C9"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DA40C9">
        <w:rPr>
          <w:sz w:val="28"/>
          <w:lang w:val="ru-RU"/>
        </w:rPr>
        <w:t>С.В.Назаров</w:t>
      </w:r>
    </w:p>
    <w:p w:rsidR="00DA40C9" w:rsidRPr="00DA40C9" w:rsidRDefault="00DA40C9" w:rsidP="00DA40C9">
      <w:pPr>
        <w:rPr>
          <w:lang w:val="ru-RU"/>
        </w:rPr>
      </w:pPr>
    </w:p>
    <w:p w:rsidR="00DA40C9" w:rsidRPr="00DA40C9" w:rsidRDefault="00DA40C9" w:rsidP="00DA40C9">
      <w:pPr>
        <w:rPr>
          <w:sz w:val="28"/>
          <w:lang w:val="ru-RU"/>
        </w:rPr>
      </w:pPr>
      <w:r w:rsidRPr="00DA40C9">
        <w:rPr>
          <w:sz w:val="28"/>
          <w:lang w:val="ru-RU"/>
        </w:rPr>
        <w:t xml:space="preserve">Рекомендована секцией УМС бизнес-информатики </w:t>
      </w:r>
    </w:p>
    <w:p w:rsidR="00DA40C9" w:rsidRPr="00DA40C9" w:rsidRDefault="00DA40C9" w:rsidP="00DA40C9">
      <w:pPr>
        <w:ind w:left="4320" w:firstLine="720"/>
        <w:rPr>
          <w:sz w:val="28"/>
          <w:lang w:val="ru-RU"/>
        </w:rPr>
      </w:pPr>
      <w:r w:rsidRPr="00DA40C9">
        <w:rPr>
          <w:sz w:val="28"/>
          <w:lang w:val="ru-RU"/>
        </w:rPr>
        <w:t>«___»____________ 20   г</w:t>
      </w:r>
    </w:p>
    <w:p w:rsidR="00DA40C9" w:rsidRPr="00DA40C9" w:rsidRDefault="00DA40C9" w:rsidP="00DA40C9">
      <w:pPr>
        <w:rPr>
          <w:sz w:val="28"/>
          <w:lang w:val="ru-RU"/>
        </w:rPr>
      </w:pPr>
      <w:r w:rsidRPr="00DA40C9">
        <w:rPr>
          <w:sz w:val="28"/>
          <w:lang w:val="ru-RU"/>
        </w:rPr>
        <w:t xml:space="preserve">Председатель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DA40C9">
        <w:rPr>
          <w:sz w:val="28"/>
          <w:lang w:val="ru-RU"/>
        </w:rPr>
        <w:t xml:space="preserve">________________________ </w:t>
      </w:r>
    </w:p>
    <w:p w:rsidR="00DA40C9" w:rsidRPr="00DA40C9" w:rsidRDefault="00DA40C9" w:rsidP="00DA40C9">
      <w:pPr>
        <w:rPr>
          <w:sz w:val="28"/>
          <w:lang w:val="ru-RU"/>
        </w:rPr>
      </w:pPr>
    </w:p>
    <w:p w:rsidR="00DA40C9" w:rsidRPr="00DA40C9" w:rsidRDefault="00DA40C9" w:rsidP="00DA40C9">
      <w:pPr>
        <w:rPr>
          <w:rFonts w:eastAsia="Times New Roman"/>
          <w:sz w:val="28"/>
          <w:lang w:val="ru-RU"/>
        </w:rPr>
      </w:pPr>
      <w:r w:rsidRPr="00DA40C9">
        <w:rPr>
          <w:sz w:val="28"/>
          <w:lang w:val="ru-RU"/>
        </w:rPr>
        <w:t xml:space="preserve">Утверждена УС факультета </w:t>
      </w:r>
      <w:r w:rsidRPr="00DA40C9">
        <w:rPr>
          <w:rFonts w:eastAsia="Times New Roman"/>
          <w:sz w:val="28"/>
          <w:lang w:val="ru-RU"/>
        </w:rPr>
        <w:t>мировой экономики</w:t>
      </w:r>
    </w:p>
    <w:p w:rsidR="00DA40C9" w:rsidRPr="00DA40C9" w:rsidRDefault="00DA40C9" w:rsidP="00DA40C9">
      <w:pPr>
        <w:ind w:left="4320" w:firstLine="720"/>
        <w:rPr>
          <w:sz w:val="28"/>
          <w:lang w:val="ru-RU"/>
        </w:rPr>
      </w:pPr>
      <w:r w:rsidRPr="00DA40C9">
        <w:rPr>
          <w:sz w:val="28"/>
          <w:lang w:val="ru-RU"/>
        </w:rPr>
        <w:t>«___»_____________20   г.</w:t>
      </w:r>
    </w:p>
    <w:p w:rsidR="00DA40C9" w:rsidRPr="00DA40C9" w:rsidRDefault="00DA40C9" w:rsidP="00DA40C9">
      <w:pPr>
        <w:rPr>
          <w:sz w:val="28"/>
          <w:lang w:val="ru-RU"/>
        </w:rPr>
      </w:pPr>
      <w:r w:rsidRPr="00DA40C9">
        <w:rPr>
          <w:sz w:val="28"/>
          <w:lang w:val="ru-RU"/>
        </w:rPr>
        <w:t xml:space="preserve">Ученый секретарь </w:t>
      </w:r>
      <w:r w:rsidRPr="00DA40C9">
        <w:rPr>
          <w:sz w:val="28"/>
          <w:lang w:val="ru-RU"/>
        </w:rPr>
        <w:tab/>
        <w:t xml:space="preserve"> ________________________ </w:t>
      </w:r>
      <w:fldSimple w:instr=" FILLIN   \* MERGEFORMAT "/>
    </w:p>
    <w:p w:rsidR="004A29EA" w:rsidRPr="00DA40C9" w:rsidRDefault="004A29EA">
      <w:pPr>
        <w:rPr>
          <w:sz w:val="28"/>
          <w:lang w:val="ru-RU"/>
        </w:rPr>
      </w:pPr>
    </w:p>
    <w:p w:rsidR="004A29EA" w:rsidRDefault="004A29EA">
      <w:pPr>
        <w:pStyle w:val="70"/>
        <w:keepNext w:val="0"/>
        <w:spacing w:before="120"/>
      </w:pPr>
    </w:p>
    <w:tbl>
      <w:tblPr>
        <w:tblpPr w:leftFromText="180" w:rightFromText="180" w:horzAnchor="margin" w:tblpXSpec="right" w:tblpY="-596"/>
        <w:tblW w:w="0" w:type="auto"/>
        <w:tblLook w:val="0000" w:firstRow="0" w:lastRow="0" w:firstColumn="0" w:lastColumn="0" w:noHBand="0" w:noVBand="0"/>
      </w:tblPr>
      <w:tblGrid>
        <w:gridCol w:w="5130"/>
      </w:tblGrid>
      <w:tr w:rsidR="004A29EA" w:rsidRPr="00E05296">
        <w:tc>
          <w:tcPr>
            <w:tcW w:w="5130" w:type="dxa"/>
          </w:tcPr>
          <w:p w:rsidR="004A29EA" w:rsidRPr="00E05296" w:rsidRDefault="004A29EA">
            <w:pPr>
              <w:rPr>
                <w:lang w:val="ru-RU"/>
              </w:rPr>
            </w:pPr>
          </w:p>
        </w:tc>
      </w:tr>
    </w:tbl>
    <w:p w:rsidR="004A29EA" w:rsidRDefault="004A29EA">
      <w:pPr>
        <w:rPr>
          <w:lang w:val="ru-RU"/>
        </w:rPr>
      </w:pPr>
    </w:p>
    <w:p w:rsidR="004A29EA" w:rsidRDefault="004A29EA">
      <w:pPr>
        <w:rPr>
          <w:lang w:val="ru-RU"/>
        </w:rPr>
      </w:pPr>
    </w:p>
    <w:p w:rsidR="004A29EA" w:rsidRDefault="004A29EA">
      <w:pPr>
        <w:pStyle w:val="4"/>
        <w:rPr>
          <w:sz w:val="32"/>
          <w:u w:val="none"/>
        </w:rPr>
      </w:pPr>
      <w:r>
        <w:rPr>
          <w:u w:val="none"/>
        </w:rPr>
        <w:t>Москва</w:t>
      </w:r>
      <w:r w:rsidR="003D1F57">
        <w:rPr>
          <w:u w:val="none"/>
        </w:rPr>
        <w:t xml:space="preserve"> 2011</w:t>
      </w:r>
    </w:p>
    <w:p w:rsidR="00DA40C9" w:rsidRPr="00DA40C9" w:rsidRDefault="00DA40C9" w:rsidP="00DA40C9">
      <w:pPr>
        <w:jc w:val="center"/>
        <w:rPr>
          <w:i/>
          <w:lang w:val="ru-RU"/>
        </w:rPr>
      </w:pPr>
      <w:r w:rsidRPr="00DA40C9">
        <w:rPr>
          <w:i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A29EA" w:rsidRDefault="004A29EA">
      <w:pPr>
        <w:jc w:val="center"/>
        <w:rPr>
          <w:sz w:val="28"/>
          <w:lang w:val="ru-RU"/>
        </w:rPr>
      </w:pPr>
    </w:p>
    <w:p w:rsidR="004A29EA" w:rsidRDefault="004A29EA">
      <w:pPr>
        <w:rPr>
          <w:sz w:val="28"/>
          <w:lang w:val="ru-RU"/>
        </w:rPr>
        <w:sectPr w:rsidR="004A29EA" w:rsidSect="00135562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980" w:header="284" w:footer="708" w:gutter="0"/>
          <w:cols w:space="709" w:equalWidth="0">
            <w:col w:w="9076"/>
          </w:cols>
          <w:docGrid w:linePitch="360"/>
        </w:sectPr>
      </w:pPr>
    </w:p>
    <w:p w:rsidR="00A808F5" w:rsidRPr="00893D5C" w:rsidRDefault="00A808F5" w:rsidP="00A808F5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893D5C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lastRenderedPageBreak/>
        <w:t>Область применения и нормативные ссылки</w:t>
      </w:r>
    </w:p>
    <w:p w:rsidR="00A808F5" w:rsidRPr="0054143B" w:rsidRDefault="00A808F5" w:rsidP="00A808F5">
      <w:pPr>
        <w:jc w:val="both"/>
        <w:rPr>
          <w:rFonts w:eastAsia="Calibri"/>
          <w:sz w:val="24"/>
          <w:szCs w:val="22"/>
          <w:lang w:val="ru-RU" w:eastAsia="en-US"/>
        </w:rPr>
      </w:pPr>
      <w:r w:rsidRPr="0054143B">
        <w:rPr>
          <w:rFonts w:eastAsia="Calibri"/>
          <w:sz w:val="24"/>
          <w:szCs w:val="22"/>
          <w:lang w:val="ru-RU" w:eastAsia="en-US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D1F57" w:rsidRDefault="00A808F5" w:rsidP="00A808F5">
      <w:pPr>
        <w:jc w:val="both"/>
        <w:rPr>
          <w:rFonts w:eastAsia="Calibri"/>
          <w:sz w:val="24"/>
          <w:szCs w:val="22"/>
          <w:lang w:val="ru-RU" w:eastAsia="en-US"/>
        </w:rPr>
      </w:pPr>
      <w:r w:rsidRPr="0054143B">
        <w:rPr>
          <w:rFonts w:eastAsia="Calibri"/>
          <w:sz w:val="24"/>
          <w:szCs w:val="22"/>
          <w:lang w:val="ru-RU" w:eastAsia="en-US"/>
        </w:rPr>
        <w:t xml:space="preserve">Программа предназначена для преподавателей, ведущих данную дисциплину, учебных ассистентов и студентов </w:t>
      </w:r>
      <w:r>
        <w:rPr>
          <w:rFonts w:eastAsia="Calibri"/>
          <w:sz w:val="24"/>
          <w:szCs w:val="22"/>
          <w:lang w:val="ru-RU" w:eastAsia="en-US"/>
        </w:rPr>
        <w:t>всех факультетов НИУ ВШЭ</w:t>
      </w:r>
      <w:r w:rsidRPr="0054143B">
        <w:rPr>
          <w:rFonts w:eastAsia="Calibri"/>
          <w:sz w:val="24"/>
          <w:szCs w:val="22"/>
          <w:lang w:val="ru-RU" w:eastAsia="en-US"/>
        </w:rPr>
        <w:t>.</w:t>
      </w:r>
      <w:r w:rsidRPr="00271EA8">
        <w:rPr>
          <w:rFonts w:eastAsia="Calibri"/>
          <w:sz w:val="24"/>
          <w:szCs w:val="22"/>
          <w:lang w:val="ru-RU" w:eastAsia="en-US"/>
        </w:rPr>
        <w:t>Программа разработана в соответствии с</w:t>
      </w:r>
    </w:p>
    <w:p w:rsidR="002A57DD" w:rsidRDefault="003D1F57" w:rsidP="00541B92">
      <w:pPr>
        <w:numPr>
          <w:ilvl w:val="0"/>
          <w:numId w:val="38"/>
        </w:numPr>
        <w:ind w:left="284" w:hanging="284"/>
        <w:jc w:val="both"/>
        <w:rPr>
          <w:rFonts w:eastAsia="Calibri"/>
          <w:sz w:val="24"/>
          <w:szCs w:val="22"/>
          <w:lang w:val="ru-RU" w:eastAsia="en-US"/>
        </w:rPr>
      </w:pPr>
      <w:r>
        <w:rPr>
          <w:rFonts w:eastAsia="Calibri"/>
          <w:sz w:val="24"/>
          <w:szCs w:val="22"/>
          <w:lang w:val="ru-RU" w:eastAsia="en-US"/>
        </w:rPr>
        <w:t>ФГОС-3/НИУ</w:t>
      </w:r>
      <w:r w:rsidR="00A808F5" w:rsidRPr="00271EA8">
        <w:rPr>
          <w:rFonts w:eastAsia="Calibri"/>
          <w:sz w:val="24"/>
          <w:szCs w:val="22"/>
          <w:lang w:val="ru-RU" w:eastAsia="en-US"/>
        </w:rPr>
        <w:t>, утвержденным в 201</w:t>
      </w:r>
      <w:r>
        <w:rPr>
          <w:rFonts w:eastAsia="Calibri"/>
          <w:sz w:val="24"/>
          <w:szCs w:val="22"/>
          <w:lang w:val="ru-RU" w:eastAsia="en-US"/>
        </w:rPr>
        <w:t>0</w:t>
      </w:r>
      <w:r w:rsidR="00A808F5" w:rsidRPr="00271EA8">
        <w:rPr>
          <w:rFonts w:eastAsia="Calibri"/>
          <w:sz w:val="24"/>
          <w:szCs w:val="22"/>
          <w:lang w:val="ru-RU" w:eastAsia="en-US"/>
        </w:rPr>
        <w:t xml:space="preserve"> г</w:t>
      </w:r>
      <w:r w:rsidR="00A808F5">
        <w:rPr>
          <w:rFonts w:eastAsia="Calibri"/>
          <w:sz w:val="24"/>
          <w:szCs w:val="22"/>
          <w:lang w:val="ru-RU" w:eastAsia="en-US"/>
        </w:rPr>
        <w:t>.</w:t>
      </w:r>
    </w:p>
    <w:p w:rsidR="002A57DD" w:rsidRDefault="00D9142D" w:rsidP="00541B92">
      <w:pPr>
        <w:numPr>
          <w:ilvl w:val="0"/>
          <w:numId w:val="38"/>
        </w:numPr>
        <w:ind w:left="284" w:hanging="284"/>
        <w:jc w:val="both"/>
        <w:rPr>
          <w:sz w:val="24"/>
          <w:szCs w:val="24"/>
          <w:lang w:val="ru-RU"/>
        </w:rPr>
      </w:pPr>
      <w:r w:rsidRPr="00541B92">
        <w:rPr>
          <w:sz w:val="24"/>
          <w:szCs w:val="24"/>
        </w:rPr>
        <w:t>Образовательной</w:t>
      </w:r>
      <w:r w:rsidR="00EA64FF">
        <w:rPr>
          <w:sz w:val="24"/>
          <w:szCs w:val="24"/>
          <w:lang w:val="ru-RU"/>
        </w:rPr>
        <w:t xml:space="preserve">  </w:t>
      </w:r>
      <w:r w:rsidRPr="00541B92">
        <w:rPr>
          <w:sz w:val="24"/>
          <w:szCs w:val="24"/>
        </w:rPr>
        <w:t>программой 080100 «Экономика»</w:t>
      </w:r>
    </w:p>
    <w:p w:rsidR="003D1F57" w:rsidRPr="002A57DD" w:rsidRDefault="003D1F57" w:rsidP="00541B92">
      <w:pPr>
        <w:pStyle w:val="a"/>
        <w:numPr>
          <w:ilvl w:val="0"/>
          <w:numId w:val="38"/>
        </w:numPr>
        <w:ind w:left="284" w:hanging="284"/>
        <w:jc w:val="both"/>
        <w:rPr>
          <w:szCs w:val="24"/>
        </w:rPr>
      </w:pPr>
      <w:r>
        <w:t>Рабочим учебным планом университета по направлению 080100.6</w:t>
      </w:r>
      <w:r w:rsidR="002A57DD">
        <w:t>2</w:t>
      </w:r>
      <w:r>
        <w:t xml:space="preserve"> «Экономика» подготовки </w:t>
      </w:r>
      <w:r w:rsidR="002A57DD">
        <w:t xml:space="preserve">бакалавра </w:t>
      </w:r>
    </w:p>
    <w:p w:rsidR="00A808F5" w:rsidRPr="00893D5C" w:rsidRDefault="00A808F5" w:rsidP="00A808F5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893D5C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Цели освоения дисциплины</w:t>
      </w:r>
    </w:p>
    <w:p w:rsidR="00A808F5" w:rsidRDefault="002B4DB8" w:rsidP="00A808F5">
      <w:pPr>
        <w:pStyle w:val="ac"/>
      </w:pPr>
      <w:r>
        <w:t xml:space="preserve">Целями освоения дисциплины </w:t>
      </w:r>
      <w:r w:rsidR="00A808F5">
        <w:t xml:space="preserve"> «</w:t>
      </w:r>
      <w:r>
        <w:t>Информационные компьютерные системы</w:t>
      </w:r>
      <w:r w:rsidR="00A808F5">
        <w:t>»</w:t>
      </w:r>
      <w:r>
        <w:t xml:space="preserve"> являются</w:t>
      </w:r>
      <w:r w:rsidR="00A808F5">
        <w:t xml:space="preserve">: </w:t>
      </w:r>
    </w:p>
    <w:p w:rsidR="00A808F5" w:rsidRPr="00A808F5" w:rsidRDefault="00A808F5" w:rsidP="00A808F5">
      <w:pPr>
        <w:pStyle w:val="ac"/>
        <w:numPr>
          <w:ilvl w:val="0"/>
          <w:numId w:val="35"/>
        </w:numPr>
        <w:tabs>
          <w:tab w:val="clear" w:pos="360"/>
          <w:tab w:val="num" w:pos="927"/>
        </w:tabs>
        <w:ind w:left="567"/>
      </w:pPr>
      <w:r>
        <w:t>дать студентам целостное представление о современных информационных технологиях;</w:t>
      </w:r>
    </w:p>
    <w:p w:rsidR="00A808F5" w:rsidRDefault="00A808F5" w:rsidP="00A808F5">
      <w:pPr>
        <w:pStyle w:val="ac"/>
        <w:numPr>
          <w:ilvl w:val="0"/>
          <w:numId w:val="36"/>
        </w:numPr>
        <w:tabs>
          <w:tab w:val="clear" w:pos="360"/>
          <w:tab w:val="num" w:pos="927"/>
        </w:tabs>
        <w:snapToGrid w:val="0"/>
        <w:ind w:left="567"/>
      </w:pPr>
      <w:r>
        <w:t xml:space="preserve">раскрыть возможности аппаратных и программных средств </w:t>
      </w:r>
      <w:r w:rsidR="00A01EF2">
        <w:t>персональных компьютеров</w:t>
      </w:r>
      <w:r w:rsidR="00EA64FF">
        <w:t xml:space="preserve"> </w:t>
      </w:r>
      <w:r>
        <w:t>и сформировать устойчивые навыки работы в среде компьютерных технологий при решении типовых задач по избранной специальност</w:t>
      </w:r>
      <w:r w:rsidR="00EA64FF">
        <w:t>и</w:t>
      </w:r>
      <w:r>
        <w:t>.</w:t>
      </w:r>
    </w:p>
    <w:p w:rsidR="002A57DD" w:rsidRDefault="002A57DD" w:rsidP="00541B92">
      <w:pPr>
        <w:pStyle w:val="ac"/>
        <w:snapToGrid w:val="0"/>
      </w:pPr>
    </w:p>
    <w:p w:rsidR="00A808F5" w:rsidRPr="00A808F5" w:rsidRDefault="00A808F5" w:rsidP="00A808F5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A808F5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Компетенци</w:t>
      </w:r>
      <w:r w:rsidR="006E5723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и обучающегося, формируемые в результате освоения дисциплины.</w:t>
      </w:r>
    </w:p>
    <w:p w:rsidR="00A808F5" w:rsidRDefault="00A808F5" w:rsidP="00A808F5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A808F5" w:rsidRDefault="00A808F5" w:rsidP="00A808F5">
      <w:pPr>
        <w:pStyle w:val="ac"/>
        <w:numPr>
          <w:ilvl w:val="0"/>
          <w:numId w:val="36"/>
        </w:numPr>
        <w:tabs>
          <w:tab w:val="clear" w:pos="360"/>
          <w:tab w:val="num" w:pos="927"/>
        </w:tabs>
        <w:snapToGrid w:val="0"/>
        <w:ind w:left="567"/>
      </w:pPr>
      <w:r>
        <w:t>иметь целостное представление о современных текстовых процессорах и применять их возможности для оформления различного типа документов при решении задач оформления служебных и отчетных многостраничных документов;</w:t>
      </w:r>
    </w:p>
    <w:p w:rsidR="00A808F5" w:rsidRDefault="00A808F5" w:rsidP="00A808F5">
      <w:pPr>
        <w:pStyle w:val="ac"/>
        <w:numPr>
          <w:ilvl w:val="0"/>
          <w:numId w:val="36"/>
        </w:numPr>
        <w:tabs>
          <w:tab w:val="clear" w:pos="360"/>
          <w:tab w:val="num" w:pos="927"/>
        </w:tabs>
        <w:snapToGrid w:val="0"/>
        <w:ind w:left="567"/>
      </w:pPr>
      <w:r>
        <w:t>уметь создавать презентации с помощью компьютерных прикладных программ;</w:t>
      </w:r>
    </w:p>
    <w:p w:rsidR="00A808F5" w:rsidRDefault="00A808F5" w:rsidP="00A808F5">
      <w:pPr>
        <w:pStyle w:val="ac"/>
        <w:numPr>
          <w:ilvl w:val="0"/>
          <w:numId w:val="36"/>
        </w:numPr>
        <w:tabs>
          <w:tab w:val="clear" w:pos="360"/>
          <w:tab w:val="num" w:pos="927"/>
        </w:tabs>
        <w:snapToGrid w:val="0"/>
        <w:ind w:left="567"/>
      </w:pPr>
      <w:r>
        <w:t>выполнять сложные расчеты и анализ информации в электронных таблицах.</w:t>
      </w:r>
    </w:p>
    <w:p w:rsidR="00A808F5" w:rsidRDefault="00A808F5" w:rsidP="00A808F5">
      <w:pPr>
        <w:pStyle w:val="ac"/>
        <w:ind w:firstLine="0"/>
      </w:pPr>
      <w:r>
        <w:t xml:space="preserve">Знания, полученные в результате </w:t>
      </w:r>
      <w:r>
        <w:rPr>
          <w:lang w:eastAsia="ja-JP"/>
        </w:rPr>
        <w:t xml:space="preserve">изучения дисциплины, </w:t>
      </w:r>
      <w:r>
        <w:t xml:space="preserve">увеличат эффективность обучения другим учебным дисциплинам и позволят студентам повысить свой профессиональный статус. </w:t>
      </w:r>
    </w:p>
    <w:p w:rsidR="006E5723" w:rsidRDefault="006E5723" w:rsidP="00A808F5">
      <w:pPr>
        <w:pStyle w:val="ac"/>
        <w:ind w:firstLine="0"/>
      </w:pPr>
    </w:p>
    <w:p w:rsidR="006E5723" w:rsidRDefault="006E5723" w:rsidP="00A808F5">
      <w:pPr>
        <w:pStyle w:val="ac"/>
        <w:ind w:firstLine="0"/>
      </w:pPr>
    </w:p>
    <w:p w:rsidR="006E5723" w:rsidRDefault="006E5723" w:rsidP="00A808F5">
      <w:pPr>
        <w:pStyle w:val="ac"/>
        <w:ind w:firstLine="0"/>
      </w:pPr>
    </w:p>
    <w:p w:rsidR="002A57DD" w:rsidRDefault="002A57DD" w:rsidP="00A808F5">
      <w:pPr>
        <w:pStyle w:val="ac"/>
        <w:ind w:firstLine="0"/>
      </w:pPr>
    </w:p>
    <w:p w:rsidR="002A57DD" w:rsidRDefault="002A57DD" w:rsidP="00A808F5">
      <w:pPr>
        <w:pStyle w:val="ac"/>
        <w:ind w:firstLine="0"/>
      </w:pPr>
    </w:p>
    <w:p w:rsidR="006E5723" w:rsidRDefault="006E5723" w:rsidP="00A808F5">
      <w:pPr>
        <w:pStyle w:val="ac"/>
        <w:ind w:firstLine="0"/>
      </w:pPr>
    </w:p>
    <w:p w:rsidR="006E5723" w:rsidRDefault="006E5723" w:rsidP="00A808F5">
      <w:pPr>
        <w:pStyle w:val="ac"/>
        <w:ind w:firstLine="0"/>
      </w:pPr>
    </w:p>
    <w:tbl>
      <w:tblPr>
        <w:tblW w:w="518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1133"/>
        <w:gridCol w:w="2495"/>
        <w:gridCol w:w="2942"/>
      </w:tblGrid>
      <w:tr w:rsidR="00192AB2" w:rsidRPr="005857AE" w:rsidTr="00993243">
        <w:trPr>
          <w:cantSplit/>
          <w:tblHeader/>
        </w:trPr>
        <w:tc>
          <w:tcPr>
            <w:tcW w:w="1284" w:type="pct"/>
            <w:vAlign w:val="center"/>
          </w:tcPr>
          <w:p w:rsidR="006E5723" w:rsidRPr="002A2C97" w:rsidRDefault="006E5723" w:rsidP="002A57DD">
            <w:pPr>
              <w:jc w:val="center"/>
              <w:rPr>
                <w:sz w:val="22"/>
              </w:rPr>
            </w:pPr>
            <w:r w:rsidRPr="002A2C97">
              <w:rPr>
                <w:sz w:val="22"/>
              </w:rPr>
              <w:lastRenderedPageBreak/>
              <w:t>Компетенция</w:t>
            </w:r>
          </w:p>
        </w:tc>
        <w:tc>
          <w:tcPr>
            <w:tcW w:w="641" w:type="pct"/>
            <w:vAlign w:val="center"/>
          </w:tcPr>
          <w:p w:rsidR="006E5723" w:rsidRPr="002A2C97" w:rsidRDefault="006E5723" w:rsidP="002A57DD">
            <w:pPr>
              <w:ind w:left="-108" w:right="-108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Кодпо ФГОС/ НИУ</w:t>
            </w:r>
          </w:p>
        </w:tc>
        <w:tc>
          <w:tcPr>
            <w:tcW w:w="1411" w:type="pct"/>
            <w:vAlign w:val="center"/>
          </w:tcPr>
          <w:p w:rsidR="006E5723" w:rsidRPr="00993243" w:rsidRDefault="00D9142D" w:rsidP="002A57DD">
            <w:pPr>
              <w:jc w:val="center"/>
              <w:rPr>
                <w:sz w:val="22"/>
                <w:lang w:val="ru-RU"/>
              </w:rPr>
            </w:pPr>
            <w:r w:rsidRPr="00993243">
              <w:rPr>
                <w:sz w:val="22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664" w:type="pct"/>
            <w:vAlign w:val="center"/>
          </w:tcPr>
          <w:p w:rsidR="006E5723" w:rsidRPr="00993243" w:rsidRDefault="00D9142D" w:rsidP="002A57DD">
            <w:pPr>
              <w:jc w:val="center"/>
              <w:rPr>
                <w:sz w:val="22"/>
                <w:lang w:val="ru-RU"/>
              </w:rPr>
            </w:pPr>
            <w:r w:rsidRPr="00993243">
              <w:rPr>
                <w:sz w:val="22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92AB2" w:rsidRPr="00951D17" w:rsidTr="00993243">
        <w:tc>
          <w:tcPr>
            <w:tcW w:w="1284" w:type="pct"/>
            <w:vAlign w:val="center"/>
          </w:tcPr>
          <w:p w:rsidR="002A57DD" w:rsidRPr="00993243" w:rsidRDefault="00192AB2">
            <w:pPr>
              <w:rPr>
                <w:lang w:val="ru-RU"/>
              </w:rPr>
            </w:pPr>
            <w:r>
              <w:rPr>
                <w:lang w:val="ru-RU"/>
              </w:rPr>
              <w:t>Способен применять профессиональные знания и умения на практике</w:t>
            </w:r>
          </w:p>
        </w:tc>
        <w:tc>
          <w:tcPr>
            <w:tcW w:w="641" w:type="pct"/>
          </w:tcPr>
          <w:p w:rsidR="006E5723" w:rsidRPr="00993243" w:rsidRDefault="00192AB2" w:rsidP="002A57DD">
            <w:pPr>
              <w:ind w:left="-108" w:right="-108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СК-Б2</w:t>
            </w:r>
          </w:p>
        </w:tc>
        <w:tc>
          <w:tcPr>
            <w:tcW w:w="1411" w:type="pct"/>
          </w:tcPr>
          <w:p w:rsidR="006E5723" w:rsidRPr="00F20122" w:rsidRDefault="00951D17" w:rsidP="002A57DD">
            <w:pPr>
              <w:rPr>
                <w:lang w:val="ru-RU"/>
              </w:rPr>
            </w:pPr>
            <w:r w:rsidRPr="00F20122">
              <w:rPr>
                <w:lang w:val="ru-RU"/>
              </w:rPr>
              <w:t>Применяет навыки работы в среде компьютерных технологий при решении типовых задач</w:t>
            </w:r>
          </w:p>
          <w:p w:rsidR="007E4B9F" w:rsidRPr="00F20122" w:rsidRDefault="007E4B9F" w:rsidP="002A57DD">
            <w:pPr>
              <w:rPr>
                <w:lang w:val="ru-RU"/>
              </w:rPr>
            </w:pPr>
          </w:p>
          <w:p w:rsidR="007E4B9F" w:rsidRPr="00F20122" w:rsidRDefault="00951D17" w:rsidP="002A57DD">
            <w:pPr>
              <w:rPr>
                <w:lang w:val="ru-RU"/>
              </w:rPr>
            </w:pPr>
            <w:r w:rsidRPr="00F20122">
              <w:rPr>
                <w:lang w:val="ru-RU"/>
              </w:rPr>
              <w:t>Выполняет сложные расчеты в электронных таблицах</w:t>
            </w:r>
            <w:r w:rsidR="00993243" w:rsidRPr="00F20122">
              <w:rPr>
                <w:lang w:val="ru-RU"/>
              </w:rPr>
              <w:t>, в том числе с применением статистических и финансовых функций</w:t>
            </w:r>
          </w:p>
          <w:p w:rsidR="00951D17" w:rsidRPr="00993243" w:rsidRDefault="00951D17">
            <w:pPr>
              <w:rPr>
                <w:sz w:val="22"/>
                <w:lang w:val="ru-RU"/>
              </w:rPr>
            </w:pPr>
          </w:p>
        </w:tc>
        <w:tc>
          <w:tcPr>
            <w:tcW w:w="1664" w:type="pct"/>
          </w:tcPr>
          <w:p w:rsidR="007E4B9F" w:rsidRPr="00F20122" w:rsidRDefault="007E4B9F" w:rsidP="002A57DD">
            <w:pPr>
              <w:rPr>
                <w:lang w:val="ru-RU"/>
              </w:rPr>
            </w:pPr>
            <w:r w:rsidRPr="00F20122">
              <w:rPr>
                <w:lang w:val="ru-RU"/>
              </w:rPr>
              <w:t xml:space="preserve">Семинары и практические занятия, самостоятельные работы. </w:t>
            </w:r>
          </w:p>
          <w:p w:rsidR="007E4B9F" w:rsidRPr="00F20122" w:rsidRDefault="007E4B9F" w:rsidP="002A57DD">
            <w:pPr>
              <w:rPr>
                <w:lang w:val="ru-RU"/>
              </w:rPr>
            </w:pPr>
            <w:r w:rsidRPr="00F20122">
              <w:rPr>
                <w:lang w:val="ru-RU"/>
              </w:rPr>
              <w:t>Текущая контрольная работа.</w:t>
            </w:r>
          </w:p>
          <w:p w:rsidR="007E4B9F" w:rsidRPr="00F20122" w:rsidRDefault="007E4B9F" w:rsidP="002A57DD">
            <w:pPr>
              <w:rPr>
                <w:lang w:val="ru-RU"/>
              </w:rPr>
            </w:pPr>
            <w:r w:rsidRPr="00F20122">
              <w:rPr>
                <w:lang w:val="ru-RU"/>
              </w:rPr>
              <w:t>Промежуточное тестирование.</w:t>
            </w:r>
          </w:p>
          <w:p w:rsidR="006E5723" w:rsidRPr="00993243" w:rsidRDefault="007E4B9F" w:rsidP="002A57DD">
            <w:pPr>
              <w:rPr>
                <w:sz w:val="22"/>
                <w:lang w:val="ru-RU"/>
              </w:rPr>
            </w:pPr>
            <w:r w:rsidRPr="00F20122">
              <w:rPr>
                <w:lang w:val="ru-RU"/>
              </w:rPr>
              <w:t>Итоговый зачет.</w:t>
            </w:r>
          </w:p>
        </w:tc>
      </w:tr>
      <w:tr w:rsidR="00192AB2" w:rsidRPr="00135562" w:rsidTr="00993243">
        <w:tc>
          <w:tcPr>
            <w:tcW w:w="1284" w:type="pct"/>
          </w:tcPr>
          <w:p w:rsidR="006E5723" w:rsidRPr="00993243" w:rsidRDefault="00192AB2" w:rsidP="002A57D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Способен оформлять и представлять результаты  деятельности с использованием методов, методик и приемов презентации</w:t>
            </w:r>
          </w:p>
        </w:tc>
        <w:tc>
          <w:tcPr>
            <w:tcW w:w="641" w:type="pct"/>
          </w:tcPr>
          <w:p w:rsidR="006E5723" w:rsidRPr="00993243" w:rsidRDefault="00192AB2" w:rsidP="002A57DD">
            <w:pPr>
              <w:ind w:left="-108" w:right="-10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ИК-Б3.2</w:t>
            </w:r>
          </w:p>
        </w:tc>
        <w:tc>
          <w:tcPr>
            <w:tcW w:w="1411" w:type="pct"/>
          </w:tcPr>
          <w:p w:rsidR="00951D17" w:rsidRDefault="00951D17" w:rsidP="009932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Оформляет электронные документы различного типа с включением </w:t>
            </w:r>
            <w:r w:rsidR="007E4B9F">
              <w:rPr>
                <w:szCs w:val="24"/>
                <w:lang w:val="ru-RU"/>
              </w:rPr>
              <w:t xml:space="preserve">таблиц и </w:t>
            </w:r>
            <w:r>
              <w:rPr>
                <w:szCs w:val="24"/>
                <w:lang w:val="ru-RU"/>
              </w:rPr>
              <w:t>иллюстраций</w:t>
            </w:r>
          </w:p>
          <w:p w:rsidR="007E4B9F" w:rsidRDefault="007E4B9F" w:rsidP="00993243">
            <w:pPr>
              <w:rPr>
                <w:szCs w:val="24"/>
                <w:lang w:val="ru-RU"/>
              </w:rPr>
            </w:pPr>
          </w:p>
          <w:p w:rsidR="007E4B9F" w:rsidRPr="00993243" w:rsidRDefault="007E4B9F" w:rsidP="009932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Использует различные возможности презентаций для предоставления аналитической информации</w:t>
            </w:r>
          </w:p>
        </w:tc>
        <w:tc>
          <w:tcPr>
            <w:tcW w:w="1664" w:type="pct"/>
          </w:tcPr>
          <w:p w:rsidR="006E5723" w:rsidRDefault="007E4B9F" w:rsidP="002A57D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Семинары и практические занятия, самостоятельная работа. </w:t>
            </w:r>
          </w:p>
          <w:p w:rsidR="007E4B9F" w:rsidRPr="00993243" w:rsidRDefault="00E86AF1" w:rsidP="002A57DD">
            <w:pPr>
              <w:jc w:val="center"/>
              <w:rPr>
                <w:szCs w:val="24"/>
                <w:lang w:val="ru-RU"/>
              </w:rPr>
            </w:pPr>
            <w:r w:rsidRPr="00F20122">
              <w:rPr>
                <w:lang w:val="ru-RU"/>
              </w:rPr>
              <w:t>Итоговый зачет</w:t>
            </w:r>
          </w:p>
        </w:tc>
      </w:tr>
      <w:tr w:rsidR="00192AB2" w:rsidRPr="00EA64FF" w:rsidTr="00993243">
        <w:tc>
          <w:tcPr>
            <w:tcW w:w="1284" w:type="pct"/>
          </w:tcPr>
          <w:p w:rsidR="006E5723" w:rsidRPr="00E86AF1" w:rsidRDefault="00192AB2" w:rsidP="00A01EF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Способен использовать ИКТ для презентации</w:t>
            </w:r>
            <w:r w:rsidR="00EA64FF">
              <w:rPr>
                <w:szCs w:val="24"/>
                <w:lang w:val="ru-RU"/>
              </w:rPr>
              <w:t xml:space="preserve"> </w:t>
            </w:r>
            <w:r w:rsidR="00993243">
              <w:rPr>
                <w:szCs w:val="24"/>
                <w:lang w:val="ru-RU"/>
              </w:rPr>
              <w:t xml:space="preserve">результатов исследования </w:t>
            </w:r>
            <w:r w:rsidR="00D723BB">
              <w:rPr>
                <w:szCs w:val="24"/>
                <w:lang w:val="ru-RU"/>
              </w:rPr>
              <w:t xml:space="preserve">с помощью компьютерных прикладных программ </w:t>
            </w:r>
            <w:r w:rsidR="00D9142D" w:rsidRPr="00A01EF2">
              <w:rPr>
                <w:szCs w:val="24"/>
                <w:lang w:val="ru-RU"/>
              </w:rPr>
              <w:t>(</w:t>
            </w:r>
            <w:r w:rsidR="00853EFB" w:rsidRPr="00F20122">
              <w:rPr>
                <w:sz w:val="16"/>
                <w:szCs w:val="16"/>
                <w:lang w:val="ru-RU"/>
              </w:rPr>
              <w:t>.</w:t>
            </w:r>
            <w:r w:rsidR="00853EFB" w:rsidRPr="00F20122">
              <w:rPr>
                <w:sz w:val="16"/>
                <w:szCs w:val="16"/>
              </w:rPr>
              <w:t>MSWord</w:t>
            </w:r>
            <w:r w:rsidR="00853EFB" w:rsidRPr="00F20122">
              <w:rPr>
                <w:sz w:val="16"/>
                <w:szCs w:val="16"/>
                <w:lang w:val="ru-RU"/>
              </w:rPr>
              <w:t xml:space="preserve">и </w:t>
            </w:r>
            <w:r w:rsidR="00853EFB" w:rsidRPr="00F20122">
              <w:rPr>
                <w:sz w:val="16"/>
                <w:szCs w:val="16"/>
              </w:rPr>
              <w:t>MSPowerPoint</w:t>
            </w:r>
            <w:r w:rsidR="00D9142D" w:rsidRPr="00A01EF2">
              <w:rPr>
                <w:szCs w:val="24"/>
                <w:lang w:val="ru-RU"/>
              </w:rPr>
              <w:t>)</w:t>
            </w:r>
            <w:r w:rsidR="00D723BB">
              <w:rPr>
                <w:szCs w:val="24"/>
                <w:lang w:val="ru-RU"/>
              </w:rPr>
              <w:t xml:space="preserve"> и для </w:t>
            </w:r>
            <w:r w:rsidR="007E4B9F">
              <w:rPr>
                <w:szCs w:val="24"/>
                <w:lang w:val="ru-RU"/>
              </w:rPr>
              <w:t>работы с</w:t>
            </w:r>
            <w:r w:rsidR="00A01EF2">
              <w:rPr>
                <w:szCs w:val="24"/>
                <w:lang w:val="ru-RU"/>
              </w:rPr>
              <w:t xml:space="preserve"> табличными</w:t>
            </w:r>
            <w:r w:rsidR="007E4B9F">
              <w:rPr>
                <w:szCs w:val="24"/>
                <w:lang w:val="ru-RU"/>
              </w:rPr>
              <w:t xml:space="preserve"> базами данных</w:t>
            </w:r>
            <w:r w:rsidR="00993243">
              <w:rPr>
                <w:szCs w:val="24"/>
                <w:lang w:val="ru-RU"/>
              </w:rPr>
              <w:t xml:space="preserve"> в</w:t>
            </w:r>
            <w:r w:rsidR="00E86AF1">
              <w:rPr>
                <w:szCs w:val="24"/>
                <w:lang w:val="ru-RU"/>
              </w:rPr>
              <w:t xml:space="preserve"> среде</w:t>
            </w:r>
            <w:r w:rsidR="00993243">
              <w:rPr>
                <w:szCs w:val="24"/>
              </w:rPr>
              <w:t>MSExcel</w:t>
            </w:r>
          </w:p>
        </w:tc>
        <w:tc>
          <w:tcPr>
            <w:tcW w:w="641" w:type="pct"/>
          </w:tcPr>
          <w:p w:rsidR="006E5723" w:rsidRPr="00993243" w:rsidRDefault="00192AB2">
            <w:pPr>
              <w:ind w:left="-108" w:right="-10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ИК-Б4.2_</w:t>
            </w:r>
            <w:r w:rsidR="007E4B9F">
              <w:rPr>
                <w:szCs w:val="24"/>
                <w:lang w:val="ru-RU"/>
              </w:rPr>
              <w:t>3</w:t>
            </w:r>
          </w:p>
        </w:tc>
        <w:tc>
          <w:tcPr>
            <w:tcW w:w="1411" w:type="pct"/>
          </w:tcPr>
          <w:p w:rsidR="00476000" w:rsidRDefault="007E4B9F" w:rsidP="007E4B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Создает презентации с помощью компьютерных прикладных программ</w:t>
            </w:r>
            <w:r w:rsidR="00EA64FF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</w:p>
          <w:p w:rsidR="00EA64FF" w:rsidRDefault="00EA64FF" w:rsidP="007E4B9F">
            <w:pPr>
              <w:rPr>
                <w:szCs w:val="24"/>
                <w:lang w:val="ru-RU"/>
              </w:rPr>
            </w:pPr>
          </w:p>
          <w:p w:rsidR="00EA64FF" w:rsidRDefault="007E4B9F" w:rsidP="007E4B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Обрабатывает большие массивы данных в табличных базах данных (списках)</w:t>
            </w:r>
            <w:r w:rsidR="00EA64FF">
              <w:rPr>
                <w:szCs w:val="24"/>
                <w:lang w:val="ru-RU"/>
              </w:rPr>
              <w:t>.</w:t>
            </w:r>
            <w:r w:rsidR="00993243" w:rsidRPr="00993243">
              <w:rPr>
                <w:szCs w:val="24"/>
                <w:lang w:val="ru-RU"/>
              </w:rPr>
              <w:t xml:space="preserve"> </w:t>
            </w:r>
          </w:p>
          <w:p w:rsidR="00EA64FF" w:rsidRDefault="00EA64FF" w:rsidP="007E4B9F">
            <w:pPr>
              <w:rPr>
                <w:szCs w:val="24"/>
                <w:lang w:val="ru-RU"/>
              </w:rPr>
            </w:pPr>
          </w:p>
          <w:p w:rsidR="007E4B9F" w:rsidRPr="00993243" w:rsidRDefault="00EA64FF" w:rsidP="007E4B9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993243">
              <w:rPr>
                <w:szCs w:val="24"/>
                <w:lang w:val="ru-RU"/>
              </w:rPr>
              <w:t>ыполня</w:t>
            </w:r>
            <w:r>
              <w:rPr>
                <w:szCs w:val="24"/>
                <w:lang w:val="ru-RU"/>
              </w:rPr>
              <w:t>ет</w:t>
            </w:r>
            <w:r w:rsidR="00993243">
              <w:rPr>
                <w:szCs w:val="24"/>
                <w:lang w:val="ru-RU"/>
              </w:rPr>
              <w:t xml:space="preserve"> отб</w:t>
            </w:r>
            <w:r w:rsidR="00A01EF2">
              <w:rPr>
                <w:szCs w:val="24"/>
                <w:lang w:val="ru-RU"/>
              </w:rPr>
              <w:t>о</w:t>
            </w:r>
            <w:r w:rsidR="00993243">
              <w:rPr>
                <w:szCs w:val="24"/>
                <w:lang w:val="ru-RU"/>
              </w:rPr>
              <w:t>р данных и статистические расчеты</w:t>
            </w:r>
            <w:r>
              <w:rPr>
                <w:szCs w:val="24"/>
                <w:lang w:val="ru-RU"/>
              </w:rPr>
              <w:t>.</w:t>
            </w:r>
          </w:p>
          <w:p w:rsidR="007E4B9F" w:rsidRDefault="007E4B9F" w:rsidP="007E4B9F">
            <w:pPr>
              <w:rPr>
                <w:szCs w:val="24"/>
                <w:lang w:val="ru-RU"/>
              </w:rPr>
            </w:pPr>
          </w:p>
          <w:p w:rsidR="006E5723" w:rsidRPr="00993243" w:rsidRDefault="006E5723" w:rsidP="00993243">
            <w:pPr>
              <w:rPr>
                <w:szCs w:val="24"/>
                <w:lang w:val="ru-RU"/>
              </w:rPr>
            </w:pPr>
          </w:p>
        </w:tc>
        <w:tc>
          <w:tcPr>
            <w:tcW w:w="1664" w:type="pct"/>
          </w:tcPr>
          <w:p w:rsidR="007E4B9F" w:rsidRDefault="007E4B9F" w:rsidP="007E4B9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Семинары и практические занятия, самостоятельная работа. </w:t>
            </w:r>
          </w:p>
          <w:p w:rsidR="006E5723" w:rsidRPr="00993243" w:rsidRDefault="00853EFB" w:rsidP="007E4B9F">
            <w:pPr>
              <w:jc w:val="center"/>
              <w:rPr>
                <w:szCs w:val="24"/>
                <w:lang w:val="ru-RU"/>
              </w:rPr>
            </w:pPr>
            <w:r w:rsidRPr="00F20122">
              <w:rPr>
                <w:szCs w:val="24"/>
                <w:lang w:val="ru-RU"/>
              </w:rPr>
              <w:t>Итоговый зачет</w:t>
            </w:r>
          </w:p>
        </w:tc>
      </w:tr>
    </w:tbl>
    <w:p w:rsidR="006E5723" w:rsidRDefault="006E5723" w:rsidP="00A808F5">
      <w:pPr>
        <w:pStyle w:val="ac"/>
        <w:ind w:firstLine="0"/>
      </w:pPr>
    </w:p>
    <w:p w:rsidR="00007164" w:rsidRPr="00A808F5" w:rsidRDefault="00007164" w:rsidP="007A452A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A808F5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Место дисциплины в структуре образовательной программы</w:t>
      </w:r>
    </w:p>
    <w:p w:rsidR="00A26800" w:rsidRDefault="00007164" w:rsidP="00A26800">
      <w:pPr>
        <w:pStyle w:val="ac"/>
      </w:pPr>
      <w:r w:rsidRPr="00007164">
        <w:t xml:space="preserve">Настоящая дисциплина относится к </w:t>
      </w:r>
      <w:r w:rsidR="00EA64FF">
        <w:t xml:space="preserve">математическому и естественно-научному </w:t>
      </w:r>
      <w:r w:rsidRPr="00007164">
        <w:t xml:space="preserve">циклу дисциплин </w:t>
      </w:r>
      <w:r w:rsidR="00EA64FF">
        <w:t>.</w:t>
      </w:r>
    </w:p>
    <w:p w:rsidR="007A452A" w:rsidRDefault="00007164" w:rsidP="007A452A">
      <w:pPr>
        <w:pStyle w:val="aa"/>
        <w:ind w:firstLine="709"/>
      </w:pPr>
      <w:r w:rsidRPr="00007164">
        <w:t>Для специализаци</w:t>
      </w:r>
      <w:r w:rsidR="00A26800">
        <w:t>и</w:t>
      </w:r>
      <w:r w:rsidR="00EA64FF">
        <w:t xml:space="preserve"> </w:t>
      </w:r>
      <w:r w:rsidR="00A26800" w:rsidRPr="00EA64FF">
        <w:t>Мировая экономика</w:t>
      </w:r>
      <w:r w:rsidRPr="00007164">
        <w:t xml:space="preserve"> настоящая дисциплина является базовой. </w:t>
      </w:r>
      <w:r w:rsidR="007A452A">
        <w:t xml:space="preserve">Продолжительность курса составляет </w:t>
      </w:r>
      <w:r w:rsidR="007A452A" w:rsidRPr="007A452A">
        <w:t>4</w:t>
      </w:r>
      <w:r w:rsidR="007A452A">
        <w:t xml:space="preserve">0 аудиторных учебных часов практических занятий и </w:t>
      </w:r>
      <w:r w:rsidR="007A452A" w:rsidRPr="007A452A">
        <w:t>64</w:t>
      </w:r>
      <w:r w:rsidR="007A452A">
        <w:t xml:space="preserve"> часов самостоятельной работы. Рубежный контроль – зачет в виде практического задания на компьютере.</w:t>
      </w:r>
    </w:p>
    <w:p w:rsidR="00EA64FF" w:rsidRPr="00F20122" w:rsidRDefault="00EA64FF" w:rsidP="007A452A">
      <w:pPr>
        <w:pStyle w:val="aa"/>
        <w:ind w:firstLine="709"/>
        <w:rPr>
          <w:sz w:val="16"/>
          <w:szCs w:val="16"/>
        </w:rPr>
      </w:pPr>
    </w:p>
    <w:p w:rsidR="00007164" w:rsidRPr="00007164" w:rsidRDefault="00007164" w:rsidP="00A26800">
      <w:pPr>
        <w:pStyle w:val="ac"/>
      </w:pPr>
    </w:p>
    <w:p w:rsidR="00007164" w:rsidRDefault="00007164" w:rsidP="00A26800">
      <w:pPr>
        <w:pStyle w:val="ac"/>
      </w:pPr>
      <w:r w:rsidRPr="00007164">
        <w:t>Изучение данной дисциплины базируется н</w:t>
      </w:r>
      <w:r w:rsidR="00A26800">
        <w:t>а опыте работы на компьютере в объеме средней школы.</w:t>
      </w:r>
    </w:p>
    <w:p w:rsidR="006E5723" w:rsidRDefault="00D9142D" w:rsidP="006E5723">
      <w:pPr>
        <w:jc w:val="both"/>
        <w:rPr>
          <w:sz w:val="24"/>
          <w:szCs w:val="24"/>
          <w:lang w:val="ru-RU"/>
        </w:rPr>
      </w:pPr>
      <w:r w:rsidRPr="00E86AF1">
        <w:rPr>
          <w:sz w:val="24"/>
          <w:szCs w:val="24"/>
          <w:lang w:val="ru-RU"/>
        </w:rPr>
        <w:t>Для освоения учебной дисциплины, студенты должны владеть следующими знаниями и компетенциями: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lastRenderedPageBreak/>
        <w:t xml:space="preserve">иметь представление об операционной системе </w:t>
      </w:r>
      <w:r w:rsidRPr="00F20122">
        <w:rPr>
          <w:sz w:val="24"/>
          <w:szCs w:val="24"/>
        </w:rPr>
        <w:t>Windows</w:t>
      </w:r>
      <w:r w:rsidRPr="00F20122">
        <w:rPr>
          <w:sz w:val="24"/>
          <w:szCs w:val="24"/>
          <w:lang w:val="ru-RU"/>
        </w:rPr>
        <w:t>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понимать р</w:t>
      </w:r>
      <w:r w:rsidR="00A01EF2" w:rsidRPr="00A01EF2">
        <w:rPr>
          <w:sz w:val="24"/>
          <w:szCs w:val="24"/>
          <w:lang w:val="ru-RU"/>
        </w:rPr>
        <w:t xml:space="preserve">азличия между </w:t>
      </w:r>
      <w:r w:rsidR="00A01EF2">
        <w:rPr>
          <w:sz w:val="24"/>
          <w:szCs w:val="24"/>
          <w:lang w:val="ru-RU"/>
        </w:rPr>
        <w:t>с</w:t>
      </w:r>
      <w:r w:rsidR="00A01EF2" w:rsidRPr="00A01EF2">
        <w:rPr>
          <w:sz w:val="24"/>
          <w:szCs w:val="24"/>
          <w:lang w:val="ru-RU"/>
        </w:rPr>
        <w:t xml:space="preserve">истемным </w:t>
      </w:r>
      <w:r w:rsidRPr="00F20122">
        <w:rPr>
          <w:sz w:val="24"/>
          <w:szCs w:val="24"/>
          <w:lang w:val="ru-RU"/>
        </w:rPr>
        <w:t>и прикладным программным обеспечением</w:t>
      </w:r>
      <w:r w:rsidR="00C26C04" w:rsidRPr="00A01EF2">
        <w:rPr>
          <w:sz w:val="24"/>
          <w:szCs w:val="24"/>
          <w:lang w:val="ru-RU"/>
        </w:rPr>
        <w:t>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уметь создавать документы на компьютере в любой прикладной программе;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уметь набирать и редактировать текстовые документы;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осуществлять поиск документов при помощи различных параметров поиска.</w:t>
      </w:r>
    </w:p>
    <w:p w:rsidR="006E5723" w:rsidRDefault="00C26C04" w:rsidP="00F20122">
      <w:pPr>
        <w:pStyle w:val="ac"/>
        <w:ind w:left="360" w:firstLine="0"/>
      </w:pPr>
      <w:r>
        <w:t>После освоения дисциплины студент должен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 xml:space="preserve">владеть </w:t>
      </w:r>
      <w:r w:rsidR="00C26C04">
        <w:t>навыками оформления текстовых и табличных документов;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 xml:space="preserve">подготавливать </w:t>
      </w:r>
      <w:r w:rsidR="00C26C04">
        <w:t>документы для рассылки в разные адреса</w:t>
      </w:r>
      <w:r>
        <w:t>;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 xml:space="preserve">иметь </w:t>
      </w:r>
      <w:r w:rsidR="00C26C04">
        <w:t>представление об использовании табличных функций, в том числе статистических, математических и финансовых;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>приобрести</w:t>
      </w:r>
      <w:r w:rsidR="00EA64FF">
        <w:t xml:space="preserve"> </w:t>
      </w:r>
      <w:r w:rsidR="00C26C04">
        <w:t>навыки в обработке больших массивов информации (выборка данных и группировка с использованием статистических функций);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 xml:space="preserve">уметь </w:t>
      </w:r>
      <w:r w:rsidR="00C26C04">
        <w:t>представлять данные в диаграммах;</w:t>
      </w:r>
    </w:p>
    <w:p w:rsidR="00EA64FF" w:rsidRDefault="00A01EF2" w:rsidP="00F20122">
      <w:pPr>
        <w:pStyle w:val="ac"/>
        <w:numPr>
          <w:ilvl w:val="0"/>
          <w:numId w:val="45"/>
        </w:numPr>
      </w:pPr>
      <w:r>
        <w:t xml:space="preserve">уметь </w:t>
      </w:r>
      <w:r w:rsidR="00C26C04">
        <w:t xml:space="preserve">создавать презентации для представления результатов </w:t>
      </w:r>
      <w:r w:rsidR="00400170">
        <w:t>своей деятельности.</w:t>
      </w:r>
    </w:p>
    <w:p w:rsidR="00EA64FF" w:rsidRDefault="00D9142D" w:rsidP="00F20122">
      <w:pPr>
        <w:pStyle w:val="ac"/>
        <w:ind w:left="360" w:firstLine="0"/>
        <w:rPr>
          <w:szCs w:val="24"/>
        </w:rPr>
      </w:pPr>
      <w:r w:rsidRPr="00077639">
        <w:t>Основные</w:t>
      </w:r>
      <w:r w:rsidRPr="00E86AF1">
        <w:rPr>
          <w:szCs w:val="24"/>
        </w:rPr>
        <w:t xml:space="preserve"> положения дисциплины должны быть использованы в дальнейшем при </w:t>
      </w:r>
      <w:r w:rsidR="00791EE3">
        <w:rPr>
          <w:szCs w:val="24"/>
        </w:rPr>
        <w:t xml:space="preserve">подготовке эссе, курсовых и дипломных работ, при </w:t>
      </w:r>
      <w:r w:rsidRPr="00E86AF1">
        <w:rPr>
          <w:szCs w:val="24"/>
        </w:rPr>
        <w:t>изучении дисциплин</w:t>
      </w:r>
      <w:r w:rsidR="00791EE3">
        <w:rPr>
          <w:szCs w:val="24"/>
        </w:rPr>
        <w:t>,</w:t>
      </w:r>
      <w:r w:rsidR="003934A6">
        <w:rPr>
          <w:szCs w:val="24"/>
        </w:rPr>
        <w:t xml:space="preserve"> например, 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Теория вероятностей и математическая статистика;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Методы оптимальных решений;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Бухгалтерский учет и международные стандарты финансовой отчетности;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Эконометрика;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Дискретная математика;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Статистический анализ мировой экономики и международных экономических отношений;</w:t>
      </w:r>
    </w:p>
    <w:p w:rsidR="00EA64FF" w:rsidRPr="00F20122" w:rsidRDefault="00853EFB" w:rsidP="00F20122">
      <w:pPr>
        <w:pStyle w:val="af7"/>
        <w:numPr>
          <w:ilvl w:val="0"/>
          <w:numId w:val="45"/>
        </w:numPr>
        <w:jc w:val="both"/>
        <w:rPr>
          <w:sz w:val="24"/>
          <w:szCs w:val="24"/>
          <w:lang w:val="ru-RU"/>
        </w:rPr>
      </w:pPr>
      <w:r w:rsidRPr="00F20122">
        <w:rPr>
          <w:sz w:val="24"/>
          <w:szCs w:val="24"/>
          <w:lang w:val="ru-RU"/>
        </w:rPr>
        <w:t>Сравнительный анализ социально-экономических моделей;</w:t>
      </w:r>
    </w:p>
    <w:p w:rsidR="006E5723" w:rsidRDefault="006E5723" w:rsidP="00A26800">
      <w:pPr>
        <w:pStyle w:val="ac"/>
      </w:pPr>
    </w:p>
    <w:p w:rsidR="00791EE3" w:rsidRDefault="00791EE3">
      <w:pPr>
        <w:rPr>
          <w:b/>
          <w:bCs/>
          <w:kern w:val="32"/>
          <w:sz w:val="28"/>
          <w:szCs w:val="32"/>
          <w:lang w:val="ru-RU" w:eastAsia="en-US"/>
        </w:rPr>
      </w:pPr>
      <w:r w:rsidRPr="00F20122">
        <w:rPr>
          <w:b/>
          <w:i/>
          <w:kern w:val="32"/>
          <w:szCs w:val="32"/>
          <w:lang w:val="ru-RU" w:eastAsia="en-US"/>
        </w:rPr>
        <w:br w:type="page"/>
      </w:r>
    </w:p>
    <w:p w:rsidR="002A57DD" w:rsidRPr="00EC386A" w:rsidRDefault="00D9142D" w:rsidP="00EC386A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EC386A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lastRenderedPageBreak/>
        <w:t>Тематический план учебной дисциплины</w:t>
      </w:r>
    </w:p>
    <w:p w:rsidR="004A29EA" w:rsidRPr="006E6132" w:rsidRDefault="004A29EA">
      <w:pPr>
        <w:jc w:val="center"/>
        <w:rPr>
          <w:b/>
          <w:i/>
          <w:sz w:val="30"/>
          <w:u w:val="dotDash"/>
          <w:lang w:val="ru-RU"/>
        </w:rPr>
      </w:pPr>
    </w:p>
    <w:tbl>
      <w:tblPr>
        <w:tblW w:w="8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3264"/>
        <w:gridCol w:w="1276"/>
        <w:gridCol w:w="1097"/>
        <w:gridCol w:w="929"/>
        <w:gridCol w:w="1659"/>
      </w:tblGrid>
      <w:tr w:rsidR="004A29EA" w:rsidRPr="00E05296" w:rsidTr="00EC386A">
        <w:trPr>
          <w:trHeight w:hRule="exact" w:val="76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40" w:line="260" w:lineRule="auto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№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>Название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 xml:space="preserve">Всего часов по дисциплине 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>Аудиторные 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>Самостоятельная работа</w:t>
            </w:r>
          </w:p>
        </w:tc>
      </w:tr>
      <w:tr w:rsidR="004A29EA" w:rsidRPr="00EC386A" w:rsidTr="00EC386A">
        <w:trPr>
          <w:trHeight w:hRule="exact" w:val="820"/>
        </w:trPr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40"/>
              <w:jc w:val="center"/>
              <w:rPr>
                <w:sz w:val="24"/>
                <w:lang w:val="ru-RU"/>
              </w:rPr>
            </w:pPr>
          </w:p>
        </w:tc>
        <w:tc>
          <w:tcPr>
            <w:tcW w:w="3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4A29EA">
            <w:pPr>
              <w:spacing w:before="40"/>
              <w:jc w:val="center"/>
              <w:rPr>
                <w:lang w:val="ru-RU"/>
              </w:rPr>
            </w:pPr>
          </w:p>
          <w:p w:rsidR="004A29EA" w:rsidRPr="00EC386A" w:rsidRDefault="004A29EA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4A29EA">
            <w:pPr>
              <w:spacing w:before="40"/>
              <w:jc w:val="center"/>
              <w:rPr>
                <w:lang w:val="ru-RU"/>
              </w:rPr>
            </w:pPr>
          </w:p>
          <w:p w:rsidR="004A29EA" w:rsidRPr="00EC386A" w:rsidRDefault="004A29EA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>Лекции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spacing w:before="40" w:line="260" w:lineRule="auto"/>
              <w:jc w:val="center"/>
              <w:rPr>
                <w:lang w:val="ru-RU"/>
              </w:rPr>
            </w:pPr>
            <w:r w:rsidRPr="00EC386A">
              <w:rPr>
                <w:lang w:val="ru-RU"/>
              </w:rPr>
              <w:t>Сем.ипракти-ческие занятия</w:t>
            </w:r>
          </w:p>
        </w:tc>
        <w:tc>
          <w:tcPr>
            <w:tcW w:w="1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4A29EA">
            <w:pPr>
              <w:keepNext/>
              <w:widowControl w:val="0"/>
              <w:spacing w:before="40" w:line="480" w:lineRule="auto"/>
              <w:ind w:right="-737"/>
              <w:jc w:val="center"/>
              <w:outlineLvl w:val="0"/>
              <w:rPr>
                <w:lang w:val="ru-RU"/>
              </w:rPr>
            </w:pPr>
          </w:p>
          <w:p w:rsidR="004A29EA" w:rsidRPr="00EC386A" w:rsidRDefault="004A29EA">
            <w:pPr>
              <w:keepNext/>
              <w:widowControl w:val="0"/>
              <w:spacing w:before="40" w:line="480" w:lineRule="auto"/>
              <w:ind w:right="-737"/>
              <w:jc w:val="center"/>
              <w:outlineLvl w:val="0"/>
              <w:rPr>
                <w:lang w:val="ru-RU"/>
              </w:rPr>
            </w:pPr>
          </w:p>
        </w:tc>
      </w:tr>
      <w:tr w:rsidR="001526F0" w:rsidRPr="005857AE" w:rsidTr="00EC386A">
        <w:trPr>
          <w:trHeight w:hRule="exact" w:val="362"/>
        </w:trPr>
        <w:tc>
          <w:tcPr>
            <w:tcW w:w="8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6F0" w:rsidRPr="00F20122" w:rsidRDefault="00860FA7" w:rsidP="00F20122">
            <w:pPr>
              <w:keepNext/>
              <w:spacing w:before="20"/>
              <w:rPr>
                <w:b/>
                <w:bCs/>
                <w:lang w:val="ru-RU"/>
              </w:rPr>
            </w:pPr>
            <w:r w:rsidRPr="00F20122">
              <w:rPr>
                <w:b/>
                <w:bCs/>
                <w:lang w:val="ru-RU"/>
              </w:rPr>
              <w:t>Раздел</w:t>
            </w:r>
            <w:r w:rsidR="00F20122">
              <w:rPr>
                <w:b/>
                <w:bCs/>
                <w:lang w:val="ru-RU"/>
              </w:rPr>
              <w:t xml:space="preserve"> </w:t>
            </w:r>
            <w:r w:rsidR="00A40305" w:rsidRPr="00F20122">
              <w:rPr>
                <w:b/>
                <w:bCs/>
                <w:lang w:val="ru-RU"/>
              </w:rPr>
              <w:t>1</w:t>
            </w:r>
            <w:r w:rsidR="001526F0" w:rsidRPr="00F20122">
              <w:rPr>
                <w:b/>
                <w:bCs/>
                <w:lang w:val="ru-RU"/>
              </w:rPr>
              <w:t xml:space="preserve">. Возможности MS Word для </w:t>
            </w:r>
            <w:r w:rsidR="00897A9C" w:rsidRPr="00F20122">
              <w:rPr>
                <w:b/>
                <w:bCs/>
                <w:lang w:val="ru-RU"/>
              </w:rPr>
              <w:t>подготовки</w:t>
            </w:r>
            <w:r w:rsidR="001526F0" w:rsidRPr="00F20122">
              <w:rPr>
                <w:b/>
                <w:bCs/>
                <w:lang w:val="ru-RU"/>
              </w:rPr>
              <w:t xml:space="preserve"> текстовы</w:t>
            </w:r>
            <w:r w:rsidR="00897A9C" w:rsidRPr="00F20122">
              <w:rPr>
                <w:b/>
                <w:bCs/>
                <w:lang w:val="ru-RU"/>
              </w:rPr>
              <w:t>х</w:t>
            </w:r>
            <w:r w:rsidR="001526F0" w:rsidRPr="00F20122">
              <w:rPr>
                <w:b/>
                <w:bCs/>
                <w:lang w:val="ru-RU"/>
              </w:rPr>
              <w:t xml:space="preserve"> документ</w:t>
            </w:r>
            <w:r w:rsidR="00897A9C" w:rsidRPr="00F20122">
              <w:rPr>
                <w:b/>
                <w:bCs/>
                <w:lang w:val="ru-RU"/>
              </w:rPr>
              <w:t>ов</w:t>
            </w:r>
            <w:r w:rsidR="001526F0" w:rsidRPr="00F20122">
              <w:rPr>
                <w:b/>
                <w:bCs/>
                <w:lang w:val="ru-RU"/>
              </w:rPr>
              <w:t>.</w:t>
            </w:r>
          </w:p>
        </w:tc>
      </w:tr>
      <w:tr w:rsidR="004A29EA" w:rsidRPr="00E05296" w:rsidTr="00EC386A">
        <w:trPr>
          <w:trHeight w:hRule="exact" w:val="113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E72DB8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rPr>
                <w:b/>
                <w:i/>
                <w:color w:val="000000"/>
                <w:lang w:val="ru-RU"/>
              </w:rPr>
            </w:pPr>
            <w:r w:rsidRPr="00EC386A">
              <w:rPr>
                <w:bCs/>
                <w:lang w:val="ru-RU"/>
              </w:rPr>
              <w:t>Создание и редактирование деловых писем, приказов, докладов. Подготовка документов к печати.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</w:rPr>
            </w:pPr>
            <w:r w:rsidRPr="00E05296">
              <w:rPr>
                <w:sz w:val="24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</w:tr>
      <w:tr w:rsidR="004A29EA" w:rsidRPr="00E05296" w:rsidTr="00EC386A">
        <w:trPr>
          <w:trHeight w:hRule="exact" w:val="119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E72DB8">
            <w:pPr>
              <w:spacing w:before="120"/>
              <w:jc w:val="center"/>
              <w:rPr>
                <w:sz w:val="24"/>
              </w:rPr>
            </w:pPr>
            <w:r w:rsidRPr="00E05296">
              <w:rPr>
                <w:sz w:val="24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pStyle w:val="8"/>
            </w:pPr>
            <w:r w:rsidRPr="00EC386A">
              <w:rPr>
                <w:b w:val="0"/>
                <w:bCs/>
                <w:color w:val="auto"/>
              </w:rPr>
              <w:t>Возможности оформления документов. Создание бланков документов, включение иллюстраций в доклады.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A40305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</w:tr>
      <w:tr w:rsidR="004A29EA" w:rsidRPr="00E05296" w:rsidTr="00EC386A">
        <w:trPr>
          <w:trHeight w:hRule="exact" w:val="6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E72DB8">
            <w:pPr>
              <w:spacing w:before="120"/>
              <w:jc w:val="center"/>
              <w:rPr>
                <w:sz w:val="24"/>
              </w:rPr>
            </w:pPr>
            <w:r w:rsidRPr="00E05296">
              <w:rPr>
                <w:sz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C386A" w:rsidRDefault="00D9142D">
            <w:pPr>
              <w:pStyle w:val="8"/>
              <w:rPr>
                <w:b w:val="0"/>
              </w:rPr>
            </w:pPr>
            <w:r w:rsidRPr="00EC386A">
              <w:rPr>
                <w:b w:val="0"/>
              </w:rPr>
              <w:t>Оформление таблиц в служебных документах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4A29EA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9365A5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EA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</w:tr>
      <w:tr w:rsidR="00BC1B1C" w:rsidRPr="00E05296" w:rsidTr="00EC386A">
        <w:trPr>
          <w:trHeight w:hRule="exact" w:val="71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BE1948">
            <w:pPr>
              <w:spacing w:before="120"/>
              <w:jc w:val="center"/>
              <w:rPr>
                <w:sz w:val="24"/>
              </w:rPr>
            </w:pPr>
            <w:r w:rsidRPr="00E05296">
              <w:rPr>
                <w:sz w:val="24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BE1948">
            <w:pPr>
              <w:pStyle w:val="8"/>
              <w:rPr>
                <w:b w:val="0"/>
              </w:rPr>
            </w:pPr>
            <w:r w:rsidRPr="00EC386A">
              <w:rPr>
                <w:b w:val="0"/>
              </w:rPr>
              <w:t>Работа с многостраничными документами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9D2F00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9D2F00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9D2F00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9D2F00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</w:tr>
      <w:tr w:rsidR="00BC1B1C" w:rsidRPr="00E05296" w:rsidTr="00EC386A">
        <w:trPr>
          <w:trHeight w:hRule="exact" w:val="418"/>
        </w:trPr>
        <w:tc>
          <w:tcPr>
            <w:tcW w:w="8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>
            <w:pPr>
              <w:keepNext/>
              <w:spacing w:before="20"/>
              <w:rPr>
                <w:b/>
                <w:bCs/>
                <w:lang w:val="ru-RU"/>
              </w:rPr>
            </w:pPr>
            <w:r w:rsidRPr="00EC386A">
              <w:rPr>
                <w:b/>
                <w:bCs/>
                <w:lang w:val="ru-RU"/>
              </w:rPr>
              <w:t>Раздел 2. Средства подготовки презентаций</w:t>
            </w:r>
          </w:p>
          <w:p w:rsidR="00BC1B1C" w:rsidRPr="00EC386A" w:rsidRDefault="00BC1B1C">
            <w:pPr>
              <w:spacing w:before="20"/>
              <w:rPr>
                <w:b/>
                <w:bCs/>
                <w:lang w:val="ru-RU"/>
              </w:rPr>
            </w:pPr>
          </w:p>
        </w:tc>
      </w:tr>
      <w:tr w:rsidR="00BC1B1C" w:rsidRPr="00E05296" w:rsidTr="00EC386A">
        <w:trPr>
          <w:trHeight w:hRule="exact" w:val="87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F20122">
            <w:pPr>
              <w:spacing w:before="120"/>
              <w:jc w:val="center"/>
              <w:rPr>
                <w:sz w:val="24"/>
                <w:lang w:val="ru-RU"/>
              </w:rPr>
            </w:pPr>
            <w:r w:rsidRPr="00F20122">
              <w:rPr>
                <w:sz w:val="24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 xml:space="preserve">Возможности презентаций для представления аналитической информации.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</w:tr>
      <w:tr w:rsidR="00BC1B1C" w:rsidRPr="00E05296" w:rsidTr="00EC386A">
        <w:trPr>
          <w:trHeight w:hRule="exact" w:val="418"/>
        </w:trPr>
        <w:tc>
          <w:tcPr>
            <w:tcW w:w="8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6C0DEC">
            <w:pPr>
              <w:spacing w:before="20"/>
              <w:rPr>
                <w:b/>
                <w:bCs/>
                <w:lang w:val="ru-RU"/>
              </w:rPr>
            </w:pPr>
            <w:r w:rsidRPr="00EC386A">
              <w:rPr>
                <w:b/>
                <w:bCs/>
                <w:lang w:val="ru-RU"/>
              </w:rPr>
              <w:t>Раздел 3. Электронные таблицы</w:t>
            </w:r>
          </w:p>
        </w:tc>
      </w:tr>
      <w:tr w:rsidR="00BC1B1C" w:rsidRPr="00E05296" w:rsidTr="00EC386A">
        <w:trPr>
          <w:trHeight w:hRule="exact" w:val="132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F20122">
            <w:pPr>
              <w:spacing w:before="120"/>
              <w:jc w:val="center"/>
              <w:rPr>
                <w:snapToGrid w:val="0"/>
                <w:sz w:val="24"/>
                <w:lang w:val="ru-RU"/>
              </w:rPr>
            </w:pPr>
            <w:r w:rsidRPr="00F20122">
              <w:rPr>
                <w:sz w:val="24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>
            <w:pPr>
              <w:spacing w:before="20"/>
              <w:rPr>
                <w:lang w:val="ru-RU"/>
              </w:rPr>
            </w:pPr>
            <w:r w:rsidRPr="00EC386A">
              <w:rPr>
                <w:bCs/>
                <w:lang w:val="ru-RU"/>
              </w:rPr>
              <w:t xml:space="preserve">Электронные </w:t>
            </w:r>
            <w:r w:rsidRPr="00791EE3">
              <w:rPr>
                <w:bCs/>
                <w:lang w:val="ru-RU"/>
              </w:rPr>
              <w:t>таблицы как форма и средство обработки данных. Расчеты по формулам.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20"/>
              <w:jc w:val="center"/>
              <w:rPr>
                <w:snapToGrid w:val="0"/>
                <w:sz w:val="24"/>
                <w:lang w:val="ru-RU"/>
              </w:rPr>
            </w:pPr>
            <w:r w:rsidRPr="00E05296">
              <w:rPr>
                <w:snapToGrid w:val="0"/>
                <w:sz w:val="24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20"/>
              <w:jc w:val="center"/>
              <w:rPr>
                <w:snapToGrid w:val="0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20"/>
              <w:jc w:val="center"/>
              <w:rPr>
                <w:snapToGrid w:val="0"/>
                <w:sz w:val="24"/>
                <w:lang w:val="ru-RU"/>
              </w:rPr>
            </w:pPr>
            <w:r w:rsidRPr="00E05296">
              <w:rPr>
                <w:snapToGrid w:val="0"/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20"/>
              <w:jc w:val="center"/>
              <w:rPr>
                <w:snapToGrid w:val="0"/>
                <w:sz w:val="24"/>
                <w:lang w:val="ru-RU"/>
              </w:rPr>
            </w:pPr>
            <w:r w:rsidRPr="00E05296">
              <w:rPr>
                <w:snapToGrid w:val="0"/>
                <w:sz w:val="24"/>
                <w:lang w:val="ru-RU"/>
              </w:rPr>
              <w:t>4</w:t>
            </w:r>
          </w:p>
        </w:tc>
      </w:tr>
      <w:tr w:rsidR="00BC1B1C" w:rsidRPr="00E05296" w:rsidTr="00EC386A">
        <w:trPr>
          <w:trHeight w:hRule="exact" w:val="95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6C0DEC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791EE3" w:rsidRDefault="00D9142D" w:rsidP="006C0DEC">
            <w:pPr>
              <w:keepNext/>
              <w:rPr>
                <w:lang w:val="ru-RU"/>
              </w:rPr>
            </w:pPr>
            <w:r w:rsidRPr="00791EE3">
              <w:rPr>
                <w:lang w:val="ru-RU"/>
              </w:rPr>
              <w:t>Форматирование в электронных таблицах. Вывод данных рабочего листа на печать.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C0DEC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</w:tr>
      <w:tr w:rsidR="00BC1B1C" w:rsidRPr="00E05296" w:rsidTr="00EC386A">
        <w:trPr>
          <w:trHeight w:hRule="exact" w:val="48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590443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590443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 xml:space="preserve">Встроенные функции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5904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590443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5904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590443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</w:tr>
      <w:tr w:rsidR="00BC1B1C" w:rsidRPr="00E05296" w:rsidTr="00EC386A">
        <w:trPr>
          <w:trHeight w:hRule="exact" w:val="57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6C0DEC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6C0DEC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>Графический анализ данных. Решение систем уравнений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C0DEC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A40305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C0DE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</w:tr>
      <w:tr w:rsidR="00BC1B1C" w:rsidRPr="00E05296" w:rsidTr="00EC386A">
        <w:trPr>
          <w:trHeight w:hRule="exact" w:val="106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E72DB8">
            <w:pPr>
              <w:spacing w:before="24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</w:t>
            </w:r>
            <w:r w:rsidR="00E72DB8" w:rsidRPr="00E05296">
              <w:rPr>
                <w:sz w:val="24"/>
                <w:lang w:val="ru-RU"/>
              </w:rPr>
              <w:t>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791EE3" w:rsidRDefault="00D9142D" w:rsidP="006A0F1D">
            <w:pPr>
              <w:keepNext/>
              <w:rPr>
                <w:color w:val="000000"/>
                <w:lang w:val="ru-RU"/>
              </w:rPr>
            </w:pPr>
            <w:r w:rsidRPr="00791EE3">
              <w:rPr>
                <w:color w:val="000000"/>
                <w:lang w:val="ru-RU"/>
              </w:rPr>
              <w:t>Обобщение данных. Итоговые функции для анализа данных. Построения типовых отчетов.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A40305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</w:tr>
      <w:tr w:rsidR="00BC1B1C" w:rsidRPr="00E05296" w:rsidTr="00EC386A">
        <w:trPr>
          <w:trHeight w:hRule="exact" w:val="70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</w:t>
            </w:r>
            <w:r w:rsidR="00E72DB8" w:rsidRPr="00E05296">
              <w:rPr>
                <w:sz w:val="24"/>
                <w:lang w:val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6A0F1D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>Сводные таблицы и сводные диаграммы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A40305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</w:tr>
      <w:tr w:rsidR="00BC1B1C" w:rsidRPr="00E05296" w:rsidTr="00EC386A">
        <w:trPr>
          <w:trHeight w:hRule="exact" w:val="112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lastRenderedPageBreak/>
              <w:t>1</w:t>
            </w:r>
            <w:r w:rsidR="00E72DB8"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6A0F1D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>Обработка больших массивов данных в табличных базах данных (списках). Поиск и извлечение информации.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6A0F1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</w:tr>
      <w:tr w:rsidR="00BC1B1C" w:rsidRPr="00E05296" w:rsidTr="00EC386A">
        <w:trPr>
          <w:trHeight w:hRule="exact" w:val="91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176B2D">
            <w:pPr>
              <w:spacing w:before="20"/>
              <w:rPr>
                <w:b/>
                <w:snapToGrid w:val="0"/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</w:t>
            </w:r>
            <w:r w:rsidR="00E72DB8" w:rsidRPr="00E05296">
              <w:rPr>
                <w:sz w:val="24"/>
                <w:lang w:val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176B2D">
            <w:pPr>
              <w:spacing w:before="20"/>
              <w:rPr>
                <w:b/>
                <w:snapToGrid w:val="0"/>
                <w:lang w:val="ru-RU"/>
              </w:rPr>
            </w:pPr>
            <w:r w:rsidRPr="00EC386A">
              <w:rPr>
                <w:color w:val="000000"/>
                <w:lang w:val="ru-RU"/>
              </w:rPr>
              <w:t>Использование функций базы данных для вычислений и для анализа данных.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BC1B1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BC1B1C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A40305" w:rsidP="00BC1B1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BC1B1C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</w:tr>
      <w:tr w:rsidR="00BC1B1C" w:rsidRPr="00E05296" w:rsidTr="00EC386A">
        <w:trPr>
          <w:trHeight w:hRule="exact" w:val="57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176B2D">
            <w:pPr>
              <w:spacing w:before="20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</w:t>
            </w:r>
            <w:r w:rsidR="00E72DB8"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176B2D">
            <w:pPr>
              <w:keepNext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>Надстройки MS Excel.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176B2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176B2D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176B2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176B2D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6</w:t>
            </w:r>
          </w:p>
        </w:tc>
      </w:tr>
      <w:tr w:rsidR="00BC1B1C" w:rsidRPr="00E05296" w:rsidTr="00EC386A">
        <w:trPr>
          <w:trHeight w:hRule="exact" w:val="93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E72DB8" w:rsidP="00176B2D">
            <w:pPr>
              <w:spacing w:before="20"/>
              <w:rPr>
                <w:color w:val="000000"/>
                <w:sz w:val="24"/>
                <w:lang w:val="ru-RU"/>
              </w:rPr>
            </w:pPr>
            <w:r w:rsidRPr="00F20122">
              <w:rPr>
                <w:sz w:val="24"/>
                <w:lang w:val="ru-RU"/>
              </w:rPr>
              <w:t>15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 w:rsidP="00176B2D">
            <w:pPr>
              <w:spacing w:before="20"/>
              <w:rPr>
                <w:color w:val="000000"/>
                <w:lang w:val="ru-RU"/>
              </w:rPr>
            </w:pPr>
            <w:r w:rsidRPr="00EC386A">
              <w:rPr>
                <w:color w:val="000000"/>
                <w:lang w:val="ru-RU"/>
              </w:rPr>
              <w:t>Применение финансовых функций для вычислений и анализа данных.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 w:rsidP="00C42F47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C42F47">
            <w:pPr>
              <w:spacing w:before="120"/>
              <w:jc w:val="center"/>
              <w:rPr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 w:rsidP="00C42F47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A40305" w:rsidP="00C42F47">
            <w:pPr>
              <w:spacing w:before="120"/>
              <w:jc w:val="center"/>
              <w:rPr>
                <w:sz w:val="24"/>
                <w:lang w:val="ru-RU"/>
              </w:rPr>
            </w:pPr>
            <w:r w:rsidRPr="00E05296">
              <w:rPr>
                <w:sz w:val="24"/>
                <w:lang w:val="ru-RU"/>
              </w:rPr>
              <w:t>4</w:t>
            </w:r>
          </w:p>
        </w:tc>
      </w:tr>
      <w:tr w:rsidR="00BC1B1C" w:rsidRPr="00E05296" w:rsidTr="00EC386A">
        <w:trPr>
          <w:trHeight w:hRule="exact" w:val="43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20"/>
              <w:rPr>
                <w:sz w:val="24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C386A" w:rsidRDefault="00D9142D">
            <w:pPr>
              <w:keepNext/>
              <w:rPr>
                <w:b/>
                <w:snapToGrid w:val="0"/>
                <w:lang w:val="ru-RU"/>
              </w:rPr>
            </w:pPr>
            <w:r w:rsidRPr="00EC386A">
              <w:rPr>
                <w:b/>
                <w:snapToGrid w:val="0"/>
                <w:lang w:val="ru-RU"/>
              </w:rPr>
              <w:t>Всего по дисциплине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20"/>
              <w:jc w:val="center"/>
              <w:rPr>
                <w:b/>
                <w:snapToGrid w:val="0"/>
                <w:sz w:val="24"/>
                <w:lang w:val="ru-RU"/>
              </w:rPr>
            </w:pPr>
            <w:r w:rsidRPr="00E05296">
              <w:rPr>
                <w:b/>
                <w:snapToGrid w:val="0"/>
                <w:sz w:val="24"/>
                <w:lang w:val="ru-RU"/>
              </w:rPr>
              <w:t>108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BC1B1C">
            <w:pPr>
              <w:spacing w:before="20"/>
              <w:jc w:val="center"/>
              <w:rPr>
                <w:b/>
                <w:snapToGrid w:val="0"/>
                <w:sz w:val="24"/>
                <w:lang w:val="ru-RU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20"/>
              <w:jc w:val="center"/>
              <w:rPr>
                <w:b/>
                <w:snapToGrid w:val="0"/>
                <w:sz w:val="24"/>
                <w:lang w:val="ru-RU"/>
              </w:rPr>
            </w:pPr>
            <w:r w:rsidRPr="00E05296">
              <w:rPr>
                <w:b/>
                <w:snapToGrid w:val="0"/>
                <w:sz w:val="24"/>
                <w:lang w:val="ru-RU"/>
              </w:rPr>
              <w:t>40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B1C" w:rsidRPr="00E05296" w:rsidRDefault="00096B43">
            <w:pPr>
              <w:spacing w:before="20"/>
              <w:jc w:val="center"/>
              <w:rPr>
                <w:b/>
                <w:snapToGrid w:val="0"/>
                <w:sz w:val="24"/>
                <w:lang w:val="ru-RU"/>
              </w:rPr>
            </w:pPr>
            <w:r w:rsidRPr="00E05296">
              <w:rPr>
                <w:b/>
                <w:snapToGrid w:val="0"/>
                <w:sz w:val="24"/>
                <w:lang w:val="ru-RU"/>
              </w:rPr>
              <w:t>64</w:t>
            </w:r>
          </w:p>
        </w:tc>
      </w:tr>
    </w:tbl>
    <w:p w:rsidR="004A29EA" w:rsidRDefault="004A29EA">
      <w:pPr>
        <w:rPr>
          <w:lang w:val="ru-RU"/>
        </w:rPr>
      </w:pPr>
    </w:p>
    <w:p w:rsidR="006E5723" w:rsidRPr="007A452A" w:rsidRDefault="006E5723" w:rsidP="006E5723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Формы контроля знаний студентов</w:t>
      </w:r>
    </w:p>
    <w:p w:rsidR="006E5723" w:rsidRDefault="006E5723">
      <w:pPr>
        <w:rPr>
          <w:lang w:val="ru-RU"/>
        </w:rPr>
      </w:pPr>
    </w:p>
    <w:p w:rsidR="006E5723" w:rsidRDefault="006E5723">
      <w:pPr>
        <w:rPr>
          <w:lang w:val="ru-RU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25"/>
        <w:gridCol w:w="284"/>
        <w:gridCol w:w="425"/>
        <w:gridCol w:w="284"/>
        <w:gridCol w:w="2976"/>
      </w:tblGrid>
      <w:tr w:rsidR="006E5723" w:rsidRPr="00E05296" w:rsidTr="00F20122">
        <w:tc>
          <w:tcPr>
            <w:tcW w:w="1101" w:type="dxa"/>
            <w:vMerge w:val="restart"/>
          </w:tcPr>
          <w:p w:rsidR="006E5723" w:rsidRPr="00EC386A" w:rsidRDefault="00D9142D" w:rsidP="00E05296">
            <w:pPr>
              <w:ind w:right="-108"/>
            </w:pPr>
            <w:r w:rsidRPr="00EC386A">
              <w:t>Типконтроля</w:t>
            </w:r>
          </w:p>
        </w:tc>
        <w:tc>
          <w:tcPr>
            <w:tcW w:w="1984" w:type="dxa"/>
            <w:vMerge w:val="restart"/>
          </w:tcPr>
          <w:p w:rsidR="006E5723" w:rsidRPr="00EC386A" w:rsidRDefault="00D9142D" w:rsidP="00E05296">
            <w:r w:rsidRPr="00EC386A">
              <w:t>Формаконтроля</w:t>
            </w:r>
          </w:p>
        </w:tc>
        <w:tc>
          <w:tcPr>
            <w:tcW w:w="1418" w:type="dxa"/>
            <w:gridSpan w:val="4"/>
          </w:tcPr>
          <w:p w:rsidR="006E5723" w:rsidRPr="00EC386A" w:rsidRDefault="00D9142D" w:rsidP="00E05296">
            <w:pPr>
              <w:jc w:val="center"/>
            </w:pPr>
            <w:r w:rsidRPr="00EC386A">
              <w:t>1 год</w:t>
            </w:r>
          </w:p>
        </w:tc>
        <w:tc>
          <w:tcPr>
            <w:tcW w:w="2976" w:type="dxa"/>
            <w:vMerge w:val="restart"/>
          </w:tcPr>
          <w:p w:rsidR="006E5723" w:rsidRPr="00EC386A" w:rsidRDefault="00D9142D" w:rsidP="00E05296">
            <w:r w:rsidRPr="00EC386A">
              <w:t>Параметры **</w:t>
            </w:r>
          </w:p>
        </w:tc>
      </w:tr>
      <w:tr w:rsidR="006E5723" w:rsidRPr="00E05296" w:rsidTr="00F20122">
        <w:tc>
          <w:tcPr>
            <w:tcW w:w="1101" w:type="dxa"/>
            <w:vMerge/>
          </w:tcPr>
          <w:p w:rsidR="006E5723" w:rsidRPr="00EC386A" w:rsidRDefault="006E5723" w:rsidP="00E05296">
            <w:pPr>
              <w:ind w:right="-108"/>
            </w:pPr>
          </w:p>
        </w:tc>
        <w:tc>
          <w:tcPr>
            <w:tcW w:w="1984" w:type="dxa"/>
            <w:vMerge/>
          </w:tcPr>
          <w:p w:rsidR="006E5723" w:rsidRPr="00EC386A" w:rsidRDefault="006E5723" w:rsidP="00E05296"/>
        </w:tc>
        <w:tc>
          <w:tcPr>
            <w:tcW w:w="425" w:type="dxa"/>
          </w:tcPr>
          <w:p w:rsidR="006E5723" w:rsidRPr="00EC386A" w:rsidRDefault="00D9142D" w:rsidP="00E05296">
            <w:pPr>
              <w:jc w:val="center"/>
            </w:pPr>
            <w:r w:rsidRPr="00EC386A">
              <w:t>1</w:t>
            </w:r>
          </w:p>
        </w:tc>
        <w:tc>
          <w:tcPr>
            <w:tcW w:w="284" w:type="dxa"/>
          </w:tcPr>
          <w:p w:rsidR="006E5723" w:rsidRPr="00EC386A" w:rsidRDefault="00D9142D" w:rsidP="00E05296">
            <w:pPr>
              <w:jc w:val="center"/>
            </w:pPr>
            <w:r w:rsidRPr="00EC386A">
              <w:t>2</w:t>
            </w:r>
          </w:p>
        </w:tc>
        <w:tc>
          <w:tcPr>
            <w:tcW w:w="425" w:type="dxa"/>
          </w:tcPr>
          <w:p w:rsidR="006E5723" w:rsidRPr="00EC386A" w:rsidRDefault="00D9142D" w:rsidP="00E05296">
            <w:pPr>
              <w:jc w:val="center"/>
            </w:pPr>
            <w:r w:rsidRPr="00EC386A">
              <w:t>3</w:t>
            </w:r>
          </w:p>
        </w:tc>
        <w:tc>
          <w:tcPr>
            <w:tcW w:w="284" w:type="dxa"/>
          </w:tcPr>
          <w:p w:rsidR="006E5723" w:rsidRPr="00EC386A" w:rsidRDefault="00D9142D" w:rsidP="00E05296">
            <w:pPr>
              <w:jc w:val="center"/>
            </w:pPr>
            <w:r w:rsidRPr="00EC386A">
              <w:t>4</w:t>
            </w:r>
          </w:p>
        </w:tc>
        <w:tc>
          <w:tcPr>
            <w:tcW w:w="2976" w:type="dxa"/>
            <w:vMerge/>
          </w:tcPr>
          <w:p w:rsidR="006E5723" w:rsidRPr="00EC386A" w:rsidRDefault="006E5723" w:rsidP="00E05296">
            <w:pPr>
              <w:keepNext/>
              <w:widowControl w:val="0"/>
              <w:spacing w:before="240" w:line="480" w:lineRule="auto"/>
              <w:ind w:right="-737"/>
              <w:jc w:val="both"/>
              <w:outlineLvl w:val="0"/>
            </w:pPr>
          </w:p>
        </w:tc>
      </w:tr>
      <w:tr w:rsidR="006E5723" w:rsidRPr="005857AE" w:rsidTr="00F20122">
        <w:tc>
          <w:tcPr>
            <w:tcW w:w="1101" w:type="dxa"/>
          </w:tcPr>
          <w:p w:rsidR="006E5723" w:rsidRPr="00EC386A" w:rsidRDefault="00D9142D" w:rsidP="00E05296">
            <w:pPr>
              <w:ind w:right="-108"/>
            </w:pPr>
            <w:r w:rsidRPr="00EC386A">
              <w:t>Текущий</w:t>
            </w:r>
          </w:p>
          <w:p w:rsidR="006E5723" w:rsidRPr="00EC386A" w:rsidRDefault="00D9142D" w:rsidP="00F20122">
            <w:pPr>
              <w:ind w:right="-108"/>
            </w:pPr>
            <w:r w:rsidRPr="00EC386A">
              <w:t>(</w:t>
            </w:r>
            <w:r w:rsidR="00F20122">
              <w:rPr>
                <w:lang w:val="ru-RU"/>
              </w:rPr>
              <w:t>5</w:t>
            </w:r>
            <w:r w:rsidR="00F20122" w:rsidRPr="00EC386A">
              <w:rPr>
                <w:lang w:val="ru-RU"/>
              </w:rPr>
              <w:t xml:space="preserve"> </w:t>
            </w:r>
            <w:r w:rsidRPr="00EC386A">
              <w:t>неделя)</w:t>
            </w:r>
          </w:p>
        </w:tc>
        <w:tc>
          <w:tcPr>
            <w:tcW w:w="1984" w:type="dxa"/>
          </w:tcPr>
          <w:p w:rsidR="006E5723" w:rsidRPr="00EC386A" w:rsidRDefault="00D9142D" w:rsidP="00E05296">
            <w:r w:rsidRPr="00EC386A">
              <w:t>Контрольнаяработа</w:t>
            </w:r>
          </w:p>
        </w:tc>
        <w:tc>
          <w:tcPr>
            <w:tcW w:w="425" w:type="dxa"/>
          </w:tcPr>
          <w:p w:rsidR="006E5723" w:rsidRPr="00EC386A" w:rsidRDefault="006E5723" w:rsidP="00E05296">
            <w:pPr>
              <w:jc w:val="center"/>
            </w:pPr>
          </w:p>
        </w:tc>
        <w:tc>
          <w:tcPr>
            <w:tcW w:w="284" w:type="dxa"/>
          </w:tcPr>
          <w:p w:rsidR="006E5723" w:rsidRPr="00EC386A" w:rsidRDefault="006E5723" w:rsidP="00E05296">
            <w:pPr>
              <w:jc w:val="center"/>
            </w:pPr>
          </w:p>
        </w:tc>
        <w:tc>
          <w:tcPr>
            <w:tcW w:w="425" w:type="dxa"/>
          </w:tcPr>
          <w:p w:rsidR="006E5723" w:rsidRPr="00EC386A" w:rsidRDefault="00D9142D" w:rsidP="00E05296">
            <w:pPr>
              <w:jc w:val="center"/>
            </w:pPr>
            <w:r w:rsidRPr="00EC386A">
              <w:t>*</w:t>
            </w:r>
          </w:p>
        </w:tc>
        <w:tc>
          <w:tcPr>
            <w:tcW w:w="284" w:type="dxa"/>
          </w:tcPr>
          <w:p w:rsidR="006E5723" w:rsidRPr="00EC386A" w:rsidRDefault="006E5723" w:rsidP="00E05296">
            <w:pPr>
              <w:keepNext/>
              <w:widowControl w:val="0"/>
              <w:spacing w:before="240" w:line="480" w:lineRule="auto"/>
              <w:ind w:right="-737"/>
              <w:jc w:val="center"/>
              <w:outlineLvl w:val="0"/>
            </w:pPr>
          </w:p>
        </w:tc>
        <w:tc>
          <w:tcPr>
            <w:tcW w:w="2976" w:type="dxa"/>
          </w:tcPr>
          <w:p w:rsidR="006E5723" w:rsidRPr="00EC386A" w:rsidRDefault="00D9142D" w:rsidP="00D40D04">
            <w:pPr>
              <w:rPr>
                <w:lang w:val="ru-RU"/>
              </w:rPr>
            </w:pPr>
            <w:r w:rsidRPr="00EC386A">
              <w:rPr>
                <w:lang w:val="ru-RU"/>
              </w:rPr>
              <w:t>аудиторная работа на компьютере 60 минут</w:t>
            </w:r>
          </w:p>
        </w:tc>
      </w:tr>
      <w:tr w:rsidR="006E5723" w:rsidRPr="005857AE" w:rsidTr="00F20122">
        <w:tc>
          <w:tcPr>
            <w:tcW w:w="1101" w:type="dxa"/>
          </w:tcPr>
          <w:p w:rsidR="006E5723" w:rsidRPr="00EC386A" w:rsidRDefault="00D9142D" w:rsidP="00E05296">
            <w:pPr>
              <w:ind w:right="-108"/>
            </w:pPr>
            <w:r w:rsidRPr="00EC386A">
              <w:t>Промежу</w:t>
            </w:r>
            <w:r w:rsidRPr="00EC386A">
              <w:softHyphen/>
              <w:t>точный</w:t>
            </w:r>
          </w:p>
        </w:tc>
        <w:tc>
          <w:tcPr>
            <w:tcW w:w="1984" w:type="dxa"/>
          </w:tcPr>
          <w:p w:rsidR="006E5723" w:rsidRPr="00EC386A" w:rsidRDefault="00D9142D" w:rsidP="00E05296">
            <w:r w:rsidRPr="00EC386A">
              <w:rPr>
                <w:lang w:val="ru-RU"/>
              </w:rPr>
              <w:t>Промежуточное тестирование</w:t>
            </w:r>
          </w:p>
        </w:tc>
        <w:tc>
          <w:tcPr>
            <w:tcW w:w="425" w:type="dxa"/>
          </w:tcPr>
          <w:p w:rsidR="006E5723" w:rsidRPr="00EC386A" w:rsidRDefault="006E5723" w:rsidP="00D40D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723" w:rsidRPr="00EC386A" w:rsidRDefault="006E5723" w:rsidP="00E05296">
            <w:pPr>
              <w:jc w:val="center"/>
            </w:pPr>
          </w:p>
        </w:tc>
        <w:tc>
          <w:tcPr>
            <w:tcW w:w="425" w:type="dxa"/>
          </w:tcPr>
          <w:p w:rsidR="006E5723" w:rsidRPr="00EC386A" w:rsidRDefault="00D9142D" w:rsidP="00E05296">
            <w:pPr>
              <w:jc w:val="center"/>
            </w:pPr>
            <w:r w:rsidRPr="00EC386A">
              <w:rPr>
                <w:lang w:val="ru-RU"/>
              </w:rPr>
              <w:t>*</w:t>
            </w:r>
          </w:p>
        </w:tc>
        <w:tc>
          <w:tcPr>
            <w:tcW w:w="284" w:type="dxa"/>
          </w:tcPr>
          <w:p w:rsidR="006E5723" w:rsidRPr="00EC386A" w:rsidRDefault="006E5723" w:rsidP="00E05296">
            <w:pPr>
              <w:keepNext/>
              <w:widowControl w:val="0"/>
              <w:spacing w:before="240" w:line="480" w:lineRule="auto"/>
              <w:ind w:right="-737"/>
              <w:jc w:val="center"/>
              <w:outlineLvl w:val="0"/>
            </w:pPr>
          </w:p>
        </w:tc>
        <w:tc>
          <w:tcPr>
            <w:tcW w:w="2976" w:type="dxa"/>
          </w:tcPr>
          <w:p w:rsidR="006E5723" w:rsidRPr="00EC386A" w:rsidRDefault="00D9142D" w:rsidP="00E05296">
            <w:pPr>
              <w:rPr>
                <w:lang w:val="ru-RU"/>
              </w:rPr>
            </w:pPr>
            <w:r w:rsidRPr="00EC386A">
              <w:rPr>
                <w:lang w:val="ru-RU"/>
              </w:rPr>
              <w:t>аудиторная работа на компьютере по завершении каждой части программы -20 мин.</w:t>
            </w:r>
          </w:p>
        </w:tc>
      </w:tr>
      <w:tr w:rsidR="006E5723" w:rsidRPr="005857AE" w:rsidTr="00F20122">
        <w:tc>
          <w:tcPr>
            <w:tcW w:w="1101" w:type="dxa"/>
          </w:tcPr>
          <w:p w:rsidR="006E5723" w:rsidRPr="00EC386A" w:rsidRDefault="00D9142D" w:rsidP="00E05296">
            <w:pPr>
              <w:ind w:right="-108"/>
            </w:pPr>
            <w:r w:rsidRPr="00EC386A">
              <w:t>Итоговый</w:t>
            </w:r>
          </w:p>
        </w:tc>
        <w:tc>
          <w:tcPr>
            <w:tcW w:w="1984" w:type="dxa"/>
          </w:tcPr>
          <w:p w:rsidR="006E5723" w:rsidRPr="00EC386A" w:rsidRDefault="00D9142D" w:rsidP="00D40D04">
            <w:r w:rsidRPr="00EC386A">
              <w:t>Зачет</w:t>
            </w:r>
          </w:p>
          <w:p w:rsidR="006E5723" w:rsidRPr="00EC386A" w:rsidRDefault="006E5723" w:rsidP="00E05296"/>
        </w:tc>
        <w:tc>
          <w:tcPr>
            <w:tcW w:w="425" w:type="dxa"/>
          </w:tcPr>
          <w:p w:rsidR="006E5723" w:rsidRPr="00EC386A" w:rsidRDefault="006E5723" w:rsidP="00E0529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</w:tcPr>
          <w:p w:rsidR="006E5723" w:rsidRPr="00EC386A" w:rsidRDefault="006E5723" w:rsidP="00E05296">
            <w:pPr>
              <w:jc w:val="center"/>
            </w:pPr>
          </w:p>
        </w:tc>
        <w:tc>
          <w:tcPr>
            <w:tcW w:w="425" w:type="dxa"/>
          </w:tcPr>
          <w:p w:rsidR="006E5723" w:rsidRPr="00EC386A" w:rsidRDefault="00D9142D" w:rsidP="00E05296">
            <w:pPr>
              <w:jc w:val="center"/>
            </w:pPr>
            <w:r w:rsidRPr="00EC386A">
              <w:rPr>
                <w:lang w:val="ru-RU"/>
              </w:rPr>
              <w:t>*</w:t>
            </w:r>
          </w:p>
        </w:tc>
        <w:tc>
          <w:tcPr>
            <w:tcW w:w="284" w:type="dxa"/>
          </w:tcPr>
          <w:p w:rsidR="006E5723" w:rsidRPr="00EC386A" w:rsidRDefault="006E5723" w:rsidP="00E05296">
            <w:pPr>
              <w:keepNext/>
              <w:widowControl w:val="0"/>
              <w:spacing w:before="240" w:line="480" w:lineRule="auto"/>
              <w:ind w:right="-737"/>
              <w:jc w:val="center"/>
              <w:outlineLvl w:val="0"/>
            </w:pPr>
          </w:p>
        </w:tc>
        <w:tc>
          <w:tcPr>
            <w:tcW w:w="2976" w:type="dxa"/>
          </w:tcPr>
          <w:p w:rsidR="006E5723" w:rsidRPr="00EC386A" w:rsidRDefault="00D9142D" w:rsidP="00E05296">
            <w:pPr>
              <w:rPr>
                <w:lang w:val="ru-RU"/>
              </w:rPr>
            </w:pPr>
            <w:r w:rsidRPr="00EC386A">
              <w:rPr>
                <w:lang w:val="ru-RU"/>
              </w:rPr>
              <w:t>аудиторная работа на компьютере на зачете</w:t>
            </w:r>
          </w:p>
        </w:tc>
      </w:tr>
    </w:tbl>
    <w:p w:rsidR="00D40D04" w:rsidRPr="00D40D04" w:rsidRDefault="00D40D04" w:rsidP="00D40D04">
      <w:pPr>
        <w:rPr>
          <w:lang w:val="ru-RU"/>
        </w:rPr>
      </w:pPr>
    </w:p>
    <w:p w:rsidR="006E5723" w:rsidRPr="007A452A" w:rsidRDefault="004A29EA" w:rsidP="006E5723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br w:type="page"/>
      </w:r>
      <w:r w:rsidR="006E5723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lastRenderedPageBreak/>
        <w:t>Содержание дисциплины</w:t>
      </w:r>
    </w:p>
    <w:p w:rsidR="00897A9C" w:rsidRPr="00EC386A" w:rsidRDefault="00D9142D" w:rsidP="00897A9C">
      <w:pPr>
        <w:pStyle w:val="7"/>
        <w:rPr>
          <w:sz w:val="24"/>
          <w:szCs w:val="24"/>
        </w:rPr>
      </w:pPr>
      <w:r w:rsidRPr="00EC386A">
        <w:rPr>
          <w:sz w:val="24"/>
          <w:szCs w:val="24"/>
        </w:rPr>
        <w:t>Раздел 1. Возможности MS Word для подготовки текстовых документов.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1</w:t>
      </w:r>
      <w:r>
        <w:rPr>
          <w:b/>
          <w:sz w:val="24"/>
        </w:rPr>
        <w:t xml:space="preserve">. Создание и редактированиеделовых писем, приказов, докладов. </w:t>
      </w:r>
      <w:r w:rsidRPr="00A26800">
        <w:rPr>
          <w:b/>
          <w:sz w:val="24"/>
        </w:rPr>
        <w:t>Подготовка документов к печати.</w:t>
      </w:r>
    </w:p>
    <w:p w:rsidR="004A29EA" w:rsidRDefault="004A29EA">
      <w:pPr>
        <w:pStyle w:val="ac"/>
      </w:pPr>
      <w:r>
        <w:t xml:space="preserve">Создание и редактирование документа. Автоматизация ввода текстов. Орфографическая проверка. Контекстный поиск. </w:t>
      </w:r>
    </w:p>
    <w:p w:rsidR="004A29EA" w:rsidRDefault="004A29EA">
      <w:pPr>
        <w:pStyle w:val="ac"/>
      </w:pPr>
      <w:r>
        <w:t xml:space="preserve">Установка колонтитулов.Использование </w:t>
      </w:r>
      <w:r w:rsidR="009365A5">
        <w:t>стандартных элементов в</w:t>
      </w:r>
      <w:r>
        <w:t xml:space="preserve"> колонтитулах. Нумерация страниц. </w:t>
      </w:r>
    </w:p>
    <w:p w:rsidR="004A29EA" w:rsidRDefault="004A29EA">
      <w:pPr>
        <w:pStyle w:val="ac"/>
      </w:pPr>
      <w:r>
        <w:t>Печать документов. Параметры страницы.</w:t>
      </w:r>
    </w:p>
    <w:p w:rsidR="009365A5" w:rsidRDefault="009365A5">
      <w:pPr>
        <w:pStyle w:val="ac"/>
        <w:rPr>
          <w:b/>
        </w:rPr>
      </w:pPr>
    </w:p>
    <w:p w:rsidR="004A29EA" w:rsidRDefault="004A29EA">
      <w:pPr>
        <w:pStyle w:val="ac"/>
        <w:rPr>
          <w:b/>
        </w:rPr>
      </w:pPr>
      <w:r>
        <w:rPr>
          <w:b/>
        </w:rPr>
        <w:t xml:space="preserve">Тема </w:t>
      </w:r>
      <w:r w:rsidR="00E72DB8">
        <w:rPr>
          <w:b/>
        </w:rPr>
        <w:t>2</w:t>
      </w:r>
      <w:r>
        <w:rPr>
          <w:b/>
        </w:rPr>
        <w:t xml:space="preserve">. </w:t>
      </w:r>
      <w:r w:rsidR="00CC677F">
        <w:rPr>
          <w:b/>
          <w:bCs/>
        </w:rPr>
        <w:t>Возможности</w:t>
      </w:r>
      <w:r w:rsidR="009365A5">
        <w:rPr>
          <w:b/>
          <w:bCs/>
        </w:rPr>
        <w:t xml:space="preserve"> оформления документов. </w:t>
      </w:r>
      <w:r>
        <w:rPr>
          <w:b/>
        </w:rPr>
        <w:t xml:space="preserve">Создание бланков </w:t>
      </w:r>
      <w:r w:rsidR="00E72DB8">
        <w:rPr>
          <w:b/>
        </w:rPr>
        <w:t>документов</w:t>
      </w:r>
      <w:r>
        <w:rPr>
          <w:b/>
        </w:rPr>
        <w:t xml:space="preserve">, </w:t>
      </w:r>
      <w:r w:rsidR="009365A5">
        <w:rPr>
          <w:b/>
        </w:rPr>
        <w:t xml:space="preserve">включениеиллюстраций в </w:t>
      </w:r>
      <w:r>
        <w:rPr>
          <w:b/>
        </w:rPr>
        <w:t>доклад</w:t>
      </w:r>
      <w:r w:rsidR="009365A5">
        <w:rPr>
          <w:b/>
        </w:rPr>
        <w:t>ы</w:t>
      </w:r>
      <w:r>
        <w:rPr>
          <w:b/>
        </w:rPr>
        <w:t>.</w:t>
      </w:r>
    </w:p>
    <w:p w:rsidR="004A29EA" w:rsidRDefault="009365A5">
      <w:pPr>
        <w:pStyle w:val="ac"/>
      </w:pPr>
      <w:r>
        <w:t>С</w:t>
      </w:r>
      <w:r w:rsidR="004A29EA">
        <w:t>имвольно</w:t>
      </w:r>
      <w:r>
        <w:t>е</w:t>
      </w:r>
      <w:r w:rsidR="004A29EA">
        <w:t xml:space="preserve"> и абзацно</w:t>
      </w:r>
      <w:r>
        <w:t>е форматирование</w:t>
      </w:r>
      <w:r w:rsidR="004A29EA">
        <w:t>.</w:t>
      </w:r>
    </w:p>
    <w:p w:rsidR="004A29EA" w:rsidRDefault="004A29EA">
      <w:pPr>
        <w:pStyle w:val="ac"/>
      </w:pPr>
      <w:r>
        <w:t>Понятие списка. Создание маркированных, нумерованных и иерархических списков.</w:t>
      </w:r>
    </w:p>
    <w:p w:rsidR="004A29EA" w:rsidRDefault="004A29EA">
      <w:pPr>
        <w:pStyle w:val="ac"/>
      </w:pPr>
      <w:r>
        <w:t>Создание и оформление многоколоночных документов.</w:t>
      </w:r>
      <w:r w:rsidR="00CC677F">
        <w:t>Установка колонтитулов для разделов документов.</w:t>
      </w:r>
    </w:p>
    <w:p w:rsidR="004A29EA" w:rsidRDefault="004A29EA">
      <w:pPr>
        <w:pStyle w:val="ac"/>
      </w:pPr>
      <w:r>
        <w:t>Работа со сносками.Использование перекрестных ссылок для сносок и колонтитулов.</w:t>
      </w:r>
    </w:p>
    <w:p w:rsidR="004A29EA" w:rsidRDefault="004A29EA">
      <w:pPr>
        <w:pStyle w:val="ac"/>
      </w:pPr>
      <w:r>
        <w:t>Связывание и внедрение графических объектов. Обтекание графических объектов текстом. Использование объекта в качестве фона.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3</w:t>
      </w:r>
      <w:r>
        <w:rPr>
          <w:b/>
          <w:sz w:val="24"/>
        </w:rPr>
        <w:t>. Оформление таблицы в служебных документах.</w:t>
      </w:r>
    </w:p>
    <w:p w:rsidR="004A29EA" w:rsidRDefault="004A29EA">
      <w:pPr>
        <w:pStyle w:val="ac"/>
      </w:pPr>
      <w:r>
        <w:t>Создание таблицы.</w:t>
      </w:r>
    </w:p>
    <w:p w:rsidR="004A29EA" w:rsidRDefault="004A29EA">
      <w:pPr>
        <w:pStyle w:val="ac"/>
      </w:pPr>
      <w:r>
        <w:t xml:space="preserve">Возможности </w:t>
      </w:r>
      <w:r w:rsidR="00CC677F">
        <w:t>редактирования и форматирования</w:t>
      </w:r>
      <w:r w:rsidRPr="00A26800">
        <w:t>таблиц</w:t>
      </w:r>
      <w:r>
        <w:t xml:space="preserve"> в текстовом процессоре</w:t>
      </w:r>
      <w:r>
        <w:rPr>
          <w:rFonts w:hint="eastAsia"/>
        </w:rPr>
        <w:t>.</w:t>
      </w:r>
      <w:r w:rsidR="00CC677F">
        <w:t xml:space="preserve"> Расчеты в таблицах.</w:t>
      </w:r>
    </w:p>
    <w:p w:rsidR="004A29EA" w:rsidRDefault="004A29EA">
      <w:pPr>
        <w:pStyle w:val="ac"/>
      </w:pPr>
      <w:r>
        <w:t>Сортировка в таблицах и вне таблиц.</w:t>
      </w:r>
    </w:p>
    <w:p w:rsidR="004A29EA" w:rsidRDefault="004A29EA">
      <w:pPr>
        <w:pStyle w:val="ac"/>
      </w:pPr>
      <w:r>
        <w:t>Таблица как графический объект.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4</w:t>
      </w:r>
      <w:r>
        <w:rPr>
          <w:b/>
          <w:sz w:val="24"/>
        </w:rPr>
        <w:t>. Работа с многостраничными документами</w:t>
      </w:r>
    </w:p>
    <w:p w:rsidR="004A29EA" w:rsidRDefault="004A29EA">
      <w:pPr>
        <w:pStyle w:val="ac"/>
      </w:pPr>
      <w:r w:rsidRPr="00A26800">
        <w:t>Стили оформления</w:t>
      </w:r>
      <w:r>
        <w:rPr>
          <w:rFonts w:hint="eastAsia"/>
        </w:rPr>
        <w:t>.</w:t>
      </w:r>
      <w:r>
        <w:t xml:space="preserve"> Заголовочные стили. Панель стилей. Создание</w:t>
      </w:r>
      <w:r w:rsidR="00CC677F">
        <w:t>,</w:t>
      </w:r>
      <w:r>
        <w:t xml:space="preserve"> модификация </w:t>
      </w:r>
      <w:r w:rsidR="00CC677F">
        <w:t xml:space="preserve">и применение </w:t>
      </w:r>
      <w:r>
        <w:t>стилей.</w:t>
      </w:r>
    </w:p>
    <w:p w:rsidR="004A29EA" w:rsidRDefault="004A29EA">
      <w:pPr>
        <w:pStyle w:val="ac"/>
      </w:pPr>
      <w:r>
        <w:t>Автоматический сбор оглавления и указателей</w:t>
      </w:r>
      <w:r w:rsidR="00CC677F">
        <w:t>при помощи стилей</w:t>
      </w:r>
      <w:r>
        <w:t xml:space="preserve">. </w:t>
      </w:r>
      <w:r w:rsidR="00CC677F">
        <w:t xml:space="preserve">Типы указателей. </w:t>
      </w:r>
      <w:r>
        <w:t>Создание предметного указателя</w:t>
      </w:r>
      <w:r w:rsidR="00CC677F">
        <w:t>.Понятие «Поле»</w:t>
      </w:r>
    </w:p>
    <w:p w:rsidR="004A29EA" w:rsidRDefault="004A29EA">
      <w:pPr>
        <w:pStyle w:val="ac"/>
      </w:pPr>
      <w:r>
        <w:t>Особенности работы с документом в режимах схемы документа и структуры документа.</w:t>
      </w:r>
    </w:p>
    <w:p w:rsidR="00007164" w:rsidRDefault="00007164">
      <w:pPr>
        <w:pStyle w:val="ac"/>
      </w:pPr>
    </w:p>
    <w:p w:rsidR="00007164" w:rsidRPr="00007164" w:rsidRDefault="00007164">
      <w:pPr>
        <w:pStyle w:val="ac"/>
        <w:rPr>
          <w:b/>
          <w:snapToGrid/>
          <w:sz w:val="28"/>
        </w:rPr>
      </w:pPr>
      <w:r w:rsidRPr="00007164">
        <w:rPr>
          <w:b/>
          <w:snapToGrid/>
          <w:sz w:val="28"/>
        </w:rPr>
        <w:t>Литература по разделу</w:t>
      </w:r>
    </w:p>
    <w:p w:rsidR="00007164" w:rsidRDefault="00007164">
      <w:pPr>
        <w:pStyle w:val="ac"/>
      </w:pPr>
    </w:p>
    <w:p w:rsidR="004A29EA" w:rsidRPr="00007164" w:rsidRDefault="00791EE3" w:rsidP="00007164">
      <w:pPr>
        <w:numPr>
          <w:ilvl w:val="0"/>
          <w:numId w:val="10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Беленький</w:t>
      </w:r>
      <w:r w:rsidR="000E4D1C">
        <w:rPr>
          <w:i/>
          <w:sz w:val="24"/>
          <w:lang w:val="ru-RU"/>
        </w:rPr>
        <w:t xml:space="preserve"> </w:t>
      </w:r>
      <w:r w:rsidR="004A29EA">
        <w:rPr>
          <w:i/>
          <w:sz w:val="24"/>
          <w:lang w:val="ru-RU"/>
        </w:rPr>
        <w:t xml:space="preserve">Ю., </w:t>
      </w:r>
      <w:r>
        <w:rPr>
          <w:i/>
          <w:sz w:val="24"/>
          <w:lang w:val="ru-RU"/>
        </w:rPr>
        <w:t>Власенко</w:t>
      </w:r>
      <w:r w:rsidR="000E4D1C">
        <w:rPr>
          <w:i/>
          <w:sz w:val="24"/>
          <w:lang w:val="ru-RU"/>
        </w:rPr>
        <w:t xml:space="preserve"> </w:t>
      </w:r>
      <w:r w:rsidR="004A29EA">
        <w:rPr>
          <w:i/>
          <w:sz w:val="24"/>
          <w:lang w:val="ru-RU"/>
        </w:rPr>
        <w:t xml:space="preserve">С.. </w:t>
      </w:r>
      <w:r w:rsidR="004A29EA" w:rsidRPr="00007164">
        <w:rPr>
          <w:i/>
          <w:sz w:val="24"/>
          <w:lang w:val="ru-RU"/>
        </w:rPr>
        <w:t xml:space="preserve">MicrosoftWord 2000 в подлиннике. BHV- Санкт-Петербург, </w:t>
      </w:r>
      <w:smartTag w:uri="urn:schemas-microsoft-com:office:smarttags" w:element="metricconverter">
        <w:smartTagPr>
          <w:attr w:name="ProductID" w:val="1999 г"/>
        </w:smartTagPr>
        <w:r w:rsidR="004A29EA" w:rsidRPr="00007164">
          <w:rPr>
            <w:i/>
            <w:sz w:val="24"/>
            <w:lang w:val="ru-RU"/>
          </w:rPr>
          <w:t>1999 г</w:t>
        </w:r>
      </w:smartTag>
      <w:r w:rsidR="004A29EA" w:rsidRPr="00007164">
        <w:rPr>
          <w:i/>
          <w:sz w:val="24"/>
          <w:lang w:val="ru-RU"/>
        </w:rPr>
        <w:t>. с. 117-119, 321-346, 427-429, 762-766, 785-787</w:t>
      </w:r>
    </w:p>
    <w:p w:rsidR="00007164" w:rsidRDefault="00007164" w:rsidP="00007164">
      <w:pPr>
        <w:numPr>
          <w:ilvl w:val="0"/>
          <w:numId w:val="10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Практикум по экономической информатике: Учеб. Пособие: В 3-х ч.  / Под ред. </w:t>
      </w:r>
      <w:r w:rsidR="00791EE3">
        <w:rPr>
          <w:i/>
          <w:sz w:val="24"/>
          <w:lang w:val="ru-RU"/>
        </w:rPr>
        <w:t>Шуремова</w:t>
      </w:r>
      <w:r w:rsidR="00F20122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Е.Л., </w:t>
      </w:r>
      <w:r w:rsidR="00791EE3">
        <w:rPr>
          <w:i/>
          <w:sz w:val="24"/>
          <w:lang w:val="ru-RU"/>
        </w:rPr>
        <w:t>Тимаковой</w:t>
      </w:r>
      <w:r w:rsidR="00F20122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 xml:space="preserve">Н. А., </w:t>
      </w:r>
      <w:r w:rsidR="00791EE3">
        <w:rPr>
          <w:i/>
          <w:sz w:val="24"/>
          <w:lang w:val="ru-RU"/>
        </w:rPr>
        <w:t xml:space="preserve">Мамонтовой </w:t>
      </w:r>
      <w:r>
        <w:rPr>
          <w:i/>
          <w:sz w:val="24"/>
          <w:lang w:val="ru-RU"/>
        </w:rPr>
        <w:t xml:space="preserve">Е.А. М.: Финансы и статистика; Перспектива, </w:t>
      </w:r>
      <w:smartTag w:uri="urn:schemas-microsoft-com:office:smarttags" w:element="metricconverter">
        <w:smartTagPr>
          <w:attr w:name="ProductID" w:val="2002 г"/>
        </w:smartTagPr>
        <w:r>
          <w:rPr>
            <w:i/>
            <w:sz w:val="24"/>
            <w:lang w:val="ru-RU"/>
          </w:rPr>
          <w:t>2002 г</w:t>
        </w:r>
      </w:smartTag>
      <w:r>
        <w:rPr>
          <w:i/>
          <w:sz w:val="24"/>
          <w:lang w:val="ru-RU"/>
        </w:rPr>
        <w:t xml:space="preserve">. </w:t>
      </w:r>
    </w:p>
    <w:p w:rsidR="00007164" w:rsidRDefault="00007164" w:rsidP="00007164">
      <w:pPr>
        <w:numPr>
          <w:ilvl w:val="0"/>
          <w:numId w:val="10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MicrosoftWord 2000</w:t>
      </w:r>
      <w:r>
        <w:rPr>
          <w:i/>
          <w:sz w:val="24"/>
          <w:lang w:val="ru-RU"/>
        </w:rPr>
        <w:tab/>
        <w:t xml:space="preserve">Издательство Эком, Серия Шаг за шагом,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sz w:val="24"/>
            <w:lang w:val="ru-RU"/>
          </w:rPr>
          <w:t>2003 г</w:t>
        </w:r>
      </w:smartTag>
    </w:p>
    <w:p w:rsidR="00007164" w:rsidRDefault="00791EE3" w:rsidP="00007164">
      <w:pPr>
        <w:numPr>
          <w:ilvl w:val="0"/>
          <w:numId w:val="10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lastRenderedPageBreak/>
        <w:t xml:space="preserve">Леонтьев </w:t>
      </w:r>
      <w:r w:rsidR="00007164">
        <w:rPr>
          <w:i/>
          <w:sz w:val="24"/>
          <w:lang w:val="ru-RU"/>
        </w:rPr>
        <w:t xml:space="preserve">В.П . Большая энциклопедия компьютера и Интернета.М.: Олма-Пресс, </w:t>
      </w:r>
      <w:smartTag w:uri="urn:schemas-microsoft-com:office:smarttags" w:element="metricconverter">
        <w:smartTagPr>
          <w:attr w:name="ProductID" w:val="2005 г"/>
        </w:smartTagPr>
        <w:r w:rsidR="00007164">
          <w:rPr>
            <w:i/>
            <w:sz w:val="24"/>
            <w:lang w:val="ru-RU"/>
          </w:rPr>
          <w:t>2005 г</w:t>
        </w:r>
      </w:smartTag>
      <w:r w:rsidR="00007164">
        <w:rPr>
          <w:i/>
          <w:sz w:val="24"/>
          <w:lang w:val="ru-RU"/>
        </w:rPr>
        <w:t>.</w:t>
      </w:r>
    </w:p>
    <w:p w:rsidR="004A29EA" w:rsidRDefault="00860FA7">
      <w:pPr>
        <w:pStyle w:val="7"/>
      </w:pPr>
      <w:r>
        <w:t>Раздел</w:t>
      </w:r>
      <w:r w:rsidR="000E4D1C">
        <w:t xml:space="preserve"> </w:t>
      </w:r>
      <w:r w:rsidR="00E72DB8">
        <w:t>2</w:t>
      </w:r>
      <w:r w:rsidR="004A29EA">
        <w:t>. Средства подготовки презентаций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5</w:t>
      </w:r>
      <w:r>
        <w:rPr>
          <w:b/>
          <w:sz w:val="24"/>
        </w:rPr>
        <w:t xml:space="preserve">. Возможности презентаций для представления аналитической информации. </w:t>
      </w:r>
    </w:p>
    <w:p w:rsidR="004A29EA" w:rsidRDefault="004A29EA">
      <w:pPr>
        <w:pStyle w:val="ac"/>
      </w:pPr>
      <w:r>
        <w:t>Использование мультимедийных технологий при подготовке презентаций. Структура и сценарий презентации.</w:t>
      </w:r>
    </w:p>
    <w:p w:rsidR="00897A9C" w:rsidRDefault="00897A9C">
      <w:pPr>
        <w:pStyle w:val="ac"/>
      </w:pPr>
      <w:r w:rsidRPr="00897A9C">
        <w:t>Способы и режимы создания презентаций. Особенности разработки различных видов слайдов.</w:t>
      </w:r>
    </w:p>
    <w:p w:rsidR="00E72DB8" w:rsidRPr="00897A9C" w:rsidRDefault="00897A9C" w:rsidP="00E72DB8">
      <w:pPr>
        <w:pStyle w:val="ac"/>
      </w:pPr>
      <w:r>
        <w:t>Графический дизайн, анимационные эффекты.</w:t>
      </w:r>
      <w:r w:rsidR="00E72DB8">
        <w:t>Видео- и аудиоматериалы в презентациях.</w:t>
      </w:r>
    </w:p>
    <w:p w:rsidR="00E72DB8" w:rsidRDefault="00E72DB8" w:rsidP="00E72DB8">
      <w:pPr>
        <w:pStyle w:val="ac"/>
      </w:pPr>
      <w:r>
        <w:t xml:space="preserve">Связывание и внедрение объектов, созданных в </w:t>
      </w:r>
      <w:r w:rsidRPr="00897A9C">
        <w:t>различных приложени</w:t>
      </w:r>
      <w:r>
        <w:t>ях.</w:t>
      </w:r>
    </w:p>
    <w:p w:rsidR="00FC263B" w:rsidRPr="00EC386A" w:rsidRDefault="00FC263B" w:rsidP="00FC263B">
      <w:pPr>
        <w:pStyle w:val="ac"/>
        <w:rPr>
          <w:b/>
          <w:snapToGrid/>
          <w:sz w:val="28"/>
        </w:rPr>
      </w:pPr>
    </w:p>
    <w:p w:rsidR="00FC263B" w:rsidRPr="00007164" w:rsidRDefault="00FC263B" w:rsidP="00FC263B">
      <w:pPr>
        <w:pStyle w:val="ac"/>
        <w:rPr>
          <w:b/>
          <w:snapToGrid/>
          <w:sz w:val="28"/>
        </w:rPr>
      </w:pPr>
      <w:r w:rsidRPr="00007164">
        <w:rPr>
          <w:b/>
          <w:snapToGrid/>
          <w:sz w:val="28"/>
        </w:rPr>
        <w:t>Литература по разделу</w:t>
      </w:r>
    </w:p>
    <w:p w:rsidR="004A29EA" w:rsidRDefault="00791EE3" w:rsidP="00FC263B">
      <w:pPr>
        <w:numPr>
          <w:ilvl w:val="0"/>
          <w:numId w:val="9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Шуремов</w:t>
      </w:r>
      <w:r w:rsidR="000E4D1C">
        <w:rPr>
          <w:i/>
          <w:sz w:val="24"/>
          <w:lang w:val="ru-RU"/>
        </w:rPr>
        <w:t xml:space="preserve"> </w:t>
      </w:r>
      <w:r w:rsidR="00AF0A5D">
        <w:rPr>
          <w:i/>
          <w:sz w:val="24"/>
          <w:lang w:val="ru-RU"/>
        </w:rPr>
        <w:t xml:space="preserve">Е.Л., </w:t>
      </w:r>
      <w:r>
        <w:rPr>
          <w:i/>
          <w:sz w:val="24"/>
          <w:lang w:val="ru-RU"/>
        </w:rPr>
        <w:t>Тимакова</w:t>
      </w:r>
      <w:r w:rsidR="008B566B">
        <w:rPr>
          <w:i/>
          <w:sz w:val="24"/>
          <w:lang w:val="ru-RU"/>
        </w:rPr>
        <w:t xml:space="preserve"> </w:t>
      </w:r>
      <w:r w:rsidR="00AF0A5D">
        <w:rPr>
          <w:i/>
          <w:sz w:val="24"/>
          <w:lang w:val="ru-RU"/>
        </w:rPr>
        <w:t xml:space="preserve">Н.А., </w:t>
      </w:r>
      <w:r>
        <w:rPr>
          <w:i/>
          <w:sz w:val="24"/>
          <w:lang w:val="ru-RU"/>
        </w:rPr>
        <w:t>Мамонтова</w:t>
      </w:r>
      <w:r w:rsidR="008B566B">
        <w:rPr>
          <w:i/>
          <w:sz w:val="24"/>
          <w:lang w:val="ru-RU"/>
        </w:rPr>
        <w:t xml:space="preserve"> </w:t>
      </w:r>
      <w:r w:rsidR="00AF0A5D">
        <w:rPr>
          <w:i/>
          <w:sz w:val="24"/>
          <w:lang w:val="ru-RU"/>
        </w:rPr>
        <w:t xml:space="preserve">Е.А.. </w:t>
      </w:r>
      <w:r w:rsidR="004A29EA">
        <w:rPr>
          <w:i/>
          <w:sz w:val="24"/>
          <w:lang w:val="ru-RU"/>
        </w:rPr>
        <w:t>Практикум по экономической информатике: Учеб. Пособие: В 3-х ч. М.: Финансы и статистика; Перспектива, 2002. с. 13-19</w:t>
      </w:r>
    </w:p>
    <w:p w:rsidR="004A29EA" w:rsidRPr="00FC263B" w:rsidRDefault="00791EE3" w:rsidP="00FC263B">
      <w:pPr>
        <w:numPr>
          <w:ilvl w:val="0"/>
          <w:numId w:val="9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Журин</w:t>
      </w:r>
      <w:r w:rsidR="000E4D1C" w:rsidRPr="008B566B">
        <w:rPr>
          <w:i/>
          <w:sz w:val="24"/>
        </w:rPr>
        <w:t xml:space="preserve"> </w:t>
      </w:r>
      <w:r w:rsidR="004A29EA">
        <w:rPr>
          <w:i/>
          <w:sz w:val="24"/>
          <w:lang w:val="ru-RU"/>
        </w:rPr>
        <w:t>А</w:t>
      </w:r>
      <w:r w:rsidR="004A29EA" w:rsidRPr="00EC386A">
        <w:rPr>
          <w:i/>
          <w:sz w:val="24"/>
        </w:rPr>
        <w:t>.</w:t>
      </w:r>
      <w:r w:rsidR="004A29EA">
        <w:rPr>
          <w:i/>
          <w:sz w:val="24"/>
          <w:lang w:val="ru-RU"/>
        </w:rPr>
        <w:t>А</w:t>
      </w:r>
      <w:r w:rsidR="004A29EA" w:rsidRPr="00EC386A">
        <w:rPr>
          <w:i/>
          <w:sz w:val="24"/>
        </w:rPr>
        <w:t xml:space="preserve">.. Microsoft Power Point 2000. </w:t>
      </w:r>
      <w:r w:rsidR="004A29EA" w:rsidRPr="00FC263B">
        <w:rPr>
          <w:i/>
          <w:sz w:val="24"/>
          <w:lang w:val="ru-RU"/>
        </w:rPr>
        <w:t>Аквариум, Москва, 2001. С. 7-49, 84-87</w:t>
      </w:r>
    </w:p>
    <w:p w:rsidR="00FC263B" w:rsidRDefault="00FC263B" w:rsidP="00FC263B">
      <w:pPr>
        <w:numPr>
          <w:ilvl w:val="0"/>
          <w:numId w:val="9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Microsoft</w:t>
      </w:r>
      <w:r>
        <w:rPr>
          <w:i/>
          <w:sz w:val="24"/>
        </w:rPr>
        <w:t>PowerPoint</w:t>
      </w:r>
      <w:r>
        <w:rPr>
          <w:i/>
          <w:sz w:val="24"/>
          <w:lang w:val="ru-RU"/>
        </w:rPr>
        <w:t xml:space="preserve"> 2000</w:t>
      </w:r>
      <w:r w:rsidR="00AF0A5D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ab/>
        <w:t>Издательство Эком, Серия Шаг за шагом, 2003</w:t>
      </w:r>
      <w:r w:rsidR="00AF0A5D">
        <w:rPr>
          <w:i/>
          <w:sz w:val="24"/>
          <w:lang w:val="ru-RU"/>
        </w:rPr>
        <w:t>.</w:t>
      </w:r>
    </w:p>
    <w:p w:rsidR="004A29EA" w:rsidRDefault="00860FA7">
      <w:pPr>
        <w:pStyle w:val="7"/>
      </w:pPr>
      <w:r>
        <w:t>Раздел</w:t>
      </w:r>
      <w:r w:rsidR="00E72DB8">
        <w:t>3</w:t>
      </w:r>
      <w:r w:rsidR="004A29EA">
        <w:t>. Электронные таблицы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6</w:t>
      </w:r>
      <w:r>
        <w:rPr>
          <w:b/>
          <w:sz w:val="24"/>
        </w:rPr>
        <w:t>. Электронные таблицы как форма и средство обработки данных. Расчеты по формулам.</w:t>
      </w:r>
    </w:p>
    <w:p w:rsidR="00897A9C" w:rsidRDefault="004A29EA">
      <w:pPr>
        <w:pStyle w:val="ac"/>
        <w:rPr>
          <w:snapToGrid/>
        </w:rPr>
      </w:pPr>
      <w:r>
        <w:rPr>
          <w:snapToGrid/>
        </w:rPr>
        <w:t xml:space="preserve">Создание таблиц. </w:t>
      </w:r>
      <w:r w:rsidR="00897A9C" w:rsidRPr="00897A9C">
        <w:rPr>
          <w:snapToGrid/>
        </w:rPr>
        <w:t xml:space="preserve">Типы данных. </w:t>
      </w:r>
    </w:p>
    <w:p w:rsidR="00BA6878" w:rsidRDefault="00BA6878" w:rsidP="00BA6878">
      <w:pPr>
        <w:pStyle w:val="ac"/>
      </w:pPr>
      <w:r>
        <w:t>Поиск данных в таблицах.</w:t>
      </w:r>
    </w:p>
    <w:p w:rsidR="004A29EA" w:rsidRDefault="004A29EA">
      <w:pPr>
        <w:pStyle w:val="ac"/>
        <w:rPr>
          <w:snapToGrid/>
        </w:rPr>
      </w:pPr>
      <w:r>
        <w:rPr>
          <w:snapToGrid/>
        </w:rPr>
        <w:t>Вычисления в таблицах.</w:t>
      </w:r>
    </w:p>
    <w:p w:rsidR="004A29EA" w:rsidRPr="00EC386A" w:rsidRDefault="004A29EA">
      <w:pPr>
        <w:pStyle w:val="ac"/>
        <w:rPr>
          <w:snapToGrid/>
        </w:rPr>
      </w:pPr>
      <w:r>
        <w:rPr>
          <w:snapToGrid/>
        </w:rPr>
        <w:t xml:space="preserve">Автозаполнение. Связывание данных таблиц. 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7</w:t>
      </w:r>
      <w:r>
        <w:rPr>
          <w:b/>
          <w:sz w:val="24"/>
        </w:rPr>
        <w:t>. Форматирование в электронных таблицах. Вывод данных рабочего листа на печать.</w:t>
      </w:r>
    </w:p>
    <w:p w:rsidR="004A29EA" w:rsidRDefault="00BA6878">
      <w:pPr>
        <w:pStyle w:val="ac"/>
        <w:rPr>
          <w:snapToGrid/>
        </w:rPr>
      </w:pPr>
      <w:r>
        <w:rPr>
          <w:snapToGrid/>
        </w:rPr>
        <w:t>Типы и форматы данных</w:t>
      </w:r>
      <w:r w:rsidR="004A29EA">
        <w:rPr>
          <w:iCs/>
        </w:rPr>
        <w:t>MicrosoftExcel</w:t>
      </w:r>
    </w:p>
    <w:p w:rsidR="004A29EA" w:rsidRPr="00EC386A" w:rsidRDefault="004A29EA">
      <w:pPr>
        <w:pStyle w:val="ac"/>
        <w:rPr>
          <w:snapToGrid/>
        </w:rPr>
      </w:pPr>
      <w:r>
        <w:rPr>
          <w:snapToGrid/>
        </w:rPr>
        <w:t>Форматирование рабочих листов.</w:t>
      </w:r>
    </w:p>
    <w:p w:rsidR="004A29EA" w:rsidRDefault="004A29EA">
      <w:pPr>
        <w:pStyle w:val="ac"/>
        <w:rPr>
          <w:snapToGrid/>
        </w:rPr>
      </w:pPr>
      <w:r>
        <w:rPr>
          <w:snapToGrid/>
        </w:rPr>
        <w:t>Оформление страниц таблиц. Колонтитулы.</w:t>
      </w:r>
    </w:p>
    <w:p w:rsidR="004A29EA" w:rsidRDefault="004A29EA">
      <w:pPr>
        <w:pStyle w:val="ac"/>
        <w:rPr>
          <w:snapToGrid/>
        </w:rPr>
      </w:pPr>
      <w:r>
        <w:rPr>
          <w:snapToGrid/>
        </w:rPr>
        <w:t>Печать таблиц. Установка заголовков</w:t>
      </w:r>
      <w:r w:rsidR="004D09B3">
        <w:rPr>
          <w:snapToGrid/>
        </w:rPr>
        <w:t xml:space="preserve"> столбцов</w:t>
      </w:r>
      <w:r>
        <w:rPr>
          <w:snapToGrid/>
        </w:rPr>
        <w:t>.</w:t>
      </w:r>
    </w:p>
    <w:p w:rsidR="00BA6878" w:rsidRDefault="00BA6878" w:rsidP="00BA6878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E72DB8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Pr="00BA6878">
        <w:rPr>
          <w:b/>
          <w:sz w:val="24"/>
        </w:rPr>
        <w:t>Встроенные функции</w:t>
      </w:r>
    </w:p>
    <w:p w:rsidR="004D09B3" w:rsidRPr="004D09B3" w:rsidRDefault="00BA6878" w:rsidP="004D09B3">
      <w:pPr>
        <w:pStyle w:val="ac"/>
        <w:rPr>
          <w:snapToGrid/>
        </w:rPr>
      </w:pPr>
      <w:r w:rsidRPr="004D09B3">
        <w:rPr>
          <w:snapToGrid/>
        </w:rPr>
        <w:t>Ф</w:t>
      </w:r>
      <w:r w:rsidR="004D09B3" w:rsidRPr="004D09B3">
        <w:rPr>
          <w:snapToGrid/>
        </w:rPr>
        <w:t>ункции и их синтаксис.</w:t>
      </w:r>
    </w:p>
    <w:p w:rsidR="00BA6878" w:rsidRDefault="00BA6878" w:rsidP="004D09B3">
      <w:pPr>
        <w:pStyle w:val="ac"/>
        <w:rPr>
          <w:snapToGrid/>
        </w:rPr>
      </w:pPr>
      <w:r w:rsidRPr="004D09B3">
        <w:rPr>
          <w:snapToGrid/>
        </w:rPr>
        <w:t>Примеры использования функций.</w:t>
      </w:r>
    </w:p>
    <w:p w:rsidR="00BA6878" w:rsidRDefault="00E72DB8" w:rsidP="00BA6878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9</w:t>
      </w:r>
      <w:r w:rsidR="00BA6878">
        <w:rPr>
          <w:b/>
          <w:sz w:val="24"/>
        </w:rPr>
        <w:t xml:space="preserve">. </w:t>
      </w:r>
      <w:r w:rsidR="00BA6878" w:rsidRPr="00BA6878">
        <w:rPr>
          <w:b/>
          <w:sz w:val="24"/>
        </w:rPr>
        <w:t>Графический анализ данных.</w:t>
      </w:r>
      <w:r w:rsidR="000C0DCE" w:rsidRPr="000C0DCE">
        <w:rPr>
          <w:b/>
          <w:sz w:val="24"/>
        </w:rPr>
        <w:t>Решение систем уравнений</w:t>
      </w:r>
      <w:r w:rsidR="004D09B3">
        <w:rPr>
          <w:b/>
          <w:sz w:val="24"/>
        </w:rPr>
        <w:t>.</w:t>
      </w:r>
    </w:p>
    <w:p w:rsidR="000C0DCE" w:rsidRDefault="000C0DCE" w:rsidP="000C0DCE">
      <w:pPr>
        <w:pStyle w:val="ac"/>
      </w:pPr>
      <w:r>
        <w:t xml:space="preserve">Характеристики различных типов графиков и их применение. Использование мастера диаграмм. Особенности настройки диаграмм различных типов. Сглаживание кривых. Работа с графическими объектами </w:t>
      </w:r>
      <w:r>
        <w:rPr>
          <w:lang w:val="en-US"/>
        </w:rPr>
        <w:t>MSOffice</w:t>
      </w:r>
      <w:r>
        <w:t>.</w:t>
      </w:r>
    </w:p>
    <w:p w:rsidR="000C0DCE" w:rsidRPr="000C0DCE" w:rsidRDefault="000C0DCE" w:rsidP="000C0DCE">
      <w:pPr>
        <w:pStyle w:val="ac"/>
      </w:pPr>
      <w:r w:rsidRPr="000C0DCE">
        <w:lastRenderedPageBreak/>
        <w:t>Анализ данных с использованием графических построений.</w:t>
      </w:r>
    </w:p>
    <w:p w:rsidR="000C0DCE" w:rsidRDefault="000C0DCE" w:rsidP="000C0DCE">
      <w:pPr>
        <w:pStyle w:val="ac"/>
      </w:pPr>
      <w:r>
        <w:t xml:space="preserve">Графическое решение систем уравнений. Подбор параметра. Использование поиска решения. Редактор формул. </w:t>
      </w:r>
    </w:p>
    <w:p w:rsidR="004A29EA" w:rsidRDefault="004A29EA">
      <w:pPr>
        <w:pStyle w:val="22"/>
        <w:keepNext/>
        <w:spacing w:before="240"/>
        <w:jc w:val="both"/>
        <w:rPr>
          <w:b/>
          <w:sz w:val="24"/>
        </w:rPr>
      </w:pPr>
      <w:r>
        <w:rPr>
          <w:b/>
          <w:sz w:val="24"/>
        </w:rPr>
        <w:t>Тема 1</w:t>
      </w:r>
      <w:r w:rsidR="00E72DB8">
        <w:rPr>
          <w:b/>
          <w:sz w:val="24"/>
        </w:rPr>
        <w:t>0</w:t>
      </w:r>
      <w:r>
        <w:rPr>
          <w:b/>
          <w:sz w:val="24"/>
        </w:rPr>
        <w:t>. Обобщение данных. Итоговые функции для анализа данных. Построения типовых отчетов.</w:t>
      </w:r>
    </w:p>
    <w:p w:rsidR="004A29EA" w:rsidRDefault="004A29EA">
      <w:pPr>
        <w:pStyle w:val="ac"/>
      </w:pPr>
      <w:r>
        <w:t>Сортировка данных в таблице.</w:t>
      </w:r>
    </w:p>
    <w:p w:rsidR="004A29EA" w:rsidRDefault="004A29EA">
      <w:pPr>
        <w:pStyle w:val="ac"/>
      </w:pPr>
      <w:r>
        <w:t>Автоматический сбор итогов.</w:t>
      </w:r>
    </w:p>
    <w:p w:rsidR="00881A8C" w:rsidRDefault="00881A8C">
      <w:pPr>
        <w:pStyle w:val="ac"/>
      </w:pPr>
      <w:r>
        <w:t>Графическое отображение итогов.</w:t>
      </w:r>
    </w:p>
    <w:p w:rsidR="00881A8C" w:rsidRDefault="00881A8C">
      <w:pPr>
        <w:pStyle w:val="ac"/>
      </w:pPr>
      <w:r>
        <w:t>Макет документа.</w:t>
      </w:r>
    </w:p>
    <w:p w:rsidR="00881A8C" w:rsidRDefault="00881A8C" w:rsidP="00881A8C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1</w:t>
      </w:r>
      <w:r w:rsidR="00E72DB8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881A8C">
        <w:rPr>
          <w:b/>
          <w:sz w:val="24"/>
        </w:rPr>
        <w:t>Сводные таблицы и сводные диаграммы</w:t>
      </w:r>
      <w:r>
        <w:rPr>
          <w:b/>
          <w:sz w:val="24"/>
        </w:rPr>
        <w:t>.</w:t>
      </w:r>
    </w:p>
    <w:p w:rsidR="00881A8C" w:rsidRPr="00881A8C" w:rsidRDefault="00881A8C" w:rsidP="00881A8C">
      <w:pPr>
        <w:pStyle w:val="ac"/>
      </w:pPr>
      <w:r w:rsidRPr="00881A8C">
        <w:t xml:space="preserve">Способы построения сводных таблиц. </w:t>
      </w:r>
      <w:r>
        <w:t>Использование сводных диаграмм.</w:t>
      </w:r>
    </w:p>
    <w:p w:rsidR="00881A8C" w:rsidRPr="00881A8C" w:rsidRDefault="00881A8C" w:rsidP="00881A8C">
      <w:pPr>
        <w:pStyle w:val="ac"/>
      </w:pPr>
      <w:r w:rsidRPr="00881A8C">
        <w:t>Дополнительные вычисления в сводных таблицах</w:t>
      </w:r>
    </w:p>
    <w:p w:rsidR="00881A8C" w:rsidRDefault="00881A8C" w:rsidP="00881A8C">
      <w:pPr>
        <w:pStyle w:val="ac"/>
      </w:pPr>
      <w:r>
        <w:t>Применение сводных таблиц для анализа данных.</w:t>
      </w:r>
    </w:p>
    <w:p w:rsidR="004A29EA" w:rsidRDefault="004A29EA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1</w:t>
      </w:r>
      <w:r w:rsidR="00E72DB8">
        <w:rPr>
          <w:b/>
          <w:sz w:val="24"/>
        </w:rPr>
        <w:t>2</w:t>
      </w:r>
      <w:r>
        <w:rPr>
          <w:b/>
          <w:sz w:val="24"/>
        </w:rPr>
        <w:t>. Об</w:t>
      </w:r>
      <w:r w:rsidR="00881A8C">
        <w:rPr>
          <w:b/>
          <w:sz w:val="24"/>
        </w:rPr>
        <w:t>работка</w:t>
      </w:r>
      <w:r>
        <w:rPr>
          <w:b/>
          <w:sz w:val="24"/>
        </w:rPr>
        <w:t xml:space="preserve"> больших массивов данных в </w:t>
      </w:r>
      <w:r w:rsidR="00881A8C">
        <w:rPr>
          <w:b/>
          <w:sz w:val="24"/>
        </w:rPr>
        <w:t xml:space="preserve">табличных </w:t>
      </w:r>
      <w:r>
        <w:rPr>
          <w:b/>
          <w:sz w:val="24"/>
        </w:rPr>
        <w:t xml:space="preserve">базах данных (списках). </w:t>
      </w:r>
      <w:r w:rsidR="00DE7E43">
        <w:rPr>
          <w:b/>
          <w:sz w:val="24"/>
        </w:rPr>
        <w:t>П</w:t>
      </w:r>
      <w:r>
        <w:rPr>
          <w:b/>
          <w:sz w:val="24"/>
        </w:rPr>
        <w:t>оиск и извлечени</w:t>
      </w:r>
      <w:r w:rsidR="00DE7E43">
        <w:rPr>
          <w:b/>
          <w:sz w:val="24"/>
        </w:rPr>
        <w:t>е</w:t>
      </w:r>
      <w:r>
        <w:rPr>
          <w:b/>
          <w:sz w:val="24"/>
        </w:rPr>
        <w:t xml:space="preserve"> информации.</w:t>
      </w:r>
    </w:p>
    <w:p w:rsidR="004A29EA" w:rsidRDefault="004A29EA">
      <w:pPr>
        <w:pStyle w:val="ac"/>
      </w:pPr>
      <w:r>
        <w:t>Понятие списка. Использование фильтров для отбора данных из списка. Типы фильтров. Расширенный фильтр. Вычисляемые критерии.</w:t>
      </w:r>
    </w:p>
    <w:p w:rsidR="00881A8C" w:rsidRDefault="00E72DB8" w:rsidP="00881A8C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13</w:t>
      </w:r>
      <w:r w:rsidR="00881A8C">
        <w:rPr>
          <w:b/>
          <w:sz w:val="24"/>
        </w:rPr>
        <w:t xml:space="preserve">. </w:t>
      </w:r>
      <w:r w:rsidR="00881A8C" w:rsidRPr="00881A8C">
        <w:rPr>
          <w:b/>
          <w:sz w:val="24"/>
        </w:rPr>
        <w:t>Использование функций базы данных для вычислений и для анализа данных.</w:t>
      </w:r>
    </w:p>
    <w:p w:rsidR="00881A8C" w:rsidRDefault="00881A8C">
      <w:pPr>
        <w:pStyle w:val="ac"/>
      </w:pPr>
      <w:r>
        <w:t>Способы записи функций баз данных.</w:t>
      </w:r>
    </w:p>
    <w:p w:rsidR="004A29EA" w:rsidRDefault="00881A8C" w:rsidP="00881A8C">
      <w:pPr>
        <w:pStyle w:val="ac"/>
      </w:pPr>
      <w:r>
        <w:t xml:space="preserve">Примеры использования функций баз данных для анализа </w:t>
      </w:r>
      <w:r w:rsidR="004A29EA">
        <w:t>групп наблюдений.</w:t>
      </w:r>
    </w:p>
    <w:p w:rsidR="00237313" w:rsidRDefault="00237313" w:rsidP="00237313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1</w:t>
      </w:r>
      <w:r w:rsidR="00E72DB8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Pr="00237313">
        <w:rPr>
          <w:b/>
          <w:sz w:val="24"/>
        </w:rPr>
        <w:t>Надстройки MS Excel</w:t>
      </w:r>
      <w:r w:rsidRPr="00881A8C">
        <w:rPr>
          <w:b/>
          <w:sz w:val="24"/>
        </w:rPr>
        <w:t>.</w:t>
      </w:r>
    </w:p>
    <w:p w:rsidR="00D93600" w:rsidRDefault="00D93600" w:rsidP="00237313">
      <w:pPr>
        <w:pStyle w:val="ac"/>
      </w:pPr>
      <w:r>
        <w:t>Р</w:t>
      </w:r>
      <w:r w:rsidR="00237313" w:rsidRPr="00237313">
        <w:t>асчет описательной статистики</w:t>
      </w:r>
      <w:r>
        <w:t>.</w:t>
      </w:r>
    </w:p>
    <w:p w:rsidR="00237313" w:rsidRPr="00237313" w:rsidRDefault="00D93600" w:rsidP="00237313">
      <w:pPr>
        <w:pStyle w:val="ac"/>
      </w:pPr>
      <w:r>
        <w:t>П</w:t>
      </w:r>
      <w:r w:rsidR="00237313" w:rsidRPr="00237313">
        <w:t>остроени</w:t>
      </w:r>
      <w:r>
        <w:t>е</w:t>
      </w:r>
      <w:r w:rsidR="00237313" w:rsidRPr="00237313">
        <w:t xml:space="preserve"> гистограмм.</w:t>
      </w:r>
    </w:p>
    <w:p w:rsidR="00237313" w:rsidRDefault="00237313" w:rsidP="00237313">
      <w:pPr>
        <w:pStyle w:val="22"/>
        <w:spacing w:before="240"/>
        <w:jc w:val="both"/>
        <w:rPr>
          <w:b/>
          <w:sz w:val="24"/>
        </w:rPr>
      </w:pPr>
      <w:r>
        <w:rPr>
          <w:b/>
          <w:sz w:val="24"/>
        </w:rPr>
        <w:t>Тема 1</w:t>
      </w:r>
      <w:r w:rsidR="00E72DB8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Pr="00237313">
        <w:rPr>
          <w:b/>
          <w:sz w:val="24"/>
        </w:rPr>
        <w:t>Применение финансовых функций для вычислений и анализа данных</w:t>
      </w:r>
      <w:r w:rsidRPr="00881A8C">
        <w:rPr>
          <w:b/>
          <w:sz w:val="24"/>
        </w:rPr>
        <w:t>.</w:t>
      </w:r>
    </w:p>
    <w:p w:rsidR="00237313" w:rsidRPr="00237313" w:rsidRDefault="00237313" w:rsidP="00237313">
      <w:pPr>
        <w:pStyle w:val="ac"/>
      </w:pPr>
      <w:r w:rsidRPr="00237313">
        <w:t>Обзор финансовых функций.</w:t>
      </w:r>
    </w:p>
    <w:p w:rsidR="00237313" w:rsidRPr="00237313" w:rsidRDefault="00237313" w:rsidP="00237313">
      <w:pPr>
        <w:pStyle w:val="ac"/>
      </w:pPr>
      <w:r w:rsidRPr="00237313">
        <w:t>Примеры использования финансовых функций.</w:t>
      </w:r>
    </w:p>
    <w:p w:rsidR="00FC263B" w:rsidRPr="00077639" w:rsidRDefault="00FC263B" w:rsidP="00FC263B">
      <w:pPr>
        <w:pStyle w:val="ac"/>
        <w:rPr>
          <w:b/>
          <w:snapToGrid/>
          <w:sz w:val="28"/>
        </w:rPr>
      </w:pPr>
    </w:p>
    <w:p w:rsidR="00FC263B" w:rsidRDefault="00FC263B" w:rsidP="00FC263B">
      <w:pPr>
        <w:pStyle w:val="ac"/>
        <w:rPr>
          <w:b/>
          <w:snapToGrid/>
          <w:sz w:val="28"/>
          <w:lang w:val="en-US"/>
        </w:rPr>
      </w:pPr>
      <w:r w:rsidRPr="00007164">
        <w:rPr>
          <w:b/>
          <w:snapToGrid/>
          <w:sz w:val="28"/>
        </w:rPr>
        <w:t>Литература по разделу</w:t>
      </w:r>
    </w:p>
    <w:p w:rsidR="00FC263B" w:rsidRDefault="00077639" w:rsidP="00FC263B">
      <w:pPr>
        <w:numPr>
          <w:ilvl w:val="0"/>
          <w:numId w:val="33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Шуремов</w:t>
      </w:r>
      <w:r w:rsidR="000E4D1C">
        <w:rPr>
          <w:i/>
          <w:sz w:val="24"/>
          <w:lang w:val="ru-RU"/>
        </w:rPr>
        <w:t xml:space="preserve"> </w:t>
      </w:r>
      <w:r w:rsidR="00AF0A5D">
        <w:rPr>
          <w:i/>
          <w:sz w:val="24"/>
          <w:lang w:val="ru-RU"/>
        </w:rPr>
        <w:t xml:space="preserve">Е.Л., </w:t>
      </w:r>
      <w:r>
        <w:rPr>
          <w:i/>
          <w:sz w:val="24"/>
          <w:lang w:val="ru-RU"/>
        </w:rPr>
        <w:t>Тимакова</w:t>
      </w:r>
      <w:r w:rsidR="008B566B">
        <w:rPr>
          <w:i/>
          <w:sz w:val="24"/>
          <w:lang w:val="ru-RU"/>
        </w:rPr>
        <w:t xml:space="preserve"> </w:t>
      </w:r>
      <w:r w:rsidR="00AF0A5D">
        <w:rPr>
          <w:i/>
          <w:sz w:val="24"/>
          <w:lang w:val="ru-RU"/>
        </w:rPr>
        <w:t>Н.А.</w:t>
      </w:r>
      <w:r w:rsidR="000E4D1C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Мамонтова</w:t>
      </w:r>
      <w:r w:rsidR="00AF0A5D">
        <w:rPr>
          <w:i/>
          <w:sz w:val="24"/>
          <w:lang w:val="ru-RU"/>
        </w:rPr>
        <w:t xml:space="preserve"> Е.А.. </w:t>
      </w:r>
      <w:r w:rsidR="00FC263B">
        <w:rPr>
          <w:i/>
          <w:sz w:val="24"/>
          <w:lang w:val="ru-RU"/>
        </w:rPr>
        <w:t>Практикум по экономической информатике: Учеб. Пособие: В 3-х ч. М.: Финансы и статистика; Перспектива, 2002</w:t>
      </w:r>
    </w:p>
    <w:p w:rsidR="00FC263B" w:rsidRDefault="00077639" w:rsidP="00FC263B">
      <w:pPr>
        <w:numPr>
          <w:ilvl w:val="0"/>
          <w:numId w:val="33"/>
        </w:numPr>
        <w:spacing w:after="120"/>
        <w:jc w:val="both"/>
        <w:rPr>
          <w:iCs/>
          <w:sz w:val="24"/>
          <w:lang w:val="ru-RU"/>
        </w:rPr>
      </w:pPr>
      <w:r>
        <w:rPr>
          <w:i/>
          <w:sz w:val="24"/>
          <w:lang w:val="ru-RU"/>
        </w:rPr>
        <w:t>Долженко</w:t>
      </w:r>
      <w:r w:rsidR="000E4D1C">
        <w:rPr>
          <w:i/>
          <w:sz w:val="24"/>
          <w:lang w:val="ru-RU"/>
        </w:rPr>
        <w:t xml:space="preserve"> </w:t>
      </w:r>
      <w:r w:rsidR="00FC263B">
        <w:rPr>
          <w:i/>
          <w:sz w:val="24"/>
          <w:lang w:val="ru-RU"/>
        </w:rPr>
        <w:t xml:space="preserve">В., </w:t>
      </w:r>
      <w:r>
        <w:rPr>
          <w:i/>
          <w:sz w:val="24"/>
          <w:lang w:val="ru-RU"/>
        </w:rPr>
        <w:t>Колесников</w:t>
      </w:r>
      <w:r w:rsidR="000E4D1C">
        <w:rPr>
          <w:i/>
          <w:sz w:val="24"/>
          <w:lang w:val="ru-RU"/>
        </w:rPr>
        <w:t xml:space="preserve"> </w:t>
      </w:r>
      <w:r w:rsidR="00FC263B">
        <w:rPr>
          <w:i/>
          <w:sz w:val="24"/>
          <w:lang w:val="ru-RU"/>
        </w:rPr>
        <w:t xml:space="preserve">Ю.. </w:t>
      </w:r>
      <w:r w:rsidR="00FC263B">
        <w:rPr>
          <w:iCs/>
          <w:sz w:val="24"/>
          <w:lang w:val="ru-RU"/>
        </w:rPr>
        <w:t>Microsoft</w:t>
      </w:r>
      <w:r w:rsidR="008B566B">
        <w:rPr>
          <w:iCs/>
          <w:sz w:val="24"/>
          <w:lang w:val="ru-RU"/>
        </w:rPr>
        <w:t xml:space="preserve"> </w:t>
      </w:r>
      <w:r w:rsidR="00FC263B">
        <w:rPr>
          <w:iCs/>
          <w:sz w:val="24"/>
          <w:lang w:val="ru-RU"/>
        </w:rPr>
        <w:t>Excel 2000 в подлиннике. BHV- Санкт-Петербург, 1999.</w:t>
      </w:r>
    </w:p>
    <w:p w:rsidR="00FC263B" w:rsidRDefault="00077639" w:rsidP="00FC263B">
      <w:pPr>
        <w:numPr>
          <w:ilvl w:val="0"/>
          <w:numId w:val="33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Уокенбах</w:t>
      </w:r>
      <w:r w:rsidR="000E4D1C">
        <w:rPr>
          <w:i/>
          <w:sz w:val="24"/>
          <w:lang w:val="ru-RU"/>
        </w:rPr>
        <w:t xml:space="preserve"> </w:t>
      </w:r>
      <w:r w:rsidR="00FC263B">
        <w:rPr>
          <w:i/>
          <w:sz w:val="24"/>
          <w:lang w:val="ru-RU"/>
        </w:rPr>
        <w:t xml:space="preserve">Дж.. Диаграммы в </w:t>
      </w:r>
      <w:r w:rsidR="00FC263B">
        <w:rPr>
          <w:i/>
          <w:sz w:val="24"/>
        </w:rPr>
        <w:t>Excel</w:t>
      </w:r>
      <w:r w:rsidR="00FC263B">
        <w:rPr>
          <w:i/>
          <w:sz w:val="24"/>
          <w:lang w:val="ru-RU"/>
        </w:rPr>
        <w:t>. – М.: Издательский дом «Вильямс», 2003.</w:t>
      </w:r>
    </w:p>
    <w:p w:rsidR="00077639" w:rsidRDefault="00077639">
      <w:pPr>
        <w:rPr>
          <w:b/>
          <w:bCs/>
          <w:kern w:val="32"/>
          <w:sz w:val="28"/>
          <w:szCs w:val="32"/>
          <w:lang w:val="ru-RU" w:eastAsia="en-US"/>
        </w:rPr>
      </w:pPr>
      <w:r w:rsidRPr="008B566B">
        <w:rPr>
          <w:b/>
          <w:i/>
          <w:kern w:val="32"/>
          <w:szCs w:val="32"/>
          <w:lang w:val="ru-RU" w:eastAsia="en-US"/>
        </w:rPr>
        <w:br w:type="page"/>
      </w:r>
    </w:p>
    <w:p w:rsidR="00AF0A5D" w:rsidRPr="007A452A" w:rsidRDefault="00AF0A5D" w:rsidP="00AF0A5D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lastRenderedPageBreak/>
        <w:t>Образовательные технологии</w:t>
      </w:r>
    </w:p>
    <w:p w:rsidR="00EA64FF" w:rsidRDefault="00FC263B" w:rsidP="008B566B">
      <w:pPr>
        <w:pStyle w:val="ac"/>
      </w:pPr>
      <w:r w:rsidRPr="00FC263B">
        <w:t>Используются активные формы проведения занятий - разбор практических задач на компьютере</w:t>
      </w:r>
      <w:r w:rsidR="00AF0A5D">
        <w:t>.</w:t>
      </w:r>
    </w:p>
    <w:p w:rsidR="000E4D1C" w:rsidRPr="008B566B" w:rsidRDefault="000E4D1C" w:rsidP="008B566B">
      <w:pPr>
        <w:pStyle w:val="ac"/>
        <w:rPr>
          <w:sz w:val="16"/>
          <w:szCs w:val="16"/>
        </w:rPr>
      </w:pPr>
    </w:p>
    <w:p w:rsidR="002A57DD" w:rsidRPr="00EC386A" w:rsidRDefault="00D9142D" w:rsidP="00EC386A">
      <w:pPr>
        <w:pStyle w:val="1"/>
        <w:numPr>
          <w:ilvl w:val="1"/>
          <w:numId w:val="41"/>
        </w:numPr>
        <w:rPr>
          <w:rFonts w:ascii="Times New Roman" w:hAnsi="Times New Roman"/>
          <w:b/>
          <w:i w:val="0"/>
          <w:sz w:val="24"/>
          <w:szCs w:val="24"/>
        </w:rPr>
      </w:pPr>
      <w:r w:rsidRPr="00EC386A">
        <w:rPr>
          <w:rFonts w:ascii="Times New Roman" w:hAnsi="Times New Roman"/>
          <w:b/>
          <w:i w:val="0"/>
          <w:sz w:val="24"/>
          <w:szCs w:val="24"/>
        </w:rPr>
        <w:t>Методические рекомендации (материалы) преподавателю:</w:t>
      </w:r>
    </w:p>
    <w:p w:rsidR="00EA64FF" w:rsidRDefault="00C84DB2" w:rsidP="008B566B">
      <w:pPr>
        <w:pStyle w:val="ac"/>
      </w:pPr>
      <w:r>
        <w:t>Методические материалы оформлены в виде приложения к программе.</w:t>
      </w:r>
    </w:p>
    <w:p w:rsidR="00C84DB2" w:rsidRPr="00EC386A" w:rsidRDefault="00D9142D" w:rsidP="00C84DB2">
      <w:pPr>
        <w:pStyle w:val="1"/>
        <w:rPr>
          <w:rFonts w:ascii="Times New Roman" w:hAnsi="Times New Roman"/>
          <w:b/>
          <w:i w:val="0"/>
          <w:sz w:val="24"/>
          <w:szCs w:val="24"/>
        </w:rPr>
      </w:pPr>
      <w:r w:rsidRPr="00EC386A">
        <w:rPr>
          <w:rFonts w:ascii="Times New Roman" w:hAnsi="Times New Roman"/>
          <w:b/>
          <w:i w:val="0"/>
          <w:sz w:val="24"/>
          <w:szCs w:val="24"/>
        </w:rPr>
        <w:t>8.2  Методические указания студентам:</w:t>
      </w:r>
    </w:p>
    <w:p w:rsidR="00EA64FF" w:rsidRDefault="00C84DB2" w:rsidP="008B566B">
      <w:pPr>
        <w:pStyle w:val="ac"/>
      </w:pPr>
      <w:r w:rsidRPr="00C84DB2">
        <w:t>Методические указания студентам приводятся в вариантах заданий.</w:t>
      </w:r>
    </w:p>
    <w:p w:rsidR="0079518D" w:rsidRPr="00EC386A" w:rsidRDefault="0079518D" w:rsidP="00FC263B">
      <w:pPr>
        <w:pStyle w:val="2"/>
        <w:widowControl/>
        <w:spacing w:before="120" w:after="60" w:line="240" w:lineRule="auto"/>
        <w:ind w:left="576" w:hanging="576"/>
        <w:jc w:val="both"/>
        <w:rPr>
          <w:rFonts w:eastAsia="Times New Roman"/>
          <w:bCs/>
          <w:iCs/>
          <w:szCs w:val="28"/>
          <w:lang w:val="ru-RU" w:eastAsia="en-US"/>
        </w:rPr>
      </w:pPr>
    </w:p>
    <w:p w:rsidR="0079518D" w:rsidRPr="007A452A" w:rsidRDefault="0079518D" w:rsidP="0079518D">
      <w:pPr>
        <w:pStyle w:val="1"/>
        <w:widowControl/>
        <w:numPr>
          <w:ilvl w:val="0"/>
          <w:numId w:val="12"/>
        </w:numPr>
        <w:tabs>
          <w:tab w:val="clear" w:pos="360"/>
        </w:tabs>
        <w:spacing w:after="120" w:line="240" w:lineRule="auto"/>
        <w:ind w:left="432" w:right="0" w:hanging="432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Оценочные средства для текущего контроля и аттестации студента</w:t>
      </w:r>
    </w:p>
    <w:p w:rsidR="004A29EA" w:rsidRPr="00EC386A" w:rsidRDefault="004A29EA" w:rsidP="00FC263B">
      <w:pPr>
        <w:pStyle w:val="2"/>
        <w:widowControl/>
        <w:spacing w:before="120" w:after="60" w:line="240" w:lineRule="auto"/>
        <w:ind w:left="576" w:hanging="576"/>
        <w:jc w:val="both"/>
        <w:rPr>
          <w:rFonts w:eastAsia="Times New Roman"/>
          <w:bCs/>
          <w:iCs/>
          <w:szCs w:val="28"/>
          <w:lang w:val="ru-RU" w:eastAsia="en-US"/>
        </w:rPr>
      </w:pPr>
      <w:r w:rsidRPr="00EC386A">
        <w:rPr>
          <w:rFonts w:eastAsia="Times New Roman"/>
          <w:bCs/>
          <w:iCs/>
          <w:sz w:val="28"/>
          <w:szCs w:val="28"/>
          <w:lang w:val="ru-RU" w:eastAsia="en-US"/>
        </w:rPr>
        <w:t>Тематика</w:t>
      </w:r>
      <w:r w:rsidRPr="00EC386A">
        <w:rPr>
          <w:rFonts w:eastAsia="Times New Roman"/>
          <w:bCs/>
          <w:iCs/>
          <w:szCs w:val="28"/>
          <w:lang w:val="ru-RU" w:eastAsia="en-US"/>
        </w:rPr>
        <w:t xml:space="preserve"> заданий текущего контроля:</w:t>
      </w:r>
    </w:p>
    <w:p w:rsidR="004A29EA" w:rsidRPr="00EC386A" w:rsidRDefault="004A29EA">
      <w:pPr>
        <w:pStyle w:val="7"/>
        <w:rPr>
          <w:sz w:val="24"/>
          <w:szCs w:val="24"/>
        </w:rPr>
      </w:pPr>
      <w:r w:rsidRPr="00EC386A">
        <w:rPr>
          <w:sz w:val="24"/>
          <w:szCs w:val="24"/>
        </w:rPr>
        <w:t xml:space="preserve">Пример практического задания по MS </w:t>
      </w:r>
      <w:r w:rsidRPr="00EC386A">
        <w:rPr>
          <w:sz w:val="24"/>
          <w:szCs w:val="24"/>
          <w:lang w:val="en-US"/>
        </w:rPr>
        <w:t>Word</w:t>
      </w:r>
    </w:p>
    <w:p w:rsidR="004A29EA" w:rsidRPr="00077639" w:rsidRDefault="004A29EA" w:rsidP="008A54AA">
      <w:pPr>
        <w:pStyle w:val="2"/>
        <w:widowControl/>
        <w:numPr>
          <w:ilvl w:val="0"/>
          <w:numId w:val="26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>Подготовить  документ, включающий в себя текст, оформленный колонками разного типа, фрагмент, таблицу, оглавление, список иллюстраций, колонтитулы и сноски</w:t>
      </w:r>
      <w:r w:rsidR="008A54AA" w:rsidRPr="00077639">
        <w:rPr>
          <w:b w:val="0"/>
          <w:lang w:val="ru-RU"/>
        </w:rPr>
        <w:t xml:space="preserve"> в соответствии с образцом</w:t>
      </w:r>
      <w:r w:rsidRPr="00077639">
        <w:rPr>
          <w:b w:val="0"/>
          <w:lang w:val="ru-RU"/>
        </w:rPr>
        <w:t>.</w:t>
      </w:r>
    </w:p>
    <w:p w:rsidR="004A29EA" w:rsidRPr="008A54AA" w:rsidRDefault="004A29EA" w:rsidP="008A54AA">
      <w:pPr>
        <w:pStyle w:val="2"/>
        <w:widowControl/>
        <w:numPr>
          <w:ilvl w:val="0"/>
          <w:numId w:val="26"/>
        </w:numPr>
        <w:spacing w:line="240" w:lineRule="auto"/>
        <w:jc w:val="left"/>
        <w:rPr>
          <w:b w:val="0"/>
        </w:rPr>
      </w:pPr>
      <w:r w:rsidRPr="008A54AA">
        <w:rPr>
          <w:b w:val="0"/>
        </w:rPr>
        <w:t>Установить</w:t>
      </w:r>
      <w:r w:rsidR="000E4D1C">
        <w:rPr>
          <w:b w:val="0"/>
          <w:lang w:val="ru-RU"/>
        </w:rPr>
        <w:t xml:space="preserve"> </w:t>
      </w:r>
      <w:r w:rsidR="008A54AA">
        <w:rPr>
          <w:b w:val="0"/>
        </w:rPr>
        <w:t>необходимые</w:t>
      </w:r>
      <w:r w:rsidR="000E4D1C">
        <w:rPr>
          <w:b w:val="0"/>
          <w:lang w:val="ru-RU"/>
        </w:rPr>
        <w:t xml:space="preserve"> </w:t>
      </w:r>
      <w:r w:rsidR="008A54AA">
        <w:rPr>
          <w:b w:val="0"/>
        </w:rPr>
        <w:t>параметры</w:t>
      </w:r>
      <w:r w:rsidR="000E4D1C">
        <w:rPr>
          <w:b w:val="0"/>
          <w:lang w:val="ru-RU"/>
        </w:rPr>
        <w:t xml:space="preserve"> </w:t>
      </w:r>
      <w:r w:rsidR="008A54AA">
        <w:rPr>
          <w:b w:val="0"/>
        </w:rPr>
        <w:t>страницы.</w:t>
      </w:r>
    </w:p>
    <w:p w:rsidR="00AE499D" w:rsidRDefault="00AE499D" w:rsidP="00AE499D">
      <w:pPr>
        <w:pStyle w:val="7"/>
      </w:pPr>
      <w:r>
        <w:t>Пример аудиторной контрольной работы</w:t>
      </w:r>
    </w:p>
    <w:p w:rsidR="008D37D1" w:rsidRPr="00077639" w:rsidRDefault="008D37D1" w:rsidP="00CF4A05">
      <w:pPr>
        <w:pStyle w:val="2"/>
        <w:widowControl/>
        <w:numPr>
          <w:ilvl w:val="0"/>
          <w:numId w:val="30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 xml:space="preserve">В </w:t>
      </w:r>
      <w:r w:rsidRPr="008A54AA">
        <w:rPr>
          <w:b w:val="0"/>
        </w:rPr>
        <w:t>MSExcel</w:t>
      </w:r>
      <w:r w:rsidRPr="00077639">
        <w:rPr>
          <w:b w:val="0"/>
          <w:lang w:val="ru-RU"/>
        </w:rPr>
        <w:t xml:space="preserve"> графически решить систему уравнений в соответствии со своим вариантом</w:t>
      </w:r>
      <w:r w:rsidR="008E707E" w:rsidRPr="00077639">
        <w:rPr>
          <w:b w:val="0"/>
          <w:lang w:val="ru-RU"/>
        </w:rPr>
        <w:t>.</w:t>
      </w:r>
    </w:p>
    <w:p w:rsidR="008D37D1" w:rsidRPr="008A54AA" w:rsidRDefault="008E707E" w:rsidP="008A54AA">
      <w:pPr>
        <w:pStyle w:val="2"/>
        <w:widowControl/>
        <w:numPr>
          <w:ilvl w:val="1"/>
          <w:numId w:val="30"/>
        </w:numPr>
        <w:spacing w:line="240" w:lineRule="auto"/>
        <w:jc w:val="left"/>
        <w:rPr>
          <w:b w:val="0"/>
        </w:rPr>
      </w:pPr>
      <w:r w:rsidRPr="00077639">
        <w:rPr>
          <w:b w:val="0"/>
          <w:lang w:val="ru-RU"/>
        </w:rPr>
        <w:t xml:space="preserve">Отформатировать построенную диаграмму в соответствии с образцом. </w:t>
      </w:r>
      <w:r w:rsidR="008D37D1" w:rsidRPr="008A54AA">
        <w:rPr>
          <w:b w:val="0"/>
        </w:rPr>
        <w:t>Границы и шаг</w:t>
      </w:r>
      <w:r w:rsidR="008B566B">
        <w:rPr>
          <w:b w:val="0"/>
          <w:lang w:val="ru-RU"/>
        </w:rPr>
        <w:t xml:space="preserve"> по </w:t>
      </w:r>
      <w:r w:rsidR="008D37D1" w:rsidRPr="008A54AA">
        <w:rPr>
          <w:b w:val="0"/>
        </w:rPr>
        <w:t>оси</w:t>
      </w:r>
      <w:r w:rsidR="000E4D1C">
        <w:rPr>
          <w:b w:val="0"/>
          <w:lang w:val="ru-RU"/>
        </w:rPr>
        <w:t xml:space="preserve"> </w:t>
      </w:r>
      <w:r w:rsidR="008D37D1" w:rsidRPr="008A54AA">
        <w:rPr>
          <w:b w:val="0"/>
        </w:rPr>
        <w:t>категорий</w:t>
      </w:r>
      <w:r w:rsidR="000E4D1C">
        <w:rPr>
          <w:b w:val="0"/>
          <w:lang w:val="ru-RU"/>
        </w:rPr>
        <w:t xml:space="preserve"> </w:t>
      </w:r>
      <w:r w:rsidR="008D37D1" w:rsidRPr="008A54AA">
        <w:rPr>
          <w:b w:val="0"/>
        </w:rPr>
        <w:t>должны</w:t>
      </w:r>
      <w:r w:rsidR="000E4D1C">
        <w:rPr>
          <w:b w:val="0"/>
          <w:lang w:val="ru-RU"/>
        </w:rPr>
        <w:t xml:space="preserve"> </w:t>
      </w:r>
      <w:r w:rsidR="008D37D1" w:rsidRPr="008A54AA">
        <w:rPr>
          <w:b w:val="0"/>
        </w:rPr>
        <w:t>соответствовать</w:t>
      </w:r>
      <w:r w:rsidR="000E4D1C">
        <w:rPr>
          <w:b w:val="0"/>
          <w:lang w:val="ru-RU"/>
        </w:rPr>
        <w:t xml:space="preserve"> </w:t>
      </w:r>
      <w:r w:rsidR="008D37D1" w:rsidRPr="008A54AA">
        <w:rPr>
          <w:b w:val="0"/>
        </w:rPr>
        <w:t>заданию.</w:t>
      </w:r>
    </w:p>
    <w:p w:rsidR="008D37D1" w:rsidRPr="00077639" w:rsidRDefault="008D37D1" w:rsidP="008A54AA">
      <w:pPr>
        <w:pStyle w:val="2"/>
        <w:widowControl/>
        <w:numPr>
          <w:ilvl w:val="1"/>
          <w:numId w:val="30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>Построить графики функций в окрестности одного из решений системы.</w:t>
      </w:r>
    </w:p>
    <w:p w:rsidR="008D37D1" w:rsidRPr="00077639" w:rsidRDefault="008D37D1" w:rsidP="008A54AA">
      <w:pPr>
        <w:pStyle w:val="2"/>
        <w:widowControl/>
        <w:numPr>
          <w:ilvl w:val="1"/>
          <w:numId w:val="30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>Подобрать решение системы уравнений (если оно существует) при помощи средства Поиск решения</w:t>
      </w:r>
    </w:p>
    <w:p w:rsidR="008D37D1" w:rsidRPr="008A54AA" w:rsidRDefault="008D37D1" w:rsidP="008A54AA">
      <w:pPr>
        <w:pStyle w:val="2"/>
        <w:widowControl/>
        <w:numPr>
          <w:ilvl w:val="0"/>
          <w:numId w:val="30"/>
        </w:numPr>
        <w:spacing w:line="240" w:lineRule="auto"/>
        <w:jc w:val="left"/>
        <w:rPr>
          <w:b w:val="0"/>
        </w:rPr>
      </w:pPr>
      <w:r w:rsidRPr="008A54AA">
        <w:rPr>
          <w:b w:val="0"/>
        </w:rPr>
        <w:t>Создать</w:t>
      </w:r>
      <w:r w:rsidR="000E4D1C">
        <w:rPr>
          <w:b w:val="0"/>
          <w:lang w:val="ru-RU"/>
        </w:rPr>
        <w:t xml:space="preserve"> </w:t>
      </w:r>
      <w:r w:rsidRPr="008A54AA">
        <w:rPr>
          <w:b w:val="0"/>
        </w:rPr>
        <w:t>документ MS Word</w:t>
      </w:r>
    </w:p>
    <w:p w:rsidR="008D37D1" w:rsidRPr="00077639" w:rsidRDefault="008D37D1" w:rsidP="008A54AA">
      <w:pPr>
        <w:pStyle w:val="2"/>
        <w:widowControl/>
        <w:numPr>
          <w:ilvl w:val="1"/>
          <w:numId w:val="30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>Вставить связанный график, показывающий графическое решение системы</w:t>
      </w:r>
    </w:p>
    <w:p w:rsidR="008D37D1" w:rsidRPr="00077639" w:rsidRDefault="008D37D1" w:rsidP="008A54AA">
      <w:pPr>
        <w:pStyle w:val="2"/>
        <w:widowControl/>
        <w:numPr>
          <w:ilvl w:val="0"/>
          <w:numId w:val="30"/>
        </w:numPr>
        <w:spacing w:line="240" w:lineRule="auto"/>
        <w:jc w:val="left"/>
        <w:rPr>
          <w:b w:val="0"/>
          <w:lang w:val="ru-RU"/>
        </w:rPr>
      </w:pPr>
      <w:r w:rsidRPr="00077639">
        <w:rPr>
          <w:b w:val="0"/>
          <w:lang w:val="ru-RU"/>
        </w:rPr>
        <w:t>Создать презентацию из 3-х слайдов.</w:t>
      </w:r>
    </w:p>
    <w:p w:rsidR="008D37D1" w:rsidRPr="008A54AA" w:rsidRDefault="008D37D1" w:rsidP="008A54AA">
      <w:pPr>
        <w:pStyle w:val="a0"/>
        <w:numPr>
          <w:ilvl w:val="1"/>
          <w:numId w:val="30"/>
        </w:numPr>
      </w:pPr>
      <w:r w:rsidRPr="008A54AA">
        <w:t>Первый слайд – титульный.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Заголовок слайда «Решение системы уравнений»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 xml:space="preserve">На слайде разместить систему уравнений, набранную в </w:t>
      </w:r>
      <w:r w:rsidRPr="008A54AA">
        <w:rPr>
          <w:lang w:val="en-US"/>
        </w:rPr>
        <w:t>MSEquation</w:t>
      </w:r>
      <w:r w:rsidRPr="008A54AA">
        <w:t>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 xml:space="preserve">Колонтитул </w:t>
      </w:r>
      <w:r w:rsidR="008E707E" w:rsidRPr="008A54AA">
        <w:t>должен содержа</w:t>
      </w:r>
      <w:r w:rsidRPr="008A54AA">
        <w:t>т</w:t>
      </w:r>
      <w:r w:rsidR="008E707E" w:rsidRPr="008A54AA">
        <w:t>ь</w:t>
      </w:r>
      <w:r w:rsidRPr="008A54AA">
        <w:t xml:space="preserve"> фамилию и номер группы.</w:t>
      </w:r>
    </w:p>
    <w:p w:rsidR="008D37D1" w:rsidRPr="008A54AA" w:rsidRDefault="008D37D1" w:rsidP="008A54AA">
      <w:pPr>
        <w:pStyle w:val="a0"/>
        <w:numPr>
          <w:ilvl w:val="1"/>
          <w:numId w:val="30"/>
        </w:numPr>
      </w:pPr>
      <w:r w:rsidRPr="008A54AA">
        <w:t>Второй слайд содержит заголовок слайда и таблицу с данными</w:t>
      </w:r>
      <w:r w:rsidR="008E707E" w:rsidRPr="008A54AA">
        <w:t>, используемыми</w:t>
      </w:r>
      <w:r w:rsidRPr="008A54AA">
        <w:t xml:space="preserve"> для построения диаграммы.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Таблица состоит из 3-х колонок. Первая колонка – значения X-ов в интервале значений, в котором находится одно из решений системы.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Вторая колонка – рассчитанные значения первой функции.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Третья колонка – рассчитанные значения второй функции.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lastRenderedPageBreak/>
        <w:t>Колонки таблицы сужены, установлены контурные рамки, подобран размер шрифта. Таблица расположена по центру слайда.</w:t>
      </w:r>
    </w:p>
    <w:p w:rsidR="008D37D1" w:rsidRPr="008A54AA" w:rsidRDefault="008D37D1" w:rsidP="008A54AA">
      <w:pPr>
        <w:pStyle w:val="a0"/>
        <w:numPr>
          <w:ilvl w:val="1"/>
          <w:numId w:val="30"/>
        </w:numPr>
      </w:pPr>
      <w:r w:rsidRPr="008A54AA">
        <w:t>Третий слайд – графики функций.</w:t>
      </w:r>
    </w:p>
    <w:p w:rsidR="008E707E" w:rsidRPr="008A54AA" w:rsidRDefault="008E707E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Для построения диаграммы в таблицу данных скопировать данные из MS Excel.</w:t>
      </w:r>
    </w:p>
    <w:p w:rsidR="008E707E" w:rsidRPr="008A54AA" w:rsidRDefault="008E707E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Отформатировать диаграмму в соответствии с образцом.</w:t>
      </w:r>
    </w:p>
    <w:p w:rsidR="008D37D1" w:rsidRPr="008A54AA" w:rsidRDefault="008D37D1" w:rsidP="008A54AA">
      <w:pPr>
        <w:pStyle w:val="a0"/>
        <w:numPr>
          <w:ilvl w:val="2"/>
          <w:numId w:val="30"/>
        </w:numPr>
        <w:tabs>
          <w:tab w:val="num" w:pos="2160"/>
        </w:tabs>
      </w:pPr>
      <w:r w:rsidRPr="008A54AA">
        <w:t>Добавить на слайд объект, показывающий найденное в MS Excel решение системы</w:t>
      </w:r>
    </w:p>
    <w:p w:rsidR="008D37D1" w:rsidRPr="008A54AA" w:rsidRDefault="008D37D1" w:rsidP="008A54AA">
      <w:pPr>
        <w:pStyle w:val="a0"/>
        <w:numPr>
          <w:ilvl w:val="1"/>
          <w:numId w:val="30"/>
        </w:numPr>
      </w:pPr>
      <w:r w:rsidRPr="008A54AA">
        <w:t>Задать анимационную схему презентации.</w:t>
      </w:r>
      <w:r w:rsidR="008E707E" w:rsidRPr="008A54AA">
        <w:t xml:space="preserve"> Дополнительно</w:t>
      </w:r>
    </w:p>
    <w:p w:rsidR="008D37D1" w:rsidRPr="008A54AA" w:rsidRDefault="008E707E" w:rsidP="008A54AA">
      <w:pPr>
        <w:pStyle w:val="a0"/>
        <w:numPr>
          <w:ilvl w:val="2"/>
          <w:numId w:val="30"/>
        </w:numPr>
      </w:pPr>
      <w:r w:rsidRPr="008A54AA">
        <w:t xml:space="preserve">Задать </w:t>
      </w:r>
      <w:r w:rsidR="008D37D1" w:rsidRPr="008A54AA">
        <w:t>анимацию диаграммы – эффект Возникновение. В параметрах эффектов – группировка диаграммы по категориям. Время задержки – 0,5 сек.</w:t>
      </w:r>
    </w:p>
    <w:p w:rsidR="008D37D1" w:rsidRPr="008A54AA" w:rsidRDefault="008D37D1" w:rsidP="008A54AA">
      <w:pPr>
        <w:pStyle w:val="a0"/>
        <w:numPr>
          <w:ilvl w:val="2"/>
          <w:numId w:val="30"/>
        </w:numPr>
      </w:pPr>
      <w:r w:rsidRPr="008A54AA">
        <w:t xml:space="preserve">произвольную анимацию надписи с решением системы, появляющуюся после </w:t>
      </w:r>
      <w:r w:rsidR="008A54AA" w:rsidRPr="008A54AA">
        <w:t>возникновения диаграммы</w:t>
      </w:r>
      <w:r w:rsidRPr="008A54AA">
        <w:t>.</w:t>
      </w:r>
    </w:p>
    <w:p w:rsidR="008D37D1" w:rsidRPr="008A54AA" w:rsidRDefault="008D37D1" w:rsidP="008A54AA">
      <w:pPr>
        <w:pStyle w:val="a0"/>
        <w:numPr>
          <w:ilvl w:val="0"/>
          <w:numId w:val="30"/>
        </w:numPr>
      </w:pPr>
      <w:r w:rsidRPr="008A54AA">
        <w:t>Архивировать три файла в один архив и отослать на почтовый ящик группы.</w:t>
      </w:r>
    </w:p>
    <w:p w:rsidR="008D37D1" w:rsidRPr="008D37D1" w:rsidRDefault="008D37D1" w:rsidP="008A54AA">
      <w:pPr>
        <w:rPr>
          <w:lang w:val="ru-RU"/>
        </w:rPr>
      </w:pPr>
    </w:p>
    <w:p w:rsidR="004A29EA" w:rsidRDefault="004A29EA">
      <w:pPr>
        <w:pStyle w:val="7"/>
      </w:pPr>
      <w:r>
        <w:t>Примеры практических заданий по MS Excel</w:t>
      </w:r>
    </w:p>
    <w:p w:rsidR="004A29EA" w:rsidRDefault="004A29EA">
      <w:pPr>
        <w:numPr>
          <w:ilvl w:val="0"/>
          <w:numId w:val="13"/>
        </w:numPr>
        <w:rPr>
          <w:i/>
          <w:iCs/>
          <w:lang w:val="ru-RU"/>
        </w:rPr>
      </w:pPr>
      <w:r>
        <w:rPr>
          <w:i/>
          <w:iCs/>
          <w:lang w:val="ru-RU"/>
        </w:rPr>
        <w:t>Анализ выборки данных.</w:t>
      </w:r>
    </w:p>
    <w:p w:rsidR="004A29EA" w:rsidRDefault="004A29EA">
      <w:pPr>
        <w:numPr>
          <w:ilvl w:val="1"/>
          <w:numId w:val="13"/>
        </w:numPr>
        <w:rPr>
          <w:lang w:val="ru-RU"/>
        </w:rPr>
      </w:pPr>
      <w:r>
        <w:rPr>
          <w:lang w:val="ru-RU"/>
        </w:rPr>
        <w:t>Сформировать выборку из общего файла в соответствии со своим вариантом;</w:t>
      </w:r>
    </w:p>
    <w:p w:rsidR="004A29EA" w:rsidRDefault="004A29EA">
      <w:pPr>
        <w:numPr>
          <w:ilvl w:val="1"/>
          <w:numId w:val="13"/>
        </w:numPr>
        <w:rPr>
          <w:lang w:val="ru-RU"/>
        </w:rPr>
      </w:pPr>
      <w:r>
        <w:rPr>
          <w:lang w:val="ru-RU"/>
        </w:rPr>
        <w:t>Рассчитать и округлить среднее значение выборки;</w:t>
      </w:r>
    </w:p>
    <w:p w:rsidR="004A29EA" w:rsidRDefault="004A29EA">
      <w:pPr>
        <w:numPr>
          <w:ilvl w:val="1"/>
          <w:numId w:val="13"/>
        </w:numPr>
        <w:rPr>
          <w:lang w:val="ru-RU"/>
        </w:rPr>
      </w:pPr>
      <w:r>
        <w:rPr>
          <w:lang w:val="ru-RU"/>
        </w:rPr>
        <w:t xml:space="preserve"> Разбить выборку на две части: а) значения меньше среднего значения, б) значения больше или равны среднему значению</w:t>
      </w:r>
    </w:p>
    <w:p w:rsidR="004A29EA" w:rsidRDefault="004A29EA">
      <w:pPr>
        <w:numPr>
          <w:ilvl w:val="1"/>
          <w:numId w:val="13"/>
        </w:numPr>
        <w:rPr>
          <w:lang w:val="ru-RU"/>
        </w:rPr>
      </w:pPr>
      <w:r>
        <w:rPr>
          <w:lang w:val="ru-RU"/>
        </w:rPr>
        <w:t>Подсчитать размеры  каждой части</w:t>
      </w:r>
    </w:p>
    <w:p w:rsidR="004A29EA" w:rsidRDefault="004A29EA">
      <w:pPr>
        <w:numPr>
          <w:ilvl w:val="1"/>
          <w:numId w:val="13"/>
        </w:numPr>
        <w:rPr>
          <w:lang w:val="ru-RU"/>
        </w:rPr>
      </w:pPr>
      <w:r>
        <w:rPr>
          <w:lang w:val="ru-RU"/>
        </w:rPr>
        <w:t>Отформатировать таблицу</w:t>
      </w:r>
    </w:p>
    <w:p w:rsidR="004A29EA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Заархивировать документ и переслать по e-mail.</w:t>
      </w:r>
    </w:p>
    <w:p w:rsidR="004A29EA" w:rsidRDefault="004A29EA">
      <w:pPr>
        <w:numPr>
          <w:ilvl w:val="0"/>
          <w:numId w:val="13"/>
        </w:numPr>
        <w:rPr>
          <w:i/>
          <w:iCs/>
          <w:lang w:val="ru-RU"/>
        </w:rPr>
      </w:pPr>
      <w:r>
        <w:rPr>
          <w:i/>
          <w:iCs/>
          <w:lang w:val="ru-RU"/>
        </w:rPr>
        <w:t xml:space="preserve">Применение функций </w:t>
      </w:r>
      <w:r>
        <w:rPr>
          <w:i/>
          <w:iCs/>
        </w:rPr>
        <w:t>MSExcel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Заполнить интервал однотипными данными;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применить к построенным данным математические функции в соответствии со своим вариантом;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применить условное форматирование к полученным результатам;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использовать функции даты в соответствии со своим вариантом;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использовать текстовые  функции в соответствии со своим вариантом;</w:t>
      </w:r>
    </w:p>
    <w:p w:rsidR="004A29EA" w:rsidRDefault="004A29EA">
      <w:pPr>
        <w:numPr>
          <w:ilvl w:val="0"/>
          <w:numId w:val="13"/>
        </w:numPr>
        <w:rPr>
          <w:i/>
          <w:iCs/>
          <w:lang w:val="ru-RU"/>
        </w:rPr>
      </w:pPr>
      <w:r>
        <w:rPr>
          <w:i/>
          <w:iCs/>
          <w:lang w:val="ru-RU"/>
        </w:rPr>
        <w:t>Построение диаграмм различных типов</w:t>
      </w:r>
    </w:p>
    <w:p w:rsidR="004A29EA" w:rsidRDefault="004A29EA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На основании данных некоторого отчета построить диаграммы зависимости;</w:t>
      </w:r>
    </w:p>
    <w:p w:rsidR="004A29EA" w:rsidRP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Для приведенной системы из двух уравнений построить в соответствии с образцом диаграмму</w:t>
      </w:r>
      <w:r w:rsidR="00CF4A05">
        <w:rPr>
          <w:lang w:val="ru-RU"/>
        </w:rPr>
        <w:t>, показывающую одно или несколько</w:t>
      </w:r>
      <w:r>
        <w:rPr>
          <w:lang w:val="ru-RU"/>
        </w:rPr>
        <w:t xml:space="preserve"> решени</w:t>
      </w:r>
      <w:r w:rsidR="00CF4A05">
        <w:rPr>
          <w:lang w:val="ru-RU"/>
        </w:rPr>
        <w:t>й</w:t>
      </w:r>
      <w:r>
        <w:rPr>
          <w:lang w:val="ru-RU"/>
        </w:rPr>
        <w:t xml:space="preserve"> системы уравнений.</w:t>
      </w:r>
    </w:p>
    <w:p w:rsidR="00CF4A05" w:rsidRDefault="004A29EA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На основании результатов некоторого анкетирования построить лепестковую диаграмму (</w:t>
      </w:r>
      <w:r w:rsidRPr="00CF4A05">
        <w:rPr>
          <w:lang w:val="ru-RU"/>
        </w:rPr>
        <w:t>Radar</w:t>
      </w:r>
      <w:r>
        <w:rPr>
          <w:lang w:val="ru-RU"/>
        </w:rPr>
        <w:t>) для анализа предпочтений.</w:t>
      </w:r>
    </w:p>
    <w:p w:rsidR="00CF4A05" w:rsidRDefault="00CF4A05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По исходным данным объема  продаж товара А, Б, В, Г и Д построить диаграмму с различной шириной столбцов, соответствующих разной  величине дохода от продаж каждого товара;</w:t>
      </w:r>
    </w:p>
    <w:p w:rsidR="00CF4A05" w:rsidRDefault="00CF4A05" w:rsidP="00CF4A05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Построить точечные графики параметрически заданных циклических кривых (например, спираль Архимеда), совмещенных в одном графике с другими кривыми.</w:t>
      </w:r>
    </w:p>
    <w:p w:rsidR="004A29EA" w:rsidRDefault="004A29EA">
      <w:pPr>
        <w:numPr>
          <w:ilvl w:val="0"/>
          <w:numId w:val="13"/>
        </w:numPr>
        <w:rPr>
          <w:i/>
          <w:iCs/>
          <w:lang w:val="ru-RU"/>
        </w:rPr>
      </w:pPr>
      <w:r>
        <w:rPr>
          <w:i/>
          <w:iCs/>
          <w:lang w:val="ru-RU"/>
        </w:rPr>
        <w:t>Поиск решения системы уравнений.</w:t>
      </w:r>
    </w:p>
    <w:p w:rsidR="004A29EA" w:rsidRDefault="004A29EA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Графический решить систему нелинейных уравнений в соответствии со своим вариантом;</w:t>
      </w:r>
    </w:p>
    <w:p w:rsidR="004A29EA" w:rsidRDefault="004A29EA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>Найти  точные решений, используя надстройку Поиск решения;</w:t>
      </w:r>
    </w:p>
    <w:p w:rsidR="004A29EA" w:rsidRDefault="004A29EA">
      <w:pPr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При помощи </w:t>
      </w:r>
      <w:r>
        <w:t>MSEquation</w:t>
      </w:r>
      <w:r>
        <w:rPr>
          <w:lang w:val="ru-RU"/>
        </w:rPr>
        <w:t xml:space="preserve"> записать систему уравнений;</w:t>
      </w:r>
    </w:p>
    <w:p w:rsidR="004A29EA" w:rsidRDefault="004A29EA">
      <w:pPr>
        <w:numPr>
          <w:ilvl w:val="1"/>
          <w:numId w:val="13"/>
        </w:numPr>
        <w:jc w:val="both"/>
        <w:rPr>
          <w:i/>
          <w:iCs/>
          <w:lang w:val="ru-RU"/>
        </w:rPr>
      </w:pPr>
      <w:r>
        <w:rPr>
          <w:lang w:val="ru-RU"/>
        </w:rPr>
        <w:t xml:space="preserve">Вставить в документ </w:t>
      </w:r>
      <w:r>
        <w:t>MSWord</w:t>
      </w:r>
      <w:r>
        <w:rPr>
          <w:lang w:val="ru-RU"/>
        </w:rPr>
        <w:t xml:space="preserve"> связанный график, отражающий графическое решение системы уравнений.</w:t>
      </w:r>
    </w:p>
    <w:p w:rsidR="00077639" w:rsidRDefault="00077639">
      <w:pPr>
        <w:rPr>
          <w:b/>
          <w:sz w:val="24"/>
          <w:lang w:val="ru-RU"/>
        </w:rPr>
      </w:pPr>
      <w:r>
        <w:rPr>
          <w:lang w:val="ru-RU"/>
        </w:rPr>
        <w:br w:type="page"/>
      </w:r>
    </w:p>
    <w:p w:rsidR="00FC263B" w:rsidRPr="00077639" w:rsidRDefault="00FC263B" w:rsidP="00FC263B">
      <w:pPr>
        <w:pStyle w:val="2"/>
        <w:rPr>
          <w:lang w:val="ru-RU"/>
        </w:rPr>
      </w:pPr>
      <w:r w:rsidRPr="00077639">
        <w:rPr>
          <w:lang w:val="ru-RU"/>
        </w:rPr>
        <w:lastRenderedPageBreak/>
        <w:t>Вопросы для оценки качества освоения дисциплины</w:t>
      </w:r>
    </w:p>
    <w:p w:rsidR="000078D4" w:rsidRDefault="000078D4" w:rsidP="000078D4">
      <w:pPr>
        <w:pStyle w:val="8"/>
      </w:pPr>
      <w:r>
        <w:t xml:space="preserve">Часть </w:t>
      </w:r>
      <w:r w:rsidR="00D17ADF">
        <w:t>1</w:t>
      </w:r>
      <w:r>
        <w:t xml:space="preserve">. </w:t>
      </w:r>
      <w:r w:rsidRPr="001526F0">
        <w:t xml:space="preserve">Возможности MS Word для </w:t>
      </w:r>
      <w:r>
        <w:t>подготовки</w:t>
      </w:r>
      <w:r w:rsidRPr="001526F0">
        <w:t xml:space="preserve"> текстовы</w:t>
      </w:r>
      <w:r>
        <w:t>х</w:t>
      </w:r>
      <w:r w:rsidRPr="001526F0">
        <w:t xml:space="preserve"> документ</w:t>
      </w:r>
      <w:r>
        <w:t>ов</w:t>
      </w:r>
      <w:r w:rsidRPr="001526F0">
        <w:t>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Возможности настройки интерфейса офисных приложений.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 xml:space="preserve">В чем различие режимов просмотра документа </w:t>
      </w:r>
      <w:r>
        <w:rPr>
          <w:bCs/>
        </w:rPr>
        <w:t>MSWord</w:t>
      </w:r>
      <w:r>
        <w:rPr>
          <w:bCs/>
          <w:lang w:val="ru-RU"/>
        </w:rPr>
        <w:t>?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Типовые элементы колонтитулов.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Использование автозамены, автокоррекции и орфографической проверки.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Повтор и отмена команд.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Возможности выделения фрагментов текста, копирования и вставки.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Вставка специальных символов.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Поиск по документу, в том числе специальных символов.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Символьное и абзацное форматирование. Все варианты.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Заливка и установка рамок для текстовых фрагментов и элементов таблиц.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Форматирование разделов.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Все возможности работы с таблицами в текстовом редакторе.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Установка табулостопов.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Форматирование стилями.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Использование стилей для сбора оглавления и указателей.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 xml:space="preserve">Типы объектов, включаемых в офисные приложения. Вставка объектов в колонтитулы. </w:t>
      </w:r>
    </w:p>
    <w:p w:rsidR="004A29EA" w:rsidRDefault="004A29EA">
      <w:pPr>
        <w:numPr>
          <w:ilvl w:val="0"/>
          <w:numId w:val="3"/>
        </w:numPr>
        <w:rPr>
          <w:bCs/>
          <w:lang w:val="ru-RU"/>
        </w:rPr>
      </w:pPr>
      <w:r>
        <w:rPr>
          <w:bCs/>
          <w:lang w:val="ru-RU"/>
        </w:rPr>
        <w:t>Разметка страниц текстовых документов.</w:t>
      </w:r>
    </w:p>
    <w:p w:rsidR="004A29EA" w:rsidRDefault="004A29EA">
      <w:pPr>
        <w:pStyle w:val="8"/>
      </w:pPr>
      <w:r>
        <w:t>Часть</w:t>
      </w:r>
      <w:r w:rsidR="00D17ADF">
        <w:t>2</w:t>
      </w:r>
      <w:r>
        <w:t>. Средства подготовки презентаций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Создание и редактирование слайдов.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Режимы просмотра слайдов.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Цветовая схема.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Форматирование текстов.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Копирование, удаление и добавление текстов.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Изменение последовательности демонстрации слайдов.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Гиперссылки.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Анимация текстов.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Включение таблиц в презентацию.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Модификация таблиц, включенных в презентацию.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Добавление рисунков.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Анимация рисунков.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Группировка, разгруппировка объектов.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Использование кнопок перехода по слайдам презентации.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Размещение объектов в образце слайдов.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Анимация диаграмм.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Добавление звука.</w:t>
      </w:r>
    </w:p>
    <w:p w:rsidR="004A29EA" w:rsidRDefault="004A29EA">
      <w:pPr>
        <w:numPr>
          <w:ilvl w:val="0"/>
          <w:numId w:val="7"/>
        </w:numPr>
        <w:rPr>
          <w:bCs/>
          <w:lang w:val="ru-RU"/>
        </w:rPr>
      </w:pPr>
      <w:r>
        <w:rPr>
          <w:bCs/>
          <w:lang w:val="ru-RU"/>
        </w:rPr>
        <w:t>Показ презентации.</w:t>
      </w:r>
    </w:p>
    <w:p w:rsidR="004A29EA" w:rsidRDefault="004A29EA">
      <w:pPr>
        <w:pStyle w:val="8"/>
      </w:pPr>
      <w:r>
        <w:t xml:space="preserve">Часть </w:t>
      </w:r>
      <w:r w:rsidR="00D17ADF">
        <w:t>3</w:t>
      </w:r>
      <w:r>
        <w:t>. Электронные таблицы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Будут ли цифры, вводимые в ячейку, восприниматься как текст, если ввести перед ними апостроф '?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Можно ли после ввода информации в ячейку не перемещаться вниз?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Способы  удаления содержимого ячеек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Что необходимо сделать, чтобы текст на экране поместился в ячейку?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Как по умолчанию выравнивается при вводе в ячейку текст?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Как по умолчанию выравниваются при вводе в ячейку  числа, формулы и даты?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Знаки арифметических и логических операций.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Таблицы истинности для функций И, ИЛИ.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Что такое  абсолютный и относительный адрес ячейки?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 xml:space="preserve">Что обозначают символы  </w:t>
      </w:r>
      <w:r w:rsidR="00853EFB">
        <w:rPr>
          <w:bCs/>
          <w:lang w:val="ru-RU"/>
        </w:rPr>
        <w:fldChar w:fldCharType="begin"/>
      </w:r>
      <w:r>
        <w:rPr>
          <w:bCs/>
          <w:lang w:val="ru-RU"/>
        </w:rPr>
        <w:instrText>SYMBOL 35 \f "Symbol"</w:instrText>
      </w:r>
      <w:r w:rsidR="00853EFB">
        <w:rPr>
          <w:bCs/>
          <w:lang w:val="ru-RU"/>
        </w:rPr>
        <w:fldChar w:fldCharType="end"/>
      </w:r>
      <w:r w:rsidR="00853EFB">
        <w:rPr>
          <w:bCs/>
          <w:lang w:val="ru-RU"/>
        </w:rPr>
        <w:fldChar w:fldCharType="begin"/>
      </w:r>
      <w:r>
        <w:rPr>
          <w:bCs/>
          <w:lang w:val="ru-RU"/>
        </w:rPr>
        <w:instrText>SYMBOL 35 \f "Symbol"</w:instrText>
      </w:r>
      <w:r w:rsidR="00853EFB">
        <w:rPr>
          <w:bCs/>
          <w:lang w:val="ru-RU"/>
        </w:rPr>
        <w:fldChar w:fldCharType="end"/>
      </w:r>
      <w:r w:rsidR="00853EFB">
        <w:rPr>
          <w:bCs/>
          <w:lang w:val="ru-RU"/>
        </w:rPr>
        <w:fldChar w:fldCharType="begin"/>
      </w:r>
      <w:r>
        <w:rPr>
          <w:bCs/>
          <w:lang w:val="ru-RU"/>
        </w:rPr>
        <w:instrText>SYMBOL 35 \f "Symbol"</w:instrText>
      </w:r>
      <w:r w:rsidR="00853EFB">
        <w:rPr>
          <w:bCs/>
          <w:lang w:val="ru-RU"/>
        </w:rPr>
        <w:fldChar w:fldCharType="end"/>
      </w:r>
      <w:r>
        <w:rPr>
          <w:bCs/>
          <w:lang w:val="ru-RU"/>
        </w:rPr>
        <w:t xml:space="preserve">  в ячейке?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Различия между цифрозаменителями.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Как задать выравнивание по десятичной точке для интервала чисел?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Синтаксис функций. Всегда ли аргументы заключаются в скобки? Какой символ используется в качестве разделителя аргументов?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Как установить связи между ячейками рабочей книги и между рабочими книгами?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Особенности ввода формулы массива.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Типы диаграмм и области их применения.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Что представляет собой каждый объект диаграммы?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Способы выделение элементов диаграммы.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Особенности форматирования всех объектов диаграмм.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lastRenderedPageBreak/>
        <w:t>Как добавить текстовое поле на диаграмму?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Можно ли создать диаграмму для несмежных интервалов?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Как добавить данные в диаграмму (значения и ряды)?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Управление порядком конструирования серий.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Перенос точки пересечения осей.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Поля и записи списка.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Задание порядка сортировки списка.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Подведение итогов по списку.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Итоговые функции.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Структура таблицы.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Особенности построения диаграмм по рассчитанным итогам.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Задание критериев пользователя в автофильтре.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Различия в использовании автофильтра и расширенного фильтра.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Понятие критерия отбора и способы его создания и использования.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Виды критериев.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Особенности создания и применения вычисляемого критерия.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Отличие функций баз данных от аналогичных функций других категорий.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Настройка макета сводной таблицы.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Расположение листов рабочей книги.</w:t>
      </w:r>
    </w:p>
    <w:p w:rsidR="004A29EA" w:rsidRDefault="004A29EA">
      <w:pPr>
        <w:numPr>
          <w:ilvl w:val="0"/>
          <w:numId w:val="6"/>
        </w:numPr>
        <w:rPr>
          <w:bCs/>
          <w:lang w:val="ru-RU"/>
        </w:rPr>
      </w:pPr>
      <w:r>
        <w:rPr>
          <w:bCs/>
          <w:lang w:val="ru-RU"/>
        </w:rPr>
        <w:t>Выполнение операций со сгруппированными листами.</w:t>
      </w:r>
    </w:p>
    <w:p w:rsidR="004A29EA" w:rsidRDefault="004A29EA">
      <w:pPr>
        <w:rPr>
          <w:bCs/>
          <w:lang w:val="ru-RU"/>
        </w:rPr>
      </w:pPr>
    </w:p>
    <w:p w:rsidR="004A29EA" w:rsidRPr="006E6132" w:rsidRDefault="004A29EA" w:rsidP="00077639">
      <w:pPr>
        <w:pStyle w:val="2"/>
        <w:rPr>
          <w:lang w:val="ru-RU"/>
        </w:rPr>
      </w:pPr>
      <w:r w:rsidRPr="006E6132">
        <w:rPr>
          <w:lang w:val="ru-RU"/>
        </w:rPr>
        <w:t>Вопросы для оценки качества освоения дисциплины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Настройка панели инструментов.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Проверка орфографии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Настройка языка.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Автокоррекция и Автозамена.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Ввод символов, которым не соответствуют клавиши на клавиатуре.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Выделение фрагментов текста.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Копирование и вставка.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Поиск текста в документе.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Шрифты, возможности расположения символов, способы начертания символов.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Форматирование списков (изменение маркеров, нумерации).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Отступы и интервалы абзацев.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Расположение абзацев в области текста.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оформления маркированных, нумерованных и иерархических списков.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Редактирование документа в режиме структуры.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стиля. Команда Формат-Стиль.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Уровни стилей.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автоматического переформатирования документов при помощи  стилей.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Сбор оглавления и указателей.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Обновление полей.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Перемещение по документу в режимах схемы и структуры документа.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Документы в несколько колонок.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Особенности форматирования разделов документов.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Обычный режим просмотра документа и режим разметки страницы.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Вставка файлов и объектов разного типа. Обтекание объектов.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Связывание и внедрение объектов.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Вставка объектов в колонтитул. Использование объекта в качестве фона документа.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Различные колонтитулы для разных разделов документа.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Вставка сносок. Типы сносок.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«Перекрестная ссылка»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Ссылки на названия глав документов.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Как можно произвести печать документа?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 w:rsidRPr="00A808F5">
        <w:rPr>
          <w:lang w:val="ru-RU"/>
        </w:rPr>
        <w:t>Преобразовани</w:t>
      </w:r>
      <w:r w:rsidRPr="00A26800">
        <w:rPr>
          <w:lang w:val="ru-RU"/>
        </w:rPr>
        <w:t>е</w:t>
      </w:r>
      <w:r w:rsidRPr="00A808F5">
        <w:rPr>
          <w:lang w:val="ru-RU"/>
        </w:rPr>
        <w:t xml:space="preserve"> текста в таблицу</w:t>
      </w:r>
      <w:r>
        <w:rPr>
          <w:lang w:val="ru-RU"/>
        </w:rPr>
        <w:t>и наоборот.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Добавление, удаление строк и столбцов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Выделение элементов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заголовка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Объединение ячеек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Выравнивание текста в ячейках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Вычисления в таблицах.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lastRenderedPageBreak/>
        <w:t>Форматирование таблиц.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Размещение и обтекание таблиц.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Команда Сервис-слияние.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основного документа и документа источника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Форма данных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Использование условных выражений в качестве полей слияния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Форматирование полей слияния.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Модификация источника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Основные объекты электронных таблиц: рабочая книга, рабочий лист, строки, столбцы, ячейки.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интервала рабочего листа.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Как задается адрес ячейки в программе Excel?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Типы данных, обрабатываемых средствами электронных таблиц.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Выделение, удаление, копирование и перемещение в электронных таблицах.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Автозаполнение, стандартные списки.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Формулы в Excel. Знаки операций.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 какого знака начинается ввод формулы?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Абсолютные и относительные адреса ячеек.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Какой знак используется для задания абсолютной адресации ячеек?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Что происходит с относительными адресами при копировании формул?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Ссылки на ячейки и интервалы.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Каким образом нумеруются столбцы таблицы, если они превышают число 26?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Как производится задание в формуле адреса ячейки, расположенной на другом листе?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Различия в форматировании текстов, дат и чисел.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выравнивания, установка границ и заливки для интервалов 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Пользовательские числовые форматы и форматы дат.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настройки параметров страниц.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Предварительный просмотр таблиц.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установки заголовков.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Отличие колонтитулов в Excel от колонтитулов в Word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Встроенные  функции в Excel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Возможности построения вложенных функций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Категории функций.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Синтаксис функций.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Округление в Excel.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Логические значения и логические функции.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Подсчет количества значений, суммирование при выполнении условий.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Какие функции чаще всего используются для построения условных конструкций?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Каким образом можно задать диапазон ячеек в качестве аргумента функции?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упорядочивания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табличного списка.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Именование ячеек и диапазонов.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Сколько уровней сортировки можно использовать при упорядочении списка?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Построение и модификация диаграмм при помощи Мастера диаграмм.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Объекты диаграмм: область построения диаграммы, легенда, оси, сетка. Ряды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форматирования объектов диаграмм.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Области применения различных типов графиков.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Чем отличается гистограмма от линейчатой диаграммы?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Чем отличается график от линейчатой диаграммы?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Графический анализ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 xml:space="preserve">Использование графических объектов в диаграммах. 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Построение диаграмм по итоговым данным.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Поле группировки. Необходимость упорядочивания данных по полю группировки.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Сбор итогов. Итоговые функции.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Структура таблицы. Уровни промежуточных итогов.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Способы консолидации данных.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Создание сводной таблицы.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Понятие фильтра. Автофильтр.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Обычный фильтр. Понятие критерия отбора и его структура.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Расширенный фильтр. Копирование данных, удовлетворяющих критерию отбора.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lastRenderedPageBreak/>
        <w:t>Вычисляемый критерий. Особенности записи критериев.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Надстройки в Excel и способы их включения.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Использования средства Подбор параметра для подбора значений.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Поиск решения системы уравнений.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Копирование данных между приложениями. Вставка данных в виде таблиц и рисунков.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Различия между связыванием и внедрением таблиц и диаграмм.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Правка внедренных объектов.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Мультимедийные технологии.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Основные этапы создания презентации.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Мастер презентаций.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Режимы работы с презентацией.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Редактирование презентации в режиме структуры.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Типы слайдов.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Создание, удаление, перемещение слайдов.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Образец слайдов.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Особенности включения в презентацию текстов, рисунков, таблиц и диаграмм.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Форматирование различных типов объектов презентации.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Гиперссылки.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Звуковое сопровождение показа слайдов.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Анимация объектов презентации.</w:t>
      </w:r>
    </w:p>
    <w:p w:rsidR="004A29EA" w:rsidRDefault="004A29EA" w:rsidP="00077639">
      <w:pPr>
        <w:numPr>
          <w:ilvl w:val="0"/>
          <w:numId w:val="4"/>
        </w:numPr>
        <w:tabs>
          <w:tab w:val="clear" w:pos="900"/>
          <w:tab w:val="num" w:pos="392"/>
        </w:tabs>
        <w:ind w:left="426"/>
        <w:rPr>
          <w:lang w:val="ru-RU"/>
        </w:rPr>
      </w:pPr>
      <w:r>
        <w:rPr>
          <w:lang w:val="ru-RU"/>
        </w:rPr>
        <w:t>Возможности изменения порядка демонстрации слайдов.</w:t>
      </w:r>
    </w:p>
    <w:p w:rsidR="007A452A" w:rsidRPr="001C111B" w:rsidRDefault="007A452A" w:rsidP="007A452A">
      <w:pPr>
        <w:pStyle w:val="1"/>
        <w:widowControl/>
        <w:numPr>
          <w:ilvl w:val="0"/>
          <w:numId w:val="12"/>
        </w:numPr>
        <w:spacing w:after="120" w:line="240" w:lineRule="auto"/>
        <w:ind w:right="0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 w:rsidRPr="001C111B"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Порядок формирования оценок по дисциплине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154B3B">
        <w:t>Преподаватель</w:t>
      </w:r>
      <w:r w:rsidRPr="00D73F75">
        <w:rPr>
          <w:rStyle w:val="ListParagraphTimesNewRoman120"/>
        </w:rPr>
        <w:t xml:space="preserve"> оценивает правильность решения задач студент</w:t>
      </w:r>
      <w:r w:rsidRPr="00077639">
        <w:rPr>
          <w:rStyle w:val="ListParagraphTimesNewRoman120"/>
        </w:rPr>
        <w:t>ами</w:t>
      </w:r>
      <w:r w:rsidRPr="00D73F75">
        <w:rPr>
          <w:rStyle w:val="ListParagraphTimesNewRoman120"/>
        </w:rPr>
        <w:t xml:space="preserve"> на практических занятиях: Оценки за </w:t>
      </w:r>
      <w:r w:rsidRPr="00077639">
        <w:rPr>
          <w:rStyle w:val="ListParagraphTimesNewRoman120"/>
        </w:rPr>
        <w:t xml:space="preserve">разработанные </w:t>
      </w:r>
      <w:r w:rsidR="00154B3B">
        <w:rPr>
          <w:rStyle w:val="ListParagraphTimesNewRoman120"/>
        </w:rPr>
        <w:t>задачи</w:t>
      </w:r>
      <w:r w:rsidR="000E4D1C">
        <w:rPr>
          <w:rStyle w:val="ListParagraphTimesNewRoman120"/>
        </w:rPr>
        <w:t xml:space="preserve"> </w:t>
      </w:r>
      <w:r w:rsidRPr="00D73F75">
        <w:rPr>
          <w:rStyle w:val="ListParagraphTimesNewRoman120"/>
        </w:rPr>
        <w:t>преподаватель выставляет в рабочую ведомость. Накопленная оценка по 10-ти бал</w:t>
      </w:r>
      <w:r w:rsidRPr="00077639">
        <w:rPr>
          <w:rStyle w:val="ListParagraphTimesNewRoman120"/>
        </w:rPr>
        <w:t xml:space="preserve">ьной шкале за работу на </w:t>
      </w:r>
      <w:r w:rsidRPr="00D73F75">
        <w:rPr>
          <w:rStyle w:val="ListParagraphTimesNewRoman120"/>
        </w:rPr>
        <w:t xml:space="preserve">практических занятиях определяется перед итоговым контролем </w:t>
      </w:r>
      <w:r w:rsidR="009D0D08">
        <w:rPr>
          <w:rStyle w:val="ListParagraphTimesNewRoman120"/>
        </w:rPr>
        <w:t>–</w:t>
      </w:r>
      <w:r w:rsidRPr="00D73F75">
        <w:rPr>
          <w:rStyle w:val="ListParagraphTimesNewRoman120"/>
        </w:rPr>
        <w:t xml:space="preserve"> О</w:t>
      </w:r>
      <w:r w:rsidRPr="00B10602">
        <w:rPr>
          <w:rStyle w:val="ListParagraphTimesNewRoman120"/>
          <w:position w:val="-6"/>
        </w:rPr>
        <w:t>аудиторная</w:t>
      </w:r>
      <w:r w:rsidR="009D0D08">
        <w:rPr>
          <w:rStyle w:val="ListParagraphTimesNewRoman120"/>
        </w:rPr>
        <w:t>.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154B3B">
        <w:t>Преподаватель</w:t>
      </w:r>
      <w:r w:rsidRPr="00D73F75">
        <w:rPr>
          <w:rStyle w:val="ListParagraphTimesNewRoman120"/>
        </w:rPr>
        <w:t xml:space="preserve"> оценивает правильность выполнения </w:t>
      </w:r>
      <w:r w:rsidR="00154B3B">
        <w:rPr>
          <w:rStyle w:val="ListParagraphTimesNewRoman120"/>
        </w:rPr>
        <w:t>промежуточных тестов</w:t>
      </w:r>
      <w:r w:rsidR="009D0D08">
        <w:rPr>
          <w:rStyle w:val="ListParagraphTimesNewRoman120"/>
        </w:rPr>
        <w:t xml:space="preserve"> и оценки за </w:t>
      </w:r>
      <w:r w:rsidR="00154B3B">
        <w:rPr>
          <w:rStyle w:val="ListParagraphTimesNewRoman120"/>
        </w:rPr>
        <w:t xml:space="preserve">выполненные </w:t>
      </w:r>
      <w:r w:rsidR="009D0D08">
        <w:rPr>
          <w:rStyle w:val="ListParagraphTimesNewRoman120"/>
        </w:rPr>
        <w:t>тестовые задания</w:t>
      </w:r>
      <w:r w:rsidR="008B566B">
        <w:rPr>
          <w:rStyle w:val="ListParagraphTimesNewRoman120"/>
        </w:rPr>
        <w:t xml:space="preserve"> </w:t>
      </w:r>
      <w:r w:rsidRPr="00D73F75">
        <w:rPr>
          <w:rStyle w:val="ListParagraphTimesNewRoman120"/>
        </w:rPr>
        <w:t xml:space="preserve">преподаватель выставляет в рабочую ведомость </w:t>
      </w:r>
      <w:r w:rsidR="009D0D08">
        <w:rPr>
          <w:rStyle w:val="ListParagraphTimesNewRoman120"/>
        </w:rPr>
        <w:t xml:space="preserve">- </w:t>
      </w:r>
      <w:r w:rsidRPr="00D73F75">
        <w:rPr>
          <w:rStyle w:val="ListParagraphTimesNewRoman120"/>
        </w:rPr>
        <w:t>О</w:t>
      </w:r>
      <w:r w:rsidR="009D0D08">
        <w:rPr>
          <w:rStyle w:val="ListParagraphTimesNewRoman120"/>
          <w:position w:val="-6"/>
        </w:rPr>
        <w:t xml:space="preserve">тест1, </w:t>
      </w:r>
      <w:r w:rsidR="009D0D08" w:rsidRPr="00D73F75">
        <w:rPr>
          <w:rStyle w:val="ListParagraphTimesNewRoman120"/>
        </w:rPr>
        <w:t>О</w:t>
      </w:r>
      <w:r w:rsidR="009D0D08">
        <w:rPr>
          <w:rStyle w:val="ListParagraphTimesNewRoman120"/>
          <w:position w:val="-6"/>
        </w:rPr>
        <w:t>тест2,</w:t>
      </w:r>
      <w:r w:rsidR="009D0D08" w:rsidRPr="00D73F75">
        <w:rPr>
          <w:rStyle w:val="ListParagraphTimesNewRoman120"/>
        </w:rPr>
        <w:t>О</w:t>
      </w:r>
      <w:r w:rsidR="009D0D08">
        <w:rPr>
          <w:rStyle w:val="ListParagraphTimesNewRoman120"/>
          <w:position w:val="-6"/>
        </w:rPr>
        <w:t xml:space="preserve">тест3. </w:t>
      </w:r>
      <w:r w:rsidRPr="00154B3B">
        <w:t>Накопленная</w:t>
      </w:r>
      <w:r w:rsidRPr="00D73F75">
        <w:rPr>
          <w:rStyle w:val="ListParagraphTimesNewRoman120"/>
        </w:rPr>
        <w:t xml:space="preserve"> оценка за текущий контроль учитывает результаты студента по текущему контролю следующим образом: </w:t>
      </w:r>
    </w:p>
    <w:p w:rsidR="007A452A" w:rsidRPr="009D0D08" w:rsidRDefault="007A452A" w:rsidP="007A452A">
      <w:pPr>
        <w:spacing w:before="240"/>
        <w:jc w:val="center"/>
        <w:rPr>
          <w:rStyle w:val="ListParagraphTimesNewRoman120"/>
          <w:lang w:val="ru-RU"/>
        </w:rPr>
      </w:pPr>
      <w:r w:rsidRPr="00D73F75">
        <w:rPr>
          <w:rStyle w:val="ListParagraphTimesNewRoman120"/>
          <w:lang w:val="ru-RU"/>
        </w:rPr>
        <w:t>О</w:t>
      </w:r>
      <w:r w:rsidRPr="00B10602">
        <w:rPr>
          <w:rStyle w:val="ListParagraphTimesNewRoman120"/>
          <w:position w:val="-6"/>
          <w:lang w:val="ru-RU"/>
        </w:rPr>
        <w:t>текущий</w:t>
      </w:r>
      <w:r w:rsidRPr="00D73F75">
        <w:rPr>
          <w:rStyle w:val="ListParagraphTimesNewRoman120"/>
          <w:lang w:val="ru-RU"/>
        </w:rPr>
        <w:t xml:space="preserve">  = </w:t>
      </w:r>
      <w:r w:rsidRPr="00154B3B">
        <w:rPr>
          <w:rStyle w:val="ListParagraphTimesNewRoman120"/>
          <w:lang w:val="ru-RU"/>
        </w:rPr>
        <w:t>0,5</w:t>
      </w:r>
      <w:r w:rsidRPr="00D73F75">
        <w:rPr>
          <w:rStyle w:val="ListParagraphTimesNewRoman120"/>
          <w:lang w:val="ru-RU"/>
        </w:rPr>
        <w:t>·</w:t>
      </w:r>
      <w:r w:rsidRPr="00B10602">
        <w:rPr>
          <w:rStyle w:val="ListParagraphTimesNewRoman120"/>
          <w:lang w:val="ru-RU"/>
        </w:rPr>
        <w:t>О</w:t>
      </w:r>
      <w:r w:rsidRPr="00B10602">
        <w:rPr>
          <w:rStyle w:val="ListParagraphTimesNewRoman120"/>
          <w:position w:val="-6"/>
          <w:lang w:val="ru-RU"/>
        </w:rPr>
        <w:t>к/р</w:t>
      </w:r>
      <w:r w:rsidRPr="00154B3B">
        <w:rPr>
          <w:rStyle w:val="ListParagraphTimesNewRoman120"/>
          <w:position w:val="-6"/>
          <w:lang w:val="ru-RU"/>
        </w:rPr>
        <w:t>1</w:t>
      </w:r>
      <w:r w:rsidRPr="00154B3B">
        <w:rPr>
          <w:rStyle w:val="ListParagraphTimesNewRoman120"/>
          <w:lang w:val="ru-RU"/>
        </w:rPr>
        <w:t>+ 0,5</w:t>
      </w:r>
      <w:r w:rsidR="009D0D08">
        <w:rPr>
          <w:rStyle w:val="ListParagraphTimesNewRoman120"/>
          <w:lang w:val="ru-RU"/>
        </w:rPr>
        <w:t>*(</w:t>
      </w:r>
      <w:r w:rsidR="009D0D08" w:rsidRPr="00D73F75">
        <w:rPr>
          <w:rStyle w:val="ListParagraphTimesNewRoman120"/>
          <w:lang w:val="ru-RU"/>
        </w:rPr>
        <w:t>О</w:t>
      </w:r>
      <w:r w:rsidR="009D0D08" w:rsidRPr="009D0D08">
        <w:rPr>
          <w:rStyle w:val="ListParagraphTimesNewRoman120"/>
          <w:position w:val="-6"/>
          <w:lang w:val="ru-RU"/>
        </w:rPr>
        <w:t>тест1,</w:t>
      </w:r>
      <w:r w:rsidR="009D0D08">
        <w:rPr>
          <w:rStyle w:val="ListParagraphTimesNewRoman120"/>
          <w:position w:val="-6"/>
          <w:lang w:val="ru-RU"/>
        </w:rPr>
        <w:t>+</w:t>
      </w:r>
      <w:r w:rsidR="009D0D08" w:rsidRPr="00D73F75">
        <w:rPr>
          <w:rStyle w:val="ListParagraphTimesNewRoman120"/>
          <w:lang w:val="ru-RU"/>
        </w:rPr>
        <w:t>О</w:t>
      </w:r>
      <w:r w:rsidR="009D0D08" w:rsidRPr="009D0D08">
        <w:rPr>
          <w:rStyle w:val="ListParagraphTimesNewRoman120"/>
          <w:position w:val="-6"/>
          <w:lang w:val="ru-RU"/>
        </w:rPr>
        <w:t>тест2</w:t>
      </w:r>
      <w:r w:rsidR="009D0D08">
        <w:rPr>
          <w:rStyle w:val="ListParagraphTimesNewRoman120"/>
          <w:lang w:val="ru-RU"/>
        </w:rPr>
        <w:t>+</w:t>
      </w:r>
      <w:r w:rsidR="009D0D08" w:rsidRPr="00D73F75">
        <w:rPr>
          <w:rStyle w:val="ListParagraphTimesNewRoman120"/>
          <w:lang w:val="ru-RU"/>
        </w:rPr>
        <w:t>О</w:t>
      </w:r>
      <w:r w:rsidR="009D0D08" w:rsidRPr="009D0D08">
        <w:rPr>
          <w:rStyle w:val="ListParagraphTimesNewRoman120"/>
          <w:position w:val="-6"/>
          <w:lang w:val="ru-RU"/>
        </w:rPr>
        <w:t>тест3</w:t>
      </w:r>
      <w:r w:rsidR="009D0D08" w:rsidRPr="009D0D08">
        <w:rPr>
          <w:rStyle w:val="ListParagraphTimesNewRoman120"/>
          <w:lang w:val="ru-RU"/>
        </w:rPr>
        <w:t>)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D73F75">
        <w:rPr>
          <w:rStyle w:val="ListParagraphTimesNewRoman120"/>
        </w:rPr>
        <w:t xml:space="preserve">Способ </w:t>
      </w:r>
      <w:r w:rsidRPr="00154B3B">
        <w:t>округления</w:t>
      </w:r>
      <w:r w:rsidRPr="00D73F75">
        <w:rPr>
          <w:rStyle w:val="ListParagraphTimesNewRoman120"/>
        </w:rPr>
        <w:t xml:space="preserve"> накопленной оценки текущего контроля– арифметический</w:t>
      </w:r>
      <w:r w:rsidRPr="00077639">
        <w:rPr>
          <w:rStyle w:val="ListParagraphTimesNewRoman120"/>
        </w:rPr>
        <w:t>.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154B3B">
        <w:t>Результирующая</w:t>
      </w:r>
      <w:r w:rsidRPr="00D73F75">
        <w:rPr>
          <w:rStyle w:val="ListParagraphTimesNewRoman120"/>
        </w:rPr>
        <w:t xml:space="preserve"> оценка за итоговый контроль в форме зачета выставляется по следующей формуле, где О</w:t>
      </w:r>
      <w:r w:rsidRPr="00B10602">
        <w:rPr>
          <w:rStyle w:val="ListParagraphTimesNewRoman120"/>
          <w:position w:val="-6"/>
        </w:rPr>
        <w:t>зачет</w:t>
      </w:r>
      <w:r w:rsidRPr="00D73F75">
        <w:rPr>
          <w:rStyle w:val="ListParagraphTimesNewRoman120"/>
        </w:rPr>
        <w:t xml:space="preserve"> – оценка за работу непосредственно на зачете:</w:t>
      </w:r>
    </w:p>
    <w:p w:rsidR="007A452A" w:rsidRPr="00D73F75" w:rsidRDefault="007A452A" w:rsidP="007A452A">
      <w:pPr>
        <w:jc w:val="center"/>
        <w:rPr>
          <w:rStyle w:val="ListParagraphTimesNewRoman120"/>
          <w:lang w:val="ru-RU"/>
        </w:rPr>
      </w:pPr>
      <w:r w:rsidRPr="00D73F75">
        <w:rPr>
          <w:rStyle w:val="ListParagraphTimesNewRoman120"/>
          <w:lang w:val="ru-RU"/>
        </w:rPr>
        <w:t>О</w:t>
      </w:r>
      <w:r w:rsidRPr="00B10602">
        <w:rPr>
          <w:rStyle w:val="ListParagraphTimesNewRoman120"/>
          <w:position w:val="-6"/>
          <w:lang w:val="ru-RU"/>
        </w:rPr>
        <w:t>итоговый</w:t>
      </w:r>
      <w:r w:rsidRPr="00D73F75">
        <w:rPr>
          <w:rStyle w:val="ListParagraphTimesNewRoman120"/>
          <w:lang w:val="ru-RU"/>
        </w:rPr>
        <w:t xml:space="preserve"> = </w:t>
      </w:r>
      <w:r w:rsidRPr="00154B3B">
        <w:rPr>
          <w:rStyle w:val="ListParagraphTimesNewRoman120"/>
          <w:lang w:val="ru-RU"/>
        </w:rPr>
        <w:t>0,5</w:t>
      </w:r>
      <w:r w:rsidRPr="00D73F75">
        <w:rPr>
          <w:rStyle w:val="ListParagraphTimesNewRoman120"/>
          <w:lang w:val="ru-RU"/>
        </w:rPr>
        <w:t>·О</w:t>
      </w:r>
      <w:r w:rsidRPr="00B10602">
        <w:rPr>
          <w:rStyle w:val="ListParagraphTimesNewRoman120"/>
          <w:position w:val="-6"/>
          <w:lang w:val="ru-RU"/>
        </w:rPr>
        <w:t>зачет</w:t>
      </w:r>
      <w:r w:rsidRPr="00D73F75">
        <w:rPr>
          <w:rStyle w:val="ListParagraphTimesNewRoman120"/>
          <w:lang w:val="ru-RU"/>
        </w:rPr>
        <w:t xml:space="preserve"> + </w:t>
      </w:r>
      <w:r w:rsidRPr="00154B3B">
        <w:rPr>
          <w:rStyle w:val="ListParagraphTimesNewRoman120"/>
          <w:lang w:val="ru-RU"/>
        </w:rPr>
        <w:t>0,</w:t>
      </w:r>
      <w:r w:rsidR="009D0D08">
        <w:rPr>
          <w:rStyle w:val="ListParagraphTimesNewRoman120"/>
          <w:lang w:val="ru-RU"/>
        </w:rPr>
        <w:t>4</w:t>
      </w:r>
      <w:r w:rsidRPr="00D73F75">
        <w:rPr>
          <w:rStyle w:val="ListParagraphTimesNewRoman120"/>
          <w:lang w:val="ru-RU"/>
        </w:rPr>
        <w:t>·О</w:t>
      </w:r>
      <w:r w:rsidRPr="00B10602">
        <w:rPr>
          <w:rStyle w:val="ListParagraphTimesNewRoman120"/>
          <w:position w:val="-6"/>
          <w:lang w:val="ru-RU"/>
        </w:rPr>
        <w:t>текущий</w:t>
      </w:r>
      <w:r w:rsidRPr="00D73F75">
        <w:rPr>
          <w:rStyle w:val="ListParagraphTimesNewRoman120"/>
          <w:lang w:val="ru-RU"/>
        </w:rPr>
        <w:t xml:space="preserve"> + </w:t>
      </w:r>
      <w:r w:rsidRPr="00154B3B">
        <w:rPr>
          <w:rStyle w:val="ListParagraphTimesNewRoman120"/>
          <w:lang w:val="ru-RU"/>
        </w:rPr>
        <w:t>0,</w:t>
      </w:r>
      <w:r w:rsidR="009D0D08">
        <w:rPr>
          <w:rStyle w:val="ListParagraphTimesNewRoman120"/>
          <w:lang w:val="ru-RU"/>
        </w:rPr>
        <w:t>1</w:t>
      </w:r>
      <w:r w:rsidRPr="00D73F75">
        <w:rPr>
          <w:rStyle w:val="ListParagraphTimesNewRoman120"/>
          <w:lang w:val="ru-RU"/>
        </w:rPr>
        <w:t>·О</w:t>
      </w:r>
      <w:r w:rsidRPr="00B10602">
        <w:rPr>
          <w:rStyle w:val="ListParagraphTimesNewRoman120"/>
          <w:position w:val="-6"/>
          <w:lang w:val="ru-RU"/>
        </w:rPr>
        <w:t>аудиторная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D73F75">
        <w:rPr>
          <w:rStyle w:val="ListParagraphTimesNewRoman120"/>
        </w:rPr>
        <w:t xml:space="preserve">Способ </w:t>
      </w:r>
      <w:r w:rsidRPr="00154B3B">
        <w:t>округления</w:t>
      </w:r>
      <w:r w:rsidRPr="00D73F75">
        <w:rPr>
          <w:rStyle w:val="ListParagraphTimesNewRoman120"/>
        </w:rPr>
        <w:t xml:space="preserve"> накопленной оценки итогового</w:t>
      </w:r>
      <w:r w:rsidRPr="00077639">
        <w:rPr>
          <w:rStyle w:val="ListParagraphTimesNewRoman120"/>
        </w:rPr>
        <w:t xml:space="preserve"> контроля в форме зачета</w:t>
      </w:r>
      <w:r w:rsidRPr="00D73F75">
        <w:rPr>
          <w:rStyle w:val="ListParagraphTimesNewRoman120"/>
        </w:rPr>
        <w:t xml:space="preserve">– арифметический. 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D73F75">
        <w:rPr>
          <w:rStyle w:val="ListParagraphTimesNewRoman120"/>
        </w:rPr>
        <w:t xml:space="preserve">На </w:t>
      </w:r>
      <w:r w:rsidRPr="00154B3B">
        <w:t>пересдаче</w:t>
      </w:r>
      <w:r w:rsidRPr="00D73F75">
        <w:rPr>
          <w:rStyle w:val="ListParagraphTimesNewRoman120"/>
        </w:rPr>
        <w:t xml:space="preserve"> студенту не предоставляется возможность получить дополнительный балл для компенсации оценки за текущий контроль.</w:t>
      </w:r>
    </w:p>
    <w:p w:rsidR="007A452A" w:rsidRPr="00D73F75" w:rsidRDefault="007A452A" w:rsidP="00154B3B">
      <w:pPr>
        <w:pStyle w:val="ac"/>
        <w:rPr>
          <w:rStyle w:val="ListParagraphTimesNewRoman120"/>
        </w:rPr>
      </w:pPr>
      <w:r w:rsidRPr="00D73F75">
        <w:rPr>
          <w:rStyle w:val="ListParagraphTimesNewRoman120"/>
        </w:rPr>
        <w:t xml:space="preserve">В </w:t>
      </w:r>
      <w:r w:rsidRPr="00154B3B">
        <w:t>диплом</w:t>
      </w:r>
      <w:r w:rsidRPr="00D73F75">
        <w:rPr>
          <w:rStyle w:val="ListParagraphTimesNewRoman120"/>
        </w:rPr>
        <w:t xml:space="preserve"> выставляет результирующая оценка по учебной дисциплине – «зачет</w:t>
      </w:r>
      <w:r>
        <w:rPr>
          <w:rStyle w:val="ListParagraphTimesNewRoman120"/>
        </w:rPr>
        <w:t>».</w:t>
      </w:r>
    </w:p>
    <w:p w:rsidR="00C63EEA" w:rsidRPr="000D76C0" w:rsidRDefault="00C63EEA" w:rsidP="00E019B3">
      <w:pPr>
        <w:pStyle w:val="2"/>
        <w:rPr>
          <w:lang w:val="ru-RU"/>
        </w:rPr>
      </w:pPr>
    </w:p>
    <w:p w:rsidR="00C63EEA" w:rsidRPr="001C111B" w:rsidRDefault="00C63EEA" w:rsidP="00C63EEA">
      <w:pPr>
        <w:pStyle w:val="1"/>
        <w:widowControl/>
        <w:numPr>
          <w:ilvl w:val="0"/>
          <w:numId w:val="12"/>
        </w:numPr>
        <w:spacing w:after="120" w:line="240" w:lineRule="auto"/>
        <w:ind w:right="0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Учебно-методическое и информационное обеспечение дисциплины</w:t>
      </w:r>
    </w:p>
    <w:p w:rsidR="00C63EEA" w:rsidRPr="000D76C0" w:rsidRDefault="00C63EEA" w:rsidP="00E019B3">
      <w:pPr>
        <w:pStyle w:val="2"/>
        <w:rPr>
          <w:lang w:val="ru-RU"/>
        </w:rPr>
      </w:pPr>
    </w:p>
    <w:p w:rsidR="00E019B3" w:rsidRPr="008B566B" w:rsidRDefault="00C63EEA" w:rsidP="00E019B3">
      <w:pPr>
        <w:pStyle w:val="2"/>
        <w:rPr>
          <w:lang w:val="ru-RU"/>
        </w:rPr>
      </w:pPr>
      <w:r>
        <w:t>a</w:t>
      </w:r>
      <w:r w:rsidRPr="008B566B">
        <w:rPr>
          <w:lang w:val="ru-RU"/>
        </w:rPr>
        <w:t xml:space="preserve">. </w:t>
      </w:r>
      <w:r w:rsidR="00E019B3" w:rsidRPr="008B566B">
        <w:rPr>
          <w:lang w:val="ru-RU"/>
        </w:rPr>
        <w:t>Базовыеучебники</w:t>
      </w:r>
    </w:p>
    <w:p w:rsidR="00E019B3" w:rsidRDefault="00E019B3" w:rsidP="008B566B">
      <w:pPr>
        <w:pStyle w:val="ac"/>
        <w:numPr>
          <w:ilvl w:val="0"/>
          <w:numId w:val="34"/>
        </w:numPr>
        <w:rPr>
          <w:i/>
        </w:rPr>
      </w:pPr>
      <w:r>
        <w:rPr>
          <w:i/>
        </w:rPr>
        <w:t xml:space="preserve">Практикум по экономической информатике: Учеб. Пособие: В 3-х ч. - / Под ред. </w:t>
      </w:r>
      <w:r w:rsidR="00154B3B" w:rsidRPr="00550364">
        <w:t>Шуремова</w:t>
      </w:r>
      <w:r w:rsidR="008B566B">
        <w:t xml:space="preserve"> </w:t>
      </w:r>
      <w:r>
        <w:rPr>
          <w:i/>
        </w:rPr>
        <w:t xml:space="preserve">Е.Л., </w:t>
      </w:r>
      <w:r w:rsidR="00154B3B">
        <w:rPr>
          <w:i/>
        </w:rPr>
        <w:t>Тимаковой</w:t>
      </w:r>
      <w:r w:rsidR="008B566B">
        <w:rPr>
          <w:i/>
        </w:rPr>
        <w:t xml:space="preserve"> </w:t>
      </w:r>
      <w:r>
        <w:rPr>
          <w:i/>
        </w:rPr>
        <w:t xml:space="preserve">Н. А., </w:t>
      </w:r>
      <w:r w:rsidR="00154B3B">
        <w:rPr>
          <w:i/>
        </w:rPr>
        <w:t xml:space="preserve">Мамонтовой </w:t>
      </w:r>
      <w:r>
        <w:rPr>
          <w:i/>
        </w:rPr>
        <w:t xml:space="preserve">Е.А.– М.: Финансы и статистика; Перспектива, </w:t>
      </w:r>
      <w:smartTag w:uri="urn:schemas-microsoft-com:office:smarttags" w:element="metricconverter">
        <w:smartTagPr>
          <w:attr w:name="ProductID" w:val="2002 г"/>
        </w:smartTagPr>
        <w:r>
          <w:rPr>
            <w:i/>
          </w:rPr>
          <w:t>2002 г</w:t>
        </w:r>
      </w:smartTag>
      <w:r>
        <w:rPr>
          <w:i/>
        </w:rPr>
        <w:t>. (400 экз.)</w:t>
      </w:r>
    </w:p>
    <w:p w:rsidR="00E019B3" w:rsidRPr="008B566B" w:rsidRDefault="00154B3B" w:rsidP="008B566B">
      <w:pPr>
        <w:pStyle w:val="af7"/>
        <w:numPr>
          <w:ilvl w:val="0"/>
          <w:numId w:val="34"/>
        </w:numPr>
        <w:spacing w:after="120"/>
        <w:jc w:val="both"/>
        <w:rPr>
          <w:i/>
          <w:sz w:val="24"/>
          <w:lang w:val="ru-RU"/>
        </w:rPr>
      </w:pPr>
      <w:r w:rsidRPr="008B566B">
        <w:rPr>
          <w:i/>
          <w:sz w:val="24"/>
          <w:lang w:val="ru-RU"/>
        </w:rPr>
        <w:t>Беленький</w:t>
      </w:r>
      <w:r w:rsidR="008B566B">
        <w:rPr>
          <w:i/>
          <w:sz w:val="24"/>
          <w:lang w:val="ru-RU"/>
        </w:rPr>
        <w:t xml:space="preserve"> </w:t>
      </w:r>
      <w:r w:rsidR="00E019B3" w:rsidRPr="008B566B">
        <w:rPr>
          <w:i/>
          <w:sz w:val="24"/>
          <w:lang w:val="ru-RU"/>
        </w:rPr>
        <w:t xml:space="preserve">Ю., </w:t>
      </w:r>
      <w:r w:rsidRPr="008B566B">
        <w:rPr>
          <w:i/>
          <w:sz w:val="24"/>
          <w:lang w:val="ru-RU"/>
        </w:rPr>
        <w:t>Власенко</w:t>
      </w:r>
      <w:r w:rsidR="008B566B">
        <w:rPr>
          <w:i/>
          <w:sz w:val="24"/>
          <w:lang w:val="ru-RU"/>
        </w:rPr>
        <w:t xml:space="preserve"> </w:t>
      </w:r>
      <w:r w:rsidR="00E019B3" w:rsidRPr="008B566B">
        <w:rPr>
          <w:i/>
          <w:sz w:val="24"/>
          <w:lang w:val="ru-RU"/>
        </w:rPr>
        <w:t>С.. Microsoft</w:t>
      </w:r>
      <w:r w:rsidR="008B566B">
        <w:rPr>
          <w:i/>
          <w:sz w:val="24"/>
          <w:lang w:val="ru-RU"/>
        </w:rPr>
        <w:t xml:space="preserve"> </w:t>
      </w:r>
      <w:r w:rsidR="00E019B3" w:rsidRPr="008B566B">
        <w:rPr>
          <w:i/>
          <w:sz w:val="24"/>
          <w:lang w:val="ru-RU"/>
        </w:rPr>
        <w:t xml:space="preserve">Word 2000 в подлиннике. BHV- Санкт-Петербург, </w:t>
      </w:r>
      <w:smartTag w:uri="urn:schemas-microsoft-com:office:smarttags" w:element="metricconverter">
        <w:smartTagPr>
          <w:attr w:name="ProductID" w:val="1999 г"/>
        </w:smartTagPr>
        <w:r w:rsidR="00E019B3" w:rsidRPr="008B566B">
          <w:rPr>
            <w:i/>
            <w:sz w:val="24"/>
            <w:lang w:val="ru-RU"/>
          </w:rPr>
          <w:t>1999 г</w:t>
        </w:r>
      </w:smartTag>
      <w:r w:rsidR="00E019B3" w:rsidRPr="008B566B">
        <w:rPr>
          <w:i/>
          <w:sz w:val="24"/>
          <w:lang w:val="ru-RU"/>
        </w:rPr>
        <w:t>.</w:t>
      </w:r>
    </w:p>
    <w:p w:rsidR="00E019B3" w:rsidRPr="00E019B3" w:rsidRDefault="00154B3B">
      <w:pPr>
        <w:numPr>
          <w:ilvl w:val="0"/>
          <w:numId w:val="34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Долженко</w:t>
      </w:r>
      <w:r w:rsidR="00D60EAB">
        <w:rPr>
          <w:i/>
          <w:sz w:val="24"/>
          <w:lang w:val="ru-RU"/>
        </w:rPr>
        <w:t xml:space="preserve"> </w:t>
      </w:r>
      <w:r w:rsidR="00E019B3">
        <w:rPr>
          <w:i/>
          <w:sz w:val="24"/>
          <w:lang w:val="ru-RU"/>
        </w:rPr>
        <w:t xml:space="preserve">В., </w:t>
      </w:r>
      <w:r>
        <w:rPr>
          <w:i/>
          <w:sz w:val="24"/>
          <w:lang w:val="ru-RU"/>
        </w:rPr>
        <w:t>Колесников</w:t>
      </w:r>
      <w:r w:rsidR="00D60EAB">
        <w:rPr>
          <w:i/>
          <w:sz w:val="24"/>
          <w:lang w:val="ru-RU"/>
        </w:rPr>
        <w:t xml:space="preserve"> </w:t>
      </w:r>
      <w:r w:rsidR="00E019B3">
        <w:rPr>
          <w:i/>
          <w:sz w:val="24"/>
          <w:lang w:val="ru-RU"/>
        </w:rPr>
        <w:t xml:space="preserve">Ю.. </w:t>
      </w:r>
      <w:r w:rsidR="00E019B3" w:rsidRPr="00E019B3">
        <w:rPr>
          <w:i/>
          <w:sz w:val="24"/>
          <w:lang w:val="ru-RU"/>
        </w:rPr>
        <w:t>Microsoft</w:t>
      </w:r>
      <w:r w:rsidR="008B566B">
        <w:rPr>
          <w:i/>
          <w:sz w:val="24"/>
          <w:lang w:val="ru-RU"/>
        </w:rPr>
        <w:t xml:space="preserve"> </w:t>
      </w:r>
      <w:r w:rsidR="00E019B3" w:rsidRPr="00E019B3">
        <w:rPr>
          <w:i/>
          <w:sz w:val="24"/>
          <w:lang w:val="ru-RU"/>
        </w:rPr>
        <w:t xml:space="preserve">Excel 2000 в подлиннике. BHV- Санкт-Петербург, </w:t>
      </w:r>
      <w:smartTag w:uri="urn:schemas-microsoft-com:office:smarttags" w:element="metricconverter">
        <w:smartTagPr>
          <w:attr w:name="ProductID" w:val="1999 г"/>
        </w:smartTagPr>
        <w:r w:rsidR="00E019B3" w:rsidRPr="00E019B3">
          <w:rPr>
            <w:i/>
            <w:sz w:val="24"/>
            <w:lang w:val="ru-RU"/>
          </w:rPr>
          <w:t>1999 г</w:t>
        </w:r>
      </w:smartTag>
      <w:r w:rsidR="00E019B3" w:rsidRPr="00E019B3">
        <w:rPr>
          <w:i/>
          <w:sz w:val="24"/>
          <w:lang w:val="ru-RU"/>
        </w:rPr>
        <w:t>.</w:t>
      </w:r>
    </w:p>
    <w:p w:rsidR="00E019B3" w:rsidRPr="008B566B" w:rsidRDefault="00154B3B" w:rsidP="008B566B">
      <w:pPr>
        <w:pStyle w:val="af7"/>
        <w:numPr>
          <w:ilvl w:val="0"/>
          <w:numId w:val="34"/>
        </w:numPr>
        <w:spacing w:after="120"/>
        <w:jc w:val="both"/>
        <w:rPr>
          <w:i/>
          <w:sz w:val="24"/>
          <w:lang w:val="ru-RU"/>
        </w:rPr>
      </w:pPr>
      <w:r w:rsidRPr="008B566B">
        <w:rPr>
          <w:i/>
          <w:sz w:val="24"/>
          <w:lang w:val="ru-RU"/>
        </w:rPr>
        <w:t>Журин</w:t>
      </w:r>
      <w:r w:rsidR="00D60EAB" w:rsidRPr="005857AE">
        <w:rPr>
          <w:i/>
          <w:sz w:val="24"/>
          <w:rPrChange w:id="1" w:author="Зверева" w:date="2012-09-05T18:45:00Z">
            <w:rPr>
              <w:i/>
              <w:sz w:val="24"/>
              <w:lang w:val="ru-RU"/>
            </w:rPr>
          </w:rPrChange>
        </w:rPr>
        <w:t xml:space="preserve"> </w:t>
      </w:r>
      <w:r w:rsidR="00E019B3" w:rsidRPr="008B566B">
        <w:rPr>
          <w:i/>
          <w:sz w:val="24"/>
          <w:lang w:val="ru-RU"/>
        </w:rPr>
        <w:t>А</w:t>
      </w:r>
      <w:r w:rsidR="00E019B3" w:rsidRPr="008B566B">
        <w:rPr>
          <w:i/>
          <w:sz w:val="24"/>
        </w:rPr>
        <w:t>.</w:t>
      </w:r>
      <w:r w:rsidR="00E019B3" w:rsidRPr="008B566B">
        <w:rPr>
          <w:i/>
          <w:sz w:val="24"/>
          <w:lang w:val="ru-RU"/>
        </w:rPr>
        <w:t>А</w:t>
      </w:r>
      <w:r w:rsidR="00E019B3" w:rsidRPr="008B566B">
        <w:rPr>
          <w:i/>
          <w:sz w:val="24"/>
        </w:rPr>
        <w:t xml:space="preserve">.. Microsoft Power Point 2000. </w:t>
      </w:r>
      <w:r w:rsidR="00E019B3" w:rsidRPr="008B566B">
        <w:rPr>
          <w:i/>
          <w:sz w:val="24"/>
          <w:lang w:val="ru-RU"/>
        </w:rPr>
        <w:t xml:space="preserve">Аквариум, Москва, </w:t>
      </w:r>
      <w:smartTag w:uri="urn:schemas-microsoft-com:office:smarttags" w:element="metricconverter">
        <w:smartTagPr>
          <w:attr w:name="ProductID" w:val="2001 г"/>
        </w:smartTagPr>
        <w:r w:rsidR="00E019B3" w:rsidRPr="008B566B">
          <w:rPr>
            <w:i/>
            <w:sz w:val="24"/>
            <w:lang w:val="ru-RU"/>
          </w:rPr>
          <w:t>2001 г</w:t>
        </w:r>
      </w:smartTag>
      <w:r w:rsidR="00E019B3" w:rsidRPr="008B566B">
        <w:rPr>
          <w:i/>
          <w:sz w:val="24"/>
          <w:lang w:val="ru-RU"/>
        </w:rPr>
        <w:t xml:space="preserve">. </w:t>
      </w:r>
    </w:p>
    <w:p w:rsidR="00E019B3" w:rsidRDefault="00C63EEA" w:rsidP="00E019B3">
      <w:pPr>
        <w:pStyle w:val="2"/>
        <w:rPr>
          <w:lang w:val="ru-RU"/>
        </w:rPr>
      </w:pPr>
      <w:r>
        <w:t>b</w:t>
      </w:r>
      <w:r w:rsidR="00D9142D" w:rsidRPr="00154B3B">
        <w:rPr>
          <w:lang w:val="ru-RU"/>
        </w:rPr>
        <w:t xml:space="preserve">. </w:t>
      </w:r>
      <w:r w:rsidR="00E019B3">
        <w:t>Основнаялитература</w:t>
      </w:r>
    </w:p>
    <w:p w:rsidR="000E4D1C" w:rsidRPr="008B566B" w:rsidRDefault="000E4D1C" w:rsidP="008B566B">
      <w:pPr>
        <w:rPr>
          <w:lang w:val="ru-RU"/>
        </w:rPr>
      </w:pPr>
    </w:p>
    <w:p w:rsidR="00E019B3" w:rsidRPr="008B566B" w:rsidRDefault="00E019B3" w:rsidP="008B566B">
      <w:pPr>
        <w:pStyle w:val="af7"/>
        <w:numPr>
          <w:ilvl w:val="0"/>
          <w:numId w:val="48"/>
        </w:numPr>
        <w:spacing w:after="120"/>
        <w:jc w:val="both"/>
        <w:rPr>
          <w:i/>
          <w:sz w:val="24"/>
          <w:lang w:val="ru-RU"/>
        </w:rPr>
      </w:pPr>
      <w:r w:rsidRPr="008B566B">
        <w:rPr>
          <w:i/>
          <w:sz w:val="24"/>
          <w:lang w:val="ru-RU"/>
        </w:rPr>
        <w:t>MicrosoftWord 2000</w:t>
      </w:r>
      <w:r w:rsidRPr="008B566B">
        <w:rPr>
          <w:i/>
          <w:sz w:val="24"/>
          <w:lang w:val="ru-RU"/>
        </w:rPr>
        <w:tab/>
        <w:t>Издательство Эком, Серия Шаг за шагом, 2003 г</w:t>
      </w:r>
    </w:p>
    <w:p w:rsidR="00E019B3" w:rsidRDefault="00E019B3" w:rsidP="008B566B">
      <w:pPr>
        <w:numPr>
          <w:ilvl w:val="0"/>
          <w:numId w:val="48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Microsoft</w:t>
      </w:r>
      <w:r w:rsidRPr="00E019B3">
        <w:rPr>
          <w:i/>
          <w:sz w:val="24"/>
          <w:lang w:val="ru-RU"/>
        </w:rPr>
        <w:t>Excel</w:t>
      </w:r>
      <w:r>
        <w:rPr>
          <w:i/>
          <w:sz w:val="24"/>
          <w:lang w:val="ru-RU"/>
        </w:rPr>
        <w:t xml:space="preserve"> 2000</w:t>
      </w:r>
      <w:r>
        <w:rPr>
          <w:i/>
          <w:sz w:val="24"/>
          <w:lang w:val="ru-RU"/>
        </w:rPr>
        <w:tab/>
        <w:t xml:space="preserve">Издательство Эком, Серия Шаг за шагом,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sz w:val="24"/>
            <w:lang w:val="ru-RU"/>
          </w:rPr>
          <w:t>2003 г</w:t>
        </w:r>
      </w:smartTag>
    </w:p>
    <w:p w:rsidR="00E019B3" w:rsidRDefault="00E019B3" w:rsidP="008B566B">
      <w:pPr>
        <w:numPr>
          <w:ilvl w:val="0"/>
          <w:numId w:val="48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Microsoft</w:t>
      </w:r>
      <w:r w:rsidRPr="00E019B3">
        <w:rPr>
          <w:i/>
          <w:sz w:val="24"/>
          <w:lang w:val="ru-RU"/>
        </w:rPr>
        <w:t>PowerPoint</w:t>
      </w:r>
      <w:r>
        <w:rPr>
          <w:i/>
          <w:sz w:val="24"/>
          <w:lang w:val="ru-RU"/>
        </w:rPr>
        <w:t xml:space="preserve"> 2000</w:t>
      </w:r>
      <w:r>
        <w:rPr>
          <w:i/>
          <w:sz w:val="24"/>
          <w:lang w:val="ru-RU"/>
        </w:rPr>
        <w:tab/>
        <w:t xml:space="preserve">Издательство Эком, Серия Шаг за шагом, </w:t>
      </w:r>
      <w:smartTag w:uri="urn:schemas-microsoft-com:office:smarttags" w:element="metricconverter">
        <w:smartTagPr>
          <w:attr w:name="ProductID" w:val="2003 г"/>
        </w:smartTagPr>
        <w:r>
          <w:rPr>
            <w:i/>
            <w:sz w:val="24"/>
            <w:lang w:val="ru-RU"/>
          </w:rPr>
          <w:t>2003 г</w:t>
        </w:r>
      </w:smartTag>
    </w:p>
    <w:p w:rsidR="00E019B3" w:rsidRDefault="00154B3B" w:rsidP="008B566B">
      <w:pPr>
        <w:numPr>
          <w:ilvl w:val="0"/>
          <w:numId w:val="48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Леонтьев </w:t>
      </w:r>
      <w:r w:rsidR="00E019B3">
        <w:rPr>
          <w:i/>
          <w:sz w:val="24"/>
          <w:lang w:val="ru-RU"/>
        </w:rPr>
        <w:t xml:space="preserve">В.П . Большая энциклопедия компьютера и Интернета.-М.: Олма-Пресс, </w:t>
      </w:r>
      <w:smartTag w:uri="urn:schemas-microsoft-com:office:smarttags" w:element="metricconverter">
        <w:smartTagPr>
          <w:attr w:name="ProductID" w:val="2005 г"/>
        </w:smartTagPr>
        <w:r w:rsidR="00E019B3">
          <w:rPr>
            <w:i/>
            <w:sz w:val="24"/>
            <w:lang w:val="ru-RU"/>
          </w:rPr>
          <w:t>2005 г</w:t>
        </w:r>
      </w:smartTag>
      <w:r w:rsidR="00E019B3">
        <w:rPr>
          <w:i/>
          <w:sz w:val="24"/>
          <w:lang w:val="ru-RU"/>
        </w:rPr>
        <w:t>.</w:t>
      </w:r>
    </w:p>
    <w:p w:rsidR="00E019B3" w:rsidRDefault="00154B3B" w:rsidP="008B566B">
      <w:pPr>
        <w:numPr>
          <w:ilvl w:val="0"/>
          <w:numId w:val="48"/>
        </w:numPr>
        <w:spacing w:after="1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Уокенбах</w:t>
      </w:r>
      <w:r w:rsidR="00E019B3">
        <w:rPr>
          <w:i/>
          <w:sz w:val="24"/>
          <w:lang w:val="ru-RU"/>
        </w:rPr>
        <w:t xml:space="preserve">Дж.. Диаграммы в </w:t>
      </w:r>
      <w:r w:rsidR="00E019B3" w:rsidRPr="00E019B3">
        <w:rPr>
          <w:i/>
          <w:sz w:val="24"/>
          <w:lang w:val="ru-RU"/>
        </w:rPr>
        <w:t>Excel</w:t>
      </w:r>
      <w:r w:rsidR="00E019B3">
        <w:rPr>
          <w:i/>
          <w:sz w:val="24"/>
          <w:lang w:val="ru-RU"/>
        </w:rPr>
        <w:t xml:space="preserve">. – М.: Издательский дом «Вильямс», </w:t>
      </w:r>
      <w:smartTag w:uri="urn:schemas-microsoft-com:office:smarttags" w:element="metricconverter">
        <w:smartTagPr>
          <w:attr w:name="ProductID" w:val="2003 г"/>
        </w:smartTagPr>
        <w:r w:rsidR="00E019B3">
          <w:rPr>
            <w:i/>
            <w:sz w:val="24"/>
            <w:lang w:val="ru-RU"/>
          </w:rPr>
          <w:t>2003 г</w:t>
        </w:r>
      </w:smartTag>
      <w:r w:rsidR="00E019B3">
        <w:rPr>
          <w:i/>
          <w:sz w:val="24"/>
          <w:lang w:val="ru-RU"/>
        </w:rPr>
        <w:t>.</w:t>
      </w:r>
    </w:p>
    <w:p w:rsidR="00334E32" w:rsidRPr="00154B3B" w:rsidRDefault="00C63EEA" w:rsidP="00334E32">
      <w:pPr>
        <w:pStyle w:val="2"/>
        <w:rPr>
          <w:lang w:val="ru-RU"/>
        </w:rPr>
      </w:pPr>
      <w:r>
        <w:t>c</w:t>
      </w:r>
      <w:r w:rsidR="00D9142D" w:rsidRPr="00154B3B">
        <w:rPr>
          <w:lang w:val="ru-RU"/>
        </w:rPr>
        <w:t xml:space="preserve">. </w:t>
      </w:r>
      <w:r w:rsidR="00334E32" w:rsidRPr="00154B3B">
        <w:rPr>
          <w:lang w:val="ru-RU"/>
        </w:rPr>
        <w:t>Программные средства</w:t>
      </w:r>
    </w:p>
    <w:p w:rsidR="00E019B3" w:rsidRPr="00154B3B" w:rsidRDefault="00334E32" w:rsidP="007A7367">
      <w:pPr>
        <w:pStyle w:val="aa"/>
        <w:keepNext/>
        <w:spacing w:before="240"/>
        <w:ind w:firstLine="0"/>
        <w:rPr>
          <w:lang w:eastAsia="ja-JP"/>
        </w:rPr>
      </w:pPr>
      <w:r>
        <w:rPr>
          <w:lang w:eastAsia="ja-JP"/>
        </w:rPr>
        <w:t xml:space="preserve">Приложения </w:t>
      </w:r>
      <w:r>
        <w:rPr>
          <w:lang w:val="en-US" w:eastAsia="ja-JP"/>
        </w:rPr>
        <w:t>MSOffice</w:t>
      </w:r>
    </w:p>
    <w:p w:rsidR="00C63EEA" w:rsidRPr="001C111B" w:rsidRDefault="00C63EEA" w:rsidP="00C63EEA">
      <w:pPr>
        <w:pStyle w:val="1"/>
        <w:widowControl/>
        <w:numPr>
          <w:ilvl w:val="0"/>
          <w:numId w:val="12"/>
        </w:numPr>
        <w:spacing w:after="120" w:line="240" w:lineRule="auto"/>
        <w:ind w:right="0"/>
        <w:jc w:val="left"/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</w:pPr>
      <w:r>
        <w:rPr>
          <w:rFonts w:ascii="Times New Roman" w:hAnsi="Times New Roman"/>
          <w:b/>
          <w:i w:val="0"/>
          <w:snapToGrid/>
          <w:kern w:val="32"/>
          <w:szCs w:val="32"/>
          <w:lang w:eastAsia="en-US"/>
        </w:rPr>
        <w:t>Материально-техническое обеспечение дисциплины</w:t>
      </w:r>
    </w:p>
    <w:p w:rsidR="00334E32" w:rsidRPr="00334E32" w:rsidRDefault="00334E32" w:rsidP="007A7367">
      <w:pPr>
        <w:pStyle w:val="aa"/>
        <w:keepNext/>
        <w:spacing w:before="240"/>
        <w:ind w:firstLine="0"/>
        <w:rPr>
          <w:lang w:eastAsia="ja-JP"/>
        </w:rPr>
      </w:pPr>
      <w:r>
        <w:rPr>
          <w:lang w:eastAsia="ja-JP"/>
        </w:rPr>
        <w:t>Для обучения используются компьютеры в компьютерных классах из расчета один компьютер на каждого студента.</w:t>
      </w:r>
    </w:p>
    <w:p w:rsidR="00334E32" w:rsidRDefault="00334E32">
      <w:pPr>
        <w:ind w:left="960"/>
        <w:jc w:val="center"/>
        <w:rPr>
          <w:sz w:val="24"/>
          <w:lang w:val="ru-RU"/>
        </w:rPr>
      </w:pPr>
    </w:p>
    <w:p w:rsidR="004A29EA" w:rsidRDefault="004A29EA">
      <w:pPr>
        <w:ind w:left="960"/>
        <w:jc w:val="center"/>
        <w:rPr>
          <w:sz w:val="24"/>
          <w:lang w:val="ru-RU"/>
        </w:rPr>
      </w:pPr>
      <w:r>
        <w:rPr>
          <w:sz w:val="24"/>
          <w:lang w:val="ru-RU"/>
        </w:rPr>
        <w:t>Автор программы: _____________________________/Белоусова С.Н../</w:t>
      </w:r>
    </w:p>
    <w:p w:rsidR="004A29EA" w:rsidRDefault="004A29EA">
      <w:pPr>
        <w:ind w:left="960"/>
        <w:jc w:val="center"/>
        <w:rPr>
          <w:sz w:val="24"/>
          <w:lang w:val="ru-RU"/>
        </w:rPr>
      </w:pPr>
    </w:p>
    <w:p w:rsidR="004A29EA" w:rsidRDefault="004A29EA">
      <w:pPr>
        <w:ind w:left="960"/>
        <w:jc w:val="center"/>
        <w:rPr>
          <w:sz w:val="24"/>
          <w:lang w:val="ru-RU"/>
        </w:rPr>
      </w:pPr>
    </w:p>
    <w:p w:rsidR="004A29EA" w:rsidRDefault="004A29EA">
      <w:pPr>
        <w:spacing w:after="120"/>
        <w:ind w:left="720" w:hanging="720"/>
        <w:jc w:val="both"/>
        <w:rPr>
          <w:lang w:val="ru-RU"/>
        </w:rPr>
      </w:pPr>
    </w:p>
    <w:sectPr w:rsidR="004A29EA" w:rsidSect="00541B92">
      <w:footerReference w:type="even" r:id="rId12"/>
      <w:footerReference w:type="default" r:id="rId13"/>
      <w:pgSz w:w="11906" w:h="16838"/>
      <w:pgMar w:top="1232" w:right="1800" w:bottom="1440" w:left="180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F5" w:rsidRDefault="00653CF5">
      <w:r>
        <w:separator/>
      </w:r>
    </w:p>
  </w:endnote>
  <w:endnote w:type="continuationSeparator" w:id="0">
    <w:p w:rsidR="00653CF5" w:rsidRDefault="0065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1C" w:rsidRDefault="006E7D1C" w:rsidP="00860F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E7E">
      <w:rPr>
        <w:noProof/>
      </w:rPr>
      <w:t>2</w:t>
    </w:r>
    <w:r>
      <w:rPr>
        <w:noProof/>
      </w:rPr>
      <w:fldChar w:fldCharType="end"/>
    </w:r>
  </w:p>
  <w:p w:rsidR="006E7D1C" w:rsidRDefault="006E7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1C" w:rsidRDefault="006E7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E7D1C" w:rsidRDefault="006E7D1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1C" w:rsidRDefault="006E7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5E7E">
      <w:rPr>
        <w:rStyle w:val="a8"/>
        <w:noProof/>
      </w:rPr>
      <w:t>16</w:t>
    </w:r>
    <w:r>
      <w:rPr>
        <w:rStyle w:val="a8"/>
      </w:rPr>
      <w:fldChar w:fldCharType="end"/>
    </w:r>
  </w:p>
  <w:p w:rsidR="006E7D1C" w:rsidRDefault="006E7D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F5" w:rsidRDefault="00653CF5">
      <w:r>
        <w:separator/>
      </w:r>
    </w:p>
  </w:footnote>
  <w:footnote w:type="continuationSeparator" w:id="0">
    <w:p w:rsidR="00653CF5" w:rsidRDefault="0065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1C" w:rsidRDefault="006E7D1C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D1C" w:rsidRDefault="006E7D1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100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E7D1C" w:rsidRPr="00E05296" w:rsidTr="002A57DD">
      <w:tc>
        <w:tcPr>
          <w:tcW w:w="872" w:type="dxa"/>
        </w:tcPr>
        <w:p w:rsidR="006E7D1C" w:rsidRPr="00E05296" w:rsidRDefault="006E7D1C" w:rsidP="002A57DD">
          <w:pPr>
            <w:pStyle w:val="ae"/>
          </w:pPr>
          <w:r w:rsidRPr="00F20122">
            <w:rPr>
              <w:rFonts w:ascii="Tahoma" w:hAnsi="Tahoma" w:cs="Tahoma"/>
              <w:noProof/>
              <w:lang w:val="ru-RU"/>
            </w:rPr>
            <w:drawing>
              <wp:inline distT="0" distB="0" distL="0" distR="0" wp14:anchorId="1AFCB987" wp14:editId="6C661E0C">
                <wp:extent cx="413385" cy="453390"/>
                <wp:effectExtent l="0" t="0" r="5715" b="381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E7D1C" w:rsidRDefault="006E7D1C">
          <w:pPr>
            <w:jc w:val="center"/>
            <w:rPr>
              <w:lang w:val="ru-RU"/>
            </w:rPr>
          </w:pPr>
          <w:r w:rsidRPr="00E05296">
            <w:rPr>
              <w:lang w:val="ru-RU"/>
            </w:rPr>
            <w:t>Национальный исследовательский университет «Высшая школа экономики»</w:t>
          </w:r>
          <w:r w:rsidRPr="00E05296">
            <w:rPr>
              <w:lang w:val="ru-RU"/>
            </w:rPr>
            <w:br/>
            <w:t xml:space="preserve">Программа дисциплины </w:t>
          </w:r>
          <w:r>
            <w:rPr>
              <w:lang w:val="ru-RU"/>
            </w:rPr>
            <w:t>«Информационные компьютерные системы»</w:t>
          </w:r>
          <w:r w:rsidRPr="00E05296">
            <w:rPr>
              <w:lang w:val="ru-RU"/>
            </w:rPr>
            <w:t xml:space="preserve"> для направления</w:t>
          </w:r>
        </w:p>
        <w:p w:rsidR="006E7D1C" w:rsidRDefault="006E7D1C">
          <w:pPr>
            <w:jc w:val="center"/>
            <w:rPr>
              <w:lang w:val="ru-RU"/>
            </w:rPr>
          </w:pPr>
          <w:r>
            <w:rPr>
              <w:lang w:val="ru-RU"/>
            </w:rPr>
            <w:t>080100.62 «Экономика»</w:t>
          </w:r>
          <w:r w:rsidRPr="00E05296">
            <w:rPr>
              <w:lang w:val="ru-RU"/>
            </w:rPr>
            <w:t xml:space="preserve"> подготовки бакалавра</w:t>
          </w:r>
        </w:p>
      </w:tc>
    </w:tr>
  </w:tbl>
  <w:p w:rsidR="006E7D1C" w:rsidRPr="00C53385" w:rsidRDefault="006E7D1C">
    <w:pPr>
      <w:pStyle w:val="ae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100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E7D1C" w:rsidRPr="00E05296" w:rsidTr="00993243">
      <w:tc>
        <w:tcPr>
          <w:tcW w:w="872" w:type="dxa"/>
        </w:tcPr>
        <w:p w:rsidR="006E7D1C" w:rsidRPr="00E05296" w:rsidRDefault="006E7D1C" w:rsidP="00E05296">
          <w:pPr>
            <w:pStyle w:val="ae"/>
          </w:pPr>
          <w:r>
            <w:rPr>
              <w:rFonts w:ascii="Tahoma" w:hAnsi="Tahoma" w:cs="Tahoma"/>
              <w:noProof/>
              <w:lang w:val="ru-RU"/>
            </w:rPr>
            <w:drawing>
              <wp:inline distT="0" distB="0" distL="0" distR="0">
                <wp:extent cx="413385" cy="453390"/>
                <wp:effectExtent l="0" t="0" r="5715" b="381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E7D1C" w:rsidRDefault="006E7D1C" w:rsidP="003D1F57">
          <w:pPr>
            <w:jc w:val="center"/>
            <w:rPr>
              <w:lang w:val="ru-RU"/>
            </w:rPr>
          </w:pPr>
          <w:r w:rsidRPr="00E05296">
            <w:rPr>
              <w:lang w:val="ru-RU"/>
            </w:rPr>
            <w:t>Национальный исследовательский университет «Высшая школа экономики»</w:t>
          </w:r>
          <w:r w:rsidRPr="00E05296">
            <w:rPr>
              <w:lang w:val="ru-RU"/>
            </w:rPr>
            <w:br/>
            <w:t xml:space="preserve">Программа дисциплины </w:t>
          </w:r>
          <w:r>
            <w:rPr>
              <w:lang w:val="ru-RU"/>
            </w:rPr>
            <w:t>«Информационные компьютерные системы»</w:t>
          </w:r>
          <w:r w:rsidRPr="00E05296">
            <w:rPr>
              <w:lang w:val="ru-RU"/>
            </w:rPr>
            <w:t xml:space="preserve"> для направления</w:t>
          </w:r>
        </w:p>
        <w:p w:rsidR="006E7D1C" w:rsidRPr="00E05296" w:rsidRDefault="006E7D1C" w:rsidP="003D1F57">
          <w:pPr>
            <w:jc w:val="center"/>
            <w:rPr>
              <w:lang w:val="ru-RU"/>
            </w:rPr>
          </w:pPr>
          <w:r>
            <w:rPr>
              <w:lang w:val="ru-RU"/>
            </w:rPr>
            <w:t>080100.62 «Экономика»</w:t>
          </w:r>
          <w:r w:rsidRPr="00E05296">
            <w:rPr>
              <w:lang w:val="ru-RU"/>
            </w:rPr>
            <w:t xml:space="preserve"> подготовки бакалавра</w:t>
          </w:r>
        </w:p>
      </w:tc>
    </w:tr>
  </w:tbl>
  <w:p w:rsidR="006E7D1C" w:rsidRPr="00860FA7" w:rsidRDefault="006E7D1C" w:rsidP="00860FA7">
    <w:pPr>
      <w:pStyle w:val="a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AC"/>
    <w:multiLevelType w:val="multilevel"/>
    <w:tmpl w:val="853CE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4D1E39"/>
    <w:multiLevelType w:val="hybridMultilevel"/>
    <w:tmpl w:val="594088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33869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A94752"/>
    <w:multiLevelType w:val="multilevel"/>
    <w:tmpl w:val="853CE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0020B4"/>
    <w:multiLevelType w:val="hybridMultilevel"/>
    <w:tmpl w:val="864C97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1C7291"/>
    <w:multiLevelType w:val="singleLevel"/>
    <w:tmpl w:val="67D2687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3861E13"/>
    <w:multiLevelType w:val="hybridMultilevel"/>
    <w:tmpl w:val="FE521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9A7BA0"/>
    <w:multiLevelType w:val="singleLevel"/>
    <w:tmpl w:val="C46607F2"/>
    <w:lvl w:ilvl="0">
      <w:numFmt w:val="bullet"/>
      <w:lvlText w:val="-"/>
      <w:lvlJc w:val="left"/>
      <w:pPr>
        <w:tabs>
          <w:tab w:val="num" w:pos="1152"/>
        </w:tabs>
        <w:ind w:left="1080" w:hanging="288"/>
      </w:pPr>
      <w:rPr>
        <w:rFonts w:hint="default"/>
      </w:rPr>
    </w:lvl>
  </w:abstractNum>
  <w:abstractNum w:abstractNumId="8">
    <w:nsid w:val="1A49258C"/>
    <w:multiLevelType w:val="hybridMultilevel"/>
    <w:tmpl w:val="4502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6AC0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604DEE"/>
    <w:multiLevelType w:val="hybridMultilevel"/>
    <w:tmpl w:val="DB947A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B54B40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aps w:val="0"/>
        <w:strike w:val="0"/>
        <w:dstrike w:val="0"/>
        <w:vanish w:val="0"/>
        <w:u w:val="none"/>
        <w:vertAlign w:val="superscrip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825D49"/>
    <w:multiLevelType w:val="multilevel"/>
    <w:tmpl w:val="853CE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BE058C3"/>
    <w:multiLevelType w:val="hybridMultilevel"/>
    <w:tmpl w:val="352A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61B81"/>
    <w:multiLevelType w:val="hybridMultilevel"/>
    <w:tmpl w:val="C5364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BC0091"/>
    <w:multiLevelType w:val="hybridMultilevel"/>
    <w:tmpl w:val="D4EAB0F0"/>
    <w:lvl w:ilvl="0" w:tplc="0BDA205A">
      <w:start w:val="1"/>
      <w:numFmt w:val="decimal"/>
      <w:pStyle w:val="12121212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34476C3"/>
    <w:multiLevelType w:val="hybridMultilevel"/>
    <w:tmpl w:val="B9E2C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90F6F"/>
    <w:multiLevelType w:val="hybridMultilevel"/>
    <w:tmpl w:val="859C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E52F0"/>
    <w:multiLevelType w:val="hybridMultilevel"/>
    <w:tmpl w:val="352A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27C5A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6D53DC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21542C"/>
    <w:multiLevelType w:val="hybridMultilevel"/>
    <w:tmpl w:val="BA002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FA0670"/>
    <w:multiLevelType w:val="hybridMultilevel"/>
    <w:tmpl w:val="3D1C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02247"/>
    <w:multiLevelType w:val="hybridMultilevel"/>
    <w:tmpl w:val="761C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5652"/>
    <w:multiLevelType w:val="hybridMultilevel"/>
    <w:tmpl w:val="B984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7724D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AC1C44"/>
    <w:multiLevelType w:val="multilevel"/>
    <w:tmpl w:val="DB947A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aps w:val="0"/>
        <w:strike w:val="0"/>
        <w:dstrike w:val="0"/>
        <w:vanish w:val="0"/>
        <w:u w:val="none"/>
        <w:vertAlign w:val="superscrip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38A099E"/>
    <w:multiLevelType w:val="hybridMultilevel"/>
    <w:tmpl w:val="3FC4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4503"/>
    <w:multiLevelType w:val="hybridMultilevel"/>
    <w:tmpl w:val="909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B6A1F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6D6F2E"/>
    <w:multiLevelType w:val="hybridMultilevel"/>
    <w:tmpl w:val="859C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D02B9"/>
    <w:multiLevelType w:val="hybridMultilevel"/>
    <w:tmpl w:val="3460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30A8C"/>
    <w:multiLevelType w:val="multilevel"/>
    <w:tmpl w:val="A044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2977BFF"/>
    <w:multiLevelType w:val="hybridMultilevel"/>
    <w:tmpl w:val="530A0A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0037EB7"/>
    <w:multiLevelType w:val="multilevel"/>
    <w:tmpl w:val="16DAEA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AC3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D97773"/>
    <w:multiLevelType w:val="hybridMultilevel"/>
    <w:tmpl w:val="781A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738AF"/>
    <w:multiLevelType w:val="hybridMultilevel"/>
    <w:tmpl w:val="859C1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77E9D"/>
    <w:multiLevelType w:val="hybridMultilevel"/>
    <w:tmpl w:val="492A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75A6A"/>
    <w:multiLevelType w:val="multilevel"/>
    <w:tmpl w:val="853CE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D6E3C17"/>
    <w:multiLevelType w:val="hybridMultilevel"/>
    <w:tmpl w:val="F0F805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EB82BF6"/>
    <w:multiLevelType w:val="hybridMultilevel"/>
    <w:tmpl w:val="3508DAD8"/>
    <w:lvl w:ilvl="0" w:tplc="041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16"/>
        <w:szCs w:val="16"/>
      </w:rPr>
    </w:lvl>
    <w:lvl w:ilvl="1" w:tplc="839695FE">
      <w:start w:val="1"/>
      <w:numFmt w:val="bullet"/>
      <w:pStyle w:val="a0"/>
      <w:lvlText w:val="o"/>
      <w:lvlJc w:val="left"/>
      <w:pPr>
        <w:tabs>
          <w:tab w:val="num" w:pos="1477"/>
        </w:tabs>
        <w:ind w:left="1421" w:hanging="341"/>
      </w:pPr>
      <w:rPr>
        <w:rFonts w:ascii="Courier New" w:hAnsi="Courier New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5"/>
  </w:num>
  <w:num w:numId="4">
    <w:abstractNumId w:val="40"/>
  </w:num>
  <w:num w:numId="5">
    <w:abstractNumId w:val="4"/>
  </w:num>
  <w:num w:numId="6">
    <w:abstractNumId w:val="20"/>
  </w:num>
  <w:num w:numId="7">
    <w:abstractNumId w:val="6"/>
  </w:num>
  <w:num w:numId="8">
    <w:abstractNumId w:val="3"/>
  </w:num>
  <w:num w:numId="9">
    <w:abstractNumId w:val="17"/>
  </w:num>
  <w:num w:numId="10">
    <w:abstractNumId w:val="37"/>
  </w:num>
  <w:num w:numId="11">
    <w:abstractNumId w:val="33"/>
  </w:num>
  <w:num w:numId="12">
    <w:abstractNumId w:val="11"/>
  </w:num>
  <w:num w:numId="13">
    <w:abstractNumId w:val="0"/>
  </w:num>
  <w:num w:numId="14">
    <w:abstractNumId w:val="39"/>
  </w:num>
  <w:num w:numId="15">
    <w:abstractNumId w:val="14"/>
  </w:num>
  <w:num w:numId="16">
    <w:abstractNumId w:val="41"/>
  </w:num>
  <w:num w:numId="17">
    <w:abstractNumId w:val="25"/>
  </w:num>
  <w:num w:numId="18">
    <w:abstractNumId w:val="1"/>
  </w:num>
  <w:num w:numId="19">
    <w:abstractNumId w:val="41"/>
  </w:num>
  <w:num w:numId="20">
    <w:abstractNumId w:val="41"/>
  </w:num>
  <w:num w:numId="21">
    <w:abstractNumId w:val="41"/>
  </w:num>
  <w:num w:numId="22">
    <w:abstractNumId w:val="41"/>
  </w:num>
  <w:num w:numId="23">
    <w:abstractNumId w:val="15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19"/>
  </w:num>
  <w:num w:numId="29">
    <w:abstractNumId w:val="18"/>
  </w:num>
  <w:num w:numId="30">
    <w:abstractNumId w:val="24"/>
  </w:num>
  <w:num w:numId="31">
    <w:abstractNumId w:val="29"/>
  </w:num>
  <w:num w:numId="32">
    <w:abstractNumId w:val="30"/>
  </w:num>
  <w:num w:numId="33">
    <w:abstractNumId w:val="12"/>
  </w:num>
  <w:num w:numId="34">
    <w:abstractNumId w:val="16"/>
  </w:num>
  <w:num w:numId="35">
    <w:abstractNumId w:val="5"/>
  </w:num>
  <w:num w:numId="36">
    <w:abstractNumId w:val="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6"/>
  </w:num>
  <w:num w:numId="40">
    <w:abstractNumId w:val="38"/>
  </w:num>
  <w:num w:numId="41">
    <w:abstractNumId w:val="34"/>
  </w:num>
  <w:num w:numId="42">
    <w:abstractNumId w:val="13"/>
  </w:num>
  <w:num w:numId="43">
    <w:abstractNumId w:val="23"/>
  </w:num>
  <w:num w:numId="44">
    <w:abstractNumId w:val="21"/>
  </w:num>
  <w:num w:numId="45">
    <w:abstractNumId w:val="31"/>
  </w:num>
  <w:num w:numId="46">
    <w:abstractNumId w:val="22"/>
  </w:num>
  <w:num w:numId="47">
    <w:abstractNumId w:val="2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01A"/>
    <w:rsid w:val="00007164"/>
    <w:rsid w:val="000078D4"/>
    <w:rsid w:val="00026367"/>
    <w:rsid w:val="00077639"/>
    <w:rsid w:val="00096B43"/>
    <w:rsid w:val="000B6A88"/>
    <w:rsid w:val="000C0DCE"/>
    <w:rsid w:val="000C54D7"/>
    <w:rsid w:val="000D24FB"/>
    <w:rsid w:val="000D76C0"/>
    <w:rsid w:val="000E4D1C"/>
    <w:rsid w:val="00117583"/>
    <w:rsid w:val="00135562"/>
    <w:rsid w:val="001526F0"/>
    <w:rsid w:val="00154B3B"/>
    <w:rsid w:val="00176B2D"/>
    <w:rsid w:val="00192AB2"/>
    <w:rsid w:val="001C1287"/>
    <w:rsid w:val="001D3D30"/>
    <w:rsid w:val="00237313"/>
    <w:rsid w:val="002A57DD"/>
    <w:rsid w:val="002B4DB8"/>
    <w:rsid w:val="00306D81"/>
    <w:rsid w:val="00334E32"/>
    <w:rsid w:val="00353BC3"/>
    <w:rsid w:val="003934A6"/>
    <w:rsid w:val="003B6E2F"/>
    <w:rsid w:val="003D1F57"/>
    <w:rsid w:val="00400170"/>
    <w:rsid w:val="00441DE9"/>
    <w:rsid w:val="00476000"/>
    <w:rsid w:val="004A29EA"/>
    <w:rsid w:val="004C2209"/>
    <w:rsid w:val="004D09B3"/>
    <w:rsid w:val="00500587"/>
    <w:rsid w:val="00541B92"/>
    <w:rsid w:val="00565E7E"/>
    <w:rsid w:val="005857AE"/>
    <w:rsid w:val="00590443"/>
    <w:rsid w:val="00653CF5"/>
    <w:rsid w:val="006A0F1D"/>
    <w:rsid w:val="006C0DEC"/>
    <w:rsid w:val="006E5723"/>
    <w:rsid w:val="006E6132"/>
    <w:rsid w:val="006E7D1C"/>
    <w:rsid w:val="0073255A"/>
    <w:rsid w:val="00791EE3"/>
    <w:rsid w:val="0079518D"/>
    <w:rsid w:val="007A452A"/>
    <w:rsid w:val="007A7367"/>
    <w:rsid w:val="007E4B9F"/>
    <w:rsid w:val="00805D84"/>
    <w:rsid w:val="00853EFB"/>
    <w:rsid w:val="00860FA7"/>
    <w:rsid w:val="008658E1"/>
    <w:rsid w:val="00881A8C"/>
    <w:rsid w:val="00897A9C"/>
    <w:rsid w:val="008A54AA"/>
    <w:rsid w:val="008B4877"/>
    <w:rsid w:val="008B566B"/>
    <w:rsid w:val="008D37D1"/>
    <w:rsid w:val="008E707E"/>
    <w:rsid w:val="009365A5"/>
    <w:rsid w:val="00951D17"/>
    <w:rsid w:val="00956EF2"/>
    <w:rsid w:val="00993243"/>
    <w:rsid w:val="009D0D08"/>
    <w:rsid w:val="009D2F00"/>
    <w:rsid w:val="009D6E1D"/>
    <w:rsid w:val="009F38BB"/>
    <w:rsid w:val="00A01EF2"/>
    <w:rsid w:val="00A200F7"/>
    <w:rsid w:val="00A26800"/>
    <w:rsid w:val="00A40305"/>
    <w:rsid w:val="00A808F5"/>
    <w:rsid w:val="00A95296"/>
    <w:rsid w:val="00AD7420"/>
    <w:rsid w:val="00AE499D"/>
    <w:rsid w:val="00AF0A5D"/>
    <w:rsid w:val="00AF7E0D"/>
    <w:rsid w:val="00B80126"/>
    <w:rsid w:val="00BA6878"/>
    <w:rsid w:val="00BB5D26"/>
    <w:rsid w:val="00BC1B1C"/>
    <w:rsid w:val="00BE1948"/>
    <w:rsid w:val="00C2601A"/>
    <w:rsid w:val="00C26C04"/>
    <w:rsid w:val="00C42F47"/>
    <w:rsid w:val="00C53385"/>
    <w:rsid w:val="00C63EEA"/>
    <w:rsid w:val="00C84DB2"/>
    <w:rsid w:val="00C96395"/>
    <w:rsid w:val="00CB44D8"/>
    <w:rsid w:val="00CC677F"/>
    <w:rsid w:val="00CF4A05"/>
    <w:rsid w:val="00D009FF"/>
    <w:rsid w:val="00D17ADF"/>
    <w:rsid w:val="00D40D04"/>
    <w:rsid w:val="00D46328"/>
    <w:rsid w:val="00D60EAB"/>
    <w:rsid w:val="00D723BB"/>
    <w:rsid w:val="00D9142D"/>
    <w:rsid w:val="00D93600"/>
    <w:rsid w:val="00DA40C9"/>
    <w:rsid w:val="00DB222A"/>
    <w:rsid w:val="00DE7E43"/>
    <w:rsid w:val="00E019B3"/>
    <w:rsid w:val="00E05296"/>
    <w:rsid w:val="00E72DB8"/>
    <w:rsid w:val="00E86AF1"/>
    <w:rsid w:val="00EA64FF"/>
    <w:rsid w:val="00EC386A"/>
    <w:rsid w:val="00ED20E0"/>
    <w:rsid w:val="00F20122"/>
    <w:rsid w:val="00F22D9E"/>
    <w:rsid w:val="00FC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142D"/>
    <w:rPr>
      <w:lang w:val="en-US"/>
    </w:rPr>
  </w:style>
  <w:style w:type="paragraph" w:styleId="1">
    <w:name w:val="heading 1"/>
    <w:basedOn w:val="a1"/>
    <w:next w:val="a1"/>
    <w:qFormat/>
    <w:rsid w:val="00D9142D"/>
    <w:pPr>
      <w:keepNext/>
      <w:widowControl w:val="0"/>
      <w:spacing w:before="240" w:line="480" w:lineRule="auto"/>
      <w:ind w:right="-737"/>
      <w:jc w:val="both"/>
      <w:outlineLvl w:val="0"/>
    </w:pPr>
    <w:rPr>
      <w:rFonts w:ascii="Arial" w:hAnsi="Arial"/>
      <w:bCs/>
      <w:i/>
      <w:snapToGrid w:val="0"/>
      <w:kern w:val="28"/>
      <w:sz w:val="28"/>
      <w:lang w:val="ru-RU"/>
    </w:rPr>
  </w:style>
  <w:style w:type="paragraph" w:styleId="2">
    <w:name w:val="heading 2"/>
    <w:basedOn w:val="a1"/>
    <w:next w:val="a1"/>
    <w:link w:val="20"/>
    <w:uiPriority w:val="9"/>
    <w:qFormat/>
    <w:rsid w:val="00D9142D"/>
    <w:pPr>
      <w:keepNext/>
      <w:widowControl w:val="0"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1"/>
    <w:next w:val="a1"/>
    <w:qFormat/>
    <w:rsid w:val="00D9142D"/>
    <w:pPr>
      <w:keepNext/>
      <w:spacing w:before="120" w:line="360" w:lineRule="auto"/>
      <w:jc w:val="center"/>
      <w:outlineLvl w:val="2"/>
    </w:pPr>
    <w:rPr>
      <w:i/>
      <w:sz w:val="24"/>
      <w:lang w:val="ru-RU"/>
    </w:rPr>
  </w:style>
  <w:style w:type="paragraph" w:styleId="4">
    <w:name w:val="heading 4"/>
    <w:basedOn w:val="a1"/>
    <w:next w:val="a1"/>
    <w:qFormat/>
    <w:rsid w:val="00D9142D"/>
    <w:pPr>
      <w:keepNext/>
      <w:spacing w:before="120"/>
      <w:jc w:val="center"/>
      <w:outlineLvl w:val="3"/>
    </w:pPr>
    <w:rPr>
      <w:b/>
      <w:bCs/>
      <w:sz w:val="28"/>
      <w:u w:val="single"/>
      <w:lang w:val="ru-RU"/>
    </w:rPr>
  </w:style>
  <w:style w:type="paragraph" w:styleId="5">
    <w:name w:val="heading 5"/>
    <w:basedOn w:val="a1"/>
    <w:next w:val="a1"/>
    <w:qFormat/>
    <w:rsid w:val="00D9142D"/>
    <w:pPr>
      <w:keepNext/>
      <w:spacing w:before="600"/>
      <w:jc w:val="right"/>
      <w:outlineLvl w:val="4"/>
    </w:pPr>
    <w:rPr>
      <w:sz w:val="24"/>
      <w:lang w:val="ru-RU"/>
    </w:rPr>
  </w:style>
  <w:style w:type="paragraph" w:styleId="6">
    <w:name w:val="heading 6"/>
    <w:basedOn w:val="a1"/>
    <w:next w:val="a1"/>
    <w:qFormat/>
    <w:rsid w:val="00D9142D"/>
    <w:pPr>
      <w:keepNext/>
      <w:ind w:right="-738"/>
      <w:outlineLvl w:val="5"/>
    </w:pPr>
    <w:rPr>
      <w:sz w:val="28"/>
      <w:lang w:val="ru-RU"/>
    </w:rPr>
  </w:style>
  <w:style w:type="paragraph" w:styleId="7">
    <w:name w:val="heading 7"/>
    <w:basedOn w:val="a1"/>
    <w:next w:val="a1"/>
    <w:qFormat/>
    <w:rsid w:val="00D9142D"/>
    <w:pPr>
      <w:keepNext/>
      <w:spacing w:before="360" w:after="120" w:line="360" w:lineRule="auto"/>
      <w:outlineLvl w:val="6"/>
    </w:pPr>
    <w:rPr>
      <w:b/>
      <w:sz w:val="28"/>
      <w:lang w:val="ru-RU"/>
    </w:rPr>
  </w:style>
  <w:style w:type="paragraph" w:styleId="8">
    <w:name w:val="heading 8"/>
    <w:basedOn w:val="a1"/>
    <w:next w:val="a1"/>
    <w:qFormat/>
    <w:rsid w:val="00D9142D"/>
    <w:pPr>
      <w:keepNext/>
      <w:outlineLvl w:val="7"/>
    </w:pPr>
    <w:rPr>
      <w:b/>
      <w:color w:val="000000"/>
      <w:lang w:val="ru-RU"/>
    </w:rPr>
  </w:style>
  <w:style w:type="paragraph" w:styleId="9">
    <w:name w:val="heading 9"/>
    <w:basedOn w:val="a1"/>
    <w:next w:val="a1"/>
    <w:qFormat/>
    <w:rsid w:val="00D9142D"/>
    <w:pPr>
      <w:keepNext/>
      <w:spacing w:after="120"/>
      <w:ind w:left="720" w:hanging="720"/>
      <w:jc w:val="center"/>
      <w:outlineLvl w:val="8"/>
    </w:pPr>
    <w:rPr>
      <w:i/>
      <w:sz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D9142D"/>
    <w:pPr>
      <w:jc w:val="center"/>
    </w:pPr>
    <w:rPr>
      <w:b/>
      <w:sz w:val="24"/>
      <w:lang w:val="ru-RU"/>
    </w:rPr>
  </w:style>
  <w:style w:type="paragraph" w:styleId="a6">
    <w:name w:val="footer"/>
    <w:basedOn w:val="a1"/>
    <w:link w:val="a7"/>
    <w:uiPriority w:val="99"/>
    <w:rsid w:val="00D9142D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D9142D"/>
  </w:style>
  <w:style w:type="paragraph" w:styleId="a9">
    <w:name w:val="Subtitle"/>
    <w:basedOn w:val="a1"/>
    <w:qFormat/>
    <w:rsid w:val="00D9142D"/>
    <w:pPr>
      <w:spacing w:after="120"/>
      <w:ind w:firstLine="720"/>
      <w:jc w:val="both"/>
    </w:pPr>
    <w:rPr>
      <w:i/>
      <w:sz w:val="24"/>
      <w:lang w:val="ru-RU"/>
    </w:rPr>
  </w:style>
  <w:style w:type="paragraph" w:styleId="aa">
    <w:name w:val="Body Text Indent"/>
    <w:basedOn w:val="a1"/>
    <w:rsid w:val="00D9142D"/>
    <w:pPr>
      <w:spacing w:after="120"/>
      <w:ind w:firstLine="720"/>
      <w:jc w:val="both"/>
    </w:pPr>
    <w:rPr>
      <w:sz w:val="24"/>
      <w:lang w:val="ru-RU"/>
    </w:rPr>
  </w:style>
  <w:style w:type="paragraph" w:styleId="ab">
    <w:name w:val="footnote text"/>
    <w:basedOn w:val="a1"/>
    <w:semiHidden/>
    <w:rsid w:val="00D9142D"/>
    <w:pPr>
      <w:widowControl w:val="0"/>
      <w:ind w:firstLine="720"/>
    </w:pPr>
    <w:rPr>
      <w:rFonts w:ascii="TimesDL" w:hAnsi="TimesDL"/>
      <w:lang w:val="ru-RU"/>
    </w:rPr>
  </w:style>
  <w:style w:type="paragraph" w:styleId="21">
    <w:name w:val="Body Text 2"/>
    <w:basedOn w:val="a1"/>
    <w:rsid w:val="00D9142D"/>
    <w:rPr>
      <w:sz w:val="24"/>
      <w:lang w:val="ru-RU"/>
    </w:rPr>
  </w:style>
  <w:style w:type="paragraph" w:styleId="ac">
    <w:name w:val="Body Text"/>
    <w:basedOn w:val="a1"/>
    <w:rsid w:val="00D9142D"/>
    <w:pPr>
      <w:widowControl w:val="0"/>
      <w:ind w:firstLine="567"/>
      <w:jc w:val="both"/>
    </w:pPr>
    <w:rPr>
      <w:snapToGrid w:val="0"/>
      <w:sz w:val="24"/>
      <w:lang w:val="ru-RU"/>
    </w:rPr>
  </w:style>
  <w:style w:type="paragraph" w:customStyle="1" w:styleId="210">
    <w:name w:val="Основной текст с отступом 21"/>
    <w:basedOn w:val="a1"/>
    <w:rsid w:val="00D9142D"/>
    <w:pPr>
      <w:widowControl w:val="0"/>
      <w:ind w:firstLine="567"/>
    </w:pPr>
    <w:rPr>
      <w:lang w:val="ru-RU"/>
    </w:rPr>
  </w:style>
  <w:style w:type="paragraph" w:styleId="30">
    <w:name w:val="Body Text 3"/>
    <w:basedOn w:val="a1"/>
    <w:rsid w:val="00D9142D"/>
    <w:pPr>
      <w:ind w:right="-738"/>
      <w:jc w:val="center"/>
    </w:pPr>
    <w:rPr>
      <w:b/>
      <w:bCs/>
      <w:sz w:val="36"/>
      <w:lang w:val="ru-RU"/>
    </w:rPr>
  </w:style>
  <w:style w:type="paragraph" w:customStyle="1" w:styleId="31">
    <w:name w:val="Заголовок3"/>
    <w:basedOn w:val="a1"/>
    <w:autoRedefine/>
    <w:rsid w:val="00D9142D"/>
    <w:pPr>
      <w:keepNext/>
      <w:widowControl w:val="0"/>
      <w:spacing w:before="240" w:after="120" w:line="240" w:lineRule="exact"/>
      <w:jc w:val="both"/>
    </w:pPr>
    <w:rPr>
      <w:b/>
      <w:snapToGrid w:val="0"/>
      <w:sz w:val="28"/>
      <w:lang w:val="ru-RU"/>
    </w:rPr>
  </w:style>
  <w:style w:type="paragraph" w:styleId="22">
    <w:name w:val="Body Text Indent 2"/>
    <w:basedOn w:val="a1"/>
    <w:rsid w:val="00D9142D"/>
    <w:pPr>
      <w:ind w:firstLine="567"/>
    </w:pPr>
    <w:rPr>
      <w:lang w:val="ru-RU"/>
    </w:rPr>
  </w:style>
  <w:style w:type="paragraph" w:styleId="ad">
    <w:name w:val="Document Map"/>
    <w:basedOn w:val="a1"/>
    <w:semiHidden/>
    <w:rsid w:val="00D9142D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1"/>
    <w:rsid w:val="00D9142D"/>
    <w:pPr>
      <w:spacing w:after="100" w:afterAutospacing="1"/>
      <w:ind w:left="357"/>
      <w:jc w:val="both"/>
    </w:pPr>
    <w:rPr>
      <w:i/>
      <w:sz w:val="24"/>
      <w:lang w:val="ru-RU"/>
    </w:rPr>
  </w:style>
  <w:style w:type="paragraph" w:customStyle="1" w:styleId="12121212">
    <w:name w:val="12121212"/>
    <w:basedOn w:val="a1"/>
    <w:rsid w:val="00D9142D"/>
    <w:pPr>
      <w:numPr>
        <w:numId w:val="15"/>
      </w:numPr>
    </w:pPr>
  </w:style>
  <w:style w:type="paragraph" w:styleId="ae">
    <w:name w:val="header"/>
    <w:basedOn w:val="a1"/>
    <w:link w:val="af"/>
    <w:uiPriority w:val="99"/>
    <w:rsid w:val="00D9142D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1"/>
    <w:next w:val="a1"/>
    <w:rsid w:val="00D9142D"/>
    <w:pPr>
      <w:keepNext/>
      <w:autoSpaceDE w:val="0"/>
      <w:autoSpaceDN w:val="0"/>
    </w:pPr>
    <w:rPr>
      <w:sz w:val="28"/>
      <w:szCs w:val="28"/>
      <w:lang w:val="ru-RU"/>
    </w:rPr>
  </w:style>
  <w:style w:type="paragraph" w:customStyle="1" w:styleId="70">
    <w:name w:val="заголовок 7"/>
    <w:basedOn w:val="a1"/>
    <w:next w:val="a1"/>
    <w:rsid w:val="00D9142D"/>
    <w:pPr>
      <w:keepNext/>
      <w:autoSpaceDE w:val="0"/>
      <w:autoSpaceDN w:val="0"/>
    </w:pPr>
    <w:rPr>
      <w:sz w:val="24"/>
      <w:szCs w:val="24"/>
      <w:lang w:val="ru-RU"/>
    </w:rPr>
  </w:style>
  <w:style w:type="paragraph" w:customStyle="1" w:styleId="a0">
    <w:name w:val="кружок"/>
    <w:basedOn w:val="a1"/>
    <w:rsid w:val="007A7367"/>
    <w:pPr>
      <w:numPr>
        <w:ilvl w:val="1"/>
        <w:numId w:val="16"/>
      </w:numPr>
    </w:pPr>
    <w:rPr>
      <w:sz w:val="24"/>
      <w:szCs w:val="24"/>
      <w:lang w:val="ru-RU"/>
    </w:rPr>
  </w:style>
  <w:style w:type="paragraph" w:customStyle="1" w:styleId="FR1">
    <w:name w:val="FR1"/>
    <w:rsid w:val="00A40305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D17ADF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af">
    <w:name w:val="Верхний колонтитул Знак"/>
    <w:link w:val="ae"/>
    <w:uiPriority w:val="99"/>
    <w:rsid w:val="00860FA7"/>
    <w:rPr>
      <w:lang w:val="en-US" w:eastAsia="ru-RU"/>
    </w:rPr>
  </w:style>
  <w:style w:type="character" w:customStyle="1" w:styleId="a7">
    <w:name w:val="Нижний колонтитул Знак"/>
    <w:link w:val="a6"/>
    <w:uiPriority w:val="99"/>
    <w:rsid w:val="00860FA7"/>
    <w:rPr>
      <w:lang w:val="en-US" w:eastAsia="ru-RU"/>
    </w:rPr>
  </w:style>
  <w:style w:type="paragraph" w:customStyle="1" w:styleId="a">
    <w:name w:val="Маркированный."/>
    <w:basedOn w:val="a1"/>
    <w:rsid w:val="00007164"/>
    <w:pPr>
      <w:numPr>
        <w:numId w:val="31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20">
    <w:name w:val="Заголовок 2 Знак"/>
    <w:link w:val="2"/>
    <w:uiPriority w:val="9"/>
    <w:rsid w:val="00FC263B"/>
    <w:rPr>
      <w:b/>
      <w:snapToGrid/>
      <w:sz w:val="24"/>
      <w:lang w:eastAsia="ru-RU"/>
    </w:rPr>
  </w:style>
  <w:style w:type="character" w:styleId="af0">
    <w:name w:val="annotation reference"/>
    <w:rsid w:val="00A26800"/>
    <w:rPr>
      <w:sz w:val="16"/>
      <w:szCs w:val="16"/>
    </w:rPr>
  </w:style>
  <w:style w:type="paragraph" w:styleId="af1">
    <w:name w:val="annotation text"/>
    <w:basedOn w:val="a1"/>
    <w:link w:val="af2"/>
    <w:rsid w:val="00A26800"/>
  </w:style>
  <w:style w:type="character" w:customStyle="1" w:styleId="af2">
    <w:name w:val="Текст примечания Знак"/>
    <w:link w:val="af1"/>
    <w:rsid w:val="00A26800"/>
    <w:rPr>
      <w:lang w:val="en-US" w:eastAsia="ru-RU"/>
    </w:rPr>
  </w:style>
  <w:style w:type="paragraph" w:styleId="af3">
    <w:name w:val="annotation subject"/>
    <w:basedOn w:val="af1"/>
    <w:next w:val="af1"/>
    <w:link w:val="af4"/>
    <w:rsid w:val="00A26800"/>
    <w:rPr>
      <w:b/>
      <w:bCs/>
    </w:rPr>
  </w:style>
  <w:style w:type="character" w:customStyle="1" w:styleId="af4">
    <w:name w:val="Тема примечания Знак"/>
    <w:link w:val="af3"/>
    <w:rsid w:val="00A26800"/>
    <w:rPr>
      <w:b/>
      <w:bCs/>
      <w:lang w:val="en-US" w:eastAsia="ru-RU"/>
    </w:rPr>
  </w:style>
  <w:style w:type="paragraph" w:styleId="af5">
    <w:name w:val="Balloon Text"/>
    <w:basedOn w:val="a1"/>
    <w:link w:val="af6"/>
    <w:rsid w:val="00A2680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A26800"/>
    <w:rPr>
      <w:rFonts w:ascii="Tahoma" w:hAnsi="Tahoma" w:cs="Tahoma"/>
      <w:sz w:val="16"/>
      <w:szCs w:val="16"/>
      <w:lang w:val="en-US" w:eastAsia="ru-RU"/>
    </w:rPr>
  </w:style>
  <w:style w:type="paragraph" w:customStyle="1" w:styleId="ListParagraphTimesNewRoman12">
    <w:name w:val="Стиль List Paragraph + (латиница) Times New Roman 12 пт"/>
    <w:basedOn w:val="a1"/>
    <w:next w:val="a1"/>
    <w:link w:val="ListParagraphTimesNewRoman120"/>
    <w:rsid w:val="007A452A"/>
    <w:pPr>
      <w:spacing w:line="360" w:lineRule="auto"/>
      <w:ind w:left="720" w:firstLine="709"/>
      <w:contextualSpacing/>
      <w:jc w:val="both"/>
    </w:pPr>
    <w:rPr>
      <w:sz w:val="24"/>
      <w:szCs w:val="22"/>
      <w:lang w:eastAsia="en-US"/>
    </w:rPr>
  </w:style>
  <w:style w:type="character" w:customStyle="1" w:styleId="ListParagraphTimesNewRoman120">
    <w:name w:val="Стиль List Paragraph + (латиница) Times New Roman 12 пт Знак"/>
    <w:link w:val="ListParagraphTimesNewRoman12"/>
    <w:rsid w:val="007A452A"/>
    <w:rPr>
      <w:sz w:val="24"/>
      <w:szCs w:val="22"/>
      <w:lang w:eastAsia="en-US"/>
    </w:rPr>
  </w:style>
  <w:style w:type="paragraph" w:styleId="af7">
    <w:name w:val="List Paragraph"/>
    <w:basedOn w:val="a1"/>
    <w:uiPriority w:val="34"/>
    <w:qFormat/>
    <w:rsid w:val="00A0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FA1D-0135-449A-9AC8-F9A01F1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28122</CharactersWithSpaces>
  <SharedDoc>false</SharedDoc>
  <HLinks>
    <vt:vector size="6" baseType="variant"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Radaev</dc:creator>
  <cp:keywords/>
  <dc:description/>
  <cp:lastModifiedBy>Зверева</cp:lastModifiedBy>
  <cp:revision>1</cp:revision>
  <cp:lastPrinted>2011-12-15T06:37:00Z</cp:lastPrinted>
  <dcterms:created xsi:type="dcterms:W3CDTF">2011-12-26T10:24:00Z</dcterms:created>
  <dcterms:modified xsi:type="dcterms:W3CDTF">2012-09-05T19:00:00Z</dcterms:modified>
</cp:coreProperties>
</file>