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69" w:rsidRPr="007E7F38" w:rsidRDefault="007E7F38" w:rsidP="00503969">
      <w:pPr>
        <w:shd w:val="clear" w:color="auto" w:fill="FFFFFF"/>
        <w:spacing w:before="100" w:beforeAutospacing="1" w:after="150" w:line="240" w:lineRule="auto"/>
        <w:outlineLvl w:val="1"/>
        <w:rPr>
          <w:rFonts w:ascii="Tahoma" w:eastAsia="Times New Roman" w:hAnsi="Tahoma" w:cs="Tahoma"/>
          <w:b/>
          <w:color w:val="666666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666666"/>
          <w:sz w:val="28"/>
          <w:szCs w:val="28"/>
          <w:lang w:eastAsia="ru-RU"/>
        </w:rPr>
        <w:t>Управление затратами</w:t>
      </w:r>
    </w:p>
    <w:p w:rsidR="00503969" w:rsidRPr="00503969" w:rsidRDefault="007E7F38" w:rsidP="0050396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Описание курса</w:t>
      </w:r>
      <w:r w:rsidR="00503969" w:rsidRPr="00503969">
        <w:rPr>
          <w:rFonts w:ascii="Tahoma" w:eastAsia="Times New Roman" w:hAnsi="Tahoma" w:cs="Tahoma"/>
          <w:b/>
          <w:bCs/>
          <w:color w:val="222222"/>
          <w:sz w:val="20"/>
          <w:lang w:val="en-US" w:eastAsia="ru-RU"/>
        </w:rPr>
        <w:t>:</w:t>
      </w:r>
    </w:p>
    <w:p w:rsidR="00221597" w:rsidRPr="007E7F38" w:rsidRDefault="007E7F38" w:rsidP="0022159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Целью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курса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является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научить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студентов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использовать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управление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затратами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для</w:t>
      </w:r>
      <w:r w:rsidR="00B31D7A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оптимального решения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различных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задач бизнеса</w:t>
      </w:r>
      <w:r w:rsidR="00221597"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.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Курс основан на стратегических и оперативных управленческих решениях в менеджменте и студенты изучают управление затратами как инструмент реализации стратегии организации.</w:t>
      </w:r>
    </w:p>
    <w:p w:rsidR="00221597" w:rsidRPr="007E7F38" w:rsidRDefault="007E7F38" w:rsidP="0022159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Курс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фокусируется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на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оптимизации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затрат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в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цепи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полезности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и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цепи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поставок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и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дает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студентам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набор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методов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для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планирования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и</w:t>
      </w:r>
      <w:r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управления цепями полезности и поставок.</w:t>
      </w:r>
      <w:r w:rsidR="00221597" w:rsidRPr="007E7F3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 </w:t>
      </w:r>
    </w:p>
    <w:p w:rsidR="00221597" w:rsidRPr="00764C7F" w:rsidRDefault="00764C7F" w:rsidP="0022159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Использование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методов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учета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и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управления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затратами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иллюстрируется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примерами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различной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степени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сложности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,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в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том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числе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задачами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на получение международных сертификатов бухгалтеров-управленцев и примерами из практики российских компаний, основанными но консультационном опыте лектора.</w:t>
      </w:r>
      <w:r w:rsidR="00221597"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</w:p>
    <w:p w:rsidR="00221597" w:rsidRPr="00764C7F" w:rsidRDefault="00764C7F" w:rsidP="0022159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Курс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поддерживается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широко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распространенными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в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Европейских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и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Американских университетах оригинальными учебниками и, следовательно, будет полезен для англо-говорящих студентов из различных стран.</w:t>
      </w:r>
    </w:p>
    <w:p w:rsidR="00503969" w:rsidRPr="00764C7F" w:rsidRDefault="00764C7F" w:rsidP="005039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Лектор</w:t>
      </w:r>
      <w:r w:rsidR="00503969" w:rsidRPr="00764C7F"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:</w:t>
      </w:r>
      <w:r w:rsidR="00503969"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r>
        <w:rPr>
          <w:rFonts w:ascii="Tahoma" w:eastAsia="Times New Roman" w:hAnsi="Tahoma" w:cs="Tahoma"/>
          <w:color w:val="222222"/>
          <w:sz w:val="20"/>
          <w:lang w:eastAsia="ru-RU"/>
        </w:rPr>
        <w:t>доцент, кандидат технических наук Кузин Дмитрий Александрович</w:t>
      </w:r>
      <w:r w:rsidR="00503969" w:rsidRPr="00764C7F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</w:t>
      </w:r>
    </w:p>
    <w:p w:rsidR="00503969" w:rsidRPr="00764C7F" w:rsidRDefault="00764C7F" w:rsidP="00503969">
      <w:pPr>
        <w:spacing w:after="0" w:line="240" w:lineRule="auto"/>
      </w:pPr>
      <w:r>
        <w:rPr>
          <w:b/>
        </w:rPr>
        <w:t>Кредиты</w:t>
      </w:r>
      <w:proofErr w:type="gramStart"/>
      <w:r w:rsidR="00503969" w:rsidRPr="00503969">
        <w:rPr>
          <w:b/>
          <w:lang w:val="en-US"/>
        </w:rPr>
        <w:t>s</w:t>
      </w:r>
      <w:proofErr w:type="gramEnd"/>
      <w:r w:rsidR="00503969" w:rsidRPr="00764C7F">
        <w:rPr>
          <w:b/>
        </w:rPr>
        <w:t xml:space="preserve">: </w:t>
      </w:r>
      <w:r w:rsidR="00BD48D3" w:rsidRPr="00764C7F">
        <w:rPr>
          <w:b/>
        </w:rPr>
        <w:t xml:space="preserve"> </w:t>
      </w:r>
      <w:r w:rsidR="00221597" w:rsidRPr="00764C7F">
        <w:t>3</w:t>
      </w:r>
    </w:p>
    <w:p w:rsidR="00503969" w:rsidRPr="00764C7F" w:rsidRDefault="00764C7F" w:rsidP="005039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Факультет</w:t>
      </w:r>
      <w:r w:rsidR="00503969" w:rsidRPr="00764C7F"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:</w:t>
      </w:r>
      <w:r w:rsidR="00503969"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r>
        <w:rPr>
          <w:rFonts w:ascii="Tahoma" w:eastAsia="Times New Roman" w:hAnsi="Tahoma" w:cs="Tahoma"/>
          <w:color w:val="222222"/>
          <w:sz w:val="20"/>
          <w:lang w:eastAsia="ru-RU"/>
        </w:rPr>
        <w:t>Менеджмента</w:t>
      </w:r>
      <w:r w:rsidR="00221597" w:rsidRPr="00764C7F">
        <w:rPr>
          <w:rFonts w:ascii="Tahoma" w:eastAsia="Times New Roman" w:hAnsi="Tahoma" w:cs="Tahoma"/>
          <w:color w:val="222222"/>
          <w:sz w:val="20"/>
          <w:lang w:eastAsia="ru-RU"/>
        </w:rPr>
        <w:t xml:space="preserve"> </w:t>
      </w:r>
    </w:p>
    <w:p w:rsidR="00503969" w:rsidRPr="00764C7F" w:rsidRDefault="00764C7F" w:rsidP="005039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Язык</w:t>
      </w:r>
      <w:r w:rsidR="00503969" w:rsidRPr="00764C7F"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:</w:t>
      </w:r>
      <w:r w:rsidR="00503969"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r>
        <w:rPr>
          <w:rFonts w:ascii="Tahoma" w:eastAsia="Times New Roman" w:hAnsi="Tahoma" w:cs="Tahoma"/>
          <w:color w:val="222222"/>
          <w:sz w:val="20"/>
          <w:lang w:eastAsia="ru-RU"/>
        </w:rPr>
        <w:t>Русский</w:t>
      </w:r>
      <w:r w:rsidR="008C68B6" w:rsidRPr="00764C7F">
        <w:rPr>
          <w:rFonts w:ascii="Tahoma" w:eastAsia="Times New Roman" w:hAnsi="Tahoma" w:cs="Tahoma"/>
          <w:color w:val="222222"/>
          <w:sz w:val="20"/>
          <w:lang w:eastAsia="ru-RU"/>
        </w:rPr>
        <w:t>/</w:t>
      </w:r>
      <w:r>
        <w:rPr>
          <w:rFonts w:ascii="Tahoma" w:eastAsia="Times New Roman" w:hAnsi="Tahoma" w:cs="Tahoma"/>
          <w:color w:val="222222"/>
          <w:sz w:val="20"/>
          <w:lang w:eastAsia="ru-RU"/>
        </w:rPr>
        <w:t>Английский</w:t>
      </w:r>
    </w:p>
    <w:p w:rsidR="00BD48D3" w:rsidRDefault="00764C7F" w:rsidP="00BD48D3">
      <w:pPr>
        <w:shd w:val="clear" w:color="auto" w:fill="FFFFFF"/>
        <w:spacing w:after="0" w:line="240" w:lineRule="auto"/>
        <w:rPr>
          <w:b/>
          <w:lang w:val="en-US"/>
        </w:rPr>
      </w:pPr>
      <w:r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Уровень</w:t>
      </w:r>
      <w:r w:rsidR="00503969" w:rsidRPr="00503969">
        <w:rPr>
          <w:rFonts w:ascii="Tahoma" w:eastAsia="Times New Roman" w:hAnsi="Tahoma" w:cs="Tahoma"/>
          <w:b/>
          <w:bCs/>
          <w:color w:val="222222"/>
          <w:sz w:val="20"/>
          <w:lang w:val="en-US" w:eastAsia="ru-RU"/>
        </w:rPr>
        <w:t>:</w:t>
      </w:r>
      <w:r w:rsidR="00503969"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proofErr w:type="spellStart"/>
      <w:r>
        <w:rPr>
          <w:rFonts w:ascii="Tahoma" w:eastAsia="Times New Roman" w:hAnsi="Tahoma" w:cs="Tahoma"/>
          <w:color w:val="222222"/>
          <w:sz w:val="20"/>
          <w:lang w:eastAsia="ru-RU"/>
        </w:rPr>
        <w:t>Бак</w:t>
      </w:r>
      <w:r w:rsidR="00EE370E">
        <w:rPr>
          <w:rFonts w:ascii="Tahoma" w:eastAsia="Times New Roman" w:hAnsi="Tahoma" w:cs="Tahoma"/>
          <w:color w:val="222222"/>
          <w:sz w:val="20"/>
          <w:lang w:eastAsia="ru-RU"/>
        </w:rPr>
        <w:t>а</w:t>
      </w:r>
      <w:r>
        <w:rPr>
          <w:rFonts w:ascii="Tahoma" w:eastAsia="Times New Roman" w:hAnsi="Tahoma" w:cs="Tahoma"/>
          <w:color w:val="222222"/>
          <w:sz w:val="20"/>
          <w:lang w:eastAsia="ru-RU"/>
        </w:rPr>
        <w:t>лавриат</w:t>
      </w:r>
      <w:proofErr w:type="spellEnd"/>
      <w:r w:rsidR="00BD48D3" w:rsidRPr="00503969">
        <w:rPr>
          <w:b/>
          <w:lang w:val="en-US"/>
        </w:rPr>
        <w:t xml:space="preserve"> </w:t>
      </w:r>
    </w:p>
    <w:p w:rsidR="00503969" w:rsidRPr="00221597" w:rsidRDefault="00EE370E" w:rsidP="00BD48D3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b/>
        </w:rPr>
        <w:t>Аудиторные часы</w:t>
      </w:r>
      <w:r w:rsidR="00503969">
        <w:rPr>
          <w:lang w:val="en-US"/>
        </w:rPr>
        <w:t xml:space="preserve">: </w:t>
      </w:r>
      <w:r w:rsidR="00C72C00">
        <w:rPr>
          <w:lang w:val="en-US"/>
        </w:rPr>
        <w:t>36</w:t>
      </w:r>
    </w:p>
    <w:p w:rsidR="00503969" w:rsidRPr="00EE370E" w:rsidRDefault="00EE37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Программа</w:t>
      </w:r>
    </w:p>
    <w:p w:rsidR="00503969" w:rsidRPr="00C72C00" w:rsidRDefault="00EE370E" w:rsidP="00503969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>Введение</w:t>
      </w:r>
      <w:r w:rsidRPr="00EE370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</w:rPr>
        <w:t>в</w:t>
      </w:r>
      <w:r w:rsidRPr="00EE370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</w:rPr>
        <w:t>терминологию</w:t>
      </w:r>
      <w:r w:rsidRPr="00EE370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</w:rPr>
        <w:t>затрат</w:t>
      </w:r>
    </w:p>
    <w:p w:rsidR="00503969" w:rsidRPr="00C72C00" w:rsidRDefault="00EE370E" w:rsidP="00503969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>Управление затратами заказа</w:t>
      </w:r>
    </w:p>
    <w:p w:rsidR="00503969" w:rsidRPr="00EE370E" w:rsidRDefault="00EE370E" w:rsidP="00503969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Учет и управление затратами по видам активностей и операциям</w:t>
      </w:r>
    </w:p>
    <w:p w:rsidR="00503969" w:rsidRPr="00EE370E" w:rsidRDefault="00EE370E" w:rsidP="00503969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Различные методы учета запасов и анализ мощности организации</w:t>
      </w:r>
    </w:p>
    <w:p w:rsidR="00C72C00" w:rsidRPr="00EE370E" w:rsidRDefault="00EE370E" w:rsidP="00503969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Учет и управление затратами процесса</w:t>
      </w:r>
      <w:r w:rsidR="00C72C00" w:rsidRPr="00EE370E">
        <w:rPr>
          <w:rFonts w:ascii="Tahoma" w:hAnsi="Tahoma" w:cs="Tahoma"/>
          <w:sz w:val="20"/>
          <w:szCs w:val="20"/>
        </w:rPr>
        <w:t xml:space="preserve"> </w:t>
      </w:r>
    </w:p>
    <w:p w:rsidR="00C72C00" w:rsidRPr="00EE370E" w:rsidRDefault="00EE370E" w:rsidP="00503969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Управление</w:t>
      </w:r>
      <w:r w:rsidRPr="00EE37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связанными</w:t>
      </w:r>
      <w:r w:rsidRPr="00EE37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с</w:t>
      </w:r>
      <w:r w:rsidRPr="00EE37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запасами затратам</w:t>
      </w:r>
      <w:r w:rsidRPr="00EE370E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поставки точно в срок и упрощенные методы учета в </w:t>
      </w:r>
      <w:r>
        <w:rPr>
          <w:rFonts w:ascii="Tahoma" w:hAnsi="Tahoma" w:cs="Tahoma"/>
          <w:sz w:val="20"/>
          <w:szCs w:val="20"/>
          <w:lang w:val="en-US"/>
        </w:rPr>
        <w:t>LEAN</w:t>
      </w:r>
      <w:r w:rsidRPr="00EE370E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организациях</w:t>
      </w:r>
      <w:proofErr w:type="gramEnd"/>
    </w:p>
    <w:p w:rsidR="00503969" w:rsidRDefault="00EE370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Литература</w:t>
      </w:r>
    </w:p>
    <w:p w:rsidR="00B83CA8" w:rsidRPr="00B83CA8" w:rsidRDefault="00B83CA8" w:rsidP="00B83CA8">
      <w:pPr>
        <w:numPr>
          <w:ilvl w:val="0"/>
          <w:numId w:val="2"/>
        </w:numPr>
        <w:rPr>
          <w:rFonts w:ascii="Tahoma" w:hAnsi="Tahoma" w:cs="Tahoma"/>
          <w:bCs/>
          <w:sz w:val="20"/>
          <w:szCs w:val="20"/>
          <w:lang w:val="en-US"/>
        </w:rPr>
      </w:pPr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Cost Accounting with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MyAccountingLab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: Global Edition, 14/E Charles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Horngren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B83CA8">
        <w:rPr>
          <w:rFonts w:ascii="Tahoma" w:hAnsi="Tahoma" w:cs="Tahoma"/>
          <w:bCs/>
          <w:sz w:val="20"/>
          <w:szCs w:val="20"/>
          <w:lang w:val="en-US"/>
        </w:rPr>
        <w:br/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Srikant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 M.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Datar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,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Madhav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Rajan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>. © 2011 by Prentice-Hall, Inc.</w:t>
      </w:r>
    </w:p>
    <w:p w:rsidR="00B83CA8" w:rsidRPr="00B83CA8" w:rsidRDefault="00B83CA8" w:rsidP="00B83CA8">
      <w:pPr>
        <w:numPr>
          <w:ilvl w:val="0"/>
          <w:numId w:val="2"/>
        </w:numPr>
        <w:rPr>
          <w:rFonts w:ascii="Tahoma" w:hAnsi="Tahoma" w:cs="Tahoma"/>
          <w:bCs/>
          <w:sz w:val="20"/>
          <w:szCs w:val="20"/>
          <w:lang w:val="en-US"/>
        </w:rPr>
      </w:pPr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Financial &amp; Managerial Accounting: International Edition, 3/E Charles T.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Horngren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>, Walter T. Harrison Jr., M. Suzanne Oliver. © 2011 by Prentice-Hall, Inc.</w:t>
      </w:r>
    </w:p>
    <w:p w:rsidR="00B83CA8" w:rsidRPr="00B83CA8" w:rsidRDefault="00B83CA8">
      <w:pPr>
        <w:rPr>
          <w:rFonts w:ascii="Tahoma" w:hAnsi="Tahoma" w:cs="Tahoma"/>
          <w:sz w:val="20"/>
          <w:szCs w:val="20"/>
        </w:rPr>
      </w:pPr>
    </w:p>
    <w:p w:rsidR="00C170D2" w:rsidRPr="00C170D2" w:rsidRDefault="00C170D2">
      <w:pPr>
        <w:rPr>
          <w:rFonts w:ascii="Tahoma" w:hAnsi="Tahoma" w:cs="Tahoma"/>
          <w:sz w:val="20"/>
          <w:szCs w:val="20"/>
        </w:rPr>
      </w:pPr>
    </w:p>
    <w:sectPr w:rsidR="00C170D2" w:rsidRPr="00C170D2" w:rsidSect="008F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330"/>
    <w:multiLevelType w:val="hybridMultilevel"/>
    <w:tmpl w:val="54A4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6A68"/>
    <w:multiLevelType w:val="hybridMultilevel"/>
    <w:tmpl w:val="C5F619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69"/>
    <w:rsid w:val="001A03FD"/>
    <w:rsid w:val="00221597"/>
    <w:rsid w:val="0035042F"/>
    <w:rsid w:val="00503969"/>
    <w:rsid w:val="006A3F74"/>
    <w:rsid w:val="00764C7F"/>
    <w:rsid w:val="007E7F38"/>
    <w:rsid w:val="008C68B6"/>
    <w:rsid w:val="008F4509"/>
    <w:rsid w:val="009A4A05"/>
    <w:rsid w:val="00B31D7A"/>
    <w:rsid w:val="00B83CA8"/>
    <w:rsid w:val="00BD48D3"/>
    <w:rsid w:val="00C170D2"/>
    <w:rsid w:val="00C72C00"/>
    <w:rsid w:val="00C93895"/>
    <w:rsid w:val="00CF19D5"/>
    <w:rsid w:val="00D40032"/>
    <w:rsid w:val="00D44E7A"/>
    <w:rsid w:val="00DD481F"/>
    <w:rsid w:val="00EE1C92"/>
    <w:rsid w:val="00EE370E"/>
    <w:rsid w:val="00FE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0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03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">
    <w:name w:val="field"/>
    <w:basedOn w:val="a0"/>
    <w:rsid w:val="00503969"/>
  </w:style>
  <w:style w:type="character" w:customStyle="1" w:styleId="apple-converted-space">
    <w:name w:val="apple-converted-space"/>
    <w:basedOn w:val="a0"/>
    <w:rsid w:val="00503969"/>
  </w:style>
  <w:style w:type="character" w:styleId="a3">
    <w:name w:val="Hyperlink"/>
    <w:basedOn w:val="a0"/>
    <w:uiPriority w:val="99"/>
    <w:semiHidden/>
    <w:unhideWhenUsed/>
    <w:rsid w:val="005039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3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Links>
    <vt:vector size="6" baseType="variant">
      <vt:variant>
        <vt:i4>1048658</vt:i4>
      </vt:variant>
      <vt:variant>
        <vt:i4>0</vt:i4>
      </vt:variant>
      <vt:variant>
        <vt:i4>0</vt:i4>
      </vt:variant>
      <vt:variant>
        <vt:i4>5</vt:i4>
      </vt:variant>
      <vt:variant>
        <vt:lpwstr>http://we.hse.ru/en/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perofeeva</dc:creator>
  <cp:lastModifiedBy>Own</cp:lastModifiedBy>
  <cp:revision>2</cp:revision>
  <cp:lastPrinted>2012-10-05T07:28:00Z</cp:lastPrinted>
  <dcterms:created xsi:type="dcterms:W3CDTF">2013-06-02T11:48:00Z</dcterms:created>
  <dcterms:modified xsi:type="dcterms:W3CDTF">2013-06-02T11:48:00Z</dcterms:modified>
</cp:coreProperties>
</file>