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6D7" w:rsidRPr="002666D7" w:rsidRDefault="002666D7" w:rsidP="002666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66D7">
        <w:rPr>
          <w:rFonts w:ascii="Times New Roman" w:hAnsi="Times New Roman" w:cs="Times New Roman"/>
          <w:b/>
          <w:sz w:val="28"/>
          <w:szCs w:val="28"/>
          <w:u w:val="single"/>
        </w:rPr>
        <w:t>Дерябина Екатерина Семеновна</w:t>
      </w:r>
    </w:p>
    <w:p w:rsidR="00E15DFD" w:rsidRPr="002666D7" w:rsidRDefault="006F4CFC" w:rsidP="002666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66D7">
        <w:rPr>
          <w:rFonts w:ascii="Times New Roman" w:hAnsi="Times New Roman" w:cs="Times New Roman"/>
          <w:b/>
          <w:sz w:val="28"/>
          <w:szCs w:val="28"/>
          <w:u w:val="single"/>
        </w:rPr>
        <w:t>Тематика курсовых работ по И</w:t>
      </w:r>
      <w:r w:rsidR="006A6D08" w:rsidRPr="002666D7">
        <w:rPr>
          <w:rFonts w:ascii="Times New Roman" w:hAnsi="Times New Roman" w:cs="Times New Roman"/>
          <w:b/>
          <w:sz w:val="28"/>
          <w:szCs w:val="28"/>
          <w:u w:val="single"/>
        </w:rPr>
        <w:t>стории отечественного государства и права</w:t>
      </w:r>
    </w:p>
    <w:p w:rsidR="00E15DFD" w:rsidRPr="00E15DFD" w:rsidRDefault="00E15DFD" w:rsidP="00E15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5DFD" w:rsidRPr="00E15DFD" w:rsidRDefault="00E15DFD" w:rsidP="002666D7">
      <w:pPr>
        <w:numPr>
          <w:ilvl w:val="0"/>
          <w:numId w:val="1"/>
        </w:numPr>
        <w:tabs>
          <w:tab w:val="clear" w:pos="928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5DFD">
        <w:rPr>
          <w:rFonts w:ascii="Times New Roman" w:hAnsi="Times New Roman" w:cs="Times New Roman"/>
          <w:sz w:val="24"/>
          <w:szCs w:val="24"/>
        </w:rPr>
        <w:t>Теории происхождения Древнерусского государства.</w:t>
      </w:r>
    </w:p>
    <w:p w:rsidR="00E15DFD" w:rsidRPr="00E15DFD" w:rsidRDefault="00E15DFD" w:rsidP="002666D7">
      <w:pPr>
        <w:numPr>
          <w:ilvl w:val="0"/>
          <w:numId w:val="1"/>
        </w:numPr>
        <w:tabs>
          <w:tab w:val="clear" w:pos="928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5DFD">
        <w:rPr>
          <w:rFonts w:ascii="Times New Roman" w:hAnsi="Times New Roman" w:cs="Times New Roman"/>
          <w:sz w:val="24"/>
          <w:szCs w:val="24"/>
        </w:rPr>
        <w:t>Семейное и наследственное право в Киевской Руси (</w:t>
      </w:r>
      <w:r w:rsidRPr="00E15DFD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E15DFD">
        <w:rPr>
          <w:rFonts w:ascii="Times New Roman" w:hAnsi="Times New Roman" w:cs="Times New Roman"/>
          <w:sz w:val="24"/>
          <w:szCs w:val="24"/>
        </w:rPr>
        <w:t xml:space="preserve"> – </w:t>
      </w:r>
      <w:r w:rsidRPr="00E15DFD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E15DFD">
        <w:rPr>
          <w:rFonts w:ascii="Times New Roman" w:hAnsi="Times New Roman" w:cs="Times New Roman"/>
          <w:sz w:val="24"/>
          <w:szCs w:val="24"/>
        </w:rPr>
        <w:t xml:space="preserve"> вв.).</w:t>
      </w:r>
    </w:p>
    <w:p w:rsidR="00E15DFD" w:rsidRPr="00E15DFD" w:rsidRDefault="00E15DFD" w:rsidP="002666D7">
      <w:pPr>
        <w:numPr>
          <w:ilvl w:val="0"/>
          <w:numId w:val="1"/>
        </w:numPr>
        <w:tabs>
          <w:tab w:val="clear" w:pos="928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преступлений и наказаний</w:t>
      </w:r>
      <w:r w:rsidRPr="00E15DFD">
        <w:rPr>
          <w:rFonts w:ascii="Times New Roman" w:hAnsi="Times New Roman" w:cs="Times New Roman"/>
          <w:sz w:val="24"/>
          <w:szCs w:val="24"/>
        </w:rPr>
        <w:t xml:space="preserve"> по «Русской правде».</w:t>
      </w:r>
    </w:p>
    <w:p w:rsidR="00E15DFD" w:rsidRPr="00E15DFD" w:rsidRDefault="00E15DFD" w:rsidP="002666D7">
      <w:pPr>
        <w:numPr>
          <w:ilvl w:val="0"/>
          <w:numId w:val="1"/>
        </w:numPr>
        <w:tabs>
          <w:tab w:val="clear" w:pos="928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Судебный</w:t>
      </w:r>
      <w:r w:rsidRPr="00E15DFD">
        <w:rPr>
          <w:rFonts w:ascii="Times New Roman" w:hAnsi="Times New Roman" w:cs="Times New Roman"/>
          <w:sz w:val="24"/>
          <w:szCs w:val="24"/>
        </w:rPr>
        <w:t xml:space="preserve"> процесс по «Русской правде».</w:t>
      </w:r>
    </w:p>
    <w:p w:rsidR="00E15DFD" w:rsidRPr="00E15DFD" w:rsidRDefault="00E15DFD" w:rsidP="002666D7">
      <w:pPr>
        <w:numPr>
          <w:ilvl w:val="0"/>
          <w:numId w:val="1"/>
        </w:numPr>
        <w:tabs>
          <w:tab w:val="clear" w:pos="928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5DFD">
        <w:rPr>
          <w:rFonts w:ascii="Times New Roman" w:hAnsi="Times New Roman" w:cs="Times New Roman"/>
          <w:sz w:val="24"/>
          <w:szCs w:val="24"/>
        </w:rPr>
        <w:t xml:space="preserve">Политический </w:t>
      </w:r>
      <w:r>
        <w:rPr>
          <w:rFonts w:ascii="Times New Roman" w:hAnsi="Times New Roman" w:cs="Times New Roman"/>
          <w:sz w:val="24"/>
          <w:szCs w:val="24"/>
        </w:rPr>
        <w:t xml:space="preserve">и общественный </w:t>
      </w:r>
      <w:r w:rsidRPr="00E15DFD">
        <w:rPr>
          <w:rFonts w:ascii="Times New Roman" w:hAnsi="Times New Roman" w:cs="Times New Roman"/>
          <w:sz w:val="24"/>
          <w:szCs w:val="24"/>
        </w:rPr>
        <w:t>строй Древнерусского государства.</w:t>
      </w:r>
    </w:p>
    <w:p w:rsidR="00E15DFD" w:rsidRPr="00E15DFD" w:rsidRDefault="00E15DFD" w:rsidP="002666D7">
      <w:pPr>
        <w:numPr>
          <w:ilvl w:val="0"/>
          <w:numId w:val="1"/>
        </w:numPr>
        <w:tabs>
          <w:tab w:val="clear" w:pos="928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Гражданско-правовые отношения </w:t>
      </w:r>
      <w:r w:rsidRPr="00E15DFD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древне</w:t>
      </w:r>
      <w:r w:rsidRPr="00E15DFD">
        <w:rPr>
          <w:rFonts w:ascii="Times New Roman" w:hAnsi="Times New Roman" w:cs="Times New Roman"/>
          <w:sz w:val="24"/>
          <w:szCs w:val="24"/>
        </w:rPr>
        <w:t xml:space="preserve">русском праве </w:t>
      </w:r>
      <w:r w:rsidRPr="00E15DFD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E15DFD">
        <w:rPr>
          <w:rFonts w:ascii="Times New Roman" w:hAnsi="Times New Roman" w:cs="Times New Roman"/>
          <w:sz w:val="24"/>
          <w:szCs w:val="24"/>
        </w:rPr>
        <w:t>-</w:t>
      </w:r>
      <w:r w:rsidRPr="00E15DFD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E15DFD">
        <w:rPr>
          <w:rFonts w:ascii="Times New Roman" w:hAnsi="Times New Roman" w:cs="Times New Roman"/>
          <w:sz w:val="24"/>
          <w:szCs w:val="24"/>
        </w:rPr>
        <w:t xml:space="preserve"> вв.</w:t>
      </w:r>
    </w:p>
    <w:p w:rsidR="00E15DFD" w:rsidRPr="00E15DFD" w:rsidRDefault="00E15DFD" w:rsidP="002666D7">
      <w:pPr>
        <w:numPr>
          <w:ilvl w:val="0"/>
          <w:numId w:val="1"/>
        </w:numPr>
        <w:tabs>
          <w:tab w:val="clear" w:pos="928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5DFD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E15DFD">
        <w:rPr>
          <w:rFonts w:ascii="Times New Roman" w:hAnsi="Times New Roman" w:cs="Times New Roman"/>
          <w:sz w:val="24"/>
          <w:szCs w:val="24"/>
        </w:rPr>
        <w:t>Русская</w:t>
      </w:r>
      <w:proofErr w:type="gramEnd"/>
      <w:r w:rsidRPr="00E15DFD">
        <w:rPr>
          <w:rFonts w:ascii="Times New Roman" w:hAnsi="Times New Roman" w:cs="Times New Roman"/>
          <w:sz w:val="24"/>
          <w:szCs w:val="24"/>
        </w:rPr>
        <w:t xml:space="preserve"> правда» как памятник древнерусского права. Источниковедческий анализ.</w:t>
      </w:r>
    </w:p>
    <w:p w:rsidR="00E15DFD" w:rsidRPr="00E15DFD" w:rsidRDefault="005D19B2" w:rsidP="002666D7">
      <w:pPr>
        <w:numPr>
          <w:ilvl w:val="0"/>
          <w:numId w:val="1"/>
        </w:numPr>
        <w:tabs>
          <w:tab w:val="clear" w:pos="928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19B2">
        <w:rPr>
          <w:rFonts w:ascii="Times New Roman" w:hAnsi="Times New Roman" w:cs="Times New Roman"/>
          <w:sz w:val="24"/>
          <w:szCs w:val="24"/>
        </w:rPr>
        <w:t>Гражданско-правовые отношения  в</w:t>
      </w:r>
      <w:r>
        <w:rPr>
          <w:rFonts w:ascii="Times New Roman" w:hAnsi="Times New Roman" w:cs="Times New Roman"/>
          <w:sz w:val="24"/>
          <w:szCs w:val="24"/>
        </w:rPr>
        <w:t xml:space="preserve"> феодальном праве Новгорода и Пскова.</w:t>
      </w:r>
    </w:p>
    <w:p w:rsidR="00E15DFD" w:rsidRDefault="005D19B2" w:rsidP="002666D7">
      <w:pPr>
        <w:numPr>
          <w:ilvl w:val="0"/>
          <w:numId w:val="1"/>
        </w:numPr>
        <w:tabs>
          <w:tab w:val="clear" w:pos="928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19B2">
        <w:rPr>
          <w:rFonts w:ascii="Times New Roman" w:hAnsi="Times New Roman" w:cs="Times New Roman"/>
          <w:sz w:val="24"/>
          <w:szCs w:val="24"/>
        </w:rPr>
        <w:t>Преступление и наказание в праве Новгорода и Пскова.</w:t>
      </w:r>
    </w:p>
    <w:p w:rsidR="005D19B2" w:rsidRPr="005D19B2" w:rsidRDefault="005D19B2" w:rsidP="002666D7">
      <w:pPr>
        <w:numPr>
          <w:ilvl w:val="0"/>
          <w:numId w:val="1"/>
        </w:numPr>
        <w:tabs>
          <w:tab w:val="clear" w:pos="928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 и процесс </w:t>
      </w:r>
      <w:r w:rsidRPr="005D19B2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gramStart"/>
      <w:r w:rsidRPr="005D19B2">
        <w:rPr>
          <w:rFonts w:ascii="Times New Roman" w:hAnsi="Times New Roman" w:cs="Times New Roman"/>
          <w:bCs/>
          <w:sz w:val="24"/>
          <w:szCs w:val="24"/>
        </w:rPr>
        <w:t>Новгородской</w:t>
      </w:r>
      <w:proofErr w:type="gramEnd"/>
      <w:r w:rsidRPr="005D19B2">
        <w:rPr>
          <w:rFonts w:ascii="Times New Roman" w:hAnsi="Times New Roman" w:cs="Times New Roman"/>
          <w:bCs/>
          <w:sz w:val="24"/>
          <w:szCs w:val="24"/>
        </w:rPr>
        <w:t xml:space="preserve"> и Псковской    феодальных республиках.</w:t>
      </w:r>
    </w:p>
    <w:p w:rsidR="00E15DFD" w:rsidRPr="00E15DFD" w:rsidRDefault="00E15DFD" w:rsidP="002666D7">
      <w:pPr>
        <w:numPr>
          <w:ilvl w:val="0"/>
          <w:numId w:val="1"/>
        </w:numPr>
        <w:tabs>
          <w:tab w:val="clear" w:pos="928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5DFD">
        <w:rPr>
          <w:rFonts w:ascii="Times New Roman" w:hAnsi="Times New Roman" w:cs="Times New Roman"/>
          <w:sz w:val="24"/>
          <w:szCs w:val="24"/>
        </w:rPr>
        <w:t xml:space="preserve">Государственный и общественный строй </w:t>
      </w:r>
      <w:proofErr w:type="gramStart"/>
      <w:r w:rsidRPr="00E15DFD">
        <w:rPr>
          <w:rFonts w:ascii="Times New Roman" w:hAnsi="Times New Roman" w:cs="Times New Roman"/>
          <w:sz w:val="24"/>
          <w:szCs w:val="24"/>
        </w:rPr>
        <w:t>Новгородской</w:t>
      </w:r>
      <w:proofErr w:type="gramEnd"/>
      <w:r w:rsidRPr="00E15DFD">
        <w:rPr>
          <w:rFonts w:ascii="Times New Roman" w:hAnsi="Times New Roman" w:cs="Times New Roman"/>
          <w:sz w:val="24"/>
          <w:szCs w:val="24"/>
        </w:rPr>
        <w:t xml:space="preserve"> и Псковской республик.</w:t>
      </w:r>
    </w:p>
    <w:p w:rsidR="00E15DFD" w:rsidRPr="00E15DFD" w:rsidRDefault="00E15DFD" w:rsidP="002666D7">
      <w:pPr>
        <w:numPr>
          <w:ilvl w:val="0"/>
          <w:numId w:val="1"/>
        </w:numPr>
        <w:tabs>
          <w:tab w:val="clear" w:pos="928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5DFD">
        <w:rPr>
          <w:rFonts w:ascii="Times New Roman" w:hAnsi="Times New Roman" w:cs="Times New Roman"/>
          <w:sz w:val="24"/>
          <w:szCs w:val="24"/>
        </w:rPr>
        <w:t xml:space="preserve">Изменения в правовом статусе социальных групп в </w:t>
      </w:r>
      <w:r w:rsidRPr="00E15DFD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E15DFD">
        <w:rPr>
          <w:rFonts w:ascii="Times New Roman" w:hAnsi="Times New Roman" w:cs="Times New Roman"/>
          <w:sz w:val="24"/>
          <w:szCs w:val="24"/>
        </w:rPr>
        <w:t xml:space="preserve"> – начале </w:t>
      </w:r>
      <w:r w:rsidRPr="00E15DFD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E15DFD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E15DFD" w:rsidRPr="00E15DFD" w:rsidRDefault="005D19B2" w:rsidP="002666D7">
      <w:pPr>
        <w:numPr>
          <w:ilvl w:val="0"/>
          <w:numId w:val="1"/>
        </w:numPr>
        <w:tabs>
          <w:tab w:val="clear" w:pos="928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19B2">
        <w:rPr>
          <w:rFonts w:ascii="Times New Roman" w:hAnsi="Times New Roman" w:cs="Times New Roman"/>
          <w:sz w:val="24"/>
          <w:szCs w:val="24"/>
        </w:rPr>
        <w:t xml:space="preserve">Образование единого централизованного государства. Изменения в системе управления Великого Московского княжества </w:t>
      </w:r>
      <w:proofErr w:type="gramStart"/>
      <w:r w:rsidRPr="005D19B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D19B2">
        <w:rPr>
          <w:rFonts w:ascii="Times New Roman" w:hAnsi="Times New Roman" w:cs="Times New Roman"/>
          <w:sz w:val="24"/>
          <w:szCs w:val="24"/>
        </w:rPr>
        <w:t>ХV – начало ХVI вв.).</w:t>
      </w:r>
    </w:p>
    <w:p w:rsidR="005D19B2" w:rsidRPr="005D19B2" w:rsidRDefault="005D19B2" w:rsidP="002666D7">
      <w:pPr>
        <w:numPr>
          <w:ilvl w:val="0"/>
          <w:numId w:val="1"/>
        </w:numPr>
        <w:tabs>
          <w:tab w:val="clear" w:pos="928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19B2">
        <w:rPr>
          <w:rFonts w:ascii="Times New Roman" w:hAnsi="Times New Roman" w:cs="Times New Roman"/>
          <w:sz w:val="24"/>
          <w:szCs w:val="24"/>
        </w:rPr>
        <w:t xml:space="preserve">Общерусский Судебник  1497 г. Регулирование гражданско-правовых отношений по Судебнику 1497 г. </w:t>
      </w:r>
    </w:p>
    <w:p w:rsidR="005D19B2" w:rsidRPr="005D19B2" w:rsidRDefault="005D19B2" w:rsidP="002666D7">
      <w:pPr>
        <w:numPr>
          <w:ilvl w:val="0"/>
          <w:numId w:val="1"/>
        </w:numPr>
        <w:tabs>
          <w:tab w:val="clear" w:pos="928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19B2">
        <w:rPr>
          <w:rFonts w:ascii="Times New Roman" w:hAnsi="Times New Roman" w:cs="Times New Roman"/>
          <w:sz w:val="24"/>
          <w:szCs w:val="24"/>
        </w:rPr>
        <w:t>Преступление и наказание по Судебнику 1497 г.</w:t>
      </w:r>
    </w:p>
    <w:p w:rsidR="005D19B2" w:rsidRPr="005D19B2" w:rsidRDefault="005D19B2" w:rsidP="002666D7">
      <w:pPr>
        <w:numPr>
          <w:ilvl w:val="0"/>
          <w:numId w:val="1"/>
        </w:numPr>
        <w:tabs>
          <w:tab w:val="clear" w:pos="928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19B2">
        <w:rPr>
          <w:rFonts w:ascii="Times New Roman" w:hAnsi="Times New Roman" w:cs="Times New Roman"/>
          <w:sz w:val="24"/>
          <w:szCs w:val="24"/>
        </w:rPr>
        <w:t>Суд и процесс по Судебнику 1497 г.</w:t>
      </w:r>
    </w:p>
    <w:p w:rsidR="005D19B2" w:rsidRDefault="005F4195" w:rsidP="002666D7">
      <w:pPr>
        <w:numPr>
          <w:ilvl w:val="0"/>
          <w:numId w:val="1"/>
        </w:numPr>
        <w:tabs>
          <w:tab w:val="clear" w:pos="928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Центральные органы</w:t>
      </w:r>
      <w:r w:rsidR="005D19B2" w:rsidRPr="005D19B2">
        <w:rPr>
          <w:rFonts w:ascii="Times New Roman" w:hAnsi="Times New Roman" w:cs="Times New Roman"/>
          <w:sz w:val="24"/>
          <w:szCs w:val="24"/>
        </w:rPr>
        <w:t xml:space="preserve"> государственной власти </w:t>
      </w:r>
      <w:r>
        <w:rPr>
          <w:rFonts w:ascii="Times New Roman" w:hAnsi="Times New Roman" w:cs="Times New Roman"/>
          <w:sz w:val="24"/>
          <w:szCs w:val="24"/>
        </w:rPr>
        <w:t xml:space="preserve">и органы местного самоуправления </w:t>
      </w:r>
      <w:r w:rsidR="005D19B2" w:rsidRPr="005D19B2">
        <w:rPr>
          <w:rFonts w:ascii="Times New Roman" w:hAnsi="Times New Roman" w:cs="Times New Roman"/>
          <w:sz w:val="24"/>
          <w:szCs w:val="24"/>
        </w:rPr>
        <w:t>в период сословно-представительной монархии.</w:t>
      </w:r>
    </w:p>
    <w:p w:rsidR="006A6D08" w:rsidRPr="006A6D08" w:rsidRDefault="006A6D08" w:rsidP="002666D7">
      <w:pPr>
        <w:pStyle w:val="a3"/>
        <w:numPr>
          <w:ilvl w:val="0"/>
          <w:numId w:val="1"/>
        </w:numPr>
        <w:tabs>
          <w:tab w:val="clear" w:pos="928"/>
          <w:tab w:val="num" w:pos="426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6A6D08">
        <w:rPr>
          <w:rFonts w:ascii="Times New Roman" w:hAnsi="Times New Roman" w:cs="Times New Roman"/>
          <w:sz w:val="24"/>
          <w:szCs w:val="24"/>
        </w:rPr>
        <w:t>Церковь в политической системе в период сословно-представительной монархии.</w:t>
      </w:r>
    </w:p>
    <w:p w:rsidR="005D19B2" w:rsidRPr="005D19B2" w:rsidRDefault="005D19B2" w:rsidP="002666D7">
      <w:pPr>
        <w:numPr>
          <w:ilvl w:val="0"/>
          <w:numId w:val="1"/>
        </w:numPr>
        <w:tabs>
          <w:tab w:val="clear" w:pos="928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19B2">
        <w:rPr>
          <w:rFonts w:ascii="Times New Roman" w:hAnsi="Times New Roman" w:cs="Times New Roman"/>
          <w:sz w:val="24"/>
          <w:szCs w:val="24"/>
        </w:rPr>
        <w:t>Правовое положение населения в период сословно-представительной монархии.</w:t>
      </w:r>
    </w:p>
    <w:p w:rsidR="005D19B2" w:rsidRPr="005D19B2" w:rsidRDefault="005D19B2" w:rsidP="002666D7">
      <w:pPr>
        <w:numPr>
          <w:ilvl w:val="0"/>
          <w:numId w:val="1"/>
        </w:numPr>
        <w:tabs>
          <w:tab w:val="clear" w:pos="928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19B2">
        <w:rPr>
          <w:rFonts w:ascii="Times New Roman" w:hAnsi="Times New Roman" w:cs="Times New Roman"/>
          <w:sz w:val="24"/>
          <w:szCs w:val="24"/>
        </w:rPr>
        <w:t xml:space="preserve"> Преступление и наказание по Соборному Уложению 1649 г.</w:t>
      </w:r>
    </w:p>
    <w:p w:rsidR="005D19B2" w:rsidRPr="005D19B2" w:rsidRDefault="005D19B2" w:rsidP="002666D7">
      <w:pPr>
        <w:numPr>
          <w:ilvl w:val="0"/>
          <w:numId w:val="1"/>
        </w:numPr>
        <w:tabs>
          <w:tab w:val="clear" w:pos="928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19B2">
        <w:rPr>
          <w:rFonts w:ascii="Times New Roman" w:hAnsi="Times New Roman" w:cs="Times New Roman"/>
          <w:sz w:val="24"/>
          <w:szCs w:val="24"/>
        </w:rPr>
        <w:t>Судебный процесс по Соборному Уложению 1649 г.</w:t>
      </w:r>
    </w:p>
    <w:p w:rsidR="005D19B2" w:rsidRPr="005F4195" w:rsidRDefault="005D19B2" w:rsidP="002666D7">
      <w:pPr>
        <w:pStyle w:val="a3"/>
        <w:numPr>
          <w:ilvl w:val="0"/>
          <w:numId w:val="1"/>
        </w:numPr>
        <w:tabs>
          <w:tab w:val="clear" w:pos="928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4195">
        <w:rPr>
          <w:rFonts w:ascii="Times New Roman" w:hAnsi="Times New Roman" w:cs="Times New Roman"/>
          <w:sz w:val="24"/>
          <w:szCs w:val="24"/>
        </w:rPr>
        <w:t>Регулирование гражданско-правовых отношений по Соборному Уложению 1649 г.</w:t>
      </w:r>
    </w:p>
    <w:p w:rsidR="005D19B2" w:rsidRPr="005D19B2" w:rsidRDefault="005D19B2" w:rsidP="002666D7">
      <w:pPr>
        <w:numPr>
          <w:ilvl w:val="0"/>
          <w:numId w:val="1"/>
        </w:numPr>
        <w:tabs>
          <w:tab w:val="clear" w:pos="928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19B2">
        <w:rPr>
          <w:rFonts w:ascii="Times New Roman" w:hAnsi="Times New Roman" w:cs="Times New Roman"/>
          <w:sz w:val="24"/>
          <w:szCs w:val="24"/>
        </w:rPr>
        <w:t xml:space="preserve">Центральные органы государственной власти и </w:t>
      </w:r>
      <w:r w:rsidR="005F4195">
        <w:rPr>
          <w:rFonts w:ascii="Times New Roman" w:hAnsi="Times New Roman" w:cs="Times New Roman"/>
          <w:sz w:val="24"/>
          <w:szCs w:val="24"/>
        </w:rPr>
        <w:t xml:space="preserve">местные органы </w:t>
      </w:r>
      <w:r w:rsidRPr="005D19B2">
        <w:rPr>
          <w:rFonts w:ascii="Times New Roman" w:hAnsi="Times New Roman" w:cs="Times New Roman"/>
          <w:sz w:val="24"/>
          <w:szCs w:val="24"/>
        </w:rPr>
        <w:t xml:space="preserve">управления России в </w:t>
      </w:r>
      <w:proofErr w:type="gramStart"/>
      <w:r w:rsidRPr="005D19B2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5D19B2">
        <w:rPr>
          <w:rFonts w:ascii="Times New Roman" w:hAnsi="Times New Roman" w:cs="Times New Roman"/>
          <w:sz w:val="24"/>
          <w:szCs w:val="24"/>
        </w:rPr>
        <w:t>VIII в.</w:t>
      </w:r>
    </w:p>
    <w:p w:rsidR="005D19B2" w:rsidRPr="005D19B2" w:rsidRDefault="005D19B2" w:rsidP="002666D7">
      <w:pPr>
        <w:numPr>
          <w:ilvl w:val="0"/>
          <w:numId w:val="1"/>
        </w:numPr>
        <w:tabs>
          <w:tab w:val="clear" w:pos="928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19B2">
        <w:rPr>
          <w:rFonts w:ascii="Times New Roman" w:hAnsi="Times New Roman" w:cs="Times New Roman"/>
          <w:sz w:val="24"/>
          <w:szCs w:val="24"/>
        </w:rPr>
        <w:t xml:space="preserve">Сословные реформы </w:t>
      </w:r>
      <w:proofErr w:type="gramStart"/>
      <w:r w:rsidRPr="005D19B2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5D19B2">
        <w:rPr>
          <w:rFonts w:ascii="Times New Roman" w:hAnsi="Times New Roman" w:cs="Times New Roman"/>
          <w:sz w:val="24"/>
          <w:szCs w:val="24"/>
        </w:rPr>
        <w:t>VIII в. в России. Правовое положение сословий.</w:t>
      </w:r>
    </w:p>
    <w:p w:rsidR="005D19B2" w:rsidRPr="005D19B2" w:rsidRDefault="005D19B2" w:rsidP="002666D7">
      <w:pPr>
        <w:numPr>
          <w:ilvl w:val="0"/>
          <w:numId w:val="1"/>
        </w:numPr>
        <w:tabs>
          <w:tab w:val="clear" w:pos="928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19B2">
        <w:rPr>
          <w:rFonts w:ascii="Times New Roman" w:hAnsi="Times New Roman" w:cs="Times New Roman"/>
          <w:sz w:val="24"/>
          <w:szCs w:val="24"/>
        </w:rPr>
        <w:t xml:space="preserve"> Уголовное право России </w:t>
      </w:r>
      <w:proofErr w:type="gramStart"/>
      <w:r w:rsidRPr="005D19B2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5D19B2">
        <w:rPr>
          <w:rFonts w:ascii="Times New Roman" w:hAnsi="Times New Roman" w:cs="Times New Roman"/>
          <w:sz w:val="24"/>
          <w:szCs w:val="24"/>
        </w:rPr>
        <w:t>VIII в. Артикул воинский 1715 г.</w:t>
      </w:r>
    </w:p>
    <w:p w:rsidR="005D19B2" w:rsidRPr="005D19B2" w:rsidRDefault="005D19B2" w:rsidP="002666D7">
      <w:pPr>
        <w:numPr>
          <w:ilvl w:val="0"/>
          <w:numId w:val="1"/>
        </w:numPr>
        <w:tabs>
          <w:tab w:val="clear" w:pos="928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19B2">
        <w:rPr>
          <w:rFonts w:ascii="Times New Roman" w:hAnsi="Times New Roman" w:cs="Times New Roman"/>
          <w:sz w:val="24"/>
          <w:szCs w:val="24"/>
        </w:rPr>
        <w:t>Судебный процесс по законодательству Петра I.</w:t>
      </w:r>
    </w:p>
    <w:p w:rsidR="005D19B2" w:rsidRPr="005D19B2" w:rsidRDefault="005D19B2" w:rsidP="002666D7">
      <w:pPr>
        <w:numPr>
          <w:ilvl w:val="0"/>
          <w:numId w:val="1"/>
        </w:numPr>
        <w:tabs>
          <w:tab w:val="clear" w:pos="928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19B2">
        <w:rPr>
          <w:rFonts w:ascii="Times New Roman" w:hAnsi="Times New Roman" w:cs="Times New Roman"/>
          <w:sz w:val="24"/>
          <w:szCs w:val="24"/>
        </w:rPr>
        <w:t xml:space="preserve">Регулирование гражданско-правовых отношений в </w:t>
      </w:r>
      <w:proofErr w:type="gramStart"/>
      <w:r w:rsidRPr="005D19B2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5D19B2">
        <w:rPr>
          <w:rFonts w:ascii="Times New Roman" w:hAnsi="Times New Roman" w:cs="Times New Roman"/>
          <w:sz w:val="24"/>
          <w:szCs w:val="24"/>
        </w:rPr>
        <w:t>VIII в.</w:t>
      </w:r>
    </w:p>
    <w:p w:rsidR="005D19B2" w:rsidRPr="005D19B2" w:rsidRDefault="005D19B2" w:rsidP="002666D7">
      <w:pPr>
        <w:numPr>
          <w:ilvl w:val="0"/>
          <w:numId w:val="1"/>
        </w:numPr>
        <w:tabs>
          <w:tab w:val="clear" w:pos="928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19B2">
        <w:rPr>
          <w:rFonts w:ascii="Times New Roman" w:hAnsi="Times New Roman" w:cs="Times New Roman"/>
          <w:sz w:val="24"/>
          <w:szCs w:val="24"/>
        </w:rPr>
        <w:t xml:space="preserve">Государственный строй России в первой половине ХIХ </w:t>
      </w:r>
      <w:proofErr w:type="gramStart"/>
      <w:r w:rsidRPr="005D19B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D19B2">
        <w:rPr>
          <w:rFonts w:ascii="Times New Roman" w:hAnsi="Times New Roman" w:cs="Times New Roman"/>
          <w:sz w:val="24"/>
          <w:szCs w:val="24"/>
        </w:rPr>
        <w:t>.</w:t>
      </w:r>
    </w:p>
    <w:p w:rsidR="005D19B2" w:rsidRPr="005D19B2" w:rsidRDefault="005D19B2" w:rsidP="002666D7">
      <w:pPr>
        <w:numPr>
          <w:ilvl w:val="0"/>
          <w:numId w:val="1"/>
        </w:numPr>
        <w:tabs>
          <w:tab w:val="clear" w:pos="928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19B2">
        <w:rPr>
          <w:rFonts w:ascii="Times New Roman" w:hAnsi="Times New Roman" w:cs="Times New Roman"/>
          <w:sz w:val="24"/>
          <w:szCs w:val="24"/>
        </w:rPr>
        <w:t xml:space="preserve">Систематизация законодательства в России в первой половине ХIХ </w:t>
      </w:r>
      <w:proofErr w:type="gramStart"/>
      <w:r w:rsidRPr="005D19B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D19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19B2" w:rsidRPr="005D19B2" w:rsidRDefault="005D19B2" w:rsidP="002666D7">
      <w:pPr>
        <w:numPr>
          <w:ilvl w:val="0"/>
          <w:numId w:val="1"/>
        </w:numPr>
        <w:tabs>
          <w:tab w:val="clear" w:pos="928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19B2">
        <w:rPr>
          <w:rFonts w:ascii="Times New Roman" w:hAnsi="Times New Roman" w:cs="Times New Roman"/>
          <w:sz w:val="24"/>
          <w:szCs w:val="24"/>
        </w:rPr>
        <w:t>Уложение о наказаниях уголовных и исправительных 1845 г.</w:t>
      </w:r>
    </w:p>
    <w:p w:rsidR="005D19B2" w:rsidRPr="005D19B2" w:rsidRDefault="005D19B2" w:rsidP="002666D7">
      <w:pPr>
        <w:numPr>
          <w:ilvl w:val="0"/>
          <w:numId w:val="1"/>
        </w:numPr>
        <w:tabs>
          <w:tab w:val="clear" w:pos="928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19B2">
        <w:rPr>
          <w:rFonts w:ascii="Times New Roman" w:hAnsi="Times New Roman" w:cs="Times New Roman"/>
          <w:sz w:val="24"/>
          <w:szCs w:val="24"/>
        </w:rPr>
        <w:t>Крестьянская реформа 1861 г. в России.</w:t>
      </w:r>
    </w:p>
    <w:p w:rsidR="005D19B2" w:rsidRPr="005D19B2" w:rsidRDefault="005D19B2" w:rsidP="002666D7">
      <w:pPr>
        <w:numPr>
          <w:ilvl w:val="0"/>
          <w:numId w:val="1"/>
        </w:numPr>
        <w:tabs>
          <w:tab w:val="clear" w:pos="928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19B2">
        <w:rPr>
          <w:rFonts w:ascii="Times New Roman" w:hAnsi="Times New Roman" w:cs="Times New Roman"/>
          <w:sz w:val="24"/>
          <w:szCs w:val="24"/>
        </w:rPr>
        <w:t>Земская 1864 г. и городская 1870 г. реформы в России.</w:t>
      </w:r>
    </w:p>
    <w:p w:rsidR="005D19B2" w:rsidRPr="005D19B2" w:rsidRDefault="005F4195" w:rsidP="002666D7">
      <w:pPr>
        <w:numPr>
          <w:ilvl w:val="0"/>
          <w:numId w:val="1"/>
        </w:numPr>
        <w:tabs>
          <w:tab w:val="clear" w:pos="928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Судебная реформа</w:t>
      </w:r>
      <w:r w:rsidR="005D19B2" w:rsidRPr="005D19B2">
        <w:rPr>
          <w:rFonts w:ascii="Times New Roman" w:hAnsi="Times New Roman" w:cs="Times New Roman"/>
          <w:sz w:val="24"/>
          <w:szCs w:val="24"/>
        </w:rPr>
        <w:t xml:space="preserve"> 1864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5D19B2" w:rsidRPr="005F4195" w:rsidRDefault="005D19B2" w:rsidP="002666D7">
      <w:pPr>
        <w:pStyle w:val="a3"/>
        <w:numPr>
          <w:ilvl w:val="0"/>
          <w:numId w:val="1"/>
        </w:numPr>
        <w:tabs>
          <w:tab w:val="clear" w:pos="928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4195">
        <w:rPr>
          <w:rFonts w:ascii="Times New Roman" w:hAnsi="Times New Roman" w:cs="Times New Roman"/>
          <w:sz w:val="24"/>
          <w:szCs w:val="24"/>
        </w:rPr>
        <w:t>Контрреформы 70 – 90-х годов ХIХ в. в России.</w:t>
      </w:r>
      <w:proofErr w:type="gramEnd"/>
    </w:p>
    <w:p w:rsidR="005D19B2" w:rsidRPr="005D19B2" w:rsidRDefault="005F4195" w:rsidP="002666D7">
      <w:pPr>
        <w:tabs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</w:t>
      </w:r>
      <w:r w:rsidR="005D19B2" w:rsidRPr="005D19B2">
        <w:rPr>
          <w:rFonts w:ascii="Times New Roman" w:hAnsi="Times New Roman" w:cs="Times New Roman"/>
          <w:sz w:val="24"/>
          <w:szCs w:val="24"/>
        </w:rPr>
        <w:t xml:space="preserve"> Высшие органы государственной власти и управления России по Основным  законам Российской империи от 23 апреля 1906 г.</w:t>
      </w:r>
    </w:p>
    <w:p w:rsidR="005D19B2" w:rsidRPr="005F4195" w:rsidRDefault="005D19B2" w:rsidP="002666D7">
      <w:pPr>
        <w:pStyle w:val="a3"/>
        <w:numPr>
          <w:ilvl w:val="0"/>
          <w:numId w:val="5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4195">
        <w:rPr>
          <w:rFonts w:ascii="Times New Roman" w:hAnsi="Times New Roman" w:cs="Times New Roman"/>
          <w:sz w:val="24"/>
          <w:szCs w:val="24"/>
        </w:rPr>
        <w:lastRenderedPageBreak/>
        <w:t>Государственная Дума и Государственный Совет в системе органов власти. Эволюция законодательства о выборах в Государственную Думу.</w:t>
      </w:r>
    </w:p>
    <w:p w:rsidR="005F4195" w:rsidRPr="005F4195" w:rsidRDefault="005D19B2" w:rsidP="002666D7">
      <w:pPr>
        <w:pStyle w:val="a3"/>
        <w:numPr>
          <w:ilvl w:val="0"/>
          <w:numId w:val="5"/>
        </w:numPr>
        <w:tabs>
          <w:tab w:val="num" w:pos="426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5F4195">
        <w:rPr>
          <w:rFonts w:ascii="Times New Roman" w:hAnsi="Times New Roman" w:cs="Times New Roman"/>
          <w:sz w:val="24"/>
          <w:szCs w:val="24"/>
        </w:rPr>
        <w:t>Становлени</w:t>
      </w:r>
      <w:r w:rsidR="005F4195" w:rsidRPr="005F4195">
        <w:rPr>
          <w:rFonts w:ascii="Times New Roman" w:hAnsi="Times New Roman" w:cs="Times New Roman"/>
          <w:sz w:val="24"/>
          <w:szCs w:val="24"/>
        </w:rPr>
        <w:t>е советского государства. Конституция РСФСР 1918 г.</w:t>
      </w:r>
    </w:p>
    <w:p w:rsidR="005D19B2" w:rsidRPr="005D19B2" w:rsidRDefault="005D19B2" w:rsidP="002666D7">
      <w:pPr>
        <w:numPr>
          <w:ilvl w:val="0"/>
          <w:numId w:val="5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19B2">
        <w:rPr>
          <w:rFonts w:ascii="Times New Roman" w:hAnsi="Times New Roman" w:cs="Times New Roman"/>
          <w:sz w:val="24"/>
          <w:szCs w:val="24"/>
        </w:rPr>
        <w:t>Становление и развитие карательных органов советской власти. Милиция и ВЧК в 1917 – 1921 гг.</w:t>
      </w:r>
    </w:p>
    <w:p w:rsidR="005D19B2" w:rsidRPr="005D19B2" w:rsidRDefault="005D19B2" w:rsidP="002666D7">
      <w:pPr>
        <w:numPr>
          <w:ilvl w:val="0"/>
          <w:numId w:val="5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19B2">
        <w:rPr>
          <w:rFonts w:ascii="Times New Roman" w:hAnsi="Times New Roman" w:cs="Times New Roman"/>
          <w:sz w:val="24"/>
          <w:szCs w:val="24"/>
        </w:rPr>
        <w:t>Создание и развитие советского суда (1917 – 1921 гг.).</w:t>
      </w:r>
    </w:p>
    <w:p w:rsidR="005D19B2" w:rsidRPr="005D19B2" w:rsidRDefault="005D19B2" w:rsidP="002666D7">
      <w:pPr>
        <w:numPr>
          <w:ilvl w:val="0"/>
          <w:numId w:val="5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19B2">
        <w:rPr>
          <w:rFonts w:ascii="Times New Roman" w:hAnsi="Times New Roman" w:cs="Times New Roman"/>
          <w:sz w:val="24"/>
          <w:szCs w:val="24"/>
        </w:rPr>
        <w:t>Создание основ советского гражданского права (1917 – 1921 гг.).</w:t>
      </w:r>
    </w:p>
    <w:p w:rsidR="005D19B2" w:rsidRPr="005F4195" w:rsidRDefault="005D19B2" w:rsidP="002666D7">
      <w:pPr>
        <w:pStyle w:val="a3"/>
        <w:numPr>
          <w:ilvl w:val="0"/>
          <w:numId w:val="5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4195">
        <w:rPr>
          <w:rFonts w:ascii="Times New Roman" w:hAnsi="Times New Roman" w:cs="Times New Roman"/>
          <w:sz w:val="24"/>
          <w:szCs w:val="24"/>
        </w:rPr>
        <w:t>Создание советского семейного права. КЗАГС 1918 г.</w:t>
      </w:r>
    </w:p>
    <w:p w:rsidR="005D19B2" w:rsidRPr="005D19B2" w:rsidRDefault="005D19B2" w:rsidP="002666D7">
      <w:pPr>
        <w:numPr>
          <w:ilvl w:val="0"/>
          <w:numId w:val="5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19B2">
        <w:rPr>
          <w:rFonts w:ascii="Times New Roman" w:hAnsi="Times New Roman" w:cs="Times New Roman"/>
          <w:sz w:val="24"/>
          <w:szCs w:val="24"/>
        </w:rPr>
        <w:t xml:space="preserve">Создание советского трудового права. КЗОТ 1918 г. Земельное право (1917 – 1921 </w:t>
      </w:r>
      <w:proofErr w:type="spellStart"/>
      <w:r w:rsidRPr="005D19B2">
        <w:rPr>
          <w:rFonts w:ascii="Times New Roman" w:hAnsi="Times New Roman" w:cs="Times New Roman"/>
          <w:sz w:val="24"/>
          <w:szCs w:val="24"/>
        </w:rPr>
        <w:t>г.</w:t>
      </w:r>
      <w:proofErr w:type="gramStart"/>
      <w:r w:rsidRPr="005D19B2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5D19B2">
        <w:rPr>
          <w:rFonts w:ascii="Times New Roman" w:hAnsi="Times New Roman" w:cs="Times New Roman"/>
          <w:sz w:val="24"/>
          <w:szCs w:val="24"/>
        </w:rPr>
        <w:t>.).</w:t>
      </w:r>
    </w:p>
    <w:p w:rsidR="005D19B2" w:rsidRPr="005D19B2" w:rsidRDefault="005D19B2" w:rsidP="002666D7">
      <w:pPr>
        <w:numPr>
          <w:ilvl w:val="0"/>
          <w:numId w:val="5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19B2">
        <w:rPr>
          <w:rFonts w:ascii="Times New Roman" w:hAnsi="Times New Roman" w:cs="Times New Roman"/>
          <w:sz w:val="24"/>
          <w:szCs w:val="24"/>
        </w:rPr>
        <w:t>Создание основ советского уголовного права. Руководящие начала по уголовному праву РСФСР 1919 г.</w:t>
      </w:r>
    </w:p>
    <w:p w:rsidR="005D19B2" w:rsidRPr="005D19B2" w:rsidRDefault="005D19B2" w:rsidP="002666D7">
      <w:pPr>
        <w:numPr>
          <w:ilvl w:val="0"/>
          <w:numId w:val="5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19B2">
        <w:rPr>
          <w:rFonts w:ascii="Times New Roman" w:hAnsi="Times New Roman" w:cs="Times New Roman"/>
          <w:sz w:val="24"/>
          <w:szCs w:val="24"/>
        </w:rPr>
        <w:t>Судебная реформа 1922 г. РСФСР. Развитие советского суда 20-е – 30-е годы.</w:t>
      </w:r>
    </w:p>
    <w:p w:rsidR="005F4195" w:rsidRDefault="005D19B2" w:rsidP="002666D7">
      <w:pPr>
        <w:numPr>
          <w:ilvl w:val="0"/>
          <w:numId w:val="5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4195">
        <w:rPr>
          <w:rFonts w:ascii="Times New Roman" w:hAnsi="Times New Roman" w:cs="Times New Roman"/>
          <w:sz w:val="24"/>
          <w:szCs w:val="24"/>
        </w:rPr>
        <w:t xml:space="preserve">Образование СССР. Конституция СССР 1924 г. </w:t>
      </w:r>
    </w:p>
    <w:p w:rsidR="005D19B2" w:rsidRPr="005F4195" w:rsidRDefault="005D19B2" w:rsidP="002666D7">
      <w:pPr>
        <w:numPr>
          <w:ilvl w:val="0"/>
          <w:numId w:val="5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4195">
        <w:rPr>
          <w:rFonts w:ascii="Times New Roman" w:hAnsi="Times New Roman" w:cs="Times New Roman"/>
          <w:sz w:val="24"/>
          <w:szCs w:val="24"/>
        </w:rPr>
        <w:t>Кодификация советского законодательства. ГК РСФСР 1922 г.</w:t>
      </w:r>
    </w:p>
    <w:p w:rsidR="005D19B2" w:rsidRPr="005D19B2" w:rsidRDefault="005D19B2" w:rsidP="002666D7">
      <w:pPr>
        <w:numPr>
          <w:ilvl w:val="0"/>
          <w:numId w:val="5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19B2">
        <w:rPr>
          <w:rFonts w:ascii="Times New Roman" w:hAnsi="Times New Roman" w:cs="Times New Roman"/>
          <w:sz w:val="24"/>
          <w:szCs w:val="24"/>
        </w:rPr>
        <w:t>Трудовое и земельное право: КЗОТ РСФСР 1922  г. и Земельный кодекс РСФСР 1922 г.</w:t>
      </w:r>
    </w:p>
    <w:p w:rsidR="005D19B2" w:rsidRPr="005D19B2" w:rsidRDefault="005D19B2" w:rsidP="002666D7">
      <w:pPr>
        <w:numPr>
          <w:ilvl w:val="0"/>
          <w:numId w:val="5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19B2">
        <w:rPr>
          <w:rFonts w:ascii="Times New Roman" w:hAnsi="Times New Roman" w:cs="Times New Roman"/>
          <w:sz w:val="24"/>
          <w:szCs w:val="24"/>
        </w:rPr>
        <w:t>Уголовный кодекс РСФСР 1922 г.</w:t>
      </w:r>
    </w:p>
    <w:p w:rsidR="005D19B2" w:rsidRPr="005D19B2" w:rsidRDefault="005D19B2" w:rsidP="002666D7">
      <w:pPr>
        <w:numPr>
          <w:ilvl w:val="0"/>
          <w:numId w:val="5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19B2">
        <w:rPr>
          <w:rFonts w:ascii="Times New Roman" w:hAnsi="Times New Roman" w:cs="Times New Roman"/>
          <w:sz w:val="24"/>
          <w:szCs w:val="24"/>
        </w:rPr>
        <w:t>Развитие уголовного права в общесоюзных нормативных актах 20-30 гг. УК РСФСР 1926 г.</w:t>
      </w:r>
    </w:p>
    <w:p w:rsidR="005D19B2" w:rsidRPr="005D19B2" w:rsidRDefault="005D19B2" w:rsidP="002666D7">
      <w:pPr>
        <w:numPr>
          <w:ilvl w:val="0"/>
          <w:numId w:val="5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19B2">
        <w:rPr>
          <w:rFonts w:ascii="Times New Roman" w:hAnsi="Times New Roman" w:cs="Times New Roman"/>
          <w:sz w:val="24"/>
          <w:szCs w:val="24"/>
        </w:rPr>
        <w:t>Развитие советского уголовно-процессуального права в  20-е – 30-е гг.</w:t>
      </w:r>
    </w:p>
    <w:p w:rsidR="005D19B2" w:rsidRPr="005D19B2" w:rsidRDefault="005D19B2" w:rsidP="002666D7">
      <w:pPr>
        <w:numPr>
          <w:ilvl w:val="0"/>
          <w:numId w:val="5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19B2">
        <w:rPr>
          <w:rFonts w:ascii="Times New Roman" w:hAnsi="Times New Roman" w:cs="Times New Roman"/>
          <w:sz w:val="24"/>
          <w:szCs w:val="24"/>
        </w:rPr>
        <w:t>Конституция СССР 1936 г.</w:t>
      </w:r>
    </w:p>
    <w:p w:rsidR="005D19B2" w:rsidRPr="005D19B2" w:rsidRDefault="005D19B2" w:rsidP="002666D7">
      <w:pPr>
        <w:numPr>
          <w:ilvl w:val="0"/>
          <w:numId w:val="5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19B2">
        <w:rPr>
          <w:rFonts w:ascii="Times New Roman" w:hAnsi="Times New Roman" w:cs="Times New Roman"/>
          <w:sz w:val="24"/>
          <w:szCs w:val="24"/>
        </w:rPr>
        <w:t>Развитие органов милиции и государственной безопасности (1922 – 1941 гг.)</w:t>
      </w:r>
    </w:p>
    <w:p w:rsidR="005D19B2" w:rsidRPr="005D19B2" w:rsidRDefault="005D19B2" w:rsidP="002666D7">
      <w:pPr>
        <w:numPr>
          <w:ilvl w:val="0"/>
          <w:numId w:val="5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19B2">
        <w:rPr>
          <w:rFonts w:ascii="Times New Roman" w:hAnsi="Times New Roman" w:cs="Times New Roman"/>
          <w:sz w:val="24"/>
          <w:szCs w:val="24"/>
        </w:rPr>
        <w:t>Изменения в советском государственном аппарате в годы Великой Отечественной войны.</w:t>
      </w:r>
    </w:p>
    <w:p w:rsidR="005D19B2" w:rsidRPr="005D19B2" w:rsidRDefault="005D19B2" w:rsidP="002666D7">
      <w:pPr>
        <w:numPr>
          <w:ilvl w:val="0"/>
          <w:numId w:val="5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19B2">
        <w:rPr>
          <w:rFonts w:ascii="Times New Roman" w:hAnsi="Times New Roman" w:cs="Times New Roman"/>
          <w:sz w:val="24"/>
          <w:szCs w:val="24"/>
        </w:rPr>
        <w:t>Основн</w:t>
      </w:r>
      <w:r w:rsidR="005F4195">
        <w:rPr>
          <w:rFonts w:ascii="Times New Roman" w:hAnsi="Times New Roman" w:cs="Times New Roman"/>
          <w:sz w:val="24"/>
          <w:szCs w:val="24"/>
        </w:rPr>
        <w:t xml:space="preserve">ые изменения в </w:t>
      </w:r>
      <w:r w:rsidRPr="005D19B2">
        <w:rPr>
          <w:rFonts w:ascii="Times New Roman" w:hAnsi="Times New Roman" w:cs="Times New Roman"/>
          <w:sz w:val="24"/>
          <w:szCs w:val="24"/>
        </w:rPr>
        <w:t xml:space="preserve"> праве в годы Великой Отечественной войны.</w:t>
      </w:r>
    </w:p>
    <w:p w:rsidR="005D19B2" w:rsidRPr="005D19B2" w:rsidRDefault="005D19B2" w:rsidP="002666D7">
      <w:pPr>
        <w:numPr>
          <w:ilvl w:val="0"/>
          <w:numId w:val="5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19B2">
        <w:rPr>
          <w:rFonts w:ascii="Times New Roman" w:hAnsi="Times New Roman" w:cs="Times New Roman"/>
          <w:sz w:val="24"/>
          <w:szCs w:val="24"/>
        </w:rPr>
        <w:t>Развитие советского государственного аппарата в послевоенные годы и период либерализации общественных отношений (1945 – 1965 гг.).</w:t>
      </w:r>
    </w:p>
    <w:p w:rsidR="005D19B2" w:rsidRPr="005D19B2" w:rsidRDefault="005D19B2" w:rsidP="002666D7">
      <w:pPr>
        <w:numPr>
          <w:ilvl w:val="0"/>
          <w:numId w:val="5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19B2">
        <w:rPr>
          <w:rFonts w:ascii="Times New Roman" w:hAnsi="Times New Roman" w:cs="Times New Roman"/>
          <w:sz w:val="24"/>
          <w:szCs w:val="24"/>
        </w:rPr>
        <w:t>Основные изменения в уголовном и уголовно-процессуальном праве в послевоенные годы и период либерализации общественных отношений (1945 – 1965 гг.).</w:t>
      </w:r>
    </w:p>
    <w:p w:rsidR="005D19B2" w:rsidRPr="005D19B2" w:rsidRDefault="005D19B2" w:rsidP="002666D7">
      <w:pPr>
        <w:numPr>
          <w:ilvl w:val="0"/>
          <w:numId w:val="5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19B2">
        <w:rPr>
          <w:rFonts w:ascii="Times New Roman" w:hAnsi="Times New Roman" w:cs="Times New Roman"/>
          <w:sz w:val="24"/>
          <w:szCs w:val="24"/>
        </w:rPr>
        <w:t>65. Конституция СССР 1977 г. и Конституция РСФСР 1978 г.</w:t>
      </w:r>
    </w:p>
    <w:p w:rsidR="005D19B2" w:rsidRDefault="005D19B2" w:rsidP="002666D7">
      <w:pPr>
        <w:numPr>
          <w:ilvl w:val="0"/>
          <w:numId w:val="5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19B2">
        <w:rPr>
          <w:rFonts w:ascii="Times New Roman" w:hAnsi="Times New Roman" w:cs="Times New Roman"/>
          <w:sz w:val="24"/>
          <w:szCs w:val="24"/>
        </w:rPr>
        <w:t xml:space="preserve">66.Распад СССР и становление </w:t>
      </w:r>
      <w:proofErr w:type="gramStart"/>
      <w:r w:rsidRPr="005D19B2">
        <w:rPr>
          <w:rFonts w:ascii="Times New Roman" w:hAnsi="Times New Roman" w:cs="Times New Roman"/>
          <w:sz w:val="24"/>
          <w:szCs w:val="24"/>
        </w:rPr>
        <w:t>государственного-правового</w:t>
      </w:r>
      <w:proofErr w:type="gramEnd"/>
      <w:r w:rsidRPr="005D19B2">
        <w:rPr>
          <w:rFonts w:ascii="Times New Roman" w:hAnsi="Times New Roman" w:cs="Times New Roman"/>
          <w:sz w:val="24"/>
          <w:szCs w:val="24"/>
        </w:rPr>
        <w:t xml:space="preserve"> механизма новой России.</w:t>
      </w:r>
    </w:p>
    <w:p w:rsidR="006A6D08" w:rsidRPr="006A6D08" w:rsidRDefault="006A6D08" w:rsidP="002666D7">
      <w:pPr>
        <w:pStyle w:val="a3"/>
        <w:numPr>
          <w:ilvl w:val="0"/>
          <w:numId w:val="5"/>
        </w:numPr>
        <w:tabs>
          <w:tab w:val="num" w:pos="426"/>
        </w:tabs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6A6D08">
        <w:rPr>
          <w:rFonts w:ascii="Times New Roman" w:hAnsi="Times New Roman" w:cs="Times New Roman"/>
          <w:b/>
          <w:sz w:val="24"/>
          <w:szCs w:val="24"/>
        </w:rPr>
        <w:t xml:space="preserve">Институт брака и семьи в русском праве IX-XVII </w:t>
      </w:r>
      <w:proofErr w:type="spellStart"/>
      <w:r w:rsidRPr="006A6D08">
        <w:rPr>
          <w:rFonts w:ascii="Times New Roman" w:hAnsi="Times New Roman" w:cs="Times New Roman"/>
          <w:b/>
          <w:sz w:val="24"/>
          <w:szCs w:val="24"/>
        </w:rPr>
        <w:t>в.</w:t>
      </w:r>
      <w:proofErr w:type="gramStart"/>
      <w:r w:rsidRPr="006A6D08">
        <w:rPr>
          <w:rFonts w:ascii="Times New Roman" w:hAnsi="Times New Roman" w:cs="Times New Roman"/>
          <w:b/>
          <w:sz w:val="24"/>
          <w:szCs w:val="24"/>
        </w:rPr>
        <w:t>в</w:t>
      </w:r>
      <w:proofErr w:type="spellEnd"/>
      <w:proofErr w:type="gramEnd"/>
      <w:r w:rsidRPr="006A6D08">
        <w:rPr>
          <w:rFonts w:ascii="Times New Roman" w:hAnsi="Times New Roman" w:cs="Times New Roman"/>
          <w:b/>
          <w:sz w:val="24"/>
          <w:szCs w:val="24"/>
        </w:rPr>
        <w:t>.</w:t>
      </w:r>
    </w:p>
    <w:p w:rsidR="006A6D08" w:rsidRPr="006A6D08" w:rsidRDefault="006A6D08" w:rsidP="002666D7">
      <w:pPr>
        <w:pStyle w:val="a3"/>
        <w:numPr>
          <w:ilvl w:val="0"/>
          <w:numId w:val="5"/>
        </w:numPr>
        <w:tabs>
          <w:tab w:val="num" w:pos="426"/>
        </w:tabs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6A6D08">
        <w:rPr>
          <w:rFonts w:ascii="Times New Roman" w:hAnsi="Times New Roman" w:cs="Times New Roman"/>
          <w:b/>
          <w:sz w:val="24"/>
          <w:szCs w:val="24"/>
        </w:rPr>
        <w:t xml:space="preserve">Обязательственное право: становление и развитие в IX – XIX </w:t>
      </w:r>
      <w:proofErr w:type="spellStart"/>
      <w:r w:rsidRPr="006A6D08">
        <w:rPr>
          <w:rFonts w:ascii="Times New Roman" w:hAnsi="Times New Roman" w:cs="Times New Roman"/>
          <w:b/>
          <w:sz w:val="24"/>
          <w:szCs w:val="24"/>
        </w:rPr>
        <w:t>в.</w:t>
      </w:r>
      <w:proofErr w:type="gramStart"/>
      <w:r w:rsidRPr="006A6D08">
        <w:rPr>
          <w:rFonts w:ascii="Times New Roman" w:hAnsi="Times New Roman" w:cs="Times New Roman"/>
          <w:b/>
          <w:sz w:val="24"/>
          <w:szCs w:val="24"/>
        </w:rPr>
        <w:t>в</w:t>
      </w:r>
      <w:proofErr w:type="spellEnd"/>
      <w:proofErr w:type="gramEnd"/>
      <w:r w:rsidRPr="006A6D08">
        <w:rPr>
          <w:rFonts w:ascii="Times New Roman" w:hAnsi="Times New Roman" w:cs="Times New Roman"/>
          <w:b/>
          <w:sz w:val="24"/>
          <w:szCs w:val="24"/>
        </w:rPr>
        <w:t>.</w:t>
      </w:r>
    </w:p>
    <w:p w:rsidR="006A6D08" w:rsidRPr="006A6D08" w:rsidRDefault="006A6D08" w:rsidP="002666D7">
      <w:pPr>
        <w:pStyle w:val="a3"/>
        <w:numPr>
          <w:ilvl w:val="0"/>
          <w:numId w:val="5"/>
        </w:numPr>
        <w:tabs>
          <w:tab w:val="num" w:pos="426"/>
        </w:tabs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6A6D08">
        <w:rPr>
          <w:rFonts w:ascii="Times New Roman" w:hAnsi="Times New Roman" w:cs="Times New Roman"/>
          <w:b/>
          <w:sz w:val="24"/>
          <w:szCs w:val="24"/>
        </w:rPr>
        <w:t>История применения смертной казни как формы наказания в русском праве.</w:t>
      </w:r>
    </w:p>
    <w:p w:rsidR="006A6D08" w:rsidRPr="006A6D08" w:rsidRDefault="006A6D08" w:rsidP="002666D7">
      <w:pPr>
        <w:pStyle w:val="a3"/>
        <w:numPr>
          <w:ilvl w:val="0"/>
          <w:numId w:val="5"/>
        </w:numPr>
        <w:tabs>
          <w:tab w:val="num" w:pos="426"/>
        </w:tabs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6A6D08">
        <w:rPr>
          <w:rFonts w:ascii="Times New Roman" w:hAnsi="Times New Roman" w:cs="Times New Roman"/>
          <w:b/>
          <w:sz w:val="24"/>
          <w:szCs w:val="24"/>
        </w:rPr>
        <w:t xml:space="preserve">Наследственное право по русскому законодательству IX – нач. XX </w:t>
      </w:r>
      <w:proofErr w:type="spellStart"/>
      <w:r w:rsidRPr="006A6D08">
        <w:rPr>
          <w:rFonts w:ascii="Times New Roman" w:hAnsi="Times New Roman" w:cs="Times New Roman"/>
          <w:b/>
          <w:sz w:val="24"/>
          <w:szCs w:val="24"/>
        </w:rPr>
        <w:t>в.в</w:t>
      </w:r>
      <w:proofErr w:type="spellEnd"/>
      <w:r w:rsidRPr="006A6D08">
        <w:rPr>
          <w:rFonts w:ascii="Times New Roman" w:hAnsi="Times New Roman" w:cs="Times New Roman"/>
          <w:b/>
          <w:sz w:val="24"/>
          <w:szCs w:val="24"/>
        </w:rPr>
        <w:t>.</w:t>
      </w:r>
    </w:p>
    <w:p w:rsidR="006A6D08" w:rsidRDefault="006A6D08" w:rsidP="002666D7">
      <w:pPr>
        <w:pStyle w:val="a3"/>
        <w:numPr>
          <w:ilvl w:val="0"/>
          <w:numId w:val="5"/>
        </w:numPr>
        <w:tabs>
          <w:tab w:val="num" w:pos="426"/>
        </w:tabs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6A6D08">
        <w:rPr>
          <w:rFonts w:ascii="Times New Roman" w:hAnsi="Times New Roman" w:cs="Times New Roman"/>
          <w:b/>
          <w:sz w:val="24"/>
          <w:szCs w:val="24"/>
        </w:rPr>
        <w:t>Формирование и развитие права собственности на землю в русском дореволюционном праве.</w:t>
      </w:r>
    </w:p>
    <w:p w:rsidR="006A6D08" w:rsidRPr="006A6D08" w:rsidRDefault="006A6D08" w:rsidP="002666D7">
      <w:pPr>
        <w:pStyle w:val="a3"/>
        <w:numPr>
          <w:ilvl w:val="0"/>
          <w:numId w:val="5"/>
        </w:numPr>
        <w:tabs>
          <w:tab w:val="num" w:pos="426"/>
        </w:tabs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6A6D08">
        <w:rPr>
          <w:rFonts w:ascii="Times New Roman" w:hAnsi="Times New Roman" w:cs="Times New Roman"/>
          <w:b/>
          <w:sz w:val="24"/>
          <w:szCs w:val="24"/>
        </w:rPr>
        <w:t xml:space="preserve">Отечественное и европейское уголовное законодательство 19 века: общее и особенное. </w:t>
      </w:r>
    </w:p>
    <w:p w:rsidR="006A6D08" w:rsidRDefault="00043B4E" w:rsidP="002666D7">
      <w:pPr>
        <w:pStyle w:val="a3"/>
        <w:numPr>
          <w:ilvl w:val="0"/>
          <w:numId w:val="5"/>
        </w:numPr>
        <w:tabs>
          <w:tab w:val="num" w:pos="426"/>
        </w:tabs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Раннефеодальное отечественное и европейское уголовное право: общее и особенное.</w:t>
      </w:r>
    </w:p>
    <w:p w:rsidR="002666D7" w:rsidRDefault="002666D7" w:rsidP="002666D7">
      <w:pPr>
        <w:pStyle w:val="a3"/>
        <w:tabs>
          <w:tab w:val="num" w:pos="426"/>
        </w:tabs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6D7" w:rsidRDefault="002666D7" w:rsidP="002666D7">
      <w:pPr>
        <w:pStyle w:val="a3"/>
        <w:tabs>
          <w:tab w:val="num" w:pos="426"/>
        </w:tabs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66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584B"/>
    <w:multiLevelType w:val="hybridMultilevel"/>
    <w:tmpl w:val="32960E64"/>
    <w:lvl w:ilvl="0" w:tplc="8D046B64">
      <w:start w:val="3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086221E"/>
    <w:multiLevelType w:val="hybridMultilevel"/>
    <w:tmpl w:val="34E496F0"/>
    <w:lvl w:ilvl="0" w:tplc="9F587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D41B9A"/>
    <w:multiLevelType w:val="hybridMultilevel"/>
    <w:tmpl w:val="58C27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8475B"/>
    <w:multiLevelType w:val="hybridMultilevel"/>
    <w:tmpl w:val="831097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7B379F0"/>
    <w:multiLevelType w:val="hybridMultilevel"/>
    <w:tmpl w:val="9AF2E376"/>
    <w:lvl w:ilvl="0" w:tplc="269816E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DFD"/>
    <w:rsid w:val="00025E26"/>
    <w:rsid w:val="00043B4E"/>
    <w:rsid w:val="00064895"/>
    <w:rsid w:val="001B7BA6"/>
    <w:rsid w:val="002666D7"/>
    <w:rsid w:val="002C7C6F"/>
    <w:rsid w:val="005D19B2"/>
    <w:rsid w:val="005F4195"/>
    <w:rsid w:val="006A6D08"/>
    <w:rsid w:val="006F4CFC"/>
    <w:rsid w:val="00B039E0"/>
    <w:rsid w:val="00E1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1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Admin</cp:lastModifiedBy>
  <cp:revision>5</cp:revision>
  <dcterms:created xsi:type="dcterms:W3CDTF">2013-09-25T14:45:00Z</dcterms:created>
  <dcterms:modified xsi:type="dcterms:W3CDTF">2013-09-30T04:05:00Z</dcterms:modified>
</cp:coreProperties>
</file>