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67" w:rsidRDefault="00F51A67" w:rsidP="00F51A67"/>
    <w:p w:rsidR="00F51A67" w:rsidRPr="00C8196D" w:rsidRDefault="00F51A67" w:rsidP="00F51A67">
      <w:pPr>
        <w:jc w:val="center"/>
        <w:rPr>
          <w:b/>
          <w:sz w:val="28"/>
        </w:rPr>
      </w:pPr>
      <w:r w:rsidRPr="00C8196D">
        <w:rPr>
          <w:b/>
          <w:sz w:val="28"/>
        </w:rPr>
        <w:t>Правительство Российской Федерации</w:t>
      </w:r>
    </w:p>
    <w:p w:rsidR="00F51A67" w:rsidRPr="00C8196D" w:rsidRDefault="00F51A67" w:rsidP="00F51A67">
      <w:pPr>
        <w:jc w:val="center"/>
        <w:rPr>
          <w:b/>
          <w:sz w:val="28"/>
        </w:rPr>
      </w:pPr>
    </w:p>
    <w:p w:rsidR="00F51A67" w:rsidRPr="006C148D" w:rsidRDefault="00F51A67" w:rsidP="00F51A67">
      <w:pPr>
        <w:jc w:val="center"/>
        <w:rPr>
          <w:b/>
          <w:bCs/>
          <w:sz w:val="28"/>
          <w:szCs w:val="28"/>
        </w:rPr>
      </w:pPr>
      <w:r w:rsidRPr="006C148D">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r>
      <w:r w:rsidRPr="006C148D">
        <w:rPr>
          <w:b/>
          <w:bCs/>
          <w:sz w:val="28"/>
          <w:szCs w:val="28"/>
        </w:rPr>
        <w:t xml:space="preserve">"Национальный исследовательский университет </w:t>
      </w:r>
      <w:r>
        <w:rPr>
          <w:b/>
          <w:bCs/>
          <w:sz w:val="28"/>
          <w:szCs w:val="28"/>
        </w:rPr>
        <w:br/>
      </w:r>
      <w:r w:rsidRPr="006C148D">
        <w:rPr>
          <w:b/>
          <w:bCs/>
          <w:sz w:val="28"/>
          <w:szCs w:val="28"/>
        </w:rPr>
        <w:t>"Высшая школа экономики"</w:t>
      </w:r>
    </w:p>
    <w:p w:rsidR="00F51A67" w:rsidRDefault="00F51A67" w:rsidP="00F51A67">
      <w:pPr>
        <w:jc w:val="center"/>
      </w:pPr>
    </w:p>
    <w:p w:rsidR="00F51A67" w:rsidRPr="00297587" w:rsidRDefault="00F51A67" w:rsidP="00F51A67">
      <w:pPr>
        <w:jc w:val="center"/>
        <w:rPr>
          <w:sz w:val="28"/>
        </w:rPr>
      </w:pPr>
      <w:r w:rsidRPr="00297587">
        <w:rPr>
          <w:sz w:val="28"/>
        </w:rPr>
        <w:t xml:space="preserve">Факультет </w:t>
      </w:r>
      <w:r>
        <w:rPr>
          <w:sz w:val="28"/>
        </w:rPr>
        <w:t>права</w:t>
      </w:r>
    </w:p>
    <w:p w:rsidR="00F51A67" w:rsidRPr="00297587" w:rsidRDefault="00F51A67" w:rsidP="00F51A67">
      <w:pPr>
        <w:jc w:val="center"/>
        <w:rPr>
          <w:sz w:val="28"/>
        </w:rPr>
      </w:pPr>
    </w:p>
    <w:p w:rsidR="00F51A67" w:rsidRPr="00297587" w:rsidRDefault="00F51A67" w:rsidP="00F51A67">
      <w:pPr>
        <w:jc w:val="center"/>
        <w:rPr>
          <w:sz w:val="28"/>
        </w:rPr>
      </w:pPr>
    </w:p>
    <w:p w:rsidR="00F51A67" w:rsidRPr="00312C99" w:rsidRDefault="00F51A67" w:rsidP="00F51A67">
      <w:pPr>
        <w:ind w:firstLine="851"/>
        <w:jc w:val="center"/>
        <w:rPr>
          <w:sz w:val="28"/>
          <w:lang w:val="en-US"/>
        </w:rPr>
      </w:pPr>
      <w:r w:rsidRPr="00670437">
        <w:rPr>
          <w:b/>
          <w:sz w:val="28"/>
        </w:rPr>
        <w:t>Программа дисциплины</w:t>
      </w:r>
      <w:r w:rsidRPr="00297587">
        <w:rPr>
          <w:sz w:val="28"/>
        </w:rPr>
        <w:t xml:space="preserve"> </w:t>
      </w:r>
      <w:r>
        <w:rPr>
          <w:sz w:val="28"/>
        </w:rPr>
        <w:br/>
        <w:t xml:space="preserve">          </w:t>
      </w:r>
      <w:r w:rsidR="00312C99">
        <w:rPr>
          <w:sz w:val="28"/>
        </w:rPr>
        <w:t>Политология</w:t>
      </w:r>
    </w:p>
    <w:p w:rsidR="00F51A67" w:rsidRDefault="00F51A67" w:rsidP="00F51A67">
      <w:pPr>
        <w:ind w:firstLine="851"/>
      </w:pPr>
    </w:p>
    <w:p w:rsidR="00F51A67" w:rsidRDefault="00F51A67" w:rsidP="00F51A67">
      <w:pPr>
        <w:ind w:firstLine="0"/>
      </w:pPr>
      <w:r>
        <w:fldChar w:fldCharType="begin"/>
      </w:r>
      <w:r>
        <w:instrText xml:space="preserve"> AUTOTEXT  " Простая надпись" </w:instrText>
      </w:r>
      <w:r>
        <w:fldChar w:fldCharType="end"/>
      </w:r>
    </w:p>
    <w:p w:rsidR="00F51A67" w:rsidRDefault="00F51A67" w:rsidP="00F51A67">
      <w:pPr>
        <w:jc w:val="center"/>
      </w:pPr>
      <w:r>
        <w:t>для направления</w:t>
      </w:r>
      <w:r w:rsidRPr="00CA5DDA">
        <w:t xml:space="preserve"> 030900.62 </w:t>
      </w:r>
      <w:r>
        <w:t>«</w:t>
      </w:r>
      <w:r w:rsidRPr="00CA5DDA">
        <w:t>Юриспруденция</w:t>
      </w:r>
      <w:r>
        <w:t xml:space="preserve">» подготовки бакалавра </w:t>
      </w:r>
    </w:p>
    <w:p w:rsidR="00F51A67" w:rsidRDefault="00F51A67" w:rsidP="00F51A67">
      <w:pPr>
        <w:jc w:val="center"/>
      </w:pPr>
    </w:p>
    <w:p w:rsidR="00F51A67" w:rsidRDefault="00F51A67" w:rsidP="00F51A67">
      <w:pPr>
        <w:jc w:val="center"/>
      </w:pPr>
    </w:p>
    <w:p w:rsidR="00F51A67" w:rsidRDefault="00F51A67" w:rsidP="00F51A67">
      <w:pPr>
        <w:ind w:firstLine="0"/>
      </w:pPr>
      <w:r>
        <w:t>Авторы</w:t>
      </w:r>
      <w:r w:rsidRPr="00B4644A">
        <w:t xml:space="preserve"> программы</w:t>
      </w:r>
      <w:r>
        <w:t>:</w:t>
      </w:r>
    </w:p>
    <w:p w:rsidR="00F51A67" w:rsidRPr="00CA5DDA" w:rsidRDefault="00F51A67" w:rsidP="00F51A67">
      <w:pPr>
        <w:ind w:firstLine="0"/>
      </w:pPr>
      <w:proofErr w:type="spellStart"/>
      <w:r>
        <w:t>Шаблинский</w:t>
      </w:r>
      <w:proofErr w:type="spellEnd"/>
      <w:r>
        <w:t xml:space="preserve"> Илья Георгиевич, </w:t>
      </w:r>
      <w:proofErr w:type="spellStart"/>
      <w:r>
        <w:t>д.ю.н</w:t>
      </w:r>
      <w:proofErr w:type="spellEnd"/>
      <w:r>
        <w:t xml:space="preserve">., </w:t>
      </w:r>
      <w:hyperlink r:id="rId8" w:history="1">
        <w:r w:rsidRPr="00D50685">
          <w:rPr>
            <w:rStyle w:val="ad"/>
            <w:lang w:val="en-US"/>
          </w:rPr>
          <w:t>ishablin</w:t>
        </w:r>
        <w:r w:rsidRPr="00CA5DDA">
          <w:rPr>
            <w:rStyle w:val="ad"/>
          </w:rPr>
          <w:t>@</w:t>
        </w:r>
        <w:r w:rsidRPr="00D50685">
          <w:rPr>
            <w:rStyle w:val="ad"/>
            <w:lang w:val="en-US"/>
          </w:rPr>
          <w:t>yandex</w:t>
        </w:r>
        <w:r w:rsidRPr="00CA5DDA">
          <w:rPr>
            <w:rStyle w:val="ad"/>
          </w:rPr>
          <w:t>.</w:t>
        </w:r>
        <w:proofErr w:type="spellStart"/>
        <w:r w:rsidRPr="00D50685">
          <w:rPr>
            <w:rStyle w:val="ad"/>
            <w:lang w:val="en-US"/>
          </w:rPr>
          <w:t>ru</w:t>
        </w:r>
        <w:proofErr w:type="spellEnd"/>
      </w:hyperlink>
      <w:r w:rsidRPr="00CA5DDA">
        <w:t xml:space="preserve"> </w:t>
      </w:r>
    </w:p>
    <w:p w:rsidR="00F51A67" w:rsidRPr="00905A12" w:rsidRDefault="00F51A67" w:rsidP="00F51A67">
      <w:pPr>
        <w:ind w:firstLine="0"/>
      </w:pPr>
      <w:proofErr w:type="spellStart"/>
      <w:r>
        <w:t>Щербович</w:t>
      </w:r>
      <w:proofErr w:type="spellEnd"/>
      <w:r>
        <w:t xml:space="preserve"> Андрей Андреевич, </w:t>
      </w:r>
      <w:proofErr w:type="spellStart"/>
      <w:r>
        <w:t>к.ю.н</w:t>
      </w:r>
      <w:proofErr w:type="spellEnd"/>
      <w:r>
        <w:t xml:space="preserve">., </w:t>
      </w:r>
      <w:hyperlink r:id="rId9" w:history="1">
        <w:r w:rsidRPr="00D50685">
          <w:rPr>
            <w:rStyle w:val="ad"/>
            <w:lang w:val="en-US"/>
          </w:rPr>
          <w:t>ashcherbovich</w:t>
        </w:r>
        <w:r w:rsidRPr="00D50685">
          <w:rPr>
            <w:rStyle w:val="ad"/>
          </w:rPr>
          <w:t>@</w:t>
        </w:r>
        <w:r w:rsidRPr="00D50685">
          <w:rPr>
            <w:rStyle w:val="ad"/>
            <w:lang w:val="en-US"/>
          </w:rPr>
          <w:t>hse</w:t>
        </w:r>
        <w:r w:rsidRPr="00D50685">
          <w:rPr>
            <w:rStyle w:val="ad"/>
          </w:rPr>
          <w:t>.</w:t>
        </w:r>
        <w:proofErr w:type="spellStart"/>
        <w:r w:rsidRPr="00D50685">
          <w:rPr>
            <w:rStyle w:val="ad"/>
            <w:lang w:val="en-US"/>
          </w:rPr>
          <w:t>ru</w:t>
        </w:r>
        <w:proofErr w:type="spellEnd"/>
      </w:hyperlink>
      <w:r>
        <w:t xml:space="preserve"> </w:t>
      </w:r>
    </w:p>
    <w:p w:rsidR="00F51A67" w:rsidRDefault="00F51A67" w:rsidP="00F51A67"/>
    <w:p w:rsidR="00F51A67" w:rsidRDefault="00F51A67" w:rsidP="00F51A67">
      <w:pPr>
        <w:ind w:firstLine="0"/>
      </w:pPr>
      <w:proofErr w:type="gramStart"/>
      <w:r>
        <w:t>Одобрена</w:t>
      </w:r>
      <w:proofErr w:type="gramEnd"/>
      <w:r>
        <w:t xml:space="preserve"> на заседании кафедры конституционного и муниципального права «___»____________ 20   г</w:t>
      </w:r>
    </w:p>
    <w:p w:rsidR="00F51A67" w:rsidRDefault="00F51A67" w:rsidP="00F51A67">
      <w:pPr>
        <w:ind w:firstLine="0"/>
      </w:pPr>
      <w:r>
        <w:t>Зав. кафедрой М.А. Краснов__________________________</w:t>
      </w:r>
    </w:p>
    <w:p w:rsidR="00F51A67" w:rsidRDefault="00F51A67" w:rsidP="00F51A67"/>
    <w:p w:rsidR="00F51A67" w:rsidRDefault="00F51A67" w:rsidP="00F51A67">
      <w:pPr>
        <w:ind w:firstLine="0"/>
      </w:pPr>
      <w:proofErr w:type="gramStart"/>
      <w:r>
        <w:t>Рекомендована</w:t>
      </w:r>
      <w:proofErr w:type="gramEnd"/>
      <w:r>
        <w:t xml:space="preserve"> секцией УМС «Право» «___»____________ 20   г</w:t>
      </w:r>
    </w:p>
    <w:p w:rsidR="00F51A67" w:rsidRDefault="00F51A67" w:rsidP="00F51A67">
      <w:pPr>
        <w:ind w:firstLine="0"/>
      </w:pPr>
      <w:r>
        <w:t>Председатель А.С. Шаталов_________________________</w:t>
      </w:r>
    </w:p>
    <w:p w:rsidR="00F51A67" w:rsidRDefault="00F51A67" w:rsidP="00F51A67"/>
    <w:p w:rsidR="00F51A67" w:rsidRDefault="00F51A67" w:rsidP="00F51A67">
      <w:pPr>
        <w:ind w:firstLine="0"/>
      </w:pPr>
      <w:proofErr w:type="gramStart"/>
      <w:r>
        <w:t>Утверждена</w:t>
      </w:r>
      <w:proofErr w:type="gramEnd"/>
      <w:r>
        <w:t xml:space="preserve"> УС факультета права «___»_____________20   г.</w:t>
      </w:r>
    </w:p>
    <w:p w:rsidR="00F51A67" w:rsidRDefault="00F51A67" w:rsidP="00F51A67">
      <w:pPr>
        <w:ind w:firstLine="0"/>
      </w:pPr>
      <w:r>
        <w:t xml:space="preserve">Ученый секретарь С.А. </w:t>
      </w:r>
      <w:proofErr w:type="spellStart"/>
      <w:r>
        <w:t>Маркунцов</w:t>
      </w:r>
      <w:proofErr w:type="spellEnd"/>
      <w:r>
        <w:t xml:space="preserve"> ________________________ </w:t>
      </w:r>
    </w:p>
    <w:p w:rsidR="00F51A67" w:rsidRDefault="00F51A67" w:rsidP="00F51A67"/>
    <w:p w:rsidR="00F51A67" w:rsidRDefault="00F51A67" w:rsidP="00F51A67"/>
    <w:p w:rsidR="00F51A67" w:rsidRDefault="00F51A67" w:rsidP="00F51A67"/>
    <w:p w:rsidR="00F51A67" w:rsidRDefault="00F51A67" w:rsidP="00F51A67"/>
    <w:p w:rsidR="00F51A67" w:rsidRDefault="00F51A67" w:rsidP="00F51A67"/>
    <w:p w:rsidR="00F51A67" w:rsidRDefault="00F51A67" w:rsidP="00F51A67"/>
    <w:p w:rsidR="00F51A67" w:rsidRDefault="00F51A67" w:rsidP="00F51A67"/>
    <w:p w:rsidR="00F51A67" w:rsidRDefault="00F51A67" w:rsidP="00F51A67"/>
    <w:p w:rsidR="00F51A67" w:rsidRDefault="00F51A67" w:rsidP="00F51A67"/>
    <w:p w:rsidR="00F51A67" w:rsidRDefault="00F51A67" w:rsidP="00F51A67"/>
    <w:p w:rsidR="00F51A67" w:rsidRDefault="00F51A67" w:rsidP="00F51A67"/>
    <w:p w:rsidR="00F51A67" w:rsidRPr="00B4644A" w:rsidRDefault="00F51A67" w:rsidP="00F51A67"/>
    <w:p w:rsidR="00F51A67" w:rsidRDefault="00F51A67" w:rsidP="00F51A67">
      <w:pPr>
        <w:jc w:val="center"/>
      </w:pPr>
      <w:r>
        <w:t>Москва, 201</w:t>
      </w:r>
      <w:r w:rsidR="00312C99">
        <w:t>4</w:t>
      </w:r>
    </w:p>
    <w:p w:rsidR="00F51A67" w:rsidRPr="00B4644A" w:rsidRDefault="00F51A67" w:rsidP="00F51A67">
      <w:r>
        <w:t xml:space="preserve"> </w:t>
      </w:r>
    </w:p>
    <w:p w:rsidR="00F51A67" w:rsidRPr="00B4644A" w:rsidRDefault="00F51A67" w:rsidP="00F51A67">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F51A67" w:rsidRDefault="00F51A67" w:rsidP="00F51A67">
      <w:r>
        <w:br w:type="page"/>
      </w:r>
      <w:r>
        <w:lastRenderedPageBreak/>
        <w:t>Область применения и нормативные ссылки</w:t>
      </w:r>
    </w:p>
    <w:p w:rsidR="00F51A67" w:rsidRDefault="00F51A67" w:rsidP="00F51A67">
      <w:pPr>
        <w:jc w:val="both"/>
      </w:pPr>
      <w: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F51A67" w:rsidRDefault="00F51A67" w:rsidP="00F51A67">
      <w:pPr>
        <w:jc w:val="center"/>
      </w:pPr>
      <w:r>
        <w:t xml:space="preserve">Программа предназначена для преподавателей, ведущих данную дисциплину, учебных ассистентов и студентов направления подготовки/ специальности </w:t>
      </w:r>
      <w:fldSimple w:instr=" FILLIN   \* MERGEFORMAT ">
        <w:r w:rsidRPr="0028668F">
          <w:t xml:space="preserve"> </w:t>
        </w:r>
        <w:r>
          <w:t>для направления</w:t>
        </w:r>
        <w:r w:rsidRPr="00CA5DDA">
          <w:t xml:space="preserve"> 030900.62 </w:t>
        </w:r>
        <w:r>
          <w:t>«</w:t>
        </w:r>
        <w:r w:rsidRPr="00CA5DDA">
          <w:t>Юриспруденция</w:t>
        </w:r>
        <w:r>
          <w:t>» подготовки бакалавра</w:t>
        </w:r>
      </w:fldSimple>
      <w:r>
        <w:t xml:space="preserve">, изучающих дисциплину </w:t>
      </w:r>
      <w:fldSimple w:instr=" FILLIN   \* MERGEFORMAT ">
        <w:r>
          <w:t>"</w:t>
        </w:r>
        <w:r w:rsidR="00312C99">
          <w:t>Политология</w:t>
        </w:r>
        <w:r>
          <w:t>"</w:t>
        </w:r>
      </w:fldSimple>
      <w:r>
        <w:t>.</w:t>
      </w:r>
    </w:p>
    <w:p w:rsidR="00F51A67" w:rsidRDefault="00F51A67" w:rsidP="00F51A67">
      <w:pPr>
        <w:jc w:val="both"/>
      </w:pPr>
      <w:r>
        <w:t xml:space="preserve">Программа разработана в соответствии </w:t>
      </w:r>
      <w:proofErr w:type="gramStart"/>
      <w:r>
        <w:t>с</w:t>
      </w:r>
      <w:proofErr w:type="gramEnd"/>
      <w:r>
        <w:t>:</w:t>
      </w:r>
    </w:p>
    <w:p w:rsidR="00F51A67" w:rsidRDefault="00F51A67" w:rsidP="00F51A67">
      <w:pPr>
        <w:pStyle w:val="a1"/>
        <w:jc w:val="both"/>
      </w:pPr>
      <w:r>
        <w:t xml:space="preserve">Образовательным стандартом Государственного образовательного учреждения высшего профессионального образования «Государственный университет – Высшая школа экономики», в отношении которого установлена категория «национальный исследовательский университет» по направлению подготовки 030900.62 «Юриспруденция», уровень подготовки «Бакалавр»: </w:t>
      </w:r>
      <w:hyperlink r:id="rId10" w:history="1">
        <w:r>
          <w:rPr>
            <w:rStyle w:val="ad"/>
          </w:rPr>
          <w:t>http://www.hse.ru/data/2012/03/28/1265457719/pravo.pdf</w:t>
        </w:r>
      </w:hyperlink>
      <w:r>
        <w:t>;</w:t>
      </w:r>
    </w:p>
    <w:p w:rsidR="00F51A67" w:rsidRDefault="00F51A67" w:rsidP="00F51A67">
      <w:pPr>
        <w:pStyle w:val="a1"/>
        <w:jc w:val="both"/>
      </w:pPr>
      <w:r>
        <w:t>Направлению подготовки 030501.62</w:t>
      </w:r>
      <w:r w:rsidRPr="004B250F">
        <w:t xml:space="preserve"> – Юриспруденция</w:t>
      </w:r>
      <w:r>
        <w:t xml:space="preserve"> </w:t>
      </w:r>
    </w:p>
    <w:p w:rsidR="00F51A67" w:rsidRDefault="00F51A67" w:rsidP="00F51A67">
      <w:pPr>
        <w:pStyle w:val="a1"/>
      </w:pPr>
      <w:r>
        <w:t xml:space="preserve">Рабочим учебным планом университета по направлению </w:t>
      </w:r>
      <w:r w:rsidRPr="00F63C27">
        <w:t>030900.62 Юриспруденция</w:t>
      </w:r>
      <w:r>
        <w:t>,</w:t>
      </w:r>
      <w:r w:rsidRPr="00F63C27">
        <w:t xml:space="preserve"> </w:t>
      </w:r>
      <w:r>
        <w:t>утвержденным в 2013 г.</w:t>
      </w:r>
    </w:p>
    <w:p w:rsidR="00F51A67" w:rsidRDefault="00F51A67" w:rsidP="00F51A67">
      <w:pPr>
        <w:jc w:val="both"/>
      </w:pPr>
    </w:p>
    <w:p w:rsidR="00F51A67" w:rsidRDefault="00F51A67" w:rsidP="00F51A67">
      <w:pPr>
        <w:pStyle w:val="1"/>
        <w:jc w:val="both"/>
      </w:pPr>
      <w:r>
        <w:t>Цели освоения дисциплины</w:t>
      </w:r>
    </w:p>
    <w:p w:rsidR="00407364" w:rsidRPr="0004073A" w:rsidRDefault="00F51A67" w:rsidP="00407364">
      <w:pPr>
        <w:spacing w:before="120" w:after="120"/>
        <w:jc w:val="both"/>
      </w:pPr>
      <w:r>
        <w:t>Целями освоения дисциплины «</w:t>
      </w:r>
      <w:r w:rsidR="00407364">
        <w:t>Политология</w:t>
      </w:r>
      <w:r>
        <w:t>» явля</w:t>
      </w:r>
      <w:r w:rsidR="00407364">
        <w:t>е</w:t>
      </w:r>
      <w:r>
        <w:t xml:space="preserve">тся </w:t>
      </w:r>
      <w:r w:rsidR="00407364" w:rsidRPr="0004073A">
        <w:t>создание у студентов первичной политологической «системы координат», позволяющей в необходимых случаях дополнить правовой анализ политическим.</w:t>
      </w:r>
    </w:p>
    <w:p w:rsidR="00F51A67" w:rsidRDefault="00F51A67" w:rsidP="00407364">
      <w:pPr>
        <w:overflowPunct w:val="0"/>
        <w:autoSpaceDE w:val="0"/>
        <w:autoSpaceDN w:val="0"/>
        <w:adjustRightInd w:val="0"/>
        <w:ind w:firstLine="500"/>
        <w:jc w:val="both"/>
      </w:pPr>
    </w:p>
    <w:p w:rsidR="00F51A67" w:rsidRDefault="00F51A67" w:rsidP="00F51A67">
      <w:pPr>
        <w:pStyle w:val="1"/>
      </w:pPr>
      <w:proofErr w:type="gramStart"/>
      <w:r>
        <w:t>Компетенции обучающегося, формируемые в результате освоения дисциплины</w:t>
      </w:r>
      <w:proofErr w:type="gramEnd"/>
    </w:p>
    <w:p w:rsidR="00F51A67" w:rsidRDefault="00F51A67" w:rsidP="00F51A67">
      <w:r>
        <w:t>В результате освоения дисциплины студент должен:</w:t>
      </w:r>
    </w:p>
    <w:p w:rsidR="00BA0E72" w:rsidRDefault="00F51A67" w:rsidP="00BA0E72">
      <w:pPr>
        <w:pStyle w:val="a1"/>
      </w:pPr>
      <w:r>
        <w:t xml:space="preserve">Знать </w:t>
      </w:r>
      <w:r w:rsidR="00D432B5">
        <w:t xml:space="preserve">основные понятия политологии, </w:t>
      </w:r>
      <w:r w:rsidR="00BA0E72">
        <w:t>во взаимосвязи правовых и политических явлений и процессов;</w:t>
      </w:r>
    </w:p>
    <w:p w:rsidR="00F51A67" w:rsidRDefault="00F51A67" w:rsidP="00BA0E72">
      <w:pPr>
        <w:pStyle w:val="a1"/>
      </w:pPr>
      <w:r>
        <w:t xml:space="preserve">Уметь </w:t>
      </w:r>
      <w:r w:rsidR="00BA0E72" w:rsidRPr="0004073A">
        <w:t>работы с политическими и политологическими текстами</w:t>
      </w:r>
      <w:r>
        <w:t>;</w:t>
      </w:r>
    </w:p>
    <w:p w:rsidR="00F51A67" w:rsidRDefault="00F51A67" w:rsidP="00F51A67">
      <w:pPr>
        <w:pStyle w:val="a1"/>
      </w:pPr>
      <w:r>
        <w:t xml:space="preserve">Иметь </w:t>
      </w:r>
      <w:r w:rsidR="00BA0E72">
        <w:t xml:space="preserve">основные </w:t>
      </w:r>
      <w:r>
        <w:t xml:space="preserve">навыки </w:t>
      </w:r>
      <w:r w:rsidR="00BA0E72">
        <w:t>политического анализа</w:t>
      </w:r>
      <w:r>
        <w:t>.</w:t>
      </w:r>
    </w:p>
    <w:p w:rsidR="00F51A67" w:rsidRDefault="00F51A67" w:rsidP="00F51A67"/>
    <w:p w:rsidR="00F51A67" w:rsidRDefault="00F51A67" w:rsidP="00F51A67">
      <w:r>
        <w:t>В результате освоения дисциплины студент осваивает следующие компетенции: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940"/>
        <w:gridCol w:w="3698"/>
        <w:gridCol w:w="2386"/>
      </w:tblGrid>
      <w:tr w:rsidR="00F51A67" w:rsidRPr="00EC2FED" w:rsidTr="00407364">
        <w:tc>
          <w:tcPr>
            <w:tcW w:w="2547" w:type="dxa"/>
          </w:tcPr>
          <w:p w:rsidR="00F51A67" w:rsidRPr="00EC2FED" w:rsidRDefault="00F51A67" w:rsidP="00407364">
            <w:pPr>
              <w:ind w:firstLine="0"/>
              <w:jc w:val="center"/>
              <w:rPr>
                <w:b/>
                <w:szCs w:val="24"/>
              </w:rPr>
            </w:pPr>
            <w:r w:rsidRPr="00EC2FED">
              <w:rPr>
                <w:b/>
                <w:szCs w:val="24"/>
              </w:rPr>
              <w:t>Компетенция</w:t>
            </w:r>
          </w:p>
        </w:tc>
        <w:tc>
          <w:tcPr>
            <w:tcW w:w="940" w:type="dxa"/>
          </w:tcPr>
          <w:p w:rsidR="00F51A67" w:rsidRPr="00EC2FED" w:rsidRDefault="00F51A67" w:rsidP="00407364">
            <w:pPr>
              <w:ind w:firstLine="0"/>
              <w:jc w:val="both"/>
              <w:rPr>
                <w:b/>
                <w:szCs w:val="24"/>
              </w:rPr>
            </w:pPr>
            <w:r w:rsidRPr="00EC2FED">
              <w:rPr>
                <w:b/>
                <w:szCs w:val="24"/>
              </w:rPr>
              <w:t xml:space="preserve">Код </w:t>
            </w:r>
            <w:proofErr w:type="gramStart"/>
            <w:r w:rsidRPr="00EC2FED">
              <w:rPr>
                <w:b/>
                <w:szCs w:val="24"/>
              </w:rPr>
              <w:t>по</w:t>
            </w:r>
            <w:proofErr w:type="gramEnd"/>
          </w:p>
          <w:p w:rsidR="00F51A67" w:rsidRPr="00EC2FED" w:rsidRDefault="00F51A67" w:rsidP="00407364">
            <w:pPr>
              <w:ind w:firstLine="0"/>
              <w:jc w:val="both"/>
              <w:rPr>
                <w:b/>
                <w:szCs w:val="24"/>
              </w:rPr>
            </w:pPr>
            <w:r w:rsidRPr="00EC2FED">
              <w:rPr>
                <w:b/>
                <w:szCs w:val="24"/>
              </w:rPr>
              <w:t>ГОС</w:t>
            </w:r>
          </w:p>
        </w:tc>
        <w:tc>
          <w:tcPr>
            <w:tcW w:w="3698" w:type="dxa"/>
          </w:tcPr>
          <w:p w:rsidR="00F51A67" w:rsidRPr="00EC2FED" w:rsidRDefault="00F51A67" w:rsidP="00407364">
            <w:pPr>
              <w:ind w:firstLine="0"/>
              <w:jc w:val="both"/>
              <w:rPr>
                <w:b/>
                <w:szCs w:val="24"/>
              </w:rPr>
            </w:pPr>
            <w:r w:rsidRPr="00EC2FED">
              <w:rPr>
                <w:b/>
                <w:szCs w:val="24"/>
              </w:rPr>
              <w:t>Дескрипторы – основные признаки освоения (показатели достижения результата)</w:t>
            </w:r>
          </w:p>
        </w:tc>
        <w:tc>
          <w:tcPr>
            <w:tcW w:w="2386" w:type="dxa"/>
          </w:tcPr>
          <w:p w:rsidR="00F51A67" w:rsidRPr="00EC2FED" w:rsidRDefault="00F51A67" w:rsidP="00407364">
            <w:pPr>
              <w:ind w:firstLine="0"/>
              <w:jc w:val="both"/>
              <w:rPr>
                <w:b/>
                <w:szCs w:val="24"/>
              </w:rPr>
            </w:pPr>
            <w:r w:rsidRPr="00EC2FED">
              <w:rPr>
                <w:b/>
                <w:szCs w:val="24"/>
              </w:rPr>
              <w:t>Формы и методы обучения, способствующие формированию и развитию компетенции</w:t>
            </w:r>
          </w:p>
        </w:tc>
      </w:tr>
      <w:tr w:rsidR="00F51A67" w:rsidRPr="00EC2FED" w:rsidTr="00407364">
        <w:tc>
          <w:tcPr>
            <w:tcW w:w="2547" w:type="dxa"/>
          </w:tcPr>
          <w:p w:rsidR="00F51A67" w:rsidRPr="00EC2FED" w:rsidRDefault="00F51A67" w:rsidP="00407364">
            <w:pPr>
              <w:ind w:firstLine="0"/>
              <w:jc w:val="both"/>
              <w:rPr>
                <w:szCs w:val="24"/>
              </w:rPr>
            </w:pPr>
            <w:r>
              <w:rPr>
                <w:szCs w:val="24"/>
              </w:rPr>
              <w:t>Общенаучные</w:t>
            </w:r>
            <w:r w:rsidRPr="00EC2FED">
              <w:rPr>
                <w:szCs w:val="24"/>
              </w:rPr>
              <w:t xml:space="preserve"> компетенции</w:t>
            </w:r>
          </w:p>
        </w:tc>
        <w:tc>
          <w:tcPr>
            <w:tcW w:w="940" w:type="dxa"/>
          </w:tcPr>
          <w:p w:rsidR="00F51A67" w:rsidRDefault="00F51A67" w:rsidP="00407364">
            <w:pPr>
              <w:ind w:left="-108" w:firstLine="0"/>
              <w:jc w:val="both"/>
              <w:rPr>
                <w:szCs w:val="24"/>
              </w:rPr>
            </w:pPr>
          </w:p>
          <w:p w:rsidR="00F51A67" w:rsidRPr="00EC2FED" w:rsidRDefault="00F51A67" w:rsidP="00407364">
            <w:pPr>
              <w:ind w:left="-108" w:firstLine="0"/>
              <w:jc w:val="both"/>
              <w:rPr>
                <w:szCs w:val="24"/>
              </w:rPr>
            </w:pPr>
            <w:r w:rsidRPr="00EC2FED">
              <w:rPr>
                <w:szCs w:val="24"/>
              </w:rPr>
              <w:t>О</w:t>
            </w:r>
            <w:r>
              <w:rPr>
                <w:szCs w:val="24"/>
              </w:rPr>
              <w:t>Н</w:t>
            </w:r>
            <w:r w:rsidRPr="00EC2FED">
              <w:rPr>
                <w:szCs w:val="24"/>
              </w:rPr>
              <w:t>К-1</w:t>
            </w:r>
          </w:p>
        </w:tc>
        <w:tc>
          <w:tcPr>
            <w:tcW w:w="3698" w:type="dxa"/>
          </w:tcPr>
          <w:p w:rsidR="00F51A67" w:rsidRPr="00EC2FED" w:rsidRDefault="00F51A67" w:rsidP="00407364">
            <w:pPr>
              <w:ind w:firstLine="0"/>
              <w:jc w:val="both"/>
              <w:rPr>
                <w:szCs w:val="24"/>
              </w:rPr>
            </w:pPr>
            <w:r w:rsidRPr="00EC2FED">
              <w:rPr>
                <w:szCs w:val="24"/>
              </w:rPr>
              <w:t>осознает социальную значимость своей будущей профессии; обладает достаточным уровнем профессионального правосознания</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Pr>
                <w:szCs w:val="24"/>
              </w:rPr>
              <w:t>Общенаучные</w:t>
            </w:r>
            <w:r w:rsidRPr="00EC2FED">
              <w:rPr>
                <w:szCs w:val="24"/>
              </w:rPr>
              <w:t xml:space="preserve"> компетенции</w:t>
            </w:r>
          </w:p>
        </w:tc>
        <w:tc>
          <w:tcPr>
            <w:tcW w:w="940" w:type="dxa"/>
          </w:tcPr>
          <w:p w:rsidR="00F51A67" w:rsidRPr="00EC2FED" w:rsidRDefault="00F51A67" w:rsidP="00407364">
            <w:pPr>
              <w:ind w:left="-108" w:firstLine="0"/>
              <w:jc w:val="both"/>
              <w:rPr>
                <w:szCs w:val="24"/>
              </w:rPr>
            </w:pPr>
            <w:r w:rsidRPr="00EC2FED">
              <w:rPr>
                <w:szCs w:val="24"/>
              </w:rPr>
              <w:t xml:space="preserve"> О</w:t>
            </w:r>
            <w:r>
              <w:rPr>
                <w:szCs w:val="24"/>
              </w:rPr>
              <w:t>Н</w:t>
            </w:r>
            <w:r w:rsidRPr="00EC2FED">
              <w:rPr>
                <w:szCs w:val="24"/>
              </w:rPr>
              <w:t>К-2</w:t>
            </w:r>
          </w:p>
        </w:tc>
        <w:tc>
          <w:tcPr>
            <w:tcW w:w="3698" w:type="dxa"/>
          </w:tcPr>
          <w:p w:rsidR="00F51A67" w:rsidRPr="00EC2FED" w:rsidRDefault="00F51A67" w:rsidP="00407364">
            <w:pPr>
              <w:ind w:firstLine="0"/>
              <w:jc w:val="both"/>
              <w:rPr>
                <w:szCs w:val="24"/>
              </w:rPr>
            </w:pPr>
            <w:r w:rsidRPr="00EC2FED">
              <w:rPr>
                <w:szCs w:val="24"/>
              </w:rPr>
              <w:t>добросовестно исполняет профессиональные обязанности, соблюдает принципы этики юриста</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Pr>
                <w:szCs w:val="24"/>
              </w:rPr>
              <w:t>Общенаучные</w:t>
            </w:r>
            <w:r w:rsidRPr="00EC2FED">
              <w:rPr>
                <w:szCs w:val="24"/>
              </w:rPr>
              <w:t xml:space="preserve"> </w:t>
            </w:r>
            <w:r w:rsidRPr="00EC2FED">
              <w:rPr>
                <w:szCs w:val="24"/>
              </w:rPr>
              <w:lastRenderedPageBreak/>
              <w:t>компетенции</w:t>
            </w:r>
          </w:p>
        </w:tc>
        <w:tc>
          <w:tcPr>
            <w:tcW w:w="940" w:type="dxa"/>
          </w:tcPr>
          <w:p w:rsidR="00F51A67" w:rsidRPr="00EC2FED" w:rsidRDefault="00F51A67" w:rsidP="00407364">
            <w:pPr>
              <w:ind w:left="-108" w:firstLine="0"/>
              <w:jc w:val="both"/>
              <w:rPr>
                <w:szCs w:val="24"/>
              </w:rPr>
            </w:pPr>
            <w:r w:rsidRPr="00EC2FED">
              <w:rPr>
                <w:szCs w:val="24"/>
              </w:rPr>
              <w:lastRenderedPageBreak/>
              <w:t xml:space="preserve"> О</w:t>
            </w:r>
            <w:r>
              <w:rPr>
                <w:szCs w:val="24"/>
              </w:rPr>
              <w:t>Н</w:t>
            </w:r>
            <w:r w:rsidRPr="00EC2FED">
              <w:rPr>
                <w:szCs w:val="24"/>
              </w:rPr>
              <w:t>К-3</w:t>
            </w:r>
          </w:p>
        </w:tc>
        <w:tc>
          <w:tcPr>
            <w:tcW w:w="3698" w:type="dxa"/>
          </w:tcPr>
          <w:p w:rsidR="00F51A67" w:rsidRPr="00EC2FED" w:rsidRDefault="00F51A67" w:rsidP="00407364">
            <w:pPr>
              <w:ind w:firstLine="0"/>
              <w:jc w:val="both"/>
              <w:rPr>
                <w:szCs w:val="24"/>
              </w:rPr>
            </w:pPr>
            <w:r w:rsidRPr="00444256">
              <w:rPr>
                <w:szCs w:val="24"/>
              </w:rPr>
              <w:t xml:space="preserve">использует основные положения </w:t>
            </w:r>
            <w:r w:rsidRPr="00444256">
              <w:rPr>
                <w:szCs w:val="24"/>
              </w:rPr>
              <w:lastRenderedPageBreak/>
              <w:t>и методы социальных, гуманитарных и экономических</w:t>
            </w:r>
            <w:r>
              <w:rPr>
                <w:szCs w:val="24"/>
              </w:rPr>
              <w:t xml:space="preserve"> </w:t>
            </w:r>
            <w:r w:rsidRPr="00444256">
              <w:rPr>
                <w:szCs w:val="24"/>
              </w:rPr>
              <w:t xml:space="preserve">наук при решении социальных и профессиональных задач </w:t>
            </w:r>
          </w:p>
        </w:tc>
        <w:tc>
          <w:tcPr>
            <w:tcW w:w="2386" w:type="dxa"/>
          </w:tcPr>
          <w:p w:rsidR="00F51A67" w:rsidRPr="00EC2FED" w:rsidRDefault="00F51A67" w:rsidP="00407364">
            <w:pPr>
              <w:ind w:firstLine="0"/>
              <w:jc w:val="both"/>
              <w:rPr>
                <w:szCs w:val="24"/>
              </w:rPr>
            </w:pPr>
            <w:r w:rsidRPr="00EC2FED">
              <w:rPr>
                <w:szCs w:val="24"/>
              </w:rPr>
              <w:lastRenderedPageBreak/>
              <w:t xml:space="preserve">Лекции, </w:t>
            </w:r>
            <w:r w:rsidRPr="00EC2FED">
              <w:rPr>
                <w:szCs w:val="24"/>
              </w:rPr>
              <w:lastRenderedPageBreak/>
              <w:t>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Pr>
                <w:szCs w:val="24"/>
              </w:rPr>
              <w:lastRenderedPageBreak/>
              <w:t>Общенаучные</w:t>
            </w:r>
            <w:r w:rsidRPr="00EC2FED">
              <w:rPr>
                <w:szCs w:val="24"/>
              </w:rPr>
              <w:t xml:space="preserve"> компетенции</w:t>
            </w:r>
          </w:p>
        </w:tc>
        <w:tc>
          <w:tcPr>
            <w:tcW w:w="940" w:type="dxa"/>
          </w:tcPr>
          <w:p w:rsidR="00F51A67" w:rsidRPr="00EC2FED" w:rsidRDefault="00F51A67" w:rsidP="00407364">
            <w:pPr>
              <w:ind w:left="-108" w:firstLine="0"/>
              <w:jc w:val="both"/>
              <w:rPr>
                <w:szCs w:val="24"/>
              </w:rPr>
            </w:pPr>
            <w:r w:rsidRPr="00EC2FED">
              <w:rPr>
                <w:szCs w:val="24"/>
              </w:rPr>
              <w:t xml:space="preserve"> О</w:t>
            </w:r>
            <w:r>
              <w:rPr>
                <w:szCs w:val="24"/>
              </w:rPr>
              <w:t>Н</w:t>
            </w:r>
            <w:r w:rsidRPr="00EC2FED">
              <w:rPr>
                <w:szCs w:val="24"/>
              </w:rPr>
              <w:t>К-4</w:t>
            </w:r>
          </w:p>
        </w:tc>
        <w:tc>
          <w:tcPr>
            <w:tcW w:w="3698" w:type="dxa"/>
          </w:tcPr>
          <w:p w:rsidR="00F51A67" w:rsidRPr="00EC2FED" w:rsidRDefault="00F51A67" w:rsidP="00407364">
            <w:pPr>
              <w:ind w:firstLine="0"/>
              <w:jc w:val="both"/>
              <w:rPr>
                <w:szCs w:val="24"/>
              </w:rPr>
            </w:pPr>
            <w:proofErr w:type="gramStart"/>
            <w:r w:rsidRPr="00444256">
              <w:rPr>
                <w:szCs w:val="24"/>
              </w:rPr>
              <w:t>способен</w:t>
            </w:r>
            <w:proofErr w:type="gramEnd"/>
            <w:r w:rsidRPr="00444256">
              <w:rPr>
                <w:szCs w:val="24"/>
              </w:rPr>
              <w:t xml:space="preserve"> анализировать социально значимые проблемы и процессы</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Pr>
                <w:szCs w:val="24"/>
              </w:rPr>
              <w:t>Социально-личностные и общекультурные</w:t>
            </w:r>
            <w:r w:rsidRPr="00EC2FED">
              <w:rPr>
                <w:szCs w:val="24"/>
              </w:rPr>
              <w:t xml:space="preserve"> компетенции</w:t>
            </w:r>
          </w:p>
        </w:tc>
        <w:tc>
          <w:tcPr>
            <w:tcW w:w="940" w:type="dxa"/>
          </w:tcPr>
          <w:p w:rsidR="00F51A67" w:rsidRPr="00EC2FED" w:rsidRDefault="00F51A67" w:rsidP="00407364">
            <w:pPr>
              <w:ind w:left="-108" w:firstLine="0"/>
              <w:jc w:val="both"/>
              <w:rPr>
                <w:szCs w:val="24"/>
              </w:rPr>
            </w:pPr>
            <w:r>
              <w:rPr>
                <w:szCs w:val="24"/>
              </w:rPr>
              <w:t xml:space="preserve"> СЛК-1</w:t>
            </w:r>
          </w:p>
        </w:tc>
        <w:tc>
          <w:tcPr>
            <w:tcW w:w="3698" w:type="dxa"/>
          </w:tcPr>
          <w:p w:rsidR="00F51A67" w:rsidRPr="00607E46" w:rsidRDefault="00F51A67" w:rsidP="00407364">
            <w:pPr>
              <w:autoSpaceDE w:val="0"/>
              <w:autoSpaceDN w:val="0"/>
              <w:adjustRightInd w:val="0"/>
              <w:ind w:firstLine="0"/>
              <w:rPr>
                <w:szCs w:val="24"/>
                <w:lang w:eastAsia="ru-RU"/>
              </w:rPr>
            </w:pPr>
            <w:r w:rsidRPr="00607E46">
              <w:rPr>
                <w:szCs w:val="24"/>
                <w:lang w:eastAsia="ru-RU"/>
              </w:rPr>
              <w:t xml:space="preserve">владеет культурой критического мышления, </w:t>
            </w:r>
            <w:proofErr w:type="gramStart"/>
            <w:r w:rsidRPr="00607E46">
              <w:rPr>
                <w:szCs w:val="24"/>
                <w:lang w:eastAsia="ru-RU"/>
              </w:rPr>
              <w:t>способен</w:t>
            </w:r>
            <w:proofErr w:type="gramEnd"/>
            <w:r w:rsidRPr="00607E46">
              <w:rPr>
                <w:szCs w:val="24"/>
                <w:lang w:eastAsia="ru-RU"/>
              </w:rPr>
              <w:t xml:space="preserve"> к обобщению, анализу, восприятию</w:t>
            </w:r>
          </w:p>
          <w:p w:rsidR="00F51A67" w:rsidRPr="00EC2FED" w:rsidRDefault="00F51A67" w:rsidP="00407364">
            <w:pPr>
              <w:ind w:firstLine="0"/>
              <w:jc w:val="both"/>
              <w:rPr>
                <w:szCs w:val="24"/>
              </w:rPr>
            </w:pPr>
            <w:r w:rsidRPr="00607E46">
              <w:rPr>
                <w:szCs w:val="24"/>
                <w:lang w:eastAsia="ru-RU"/>
              </w:rPr>
              <w:t>информации, постановке цели и выбору путей её достижения</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Default="00F51A67" w:rsidP="00407364">
            <w:pPr>
              <w:ind w:firstLine="0"/>
              <w:jc w:val="both"/>
              <w:rPr>
                <w:szCs w:val="24"/>
              </w:rPr>
            </w:pPr>
            <w:r>
              <w:rPr>
                <w:szCs w:val="24"/>
              </w:rPr>
              <w:t>Социально-личностные и общекультурные</w:t>
            </w:r>
            <w:r w:rsidRPr="00EC2FED">
              <w:rPr>
                <w:szCs w:val="24"/>
              </w:rPr>
              <w:t xml:space="preserve"> компетенции</w:t>
            </w:r>
          </w:p>
        </w:tc>
        <w:tc>
          <w:tcPr>
            <w:tcW w:w="940" w:type="dxa"/>
          </w:tcPr>
          <w:p w:rsidR="00F51A67" w:rsidRDefault="00F51A67" w:rsidP="00407364">
            <w:pPr>
              <w:ind w:left="-108" w:firstLine="0"/>
              <w:jc w:val="both"/>
              <w:rPr>
                <w:szCs w:val="24"/>
              </w:rPr>
            </w:pPr>
            <w:r>
              <w:rPr>
                <w:szCs w:val="24"/>
              </w:rPr>
              <w:t>СЛК-2</w:t>
            </w:r>
          </w:p>
        </w:tc>
        <w:tc>
          <w:tcPr>
            <w:tcW w:w="3698" w:type="dxa"/>
          </w:tcPr>
          <w:p w:rsidR="00F51A67" w:rsidRPr="00607E46" w:rsidRDefault="00F51A67" w:rsidP="00407364">
            <w:pPr>
              <w:autoSpaceDE w:val="0"/>
              <w:autoSpaceDN w:val="0"/>
              <w:adjustRightInd w:val="0"/>
              <w:ind w:firstLine="0"/>
              <w:rPr>
                <w:szCs w:val="24"/>
                <w:lang w:eastAsia="ru-RU"/>
              </w:rPr>
            </w:pPr>
            <w:r w:rsidRPr="00607E46">
              <w:rPr>
                <w:szCs w:val="24"/>
                <w:lang w:eastAsia="ru-RU"/>
              </w:rPr>
              <w:t>способен логически верно, аргументированно и ясно строить устную и письменную</w:t>
            </w:r>
          </w:p>
          <w:p w:rsidR="00F51A67" w:rsidRPr="00EC2FED" w:rsidRDefault="00F51A67" w:rsidP="00407364">
            <w:pPr>
              <w:ind w:firstLine="0"/>
              <w:jc w:val="both"/>
              <w:rPr>
                <w:szCs w:val="24"/>
              </w:rPr>
            </w:pPr>
            <w:r w:rsidRPr="00607E46">
              <w:rPr>
                <w:szCs w:val="24"/>
                <w:lang w:eastAsia="ru-RU"/>
              </w:rPr>
              <w:t>речь</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Default="00F51A67" w:rsidP="00407364">
            <w:pPr>
              <w:ind w:firstLine="0"/>
              <w:jc w:val="both"/>
              <w:rPr>
                <w:szCs w:val="24"/>
              </w:rPr>
            </w:pPr>
            <w:r>
              <w:rPr>
                <w:szCs w:val="24"/>
              </w:rPr>
              <w:t>Социально-личностные и общекультурные</w:t>
            </w:r>
            <w:r w:rsidRPr="00EC2FED">
              <w:rPr>
                <w:szCs w:val="24"/>
              </w:rPr>
              <w:t xml:space="preserve"> компетенции</w:t>
            </w:r>
          </w:p>
        </w:tc>
        <w:tc>
          <w:tcPr>
            <w:tcW w:w="940" w:type="dxa"/>
          </w:tcPr>
          <w:p w:rsidR="00F51A67" w:rsidRDefault="00F51A67" w:rsidP="00407364">
            <w:pPr>
              <w:ind w:left="-108" w:firstLine="0"/>
              <w:jc w:val="both"/>
              <w:rPr>
                <w:szCs w:val="24"/>
              </w:rPr>
            </w:pPr>
            <w:r>
              <w:rPr>
                <w:szCs w:val="24"/>
              </w:rPr>
              <w:t>СЛК-3</w:t>
            </w:r>
          </w:p>
        </w:tc>
        <w:tc>
          <w:tcPr>
            <w:tcW w:w="3698" w:type="dxa"/>
          </w:tcPr>
          <w:p w:rsidR="00F51A67" w:rsidRPr="00607E46" w:rsidRDefault="00F51A67" w:rsidP="00407364">
            <w:pPr>
              <w:autoSpaceDE w:val="0"/>
              <w:autoSpaceDN w:val="0"/>
              <w:adjustRightInd w:val="0"/>
              <w:ind w:firstLine="0"/>
              <w:rPr>
                <w:szCs w:val="24"/>
                <w:lang w:eastAsia="ru-RU"/>
              </w:rPr>
            </w:pPr>
            <w:proofErr w:type="gramStart"/>
            <w:r w:rsidRPr="00607E46">
              <w:rPr>
                <w:szCs w:val="24"/>
                <w:lang w:eastAsia="ru-RU"/>
              </w:rPr>
              <w:t>способен</w:t>
            </w:r>
            <w:proofErr w:type="gramEnd"/>
            <w:r w:rsidRPr="00607E46">
              <w:rPr>
                <w:szCs w:val="24"/>
                <w:lang w:eastAsia="ru-RU"/>
              </w:rPr>
              <w:t xml:space="preserve"> понимать движущие силы и закономерности государственно-правового</w:t>
            </w:r>
          </w:p>
          <w:p w:rsidR="00F51A67" w:rsidRPr="00607E46" w:rsidRDefault="00F51A67" w:rsidP="00407364">
            <w:pPr>
              <w:autoSpaceDE w:val="0"/>
              <w:autoSpaceDN w:val="0"/>
              <w:adjustRightInd w:val="0"/>
              <w:ind w:firstLine="0"/>
              <w:rPr>
                <w:szCs w:val="24"/>
                <w:lang w:eastAsia="ru-RU"/>
              </w:rPr>
            </w:pPr>
            <w:r w:rsidRPr="00607E46">
              <w:rPr>
                <w:szCs w:val="24"/>
                <w:lang w:eastAsia="ru-RU"/>
              </w:rPr>
              <w:t>развития, место и роль своей страны в этом процессе</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Default="00F51A67" w:rsidP="00407364">
            <w:pPr>
              <w:ind w:firstLine="0"/>
              <w:jc w:val="both"/>
              <w:rPr>
                <w:szCs w:val="24"/>
              </w:rPr>
            </w:pPr>
            <w:r>
              <w:rPr>
                <w:szCs w:val="24"/>
              </w:rPr>
              <w:t>Социально-личностные и общекультурные</w:t>
            </w:r>
            <w:r w:rsidRPr="00EC2FED">
              <w:rPr>
                <w:szCs w:val="24"/>
              </w:rPr>
              <w:t xml:space="preserve"> компетенции</w:t>
            </w:r>
          </w:p>
        </w:tc>
        <w:tc>
          <w:tcPr>
            <w:tcW w:w="940" w:type="dxa"/>
          </w:tcPr>
          <w:p w:rsidR="00F51A67" w:rsidRDefault="00F51A67" w:rsidP="00407364">
            <w:pPr>
              <w:ind w:left="-108" w:firstLine="0"/>
              <w:jc w:val="both"/>
              <w:rPr>
                <w:szCs w:val="24"/>
              </w:rPr>
            </w:pPr>
            <w:r>
              <w:rPr>
                <w:szCs w:val="24"/>
              </w:rPr>
              <w:t>СЛК-4</w:t>
            </w:r>
          </w:p>
        </w:tc>
        <w:tc>
          <w:tcPr>
            <w:tcW w:w="3698" w:type="dxa"/>
          </w:tcPr>
          <w:p w:rsidR="00F51A67" w:rsidRPr="00607E46" w:rsidRDefault="00F51A67" w:rsidP="00407364">
            <w:pPr>
              <w:autoSpaceDE w:val="0"/>
              <w:autoSpaceDN w:val="0"/>
              <w:adjustRightInd w:val="0"/>
              <w:ind w:firstLine="0"/>
              <w:rPr>
                <w:szCs w:val="24"/>
                <w:lang w:eastAsia="ru-RU"/>
              </w:rPr>
            </w:pPr>
            <w:proofErr w:type="gramStart"/>
            <w:r w:rsidRPr="00607E46">
              <w:rPr>
                <w:szCs w:val="24"/>
                <w:lang w:eastAsia="ru-RU"/>
              </w:rPr>
              <w:t>способен</w:t>
            </w:r>
            <w:proofErr w:type="gramEnd"/>
            <w:r w:rsidRPr="00607E46">
              <w:rPr>
                <w:szCs w:val="24"/>
                <w:lang w:eastAsia="ru-RU"/>
              </w:rPr>
              <w:t xml:space="preserve"> находить организационно-управленческие решения и готов нести за них</w:t>
            </w:r>
          </w:p>
          <w:p w:rsidR="00F51A67" w:rsidRPr="00607E46" w:rsidRDefault="00F51A67" w:rsidP="00407364">
            <w:pPr>
              <w:autoSpaceDE w:val="0"/>
              <w:autoSpaceDN w:val="0"/>
              <w:adjustRightInd w:val="0"/>
              <w:ind w:firstLine="0"/>
              <w:rPr>
                <w:szCs w:val="24"/>
                <w:lang w:eastAsia="ru-RU"/>
              </w:rPr>
            </w:pPr>
            <w:r w:rsidRPr="00607E46">
              <w:rPr>
                <w:szCs w:val="24"/>
                <w:lang w:eastAsia="ru-RU"/>
              </w:rPr>
              <w:t>ответственность</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sidRPr="00EC2FED">
              <w:rPr>
                <w:szCs w:val="24"/>
              </w:rPr>
              <w:t>ПК-1</w:t>
            </w:r>
          </w:p>
        </w:tc>
        <w:tc>
          <w:tcPr>
            <w:tcW w:w="3698" w:type="dxa"/>
          </w:tcPr>
          <w:p w:rsidR="00F51A67" w:rsidRPr="00B9176B" w:rsidRDefault="00F51A67" w:rsidP="00407364">
            <w:pPr>
              <w:ind w:firstLine="0"/>
              <w:jc w:val="both"/>
              <w:rPr>
                <w:szCs w:val="24"/>
              </w:rPr>
            </w:pPr>
            <w:proofErr w:type="gramStart"/>
            <w:r w:rsidRPr="00B9176B">
              <w:rPr>
                <w:szCs w:val="24"/>
                <w:lang w:eastAsia="ru-RU"/>
              </w:rPr>
              <w:t>способен</w:t>
            </w:r>
            <w:proofErr w:type="gramEnd"/>
            <w:r w:rsidRPr="00B9176B">
              <w:rPr>
                <w:szCs w:val="24"/>
                <w:lang w:eastAsia="ru-RU"/>
              </w:rPr>
              <w:t xml:space="preserve"> участвовать в разработке нормативных правовых актов</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sidRPr="00EC2FED">
              <w:rPr>
                <w:szCs w:val="24"/>
              </w:rPr>
              <w:t>ПК-2</w:t>
            </w:r>
          </w:p>
        </w:tc>
        <w:tc>
          <w:tcPr>
            <w:tcW w:w="3698" w:type="dxa"/>
          </w:tcPr>
          <w:p w:rsidR="00F51A67" w:rsidRPr="00B9176B" w:rsidRDefault="00F51A67" w:rsidP="00407364">
            <w:pPr>
              <w:autoSpaceDE w:val="0"/>
              <w:autoSpaceDN w:val="0"/>
              <w:adjustRightInd w:val="0"/>
              <w:ind w:firstLine="0"/>
              <w:rPr>
                <w:szCs w:val="24"/>
                <w:lang w:eastAsia="ru-RU"/>
              </w:rPr>
            </w:pPr>
            <w:proofErr w:type="gramStart"/>
            <w:r w:rsidRPr="00B9176B">
              <w:rPr>
                <w:szCs w:val="24"/>
                <w:lang w:eastAsia="ru-RU"/>
              </w:rPr>
              <w:t>способен</w:t>
            </w:r>
            <w:proofErr w:type="gramEnd"/>
            <w:r w:rsidRPr="00B9176B">
              <w:rPr>
                <w:szCs w:val="24"/>
                <w:lang w:eastAsia="ru-RU"/>
              </w:rPr>
              <w:t xml:space="preserve"> реализовывать нормы материального и процессуального права в</w:t>
            </w:r>
          </w:p>
          <w:p w:rsidR="00F51A67" w:rsidRPr="00EC2FED" w:rsidRDefault="00F51A67" w:rsidP="00407364">
            <w:pPr>
              <w:ind w:firstLine="0"/>
              <w:jc w:val="both"/>
              <w:rPr>
                <w:szCs w:val="24"/>
              </w:rPr>
            </w:pPr>
            <w:r w:rsidRPr="00B9176B">
              <w:rPr>
                <w:szCs w:val="24"/>
                <w:lang w:eastAsia="ru-RU"/>
              </w:rPr>
              <w:t>профессиональной деятельности</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Pr>
                <w:szCs w:val="24"/>
              </w:rPr>
              <w:t>ПК-4</w:t>
            </w:r>
          </w:p>
        </w:tc>
        <w:tc>
          <w:tcPr>
            <w:tcW w:w="3698" w:type="dxa"/>
          </w:tcPr>
          <w:p w:rsidR="00F51A67" w:rsidRPr="00E11F7C" w:rsidRDefault="00F51A67" w:rsidP="00407364">
            <w:pPr>
              <w:autoSpaceDE w:val="0"/>
              <w:autoSpaceDN w:val="0"/>
              <w:adjustRightInd w:val="0"/>
              <w:ind w:firstLine="0"/>
              <w:rPr>
                <w:szCs w:val="24"/>
                <w:lang w:eastAsia="ru-RU"/>
              </w:rPr>
            </w:pPr>
            <w:proofErr w:type="gramStart"/>
            <w:r w:rsidRPr="00E11F7C">
              <w:rPr>
                <w:szCs w:val="24"/>
                <w:lang w:eastAsia="ru-RU"/>
              </w:rPr>
              <w:t>способен</w:t>
            </w:r>
            <w:proofErr w:type="gramEnd"/>
            <w:r w:rsidRPr="00E11F7C">
              <w:rPr>
                <w:szCs w:val="24"/>
                <w:lang w:eastAsia="ru-RU"/>
              </w:rPr>
              <w:t xml:space="preserve"> юридически правильно квалифицировать факты и обстоятельства</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Pr>
                <w:szCs w:val="24"/>
              </w:rPr>
              <w:t>ПК-5</w:t>
            </w:r>
          </w:p>
        </w:tc>
        <w:tc>
          <w:tcPr>
            <w:tcW w:w="3698" w:type="dxa"/>
          </w:tcPr>
          <w:p w:rsidR="00F51A67" w:rsidRPr="00E11F7C" w:rsidRDefault="00F51A67" w:rsidP="00407364">
            <w:pPr>
              <w:autoSpaceDE w:val="0"/>
              <w:autoSpaceDN w:val="0"/>
              <w:adjustRightInd w:val="0"/>
              <w:ind w:firstLine="0"/>
              <w:rPr>
                <w:szCs w:val="24"/>
                <w:lang w:eastAsia="ru-RU"/>
              </w:rPr>
            </w:pPr>
            <w:r w:rsidRPr="00E11F7C">
              <w:rPr>
                <w:szCs w:val="24"/>
                <w:lang w:eastAsia="ru-RU"/>
              </w:rPr>
              <w:t>владеет навыками подготовки правоприменительных актов</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Pr>
                <w:szCs w:val="24"/>
              </w:rPr>
              <w:t>ПК-6</w:t>
            </w:r>
          </w:p>
        </w:tc>
        <w:tc>
          <w:tcPr>
            <w:tcW w:w="3698" w:type="dxa"/>
          </w:tcPr>
          <w:p w:rsidR="00F51A67" w:rsidRPr="00E11F7C" w:rsidRDefault="00F51A67" w:rsidP="00407364">
            <w:pPr>
              <w:autoSpaceDE w:val="0"/>
              <w:autoSpaceDN w:val="0"/>
              <w:adjustRightInd w:val="0"/>
              <w:ind w:firstLine="0"/>
              <w:rPr>
                <w:szCs w:val="24"/>
                <w:lang w:eastAsia="ru-RU"/>
              </w:rPr>
            </w:pPr>
            <w:proofErr w:type="gramStart"/>
            <w:r w:rsidRPr="00E11F7C">
              <w:rPr>
                <w:szCs w:val="24"/>
                <w:lang w:eastAsia="ru-RU"/>
              </w:rPr>
              <w:t>способен</w:t>
            </w:r>
            <w:proofErr w:type="gramEnd"/>
            <w:r w:rsidRPr="00E11F7C">
              <w:rPr>
                <w:szCs w:val="24"/>
                <w:lang w:eastAsia="ru-RU"/>
              </w:rPr>
              <w:t xml:space="preserve"> принимать решения и совершать юридические действия </w:t>
            </w:r>
            <w:r w:rsidRPr="00E11F7C">
              <w:rPr>
                <w:szCs w:val="24"/>
                <w:lang w:eastAsia="ru-RU"/>
              </w:rPr>
              <w:lastRenderedPageBreak/>
              <w:t>в точном</w:t>
            </w:r>
          </w:p>
          <w:p w:rsidR="00F51A67" w:rsidRPr="00B9176B" w:rsidRDefault="00F51A67" w:rsidP="00407364">
            <w:pPr>
              <w:autoSpaceDE w:val="0"/>
              <w:autoSpaceDN w:val="0"/>
              <w:adjustRightInd w:val="0"/>
              <w:ind w:firstLine="0"/>
              <w:rPr>
                <w:szCs w:val="24"/>
                <w:lang w:eastAsia="ru-RU"/>
              </w:rPr>
            </w:pPr>
            <w:proofErr w:type="gramStart"/>
            <w:r w:rsidRPr="00E11F7C">
              <w:rPr>
                <w:szCs w:val="24"/>
                <w:lang w:eastAsia="ru-RU"/>
              </w:rPr>
              <w:t>соответствии</w:t>
            </w:r>
            <w:proofErr w:type="gramEnd"/>
            <w:r w:rsidRPr="00E11F7C">
              <w:rPr>
                <w:szCs w:val="24"/>
                <w:lang w:eastAsia="ru-RU"/>
              </w:rPr>
              <w:t xml:space="preserve"> с законом</w:t>
            </w:r>
          </w:p>
        </w:tc>
        <w:tc>
          <w:tcPr>
            <w:tcW w:w="2386" w:type="dxa"/>
          </w:tcPr>
          <w:p w:rsidR="00F51A67" w:rsidRPr="00EC2FED" w:rsidRDefault="00F51A67" w:rsidP="00407364">
            <w:pPr>
              <w:ind w:firstLine="0"/>
              <w:jc w:val="both"/>
              <w:rPr>
                <w:szCs w:val="24"/>
              </w:rPr>
            </w:pPr>
            <w:r w:rsidRPr="00EC2FED">
              <w:rPr>
                <w:szCs w:val="24"/>
              </w:rPr>
              <w:lastRenderedPageBreak/>
              <w:t xml:space="preserve">Лекции, семинарские </w:t>
            </w:r>
            <w:r w:rsidRPr="00EC2FED">
              <w:rPr>
                <w:szCs w:val="24"/>
              </w:rPr>
              <w:lastRenderedPageBreak/>
              <w:t>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lastRenderedPageBreak/>
              <w:t>Профессиональные компетенции</w:t>
            </w:r>
          </w:p>
        </w:tc>
        <w:tc>
          <w:tcPr>
            <w:tcW w:w="940" w:type="dxa"/>
          </w:tcPr>
          <w:p w:rsidR="00F51A67" w:rsidRPr="00EC2FED" w:rsidRDefault="00F51A67" w:rsidP="00407364">
            <w:pPr>
              <w:ind w:firstLine="0"/>
              <w:jc w:val="both"/>
              <w:rPr>
                <w:szCs w:val="24"/>
              </w:rPr>
            </w:pPr>
            <w:r>
              <w:rPr>
                <w:szCs w:val="24"/>
              </w:rPr>
              <w:t>ПК-10</w:t>
            </w:r>
          </w:p>
        </w:tc>
        <w:tc>
          <w:tcPr>
            <w:tcW w:w="3698" w:type="dxa"/>
          </w:tcPr>
          <w:p w:rsidR="00F51A67" w:rsidRPr="00B9176B" w:rsidRDefault="00F51A67" w:rsidP="00407364">
            <w:pPr>
              <w:autoSpaceDE w:val="0"/>
              <w:autoSpaceDN w:val="0"/>
              <w:adjustRightInd w:val="0"/>
              <w:ind w:firstLine="0"/>
              <w:rPr>
                <w:szCs w:val="24"/>
                <w:lang w:eastAsia="ru-RU"/>
              </w:rPr>
            </w:pPr>
            <w:proofErr w:type="gramStart"/>
            <w:r w:rsidRPr="00B9176B">
              <w:rPr>
                <w:szCs w:val="24"/>
                <w:lang w:eastAsia="ru-RU"/>
              </w:rPr>
              <w:t>способен</w:t>
            </w:r>
            <w:proofErr w:type="gramEnd"/>
            <w:r w:rsidRPr="00B9176B">
              <w:rPr>
                <w:szCs w:val="24"/>
                <w:lang w:eastAsia="ru-RU"/>
              </w:rPr>
              <w:t xml:space="preserve"> уважать честь и достоинство личности, избирать законные способы защиты</w:t>
            </w:r>
          </w:p>
          <w:p w:rsidR="00F51A67" w:rsidRPr="00B9176B" w:rsidRDefault="00F51A67" w:rsidP="00407364">
            <w:pPr>
              <w:autoSpaceDE w:val="0"/>
              <w:autoSpaceDN w:val="0"/>
              <w:adjustRightInd w:val="0"/>
              <w:ind w:firstLine="0"/>
              <w:rPr>
                <w:szCs w:val="24"/>
                <w:lang w:eastAsia="ru-RU"/>
              </w:rPr>
            </w:pPr>
            <w:r w:rsidRPr="00B9176B">
              <w:rPr>
                <w:szCs w:val="24"/>
                <w:lang w:eastAsia="ru-RU"/>
              </w:rPr>
              <w:t>прав и свобод человека и гражданина, совершать юридически значимые действия по защите</w:t>
            </w:r>
          </w:p>
          <w:p w:rsidR="00F51A67" w:rsidRPr="00B9176B" w:rsidRDefault="00F51A67" w:rsidP="00407364">
            <w:pPr>
              <w:autoSpaceDE w:val="0"/>
              <w:autoSpaceDN w:val="0"/>
              <w:adjustRightInd w:val="0"/>
              <w:ind w:firstLine="0"/>
              <w:rPr>
                <w:szCs w:val="24"/>
                <w:lang w:eastAsia="ru-RU"/>
              </w:rPr>
            </w:pPr>
            <w:r w:rsidRPr="00B9176B">
              <w:rPr>
                <w:szCs w:val="24"/>
                <w:lang w:eastAsia="ru-RU"/>
              </w:rPr>
              <w:t>прав и свобод</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sidRPr="00EC2FED">
              <w:rPr>
                <w:szCs w:val="24"/>
              </w:rPr>
              <w:t>ПК-</w:t>
            </w:r>
            <w:r>
              <w:rPr>
                <w:szCs w:val="24"/>
              </w:rPr>
              <w:t>11</w:t>
            </w:r>
          </w:p>
        </w:tc>
        <w:tc>
          <w:tcPr>
            <w:tcW w:w="3698" w:type="dxa"/>
          </w:tcPr>
          <w:p w:rsidR="00F51A67" w:rsidRPr="00B9176B" w:rsidRDefault="00F51A67" w:rsidP="00407364">
            <w:pPr>
              <w:ind w:firstLine="0"/>
              <w:jc w:val="both"/>
              <w:rPr>
                <w:szCs w:val="24"/>
              </w:rPr>
            </w:pPr>
            <w:proofErr w:type="gramStart"/>
            <w:r w:rsidRPr="00B9176B">
              <w:rPr>
                <w:szCs w:val="24"/>
                <w:lang w:eastAsia="ru-RU"/>
              </w:rPr>
              <w:t>способен</w:t>
            </w:r>
            <w:proofErr w:type="gramEnd"/>
            <w:r w:rsidRPr="00B9176B">
              <w:rPr>
                <w:szCs w:val="24"/>
                <w:lang w:eastAsia="ru-RU"/>
              </w:rPr>
              <w:t xml:space="preserve"> толковать различные правовые акты</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sidRPr="00EC2FED">
              <w:rPr>
                <w:szCs w:val="24"/>
              </w:rPr>
              <w:t>ПК-</w:t>
            </w:r>
            <w:r>
              <w:rPr>
                <w:szCs w:val="24"/>
              </w:rPr>
              <w:t>12</w:t>
            </w:r>
          </w:p>
        </w:tc>
        <w:tc>
          <w:tcPr>
            <w:tcW w:w="3698" w:type="dxa"/>
          </w:tcPr>
          <w:p w:rsidR="00F51A67" w:rsidRPr="00B9176B" w:rsidRDefault="00F51A67" w:rsidP="00407364">
            <w:pPr>
              <w:autoSpaceDE w:val="0"/>
              <w:autoSpaceDN w:val="0"/>
              <w:adjustRightInd w:val="0"/>
              <w:ind w:firstLine="0"/>
              <w:rPr>
                <w:szCs w:val="24"/>
                <w:lang w:eastAsia="ru-RU"/>
              </w:rPr>
            </w:pPr>
            <w:r w:rsidRPr="00B9176B">
              <w:rPr>
                <w:szCs w:val="24"/>
                <w:lang w:eastAsia="ru-RU"/>
              </w:rPr>
              <w:t>готов принимать участие в проведении юридической экспертизы проектов</w:t>
            </w:r>
          </w:p>
          <w:p w:rsidR="00F51A67" w:rsidRPr="00B9176B" w:rsidRDefault="00F51A67" w:rsidP="00407364">
            <w:pPr>
              <w:autoSpaceDE w:val="0"/>
              <w:autoSpaceDN w:val="0"/>
              <w:adjustRightInd w:val="0"/>
              <w:ind w:firstLine="0"/>
              <w:rPr>
                <w:szCs w:val="24"/>
                <w:lang w:eastAsia="ru-RU"/>
              </w:rPr>
            </w:pPr>
            <w:r w:rsidRPr="00B9176B">
              <w:rPr>
                <w:szCs w:val="24"/>
                <w:lang w:eastAsia="ru-RU"/>
              </w:rPr>
              <w:t>нормативных правовых актов, в том числе в целях выявления в них положений,</w:t>
            </w:r>
          </w:p>
          <w:p w:rsidR="00F51A67" w:rsidRPr="00EC2FED" w:rsidRDefault="00F51A67" w:rsidP="00407364">
            <w:pPr>
              <w:ind w:firstLine="0"/>
              <w:jc w:val="both"/>
              <w:rPr>
                <w:szCs w:val="24"/>
              </w:rPr>
            </w:pPr>
            <w:r w:rsidRPr="00B9176B">
              <w:rPr>
                <w:szCs w:val="24"/>
                <w:lang w:eastAsia="ru-RU"/>
              </w:rPr>
              <w:t>способствующих созданию условий для проявления коррупции</w:t>
            </w:r>
          </w:p>
        </w:tc>
        <w:tc>
          <w:tcPr>
            <w:tcW w:w="2386" w:type="dxa"/>
          </w:tcPr>
          <w:p w:rsidR="00F51A67" w:rsidRPr="00EC2FED" w:rsidRDefault="00F51A67" w:rsidP="00407364">
            <w:pPr>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sidRPr="00EC2FED">
              <w:rPr>
                <w:szCs w:val="24"/>
              </w:rPr>
              <w:t>ПК-1</w:t>
            </w:r>
            <w:r>
              <w:rPr>
                <w:szCs w:val="24"/>
              </w:rPr>
              <w:t>3</w:t>
            </w:r>
          </w:p>
        </w:tc>
        <w:tc>
          <w:tcPr>
            <w:tcW w:w="3698" w:type="dxa"/>
          </w:tcPr>
          <w:p w:rsidR="00F51A67" w:rsidRPr="00E11F7C" w:rsidRDefault="00F51A67" w:rsidP="00407364">
            <w:pPr>
              <w:autoSpaceDE w:val="0"/>
              <w:autoSpaceDN w:val="0"/>
              <w:adjustRightInd w:val="0"/>
              <w:ind w:firstLine="0"/>
              <w:rPr>
                <w:szCs w:val="24"/>
                <w:lang w:eastAsia="ru-RU"/>
              </w:rPr>
            </w:pPr>
            <w:proofErr w:type="gramStart"/>
            <w:r w:rsidRPr="00E11F7C">
              <w:rPr>
                <w:szCs w:val="24"/>
                <w:lang w:eastAsia="ru-RU"/>
              </w:rPr>
              <w:t>способен</w:t>
            </w:r>
            <w:proofErr w:type="gramEnd"/>
            <w:r w:rsidRPr="00E11F7C">
              <w:rPr>
                <w:szCs w:val="24"/>
                <w:lang w:eastAsia="ru-RU"/>
              </w:rPr>
              <w:t xml:space="preserve"> давать квалифицированные юридические заключения и консультации в</w:t>
            </w:r>
          </w:p>
          <w:p w:rsidR="00F51A67" w:rsidRPr="00EC2FED" w:rsidRDefault="00F51A67" w:rsidP="00407364">
            <w:pPr>
              <w:ind w:firstLine="0"/>
              <w:jc w:val="both"/>
              <w:rPr>
                <w:szCs w:val="24"/>
              </w:rPr>
            </w:pPr>
            <w:r w:rsidRPr="00E11F7C">
              <w:rPr>
                <w:szCs w:val="24"/>
                <w:lang w:eastAsia="ru-RU"/>
              </w:rPr>
              <w:t xml:space="preserve">конкретных </w:t>
            </w:r>
            <w:proofErr w:type="gramStart"/>
            <w:r w:rsidRPr="00E11F7C">
              <w:rPr>
                <w:szCs w:val="24"/>
                <w:lang w:eastAsia="ru-RU"/>
              </w:rPr>
              <w:t>видах</w:t>
            </w:r>
            <w:proofErr w:type="gramEnd"/>
            <w:r w:rsidRPr="00E11F7C">
              <w:rPr>
                <w:szCs w:val="24"/>
                <w:lang w:eastAsia="ru-RU"/>
              </w:rPr>
              <w:t xml:space="preserve"> юридической деятельности</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Pr>
                <w:szCs w:val="24"/>
              </w:rPr>
              <w:t>ПК-14</w:t>
            </w:r>
          </w:p>
        </w:tc>
        <w:tc>
          <w:tcPr>
            <w:tcW w:w="3698" w:type="dxa"/>
          </w:tcPr>
          <w:p w:rsidR="00F51A67" w:rsidRPr="00EA080B" w:rsidRDefault="00F51A67" w:rsidP="00407364">
            <w:pPr>
              <w:autoSpaceDE w:val="0"/>
              <w:autoSpaceDN w:val="0"/>
              <w:adjustRightInd w:val="0"/>
              <w:ind w:firstLine="0"/>
              <w:rPr>
                <w:szCs w:val="24"/>
                <w:lang w:eastAsia="ru-RU"/>
              </w:rPr>
            </w:pPr>
            <w:proofErr w:type="gramStart"/>
            <w:r w:rsidRPr="00EA080B">
              <w:rPr>
                <w:szCs w:val="24"/>
                <w:lang w:eastAsia="ru-RU"/>
              </w:rPr>
              <w:t>способен</w:t>
            </w:r>
            <w:proofErr w:type="gramEnd"/>
            <w:r w:rsidRPr="00EA080B">
              <w:rPr>
                <w:szCs w:val="24"/>
                <w:lang w:eastAsia="ru-RU"/>
              </w:rPr>
              <w:t xml:space="preserve"> преподавать правовые дисциплины на необходимом теоретическом и</w:t>
            </w:r>
          </w:p>
          <w:p w:rsidR="00F51A67" w:rsidRPr="00E11F7C" w:rsidRDefault="00F51A67" w:rsidP="00407364">
            <w:pPr>
              <w:autoSpaceDE w:val="0"/>
              <w:autoSpaceDN w:val="0"/>
              <w:adjustRightInd w:val="0"/>
              <w:ind w:firstLine="0"/>
              <w:rPr>
                <w:szCs w:val="24"/>
                <w:lang w:eastAsia="ru-RU"/>
              </w:rPr>
            </w:pPr>
            <w:r w:rsidRPr="00EA080B">
              <w:rPr>
                <w:szCs w:val="24"/>
                <w:lang w:eastAsia="ru-RU"/>
              </w:rPr>
              <w:t xml:space="preserve">методическом </w:t>
            </w:r>
            <w:proofErr w:type="gramStart"/>
            <w:r w:rsidRPr="00EA080B">
              <w:rPr>
                <w:szCs w:val="24"/>
                <w:lang w:eastAsia="ru-RU"/>
              </w:rPr>
              <w:t>уровне</w:t>
            </w:r>
            <w:proofErr w:type="gramEnd"/>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sidRPr="00EC2FED">
              <w:rPr>
                <w:szCs w:val="24"/>
              </w:rPr>
              <w:t>ПК-1</w:t>
            </w:r>
            <w:r>
              <w:rPr>
                <w:szCs w:val="24"/>
              </w:rPr>
              <w:t>6</w:t>
            </w:r>
          </w:p>
        </w:tc>
        <w:tc>
          <w:tcPr>
            <w:tcW w:w="3698" w:type="dxa"/>
          </w:tcPr>
          <w:p w:rsidR="00F51A67" w:rsidRPr="00EC2FED" w:rsidRDefault="00F51A67" w:rsidP="00407364">
            <w:pPr>
              <w:ind w:firstLine="0"/>
              <w:jc w:val="both"/>
              <w:rPr>
                <w:szCs w:val="24"/>
              </w:rPr>
            </w:pPr>
            <w:proofErr w:type="gramStart"/>
            <w:r w:rsidRPr="00E11F7C">
              <w:rPr>
                <w:szCs w:val="24"/>
              </w:rPr>
              <w:t>способен</w:t>
            </w:r>
            <w:proofErr w:type="gramEnd"/>
            <w:r w:rsidRPr="00E11F7C">
              <w:rPr>
                <w:szCs w:val="24"/>
              </w:rPr>
              <w:t xml:space="preserve"> осуществлять правовое воспитание</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Pr>
                <w:szCs w:val="24"/>
              </w:rPr>
              <w:t>ПК-17</w:t>
            </w:r>
          </w:p>
        </w:tc>
        <w:tc>
          <w:tcPr>
            <w:tcW w:w="3698" w:type="dxa"/>
          </w:tcPr>
          <w:p w:rsidR="00F51A67" w:rsidRPr="00EA080B" w:rsidRDefault="00F51A67" w:rsidP="00407364">
            <w:pPr>
              <w:ind w:firstLine="0"/>
              <w:jc w:val="both"/>
              <w:rPr>
                <w:szCs w:val="24"/>
              </w:rPr>
            </w:pPr>
            <w:proofErr w:type="gramStart"/>
            <w:r w:rsidRPr="00EA080B">
              <w:rPr>
                <w:szCs w:val="24"/>
                <w:lang w:eastAsia="ru-RU"/>
              </w:rPr>
              <w:t>способен</w:t>
            </w:r>
            <w:proofErr w:type="gramEnd"/>
            <w:r w:rsidRPr="00EA080B">
              <w:rPr>
                <w:szCs w:val="24"/>
                <w:lang w:eastAsia="ru-RU"/>
              </w:rPr>
              <w:t xml:space="preserve"> проводить научные исследования</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Pr>
                <w:szCs w:val="24"/>
              </w:rPr>
              <w:t>ПК-18</w:t>
            </w:r>
          </w:p>
        </w:tc>
        <w:tc>
          <w:tcPr>
            <w:tcW w:w="3698" w:type="dxa"/>
          </w:tcPr>
          <w:p w:rsidR="00F51A67" w:rsidRPr="00EA080B" w:rsidRDefault="00F51A67" w:rsidP="00407364">
            <w:pPr>
              <w:autoSpaceDE w:val="0"/>
              <w:autoSpaceDN w:val="0"/>
              <w:adjustRightInd w:val="0"/>
              <w:ind w:firstLine="0"/>
              <w:rPr>
                <w:szCs w:val="24"/>
                <w:lang w:eastAsia="ru-RU"/>
              </w:rPr>
            </w:pPr>
            <w:proofErr w:type="gramStart"/>
            <w:r w:rsidRPr="00EA080B">
              <w:rPr>
                <w:szCs w:val="24"/>
                <w:lang w:eastAsia="ru-RU"/>
              </w:rPr>
              <w:t>способен</w:t>
            </w:r>
            <w:proofErr w:type="gramEnd"/>
            <w:r w:rsidRPr="00EA080B">
              <w:rPr>
                <w:szCs w:val="24"/>
                <w:lang w:eastAsia="ru-RU"/>
              </w:rPr>
              <w:t xml:space="preserve"> делать научно-аналитические обзоры и аннотации по правовой</w:t>
            </w:r>
          </w:p>
          <w:p w:rsidR="00F51A67" w:rsidRPr="00EC2FED" w:rsidRDefault="00F51A67" w:rsidP="00407364">
            <w:pPr>
              <w:ind w:firstLine="0"/>
              <w:jc w:val="both"/>
              <w:rPr>
                <w:szCs w:val="24"/>
              </w:rPr>
            </w:pPr>
            <w:r w:rsidRPr="00EA080B">
              <w:rPr>
                <w:szCs w:val="24"/>
                <w:lang w:eastAsia="ru-RU"/>
              </w:rPr>
              <w:t>проблематике</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bl>
    <w:p w:rsidR="00F51A67" w:rsidRDefault="00F51A67" w:rsidP="00F51A67"/>
    <w:p w:rsidR="00F51A67" w:rsidRDefault="00F51A67" w:rsidP="00F51A67">
      <w:pPr>
        <w:pStyle w:val="1"/>
      </w:pPr>
      <w:r>
        <w:lastRenderedPageBreak/>
        <w:t>Место дисциплины в структуре образовательной программы</w:t>
      </w:r>
    </w:p>
    <w:p w:rsidR="00F51A67" w:rsidRDefault="00F51A67" w:rsidP="00F51A67">
      <w:pPr>
        <w:jc w:val="both"/>
      </w:pPr>
      <w:r w:rsidRPr="0088494A">
        <w:t xml:space="preserve">Настоящая дисциплина относится к циклу </w:t>
      </w:r>
      <w:r>
        <w:t xml:space="preserve">общепрофессиональных </w:t>
      </w:r>
      <w:r w:rsidRPr="0088494A">
        <w:t>дисциплин</w:t>
      </w:r>
      <w:r>
        <w:t xml:space="preserve">. </w:t>
      </w:r>
    </w:p>
    <w:p w:rsidR="00F51A67" w:rsidRDefault="00F51A67" w:rsidP="00F51A67">
      <w:pPr>
        <w:jc w:val="both"/>
      </w:pPr>
      <w:r>
        <w:t>Для направления</w:t>
      </w:r>
      <w:r w:rsidRPr="00CA5DDA">
        <w:t xml:space="preserve"> 030900.62 </w:t>
      </w:r>
      <w:r>
        <w:t>«</w:t>
      </w:r>
      <w:r w:rsidRPr="00CA5DDA">
        <w:t>Юриспруденция</w:t>
      </w:r>
      <w:r>
        <w:t xml:space="preserve">» подготовки бакалавра настоящая дисциплина является дисциплиной по выбору. </w:t>
      </w:r>
    </w:p>
    <w:p w:rsidR="00F51A67" w:rsidRDefault="00F51A67" w:rsidP="00F51A67">
      <w:pPr>
        <w:jc w:val="both"/>
      </w:pPr>
    </w:p>
    <w:p w:rsidR="00F51A67" w:rsidRDefault="00F51A67" w:rsidP="00F51A67">
      <w:pPr>
        <w:jc w:val="both"/>
      </w:pPr>
      <w:r>
        <w:t>Изучение данной дисциплины базируется на следующих дисциплинах:</w:t>
      </w:r>
    </w:p>
    <w:p w:rsidR="00BA0E72" w:rsidRDefault="00BA0E72" w:rsidP="00F51A67">
      <w:pPr>
        <w:pStyle w:val="a1"/>
        <w:jc w:val="both"/>
      </w:pPr>
      <w:r>
        <w:t>Теория государства и права.</w:t>
      </w:r>
    </w:p>
    <w:p w:rsidR="00BA0E72" w:rsidRDefault="00BA0E72" w:rsidP="00F51A67">
      <w:pPr>
        <w:pStyle w:val="a1"/>
        <w:jc w:val="both"/>
      </w:pPr>
      <w:r>
        <w:t>История государства и права.</w:t>
      </w:r>
    </w:p>
    <w:p w:rsidR="00BA0E72" w:rsidRDefault="00BA0E72" w:rsidP="00F51A67">
      <w:pPr>
        <w:pStyle w:val="a1"/>
        <w:jc w:val="both"/>
      </w:pPr>
      <w:r>
        <w:t>История политических и правовых учений.</w:t>
      </w:r>
    </w:p>
    <w:p w:rsidR="00BA0E72" w:rsidRDefault="00F51A67" w:rsidP="00BA0E72">
      <w:pPr>
        <w:pStyle w:val="a1"/>
        <w:jc w:val="both"/>
      </w:pPr>
      <w:r>
        <w:t>Конституционное право России.</w:t>
      </w:r>
    </w:p>
    <w:p w:rsidR="00BA0E72" w:rsidRDefault="00BA0E72" w:rsidP="00BA0E72">
      <w:pPr>
        <w:pStyle w:val="a1"/>
        <w:numPr>
          <w:ilvl w:val="0"/>
          <w:numId w:val="0"/>
        </w:numPr>
        <w:ind w:left="1066" w:hanging="357"/>
        <w:jc w:val="both"/>
      </w:pPr>
    </w:p>
    <w:p w:rsidR="00F51A67" w:rsidRDefault="00F51A67" w:rsidP="00F51A67">
      <w:pPr>
        <w:jc w:val="both"/>
      </w:pPr>
      <w:r>
        <w:t>Основные положения дисциплины должны быть использованы в дальнейшем при изучении следующих дисциплин:</w:t>
      </w:r>
    </w:p>
    <w:p w:rsidR="008A3E8F" w:rsidRDefault="008A3E8F" w:rsidP="008A3E8F">
      <w:pPr>
        <w:pStyle w:val="a1"/>
      </w:pPr>
      <w:r>
        <w:t>Специфика проведения реформ в постсоветских государствах</w:t>
      </w:r>
      <w:r>
        <w:t>.</w:t>
      </w:r>
    </w:p>
    <w:p w:rsidR="008A3E8F" w:rsidRDefault="008A3E8F" w:rsidP="008A3E8F">
      <w:pPr>
        <w:pStyle w:val="a1"/>
      </w:pPr>
      <w:r>
        <w:t>Реформа публичной власти: правовые аспекты</w:t>
      </w:r>
      <w:r>
        <w:t>.</w:t>
      </w:r>
    </w:p>
    <w:p w:rsidR="00F51A67" w:rsidRDefault="008A3E8F" w:rsidP="008A3E8F">
      <w:pPr>
        <w:pStyle w:val="a1"/>
      </w:pPr>
      <w:r>
        <w:t>Бизнес и власть: конституционно-правовые аспекты лоббизма и взаимодействия</w:t>
      </w:r>
      <w:r w:rsidR="00F51A67">
        <w:t>.</w:t>
      </w:r>
    </w:p>
    <w:p w:rsidR="00F51A67" w:rsidRDefault="00F51A67" w:rsidP="00F51A67">
      <w:pPr>
        <w:pStyle w:val="a1"/>
        <w:numPr>
          <w:ilvl w:val="0"/>
          <w:numId w:val="0"/>
        </w:numPr>
        <w:ind w:left="1066"/>
        <w:jc w:val="both"/>
      </w:pPr>
    </w:p>
    <w:p w:rsidR="00F51A67" w:rsidRPr="007E65ED" w:rsidRDefault="00F51A67" w:rsidP="00F51A67">
      <w:pPr>
        <w:pStyle w:val="1"/>
        <w:jc w:val="both"/>
      </w:pPr>
      <w:r w:rsidRPr="007E65ED">
        <w:t>Тематический план учебной дисциплины</w:t>
      </w:r>
    </w:p>
    <w:p w:rsidR="008A3E8F" w:rsidRDefault="008A3E8F" w:rsidP="00F51A67"/>
    <w:tbl>
      <w:tblPr>
        <w:tblW w:w="8600" w:type="dxa"/>
        <w:tblInd w:w="93" w:type="dxa"/>
        <w:tblLook w:val="04A0" w:firstRow="1" w:lastRow="0" w:firstColumn="1" w:lastColumn="0" w:noHBand="0" w:noVBand="1"/>
      </w:tblPr>
      <w:tblGrid>
        <w:gridCol w:w="3188"/>
        <w:gridCol w:w="834"/>
        <w:gridCol w:w="988"/>
        <w:gridCol w:w="1607"/>
        <w:gridCol w:w="1983"/>
      </w:tblGrid>
      <w:tr w:rsidR="004566A3" w:rsidRPr="00D124B0" w:rsidTr="004566A3">
        <w:trPr>
          <w:cantSplit/>
          <w:trHeight w:val="960"/>
        </w:trPr>
        <w:tc>
          <w:tcPr>
            <w:tcW w:w="31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66A3" w:rsidRPr="00D124B0" w:rsidRDefault="004566A3" w:rsidP="00D124B0">
            <w:pPr>
              <w:ind w:firstLine="0"/>
              <w:jc w:val="center"/>
              <w:rPr>
                <w:rFonts w:eastAsia="Times New Roman"/>
                <w:b/>
                <w:bCs/>
                <w:color w:val="000000"/>
                <w:szCs w:val="24"/>
                <w:lang w:eastAsia="ru-RU"/>
              </w:rPr>
            </w:pPr>
            <w:r w:rsidRPr="00D124B0">
              <w:rPr>
                <w:rFonts w:eastAsia="Times New Roman"/>
                <w:b/>
                <w:bCs/>
                <w:color w:val="000000"/>
                <w:szCs w:val="24"/>
                <w:lang w:eastAsia="ru-RU"/>
              </w:rPr>
              <w:t>Тема</w:t>
            </w:r>
          </w:p>
        </w:tc>
        <w:tc>
          <w:tcPr>
            <w:tcW w:w="8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66A3" w:rsidRPr="00D124B0" w:rsidRDefault="004566A3" w:rsidP="00D124B0">
            <w:pPr>
              <w:ind w:firstLine="0"/>
              <w:jc w:val="center"/>
              <w:rPr>
                <w:rFonts w:eastAsia="Times New Roman"/>
                <w:color w:val="000000"/>
                <w:szCs w:val="24"/>
                <w:lang w:eastAsia="ru-RU"/>
              </w:rPr>
            </w:pPr>
            <w:r w:rsidRPr="00D124B0">
              <w:rPr>
                <w:rFonts w:eastAsia="Times New Roman"/>
                <w:color w:val="000000"/>
                <w:szCs w:val="24"/>
                <w:lang w:eastAsia="ru-RU"/>
              </w:rPr>
              <w:t>Всего часов</w:t>
            </w:r>
          </w:p>
        </w:tc>
        <w:tc>
          <w:tcPr>
            <w:tcW w:w="2595" w:type="dxa"/>
            <w:gridSpan w:val="2"/>
            <w:tcBorders>
              <w:top w:val="single" w:sz="8" w:space="0" w:color="auto"/>
              <w:left w:val="nil"/>
              <w:bottom w:val="single" w:sz="8" w:space="0" w:color="auto"/>
              <w:right w:val="single" w:sz="8" w:space="0" w:color="000000"/>
            </w:tcBorders>
            <w:shd w:val="clear" w:color="auto" w:fill="auto"/>
            <w:vAlign w:val="center"/>
            <w:hideMark/>
          </w:tcPr>
          <w:p w:rsidR="004566A3" w:rsidRPr="00D124B0" w:rsidRDefault="004566A3" w:rsidP="00D124B0">
            <w:pPr>
              <w:ind w:firstLine="0"/>
              <w:jc w:val="center"/>
              <w:rPr>
                <w:rFonts w:eastAsia="Times New Roman"/>
                <w:b/>
                <w:bCs/>
                <w:color w:val="000000"/>
                <w:szCs w:val="24"/>
                <w:lang w:eastAsia="ru-RU"/>
              </w:rPr>
            </w:pPr>
            <w:r w:rsidRPr="00D124B0">
              <w:rPr>
                <w:rFonts w:eastAsia="Times New Roman"/>
                <w:b/>
                <w:bCs/>
                <w:color w:val="000000"/>
                <w:szCs w:val="24"/>
                <w:lang w:eastAsia="ru-RU"/>
              </w:rPr>
              <w:t>Аудиторные часы</w:t>
            </w:r>
          </w:p>
        </w:tc>
        <w:tc>
          <w:tcPr>
            <w:tcW w:w="1983" w:type="dxa"/>
            <w:vMerge w:val="restart"/>
            <w:tcBorders>
              <w:top w:val="single" w:sz="8" w:space="0" w:color="auto"/>
              <w:left w:val="nil"/>
              <w:right w:val="single" w:sz="8" w:space="0" w:color="auto"/>
            </w:tcBorders>
            <w:shd w:val="clear" w:color="auto" w:fill="auto"/>
            <w:vAlign w:val="center"/>
            <w:hideMark/>
          </w:tcPr>
          <w:p w:rsidR="004566A3" w:rsidRPr="00D124B0" w:rsidRDefault="004566A3" w:rsidP="004566A3">
            <w:pPr>
              <w:ind w:firstLine="0"/>
              <w:rPr>
                <w:rFonts w:eastAsia="Times New Roman"/>
                <w:color w:val="000000"/>
                <w:szCs w:val="24"/>
                <w:lang w:eastAsia="ru-RU"/>
              </w:rPr>
            </w:pPr>
            <w:r w:rsidRPr="00D124B0">
              <w:rPr>
                <w:rFonts w:eastAsia="Times New Roman"/>
                <w:color w:val="000000"/>
                <w:szCs w:val="24"/>
                <w:lang w:eastAsia="ru-RU"/>
              </w:rPr>
              <w:t>Самостоятельная</w:t>
            </w:r>
          </w:p>
          <w:p w:rsidR="004566A3" w:rsidRPr="00D124B0" w:rsidRDefault="004566A3" w:rsidP="004566A3">
            <w:pPr>
              <w:rPr>
                <w:rFonts w:eastAsia="Times New Roman"/>
                <w:color w:val="000000"/>
                <w:szCs w:val="24"/>
                <w:lang w:eastAsia="ru-RU"/>
              </w:rPr>
            </w:pPr>
            <w:bookmarkStart w:id="0" w:name="_GoBack"/>
            <w:bookmarkEnd w:id="0"/>
            <w:r w:rsidRPr="00D124B0">
              <w:rPr>
                <w:rFonts w:eastAsia="Times New Roman"/>
                <w:color w:val="000000"/>
                <w:szCs w:val="24"/>
                <w:lang w:eastAsia="ru-RU"/>
              </w:rPr>
              <w:t xml:space="preserve"> работа</w:t>
            </w:r>
          </w:p>
        </w:tc>
      </w:tr>
      <w:tr w:rsidR="004566A3" w:rsidRPr="00D124B0" w:rsidTr="004566A3">
        <w:trPr>
          <w:trHeight w:val="1590"/>
        </w:trPr>
        <w:tc>
          <w:tcPr>
            <w:tcW w:w="3188" w:type="dxa"/>
            <w:vMerge/>
            <w:tcBorders>
              <w:top w:val="single" w:sz="8" w:space="0" w:color="auto"/>
              <w:left w:val="single" w:sz="8" w:space="0" w:color="auto"/>
              <w:bottom w:val="single" w:sz="8" w:space="0" w:color="000000"/>
              <w:right w:val="single" w:sz="8" w:space="0" w:color="auto"/>
            </w:tcBorders>
            <w:vAlign w:val="center"/>
            <w:hideMark/>
          </w:tcPr>
          <w:p w:rsidR="004566A3" w:rsidRPr="00D124B0" w:rsidRDefault="004566A3" w:rsidP="00D124B0">
            <w:pPr>
              <w:ind w:firstLine="0"/>
              <w:rPr>
                <w:rFonts w:eastAsia="Times New Roman"/>
                <w:b/>
                <w:bCs/>
                <w:color w:val="000000"/>
                <w:szCs w:val="24"/>
                <w:lang w:eastAsia="ru-RU"/>
              </w:rPr>
            </w:pPr>
          </w:p>
        </w:tc>
        <w:tc>
          <w:tcPr>
            <w:tcW w:w="834" w:type="dxa"/>
            <w:vMerge/>
            <w:tcBorders>
              <w:top w:val="single" w:sz="8" w:space="0" w:color="auto"/>
              <w:left w:val="single" w:sz="8" w:space="0" w:color="auto"/>
              <w:bottom w:val="single" w:sz="8" w:space="0" w:color="000000"/>
              <w:right w:val="single" w:sz="8" w:space="0" w:color="auto"/>
            </w:tcBorders>
            <w:vAlign w:val="center"/>
            <w:hideMark/>
          </w:tcPr>
          <w:p w:rsidR="004566A3" w:rsidRPr="00D124B0" w:rsidRDefault="004566A3" w:rsidP="00D124B0">
            <w:pPr>
              <w:ind w:firstLine="0"/>
              <w:rPr>
                <w:rFonts w:eastAsia="Times New Roman"/>
                <w:color w:val="000000"/>
                <w:szCs w:val="24"/>
                <w:lang w:eastAsia="ru-RU"/>
              </w:rPr>
            </w:pPr>
          </w:p>
        </w:tc>
        <w:tc>
          <w:tcPr>
            <w:tcW w:w="988" w:type="dxa"/>
            <w:tcBorders>
              <w:top w:val="nil"/>
              <w:left w:val="nil"/>
              <w:bottom w:val="single" w:sz="8" w:space="0" w:color="auto"/>
              <w:right w:val="single" w:sz="8" w:space="0" w:color="auto"/>
            </w:tcBorders>
            <w:shd w:val="clear" w:color="auto" w:fill="auto"/>
            <w:vAlign w:val="center"/>
            <w:hideMark/>
          </w:tcPr>
          <w:p w:rsidR="004566A3" w:rsidRPr="00D124B0" w:rsidRDefault="004566A3" w:rsidP="00D124B0">
            <w:pPr>
              <w:ind w:firstLine="0"/>
              <w:jc w:val="center"/>
              <w:rPr>
                <w:rFonts w:eastAsia="Times New Roman"/>
                <w:color w:val="000000"/>
                <w:szCs w:val="24"/>
                <w:lang w:eastAsia="ru-RU"/>
              </w:rPr>
            </w:pPr>
            <w:r w:rsidRPr="00D124B0">
              <w:rPr>
                <w:rFonts w:eastAsia="Times New Roman"/>
                <w:color w:val="000000"/>
                <w:szCs w:val="24"/>
                <w:lang w:eastAsia="ru-RU"/>
              </w:rPr>
              <w:t>Лекции</w:t>
            </w:r>
          </w:p>
        </w:tc>
        <w:tc>
          <w:tcPr>
            <w:tcW w:w="1607" w:type="dxa"/>
            <w:tcBorders>
              <w:top w:val="nil"/>
              <w:left w:val="nil"/>
              <w:bottom w:val="single" w:sz="8" w:space="0" w:color="auto"/>
              <w:right w:val="single" w:sz="8" w:space="0" w:color="auto"/>
            </w:tcBorders>
            <w:shd w:val="clear" w:color="auto" w:fill="auto"/>
            <w:vAlign w:val="center"/>
            <w:hideMark/>
          </w:tcPr>
          <w:p w:rsidR="004566A3" w:rsidRPr="00D124B0" w:rsidRDefault="004566A3" w:rsidP="00D124B0">
            <w:pPr>
              <w:ind w:firstLine="0"/>
              <w:jc w:val="center"/>
              <w:rPr>
                <w:rFonts w:eastAsia="Times New Roman"/>
                <w:color w:val="000000"/>
                <w:szCs w:val="24"/>
                <w:lang w:eastAsia="ru-RU"/>
              </w:rPr>
            </w:pPr>
            <w:r w:rsidRPr="00D124B0">
              <w:rPr>
                <w:rFonts w:eastAsia="Times New Roman"/>
                <w:color w:val="000000"/>
                <w:szCs w:val="24"/>
                <w:lang w:eastAsia="ru-RU"/>
              </w:rPr>
              <w:t>Семинары и практические занятия</w:t>
            </w:r>
          </w:p>
        </w:tc>
        <w:tc>
          <w:tcPr>
            <w:tcW w:w="1983" w:type="dxa"/>
            <w:vMerge/>
            <w:tcBorders>
              <w:left w:val="nil"/>
              <w:bottom w:val="single" w:sz="8" w:space="0" w:color="auto"/>
              <w:right w:val="single" w:sz="8" w:space="0" w:color="auto"/>
            </w:tcBorders>
            <w:shd w:val="clear" w:color="auto" w:fill="auto"/>
            <w:vAlign w:val="center"/>
            <w:hideMark/>
          </w:tcPr>
          <w:p w:rsidR="004566A3" w:rsidRPr="00D124B0" w:rsidRDefault="004566A3" w:rsidP="00D124B0">
            <w:pPr>
              <w:ind w:firstLine="0"/>
              <w:jc w:val="center"/>
              <w:rPr>
                <w:rFonts w:eastAsia="Times New Roman"/>
                <w:color w:val="000000"/>
                <w:szCs w:val="24"/>
                <w:lang w:eastAsia="ru-RU"/>
              </w:rPr>
            </w:pPr>
          </w:p>
        </w:tc>
      </w:tr>
      <w:tr w:rsidR="00D124B0" w:rsidRPr="00D124B0" w:rsidTr="004566A3">
        <w:trPr>
          <w:trHeight w:val="960"/>
        </w:trPr>
        <w:tc>
          <w:tcPr>
            <w:tcW w:w="3188" w:type="dxa"/>
            <w:tcBorders>
              <w:top w:val="nil"/>
              <w:left w:val="single" w:sz="8" w:space="0" w:color="auto"/>
              <w:bottom w:val="single" w:sz="8" w:space="0" w:color="auto"/>
              <w:right w:val="single" w:sz="8" w:space="0" w:color="auto"/>
            </w:tcBorders>
            <w:shd w:val="clear" w:color="auto" w:fill="auto"/>
            <w:vAlign w:val="center"/>
            <w:hideMark/>
          </w:tcPr>
          <w:p w:rsidR="00D124B0" w:rsidRPr="00D124B0" w:rsidRDefault="00D124B0" w:rsidP="00D124B0">
            <w:pPr>
              <w:ind w:firstLine="0"/>
              <w:rPr>
                <w:rFonts w:eastAsia="Times New Roman"/>
                <w:color w:val="000000"/>
                <w:szCs w:val="24"/>
                <w:lang w:eastAsia="ru-RU"/>
              </w:rPr>
            </w:pPr>
            <w:r w:rsidRPr="00D124B0">
              <w:rPr>
                <w:rFonts w:eastAsia="Times New Roman"/>
                <w:bCs/>
                <w:color w:val="000000"/>
                <w:szCs w:val="24"/>
                <w:lang w:eastAsia="ru-RU"/>
              </w:rPr>
              <w:t>Политология как наука и профессия. Базовые понятия: Политика, власть, государство, легитимность.</w:t>
            </w:r>
          </w:p>
        </w:tc>
        <w:tc>
          <w:tcPr>
            <w:tcW w:w="834"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12</w:t>
            </w:r>
          </w:p>
        </w:tc>
        <w:tc>
          <w:tcPr>
            <w:tcW w:w="988"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2</w:t>
            </w:r>
          </w:p>
        </w:tc>
        <w:tc>
          <w:tcPr>
            <w:tcW w:w="1607"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2</w:t>
            </w:r>
          </w:p>
        </w:tc>
        <w:tc>
          <w:tcPr>
            <w:tcW w:w="1983"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8</w:t>
            </w:r>
          </w:p>
        </w:tc>
      </w:tr>
      <w:tr w:rsidR="00D124B0" w:rsidRPr="00D124B0" w:rsidTr="004566A3">
        <w:trPr>
          <w:trHeight w:val="960"/>
        </w:trPr>
        <w:tc>
          <w:tcPr>
            <w:tcW w:w="3188" w:type="dxa"/>
            <w:tcBorders>
              <w:top w:val="nil"/>
              <w:left w:val="single" w:sz="8" w:space="0" w:color="auto"/>
              <w:bottom w:val="single" w:sz="8" w:space="0" w:color="auto"/>
              <w:right w:val="single" w:sz="8" w:space="0" w:color="auto"/>
            </w:tcBorders>
            <w:shd w:val="clear" w:color="auto" w:fill="auto"/>
            <w:vAlign w:val="center"/>
            <w:hideMark/>
          </w:tcPr>
          <w:p w:rsidR="00D124B0" w:rsidRPr="00D124B0" w:rsidRDefault="00D124B0" w:rsidP="00D124B0">
            <w:pPr>
              <w:ind w:firstLine="0"/>
              <w:rPr>
                <w:rFonts w:eastAsia="Times New Roman"/>
                <w:color w:val="000000"/>
                <w:szCs w:val="24"/>
                <w:lang w:eastAsia="ru-RU"/>
              </w:rPr>
            </w:pPr>
            <w:r w:rsidRPr="00D124B0">
              <w:rPr>
                <w:rFonts w:eastAsia="Times New Roman"/>
                <w:color w:val="000000"/>
                <w:szCs w:val="24"/>
                <w:lang w:eastAsia="ru-RU"/>
              </w:rPr>
              <w:t>Виды политической деятельности и субъекты политики. Гражданское общество и государство</w:t>
            </w:r>
          </w:p>
        </w:tc>
        <w:tc>
          <w:tcPr>
            <w:tcW w:w="834"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18</w:t>
            </w:r>
          </w:p>
        </w:tc>
        <w:tc>
          <w:tcPr>
            <w:tcW w:w="988"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4</w:t>
            </w:r>
          </w:p>
        </w:tc>
        <w:tc>
          <w:tcPr>
            <w:tcW w:w="1607"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4</w:t>
            </w:r>
          </w:p>
        </w:tc>
        <w:tc>
          <w:tcPr>
            <w:tcW w:w="1983"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10</w:t>
            </w:r>
          </w:p>
        </w:tc>
      </w:tr>
      <w:tr w:rsidR="00D124B0" w:rsidRPr="00D124B0" w:rsidTr="004566A3">
        <w:trPr>
          <w:trHeight w:val="330"/>
        </w:trPr>
        <w:tc>
          <w:tcPr>
            <w:tcW w:w="3188" w:type="dxa"/>
            <w:tcBorders>
              <w:top w:val="nil"/>
              <w:left w:val="single" w:sz="8" w:space="0" w:color="auto"/>
              <w:bottom w:val="single" w:sz="8" w:space="0" w:color="auto"/>
              <w:right w:val="single" w:sz="8" w:space="0" w:color="auto"/>
            </w:tcBorders>
            <w:shd w:val="clear" w:color="auto" w:fill="auto"/>
            <w:vAlign w:val="center"/>
            <w:hideMark/>
          </w:tcPr>
          <w:p w:rsidR="00D124B0" w:rsidRPr="00D124B0" w:rsidRDefault="00D124B0" w:rsidP="00D124B0">
            <w:pPr>
              <w:ind w:firstLine="0"/>
              <w:rPr>
                <w:rFonts w:eastAsia="Times New Roman"/>
                <w:color w:val="000000"/>
                <w:szCs w:val="24"/>
                <w:lang w:eastAsia="ru-RU"/>
              </w:rPr>
            </w:pPr>
            <w:r w:rsidRPr="00D124B0">
              <w:rPr>
                <w:rFonts w:eastAsia="Times New Roman"/>
                <w:color w:val="000000"/>
                <w:szCs w:val="24"/>
                <w:lang w:eastAsia="ru-RU"/>
              </w:rPr>
              <w:t>Современные политические режимы</w:t>
            </w:r>
          </w:p>
        </w:tc>
        <w:tc>
          <w:tcPr>
            <w:tcW w:w="834"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18</w:t>
            </w:r>
          </w:p>
        </w:tc>
        <w:tc>
          <w:tcPr>
            <w:tcW w:w="988"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4</w:t>
            </w:r>
          </w:p>
        </w:tc>
        <w:tc>
          <w:tcPr>
            <w:tcW w:w="1607"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4</w:t>
            </w:r>
          </w:p>
        </w:tc>
        <w:tc>
          <w:tcPr>
            <w:tcW w:w="1983"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10</w:t>
            </w:r>
          </w:p>
        </w:tc>
      </w:tr>
      <w:tr w:rsidR="00D124B0" w:rsidRPr="00D124B0" w:rsidTr="004566A3">
        <w:trPr>
          <w:trHeight w:val="330"/>
        </w:trPr>
        <w:tc>
          <w:tcPr>
            <w:tcW w:w="3188" w:type="dxa"/>
            <w:tcBorders>
              <w:top w:val="nil"/>
              <w:left w:val="single" w:sz="8" w:space="0" w:color="auto"/>
              <w:bottom w:val="single" w:sz="8" w:space="0" w:color="auto"/>
              <w:right w:val="single" w:sz="8" w:space="0" w:color="auto"/>
            </w:tcBorders>
            <w:shd w:val="clear" w:color="auto" w:fill="auto"/>
            <w:vAlign w:val="center"/>
            <w:hideMark/>
          </w:tcPr>
          <w:p w:rsidR="00D124B0" w:rsidRPr="00D124B0" w:rsidRDefault="00D124B0" w:rsidP="00D124B0">
            <w:pPr>
              <w:ind w:firstLine="0"/>
              <w:rPr>
                <w:rFonts w:eastAsia="Times New Roman"/>
                <w:color w:val="000000"/>
                <w:szCs w:val="24"/>
                <w:lang w:eastAsia="ru-RU"/>
              </w:rPr>
            </w:pPr>
            <w:r w:rsidRPr="00D124B0">
              <w:rPr>
                <w:rFonts w:eastAsia="Times New Roman"/>
                <w:color w:val="000000"/>
                <w:szCs w:val="24"/>
                <w:lang w:eastAsia="ru-RU"/>
              </w:rPr>
              <w:t>Политические идеологии</w:t>
            </w:r>
          </w:p>
        </w:tc>
        <w:tc>
          <w:tcPr>
            <w:tcW w:w="834"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18</w:t>
            </w:r>
          </w:p>
        </w:tc>
        <w:tc>
          <w:tcPr>
            <w:tcW w:w="988"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4</w:t>
            </w:r>
          </w:p>
        </w:tc>
        <w:tc>
          <w:tcPr>
            <w:tcW w:w="1607"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4</w:t>
            </w:r>
          </w:p>
        </w:tc>
        <w:tc>
          <w:tcPr>
            <w:tcW w:w="1983"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10</w:t>
            </w:r>
          </w:p>
        </w:tc>
      </w:tr>
      <w:tr w:rsidR="00D124B0" w:rsidRPr="00D124B0" w:rsidTr="004566A3">
        <w:trPr>
          <w:trHeight w:val="645"/>
        </w:trPr>
        <w:tc>
          <w:tcPr>
            <w:tcW w:w="3188" w:type="dxa"/>
            <w:tcBorders>
              <w:top w:val="nil"/>
              <w:left w:val="single" w:sz="8" w:space="0" w:color="auto"/>
              <w:bottom w:val="single" w:sz="8" w:space="0" w:color="auto"/>
              <w:right w:val="single" w:sz="8" w:space="0" w:color="auto"/>
            </w:tcBorders>
            <w:shd w:val="clear" w:color="auto" w:fill="auto"/>
            <w:vAlign w:val="center"/>
            <w:hideMark/>
          </w:tcPr>
          <w:p w:rsidR="00D124B0" w:rsidRPr="00D124B0" w:rsidRDefault="00D124B0" w:rsidP="00D124B0">
            <w:pPr>
              <w:ind w:firstLine="0"/>
              <w:rPr>
                <w:rFonts w:eastAsia="Times New Roman"/>
                <w:color w:val="000000"/>
                <w:szCs w:val="24"/>
                <w:lang w:eastAsia="ru-RU"/>
              </w:rPr>
            </w:pPr>
            <w:r w:rsidRPr="00D124B0">
              <w:rPr>
                <w:rFonts w:eastAsia="Times New Roman"/>
                <w:color w:val="000000"/>
                <w:szCs w:val="24"/>
                <w:lang w:eastAsia="ru-RU"/>
              </w:rPr>
              <w:t>Политические  элиты: особенности формирования и деятельности. Виды элит</w:t>
            </w:r>
          </w:p>
        </w:tc>
        <w:tc>
          <w:tcPr>
            <w:tcW w:w="834"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14</w:t>
            </w:r>
          </w:p>
        </w:tc>
        <w:tc>
          <w:tcPr>
            <w:tcW w:w="988"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2</w:t>
            </w:r>
          </w:p>
        </w:tc>
        <w:tc>
          <w:tcPr>
            <w:tcW w:w="1607"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2</w:t>
            </w:r>
          </w:p>
        </w:tc>
        <w:tc>
          <w:tcPr>
            <w:tcW w:w="1983"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10</w:t>
            </w:r>
          </w:p>
        </w:tc>
      </w:tr>
      <w:tr w:rsidR="00D124B0" w:rsidRPr="00D124B0" w:rsidTr="004566A3">
        <w:trPr>
          <w:trHeight w:val="330"/>
        </w:trPr>
        <w:tc>
          <w:tcPr>
            <w:tcW w:w="3188" w:type="dxa"/>
            <w:tcBorders>
              <w:top w:val="nil"/>
              <w:left w:val="single" w:sz="8" w:space="0" w:color="auto"/>
              <w:bottom w:val="single" w:sz="8" w:space="0" w:color="auto"/>
              <w:right w:val="single" w:sz="8" w:space="0" w:color="auto"/>
            </w:tcBorders>
            <w:shd w:val="clear" w:color="auto" w:fill="auto"/>
            <w:vAlign w:val="center"/>
            <w:hideMark/>
          </w:tcPr>
          <w:p w:rsidR="00D124B0" w:rsidRPr="00D124B0" w:rsidRDefault="00D124B0" w:rsidP="00D124B0">
            <w:pPr>
              <w:ind w:firstLine="0"/>
              <w:rPr>
                <w:rFonts w:eastAsia="Times New Roman"/>
                <w:color w:val="000000"/>
                <w:szCs w:val="24"/>
                <w:lang w:eastAsia="ru-RU"/>
              </w:rPr>
            </w:pPr>
            <w:r w:rsidRPr="00D124B0">
              <w:rPr>
                <w:rFonts w:eastAsia="Times New Roman"/>
                <w:color w:val="000000"/>
                <w:szCs w:val="24"/>
                <w:lang w:eastAsia="ru-RU"/>
              </w:rPr>
              <w:t>Политическое лидерство</w:t>
            </w:r>
          </w:p>
        </w:tc>
        <w:tc>
          <w:tcPr>
            <w:tcW w:w="834"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val="en-US" w:eastAsia="ru-RU"/>
              </w:rPr>
              <w:t>14</w:t>
            </w:r>
          </w:p>
        </w:tc>
        <w:tc>
          <w:tcPr>
            <w:tcW w:w="988"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val="en-US" w:eastAsia="ru-RU"/>
              </w:rPr>
              <w:t>2</w:t>
            </w:r>
          </w:p>
        </w:tc>
        <w:tc>
          <w:tcPr>
            <w:tcW w:w="1607"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2</w:t>
            </w:r>
          </w:p>
        </w:tc>
        <w:tc>
          <w:tcPr>
            <w:tcW w:w="1983"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10</w:t>
            </w:r>
          </w:p>
        </w:tc>
      </w:tr>
      <w:tr w:rsidR="00D124B0" w:rsidRPr="00D124B0" w:rsidTr="004566A3">
        <w:trPr>
          <w:trHeight w:val="330"/>
        </w:trPr>
        <w:tc>
          <w:tcPr>
            <w:tcW w:w="3188" w:type="dxa"/>
            <w:tcBorders>
              <w:top w:val="nil"/>
              <w:left w:val="single" w:sz="8" w:space="0" w:color="auto"/>
              <w:bottom w:val="single" w:sz="8" w:space="0" w:color="auto"/>
              <w:right w:val="single" w:sz="8" w:space="0" w:color="auto"/>
            </w:tcBorders>
            <w:shd w:val="clear" w:color="auto" w:fill="auto"/>
            <w:vAlign w:val="center"/>
            <w:hideMark/>
          </w:tcPr>
          <w:p w:rsidR="00D124B0" w:rsidRPr="00D124B0" w:rsidRDefault="00D124B0" w:rsidP="00D124B0">
            <w:pPr>
              <w:ind w:firstLine="0"/>
              <w:rPr>
                <w:rFonts w:eastAsia="Times New Roman"/>
                <w:color w:val="000000"/>
                <w:szCs w:val="24"/>
                <w:lang w:eastAsia="ru-RU"/>
              </w:rPr>
            </w:pPr>
            <w:r w:rsidRPr="00D124B0">
              <w:rPr>
                <w:rFonts w:eastAsia="Times New Roman"/>
                <w:color w:val="000000"/>
                <w:szCs w:val="24"/>
                <w:lang w:eastAsia="ru-RU"/>
              </w:rPr>
              <w:t>Культурная среда как политический фактор</w:t>
            </w:r>
          </w:p>
        </w:tc>
        <w:tc>
          <w:tcPr>
            <w:tcW w:w="834"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val="en-US" w:eastAsia="ru-RU"/>
              </w:rPr>
              <w:t>14</w:t>
            </w:r>
          </w:p>
        </w:tc>
        <w:tc>
          <w:tcPr>
            <w:tcW w:w="988"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val="en-US" w:eastAsia="ru-RU"/>
              </w:rPr>
              <w:t>2</w:t>
            </w:r>
          </w:p>
        </w:tc>
        <w:tc>
          <w:tcPr>
            <w:tcW w:w="1607"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2</w:t>
            </w:r>
          </w:p>
        </w:tc>
        <w:tc>
          <w:tcPr>
            <w:tcW w:w="1983"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10</w:t>
            </w:r>
          </w:p>
        </w:tc>
      </w:tr>
      <w:tr w:rsidR="00D124B0" w:rsidRPr="00D124B0" w:rsidTr="004566A3">
        <w:trPr>
          <w:cantSplit/>
          <w:trHeight w:val="330"/>
        </w:trPr>
        <w:tc>
          <w:tcPr>
            <w:tcW w:w="3188" w:type="dxa"/>
            <w:tcBorders>
              <w:top w:val="nil"/>
              <w:left w:val="single" w:sz="8" w:space="0" w:color="auto"/>
              <w:bottom w:val="single" w:sz="8" w:space="0" w:color="auto"/>
              <w:right w:val="single" w:sz="8" w:space="0" w:color="auto"/>
            </w:tcBorders>
            <w:shd w:val="clear" w:color="auto" w:fill="auto"/>
            <w:vAlign w:val="center"/>
            <w:hideMark/>
          </w:tcPr>
          <w:p w:rsidR="00D124B0" w:rsidRPr="00D124B0" w:rsidRDefault="00D124B0" w:rsidP="00D124B0">
            <w:pPr>
              <w:ind w:firstLine="0"/>
              <w:rPr>
                <w:rFonts w:eastAsia="Times New Roman"/>
                <w:b/>
                <w:bCs/>
                <w:color w:val="000000"/>
                <w:szCs w:val="24"/>
                <w:lang w:eastAsia="ru-RU"/>
              </w:rPr>
            </w:pPr>
            <w:r w:rsidRPr="00D124B0">
              <w:rPr>
                <w:rFonts w:eastAsia="Times New Roman"/>
                <w:b/>
                <w:bCs/>
                <w:color w:val="000000"/>
                <w:szCs w:val="24"/>
                <w:lang w:eastAsia="ru-RU"/>
              </w:rPr>
              <w:t>Итого:</w:t>
            </w:r>
          </w:p>
        </w:tc>
        <w:tc>
          <w:tcPr>
            <w:tcW w:w="834"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b/>
                <w:bCs/>
                <w:color w:val="000000"/>
                <w:szCs w:val="24"/>
                <w:lang w:eastAsia="ru-RU"/>
              </w:rPr>
            </w:pPr>
            <w:r w:rsidRPr="00D124B0">
              <w:rPr>
                <w:rFonts w:eastAsia="Times New Roman"/>
                <w:b/>
                <w:bCs/>
                <w:color w:val="000000"/>
                <w:szCs w:val="24"/>
                <w:lang w:eastAsia="ru-RU"/>
              </w:rPr>
              <w:t>108</w:t>
            </w:r>
          </w:p>
        </w:tc>
        <w:tc>
          <w:tcPr>
            <w:tcW w:w="988"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b/>
                <w:bCs/>
                <w:color w:val="000000"/>
                <w:szCs w:val="24"/>
                <w:lang w:eastAsia="ru-RU"/>
              </w:rPr>
            </w:pPr>
            <w:r w:rsidRPr="00D124B0">
              <w:rPr>
                <w:rFonts w:eastAsia="Times New Roman"/>
                <w:b/>
                <w:bCs/>
                <w:color w:val="000000"/>
                <w:szCs w:val="24"/>
                <w:lang w:eastAsia="ru-RU"/>
              </w:rPr>
              <w:t>20</w:t>
            </w:r>
          </w:p>
        </w:tc>
        <w:tc>
          <w:tcPr>
            <w:tcW w:w="1607"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b/>
                <w:bCs/>
                <w:color w:val="000000"/>
                <w:szCs w:val="24"/>
                <w:lang w:eastAsia="ru-RU"/>
              </w:rPr>
            </w:pPr>
            <w:r w:rsidRPr="00D124B0">
              <w:rPr>
                <w:rFonts w:eastAsia="Times New Roman"/>
                <w:b/>
                <w:bCs/>
                <w:color w:val="000000"/>
                <w:szCs w:val="24"/>
                <w:lang w:eastAsia="ru-RU"/>
              </w:rPr>
              <w:t>20</w:t>
            </w:r>
          </w:p>
        </w:tc>
        <w:tc>
          <w:tcPr>
            <w:tcW w:w="1983"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b/>
                <w:bCs/>
                <w:color w:val="000000"/>
                <w:szCs w:val="24"/>
                <w:lang w:eastAsia="ru-RU"/>
              </w:rPr>
            </w:pPr>
            <w:r w:rsidRPr="00D124B0">
              <w:rPr>
                <w:rFonts w:eastAsia="Times New Roman"/>
                <w:b/>
                <w:bCs/>
                <w:color w:val="000000"/>
                <w:szCs w:val="24"/>
                <w:lang w:eastAsia="ru-RU"/>
              </w:rPr>
              <w:t>68</w:t>
            </w:r>
          </w:p>
        </w:tc>
      </w:tr>
    </w:tbl>
    <w:p w:rsidR="002A04F5" w:rsidRPr="00D124B0" w:rsidRDefault="002A04F5" w:rsidP="002A04F5">
      <w:pPr>
        <w:ind w:firstLine="0"/>
      </w:pPr>
    </w:p>
    <w:p w:rsidR="00F51A67" w:rsidRDefault="00F51A67" w:rsidP="00F51A67">
      <w:r>
        <w:br w:type="page"/>
      </w:r>
    </w:p>
    <w:p w:rsidR="00F51A67" w:rsidRDefault="00F51A67" w:rsidP="00F51A67">
      <w:pPr>
        <w:pStyle w:val="1"/>
      </w:pPr>
      <w:r>
        <w:lastRenderedPageBreak/>
        <w:t>Ф</w:t>
      </w:r>
      <w:r w:rsidRPr="007E65ED">
        <w:t>ормы контроля знаний студентов</w:t>
      </w: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18"/>
        <w:gridCol w:w="395"/>
        <w:gridCol w:w="395"/>
        <w:gridCol w:w="395"/>
        <w:gridCol w:w="395"/>
        <w:gridCol w:w="2835"/>
      </w:tblGrid>
      <w:tr w:rsidR="00F51A67" w:rsidTr="00D124B0">
        <w:tc>
          <w:tcPr>
            <w:tcW w:w="1242" w:type="dxa"/>
            <w:vMerge w:val="restart"/>
          </w:tcPr>
          <w:p w:rsidR="00F51A67" w:rsidRDefault="00F51A67" w:rsidP="00407364">
            <w:pPr>
              <w:ind w:right="-108" w:firstLine="0"/>
            </w:pPr>
            <w:r>
              <w:t>Тип контроля</w:t>
            </w:r>
          </w:p>
        </w:tc>
        <w:tc>
          <w:tcPr>
            <w:tcW w:w="1418" w:type="dxa"/>
            <w:vMerge w:val="restart"/>
          </w:tcPr>
          <w:p w:rsidR="00F51A67" w:rsidRDefault="00F51A67" w:rsidP="00407364">
            <w:pPr>
              <w:ind w:firstLine="0"/>
            </w:pPr>
            <w:r>
              <w:t>Форма контроля</w:t>
            </w:r>
          </w:p>
        </w:tc>
        <w:tc>
          <w:tcPr>
            <w:tcW w:w="1580" w:type="dxa"/>
            <w:gridSpan w:val="4"/>
          </w:tcPr>
          <w:p w:rsidR="00F51A67" w:rsidRDefault="00F51A67" w:rsidP="00407364">
            <w:pPr>
              <w:ind w:firstLine="0"/>
              <w:jc w:val="center"/>
            </w:pPr>
            <w:r>
              <w:t>1 год</w:t>
            </w:r>
          </w:p>
        </w:tc>
        <w:tc>
          <w:tcPr>
            <w:tcW w:w="2835" w:type="dxa"/>
            <w:vMerge w:val="restart"/>
          </w:tcPr>
          <w:p w:rsidR="00F51A67" w:rsidRDefault="00F51A67" w:rsidP="00407364">
            <w:pPr>
              <w:ind w:firstLine="0"/>
            </w:pPr>
            <w:r>
              <w:t>Параметры **</w:t>
            </w:r>
          </w:p>
        </w:tc>
      </w:tr>
      <w:tr w:rsidR="00F51A67" w:rsidTr="00D124B0">
        <w:tc>
          <w:tcPr>
            <w:tcW w:w="1242" w:type="dxa"/>
            <w:vMerge/>
          </w:tcPr>
          <w:p w:rsidR="00F51A67" w:rsidRDefault="00F51A67" w:rsidP="00407364">
            <w:pPr>
              <w:ind w:right="-108" w:firstLine="0"/>
            </w:pPr>
          </w:p>
        </w:tc>
        <w:tc>
          <w:tcPr>
            <w:tcW w:w="1418" w:type="dxa"/>
            <w:vMerge/>
          </w:tcPr>
          <w:p w:rsidR="00F51A67" w:rsidRDefault="00F51A67" w:rsidP="00407364">
            <w:pPr>
              <w:ind w:firstLine="0"/>
            </w:pPr>
          </w:p>
        </w:tc>
        <w:tc>
          <w:tcPr>
            <w:tcW w:w="395" w:type="dxa"/>
          </w:tcPr>
          <w:p w:rsidR="00F51A67" w:rsidRDefault="00F51A67" w:rsidP="00407364">
            <w:pPr>
              <w:ind w:firstLine="0"/>
              <w:jc w:val="center"/>
            </w:pPr>
            <w:r>
              <w:t>1</w:t>
            </w:r>
          </w:p>
        </w:tc>
        <w:tc>
          <w:tcPr>
            <w:tcW w:w="395" w:type="dxa"/>
          </w:tcPr>
          <w:p w:rsidR="00F51A67" w:rsidRDefault="00F51A67" w:rsidP="00407364">
            <w:pPr>
              <w:ind w:firstLine="0"/>
              <w:jc w:val="center"/>
            </w:pPr>
            <w:r>
              <w:t>2</w:t>
            </w:r>
          </w:p>
        </w:tc>
        <w:tc>
          <w:tcPr>
            <w:tcW w:w="395" w:type="dxa"/>
          </w:tcPr>
          <w:p w:rsidR="00F51A67" w:rsidRDefault="00F51A67" w:rsidP="00407364">
            <w:pPr>
              <w:ind w:firstLine="0"/>
              <w:jc w:val="center"/>
            </w:pPr>
            <w:r>
              <w:t>3</w:t>
            </w:r>
          </w:p>
        </w:tc>
        <w:tc>
          <w:tcPr>
            <w:tcW w:w="395" w:type="dxa"/>
          </w:tcPr>
          <w:p w:rsidR="00F51A67" w:rsidRDefault="00F51A67" w:rsidP="00407364">
            <w:pPr>
              <w:ind w:firstLine="0"/>
              <w:jc w:val="center"/>
            </w:pPr>
            <w:r>
              <w:t>4</w:t>
            </w:r>
          </w:p>
        </w:tc>
        <w:tc>
          <w:tcPr>
            <w:tcW w:w="2835" w:type="dxa"/>
            <w:vMerge/>
          </w:tcPr>
          <w:p w:rsidR="00F51A67" w:rsidRDefault="00F51A67" w:rsidP="00407364">
            <w:pPr>
              <w:ind w:firstLine="0"/>
            </w:pPr>
          </w:p>
        </w:tc>
      </w:tr>
      <w:tr w:rsidR="00F51A67" w:rsidTr="00D124B0">
        <w:tc>
          <w:tcPr>
            <w:tcW w:w="1242" w:type="dxa"/>
            <w:vMerge w:val="restart"/>
          </w:tcPr>
          <w:p w:rsidR="00F51A67" w:rsidRDefault="00F51A67" w:rsidP="00407364">
            <w:pPr>
              <w:ind w:right="-108" w:firstLine="0"/>
            </w:pPr>
            <w:r>
              <w:t>Текущий</w:t>
            </w:r>
          </w:p>
          <w:p w:rsidR="00F51A67" w:rsidRDefault="00F51A67" w:rsidP="00407364">
            <w:pPr>
              <w:ind w:right="-108"/>
            </w:pPr>
          </w:p>
        </w:tc>
        <w:tc>
          <w:tcPr>
            <w:tcW w:w="1418" w:type="dxa"/>
          </w:tcPr>
          <w:p w:rsidR="00F51A67" w:rsidRDefault="00F51A67" w:rsidP="00407364">
            <w:pPr>
              <w:ind w:firstLine="0"/>
            </w:pPr>
            <w:r>
              <w:t>Работа на семинарах</w:t>
            </w:r>
          </w:p>
        </w:tc>
        <w:tc>
          <w:tcPr>
            <w:tcW w:w="395" w:type="dxa"/>
          </w:tcPr>
          <w:p w:rsidR="00F51A67" w:rsidRDefault="00F51A67" w:rsidP="00407364">
            <w:pPr>
              <w:ind w:firstLine="0"/>
              <w:jc w:val="center"/>
            </w:pPr>
          </w:p>
        </w:tc>
        <w:tc>
          <w:tcPr>
            <w:tcW w:w="395" w:type="dxa"/>
          </w:tcPr>
          <w:p w:rsidR="00F51A67" w:rsidRDefault="00F51A67" w:rsidP="00407364">
            <w:pPr>
              <w:ind w:firstLine="0"/>
              <w:jc w:val="center"/>
            </w:pPr>
          </w:p>
        </w:tc>
        <w:tc>
          <w:tcPr>
            <w:tcW w:w="395" w:type="dxa"/>
          </w:tcPr>
          <w:p w:rsidR="00F51A67" w:rsidRDefault="00F51A67" w:rsidP="00407364">
            <w:pPr>
              <w:ind w:firstLine="0"/>
              <w:jc w:val="center"/>
            </w:pPr>
          </w:p>
        </w:tc>
        <w:tc>
          <w:tcPr>
            <w:tcW w:w="395" w:type="dxa"/>
          </w:tcPr>
          <w:p w:rsidR="00F51A67" w:rsidRDefault="00D124B0" w:rsidP="00407364">
            <w:pPr>
              <w:ind w:firstLine="0"/>
              <w:jc w:val="center"/>
            </w:pPr>
            <w:r>
              <w:t>*</w:t>
            </w:r>
          </w:p>
        </w:tc>
        <w:tc>
          <w:tcPr>
            <w:tcW w:w="2835" w:type="dxa"/>
          </w:tcPr>
          <w:p w:rsidR="00F51A67" w:rsidRDefault="00F51A67" w:rsidP="00407364">
            <w:pPr>
              <w:ind w:firstLine="0"/>
            </w:pPr>
            <w:r>
              <w:t>Учитывается работа студентов на семинарах</w:t>
            </w:r>
          </w:p>
        </w:tc>
      </w:tr>
      <w:tr w:rsidR="00F51A67" w:rsidRPr="004566A3" w:rsidTr="00D124B0">
        <w:tc>
          <w:tcPr>
            <w:tcW w:w="1242" w:type="dxa"/>
            <w:vMerge/>
          </w:tcPr>
          <w:p w:rsidR="00F51A67" w:rsidRDefault="00F51A67" w:rsidP="00407364">
            <w:pPr>
              <w:ind w:right="-108" w:firstLine="0"/>
            </w:pPr>
          </w:p>
        </w:tc>
        <w:tc>
          <w:tcPr>
            <w:tcW w:w="1418" w:type="dxa"/>
          </w:tcPr>
          <w:p w:rsidR="00F51A67" w:rsidRDefault="00D124B0" w:rsidP="00407364">
            <w:pPr>
              <w:ind w:firstLine="0"/>
            </w:pPr>
            <w:r>
              <w:t>Реферат</w:t>
            </w:r>
          </w:p>
        </w:tc>
        <w:tc>
          <w:tcPr>
            <w:tcW w:w="395" w:type="dxa"/>
          </w:tcPr>
          <w:p w:rsidR="00F51A67" w:rsidRDefault="00F51A67" w:rsidP="00407364">
            <w:pPr>
              <w:ind w:firstLine="0"/>
              <w:jc w:val="center"/>
            </w:pPr>
          </w:p>
        </w:tc>
        <w:tc>
          <w:tcPr>
            <w:tcW w:w="395" w:type="dxa"/>
          </w:tcPr>
          <w:p w:rsidR="00F51A67" w:rsidRDefault="00F51A67" w:rsidP="00407364">
            <w:pPr>
              <w:ind w:firstLine="0"/>
              <w:jc w:val="center"/>
            </w:pPr>
          </w:p>
        </w:tc>
        <w:tc>
          <w:tcPr>
            <w:tcW w:w="395" w:type="dxa"/>
          </w:tcPr>
          <w:p w:rsidR="00F51A67" w:rsidRDefault="00F51A67" w:rsidP="00407364">
            <w:pPr>
              <w:ind w:firstLine="0"/>
              <w:jc w:val="center"/>
            </w:pPr>
          </w:p>
        </w:tc>
        <w:tc>
          <w:tcPr>
            <w:tcW w:w="395" w:type="dxa"/>
          </w:tcPr>
          <w:p w:rsidR="00F51A67" w:rsidRDefault="00D124B0" w:rsidP="00407364">
            <w:pPr>
              <w:ind w:firstLine="0"/>
              <w:jc w:val="center"/>
            </w:pPr>
            <w:r>
              <w:t>*</w:t>
            </w:r>
          </w:p>
        </w:tc>
        <w:tc>
          <w:tcPr>
            <w:tcW w:w="2835" w:type="dxa"/>
          </w:tcPr>
          <w:p w:rsidR="00F51A67" w:rsidRPr="004566A3" w:rsidRDefault="00D124B0" w:rsidP="00407364">
            <w:pPr>
              <w:ind w:firstLine="0"/>
            </w:pPr>
            <w:r w:rsidRPr="004566A3">
              <w:rPr>
                <w:lang w:val="en-US"/>
              </w:rPr>
              <w:t xml:space="preserve">10-15 </w:t>
            </w:r>
            <w:r>
              <w:t>страниц</w:t>
            </w:r>
            <w:r w:rsidR="004566A3" w:rsidRPr="004566A3">
              <w:rPr>
                <w:lang w:val="en-US"/>
              </w:rPr>
              <w:t xml:space="preserve">, 14 </w:t>
            </w:r>
            <w:r w:rsidR="004566A3">
              <w:t>шрифт</w:t>
            </w:r>
            <w:r w:rsidR="004566A3" w:rsidRPr="004566A3">
              <w:rPr>
                <w:lang w:val="en-US"/>
              </w:rPr>
              <w:t xml:space="preserve"> </w:t>
            </w:r>
            <w:r w:rsidR="004566A3">
              <w:rPr>
                <w:lang w:val="en-US"/>
              </w:rPr>
              <w:t xml:space="preserve">Times New Roman, 1,5 </w:t>
            </w:r>
            <w:r w:rsidR="004566A3">
              <w:t>интервал</w:t>
            </w:r>
          </w:p>
        </w:tc>
      </w:tr>
      <w:tr w:rsidR="00F51A67" w:rsidTr="00D124B0">
        <w:tc>
          <w:tcPr>
            <w:tcW w:w="1242" w:type="dxa"/>
          </w:tcPr>
          <w:p w:rsidR="00F51A67" w:rsidRDefault="00F51A67" w:rsidP="00407364">
            <w:pPr>
              <w:ind w:right="-108" w:firstLine="0"/>
            </w:pPr>
            <w:r>
              <w:t>Итоговый</w:t>
            </w:r>
          </w:p>
        </w:tc>
        <w:tc>
          <w:tcPr>
            <w:tcW w:w="1418" w:type="dxa"/>
          </w:tcPr>
          <w:p w:rsidR="00F51A67" w:rsidRDefault="00F51A67" w:rsidP="00407364">
            <w:pPr>
              <w:ind w:firstLine="0"/>
            </w:pPr>
            <w:r>
              <w:t>Зачет</w:t>
            </w:r>
          </w:p>
          <w:p w:rsidR="00F51A67" w:rsidRDefault="00F51A67" w:rsidP="00407364">
            <w:pPr>
              <w:ind w:firstLine="0"/>
            </w:pPr>
            <w:r>
              <w:t xml:space="preserve"> </w:t>
            </w:r>
          </w:p>
        </w:tc>
        <w:tc>
          <w:tcPr>
            <w:tcW w:w="395" w:type="dxa"/>
          </w:tcPr>
          <w:p w:rsidR="00F51A67" w:rsidRDefault="00F51A67" w:rsidP="00407364">
            <w:pPr>
              <w:ind w:firstLine="0"/>
              <w:jc w:val="center"/>
            </w:pPr>
          </w:p>
        </w:tc>
        <w:tc>
          <w:tcPr>
            <w:tcW w:w="395" w:type="dxa"/>
          </w:tcPr>
          <w:p w:rsidR="00F51A67" w:rsidRDefault="00F51A67" w:rsidP="00407364">
            <w:pPr>
              <w:ind w:firstLine="0"/>
              <w:jc w:val="center"/>
            </w:pPr>
          </w:p>
        </w:tc>
        <w:tc>
          <w:tcPr>
            <w:tcW w:w="395" w:type="dxa"/>
          </w:tcPr>
          <w:p w:rsidR="00F51A67" w:rsidRDefault="00F51A67" w:rsidP="00407364">
            <w:pPr>
              <w:ind w:firstLine="0"/>
              <w:jc w:val="center"/>
            </w:pPr>
          </w:p>
        </w:tc>
        <w:tc>
          <w:tcPr>
            <w:tcW w:w="395" w:type="dxa"/>
          </w:tcPr>
          <w:p w:rsidR="00F51A67" w:rsidRDefault="00D124B0" w:rsidP="00407364">
            <w:pPr>
              <w:ind w:firstLine="0"/>
              <w:jc w:val="center"/>
            </w:pPr>
            <w:r>
              <w:t>*</w:t>
            </w:r>
          </w:p>
        </w:tc>
        <w:tc>
          <w:tcPr>
            <w:tcW w:w="2835" w:type="dxa"/>
          </w:tcPr>
          <w:p w:rsidR="00F51A67" w:rsidRDefault="004566A3" w:rsidP="00407364">
            <w:pPr>
              <w:ind w:firstLine="0"/>
            </w:pPr>
            <w:r>
              <w:t>Зачет в устной форме</w:t>
            </w:r>
          </w:p>
        </w:tc>
      </w:tr>
    </w:tbl>
    <w:p w:rsidR="00F51A67" w:rsidRDefault="00F51A67" w:rsidP="00F51A67"/>
    <w:p w:rsidR="00F51A67" w:rsidRDefault="00F51A67" w:rsidP="00F51A67">
      <w:pPr>
        <w:pStyle w:val="2"/>
      </w:pPr>
      <w:r>
        <w:t>Критерии оценки знаний, навыков</w:t>
      </w:r>
    </w:p>
    <w:p w:rsidR="00F51A67" w:rsidRPr="001A1A5C" w:rsidRDefault="00F51A67" w:rsidP="00F51A67">
      <w:pPr>
        <w:jc w:val="both"/>
        <w:rPr>
          <w:szCs w:val="24"/>
        </w:rPr>
      </w:pPr>
      <w:r w:rsidRPr="001A1A5C">
        <w:rPr>
          <w:szCs w:val="24"/>
        </w:rPr>
        <w:t xml:space="preserve">Оценки по всем формам текущего контроля выставляются по 10-ти балльной шкале. </w:t>
      </w:r>
    </w:p>
    <w:p w:rsidR="00F51A67" w:rsidRPr="001A1A5C" w:rsidRDefault="00F51A67" w:rsidP="00F51A67">
      <w:pPr>
        <w:jc w:val="both"/>
        <w:rPr>
          <w:szCs w:val="24"/>
        </w:rPr>
      </w:pPr>
      <w:r w:rsidRPr="001A1A5C">
        <w:rPr>
          <w:szCs w:val="24"/>
        </w:rPr>
        <w:t xml:space="preserve">Оценки по всем формам итогового контроля выставляются по 10-ти балльной шкале. </w:t>
      </w:r>
    </w:p>
    <w:p w:rsidR="00F51A67" w:rsidRPr="001A1A5C" w:rsidRDefault="00F51A67" w:rsidP="00F51A67">
      <w:pPr>
        <w:ind w:firstLine="708"/>
        <w:jc w:val="both"/>
        <w:rPr>
          <w:szCs w:val="24"/>
        </w:rPr>
      </w:pPr>
      <w:r w:rsidRPr="001A1A5C">
        <w:rPr>
          <w:szCs w:val="24"/>
        </w:rPr>
        <w:t>Дистанционная поддержка при проведении всех форм текущего и итогового контроля не осуществляется.</w:t>
      </w:r>
    </w:p>
    <w:p w:rsidR="00F51A67" w:rsidRDefault="00F51A67" w:rsidP="00F51A67">
      <w:pPr>
        <w:jc w:val="both"/>
      </w:pPr>
    </w:p>
    <w:p w:rsidR="00F51A67" w:rsidRPr="00E24FA9" w:rsidRDefault="00F51A67" w:rsidP="00F51A67">
      <w:pPr>
        <w:pStyle w:val="af3"/>
        <w:spacing w:before="240"/>
        <w:rPr>
          <w:b/>
          <w:i/>
          <w:iCs/>
        </w:rPr>
      </w:pPr>
      <w:r>
        <w:rPr>
          <w:b/>
          <w:i/>
          <w:iCs/>
        </w:rPr>
        <w:t>5.1.1. Критерии</w:t>
      </w:r>
      <w:r w:rsidRPr="00E24FA9">
        <w:rPr>
          <w:b/>
          <w:i/>
          <w:iCs/>
        </w:rPr>
        <w:t xml:space="preserve"> оценк</w:t>
      </w:r>
      <w:r>
        <w:rPr>
          <w:b/>
          <w:i/>
          <w:iCs/>
        </w:rPr>
        <w:t xml:space="preserve">и контрольных работ </w:t>
      </w:r>
      <w:r w:rsidRPr="00E24FA9">
        <w:rPr>
          <w:b/>
          <w:i/>
          <w:iCs/>
        </w:rPr>
        <w:t>в форме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63"/>
      </w:tblGrid>
      <w:tr w:rsidR="00F51A67" w:rsidTr="00407364">
        <w:tc>
          <w:tcPr>
            <w:tcW w:w="2808" w:type="dxa"/>
          </w:tcPr>
          <w:p w:rsidR="00F51A67" w:rsidRPr="00E24FA9" w:rsidRDefault="00F51A67" w:rsidP="00407364">
            <w:pPr>
              <w:pStyle w:val="af3"/>
              <w:spacing w:before="120"/>
              <w:ind w:firstLine="0"/>
              <w:rPr>
                <w:b/>
              </w:rPr>
            </w:pPr>
            <w:r w:rsidRPr="00E24FA9">
              <w:rPr>
                <w:b/>
              </w:rPr>
              <w:t>Количество баллов</w:t>
            </w:r>
          </w:p>
        </w:tc>
        <w:tc>
          <w:tcPr>
            <w:tcW w:w="6763" w:type="dxa"/>
          </w:tcPr>
          <w:p w:rsidR="00F51A67" w:rsidRPr="00E24FA9" w:rsidRDefault="00F51A67" w:rsidP="00407364">
            <w:pPr>
              <w:pStyle w:val="af3"/>
              <w:spacing w:before="120"/>
              <w:ind w:firstLine="0"/>
              <w:rPr>
                <w:b/>
              </w:rPr>
            </w:pPr>
            <w:r w:rsidRPr="00E24FA9">
              <w:rPr>
                <w:b/>
              </w:rPr>
              <w:t>Критерии оценки</w:t>
            </w:r>
          </w:p>
        </w:tc>
      </w:tr>
      <w:tr w:rsidR="00F51A67" w:rsidRPr="00E24FA9" w:rsidTr="00407364">
        <w:tc>
          <w:tcPr>
            <w:tcW w:w="2808" w:type="dxa"/>
          </w:tcPr>
          <w:p w:rsidR="00F51A67" w:rsidRPr="00E24FA9" w:rsidRDefault="00F51A67" w:rsidP="00407364">
            <w:pPr>
              <w:pStyle w:val="af3"/>
              <w:ind w:firstLine="0"/>
              <w:rPr>
                <w:b/>
              </w:rPr>
            </w:pPr>
            <w:r w:rsidRPr="00E24FA9">
              <w:rPr>
                <w:b/>
              </w:rPr>
              <w:t>10 баллов</w:t>
            </w:r>
          </w:p>
        </w:tc>
        <w:tc>
          <w:tcPr>
            <w:tcW w:w="6763" w:type="dxa"/>
          </w:tcPr>
          <w:p w:rsidR="00F51A67" w:rsidRPr="00E24FA9" w:rsidRDefault="00F51A67" w:rsidP="00407364">
            <w:pPr>
              <w:pStyle w:val="af3"/>
              <w:ind w:firstLine="0"/>
              <w:rPr>
                <w:bCs/>
              </w:rPr>
            </w:pPr>
            <w:r w:rsidRPr="00E24FA9">
              <w:rPr>
                <w:bCs/>
              </w:rPr>
              <w:t>на все вопросы даны правильные ответы. Работа выполнена без исправлений, помарок и зачеркиваний.</w:t>
            </w:r>
          </w:p>
        </w:tc>
      </w:tr>
      <w:tr w:rsidR="00F51A67" w:rsidRPr="00E24FA9" w:rsidTr="00407364">
        <w:tc>
          <w:tcPr>
            <w:tcW w:w="2808" w:type="dxa"/>
          </w:tcPr>
          <w:p w:rsidR="00F51A67" w:rsidRPr="00E24FA9" w:rsidRDefault="00F51A67" w:rsidP="00407364">
            <w:pPr>
              <w:pStyle w:val="af3"/>
              <w:ind w:firstLine="0"/>
              <w:rPr>
                <w:b/>
              </w:rPr>
            </w:pPr>
            <w:r w:rsidRPr="00E24FA9">
              <w:rPr>
                <w:b/>
              </w:rPr>
              <w:t xml:space="preserve">9 баллов </w:t>
            </w:r>
          </w:p>
        </w:tc>
        <w:tc>
          <w:tcPr>
            <w:tcW w:w="6763" w:type="dxa"/>
          </w:tcPr>
          <w:p w:rsidR="00F51A67" w:rsidRPr="00E24FA9" w:rsidRDefault="00F51A67" w:rsidP="00407364">
            <w:pPr>
              <w:pStyle w:val="af3"/>
              <w:ind w:firstLine="0"/>
              <w:rPr>
                <w:bCs/>
              </w:rPr>
            </w:pPr>
            <w:r w:rsidRPr="00E24FA9">
              <w:rPr>
                <w:bCs/>
              </w:rPr>
              <w:t>на все вопросы даны правильные ответы, но допускается не более двух исправлений, зачеркиваний.</w:t>
            </w:r>
          </w:p>
        </w:tc>
      </w:tr>
      <w:tr w:rsidR="00F51A67" w:rsidRPr="00E24FA9" w:rsidTr="00407364">
        <w:tc>
          <w:tcPr>
            <w:tcW w:w="2808" w:type="dxa"/>
          </w:tcPr>
          <w:p w:rsidR="00F51A67" w:rsidRPr="00E24FA9" w:rsidRDefault="00F51A67" w:rsidP="00407364">
            <w:pPr>
              <w:pStyle w:val="af3"/>
              <w:ind w:firstLine="0"/>
              <w:rPr>
                <w:b/>
              </w:rPr>
            </w:pPr>
            <w:r w:rsidRPr="00E24FA9">
              <w:rPr>
                <w:b/>
              </w:rPr>
              <w:t>8 баллов</w:t>
            </w:r>
          </w:p>
        </w:tc>
        <w:tc>
          <w:tcPr>
            <w:tcW w:w="6763" w:type="dxa"/>
          </w:tcPr>
          <w:p w:rsidR="00F51A67" w:rsidRPr="00E24FA9" w:rsidRDefault="00F51A67" w:rsidP="00407364">
            <w:pPr>
              <w:pStyle w:val="af3"/>
              <w:ind w:firstLine="0"/>
              <w:rPr>
                <w:bCs/>
              </w:rPr>
            </w:pPr>
            <w:r w:rsidRPr="00E24FA9">
              <w:rPr>
                <w:bCs/>
              </w:rPr>
              <w:t>на все вопросы даны правильные ответы, но допускаются исправления и зачеркивания.</w:t>
            </w:r>
          </w:p>
        </w:tc>
      </w:tr>
      <w:tr w:rsidR="00F51A67" w:rsidRPr="00E24FA9" w:rsidTr="00407364">
        <w:tc>
          <w:tcPr>
            <w:tcW w:w="2808" w:type="dxa"/>
          </w:tcPr>
          <w:p w:rsidR="00F51A67" w:rsidRPr="00E24FA9" w:rsidRDefault="00F51A67" w:rsidP="00407364">
            <w:pPr>
              <w:pStyle w:val="af3"/>
              <w:ind w:firstLine="0"/>
              <w:rPr>
                <w:b/>
              </w:rPr>
            </w:pPr>
            <w:r w:rsidRPr="00E24FA9">
              <w:rPr>
                <w:b/>
              </w:rPr>
              <w:t>7 баллов</w:t>
            </w:r>
          </w:p>
        </w:tc>
        <w:tc>
          <w:tcPr>
            <w:tcW w:w="6763" w:type="dxa"/>
          </w:tcPr>
          <w:p w:rsidR="00F51A67" w:rsidRPr="00E24FA9" w:rsidRDefault="00F51A67" w:rsidP="00407364">
            <w:pPr>
              <w:pStyle w:val="af3"/>
              <w:ind w:firstLine="0"/>
              <w:rPr>
                <w:bCs/>
              </w:rPr>
            </w:pPr>
            <w:r w:rsidRPr="00E24FA9">
              <w:rPr>
                <w:bCs/>
              </w:rPr>
              <w:t>правильные ответы даны на количество вопросов теста от 90% до 99%</w:t>
            </w:r>
          </w:p>
          <w:p w:rsidR="00F51A67" w:rsidRPr="00E24FA9" w:rsidRDefault="00F51A67" w:rsidP="00407364">
            <w:pPr>
              <w:pStyle w:val="af3"/>
              <w:ind w:firstLine="0"/>
              <w:rPr>
                <w:bCs/>
              </w:rPr>
            </w:pPr>
            <w:r w:rsidRPr="00E24FA9">
              <w:rPr>
                <w:bCs/>
              </w:rPr>
              <w:t>(90% =&lt; правильные ответы &lt; 100%).</w:t>
            </w:r>
          </w:p>
        </w:tc>
      </w:tr>
      <w:tr w:rsidR="00F51A67" w:rsidRPr="00E24FA9" w:rsidTr="00407364">
        <w:tc>
          <w:tcPr>
            <w:tcW w:w="2808" w:type="dxa"/>
          </w:tcPr>
          <w:p w:rsidR="00F51A67" w:rsidRPr="00E24FA9" w:rsidRDefault="00F51A67" w:rsidP="00407364">
            <w:pPr>
              <w:pStyle w:val="af3"/>
              <w:ind w:firstLine="0"/>
              <w:rPr>
                <w:b/>
              </w:rPr>
            </w:pPr>
            <w:r w:rsidRPr="00E24FA9">
              <w:rPr>
                <w:b/>
              </w:rPr>
              <w:t>6 баллов</w:t>
            </w:r>
          </w:p>
        </w:tc>
        <w:tc>
          <w:tcPr>
            <w:tcW w:w="6763" w:type="dxa"/>
          </w:tcPr>
          <w:p w:rsidR="00F51A67" w:rsidRPr="00E24FA9" w:rsidRDefault="00F51A67" w:rsidP="00407364">
            <w:pPr>
              <w:pStyle w:val="af3"/>
              <w:ind w:firstLine="0"/>
              <w:rPr>
                <w:bCs/>
              </w:rPr>
            </w:pPr>
            <w:r w:rsidRPr="00E24FA9">
              <w:rPr>
                <w:bCs/>
              </w:rPr>
              <w:t>правильные ответы даны на количество вопросов теста от 80% до 89%</w:t>
            </w:r>
          </w:p>
          <w:p w:rsidR="00F51A67" w:rsidRPr="00E24FA9" w:rsidRDefault="00F51A67" w:rsidP="00407364">
            <w:pPr>
              <w:pStyle w:val="af3"/>
              <w:ind w:firstLine="0"/>
              <w:rPr>
                <w:bCs/>
              </w:rPr>
            </w:pPr>
            <w:r w:rsidRPr="00E24FA9">
              <w:rPr>
                <w:bCs/>
              </w:rPr>
              <w:t>(80% =&lt; правильные ответы &lt; 90%).</w:t>
            </w:r>
          </w:p>
        </w:tc>
      </w:tr>
      <w:tr w:rsidR="00F51A67" w:rsidRPr="00E24FA9" w:rsidTr="00407364">
        <w:tc>
          <w:tcPr>
            <w:tcW w:w="2808" w:type="dxa"/>
          </w:tcPr>
          <w:p w:rsidR="00F51A67" w:rsidRPr="00E24FA9" w:rsidRDefault="00F51A67" w:rsidP="00407364">
            <w:pPr>
              <w:pStyle w:val="af3"/>
              <w:ind w:firstLine="0"/>
              <w:rPr>
                <w:b/>
              </w:rPr>
            </w:pPr>
            <w:r w:rsidRPr="00E24FA9">
              <w:rPr>
                <w:b/>
              </w:rPr>
              <w:t>5 баллов</w:t>
            </w:r>
          </w:p>
        </w:tc>
        <w:tc>
          <w:tcPr>
            <w:tcW w:w="6763" w:type="dxa"/>
          </w:tcPr>
          <w:p w:rsidR="00F51A67" w:rsidRPr="00E24FA9" w:rsidRDefault="00F51A67" w:rsidP="00407364">
            <w:pPr>
              <w:pStyle w:val="af3"/>
              <w:ind w:firstLine="0"/>
              <w:rPr>
                <w:bCs/>
              </w:rPr>
            </w:pPr>
            <w:r w:rsidRPr="00E24FA9">
              <w:rPr>
                <w:bCs/>
              </w:rPr>
              <w:t>правильные ответы даны на количество вопросов теста от 70% до 79%</w:t>
            </w:r>
          </w:p>
          <w:p w:rsidR="00F51A67" w:rsidRPr="00E24FA9" w:rsidRDefault="00F51A67" w:rsidP="00407364">
            <w:pPr>
              <w:pStyle w:val="af3"/>
              <w:ind w:firstLine="0"/>
              <w:rPr>
                <w:bCs/>
              </w:rPr>
            </w:pPr>
            <w:r w:rsidRPr="00E24FA9">
              <w:rPr>
                <w:bCs/>
              </w:rPr>
              <w:t>(70%=&lt;правильные ответы &lt; 80%).</w:t>
            </w:r>
          </w:p>
        </w:tc>
      </w:tr>
      <w:tr w:rsidR="00F51A67" w:rsidRPr="00E24FA9" w:rsidTr="00407364">
        <w:tc>
          <w:tcPr>
            <w:tcW w:w="2808" w:type="dxa"/>
          </w:tcPr>
          <w:p w:rsidR="00F51A67" w:rsidRPr="00E24FA9" w:rsidRDefault="00F51A67" w:rsidP="00407364">
            <w:pPr>
              <w:pStyle w:val="af3"/>
              <w:ind w:firstLine="0"/>
              <w:rPr>
                <w:b/>
              </w:rPr>
            </w:pPr>
            <w:r w:rsidRPr="00E24FA9">
              <w:rPr>
                <w:b/>
              </w:rPr>
              <w:t>4 балла</w:t>
            </w:r>
          </w:p>
        </w:tc>
        <w:tc>
          <w:tcPr>
            <w:tcW w:w="6763" w:type="dxa"/>
          </w:tcPr>
          <w:p w:rsidR="00F51A67" w:rsidRPr="00E24FA9" w:rsidRDefault="00F51A67" w:rsidP="00407364">
            <w:pPr>
              <w:pStyle w:val="af3"/>
              <w:ind w:firstLine="0"/>
              <w:rPr>
                <w:bCs/>
              </w:rPr>
            </w:pPr>
            <w:r w:rsidRPr="00E24FA9">
              <w:rPr>
                <w:bCs/>
              </w:rPr>
              <w:t>правильные ответы даны на количество вопросов теста от 60% до 69%</w:t>
            </w:r>
          </w:p>
          <w:p w:rsidR="00F51A67" w:rsidRPr="00E24FA9" w:rsidRDefault="00F51A67" w:rsidP="00407364">
            <w:pPr>
              <w:pStyle w:val="af3"/>
              <w:ind w:firstLine="0"/>
              <w:rPr>
                <w:bCs/>
              </w:rPr>
            </w:pPr>
            <w:r w:rsidRPr="00E24FA9">
              <w:rPr>
                <w:bCs/>
              </w:rPr>
              <w:t>(60%=&lt;правильные ответы &lt;70%).</w:t>
            </w:r>
          </w:p>
        </w:tc>
      </w:tr>
      <w:tr w:rsidR="00F51A67" w:rsidRPr="00E24FA9" w:rsidTr="00407364">
        <w:tc>
          <w:tcPr>
            <w:tcW w:w="2808" w:type="dxa"/>
          </w:tcPr>
          <w:p w:rsidR="00F51A67" w:rsidRPr="00E24FA9" w:rsidRDefault="00F51A67" w:rsidP="00407364">
            <w:pPr>
              <w:pStyle w:val="af3"/>
              <w:ind w:firstLine="0"/>
              <w:rPr>
                <w:b/>
              </w:rPr>
            </w:pPr>
            <w:r w:rsidRPr="00E24FA9">
              <w:rPr>
                <w:b/>
              </w:rPr>
              <w:t xml:space="preserve">3 балла </w:t>
            </w:r>
          </w:p>
        </w:tc>
        <w:tc>
          <w:tcPr>
            <w:tcW w:w="6763" w:type="dxa"/>
          </w:tcPr>
          <w:p w:rsidR="00F51A67" w:rsidRPr="00E24FA9" w:rsidRDefault="00F51A67" w:rsidP="00407364">
            <w:pPr>
              <w:pStyle w:val="af3"/>
              <w:ind w:firstLine="0"/>
              <w:rPr>
                <w:bCs/>
              </w:rPr>
            </w:pPr>
            <w:r w:rsidRPr="00E24FA9">
              <w:rPr>
                <w:bCs/>
              </w:rPr>
              <w:t>правильные ответы даны на количество вопросов теста от 50% до 59%</w:t>
            </w:r>
          </w:p>
          <w:p w:rsidR="00F51A67" w:rsidRPr="00E24FA9" w:rsidRDefault="00F51A67" w:rsidP="00407364">
            <w:pPr>
              <w:pStyle w:val="af3"/>
              <w:ind w:firstLine="0"/>
              <w:rPr>
                <w:bCs/>
              </w:rPr>
            </w:pPr>
            <w:r w:rsidRPr="00E24FA9">
              <w:rPr>
                <w:bCs/>
              </w:rPr>
              <w:t>(50%=&lt;правильные ответы &lt; 60%).</w:t>
            </w:r>
          </w:p>
        </w:tc>
      </w:tr>
      <w:tr w:rsidR="00F51A67" w:rsidRPr="00E24FA9" w:rsidTr="00407364">
        <w:tc>
          <w:tcPr>
            <w:tcW w:w="2808" w:type="dxa"/>
          </w:tcPr>
          <w:p w:rsidR="00F51A67" w:rsidRPr="00E24FA9" w:rsidRDefault="00F51A67" w:rsidP="00407364">
            <w:pPr>
              <w:pStyle w:val="af3"/>
              <w:ind w:firstLine="0"/>
              <w:rPr>
                <w:b/>
              </w:rPr>
            </w:pPr>
            <w:r w:rsidRPr="00E24FA9">
              <w:rPr>
                <w:b/>
              </w:rPr>
              <w:t>2 балла</w:t>
            </w:r>
          </w:p>
        </w:tc>
        <w:tc>
          <w:tcPr>
            <w:tcW w:w="6763" w:type="dxa"/>
          </w:tcPr>
          <w:p w:rsidR="00F51A67" w:rsidRPr="00E24FA9" w:rsidRDefault="00F51A67" w:rsidP="00407364">
            <w:pPr>
              <w:pStyle w:val="af3"/>
              <w:ind w:firstLine="0"/>
              <w:rPr>
                <w:bCs/>
              </w:rPr>
            </w:pPr>
            <w:r w:rsidRPr="00E24FA9">
              <w:rPr>
                <w:bCs/>
              </w:rPr>
              <w:t>правильные ответы даны на количество вопросов теста от 25% до 49%</w:t>
            </w:r>
          </w:p>
          <w:p w:rsidR="00F51A67" w:rsidRPr="00E24FA9" w:rsidRDefault="00F51A67" w:rsidP="00407364">
            <w:pPr>
              <w:pStyle w:val="af3"/>
              <w:ind w:firstLine="0"/>
              <w:rPr>
                <w:bCs/>
              </w:rPr>
            </w:pPr>
            <w:r w:rsidRPr="00E24FA9">
              <w:rPr>
                <w:bCs/>
              </w:rPr>
              <w:lastRenderedPageBreak/>
              <w:t>(25%=&lt; правильные ответы&lt;50%).</w:t>
            </w:r>
          </w:p>
        </w:tc>
      </w:tr>
      <w:tr w:rsidR="00F51A67" w:rsidRPr="00E24FA9" w:rsidTr="00407364">
        <w:tc>
          <w:tcPr>
            <w:tcW w:w="2808" w:type="dxa"/>
          </w:tcPr>
          <w:p w:rsidR="00F51A67" w:rsidRPr="00E24FA9" w:rsidRDefault="00F51A67" w:rsidP="00407364">
            <w:pPr>
              <w:pStyle w:val="af3"/>
              <w:ind w:firstLine="0"/>
              <w:rPr>
                <w:b/>
              </w:rPr>
            </w:pPr>
            <w:r w:rsidRPr="00E24FA9">
              <w:rPr>
                <w:b/>
              </w:rPr>
              <w:lastRenderedPageBreak/>
              <w:t>1 балл</w:t>
            </w:r>
          </w:p>
        </w:tc>
        <w:tc>
          <w:tcPr>
            <w:tcW w:w="6763" w:type="dxa"/>
          </w:tcPr>
          <w:p w:rsidR="00F51A67" w:rsidRPr="00E24FA9" w:rsidRDefault="00F51A67" w:rsidP="00F51A67">
            <w:pPr>
              <w:pStyle w:val="af3"/>
              <w:numPr>
                <w:ilvl w:val="0"/>
                <w:numId w:val="15"/>
              </w:numPr>
              <w:tabs>
                <w:tab w:val="clear" w:pos="720"/>
                <w:tab w:val="left" w:pos="435"/>
              </w:tabs>
              <w:spacing w:after="0"/>
              <w:ind w:left="437" w:firstLine="0"/>
              <w:jc w:val="both"/>
              <w:rPr>
                <w:bCs/>
              </w:rPr>
            </w:pPr>
            <w:r w:rsidRPr="00E24FA9">
              <w:rPr>
                <w:bCs/>
              </w:rPr>
              <w:t>правильные ответы даны менее чем на 25% вопросов теста;</w:t>
            </w:r>
          </w:p>
          <w:p w:rsidR="00F51A67" w:rsidRPr="00E24FA9" w:rsidRDefault="00F51A67" w:rsidP="00F51A67">
            <w:pPr>
              <w:pStyle w:val="af3"/>
              <w:numPr>
                <w:ilvl w:val="0"/>
                <w:numId w:val="15"/>
              </w:numPr>
              <w:tabs>
                <w:tab w:val="clear" w:pos="720"/>
                <w:tab w:val="num" w:pos="435"/>
              </w:tabs>
              <w:spacing w:after="0"/>
              <w:ind w:left="437" w:firstLine="0"/>
              <w:jc w:val="both"/>
              <w:rPr>
                <w:bCs/>
              </w:rPr>
            </w:pPr>
            <w:r w:rsidRPr="00E24FA9">
              <w:rPr>
                <w:bCs/>
              </w:rPr>
              <w:t>при списывании;</w:t>
            </w:r>
          </w:p>
          <w:p w:rsidR="00F51A67" w:rsidRPr="00E24FA9" w:rsidRDefault="00F51A67" w:rsidP="00F51A67">
            <w:pPr>
              <w:pStyle w:val="af3"/>
              <w:numPr>
                <w:ilvl w:val="0"/>
                <w:numId w:val="15"/>
              </w:numPr>
              <w:tabs>
                <w:tab w:val="clear" w:pos="720"/>
                <w:tab w:val="num" w:pos="435"/>
              </w:tabs>
              <w:spacing w:after="0"/>
              <w:ind w:left="437" w:firstLine="0"/>
              <w:jc w:val="both"/>
              <w:rPr>
                <w:b/>
                <w:bCs/>
              </w:rPr>
            </w:pPr>
            <w:r w:rsidRPr="00E24FA9">
              <w:rPr>
                <w:bCs/>
              </w:rPr>
              <w:t>студент написал, но не сдал контрольную работу.</w:t>
            </w:r>
          </w:p>
        </w:tc>
      </w:tr>
    </w:tbl>
    <w:p w:rsidR="00F51A67" w:rsidRDefault="00F51A67" w:rsidP="00F51A67">
      <w:pPr>
        <w:jc w:val="both"/>
      </w:pPr>
    </w:p>
    <w:p w:rsidR="00F51A67" w:rsidRDefault="00F51A67" w:rsidP="00F51A67">
      <w:pPr>
        <w:pStyle w:val="1"/>
      </w:pPr>
      <w:r>
        <w:t>С</w:t>
      </w:r>
      <w:r w:rsidRPr="007E65ED">
        <w:t xml:space="preserve">одержание </w:t>
      </w:r>
      <w:r>
        <w:t>дисциплины</w:t>
      </w:r>
    </w:p>
    <w:p w:rsidR="00D124B0" w:rsidRPr="001E18CC" w:rsidRDefault="00D124B0" w:rsidP="00D124B0">
      <w:pPr>
        <w:spacing w:before="120" w:after="120"/>
        <w:rPr>
          <w:b/>
          <w:bCs/>
          <w:i/>
        </w:rPr>
      </w:pPr>
      <w:r w:rsidRPr="001E18CC">
        <w:rPr>
          <w:b/>
          <w:bCs/>
        </w:rPr>
        <w:t>Тема 1.</w:t>
      </w:r>
      <w:r w:rsidRPr="001E18CC">
        <w:rPr>
          <w:b/>
          <w:bCs/>
          <w:i/>
        </w:rPr>
        <w:t xml:space="preserve"> Политология как наука и профессия. Базовые понятия: политика, власть, </w:t>
      </w:r>
      <w:proofErr w:type="spellStart"/>
      <w:r w:rsidRPr="001E18CC">
        <w:rPr>
          <w:b/>
          <w:bCs/>
          <w:i/>
        </w:rPr>
        <w:t>гоударство</w:t>
      </w:r>
      <w:proofErr w:type="spellEnd"/>
      <w:r w:rsidRPr="001E18CC">
        <w:rPr>
          <w:b/>
          <w:bCs/>
          <w:i/>
        </w:rPr>
        <w:t>, легитимность.</w:t>
      </w:r>
    </w:p>
    <w:p w:rsidR="00D124B0" w:rsidRPr="001E18CC" w:rsidRDefault="00D124B0" w:rsidP="00D124B0">
      <w:pPr>
        <w:tabs>
          <w:tab w:val="num" w:pos="720"/>
        </w:tabs>
        <w:spacing w:before="120" w:after="120"/>
        <w:jc w:val="both"/>
        <w:rPr>
          <w:bCs/>
        </w:rPr>
      </w:pPr>
      <w:r w:rsidRPr="001E18CC">
        <w:rPr>
          <w:bCs/>
        </w:rPr>
        <w:t xml:space="preserve">Что такое политология? Предмет политической науки. Отношение политологии с другими общественными науками. Основные политологические дисциплины: политическая социология, политическая психология, политическая философия, политическая </w:t>
      </w:r>
      <w:proofErr w:type="spellStart"/>
      <w:r w:rsidRPr="001E18CC">
        <w:rPr>
          <w:bCs/>
        </w:rPr>
        <w:t>регионалистика</w:t>
      </w:r>
      <w:proofErr w:type="spellEnd"/>
      <w:r w:rsidRPr="001E18CC">
        <w:rPr>
          <w:bCs/>
        </w:rPr>
        <w:t xml:space="preserve">, прикладная политология, международные исследования и мировая политика, сравнительная политология и др. </w:t>
      </w:r>
    </w:p>
    <w:p w:rsidR="00D124B0" w:rsidRPr="001E18CC" w:rsidRDefault="00D124B0" w:rsidP="00D124B0">
      <w:pPr>
        <w:tabs>
          <w:tab w:val="num" w:pos="720"/>
        </w:tabs>
        <w:spacing w:before="120" w:after="120"/>
        <w:jc w:val="both"/>
        <w:rPr>
          <w:bCs/>
        </w:rPr>
      </w:pPr>
      <w:r w:rsidRPr="001E18CC">
        <w:rPr>
          <w:bCs/>
        </w:rPr>
        <w:t xml:space="preserve">Чем занимаются политологи? Политологи-исследователи. Политологи-менеджеры. Политологи-преподаватели. </w:t>
      </w:r>
    </w:p>
    <w:p w:rsidR="00D124B0" w:rsidRPr="001E18CC" w:rsidRDefault="00D124B0" w:rsidP="00D124B0">
      <w:pPr>
        <w:tabs>
          <w:tab w:val="num" w:pos="720"/>
        </w:tabs>
        <w:spacing w:before="120" w:after="120"/>
        <w:jc w:val="both"/>
        <w:rPr>
          <w:bCs/>
        </w:rPr>
      </w:pPr>
      <w:r w:rsidRPr="001E18CC">
        <w:rPr>
          <w:bCs/>
        </w:rPr>
        <w:t>Субкультуры политологического сообщества: политологи-ученые и политологи-преподаватели; политологи-аналитики; политологи-менеджеры. Основные различия между субкультурами.</w:t>
      </w:r>
    </w:p>
    <w:p w:rsidR="00D124B0" w:rsidRPr="001E18CC" w:rsidRDefault="00D124B0" w:rsidP="00D124B0">
      <w:pPr>
        <w:spacing w:before="120" w:after="120"/>
      </w:pPr>
      <w:r w:rsidRPr="001E18CC">
        <w:t>Базовые понятия политологии: власть, политика, легитимность, лидерство и др.</w:t>
      </w:r>
    </w:p>
    <w:p w:rsidR="00D124B0" w:rsidRPr="001E18CC" w:rsidRDefault="00D124B0" w:rsidP="00D124B0">
      <w:pPr>
        <w:spacing w:before="120" w:after="120"/>
        <w:jc w:val="both"/>
        <w:rPr>
          <w:bCs/>
        </w:rPr>
      </w:pPr>
      <w:r w:rsidRPr="001E18CC">
        <w:rPr>
          <w:bCs/>
        </w:rPr>
        <w:t xml:space="preserve">Определения понятий «политика», «власть», «государство». Субъективные условия подчинения населения государственной власти по </w:t>
      </w:r>
      <w:proofErr w:type="spellStart"/>
      <w:r w:rsidRPr="001E18CC">
        <w:rPr>
          <w:bCs/>
        </w:rPr>
        <w:t>М.Веберу</w:t>
      </w:r>
      <w:proofErr w:type="spellEnd"/>
      <w:r w:rsidRPr="001E18CC">
        <w:rPr>
          <w:bCs/>
        </w:rPr>
        <w:t>. Способы осуществления власти по Б. Расселу.</w:t>
      </w:r>
    </w:p>
    <w:p w:rsidR="00D124B0" w:rsidRPr="001E18CC" w:rsidRDefault="00D124B0" w:rsidP="00D124B0">
      <w:pPr>
        <w:spacing w:before="120" w:after="120"/>
        <w:jc w:val="both"/>
        <w:rPr>
          <w:bCs/>
        </w:rPr>
      </w:pPr>
      <w:r w:rsidRPr="001E18CC">
        <w:rPr>
          <w:bCs/>
        </w:rPr>
        <w:t>Определение понятия «легитимность». Типы легитимности. «Идеальные типы» политической легитимности по М. Веберу. Некоторые «неклассические» типы легитимности: специфическая и диффузная легитимность, легитимность, основанная на силе/страхе.</w:t>
      </w:r>
    </w:p>
    <w:p w:rsidR="00D124B0" w:rsidRPr="001E18CC" w:rsidRDefault="00D124B0" w:rsidP="00D124B0">
      <w:pPr>
        <w:spacing w:before="120" w:after="120"/>
        <w:rPr>
          <w:u w:val="single"/>
        </w:rPr>
      </w:pPr>
      <w:r w:rsidRPr="001E18CC">
        <w:rPr>
          <w:u w:val="single"/>
        </w:rPr>
        <w:t>Основная литература</w:t>
      </w:r>
    </w:p>
    <w:p w:rsidR="00D124B0" w:rsidRPr="001E18CC" w:rsidRDefault="00D124B0" w:rsidP="00D124B0">
      <w:pPr>
        <w:numPr>
          <w:ilvl w:val="0"/>
          <w:numId w:val="22"/>
        </w:numPr>
        <w:spacing w:before="120" w:after="120"/>
        <w:ind w:left="0" w:firstLine="709"/>
        <w:jc w:val="both"/>
        <w:rPr>
          <w:i/>
        </w:rPr>
      </w:pPr>
      <w:r w:rsidRPr="001E18CC">
        <w:t>Мир политической науки. Учебник. В 2 кн. Кн. 1. Категории. – М.: Просвещение, 2004. С. 13-57.</w:t>
      </w:r>
      <w:r w:rsidRPr="001E18CC">
        <w:rPr>
          <w:bCs/>
          <w:i/>
        </w:rPr>
        <w:t xml:space="preserve"> </w:t>
      </w:r>
    </w:p>
    <w:p w:rsidR="00D124B0" w:rsidRPr="001E18CC" w:rsidRDefault="00D124B0" w:rsidP="00D124B0">
      <w:pPr>
        <w:numPr>
          <w:ilvl w:val="0"/>
          <w:numId w:val="22"/>
        </w:numPr>
        <w:spacing w:before="120" w:after="120"/>
        <w:ind w:left="0" w:firstLine="709"/>
        <w:jc w:val="both"/>
        <w:rPr>
          <w:i/>
        </w:rPr>
      </w:pPr>
      <w:r w:rsidRPr="001E18CC">
        <w:rPr>
          <w:bCs/>
        </w:rPr>
        <w:t xml:space="preserve">Соловьев А.И. Политология: Политическая теория, политические технологии: Учебник для студентов вузов. </w:t>
      </w:r>
      <w:r w:rsidRPr="001E18CC">
        <w:rPr>
          <w:bCs/>
        </w:rPr>
        <w:sym w:font="Symbol" w:char="002D"/>
      </w:r>
      <w:r w:rsidRPr="001E18CC">
        <w:rPr>
          <w:bCs/>
        </w:rPr>
        <w:t xml:space="preserve"> М.: Аспект Пресс, 2003. С. 51-81.</w:t>
      </w:r>
    </w:p>
    <w:p w:rsidR="00D124B0" w:rsidRPr="001E18CC" w:rsidRDefault="00D124B0" w:rsidP="00D124B0">
      <w:pPr>
        <w:numPr>
          <w:ilvl w:val="0"/>
          <w:numId w:val="22"/>
        </w:numPr>
        <w:spacing w:before="120" w:after="120"/>
        <w:ind w:left="0" w:firstLine="709"/>
        <w:jc w:val="both"/>
        <w:rPr>
          <w:i/>
        </w:rPr>
      </w:pPr>
      <w:proofErr w:type="spellStart"/>
      <w:r w:rsidRPr="001E18CC">
        <w:t>Хейвуд</w:t>
      </w:r>
      <w:proofErr w:type="spellEnd"/>
      <w:r w:rsidRPr="001E18CC">
        <w:t xml:space="preserve"> Эндрю. Политология: Учебник для студентов вузов. – М.: ЮНИТИ-ДАНА, 2005. С. 2-14.</w:t>
      </w:r>
    </w:p>
    <w:p w:rsidR="00D124B0" w:rsidRPr="001E18CC" w:rsidRDefault="00D124B0" w:rsidP="00D124B0">
      <w:pPr>
        <w:numPr>
          <w:ilvl w:val="0"/>
          <w:numId w:val="22"/>
        </w:numPr>
        <w:spacing w:before="120" w:after="120"/>
        <w:ind w:left="0" w:firstLine="709"/>
        <w:jc w:val="both"/>
      </w:pPr>
      <w:r w:rsidRPr="001E18CC">
        <w:rPr>
          <w:bCs/>
        </w:rPr>
        <w:t xml:space="preserve">Вебер М. Политика как призвание и профессия. Избранные произведения – М.: Прогресс, 1990. С. 644-707 или </w:t>
      </w:r>
      <w:hyperlink r:id="rId11" w:history="1">
        <w:r w:rsidRPr="001E18CC">
          <w:rPr>
            <w:rStyle w:val="ad"/>
            <w:bCs/>
          </w:rPr>
          <w:t>http://kant.narod.ru/we</w:t>
        </w:r>
        <w:r w:rsidRPr="001E18CC">
          <w:rPr>
            <w:rStyle w:val="ad"/>
            <w:bCs/>
          </w:rPr>
          <w:t>b</w:t>
        </w:r>
        <w:r w:rsidRPr="001E18CC">
          <w:rPr>
            <w:rStyle w:val="ad"/>
            <w:bCs/>
          </w:rPr>
          <w:t>er.htm</w:t>
        </w:r>
      </w:hyperlink>
    </w:p>
    <w:p w:rsidR="00D124B0" w:rsidRPr="001E18CC" w:rsidRDefault="00D124B0" w:rsidP="00D124B0">
      <w:pPr>
        <w:spacing w:before="120" w:after="120"/>
        <w:rPr>
          <w:i/>
          <w:u w:val="single"/>
        </w:rPr>
      </w:pPr>
      <w:r w:rsidRPr="001E18CC">
        <w:rPr>
          <w:i/>
          <w:u w:val="single"/>
        </w:rPr>
        <w:t>Дополнительная литература</w:t>
      </w:r>
    </w:p>
    <w:p w:rsidR="00D124B0" w:rsidRPr="001E18CC" w:rsidRDefault="00D124B0" w:rsidP="00D124B0">
      <w:pPr>
        <w:numPr>
          <w:ilvl w:val="0"/>
          <w:numId w:val="22"/>
        </w:numPr>
        <w:spacing w:before="120" w:after="120"/>
        <w:ind w:left="0" w:firstLine="709"/>
        <w:jc w:val="both"/>
        <w:rPr>
          <w:i/>
        </w:rPr>
      </w:pPr>
      <w:r w:rsidRPr="001E18CC">
        <w:rPr>
          <w:i/>
        </w:rPr>
        <w:t xml:space="preserve">Политология: учебник / А.Ю. </w:t>
      </w:r>
      <w:proofErr w:type="spellStart"/>
      <w:r w:rsidRPr="001E18CC">
        <w:rPr>
          <w:i/>
        </w:rPr>
        <w:t>Мельвиль</w:t>
      </w:r>
      <w:proofErr w:type="spellEnd"/>
      <w:r w:rsidRPr="001E18CC">
        <w:rPr>
          <w:i/>
        </w:rPr>
        <w:t xml:space="preserve"> [и др.]; МГИМО (Университет) МИД России, ТК </w:t>
      </w:r>
      <w:proofErr w:type="spellStart"/>
      <w:r w:rsidRPr="001E18CC">
        <w:rPr>
          <w:i/>
        </w:rPr>
        <w:t>Велби</w:t>
      </w:r>
      <w:proofErr w:type="spellEnd"/>
      <w:r w:rsidRPr="001E18CC">
        <w:rPr>
          <w:i/>
        </w:rPr>
        <w:t>, Из-во Проспект, 2004. С. 37-55.</w:t>
      </w:r>
    </w:p>
    <w:p w:rsidR="00D124B0" w:rsidRPr="001E18CC" w:rsidRDefault="00D124B0" w:rsidP="00D124B0">
      <w:pPr>
        <w:numPr>
          <w:ilvl w:val="0"/>
          <w:numId w:val="22"/>
        </w:numPr>
        <w:spacing w:before="120" w:after="120"/>
        <w:ind w:left="0" w:firstLine="709"/>
        <w:jc w:val="both"/>
        <w:rPr>
          <w:i/>
        </w:rPr>
      </w:pPr>
      <w:r w:rsidRPr="001E18CC">
        <w:rPr>
          <w:i/>
        </w:rPr>
        <w:t>Капустин Б.Г. Что такое «политическая философия»? // Полис. – 1996. – №6; 1997. – №1, 2.</w:t>
      </w:r>
    </w:p>
    <w:p w:rsidR="00D124B0" w:rsidRPr="001E18CC" w:rsidRDefault="00D124B0" w:rsidP="00D124B0">
      <w:pPr>
        <w:numPr>
          <w:ilvl w:val="0"/>
          <w:numId w:val="22"/>
        </w:numPr>
        <w:spacing w:before="120" w:after="120"/>
        <w:ind w:left="0" w:firstLine="709"/>
        <w:jc w:val="both"/>
        <w:rPr>
          <w:i/>
        </w:rPr>
      </w:pPr>
      <w:proofErr w:type="spellStart"/>
      <w:r w:rsidRPr="001E18CC">
        <w:rPr>
          <w:i/>
        </w:rPr>
        <w:t>Арендт</w:t>
      </w:r>
      <w:proofErr w:type="spellEnd"/>
      <w:r w:rsidRPr="001E18CC">
        <w:rPr>
          <w:i/>
        </w:rPr>
        <w:t xml:space="preserve"> Х. Философия и политика // Вестник МГУ. Серия 7. – Философия. – 1991. </w:t>
      </w:r>
    </w:p>
    <w:p w:rsidR="00D124B0" w:rsidRPr="001E18CC" w:rsidRDefault="00D124B0" w:rsidP="00D124B0">
      <w:pPr>
        <w:numPr>
          <w:ilvl w:val="0"/>
          <w:numId w:val="22"/>
        </w:numPr>
        <w:spacing w:before="120" w:after="120"/>
        <w:ind w:left="0" w:firstLine="709"/>
        <w:jc w:val="both"/>
        <w:rPr>
          <w:i/>
        </w:rPr>
      </w:pPr>
      <w:r w:rsidRPr="001E18CC">
        <w:rPr>
          <w:i/>
        </w:rPr>
        <w:t xml:space="preserve">Аристотель. Политика. – М.: АСТ: </w:t>
      </w:r>
      <w:proofErr w:type="spellStart"/>
      <w:r w:rsidRPr="001E18CC">
        <w:rPr>
          <w:i/>
        </w:rPr>
        <w:t>Транзиткнига</w:t>
      </w:r>
      <w:proofErr w:type="spellEnd"/>
      <w:r w:rsidRPr="001E18CC">
        <w:rPr>
          <w:i/>
        </w:rPr>
        <w:t>, 2005.</w:t>
      </w:r>
    </w:p>
    <w:p w:rsidR="00D124B0" w:rsidRPr="001E18CC" w:rsidRDefault="00D124B0" w:rsidP="00D124B0">
      <w:pPr>
        <w:numPr>
          <w:ilvl w:val="0"/>
          <w:numId w:val="22"/>
        </w:numPr>
        <w:spacing w:before="120" w:after="120"/>
        <w:ind w:left="0" w:firstLine="709"/>
        <w:jc w:val="both"/>
        <w:rPr>
          <w:i/>
        </w:rPr>
      </w:pPr>
      <w:r w:rsidRPr="001E18CC">
        <w:rPr>
          <w:i/>
        </w:rPr>
        <w:lastRenderedPageBreak/>
        <w:t>Платон. Государство / Платон. Государство. Законы. Политик. – М.: Мысль, 1998. С. 63-383</w:t>
      </w:r>
    </w:p>
    <w:p w:rsidR="00D124B0" w:rsidRPr="001E18CC" w:rsidRDefault="00D124B0" w:rsidP="00D124B0">
      <w:pPr>
        <w:numPr>
          <w:ilvl w:val="0"/>
          <w:numId w:val="22"/>
        </w:numPr>
        <w:spacing w:before="120" w:after="120"/>
        <w:ind w:left="0" w:firstLine="709"/>
        <w:jc w:val="both"/>
        <w:rPr>
          <w:i/>
        </w:rPr>
      </w:pPr>
      <w:r w:rsidRPr="001E18CC">
        <w:rPr>
          <w:i/>
        </w:rPr>
        <w:t>Макиавелли Н. Государь / Макиавелли Н. Государь: Сочинения. – М.: ЗАО Издательство ЭКСМО-Пресс; Харьков: Издательство «Фолио», 1999. С. 47-123.</w:t>
      </w:r>
    </w:p>
    <w:p w:rsidR="00D124B0" w:rsidRPr="001E18CC" w:rsidRDefault="00D124B0" w:rsidP="00D124B0">
      <w:pPr>
        <w:numPr>
          <w:ilvl w:val="0"/>
          <w:numId w:val="22"/>
        </w:numPr>
        <w:spacing w:before="120" w:after="120"/>
        <w:ind w:left="0" w:firstLine="709"/>
        <w:jc w:val="both"/>
        <w:rPr>
          <w:i/>
        </w:rPr>
      </w:pPr>
      <w:r w:rsidRPr="001E18CC">
        <w:rPr>
          <w:i/>
        </w:rPr>
        <w:t xml:space="preserve">Юм Д. О первоначальном договоре / Юм Д. Сочинения в двух томах. Под общей редакцией Н.С. </w:t>
      </w:r>
      <w:proofErr w:type="spellStart"/>
      <w:proofErr w:type="gramStart"/>
      <w:r w:rsidRPr="001E18CC">
        <w:rPr>
          <w:i/>
        </w:rPr>
        <w:t>Нарского</w:t>
      </w:r>
      <w:proofErr w:type="spellEnd"/>
      <w:proofErr w:type="gramEnd"/>
      <w:r w:rsidRPr="001E18CC">
        <w:rPr>
          <w:i/>
        </w:rPr>
        <w:t>. Том 2. С. 769-781</w:t>
      </w:r>
    </w:p>
    <w:p w:rsidR="00D124B0" w:rsidRPr="001E18CC" w:rsidRDefault="00D124B0" w:rsidP="00D124B0">
      <w:pPr>
        <w:numPr>
          <w:ilvl w:val="0"/>
          <w:numId w:val="22"/>
        </w:numPr>
        <w:spacing w:before="120" w:after="120"/>
        <w:ind w:left="0" w:firstLine="709"/>
        <w:jc w:val="both"/>
        <w:rPr>
          <w:i/>
        </w:rPr>
      </w:pPr>
      <w:r w:rsidRPr="001E18CC">
        <w:rPr>
          <w:i/>
        </w:rPr>
        <w:t>Гоббс Т. Левиафан. Глава «О государстве» // Гоббс Т. Сочинения в двух томах. – М., Издательство «Мысль», 1998.  Том 2. С. 129-276</w:t>
      </w:r>
    </w:p>
    <w:p w:rsidR="00D124B0" w:rsidRPr="001E18CC" w:rsidRDefault="00D124B0" w:rsidP="00D124B0">
      <w:pPr>
        <w:numPr>
          <w:ilvl w:val="0"/>
          <w:numId w:val="22"/>
        </w:numPr>
        <w:spacing w:before="120" w:after="120"/>
        <w:ind w:left="0" w:firstLine="709"/>
        <w:jc w:val="both"/>
        <w:rPr>
          <w:i/>
        </w:rPr>
      </w:pPr>
      <w:proofErr w:type="spellStart"/>
      <w:r w:rsidRPr="001E18CC">
        <w:rPr>
          <w:i/>
        </w:rPr>
        <w:t>Луман</w:t>
      </w:r>
      <w:proofErr w:type="spellEnd"/>
      <w:r w:rsidRPr="001E18CC">
        <w:rPr>
          <w:i/>
        </w:rPr>
        <w:t xml:space="preserve"> Н. Власть </w:t>
      </w:r>
      <w:r w:rsidRPr="001E18CC">
        <w:rPr>
          <w:bCs/>
          <w:i/>
        </w:rPr>
        <w:t>/ Антология мировой политической мысли. – М., 1997. Том 2. С. 737-748.</w:t>
      </w:r>
    </w:p>
    <w:p w:rsidR="00D124B0" w:rsidRPr="001E18CC" w:rsidRDefault="00D124B0" w:rsidP="00D124B0">
      <w:pPr>
        <w:spacing w:before="120" w:after="120"/>
        <w:rPr>
          <w:b/>
          <w:bCs/>
        </w:rPr>
      </w:pPr>
    </w:p>
    <w:p w:rsidR="00D124B0" w:rsidRPr="001E18CC" w:rsidRDefault="00D124B0" w:rsidP="00D124B0">
      <w:pPr>
        <w:spacing w:before="120" w:after="120"/>
        <w:rPr>
          <w:b/>
          <w:i/>
        </w:rPr>
      </w:pPr>
      <w:r w:rsidRPr="001E18CC">
        <w:rPr>
          <w:b/>
          <w:bCs/>
        </w:rPr>
        <w:t xml:space="preserve">Тема 2. </w:t>
      </w:r>
      <w:r w:rsidRPr="001E18CC">
        <w:rPr>
          <w:b/>
          <w:i/>
        </w:rPr>
        <w:t>Виды политической деятельности и субъекты политики. Гражданское общество и государство</w:t>
      </w:r>
    </w:p>
    <w:p w:rsidR="00D124B0" w:rsidRPr="001E18CC" w:rsidRDefault="00D124B0" w:rsidP="00D124B0">
      <w:pPr>
        <w:spacing w:before="120" w:after="120"/>
        <w:jc w:val="both"/>
      </w:pPr>
      <w:r w:rsidRPr="001E18CC">
        <w:t xml:space="preserve">Политическая деятельность и ее структура. Деятельность, впрямую направленная на перераспределение власти и влияния. Деятельность, не направленная непосредственно на перераспределение власти и влияния. Ненасильственные и насильственные действия. </w:t>
      </w:r>
    </w:p>
    <w:p w:rsidR="00D124B0" w:rsidRPr="001E18CC" w:rsidRDefault="00D124B0" w:rsidP="00D124B0">
      <w:pPr>
        <w:spacing w:before="120" w:after="120"/>
        <w:jc w:val="both"/>
      </w:pPr>
      <w:r w:rsidRPr="001E18CC">
        <w:t>Основные субъекты политики (государство, элиты, структуры гражданского общества, электораты различных партий, различные социальные группы и т.д.).</w:t>
      </w:r>
    </w:p>
    <w:p w:rsidR="00D124B0" w:rsidRPr="001E18CC" w:rsidRDefault="00D124B0" w:rsidP="00D124B0">
      <w:pPr>
        <w:spacing w:before="120" w:after="120"/>
        <w:jc w:val="both"/>
      </w:pPr>
      <w:r w:rsidRPr="001E18CC">
        <w:t xml:space="preserve">Субъекты политики по М. Веберу: политики «по случаю»; политики «по совместительству»; профессиональные политики (мотивы деятельности); политический лидер </w:t>
      </w:r>
      <w:proofErr w:type="spellStart"/>
      <w:r w:rsidRPr="001E18CC">
        <w:t>versus</w:t>
      </w:r>
      <w:proofErr w:type="spellEnd"/>
      <w:r w:rsidRPr="001E18CC">
        <w:t xml:space="preserve"> чиновник.</w:t>
      </w:r>
    </w:p>
    <w:p w:rsidR="00D124B0" w:rsidRPr="001E18CC" w:rsidRDefault="00D124B0" w:rsidP="00D124B0">
      <w:pPr>
        <w:spacing w:before="120" w:after="120"/>
        <w:jc w:val="both"/>
      </w:pPr>
      <w:r w:rsidRPr="001E18CC">
        <w:t>Основные современные формы правления: республика (парламентская, президентская, парламентско-президентская, президентско-парламентская), конституционная/парламентская монархия. Федеративное и унитарное государство.</w:t>
      </w:r>
    </w:p>
    <w:p w:rsidR="00D124B0" w:rsidRPr="001E18CC" w:rsidRDefault="00D124B0" w:rsidP="00D124B0">
      <w:pPr>
        <w:spacing w:before="120" w:after="120"/>
        <w:jc w:val="both"/>
      </w:pPr>
      <w:r w:rsidRPr="001E18CC">
        <w:t>Основные избирательные системы: пропорциональная, мажоритарная, смешанная.</w:t>
      </w:r>
    </w:p>
    <w:p w:rsidR="00D124B0" w:rsidRPr="001E18CC" w:rsidRDefault="00D124B0" w:rsidP="00D124B0">
      <w:pPr>
        <w:spacing w:before="120" w:after="120"/>
        <w:jc w:val="both"/>
      </w:pPr>
      <w:r w:rsidRPr="001E18CC">
        <w:t xml:space="preserve">Гражданское общество – определения. Гражданское общество и государство: проблема границы. Гражданское общество: функции, структура, динамика. </w:t>
      </w:r>
    </w:p>
    <w:p w:rsidR="00D124B0" w:rsidRPr="001E18CC" w:rsidRDefault="00D124B0" w:rsidP="00D124B0">
      <w:pPr>
        <w:spacing w:before="120" w:after="120"/>
        <w:jc w:val="both"/>
      </w:pPr>
      <w:r w:rsidRPr="001E18CC">
        <w:t>Гражданское общество в России. Условия существования гражданского общества.</w:t>
      </w:r>
    </w:p>
    <w:p w:rsidR="00D124B0" w:rsidRPr="001E18CC" w:rsidRDefault="00D124B0" w:rsidP="00D124B0">
      <w:pPr>
        <w:spacing w:before="120" w:after="120"/>
        <w:jc w:val="both"/>
      </w:pPr>
      <w:r w:rsidRPr="001E18CC">
        <w:t>Правовое государство – определения. Основные компоненты. Право – различные трактовки (нормативный, социологический и философский подходы). Концепция естественного права. Право и закон в правовом государстве. Правосознание и правовое государство.</w:t>
      </w:r>
    </w:p>
    <w:p w:rsidR="00D124B0" w:rsidRPr="001E18CC" w:rsidRDefault="00D124B0" w:rsidP="00D124B0">
      <w:pPr>
        <w:spacing w:before="120" w:after="120"/>
        <w:jc w:val="both"/>
        <w:rPr>
          <w:u w:val="single"/>
        </w:rPr>
      </w:pPr>
    </w:p>
    <w:p w:rsidR="00D124B0" w:rsidRPr="001E18CC" w:rsidRDefault="00D124B0" w:rsidP="00D124B0">
      <w:pPr>
        <w:spacing w:before="120" w:after="120"/>
        <w:jc w:val="both"/>
        <w:rPr>
          <w:u w:val="single"/>
        </w:rPr>
      </w:pPr>
      <w:r w:rsidRPr="001E18CC">
        <w:rPr>
          <w:u w:val="single"/>
        </w:rPr>
        <w:t>Основная литература</w:t>
      </w:r>
    </w:p>
    <w:p w:rsidR="00D124B0" w:rsidRPr="001E18CC" w:rsidRDefault="00D124B0" w:rsidP="00D124B0">
      <w:pPr>
        <w:numPr>
          <w:ilvl w:val="0"/>
          <w:numId w:val="22"/>
        </w:numPr>
        <w:spacing w:before="120" w:after="120"/>
        <w:ind w:left="0" w:firstLine="709"/>
        <w:jc w:val="both"/>
      </w:pPr>
      <w:r w:rsidRPr="001E18CC">
        <w:t>Мир политической науки. Учебник. В 2 кн. Кн. 1. Категории. – М.: Просвещение, 2004. С. 331-355.</w:t>
      </w:r>
    </w:p>
    <w:p w:rsidR="00D124B0" w:rsidRPr="001E18CC" w:rsidRDefault="00D124B0" w:rsidP="00D124B0">
      <w:pPr>
        <w:numPr>
          <w:ilvl w:val="0"/>
          <w:numId w:val="22"/>
        </w:numPr>
        <w:spacing w:before="120" w:after="120"/>
        <w:ind w:left="0" w:firstLine="709"/>
        <w:jc w:val="both"/>
      </w:pPr>
      <w:r w:rsidRPr="001E18CC">
        <w:rPr>
          <w:bCs/>
        </w:rPr>
        <w:t xml:space="preserve">Вебер М. Политика как призвание и профессия. Избранные произведения – М.: Прогресс, 1990. С. 644-707 </w:t>
      </w:r>
      <w:r w:rsidRPr="001E18CC">
        <w:rPr>
          <w:bCs/>
          <w:i/>
        </w:rPr>
        <w:t>или</w:t>
      </w:r>
      <w:r w:rsidRPr="001E18CC">
        <w:rPr>
          <w:bCs/>
        </w:rPr>
        <w:t xml:space="preserve"> </w:t>
      </w:r>
      <w:hyperlink r:id="rId12" w:history="1">
        <w:r w:rsidRPr="001E18CC">
          <w:rPr>
            <w:rStyle w:val="ad"/>
            <w:bCs/>
          </w:rPr>
          <w:t>http://kant.narod.ru/weber.htm</w:t>
        </w:r>
      </w:hyperlink>
    </w:p>
    <w:p w:rsidR="00D124B0" w:rsidRPr="001E18CC" w:rsidRDefault="00D124B0" w:rsidP="00D124B0">
      <w:pPr>
        <w:numPr>
          <w:ilvl w:val="0"/>
          <w:numId w:val="22"/>
        </w:numPr>
        <w:spacing w:before="120" w:after="120"/>
        <w:ind w:left="0" w:firstLine="709"/>
        <w:jc w:val="both"/>
      </w:pPr>
      <w:proofErr w:type="spellStart"/>
      <w:r w:rsidRPr="001E18CC">
        <w:rPr>
          <w:bCs/>
        </w:rPr>
        <w:t>Дюверже</w:t>
      </w:r>
      <w:proofErr w:type="spellEnd"/>
      <w:r w:rsidRPr="001E18CC">
        <w:rPr>
          <w:bCs/>
        </w:rPr>
        <w:t xml:space="preserve"> М. Политические институты и конституционное право / </w:t>
      </w:r>
      <w:r w:rsidRPr="001E18CC">
        <w:t>Антология мировой политической мысли. – М., 1997. Т. 2. С. 644-661.</w:t>
      </w:r>
    </w:p>
    <w:p w:rsidR="00D124B0" w:rsidRPr="001E18CC" w:rsidRDefault="00D124B0" w:rsidP="00D124B0">
      <w:pPr>
        <w:spacing w:before="120" w:after="120"/>
        <w:rPr>
          <w:i/>
          <w:u w:val="single"/>
        </w:rPr>
      </w:pPr>
      <w:r w:rsidRPr="001E18CC">
        <w:rPr>
          <w:i/>
          <w:u w:val="single"/>
        </w:rPr>
        <w:t>Дополнительная литература</w:t>
      </w:r>
    </w:p>
    <w:p w:rsidR="00D124B0" w:rsidRPr="001E18CC" w:rsidRDefault="00D124B0" w:rsidP="00D124B0">
      <w:pPr>
        <w:numPr>
          <w:ilvl w:val="0"/>
          <w:numId w:val="22"/>
        </w:numPr>
        <w:spacing w:before="120" w:after="120"/>
        <w:ind w:left="0" w:firstLine="709"/>
        <w:jc w:val="both"/>
        <w:rPr>
          <w:i/>
        </w:rPr>
      </w:pPr>
      <w:r w:rsidRPr="001E18CC">
        <w:rPr>
          <w:i/>
        </w:rPr>
        <w:t xml:space="preserve">Политология: учебник / А.Ю. </w:t>
      </w:r>
      <w:proofErr w:type="spellStart"/>
      <w:r w:rsidRPr="001E18CC">
        <w:rPr>
          <w:i/>
        </w:rPr>
        <w:t>Мельвиль</w:t>
      </w:r>
      <w:proofErr w:type="spellEnd"/>
      <w:r w:rsidRPr="001E18CC">
        <w:rPr>
          <w:i/>
        </w:rPr>
        <w:t xml:space="preserve"> [и др.]; МГИМО (Университет) МИД России, ТК </w:t>
      </w:r>
      <w:proofErr w:type="spellStart"/>
      <w:r w:rsidRPr="001E18CC">
        <w:rPr>
          <w:i/>
        </w:rPr>
        <w:t>Велби</w:t>
      </w:r>
      <w:proofErr w:type="spellEnd"/>
      <w:r w:rsidRPr="001E18CC">
        <w:rPr>
          <w:i/>
        </w:rPr>
        <w:t>, Из-во Проспект, 2004. С. 266-280.</w:t>
      </w:r>
    </w:p>
    <w:p w:rsidR="00D124B0" w:rsidRPr="001E18CC" w:rsidRDefault="00D124B0" w:rsidP="00D124B0">
      <w:pPr>
        <w:numPr>
          <w:ilvl w:val="0"/>
          <w:numId w:val="22"/>
        </w:numPr>
        <w:spacing w:before="120" w:after="120"/>
        <w:ind w:left="0" w:firstLine="709"/>
        <w:jc w:val="both"/>
        <w:rPr>
          <w:i/>
        </w:rPr>
      </w:pPr>
      <w:proofErr w:type="spellStart"/>
      <w:r w:rsidRPr="001E18CC">
        <w:rPr>
          <w:i/>
        </w:rPr>
        <w:lastRenderedPageBreak/>
        <w:t>Дюверже</w:t>
      </w:r>
      <w:proofErr w:type="spellEnd"/>
      <w:r w:rsidRPr="001E18CC">
        <w:rPr>
          <w:i/>
        </w:rPr>
        <w:t xml:space="preserve"> М. Политические партии. – М. 2000.</w:t>
      </w:r>
    </w:p>
    <w:p w:rsidR="00D124B0" w:rsidRPr="001E18CC" w:rsidRDefault="00D124B0" w:rsidP="00D124B0">
      <w:pPr>
        <w:numPr>
          <w:ilvl w:val="0"/>
          <w:numId w:val="22"/>
        </w:numPr>
        <w:spacing w:before="120" w:after="120"/>
        <w:ind w:left="0" w:firstLine="709"/>
        <w:jc w:val="both"/>
        <w:rPr>
          <w:i/>
        </w:rPr>
      </w:pPr>
      <w:proofErr w:type="spellStart"/>
      <w:r w:rsidRPr="001E18CC">
        <w:rPr>
          <w:i/>
        </w:rPr>
        <w:t>Михельс</w:t>
      </w:r>
      <w:proofErr w:type="spellEnd"/>
      <w:r w:rsidRPr="001E18CC">
        <w:rPr>
          <w:i/>
        </w:rPr>
        <w:t xml:space="preserve"> Р. Социология политической партии в условиях демократии / Антология мировой политической мысли. – М., 1997. Т. 2. С. 186-197.</w:t>
      </w:r>
    </w:p>
    <w:p w:rsidR="00D124B0" w:rsidRPr="001E18CC" w:rsidRDefault="00D124B0" w:rsidP="00D124B0">
      <w:pPr>
        <w:spacing w:before="120" w:after="120"/>
        <w:rPr>
          <w:b/>
          <w:bCs/>
        </w:rPr>
      </w:pPr>
    </w:p>
    <w:p w:rsidR="00D124B0" w:rsidRPr="001E18CC" w:rsidRDefault="00D124B0" w:rsidP="00D124B0">
      <w:pPr>
        <w:spacing w:before="120" w:after="120"/>
        <w:rPr>
          <w:b/>
          <w:bCs/>
        </w:rPr>
      </w:pPr>
    </w:p>
    <w:p w:rsidR="00D124B0" w:rsidRPr="001E18CC" w:rsidRDefault="00D124B0" w:rsidP="00D124B0">
      <w:pPr>
        <w:spacing w:before="120" w:after="120"/>
        <w:rPr>
          <w:bCs/>
        </w:rPr>
      </w:pPr>
      <w:r w:rsidRPr="001E18CC">
        <w:rPr>
          <w:b/>
          <w:bCs/>
        </w:rPr>
        <w:t xml:space="preserve">Тема 3. </w:t>
      </w:r>
      <w:r w:rsidRPr="001E18CC">
        <w:rPr>
          <w:b/>
          <w:bCs/>
          <w:i/>
        </w:rPr>
        <w:t>Современные</w:t>
      </w:r>
      <w:r w:rsidRPr="001E18CC">
        <w:rPr>
          <w:b/>
          <w:bCs/>
        </w:rPr>
        <w:t xml:space="preserve"> </w:t>
      </w:r>
      <w:r w:rsidRPr="001E18CC">
        <w:rPr>
          <w:b/>
          <w:i/>
        </w:rPr>
        <w:t xml:space="preserve"> политические режимы</w:t>
      </w:r>
    </w:p>
    <w:p w:rsidR="00D124B0" w:rsidRPr="001E18CC" w:rsidRDefault="00D124B0" w:rsidP="00D124B0">
      <w:pPr>
        <w:spacing w:before="120" w:after="120"/>
        <w:jc w:val="both"/>
      </w:pPr>
      <w:r w:rsidRPr="001E18CC">
        <w:t xml:space="preserve">Политический режим – определения. «Идеальные» полярные типы политических режимов (демократический и тоталитарный). Некоторые структурные характеристики демократического и тоталитарного режимов. Психологические характеристики демократического и тоталитарного режимов. </w:t>
      </w:r>
    </w:p>
    <w:p w:rsidR="00D124B0" w:rsidRPr="001E18CC" w:rsidRDefault="00D124B0" w:rsidP="00D124B0">
      <w:pPr>
        <w:spacing w:before="120" w:after="120"/>
        <w:jc w:val="both"/>
      </w:pPr>
      <w:proofErr w:type="gramStart"/>
      <w:r w:rsidRPr="001E18CC">
        <w:t>«Правый» (национал-социалистический, фашистский) и «левый» (коммунистический) тоталитарные режимы: сходства и отличия.</w:t>
      </w:r>
      <w:proofErr w:type="gramEnd"/>
    </w:p>
    <w:p w:rsidR="00D124B0" w:rsidRPr="001E18CC" w:rsidRDefault="00D124B0" w:rsidP="00D124B0">
      <w:pPr>
        <w:spacing w:before="120" w:after="120"/>
        <w:jc w:val="both"/>
      </w:pPr>
      <w:r w:rsidRPr="001E18CC">
        <w:t xml:space="preserve">Основные различия тоталитарных и </w:t>
      </w:r>
      <w:proofErr w:type="spellStart"/>
      <w:r w:rsidRPr="001E18CC">
        <w:t>нетоталитарных</w:t>
      </w:r>
      <w:proofErr w:type="spellEnd"/>
      <w:r w:rsidRPr="001E18CC">
        <w:t xml:space="preserve"> идеологий. Характер восприятия идеологии массовым сознанием.</w:t>
      </w:r>
    </w:p>
    <w:p w:rsidR="00D124B0" w:rsidRPr="001E18CC" w:rsidRDefault="00D124B0" w:rsidP="00D124B0">
      <w:pPr>
        <w:spacing w:before="120" w:after="120"/>
        <w:jc w:val="both"/>
      </w:pPr>
      <w:r w:rsidRPr="001E18CC">
        <w:t>Партии «демократического» и «антидемократического» толка (классификация по целям партий, по взглядам на членство в партии, по методам борьбы за власть). Роль партий в демократическом и тоталитарном обществах. Партийные системы (однопартийная, система доминантной партии, двухпартийная, многопартийная). Партийная система современной России.</w:t>
      </w:r>
    </w:p>
    <w:p w:rsidR="00D124B0" w:rsidRPr="001E18CC" w:rsidRDefault="00D124B0" w:rsidP="00D124B0">
      <w:pPr>
        <w:spacing w:before="120" w:after="120"/>
        <w:jc w:val="both"/>
      </w:pPr>
      <w:r w:rsidRPr="001E18CC">
        <w:t>Авторитарный режим как режим промежуточного типа; отношение к публичным аспектам политики.</w:t>
      </w:r>
    </w:p>
    <w:p w:rsidR="00D124B0" w:rsidRPr="001E18CC" w:rsidRDefault="00D124B0" w:rsidP="00D124B0">
      <w:pPr>
        <w:spacing w:before="120" w:after="120"/>
        <w:jc w:val="both"/>
      </w:pPr>
      <w:r w:rsidRPr="001E18CC">
        <w:t>Историческая динамика политических режимов. Продолжительность жизни тоталитарных и либерально-демократических режимов. Распространение демократических режимов в 19-20 веках. Демократические государства в 20 веке.</w:t>
      </w:r>
    </w:p>
    <w:p w:rsidR="00D124B0" w:rsidRPr="001E18CC" w:rsidRDefault="00D124B0" w:rsidP="00D124B0">
      <w:pPr>
        <w:spacing w:before="120" w:after="120"/>
        <w:jc w:val="both"/>
        <w:rPr>
          <w:u w:val="single"/>
        </w:rPr>
      </w:pPr>
      <w:r w:rsidRPr="001E18CC">
        <w:rPr>
          <w:u w:val="single"/>
        </w:rPr>
        <w:t>Основная литература</w:t>
      </w:r>
    </w:p>
    <w:p w:rsidR="00D124B0" w:rsidRPr="001E18CC" w:rsidRDefault="00D124B0" w:rsidP="00D124B0">
      <w:pPr>
        <w:numPr>
          <w:ilvl w:val="0"/>
          <w:numId w:val="22"/>
        </w:numPr>
        <w:spacing w:before="120" w:after="120"/>
        <w:ind w:left="0" w:firstLine="709"/>
        <w:jc w:val="both"/>
      </w:pPr>
      <w:r w:rsidRPr="001E18CC">
        <w:t>Мир политической науки. Учебник. В 2 кн. Кн. 1. Категории. – М.: Просвещение, 2004. С. 331-355.</w:t>
      </w:r>
    </w:p>
    <w:p w:rsidR="00D124B0" w:rsidRPr="001E18CC" w:rsidRDefault="00D124B0" w:rsidP="00D124B0">
      <w:pPr>
        <w:numPr>
          <w:ilvl w:val="0"/>
          <w:numId w:val="22"/>
        </w:numPr>
        <w:spacing w:before="120" w:after="120"/>
        <w:ind w:left="0" w:firstLine="709"/>
        <w:jc w:val="both"/>
      </w:pPr>
      <w:r w:rsidRPr="001E18CC">
        <w:t xml:space="preserve">Даль Р. </w:t>
      </w:r>
      <w:proofErr w:type="spellStart"/>
      <w:r w:rsidRPr="001E18CC">
        <w:t>Полиархия</w:t>
      </w:r>
      <w:proofErr w:type="spellEnd"/>
      <w:r w:rsidRPr="001E18CC">
        <w:t>, плюрализм и пространство, Вопросы философии, №3, 1994.</w:t>
      </w:r>
      <w:r w:rsidRPr="001E18CC">
        <w:rPr>
          <w:bCs/>
        </w:rPr>
        <w:t xml:space="preserve"> С. 37-49 </w:t>
      </w:r>
      <w:r w:rsidRPr="001E18CC">
        <w:rPr>
          <w:bCs/>
          <w:i/>
        </w:rPr>
        <w:t>или</w:t>
      </w:r>
      <w:r w:rsidRPr="001E18CC">
        <w:rPr>
          <w:bCs/>
        </w:rPr>
        <w:t xml:space="preserve"> </w:t>
      </w:r>
      <w:hyperlink r:id="rId13" w:history="1">
        <w:r w:rsidRPr="001E18CC">
          <w:rPr>
            <w:rStyle w:val="ad"/>
            <w:bCs/>
          </w:rPr>
          <w:t>http://kant.narod.ru/dahl.htm</w:t>
        </w:r>
      </w:hyperlink>
    </w:p>
    <w:p w:rsidR="00D124B0" w:rsidRPr="001E18CC" w:rsidRDefault="00D124B0" w:rsidP="00D124B0">
      <w:pPr>
        <w:numPr>
          <w:ilvl w:val="0"/>
          <w:numId w:val="22"/>
        </w:numPr>
        <w:spacing w:before="120" w:after="120"/>
        <w:ind w:left="0" w:firstLine="709"/>
        <w:jc w:val="both"/>
      </w:pPr>
      <w:r w:rsidRPr="001E18CC">
        <w:t>Даль Р. О демократии. – М.: Аспект Пресс, 2000.</w:t>
      </w:r>
    </w:p>
    <w:p w:rsidR="00D124B0" w:rsidRPr="001E18CC" w:rsidRDefault="00D124B0" w:rsidP="00D124B0">
      <w:pPr>
        <w:numPr>
          <w:ilvl w:val="0"/>
          <w:numId w:val="22"/>
        </w:numPr>
        <w:spacing w:before="120" w:after="120"/>
        <w:ind w:left="0" w:firstLine="709"/>
        <w:jc w:val="both"/>
      </w:pPr>
      <w:proofErr w:type="spellStart"/>
      <w:r w:rsidRPr="001E18CC">
        <w:t>Хайек</w:t>
      </w:r>
      <w:proofErr w:type="spellEnd"/>
      <w:r w:rsidRPr="001E18CC">
        <w:t>, Фридрих Август фон. Дорога к рабству. М.: Новое издательство, 2005. (Библиотек Фонда «Либеральная миссия»)</w:t>
      </w:r>
    </w:p>
    <w:p w:rsidR="00D124B0" w:rsidRPr="001E18CC" w:rsidRDefault="00D124B0" w:rsidP="00D124B0">
      <w:pPr>
        <w:numPr>
          <w:ilvl w:val="0"/>
          <w:numId w:val="22"/>
        </w:numPr>
        <w:spacing w:before="120" w:after="120"/>
        <w:ind w:left="0" w:firstLine="709"/>
        <w:jc w:val="both"/>
      </w:pPr>
      <w:proofErr w:type="spellStart"/>
      <w:r w:rsidRPr="001E18CC">
        <w:t>Дербишайр</w:t>
      </w:r>
      <w:proofErr w:type="spellEnd"/>
      <w:r w:rsidRPr="001E18CC">
        <w:t xml:space="preserve"> Дж. Д., </w:t>
      </w:r>
      <w:proofErr w:type="spellStart"/>
      <w:r w:rsidRPr="001E18CC">
        <w:t>Дербишайр</w:t>
      </w:r>
      <w:proofErr w:type="spellEnd"/>
      <w:r w:rsidRPr="001E18CC">
        <w:t xml:space="preserve"> </w:t>
      </w:r>
      <w:smartTag w:uri="urn:schemas-microsoft-com:office:smarttags" w:element="PersonName">
        <w:r w:rsidRPr="001E18CC">
          <w:t>Я</w:t>
        </w:r>
      </w:smartTag>
      <w:r w:rsidRPr="001E18CC">
        <w:t>. Политические системы мира: в 2 т. Том 1. – М.: РИПОЛ КЛАССИК, 2004. С. 29, 33.</w:t>
      </w:r>
    </w:p>
    <w:p w:rsidR="00D124B0" w:rsidRPr="001E18CC" w:rsidRDefault="00D124B0" w:rsidP="00D124B0">
      <w:pPr>
        <w:numPr>
          <w:ilvl w:val="0"/>
          <w:numId w:val="22"/>
        </w:numPr>
        <w:spacing w:before="120" w:after="120"/>
        <w:ind w:left="0" w:firstLine="709"/>
        <w:jc w:val="both"/>
      </w:pPr>
      <w:r w:rsidRPr="001E18CC">
        <w:t>Андерсон Р.Д. Тоталитаризм: концепт или идеология? // Полис. – 1993. – №3.</w:t>
      </w:r>
    </w:p>
    <w:p w:rsidR="00D124B0" w:rsidRPr="001E18CC" w:rsidRDefault="00D124B0" w:rsidP="00D124B0">
      <w:pPr>
        <w:numPr>
          <w:ilvl w:val="0"/>
          <w:numId w:val="22"/>
        </w:numPr>
        <w:spacing w:before="120" w:after="120"/>
        <w:ind w:left="0" w:firstLine="709"/>
        <w:jc w:val="both"/>
      </w:pPr>
      <w:proofErr w:type="spellStart"/>
      <w:r w:rsidRPr="001E18CC">
        <w:t>Арендт</w:t>
      </w:r>
      <w:proofErr w:type="spellEnd"/>
      <w:r w:rsidRPr="001E18CC">
        <w:t xml:space="preserve"> Х. Истоки тоталитаризма. – М.: </w:t>
      </w:r>
      <w:proofErr w:type="spellStart"/>
      <w:r w:rsidRPr="001E18CC">
        <w:t>ЦентрКом</w:t>
      </w:r>
      <w:proofErr w:type="spellEnd"/>
      <w:r w:rsidRPr="001E18CC">
        <w:t>, 1996. С. 407-623.</w:t>
      </w:r>
    </w:p>
    <w:p w:rsidR="00D124B0" w:rsidRPr="001E18CC" w:rsidRDefault="00D124B0" w:rsidP="00D124B0">
      <w:pPr>
        <w:numPr>
          <w:ilvl w:val="0"/>
          <w:numId w:val="22"/>
        </w:numPr>
        <w:spacing w:before="120" w:after="120"/>
        <w:ind w:left="0" w:firstLine="709"/>
        <w:jc w:val="both"/>
      </w:pPr>
      <w:proofErr w:type="spellStart"/>
      <w:r w:rsidRPr="001E18CC">
        <w:t>Токвиль</w:t>
      </w:r>
      <w:proofErr w:type="spellEnd"/>
      <w:r w:rsidRPr="001E18CC">
        <w:t xml:space="preserve"> Алексис де. Демократия в Америке. – М.: Изд. Группа «Прогресс» – «Литера», 1994. </w:t>
      </w:r>
    </w:p>
    <w:p w:rsidR="00D124B0" w:rsidRPr="001E18CC" w:rsidRDefault="00D124B0" w:rsidP="00D124B0">
      <w:pPr>
        <w:spacing w:before="120" w:after="120"/>
        <w:rPr>
          <w:u w:val="single"/>
        </w:rPr>
      </w:pPr>
    </w:p>
    <w:p w:rsidR="00D124B0" w:rsidRPr="001E18CC" w:rsidRDefault="00D124B0" w:rsidP="00D124B0">
      <w:pPr>
        <w:spacing w:before="120" w:after="120"/>
        <w:rPr>
          <w:i/>
          <w:u w:val="single"/>
        </w:rPr>
      </w:pPr>
      <w:r w:rsidRPr="001E18CC">
        <w:rPr>
          <w:i/>
          <w:u w:val="single"/>
        </w:rPr>
        <w:t>Дополнительная литература</w:t>
      </w:r>
    </w:p>
    <w:p w:rsidR="00D124B0" w:rsidRPr="001E18CC" w:rsidRDefault="00D124B0" w:rsidP="00D124B0">
      <w:pPr>
        <w:numPr>
          <w:ilvl w:val="0"/>
          <w:numId w:val="22"/>
        </w:numPr>
        <w:spacing w:before="120" w:after="120"/>
        <w:ind w:left="0" w:firstLine="709"/>
        <w:jc w:val="both"/>
        <w:rPr>
          <w:i/>
          <w:iCs/>
        </w:rPr>
      </w:pPr>
      <w:r w:rsidRPr="001E18CC">
        <w:rPr>
          <w:i/>
          <w:iCs/>
        </w:rPr>
        <w:t>Поппер К. Открытое общество и его враги. – М.: Феникс, Международный фонд «Культурная инициатива», 1992.</w:t>
      </w:r>
    </w:p>
    <w:p w:rsidR="00D124B0" w:rsidRPr="001E18CC" w:rsidRDefault="00D124B0" w:rsidP="00D124B0">
      <w:pPr>
        <w:numPr>
          <w:ilvl w:val="0"/>
          <w:numId w:val="22"/>
        </w:numPr>
        <w:spacing w:before="120" w:after="120"/>
        <w:ind w:left="0" w:firstLine="709"/>
        <w:jc w:val="both"/>
        <w:rPr>
          <w:i/>
        </w:rPr>
      </w:pPr>
      <w:r w:rsidRPr="001E18CC">
        <w:rPr>
          <w:i/>
        </w:rPr>
        <w:lastRenderedPageBreak/>
        <w:t>Арон Р. Демократия и тоталитаризм. М.: Текст, 1993.</w:t>
      </w:r>
    </w:p>
    <w:p w:rsidR="00D124B0" w:rsidRPr="001E18CC" w:rsidRDefault="00D124B0" w:rsidP="00D124B0">
      <w:pPr>
        <w:numPr>
          <w:ilvl w:val="0"/>
          <w:numId w:val="22"/>
        </w:numPr>
        <w:spacing w:before="120" w:after="120"/>
        <w:ind w:left="0" w:firstLine="709"/>
        <w:jc w:val="both"/>
        <w:rPr>
          <w:i/>
        </w:rPr>
      </w:pPr>
      <w:proofErr w:type="spellStart"/>
      <w:r w:rsidRPr="001E18CC">
        <w:rPr>
          <w:i/>
        </w:rPr>
        <w:t>Джилас</w:t>
      </w:r>
      <w:proofErr w:type="spellEnd"/>
      <w:r w:rsidRPr="001E18CC">
        <w:rPr>
          <w:i/>
        </w:rPr>
        <w:t xml:space="preserve"> М. Лицо тоталитаризма. – М.: Изд-во «Новости», 1992.</w:t>
      </w:r>
    </w:p>
    <w:p w:rsidR="00D124B0" w:rsidRPr="001E18CC" w:rsidRDefault="00D124B0" w:rsidP="00D124B0">
      <w:pPr>
        <w:numPr>
          <w:ilvl w:val="0"/>
          <w:numId w:val="22"/>
        </w:numPr>
        <w:spacing w:before="120" w:after="120"/>
        <w:ind w:left="0" w:firstLine="709"/>
        <w:jc w:val="both"/>
        <w:rPr>
          <w:i/>
        </w:rPr>
      </w:pPr>
      <w:r w:rsidRPr="001E18CC">
        <w:rPr>
          <w:i/>
          <w:lang w:eastAsia="ru-RU"/>
        </w:rPr>
        <w:t xml:space="preserve">Берлин И. Две концепции свободы // Современный либерализм. М., 1998. С. 19-43 или </w:t>
      </w:r>
      <w:hyperlink r:id="rId14" w:history="1">
        <w:r w:rsidRPr="001E18CC">
          <w:rPr>
            <w:rStyle w:val="ad"/>
            <w:i/>
            <w:lang w:eastAsia="ru-RU"/>
          </w:rPr>
          <w:t>http://kant.narod.ru/berlin.htm</w:t>
        </w:r>
      </w:hyperlink>
    </w:p>
    <w:p w:rsidR="00D124B0" w:rsidRPr="001E18CC" w:rsidRDefault="00D124B0" w:rsidP="00D124B0">
      <w:pPr>
        <w:spacing w:before="120" w:after="120"/>
        <w:rPr>
          <w:b/>
          <w:bCs/>
        </w:rPr>
      </w:pPr>
    </w:p>
    <w:p w:rsidR="00D124B0" w:rsidRPr="001E18CC" w:rsidRDefault="00D124B0" w:rsidP="00D124B0">
      <w:pPr>
        <w:spacing w:before="120" w:after="120"/>
        <w:rPr>
          <w:b/>
          <w:i/>
        </w:rPr>
      </w:pPr>
      <w:r w:rsidRPr="001E18CC">
        <w:rPr>
          <w:b/>
          <w:bCs/>
        </w:rPr>
        <w:t xml:space="preserve">Тема 4. </w:t>
      </w:r>
      <w:r w:rsidRPr="001E18CC">
        <w:rPr>
          <w:b/>
          <w:i/>
        </w:rPr>
        <w:t>Политические</w:t>
      </w:r>
      <w:r w:rsidRPr="001E18CC">
        <w:rPr>
          <w:b/>
          <w:bCs/>
        </w:rPr>
        <w:t xml:space="preserve"> </w:t>
      </w:r>
      <w:r w:rsidRPr="001E18CC">
        <w:rPr>
          <w:b/>
          <w:i/>
        </w:rPr>
        <w:t>идеологии</w:t>
      </w:r>
    </w:p>
    <w:p w:rsidR="00D124B0" w:rsidRPr="001E18CC" w:rsidRDefault="00D124B0" w:rsidP="00D124B0">
      <w:pPr>
        <w:spacing w:before="120" w:after="120"/>
        <w:jc w:val="both"/>
      </w:pPr>
      <w:r w:rsidRPr="001E18CC">
        <w:t>Идеология – определения. Основные содержательные компоненты идеологий.</w:t>
      </w:r>
    </w:p>
    <w:p w:rsidR="00D124B0" w:rsidRPr="001E18CC" w:rsidRDefault="00D124B0" w:rsidP="00D124B0">
      <w:pPr>
        <w:spacing w:before="120" w:after="120"/>
        <w:jc w:val="both"/>
      </w:pPr>
      <w:r w:rsidRPr="001E18CC">
        <w:t>Основные идеологические течения в современном мире.</w:t>
      </w:r>
    </w:p>
    <w:p w:rsidR="00D124B0" w:rsidRPr="001E18CC" w:rsidRDefault="00D124B0" w:rsidP="00D124B0">
      <w:pPr>
        <w:spacing w:before="120" w:after="120"/>
        <w:jc w:val="both"/>
      </w:pPr>
      <w:r w:rsidRPr="001E18CC">
        <w:t>Крупнейшие мировые политические идеологии. Либерализм и неолиберализм. Консерватизм и неоконсерватизм. Коммунистическая и социалистическая идеология.</w:t>
      </w:r>
    </w:p>
    <w:p w:rsidR="00D124B0" w:rsidRPr="001E18CC" w:rsidRDefault="00D124B0" w:rsidP="00D124B0">
      <w:pPr>
        <w:spacing w:before="120" w:after="120"/>
        <w:jc w:val="both"/>
      </w:pPr>
      <w:r w:rsidRPr="001E18CC">
        <w:t>Общественный идеал: содержание и пространственно-временная локализация в различных идеологиях.</w:t>
      </w:r>
    </w:p>
    <w:p w:rsidR="00D124B0" w:rsidRPr="001E18CC" w:rsidRDefault="00D124B0" w:rsidP="00D124B0">
      <w:pPr>
        <w:spacing w:before="120" w:after="120"/>
        <w:jc w:val="both"/>
      </w:pPr>
      <w:r w:rsidRPr="001E18CC">
        <w:t>Влиятельные идеологии с разным подходом к государству: национализм, фашизм, анархизм.</w:t>
      </w:r>
    </w:p>
    <w:p w:rsidR="00D124B0" w:rsidRPr="001E18CC" w:rsidRDefault="00D124B0" w:rsidP="00D124B0">
      <w:pPr>
        <w:spacing w:before="120" w:after="120"/>
        <w:jc w:val="both"/>
        <w:rPr>
          <w:u w:val="single"/>
        </w:rPr>
      </w:pPr>
      <w:r w:rsidRPr="001E18CC">
        <w:rPr>
          <w:u w:val="single"/>
        </w:rPr>
        <w:t>Основная литература</w:t>
      </w:r>
    </w:p>
    <w:p w:rsidR="00D124B0" w:rsidRPr="001E18CC" w:rsidRDefault="00D124B0" w:rsidP="00D124B0">
      <w:pPr>
        <w:numPr>
          <w:ilvl w:val="0"/>
          <w:numId w:val="22"/>
        </w:numPr>
        <w:spacing w:before="120" w:after="120"/>
        <w:ind w:left="0" w:firstLine="709"/>
        <w:jc w:val="both"/>
      </w:pPr>
      <w:r w:rsidRPr="001E18CC">
        <w:t>Мир политической науки. Учебник. В 2 кн. Кн. 1. Категории. – М.: Просвещение, 2004. С. 331-355.</w:t>
      </w:r>
    </w:p>
    <w:p w:rsidR="00D124B0" w:rsidRPr="001E18CC" w:rsidRDefault="00D124B0" w:rsidP="00D124B0">
      <w:pPr>
        <w:numPr>
          <w:ilvl w:val="0"/>
          <w:numId w:val="22"/>
        </w:numPr>
        <w:spacing w:before="120" w:after="120"/>
        <w:ind w:left="0" w:firstLine="709"/>
        <w:jc w:val="both"/>
      </w:pPr>
      <w:r w:rsidRPr="001E18CC">
        <w:rPr>
          <w:bCs/>
        </w:rPr>
        <w:t xml:space="preserve">Соловьев А.И. Политология: Политическая теория, политические технологии: Учебник для студентов вузов. </w:t>
      </w:r>
      <w:r w:rsidRPr="001E18CC">
        <w:rPr>
          <w:bCs/>
        </w:rPr>
        <w:sym w:font="Symbol" w:char="002D"/>
      </w:r>
      <w:r w:rsidRPr="001E18CC">
        <w:rPr>
          <w:bCs/>
        </w:rPr>
        <w:t xml:space="preserve"> М.: Аспект Пресс, 2003. С. 330-352</w:t>
      </w:r>
    </w:p>
    <w:p w:rsidR="00D124B0" w:rsidRPr="001E18CC" w:rsidRDefault="00D124B0" w:rsidP="00D124B0">
      <w:pPr>
        <w:numPr>
          <w:ilvl w:val="0"/>
          <w:numId w:val="22"/>
        </w:numPr>
        <w:spacing w:before="120" w:after="120"/>
        <w:ind w:left="0" w:firstLine="709"/>
      </w:pPr>
      <w:proofErr w:type="spellStart"/>
      <w:r w:rsidRPr="001E18CC">
        <w:t>Хейвуд</w:t>
      </w:r>
      <w:proofErr w:type="spellEnd"/>
      <w:r w:rsidRPr="001E18CC">
        <w:t xml:space="preserve"> Эндрю. Политология. Второе издание, М.: ЮНИТИ, 2005. С. 51-81</w:t>
      </w:r>
    </w:p>
    <w:p w:rsidR="00D124B0" w:rsidRPr="001E18CC" w:rsidRDefault="00D124B0" w:rsidP="00D124B0">
      <w:pPr>
        <w:numPr>
          <w:ilvl w:val="0"/>
          <w:numId w:val="22"/>
        </w:numPr>
        <w:spacing w:before="120" w:after="120"/>
        <w:ind w:left="0" w:firstLine="709"/>
        <w:jc w:val="both"/>
      </w:pPr>
      <w:proofErr w:type="spellStart"/>
      <w:r w:rsidRPr="001E18CC">
        <w:t>Хайек</w:t>
      </w:r>
      <w:proofErr w:type="spellEnd"/>
      <w:r w:rsidRPr="001E18CC">
        <w:t>, Фридрих Август фон. Дорога к рабству. М.: Новое издательство, 2005. (Библиотек Фонда «Либеральная миссия»)</w:t>
      </w:r>
    </w:p>
    <w:p w:rsidR="00D124B0" w:rsidRPr="001E18CC" w:rsidRDefault="00D124B0" w:rsidP="00D124B0">
      <w:pPr>
        <w:numPr>
          <w:ilvl w:val="0"/>
          <w:numId w:val="22"/>
        </w:numPr>
        <w:spacing w:before="120" w:after="120"/>
        <w:ind w:left="0" w:firstLine="709"/>
      </w:pPr>
      <w:proofErr w:type="spellStart"/>
      <w:r w:rsidRPr="001E18CC">
        <w:t>Хантингтон</w:t>
      </w:r>
      <w:proofErr w:type="spellEnd"/>
      <w:r w:rsidRPr="001E18CC">
        <w:t xml:space="preserve"> С. Здоровый национализм. </w:t>
      </w:r>
      <w:r w:rsidRPr="001E18CC">
        <w:br/>
      </w:r>
      <w:hyperlink r:id="rId15" w:history="1">
        <w:r w:rsidRPr="001E18CC">
          <w:t>http://www.phildep.univ.kiev.ua/polit/hantington_1.htm</w:t>
        </w:r>
      </w:hyperlink>
      <w:r w:rsidRPr="001E18CC">
        <w:t xml:space="preserve">, </w:t>
      </w:r>
      <w:hyperlink r:id="rId16" w:history="1">
        <w:r w:rsidRPr="001E18CC">
          <w:t>http://www.phildep.univ.kiev.ua/polit/hantington_1_2.htm</w:t>
        </w:r>
      </w:hyperlink>
    </w:p>
    <w:p w:rsidR="00D124B0" w:rsidRPr="001E18CC" w:rsidRDefault="00D124B0" w:rsidP="00D124B0">
      <w:pPr>
        <w:numPr>
          <w:ilvl w:val="0"/>
          <w:numId w:val="22"/>
        </w:numPr>
        <w:spacing w:before="120" w:after="120"/>
        <w:ind w:left="0" w:firstLine="709"/>
      </w:pPr>
      <w:proofErr w:type="spellStart"/>
      <w:r w:rsidRPr="001E18CC">
        <w:t>Арендт</w:t>
      </w:r>
      <w:proofErr w:type="spellEnd"/>
      <w:r w:rsidRPr="001E18CC">
        <w:t xml:space="preserve"> Х. Истоки тоталитаризма. – М.: </w:t>
      </w:r>
      <w:proofErr w:type="spellStart"/>
      <w:r w:rsidRPr="001E18CC">
        <w:t>ЦентрКом</w:t>
      </w:r>
      <w:proofErr w:type="spellEnd"/>
      <w:r w:rsidRPr="001E18CC">
        <w:t>, 1996. С. 597-623.</w:t>
      </w:r>
    </w:p>
    <w:p w:rsidR="00D124B0" w:rsidRPr="001E18CC" w:rsidRDefault="00D124B0" w:rsidP="00D124B0">
      <w:pPr>
        <w:numPr>
          <w:ilvl w:val="0"/>
          <w:numId w:val="22"/>
        </w:numPr>
        <w:spacing w:before="120" w:after="120"/>
        <w:ind w:left="0" w:firstLine="709"/>
      </w:pPr>
      <w:proofErr w:type="spellStart"/>
      <w:r w:rsidRPr="001E18CC">
        <w:t>Мизес</w:t>
      </w:r>
      <w:proofErr w:type="spellEnd"/>
      <w:r w:rsidRPr="001E18CC">
        <w:t xml:space="preserve"> Л. Фон. Либерализм в классической традиции. – М.: ООО «Социум», ЗАО «Издательство «Экономика», 2001 </w:t>
      </w:r>
      <w:r w:rsidRPr="001E18CC">
        <w:rPr>
          <w:i/>
        </w:rPr>
        <w:t xml:space="preserve">или </w:t>
      </w:r>
      <w:hyperlink r:id="rId17" w:history="1">
        <w:r w:rsidRPr="001E18CC">
          <w:rPr>
            <w:rStyle w:val="ad"/>
          </w:rPr>
          <w:t>http://www.krotov.info/libr_min/m/maistr/mizes00.html</w:t>
        </w:r>
      </w:hyperlink>
    </w:p>
    <w:p w:rsidR="00D124B0" w:rsidRPr="001E18CC" w:rsidRDefault="00D124B0" w:rsidP="00D124B0">
      <w:pPr>
        <w:numPr>
          <w:ilvl w:val="0"/>
          <w:numId w:val="22"/>
        </w:numPr>
        <w:spacing w:before="120" w:after="120"/>
        <w:ind w:left="0" w:firstLine="709"/>
        <w:jc w:val="both"/>
      </w:pPr>
      <w:proofErr w:type="spellStart"/>
      <w:r w:rsidRPr="001E18CC">
        <w:t>Бёрк</w:t>
      </w:r>
      <w:proofErr w:type="spellEnd"/>
      <w:r w:rsidRPr="001E18CC">
        <w:t xml:space="preserve"> Э. Размышления о революции во Франции и заседаниях некоторых обществ в Лондоне, относящихся к этому событию. М., 2001 </w:t>
      </w:r>
      <w:r w:rsidRPr="001E18CC">
        <w:rPr>
          <w:i/>
        </w:rPr>
        <w:t xml:space="preserve">или </w:t>
      </w:r>
      <w:hyperlink r:id="rId18" w:history="1">
        <w:r w:rsidRPr="001E18CC">
          <w:rPr>
            <w:rStyle w:val="ad"/>
          </w:rPr>
          <w:t>http://atreidis.narod.ru/library/classic/berk.html</w:t>
        </w:r>
      </w:hyperlink>
    </w:p>
    <w:p w:rsidR="00D124B0" w:rsidRPr="001E18CC" w:rsidRDefault="00D124B0" w:rsidP="00D124B0">
      <w:pPr>
        <w:numPr>
          <w:ilvl w:val="0"/>
          <w:numId w:val="22"/>
        </w:numPr>
        <w:spacing w:before="120" w:after="120"/>
        <w:ind w:left="0" w:firstLine="709"/>
      </w:pPr>
      <w:r w:rsidRPr="001E18CC">
        <w:t>Муссолини Б. Доктрина фашизма / Антология мировой политической мысли. В 5 т. Т. 2. С. 235-253.</w:t>
      </w:r>
    </w:p>
    <w:p w:rsidR="00D124B0" w:rsidRPr="001E18CC" w:rsidRDefault="00D124B0" w:rsidP="00D124B0">
      <w:pPr>
        <w:spacing w:before="120" w:after="120"/>
        <w:rPr>
          <w:i/>
          <w:u w:val="single"/>
        </w:rPr>
      </w:pPr>
      <w:r w:rsidRPr="001E18CC">
        <w:rPr>
          <w:i/>
          <w:u w:val="single"/>
        </w:rPr>
        <w:t>Дополнительная литература</w:t>
      </w:r>
    </w:p>
    <w:p w:rsidR="00D124B0" w:rsidRPr="001E18CC" w:rsidRDefault="00D124B0" w:rsidP="00D124B0">
      <w:pPr>
        <w:numPr>
          <w:ilvl w:val="0"/>
          <w:numId w:val="22"/>
        </w:numPr>
        <w:spacing w:before="120" w:after="120"/>
        <w:ind w:left="0" w:firstLine="709"/>
        <w:jc w:val="both"/>
        <w:rPr>
          <w:i/>
          <w:iCs/>
        </w:rPr>
      </w:pPr>
      <w:r w:rsidRPr="001E18CC">
        <w:rPr>
          <w:i/>
          <w:iCs/>
        </w:rPr>
        <w:t>Поппер К. Открытое общество и его враги. – М.: Феникс, Международный фонд «Культурная инициатива», 1992.</w:t>
      </w:r>
    </w:p>
    <w:p w:rsidR="00D124B0" w:rsidRPr="001E18CC" w:rsidRDefault="00D124B0" w:rsidP="00D124B0">
      <w:pPr>
        <w:numPr>
          <w:ilvl w:val="0"/>
          <w:numId w:val="22"/>
        </w:numPr>
        <w:spacing w:before="120" w:after="120"/>
        <w:ind w:left="0" w:firstLine="709"/>
        <w:rPr>
          <w:i/>
        </w:rPr>
      </w:pPr>
      <w:r w:rsidRPr="001E18CC">
        <w:rPr>
          <w:i/>
        </w:rPr>
        <w:t xml:space="preserve">Мангейм К. Идеология и утопия / Диагноз нашего времени. Москва: Юрист, </w:t>
      </w:r>
      <w:smartTag w:uri="urn:schemas-microsoft-com:office:smarttags" w:element="metricconverter">
        <w:smartTagPr>
          <w:attr w:name="ProductID" w:val="1994 г"/>
        </w:smartTagPr>
        <w:r w:rsidRPr="001E18CC">
          <w:rPr>
            <w:i/>
          </w:rPr>
          <w:t>1994 г</w:t>
        </w:r>
      </w:smartTag>
      <w:r w:rsidRPr="001E18CC">
        <w:rPr>
          <w:i/>
        </w:rPr>
        <w:t xml:space="preserve">. С. 52-95 или </w:t>
      </w:r>
      <w:hyperlink r:id="rId19" w:history="1">
        <w:r w:rsidRPr="001E18CC">
          <w:rPr>
            <w:rStyle w:val="ad"/>
            <w:i/>
          </w:rPr>
          <w:t>http://www.krotov.info/libr_min/m/merkury/manheim7.html</w:t>
        </w:r>
      </w:hyperlink>
    </w:p>
    <w:p w:rsidR="00D124B0" w:rsidRPr="001E18CC" w:rsidRDefault="00D124B0" w:rsidP="00D124B0">
      <w:pPr>
        <w:numPr>
          <w:ilvl w:val="0"/>
          <w:numId w:val="22"/>
        </w:numPr>
        <w:spacing w:before="120" w:after="120"/>
        <w:ind w:left="0" w:firstLine="709"/>
        <w:jc w:val="both"/>
        <w:rPr>
          <w:i/>
        </w:rPr>
      </w:pPr>
      <w:proofErr w:type="spellStart"/>
      <w:r w:rsidRPr="001E18CC">
        <w:rPr>
          <w:i/>
        </w:rPr>
        <w:t>Сокольская</w:t>
      </w:r>
      <w:proofErr w:type="spellEnd"/>
      <w:r w:rsidRPr="001E18CC">
        <w:rPr>
          <w:i/>
        </w:rPr>
        <w:t xml:space="preserve"> И.Б. Консерватизм: идея или метод? / Полис. – 1998. – №5.</w:t>
      </w:r>
    </w:p>
    <w:p w:rsidR="00D124B0" w:rsidRPr="001E18CC" w:rsidRDefault="00D124B0" w:rsidP="00D124B0">
      <w:pPr>
        <w:numPr>
          <w:ilvl w:val="0"/>
          <w:numId w:val="22"/>
        </w:numPr>
        <w:spacing w:before="120" w:after="120"/>
        <w:ind w:left="0" w:firstLine="709"/>
        <w:jc w:val="both"/>
        <w:rPr>
          <w:i/>
        </w:rPr>
      </w:pPr>
    </w:p>
    <w:p w:rsidR="00D124B0" w:rsidRPr="001E18CC" w:rsidRDefault="00D124B0" w:rsidP="00D124B0">
      <w:pPr>
        <w:spacing w:before="120" w:after="120"/>
        <w:rPr>
          <w:b/>
          <w:i/>
        </w:rPr>
      </w:pPr>
      <w:r w:rsidRPr="001E18CC">
        <w:rPr>
          <w:b/>
          <w:bCs/>
        </w:rPr>
        <w:lastRenderedPageBreak/>
        <w:t xml:space="preserve">Тема 5. </w:t>
      </w:r>
      <w:r w:rsidRPr="001E18CC">
        <w:rPr>
          <w:b/>
          <w:i/>
        </w:rPr>
        <w:t>Политические  элиты: особенности формирования и деятельности. Виды элит.</w:t>
      </w:r>
    </w:p>
    <w:p w:rsidR="00D124B0" w:rsidRPr="001E18CC" w:rsidRDefault="00D124B0" w:rsidP="00D124B0">
      <w:pPr>
        <w:spacing w:before="120" w:after="120"/>
        <w:jc w:val="both"/>
      </w:pPr>
      <w:r w:rsidRPr="001E18CC">
        <w:t xml:space="preserve">Понятие «элита». Роль элиты в обществе. Основные исследователи теории элит (Г. </w:t>
      </w:r>
      <w:proofErr w:type="spellStart"/>
      <w:r w:rsidRPr="001E18CC">
        <w:t>Моска</w:t>
      </w:r>
      <w:proofErr w:type="spellEnd"/>
      <w:r w:rsidRPr="001E18CC">
        <w:t xml:space="preserve">, В. Парето, Р. </w:t>
      </w:r>
      <w:proofErr w:type="spellStart"/>
      <w:r w:rsidRPr="001E18CC">
        <w:t>Михельс</w:t>
      </w:r>
      <w:proofErr w:type="spellEnd"/>
      <w:r w:rsidRPr="001E18CC">
        <w:t xml:space="preserve">, Й. </w:t>
      </w:r>
      <w:proofErr w:type="spellStart"/>
      <w:r w:rsidRPr="001E18CC">
        <w:t>Шумпетер</w:t>
      </w:r>
      <w:proofErr w:type="spellEnd"/>
      <w:r w:rsidRPr="001E18CC">
        <w:t>, Р. Даль).</w:t>
      </w:r>
    </w:p>
    <w:p w:rsidR="00D124B0" w:rsidRPr="001E18CC" w:rsidRDefault="00D124B0" w:rsidP="00D124B0">
      <w:pPr>
        <w:spacing w:before="120" w:after="120"/>
        <w:jc w:val="both"/>
      </w:pPr>
      <w:r w:rsidRPr="001E18CC">
        <w:t xml:space="preserve">Г. </w:t>
      </w:r>
      <w:proofErr w:type="spellStart"/>
      <w:r w:rsidRPr="001E18CC">
        <w:t>Моска</w:t>
      </w:r>
      <w:proofErr w:type="spellEnd"/>
      <w:r w:rsidRPr="001E18CC">
        <w:t>: правящий или политический класс; обновление и смена элит.</w:t>
      </w:r>
    </w:p>
    <w:p w:rsidR="00D124B0" w:rsidRPr="001E18CC" w:rsidRDefault="00D124B0" w:rsidP="00D124B0">
      <w:pPr>
        <w:spacing w:before="120" w:after="120"/>
        <w:jc w:val="both"/>
      </w:pPr>
      <w:r w:rsidRPr="001E18CC">
        <w:t xml:space="preserve">Элита и </w:t>
      </w:r>
      <w:proofErr w:type="spellStart"/>
      <w:r w:rsidRPr="001E18CC">
        <w:t>неэлита</w:t>
      </w:r>
      <w:proofErr w:type="spellEnd"/>
      <w:r w:rsidRPr="001E18CC">
        <w:t xml:space="preserve"> у В. Парето. Эволюционная и революционная смена элит.</w:t>
      </w:r>
    </w:p>
    <w:p w:rsidR="00D124B0" w:rsidRPr="001E18CC" w:rsidRDefault="00D124B0" w:rsidP="00D124B0">
      <w:pPr>
        <w:spacing w:before="120" w:after="120"/>
        <w:jc w:val="both"/>
      </w:pPr>
      <w:r w:rsidRPr="001E18CC">
        <w:t xml:space="preserve">«Железный закон олигархии» Р. </w:t>
      </w:r>
      <w:proofErr w:type="spellStart"/>
      <w:r w:rsidRPr="001E18CC">
        <w:t>Михельса</w:t>
      </w:r>
      <w:proofErr w:type="spellEnd"/>
      <w:r w:rsidRPr="001E18CC">
        <w:t>.</w:t>
      </w:r>
    </w:p>
    <w:p w:rsidR="00D124B0" w:rsidRPr="001E18CC" w:rsidRDefault="00D124B0" w:rsidP="00D124B0">
      <w:pPr>
        <w:spacing w:before="120" w:after="120"/>
        <w:jc w:val="both"/>
      </w:pPr>
      <w:r w:rsidRPr="001E18CC">
        <w:t xml:space="preserve">Элита в </w:t>
      </w:r>
      <w:proofErr w:type="gramStart"/>
      <w:r w:rsidRPr="001E18CC">
        <w:t>демократическом обществе</w:t>
      </w:r>
      <w:proofErr w:type="gramEnd"/>
      <w:r w:rsidRPr="001E18CC">
        <w:t xml:space="preserve"> по Й. </w:t>
      </w:r>
      <w:proofErr w:type="spellStart"/>
      <w:r w:rsidRPr="001E18CC">
        <w:t>Шумпетеру</w:t>
      </w:r>
      <w:proofErr w:type="spellEnd"/>
      <w:r w:rsidRPr="001E18CC">
        <w:t xml:space="preserve"> и Р. Далю.</w:t>
      </w:r>
    </w:p>
    <w:p w:rsidR="00D124B0" w:rsidRPr="001E18CC" w:rsidRDefault="00D124B0" w:rsidP="00D124B0">
      <w:pPr>
        <w:spacing w:before="120" w:after="120"/>
        <w:jc w:val="both"/>
      </w:pPr>
      <w:r w:rsidRPr="001E18CC">
        <w:t>Критерии отбора (входа) в элиту. Воспроизводство элиты. Причины вырождения и смены элит.</w:t>
      </w:r>
    </w:p>
    <w:p w:rsidR="00D124B0" w:rsidRPr="001E18CC" w:rsidRDefault="00D124B0" w:rsidP="00D124B0">
      <w:pPr>
        <w:spacing w:before="120" w:after="120"/>
        <w:jc w:val="both"/>
        <w:rPr>
          <w:bCs/>
        </w:rPr>
      </w:pPr>
      <w:r w:rsidRPr="001E18CC">
        <w:rPr>
          <w:bCs/>
        </w:rPr>
        <w:t>Элиты и социальная мобильность. Основные типы социальной мобильности (горизонтальная и вертикальная социальная мобильность). Типы вертикальной мобильности. Вертикальная индивидуальная мобильность и ее количественные показатели (по А.С. Сорокину). Каналы вертикальной мобильности («социальные лифты»). Механизмы отбора в элиты: социальное тестирование и его критерии (по П.А. Сорокину).</w:t>
      </w:r>
    </w:p>
    <w:p w:rsidR="00D124B0" w:rsidRPr="001E18CC" w:rsidRDefault="00D124B0" w:rsidP="00D124B0">
      <w:pPr>
        <w:spacing w:before="120" w:after="120"/>
        <w:rPr>
          <w:u w:val="single"/>
        </w:rPr>
      </w:pPr>
    </w:p>
    <w:p w:rsidR="00D124B0" w:rsidRPr="001E18CC" w:rsidRDefault="00D124B0" w:rsidP="00D124B0">
      <w:pPr>
        <w:spacing w:before="120" w:after="120"/>
        <w:rPr>
          <w:u w:val="single"/>
        </w:rPr>
      </w:pPr>
      <w:r w:rsidRPr="001E18CC">
        <w:rPr>
          <w:u w:val="single"/>
        </w:rPr>
        <w:t>Основная литература</w:t>
      </w:r>
    </w:p>
    <w:p w:rsidR="00D124B0" w:rsidRPr="001E18CC" w:rsidRDefault="00D124B0" w:rsidP="00D124B0">
      <w:pPr>
        <w:numPr>
          <w:ilvl w:val="0"/>
          <w:numId w:val="22"/>
        </w:numPr>
        <w:spacing w:before="120" w:after="120"/>
        <w:ind w:left="0" w:firstLine="709"/>
        <w:jc w:val="both"/>
      </w:pPr>
      <w:r w:rsidRPr="001E18CC">
        <w:t>Мир политической науки. Учебник. В 2 кн. Кн. 1. Категории. – М.: Просвещение, 2004. С. 331-355.</w:t>
      </w:r>
    </w:p>
    <w:p w:rsidR="00D124B0" w:rsidRPr="001E18CC" w:rsidRDefault="00D124B0" w:rsidP="00D124B0">
      <w:pPr>
        <w:numPr>
          <w:ilvl w:val="0"/>
          <w:numId w:val="22"/>
        </w:numPr>
        <w:spacing w:before="120" w:after="120"/>
        <w:ind w:left="0" w:firstLine="709"/>
        <w:jc w:val="both"/>
      </w:pPr>
      <w:r w:rsidRPr="001E18CC">
        <w:rPr>
          <w:bCs/>
        </w:rPr>
        <w:t xml:space="preserve">Соловьев А.И. Политология: Политическая теория, политические технологии: Учебник для студентов вузов. </w:t>
      </w:r>
      <w:r w:rsidRPr="001E18CC">
        <w:rPr>
          <w:bCs/>
        </w:rPr>
        <w:sym w:font="Symbol" w:char="002D"/>
      </w:r>
      <w:r w:rsidRPr="001E18CC">
        <w:rPr>
          <w:bCs/>
        </w:rPr>
        <w:t xml:space="preserve"> М.: Аспект Пресс, 2003. С. 126-148</w:t>
      </w:r>
    </w:p>
    <w:p w:rsidR="00D124B0" w:rsidRPr="001E18CC" w:rsidRDefault="00D124B0" w:rsidP="00D124B0">
      <w:pPr>
        <w:numPr>
          <w:ilvl w:val="0"/>
          <w:numId w:val="22"/>
        </w:numPr>
        <w:spacing w:before="120" w:after="120"/>
        <w:ind w:left="0" w:firstLine="709"/>
        <w:jc w:val="both"/>
      </w:pPr>
      <w:proofErr w:type="spellStart"/>
      <w:r w:rsidRPr="001E18CC">
        <w:t>Моска</w:t>
      </w:r>
      <w:proofErr w:type="spellEnd"/>
      <w:r w:rsidRPr="001E18CC">
        <w:t xml:space="preserve"> Г. Правящий класс // Антология мировой политической мысли. – М., 1997. – Т. 2, с. 118-134 или </w:t>
      </w:r>
      <w:proofErr w:type="spellStart"/>
      <w:r w:rsidRPr="001E18CC">
        <w:t>Социс</w:t>
      </w:r>
      <w:proofErr w:type="spellEnd"/>
      <w:r w:rsidRPr="001E18CC">
        <w:t xml:space="preserve">, 1994, №10. С. 187-198 </w:t>
      </w:r>
      <w:r w:rsidRPr="001E18CC">
        <w:rPr>
          <w:i/>
        </w:rPr>
        <w:t xml:space="preserve">или </w:t>
      </w:r>
      <w:hyperlink r:id="rId20" w:history="1">
        <w:r w:rsidRPr="001E18CC">
          <w:rPr>
            <w:rStyle w:val="ad"/>
          </w:rPr>
          <w:t>http://www.humanities.edu.ru/db/msg/41212</w:t>
        </w:r>
      </w:hyperlink>
      <w:r w:rsidRPr="001E18CC">
        <w:t xml:space="preserve"> </w:t>
      </w:r>
    </w:p>
    <w:p w:rsidR="00D124B0" w:rsidRPr="001E18CC" w:rsidRDefault="00D124B0" w:rsidP="00D124B0">
      <w:pPr>
        <w:numPr>
          <w:ilvl w:val="0"/>
          <w:numId w:val="22"/>
        </w:numPr>
        <w:spacing w:before="120" w:after="120"/>
        <w:ind w:left="0" w:firstLine="709"/>
        <w:jc w:val="both"/>
      </w:pPr>
      <w:r w:rsidRPr="001E18CC">
        <w:t>Парето В. Компендиум по общей социологии // Антология мировой политической мысли. – М., 1997. – Т. 2. С. 59-79</w:t>
      </w:r>
    </w:p>
    <w:p w:rsidR="00D124B0" w:rsidRPr="001E18CC" w:rsidRDefault="00D124B0" w:rsidP="00D124B0">
      <w:pPr>
        <w:numPr>
          <w:ilvl w:val="0"/>
          <w:numId w:val="22"/>
        </w:numPr>
        <w:spacing w:before="120" w:after="120"/>
        <w:ind w:left="0" w:firstLine="709"/>
        <w:jc w:val="both"/>
      </w:pPr>
      <w:r w:rsidRPr="001E18CC">
        <w:rPr>
          <w:bCs/>
        </w:rPr>
        <w:t xml:space="preserve">Вебер М. Политика как призвание и профессия. Избранные произведения – М.: Прогресс, 1990. С. 644-707 </w:t>
      </w:r>
      <w:r w:rsidRPr="001E18CC">
        <w:rPr>
          <w:bCs/>
          <w:i/>
        </w:rPr>
        <w:t>или</w:t>
      </w:r>
      <w:r w:rsidRPr="001E18CC">
        <w:rPr>
          <w:bCs/>
        </w:rPr>
        <w:t xml:space="preserve"> </w:t>
      </w:r>
      <w:hyperlink r:id="rId21" w:history="1">
        <w:r w:rsidRPr="001E18CC">
          <w:rPr>
            <w:rStyle w:val="ad"/>
            <w:bCs/>
          </w:rPr>
          <w:t>http://kant.narod.ru/weber.htm</w:t>
        </w:r>
      </w:hyperlink>
    </w:p>
    <w:p w:rsidR="00D124B0" w:rsidRPr="001E18CC" w:rsidRDefault="00D124B0" w:rsidP="00D124B0">
      <w:pPr>
        <w:numPr>
          <w:ilvl w:val="0"/>
          <w:numId w:val="22"/>
        </w:numPr>
        <w:spacing w:before="120" w:after="120"/>
        <w:ind w:left="0" w:firstLine="709"/>
        <w:jc w:val="both"/>
      </w:pPr>
      <w:proofErr w:type="spellStart"/>
      <w:r w:rsidRPr="001E18CC">
        <w:t>Крыштановская</w:t>
      </w:r>
      <w:proofErr w:type="spellEnd"/>
      <w:r w:rsidRPr="001E18CC">
        <w:t xml:space="preserve"> О. Анатомия российской элиты. – М.: Захаров, 2005. С. 24-37. </w:t>
      </w:r>
    </w:p>
    <w:p w:rsidR="00D124B0" w:rsidRPr="001E18CC" w:rsidRDefault="00D124B0" w:rsidP="00D124B0">
      <w:pPr>
        <w:spacing w:before="120" w:after="120"/>
        <w:rPr>
          <w:i/>
          <w:u w:val="single"/>
        </w:rPr>
      </w:pPr>
      <w:r w:rsidRPr="001E18CC">
        <w:rPr>
          <w:i/>
          <w:u w:val="single"/>
        </w:rPr>
        <w:t>Дополнительная литература</w:t>
      </w:r>
    </w:p>
    <w:p w:rsidR="00D124B0" w:rsidRPr="001E18CC" w:rsidRDefault="00D124B0" w:rsidP="00D124B0">
      <w:pPr>
        <w:numPr>
          <w:ilvl w:val="0"/>
          <w:numId w:val="22"/>
        </w:numPr>
        <w:spacing w:before="120" w:after="120"/>
        <w:ind w:left="0" w:firstLine="709"/>
        <w:jc w:val="both"/>
        <w:rPr>
          <w:i/>
        </w:rPr>
      </w:pPr>
      <w:proofErr w:type="spellStart"/>
      <w:r w:rsidRPr="001E18CC">
        <w:rPr>
          <w:i/>
        </w:rPr>
        <w:t>Крыштановская</w:t>
      </w:r>
      <w:proofErr w:type="spellEnd"/>
      <w:r w:rsidRPr="001E18CC">
        <w:rPr>
          <w:i/>
        </w:rPr>
        <w:t xml:space="preserve"> О. Анатомия российской элиты. – М.: Захаров, 2005. С. 37- 99. </w:t>
      </w:r>
    </w:p>
    <w:p w:rsidR="00D124B0" w:rsidRPr="001E18CC" w:rsidRDefault="00D124B0" w:rsidP="00D124B0">
      <w:pPr>
        <w:numPr>
          <w:ilvl w:val="0"/>
          <w:numId w:val="22"/>
        </w:numPr>
        <w:spacing w:before="120" w:after="120"/>
        <w:ind w:left="0" w:firstLine="709"/>
        <w:jc w:val="both"/>
        <w:rPr>
          <w:i/>
        </w:rPr>
      </w:pPr>
      <w:r w:rsidRPr="001E18CC">
        <w:rPr>
          <w:bCs/>
          <w:i/>
        </w:rPr>
        <w:t>Сорокин П. Человек, цивилизация, общество – М.: Политиздат, 199.  С. 297-425</w:t>
      </w:r>
    </w:p>
    <w:p w:rsidR="00D124B0" w:rsidRPr="001E18CC" w:rsidRDefault="00D124B0" w:rsidP="00D124B0">
      <w:pPr>
        <w:numPr>
          <w:ilvl w:val="0"/>
          <w:numId w:val="22"/>
        </w:numPr>
        <w:spacing w:before="120" w:after="120"/>
        <w:ind w:left="0" w:firstLine="709"/>
        <w:jc w:val="both"/>
        <w:rPr>
          <w:i/>
        </w:rPr>
      </w:pPr>
      <w:proofErr w:type="spellStart"/>
      <w:r w:rsidRPr="001E18CC">
        <w:rPr>
          <w:i/>
        </w:rPr>
        <w:t>Ортега</w:t>
      </w:r>
      <w:proofErr w:type="spellEnd"/>
      <w:r w:rsidRPr="001E18CC">
        <w:rPr>
          <w:i/>
        </w:rPr>
        <w:t>-и-</w:t>
      </w:r>
      <w:proofErr w:type="spellStart"/>
      <w:r w:rsidRPr="001E18CC">
        <w:rPr>
          <w:i/>
        </w:rPr>
        <w:t>Гассет</w:t>
      </w:r>
      <w:proofErr w:type="spellEnd"/>
      <w:r w:rsidRPr="001E18CC">
        <w:rPr>
          <w:i/>
        </w:rPr>
        <w:t xml:space="preserve"> Х. Восстание масс. – М.: ООО «Издательство АСТ», 2003</w:t>
      </w:r>
    </w:p>
    <w:p w:rsidR="00D124B0" w:rsidRPr="001E18CC" w:rsidRDefault="00D124B0" w:rsidP="00D124B0">
      <w:pPr>
        <w:numPr>
          <w:ilvl w:val="0"/>
          <w:numId w:val="22"/>
        </w:numPr>
        <w:spacing w:before="120" w:after="120"/>
        <w:ind w:left="0" w:firstLine="709"/>
        <w:jc w:val="both"/>
        <w:rPr>
          <w:i/>
        </w:rPr>
      </w:pPr>
      <w:r w:rsidRPr="001E18CC">
        <w:rPr>
          <w:bCs/>
          <w:i/>
        </w:rPr>
        <w:t xml:space="preserve">Эфроимсон В.П. Генетика этики и эстетики. – М.: </w:t>
      </w:r>
      <w:proofErr w:type="spellStart"/>
      <w:r w:rsidRPr="001E18CC">
        <w:rPr>
          <w:bCs/>
          <w:i/>
        </w:rPr>
        <w:t>Тайдекс</w:t>
      </w:r>
      <w:proofErr w:type="spellEnd"/>
      <w:r w:rsidRPr="001E18CC">
        <w:rPr>
          <w:bCs/>
          <w:i/>
        </w:rPr>
        <w:t xml:space="preserve"> Ко, 2004. С. 206</w:t>
      </w:r>
    </w:p>
    <w:p w:rsidR="00D124B0" w:rsidRPr="001E18CC" w:rsidRDefault="00D124B0" w:rsidP="00D124B0">
      <w:pPr>
        <w:numPr>
          <w:ilvl w:val="0"/>
          <w:numId w:val="22"/>
        </w:numPr>
        <w:spacing w:before="120" w:after="120"/>
        <w:ind w:left="0" w:firstLine="709"/>
        <w:jc w:val="both"/>
        <w:rPr>
          <w:i/>
        </w:rPr>
      </w:pPr>
      <w:proofErr w:type="spellStart"/>
      <w:r w:rsidRPr="001E18CC">
        <w:rPr>
          <w:i/>
        </w:rPr>
        <w:t>Воссленский</w:t>
      </w:r>
      <w:proofErr w:type="spellEnd"/>
      <w:r w:rsidRPr="001E18CC">
        <w:rPr>
          <w:i/>
        </w:rPr>
        <w:t xml:space="preserve"> М. Номенклатура. Господствующий класс Советского Союза. – М.: Советская Россия, 1991.</w:t>
      </w:r>
    </w:p>
    <w:p w:rsidR="00D124B0" w:rsidRPr="001E18CC" w:rsidRDefault="00D124B0" w:rsidP="00D124B0">
      <w:pPr>
        <w:spacing w:before="120" w:after="120"/>
        <w:rPr>
          <w:b/>
          <w:bCs/>
        </w:rPr>
      </w:pPr>
    </w:p>
    <w:p w:rsidR="00D124B0" w:rsidRPr="001E18CC" w:rsidRDefault="00D124B0" w:rsidP="00D124B0">
      <w:pPr>
        <w:spacing w:before="120" w:after="120"/>
        <w:rPr>
          <w:b/>
          <w:i/>
        </w:rPr>
      </w:pPr>
      <w:r w:rsidRPr="001E18CC">
        <w:rPr>
          <w:b/>
          <w:bCs/>
        </w:rPr>
        <w:t>Тема 6. Политическое лидерство. Исторические типы лидеров. Технология политических карьер</w:t>
      </w:r>
    </w:p>
    <w:p w:rsidR="00D124B0" w:rsidRPr="001E18CC" w:rsidRDefault="00D124B0" w:rsidP="00D124B0">
      <w:pPr>
        <w:spacing w:before="120" w:after="120"/>
        <w:jc w:val="both"/>
      </w:pPr>
      <w:r w:rsidRPr="001E18CC">
        <w:t>Основные лидерские качества.</w:t>
      </w:r>
    </w:p>
    <w:p w:rsidR="00D124B0" w:rsidRPr="001E18CC" w:rsidRDefault="00D124B0" w:rsidP="00D124B0">
      <w:pPr>
        <w:spacing w:before="120" w:after="120"/>
        <w:jc w:val="both"/>
      </w:pPr>
      <w:r w:rsidRPr="001E18CC">
        <w:lastRenderedPageBreak/>
        <w:t xml:space="preserve"> Традиционное, харизматическое и легальное лидерство. «Технологи», «инспираторы» и «объединители». Виды политических карьер. </w:t>
      </w:r>
    </w:p>
    <w:p w:rsidR="00D124B0" w:rsidRPr="001E18CC" w:rsidRDefault="00D124B0" w:rsidP="00D124B0">
      <w:pPr>
        <w:spacing w:before="120" w:after="120"/>
        <w:jc w:val="both"/>
      </w:pPr>
      <w:r w:rsidRPr="001E18CC">
        <w:t>Технологии лидерства.</w:t>
      </w:r>
    </w:p>
    <w:p w:rsidR="00D124B0" w:rsidRPr="001E18CC" w:rsidRDefault="00D124B0" w:rsidP="00D124B0">
      <w:pPr>
        <w:spacing w:before="120" w:after="120"/>
        <w:jc w:val="both"/>
      </w:pPr>
    </w:p>
    <w:p w:rsidR="00D124B0" w:rsidRPr="001E18CC" w:rsidRDefault="00D124B0" w:rsidP="00D124B0">
      <w:pPr>
        <w:spacing w:before="120" w:after="120"/>
        <w:jc w:val="both"/>
        <w:rPr>
          <w:u w:val="single"/>
        </w:rPr>
      </w:pPr>
      <w:r w:rsidRPr="001E18CC">
        <w:rPr>
          <w:u w:val="single"/>
        </w:rPr>
        <w:t>Основная литература</w:t>
      </w:r>
    </w:p>
    <w:p w:rsidR="00D124B0" w:rsidRPr="001E18CC" w:rsidRDefault="00D124B0" w:rsidP="00D124B0">
      <w:pPr>
        <w:numPr>
          <w:ilvl w:val="0"/>
          <w:numId w:val="22"/>
        </w:numPr>
        <w:spacing w:before="120" w:after="120"/>
        <w:ind w:left="0" w:firstLine="709"/>
        <w:jc w:val="both"/>
        <w:rPr>
          <w:bCs/>
        </w:rPr>
      </w:pPr>
      <w:proofErr w:type="spellStart"/>
      <w:r w:rsidRPr="001E18CC">
        <w:rPr>
          <w:bCs/>
        </w:rPr>
        <w:t>Шаблинский</w:t>
      </w:r>
      <w:proofErr w:type="spellEnd"/>
      <w:r w:rsidRPr="001E18CC">
        <w:rPr>
          <w:bCs/>
        </w:rPr>
        <w:t xml:space="preserve"> И.Г. Политическое лидерство: типология и технология. Учебное пособие. ГУ-ВШЭ, НФПК, Москва, 2004.</w:t>
      </w:r>
    </w:p>
    <w:p w:rsidR="00D124B0" w:rsidRPr="001E18CC" w:rsidRDefault="00D124B0" w:rsidP="00D124B0">
      <w:pPr>
        <w:numPr>
          <w:ilvl w:val="0"/>
          <w:numId w:val="22"/>
        </w:numPr>
        <w:spacing w:before="120" w:after="120"/>
        <w:ind w:left="0" w:firstLine="709"/>
        <w:jc w:val="both"/>
        <w:rPr>
          <w:bCs/>
        </w:rPr>
      </w:pPr>
      <w:r w:rsidRPr="001E18CC">
        <w:rPr>
          <w:bCs/>
        </w:rPr>
        <w:t>Ольшанский Д. Политическая психология. – СПб</w:t>
      </w:r>
      <w:proofErr w:type="gramStart"/>
      <w:r w:rsidRPr="001E18CC">
        <w:rPr>
          <w:bCs/>
        </w:rPr>
        <w:t xml:space="preserve">.: </w:t>
      </w:r>
      <w:proofErr w:type="gramEnd"/>
      <w:r w:rsidRPr="001E18CC">
        <w:rPr>
          <w:bCs/>
        </w:rPr>
        <w:t>Питер, 2002.</w:t>
      </w:r>
    </w:p>
    <w:p w:rsidR="00D124B0" w:rsidRPr="001E18CC" w:rsidRDefault="00D124B0" w:rsidP="00D124B0">
      <w:pPr>
        <w:spacing w:before="120" w:after="120"/>
        <w:rPr>
          <w:i/>
          <w:u w:val="single"/>
        </w:rPr>
      </w:pPr>
      <w:r w:rsidRPr="001E18CC">
        <w:rPr>
          <w:i/>
          <w:u w:val="single"/>
        </w:rPr>
        <w:t>Дополнительная литература</w:t>
      </w:r>
    </w:p>
    <w:p w:rsidR="00D124B0" w:rsidRPr="001E18CC" w:rsidRDefault="00D124B0" w:rsidP="00D124B0">
      <w:pPr>
        <w:spacing w:before="120" w:after="120"/>
        <w:jc w:val="both"/>
        <w:rPr>
          <w:i/>
        </w:rPr>
      </w:pPr>
    </w:p>
    <w:p w:rsidR="00D124B0" w:rsidRPr="001E18CC" w:rsidRDefault="00D124B0" w:rsidP="00D124B0">
      <w:pPr>
        <w:numPr>
          <w:ilvl w:val="0"/>
          <w:numId w:val="22"/>
        </w:numPr>
        <w:spacing w:before="120" w:after="120"/>
        <w:ind w:left="0" w:firstLine="709"/>
        <w:jc w:val="both"/>
        <w:rPr>
          <w:i/>
        </w:rPr>
      </w:pPr>
      <w:proofErr w:type="spellStart"/>
      <w:r w:rsidRPr="001E18CC">
        <w:rPr>
          <w:i/>
        </w:rPr>
        <w:t>Адорно</w:t>
      </w:r>
      <w:proofErr w:type="spellEnd"/>
      <w:r w:rsidRPr="001E18CC">
        <w:rPr>
          <w:i/>
        </w:rPr>
        <w:t xml:space="preserve"> Т. Исследование авторитарной личности. – М.: Серебряные нити, 2001</w:t>
      </w:r>
    </w:p>
    <w:p w:rsidR="00D124B0" w:rsidRPr="001E18CC" w:rsidRDefault="00D124B0" w:rsidP="00D124B0">
      <w:pPr>
        <w:numPr>
          <w:ilvl w:val="0"/>
          <w:numId w:val="22"/>
        </w:numPr>
        <w:spacing w:before="120" w:after="120"/>
        <w:ind w:left="0" w:firstLine="709"/>
        <w:jc w:val="both"/>
        <w:rPr>
          <w:i/>
        </w:rPr>
      </w:pPr>
      <w:proofErr w:type="spellStart"/>
      <w:r w:rsidRPr="001E18CC">
        <w:rPr>
          <w:i/>
        </w:rPr>
        <w:t>Луман</w:t>
      </w:r>
      <w:proofErr w:type="spellEnd"/>
      <w:r w:rsidRPr="001E18CC">
        <w:rPr>
          <w:i/>
        </w:rPr>
        <w:t xml:space="preserve"> </w:t>
      </w:r>
      <w:proofErr w:type="spellStart"/>
      <w:r w:rsidRPr="001E18CC">
        <w:rPr>
          <w:i/>
        </w:rPr>
        <w:t>Никлас</w:t>
      </w:r>
      <w:proofErr w:type="spellEnd"/>
      <w:r w:rsidRPr="001E18CC">
        <w:rPr>
          <w:i/>
        </w:rPr>
        <w:t xml:space="preserve"> Власть. – М.: </w:t>
      </w:r>
      <w:proofErr w:type="spellStart"/>
      <w:r w:rsidRPr="001E18CC">
        <w:rPr>
          <w:i/>
        </w:rPr>
        <w:t>Праксис</w:t>
      </w:r>
      <w:proofErr w:type="spellEnd"/>
      <w:r w:rsidRPr="001E18CC">
        <w:rPr>
          <w:i/>
        </w:rPr>
        <w:t>, 2001.</w:t>
      </w:r>
    </w:p>
    <w:p w:rsidR="00D124B0" w:rsidRPr="001E18CC" w:rsidRDefault="00D124B0" w:rsidP="00D124B0">
      <w:pPr>
        <w:spacing w:before="120" w:after="120"/>
        <w:rPr>
          <w:b/>
          <w:bCs/>
        </w:rPr>
      </w:pPr>
    </w:p>
    <w:p w:rsidR="00D124B0" w:rsidRPr="001E18CC" w:rsidRDefault="00D124B0" w:rsidP="00D124B0">
      <w:pPr>
        <w:spacing w:before="120" w:after="120"/>
        <w:rPr>
          <w:b/>
          <w:i/>
        </w:rPr>
      </w:pPr>
      <w:r w:rsidRPr="001E18CC">
        <w:rPr>
          <w:b/>
          <w:bCs/>
        </w:rPr>
        <w:t>Тема 7.</w:t>
      </w:r>
      <w:r w:rsidRPr="001E18CC">
        <w:rPr>
          <w:b/>
          <w:i/>
        </w:rPr>
        <w:t xml:space="preserve">  Культурная среда как политический фактор</w:t>
      </w:r>
    </w:p>
    <w:p w:rsidR="00D124B0" w:rsidRPr="001E18CC" w:rsidRDefault="00D124B0" w:rsidP="00D124B0">
      <w:pPr>
        <w:spacing w:before="120" w:after="120"/>
        <w:jc w:val="both"/>
      </w:pPr>
      <w:r w:rsidRPr="001E18CC">
        <w:t>Культура: множественность определений. Культура как система. Разнородность элементов, составляющих культуру. Взаимозависимость различных элементов системы. Общесистемные параметры различных культур. Анализ специфики культур у П. Сорокина.</w:t>
      </w:r>
    </w:p>
    <w:p w:rsidR="00D124B0" w:rsidRPr="001E18CC" w:rsidRDefault="00D124B0" w:rsidP="00D124B0">
      <w:pPr>
        <w:spacing w:before="120" w:after="120"/>
        <w:jc w:val="both"/>
      </w:pPr>
      <w:r w:rsidRPr="001E18CC">
        <w:t xml:space="preserve">Влияние культуры на политику. Влияние </w:t>
      </w:r>
      <w:proofErr w:type="gramStart"/>
      <w:r w:rsidRPr="001E18CC">
        <w:t>политики на культуру</w:t>
      </w:r>
      <w:proofErr w:type="gramEnd"/>
      <w:r w:rsidRPr="001E18CC">
        <w:t>.</w:t>
      </w:r>
    </w:p>
    <w:p w:rsidR="00D124B0" w:rsidRPr="001E18CC" w:rsidRDefault="00D124B0" w:rsidP="00D124B0">
      <w:pPr>
        <w:spacing w:before="120" w:after="120"/>
        <w:jc w:val="both"/>
      </w:pPr>
      <w:proofErr w:type="spellStart"/>
      <w:r w:rsidRPr="001E18CC">
        <w:t>Логоцентричность</w:t>
      </w:r>
      <w:proofErr w:type="spellEnd"/>
      <w:r w:rsidRPr="001E18CC">
        <w:t xml:space="preserve"> российской культуры и политики. Литература и литературность в российском политическом процессе. </w:t>
      </w:r>
    </w:p>
    <w:p w:rsidR="00D124B0" w:rsidRPr="001E18CC" w:rsidRDefault="00D124B0" w:rsidP="00D124B0">
      <w:pPr>
        <w:spacing w:before="120" w:after="120"/>
        <w:jc w:val="both"/>
        <w:rPr>
          <w:u w:val="single"/>
        </w:rPr>
      </w:pPr>
      <w:r w:rsidRPr="001E18CC">
        <w:rPr>
          <w:u w:val="single"/>
        </w:rPr>
        <w:t>Основная литература</w:t>
      </w:r>
    </w:p>
    <w:p w:rsidR="00D124B0" w:rsidRPr="001E18CC" w:rsidRDefault="00D124B0" w:rsidP="00D124B0">
      <w:pPr>
        <w:numPr>
          <w:ilvl w:val="0"/>
          <w:numId w:val="22"/>
        </w:numPr>
        <w:spacing w:before="120" w:after="120"/>
        <w:ind w:left="0" w:firstLine="709"/>
        <w:jc w:val="both"/>
      </w:pPr>
      <w:r w:rsidRPr="001E18CC">
        <w:t>Мир политической науки. Учебник. В 2 кн. Кн. 1. Категории. – М.: Просвещение, 2004. С. 331-355.</w:t>
      </w:r>
    </w:p>
    <w:p w:rsidR="00D124B0" w:rsidRPr="001E18CC" w:rsidRDefault="00D124B0" w:rsidP="00D124B0">
      <w:pPr>
        <w:numPr>
          <w:ilvl w:val="0"/>
          <w:numId w:val="22"/>
        </w:numPr>
        <w:spacing w:before="120" w:after="120"/>
        <w:ind w:left="0" w:firstLine="709"/>
        <w:jc w:val="both"/>
      </w:pPr>
      <w:r w:rsidRPr="001E18CC">
        <w:t xml:space="preserve">Политология: учебник / А.Ю. </w:t>
      </w:r>
      <w:proofErr w:type="spellStart"/>
      <w:r w:rsidRPr="001E18CC">
        <w:t>Мельвиль</w:t>
      </w:r>
      <w:proofErr w:type="spellEnd"/>
      <w:r w:rsidRPr="001E18CC">
        <w:t xml:space="preserve"> [и др.]; МГИМО (Университет) МИД России, ТК </w:t>
      </w:r>
      <w:proofErr w:type="spellStart"/>
      <w:r w:rsidRPr="001E18CC">
        <w:t>Велби</w:t>
      </w:r>
      <w:proofErr w:type="spellEnd"/>
      <w:r w:rsidRPr="001E18CC">
        <w:t>, Из-во Проспект, 2004. С. 423-457.</w:t>
      </w:r>
    </w:p>
    <w:p w:rsidR="00D124B0" w:rsidRPr="001E18CC" w:rsidRDefault="00D124B0" w:rsidP="00D124B0">
      <w:pPr>
        <w:numPr>
          <w:ilvl w:val="0"/>
          <w:numId w:val="22"/>
        </w:numPr>
        <w:spacing w:before="120" w:after="120"/>
        <w:ind w:left="0" w:firstLine="709"/>
        <w:jc w:val="both"/>
      </w:pPr>
      <w:r w:rsidRPr="001E18CC">
        <w:t>Сорокин П. Социальная и культурная динамика. – СПб</w:t>
      </w:r>
      <w:proofErr w:type="gramStart"/>
      <w:r w:rsidRPr="001E18CC">
        <w:t xml:space="preserve">.: </w:t>
      </w:r>
      <w:proofErr w:type="gramEnd"/>
      <w:r w:rsidRPr="001E18CC">
        <w:t>РХГИ, 2000. С.37, 40-64.</w:t>
      </w:r>
    </w:p>
    <w:p w:rsidR="00D124B0" w:rsidRPr="001E18CC" w:rsidRDefault="00D124B0" w:rsidP="00D124B0">
      <w:pPr>
        <w:numPr>
          <w:ilvl w:val="0"/>
          <w:numId w:val="22"/>
        </w:numPr>
        <w:spacing w:before="120" w:after="120"/>
        <w:ind w:left="0" w:firstLine="709"/>
        <w:jc w:val="both"/>
      </w:pPr>
      <w:proofErr w:type="spellStart"/>
      <w:r w:rsidRPr="001E18CC">
        <w:t>Хантингтон</w:t>
      </w:r>
      <w:proofErr w:type="spellEnd"/>
      <w:r w:rsidRPr="001E18CC">
        <w:t xml:space="preserve"> С. Столкновение цивилизаций? // Полис. – 1994. – № 1. – С.33-48 или </w:t>
      </w:r>
      <w:hyperlink r:id="rId22" w:history="1">
        <w:r w:rsidRPr="001E18CC">
          <w:t>http://atreidis.narod.ru/politology/hant.html</w:t>
        </w:r>
      </w:hyperlink>
    </w:p>
    <w:p w:rsidR="00D124B0" w:rsidRPr="001E18CC" w:rsidRDefault="00D124B0" w:rsidP="00D124B0">
      <w:pPr>
        <w:spacing w:before="120" w:after="120"/>
        <w:rPr>
          <w:i/>
          <w:u w:val="single"/>
        </w:rPr>
      </w:pPr>
      <w:r w:rsidRPr="001E18CC">
        <w:rPr>
          <w:i/>
          <w:u w:val="single"/>
        </w:rPr>
        <w:t>Дополнительная литература</w:t>
      </w:r>
    </w:p>
    <w:p w:rsidR="00D124B0" w:rsidRPr="001E18CC" w:rsidRDefault="00D124B0" w:rsidP="00D124B0">
      <w:pPr>
        <w:numPr>
          <w:ilvl w:val="0"/>
          <w:numId w:val="22"/>
        </w:numPr>
        <w:spacing w:before="120" w:after="120"/>
        <w:ind w:left="0" w:firstLine="709"/>
        <w:jc w:val="both"/>
        <w:rPr>
          <w:i/>
        </w:rPr>
      </w:pPr>
      <w:r w:rsidRPr="001E18CC">
        <w:rPr>
          <w:i/>
        </w:rPr>
        <w:t>Вехи. Сборник статей о русской интеллигенции. – М.: Издательство «Правда», 1991.</w:t>
      </w:r>
    </w:p>
    <w:p w:rsidR="00D124B0" w:rsidRPr="001E18CC" w:rsidRDefault="00D124B0" w:rsidP="00D124B0">
      <w:pPr>
        <w:numPr>
          <w:ilvl w:val="0"/>
          <w:numId w:val="22"/>
        </w:numPr>
        <w:spacing w:before="120" w:after="120"/>
        <w:ind w:left="0" w:firstLine="709"/>
        <w:jc w:val="both"/>
        <w:rPr>
          <w:i/>
        </w:rPr>
      </w:pPr>
      <w:r w:rsidRPr="001E18CC">
        <w:rPr>
          <w:i/>
        </w:rPr>
        <w:t>Из глубины. Сборник статей о русской революции. – М.: Издательство «Правда», 1991.</w:t>
      </w:r>
    </w:p>
    <w:p w:rsidR="00F51A67" w:rsidRDefault="00F51A67" w:rsidP="00F51A67">
      <w:pPr>
        <w:jc w:val="both"/>
        <w:rPr>
          <w:b/>
        </w:rPr>
      </w:pPr>
    </w:p>
    <w:p w:rsidR="00F51A67" w:rsidRDefault="00F51A67" w:rsidP="00F51A67">
      <w:pPr>
        <w:pStyle w:val="1"/>
      </w:pPr>
      <w:r>
        <w:t>Образовательные технологии</w:t>
      </w:r>
    </w:p>
    <w:p w:rsidR="00F51A67" w:rsidRPr="001A5F84" w:rsidRDefault="00F51A67" w:rsidP="00F51A67">
      <w:pPr>
        <w:jc w:val="both"/>
      </w:pPr>
      <w:r>
        <w:t xml:space="preserve">В рамках курса предусмотрены доклады студентов, </w:t>
      </w:r>
      <w:proofErr w:type="spellStart"/>
      <w:r>
        <w:t>оценивающиеся</w:t>
      </w:r>
      <w:proofErr w:type="spellEnd"/>
      <w:r>
        <w:t xml:space="preserve"> по 10-балльной шкале, решение практических задач на семинарских занятиях.</w:t>
      </w:r>
    </w:p>
    <w:p w:rsidR="00F51A67" w:rsidRDefault="00F51A67" w:rsidP="00F51A67">
      <w:pPr>
        <w:pStyle w:val="2"/>
        <w:spacing w:before="240"/>
        <w:jc w:val="both"/>
      </w:pPr>
      <w:r>
        <w:lastRenderedPageBreak/>
        <w:t>Т</w:t>
      </w:r>
      <w:r w:rsidRPr="007E65ED">
        <w:t>ематика заданий текущ</w:t>
      </w:r>
      <w:r>
        <w:t>его</w:t>
      </w:r>
      <w:r w:rsidRPr="007E65ED">
        <w:t xml:space="preserve"> контроля</w:t>
      </w:r>
    </w:p>
    <w:p w:rsidR="00F51A67" w:rsidRPr="00B726FD" w:rsidRDefault="00F51A67" w:rsidP="00F51A67">
      <w:pPr>
        <w:jc w:val="both"/>
        <w:rPr>
          <w:b/>
          <w:i/>
        </w:rPr>
      </w:pPr>
      <w:r w:rsidRPr="00B726FD">
        <w:rPr>
          <w:b/>
          <w:i/>
        </w:rPr>
        <w:t xml:space="preserve">Примерные темы </w:t>
      </w:r>
      <w:r w:rsidR="00FE7DA6">
        <w:rPr>
          <w:b/>
          <w:i/>
        </w:rPr>
        <w:t>рефератов. Темы рефератов, не указанные в программе, согласуются с преподавателем.</w:t>
      </w:r>
    </w:p>
    <w:p w:rsidR="00F51A67" w:rsidRDefault="00F51A67" w:rsidP="00F51A67">
      <w:pPr>
        <w:jc w:val="both"/>
      </w:pPr>
    </w:p>
    <w:p w:rsidR="00FE7DA6" w:rsidRPr="0004073A" w:rsidRDefault="00FE7DA6" w:rsidP="00FE7DA6">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Политический радикализм: современные формы.</w:t>
      </w:r>
    </w:p>
    <w:p w:rsidR="00FE7DA6" w:rsidRPr="0004073A" w:rsidRDefault="00FE7DA6" w:rsidP="00FE7DA6">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Эволюция либеральной идеологии: основные этапы.</w:t>
      </w:r>
    </w:p>
    <w:p w:rsidR="00FE7DA6" w:rsidRPr="0004073A" w:rsidRDefault="00FE7DA6" w:rsidP="00FE7DA6">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Современный политический консерватизм.</w:t>
      </w:r>
    </w:p>
    <w:p w:rsidR="00FE7DA6" w:rsidRPr="0004073A" w:rsidRDefault="00FE7DA6" w:rsidP="00FE7DA6">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Социалистическая доктрина в современной политике.</w:t>
      </w:r>
    </w:p>
    <w:p w:rsidR="00FE7DA6" w:rsidRPr="0004073A" w:rsidRDefault="00FE7DA6" w:rsidP="00FE7DA6">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Антиглобализм и «левые» идеологи: взаимосвязь и взаимодействие.</w:t>
      </w:r>
    </w:p>
    <w:p w:rsidR="00FE7DA6" w:rsidRPr="0004073A" w:rsidRDefault="00FE7DA6" w:rsidP="00FE7DA6">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Фактор национализма в развитии современных политических идеологий.</w:t>
      </w:r>
    </w:p>
    <w:p w:rsidR="00FE7DA6" w:rsidRPr="0004073A" w:rsidRDefault="00FE7DA6" w:rsidP="00FE7DA6">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Феномен «партия власти» в России.</w:t>
      </w:r>
    </w:p>
    <w:p w:rsidR="00FE7DA6" w:rsidRPr="0004073A" w:rsidRDefault="00FE7DA6" w:rsidP="00FE7DA6">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Российская многопартийность: проблемы и тенденции.</w:t>
      </w:r>
    </w:p>
    <w:p w:rsidR="00FE7DA6" w:rsidRPr="0004073A" w:rsidRDefault="00FE7DA6" w:rsidP="00FE7DA6">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Портрет российской политической элиты.</w:t>
      </w:r>
    </w:p>
    <w:p w:rsidR="00FE7DA6" w:rsidRPr="0004073A" w:rsidRDefault="00FE7DA6" w:rsidP="00FE7DA6">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Политический режим в Российской Федерации: факторы эволюции.</w:t>
      </w:r>
    </w:p>
    <w:p w:rsidR="00FE7DA6" w:rsidRPr="0004073A" w:rsidRDefault="00FE7DA6" w:rsidP="00FE7DA6">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Смены политических режимов как результат «цветных революций».</w:t>
      </w:r>
    </w:p>
    <w:p w:rsidR="00FE7DA6" w:rsidRPr="0004073A" w:rsidRDefault="00FE7DA6" w:rsidP="00FE7DA6">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Проблемы развития гражданского общества в России.</w:t>
      </w:r>
    </w:p>
    <w:p w:rsidR="00FE7DA6" w:rsidRPr="0004073A" w:rsidRDefault="00FE7DA6" w:rsidP="00FE7DA6">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Российская модель разделения властей: основные черты.</w:t>
      </w:r>
    </w:p>
    <w:p w:rsidR="00FE7DA6" w:rsidRPr="0004073A" w:rsidRDefault="00FE7DA6" w:rsidP="00FE7DA6">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Современное идеологическое размежевание и российские партии.</w:t>
      </w:r>
    </w:p>
    <w:p w:rsidR="00FE7DA6" w:rsidRPr="0004073A" w:rsidRDefault="00FE7DA6" w:rsidP="00FE7DA6">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Механизм выдвижения политических лидеров в России.</w:t>
      </w:r>
    </w:p>
    <w:p w:rsidR="00FE7DA6" w:rsidRPr="0004073A" w:rsidRDefault="00FE7DA6" w:rsidP="00FE7DA6">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Типологии современного лидерства.</w:t>
      </w:r>
    </w:p>
    <w:p w:rsidR="00FE7DA6" w:rsidRPr="0004073A" w:rsidRDefault="00FE7DA6" w:rsidP="00FE7DA6">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Отражение российского политического процесса в современной литературе.</w:t>
      </w:r>
    </w:p>
    <w:p w:rsidR="00F51A67" w:rsidRDefault="00F51A67" w:rsidP="00F51A67">
      <w:pPr>
        <w:jc w:val="both"/>
      </w:pPr>
    </w:p>
    <w:p w:rsidR="00FE7DA6" w:rsidRPr="00FE7DA6" w:rsidRDefault="00F51A67" w:rsidP="00FE7DA6">
      <w:pPr>
        <w:pStyle w:val="2"/>
        <w:spacing w:before="240"/>
      </w:pPr>
      <w:r>
        <w:t>В</w:t>
      </w:r>
      <w:r w:rsidRPr="007E65ED">
        <w:t>опросы для оцен</w:t>
      </w:r>
      <w:r>
        <w:t>ки качества освоения дисципл</w:t>
      </w:r>
      <w:r w:rsidRPr="001A5F84">
        <w:t>и</w:t>
      </w:r>
      <w:r>
        <w:t>ны</w:t>
      </w:r>
    </w:p>
    <w:p w:rsidR="00F51A67" w:rsidRPr="00B726FD" w:rsidRDefault="00F51A67" w:rsidP="00F51A67">
      <w:pPr>
        <w:rPr>
          <w:b/>
          <w:i/>
        </w:rPr>
      </w:pPr>
      <w:r w:rsidRPr="00B726FD">
        <w:rPr>
          <w:b/>
          <w:i/>
        </w:rPr>
        <w:t xml:space="preserve">Примерный перечень вопросов к зачету </w:t>
      </w:r>
    </w:p>
    <w:p w:rsidR="00F51A67" w:rsidRDefault="00F51A67" w:rsidP="00F51A67"/>
    <w:p w:rsidR="00FE7DA6" w:rsidRPr="0004073A" w:rsidRDefault="00FE7DA6" w:rsidP="00FE7DA6">
      <w:pPr>
        <w:numPr>
          <w:ilvl w:val="0"/>
          <w:numId w:val="25"/>
        </w:numPr>
        <w:spacing w:before="120" w:after="120"/>
        <w:ind w:left="0" w:firstLine="709"/>
        <w:jc w:val="both"/>
      </w:pPr>
      <w:r w:rsidRPr="0004073A">
        <w:t>Политика, власть, государство, легитимность. Определения. Типы легитимности.</w:t>
      </w:r>
    </w:p>
    <w:p w:rsidR="00FE7DA6" w:rsidRPr="0004073A" w:rsidRDefault="00FE7DA6" w:rsidP="00FE7DA6">
      <w:pPr>
        <w:numPr>
          <w:ilvl w:val="0"/>
          <w:numId w:val="25"/>
        </w:numPr>
        <w:spacing w:before="120" w:after="120"/>
        <w:ind w:left="0" w:firstLine="709"/>
        <w:jc w:val="both"/>
      </w:pPr>
      <w:r w:rsidRPr="0004073A">
        <w:t>Виды политической деятельности и субъекты политики. Примеры классификаций видов политической деятельности и субъектов политики.</w:t>
      </w:r>
    </w:p>
    <w:p w:rsidR="00FE7DA6" w:rsidRPr="0004073A" w:rsidRDefault="00FE7DA6" w:rsidP="00FE7DA6">
      <w:pPr>
        <w:numPr>
          <w:ilvl w:val="0"/>
          <w:numId w:val="25"/>
        </w:numPr>
        <w:spacing w:before="120" w:after="120"/>
        <w:ind w:left="0" w:firstLine="709"/>
        <w:jc w:val="both"/>
      </w:pPr>
      <w:r w:rsidRPr="0004073A">
        <w:t xml:space="preserve">Политики «по случаю», «по совместительству», профессиональные политики. Профессиональные политики: мотивы деятельности. Политический лидер и чиновник: различия. (По </w:t>
      </w:r>
      <w:proofErr w:type="spellStart"/>
      <w:r w:rsidRPr="0004073A">
        <w:t>М.Веберу</w:t>
      </w:r>
      <w:proofErr w:type="spellEnd"/>
      <w:r w:rsidRPr="0004073A">
        <w:t>).</w:t>
      </w:r>
    </w:p>
    <w:p w:rsidR="00FE7DA6" w:rsidRPr="0004073A" w:rsidRDefault="00FE7DA6" w:rsidP="00FE7DA6">
      <w:pPr>
        <w:numPr>
          <w:ilvl w:val="0"/>
          <w:numId w:val="25"/>
        </w:numPr>
        <w:spacing w:before="120" w:after="120"/>
        <w:ind w:left="0" w:firstLine="709"/>
        <w:jc w:val="both"/>
      </w:pPr>
      <w:r w:rsidRPr="0004073A">
        <w:t>Государство в современном обществе – основные функции. Правовое государство – признаки. Право и закон в правовом государстве.</w:t>
      </w:r>
    </w:p>
    <w:p w:rsidR="00FE7DA6" w:rsidRPr="0004073A" w:rsidRDefault="00FE7DA6" w:rsidP="00FE7DA6">
      <w:pPr>
        <w:numPr>
          <w:ilvl w:val="0"/>
          <w:numId w:val="25"/>
        </w:numPr>
        <w:spacing w:before="120" w:after="120"/>
        <w:ind w:left="0" w:firstLine="709"/>
        <w:jc w:val="both"/>
      </w:pPr>
      <w:r w:rsidRPr="0004073A">
        <w:t xml:space="preserve">Элита: определения. Политическая элита: роль в обществе, механизмы отбора и воспроизводства; факторы деградации. Элита в демократическом обществе. </w:t>
      </w:r>
    </w:p>
    <w:p w:rsidR="00FE7DA6" w:rsidRPr="0004073A" w:rsidRDefault="00FE7DA6" w:rsidP="00FE7DA6">
      <w:pPr>
        <w:numPr>
          <w:ilvl w:val="0"/>
          <w:numId w:val="25"/>
        </w:numPr>
        <w:spacing w:before="120" w:after="120"/>
        <w:ind w:left="0" w:firstLine="709"/>
        <w:jc w:val="both"/>
      </w:pPr>
      <w:r w:rsidRPr="0004073A">
        <w:t xml:space="preserve">Элиты на языке социальной стратификации. Множественность, относительность и пересечение различных элит. Границы между элитой и </w:t>
      </w:r>
      <w:proofErr w:type="spellStart"/>
      <w:r w:rsidRPr="0004073A">
        <w:t>неэлитой</w:t>
      </w:r>
      <w:proofErr w:type="spellEnd"/>
      <w:r w:rsidRPr="0004073A">
        <w:t>.</w:t>
      </w:r>
    </w:p>
    <w:p w:rsidR="00FE7DA6" w:rsidRPr="0004073A" w:rsidRDefault="00FE7DA6" w:rsidP="00FE7DA6">
      <w:pPr>
        <w:numPr>
          <w:ilvl w:val="0"/>
          <w:numId w:val="25"/>
        </w:numPr>
        <w:spacing w:before="120" w:after="120"/>
        <w:ind w:left="0" w:firstLine="709"/>
        <w:jc w:val="both"/>
      </w:pPr>
      <w:r w:rsidRPr="0004073A">
        <w:t xml:space="preserve">Моральные проблемы в политике: общая характеристика проблемы. Моральные проблемы политического лидера, «этика убеждения» и «этика ответственности» (по </w:t>
      </w:r>
      <w:proofErr w:type="spellStart"/>
      <w:r w:rsidRPr="0004073A">
        <w:t>М.Веберу</w:t>
      </w:r>
      <w:proofErr w:type="spellEnd"/>
      <w:r w:rsidRPr="0004073A">
        <w:t>). Терпимость. Нравственное состояние элиты и общества – взаимовлияние.</w:t>
      </w:r>
    </w:p>
    <w:p w:rsidR="00FE7DA6" w:rsidRPr="0004073A" w:rsidRDefault="00FE7DA6" w:rsidP="00FE7DA6">
      <w:pPr>
        <w:numPr>
          <w:ilvl w:val="0"/>
          <w:numId w:val="25"/>
        </w:numPr>
        <w:spacing w:before="120" w:after="120"/>
        <w:ind w:left="0" w:firstLine="709"/>
        <w:jc w:val="both"/>
      </w:pPr>
      <w:r w:rsidRPr="0004073A">
        <w:t>Политический режим: определение. Демократический, тоталитарный, авторитарный режимы – общая характеристика, критерии классификации. Историческая динамика политических режимов.</w:t>
      </w:r>
    </w:p>
    <w:p w:rsidR="00FE7DA6" w:rsidRPr="0004073A" w:rsidRDefault="00FE7DA6" w:rsidP="00FE7DA6">
      <w:pPr>
        <w:numPr>
          <w:ilvl w:val="0"/>
          <w:numId w:val="25"/>
        </w:numPr>
        <w:spacing w:before="120" w:after="120"/>
        <w:ind w:left="0" w:firstLine="709"/>
        <w:jc w:val="both"/>
      </w:pPr>
      <w:r w:rsidRPr="0004073A">
        <w:t xml:space="preserve">«Правый» и «левый» тоталитарные режимы (национал-социалистический </w:t>
      </w:r>
      <w:proofErr w:type="spellStart"/>
      <w:r w:rsidRPr="0004073A">
        <w:t>versus</w:t>
      </w:r>
      <w:proofErr w:type="spellEnd"/>
      <w:r w:rsidRPr="0004073A">
        <w:t xml:space="preserve"> коммунистический режимы): сходства и отличия.</w:t>
      </w:r>
    </w:p>
    <w:p w:rsidR="00FE7DA6" w:rsidRPr="0004073A" w:rsidRDefault="00FE7DA6" w:rsidP="00FE7DA6">
      <w:pPr>
        <w:numPr>
          <w:ilvl w:val="0"/>
          <w:numId w:val="25"/>
        </w:numPr>
        <w:spacing w:before="120" w:after="120"/>
        <w:ind w:left="0" w:firstLine="709"/>
        <w:jc w:val="both"/>
      </w:pPr>
      <w:r w:rsidRPr="0004073A">
        <w:lastRenderedPageBreak/>
        <w:t xml:space="preserve">Идеология: определения, содержание. Тоталитарные и </w:t>
      </w:r>
      <w:proofErr w:type="spellStart"/>
      <w:r w:rsidRPr="0004073A">
        <w:t>нетоталитарные</w:t>
      </w:r>
      <w:proofErr w:type="spellEnd"/>
      <w:r w:rsidRPr="0004073A">
        <w:t xml:space="preserve"> идеологии – примеры, критерии разграничения. Общественный идеал: содержание и пространственно-временная локализация.</w:t>
      </w:r>
    </w:p>
    <w:p w:rsidR="00FE7DA6" w:rsidRPr="0004073A" w:rsidRDefault="00FE7DA6" w:rsidP="00FE7DA6">
      <w:pPr>
        <w:numPr>
          <w:ilvl w:val="0"/>
          <w:numId w:val="25"/>
        </w:numPr>
        <w:spacing w:before="120" w:after="120"/>
        <w:ind w:left="0" w:firstLine="709"/>
        <w:jc w:val="both"/>
      </w:pPr>
      <w:r w:rsidRPr="0004073A">
        <w:t>Политические партии. Партии «демократического» и «антидемократического» толка: различные типологии. Роль партий в демократическом и тоталитарном обществах.</w:t>
      </w:r>
    </w:p>
    <w:p w:rsidR="00FE7DA6" w:rsidRPr="0004073A" w:rsidRDefault="00FE7DA6" w:rsidP="00FE7DA6">
      <w:pPr>
        <w:numPr>
          <w:ilvl w:val="0"/>
          <w:numId w:val="25"/>
        </w:numPr>
        <w:spacing w:before="120" w:after="120"/>
        <w:ind w:left="0" w:firstLine="709"/>
        <w:jc w:val="both"/>
      </w:pPr>
      <w:r w:rsidRPr="0004073A">
        <w:t>Партийные системы (однопартийная, система доминантной партии, двухпартийная, многопартийная). Партийная система современной России. Структура электоратов различных партий.</w:t>
      </w:r>
    </w:p>
    <w:p w:rsidR="00FE7DA6" w:rsidRPr="0004073A" w:rsidRDefault="00FE7DA6" w:rsidP="00FE7DA6">
      <w:pPr>
        <w:numPr>
          <w:ilvl w:val="0"/>
          <w:numId w:val="25"/>
        </w:numPr>
        <w:spacing w:before="120" w:after="120"/>
        <w:ind w:left="0" w:firstLine="709"/>
        <w:jc w:val="both"/>
      </w:pPr>
      <w:r w:rsidRPr="0004073A">
        <w:t>Демократия как рынок власти. Понятие «</w:t>
      </w:r>
      <w:proofErr w:type="spellStart"/>
      <w:r w:rsidRPr="0004073A">
        <w:t>полиархии</w:t>
      </w:r>
      <w:proofErr w:type="spellEnd"/>
      <w:r w:rsidRPr="0004073A">
        <w:t xml:space="preserve">» (по </w:t>
      </w:r>
      <w:proofErr w:type="spellStart"/>
      <w:r w:rsidRPr="0004073A">
        <w:t>Р.Далю</w:t>
      </w:r>
      <w:proofErr w:type="spellEnd"/>
      <w:r w:rsidRPr="0004073A">
        <w:t>).</w:t>
      </w:r>
    </w:p>
    <w:p w:rsidR="00FE7DA6" w:rsidRPr="0004073A" w:rsidRDefault="00FE7DA6" w:rsidP="00FE7DA6">
      <w:pPr>
        <w:numPr>
          <w:ilvl w:val="0"/>
          <w:numId w:val="25"/>
        </w:numPr>
        <w:spacing w:before="120" w:after="120"/>
        <w:ind w:left="0" w:firstLine="709"/>
        <w:jc w:val="both"/>
      </w:pPr>
      <w:r w:rsidRPr="0004073A">
        <w:t xml:space="preserve">Проблема компетентности элиты. Проблема компетентности </w:t>
      </w:r>
      <w:proofErr w:type="spellStart"/>
      <w:r w:rsidRPr="0004073A">
        <w:t>неэлиты</w:t>
      </w:r>
      <w:proofErr w:type="spellEnd"/>
      <w:r w:rsidRPr="0004073A">
        <w:t>. Выборы: факторы формирования политических предпочтений избирателей.</w:t>
      </w:r>
    </w:p>
    <w:p w:rsidR="00FE7DA6" w:rsidRPr="0004073A" w:rsidRDefault="00FE7DA6" w:rsidP="00FE7DA6">
      <w:pPr>
        <w:numPr>
          <w:ilvl w:val="0"/>
          <w:numId w:val="25"/>
        </w:numPr>
        <w:spacing w:before="120" w:after="120"/>
        <w:ind w:left="0" w:firstLine="709"/>
        <w:jc w:val="both"/>
      </w:pPr>
      <w:r w:rsidRPr="0004073A">
        <w:t>Современная представительная демократия: основные черты. Условия существования стабильной демократии.</w:t>
      </w:r>
    </w:p>
    <w:p w:rsidR="00FE7DA6" w:rsidRPr="0004073A" w:rsidRDefault="00FE7DA6" w:rsidP="00FE7DA6">
      <w:pPr>
        <w:numPr>
          <w:ilvl w:val="0"/>
          <w:numId w:val="25"/>
        </w:numPr>
        <w:spacing w:before="120" w:after="120"/>
        <w:ind w:left="0" w:firstLine="709"/>
        <w:jc w:val="both"/>
      </w:pPr>
      <w:r w:rsidRPr="0004073A">
        <w:t>Общественное мнение: определения, структура; каналы и механизмы формирования. Психологический климат общества: компоненты, влияние на общественное мнение.</w:t>
      </w:r>
    </w:p>
    <w:p w:rsidR="00FE7DA6" w:rsidRPr="0004073A" w:rsidRDefault="00FE7DA6" w:rsidP="00FE7DA6">
      <w:pPr>
        <w:numPr>
          <w:ilvl w:val="0"/>
          <w:numId w:val="25"/>
        </w:numPr>
        <w:spacing w:before="120" w:after="120"/>
        <w:ind w:left="0" w:firstLine="709"/>
        <w:jc w:val="both"/>
      </w:pPr>
      <w:r w:rsidRPr="0004073A">
        <w:t>Публичные и «непубличные» аспекты политики: компоненты, соотношение. Публичные и «непубличные» аспекты политики в демократическом, авторитарном и тоталитарном обществах.</w:t>
      </w:r>
    </w:p>
    <w:p w:rsidR="00FE7DA6" w:rsidRPr="0004073A" w:rsidRDefault="00FE7DA6" w:rsidP="00FE7DA6">
      <w:pPr>
        <w:numPr>
          <w:ilvl w:val="0"/>
          <w:numId w:val="25"/>
        </w:numPr>
        <w:spacing w:before="120" w:after="120"/>
        <w:ind w:left="0" w:firstLine="709"/>
        <w:jc w:val="both"/>
      </w:pPr>
      <w:r w:rsidRPr="0004073A">
        <w:t>Социологические исследования электоратов политических партий. Структура электората («ядро», «периферия», 1-й и 2-й электораты).</w:t>
      </w:r>
    </w:p>
    <w:p w:rsidR="00FE7DA6" w:rsidRPr="0004073A" w:rsidRDefault="00FE7DA6" w:rsidP="00FE7DA6">
      <w:pPr>
        <w:numPr>
          <w:ilvl w:val="0"/>
          <w:numId w:val="25"/>
        </w:numPr>
        <w:spacing w:before="120" w:after="120"/>
        <w:ind w:left="0" w:firstLine="709"/>
        <w:jc w:val="both"/>
      </w:pPr>
      <w:r w:rsidRPr="0004073A">
        <w:t>Гражданское общество: определения; структура («ядро» и «переходные» структуры); функции. Гражданское общество и государство – проблемы взаимоотношений.</w:t>
      </w:r>
    </w:p>
    <w:p w:rsidR="00FE7DA6" w:rsidRPr="0004073A" w:rsidRDefault="00FE7DA6" w:rsidP="00FE7DA6">
      <w:pPr>
        <w:numPr>
          <w:ilvl w:val="0"/>
          <w:numId w:val="25"/>
        </w:numPr>
        <w:spacing w:before="120" w:after="120"/>
        <w:ind w:left="0" w:firstLine="709"/>
        <w:jc w:val="both"/>
      </w:pPr>
      <w:r w:rsidRPr="0004073A">
        <w:t>Основные факторы, вызывающие изменения социальной/политической системы. Возможные траектории изменения социальной/политической системы.</w:t>
      </w:r>
    </w:p>
    <w:p w:rsidR="00FE7DA6" w:rsidRPr="0004073A" w:rsidRDefault="00FE7DA6" w:rsidP="00FE7DA6">
      <w:pPr>
        <w:numPr>
          <w:ilvl w:val="0"/>
          <w:numId w:val="25"/>
        </w:numPr>
        <w:spacing w:before="120" w:after="120"/>
        <w:ind w:left="0" w:firstLine="709"/>
        <w:jc w:val="both"/>
      </w:pPr>
      <w:r w:rsidRPr="0004073A">
        <w:t>Постепенные и резкие изменения социальной/политической системы. Последствия резких изменений для социальной/политической системы.</w:t>
      </w:r>
    </w:p>
    <w:p w:rsidR="00FE7DA6" w:rsidRPr="0004073A" w:rsidRDefault="00FE7DA6" w:rsidP="00FE7DA6">
      <w:pPr>
        <w:numPr>
          <w:ilvl w:val="0"/>
          <w:numId w:val="25"/>
        </w:numPr>
        <w:spacing w:before="120" w:after="120"/>
        <w:ind w:left="0" w:firstLine="709"/>
        <w:jc w:val="both"/>
      </w:pPr>
      <w:r w:rsidRPr="0004073A">
        <w:t>Социальное/политическое насилие. Причины. Типы политического насилия. Политический экстремизм. Революции и государственные перевороты.</w:t>
      </w:r>
    </w:p>
    <w:p w:rsidR="00FE7DA6" w:rsidRPr="0004073A" w:rsidRDefault="00FE7DA6" w:rsidP="00FE7DA6">
      <w:pPr>
        <w:numPr>
          <w:ilvl w:val="0"/>
          <w:numId w:val="25"/>
        </w:numPr>
        <w:spacing w:before="120" w:after="120"/>
        <w:ind w:left="0" w:firstLine="709"/>
        <w:jc w:val="both"/>
      </w:pPr>
      <w:r w:rsidRPr="0004073A">
        <w:t>Политическая динамика. Переходные общества. Общая характеристика состояния «перехода». Примеры «переходных» обществ.</w:t>
      </w:r>
    </w:p>
    <w:p w:rsidR="00FE7DA6" w:rsidRPr="0004073A" w:rsidRDefault="00FE7DA6" w:rsidP="00FE7DA6">
      <w:pPr>
        <w:numPr>
          <w:ilvl w:val="0"/>
          <w:numId w:val="25"/>
        </w:numPr>
        <w:spacing w:before="120" w:after="120"/>
        <w:ind w:left="0" w:firstLine="709"/>
        <w:jc w:val="both"/>
      </w:pPr>
      <w:r w:rsidRPr="0004073A">
        <w:t xml:space="preserve">Переход от тоталитаризма к демократии: области изменений, отслеживаемые по методике </w:t>
      </w:r>
      <w:proofErr w:type="spellStart"/>
      <w:r w:rsidRPr="0004073A">
        <w:t>Freedom</w:t>
      </w:r>
      <w:proofErr w:type="spellEnd"/>
      <w:r w:rsidRPr="0004073A">
        <w:t xml:space="preserve"> </w:t>
      </w:r>
      <w:proofErr w:type="spellStart"/>
      <w:r w:rsidRPr="0004073A">
        <w:t>House</w:t>
      </w:r>
      <w:proofErr w:type="spellEnd"/>
      <w:r w:rsidRPr="0004073A">
        <w:t>.</w:t>
      </w:r>
    </w:p>
    <w:p w:rsidR="00FE7DA6" w:rsidRPr="0004073A" w:rsidRDefault="00FE7DA6" w:rsidP="00FE7DA6">
      <w:pPr>
        <w:numPr>
          <w:ilvl w:val="0"/>
          <w:numId w:val="25"/>
        </w:numPr>
        <w:spacing w:before="120" w:after="120"/>
        <w:ind w:left="0" w:firstLine="709"/>
        <w:jc w:val="both"/>
      </w:pPr>
      <w:r w:rsidRPr="0004073A">
        <w:t xml:space="preserve">Культура: определения. Культура как система. Влияние культуры на политику и </w:t>
      </w:r>
      <w:proofErr w:type="gramStart"/>
      <w:r w:rsidRPr="0004073A">
        <w:t>политики на культуру</w:t>
      </w:r>
      <w:proofErr w:type="gramEnd"/>
      <w:r w:rsidRPr="0004073A">
        <w:t>.</w:t>
      </w:r>
    </w:p>
    <w:p w:rsidR="00FE7DA6" w:rsidRPr="0004073A" w:rsidRDefault="00FE7DA6" w:rsidP="00FE7DA6">
      <w:pPr>
        <w:numPr>
          <w:ilvl w:val="0"/>
          <w:numId w:val="25"/>
        </w:numPr>
        <w:spacing w:before="120" w:after="120"/>
        <w:ind w:left="0" w:firstLine="709"/>
        <w:jc w:val="both"/>
      </w:pPr>
      <w:r w:rsidRPr="0004073A">
        <w:t xml:space="preserve">Социальное пространство (по </w:t>
      </w:r>
      <w:proofErr w:type="spellStart"/>
      <w:r w:rsidRPr="0004073A">
        <w:t>П.Сорокину</w:t>
      </w:r>
      <w:proofErr w:type="spellEnd"/>
      <w:r w:rsidRPr="0004073A">
        <w:t xml:space="preserve"> и </w:t>
      </w:r>
      <w:proofErr w:type="spellStart"/>
      <w:r w:rsidRPr="0004073A">
        <w:t>К.Левину</w:t>
      </w:r>
      <w:proofErr w:type="spellEnd"/>
      <w:r w:rsidRPr="0004073A">
        <w:t xml:space="preserve">). Социальная мобильность. Социальная стратификация: понятие, виды стратификации, количественные показатели стратификации. </w:t>
      </w:r>
    </w:p>
    <w:p w:rsidR="00FE7DA6" w:rsidRPr="0004073A" w:rsidRDefault="00FE7DA6" w:rsidP="00FE7DA6">
      <w:pPr>
        <w:numPr>
          <w:ilvl w:val="0"/>
          <w:numId w:val="25"/>
        </w:numPr>
        <w:spacing w:before="120" w:after="120"/>
        <w:ind w:left="0" w:firstLine="709"/>
        <w:jc w:val="both"/>
      </w:pPr>
      <w:r w:rsidRPr="0004073A">
        <w:t>Политическая конкуренция: суть, виды, используемые ресурсы. Особенности политической конкуренции в различных политических режимах.</w:t>
      </w:r>
    </w:p>
    <w:p w:rsidR="00FE7DA6" w:rsidRPr="0004073A" w:rsidRDefault="00FE7DA6" w:rsidP="00FE7DA6">
      <w:pPr>
        <w:numPr>
          <w:ilvl w:val="0"/>
          <w:numId w:val="25"/>
        </w:numPr>
        <w:spacing w:before="120" w:after="120"/>
        <w:ind w:left="0" w:firstLine="709"/>
        <w:jc w:val="both"/>
      </w:pPr>
      <w:r w:rsidRPr="0004073A">
        <w:t>Основные современные формы правления: республика (парламентская, президентская, парламентско-президентская, президентско-парламентская), конституционная/парламентская монархия.</w:t>
      </w:r>
    </w:p>
    <w:p w:rsidR="00FE7DA6" w:rsidRPr="0004073A" w:rsidRDefault="00FE7DA6" w:rsidP="00FE7DA6">
      <w:pPr>
        <w:numPr>
          <w:ilvl w:val="0"/>
          <w:numId w:val="25"/>
        </w:numPr>
        <w:spacing w:before="120" w:after="120"/>
        <w:ind w:left="0" w:firstLine="709"/>
        <w:jc w:val="both"/>
      </w:pPr>
      <w:r w:rsidRPr="0004073A">
        <w:lastRenderedPageBreak/>
        <w:t>Основные избирательные системы: пропорциональная, мажоритарная, смешанная.</w:t>
      </w:r>
    </w:p>
    <w:p w:rsidR="00FE7DA6" w:rsidRPr="0004073A" w:rsidRDefault="00FE7DA6" w:rsidP="00FE7DA6">
      <w:pPr>
        <w:numPr>
          <w:ilvl w:val="0"/>
          <w:numId w:val="25"/>
        </w:numPr>
        <w:spacing w:before="120" w:after="120"/>
        <w:ind w:left="0" w:firstLine="709"/>
        <w:jc w:val="both"/>
      </w:pPr>
      <w:r w:rsidRPr="0004073A">
        <w:t>Основные формы территориального устройства современного государства: унитарное государство, федерация, конфедерация.</w:t>
      </w:r>
    </w:p>
    <w:p w:rsidR="00F51A67" w:rsidRDefault="00F51A67" w:rsidP="00F51A67">
      <w:pPr>
        <w:jc w:val="both"/>
      </w:pPr>
    </w:p>
    <w:p w:rsidR="00F51A67" w:rsidRDefault="00F51A67" w:rsidP="00F51A67"/>
    <w:p w:rsidR="00F51A67" w:rsidRPr="00B60708" w:rsidRDefault="00F51A67" w:rsidP="00F51A67">
      <w:pPr>
        <w:pStyle w:val="1"/>
        <w:rPr>
          <w:b w:val="0"/>
          <w:sz w:val="24"/>
          <w:szCs w:val="24"/>
        </w:rPr>
      </w:pPr>
      <w:r w:rsidRPr="00B60708">
        <w:t xml:space="preserve">Порядок формирования оценок по дисциплине </w:t>
      </w:r>
      <w:r w:rsidRPr="00B60708">
        <w:br/>
      </w:r>
    </w:p>
    <w:p w:rsidR="00F51A67" w:rsidRPr="00ED6A55" w:rsidRDefault="00F51A67" w:rsidP="00F51A67">
      <w:pPr>
        <w:ind w:firstLine="0"/>
        <w:jc w:val="both"/>
      </w:pPr>
      <w:r w:rsidRPr="00ED6A55">
        <w:rPr>
          <w:b/>
        </w:rPr>
        <w:t>Итоговый контроль</w:t>
      </w:r>
      <w:r w:rsidRPr="00ED6A55">
        <w:t xml:space="preserve"> производится в форме </w:t>
      </w:r>
      <w:r>
        <w:t>зачета</w:t>
      </w:r>
      <w:r w:rsidRPr="00ED6A55">
        <w:t xml:space="preserve"> по основным вопросам изучения учебного курса </w:t>
      </w:r>
      <w:r>
        <w:t>в конце третьего</w:t>
      </w:r>
      <w:r w:rsidRPr="00ED6A55">
        <w:t xml:space="preserve"> модул</w:t>
      </w:r>
      <w:r>
        <w:t>я</w:t>
      </w:r>
      <w:r w:rsidRPr="00ED6A55">
        <w:t>.</w:t>
      </w:r>
    </w:p>
    <w:p w:rsidR="00F51A67" w:rsidRPr="00ED6A55" w:rsidRDefault="00F51A67" w:rsidP="00F51A67">
      <w:pPr>
        <w:ind w:firstLine="0"/>
        <w:jc w:val="both"/>
      </w:pPr>
      <w:r w:rsidRPr="00ED6A55">
        <w:rPr>
          <w:b/>
        </w:rPr>
        <w:t xml:space="preserve">Итоговая оценка </w:t>
      </w:r>
      <w:r w:rsidRPr="0044663C">
        <w:t xml:space="preserve">по 10-балльной шкале складывается из результирующей оценки, </w:t>
      </w:r>
    </w:p>
    <w:p w:rsidR="00F51A67" w:rsidRDefault="00F51A67" w:rsidP="00F51A67">
      <w:pPr>
        <w:ind w:firstLine="0"/>
        <w:jc w:val="both"/>
      </w:pPr>
      <w:proofErr w:type="gramStart"/>
      <w:r w:rsidRPr="0044663C">
        <w:t>получаемой по формуле средней взвешенной, с учетом введенных весов:</w:t>
      </w:r>
      <w:proofErr w:type="gramEnd"/>
    </w:p>
    <w:p w:rsidR="00F51A67" w:rsidRPr="00ED6A55" w:rsidRDefault="00F51A67" w:rsidP="00F51A67">
      <w:pPr>
        <w:ind w:firstLine="0"/>
        <w:jc w:val="both"/>
      </w:pPr>
      <w:r>
        <w:t>Посещаемость и т</w:t>
      </w:r>
      <w:r w:rsidRPr="00ED6A55">
        <w:t>ворческая активность на семинарах – 0,</w:t>
      </w:r>
      <w:r>
        <w:t>3</w:t>
      </w:r>
    </w:p>
    <w:p w:rsidR="00F51A67" w:rsidRPr="00ED6A55" w:rsidRDefault="00D124B0" w:rsidP="00F51A67">
      <w:pPr>
        <w:ind w:firstLine="0"/>
        <w:jc w:val="both"/>
      </w:pPr>
      <w:r>
        <w:t>Реферат</w:t>
      </w:r>
      <w:r w:rsidR="00F51A67" w:rsidRPr="00ED6A55">
        <w:t xml:space="preserve"> – 0,2</w:t>
      </w:r>
    </w:p>
    <w:p w:rsidR="00F51A67" w:rsidRPr="00ED6A55" w:rsidRDefault="00F51A67" w:rsidP="00F51A67">
      <w:pPr>
        <w:ind w:firstLine="0"/>
        <w:jc w:val="both"/>
      </w:pPr>
      <w:r>
        <w:t>Зачет – 0,5</w:t>
      </w:r>
    </w:p>
    <w:p w:rsidR="00F51A67" w:rsidRPr="002654F2" w:rsidRDefault="00F51A67" w:rsidP="00F51A67">
      <w:pPr>
        <w:ind w:firstLine="0"/>
        <w:jc w:val="both"/>
        <w:rPr>
          <w:i/>
        </w:rPr>
      </w:pPr>
      <w:r w:rsidRPr="002654F2">
        <w:rPr>
          <w:i/>
        </w:rPr>
        <w:t>Таким образом, итоговая оценка определяется по формуле:</w:t>
      </w:r>
    </w:p>
    <w:p w:rsidR="00F51A67" w:rsidRDefault="00F51A67" w:rsidP="00F51A67">
      <w:pPr>
        <w:spacing w:before="240"/>
        <w:jc w:val="both"/>
      </w:pPr>
      <w:proofErr w:type="spellStart"/>
      <w:r w:rsidRPr="000F7674">
        <w:rPr>
          <w:b/>
        </w:rPr>
        <w:t>О</w:t>
      </w:r>
      <w:r w:rsidRPr="000F7674">
        <w:rPr>
          <w:b/>
          <w:vertAlign w:val="superscript"/>
        </w:rPr>
        <w:t>итог</w:t>
      </w:r>
      <w:proofErr w:type="spellEnd"/>
      <w:r w:rsidRPr="000F7674">
        <w:rPr>
          <w:b/>
          <w:vertAlign w:val="superscript"/>
        </w:rPr>
        <w:t>.</w:t>
      </w:r>
      <w:r w:rsidRPr="000F7674">
        <w:rPr>
          <w:b/>
        </w:rPr>
        <w:t xml:space="preserve"> = (0,</w:t>
      </w:r>
      <w:r>
        <w:rPr>
          <w:b/>
        </w:rPr>
        <w:t>3</w:t>
      </w:r>
      <w:r w:rsidRPr="000F7674">
        <w:rPr>
          <w:b/>
        </w:rPr>
        <w:t xml:space="preserve"> х </w:t>
      </w:r>
      <w:proofErr w:type="spellStart"/>
      <w:r w:rsidRPr="000F7674">
        <w:rPr>
          <w:b/>
        </w:rPr>
        <w:t>О</w:t>
      </w:r>
      <w:r w:rsidRPr="000F7674">
        <w:rPr>
          <w:b/>
          <w:vertAlign w:val="superscript"/>
        </w:rPr>
        <w:t>акт</w:t>
      </w:r>
      <w:proofErr w:type="spellEnd"/>
      <w:r w:rsidRPr="000F7674">
        <w:rPr>
          <w:b/>
          <w:vertAlign w:val="superscript"/>
        </w:rPr>
        <w:t>.</w:t>
      </w:r>
      <w:r w:rsidRPr="000F7674">
        <w:rPr>
          <w:b/>
        </w:rPr>
        <w:t>) + (0,</w:t>
      </w:r>
      <w:r>
        <w:rPr>
          <w:b/>
        </w:rPr>
        <w:t>2</w:t>
      </w:r>
      <w:r w:rsidRPr="000F7674">
        <w:rPr>
          <w:b/>
        </w:rPr>
        <w:t xml:space="preserve"> х </w:t>
      </w:r>
      <w:proofErr w:type="spellStart"/>
      <w:r w:rsidRPr="000F7674">
        <w:rPr>
          <w:b/>
        </w:rPr>
        <w:t>О</w:t>
      </w:r>
      <w:r w:rsidR="00D124B0">
        <w:rPr>
          <w:b/>
          <w:vertAlign w:val="superscript"/>
        </w:rPr>
        <w:t>реф</w:t>
      </w:r>
      <w:proofErr w:type="spellEnd"/>
      <w:r w:rsidRPr="000F7674">
        <w:rPr>
          <w:b/>
          <w:vertAlign w:val="superscript"/>
        </w:rPr>
        <w:t>.</w:t>
      </w:r>
      <w:r w:rsidRPr="000F7674">
        <w:rPr>
          <w:b/>
        </w:rPr>
        <w:t>) +  (0,</w:t>
      </w:r>
      <w:r>
        <w:rPr>
          <w:b/>
        </w:rPr>
        <w:t>5</w:t>
      </w:r>
      <w:r w:rsidRPr="000F7674">
        <w:rPr>
          <w:b/>
        </w:rPr>
        <w:t xml:space="preserve"> х </w:t>
      </w:r>
      <w:proofErr w:type="spellStart"/>
      <w:r w:rsidRPr="000F7674">
        <w:rPr>
          <w:b/>
        </w:rPr>
        <w:t>О</w:t>
      </w:r>
      <w:r w:rsidRPr="000F7674">
        <w:rPr>
          <w:b/>
          <w:vertAlign w:val="superscript"/>
        </w:rPr>
        <w:t>з</w:t>
      </w:r>
      <w:r>
        <w:rPr>
          <w:b/>
          <w:vertAlign w:val="superscript"/>
        </w:rPr>
        <w:t>ач</w:t>
      </w:r>
      <w:proofErr w:type="spellEnd"/>
      <w:r w:rsidRPr="000F7674">
        <w:rPr>
          <w:b/>
          <w:vertAlign w:val="superscript"/>
        </w:rPr>
        <w:t>.</w:t>
      </w:r>
      <w:r w:rsidRPr="000F7674">
        <w:rPr>
          <w:b/>
        </w:rPr>
        <w:t>)</w:t>
      </w:r>
    </w:p>
    <w:p w:rsidR="00F51A67" w:rsidRPr="005954BC" w:rsidRDefault="00F51A67" w:rsidP="00F51A67">
      <w:pPr>
        <w:spacing w:before="240"/>
        <w:jc w:val="both"/>
      </w:pPr>
      <w:r w:rsidRPr="005954BC">
        <w:rPr>
          <w:b/>
        </w:rPr>
        <w:t>ВНИМАНИЕ</w:t>
      </w:r>
      <w:r>
        <w:t xml:space="preserve">: оценка за итоговый контроль </w:t>
      </w:r>
      <w:r w:rsidRPr="005954BC">
        <w:rPr>
          <w:b/>
        </w:rPr>
        <w:t>блокирующая</w:t>
      </w:r>
      <w:r>
        <w:rPr>
          <w:b/>
        </w:rPr>
        <w:t xml:space="preserve">, </w:t>
      </w:r>
      <w:r w:rsidRPr="005954BC">
        <w:t xml:space="preserve">при неудовлетворительной итоговой оценке она </w:t>
      </w:r>
      <w:r>
        <w:t>равна результирующей.</w:t>
      </w:r>
    </w:p>
    <w:p w:rsidR="00F51A67" w:rsidRDefault="00F51A67" w:rsidP="00F51A67">
      <w:pPr>
        <w:pStyle w:val="1"/>
      </w:pPr>
      <w:r>
        <w:t>Учебно-методическое и информационное обеспечение дисциплины</w:t>
      </w:r>
    </w:p>
    <w:p w:rsidR="00F51A67" w:rsidRDefault="00F51A67" w:rsidP="00F51A67">
      <w:pPr>
        <w:pStyle w:val="2"/>
        <w:spacing w:before="240"/>
      </w:pPr>
      <w:r>
        <w:t>Базовы</w:t>
      </w:r>
      <w:r w:rsidR="00D124B0">
        <w:t>е</w:t>
      </w:r>
      <w:r>
        <w:t xml:space="preserve"> учебник</w:t>
      </w:r>
      <w:r w:rsidR="00D124B0">
        <w:t>и</w:t>
      </w:r>
    </w:p>
    <w:p w:rsidR="00D124B0" w:rsidRPr="0004073A" w:rsidRDefault="00D124B0" w:rsidP="00D124B0">
      <w:pPr>
        <w:numPr>
          <w:ilvl w:val="0"/>
          <w:numId w:val="23"/>
        </w:numPr>
        <w:spacing w:before="120" w:after="120"/>
        <w:ind w:left="0" w:firstLine="709"/>
        <w:jc w:val="both"/>
      </w:pPr>
      <w:r w:rsidRPr="0004073A">
        <w:t>Мир политической науки. Учебник. В 2 кн. Кн. 1. Категории / отв. ред. А.Ю. </w:t>
      </w:r>
      <w:proofErr w:type="spellStart"/>
      <w:r w:rsidRPr="0004073A">
        <w:t>Мельвиль</w:t>
      </w:r>
      <w:proofErr w:type="spellEnd"/>
      <w:r w:rsidRPr="0004073A">
        <w:t xml:space="preserve">; </w:t>
      </w:r>
      <w:proofErr w:type="spellStart"/>
      <w:r w:rsidRPr="0004073A">
        <w:t>Моск</w:t>
      </w:r>
      <w:proofErr w:type="spellEnd"/>
      <w:r w:rsidRPr="0004073A">
        <w:t xml:space="preserve">. Гос. Ин-т международных Отношений (МГИМО-Университет) МИД России. </w:t>
      </w:r>
      <w:r w:rsidRPr="0004073A">
        <w:sym w:font="Symbol" w:char="002D"/>
      </w:r>
      <w:r w:rsidRPr="0004073A">
        <w:t xml:space="preserve"> М.: Просвещение, 2004.</w:t>
      </w:r>
    </w:p>
    <w:p w:rsidR="00D124B0" w:rsidRPr="0004073A" w:rsidRDefault="00D124B0" w:rsidP="00D124B0">
      <w:pPr>
        <w:numPr>
          <w:ilvl w:val="0"/>
          <w:numId w:val="23"/>
        </w:numPr>
        <w:spacing w:before="120" w:after="120"/>
        <w:ind w:left="0" w:firstLine="709"/>
        <w:jc w:val="both"/>
      </w:pPr>
      <w:r w:rsidRPr="0004073A">
        <w:t xml:space="preserve">Политология: учебник / А.Ю. </w:t>
      </w:r>
      <w:proofErr w:type="spellStart"/>
      <w:r w:rsidRPr="0004073A">
        <w:t>Мельвиль</w:t>
      </w:r>
      <w:proofErr w:type="spellEnd"/>
      <w:r w:rsidRPr="0004073A">
        <w:t xml:space="preserve"> [и др.]; МГИМО (Университет) МИД России, ТК </w:t>
      </w:r>
      <w:proofErr w:type="spellStart"/>
      <w:r w:rsidRPr="0004073A">
        <w:t>Велби</w:t>
      </w:r>
      <w:proofErr w:type="spellEnd"/>
      <w:r w:rsidRPr="0004073A">
        <w:t>, Из-во Проспект, 200</w:t>
      </w:r>
      <w:r>
        <w:t>8</w:t>
      </w:r>
      <w:r w:rsidRPr="0004073A">
        <w:t>.</w:t>
      </w:r>
    </w:p>
    <w:p w:rsidR="00D124B0" w:rsidRPr="0004073A" w:rsidRDefault="00D124B0" w:rsidP="00D124B0">
      <w:pPr>
        <w:numPr>
          <w:ilvl w:val="0"/>
          <w:numId w:val="23"/>
        </w:numPr>
        <w:spacing w:before="120" w:after="120"/>
        <w:ind w:left="0" w:firstLine="709"/>
        <w:jc w:val="both"/>
      </w:pPr>
      <w:r w:rsidRPr="0004073A">
        <w:rPr>
          <w:bCs/>
        </w:rPr>
        <w:t xml:space="preserve">Соловьев А.И. Политология: Политическая теория, политические технологии: Учебник для студентов вузов. </w:t>
      </w:r>
      <w:r w:rsidRPr="0004073A">
        <w:rPr>
          <w:bCs/>
        </w:rPr>
        <w:sym w:font="Symbol" w:char="002D"/>
      </w:r>
      <w:r w:rsidRPr="0004073A">
        <w:rPr>
          <w:bCs/>
        </w:rPr>
        <w:t xml:space="preserve"> М.: Аспект Пресс, 2003</w:t>
      </w:r>
    </w:p>
    <w:p w:rsidR="00D124B0" w:rsidRPr="0004073A" w:rsidRDefault="00D124B0" w:rsidP="00D124B0">
      <w:pPr>
        <w:numPr>
          <w:ilvl w:val="0"/>
          <w:numId w:val="23"/>
        </w:numPr>
        <w:spacing w:before="120" w:after="120"/>
        <w:ind w:left="0" w:firstLine="709"/>
        <w:jc w:val="both"/>
      </w:pPr>
      <w:proofErr w:type="spellStart"/>
      <w:r w:rsidRPr="0004073A">
        <w:rPr>
          <w:bCs/>
        </w:rPr>
        <w:t>Хейвуд</w:t>
      </w:r>
      <w:proofErr w:type="spellEnd"/>
      <w:r w:rsidRPr="0004073A">
        <w:rPr>
          <w:bCs/>
        </w:rPr>
        <w:t>, Эндрю. Политология: Учебник для студентов вузов</w:t>
      </w:r>
      <w:proofErr w:type="gramStart"/>
      <w:r w:rsidRPr="0004073A">
        <w:rPr>
          <w:bCs/>
        </w:rPr>
        <w:t xml:space="preserve"> / П</w:t>
      </w:r>
      <w:proofErr w:type="gramEnd"/>
      <w:r w:rsidRPr="0004073A">
        <w:rPr>
          <w:bCs/>
        </w:rPr>
        <w:t xml:space="preserve">ер. с англ. Под ред. Г.Г. </w:t>
      </w:r>
      <w:proofErr w:type="spellStart"/>
      <w:r w:rsidRPr="0004073A">
        <w:rPr>
          <w:bCs/>
        </w:rPr>
        <w:t>Водолазова</w:t>
      </w:r>
      <w:proofErr w:type="spellEnd"/>
      <w:r w:rsidRPr="0004073A">
        <w:rPr>
          <w:bCs/>
        </w:rPr>
        <w:t xml:space="preserve">, В.Ю. Бельского. </w:t>
      </w:r>
      <w:r w:rsidRPr="0004073A">
        <w:rPr>
          <w:bCs/>
        </w:rPr>
        <w:sym w:font="Symbol" w:char="002D"/>
      </w:r>
      <w:r w:rsidRPr="0004073A">
        <w:rPr>
          <w:bCs/>
        </w:rPr>
        <w:t xml:space="preserve"> М.: ЮНИТИ-ДАНА, 2005.</w:t>
      </w:r>
    </w:p>
    <w:p w:rsidR="00F51A67" w:rsidRDefault="00F51A67" w:rsidP="00F51A67">
      <w:pPr>
        <w:pStyle w:val="2"/>
        <w:spacing w:before="240"/>
      </w:pPr>
      <w:r>
        <w:t>Основная литература</w:t>
      </w:r>
    </w:p>
    <w:p w:rsidR="00EC0BD4" w:rsidRPr="001E18CC" w:rsidRDefault="00EC0BD4" w:rsidP="00EC0BD4">
      <w:pPr>
        <w:spacing w:before="120" w:after="120"/>
        <w:jc w:val="both"/>
        <w:rPr>
          <w:i/>
        </w:rPr>
      </w:pPr>
      <w:r w:rsidRPr="001E18CC">
        <w:t>Мир политической науки. Учебник. В 2 кн. Кн. 1. Категории. – М.: Просвещение, 2004. С. 13-57.</w:t>
      </w:r>
      <w:r w:rsidRPr="001E18CC">
        <w:rPr>
          <w:bCs/>
          <w:i/>
        </w:rPr>
        <w:t xml:space="preserve"> </w:t>
      </w:r>
    </w:p>
    <w:p w:rsidR="00EC0BD4" w:rsidRPr="001E18CC" w:rsidRDefault="00EC0BD4" w:rsidP="00EC0BD4">
      <w:pPr>
        <w:spacing w:before="120" w:after="120"/>
        <w:jc w:val="both"/>
        <w:rPr>
          <w:i/>
        </w:rPr>
      </w:pPr>
      <w:r w:rsidRPr="001E18CC">
        <w:rPr>
          <w:bCs/>
        </w:rPr>
        <w:t xml:space="preserve">Соловьев А.И. Политология: Политическая теория, политические технологии: Учебник для студентов вузов. </w:t>
      </w:r>
      <w:r w:rsidRPr="001E18CC">
        <w:rPr>
          <w:bCs/>
        </w:rPr>
        <w:sym w:font="Symbol" w:char="002D"/>
      </w:r>
      <w:r w:rsidRPr="001E18CC">
        <w:rPr>
          <w:bCs/>
        </w:rPr>
        <w:t xml:space="preserve"> М.: Аспект Пресс, 2003. С. 51-81.</w:t>
      </w:r>
    </w:p>
    <w:p w:rsidR="00EC0BD4" w:rsidRPr="001E18CC" w:rsidRDefault="00EC0BD4" w:rsidP="00EC0BD4">
      <w:pPr>
        <w:spacing w:before="120" w:after="120"/>
        <w:jc w:val="both"/>
        <w:rPr>
          <w:i/>
        </w:rPr>
      </w:pPr>
      <w:proofErr w:type="spellStart"/>
      <w:r w:rsidRPr="001E18CC">
        <w:t>Хейвуд</w:t>
      </w:r>
      <w:proofErr w:type="spellEnd"/>
      <w:r w:rsidRPr="001E18CC">
        <w:t xml:space="preserve"> Эндрю. Политология: Учебник для студентов вузов. – М.: ЮНИТИ-ДАНА, 2005. С. 2-14.</w:t>
      </w:r>
    </w:p>
    <w:p w:rsidR="00EC0BD4" w:rsidRPr="001E18CC" w:rsidRDefault="00EC0BD4" w:rsidP="00EC0BD4">
      <w:pPr>
        <w:spacing w:before="120" w:after="120"/>
        <w:jc w:val="both"/>
      </w:pPr>
      <w:r w:rsidRPr="001E18CC">
        <w:rPr>
          <w:bCs/>
        </w:rPr>
        <w:t xml:space="preserve">Вебер М. Политика как призвание и профессия. Избранные произведения – М.: Прогресс, 1990. С. 644-707 или </w:t>
      </w:r>
      <w:hyperlink r:id="rId23" w:history="1">
        <w:r w:rsidRPr="001E18CC">
          <w:rPr>
            <w:rStyle w:val="ad"/>
            <w:bCs/>
          </w:rPr>
          <w:t>http://kant.narod.ru/weber.htm</w:t>
        </w:r>
      </w:hyperlink>
    </w:p>
    <w:p w:rsidR="00EC0BD4" w:rsidRPr="001E18CC" w:rsidRDefault="00EC0BD4" w:rsidP="00EC0BD4">
      <w:pPr>
        <w:spacing w:before="120" w:after="120"/>
        <w:jc w:val="both"/>
      </w:pPr>
      <w:proofErr w:type="spellStart"/>
      <w:r w:rsidRPr="001E18CC">
        <w:rPr>
          <w:bCs/>
        </w:rPr>
        <w:t>Дюверже</w:t>
      </w:r>
      <w:proofErr w:type="spellEnd"/>
      <w:r w:rsidRPr="001E18CC">
        <w:rPr>
          <w:bCs/>
        </w:rPr>
        <w:t xml:space="preserve"> М. Политические институты и конституционное право / </w:t>
      </w:r>
      <w:r w:rsidRPr="001E18CC">
        <w:t>Антология мировой политической мысли. – М., 1997. Т. 2. С. 644-661.</w:t>
      </w:r>
    </w:p>
    <w:p w:rsidR="00EC0BD4" w:rsidRPr="001E18CC" w:rsidRDefault="00EC0BD4" w:rsidP="00EC0BD4">
      <w:pPr>
        <w:spacing w:before="120" w:after="120"/>
        <w:jc w:val="both"/>
      </w:pPr>
      <w:r w:rsidRPr="001E18CC">
        <w:lastRenderedPageBreak/>
        <w:t xml:space="preserve">Даль Р. </w:t>
      </w:r>
      <w:proofErr w:type="spellStart"/>
      <w:r w:rsidRPr="001E18CC">
        <w:t>Полиархия</w:t>
      </w:r>
      <w:proofErr w:type="spellEnd"/>
      <w:r w:rsidRPr="001E18CC">
        <w:t>, плюрализм и пространство, Вопросы философии, №3, 1994.</w:t>
      </w:r>
      <w:r w:rsidRPr="001E18CC">
        <w:rPr>
          <w:bCs/>
        </w:rPr>
        <w:t xml:space="preserve"> С. 37-49 </w:t>
      </w:r>
      <w:r w:rsidRPr="001E18CC">
        <w:rPr>
          <w:bCs/>
          <w:i/>
        </w:rPr>
        <w:t>или</w:t>
      </w:r>
      <w:r w:rsidRPr="001E18CC">
        <w:rPr>
          <w:bCs/>
        </w:rPr>
        <w:t xml:space="preserve"> </w:t>
      </w:r>
      <w:hyperlink r:id="rId24" w:history="1">
        <w:r w:rsidRPr="001E18CC">
          <w:rPr>
            <w:rStyle w:val="ad"/>
            <w:bCs/>
          </w:rPr>
          <w:t>http://kant.narod.ru/dahl.htm</w:t>
        </w:r>
      </w:hyperlink>
    </w:p>
    <w:p w:rsidR="00EC0BD4" w:rsidRPr="001E18CC" w:rsidRDefault="00EC0BD4" w:rsidP="00EC0BD4">
      <w:pPr>
        <w:spacing w:before="120" w:after="120"/>
        <w:jc w:val="both"/>
      </w:pPr>
      <w:r w:rsidRPr="001E18CC">
        <w:t>Даль Р. О демократии. – М.: Аспект Пресс, 2000.</w:t>
      </w:r>
    </w:p>
    <w:p w:rsidR="00EC0BD4" w:rsidRPr="001E18CC" w:rsidRDefault="00EC0BD4" w:rsidP="00EC0BD4">
      <w:pPr>
        <w:spacing w:before="120" w:after="120"/>
        <w:jc w:val="both"/>
      </w:pPr>
      <w:proofErr w:type="spellStart"/>
      <w:r w:rsidRPr="001E18CC">
        <w:t>Хайек</w:t>
      </w:r>
      <w:proofErr w:type="spellEnd"/>
      <w:r w:rsidRPr="001E18CC">
        <w:t>, Фридрих Август фон. Дорога к рабству. М.: Новое издательство, 2005. (Библиотек Фонда «Либеральная миссия»)</w:t>
      </w:r>
    </w:p>
    <w:p w:rsidR="00EC0BD4" w:rsidRPr="001E18CC" w:rsidRDefault="00EC0BD4" w:rsidP="00EC0BD4">
      <w:pPr>
        <w:spacing w:before="120" w:after="120"/>
        <w:jc w:val="both"/>
      </w:pPr>
      <w:proofErr w:type="spellStart"/>
      <w:r w:rsidRPr="001E18CC">
        <w:t>Дербишайр</w:t>
      </w:r>
      <w:proofErr w:type="spellEnd"/>
      <w:r w:rsidRPr="001E18CC">
        <w:t xml:space="preserve"> Дж. Д., </w:t>
      </w:r>
      <w:proofErr w:type="spellStart"/>
      <w:r w:rsidRPr="001E18CC">
        <w:t>Дербишайр</w:t>
      </w:r>
      <w:proofErr w:type="spellEnd"/>
      <w:r w:rsidRPr="001E18CC">
        <w:t xml:space="preserve"> </w:t>
      </w:r>
      <w:smartTag w:uri="urn:schemas-microsoft-com:office:smarttags" w:element="PersonName">
        <w:r w:rsidRPr="001E18CC">
          <w:t>Я</w:t>
        </w:r>
      </w:smartTag>
      <w:r w:rsidRPr="001E18CC">
        <w:t>. Политические системы мира: в 2 т. Том 1. – М.: РИПОЛ КЛАССИК, 2004. С. 29, 33.</w:t>
      </w:r>
    </w:p>
    <w:p w:rsidR="00EC0BD4" w:rsidRPr="001E18CC" w:rsidRDefault="00EC0BD4" w:rsidP="00EC0BD4">
      <w:pPr>
        <w:spacing w:before="120" w:after="120"/>
        <w:jc w:val="both"/>
      </w:pPr>
      <w:r w:rsidRPr="001E18CC">
        <w:t>Андерсон Р.Д. Тоталитаризм: концепт или идеология? // Полис. – 1993. – №3.</w:t>
      </w:r>
    </w:p>
    <w:p w:rsidR="00EC0BD4" w:rsidRPr="001E18CC" w:rsidRDefault="00EC0BD4" w:rsidP="00EC0BD4">
      <w:pPr>
        <w:spacing w:before="120" w:after="120"/>
        <w:jc w:val="both"/>
      </w:pPr>
      <w:proofErr w:type="spellStart"/>
      <w:r w:rsidRPr="001E18CC">
        <w:t>Арендт</w:t>
      </w:r>
      <w:proofErr w:type="spellEnd"/>
      <w:r w:rsidRPr="001E18CC">
        <w:t xml:space="preserve"> Х. Истоки тоталитаризма. – М.: </w:t>
      </w:r>
      <w:proofErr w:type="spellStart"/>
      <w:r w:rsidRPr="001E18CC">
        <w:t>ЦентрКом</w:t>
      </w:r>
      <w:proofErr w:type="spellEnd"/>
      <w:r w:rsidRPr="001E18CC">
        <w:t>, 1996. С. 407-623.</w:t>
      </w:r>
    </w:p>
    <w:p w:rsidR="00EC0BD4" w:rsidRPr="001E18CC" w:rsidRDefault="00EC0BD4" w:rsidP="00EC0BD4">
      <w:pPr>
        <w:spacing w:before="120" w:after="120"/>
        <w:jc w:val="both"/>
      </w:pPr>
      <w:proofErr w:type="spellStart"/>
      <w:r w:rsidRPr="001E18CC">
        <w:t>Токвиль</w:t>
      </w:r>
      <w:proofErr w:type="spellEnd"/>
      <w:r w:rsidRPr="001E18CC">
        <w:t xml:space="preserve"> Алексис де. Демократия в Америке. – М.: Изд. Группа «Прогресс» – «Литера», 1994. </w:t>
      </w:r>
    </w:p>
    <w:p w:rsidR="00EC0BD4" w:rsidRPr="001E18CC" w:rsidRDefault="00EC0BD4" w:rsidP="00EC0BD4">
      <w:pPr>
        <w:spacing w:before="120" w:after="120"/>
        <w:jc w:val="both"/>
      </w:pPr>
      <w:r w:rsidRPr="001E18CC">
        <w:t>Мир политической науки. Учебник. В 2 кн. Кн. 1. Категории. – М.: Просвещение, 2004. С. 331-355.</w:t>
      </w:r>
    </w:p>
    <w:p w:rsidR="00EC0BD4" w:rsidRPr="001E18CC" w:rsidRDefault="00EC0BD4" w:rsidP="00EC0BD4">
      <w:pPr>
        <w:spacing w:before="120" w:after="120"/>
        <w:jc w:val="both"/>
      </w:pPr>
      <w:r w:rsidRPr="001E18CC">
        <w:rPr>
          <w:bCs/>
        </w:rPr>
        <w:t xml:space="preserve">Соловьев А.И. Политология: Политическая теория, политические технологии: Учебник для студентов вузов. </w:t>
      </w:r>
      <w:r w:rsidRPr="001E18CC">
        <w:rPr>
          <w:bCs/>
        </w:rPr>
        <w:sym w:font="Symbol" w:char="002D"/>
      </w:r>
      <w:r w:rsidRPr="001E18CC">
        <w:rPr>
          <w:bCs/>
        </w:rPr>
        <w:t xml:space="preserve"> М.: Аспект Пресс, 2003. С. 330-352</w:t>
      </w:r>
    </w:p>
    <w:p w:rsidR="00EC0BD4" w:rsidRPr="001E18CC" w:rsidRDefault="00EC0BD4" w:rsidP="00EC0BD4">
      <w:pPr>
        <w:spacing w:before="120" w:after="120"/>
      </w:pPr>
      <w:proofErr w:type="spellStart"/>
      <w:r w:rsidRPr="001E18CC">
        <w:t>Хейвуд</w:t>
      </w:r>
      <w:proofErr w:type="spellEnd"/>
      <w:r w:rsidRPr="001E18CC">
        <w:t xml:space="preserve"> Эндрю. Политология. Второе издание, М.: ЮНИТИ, 2005. С. 51-81</w:t>
      </w:r>
    </w:p>
    <w:p w:rsidR="00EC0BD4" w:rsidRPr="001E18CC" w:rsidRDefault="00EC0BD4" w:rsidP="00EC0BD4">
      <w:pPr>
        <w:spacing w:before="120" w:after="120"/>
        <w:jc w:val="both"/>
      </w:pPr>
      <w:proofErr w:type="spellStart"/>
      <w:r w:rsidRPr="001E18CC">
        <w:t>Хайек</w:t>
      </w:r>
      <w:proofErr w:type="spellEnd"/>
      <w:r w:rsidRPr="001E18CC">
        <w:t>, Фридрих Август фон. Дорога к рабству. М.: Новое издательство, 2005. (Библиотек Фонда «Либеральная миссия»)</w:t>
      </w:r>
    </w:p>
    <w:p w:rsidR="00EC0BD4" w:rsidRPr="001E18CC" w:rsidRDefault="00EC0BD4" w:rsidP="00EC0BD4">
      <w:pPr>
        <w:spacing w:before="120" w:after="120"/>
      </w:pPr>
      <w:proofErr w:type="spellStart"/>
      <w:r w:rsidRPr="001E18CC">
        <w:t>Хантингтон</w:t>
      </w:r>
      <w:proofErr w:type="spellEnd"/>
      <w:r w:rsidRPr="001E18CC">
        <w:t xml:space="preserve"> С. Здоровый национализм. </w:t>
      </w:r>
      <w:r w:rsidRPr="001E18CC">
        <w:br/>
      </w:r>
      <w:hyperlink r:id="rId25" w:history="1">
        <w:r w:rsidRPr="001E18CC">
          <w:t>http://www.phildep.univ.kiev.ua/p</w:t>
        </w:r>
        <w:r w:rsidRPr="001E18CC">
          <w:t>o</w:t>
        </w:r>
        <w:r w:rsidRPr="001E18CC">
          <w:t>lit/hantington_1.htm</w:t>
        </w:r>
      </w:hyperlink>
      <w:r w:rsidRPr="001E18CC">
        <w:t xml:space="preserve">, </w:t>
      </w:r>
      <w:hyperlink r:id="rId26" w:history="1">
        <w:r w:rsidRPr="001E18CC">
          <w:t>http://www.phildep.univ.kiev.ua/polit/hantington_1_2.htm</w:t>
        </w:r>
      </w:hyperlink>
    </w:p>
    <w:p w:rsidR="00EC0BD4" w:rsidRPr="001E18CC" w:rsidRDefault="00EC0BD4" w:rsidP="00EC0BD4">
      <w:pPr>
        <w:spacing w:before="120" w:after="120"/>
      </w:pPr>
      <w:proofErr w:type="spellStart"/>
      <w:r w:rsidRPr="001E18CC">
        <w:t>Арендт</w:t>
      </w:r>
      <w:proofErr w:type="spellEnd"/>
      <w:r w:rsidRPr="001E18CC">
        <w:t xml:space="preserve"> Х. Истоки тоталитаризма. – М.: </w:t>
      </w:r>
      <w:proofErr w:type="spellStart"/>
      <w:r w:rsidRPr="001E18CC">
        <w:t>ЦентрКом</w:t>
      </w:r>
      <w:proofErr w:type="spellEnd"/>
      <w:r w:rsidRPr="001E18CC">
        <w:t>, 1996. С. 597-623.</w:t>
      </w:r>
    </w:p>
    <w:p w:rsidR="00EC0BD4" w:rsidRPr="001E18CC" w:rsidRDefault="00EC0BD4" w:rsidP="00EC0BD4">
      <w:pPr>
        <w:spacing w:before="120" w:after="120"/>
      </w:pPr>
      <w:proofErr w:type="spellStart"/>
      <w:r w:rsidRPr="001E18CC">
        <w:t>Мизес</w:t>
      </w:r>
      <w:proofErr w:type="spellEnd"/>
      <w:r w:rsidRPr="001E18CC">
        <w:t xml:space="preserve"> Л. Фон. Либерализм в классической традиции. – М.: ООО «Социум», ЗАО «Издательство «Экономика», 2001 </w:t>
      </w:r>
      <w:r w:rsidRPr="001E18CC">
        <w:rPr>
          <w:i/>
        </w:rPr>
        <w:t xml:space="preserve">или </w:t>
      </w:r>
      <w:hyperlink r:id="rId27" w:history="1">
        <w:r w:rsidRPr="001E18CC">
          <w:rPr>
            <w:rStyle w:val="ad"/>
          </w:rPr>
          <w:t>http://www.krotov.info/libr_min/m/maistr/mizes00.html</w:t>
        </w:r>
      </w:hyperlink>
    </w:p>
    <w:p w:rsidR="00EC0BD4" w:rsidRPr="001E18CC" w:rsidRDefault="00EC0BD4" w:rsidP="00EC0BD4">
      <w:pPr>
        <w:spacing w:before="120" w:after="120"/>
        <w:jc w:val="both"/>
      </w:pPr>
      <w:proofErr w:type="spellStart"/>
      <w:r w:rsidRPr="001E18CC">
        <w:t>Бёрк</w:t>
      </w:r>
      <w:proofErr w:type="spellEnd"/>
      <w:r w:rsidRPr="001E18CC">
        <w:t xml:space="preserve"> Э. Размышления о революции во Франции и заседаниях некоторых обществ в Лондоне, относящихся к этому событию. М., 2001 </w:t>
      </w:r>
      <w:r w:rsidRPr="001E18CC">
        <w:rPr>
          <w:i/>
        </w:rPr>
        <w:t xml:space="preserve">или </w:t>
      </w:r>
      <w:hyperlink r:id="rId28" w:history="1">
        <w:r w:rsidRPr="001E18CC">
          <w:rPr>
            <w:rStyle w:val="ad"/>
          </w:rPr>
          <w:t>http://atreidis.narod.ru/library/classic/berk.html</w:t>
        </w:r>
      </w:hyperlink>
    </w:p>
    <w:p w:rsidR="00EC0BD4" w:rsidRPr="001E18CC" w:rsidRDefault="00EC0BD4" w:rsidP="00EC0BD4">
      <w:pPr>
        <w:spacing w:before="120" w:after="120"/>
      </w:pPr>
      <w:r w:rsidRPr="001E18CC">
        <w:t>Муссолини Б. Доктрина фашизма / Антология мировой политической мысли. В 5 т. Т. 2. С. 235-253.</w:t>
      </w:r>
    </w:p>
    <w:p w:rsidR="00EC0BD4" w:rsidRPr="001E18CC" w:rsidRDefault="00EC0BD4" w:rsidP="00EC0BD4">
      <w:pPr>
        <w:spacing w:before="120" w:after="120"/>
        <w:jc w:val="both"/>
      </w:pPr>
      <w:proofErr w:type="spellStart"/>
      <w:r w:rsidRPr="001E18CC">
        <w:t>Моска</w:t>
      </w:r>
      <w:proofErr w:type="spellEnd"/>
      <w:r w:rsidRPr="001E18CC">
        <w:t xml:space="preserve"> Г. Правящий класс // Антология мировой политической мысли. – М., 1997. – Т. 2, с. 118-134 или </w:t>
      </w:r>
      <w:proofErr w:type="spellStart"/>
      <w:r w:rsidRPr="001E18CC">
        <w:t>Социс</w:t>
      </w:r>
      <w:proofErr w:type="spellEnd"/>
      <w:r w:rsidRPr="001E18CC">
        <w:t xml:space="preserve">, 1994, №10. С. 187-198 </w:t>
      </w:r>
      <w:r w:rsidRPr="001E18CC">
        <w:rPr>
          <w:i/>
        </w:rPr>
        <w:t xml:space="preserve">или </w:t>
      </w:r>
      <w:hyperlink r:id="rId29" w:history="1">
        <w:r w:rsidRPr="001E18CC">
          <w:rPr>
            <w:rStyle w:val="ad"/>
          </w:rPr>
          <w:t>http://www.humanities.edu.ru/db/msg/41212</w:t>
        </w:r>
      </w:hyperlink>
      <w:r w:rsidRPr="001E18CC">
        <w:t xml:space="preserve"> </w:t>
      </w:r>
    </w:p>
    <w:p w:rsidR="00EC0BD4" w:rsidRPr="001E18CC" w:rsidRDefault="00EC0BD4" w:rsidP="00EC0BD4">
      <w:pPr>
        <w:spacing w:before="120" w:after="120"/>
        <w:jc w:val="both"/>
      </w:pPr>
      <w:r w:rsidRPr="001E18CC">
        <w:t>Парето В. Компендиум по общей социологии // Антология мировой политической мысли. – М., 1997. – Т. 2. С. 59-79</w:t>
      </w:r>
    </w:p>
    <w:p w:rsidR="00EC0BD4" w:rsidRPr="001E18CC" w:rsidRDefault="00EC0BD4" w:rsidP="00EC0BD4">
      <w:pPr>
        <w:spacing w:before="120" w:after="120"/>
        <w:jc w:val="both"/>
      </w:pPr>
      <w:r w:rsidRPr="001E18CC">
        <w:rPr>
          <w:bCs/>
        </w:rPr>
        <w:t xml:space="preserve">Вебер М. Политика как призвание и профессия. Избранные произведения – М.: Прогресс, 1990. С. 644-707 </w:t>
      </w:r>
      <w:r w:rsidRPr="001E18CC">
        <w:rPr>
          <w:bCs/>
          <w:i/>
        </w:rPr>
        <w:t>или</w:t>
      </w:r>
      <w:r w:rsidRPr="001E18CC">
        <w:rPr>
          <w:bCs/>
        </w:rPr>
        <w:t xml:space="preserve"> </w:t>
      </w:r>
      <w:hyperlink r:id="rId30" w:history="1">
        <w:r w:rsidRPr="001E18CC">
          <w:rPr>
            <w:rStyle w:val="ad"/>
            <w:bCs/>
          </w:rPr>
          <w:t>http://kant.narod.ru/weber.htm</w:t>
        </w:r>
      </w:hyperlink>
    </w:p>
    <w:p w:rsidR="00EC0BD4" w:rsidRPr="001E18CC" w:rsidRDefault="00EC0BD4" w:rsidP="00EC0BD4">
      <w:pPr>
        <w:spacing w:before="120" w:after="120"/>
        <w:jc w:val="both"/>
      </w:pPr>
      <w:proofErr w:type="spellStart"/>
      <w:r w:rsidRPr="001E18CC">
        <w:t>Крыштановская</w:t>
      </w:r>
      <w:proofErr w:type="spellEnd"/>
      <w:r w:rsidRPr="001E18CC">
        <w:t xml:space="preserve"> О. Анатомия российской элиты. – М.: Захаров, 2005. С. 24-37. </w:t>
      </w:r>
    </w:p>
    <w:p w:rsidR="00EC0BD4" w:rsidRPr="001E18CC" w:rsidRDefault="00EC0BD4" w:rsidP="00EC0BD4">
      <w:pPr>
        <w:spacing w:before="120" w:after="120"/>
        <w:jc w:val="both"/>
        <w:rPr>
          <w:bCs/>
        </w:rPr>
      </w:pPr>
      <w:proofErr w:type="spellStart"/>
      <w:r w:rsidRPr="001E18CC">
        <w:rPr>
          <w:bCs/>
        </w:rPr>
        <w:t>Шаблинский</w:t>
      </w:r>
      <w:proofErr w:type="spellEnd"/>
      <w:r w:rsidRPr="001E18CC">
        <w:rPr>
          <w:bCs/>
        </w:rPr>
        <w:t xml:space="preserve"> И.Г. Политическое лидерство: типология и технология. Учебное пособие. ГУ-ВШЭ, НФПК, Москва, 2004.</w:t>
      </w:r>
    </w:p>
    <w:p w:rsidR="00EC0BD4" w:rsidRPr="001E18CC" w:rsidRDefault="00EC0BD4" w:rsidP="00EC0BD4">
      <w:pPr>
        <w:spacing w:before="120" w:after="120"/>
        <w:jc w:val="both"/>
        <w:rPr>
          <w:bCs/>
        </w:rPr>
      </w:pPr>
      <w:r w:rsidRPr="001E18CC">
        <w:rPr>
          <w:bCs/>
        </w:rPr>
        <w:t>Ольшанский Д. Политическая психология. – СПб</w:t>
      </w:r>
      <w:proofErr w:type="gramStart"/>
      <w:r w:rsidRPr="001E18CC">
        <w:rPr>
          <w:bCs/>
        </w:rPr>
        <w:t xml:space="preserve">.: </w:t>
      </w:r>
      <w:proofErr w:type="gramEnd"/>
      <w:r w:rsidRPr="001E18CC">
        <w:rPr>
          <w:bCs/>
        </w:rPr>
        <w:t>Питер, 2002.</w:t>
      </w:r>
    </w:p>
    <w:p w:rsidR="00EC0BD4" w:rsidRDefault="00EC0BD4" w:rsidP="00EC0BD4">
      <w:pPr>
        <w:spacing w:before="120" w:after="120"/>
        <w:jc w:val="both"/>
      </w:pPr>
      <w:r w:rsidRPr="001E18CC">
        <w:t>Сорокин П. Социальная и культурная динамика. – СПб</w:t>
      </w:r>
      <w:proofErr w:type="gramStart"/>
      <w:r w:rsidRPr="001E18CC">
        <w:t xml:space="preserve">.: </w:t>
      </w:r>
      <w:proofErr w:type="gramEnd"/>
      <w:r w:rsidRPr="001E18CC">
        <w:t>РХГИ, 2000. С.37, 40-64.</w:t>
      </w:r>
    </w:p>
    <w:p w:rsidR="00EC0BD4" w:rsidRPr="00907B80" w:rsidRDefault="00EC0BD4" w:rsidP="00EC0BD4">
      <w:pPr>
        <w:spacing w:before="120" w:after="120"/>
        <w:jc w:val="both"/>
      </w:pPr>
      <w:proofErr w:type="spellStart"/>
      <w:r w:rsidRPr="00907B80">
        <w:t>Хантингтон</w:t>
      </w:r>
      <w:proofErr w:type="spellEnd"/>
      <w:r w:rsidRPr="00907B80">
        <w:t xml:space="preserve"> С. Столкновение цивилизаций? // Полис. – 1994. – № 1. – С.33-48 или </w:t>
      </w:r>
      <w:hyperlink r:id="rId31" w:history="1">
        <w:r w:rsidRPr="00907B80">
          <w:t>http://atreidis.narod.ru/politology/hant.html</w:t>
        </w:r>
      </w:hyperlink>
    </w:p>
    <w:p w:rsidR="00F51A67" w:rsidRDefault="00F51A67" w:rsidP="00F51A67"/>
    <w:p w:rsidR="00F51A67" w:rsidRDefault="00F51A67" w:rsidP="00F51A67">
      <w:pPr>
        <w:pStyle w:val="2"/>
        <w:spacing w:before="240"/>
      </w:pPr>
      <w:r>
        <w:t xml:space="preserve">Дополнительная литература </w:t>
      </w:r>
    </w:p>
    <w:p w:rsidR="00EC0BD4" w:rsidRPr="006E774D" w:rsidRDefault="00EC0BD4" w:rsidP="00EC0BD4">
      <w:pPr>
        <w:spacing w:before="120" w:after="120"/>
        <w:ind w:firstLine="567"/>
        <w:jc w:val="both"/>
      </w:pPr>
      <w:r>
        <w:t xml:space="preserve"> </w:t>
      </w:r>
      <w:r w:rsidRPr="006E774D">
        <w:t>Капустин Б.Г. Что такое «политическая философия»? // Полис. – 1996. – №6; 1997. – №1, 2.</w:t>
      </w:r>
    </w:p>
    <w:p w:rsidR="00EC0BD4" w:rsidRPr="006E774D" w:rsidRDefault="00EC0BD4" w:rsidP="00EC0BD4">
      <w:pPr>
        <w:spacing w:before="120" w:after="120"/>
        <w:ind w:firstLine="567"/>
        <w:jc w:val="both"/>
      </w:pPr>
      <w:proofErr w:type="spellStart"/>
      <w:r w:rsidRPr="006E774D">
        <w:t>Арендт</w:t>
      </w:r>
      <w:proofErr w:type="spellEnd"/>
      <w:r w:rsidRPr="006E774D">
        <w:t xml:space="preserve"> Х. Философия и политика // Вестник МГУ. Серия 7. – Философия. – 1991. </w:t>
      </w:r>
    </w:p>
    <w:p w:rsidR="00EC0BD4" w:rsidRPr="006E774D" w:rsidRDefault="00EC0BD4" w:rsidP="00EC0BD4">
      <w:pPr>
        <w:spacing w:before="120" w:after="120"/>
        <w:ind w:firstLine="567"/>
        <w:jc w:val="both"/>
      </w:pPr>
      <w:r w:rsidRPr="006E774D">
        <w:t xml:space="preserve">Аристотель. Политика. – М.: АСТ: </w:t>
      </w:r>
      <w:proofErr w:type="spellStart"/>
      <w:r w:rsidRPr="006E774D">
        <w:t>Транзиткнига</w:t>
      </w:r>
      <w:proofErr w:type="spellEnd"/>
      <w:r w:rsidRPr="006E774D">
        <w:t>, 2005.</w:t>
      </w:r>
    </w:p>
    <w:p w:rsidR="00EC0BD4" w:rsidRPr="006E774D" w:rsidRDefault="00EC0BD4" w:rsidP="00EC0BD4">
      <w:pPr>
        <w:spacing w:before="120" w:after="120"/>
        <w:ind w:firstLine="567"/>
        <w:jc w:val="both"/>
      </w:pPr>
      <w:r w:rsidRPr="006E774D">
        <w:t>Платон. Государство / Платон. Государство. Законы. Политик. – М.: Мысль, 1998. С. 63-383</w:t>
      </w:r>
    </w:p>
    <w:p w:rsidR="00EC0BD4" w:rsidRPr="006E774D" w:rsidRDefault="00EC0BD4" w:rsidP="00EC0BD4">
      <w:pPr>
        <w:spacing w:before="120" w:after="120"/>
        <w:ind w:firstLine="567"/>
        <w:jc w:val="both"/>
      </w:pPr>
      <w:r w:rsidRPr="006E774D">
        <w:t>Макиавелли Н. Государь / Макиавелли Н. Государь: Сочинения. – М.: ЗАО Издательство ЭКСМО-Пресс; Харьков: Издательство «Фолио», 1999. С. 47-123.</w:t>
      </w:r>
    </w:p>
    <w:p w:rsidR="00EC0BD4" w:rsidRPr="006E774D" w:rsidRDefault="00EC0BD4" w:rsidP="00EC0BD4">
      <w:pPr>
        <w:spacing w:before="120" w:after="120"/>
        <w:ind w:firstLine="567"/>
        <w:jc w:val="both"/>
      </w:pPr>
      <w:r w:rsidRPr="006E774D">
        <w:t xml:space="preserve">Юм Д. О первоначальном договоре / Юм Д. Сочинения в двух томах. Под общей редакцией Н.С. </w:t>
      </w:r>
      <w:proofErr w:type="spellStart"/>
      <w:proofErr w:type="gramStart"/>
      <w:r w:rsidRPr="006E774D">
        <w:t>Нарского</w:t>
      </w:r>
      <w:proofErr w:type="spellEnd"/>
      <w:proofErr w:type="gramEnd"/>
      <w:r w:rsidRPr="006E774D">
        <w:t>. Том 2. С. 769-781</w:t>
      </w:r>
    </w:p>
    <w:p w:rsidR="00EC0BD4" w:rsidRPr="006E774D" w:rsidRDefault="00EC0BD4" w:rsidP="00EC0BD4">
      <w:pPr>
        <w:spacing w:before="120" w:after="120"/>
        <w:ind w:firstLine="567"/>
        <w:jc w:val="both"/>
      </w:pPr>
      <w:r w:rsidRPr="006E774D">
        <w:t>Гоббс Т. Левиафан. Глава «О государстве» // Гоббс Т. Сочинения в двух томах. – М., Издательство «Мысль», 1998.  Том 2. С. 129-276</w:t>
      </w:r>
    </w:p>
    <w:p w:rsidR="00EC0BD4" w:rsidRPr="006E774D" w:rsidRDefault="00EC0BD4" w:rsidP="00EC0BD4">
      <w:pPr>
        <w:spacing w:before="120" w:after="120"/>
        <w:ind w:firstLine="567"/>
        <w:jc w:val="both"/>
      </w:pPr>
      <w:proofErr w:type="spellStart"/>
      <w:r w:rsidRPr="006E774D">
        <w:t>Луман</w:t>
      </w:r>
      <w:proofErr w:type="spellEnd"/>
      <w:r w:rsidRPr="006E774D">
        <w:t xml:space="preserve"> Н. Власть </w:t>
      </w:r>
      <w:r w:rsidRPr="006E774D">
        <w:rPr>
          <w:bCs/>
        </w:rPr>
        <w:t>/ Антология мировой политической мысли. – М., 1997. Том 2. С. 737-748.</w:t>
      </w:r>
    </w:p>
    <w:p w:rsidR="00EC0BD4" w:rsidRPr="006E774D" w:rsidRDefault="00EC0BD4" w:rsidP="00EC0BD4">
      <w:pPr>
        <w:spacing w:before="120" w:after="120"/>
        <w:ind w:firstLine="567"/>
        <w:jc w:val="both"/>
      </w:pPr>
      <w:proofErr w:type="spellStart"/>
      <w:r w:rsidRPr="006E774D">
        <w:t>Дюверже</w:t>
      </w:r>
      <w:proofErr w:type="spellEnd"/>
      <w:r w:rsidRPr="006E774D">
        <w:t xml:space="preserve"> М. Политические партии. – М. 2000.</w:t>
      </w:r>
    </w:p>
    <w:p w:rsidR="00EC0BD4" w:rsidRPr="006E774D" w:rsidRDefault="00EC0BD4" w:rsidP="00EC0BD4">
      <w:pPr>
        <w:spacing w:before="120" w:after="120"/>
        <w:ind w:firstLine="567"/>
        <w:jc w:val="both"/>
      </w:pPr>
      <w:proofErr w:type="spellStart"/>
      <w:r w:rsidRPr="006E774D">
        <w:t>Михельс</w:t>
      </w:r>
      <w:proofErr w:type="spellEnd"/>
      <w:r w:rsidRPr="006E774D">
        <w:t xml:space="preserve"> Р. Социология политической партии в условиях демократии / Антология мировой политической мысли. – М., 1997. Т. 2. С. 186-197.</w:t>
      </w:r>
    </w:p>
    <w:p w:rsidR="00EC0BD4" w:rsidRPr="006E774D" w:rsidRDefault="00EC0BD4" w:rsidP="00EC0BD4">
      <w:pPr>
        <w:spacing w:before="120" w:after="120"/>
        <w:ind w:firstLine="567"/>
        <w:jc w:val="both"/>
        <w:rPr>
          <w:iCs/>
        </w:rPr>
      </w:pPr>
      <w:r w:rsidRPr="006E774D">
        <w:rPr>
          <w:iCs/>
        </w:rPr>
        <w:t>Поппер К. Открытое общество и его враги. – М.: Феникс, Международный фонд «Культурная инициатива», 1992.</w:t>
      </w:r>
    </w:p>
    <w:p w:rsidR="00EC0BD4" w:rsidRPr="006E774D" w:rsidRDefault="00EC0BD4" w:rsidP="00EC0BD4">
      <w:pPr>
        <w:spacing w:before="120" w:after="120"/>
        <w:ind w:firstLine="567"/>
        <w:jc w:val="both"/>
      </w:pPr>
      <w:r w:rsidRPr="006E774D">
        <w:t>Арон Р. Демократия и тоталитаризм. М.: Текст, 1993.</w:t>
      </w:r>
    </w:p>
    <w:p w:rsidR="00EC0BD4" w:rsidRPr="006E774D" w:rsidRDefault="00EC0BD4" w:rsidP="00EC0BD4">
      <w:pPr>
        <w:spacing w:before="120" w:after="120"/>
        <w:ind w:firstLine="567"/>
        <w:jc w:val="both"/>
      </w:pPr>
      <w:proofErr w:type="spellStart"/>
      <w:r w:rsidRPr="006E774D">
        <w:t>Джилас</w:t>
      </w:r>
      <w:proofErr w:type="spellEnd"/>
      <w:r w:rsidRPr="006E774D">
        <w:t xml:space="preserve"> М. Лицо тоталитаризма. – М.: Изд-во «Новости», 1992.</w:t>
      </w:r>
    </w:p>
    <w:p w:rsidR="00EC0BD4" w:rsidRPr="006E774D" w:rsidRDefault="00EC0BD4" w:rsidP="00EC0BD4">
      <w:pPr>
        <w:spacing w:before="120" w:after="120"/>
        <w:ind w:firstLine="567"/>
        <w:jc w:val="both"/>
      </w:pPr>
      <w:r w:rsidRPr="006E774D">
        <w:rPr>
          <w:lang w:eastAsia="ru-RU"/>
        </w:rPr>
        <w:t xml:space="preserve">Берлин И. Две концепции свободы // Современный либерализм. М., 1998. С. 19-43 или </w:t>
      </w:r>
      <w:hyperlink r:id="rId32" w:history="1">
        <w:r w:rsidRPr="006E774D">
          <w:rPr>
            <w:rStyle w:val="ad"/>
            <w:lang w:eastAsia="ru-RU"/>
          </w:rPr>
          <w:t>http://kant.narod.ru/berlin.htm</w:t>
        </w:r>
      </w:hyperlink>
    </w:p>
    <w:p w:rsidR="00EC0BD4" w:rsidRPr="006E774D" w:rsidRDefault="00EC0BD4" w:rsidP="00EC0BD4">
      <w:pPr>
        <w:spacing w:before="120" w:after="120"/>
        <w:ind w:firstLine="567"/>
        <w:jc w:val="both"/>
        <w:rPr>
          <w:iCs/>
        </w:rPr>
      </w:pPr>
      <w:r w:rsidRPr="006E774D">
        <w:rPr>
          <w:iCs/>
        </w:rPr>
        <w:t>Поппер К. Открытое общество и его враги. – М.: Феникс, Международный фонд «Культурная инициатива», 1992.</w:t>
      </w:r>
    </w:p>
    <w:p w:rsidR="00EC0BD4" w:rsidRPr="006E774D" w:rsidRDefault="00EC0BD4" w:rsidP="00EC0BD4">
      <w:pPr>
        <w:spacing w:before="120" w:after="120"/>
        <w:ind w:firstLine="567"/>
      </w:pPr>
      <w:r w:rsidRPr="006E774D">
        <w:t xml:space="preserve">Мангейм К. Идеология и утопия / Диагноз нашего времени. Москва: Юрист, </w:t>
      </w:r>
      <w:smartTag w:uri="urn:schemas-microsoft-com:office:smarttags" w:element="metricconverter">
        <w:smartTagPr>
          <w:attr w:name="ProductID" w:val="1994 г"/>
        </w:smartTagPr>
        <w:r w:rsidRPr="006E774D">
          <w:t>1994 г</w:t>
        </w:r>
      </w:smartTag>
      <w:r w:rsidRPr="006E774D">
        <w:t xml:space="preserve">. С. 52-95 или </w:t>
      </w:r>
      <w:hyperlink r:id="rId33" w:history="1">
        <w:r w:rsidRPr="006E774D">
          <w:rPr>
            <w:rStyle w:val="ad"/>
          </w:rPr>
          <w:t>http://www.krotov.info/libr_min/m/merkury/manheim7.html</w:t>
        </w:r>
      </w:hyperlink>
    </w:p>
    <w:p w:rsidR="00EC0BD4" w:rsidRPr="006E774D" w:rsidRDefault="00EC0BD4" w:rsidP="00EC0BD4">
      <w:pPr>
        <w:spacing w:before="120" w:after="120"/>
        <w:ind w:firstLine="567"/>
        <w:jc w:val="both"/>
      </w:pPr>
      <w:proofErr w:type="spellStart"/>
      <w:r w:rsidRPr="006E774D">
        <w:t>Сокольская</w:t>
      </w:r>
      <w:proofErr w:type="spellEnd"/>
      <w:r w:rsidRPr="006E774D">
        <w:t xml:space="preserve"> И.Б. Консерватизм: идея или метод? / Полис. – 1998. – №5.</w:t>
      </w:r>
    </w:p>
    <w:p w:rsidR="00EC0BD4" w:rsidRPr="006E774D" w:rsidRDefault="00EC0BD4" w:rsidP="00EC0BD4">
      <w:pPr>
        <w:spacing w:before="120" w:after="120"/>
        <w:ind w:firstLine="567"/>
        <w:jc w:val="both"/>
      </w:pPr>
      <w:proofErr w:type="spellStart"/>
      <w:r w:rsidRPr="006E774D">
        <w:t>Крыштановская</w:t>
      </w:r>
      <w:proofErr w:type="spellEnd"/>
      <w:r w:rsidRPr="006E774D">
        <w:t xml:space="preserve"> О. Анатомия российской элиты. – М.: Захаров, 2005. С. 37- 99. </w:t>
      </w:r>
    </w:p>
    <w:p w:rsidR="00EC0BD4" w:rsidRPr="006E774D" w:rsidRDefault="00EC0BD4" w:rsidP="00EC0BD4">
      <w:pPr>
        <w:spacing w:before="120" w:after="120"/>
        <w:ind w:firstLine="567"/>
        <w:jc w:val="both"/>
      </w:pPr>
      <w:r w:rsidRPr="006E774D">
        <w:rPr>
          <w:bCs/>
        </w:rPr>
        <w:t>Сорокин П. Человек, цивилизация, общество – М.: Политиздат, 199.  С. 297-425</w:t>
      </w:r>
    </w:p>
    <w:p w:rsidR="00EC0BD4" w:rsidRPr="006E774D" w:rsidRDefault="00EC0BD4" w:rsidP="00EC0BD4">
      <w:pPr>
        <w:spacing w:before="120" w:after="120"/>
        <w:ind w:firstLine="567"/>
        <w:jc w:val="both"/>
      </w:pPr>
      <w:proofErr w:type="spellStart"/>
      <w:r w:rsidRPr="006E774D">
        <w:t>Ортега</w:t>
      </w:r>
      <w:proofErr w:type="spellEnd"/>
      <w:r w:rsidRPr="006E774D">
        <w:t>-и-</w:t>
      </w:r>
      <w:proofErr w:type="spellStart"/>
      <w:r w:rsidRPr="006E774D">
        <w:t>Гассет</w:t>
      </w:r>
      <w:proofErr w:type="spellEnd"/>
      <w:r w:rsidRPr="006E774D">
        <w:t xml:space="preserve"> Х. Восстание масс. – М.: ООО «Издательство АСТ», 2003</w:t>
      </w:r>
    </w:p>
    <w:p w:rsidR="00EC0BD4" w:rsidRPr="006E774D" w:rsidRDefault="00EC0BD4" w:rsidP="00EC0BD4">
      <w:pPr>
        <w:spacing w:before="120" w:after="120"/>
        <w:ind w:firstLine="567"/>
        <w:jc w:val="both"/>
      </w:pPr>
      <w:r w:rsidRPr="006E774D">
        <w:rPr>
          <w:bCs/>
        </w:rPr>
        <w:t xml:space="preserve">Эфроимсон В.П. Генетика этики и эстетики. – М.: </w:t>
      </w:r>
      <w:proofErr w:type="spellStart"/>
      <w:r w:rsidRPr="006E774D">
        <w:rPr>
          <w:bCs/>
        </w:rPr>
        <w:t>Тайдекс</w:t>
      </w:r>
      <w:proofErr w:type="spellEnd"/>
      <w:r w:rsidRPr="006E774D">
        <w:rPr>
          <w:bCs/>
        </w:rPr>
        <w:t xml:space="preserve"> Ко, 2004. С. 206</w:t>
      </w:r>
    </w:p>
    <w:p w:rsidR="00EC0BD4" w:rsidRPr="006E774D" w:rsidRDefault="00EC0BD4" w:rsidP="00EC0BD4">
      <w:pPr>
        <w:spacing w:before="120" w:after="120"/>
        <w:ind w:firstLine="567"/>
        <w:jc w:val="both"/>
      </w:pPr>
      <w:proofErr w:type="spellStart"/>
      <w:r w:rsidRPr="006E774D">
        <w:t>Воссленский</w:t>
      </w:r>
      <w:proofErr w:type="spellEnd"/>
      <w:r w:rsidRPr="006E774D">
        <w:t xml:space="preserve"> М. Номенклатура. Господствующий класс Советского Союза. – М.: Советская Россия, 1991.</w:t>
      </w:r>
    </w:p>
    <w:p w:rsidR="00EC0BD4" w:rsidRPr="006E774D" w:rsidRDefault="00EC0BD4" w:rsidP="00EC0BD4">
      <w:pPr>
        <w:spacing w:before="120" w:after="120"/>
        <w:ind w:firstLine="567"/>
        <w:jc w:val="both"/>
      </w:pPr>
      <w:proofErr w:type="spellStart"/>
      <w:r w:rsidRPr="006E774D">
        <w:t>Адорно</w:t>
      </w:r>
      <w:proofErr w:type="spellEnd"/>
      <w:r w:rsidRPr="006E774D">
        <w:t xml:space="preserve"> Т. Исследование авторитарной личности. – М.: Серебряные нити, 2001</w:t>
      </w:r>
    </w:p>
    <w:p w:rsidR="00EC0BD4" w:rsidRPr="006E774D" w:rsidRDefault="00EC0BD4" w:rsidP="00EC0BD4">
      <w:pPr>
        <w:spacing w:before="120" w:after="120"/>
        <w:ind w:firstLine="567"/>
        <w:jc w:val="both"/>
      </w:pPr>
      <w:proofErr w:type="spellStart"/>
      <w:r w:rsidRPr="006E774D">
        <w:t>Луман</w:t>
      </w:r>
      <w:proofErr w:type="spellEnd"/>
      <w:r w:rsidRPr="006E774D">
        <w:t xml:space="preserve"> </w:t>
      </w:r>
      <w:proofErr w:type="spellStart"/>
      <w:r w:rsidRPr="006E774D">
        <w:t>Никлас</w:t>
      </w:r>
      <w:proofErr w:type="spellEnd"/>
      <w:r w:rsidRPr="006E774D">
        <w:t xml:space="preserve"> Власть. – М.: </w:t>
      </w:r>
      <w:proofErr w:type="spellStart"/>
      <w:r w:rsidRPr="006E774D">
        <w:t>Праксис</w:t>
      </w:r>
      <w:proofErr w:type="spellEnd"/>
      <w:r w:rsidRPr="006E774D">
        <w:t>, 2001.</w:t>
      </w:r>
    </w:p>
    <w:p w:rsidR="00EC0BD4" w:rsidRPr="006E774D" w:rsidRDefault="00EC0BD4" w:rsidP="00EC0BD4">
      <w:pPr>
        <w:spacing w:before="120" w:after="120"/>
        <w:ind w:firstLine="567"/>
        <w:jc w:val="both"/>
      </w:pPr>
      <w:r w:rsidRPr="006E774D">
        <w:t>Вехи. Сборник статей о русской интеллигенции. – М.: Издательство «Правда», 1991.</w:t>
      </w:r>
    </w:p>
    <w:p w:rsidR="00EC0BD4" w:rsidRPr="006E774D" w:rsidRDefault="00EC0BD4" w:rsidP="00EC0BD4">
      <w:pPr>
        <w:spacing w:before="120" w:after="120"/>
        <w:ind w:firstLine="567"/>
        <w:jc w:val="both"/>
      </w:pPr>
      <w:r w:rsidRPr="006E774D">
        <w:t>Из глубины. Сборник статей о русской революции. – М.: Издательство «Правда», 1991.</w:t>
      </w:r>
    </w:p>
    <w:p w:rsidR="00F51A67" w:rsidRDefault="00F51A67" w:rsidP="00F51A67"/>
    <w:p w:rsidR="00F51A67" w:rsidRPr="007E65ED" w:rsidRDefault="00F51A67" w:rsidP="00F51A67">
      <w:pPr>
        <w:pStyle w:val="2"/>
        <w:spacing w:before="240"/>
      </w:pPr>
      <w:r>
        <w:lastRenderedPageBreak/>
        <w:t>Программные средства</w:t>
      </w:r>
    </w:p>
    <w:p w:rsidR="00F51A67" w:rsidRDefault="00F51A67" w:rsidP="00F51A67">
      <w:pPr>
        <w:jc w:val="both"/>
      </w:pPr>
      <w:r>
        <w:t>Для успешного освоения дисциплины, студент использует следующие программные средства:</w:t>
      </w:r>
    </w:p>
    <w:p w:rsidR="00F51A67" w:rsidRDefault="00F51A67" w:rsidP="00F51A67">
      <w:pPr>
        <w:pStyle w:val="a1"/>
        <w:jc w:val="both"/>
      </w:pPr>
      <w:r>
        <w:t>Справочно-правовая система «</w:t>
      </w:r>
      <w:proofErr w:type="spellStart"/>
      <w:r>
        <w:t>КонсультантПлюс</w:t>
      </w:r>
      <w:proofErr w:type="spellEnd"/>
      <w:r>
        <w:t>».</w:t>
      </w:r>
    </w:p>
    <w:p w:rsidR="00F51A67" w:rsidRDefault="00F51A67" w:rsidP="00F51A67">
      <w:pPr>
        <w:pStyle w:val="a1"/>
        <w:numPr>
          <w:ilvl w:val="0"/>
          <w:numId w:val="0"/>
        </w:numPr>
        <w:ind w:left="709"/>
        <w:jc w:val="both"/>
      </w:pPr>
    </w:p>
    <w:p w:rsidR="00F51A67" w:rsidRDefault="00F51A67" w:rsidP="00F51A67">
      <w:pPr>
        <w:pStyle w:val="2"/>
        <w:spacing w:before="240"/>
      </w:pPr>
      <w:r>
        <w:t>Дистанционная поддержка дисциплины</w:t>
      </w:r>
    </w:p>
    <w:p w:rsidR="00F51A67" w:rsidRPr="00817DFB" w:rsidRDefault="00F51A67" w:rsidP="00F51A67">
      <w:r>
        <w:t xml:space="preserve">Коммуникация со студентами в процессе обучения будет осуществляться с использованием системы ЛМС НИУ ВШЭ. </w:t>
      </w:r>
      <w:hyperlink r:id="rId34" w:history="1">
        <w:r w:rsidRPr="004A74AF">
          <w:rPr>
            <w:rStyle w:val="ad"/>
          </w:rPr>
          <w:t>http://lms.hse.ru/</w:t>
        </w:r>
      </w:hyperlink>
      <w:r>
        <w:t xml:space="preserve"> </w:t>
      </w:r>
    </w:p>
    <w:p w:rsidR="00F51A67" w:rsidRDefault="00F51A67" w:rsidP="00F51A67">
      <w:pPr>
        <w:pStyle w:val="a1"/>
        <w:numPr>
          <w:ilvl w:val="0"/>
          <w:numId w:val="0"/>
        </w:numPr>
        <w:ind w:left="709"/>
        <w:jc w:val="both"/>
      </w:pPr>
    </w:p>
    <w:p w:rsidR="00F51A67" w:rsidRDefault="00F51A67" w:rsidP="00F51A67">
      <w:pPr>
        <w:jc w:val="both"/>
      </w:pPr>
    </w:p>
    <w:p w:rsidR="00F51A67" w:rsidRPr="008B7F20" w:rsidRDefault="00F51A67" w:rsidP="00F51A67">
      <w:pPr>
        <w:jc w:val="both"/>
      </w:pPr>
    </w:p>
    <w:p w:rsidR="00F51A67" w:rsidRDefault="00F51A67" w:rsidP="00F51A67">
      <w:pPr>
        <w:pStyle w:val="1"/>
      </w:pPr>
      <w:r>
        <w:t>Материально-техническое обеспечение дисциплины</w:t>
      </w:r>
    </w:p>
    <w:p w:rsidR="00F51A67" w:rsidRDefault="00F51A67" w:rsidP="00F51A67">
      <w:pPr>
        <w:ind w:firstLine="0"/>
      </w:pPr>
    </w:p>
    <w:p w:rsidR="00F51A67" w:rsidRDefault="00F51A67" w:rsidP="00F51A67">
      <w:pPr>
        <w:ind w:firstLine="708"/>
      </w:pPr>
      <w:r>
        <w:t>Для проведения лекций и семинарских занятий используется проектор.</w:t>
      </w:r>
    </w:p>
    <w:p w:rsidR="00F51A67" w:rsidRDefault="00F51A67" w:rsidP="00F51A67">
      <w:pPr>
        <w:ind w:firstLine="0"/>
      </w:pPr>
    </w:p>
    <w:p w:rsidR="00F51A67" w:rsidRDefault="00F51A67" w:rsidP="00F51A67">
      <w:pPr>
        <w:ind w:firstLine="0"/>
      </w:pPr>
    </w:p>
    <w:p w:rsidR="00F51A67" w:rsidRDefault="00F51A67" w:rsidP="00F51A67">
      <w:pPr>
        <w:ind w:firstLine="0"/>
      </w:pPr>
      <w:r>
        <w:t>Авторы программы:</w:t>
      </w:r>
      <w:r>
        <w:tab/>
      </w:r>
      <w:r>
        <w:tab/>
      </w:r>
      <w:r>
        <w:tab/>
      </w:r>
      <w:r>
        <w:tab/>
      </w:r>
      <w:r>
        <w:tab/>
      </w:r>
      <w:r>
        <w:tab/>
      </w:r>
      <w:r>
        <w:tab/>
      </w:r>
      <w:r>
        <w:tab/>
      </w:r>
      <w:proofErr w:type="spellStart"/>
      <w:r>
        <w:t>д.ю.н</w:t>
      </w:r>
      <w:proofErr w:type="spellEnd"/>
      <w:r>
        <w:t xml:space="preserve">. И.Г. </w:t>
      </w:r>
      <w:proofErr w:type="spellStart"/>
      <w:r>
        <w:t>Шаблинский</w:t>
      </w:r>
      <w:proofErr w:type="spellEnd"/>
    </w:p>
    <w:p w:rsidR="00F51A67" w:rsidRDefault="00F51A67" w:rsidP="00F51A67">
      <w:pPr>
        <w:ind w:firstLine="0"/>
      </w:pPr>
    </w:p>
    <w:p w:rsidR="00F51A67" w:rsidRPr="00817DFB" w:rsidRDefault="0004425F" w:rsidP="00F51A67">
      <w:pPr>
        <w:ind w:firstLine="0"/>
        <w:sectPr w:rsidR="00F51A67" w:rsidRPr="00817DFB" w:rsidSect="00407364">
          <w:headerReference w:type="default" r:id="rId35"/>
          <w:headerReference w:type="first" r:id="rId36"/>
          <w:pgSz w:w="11906" w:h="16838"/>
          <w:pgMar w:top="851" w:right="851" w:bottom="851" w:left="1134" w:header="568" w:footer="567" w:gutter="0"/>
          <w:cols w:space="708"/>
          <w:titlePg/>
          <w:docGrid w:linePitch="360"/>
        </w:sectPr>
      </w:pPr>
      <w:r>
        <w:tab/>
      </w:r>
      <w:r>
        <w:tab/>
      </w:r>
      <w:r>
        <w:tab/>
      </w:r>
      <w:r>
        <w:tab/>
      </w:r>
      <w:r>
        <w:tab/>
      </w:r>
      <w:r>
        <w:tab/>
      </w:r>
      <w:r>
        <w:tab/>
      </w:r>
      <w:r>
        <w:tab/>
      </w:r>
      <w:r>
        <w:tab/>
      </w:r>
      <w:r>
        <w:tab/>
      </w:r>
      <w:proofErr w:type="spellStart"/>
      <w:r>
        <w:t>к.ю.н</w:t>
      </w:r>
      <w:proofErr w:type="spellEnd"/>
      <w:r>
        <w:t xml:space="preserve">. А.А. </w:t>
      </w:r>
      <w:proofErr w:type="spellStart"/>
      <w:r>
        <w:t>Щербович</w:t>
      </w:r>
      <w:proofErr w:type="spellEnd"/>
    </w:p>
    <w:p w:rsidR="005E16D9" w:rsidRDefault="005E16D9" w:rsidP="00F51A67">
      <w:pPr>
        <w:ind w:firstLine="0"/>
      </w:pPr>
    </w:p>
    <w:sectPr w:rsidR="005E16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ED" w:rsidRDefault="00795DED">
      <w:r>
        <w:separator/>
      </w:r>
    </w:p>
  </w:endnote>
  <w:endnote w:type="continuationSeparator" w:id="0">
    <w:p w:rsidR="00795DED" w:rsidRDefault="0079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ED" w:rsidRDefault="00795DED">
      <w:r>
        <w:separator/>
      </w:r>
    </w:p>
  </w:footnote>
  <w:footnote w:type="continuationSeparator" w:id="0">
    <w:p w:rsidR="00795DED" w:rsidRDefault="00795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8588"/>
    </w:tblGrid>
    <w:tr w:rsidR="00407364" w:rsidTr="00407364">
      <w:tc>
        <w:tcPr>
          <w:tcW w:w="872" w:type="dxa"/>
        </w:tcPr>
        <w:p w:rsidR="00407364" w:rsidRDefault="00407364" w:rsidP="00407364">
          <w:pPr>
            <w:pStyle w:val="a7"/>
            <w:ind w:firstLine="0"/>
          </w:pPr>
          <w:r>
            <w:rPr>
              <w:rFonts w:ascii="Tahoma" w:hAnsi="Tahoma" w:cs="Tahoma"/>
              <w:noProof/>
              <w:sz w:val="20"/>
              <w:szCs w:val="20"/>
              <w:lang w:eastAsia="ru-RU"/>
            </w:rPr>
            <w:drawing>
              <wp:inline distT="0" distB="0" distL="0" distR="0" wp14:anchorId="295DCEED" wp14:editId="0ED822C8">
                <wp:extent cx="419100" cy="457200"/>
                <wp:effectExtent l="0" t="0" r="0" b="0"/>
                <wp:docPr id="2" name="Рисунок 2"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8592" w:type="dxa"/>
        </w:tcPr>
        <w:p w:rsidR="00407364" w:rsidRPr="00060113" w:rsidRDefault="00407364" w:rsidP="005D0CA2">
          <w:pPr>
            <w:jc w:val="center"/>
            <w:rPr>
              <w:sz w:val="20"/>
              <w:szCs w:val="20"/>
            </w:rPr>
          </w:pPr>
          <w:r w:rsidRPr="00905A12">
            <w:rPr>
              <w:sz w:val="20"/>
              <w:szCs w:val="20"/>
            </w:rPr>
            <w:t>Национальный исследовательский университет «Высшая школа экономики»</w:t>
          </w:r>
          <w:r w:rsidRPr="00905A12">
            <w:rPr>
              <w:sz w:val="20"/>
              <w:szCs w:val="20"/>
            </w:rPr>
            <w:br/>
            <w:t xml:space="preserve">Программа дисциплины </w:t>
          </w:r>
          <w:r>
            <w:rPr>
              <w:sz w:val="20"/>
              <w:szCs w:val="20"/>
            </w:rPr>
            <w:t>«</w:t>
          </w:r>
          <w:r w:rsidR="005D0CA2">
            <w:rPr>
              <w:sz w:val="20"/>
              <w:szCs w:val="20"/>
            </w:rPr>
            <w:t>Политология</w:t>
          </w:r>
          <w:r>
            <w:rPr>
              <w:sz w:val="20"/>
              <w:szCs w:val="20"/>
            </w:rPr>
            <w:t>»</w:t>
          </w:r>
          <w:r w:rsidRPr="00905A12">
            <w:rPr>
              <w:sz w:val="20"/>
              <w:szCs w:val="20"/>
            </w:rPr>
            <w:t xml:space="preserve"> для направления 030900.62 «Юриспруденция» подготовки бакалавра</w:t>
          </w:r>
        </w:p>
      </w:tc>
    </w:tr>
  </w:tbl>
  <w:p w:rsidR="00407364" w:rsidRPr="0068711A" w:rsidRDefault="00407364">
    <w:pPr>
      <w:pStyle w:val="a7"/>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407364" w:rsidTr="00407364">
      <w:tc>
        <w:tcPr>
          <w:tcW w:w="872" w:type="dxa"/>
        </w:tcPr>
        <w:p w:rsidR="00407364" w:rsidRDefault="00407364" w:rsidP="00407364">
          <w:pPr>
            <w:pStyle w:val="a7"/>
            <w:ind w:firstLine="0"/>
          </w:pPr>
          <w:r>
            <w:rPr>
              <w:rFonts w:ascii="Tahoma" w:hAnsi="Tahoma" w:cs="Tahoma"/>
              <w:noProof/>
              <w:sz w:val="20"/>
              <w:szCs w:val="20"/>
              <w:lang w:eastAsia="ru-RU"/>
            </w:rPr>
            <w:drawing>
              <wp:inline distT="0" distB="0" distL="0" distR="0" wp14:anchorId="14BB0D7A" wp14:editId="6700CB59">
                <wp:extent cx="419100" cy="457200"/>
                <wp:effectExtent l="0" t="0" r="0" b="0"/>
                <wp:docPr id="1" name="Рисунок 1"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9442" w:type="dxa"/>
        </w:tcPr>
        <w:p w:rsidR="00407364" w:rsidRPr="00905A12" w:rsidRDefault="00407364" w:rsidP="00407364">
          <w:pPr>
            <w:jc w:val="center"/>
            <w:rPr>
              <w:sz w:val="20"/>
              <w:szCs w:val="20"/>
            </w:rPr>
          </w:pPr>
          <w:r w:rsidRPr="00905A12">
            <w:rPr>
              <w:sz w:val="20"/>
              <w:szCs w:val="20"/>
            </w:rPr>
            <w:t>Национальный исследовательский университет «Высшая школа экономики»</w:t>
          </w:r>
          <w:r w:rsidRPr="00905A12">
            <w:rPr>
              <w:sz w:val="20"/>
              <w:szCs w:val="20"/>
            </w:rPr>
            <w:br/>
            <w:t xml:space="preserve">Программа дисциплины </w:t>
          </w:r>
          <w:r>
            <w:rPr>
              <w:sz w:val="20"/>
              <w:szCs w:val="20"/>
            </w:rPr>
            <w:t>«Информационное право»</w:t>
          </w:r>
          <w:r w:rsidRPr="00905A12">
            <w:rPr>
              <w:sz w:val="20"/>
              <w:szCs w:val="20"/>
            </w:rPr>
            <w:t xml:space="preserve"> для направления 030900.62 «Юриспруденция» подготовки бакалавра</w:t>
          </w:r>
        </w:p>
      </w:tc>
    </w:tr>
  </w:tbl>
  <w:p w:rsidR="00407364" w:rsidRPr="0068711A" w:rsidRDefault="00407364">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D09"/>
    <w:multiLevelType w:val="hybridMultilevel"/>
    <w:tmpl w:val="CDFCFCD0"/>
    <w:lvl w:ilvl="0" w:tplc="83584B3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7053EE"/>
    <w:multiLevelType w:val="hybridMultilevel"/>
    <w:tmpl w:val="317E1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A37F4"/>
    <w:multiLevelType w:val="multilevel"/>
    <w:tmpl w:val="FDE02F4E"/>
    <w:lvl w:ilvl="0">
      <w:start w:val="1"/>
      <w:numFmt w:val="decimal"/>
      <w:pStyle w:val="1"/>
      <w:lvlText w:val="%1"/>
      <w:lvlJc w:val="left"/>
      <w:pPr>
        <w:ind w:left="432" w:hanging="432"/>
      </w:pPr>
      <w:rPr>
        <w:b/>
      </w:rPr>
    </w:lvl>
    <w:lvl w:ilvl="1">
      <w:start w:val="1"/>
      <w:numFmt w:val="decimal"/>
      <w:pStyle w:val="2"/>
      <w:lvlText w:val="%1.%2"/>
      <w:lvlJc w:val="left"/>
      <w:pPr>
        <w:ind w:left="860"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2DA7B79"/>
    <w:multiLevelType w:val="hybridMultilevel"/>
    <w:tmpl w:val="2B04A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450A84"/>
    <w:multiLevelType w:val="hybridMultilevel"/>
    <w:tmpl w:val="DC3CA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A438A0"/>
    <w:multiLevelType w:val="hybridMultilevel"/>
    <w:tmpl w:val="FE328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453D27"/>
    <w:multiLevelType w:val="hybridMultilevel"/>
    <w:tmpl w:val="10725D9C"/>
    <w:lvl w:ilvl="0" w:tplc="B9627E8E">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30114792"/>
    <w:multiLevelType w:val="hybridMultilevel"/>
    <w:tmpl w:val="1868D34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151130"/>
    <w:multiLevelType w:val="hybridMultilevel"/>
    <w:tmpl w:val="1B305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318D5"/>
    <w:multiLevelType w:val="hybridMultilevel"/>
    <w:tmpl w:val="24508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F05FB"/>
    <w:multiLevelType w:val="hybridMultilevel"/>
    <w:tmpl w:val="24E84A32"/>
    <w:lvl w:ilvl="0" w:tplc="71F64AA0">
      <w:start w:val="1"/>
      <w:numFmt w:val="bullet"/>
      <w:lvlText w:val=""/>
      <w:lvlJc w:val="left"/>
      <w:pPr>
        <w:tabs>
          <w:tab w:val="num" w:pos="283"/>
        </w:tabs>
        <w:ind w:left="283"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A004E6"/>
    <w:multiLevelType w:val="hybridMultilevel"/>
    <w:tmpl w:val="2B409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4F5F2A"/>
    <w:multiLevelType w:val="hybridMultilevel"/>
    <w:tmpl w:val="2CEEEB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9"/>
  </w:num>
  <w:num w:numId="2">
    <w:abstractNumId w:val="20"/>
  </w:num>
  <w:num w:numId="3">
    <w:abstractNumId w:val="6"/>
  </w:num>
  <w:num w:numId="4">
    <w:abstractNumId w:val="1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4"/>
  </w:num>
  <w:num w:numId="10">
    <w:abstractNumId w:val="10"/>
  </w:num>
  <w:num w:numId="11">
    <w:abstractNumId w:val="2"/>
  </w:num>
  <w:num w:numId="12">
    <w:abstractNumId w:val="5"/>
  </w:num>
  <w:num w:numId="13">
    <w:abstractNumId w:val="7"/>
  </w:num>
  <w:num w:numId="14">
    <w:abstractNumId w:val="17"/>
  </w:num>
  <w:num w:numId="15">
    <w:abstractNumId w:val="0"/>
  </w:num>
  <w:num w:numId="16">
    <w:abstractNumId w:val="15"/>
  </w:num>
  <w:num w:numId="17">
    <w:abstractNumId w:val="12"/>
  </w:num>
  <w:num w:numId="18">
    <w:abstractNumId w:val="8"/>
  </w:num>
  <w:num w:numId="19">
    <w:abstractNumId w:val="13"/>
  </w:num>
  <w:num w:numId="20">
    <w:abstractNumId w:val="9"/>
  </w:num>
  <w:num w:numId="21">
    <w:abstractNumId w:val="14"/>
  </w:num>
  <w:num w:numId="22">
    <w:abstractNumId w:val="11"/>
  </w:num>
  <w:num w:numId="23">
    <w:abstractNumId w:val="1"/>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67"/>
    <w:rsid w:val="0004425F"/>
    <w:rsid w:val="00134335"/>
    <w:rsid w:val="001A1BD5"/>
    <w:rsid w:val="00257AB4"/>
    <w:rsid w:val="002A04F5"/>
    <w:rsid w:val="00312C99"/>
    <w:rsid w:val="00407364"/>
    <w:rsid w:val="004566A3"/>
    <w:rsid w:val="00506E19"/>
    <w:rsid w:val="00572EB0"/>
    <w:rsid w:val="005D0CA2"/>
    <w:rsid w:val="005E16D9"/>
    <w:rsid w:val="00795DED"/>
    <w:rsid w:val="008A3E8F"/>
    <w:rsid w:val="00BA0E72"/>
    <w:rsid w:val="00D124B0"/>
    <w:rsid w:val="00D432B5"/>
    <w:rsid w:val="00DB5B4D"/>
    <w:rsid w:val="00E87E42"/>
    <w:rsid w:val="00EC0BD4"/>
    <w:rsid w:val="00F51A67"/>
    <w:rsid w:val="00FE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51A67"/>
    <w:pPr>
      <w:spacing w:after="0" w:line="240" w:lineRule="auto"/>
      <w:ind w:firstLine="709"/>
    </w:pPr>
    <w:rPr>
      <w:rFonts w:ascii="Times New Roman" w:eastAsia="Calibri" w:hAnsi="Times New Roman" w:cs="Times New Roman"/>
      <w:sz w:val="24"/>
    </w:rPr>
  </w:style>
  <w:style w:type="paragraph" w:styleId="1">
    <w:name w:val="heading 1"/>
    <w:basedOn w:val="a2"/>
    <w:next w:val="a2"/>
    <w:link w:val="10"/>
    <w:autoRedefine/>
    <w:uiPriority w:val="9"/>
    <w:qFormat/>
    <w:rsid w:val="00F51A67"/>
    <w:pPr>
      <w:keepNext/>
      <w:numPr>
        <w:numId w:val="11"/>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F51A67"/>
    <w:pPr>
      <w:keepNext/>
      <w:numPr>
        <w:ilvl w:val="1"/>
        <w:numId w:val="11"/>
      </w:numPr>
      <w:spacing w:before="120" w:after="60"/>
      <w:outlineLvl w:val="1"/>
    </w:pPr>
    <w:rPr>
      <w:rFonts w:eastAsia="Times New Roman"/>
      <w:b/>
      <w:bCs/>
      <w:iCs/>
      <w:szCs w:val="28"/>
    </w:rPr>
  </w:style>
  <w:style w:type="paragraph" w:styleId="3">
    <w:name w:val="heading 3"/>
    <w:basedOn w:val="a2"/>
    <w:next w:val="a2"/>
    <w:link w:val="30"/>
    <w:uiPriority w:val="9"/>
    <w:qFormat/>
    <w:rsid w:val="00F51A67"/>
    <w:pPr>
      <w:keepNext/>
      <w:numPr>
        <w:ilvl w:val="2"/>
        <w:numId w:val="11"/>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F51A67"/>
    <w:pPr>
      <w:keepNext/>
      <w:numPr>
        <w:ilvl w:val="3"/>
        <w:numId w:val="11"/>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F51A67"/>
    <w:pPr>
      <w:numPr>
        <w:ilvl w:val="4"/>
        <w:numId w:val="11"/>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F51A67"/>
    <w:pPr>
      <w:numPr>
        <w:ilvl w:val="5"/>
        <w:numId w:val="11"/>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F51A67"/>
    <w:pPr>
      <w:numPr>
        <w:ilvl w:val="6"/>
        <w:numId w:val="11"/>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F51A67"/>
    <w:pPr>
      <w:numPr>
        <w:ilvl w:val="7"/>
        <w:numId w:val="11"/>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F51A67"/>
    <w:pPr>
      <w:numPr>
        <w:ilvl w:val="8"/>
        <w:numId w:val="11"/>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F51A67"/>
    <w:rPr>
      <w:rFonts w:ascii="Times New Roman" w:eastAsia="Times New Roman" w:hAnsi="Times New Roman" w:cs="Times New Roman"/>
      <w:b/>
      <w:bCs/>
      <w:kern w:val="32"/>
      <w:sz w:val="28"/>
      <w:szCs w:val="32"/>
    </w:rPr>
  </w:style>
  <w:style w:type="character" w:customStyle="1" w:styleId="20">
    <w:name w:val="Заголовок 2 Знак"/>
    <w:basedOn w:val="a3"/>
    <w:link w:val="2"/>
    <w:uiPriority w:val="9"/>
    <w:rsid w:val="00F51A67"/>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rsid w:val="00F51A67"/>
    <w:rPr>
      <w:rFonts w:ascii="Cambria" w:eastAsia="Times New Roman" w:hAnsi="Cambria" w:cs="Times New Roman"/>
      <w:b/>
      <w:bCs/>
      <w:sz w:val="26"/>
      <w:szCs w:val="26"/>
    </w:rPr>
  </w:style>
  <w:style w:type="character" w:customStyle="1" w:styleId="40">
    <w:name w:val="Заголовок 4 Знак"/>
    <w:basedOn w:val="a3"/>
    <w:link w:val="4"/>
    <w:uiPriority w:val="9"/>
    <w:rsid w:val="00F51A67"/>
    <w:rPr>
      <w:rFonts w:ascii="Calibri" w:eastAsia="Times New Roman" w:hAnsi="Calibri" w:cs="Times New Roman"/>
      <w:b/>
      <w:bCs/>
      <w:sz w:val="28"/>
      <w:szCs w:val="28"/>
    </w:rPr>
  </w:style>
  <w:style w:type="character" w:customStyle="1" w:styleId="50">
    <w:name w:val="Заголовок 5 Знак"/>
    <w:basedOn w:val="a3"/>
    <w:link w:val="5"/>
    <w:uiPriority w:val="9"/>
    <w:rsid w:val="00F51A67"/>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F51A67"/>
    <w:rPr>
      <w:rFonts w:ascii="Calibri" w:eastAsia="Times New Roman" w:hAnsi="Calibri" w:cs="Times New Roman"/>
      <w:b/>
      <w:bCs/>
    </w:rPr>
  </w:style>
  <w:style w:type="character" w:customStyle="1" w:styleId="70">
    <w:name w:val="Заголовок 7 Знак"/>
    <w:basedOn w:val="a3"/>
    <w:link w:val="7"/>
    <w:uiPriority w:val="9"/>
    <w:rsid w:val="00F51A67"/>
    <w:rPr>
      <w:rFonts w:ascii="Calibri" w:eastAsia="Times New Roman" w:hAnsi="Calibri" w:cs="Times New Roman"/>
      <w:sz w:val="24"/>
      <w:szCs w:val="24"/>
    </w:rPr>
  </w:style>
  <w:style w:type="character" w:customStyle="1" w:styleId="80">
    <w:name w:val="Заголовок 8 Знак"/>
    <w:basedOn w:val="a3"/>
    <w:link w:val="8"/>
    <w:uiPriority w:val="9"/>
    <w:rsid w:val="00F51A67"/>
    <w:rPr>
      <w:rFonts w:ascii="Calibri" w:eastAsia="Times New Roman" w:hAnsi="Calibri" w:cs="Times New Roman"/>
      <w:i/>
      <w:iCs/>
      <w:sz w:val="24"/>
      <w:szCs w:val="24"/>
    </w:rPr>
  </w:style>
  <w:style w:type="character" w:customStyle="1" w:styleId="90">
    <w:name w:val="Заголовок 9 Знак"/>
    <w:basedOn w:val="a3"/>
    <w:link w:val="9"/>
    <w:uiPriority w:val="9"/>
    <w:rsid w:val="00F51A67"/>
    <w:rPr>
      <w:rFonts w:ascii="Cambria" w:eastAsia="Times New Roman" w:hAnsi="Cambria" w:cs="Times New Roman"/>
    </w:rPr>
  </w:style>
  <w:style w:type="table" w:styleId="a6">
    <w:name w:val="Table Grid"/>
    <w:basedOn w:val="a4"/>
    <w:uiPriority w:val="59"/>
    <w:rsid w:val="00F51A6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F51A67"/>
    <w:pPr>
      <w:numPr>
        <w:numId w:val="1"/>
      </w:numPr>
      <w:ind w:left="1066" w:hanging="357"/>
    </w:pPr>
  </w:style>
  <w:style w:type="paragraph" w:customStyle="1" w:styleId="a0">
    <w:name w:val="нумерованный"/>
    <w:basedOn w:val="a2"/>
    <w:rsid w:val="00F51A67"/>
    <w:pPr>
      <w:numPr>
        <w:numId w:val="3"/>
      </w:numPr>
      <w:ind w:left="1066" w:hanging="357"/>
    </w:pPr>
  </w:style>
  <w:style w:type="paragraph" w:customStyle="1" w:styleId="a">
    <w:name w:val="нумерованный содержание"/>
    <w:basedOn w:val="a2"/>
    <w:rsid w:val="00F51A67"/>
    <w:pPr>
      <w:numPr>
        <w:numId w:val="9"/>
      </w:numPr>
    </w:pPr>
  </w:style>
  <w:style w:type="paragraph" w:styleId="a7">
    <w:name w:val="header"/>
    <w:basedOn w:val="a2"/>
    <w:link w:val="a8"/>
    <w:uiPriority w:val="99"/>
    <w:unhideWhenUsed/>
    <w:rsid w:val="00F51A67"/>
    <w:pPr>
      <w:tabs>
        <w:tab w:val="center" w:pos="4677"/>
        <w:tab w:val="right" w:pos="9355"/>
      </w:tabs>
    </w:pPr>
  </w:style>
  <w:style w:type="character" w:customStyle="1" w:styleId="a8">
    <w:name w:val="Верхний колонтитул Знак"/>
    <w:basedOn w:val="a3"/>
    <w:link w:val="a7"/>
    <w:uiPriority w:val="99"/>
    <w:rsid w:val="00F51A67"/>
    <w:rPr>
      <w:rFonts w:ascii="Times New Roman" w:eastAsia="Calibri" w:hAnsi="Times New Roman" w:cs="Times New Roman"/>
      <w:sz w:val="24"/>
    </w:rPr>
  </w:style>
  <w:style w:type="paragraph" w:styleId="a9">
    <w:name w:val="footer"/>
    <w:basedOn w:val="a2"/>
    <w:link w:val="aa"/>
    <w:uiPriority w:val="99"/>
    <w:unhideWhenUsed/>
    <w:rsid w:val="00F51A67"/>
    <w:pPr>
      <w:tabs>
        <w:tab w:val="center" w:pos="4677"/>
        <w:tab w:val="right" w:pos="9355"/>
      </w:tabs>
    </w:pPr>
  </w:style>
  <w:style w:type="character" w:customStyle="1" w:styleId="aa">
    <w:name w:val="Нижний колонтитул Знак"/>
    <w:basedOn w:val="a3"/>
    <w:link w:val="a9"/>
    <w:uiPriority w:val="99"/>
    <w:rsid w:val="00F51A67"/>
    <w:rPr>
      <w:rFonts w:ascii="Times New Roman" w:eastAsia="Calibri" w:hAnsi="Times New Roman" w:cs="Times New Roman"/>
      <w:sz w:val="24"/>
    </w:rPr>
  </w:style>
  <w:style w:type="paragraph" w:customStyle="1" w:styleId="ab">
    <w:name w:val="Заголовок в тексте"/>
    <w:basedOn w:val="a2"/>
    <w:next w:val="a2"/>
    <w:rsid w:val="00F51A67"/>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F51A67"/>
    <w:pPr>
      <w:ind w:firstLine="0"/>
    </w:pPr>
    <w:rPr>
      <w:rFonts w:eastAsia="Times New Roman"/>
      <w:sz w:val="26"/>
      <w:szCs w:val="20"/>
    </w:rPr>
  </w:style>
  <w:style w:type="character" w:styleId="ad">
    <w:name w:val="Hyperlink"/>
    <w:unhideWhenUsed/>
    <w:rsid w:val="00F51A67"/>
    <w:rPr>
      <w:color w:val="0000FF"/>
      <w:u w:val="single"/>
    </w:rPr>
  </w:style>
  <w:style w:type="character" w:styleId="ae">
    <w:name w:val="FollowedHyperlink"/>
    <w:uiPriority w:val="99"/>
    <w:semiHidden/>
    <w:unhideWhenUsed/>
    <w:rsid w:val="00F51A67"/>
    <w:rPr>
      <w:color w:val="800080"/>
      <w:u w:val="single"/>
    </w:rPr>
  </w:style>
  <w:style w:type="paragraph" w:styleId="af">
    <w:name w:val="Balloon Text"/>
    <w:basedOn w:val="a2"/>
    <w:link w:val="af0"/>
    <w:uiPriority w:val="99"/>
    <w:semiHidden/>
    <w:unhideWhenUsed/>
    <w:rsid w:val="00F51A67"/>
    <w:rPr>
      <w:rFonts w:ascii="Tahoma" w:hAnsi="Tahoma" w:cs="Tahoma"/>
      <w:sz w:val="16"/>
      <w:szCs w:val="16"/>
    </w:rPr>
  </w:style>
  <w:style w:type="character" w:customStyle="1" w:styleId="af0">
    <w:name w:val="Текст выноски Знак"/>
    <w:basedOn w:val="a3"/>
    <w:link w:val="af"/>
    <w:uiPriority w:val="99"/>
    <w:semiHidden/>
    <w:rsid w:val="00F51A67"/>
    <w:rPr>
      <w:rFonts w:ascii="Tahoma" w:eastAsia="Calibri" w:hAnsi="Tahoma" w:cs="Tahoma"/>
      <w:sz w:val="16"/>
      <w:szCs w:val="16"/>
    </w:rPr>
  </w:style>
  <w:style w:type="paragraph" w:styleId="af1">
    <w:name w:val="Normal (Web)"/>
    <w:basedOn w:val="a2"/>
    <w:rsid w:val="00F51A67"/>
    <w:pPr>
      <w:ind w:firstLine="0"/>
    </w:pPr>
    <w:rPr>
      <w:rFonts w:eastAsia="Times New Roman"/>
      <w:szCs w:val="24"/>
      <w:lang w:eastAsia="ru-RU"/>
    </w:rPr>
  </w:style>
  <w:style w:type="paragraph" w:styleId="af2">
    <w:name w:val="List Paragraph"/>
    <w:basedOn w:val="a2"/>
    <w:qFormat/>
    <w:rsid w:val="00F51A67"/>
    <w:pPr>
      <w:spacing w:after="200" w:line="276" w:lineRule="auto"/>
      <w:ind w:left="720" w:firstLine="0"/>
      <w:contextualSpacing/>
    </w:pPr>
    <w:rPr>
      <w:rFonts w:ascii="Calibri" w:hAnsi="Calibri"/>
      <w:sz w:val="22"/>
    </w:rPr>
  </w:style>
  <w:style w:type="paragraph" w:styleId="af3">
    <w:name w:val="Body Text"/>
    <w:basedOn w:val="a2"/>
    <w:link w:val="af4"/>
    <w:unhideWhenUsed/>
    <w:rsid w:val="00F51A67"/>
    <w:pPr>
      <w:spacing w:after="120"/>
    </w:pPr>
  </w:style>
  <w:style w:type="character" w:customStyle="1" w:styleId="af4">
    <w:name w:val="Основной текст Знак"/>
    <w:basedOn w:val="a3"/>
    <w:link w:val="af3"/>
    <w:rsid w:val="00F51A67"/>
    <w:rPr>
      <w:rFonts w:ascii="Times New Roman" w:eastAsia="Calibri" w:hAnsi="Times New Roman" w:cs="Times New Roman"/>
      <w:sz w:val="24"/>
    </w:rPr>
  </w:style>
  <w:style w:type="paragraph" w:styleId="af5">
    <w:name w:val="footnote text"/>
    <w:aliases w:val="Текст сноски Знак1 Знак,Текст сноски Знак2 Знак Знак,Текст сноски Знак1 Знак1 Знак Знак,Текст сноски Знак Знак Знак1 Знак Знак,Текст сноски Знак1 Знак Знак Знак1 Знак,Текст сноски Знак Знак Знак Знак Знак1 Знак Знак"/>
    <w:basedOn w:val="a2"/>
    <w:link w:val="af6"/>
    <w:uiPriority w:val="99"/>
    <w:rsid w:val="00F51A67"/>
    <w:pPr>
      <w:ind w:firstLine="0"/>
    </w:pPr>
    <w:rPr>
      <w:rFonts w:eastAsia="Times New Roman"/>
      <w:sz w:val="20"/>
      <w:szCs w:val="20"/>
      <w:lang w:eastAsia="ru-RU"/>
    </w:rPr>
  </w:style>
  <w:style w:type="character" w:customStyle="1" w:styleId="af6">
    <w:name w:val="Текст сноски Знак"/>
    <w:aliases w:val="Текст сноски Знак1 Знак Знак,Текст сноски Знак2 Знак Знак Знак,Текст сноски Знак1 Знак1 Знак Знак Знак,Текст сноски Знак Знак Знак1 Знак Знак Знак,Текст сноски Знак1 Знак Знак Знак1 Знак Знак"/>
    <w:basedOn w:val="a3"/>
    <w:link w:val="af5"/>
    <w:uiPriority w:val="99"/>
    <w:rsid w:val="00F51A6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51A67"/>
    <w:pPr>
      <w:spacing w:after="0" w:line="240" w:lineRule="auto"/>
      <w:ind w:firstLine="709"/>
    </w:pPr>
    <w:rPr>
      <w:rFonts w:ascii="Times New Roman" w:eastAsia="Calibri" w:hAnsi="Times New Roman" w:cs="Times New Roman"/>
      <w:sz w:val="24"/>
    </w:rPr>
  </w:style>
  <w:style w:type="paragraph" w:styleId="1">
    <w:name w:val="heading 1"/>
    <w:basedOn w:val="a2"/>
    <w:next w:val="a2"/>
    <w:link w:val="10"/>
    <w:autoRedefine/>
    <w:uiPriority w:val="9"/>
    <w:qFormat/>
    <w:rsid w:val="00F51A67"/>
    <w:pPr>
      <w:keepNext/>
      <w:numPr>
        <w:numId w:val="11"/>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F51A67"/>
    <w:pPr>
      <w:keepNext/>
      <w:numPr>
        <w:ilvl w:val="1"/>
        <w:numId w:val="11"/>
      </w:numPr>
      <w:spacing w:before="120" w:after="60"/>
      <w:outlineLvl w:val="1"/>
    </w:pPr>
    <w:rPr>
      <w:rFonts w:eastAsia="Times New Roman"/>
      <w:b/>
      <w:bCs/>
      <w:iCs/>
      <w:szCs w:val="28"/>
    </w:rPr>
  </w:style>
  <w:style w:type="paragraph" w:styleId="3">
    <w:name w:val="heading 3"/>
    <w:basedOn w:val="a2"/>
    <w:next w:val="a2"/>
    <w:link w:val="30"/>
    <w:uiPriority w:val="9"/>
    <w:qFormat/>
    <w:rsid w:val="00F51A67"/>
    <w:pPr>
      <w:keepNext/>
      <w:numPr>
        <w:ilvl w:val="2"/>
        <w:numId w:val="11"/>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F51A67"/>
    <w:pPr>
      <w:keepNext/>
      <w:numPr>
        <w:ilvl w:val="3"/>
        <w:numId w:val="11"/>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F51A67"/>
    <w:pPr>
      <w:numPr>
        <w:ilvl w:val="4"/>
        <w:numId w:val="11"/>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F51A67"/>
    <w:pPr>
      <w:numPr>
        <w:ilvl w:val="5"/>
        <w:numId w:val="11"/>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F51A67"/>
    <w:pPr>
      <w:numPr>
        <w:ilvl w:val="6"/>
        <w:numId w:val="11"/>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F51A67"/>
    <w:pPr>
      <w:numPr>
        <w:ilvl w:val="7"/>
        <w:numId w:val="11"/>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F51A67"/>
    <w:pPr>
      <w:numPr>
        <w:ilvl w:val="8"/>
        <w:numId w:val="11"/>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F51A67"/>
    <w:rPr>
      <w:rFonts w:ascii="Times New Roman" w:eastAsia="Times New Roman" w:hAnsi="Times New Roman" w:cs="Times New Roman"/>
      <w:b/>
      <w:bCs/>
      <w:kern w:val="32"/>
      <w:sz w:val="28"/>
      <w:szCs w:val="32"/>
    </w:rPr>
  </w:style>
  <w:style w:type="character" w:customStyle="1" w:styleId="20">
    <w:name w:val="Заголовок 2 Знак"/>
    <w:basedOn w:val="a3"/>
    <w:link w:val="2"/>
    <w:uiPriority w:val="9"/>
    <w:rsid w:val="00F51A67"/>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rsid w:val="00F51A67"/>
    <w:rPr>
      <w:rFonts w:ascii="Cambria" w:eastAsia="Times New Roman" w:hAnsi="Cambria" w:cs="Times New Roman"/>
      <w:b/>
      <w:bCs/>
      <w:sz w:val="26"/>
      <w:szCs w:val="26"/>
    </w:rPr>
  </w:style>
  <w:style w:type="character" w:customStyle="1" w:styleId="40">
    <w:name w:val="Заголовок 4 Знак"/>
    <w:basedOn w:val="a3"/>
    <w:link w:val="4"/>
    <w:uiPriority w:val="9"/>
    <w:rsid w:val="00F51A67"/>
    <w:rPr>
      <w:rFonts w:ascii="Calibri" w:eastAsia="Times New Roman" w:hAnsi="Calibri" w:cs="Times New Roman"/>
      <w:b/>
      <w:bCs/>
      <w:sz w:val="28"/>
      <w:szCs w:val="28"/>
    </w:rPr>
  </w:style>
  <w:style w:type="character" w:customStyle="1" w:styleId="50">
    <w:name w:val="Заголовок 5 Знак"/>
    <w:basedOn w:val="a3"/>
    <w:link w:val="5"/>
    <w:uiPriority w:val="9"/>
    <w:rsid w:val="00F51A67"/>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F51A67"/>
    <w:rPr>
      <w:rFonts w:ascii="Calibri" w:eastAsia="Times New Roman" w:hAnsi="Calibri" w:cs="Times New Roman"/>
      <w:b/>
      <w:bCs/>
    </w:rPr>
  </w:style>
  <w:style w:type="character" w:customStyle="1" w:styleId="70">
    <w:name w:val="Заголовок 7 Знак"/>
    <w:basedOn w:val="a3"/>
    <w:link w:val="7"/>
    <w:uiPriority w:val="9"/>
    <w:rsid w:val="00F51A67"/>
    <w:rPr>
      <w:rFonts w:ascii="Calibri" w:eastAsia="Times New Roman" w:hAnsi="Calibri" w:cs="Times New Roman"/>
      <w:sz w:val="24"/>
      <w:szCs w:val="24"/>
    </w:rPr>
  </w:style>
  <w:style w:type="character" w:customStyle="1" w:styleId="80">
    <w:name w:val="Заголовок 8 Знак"/>
    <w:basedOn w:val="a3"/>
    <w:link w:val="8"/>
    <w:uiPriority w:val="9"/>
    <w:rsid w:val="00F51A67"/>
    <w:rPr>
      <w:rFonts w:ascii="Calibri" w:eastAsia="Times New Roman" w:hAnsi="Calibri" w:cs="Times New Roman"/>
      <w:i/>
      <w:iCs/>
      <w:sz w:val="24"/>
      <w:szCs w:val="24"/>
    </w:rPr>
  </w:style>
  <w:style w:type="character" w:customStyle="1" w:styleId="90">
    <w:name w:val="Заголовок 9 Знак"/>
    <w:basedOn w:val="a3"/>
    <w:link w:val="9"/>
    <w:uiPriority w:val="9"/>
    <w:rsid w:val="00F51A67"/>
    <w:rPr>
      <w:rFonts w:ascii="Cambria" w:eastAsia="Times New Roman" w:hAnsi="Cambria" w:cs="Times New Roman"/>
    </w:rPr>
  </w:style>
  <w:style w:type="table" w:styleId="a6">
    <w:name w:val="Table Grid"/>
    <w:basedOn w:val="a4"/>
    <w:uiPriority w:val="59"/>
    <w:rsid w:val="00F51A6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F51A67"/>
    <w:pPr>
      <w:numPr>
        <w:numId w:val="1"/>
      </w:numPr>
      <w:ind w:left="1066" w:hanging="357"/>
    </w:pPr>
  </w:style>
  <w:style w:type="paragraph" w:customStyle="1" w:styleId="a0">
    <w:name w:val="нумерованный"/>
    <w:basedOn w:val="a2"/>
    <w:rsid w:val="00F51A67"/>
    <w:pPr>
      <w:numPr>
        <w:numId w:val="3"/>
      </w:numPr>
      <w:ind w:left="1066" w:hanging="357"/>
    </w:pPr>
  </w:style>
  <w:style w:type="paragraph" w:customStyle="1" w:styleId="a">
    <w:name w:val="нумерованный содержание"/>
    <w:basedOn w:val="a2"/>
    <w:rsid w:val="00F51A67"/>
    <w:pPr>
      <w:numPr>
        <w:numId w:val="9"/>
      </w:numPr>
    </w:pPr>
  </w:style>
  <w:style w:type="paragraph" w:styleId="a7">
    <w:name w:val="header"/>
    <w:basedOn w:val="a2"/>
    <w:link w:val="a8"/>
    <w:uiPriority w:val="99"/>
    <w:unhideWhenUsed/>
    <w:rsid w:val="00F51A67"/>
    <w:pPr>
      <w:tabs>
        <w:tab w:val="center" w:pos="4677"/>
        <w:tab w:val="right" w:pos="9355"/>
      </w:tabs>
    </w:pPr>
  </w:style>
  <w:style w:type="character" w:customStyle="1" w:styleId="a8">
    <w:name w:val="Верхний колонтитул Знак"/>
    <w:basedOn w:val="a3"/>
    <w:link w:val="a7"/>
    <w:uiPriority w:val="99"/>
    <w:rsid w:val="00F51A67"/>
    <w:rPr>
      <w:rFonts w:ascii="Times New Roman" w:eastAsia="Calibri" w:hAnsi="Times New Roman" w:cs="Times New Roman"/>
      <w:sz w:val="24"/>
    </w:rPr>
  </w:style>
  <w:style w:type="paragraph" w:styleId="a9">
    <w:name w:val="footer"/>
    <w:basedOn w:val="a2"/>
    <w:link w:val="aa"/>
    <w:uiPriority w:val="99"/>
    <w:unhideWhenUsed/>
    <w:rsid w:val="00F51A67"/>
    <w:pPr>
      <w:tabs>
        <w:tab w:val="center" w:pos="4677"/>
        <w:tab w:val="right" w:pos="9355"/>
      </w:tabs>
    </w:pPr>
  </w:style>
  <w:style w:type="character" w:customStyle="1" w:styleId="aa">
    <w:name w:val="Нижний колонтитул Знак"/>
    <w:basedOn w:val="a3"/>
    <w:link w:val="a9"/>
    <w:uiPriority w:val="99"/>
    <w:rsid w:val="00F51A67"/>
    <w:rPr>
      <w:rFonts w:ascii="Times New Roman" w:eastAsia="Calibri" w:hAnsi="Times New Roman" w:cs="Times New Roman"/>
      <w:sz w:val="24"/>
    </w:rPr>
  </w:style>
  <w:style w:type="paragraph" w:customStyle="1" w:styleId="ab">
    <w:name w:val="Заголовок в тексте"/>
    <w:basedOn w:val="a2"/>
    <w:next w:val="a2"/>
    <w:rsid w:val="00F51A67"/>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F51A67"/>
    <w:pPr>
      <w:ind w:firstLine="0"/>
    </w:pPr>
    <w:rPr>
      <w:rFonts w:eastAsia="Times New Roman"/>
      <w:sz w:val="26"/>
      <w:szCs w:val="20"/>
    </w:rPr>
  </w:style>
  <w:style w:type="character" w:styleId="ad">
    <w:name w:val="Hyperlink"/>
    <w:unhideWhenUsed/>
    <w:rsid w:val="00F51A67"/>
    <w:rPr>
      <w:color w:val="0000FF"/>
      <w:u w:val="single"/>
    </w:rPr>
  </w:style>
  <w:style w:type="character" w:styleId="ae">
    <w:name w:val="FollowedHyperlink"/>
    <w:uiPriority w:val="99"/>
    <w:semiHidden/>
    <w:unhideWhenUsed/>
    <w:rsid w:val="00F51A67"/>
    <w:rPr>
      <w:color w:val="800080"/>
      <w:u w:val="single"/>
    </w:rPr>
  </w:style>
  <w:style w:type="paragraph" w:styleId="af">
    <w:name w:val="Balloon Text"/>
    <w:basedOn w:val="a2"/>
    <w:link w:val="af0"/>
    <w:uiPriority w:val="99"/>
    <w:semiHidden/>
    <w:unhideWhenUsed/>
    <w:rsid w:val="00F51A67"/>
    <w:rPr>
      <w:rFonts w:ascii="Tahoma" w:hAnsi="Tahoma" w:cs="Tahoma"/>
      <w:sz w:val="16"/>
      <w:szCs w:val="16"/>
    </w:rPr>
  </w:style>
  <w:style w:type="character" w:customStyle="1" w:styleId="af0">
    <w:name w:val="Текст выноски Знак"/>
    <w:basedOn w:val="a3"/>
    <w:link w:val="af"/>
    <w:uiPriority w:val="99"/>
    <w:semiHidden/>
    <w:rsid w:val="00F51A67"/>
    <w:rPr>
      <w:rFonts w:ascii="Tahoma" w:eastAsia="Calibri" w:hAnsi="Tahoma" w:cs="Tahoma"/>
      <w:sz w:val="16"/>
      <w:szCs w:val="16"/>
    </w:rPr>
  </w:style>
  <w:style w:type="paragraph" w:styleId="af1">
    <w:name w:val="Normal (Web)"/>
    <w:basedOn w:val="a2"/>
    <w:rsid w:val="00F51A67"/>
    <w:pPr>
      <w:ind w:firstLine="0"/>
    </w:pPr>
    <w:rPr>
      <w:rFonts w:eastAsia="Times New Roman"/>
      <w:szCs w:val="24"/>
      <w:lang w:eastAsia="ru-RU"/>
    </w:rPr>
  </w:style>
  <w:style w:type="paragraph" w:styleId="af2">
    <w:name w:val="List Paragraph"/>
    <w:basedOn w:val="a2"/>
    <w:qFormat/>
    <w:rsid w:val="00F51A67"/>
    <w:pPr>
      <w:spacing w:after="200" w:line="276" w:lineRule="auto"/>
      <w:ind w:left="720" w:firstLine="0"/>
      <w:contextualSpacing/>
    </w:pPr>
    <w:rPr>
      <w:rFonts w:ascii="Calibri" w:hAnsi="Calibri"/>
      <w:sz w:val="22"/>
    </w:rPr>
  </w:style>
  <w:style w:type="paragraph" w:styleId="af3">
    <w:name w:val="Body Text"/>
    <w:basedOn w:val="a2"/>
    <w:link w:val="af4"/>
    <w:unhideWhenUsed/>
    <w:rsid w:val="00F51A67"/>
    <w:pPr>
      <w:spacing w:after="120"/>
    </w:pPr>
  </w:style>
  <w:style w:type="character" w:customStyle="1" w:styleId="af4">
    <w:name w:val="Основной текст Знак"/>
    <w:basedOn w:val="a3"/>
    <w:link w:val="af3"/>
    <w:rsid w:val="00F51A67"/>
    <w:rPr>
      <w:rFonts w:ascii="Times New Roman" w:eastAsia="Calibri" w:hAnsi="Times New Roman" w:cs="Times New Roman"/>
      <w:sz w:val="24"/>
    </w:rPr>
  </w:style>
  <w:style w:type="paragraph" w:styleId="af5">
    <w:name w:val="footnote text"/>
    <w:aliases w:val="Текст сноски Знак1 Знак,Текст сноски Знак2 Знак Знак,Текст сноски Знак1 Знак1 Знак Знак,Текст сноски Знак Знак Знак1 Знак Знак,Текст сноски Знак1 Знак Знак Знак1 Знак,Текст сноски Знак Знак Знак Знак Знак1 Знак Знак"/>
    <w:basedOn w:val="a2"/>
    <w:link w:val="af6"/>
    <w:uiPriority w:val="99"/>
    <w:rsid w:val="00F51A67"/>
    <w:pPr>
      <w:ind w:firstLine="0"/>
    </w:pPr>
    <w:rPr>
      <w:rFonts w:eastAsia="Times New Roman"/>
      <w:sz w:val="20"/>
      <w:szCs w:val="20"/>
      <w:lang w:eastAsia="ru-RU"/>
    </w:rPr>
  </w:style>
  <w:style w:type="character" w:customStyle="1" w:styleId="af6">
    <w:name w:val="Текст сноски Знак"/>
    <w:aliases w:val="Текст сноски Знак1 Знак Знак,Текст сноски Знак2 Знак Знак Знак,Текст сноски Знак1 Знак1 Знак Знак Знак,Текст сноски Знак Знак Знак1 Знак Знак Знак,Текст сноски Знак1 Знак Знак Знак1 Знак Знак"/>
    <w:basedOn w:val="a3"/>
    <w:link w:val="af5"/>
    <w:uiPriority w:val="99"/>
    <w:rsid w:val="00F51A6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4598">
      <w:bodyDiv w:val="1"/>
      <w:marLeft w:val="0"/>
      <w:marRight w:val="0"/>
      <w:marTop w:val="0"/>
      <w:marBottom w:val="0"/>
      <w:divBdr>
        <w:top w:val="none" w:sz="0" w:space="0" w:color="auto"/>
        <w:left w:val="none" w:sz="0" w:space="0" w:color="auto"/>
        <w:bottom w:val="none" w:sz="0" w:space="0" w:color="auto"/>
        <w:right w:val="none" w:sz="0" w:space="0" w:color="auto"/>
      </w:divBdr>
    </w:div>
    <w:div w:id="177277025">
      <w:bodyDiv w:val="1"/>
      <w:marLeft w:val="0"/>
      <w:marRight w:val="0"/>
      <w:marTop w:val="0"/>
      <w:marBottom w:val="0"/>
      <w:divBdr>
        <w:top w:val="none" w:sz="0" w:space="0" w:color="auto"/>
        <w:left w:val="none" w:sz="0" w:space="0" w:color="auto"/>
        <w:bottom w:val="none" w:sz="0" w:space="0" w:color="auto"/>
        <w:right w:val="none" w:sz="0" w:space="0" w:color="auto"/>
      </w:divBdr>
    </w:div>
    <w:div w:id="23147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ablin@yandex.ru" TargetMode="External"/><Relationship Id="rId13" Type="http://schemas.openxmlformats.org/officeDocument/2006/relationships/hyperlink" Target="http://kant.narod.ru/dahl.htm" TargetMode="External"/><Relationship Id="rId18" Type="http://schemas.openxmlformats.org/officeDocument/2006/relationships/hyperlink" Target="http://atreidis.narod.ru/library/classic/berk.html" TargetMode="External"/><Relationship Id="rId26" Type="http://schemas.openxmlformats.org/officeDocument/2006/relationships/hyperlink" Target="http://www.phildep.univ.kiev.ua/polit/hantington_1_2.htm" TargetMode="External"/><Relationship Id="rId3" Type="http://schemas.microsoft.com/office/2007/relationships/stylesWithEffects" Target="stylesWithEffects.xml"/><Relationship Id="rId21" Type="http://schemas.openxmlformats.org/officeDocument/2006/relationships/hyperlink" Target="http://kant.narod.ru/weber.htm" TargetMode="External"/><Relationship Id="rId34" Type="http://schemas.openxmlformats.org/officeDocument/2006/relationships/hyperlink" Target="http://lms.hse.ru/" TargetMode="External"/><Relationship Id="rId7" Type="http://schemas.openxmlformats.org/officeDocument/2006/relationships/endnotes" Target="endnotes.xml"/><Relationship Id="rId12" Type="http://schemas.openxmlformats.org/officeDocument/2006/relationships/hyperlink" Target="http://kant.narod.ru/weber.htm" TargetMode="External"/><Relationship Id="rId17" Type="http://schemas.openxmlformats.org/officeDocument/2006/relationships/hyperlink" Target="http://www.krotov.info/libr_min/m/maistr/mizes00.html" TargetMode="External"/><Relationship Id="rId25" Type="http://schemas.openxmlformats.org/officeDocument/2006/relationships/hyperlink" Target="http://www.phildep.univ.kiev.ua/polit/hantington_1.htm" TargetMode="External"/><Relationship Id="rId33" Type="http://schemas.openxmlformats.org/officeDocument/2006/relationships/hyperlink" Target="http://www.krotov.info/libr_min/m/merkury/manheim7.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hildep.univ.kiev.ua/polit/hantington_1_2.htm" TargetMode="External"/><Relationship Id="rId20" Type="http://schemas.openxmlformats.org/officeDocument/2006/relationships/hyperlink" Target="http://www.humanities.edu.ru/db/msg/41212" TargetMode="External"/><Relationship Id="rId29" Type="http://schemas.openxmlformats.org/officeDocument/2006/relationships/hyperlink" Target="http://www.humanities.edu.ru/db/msg/412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ant.narod.ru/weber.htm" TargetMode="External"/><Relationship Id="rId24" Type="http://schemas.openxmlformats.org/officeDocument/2006/relationships/hyperlink" Target="http://kant.narod.ru/dahl.htm" TargetMode="External"/><Relationship Id="rId32" Type="http://schemas.openxmlformats.org/officeDocument/2006/relationships/hyperlink" Target="http://kant.narod.ru/berlin.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hildep.univ.kiev.ua/polit/hantington_1.htm" TargetMode="External"/><Relationship Id="rId23" Type="http://schemas.openxmlformats.org/officeDocument/2006/relationships/hyperlink" Target="http://kant.narod.ru/weber.htm" TargetMode="External"/><Relationship Id="rId28" Type="http://schemas.openxmlformats.org/officeDocument/2006/relationships/hyperlink" Target="http://atreidis.narod.ru/library/classic/berk.html" TargetMode="External"/><Relationship Id="rId36" Type="http://schemas.openxmlformats.org/officeDocument/2006/relationships/header" Target="header2.xml"/><Relationship Id="rId10" Type="http://schemas.openxmlformats.org/officeDocument/2006/relationships/hyperlink" Target="http://www.hse.ru/data/2012/03/28/1265457719/pravo.pdf" TargetMode="External"/><Relationship Id="rId19" Type="http://schemas.openxmlformats.org/officeDocument/2006/relationships/hyperlink" Target="http://www.krotov.info/libr_min/m/merkury/manheim7.html" TargetMode="External"/><Relationship Id="rId31" Type="http://schemas.openxmlformats.org/officeDocument/2006/relationships/hyperlink" Target="http://atreidis.narod.ru/politology/hant.html" TargetMode="External"/><Relationship Id="rId4" Type="http://schemas.openxmlformats.org/officeDocument/2006/relationships/settings" Target="settings.xml"/><Relationship Id="rId9" Type="http://schemas.openxmlformats.org/officeDocument/2006/relationships/hyperlink" Target="mailto:ashcherbovich@hse.ru" TargetMode="External"/><Relationship Id="rId14" Type="http://schemas.openxmlformats.org/officeDocument/2006/relationships/hyperlink" Target="http://kant.narod.ru/berlin.htm" TargetMode="External"/><Relationship Id="rId22" Type="http://schemas.openxmlformats.org/officeDocument/2006/relationships/hyperlink" Target="http://atreidis.narod.ru/politology/hant.html" TargetMode="External"/><Relationship Id="rId27" Type="http://schemas.openxmlformats.org/officeDocument/2006/relationships/hyperlink" Target="http://www.krotov.info/libr_min/m/maistr/mizes00.html" TargetMode="External"/><Relationship Id="rId30" Type="http://schemas.openxmlformats.org/officeDocument/2006/relationships/hyperlink" Target="http://kant.narod.ru/weber.htm"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Pages>
  <Words>5514</Words>
  <Characters>31431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Андрей</cp:lastModifiedBy>
  <cp:revision>10</cp:revision>
  <dcterms:created xsi:type="dcterms:W3CDTF">2014-02-25T08:54:00Z</dcterms:created>
  <dcterms:modified xsi:type="dcterms:W3CDTF">2014-02-25T12:05:00Z</dcterms:modified>
</cp:coreProperties>
</file>