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85" w:rsidRPr="00894AF7" w:rsidRDefault="00DF2F85" w:rsidP="00DF2F85">
      <w:pPr>
        <w:spacing w:after="0" w:line="360" w:lineRule="auto"/>
        <w:jc w:val="center"/>
        <w:rPr>
          <w:rFonts w:ascii="Times New Roman" w:hAnsi="Times New Roman" w:cs="Times New Roman"/>
          <w:b/>
          <w:sz w:val="32"/>
          <w:szCs w:val="32"/>
        </w:rPr>
      </w:pPr>
      <w:bookmarkStart w:id="0" w:name="_Toc369612785"/>
      <w:bookmarkStart w:id="1" w:name="_Toc369612808"/>
      <w:bookmarkStart w:id="2" w:name="_Toc369612926"/>
      <w:bookmarkStart w:id="3" w:name="_Toc369613177"/>
      <w:r w:rsidRPr="00894AF7">
        <w:rPr>
          <w:rFonts w:ascii="Times New Roman" w:hAnsi="Times New Roman" w:cs="Times New Roman"/>
          <w:b/>
          <w:sz w:val="32"/>
          <w:szCs w:val="32"/>
        </w:rPr>
        <w:t>Правительство Российской Федерации</w:t>
      </w:r>
    </w:p>
    <w:p w:rsidR="00DF2F85" w:rsidRPr="00894AF7" w:rsidRDefault="00DF2F85" w:rsidP="00DF2F85">
      <w:pPr>
        <w:spacing w:after="0" w:line="360" w:lineRule="auto"/>
        <w:jc w:val="center"/>
        <w:rPr>
          <w:rFonts w:ascii="Times New Roman" w:hAnsi="Times New Roman" w:cs="Times New Roman"/>
          <w:b/>
          <w:sz w:val="28"/>
          <w:szCs w:val="28"/>
        </w:rPr>
      </w:pPr>
      <w:r w:rsidRPr="00894AF7">
        <w:rPr>
          <w:rFonts w:ascii="Times New Roman" w:hAnsi="Times New Roman" w:cs="Times New Roman"/>
          <w:b/>
          <w:sz w:val="28"/>
          <w:szCs w:val="28"/>
        </w:rPr>
        <w:t>Федеральное государственное автономное образовательное учреждение высшего профессионального образования</w:t>
      </w:r>
    </w:p>
    <w:p w:rsidR="00DF2F85" w:rsidRPr="00894AF7" w:rsidRDefault="00DF2F85" w:rsidP="00DF2F85">
      <w:pPr>
        <w:spacing w:after="0" w:line="360" w:lineRule="auto"/>
        <w:jc w:val="center"/>
        <w:rPr>
          <w:rFonts w:ascii="Times New Roman" w:hAnsi="Times New Roman" w:cs="Times New Roman"/>
          <w:b/>
          <w:sz w:val="36"/>
          <w:szCs w:val="36"/>
        </w:rPr>
      </w:pPr>
      <w:r w:rsidRPr="00894AF7">
        <w:rPr>
          <w:rFonts w:ascii="Times New Roman" w:hAnsi="Times New Roman" w:cs="Times New Roman"/>
          <w:b/>
          <w:sz w:val="36"/>
          <w:szCs w:val="36"/>
        </w:rPr>
        <w:t>"Национальный исследовательский университет</w:t>
      </w:r>
    </w:p>
    <w:p w:rsidR="00DF2F85" w:rsidRPr="00894AF7" w:rsidRDefault="00DF2F85" w:rsidP="00DF2F85">
      <w:pPr>
        <w:spacing w:after="0" w:line="360" w:lineRule="auto"/>
        <w:jc w:val="center"/>
        <w:rPr>
          <w:rFonts w:ascii="Times New Roman" w:hAnsi="Times New Roman" w:cs="Times New Roman"/>
          <w:b/>
          <w:sz w:val="36"/>
          <w:szCs w:val="36"/>
        </w:rPr>
      </w:pPr>
      <w:r w:rsidRPr="00894AF7">
        <w:rPr>
          <w:rFonts w:ascii="Times New Roman" w:hAnsi="Times New Roman" w:cs="Times New Roman"/>
          <w:b/>
          <w:sz w:val="36"/>
          <w:szCs w:val="36"/>
        </w:rPr>
        <w:t>"Высшая школа экономики"</w:t>
      </w:r>
    </w:p>
    <w:p w:rsidR="00DF2F85" w:rsidRPr="00894AF7" w:rsidRDefault="00DF2F85" w:rsidP="00DF2F85">
      <w:pPr>
        <w:spacing w:after="0" w:line="360" w:lineRule="auto"/>
        <w:jc w:val="both"/>
        <w:rPr>
          <w:rFonts w:ascii="Times New Roman" w:hAnsi="Times New Roman" w:cs="Times New Roman"/>
          <w:b/>
          <w:sz w:val="28"/>
          <w:szCs w:val="28"/>
        </w:rPr>
      </w:pPr>
    </w:p>
    <w:p w:rsidR="00DF2F85" w:rsidRPr="00894AF7" w:rsidRDefault="00DF2F85" w:rsidP="00DF2F85">
      <w:pPr>
        <w:spacing w:after="0" w:line="360" w:lineRule="auto"/>
        <w:jc w:val="both"/>
        <w:rPr>
          <w:rFonts w:ascii="Times New Roman" w:hAnsi="Times New Roman" w:cs="Times New Roman"/>
          <w:b/>
          <w:sz w:val="28"/>
          <w:szCs w:val="28"/>
        </w:rPr>
      </w:pPr>
      <w:r w:rsidRPr="00894AF7">
        <w:rPr>
          <w:rFonts w:ascii="Times New Roman" w:hAnsi="Times New Roman" w:cs="Times New Roman"/>
          <w:b/>
          <w:sz w:val="28"/>
          <w:szCs w:val="28"/>
        </w:rPr>
        <w:t>Факультет Медиакоммуникаций</w:t>
      </w:r>
    </w:p>
    <w:p w:rsidR="00DF2F85" w:rsidRPr="00894AF7" w:rsidRDefault="00DF2F85" w:rsidP="00DF2F85">
      <w:pPr>
        <w:spacing w:after="0" w:line="360" w:lineRule="auto"/>
        <w:jc w:val="both"/>
        <w:rPr>
          <w:rFonts w:ascii="Times New Roman" w:hAnsi="Times New Roman" w:cs="Times New Roman"/>
          <w:b/>
          <w:sz w:val="28"/>
          <w:szCs w:val="28"/>
        </w:rPr>
      </w:pPr>
      <w:r w:rsidRPr="00894AF7">
        <w:rPr>
          <w:rFonts w:ascii="Times New Roman" w:hAnsi="Times New Roman" w:cs="Times New Roman"/>
          <w:b/>
          <w:sz w:val="28"/>
          <w:szCs w:val="28"/>
        </w:rPr>
        <w:t>Департамент "Новые медиа и социальные коммуникации"</w:t>
      </w:r>
    </w:p>
    <w:p w:rsidR="00DF2F85" w:rsidRPr="00894AF7" w:rsidRDefault="00DF2F85" w:rsidP="00DF2F85">
      <w:pPr>
        <w:spacing w:after="0" w:line="360" w:lineRule="auto"/>
        <w:jc w:val="both"/>
        <w:rPr>
          <w:rFonts w:ascii="Times New Roman" w:hAnsi="Times New Roman" w:cs="Times New Roman"/>
          <w:sz w:val="28"/>
          <w:szCs w:val="28"/>
        </w:rPr>
      </w:pPr>
    </w:p>
    <w:p w:rsidR="00DF2F85" w:rsidRPr="00894AF7" w:rsidRDefault="00DF2F85" w:rsidP="00DF2F85">
      <w:pPr>
        <w:spacing w:after="0" w:line="360" w:lineRule="auto"/>
        <w:jc w:val="both"/>
        <w:rPr>
          <w:rFonts w:ascii="Times New Roman" w:hAnsi="Times New Roman" w:cs="Times New Roman"/>
          <w:sz w:val="28"/>
          <w:szCs w:val="28"/>
        </w:rPr>
      </w:pPr>
    </w:p>
    <w:p w:rsidR="00DF2F85" w:rsidRPr="00894AF7" w:rsidRDefault="00DF2F85" w:rsidP="00DF2F85">
      <w:pPr>
        <w:spacing w:after="0" w:line="360" w:lineRule="auto"/>
        <w:jc w:val="center"/>
        <w:rPr>
          <w:rFonts w:ascii="Times New Roman" w:hAnsi="Times New Roman" w:cs="Times New Roman"/>
          <w:sz w:val="28"/>
          <w:szCs w:val="28"/>
        </w:rPr>
      </w:pPr>
      <w:r w:rsidRPr="00894AF7">
        <w:rPr>
          <w:rFonts w:ascii="Times New Roman" w:hAnsi="Times New Roman" w:cs="Times New Roman"/>
          <w:sz w:val="28"/>
          <w:szCs w:val="28"/>
        </w:rPr>
        <w:t>ВЫПУСКНАЯ КВАЛИФИКАЦИОННАЯ РАБОТА</w:t>
      </w:r>
    </w:p>
    <w:p w:rsidR="00DF2F85" w:rsidRPr="00894AF7" w:rsidRDefault="00DF2F85" w:rsidP="00DF2F85">
      <w:pPr>
        <w:spacing w:after="0" w:line="360" w:lineRule="auto"/>
        <w:jc w:val="center"/>
        <w:rPr>
          <w:rFonts w:ascii="Times New Roman" w:hAnsi="Times New Roman" w:cs="Times New Roman"/>
          <w:sz w:val="28"/>
          <w:szCs w:val="28"/>
        </w:rPr>
      </w:pPr>
      <w:r w:rsidRPr="00894AF7">
        <w:rPr>
          <w:rFonts w:ascii="Times New Roman" w:hAnsi="Times New Roman" w:cs="Times New Roman"/>
          <w:sz w:val="28"/>
          <w:szCs w:val="28"/>
        </w:rPr>
        <w:t>На тему: Специализированный</w:t>
      </w:r>
      <w:r>
        <w:rPr>
          <w:rFonts w:ascii="Times New Roman" w:hAnsi="Times New Roman" w:cs="Times New Roman"/>
          <w:sz w:val="28"/>
          <w:szCs w:val="28"/>
        </w:rPr>
        <w:t xml:space="preserve"> журнал автомобильной тематики:</w:t>
      </w:r>
      <w:r w:rsidRPr="00894AF7">
        <w:rPr>
          <w:rFonts w:ascii="Times New Roman" w:hAnsi="Times New Roman" w:cs="Times New Roman"/>
          <w:sz w:val="28"/>
          <w:szCs w:val="28"/>
        </w:rPr>
        <w:t xml:space="preserve"> специфика аудитории, контента, продвижения на рынок</w:t>
      </w:r>
    </w:p>
    <w:p w:rsidR="00DF2F85" w:rsidRPr="00894AF7" w:rsidRDefault="00DF2F85" w:rsidP="00DF2F85">
      <w:pPr>
        <w:spacing w:after="0" w:line="360" w:lineRule="auto"/>
        <w:jc w:val="both"/>
        <w:rPr>
          <w:rFonts w:ascii="Times New Roman" w:hAnsi="Times New Roman" w:cs="Times New Roman"/>
          <w:sz w:val="28"/>
          <w:szCs w:val="28"/>
        </w:rPr>
      </w:pPr>
    </w:p>
    <w:p w:rsidR="00DF2F85" w:rsidRPr="00894AF7" w:rsidRDefault="00DF2F85" w:rsidP="00DF2F85">
      <w:pPr>
        <w:spacing w:after="0" w:line="360" w:lineRule="auto"/>
        <w:jc w:val="right"/>
        <w:rPr>
          <w:rFonts w:ascii="Times New Roman" w:hAnsi="Times New Roman" w:cs="Times New Roman"/>
          <w:sz w:val="28"/>
          <w:szCs w:val="28"/>
        </w:rPr>
      </w:pPr>
    </w:p>
    <w:p w:rsidR="00DF2F85" w:rsidRPr="00894AF7" w:rsidRDefault="00DF2F85" w:rsidP="00DF2F85">
      <w:pPr>
        <w:spacing w:after="0" w:line="360" w:lineRule="auto"/>
        <w:jc w:val="right"/>
        <w:rPr>
          <w:rFonts w:ascii="Times New Roman" w:hAnsi="Times New Roman" w:cs="Times New Roman"/>
          <w:sz w:val="28"/>
          <w:szCs w:val="28"/>
        </w:rPr>
      </w:pPr>
      <w:r w:rsidRPr="00894AF7">
        <w:rPr>
          <w:rFonts w:ascii="Times New Roman" w:hAnsi="Times New Roman" w:cs="Times New Roman"/>
          <w:sz w:val="28"/>
          <w:szCs w:val="28"/>
        </w:rPr>
        <w:t>Студент группы № 446</w:t>
      </w:r>
      <w:r>
        <w:rPr>
          <w:rFonts w:ascii="Times New Roman" w:hAnsi="Times New Roman" w:cs="Times New Roman"/>
          <w:sz w:val="28"/>
          <w:szCs w:val="28"/>
        </w:rPr>
        <w:t>ж</w:t>
      </w:r>
    </w:p>
    <w:p w:rsidR="00DF2F85" w:rsidRPr="00894AF7" w:rsidRDefault="00DF2F85" w:rsidP="00DF2F85">
      <w:pPr>
        <w:spacing w:after="0" w:line="360" w:lineRule="auto"/>
        <w:jc w:val="right"/>
        <w:rPr>
          <w:rFonts w:ascii="Times New Roman" w:hAnsi="Times New Roman" w:cs="Times New Roman"/>
          <w:sz w:val="28"/>
          <w:szCs w:val="28"/>
        </w:rPr>
      </w:pPr>
      <w:r w:rsidRPr="00894AF7">
        <w:rPr>
          <w:rFonts w:ascii="Times New Roman" w:hAnsi="Times New Roman" w:cs="Times New Roman"/>
          <w:sz w:val="28"/>
          <w:szCs w:val="28"/>
        </w:rPr>
        <w:t>Петрова Полина Сергеевна</w:t>
      </w:r>
    </w:p>
    <w:p w:rsidR="00DF2F85" w:rsidRPr="00894AF7" w:rsidRDefault="00DF2F85" w:rsidP="00DF2F85">
      <w:pPr>
        <w:spacing w:after="0" w:line="360" w:lineRule="auto"/>
        <w:jc w:val="both"/>
        <w:rPr>
          <w:rFonts w:ascii="Times New Roman" w:hAnsi="Times New Roman" w:cs="Times New Roman"/>
          <w:sz w:val="28"/>
          <w:szCs w:val="28"/>
        </w:rPr>
      </w:pPr>
    </w:p>
    <w:p w:rsidR="00DF2F85" w:rsidRPr="00894AF7" w:rsidRDefault="00DF2F85" w:rsidP="00DF2F85">
      <w:pPr>
        <w:spacing w:after="0" w:line="360" w:lineRule="auto"/>
        <w:jc w:val="right"/>
        <w:rPr>
          <w:rFonts w:ascii="Times New Roman" w:hAnsi="Times New Roman" w:cs="Times New Roman"/>
          <w:sz w:val="28"/>
          <w:szCs w:val="28"/>
        </w:rPr>
      </w:pPr>
      <w:r w:rsidRPr="00894AF7">
        <w:rPr>
          <w:rFonts w:ascii="Times New Roman" w:hAnsi="Times New Roman" w:cs="Times New Roman"/>
          <w:sz w:val="28"/>
          <w:szCs w:val="28"/>
        </w:rPr>
        <w:t xml:space="preserve">Научный руководитель: </w:t>
      </w:r>
    </w:p>
    <w:p w:rsidR="00DF2F85" w:rsidRPr="00894AF7" w:rsidRDefault="00DF2F85" w:rsidP="00DF2F85">
      <w:pPr>
        <w:spacing w:after="0" w:line="360" w:lineRule="auto"/>
        <w:jc w:val="right"/>
        <w:rPr>
          <w:rFonts w:ascii="Times New Roman" w:hAnsi="Times New Roman" w:cs="Times New Roman"/>
          <w:sz w:val="28"/>
          <w:szCs w:val="28"/>
        </w:rPr>
      </w:pPr>
      <w:r w:rsidRPr="00894AF7">
        <w:rPr>
          <w:rFonts w:ascii="Times New Roman" w:hAnsi="Times New Roman" w:cs="Times New Roman"/>
          <w:sz w:val="28"/>
          <w:szCs w:val="28"/>
        </w:rPr>
        <w:t xml:space="preserve">Доцент департамента </w:t>
      </w:r>
    </w:p>
    <w:p w:rsidR="00DF2F85" w:rsidRPr="00894AF7" w:rsidRDefault="00DF2F85" w:rsidP="00DF2F85">
      <w:pPr>
        <w:spacing w:after="0" w:line="360" w:lineRule="auto"/>
        <w:jc w:val="right"/>
        <w:rPr>
          <w:rFonts w:ascii="Times New Roman" w:hAnsi="Times New Roman" w:cs="Times New Roman"/>
          <w:sz w:val="28"/>
          <w:szCs w:val="28"/>
        </w:rPr>
      </w:pPr>
      <w:r w:rsidRPr="00894AF7">
        <w:rPr>
          <w:rFonts w:ascii="Times New Roman" w:hAnsi="Times New Roman" w:cs="Times New Roman"/>
          <w:sz w:val="28"/>
          <w:szCs w:val="28"/>
        </w:rPr>
        <w:t>«Новые Медиа и социальные коммуникации»,</w:t>
      </w:r>
    </w:p>
    <w:p w:rsidR="00DF2F85" w:rsidRDefault="00DF2F85" w:rsidP="00DF2F85">
      <w:pPr>
        <w:spacing w:after="0" w:line="360" w:lineRule="auto"/>
        <w:jc w:val="right"/>
        <w:rPr>
          <w:rFonts w:ascii="Times New Roman" w:hAnsi="Times New Roman" w:cs="Times New Roman"/>
          <w:sz w:val="28"/>
          <w:szCs w:val="28"/>
        </w:rPr>
      </w:pPr>
      <w:r w:rsidRPr="00894AF7">
        <w:rPr>
          <w:rFonts w:ascii="Times New Roman" w:hAnsi="Times New Roman" w:cs="Times New Roman"/>
          <w:sz w:val="28"/>
          <w:szCs w:val="28"/>
        </w:rPr>
        <w:t>Тихомирова Татьяна Борисовна</w:t>
      </w:r>
    </w:p>
    <w:p w:rsidR="00DF2F85" w:rsidRDefault="00DF2F85" w:rsidP="00DF2F85">
      <w:pPr>
        <w:spacing w:after="0" w:line="360" w:lineRule="auto"/>
        <w:jc w:val="right"/>
        <w:rPr>
          <w:rFonts w:ascii="Times New Roman" w:hAnsi="Times New Roman" w:cs="Times New Roman"/>
          <w:sz w:val="28"/>
          <w:szCs w:val="28"/>
        </w:rPr>
      </w:pPr>
    </w:p>
    <w:p w:rsidR="00DF2F85" w:rsidRDefault="00DF2F85" w:rsidP="00DF2F85">
      <w:pPr>
        <w:spacing w:after="0" w:line="360" w:lineRule="auto"/>
        <w:jc w:val="right"/>
        <w:rPr>
          <w:rFonts w:ascii="Times New Roman" w:hAnsi="Times New Roman" w:cs="Times New Roman"/>
          <w:sz w:val="28"/>
          <w:szCs w:val="28"/>
        </w:rPr>
      </w:pPr>
      <w:r w:rsidRPr="00331448">
        <w:rPr>
          <w:rFonts w:ascii="Times New Roman" w:hAnsi="Times New Roman" w:cs="Times New Roman"/>
          <w:sz w:val="28"/>
          <w:szCs w:val="26"/>
        </w:rPr>
        <w:t>Консультант</w:t>
      </w:r>
      <w:r>
        <w:rPr>
          <w:rFonts w:ascii="Times New Roman" w:hAnsi="Times New Roman" w:cs="Times New Roman"/>
          <w:sz w:val="28"/>
          <w:szCs w:val="26"/>
        </w:rPr>
        <w:t>:</w:t>
      </w:r>
      <w:r w:rsidRPr="00DF2F85">
        <w:rPr>
          <w:rFonts w:ascii="Times New Roman" w:hAnsi="Times New Roman" w:cs="Times New Roman"/>
          <w:sz w:val="28"/>
          <w:szCs w:val="28"/>
        </w:rPr>
        <w:t xml:space="preserve"> </w:t>
      </w:r>
    </w:p>
    <w:p w:rsidR="00DF2F85" w:rsidRPr="00894AF7" w:rsidRDefault="002668E6" w:rsidP="00DF2F8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Профессор</w:t>
      </w:r>
      <w:r w:rsidR="00DF2F85" w:rsidRPr="00894AF7">
        <w:rPr>
          <w:rFonts w:ascii="Times New Roman" w:hAnsi="Times New Roman" w:cs="Times New Roman"/>
          <w:sz w:val="28"/>
          <w:szCs w:val="28"/>
        </w:rPr>
        <w:t xml:space="preserve"> департамента </w:t>
      </w:r>
    </w:p>
    <w:p w:rsidR="00DF2F85" w:rsidRPr="00DF2F85" w:rsidRDefault="002668E6" w:rsidP="00DF2F8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«Медиапроизводство и креативные индустрии</w:t>
      </w:r>
      <w:r w:rsidR="00DF2F85" w:rsidRPr="00894AF7">
        <w:rPr>
          <w:rFonts w:ascii="Times New Roman" w:hAnsi="Times New Roman" w:cs="Times New Roman"/>
          <w:sz w:val="28"/>
          <w:szCs w:val="28"/>
        </w:rPr>
        <w:t>»,</w:t>
      </w:r>
    </w:p>
    <w:p w:rsidR="00DF2F85" w:rsidRPr="00DF2F85" w:rsidRDefault="002668E6" w:rsidP="00DF2F8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Шариков Александр Вячеславович</w:t>
      </w:r>
    </w:p>
    <w:p w:rsidR="00DF2F85" w:rsidRPr="00894AF7" w:rsidRDefault="00DF2F85" w:rsidP="00DF2F85">
      <w:pPr>
        <w:spacing w:after="0" w:line="360" w:lineRule="auto"/>
        <w:jc w:val="both"/>
        <w:rPr>
          <w:rFonts w:ascii="Times New Roman" w:hAnsi="Times New Roman" w:cs="Times New Roman"/>
          <w:sz w:val="28"/>
          <w:szCs w:val="28"/>
        </w:rPr>
      </w:pPr>
    </w:p>
    <w:p w:rsidR="00DF2F85" w:rsidRPr="00894AF7" w:rsidRDefault="00DF2F85" w:rsidP="00DF2F85">
      <w:pPr>
        <w:spacing w:after="0" w:line="360" w:lineRule="auto"/>
        <w:jc w:val="center"/>
        <w:rPr>
          <w:rFonts w:ascii="Times New Roman" w:hAnsi="Times New Roman" w:cs="Times New Roman"/>
          <w:sz w:val="28"/>
          <w:szCs w:val="28"/>
        </w:rPr>
      </w:pPr>
      <w:r w:rsidRPr="00894AF7">
        <w:rPr>
          <w:rFonts w:ascii="Times New Roman" w:hAnsi="Times New Roman" w:cs="Times New Roman"/>
          <w:sz w:val="28"/>
          <w:szCs w:val="28"/>
        </w:rPr>
        <w:t>Москва, 2014 г.</w:t>
      </w:r>
    </w:p>
    <w:p w:rsidR="00DF2F85" w:rsidRPr="00A128C9" w:rsidRDefault="00DF2F85" w:rsidP="00DF2F85">
      <w:pPr>
        <w:jc w:val="center"/>
        <w:rPr>
          <w:rFonts w:ascii="Times New Roman" w:hAnsi="Times New Roman" w:cs="Times New Roman"/>
          <w:b/>
          <w:sz w:val="32"/>
          <w:szCs w:val="32"/>
        </w:rPr>
      </w:pPr>
      <w:r w:rsidRPr="00A128C9">
        <w:rPr>
          <w:rFonts w:ascii="Times New Roman" w:hAnsi="Times New Roman" w:cs="Times New Roman"/>
          <w:b/>
          <w:sz w:val="32"/>
          <w:szCs w:val="32"/>
        </w:rPr>
        <w:lastRenderedPageBreak/>
        <w:t>Содержание</w:t>
      </w:r>
    </w:p>
    <w:p w:rsidR="00DF2F85" w:rsidRDefault="00DF2F85" w:rsidP="00DF2F85">
      <w:pPr>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DF2F85" w:rsidRDefault="00DF2F85" w:rsidP="00DF2F85">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w:t>
      </w:r>
      <w:r w:rsidRPr="00A86948">
        <w:rPr>
          <w:rFonts w:ascii="Times New Roman" w:hAnsi="Times New Roman" w:cs="Times New Roman"/>
          <w:sz w:val="28"/>
          <w:szCs w:val="28"/>
        </w:rPr>
        <w:t>Специализированная пресса и ее место на российском медиарынке</w:t>
      </w:r>
      <w:r>
        <w:rPr>
          <w:rFonts w:ascii="Times New Roman" w:hAnsi="Times New Roman" w:cs="Times New Roman"/>
          <w:sz w:val="28"/>
          <w:szCs w:val="28"/>
        </w:rPr>
        <w:t>….8</w:t>
      </w:r>
    </w:p>
    <w:p w:rsidR="00DF2F85" w:rsidRPr="00B44287" w:rsidRDefault="00DF2F85" w:rsidP="00DF2F85">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ab/>
      </w:r>
      <w:r w:rsidRPr="00B44287">
        <w:rPr>
          <w:rFonts w:ascii="Times New Roman" w:hAnsi="Times New Roman" w:cs="Times New Roman"/>
          <w:sz w:val="28"/>
          <w:szCs w:val="28"/>
        </w:rPr>
        <w:t>История становления с</w:t>
      </w:r>
      <w:r>
        <w:rPr>
          <w:rFonts w:ascii="Times New Roman" w:hAnsi="Times New Roman" w:cs="Times New Roman"/>
          <w:sz w:val="28"/>
          <w:szCs w:val="28"/>
        </w:rPr>
        <w:t>пециализированных СМИ…………………...8</w:t>
      </w:r>
    </w:p>
    <w:p w:rsidR="00DF2F85" w:rsidRPr="00B44287" w:rsidRDefault="00DF2F85" w:rsidP="00DF2F85">
      <w:pPr>
        <w:spacing w:line="360" w:lineRule="auto"/>
        <w:ind w:left="709" w:hanging="1"/>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r>
      <w:r w:rsidRPr="00B44287">
        <w:rPr>
          <w:rFonts w:ascii="Times New Roman" w:hAnsi="Times New Roman" w:cs="Times New Roman"/>
          <w:sz w:val="28"/>
          <w:szCs w:val="28"/>
        </w:rPr>
        <w:t>Специализированные СМИ как разновидность информационного продукта………………………………………………</w:t>
      </w:r>
      <w:r>
        <w:rPr>
          <w:rFonts w:ascii="Times New Roman" w:hAnsi="Times New Roman" w:cs="Times New Roman"/>
          <w:sz w:val="28"/>
          <w:szCs w:val="28"/>
        </w:rPr>
        <w:t>……..</w:t>
      </w:r>
      <w:r w:rsidRPr="00B44287">
        <w:rPr>
          <w:rFonts w:ascii="Times New Roman" w:hAnsi="Times New Roman" w:cs="Times New Roman"/>
          <w:sz w:val="28"/>
          <w:szCs w:val="28"/>
        </w:rPr>
        <w:t>……………….</w:t>
      </w:r>
      <w:r>
        <w:rPr>
          <w:rFonts w:ascii="Times New Roman" w:hAnsi="Times New Roman" w:cs="Times New Roman"/>
          <w:sz w:val="28"/>
          <w:szCs w:val="28"/>
        </w:rPr>
        <w:t>12</w:t>
      </w:r>
    </w:p>
    <w:p w:rsidR="00DF2F85" w:rsidRDefault="00DF2F85" w:rsidP="00DF2F85">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2. </w:t>
      </w:r>
      <w:r w:rsidRPr="00A86948">
        <w:rPr>
          <w:rFonts w:ascii="Times New Roman" w:hAnsi="Times New Roman" w:cs="Times New Roman"/>
          <w:sz w:val="28"/>
          <w:szCs w:val="28"/>
        </w:rPr>
        <w:t>Автомобильная пресса как тип специализированных СМИ</w:t>
      </w:r>
      <w:r>
        <w:rPr>
          <w:rFonts w:ascii="Times New Roman" w:hAnsi="Times New Roman" w:cs="Times New Roman"/>
          <w:sz w:val="28"/>
          <w:szCs w:val="28"/>
        </w:rPr>
        <w:t>…………..22</w:t>
      </w:r>
    </w:p>
    <w:p w:rsidR="00DF2F85" w:rsidRPr="00B44287" w:rsidRDefault="00DF2F85" w:rsidP="00DF2F85">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sz w:val="28"/>
          <w:szCs w:val="28"/>
        </w:rPr>
        <w:tab/>
      </w:r>
      <w:r w:rsidRPr="00B44287">
        <w:rPr>
          <w:rFonts w:ascii="Times New Roman" w:hAnsi="Times New Roman" w:cs="Times New Roman"/>
          <w:sz w:val="28"/>
          <w:szCs w:val="28"/>
        </w:rPr>
        <w:t>История становления прессы автомобильной тематики в России.</w:t>
      </w:r>
      <w:r>
        <w:rPr>
          <w:rFonts w:ascii="Times New Roman" w:hAnsi="Times New Roman" w:cs="Times New Roman"/>
          <w:sz w:val="28"/>
          <w:szCs w:val="28"/>
        </w:rPr>
        <w:t>.</w:t>
      </w:r>
      <w:r w:rsidRPr="00B44287">
        <w:rPr>
          <w:rFonts w:ascii="Times New Roman" w:hAnsi="Times New Roman" w:cs="Times New Roman"/>
          <w:sz w:val="28"/>
          <w:szCs w:val="28"/>
        </w:rPr>
        <w:t>.</w:t>
      </w:r>
      <w:r>
        <w:rPr>
          <w:rFonts w:ascii="Times New Roman" w:hAnsi="Times New Roman" w:cs="Times New Roman"/>
          <w:sz w:val="28"/>
          <w:szCs w:val="28"/>
        </w:rPr>
        <w:t>22</w:t>
      </w:r>
    </w:p>
    <w:p w:rsidR="00DF2F85" w:rsidRPr="00B44287" w:rsidRDefault="00DF2F85" w:rsidP="00DF2F85">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z w:val="28"/>
          <w:szCs w:val="28"/>
        </w:rPr>
        <w:tab/>
      </w:r>
      <w:r w:rsidRPr="00B44287">
        <w:rPr>
          <w:rFonts w:ascii="Times New Roman" w:hAnsi="Times New Roman" w:cs="Times New Roman"/>
          <w:sz w:val="28"/>
          <w:szCs w:val="28"/>
        </w:rPr>
        <w:t xml:space="preserve">Специфика и типология </w:t>
      </w:r>
      <w:r>
        <w:rPr>
          <w:rFonts w:ascii="Times New Roman" w:hAnsi="Times New Roman" w:cs="Times New Roman"/>
          <w:sz w:val="28"/>
          <w:szCs w:val="28"/>
        </w:rPr>
        <w:t>автомобильных журналов………………..27</w:t>
      </w:r>
    </w:p>
    <w:p w:rsidR="00DF2F85" w:rsidRDefault="00DF2F85" w:rsidP="00DF2F85">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3. Бренд автомобильного журнала и особенности его отношений с потребителями……………………………………………………………………...33</w:t>
      </w:r>
    </w:p>
    <w:p w:rsidR="00DF2F85" w:rsidRPr="00C703F2" w:rsidRDefault="00DF2F85" w:rsidP="00DF2F85">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hAnsi="Times New Roman" w:cs="Times New Roman"/>
          <w:sz w:val="28"/>
          <w:szCs w:val="28"/>
        </w:rPr>
        <w:tab/>
      </w:r>
      <w:r w:rsidRPr="00C703F2">
        <w:rPr>
          <w:rFonts w:ascii="Times New Roman" w:hAnsi="Times New Roman" w:cs="Times New Roman"/>
          <w:sz w:val="28"/>
          <w:szCs w:val="28"/>
        </w:rPr>
        <w:t>Понятие бренда: сущность, идентичность, ценность ...</w:t>
      </w:r>
      <w:r>
        <w:rPr>
          <w:rFonts w:ascii="Times New Roman" w:hAnsi="Times New Roman" w:cs="Times New Roman"/>
          <w:sz w:val="28"/>
          <w:szCs w:val="28"/>
        </w:rPr>
        <w:t>……………34</w:t>
      </w:r>
    </w:p>
    <w:p w:rsidR="00DF2F85" w:rsidRDefault="00DF2F85" w:rsidP="00DF2F85">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hAnsi="Times New Roman" w:cs="Times New Roman"/>
          <w:sz w:val="28"/>
          <w:szCs w:val="28"/>
        </w:rPr>
        <w:tab/>
        <w:t>Компетентность и экспертное знание как сущность бренда автомобильного журнала……………………………………………………37</w:t>
      </w:r>
    </w:p>
    <w:p w:rsidR="00DF2F85" w:rsidRDefault="00DF2F85" w:rsidP="00DF2F85">
      <w:pPr>
        <w:spacing w:line="360" w:lineRule="auto"/>
        <w:rPr>
          <w:rFonts w:ascii="Times New Roman" w:hAnsi="Times New Roman" w:cs="Times New Roman"/>
          <w:sz w:val="28"/>
          <w:szCs w:val="28"/>
        </w:rPr>
      </w:pPr>
      <w:r>
        <w:rPr>
          <w:rFonts w:ascii="Times New Roman" w:hAnsi="Times New Roman" w:cs="Times New Roman"/>
          <w:sz w:val="28"/>
          <w:szCs w:val="28"/>
        </w:rPr>
        <w:t>Заключение………………………………………………………………………….42</w:t>
      </w:r>
    </w:p>
    <w:p w:rsidR="00DF2F85" w:rsidRDefault="00DF2F85" w:rsidP="00DF2F85">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литературы…………………………………………..….45</w:t>
      </w:r>
    </w:p>
    <w:p w:rsidR="00DF2F85" w:rsidRPr="00A86948" w:rsidRDefault="00DF2F85" w:rsidP="00DF2F85">
      <w:pPr>
        <w:spacing w:line="360" w:lineRule="auto"/>
        <w:rPr>
          <w:rFonts w:ascii="Times New Roman" w:hAnsi="Times New Roman" w:cs="Times New Roman"/>
          <w:sz w:val="28"/>
          <w:szCs w:val="28"/>
        </w:rPr>
      </w:pPr>
      <w:r>
        <w:rPr>
          <w:rFonts w:ascii="Times New Roman" w:hAnsi="Times New Roman" w:cs="Times New Roman"/>
          <w:sz w:val="28"/>
          <w:szCs w:val="28"/>
        </w:rPr>
        <w:t>Приложения…………………………………………………………………………47</w:t>
      </w:r>
    </w:p>
    <w:p w:rsidR="00DF2F85" w:rsidRPr="00894AF7" w:rsidRDefault="00DF2F85" w:rsidP="00DF2F85">
      <w:pPr>
        <w:spacing w:line="360" w:lineRule="auto"/>
        <w:rPr>
          <w:rFonts w:ascii="Times New Roman" w:hAnsi="Times New Roman" w:cs="Times New Roman"/>
          <w:sz w:val="28"/>
          <w:szCs w:val="28"/>
        </w:rPr>
      </w:pPr>
    </w:p>
    <w:p w:rsidR="00DF2F85" w:rsidRPr="00894AF7" w:rsidRDefault="00DF2F85" w:rsidP="00DF2F85">
      <w:pPr>
        <w:rPr>
          <w:rFonts w:ascii="Times New Roman" w:hAnsi="Times New Roman" w:cs="Times New Roman"/>
          <w:sz w:val="28"/>
          <w:szCs w:val="28"/>
        </w:rPr>
      </w:pPr>
    </w:p>
    <w:p w:rsidR="00DF2F85" w:rsidRPr="00894AF7" w:rsidRDefault="00DF2F85" w:rsidP="00DF2F85">
      <w:pPr>
        <w:rPr>
          <w:rFonts w:ascii="Times New Roman" w:hAnsi="Times New Roman" w:cs="Times New Roman"/>
          <w:sz w:val="28"/>
          <w:szCs w:val="28"/>
        </w:rPr>
      </w:pPr>
    </w:p>
    <w:p w:rsidR="00DF2F85" w:rsidRPr="00894AF7" w:rsidRDefault="00DF2F85" w:rsidP="00DF2F85">
      <w:pPr>
        <w:rPr>
          <w:rFonts w:ascii="Times New Roman" w:hAnsi="Times New Roman" w:cs="Times New Roman"/>
          <w:sz w:val="28"/>
          <w:szCs w:val="28"/>
        </w:rPr>
      </w:pPr>
    </w:p>
    <w:p w:rsidR="00DF2F85" w:rsidRPr="00894AF7" w:rsidRDefault="00DF2F85" w:rsidP="00DF2F85">
      <w:pPr>
        <w:rPr>
          <w:rFonts w:ascii="Times New Roman" w:hAnsi="Times New Roman" w:cs="Times New Roman"/>
          <w:sz w:val="28"/>
          <w:szCs w:val="28"/>
        </w:rPr>
      </w:pPr>
    </w:p>
    <w:p w:rsidR="00DF2F85" w:rsidRPr="00894AF7" w:rsidRDefault="00DF2F85" w:rsidP="00DF2F85">
      <w:pPr>
        <w:spacing w:line="360" w:lineRule="auto"/>
        <w:rPr>
          <w:rFonts w:ascii="Times New Roman" w:hAnsi="Times New Roman" w:cs="Times New Roman"/>
          <w:sz w:val="28"/>
          <w:szCs w:val="28"/>
        </w:rPr>
      </w:pPr>
    </w:p>
    <w:p w:rsidR="00DF2F85" w:rsidRPr="00894AF7" w:rsidRDefault="00DF2F85" w:rsidP="00DF2F85">
      <w:pPr>
        <w:pStyle w:val="1"/>
        <w:spacing w:line="360" w:lineRule="auto"/>
        <w:jc w:val="center"/>
        <w:rPr>
          <w:rFonts w:ascii="Times New Roman" w:hAnsi="Times New Roman" w:cs="Times New Roman"/>
          <w:color w:val="auto"/>
          <w:sz w:val="32"/>
        </w:rPr>
      </w:pPr>
      <w:r w:rsidRPr="00894AF7">
        <w:rPr>
          <w:rFonts w:ascii="Times New Roman" w:hAnsi="Times New Roman" w:cs="Times New Roman"/>
          <w:color w:val="auto"/>
          <w:sz w:val="32"/>
        </w:rPr>
        <w:lastRenderedPageBreak/>
        <w:t>Введение</w:t>
      </w:r>
    </w:p>
    <w:p w:rsidR="00DF2F85" w:rsidRDefault="00DF2F85" w:rsidP="00DF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Отечественная автомобильная пресса зародилась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века, когда интерес к автомобилям носил скорее энциклопедический, чем практический характер. В 1920-х годах в СССР насчитывалось всего порядка 20 тыс. автомобилей, поэтому говорить о многочисленной аудитории и больших тиражах было еще рано. Однако параллельно с развитием автомобильной промышленности возникал новый запрос аудитории, связанный с всесторонней информацией об автомобилях. </w:t>
      </w:r>
    </w:p>
    <w:p w:rsidR="00DF2F85" w:rsidRPr="008A2293" w:rsidRDefault="00DF2F85" w:rsidP="00DF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основной костяк автомобильных журналов зародился совсем недавно – в начале 90-х годов, когда после распада СССР и появления закона «О СМИ» начал стремительно развиваться рынок негосударственных специализированных журналов. На сегодняшний день рынок автомобильной прессы насчитывает около 400 изданий (примерно 50 из них – федеральные издания)</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p>
    <w:p w:rsidR="00DF2F85" w:rsidRDefault="00DF2F85" w:rsidP="00DF2F85">
      <w:pPr>
        <w:spacing w:after="0" w:line="360" w:lineRule="auto"/>
        <w:ind w:firstLine="708"/>
        <w:jc w:val="both"/>
        <w:rPr>
          <w:rFonts w:ascii="Times New Roman" w:hAnsi="Times New Roman" w:cs="Times New Roman"/>
          <w:sz w:val="28"/>
          <w:szCs w:val="28"/>
        </w:rPr>
      </w:pPr>
      <w:r w:rsidRPr="00B32312">
        <w:rPr>
          <w:rFonts w:ascii="Times New Roman" w:hAnsi="Times New Roman" w:cs="Times New Roman"/>
          <w:b/>
          <w:sz w:val="28"/>
          <w:szCs w:val="28"/>
        </w:rPr>
        <w:t>Актуальность исследования.</w:t>
      </w:r>
      <w:r w:rsidR="002668E6">
        <w:rPr>
          <w:rFonts w:ascii="Times New Roman" w:hAnsi="Times New Roman" w:cs="Times New Roman"/>
          <w:b/>
          <w:sz w:val="28"/>
          <w:szCs w:val="28"/>
        </w:rPr>
        <w:t xml:space="preserve"> </w:t>
      </w:r>
      <w:r>
        <w:rPr>
          <w:rFonts w:ascii="Times New Roman" w:hAnsi="Times New Roman" w:cs="Times New Roman"/>
          <w:sz w:val="28"/>
          <w:szCs w:val="28"/>
        </w:rPr>
        <w:t xml:space="preserve">В настоящий момент автомобильная пресса переживает затяжной кризис, который начался одновременно с мировым экономическим кризисом 2008 года и продолжается по сей день. Он коснулся не только изданий автомобильной направленности, а прессу, в целом. Те издания, которые за годы благополучия не смогли накопить навыков для того, чтобы оптимизироваться, были вынуждены закрыться. Однако </w:t>
      </w:r>
      <w:r w:rsidRPr="009D3ADC">
        <w:rPr>
          <w:rFonts w:ascii="Times New Roman" w:hAnsi="Times New Roman" w:cs="Times New Roman"/>
          <w:sz w:val="28"/>
          <w:szCs w:val="28"/>
        </w:rPr>
        <w:t xml:space="preserve">многие журналы продолжают уверенно функционировать, оптимизировавшись в рамках сложившихся условий. Они сокращают штат, тиражи, переходят на новые медиаплатформы, и предпринимают целый комплекс других действий, чтобы </w:t>
      </w:r>
      <w:r>
        <w:rPr>
          <w:rFonts w:ascii="Times New Roman" w:hAnsi="Times New Roman" w:cs="Times New Roman"/>
          <w:sz w:val="28"/>
          <w:szCs w:val="28"/>
        </w:rPr>
        <w:t xml:space="preserve">увеличить лояльность аудитории и </w:t>
      </w:r>
      <w:r w:rsidRPr="009D3ADC">
        <w:rPr>
          <w:rFonts w:ascii="Times New Roman" w:hAnsi="Times New Roman" w:cs="Times New Roman"/>
          <w:sz w:val="28"/>
          <w:szCs w:val="28"/>
        </w:rPr>
        <w:t xml:space="preserve">преодолеть кризис. </w:t>
      </w:r>
      <w:r>
        <w:rPr>
          <w:rFonts w:ascii="Times New Roman" w:hAnsi="Times New Roman" w:cs="Times New Roman"/>
          <w:sz w:val="28"/>
          <w:szCs w:val="28"/>
        </w:rPr>
        <w:t xml:space="preserve">Исследование существующих форм функционирования изданий автомобильной тематики привлекательно как  для исследователей, так и для практиков медиаиндустрии.    </w:t>
      </w:r>
    </w:p>
    <w:p w:rsidR="00DF2F85" w:rsidRDefault="00DF2F85" w:rsidP="00DF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развитие рынка прессы автомобильной тематики связано с развитием самого автомобильного рынка и рынка связанных с автомобилем услуг. </w:t>
      </w:r>
      <w:r w:rsidRPr="00953065">
        <w:rPr>
          <w:rFonts w:ascii="Times New Roman" w:hAnsi="Times New Roman" w:cs="Times New Roman"/>
          <w:sz w:val="28"/>
          <w:szCs w:val="28"/>
        </w:rPr>
        <w:t xml:space="preserve">Некоторые эксперты называют рынок автомобильных </w:t>
      </w:r>
      <w:r w:rsidRPr="00953065">
        <w:rPr>
          <w:rFonts w:ascii="Times New Roman" w:hAnsi="Times New Roman" w:cs="Times New Roman"/>
          <w:sz w:val="28"/>
          <w:szCs w:val="28"/>
        </w:rPr>
        <w:lastRenderedPageBreak/>
        <w:t>изданий «надстройкой» над автомобильным рынком</w:t>
      </w:r>
      <w:r w:rsidRPr="00953065">
        <w:rPr>
          <w:rStyle w:val="a6"/>
          <w:rFonts w:ascii="Times New Roman" w:hAnsi="Times New Roman" w:cs="Times New Roman"/>
          <w:sz w:val="28"/>
          <w:szCs w:val="28"/>
        </w:rPr>
        <w:footnoteReference w:id="3"/>
      </w:r>
      <w:r w:rsidRPr="00953065">
        <w:rPr>
          <w:rFonts w:ascii="Times New Roman" w:hAnsi="Times New Roman" w:cs="Times New Roman"/>
          <w:sz w:val="28"/>
          <w:szCs w:val="28"/>
        </w:rPr>
        <w:t>.</w:t>
      </w:r>
      <w:r>
        <w:rPr>
          <w:rFonts w:ascii="Times New Roman" w:hAnsi="Times New Roman" w:cs="Times New Roman"/>
          <w:sz w:val="28"/>
          <w:szCs w:val="28"/>
        </w:rPr>
        <w:t xml:space="preserve">Это позволяет говорить о специфике автомобильного издания, к примеру, о специфике контента. По оценкам экспертов,  в нынешнем году рынок новых автомобилей проседает: согласно исследованию </w:t>
      </w:r>
      <w:r w:rsidRPr="00E02E36">
        <w:rPr>
          <w:rFonts w:ascii="Times New Roman" w:hAnsi="Times New Roman" w:cs="Times New Roman"/>
          <w:sz w:val="28"/>
          <w:szCs w:val="28"/>
        </w:rPr>
        <w:t xml:space="preserve">аналитическое агентство «Автостат»в России будет продано на 5,5% меньше, чем в 2013-м. </w:t>
      </w:r>
      <w:r>
        <w:rPr>
          <w:rFonts w:ascii="Times New Roman" w:hAnsi="Times New Roman" w:cs="Times New Roman"/>
          <w:sz w:val="28"/>
          <w:szCs w:val="28"/>
        </w:rPr>
        <w:t>И в</w:t>
      </w:r>
      <w:r w:rsidRPr="00E02E36">
        <w:rPr>
          <w:rFonts w:ascii="Times New Roman" w:hAnsi="Times New Roman" w:cs="Times New Roman"/>
          <w:sz w:val="28"/>
          <w:szCs w:val="28"/>
        </w:rPr>
        <w:t xml:space="preserve"> 2013 году российский авторынок «просел» по сравнению с 2012-м на те же 5,5%.</w:t>
      </w:r>
      <w:r>
        <w:rPr>
          <w:rFonts w:ascii="Times New Roman" w:hAnsi="Times New Roman" w:cs="Times New Roman"/>
          <w:sz w:val="28"/>
          <w:szCs w:val="28"/>
        </w:rPr>
        <w:t xml:space="preserve"> Но зато растет, пусть и немного, рынок автомобилей с пробегом. Эти процессы напрямую определяют контент журнала.  </w:t>
      </w:r>
    </w:p>
    <w:p w:rsidR="00DF2F85" w:rsidRDefault="00DF2F85" w:rsidP="00DF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 исследование специфики автомобильного издания и для того, чтобы понять следующий парадокс. Содержание, к примеру, качественного журнала автомобильной тематики обходится издателям достаточно дорого – к стандартным затратам (выпуск, зарплаты и прочее) прибавляются затраты на аренду полигонов, обслуживание тестируемых автомобилей, бензин, зарплата команды экспертов и многое другое. К примеру, для проведения теста шин</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журналу «За рулем»необходимо арендовать полигон, приобрести не менее 50 шин, к каждой по колесному диску, арендовать полигон, автомобиль и провести с каждым комплектом шин более десяти видов измерений</w:t>
      </w:r>
      <w:r w:rsidRPr="00CE4A23">
        <w:rPr>
          <w:rFonts w:ascii="Times New Roman" w:hAnsi="Times New Roman" w:cs="Times New Roman"/>
          <w:sz w:val="28"/>
          <w:szCs w:val="28"/>
        </w:rPr>
        <w:t>. Как признается заместитель главного редактора журнала «За рулем» Леонид Климанович в интервью для программы «Попутчик»</w:t>
      </w:r>
      <w:r w:rsidRPr="00CE4A23">
        <w:rPr>
          <w:rStyle w:val="a6"/>
          <w:rFonts w:ascii="Times New Roman" w:hAnsi="Times New Roman" w:cs="Times New Roman"/>
          <w:sz w:val="28"/>
          <w:szCs w:val="28"/>
        </w:rPr>
        <w:footnoteReference w:id="5"/>
      </w:r>
      <w:r w:rsidRPr="00CE4A23">
        <w:rPr>
          <w:rFonts w:ascii="Times New Roman" w:hAnsi="Times New Roman" w:cs="Times New Roman"/>
          <w:sz w:val="28"/>
          <w:szCs w:val="28"/>
        </w:rPr>
        <w:t>: «Для других видов журналистики, грубо говоря, часто бывает достаточно компьютера, а автомобильная журналистика – это практическая вещь».</w:t>
      </w:r>
      <w:r>
        <w:rPr>
          <w:rFonts w:ascii="Times New Roman" w:hAnsi="Times New Roman" w:cs="Times New Roman"/>
          <w:sz w:val="28"/>
          <w:szCs w:val="28"/>
        </w:rPr>
        <w:t xml:space="preserve"> В автомобильной журналистике сложно создать уникальный и качественный контент, не проводя при этом никаких испытаний. Анализируя, как издания стараются минимизировать издержки, но при этом вкладывают огромные средства в разнообразные автомобильные мероприятия – гонки, тестирование, проведение экпертиз – можно предположить, что это и есть единственно верная стратегия успешного развития издания автомобильной тематики.   </w:t>
      </w:r>
    </w:p>
    <w:p w:rsidR="00DF2F85" w:rsidRDefault="00DF2F85" w:rsidP="00DF2F85">
      <w:pPr>
        <w:spacing w:after="0" w:line="360" w:lineRule="auto"/>
        <w:ind w:firstLine="708"/>
        <w:jc w:val="both"/>
        <w:rPr>
          <w:rFonts w:ascii="Times New Roman" w:hAnsi="Times New Roman" w:cs="Times New Roman"/>
          <w:sz w:val="28"/>
          <w:szCs w:val="28"/>
        </w:rPr>
      </w:pPr>
    </w:p>
    <w:p w:rsidR="00DF2F85" w:rsidRDefault="00DF2F85" w:rsidP="00DF2F85">
      <w:pPr>
        <w:spacing w:after="0" w:line="360" w:lineRule="auto"/>
        <w:ind w:firstLine="708"/>
        <w:jc w:val="both"/>
        <w:rPr>
          <w:rFonts w:ascii="Times New Roman" w:hAnsi="Times New Roman" w:cs="Times New Roman"/>
          <w:sz w:val="28"/>
          <w:szCs w:val="28"/>
        </w:rPr>
      </w:pPr>
      <w:r w:rsidRPr="00B32312">
        <w:rPr>
          <w:rFonts w:ascii="Times New Roman" w:hAnsi="Times New Roman" w:cs="Times New Roman"/>
          <w:b/>
          <w:sz w:val="28"/>
          <w:szCs w:val="28"/>
        </w:rPr>
        <w:t>Гипотеза.</w:t>
      </w:r>
      <w:r w:rsidR="002668E6">
        <w:rPr>
          <w:rFonts w:ascii="Times New Roman" w:hAnsi="Times New Roman" w:cs="Times New Roman"/>
          <w:b/>
          <w:sz w:val="28"/>
          <w:szCs w:val="28"/>
        </w:rPr>
        <w:t xml:space="preserve"> </w:t>
      </w:r>
      <w:r>
        <w:rPr>
          <w:rFonts w:ascii="Times New Roman" w:hAnsi="Times New Roman" w:cs="Times New Roman"/>
          <w:sz w:val="28"/>
          <w:szCs w:val="28"/>
        </w:rPr>
        <w:t>Исходя из вышесказанного, можно утверждать, что значимость данного исследования основывается на необходимости проанализировать малоизученный и активно функционирующий рынок автомобильной прессы.</w:t>
      </w:r>
      <w:r w:rsidR="002668E6">
        <w:rPr>
          <w:rFonts w:ascii="Times New Roman" w:hAnsi="Times New Roman" w:cs="Times New Roman"/>
          <w:sz w:val="28"/>
          <w:szCs w:val="28"/>
        </w:rPr>
        <w:t xml:space="preserve"> </w:t>
      </w:r>
      <w:r>
        <w:rPr>
          <w:rFonts w:ascii="Times New Roman" w:hAnsi="Times New Roman" w:cs="Times New Roman"/>
          <w:sz w:val="28"/>
          <w:szCs w:val="28"/>
        </w:rPr>
        <w:t>И г</w:t>
      </w:r>
      <w:r w:rsidRPr="00CC2AEB">
        <w:rPr>
          <w:rFonts w:ascii="Times New Roman" w:hAnsi="Times New Roman" w:cs="Times New Roman"/>
          <w:sz w:val="28"/>
          <w:szCs w:val="28"/>
        </w:rPr>
        <w:t xml:space="preserve">ипотеза исследования </w:t>
      </w:r>
      <w:r>
        <w:rPr>
          <w:rFonts w:ascii="Times New Roman" w:hAnsi="Times New Roman" w:cs="Times New Roman"/>
          <w:sz w:val="28"/>
          <w:szCs w:val="28"/>
        </w:rPr>
        <w:t xml:space="preserve">заключается в том, что автомобильное издание обладает спецификой в части всех основных бизнес-процессов – содержания, продвижения, построения отношений с аудиторий, а также то, что </w:t>
      </w:r>
      <w:r w:rsidRPr="009A7056">
        <w:rPr>
          <w:rFonts w:ascii="Times New Roman" w:hAnsi="Times New Roman" w:cs="Times New Roman"/>
          <w:sz w:val="28"/>
          <w:szCs w:val="28"/>
        </w:rPr>
        <w:t xml:space="preserve">экспертное </w:t>
      </w:r>
      <w:r>
        <w:rPr>
          <w:rFonts w:ascii="Times New Roman" w:hAnsi="Times New Roman" w:cs="Times New Roman"/>
          <w:sz w:val="28"/>
          <w:szCs w:val="28"/>
        </w:rPr>
        <w:t xml:space="preserve">знание, проверенное на практике, является брэндообразующим фактором и является целью комплекса коммуникационных мероприятий. </w:t>
      </w:r>
    </w:p>
    <w:p w:rsidR="00DF2F85" w:rsidRPr="00F5004B" w:rsidRDefault="00DF2F85" w:rsidP="00DF2F85">
      <w:pPr>
        <w:spacing w:after="0" w:line="360" w:lineRule="auto"/>
        <w:jc w:val="both"/>
        <w:rPr>
          <w:rFonts w:ascii="Times New Roman" w:hAnsi="Times New Roman" w:cs="Times New Roman"/>
          <w:sz w:val="28"/>
          <w:szCs w:val="28"/>
        </w:rPr>
      </w:pPr>
    </w:p>
    <w:p w:rsidR="00DF2F85" w:rsidRPr="00F544DD" w:rsidRDefault="00DF2F85" w:rsidP="00DF2F85">
      <w:pPr>
        <w:spacing w:line="360" w:lineRule="auto"/>
        <w:ind w:firstLine="360"/>
        <w:jc w:val="both"/>
        <w:rPr>
          <w:rFonts w:ascii="Times New Roman" w:hAnsi="Times New Roman" w:cs="Times New Roman"/>
          <w:color w:val="FF0000"/>
          <w:sz w:val="28"/>
          <w:szCs w:val="28"/>
        </w:rPr>
      </w:pPr>
      <w:r w:rsidRPr="00B32312">
        <w:rPr>
          <w:rFonts w:ascii="Times New Roman" w:hAnsi="Times New Roman" w:cs="Times New Roman"/>
          <w:b/>
          <w:sz w:val="28"/>
          <w:szCs w:val="28"/>
        </w:rPr>
        <w:t>Степень разработанности темы.</w:t>
      </w:r>
      <w:r w:rsidR="002668E6">
        <w:rPr>
          <w:rFonts w:ascii="Times New Roman" w:hAnsi="Times New Roman" w:cs="Times New Roman"/>
          <w:b/>
          <w:sz w:val="28"/>
          <w:szCs w:val="28"/>
        </w:rPr>
        <w:t xml:space="preserve"> </w:t>
      </w:r>
      <w:r w:rsidRPr="00F544DD">
        <w:rPr>
          <w:rFonts w:ascii="Times New Roman" w:hAnsi="Times New Roman" w:cs="Times New Roman"/>
          <w:color w:val="000000" w:themeColor="text1"/>
          <w:sz w:val="28"/>
          <w:szCs w:val="28"/>
        </w:rPr>
        <w:t xml:space="preserve">По количеству наименований специализированная пресса превосходит прессу общего </w:t>
      </w:r>
      <w:r w:rsidRPr="00640632">
        <w:rPr>
          <w:rFonts w:ascii="Times New Roman" w:hAnsi="Times New Roman" w:cs="Times New Roman"/>
          <w:color w:val="000000" w:themeColor="text1"/>
          <w:sz w:val="28"/>
          <w:szCs w:val="28"/>
        </w:rPr>
        <w:t>назначения</w:t>
      </w:r>
      <w:r w:rsidRPr="00F544DD">
        <w:rPr>
          <w:rStyle w:val="a6"/>
          <w:rFonts w:ascii="Times New Roman" w:hAnsi="Times New Roman" w:cs="Times New Roman"/>
          <w:color w:val="000000" w:themeColor="text1"/>
          <w:sz w:val="28"/>
          <w:szCs w:val="28"/>
        </w:rPr>
        <w:footnoteReference w:id="6"/>
      </w:r>
      <w:r w:rsidRPr="00F544DD">
        <w:rPr>
          <w:rFonts w:ascii="Times New Roman" w:hAnsi="Times New Roman" w:cs="Times New Roman"/>
          <w:color w:val="000000" w:themeColor="text1"/>
          <w:sz w:val="28"/>
          <w:szCs w:val="28"/>
        </w:rPr>
        <w:t>, но, тем не менее, современными исследователями затронуты лишь самые популярные ее сферы: детские журналы, женские журналы, издания политического и экономического характера, в то время как остальные представляют широкое поле для исследований.</w:t>
      </w:r>
      <w:r w:rsidR="002668E6">
        <w:rPr>
          <w:rFonts w:ascii="Times New Roman" w:hAnsi="Times New Roman" w:cs="Times New Roman"/>
          <w:color w:val="000000" w:themeColor="text1"/>
          <w:sz w:val="28"/>
          <w:szCs w:val="28"/>
        </w:rPr>
        <w:t xml:space="preserve"> </w:t>
      </w:r>
      <w:r>
        <w:rPr>
          <w:rFonts w:ascii="Times New Roman" w:hAnsi="Times New Roman" w:cs="Times New Roman"/>
          <w:sz w:val="28"/>
          <w:szCs w:val="28"/>
        </w:rPr>
        <w:t>Тема автомобильных журналов, а также тема специализированных СМИ в целом в научных трудах отечественных исследователей не разработана в достаточной мере. Данный вопрос лишь косвенно затронут в диссертационной работе кандидата филологических наук Чукова П.И. «Специализированные газеты как тип издания»</w:t>
      </w:r>
      <w:r>
        <w:rPr>
          <w:rStyle w:val="a6"/>
          <w:rFonts w:ascii="Times New Roman" w:hAnsi="Times New Roman" w:cs="Times New Roman"/>
          <w:sz w:val="28"/>
          <w:szCs w:val="28"/>
        </w:rPr>
        <w:footnoteReference w:id="7"/>
      </w:r>
      <w:r>
        <w:rPr>
          <w:rFonts w:ascii="Times New Roman" w:hAnsi="Times New Roman" w:cs="Times New Roman"/>
          <w:sz w:val="28"/>
          <w:szCs w:val="28"/>
        </w:rPr>
        <w:t>. Также рынок автомобильных журналов освящен в работе Яковенко И.А. «Аналитический обзор автомобильной прессы»</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однако в ней приводятся лишь разрозненные данные, которых недостаточно для понимания основных принципов функционирования автомобильной прессы. </w:t>
      </w:r>
    </w:p>
    <w:p w:rsidR="00DF2F85" w:rsidRPr="00CC2AEB" w:rsidRDefault="00DF2F85" w:rsidP="00DF2F85">
      <w:pPr>
        <w:spacing w:after="0" w:line="360" w:lineRule="auto"/>
        <w:jc w:val="both"/>
        <w:rPr>
          <w:rFonts w:ascii="Times New Roman" w:hAnsi="Times New Roman" w:cs="Times New Roman"/>
          <w:sz w:val="28"/>
          <w:szCs w:val="28"/>
        </w:rPr>
      </w:pPr>
    </w:p>
    <w:p w:rsidR="00DF2F85" w:rsidRPr="00CC2AEB" w:rsidRDefault="00DF2F85" w:rsidP="00DF2F85">
      <w:pPr>
        <w:spacing w:after="0" w:line="360" w:lineRule="auto"/>
        <w:ind w:firstLine="708"/>
        <w:jc w:val="both"/>
        <w:rPr>
          <w:rFonts w:ascii="Times New Roman" w:hAnsi="Times New Roman" w:cs="Times New Roman"/>
          <w:sz w:val="28"/>
          <w:szCs w:val="28"/>
        </w:rPr>
      </w:pPr>
      <w:r w:rsidRPr="00B32312">
        <w:rPr>
          <w:rFonts w:ascii="Times New Roman" w:hAnsi="Times New Roman" w:cs="Times New Roman"/>
          <w:b/>
          <w:sz w:val="28"/>
          <w:szCs w:val="28"/>
        </w:rPr>
        <w:lastRenderedPageBreak/>
        <w:t>Объект и предмет исследования.</w:t>
      </w:r>
      <w:r w:rsidR="002668E6">
        <w:rPr>
          <w:rFonts w:ascii="Times New Roman" w:hAnsi="Times New Roman" w:cs="Times New Roman"/>
          <w:b/>
          <w:sz w:val="28"/>
          <w:szCs w:val="28"/>
        </w:rPr>
        <w:t xml:space="preserve"> </w:t>
      </w:r>
      <w:r w:rsidRPr="00CC2AEB">
        <w:rPr>
          <w:rFonts w:ascii="Times New Roman" w:hAnsi="Times New Roman" w:cs="Times New Roman"/>
          <w:sz w:val="28"/>
          <w:szCs w:val="28"/>
        </w:rPr>
        <w:t>Объектом данного исследования являются российские специализированные нишевые издания, в частности издания</w:t>
      </w:r>
      <w:r>
        <w:rPr>
          <w:rFonts w:ascii="Times New Roman" w:hAnsi="Times New Roman" w:cs="Times New Roman"/>
          <w:sz w:val="28"/>
          <w:szCs w:val="28"/>
        </w:rPr>
        <w:t xml:space="preserve">, посвященные автомобильной теме. </w:t>
      </w:r>
      <w:r w:rsidRPr="00894AF7">
        <w:rPr>
          <w:rFonts w:ascii="Times New Roman" w:hAnsi="Times New Roman" w:cs="Times New Roman"/>
          <w:sz w:val="28"/>
          <w:szCs w:val="28"/>
        </w:rPr>
        <w:t xml:space="preserve">Предмет </w:t>
      </w:r>
      <w:r w:rsidRPr="00CC2AEB">
        <w:rPr>
          <w:rFonts w:ascii="Times New Roman" w:hAnsi="Times New Roman" w:cs="Times New Roman"/>
          <w:sz w:val="28"/>
          <w:szCs w:val="28"/>
        </w:rPr>
        <w:t>исследования – российский автомобильный журнал и его специфика как типа издания.</w:t>
      </w:r>
    </w:p>
    <w:p w:rsidR="00DF2F85" w:rsidRPr="00CC2AEB" w:rsidRDefault="00DF2F85" w:rsidP="00DF2F8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Pr="00B32312">
        <w:rPr>
          <w:rFonts w:ascii="Times New Roman" w:hAnsi="Times New Roman" w:cs="Times New Roman"/>
          <w:b/>
          <w:sz w:val="28"/>
          <w:szCs w:val="28"/>
        </w:rPr>
        <w:t xml:space="preserve"> исследования</w:t>
      </w:r>
      <w:r w:rsidRPr="00CC2AEB">
        <w:rPr>
          <w:rFonts w:ascii="Times New Roman" w:hAnsi="Times New Roman" w:cs="Times New Roman"/>
          <w:sz w:val="28"/>
          <w:szCs w:val="28"/>
        </w:rPr>
        <w:t>: выявить специфичные черты автомобильных изданий.</w:t>
      </w:r>
    </w:p>
    <w:p w:rsidR="00DF2F85" w:rsidRDefault="00DF2F85" w:rsidP="00DF2F8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 исследования</w:t>
      </w:r>
      <w:r w:rsidRPr="00B32312">
        <w:rPr>
          <w:rFonts w:ascii="Times New Roman" w:hAnsi="Times New Roman" w:cs="Times New Roman"/>
          <w:b/>
          <w:sz w:val="28"/>
          <w:szCs w:val="28"/>
        </w:rPr>
        <w:t>.</w:t>
      </w:r>
      <w:r w:rsidR="002668E6">
        <w:rPr>
          <w:rFonts w:ascii="Times New Roman" w:hAnsi="Times New Roman" w:cs="Times New Roman"/>
          <w:b/>
          <w:sz w:val="28"/>
          <w:szCs w:val="28"/>
        </w:rPr>
        <w:t xml:space="preserve"> </w:t>
      </w:r>
      <w:r>
        <w:rPr>
          <w:rFonts w:ascii="Times New Roman" w:hAnsi="Times New Roman" w:cs="Times New Roman"/>
          <w:sz w:val="28"/>
          <w:szCs w:val="28"/>
        </w:rPr>
        <w:t>Для достижения цели и подтверждения гипотезы были определены следующие з</w:t>
      </w:r>
      <w:r w:rsidRPr="00894AF7">
        <w:rPr>
          <w:rFonts w:ascii="Times New Roman" w:hAnsi="Times New Roman" w:cs="Times New Roman"/>
          <w:sz w:val="28"/>
          <w:szCs w:val="28"/>
        </w:rPr>
        <w:t>адачи исследования</w:t>
      </w:r>
      <w:r>
        <w:rPr>
          <w:rFonts w:ascii="Times New Roman" w:hAnsi="Times New Roman" w:cs="Times New Roman"/>
          <w:sz w:val="28"/>
          <w:szCs w:val="28"/>
        </w:rPr>
        <w:t>:</w:t>
      </w:r>
    </w:p>
    <w:p w:rsidR="00DF2F85" w:rsidRPr="00656D4A" w:rsidRDefault="00DF2F85" w:rsidP="00DF2F85">
      <w:pPr>
        <w:pStyle w:val="a3"/>
        <w:numPr>
          <w:ilvl w:val="0"/>
          <w:numId w:val="32"/>
        </w:numPr>
        <w:spacing w:after="0" w:line="360" w:lineRule="auto"/>
        <w:jc w:val="both"/>
        <w:rPr>
          <w:rFonts w:ascii="Times New Roman" w:hAnsi="Times New Roman" w:cs="Times New Roman"/>
          <w:sz w:val="28"/>
          <w:szCs w:val="28"/>
        </w:rPr>
      </w:pPr>
      <w:r w:rsidRPr="00656D4A">
        <w:rPr>
          <w:rFonts w:ascii="Times New Roman" w:hAnsi="Times New Roman" w:cs="Times New Roman"/>
          <w:sz w:val="28"/>
          <w:szCs w:val="28"/>
        </w:rPr>
        <w:t>Определить</w:t>
      </w:r>
      <w:r>
        <w:rPr>
          <w:rFonts w:ascii="Times New Roman" w:hAnsi="Times New Roman" w:cs="Times New Roman"/>
          <w:sz w:val="28"/>
          <w:szCs w:val="28"/>
        </w:rPr>
        <w:t xml:space="preserve"> понятие специализированных СМИ, выделить и описать понятие автомобильного журнала</w:t>
      </w:r>
      <w:r w:rsidRPr="00656D4A">
        <w:rPr>
          <w:rFonts w:ascii="Times New Roman" w:hAnsi="Times New Roman" w:cs="Times New Roman"/>
          <w:sz w:val="28"/>
          <w:szCs w:val="28"/>
        </w:rPr>
        <w:t xml:space="preserve"> как тип</w:t>
      </w:r>
      <w:r>
        <w:rPr>
          <w:rFonts w:ascii="Times New Roman" w:hAnsi="Times New Roman" w:cs="Times New Roman"/>
          <w:sz w:val="28"/>
          <w:szCs w:val="28"/>
        </w:rPr>
        <w:t>а</w:t>
      </w:r>
      <w:r w:rsidRPr="00656D4A">
        <w:rPr>
          <w:rFonts w:ascii="Times New Roman" w:hAnsi="Times New Roman" w:cs="Times New Roman"/>
          <w:sz w:val="28"/>
          <w:szCs w:val="28"/>
        </w:rPr>
        <w:t xml:space="preserve"> специализированных СМИ;</w:t>
      </w:r>
    </w:p>
    <w:p w:rsidR="00DF2F85" w:rsidRDefault="00DF2F85" w:rsidP="00DF2F85">
      <w:pPr>
        <w:pStyle w:val="a3"/>
        <w:numPr>
          <w:ilvl w:val="0"/>
          <w:numId w:val="32"/>
        </w:numPr>
        <w:spacing w:after="0" w:line="360" w:lineRule="auto"/>
        <w:jc w:val="both"/>
        <w:rPr>
          <w:rFonts w:ascii="Times New Roman" w:hAnsi="Times New Roman" w:cs="Times New Roman"/>
          <w:sz w:val="28"/>
          <w:szCs w:val="28"/>
        </w:rPr>
      </w:pPr>
      <w:r w:rsidRPr="00656D4A">
        <w:rPr>
          <w:rFonts w:ascii="Times New Roman" w:hAnsi="Times New Roman" w:cs="Times New Roman"/>
          <w:sz w:val="28"/>
          <w:szCs w:val="28"/>
        </w:rPr>
        <w:t>Описать аудиторию как научное понятие, выявить особенности аудитории специализированных изданий, в частности изданий автомобильной направленности;</w:t>
      </w:r>
    </w:p>
    <w:p w:rsidR="00DF2F85" w:rsidRDefault="00DF2F85" w:rsidP="00DF2F85">
      <w:pPr>
        <w:pStyle w:val="a3"/>
        <w:numPr>
          <w:ilvl w:val="0"/>
          <w:numId w:val="32"/>
        </w:numPr>
        <w:spacing w:after="0" w:line="360" w:lineRule="auto"/>
        <w:jc w:val="both"/>
        <w:rPr>
          <w:rFonts w:ascii="Times New Roman" w:hAnsi="Times New Roman" w:cs="Times New Roman"/>
          <w:sz w:val="28"/>
          <w:szCs w:val="28"/>
        </w:rPr>
      </w:pPr>
      <w:r w:rsidRPr="00656D4A">
        <w:rPr>
          <w:rFonts w:ascii="Times New Roman" w:hAnsi="Times New Roman" w:cs="Times New Roman"/>
          <w:sz w:val="28"/>
          <w:szCs w:val="28"/>
        </w:rPr>
        <w:t>Описать контент как научное понятие, выявить особенности контента специализированных изданий, в частности изданий автомобильной направленности;</w:t>
      </w:r>
    </w:p>
    <w:p w:rsidR="00DF2F85" w:rsidRPr="00CC2AEB" w:rsidRDefault="00DF2F85" w:rsidP="00DF2F85">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методы продвижения печатной продукции на современном российском рынке, а также выделить из них оптимальные для продвижения специализированной автомобильной прессой.</w:t>
      </w:r>
    </w:p>
    <w:p w:rsidR="00DF2F85" w:rsidRDefault="00DF2F85" w:rsidP="00DF2F85">
      <w:pPr>
        <w:spacing w:after="0" w:line="360" w:lineRule="auto"/>
        <w:ind w:firstLine="708"/>
        <w:jc w:val="both"/>
        <w:rPr>
          <w:rFonts w:ascii="Times New Roman" w:hAnsi="Times New Roman" w:cs="Times New Roman"/>
          <w:color w:val="FF0000"/>
          <w:sz w:val="28"/>
          <w:szCs w:val="28"/>
        </w:rPr>
      </w:pPr>
    </w:p>
    <w:p w:rsidR="00DF2F85" w:rsidRPr="00331448" w:rsidRDefault="00DF2F85" w:rsidP="00DF2F85">
      <w:pPr>
        <w:spacing w:after="0" w:line="360" w:lineRule="auto"/>
        <w:ind w:firstLine="708"/>
        <w:jc w:val="both"/>
        <w:rPr>
          <w:rFonts w:ascii="Times New Roman" w:hAnsi="Times New Roman" w:cs="Times New Roman"/>
          <w:sz w:val="28"/>
          <w:szCs w:val="28"/>
        </w:rPr>
      </w:pPr>
      <w:r w:rsidRPr="00331448">
        <w:rPr>
          <w:rFonts w:ascii="Times New Roman" w:hAnsi="Times New Roman" w:cs="Times New Roman"/>
          <w:sz w:val="28"/>
          <w:szCs w:val="28"/>
        </w:rPr>
        <w:t>Теоретическую базу исследования составили труды по теории маркетинга (Ф. Котлер), теории брэндинга (Дэвид А. Аакер, Сэт Годин, Джоунс Ф.), а также труды по экономике СМИ (Гуревич С.М., Кирьянова Л.Г.).</w:t>
      </w:r>
    </w:p>
    <w:p w:rsidR="00DF2F85" w:rsidRPr="00331448" w:rsidRDefault="00DF2F85" w:rsidP="00DF2F85">
      <w:pPr>
        <w:spacing w:after="0" w:line="360" w:lineRule="auto"/>
        <w:ind w:firstLine="708"/>
        <w:jc w:val="both"/>
        <w:rPr>
          <w:rFonts w:ascii="Times New Roman" w:hAnsi="Times New Roman" w:cs="Times New Roman"/>
          <w:sz w:val="28"/>
          <w:szCs w:val="28"/>
          <w:u w:val="single"/>
        </w:rPr>
      </w:pPr>
      <w:r w:rsidRPr="00331448">
        <w:rPr>
          <w:rFonts w:ascii="Times New Roman" w:hAnsi="Times New Roman" w:cs="Times New Roman"/>
          <w:sz w:val="28"/>
          <w:szCs w:val="28"/>
        </w:rPr>
        <w:t>В эмпирической части исследования автором было проанализировано содержание двенадцати выпусков журнала «За рулем», были изучены материалы всех мероприятий, направленных на продвижение журнала «За рулем» в течение 2013/2014 года, а также проведено интервью с руководителем департамента по связям с общественностью издательства «За рулем» Андреем Мелешиным</w:t>
      </w:r>
      <w:r w:rsidRPr="00331448">
        <w:rPr>
          <w:rFonts w:ascii="Times New Roman" w:hAnsi="Times New Roman" w:cs="Times New Roman"/>
          <w:sz w:val="28"/>
          <w:szCs w:val="28"/>
          <w:u w:val="single"/>
        </w:rPr>
        <w:t>.</w:t>
      </w:r>
    </w:p>
    <w:p w:rsidR="00DF2F85" w:rsidRPr="00331448" w:rsidRDefault="00DF2F85" w:rsidP="00DF2F85">
      <w:pPr>
        <w:spacing w:after="0" w:line="360" w:lineRule="auto"/>
        <w:ind w:firstLine="708"/>
        <w:jc w:val="both"/>
        <w:rPr>
          <w:rFonts w:ascii="Times New Roman" w:hAnsi="Times New Roman" w:cs="Times New Roman"/>
          <w:sz w:val="28"/>
          <w:szCs w:val="28"/>
        </w:rPr>
      </w:pPr>
      <w:r w:rsidRPr="00331448">
        <w:rPr>
          <w:rFonts w:ascii="Times New Roman" w:hAnsi="Times New Roman" w:cs="Times New Roman"/>
          <w:sz w:val="28"/>
          <w:szCs w:val="28"/>
        </w:rPr>
        <w:lastRenderedPageBreak/>
        <w:t xml:space="preserve">При проведении исследования были использованы: метод сравнительного анализа, системный и структурный анализ, метод типологизации. </w:t>
      </w:r>
    </w:p>
    <w:p w:rsidR="00DF2F85" w:rsidRPr="00F544DD" w:rsidRDefault="00DF2F85" w:rsidP="00DF2F85">
      <w:pPr>
        <w:spacing w:after="0" w:line="360" w:lineRule="auto"/>
        <w:ind w:firstLine="708"/>
        <w:jc w:val="both"/>
        <w:rPr>
          <w:rFonts w:ascii="Times New Roman" w:hAnsi="Times New Roman" w:cs="Times New Roman"/>
          <w:color w:val="FF0000"/>
          <w:sz w:val="28"/>
          <w:szCs w:val="28"/>
        </w:rPr>
      </w:pPr>
    </w:p>
    <w:p w:rsidR="00DF2F85" w:rsidRDefault="00DF2F85" w:rsidP="00DF2F85">
      <w:pPr>
        <w:spacing w:after="0" w:line="360" w:lineRule="auto"/>
        <w:ind w:firstLine="708"/>
        <w:jc w:val="both"/>
        <w:rPr>
          <w:rFonts w:ascii="Times New Roman" w:hAnsi="Times New Roman" w:cs="Times New Roman"/>
          <w:sz w:val="28"/>
          <w:szCs w:val="28"/>
        </w:rPr>
      </w:pPr>
      <w:r w:rsidRPr="003F565E">
        <w:rPr>
          <w:rFonts w:ascii="Times New Roman" w:hAnsi="Times New Roman" w:cs="Times New Roman"/>
          <w:b/>
          <w:sz w:val="28"/>
          <w:szCs w:val="28"/>
        </w:rPr>
        <w:t>Структура работы.</w:t>
      </w:r>
      <w:r w:rsidR="002668E6">
        <w:rPr>
          <w:rFonts w:ascii="Times New Roman" w:hAnsi="Times New Roman" w:cs="Times New Roman"/>
          <w:b/>
          <w:sz w:val="28"/>
          <w:szCs w:val="28"/>
        </w:rPr>
        <w:t xml:space="preserve"> </w:t>
      </w:r>
      <w:r>
        <w:rPr>
          <w:rFonts w:ascii="Times New Roman" w:hAnsi="Times New Roman" w:cs="Times New Roman"/>
          <w:sz w:val="28"/>
          <w:szCs w:val="28"/>
        </w:rPr>
        <w:t>Выпускная квалификационная работа состоит из введения, трех</w:t>
      </w:r>
      <w:r w:rsidRPr="00B432E9">
        <w:rPr>
          <w:rFonts w:ascii="Times New Roman" w:hAnsi="Times New Roman" w:cs="Times New Roman"/>
          <w:sz w:val="28"/>
          <w:szCs w:val="28"/>
        </w:rPr>
        <w:t xml:space="preserve"> глав, заключения, библиог</w:t>
      </w:r>
      <w:r>
        <w:rPr>
          <w:rFonts w:ascii="Times New Roman" w:hAnsi="Times New Roman" w:cs="Times New Roman"/>
          <w:sz w:val="28"/>
          <w:szCs w:val="28"/>
        </w:rPr>
        <w:t>рафического списка, и приложений.</w:t>
      </w:r>
      <w:r w:rsidRPr="00B432E9">
        <w:rPr>
          <w:rFonts w:ascii="Times New Roman" w:hAnsi="Times New Roman" w:cs="Times New Roman"/>
          <w:sz w:val="28"/>
          <w:szCs w:val="28"/>
        </w:rPr>
        <w:t xml:space="preserve"> Во введении обоснована актуальность исследования, определены цель, объект, предмет, сформулированы задачи, гипотеза, методология и методы исследования, показаны новизна, практическая значимость работы. В первой главе </w:t>
      </w:r>
      <w:r>
        <w:rPr>
          <w:rFonts w:ascii="Times New Roman" w:hAnsi="Times New Roman" w:cs="Times New Roman"/>
          <w:sz w:val="28"/>
          <w:szCs w:val="28"/>
        </w:rPr>
        <w:t>рассмотрена автомобильная пресса и ее место на российском медиа рынке. Также в этой главе описывается история специализированных СМИ, их типология и специфика продвижения.</w:t>
      </w:r>
      <w:r w:rsidRPr="00B432E9">
        <w:rPr>
          <w:rFonts w:ascii="Times New Roman" w:hAnsi="Times New Roman" w:cs="Times New Roman"/>
          <w:sz w:val="28"/>
          <w:szCs w:val="28"/>
        </w:rPr>
        <w:t xml:space="preserve"> Во второй главе рассмотрен</w:t>
      </w:r>
      <w:r>
        <w:rPr>
          <w:rFonts w:ascii="Times New Roman" w:hAnsi="Times New Roman" w:cs="Times New Roman"/>
          <w:sz w:val="28"/>
          <w:szCs w:val="28"/>
        </w:rPr>
        <w:t>ы автомобильные журналы как тип специализированных СМИ: их история (включая историю развития и характеристику лидера российской автомобильной прессы журнала «За рулем»), а также особенности автомобильных магазинов. В третьей главе описывается метод экспертной оценки, а также дальнейшие планы относительно интервью с представителями автомобильных журналов.</w:t>
      </w:r>
      <w:r w:rsidRPr="00B432E9">
        <w:rPr>
          <w:rFonts w:ascii="Times New Roman" w:hAnsi="Times New Roman" w:cs="Times New Roman"/>
          <w:sz w:val="28"/>
          <w:szCs w:val="28"/>
        </w:rPr>
        <w:t xml:space="preserve"> В заключении подведены итоги исследования, изложены основные выводы. </w:t>
      </w:r>
    </w:p>
    <w:p w:rsidR="00DF2F85" w:rsidRDefault="00DF2F85" w:rsidP="00DF2F85">
      <w:pPr>
        <w:spacing w:after="0" w:line="360" w:lineRule="auto"/>
        <w:jc w:val="both"/>
        <w:rPr>
          <w:rFonts w:ascii="Times New Roman" w:hAnsi="Times New Roman" w:cs="Times New Roman"/>
          <w:sz w:val="28"/>
          <w:szCs w:val="28"/>
        </w:rPr>
      </w:pPr>
    </w:p>
    <w:p w:rsidR="00DF2F85" w:rsidRDefault="00DF2F85" w:rsidP="00DF2F85">
      <w:pPr>
        <w:spacing w:after="0" w:line="360" w:lineRule="auto"/>
        <w:jc w:val="both"/>
        <w:rPr>
          <w:rFonts w:ascii="Times New Roman" w:hAnsi="Times New Roman" w:cs="Times New Roman"/>
          <w:sz w:val="28"/>
          <w:szCs w:val="28"/>
        </w:rPr>
      </w:pPr>
    </w:p>
    <w:p w:rsidR="00DF2F85" w:rsidRDefault="00DF2F85" w:rsidP="00DF2F85">
      <w:pPr>
        <w:rPr>
          <w:rFonts w:ascii="Times New Roman" w:hAnsi="Times New Roman" w:cs="Times New Roman"/>
          <w:sz w:val="28"/>
          <w:szCs w:val="28"/>
        </w:rPr>
      </w:pPr>
      <w:r>
        <w:rPr>
          <w:rFonts w:ascii="Times New Roman" w:hAnsi="Times New Roman" w:cs="Times New Roman"/>
          <w:sz w:val="28"/>
          <w:szCs w:val="28"/>
        </w:rPr>
        <w:br w:type="page"/>
      </w:r>
    </w:p>
    <w:p w:rsidR="00DF2F85" w:rsidRPr="002B6FEA" w:rsidRDefault="00DF2F85" w:rsidP="00DF2F85">
      <w:pPr>
        <w:spacing w:after="0" w:line="360" w:lineRule="auto"/>
        <w:jc w:val="both"/>
        <w:rPr>
          <w:rFonts w:ascii="Times New Roman" w:hAnsi="Times New Roman" w:cs="Times New Roman"/>
          <w:b/>
          <w:sz w:val="32"/>
          <w:szCs w:val="32"/>
        </w:rPr>
      </w:pPr>
      <w:r w:rsidRPr="002B6FEA">
        <w:rPr>
          <w:rFonts w:ascii="Times New Roman" w:hAnsi="Times New Roman" w:cs="Times New Roman"/>
          <w:b/>
          <w:sz w:val="32"/>
          <w:szCs w:val="32"/>
        </w:rPr>
        <w:lastRenderedPageBreak/>
        <w:t>ГЛАВА 1. Специализированная пресса и ее место на российском медиарынке</w:t>
      </w:r>
    </w:p>
    <w:p w:rsidR="00DF2F85" w:rsidRPr="00521DAB" w:rsidRDefault="00DF2F85" w:rsidP="00DF2F8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1.1 </w:t>
      </w:r>
      <w:r w:rsidRPr="00521DAB">
        <w:rPr>
          <w:rFonts w:ascii="Times New Roman" w:hAnsi="Times New Roman" w:cs="Times New Roman"/>
          <w:b/>
          <w:sz w:val="28"/>
          <w:szCs w:val="28"/>
        </w:rPr>
        <w:t>История становления специализированных СМИ</w:t>
      </w:r>
    </w:p>
    <w:p w:rsidR="00DF2F85" w:rsidRPr="00F84A29" w:rsidRDefault="00DF2F85" w:rsidP="00DF2F85">
      <w:pPr>
        <w:spacing w:after="0" w:line="360" w:lineRule="auto"/>
        <w:ind w:firstLine="708"/>
        <w:jc w:val="both"/>
        <w:rPr>
          <w:rFonts w:ascii="Times New Roman" w:hAnsi="Times New Roman" w:cs="Times New Roman"/>
          <w:sz w:val="28"/>
          <w:szCs w:val="28"/>
        </w:rPr>
      </w:pPr>
      <w:r w:rsidRPr="001C15F7">
        <w:rPr>
          <w:rFonts w:ascii="Times New Roman" w:hAnsi="Times New Roman" w:cs="Times New Roman"/>
          <w:sz w:val="28"/>
          <w:szCs w:val="28"/>
        </w:rPr>
        <w:t xml:space="preserve">Развитие специализированной прессы тесно связано с развитием </w:t>
      </w:r>
      <w:r>
        <w:rPr>
          <w:rFonts w:ascii="Times New Roman" w:hAnsi="Times New Roman" w:cs="Times New Roman"/>
          <w:sz w:val="28"/>
          <w:szCs w:val="28"/>
        </w:rPr>
        <w:t xml:space="preserve">социума, изменением </w:t>
      </w:r>
      <w:r w:rsidRPr="001C15F7">
        <w:rPr>
          <w:rFonts w:ascii="Times New Roman" w:hAnsi="Times New Roman" w:cs="Times New Roman"/>
          <w:sz w:val="28"/>
          <w:szCs w:val="28"/>
        </w:rPr>
        <w:t>жизни людей. Со времен появления возможностей для тиражирования мыслей (появление печатных станков), пресса выполняла социальный заказ на информацию. Развитие рынка специализированной прессы рег</w:t>
      </w:r>
      <w:r>
        <w:rPr>
          <w:rFonts w:ascii="Times New Roman" w:hAnsi="Times New Roman" w:cs="Times New Roman"/>
          <w:sz w:val="28"/>
          <w:szCs w:val="28"/>
        </w:rPr>
        <w:t xml:space="preserve">улируется закономерностями </w:t>
      </w:r>
      <w:r w:rsidRPr="001C15F7">
        <w:rPr>
          <w:rFonts w:ascii="Times New Roman" w:hAnsi="Times New Roman" w:cs="Times New Roman"/>
          <w:sz w:val="28"/>
          <w:szCs w:val="28"/>
        </w:rPr>
        <w:t xml:space="preserve">«воспроизводительного потребления», раскрытое </w:t>
      </w:r>
      <w:r>
        <w:rPr>
          <w:rFonts w:ascii="Times New Roman" w:hAnsi="Times New Roman" w:cs="Times New Roman"/>
          <w:sz w:val="28"/>
          <w:szCs w:val="28"/>
        </w:rPr>
        <w:t>многими</w:t>
      </w:r>
      <w:r w:rsidRPr="001C15F7">
        <w:rPr>
          <w:rFonts w:ascii="Times New Roman" w:hAnsi="Times New Roman" w:cs="Times New Roman"/>
          <w:sz w:val="28"/>
          <w:szCs w:val="28"/>
        </w:rPr>
        <w:t xml:space="preserve"> экономистами,</w:t>
      </w:r>
      <w:r w:rsidR="002668E6">
        <w:rPr>
          <w:rFonts w:ascii="Times New Roman" w:hAnsi="Times New Roman" w:cs="Times New Roman"/>
          <w:sz w:val="28"/>
          <w:szCs w:val="28"/>
        </w:rPr>
        <w:t xml:space="preserve"> </w:t>
      </w:r>
      <w:r>
        <w:rPr>
          <w:rFonts w:ascii="Times New Roman" w:hAnsi="Times New Roman" w:cs="Times New Roman"/>
          <w:sz w:val="28"/>
          <w:szCs w:val="28"/>
        </w:rPr>
        <w:t xml:space="preserve">которое заключается в том, что потребление </w:t>
      </w:r>
      <w:r w:rsidRPr="001C15F7">
        <w:rPr>
          <w:rFonts w:ascii="Times New Roman" w:hAnsi="Times New Roman" w:cs="Times New Roman"/>
          <w:sz w:val="28"/>
          <w:szCs w:val="28"/>
        </w:rPr>
        <w:t>создает потребность в производстве, побуждая его к развитию</w:t>
      </w:r>
      <w:r>
        <w:rPr>
          <w:rStyle w:val="a6"/>
          <w:rFonts w:ascii="Times New Roman" w:hAnsi="Times New Roman" w:cs="Times New Roman"/>
          <w:sz w:val="28"/>
          <w:szCs w:val="28"/>
        </w:rPr>
        <w:footnoteReference w:id="9"/>
      </w:r>
      <w:r w:rsidRPr="001C15F7">
        <w:rPr>
          <w:rFonts w:ascii="Times New Roman" w:hAnsi="Times New Roman" w:cs="Times New Roman"/>
          <w:sz w:val="28"/>
          <w:szCs w:val="28"/>
        </w:rPr>
        <w:t>. Без потребности в каком-либо продукте нет его производства. Содержание печати напрямую связано с потребностями людей в</w:t>
      </w:r>
      <w:r w:rsidRPr="00F84A29">
        <w:rPr>
          <w:rFonts w:ascii="Times New Roman" w:hAnsi="Times New Roman" w:cs="Times New Roman"/>
          <w:sz w:val="28"/>
          <w:szCs w:val="28"/>
        </w:rPr>
        <w:t xml:space="preserve"> определенной информации, и для каждого времени эти </w:t>
      </w:r>
      <w:r>
        <w:rPr>
          <w:rFonts w:ascii="Times New Roman" w:hAnsi="Times New Roman" w:cs="Times New Roman"/>
          <w:sz w:val="28"/>
          <w:szCs w:val="28"/>
        </w:rPr>
        <w:t xml:space="preserve">потребности специфичны. Это </w:t>
      </w:r>
      <w:r w:rsidRPr="00F84A29">
        <w:rPr>
          <w:rFonts w:ascii="Times New Roman" w:hAnsi="Times New Roman" w:cs="Times New Roman"/>
          <w:sz w:val="28"/>
          <w:szCs w:val="28"/>
        </w:rPr>
        <w:t xml:space="preserve">можно </w:t>
      </w:r>
      <w:r>
        <w:rPr>
          <w:rFonts w:ascii="Times New Roman" w:hAnsi="Times New Roman" w:cs="Times New Roman"/>
          <w:sz w:val="28"/>
          <w:szCs w:val="28"/>
        </w:rPr>
        <w:t xml:space="preserve">ярко проиллюстрировать </w:t>
      </w:r>
      <w:r w:rsidRPr="00F84A29">
        <w:rPr>
          <w:rFonts w:ascii="Times New Roman" w:hAnsi="Times New Roman" w:cs="Times New Roman"/>
          <w:sz w:val="28"/>
          <w:szCs w:val="28"/>
        </w:rPr>
        <w:t xml:space="preserve">на примере </w:t>
      </w:r>
      <w:r>
        <w:rPr>
          <w:rFonts w:ascii="Times New Roman" w:hAnsi="Times New Roman" w:cs="Times New Roman"/>
          <w:sz w:val="28"/>
          <w:szCs w:val="28"/>
        </w:rPr>
        <w:t>такой специализированной прессы как женская</w:t>
      </w:r>
      <w:r w:rsidRPr="00F84A29">
        <w:rPr>
          <w:rFonts w:ascii="Times New Roman" w:hAnsi="Times New Roman" w:cs="Times New Roman"/>
          <w:sz w:val="28"/>
          <w:szCs w:val="28"/>
        </w:rPr>
        <w:t xml:space="preserve">, которая в </w:t>
      </w:r>
      <w:r w:rsidRPr="00F84A29">
        <w:rPr>
          <w:rFonts w:ascii="Times New Roman" w:hAnsi="Times New Roman" w:cs="Times New Roman"/>
          <w:sz w:val="28"/>
          <w:szCs w:val="28"/>
          <w:lang w:val="en-US"/>
        </w:rPr>
        <w:t>XVII</w:t>
      </w:r>
      <w:r w:rsidRPr="00F84A29">
        <w:rPr>
          <w:rFonts w:ascii="Times New Roman" w:hAnsi="Times New Roman" w:cs="Times New Roman"/>
          <w:sz w:val="28"/>
          <w:szCs w:val="28"/>
        </w:rPr>
        <w:t xml:space="preserve"> веке занимала довольно скромную позицию. Долгое время женщины не имели возможности активно проявлять свои потребности или участвовать в общественной жизни. Однако с течением времени роль женщин расширялась, потребность в специфической информации для женщин проявлялась все активнее. В </w:t>
      </w:r>
      <w:r w:rsidRPr="00F84A29">
        <w:rPr>
          <w:rFonts w:ascii="Times New Roman" w:hAnsi="Times New Roman" w:cs="Times New Roman"/>
          <w:sz w:val="28"/>
          <w:szCs w:val="28"/>
          <w:lang w:val="en-US"/>
        </w:rPr>
        <w:t>XVIII</w:t>
      </w:r>
      <w:r w:rsidRPr="00F84A29">
        <w:rPr>
          <w:rFonts w:ascii="Times New Roman" w:hAnsi="Times New Roman" w:cs="Times New Roman"/>
          <w:sz w:val="28"/>
          <w:szCs w:val="28"/>
        </w:rPr>
        <w:t xml:space="preserve"> веке ответом на это явились первые отечественные журналы для </w:t>
      </w:r>
      <w:r w:rsidRPr="00C37552">
        <w:rPr>
          <w:rFonts w:ascii="Times New Roman" w:hAnsi="Times New Roman" w:cs="Times New Roman"/>
          <w:color w:val="000000" w:themeColor="text1"/>
          <w:sz w:val="28"/>
          <w:szCs w:val="28"/>
        </w:rPr>
        <w:t>женщин, которые суще</w:t>
      </w:r>
      <w:r>
        <w:rPr>
          <w:rFonts w:ascii="Times New Roman" w:hAnsi="Times New Roman" w:cs="Times New Roman"/>
          <w:color w:val="000000" w:themeColor="text1"/>
          <w:sz w:val="28"/>
          <w:szCs w:val="28"/>
        </w:rPr>
        <w:t>ствуют по сегодняшний день, пусть</w:t>
      </w:r>
      <w:r w:rsidRPr="00C37552">
        <w:rPr>
          <w:rFonts w:ascii="Times New Roman" w:hAnsi="Times New Roman" w:cs="Times New Roman"/>
          <w:color w:val="000000" w:themeColor="text1"/>
          <w:sz w:val="28"/>
          <w:szCs w:val="28"/>
        </w:rPr>
        <w:t xml:space="preserve"> и сильно видоизмененные. В 20-х годах предыдущего столетия был отмечен рост числа женских изданий, связанный с изменениями в политике и началом пропаганды нового образа женщины-коммунистки. Однако стоит отметить, что в советской журналистике 80-х годов женские журналы все еще занимали скромные позиции – их было чуть больше 20.  В начале 90-х годов с распадом СССР был отмечен рост новых изданий для женщин, а в се</w:t>
      </w:r>
      <w:r>
        <w:rPr>
          <w:rFonts w:ascii="Times New Roman" w:hAnsi="Times New Roman" w:cs="Times New Roman"/>
          <w:color w:val="000000" w:themeColor="text1"/>
          <w:sz w:val="28"/>
          <w:szCs w:val="28"/>
        </w:rPr>
        <w:t>редине 90-</w:t>
      </w:r>
      <w:r>
        <w:rPr>
          <w:rFonts w:ascii="Times New Roman" w:hAnsi="Times New Roman" w:cs="Times New Roman"/>
          <w:color w:val="000000" w:themeColor="text1"/>
          <w:sz w:val="28"/>
          <w:szCs w:val="28"/>
        </w:rPr>
        <w:lastRenderedPageBreak/>
        <w:t>х на российском медиа</w:t>
      </w:r>
      <w:r w:rsidRPr="00C37552">
        <w:rPr>
          <w:rFonts w:ascii="Times New Roman" w:hAnsi="Times New Roman" w:cs="Times New Roman"/>
          <w:color w:val="000000" w:themeColor="text1"/>
          <w:sz w:val="28"/>
          <w:szCs w:val="28"/>
        </w:rPr>
        <w:t>рынке стала появляться зарубежная пресса.</w:t>
      </w:r>
      <w:r w:rsidRPr="00C37552">
        <w:rPr>
          <w:rStyle w:val="a6"/>
          <w:rFonts w:ascii="Times New Roman" w:hAnsi="Times New Roman" w:cs="Times New Roman"/>
          <w:color w:val="000000" w:themeColor="text1"/>
          <w:sz w:val="28"/>
          <w:szCs w:val="28"/>
        </w:rPr>
        <w:footnoteReference w:id="10"/>
      </w:r>
      <w:r w:rsidRPr="00C37552">
        <w:rPr>
          <w:rFonts w:ascii="Times New Roman" w:hAnsi="Times New Roman" w:cs="Times New Roman"/>
          <w:color w:val="000000" w:themeColor="text1"/>
          <w:sz w:val="28"/>
          <w:szCs w:val="28"/>
        </w:rPr>
        <w:t xml:space="preserve"> Подобный процесс происходил и в других</w:t>
      </w:r>
      <w:r w:rsidRPr="00F84A29">
        <w:rPr>
          <w:rFonts w:ascii="Times New Roman" w:hAnsi="Times New Roman" w:cs="Times New Roman"/>
          <w:sz w:val="28"/>
          <w:szCs w:val="28"/>
        </w:rPr>
        <w:t xml:space="preserve"> сферах жизни – политике, экономике, промышленности, обществе, религии, культуре. </w:t>
      </w:r>
    </w:p>
    <w:p w:rsidR="00DF2F85" w:rsidRDefault="00DF2F85" w:rsidP="00DF2F85">
      <w:pPr>
        <w:spacing w:after="0" w:line="360" w:lineRule="auto"/>
        <w:ind w:firstLine="708"/>
        <w:jc w:val="both"/>
        <w:rPr>
          <w:rFonts w:ascii="Times New Roman" w:hAnsi="Times New Roman" w:cs="Times New Roman"/>
          <w:sz w:val="28"/>
          <w:szCs w:val="28"/>
        </w:rPr>
      </w:pPr>
      <w:r w:rsidRPr="00BF7BF5">
        <w:rPr>
          <w:rFonts w:ascii="Times New Roman" w:hAnsi="Times New Roman" w:cs="Times New Roman"/>
          <w:sz w:val="28"/>
          <w:szCs w:val="28"/>
        </w:rPr>
        <w:t>Менялась аудитория: наряду с устоявшимися аудиторными группами возникли деловая и политическая элита, а также</w:t>
      </w:r>
      <w:r>
        <w:rPr>
          <w:rFonts w:ascii="Times New Roman" w:hAnsi="Times New Roman" w:cs="Times New Roman"/>
          <w:sz w:val="28"/>
          <w:szCs w:val="28"/>
        </w:rPr>
        <w:t xml:space="preserve"> предприниматели (преимущественно молодые). Эти группы стали основой</w:t>
      </w:r>
      <w:r w:rsidRPr="001C15F7">
        <w:rPr>
          <w:rFonts w:ascii="Times New Roman" w:hAnsi="Times New Roman" w:cs="Times New Roman"/>
          <w:sz w:val="28"/>
          <w:szCs w:val="28"/>
        </w:rPr>
        <w:t xml:space="preserve"> формирующегося в стране среднего класса. Таким образом, </w:t>
      </w:r>
      <w:r>
        <w:rPr>
          <w:rFonts w:ascii="Times New Roman" w:hAnsi="Times New Roman" w:cs="Times New Roman"/>
          <w:sz w:val="28"/>
          <w:szCs w:val="28"/>
        </w:rPr>
        <w:t>появились новые проблемы</w:t>
      </w:r>
      <w:r w:rsidRPr="001C15F7">
        <w:rPr>
          <w:rFonts w:ascii="Times New Roman" w:hAnsi="Times New Roman" w:cs="Times New Roman"/>
          <w:sz w:val="28"/>
          <w:szCs w:val="28"/>
        </w:rPr>
        <w:t xml:space="preserve">, в недавнем прошлом еще не столь волновавшие российскую прессу. К ним можно отнести такие темы, как </w:t>
      </w:r>
      <w:r>
        <w:rPr>
          <w:rFonts w:ascii="Times New Roman" w:hAnsi="Times New Roman" w:cs="Times New Roman"/>
          <w:sz w:val="28"/>
          <w:szCs w:val="28"/>
        </w:rPr>
        <w:t>экономические проблемы, связанные с появлением рыночных отношений, изменением</w:t>
      </w:r>
      <w:r w:rsidRPr="001C15F7">
        <w:rPr>
          <w:rFonts w:ascii="Times New Roman" w:hAnsi="Times New Roman" w:cs="Times New Roman"/>
          <w:sz w:val="28"/>
          <w:szCs w:val="28"/>
        </w:rPr>
        <w:t xml:space="preserve"> качества жизни и прочее. Возникновение таких социальных групп вынудило прессу отреагировать на их запросы.  Отв</w:t>
      </w:r>
      <w:r>
        <w:rPr>
          <w:rFonts w:ascii="Times New Roman" w:hAnsi="Times New Roman" w:cs="Times New Roman"/>
          <w:sz w:val="28"/>
          <w:szCs w:val="28"/>
        </w:rPr>
        <w:t>етом на эти потребности стали деловые издания,</w:t>
      </w:r>
      <w:r w:rsidRPr="001C15F7">
        <w:rPr>
          <w:rFonts w:ascii="Times New Roman" w:hAnsi="Times New Roman" w:cs="Times New Roman"/>
          <w:sz w:val="28"/>
          <w:szCs w:val="28"/>
        </w:rPr>
        <w:t xml:space="preserve"> религи</w:t>
      </w:r>
      <w:r>
        <w:rPr>
          <w:rFonts w:ascii="Times New Roman" w:hAnsi="Times New Roman" w:cs="Times New Roman"/>
          <w:sz w:val="28"/>
          <w:szCs w:val="28"/>
        </w:rPr>
        <w:t>озные, культу</w:t>
      </w:r>
      <w:r w:rsidRPr="001C15F7">
        <w:rPr>
          <w:rFonts w:ascii="Times New Roman" w:hAnsi="Times New Roman" w:cs="Times New Roman"/>
          <w:sz w:val="28"/>
          <w:szCs w:val="28"/>
        </w:rPr>
        <w:t xml:space="preserve">рологические, рекламные, с доминирующей функцией развлечения и многие другие печатные СМИ, обслуживающие целевые аудиторные группы. </w:t>
      </w:r>
    </w:p>
    <w:p w:rsidR="00DF2F85" w:rsidRDefault="00DF2F85" w:rsidP="00DF2F85">
      <w:pPr>
        <w:spacing w:after="0" w:line="360" w:lineRule="auto"/>
        <w:ind w:firstLine="708"/>
        <w:jc w:val="both"/>
        <w:rPr>
          <w:rFonts w:ascii="Times New Roman" w:hAnsi="Times New Roman" w:cs="Times New Roman"/>
          <w:sz w:val="28"/>
          <w:szCs w:val="28"/>
        </w:rPr>
      </w:pPr>
      <w:r w:rsidRPr="00A91C49">
        <w:rPr>
          <w:rFonts w:ascii="Times New Roman" w:hAnsi="Times New Roman" w:cs="Times New Roman"/>
          <w:sz w:val="28"/>
          <w:szCs w:val="28"/>
        </w:rPr>
        <w:t>С точки зрения обслуживания конкретного интереса специализированную прессу можно разделить на деловую и развлекательную. Появление деловой прессы</w:t>
      </w:r>
      <w:r>
        <w:rPr>
          <w:rFonts w:ascii="Times New Roman" w:hAnsi="Times New Roman" w:cs="Times New Roman"/>
          <w:sz w:val="28"/>
          <w:szCs w:val="28"/>
        </w:rPr>
        <w:t xml:space="preserve"> в России </w:t>
      </w:r>
      <w:r w:rsidRPr="00A91C49">
        <w:rPr>
          <w:rFonts w:ascii="Times New Roman" w:hAnsi="Times New Roman" w:cs="Times New Roman"/>
          <w:sz w:val="28"/>
          <w:szCs w:val="28"/>
        </w:rPr>
        <w:t xml:space="preserve">приходится на конец </w:t>
      </w:r>
      <w:r w:rsidRPr="00A91C49">
        <w:rPr>
          <w:rFonts w:ascii="Times New Roman" w:hAnsi="Times New Roman" w:cs="Times New Roman"/>
          <w:sz w:val="28"/>
          <w:szCs w:val="28"/>
          <w:lang w:val="en-US"/>
        </w:rPr>
        <w:t>XIX</w:t>
      </w:r>
      <w:r w:rsidRPr="00A91C49">
        <w:rPr>
          <w:rFonts w:ascii="Times New Roman" w:hAnsi="Times New Roman" w:cs="Times New Roman"/>
          <w:sz w:val="28"/>
          <w:szCs w:val="28"/>
        </w:rPr>
        <w:t>века и совпадает с развитием капитализма в нашей стране, бурным промышленным ростом, который был одним из самых высоких в мире и появлением класса буржуази</w:t>
      </w:r>
      <w:r>
        <w:rPr>
          <w:rFonts w:ascii="Times New Roman" w:hAnsi="Times New Roman" w:cs="Times New Roman"/>
          <w:sz w:val="28"/>
          <w:szCs w:val="28"/>
        </w:rPr>
        <w:t xml:space="preserve">и. </w:t>
      </w:r>
      <w:r w:rsidRPr="00A91C49">
        <w:rPr>
          <w:rFonts w:ascii="Times New Roman" w:hAnsi="Times New Roman" w:cs="Times New Roman"/>
          <w:sz w:val="28"/>
          <w:szCs w:val="28"/>
        </w:rPr>
        <w:t xml:space="preserve">Развитие предпринимательской деятельности </w:t>
      </w:r>
      <w:r>
        <w:rPr>
          <w:rFonts w:ascii="Times New Roman" w:hAnsi="Times New Roman" w:cs="Times New Roman"/>
          <w:sz w:val="28"/>
          <w:szCs w:val="28"/>
        </w:rPr>
        <w:t xml:space="preserve">повлекло за собой </w:t>
      </w:r>
      <w:r w:rsidRPr="00A91C49">
        <w:rPr>
          <w:rFonts w:ascii="Times New Roman" w:hAnsi="Times New Roman" w:cs="Times New Roman"/>
          <w:sz w:val="28"/>
          <w:szCs w:val="28"/>
        </w:rPr>
        <w:t>появление</w:t>
      </w:r>
      <w:r>
        <w:rPr>
          <w:rFonts w:ascii="Times New Roman" w:hAnsi="Times New Roman" w:cs="Times New Roman"/>
          <w:sz w:val="28"/>
          <w:szCs w:val="28"/>
        </w:rPr>
        <w:t xml:space="preserve"> отраслевых изданий: во второй половине XIX выходят </w:t>
      </w:r>
      <w:r w:rsidRPr="00A91C49">
        <w:rPr>
          <w:rFonts w:ascii="Times New Roman" w:hAnsi="Times New Roman" w:cs="Times New Roman"/>
          <w:sz w:val="28"/>
          <w:szCs w:val="28"/>
        </w:rPr>
        <w:t>газеты и журналы: «Нефтяное дело», «Горно-заводской листок», «Железнодорожное дело», «Золото и платина», «Лесопромышленник», «Вестник мукомольной промышленности» и др., которые издавались или частными предпринимателями, или отраслевыми организациями.</w:t>
      </w:r>
    </w:p>
    <w:p w:rsidR="00DF2F85" w:rsidRDefault="00DF2F85" w:rsidP="00DF2F85">
      <w:pPr>
        <w:spacing w:after="0" w:line="360" w:lineRule="auto"/>
        <w:ind w:firstLine="708"/>
        <w:jc w:val="both"/>
        <w:rPr>
          <w:rFonts w:ascii="Times New Roman" w:hAnsi="Times New Roman" w:cs="Times New Roman"/>
          <w:sz w:val="28"/>
          <w:szCs w:val="28"/>
        </w:rPr>
      </w:pPr>
      <w:r w:rsidRPr="00CB2CFC">
        <w:rPr>
          <w:rFonts w:ascii="Times New Roman" w:hAnsi="Times New Roman" w:cs="Times New Roman"/>
          <w:sz w:val="28"/>
          <w:szCs w:val="28"/>
        </w:rPr>
        <w:t>Большинство этих изданий прекратили свое существование после 1917 года. В Советском Союзе отсутст</w:t>
      </w:r>
      <w:r>
        <w:rPr>
          <w:rFonts w:ascii="Times New Roman" w:hAnsi="Times New Roman" w:cs="Times New Roman"/>
          <w:sz w:val="28"/>
          <w:szCs w:val="28"/>
        </w:rPr>
        <w:t>в</w:t>
      </w:r>
      <w:r w:rsidRPr="00CB2CFC">
        <w:rPr>
          <w:rFonts w:ascii="Times New Roman" w:hAnsi="Times New Roman" w:cs="Times New Roman"/>
          <w:sz w:val="28"/>
          <w:szCs w:val="28"/>
        </w:rPr>
        <w:t xml:space="preserve">овала основная база для развития деловой прессы – отсутствовал бизнес как таковой, не было социального слоя предпринимателей. В этих условиях на деловую прессу была возложена задача </w:t>
      </w:r>
      <w:r w:rsidRPr="00CB2CFC">
        <w:rPr>
          <w:rFonts w:ascii="Times New Roman" w:hAnsi="Times New Roman" w:cs="Times New Roman"/>
          <w:sz w:val="28"/>
          <w:szCs w:val="28"/>
        </w:rPr>
        <w:lastRenderedPageBreak/>
        <w:t xml:space="preserve">экономического воспитания трудящихся, а также – контрольно-организационная задача.  Газета «Экономическая жизнь» включала, например, такие рубрики как «В президиуме ВСНХ» (Высшего совета народного хозяйства), «Официальный отдел». </w:t>
      </w:r>
    </w:p>
    <w:p w:rsidR="00DF2F85" w:rsidRDefault="00DF2F85" w:rsidP="00DF2F85">
      <w:pPr>
        <w:spacing w:after="0" w:line="360" w:lineRule="auto"/>
        <w:ind w:firstLine="708"/>
        <w:jc w:val="both"/>
        <w:rPr>
          <w:rFonts w:ascii="Times New Roman" w:hAnsi="Times New Roman" w:cs="Times New Roman"/>
          <w:sz w:val="28"/>
          <w:szCs w:val="28"/>
        </w:rPr>
      </w:pPr>
      <w:r w:rsidRPr="0009617A">
        <w:rPr>
          <w:rFonts w:ascii="Times New Roman" w:hAnsi="Times New Roman" w:cs="Times New Roman"/>
          <w:sz w:val="28"/>
          <w:szCs w:val="28"/>
        </w:rPr>
        <w:t xml:space="preserve">В </w:t>
      </w:r>
      <w:r>
        <w:rPr>
          <w:rFonts w:ascii="Times New Roman" w:hAnsi="Times New Roman" w:cs="Times New Roman"/>
          <w:sz w:val="28"/>
          <w:szCs w:val="28"/>
        </w:rPr>
        <w:t>привычном для нас</w:t>
      </w:r>
      <w:r w:rsidRPr="0009617A">
        <w:rPr>
          <w:rFonts w:ascii="Times New Roman" w:hAnsi="Times New Roman" w:cs="Times New Roman"/>
          <w:sz w:val="28"/>
          <w:szCs w:val="28"/>
        </w:rPr>
        <w:t xml:space="preserve"> виде спец</w:t>
      </w:r>
      <w:r>
        <w:rPr>
          <w:rFonts w:ascii="Times New Roman" w:hAnsi="Times New Roman" w:cs="Times New Roman"/>
          <w:sz w:val="28"/>
          <w:szCs w:val="28"/>
        </w:rPr>
        <w:t xml:space="preserve">иализированные журналы и газеты </w:t>
      </w:r>
      <w:r w:rsidRPr="0009617A">
        <w:rPr>
          <w:rFonts w:ascii="Times New Roman" w:hAnsi="Times New Roman" w:cs="Times New Roman"/>
          <w:sz w:val="28"/>
          <w:szCs w:val="28"/>
        </w:rPr>
        <w:t xml:space="preserve">появились после распада СССР. </w:t>
      </w:r>
      <w:r>
        <w:rPr>
          <w:rFonts w:ascii="Times New Roman" w:hAnsi="Times New Roman" w:cs="Times New Roman"/>
          <w:sz w:val="28"/>
          <w:szCs w:val="28"/>
        </w:rPr>
        <w:t xml:space="preserve">Развивается деловая пресса, вызванная стартом рыночных реформ. В начале 90-х и после появления закона «О СМИ» рынок СМИ начинает стремительно развиваться, причем не только деловая пресса, связанная с появлением новой социальной группы - предпринимателей, но и пресса по увлечением. </w:t>
      </w:r>
      <w:r w:rsidRPr="0009617A">
        <w:rPr>
          <w:rFonts w:ascii="Times New Roman" w:hAnsi="Times New Roman" w:cs="Times New Roman"/>
          <w:sz w:val="28"/>
          <w:szCs w:val="28"/>
        </w:rPr>
        <w:t>В 1994 году появился журнал по вязанию «Маленькая Диана», который выпустил пионер отечественного рынка специализированных СМИ  Издательский Дом «Кон-лига пресс»</w:t>
      </w:r>
      <w:r w:rsidRPr="0009617A">
        <w:rPr>
          <w:rStyle w:val="a6"/>
          <w:rFonts w:ascii="Times New Roman" w:hAnsi="Times New Roman" w:cs="Times New Roman"/>
          <w:sz w:val="28"/>
          <w:szCs w:val="28"/>
        </w:rPr>
        <w:footnoteReference w:id="11"/>
      </w:r>
      <w:r w:rsidRPr="0009617A">
        <w:rPr>
          <w:rFonts w:ascii="Times New Roman" w:hAnsi="Times New Roman" w:cs="Times New Roman"/>
          <w:sz w:val="28"/>
          <w:szCs w:val="28"/>
        </w:rPr>
        <w:t>.</w:t>
      </w:r>
      <w:r>
        <w:rPr>
          <w:rFonts w:ascii="Times New Roman" w:hAnsi="Times New Roman" w:cs="Times New Roman"/>
          <w:sz w:val="28"/>
          <w:szCs w:val="28"/>
        </w:rPr>
        <w:t xml:space="preserve"> Позднее «Кон-лига» выведет на рынок целую линейку журналов по шитью и рукоделию. </w:t>
      </w:r>
    </w:p>
    <w:p w:rsidR="00DF2F85" w:rsidRDefault="00DF2F85" w:rsidP="00DF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Следующей на рынок специализированной прессы вышла компания </w:t>
      </w:r>
      <w:r w:rsidRPr="0009617A">
        <w:rPr>
          <w:rFonts w:ascii="Times New Roman" w:hAnsi="Times New Roman" w:cs="Times New Roman"/>
          <w:sz w:val="28"/>
          <w:szCs w:val="28"/>
        </w:rPr>
        <w:t xml:space="preserve">Gameland, </w:t>
      </w:r>
      <w:r>
        <w:rPr>
          <w:rFonts w:ascii="Times New Roman" w:hAnsi="Times New Roman" w:cs="Times New Roman"/>
          <w:sz w:val="28"/>
          <w:szCs w:val="28"/>
        </w:rPr>
        <w:t xml:space="preserve">которая была первым в России </w:t>
      </w:r>
      <w:r w:rsidRPr="0009617A">
        <w:rPr>
          <w:rFonts w:ascii="Times New Roman" w:hAnsi="Times New Roman" w:cs="Times New Roman"/>
          <w:sz w:val="28"/>
          <w:szCs w:val="28"/>
        </w:rPr>
        <w:t>импортер</w:t>
      </w:r>
      <w:r>
        <w:rPr>
          <w:rFonts w:ascii="Times New Roman" w:hAnsi="Times New Roman" w:cs="Times New Roman"/>
          <w:sz w:val="28"/>
          <w:szCs w:val="28"/>
        </w:rPr>
        <w:t>ом и розничным продав</w:t>
      </w:r>
      <w:r w:rsidRPr="0009617A">
        <w:rPr>
          <w:rFonts w:ascii="Times New Roman" w:hAnsi="Times New Roman" w:cs="Times New Roman"/>
          <w:sz w:val="28"/>
          <w:szCs w:val="28"/>
        </w:rPr>
        <w:t>ц</w:t>
      </w:r>
      <w:r>
        <w:rPr>
          <w:rFonts w:ascii="Times New Roman" w:hAnsi="Times New Roman" w:cs="Times New Roman"/>
          <w:sz w:val="28"/>
          <w:szCs w:val="28"/>
        </w:rPr>
        <w:t>ом</w:t>
      </w:r>
      <w:r w:rsidRPr="0009617A">
        <w:rPr>
          <w:rFonts w:ascii="Times New Roman" w:hAnsi="Times New Roman" w:cs="Times New Roman"/>
          <w:sz w:val="28"/>
          <w:szCs w:val="28"/>
        </w:rPr>
        <w:t xml:space="preserve"> лицензионных компьютерных и видеоигр. В 1996 году Gameland выпустила сво</w:t>
      </w:r>
      <w:r>
        <w:rPr>
          <w:rFonts w:ascii="Times New Roman" w:hAnsi="Times New Roman" w:cs="Times New Roman"/>
          <w:sz w:val="28"/>
          <w:szCs w:val="28"/>
        </w:rPr>
        <w:t>й</w:t>
      </w:r>
      <w:r w:rsidRPr="0009617A">
        <w:rPr>
          <w:rFonts w:ascii="Times New Roman" w:hAnsi="Times New Roman" w:cs="Times New Roman"/>
          <w:sz w:val="28"/>
          <w:szCs w:val="28"/>
        </w:rPr>
        <w:t xml:space="preserve"> перв</w:t>
      </w:r>
      <w:r>
        <w:rPr>
          <w:rFonts w:ascii="Times New Roman" w:hAnsi="Times New Roman" w:cs="Times New Roman"/>
          <w:sz w:val="28"/>
          <w:szCs w:val="28"/>
        </w:rPr>
        <w:t xml:space="preserve">ый </w:t>
      </w:r>
      <w:r w:rsidRPr="0009617A">
        <w:rPr>
          <w:rFonts w:ascii="Times New Roman" w:hAnsi="Times New Roman" w:cs="Times New Roman"/>
          <w:sz w:val="28"/>
          <w:szCs w:val="28"/>
        </w:rPr>
        <w:t xml:space="preserve">журнал «Страна игр». </w:t>
      </w:r>
      <w:r>
        <w:rPr>
          <w:rFonts w:ascii="Times New Roman" w:hAnsi="Times New Roman" w:cs="Times New Roman"/>
          <w:sz w:val="28"/>
          <w:szCs w:val="28"/>
        </w:rPr>
        <w:t xml:space="preserve">Интересно, что через два года компания закрыла несколько своих магазинов и сосредоточилась на развитии медиабизнеса  – и весьма успешно. Сегодня у компании </w:t>
      </w:r>
      <w:r w:rsidRPr="0009617A">
        <w:rPr>
          <w:rFonts w:ascii="Times New Roman" w:hAnsi="Times New Roman" w:cs="Times New Roman"/>
          <w:sz w:val="28"/>
          <w:szCs w:val="28"/>
        </w:rPr>
        <w:t>Gameland 21 журнал, 12 веб-проектов, телеканал Gameland TV и онлайн-телевидение ICQ TV.</w:t>
      </w:r>
    </w:p>
    <w:p w:rsidR="00DF2F85" w:rsidRDefault="00DF2F85" w:rsidP="00DF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 к специализированным СМИ вырастает к началу 2000-х и это связано с ростом уровня жизни людей, у многих появляется время для увлечений. Причем идет не просто группировка аудитории по интересам, но и расслоение по статусу и уровню доходов. </w:t>
      </w:r>
    </w:p>
    <w:p w:rsidR="00DF2F85" w:rsidRDefault="00DF2F85" w:rsidP="00DF2F85">
      <w:pPr>
        <w:spacing w:after="0" w:line="360" w:lineRule="auto"/>
        <w:ind w:firstLine="708"/>
        <w:jc w:val="both"/>
        <w:rPr>
          <w:rFonts w:ascii="Times New Roman" w:hAnsi="Times New Roman" w:cs="Times New Roman"/>
          <w:sz w:val="28"/>
          <w:szCs w:val="28"/>
        </w:rPr>
      </w:pPr>
      <w:r w:rsidRPr="001C15F7">
        <w:rPr>
          <w:rFonts w:ascii="Times New Roman" w:hAnsi="Times New Roman" w:cs="Times New Roman"/>
          <w:sz w:val="28"/>
          <w:szCs w:val="28"/>
        </w:rPr>
        <w:t>За постсоветский период сформировалась представительная группа информа</w:t>
      </w:r>
      <w:r>
        <w:rPr>
          <w:rFonts w:ascii="Times New Roman" w:hAnsi="Times New Roman" w:cs="Times New Roman"/>
          <w:sz w:val="28"/>
          <w:szCs w:val="28"/>
        </w:rPr>
        <w:t xml:space="preserve">ционно-аналитических журнальных </w:t>
      </w:r>
      <w:r w:rsidRPr="001C15F7">
        <w:rPr>
          <w:rFonts w:ascii="Times New Roman" w:hAnsi="Times New Roman" w:cs="Times New Roman"/>
          <w:sz w:val="28"/>
          <w:szCs w:val="28"/>
        </w:rPr>
        <w:t xml:space="preserve">еженедельников, специализирующихся на освещении политической и экономической сфер общественной жизни и адресованных образованному читателю с высоким социальным статусом. Одним из самых ярких появлений 2000-х годов стала </w:t>
      </w:r>
      <w:r w:rsidRPr="001C15F7">
        <w:rPr>
          <w:rFonts w:ascii="Times New Roman" w:hAnsi="Times New Roman" w:cs="Times New Roman"/>
          <w:sz w:val="28"/>
          <w:szCs w:val="28"/>
        </w:rPr>
        <w:lastRenderedPageBreak/>
        <w:t>корпоративная пресса, выросшая на фундаменте крупных российских корпораций.</w:t>
      </w:r>
    </w:p>
    <w:p w:rsidR="00DF2F85" w:rsidRPr="001C15F7" w:rsidRDefault="00DF2F85" w:rsidP="00DF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Исследователь П.И. Чуков высказывает мнение, </w:t>
      </w:r>
      <w:r w:rsidRPr="00ED7BA8">
        <w:rPr>
          <w:rFonts w:ascii="Times New Roman" w:hAnsi="Times New Roman" w:cs="Times New Roman"/>
          <w:sz w:val="28"/>
          <w:szCs w:val="28"/>
        </w:rPr>
        <w:t>что специализированная пресса это продукт второго порядка</w:t>
      </w:r>
      <w:r w:rsidRPr="00ED7BA8">
        <w:rPr>
          <w:rStyle w:val="a6"/>
          <w:rFonts w:ascii="Times New Roman" w:hAnsi="Times New Roman" w:cs="Times New Roman"/>
          <w:sz w:val="28"/>
          <w:szCs w:val="28"/>
        </w:rPr>
        <w:footnoteReference w:id="12"/>
      </w:r>
      <w:r w:rsidRPr="00ED7BA8">
        <w:rPr>
          <w:rFonts w:ascii="Times New Roman" w:hAnsi="Times New Roman" w:cs="Times New Roman"/>
          <w:sz w:val="28"/>
          <w:szCs w:val="28"/>
        </w:rPr>
        <w:t xml:space="preserve">. </w:t>
      </w:r>
      <w:r w:rsidRPr="001C15F7">
        <w:rPr>
          <w:rFonts w:ascii="Times New Roman" w:hAnsi="Times New Roman" w:cs="Times New Roman"/>
          <w:sz w:val="28"/>
          <w:szCs w:val="28"/>
        </w:rPr>
        <w:t xml:space="preserve">Массовые издания универсального типа удовлетворяют общие интересы аудитории, тогда как специализированная пресса удовлетворяет интересы аудитории в дополнительной, специфической информации. </w:t>
      </w:r>
    </w:p>
    <w:p w:rsidR="00DF2F85" w:rsidRPr="00605F07" w:rsidRDefault="00DF2F85" w:rsidP="00DF2F85">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Многие эксперты подчеркивают преимущества специализированных изданий перед изданиями массового спроса и считают, что будущее как раз за нишевыми СМИ. Аудитория специализированных СМИ значительно уже, чем у изданий массового спроса, однако реклама в ним более эффективна, так как профильная реклама точно попадает в целевую аудиторию. Аудитории  специализированного СМИ часто не хватает для рентабельности издания, но такие издания часто успешно развивают новые бизнес-модели, которые, во-первых, подразумевают более дорогую продажу номера, а во-вторых, развитие и предложение аудитории дополнительных сервисов. Так, журналы ИД «Красивые дома пресс» зарабатывают не на рекламе, а на предоставлении посреднических услуг между архитектурными бюро и организациями и физлицами. Конечно, в период кризиса нишевые издания – первые «на вылет» из сетей супермаркетов, но зато читатели специализированных СМИ, особенно СМИ по увлечениям, чувствительны именно к тактильному удовольствию от </w:t>
      </w:r>
      <w:r w:rsidRPr="00605F07">
        <w:rPr>
          <w:rFonts w:ascii="Times New Roman" w:hAnsi="Times New Roman" w:cs="Times New Roman"/>
          <w:color w:val="000000" w:themeColor="text1"/>
          <w:sz w:val="28"/>
          <w:szCs w:val="28"/>
        </w:rPr>
        <w:t>издания. По наблюдению Максима Зимина, генерального директора ИД «Экспресс-Конлига», Интернет – это только информация, а читатели нишевых СМИ стремятся получать держать в руках издание с красивым дизайном и получать  удовольствие оттактильных ощущений</w:t>
      </w:r>
      <w:r w:rsidRPr="00605F07">
        <w:rPr>
          <w:rStyle w:val="a6"/>
          <w:rFonts w:ascii="Times New Roman" w:hAnsi="Times New Roman" w:cs="Times New Roman"/>
          <w:color w:val="000000" w:themeColor="text1"/>
          <w:sz w:val="28"/>
          <w:szCs w:val="28"/>
        </w:rPr>
        <w:footnoteReference w:id="13"/>
      </w:r>
      <w:r w:rsidRPr="00605F07">
        <w:rPr>
          <w:rFonts w:ascii="Times New Roman" w:hAnsi="Times New Roman" w:cs="Times New Roman"/>
          <w:color w:val="000000" w:themeColor="text1"/>
          <w:sz w:val="28"/>
          <w:szCs w:val="28"/>
        </w:rPr>
        <w:t>.</w:t>
      </w:r>
    </w:p>
    <w:p w:rsidR="00DF2F85" w:rsidRPr="00605F07" w:rsidRDefault="00DF2F85" w:rsidP="00DF2F85">
      <w:pPr>
        <w:spacing w:after="0" w:line="360" w:lineRule="auto"/>
        <w:ind w:firstLine="708"/>
        <w:jc w:val="both"/>
        <w:rPr>
          <w:rFonts w:ascii="Times New Roman" w:hAnsi="Times New Roman" w:cs="Times New Roman"/>
          <w:color w:val="000000" w:themeColor="text1"/>
          <w:sz w:val="28"/>
          <w:szCs w:val="28"/>
        </w:rPr>
      </w:pPr>
      <w:r w:rsidRPr="00605F07">
        <w:rPr>
          <w:rFonts w:ascii="Times New Roman" w:hAnsi="Times New Roman" w:cs="Times New Roman"/>
          <w:color w:val="000000" w:themeColor="text1"/>
          <w:sz w:val="28"/>
          <w:szCs w:val="28"/>
        </w:rPr>
        <w:lastRenderedPageBreak/>
        <w:t>По мнению М. Зимина, «точно оценить объем рынка нишевых изданий в России сегодня довольно сложно, т.к. измерения по аудиториям и аналитические исследования по тиражам касаются в основном крупных издательств»</w:t>
      </w:r>
      <w:r>
        <w:rPr>
          <w:rStyle w:val="a6"/>
          <w:rFonts w:ascii="Times New Roman" w:hAnsi="Times New Roman" w:cs="Times New Roman"/>
          <w:color w:val="000000" w:themeColor="text1"/>
          <w:sz w:val="28"/>
          <w:szCs w:val="28"/>
        </w:rPr>
        <w:footnoteReference w:id="14"/>
      </w:r>
      <w:r w:rsidRPr="00605F07">
        <w:rPr>
          <w:rFonts w:ascii="Times New Roman" w:hAnsi="Times New Roman" w:cs="Times New Roman"/>
          <w:color w:val="000000" w:themeColor="text1"/>
          <w:sz w:val="28"/>
          <w:szCs w:val="28"/>
        </w:rPr>
        <w:t>. Если оценивать этот рынок по количеству наименований, то это  примерно 50% всего российского рынка, а если по ти</w:t>
      </w:r>
      <w:r w:rsidRPr="00BA0D5A">
        <w:rPr>
          <w:rFonts w:ascii="Times New Roman" w:hAnsi="Times New Roman" w:cs="Times New Roman"/>
          <w:color w:val="000000" w:themeColor="text1"/>
          <w:sz w:val="28"/>
          <w:szCs w:val="28"/>
        </w:rPr>
        <w:t>р</w:t>
      </w:r>
      <w:r w:rsidRPr="00605F07">
        <w:rPr>
          <w:rFonts w:ascii="Times New Roman" w:hAnsi="Times New Roman" w:cs="Times New Roman"/>
          <w:color w:val="000000" w:themeColor="text1"/>
          <w:sz w:val="28"/>
          <w:szCs w:val="28"/>
        </w:rPr>
        <w:t xml:space="preserve">ажам и объему рекламы – то это примерно 30%. </w:t>
      </w:r>
    </w:p>
    <w:p w:rsidR="00DF2F85" w:rsidRPr="00B432E9" w:rsidRDefault="00DF2F85" w:rsidP="00DF2F85">
      <w:pPr>
        <w:spacing w:after="0" w:line="360" w:lineRule="auto"/>
        <w:jc w:val="both"/>
        <w:rPr>
          <w:rFonts w:ascii="Times New Roman" w:hAnsi="Times New Roman" w:cs="Times New Roman"/>
          <w:sz w:val="28"/>
          <w:szCs w:val="28"/>
        </w:rPr>
      </w:pPr>
    </w:p>
    <w:p w:rsidR="00DF2F85" w:rsidRPr="00971DDB" w:rsidRDefault="00DF2F85" w:rsidP="00DF2F85">
      <w:pPr>
        <w:spacing w:after="0" w:line="360" w:lineRule="auto"/>
        <w:ind w:firstLine="555"/>
        <w:jc w:val="both"/>
        <w:rPr>
          <w:rFonts w:ascii="Times New Roman" w:hAnsi="Times New Roman" w:cs="Times New Roman"/>
          <w:b/>
          <w:sz w:val="28"/>
          <w:szCs w:val="28"/>
        </w:rPr>
      </w:pPr>
      <w:r>
        <w:rPr>
          <w:rFonts w:ascii="Times New Roman" w:hAnsi="Times New Roman" w:cs="Times New Roman"/>
          <w:b/>
          <w:sz w:val="28"/>
          <w:szCs w:val="28"/>
        </w:rPr>
        <w:t xml:space="preserve">1.2 </w:t>
      </w:r>
      <w:r w:rsidRPr="00971DDB">
        <w:rPr>
          <w:rFonts w:ascii="Times New Roman" w:hAnsi="Times New Roman" w:cs="Times New Roman"/>
          <w:b/>
          <w:sz w:val="28"/>
          <w:szCs w:val="28"/>
        </w:rPr>
        <w:t>Специализированные СМИ как разновидность информационного продукта</w:t>
      </w:r>
    </w:p>
    <w:p w:rsidR="00DF2F85" w:rsidRDefault="00DF2F85" w:rsidP="00DF2F85">
      <w:pPr>
        <w:spacing w:after="0" w:line="360" w:lineRule="auto"/>
        <w:ind w:firstLine="555"/>
        <w:jc w:val="both"/>
        <w:rPr>
          <w:rFonts w:ascii="Times New Roman" w:hAnsi="Times New Roman" w:cs="Times New Roman"/>
          <w:sz w:val="28"/>
          <w:szCs w:val="28"/>
        </w:rPr>
      </w:pPr>
      <w:r w:rsidRPr="001C15F7">
        <w:rPr>
          <w:rFonts w:ascii="Times New Roman" w:hAnsi="Times New Roman" w:cs="Times New Roman"/>
          <w:sz w:val="28"/>
          <w:szCs w:val="28"/>
        </w:rPr>
        <w:t xml:space="preserve">Исследователи современной прессы отмечают </w:t>
      </w:r>
      <w:r>
        <w:rPr>
          <w:rFonts w:ascii="Times New Roman" w:hAnsi="Times New Roman" w:cs="Times New Roman"/>
          <w:sz w:val="28"/>
          <w:szCs w:val="28"/>
        </w:rPr>
        <w:t xml:space="preserve">быстрое </w:t>
      </w:r>
      <w:r w:rsidRPr="00C37552">
        <w:rPr>
          <w:rFonts w:ascii="Times New Roman" w:hAnsi="Times New Roman" w:cs="Times New Roman"/>
          <w:color w:val="000000" w:themeColor="text1"/>
          <w:sz w:val="28"/>
          <w:szCs w:val="28"/>
        </w:rPr>
        <w:t>развитие сектора современной печати – сектор</w:t>
      </w:r>
      <w:r>
        <w:rPr>
          <w:rFonts w:ascii="Times New Roman" w:hAnsi="Times New Roman" w:cs="Times New Roman"/>
          <w:color w:val="000000" w:themeColor="text1"/>
          <w:sz w:val="28"/>
          <w:szCs w:val="28"/>
        </w:rPr>
        <w:t>а</w:t>
      </w:r>
      <w:r w:rsidRPr="00C37552">
        <w:rPr>
          <w:rFonts w:ascii="Times New Roman" w:hAnsi="Times New Roman" w:cs="Times New Roman"/>
          <w:color w:val="000000" w:themeColor="text1"/>
          <w:sz w:val="28"/>
          <w:szCs w:val="28"/>
        </w:rPr>
        <w:t xml:space="preserve"> специализированной журналистики. </w:t>
      </w:r>
      <w:r>
        <w:rPr>
          <w:rFonts w:ascii="Times New Roman" w:hAnsi="Times New Roman" w:cs="Times New Roman"/>
          <w:color w:val="000000" w:themeColor="text1"/>
          <w:sz w:val="28"/>
          <w:szCs w:val="28"/>
        </w:rPr>
        <w:t xml:space="preserve">Кризис 2008-2010 </w:t>
      </w:r>
      <w:r w:rsidRPr="00C37552">
        <w:rPr>
          <w:rFonts w:ascii="Times New Roman" w:hAnsi="Times New Roman" w:cs="Times New Roman"/>
          <w:color w:val="000000" w:themeColor="text1"/>
          <w:sz w:val="28"/>
          <w:szCs w:val="28"/>
        </w:rPr>
        <w:t xml:space="preserve">годов внес свои коррективы в </w:t>
      </w:r>
      <w:r>
        <w:rPr>
          <w:rFonts w:ascii="Times New Roman" w:hAnsi="Times New Roman" w:cs="Times New Roman"/>
          <w:color w:val="000000" w:themeColor="text1"/>
          <w:sz w:val="28"/>
          <w:szCs w:val="28"/>
        </w:rPr>
        <w:t>развития рын</w:t>
      </w:r>
      <w:r w:rsidRPr="00C37552">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а</w:t>
      </w:r>
      <w:r w:rsidRPr="00C37552">
        <w:rPr>
          <w:rFonts w:ascii="Times New Roman" w:hAnsi="Times New Roman" w:cs="Times New Roman"/>
          <w:color w:val="000000" w:themeColor="text1"/>
          <w:sz w:val="28"/>
          <w:szCs w:val="28"/>
        </w:rPr>
        <w:t xml:space="preserve"> специализированных СМИ. Закрылись многие издания, которые оказались нерентабельными, создав, таким образом, благоприятные условия для конкуренции. Издатели перенесли свое внимание с количественных показателей на качественные. Преимущество было у тех нишевых изданий, которые сумели вовремя внедрить новые форматы и концепции, а также предложить читателю эксклюзивную информацию, отличающуюся от информации, предлагаемой журналами общего профиля. Подтверждение этому можно найти во мн</w:t>
      </w:r>
      <w:r>
        <w:rPr>
          <w:rFonts w:ascii="Times New Roman" w:hAnsi="Times New Roman" w:cs="Times New Roman"/>
          <w:color w:val="000000" w:themeColor="text1"/>
          <w:sz w:val="28"/>
          <w:szCs w:val="28"/>
        </w:rPr>
        <w:t>огих работах экспертов по медиа</w:t>
      </w:r>
      <w:r w:rsidRPr="00C37552">
        <w:rPr>
          <w:rFonts w:ascii="Times New Roman" w:hAnsi="Times New Roman" w:cs="Times New Roman"/>
          <w:color w:val="000000" w:themeColor="text1"/>
          <w:sz w:val="28"/>
          <w:szCs w:val="28"/>
        </w:rPr>
        <w:t>рынку, в частности в статье «Развитие рынка средств массовой информации в условиях экономического кризиса» К.В. Якушенко.</w:t>
      </w:r>
      <w:r w:rsidRPr="00C37552">
        <w:rPr>
          <w:rStyle w:val="a6"/>
          <w:rFonts w:ascii="Times New Roman" w:hAnsi="Times New Roman" w:cs="Times New Roman"/>
          <w:color w:val="000000" w:themeColor="text1"/>
          <w:sz w:val="28"/>
          <w:szCs w:val="28"/>
        </w:rPr>
        <w:footnoteReference w:id="15"/>
      </w:r>
    </w:p>
    <w:p w:rsidR="00DF2F85" w:rsidRDefault="00DF2F85" w:rsidP="00DF2F85">
      <w:pPr>
        <w:spacing w:after="0" w:line="360" w:lineRule="auto"/>
        <w:ind w:firstLine="708"/>
        <w:jc w:val="both"/>
        <w:rPr>
          <w:rFonts w:ascii="Times New Roman" w:hAnsi="Times New Roman" w:cs="Times New Roman"/>
          <w:sz w:val="28"/>
          <w:szCs w:val="28"/>
        </w:rPr>
      </w:pPr>
      <w:r w:rsidRPr="001C15F7">
        <w:rPr>
          <w:rFonts w:ascii="Times New Roman" w:hAnsi="Times New Roman" w:cs="Times New Roman"/>
          <w:sz w:val="28"/>
          <w:szCs w:val="28"/>
        </w:rPr>
        <w:t>Специализированное средство информации – это средство массовой информации уставной целью которого является публикация материалов на определенную узкую специальную тематику, как правило</w:t>
      </w:r>
      <w:r>
        <w:rPr>
          <w:rFonts w:ascii="Times New Roman" w:hAnsi="Times New Roman" w:cs="Times New Roman"/>
          <w:sz w:val="28"/>
          <w:szCs w:val="28"/>
        </w:rPr>
        <w:t xml:space="preserve">, </w:t>
      </w:r>
      <w:r w:rsidRPr="001C15F7">
        <w:rPr>
          <w:rFonts w:ascii="Times New Roman" w:hAnsi="Times New Roman" w:cs="Times New Roman"/>
          <w:sz w:val="28"/>
          <w:szCs w:val="28"/>
        </w:rPr>
        <w:t xml:space="preserve">для определенного контингента зрителей, слушателей или читателей.Специализированное </w:t>
      </w:r>
      <w:r w:rsidRPr="001C15F7">
        <w:rPr>
          <w:rFonts w:ascii="Times New Roman" w:hAnsi="Times New Roman" w:cs="Times New Roman"/>
          <w:sz w:val="28"/>
          <w:szCs w:val="28"/>
        </w:rPr>
        <w:lastRenderedPageBreak/>
        <w:t>средство массовой информации по своему назначению не ориентировано на публикацию материалов универсального общественно-политического характера</w:t>
      </w:r>
      <w:r w:rsidRPr="001C15F7">
        <w:rPr>
          <w:rStyle w:val="a6"/>
          <w:rFonts w:ascii="Times New Roman" w:hAnsi="Times New Roman" w:cs="Times New Roman"/>
          <w:sz w:val="28"/>
          <w:szCs w:val="28"/>
        </w:rPr>
        <w:footnoteReference w:id="16"/>
      </w:r>
      <w:r w:rsidRPr="001C15F7">
        <w:rPr>
          <w:rFonts w:ascii="Times New Roman" w:hAnsi="Times New Roman" w:cs="Times New Roman"/>
          <w:sz w:val="28"/>
          <w:szCs w:val="28"/>
        </w:rPr>
        <w:t xml:space="preserve">. К ним мы можем отнести средства массовой информации, такие как </w:t>
      </w:r>
      <w:r>
        <w:rPr>
          <w:rFonts w:ascii="Times New Roman" w:hAnsi="Times New Roman" w:cs="Times New Roman"/>
          <w:sz w:val="28"/>
          <w:szCs w:val="28"/>
        </w:rPr>
        <w:t>культурные</w:t>
      </w:r>
      <w:r w:rsidRPr="001C15F7">
        <w:rPr>
          <w:rFonts w:ascii="Times New Roman" w:hAnsi="Times New Roman" w:cs="Times New Roman"/>
          <w:sz w:val="28"/>
          <w:szCs w:val="28"/>
        </w:rPr>
        <w:t xml:space="preserve">, детские, автомобильные, женские, научные, </w:t>
      </w:r>
      <w:r>
        <w:rPr>
          <w:rFonts w:ascii="Times New Roman" w:hAnsi="Times New Roman" w:cs="Times New Roman"/>
          <w:sz w:val="28"/>
          <w:szCs w:val="28"/>
        </w:rPr>
        <w:t>коммерческие</w:t>
      </w:r>
      <w:r w:rsidRPr="001C15F7">
        <w:rPr>
          <w:rFonts w:ascii="Times New Roman" w:hAnsi="Times New Roman" w:cs="Times New Roman"/>
          <w:sz w:val="28"/>
          <w:szCs w:val="28"/>
        </w:rPr>
        <w:t>,</w:t>
      </w:r>
      <w:r>
        <w:rPr>
          <w:rFonts w:ascii="Times New Roman" w:hAnsi="Times New Roman" w:cs="Times New Roman"/>
          <w:sz w:val="28"/>
          <w:szCs w:val="28"/>
        </w:rPr>
        <w:t xml:space="preserve"> рекламные,</w:t>
      </w:r>
      <w:r w:rsidRPr="001C15F7">
        <w:rPr>
          <w:rFonts w:ascii="Times New Roman" w:hAnsi="Times New Roman" w:cs="Times New Roman"/>
          <w:sz w:val="28"/>
          <w:szCs w:val="28"/>
        </w:rPr>
        <w:t xml:space="preserve"> литературно-критические и прочие издания. </w:t>
      </w:r>
    </w:p>
    <w:p w:rsidR="00DF2F85" w:rsidRDefault="00DF2F85" w:rsidP="00DF2F85">
      <w:pPr>
        <w:spacing w:line="360" w:lineRule="auto"/>
        <w:ind w:firstLine="708"/>
        <w:jc w:val="both"/>
        <w:rPr>
          <w:rFonts w:ascii="Times New Roman" w:hAnsi="Times New Roman" w:cs="Times New Roman"/>
          <w:b/>
          <w:sz w:val="28"/>
          <w:szCs w:val="28"/>
        </w:rPr>
      </w:pPr>
    </w:p>
    <w:p w:rsidR="00DF2F85" w:rsidRPr="00CC2AEB" w:rsidRDefault="00DF2F85" w:rsidP="00DF2F85">
      <w:pPr>
        <w:spacing w:line="360" w:lineRule="auto"/>
        <w:ind w:firstLine="708"/>
        <w:jc w:val="both"/>
        <w:rPr>
          <w:rFonts w:ascii="Times New Roman" w:hAnsi="Times New Roman" w:cs="Times New Roman"/>
          <w:sz w:val="28"/>
          <w:szCs w:val="28"/>
        </w:rPr>
      </w:pPr>
      <w:r w:rsidRPr="004F2321">
        <w:rPr>
          <w:rFonts w:ascii="Times New Roman" w:hAnsi="Times New Roman" w:cs="Times New Roman"/>
          <w:b/>
          <w:sz w:val="28"/>
          <w:szCs w:val="28"/>
        </w:rPr>
        <w:t>Типология специализированных СМИ</w:t>
      </w:r>
      <w:r>
        <w:rPr>
          <w:rFonts w:ascii="Times New Roman" w:hAnsi="Times New Roman" w:cs="Times New Roman"/>
          <w:sz w:val="28"/>
          <w:szCs w:val="28"/>
        </w:rPr>
        <w:t xml:space="preserve">. </w:t>
      </w:r>
      <w:r w:rsidRPr="00CC2AEB">
        <w:rPr>
          <w:rFonts w:ascii="Times New Roman" w:hAnsi="Times New Roman" w:cs="Times New Roman"/>
          <w:sz w:val="28"/>
          <w:szCs w:val="28"/>
        </w:rPr>
        <w:t>Типология используется в журналистике для сравнительного изучения существенных признаков СМИ, к которым можно отнести такие признаки, как формат изданий, тираж, объем, периодичность, время выхода, аудиторные признаки, редакционные, а также различия по характеру и типу информации. Для специализированной прессы характерно наличие двух типологических доминант.</w:t>
      </w:r>
      <w:r w:rsidR="002668E6">
        <w:rPr>
          <w:rFonts w:ascii="Times New Roman" w:hAnsi="Times New Roman" w:cs="Times New Roman"/>
          <w:sz w:val="28"/>
          <w:szCs w:val="28"/>
        </w:rPr>
        <w:t xml:space="preserve"> </w:t>
      </w:r>
      <w:r w:rsidRPr="00CC2AEB">
        <w:rPr>
          <w:rFonts w:ascii="Times New Roman" w:hAnsi="Times New Roman" w:cs="Times New Roman"/>
          <w:sz w:val="28"/>
          <w:szCs w:val="28"/>
        </w:rPr>
        <w:t>Принято считать, что определяющими параметрами для специализированной прессы являются специализация по проблемно-тематической направленности и ориентация на определенную аудиторию</w:t>
      </w:r>
      <w:r w:rsidRPr="00CC2AEB">
        <w:rPr>
          <w:rStyle w:val="a6"/>
          <w:rFonts w:ascii="Times New Roman" w:hAnsi="Times New Roman" w:cs="Times New Roman"/>
          <w:sz w:val="28"/>
          <w:szCs w:val="28"/>
        </w:rPr>
        <w:footnoteReference w:id="17"/>
      </w:r>
      <w:r w:rsidRPr="00CC2AEB">
        <w:rPr>
          <w:rFonts w:ascii="Times New Roman" w:hAnsi="Times New Roman" w:cs="Times New Roman"/>
          <w:sz w:val="28"/>
          <w:szCs w:val="28"/>
        </w:rPr>
        <w:t xml:space="preserve">. </w:t>
      </w:r>
    </w:p>
    <w:p w:rsidR="00DF2F85" w:rsidRPr="00CC2AEB" w:rsidRDefault="00DF2F85" w:rsidP="00DF2F85">
      <w:p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ab/>
        <w:t>Сегментирование прессы по половозрастному признаку является традиционным для мировой журналистской практики. Таким образом, пресса разделяется по двум параметрам: возрастному и половому. В результате выделяются следующие типы журналов:</w:t>
      </w:r>
    </w:p>
    <w:p w:rsidR="00DF2F85" w:rsidRPr="00CC2AEB" w:rsidRDefault="00DF2F85" w:rsidP="00DF2F85">
      <w:pPr>
        <w:pStyle w:val="a3"/>
        <w:numPr>
          <w:ilvl w:val="0"/>
          <w:numId w:val="33"/>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Детско-юношеские издания.</w:t>
      </w:r>
    </w:p>
    <w:p w:rsidR="00DF2F85" w:rsidRPr="00CC2AEB" w:rsidRDefault="00DF2F85" w:rsidP="00DF2F85">
      <w:pPr>
        <w:pStyle w:val="a3"/>
        <w:numPr>
          <w:ilvl w:val="0"/>
          <w:numId w:val="33"/>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Молодежные издания;</w:t>
      </w:r>
    </w:p>
    <w:p w:rsidR="00DF2F85" w:rsidRPr="00CC2AEB" w:rsidRDefault="00DF2F85" w:rsidP="00DF2F85">
      <w:pPr>
        <w:pStyle w:val="a3"/>
        <w:numPr>
          <w:ilvl w:val="0"/>
          <w:numId w:val="33"/>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Издания для старшего поколения (пожилые люди);</w:t>
      </w:r>
    </w:p>
    <w:p w:rsidR="00DF2F85" w:rsidRPr="00CC2AEB" w:rsidRDefault="00DF2F85" w:rsidP="00DF2F85">
      <w:pPr>
        <w:pStyle w:val="a3"/>
        <w:numPr>
          <w:ilvl w:val="0"/>
          <w:numId w:val="33"/>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Женские издания;</w:t>
      </w:r>
    </w:p>
    <w:p w:rsidR="00DF2F85" w:rsidRPr="00CC2AEB" w:rsidRDefault="00DF2F85" w:rsidP="00DF2F85">
      <w:pPr>
        <w:pStyle w:val="a3"/>
        <w:numPr>
          <w:ilvl w:val="0"/>
          <w:numId w:val="33"/>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Мужские издания.</w:t>
      </w:r>
    </w:p>
    <w:p w:rsidR="00DF2F85" w:rsidRPr="00CC2AEB" w:rsidRDefault="00DF2F85" w:rsidP="00DF2F85">
      <w:pPr>
        <w:spacing w:line="360" w:lineRule="auto"/>
        <w:ind w:firstLine="360"/>
        <w:jc w:val="both"/>
        <w:rPr>
          <w:rFonts w:ascii="Times New Roman" w:hAnsi="Times New Roman" w:cs="Times New Roman"/>
          <w:sz w:val="28"/>
          <w:szCs w:val="28"/>
        </w:rPr>
      </w:pPr>
      <w:r w:rsidRPr="00CC2AEB">
        <w:rPr>
          <w:rFonts w:ascii="Times New Roman" w:hAnsi="Times New Roman" w:cs="Times New Roman"/>
          <w:sz w:val="28"/>
          <w:szCs w:val="28"/>
        </w:rPr>
        <w:lastRenderedPageBreak/>
        <w:t>В отличие от сегмента прессы, который делится в зависимости от освещаемой сферы жизнедеятельности и содержит монотематичные издания, сегмент прессы, различаемой по половозрастному признаку, содержит скорее политематичные издания.</w:t>
      </w:r>
    </w:p>
    <w:p w:rsidR="00DF2F85" w:rsidRPr="00CC2AEB" w:rsidRDefault="00DF2F85" w:rsidP="00DF2F85">
      <w:pPr>
        <w:spacing w:line="360" w:lineRule="auto"/>
        <w:ind w:firstLine="360"/>
        <w:jc w:val="both"/>
        <w:rPr>
          <w:rFonts w:ascii="Times New Roman" w:hAnsi="Times New Roman" w:cs="Times New Roman"/>
          <w:sz w:val="28"/>
          <w:szCs w:val="28"/>
        </w:rPr>
      </w:pPr>
      <w:r w:rsidRPr="00CC2AEB">
        <w:rPr>
          <w:rFonts w:ascii="Times New Roman" w:hAnsi="Times New Roman" w:cs="Times New Roman"/>
          <w:sz w:val="28"/>
          <w:szCs w:val="28"/>
        </w:rPr>
        <w:tab/>
        <w:t>Вторую часть специализированной прессы принято делить по сферам деятельности людей. Однако это сделать довольно сложно, поскольку человеческая деятельность очень многогранна. Поэтому будет правильнее вычленить самые освещаемые сферы человеческой деятельности через анализ существующих на данный момент журналов, поскольку само их существование отражает интерес аудитории к той или иной сфере. Для этого можно привести список предлагаемых тематик из объединенного каталога «Пресса России»</w:t>
      </w:r>
      <w:r w:rsidRPr="00CC2AEB">
        <w:rPr>
          <w:rStyle w:val="a6"/>
          <w:rFonts w:ascii="Times New Roman" w:hAnsi="Times New Roman" w:cs="Times New Roman"/>
          <w:sz w:val="28"/>
          <w:szCs w:val="28"/>
        </w:rPr>
        <w:footnoteReference w:id="18"/>
      </w:r>
      <w:r w:rsidRPr="00CC2AEB">
        <w:rPr>
          <w:rFonts w:ascii="Times New Roman" w:hAnsi="Times New Roman" w:cs="Times New Roman"/>
          <w:sz w:val="28"/>
          <w:szCs w:val="28"/>
        </w:rPr>
        <w:t xml:space="preserve">, который является одним из трех подписных каталогов «Почты России» и наиболее наглядно демонстрирует современное состояние сегмента специализированной прессы. Таким образом, выделяются следующие специализации изданий: </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Автомобили, транспорт, машиностроение;</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Архитектура, строительство, дизайн, интерьер;</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Астрология и эзотерика;</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Аудио, видео, фото;</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Бухгалтерский учет, налогообложение;</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Безопасность предпринимательства, бизнес, менеджмент;</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Библиотековедение, журналистика, полиграфия;</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Военное дело, силовые структуры;</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Геология, горное дело;</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Детективы, фантастика, приключения, мистика;</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Законодательство и право;</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Здоровье, медицина;</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lastRenderedPageBreak/>
        <w:t>Издания на иностранных языках;</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Искусство, культура;</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История, общество, политика;</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Компьютеры, программные продукты;</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Мода, стиль;</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Коммуникации, связь;</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Кроссворды, сканворды;</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Кулинария;</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Музыка, шоу-бизнес;</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Отраслевые издания;</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Природа, животные, растения, экология;</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Просвещение, образование, педагогика;</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Рекламные издания;</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Религия, философия, социология, психология;</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Приусадебное хозяйство (сад, огород);</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Творчество;</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Сельское хозяйство;</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Собственность, недвижимость;</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Семья, дом, быт, досуг;</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Спорт, путешествия, туризм, охота;</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Торговля, маркетинг, пиар;</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Финансовое и банковское дело;</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Химия, нефтегазовая промышленность;</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Экономика, статистика;</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Юмор, сатира;</w:t>
      </w:r>
    </w:p>
    <w:p w:rsidR="00DF2F85" w:rsidRPr="00CC2AEB" w:rsidRDefault="00DF2F85" w:rsidP="00DF2F85">
      <w:pPr>
        <w:pStyle w:val="a3"/>
        <w:numPr>
          <w:ilvl w:val="0"/>
          <w:numId w:val="34"/>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 xml:space="preserve">Справочные издания. </w:t>
      </w:r>
    </w:p>
    <w:p w:rsidR="00DF2F85" w:rsidRPr="00CC2AEB" w:rsidRDefault="00DF2F85" w:rsidP="00DF2F85">
      <w:pPr>
        <w:spacing w:line="360" w:lineRule="auto"/>
        <w:ind w:firstLine="360"/>
        <w:jc w:val="both"/>
        <w:rPr>
          <w:rFonts w:ascii="Times New Roman" w:hAnsi="Times New Roman" w:cs="Times New Roman"/>
          <w:sz w:val="28"/>
          <w:szCs w:val="28"/>
        </w:rPr>
      </w:pPr>
      <w:r w:rsidRPr="00CC2AEB">
        <w:rPr>
          <w:rFonts w:ascii="Times New Roman" w:hAnsi="Times New Roman" w:cs="Times New Roman"/>
          <w:sz w:val="28"/>
          <w:szCs w:val="28"/>
        </w:rPr>
        <w:t>Таким образом, в современной специализированной прессе можно насчитать более 30 основных тематик.</w:t>
      </w:r>
    </w:p>
    <w:p w:rsidR="00DF2F85" w:rsidRPr="00CC2AEB" w:rsidRDefault="00DF2F85" w:rsidP="00DF2F85">
      <w:pPr>
        <w:spacing w:line="360" w:lineRule="auto"/>
        <w:ind w:firstLine="360"/>
        <w:jc w:val="both"/>
        <w:rPr>
          <w:rFonts w:ascii="Times New Roman" w:hAnsi="Times New Roman" w:cs="Times New Roman"/>
          <w:sz w:val="28"/>
          <w:szCs w:val="28"/>
        </w:rPr>
      </w:pPr>
      <w:r w:rsidRPr="00CC2AEB">
        <w:rPr>
          <w:rFonts w:ascii="Times New Roman" w:hAnsi="Times New Roman" w:cs="Times New Roman"/>
          <w:sz w:val="28"/>
          <w:szCs w:val="28"/>
        </w:rPr>
        <w:lastRenderedPageBreak/>
        <w:t xml:space="preserve">В последнее время приобрел популярность такой вид прессы, как партворк. Партворк (от англ. </w:t>
      </w:r>
      <w:r w:rsidRPr="00CC2AEB">
        <w:rPr>
          <w:rFonts w:ascii="Times New Roman" w:hAnsi="Times New Roman" w:cs="Times New Roman"/>
          <w:sz w:val="28"/>
          <w:szCs w:val="28"/>
          <w:lang w:val="en-US"/>
        </w:rPr>
        <w:t>part</w:t>
      </w:r>
      <w:r w:rsidRPr="00CC2AEB">
        <w:rPr>
          <w:rFonts w:ascii="Times New Roman" w:hAnsi="Times New Roman" w:cs="Times New Roman"/>
          <w:sz w:val="28"/>
          <w:szCs w:val="28"/>
        </w:rPr>
        <w:t xml:space="preserve"> и </w:t>
      </w:r>
      <w:r w:rsidRPr="00CC2AEB">
        <w:rPr>
          <w:rFonts w:ascii="Times New Roman" w:hAnsi="Times New Roman" w:cs="Times New Roman"/>
          <w:sz w:val="28"/>
          <w:szCs w:val="28"/>
          <w:lang w:val="en-US"/>
        </w:rPr>
        <w:t>work</w:t>
      </w:r>
      <w:r w:rsidRPr="00CC2AEB">
        <w:rPr>
          <w:rFonts w:ascii="Times New Roman" w:hAnsi="Times New Roman" w:cs="Times New Roman"/>
          <w:sz w:val="28"/>
          <w:szCs w:val="28"/>
        </w:rPr>
        <w:t xml:space="preserve"> – «часть» и «работа») – это узкоспециализированные коллекционные издания (журналы или книги), которые выходят еженедельно или один раз в две недели, как правило в соответствии с установленным планом.</w:t>
      </w:r>
      <w:r w:rsidRPr="00CC2AEB">
        <w:rPr>
          <w:rStyle w:val="a6"/>
          <w:rFonts w:ascii="Times New Roman" w:hAnsi="Times New Roman" w:cs="Times New Roman"/>
          <w:sz w:val="28"/>
          <w:szCs w:val="28"/>
        </w:rPr>
        <w:footnoteReference w:id="19"/>
      </w:r>
      <w:r w:rsidRPr="00CC2AEB">
        <w:rPr>
          <w:rFonts w:ascii="Times New Roman" w:hAnsi="Times New Roman" w:cs="Times New Roman"/>
          <w:sz w:val="28"/>
          <w:szCs w:val="28"/>
        </w:rPr>
        <w:t xml:space="preserve">Впервые они появились в России в 2002 году, когда британское издательство  «Маршалл Кавендиш» выпустило серию энциклопедий «Древо познания». Со временем количество наименований увеличилось. </w:t>
      </w:r>
    </w:p>
    <w:p w:rsidR="00DF2F85" w:rsidRPr="00CC2AEB" w:rsidRDefault="00DF2F85" w:rsidP="00DF2F85">
      <w:pPr>
        <w:spacing w:line="360" w:lineRule="auto"/>
        <w:ind w:firstLine="360"/>
        <w:jc w:val="both"/>
        <w:rPr>
          <w:rFonts w:ascii="Times New Roman" w:hAnsi="Times New Roman" w:cs="Times New Roman"/>
          <w:sz w:val="28"/>
          <w:szCs w:val="28"/>
        </w:rPr>
      </w:pPr>
      <w:r w:rsidRPr="00CC2AEB">
        <w:rPr>
          <w:rFonts w:ascii="Times New Roman" w:hAnsi="Times New Roman" w:cs="Times New Roman"/>
          <w:sz w:val="28"/>
          <w:szCs w:val="28"/>
        </w:rPr>
        <w:t>Партворки можно также считать одной из разновидностей специализированных изданий, поскольку их коллекции посвящены отдельным темам обучающего, познавательного или развлекательного характера. Основное отличие партворковот других специализированных изданий состоит в том, что их выпуски сопровождаются</w:t>
      </w:r>
      <w:r w:rsidRPr="00CC2AEB">
        <w:rPr>
          <w:rFonts w:ascii="Times New Roman" w:hAnsi="Times New Roman" w:cs="Times New Roman"/>
          <w:sz w:val="28"/>
          <w:szCs w:val="28"/>
          <w:lang w:val="en-US"/>
        </w:rPr>
        <w:t>DVD</w:t>
      </w:r>
      <w:r w:rsidRPr="00CC2AEB">
        <w:rPr>
          <w:rFonts w:ascii="Times New Roman" w:hAnsi="Times New Roman" w:cs="Times New Roman"/>
          <w:sz w:val="28"/>
          <w:szCs w:val="28"/>
        </w:rPr>
        <w:t xml:space="preserve"> или </w:t>
      </w:r>
      <w:r w:rsidRPr="00CC2AEB">
        <w:rPr>
          <w:rFonts w:ascii="Times New Roman" w:hAnsi="Times New Roman" w:cs="Times New Roman"/>
          <w:sz w:val="28"/>
          <w:szCs w:val="28"/>
          <w:lang w:val="en-US"/>
        </w:rPr>
        <w:t>CD</w:t>
      </w:r>
      <w:r w:rsidRPr="00CC2AEB">
        <w:rPr>
          <w:rFonts w:ascii="Times New Roman" w:hAnsi="Times New Roman" w:cs="Times New Roman"/>
          <w:sz w:val="28"/>
          <w:szCs w:val="28"/>
        </w:rPr>
        <w:t>-дисками, карточками, отдельными элементами для сборки, а также другими тематическими приложениями.</w:t>
      </w:r>
      <w:r w:rsidRPr="00CC2AEB">
        <w:rPr>
          <w:rStyle w:val="a6"/>
          <w:rFonts w:ascii="Times New Roman" w:hAnsi="Times New Roman" w:cs="Times New Roman"/>
          <w:sz w:val="28"/>
          <w:szCs w:val="28"/>
        </w:rPr>
        <w:footnoteReference w:id="20"/>
      </w:r>
    </w:p>
    <w:p w:rsidR="00DF2F85" w:rsidRPr="00CC2AEB" w:rsidRDefault="00DF2F85" w:rsidP="00DF2F85">
      <w:pPr>
        <w:spacing w:line="360" w:lineRule="auto"/>
        <w:ind w:firstLine="360"/>
        <w:jc w:val="both"/>
        <w:rPr>
          <w:rFonts w:ascii="Times New Roman" w:hAnsi="Times New Roman" w:cs="Times New Roman"/>
          <w:sz w:val="28"/>
          <w:szCs w:val="28"/>
        </w:rPr>
      </w:pPr>
      <w:r w:rsidRPr="00CC2AEB">
        <w:rPr>
          <w:rFonts w:ascii="Times New Roman" w:hAnsi="Times New Roman" w:cs="Times New Roman"/>
          <w:sz w:val="28"/>
          <w:szCs w:val="28"/>
        </w:rPr>
        <w:t xml:space="preserve">По состоянию на январь 2014 года издательство «ДеАгостини» производит наибольшее число единиц данной продукции. К примеру, в настоящее время в продаже можно найти такие партворки издательства «ДеАгостини», как «М20 «Победа» (в каждом выпуске деталь для сборки автомобиля М20 «Победа»), «Насекомые и их знакомые» (к номеру прилагается насекомое в специальной акриловой капсуле), «Мир математики», «Куклы в костюмах народов мира» (с фарфоровой куклой ручной работы в народном костюме какой-либо страны), «Великие династии России», «Винни и его друзья» (с тематическими предметами из столового сервиза), «Животные в лесу» (с игрушкой), «Легендарные автомобили советской эпохи» (с коллекционными моделями автомобилей в масштабе 1:43), «Комнатные и садовые растения от А до Я», «Супергерои </w:t>
      </w:r>
      <w:r w:rsidRPr="00CC2AEB">
        <w:rPr>
          <w:rFonts w:ascii="Times New Roman" w:hAnsi="Times New Roman" w:cs="Times New Roman"/>
          <w:sz w:val="28"/>
          <w:szCs w:val="28"/>
          <w:lang w:val="en-US"/>
        </w:rPr>
        <w:t>Marvel</w:t>
      </w:r>
      <w:r w:rsidRPr="00CC2AEB">
        <w:rPr>
          <w:rFonts w:ascii="Times New Roman" w:hAnsi="Times New Roman" w:cs="Times New Roman"/>
          <w:sz w:val="28"/>
          <w:szCs w:val="28"/>
        </w:rPr>
        <w:t xml:space="preserve"> шахматный курс» (в комплекте шахматная фигура или </w:t>
      </w:r>
      <w:r w:rsidRPr="00CC2AEB">
        <w:rPr>
          <w:rFonts w:ascii="Times New Roman" w:hAnsi="Times New Roman" w:cs="Times New Roman"/>
          <w:sz w:val="28"/>
          <w:szCs w:val="28"/>
        </w:rPr>
        <w:lastRenderedPageBreak/>
        <w:t>часть шахматной доски). Как правило, к одному из первых выпусков прилагается папка, а сами журналы имеют перфорацию для удобства хранения.</w:t>
      </w:r>
    </w:p>
    <w:p w:rsidR="00DF2F85" w:rsidRPr="00CC2AEB" w:rsidRDefault="00DF2F85" w:rsidP="00DF2F85">
      <w:pPr>
        <w:spacing w:line="360" w:lineRule="auto"/>
        <w:ind w:firstLine="360"/>
        <w:jc w:val="both"/>
        <w:rPr>
          <w:rFonts w:ascii="Times New Roman" w:hAnsi="Times New Roman" w:cs="Times New Roman"/>
          <w:sz w:val="28"/>
          <w:szCs w:val="28"/>
        </w:rPr>
      </w:pPr>
      <w:r w:rsidRPr="00CC2AEB">
        <w:rPr>
          <w:rFonts w:ascii="Times New Roman" w:hAnsi="Times New Roman" w:cs="Times New Roman"/>
          <w:sz w:val="28"/>
          <w:szCs w:val="28"/>
        </w:rPr>
        <w:t>На рынке партворков существуют и другие издательства. К примеру, «</w:t>
      </w:r>
      <w:r w:rsidRPr="00CC2AEB">
        <w:rPr>
          <w:rFonts w:ascii="Times New Roman" w:hAnsi="Times New Roman" w:cs="Times New Roman"/>
          <w:sz w:val="28"/>
          <w:szCs w:val="28"/>
          <w:lang w:val="en-US"/>
        </w:rPr>
        <w:t>Eaglemoss</w:t>
      </w:r>
      <w:r w:rsidRPr="00CC2AEB">
        <w:rPr>
          <w:rFonts w:ascii="Times New Roman" w:hAnsi="Times New Roman" w:cs="Times New Roman"/>
          <w:sz w:val="28"/>
          <w:szCs w:val="28"/>
        </w:rPr>
        <w:t>» выпускает журналы «Боевые машины мира», «Чудеса природы», «Властелин Колец. Шахматы», «Танк Т-34»; издательство «</w:t>
      </w:r>
      <w:r w:rsidRPr="00CC2AEB">
        <w:rPr>
          <w:rFonts w:ascii="Times New Roman" w:hAnsi="Times New Roman" w:cs="Times New Roman"/>
          <w:sz w:val="28"/>
          <w:szCs w:val="28"/>
          <w:lang w:val="en-US"/>
        </w:rPr>
        <w:t>Hachette</w:t>
      </w:r>
      <w:r w:rsidRPr="00CC2AEB">
        <w:rPr>
          <w:rFonts w:ascii="Times New Roman" w:hAnsi="Times New Roman" w:cs="Times New Roman"/>
          <w:sz w:val="28"/>
          <w:szCs w:val="28"/>
        </w:rPr>
        <w:t xml:space="preserve">» («Ашет Коллекция») выпускает журналы «Почтовые марки мира», «Энциклопедия Таро», «Музыкальные инструменты», «Официальная коллекция комиксов </w:t>
      </w:r>
      <w:r w:rsidRPr="00CC2AEB">
        <w:rPr>
          <w:rFonts w:ascii="Times New Roman" w:hAnsi="Times New Roman" w:cs="Times New Roman"/>
          <w:sz w:val="28"/>
          <w:szCs w:val="28"/>
          <w:lang w:val="en-US"/>
        </w:rPr>
        <w:t>Marvel</w:t>
      </w:r>
      <w:r w:rsidRPr="00CC2AEB">
        <w:rPr>
          <w:rFonts w:ascii="Times New Roman" w:hAnsi="Times New Roman" w:cs="Times New Roman"/>
          <w:sz w:val="28"/>
          <w:szCs w:val="28"/>
        </w:rPr>
        <w:t xml:space="preserve">»;издательство «АиФ» с 22 января 2014 года выпускает серию «Ордена СССР». </w:t>
      </w:r>
    </w:p>
    <w:p w:rsidR="00DF2F85" w:rsidRPr="00CC2AEB" w:rsidRDefault="00DF2F85" w:rsidP="00DF2F85">
      <w:pPr>
        <w:spacing w:line="360" w:lineRule="auto"/>
        <w:ind w:firstLine="360"/>
        <w:jc w:val="both"/>
        <w:rPr>
          <w:rFonts w:ascii="Times New Roman" w:hAnsi="Times New Roman" w:cs="Times New Roman"/>
          <w:sz w:val="28"/>
          <w:szCs w:val="28"/>
        </w:rPr>
      </w:pPr>
      <w:r w:rsidRPr="00CC2AEB">
        <w:rPr>
          <w:rFonts w:ascii="Times New Roman" w:hAnsi="Times New Roman" w:cs="Times New Roman"/>
          <w:sz w:val="28"/>
          <w:szCs w:val="28"/>
        </w:rPr>
        <w:t>Важно заметить, что у партворков существует такая услуга, как звонок специалисту по сборке при возникновении проблем с использованием деталей или моделей, которые прилагаются к журналам. Также созданы специальные форумы, на которых можно найти ответы на большинство вопросов, связанных с коллекциями.</w:t>
      </w:r>
    </w:p>
    <w:p w:rsidR="00DF2F85" w:rsidRPr="00F544DD" w:rsidRDefault="00DF2F85" w:rsidP="00DF2F85">
      <w:pPr>
        <w:pStyle w:val="af7"/>
        <w:spacing w:line="360" w:lineRule="auto"/>
        <w:ind w:firstLine="360"/>
        <w:jc w:val="both"/>
        <w:rPr>
          <w:rFonts w:ascii="Times New Roman" w:hAnsi="Times New Roman" w:cs="Times New Roman"/>
          <w:sz w:val="28"/>
          <w:szCs w:val="28"/>
        </w:rPr>
      </w:pPr>
      <w:r w:rsidRPr="000A1E67">
        <w:rPr>
          <w:rFonts w:ascii="Times New Roman" w:hAnsi="Times New Roman" w:cs="Times New Roman"/>
          <w:b/>
          <w:color w:val="000000" w:themeColor="text1"/>
          <w:sz w:val="28"/>
          <w:szCs w:val="28"/>
        </w:rPr>
        <w:t>Аудитория и контент специализированных СМИ.</w:t>
      </w:r>
      <w:r w:rsidR="002668E6">
        <w:rPr>
          <w:rFonts w:ascii="Times New Roman" w:hAnsi="Times New Roman" w:cs="Times New Roman"/>
          <w:b/>
          <w:color w:val="000000" w:themeColor="text1"/>
          <w:sz w:val="28"/>
          <w:szCs w:val="28"/>
        </w:rPr>
        <w:t xml:space="preserve"> </w:t>
      </w:r>
      <w:r w:rsidRPr="00F544DD">
        <w:rPr>
          <w:rFonts w:ascii="Times New Roman" w:hAnsi="Times New Roman" w:cs="Times New Roman"/>
          <w:color w:val="000000" w:themeColor="text1"/>
          <w:sz w:val="28"/>
          <w:szCs w:val="28"/>
        </w:rPr>
        <w:t xml:space="preserve">Использование двух основных критериев для типологии специализированных журналов представляет известное удобство для теоретиков, однако на практике такой подход представляется слишком общим. И нужно иметь некое основание для дальнейшей специализации. Таким ключевым параметром для </w:t>
      </w:r>
      <w:r w:rsidRPr="00F544DD">
        <w:rPr>
          <w:rFonts w:ascii="Times New Roman" w:hAnsi="Times New Roman" w:cs="Times New Roman"/>
          <w:sz w:val="28"/>
          <w:szCs w:val="28"/>
        </w:rPr>
        <w:t>типологии журналов является аудитория. Так, например,</w:t>
      </w:r>
      <w:r>
        <w:rPr>
          <w:rFonts w:ascii="Times New Roman" w:hAnsi="Times New Roman" w:cs="Times New Roman"/>
          <w:sz w:val="28"/>
          <w:szCs w:val="28"/>
        </w:rPr>
        <w:t xml:space="preserve"> рассуждая о типологии журналов в статье «Журнал» </w:t>
      </w:r>
      <w:r w:rsidRPr="00F544DD">
        <w:rPr>
          <w:rFonts w:ascii="Times New Roman" w:hAnsi="Times New Roman" w:cs="Times New Roman"/>
          <w:sz w:val="28"/>
          <w:szCs w:val="28"/>
        </w:rPr>
        <w:t>М.И. Шостак указывает, что аудитория журнала может быть массовой или специальной, профессионально ориентированной либо обособленной по иному признаку</w:t>
      </w:r>
      <w:r>
        <w:rPr>
          <w:rStyle w:val="a6"/>
          <w:rFonts w:ascii="Times New Roman" w:hAnsi="Times New Roman" w:cs="Times New Roman"/>
          <w:sz w:val="28"/>
          <w:szCs w:val="28"/>
        </w:rPr>
        <w:footnoteReference w:id="21"/>
      </w:r>
      <w:r w:rsidRPr="00F544DD">
        <w:rPr>
          <w:rFonts w:ascii="Times New Roman" w:hAnsi="Times New Roman" w:cs="Times New Roman"/>
          <w:sz w:val="28"/>
          <w:szCs w:val="28"/>
        </w:rPr>
        <w:t xml:space="preserve">. Исходя из особенностей аудитории М.И. Шостак распределяет журналы по группам так: </w:t>
      </w:r>
    </w:p>
    <w:p w:rsidR="00DF2F85" w:rsidRDefault="00DF2F85" w:rsidP="00DF2F85">
      <w:pPr>
        <w:pStyle w:val="af7"/>
        <w:jc w:val="both"/>
        <w:rPr>
          <w:rFonts w:ascii="Times New Roman" w:hAnsi="Times New Roman" w:cs="Times New Roman"/>
          <w:sz w:val="28"/>
          <w:szCs w:val="28"/>
        </w:rPr>
      </w:pPr>
    </w:p>
    <w:p w:rsidR="00DF2F85" w:rsidRPr="00F544DD" w:rsidRDefault="00DF2F85" w:rsidP="00DF2F85">
      <w:pPr>
        <w:pStyle w:val="af7"/>
        <w:numPr>
          <w:ilvl w:val="0"/>
          <w:numId w:val="38"/>
        </w:numPr>
        <w:jc w:val="both"/>
        <w:rPr>
          <w:rFonts w:ascii="Times New Roman" w:hAnsi="Times New Roman" w:cs="Times New Roman"/>
          <w:sz w:val="28"/>
          <w:szCs w:val="28"/>
        </w:rPr>
      </w:pPr>
      <w:r w:rsidRPr="00F544DD">
        <w:rPr>
          <w:rFonts w:ascii="Times New Roman" w:hAnsi="Times New Roman" w:cs="Times New Roman"/>
          <w:sz w:val="28"/>
          <w:szCs w:val="28"/>
        </w:rPr>
        <w:t xml:space="preserve">общественно-политические; </w:t>
      </w:r>
    </w:p>
    <w:p w:rsidR="00DF2F85" w:rsidRPr="00F544DD" w:rsidRDefault="00DF2F85" w:rsidP="00DF2F85">
      <w:pPr>
        <w:pStyle w:val="af7"/>
        <w:numPr>
          <w:ilvl w:val="0"/>
          <w:numId w:val="38"/>
        </w:numPr>
        <w:jc w:val="both"/>
        <w:rPr>
          <w:rFonts w:ascii="Times New Roman" w:hAnsi="Times New Roman" w:cs="Times New Roman"/>
          <w:sz w:val="28"/>
          <w:szCs w:val="28"/>
        </w:rPr>
      </w:pPr>
      <w:r w:rsidRPr="00F544DD">
        <w:rPr>
          <w:rFonts w:ascii="Times New Roman" w:hAnsi="Times New Roman" w:cs="Times New Roman"/>
          <w:sz w:val="28"/>
          <w:szCs w:val="28"/>
        </w:rPr>
        <w:lastRenderedPageBreak/>
        <w:t xml:space="preserve">деловые; </w:t>
      </w:r>
    </w:p>
    <w:p w:rsidR="00DF2F85" w:rsidRPr="00F544DD" w:rsidRDefault="00DF2F85" w:rsidP="00DF2F85">
      <w:pPr>
        <w:pStyle w:val="af7"/>
        <w:numPr>
          <w:ilvl w:val="0"/>
          <w:numId w:val="38"/>
        </w:numPr>
        <w:jc w:val="both"/>
        <w:rPr>
          <w:rFonts w:ascii="Times New Roman" w:hAnsi="Times New Roman" w:cs="Times New Roman"/>
          <w:sz w:val="28"/>
          <w:szCs w:val="28"/>
        </w:rPr>
      </w:pPr>
      <w:r w:rsidRPr="00F544DD">
        <w:rPr>
          <w:rFonts w:ascii="Times New Roman" w:hAnsi="Times New Roman" w:cs="Times New Roman"/>
          <w:sz w:val="28"/>
          <w:szCs w:val="28"/>
        </w:rPr>
        <w:t xml:space="preserve">культурологические и просветительские; </w:t>
      </w:r>
    </w:p>
    <w:p w:rsidR="00DF2F85" w:rsidRPr="00F544DD" w:rsidRDefault="00DF2F85" w:rsidP="00DF2F85">
      <w:pPr>
        <w:pStyle w:val="af7"/>
        <w:numPr>
          <w:ilvl w:val="0"/>
          <w:numId w:val="38"/>
        </w:numPr>
        <w:jc w:val="both"/>
        <w:rPr>
          <w:rFonts w:ascii="Times New Roman" w:hAnsi="Times New Roman" w:cs="Times New Roman"/>
          <w:sz w:val="28"/>
          <w:szCs w:val="28"/>
        </w:rPr>
      </w:pPr>
      <w:r w:rsidRPr="00F544DD">
        <w:rPr>
          <w:rFonts w:ascii="Times New Roman" w:hAnsi="Times New Roman" w:cs="Times New Roman"/>
          <w:sz w:val="28"/>
          <w:szCs w:val="28"/>
        </w:rPr>
        <w:t xml:space="preserve">специализированные; </w:t>
      </w:r>
    </w:p>
    <w:p w:rsidR="00DF2F85" w:rsidRPr="00F544DD" w:rsidRDefault="00DF2F85" w:rsidP="00DF2F85">
      <w:pPr>
        <w:pStyle w:val="af7"/>
        <w:numPr>
          <w:ilvl w:val="0"/>
          <w:numId w:val="38"/>
        </w:numPr>
        <w:jc w:val="both"/>
        <w:rPr>
          <w:rFonts w:ascii="Times New Roman" w:hAnsi="Times New Roman" w:cs="Times New Roman"/>
          <w:sz w:val="28"/>
          <w:szCs w:val="28"/>
        </w:rPr>
      </w:pPr>
      <w:r w:rsidRPr="00F544DD">
        <w:rPr>
          <w:rFonts w:ascii="Times New Roman" w:hAnsi="Times New Roman" w:cs="Times New Roman"/>
          <w:sz w:val="28"/>
          <w:szCs w:val="28"/>
        </w:rPr>
        <w:t xml:space="preserve">профилированные; </w:t>
      </w:r>
    </w:p>
    <w:p w:rsidR="00DF2F85" w:rsidRPr="00F544DD" w:rsidRDefault="00DF2F85" w:rsidP="00DF2F85">
      <w:pPr>
        <w:pStyle w:val="af7"/>
        <w:numPr>
          <w:ilvl w:val="0"/>
          <w:numId w:val="38"/>
        </w:numPr>
        <w:jc w:val="both"/>
        <w:rPr>
          <w:rFonts w:ascii="Times New Roman" w:hAnsi="Times New Roman" w:cs="Times New Roman"/>
          <w:sz w:val="28"/>
          <w:szCs w:val="28"/>
        </w:rPr>
      </w:pPr>
      <w:r w:rsidRPr="00F544DD">
        <w:rPr>
          <w:rFonts w:ascii="Times New Roman" w:hAnsi="Times New Roman" w:cs="Times New Roman"/>
          <w:sz w:val="28"/>
          <w:szCs w:val="28"/>
        </w:rPr>
        <w:t xml:space="preserve">популярные («пестрые») и научно-популярные; </w:t>
      </w:r>
    </w:p>
    <w:p w:rsidR="00DF2F85" w:rsidRPr="00F544DD" w:rsidRDefault="00DF2F85" w:rsidP="00DF2F85">
      <w:pPr>
        <w:pStyle w:val="af7"/>
        <w:numPr>
          <w:ilvl w:val="0"/>
          <w:numId w:val="38"/>
        </w:numPr>
        <w:jc w:val="both"/>
        <w:rPr>
          <w:rFonts w:ascii="Times New Roman" w:hAnsi="Times New Roman" w:cs="Times New Roman"/>
          <w:sz w:val="28"/>
          <w:szCs w:val="28"/>
        </w:rPr>
      </w:pPr>
      <w:r w:rsidRPr="00F544DD">
        <w:rPr>
          <w:rFonts w:ascii="Times New Roman" w:hAnsi="Times New Roman" w:cs="Times New Roman"/>
          <w:sz w:val="28"/>
          <w:szCs w:val="28"/>
        </w:rPr>
        <w:t xml:space="preserve">сервисные, </w:t>
      </w:r>
    </w:p>
    <w:p w:rsidR="00DF2F85" w:rsidRPr="00F544DD" w:rsidRDefault="00DF2F85" w:rsidP="00DF2F85">
      <w:pPr>
        <w:pStyle w:val="af7"/>
        <w:numPr>
          <w:ilvl w:val="0"/>
          <w:numId w:val="38"/>
        </w:numPr>
        <w:jc w:val="both"/>
        <w:rPr>
          <w:rFonts w:ascii="Times New Roman" w:hAnsi="Times New Roman" w:cs="Times New Roman"/>
          <w:sz w:val="28"/>
          <w:szCs w:val="28"/>
        </w:rPr>
      </w:pPr>
      <w:r w:rsidRPr="00F544DD">
        <w:rPr>
          <w:rFonts w:ascii="Times New Roman" w:hAnsi="Times New Roman" w:cs="Times New Roman"/>
          <w:sz w:val="28"/>
          <w:szCs w:val="28"/>
        </w:rPr>
        <w:t xml:space="preserve">справочно-рекомендательные; </w:t>
      </w:r>
    </w:p>
    <w:p w:rsidR="00DF2F85" w:rsidRPr="00F544DD" w:rsidRDefault="00DF2F85" w:rsidP="00DF2F85">
      <w:pPr>
        <w:pStyle w:val="af7"/>
        <w:numPr>
          <w:ilvl w:val="0"/>
          <w:numId w:val="38"/>
        </w:numPr>
        <w:jc w:val="both"/>
        <w:rPr>
          <w:rFonts w:ascii="Times New Roman" w:hAnsi="Times New Roman" w:cs="Times New Roman"/>
          <w:color w:val="000000" w:themeColor="text1"/>
          <w:sz w:val="28"/>
          <w:szCs w:val="28"/>
        </w:rPr>
      </w:pPr>
      <w:r w:rsidRPr="00F544DD">
        <w:rPr>
          <w:rFonts w:ascii="Times New Roman" w:hAnsi="Times New Roman" w:cs="Times New Roman"/>
          <w:sz w:val="28"/>
          <w:szCs w:val="28"/>
        </w:rPr>
        <w:t>рекреативная журнальная периодика.</w:t>
      </w:r>
    </w:p>
    <w:p w:rsidR="00DF2F85" w:rsidRPr="00F544DD" w:rsidRDefault="00DF2F85" w:rsidP="00DF2F85">
      <w:pPr>
        <w:jc w:val="both"/>
        <w:rPr>
          <w:rFonts w:ascii="Times New Roman" w:hAnsi="Times New Roman" w:cs="Times New Roman"/>
          <w:sz w:val="28"/>
          <w:szCs w:val="28"/>
        </w:rPr>
      </w:pPr>
    </w:p>
    <w:p w:rsidR="00DF2F85" w:rsidRDefault="00DF2F85" w:rsidP="00DF2F85">
      <w:pPr>
        <w:spacing w:line="360" w:lineRule="auto"/>
        <w:ind w:firstLine="360"/>
        <w:jc w:val="both"/>
        <w:rPr>
          <w:rFonts w:ascii="Times New Roman" w:hAnsi="Times New Roman" w:cs="Times New Roman"/>
          <w:sz w:val="28"/>
          <w:szCs w:val="28"/>
        </w:rPr>
      </w:pPr>
      <w:r w:rsidRPr="00B55B54">
        <w:rPr>
          <w:rFonts w:ascii="Times New Roman" w:hAnsi="Times New Roman" w:cs="Times New Roman"/>
          <w:sz w:val="28"/>
          <w:szCs w:val="28"/>
        </w:rPr>
        <w:t>При этом, исследователь подчеркивает, что указанные группы могут пересекаться, они неоднозначны. Например, журнал «Банкир» можно отнести и к деловым, и к специализированным изданиям. С другой стороны, «Банкир» выделяется среди других деловых журналов, таких как «Деловые люди», «Коммерсантъ-Власть» и др., так как между ними имеются некоторые существенные отличия. Шостак относит «Банкир» к группе «научно-практических» деловых журналов с узкой аудиторией – банковскими работниками. В группе деловых журналов она отдельно отмечает «рекомендательно-популярные» журналы – например, еженедельник «Деньги»: «…он рассчитан на низшие и средние чины крупных корпораций и, кроме того, - «на всех, кто думает, куда вложить деньги».Пример указывает на то, что для специализированного журнала недостаточно демографически описать аудиторию. Критерием для определения типологии служит характер аудитории как ключевая характеристика журнала. С этой стороны, не важно, как журнал подает информацию,  гораздо важнее, кому он ее</w:t>
      </w:r>
      <w:r w:rsidR="002668E6">
        <w:rPr>
          <w:rFonts w:ascii="Times New Roman" w:hAnsi="Times New Roman" w:cs="Times New Roman"/>
          <w:sz w:val="28"/>
          <w:szCs w:val="28"/>
        </w:rPr>
        <w:t xml:space="preserve"> </w:t>
      </w:r>
      <w:r w:rsidRPr="00B55B54">
        <w:rPr>
          <w:rFonts w:ascii="Times New Roman" w:hAnsi="Times New Roman" w:cs="Times New Roman"/>
          <w:sz w:val="28"/>
          <w:szCs w:val="28"/>
        </w:rPr>
        <w:t xml:space="preserve">подает, так как «как» в этом случае выступает следствием по отношению к «кому». Аудитория становится определяющим фактором и при формировании контента, и при формировании маркетинговой стратегии и даже при выборе финансовой модели. </w:t>
      </w:r>
    </w:p>
    <w:p w:rsidR="00DF2F85" w:rsidRPr="00B55B54" w:rsidRDefault="00DF2F85" w:rsidP="00DF2F85">
      <w:pPr>
        <w:spacing w:line="360" w:lineRule="auto"/>
        <w:ind w:firstLine="360"/>
        <w:jc w:val="both"/>
        <w:rPr>
          <w:rFonts w:ascii="Times New Roman" w:hAnsi="Times New Roman" w:cs="Times New Roman"/>
          <w:sz w:val="28"/>
          <w:szCs w:val="28"/>
        </w:rPr>
      </w:pPr>
      <w:r w:rsidRPr="00B55B54">
        <w:rPr>
          <w:rFonts w:ascii="Times New Roman" w:hAnsi="Times New Roman" w:cs="Times New Roman"/>
          <w:sz w:val="28"/>
          <w:szCs w:val="28"/>
        </w:rPr>
        <w:t xml:space="preserve">Следуя этой логике, можно утверждать, что главным источником дохода для журнала «Деньги» будет реклама, и тираж его должен быть высоким, и распространяться он должен и по подписке, и в розницу, и его рекламодатели – известные брэнды, товары класса люкс, консалтинг, страховые компании, и пр. А журнал «Банкир» может ориентироваться как на рекламу, так и на подписку, </w:t>
      </w:r>
      <w:r w:rsidRPr="00B55B54">
        <w:rPr>
          <w:rFonts w:ascii="Times New Roman" w:hAnsi="Times New Roman" w:cs="Times New Roman"/>
          <w:sz w:val="28"/>
          <w:szCs w:val="28"/>
        </w:rPr>
        <w:lastRenderedPageBreak/>
        <w:t>от распространения в розницу целесообразно отказаться в пользу адресной рассылки и подписки, среди рекламодателей - финансовые, инвестиционные фирмы, бухгалтерские услуги, программное обеспечение.</w:t>
      </w:r>
    </w:p>
    <w:p w:rsidR="00DF2F85" w:rsidRDefault="00DF2F85" w:rsidP="00DF2F85">
      <w:pPr>
        <w:spacing w:line="360" w:lineRule="auto"/>
        <w:ind w:firstLine="360"/>
        <w:jc w:val="both"/>
        <w:rPr>
          <w:rFonts w:ascii="Times New Roman" w:hAnsi="Times New Roman" w:cs="Times New Roman"/>
          <w:sz w:val="28"/>
          <w:szCs w:val="28"/>
        </w:rPr>
      </w:pPr>
      <w:r w:rsidRPr="00B55B54">
        <w:rPr>
          <w:rFonts w:ascii="Times New Roman" w:hAnsi="Times New Roman" w:cs="Times New Roman"/>
          <w:sz w:val="28"/>
          <w:szCs w:val="28"/>
        </w:rPr>
        <w:t xml:space="preserve">Мы разобрали пример </w:t>
      </w:r>
      <w:r>
        <w:rPr>
          <w:rFonts w:ascii="Times New Roman" w:hAnsi="Times New Roman" w:cs="Times New Roman"/>
          <w:sz w:val="28"/>
          <w:szCs w:val="28"/>
        </w:rPr>
        <w:t xml:space="preserve">журналов </w:t>
      </w:r>
      <w:r w:rsidRPr="00B55B54">
        <w:rPr>
          <w:rFonts w:ascii="Times New Roman" w:hAnsi="Times New Roman" w:cs="Times New Roman"/>
          <w:sz w:val="28"/>
          <w:szCs w:val="28"/>
        </w:rPr>
        <w:t>профессиональной специализации. А вот автомобильные жу</w:t>
      </w:r>
      <w:r>
        <w:rPr>
          <w:rFonts w:ascii="Times New Roman" w:hAnsi="Times New Roman" w:cs="Times New Roman"/>
          <w:sz w:val="28"/>
          <w:szCs w:val="28"/>
        </w:rPr>
        <w:t xml:space="preserve">рналы можно отнести к журналам </w:t>
      </w:r>
      <w:r w:rsidRPr="00B55B54">
        <w:rPr>
          <w:rFonts w:ascii="Times New Roman" w:hAnsi="Times New Roman" w:cs="Times New Roman"/>
          <w:sz w:val="28"/>
          <w:szCs w:val="28"/>
        </w:rPr>
        <w:t>массовой специали</w:t>
      </w:r>
      <w:r>
        <w:rPr>
          <w:rFonts w:ascii="Times New Roman" w:hAnsi="Times New Roman" w:cs="Times New Roman"/>
          <w:sz w:val="28"/>
          <w:szCs w:val="28"/>
        </w:rPr>
        <w:t>зации</w:t>
      </w:r>
      <w:r w:rsidRPr="00B55B54">
        <w:rPr>
          <w:rFonts w:ascii="Times New Roman" w:hAnsi="Times New Roman" w:cs="Times New Roman"/>
          <w:sz w:val="28"/>
          <w:szCs w:val="28"/>
        </w:rPr>
        <w:t>, как и издания, посвященные компьютерной тематике, мобильной связи. В</w:t>
      </w:r>
      <w:r>
        <w:rPr>
          <w:rFonts w:ascii="Times New Roman" w:hAnsi="Times New Roman" w:cs="Times New Roman"/>
          <w:sz w:val="28"/>
          <w:szCs w:val="28"/>
        </w:rPr>
        <w:t>.</w:t>
      </w:r>
      <w:r w:rsidR="002668E6">
        <w:rPr>
          <w:rFonts w:ascii="Times New Roman" w:hAnsi="Times New Roman" w:cs="Times New Roman"/>
          <w:sz w:val="28"/>
          <w:szCs w:val="28"/>
        </w:rPr>
        <w:t xml:space="preserve"> </w:t>
      </w:r>
      <w:r w:rsidRPr="00B55B54">
        <w:rPr>
          <w:rFonts w:ascii="Times New Roman" w:hAnsi="Times New Roman" w:cs="Times New Roman"/>
          <w:sz w:val="28"/>
          <w:szCs w:val="28"/>
        </w:rPr>
        <w:t xml:space="preserve">Комоцкий, главный редактор ИД «РДВ-медиа-групп, анализируя специфику аудиторий журналов В2В, сравнивает журналы IntelligentEnterprise, и журнал Chip, </w:t>
      </w:r>
      <w:r w:rsidR="002668E6" w:rsidRPr="00B55B54">
        <w:rPr>
          <w:rFonts w:ascii="Times New Roman" w:hAnsi="Times New Roman" w:cs="Times New Roman"/>
          <w:sz w:val="28"/>
          <w:szCs w:val="28"/>
        </w:rPr>
        <w:t>посвященные</w:t>
      </w:r>
      <w:r w:rsidRPr="00B55B54">
        <w:rPr>
          <w:rFonts w:ascii="Times New Roman" w:hAnsi="Times New Roman" w:cs="Times New Roman"/>
          <w:sz w:val="28"/>
          <w:szCs w:val="28"/>
        </w:rPr>
        <w:t xml:space="preserve"> информационным технологиям</w:t>
      </w:r>
      <w:r>
        <w:rPr>
          <w:rStyle w:val="a6"/>
          <w:rFonts w:ascii="Times New Roman" w:hAnsi="Times New Roman" w:cs="Times New Roman"/>
          <w:sz w:val="28"/>
          <w:szCs w:val="28"/>
        </w:rPr>
        <w:footnoteReference w:id="22"/>
      </w:r>
      <w:r w:rsidRPr="00B55B54">
        <w:rPr>
          <w:rFonts w:ascii="Times New Roman" w:hAnsi="Times New Roman" w:cs="Times New Roman"/>
          <w:sz w:val="28"/>
          <w:szCs w:val="28"/>
        </w:rPr>
        <w:t xml:space="preserve">. Оба журнала направлены на специализированную аудиторию, но на разные группы. «Аудитория первого из них - это системные инженеры, директора и менеджеры по информационным технологиям в коммерческих компаниях. Аудитория второго на самом деле очень широка, чтобы ее точно и конкретно описать». То есть эту аудиторию можно описать как «все, кто интересуется новинками в компьютерной технике». И снова легко установить, что источник дохода, распространение, рекламодатели будут разными: журнал Chipпродается в газетных киосках, журнал IntelligentEnterprise в розницу не продают. Рекламодатели журнала Chip - это поставщики мобильной техники, электроники, программного обеспечения, компьютерных игр и т. д. Рекламодатели IntelligentEnterprise - это поставщики корпоративных информационных систем, специализированного программного обеспечения, систем безопасности, корпоративной связи и т.д. Разный характер аудитории определяет разный контент – и стиль, и характер подачи информации. </w:t>
      </w:r>
    </w:p>
    <w:p w:rsidR="00DF2F85" w:rsidRPr="00AD68F5" w:rsidRDefault="00DF2F85" w:rsidP="00DF2F85">
      <w:pPr>
        <w:spacing w:line="360" w:lineRule="auto"/>
        <w:ind w:firstLine="360"/>
        <w:jc w:val="both"/>
        <w:rPr>
          <w:rFonts w:ascii="Times New Roman" w:hAnsi="Times New Roman" w:cs="Times New Roman"/>
          <w:color w:val="000000"/>
          <w:sz w:val="28"/>
          <w:szCs w:val="28"/>
        </w:rPr>
      </w:pPr>
      <w:r>
        <w:rPr>
          <w:rFonts w:ascii="Times New Roman" w:hAnsi="Times New Roman" w:cs="Times New Roman"/>
          <w:sz w:val="28"/>
          <w:szCs w:val="28"/>
        </w:rPr>
        <w:t xml:space="preserve">П.И. Чуков также отмечает в своем исследовании, что </w:t>
      </w:r>
      <w:r w:rsidRPr="00AD68F5">
        <w:rPr>
          <w:rFonts w:ascii="Times New Roman" w:hAnsi="Times New Roman" w:cs="Times New Roman"/>
          <w:color w:val="000000"/>
          <w:sz w:val="28"/>
          <w:szCs w:val="28"/>
        </w:rPr>
        <w:t>специализированная пресса - явление в журналистике второго порядка («второэтажного»</w:t>
      </w:r>
      <w:r>
        <w:rPr>
          <w:rStyle w:val="a6"/>
          <w:rFonts w:ascii="Times New Roman" w:hAnsi="Times New Roman" w:cs="Times New Roman"/>
          <w:color w:val="000000"/>
          <w:sz w:val="28"/>
          <w:szCs w:val="28"/>
        </w:rPr>
        <w:footnoteReference w:id="23"/>
      </w:r>
      <w:r w:rsidRPr="00AD68F5">
        <w:rPr>
          <w:rFonts w:ascii="Times New Roman" w:hAnsi="Times New Roman" w:cs="Times New Roman"/>
          <w:color w:val="000000"/>
          <w:sz w:val="28"/>
          <w:szCs w:val="28"/>
        </w:rPr>
        <w:t xml:space="preserve">). </w:t>
      </w:r>
      <w:r w:rsidRPr="00AD68F5">
        <w:rPr>
          <w:rFonts w:ascii="Times New Roman" w:hAnsi="Times New Roman" w:cs="Times New Roman"/>
          <w:color w:val="000000"/>
          <w:sz w:val="28"/>
          <w:szCs w:val="28"/>
        </w:rPr>
        <w:lastRenderedPageBreak/>
        <w:t xml:space="preserve">Массовые газеты универсального типа играют главную роль в ориентации читателя в социуме. Специализированные же издания удовлетворяют интересы аудитории в дополнительной информации, рассчитанной на половозрастные особенности аудитории и ее различные интересы в различных сферах жизнедеятельности. В свою очередь внутри специализированной прессы есть свои «этажи проживания» проживания. По его мнению, деловая качественная пресса занимает первые этажи, культурно-оздоровительные и спортивные газеты - вторые, а далее идут специализированные издания, рассчитанные на более узкие интересы аудитории. Поскольку метафора «этажности» означает актуальность для потребителя, с этим тезисом по поводу автомобильной прессы можно поспорить, но так или иначе этот тезис также подтверждает, что для успешного функционирования журнала понимание характера аудитории и, как следствие, того, что ей можно предложить, критично.  </w:t>
      </w:r>
    </w:p>
    <w:p w:rsidR="00DF2F85" w:rsidRPr="001C15F7" w:rsidRDefault="00DF2F85" w:rsidP="00DF2F85">
      <w:pPr>
        <w:spacing w:line="360" w:lineRule="auto"/>
        <w:ind w:firstLine="360"/>
        <w:jc w:val="both"/>
        <w:rPr>
          <w:rFonts w:ascii="Times New Roman" w:hAnsi="Times New Roman" w:cs="Times New Roman"/>
          <w:sz w:val="28"/>
          <w:szCs w:val="28"/>
        </w:rPr>
      </w:pPr>
      <w:r w:rsidRPr="000A1E67">
        <w:rPr>
          <w:rFonts w:ascii="Times New Roman" w:hAnsi="Times New Roman" w:cs="Times New Roman"/>
          <w:b/>
          <w:sz w:val="28"/>
          <w:szCs w:val="28"/>
        </w:rPr>
        <w:t>Продвижение специализированных изданий</w:t>
      </w:r>
      <w:r w:rsidR="002668E6">
        <w:rPr>
          <w:rFonts w:ascii="Times New Roman" w:hAnsi="Times New Roman" w:cs="Times New Roman"/>
          <w:b/>
          <w:sz w:val="28"/>
          <w:szCs w:val="28"/>
        </w:rPr>
        <w:t xml:space="preserve"> </w:t>
      </w:r>
      <w:r w:rsidRPr="001C15F7">
        <w:rPr>
          <w:rFonts w:ascii="Times New Roman" w:hAnsi="Times New Roman" w:cs="Times New Roman"/>
          <w:sz w:val="28"/>
          <w:szCs w:val="28"/>
        </w:rPr>
        <w:t xml:space="preserve">отличается от продвижения изданий общего спроса. Последние используют для </w:t>
      </w:r>
      <w:r>
        <w:rPr>
          <w:rFonts w:ascii="Times New Roman" w:hAnsi="Times New Roman" w:cs="Times New Roman"/>
          <w:sz w:val="28"/>
          <w:szCs w:val="28"/>
        </w:rPr>
        <w:t>промоушена, во-первых, собственные медиаресурсы (для удержания имеющегося спроса), а для привлечения новой аудитории - другие</w:t>
      </w:r>
      <w:r w:rsidRPr="001C15F7">
        <w:rPr>
          <w:rFonts w:ascii="Times New Roman" w:hAnsi="Times New Roman" w:cs="Times New Roman"/>
          <w:sz w:val="28"/>
          <w:szCs w:val="28"/>
        </w:rPr>
        <w:t xml:space="preserve"> СМИ (реклама на телевид</w:t>
      </w:r>
      <w:r>
        <w:rPr>
          <w:rFonts w:ascii="Times New Roman" w:hAnsi="Times New Roman" w:cs="Times New Roman"/>
          <w:sz w:val="28"/>
          <w:szCs w:val="28"/>
        </w:rPr>
        <w:t xml:space="preserve">ении, радио, в печати). В свою очередь, </w:t>
      </w:r>
      <w:r w:rsidRPr="001C15F7">
        <w:rPr>
          <w:rFonts w:ascii="Times New Roman" w:hAnsi="Times New Roman" w:cs="Times New Roman"/>
          <w:sz w:val="28"/>
          <w:szCs w:val="28"/>
        </w:rPr>
        <w:t xml:space="preserve">специализированные издания применяют для своего продвижения </w:t>
      </w:r>
      <w:r>
        <w:rPr>
          <w:rFonts w:ascii="Times New Roman" w:hAnsi="Times New Roman" w:cs="Times New Roman"/>
          <w:sz w:val="28"/>
          <w:szCs w:val="28"/>
        </w:rPr>
        <w:t xml:space="preserve">инструменты </w:t>
      </w:r>
      <w:r w:rsidRPr="001C15F7">
        <w:rPr>
          <w:rFonts w:ascii="Times New Roman" w:hAnsi="Times New Roman" w:cs="Times New Roman"/>
          <w:sz w:val="28"/>
          <w:szCs w:val="28"/>
        </w:rPr>
        <w:t xml:space="preserve">прямого маркетинга, </w:t>
      </w:r>
      <w:r w:rsidRPr="001C15F7">
        <w:rPr>
          <w:rFonts w:ascii="Times New Roman" w:hAnsi="Times New Roman" w:cs="Times New Roman"/>
          <w:sz w:val="28"/>
          <w:szCs w:val="28"/>
          <w:lang w:val="en-US"/>
        </w:rPr>
        <w:t>PR</w:t>
      </w:r>
      <w:r>
        <w:rPr>
          <w:rFonts w:ascii="Times New Roman" w:hAnsi="Times New Roman" w:cs="Times New Roman"/>
          <w:sz w:val="28"/>
          <w:szCs w:val="28"/>
        </w:rPr>
        <w:t xml:space="preserve"> и </w:t>
      </w:r>
      <w:r w:rsidRPr="001C15F7">
        <w:rPr>
          <w:rFonts w:ascii="Times New Roman" w:hAnsi="Times New Roman" w:cs="Times New Roman"/>
          <w:sz w:val="28"/>
          <w:szCs w:val="28"/>
        </w:rPr>
        <w:t xml:space="preserve">рекламы. Использование остальных инструментов нецелесообразно, поскольку определенная целевая аудитория и высокая цена диктуют свои условия взаимодействия между узкоспециальным изданием и его читателями. К примеру, для узкоспециализированных изданий реклама на телевидении будет слишком дорогой и неэффективной, поскольку возможно несоответствие аудитории телеканала и продвигаемого издания. </w:t>
      </w:r>
      <w:r>
        <w:rPr>
          <w:rFonts w:ascii="Times New Roman" w:hAnsi="Times New Roman" w:cs="Times New Roman"/>
          <w:sz w:val="28"/>
          <w:szCs w:val="28"/>
        </w:rPr>
        <w:t>Это означает, что работа с массовой аудиторией неэффективна, поэтому требуется работа с узкой аудиторией.</w:t>
      </w:r>
    </w:p>
    <w:p w:rsidR="00DF2F85" w:rsidRPr="001C15F7" w:rsidRDefault="00DF2F85" w:rsidP="00DF2F85">
      <w:pPr>
        <w:spacing w:after="0" w:line="360" w:lineRule="auto"/>
        <w:ind w:firstLine="708"/>
        <w:jc w:val="both"/>
        <w:rPr>
          <w:rFonts w:ascii="Times New Roman" w:hAnsi="Times New Roman" w:cs="Times New Roman"/>
          <w:sz w:val="28"/>
          <w:szCs w:val="28"/>
        </w:rPr>
      </w:pPr>
      <w:r w:rsidRPr="001C15F7">
        <w:rPr>
          <w:rFonts w:ascii="Times New Roman" w:hAnsi="Times New Roman" w:cs="Times New Roman"/>
          <w:sz w:val="28"/>
          <w:szCs w:val="28"/>
        </w:rPr>
        <w:t>Для продвижения любого узкоспециализированного журнала необходимо учитывать следующие факторы:</w:t>
      </w:r>
    </w:p>
    <w:p w:rsidR="00DF2F85" w:rsidRPr="001C15F7" w:rsidRDefault="00DF2F85" w:rsidP="00DF2F85">
      <w:pPr>
        <w:pStyle w:val="a3"/>
        <w:numPr>
          <w:ilvl w:val="0"/>
          <w:numId w:val="16"/>
        </w:numPr>
        <w:spacing w:after="0" w:line="360" w:lineRule="auto"/>
        <w:jc w:val="both"/>
        <w:rPr>
          <w:rFonts w:ascii="Times New Roman" w:hAnsi="Times New Roman" w:cs="Times New Roman"/>
          <w:sz w:val="28"/>
          <w:szCs w:val="28"/>
        </w:rPr>
      </w:pPr>
      <w:r w:rsidRPr="001C15F7">
        <w:rPr>
          <w:rFonts w:ascii="Times New Roman" w:hAnsi="Times New Roman" w:cs="Times New Roman"/>
          <w:sz w:val="28"/>
          <w:szCs w:val="28"/>
        </w:rPr>
        <w:lastRenderedPageBreak/>
        <w:t>Реальное состояние целевой аудитории, возможность получения информации из разных источников. Это поможет определить наполнение издания, возможности выхода на целевую аудиторию;</w:t>
      </w:r>
    </w:p>
    <w:p w:rsidR="00DF2F85" w:rsidRPr="001C15F7" w:rsidRDefault="00DF2F85" w:rsidP="00DF2F85">
      <w:pPr>
        <w:pStyle w:val="a3"/>
        <w:numPr>
          <w:ilvl w:val="0"/>
          <w:numId w:val="16"/>
        </w:numPr>
        <w:spacing w:after="0" w:line="360" w:lineRule="auto"/>
        <w:jc w:val="both"/>
        <w:rPr>
          <w:rFonts w:ascii="Times New Roman" w:hAnsi="Times New Roman" w:cs="Times New Roman"/>
          <w:sz w:val="28"/>
          <w:szCs w:val="28"/>
        </w:rPr>
      </w:pPr>
      <w:r w:rsidRPr="001C15F7">
        <w:rPr>
          <w:rFonts w:ascii="Times New Roman" w:hAnsi="Times New Roman" w:cs="Times New Roman"/>
          <w:sz w:val="28"/>
          <w:szCs w:val="28"/>
        </w:rPr>
        <w:t>Тираж издания и способы его распространения. Наличие прямых каналов продвижения журналов и рекламодателей, каналы доставки и распространения издания;</w:t>
      </w:r>
    </w:p>
    <w:p w:rsidR="00DF2F85" w:rsidRPr="001C15F7" w:rsidRDefault="00DF2F85" w:rsidP="00DF2F85">
      <w:pPr>
        <w:pStyle w:val="a3"/>
        <w:numPr>
          <w:ilvl w:val="0"/>
          <w:numId w:val="16"/>
        </w:numPr>
        <w:spacing w:after="0" w:line="360" w:lineRule="auto"/>
        <w:jc w:val="both"/>
        <w:rPr>
          <w:rFonts w:ascii="Times New Roman" w:hAnsi="Times New Roman" w:cs="Times New Roman"/>
          <w:sz w:val="28"/>
          <w:szCs w:val="28"/>
        </w:rPr>
      </w:pPr>
      <w:r w:rsidRPr="001C15F7">
        <w:rPr>
          <w:rFonts w:ascii="Times New Roman" w:hAnsi="Times New Roman" w:cs="Times New Roman"/>
          <w:sz w:val="28"/>
          <w:szCs w:val="28"/>
        </w:rPr>
        <w:t>Особенности «закупочной группы» - людей формирующих и принимающих решение о подписке.</w:t>
      </w:r>
    </w:p>
    <w:p w:rsidR="00DF2F85" w:rsidRDefault="00DF2F85" w:rsidP="00DF2F85">
      <w:pPr>
        <w:spacing w:after="0" w:line="360" w:lineRule="auto"/>
        <w:jc w:val="both"/>
        <w:rPr>
          <w:rFonts w:ascii="Times New Roman" w:hAnsi="Times New Roman" w:cs="Times New Roman"/>
          <w:sz w:val="28"/>
          <w:szCs w:val="28"/>
        </w:rPr>
      </w:pPr>
      <w:r w:rsidRPr="001C15F7">
        <w:rPr>
          <w:rFonts w:ascii="Times New Roman" w:hAnsi="Times New Roman" w:cs="Times New Roman"/>
          <w:sz w:val="28"/>
          <w:szCs w:val="28"/>
        </w:rPr>
        <w:tab/>
      </w:r>
    </w:p>
    <w:p w:rsidR="00DF2F85" w:rsidRDefault="00DF2F85" w:rsidP="00DF2F85">
      <w:pPr>
        <w:spacing w:after="0" w:line="360" w:lineRule="auto"/>
        <w:ind w:firstLine="708"/>
        <w:jc w:val="both"/>
        <w:rPr>
          <w:rFonts w:ascii="Times New Roman" w:hAnsi="Times New Roman" w:cs="Times New Roman"/>
          <w:sz w:val="28"/>
          <w:szCs w:val="28"/>
        </w:rPr>
      </w:pPr>
      <w:r w:rsidRPr="00EB166F">
        <w:rPr>
          <w:rFonts w:ascii="Times New Roman" w:hAnsi="Times New Roman" w:cs="Times New Roman"/>
          <w:sz w:val="28"/>
          <w:szCs w:val="28"/>
        </w:rPr>
        <w:t>Выделить аудиторию, заинтересованную в предлагаемом издании, помогают исследования. Работать на конкретный сегмент аудитории гораздо легче, чем пытаться охватить всю аудиторию целиком. В специализированных изданиях акцент делается на содержательную часть и освещение проблем в конкретной области, что избавляет читателя от получения лишней для него информации.</w:t>
      </w:r>
    </w:p>
    <w:p w:rsidR="00DF2F85" w:rsidRPr="00B90A8F" w:rsidRDefault="00DF2F85" w:rsidP="00DF2F85">
      <w:pPr>
        <w:spacing w:after="0" w:line="360" w:lineRule="auto"/>
        <w:ind w:firstLine="708"/>
        <w:jc w:val="both"/>
        <w:rPr>
          <w:rFonts w:ascii="Times New Roman" w:hAnsi="Times New Roman" w:cs="Times New Roman"/>
          <w:color w:val="000000" w:themeColor="text1"/>
          <w:sz w:val="28"/>
          <w:szCs w:val="28"/>
        </w:rPr>
      </w:pPr>
      <w:r w:rsidRPr="00B90A8F">
        <w:rPr>
          <w:rFonts w:ascii="Times New Roman" w:hAnsi="Times New Roman" w:cs="Times New Roman"/>
          <w:color w:val="000000" w:themeColor="text1"/>
          <w:sz w:val="28"/>
          <w:szCs w:val="28"/>
        </w:rPr>
        <w:t xml:space="preserve">Для продвижения СМИ используются стандартные каналы продвижения: </w:t>
      </w:r>
    </w:p>
    <w:p w:rsidR="00DF2F85" w:rsidRPr="00B90A8F" w:rsidRDefault="00DF2F85" w:rsidP="00DF2F85">
      <w:pPr>
        <w:pStyle w:val="af7"/>
        <w:numPr>
          <w:ilvl w:val="0"/>
          <w:numId w:val="29"/>
        </w:numPr>
        <w:spacing w:line="360" w:lineRule="auto"/>
        <w:rPr>
          <w:rFonts w:ascii="Times New Roman" w:hAnsi="Times New Roman" w:cs="Times New Roman"/>
          <w:color w:val="000000" w:themeColor="text1"/>
          <w:sz w:val="28"/>
          <w:szCs w:val="28"/>
        </w:rPr>
      </w:pPr>
      <w:r w:rsidRPr="00B90A8F">
        <w:rPr>
          <w:rFonts w:ascii="Times New Roman" w:hAnsi="Times New Roman" w:cs="Times New Roman"/>
          <w:color w:val="000000" w:themeColor="text1"/>
          <w:sz w:val="28"/>
          <w:szCs w:val="28"/>
        </w:rPr>
        <w:t>Проведение различных самостоятельных акций в рамках рекламной стратегии;</w:t>
      </w:r>
    </w:p>
    <w:p w:rsidR="00DF2F85" w:rsidRPr="00B90A8F" w:rsidRDefault="00DF2F85" w:rsidP="00DF2F85">
      <w:pPr>
        <w:pStyle w:val="af7"/>
        <w:numPr>
          <w:ilvl w:val="0"/>
          <w:numId w:val="29"/>
        </w:numPr>
        <w:spacing w:line="360" w:lineRule="auto"/>
        <w:rPr>
          <w:rFonts w:ascii="Times New Roman" w:hAnsi="Times New Roman" w:cs="Times New Roman"/>
          <w:color w:val="000000" w:themeColor="text1"/>
          <w:sz w:val="28"/>
          <w:szCs w:val="28"/>
        </w:rPr>
      </w:pPr>
      <w:r w:rsidRPr="00B90A8F">
        <w:rPr>
          <w:rFonts w:ascii="Times New Roman" w:hAnsi="Times New Roman" w:cs="Times New Roman"/>
          <w:color w:val="000000" w:themeColor="text1"/>
          <w:sz w:val="28"/>
          <w:szCs w:val="28"/>
        </w:rPr>
        <w:t>Деятельность в качестве информационных партнеров мероприятий;</w:t>
      </w:r>
    </w:p>
    <w:p w:rsidR="00DF2F85" w:rsidRPr="00B90A8F" w:rsidRDefault="00DF2F85" w:rsidP="00DF2F85">
      <w:pPr>
        <w:pStyle w:val="af7"/>
        <w:numPr>
          <w:ilvl w:val="0"/>
          <w:numId w:val="29"/>
        </w:numPr>
        <w:spacing w:line="360" w:lineRule="auto"/>
        <w:rPr>
          <w:rFonts w:ascii="Times New Roman" w:hAnsi="Times New Roman" w:cs="Times New Roman"/>
          <w:color w:val="000000" w:themeColor="text1"/>
          <w:sz w:val="28"/>
          <w:szCs w:val="28"/>
        </w:rPr>
      </w:pPr>
      <w:r w:rsidRPr="00B90A8F">
        <w:rPr>
          <w:rFonts w:ascii="Times New Roman" w:hAnsi="Times New Roman" w:cs="Times New Roman"/>
          <w:color w:val="000000" w:themeColor="text1"/>
          <w:sz w:val="28"/>
          <w:szCs w:val="28"/>
        </w:rPr>
        <w:t>Индивидуальное общение с читателями;</w:t>
      </w:r>
    </w:p>
    <w:p w:rsidR="00DF2F85" w:rsidRPr="00B90A8F" w:rsidRDefault="00DF2F85" w:rsidP="00DF2F85">
      <w:pPr>
        <w:pStyle w:val="af7"/>
        <w:numPr>
          <w:ilvl w:val="0"/>
          <w:numId w:val="29"/>
        </w:numPr>
        <w:spacing w:line="360" w:lineRule="auto"/>
        <w:rPr>
          <w:rFonts w:ascii="Times New Roman" w:hAnsi="Times New Roman" w:cs="Times New Roman"/>
          <w:color w:val="000000" w:themeColor="text1"/>
          <w:sz w:val="28"/>
          <w:szCs w:val="28"/>
        </w:rPr>
      </w:pPr>
      <w:r w:rsidRPr="00B90A8F">
        <w:rPr>
          <w:rFonts w:ascii="Times New Roman" w:hAnsi="Times New Roman" w:cs="Times New Roman"/>
          <w:color w:val="000000" w:themeColor="text1"/>
          <w:sz w:val="28"/>
          <w:szCs w:val="28"/>
        </w:rPr>
        <w:t>Подписная кампания;</w:t>
      </w:r>
    </w:p>
    <w:p w:rsidR="00DF2F85" w:rsidRPr="00B90A8F" w:rsidRDefault="00DF2F85" w:rsidP="00DF2F85">
      <w:pPr>
        <w:pStyle w:val="af7"/>
        <w:numPr>
          <w:ilvl w:val="0"/>
          <w:numId w:val="29"/>
        </w:numPr>
        <w:spacing w:line="360" w:lineRule="auto"/>
        <w:rPr>
          <w:rFonts w:ascii="Times New Roman" w:hAnsi="Times New Roman" w:cs="Times New Roman"/>
          <w:color w:val="000000" w:themeColor="text1"/>
          <w:sz w:val="28"/>
          <w:szCs w:val="28"/>
        </w:rPr>
      </w:pPr>
      <w:r w:rsidRPr="00B90A8F">
        <w:rPr>
          <w:rFonts w:ascii="Times New Roman" w:hAnsi="Times New Roman" w:cs="Times New Roman"/>
          <w:color w:val="000000" w:themeColor="text1"/>
          <w:sz w:val="28"/>
          <w:szCs w:val="28"/>
        </w:rPr>
        <w:t>Создание интернет-проектов;</w:t>
      </w:r>
    </w:p>
    <w:p w:rsidR="00DF2F85" w:rsidRPr="00B90A8F" w:rsidRDefault="00DF2F85" w:rsidP="00DF2F85">
      <w:pPr>
        <w:pStyle w:val="af7"/>
        <w:numPr>
          <w:ilvl w:val="0"/>
          <w:numId w:val="29"/>
        </w:numPr>
        <w:spacing w:line="360" w:lineRule="auto"/>
        <w:rPr>
          <w:rFonts w:ascii="Times New Roman" w:hAnsi="Times New Roman" w:cs="Times New Roman"/>
          <w:color w:val="000000" w:themeColor="text1"/>
          <w:sz w:val="28"/>
          <w:szCs w:val="28"/>
        </w:rPr>
      </w:pPr>
      <w:r w:rsidRPr="00B90A8F">
        <w:rPr>
          <w:rFonts w:ascii="Times New Roman" w:hAnsi="Times New Roman" w:cs="Times New Roman"/>
          <w:color w:val="000000" w:themeColor="text1"/>
          <w:sz w:val="28"/>
          <w:szCs w:val="28"/>
        </w:rPr>
        <w:t>Наружная реклама и реклама на транспорте;</w:t>
      </w:r>
    </w:p>
    <w:p w:rsidR="00DF2F85" w:rsidRPr="00CC2AEB" w:rsidRDefault="00DF2F85" w:rsidP="00DF2F85">
      <w:pPr>
        <w:pStyle w:val="af7"/>
        <w:numPr>
          <w:ilvl w:val="0"/>
          <w:numId w:val="29"/>
        </w:numPr>
        <w:spacing w:line="360" w:lineRule="auto"/>
        <w:rPr>
          <w:rFonts w:ascii="Times New Roman" w:hAnsi="Times New Roman" w:cs="Times New Roman"/>
          <w:sz w:val="28"/>
          <w:szCs w:val="28"/>
        </w:rPr>
      </w:pPr>
      <w:r w:rsidRPr="00CC2AEB">
        <w:rPr>
          <w:rFonts w:ascii="Times New Roman" w:hAnsi="Times New Roman" w:cs="Times New Roman"/>
          <w:sz w:val="28"/>
          <w:szCs w:val="28"/>
        </w:rPr>
        <w:t>Реклама в местах продажи (включая нестандартную розницу);</w:t>
      </w:r>
    </w:p>
    <w:p w:rsidR="00DF2F85" w:rsidRPr="00CC2AEB" w:rsidRDefault="00DF2F85" w:rsidP="00DF2F85">
      <w:pPr>
        <w:pStyle w:val="af7"/>
        <w:numPr>
          <w:ilvl w:val="0"/>
          <w:numId w:val="29"/>
        </w:numPr>
        <w:spacing w:line="360" w:lineRule="auto"/>
      </w:pPr>
      <w:r w:rsidRPr="00CC2AEB">
        <w:rPr>
          <w:rFonts w:ascii="Times New Roman" w:hAnsi="Times New Roman" w:cs="Times New Roman"/>
          <w:sz w:val="28"/>
          <w:szCs w:val="28"/>
        </w:rPr>
        <w:t>Реклама в СМИ</w:t>
      </w:r>
    </w:p>
    <w:p w:rsidR="00DF2F85" w:rsidRPr="00003E78" w:rsidRDefault="00DF2F85" w:rsidP="00DF2F85">
      <w:pPr>
        <w:spacing w:after="0" w:line="360" w:lineRule="auto"/>
        <w:ind w:firstLine="708"/>
        <w:jc w:val="both"/>
        <w:rPr>
          <w:rFonts w:ascii="Times New Roman" w:hAnsi="Times New Roman" w:cs="Times New Roman"/>
          <w:sz w:val="28"/>
          <w:szCs w:val="28"/>
        </w:rPr>
      </w:pPr>
      <w:r w:rsidRPr="00CC2AEB">
        <w:rPr>
          <w:rFonts w:ascii="Times New Roman" w:hAnsi="Times New Roman" w:cs="Times New Roman"/>
          <w:sz w:val="28"/>
          <w:szCs w:val="28"/>
        </w:rPr>
        <w:t xml:space="preserve">Развивая гипотезу, отметим, что промоушен специализированных изданий осуществляется по особому, разработанному специально для «их» аудитории сценарию. Для проверки гипотезы проведем анализ стратегии журнала «За рулем» по продвижению среди целевых аудиторий. </w:t>
      </w:r>
    </w:p>
    <w:p w:rsidR="00DF2F85" w:rsidRPr="00345349" w:rsidRDefault="00DF2F85" w:rsidP="00DF2F85">
      <w:pPr>
        <w:jc w:val="both"/>
        <w:rPr>
          <w:rFonts w:ascii="Times New Roman" w:hAnsi="Times New Roman" w:cs="Times New Roman"/>
          <w:b/>
          <w:sz w:val="32"/>
          <w:szCs w:val="28"/>
        </w:rPr>
      </w:pPr>
      <w:r w:rsidRPr="003A3812">
        <w:rPr>
          <w:rFonts w:ascii="Times New Roman" w:hAnsi="Times New Roman" w:cs="Times New Roman"/>
          <w:b/>
          <w:sz w:val="32"/>
          <w:szCs w:val="28"/>
        </w:rPr>
        <w:lastRenderedPageBreak/>
        <w:t>ГЛАВА 2. Автомобильная пресса как тип специализированных СМИ</w:t>
      </w:r>
    </w:p>
    <w:p w:rsidR="00DF2F85" w:rsidRDefault="00DF2F85" w:rsidP="00DF2F85">
      <w:pPr>
        <w:ind w:firstLine="708"/>
        <w:jc w:val="both"/>
        <w:rPr>
          <w:rFonts w:ascii="Times New Roman" w:hAnsi="Times New Roman" w:cs="Times New Roman"/>
          <w:b/>
          <w:sz w:val="28"/>
          <w:szCs w:val="28"/>
        </w:rPr>
      </w:pPr>
      <w:r>
        <w:rPr>
          <w:rFonts w:ascii="Times New Roman" w:hAnsi="Times New Roman" w:cs="Times New Roman"/>
          <w:b/>
          <w:sz w:val="28"/>
          <w:szCs w:val="28"/>
        </w:rPr>
        <w:t>2.1</w:t>
      </w:r>
      <w:r w:rsidRPr="00521DAB">
        <w:rPr>
          <w:rFonts w:ascii="Times New Roman" w:hAnsi="Times New Roman" w:cs="Times New Roman"/>
          <w:b/>
          <w:sz w:val="28"/>
          <w:szCs w:val="28"/>
        </w:rPr>
        <w:tab/>
        <w:t xml:space="preserve">История становления </w:t>
      </w:r>
      <w:r>
        <w:rPr>
          <w:rFonts w:ascii="Times New Roman" w:hAnsi="Times New Roman" w:cs="Times New Roman"/>
          <w:b/>
          <w:sz w:val="28"/>
          <w:szCs w:val="28"/>
        </w:rPr>
        <w:t>прессы автомобильной тематики в России</w:t>
      </w:r>
    </w:p>
    <w:p w:rsidR="00DF2F85" w:rsidRPr="001B5017" w:rsidRDefault="00DF2F85" w:rsidP="00DF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Автомобильная пресса стоит особняком в ряду специализированных СМИ, и это связано с тем, что ее развитие настольно тесно связано с развитием технологий и всей автомобильной индустрией, что авторы доклада Федеральной тиражной службы о развитии автомобильной прессы называют ее «</w:t>
      </w:r>
      <w:r w:rsidRPr="001F32CA">
        <w:rPr>
          <w:rFonts w:ascii="Times New Roman" w:hAnsi="Times New Roman" w:cs="Times New Roman"/>
          <w:sz w:val="28"/>
          <w:szCs w:val="28"/>
        </w:rPr>
        <w:t xml:space="preserve">медийной надстройкой над рынком автомобилей </w:t>
      </w:r>
      <w:r>
        <w:rPr>
          <w:rFonts w:ascii="Times New Roman" w:hAnsi="Times New Roman" w:cs="Times New Roman"/>
          <w:sz w:val="28"/>
          <w:szCs w:val="28"/>
        </w:rPr>
        <w:t>и сопутствующих товаров и услуг»</w:t>
      </w:r>
      <w:r>
        <w:rPr>
          <w:rStyle w:val="a6"/>
          <w:rFonts w:ascii="Times New Roman" w:hAnsi="Times New Roman" w:cs="Times New Roman"/>
          <w:sz w:val="28"/>
          <w:szCs w:val="28"/>
        </w:rPr>
        <w:footnoteReference w:id="24"/>
      </w:r>
      <w:r w:rsidRPr="001B5017">
        <w:rPr>
          <w:rFonts w:ascii="Times New Roman" w:hAnsi="Times New Roman" w:cs="Times New Roman"/>
          <w:sz w:val="28"/>
          <w:szCs w:val="28"/>
        </w:rPr>
        <w:t>.</w:t>
      </w:r>
    </w:p>
    <w:p w:rsidR="00DF2F85" w:rsidRPr="00ED7BA8" w:rsidRDefault="00DF2F85" w:rsidP="00DF2F85">
      <w:pPr>
        <w:spacing w:after="0" w:line="360" w:lineRule="auto"/>
        <w:ind w:firstLine="708"/>
        <w:jc w:val="both"/>
        <w:rPr>
          <w:rFonts w:ascii="Times New Roman" w:hAnsi="Times New Roman" w:cs="Times New Roman"/>
          <w:sz w:val="28"/>
          <w:szCs w:val="28"/>
        </w:rPr>
      </w:pPr>
      <w:r w:rsidRPr="00ED7BA8">
        <w:rPr>
          <w:rFonts w:ascii="Times New Roman" w:hAnsi="Times New Roman" w:cs="Times New Roman"/>
          <w:sz w:val="28"/>
          <w:szCs w:val="28"/>
        </w:rPr>
        <w:t>Автомобильная пресса возникает почти одновременно с изобретением двигателя внутреннего сгорания</w:t>
      </w:r>
      <w:r>
        <w:rPr>
          <w:rFonts w:ascii="Times New Roman" w:hAnsi="Times New Roman" w:cs="Times New Roman"/>
          <w:sz w:val="28"/>
          <w:szCs w:val="28"/>
        </w:rPr>
        <w:t xml:space="preserve"> - </w:t>
      </w:r>
      <w:r w:rsidRPr="00ED7BA8">
        <w:rPr>
          <w:rFonts w:ascii="Times New Roman" w:hAnsi="Times New Roman" w:cs="Times New Roman"/>
          <w:sz w:val="28"/>
          <w:szCs w:val="28"/>
        </w:rPr>
        <w:t xml:space="preserve">в то время </w:t>
      </w:r>
      <w:r>
        <w:rPr>
          <w:rFonts w:ascii="Times New Roman" w:hAnsi="Times New Roman" w:cs="Times New Roman"/>
          <w:sz w:val="28"/>
          <w:szCs w:val="28"/>
        </w:rPr>
        <w:t xml:space="preserve">это </w:t>
      </w:r>
      <w:r w:rsidRPr="00ED7BA8">
        <w:rPr>
          <w:rFonts w:ascii="Times New Roman" w:hAnsi="Times New Roman" w:cs="Times New Roman"/>
          <w:sz w:val="28"/>
          <w:szCs w:val="28"/>
        </w:rPr>
        <w:t>«п</w:t>
      </w:r>
      <w:r>
        <w:rPr>
          <w:rFonts w:ascii="Times New Roman" w:hAnsi="Times New Roman" w:cs="Times New Roman"/>
          <w:sz w:val="28"/>
          <w:szCs w:val="28"/>
        </w:rPr>
        <w:t>ресса о безлошадном транспорте»</w:t>
      </w:r>
      <w:r w:rsidRPr="00ED7BA8">
        <w:rPr>
          <w:rFonts w:ascii="Times New Roman" w:hAnsi="Times New Roman" w:cs="Times New Roman"/>
          <w:sz w:val="28"/>
          <w:szCs w:val="28"/>
        </w:rPr>
        <w:t>.  Весной 1885 г. Немецкие инженеры Готлиб</w:t>
      </w:r>
      <w:r w:rsidR="002668E6">
        <w:rPr>
          <w:rFonts w:ascii="Times New Roman" w:hAnsi="Times New Roman" w:cs="Times New Roman"/>
          <w:sz w:val="28"/>
          <w:szCs w:val="28"/>
        </w:rPr>
        <w:t xml:space="preserve"> </w:t>
      </w:r>
      <w:r w:rsidRPr="00ED7BA8">
        <w:rPr>
          <w:rFonts w:ascii="Times New Roman" w:hAnsi="Times New Roman" w:cs="Times New Roman"/>
          <w:sz w:val="28"/>
          <w:szCs w:val="28"/>
        </w:rPr>
        <w:t xml:space="preserve">Даймлер и Вильгельм Майба Их начали разработку бензинового двигателя внутреннего сгорания. В августе того же года Даймлер запатентовал «Механическую повозку о двух колесах одно за другим», которую назвал «Motorrade» («моторный велосипед», патент DRP 36423). На ней был установлен двигатель мощностью 0,75 л.с. Первую поездку на «повозке для верховой езды» Даймлер совершил 10 ноября 1885 г. В 1887 г. в Париже состоялись первые в мире гонки «колясок, передвигающихся без посторонней помощи», организованные журналом «Велосипед». </w:t>
      </w:r>
    </w:p>
    <w:p w:rsidR="00DF2F85" w:rsidRPr="00ED7BA8" w:rsidRDefault="00DF2F85" w:rsidP="00DF2F85">
      <w:pPr>
        <w:spacing w:after="0" w:line="360" w:lineRule="auto"/>
        <w:ind w:firstLine="708"/>
        <w:jc w:val="both"/>
        <w:rPr>
          <w:rFonts w:ascii="Times New Roman" w:hAnsi="Times New Roman" w:cs="Times New Roman"/>
          <w:sz w:val="28"/>
          <w:szCs w:val="28"/>
        </w:rPr>
      </w:pPr>
      <w:r w:rsidRPr="00ED7BA8">
        <w:rPr>
          <w:rFonts w:ascii="Times New Roman" w:hAnsi="Times New Roman" w:cs="Times New Roman"/>
          <w:sz w:val="28"/>
          <w:szCs w:val="28"/>
        </w:rPr>
        <w:t>Некоторые отечественные издания того времени, особенно относящиеся к спорту, начали публиковать статьи о «самокатах и безлошадных экипажах». В 1895 г. в Санкт-Петербурге было зарегистрировано 15 «бензинов</w:t>
      </w:r>
      <w:r>
        <w:rPr>
          <w:rFonts w:ascii="Times New Roman" w:hAnsi="Times New Roman" w:cs="Times New Roman"/>
          <w:sz w:val="28"/>
          <w:szCs w:val="28"/>
        </w:rPr>
        <w:t>ых механических экипажей». С 1</w:t>
      </w:r>
      <w:r w:rsidRPr="001B5017">
        <w:rPr>
          <w:rFonts w:ascii="Times New Roman" w:hAnsi="Times New Roman" w:cs="Times New Roman"/>
          <w:sz w:val="28"/>
          <w:szCs w:val="28"/>
        </w:rPr>
        <w:t>89</w:t>
      </w:r>
      <w:r w:rsidRPr="00ED7BA8">
        <w:rPr>
          <w:rFonts w:ascii="Times New Roman" w:hAnsi="Times New Roman" w:cs="Times New Roman"/>
          <w:sz w:val="28"/>
          <w:szCs w:val="28"/>
        </w:rPr>
        <w:t xml:space="preserve">4 г. в Санкт-Петербурге начал выходить журнал «Самокат» (1894 – 1910 гг.), издававшийся Александром Ивановичем Орловским. Александр Орловский имел свой собственный магазин велосипедов. Первоначально журнал «Самокат» был посвящен «механическим способам передвижения: автомобилям, моторным судам и мотоциклам». В 1900 </w:t>
      </w:r>
      <w:r w:rsidRPr="00ED7BA8">
        <w:rPr>
          <w:rFonts w:ascii="Times New Roman" w:hAnsi="Times New Roman" w:cs="Times New Roman"/>
          <w:sz w:val="28"/>
          <w:szCs w:val="28"/>
        </w:rPr>
        <w:lastRenderedPageBreak/>
        <w:t xml:space="preserve">г. по примеру французского «Велосипеда» журнал «Самокат» организовал заезд длиною в 140 км. (Луга – Санкт-Петербург). Традиция проводить различные мероприятия сохранилась в автомобильной прессе по сей день. </w:t>
      </w:r>
    </w:p>
    <w:p w:rsidR="00DF2F85" w:rsidRPr="00ED7BA8" w:rsidRDefault="00DF2F85" w:rsidP="00DF2F85">
      <w:pPr>
        <w:spacing w:after="0" w:line="360" w:lineRule="auto"/>
        <w:ind w:firstLine="708"/>
        <w:jc w:val="both"/>
        <w:rPr>
          <w:rFonts w:ascii="Times New Roman" w:hAnsi="Times New Roman" w:cs="Times New Roman"/>
          <w:sz w:val="28"/>
          <w:szCs w:val="28"/>
        </w:rPr>
      </w:pPr>
      <w:r w:rsidRPr="00ED7BA8">
        <w:rPr>
          <w:rFonts w:ascii="Times New Roman" w:hAnsi="Times New Roman" w:cs="Times New Roman"/>
          <w:sz w:val="28"/>
          <w:szCs w:val="28"/>
        </w:rPr>
        <w:t xml:space="preserve">После того как Александр Орловский передал издание в руки своих сыновей, в журнале стали появляться информация о различных автомобильных событиях, а также незатейливая критика. Кроме того, издание привлекало читателей тем, что высылало желающим настенные календари «с этой же гравюрой в увеличенном формате, отпечатанные в две краски на цветной бумаге». </w:t>
      </w:r>
    </w:p>
    <w:p w:rsidR="00DF2F85" w:rsidRPr="00ED7BA8" w:rsidRDefault="00DF2F85" w:rsidP="00DF2F85">
      <w:pPr>
        <w:spacing w:after="0" w:line="360" w:lineRule="auto"/>
        <w:ind w:firstLine="708"/>
        <w:jc w:val="both"/>
        <w:rPr>
          <w:rFonts w:ascii="Times New Roman" w:hAnsi="Times New Roman" w:cs="Times New Roman"/>
          <w:sz w:val="28"/>
          <w:szCs w:val="28"/>
        </w:rPr>
      </w:pPr>
      <w:r w:rsidRPr="00ED7BA8">
        <w:rPr>
          <w:rFonts w:ascii="Times New Roman" w:hAnsi="Times New Roman" w:cs="Times New Roman"/>
          <w:sz w:val="28"/>
          <w:szCs w:val="28"/>
        </w:rPr>
        <w:t xml:space="preserve">В связи с бурным ростом автомобилизма в мире, «Самокат» был переименован в «Самокат и мотор» (1904 г.), и в нем начали появляться статьи о внутреннем устройстве автомобиля, двигателях и других агрегатов. К тому времени журнал выходил тиражом 50 номеров в год. Для подписчиков был придуман новый рекламный ход – журнал брал на себя их налоги на самокаты (так в то время называли велосипеды). В 1906 г. журнал приобретает новое имя «Автомобильное дело» и сосредотачивается целиком на автомобильной тематике. </w:t>
      </w:r>
    </w:p>
    <w:p w:rsidR="00DF2F85" w:rsidRPr="00ED7BA8" w:rsidRDefault="00DF2F85" w:rsidP="00DF2F85">
      <w:pPr>
        <w:spacing w:after="0" w:line="360" w:lineRule="auto"/>
        <w:ind w:firstLine="708"/>
        <w:jc w:val="both"/>
        <w:rPr>
          <w:rFonts w:ascii="Times New Roman" w:hAnsi="Times New Roman" w:cs="Times New Roman"/>
          <w:sz w:val="28"/>
          <w:szCs w:val="28"/>
        </w:rPr>
      </w:pPr>
      <w:r w:rsidRPr="00ED7BA8">
        <w:rPr>
          <w:rFonts w:ascii="Times New Roman" w:hAnsi="Times New Roman" w:cs="Times New Roman"/>
          <w:sz w:val="28"/>
          <w:szCs w:val="28"/>
        </w:rPr>
        <w:t>В 1895 г. выходит журнал «Циклист» (1896 – 1906 гг.). Изначально на его страницах также печатались материалы о различных спортивных мероприятиях, карикатуры и фельетоны. Постепенно журнал стал публиковать все больше материалов о скачках и бегах, поэтому в «Циклисте» часто печатались программы скачек, портреты лошадей и наездников.</w:t>
      </w:r>
    </w:p>
    <w:p w:rsidR="00DF2F85" w:rsidRPr="00ED7BA8" w:rsidRDefault="00DF2F85" w:rsidP="00DF2F85">
      <w:pPr>
        <w:spacing w:after="0" w:line="360" w:lineRule="auto"/>
        <w:ind w:firstLine="708"/>
        <w:jc w:val="both"/>
        <w:rPr>
          <w:rFonts w:ascii="Times New Roman" w:hAnsi="Times New Roman" w:cs="Times New Roman"/>
          <w:sz w:val="28"/>
          <w:szCs w:val="28"/>
        </w:rPr>
      </w:pPr>
      <w:r w:rsidRPr="00ED7BA8">
        <w:rPr>
          <w:rFonts w:ascii="Times New Roman" w:hAnsi="Times New Roman" w:cs="Times New Roman"/>
          <w:sz w:val="28"/>
          <w:szCs w:val="28"/>
        </w:rPr>
        <w:t xml:space="preserve">Начало XX века можно считать временем рождения целого ряда автомобильных изданий, однако многие из них исчезали довольно быстро после своего рождения. В 1902 г. появляется журнал «Автомобиль» (1902 – 1917 гг.). В первом номере журнала «Автомобиль» прописывалось, что «издание данного журнала – дань необходимости и цель редакции заключается в пропаганде автомобилизма на русской почве» . Учредителем журнала «Автомобиль» был Андрей Платонович Нагель. Он был не только автомобильным журналистом, но и прославленным гонщиком, а также </w:t>
      </w:r>
      <w:r w:rsidRPr="00ED7BA8">
        <w:rPr>
          <w:rFonts w:ascii="Times New Roman" w:hAnsi="Times New Roman" w:cs="Times New Roman"/>
          <w:sz w:val="28"/>
          <w:szCs w:val="28"/>
        </w:rPr>
        <w:lastRenderedPageBreak/>
        <w:t xml:space="preserve">пробовал в разное время выпускать другие подобные издания, такие как «Двигатель», «Спорт», «Аэро и автомобильная жизнь». Журнал «Автомобиль» был чисто техническим изданием, однако интересы автолюбителей не ограничивались лишь сухим описанием устройства машин. Это натолкнуло Андрея Нагеля на мысль выпустить еще один журнал «Автомобильная жизнь» (1908 – 1909 гг.). В 1909 г. это издание слилось с московским изданием «Спорт» в журнал «Автомобильная жизнь и спорт». </w:t>
      </w:r>
    </w:p>
    <w:p w:rsidR="00DF2F85" w:rsidRPr="00ED7BA8" w:rsidRDefault="00DF2F85" w:rsidP="00DF2F85">
      <w:pPr>
        <w:spacing w:after="0" w:line="360" w:lineRule="auto"/>
        <w:ind w:firstLine="708"/>
        <w:jc w:val="both"/>
        <w:rPr>
          <w:rFonts w:ascii="Times New Roman" w:hAnsi="Times New Roman" w:cs="Times New Roman"/>
          <w:sz w:val="28"/>
          <w:szCs w:val="28"/>
        </w:rPr>
      </w:pPr>
      <w:r w:rsidRPr="00ED7BA8">
        <w:rPr>
          <w:rFonts w:ascii="Times New Roman" w:hAnsi="Times New Roman" w:cs="Times New Roman"/>
          <w:sz w:val="28"/>
          <w:szCs w:val="28"/>
        </w:rPr>
        <w:t xml:space="preserve">В 1916-1917 гг. в Петербурге Управлением заведующего автомобильной частью Западного фронта было выпущено первое военно-автомобильное издание «Самоход». </w:t>
      </w:r>
    </w:p>
    <w:p w:rsidR="00DF2F85" w:rsidRPr="00ED7BA8" w:rsidRDefault="00DF2F85" w:rsidP="00DF2F85">
      <w:pPr>
        <w:spacing w:after="0" w:line="360" w:lineRule="auto"/>
        <w:ind w:firstLine="708"/>
        <w:jc w:val="both"/>
        <w:rPr>
          <w:rFonts w:ascii="Times New Roman" w:hAnsi="Times New Roman" w:cs="Times New Roman"/>
          <w:sz w:val="28"/>
          <w:szCs w:val="28"/>
        </w:rPr>
      </w:pPr>
      <w:r w:rsidRPr="00ED7BA8">
        <w:rPr>
          <w:rFonts w:ascii="Times New Roman" w:hAnsi="Times New Roman" w:cs="Times New Roman"/>
          <w:sz w:val="28"/>
          <w:szCs w:val="28"/>
        </w:rPr>
        <w:t xml:space="preserve">В начале XX века развитие автомобилизма и авиации шло параллельно и часто эти направления не разделяли, поэтому в 1911-1912 гг. издавался такой журнал, как «Автомобиль и воздухоплавание. Что любопытно, раздел воздухоплавания в нем вел корифей отечественной авиации профессор Н. Е. Жуковский. </w:t>
      </w:r>
    </w:p>
    <w:p w:rsidR="00DF2F85" w:rsidRPr="00521DAB" w:rsidRDefault="00DF2F85" w:rsidP="00DF2F85">
      <w:pPr>
        <w:spacing w:after="0" w:line="360" w:lineRule="auto"/>
        <w:ind w:firstLine="708"/>
        <w:jc w:val="both"/>
        <w:rPr>
          <w:rFonts w:ascii="Times New Roman" w:hAnsi="Times New Roman" w:cs="Times New Roman"/>
          <w:sz w:val="28"/>
          <w:szCs w:val="28"/>
        </w:rPr>
      </w:pPr>
      <w:r w:rsidRPr="00ED7BA8">
        <w:rPr>
          <w:rFonts w:ascii="Times New Roman" w:hAnsi="Times New Roman" w:cs="Times New Roman"/>
          <w:sz w:val="28"/>
          <w:szCs w:val="28"/>
        </w:rPr>
        <w:t>После революции 1917 г. было прекращено издание многих автомобильных журналов и газет, и лишь в 1923 г. возникает ведомственный журнал для профессиональных автомобилистов «Автомобильный транспорт». Хотя это издание и по сей день выходит в свет (тираж 40 000)  и распространяется по подписке, но все же он стоит вне рынка автомобильной периодики (т.к. ведомственный), но его нельзя было не упомянуть.</w:t>
      </w:r>
    </w:p>
    <w:p w:rsidR="00DF2F85" w:rsidRPr="00ED7BA8" w:rsidRDefault="00DF2F85" w:rsidP="00DF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ED7BA8">
        <w:rPr>
          <w:rFonts w:ascii="Times New Roman" w:hAnsi="Times New Roman" w:cs="Times New Roman"/>
          <w:sz w:val="28"/>
          <w:szCs w:val="28"/>
        </w:rPr>
        <w:t xml:space="preserve"> 1928 г. </w:t>
      </w:r>
      <w:r>
        <w:rPr>
          <w:rFonts w:ascii="Times New Roman" w:hAnsi="Times New Roman" w:cs="Times New Roman"/>
          <w:sz w:val="28"/>
          <w:szCs w:val="28"/>
        </w:rPr>
        <w:t xml:space="preserve">в СССР </w:t>
      </w:r>
      <w:r w:rsidRPr="00ED7BA8">
        <w:rPr>
          <w:rFonts w:ascii="Times New Roman" w:hAnsi="Times New Roman" w:cs="Times New Roman"/>
          <w:sz w:val="28"/>
          <w:szCs w:val="28"/>
        </w:rPr>
        <w:t>появляется нынешний лидер автомобильного сег</w:t>
      </w:r>
      <w:r>
        <w:rPr>
          <w:rFonts w:ascii="Times New Roman" w:hAnsi="Times New Roman" w:cs="Times New Roman"/>
          <w:sz w:val="28"/>
          <w:szCs w:val="28"/>
        </w:rPr>
        <w:t xml:space="preserve">мента прессы журнал «За рулем». В это период </w:t>
      </w:r>
      <w:r w:rsidRPr="00ED7BA8">
        <w:rPr>
          <w:rFonts w:ascii="Times New Roman" w:hAnsi="Times New Roman" w:cs="Times New Roman"/>
          <w:sz w:val="28"/>
          <w:szCs w:val="28"/>
        </w:rPr>
        <w:t>произошло важное событие</w:t>
      </w:r>
      <w:r>
        <w:rPr>
          <w:rFonts w:ascii="Times New Roman" w:hAnsi="Times New Roman" w:cs="Times New Roman"/>
          <w:sz w:val="28"/>
          <w:szCs w:val="28"/>
        </w:rPr>
        <w:t xml:space="preserve"> в отечественном автомобилестроении</w:t>
      </w:r>
      <w:r w:rsidRPr="00ED7BA8">
        <w:rPr>
          <w:rFonts w:ascii="Times New Roman" w:hAnsi="Times New Roman" w:cs="Times New Roman"/>
          <w:sz w:val="28"/>
          <w:szCs w:val="28"/>
        </w:rPr>
        <w:t>: в 1924 году на заводе АМО (в настоящее время - АМО ЗИЛ)</w:t>
      </w:r>
      <w:r>
        <w:rPr>
          <w:rFonts w:ascii="Times New Roman" w:hAnsi="Times New Roman" w:cs="Times New Roman"/>
          <w:sz w:val="28"/>
          <w:szCs w:val="28"/>
        </w:rPr>
        <w:t xml:space="preserve"> был выпущен </w:t>
      </w:r>
      <w:r w:rsidRPr="00ED7BA8">
        <w:rPr>
          <w:rFonts w:ascii="Times New Roman" w:hAnsi="Times New Roman" w:cs="Times New Roman"/>
          <w:sz w:val="28"/>
          <w:szCs w:val="28"/>
        </w:rPr>
        <w:t>первый автомобиль АМО-Ф-15, разработанный на базе итальянского грузовика FIAT 15 Ter</w:t>
      </w:r>
      <w:r>
        <w:rPr>
          <w:rFonts w:ascii="Times New Roman" w:hAnsi="Times New Roman" w:cs="Times New Roman"/>
          <w:sz w:val="28"/>
          <w:szCs w:val="28"/>
        </w:rPr>
        <w:t xml:space="preserve">. </w:t>
      </w:r>
      <w:r w:rsidRPr="00ED7BA8">
        <w:rPr>
          <w:rFonts w:ascii="Times New Roman" w:hAnsi="Times New Roman" w:cs="Times New Roman"/>
          <w:sz w:val="28"/>
          <w:szCs w:val="28"/>
        </w:rPr>
        <w:t>Первый номер журнала «За рулем» вышел спустя четыре года в апреле 1928 года. К тому времени в СССР насчитывалось около 20 тыс. автомобилей, в то время как в Польше их было 21 тыс., в Англии 1 млн., во Франции 900 тыс., в Германии 320 тыс. Полное название журнала звучало как «Ежемесячный общественно-</w:t>
      </w:r>
      <w:r w:rsidRPr="00ED7BA8">
        <w:rPr>
          <w:rFonts w:ascii="Times New Roman" w:hAnsi="Times New Roman" w:cs="Times New Roman"/>
          <w:sz w:val="28"/>
          <w:szCs w:val="28"/>
        </w:rPr>
        <w:lastRenderedPageBreak/>
        <w:t>литературный и научно-популярный иллюстрированный журнал Всероссийского общества АВТОДОР «За рулем». Журнал был посвящен «вопросам автомобилизации СССР, дорожному строительству, мотоциклетному, велосипедному и водомоторному спорту, уходу за транспортом, автомобильному туризму, новостям заграничной автомобильной техники и проч</w:t>
      </w:r>
      <w:r>
        <w:rPr>
          <w:rFonts w:ascii="Times New Roman" w:hAnsi="Times New Roman" w:cs="Times New Roman"/>
          <w:sz w:val="28"/>
          <w:szCs w:val="28"/>
        </w:rPr>
        <w:t>.»</w:t>
      </w:r>
      <w:r>
        <w:rPr>
          <w:rStyle w:val="a6"/>
          <w:rFonts w:ascii="Times New Roman" w:hAnsi="Times New Roman" w:cs="Times New Roman"/>
          <w:sz w:val="28"/>
          <w:szCs w:val="28"/>
        </w:rPr>
        <w:footnoteReference w:id="25"/>
      </w:r>
      <w:r w:rsidRPr="00ED7BA8">
        <w:rPr>
          <w:rFonts w:ascii="Times New Roman" w:hAnsi="Times New Roman" w:cs="Times New Roman"/>
          <w:sz w:val="28"/>
          <w:szCs w:val="28"/>
        </w:rPr>
        <w:t>. Во вступительной статье редакторы обозначили свою аудиторию так: «Мы рассчитываем, что нашими читателями будут не только узкие круги специалистов, но самые широкие массы трудящихся, впервые знакомящиеся с идеями автомобилизации»</w:t>
      </w:r>
      <w:r>
        <w:rPr>
          <w:rFonts w:ascii="Times New Roman" w:hAnsi="Times New Roman" w:cs="Times New Roman"/>
          <w:sz w:val="28"/>
          <w:szCs w:val="28"/>
        </w:rPr>
        <w:t>.</w:t>
      </w:r>
      <w:r>
        <w:rPr>
          <w:rStyle w:val="a6"/>
          <w:rFonts w:ascii="Times New Roman" w:hAnsi="Times New Roman" w:cs="Times New Roman"/>
          <w:sz w:val="28"/>
          <w:szCs w:val="28"/>
        </w:rPr>
        <w:footnoteReference w:id="26"/>
      </w:r>
      <w:r w:rsidRPr="00ED7BA8">
        <w:rPr>
          <w:rFonts w:ascii="Times New Roman" w:hAnsi="Times New Roman" w:cs="Times New Roman"/>
          <w:sz w:val="28"/>
          <w:szCs w:val="28"/>
        </w:rPr>
        <w:t xml:space="preserve"> Редакция признается, что «с самого начала был выработан принцип: писать для читателей, у которых интерес к автомобилю шире, чем просто умение управл</w:t>
      </w:r>
      <w:r>
        <w:rPr>
          <w:rFonts w:ascii="Times New Roman" w:hAnsi="Times New Roman" w:cs="Times New Roman"/>
          <w:sz w:val="28"/>
          <w:szCs w:val="28"/>
        </w:rPr>
        <w:t>ять машиной и ремонтировать ее»</w:t>
      </w:r>
      <w:r>
        <w:rPr>
          <w:rStyle w:val="a6"/>
          <w:rFonts w:ascii="Times New Roman" w:hAnsi="Times New Roman" w:cs="Times New Roman"/>
          <w:sz w:val="28"/>
          <w:szCs w:val="28"/>
        </w:rPr>
        <w:footnoteReference w:id="27"/>
      </w:r>
      <w:r w:rsidRPr="00ED7BA8">
        <w:rPr>
          <w:rFonts w:ascii="Times New Roman" w:hAnsi="Times New Roman" w:cs="Times New Roman"/>
          <w:sz w:val="28"/>
          <w:szCs w:val="28"/>
        </w:rPr>
        <w:t>.</w:t>
      </w:r>
    </w:p>
    <w:p w:rsidR="00DF2F85" w:rsidRPr="00ED7BA8" w:rsidRDefault="00DF2F85" w:rsidP="00DF2F85">
      <w:pPr>
        <w:spacing w:after="0" w:line="360" w:lineRule="auto"/>
        <w:ind w:firstLine="708"/>
        <w:jc w:val="both"/>
        <w:rPr>
          <w:rFonts w:ascii="Times New Roman" w:hAnsi="Times New Roman" w:cs="Times New Roman"/>
          <w:sz w:val="28"/>
          <w:szCs w:val="28"/>
        </w:rPr>
      </w:pPr>
      <w:r w:rsidRPr="00ED7BA8">
        <w:rPr>
          <w:rFonts w:ascii="Times New Roman" w:hAnsi="Times New Roman" w:cs="Times New Roman"/>
          <w:sz w:val="28"/>
          <w:szCs w:val="28"/>
        </w:rPr>
        <w:t xml:space="preserve">Стоит отметить, что тираж «За рулем» возрастал с каждым годом. Старт был дан в 1928 г. с тиражом 15 000 экземпляров, однако пришлось допечатать еще 25 000 экземпляров. В 1939 г. он уже составлял 120 000. И это при том условии, что в те времена машиной обладали лишь сотни советских граждан, а во время войны они и вовсе были изъяты. Только в 40-50х годах началось массовое производство «Москвичей», «Побед» и «ЗиМов», которые стали продавать частным клиентам. </w:t>
      </w:r>
    </w:p>
    <w:p w:rsidR="00DF2F85" w:rsidRPr="00ED7BA8" w:rsidRDefault="00DF2F85" w:rsidP="00DF2F85">
      <w:pPr>
        <w:spacing w:after="0" w:line="360" w:lineRule="auto"/>
        <w:ind w:firstLine="708"/>
        <w:jc w:val="both"/>
        <w:rPr>
          <w:rFonts w:ascii="Times New Roman" w:hAnsi="Times New Roman" w:cs="Times New Roman"/>
          <w:sz w:val="28"/>
          <w:szCs w:val="28"/>
        </w:rPr>
      </w:pPr>
      <w:r w:rsidRPr="00ED7BA8">
        <w:rPr>
          <w:rFonts w:ascii="Times New Roman" w:hAnsi="Times New Roman" w:cs="Times New Roman"/>
          <w:sz w:val="28"/>
          <w:szCs w:val="28"/>
        </w:rPr>
        <w:t xml:space="preserve">В настоящее время в сферу интересов «За рулем» входят все аспекты автомобильного мира: технический, правовой, экономический, эксплуатационный. «За рулем» можно с уверенностью назвать абсолютным лидером автомобильной прессы. Среднегодовой тираж журнала «За рулем» составляет 416 134 экземпляра. «За рулем» является главным автомобильным и мужским журналом страны, лидером по размеру читательской аудитории и рекламным сборам. Журнал неоднократно удостаивался наивысшей награды в </w:t>
      </w:r>
      <w:r w:rsidRPr="00ED7BA8">
        <w:rPr>
          <w:rFonts w:ascii="Times New Roman" w:hAnsi="Times New Roman" w:cs="Times New Roman"/>
          <w:sz w:val="28"/>
          <w:szCs w:val="28"/>
        </w:rPr>
        <w:lastRenderedPageBreak/>
        <w:t xml:space="preserve">категории «Общероссийский журнал года» и «Автомобильное издание года» на конкурсе «Тираж – рекорд года».  «За рулем» считается одним из самых тиражных автомобильных журналов Европы. С апреля 1928 г. по декабрь 2012 г. было выпущено 978 номеров «За рулем» общим тиражом 1 135 298 500 экземпляров.  </w:t>
      </w:r>
    </w:p>
    <w:p w:rsidR="00DF2F85" w:rsidRPr="00A42178" w:rsidRDefault="00DF2F85" w:rsidP="00DF2F85">
      <w:pPr>
        <w:spacing w:after="0" w:line="360" w:lineRule="auto"/>
        <w:ind w:firstLine="708"/>
        <w:jc w:val="both"/>
        <w:rPr>
          <w:rFonts w:ascii="Times New Roman" w:hAnsi="Times New Roman" w:cs="Times New Roman"/>
          <w:sz w:val="28"/>
          <w:szCs w:val="28"/>
        </w:rPr>
      </w:pPr>
      <w:r w:rsidRPr="00831495">
        <w:rPr>
          <w:rFonts w:ascii="Times New Roman" w:hAnsi="Times New Roman" w:cs="Times New Roman"/>
          <w:sz w:val="28"/>
          <w:szCs w:val="28"/>
        </w:rPr>
        <w:t>По данным на 2013 г.</w:t>
      </w:r>
      <w:r w:rsidRPr="00831495">
        <w:rPr>
          <w:rStyle w:val="a6"/>
          <w:rFonts w:ascii="Times New Roman" w:hAnsi="Times New Roman" w:cs="Times New Roman"/>
          <w:sz w:val="28"/>
          <w:szCs w:val="28"/>
        </w:rPr>
        <w:footnoteReference w:id="28"/>
      </w:r>
      <w:r w:rsidR="002668E6">
        <w:rPr>
          <w:rFonts w:ascii="Times New Roman" w:hAnsi="Times New Roman" w:cs="Times New Roman"/>
          <w:sz w:val="28"/>
          <w:szCs w:val="28"/>
        </w:rPr>
        <w:t xml:space="preserve"> </w:t>
      </w:r>
      <w:r w:rsidRPr="00ED7BA8">
        <w:rPr>
          <w:rFonts w:ascii="Times New Roman" w:hAnsi="Times New Roman" w:cs="Times New Roman"/>
          <w:sz w:val="28"/>
          <w:szCs w:val="28"/>
        </w:rPr>
        <w:t>аудитория одного номера ежемесячного журнала «За рулем» составляет 7 496 200 человек, в том числе 1 226 900 читателей в Москве и 474 300 читателей в Санкт-Петербурге. Он занимает второе место по величине средней аудитории одного номера среди всех российских изданий (первое место занимает журнал «Антенна/Телесемь» с аудиторией 10 019,5 тыс.чел., на третьем месте «Аргументы и факты», аудитория 6 389,3 тыс.чел.) . Более 65% читательской аудитории журнала «За рулем» составляют мужчины, а возраст 60% читателей не превышает 44 года. Большей частью аудитории являются представители рабочего класса (33%), руководителей 16%, специалистов 13%, служащих и пенсионеров по 11%. 67% читателей имеют ср</w:t>
      </w:r>
      <w:r>
        <w:rPr>
          <w:rFonts w:ascii="Times New Roman" w:hAnsi="Times New Roman" w:cs="Times New Roman"/>
          <w:sz w:val="28"/>
          <w:szCs w:val="28"/>
        </w:rPr>
        <w:t xml:space="preserve">еднее образование, 30% высшее. </w:t>
      </w:r>
    </w:p>
    <w:p w:rsidR="00DF2F85" w:rsidRPr="00B32D84" w:rsidRDefault="00DF2F85" w:rsidP="00DF2F85">
      <w:pPr>
        <w:spacing w:after="0" w:line="360" w:lineRule="auto"/>
        <w:ind w:firstLine="708"/>
        <w:jc w:val="both"/>
        <w:rPr>
          <w:rFonts w:ascii="Times New Roman" w:hAnsi="Times New Roman" w:cs="Times New Roman"/>
          <w:color w:val="000000" w:themeColor="text1"/>
          <w:sz w:val="28"/>
          <w:szCs w:val="28"/>
        </w:rPr>
      </w:pPr>
      <w:r w:rsidRPr="00B32D84">
        <w:rPr>
          <w:rFonts w:ascii="Times New Roman" w:hAnsi="Times New Roman" w:cs="Times New Roman"/>
          <w:color w:val="000000" w:themeColor="text1"/>
          <w:sz w:val="28"/>
          <w:szCs w:val="28"/>
        </w:rPr>
        <w:t xml:space="preserve">Развитие журнала «За рулем» тесно связано с развитием автомобильной индустрии в России. Он появился одновременно с началом автомобилизации страны и чутко реагировал на все этапы ее развития. В материалах журнала рассматривались самые важные и актуальные проблемы автомобильной промышленности и всех связанных с ней сфер жизни. Во времена СССР журнал являлся монополистом в сфере автомобильной прессы и многие его проекты (к примеру, автопробеги) поддерживались ЦК КПСС. После распада СССР российский медиа-рынок заполнили новые автомобильные журналы, создав, таким образом, конкурентную среду. Однако издание «За рулем» сохранило лидирующие позиции благодаря своему 85-тилетнему опыту работы, а также внимательному отношению к изменениям аудиторных предпочтений и ситуации на медиа-рынке. Ответом на новые социальные запросы стал переход </w:t>
      </w:r>
      <w:r w:rsidRPr="00B32D84">
        <w:rPr>
          <w:rFonts w:ascii="Times New Roman" w:hAnsi="Times New Roman" w:cs="Times New Roman"/>
          <w:color w:val="000000" w:themeColor="text1"/>
          <w:sz w:val="28"/>
          <w:szCs w:val="28"/>
        </w:rPr>
        <w:lastRenderedPageBreak/>
        <w:t>к мультимедийности (интернет-портал, аккаунты в социальных сетях, приложение для мобильных устройств) при сохранении уже проверенных временем проектов («Гран-При», «Гонка Звезд», автопробеги).</w:t>
      </w:r>
    </w:p>
    <w:p w:rsidR="00DF2F85" w:rsidRPr="00521DAB" w:rsidRDefault="00DF2F85" w:rsidP="00DF2F85">
      <w:pPr>
        <w:jc w:val="both"/>
        <w:rPr>
          <w:rFonts w:ascii="Times New Roman" w:hAnsi="Times New Roman" w:cs="Times New Roman"/>
          <w:sz w:val="28"/>
          <w:szCs w:val="28"/>
        </w:rPr>
      </w:pPr>
    </w:p>
    <w:p w:rsidR="00DF2F85" w:rsidRDefault="00DF2F85" w:rsidP="00DF2F85">
      <w:pPr>
        <w:ind w:firstLine="708"/>
        <w:jc w:val="both"/>
        <w:rPr>
          <w:rFonts w:ascii="Times New Roman" w:hAnsi="Times New Roman" w:cs="Times New Roman"/>
          <w:b/>
          <w:sz w:val="28"/>
          <w:szCs w:val="28"/>
        </w:rPr>
      </w:pPr>
      <w:r>
        <w:rPr>
          <w:rFonts w:ascii="Times New Roman" w:hAnsi="Times New Roman" w:cs="Times New Roman"/>
          <w:b/>
          <w:sz w:val="28"/>
          <w:szCs w:val="28"/>
        </w:rPr>
        <w:t>2.2</w:t>
      </w:r>
      <w:r w:rsidRPr="00521DAB">
        <w:rPr>
          <w:rFonts w:ascii="Times New Roman" w:hAnsi="Times New Roman" w:cs="Times New Roman"/>
          <w:b/>
          <w:sz w:val="28"/>
          <w:szCs w:val="28"/>
        </w:rPr>
        <w:tab/>
      </w:r>
      <w:r>
        <w:rPr>
          <w:rFonts w:ascii="Times New Roman" w:hAnsi="Times New Roman" w:cs="Times New Roman"/>
          <w:b/>
          <w:sz w:val="28"/>
          <w:szCs w:val="28"/>
        </w:rPr>
        <w:t>Специфика и типология автомобильных журналов</w:t>
      </w:r>
    </w:p>
    <w:p w:rsidR="00DF2F85" w:rsidRPr="001C15F7" w:rsidRDefault="00DF2F85" w:rsidP="00DF2F85">
      <w:pPr>
        <w:spacing w:after="0" w:line="360" w:lineRule="auto"/>
        <w:ind w:firstLine="708"/>
        <w:jc w:val="both"/>
        <w:rPr>
          <w:rFonts w:ascii="Times New Roman" w:hAnsi="Times New Roman" w:cs="Times New Roman"/>
          <w:sz w:val="28"/>
          <w:szCs w:val="28"/>
        </w:rPr>
      </w:pPr>
      <w:r w:rsidRPr="001C15F7">
        <w:rPr>
          <w:rFonts w:ascii="Times New Roman" w:hAnsi="Times New Roman" w:cs="Times New Roman"/>
          <w:sz w:val="28"/>
          <w:szCs w:val="28"/>
        </w:rPr>
        <w:t xml:space="preserve">Автомобильный сегмент рынка прессы существенно отличается от других сегментов рынка, </w:t>
      </w:r>
      <w:r w:rsidRPr="00D02F0A">
        <w:rPr>
          <w:rFonts w:ascii="Times New Roman" w:hAnsi="Times New Roman" w:cs="Times New Roman"/>
          <w:sz w:val="28"/>
          <w:szCs w:val="28"/>
        </w:rPr>
        <w:t>Национальная Тиражная Служба (НТС) приводит сразу три ключевых отличия</w:t>
      </w:r>
      <w:r w:rsidRPr="00D02F0A">
        <w:rPr>
          <w:rStyle w:val="a6"/>
          <w:rFonts w:ascii="Times New Roman" w:hAnsi="Times New Roman" w:cs="Times New Roman"/>
          <w:sz w:val="28"/>
          <w:szCs w:val="28"/>
        </w:rPr>
        <w:footnoteReference w:id="29"/>
      </w:r>
      <w:r w:rsidRPr="00D02F0A">
        <w:rPr>
          <w:rFonts w:ascii="Times New Roman" w:hAnsi="Times New Roman" w:cs="Times New Roman"/>
          <w:sz w:val="28"/>
          <w:szCs w:val="28"/>
        </w:rPr>
        <w:t>:</w:t>
      </w:r>
    </w:p>
    <w:p w:rsidR="00DF2F85" w:rsidRPr="001C15F7" w:rsidRDefault="00DF2F85" w:rsidP="00DF2F85">
      <w:pPr>
        <w:spacing w:after="0" w:line="360" w:lineRule="auto"/>
        <w:ind w:firstLine="708"/>
        <w:jc w:val="both"/>
        <w:rPr>
          <w:rFonts w:ascii="Times New Roman" w:hAnsi="Times New Roman" w:cs="Times New Roman"/>
          <w:sz w:val="28"/>
          <w:szCs w:val="28"/>
        </w:rPr>
      </w:pPr>
      <w:r w:rsidRPr="001C15F7">
        <w:rPr>
          <w:rFonts w:ascii="Times New Roman" w:hAnsi="Times New Roman" w:cs="Times New Roman"/>
          <w:sz w:val="28"/>
          <w:szCs w:val="28"/>
        </w:rPr>
        <w:t>1.</w:t>
      </w:r>
      <w:r w:rsidRPr="001C15F7">
        <w:rPr>
          <w:rFonts w:ascii="Times New Roman" w:hAnsi="Times New Roman" w:cs="Times New Roman"/>
          <w:sz w:val="28"/>
          <w:szCs w:val="28"/>
        </w:rPr>
        <w:tab/>
        <w:t>Рынок автомобильной прессы имеет ярко выраженный сегмент профильной рекламы по сравнению с другими профильными или научно-популярными журналами</w:t>
      </w:r>
      <w:r>
        <w:rPr>
          <w:rFonts w:ascii="Times New Roman" w:hAnsi="Times New Roman" w:cs="Times New Roman"/>
          <w:sz w:val="28"/>
          <w:szCs w:val="28"/>
        </w:rPr>
        <w:t xml:space="preserve">, то есть, более трети объема всей размещаемой рекламы составляет реклама автомобилей и сопутствующих услуг и товаров.   </w:t>
      </w:r>
    </w:p>
    <w:p w:rsidR="00DF2F85" w:rsidRPr="001C15F7" w:rsidRDefault="00DF2F85" w:rsidP="00DF2F85">
      <w:pPr>
        <w:spacing w:after="0" w:line="360" w:lineRule="auto"/>
        <w:ind w:firstLine="708"/>
        <w:jc w:val="both"/>
        <w:rPr>
          <w:rFonts w:ascii="Times New Roman" w:hAnsi="Times New Roman" w:cs="Times New Roman"/>
          <w:sz w:val="28"/>
          <w:szCs w:val="28"/>
        </w:rPr>
      </w:pPr>
      <w:r w:rsidRPr="001C15F7">
        <w:rPr>
          <w:rFonts w:ascii="Times New Roman" w:hAnsi="Times New Roman" w:cs="Times New Roman"/>
          <w:sz w:val="28"/>
          <w:szCs w:val="28"/>
        </w:rPr>
        <w:t>2.</w:t>
      </w:r>
      <w:r w:rsidRPr="001C15F7">
        <w:rPr>
          <w:rFonts w:ascii="Times New Roman" w:hAnsi="Times New Roman" w:cs="Times New Roman"/>
          <w:sz w:val="28"/>
          <w:szCs w:val="28"/>
        </w:rPr>
        <w:tab/>
        <w:t>«Патриотизм» данного сегмента прессы, т.е. лидерские позиции отечественных изданий на рынке;</w:t>
      </w:r>
    </w:p>
    <w:p w:rsidR="00DF2F85" w:rsidRPr="001C15F7" w:rsidRDefault="00DF2F85" w:rsidP="00DF2F85">
      <w:pPr>
        <w:spacing w:after="0" w:line="360" w:lineRule="auto"/>
        <w:ind w:firstLine="708"/>
        <w:jc w:val="both"/>
        <w:rPr>
          <w:rFonts w:ascii="Times New Roman" w:hAnsi="Times New Roman" w:cs="Times New Roman"/>
          <w:sz w:val="28"/>
          <w:szCs w:val="28"/>
        </w:rPr>
      </w:pPr>
      <w:r w:rsidRPr="001C15F7">
        <w:rPr>
          <w:rFonts w:ascii="Times New Roman" w:hAnsi="Times New Roman" w:cs="Times New Roman"/>
          <w:sz w:val="28"/>
          <w:szCs w:val="28"/>
        </w:rPr>
        <w:t>3.</w:t>
      </w:r>
      <w:r w:rsidRPr="001C15F7">
        <w:rPr>
          <w:rFonts w:ascii="Times New Roman" w:hAnsi="Times New Roman" w:cs="Times New Roman"/>
          <w:sz w:val="28"/>
          <w:szCs w:val="28"/>
        </w:rPr>
        <w:tab/>
        <w:t>Особенности системы дистрибуции: супермаркеты и АЗС на первом месте по распространению, киоски на втором (на общероссийском розничном рынке наоборот).</w:t>
      </w:r>
    </w:p>
    <w:p w:rsidR="00DF2F85" w:rsidRPr="001C15F7" w:rsidRDefault="00DF2F85" w:rsidP="00DF2F85">
      <w:pPr>
        <w:spacing w:after="0" w:line="360" w:lineRule="auto"/>
        <w:ind w:firstLine="708"/>
        <w:jc w:val="both"/>
        <w:rPr>
          <w:rFonts w:ascii="Times New Roman" w:hAnsi="Times New Roman" w:cs="Times New Roman"/>
          <w:sz w:val="28"/>
          <w:szCs w:val="28"/>
        </w:rPr>
      </w:pPr>
      <w:r w:rsidRPr="001C15F7">
        <w:rPr>
          <w:rFonts w:ascii="Times New Roman" w:hAnsi="Times New Roman" w:cs="Times New Roman"/>
          <w:sz w:val="28"/>
          <w:szCs w:val="28"/>
        </w:rPr>
        <w:t>Первое отличие можно пояснить так: в определенном смысле, рынок автомобильной прессы</w:t>
      </w:r>
      <w:r>
        <w:rPr>
          <w:rFonts w:ascii="Times New Roman" w:hAnsi="Times New Roman" w:cs="Times New Roman"/>
          <w:sz w:val="28"/>
          <w:szCs w:val="28"/>
        </w:rPr>
        <w:t xml:space="preserve">, по-прежнему, </w:t>
      </w:r>
      <w:r w:rsidRPr="001C15F7">
        <w:rPr>
          <w:rFonts w:ascii="Times New Roman" w:hAnsi="Times New Roman" w:cs="Times New Roman"/>
          <w:sz w:val="28"/>
          <w:szCs w:val="28"/>
        </w:rPr>
        <w:t>является медийной надстройкой над рынком автомобилей и сопутствующих товаров и услуг. Реклама в автомобильных изданиях действует более целенаправленно: она воздействует на определенную целевую аудиторию, поэтому рекламу запчастей и прочих автоуслуг целесообразнее размещать именно в специализированных автомобильных изданиях.</w:t>
      </w:r>
    </w:p>
    <w:p w:rsidR="00DF2F85" w:rsidRPr="001C15F7" w:rsidRDefault="00DF2F85" w:rsidP="00DF2F85">
      <w:pPr>
        <w:spacing w:after="0" w:line="360" w:lineRule="auto"/>
        <w:ind w:firstLine="708"/>
        <w:jc w:val="both"/>
        <w:rPr>
          <w:rFonts w:ascii="Times New Roman" w:hAnsi="Times New Roman" w:cs="Times New Roman"/>
          <w:sz w:val="28"/>
          <w:szCs w:val="28"/>
        </w:rPr>
      </w:pPr>
      <w:r w:rsidRPr="001C15F7">
        <w:rPr>
          <w:rFonts w:ascii="Times New Roman" w:hAnsi="Times New Roman" w:cs="Times New Roman"/>
          <w:sz w:val="28"/>
          <w:szCs w:val="28"/>
        </w:rPr>
        <w:t xml:space="preserve">Второе отличие связано с тем, что зарубежные журналы представлены в сегменте автомобильной прессы наименее обильно и находятся на вторых ролях (в отличие от женских, мужских, модных журналов). К примеру, не один раз на российский рынок пытался пробиться один из лидеров зарубежной </w:t>
      </w:r>
      <w:r w:rsidRPr="001C15F7">
        <w:rPr>
          <w:rFonts w:ascii="Times New Roman" w:hAnsi="Times New Roman" w:cs="Times New Roman"/>
          <w:sz w:val="28"/>
          <w:szCs w:val="28"/>
        </w:rPr>
        <w:lastRenderedPageBreak/>
        <w:t>автомобильной прессы журнал «Car» (выходит в 10 странах мира, суммарный тираж 54 000). В данный момент этот журнал выходит в России реальным тиражом 6 000 экземпляров (в медиа-ките издания указан тираж 82 000, см. Прил.). Более весомые позиции у итальянского журнала «Quattroruote», выходящего под контролем крупнейшего в России ИД БУРДА. Одна</w:t>
      </w:r>
      <w:r>
        <w:rPr>
          <w:rFonts w:ascii="Times New Roman" w:hAnsi="Times New Roman" w:cs="Times New Roman"/>
          <w:sz w:val="28"/>
          <w:szCs w:val="28"/>
        </w:rPr>
        <w:t>ко и это издание занимает лишь десятое</w:t>
      </w:r>
      <w:r w:rsidRPr="001C15F7">
        <w:rPr>
          <w:rFonts w:ascii="Times New Roman" w:hAnsi="Times New Roman" w:cs="Times New Roman"/>
          <w:sz w:val="28"/>
          <w:szCs w:val="28"/>
        </w:rPr>
        <w:t xml:space="preserve"> место среди самых влиятельных автомоби</w:t>
      </w:r>
      <w:r>
        <w:rPr>
          <w:rFonts w:ascii="Times New Roman" w:hAnsi="Times New Roman" w:cs="Times New Roman"/>
          <w:sz w:val="28"/>
          <w:szCs w:val="28"/>
        </w:rPr>
        <w:t>льных изданий России</w:t>
      </w:r>
      <w:r w:rsidRPr="001C15F7">
        <w:rPr>
          <w:rFonts w:ascii="Times New Roman" w:hAnsi="Times New Roman" w:cs="Times New Roman"/>
          <w:sz w:val="28"/>
          <w:szCs w:val="28"/>
        </w:rPr>
        <w:t>. Правда НТС считает, что Quattroroute завышает тираж почти в 2 раза (настоящий тираж 47 000, что опускает его гораздо ниже первых 10 журналов России). Единственный лицензионный журнал, которому удалось добиться успеха в автомобильном сегменте российской прессы</w:t>
      </w:r>
      <w:r>
        <w:rPr>
          <w:rFonts w:ascii="Times New Roman" w:hAnsi="Times New Roman" w:cs="Times New Roman"/>
          <w:sz w:val="28"/>
          <w:szCs w:val="28"/>
        </w:rPr>
        <w:t>,</w:t>
      </w:r>
      <w:r w:rsidRPr="001C15F7">
        <w:rPr>
          <w:rFonts w:ascii="Times New Roman" w:hAnsi="Times New Roman" w:cs="Times New Roman"/>
          <w:sz w:val="28"/>
          <w:szCs w:val="28"/>
        </w:rPr>
        <w:t xml:space="preserve"> является журнал «TopGear» ИД «Парлан». Менеджерам издания удалось конвертировать импортный телевизионный бренд в печатную продукцию для продвижения на отечественном рынке. Но даже бренд популярной телевизионной передачи «TopGear» (130 млн. зрителей по всему миру) не позволил журналу пройти в 10 самых тиражируемых автомобильных журналов России.</w:t>
      </w:r>
    </w:p>
    <w:p w:rsidR="00DF2F85" w:rsidRPr="001C15F7" w:rsidRDefault="00DF2F85" w:rsidP="00DF2F85">
      <w:pPr>
        <w:spacing w:after="0" w:line="360" w:lineRule="auto"/>
        <w:ind w:firstLine="708"/>
        <w:jc w:val="both"/>
        <w:rPr>
          <w:rFonts w:ascii="Times New Roman" w:hAnsi="Times New Roman" w:cs="Times New Roman"/>
          <w:sz w:val="28"/>
          <w:szCs w:val="28"/>
          <w:highlight w:val="yellow"/>
        </w:rPr>
      </w:pPr>
      <w:r w:rsidRPr="001C15F7">
        <w:rPr>
          <w:rFonts w:ascii="Times New Roman" w:hAnsi="Times New Roman" w:cs="Times New Roman"/>
          <w:sz w:val="28"/>
          <w:szCs w:val="28"/>
        </w:rPr>
        <w:t>Гипотезы, касающиеся «патриотизма» в сфере автомобильных журналов, принадлежат главному редактору «Авторевю» Михаилу Подорожанскому и председателю совета директоров ИД «За рулем» Виктору Панярск</w:t>
      </w:r>
      <w:r w:rsidRPr="00831495">
        <w:rPr>
          <w:rFonts w:ascii="Times New Roman" w:hAnsi="Times New Roman" w:cs="Times New Roman"/>
          <w:sz w:val="28"/>
          <w:szCs w:val="28"/>
        </w:rPr>
        <w:t>ому. Михаил Подорожанский, главный редактор журнала «Авторевю», считает, что «мы не проигрываем ни немецким, ни английским, ни американским автомобильным журналам. &lt;…&gt; Причина кроется в системном кризисе советской автомобильной индустрии начала 90-х годов»</w:t>
      </w:r>
      <w:r w:rsidRPr="00831495">
        <w:rPr>
          <w:rStyle w:val="a6"/>
          <w:rFonts w:ascii="Times New Roman" w:hAnsi="Times New Roman" w:cs="Times New Roman"/>
          <w:sz w:val="28"/>
          <w:szCs w:val="28"/>
        </w:rPr>
        <w:footnoteReference w:id="30"/>
      </w:r>
      <w:r w:rsidRPr="00831495">
        <w:rPr>
          <w:rFonts w:ascii="Times New Roman" w:hAnsi="Times New Roman" w:cs="Times New Roman"/>
          <w:sz w:val="28"/>
          <w:szCs w:val="28"/>
        </w:rPr>
        <w:t xml:space="preserve">. </w:t>
      </w:r>
      <w:r w:rsidRPr="001C15F7">
        <w:rPr>
          <w:rFonts w:ascii="Times New Roman" w:hAnsi="Times New Roman" w:cs="Times New Roman"/>
          <w:sz w:val="28"/>
          <w:szCs w:val="28"/>
        </w:rPr>
        <w:t xml:space="preserve">В СССР производство автомобилей велось по замкнутому циклу, поэтому для всего цикла проектных, исследовательских работ и испытаний автомобилей и их комплектующих готовились специальные кадры. Во время кризиса многие эксперты, которым не удалось найти себе работу в индустрии, пробовали развивать себя в других </w:t>
      </w:r>
      <w:r w:rsidRPr="001C15F7">
        <w:rPr>
          <w:rFonts w:ascii="Times New Roman" w:hAnsi="Times New Roman" w:cs="Times New Roman"/>
          <w:sz w:val="28"/>
          <w:szCs w:val="28"/>
        </w:rPr>
        <w:lastRenderedPageBreak/>
        <w:t>сферах, в т.ч. и журналистике. Они-то и принесли в автомобильную журналистику совершенно новый уровень качества. Виктор Панярский, в свою очередь, выдвигает другую гипотезу. Он связывает «патриотизм» с инерцией советского менталитета, который он называет «менталитетом владельца «Жигулей»</w:t>
      </w:r>
      <w:r w:rsidRPr="001C15F7">
        <w:rPr>
          <w:rStyle w:val="a6"/>
          <w:rFonts w:ascii="Times New Roman" w:hAnsi="Times New Roman" w:cs="Times New Roman"/>
          <w:sz w:val="28"/>
          <w:szCs w:val="28"/>
        </w:rPr>
        <w:footnoteReference w:id="31"/>
      </w:r>
      <w:r>
        <w:rPr>
          <w:rFonts w:ascii="Times New Roman" w:hAnsi="Times New Roman" w:cs="Times New Roman"/>
          <w:sz w:val="28"/>
          <w:szCs w:val="28"/>
        </w:rPr>
        <w:t>.</w:t>
      </w:r>
      <w:r w:rsidRPr="001C15F7">
        <w:rPr>
          <w:rFonts w:ascii="Times New Roman" w:hAnsi="Times New Roman" w:cs="Times New Roman"/>
          <w:sz w:val="28"/>
          <w:szCs w:val="28"/>
        </w:rPr>
        <w:t xml:space="preserve"> Объясняет он это тем, что парк легковых автомобилей отечественного производства составляет более 50% всего автопарка России. В то же время аудитории интересны не только потребительские, но и технические качества автомобилей, прежде всего отечественных, про которые зарубежные издания пишут не так уж часто или предпочитают не писать вовсе. Но из-за того, что доля иномарок неуклонно растет, отечественную автомобильную прессу ждет серьезная конкурентная борьба с лицензионными зарубежными изданиями. В России уже успели обосноваться очень многие крупнейшие бренды автомобильных журналов. К ним относятся и британские журналы «</w:t>
      </w:r>
      <w:r w:rsidRPr="001C15F7">
        <w:rPr>
          <w:rFonts w:ascii="Times New Roman" w:hAnsi="Times New Roman" w:cs="Times New Roman"/>
          <w:sz w:val="28"/>
          <w:szCs w:val="28"/>
          <w:lang w:val="en-US"/>
        </w:rPr>
        <w:t>Car</w:t>
      </w:r>
      <w:r w:rsidRPr="001C15F7">
        <w:rPr>
          <w:rFonts w:ascii="Times New Roman" w:hAnsi="Times New Roman" w:cs="Times New Roman"/>
          <w:sz w:val="28"/>
          <w:szCs w:val="28"/>
        </w:rPr>
        <w:t>», «</w:t>
      </w:r>
      <w:r w:rsidRPr="001C15F7">
        <w:rPr>
          <w:rFonts w:ascii="Times New Roman" w:hAnsi="Times New Roman" w:cs="Times New Roman"/>
          <w:sz w:val="28"/>
          <w:szCs w:val="28"/>
          <w:lang w:val="en-US"/>
        </w:rPr>
        <w:t>Autocar</w:t>
      </w:r>
      <w:r w:rsidRPr="001C15F7">
        <w:rPr>
          <w:rFonts w:ascii="Times New Roman" w:hAnsi="Times New Roman" w:cs="Times New Roman"/>
          <w:sz w:val="28"/>
          <w:szCs w:val="28"/>
        </w:rPr>
        <w:t>», «</w:t>
      </w:r>
      <w:r w:rsidRPr="001C15F7">
        <w:rPr>
          <w:rFonts w:ascii="Times New Roman" w:hAnsi="Times New Roman" w:cs="Times New Roman"/>
          <w:sz w:val="28"/>
          <w:szCs w:val="28"/>
          <w:lang w:val="en-US"/>
        </w:rPr>
        <w:t>TopGear</w:t>
      </w:r>
      <w:r w:rsidRPr="001C15F7">
        <w:rPr>
          <w:rFonts w:ascii="Times New Roman" w:hAnsi="Times New Roman" w:cs="Times New Roman"/>
          <w:sz w:val="28"/>
          <w:szCs w:val="28"/>
        </w:rPr>
        <w:t>», итальянский журнал «</w:t>
      </w:r>
      <w:r w:rsidRPr="001C15F7">
        <w:rPr>
          <w:rFonts w:ascii="Times New Roman" w:hAnsi="Times New Roman" w:cs="Times New Roman"/>
          <w:sz w:val="28"/>
          <w:szCs w:val="28"/>
          <w:lang w:val="en-US"/>
        </w:rPr>
        <w:t>Quattroroute</w:t>
      </w:r>
      <w:r w:rsidRPr="001C15F7">
        <w:rPr>
          <w:rFonts w:ascii="Times New Roman" w:hAnsi="Times New Roman" w:cs="Times New Roman"/>
          <w:sz w:val="28"/>
          <w:szCs w:val="28"/>
        </w:rPr>
        <w:t>», немецкий журнал «</w:t>
      </w:r>
      <w:r w:rsidRPr="001C15F7">
        <w:rPr>
          <w:rFonts w:ascii="Times New Roman" w:hAnsi="Times New Roman" w:cs="Times New Roman"/>
          <w:sz w:val="28"/>
          <w:szCs w:val="28"/>
          <w:lang w:val="en-US"/>
        </w:rPr>
        <w:t>Auto</w:t>
      </w:r>
      <w:r w:rsidRPr="001C15F7">
        <w:rPr>
          <w:rFonts w:ascii="Times New Roman" w:hAnsi="Times New Roman" w:cs="Times New Roman"/>
          <w:sz w:val="28"/>
          <w:szCs w:val="28"/>
        </w:rPr>
        <w:t xml:space="preserve">, </w:t>
      </w:r>
      <w:r w:rsidRPr="001C15F7">
        <w:rPr>
          <w:rFonts w:ascii="Times New Roman" w:hAnsi="Times New Roman" w:cs="Times New Roman"/>
          <w:sz w:val="28"/>
          <w:szCs w:val="28"/>
          <w:lang w:val="en-US"/>
        </w:rPr>
        <w:t>MotorundSport</w:t>
      </w:r>
      <w:r w:rsidRPr="001C15F7">
        <w:rPr>
          <w:rFonts w:ascii="Times New Roman" w:hAnsi="Times New Roman" w:cs="Times New Roman"/>
          <w:sz w:val="28"/>
          <w:szCs w:val="28"/>
        </w:rPr>
        <w:t>». Однако, в России своеобразный рынок, своеобразные подходы к выбору автомобиля, в которых западным издателям трудно сориентироваться. Поэтому здесь сформирован очень мощный заслон из отечественной прессы, которая не только отличается высоким качеством материалов, но и отвечает специфическим запросам аудитории.</w:t>
      </w:r>
    </w:p>
    <w:p w:rsidR="00DF2F85" w:rsidRPr="00831495" w:rsidRDefault="00DF2F85" w:rsidP="00DF2F85">
      <w:pPr>
        <w:pStyle w:val="af7"/>
        <w:spacing w:line="360" w:lineRule="auto"/>
        <w:ind w:firstLine="708"/>
        <w:jc w:val="both"/>
        <w:rPr>
          <w:rFonts w:ascii="Times New Roman" w:hAnsi="Times New Roman" w:cs="Times New Roman"/>
          <w:sz w:val="28"/>
          <w:szCs w:val="28"/>
        </w:rPr>
      </w:pPr>
      <w:r w:rsidRPr="00831495">
        <w:rPr>
          <w:rFonts w:ascii="Times New Roman" w:hAnsi="Times New Roman" w:cs="Times New Roman"/>
          <w:sz w:val="28"/>
          <w:szCs w:val="28"/>
        </w:rPr>
        <w:t>Третье отличие связано с продвижением периодических изданий. Для общероссийского розничного рынка прессы характерно распространение через киосковые сети (58%)и супермаркеты (24%). В то же время автомобильная пресса распространяется преимущественно через супермаркеты и АЗС (68%) и  киоски (17%).</w:t>
      </w:r>
      <w:r w:rsidRPr="00831495">
        <w:rPr>
          <w:rStyle w:val="a6"/>
          <w:rFonts w:ascii="Times New Roman" w:hAnsi="Times New Roman" w:cs="Times New Roman"/>
          <w:sz w:val="28"/>
          <w:szCs w:val="28"/>
        </w:rPr>
        <w:footnoteReference w:id="32"/>
      </w:r>
    </w:p>
    <w:p w:rsidR="00DF2F85" w:rsidRPr="00CC2AEB" w:rsidRDefault="00DF2F85" w:rsidP="00DF2F85">
      <w:pPr>
        <w:spacing w:after="0" w:line="360" w:lineRule="auto"/>
        <w:ind w:firstLine="708"/>
        <w:jc w:val="both"/>
        <w:rPr>
          <w:rFonts w:ascii="Times New Roman" w:hAnsi="Times New Roman" w:cs="Times New Roman"/>
          <w:sz w:val="28"/>
          <w:szCs w:val="28"/>
        </w:rPr>
      </w:pPr>
      <w:r w:rsidRPr="001C15F7">
        <w:rPr>
          <w:rFonts w:ascii="Times New Roman" w:hAnsi="Times New Roman" w:cs="Times New Roman"/>
          <w:sz w:val="28"/>
          <w:szCs w:val="28"/>
        </w:rPr>
        <w:t xml:space="preserve">Реклама автомобильных журналов также имеет свои отличия от рекламы остальных специализированных изданий. Как уже говорилось выше, многие способы рекламы (как, например, телевидение) будут неэффективны для </w:t>
      </w:r>
      <w:r w:rsidRPr="001C15F7">
        <w:rPr>
          <w:rFonts w:ascii="Times New Roman" w:hAnsi="Times New Roman" w:cs="Times New Roman"/>
          <w:sz w:val="28"/>
          <w:szCs w:val="28"/>
        </w:rPr>
        <w:lastRenderedPageBreak/>
        <w:t xml:space="preserve">издателей автомобильной прессы, поскольку аудитория телеканалов не будет </w:t>
      </w:r>
      <w:r w:rsidRPr="00CC2AEB">
        <w:rPr>
          <w:rFonts w:ascii="Times New Roman" w:hAnsi="Times New Roman" w:cs="Times New Roman"/>
          <w:sz w:val="28"/>
          <w:szCs w:val="28"/>
        </w:rPr>
        <w:t xml:space="preserve">совпадать с целевой аудиторией издания. </w:t>
      </w:r>
    </w:p>
    <w:p w:rsidR="00DF2F85" w:rsidRPr="00CC2AEB" w:rsidRDefault="00DF2F85" w:rsidP="00DF2F85">
      <w:pPr>
        <w:spacing w:line="360" w:lineRule="auto"/>
        <w:jc w:val="both"/>
        <w:rPr>
          <w:rFonts w:ascii="Times New Roman" w:hAnsi="Times New Roman" w:cs="Times New Roman"/>
          <w:sz w:val="28"/>
          <w:szCs w:val="28"/>
        </w:rPr>
      </w:pPr>
      <w:r w:rsidRPr="00CC2AEB">
        <w:rPr>
          <w:rFonts w:ascii="Times New Roman" w:hAnsi="Times New Roman" w:cs="Times New Roman"/>
          <w:b/>
          <w:sz w:val="28"/>
          <w:szCs w:val="28"/>
        </w:rPr>
        <w:tab/>
      </w:r>
      <w:r w:rsidRPr="00CC2AEB">
        <w:rPr>
          <w:rFonts w:ascii="Times New Roman" w:hAnsi="Times New Roman" w:cs="Times New Roman"/>
          <w:sz w:val="28"/>
          <w:szCs w:val="28"/>
        </w:rPr>
        <w:t>При том, что автомобильные журналы так или иначе нацелены на одну аудиторию – автолюбителей и автовладельцев, они могут быть поделены по таким свойствам, как тираж, периодичность, характер контента и способы распространения. В Приложении приведена сводная таблица, которая является результатом анализа современного рынка автомобильной прессы. Информация по изданиям бралась из открытых источников, из медиа-китов, официальных сайтов, а также из данных Роскомнадзора по зарегистрированным СМИ. Проводился анализ объема рекламы в изданиях, а также методов их распространения. По результатам проведенного анализа можно видеть хронологию появления автомобильных изданий, их ранжирование по количеству аудитории, а также основные закономерности в способах распространения.</w:t>
      </w:r>
    </w:p>
    <w:p w:rsidR="00DF2F85" w:rsidRPr="00CC2AEB" w:rsidRDefault="00DF2F85" w:rsidP="00DF2F85">
      <w:pPr>
        <w:spacing w:line="360" w:lineRule="auto"/>
        <w:ind w:firstLine="360"/>
        <w:jc w:val="both"/>
        <w:rPr>
          <w:rFonts w:ascii="Times New Roman" w:hAnsi="Times New Roman" w:cs="Times New Roman"/>
          <w:sz w:val="28"/>
          <w:szCs w:val="28"/>
        </w:rPr>
      </w:pPr>
      <w:r w:rsidRPr="00CC2AEB">
        <w:rPr>
          <w:rFonts w:ascii="Times New Roman" w:hAnsi="Times New Roman" w:cs="Times New Roman"/>
          <w:sz w:val="28"/>
          <w:szCs w:val="28"/>
        </w:rPr>
        <w:t>Таким образом (по состоянию на 2013 год), можно, прежде всего, проранжировать издания автомобильной тематики по популярности. Первую десятку самых тиражируемых изданий составляют:</w:t>
      </w:r>
    </w:p>
    <w:p w:rsidR="00DF2F85" w:rsidRPr="00CC2AEB" w:rsidRDefault="00DF2F85" w:rsidP="00DF2F85">
      <w:pPr>
        <w:pStyle w:val="a3"/>
        <w:numPr>
          <w:ilvl w:val="0"/>
          <w:numId w:val="35"/>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«За рулем»: журнал, тираж 380 тыс., выходит один раз в месяц;</w:t>
      </w:r>
    </w:p>
    <w:p w:rsidR="00DF2F85" w:rsidRPr="00CC2AEB" w:rsidRDefault="00DF2F85" w:rsidP="00DF2F85">
      <w:pPr>
        <w:pStyle w:val="a3"/>
        <w:numPr>
          <w:ilvl w:val="0"/>
          <w:numId w:val="35"/>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«Клаксон»: газета, тираж 188 тыс., выходит 2 раза в месяц;</w:t>
      </w:r>
    </w:p>
    <w:p w:rsidR="00DF2F85" w:rsidRPr="00CC2AEB" w:rsidRDefault="00DF2F85" w:rsidP="00DF2F85">
      <w:pPr>
        <w:pStyle w:val="a3"/>
        <w:numPr>
          <w:ilvl w:val="0"/>
          <w:numId w:val="35"/>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«Авторевю»: газета, тираж 180 тыс., выходит 2 раза в месяц;</w:t>
      </w:r>
    </w:p>
    <w:p w:rsidR="00DF2F85" w:rsidRPr="00CC2AEB" w:rsidRDefault="00DF2F85" w:rsidP="00DF2F85">
      <w:pPr>
        <w:pStyle w:val="a3"/>
        <w:numPr>
          <w:ilvl w:val="0"/>
          <w:numId w:val="35"/>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«Автопанорама»: журнал, тираж 172 тыс., выходит 1 раз в месяц;</w:t>
      </w:r>
    </w:p>
    <w:p w:rsidR="00DF2F85" w:rsidRPr="00CC2AEB" w:rsidRDefault="00DF2F85" w:rsidP="00DF2F85">
      <w:pPr>
        <w:pStyle w:val="a3"/>
        <w:numPr>
          <w:ilvl w:val="0"/>
          <w:numId w:val="35"/>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«Тюнинг автомобилей»: журнал, тираж 159 тыс., выходит один раз в месяц;</w:t>
      </w:r>
    </w:p>
    <w:p w:rsidR="00DF2F85" w:rsidRPr="00CC2AEB" w:rsidRDefault="00DF2F85" w:rsidP="00DF2F85">
      <w:pPr>
        <w:pStyle w:val="a3"/>
        <w:numPr>
          <w:ilvl w:val="0"/>
          <w:numId w:val="35"/>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«5 колесо»: журнал, тираж 152 тыс., выходит 1 раз в месяц;</w:t>
      </w:r>
    </w:p>
    <w:p w:rsidR="00DF2F85" w:rsidRPr="00CC2AEB" w:rsidRDefault="00DF2F85" w:rsidP="00DF2F85">
      <w:pPr>
        <w:pStyle w:val="a3"/>
        <w:numPr>
          <w:ilvl w:val="0"/>
          <w:numId w:val="35"/>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«За рулем – Регион»: газета, тираж 127 тыс., выходит 2 раза в месяц;</w:t>
      </w:r>
    </w:p>
    <w:p w:rsidR="00DF2F85" w:rsidRPr="00CC2AEB" w:rsidRDefault="00DF2F85" w:rsidP="00DF2F85">
      <w:pPr>
        <w:pStyle w:val="a3"/>
        <w:numPr>
          <w:ilvl w:val="0"/>
          <w:numId w:val="35"/>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«АвтоМир»: журнал, тираж 127 тыс., выходит 2 раза в месяц;</w:t>
      </w:r>
    </w:p>
    <w:p w:rsidR="00DF2F85" w:rsidRPr="00CC2AEB" w:rsidRDefault="00DF2F85" w:rsidP="00DF2F85">
      <w:pPr>
        <w:pStyle w:val="a3"/>
        <w:numPr>
          <w:ilvl w:val="0"/>
          <w:numId w:val="35"/>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w:t>
      </w:r>
      <w:r w:rsidRPr="00CC2AEB">
        <w:rPr>
          <w:rFonts w:ascii="Times New Roman" w:hAnsi="Times New Roman" w:cs="Times New Roman"/>
          <w:sz w:val="28"/>
          <w:szCs w:val="28"/>
          <w:lang w:val="en-US"/>
        </w:rPr>
        <w:t>TopGear</w:t>
      </w:r>
      <w:r w:rsidRPr="00CC2AEB">
        <w:rPr>
          <w:rFonts w:ascii="Times New Roman" w:hAnsi="Times New Roman" w:cs="Times New Roman"/>
          <w:sz w:val="28"/>
          <w:szCs w:val="28"/>
        </w:rPr>
        <w:t>»: журнал, тираж 104 тыс., выходит 10 раз в год;</w:t>
      </w:r>
    </w:p>
    <w:p w:rsidR="00DF2F85" w:rsidRPr="00CC2AEB" w:rsidRDefault="00DF2F85" w:rsidP="00DF2F85">
      <w:pPr>
        <w:pStyle w:val="a3"/>
        <w:numPr>
          <w:ilvl w:val="0"/>
          <w:numId w:val="35"/>
        </w:numPr>
        <w:spacing w:line="360" w:lineRule="auto"/>
        <w:jc w:val="both"/>
        <w:rPr>
          <w:rFonts w:ascii="Times New Roman" w:hAnsi="Times New Roman" w:cs="Times New Roman"/>
          <w:sz w:val="28"/>
          <w:szCs w:val="28"/>
        </w:rPr>
      </w:pPr>
      <w:r w:rsidRPr="00CC2AEB">
        <w:rPr>
          <w:rFonts w:ascii="Times New Roman" w:hAnsi="Times New Roman" w:cs="Times New Roman"/>
          <w:sz w:val="28"/>
          <w:szCs w:val="28"/>
        </w:rPr>
        <w:t xml:space="preserve"> «</w:t>
      </w:r>
      <w:r w:rsidRPr="00CC2AEB">
        <w:rPr>
          <w:rFonts w:ascii="Times New Roman" w:hAnsi="Times New Roman" w:cs="Times New Roman"/>
          <w:sz w:val="28"/>
          <w:szCs w:val="28"/>
          <w:lang w:val="en-US"/>
        </w:rPr>
        <w:t>Quattroruote</w:t>
      </w:r>
      <w:r w:rsidRPr="00CC2AEB">
        <w:rPr>
          <w:rFonts w:ascii="Times New Roman" w:hAnsi="Times New Roman" w:cs="Times New Roman"/>
          <w:sz w:val="28"/>
          <w:szCs w:val="28"/>
        </w:rPr>
        <w:t xml:space="preserve">»: журнал, 100 тыс., выходит 1 раз в месяц. </w:t>
      </w:r>
    </w:p>
    <w:p w:rsidR="00DF2F85" w:rsidRPr="00CC2AEB" w:rsidRDefault="00DF2F85" w:rsidP="00DF2F85">
      <w:pPr>
        <w:spacing w:after="0" w:line="360" w:lineRule="auto"/>
        <w:ind w:firstLine="708"/>
        <w:jc w:val="both"/>
        <w:rPr>
          <w:rFonts w:ascii="Times New Roman" w:hAnsi="Times New Roman" w:cs="Times New Roman"/>
          <w:sz w:val="28"/>
          <w:szCs w:val="28"/>
        </w:rPr>
      </w:pPr>
      <w:r w:rsidRPr="00CC2AEB">
        <w:rPr>
          <w:rFonts w:ascii="Times New Roman" w:hAnsi="Times New Roman" w:cs="Times New Roman"/>
          <w:sz w:val="28"/>
          <w:szCs w:val="28"/>
        </w:rPr>
        <w:lastRenderedPageBreak/>
        <w:t>Также сегмент автомобильной прессы можно рассмотреть с точки зрения аудитории и ее потребностей. В случае с автомобильной прессой целевой аудиторией являются автовладельцы, автолюбители и работники автомобильной сферы. Данные аудитории отличаются друг от друга по многим параметрам, таким как образование, достаток, возраст и степень занятости. Стремясь удовлетворить потребности перечисленных целевых групп, рынок автомобильной прессы разделился на четыре сегмента:</w:t>
      </w:r>
    </w:p>
    <w:p w:rsidR="00DF2F85" w:rsidRPr="00CC2AEB" w:rsidRDefault="00DF2F85" w:rsidP="00DF2F85">
      <w:pPr>
        <w:spacing w:after="0" w:line="360" w:lineRule="auto"/>
        <w:ind w:firstLine="708"/>
        <w:jc w:val="both"/>
        <w:rPr>
          <w:rFonts w:ascii="Times New Roman" w:hAnsi="Times New Roman" w:cs="Times New Roman"/>
          <w:sz w:val="28"/>
          <w:szCs w:val="28"/>
        </w:rPr>
      </w:pPr>
      <w:r w:rsidRPr="00CC2AEB">
        <w:rPr>
          <w:rFonts w:ascii="Times New Roman" w:hAnsi="Times New Roman" w:cs="Times New Roman"/>
          <w:sz w:val="28"/>
          <w:szCs w:val="28"/>
        </w:rPr>
        <w:t>1.</w:t>
      </w:r>
      <w:r w:rsidRPr="00CC2AEB">
        <w:rPr>
          <w:rFonts w:ascii="Times New Roman" w:hAnsi="Times New Roman" w:cs="Times New Roman"/>
          <w:sz w:val="28"/>
          <w:szCs w:val="28"/>
        </w:rPr>
        <w:tab/>
        <w:t>Универсальные журналы и газеты для автолюбителей («За рулем», «Авторевю», «Автомир», «Клаксон» и др.), которые считаются наиболее распространенными;</w:t>
      </w:r>
    </w:p>
    <w:p w:rsidR="00DF2F85" w:rsidRPr="00CC2AEB" w:rsidRDefault="00DF2F85" w:rsidP="00DF2F85">
      <w:pPr>
        <w:spacing w:after="0" w:line="360" w:lineRule="auto"/>
        <w:ind w:firstLine="708"/>
        <w:jc w:val="both"/>
        <w:rPr>
          <w:rFonts w:ascii="Times New Roman" w:hAnsi="Times New Roman" w:cs="Times New Roman"/>
          <w:sz w:val="28"/>
          <w:szCs w:val="28"/>
        </w:rPr>
      </w:pPr>
      <w:r w:rsidRPr="00CC2AEB">
        <w:rPr>
          <w:rFonts w:ascii="Times New Roman" w:hAnsi="Times New Roman" w:cs="Times New Roman"/>
          <w:sz w:val="28"/>
          <w:szCs w:val="28"/>
        </w:rPr>
        <w:t>2. Специализация на некоторой отдельной тематике автомобильного мира:</w:t>
      </w:r>
    </w:p>
    <w:p w:rsidR="00DF2F85" w:rsidRPr="00CC2AEB" w:rsidRDefault="00DF2F85" w:rsidP="00DF2F85">
      <w:pPr>
        <w:pStyle w:val="a3"/>
        <w:numPr>
          <w:ilvl w:val="0"/>
          <w:numId w:val="17"/>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безопасность дорожного движения: «Твоя дорога», «STOP-газета» и др.;</w:t>
      </w:r>
    </w:p>
    <w:p w:rsidR="00DF2F85" w:rsidRPr="00CC2AEB" w:rsidRDefault="00DF2F85" w:rsidP="00DF2F85">
      <w:pPr>
        <w:pStyle w:val="a3"/>
        <w:numPr>
          <w:ilvl w:val="0"/>
          <w:numId w:val="17"/>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для женщин: «Автодива», «Авто &amp;Woman» (в настоящий момент не издается) и др.;</w:t>
      </w:r>
    </w:p>
    <w:p w:rsidR="00DF2F85" w:rsidRPr="00CC2AEB" w:rsidRDefault="00DF2F85" w:rsidP="00DF2F85">
      <w:pPr>
        <w:pStyle w:val="a3"/>
        <w:numPr>
          <w:ilvl w:val="0"/>
          <w:numId w:val="17"/>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о внедорожниках: «Club 4x4», «Офф-роуд Драйв», «4х4 Полный привод» и др.;</w:t>
      </w:r>
    </w:p>
    <w:p w:rsidR="00DF2F85" w:rsidRPr="00CC2AEB" w:rsidRDefault="00DF2F85" w:rsidP="00DF2F85">
      <w:pPr>
        <w:pStyle w:val="a3"/>
        <w:numPr>
          <w:ilvl w:val="0"/>
          <w:numId w:val="17"/>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о коллекционных автомобилях: «Rollingwheels»;</w:t>
      </w:r>
    </w:p>
    <w:p w:rsidR="00DF2F85" w:rsidRPr="00CC2AEB" w:rsidRDefault="00DF2F85" w:rsidP="00DF2F85">
      <w:pPr>
        <w:pStyle w:val="a3"/>
        <w:numPr>
          <w:ilvl w:val="0"/>
          <w:numId w:val="17"/>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тюнинг автомобилей: «Тюнинг Автомобилей», «Автозвук»;</w:t>
      </w:r>
    </w:p>
    <w:p w:rsidR="00DF2F85" w:rsidRPr="00CC2AEB" w:rsidRDefault="00DF2F85" w:rsidP="00DF2F85">
      <w:pPr>
        <w:spacing w:after="0" w:line="360" w:lineRule="auto"/>
        <w:ind w:firstLine="708"/>
        <w:jc w:val="both"/>
        <w:rPr>
          <w:rFonts w:ascii="Times New Roman" w:hAnsi="Times New Roman" w:cs="Times New Roman"/>
          <w:sz w:val="28"/>
          <w:szCs w:val="28"/>
        </w:rPr>
      </w:pPr>
      <w:r w:rsidRPr="00CC2AEB">
        <w:rPr>
          <w:rFonts w:ascii="Times New Roman" w:hAnsi="Times New Roman" w:cs="Times New Roman"/>
          <w:sz w:val="28"/>
          <w:szCs w:val="28"/>
        </w:rPr>
        <w:t>3. Каталоги и рекламные издания («Автомобили и цены», «Автомобильная газета», «Pit-stop», «Автоподиум», «Автозапчасти и цены» и др.):</w:t>
      </w:r>
    </w:p>
    <w:p w:rsidR="00DF2F85" w:rsidRPr="00CC2AEB" w:rsidRDefault="00DF2F85" w:rsidP="00DF2F85">
      <w:pPr>
        <w:pStyle w:val="a3"/>
        <w:numPr>
          <w:ilvl w:val="0"/>
          <w:numId w:val="18"/>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как правило, распространяются бесплатно;</w:t>
      </w:r>
    </w:p>
    <w:p w:rsidR="00DF2F85" w:rsidRPr="00CC2AEB" w:rsidRDefault="00DF2F85" w:rsidP="00DF2F85">
      <w:pPr>
        <w:pStyle w:val="a3"/>
        <w:numPr>
          <w:ilvl w:val="0"/>
          <w:numId w:val="18"/>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достаточно распространены в регионах;</w:t>
      </w:r>
    </w:p>
    <w:p w:rsidR="00DF2F85" w:rsidRPr="00CC2AEB" w:rsidRDefault="00DF2F85" w:rsidP="00DF2F85">
      <w:pPr>
        <w:spacing w:after="0" w:line="360" w:lineRule="auto"/>
        <w:ind w:firstLine="708"/>
        <w:jc w:val="both"/>
        <w:rPr>
          <w:rFonts w:ascii="Times New Roman" w:hAnsi="Times New Roman" w:cs="Times New Roman"/>
          <w:sz w:val="28"/>
          <w:szCs w:val="28"/>
        </w:rPr>
      </w:pPr>
      <w:r w:rsidRPr="00CC2AEB">
        <w:rPr>
          <w:rFonts w:ascii="Times New Roman" w:hAnsi="Times New Roman" w:cs="Times New Roman"/>
          <w:sz w:val="28"/>
          <w:szCs w:val="28"/>
        </w:rPr>
        <w:t>4. Журналы для профессионалов автомобильного бизнеса и автохозяйств («Автотранспортное предприятие», «Автомобильный транспорт»):</w:t>
      </w:r>
    </w:p>
    <w:p w:rsidR="00DF2F85" w:rsidRPr="00CC2AEB" w:rsidRDefault="00DF2F85" w:rsidP="00DF2F85">
      <w:pPr>
        <w:pStyle w:val="a3"/>
        <w:numPr>
          <w:ilvl w:val="0"/>
          <w:numId w:val="19"/>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как правило, находятся вне рынка;</w:t>
      </w:r>
    </w:p>
    <w:p w:rsidR="00DF2F85" w:rsidRPr="00CC2AEB" w:rsidRDefault="00DF2F85" w:rsidP="00DF2F85">
      <w:pPr>
        <w:pStyle w:val="a3"/>
        <w:numPr>
          <w:ilvl w:val="0"/>
          <w:numId w:val="19"/>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lastRenderedPageBreak/>
        <w:t>не поступают в розничные сети и не включаются в подписные каталоги;</w:t>
      </w:r>
    </w:p>
    <w:p w:rsidR="00DF2F85" w:rsidRPr="00CC2AEB" w:rsidRDefault="00DF2F85" w:rsidP="00DF2F85">
      <w:pPr>
        <w:pStyle w:val="a3"/>
        <w:numPr>
          <w:ilvl w:val="0"/>
          <w:numId w:val="19"/>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распространяются только по редакционной подписке.</w:t>
      </w:r>
    </w:p>
    <w:p w:rsidR="00DF2F85" w:rsidRPr="00CC2AEB" w:rsidRDefault="00DF2F85" w:rsidP="00DF2F85">
      <w:pPr>
        <w:spacing w:line="360" w:lineRule="auto"/>
        <w:ind w:firstLine="360"/>
        <w:jc w:val="both"/>
        <w:rPr>
          <w:rFonts w:ascii="Times New Roman" w:hAnsi="Times New Roman" w:cs="Times New Roman"/>
          <w:sz w:val="28"/>
          <w:szCs w:val="28"/>
        </w:rPr>
      </w:pPr>
      <w:r w:rsidRPr="00CC2AEB">
        <w:rPr>
          <w:rFonts w:ascii="Times New Roman" w:hAnsi="Times New Roman" w:cs="Times New Roman"/>
          <w:sz w:val="28"/>
          <w:szCs w:val="28"/>
          <w:shd w:val="clear" w:color="auto" w:fill="FFFFFF"/>
        </w:rPr>
        <w:t>В мировой практике (в основном, в западных странах) универсальная пресса издается в газетном формате, в то время как специализированная – в виде журналов. Однако в российской системе журналистики сложился некий феномен, когда большая часть специализированной прессы функционирует не в журнальной, а в газетной форме.</w:t>
      </w:r>
      <w:r w:rsidRPr="00CC2AEB">
        <w:rPr>
          <w:rStyle w:val="a6"/>
          <w:rFonts w:ascii="Times New Roman" w:hAnsi="Times New Roman" w:cs="Times New Roman"/>
          <w:sz w:val="28"/>
          <w:szCs w:val="28"/>
          <w:shd w:val="clear" w:color="auto" w:fill="FFFFFF"/>
        </w:rPr>
        <w:footnoteReference w:id="33"/>
      </w:r>
      <w:r w:rsidRPr="00CC2AEB">
        <w:rPr>
          <w:rStyle w:val="apple-converted-space"/>
          <w:rFonts w:ascii="Times New Roman" w:hAnsi="Times New Roman" w:cs="Times New Roman"/>
          <w:sz w:val="28"/>
          <w:szCs w:val="28"/>
          <w:shd w:val="clear" w:color="auto" w:fill="FFFFFF"/>
        </w:rPr>
        <w:t xml:space="preserve"> Этот феномен применим для всего рынка специализированной прессы в целом, но не проявляется в сегменте автомобильной прессы. </w:t>
      </w:r>
      <w:r w:rsidRPr="00CC2AEB">
        <w:rPr>
          <w:rFonts w:ascii="Times New Roman" w:hAnsi="Times New Roman" w:cs="Times New Roman"/>
          <w:sz w:val="28"/>
          <w:szCs w:val="28"/>
        </w:rPr>
        <w:t xml:space="preserve">Среди автомобильных изданий журналы занимают превалирующую долю на рынке автомобильных изданий (около 80%), газеты составляют только 20% рынка. </w:t>
      </w:r>
      <w:r w:rsidRPr="00CC2AEB">
        <w:rPr>
          <w:rFonts w:ascii="Times New Roman" w:hAnsi="Times New Roman" w:cs="Times New Roman"/>
          <w:sz w:val="28"/>
          <w:szCs w:val="28"/>
          <w:shd w:val="clear" w:color="auto" w:fill="FFFFFF"/>
        </w:rPr>
        <w:t>Некоторые журналы, как, к примеру, «Авторевю», на самом деле позиционируются как газета. Подобные издания выпускаются газетным форматом А3, имеют традиционную для газет периодичность – два раза в месяц. Но, с другой стороны, по качеству печати данные образцы больше напоминают журналы, поскольку они полностью цветные, выходят на плотной глянцевой бумаге и в них преобладает обзорная функция.</w:t>
      </w:r>
    </w:p>
    <w:p w:rsidR="00DF2F85" w:rsidRPr="00C703F2" w:rsidRDefault="00DF2F85" w:rsidP="00DF2F85">
      <w:pPr>
        <w:spacing w:line="360" w:lineRule="auto"/>
        <w:ind w:firstLine="360"/>
        <w:jc w:val="both"/>
        <w:rPr>
          <w:rFonts w:ascii="Times New Roman" w:hAnsi="Times New Roman" w:cs="Times New Roman"/>
          <w:sz w:val="28"/>
          <w:szCs w:val="28"/>
        </w:rPr>
      </w:pPr>
      <w:r w:rsidRPr="00CC2AEB">
        <w:rPr>
          <w:rFonts w:ascii="Times New Roman" w:hAnsi="Times New Roman" w:cs="Times New Roman"/>
          <w:sz w:val="28"/>
          <w:szCs w:val="28"/>
        </w:rPr>
        <w:t>Следующая классификация автомобильных журналов приводится через формат изданий. Самым популярным форматом автомобильных изданий является формат А4, издания такого формата занимают около 70% рынка автомобильных изданий. На втором месте находится формат А3, который занимает чуть больше 17% рынка. Оставшиеся 13% рынка делят между собой издания форматов А5 (журнал «Инфомобиль»), А2 (газета «Транспорт России»), А1 (журнал «Коммерческий транспорт»), а также редко используемые форматы  А4- и А4+ (журналы «</w:t>
      </w:r>
      <w:r w:rsidRPr="00CC2AEB">
        <w:rPr>
          <w:rFonts w:ascii="Times New Roman" w:hAnsi="Times New Roman" w:cs="Times New Roman"/>
          <w:sz w:val="28"/>
          <w:szCs w:val="28"/>
          <w:lang w:val="en-US"/>
        </w:rPr>
        <w:t>Quattroruote</w:t>
      </w:r>
      <w:r w:rsidRPr="00CC2AEB">
        <w:rPr>
          <w:rFonts w:ascii="Times New Roman" w:hAnsi="Times New Roman" w:cs="Times New Roman"/>
          <w:sz w:val="28"/>
          <w:szCs w:val="28"/>
        </w:rPr>
        <w:t xml:space="preserve">», «АвтоМир», «Автомагазин», «Петербургский автосалон», «Автопарк 5 колесо»). </w:t>
      </w:r>
    </w:p>
    <w:p w:rsidR="00DF2F85" w:rsidRDefault="00DF2F85" w:rsidP="00DF2F85">
      <w:pPr>
        <w:spacing w:line="360" w:lineRule="auto"/>
        <w:ind w:firstLine="360"/>
        <w:jc w:val="both"/>
        <w:rPr>
          <w:rFonts w:ascii="Times New Roman" w:hAnsi="Times New Roman" w:cs="Times New Roman"/>
          <w:b/>
          <w:sz w:val="32"/>
          <w:szCs w:val="28"/>
        </w:rPr>
      </w:pPr>
      <w:r w:rsidRPr="00CC2AEB">
        <w:rPr>
          <w:rFonts w:ascii="Times New Roman" w:hAnsi="Times New Roman" w:cs="Times New Roman"/>
          <w:b/>
          <w:sz w:val="32"/>
          <w:szCs w:val="28"/>
        </w:rPr>
        <w:lastRenderedPageBreak/>
        <w:t xml:space="preserve">ГЛАВА 3. </w:t>
      </w:r>
      <w:r>
        <w:rPr>
          <w:rFonts w:ascii="Times New Roman" w:hAnsi="Times New Roman" w:cs="Times New Roman"/>
          <w:b/>
          <w:sz w:val="32"/>
          <w:szCs w:val="28"/>
        </w:rPr>
        <w:t>Бренд автомобильного журнала и особенности его отношений с потребителями</w:t>
      </w:r>
    </w:p>
    <w:p w:rsidR="00DF2F85" w:rsidRDefault="00DF2F85" w:rsidP="00DF2F85">
      <w:pPr>
        <w:spacing w:line="360" w:lineRule="auto"/>
        <w:ind w:firstLine="357"/>
        <w:jc w:val="both"/>
        <w:rPr>
          <w:rFonts w:ascii="Times New Roman" w:eastAsia="Times New Roman" w:hAnsi="Times New Roman" w:cs="Times New Roman"/>
          <w:color w:val="000000"/>
          <w:sz w:val="28"/>
          <w:szCs w:val="28"/>
          <w:lang w:eastAsia="ru-RU"/>
        </w:rPr>
      </w:pPr>
      <w:r w:rsidRPr="00DE7E1C">
        <w:rPr>
          <w:rFonts w:ascii="Times New Roman" w:hAnsi="Times New Roman" w:cs="Times New Roman"/>
          <w:sz w:val="28"/>
          <w:szCs w:val="28"/>
        </w:rPr>
        <w:t>Типологизация специализированных СМИ и, в частности, изданий автомобильной тематики, только отчасти приблизила нас к понимаю того, почему потребители выбирают тот или иной журнал, какую потребность удовлетворяет этот продукт? С точки зрения теоретиков журналистики, медиа на информационном рынке должны удовлетворять следующие основные потребности граждан – потребности в информации (информировать), потребности в получении новых знаний и навыков (образовывать), потребность в ра</w:t>
      </w:r>
      <w:r>
        <w:rPr>
          <w:rFonts w:ascii="Times New Roman" w:hAnsi="Times New Roman" w:cs="Times New Roman"/>
          <w:sz w:val="28"/>
          <w:szCs w:val="28"/>
        </w:rPr>
        <w:t xml:space="preserve">звлечении (развлекать). </w:t>
      </w:r>
      <w:r>
        <w:rPr>
          <w:rFonts w:ascii="Times New Roman" w:eastAsia="Times New Roman" w:hAnsi="Times New Roman" w:cs="Times New Roman"/>
          <w:color w:val="000000"/>
          <w:sz w:val="28"/>
          <w:szCs w:val="28"/>
          <w:lang w:eastAsia="ru-RU"/>
        </w:rPr>
        <w:t>И</w:t>
      </w:r>
      <w:r w:rsidRPr="00DE7E1C">
        <w:rPr>
          <w:rFonts w:ascii="Times New Roman" w:eastAsia="Times New Roman" w:hAnsi="Times New Roman" w:cs="Times New Roman"/>
          <w:color w:val="000000"/>
          <w:sz w:val="28"/>
          <w:szCs w:val="28"/>
          <w:lang w:eastAsia="ru-RU"/>
        </w:rPr>
        <w:t>нформационные потребности, возникающие у людей,</w:t>
      </w:r>
      <w:r>
        <w:rPr>
          <w:rFonts w:ascii="Times New Roman" w:eastAsia="Times New Roman" w:hAnsi="Times New Roman" w:cs="Times New Roman"/>
          <w:color w:val="000000"/>
          <w:sz w:val="28"/>
          <w:szCs w:val="28"/>
          <w:lang w:eastAsia="ru-RU"/>
        </w:rPr>
        <w:t xml:space="preserve"> заставляют их искать нужную </w:t>
      </w:r>
      <w:r w:rsidRPr="00DE7E1C">
        <w:rPr>
          <w:rFonts w:ascii="Times New Roman" w:eastAsia="Times New Roman" w:hAnsi="Times New Roman" w:cs="Times New Roman"/>
          <w:color w:val="000000"/>
          <w:sz w:val="28"/>
          <w:szCs w:val="28"/>
          <w:lang w:eastAsia="ru-RU"/>
        </w:rPr>
        <w:t xml:space="preserve">информацию и покупать ее носители. Так возникают рыночные отношения между производителями журналистской информации и ее потребителями. </w:t>
      </w:r>
      <w:r>
        <w:rPr>
          <w:rFonts w:ascii="Times New Roman" w:eastAsia="Times New Roman" w:hAnsi="Times New Roman" w:cs="Times New Roman"/>
          <w:color w:val="000000"/>
          <w:sz w:val="28"/>
          <w:szCs w:val="28"/>
          <w:lang w:eastAsia="ru-RU"/>
        </w:rPr>
        <w:t xml:space="preserve">Фактически потребитель платит не за информацию, а за газету, журнал, другой носитель, в котором находят удовлетворение пакета своих потребностей. В результате этих отношений обе стороны получают удовлетворение. </w:t>
      </w:r>
      <w:r w:rsidRPr="00DE7E1C">
        <w:rPr>
          <w:rFonts w:ascii="Times New Roman" w:eastAsia="Times New Roman" w:hAnsi="Times New Roman" w:cs="Times New Roman"/>
          <w:color w:val="000000"/>
          <w:sz w:val="28"/>
          <w:szCs w:val="28"/>
          <w:lang w:eastAsia="ru-RU"/>
        </w:rPr>
        <w:t xml:space="preserve">Потребитель </w:t>
      </w:r>
      <w:r>
        <w:rPr>
          <w:rFonts w:ascii="Times New Roman" w:eastAsia="Times New Roman" w:hAnsi="Times New Roman" w:cs="Times New Roman"/>
          <w:color w:val="000000"/>
          <w:sz w:val="28"/>
          <w:szCs w:val="28"/>
          <w:lang w:eastAsia="ru-RU"/>
        </w:rPr>
        <w:t xml:space="preserve">получает сведения, знания, оценки, которые помогаю ему принять решение в обществе самоуправления, развлечение в желаемой для себя форме, и журналист при этом также </w:t>
      </w:r>
      <w:r w:rsidRPr="00DE7E1C">
        <w:rPr>
          <w:rFonts w:ascii="Times New Roman" w:eastAsia="Times New Roman" w:hAnsi="Times New Roman" w:cs="Times New Roman"/>
          <w:color w:val="000000"/>
          <w:sz w:val="28"/>
          <w:szCs w:val="28"/>
          <w:lang w:eastAsia="ru-RU"/>
        </w:rPr>
        <w:t>удовлетворяет свои потребности</w:t>
      </w:r>
      <w:r>
        <w:rPr>
          <w:rFonts w:ascii="Times New Roman" w:eastAsia="Times New Roman" w:hAnsi="Times New Roman" w:cs="Times New Roman"/>
          <w:color w:val="000000"/>
          <w:sz w:val="28"/>
          <w:szCs w:val="28"/>
          <w:lang w:eastAsia="ru-RU"/>
        </w:rPr>
        <w:t>: не только деньги, но возможность духовного влияния на потребителя, получает известность, признание.</w:t>
      </w:r>
    </w:p>
    <w:p w:rsidR="00DF2F85" w:rsidRDefault="00DF2F85" w:rsidP="00DF2F85">
      <w:pPr>
        <w:spacing w:line="360" w:lineRule="auto"/>
        <w:ind w:firstLine="357"/>
        <w:jc w:val="both"/>
        <w:rPr>
          <w:rFonts w:ascii="Times New Roman" w:hAnsi="Times New Roman" w:cs="Times New Roman"/>
          <w:sz w:val="28"/>
          <w:szCs w:val="28"/>
        </w:rPr>
      </w:pPr>
      <w:r>
        <w:rPr>
          <w:rFonts w:ascii="Times New Roman" w:hAnsi="Times New Roman"/>
          <w:sz w:val="28"/>
          <w:szCs w:val="28"/>
          <w:lang w:eastAsia="ru-RU"/>
        </w:rPr>
        <w:t>Следуя экономической теории любой товар – в том числе и СМИ – должен обладать следующими свойствами: потребительская стоимость, полезность и ценность. С точки зрения потребительской стоимости журналистская информация специфична – это «работающие» сведения, которые возникают в результате взаимодействия журналиста и читателя. Польза – это то удовольствие, которое получает потребитель от чтения и осознания обладания полученными сведениями. СМИ товар специфичный, его потребление зависит от представления потребителя о мире, от его идеологических установок. И потребительской стоимостью становится возможность получить определенную</w:t>
      </w:r>
      <w:r w:rsidR="002668E6">
        <w:rPr>
          <w:rFonts w:ascii="Times New Roman" w:hAnsi="Times New Roman"/>
          <w:sz w:val="28"/>
          <w:szCs w:val="28"/>
          <w:lang w:eastAsia="ru-RU"/>
        </w:rPr>
        <w:t xml:space="preserve"> </w:t>
      </w:r>
      <w:r>
        <w:rPr>
          <w:rFonts w:ascii="Times New Roman" w:hAnsi="Times New Roman"/>
          <w:sz w:val="28"/>
          <w:szCs w:val="28"/>
          <w:lang w:eastAsia="ru-RU"/>
        </w:rPr>
        <w:lastRenderedPageBreak/>
        <w:t xml:space="preserve">информацию, а пользой – степень удовлетворенности этой информации. Таким образом, польза и будет фактором, определяющим величину спроса. </w:t>
      </w:r>
      <w:r w:rsidRPr="00B774E7">
        <w:rPr>
          <w:rFonts w:ascii="Times New Roman" w:hAnsi="Times New Roman" w:cs="Times New Roman"/>
          <w:sz w:val="28"/>
          <w:szCs w:val="28"/>
        </w:rPr>
        <w:t>Исследователь И.Н. Демина</w:t>
      </w:r>
      <w:r>
        <w:rPr>
          <w:rFonts w:ascii="Times New Roman" w:hAnsi="Times New Roman" w:cs="Times New Roman"/>
          <w:sz w:val="28"/>
          <w:szCs w:val="28"/>
        </w:rPr>
        <w:t xml:space="preserve"> в своей статье, используя положения экономической теории, рассматривает </w:t>
      </w:r>
      <w:r w:rsidRPr="00B774E7">
        <w:rPr>
          <w:rFonts w:ascii="Times New Roman" w:hAnsi="Times New Roman" w:cs="Times New Roman"/>
          <w:sz w:val="28"/>
          <w:szCs w:val="28"/>
        </w:rPr>
        <w:t>продукт журналистской деятельности как товар</w:t>
      </w:r>
      <w:r>
        <w:rPr>
          <w:rFonts w:ascii="Times New Roman" w:hAnsi="Times New Roman" w:cs="Times New Roman"/>
          <w:sz w:val="28"/>
          <w:szCs w:val="28"/>
        </w:rPr>
        <w:t xml:space="preserve"> и обращает внимание на то, что в специализированных СМИ на первый план выходит не информационная, а образовательная функция. И полезность полученных знаний зависит от полезности решений, принимаемых на основе этих знаний. Эти решения потребители принимают самостоятельно, на основе совокупности имеющихся и полученных знаний. Может ли потребитель получить полезные знания из других источников? Может. Отличие полезности знаний, полученных из СМИ, от полезности знаний, полученных из других источников, может заключаться в оперативности и наличие накладных расходов. Ценность знания зависит от его полезности, т.е. стоимость знания тем выше, чем выше стоимость решений, принимаемых на его основе. </w:t>
      </w:r>
    </w:p>
    <w:p w:rsidR="00DF2F85" w:rsidRPr="0086487F" w:rsidRDefault="00DF2F85" w:rsidP="00DF2F85">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Именно с этой точки зрения следует рассматривать контент автомобильных журналов, так как решения, принимаемые на основе предлагаемой информации, обладают высокой стоимостью. Для более детального рассмотрения этого вопроса автор исследования рассматривает взаимоотношения СМИ и аудитории с то</w:t>
      </w:r>
      <w:r w:rsidR="00B44D10">
        <w:rPr>
          <w:rFonts w:ascii="Times New Roman" w:hAnsi="Times New Roman" w:cs="Times New Roman"/>
          <w:sz w:val="28"/>
          <w:szCs w:val="28"/>
        </w:rPr>
        <w:t>чки зрения теории бре</w:t>
      </w:r>
      <w:r>
        <w:rPr>
          <w:rFonts w:ascii="Times New Roman" w:hAnsi="Times New Roman" w:cs="Times New Roman"/>
          <w:sz w:val="28"/>
          <w:szCs w:val="28"/>
        </w:rPr>
        <w:t>нда.</w:t>
      </w:r>
    </w:p>
    <w:p w:rsidR="00DF2F85" w:rsidRPr="00C703F2" w:rsidRDefault="00DF2F85" w:rsidP="00DF2F85">
      <w:pPr>
        <w:rPr>
          <w:rFonts w:ascii="Times New Roman" w:hAnsi="Times New Roman" w:cs="Times New Roman"/>
          <w:b/>
          <w:sz w:val="28"/>
          <w:szCs w:val="28"/>
        </w:rPr>
      </w:pPr>
      <w:r>
        <w:rPr>
          <w:rFonts w:ascii="Times New Roman" w:hAnsi="Times New Roman" w:cs="Times New Roman"/>
          <w:b/>
          <w:sz w:val="28"/>
          <w:szCs w:val="28"/>
        </w:rPr>
        <w:t xml:space="preserve">3.1 </w:t>
      </w:r>
      <w:r w:rsidRPr="00C703F2">
        <w:rPr>
          <w:rFonts w:ascii="Times New Roman" w:hAnsi="Times New Roman" w:cs="Times New Roman"/>
          <w:b/>
          <w:sz w:val="28"/>
          <w:szCs w:val="28"/>
        </w:rPr>
        <w:t>Понятие бренда: сущность, идентичность, ценность</w:t>
      </w:r>
    </w:p>
    <w:p w:rsidR="00DF2F85" w:rsidRDefault="00DF2F85" w:rsidP="00DF2F8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Понятие бренда имеет множество определений. Часто под ним ошибочно понимают сам товар или товарную марку (чисто юридическое понятие), однако значение слова «бренд» гораздо шире. Под ним может пониматься имя, знак, или символ, используемый для идентификации продукции продавца и для отличия от продукции конкурентов</w:t>
      </w:r>
      <w:r>
        <w:rPr>
          <w:rStyle w:val="a6"/>
          <w:rFonts w:ascii="Times New Roman" w:hAnsi="Times New Roman" w:cs="Times New Roman"/>
          <w:sz w:val="28"/>
          <w:szCs w:val="28"/>
        </w:rPr>
        <w:footnoteReference w:id="34"/>
      </w:r>
      <w:r>
        <w:rPr>
          <w:rFonts w:ascii="Times New Roman" w:hAnsi="Times New Roman" w:cs="Times New Roman"/>
          <w:sz w:val="28"/>
          <w:szCs w:val="28"/>
        </w:rPr>
        <w:t xml:space="preserve">. Также под брендом может пониматься все, что приходит в голову человека относительно какого-либо продукта, когда </w:t>
      </w:r>
      <w:r>
        <w:rPr>
          <w:rFonts w:ascii="Times New Roman" w:hAnsi="Times New Roman" w:cs="Times New Roman"/>
          <w:sz w:val="28"/>
          <w:szCs w:val="28"/>
        </w:rPr>
        <w:lastRenderedPageBreak/>
        <w:t>он видит его логотип или слышит название</w:t>
      </w:r>
      <w:r>
        <w:rPr>
          <w:rStyle w:val="a6"/>
          <w:rFonts w:ascii="Times New Roman" w:hAnsi="Times New Roman" w:cs="Times New Roman"/>
          <w:sz w:val="28"/>
          <w:szCs w:val="28"/>
        </w:rPr>
        <w:footnoteReference w:id="35"/>
      </w:r>
      <w:r>
        <w:rPr>
          <w:rFonts w:ascii="Times New Roman" w:hAnsi="Times New Roman" w:cs="Times New Roman"/>
          <w:sz w:val="28"/>
          <w:szCs w:val="28"/>
        </w:rPr>
        <w:t>. В целом, определения понятия «бренда» можно разделить на следующие группы, в зависимости от того, на что делается акцент в определениях:</w:t>
      </w:r>
    </w:p>
    <w:p w:rsidR="00DF2F85" w:rsidRDefault="00DF2F85" w:rsidP="00DF2F85">
      <w:pPr>
        <w:pStyle w:val="a3"/>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Акцент на идентификацию товара и его отличия от конкурентов;</w:t>
      </w:r>
    </w:p>
    <w:p w:rsidR="00DF2F85" w:rsidRDefault="00DF2F85" w:rsidP="00DF2F85">
      <w:pPr>
        <w:pStyle w:val="a3"/>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Акцент на восприятие товара потребителем;</w:t>
      </w:r>
    </w:p>
    <w:p w:rsidR="00DF2F85" w:rsidRDefault="00DF2F85" w:rsidP="00DF2F85">
      <w:pPr>
        <w:pStyle w:val="a3"/>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Акцент на обещании производителя потребителю;</w:t>
      </w:r>
    </w:p>
    <w:p w:rsidR="00DF2F85" w:rsidRPr="0089417F" w:rsidRDefault="00DF2F85" w:rsidP="00DF2F85">
      <w:pPr>
        <w:pStyle w:val="a3"/>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Акцент на добавленной стоимости.</w:t>
      </w:r>
    </w:p>
    <w:p w:rsidR="00DF2F85" w:rsidRDefault="00DF2F85" w:rsidP="00DF2F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понятие бренда четко связано с психологическим восприятием продукта покупателем. Часто покупатели ассоциирую продукты с собой, поэтому выбор того или иного товара обусловлен имиджем покупателя (реальным или тем, которому он хотел бы соответствовать). Потребитель усиливает чувство самовосприятия через товары, которые он приобретает. </w:t>
      </w:r>
    </w:p>
    <w:p w:rsidR="00DF2F85" w:rsidRDefault="00DF2F85" w:rsidP="00DF2F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нашей гипотезы нам необходимо подробнее рассмотреть последний пункт из приведенной выше типологии, а именно бренд с акцентом на добавленную стоимость. Авторитетный американский эксперт в вопросах эффективности рекламных кампаний Джон Филип Джонс приводит следующее определение бренда: «Бренд – это товар, отвечающий функциональным потребностям некоторых пользователей и предоставляющий им некую дополнительную ценность, способную удовлетворить определенные психологические потребности и побудить к покупке»</w:t>
      </w:r>
      <w:r>
        <w:rPr>
          <w:rStyle w:val="a6"/>
          <w:rFonts w:ascii="Times New Roman" w:hAnsi="Times New Roman" w:cs="Times New Roman"/>
          <w:sz w:val="28"/>
          <w:szCs w:val="28"/>
        </w:rPr>
        <w:footnoteReference w:id="36"/>
      </w:r>
      <w:r>
        <w:rPr>
          <w:rFonts w:ascii="Times New Roman" w:hAnsi="Times New Roman" w:cs="Times New Roman"/>
          <w:sz w:val="28"/>
          <w:szCs w:val="28"/>
        </w:rPr>
        <w:t>. Потребители любят бренды за то, что они предлагают так называемую «добавленную стоимость» или «дополнительную ценность». Эта ценность является главной мотивацией для потребителей при покупке того или иного товара. И, не смотря на то, что дополнительная ценность является важной составляющей в определении бренда, ее природа все еще не до конца изучена.</w:t>
      </w:r>
    </w:p>
    <w:p w:rsidR="00DF2F85" w:rsidRDefault="00DF2F85" w:rsidP="00DF2F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Ценность бренда складывается из уникальных свойств товара и определяется как соотношение выгод и благ о приобретения бренда и всех затрат, которые нужно осуществить в связи с обладанием и пользованием продуктом</w:t>
      </w:r>
      <w:r>
        <w:rPr>
          <w:rStyle w:val="a6"/>
          <w:rFonts w:ascii="Times New Roman" w:hAnsi="Times New Roman" w:cs="Times New Roman"/>
          <w:sz w:val="28"/>
          <w:szCs w:val="28"/>
        </w:rPr>
        <w:footnoteReference w:id="37"/>
      </w:r>
      <w:r>
        <w:rPr>
          <w:rFonts w:ascii="Times New Roman" w:hAnsi="Times New Roman" w:cs="Times New Roman"/>
          <w:sz w:val="28"/>
          <w:szCs w:val="28"/>
        </w:rPr>
        <w:t>. В связи с этим у покупателей возникает вопрос: какие выгоды я получаю, покупая тот или иной продукт? Здесь следует привести подход, разработанный американским специалистом в области маркетинга, рекламы и брендинга Дэвидом Алленом Аакером. Он разделяет выгоды, получаемые от бренда, следующим образом</w:t>
      </w:r>
      <w:r>
        <w:rPr>
          <w:rStyle w:val="a6"/>
          <w:rFonts w:ascii="Times New Roman" w:hAnsi="Times New Roman" w:cs="Times New Roman"/>
          <w:sz w:val="28"/>
          <w:szCs w:val="28"/>
        </w:rPr>
        <w:footnoteReference w:id="38"/>
      </w:r>
      <w:r>
        <w:rPr>
          <w:rFonts w:ascii="Times New Roman" w:hAnsi="Times New Roman" w:cs="Times New Roman"/>
          <w:sz w:val="28"/>
          <w:szCs w:val="28"/>
        </w:rPr>
        <w:t>:</w:t>
      </w:r>
    </w:p>
    <w:p w:rsidR="00DF2F85" w:rsidRDefault="00DF2F85" w:rsidP="00DF2F85">
      <w:pPr>
        <w:pStyle w:val="a3"/>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Функциональные выгоды. Непосредственно связаны с функциями товаров или услуг. Например, для холодильников функциональная выгода будет заключаться в объеме или температуре хранения. Эти характеристики служат для покупателя ориентиром при покупке.</w:t>
      </w:r>
    </w:p>
    <w:p w:rsidR="00DF2F85" w:rsidRDefault="00DF2F85" w:rsidP="00DF2F85">
      <w:pPr>
        <w:pStyle w:val="a3"/>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Эмоциональные выгоды. Если эксплуатация товара вызывает у покупателя положительные ощущения, значит, работает эмоциональная выгода.</w:t>
      </w:r>
    </w:p>
    <w:p w:rsidR="00DF2F85" w:rsidRDefault="00DF2F85" w:rsidP="00DF2F85">
      <w:pPr>
        <w:pStyle w:val="a3"/>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Символьные выгоды. Некоторые продукты несут некоторую информацию и позволяют покупателям демонстрировать информацию о себе (например, парфюм или одежда). Зачастую символические образы продуктов оказываются важнее их функциональности. Это происходит только в том случае, если рынок насыщен продуктом настолько, что при выборе его физические атрибуты отходят на второй план.</w:t>
      </w:r>
    </w:p>
    <w:p w:rsidR="00DF2F85" w:rsidRDefault="00DF2F85" w:rsidP="00DF2F85">
      <w:pPr>
        <w:pStyle w:val="a3"/>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потребности в самовыражении. Бренд становится неотъемлемой частью человека (к примеру, сложно отделить мотоцикл </w:t>
      </w:r>
      <w:r>
        <w:rPr>
          <w:rFonts w:ascii="Times New Roman" w:hAnsi="Times New Roman" w:cs="Times New Roman"/>
          <w:sz w:val="28"/>
          <w:szCs w:val="28"/>
          <w:lang w:val="en-US"/>
        </w:rPr>
        <w:t>HarleyDavidson</w:t>
      </w:r>
      <w:r>
        <w:rPr>
          <w:rFonts w:ascii="Times New Roman" w:hAnsi="Times New Roman" w:cs="Times New Roman"/>
          <w:sz w:val="28"/>
          <w:szCs w:val="28"/>
        </w:rPr>
        <w:t>от личности его владельца).</w:t>
      </w:r>
    </w:p>
    <w:p w:rsidR="00DF2F85" w:rsidRDefault="00DF2F85" w:rsidP="00DF2F85">
      <w:pPr>
        <w:pStyle w:val="a3"/>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потребности в общественном одобрении. При покупке потребитель ориентируется на установленные в обществе стандарты и ценности, это заставляет его выбирать определенный товар. Если </w:t>
      </w:r>
      <w:r>
        <w:rPr>
          <w:rFonts w:ascii="Times New Roman" w:hAnsi="Times New Roman" w:cs="Times New Roman"/>
          <w:sz w:val="28"/>
          <w:szCs w:val="28"/>
        </w:rPr>
        <w:lastRenderedPageBreak/>
        <w:t>владелец товара в последствии получает прямое вознаграждение (например, похвалу) или избегает санкций, то данная выгода работает.</w:t>
      </w:r>
    </w:p>
    <w:p w:rsidR="00DF2F85" w:rsidRDefault="00DF2F85" w:rsidP="00DF2F8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Однако так или иначе базовой ценностью продукта остаются его функциональные выгоды, которые формируют доверие к качественному продукту. Функциональность часто проявляется при сравнении характеристик бренда с характеристиками его конкурентов. Однако добавленные ценности не всегда можно рассматривать как замену функциональности и наоборот. Желание покупателя приобрести товар всегда основано на двух составляющих: функциональности товара и его дополнительной ценности.</w:t>
      </w:r>
    </w:p>
    <w:p w:rsidR="00DF2F85" w:rsidRDefault="00DF2F85" w:rsidP="00DF2F85">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Попробуем применить положения теории брэнда для анализа взаимодействия с потребителями журнала «За рулем», к которому мы неоднократно обращались в исследовании в связи с тем, что уже много лет журнал является лидером рынка автомобильных изданий. </w:t>
      </w:r>
    </w:p>
    <w:p w:rsidR="00B44D10" w:rsidRPr="0086487F" w:rsidRDefault="00B44D10" w:rsidP="00DF2F85">
      <w:pPr>
        <w:spacing w:line="360" w:lineRule="auto"/>
        <w:ind w:firstLine="360"/>
        <w:jc w:val="both"/>
        <w:rPr>
          <w:rFonts w:ascii="Times New Roman" w:hAnsi="Times New Roman" w:cs="Times New Roman"/>
          <w:color w:val="000000" w:themeColor="text1"/>
          <w:sz w:val="28"/>
          <w:szCs w:val="28"/>
        </w:rPr>
      </w:pPr>
    </w:p>
    <w:p w:rsidR="00DF2F85" w:rsidRPr="00C703F2" w:rsidRDefault="00DF2F85" w:rsidP="00DF2F85">
      <w:pPr>
        <w:spacing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3.2 Компетентность и экспертное знание как сущность бренда автомобильного журнала</w:t>
      </w:r>
    </w:p>
    <w:p w:rsidR="00DF2F85" w:rsidRDefault="00DF2F85" w:rsidP="00DF2F85">
      <w:pPr>
        <w:spacing w:line="360" w:lineRule="auto"/>
        <w:ind w:firstLine="708"/>
        <w:jc w:val="both"/>
        <w:rPr>
          <w:rFonts w:ascii="Times New Roman" w:hAnsi="Times New Roman" w:cs="Times New Roman"/>
          <w:sz w:val="28"/>
          <w:szCs w:val="28"/>
        </w:rPr>
      </w:pPr>
      <w:r w:rsidRPr="00B67185">
        <w:rPr>
          <w:rFonts w:ascii="Times New Roman" w:hAnsi="Times New Roman" w:cs="Times New Roman"/>
          <w:sz w:val="28"/>
          <w:szCs w:val="28"/>
        </w:rPr>
        <w:t xml:space="preserve">Автомобиль – это средство передвижения со сложным техническим устройством. Не смотря на колоссальную популярность автомобилей, лишь небольшая часть людей (специалисты) хорошо разбираются в их техническом устройстве. Кроме того, немногие люди пристально следят за новинками на автомобильном рынке. Однако у всех этих людей рано или поздно появляется потребность в специфической информации. Кто-то готовится купить автомобиль и ищет подходящее соотношение цены и качества, кто-то из автовладельцев хочет следить за новинками на рынке, другие хотят больше узнать об эксплуатации, аксессуарах или тюнинге. При появлении потребности в такой информации, они могут обратиться к </w:t>
      </w:r>
      <w:r>
        <w:rPr>
          <w:rFonts w:ascii="Times New Roman" w:hAnsi="Times New Roman" w:cs="Times New Roman"/>
          <w:sz w:val="28"/>
          <w:szCs w:val="28"/>
        </w:rPr>
        <w:t xml:space="preserve">различным источникам в  </w:t>
      </w:r>
      <w:r w:rsidRPr="00B67185">
        <w:rPr>
          <w:rFonts w:ascii="Times New Roman" w:hAnsi="Times New Roman" w:cs="Times New Roman"/>
          <w:sz w:val="28"/>
          <w:szCs w:val="28"/>
        </w:rPr>
        <w:t>интернет</w:t>
      </w:r>
      <w:r>
        <w:rPr>
          <w:rFonts w:ascii="Times New Roman" w:hAnsi="Times New Roman" w:cs="Times New Roman"/>
          <w:sz w:val="28"/>
          <w:szCs w:val="28"/>
        </w:rPr>
        <w:t>е</w:t>
      </w:r>
      <w:r w:rsidRPr="00B67185">
        <w:rPr>
          <w:rFonts w:ascii="Times New Roman" w:hAnsi="Times New Roman" w:cs="Times New Roman"/>
          <w:sz w:val="28"/>
          <w:szCs w:val="28"/>
        </w:rPr>
        <w:t>, который уже давно составляет серьезную конкуренцию для прессы.</w:t>
      </w:r>
      <w:r>
        <w:rPr>
          <w:rFonts w:ascii="Times New Roman" w:hAnsi="Times New Roman" w:cs="Times New Roman"/>
          <w:sz w:val="28"/>
          <w:szCs w:val="28"/>
        </w:rPr>
        <w:t xml:space="preserve"> Часто такими источниками являются отзывы потребителей, которые уже имею </w:t>
      </w:r>
      <w:r>
        <w:rPr>
          <w:rFonts w:ascii="Times New Roman" w:hAnsi="Times New Roman" w:cs="Times New Roman"/>
          <w:sz w:val="28"/>
          <w:szCs w:val="28"/>
        </w:rPr>
        <w:lastRenderedPageBreak/>
        <w:t>опыт использования продукта. При приобретении, скажем, товаров повседневного спроса, потребитель может этим и ограничиться. Однако при выборе автомобиля – технически сложного механизма, от которого зависит безопасность человека – потребителю нужны не просто новости, но экспертное знание, основанное на практическом опыте, нужна гарантия эксперта. Таким образом, стоимость знаний чрезвычайно высока как в материальном выражении – автомобили  стоят дорого, так и в нематериальном – речь, в результате, идет о человеческой жизни. При этом журнал может действительно предоставить информацию и знания оперативно.</w:t>
      </w:r>
    </w:p>
    <w:p w:rsidR="00DF2F85" w:rsidRDefault="00DF2F85" w:rsidP="00DF2F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теперь главный вопрос – что составляет сущность и ядро информации и знаний? Ответ на этот вопрос мы найдем, анализируя содержание журнала «За рулем», а также сообщений промокампаний, обращенных к потребителям. </w:t>
      </w:r>
    </w:p>
    <w:p w:rsidR="00DF2F85" w:rsidRDefault="00DF2F85" w:rsidP="00DF2F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было проанализировано 12 выпусков журналов – в бумажной копии и он-лайн. Автор установил, что не менее 1/3 от объема каждого журнала </w:t>
      </w:r>
      <w:r w:rsidRPr="00001EEA">
        <w:rPr>
          <w:rFonts w:ascii="Times New Roman" w:hAnsi="Times New Roman" w:cs="Times New Roman"/>
          <w:sz w:val="28"/>
          <w:szCs w:val="28"/>
        </w:rPr>
        <w:t xml:space="preserve">«За рулем» составляют сравнительные тесты автомобилей и экспертизы автокомпонентов. </w:t>
      </w:r>
      <w:r>
        <w:rPr>
          <w:rFonts w:ascii="Times New Roman" w:hAnsi="Times New Roman" w:cs="Times New Roman"/>
          <w:sz w:val="28"/>
          <w:szCs w:val="28"/>
        </w:rPr>
        <w:t xml:space="preserve">Суть этих материалов заключается в проведении экперимента и последующего анализа его результатов. </w:t>
      </w:r>
      <w:r w:rsidRPr="00001EEA">
        <w:rPr>
          <w:rFonts w:ascii="Times New Roman" w:hAnsi="Times New Roman" w:cs="Times New Roman"/>
          <w:sz w:val="28"/>
          <w:szCs w:val="28"/>
        </w:rPr>
        <w:t xml:space="preserve">Такие материалы востребованы, их читают, обсуждают на форумах и т.д. Для того чтобы понять какие именно темы следует осветить, редакция журнала «За рулем» регулярно опрашивает своих читателей и корректирует содержание издания в зависимости от меняющегося интереса аудитории. </w:t>
      </w:r>
      <w:r>
        <w:rPr>
          <w:rFonts w:ascii="Times New Roman" w:hAnsi="Times New Roman" w:cs="Times New Roman"/>
          <w:sz w:val="28"/>
          <w:szCs w:val="28"/>
        </w:rPr>
        <w:t xml:space="preserve">Таким образом, главной сущностью этих материалов является экспертное знание, проверенное на практике. </w:t>
      </w:r>
    </w:p>
    <w:p w:rsidR="00DF2F85" w:rsidRDefault="00DF2F85" w:rsidP="00DF2F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исследования подтвердил в интервью </w:t>
      </w:r>
      <w:r w:rsidRPr="00001EEA">
        <w:rPr>
          <w:rFonts w:ascii="Times New Roman" w:hAnsi="Times New Roman" w:cs="Times New Roman"/>
          <w:sz w:val="28"/>
          <w:szCs w:val="28"/>
        </w:rPr>
        <w:t>руководитель департамента по связям с общественностью издател</w:t>
      </w:r>
      <w:r>
        <w:rPr>
          <w:rFonts w:ascii="Times New Roman" w:hAnsi="Times New Roman" w:cs="Times New Roman"/>
          <w:sz w:val="28"/>
          <w:szCs w:val="28"/>
        </w:rPr>
        <w:t>ьства «За рулем» Андрей Мелешин, который сообщил, что все ма</w:t>
      </w:r>
      <w:r w:rsidRPr="00001EEA">
        <w:rPr>
          <w:rFonts w:ascii="Times New Roman" w:hAnsi="Times New Roman" w:cs="Times New Roman"/>
          <w:sz w:val="28"/>
          <w:szCs w:val="28"/>
        </w:rPr>
        <w:t>териалы, которые публикуются в журнале «За рулем»</w:t>
      </w:r>
      <w:r>
        <w:rPr>
          <w:rFonts w:ascii="Times New Roman" w:hAnsi="Times New Roman" w:cs="Times New Roman"/>
          <w:sz w:val="28"/>
          <w:szCs w:val="28"/>
        </w:rPr>
        <w:t>,</w:t>
      </w:r>
      <w:r w:rsidRPr="00001EEA">
        <w:rPr>
          <w:rFonts w:ascii="Times New Roman" w:hAnsi="Times New Roman" w:cs="Times New Roman"/>
          <w:sz w:val="28"/>
          <w:szCs w:val="28"/>
        </w:rPr>
        <w:t xml:space="preserve"> подготовлены профессиональными автомобильными журналистами, экспертами в своих областях. Эксперты, участвующие в экспертизах, как правило, являются штатными сотрудниками журнала. По </w:t>
      </w:r>
      <w:r w:rsidRPr="00001EEA">
        <w:rPr>
          <w:rFonts w:ascii="Times New Roman" w:hAnsi="Times New Roman" w:cs="Times New Roman"/>
          <w:sz w:val="28"/>
          <w:szCs w:val="28"/>
        </w:rPr>
        <w:lastRenderedPageBreak/>
        <w:t>словам Андрея Мелешина, любой материал (за исключением новостей) – это всегда экспертное мнение по той или иной теме.</w:t>
      </w:r>
    </w:p>
    <w:p w:rsidR="00DF2F85" w:rsidRPr="00001EEA" w:rsidRDefault="00DF2F85" w:rsidP="00DF2F8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по словам Мелешина, о</w:t>
      </w:r>
      <w:r w:rsidRPr="00001EEA">
        <w:rPr>
          <w:rFonts w:ascii="Times New Roman" w:hAnsi="Times New Roman" w:cs="Times New Roman"/>
          <w:sz w:val="28"/>
          <w:szCs w:val="28"/>
        </w:rPr>
        <w:t xml:space="preserve">тличительная особенность журнала «За </w:t>
      </w:r>
      <w:r>
        <w:rPr>
          <w:rFonts w:ascii="Times New Roman" w:hAnsi="Times New Roman" w:cs="Times New Roman"/>
          <w:sz w:val="28"/>
          <w:szCs w:val="28"/>
        </w:rPr>
        <w:t>рулем» заключается в том, что редакция делает</w:t>
      </w:r>
      <w:r w:rsidRPr="00001EEA">
        <w:rPr>
          <w:rFonts w:ascii="Times New Roman" w:hAnsi="Times New Roman" w:cs="Times New Roman"/>
          <w:sz w:val="28"/>
          <w:szCs w:val="28"/>
        </w:rPr>
        <w:t xml:space="preserve"> уникальные проекты, аналогов которых нет на нашем рынке. Например, марафон на выносливость автомобилей «60 часов «За рулем»</w:t>
      </w:r>
      <w:r w:rsidRPr="00001EEA">
        <w:rPr>
          <w:rStyle w:val="a6"/>
          <w:rFonts w:ascii="Times New Roman" w:hAnsi="Times New Roman" w:cs="Times New Roman"/>
          <w:sz w:val="28"/>
          <w:szCs w:val="28"/>
        </w:rPr>
        <w:footnoteReference w:id="39"/>
      </w:r>
      <w:r w:rsidRPr="00001EEA">
        <w:rPr>
          <w:rFonts w:ascii="Times New Roman" w:hAnsi="Times New Roman" w:cs="Times New Roman"/>
          <w:sz w:val="28"/>
          <w:szCs w:val="28"/>
        </w:rPr>
        <w:t>, а так</w:t>
      </w:r>
      <w:r>
        <w:rPr>
          <w:rFonts w:ascii="Times New Roman" w:hAnsi="Times New Roman" w:cs="Times New Roman"/>
          <w:sz w:val="28"/>
          <w:szCs w:val="28"/>
        </w:rPr>
        <w:t>же «Гонка звезд» и «Гран-при». П</w:t>
      </w:r>
      <w:r w:rsidRPr="00001EEA">
        <w:rPr>
          <w:rFonts w:ascii="Times New Roman" w:hAnsi="Times New Roman" w:cs="Times New Roman"/>
          <w:sz w:val="28"/>
          <w:szCs w:val="28"/>
        </w:rPr>
        <w:t>оследние два мероприятия Андрей Мелешин называет «имиджевыми. Первое мероприятие – самое яркое и захватывающее зимнее соревнование в российском автоспорте, проводится «За рулем» с 1978 года. Второе мероприятие – самая престижная автомобильная премия России, победителей которой выбирают читатели. В прошлом году «Гран-при» исполнилось 20 лет. Оба мероприятия – интересные, яркие и самобытные, всегда привлекают к себе большой интерес не только читателей, но и партнеров по бизнесу. Следствие этих мероприятий – дополнительное внимание к бренду «За рулем».</w:t>
      </w:r>
    </w:p>
    <w:p w:rsidR="00DF2F85" w:rsidRDefault="00DF2F85" w:rsidP="00DF2F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важно отметить, что именно редакция является организатором указанных выше мероприятий, то есть не информационным спонсором, но организатором состязаний, требующих высокого профессионализма, так как в них присутствует фактор опасности для человеческой жизни. И в этих состязаний, в которых соревнуются и люди, и машины, выигрывают лучшие профессионалы. Таким образом, журнал «За рулем» утверждает свое позиционирование как носитель экспертного знания, достойного доверия, когда речь идет о безопасности. </w:t>
      </w:r>
    </w:p>
    <w:p w:rsidR="00DF2F85" w:rsidRPr="00001EEA" w:rsidRDefault="00DF2F85" w:rsidP="00DF2F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специально в документах и процедурах сущность брэнда журнала «За рулем» не описана, однако во время интервью  с Андреем Мелешиным  гипотеза о том, что </w:t>
      </w:r>
      <w:r w:rsidRPr="00001EEA">
        <w:rPr>
          <w:rFonts w:ascii="Times New Roman" w:hAnsi="Times New Roman" w:cs="Times New Roman"/>
          <w:sz w:val="28"/>
          <w:szCs w:val="28"/>
        </w:rPr>
        <w:t>экспертная оценка связана с дополнительной ценностью, предостав</w:t>
      </w:r>
      <w:r>
        <w:rPr>
          <w:rFonts w:ascii="Times New Roman" w:hAnsi="Times New Roman" w:cs="Times New Roman"/>
          <w:sz w:val="28"/>
          <w:szCs w:val="28"/>
        </w:rPr>
        <w:t xml:space="preserve">ляемой автомобильными журналами, подтвердилась необнократно. </w:t>
      </w:r>
    </w:p>
    <w:p w:rsidR="00DF2F85" w:rsidRDefault="00DF2F85" w:rsidP="00DF2F85">
      <w:pPr>
        <w:spacing w:line="360" w:lineRule="auto"/>
        <w:jc w:val="both"/>
        <w:rPr>
          <w:rFonts w:ascii="Times New Roman" w:hAnsi="Times New Roman" w:cs="Times New Roman"/>
          <w:sz w:val="28"/>
          <w:szCs w:val="28"/>
        </w:rPr>
      </w:pPr>
      <w:r w:rsidRPr="00001EEA">
        <w:rPr>
          <w:rFonts w:ascii="Times New Roman" w:hAnsi="Times New Roman" w:cs="Times New Roman"/>
          <w:sz w:val="28"/>
          <w:szCs w:val="28"/>
        </w:rPr>
        <w:lastRenderedPageBreak/>
        <w:tab/>
        <w:t>Как уже говорилось в параграфе 3.1, для успешного развития бренда</w:t>
      </w:r>
      <w:r>
        <w:rPr>
          <w:rFonts w:ascii="Times New Roman" w:hAnsi="Times New Roman" w:cs="Times New Roman"/>
          <w:sz w:val="28"/>
          <w:szCs w:val="28"/>
        </w:rPr>
        <w:t xml:space="preserve"> необходимо, чтобы покупатель получал выгоду от использования продукта. Это должна быть как функциональная выгода, так и дополнительная ценность, полученная от продукта. Именно наличие дополнительной ценности в условиях конкуренции подталкивает потребителя на покупку именно этого товара, а не какого-либо другого. </w:t>
      </w:r>
    </w:p>
    <w:p w:rsidR="00DF2F85" w:rsidRDefault="00DF2F85" w:rsidP="00DF2F8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случае с автомобильным журналом функциональной выгодой или пользой становится информация, на основе которой принимаются решения с довольно высокой стоимостью, а дополненной ценность – гарантия эксперта в безопасности, экспертное знание, основанное на практическом эксперименте. «Валюта», которой платят потребители – это доверие. Таком образом, компетентность и экспертное знание, основанное на практике, становится брэндообразующим компонентом во всех бизнес-процессах, от формирования коллектива, создания контента до промокампаний и мероприятий.  Учитывая аудиторные показатели журнала «За рулем», эта стратегия верна. </w:t>
      </w:r>
    </w:p>
    <w:p w:rsidR="00DF2F85" w:rsidRDefault="00DF2F85" w:rsidP="00DF2F85">
      <w:pPr>
        <w:spacing w:line="360" w:lineRule="auto"/>
        <w:ind w:firstLine="708"/>
        <w:jc w:val="both"/>
        <w:rPr>
          <w:rFonts w:ascii="Times New Roman" w:hAnsi="Times New Roman" w:cs="Times New Roman"/>
          <w:sz w:val="28"/>
          <w:szCs w:val="28"/>
        </w:rPr>
      </w:pPr>
      <w:r w:rsidRPr="00001EEA">
        <w:rPr>
          <w:rFonts w:ascii="Times New Roman" w:hAnsi="Times New Roman" w:cs="Times New Roman"/>
          <w:sz w:val="28"/>
          <w:szCs w:val="28"/>
        </w:rPr>
        <w:t xml:space="preserve">Таким образом, феномен популярности журнала «За рулем» объясняется сочетанием трех компонентов: большая аудитория журнала, способы распространения и уникальный экспертный контент. По данным </w:t>
      </w:r>
      <w:r w:rsidRPr="00001EEA">
        <w:rPr>
          <w:rFonts w:ascii="Times New Roman" w:hAnsi="Times New Roman" w:cs="Times New Roman"/>
          <w:sz w:val="28"/>
          <w:szCs w:val="28"/>
          <w:lang w:val="en-US"/>
        </w:rPr>
        <w:t>TNSGallupMedia</w:t>
      </w:r>
      <w:r w:rsidRPr="00001EEA">
        <w:rPr>
          <w:rStyle w:val="a6"/>
          <w:rFonts w:ascii="Times New Roman" w:hAnsi="Times New Roman" w:cs="Times New Roman"/>
          <w:sz w:val="28"/>
          <w:szCs w:val="28"/>
          <w:lang w:val="en-US"/>
        </w:rPr>
        <w:footnoteReference w:id="40"/>
      </w:r>
      <w:r w:rsidRPr="00001EEA">
        <w:rPr>
          <w:rFonts w:ascii="Times New Roman" w:hAnsi="Times New Roman" w:cs="Times New Roman"/>
          <w:sz w:val="28"/>
          <w:szCs w:val="28"/>
        </w:rPr>
        <w:t xml:space="preserve"> аудитория одного номера «За рулем» составляет более 7 млн. читателей. Кроме того, журнал можно приобрести практически в любом городе или населенном пункте Российской Федерации.</w:t>
      </w:r>
    </w:p>
    <w:p w:rsidR="00DF2F85" w:rsidRDefault="00DF2F85" w:rsidP="00DF2F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Работает ли эта стратегия с другими группами аудиторий? Еще раз обратимся к типологии автомобильных журналов:</w:t>
      </w:r>
    </w:p>
    <w:p w:rsidR="00DF2F85" w:rsidRPr="00CC2AEB" w:rsidRDefault="00DF2F85" w:rsidP="00DF2F85">
      <w:pPr>
        <w:pStyle w:val="a3"/>
        <w:numPr>
          <w:ilvl w:val="0"/>
          <w:numId w:val="17"/>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безопасность дорожного движения: «Твоя дорога», «STOP-газета» и др.;</w:t>
      </w:r>
    </w:p>
    <w:p w:rsidR="00DF2F85" w:rsidRPr="00CC2AEB" w:rsidRDefault="00DF2F85" w:rsidP="00DF2F85">
      <w:pPr>
        <w:pStyle w:val="a3"/>
        <w:numPr>
          <w:ilvl w:val="0"/>
          <w:numId w:val="17"/>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для женщин: «Автодива», «Авто &amp;Woman» (в настоящий момент не издается) и др.;</w:t>
      </w:r>
    </w:p>
    <w:p w:rsidR="00DF2F85" w:rsidRPr="00CC2AEB" w:rsidRDefault="00DF2F85" w:rsidP="00DF2F85">
      <w:pPr>
        <w:pStyle w:val="a3"/>
        <w:numPr>
          <w:ilvl w:val="0"/>
          <w:numId w:val="17"/>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lastRenderedPageBreak/>
        <w:t>о внедорожниках: «Club 4x4», «Офф-роуд Драйв», «4х4 Полный привод» и др.;</w:t>
      </w:r>
    </w:p>
    <w:p w:rsidR="00DF2F85" w:rsidRPr="00CC2AEB" w:rsidRDefault="00DF2F85" w:rsidP="00DF2F85">
      <w:pPr>
        <w:pStyle w:val="a3"/>
        <w:numPr>
          <w:ilvl w:val="0"/>
          <w:numId w:val="17"/>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о коллекционных автомобилях: «Rollingwheels»;</w:t>
      </w:r>
    </w:p>
    <w:p w:rsidR="00DF2F85" w:rsidRPr="00CC2AEB" w:rsidRDefault="00DF2F85" w:rsidP="00DF2F85">
      <w:pPr>
        <w:pStyle w:val="a3"/>
        <w:numPr>
          <w:ilvl w:val="0"/>
          <w:numId w:val="17"/>
        </w:numPr>
        <w:spacing w:after="0" w:line="360" w:lineRule="auto"/>
        <w:jc w:val="both"/>
        <w:rPr>
          <w:rFonts w:ascii="Times New Roman" w:hAnsi="Times New Roman" w:cs="Times New Roman"/>
          <w:sz w:val="28"/>
          <w:szCs w:val="28"/>
        </w:rPr>
      </w:pPr>
      <w:r w:rsidRPr="00CC2AEB">
        <w:rPr>
          <w:rFonts w:ascii="Times New Roman" w:hAnsi="Times New Roman" w:cs="Times New Roman"/>
          <w:sz w:val="28"/>
          <w:szCs w:val="28"/>
        </w:rPr>
        <w:t>тюнинг автомобилей: «Тюнинг Автомобилей», «Автозвук»;</w:t>
      </w:r>
    </w:p>
    <w:p w:rsidR="00DF2F85" w:rsidRDefault="00DF2F85" w:rsidP="00DF2F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Даже если аудиторию журнала составляют любители автомобильного тюнинга, экспертное знание, основанное на практическом эксперименте, является как минимум желаемым, максимум - обязательным принципом при формировании контента. То же самое можно сказаться и про издания, адресованные женщинам-автолюбителям и другим группам. Можно также предположить, что объем экспертного знания в контенте и степень используемости этого принципа в коммуникацияхс аудиторией. </w:t>
      </w:r>
    </w:p>
    <w:p w:rsidR="00DF2F85" w:rsidRPr="00001EEA" w:rsidRDefault="00DF2F85" w:rsidP="00DF2F85">
      <w:pPr>
        <w:spacing w:line="360" w:lineRule="auto"/>
        <w:jc w:val="both"/>
        <w:rPr>
          <w:rFonts w:ascii="Times New Roman" w:hAnsi="Times New Roman" w:cs="Times New Roman"/>
          <w:sz w:val="28"/>
          <w:szCs w:val="28"/>
        </w:rPr>
      </w:pPr>
      <w:r w:rsidRPr="00001EEA">
        <w:rPr>
          <w:rFonts w:ascii="Times New Roman" w:hAnsi="Times New Roman" w:cs="Times New Roman"/>
          <w:sz w:val="28"/>
          <w:szCs w:val="28"/>
        </w:rPr>
        <w:tab/>
      </w:r>
      <w:r w:rsidRPr="00001EEA">
        <w:rPr>
          <w:rFonts w:ascii="Times New Roman" w:hAnsi="Times New Roman" w:cs="Times New Roman"/>
          <w:sz w:val="28"/>
          <w:szCs w:val="28"/>
        </w:rPr>
        <w:br w:type="page"/>
      </w:r>
    </w:p>
    <w:p w:rsidR="00DF2F85" w:rsidRPr="00001EEA" w:rsidRDefault="00DF2F85" w:rsidP="00DF2F85">
      <w:pPr>
        <w:spacing w:line="360" w:lineRule="auto"/>
        <w:ind w:firstLine="360"/>
        <w:jc w:val="center"/>
        <w:rPr>
          <w:rFonts w:ascii="Times New Roman" w:hAnsi="Times New Roman" w:cs="Times New Roman"/>
          <w:b/>
          <w:sz w:val="32"/>
          <w:szCs w:val="32"/>
        </w:rPr>
      </w:pPr>
      <w:r w:rsidRPr="00001EEA">
        <w:rPr>
          <w:rFonts w:ascii="Times New Roman" w:hAnsi="Times New Roman" w:cs="Times New Roman"/>
          <w:b/>
          <w:sz w:val="32"/>
          <w:szCs w:val="32"/>
        </w:rPr>
        <w:lastRenderedPageBreak/>
        <w:t>Заключение</w:t>
      </w:r>
    </w:p>
    <w:p w:rsidR="00DF2F85" w:rsidRPr="00001EEA" w:rsidRDefault="00DF2F85" w:rsidP="00DF2F85">
      <w:pPr>
        <w:spacing w:line="360" w:lineRule="auto"/>
        <w:jc w:val="both"/>
        <w:rPr>
          <w:rFonts w:ascii="Times New Roman" w:hAnsi="Times New Roman" w:cs="Times New Roman"/>
          <w:sz w:val="28"/>
          <w:szCs w:val="28"/>
        </w:rPr>
      </w:pPr>
      <w:r w:rsidRPr="00001EEA">
        <w:rPr>
          <w:rFonts w:ascii="Times New Roman" w:hAnsi="Times New Roman" w:cs="Times New Roman"/>
          <w:sz w:val="28"/>
          <w:szCs w:val="28"/>
        </w:rPr>
        <w:tab/>
        <w:t xml:space="preserve">В ходе выполнения </w:t>
      </w:r>
      <w:r>
        <w:rPr>
          <w:rFonts w:ascii="Times New Roman" w:hAnsi="Times New Roman" w:cs="Times New Roman"/>
          <w:sz w:val="28"/>
          <w:szCs w:val="28"/>
        </w:rPr>
        <w:t xml:space="preserve">исследования в рамках </w:t>
      </w:r>
      <w:r w:rsidRPr="00001EEA">
        <w:rPr>
          <w:rFonts w:ascii="Times New Roman" w:hAnsi="Times New Roman" w:cs="Times New Roman"/>
          <w:sz w:val="28"/>
          <w:szCs w:val="28"/>
        </w:rPr>
        <w:t>вып</w:t>
      </w:r>
      <w:r>
        <w:rPr>
          <w:rFonts w:ascii="Times New Roman" w:hAnsi="Times New Roman" w:cs="Times New Roman"/>
          <w:sz w:val="28"/>
          <w:szCs w:val="28"/>
        </w:rPr>
        <w:t xml:space="preserve">ускной квалификационной работы </w:t>
      </w:r>
      <w:r w:rsidRPr="00001EEA">
        <w:rPr>
          <w:rFonts w:ascii="Times New Roman" w:hAnsi="Times New Roman" w:cs="Times New Roman"/>
          <w:sz w:val="28"/>
          <w:szCs w:val="28"/>
        </w:rPr>
        <w:t>была достигнута основная цель и решены поставленные задачи.</w:t>
      </w:r>
    </w:p>
    <w:p w:rsidR="00DF2F85" w:rsidRPr="00001EEA" w:rsidRDefault="00DF2F85" w:rsidP="00DF2F85">
      <w:pPr>
        <w:spacing w:line="360" w:lineRule="auto"/>
        <w:ind w:firstLine="708"/>
        <w:jc w:val="both"/>
        <w:rPr>
          <w:rFonts w:ascii="Times New Roman" w:hAnsi="Times New Roman" w:cs="Times New Roman"/>
          <w:sz w:val="28"/>
          <w:szCs w:val="28"/>
        </w:rPr>
      </w:pPr>
      <w:r w:rsidRPr="00001EEA">
        <w:rPr>
          <w:rFonts w:ascii="Times New Roman" w:hAnsi="Times New Roman" w:cs="Times New Roman"/>
          <w:sz w:val="28"/>
          <w:szCs w:val="28"/>
        </w:rPr>
        <w:t xml:space="preserve">Рассмотрена история возникновения специализированных СМИ в России.  На протяжении многих десятилетий данный сегмент прессы выполняет  социальный заказ на информацию, который изменялся в соответствии с  изменениями условий жизни. Также на примере журнала «За рулем» была  рассмотрена история создания и развития автомобильного  специализированного издания, в процессе анализы были выявлены факторы,  указывающие на то, что развитие автомобильного журнала тесно связано с  развитием рынка автомобилестроение, продаж автомобилей и  специализированных услуг, и что по факту автомобильная пресса является  информационной надстройкой над указанными рынками. </w:t>
      </w:r>
      <w:r>
        <w:rPr>
          <w:rFonts w:ascii="Times New Roman" w:hAnsi="Times New Roman" w:cs="Times New Roman"/>
          <w:sz w:val="28"/>
          <w:szCs w:val="28"/>
        </w:rPr>
        <w:t xml:space="preserve">На основе информации, знаний и оценок аудитория автомобильного журнала принимает решения, стоимость которых высока. </w:t>
      </w:r>
      <w:r w:rsidRPr="00001EEA">
        <w:rPr>
          <w:rFonts w:ascii="Times New Roman" w:hAnsi="Times New Roman" w:cs="Times New Roman"/>
          <w:sz w:val="28"/>
          <w:szCs w:val="28"/>
        </w:rPr>
        <w:t>Эта особенность  определяет стратегию, методы и формы продвижения периодического  издания в целевых аудиториях. В связи с этой спецификой</w:t>
      </w:r>
      <w:r>
        <w:rPr>
          <w:rFonts w:ascii="Times New Roman" w:hAnsi="Times New Roman" w:cs="Times New Roman"/>
          <w:sz w:val="28"/>
          <w:szCs w:val="28"/>
        </w:rPr>
        <w:t xml:space="preserve"> и </w:t>
      </w:r>
      <w:r w:rsidRPr="00001EEA">
        <w:rPr>
          <w:rFonts w:ascii="Times New Roman" w:hAnsi="Times New Roman" w:cs="Times New Roman"/>
          <w:sz w:val="28"/>
          <w:szCs w:val="28"/>
        </w:rPr>
        <w:t>главно</w:t>
      </w:r>
      <w:r w:rsidR="00B44D10">
        <w:rPr>
          <w:rFonts w:ascii="Times New Roman" w:hAnsi="Times New Roman" w:cs="Times New Roman"/>
          <w:sz w:val="28"/>
          <w:szCs w:val="28"/>
        </w:rPr>
        <w:t>й сущность бре</w:t>
      </w:r>
      <w:r w:rsidRPr="00001EEA">
        <w:rPr>
          <w:rFonts w:ascii="Times New Roman" w:hAnsi="Times New Roman" w:cs="Times New Roman"/>
          <w:sz w:val="28"/>
          <w:szCs w:val="28"/>
        </w:rPr>
        <w:t xml:space="preserve">нда и ценностью,  которую предлагает автомобильный журнал своей аудитории, становится  </w:t>
      </w:r>
      <w:r>
        <w:rPr>
          <w:rFonts w:ascii="Times New Roman" w:hAnsi="Times New Roman" w:cs="Times New Roman"/>
          <w:sz w:val="28"/>
          <w:szCs w:val="28"/>
        </w:rPr>
        <w:t xml:space="preserve">компетентность и </w:t>
      </w:r>
      <w:r w:rsidRPr="00001EEA">
        <w:rPr>
          <w:rFonts w:ascii="Times New Roman" w:hAnsi="Times New Roman" w:cs="Times New Roman"/>
          <w:sz w:val="28"/>
          <w:szCs w:val="28"/>
        </w:rPr>
        <w:t>экспертное знание,</w:t>
      </w:r>
      <w:r>
        <w:rPr>
          <w:rFonts w:ascii="Times New Roman" w:hAnsi="Times New Roman" w:cs="Times New Roman"/>
          <w:sz w:val="28"/>
          <w:szCs w:val="28"/>
        </w:rPr>
        <w:t xml:space="preserve"> основанное на практическом эксперименте, </w:t>
      </w:r>
      <w:r w:rsidRPr="00001EEA">
        <w:rPr>
          <w:rFonts w:ascii="Times New Roman" w:hAnsi="Times New Roman" w:cs="Times New Roman"/>
          <w:sz w:val="28"/>
          <w:szCs w:val="28"/>
        </w:rPr>
        <w:t xml:space="preserve">которое предъявляется аудитории в различных формах, и  что интересно, эта ценность работает как при использовании «удерживающей»  стратегии продвижения, так и «привлекающей». </w:t>
      </w:r>
    </w:p>
    <w:p w:rsidR="00DF2F85" w:rsidRDefault="00DF2F85" w:rsidP="00DF2F85">
      <w:pPr>
        <w:spacing w:line="360" w:lineRule="auto"/>
        <w:jc w:val="both"/>
        <w:rPr>
          <w:rFonts w:ascii="Times New Roman" w:hAnsi="Times New Roman" w:cs="Times New Roman"/>
          <w:sz w:val="28"/>
          <w:szCs w:val="28"/>
        </w:rPr>
      </w:pPr>
      <w:r w:rsidRPr="00001EEA">
        <w:rPr>
          <w:rFonts w:ascii="Times New Roman" w:hAnsi="Times New Roman" w:cs="Times New Roman"/>
          <w:sz w:val="28"/>
          <w:szCs w:val="28"/>
        </w:rPr>
        <w:tab/>
        <w:t xml:space="preserve">Проведенный анализ материалов автомобильных журналов, в частности анализ материалов лидера отечественного сегмента рынка автомобильной прессы журнала «За рулем», а также проводимых им мероприятий («Гонка звезд», «Гран-при», «60 часов «За рулем») подтверждает выдвинутую гипотезу. </w:t>
      </w:r>
    </w:p>
    <w:p w:rsidR="00DF2F85" w:rsidRDefault="00DF2F85" w:rsidP="00DF2F85">
      <w:pPr>
        <w:pStyle w:val="a3"/>
        <w:numPr>
          <w:ilvl w:val="0"/>
          <w:numId w:val="39"/>
        </w:numPr>
        <w:spacing w:line="360" w:lineRule="auto"/>
        <w:jc w:val="both"/>
        <w:rPr>
          <w:rFonts w:ascii="Times New Roman" w:hAnsi="Times New Roman" w:cs="Times New Roman"/>
          <w:sz w:val="28"/>
          <w:szCs w:val="28"/>
        </w:rPr>
      </w:pPr>
      <w:r w:rsidRPr="00C9530E">
        <w:rPr>
          <w:rFonts w:ascii="Times New Roman" w:hAnsi="Times New Roman" w:cs="Times New Roman"/>
          <w:sz w:val="28"/>
          <w:szCs w:val="28"/>
        </w:rPr>
        <w:t>1/3 объема одного номера журнала «За рулем» составляют сравнительные тесты автомобилей и экспертизы автокомпонентов</w:t>
      </w:r>
      <w:r>
        <w:rPr>
          <w:rFonts w:ascii="Times New Roman" w:hAnsi="Times New Roman" w:cs="Times New Roman"/>
          <w:sz w:val="28"/>
          <w:szCs w:val="28"/>
        </w:rPr>
        <w:t xml:space="preserve">. </w:t>
      </w:r>
      <w:r w:rsidRPr="00001EEA">
        <w:rPr>
          <w:rFonts w:ascii="Times New Roman" w:hAnsi="Times New Roman" w:cs="Times New Roman"/>
          <w:sz w:val="28"/>
          <w:szCs w:val="28"/>
        </w:rPr>
        <w:t xml:space="preserve">По результатам </w:t>
      </w:r>
      <w:r w:rsidRPr="00001EEA">
        <w:rPr>
          <w:rFonts w:ascii="Times New Roman" w:hAnsi="Times New Roman" w:cs="Times New Roman"/>
          <w:sz w:val="28"/>
          <w:szCs w:val="28"/>
        </w:rPr>
        <w:lastRenderedPageBreak/>
        <w:t>исследований, проведенных редакцией «За рулем» было установлено, что наиболее читаемыми являются рубрики с новинками авто</w:t>
      </w:r>
      <w:r>
        <w:rPr>
          <w:rFonts w:ascii="Times New Roman" w:hAnsi="Times New Roman" w:cs="Times New Roman"/>
          <w:sz w:val="28"/>
          <w:szCs w:val="28"/>
        </w:rPr>
        <w:t>мобильного рынка и экспертизами</w:t>
      </w:r>
      <w:r w:rsidRPr="00C9530E">
        <w:rPr>
          <w:rFonts w:ascii="Times New Roman" w:hAnsi="Times New Roman" w:cs="Times New Roman"/>
          <w:sz w:val="28"/>
          <w:szCs w:val="28"/>
        </w:rPr>
        <w:t>;</w:t>
      </w:r>
    </w:p>
    <w:p w:rsidR="00DF2F85" w:rsidRPr="00C9530E" w:rsidRDefault="00DF2F85" w:rsidP="00DF2F85">
      <w:pPr>
        <w:pStyle w:val="a3"/>
        <w:numPr>
          <w:ilvl w:val="0"/>
          <w:numId w:val="39"/>
        </w:numPr>
        <w:spacing w:line="360" w:lineRule="auto"/>
        <w:jc w:val="both"/>
        <w:rPr>
          <w:rFonts w:ascii="Times New Roman" w:hAnsi="Times New Roman" w:cs="Times New Roman"/>
          <w:sz w:val="28"/>
          <w:szCs w:val="28"/>
        </w:rPr>
      </w:pPr>
      <w:r>
        <w:rPr>
          <w:rFonts w:ascii="Times New Roman" w:hAnsi="Times New Roman" w:cs="Times New Roman"/>
          <w:sz w:val="28"/>
          <w:szCs w:val="28"/>
        </w:rPr>
        <w:t>По словам руководителя</w:t>
      </w:r>
      <w:r w:rsidRPr="00001EEA">
        <w:rPr>
          <w:rFonts w:ascii="Times New Roman" w:hAnsi="Times New Roman" w:cs="Times New Roman"/>
          <w:sz w:val="28"/>
          <w:szCs w:val="28"/>
        </w:rPr>
        <w:t xml:space="preserve"> департамента по связям с общественностью издател</w:t>
      </w:r>
      <w:r>
        <w:rPr>
          <w:rFonts w:ascii="Times New Roman" w:hAnsi="Times New Roman" w:cs="Times New Roman"/>
          <w:sz w:val="28"/>
          <w:szCs w:val="28"/>
        </w:rPr>
        <w:t>ьства «За рулем» Андрея Мелешина, все публикации содержат компонент экспертного знания, что подтверждено и анализом содержания выпусков журнала;</w:t>
      </w:r>
    </w:p>
    <w:p w:rsidR="00DF2F85" w:rsidRDefault="00DF2F85" w:rsidP="00DF2F85">
      <w:pPr>
        <w:pStyle w:val="a3"/>
        <w:numPr>
          <w:ilvl w:val="0"/>
          <w:numId w:val="39"/>
        </w:numPr>
        <w:spacing w:line="360" w:lineRule="auto"/>
        <w:jc w:val="both"/>
        <w:rPr>
          <w:rFonts w:ascii="Times New Roman" w:hAnsi="Times New Roman" w:cs="Times New Roman"/>
          <w:sz w:val="28"/>
          <w:szCs w:val="28"/>
        </w:rPr>
      </w:pPr>
      <w:r w:rsidRPr="00C9530E">
        <w:rPr>
          <w:rFonts w:ascii="Times New Roman" w:hAnsi="Times New Roman" w:cs="Times New Roman"/>
          <w:sz w:val="28"/>
          <w:szCs w:val="28"/>
        </w:rPr>
        <w:t>Журналисты редакции журнала «За рулем» являются профессиональными автомобильными журналистами и экспертами в определенных областях (безопасность автомобилей, вождение автомобилей и пр.), многие имеют профильное образ</w:t>
      </w:r>
      <w:r>
        <w:rPr>
          <w:rFonts w:ascii="Times New Roman" w:hAnsi="Times New Roman" w:cs="Times New Roman"/>
          <w:sz w:val="28"/>
          <w:szCs w:val="28"/>
        </w:rPr>
        <w:t>ование (инженерия, автомобилестр</w:t>
      </w:r>
      <w:r w:rsidRPr="00C9530E">
        <w:rPr>
          <w:rFonts w:ascii="Times New Roman" w:hAnsi="Times New Roman" w:cs="Times New Roman"/>
          <w:sz w:val="28"/>
          <w:szCs w:val="28"/>
        </w:rPr>
        <w:t>оение и пр.)</w:t>
      </w:r>
      <w:r>
        <w:rPr>
          <w:rFonts w:ascii="Times New Roman" w:hAnsi="Times New Roman" w:cs="Times New Roman"/>
          <w:sz w:val="28"/>
          <w:szCs w:val="28"/>
        </w:rPr>
        <w:t>;</w:t>
      </w:r>
    </w:p>
    <w:p w:rsidR="00DF2F85" w:rsidRPr="00C9530E" w:rsidRDefault="00DF2F85" w:rsidP="00DF2F85">
      <w:pPr>
        <w:pStyle w:val="a3"/>
        <w:numPr>
          <w:ilvl w:val="0"/>
          <w:numId w:val="39"/>
        </w:numPr>
        <w:spacing w:line="360" w:lineRule="auto"/>
        <w:jc w:val="both"/>
        <w:rPr>
          <w:rFonts w:ascii="Times New Roman" w:hAnsi="Times New Roman" w:cs="Times New Roman"/>
          <w:sz w:val="28"/>
          <w:szCs w:val="28"/>
        </w:rPr>
      </w:pPr>
      <w:r w:rsidRPr="00001EEA">
        <w:rPr>
          <w:rFonts w:ascii="Times New Roman" w:hAnsi="Times New Roman" w:cs="Times New Roman"/>
          <w:sz w:val="28"/>
          <w:szCs w:val="28"/>
        </w:rPr>
        <w:t>отличительной особенностью журнала являются уникальные проекты, не имеющие аналогов на отечественном рынке («Гонка звезд», «Г</w:t>
      </w:r>
      <w:r>
        <w:rPr>
          <w:rFonts w:ascii="Times New Roman" w:hAnsi="Times New Roman" w:cs="Times New Roman"/>
          <w:sz w:val="28"/>
          <w:szCs w:val="28"/>
        </w:rPr>
        <w:t xml:space="preserve">ран-при», «60 часов «За рулем»), которые являются «расширением» экспертного знания, подтвержденного в результате эксперимента. </w:t>
      </w:r>
    </w:p>
    <w:p w:rsidR="00DF2F85" w:rsidRPr="00001EEA" w:rsidRDefault="00DF2F85" w:rsidP="00DF2F85">
      <w:pPr>
        <w:spacing w:line="360" w:lineRule="auto"/>
        <w:ind w:firstLine="360"/>
        <w:jc w:val="both"/>
        <w:rPr>
          <w:rFonts w:ascii="Times New Roman" w:hAnsi="Times New Roman" w:cs="Times New Roman"/>
          <w:sz w:val="28"/>
          <w:szCs w:val="28"/>
        </w:rPr>
      </w:pPr>
      <w:r w:rsidRPr="00001EEA">
        <w:rPr>
          <w:rFonts w:ascii="Times New Roman" w:hAnsi="Times New Roman" w:cs="Times New Roman"/>
          <w:sz w:val="28"/>
          <w:szCs w:val="28"/>
        </w:rPr>
        <w:t>Экспертная оценка действительно является дополнительной ценностью для читателей, которая выделяет журнал среди его конкурентов. Главной стратегической задачей «За рулем» является удержание и лояльности читателей через повышения уровня доверия аудитории и воспроизводство этой аудитории. Уровень доверия как раз и достигается через предложение «экспертного знания</w:t>
      </w:r>
      <w:r>
        <w:rPr>
          <w:rFonts w:ascii="Times New Roman" w:hAnsi="Times New Roman" w:cs="Times New Roman"/>
          <w:sz w:val="28"/>
          <w:szCs w:val="28"/>
        </w:rPr>
        <w:t>», которому аудитория доверяет.</w:t>
      </w:r>
    </w:p>
    <w:p w:rsidR="00DF2F85" w:rsidRPr="00001EEA" w:rsidRDefault="00DF2F85" w:rsidP="00DF2F85">
      <w:pPr>
        <w:spacing w:line="360" w:lineRule="auto"/>
        <w:ind w:firstLine="708"/>
        <w:jc w:val="both"/>
        <w:rPr>
          <w:rFonts w:ascii="Times New Roman" w:hAnsi="Times New Roman" w:cs="Times New Roman"/>
          <w:sz w:val="28"/>
          <w:szCs w:val="28"/>
        </w:rPr>
      </w:pPr>
      <w:r w:rsidRPr="00001EEA">
        <w:rPr>
          <w:rFonts w:ascii="Times New Roman" w:hAnsi="Times New Roman" w:cs="Times New Roman"/>
          <w:sz w:val="28"/>
          <w:szCs w:val="28"/>
        </w:rPr>
        <w:t xml:space="preserve">«За рулем» – лидер среди автомобильных журналов с самой большой аудиторией, привлекающий колоссальное внимание рекламодателей товаров автомобильной сферы, а также товаров для автомобилистов или товаров роскоши, поэтому ему необходимо выстраивать четкую схему взаимодействия с рекламодателями. И этот подход также требует особой стратегии, так как реклама может конфликтовать с экспертным знанием. </w:t>
      </w:r>
    </w:p>
    <w:p w:rsidR="00DF2F85" w:rsidRPr="00001EEA" w:rsidRDefault="00DF2F85" w:rsidP="00DF2F85">
      <w:pPr>
        <w:spacing w:line="360" w:lineRule="auto"/>
        <w:ind w:firstLine="708"/>
        <w:jc w:val="both"/>
        <w:rPr>
          <w:rFonts w:ascii="Times New Roman" w:hAnsi="Times New Roman" w:cs="Times New Roman"/>
          <w:sz w:val="28"/>
          <w:szCs w:val="28"/>
        </w:rPr>
      </w:pPr>
      <w:r w:rsidRPr="00001EEA">
        <w:rPr>
          <w:rFonts w:ascii="Times New Roman" w:hAnsi="Times New Roman" w:cs="Times New Roman"/>
          <w:sz w:val="28"/>
          <w:szCs w:val="28"/>
        </w:rPr>
        <w:lastRenderedPageBreak/>
        <w:t xml:space="preserve">Таким образом, в данной работе были достигнуты цели исследования:  через анализ </w:t>
      </w:r>
      <w:r>
        <w:rPr>
          <w:rFonts w:ascii="Times New Roman" w:hAnsi="Times New Roman" w:cs="Times New Roman"/>
          <w:sz w:val="28"/>
          <w:szCs w:val="28"/>
        </w:rPr>
        <w:t xml:space="preserve">содержания выпусков </w:t>
      </w:r>
      <w:bookmarkStart w:id="4" w:name="_GoBack"/>
      <w:bookmarkEnd w:id="4"/>
      <w:r>
        <w:rPr>
          <w:rFonts w:ascii="Times New Roman" w:hAnsi="Times New Roman" w:cs="Times New Roman"/>
          <w:sz w:val="28"/>
          <w:szCs w:val="28"/>
        </w:rPr>
        <w:t xml:space="preserve">и коммуникационных </w:t>
      </w:r>
      <w:r w:rsidRPr="00001EEA">
        <w:rPr>
          <w:rFonts w:ascii="Times New Roman" w:hAnsi="Times New Roman" w:cs="Times New Roman"/>
          <w:sz w:val="28"/>
          <w:szCs w:val="28"/>
        </w:rPr>
        <w:t>мероприятий, проводимых журналом «За рулем», был доказан тот факт, что специализированные СМИ в России развиваются по собственному  сценарию, имеют специфическую направленность, освещают автомобильную тематику, которая требует особого подхода к формированию контента и требует наличия экспертного знания как дополнительной ценности для аудитории.</w:t>
      </w:r>
    </w:p>
    <w:p w:rsidR="00DF2F85" w:rsidRPr="00001EEA" w:rsidRDefault="00DF2F85" w:rsidP="00DF2F85">
      <w:pPr>
        <w:spacing w:line="360" w:lineRule="auto"/>
        <w:ind w:firstLine="708"/>
        <w:jc w:val="both"/>
        <w:rPr>
          <w:rFonts w:ascii="Times New Roman" w:hAnsi="Times New Roman" w:cs="Times New Roman"/>
          <w:sz w:val="28"/>
          <w:szCs w:val="28"/>
        </w:rPr>
      </w:pPr>
    </w:p>
    <w:p w:rsidR="00DF2F85" w:rsidRDefault="00DF2F85" w:rsidP="00DF2F85">
      <w:pPr>
        <w:rPr>
          <w:rFonts w:ascii="Times New Roman" w:hAnsi="Times New Roman" w:cs="Times New Roman"/>
          <w:sz w:val="28"/>
          <w:szCs w:val="28"/>
        </w:rPr>
      </w:pPr>
      <w:r>
        <w:rPr>
          <w:rFonts w:ascii="Times New Roman" w:hAnsi="Times New Roman" w:cs="Times New Roman"/>
          <w:sz w:val="28"/>
          <w:szCs w:val="28"/>
        </w:rPr>
        <w:br w:type="page"/>
      </w:r>
    </w:p>
    <w:p w:rsidR="00DF2F85" w:rsidRDefault="00DF2F85" w:rsidP="00DF2F85">
      <w:pPr>
        <w:spacing w:line="360" w:lineRule="auto"/>
        <w:ind w:firstLine="708"/>
        <w:jc w:val="center"/>
        <w:rPr>
          <w:rFonts w:ascii="Times New Roman" w:hAnsi="Times New Roman" w:cs="Times New Roman"/>
          <w:b/>
          <w:sz w:val="32"/>
          <w:szCs w:val="32"/>
        </w:rPr>
      </w:pPr>
      <w:r w:rsidRPr="00257F51">
        <w:rPr>
          <w:rFonts w:ascii="Times New Roman" w:hAnsi="Times New Roman" w:cs="Times New Roman"/>
          <w:b/>
          <w:sz w:val="32"/>
          <w:szCs w:val="32"/>
        </w:rPr>
        <w:lastRenderedPageBreak/>
        <w:t>Список использованной литературы</w:t>
      </w:r>
    </w:p>
    <w:p w:rsidR="00DF2F85" w:rsidRPr="000C786B" w:rsidRDefault="00DF2F85" w:rsidP="00DF2F85">
      <w:pPr>
        <w:spacing w:line="360" w:lineRule="auto"/>
        <w:rPr>
          <w:rFonts w:ascii="Times New Roman" w:hAnsi="Times New Roman" w:cs="Times New Roman"/>
          <w:b/>
          <w:sz w:val="28"/>
          <w:szCs w:val="28"/>
        </w:rPr>
      </w:pPr>
      <w:r w:rsidRPr="000C786B">
        <w:rPr>
          <w:rFonts w:ascii="Times New Roman" w:hAnsi="Times New Roman" w:cs="Times New Roman"/>
          <w:b/>
          <w:sz w:val="28"/>
          <w:szCs w:val="28"/>
        </w:rPr>
        <w:t>Монографические и учебные источники</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t>Гэд Томас. 4Д брендинг. – СПб.: Стокгольмская школа экономики в Санкт-Петербурге, 2003. – 232 с.</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t xml:space="preserve">Гуревич С.М. </w:t>
      </w:r>
      <w:r>
        <w:rPr>
          <w:rFonts w:ascii="Times New Roman" w:hAnsi="Times New Roman" w:cs="Times New Roman"/>
          <w:sz w:val="28"/>
          <w:szCs w:val="28"/>
        </w:rPr>
        <w:t>Экономика отечественных СМИ</w:t>
      </w:r>
      <w:r w:rsidRPr="000C786B">
        <w:rPr>
          <w:rFonts w:ascii="Times New Roman" w:hAnsi="Times New Roman" w:cs="Times New Roman"/>
          <w:sz w:val="28"/>
          <w:szCs w:val="28"/>
        </w:rPr>
        <w:t xml:space="preserve"> (учебное пособие для вузов), М.: Аспект Пресс, 2004.</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t>Дэвид А. Аакер, Эрик Йохимштайлер «Бренд-лидерство: новая концепция брендинга», М.: Издательский дом Гребенникова, 2003</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t>Киверин В. И. / </w:t>
      </w:r>
      <w:r>
        <w:rPr>
          <w:rFonts w:ascii="Times New Roman" w:hAnsi="Times New Roman" w:cs="Times New Roman"/>
          <w:sz w:val="28"/>
          <w:szCs w:val="28"/>
        </w:rPr>
        <w:t>Экономика редакции газеты</w:t>
      </w:r>
      <w:r w:rsidRPr="000C786B">
        <w:rPr>
          <w:rFonts w:ascii="Times New Roman" w:hAnsi="Times New Roman" w:cs="Times New Roman"/>
          <w:sz w:val="28"/>
          <w:szCs w:val="28"/>
        </w:rPr>
        <w:t xml:space="preserve"> / Учебное издание М.: Аспект Пресс, 2002.</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t>Кирьянова Л.Г. «Экономикасредствмассовойинформации», Томск: Изд-во ТПУ, 2006</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t>Колесниченко А.В. </w:t>
      </w:r>
      <w:r>
        <w:rPr>
          <w:rFonts w:ascii="Times New Roman" w:hAnsi="Times New Roman" w:cs="Times New Roman"/>
          <w:sz w:val="28"/>
          <w:szCs w:val="28"/>
        </w:rPr>
        <w:t xml:space="preserve">Зарубежные исследования аудитории прессы </w:t>
      </w:r>
      <w:r w:rsidRPr="000C786B">
        <w:rPr>
          <w:rFonts w:ascii="Times New Roman" w:hAnsi="Times New Roman" w:cs="Times New Roman"/>
          <w:sz w:val="28"/>
          <w:szCs w:val="28"/>
        </w:rPr>
        <w:t xml:space="preserve"> Материалы к лекциям по курсу «Социология журналистики» (учебное пособие)/ Под редакцией И.Д. Фомичевой. Москва, 2009.</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t>Котлер Ф., Картаджайа Х., Сетиаван А. Маркетинг 3.0: от продуктов к потребителям и далее – к человеческой душе. – М.: Эксмо, 2011</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t>Котлер Ф.. Маркетинг от А до Я: 80 концепций, которые должен знать каждый менеджер / Филип Котлер ; Пер. с англ. — М.: Альпина Паблишерз. 2013</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t>Кузнецов И.В. «История отечественной журналистики (1917-2000): Учебный комплект (Учебное пособие; Хрестоматия) М.: ФЛИНТА: Наука, 2002.</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t>Маркетинг. Учебник (для бакалавров). Под ред. И.В. Липсица. – М.: ГЭОТАР-Медиа, 2012. – 576 с.</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t xml:space="preserve">Попов Антон. Маркетинговые игры. – М.: Манн, Иванов и Фербер, 2006 – 320с. </w:t>
      </w:r>
    </w:p>
    <w:p w:rsidR="00DF2F85" w:rsidRPr="000C786B" w:rsidRDefault="00DF2F85" w:rsidP="00DF2F85">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 Система средств массовой информации Россиии</w:t>
      </w:r>
      <w:r w:rsidRPr="000C786B">
        <w:rPr>
          <w:rFonts w:ascii="Times New Roman" w:hAnsi="Times New Roman" w:cs="Times New Roman"/>
          <w:sz w:val="28"/>
          <w:szCs w:val="28"/>
        </w:rPr>
        <w:t>. Учебное пособие для вузов Под ред. Я.Н. Засурского  М.: Аспект Пресс, 2001.</w:t>
      </w:r>
    </w:p>
    <w:p w:rsidR="00DF2F85" w:rsidRPr="000C786B" w:rsidRDefault="00DF2F85" w:rsidP="00DF2F85">
      <w:pPr>
        <w:pStyle w:val="a3"/>
        <w:numPr>
          <w:ilvl w:val="0"/>
          <w:numId w:val="40"/>
        </w:numPr>
        <w:spacing w:line="360" w:lineRule="auto"/>
        <w:jc w:val="both"/>
        <w:rPr>
          <w:rFonts w:ascii="Times New Roman" w:hAnsi="Times New Roman" w:cs="Times New Roman"/>
          <w:sz w:val="28"/>
          <w:szCs w:val="28"/>
        </w:rPr>
      </w:pPr>
      <w:r w:rsidRPr="000C786B">
        <w:rPr>
          <w:rFonts w:ascii="Times New Roman" w:hAnsi="Times New Roman" w:cs="Times New Roman"/>
          <w:sz w:val="28"/>
          <w:szCs w:val="28"/>
        </w:rPr>
        <w:lastRenderedPageBreak/>
        <w:t>Суворова Е.А. Женская пресса: Красноярск, 2010.</w:t>
      </w:r>
    </w:p>
    <w:p w:rsidR="00DF2F85" w:rsidRPr="000C786B" w:rsidRDefault="00DF2F85" w:rsidP="00DF2F85">
      <w:pPr>
        <w:pStyle w:val="a3"/>
        <w:numPr>
          <w:ilvl w:val="0"/>
          <w:numId w:val="40"/>
        </w:numPr>
        <w:jc w:val="both"/>
        <w:rPr>
          <w:rFonts w:ascii="Times New Roman" w:hAnsi="Times New Roman" w:cs="Times New Roman"/>
          <w:sz w:val="28"/>
          <w:szCs w:val="28"/>
        </w:rPr>
      </w:pPr>
      <w:r w:rsidRPr="000C786B">
        <w:rPr>
          <w:rFonts w:ascii="Times New Roman" w:hAnsi="Times New Roman" w:cs="Times New Roman"/>
          <w:sz w:val="28"/>
          <w:szCs w:val="28"/>
        </w:rPr>
        <w:t xml:space="preserve">ЭнджелДж.Ф., Блэкуэлл Р.Д., Миниард П.У. Поведение потребителей. - СПб: Питер 2001. - 768 с. </w:t>
      </w:r>
    </w:p>
    <w:p w:rsidR="00DF2F85" w:rsidRPr="000C786B" w:rsidRDefault="00DF2F85" w:rsidP="00DF2F85">
      <w:pPr>
        <w:spacing w:after="0" w:line="360" w:lineRule="auto"/>
        <w:jc w:val="both"/>
        <w:rPr>
          <w:rFonts w:ascii="Times New Roman" w:hAnsi="Times New Roman" w:cs="Times New Roman"/>
          <w:b/>
          <w:sz w:val="28"/>
          <w:szCs w:val="28"/>
        </w:rPr>
      </w:pPr>
      <w:r w:rsidRPr="000C786B">
        <w:rPr>
          <w:rFonts w:ascii="Times New Roman" w:hAnsi="Times New Roman" w:cs="Times New Roman"/>
          <w:b/>
          <w:sz w:val="28"/>
          <w:szCs w:val="28"/>
        </w:rPr>
        <w:t>Периодические источники и источники сети интернет</w:t>
      </w:r>
    </w:p>
    <w:p w:rsidR="00DF2F85" w:rsidRPr="000C786B" w:rsidRDefault="00DF2F85" w:rsidP="00DF2F85">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86B">
        <w:rPr>
          <w:rFonts w:ascii="Times New Roman" w:hAnsi="Times New Roman" w:cs="Times New Roman"/>
          <w:sz w:val="28"/>
          <w:szCs w:val="28"/>
        </w:rPr>
        <w:t>Отраслевой доклад «Российская</w:t>
      </w:r>
      <w:r>
        <w:rPr>
          <w:rFonts w:ascii="Times New Roman" w:hAnsi="Times New Roman" w:cs="Times New Roman"/>
          <w:sz w:val="28"/>
          <w:szCs w:val="28"/>
        </w:rPr>
        <w:t xml:space="preserve"> </w:t>
      </w:r>
      <w:r w:rsidRPr="000C786B">
        <w:rPr>
          <w:rFonts w:ascii="Times New Roman" w:hAnsi="Times New Roman" w:cs="Times New Roman"/>
          <w:sz w:val="28"/>
          <w:szCs w:val="28"/>
        </w:rPr>
        <w:t>периодическая</w:t>
      </w:r>
      <w:r>
        <w:rPr>
          <w:rFonts w:ascii="Times New Roman" w:hAnsi="Times New Roman" w:cs="Times New Roman"/>
          <w:sz w:val="28"/>
          <w:szCs w:val="28"/>
        </w:rPr>
        <w:t xml:space="preserve"> </w:t>
      </w:r>
      <w:r w:rsidRPr="000C786B">
        <w:rPr>
          <w:rFonts w:ascii="Times New Roman" w:hAnsi="Times New Roman" w:cs="Times New Roman"/>
          <w:sz w:val="28"/>
          <w:szCs w:val="28"/>
        </w:rPr>
        <w:t>печать.</w:t>
      </w:r>
      <w:r>
        <w:rPr>
          <w:rFonts w:ascii="Times New Roman" w:hAnsi="Times New Roman" w:cs="Times New Roman"/>
          <w:sz w:val="28"/>
          <w:szCs w:val="28"/>
        </w:rPr>
        <w:t xml:space="preserve"> </w:t>
      </w:r>
      <w:r w:rsidRPr="000C786B">
        <w:rPr>
          <w:rFonts w:ascii="Times New Roman" w:hAnsi="Times New Roman" w:cs="Times New Roman"/>
          <w:sz w:val="28"/>
          <w:szCs w:val="28"/>
        </w:rPr>
        <w:t>Состояние, тенденции и перспективы</w:t>
      </w:r>
      <w:r>
        <w:rPr>
          <w:rFonts w:ascii="Times New Roman" w:hAnsi="Times New Roman" w:cs="Times New Roman"/>
          <w:sz w:val="28"/>
          <w:szCs w:val="28"/>
        </w:rPr>
        <w:t xml:space="preserve"> </w:t>
      </w:r>
      <w:r w:rsidRPr="000C786B">
        <w:rPr>
          <w:rFonts w:ascii="Times New Roman" w:hAnsi="Times New Roman" w:cs="Times New Roman"/>
          <w:sz w:val="28"/>
          <w:szCs w:val="28"/>
        </w:rPr>
        <w:t>развития», 2014, Федеральное</w:t>
      </w:r>
      <w:r>
        <w:rPr>
          <w:rFonts w:ascii="Times New Roman" w:hAnsi="Times New Roman" w:cs="Times New Roman"/>
          <w:sz w:val="28"/>
          <w:szCs w:val="28"/>
        </w:rPr>
        <w:t xml:space="preserve"> </w:t>
      </w:r>
      <w:r w:rsidRPr="000C786B">
        <w:rPr>
          <w:rFonts w:ascii="Times New Roman" w:hAnsi="Times New Roman" w:cs="Times New Roman"/>
          <w:sz w:val="28"/>
          <w:szCs w:val="28"/>
        </w:rPr>
        <w:t>агентство</w:t>
      </w:r>
      <w:r>
        <w:rPr>
          <w:rFonts w:ascii="Times New Roman" w:hAnsi="Times New Roman" w:cs="Times New Roman"/>
          <w:sz w:val="28"/>
          <w:szCs w:val="28"/>
        </w:rPr>
        <w:t xml:space="preserve"> </w:t>
      </w:r>
      <w:r w:rsidRPr="000C786B">
        <w:rPr>
          <w:rFonts w:ascii="Times New Roman" w:hAnsi="Times New Roman" w:cs="Times New Roman"/>
          <w:sz w:val="28"/>
          <w:szCs w:val="28"/>
        </w:rPr>
        <w:t>по</w:t>
      </w:r>
      <w:r>
        <w:rPr>
          <w:rFonts w:ascii="Times New Roman" w:hAnsi="Times New Roman" w:cs="Times New Roman"/>
          <w:sz w:val="28"/>
          <w:szCs w:val="28"/>
        </w:rPr>
        <w:t xml:space="preserve"> </w:t>
      </w:r>
      <w:r w:rsidRPr="000C786B">
        <w:rPr>
          <w:rFonts w:ascii="Times New Roman" w:hAnsi="Times New Roman" w:cs="Times New Roman"/>
          <w:sz w:val="28"/>
          <w:szCs w:val="28"/>
        </w:rPr>
        <w:t>печати и массовым</w:t>
      </w:r>
      <w:r>
        <w:rPr>
          <w:rFonts w:ascii="Times New Roman" w:hAnsi="Times New Roman" w:cs="Times New Roman"/>
          <w:sz w:val="28"/>
          <w:szCs w:val="28"/>
        </w:rPr>
        <w:t xml:space="preserve"> </w:t>
      </w:r>
      <w:r w:rsidRPr="000C786B">
        <w:rPr>
          <w:rFonts w:ascii="Times New Roman" w:hAnsi="Times New Roman" w:cs="Times New Roman"/>
          <w:sz w:val="28"/>
          <w:szCs w:val="28"/>
        </w:rPr>
        <w:t>коммуникациям</w:t>
      </w:r>
      <w:r>
        <w:rPr>
          <w:rFonts w:ascii="Times New Roman" w:hAnsi="Times New Roman" w:cs="Times New Roman"/>
          <w:sz w:val="28"/>
          <w:szCs w:val="28"/>
        </w:rPr>
        <w:t>.</w:t>
      </w:r>
    </w:p>
    <w:p w:rsidR="00DF2F85" w:rsidRPr="000C786B" w:rsidRDefault="00DF2F85" w:rsidP="00DF2F85">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w:t>
      </w:r>
      <w:r w:rsidRPr="000C786B">
        <w:rPr>
          <w:rFonts w:ascii="Times New Roman" w:hAnsi="Times New Roman" w:cs="Times New Roman"/>
          <w:sz w:val="28"/>
          <w:szCs w:val="28"/>
        </w:rPr>
        <w:t>уков П.И. Специализированные газеты как тип издания. Диссертация канд. Филолог. Наук. Ростов-на-Дону, 2004 г.</w:t>
      </w:r>
    </w:p>
    <w:p w:rsidR="00DF2F85" w:rsidRPr="00003E78" w:rsidRDefault="00DF2F85" w:rsidP="00DF2F85">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86B">
        <w:rPr>
          <w:rFonts w:ascii="Times New Roman" w:hAnsi="Times New Roman" w:cs="Times New Roman"/>
          <w:sz w:val="28"/>
          <w:szCs w:val="28"/>
        </w:rPr>
        <w:t>Яковенко И. А. Аналитический обзор автомобильной прессы, НТС, 2012.</w:t>
      </w:r>
    </w:p>
    <w:p w:rsidR="00DF2F85" w:rsidRPr="000C786B" w:rsidRDefault="00DF2F85" w:rsidP="00DF2F85">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86B">
        <w:rPr>
          <w:rFonts w:ascii="Times New Roman" w:hAnsi="Times New Roman" w:cs="Times New Roman"/>
          <w:sz w:val="28"/>
          <w:szCs w:val="28"/>
        </w:rPr>
        <w:t>От редакции C чего начинать // За рулем. 1928. №1</w:t>
      </w:r>
    </w:p>
    <w:p w:rsidR="00DF2F85" w:rsidRPr="000C786B" w:rsidRDefault="00DF2F85" w:rsidP="00DF2F85">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86B">
        <w:rPr>
          <w:rFonts w:ascii="Times New Roman" w:hAnsi="Times New Roman" w:cs="Times New Roman"/>
          <w:sz w:val="28"/>
          <w:szCs w:val="28"/>
        </w:rPr>
        <w:t>С. А. Старов Бренд: сущность, понятие, эволюция // Вестник Санкт-петербургского университета. 2008. Сер. 8., Вып. 2</w:t>
      </w:r>
    </w:p>
    <w:p w:rsidR="00DF2F85" w:rsidRPr="000C786B" w:rsidRDefault="00DF2F85" w:rsidP="00DF2F85">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86B">
        <w:rPr>
          <w:rFonts w:ascii="Times New Roman" w:hAnsi="Times New Roman" w:cs="Times New Roman"/>
          <w:sz w:val="28"/>
          <w:szCs w:val="28"/>
        </w:rPr>
        <w:t>Избирательное право // Библиотекарь.ру URL: http://www.bibliotekar.ru/izbiratelnoe-pravo/195.htm (дата обращения: 01.09.2013).</w:t>
      </w:r>
    </w:p>
    <w:p w:rsidR="00DF2F85" w:rsidRPr="000C786B" w:rsidRDefault="00DF2F85" w:rsidP="00DF2F85">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86B">
        <w:rPr>
          <w:rFonts w:ascii="Times New Roman" w:hAnsi="Times New Roman" w:cs="Times New Roman"/>
          <w:sz w:val="28"/>
          <w:szCs w:val="28"/>
        </w:rPr>
        <w:t>История журнала // Зарулем.рф URL: http://www.zr.ru/corp/zr/about/history_journal/ (дата обращения: 25.09.2013).</w:t>
      </w:r>
    </w:p>
    <w:p w:rsidR="00DF2F85" w:rsidRPr="000C786B" w:rsidRDefault="00DF2F85" w:rsidP="00DF2F85">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86B">
        <w:rPr>
          <w:rFonts w:ascii="Times New Roman" w:hAnsi="Times New Roman" w:cs="Times New Roman"/>
          <w:sz w:val="28"/>
          <w:szCs w:val="28"/>
        </w:rPr>
        <w:t>Медиа-кит журнала «За рулем» 2012 г. URL: http://www.zr.ru/corp/zr/ (дата обращения– 05.09.2013)</w:t>
      </w:r>
    </w:p>
    <w:p w:rsidR="00DF2F85" w:rsidRPr="000C786B" w:rsidRDefault="00DF2F85" w:rsidP="00DF2F85">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86B">
        <w:rPr>
          <w:rFonts w:ascii="Times New Roman" w:hAnsi="Times New Roman" w:cs="Times New Roman"/>
          <w:sz w:val="28"/>
          <w:szCs w:val="28"/>
        </w:rPr>
        <w:t>Михаил Подорожанский: «Только по любви стоит делать выбор ― остальное приложится». // Журналист URL: http://old.journalist-virt.ru/mag.php?s=200701341 (дата обращения: 05.10.2013).</w:t>
      </w:r>
    </w:p>
    <w:p w:rsidR="00DF2F85" w:rsidRDefault="00DF2F85" w:rsidP="00DF2F85">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86B">
        <w:rPr>
          <w:rFonts w:ascii="Times New Roman" w:hAnsi="Times New Roman" w:cs="Times New Roman"/>
          <w:sz w:val="28"/>
          <w:szCs w:val="28"/>
        </w:rPr>
        <w:t>Объединенный каталог "Пресса России" URL: http://www.pressa-rf.ru/ (дата обращения: 23.01.2014).</w:t>
      </w:r>
    </w:p>
    <w:p w:rsidR="00DF2F85" w:rsidRPr="00003E78" w:rsidRDefault="00DF2F85" w:rsidP="00DF2F85">
      <w:pPr>
        <w:pStyle w:val="a3"/>
        <w:numPr>
          <w:ilvl w:val="0"/>
          <w:numId w:val="41"/>
        </w:numPr>
        <w:jc w:val="both"/>
        <w:rPr>
          <w:rFonts w:ascii="Times New Roman" w:hAnsi="Times New Roman" w:cs="Times New Roman"/>
          <w:sz w:val="28"/>
          <w:szCs w:val="28"/>
        </w:rPr>
      </w:pPr>
      <w:r w:rsidRPr="00003E78">
        <w:rPr>
          <w:rFonts w:ascii="Times New Roman" w:hAnsi="Times New Roman" w:cs="Times New Roman"/>
          <w:color w:val="000000"/>
          <w:sz w:val="28"/>
          <w:szCs w:val="28"/>
        </w:rPr>
        <w:t>Определение целевой аудитории специализированного делового (B2B) журнала для его успешного функционирования // Медиаскоп Электронный научный журнал Факультета журналистики МГУ имени М.В. Ломоносова URL: http://mediascope.ru/node/31 (дата обращения: 23.05.2014).</w:t>
      </w:r>
    </w:p>
    <w:p w:rsidR="00DF2F85" w:rsidRPr="00003E78" w:rsidRDefault="00DF2F85" w:rsidP="00DF2F85">
      <w:pPr>
        <w:spacing w:after="0" w:line="360" w:lineRule="auto"/>
        <w:ind w:left="360"/>
        <w:jc w:val="both"/>
        <w:rPr>
          <w:rFonts w:ascii="Times New Roman" w:hAnsi="Times New Roman" w:cs="Times New Roman"/>
          <w:b/>
          <w:sz w:val="28"/>
          <w:szCs w:val="28"/>
        </w:rPr>
      </w:pPr>
      <w:r w:rsidRPr="00003E78">
        <w:rPr>
          <w:rFonts w:ascii="Times New Roman" w:hAnsi="Times New Roman" w:cs="Times New Roman"/>
          <w:b/>
          <w:sz w:val="32"/>
          <w:szCs w:val="28"/>
        </w:rPr>
        <w:lastRenderedPageBreak/>
        <w:t>ПРИЛОЖЕНИЕ 1</w:t>
      </w:r>
    </w:p>
    <w:p w:rsidR="00DF2F85" w:rsidRPr="00003E78" w:rsidRDefault="00DF2F85" w:rsidP="00DF2F85">
      <w:pPr>
        <w:spacing w:after="0" w:line="360" w:lineRule="auto"/>
        <w:ind w:left="360"/>
        <w:jc w:val="both"/>
        <w:rPr>
          <w:rFonts w:ascii="Times New Roman" w:hAnsi="Times New Roman" w:cs="Times New Roman"/>
          <w:b/>
          <w:sz w:val="28"/>
          <w:szCs w:val="28"/>
        </w:rPr>
      </w:pPr>
      <w:r w:rsidRPr="00003E78">
        <w:rPr>
          <w:rFonts w:ascii="Times New Roman" w:hAnsi="Times New Roman" w:cs="Times New Roman"/>
          <w:b/>
          <w:sz w:val="28"/>
          <w:szCs w:val="28"/>
        </w:rPr>
        <w:t>Характеристика основных мероприятий, проводимых журналом «За рулем»</w:t>
      </w:r>
    </w:p>
    <w:p w:rsidR="00DF2F85" w:rsidRPr="00003E78" w:rsidRDefault="00DF2F85" w:rsidP="00DF2F85">
      <w:pPr>
        <w:pStyle w:val="a3"/>
        <w:spacing w:after="0" w:line="360" w:lineRule="auto"/>
        <w:jc w:val="both"/>
        <w:rPr>
          <w:rFonts w:ascii="Times New Roman" w:hAnsi="Times New Roman" w:cs="Times New Roman"/>
          <w:sz w:val="28"/>
          <w:szCs w:val="28"/>
        </w:rPr>
      </w:pPr>
    </w:p>
    <w:p w:rsidR="00DF2F85" w:rsidRPr="00003E78" w:rsidRDefault="00DF2F85" w:rsidP="00DF2F85">
      <w:pPr>
        <w:spacing w:after="0" w:line="360" w:lineRule="auto"/>
        <w:ind w:left="360" w:firstLine="348"/>
        <w:jc w:val="both"/>
        <w:rPr>
          <w:rFonts w:ascii="Times New Roman" w:hAnsi="Times New Roman" w:cs="Times New Roman"/>
          <w:sz w:val="28"/>
          <w:szCs w:val="28"/>
        </w:rPr>
      </w:pPr>
      <w:r w:rsidRPr="00003E78">
        <w:rPr>
          <w:rFonts w:ascii="Times New Roman" w:hAnsi="Times New Roman" w:cs="Times New Roman"/>
          <w:sz w:val="28"/>
          <w:szCs w:val="28"/>
        </w:rPr>
        <w:t>Анализируя стратегию журнала «За рулем», фиксируем, что наибольшую известность журналу принесли четыре события: Гран-При «За рулем», легендарная «Гонка Звезд», автопробеги Каракумский, Москва – Лиссабон, Москва – Владивосток, а также проект «60 часов».</w:t>
      </w:r>
    </w:p>
    <w:p w:rsidR="00DF2F85" w:rsidRPr="00003E78" w:rsidRDefault="00DF2F85" w:rsidP="00DF2F85">
      <w:pPr>
        <w:spacing w:after="0" w:line="360" w:lineRule="auto"/>
        <w:ind w:left="360" w:firstLine="348"/>
        <w:jc w:val="both"/>
        <w:rPr>
          <w:rFonts w:ascii="Times New Roman" w:hAnsi="Times New Roman" w:cs="Times New Roman"/>
          <w:sz w:val="28"/>
          <w:szCs w:val="28"/>
        </w:rPr>
      </w:pPr>
      <w:r w:rsidRPr="00003E78">
        <w:rPr>
          <w:rFonts w:ascii="Times New Roman" w:hAnsi="Times New Roman" w:cs="Times New Roman"/>
          <w:sz w:val="28"/>
          <w:szCs w:val="28"/>
        </w:rPr>
        <w:t xml:space="preserve">Возникновение в 1994 году автомобильного конкурса </w:t>
      </w:r>
      <w:r w:rsidRPr="00003E78">
        <w:rPr>
          <w:rFonts w:ascii="Times New Roman" w:hAnsi="Times New Roman" w:cs="Times New Roman"/>
          <w:b/>
          <w:sz w:val="28"/>
          <w:szCs w:val="28"/>
        </w:rPr>
        <w:t xml:space="preserve">«Гран-при», </w:t>
      </w:r>
      <w:r w:rsidRPr="00003E78">
        <w:rPr>
          <w:rFonts w:ascii="Times New Roman" w:hAnsi="Times New Roman" w:cs="Times New Roman"/>
          <w:sz w:val="28"/>
          <w:szCs w:val="28"/>
        </w:rPr>
        <w:t xml:space="preserve">в котором по ряду показателей определяются лучшие модели автомобилей, было обусловлено, прежде всего, происходящими изменениями в политической и социально-экономической жизни страны. Ввоз импортных автомобилей, рост предложения на автомобильном рынке сформировал и высокий спрос.  У покупателей появилась возможность  выбора автомобиля. Возникла потребность  в экспертном знании, в профессиональной консультации при принятии решения. Таким экспертом оказался  журнал «За рулем». </w:t>
      </w:r>
    </w:p>
    <w:p w:rsidR="00DF2F85" w:rsidRPr="00003E78" w:rsidRDefault="00DF2F85" w:rsidP="00DF2F85">
      <w:pPr>
        <w:spacing w:after="0" w:line="360" w:lineRule="auto"/>
        <w:ind w:left="360" w:firstLine="348"/>
        <w:jc w:val="both"/>
        <w:rPr>
          <w:rFonts w:ascii="Times New Roman" w:hAnsi="Times New Roman" w:cs="Times New Roman"/>
          <w:sz w:val="28"/>
          <w:szCs w:val="28"/>
        </w:rPr>
      </w:pPr>
      <w:r w:rsidRPr="00003E78">
        <w:rPr>
          <w:rFonts w:ascii="Times New Roman" w:hAnsi="Times New Roman" w:cs="Times New Roman"/>
          <w:sz w:val="28"/>
          <w:szCs w:val="28"/>
        </w:rPr>
        <w:t xml:space="preserve">С 1994 года по 2000 год в роли эксперта выступал только журнал ЗР в лице жюри профессионалов. Но с 2001 года экспертами и судьями стали сами читатели. Конкурс приобрел статус народного. </w:t>
      </w:r>
    </w:p>
    <w:p w:rsidR="00DF2F85" w:rsidRPr="00003E78" w:rsidRDefault="00DF2F85" w:rsidP="00DF2F85">
      <w:pPr>
        <w:spacing w:after="0" w:line="360" w:lineRule="auto"/>
        <w:ind w:left="360" w:firstLine="348"/>
        <w:jc w:val="both"/>
        <w:rPr>
          <w:rFonts w:ascii="Times New Roman" w:hAnsi="Times New Roman" w:cs="Times New Roman"/>
          <w:color w:val="000000" w:themeColor="text1"/>
          <w:sz w:val="28"/>
          <w:szCs w:val="28"/>
        </w:rPr>
      </w:pPr>
      <w:r w:rsidRPr="00003E78">
        <w:rPr>
          <w:rFonts w:ascii="Times New Roman" w:hAnsi="Times New Roman" w:cs="Times New Roman"/>
          <w:sz w:val="28"/>
          <w:szCs w:val="28"/>
        </w:rPr>
        <w:t xml:space="preserve">С 2001 года журналом было предложены дополнительно еще две номинации «Прорыв года» и «Доверие потребителя». Первую судили </w:t>
      </w:r>
      <w:r w:rsidRPr="00003E78">
        <w:rPr>
          <w:rFonts w:ascii="Times New Roman" w:hAnsi="Times New Roman" w:cs="Times New Roman"/>
          <w:color w:val="000000" w:themeColor="text1"/>
          <w:sz w:val="28"/>
          <w:szCs w:val="28"/>
        </w:rPr>
        <w:t xml:space="preserve">известные всей стране люди – политики, журналисты, общественные деятели — выбирая самую динамичную компанию. Вторую же выбирали потребители. Голосование проходит в формате анкетирования – анкету могут получить читатели газеты «За рулем», журналов «За рулем», «Купи авто», также ее можно заполнить на сайте «За рулем.рф» в течение трех месяцев с начала голосования. В анкете нужно оценить около 40 автомобилей из 10 классов по трем критериям – техника, дизайн и </w:t>
      </w:r>
      <w:r w:rsidRPr="00003E78">
        <w:rPr>
          <w:rFonts w:ascii="Times New Roman" w:hAnsi="Times New Roman" w:cs="Times New Roman"/>
          <w:color w:val="000000" w:themeColor="text1"/>
          <w:sz w:val="28"/>
          <w:szCs w:val="28"/>
        </w:rPr>
        <w:lastRenderedPageBreak/>
        <w:t xml:space="preserve">практичность. По этим критериям можно поставить галочку только лишь напротив одного автомобиля. </w:t>
      </w:r>
    </w:p>
    <w:p w:rsidR="00DF2F85" w:rsidRPr="00003E78" w:rsidRDefault="00DF2F85" w:rsidP="00DF2F85">
      <w:pPr>
        <w:spacing w:after="0" w:line="360" w:lineRule="auto"/>
        <w:ind w:left="360" w:firstLine="348"/>
        <w:jc w:val="both"/>
        <w:rPr>
          <w:rFonts w:ascii="Times New Roman" w:hAnsi="Times New Roman" w:cs="Times New Roman"/>
          <w:color w:val="000000" w:themeColor="text1"/>
          <w:sz w:val="28"/>
          <w:szCs w:val="28"/>
        </w:rPr>
      </w:pPr>
      <w:r w:rsidRPr="00003E78">
        <w:rPr>
          <w:rFonts w:ascii="Times New Roman" w:hAnsi="Times New Roman" w:cs="Times New Roman"/>
          <w:color w:val="000000" w:themeColor="text1"/>
          <w:sz w:val="28"/>
          <w:szCs w:val="28"/>
        </w:rPr>
        <w:t>Кроме того, «Золотой пегас» вручается в трех дополнительных номинациях. Читатели журнала «Купи авто» определяют победителя в номинации «Больше автомобиля за меньшие деньги», читатели газеты «За рулем – Регион» - «Лучший автомобиль для эксплуатации в регионах», посетители сайта «За рулем.рф» - «Автомобиль мечты».</w:t>
      </w:r>
      <w:r w:rsidRPr="0020247C">
        <w:rPr>
          <w:rStyle w:val="a6"/>
          <w:rFonts w:ascii="Times New Roman" w:hAnsi="Times New Roman" w:cs="Times New Roman"/>
          <w:color w:val="000000" w:themeColor="text1"/>
          <w:sz w:val="28"/>
          <w:szCs w:val="28"/>
        </w:rPr>
        <w:footnoteReference w:id="41"/>
      </w:r>
      <w:r w:rsidRPr="00003E78">
        <w:rPr>
          <w:rFonts w:ascii="Times New Roman" w:hAnsi="Times New Roman" w:cs="Times New Roman"/>
          <w:color w:val="000000" w:themeColor="text1"/>
          <w:sz w:val="28"/>
          <w:szCs w:val="28"/>
        </w:rPr>
        <w:t xml:space="preserve"> Для участия в голосовании в номинации «Автомобиль мечты» необходимо присоединиться к группе «За рулем» Вконтакте или </w:t>
      </w:r>
      <w:r w:rsidRPr="00003E78">
        <w:rPr>
          <w:rFonts w:ascii="Times New Roman" w:hAnsi="Times New Roman" w:cs="Times New Roman"/>
          <w:color w:val="000000" w:themeColor="text1"/>
          <w:sz w:val="28"/>
          <w:szCs w:val="28"/>
          <w:lang w:val="en-US"/>
        </w:rPr>
        <w:t>Facebook</w:t>
      </w:r>
      <w:r w:rsidRPr="00003E78">
        <w:rPr>
          <w:rFonts w:ascii="Times New Roman" w:hAnsi="Times New Roman" w:cs="Times New Roman"/>
          <w:color w:val="000000" w:themeColor="text1"/>
          <w:sz w:val="28"/>
          <w:szCs w:val="28"/>
        </w:rPr>
        <w:t xml:space="preserve">, нажать «Мне нравится» в фотогалерее с номинантами под фотографией понравившегося автомобиля, и поделиться фотографией с друзьями. Победителем в номинации «Автомобиль мечты» признается автомобиль, чья фотография набрала больше всего «лайков». </w:t>
      </w:r>
    </w:p>
    <w:p w:rsidR="00DF2F85" w:rsidRPr="00003E78" w:rsidRDefault="00DF2F85" w:rsidP="00DF2F85">
      <w:pPr>
        <w:spacing w:after="0" w:line="360" w:lineRule="auto"/>
        <w:ind w:left="360" w:firstLine="348"/>
        <w:jc w:val="both"/>
        <w:rPr>
          <w:rFonts w:ascii="Times New Roman" w:hAnsi="Times New Roman" w:cs="Times New Roman"/>
          <w:color w:val="000000" w:themeColor="text1"/>
          <w:sz w:val="28"/>
          <w:szCs w:val="28"/>
        </w:rPr>
      </w:pPr>
      <w:r w:rsidRPr="00003E78">
        <w:rPr>
          <w:rFonts w:ascii="Times New Roman" w:hAnsi="Times New Roman" w:cs="Times New Roman"/>
          <w:color w:val="000000" w:themeColor="text1"/>
          <w:sz w:val="28"/>
          <w:szCs w:val="28"/>
        </w:rPr>
        <w:t xml:space="preserve">Стимулированием для участия в голосовании является призовой фонд – в 2013 году это три автомобиля </w:t>
      </w:r>
      <w:r w:rsidRPr="00003E78">
        <w:rPr>
          <w:rFonts w:ascii="Times New Roman" w:hAnsi="Times New Roman" w:cs="Times New Roman"/>
          <w:color w:val="000000" w:themeColor="text1"/>
          <w:sz w:val="28"/>
          <w:szCs w:val="28"/>
          <w:lang w:val="en-US"/>
        </w:rPr>
        <w:t>ChevroletCruze</w:t>
      </w:r>
      <w:r w:rsidRPr="00003E78">
        <w:rPr>
          <w:rFonts w:ascii="Times New Roman" w:hAnsi="Times New Roman" w:cs="Times New Roman"/>
          <w:color w:val="000000" w:themeColor="text1"/>
          <w:sz w:val="28"/>
          <w:szCs w:val="28"/>
        </w:rPr>
        <w:t xml:space="preserve"> (хэтчбэк, седан и универсал), которые разыгрываются среди полученных анкет.</w:t>
      </w:r>
    </w:p>
    <w:p w:rsidR="00DF2F85" w:rsidRPr="00003E78" w:rsidRDefault="00DF2F85" w:rsidP="00DF2F85">
      <w:pPr>
        <w:spacing w:after="0" w:line="360" w:lineRule="auto"/>
        <w:ind w:left="360" w:firstLine="348"/>
        <w:jc w:val="both"/>
        <w:rPr>
          <w:rFonts w:ascii="Times New Roman" w:hAnsi="Times New Roman" w:cs="Times New Roman"/>
          <w:sz w:val="28"/>
          <w:szCs w:val="28"/>
        </w:rPr>
      </w:pPr>
      <w:r w:rsidRPr="00003E78">
        <w:rPr>
          <w:rFonts w:ascii="Times New Roman" w:hAnsi="Times New Roman" w:cs="Times New Roman"/>
          <w:sz w:val="28"/>
          <w:szCs w:val="28"/>
        </w:rPr>
        <w:t>В настоящее время премия «Гран-При «За рулем» считается одной из самых престижных ежегодных премий отечественного автомобильного мира. Номинантами на премию «Гран-При» могут стать автомобили, появившиеся на российском рынке за прошедший год, при этом они должны быть действительно новыми моделями, а не рестайлингом или модернизациями существующих. Читатели оценивают их по семи признакам: «ездовые качества», «практичность», «цена/качество», «комфорт», «прогрессивные технологии», «престиж модели» и «дизайн»</w:t>
      </w:r>
      <w:r w:rsidRPr="006B1B52">
        <w:rPr>
          <w:rStyle w:val="a6"/>
          <w:rFonts w:ascii="Times New Roman" w:hAnsi="Times New Roman" w:cs="Times New Roman"/>
          <w:sz w:val="28"/>
          <w:szCs w:val="28"/>
        </w:rPr>
        <w:footnoteReference w:id="42"/>
      </w:r>
      <w:r w:rsidRPr="00003E78">
        <w:rPr>
          <w:rFonts w:ascii="Times New Roman" w:hAnsi="Times New Roman" w:cs="Times New Roman"/>
          <w:sz w:val="28"/>
          <w:szCs w:val="28"/>
        </w:rPr>
        <w:t xml:space="preserve">. Голосование проходит в течение четырех месяцев. К примеру, 3 сентября текущего года было объявлено о начале голосования за лучшие новинки российского автомобильного рынка «Гран-при «За рулем»-2014». Победители голосования и обладатели «Золотых Пегасов» будут названы 05 </w:t>
      </w:r>
      <w:r w:rsidRPr="00003E78">
        <w:rPr>
          <w:rFonts w:ascii="Times New Roman" w:hAnsi="Times New Roman" w:cs="Times New Roman"/>
          <w:sz w:val="28"/>
          <w:szCs w:val="28"/>
        </w:rPr>
        <w:lastRenderedPageBreak/>
        <w:t>декабря на торжественной церемонии вручения автомобильной премии России «Гран-при «За рулем»</w:t>
      </w:r>
      <w:r w:rsidRPr="006B1B52">
        <w:rPr>
          <w:rStyle w:val="a6"/>
          <w:rFonts w:ascii="Times New Roman" w:hAnsi="Times New Roman" w:cs="Times New Roman"/>
          <w:sz w:val="28"/>
          <w:szCs w:val="28"/>
        </w:rPr>
        <w:footnoteReference w:id="43"/>
      </w:r>
      <w:r w:rsidRPr="00003E78">
        <w:rPr>
          <w:rFonts w:ascii="Times New Roman" w:hAnsi="Times New Roman" w:cs="Times New Roman"/>
          <w:sz w:val="28"/>
          <w:szCs w:val="28"/>
        </w:rPr>
        <w:t>.</w:t>
      </w:r>
    </w:p>
    <w:p w:rsidR="00DF2F85" w:rsidRPr="00003E78" w:rsidRDefault="00DF2F85" w:rsidP="00DF2F85">
      <w:pPr>
        <w:spacing w:after="0" w:line="360" w:lineRule="auto"/>
        <w:ind w:left="360" w:firstLine="348"/>
        <w:jc w:val="both"/>
        <w:rPr>
          <w:rFonts w:ascii="Times New Roman" w:hAnsi="Times New Roman" w:cs="Times New Roman"/>
          <w:sz w:val="28"/>
          <w:szCs w:val="28"/>
        </w:rPr>
      </w:pPr>
      <w:r w:rsidRPr="00003E78">
        <w:rPr>
          <w:rFonts w:ascii="Times New Roman" w:hAnsi="Times New Roman" w:cs="Times New Roman"/>
          <w:sz w:val="28"/>
          <w:szCs w:val="28"/>
        </w:rPr>
        <w:t xml:space="preserve">Также издательство проводит собственное мероприятие, которое называется </w:t>
      </w:r>
      <w:r w:rsidRPr="00003E78">
        <w:rPr>
          <w:rFonts w:ascii="Times New Roman" w:hAnsi="Times New Roman" w:cs="Times New Roman"/>
          <w:b/>
          <w:sz w:val="28"/>
          <w:szCs w:val="28"/>
        </w:rPr>
        <w:t>«Гонка звезд».</w:t>
      </w:r>
      <w:r w:rsidRPr="00003E78">
        <w:rPr>
          <w:rFonts w:ascii="Times New Roman" w:hAnsi="Times New Roman" w:cs="Times New Roman"/>
          <w:sz w:val="28"/>
          <w:szCs w:val="28"/>
        </w:rPr>
        <w:t xml:space="preserve"> В традиционной трековой «Гонке Звёзд «За рулём» принимают участие титулованные пилоты из различных дисциплин автоспорта, получившие персональные приглашения от Главного редактора журнала «За рулём». В первый раз в истории гонка прошла в 1978 году на Центральном московском ипподроме. «Гонка Звёзд» за все годы ее существования проходила всего на шести трассах. В разные годы ее принимали Центральный московский ипподром, лед озера в Гусь-Хрустальном, столичный спорткомплекс «Измайлово», Раменский республиканский ипподром, Ижевский ипподром, московский автодром «Тушино-Ринг». Вплоть до 1989 г. в гонке участвовали лишь российские пилоты и автомобили (ВАЗ, Москвич, Иж). В 1989 г. в гонке впервые приняли участие пилоты из Финляндии на автомобилях </w:t>
      </w:r>
      <w:r w:rsidRPr="00003E78">
        <w:rPr>
          <w:rFonts w:ascii="Times New Roman" w:hAnsi="Times New Roman" w:cs="Times New Roman"/>
          <w:sz w:val="28"/>
          <w:szCs w:val="28"/>
          <w:lang w:val="en-US"/>
        </w:rPr>
        <w:t>Volkswagen</w:t>
      </w:r>
      <w:r w:rsidRPr="00003E78">
        <w:rPr>
          <w:rFonts w:ascii="Times New Roman" w:hAnsi="Times New Roman" w:cs="Times New Roman"/>
          <w:sz w:val="28"/>
          <w:szCs w:val="28"/>
        </w:rPr>
        <w:t xml:space="preserve">и </w:t>
      </w:r>
      <w:r w:rsidRPr="00003E78">
        <w:rPr>
          <w:rFonts w:ascii="Times New Roman" w:hAnsi="Times New Roman" w:cs="Times New Roman"/>
          <w:sz w:val="28"/>
          <w:szCs w:val="28"/>
          <w:lang w:val="en-US"/>
        </w:rPr>
        <w:t>Saab</w:t>
      </w:r>
      <w:r w:rsidRPr="00003E78">
        <w:rPr>
          <w:rFonts w:ascii="Times New Roman" w:hAnsi="Times New Roman" w:cs="Times New Roman"/>
          <w:sz w:val="28"/>
          <w:szCs w:val="28"/>
        </w:rPr>
        <w:t>. На старт заездов «Гонки Звёзд» в разные годы выходили такие известные в мире гонщики как Себастьен</w:t>
      </w:r>
      <w:r w:rsidR="00B44D10">
        <w:rPr>
          <w:rFonts w:ascii="Times New Roman" w:hAnsi="Times New Roman" w:cs="Times New Roman"/>
          <w:sz w:val="28"/>
          <w:szCs w:val="28"/>
        </w:rPr>
        <w:t xml:space="preserve"> </w:t>
      </w:r>
      <w:r w:rsidRPr="00003E78">
        <w:rPr>
          <w:rFonts w:ascii="Times New Roman" w:hAnsi="Times New Roman" w:cs="Times New Roman"/>
          <w:sz w:val="28"/>
          <w:szCs w:val="28"/>
        </w:rPr>
        <w:t>Лоэб, Нельсон Пике, Дэвид Култард, Ромэн</w:t>
      </w:r>
      <w:r w:rsidR="00B44D10">
        <w:rPr>
          <w:rFonts w:ascii="Times New Roman" w:hAnsi="Times New Roman" w:cs="Times New Roman"/>
          <w:sz w:val="28"/>
          <w:szCs w:val="28"/>
        </w:rPr>
        <w:t xml:space="preserve"> </w:t>
      </w:r>
      <w:r w:rsidRPr="00003E78">
        <w:rPr>
          <w:rFonts w:ascii="Times New Roman" w:hAnsi="Times New Roman" w:cs="Times New Roman"/>
          <w:sz w:val="28"/>
          <w:szCs w:val="28"/>
        </w:rPr>
        <w:t>Грожан, Виталий Петров,</w:t>
      </w:r>
      <w:r w:rsidR="00B44D10">
        <w:rPr>
          <w:rFonts w:ascii="Times New Roman" w:hAnsi="Times New Roman" w:cs="Times New Roman"/>
          <w:sz w:val="28"/>
          <w:szCs w:val="28"/>
        </w:rPr>
        <w:t xml:space="preserve"> </w:t>
      </w:r>
      <w:r w:rsidRPr="00003E78">
        <w:rPr>
          <w:rFonts w:ascii="Times New Roman" w:hAnsi="Times New Roman" w:cs="Times New Roman"/>
          <w:sz w:val="28"/>
          <w:szCs w:val="28"/>
        </w:rPr>
        <w:t>Жеромд’Амброзио и Ален Прост.</w:t>
      </w:r>
      <w:r w:rsidRPr="006B1B52">
        <w:rPr>
          <w:rStyle w:val="a6"/>
          <w:rFonts w:ascii="Times New Roman" w:hAnsi="Times New Roman" w:cs="Times New Roman"/>
          <w:sz w:val="28"/>
          <w:szCs w:val="28"/>
        </w:rPr>
        <w:footnoteReference w:id="44"/>
      </w:r>
      <w:r w:rsidRPr="00003E78">
        <w:rPr>
          <w:rFonts w:ascii="Times New Roman" w:hAnsi="Times New Roman" w:cs="Times New Roman"/>
          <w:sz w:val="28"/>
          <w:szCs w:val="28"/>
        </w:rPr>
        <w:t xml:space="preserve">Генеральным партнером гонки является </w:t>
      </w:r>
      <w:r w:rsidRPr="00003E78">
        <w:rPr>
          <w:rFonts w:ascii="Times New Roman" w:hAnsi="Times New Roman" w:cs="Times New Roman"/>
          <w:sz w:val="28"/>
          <w:szCs w:val="28"/>
          <w:lang w:val="en-US"/>
        </w:rPr>
        <w:t>Renault</w:t>
      </w:r>
      <w:r w:rsidRPr="00003E78">
        <w:rPr>
          <w:rFonts w:ascii="Times New Roman" w:hAnsi="Times New Roman" w:cs="Times New Roman"/>
          <w:sz w:val="28"/>
          <w:szCs w:val="28"/>
        </w:rPr>
        <w:t xml:space="preserve">, технический партнер </w:t>
      </w:r>
      <w:r w:rsidRPr="00003E78">
        <w:rPr>
          <w:rFonts w:ascii="Times New Roman" w:hAnsi="Times New Roman" w:cs="Times New Roman"/>
          <w:sz w:val="28"/>
          <w:szCs w:val="28"/>
          <w:lang w:val="en-US"/>
        </w:rPr>
        <w:t>Continental</w:t>
      </w:r>
      <w:r w:rsidRPr="00003E78">
        <w:rPr>
          <w:rFonts w:ascii="Times New Roman" w:hAnsi="Times New Roman" w:cs="Times New Roman"/>
          <w:sz w:val="28"/>
          <w:szCs w:val="28"/>
        </w:rPr>
        <w:t xml:space="preserve"> (шины), спонсоры </w:t>
      </w:r>
      <w:r w:rsidRPr="00003E78">
        <w:rPr>
          <w:rFonts w:ascii="Times New Roman" w:hAnsi="Times New Roman" w:cs="Times New Roman"/>
          <w:sz w:val="28"/>
          <w:szCs w:val="28"/>
          <w:lang w:val="en-US"/>
        </w:rPr>
        <w:t>ELF</w:t>
      </w:r>
      <w:r w:rsidRPr="00003E78">
        <w:rPr>
          <w:rFonts w:ascii="Times New Roman" w:hAnsi="Times New Roman" w:cs="Times New Roman"/>
          <w:sz w:val="28"/>
          <w:szCs w:val="28"/>
        </w:rPr>
        <w:t xml:space="preserve">(моторные масла)и </w:t>
      </w:r>
      <w:r w:rsidRPr="00003E78">
        <w:rPr>
          <w:rFonts w:ascii="Times New Roman" w:hAnsi="Times New Roman" w:cs="Times New Roman"/>
          <w:sz w:val="28"/>
          <w:szCs w:val="28"/>
          <w:lang w:val="en-US"/>
        </w:rPr>
        <w:t>ATAS</w:t>
      </w:r>
      <w:r w:rsidRPr="00003E78">
        <w:rPr>
          <w:rFonts w:ascii="Times New Roman" w:hAnsi="Times New Roman" w:cs="Times New Roman"/>
          <w:sz w:val="28"/>
          <w:szCs w:val="28"/>
        </w:rPr>
        <w:t xml:space="preserve"> (автохимия и автокосметика).Информационными</w:t>
      </w:r>
      <w:r w:rsidR="00B44D10">
        <w:rPr>
          <w:rFonts w:ascii="Times New Roman" w:hAnsi="Times New Roman" w:cs="Times New Roman"/>
          <w:sz w:val="28"/>
          <w:szCs w:val="28"/>
        </w:rPr>
        <w:t xml:space="preserve"> </w:t>
      </w:r>
      <w:r w:rsidRPr="00003E78">
        <w:rPr>
          <w:rFonts w:ascii="Times New Roman" w:hAnsi="Times New Roman" w:cs="Times New Roman"/>
          <w:sz w:val="28"/>
          <w:szCs w:val="28"/>
        </w:rPr>
        <w:t>партнёрами выступают: «Спорт-Экспресс», Авто@mail.ru, «Аргументы и факты», «Авторадио», телеканал «АВТО+», 8 телеканал; официальный интернет-партнер: F1News.ru.</w:t>
      </w:r>
      <w:r w:rsidRPr="006B1B52">
        <w:rPr>
          <w:rStyle w:val="a6"/>
          <w:rFonts w:ascii="Times New Roman" w:hAnsi="Times New Roman" w:cs="Times New Roman"/>
          <w:sz w:val="28"/>
          <w:szCs w:val="28"/>
        </w:rPr>
        <w:footnoteReference w:id="45"/>
      </w:r>
      <w:r w:rsidRPr="00003E78">
        <w:rPr>
          <w:rFonts w:ascii="Times New Roman" w:hAnsi="Times New Roman" w:cs="Times New Roman"/>
          <w:sz w:val="28"/>
          <w:szCs w:val="28"/>
        </w:rPr>
        <w:t>Данное мероприятие привлекает большое количество зрителей и способствует пиару продуктов издательства «За рулем».</w:t>
      </w:r>
    </w:p>
    <w:p w:rsidR="00DF2F85" w:rsidRPr="00003E78" w:rsidRDefault="00DF2F85" w:rsidP="00DF2F85">
      <w:pPr>
        <w:spacing w:after="0" w:line="360" w:lineRule="auto"/>
        <w:ind w:left="360" w:firstLine="348"/>
        <w:jc w:val="both"/>
        <w:rPr>
          <w:rFonts w:ascii="Times New Roman" w:hAnsi="Times New Roman" w:cs="Times New Roman"/>
          <w:sz w:val="28"/>
          <w:szCs w:val="28"/>
        </w:rPr>
      </w:pPr>
      <w:r w:rsidRPr="00003E78">
        <w:rPr>
          <w:rFonts w:ascii="Times New Roman" w:hAnsi="Times New Roman" w:cs="Times New Roman"/>
          <w:sz w:val="28"/>
          <w:szCs w:val="28"/>
        </w:rPr>
        <w:lastRenderedPageBreak/>
        <w:t xml:space="preserve">Журнал «За рулем» не раз проводил собственные </w:t>
      </w:r>
      <w:r w:rsidRPr="00003E78">
        <w:rPr>
          <w:rFonts w:ascii="Times New Roman" w:hAnsi="Times New Roman" w:cs="Times New Roman"/>
          <w:b/>
          <w:sz w:val="28"/>
          <w:szCs w:val="28"/>
        </w:rPr>
        <w:t>автопробеги</w:t>
      </w:r>
      <w:r w:rsidRPr="00003E78">
        <w:rPr>
          <w:rFonts w:ascii="Times New Roman" w:hAnsi="Times New Roman" w:cs="Times New Roman"/>
          <w:sz w:val="28"/>
          <w:szCs w:val="28"/>
        </w:rPr>
        <w:t>. К примеру, автопробег Каракумский прошел в 1933 г. Его путь пролегал по городам: Москва, Горький, Казань, Самара, Оренбург, Ташкент, Самарканд, Бухара, Баку, Ростов-на-Дону, Харьков, Воронеж, Тула (всего чуть более 9300 км). В колонне было 23 автомобиля отечественного производства, а на сам пробег было затрачено 86 суток.</w:t>
      </w:r>
      <w:r w:rsidR="00B44D10">
        <w:rPr>
          <w:rFonts w:ascii="Times New Roman" w:hAnsi="Times New Roman" w:cs="Times New Roman"/>
          <w:sz w:val="28"/>
          <w:szCs w:val="28"/>
        </w:rPr>
        <w:t xml:space="preserve"> </w:t>
      </w:r>
      <w:r w:rsidRPr="00003E78">
        <w:rPr>
          <w:rFonts w:ascii="Times New Roman" w:hAnsi="Times New Roman" w:cs="Times New Roman"/>
          <w:sz w:val="28"/>
          <w:szCs w:val="28"/>
        </w:rPr>
        <w:t>Журналисты называли его «зеркалом всех достигнутых нами [СССР] успехов и всех еще требующих разрешения задач в области автомобилизации СССР»</w:t>
      </w:r>
      <w:r w:rsidRPr="006B1B52">
        <w:rPr>
          <w:rStyle w:val="a6"/>
          <w:rFonts w:ascii="Times New Roman" w:hAnsi="Times New Roman" w:cs="Times New Roman"/>
          <w:sz w:val="28"/>
          <w:szCs w:val="28"/>
        </w:rPr>
        <w:footnoteReference w:id="46"/>
      </w:r>
      <w:r w:rsidRPr="00003E78">
        <w:rPr>
          <w:rFonts w:ascii="Times New Roman" w:hAnsi="Times New Roman" w:cs="Times New Roman"/>
          <w:sz w:val="28"/>
          <w:szCs w:val="28"/>
        </w:rPr>
        <w:t>, а также «всенародным экзаменом нашей автопромышленности»</w:t>
      </w:r>
      <w:r w:rsidRPr="006B1B52">
        <w:rPr>
          <w:rStyle w:val="a6"/>
          <w:rFonts w:ascii="Times New Roman" w:hAnsi="Times New Roman" w:cs="Times New Roman"/>
          <w:sz w:val="28"/>
          <w:szCs w:val="28"/>
        </w:rPr>
        <w:footnoteReference w:id="47"/>
      </w:r>
      <w:r w:rsidRPr="00003E78">
        <w:rPr>
          <w:rFonts w:ascii="Times New Roman" w:hAnsi="Times New Roman" w:cs="Times New Roman"/>
          <w:sz w:val="28"/>
          <w:szCs w:val="28"/>
        </w:rPr>
        <w:t xml:space="preserve">. Данный пробег поднял не только вопрос эксплуатации конкретных автомобилей, но и более широкие вопросы – состояние дорожного строительства, отставание смежных предприятий  автомобилестроения и проч. Пробег привлек внимание не только широких масс, но и правительства. Таким образом, журнал не только дал экспертную оценку состояния автомобильной промышленности, но и провел своеобразный промоушен – о журнале узнали в городах, которые находились по маршруту следования автоколонны, а также состоянию дорог. </w:t>
      </w:r>
    </w:p>
    <w:p w:rsidR="00DF2F85" w:rsidRPr="00003E78" w:rsidRDefault="00DF2F85" w:rsidP="00DF2F85">
      <w:pPr>
        <w:spacing w:after="0" w:line="360" w:lineRule="auto"/>
        <w:ind w:left="360" w:firstLine="348"/>
        <w:jc w:val="both"/>
        <w:rPr>
          <w:rFonts w:ascii="Times New Roman" w:hAnsi="Times New Roman" w:cs="Times New Roman"/>
          <w:sz w:val="28"/>
          <w:szCs w:val="28"/>
        </w:rPr>
      </w:pPr>
      <w:r w:rsidRPr="00003E78">
        <w:rPr>
          <w:rFonts w:ascii="Times New Roman" w:hAnsi="Times New Roman" w:cs="Times New Roman"/>
          <w:sz w:val="28"/>
          <w:szCs w:val="28"/>
        </w:rPr>
        <w:t>В 1956 г. был организован пробег Москва – Владивосток. На автомобиле победа в далекое путешествие отправились писатель Виктор Урин, фотокорреспондент журнала «За рулем» Александр Ломакин и студент ВГИК Игорь Тихомиров. В журнале регулярно появлялись путевые заметки Урина, которые по большей части касались успехов и неудач предприятий автомобильной промышленности, на которых удавалось побывать во время пробега. Не обошлось и без небольших описаний впечатлений от городов в целом.</w:t>
      </w:r>
    </w:p>
    <w:p w:rsidR="00DF2F85" w:rsidRPr="00003E78" w:rsidRDefault="00DF2F85" w:rsidP="00DF2F85">
      <w:pPr>
        <w:spacing w:after="0" w:line="360" w:lineRule="auto"/>
        <w:ind w:left="360" w:firstLine="348"/>
        <w:jc w:val="both"/>
        <w:rPr>
          <w:rFonts w:ascii="Times New Roman" w:hAnsi="Times New Roman" w:cs="Times New Roman"/>
          <w:sz w:val="28"/>
          <w:szCs w:val="28"/>
        </w:rPr>
      </w:pPr>
      <w:r w:rsidRPr="00003E78">
        <w:rPr>
          <w:rFonts w:ascii="Times New Roman" w:hAnsi="Times New Roman" w:cs="Times New Roman"/>
          <w:sz w:val="28"/>
          <w:szCs w:val="28"/>
        </w:rPr>
        <w:t xml:space="preserve">В 1988 г. провести автопробег через территории капиталистических стран было невиданной дерзостью, кроме того ЦК КПСС отказывало журналу в финансировании проекта из-за дорогой сметы. Однако выход был найден – </w:t>
      </w:r>
      <w:r w:rsidRPr="00003E78">
        <w:rPr>
          <w:rFonts w:ascii="Times New Roman" w:hAnsi="Times New Roman" w:cs="Times New Roman"/>
          <w:sz w:val="28"/>
          <w:szCs w:val="28"/>
        </w:rPr>
        <w:lastRenderedPageBreak/>
        <w:t xml:space="preserve">из Москвы в Лиссабон отправился экипаж из трех человек на одном автомобиле. Им удалось добраться от Москвы до Лиссабона менее чем за 50 часов. Побив рекорд португальцев, которые ранее уже следовали подобным маршрутом. Считается, что именно после этого автопробега о журнале узнали за рубежом. В 2008 г. было принято решение повторить пробег в честь его 80-тилетней годовщины. </w:t>
      </w:r>
    </w:p>
    <w:p w:rsidR="00DF2F85" w:rsidRPr="00003E78" w:rsidRDefault="00DF2F85" w:rsidP="00DF2F85">
      <w:pPr>
        <w:spacing w:after="0" w:line="360" w:lineRule="auto"/>
        <w:ind w:left="360" w:firstLine="348"/>
        <w:jc w:val="both"/>
        <w:rPr>
          <w:rFonts w:ascii="Times New Roman" w:hAnsi="Times New Roman" w:cs="Times New Roman"/>
          <w:sz w:val="28"/>
          <w:szCs w:val="28"/>
        </w:rPr>
      </w:pPr>
      <w:r w:rsidRPr="00003E78">
        <w:rPr>
          <w:rFonts w:ascii="Times New Roman" w:hAnsi="Times New Roman" w:cs="Times New Roman"/>
          <w:sz w:val="28"/>
          <w:szCs w:val="28"/>
        </w:rPr>
        <w:t xml:space="preserve">Также большого внимания заслуживает такое мероприятие, как </w:t>
      </w:r>
      <w:r w:rsidRPr="00003E78">
        <w:rPr>
          <w:rFonts w:ascii="Times New Roman" w:hAnsi="Times New Roman" w:cs="Times New Roman"/>
          <w:b/>
          <w:sz w:val="28"/>
          <w:szCs w:val="28"/>
        </w:rPr>
        <w:t>«60 часов «За рулем»</w:t>
      </w:r>
      <w:r w:rsidRPr="00003E78">
        <w:rPr>
          <w:rFonts w:ascii="Times New Roman" w:hAnsi="Times New Roman" w:cs="Times New Roman"/>
          <w:sz w:val="28"/>
          <w:szCs w:val="28"/>
        </w:rPr>
        <w:t xml:space="preserve">. Сами журналисты называют его «ресурсным тестом». На протяжении пяти дней три новых для российского рынка автомобиля наматывают зачетные километры на дорогах Дмитровского полигона. Ровно 60 часов они ездят по 14-километровому кольцу с максимальной скоростью и еще шесть по булыжнику. Все автомобили заправлены одинаковым топливом и балластированы водоналивными манекенами общей массой 210 кг. Машины заезжают в бокс только для осмотра, а также смены пилотов. При обнаружении поломок производится мелкий ремонт, в крайних случаях автомобиль снимается с теста. По результатам данного мероприятия на сайте </w:t>
      </w:r>
      <w:hyperlink r:id="rId8" w:history="1">
        <w:r w:rsidRPr="00003E78">
          <w:rPr>
            <w:rStyle w:val="ac"/>
            <w:rFonts w:ascii="Times New Roman" w:hAnsi="Times New Roman" w:cs="Times New Roman"/>
            <w:sz w:val="28"/>
            <w:szCs w:val="28"/>
            <w:lang w:val="en-US"/>
          </w:rPr>
          <w:t>www</w:t>
        </w:r>
        <w:r w:rsidRPr="00003E78">
          <w:rPr>
            <w:rStyle w:val="ac"/>
            <w:rFonts w:ascii="Times New Roman" w:hAnsi="Times New Roman" w:cs="Times New Roman"/>
            <w:sz w:val="28"/>
            <w:szCs w:val="28"/>
          </w:rPr>
          <w:t>.</w:t>
        </w:r>
        <w:r w:rsidRPr="00003E78">
          <w:rPr>
            <w:rStyle w:val="ac"/>
            <w:rFonts w:ascii="Times New Roman" w:hAnsi="Times New Roman" w:cs="Times New Roman"/>
            <w:sz w:val="28"/>
            <w:szCs w:val="28"/>
            <w:lang w:val="en-US"/>
          </w:rPr>
          <w:t>zr</w:t>
        </w:r>
        <w:r w:rsidRPr="00003E78">
          <w:rPr>
            <w:rStyle w:val="ac"/>
            <w:rFonts w:ascii="Times New Roman" w:hAnsi="Times New Roman" w:cs="Times New Roman"/>
            <w:sz w:val="28"/>
            <w:szCs w:val="28"/>
          </w:rPr>
          <w:t>.</w:t>
        </w:r>
        <w:r w:rsidRPr="00003E78">
          <w:rPr>
            <w:rStyle w:val="ac"/>
            <w:rFonts w:ascii="Times New Roman" w:hAnsi="Times New Roman" w:cs="Times New Roman"/>
            <w:sz w:val="28"/>
            <w:szCs w:val="28"/>
            <w:lang w:val="en-US"/>
          </w:rPr>
          <w:t>ru</w:t>
        </w:r>
      </w:hyperlink>
      <w:r>
        <w:t xml:space="preserve"> </w:t>
      </w:r>
      <w:r w:rsidRPr="00003E78">
        <w:rPr>
          <w:rFonts w:ascii="Times New Roman" w:hAnsi="Times New Roman" w:cs="Times New Roman"/>
          <w:sz w:val="28"/>
          <w:szCs w:val="28"/>
        </w:rPr>
        <w:t xml:space="preserve">появляется объемный материал с фоторепортажем, экспертным мнением и таблицами с техническим данными автомобилей. Все неисправности, возникшие в ходе испытания, описываются очень подробно с использованием технических терминов, и дают возможность читателям приобрести дополнительные и эксклюзивные знания о том или ином автомобиле. Также эти неполадки обычно комментируются экспертами от компании производителя автомобилей. Таким образом, читателю преподносится мнение обеих сторон – как испытующих, так и производителей. </w:t>
      </w:r>
    </w:p>
    <w:p w:rsidR="00DF2F85" w:rsidRPr="00003E78" w:rsidRDefault="00DF2F85" w:rsidP="00DF2F85">
      <w:pPr>
        <w:spacing w:after="0" w:line="360" w:lineRule="auto"/>
        <w:ind w:left="360"/>
        <w:jc w:val="both"/>
        <w:rPr>
          <w:rFonts w:ascii="Times New Roman" w:hAnsi="Times New Roman" w:cs="Times New Roman"/>
          <w:sz w:val="28"/>
          <w:szCs w:val="28"/>
        </w:rPr>
      </w:pPr>
      <w:r w:rsidRPr="00003E78">
        <w:rPr>
          <w:rFonts w:ascii="Times New Roman" w:hAnsi="Times New Roman" w:cs="Times New Roman"/>
          <w:sz w:val="28"/>
          <w:szCs w:val="28"/>
        </w:rPr>
        <w:t xml:space="preserve"> </w:t>
      </w:r>
      <w:r>
        <w:rPr>
          <w:rFonts w:ascii="Times New Roman" w:hAnsi="Times New Roman" w:cs="Times New Roman"/>
          <w:sz w:val="28"/>
          <w:szCs w:val="28"/>
        </w:rPr>
        <w:tab/>
      </w:r>
      <w:r w:rsidRPr="00003E78">
        <w:rPr>
          <w:rFonts w:ascii="Times New Roman" w:hAnsi="Times New Roman" w:cs="Times New Roman"/>
          <w:sz w:val="28"/>
          <w:szCs w:val="28"/>
        </w:rPr>
        <w:t xml:space="preserve">Проведение такого комплекса мероприятий привело к увеличению числа читателей и создало хорошую основу для повышения  лояльности  целевой аудитории. Поскольку автомобилевождение – это опасное предприятие, для удержания и наращивания доверия аудитории нужно нечто большее, чем </w:t>
      </w:r>
      <w:r w:rsidRPr="00003E78">
        <w:rPr>
          <w:rFonts w:ascii="Times New Roman" w:hAnsi="Times New Roman" w:cs="Times New Roman"/>
          <w:sz w:val="28"/>
          <w:szCs w:val="28"/>
        </w:rPr>
        <w:lastRenderedPageBreak/>
        <w:t xml:space="preserve">слова и тесты. Этим «большим» становятся события, которые делают «экспертное знание» наглядным. </w:t>
      </w:r>
    </w:p>
    <w:p w:rsidR="00DF2F85" w:rsidRDefault="00DF2F85" w:rsidP="00DF2F85">
      <w:pPr>
        <w:jc w:val="both"/>
        <w:rPr>
          <w:rFonts w:ascii="Times New Roman" w:hAnsi="Times New Roman" w:cs="Times New Roman"/>
          <w:sz w:val="28"/>
          <w:szCs w:val="28"/>
        </w:rPr>
      </w:pPr>
    </w:p>
    <w:p w:rsidR="00DF2F85" w:rsidRDefault="00DF2F85" w:rsidP="00DF2F85">
      <w:pPr>
        <w:jc w:val="both"/>
        <w:rPr>
          <w:rFonts w:ascii="Times New Roman" w:hAnsi="Times New Roman" w:cs="Times New Roman"/>
          <w:sz w:val="28"/>
          <w:szCs w:val="28"/>
        </w:rPr>
      </w:pPr>
    </w:p>
    <w:bookmarkEnd w:id="0"/>
    <w:bookmarkEnd w:id="1"/>
    <w:bookmarkEnd w:id="2"/>
    <w:bookmarkEnd w:id="3"/>
    <w:p w:rsidR="00CA580E" w:rsidRPr="00DF2F85" w:rsidRDefault="00CA580E" w:rsidP="00DF2F85">
      <w:pPr>
        <w:rPr>
          <w:rFonts w:ascii="Times New Roman" w:hAnsi="Times New Roman" w:cs="Times New Roman"/>
          <w:sz w:val="28"/>
          <w:szCs w:val="28"/>
        </w:rPr>
        <w:sectPr w:rsidR="00CA580E" w:rsidRPr="00DF2F85" w:rsidSect="00DF2F85">
          <w:footerReference w:type="default" r:id="rId9"/>
          <w:pgSz w:w="11906" w:h="16838"/>
          <w:pgMar w:top="1134" w:right="567" w:bottom="1134" w:left="1701" w:header="709" w:footer="709" w:gutter="0"/>
          <w:cols w:space="708"/>
          <w:titlePg/>
          <w:docGrid w:linePitch="360"/>
        </w:sectPr>
      </w:pPr>
    </w:p>
    <w:p w:rsidR="00111EA6" w:rsidRPr="00FC467F" w:rsidRDefault="002B3447" w:rsidP="00111EA6">
      <w:pPr>
        <w:pStyle w:val="2"/>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ПРИЛОЖЕНИЕ 2</w:t>
      </w:r>
    </w:p>
    <w:p w:rsidR="00CA580E" w:rsidRPr="002C08C9" w:rsidRDefault="00111EA6">
      <w:pPr>
        <w:rPr>
          <w:rFonts w:ascii="Times New Roman" w:hAnsi="Times New Roman" w:cs="Times New Roman"/>
          <w:sz w:val="28"/>
          <w:szCs w:val="28"/>
        </w:rPr>
      </w:pPr>
      <w:r w:rsidRPr="00C74965">
        <w:rPr>
          <w:rFonts w:ascii="Times New Roman" w:hAnsi="Times New Roman" w:cs="Times New Roman"/>
          <w:color w:val="000000" w:themeColor="text1"/>
          <w:sz w:val="32"/>
          <w:szCs w:val="32"/>
        </w:rPr>
        <w:t>Таблица 1 – Характеристика автомобильных изданий России</w:t>
      </w:r>
    </w:p>
    <w:tbl>
      <w:tblPr>
        <w:tblStyle w:val="af"/>
        <w:tblW w:w="22930" w:type="dxa"/>
        <w:tblLayout w:type="fixed"/>
        <w:tblLook w:val="04A0"/>
      </w:tblPr>
      <w:tblGrid>
        <w:gridCol w:w="536"/>
        <w:gridCol w:w="1982"/>
        <w:gridCol w:w="954"/>
        <w:gridCol w:w="954"/>
        <w:gridCol w:w="1783"/>
        <w:gridCol w:w="1346"/>
        <w:gridCol w:w="1053"/>
        <w:gridCol w:w="1243"/>
        <w:gridCol w:w="2126"/>
        <w:gridCol w:w="1314"/>
        <w:gridCol w:w="1985"/>
        <w:gridCol w:w="1275"/>
        <w:gridCol w:w="3119"/>
        <w:gridCol w:w="3260"/>
      </w:tblGrid>
      <w:tr w:rsidR="00A62F1E" w:rsidRPr="00CD08B7" w:rsidTr="00FC467F">
        <w:trPr>
          <w:trHeight w:val="390"/>
        </w:trPr>
        <w:tc>
          <w:tcPr>
            <w:tcW w:w="536" w:type="dxa"/>
          </w:tcPr>
          <w:p w:rsidR="00A62F1E" w:rsidRPr="0001489C" w:rsidRDefault="00A62F1E" w:rsidP="003815BE">
            <w:pPr>
              <w:rPr>
                <w:rFonts w:ascii="Times New Roman" w:hAnsi="Times New Roman" w:cs="Times New Roman"/>
                <w:b/>
              </w:rPr>
            </w:pPr>
            <w:r w:rsidRPr="0001489C">
              <w:rPr>
                <w:rFonts w:ascii="Times New Roman" w:hAnsi="Times New Roman" w:cs="Times New Roman"/>
                <w:b/>
              </w:rPr>
              <w:t>№</w:t>
            </w:r>
          </w:p>
        </w:tc>
        <w:tc>
          <w:tcPr>
            <w:tcW w:w="1982" w:type="dxa"/>
          </w:tcPr>
          <w:p w:rsidR="00A62F1E" w:rsidRPr="0001489C" w:rsidRDefault="00A62F1E" w:rsidP="00831B02">
            <w:pPr>
              <w:jc w:val="both"/>
              <w:rPr>
                <w:rFonts w:ascii="Times New Roman" w:hAnsi="Times New Roman" w:cs="Times New Roman"/>
                <w:b/>
              </w:rPr>
            </w:pPr>
            <w:r w:rsidRPr="0001489C">
              <w:rPr>
                <w:rFonts w:ascii="Times New Roman" w:hAnsi="Times New Roman" w:cs="Times New Roman"/>
                <w:b/>
              </w:rPr>
              <w:t>Название</w:t>
            </w:r>
          </w:p>
        </w:tc>
        <w:tc>
          <w:tcPr>
            <w:tcW w:w="954" w:type="dxa"/>
          </w:tcPr>
          <w:p w:rsidR="00A62F1E" w:rsidRPr="0001489C" w:rsidRDefault="00A62F1E" w:rsidP="00831B02">
            <w:pPr>
              <w:jc w:val="both"/>
              <w:rPr>
                <w:rFonts w:ascii="Times New Roman" w:hAnsi="Times New Roman" w:cs="Times New Roman"/>
                <w:b/>
              </w:rPr>
            </w:pPr>
            <w:r w:rsidRPr="0001489C">
              <w:rPr>
                <w:rFonts w:ascii="Times New Roman" w:hAnsi="Times New Roman" w:cs="Times New Roman"/>
                <w:b/>
              </w:rPr>
              <w:t>Год</w:t>
            </w:r>
          </w:p>
        </w:tc>
        <w:tc>
          <w:tcPr>
            <w:tcW w:w="954" w:type="dxa"/>
          </w:tcPr>
          <w:p w:rsidR="00A62F1E" w:rsidRPr="0001489C" w:rsidRDefault="00A62F1E" w:rsidP="00831B02">
            <w:pPr>
              <w:jc w:val="both"/>
              <w:rPr>
                <w:rFonts w:ascii="Times New Roman" w:hAnsi="Times New Roman" w:cs="Times New Roman"/>
                <w:b/>
              </w:rPr>
            </w:pPr>
            <w:r w:rsidRPr="0001489C">
              <w:rPr>
                <w:rFonts w:ascii="Times New Roman" w:hAnsi="Times New Roman" w:cs="Times New Roman"/>
                <w:b/>
              </w:rPr>
              <w:t>Тираж</w:t>
            </w:r>
          </w:p>
        </w:tc>
        <w:tc>
          <w:tcPr>
            <w:tcW w:w="1783" w:type="dxa"/>
          </w:tcPr>
          <w:p w:rsidR="00A62F1E" w:rsidRPr="0001489C" w:rsidRDefault="00A62F1E" w:rsidP="000168F2">
            <w:pPr>
              <w:jc w:val="both"/>
              <w:rPr>
                <w:rFonts w:ascii="Times New Roman" w:hAnsi="Times New Roman" w:cs="Times New Roman"/>
                <w:b/>
              </w:rPr>
            </w:pPr>
            <w:r w:rsidRPr="0001489C">
              <w:rPr>
                <w:rFonts w:ascii="Times New Roman" w:hAnsi="Times New Roman" w:cs="Times New Roman"/>
                <w:b/>
              </w:rPr>
              <w:t>Периодичность</w:t>
            </w:r>
          </w:p>
        </w:tc>
        <w:tc>
          <w:tcPr>
            <w:tcW w:w="1346" w:type="dxa"/>
          </w:tcPr>
          <w:p w:rsidR="00A62F1E" w:rsidRPr="0001489C" w:rsidRDefault="00A62F1E" w:rsidP="000168F2">
            <w:pPr>
              <w:jc w:val="both"/>
              <w:rPr>
                <w:rFonts w:ascii="Times New Roman" w:hAnsi="Times New Roman" w:cs="Times New Roman"/>
                <w:b/>
              </w:rPr>
            </w:pPr>
            <w:r w:rsidRPr="0001489C">
              <w:rPr>
                <w:rFonts w:ascii="Times New Roman" w:hAnsi="Times New Roman" w:cs="Times New Roman"/>
                <w:b/>
              </w:rPr>
              <w:t>Вид</w:t>
            </w:r>
          </w:p>
        </w:tc>
        <w:tc>
          <w:tcPr>
            <w:tcW w:w="1053" w:type="dxa"/>
          </w:tcPr>
          <w:p w:rsidR="00A62F1E" w:rsidRPr="0001489C" w:rsidRDefault="00A62F1E" w:rsidP="00831B02">
            <w:pPr>
              <w:jc w:val="both"/>
              <w:rPr>
                <w:rFonts w:ascii="Times New Roman" w:hAnsi="Times New Roman" w:cs="Times New Roman"/>
                <w:b/>
              </w:rPr>
            </w:pPr>
            <w:r w:rsidRPr="0001489C">
              <w:rPr>
                <w:rFonts w:ascii="Times New Roman" w:hAnsi="Times New Roman" w:cs="Times New Roman"/>
                <w:b/>
              </w:rPr>
              <w:t>Формат</w:t>
            </w:r>
          </w:p>
        </w:tc>
        <w:tc>
          <w:tcPr>
            <w:tcW w:w="1243" w:type="dxa"/>
          </w:tcPr>
          <w:p w:rsidR="00A62F1E" w:rsidRPr="0001489C" w:rsidRDefault="00A62F1E" w:rsidP="00AB1C04">
            <w:pPr>
              <w:jc w:val="both"/>
              <w:rPr>
                <w:rFonts w:ascii="Times New Roman" w:hAnsi="Times New Roman" w:cs="Times New Roman"/>
                <w:b/>
              </w:rPr>
            </w:pPr>
            <w:r w:rsidRPr="0001489C">
              <w:rPr>
                <w:rFonts w:ascii="Times New Roman" w:hAnsi="Times New Roman" w:cs="Times New Roman"/>
                <w:b/>
              </w:rPr>
              <w:t>Объем (полос)</w:t>
            </w:r>
          </w:p>
        </w:tc>
        <w:tc>
          <w:tcPr>
            <w:tcW w:w="2126" w:type="dxa"/>
          </w:tcPr>
          <w:p w:rsidR="00A62F1E" w:rsidRPr="0001489C" w:rsidRDefault="00A62F1E" w:rsidP="00A55AFB">
            <w:pPr>
              <w:tabs>
                <w:tab w:val="center" w:pos="955"/>
              </w:tabs>
              <w:jc w:val="both"/>
              <w:rPr>
                <w:rFonts w:ascii="Times New Roman" w:hAnsi="Times New Roman" w:cs="Times New Roman"/>
                <w:b/>
              </w:rPr>
            </w:pPr>
            <w:r w:rsidRPr="0001489C">
              <w:rPr>
                <w:rFonts w:ascii="Times New Roman" w:hAnsi="Times New Roman" w:cs="Times New Roman"/>
                <w:b/>
              </w:rPr>
              <w:t>Издательство</w:t>
            </w:r>
          </w:p>
        </w:tc>
        <w:tc>
          <w:tcPr>
            <w:tcW w:w="1314" w:type="dxa"/>
          </w:tcPr>
          <w:p w:rsidR="00A62F1E" w:rsidRPr="0001489C" w:rsidRDefault="00A62F1E" w:rsidP="00A55AFB">
            <w:pPr>
              <w:tabs>
                <w:tab w:val="center" w:pos="955"/>
              </w:tabs>
              <w:jc w:val="both"/>
              <w:rPr>
                <w:rFonts w:ascii="Times New Roman" w:hAnsi="Times New Roman" w:cs="Times New Roman"/>
                <w:b/>
              </w:rPr>
            </w:pPr>
            <w:r w:rsidRPr="0001489C">
              <w:rPr>
                <w:rFonts w:ascii="Times New Roman" w:hAnsi="Times New Roman" w:cs="Times New Roman"/>
                <w:b/>
                <w:lang w:val="en-US"/>
              </w:rPr>
              <w:t>AIR</w:t>
            </w:r>
            <w:r w:rsidRPr="0001489C">
              <w:rPr>
                <w:rFonts w:ascii="Times New Roman" w:hAnsi="Times New Roman" w:cs="Times New Roman"/>
                <w:b/>
              </w:rPr>
              <w:t>*</w:t>
            </w:r>
          </w:p>
        </w:tc>
        <w:tc>
          <w:tcPr>
            <w:tcW w:w="1985" w:type="dxa"/>
          </w:tcPr>
          <w:p w:rsidR="00A62F1E" w:rsidRPr="0001489C" w:rsidRDefault="00A62F1E" w:rsidP="00A55AFB">
            <w:pPr>
              <w:tabs>
                <w:tab w:val="center" w:pos="955"/>
              </w:tabs>
              <w:jc w:val="both"/>
              <w:rPr>
                <w:rFonts w:ascii="Times New Roman" w:hAnsi="Times New Roman" w:cs="Times New Roman"/>
                <w:b/>
              </w:rPr>
            </w:pPr>
            <w:r w:rsidRPr="0001489C">
              <w:rPr>
                <w:rFonts w:ascii="Times New Roman" w:hAnsi="Times New Roman" w:cs="Times New Roman"/>
                <w:b/>
              </w:rPr>
              <w:t>Регион распространения</w:t>
            </w:r>
          </w:p>
        </w:tc>
        <w:tc>
          <w:tcPr>
            <w:tcW w:w="1275" w:type="dxa"/>
          </w:tcPr>
          <w:p w:rsidR="00A62F1E" w:rsidRPr="0001489C" w:rsidRDefault="00A62F1E" w:rsidP="00831B02">
            <w:pPr>
              <w:jc w:val="both"/>
              <w:rPr>
                <w:rFonts w:ascii="Times New Roman" w:hAnsi="Times New Roman" w:cs="Times New Roman"/>
                <w:b/>
              </w:rPr>
            </w:pPr>
            <w:r w:rsidRPr="0001489C">
              <w:rPr>
                <w:rFonts w:ascii="Times New Roman" w:hAnsi="Times New Roman" w:cs="Times New Roman"/>
                <w:b/>
              </w:rPr>
              <w:t>Реклама</w:t>
            </w:r>
          </w:p>
        </w:tc>
        <w:tc>
          <w:tcPr>
            <w:tcW w:w="3119" w:type="dxa"/>
          </w:tcPr>
          <w:p w:rsidR="00A62F1E" w:rsidRPr="0001489C" w:rsidRDefault="00A62F1E" w:rsidP="00831B02">
            <w:pPr>
              <w:jc w:val="both"/>
              <w:rPr>
                <w:rFonts w:ascii="Times New Roman" w:hAnsi="Times New Roman" w:cs="Times New Roman"/>
                <w:b/>
              </w:rPr>
            </w:pPr>
            <w:r w:rsidRPr="0001489C">
              <w:rPr>
                <w:rFonts w:ascii="Times New Roman" w:hAnsi="Times New Roman" w:cs="Times New Roman"/>
                <w:b/>
              </w:rPr>
              <w:t>Способы распространения</w:t>
            </w:r>
          </w:p>
        </w:tc>
        <w:tc>
          <w:tcPr>
            <w:tcW w:w="3260" w:type="dxa"/>
          </w:tcPr>
          <w:p w:rsidR="00A62F1E" w:rsidRPr="0001489C" w:rsidRDefault="00A62F1E" w:rsidP="00FC467F">
            <w:pPr>
              <w:ind w:right="459"/>
              <w:jc w:val="both"/>
              <w:rPr>
                <w:rFonts w:ascii="Times New Roman" w:hAnsi="Times New Roman" w:cs="Times New Roman"/>
                <w:b/>
              </w:rPr>
            </w:pPr>
            <w:r w:rsidRPr="0001489C">
              <w:rPr>
                <w:rFonts w:ascii="Times New Roman" w:hAnsi="Times New Roman" w:cs="Times New Roman"/>
                <w:b/>
              </w:rPr>
              <w:t>Примечание</w:t>
            </w:r>
          </w:p>
        </w:tc>
      </w:tr>
      <w:tr w:rsidR="00A62F1E" w:rsidRPr="00CD08B7" w:rsidTr="00FC467F">
        <w:tblPrEx>
          <w:tblLook w:val="0000"/>
        </w:tblPrEx>
        <w:trPr>
          <w:trHeight w:val="158"/>
        </w:trPr>
        <w:tc>
          <w:tcPr>
            <w:tcW w:w="536" w:type="dxa"/>
          </w:tcPr>
          <w:p w:rsidR="00A62F1E" w:rsidRPr="00CD08B7" w:rsidRDefault="00A62F1E" w:rsidP="00831B02">
            <w:pPr>
              <w:jc w:val="center"/>
              <w:rPr>
                <w:rFonts w:ascii="Times New Roman" w:hAnsi="Times New Roman" w:cs="Times New Roman"/>
              </w:rPr>
            </w:pPr>
            <w:r w:rsidRPr="00CD08B7">
              <w:rPr>
                <w:rFonts w:ascii="Times New Roman" w:hAnsi="Times New Roman" w:cs="Times New Roman"/>
              </w:rPr>
              <w:t>1</w:t>
            </w:r>
          </w:p>
        </w:tc>
        <w:tc>
          <w:tcPr>
            <w:tcW w:w="1982" w:type="dxa"/>
          </w:tcPr>
          <w:p w:rsidR="00A62F1E" w:rsidRPr="00CD08B7" w:rsidRDefault="00A62F1E" w:rsidP="00831B02">
            <w:pPr>
              <w:jc w:val="both"/>
              <w:rPr>
                <w:rFonts w:ascii="Times New Roman" w:hAnsi="Times New Roman" w:cs="Times New Roman"/>
              </w:rPr>
            </w:pPr>
            <w:r w:rsidRPr="00CD08B7">
              <w:rPr>
                <w:rFonts w:ascii="Times New Roman" w:hAnsi="Times New Roman" w:cs="Times New Roman"/>
              </w:rPr>
              <w:t>За рулем</w:t>
            </w:r>
          </w:p>
        </w:tc>
        <w:tc>
          <w:tcPr>
            <w:tcW w:w="954" w:type="dxa"/>
          </w:tcPr>
          <w:p w:rsidR="00A62F1E" w:rsidRPr="00CD08B7" w:rsidRDefault="00A62F1E" w:rsidP="00831B02">
            <w:pPr>
              <w:jc w:val="both"/>
              <w:rPr>
                <w:rFonts w:ascii="Times New Roman" w:hAnsi="Times New Roman" w:cs="Times New Roman"/>
              </w:rPr>
            </w:pPr>
            <w:r w:rsidRPr="00CD08B7">
              <w:rPr>
                <w:rFonts w:ascii="Times New Roman" w:hAnsi="Times New Roman" w:cs="Times New Roman"/>
              </w:rPr>
              <w:t>1928</w:t>
            </w:r>
          </w:p>
        </w:tc>
        <w:tc>
          <w:tcPr>
            <w:tcW w:w="954" w:type="dxa"/>
          </w:tcPr>
          <w:p w:rsidR="00A62F1E" w:rsidRPr="00CD08B7" w:rsidRDefault="00A62F1E" w:rsidP="00831B02">
            <w:pPr>
              <w:jc w:val="both"/>
              <w:rPr>
                <w:rFonts w:ascii="Times New Roman" w:hAnsi="Times New Roman" w:cs="Times New Roman"/>
              </w:rPr>
            </w:pPr>
            <w:r w:rsidRPr="00CD08B7">
              <w:rPr>
                <w:rFonts w:ascii="Times New Roman" w:hAnsi="Times New Roman" w:cs="Times New Roman"/>
              </w:rPr>
              <w:t>440 000</w:t>
            </w:r>
          </w:p>
        </w:tc>
        <w:tc>
          <w:tcPr>
            <w:tcW w:w="1783" w:type="dxa"/>
          </w:tcPr>
          <w:p w:rsidR="00A62F1E" w:rsidRPr="00CD08B7" w:rsidRDefault="00A62F1E" w:rsidP="00831B02">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831B02">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831B02">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831B02">
            <w:pPr>
              <w:jc w:val="both"/>
              <w:rPr>
                <w:rFonts w:ascii="Times New Roman" w:hAnsi="Times New Roman" w:cs="Times New Roman"/>
              </w:rPr>
            </w:pPr>
            <w:r w:rsidRPr="00CD08B7">
              <w:rPr>
                <w:rFonts w:ascii="Times New Roman" w:hAnsi="Times New Roman" w:cs="Times New Roman"/>
              </w:rPr>
              <w:t>От 250</w:t>
            </w:r>
          </w:p>
        </w:tc>
        <w:tc>
          <w:tcPr>
            <w:tcW w:w="2126" w:type="dxa"/>
          </w:tcPr>
          <w:p w:rsidR="00A62F1E" w:rsidRPr="00CD08B7" w:rsidRDefault="00A62F1E" w:rsidP="00831B02">
            <w:pPr>
              <w:jc w:val="both"/>
              <w:rPr>
                <w:rFonts w:ascii="Times New Roman" w:hAnsi="Times New Roman" w:cs="Times New Roman"/>
              </w:rPr>
            </w:pPr>
            <w:r w:rsidRPr="00CD08B7">
              <w:rPr>
                <w:rFonts w:ascii="Times New Roman" w:hAnsi="Times New Roman" w:cs="Times New Roman"/>
              </w:rPr>
              <w:t>ООО «Издательство «За рулем»</w:t>
            </w:r>
          </w:p>
        </w:tc>
        <w:tc>
          <w:tcPr>
            <w:tcW w:w="1314" w:type="dxa"/>
          </w:tcPr>
          <w:p w:rsidR="00A62F1E" w:rsidRPr="00CD08B7" w:rsidRDefault="00A62F1E" w:rsidP="00AF3ADB">
            <w:pPr>
              <w:tabs>
                <w:tab w:val="center" w:pos="955"/>
              </w:tabs>
              <w:jc w:val="both"/>
              <w:rPr>
                <w:rFonts w:ascii="Times New Roman" w:hAnsi="Times New Roman" w:cs="Times New Roman"/>
              </w:rPr>
            </w:pPr>
            <w:r w:rsidRPr="00CD08B7">
              <w:rPr>
                <w:rFonts w:ascii="Times New Roman" w:hAnsi="Times New Roman" w:cs="Times New Roman"/>
              </w:rPr>
              <w:t>7 422,5 тыс. чел.</w:t>
            </w:r>
          </w:p>
        </w:tc>
        <w:tc>
          <w:tcPr>
            <w:tcW w:w="1985" w:type="dxa"/>
          </w:tcPr>
          <w:p w:rsidR="00A62F1E" w:rsidRPr="00CD08B7" w:rsidRDefault="00A62F1E" w:rsidP="00AF3ADB">
            <w:pPr>
              <w:tabs>
                <w:tab w:val="center" w:pos="955"/>
              </w:tabs>
              <w:jc w:val="both"/>
              <w:rPr>
                <w:rFonts w:ascii="Times New Roman" w:hAnsi="Times New Roman" w:cs="Times New Roman"/>
              </w:rPr>
            </w:pPr>
            <w:r w:rsidRPr="00CD08B7">
              <w:rPr>
                <w:rFonts w:ascii="Times New Roman" w:hAnsi="Times New Roman" w:cs="Times New Roman"/>
              </w:rPr>
              <w:t>РФ, СНГ, зарубежные страны</w:t>
            </w:r>
          </w:p>
        </w:tc>
        <w:tc>
          <w:tcPr>
            <w:tcW w:w="1275" w:type="dxa"/>
          </w:tcPr>
          <w:p w:rsidR="00A62F1E" w:rsidRPr="00CD08B7" w:rsidRDefault="00A62F1E" w:rsidP="00831B02">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B6DDE8" w:themeFill="accent5" w:themeFillTint="66"/>
          </w:tcPr>
          <w:p w:rsidR="00A62F1E" w:rsidRPr="00CD08B7" w:rsidRDefault="00A62F1E" w:rsidP="0001489C">
            <w:pPr>
              <w:jc w:val="both"/>
              <w:rPr>
                <w:rFonts w:ascii="Times New Roman" w:hAnsi="Times New Roman" w:cs="Times New Roman"/>
              </w:rPr>
            </w:pPr>
            <w:r w:rsidRPr="00CD08B7">
              <w:rPr>
                <w:rFonts w:ascii="Times New Roman" w:hAnsi="Times New Roman" w:cs="Times New Roman"/>
              </w:rPr>
              <w:t>Киоски, АЗС, супермаркеты и гипермаркеты, книжные магазины, почта России. Розница – 80%, подписка – 20%</w:t>
            </w:r>
            <w:r w:rsidR="0001489C">
              <w:rPr>
                <w:rFonts w:ascii="Times New Roman" w:hAnsi="Times New Roman" w:cs="Times New Roman"/>
              </w:rPr>
              <w:t>. Выставки</w:t>
            </w:r>
          </w:p>
        </w:tc>
        <w:tc>
          <w:tcPr>
            <w:tcW w:w="3260" w:type="dxa"/>
          </w:tcPr>
          <w:p w:rsidR="00A62F1E" w:rsidRPr="00CD08B7" w:rsidRDefault="00A62F1E" w:rsidP="00831B02">
            <w:pPr>
              <w:jc w:val="both"/>
              <w:rPr>
                <w:rFonts w:ascii="Times New Roman" w:hAnsi="Times New Roman" w:cs="Times New Roman"/>
              </w:rPr>
            </w:pPr>
            <w:r w:rsidRPr="00CD08B7">
              <w:rPr>
                <w:rFonts w:ascii="Times New Roman" w:hAnsi="Times New Roman" w:cs="Times New Roman"/>
              </w:rPr>
              <w:t>Первый автомобильный журнал России</w:t>
            </w:r>
          </w:p>
        </w:tc>
      </w:tr>
      <w:tr w:rsidR="00343B1B" w:rsidRPr="00CD08B7" w:rsidTr="00FC467F">
        <w:tblPrEx>
          <w:tblLook w:val="0000"/>
        </w:tblPrEx>
        <w:trPr>
          <w:trHeight w:val="158"/>
        </w:trPr>
        <w:tc>
          <w:tcPr>
            <w:tcW w:w="536" w:type="dxa"/>
          </w:tcPr>
          <w:p w:rsidR="00343B1B" w:rsidRPr="00CD08B7" w:rsidRDefault="00343B1B" w:rsidP="002668E6">
            <w:pPr>
              <w:jc w:val="center"/>
              <w:rPr>
                <w:rFonts w:ascii="Times New Roman" w:hAnsi="Times New Roman" w:cs="Times New Roman"/>
              </w:rPr>
            </w:pPr>
            <w:r>
              <w:rPr>
                <w:rFonts w:ascii="Times New Roman" w:hAnsi="Times New Roman" w:cs="Times New Roman"/>
              </w:rPr>
              <w:t>2</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Клаксон</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1990</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188 000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 раза в месяц</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А3</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88-120</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ООО «Клаксон-Медиа»</w:t>
            </w:r>
          </w:p>
        </w:tc>
        <w:tc>
          <w:tcPr>
            <w:tcW w:w="131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1 054,8 тыс. чел.</w:t>
            </w: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 СНГ</w:t>
            </w:r>
          </w:p>
        </w:tc>
        <w:tc>
          <w:tcPr>
            <w:tcW w:w="127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B6DDE8" w:themeFill="accent5"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lang w:val="en-US"/>
              </w:rPr>
              <w:t>VIP</w:t>
            </w:r>
            <w:r w:rsidRPr="00CD08B7">
              <w:rPr>
                <w:rFonts w:ascii="Times New Roman" w:hAnsi="Times New Roman" w:cs="Times New Roman"/>
              </w:rPr>
              <w:t xml:space="preserve">-распространение: авиакомпании, </w:t>
            </w:r>
            <w:r w:rsidRPr="00CD08B7">
              <w:rPr>
                <w:rFonts w:ascii="Times New Roman" w:hAnsi="Times New Roman" w:cs="Times New Roman"/>
                <w:lang w:val="en-US"/>
              </w:rPr>
              <w:t>VIP</w:t>
            </w:r>
            <w:r w:rsidRPr="00CD08B7">
              <w:rPr>
                <w:rFonts w:ascii="Times New Roman" w:hAnsi="Times New Roman" w:cs="Times New Roman"/>
              </w:rPr>
              <w:t>-залы аэропортов, государственные организации, посольства, фитнес-клубы, гостиницы, загородные резиденции, автосалоны</w:t>
            </w:r>
          </w:p>
        </w:tc>
        <w:tc>
          <w:tcPr>
            <w:tcW w:w="3260"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Первое автомобильное издание, учрежденное по закону СССР «О печати» 1990 г. Все новости автомобильного мира, анализ рынка новых и подержанных автомобилей, консультации экспертов, автопремьеры</w:t>
            </w:r>
          </w:p>
        </w:tc>
      </w:tr>
      <w:tr w:rsidR="00343B1B" w:rsidRPr="00CD08B7" w:rsidTr="00FC467F">
        <w:tblPrEx>
          <w:tblLook w:val="0000"/>
        </w:tblPrEx>
        <w:trPr>
          <w:trHeight w:val="158"/>
        </w:trPr>
        <w:tc>
          <w:tcPr>
            <w:tcW w:w="536" w:type="dxa"/>
          </w:tcPr>
          <w:p w:rsidR="00343B1B" w:rsidRPr="00CD08B7" w:rsidRDefault="00343B1B" w:rsidP="002668E6">
            <w:pPr>
              <w:jc w:val="center"/>
              <w:rPr>
                <w:rFonts w:ascii="Times New Roman" w:hAnsi="Times New Roman" w:cs="Times New Roman"/>
              </w:rPr>
            </w:pPr>
            <w:r>
              <w:rPr>
                <w:rFonts w:ascii="Times New Roman" w:hAnsi="Times New Roman" w:cs="Times New Roman"/>
              </w:rPr>
              <w:t>3</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Авторевю</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1990</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180 000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 раза в месяц</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А3</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80</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ООО «Газета «Авторевю»</w:t>
            </w:r>
          </w:p>
        </w:tc>
        <w:tc>
          <w:tcPr>
            <w:tcW w:w="131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1 258,4 тыс. чел.</w:t>
            </w: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 СНГ, Балтия, зарубежные страны</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B6DDE8" w:themeFill="accent5"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Розница – 83% тиража, подписка – 17%</w:t>
            </w:r>
          </w:p>
        </w:tc>
        <w:tc>
          <w:tcPr>
            <w:tcW w:w="3260"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Одной из первых положила начало жанру автомобильной критики. Газета составляет первый российский независимый рейтинг пассивной безопасности авто на основе проводимых изданием краш-тестов (</w:t>
            </w:r>
            <w:r w:rsidRPr="00CD08B7">
              <w:rPr>
                <w:rFonts w:ascii="Times New Roman" w:hAnsi="Times New Roman" w:cs="Times New Roman"/>
                <w:lang w:val="en-US"/>
              </w:rPr>
              <w:t>ARCAP</w:t>
            </w:r>
            <w:r w:rsidRPr="00CD08B7">
              <w:rPr>
                <w:rFonts w:ascii="Times New Roman" w:hAnsi="Times New Roman" w:cs="Times New Roman"/>
              </w:rPr>
              <w:t>)</w:t>
            </w:r>
          </w:p>
        </w:tc>
      </w:tr>
      <w:tr w:rsidR="00343B1B" w:rsidRPr="00CD08B7" w:rsidTr="00FC467F">
        <w:tblPrEx>
          <w:tblLook w:val="0000"/>
        </w:tblPrEx>
        <w:trPr>
          <w:trHeight w:val="158"/>
        </w:trPr>
        <w:tc>
          <w:tcPr>
            <w:tcW w:w="536" w:type="dxa"/>
          </w:tcPr>
          <w:p w:rsidR="00343B1B" w:rsidRPr="00CD08B7" w:rsidRDefault="00343B1B" w:rsidP="002668E6">
            <w:pPr>
              <w:jc w:val="center"/>
              <w:rPr>
                <w:rFonts w:ascii="Times New Roman" w:hAnsi="Times New Roman" w:cs="Times New Roman"/>
              </w:rPr>
            </w:pPr>
            <w:r>
              <w:rPr>
                <w:rFonts w:ascii="Times New Roman" w:hAnsi="Times New Roman" w:cs="Times New Roman"/>
              </w:rPr>
              <w:t>4</w:t>
            </w:r>
          </w:p>
          <w:p w:rsidR="00343B1B" w:rsidRPr="00CD08B7" w:rsidRDefault="00343B1B" w:rsidP="002668E6">
            <w:pPr>
              <w:rPr>
                <w:rFonts w:ascii="Times New Roman" w:hAnsi="Times New Roman" w:cs="Times New Roman"/>
              </w:rPr>
            </w:pP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Автопанорама</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1995</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172 000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192-224</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ИД «Автопанорама»</w:t>
            </w:r>
          </w:p>
        </w:tc>
        <w:tc>
          <w:tcPr>
            <w:tcW w:w="131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292,9 тыс. чел</w:t>
            </w:r>
          </w:p>
          <w:p w:rsidR="00343B1B" w:rsidRPr="00CD08B7" w:rsidRDefault="00343B1B" w:rsidP="002668E6">
            <w:pPr>
              <w:ind w:firstLine="708"/>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 СНГ, зарубежные страны</w:t>
            </w:r>
          </w:p>
        </w:tc>
        <w:tc>
          <w:tcPr>
            <w:tcW w:w="127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B6DDE8" w:themeFill="accent5"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Розница: киоски, АЗС, супермаркеты, авиалинии и бизнес-залы аэропортов, элитные коттеджные поселки</w:t>
            </w:r>
          </w:p>
        </w:tc>
        <w:tc>
          <w:tcPr>
            <w:tcW w:w="3260"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Новости, информационные и исторические материалы о рынках автомобилей, вопросы приобретения, продажи и эксплуатации автотранспорта</w:t>
            </w:r>
          </w:p>
        </w:tc>
      </w:tr>
      <w:tr w:rsidR="00343B1B" w:rsidRPr="00CD08B7" w:rsidTr="00FC467F">
        <w:tblPrEx>
          <w:tblLook w:val="0000"/>
        </w:tblPrEx>
        <w:trPr>
          <w:trHeight w:val="254"/>
        </w:trPr>
        <w:tc>
          <w:tcPr>
            <w:tcW w:w="536" w:type="dxa"/>
          </w:tcPr>
          <w:p w:rsidR="00343B1B" w:rsidRPr="00CD08B7" w:rsidRDefault="00343B1B" w:rsidP="0009774C">
            <w:pPr>
              <w:jc w:val="center"/>
              <w:rPr>
                <w:rFonts w:ascii="Times New Roman" w:hAnsi="Times New Roman" w:cs="Times New Roman"/>
              </w:rPr>
            </w:pPr>
            <w:r>
              <w:rPr>
                <w:rFonts w:ascii="Times New Roman" w:hAnsi="Times New Roman" w:cs="Times New Roman"/>
              </w:rPr>
              <w:t>5</w:t>
            </w:r>
          </w:p>
        </w:tc>
        <w:tc>
          <w:tcPr>
            <w:tcW w:w="1982" w:type="dxa"/>
          </w:tcPr>
          <w:p w:rsidR="00343B1B" w:rsidRPr="00CD08B7" w:rsidRDefault="00343B1B" w:rsidP="0009774C">
            <w:pPr>
              <w:jc w:val="both"/>
              <w:rPr>
                <w:rFonts w:ascii="Times New Roman" w:hAnsi="Times New Roman" w:cs="Times New Roman"/>
              </w:rPr>
            </w:pPr>
            <w:r w:rsidRPr="00CD08B7">
              <w:rPr>
                <w:rFonts w:ascii="Times New Roman" w:hAnsi="Times New Roman" w:cs="Times New Roman"/>
              </w:rPr>
              <w:t>Тюнинг автомобилей</w:t>
            </w:r>
          </w:p>
        </w:tc>
        <w:tc>
          <w:tcPr>
            <w:tcW w:w="954" w:type="dxa"/>
          </w:tcPr>
          <w:p w:rsidR="00343B1B" w:rsidRPr="00CD08B7" w:rsidRDefault="00343B1B" w:rsidP="0009774C">
            <w:pPr>
              <w:jc w:val="both"/>
              <w:rPr>
                <w:rFonts w:ascii="Times New Roman" w:hAnsi="Times New Roman" w:cs="Times New Roman"/>
              </w:rPr>
            </w:pPr>
            <w:r w:rsidRPr="00CD08B7">
              <w:rPr>
                <w:rFonts w:ascii="Times New Roman" w:hAnsi="Times New Roman" w:cs="Times New Roman"/>
              </w:rPr>
              <w:t>2001</w:t>
            </w:r>
          </w:p>
        </w:tc>
        <w:tc>
          <w:tcPr>
            <w:tcW w:w="954" w:type="dxa"/>
          </w:tcPr>
          <w:p w:rsidR="00343B1B" w:rsidRPr="00CD08B7" w:rsidRDefault="00343B1B" w:rsidP="0009774C">
            <w:pPr>
              <w:jc w:val="both"/>
              <w:rPr>
                <w:rFonts w:ascii="Times New Roman" w:hAnsi="Times New Roman" w:cs="Times New Roman"/>
              </w:rPr>
            </w:pPr>
            <w:r>
              <w:rPr>
                <w:rFonts w:ascii="Times New Roman" w:hAnsi="Times New Roman" w:cs="Times New Roman"/>
              </w:rPr>
              <w:t>159</w:t>
            </w:r>
            <w:r w:rsidRPr="00CD08B7">
              <w:rPr>
                <w:rFonts w:ascii="Times New Roman" w:hAnsi="Times New Roman" w:cs="Times New Roman"/>
              </w:rPr>
              <w:t xml:space="preserve"> 000</w:t>
            </w:r>
          </w:p>
        </w:tc>
        <w:tc>
          <w:tcPr>
            <w:tcW w:w="1783" w:type="dxa"/>
          </w:tcPr>
          <w:p w:rsidR="00343B1B" w:rsidRPr="00CD08B7" w:rsidRDefault="00343B1B" w:rsidP="0009774C">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43B1B" w:rsidRPr="00CD08B7" w:rsidRDefault="00343B1B" w:rsidP="0009774C">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09774C">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09774C">
            <w:pPr>
              <w:jc w:val="both"/>
              <w:rPr>
                <w:rFonts w:ascii="Times New Roman" w:hAnsi="Times New Roman" w:cs="Times New Roman"/>
              </w:rPr>
            </w:pPr>
            <w:r w:rsidRPr="00CD08B7">
              <w:rPr>
                <w:rFonts w:ascii="Times New Roman" w:hAnsi="Times New Roman" w:cs="Times New Roman"/>
              </w:rPr>
              <w:t>148</w:t>
            </w:r>
          </w:p>
        </w:tc>
        <w:tc>
          <w:tcPr>
            <w:tcW w:w="2126" w:type="dxa"/>
          </w:tcPr>
          <w:p w:rsidR="00343B1B" w:rsidRPr="00CD08B7" w:rsidRDefault="00343B1B" w:rsidP="0009774C">
            <w:pPr>
              <w:jc w:val="both"/>
              <w:rPr>
                <w:rFonts w:ascii="Times New Roman" w:hAnsi="Times New Roman" w:cs="Times New Roman"/>
              </w:rPr>
            </w:pPr>
            <w:r w:rsidRPr="00CD08B7">
              <w:rPr>
                <w:rFonts w:ascii="Times New Roman" w:hAnsi="Times New Roman" w:cs="Times New Roman"/>
              </w:rPr>
              <w:t>ООО «Гейм Лэнд»</w:t>
            </w:r>
          </w:p>
        </w:tc>
        <w:tc>
          <w:tcPr>
            <w:tcW w:w="1314" w:type="dxa"/>
          </w:tcPr>
          <w:p w:rsidR="00343B1B" w:rsidRPr="00CD08B7" w:rsidRDefault="00343B1B" w:rsidP="0009774C">
            <w:pPr>
              <w:jc w:val="both"/>
              <w:rPr>
                <w:rFonts w:ascii="Times New Roman" w:hAnsi="Times New Roman" w:cs="Times New Roman"/>
              </w:rPr>
            </w:pPr>
            <w:r w:rsidRPr="00CD08B7">
              <w:rPr>
                <w:rFonts w:ascii="Times New Roman" w:hAnsi="Times New Roman" w:cs="Times New Roman"/>
              </w:rPr>
              <w:t>837,8 тыс. чел.</w:t>
            </w:r>
          </w:p>
        </w:tc>
        <w:tc>
          <w:tcPr>
            <w:tcW w:w="1985" w:type="dxa"/>
          </w:tcPr>
          <w:p w:rsidR="00343B1B" w:rsidRPr="00CD08B7" w:rsidRDefault="00343B1B" w:rsidP="0009774C">
            <w:pPr>
              <w:jc w:val="both"/>
              <w:rPr>
                <w:rFonts w:ascii="Times New Roman" w:hAnsi="Times New Roman" w:cs="Times New Roman"/>
              </w:rPr>
            </w:pPr>
            <w:r w:rsidRPr="00CD08B7">
              <w:rPr>
                <w:rFonts w:ascii="Times New Roman" w:hAnsi="Times New Roman" w:cs="Times New Roman"/>
              </w:rPr>
              <w:t xml:space="preserve">РФ, СНГ, Балтия </w:t>
            </w:r>
          </w:p>
        </w:tc>
        <w:tc>
          <w:tcPr>
            <w:tcW w:w="1275" w:type="dxa"/>
          </w:tcPr>
          <w:p w:rsidR="00343B1B" w:rsidRPr="00CD08B7" w:rsidRDefault="00343B1B" w:rsidP="0009774C">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D9D9D9" w:themeFill="background1" w:themeFillShade="D9"/>
          </w:tcPr>
          <w:p w:rsidR="00343B1B" w:rsidRPr="00CD08B7" w:rsidRDefault="00343B1B" w:rsidP="0009774C">
            <w:pPr>
              <w:jc w:val="both"/>
              <w:rPr>
                <w:rFonts w:ascii="Times New Roman" w:hAnsi="Times New Roman" w:cs="Times New Roman"/>
              </w:rPr>
            </w:pPr>
          </w:p>
        </w:tc>
        <w:tc>
          <w:tcPr>
            <w:tcW w:w="3260" w:type="dxa"/>
          </w:tcPr>
          <w:p w:rsidR="00343B1B" w:rsidRPr="00CD08B7" w:rsidRDefault="00343B1B" w:rsidP="0009774C">
            <w:pPr>
              <w:jc w:val="both"/>
              <w:rPr>
                <w:rFonts w:ascii="Times New Roman" w:hAnsi="Times New Roman" w:cs="Times New Roman"/>
              </w:rPr>
            </w:pPr>
            <w:r w:rsidRPr="00CD08B7">
              <w:rPr>
                <w:rFonts w:ascii="Times New Roman" w:hAnsi="Times New Roman" w:cs="Times New Roman"/>
              </w:rPr>
              <w:t>Внешний вид, интерьер и дизайн автомобилей; приложение на электронном носителе</w:t>
            </w:r>
          </w:p>
        </w:tc>
      </w:tr>
      <w:tr w:rsidR="00343B1B" w:rsidRPr="00CD08B7" w:rsidTr="00FC467F">
        <w:tblPrEx>
          <w:tblLook w:val="0000"/>
        </w:tblPrEx>
        <w:trPr>
          <w:trHeight w:val="109"/>
        </w:trPr>
        <w:tc>
          <w:tcPr>
            <w:tcW w:w="536" w:type="dxa"/>
          </w:tcPr>
          <w:p w:rsidR="00343B1B" w:rsidRPr="00CD08B7" w:rsidRDefault="00343B1B" w:rsidP="002668E6">
            <w:pPr>
              <w:jc w:val="center"/>
              <w:rPr>
                <w:rFonts w:ascii="Times New Roman" w:hAnsi="Times New Roman" w:cs="Times New Roman"/>
              </w:rPr>
            </w:pPr>
            <w:r>
              <w:rPr>
                <w:rFonts w:ascii="Times New Roman" w:hAnsi="Times New Roman" w:cs="Times New Roman"/>
              </w:rPr>
              <w:t>6</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5 Колесо</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1993</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152 000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144-192</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ИД «СПН Паблишинг»</w:t>
            </w:r>
          </w:p>
        </w:tc>
        <w:tc>
          <w:tcPr>
            <w:tcW w:w="131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1 058,9 тыс. чел.</w:t>
            </w: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B6DDE8" w:themeFill="accent5"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Розница: агентства печати, киоски, аэропорты, супермаркеты, АЗС, автосалоны, книжные магазины, прямая рассылка, подписка</w:t>
            </w:r>
          </w:p>
        </w:tc>
        <w:tc>
          <w:tcPr>
            <w:tcW w:w="3260"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До 1994 г. выходил в газетном варианте, затем параллельно с газетой выходил одноименный журнал. Позже оба издания слились в одно.</w:t>
            </w:r>
          </w:p>
        </w:tc>
      </w:tr>
      <w:tr w:rsidR="00343B1B" w:rsidRPr="00CD08B7" w:rsidTr="00FC467F">
        <w:tblPrEx>
          <w:tblLook w:val="0000"/>
        </w:tblPrEx>
        <w:trPr>
          <w:trHeight w:val="109"/>
        </w:trPr>
        <w:tc>
          <w:tcPr>
            <w:tcW w:w="536" w:type="dxa"/>
          </w:tcPr>
          <w:p w:rsidR="00343B1B" w:rsidRPr="00CD08B7" w:rsidRDefault="00343B1B" w:rsidP="002668E6">
            <w:pPr>
              <w:jc w:val="center"/>
              <w:rPr>
                <w:rFonts w:ascii="Times New Roman" w:hAnsi="Times New Roman" w:cs="Times New Roman"/>
              </w:rPr>
            </w:pPr>
            <w:r>
              <w:rPr>
                <w:rFonts w:ascii="Times New Roman" w:hAnsi="Times New Roman" w:cs="Times New Roman"/>
              </w:rPr>
              <w:t>7</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За рулем – Регион</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2001</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127 000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 раза в месяц</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А3</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52-90</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ООО «Издательство «За рулем»</w:t>
            </w:r>
          </w:p>
        </w:tc>
        <w:tc>
          <w:tcPr>
            <w:tcW w:w="131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619,8 тыс. чел.</w:t>
            </w: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w:t>
            </w:r>
          </w:p>
        </w:tc>
        <w:tc>
          <w:tcPr>
            <w:tcW w:w="127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B6DDE8" w:themeFill="accent5"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Розница: киоски, АЗС, супермаркеты, книжные магазины, почта России</w:t>
            </w:r>
          </w:p>
        </w:tc>
        <w:tc>
          <w:tcPr>
            <w:tcW w:w="3260"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Проект: семейство региональных газет – 22 выпуска газеты в 70 городах</w:t>
            </w:r>
          </w:p>
        </w:tc>
      </w:tr>
      <w:tr w:rsidR="00343B1B" w:rsidRPr="00CD08B7" w:rsidTr="00FC467F">
        <w:tblPrEx>
          <w:tblLook w:val="0000"/>
        </w:tblPrEx>
        <w:trPr>
          <w:trHeight w:val="109"/>
        </w:trPr>
        <w:tc>
          <w:tcPr>
            <w:tcW w:w="536" w:type="dxa"/>
          </w:tcPr>
          <w:p w:rsidR="00343B1B" w:rsidRPr="00CD08B7" w:rsidRDefault="00343B1B" w:rsidP="002668E6">
            <w:pPr>
              <w:jc w:val="center"/>
              <w:rPr>
                <w:rFonts w:ascii="Times New Roman" w:hAnsi="Times New Roman" w:cs="Times New Roman"/>
              </w:rPr>
            </w:pPr>
            <w:r>
              <w:rPr>
                <w:rFonts w:ascii="Times New Roman" w:hAnsi="Times New Roman" w:cs="Times New Roman"/>
              </w:rPr>
              <w:t>8</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АвтоМир</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1998</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110 000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64-172</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ИД «Бурда»</w:t>
            </w:r>
          </w:p>
        </w:tc>
        <w:tc>
          <w:tcPr>
            <w:tcW w:w="131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1 425,7 тыс. чел.</w:t>
            </w: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B6DDE8" w:themeFill="accent5"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Розница, подписка</w:t>
            </w:r>
          </w:p>
        </w:tc>
        <w:tc>
          <w:tcPr>
            <w:tcW w:w="3260"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Вместе с московским тиражом распространяется бесплатное приложение с объявлениями о продаже авто «АвтоМир. Рынок»</w:t>
            </w:r>
          </w:p>
        </w:tc>
      </w:tr>
    </w:tbl>
    <w:p w:rsidR="00111EA6" w:rsidRDefault="00111EA6">
      <w:pPr>
        <w:rPr>
          <w:rFonts w:ascii="Times New Roman" w:hAnsi="Times New Roman" w:cs="Times New Roman"/>
          <w:sz w:val="24"/>
          <w:szCs w:val="28"/>
        </w:rPr>
      </w:pPr>
    </w:p>
    <w:p w:rsidR="00343B1B" w:rsidRDefault="00343B1B">
      <w:pPr>
        <w:rPr>
          <w:rFonts w:ascii="Times New Roman" w:hAnsi="Times New Roman" w:cs="Times New Roman"/>
          <w:sz w:val="24"/>
          <w:szCs w:val="28"/>
        </w:rPr>
      </w:pPr>
    </w:p>
    <w:p w:rsidR="009E7B77" w:rsidRDefault="009E7B77">
      <w:pPr>
        <w:rPr>
          <w:rFonts w:ascii="Times New Roman" w:hAnsi="Times New Roman" w:cs="Times New Roman"/>
          <w:sz w:val="24"/>
          <w:szCs w:val="28"/>
          <w:lang w:val="en-US"/>
        </w:rPr>
      </w:pPr>
    </w:p>
    <w:p w:rsidR="00CA580E" w:rsidRDefault="00CA580E">
      <w:pPr>
        <w:rPr>
          <w:rFonts w:ascii="Times New Roman" w:hAnsi="Times New Roman" w:cs="Times New Roman"/>
          <w:sz w:val="24"/>
          <w:szCs w:val="28"/>
        </w:rPr>
      </w:pPr>
      <w:r w:rsidRPr="002C08C9">
        <w:rPr>
          <w:rFonts w:ascii="Times New Roman" w:hAnsi="Times New Roman" w:cs="Times New Roman"/>
          <w:sz w:val="24"/>
          <w:szCs w:val="28"/>
        </w:rPr>
        <w:lastRenderedPageBreak/>
        <w:t>Продолжение Таблицы 1</w:t>
      </w:r>
    </w:p>
    <w:tbl>
      <w:tblPr>
        <w:tblStyle w:val="af"/>
        <w:tblW w:w="22647" w:type="dxa"/>
        <w:tblLayout w:type="fixed"/>
        <w:tblLook w:val="0000"/>
      </w:tblPr>
      <w:tblGrid>
        <w:gridCol w:w="536"/>
        <w:gridCol w:w="1982"/>
        <w:gridCol w:w="954"/>
        <w:gridCol w:w="954"/>
        <w:gridCol w:w="1783"/>
        <w:gridCol w:w="1346"/>
        <w:gridCol w:w="1053"/>
        <w:gridCol w:w="1243"/>
        <w:gridCol w:w="2126"/>
        <w:gridCol w:w="1314"/>
        <w:gridCol w:w="1985"/>
        <w:gridCol w:w="1275"/>
        <w:gridCol w:w="3119"/>
        <w:gridCol w:w="2977"/>
      </w:tblGrid>
      <w:tr w:rsidR="00A62F1E" w:rsidRPr="00CD08B7" w:rsidTr="00111EA6">
        <w:trPr>
          <w:trHeight w:val="108"/>
        </w:trPr>
        <w:tc>
          <w:tcPr>
            <w:tcW w:w="536" w:type="dxa"/>
          </w:tcPr>
          <w:p w:rsidR="00A62F1E" w:rsidRPr="00CD08B7" w:rsidRDefault="00A62F1E" w:rsidP="00386DDD">
            <w:pPr>
              <w:jc w:val="center"/>
              <w:rPr>
                <w:rFonts w:ascii="Times New Roman" w:hAnsi="Times New Roman" w:cs="Times New Roman"/>
              </w:rPr>
            </w:pPr>
            <w:r w:rsidRPr="00CD08B7">
              <w:rPr>
                <w:rFonts w:ascii="Times New Roman" w:hAnsi="Times New Roman" w:cs="Times New Roman"/>
              </w:rPr>
              <w:t>13</w:t>
            </w:r>
          </w:p>
        </w:tc>
        <w:tc>
          <w:tcPr>
            <w:tcW w:w="1982" w:type="dxa"/>
          </w:tcPr>
          <w:p w:rsidR="00A62F1E" w:rsidRPr="00CD08B7" w:rsidRDefault="00A62F1E" w:rsidP="00386DDD">
            <w:pPr>
              <w:rPr>
                <w:rFonts w:ascii="Times New Roman" w:hAnsi="Times New Roman" w:cs="Times New Roman"/>
              </w:rPr>
            </w:pPr>
            <w:r w:rsidRPr="00CD08B7">
              <w:rPr>
                <w:rFonts w:ascii="Times New Roman" w:hAnsi="Times New Roman" w:cs="Times New Roman"/>
              </w:rPr>
              <w:t>Автомобили</w:t>
            </w:r>
          </w:p>
        </w:tc>
        <w:tc>
          <w:tcPr>
            <w:tcW w:w="954" w:type="dxa"/>
          </w:tcPr>
          <w:p w:rsidR="00A62F1E" w:rsidRPr="00CD08B7" w:rsidRDefault="00A62F1E" w:rsidP="00386DDD">
            <w:pPr>
              <w:jc w:val="both"/>
              <w:rPr>
                <w:rFonts w:ascii="Times New Roman" w:hAnsi="Times New Roman" w:cs="Times New Roman"/>
              </w:rPr>
            </w:pPr>
          </w:p>
        </w:tc>
        <w:tc>
          <w:tcPr>
            <w:tcW w:w="954" w:type="dxa"/>
          </w:tcPr>
          <w:p w:rsidR="00A62F1E" w:rsidRPr="00CD08B7" w:rsidRDefault="00A62F1E" w:rsidP="00386DDD">
            <w:pPr>
              <w:jc w:val="both"/>
              <w:rPr>
                <w:rFonts w:ascii="Times New Roman" w:hAnsi="Times New Roman" w:cs="Times New Roman"/>
              </w:rPr>
            </w:pPr>
            <w:r w:rsidRPr="00CD08B7">
              <w:rPr>
                <w:rFonts w:ascii="Times New Roman" w:hAnsi="Times New Roman" w:cs="Times New Roman"/>
              </w:rPr>
              <w:t>110 000</w:t>
            </w:r>
          </w:p>
        </w:tc>
        <w:tc>
          <w:tcPr>
            <w:tcW w:w="1783" w:type="dxa"/>
          </w:tcPr>
          <w:p w:rsidR="00A62F1E" w:rsidRPr="00CD08B7" w:rsidRDefault="00A62F1E" w:rsidP="00386DDD">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386DDD">
            <w:pPr>
              <w:jc w:val="both"/>
              <w:rPr>
                <w:rFonts w:ascii="Times New Roman" w:hAnsi="Times New Roman" w:cs="Times New Roman"/>
              </w:rPr>
            </w:pPr>
            <w:r w:rsidRPr="00CD08B7">
              <w:rPr>
                <w:rFonts w:ascii="Times New Roman" w:hAnsi="Times New Roman" w:cs="Times New Roman"/>
              </w:rPr>
              <w:t xml:space="preserve">Журнал </w:t>
            </w:r>
          </w:p>
        </w:tc>
        <w:tc>
          <w:tcPr>
            <w:tcW w:w="1053" w:type="dxa"/>
          </w:tcPr>
          <w:p w:rsidR="00A62F1E" w:rsidRPr="00CD08B7" w:rsidRDefault="00A62F1E" w:rsidP="00386DD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386DDD">
            <w:pPr>
              <w:jc w:val="both"/>
              <w:rPr>
                <w:rFonts w:ascii="Times New Roman" w:hAnsi="Times New Roman" w:cs="Times New Roman"/>
              </w:rPr>
            </w:pPr>
            <w:r w:rsidRPr="00CD08B7">
              <w:rPr>
                <w:rFonts w:ascii="Times New Roman" w:hAnsi="Times New Roman" w:cs="Times New Roman"/>
              </w:rPr>
              <w:t>176-240</w:t>
            </w:r>
          </w:p>
        </w:tc>
        <w:tc>
          <w:tcPr>
            <w:tcW w:w="2126" w:type="dxa"/>
          </w:tcPr>
          <w:p w:rsidR="00A62F1E" w:rsidRPr="00CD08B7" w:rsidRDefault="00A62F1E" w:rsidP="00386DDD">
            <w:pPr>
              <w:jc w:val="both"/>
              <w:rPr>
                <w:rFonts w:ascii="Times New Roman" w:hAnsi="Times New Roman" w:cs="Times New Roman"/>
              </w:rPr>
            </w:pPr>
            <w:r w:rsidRPr="00CD08B7">
              <w:rPr>
                <w:rFonts w:ascii="Times New Roman" w:hAnsi="Times New Roman" w:cs="Times New Roman"/>
              </w:rPr>
              <w:t>ООО «НРТ»</w:t>
            </w:r>
          </w:p>
        </w:tc>
        <w:tc>
          <w:tcPr>
            <w:tcW w:w="1314" w:type="dxa"/>
          </w:tcPr>
          <w:p w:rsidR="00A62F1E" w:rsidRPr="00CD08B7" w:rsidRDefault="00A62F1E" w:rsidP="00386DDD">
            <w:pPr>
              <w:jc w:val="both"/>
              <w:rPr>
                <w:rFonts w:ascii="Times New Roman" w:hAnsi="Times New Roman" w:cs="Times New Roman"/>
              </w:rPr>
            </w:pPr>
            <w:r w:rsidRPr="00CD08B7">
              <w:rPr>
                <w:rFonts w:ascii="Times New Roman" w:hAnsi="Times New Roman" w:cs="Times New Roman"/>
              </w:rPr>
              <w:t>528,4 тыс. чел.</w:t>
            </w:r>
          </w:p>
        </w:tc>
        <w:tc>
          <w:tcPr>
            <w:tcW w:w="1985" w:type="dxa"/>
          </w:tcPr>
          <w:p w:rsidR="00A62F1E" w:rsidRPr="00CD08B7" w:rsidRDefault="00A62F1E" w:rsidP="00386DDD">
            <w:pPr>
              <w:jc w:val="both"/>
              <w:rPr>
                <w:rFonts w:ascii="Times New Roman" w:hAnsi="Times New Roman" w:cs="Times New Roman"/>
              </w:rPr>
            </w:pPr>
            <w:r w:rsidRPr="00CD08B7">
              <w:rPr>
                <w:rFonts w:ascii="Times New Roman" w:hAnsi="Times New Roman" w:cs="Times New Roman"/>
              </w:rPr>
              <w:t>РФ, СНГ, Балтия</w:t>
            </w:r>
          </w:p>
        </w:tc>
        <w:tc>
          <w:tcPr>
            <w:tcW w:w="1275" w:type="dxa"/>
          </w:tcPr>
          <w:p w:rsidR="00A62F1E" w:rsidRPr="00CD08B7" w:rsidRDefault="00A62F1E" w:rsidP="00386DDD">
            <w:pPr>
              <w:jc w:val="both"/>
              <w:rPr>
                <w:rFonts w:ascii="Times New Roman" w:hAnsi="Times New Roman" w:cs="Times New Roman"/>
              </w:rPr>
            </w:pPr>
          </w:p>
        </w:tc>
        <w:tc>
          <w:tcPr>
            <w:tcW w:w="3119" w:type="dxa"/>
            <w:shd w:val="clear" w:color="auto" w:fill="D9D9D9" w:themeFill="background1" w:themeFillShade="D9"/>
          </w:tcPr>
          <w:p w:rsidR="00A62F1E" w:rsidRPr="00CD08B7" w:rsidRDefault="00A62F1E" w:rsidP="00386DDD">
            <w:pPr>
              <w:jc w:val="both"/>
              <w:rPr>
                <w:rFonts w:ascii="Times New Roman" w:hAnsi="Times New Roman" w:cs="Times New Roman"/>
              </w:rPr>
            </w:pPr>
          </w:p>
        </w:tc>
        <w:tc>
          <w:tcPr>
            <w:tcW w:w="2977" w:type="dxa"/>
          </w:tcPr>
          <w:p w:rsidR="00A62F1E" w:rsidRPr="00CD08B7" w:rsidRDefault="00A62F1E" w:rsidP="00386DDD">
            <w:pPr>
              <w:jc w:val="both"/>
              <w:rPr>
                <w:rFonts w:ascii="Times New Roman" w:hAnsi="Times New Roman" w:cs="Times New Roman"/>
              </w:rPr>
            </w:pPr>
            <w:r w:rsidRPr="00CD08B7">
              <w:rPr>
                <w:rFonts w:ascii="Times New Roman" w:hAnsi="Times New Roman" w:cs="Times New Roman"/>
              </w:rPr>
              <w:t>Экономическая и деловая информация о рынке автомобилей, правовые и нормативные материалы</w:t>
            </w:r>
          </w:p>
        </w:tc>
      </w:tr>
      <w:tr w:rsidR="00A62F1E" w:rsidRPr="00CD08B7" w:rsidTr="00111EA6">
        <w:trPr>
          <w:trHeight w:val="206"/>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14</w:t>
            </w:r>
          </w:p>
        </w:tc>
        <w:tc>
          <w:tcPr>
            <w:tcW w:w="1982"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Автомобили и цены</w:t>
            </w:r>
          </w:p>
        </w:tc>
        <w:tc>
          <w:tcPr>
            <w:tcW w:w="954" w:type="dxa"/>
          </w:tcPr>
          <w:p w:rsidR="00A62F1E" w:rsidRPr="00CD08B7" w:rsidRDefault="000F5946" w:rsidP="0009774C">
            <w:pPr>
              <w:jc w:val="both"/>
              <w:rPr>
                <w:rFonts w:ascii="Times New Roman" w:hAnsi="Times New Roman" w:cs="Times New Roman"/>
              </w:rPr>
            </w:pPr>
            <w:r w:rsidRPr="00CD08B7">
              <w:rPr>
                <w:rFonts w:ascii="Times New Roman" w:hAnsi="Times New Roman" w:cs="Times New Roman"/>
              </w:rPr>
              <w:t>2003</w:t>
            </w: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110 000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Более 300</w:t>
            </w:r>
          </w:p>
        </w:tc>
        <w:tc>
          <w:tcPr>
            <w:tcW w:w="212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Издательство «Деловой мир»</w:t>
            </w:r>
          </w:p>
        </w:tc>
        <w:tc>
          <w:tcPr>
            <w:tcW w:w="131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1 228,6 тыс. чел.</w:t>
            </w: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РФ</w:t>
            </w:r>
          </w:p>
        </w:tc>
        <w:tc>
          <w:tcPr>
            <w:tcW w:w="1275" w:type="dxa"/>
          </w:tcPr>
          <w:p w:rsidR="00A62F1E" w:rsidRPr="00CD08B7" w:rsidRDefault="00A62F1E" w:rsidP="0009774C">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DA78F4">
            <w:pPr>
              <w:jc w:val="both"/>
              <w:rPr>
                <w:rFonts w:ascii="Times New Roman" w:hAnsi="Times New Roman" w:cs="Times New Roman"/>
              </w:rPr>
            </w:pPr>
            <w:r w:rsidRPr="00CD08B7">
              <w:rPr>
                <w:rFonts w:ascii="Times New Roman" w:hAnsi="Times New Roman" w:cs="Times New Roman"/>
              </w:rPr>
              <w:t xml:space="preserve">Розница – 50% (киоски, магазины), подписка – 4%, бесплатно по стойкам – 45% (автосалоны, АЗС, БЦ, спортивные объекты, страховые компании), специализированные выставки – 1% </w:t>
            </w:r>
          </w:p>
        </w:tc>
        <w:tc>
          <w:tcPr>
            <w:tcW w:w="2977"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Информационно-рекламное издание</w:t>
            </w:r>
          </w:p>
        </w:tc>
      </w:tr>
      <w:tr w:rsidR="00A62F1E" w:rsidRPr="00CD08B7" w:rsidTr="00111EA6">
        <w:trPr>
          <w:trHeight w:val="85"/>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15</w:t>
            </w:r>
          </w:p>
        </w:tc>
        <w:tc>
          <w:tcPr>
            <w:tcW w:w="1982" w:type="dxa"/>
          </w:tcPr>
          <w:p w:rsidR="00A62F1E" w:rsidRPr="00CD08B7" w:rsidRDefault="000F5946" w:rsidP="0009774C">
            <w:pPr>
              <w:jc w:val="both"/>
              <w:rPr>
                <w:rFonts w:ascii="Times New Roman" w:hAnsi="Times New Roman" w:cs="Times New Roman"/>
              </w:rPr>
            </w:pPr>
            <w:r w:rsidRPr="00CD08B7">
              <w:rPr>
                <w:rFonts w:ascii="Times New Roman" w:hAnsi="Times New Roman" w:cs="Times New Roman"/>
                <w:lang w:val="en-US"/>
              </w:rPr>
              <w:t xml:space="preserve">Club </w:t>
            </w:r>
            <w:r w:rsidR="00A62F1E" w:rsidRPr="00CD08B7">
              <w:rPr>
                <w:rFonts w:ascii="Times New Roman" w:hAnsi="Times New Roman" w:cs="Times New Roman"/>
                <w:lang w:val="en-US"/>
              </w:rPr>
              <w:t>4x4(</w:t>
            </w:r>
            <w:r w:rsidR="00A62F1E" w:rsidRPr="00CD08B7">
              <w:rPr>
                <w:rFonts w:ascii="Times New Roman" w:hAnsi="Times New Roman" w:cs="Times New Roman"/>
              </w:rPr>
              <w:t>Клуб 4х4)</w:t>
            </w:r>
          </w:p>
        </w:tc>
        <w:tc>
          <w:tcPr>
            <w:tcW w:w="954" w:type="dxa"/>
          </w:tcPr>
          <w:p w:rsidR="00A62F1E" w:rsidRPr="00CD08B7" w:rsidRDefault="000F5946" w:rsidP="0009774C">
            <w:pPr>
              <w:jc w:val="both"/>
              <w:rPr>
                <w:rFonts w:ascii="Times New Roman" w:hAnsi="Times New Roman" w:cs="Times New Roman"/>
              </w:rPr>
            </w:pPr>
            <w:r w:rsidRPr="00CD08B7">
              <w:rPr>
                <w:rFonts w:ascii="Times New Roman" w:hAnsi="Times New Roman" w:cs="Times New Roman"/>
              </w:rPr>
              <w:t>1995</w:t>
            </w: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102 000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96</w:t>
            </w:r>
          </w:p>
        </w:tc>
        <w:tc>
          <w:tcPr>
            <w:tcW w:w="212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ООО «Клуб 4х4»</w:t>
            </w:r>
          </w:p>
        </w:tc>
        <w:tc>
          <w:tcPr>
            <w:tcW w:w="1314" w:type="dxa"/>
          </w:tcPr>
          <w:p w:rsidR="00A62F1E" w:rsidRPr="00CD08B7" w:rsidRDefault="00A62F1E" w:rsidP="0009774C">
            <w:pPr>
              <w:jc w:val="both"/>
              <w:rPr>
                <w:rFonts w:ascii="Times New Roman" w:hAnsi="Times New Roman" w:cs="Times New Roman"/>
              </w:rPr>
            </w:pP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РФ, СНГ, Балтия</w:t>
            </w:r>
          </w:p>
        </w:tc>
        <w:tc>
          <w:tcPr>
            <w:tcW w:w="127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31%</w:t>
            </w:r>
          </w:p>
        </w:tc>
        <w:tc>
          <w:tcPr>
            <w:tcW w:w="3119" w:type="dxa"/>
            <w:shd w:val="clear" w:color="auto" w:fill="E5B8B7" w:themeFill="accent2" w:themeFillTint="66"/>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Розница: супермаркеты, АЗС, аэропорты, киоски; Оптовая продажа; Подписка.</w:t>
            </w:r>
          </w:p>
        </w:tc>
        <w:tc>
          <w:tcPr>
            <w:tcW w:w="2977"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Единственный российский журнал, представляющий своим читателям мир полноприводных автомобилей</w:t>
            </w:r>
          </w:p>
        </w:tc>
      </w:tr>
      <w:tr w:rsidR="00A62F1E" w:rsidRPr="00CD08B7" w:rsidTr="00111EA6">
        <w:tblPrEx>
          <w:tblLook w:val="04A0"/>
        </w:tblPrEx>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16</w:t>
            </w:r>
          </w:p>
        </w:tc>
        <w:tc>
          <w:tcPr>
            <w:tcW w:w="1982" w:type="dxa"/>
          </w:tcPr>
          <w:p w:rsidR="00A62F1E" w:rsidRPr="00CD08B7" w:rsidRDefault="00A62F1E" w:rsidP="009F462D">
            <w:pPr>
              <w:jc w:val="both"/>
              <w:rPr>
                <w:rFonts w:ascii="Times New Roman" w:hAnsi="Times New Roman" w:cs="Times New Roman"/>
                <w:lang w:val="en-US"/>
              </w:rPr>
            </w:pPr>
            <w:r w:rsidRPr="00CD08B7">
              <w:rPr>
                <w:rFonts w:ascii="Times New Roman" w:hAnsi="Times New Roman" w:cs="Times New Roman"/>
                <w:lang w:val="en-US"/>
              </w:rPr>
              <w:t>AutoNews (</w:t>
            </w:r>
            <w:r w:rsidRPr="00CD08B7">
              <w:rPr>
                <w:rFonts w:ascii="Times New Roman" w:hAnsi="Times New Roman" w:cs="Times New Roman"/>
              </w:rPr>
              <w:t>Автоньюс</w:t>
            </w:r>
            <w:r w:rsidRPr="00CD08B7">
              <w:rPr>
                <w:rFonts w:ascii="Times New Roman" w:hAnsi="Times New Roman" w:cs="Times New Roman"/>
                <w:lang w:val="en-US"/>
              </w:rPr>
              <w:t xml:space="preserve">) </w:t>
            </w:r>
            <w:r w:rsidRPr="00CD08B7">
              <w:rPr>
                <w:rFonts w:ascii="Times New Roman" w:hAnsi="Times New Roman" w:cs="Times New Roman"/>
              </w:rPr>
              <w:t>и</w:t>
            </w:r>
            <w:r w:rsidRPr="00CD08B7">
              <w:rPr>
                <w:rFonts w:ascii="Times New Roman" w:hAnsi="Times New Roman" w:cs="Times New Roman"/>
                <w:lang w:val="en-US"/>
              </w:rPr>
              <w:t>AutoNews Lite</w:t>
            </w:r>
          </w:p>
        </w:tc>
        <w:tc>
          <w:tcPr>
            <w:tcW w:w="954" w:type="dxa"/>
          </w:tcPr>
          <w:p w:rsidR="00A62F1E" w:rsidRPr="00CD08B7" w:rsidRDefault="00A62F1E" w:rsidP="009F462D">
            <w:pPr>
              <w:jc w:val="both"/>
              <w:rPr>
                <w:rFonts w:ascii="Times New Roman" w:hAnsi="Times New Roman" w:cs="Times New Roman"/>
                <w:lang w:val="en-US"/>
              </w:rPr>
            </w:pP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100 000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2 раз в месяц</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112</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ИД «РБК»</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РФ, зарубежные страны</w:t>
            </w:r>
          </w:p>
        </w:tc>
        <w:tc>
          <w:tcPr>
            <w:tcW w:w="127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B6DDE8" w:themeFill="accent5"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lang w:val="en-US"/>
              </w:rPr>
              <w:t>AutoNews</w:t>
            </w:r>
            <w:r w:rsidRPr="00CD08B7">
              <w:rPr>
                <w:rFonts w:ascii="Times New Roman" w:hAnsi="Times New Roman" w:cs="Times New Roman"/>
              </w:rPr>
              <w:t xml:space="preserve">: платно по подписке и розницв; </w:t>
            </w:r>
            <w:r w:rsidRPr="00CD08B7">
              <w:rPr>
                <w:rFonts w:ascii="Times New Roman" w:hAnsi="Times New Roman" w:cs="Times New Roman"/>
                <w:lang w:val="en-US"/>
              </w:rPr>
              <w:t>AutoNewsLite</w:t>
            </w:r>
            <w:r w:rsidRPr="00CD08B7">
              <w:rPr>
                <w:rFonts w:ascii="Times New Roman" w:hAnsi="Times New Roman" w:cs="Times New Roman"/>
              </w:rPr>
              <w:t>: бесплатно в автосалонах, ресторанах, гостиницах, БЦ</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Информационно-аналитическая, специализированная информация</w:t>
            </w:r>
          </w:p>
        </w:tc>
      </w:tr>
      <w:tr w:rsidR="00A62F1E" w:rsidRPr="00CD08B7" w:rsidTr="00111EA6">
        <w:trPr>
          <w:trHeight w:val="254"/>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17</w:t>
            </w:r>
          </w:p>
        </w:tc>
        <w:tc>
          <w:tcPr>
            <w:tcW w:w="1982"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Из рук в руки. Средства транспорта</w:t>
            </w:r>
          </w:p>
        </w:tc>
        <w:tc>
          <w:tcPr>
            <w:tcW w:w="954" w:type="dxa"/>
          </w:tcPr>
          <w:p w:rsidR="00A62F1E" w:rsidRPr="00CD08B7" w:rsidRDefault="00A62F1E" w:rsidP="0009774C">
            <w:pPr>
              <w:jc w:val="both"/>
              <w:rPr>
                <w:rFonts w:ascii="Times New Roman" w:hAnsi="Times New Roman" w:cs="Times New Roman"/>
              </w:rPr>
            </w:pP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100 000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5 раз в неделю</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А3</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100</w:t>
            </w:r>
          </w:p>
        </w:tc>
        <w:tc>
          <w:tcPr>
            <w:tcW w:w="212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Медиа-холдинг «Пронто-Москва»</w:t>
            </w:r>
          </w:p>
        </w:tc>
        <w:tc>
          <w:tcPr>
            <w:tcW w:w="1314" w:type="dxa"/>
          </w:tcPr>
          <w:p w:rsidR="00A62F1E" w:rsidRPr="00CD08B7" w:rsidRDefault="00A62F1E" w:rsidP="0009774C">
            <w:pPr>
              <w:jc w:val="both"/>
              <w:rPr>
                <w:rFonts w:ascii="Times New Roman" w:hAnsi="Times New Roman" w:cs="Times New Roman"/>
              </w:rPr>
            </w:pP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Москва и Московская обл.</w:t>
            </w:r>
          </w:p>
        </w:tc>
        <w:tc>
          <w:tcPr>
            <w:tcW w:w="1275" w:type="dxa"/>
          </w:tcPr>
          <w:p w:rsidR="00A62F1E" w:rsidRPr="00CD08B7" w:rsidRDefault="00A62F1E" w:rsidP="0009774C">
            <w:pPr>
              <w:jc w:val="both"/>
              <w:rPr>
                <w:rFonts w:ascii="Times New Roman" w:hAnsi="Times New Roman" w:cs="Times New Roman"/>
              </w:rPr>
            </w:pPr>
          </w:p>
        </w:tc>
        <w:tc>
          <w:tcPr>
            <w:tcW w:w="3119" w:type="dxa"/>
            <w:shd w:val="clear" w:color="auto" w:fill="D9D9D9" w:themeFill="background1" w:themeFillShade="D9"/>
          </w:tcPr>
          <w:p w:rsidR="00A62F1E" w:rsidRPr="00CD08B7" w:rsidRDefault="00A62F1E" w:rsidP="0009774C">
            <w:pPr>
              <w:jc w:val="both"/>
              <w:rPr>
                <w:rFonts w:ascii="Times New Roman" w:hAnsi="Times New Roman" w:cs="Times New Roman"/>
              </w:rPr>
            </w:pPr>
          </w:p>
        </w:tc>
        <w:tc>
          <w:tcPr>
            <w:tcW w:w="2977"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Рекламно-информационная, более 16 000 предложений о покупке и продаже транспорта</w:t>
            </w:r>
          </w:p>
        </w:tc>
      </w:tr>
      <w:tr w:rsidR="00A62F1E" w:rsidRPr="00CD08B7" w:rsidTr="00111EA6">
        <w:tblPrEx>
          <w:tblLook w:val="04A0"/>
        </w:tblPrEx>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18</w:t>
            </w:r>
          </w:p>
        </w:tc>
        <w:tc>
          <w:tcPr>
            <w:tcW w:w="1982"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Коммерсантъ АВТОПИЛОТ</w:t>
            </w:r>
          </w:p>
        </w:tc>
        <w:tc>
          <w:tcPr>
            <w:tcW w:w="954" w:type="dxa"/>
          </w:tcPr>
          <w:p w:rsidR="00A62F1E" w:rsidRPr="00CD08B7" w:rsidRDefault="000F5946" w:rsidP="009F462D">
            <w:pPr>
              <w:jc w:val="both"/>
              <w:rPr>
                <w:rFonts w:ascii="Times New Roman" w:hAnsi="Times New Roman" w:cs="Times New Roman"/>
                <w:lang w:val="en-US"/>
              </w:rPr>
            </w:pPr>
            <w:r w:rsidRPr="00CD08B7">
              <w:rPr>
                <w:rFonts w:ascii="Times New Roman" w:hAnsi="Times New Roman" w:cs="Times New Roman"/>
              </w:rPr>
              <w:t>1994</w:t>
            </w: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90 000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144</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ИД «Коммерсант»</w:t>
            </w:r>
          </w:p>
        </w:tc>
        <w:tc>
          <w:tcPr>
            <w:tcW w:w="131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148,1 тыс. чел.</w:t>
            </w: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РФ, СНГ</w:t>
            </w:r>
          </w:p>
        </w:tc>
        <w:tc>
          <w:tcPr>
            <w:tcW w:w="127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E5B8B7" w:themeFill="accent2"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 xml:space="preserve">С подписным тиражом газеты «Комерсантъ» - 30%, розница – 40% (супермаркеты, ТЦ, киоски, аэропорты, АЗС); в самолетах бизнес-класс – 25%; 5% - </w:t>
            </w:r>
            <w:r w:rsidRPr="00CD08B7">
              <w:rPr>
                <w:rFonts w:ascii="Times New Roman" w:hAnsi="Times New Roman" w:cs="Times New Roman"/>
                <w:lang w:val="en-US"/>
              </w:rPr>
              <w:t>VIP</w:t>
            </w:r>
            <w:r w:rsidRPr="00CD08B7">
              <w:rPr>
                <w:rFonts w:ascii="Times New Roman" w:hAnsi="Times New Roman" w:cs="Times New Roman"/>
              </w:rPr>
              <w:t xml:space="preserve">-залы аэропортов. </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Глянцевый автомобильный журнал.</w:t>
            </w:r>
          </w:p>
        </w:tc>
      </w:tr>
      <w:tr w:rsidR="00A62F1E" w:rsidRPr="00CD08B7" w:rsidTr="00111EA6">
        <w:trPr>
          <w:trHeight w:val="254"/>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19</w:t>
            </w:r>
          </w:p>
        </w:tc>
        <w:tc>
          <w:tcPr>
            <w:tcW w:w="1982"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lang w:val="en-US"/>
              </w:rPr>
              <w:t>Car</w:t>
            </w:r>
          </w:p>
        </w:tc>
        <w:tc>
          <w:tcPr>
            <w:tcW w:w="954" w:type="dxa"/>
          </w:tcPr>
          <w:p w:rsidR="00A62F1E" w:rsidRPr="00CD08B7" w:rsidRDefault="00A62F1E" w:rsidP="0009774C">
            <w:pPr>
              <w:jc w:val="both"/>
              <w:rPr>
                <w:rFonts w:ascii="Times New Roman" w:hAnsi="Times New Roman" w:cs="Times New Roman"/>
              </w:rPr>
            </w:pP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82 500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10 раз в год</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128</w:t>
            </w:r>
          </w:p>
        </w:tc>
        <w:tc>
          <w:tcPr>
            <w:tcW w:w="212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Медиа-холдинг «</w:t>
            </w:r>
            <w:r w:rsidRPr="00CD08B7">
              <w:rPr>
                <w:rFonts w:ascii="Times New Roman" w:hAnsi="Times New Roman" w:cs="Times New Roman"/>
                <w:lang w:val="en-US"/>
              </w:rPr>
              <w:t>C-MEDIA</w:t>
            </w:r>
            <w:r w:rsidRPr="00CD08B7">
              <w:rPr>
                <w:rFonts w:ascii="Times New Roman" w:hAnsi="Times New Roman" w:cs="Times New Roman"/>
              </w:rPr>
              <w:t>»</w:t>
            </w:r>
          </w:p>
        </w:tc>
        <w:tc>
          <w:tcPr>
            <w:tcW w:w="1314" w:type="dxa"/>
          </w:tcPr>
          <w:p w:rsidR="00A62F1E" w:rsidRPr="00CD08B7" w:rsidRDefault="00A62F1E" w:rsidP="0009774C">
            <w:pPr>
              <w:jc w:val="both"/>
              <w:rPr>
                <w:rFonts w:ascii="Times New Roman" w:hAnsi="Times New Roman" w:cs="Times New Roman"/>
              </w:rPr>
            </w:pP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РФ, зарубежные страны</w:t>
            </w:r>
          </w:p>
        </w:tc>
        <w:tc>
          <w:tcPr>
            <w:tcW w:w="127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E5B8B7" w:themeFill="accent2" w:themeFillTint="66"/>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Супермаркеты, АЗС</w:t>
            </w:r>
          </w:p>
        </w:tc>
        <w:tc>
          <w:tcPr>
            <w:tcW w:w="2977" w:type="dxa"/>
          </w:tcPr>
          <w:p w:rsidR="00A62F1E" w:rsidRPr="00CD08B7" w:rsidRDefault="00A62F1E" w:rsidP="0009774C">
            <w:pPr>
              <w:jc w:val="both"/>
              <w:rPr>
                <w:rFonts w:ascii="Times New Roman" w:hAnsi="Times New Roman" w:cs="Times New Roman"/>
              </w:rPr>
            </w:pPr>
          </w:p>
        </w:tc>
      </w:tr>
      <w:tr w:rsidR="00A62F1E" w:rsidRPr="00CD08B7" w:rsidTr="00111EA6">
        <w:tblPrEx>
          <w:tblLook w:val="04A0"/>
        </w:tblPrEx>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20</w:t>
            </w:r>
          </w:p>
        </w:tc>
        <w:tc>
          <w:tcPr>
            <w:tcW w:w="1982"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lang w:val="en-US"/>
              </w:rPr>
              <w:t>Brainbox auto (Автоумник)</w:t>
            </w:r>
          </w:p>
        </w:tc>
        <w:tc>
          <w:tcPr>
            <w:tcW w:w="954" w:type="dxa"/>
          </w:tcPr>
          <w:p w:rsidR="00A62F1E" w:rsidRPr="00CD08B7" w:rsidRDefault="00A62F1E" w:rsidP="009F462D">
            <w:pPr>
              <w:jc w:val="both"/>
              <w:rPr>
                <w:rFonts w:ascii="Times New Roman" w:hAnsi="Times New Roman" w:cs="Times New Roman"/>
              </w:rPr>
            </w:pP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80 000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10 раз в год</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32</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ООО «Издательство «Гулливер-Питер»</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Санкт-Петербург</w:t>
            </w:r>
          </w:p>
        </w:tc>
        <w:tc>
          <w:tcPr>
            <w:tcW w:w="127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D6E3BC" w:themeFill="accent3"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Бесплатное: АЗС, МРЭО, автозапчасти, автосалоны, авторынки, автосервисы</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Рекламно-информационное издание</w:t>
            </w:r>
          </w:p>
        </w:tc>
      </w:tr>
      <w:tr w:rsidR="00A62F1E" w:rsidRPr="00CD08B7" w:rsidTr="00111EA6">
        <w:trPr>
          <w:trHeight w:val="157"/>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21</w:t>
            </w:r>
          </w:p>
        </w:tc>
        <w:tc>
          <w:tcPr>
            <w:tcW w:w="1982"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Автомагазин</w:t>
            </w:r>
          </w:p>
        </w:tc>
        <w:tc>
          <w:tcPr>
            <w:tcW w:w="954" w:type="dxa"/>
          </w:tcPr>
          <w:p w:rsidR="00A62F1E" w:rsidRPr="00CD08B7" w:rsidRDefault="00A62F1E" w:rsidP="0009774C">
            <w:pPr>
              <w:jc w:val="both"/>
              <w:rPr>
                <w:rFonts w:ascii="Times New Roman" w:hAnsi="Times New Roman" w:cs="Times New Roman"/>
              </w:rPr>
            </w:pP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80 000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128-136</w:t>
            </w:r>
          </w:p>
        </w:tc>
        <w:tc>
          <w:tcPr>
            <w:tcW w:w="212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ЗАО «Автомагазин-Журнал»</w:t>
            </w:r>
          </w:p>
        </w:tc>
        <w:tc>
          <w:tcPr>
            <w:tcW w:w="1314" w:type="dxa"/>
          </w:tcPr>
          <w:p w:rsidR="00A62F1E" w:rsidRPr="00CD08B7" w:rsidRDefault="00A62F1E" w:rsidP="0009774C">
            <w:pPr>
              <w:jc w:val="both"/>
              <w:rPr>
                <w:rFonts w:ascii="Times New Roman" w:hAnsi="Times New Roman" w:cs="Times New Roman"/>
              </w:rPr>
            </w:pP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РФ, зарубежные страны</w:t>
            </w:r>
          </w:p>
        </w:tc>
        <w:tc>
          <w:tcPr>
            <w:tcW w:w="1275" w:type="dxa"/>
          </w:tcPr>
          <w:p w:rsidR="00A62F1E" w:rsidRPr="00CD08B7" w:rsidRDefault="00A62F1E" w:rsidP="0009774C">
            <w:pPr>
              <w:jc w:val="both"/>
              <w:rPr>
                <w:rFonts w:ascii="Times New Roman" w:hAnsi="Times New Roman" w:cs="Times New Roman"/>
              </w:rPr>
            </w:pPr>
          </w:p>
        </w:tc>
        <w:tc>
          <w:tcPr>
            <w:tcW w:w="3119" w:type="dxa"/>
            <w:shd w:val="clear" w:color="auto" w:fill="D9D9D9" w:themeFill="background1" w:themeFillShade="D9"/>
          </w:tcPr>
          <w:p w:rsidR="00A62F1E" w:rsidRPr="00CD08B7" w:rsidRDefault="00A62F1E" w:rsidP="0009774C">
            <w:pPr>
              <w:jc w:val="both"/>
              <w:rPr>
                <w:rFonts w:ascii="Times New Roman" w:hAnsi="Times New Roman" w:cs="Times New Roman"/>
              </w:rPr>
            </w:pPr>
          </w:p>
        </w:tc>
        <w:tc>
          <w:tcPr>
            <w:tcW w:w="2977"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Публикация рекламных объявлений компаний, занимающихся продажей и техническим обслуживанием автомобилей</w:t>
            </w:r>
          </w:p>
        </w:tc>
      </w:tr>
      <w:tr w:rsidR="00A62F1E" w:rsidRPr="00CD08B7" w:rsidTr="00111EA6">
        <w:trPr>
          <w:trHeight w:val="157"/>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22</w:t>
            </w:r>
          </w:p>
        </w:tc>
        <w:tc>
          <w:tcPr>
            <w:tcW w:w="1982"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 xml:space="preserve">Из рук в руки – Авто </w:t>
            </w:r>
            <w:r w:rsidRPr="00CD08B7">
              <w:rPr>
                <w:rFonts w:ascii="Times New Roman" w:hAnsi="Times New Roman" w:cs="Times New Roman"/>
                <w:lang w:val="en-US"/>
              </w:rPr>
              <w:t>Commercial</w:t>
            </w:r>
          </w:p>
        </w:tc>
        <w:tc>
          <w:tcPr>
            <w:tcW w:w="954" w:type="dxa"/>
          </w:tcPr>
          <w:p w:rsidR="00A62F1E" w:rsidRPr="00CD08B7" w:rsidRDefault="00B61602" w:rsidP="0009774C">
            <w:pPr>
              <w:jc w:val="both"/>
              <w:rPr>
                <w:rFonts w:ascii="Times New Roman" w:hAnsi="Times New Roman" w:cs="Times New Roman"/>
              </w:rPr>
            </w:pPr>
            <w:r w:rsidRPr="00CD08B7">
              <w:rPr>
                <w:rFonts w:ascii="Times New Roman" w:hAnsi="Times New Roman" w:cs="Times New Roman"/>
              </w:rPr>
              <w:t>2007</w:t>
            </w: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80 000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 xml:space="preserve">Журнал </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От 140</w:t>
            </w:r>
          </w:p>
        </w:tc>
        <w:tc>
          <w:tcPr>
            <w:tcW w:w="212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Медиа-холдинг «Пронто-Москва»</w:t>
            </w:r>
          </w:p>
        </w:tc>
        <w:tc>
          <w:tcPr>
            <w:tcW w:w="131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110,9 тыс.чел.</w:t>
            </w: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РФ</w:t>
            </w:r>
          </w:p>
        </w:tc>
        <w:tc>
          <w:tcPr>
            <w:tcW w:w="1275" w:type="dxa"/>
          </w:tcPr>
          <w:p w:rsidR="00A62F1E" w:rsidRPr="00CD08B7" w:rsidRDefault="00A62F1E" w:rsidP="0009774C">
            <w:pPr>
              <w:jc w:val="both"/>
              <w:rPr>
                <w:rFonts w:ascii="Times New Roman" w:hAnsi="Times New Roman" w:cs="Times New Roman"/>
              </w:rPr>
            </w:pPr>
          </w:p>
        </w:tc>
        <w:tc>
          <w:tcPr>
            <w:tcW w:w="3119" w:type="dxa"/>
            <w:shd w:val="clear" w:color="auto" w:fill="B6DDE8" w:themeFill="accent5" w:themeFillTint="66"/>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В Москве идет в комплекте с журналом «Из рук в руки – АВТО». Платно, бесплатно: дилеры, автосервисы, АЗС, БЦ, аэропорты, автопромышленность</w:t>
            </w:r>
          </w:p>
        </w:tc>
        <w:tc>
          <w:tcPr>
            <w:tcW w:w="2977"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Более 2 500 фото объявлений о продаже коммерческого транспорта</w:t>
            </w:r>
          </w:p>
        </w:tc>
      </w:tr>
    </w:tbl>
    <w:p w:rsidR="00343B1B" w:rsidRDefault="00343B1B">
      <w:pPr>
        <w:rPr>
          <w:rFonts w:ascii="Times New Roman" w:hAnsi="Times New Roman" w:cs="Times New Roman"/>
          <w:sz w:val="24"/>
        </w:rPr>
      </w:pPr>
    </w:p>
    <w:p w:rsidR="00343B1B" w:rsidRDefault="00343B1B">
      <w:pPr>
        <w:rPr>
          <w:rFonts w:ascii="Times New Roman" w:hAnsi="Times New Roman" w:cs="Times New Roman"/>
          <w:sz w:val="24"/>
        </w:rPr>
      </w:pPr>
    </w:p>
    <w:p w:rsidR="00343B1B" w:rsidRPr="002C08C9" w:rsidRDefault="00CA580E">
      <w:pPr>
        <w:rPr>
          <w:rFonts w:ascii="Times New Roman" w:hAnsi="Times New Roman" w:cs="Times New Roman"/>
          <w:sz w:val="24"/>
        </w:rPr>
      </w:pPr>
      <w:r w:rsidRPr="002C08C9">
        <w:rPr>
          <w:rFonts w:ascii="Times New Roman" w:hAnsi="Times New Roman" w:cs="Times New Roman"/>
          <w:sz w:val="24"/>
        </w:rPr>
        <w:lastRenderedPageBreak/>
        <w:t>Продолжение таблицы 1</w:t>
      </w:r>
    </w:p>
    <w:tbl>
      <w:tblPr>
        <w:tblStyle w:val="af"/>
        <w:tblW w:w="22647" w:type="dxa"/>
        <w:tblLayout w:type="fixed"/>
        <w:tblLook w:val="04A0"/>
      </w:tblPr>
      <w:tblGrid>
        <w:gridCol w:w="536"/>
        <w:gridCol w:w="1982"/>
        <w:gridCol w:w="954"/>
        <w:gridCol w:w="954"/>
        <w:gridCol w:w="1783"/>
        <w:gridCol w:w="1346"/>
        <w:gridCol w:w="1053"/>
        <w:gridCol w:w="1243"/>
        <w:gridCol w:w="2126"/>
        <w:gridCol w:w="1314"/>
        <w:gridCol w:w="1985"/>
        <w:gridCol w:w="1275"/>
        <w:gridCol w:w="3119"/>
        <w:gridCol w:w="2977"/>
      </w:tblGrid>
      <w:tr w:rsidR="00343B1B" w:rsidRPr="00CD08B7" w:rsidTr="00343B1B">
        <w:trPr>
          <w:trHeight w:val="109"/>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23</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АвтоподиуМ</w:t>
            </w:r>
          </w:p>
        </w:tc>
        <w:tc>
          <w:tcPr>
            <w:tcW w:w="954" w:type="dxa"/>
          </w:tcPr>
          <w:p w:rsidR="00343B1B" w:rsidRPr="00CD08B7" w:rsidRDefault="00343B1B" w:rsidP="002668E6">
            <w:pPr>
              <w:jc w:val="both"/>
              <w:rPr>
                <w:rFonts w:ascii="Times New Roman" w:hAnsi="Times New Roman" w:cs="Times New Roman"/>
              </w:rPr>
            </w:pP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75 000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А3</w:t>
            </w:r>
          </w:p>
        </w:tc>
        <w:tc>
          <w:tcPr>
            <w:tcW w:w="1243" w:type="dxa"/>
          </w:tcPr>
          <w:p w:rsidR="00343B1B" w:rsidRPr="00CD08B7" w:rsidRDefault="00343B1B" w:rsidP="002668E6">
            <w:pPr>
              <w:jc w:val="both"/>
              <w:rPr>
                <w:rFonts w:ascii="Times New Roman" w:hAnsi="Times New Roman" w:cs="Times New Roman"/>
              </w:rPr>
            </w:pP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Издательство «Техно-ПРЕСС»</w:t>
            </w:r>
          </w:p>
        </w:tc>
        <w:tc>
          <w:tcPr>
            <w:tcW w:w="1314" w:type="dxa"/>
          </w:tcPr>
          <w:p w:rsidR="00343B1B" w:rsidRPr="00CD08B7" w:rsidRDefault="00343B1B" w:rsidP="002668E6">
            <w:pPr>
              <w:jc w:val="both"/>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Санкт-Петербург, Ленинградская обл.</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D6E3BC" w:themeFill="accent3"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Бесплатно: АЗС, комитеты мэрии, банки, БЦ, автосалоны, автомагазины, СТО, в городских пробках. Доставка курьерской службой</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Рекламно-информационная еженедельная газета Санкт-Петербурга об автомобильном рынке товаров и услуг</w:t>
            </w:r>
          </w:p>
        </w:tc>
      </w:tr>
      <w:tr w:rsidR="00343B1B" w:rsidRPr="00CD08B7" w:rsidTr="00343B1B">
        <w:trPr>
          <w:trHeight w:val="170"/>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24</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Из рук в руки – Авто</w:t>
            </w:r>
          </w:p>
        </w:tc>
        <w:tc>
          <w:tcPr>
            <w:tcW w:w="954" w:type="dxa"/>
          </w:tcPr>
          <w:p w:rsidR="00343B1B" w:rsidRPr="00CD08B7" w:rsidRDefault="00343B1B" w:rsidP="002668E6">
            <w:pPr>
              <w:jc w:val="both"/>
              <w:rPr>
                <w:rFonts w:ascii="Times New Roman" w:hAnsi="Times New Roman" w:cs="Times New Roman"/>
              </w:rPr>
            </w:pP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70 000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От 130</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Медиа-холдинг «Пронто-Москва»</w:t>
            </w:r>
          </w:p>
        </w:tc>
        <w:tc>
          <w:tcPr>
            <w:tcW w:w="1314" w:type="dxa"/>
          </w:tcPr>
          <w:p w:rsidR="00343B1B" w:rsidRPr="00CD08B7" w:rsidRDefault="00343B1B" w:rsidP="002668E6">
            <w:pPr>
              <w:jc w:val="both"/>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E5B8B7" w:themeFill="accent2"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Розница: 80% киоски и супермаркеты, 15% собственная сеть распространения, 5% АЗС, офисы приема рекламы</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Более 5 000 предложений покупки автомобилей с фотографиями</w:t>
            </w:r>
          </w:p>
        </w:tc>
      </w:tr>
      <w:tr w:rsidR="00343B1B" w:rsidRPr="00CD08B7" w:rsidTr="00343B1B">
        <w:trPr>
          <w:trHeight w:val="133"/>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25</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Купи авто (За рулем)</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2001</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64 000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 раза в месяц</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99</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ООО «Издательство «За рулем»</w:t>
            </w:r>
          </w:p>
        </w:tc>
        <w:tc>
          <w:tcPr>
            <w:tcW w:w="131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617,6 тыс. чел.</w:t>
            </w: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w:t>
            </w:r>
          </w:p>
        </w:tc>
        <w:tc>
          <w:tcPr>
            <w:tcW w:w="127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E5B8B7" w:themeFill="accent2"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95% - розница (киоски, АЗС, супермаркеты, книжные магазины, почта России), 5% - адресная рассылка</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 сопровождает читателя на протяжении всего сложного процесса принятия решения о покупке</w:t>
            </w:r>
          </w:p>
        </w:tc>
      </w:tr>
      <w:tr w:rsidR="00A62F1E" w:rsidRPr="00CD08B7" w:rsidTr="00111EA6">
        <w:tblPrEx>
          <w:tblLook w:val="0000"/>
        </w:tblPrEx>
        <w:trPr>
          <w:trHeight w:val="145"/>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26</w:t>
            </w:r>
          </w:p>
        </w:tc>
        <w:tc>
          <w:tcPr>
            <w:tcW w:w="1982"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АвтоСити (Авто</w:t>
            </w:r>
            <w:r w:rsidRPr="00CD08B7">
              <w:rPr>
                <w:rFonts w:ascii="Times New Roman" w:hAnsi="Times New Roman" w:cs="Times New Roman"/>
                <w:lang w:val="en-US"/>
              </w:rPr>
              <w:t>City</w:t>
            </w:r>
            <w:r w:rsidRPr="00CD08B7">
              <w:rPr>
                <w:rFonts w:ascii="Times New Roman" w:hAnsi="Times New Roman" w:cs="Times New Roman"/>
              </w:rPr>
              <w:t>)</w:t>
            </w:r>
          </w:p>
        </w:tc>
        <w:tc>
          <w:tcPr>
            <w:tcW w:w="954" w:type="dxa"/>
          </w:tcPr>
          <w:p w:rsidR="00A62F1E" w:rsidRPr="00CD08B7" w:rsidRDefault="00A62F1E" w:rsidP="0009774C">
            <w:pPr>
              <w:jc w:val="both"/>
              <w:rPr>
                <w:rFonts w:ascii="Times New Roman" w:hAnsi="Times New Roman" w:cs="Times New Roman"/>
              </w:rPr>
            </w:pP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55 000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А3</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20</w:t>
            </w:r>
          </w:p>
        </w:tc>
        <w:tc>
          <w:tcPr>
            <w:tcW w:w="212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ООО «АвтоСити»</w:t>
            </w:r>
          </w:p>
        </w:tc>
        <w:tc>
          <w:tcPr>
            <w:tcW w:w="1314" w:type="dxa"/>
          </w:tcPr>
          <w:p w:rsidR="00A62F1E" w:rsidRPr="00CD08B7" w:rsidRDefault="00A62F1E" w:rsidP="0009774C">
            <w:pPr>
              <w:jc w:val="both"/>
              <w:rPr>
                <w:rFonts w:ascii="Times New Roman" w:hAnsi="Times New Roman" w:cs="Times New Roman"/>
              </w:rPr>
            </w:pP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Набережные Челны</w:t>
            </w:r>
          </w:p>
        </w:tc>
        <w:tc>
          <w:tcPr>
            <w:tcW w:w="127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Свыше 40%</w:t>
            </w:r>
          </w:p>
        </w:tc>
        <w:tc>
          <w:tcPr>
            <w:tcW w:w="3119" w:type="dxa"/>
            <w:shd w:val="clear" w:color="auto" w:fill="D6E3BC" w:themeFill="accent3" w:themeFillTint="66"/>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Бесплатно: ТЦ, ДЦ, медицинские центры, АЗС</w:t>
            </w:r>
          </w:p>
        </w:tc>
        <w:tc>
          <w:tcPr>
            <w:tcW w:w="2977"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Рекламная автомобильная газета</w:t>
            </w:r>
          </w:p>
        </w:tc>
      </w:tr>
      <w:tr w:rsidR="00A62F1E" w:rsidRPr="00CD08B7" w:rsidTr="00111EA6">
        <w:tblPrEx>
          <w:tblLook w:val="0000"/>
        </w:tblPrEx>
        <w:trPr>
          <w:trHeight w:val="254"/>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27</w:t>
            </w:r>
          </w:p>
        </w:tc>
        <w:tc>
          <w:tcPr>
            <w:tcW w:w="1982" w:type="dxa"/>
          </w:tcPr>
          <w:p w:rsidR="00A62F1E" w:rsidRPr="00CD08B7" w:rsidRDefault="00A62F1E" w:rsidP="0009774C">
            <w:pPr>
              <w:jc w:val="both"/>
              <w:rPr>
                <w:rFonts w:ascii="Times New Roman" w:hAnsi="Times New Roman" w:cs="Times New Roman"/>
                <w:lang w:val="en-US"/>
              </w:rPr>
            </w:pPr>
            <w:r w:rsidRPr="00CD08B7">
              <w:rPr>
                <w:rFonts w:ascii="Times New Roman" w:hAnsi="Times New Roman" w:cs="Times New Roman"/>
              </w:rPr>
              <w:t>Офф</w:t>
            </w:r>
            <w:r w:rsidRPr="00CD08B7">
              <w:rPr>
                <w:rFonts w:ascii="Times New Roman" w:hAnsi="Times New Roman" w:cs="Times New Roman"/>
                <w:lang w:val="en-US"/>
              </w:rPr>
              <w:t>-</w:t>
            </w:r>
            <w:r w:rsidRPr="00CD08B7">
              <w:rPr>
                <w:rFonts w:ascii="Times New Roman" w:hAnsi="Times New Roman" w:cs="Times New Roman"/>
              </w:rPr>
              <w:t>роудДрайв</w:t>
            </w:r>
            <w:r w:rsidRPr="00CD08B7">
              <w:rPr>
                <w:rFonts w:ascii="Times New Roman" w:hAnsi="Times New Roman" w:cs="Times New Roman"/>
                <w:lang w:val="en-US"/>
              </w:rPr>
              <w:t xml:space="preserve"> (OFF-ROAD-DRIVE)</w:t>
            </w:r>
          </w:p>
        </w:tc>
        <w:tc>
          <w:tcPr>
            <w:tcW w:w="954" w:type="dxa"/>
          </w:tcPr>
          <w:p w:rsidR="00A62F1E" w:rsidRPr="00CD08B7" w:rsidRDefault="000F5946" w:rsidP="0009774C">
            <w:pPr>
              <w:jc w:val="both"/>
              <w:rPr>
                <w:rFonts w:ascii="Times New Roman" w:hAnsi="Times New Roman" w:cs="Times New Roman"/>
              </w:rPr>
            </w:pPr>
            <w:r w:rsidRPr="00CD08B7">
              <w:rPr>
                <w:rFonts w:ascii="Times New Roman" w:hAnsi="Times New Roman" w:cs="Times New Roman"/>
              </w:rPr>
              <w:t>2004</w:t>
            </w: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54 000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128-144</w:t>
            </w:r>
          </w:p>
        </w:tc>
        <w:tc>
          <w:tcPr>
            <w:tcW w:w="212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ООО ИД «ОРД-МЕДИА»</w:t>
            </w:r>
          </w:p>
        </w:tc>
        <w:tc>
          <w:tcPr>
            <w:tcW w:w="1314" w:type="dxa"/>
          </w:tcPr>
          <w:p w:rsidR="00A62F1E" w:rsidRPr="00CD08B7" w:rsidRDefault="00A62F1E" w:rsidP="0009774C">
            <w:pPr>
              <w:jc w:val="both"/>
              <w:rPr>
                <w:rFonts w:ascii="Times New Roman" w:hAnsi="Times New Roman" w:cs="Times New Roman"/>
              </w:rPr>
            </w:pP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РФ, СНГ, зарубежные страны</w:t>
            </w:r>
          </w:p>
        </w:tc>
        <w:tc>
          <w:tcPr>
            <w:tcW w:w="127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E5B8B7" w:themeFill="accent2" w:themeFillTint="66"/>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Подписка, розница: супермаркеты, АЗС</w:t>
            </w:r>
          </w:p>
        </w:tc>
        <w:tc>
          <w:tcPr>
            <w:tcW w:w="2977"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Специализированная информация в области тюнинга внедорожников, спорта, туризма, путешествий</w:t>
            </w:r>
          </w:p>
        </w:tc>
      </w:tr>
      <w:tr w:rsidR="00A62F1E" w:rsidRPr="00CD08B7" w:rsidTr="00111EA6">
        <w:tblPrEx>
          <w:tblLook w:val="0000"/>
        </w:tblPrEx>
        <w:trPr>
          <w:trHeight w:val="145"/>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28</w:t>
            </w:r>
          </w:p>
        </w:tc>
        <w:tc>
          <w:tcPr>
            <w:tcW w:w="1982"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Автозапчасти и Цены</w:t>
            </w:r>
          </w:p>
        </w:tc>
        <w:tc>
          <w:tcPr>
            <w:tcW w:w="954" w:type="dxa"/>
          </w:tcPr>
          <w:p w:rsidR="00A62F1E" w:rsidRPr="00CD08B7" w:rsidRDefault="000F5946" w:rsidP="0009774C">
            <w:pPr>
              <w:jc w:val="both"/>
              <w:rPr>
                <w:rFonts w:ascii="Times New Roman" w:hAnsi="Times New Roman" w:cs="Times New Roman"/>
              </w:rPr>
            </w:pPr>
            <w:r w:rsidRPr="00CD08B7">
              <w:rPr>
                <w:rFonts w:ascii="Times New Roman" w:hAnsi="Times New Roman" w:cs="Times New Roman"/>
              </w:rPr>
              <w:t>1998</w:t>
            </w: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50 000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От 60</w:t>
            </w:r>
          </w:p>
        </w:tc>
        <w:tc>
          <w:tcPr>
            <w:tcW w:w="212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ИД «Здесь и Сейчас»</w:t>
            </w:r>
          </w:p>
        </w:tc>
        <w:tc>
          <w:tcPr>
            <w:tcW w:w="131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200 тыс. чел.</w:t>
            </w: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РФ</w:t>
            </w:r>
          </w:p>
        </w:tc>
        <w:tc>
          <w:tcPr>
            <w:tcW w:w="1275" w:type="dxa"/>
          </w:tcPr>
          <w:p w:rsidR="00A62F1E" w:rsidRPr="00CD08B7" w:rsidRDefault="00A62F1E" w:rsidP="0009774C">
            <w:pPr>
              <w:jc w:val="both"/>
              <w:rPr>
                <w:rFonts w:ascii="Times New Roman" w:hAnsi="Times New Roman" w:cs="Times New Roman"/>
              </w:rPr>
            </w:pPr>
          </w:p>
        </w:tc>
        <w:tc>
          <w:tcPr>
            <w:tcW w:w="3119" w:type="dxa"/>
            <w:shd w:val="clear" w:color="auto" w:fill="D6E3BC" w:themeFill="accent3" w:themeFillTint="66"/>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Бесплатное распространение через автомагазины, автомобильные выставки, подписка, адресная рассылка</w:t>
            </w:r>
          </w:p>
        </w:tc>
        <w:tc>
          <w:tcPr>
            <w:tcW w:w="2977"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Информационная поддержка продвижения товаров на автомобильном рынке</w:t>
            </w:r>
          </w:p>
        </w:tc>
      </w:tr>
      <w:tr w:rsidR="00A62F1E" w:rsidRPr="00CD08B7" w:rsidTr="00111EA6">
        <w:tblPrEx>
          <w:tblLook w:val="0000"/>
        </w:tblPrEx>
        <w:trPr>
          <w:trHeight w:val="145"/>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29</w:t>
            </w:r>
          </w:p>
        </w:tc>
        <w:tc>
          <w:tcPr>
            <w:tcW w:w="1982"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Полный привод 4</w:t>
            </w:r>
            <w:r w:rsidRPr="00CD08B7">
              <w:rPr>
                <w:rFonts w:ascii="Times New Roman" w:hAnsi="Times New Roman" w:cs="Times New Roman"/>
                <w:lang w:val="en-US"/>
              </w:rPr>
              <w:t>x4</w:t>
            </w:r>
          </w:p>
        </w:tc>
        <w:tc>
          <w:tcPr>
            <w:tcW w:w="954" w:type="dxa"/>
          </w:tcPr>
          <w:p w:rsidR="00A62F1E" w:rsidRPr="00CD08B7" w:rsidRDefault="000F5946" w:rsidP="0009774C">
            <w:pPr>
              <w:jc w:val="both"/>
              <w:rPr>
                <w:rFonts w:ascii="Times New Roman" w:hAnsi="Times New Roman" w:cs="Times New Roman"/>
              </w:rPr>
            </w:pPr>
            <w:r w:rsidRPr="00CD08B7">
              <w:rPr>
                <w:rFonts w:ascii="Times New Roman" w:hAnsi="Times New Roman" w:cs="Times New Roman"/>
              </w:rPr>
              <w:t>2003</w:t>
            </w: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42 700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132</w:t>
            </w:r>
          </w:p>
        </w:tc>
        <w:tc>
          <w:tcPr>
            <w:tcW w:w="212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ООО Издательская группа «Жизнь»</w:t>
            </w:r>
          </w:p>
        </w:tc>
        <w:tc>
          <w:tcPr>
            <w:tcW w:w="131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203,6 тыс. чел.</w:t>
            </w: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РФ, СНГ,  зарубежные страны</w:t>
            </w:r>
          </w:p>
        </w:tc>
        <w:tc>
          <w:tcPr>
            <w:tcW w:w="127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E5B8B7" w:themeFill="accent2" w:themeFillTint="66"/>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 xml:space="preserve">Платно: киоски, супермаркеты, АЗС, подписка </w:t>
            </w:r>
          </w:p>
        </w:tc>
        <w:tc>
          <w:tcPr>
            <w:tcW w:w="2977" w:type="dxa"/>
          </w:tcPr>
          <w:p w:rsidR="00A62F1E" w:rsidRPr="00CD08B7" w:rsidRDefault="00A62F1E" w:rsidP="0009774C">
            <w:pPr>
              <w:jc w:val="both"/>
              <w:rPr>
                <w:rFonts w:ascii="Times New Roman" w:hAnsi="Times New Roman" w:cs="Times New Roman"/>
              </w:rPr>
            </w:pPr>
          </w:p>
        </w:tc>
      </w:tr>
      <w:tr w:rsidR="00A62F1E" w:rsidRPr="00CD08B7" w:rsidTr="00111EA6">
        <w:trPr>
          <w:trHeight w:val="194"/>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30</w:t>
            </w:r>
          </w:p>
        </w:tc>
        <w:tc>
          <w:tcPr>
            <w:tcW w:w="1982"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Автомобильный транспорт</w:t>
            </w: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1923</w:t>
            </w: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40 000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80-88</w:t>
            </w:r>
          </w:p>
        </w:tc>
        <w:tc>
          <w:tcPr>
            <w:tcW w:w="2126" w:type="dxa"/>
          </w:tcPr>
          <w:p w:rsidR="00A62F1E" w:rsidRPr="00CD08B7" w:rsidRDefault="00A62F1E" w:rsidP="0009774C">
            <w:pPr>
              <w:jc w:val="both"/>
              <w:rPr>
                <w:rFonts w:ascii="Times New Roman" w:hAnsi="Times New Roman" w:cs="Times New Roman"/>
              </w:rPr>
            </w:pPr>
          </w:p>
        </w:tc>
        <w:tc>
          <w:tcPr>
            <w:tcW w:w="1314" w:type="dxa"/>
          </w:tcPr>
          <w:p w:rsidR="00A62F1E" w:rsidRPr="00CD08B7" w:rsidRDefault="00A62F1E" w:rsidP="0009774C">
            <w:pPr>
              <w:jc w:val="both"/>
              <w:rPr>
                <w:rFonts w:ascii="Times New Roman" w:hAnsi="Times New Roman" w:cs="Times New Roman"/>
              </w:rPr>
            </w:pP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РФ, СНГ, зарубежные страны</w:t>
            </w:r>
          </w:p>
        </w:tc>
        <w:tc>
          <w:tcPr>
            <w:tcW w:w="1275" w:type="dxa"/>
          </w:tcPr>
          <w:p w:rsidR="00A62F1E" w:rsidRPr="00CD08B7" w:rsidRDefault="00A62F1E" w:rsidP="0009774C">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Подписка (платно)</w:t>
            </w:r>
          </w:p>
        </w:tc>
        <w:tc>
          <w:tcPr>
            <w:tcW w:w="2977"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Ведомственное издание для профессиональных автомобилистов</w:t>
            </w:r>
          </w:p>
        </w:tc>
      </w:tr>
      <w:tr w:rsidR="00A62F1E" w:rsidRPr="00CD08B7" w:rsidTr="00111EA6">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31</w:t>
            </w:r>
          </w:p>
        </w:tc>
        <w:tc>
          <w:tcPr>
            <w:tcW w:w="1982"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Главная Дорога</w:t>
            </w:r>
          </w:p>
        </w:tc>
        <w:tc>
          <w:tcPr>
            <w:tcW w:w="954" w:type="dxa"/>
          </w:tcPr>
          <w:p w:rsidR="00A62F1E" w:rsidRPr="00CD08B7" w:rsidRDefault="00A62F1E" w:rsidP="009F462D">
            <w:pPr>
              <w:jc w:val="both"/>
              <w:rPr>
                <w:rFonts w:ascii="Times New Roman" w:hAnsi="Times New Roman" w:cs="Times New Roman"/>
              </w:rPr>
            </w:pP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40 000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А3</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8</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ООО «УРР»</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 xml:space="preserve">Челябинская обл. </w:t>
            </w:r>
          </w:p>
        </w:tc>
        <w:tc>
          <w:tcPr>
            <w:tcW w:w="127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65%</w:t>
            </w:r>
          </w:p>
        </w:tc>
        <w:tc>
          <w:tcPr>
            <w:tcW w:w="3119" w:type="dxa"/>
            <w:shd w:val="clear" w:color="auto" w:fill="D6E3BC" w:themeFill="accent3"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Бесплатно на АЗС, автомойках, офисных центрах, страховых компаниях и районе областного ГИБДД</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Советы для автолюбителей, новинки автоиндустрии, новости из мира шоу бизнеса и спорта, последние события в мире и нашем регионе, анекдоты</w:t>
            </w:r>
          </w:p>
        </w:tc>
      </w:tr>
      <w:tr w:rsidR="00A62F1E" w:rsidRPr="00CD08B7" w:rsidTr="00111EA6">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32</w:t>
            </w:r>
          </w:p>
        </w:tc>
        <w:tc>
          <w:tcPr>
            <w:tcW w:w="1982"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Грузовик-пресс</w:t>
            </w:r>
          </w:p>
        </w:tc>
        <w:tc>
          <w:tcPr>
            <w:tcW w:w="954" w:type="dxa"/>
          </w:tcPr>
          <w:p w:rsidR="00A62F1E" w:rsidRPr="00CD08B7" w:rsidRDefault="000F5946" w:rsidP="000F5946">
            <w:pPr>
              <w:rPr>
                <w:rFonts w:ascii="Times New Roman" w:hAnsi="Times New Roman" w:cs="Times New Roman"/>
              </w:rPr>
            </w:pPr>
            <w:r w:rsidRPr="00CD08B7">
              <w:rPr>
                <w:rFonts w:ascii="Times New Roman" w:hAnsi="Times New Roman" w:cs="Times New Roman"/>
              </w:rPr>
              <w:t>2003</w:t>
            </w: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40 000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80</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РИА «Россбизнес»</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РФ, СНГ,  зарубежные страны – 0,2%</w:t>
            </w:r>
          </w:p>
        </w:tc>
        <w:tc>
          <w:tcPr>
            <w:tcW w:w="1275" w:type="dxa"/>
          </w:tcPr>
          <w:p w:rsidR="00A62F1E" w:rsidRPr="00CD08B7" w:rsidRDefault="00A62F1E" w:rsidP="009F462D">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Розница, подписка, выставки, прямая доставка руководителям транспортных и строительных компаний</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Информационно-аналитическое издание знакомит читателей с особенностями конструкции и эксплуатации новых отечественных и зарубежных грузовиков и автобусов</w:t>
            </w:r>
          </w:p>
        </w:tc>
      </w:tr>
      <w:tr w:rsidR="00A62F1E" w:rsidRPr="00CD08B7" w:rsidTr="00111EA6">
        <w:trPr>
          <w:trHeight w:val="97"/>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33</w:t>
            </w:r>
          </w:p>
        </w:tc>
        <w:tc>
          <w:tcPr>
            <w:tcW w:w="1982" w:type="dxa"/>
          </w:tcPr>
          <w:p w:rsidR="00A62F1E" w:rsidRPr="00CD08B7" w:rsidRDefault="00A62F1E" w:rsidP="009F462D">
            <w:pPr>
              <w:jc w:val="both"/>
              <w:rPr>
                <w:rFonts w:ascii="Times New Roman" w:hAnsi="Times New Roman" w:cs="Times New Roman"/>
                <w:lang w:val="en-US"/>
              </w:rPr>
            </w:pPr>
            <w:r w:rsidRPr="00CD08B7">
              <w:rPr>
                <w:rFonts w:ascii="Times New Roman" w:hAnsi="Times New Roman" w:cs="Times New Roman"/>
              </w:rPr>
              <w:t>Твоядорога</w:t>
            </w:r>
            <w:r w:rsidRPr="00CD08B7">
              <w:rPr>
                <w:rFonts w:ascii="Times New Roman" w:hAnsi="Times New Roman" w:cs="Times New Roman"/>
                <w:lang w:val="en-US"/>
              </w:rPr>
              <w:t xml:space="preserve"> (Make roads safe)</w:t>
            </w:r>
          </w:p>
        </w:tc>
        <w:tc>
          <w:tcPr>
            <w:tcW w:w="954" w:type="dxa"/>
          </w:tcPr>
          <w:p w:rsidR="00A62F1E" w:rsidRPr="00CD08B7" w:rsidRDefault="00A62F1E" w:rsidP="009F462D">
            <w:pPr>
              <w:jc w:val="both"/>
              <w:rPr>
                <w:rFonts w:ascii="Times New Roman" w:hAnsi="Times New Roman" w:cs="Times New Roman"/>
                <w:lang w:val="en-US"/>
              </w:rPr>
            </w:pP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37 000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6 раз в год</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144-160</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ИД «Безопасный мир»</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РФ, СНГ, Балтия</w:t>
            </w:r>
          </w:p>
        </w:tc>
        <w:tc>
          <w:tcPr>
            <w:tcW w:w="1275" w:type="dxa"/>
          </w:tcPr>
          <w:p w:rsidR="00A62F1E" w:rsidRPr="00CD08B7" w:rsidRDefault="00A62F1E" w:rsidP="009F462D">
            <w:pPr>
              <w:jc w:val="both"/>
              <w:rPr>
                <w:rFonts w:ascii="Times New Roman" w:hAnsi="Times New Roman" w:cs="Times New Roman"/>
              </w:rPr>
            </w:pPr>
          </w:p>
        </w:tc>
        <w:tc>
          <w:tcPr>
            <w:tcW w:w="3119" w:type="dxa"/>
            <w:shd w:val="clear" w:color="auto" w:fill="B6DDE8" w:themeFill="accent5"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 xml:space="preserve">Розница: АЗС, ТЦ, супермаркеты, аэропорты, киоски Бесплатно: органы власти, посольства, выставки, </w:t>
            </w:r>
            <w:r w:rsidRPr="00CD08B7">
              <w:rPr>
                <w:rFonts w:ascii="Times New Roman" w:hAnsi="Times New Roman" w:cs="Times New Roman"/>
                <w:lang w:val="en-US"/>
              </w:rPr>
              <w:t>VIP</w:t>
            </w:r>
            <w:r w:rsidRPr="00CD08B7">
              <w:rPr>
                <w:rFonts w:ascii="Times New Roman" w:hAnsi="Times New Roman" w:cs="Times New Roman"/>
              </w:rPr>
              <w:t>-залы аэропортов, конференции, персональная рассылка</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 xml:space="preserve">Темы обеспечения безопасности дорожного движения. Приложение «Зебрёнок» для детей с </w:t>
            </w:r>
            <w:r w:rsidRPr="00CD08B7">
              <w:rPr>
                <w:rFonts w:ascii="Times New Roman" w:hAnsi="Times New Roman" w:cs="Times New Roman"/>
                <w:lang w:val="en-US"/>
              </w:rPr>
              <w:t>CD</w:t>
            </w:r>
            <w:r w:rsidRPr="00CD08B7">
              <w:rPr>
                <w:rFonts w:ascii="Times New Roman" w:hAnsi="Times New Roman" w:cs="Times New Roman"/>
              </w:rPr>
              <w:t>.издается при поддержке ГИБДД МВД России</w:t>
            </w:r>
          </w:p>
        </w:tc>
      </w:tr>
    </w:tbl>
    <w:p w:rsidR="00343B1B" w:rsidRPr="002C08C9" w:rsidRDefault="00CA580E">
      <w:pPr>
        <w:rPr>
          <w:rFonts w:ascii="Times New Roman" w:hAnsi="Times New Roman" w:cs="Times New Roman"/>
          <w:sz w:val="24"/>
          <w:szCs w:val="28"/>
        </w:rPr>
      </w:pPr>
      <w:r w:rsidRPr="002C08C9">
        <w:rPr>
          <w:rFonts w:ascii="Times New Roman" w:hAnsi="Times New Roman" w:cs="Times New Roman"/>
          <w:sz w:val="24"/>
          <w:szCs w:val="28"/>
        </w:rPr>
        <w:lastRenderedPageBreak/>
        <w:t>Продолжение таблицы 1</w:t>
      </w:r>
    </w:p>
    <w:tbl>
      <w:tblPr>
        <w:tblStyle w:val="af"/>
        <w:tblW w:w="22647" w:type="dxa"/>
        <w:tblLayout w:type="fixed"/>
        <w:tblLook w:val="04A0"/>
      </w:tblPr>
      <w:tblGrid>
        <w:gridCol w:w="536"/>
        <w:gridCol w:w="1982"/>
        <w:gridCol w:w="954"/>
        <w:gridCol w:w="954"/>
        <w:gridCol w:w="1783"/>
        <w:gridCol w:w="1346"/>
        <w:gridCol w:w="1053"/>
        <w:gridCol w:w="1243"/>
        <w:gridCol w:w="2126"/>
        <w:gridCol w:w="1314"/>
        <w:gridCol w:w="1985"/>
        <w:gridCol w:w="1275"/>
        <w:gridCol w:w="3119"/>
        <w:gridCol w:w="2977"/>
      </w:tblGrid>
      <w:tr w:rsidR="00343B1B" w:rsidRPr="00CD08B7" w:rsidTr="00343B1B">
        <w:trPr>
          <w:trHeight w:val="97"/>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34</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Петербургский автосалон</w:t>
            </w:r>
          </w:p>
        </w:tc>
        <w:tc>
          <w:tcPr>
            <w:tcW w:w="954" w:type="dxa"/>
          </w:tcPr>
          <w:p w:rsidR="00343B1B" w:rsidRPr="00CD08B7" w:rsidRDefault="00343B1B" w:rsidP="002668E6">
            <w:pPr>
              <w:jc w:val="both"/>
              <w:rPr>
                <w:rFonts w:ascii="Times New Roman" w:hAnsi="Times New Roman" w:cs="Times New Roman"/>
              </w:rPr>
            </w:pP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35 000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10 раз в год</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120</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Издательство «Гулливер-Питер»</w:t>
            </w:r>
          </w:p>
        </w:tc>
        <w:tc>
          <w:tcPr>
            <w:tcW w:w="131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70,3 тыс. чел.</w:t>
            </w: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Санкт-Петербург</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E5B8B7" w:themeFill="accent2"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Продажа: супермаркеты, магазины премиум-класса, АЗС; бесплатно (до 15 тыс. экземпляров): автосалоны, банки, поезд «Сапсан», бизнес-класс самолетов, салоны красоты, турфирмы, бутики, отели, рестораны, премиум жилье, стриптиз-клубы, развлекательные, спортивные и выставочные комплексы</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Глянцевое издание автомобильной направленности</w:t>
            </w:r>
          </w:p>
        </w:tc>
      </w:tr>
      <w:tr w:rsidR="00343B1B" w:rsidRPr="00CD08B7" w:rsidTr="00343B1B">
        <w:trPr>
          <w:trHeight w:val="254"/>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35</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Автозвук</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1998</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30 000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От 144</w:t>
            </w:r>
          </w:p>
        </w:tc>
        <w:tc>
          <w:tcPr>
            <w:tcW w:w="2126" w:type="dxa"/>
          </w:tcPr>
          <w:p w:rsidR="00343B1B" w:rsidRPr="00CD08B7" w:rsidRDefault="00343B1B" w:rsidP="002668E6">
            <w:pPr>
              <w:rPr>
                <w:rFonts w:ascii="Times New Roman" w:hAnsi="Times New Roman" w:cs="Times New Roman"/>
              </w:rPr>
            </w:pPr>
            <w:r w:rsidRPr="00CD08B7">
              <w:rPr>
                <w:rFonts w:ascii="Times New Roman" w:hAnsi="Times New Roman" w:cs="Times New Roman"/>
              </w:rPr>
              <w:t>ООО «Издательский дом «Сигма»</w:t>
            </w:r>
          </w:p>
        </w:tc>
        <w:tc>
          <w:tcPr>
            <w:tcW w:w="1314" w:type="dxa"/>
          </w:tcPr>
          <w:p w:rsidR="00343B1B" w:rsidRPr="00CD08B7" w:rsidRDefault="00343B1B" w:rsidP="002668E6">
            <w:pPr>
              <w:jc w:val="both"/>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E5B8B7" w:themeFill="accent2"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Подписка</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 xml:space="preserve">Член ассоциации европейских журналов </w:t>
            </w:r>
            <w:r w:rsidRPr="00CD08B7">
              <w:rPr>
                <w:rFonts w:ascii="Times New Roman" w:hAnsi="Times New Roman" w:cs="Times New Roman"/>
                <w:lang w:val="en-US"/>
              </w:rPr>
              <w:t>EISA</w:t>
            </w:r>
            <w:r w:rsidRPr="00CD08B7">
              <w:rPr>
                <w:rFonts w:ascii="Times New Roman" w:hAnsi="Times New Roman" w:cs="Times New Roman"/>
              </w:rPr>
              <w:t>. Журнал АвтоЗвук предлагает обзор авто акустики, авто аудио и видео</w:t>
            </w:r>
          </w:p>
        </w:tc>
      </w:tr>
      <w:tr w:rsidR="00343B1B" w:rsidRPr="00CD08B7" w:rsidTr="00343B1B">
        <w:trPr>
          <w:trHeight w:val="121"/>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36</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Транспорт России</w:t>
            </w:r>
          </w:p>
        </w:tc>
        <w:tc>
          <w:tcPr>
            <w:tcW w:w="954" w:type="dxa"/>
          </w:tcPr>
          <w:p w:rsidR="00343B1B" w:rsidRPr="00CD08B7" w:rsidRDefault="00343B1B" w:rsidP="002668E6">
            <w:pPr>
              <w:jc w:val="both"/>
              <w:rPr>
                <w:rFonts w:ascii="Times New Roman" w:hAnsi="Times New Roman" w:cs="Times New Roman"/>
              </w:rPr>
            </w:pP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30 000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 xml:space="preserve">Газета </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А2</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8</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ЗАО «Издательство ДОРОГИ»</w:t>
            </w:r>
          </w:p>
        </w:tc>
        <w:tc>
          <w:tcPr>
            <w:tcW w:w="1314" w:type="dxa"/>
          </w:tcPr>
          <w:p w:rsidR="00343B1B" w:rsidRPr="00CD08B7" w:rsidRDefault="00343B1B" w:rsidP="002668E6">
            <w:pPr>
              <w:jc w:val="both"/>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w:t>
            </w:r>
          </w:p>
        </w:tc>
        <w:tc>
          <w:tcPr>
            <w:tcW w:w="127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E5B8B7" w:themeFill="accent2"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Подписка</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Официальный печатный орган Министерства транспорта Российской Федерации. Информация о транспортном комплексе России для более 30 тысяч транспортников</w:t>
            </w:r>
          </w:p>
        </w:tc>
      </w:tr>
      <w:tr w:rsidR="00343B1B" w:rsidRPr="00CD08B7" w:rsidTr="00343B1B">
        <w:trPr>
          <w:trHeight w:val="157"/>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37</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Автомобиль и сервис (АБС-авто)</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1997</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29 000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80</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ЗАО «АБС»</w:t>
            </w:r>
          </w:p>
        </w:tc>
        <w:tc>
          <w:tcPr>
            <w:tcW w:w="1314" w:type="dxa"/>
          </w:tcPr>
          <w:p w:rsidR="00343B1B" w:rsidRPr="00CD08B7" w:rsidRDefault="00343B1B" w:rsidP="002668E6">
            <w:pPr>
              <w:jc w:val="both"/>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 СНГ</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E5B8B7" w:themeFill="accent2"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Розница, подписка, целевая рассылка в автосервисы</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Единственное в стране издание, профессионально рассказывающее обо всех вопросах оснащения и организации любого авторемонтного предприятия.</w:t>
            </w:r>
          </w:p>
        </w:tc>
      </w:tr>
      <w:tr w:rsidR="00A62F1E" w:rsidRPr="00CD08B7" w:rsidTr="00111EA6">
        <w:trPr>
          <w:trHeight w:val="133"/>
        </w:trPr>
        <w:tc>
          <w:tcPr>
            <w:tcW w:w="536" w:type="dxa"/>
          </w:tcPr>
          <w:p w:rsidR="00A62F1E" w:rsidRPr="00CD08B7" w:rsidRDefault="00CA580E" w:rsidP="009F462D">
            <w:pPr>
              <w:jc w:val="center"/>
              <w:rPr>
                <w:rFonts w:ascii="Times New Roman" w:hAnsi="Times New Roman" w:cs="Times New Roman"/>
              </w:rPr>
            </w:pPr>
            <w:r>
              <w:br w:type="page"/>
            </w:r>
            <w:r w:rsidR="00A62F1E" w:rsidRPr="00CD08B7">
              <w:rPr>
                <w:rFonts w:ascii="Times New Roman" w:hAnsi="Times New Roman" w:cs="Times New Roman"/>
              </w:rPr>
              <w:t>38</w:t>
            </w:r>
          </w:p>
        </w:tc>
        <w:tc>
          <w:tcPr>
            <w:tcW w:w="1982"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Автоперевозчик. Спецтехника</w:t>
            </w:r>
          </w:p>
        </w:tc>
        <w:tc>
          <w:tcPr>
            <w:tcW w:w="954" w:type="dxa"/>
          </w:tcPr>
          <w:p w:rsidR="00A62F1E" w:rsidRPr="00CD08B7" w:rsidRDefault="000F5946" w:rsidP="009F462D">
            <w:pPr>
              <w:jc w:val="both"/>
              <w:rPr>
                <w:rFonts w:ascii="Times New Roman" w:hAnsi="Times New Roman" w:cs="Times New Roman"/>
              </w:rPr>
            </w:pPr>
            <w:r w:rsidRPr="00CD08B7">
              <w:rPr>
                <w:rFonts w:ascii="Times New Roman" w:hAnsi="Times New Roman" w:cs="Times New Roman"/>
              </w:rPr>
              <w:t>2000</w:t>
            </w: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26 500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4 раза в год</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96-120</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ООО «Медиа Моторс»</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РФ, СНГ</w:t>
            </w:r>
          </w:p>
        </w:tc>
        <w:tc>
          <w:tcPr>
            <w:tcW w:w="1275" w:type="dxa"/>
          </w:tcPr>
          <w:p w:rsidR="00A62F1E" w:rsidRPr="00CD08B7" w:rsidRDefault="00A62F1E" w:rsidP="009F462D">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Подписка (платно), розница: стоянки грузовых автомобилей, автотехцентры, АЗС, дилеры; адресная рассылка по предприятиям, выставки</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Отраслевое издание, обеспечивающее автотранспортное сообщество бизнес-информацией.</w:t>
            </w:r>
          </w:p>
        </w:tc>
      </w:tr>
      <w:tr w:rsidR="00A62F1E" w:rsidRPr="00CD08B7" w:rsidTr="00111EA6">
        <w:trPr>
          <w:trHeight w:val="133"/>
        </w:trPr>
        <w:tc>
          <w:tcPr>
            <w:tcW w:w="536" w:type="dxa"/>
          </w:tcPr>
          <w:p w:rsidR="00A62F1E" w:rsidRPr="00CD08B7" w:rsidRDefault="00A62F1E" w:rsidP="0009774C">
            <w:pPr>
              <w:jc w:val="center"/>
              <w:rPr>
                <w:rFonts w:ascii="Times New Roman" w:hAnsi="Times New Roman" w:cs="Times New Roman"/>
              </w:rPr>
            </w:pPr>
            <w:r w:rsidRPr="00CD08B7">
              <w:rPr>
                <w:rFonts w:ascii="Times New Roman" w:hAnsi="Times New Roman" w:cs="Times New Roman"/>
              </w:rPr>
              <w:t>39</w:t>
            </w:r>
          </w:p>
        </w:tc>
        <w:tc>
          <w:tcPr>
            <w:tcW w:w="1982"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Автопарк 5 колесо</w:t>
            </w:r>
          </w:p>
        </w:tc>
        <w:tc>
          <w:tcPr>
            <w:tcW w:w="954" w:type="dxa"/>
          </w:tcPr>
          <w:p w:rsidR="00A62F1E" w:rsidRPr="00CD08B7" w:rsidRDefault="00B61602" w:rsidP="0009774C">
            <w:pPr>
              <w:jc w:val="both"/>
              <w:rPr>
                <w:rFonts w:ascii="Times New Roman" w:hAnsi="Times New Roman" w:cs="Times New Roman"/>
              </w:rPr>
            </w:pPr>
            <w:r w:rsidRPr="00CD08B7">
              <w:rPr>
                <w:rFonts w:ascii="Times New Roman" w:hAnsi="Times New Roman" w:cs="Times New Roman"/>
              </w:rPr>
              <w:t>2006</w:t>
            </w:r>
          </w:p>
        </w:tc>
        <w:tc>
          <w:tcPr>
            <w:tcW w:w="954"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26 400</w:t>
            </w:r>
          </w:p>
        </w:tc>
        <w:tc>
          <w:tcPr>
            <w:tcW w:w="178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9 раз в год</w:t>
            </w:r>
          </w:p>
        </w:tc>
        <w:tc>
          <w:tcPr>
            <w:tcW w:w="134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Не менее 80</w:t>
            </w:r>
          </w:p>
        </w:tc>
        <w:tc>
          <w:tcPr>
            <w:tcW w:w="2126"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ООО «ИД СПН-МЕДИА»</w:t>
            </w:r>
          </w:p>
        </w:tc>
        <w:tc>
          <w:tcPr>
            <w:tcW w:w="1314" w:type="dxa"/>
          </w:tcPr>
          <w:p w:rsidR="00A62F1E" w:rsidRPr="00CD08B7" w:rsidRDefault="00A62F1E" w:rsidP="0009774C">
            <w:pPr>
              <w:jc w:val="both"/>
              <w:rPr>
                <w:rFonts w:ascii="Times New Roman" w:hAnsi="Times New Roman" w:cs="Times New Roman"/>
              </w:rPr>
            </w:pPr>
          </w:p>
        </w:tc>
        <w:tc>
          <w:tcPr>
            <w:tcW w:w="1985"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РФ</w:t>
            </w:r>
          </w:p>
        </w:tc>
        <w:tc>
          <w:tcPr>
            <w:tcW w:w="1275" w:type="dxa"/>
          </w:tcPr>
          <w:p w:rsidR="00A62F1E" w:rsidRPr="00CD08B7" w:rsidRDefault="00A62F1E" w:rsidP="0009774C">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Рассылка: заводы, дилеры, эксплуатационные компании, банки и финансовые учреждения, крупные коммерческие компании, профильные организации</w:t>
            </w:r>
          </w:p>
        </w:tc>
        <w:tc>
          <w:tcPr>
            <w:tcW w:w="2977" w:type="dxa"/>
          </w:tcPr>
          <w:p w:rsidR="00A62F1E" w:rsidRPr="00CD08B7" w:rsidRDefault="00A62F1E" w:rsidP="0009774C">
            <w:pPr>
              <w:jc w:val="both"/>
              <w:rPr>
                <w:rFonts w:ascii="Times New Roman" w:hAnsi="Times New Roman" w:cs="Times New Roman"/>
              </w:rPr>
            </w:pPr>
            <w:r w:rsidRPr="00CD08B7">
              <w:rPr>
                <w:rFonts w:ascii="Times New Roman" w:hAnsi="Times New Roman" w:cs="Times New Roman"/>
              </w:rPr>
              <w:t>Отраслевое B2B-издание рынка коммерческого автотранспорта, созданное для профессиональных участников рынка.</w:t>
            </w:r>
          </w:p>
        </w:tc>
      </w:tr>
      <w:tr w:rsidR="00A62F1E" w:rsidRPr="00CD08B7" w:rsidTr="00111EA6">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40</w:t>
            </w:r>
          </w:p>
        </w:tc>
        <w:tc>
          <w:tcPr>
            <w:tcW w:w="1982"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Автомобильные дороги</w:t>
            </w:r>
          </w:p>
        </w:tc>
        <w:tc>
          <w:tcPr>
            <w:tcW w:w="954" w:type="dxa"/>
          </w:tcPr>
          <w:p w:rsidR="00A62F1E" w:rsidRPr="00CD08B7" w:rsidRDefault="00A62F1E" w:rsidP="009F462D">
            <w:pPr>
              <w:jc w:val="both"/>
              <w:rPr>
                <w:rFonts w:ascii="Times New Roman" w:hAnsi="Times New Roman" w:cs="Times New Roman"/>
              </w:rPr>
            </w:pP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25 000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96</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ЗАО «Издательство ДОРОГИ»</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РФ, СНГ</w:t>
            </w:r>
          </w:p>
        </w:tc>
        <w:tc>
          <w:tcPr>
            <w:tcW w:w="1275" w:type="dxa"/>
          </w:tcPr>
          <w:p w:rsidR="00A62F1E" w:rsidRPr="00CD08B7" w:rsidRDefault="00A62F1E" w:rsidP="009F462D">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 xml:space="preserve">Подписка, профильные выставки, розница в издательстве, </w:t>
            </w:r>
            <w:r w:rsidRPr="00CD08B7">
              <w:rPr>
                <w:rFonts w:ascii="Times New Roman" w:hAnsi="Times New Roman" w:cs="Times New Roman"/>
                <w:lang w:val="en-US"/>
              </w:rPr>
              <w:t>VIP</w:t>
            </w:r>
            <w:r w:rsidRPr="00CD08B7">
              <w:rPr>
                <w:rFonts w:ascii="Times New Roman" w:hAnsi="Times New Roman" w:cs="Times New Roman"/>
              </w:rPr>
              <w:t>-рассылка (государственная Дума РФ, Совет Федерации РФ, Минтранс РФ)</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Публикация по проблемам строительства автомобильных дорог, правам и обязанностям участников дорожного движения</w:t>
            </w:r>
          </w:p>
        </w:tc>
      </w:tr>
    </w:tbl>
    <w:p w:rsidR="00343B1B" w:rsidRDefault="00343B1B">
      <w:pPr>
        <w:rPr>
          <w:rFonts w:ascii="Times New Roman" w:hAnsi="Times New Roman" w:cs="Times New Roman"/>
          <w:sz w:val="24"/>
        </w:rPr>
      </w:pPr>
    </w:p>
    <w:p w:rsidR="00343B1B" w:rsidRDefault="00343B1B">
      <w:pPr>
        <w:rPr>
          <w:rFonts w:ascii="Times New Roman" w:hAnsi="Times New Roman" w:cs="Times New Roman"/>
          <w:sz w:val="24"/>
        </w:rPr>
      </w:pPr>
    </w:p>
    <w:p w:rsidR="00343B1B" w:rsidRPr="00FC467F" w:rsidRDefault="00CA580E">
      <w:r w:rsidRPr="002C08C9">
        <w:rPr>
          <w:rFonts w:ascii="Times New Roman" w:hAnsi="Times New Roman" w:cs="Times New Roman"/>
          <w:sz w:val="24"/>
        </w:rPr>
        <w:lastRenderedPageBreak/>
        <w:t>Продолжение таблицы 1</w:t>
      </w:r>
    </w:p>
    <w:tbl>
      <w:tblPr>
        <w:tblStyle w:val="af"/>
        <w:tblW w:w="22647" w:type="dxa"/>
        <w:tblLayout w:type="fixed"/>
        <w:tblLook w:val="04A0"/>
      </w:tblPr>
      <w:tblGrid>
        <w:gridCol w:w="536"/>
        <w:gridCol w:w="1982"/>
        <w:gridCol w:w="954"/>
        <w:gridCol w:w="954"/>
        <w:gridCol w:w="1783"/>
        <w:gridCol w:w="1346"/>
        <w:gridCol w:w="1053"/>
        <w:gridCol w:w="1243"/>
        <w:gridCol w:w="2126"/>
        <w:gridCol w:w="1314"/>
        <w:gridCol w:w="1985"/>
        <w:gridCol w:w="1275"/>
        <w:gridCol w:w="3119"/>
        <w:gridCol w:w="2977"/>
      </w:tblGrid>
      <w:tr w:rsidR="00343B1B" w:rsidRPr="00CD08B7" w:rsidTr="00343B1B">
        <w:trPr>
          <w:trHeight w:val="133"/>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41</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Рейс (За рулем)</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2007</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25 000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98</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ООО «Издательство «За рулем»</w:t>
            </w:r>
          </w:p>
        </w:tc>
        <w:tc>
          <w:tcPr>
            <w:tcW w:w="1314" w:type="dxa"/>
          </w:tcPr>
          <w:p w:rsidR="00343B1B" w:rsidRPr="00CD08B7" w:rsidRDefault="00343B1B" w:rsidP="002668E6">
            <w:pPr>
              <w:jc w:val="both"/>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w:t>
            </w:r>
          </w:p>
        </w:tc>
        <w:tc>
          <w:tcPr>
            <w:tcW w:w="127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B6DDE8" w:themeFill="accent5"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Розница – 50%, адресная бесплатная персонифицированная рассылка – 40%, подписка – 5%, бесплатно на выставках – 5%</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Специализированный бизнес-журнал о коммерческом транспорте</w:t>
            </w:r>
          </w:p>
        </w:tc>
      </w:tr>
      <w:tr w:rsidR="00343B1B" w:rsidRPr="00CD08B7" w:rsidTr="00343B1B">
        <w:trPr>
          <w:trHeight w:val="254"/>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42</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Автолавка (Транспортная газета)</w:t>
            </w:r>
          </w:p>
        </w:tc>
        <w:tc>
          <w:tcPr>
            <w:tcW w:w="954" w:type="dxa"/>
          </w:tcPr>
          <w:p w:rsidR="00343B1B" w:rsidRPr="00CD08B7" w:rsidRDefault="00343B1B" w:rsidP="002668E6">
            <w:pPr>
              <w:jc w:val="both"/>
              <w:rPr>
                <w:rFonts w:ascii="Times New Roman" w:hAnsi="Times New Roman" w:cs="Times New Roman"/>
              </w:rPr>
            </w:pP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23 000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А3</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16-26</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ЗАО «Редакция газеты «Автолавка»</w:t>
            </w:r>
          </w:p>
        </w:tc>
        <w:tc>
          <w:tcPr>
            <w:tcW w:w="1314" w:type="dxa"/>
          </w:tcPr>
          <w:p w:rsidR="00343B1B" w:rsidRPr="00CD08B7" w:rsidRDefault="00343B1B" w:rsidP="002668E6">
            <w:pPr>
              <w:jc w:val="both"/>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Новосибирская обл.</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E5B8B7" w:themeFill="accent2"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Розница, подписка</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Новости автомира. Интересные сведения и полезные советы. Официальные сообщения и комментарии специалистов. Интервью, репортажи, аналитика. Юридические консультации. Мониторинг авторынка. Гороскоп, юмор.</w:t>
            </w:r>
          </w:p>
        </w:tc>
      </w:tr>
      <w:tr w:rsidR="00343B1B" w:rsidRPr="00CD08B7" w:rsidTr="00343B1B">
        <w:trPr>
          <w:trHeight w:val="254"/>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43</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Коммерческий транспорт</w:t>
            </w:r>
          </w:p>
        </w:tc>
        <w:tc>
          <w:tcPr>
            <w:tcW w:w="954" w:type="dxa"/>
          </w:tcPr>
          <w:p w:rsidR="00343B1B" w:rsidRPr="00CD08B7" w:rsidRDefault="00343B1B" w:rsidP="002668E6">
            <w:pPr>
              <w:jc w:val="both"/>
              <w:rPr>
                <w:rFonts w:ascii="Times New Roman" w:hAnsi="Times New Roman" w:cs="Times New Roman"/>
              </w:rPr>
            </w:pP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23 000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8 раз в год</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А1</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96-144</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ООО «Издательский дом КТ»</w:t>
            </w:r>
          </w:p>
        </w:tc>
        <w:tc>
          <w:tcPr>
            <w:tcW w:w="1314" w:type="dxa"/>
          </w:tcPr>
          <w:p w:rsidR="00343B1B" w:rsidRPr="00CD08B7" w:rsidRDefault="00343B1B" w:rsidP="002668E6">
            <w:pPr>
              <w:jc w:val="both"/>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 СНГ, зарубежные страны</w:t>
            </w:r>
          </w:p>
        </w:tc>
        <w:tc>
          <w:tcPr>
            <w:tcW w:w="127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B6DDE8" w:themeFill="accent5"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 xml:space="preserve">Бесплатная адресная рассылка автодилерам, транспортным отделам компаний, автосервисам, членам АСМАП. Подписка. Розничная продажа. </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Транспортные средства, научно-технические достижения</w:t>
            </w:r>
          </w:p>
        </w:tc>
      </w:tr>
      <w:tr w:rsidR="00343B1B" w:rsidRPr="00CD08B7" w:rsidTr="00343B1B">
        <w:trPr>
          <w:trHeight w:val="77"/>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44</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Шанс – авто</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2001</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23 000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96</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ООО ИД «Шанс-Авто»</w:t>
            </w:r>
          </w:p>
        </w:tc>
        <w:tc>
          <w:tcPr>
            <w:tcW w:w="1314" w:type="dxa"/>
          </w:tcPr>
          <w:p w:rsidR="00343B1B" w:rsidRPr="00CD08B7" w:rsidRDefault="00343B1B" w:rsidP="002668E6">
            <w:pPr>
              <w:jc w:val="both"/>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 xml:space="preserve">Красноярск </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D6E3BC" w:themeFill="accent3"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Бесплатное: АЗС, автосалоны, автомагазины</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Покупка и продажа автомобилей в Красноярске, запчасти, сервис, обслуживание автомобиля, услуги, новости, тест-драйвы, репортажи, фотогалереи.</w:t>
            </w:r>
          </w:p>
        </w:tc>
      </w:tr>
      <w:tr w:rsidR="00343B1B" w:rsidRPr="00CD08B7" w:rsidTr="00343B1B">
        <w:trPr>
          <w:trHeight w:val="254"/>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45</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Автобизнес</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1997</w:t>
            </w: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20 000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10 раз в год</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ООО «Стенд»</w:t>
            </w:r>
          </w:p>
        </w:tc>
        <w:tc>
          <w:tcPr>
            <w:tcW w:w="1314" w:type="dxa"/>
          </w:tcPr>
          <w:p w:rsidR="00343B1B" w:rsidRPr="00CD08B7" w:rsidRDefault="00343B1B" w:rsidP="002668E6">
            <w:pPr>
              <w:jc w:val="both"/>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РФ, СНГ</w:t>
            </w:r>
          </w:p>
        </w:tc>
        <w:tc>
          <w:tcPr>
            <w:tcW w:w="127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E5B8B7" w:themeFill="accent2"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Подписка (платно)</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Аналитический маркетинговый журнал</w:t>
            </w:r>
          </w:p>
        </w:tc>
      </w:tr>
      <w:tr w:rsidR="00343B1B" w:rsidRPr="00CD08B7" w:rsidTr="00343B1B">
        <w:trPr>
          <w:trHeight w:val="170"/>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46</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Автогид (Из рук в руки)</w:t>
            </w:r>
          </w:p>
        </w:tc>
        <w:tc>
          <w:tcPr>
            <w:tcW w:w="954" w:type="dxa"/>
          </w:tcPr>
          <w:p w:rsidR="00343B1B" w:rsidRPr="00CD08B7" w:rsidRDefault="00343B1B" w:rsidP="002668E6">
            <w:pPr>
              <w:jc w:val="both"/>
              <w:rPr>
                <w:rFonts w:ascii="Times New Roman" w:hAnsi="Times New Roman" w:cs="Times New Roman"/>
              </w:rPr>
            </w:pP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20 000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От 48</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Медиа-холдинг «Пронто-Москва»</w:t>
            </w:r>
          </w:p>
        </w:tc>
        <w:tc>
          <w:tcPr>
            <w:tcW w:w="131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1 175 тыс. чел.</w:t>
            </w: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Москва и Московская обл.</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B6DDE8" w:themeFill="accent5"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Бесплатное приложение к газете «Из рук в руки. Средства транспорта». Платно: Киоски, супермаркеты, около метрополитена (собственная сеть), авторынки, АЗС. Бесплатно: ТЦ, БЦ, гостиницы, рестораны, кафе, автодилеры, автошколы, страховые компании, элитные дома</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Публикует информацию от автосалонов только о новых автомобилях</w:t>
            </w:r>
          </w:p>
        </w:tc>
      </w:tr>
      <w:tr w:rsidR="00343B1B" w:rsidRPr="00CD08B7" w:rsidTr="00343B1B">
        <w:trPr>
          <w:trHeight w:val="254"/>
        </w:trPr>
        <w:tc>
          <w:tcPr>
            <w:tcW w:w="536" w:type="dxa"/>
          </w:tcPr>
          <w:p w:rsidR="00343B1B" w:rsidRPr="00CD08B7" w:rsidRDefault="00343B1B" w:rsidP="002668E6">
            <w:pPr>
              <w:jc w:val="center"/>
              <w:rPr>
                <w:rFonts w:ascii="Times New Roman" w:hAnsi="Times New Roman" w:cs="Times New Roman"/>
              </w:rPr>
            </w:pPr>
            <w:r w:rsidRPr="00CD08B7">
              <w:rPr>
                <w:rFonts w:ascii="Times New Roman" w:hAnsi="Times New Roman" w:cs="Times New Roman"/>
              </w:rPr>
              <w:t>47</w:t>
            </w:r>
          </w:p>
        </w:tc>
        <w:tc>
          <w:tcPr>
            <w:tcW w:w="1982"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Сибирский дальнобойщик</w:t>
            </w:r>
          </w:p>
        </w:tc>
        <w:tc>
          <w:tcPr>
            <w:tcW w:w="954" w:type="dxa"/>
          </w:tcPr>
          <w:p w:rsidR="00343B1B" w:rsidRPr="00CD08B7" w:rsidRDefault="00343B1B" w:rsidP="002668E6">
            <w:pPr>
              <w:jc w:val="both"/>
              <w:rPr>
                <w:rFonts w:ascii="Times New Roman" w:hAnsi="Times New Roman" w:cs="Times New Roman"/>
              </w:rPr>
            </w:pPr>
          </w:p>
        </w:tc>
        <w:tc>
          <w:tcPr>
            <w:tcW w:w="954"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20 000</w:t>
            </w:r>
          </w:p>
        </w:tc>
        <w:tc>
          <w:tcPr>
            <w:tcW w:w="178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70</w:t>
            </w:r>
          </w:p>
        </w:tc>
        <w:tc>
          <w:tcPr>
            <w:tcW w:w="2126"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ООО «Сибдал»</w:t>
            </w:r>
          </w:p>
        </w:tc>
        <w:tc>
          <w:tcPr>
            <w:tcW w:w="1314" w:type="dxa"/>
          </w:tcPr>
          <w:p w:rsidR="00343B1B" w:rsidRPr="00CD08B7" w:rsidRDefault="00343B1B" w:rsidP="002668E6">
            <w:pPr>
              <w:jc w:val="both"/>
              <w:rPr>
                <w:rFonts w:ascii="Times New Roman" w:hAnsi="Times New Roman" w:cs="Times New Roman"/>
              </w:rPr>
            </w:pPr>
          </w:p>
        </w:tc>
        <w:tc>
          <w:tcPr>
            <w:tcW w:w="1985"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Новосибирская обл.</w:t>
            </w:r>
          </w:p>
        </w:tc>
        <w:tc>
          <w:tcPr>
            <w:tcW w:w="1275" w:type="dxa"/>
          </w:tcPr>
          <w:p w:rsidR="00343B1B" w:rsidRPr="00CD08B7" w:rsidRDefault="00343B1B" w:rsidP="002668E6">
            <w:pPr>
              <w:jc w:val="both"/>
              <w:rPr>
                <w:rFonts w:ascii="Times New Roman" w:hAnsi="Times New Roman" w:cs="Times New Roman"/>
              </w:rPr>
            </w:pPr>
          </w:p>
        </w:tc>
        <w:tc>
          <w:tcPr>
            <w:tcW w:w="3119" w:type="dxa"/>
            <w:shd w:val="clear" w:color="auto" w:fill="B6DDE8" w:themeFill="accent5" w:themeFillTint="66"/>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Адресная доставка и рассылка по почте, бесплатная выкладка (автомагазины, сервисы, стоянки дальнобойщиков)</w:t>
            </w:r>
          </w:p>
        </w:tc>
        <w:tc>
          <w:tcPr>
            <w:tcW w:w="2977" w:type="dxa"/>
          </w:tcPr>
          <w:p w:rsidR="00343B1B" w:rsidRPr="00CD08B7" w:rsidRDefault="00343B1B" w:rsidP="002668E6">
            <w:pPr>
              <w:jc w:val="both"/>
              <w:rPr>
                <w:rFonts w:ascii="Times New Roman" w:hAnsi="Times New Roman" w:cs="Times New Roman"/>
              </w:rPr>
            </w:pPr>
            <w:r w:rsidRPr="00CD08B7">
              <w:rPr>
                <w:rFonts w:ascii="Times New Roman" w:hAnsi="Times New Roman" w:cs="Times New Roman"/>
              </w:rPr>
              <w:t>Распространяется среди компаний-грузоперевозчиков и чиновников</w:t>
            </w:r>
          </w:p>
        </w:tc>
      </w:tr>
    </w:tbl>
    <w:p w:rsidR="00CA580E" w:rsidRDefault="00CA580E"/>
    <w:p w:rsidR="00365497" w:rsidRDefault="00365497"/>
    <w:p w:rsidR="00365497" w:rsidRDefault="00365497"/>
    <w:p w:rsidR="00CA580E" w:rsidRDefault="00CA580E">
      <w:pPr>
        <w:rPr>
          <w:rFonts w:ascii="Times New Roman" w:hAnsi="Times New Roman" w:cs="Times New Roman"/>
          <w:sz w:val="24"/>
        </w:rPr>
      </w:pPr>
      <w:r w:rsidRPr="002C08C9">
        <w:rPr>
          <w:rFonts w:ascii="Times New Roman" w:hAnsi="Times New Roman" w:cs="Times New Roman"/>
          <w:sz w:val="24"/>
        </w:rPr>
        <w:lastRenderedPageBreak/>
        <w:t>Продолжение таблицы 1</w:t>
      </w:r>
    </w:p>
    <w:tbl>
      <w:tblPr>
        <w:tblStyle w:val="af"/>
        <w:tblW w:w="22647" w:type="dxa"/>
        <w:tblLayout w:type="fixed"/>
        <w:tblLook w:val="04A0"/>
      </w:tblPr>
      <w:tblGrid>
        <w:gridCol w:w="536"/>
        <w:gridCol w:w="1982"/>
        <w:gridCol w:w="954"/>
        <w:gridCol w:w="954"/>
        <w:gridCol w:w="1783"/>
        <w:gridCol w:w="1346"/>
        <w:gridCol w:w="1053"/>
        <w:gridCol w:w="1243"/>
        <w:gridCol w:w="2126"/>
        <w:gridCol w:w="1314"/>
        <w:gridCol w:w="1985"/>
        <w:gridCol w:w="1275"/>
        <w:gridCol w:w="3119"/>
        <w:gridCol w:w="2977"/>
      </w:tblGrid>
      <w:tr w:rsidR="00365497" w:rsidRPr="00CD08B7" w:rsidTr="002668E6">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48</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Кузов</w:t>
            </w:r>
          </w:p>
        </w:tc>
        <w:tc>
          <w:tcPr>
            <w:tcW w:w="954" w:type="dxa"/>
          </w:tcPr>
          <w:p w:rsidR="00365497" w:rsidRPr="00CD08B7" w:rsidRDefault="00365497" w:rsidP="002668E6">
            <w:pPr>
              <w:jc w:val="both"/>
              <w:rPr>
                <w:rFonts w:ascii="Times New Roman" w:hAnsi="Times New Roman" w:cs="Times New Roman"/>
              </w:rPr>
            </w:pP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17 000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6 раз в год</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96</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ИД «Автомобильное время»</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РФ, СНГ, Балтия</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B6DDE8" w:themeFill="accent5"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Подписка – 33%, розница – 23%, адресная именная рассылка – 41%, маркетинговые мероприятия (выставки, семинары) – 3%</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 xml:space="preserve">Авторитетное (b2b) издание, </w:t>
            </w:r>
          </w:p>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 xml:space="preserve">ориентированное на владельцев бизнеса, руководителей </w:t>
            </w:r>
          </w:p>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 xml:space="preserve">структурных подразделений, специалистов авторынка и сферы </w:t>
            </w:r>
          </w:p>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обслуживания автомобиля</w:t>
            </w:r>
          </w:p>
        </w:tc>
      </w:tr>
      <w:tr w:rsidR="00365497" w:rsidRPr="00CD08B7" w:rsidTr="002668E6">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49</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lang w:val="en-US"/>
              </w:rPr>
              <w:t>STOP</w:t>
            </w:r>
            <w:r w:rsidRPr="00CD08B7">
              <w:rPr>
                <w:rFonts w:ascii="Times New Roman" w:hAnsi="Times New Roman" w:cs="Times New Roman"/>
              </w:rPr>
              <w:t>-газета</w:t>
            </w:r>
          </w:p>
        </w:tc>
        <w:tc>
          <w:tcPr>
            <w:tcW w:w="954" w:type="dxa"/>
          </w:tcPr>
          <w:p w:rsidR="00365497" w:rsidRPr="00CD08B7" w:rsidRDefault="00365497" w:rsidP="002668E6">
            <w:pPr>
              <w:jc w:val="both"/>
              <w:rPr>
                <w:rFonts w:ascii="Times New Roman" w:hAnsi="Times New Roman" w:cs="Times New Roman"/>
                <w:lang w:val="en-US"/>
              </w:rPr>
            </w:pPr>
            <w:r w:rsidRPr="00CD08B7">
              <w:rPr>
                <w:rFonts w:ascii="Times New Roman" w:hAnsi="Times New Roman" w:cs="Times New Roman"/>
              </w:rPr>
              <w:t>2010А</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15 000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А3</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24-32</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Издание «Добрая Дорога Детства»</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E5B8B7" w:themeFill="accent2"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Подписка</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Основная задача газеты - воспитание законопослушного участника дорожного движения.</w:t>
            </w:r>
          </w:p>
        </w:tc>
      </w:tr>
      <w:tr w:rsidR="00365497" w:rsidRPr="00CD08B7" w:rsidTr="002668E6">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50</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АВТО-54</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2008</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15 000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2 раза в месяц</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48</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ОО «Гранд Медиа»</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 xml:space="preserve">Новосибирск </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E5B8B7" w:themeFill="accent2"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 xml:space="preserve">АЗС, автомобильные организации, автопарковки, автомагазины, автоцентры, мелкооптово-розничные комплексы, курьерская доставка, </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Последние новости и события в автомобильном мире Новосибирска, новинки в мире, лидеры продаж и прочее</w:t>
            </w:r>
          </w:p>
        </w:tc>
      </w:tr>
      <w:tr w:rsidR="00365497" w:rsidRPr="00CD08B7" w:rsidTr="002668E6">
        <w:trPr>
          <w:trHeight w:val="254"/>
        </w:trPr>
        <w:tc>
          <w:tcPr>
            <w:tcW w:w="536" w:type="dxa"/>
          </w:tcPr>
          <w:p w:rsidR="00365497" w:rsidRPr="00CD08B7" w:rsidRDefault="00365497" w:rsidP="002668E6">
            <w:pPr>
              <w:rPr>
                <w:rFonts w:ascii="Times New Roman" w:hAnsi="Times New Roman" w:cs="Times New Roman"/>
              </w:rPr>
            </w:pPr>
            <w:r w:rsidRPr="00CD08B7">
              <w:rPr>
                <w:rFonts w:ascii="Times New Roman" w:hAnsi="Times New Roman" w:cs="Times New Roman"/>
              </w:rPr>
              <w:t>51</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Автодозор Астрахань</w:t>
            </w:r>
          </w:p>
        </w:tc>
        <w:tc>
          <w:tcPr>
            <w:tcW w:w="954" w:type="dxa"/>
          </w:tcPr>
          <w:p w:rsidR="00365497" w:rsidRPr="00CD08B7" w:rsidRDefault="00365497" w:rsidP="002668E6">
            <w:pPr>
              <w:jc w:val="both"/>
              <w:rPr>
                <w:rFonts w:ascii="Times New Roman" w:hAnsi="Times New Roman" w:cs="Times New Roman"/>
              </w:rPr>
            </w:pP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15 000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А3</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8</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ООО РМ «Проспект»</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Астраханская обл.</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B6DDE8" w:themeFill="accent5"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Свободная продажа, бесплатное распространение через АЗС, АГЗС, авторынки, торговые центры и общественных распространителей</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Актуальная информация автомобильного мира, даются практические советы по эксплуатации транспорта, юридические консультации.</w:t>
            </w:r>
          </w:p>
        </w:tc>
      </w:tr>
      <w:tr w:rsidR="00365497" w:rsidRPr="00CD08B7" w:rsidTr="002668E6">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52</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АВТОТРАК</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2000</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15 000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10 раз в год</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 xml:space="preserve">Журнал </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80</w:t>
            </w:r>
          </w:p>
        </w:tc>
        <w:tc>
          <w:tcPr>
            <w:tcW w:w="2126" w:type="dxa"/>
          </w:tcPr>
          <w:p w:rsidR="00365497" w:rsidRPr="00CD08B7" w:rsidRDefault="00365497" w:rsidP="002668E6">
            <w:pPr>
              <w:jc w:val="both"/>
              <w:rPr>
                <w:rFonts w:ascii="Times New Roman" w:hAnsi="Times New Roman" w:cs="Times New Roman"/>
                <w:lang w:val="en-US"/>
              </w:rPr>
            </w:pPr>
            <w:r w:rsidRPr="00CD08B7">
              <w:rPr>
                <w:rFonts w:ascii="Times New Roman" w:hAnsi="Times New Roman" w:cs="Times New Roman"/>
              </w:rPr>
              <w:t>Издательство «Автотрак-пресс»</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РФ, СНГ</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E5B8B7" w:themeFill="accent2"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Розница, подписка</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Профессиональный журнал о грузовых автомобилях и спецтехнике. Обзор рынка перевозок. Практические советы бывалых водителей. Исторический архив</w:t>
            </w:r>
          </w:p>
        </w:tc>
      </w:tr>
      <w:tr w:rsidR="00365497" w:rsidRPr="00CD08B7" w:rsidTr="002668E6">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53</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Автопремьера</w:t>
            </w:r>
          </w:p>
        </w:tc>
        <w:tc>
          <w:tcPr>
            <w:tcW w:w="954" w:type="dxa"/>
          </w:tcPr>
          <w:p w:rsidR="00365497" w:rsidRPr="00CD08B7" w:rsidRDefault="00365497" w:rsidP="002668E6">
            <w:pPr>
              <w:jc w:val="both"/>
              <w:rPr>
                <w:rFonts w:ascii="Times New Roman" w:hAnsi="Times New Roman" w:cs="Times New Roman"/>
              </w:rPr>
            </w:pP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11 000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36</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ООО «Вкус жизни»</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Республика Татарстан</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D6E3BC" w:themeFill="accent3"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Бесплатно: на автостоянках, авторынках, АЗС, автомагазинах, СТО и автосалонах</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 xml:space="preserve">Информация о товарах и ценах на рынке автомобилей, сельскохозяйственной и специальной техники </w:t>
            </w:r>
          </w:p>
        </w:tc>
      </w:tr>
      <w:tr w:rsidR="00365497" w:rsidRPr="00CD08B7" w:rsidTr="002668E6">
        <w:tblPrEx>
          <w:tblLook w:val="0000"/>
        </w:tblPrEx>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54</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Иномарка</w:t>
            </w:r>
          </w:p>
        </w:tc>
        <w:tc>
          <w:tcPr>
            <w:tcW w:w="954" w:type="dxa"/>
          </w:tcPr>
          <w:p w:rsidR="00365497" w:rsidRPr="00CD08B7" w:rsidRDefault="00365497" w:rsidP="002668E6">
            <w:pPr>
              <w:rPr>
                <w:rFonts w:ascii="Times New Roman" w:hAnsi="Times New Roman" w:cs="Times New Roman"/>
              </w:rPr>
            </w:pPr>
            <w:r w:rsidRPr="00CD08B7">
              <w:rPr>
                <w:rFonts w:ascii="Times New Roman" w:hAnsi="Times New Roman" w:cs="Times New Roman"/>
              </w:rPr>
              <w:t>1999</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11 000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10 раз в год</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Более 100</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ИД «Иномарка»</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Нижегородская обл.</w:t>
            </w:r>
          </w:p>
        </w:tc>
        <w:tc>
          <w:tcPr>
            <w:tcW w:w="127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D6E3BC" w:themeFill="accent3"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Бесплатно (автосалоны, автосервисы, магазины запчастей), платная подписка (в т.ч. корпоративная)</w:t>
            </w:r>
          </w:p>
          <w:p w:rsidR="00365497" w:rsidRPr="00CD08B7" w:rsidRDefault="00365497" w:rsidP="002668E6">
            <w:pPr>
              <w:rPr>
                <w:rFonts w:ascii="Times New Roman" w:hAnsi="Times New Roman" w:cs="Times New Roman"/>
              </w:rPr>
            </w:pP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Информационный журнал. 25-страничный материал о главной новинке автомобильного рынка</w:t>
            </w:r>
          </w:p>
        </w:tc>
      </w:tr>
      <w:tr w:rsidR="00365497" w:rsidRPr="00CD08B7" w:rsidTr="002668E6">
        <w:tblPrEx>
          <w:tblLook w:val="0000"/>
        </w:tblPrEx>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55</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Управление автобизнесом</w:t>
            </w:r>
          </w:p>
        </w:tc>
        <w:tc>
          <w:tcPr>
            <w:tcW w:w="954" w:type="dxa"/>
          </w:tcPr>
          <w:p w:rsidR="00365497" w:rsidRPr="00CD08B7" w:rsidRDefault="00365497" w:rsidP="002668E6">
            <w:pPr>
              <w:jc w:val="both"/>
              <w:rPr>
                <w:rFonts w:ascii="Times New Roman" w:hAnsi="Times New Roman" w:cs="Times New Roman"/>
              </w:rPr>
            </w:pP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11 000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6 раз в год</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64</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ИД «Автомобильное время»</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РФ</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D9D9D9" w:themeFill="background1" w:themeFillShade="D9"/>
          </w:tcPr>
          <w:p w:rsidR="00365497" w:rsidRPr="00CD08B7" w:rsidRDefault="00365497" w:rsidP="002668E6">
            <w:pPr>
              <w:jc w:val="both"/>
              <w:rPr>
                <w:rFonts w:ascii="Times New Roman" w:hAnsi="Times New Roman" w:cs="Times New Roman"/>
              </w:rPr>
            </w:pP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 xml:space="preserve">Единственное в своем роде деловое издание, адресованное собственникам </w:t>
            </w:r>
          </w:p>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 управленцам автоцентров любого формата.</w:t>
            </w:r>
          </w:p>
        </w:tc>
      </w:tr>
      <w:tr w:rsidR="00365497" w:rsidRPr="00CD08B7" w:rsidTr="002668E6">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56</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Авто-обозрение</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2004</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10 000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80-120</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ИД «РБА»</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РФ, СНГ, Балтия</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E5B8B7" w:themeFill="accent2"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Подписка</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 xml:space="preserve">Сборник всех материалов российских СМИ из мира автомобилей. </w:t>
            </w:r>
          </w:p>
        </w:tc>
      </w:tr>
    </w:tbl>
    <w:p w:rsidR="00365497" w:rsidRDefault="00365497">
      <w:pPr>
        <w:rPr>
          <w:rFonts w:ascii="Times New Roman" w:hAnsi="Times New Roman" w:cs="Times New Roman"/>
          <w:sz w:val="24"/>
        </w:rPr>
      </w:pPr>
    </w:p>
    <w:p w:rsidR="00365497" w:rsidRDefault="00365497">
      <w:pPr>
        <w:rPr>
          <w:rFonts w:ascii="Times New Roman" w:hAnsi="Times New Roman" w:cs="Times New Roman"/>
          <w:sz w:val="24"/>
        </w:rPr>
      </w:pPr>
    </w:p>
    <w:p w:rsidR="00365497" w:rsidRDefault="00365497">
      <w:pPr>
        <w:rPr>
          <w:rFonts w:ascii="Times New Roman" w:hAnsi="Times New Roman" w:cs="Times New Roman"/>
          <w:sz w:val="24"/>
        </w:rPr>
      </w:pPr>
      <w:r w:rsidRPr="002C08C9">
        <w:rPr>
          <w:rFonts w:ascii="Times New Roman" w:hAnsi="Times New Roman" w:cs="Times New Roman"/>
          <w:sz w:val="24"/>
        </w:rPr>
        <w:lastRenderedPageBreak/>
        <w:t>Продолжение таблицы 1</w:t>
      </w:r>
    </w:p>
    <w:tbl>
      <w:tblPr>
        <w:tblStyle w:val="af"/>
        <w:tblW w:w="22647" w:type="dxa"/>
        <w:tblLayout w:type="fixed"/>
        <w:tblLook w:val="04A0"/>
      </w:tblPr>
      <w:tblGrid>
        <w:gridCol w:w="536"/>
        <w:gridCol w:w="1982"/>
        <w:gridCol w:w="954"/>
        <w:gridCol w:w="954"/>
        <w:gridCol w:w="1783"/>
        <w:gridCol w:w="1346"/>
        <w:gridCol w:w="1053"/>
        <w:gridCol w:w="1243"/>
        <w:gridCol w:w="2126"/>
        <w:gridCol w:w="1314"/>
        <w:gridCol w:w="1985"/>
        <w:gridCol w:w="1275"/>
        <w:gridCol w:w="3119"/>
        <w:gridCol w:w="2977"/>
      </w:tblGrid>
      <w:tr w:rsidR="00365497" w:rsidRPr="00CD08B7" w:rsidTr="00365497">
        <w:trPr>
          <w:trHeight w:val="254"/>
        </w:trPr>
        <w:tc>
          <w:tcPr>
            <w:tcW w:w="536" w:type="dxa"/>
          </w:tcPr>
          <w:p w:rsidR="00365497" w:rsidRPr="00CD08B7" w:rsidRDefault="00365497" w:rsidP="002668E6">
            <w:pPr>
              <w:rPr>
                <w:rFonts w:ascii="Times New Roman" w:hAnsi="Times New Roman" w:cs="Times New Roman"/>
              </w:rPr>
            </w:pPr>
            <w:r w:rsidRPr="00CD08B7">
              <w:rPr>
                <w:rFonts w:ascii="Times New Roman" w:hAnsi="Times New Roman" w:cs="Times New Roman"/>
              </w:rPr>
              <w:t>57</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Автопрайс</w:t>
            </w:r>
          </w:p>
        </w:tc>
        <w:tc>
          <w:tcPr>
            <w:tcW w:w="954" w:type="dxa"/>
          </w:tcPr>
          <w:p w:rsidR="00365497" w:rsidRPr="00CD08B7" w:rsidRDefault="00365497" w:rsidP="002668E6">
            <w:pPr>
              <w:jc w:val="both"/>
              <w:rPr>
                <w:rFonts w:ascii="Times New Roman" w:hAnsi="Times New Roman" w:cs="Times New Roman"/>
              </w:rPr>
            </w:pP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10 000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2 раза в месяц</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58</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«Фастпресс»</w:t>
            </w:r>
          </w:p>
        </w:tc>
        <w:tc>
          <w:tcPr>
            <w:tcW w:w="131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45 тыс.чел.</w:t>
            </w: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Тюменская обл.</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E5B8B7" w:themeFill="accent2"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Платно в киосках</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Предложения по легковым автомобилям и коммерческой технике, запчастям, сервису. Новости и мониторинг цен на автомобили</w:t>
            </w:r>
          </w:p>
        </w:tc>
      </w:tr>
      <w:tr w:rsidR="00365497" w:rsidRPr="00CD08B7" w:rsidTr="00365497">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58</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Инфомобиль</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2010</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10 000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А5</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108-120</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ИП Г. П. Радиловский</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Ростов-на-Дону</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D6E3BC" w:themeFill="accent3"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Бесплатно: спортивные учреждения, развлекательные комплексы, кофейни, банки, автошколы, автомойки, автомагазины, автосервисы, страхование; ф</w:t>
            </w:r>
            <w:r w:rsidRPr="00365497">
              <w:rPr>
                <w:rFonts w:ascii="Times New Roman" w:hAnsi="Times New Roman" w:cs="Times New Roman"/>
                <w:shd w:val="clear" w:color="auto" w:fill="D6E3BC" w:themeFill="accent3" w:themeFillTint="66"/>
              </w:rPr>
              <w:t>ир</w:t>
            </w:r>
            <w:r w:rsidRPr="00CD08B7">
              <w:rPr>
                <w:rFonts w:ascii="Times New Roman" w:hAnsi="Times New Roman" w:cs="Times New Roman"/>
              </w:rPr>
              <w:t>менные стойки; «в подарок».</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Самый большой тираж среди бесплатно распространяемых в  Ростовской   области изданий на автомобильную тематику</w:t>
            </w:r>
          </w:p>
        </w:tc>
      </w:tr>
      <w:tr w:rsidR="00A62F1E" w:rsidRPr="00CD08B7" w:rsidTr="00111EA6">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59</w:t>
            </w:r>
          </w:p>
        </w:tc>
        <w:tc>
          <w:tcPr>
            <w:tcW w:w="1982"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Трансервис. Автобизнес</w:t>
            </w:r>
          </w:p>
        </w:tc>
        <w:tc>
          <w:tcPr>
            <w:tcW w:w="954" w:type="dxa"/>
          </w:tcPr>
          <w:p w:rsidR="00A62F1E" w:rsidRPr="00CD08B7" w:rsidRDefault="00A62F1E" w:rsidP="009F462D">
            <w:pPr>
              <w:jc w:val="both"/>
              <w:rPr>
                <w:rFonts w:ascii="Times New Roman" w:hAnsi="Times New Roman" w:cs="Times New Roman"/>
              </w:rPr>
            </w:pP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10 000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72</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ООО «Гранд Медиа»</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РФ</w:t>
            </w:r>
          </w:p>
        </w:tc>
        <w:tc>
          <w:tcPr>
            <w:tcW w:w="1275" w:type="dxa"/>
          </w:tcPr>
          <w:p w:rsidR="00A62F1E" w:rsidRPr="00CD08B7" w:rsidRDefault="00A62F1E" w:rsidP="009F462D">
            <w:pPr>
              <w:jc w:val="both"/>
              <w:rPr>
                <w:rFonts w:ascii="Times New Roman" w:hAnsi="Times New Roman" w:cs="Times New Roman"/>
              </w:rPr>
            </w:pPr>
          </w:p>
        </w:tc>
        <w:tc>
          <w:tcPr>
            <w:tcW w:w="3119" w:type="dxa"/>
            <w:shd w:val="clear" w:color="auto" w:fill="B6DDE8" w:themeFill="accent5"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Подписка, выкладка, выставки</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Первый журнал для профессионалов автомобильного и авторемонтного рынка за</w:t>
            </w:r>
          </w:p>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Уралом.</w:t>
            </w:r>
          </w:p>
        </w:tc>
      </w:tr>
      <w:tr w:rsidR="00A62F1E" w:rsidRPr="00CD08B7" w:rsidTr="00111EA6">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60</w:t>
            </w:r>
          </w:p>
        </w:tc>
        <w:tc>
          <w:tcPr>
            <w:tcW w:w="1982"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Югспецтехника</w:t>
            </w:r>
          </w:p>
        </w:tc>
        <w:tc>
          <w:tcPr>
            <w:tcW w:w="954" w:type="dxa"/>
          </w:tcPr>
          <w:p w:rsidR="00A62F1E" w:rsidRPr="00CD08B7" w:rsidRDefault="00A62F1E" w:rsidP="009F462D">
            <w:pPr>
              <w:jc w:val="both"/>
              <w:rPr>
                <w:rFonts w:ascii="Times New Roman" w:hAnsi="Times New Roman" w:cs="Times New Roman"/>
              </w:rPr>
            </w:pP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10 000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6 раз в год</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96</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ООО «Спецтехника»</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РФ</w:t>
            </w:r>
          </w:p>
        </w:tc>
        <w:tc>
          <w:tcPr>
            <w:tcW w:w="1275" w:type="dxa"/>
          </w:tcPr>
          <w:p w:rsidR="00A62F1E" w:rsidRPr="00CD08B7" w:rsidRDefault="00A62F1E" w:rsidP="009F462D">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Подписка, выставки, стойки</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Издание о строительной, дорожной, и другой специализированной технике</w:t>
            </w:r>
          </w:p>
        </w:tc>
      </w:tr>
      <w:tr w:rsidR="00A62F1E" w:rsidRPr="00CD08B7" w:rsidTr="00111EA6">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61</w:t>
            </w:r>
          </w:p>
        </w:tc>
        <w:tc>
          <w:tcPr>
            <w:tcW w:w="1982"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Биржа плюс Авто</w:t>
            </w:r>
          </w:p>
        </w:tc>
        <w:tc>
          <w:tcPr>
            <w:tcW w:w="954" w:type="dxa"/>
          </w:tcPr>
          <w:p w:rsidR="00A62F1E" w:rsidRPr="00CD08B7" w:rsidRDefault="00A62F1E" w:rsidP="009F462D">
            <w:pPr>
              <w:jc w:val="both"/>
              <w:rPr>
                <w:rFonts w:ascii="Times New Roman" w:hAnsi="Times New Roman" w:cs="Times New Roman"/>
              </w:rPr>
            </w:pP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9 000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А3</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24</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ООО «Биржа.ру»</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Нижегородская обл.</w:t>
            </w:r>
          </w:p>
        </w:tc>
        <w:tc>
          <w:tcPr>
            <w:tcW w:w="1275" w:type="dxa"/>
          </w:tcPr>
          <w:p w:rsidR="00A62F1E" w:rsidRPr="00CD08B7" w:rsidRDefault="00A62F1E" w:rsidP="009F462D">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 xml:space="preserve">Киоски, подписка во все администрации Нижегородской обл., гостиницы </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Объявления, информация о новинках автопрома</w:t>
            </w:r>
          </w:p>
        </w:tc>
      </w:tr>
      <w:tr w:rsidR="00A62F1E" w:rsidRPr="00CD08B7" w:rsidTr="00111EA6">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62</w:t>
            </w:r>
          </w:p>
        </w:tc>
        <w:tc>
          <w:tcPr>
            <w:tcW w:w="1982" w:type="dxa"/>
          </w:tcPr>
          <w:p w:rsidR="00A62F1E" w:rsidRPr="00CD08B7" w:rsidRDefault="00A62F1E" w:rsidP="009F462D">
            <w:pPr>
              <w:jc w:val="both"/>
              <w:rPr>
                <w:rFonts w:ascii="Times New Roman" w:hAnsi="Times New Roman" w:cs="Times New Roman"/>
                <w:lang w:val="en-US"/>
              </w:rPr>
            </w:pPr>
            <w:r w:rsidRPr="00CD08B7">
              <w:rPr>
                <w:rFonts w:ascii="Times New Roman" w:hAnsi="Times New Roman" w:cs="Times New Roman"/>
                <w:lang w:val="en-US"/>
              </w:rPr>
              <w:t>Rollingwheels</w:t>
            </w:r>
          </w:p>
        </w:tc>
        <w:tc>
          <w:tcPr>
            <w:tcW w:w="954" w:type="dxa"/>
          </w:tcPr>
          <w:p w:rsidR="00A62F1E" w:rsidRPr="00CD08B7" w:rsidRDefault="00B61602" w:rsidP="009F462D">
            <w:pPr>
              <w:jc w:val="both"/>
              <w:rPr>
                <w:rFonts w:ascii="Times New Roman" w:hAnsi="Times New Roman" w:cs="Times New Roman"/>
              </w:rPr>
            </w:pPr>
            <w:r w:rsidRPr="00CD08B7">
              <w:rPr>
                <w:rFonts w:ascii="Times New Roman" w:hAnsi="Times New Roman" w:cs="Times New Roman"/>
              </w:rPr>
              <w:t>2012</w:t>
            </w: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8 500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6 раз в год</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144</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ООО «Издательский дом «Коллекционные автомобили»</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РФ, СНГ, зарубежные страны</w:t>
            </w:r>
          </w:p>
        </w:tc>
        <w:tc>
          <w:tcPr>
            <w:tcW w:w="1275" w:type="dxa"/>
          </w:tcPr>
          <w:p w:rsidR="00A62F1E" w:rsidRPr="00CD08B7" w:rsidRDefault="00A62F1E" w:rsidP="009F462D">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 xml:space="preserve">Розничная продажа 60% (киоски, супермаркеты, АЗС), прямая подписка, </w:t>
            </w:r>
            <w:r w:rsidRPr="00CD08B7">
              <w:rPr>
                <w:rFonts w:ascii="Times New Roman" w:hAnsi="Times New Roman" w:cs="Times New Roman"/>
                <w:lang w:val="en-US"/>
              </w:rPr>
              <w:t>VIP</w:t>
            </w:r>
            <w:r w:rsidRPr="00CD08B7">
              <w:rPr>
                <w:rFonts w:ascii="Times New Roman" w:hAnsi="Times New Roman" w:cs="Times New Roman"/>
              </w:rPr>
              <w:t>-рассылка – 32%, распространение в Германии 8%</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Единственный на сегодняшний день российский глянцевый журнал, посвященный коллекционным автомобилям, мотоциклам и военной технике.</w:t>
            </w:r>
          </w:p>
        </w:tc>
      </w:tr>
      <w:tr w:rsidR="00A62F1E" w:rsidRPr="00CD08B7" w:rsidTr="00111EA6">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63</w:t>
            </w:r>
          </w:p>
        </w:tc>
        <w:tc>
          <w:tcPr>
            <w:tcW w:w="1982"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Грузовое и пассажирское автохозяйство</w:t>
            </w:r>
          </w:p>
        </w:tc>
        <w:tc>
          <w:tcPr>
            <w:tcW w:w="954" w:type="dxa"/>
          </w:tcPr>
          <w:p w:rsidR="00A62F1E" w:rsidRPr="00CD08B7" w:rsidRDefault="000F5946" w:rsidP="009F462D">
            <w:pPr>
              <w:jc w:val="both"/>
              <w:rPr>
                <w:rFonts w:ascii="Times New Roman" w:hAnsi="Times New Roman" w:cs="Times New Roman"/>
              </w:rPr>
            </w:pPr>
            <w:r w:rsidRPr="00CD08B7">
              <w:rPr>
                <w:rFonts w:ascii="Times New Roman" w:hAnsi="Times New Roman" w:cs="Times New Roman"/>
              </w:rPr>
              <w:t>1998</w:t>
            </w: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7 150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80-122</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ООО ИД «Панорама»</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РФ, СНГ</w:t>
            </w:r>
          </w:p>
        </w:tc>
        <w:tc>
          <w:tcPr>
            <w:tcW w:w="1275" w:type="dxa"/>
          </w:tcPr>
          <w:p w:rsidR="00A62F1E" w:rsidRPr="00CD08B7" w:rsidRDefault="00A62F1E" w:rsidP="009F462D">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Подписка</w:t>
            </w:r>
          </w:p>
        </w:tc>
        <w:tc>
          <w:tcPr>
            <w:tcW w:w="2977" w:type="dxa"/>
          </w:tcPr>
          <w:p w:rsidR="00A62F1E" w:rsidRPr="00CD08B7" w:rsidRDefault="000F5946" w:rsidP="009F462D">
            <w:pPr>
              <w:jc w:val="both"/>
              <w:rPr>
                <w:rFonts w:ascii="Times New Roman" w:hAnsi="Times New Roman" w:cs="Times New Roman"/>
              </w:rPr>
            </w:pPr>
            <w:r w:rsidRPr="00CD08B7">
              <w:rPr>
                <w:rFonts w:ascii="Times New Roman" w:hAnsi="Times New Roman" w:cs="Times New Roman"/>
              </w:rPr>
              <w:t xml:space="preserve">Включен в перечень ВАК Минобрнауки РФ. </w:t>
            </w:r>
            <w:r w:rsidR="00A62F1E" w:rsidRPr="00CD08B7">
              <w:rPr>
                <w:rFonts w:ascii="Times New Roman" w:hAnsi="Times New Roman" w:cs="Times New Roman"/>
              </w:rPr>
              <w:t>Ежемесячный производственно-технический журнал для руководителей и специалистов автотранспортных предприятий и начальников транспортных цехов. Все вопросы работы автохозяйств. Практические рекомендации и нормативные документы.</w:t>
            </w:r>
          </w:p>
        </w:tc>
      </w:tr>
      <w:tr w:rsidR="00A62F1E" w:rsidRPr="00CD08B7" w:rsidTr="00111EA6">
        <w:tblPrEx>
          <w:tblLook w:val="0000"/>
        </w:tblPrEx>
        <w:trPr>
          <w:trHeight w:val="254"/>
        </w:trPr>
        <w:tc>
          <w:tcPr>
            <w:tcW w:w="536" w:type="dxa"/>
          </w:tcPr>
          <w:p w:rsidR="00A62F1E" w:rsidRPr="00CD08B7" w:rsidRDefault="00A62F1E" w:rsidP="00695098">
            <w:pPr>
              <w:jc w:val="center"/>
              <w:rPr>
                <w:rFonts w:ascii="Times New Roman" w:hAnsi="Times New Roman" w:cs="Times New Roman"/>
              </w:rPr>
            </w:pPr>
            <w:r w:rsidRPr="00CD08B7">
              <w:rPr>
                <w:rFonts w:ascii="Times New Roman" w:hAnsi="Times New Roman" w:cs="Times New Roman"/>
              </w:rPr>
              <w:t>64</w:t>
            </w:r>
          </w:p>
        </w:tc>
        <w:tc>
          <w:tcPr>
            <w:tcW w:w="1982"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Автоарена</w:t>
            </w:r>
          </w:p>
        </w:tc>
        <w:tc>
          <w:tcPr>
            <w:tcW w:w="954" w:type="dxa"/>
          </w:tcPr>
          <w:p w:rsidR="00A62F1E" w:rsidRPr="00CD08B7" w:rsidRDefault="00B61602" w:rsidP="00806535">
            <w:pPr>
              <w:jc w:val="both"/>
              <w:rPr>
                <w:rFonts w:ascii="Times New Roman" w:hAnsi="Times New Roman" w:cs="Times New Roman"/>
              </w:rPr>
            </w:pPr>
            <w:r w:rsidRPr="00CD08B7">
              <w:rPr>
                <w:rFonts w:ascii="Times New Roman" w:hAnsi="Times New Roman" w:cs="Times New Roman"/>
              </w:rPr>
              <w:t>2006</w:t>
            </w:r>
          </w:p>
        </w:tc>
        <w:tc>
          <w:tcPr>
            <w:tcW w:w="954" w:type="dxa"/>
          </w:tcPr>
          <w:p w:rsidR="00A62F1E" w:rsidRPr="00CD08B7" w:rsidRDefault="00A62F1E" w:rsidP="00806535">
            <w:pPr>
              <w:jc w:val="both"/>
              <w:rPr>
                <w:rFonts w:ascii="Times New Roman" w:hAnsi="Times New Roman" w:cs="Times New Roman"/>
              </w:rPr>
            </w:pPr>
            <w:r w:rsidRPr="00CD08B7">
              <w:rPr>
                <w:rFonts w:ascii="Times New Roman" w:hAnsi="Times New Roman" w:cs="Times New Roman"/>
              </w:rPr>
              <w:t>7 000</w:t>
            </w:r>
          </w:p>
        </w:tc>
        <w:tc>
          <w:tcPr>
            <w:tcW w:w="1783"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От 80</w:t>
            </w:r>
          </w:p>
        </w:tc>
        <w:tc>
          <w:tcPr>
            <w:tcW w:w="2126"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ИД «Издатель»</w:t>
            </w:r>
          </w:p>
        </w:tc>
        <w:tc>
          <w:tcPr>
            <w:tcW w:w="1314" w:type="dxa"/>
          </w:tcPr>
          <w:p w:rsidR="00A62F1E" w:rsidRPr="00CD08B7" w:rsidRDefault="00A62F1E" w:rsidP="00695098">
            <w:pPr>
              <w:jc w:val="both"/>
              <w:rPr>
                <w:rFonts w:ascii="Times New Roman" w:hAnsi="Times New Roman" w:cs="Times New Roman"/>
              </w:rPr>
            </w:pPr>
          </w:p>
        </w:tc>
        <w:tc>
          <w:tcPr>
            <w:tcW w:w="1985"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Ростовская обл.</w:t>
            </w:r>
          </w:p>
        </w:tc>
        <w:tc>
          <w:tcPr>
            <w:tcW w:w="1275" w:type="dxa"/>
          </w:tcPr>
          <w:p w:rsidR="00A62F1E" w:rsidRPr="00CD08B7" w:rsidRDefault="00A62F1E" w:rsidP="00695098">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Автосалоны, отделы кредитования коммерческих банков, техцентры, страховые компании, киоски</w:t>
            </w:r>
          </w:p>
        </w:tc>
        <w:tc>
          <w:tcPr>
            <w:tcW w:w="2977"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Информационно-развлекательный иллюстрированный журнал для автолюбителей</w:t>
            </w:r>
          </w:p>
        </w:tc>
      </w:tr>
    </w:tbl>
    <w:p w:rsidR="00365497" w:rsidRDefault="00365497"/>
    <w:p w:rsidR="00365497" w:rsidRPr="00365497" w:rsidRDefault="00365497">
      <w:pPr>
        <w:rPr>
          <w:rFonts w:ascii="Times New Roman" w:hAnsi="Times New Roman" w:cs="Times New Roman"/>
          <w:sz w:val="24"/>
        </w:rPr>
      </w:pPr>
      <w:r w:rsidRPr="002C08C9">
        <w:rPr>
          <w:rFonts w:ascii="Times New Roman" w:hAnsi="Times New Roman" w:cs="Times New Roman"/>
          <w:sz w:val="24"/>
        </w:rPr>
        <w:lastRenderedPageBreak/>
        <w:t>Продолжение таблицы 1</w:t>
      </w:r>
    </w:p>
    <w:tbl>
      <w:tblPr>
        <w:tblStyle w:val="af"/>
        <w:tblW w:w="22647" w:type="dxa"/>
        <w:tblLayout w:type="fixed"/>
        <w:tblLook w:val="04A0"/>
      </w:tblPr>
      <w:tblGrid>
        <w:gridCol w:w="536"/>
        <w:gridCol w:w="1982"/>
        <w:gridCol w:w="954"/>
        <w:gridCol w:w="954"/>
        <w:gridCol w:w="1783"/>
        <w:gridCol w:w="1346"/>
        <w:gridCol w:w="1053"/>
        <w:gridCol w:w="1243"/>
        <w:gridCol w:w="2126"/>
        <w:gridCol w:w="1314"/>
        <w:gridCol w:w="1985"/>
        <w:gridCol w:w="1275"/>
        <w:gridCol w:w="3119"/>
        <w:gridCol w:w="2977"/>
      </w:tblGrid>
      <w:tr w:rsidR="00365497" w:rsidRPr="00CD08B7" w:rsidTr="00365497">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65</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Автодива</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2008</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7 000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6 раз в год</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215х233</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62</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Группа частных предпринимателей</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Челябинск</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B6DDE8" w:themeFill="accent5"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Бесплатно: среди членов ассоциации «Автодива», автомойки, автосалоны, салоны красоты, фитнес-клубы, медицинские центры</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Пропагандировать безопасность дорожного движения, быть информационным рупором Всероссийской ассоциации «АвтоДива»</w:t>
            </w:r>
          </w:p>
        </w:tc>
      </w:tr>
      <w:tr w:rsidR="00365497" w:rsidRPr="00CD08B7" w:rsidTr="00365497">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66</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Авто Маг</w:t>
            </w:r>
          </w:p>
        </w:tc>
        <w:tc>
          <w:tcPr>
            <w:tcW w:w="954" w:type="dxa"/>
          </w:tcPr>
          <w:p w:rsidR="00365497" w:rsidRPr="00CD08B7" w:rsidRDefault="00365497" w:rsidP="002668E6">
            <w:pPr>
              <w:jc w:val="both"/>
              <w:rPr>
                <w:rFonts w:ascii="Times New Roman" w:hAnsi="Times New Roman" w:cs="Times New Roman"/>
              </w:rPr>
            </w:pP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7 000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2 раза в месяц</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64</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ООО «АвтоМаг Черноземье»</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Воронежская обл.</w:t>
            </w:r>
          </w:p>
        </w:tc>
        <w:tc>
          <w:tcPr>
            <w:tcW w:w="127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До 40%</w:t>
            </w:r>
          </w:p>
        </w:tc>
        <w:tc>
          <w:tcPr>
            <w:tcW w:w="3119" w:type="dxa"/>
            <w:shd w:val="clear" w:color="auto" w:fill="D9D9D9" w:themeFill="background1" w:themeFillShade="D9"/>
          </w:tcPr>
          <w:p w:rsidR="00365497" w:rsidRPr="00CD08B7" w:rsidRDefault="00365497" w:rsidP="002668E6">
            <w:pPr>
              <w:jc w:val="both"/>
              <w:rPr>
                <w:rFonts w:ascii="Times New Roman" w:hAnsi="Times New Roman" w:cs="Times New Roman"/>
              </w:rPr>
            </w:pP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Объявления о продаже ТС, автозапчастей, советы, новости, обзор цен</w:t>
            </w:r>
          </w:p>
        </w:tc>
      </w:tr>
      <w:tr w:rsidR="00365497" w:rsidRPr="00CD08B7" w:rsidTr="00365497">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67</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АВТОМАРКЕТ плюс СПОРТ</w:t>
            </w:r>
          </w:p>
        </w:tc>
        <w:tc>
          <w:tcPr>
            <w:tcW w:w="954" w:type="dxa"/>
          </w:tcPr>
          <w:p w:rsidR="00365497" w:rsidRPr="00CD08B7" w:rsidRDefault="00365497" w:rsidP="002668E6">
            <w:pPr>
              <w:jc w:val="both"/>
              <w:rPr>
                <w:rFonts w:ascii="Times New Roman" w:hAnsi="Times New Roman" w:cs="Times New Roman"/>
              </w:rPr>
            </w:pP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7 000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 раз в неделю</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Газета</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А3</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32</w:t>
            </w:r>
          </w:p>
        </w:tc>
        <w:tc>
          <w:tcPr>
            <w:tcW w:w="2126" w:type="dxa"/>
          </w:tcPr>
          <w:p w:rsidR="00365497" w:rsidRPr="00CD08B7" w:rsidRDefault="00365497" w:rsidP="002668E6">
            <w:pPr>
              <w:jc w:val="both"/>
              <w:rPr>
                <w:rFonts w:ascii="Times New Roman" w:hAnsi="Times New Roman" w:cs="Times New Roman"/>
              </w:rPr>
            </w:pP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Иркутская обл.</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E5B8B7" w:themeFill="accent2"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Подписка, розница</w:t>
            </w:r>
          </w:p>
        </w:tc>
        <w:tc>
          <w:tcPr>
            <w:tcW w:w="2977" w:type="dxa"/>
          </w:tcPr>
          <w:p w:rsidR="00365497" w:rsidRPr="00CD08B7" w:rsidRDefault="00365497" w:rsidP="002668E6">
            <w:pPr>
              <w:jc w:val="both"/>
              <w:rPr>
                <w:rFonts w:ascii="Times New Roman" w:hAnsi="Times New Roman" w:cs="Times New Roman"/>
              </w:rPr>
            </w:pPr>
          </w:p>
        </w:tc>
      </w:tr>
      <w:tr w:rsidR="00365497" w:rsidRPr="00CD08B7" w:rsidTr="00365497">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68</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Автопредложение</w:t>
            </w:r>
          </w:p>
        </w:tc>
        <w:tc>
          <w:tcPr>
            <w:tcW w:w="954" w:type="dxa"/>
          </w:tcPr>
          <w:p w:rsidR="00365497" w:rsidRPr="00CD08B7" w:rsidRDefault="00365497" w:rsidP="002668E6">
            <w:pPr>
              <w:jc w:val="both"/>
              <w:rPr>
                <w:rFonts w:ascii="Times New Roman" w:hAnsi="Times New Roman" w:cs="Times New Roman"/>
              </w:rPr>
            </w:pP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7 000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100-132</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ООО ИД «Ярмедиа»</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Красноярск</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B6DDE8" w:themeFill="accent5"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Розница, бесплатно: супермаркеты, автосалоны, сервис-центры</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Предназначен для тех, кто интересуется новинками в автомобильном мире</w:t>
            </w:r>
          </w:p>
        </w:tc>
      </w:tr>
      <w:tr w:rsidR="00365497" w:rsidRPr="00CD08B7" w:rsidTr="00365497">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69</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Парковка. Ульяновск</w:t>
            </w:r>
          </w:p>
        </w:tc>
        <w:tc>
          <w:tcPr>
            <w:tcW w:w="954" w:type="dxa"/>
          </w:tcPr>
          <w:p w:rsidR="00365497" w:rsidRPr="00CD08B7" w:rsidRDefault="00365497" w:rsidP="002668E6">
            <w:pPr>
              <w:jc w:val="both"/>
              <w:rPr>
                <w:rFonts w:ascii="Times New Roman" w:hAnsi="Times New Roman" w:cs="Times New Roman"/>
              </w:rPr>
            </w:pP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6 000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36</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ООО «Парковка»</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Ульяновск</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E5B8B7" w:themeFill="accent2"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Автомойки, автомагазины, сервисы, закусочные</w:t>
            </w:r>
          </w:p>
        </w:tc>
        <w:tc>
          <w:tcPr>
            <w:tcW w:w="2977" w:type="dxa"/>
          </w:tcPr>
          <w:p w:rsidR="00365497" w:rsidRPr="00CD08B7" w:rsidRDefault="00365497" w:rsidP="002668E6">
            <w:pPr>
              <w:jc w:val="both"/>
              <w:rPr>
                <w:rFonts w:ascii="Times New Roman" w:hAnsi="Times New Roman" w:cs="Times New Roman"/>
              </w:rPr>
            </w:pPr>
          </w:p>
        </w:tc>
      </w:tr>
      <w:tr w:rsidR="00365497" w:rsidRPr="00CD08B7" w:rsidTr="00365497">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70</w:t>
            </w:r>
          </w:p>
        </w:tc>
        <w:tc>
          <w:tcPr>
            <w:tcW w:w="1982" w:type="dxa"/>
          </w:tcPr>
          <w:p w:rsidR="00365497" w:rsidRPr="00CD08B7" w:rsidRDefault="00365497" w:rsidP="002668E6">
            <w:pPr>
              <w:jc w:val="both"/>
              <w:rPr>
                <w:rFonts w:ascii="Times New Roman" w:hAnsi="Times New Roman" w:cs="Times New Roman"/>
                <w:lang w:val="en-US"/>
              </w:rPr>
            </w:pPr>
            <w:r w:rsidRPr="00CD08B7">
              <w:rPr>
                <w:rFonts w:ascii="Times New Roman" w:hAnsi="Times New Roman" w:cs="Times New Roman"/>
                <w:lang w:val="en-US"/>
              </w:rPr>
              <w:t>P!tstop</w:t>
            </w:r>
          </w:p>
        </w:tc>
        <w:tc>
          <w:tcPr>
            <w:tcW w:w="954" w:type="dxa"/>
          </w:tcPr>
          <w:p w:rsidR="00365497" w:rsidRPr="00CD08B7" w:rsidRDefault="00365497" w:rsidP="002668E6">
            <w:pPr>
              <w:jc w:val="both"/>
              <w:rPr>
                <w:rFonts w:ascii="Times New Roman" w:hAnsi="Times New Roman" w:cs="Times New Roman"/>
              </w:rPr>
            </w:pP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5 000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 раз в месяц</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46</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ТОО «НувэльКазахтан»</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Казахстан</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E5B8B7" w:themeFill="accent2"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 xml:space="preserve">Киоски, АЗС, в подарок в компаниях: клиника </w:t>
            </w:r>
            <w:r w:rsidRPr="00CD08B7">
              <w:rPr>
                <w:rFonts w:ascii="Times New Roman" w:hAnsi="Times New Roman" w:cs="Times New Roman"/>
                <w:lang w:val="en-US"/>
              </w:rPr>
              <w:t>Private</w:t>
            </w:r>
            <w:r w:rsidRPr="00CD08B7">
              <w:rPr>
                <w:rFonts w:ascii="Times New Roman" w:hAnsi="Times New Roman" w:cs="Times New Roman"/>
              </w:rPr>
              <w:t xml:space="preserve">, автомагазины </w:t>
            </w:r>
            <w:r w:rsidRPr="00CD08B7">
              <w:rPr>
                <w:rFonts w:ascii="Times New Roman" w:hAnsi="Times New Roman" w:cs="Times New Roman"/>
                <w:lang w:val="en-US"/>
              </w:rPr>
              <w:t>DAV</w:t>
            </w:r>
            <w:r w:rsidRPr="00CD08B7">
              <w:rPr>
                <w:rFonts w:ascii="Times New Roman" w:hAnsi="Times New Roman" w:cs="Times New Roman"/>
              </w:rPr>
              <w:t xml:space="preserve">, ОФИСЫ </w:t>
            </w:r>
            <w:r w:rsidRPr="00CD08B7">
              <w:rPr>
                <w:rFonts w:ascii="Times New Roman" w:hAnsi="Times New Roman" w:cs="Times New Roman"/>
                <w:lang w:val="en-US"/>
              </w:rPr>
              <w:t>Atotrade</w:t>
            </w:r>
            <w:r w:rsidRPr="00CD08B7">
              <w:rPr>
                <w:rFonts w:ascii="Times New Roman" w:hAnsi="Times New Roman" w:cs="Times New Roman"/>
              </w:rPr>
              <w:t>, автоателье, автомойки, СТО и автосалоны</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В нем освещаются темы, связанные с дорожным законодательством, новинками автомобильного рынка, техническими инновациями, автоспортом и всем, что связано с автомобильным миром</w:t>
            </w:r>
          </w:p>
        </w:tc>
      </w:tr>
      <w:tr w:rsidR="00365497" w:rsidRPr="00CD08B7" w:rsidTr="00365497">
        <w:trPr>
          <w:trHeight w:val="254"/>
        </w:trPr>
        <w:tc>
          <w:tcPr>
            <w:tcW w:w="536" w:type="dxa"/>
          </w:tcPr>
          <w:p w:rsidR="00365497" w:rsidRPr="00CD08B7" w:rsidRDefault="00365497" w:rsidP="002668E6">
            <w:pPr>
              <w:jc w:val="center"/>
              <w:rPr>
                <w:rFonts w:ascii="Times New Roman" w:hAnsi="Times New Roman" w:cs="Times New Roman"/>
              </w:rPr>
            </w:pPr>
            <w:r w:rsidRPr="00CD08B7">
              <w:rPr>
                <w:rFonts w:ascii="Times New Roman" w:hAnsi="Times New Roman" w:cs="Times New Roman"/>
              </w:rPr>
              <w:t>71</w:t>
            </w:r>
          </w:p>
        </w:tc>
        <w:tc>
          <w:tcPr>
            <w:tcW w:w="1982"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Прайс - авторынок</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1997</w:t>
            </w:r>
          </w:p>
        </w:tc>
        <w:tc>
          <w:tcPr>
            <w:tcW w:w="954"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4 000</w:t>
            </w:r>
          </w:p>
        </w:tc>
        <w:tc>
          <w:tcPr>
            <w:tcW w:w="178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2 раза в месяц</w:t>
            </w:r>
          </w:p>
        </w:tc>
        <w:tc>
          <w:tcPr>
            <w:tcW w:w="134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А4</w:t>
            </w:r>
          </w:p>
        </w:tc>
        <w:tc>
          <w:tcPr>
            <w:tcW w:w="1243"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36-40</w:t>
            </w:r>
          </w:p>
        </w:tc>
        <w:tc>
          <w:tcPr>
            <w:tcW w:w="2126"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ООО Фирма «АВТОПРАЙС»</w:t>
            </w:r>
          </w:p>
        </w:tc>
        <w:tc>
          <w:tcPr>
            <w:tcW w:w="1314" w:type="dxa"/>
          </w:tcPr>
          <w:p w:rsidR="00365497" w:rsidRPr="00CD08B7" w:rsidRDefault="00365497" w:rsidP="002668E6">
            <w:pPr>
              <w:jc w:val="both"/>
              <w:rPr>
                <w:rFonts w:ascii="Times New Roman" w:hAnsi="Times New Roman" w:cs="Times New Roman"/>
              </w:rPr>
            </w:pPr>
          </w:p>
        </w:tc>
        <w:tc>
          <w:tcPr>
            <w:tcW w:w="1985"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Челябинск</w:t>
            </w:r>
          </w:p>
        </w:tc>
        <w:tc>
          <w:tcPr>
            <w:tcW w:w="1275" w:type="dxa"/>
          </w:tcPr>
          <w:p w:rsidR="00365497" w:rsidRPr="00CD08B7" w:rsidRDefault="00365497" w:rsidP="002668E6">
            <w:pPr>
              <w:jc w:val="both"/>
              <w:rPr>
                <w:rFonts w:ascii="Times New Roman" w:hAnsi="Times New Roman" w:cs="Times New Roman"/>
              </w:rPr>
            </w:pPr>
          </w:p>
        </w:tc>
        <w:tc>
          <w:tcPr>
            <w:tcW w:w="3119" w:type="dxa"/>
            <w:shd w:val="clear" w:color="auto" w:fill="E5B8B7" w:themeFill="accent2" w:themeFillTint="66"/>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Розничная сеть «Роспечать», автомобильные рынки и дилерские центры</w:t>
            </w:r>
          </w:p>
        </w:tc>
        <w:tc>
          <w:tcPr>
            <w:tcW w:w="2977" w:type="dxa"/>
          </w:tcPr>
          <w:p w:rsidR="00365497" w:rsidRPr="00CD08B7" w:rsidRDefault="00365497" w:rsidP="002668E6">
            <w:pPr>
              <w:jc w:val="both"/>
              <w:rPr>
                <w:rFonts w:ascii="Times New Roman" w:hAnsi="Times New Roman" w:cs="Times New Roman"/>
              </w:rPr>
            </w:pPr>
            <w:r w:rsidRPr="00CD08B7">
              <w:rPr>
                <w:rFonts w:ascii="Times New Roman" w:hAnsi="Times New Roman" w:cs="Times New Roman"/>
              </w:rPr>
              <w:t>Информационный автомобильный журнал.</w:t>
            </w:r>
          </w:p>
        </w:tc>
      </w:tr>
      <w:tr w:rsidR="00A62F1E" w:rsidRPr="00CD08B7" w:rsidTr="00111EA6">
        <w:tblPrEx>
          <w:tblLook w:val="0000"/>
        </w:tblPrEx>
        <w:trPr>
          <w:trHeight w:val="254"/>
        </w:trPr>
        <w:tc>
          <w:tcPr>
            <w:tcW w:w="536" w:type="dxa"/>
          </w:tcPr>
          <w:p w:rsidR="00A62F1E" w:rsidRPr="00CD08B7" w:rsidRDefault="00A62F1E" w:rsidP="00695098">
            <w:pPr>
              <w:jc w:val="center"/>
              <w:rPr>
                <w:rFonts w:ascii="Times New Roman" w:hAnsi="Times New Roman" w:cs="Times New Roman"/>
              </w:rPr>
            </w:pPr>
            <w:r w:rsidRPr="00CD08B7">
              <w:rPr>
                <w:rFonts w:ascii="Times New Roman" w:hAnsi="Times New Roman" w:cs="Times New Roman"/>
              </w:rPr>
              <w:t>72</w:t>
            </w:r>
          </w:p>
        </w:tc>
        <w:tc>
          <w:tcPr>
            <w:tcW w:w="1982"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 xml:space="preserve">Прайс - </w:t>
            </w:r>
            <w:r w:rsidRPr="00CD08B7">
              <w:rPr>
                <w:rFonts w:ascii="Times New Roman" w:hAnsi="Times New Roman" w:cs="Times New Roman"/>
                <w:lang w:val="en-US"/>
              </w:rPr>
              <w:t xml:space="preserve">VIP </w:t>
            </w:r>
            <w:r w:rsidRPr="00CD08B7">
              <w:rPr>
                <w:rFonts w:ascii="Times New Roman" w:hAnsi="Times New Roman" w:cs="Times New Roman"/>
              </w:rPr>
              <w:t>Авторынок</w:t>
            </w:r>
          </w:p>
        </w:tc>
        <w:tc>
          <w:tcPr>
            <w:tcW w:w="954" w:type="dxa"/>
          </w:tcPr>
          <w:p w:rsidR="00A62F1E" w:rsidRPr="00CD08B7" w:rsidRDefault="000F5946" w:rsidP="00695098">
            <w:pPr>
              <w:jc w:val="both"/>
              <w:rPr>
                <w:rFonts w:ascii="Times New Roman" w:hAnsi="Times New Roman" w:cs="Times New Roman"/>
              </w:rPr>
            </w:pPr>
            <w:r w:rsidRPr="00CD08B7">
              <w:rPr>
                <w:rFonts w:ascii="Times New Roman" w:hAnsi="Times New Roman" w:cs="Times New Roman"/>
              </w:rPr>
              <w:t>1997</w:t>
            </w:r>
          </w:p>
        </w:tc>
        <w:tc>
          <w:tcPr>
            <w:tcW w:w="954"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4 000</w:t>
            </w:r>
          </w:p>
        </w:tc>
        <w:tc>
          <w:tcPr>
            <w:tcW w:w="1783" w:type="dxa"/>
          </w:tcPr>
          <w:p w:rsidR="00A62F1E" w:rsidRPr="00CD08B7" w:rsidRDefault="00A62F1E" w:rsidP="000A79A7">
            <w:pPr>
              <w:jc w:val="both"/>
              <w:rPr>
                <w:rFonts w:ascii="Times New Roman" w:hAnsi="Times New Roman" w:cs="Times New Roman"/>
              </w:rPr>
            </w:pPr>
            <w:r w:rsidRPr="00CD08B7">
              <w:rPr>
                <w:rFonts w:ascii="Times New Roman" w:hAnsi="Times New Roman" w:cs="Times New Roman"/>
              </w:rPr>
              <w:t>10 раз в год</w:t>
            </w:r>
          </w:p>
        </w:tc>
        <w:tc>
          <w:tcPr>
            <w:tcW w:w="1346"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44</w:t>
            </w:r>
          </w:p>
        </w:tc>
        <w:tc>
          <w:tcPr>
            <w:tcW w:w="2126"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ООО Фирма «АВТОПРАЙС»</w:t>
            </w:r>
          </w:p>
        </w:tc>
        <w:tc>
          <w:tcPr>
            <w:tcW w:w="1314" w:type="dxa"/>
          </w:tcPr>
          <w:p w:rsidR="00A62F1E" w:rsidRPr="00CD08B7" w:rsidRDefault="00A62F1E" w:rsidP="00695098">
            <w:pPr>
              <w:jc w:val="both"/>
              <w:rPr>
                <w:rFonts w:ascii="Times New Roman" w:hAnsi="Times New Roman" w:cs="Times New Roman"/>
              </w:rPr>
            </w:pPr>
          </w:p>
        </w:tc>
        <w:tc>
          <w:tcPr>
            <w:tcW w:w="1985"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Челябинск</w:t>
            </w:r>
          </w:p>
        </w:tc>
        <w:tc>
          <w:tcPr>
            <w:tcW w:w="1275" w:type="dxa"/>
          </w:tcPr>
          <w:p w:rsidR="00A62F1E" w:rsidRPr="00CD08B7" w:rsidRDefault="00A62F1E" w:rsidP="00695098">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Розничная сеть «Роспечать», автомобильные рынки и дилерские центры</w:t>
            </w:r>
          </w:p>
        </w:tc>
        <w:tc>
          <w:tcPr>
            <w:tcW w:w="2977" w:type="dxa"/>
          </w:tcPr>
          <w:p w:rsidR="00A62F1E" w:rsidRPr="00CD08B7" w:rsidRDefault="00A62F1E" w:rsidP="00695098">
            <w:pPr>
              <w:jc w:val="both"/>
              <w:rPr>
                <w:rFonts w:ascii="Times New Roman" w:hAnsi="Times New Roman" w:cs="Times New Roman"/>
              </w:rPr>
            </w:pPr>
            <w:r w:rsidRPr="00CD08B7">
              <w:rPr>
                <w:rFonts w:ascii="Times New Roman" w:hAnsi="Times New Roman" w:cs="Times New Roman"/>
              </w:rPr>
              <w:t>Новости автомобильной жизни региона, тесты новых автомобилей отечественного и зарубежного производства, работа автомобильных компаний Челябинска</w:t>
            </w:r>
          </w:p>
        </w:tc>
      </w:tr>
      <w:tr w:rsidR="00A62F1E" w:rsidRPr="00CD08B7" w:rsidTr="00111EA6">
        <w:trPr>
          <w:trHeight w:val="254"/>
        </w:trPr>
        <w:tc>
          <w:tcPr>
            <w:tcW w:w="536" w:type="dxa"/>
          </w:tcPr>
          <w:p w:rsidR="00A62F1E" w:rsidRPr="00CD08B7" w:rsidRDefault="00A62F1E" w:rsidP="009F462D">
            <w:pPr>
              <w:jc w:val="center"/>
              <w:rPr>
                <w:rFonts w:ascii="Times New Roman" w:hAnsi="Times New Roman" w:cs="Times New Roman"/>
              </w:rPr>
            </w:pPr>
            <w:r w:rsidRPr="00CD08B7">
              <w:rPr>
                <w:rFonts w:ascii="Times New Roman" w:hAnsi="Times New Roman" w:cs="Times New Roman"/>
              </w:rPr>
              <w:t>73</w:t>
            </w:r>
          </w:p>
        </w:tc>
        <w:tc>
          <w:tcPr>
            <w:tcW w:w="1982"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lang w:val="en-US"/>
              </w:rPr>
              <w:t>Avtozebra.ru (</w:t>
            </w:r>
            <w:r w:rsidRPr="00CD08B7">
              <w:rPr>
                <w:rFonts w:ascii="Times New Roman" w:hAnsi="Times New Roman" w:cs="Times New Roman"/>
              </w:rPr>
              <w:t>Автозебра.ру)</w:t>
            </w:r>
          </w:p>
        </w:tc>
        <w:tc>
          <w:tcPr>
            <w:tcW w:w="954" w:type="dxa"/>
          </w:tcPr>
          <w:p w:rsidR="00A62F1E" w:rsidRPr="00CD08B7" w:rsidRDefault="00A62F1E" w:rsidP="009F462D">
            <w:pPr>
              <w:jc w:val="both"/>
              <w:rPr>
                <w:rFonts w:ascii="Times New Roman" w:hAnsi="Times New Roman" w:cs="Times New Roman"/>
              </w:rPr>
            </w:pPr>
          </w:p>
        </w:tc>
        <w:tc>
          <w:tcPr>
            <w:tcW w:w="954"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3 000</w:t>
            </w:r>
          </w:p>
        </w:tc>
        <w:tc>
          <w:tcPr>
            <w:tcW w:w="178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2 раза в месяц</w:t>
            </w:r>
          </w:p>
        </w:tc>
        <w:tc>
          <w:tcPr>
            <w:tcW w:w="134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Журнал</w:t>
            </w:r>
          </w:p>
        </w:tc>
        <w:tc>
          <w:tcPr>
            <w:tcW w:w="105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А4</w:t>
            </w:r>
          </w:p>
        </w:tc>
        <w:tc>
          <w:tcPr>
            <w:tcW w:w="1243"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28</w:t>
            </w:r>
          </w:p>
        </w:tc>
        <w:tc>
          <w:tcPr>
            <w:tcW w:w="2126"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ООО «Зебра»</w:t>
            </w:r>
          </w:p>
        </w:tc>
        <w:tc>
          <w:tcPr>
            <w:tcW w:w="1314" w:type="dxa"/>
          </w:tcPr>
          <w:p w:rsidR="00A62F1E" w:rsidRPr="00CD08B7" w:rsidRDefault="00A62F1E" w:rsidP="009F462D">
            <w:pPr>
              <w:jc w:val="both"/>
              <w:rPr>
                <w:rFonts w:ascii="Times New Roman" w:hAnsi="Times New Roman" w:cs="Times New Roman"/>
              </w:rPr>
            </w:pPr>
          </w:p>
        </w:tc>
        <w:tc>
          <w:tcPr>
            <w:tcW w:w="1985"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Алтайский край</w:t>
            </w:r>
          </w:p>
        </w:tc>
        <w:tc>
          <w:tcPr>
            <w:tcW w:w="1275" w:type="dxa"/>
          </w:tcPr>
          <w:p w:rsidR="00A62F1E" w:rsidRPr="00CD08B7" w:rsidRDefault="00A62F1E" w:rsidP="009F462D">
            <w:pPr>
              <w:jc w:val="both"/>
              <w:rPr>
                <w:rFonts w:ascii="Times New Roman" w:hAnsi="Times New Roman" w:cs="Times New Roman"/>
              </w:rPr>
            </w:pPr>
          </w:p>
        </w:tc>
        <w:tc>
          <w:tcPr>
            <w:tcW w:w="3119" w:type="dxa"/>
            <w:shd w:val="clear" w:color="auto" w:fill="E5B8B7" w:themeFill="accent2" w:themeFillTint="66"/>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Сеть киосков «Лига-Пресс», магазины</w:t>
            </w:r>
          </w:p>
        </w:tc>
        <w:tc>
          <w:tcPr>
            <w:tcW w:w="2977" w:type="dxa"/>
          </w:tcPr>
          <w:p w:rsidR="00A62F1E" w:rsidRPr="00CD08B7" w:rsidRDefault="00A62F1E" w:rsidP="009F462D">
            <w:pPr>
              <w:jc w:val="both"/>
              <w:rPr>
                <w:rFonts w:ascii="Times New Roman" w:hAnsi="Times New Roman" w:cs="Times New Roman"/>
              </w:rPr>
            </w:pPr>
            <w:r w:rsidRPr="00CD08B7">
              <w:rPr>
                <w:rFonts w:ascii="Times New Roman" w:hAnsi="Times New Roman" w:cs="Times New Roman"/>
              </w:rPr>
              <w:t xml:space="preserve">Более 5 000 предложений о продаже автомобилей </w:t>
            </w:r>
          </w:p>
        </w:tc>
      </w:tr>
    </w:tbl>
    <w:p w:rsidR="00806535" w:rsidRPr="00CD08B7" w:rsidRDefault="00806535" w:rsidP="005972F2">
      <w:pPr>
        <w:jc w:val="both"/>
        <w:rPr>
          <w:rFonts w:ascii="Times New Roman" w:hAnsi="Times New Roman" w:cs="Times New Roman"/>
        </w:rPr>
      </w:pPr>
    </w:p>
    <w:p w:rsidR="00CA580E" w:rsidRDefault="00CA580E" w:rsidP="005972F2">
      <w:pPr>
        <w:jc w:val="both"/>
        <w:rPr>
          <w:rFonts w:ascii="Times New Roman" w:hAnsi="Times New Roman" w:cs="Times New Roman"/>
          <w:sz w:val="28"/>
          <w:szCs w:val="28"/>
        </w:rPr>
      </w:pPr>
      <w:r w:rsidRPr="002C08C9">
        <w:rPr>
          <w:rFonts w:ascii="Times New Roman" w:hAnsi="Times New Roman" w:cs="Times New Roman"/>
          <w:sz w:val="28"/>
          <w:szCs w:val="28"/>
        </w:rPr>
        <w:t xml:space="preserve">Примечания </w:t>
      </w:r>
    </w:p>
    <w:p w:rsidR="0001489C" w:rsidRPr="002C08C9" w:rsidRDefault="0001489C" w:rsidP="005972F2">
      <w:pPr>
        <w:jc w:val="both"/>
        <w:rPr>
          <w:rFonts w:ascii="Times New Roman" w:hAnsi="Times New Roman" w:cs="Times New Roman"/>
          <w:sz w:val="28"/>
          <w:szCs w:val="28"/>
        </w:rPr>
      </w:pPr>
      <w:r w:rsidRPr="0001489C">
        <w:rPr>
          <w:rFonts w:ascii="Times New Roman" w:hAnsi="Times New Roman" w:cs="Times New Roman"/>
          <w:sz w:val="28"/>
          <w:szCs w:val="28"/>
          <w:shd w:val="clear" w:color="auto" w:fill="E5B8B7" w:themeFill="accent2" w:themeFillTint="66"/>
        </w:rPr>
        <w:t>Платное распространение</w:t>
      </w:r>
      <w:r>
        <w:rPr>
          <w:rFonts w:ascii="Times New Roman" w:hAnsi="Times New Roman" w:cs="Times New Roman"/>
          <w:sz w:val="28"/>
          <w:szCs w:val="28"/>
        </w:rPr>
        <w:t xml:space="preserve">, </w:t>
      </w:r>
      <w:r w:rsidRPr="0001489C">
        <w:rPr>
          <w:rFonts w:ascii="Times New Roman" w:hAnsi="Times New Roman" w:cs="Times New Roman"/>
          <w:sz w:val="28"/>
          <w:szCs w:val="28"/>
          <w:shd w:val="clear" w:color="auto" w:fill="D6E3BC" w:themeFill="accent3" w:themeFillTint="66"/>
        </w:rPr>
        <w:t>бесплатное распространение</w:t>
      </w:r>
      <w:r>
        <w:rPr>
          <w:rFonts w:ascii="Times New Roman" w:hAnsi="Times New Roman" w:cs="Times New Roman"/>
          <w:sz w:val="28"/>
          <w:szCs w:val="28"/>
        </w:rPr>
        <w:t xml:space="preserve">, </w:t>
      </w:r>
      <w:r w:rsidRPr="0001489C">
        <w:rPr>
          <w:rFonts w:ascii="Times New Roman" w:hAnsi="Times New Roman" w:cs="Times New Roman"/>
          <w:sz w:val="28"/>
          <w:szCs w:val="28"/>
          <w:shd w:val="clear" w:color="auto" w:fill="B6DDE8" w:themeFill="accent5" w:themeFillTint="66"/>
        </w:rPr>
        <w:t>смешанный тип распространения</w:t>
      </w:r>
      <w:r>
        <w:rPr>
          <w:rFonts w:ascii="Times New Roman" w:hAnsi="Times New Roman" w:cs="Times New Roman"/>
          <w:sz w:val="28"/>
          <w:szCs w:val="28"/>
        </w:rPr>
        <w:t xml:space="preserve">, </w:t>
      </w:r>
      <w:r w:rsidRPr="0001489C">
        <w:rPr>
          <w:rFonts w:ascii="Times New Roman" w:hAnsi="Times New Roman" w:cs="Times New Roman"/>
          <w:sz w:val="28"/>
          <w:szCs w:val="28"/>
          <w:shd w:val="clear" w:color="auto" w:fill="BFBFBF" w:themeFill="background1" w:themeFillShade="BF"/>
        </w:rPr>
        <w:t>данных нет</w:t>
      </w:r>
      <w:r>
        <w:rPr>
          <w:rFonts w:ascii="Times New Roman" w:hAnsi="Times New Roman" w:cs="Times New Roman"/>
          <w:sz w:val="28"/>
          <w:szCs w:val="28"/>
        </w:rPr>
        <w:t>.</w:t>
      </w:r>
    </w:p>
    <w:p w:rsidR="00232D89" w:rsidRPr="002C08C9" w:rsidRDefault="00232D89" w:rsidP="005972F2">
      <w:pPr>
        <w:jc w:val="both"/>
        <w:rPr>
          <w:rFonts w:ascii="Times New Roman" w:hAnsi="Times New Roman" w:cs="Times New Roman"/>
          <w:sz w:val="28"/>
          <w:szCs w:val="28"/>
        </w:rPr>
      </w:pPr>
      <w:r w:rsidRPr="002C08C9">
        <w:rPr>
          <w:rFonts w:ascii="Times New Roman" w:hAnsi="Times New Roman" w:cs="Times New Roman"/>
          <w:sz w:val="28"/>
          <w:szCs w:val="28"/>
          <w:lang w:val="en-US"/>
        </w:rPr>
        <w:t>AverageIssueReadership</w:t>
      </w:r>
      <w:r w:rsidRPr="002C08C9">
        <w:rPr>
          <w:rFonts w:ascii="Times New Roman" w:hAnsi="Times New Roman" w:cs="Times New Roman"/>
          <w:sz w:val="28"/>
          <w:szCs w:val="28"/>
        </w:rPr>
        <w:t xml:space="preserve"> – усредненное количество читателей одного номера издания по информации </w:t>
      </w:r>
      <w:r w:rsidRPr="002C08C9">
        <w:rPr>
          <w:rFonts w:ascii="Times New Roman" w:hAnsi="Times New Roman" w:cs="Times New Roman"/>
          <w:sz w:val="28"/>
          <w:szCs w:val="28"/>
          <w:lang w:val="en-US"/>
        </w:rPr>
        <w:t>TNS</w:t>
      </w:r>
      <w:r w:rsidR="00095D0B" w:rsidRPr="002C08C9">
        <w:rPr>
          <w:rFonts w:ascii="Times New Roman" w:hAnsi="Times New Roman" w:cs="Times New Roman"/>
          <w:sz w:val="28"/>
          <w:szCs w:val="28"/>
          <w:lang w:val="en-US"/>
        </w:rPr>
        <w:t>GallupMedia</w:t>
      </w:r>
      <w:r w:rsidR="00CA580E" w:rsidRPr="002C08C9">
        <w:rPr>
          <w:rFonts w:ascii="Times New Roman" w:hAnsi="Times New Roman" w:cs="Times New Roman"/>
          <w:sz w:val="28"/>
          <w:szCs w:val="28"/>
        </w:rPr>
        <w:t>.</w:t>
      </w:r>
    </w:p>
    <w:p w:rsidR="00CA580E" w:rsidRPr="002C08C9" w:rsidRDefault="00CA580E" w:rsidP="005972F2">
      <w:pPr>
        <w:jc w:val="both"/>
        <w:rPr>
          <w:rFonts w:ascii="Times New Roman" w:hAnsi="Times New Roman" w:cs="Times New Roman"/>
          <w:sz w:val="28"/>
          <w:szCs w:val="28"/>
        </w:rPr>
      </w:pPr>
      <w:r w:rsidRPr="002C08C9">
        <w:rPr>
          <w:rFonts w:ascii="Times New Roman" w:hAnsi="Times New Roman" w:cs="Times New Roman"/>
          <w:sz w:val="28"/>
          <w:szCs w:val="28"/>
        </w:rPr>
        <w:t>Данные в таблице приведены для изданий, которые все еще выходят в печа</w:t>
      </w:r>
      <w:r w:rsidR="00365497">
        <w:rPr>
          <w:rFonts w:ascii="Times New Roman" w:hAnsi="Times New Roman" w:cs="Times New Roman"/>
          <w:sz w:val="28"/>
          <w:szCs w:val="28"/>
        </w:rPr>
        <w:t>ть по состоянию на сентябрь 2014</w:t>
      </w:r>
      <w:r w:rsidRPr="002C08C9">
        <w:rPr>
          <w:rFonts w:ascii="Times New Roman" w:hAnsi="Times New Roman" w:cs="Times New Roman"/>
          <w:sz w:val="28"/>
          <w:szCs w:val="28"/>
        </w:rPr>
        <w:t xml:space="preserve"> г.</w:t>
      </w:r>
    </w:p>
    <w:p w:rsidR="00CA580E" w:rsidRPr="002C08C9" w:rsidRDefault="00CA580E" w:rsidP="00C37552">
      <w:pPr>
        <w:rPr>
          <w:rFonts w:ascii="Times New Roman" w:hAnsi="Times New Roman" w:cs="Times New Roman"/>
          <w:sz w:val="28"/>
          <w:szCs w:val="28"/>
        </w:rPr>
      </w:pPr>
    </w:p>
    <w:sectPr w:rsidR="00CA580E" w:rsidRPr="002C08C9" w:rsidSect="00111EA6">
      <w:pgSz w:w="23814" w:h="16839" w:orient="landscape" w:code="8"/>
      <w:pgMar w:top="1701" w:right="720"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287" w:rsidRDefault="00894287" w:rsidP="005972F2">
      <w:pPr>
        <w:spacing w:after="0" w:line="240" w:lineRule="auto"/>
      </w:pPr>
      <w:r>
        <w:separator/>
      </w:r>
    </w:p>
  </w:endnote>
  <w:endnote w:type="continuationSeparator" w:id="1">
    <w:p w:rsidR="00894287" w:rsidRDefault="00894287" w:rsidP="00597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59130"/>
      <w:docPartObj>
        <w:docPartGallery w:val="Page Numbers (Bottom of Page)"/>
        <w:docPartUnique/>
      </w:docPartObj>
    </w:sdtPr>
    <w:sdtContent>
      <w:p w:rsidR="002668E6" w:rsidRDefault="002668E6">
        <w:pPr>
          <w:pStyle w:val="af2"/>
          <w:jc w:val="center"/>
        </w:pPr>
        <w:fldSimple w:instr=" PAGE   \* MERGEFORMAT ">
          <w:r w:rsidR="00B44D10">
            <w:rPr>
              <w:noProof/>
            </w:rPr>
            <w:t>2</w:t>
          </w:r>
        </w:fldSimple>
      </w:p>
    </w:sdtContent>
  </w:sdt>
  <w:p w:rsidR="002668E6" w:rsidRDefault="002668E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287" w:rsidRDefault="00894287" w:rsidP="005972F2">
      <w:pPr>
        <w:spacing w:after="0" w:line="240" w:lineRule="auto"/>
      </w:pPr>
      <w:r>
        <w:separator/>
      </w:r>
    </w:p>
  </w:footnote>
  <w:footnote w:type="continuationSeparator" w:id="1">
    <w:p w:rsidR="00894287" w:rsidRDefault="00894287" w:rsidP="005972F2">
      <w:pPr>
        <w:spacing w:after="0" w:line="240" w:lineRule="auto"/>
      </w:pPr>
      <w:r>
        <w:continuationSeparator/>
      </w:r>
    </w:p>
  </w:footnote>
  <w:footnote w:id="2">
    <w:p w:rsidR="002668E6" w:rsidRPr="00754E12" w:rsidRDefault="002668E6" w:rsidP="00DF2F85">
      <w:pPr>
        <w:pStyle w:val="a4"/>
        <w:jc w:val="both"/>
        <w:rPr>
          <w:rFonts w:ascii="Times New Roman" w:hAnsi="Times New Roman" w:cs="Times New Roman"/>
          <w:sz w:val="24"/>
          <w:szCs w:val="24"/>
        </w:rPr>
      </w:pPr>
      <w:r w:rsidRPr="00754E12">
        <w:rPr>
          <w:rStyle w:val="a6"/>
          <w:rFonts w:ascii="Times New Roman" w:hAnsi="Times New Roman" w:cs="Times New Roman"/>
          <w:sz w:val="24"/>
          <w:szCs w:val="24"/>
        </w:rPr>
        <w:footnoteRef/>
      </w:r>
      <w:r w:rsidRPr="00754E12">
        <w:rPr>
          <w:rFonts w:ascii="Times New Roman" w:hAnsi="Times New Roman" w:cs="Times New Roman"/>
          <w:sz w:val="24"/>
          <w:szCs w:val="24"/>
        </w:rPr>
        <w:t xml:space="preserve"> Яковенко И. А. Аналитический обзор автомобильной прессы, НТС, 2012.</w:t>
      </w:r>
    </w:p>
  </w:footnote>
  <w:footnote w:id="3">
    <w:p w:rsidR="002668E6" w:rsidRPr="00CE4A23" w:rsidRDefault="002668E6" w:rsidP="00DF2F85">
      <w:pPr>
        <w:pStyle w:val="a4"/>
        <w:rPr>
          <w:rFonts w:ascii="Times New Roman" w:hAnsi="Times New Roman" w:cs="Times New Roman"/>
        </w:rPr>
      </w:pPr>
      <w:r w:rsidRPr="00CE4A23">
        <w:rPr>
          <w:rStyle w:val="a6"/>
          <w:rFonts w:ascii="Times New Roman" w:hAnsi="Times New Roman" w:cs="Times New Roman"/>
        </w:rPr>
        <w:footnoteRef/>
      </w:r>
      <w:r>
        <w:rPr>
          <w:rFonts w:ascii="Times New Roman" w:hAnsi="Times New Roman" w:cs="Times New Roman"/>
          <w:sz w:val="24"/>
          <w:szCs w:val="24"/>
        </w:rPr>
        <w:t xml:space="preserve"> </w:t>
      </w:r>
      <w:r w:rsidRPr="00CE4A23">
        <w:rPr>
          <w:rFonts w:ascii="Times New Roman" w:hAnsi="Times New Roman" w:cs="Times New Roman"/>
          <w:sz w:val="24"/>
          <w:szCs w:val="24"/>
        </w:rPr>
        <w:t>Яковенко И. А. Аналитический обзор автомобильной прессы, НТС, 2012.</w:t>
      </w:r>
    </w:p>
  </w:footnote>
  <w:footnote w:id="4">
    <w:p w:rsidR="002668E6" w:rsidRPr="00CE4A23" w:rsidRDefault="002668E6" w:rsidP="00DF2F85">
      <w:pPr>
        <w:pStyle w:val="a4"/>
        <w:jc w:val="both"/>
        <w:rPr>
          <w:rFonts w:ascii="Times New Roman" w:hAnsi="Times New Roman" w:cs="Times New Roman"/>
          <w:sz w:val="24"/>
          <w:szCs w:val="24"/>
        </w:rPr>
      </w:pPr>
      <w:r w:rsidRPr="00CE4A23">
        <w:rPr>
          <w:rStyle w:val="a6"/>
          <w:rFonts w:ascii="Times New Roman" w:hAnsi="Times New Roman" w:cs="Times New Roman"/>
          <w:sz w:val="24"/>
          <w:szCs w:val="24"/>
        </w:rPr>
        <w:footnoteRef/>
      </w:r>
      <w:r w:rsidRPr="00CE4A23">
        <w:rPr>
          <w:rFonts w:ascii="Times New Roman" w:hAnsi="Times New Roman" w:cs="Times New Roman"/>
          <w:sz w:val="24"/>
          <w:szCs w:val="24"/>
        </w:rPr>
        <w:t xml:space="preserve"> Тест зимних шин 205/55R16 // За рулем.рф URL: http://www.zr.ru/content/articles/366033-test_zimnih_shin_205_55r16/ (дата обращения: 20.01.2014).</w:t>
      </w:r>
    </w:p>
  </w:footnote>
  <w:footnote w:id="5">
    <w:p w:rsidR="002668E6" w:rsidRDefault="002668E6" w:rsidP="00DF2F85">
      <w:pPr>
        <w:pStyle w:val="a4"/>
      </w:pPr>
      <w:r w:rsidRPr="00CE4A23">
        <w:rPr>
          <w:rStyle w:val="a6"/>
          <w:rFonts w:ascii="Times New Roman" w:hAnsi="Times New Roman" w:cs="Times New Roman"/>
        </w:rPr>
        <w:footnoteRef/>
      </w:r>
      <w:r w:rsidRPr="00CE4A23">
        <w:rPr>
          <w:rFonts w:ascii="Times New Roman" w:hAnsi="Times New Roman" w:cs="Times New Roman"/>
          <w:sz w:val="24"/>
          <w:szCs w:val="24"/>
        </w:rPr>
        <w:t>http://www.youtube.com/watch?v=TFdLUJXaGOA</w:t>
      </w:r>
    </w:p>
  </w:footnote>
  <w:footnote w:id="6">
    <w:p w:rsidR="002668E6" w:rsidRDefault="002668E6" w:rsidP="00DF2F85">
      <w:pPr>
        <w:pStyle w:val="a4"/>
      </w:pPr>
      <w:r w:rsidRPr="00003E78">
        <w:rPr>
          <w:rStyle w:val="a6"/>
          <w:sz w:val="24"/>
        </w:rPr>
        <w:footnoteRef/>
      </w:r>
      <w:r w:rsidRPr="00003E78">
        <w:rPr>
          <w:rFonts w:ascii="Times New Roman" w:hAnsi="Times New Roman" w:cs="Times New Roman"/>
          <w:sz w:val="32"/>
          <w:shd w:val="clear" w:color="auto" w:fill="FFFFFF"/>
        </w:rPr>
        <w:t xml:space="preserve"> </w:t>
      </w:r>
      <w:r w:rsidRPr="00003E78">
        <w:rPr>
          <w:rFonts w:ascii="Times New Roman" w:hAnsi="Times New Roman" w:cs="Times New Roman"/>
          <w:sz w:val="24"/>
          <w:shd w:val="clear" w:color="auto" w:fill="FFFFFF"/>
        </w:rPr>
        <w:t>Федеральное агентство по печати и массовым коммуникациям</w:t>
      </w:r>
      <w:r w:rsidRPr="00003E78">
        <w:rPr>
          <w:rStyle w:val="apple-converted-space"/>
          <w:rFonts w:ascii="Times New Roman" w:hAnsi="Times New Roman" w:cs="Times New Roman"/>
          <w:sz w:val="24"/>
          <w:shd w:val="clear" w:color="auto" w:fill="FFFFFF"/>
          <w:lang w:val="en-US"/>
        </w:rPr>
        <w:t> </w:t>
      </w:r>
      <w:r w:rsidRPr="00003E78">
        <w:rPr>
          <w:rFonts w:ascii="Times New Roman" w:hAnsi="Times New Roman" w:cs="Times New Roman"/>
          <w:sz w:val="24"/>
          <w:shd w:val="clear" w:color="auto" w:fill="FFFFFF"/>
        </w:rPr>
        <w:t>Управление периодической печати, книгоиздания и полиграфии Российская</w:t>
      </w:r>
      <w:r w:rsidRPr="00003E78">
        <w:rPr>
          <w:rStyle w:val="apple-converted-space"/>
          <w:rFonts w:ascii="Times New Roman" w:hAnsi="Times New Roman" w:cs="Times New Roman"/>
          <w:sz w:val="24"/>
          <w:shd w:val="clear" w:color="auto" w:fill="FFFFFF"/>
          <w:lang w:val="en-US"/>
        </w:rPr>
        <w:t> </w:t>
      </w:r>
      <w:r w:rsidRPr="00003E78">
        <w:rPr>
          <w:rFonts w:ascii="Times New Roman" w:hAnsi="Times New Roman" w:cs="Times New Roman"/>
          <w:sz w:val="24"/>
          <w:shd w:val="clear" w:color="auto" w:fill="FFFFFF"/>
        </w:rPr>
        <w:t>периодическая печать.</w:t>
      </w:r>
      <w:r w:rsidRPr="00003E78">
        <w:rPr>
          <w:rStyle w:val="apple-converted-space"/>
          <w:rFonts w:ascii="Times New Roman" w:hAnsi="Times New Roman" w:cs="Times New Roman"/>
          <w:sz w:val="24"/>
          <w:shd w:val="clear" w:color="auto" w:fill="FFFFFF"/>
          <w:lang w:val="en-US"/>
        </w:rPr>
        <w:t> </w:t>
      </w:r>
      <w:r w:rsidRPr="00003E78">
        <w:rPr>
          <w:rFonts w:ascii="Times New Roman" w:hAnsi="Times New Roman" w:cs="Times New Roman"/>
          <w:sz w:val="24"/>
          <w:shd w:val="clear" w:color="auto" w:fill="FFFFFF"/>
        </w:rPr>
        <w:t>Состояние, тенденции и перспективы развития.</w:t>
      </w:r>
      <w:r w:rsidRPr="00003E78">
        <w:rPr>
          <w:rStyle w:val="apple-converted-space"/>
          <w:rFonts w:ascii="Times New Roman" w:hAnsi="Times New Roman" w:cs="Times New Roman"/>
          <w:sz w:val="24"/>
          <w:shd w:val="clear" w:color="auto" w:fill="FFFFFF"/>
          <w:lang w:val="en-US"/>
        </w:rPr>
        <w:t> </w:t>
      </w:r>
      <w:r w:rsidRPr="00003E78">
        <w:rPr>
          <w:rFonts w:ascii="Times New Roman" w:hAnsi="Times New Roman" w:cs="Times New Roman"/>
          <w:sz w:val="24"/>
          <w:shd w:val="clear" w:color="auto" w:fill="FFFFFF"/>
        </w:rPr>
        <w:t>ОТРАСЛЕВОЙ ДОКЛАД,2014</w:t>
      </w:r>
    </w:p>
  </w:footnote>
  <w:footnote w:id="7">
    <w:p w:rsidR="002668E6" w:rsidRPr="002407C0" w:rsidRDefault="002668E6" w:rsidP="00DF2F85">
      <w:pPr>
        <w:pStyle w:val="a4"/>
        <w:jc w:val="both"/>
        <w:rPr>
          <w:rFonts w:ascii="Times New Roman" w:hAnsi="Times New Roman" w:cs="Times New Roman"/>
          <w:sz w:val="24"/>
          <w:szCs w:val="24"/>
        </w:rPr>
      </w:pPr>
      <w:r w:rsidRPr="002407C0">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2407C0">
        <w:rPr>
          <w:rFonts w:ascii="Times New Roman" w:hAnsi="Times New Roman" w:cs="Times New Roman"/>
          <w:sz w:val="24"/>
          <w:szCs w:val="24"/>
        </w:rPr>
        <w:t xml:space="preserve">Чуков П.И. Специализированные газеты как </w:t>
      </w:r>
      <w:r>
        <w:rPr>
          <w:rFonts w:ascii="Times New Roman" w:hAnsi="Times New Roman" w:cs="Times New Roman"/>
          <w:sz w:val="24"/>
          <w:szCs w:val="24"/>
        </w:rPr>
        <w:t>тип издания. Диссертация канд. филолог. н</w:t>
      </w:r>
      <w:r w:rsidRPr="002407C0">
        <w:rPr>
          <w:rFonts w:ascii="Times New Roman" w:hAnsi="Times New Roman" w:cs="Times New Roman"/>
          <w:sz w:val="24"/>
          <w:szCs w:val="24"/>
        </w:rPr>
        <w:t>аук. Ростов-на-Дону, 2004 г.</w:t>
      </w:r>
    </w:p>
  </w:footnote>
  <w:footnote w:id="8">
    <w:p w:rsidR="002668E6" w:rsidRPr="00754E12" w:rsidRDefault="002668E6" w:rsidP="00DF2F85">
      <w:pPr>
        <w:pStyle w:val="a4"/>
        <w:jc w:val="both"/>
        <w:rPr>
          <w:rFonts w:ascii="Times New Roman" w:hAnsi="Times New Roman" w:cs="Times New Roman"/>
          <w:sz w:val="24"/>
          <w:szCs w:val="24"/>
        </w:rPr>
      </w:pPr>
      <w:r w:rsidRPr="00754E12">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754E12">
        <w:rPr>
          <w:rFonts w:ascii="Times New Roman" w:hAnsi="Times New Roman" w:cs="Times New Roman"/>
          <w:sz w:val="24"/>
          <w:szCs w:val="24"/>
        </w:rPr>
        <w:t>Яковенко И. А. Аналитический обзор автомобильной прессы, НТС, 2012.</w:t>
      </w:r>
    </w:p>
  </w:footnote>
  <w:footnote w:id="9">
    <w:p w:rsidR="002668E6" w:rsidRPr="00003E78" w:rsidRDefault="002668E6" w:rsidP="00DF2F85">
      <w:pPr>
        <w:spacing w:after="0" w:line="240" w:lineRule="auto"/>
        <w:rPr>
          <w:rFonts w:ascii="Times New Roman" w:hAnsi="Times New Roman" w:cs="Times New Roman"/>
          <w:sz w:val="24"/>
          <w:szCs w:val="24"/>
        </w:rPr>
      </w:pPr>
      <w:r w:rsidRPr="00003E78">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003E78">
        <w:rPr>
          <w:rFonts w:ascii="Times New Roman" w:hAnsi="Times New Roman" w:cs="Times New Roman"/>
          <w:sz w:val="24"/>
          <w:szCs w:val="24"/>
        </w:rPr>
        <w:t>Гуревич С.М. Экономика отечественных СМИ (учебное пособие для вузов), М.: Аспект Пресс, 2004; электронная версия http://evartist.narod.ru/text11/34.htm</w:t>
      </w:r>
    </w:p>
    <w:p w:rsidR="002668E6" w:rsidRDefault="002668E6" w:rsidP="00DF2F85">
      <w:pPr>
        <w:pStyle w:val="a4"/>
      </w:pPr>
    </w:p>
  </w:footnote>
  <w:footnote w:id="10">
    <w:p w:rsidR="002668E6" w:rsidRPr="0003087D" w:rsidRDefault="002668E6" w:rsidP="00DF2F85">
      <w:pPr>
        <w:pStyle w:val="a4"/>
        <w:jc w:val="both"/>
      </w:pPr>
      <w:r w:rsidRPr="009F6FF6">
        <w:rPr>
          <w:rStyle w:val="a6"/>
          <w:rFonts w:ascii="Times New Roman" w:hAnsi="Times New Roman" w:cs="Times New Roman"/>
          <w:sz w:val="24"/>
          <w:szCs w:val="24"/>
        </w:rPr>
        <w:footnoteRef/>
      </w:r>
      <w:r w:rsidRPr="009F6FF6">
        <w:rPr>
          <w:rFonts w:ascii="Times New Roman" w:hAnsi="Times New Roman" w:cs="Times New Roman"/>
          <w:sz w:val="24"/>
          <w:szCs w:val="24"/>
        </w:rPr>
        <w:t>Суворова Е.А. Женская пресса: Красноярск, 2010.</w:t>
      </w:r>
    </w:p>
  </w:footnote>
  <w:footnote w:id="11">
    <w:p w:rsidR="002668E6" w:rsidRPr="009F6FF6" w:rsidRDefault="002668E6" w:rsidP="00DF2F85">
      <w:pPr>
        <w:pStyle w:val="a4"/>
        <w:jc w:val="both"/>
        <w:rPr>
          <w:rFonts w:ascii="Times New Roman" w:hAnsi="Times New Roman" w:cs="Times New Roman"/>
          <w:sz w:val="24"/>
          <w:szCs w:val="24"/>
        </w:rPr>
      </w:pPr>
      <w:r w:rsidRPr="009F6FF6">
        <w:rPr>
          <w:rStyle w:val="a6"/>
          <w:rFonts w:ascii="Times New Roman" w:hAnsi="Times New Roman" w:cs="Times New Roman"/>
          <w:sz w:val="24"/>
          <w:szCs w:val="24"/>
        </w:rPr>
        <w:footnoteRef/>
      </w:r>
      <w:r w:rsidRPr="009F6FF6">
        <w:rPr>
          <w:rFonts w:ascii="Times New Roman" w:hAnsi="Times New Roman" w:cs="Times New Roman"/>
          <w:sz w:val="24"/>
          <w:szCs w:val="24"/>
        </w:rPr>
        <w:t xml:space="preserve"> С 2003 года переименован в ИД «Эдипресс-конлига»</w:t>
      </w:r>
    </w:p>
  </w:footnote>
  <w:footnote w:id="12">
    <w:p w:rsidR="002668E6" w:rsidRPr="002E332B" w:rsidRDefault="002668E6" w:rsidP="00DF2F85">
      <w:pPr>
        <w:pStyle w:val="a4"/>
        <w:rPr>
          <w:rFonts w:ascii="Times New Roman" w:hAnsi="Times New Roman" w:cs="Times New Roman"/>
          <w:sz w:val="22"/>
          <w:szCs w:val="22"/>
        </w:rPr>
      </w:pPr>
      <w:r w:rsidRPr="009F6FF6">
        <w:rPr>
          <w:rStyle w:val="a6"/>
          <w:rFonts w:ascii="Times New Roman" w:hAnsi="Times New Roman" w:cs="Times New Roman"/>
          <w:sz w:val="24"/>
          <w:szCs w:val="24"/>
        </w:rPr>
        <w:footnoteRef/>
      </w:r>
      <w:r w:rsidRPr="009F6FF6">
        <w:rPr>
          <w:rFonts w:ascii="Times New Roman" w:hAnsi="Times New Roman" w:cs="Times New Roman"/>
          <w:sz w:val="24"/>
          <w:szCs w:val="24"/>
        </w:rPr>
        <w:t xml:space="preserve"> Чуков П.И. Специализированные газеты как тип издания. Диссертация канд. Филолог. Наук. Ростов-на-Дону, 2004 г.С.4.</w:t>
      </w:r>
    </w:p>
  </w:footnote>
  <w:footnote w:id="13">
    <w:p w:rsidR="002668E6" w:rsidRPr="009F6FF6" w:rsidRDefault="002668E6" w:rsidP="00DF2F85">
      <w:pPr>
        <w:rPr>
          <w:rFonts w:ascii="Times New Roman" w:hAnsi="Times New Roman" w:cs="Times New Roman"/>
          <w:sz w:val="24"/>
          <w:szCs w:val="24"/>
          <w:lang w:eastAsia="ru-RU"/>
        </w:rPr>
      </w:pPr>
      <w:r w:rsidRPr="009F6FF6">
        <w:rPr>
          <w:rStyle w:val="a6"/>
          <w:rFonts w:ascii="Times New Roman" w:hAnsi="Times New Roman" w:cs="Times New Roman"/>
          <w:sz w:val="24"/>
          <w:szCs w:val="24"/>
        </w:rPr>
        <w:footnoteRef/>
      </w:r>
      <w:r w:rsidRPr="009F6FF6">
        <w:rPr>
          <w:rFonts w:ascii="Times New Roman" w:hAnsi="Times New Roman" w:cs="Times New Roman"/>
          <w:sz w:val="24"/>
          <w:szCs w:val="24"/>
        </w:rPr>
        <w:t xml:space="preserve"> Приводится по: Рожков Р.А.  </w:t>
      </w:r>
      <w:r w:rsidRPr="009F6FF6">
        <w:rPr>
          <w:rFonts w:ascii="Times New Roman" w:hAnsi="Times New Roman" w:cs="Times New Roman"/>
          <w:sz w:val="24"/>
          <w:szCs w:val="24"/>
          <w:lang w:eastAsia="ru-RU"/>
        </w:rPr>
        <w:t xml:space="preserve">Нишевые не мертвые. Специализированные СМИ вызывают все больший интерес у издателей. Коммерсантъ-Деньги  </w:t>
      </w:r>
      <w:r w:rsidRPr="009F6FF6">
        <w:rPr>
          <w:rFonts w:ascii="Times New Roman" w:hAnsi="Times New Roman" w:cs="Times New Roman"/>
          <w:sz w:val="24"/>
          <w:szCs w:val="24"/>
          <w:lang w:val="en-US" w:eastAsia="ru-RU"/>
        </w:rPr>
        <w:t>URL</w:t>
      </w:r>
      <w:r w:rsidRPr="009F6FF6">
        <w:rPr>
          <w:rFonts w:ascii="Times New Roman" w:hAnsi="Times New Roman" w:cs="Times New Roman"/>
          <w:sz w:val="24"/>
          <w:szCs w:val="24"/>
          <w:lang w:eastAsia="ru-RU"/>
        </w:rPr>
        <w:t xml:space="preserve">: </w:t>
      </w:r>
      <w:hyperlink r:id="rId1" w:history="1">
        <w:r w:rsidRPr="009F6FF6">
          <w:rPr>
            <w:rStyle w:val="ac"/>
            <w:rFonts w:ascii="Times New Roman" w:hAnsi="Times New Roman" w:cs="Times New Roman"/>
            <w:sz w:val="24"/>
            <w:szCs w:val="24"/>
            <w:lang w:val="en-US" w:eastAsia="ru-RU"/>
          </w:rPr>
          <w:t>http</w:t>
        </w:r>
        <w:r w:rsidRPr="009F6FF6">
          <w:rPr>
            <w:rStyle w:val="ac"/>
            <w:rFonts w:ascii="Times New Roman" w:hAnsi="Times New Roman" w:cs="Times New Roman"/>
            <w:sz w:val="24"/>
            <w:szCs w:val="24"/>
            <w:lang w:eastAsia="ru-RU"/>
          </w:rPr>
          <w:t>://</w:t>
        </w:r>
        <w:r w:rsidRPr="009F6FF6">
          <w:rPr>
            <w:rStyle w:val="ac"/>
            <w:rFonts w:ascii="Times New Roman" w:hAnsi="Times New Roman" w:cs="Times New Roman"/>
            <w:sz w:val="24"/>
            <w:szCs w:val="24"/>
            <w:lang w:val="en-US" w:eastAsia="ru-RU"/>
          </w:rPr>
          <w:t>www</w:t>
        </w:r>
        <w:r w:rsidRPr="009F6FF6">
          <w:rPr>
            <w:rStyle w:val="ac"/>
            <w:rFonts w:ascii="Times New Roman" w:hAnsi="Times New Roman" w:cs="Times New Roman"/>
            <w:sz w:val="24"/>
            <w:szCs w:val="24"/>
            <w:lang w:eastAsia="ru-RU"/>
          </w:rPr>
          <w:t>.</w:t>
        </w:r>
        <w:r w:rsidRPr="009F6FF6">
          <w:rPr>
            <w:rStyle w:val="ac"/>
            <w:rFonts w:ascii="Times New Roman" w:hAnsi="Times New Roman" w:cs="Times New Roman"/>
            <w:sz w:val="24"/>
            <w:szCs w:val="24"/>
            <w:lang w:val="en-US" w:eastAsia="ru-RU"/>
          </w:rPr>
          <w:t>kommersant</w:t>
        </w:r>
        <w:r w:rsidRPr="009F6FF6">
          <w:rPr>
            <w:rStyle w:val="ac"/>
            <w:rFonts w:ascii="Times New Roman" w:hAnsi="Times New Roman" w:cs="Times New Roman"/>
            <w:sz w:val="24"/>
            <w:szCs w:val="24"/>
            <w:lang w:eastAsia="ru-RU"/>
          </w:rPr>
          <w:t>.</w:t>
        </w:r>
        <w:r w:rsidRPr="009F6FF6">
          <w:rPr>
            <w:rStyle w:val="ac"/>
            <w:rFonts w:ascii="Times New Roman" w:hAnsi="Times New Roman" w:cs="Times New Roman"/>
            <w:sz w:val="24"/>
            <w:szCs w:val="24"/>
            <w:lang w:val="en-US" w:eastAsia="ru-RU"/>
          </w:rPr>
          <w:t>ru</w:t>
        </w:r>
        <w:r w:rsidRPr="009F6FF6">
          <w:rPr>
            <w:rStyle w:val="ac"/>
            <w:rFonts w:ascii="Times New Roman" w:hAnsi="Times New Roman" w:cs="Times New Roman"/>
            <w:sz w:val="24"/>
            <w:szCs w:val="24"/>
            <w:lang w:eastAsia="ru-RU"/>
          </w:rPr>
          <w:t>/</w:t>
        </w:r>
        <w:r w:rsidRPr="009F6FF6">
          <w:rPr>
            <w:rStyle w:val="ac"/>
            <w:rFonts w:ascii="Times New Roman" w:hAnsi="Times New Roman" w:cs="Times New Roman"/>
            <w:sz w:val="24"/>
            <w:szCs w:val="24"/>
            <w:lang w:val="en-US" w:eastAsia="ru-RU"/>
          </w:rPr>
          <w:t>doc</w:t>
        </w:r>
        <w:r w:rsidRPr="009F6FF6">
          <w:rPr>
            <w:rStyle w:val="ac"/>
            <w:rFonts w:ascii="Times New Roman" w:hAnsi="Times New Roman" w:cs="Times New Roman"/>
            <w:sz w:val="24"/>
            <w:szCs w:val="24"/>
            <w:lang w:eastAsia="ru-RU"/>
          </w:rPr>
          <w:t>/1354505</w:t>
        </w:r>
      </w:hyperlink>
      <w:r w:rsidRPr="009F6FF6">
        <w:rPr>
          <w:rFonts w:ascii="Times New Roman" w:hAnsi="Times New Roman" w:cs="Times New Roman"/>
          <w:sz w:val="24"/>
          <w:szCs w:val="24"/>
          <w:lang w:eastAsia="ru-RU"/>
        </w:rPr>
        <w:t xml:space="preserve"> (дата обращения 12.09.2013)</w:t>
      </w:r>
    </w:p>
    <w:p w:rsidR="002668E6" w:rsidRDefault="002668E6" w:rsidP="00DF2F85">
      <w:pPr>
        <w:pStyle w:val="a4"/>
      </w:pPr>
    </w:p>
  </w:footnote>
  <w:footnote w:id="14">
    <w:p w:rsidR="002668E6" w:rsidRPr="00A128C9" w:rsidRDefault="002668E6" w:rsidP="00DF2F85">
      <w:pPr>
        <w:pStyle w:val="a4"/>
        <w:jc w:val="both"/>
        <w:rPr>
          <w:rFonts w:ascii="Times New Roman" w:hAnsi="Times New Roman" w:cs="Times New Roman"/>
        </w:rPr>
      </w:pPr>
      <w:r w:rsidRPr="00A128C9">
        <w:rPr>
          <w:rStyle w:val="a6"/>
          <w:rFonts w:ascii="Times New Roman" w:hAnsi="Times New Roman" w:cs="Times New Roman"/>
          <w:sz w:val="24"/>
        </w:rPr>
        <w:footnoteRef/>
      </w:r>
      <w:r w:rsidRPr="00A128C9">
        <w:rPr>
          <w:rFonts w:ascii="Times New Roman" w:hAnsi="Times New Roman" w:cs="Times New Roman"/>
          <w:sz w:val="24"/>
        </w:rPr>
        <w:t xml:space="preserve"> Генеральный директор ИД «ЭДИПРЕСС-КОНЛИГА» Максим Зимин: «Нишевые журналы зарабатывают на распространении» // Издательство "Эдипресс-Конлига" URL: http://www.konliga.ru/a826 (дата обращения: 28/04/2014).</w:t>
      </w:r>
    </w:p>
  </w:footnote>
  <w:footnote w:id="15">
    <w:p w:rsidR="002668E6" w:rsidRPr="009F6FF6" w:rsidRDefault="002668E6" w:rsidP="00DF2F85">
      <w:pPr>
        <w:pStyle w:val="a4"/>
        <w:jc w:val="both"/>
        <w:rPr>
          <w:rFonts w:ascii="Times New Roman" w:hAnsi="Times New Roman" w:cs="Times New Roman"/>
          <w:sz w:val="24"/>
          <w:szCs w:val="24"/>
        </w:rPr>
      </w:pPr>
      <w:r w:rsidRPr="009F6FF6">
        <w:rPr>
          <w:rStyle w:val="a6"/>
          <w:rFonts w:ascii="Times New Roman" w:hAnsi="Times New Roman" w:cs="Times New Roman"/>
          <w:sz w:val="24"/>
          <w:szCs w:val="24"/>
        </w:rPr>
        <w:footnoteRef/>
      </w:r>
      <w:r w:rsidRPr="009F6FF6">
        <w:rPr>
          <w:rFonts w:ascii="Times New Roman" w:hAnsi="Times New Roman" w:cs="Times New Roman"/>
          <w:sz w:val="24"/>
          <w:szCs w:val="24"/>
        </w:rPr>
        <w:t xml:space="preserve"> Развитие рынка средств массовой информации в условиях глобального экономического кризиса // Международная научно-практическая конференция "Личность Слово Социум" URL: http://www.pws-conf.ru/nauchnaya/lss-2009/153-smi-mediakultura/7363-razvitie-ryinka-sredstv-m.html (дата обращения: 14.10.2013).</w:t>
      </w:r>
    </w:p>
  </w:footnote>
  <w:footnote w:id="16">
    <w:p w:rsidR="002668E6" w:rsidRPr="0003087D" w:rsidRDefault="002668E6" w:rsidP="00DF2F85">
      <w:pPr>
        <w:pStyle w:val="a4"/>
        <w:jc w:val="both"/>
      </w:pPr>
      <w:r w:rsidRPr="009F6FF6">
        <w:rPr>
          <w:rStyle w:val="a6"/>
          <w:rFonts w:ascii="Times New Roman" w:hAnsi="Times New Roman" w:cs="Times New Roman"/>
          <w:sz w:val="24"/>
          <w:szCs w:val="24"/>
        </w:rPr>
        <w:footnoteRef/>
      </w:r>
      <w:r w:rsidRPr="009F6FF6">
        <w:rPr>
          <w:rFonts w:ascii="Times New Roman" w:hAnsi="Times New Roman" w:cs="Times New Roman"/>
          <w:sz w:val="24"/>
          <w:szCs w:val="24"/>
        </w:rPr>
        <w:t xml:space="preserve"> Избирательное право // Библиотекарь.ру URL: http://www.bibliotekar.ru/izbiratelnoe-pravo/195.htm (дата обращения: 01.09.2013).</w:t>
      </w:r>
    </w:p>
  </w:footnote>
  <w:footnote w:id="17">
    <w:p w:rsidR="002668E6" w:rsidRPr="00657E7D" w:rsidRDefault="002668E6" w:rsidP="00DF2F85">
      <w:pPr>
        <w:pStyle w:val="a4"/>
        <w:jc w:val="both"/>
        <w:rPr>
          <w:rFonts w:ascii="Times New Roman" w:hAnsi="Times New Roman" w:cs="Times New Roman"/>
          <w:sz w:val="24"/>
          <w:szCs w:val="24"/>
        </w:rPr>
      </w:pPr>
      <w:r w:rsidRPr="00A46B82">
        <w:rPr>
          <w:rStyle w:val="a6"/>
          <w:rFonts w:ascii="Times New Roman" w:hAnsi="Times New Roman" w:cs="Times New Roman"/>
          <w:sz w:val="24"/>
          <w:szCs w:val="24"/>
        </w:rPr>
        <w:footnoteRef/>
      </w:r>
      <w:r w:rsidRPr="00A46B82">
        <w:rPr>
          <w:rFonts w:ascii="Times New Roman" w:hAnsi="Times New Roman" w:cs="Times New Roman"/>
          <w:sz w:val="24"/>
          <w:szCs w:val="24"/>
        </w:rPr>
        <w:t xml:space="preserve"> Чуков П.И. Специализированные газеты как тип издания. Диссертация канд. Филолог. </w:t>
      </w:r>
      <w:r w:rsidRPr="00657E7D">
        <w:rPr>
          <w:rFonts w:ascii="Times New Roman" w:hAnsi="Times New Roman" w:cs="Times New Roman"/>
          <w:sz w:val="24"/>
          <w:szCs w:val="24"/>
        </w:rPr>
        <w:t>Наук. Ростов-на-Дону, 2004 г.С.21.</w:t>
      </w:r>
    </w:p>
  </w:footnote>
  <w:footnote w:id="18">
    <w:p w:rsidR="002668E6" w:rsidRPr="00CA1030" w:rsidRDefault="002668E6" w:rsidP="00DF2F85">
      <w:pPr>
        <w:pStyle w:val="a4"/>
        <w:jc w:val="both"/>
        <w:rPr>
          <w:rFonts w:ascii="Times New Roman" w:hAnsi="Times New Roman" w:cs="Times New Roman"/>
          <w:sz w:val="24"/>
          <w:szCs w:val="24"/>
        </w:rPr>
      </w:pPr>
      <w:r w:rsidRPr="00CA1030">
        <w:rPr>
          <w:rStyle w:val="a6"/>
          <w:rFonts w:ascii="Times New Roman" w:hAnsi="Times New Roman" w:cs="Times New Roman"/>
          <w:sz w:val="24"/>
          <w:szCs w:val="24"/>
        </w:rPr>
        <w:footnoteRef/>
      </w:r>
      <w:r w:rsidRPr="00CA1030">
        <w:rPr>
          <w:rFonts w:ascii="Times New Roman" w:hAnsi="Times New Roman" w:cs="Times New Roman"/>
          <w:sz w:val="24"/>
          <w:szCs w:val="24"/>
        </w:rPr>
        <w:t xml:space="preserve"> Объединенный каталог "Пресса России" URL: http://www.pressa-rf.ru/ (дата обращения: 23.01.2014).</w:t>
      </w:r>
    </w:p>
  </w:footnote>
  <w:footnote w:id="19">
    <w:p w:rsidR="002668E6" w:rsidRPr="00A26D4E" w:rsidRDefault="002668E6" w:rsidP="00DF2F85">
      <w:pPr>
        <w:pStyle w:val="a4"/>
        <w:rPr>
          <w:rFonts w:ascii="Times New Roman" w:hAnsi="Times New Roman" w:cs="Times New Roman"/>
          <w:sz w:val="24"/>
          <w:szCs w:val="24"/>
        </w:rPr>
      </w:pPr>
      <w:r w:rsidRPr="00A26D4E">
        <w:rPr>
          <w:rStyle w:val="a6"/>
          <w:rFonts w:ascii="Times New Roman" w:hAnsi="Times New Roman" w:cs="Times New Roman"/>
          <w:sz w:val="24"/>
          <w:szCs w:val="24"/>
        </w:rPr>
        <w:footnoteRef/>
      </w:r>
      <w:r>
        <w:rPr>
          <w:rFonts w:ascii="Times New Roman" w:hAnsi="Times New Roman" w:cs="Times New Roman"/>
          <w:sz w:val="24"/>
          <w:szCs w:val="24"/>
        </w:rPr>
        <w:t xml:space="preserve"> Партворк // Wikipedia URL: </w:t>
      </w:r>
      <w:r w:rsidRPr="00A26D4E">
        <w:rPr>
          <w:rFonts w:ascii="Times New Roman" w:hAnsi="Times New Roman" w:cs="Times New Roman"/>
          <w:sz w:val="24"/>
          <w:szCs w:val="24"/>
        </w:rPr>
        <w:t>http://ru.wikipedia.org/wiki/%D0%9F%D0%B0%D1%80%D1%82%D0%B2%D0%BE%D1%80%D0%BA (дата обращения: 26.01.2014).</w:t>
      </w:r>
    </w:p>
  </w:footnote>
  <w:footnote w:id="20">
    <w:p w:rsidR="002668E6" w:rsidRPr="00BA0D5A" w:rsidRDefault="002668E6" w:rsidP="00DF2F85">
      <w:pPr>
        <w:pStyle w:val="a4"/>
        <w:jc w:val="both"/>
        <w:rPr>
          <w:rFonts w:ascii="Times New Roman" w:hAnsi="Times New Roman" w:cs="Times New Roman"/>
          <w:sz w:val="24"/>
          <w:szCs w:val="24"/>
        </w:rPr>
      </w:pPr>
      <w:r w:rsidRPr="00BA0D5A">
        <w:rPr>
          <w:rStyle w:val="a6"/>
          <w:rFonts w:ascii="Times New Roman" w:hAnsi="Times New Roman" w:cs="Times New Roman"/>
          <w:sz w:val="24"/>
          <w:szCs w:val="24"/>
        </w:rPr>
        <w:footnoteRef/>
      </w:r>
      <w:r w:rsidRPr="00BA0D5A">
        <w:rPr>
          <w:rFonts w:ascii="Times New Roman" w:hAnsi="Times New Roman" w:cs="Times New Roman"/>
          <w:sz w:val="24"/>
          <w:szCs w:val="24"/>
        </w:rPr>
        <w:t xml:space="preserve"> Вопрос-Ответ // DeAGOSTINI URL: http://www.deagostini.ru/ecm/web/dea-ru/online/home/services/customer-care/faqs (дата обращения: 26.01.2014).</w:t>
      </w:r>
    </w:p>
  </w:footnote>
  <w:footnote w:id="21">
    <w:p w:rsidR="002668E6" w:rsidRPr="00003E78" w:rsidRDefault="002668E6" w:rsidP="00DF2F85">
      <w:pPr>
        <w:rPr>
          <w:rFonts w:ascii="Times New Roman" w:hAnsi="Times New Roman" w:cs="Times New Roman"/>
          <w:sz w:val="24"/>
        </w:rPr>
      </w:pPr>
      <w:r w:rsidRPr="00003E78">
        <w:rPr>
          <w:rStyle w:val="a6"/>
          <w:rFonts w:ascii="Times New Roman" w:hAnsi="Times New Roman" w:cs="Times New Roman"/>
          <w:sz w:val="24"/>
        </w:rPr>
        <w:footnoteRef/>
      </w:r>
      <w:r w:rsidRPr="00003E78">
        <w:rPr>
          <w:rFonts w:ascii="Times New Roman" w:hAnsi="Times New Roman" w:cs="Times New Roman"/>
          <w:sz w:val="24"/>
        </w:rPr>
        <w:t xml:space="preserve"> Средства массовой информации России: Учеб. Пособие для студентов вузов / М.И. Алексеева, Л.Д. Болотова, Е.Л. Вартанова и др.; под ред. Я.Н. Засурского. М., 2006.</w:t>
      </w:r>
    </w:p>
    <w:p w:rsidR="002668E6" w:rsidRDefault="002668E6" w:rsidP="00DF2F85">
      <w:pPr>
        <w:pStyle w:val="a4"/>
      </w:pPr>
    </w:p>
  </w:footnote>
  <w:footnote w:id="22">
    <w:p w:rsidR="002668E6" w:rsidRPr="00003E78" w:rsidRDefault="002668E6" w:rsidP="002668E6">
      <w:pPr>
        <w:pStyle w:val="a4"/>
        <w:jc w:val="both"/>
        <w:rPr>
          <w:sz w:val="18"/>
        </w:rPr>
      </w:pPr>
      <w:r w:rsidRPr="00003E78">
        <w:rPr>
          <w:rStyle w:val="a6"/>
          <w:rFonts w:ascii="Times New Roman" w:hAnsi="Times New Roman" w:cs="Times New Roman"/>
          <w:sz w:val="24"/>
        </w:rPr>
        <w:footnoteRef/>
      </w:r>
      <w:r w:rsidRPr="00003E78">
        <w:rPr>
          <w:rFonts w:ascii="Times New Roman" w:hAnsi="Times New Roman" w:cs="Times New Roman"/>
          <w:color w:val="000000"/>
          <w:sz w:val="32"/>
          <w:szCs w:val="28"/>
        </w:rPr>
        <w:t xml:space="preserve"> </w:t>
      </w:r>
      <w:r w:rsidRPr="00003E78">
        <w:rPr>
          <w:rFonts w:ascii="Times New Roman" w:hAnsi="Times New Roman" w:cs="Times New Roman"/>
          <w:color w:val="000000"/>
          <w:sz w:val="24"/>
          <w:szCs w:val="28"/>
        </w:rPr>
        <w:t>Определение целевой аудитории специализированного делового (B2B) журнала для его успешного функционирования // Медиаскоп Электронный научный журнал Факультета журналистики МГУ имени М.В. Ломоносова URL: http://mediascope.ru/node/31 (дата обращения: 23.05.2014).</w:t>
      </w:r>
    </w:p>
  </w:footnote>
  <w:footnote w:id="23">
    <w:p w:rsidR="002668E6" w:rsidRPr="00003E78" w:rsidRDefault="002668E6" w:rsidP="002668E6">
      <w:pPr>
        <w:pStyle w:val="a4"/>
        <w:jc w:val="both"/>
        <w:rPr>
          <w:rFonts w:ascii="Times New Roman" w:hAnsi="Times New Roman" w:cs="Times New Roman"/>
          <w:sz w:val="24"/>
          <w:szCs w:val="24"/>
        </w:rPr>
      </w:pPr>
      <w:r w:rsidRPr="00003E78">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003E78">
        <w:rPr>
          <w:rFonts w:ascii="Times New Roman" w:hAnsi="Times New Roman" w:cs="Times New Roman"/>
          <w:sz w:val="24"/>
          <w:szCs w:val="24"/>
        </w:rPr>
        <w:t>Чуков П.И. Специализированные газеты как тип издания. Диссертация канд. Филолог. Наук. Ростов-на-Дону, 2004 г.</w:t>
      </w:r>
    </w:p>
  </w:footnote>
  <w:footnote w:id="24">
    <w:p w:rsidR="002668E6" w:rsidRPr="002E332B" w:rsidRDefault="002668E6" w:rsidP="00DF2F85">
      <w:pPr>
        <w:pStyle w:val="a4"/>
        <w:jc w:val="both"/>
        <w:rPr>
          <w:rFonts w:ascii="Times New Roman" w:hAnsi="Times New Roman" w:cs="Times New Roman"/>
        </w:rPr>
      </w:pPr>
      <w:r w:rsidRPr="002E332B">
        <w:rPr>
          <w:rStyle w:val="a6"/>
          <w:rFonts w:ascii="Times New Roman" w:hAnsi="Times New Roman" w:cs="Times New Roman"/>
        </w:rPr>
        <w:footnoteRef/>
      </w:r>
      <w:r>
        <w:rPr>
          <w:rFonts w:ascii="Times New Roman" w:hAnsi="Times New Roman" w:cs="Times New Roman"/>
          <w:sz w:val="24"/>
          <w:szCs w:val="24"/>
        </w:rPr>
        <w:t xml:space="preserve"> </w:t>
      </w:r>
      <w:r w:rsidRPr="00521DAB">
        <w:rPr>
          <w:rFonts w:ascii="Times New Roman" w:hAnsi="Times New Roman" w:cs="Times New Roman"/>
          <w:sz w:val="24"/>
          <w:szCs w:val="24"/>
        </w:rPr>
        <w:t>Яковенко И.А. Аналитический обзор автомобильной прессы. 2012.</w:t>
      </w:r>
    </w:p>
  </w:footnote>
  <w:footnote w:id="25">
    <w:p w:rsidR="002668E6" w:rsidRPr="00521DAB" w:rsidRDefault="002668E6" w:rsidP="00DF2F85">
      <w:pPr>
        <w:pStyle w:val="a4"/>
        <w:jc w:val="both"/>
        <w:rPr>
          <w:rFonts w:ascii="Times New Roman" w:hAnsi="Times New Roman" w:cs="Times New Roman"/>
          <w:sz w:val="24"/>
          <w:szCs w:val="24"/>
        </w:rPr>
      </w:pPr>
      <w:r w:rsidRPr="00521DAB">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521DAB">
        <w:rPr>
          <w:rFonts w:ascii="Times New Roman" w:hAnsi="Times New Roman" w:cs="Times New Roman"/>
          <w:sz w:val="24"/>
          <w:szCs w:val="24"/>
        </w:rPr>
        <w:t>От редакции C чего начинать // За рулем. 1928. №1. С. 2.</w:t>
      </w:r>
    </w:p>
  </w:footnote>
  <w:footnote w:id="26">
    <w:p w:rsidR="002668E6" w:rsidRPr="00521DAB" w:rsidRDefault="002668E6" w:rsidP="00DF2F85">
      <w:pPr>
        <w:pStyle w:val="a4"/>
        <w:jc w:val="both"/>
        <w:rPr>
          <w:rFonts w:ascii="Times New Roman" w:hAnsi="Times New Roman" w:cs="Times New Roman"/>
          <w:sz w:val="24"/>
          <w:szCs w:val="24"/>
        </w:rPr>
      </w:pPr>
      <w:r w:rsidRPr="00521DAB">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521DAB">
        <w:rPr>
          <w:rFonts w:ascii="Times New Roman" w:hAnsi="Times New Roman" w:cs="Times New Roman"/>
          <w:sz w:val="24"/>
          <w:szCs w:val="24"/>
        </w:rPr>
        <w:t xml:space="preserve">Там же </w:t>
      </w:r>
    </w:p>
  </w:footnote>
  <w:footnote w:id="27">
    <w:p w:rsidR="002668E6" w:rsidRPr="00521DAB" w:rsidRDefault="002668E6" w:rsidP="00DF2F85">
      <w:pPr>
        <w:pStyle w:val="a4"/>
        <w:jc w:val="both"/>
        <w:rPr>
          <w:rFonts w:ascii="Times New Roman" w:hAnsi="Times New Roman" w:cs="Times New Roman"/>
          <w:sz w:val="24"/>
          <w:szCs w:val="24"/>
        </w:rPr>
      </w:pPr>
      <w:r w:rsidRPr="00521DAB">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521DAB">
        <w:rPr>
          <w:rFonts w:ascii="Times New Roman" w:hAnsi="Times New Roman" w:cs="Times New Roman"/>
          <w:sz w:val="24"/>
          <w:szCs w:val="24"/>
        </w:rPr>
        <w:t>История журнала // За рулем.рф URL: http://www.zr.ru/corp/zr/about/history_journal/ (дата обращения: 25.09.2013).</w:t>
      </w:r>
    </w:p>
    <w:p w:rsidR="002668E6" w:rsidRDefault="002668E6" w:rsidP="00DF2F85">
      <w:pPr>
        <w:pStyle w:val="a4"/>
      </w:pPr>
    </w:p>
  </w:footnote>
  <w:footnote w:id="28">
    <w:p w:rsidR="002668E6" w:rsidRPr="00521DAB" w:rsidRDefault="002668E6" w:rsidP="00DF2F85">
      <w:pPr>
        <w:pStyle w:val="a4"/>
        <w:jc w:val="both"/>
        <w:rPr>
          <w:rFonts w:ascii="Times New Roman" w:hAnsi="Times New Roman" w:cs="Times New Roman"/>
          <w:sz w:val="24"/>
          <w:szCs w:val="24"/>
        </w:rPr>
      </w:pPr>
      <w:r w:rsidRPr="00521DAB">
        <w:rPr>
          <w:rStyle w:val="a6"/>
          <w:rFonts w:ascii="Times New Roman" w:hAnsi="Times New Roman" w:cs="Times New Roman"/>
          <w:sz w:val="24"/>
          <w:szCs w:val="24"/>
        </w:rPr>
        <w:footnoteRef/>
      </w:r>
      <w:r w:rsidRPr="00521DAB">
        <w:rPr>
          <w:rFonts w:ascii="Times New Roman" w:hAnsi="Times New Roman" w:cs="Times New Roman"/>
          <w:sz w:val="24"/>
          <w:szCs w:val="24"/>
        </w:rPr>
        <w:t xml:space="preserve"> Медиа-кит журнала «За рулем» 2012 г. URL: </w:t>
      </w:r>
      <w:hyperlink r:id="rId2" w:history="1">
        <w:r w:rsidRPr="00521DAB">
          <w:rPr>
            <w:rStyle w:val="ac"/>
            <w:rFonts w:ascii="Times New Roman" w:hAnsi="Times New Roman" w:cs="Times New Roman"/>
            <w:sz w:val="24"/>
            <w:szCs w:val="24"/>
          </w:rPr>
          <w:t>http://www.zr.ru/corp/zr/</w:t>
        </w:r>
      </w:hyperlink>
      <w:r w:rsidRPr="00521DAB">
        <w:rPr>
          <w:rFonts w:ascii="Times New Roman" w:hAnsi="Times New Roman" w:cs="Times New Roman"/>
          <w:sz w:val="24"/>
          <w:szCs w:val="24"/>
        </w:rPr>
        <w:t xml:space="preserve"> (дата обращения – 05.09.2013)</w:t>
      </w:r>
    </w:p>
  </w:footnote>
  <w:footnote w:id="29">
    <w:p w:rsidR="002668E6" w:rsidRPr="00CF79CA" w:rsidRDefault="002668E6" w:rsidP="00DF2F85">
      <w:pPr>
        <w:pStyle w:val="a4"/>
        <w:jc w:val="both"/>
        <w:rPr>
          <w:rFonts w:ascii="Times New Roman" w:hAnsi="Times New Roman" w:cs="Times New Roman"/>
          <w:sz w:val="24"/>
          <w:szCs w:val="24"/>
        </w:rPr>
      </w:pPr>
      <w:r w:rsidRPr="00CF79CA">
        <w:rPr>
          <w:rStyle w:val="a6"/>
          <w:rFonts w:ascii="Times New Roman" w:hAnsi="Times New Roman" w:cs="Times New Roman"/>
          <w:sz w:val="24"/>
          <w:szCs w:val="24"/>
        </w:rPr>
        <w:footnoteRef/>
      </w:r>
      <w:r w:rsidRPr="00CF79CA">
        <w:rPr>
          <w:rFonts w:ascii="Times New Roman" w:hAnsi="Times New Roman" w:cs="Times New Roman"/>
          <w:sz w:val="24"/>
          <w:szCs w:val="24"/>
        </w:rPr>
        <w:t xml:space="preserve"> Яковенко И. А. Аналитический обзор автомобильной прессы, НТС, 2012.</w:t>
      </w:r>
    </w:p>
  </w:footnote>
  <w:footnote w:id="30">
    <w:p w:rsidR="002668E6" w:rsidRPr="00CF79CA" w:rsidRDefault="002668E6" w:rsidP="00DF2F85">
      <w:pPr>
        <w:pStyle w:val="a4"/>
        <w:jc w:val="both"/>
        <w:rPr>
          <w:rFonts w:ascii="Times New Roman" w:hAnsi="Times New Roman" w:cs="Times New Roman"/>
          <w:sz w:val="24"/>
          <w:szCs w:val="24"/>
        </w:rPr>
      </w:pPr>
      <w:r w:rsidRPr="00CF79CA">
        <w:rPr>
          <w:rStyle w:val="a6"/>
          <w:rFonts w:ascii="Times New Roman" w:hAnsi="Times New Roman" w:cs="Times New Roman"/>
          <w:sz w:val="24"/>
          <w:szCs w:val="24"/>
        </w:rPr>
        <w:footnoteRef/>
      </w:r>
      <w:r w:rsidRPr="00CF79CA">
        <w:rPr>
          <w:rFonts w:ascii="Times New Roman" w:hAnsi="Times New Roman" w:cs="Times New Roman"/>
          <w:sz w:val="24"/>
          <w:szCs w:val="24"/>
        </w:rPr>
        <w:t xml:space="preserve"> Михаил Подорожанский: «Только по любви стоит делать выбор — остальное приложится». // Журналист URL: http://old.journalist-virt.ru/mag.php?s=200701341 (дата обращения: 05.10.2013).</w:t>
      </w:r>
    </w:p>
  </w:footnote>
  <w:footnote w:id="31">
    <w:p w:rsidR="002668E6" w:rsidRPr="002E332B" w:rsidRDefault="002668E6" w:rsidP="00DF2F85">
      <w:pPr>
        <w:pStyle w:val="a4"/>
        <w:jc w:val="both"/>
        <w:rPr>
          <w:rFonts w:ascii="Times New Roman" w:hAnsi="Times New Roman" w:cs="Times New Roman"/>
        </w:rPr>
      </w:pPr>
      <w:r w:rsidRPr="00CF79CA">
        <w:rPr>
          <w:rStyle w:val="a6"/>
          <w:rFonts w:ascii="Times New Roman" w:hAnsi="Times New Roman" w:cs="Times New Roman"/>
          <w:sz w:val="24"/>
          <w:szCs w:val="24"/>
        </w:rPr>
        <w:footnoteRef/>
      </w:r>
      <w:r w:rsidRPr="00CF79CA">
        <w:rPr>
          <w:rFonts w:ascii="Times New Roman" w:hAnsi="Times New Roman" w:cs="Times New Roman"/>
          <w:sz w:val="24"/>
          <w:szCs w:val="24"/>
        </w:rPr>
        <w:t xml:space="preserve"> Яковенко И. А. Аналитический обзор автомобильной прессы, НТС, 2012</w:t>
      </w:r>
      <w:r w:rsidRPr="00CF79CA">
        <w:rPr>
          <w:rFonts w:ascii="Times New Roman" w:hAnsi="Times New Roman" w:cs="Times New Roman"/>
          <w:sz w:val="28"/>
          <w:szCs w:val="28"/>
        </w:rPr>
        <w:t>.</w:t>
      </w:r>
    </w:p>
  </w:footnote>
  <w:footnote w:id="32">
    <w:p w:rsidR="002668E6" w:rsidRPr="00CF79CA" w:rsidRDefault="002668E6" w:rsidP="00DF2F85">
      <w:pPr>
        <w:pStyle w:val="a4"/>
        <w:jc w:val="both"/>
        <w:rPr>
          <w:sz w:val="24"/>
          <w:szCs w:val="24"/>
        </w:rPr>
      </w:pPr>
      <w:r w:rsidRPr="00CF79CA">
        <w:rPr>
          <w:rStyle w:val="a6"/>
          <w:rFonts w:ascii="Times New Roman" w:hAnsi="Times New Roman" w:cs="Times New Roman"/>
          <w:sz w:val="24"/>
          <w:szCs w:val="24"/>
        </w:rPr>
        <w:footnoteRef/>
      </w:r>
      <w:r w:rsidRPr="00CF79CA">
        <w:rPr>
          <w:rFonts w:ascii="Times New Roman" w:hAnsi="Times New Roman" w:cs="Times New Roman"/>
          <w:sz w:val="24"/>
          <w:szCs w:val="24"/>
        </w:rPr>
        <w:t xml:space="preserve"> Там же</w:t>
      </w:r>
    </w:p>
  </w:footnote>
  <w:footnote w:id="33">
    <w:p w:rsidR="002668E6" w:rsidRPr="002668E6" w:rsidRDefault="002668E6" w:rsidP="00DF2F85">
      <w:pPr>
        <w:pStyle w:val="a4"/>
        <w:jc w:val="both"/>
        <w:rPr>
          <w:rFonts w:ascii="Times New Roman" w:hAnsi="Times New Roman" w:cs="Times New Roman"/>
          <w:sz w:val="24"/>
          <w:szCs w:val="24"/>
          <w:lang w:val="en-US"/>
        </w:rPr>
      </w:pPr>
      <w:r w:rsidRPr="00F41A6D">
        <w:rPr>
          <w:rStyle w:val="a6"/>
          <w:rFonts w:ascii="Times New Roman" w:hAnsi="Times New Roman" w:cs="Times New Roman"/>
          <w:sz w:val="24"/>
          <w:szCs w:val="24"/>
        </w:rPr>
        <w:footnoteRef/>
      </w:r>
      <w:r>
        <w:rPr>
          <w:rFonts w:ascii="Times New Roman" w:hAnsi="Times New Roman" w:cs="Times New Roman"/>
          <w:color w:val="000000"/>
          <w:sz w:val="24"/>
          <w:szCs w:val="24"/>
          <w:shd w:val="clear" w:color="auto" w:fill="FFFFFF"/>
        </w:rPr>
        <w:t xml:space="preserve"> </w:t>
      </w:r>
      <w:r w:rsidRPr="00F41A6D">
        <w:rPr>
          <w:rFonts w:ascii="Times New Roman" w:hAnsi="Times New Roman" w:cs="Times New Roman"/>
          <w:color w:val="000000"/>
          <w:sz w:val="24"/>
          <w:szCs w:val="24"/>
          <w:shd w:val="clear" w:color="auto" w:fill="FFFFFF"/>
        </w:rPr>
        <w:t>Чуков П.И. Специализированные газеты как тип издания. Диссертация канд. Филолог. Наук</w:t>
      </w:r>
      <w:r w:rsidRPr="002668E6">
        <w:rPr>
          <w:rFonts w:ascii="Times New Roman" w:hAnsi="Times New Roman" w:cs="Times New Roman"/>
          <w:color w:val="000000"/>
          <w:sz w:val="24"/>
          <w:szCs w:val="24"/>
          <w:shd w:val="clear" w:color="auto" w:fill="FFFFFF"/>
          <w:lang w:val="en-US"/>
        </w:rPr>
        <w:t xml:space="preserve">. </w:t>
      </w:r>
      <w:r w:rsidRPr="00F41A6D">
        <w:rPr>
          <w:rFonts w:ascii="Times New Roman" w:hAnsi="Times New Roman" w:cs="Times New Roman"/>
          <w:color w:val="000000"/>
          <w:sz w:val="24"/>
          <w:szCs w:val="24"/>
          <w:shd w:val="clear" w:color="auto" w:fill="FFFFFF"/>
        </w:rPr>
        <w:t>Ростов</w:t>
      </w:r>
      <w:r w:rsidRPr="002668E6">
        <w:rPr>
          <w:rFonts w:ascii="Times New Roman" w:hAnsi="Times New Roman" w:cs="Times New Roman"/>
          <w:color w:val="000000"/>
          <w:sz w:val="24"/>
          <w:szCs w:val="24"/>
          <w:shd w:val="clear" w:color="auto" w:fill="FFFFFF"/>
          <w:lang w:val="en-US"/>
        </w:rPr>
        <w:t>-</w:t>
      </w:r>
      <w:r w:rsidRPr="00F41A6D">
        <w:rPr>
          <w:rFonts w:ascii="Times New Roman" w:hAnsi="Times New Roman" w:cs="Times New Roman"/>
          <w:color w:val="000000"/>
          <w:sz w:val="24"/>
          <w:szCs w:val="24"/>
          <w:shd w:val="clear" w:color="auto" w:fill="FFFFFF"/>
        </w:rPr>
        <w:t>на</w:t>
      </w:r>
      <w:r w:rsidRPr="002668E6">
        <w:rPr>
          <w:rFonts w:ascii="Times New Roman" w:hAnsi="Times New Roman" w:cs="Times New Roman"/>
          <w:color w:val="000000"/>
          <w:sz w:val="24"/>
          <w:szCs w:val="24"/>
          <w:shd w:val="clear" w:color="auto" w:fill="FFFFFF"/>
          <w:lang w:val="en-US"/>
        </w:rPr>
        <w:t>-</w:t>
      </w:r>
      <w:r w:rsidRPr="00F41A6D">
        <w:rPr>
          <w:rFonts w:ascii="Times New Roman" w:hAnsi="Times New Roman" w:cs="Times New Roman"/>
          <w:color w:val="000000"/>
          <w:sz w:val="24"/>
          <w:szCs w:val="24"/>
          <w:shd w:val="clear" w:color="auto" w:fill="FFFFFF"/>
        </w:rPr>
        <w:t>Дону</w:t>
      </w:r>
      <w:r w:rsidRPr="002668E6">
        <w:rPr>
          <w:rFonts w:ascii="Times New Roman" w:hAnsi="Times New Roman" w:cs="Times New Roman"/>
          <w:color w:val="000000"/>
          <w:sz w:val="24"/>
          <w:szCs w:val="24"/>
          <w:shd w:val="clear" w:color="auto" w:fill="FFFFFF"/>
          <w:lang w:val="en-US"/>
        </w:rPr>
        <w:t xml:space="preserve">, 2004 </w:t>
      </w:r>
      <w:r w:rsidRPr="00F41A6D">
        <w:rPr>
          <w:rFonts w:ascii="Times New Roman" w:hAnsi="Times New Roman" w:cs="Times New Roman"/>
          <w:color w:val="000000"/>
          <w:sz w:val="24"/>
          <w:szCs w:val="24"/>
          <w:shd w:val="clear" w:color="auto" w:fill="FFFFFF"/>
        </w:rPr>
        <w:t>г</w:t>
      </w:r>
      <w:r w:rsidRPr="002668E6">
        <w:rPr>
          <w:rFonts w:ascii="Times New Roman" w:hAnsi="Times New Roman" w:cs="Times New Roman"/>
          <w:color w:val="000000"/>
          <w:sz w:val="24"/>
          <w:szCs w:val="24"/>
          <w:shd w:val="clear" w:color="auto" w:fill="FFFFFF"/>
          <w:lang w:val="en-US"/>
        </w:rPr>
        <w:t>.</w:t>
      </w:r>
      <w:r w:rsidRPr="00F41A6D">
        <w:rPr>
          <w:rFonts w:ascii="Times New Roman" w:hAnsi="Times New Roman" w:cs="Times New Roman"/>
          <w:color w:val="000000"/>
          <w:sz w:val="24"/>
          <w:szCs w:val="24"/>
          <w:shd w:val="clear" w:color="auto" w:fill="FFFFFF"/>
        </w:rPr>
        <w:t>С</w:t>
      </w:r>
      <w:r w:rsidRPr="002668E6">
        <w:rPr>
          <w:rFonts w:ascii="Times New Roman" w:hAnsi="Times New Roman" w:cs="Times New Roman"/>
          <w:color w:val="000000"/>
          <w:sz w:val="24"/>
          <w:szCs w:val="24"/>
          <w:shd w:val="clear" w:color="auto" w:fill="FFFFFF"/>
          <w:lang w:val="en-US"/>
        </w:rPr>
        <w:t>.4.</w:t>
      </w:r>
    </w:p>
  </w:footnote>
  <w:footnote w:id="34">
    <w:p w:rsidR="002668E6" w:rsidRPr="00B44D10" w:rsidRDefault="002668E6" w:rsidP="00DF2F85">
      <w:pPr>
        <w:pStyle w:val="a4"/>
        <w:jc w:val="both"/>
        <w:rPr>
          <w:rFonts w:ascii="Times New Roman" w:hAnsi="Times New Roman" w:cs="Times New Roman"/>
          <w:sz w:val="24"/>
          <w:szCs w:val="24"/>
          <w:lang w:val="en-US"/>
        </w:rPr>
      </w:pPr>
      <w:r w:rsidRPr="00B44D10">
        <w:rPr>
          <w:rStyle w:val="a6"/>
          <w:rFonts w:ascii="Times New Roman" w:hAnsi="Times New Roman" w:cs="Times New Roman"/>
          <w:sz w:val="24"/>
          <w:szCs w:val="24"/>
        </w:rPr>
        <w:footnoteRef/>
      </w:r>
      <w:r w:rsidRPr="00B44D10">
        <w:rPr>
          <w:rFonts w:ascii="Times New Roman" w:hAnsi="Times New Roman" w:cs="Times New Roman"/>
          <w:sz w:val="24"/>
          <w:szCs w:val="24"/>
          <w:lang w:val="en-US"/>
        </w:rPr>
        <w:t xml:space="preserve"> Jonathan Law A Dictionary of Business and Management. 5 изд. Oxford: Oxford University Press, 2014.</w:t>
      </w:r>
    </w:p>
  </w:footnote>
  <w:footnote w:id="35">
    <w:p w:rsidR="002668E6" w:rsidRPr="00B44D10" w:rsidRDefault="002668E6" w:rsidP="00DF2F85">
      <w:pPr>
        <w:pStyle w:val="a4"/>
        <w:jc w:val="both"/>
        <w:rPr>
          <w:rFonts w:ascii="Times New Roman" w:hAnsi="Times New Roman" w:cs="Times New Roman"/>
          <w:sz w:val="24"/>
          <w:szCs w:val="24"/>
        </w:rPr>
      </w:pPr>
      <w:r w:rsidRPr="00B44D10">
        <w:rPr>
          <w:rStyle w:val="a6"/>
          <w:rFonts w:ascii="Times New Roman" w:hAnsi="Times New Roman" w:cs="Times New Roman"/>
          <w:sz w:val="24"/>
          <w:szCs w:val="24"/>
        </w:rPr>
        <w:footnoteRef/>
      </w:r>
      <w:r w:rsidRPr="00B44D10">
        <w:rPr>
          <w:rFonts w:ascii="Times New Roman" w:hAnsi="Times New Roman" w:cs="Times New Roman"/>
          <w:sz w:val="24"/>
          <w:szCs w:val="24"/>
          <w:lang w:val="en-US"/>
        </w:rPr>
        <w:t xml:space="preserve"> James R. Gregory, Jack Wiechmann Leveraging The Corporate Brand. </w:t>
      </w:r>
      <w:r w:rsidRPr="00B44D10">
        <w:rPr>
          <w:rFonts w:ascii="Times New Roman" w:hAnsi="Times New Roman" w:cs="Times New Roman"/>
          <w:sz w:val="24"/>
          <w:szCs w:val="24"/>
        </w:rPr>
        <w:t>1 изд.  Lincolnwood, Ill., USA : McGraw-Hill, 1997.</w:t>
      </w:r>
    </w:p>
  </w:footnote>
  <w:footnote w:id="36">
    <w:p w:rsidR="002668E6" w:rsidRPr="00A813AA" w:rsidRDefault="002668E6" w:rsidP="00DF2F85">
      <w:pPr>
        <w:pStyle w:val="a4"/>
        <w:jc w:val="both"/>
        <w:rPr>
          <w:sz w:val="24"/>
          <w:szCs w:val="24"/>
        </w:rPr>
      </w:pPr>
      <w:r w:rsidRPr="00B44D10">
        <w:rPr>
          <w:rStyle w:val="a6"/>
          <w:rFonts w:ascii="Times New Roman" w:hAnsi="Times New Roman" w:cs="Times New Roman"/>
          <w:sz w:val="24"/>
          <w:szCs w:val="24"/>
        </w:rPr>
        <w:footnoteRef/>
      </w:r>
      <w:r w:rsidRPr="00B44D10">
        <w:rPr>
          <w:rFonts w:ascii="Times New Roman" w:hAnsi="Times New Roman" w:cs="Times New Roman"/>
          <w:sz w:val="24"/>
          <w:szCs w:val="24"/>
        </w:rPr>
        <w:t xml:space="preserve"> Джоунс Ф. Роль рекламы в создании сильных брендов. Пер. с англ. М.: Вильямс, 2005.</w:t>
      </w:r>
    </w:p>
  </w:footnote>
  <w:footnote w:id="37">
    <w:p w:rsidR="002668E6" w:rsidRPr="00B44D10" w:rsidRDefault="002668E6" w:rsidP="00DF2F85">
      <w:pPr>
        <w:pStyle w:val="a4"/>
        <w:rPr>
          <w:rFonts w:ascii="Times New Roman" w:hAnsi="Times New Roman" w:cs="Times New Roman"/>
          <w:sz w:val="24"/>
          <w:szCs w:val="24"/>
        </w:rPr>
      </w:pPr>
      <w:r w:rsidRPr="00B44D10">
        <w:rPr>
          <w:rStyle w:val="a6"/>
          <w:rFonts w:ascii="Times New Roman" w:hAnsi="Times New Roman" w:cs="Times New Roman"/>
          <w:sz w:val="24"/>
          <w:szCs w:val="24"/>
        </w:rPr>
        <w:footnoteRef/>
      </w:r>
      <w:r w:rsidRPr="00B44D10">
        <w:rPr>
          <w:rFonts w:ascii="Times New Roman" w:hAnsi="Times New Roman" w:cs="Times New Roman"/>
          <w:sz w:val="24"/>
          <w:szCs w:val="24"/>
        </w:rPr>
        <w:t xml:space="preserve"> С. А. Старов Бренд: сущность, понятие, эволюция // Вестник Санкт-петербургского университета. 2008. Сер. 8., Вып. 2., С. 17</w:t>
      </w:r>
    </w:p>
  </w:footnote>
  <w:footnote w:id="38">
    <w:p w:rsidR="002668E6" w:rsidRPr="00C05BAD" w:rsidRDefault="002668E6" w:rsidP="00DF2F85">
      <w:pPr>
        <w:pStyle w:val="a4"/>
        <w:rPr>
          <w:sz w:val="24"/>
          <w:szCs w:val="24"/>
        </w:rPr>
      </w:pPr>
      <w:r w:rsidRPr="00B44D10">
        <w:rPr>
          <w:rStyle w:val="a6"/>
          <w:rFonts w:ascii="Times New Roman" w:hAnsi="Times New Roman" w:cs="Times New Roman"/>
          <w:sz w:val="24"/>
          <w:szCs w:val="24"/>
        </w:rPr>
        <w:footnoteRef/>
      </w:r>
      <w:r w:rsidRPr="00B44D10">
        <w:rPr>
          <w:rFonts w:ascii="Times New Roman" w:hAnsi="Times New Roman" w:cs="Times New Roman"/>
          <w:sz w:val="24"/>
          <w:szCs w:val="24"/>
        </w:rPr>
        <w:t>Аакер Д. Создание сильных брендов. Пер. с англ. М.: Издательский дом Гребенникова, 2003.</w:t>
      </w:r>
    </w:p>
  </w:footnote>
  <w:footnote w:id="39">
    <w:p w:rsidR="002668E6" w:rsidRDefault="002668E6" w:rsidP="00DF2F85">
      <w:pPr>
        <w:pStyle w:val="a4"/>
      </w:pPr>
      <w:r>
        <w:rPr>
          <w:rStyle w:val="a6"/>
        </w:rPr>
        <w:footnoteRef/>
      </w:r>
      <w:r>
        <w:rPr>
          <w:sz w:val="24"/>
          <w:szCs w:val="24"/>
        </w:rPr>
        <w:t xml:space="preserve"> </w:t>
      </w:r>
      <w:r w:rsidRPr="00B41989">
        <w:rPr>
          <w:sz w:val="24"/>
          <w:szCs w:val="24"/>
        </w:rPr>
        <w:t>Ежегодный ресурсный тес</w:t>
      </w:r>
      <w:r>
        <w:rPr>
          <w:sz w:val="24"/>
          <w:szCs w:val="24"/>
        </w:rPr>
        <w:t>т журнала «За рулем», в ходе которого проводятся испытания автомобилей по разным параметрам и выносится вердикт экспертов.</w:t>
      </w:r>
    </w:p>
  </w:footnote>
  <w:footnote w:id="40">
    <w:p w:rsidR="002668E6" w:rsidRPr="00FB6848" w:rsidRDefault="002668E6" w:rsidP="00DF2F85">
      <w:pPr>
        <w:pStyle w:val="a4"/>
      </w:pPr>
      <w:r>
        <w:rPr>
          <w:rStyle w:val="a6"/>
        </w:rPr>
        <w:footnoteRef/>
      </w:r>
      <w:r>
        <w:rPr>
          <w:sz w:val="24"/>
          <w:szCs w:val="24"/>
        </w:rPr>
        <w:t xml:space="preserve"> </w:t>
      </w:r>
      <w:r w:rsidRPr="00FB6848">
        <w:rPr>
          <w:sz w:val="24"/>
          <w:szCs w:val="24"/>
        </w:rPr>
        <w:t xml:space="preserve">Данные </w:t>
      </w:r>
      <w:r w:rsidRPr="00FB6848">
        <w:rPr>
          <w:sz w:val="24"/>
          <w:szCs w:val="24"/>
          <w:lang w:val="en-US"/>
        </w:rPr>
        <w:t>TNSGallupMedia</w:t>
      </w:r>
      <w:r w:rsidRPr="00FB6848">
        <w:rPr>
          <w:sz w:val="24"/>
          <w:szCs w:val="24"/>
        </w:rPr>
        <w:t xml:space="preserve">, </w:t>
      </w:r>
      <w:r w:rsidRPr="00FB6848">
        <w:rPr>
          <w:sz w:val="24"/>
          <w:szCs w:val="24"/>
          <w:lang w:val="en-US"/>
        </w:rPr>
        <w:t>NRS</w:t>
      </w:r>
      <w:r w:rsidRPr="00FB6848">
        <w:rPr>
          <w:sz w:val="24"/>
          <w:szCs w:val="24"/>
        </w:rPr>
        <w:t>-Россия, май – октябрь 2013.</w:t>
      </w:r>
    </w:p>
  </w:footnote>
  <w:footnote w:id="41">
    <w:p w:rsidR="002668E6" w:rsidRPr="002E332B" w:rsidRDefault="002668E6" w:rsidP="00DF2F85">
      <w:pPr>
        <w:pStyle w:val="a4"/>
        <w:jc w:val="both"/>
        <w:rPr>
          <w:rFonts w:ascii="Times New Roman" w:hAnsi="Times New Roman" w:cs="Times New Roman"/>
        </w:rPr>
      </w:pPr>
      <w:r w:rsidRPr="0020247C">
        <w:rPr>
          <w:rStyle w:val="a6"/>
          <w:rFonts w:ascii="Times New Roman" w:hAnsi="Times New Roman" w:cs="Times New Roman"/>
          <w:sz w:val="24"/>
          <w:szCs w:val="24"/>
        </w:rPr>
        <w:footnoteRef/>
      </w:r>
      <w:r w:rsidRPr="002E332B">
        <w:rPr>
          <w:rFonts w:ascii="Times New Roman" w:hAnsi="Times New Roman" w:cs="Times New Roman"/>
        </w:rPr>
        <w:t>ГРАН-ПРИ «ЗА РУЛЕМ»-2014. НАЧАЛОСЬ ГОЛОСОВАНИЕ ЗА ЛУЧШИЕ АВТОНОВИНКИ ГОДА! // Press-release URL: http://press-release.ru/branches/pr/092a890406d64/ (дата обращения: 14.10.2013).</w:t>
      </w:r>
    </w:p>
  </w:footnote>
  <w:footnote w:id="42">
    <w:p w:rsidR="002668E6" w:rsidRPr="002E332B" w:rsidRDefault="002668E6" w:rsidP="00DF2F85">
      <w:pPr>
        <w:pStyle w:val="a4"/>
        <w:jc w:val="both"/>
        <w:rPr>
          <w:rFonts w:ascii="Times New Roman" w:hAnsi="Times New Roman" w:cs="Times New Roman"/>
        </w:rPr>
      </w:pPr>
      <w:r w:rsidRPr="0020247C">
        <w:rPr>
          <w:rStyle w:val="a6"/>
          <w:rFonts w:ascii="Times New Roman" w:hAnsi="Times New Roman" w:cs="Times New Roman"/>
          <w:sz w:val="24"/>
          <w:szCs w:val="24"/>
        </w:rPr>
        <w:footnoteRef/>
      </w:r>
      <w:r w:rsidRPr="002E332B">
        <w:rPr>
          <w:rFonts w:ascii="Times New Roman" w:hAnsi="Times New Roman" w:cs="Times New Roman"/>
        </w:rPr>
        <w:t>Гран-при "За рулем" URL: http://grandprix.zr.ru/2013/08/resultaty-2013/ (дата обращения: 05.10.2013).</w:t>
      </w:r>
    </w:p>
  </w:footnote>
  <w:footnote w:id="43">
    <w:p w:rsidR="002668E6" w:rsidRPr="002E332B" w:rsidRDefault="002668E6" w:rsidP="00DF2F85">
      <w:pPr>
        <w:pStyle w:val="a4"/>
        <w:jc w:val="both"/>
        <w:rPr>
          <w:rFonts w:ascii="Times New Roman" w:hAnsi="Times New Roman" w:cs="Times New Roman"/>
        </w:rPr>
      </w:pPr>
      <w:r w:rsidRPr="002E332B">
        <w:rPr>
          <w:rStyle w:val="a6"/>
          <w:rFonts w:ascii="Times New Roman" w:hAnsi="Times New Roman" w:cs="Times New Roman"/>
        </w:rPr>
        <w:footnoteRef/>
      </w:r>
      <w:r w:rsidRPr="002E332B">
        <w:rPr>
          <w:rFonts w:ascii="Times New Roman" w:hAnsi="Times New Roman" w:cs="Times New Roman"/>
        </w:rPr>
        <w:t xml:space="preserve"> 03.09.2013г. Гран-при «За рулем»-2014. Началось голосование за лучшие</w:t>
      </w:r>
      <w:r w:rsidR="00B44D10">
        <w:rPr>
          <w:rFonts w:ascii="Times New Roman" w:hAnsi="Times New Roman" w:cs="Times New Roman"/>
        </w:rPr>
        <w:t xml:space="preserve"> </w:t>
      </w:r>
      <w:r w:rsidRPr="002E332B">
        <w:rPr>
          <w:rFonts w:ascii="Times New Roman" w:hAnsi="Times New Roman" w:cs="Times New Roman"/>
        </w:rPr>
        <w:t>автоновинки года! // За рулем.рф URL: http://www.zr.ru/corp/zr/2013/09/03/03-09-2013%D0%B3-nachalos-golosovanie-gran-prix-za-rulem-2014/ (дата обращения: 19.09.2013).</w:t>
      </w:r>
    </w:p>
  </w:footnote>
  <w:footnote w:id="44">
    <w:p w:rsidR="002668E6" w:rsidRPr="002E332B" w:rsidRDefault="002668E6" w:rsidP="00DF2F85">
      <w:pPr>
        <w:pStyle w:val="a4"/>
        <w:jc w:val="both"/>
        <w:rPr>
          <w:rFonts w:ascii="Times New Roman" w:hAnsi="Times New Roman" w:cs="Times New Roman"/>
        </w:rPr>
      </w:pPr>
      <w:r w:rsidRPr="00B63B76">
        <w:rPr>
          <w:rStyle w:val="a6"/>
          <w:rFonts w:ascii="Times New Roman" w:hAnsi="Times New Roman" w:cs="Times New Roman"/>
          <w:sz w:val="24"/>
          <w:szCs w:val="24"/>
        </w:rPr>
        <w:footnoteRef/>
      </w:r>
      <w:r w:rsidRPr="002E332B">
        <w:rPr>
          <w:rFonts w:ascii="Times New Roman" w:hAnsi="Times New Roman" w:cs="Times New Roman"/>
        </w:rPr>
        <w:t>История «Гонки звёзд «За рулём» в цифрах и фактах // "За рулем.рф" URL: http://www.zr.ru/events/stars/rubrics/press/ (дата обращения: 05.10.2013).</w:t>
      </w:r>
    </w:p>
  </w:footnote>
  <w:footnote w:id="45">
    <w:p w:rsidR="002668E6" w:rsidRPr="002E332B" w:rsidRDefault="002668E6" w:rsidP="00DF2F85">
      <w:pPr>
        <w:pStyle w:val="a4"/>
        <w:jc w:val="both"/>
        <w:rPr>
          <w:rFonts w:ascii="Times New Roman" w:hAnsi="Times New Roman" w:cs="Times New Roman"/>
        </w:rPr>
      </w:pPr>
      <w:r w:rsidRPr="002E332B">
        <w:rPr>
          <w:rStyle w:val="a6"/>
          <w:rFonts w:ascii="Times New Roman" w:hAnsi="Times New Roman" w:cs="Times New Roman"/>
        </w:rPr>
        <w:footnoteRef/>
      </w:r>
      <w:r w:rsidRPr="002E332B">
        <w:rPr>
          <w:rFonts w:ascii="Times New Roman" w:hAnsi="Times New Roman" w:cs="Times New Roman"/>
        </w:rPr>
        <w:t xml:space="preserve"> Премию «Лучший гонщик 2012 года» вручат Евгению Новикову, пилоту WRC на «Гонке Звезд «За рулем» // Гонка Звезд "За рулем" URL: http://www.zr.ru/events/stars/wp-content/uploads/2013/02/130218ENovikov-TheBestDriver.pdf (дата обращения: 11.10.2013).</w:t>
      </w:r>
    </w:p>
  </w:footnote>
  <w:footnote w:id="46">
    <w:p w:rsidR="002668E6" w:rsidRPr="002E332B" w:rsidRDefault="002668E6" w:rsidP="00DF2F85">
      <w:pPr>
        <w:pStyle w:val="a4"/>
        <w:jc w:val="both"/>
        <w:rPr>
          <w:rFonts w:ascii="Times New Roman" w:hAnsi="Times New Roman" w:cs="Times New Roman"/>
        </w:rPr>
      </w:pPr>
      <w:r w:rsidRPr="002E332B">
        <w:rPr>
          <w:rStyle w:val="a6"/>
          <w:rFonts w:ascii="Times New Roman" w:hAnsi="Times New Roman" w:cs="Times New Roman"/>
        </w:rPr>
        <w:footnoteRef/>
      </w:r>
      <w:r w:rsidRPr="002E332B">
        <w:rPr>
          <w:rFonts w:ascii="Times New Roman" w:hAnsi="Times New Roman" w:cs="Times New Roman"/>
        </w:rPr>
        <w:t xml:space="preserve"> Н. Осинский Что показал Каракумский пробег // За рулем. 1933. №20. С. 1.</w:t>
      </w:r>
    </w:p>
  </w:footnote>
  <w:footnote w:id="47">
    <w:p w:rsidR="002668E6" w:rsidRPr="002E332B" w:rsidRDefault="002668E6" w:rsidP="00DF2F85">
      <w:pPr>
        <w:pStyle w:val="a4"/>
        <w:jc w:val="both"/>
      </w:pPr>
      <w:r w:rsidRPr="002E332B">
        <w:rPr>
          <w:rStyle w:val="a6"/>
          <w:rFonts w:ascii="Times New Roman" w:hAnsi="Times New Roman" w:cs="Times New Roman"/>
        </w:rPr>
        <w:footnoteRef/>
      </w:r>
      <w:r w:rsidRPr="002E332B">
        <w:rPr>
          <w:rFonts w:ascii="Times New Roman" w:hAnsi="Times New Roman" w:cs="Times New Roman"/>
        </w:rPr>
        <w:t xml:space="preserve"> Н. Осинский Что показал Каракумский пробег // За рулем. 1933. №20. С.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828"/>
    <w:multiLevelType w:val="hybridMultilevel"/>
    <w:tmpl w:val="A7B680E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02970EDB"/>
    <w:multiLevelType w:val="multilevel"/>
    <w:tmpl w:val="4B4C288E"/>
    <w:lvl w:ilvl="0">
      <w:start w:val="1"/>
      <w:numFmt w:val="bullet"/>
      <w:lvlText w:val=""/>
      <w:lvlJc w:val="left"/>
      <w:pPr>
        <w:ind w:left="555" w:hanging="555"/>
      </w:pPr>
      <w:rPr>
        <w:rFonts w:ascii="Symbol" w:hAnsi="Symbol"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C66037"/>
    <w:multiLevelType w:val="hybridMultilevel"/>
    <w:tmpl w:val="C2EC7F7C"/>
    <w:lvl w:ilvl="0" w:tplc="46E426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C72C1D"/>
    <w:multiLevelType w:val="hybridMultilevel"/>
    <w:tmpl w:val="19808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34796"/>
    <w:multiLevelType w:val="hybridMultilevel"/>
    <w:tmpl w:val="3A54F122"/>
    <w:lvl w:ilvl="0" w:tplc="297AAEC4">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23704D2"/>
    <w:multiLevelType w:val="hybridMultilevel"/>
    <w:tmpl w:val="792E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E5A22"/>
    <w:multiLevelType w:val="hybridMultilevel"/>
    <w:tmpl w:val="D9E84C4A"/>
    <w:lvl w:ilvl="0" w:tplc="46E42632">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79B3C81"/>
    <w:multiLevelType w:val="hybridMultilevel"/>
    <w:tmpl w:val="82C8C34A"/>
    <w:lvl w:ilvl="0" w:tplc="491621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D448CA"/>
    <w:multiLevelType w:val="hybridMultilevel"/>
    <w:tmpl w:val="DFF699AC"/>
    <w:lvl w:ilvl="0" w:tplc="46E42632">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nsid w:val="17F83129"/>
    <w:multiLevelType w:val="hybridMultilevel"/>
    <w:tmpl w:val="53A8C3E0"/>
    <w:lvl w:ilvl="0" w:tplc="46E42632">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B6D4DF4"/>
    <w:multiLevelType w:val="hybridMultilevel"/>
    <w:tmpl w:val="A1DC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D5375"/>
    <w:multiLevelType w:val="hybridMultilevel"/>
    <w:tmpl w:val="2E64F79A"/>
    <w:lvl w:ilvl="0" w:tplc="EF6ED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960F08"/>
    <w:multiLevelType w:val="hybridMultilevel"/>
    <w:tmpl w:val="3092CCD2"/>
    <w:lvl w:ilvl="0" w:tplc="E460F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DEA3291"/>
    <w:multiLevelType w:val="hybridMultilevel"/>
    <w:tmpl w:val="AC864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40702"/>
    <w:multiLevelType w:val="hybridMultilevel"/>
    <w:tmpl w:val="9642F0DE"/>
    <w:lvl w:ilvl="0" w:tplc="36D4A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30421"/>
    <w:multiLevelType w:val="hybridMultilevel"/>
    <w:tmpl w:val="30AECA74"/>
    <w:lvl w:ilvl="0" w:tplc="46E426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E3C383A"/>
    <w:multiLevelType w:val="hybridMultilevel"/>
    <w:tmpl w:val="2F842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61F43"/>
    <w:multiLevelType w:val="hybridMultilevel"/>
    <w:tmpl w:val="E900467E"/>
    <w:lvl w:ilvl="0" w:tplc="67DCD8C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44DB371D"/>
    <w:multiLevelType w:val="hybridMultilevel"/>
    <w:tmpl w:val="2D6E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53CB1"/>
    <w:multiLevelType w:val="hybridMultilevel"/>
    <w:tmpl w:val="7D185E1A"/>
    <w:lvl w:ilvl="0" w:tplc="29ECCC84">
      <w:start w:val="1"/>
      <w:numFmt w:val="decimal"/>
      <w:lvlText w:val="2.%1"/>
      <w:lvlJc w:val="left"/>
      <w:pPr>
        <w:ind w:left="1068" w:hanging="3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924C53"/>
    <w:multiLevelType w:val="multilevel"/>
    <w:tmpl w:val="B3BA66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9EE0552"/>
    <w:multiLevelType w:val="hybridMultilevel"/>
    <w:tmpl w:val="4B289C7C"/>
    <w:lvl w:ilvl="0" w:tplc="1730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B5B38D0"/>
    <w:multiLevelType w:val="hybridMultilevel"/>
    <w:tmpl w:val="89DC6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FD6E97"/>
    <w:multiLevelType w:val="hybridMultilevel"/>
    <w:tmpl w:val="A1A84B06"/>
    <w:lvl w:ilvl="0" w:tplc="C11270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01D16"/>
    <w:multiLevelType w:val="hybridMultilevel"/>
    <w:tmpl w:val="F9061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D729D"/>
    <w:multiLevelType w:val="hybridMultilevel"/>
    <w:tmpl w:val="C88EA544"/>
    <w:lvl w:ilvl="0" w:tplc="A01861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27C190C"/>
    <w:multiLevelType w:val="hybridMultilevel"/>
    <w:tmpl w:val="349A3DF0"/>
    <w:lvl w:ilvl="0" w:tplc="46E426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5D47267"/>
    <w:multiLevelType w:val="hybridMultilevel"/>
    <w:tmpl w:val="55564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745B2"/>
    <w:multiLevelType w:val="hybridMultilevel"/>
    <w:tmpl w:val="279AB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EA211C"/>
    <w:multiLevelType w:val="hybridMultilevel"/>
    <w:tmpl w:val="5A18CBE8"/>
    <w:lvl w:ilvl="0" w:tplc="E81876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2227E5B"/>
    <w:multiLevelType w:val="hybridMultilevel"/>
    <w:tmpl w:val="801C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03F06"/>
    <w:multiLevelType w:val="hybridMultilevel"/>
    <w:tmpl w:val="D8C80736"/>
    <w:lvl w:ilvl="0" w:tplc="95C07826">
      <w:start w:val="1"/>
      <w:numFmt w:val="decimal"/>
      <w:lvlText w:val="3.%1"/>
      <w:lvlJc w:val="left"/>
      <w:pPr>
        <w:ind w:left="1068" w:hanging="3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9180A8E"/>
    <w:multiLevelType w:val="hybridMultilevel"/>
    <w:tmpl w:val="132E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43E78"/>
    <w:multiLevelType w:val="hybridMultilevel"/>
    <w:tmpl w:val="7EA85F2A"/>
    <w:lvl w:ilvl="0" w:tplc="46E426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16A338C"/>
    <w:multiLevelType w:val="hybridMultilevel"/>
    <w:tmpl w:val="8C8651BA"/>
    <w:lvl w:ilvl="0" w:tplc="FB7680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2E0550B"/>
    <w:multiLevelType w:val="hybridMultilevel"/>
    <w:tmpl w:val="7CDC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209BF"/>
    <w:multiLevelType w:val="hybridMultilevel"/>
    <w:tmpl w:val="D1763A60"/>
    <w:lvl w:ilvl="0" w:tplc="7A8E0C0E">
      <w:start w:val="1"/>
      <w:numFmt w:val="decimal"/>
      <w:lvlText w:val="1.%1"/>
      <w:lvlJc w:val="left"/>
      <w:pPr>
        <w:ind w:left="1068" w:hanging="3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D77B08"/>
    <w:multiLevelType w:val="multilevel"/>
    <w:tmpl w:val="4E9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E65924"/>
    <w:multiLevelType w:val="hybridMultilevel"/>
    <w:tmpl w:val="E81C4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26097B"/>
    <w:multiLevelType w:val="hybridMultilevel"/>
    <w:tmpl w:val="80945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2A5676"/>
    <w:multiLevelType w:val="hybridMultilevel"/>
    <w:tmpl w:val="4784E740"/>
    <w:lvl w:ilvl="0" w:tplc="B4A80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9"/>
  </w:num>
  <w:num w:numId="2">
    <w:abstractNumId w:val="11"/>
  </w:num>
  <w:num w:numId="3">
    <w:abstractNumId w:val="14"/>
  </w:num>
  <w:num w:numId="4">
    <w:abstractNumId w:val="17"/>
  </w:num>
  <w:num w:numId="5">
    <w:abstractNumId w:val="4"/>
  </w:num>
  <w:num w:numId="6">
    <w:abstractNumId w:val="36"/>
  </w:num>
  <w:num w:numId="7">
    <w:abstractNumId w:val="19"/>
  </w:num>
  <w:num w:numId="8">
    <w:abstractNumId w:val="31"/>
  </w:num>
  <w:num w:numId="9">
    <w:abstractNumId w:val="7"/>
  </w:num>
  <w:num w:numId="10">
    <w:abstractNumId w:val="40"/>
  </w:num>
  <w:num w:numId="11">
    <w:abstractNumId w:val="34"/>
  </w:num>
  <w:num w:numId="12">
    <w:abstractNumId w:val="26"/>
  </w:num>
  <w:num w:numId="13">
    <w:abstractNumId w:val="12"/>
  </w:num>
  <w:num w:numId="14">
    <w:abstractNumId w:val="33"/>
  </w:num>
  <w:num w:numId="15">
    <w:abstractNumId w:val="2"/>
  </w:num>
  <w:num w:numId="16">
    <w:abstractNumId w:val="21"/>
  </w:num>
  <w:num w:numId="17">
    <w:abstractNumId w:val="6"/>
  </w:num>
  <w:num w:numId="18">
    <w:abstractNumId w:val="9"/>
  </w:num>
  <w:num w:numId="19">
    <w:abstractNumId w:val="8"/>
  </w:num>
  <w:num w:numId="20">
    <w:abstractNumId w:val="3"/>
  </w:num>
  <w:num w:numId="21">
    <w:abstractNumId w:val="22"/>
  </w:num>
  <w:num w:numId="22">
    <w:abstractNumId w:val="38"/>
  </w:num>
  <w:num w:numId="23">
    <w:abstractNumId w:val="25"/>
  </w:num>
  <w:num w:numId="24">
    <w:abstractNumId w:val="15"/>
  </w:num>
  <w:num w:numId="25">
    <w:abstractNumId w:val="5"/>
  </w:num>
  <w:num w:numId="26">
    <w:abstractNumId w:val="32"/>
  </w:num>
  <w:num w:numId="27">
    <w:abstractNumId w:val="0"/>
  </w:num>
  <w:num w:numId="28">
    <w:abstractNumId w:val="37"/>
  </w:num>
  <w:num w:numId="29">
    <w:abstractNumId w:val="10"/>
  </w:num>
  <w:num w:numId="30">
    <w:abstractNumId w:val="30"/>
  </w:num>
  <w:num w:numId="31">
    <w:abstractNumId w:val="20"/>
  </w:num>
  <w:num w:numId="32">
    <w:abstractNumId w:val="27"/>
  </w:num>
  <w:num w:numId="33">
    <w:abstractNumId w:val="24"/>
  </w:num>
  <w:num w:numId="34">
    <w:abstractNumId w:val="1"/>
  </w:num>
  <w:num w:numId="35">
    <w:abstractNumId w:val="28"/>
  </w:num>
  <w:num w:numId="36">
    <w:abstractNumId w:val="29"/>
  </w:num>
  <w:num w:numId="37">
    <w:abstractNumId w:val="16"/>
  </w:num>
  <w:num w:numId="38">
    <w:abstractNumId w:val="18"/>
  </w:num>
  <w:num w:numId="39">
    <w:abstractNumId w:val="13"/>
  </w:num>
  <w:num w:numId="40">
    <w:abstractNumId w:val="35"/>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B569B"/>
    <w:rsid w:val="000001DB"/>
    <w:rsid w:val="000023FD"/>
    <w:rsid w:val="0001489C"/>
    <w:rsid w:val="00014DDB"/>
    <w:rsid w:val="000168F2"/>
    <w:rsid w:val="00024460"/>
    <w:rsid w:val="0003087D"/>
    <w:rsid w:val="00030907"/>
    <w:rsid w:val="00043AB5"/>
    <w:rsid w:val="000518D8"/>
    <w:rsid w:val="00055C2A"/>
    <w:rsid w:val="00061C20"/>
    <w:rsid w:val="000644B3"/>
    <w:rsid w:val="00067081"/>
    <w:rsid w:val="00076C9B"/>
    <w:rsid w:val="00082B15"/>
    <w:rsid w:val="00091773"/>
    <w:rsid w:val="00091910"/>
    <w:rsid w:val="00095D0B"/>
    <w:rsid w:val="0009614F"/>
    <w:rsid w:val="0009617A"/>
    <w:rsid w:val="0009774C"/>
    <w:rsid w:val="000A79A7"/>
    <w:rsid w:val="000A79B6"/>
    <w:rsid w:val="000B3067"/>
    <w:rsid w:val="000B7F82"/>
    <w:rsid w:val="000C37B3"/>
    <w:rsid w:val="000C3D33"/>
    <w:rsid w:val="000D3C45"/>
    <w:rsid w:val="000E027D"/>
    <w:rsid w:val="000E7F4F"/>
    <w:rsid w:val="000F00E1"/>
    <w:rsid w:val="000F36B6"/>
    <w:rsid w:val="000F5946"/>
    <w:rsid w:val="00100145"/>
    <w:rsid w:val="00104F59"/>
    <w:rsid w:val="00106841"/>
    <w:rsid w:val="00111EA6"/>
    <w:rsid w:val="00113E7E"/>
    <w:rsid w:val="00116A72"/>
    <w:rsid w:val="001170B7"/>
    <w:rsid w:val="00122F58"/>
    <w:rsid w:val="00124433"/>
    <w:rsid w:val="00126F11"/>
    <w:rsid w:val="00135399"/>
    <w:rsid w:val="00145706"/>
    <w:rsid w:val="00157DB0"/>
    <w:rsid w:val="001607D3"/>
    <w:rsid w:val="0017526C"/>
    <w:rsid w:val="00182F90"/>
    <w:rsid w:val="001A27ED"/>
    <w:rsid w:val="001B1D7A"/>
    <w:rsid w:val="001C15F7"/>
    <w:rsid w:val="001C25B0"/>
    <w:rsid w:val="001C2BED"/>
    <w:rsid w:val="001C3658"/>
    <w:rsid w:val="001C4FE9"/>
    <w:rsid w:val="001C57E5"/>
    <w:rsid w:val="001C5D51"/>
    <w:rsid w:val="001D2D36"/>
    <w:rsid w:val="001E12FA"/>
    <w:rsid w:val="001E22E5"/>
    <w:rsid w:val="001E34EE"/>
    <w:rsid w:val="001F32CA"/>
    <w:rsid w:val="001F66BD"/>
    <w:rsid w:val="0020247C"/>
    <w:rsid w:val="002070E7"/>
    <w:rsid w:val="00213469"/>
    <w:rsid w:val="0021589C"/>
    <w:rsid w:val="00215B92"/>
    <w:rsid w:val="00220703"/>
    <w:rsid w:val="002215BE"/>
    <w:rsid w:val="00232D89"/>
    <w:rsid w:val="0023517C"/>
    <w:rsid w:val="00235EE8"/>
    <w:rsid w:val="002364FD"/>
    <w:rsid w:val="002434E1"/>
    <w:rsid w:val="00246682"/>
    <w:rsid w:val="00263326"/>
    <w:rsid w:val="00264E96"/>
    <w:rsid w:val="002668E6"/>
    <w:rsid w:val="00275BFE"/>
    <w:rsid w:val="0029293A"/>
    <w:rsid w:val="002A1F1C"/>
    <w:rsid w:val="002A2726"/>
    <w:rsid w:val="002A6720"/>
    <w:rsid w:val="002B1130"/>
    <w:rsid w:val="002B3447"/>
    <w:rsid w:val="002B569B"/>
    <w:rsid w:val="002C08C9"/>
    <w:rsid w:val="002C1076"/>
    <w:rsid w:val="002D18B3"/>
    <w:rsid w:val="002D5571"/>
    <w:rsid w:val="002E332B"/>
    <w:rsid w:val="002E536E"/>
    <w:rsid w:val="002E6D8D"/>
    <w:rsid w:val="002F15C4"/>
    <w:rsid w:val="0030432C"/>
    <w:rsid w:val="003054B3"/>
    <w:rsid w:val="00305B28"/>
    <w:rsid w:val="00306249"/>
    <w:rsid w:val="00324861"/>
    <w:rsid w:val="00324E8D"/>
    <w:rsid w:val="00327E71"/>
    <w:rsid w:val="00331D8A"/>
    <w:rsid w:val="00334E6D"/>
    <w:rsid w:val="00340E4A"/>
    <w:rsid w:val="00343B1B"/>
    <w:rsid w:val="00361AEA"/>
    <w:rsid w:val="00365497"/>
    <w:rsid w:val="00380DC1"/>
    <w:rsid w:val="003815BE"/>
    <w:rsid w:val="0038423D"/>
    <w:rsid w:val="0038568A"/>
    <w:rsid w:val="00386DDD"/>
    <w:rsid w:val="0038708F"/>
    <w:rsid w:val="003A2E60"/>
    <w:rsid w:val="003A652D"/>
    <w:rsid w:val="003A73DC"/>
    <w:rsid w:val="003B097E"/>
    <w:rsid w:val="003C2847"/>
    <w:rsid w:val="003D0614"/>
    <w:rsid w:val="003D3223"/>
    <w:rsid w:val="003D7C7E"/>
    <w:rsid w:val="003E1530"/>
    <w:rsid w:val="003E1CCE"/>
    <w:rsid w:val="003E1DEC"/>
    <w:rsid w:val="003F02AC"/>
    <w:rsid w:val="003F6A0C"/>
    <w:rsid w:val="004004A7"/>
    <w:rsid w:val="00411F17"/>
    <w:rsid w:val="00446B8A"/>
    <w:rsid w:val="004566BD"/>
    <w:rsid w:val="00460AC1"/>
    <w:rsid w:val="0046420A"/>
    <w:rsid w:val="00475A37"/>
    <w:rsid w:val="00475C12"/>
    <w:rsid w:val="00480E84"/>
    <w:rsid w:val="00484CF6"/>
    <w:rsid w:val="00486B38"/>
    <w:rsid w:val="004871A3"/>
    <w:rsid w:val="004A1D32"/>
    <w:rsid w:val="004B1927"/>
    <w:rsid w:val="004B3DC5"/>
    <w:rsid w:val="004D4675"/>
    <w:rsid w:val="004E6948"/>
    <w:rsid w:val="00511119"/>
    <w:rsid w:val="005166FE"/>
    <w:rsid w:val="005509A6"/>
    <w:rsid w:val="0055229F"/>
    <w:rsid w:val="00556F47"/>
    <w:rsid w:val="00563E05"/>
    <w:rsid w:val="00570083"/>
    <w:rsid w:val="00571C93"/>
    <w:rsid w:val="005730C7"/>
    <w:rsid w:val="005856BB"/>
    <w:rsid w:val="005972F2"/>
    <w:rsid w:val="00597636"/>
    <w:rsid w:val="005B1494"/>
    <w:rsid w:val="005B774F"/>
    <w:rsid w:val="005D61BA"/>
    <w:rsid w:val="005D6BB6"/>
    <w:rsid w:val="005E12AC"/>
    <w:rsid w:val="005E4C9D"/>
    <w:rsid w:val="005F2F6F"/>
    <w:rsid w:val="005F4294"/>
    <w:rsid w:val="00605F07"/>
    <w:rsid w:val="00614415"/>
    <w:rsid w:val="00627EDD"/>
    <w:rsid w:val="00631EA2"/>
    <w:rsid w:val="006326FD"/>
    <w:rsid w:val="006526FD"/>
    <w:rsid w:val="00653C8C"/>
    <w:rsid w:val="00653D02"/>
    <w:rsid w:val="006562DF"/>
    <w:rsid w:val="00662F91"/>
    <w:rsid w:val="0067179D"/>
    <w:rsid w:val="00674692"/>
    <w:rsid w:val="0067640D"/>
    <w:rsid w:val="00676BFB"/>
    <w:rsid w:val="00687CC0"/>
    <w:rsid w:val="00692C5B"/>
    <w:rsid w:val="00694305"/>
    <w:rsid w:val="00695098"/>
    <w:rsid w:val="006B0C80"/>
    <w:rsid w:val="006B1B52"/>
    <w:rsid w:val="006C42EC"/>
    <w:rsid w:val="006C5D50"/>
    <w:rsid w:val="006E7121"/>
    <w:rsid w:val="006F2682"/>
    <w:rsid w:val="006F5028"/>
    <w:rsid w:val="006F5227"/>
    <w:rsid w:val="00702136"/>
    <w:rsid w:val="00710AE1"/>
    <w:rsid w:val="0072441D"/>
    <w:rsid w:val="00724C6C"/>
    <w:rsid w:val="00731B4C"/>
    <w:rsid w:val="00746DA1"/>
    <w:rsid w:val="00756EA5"/>
    <w:rsid w:val="007605C2"/>
    <w:rsid w:val="007614C9"/>
    <w:rsid w:val="00765B70"/>
    <w:rsid w:val="007703BF"/>
    <w:rsid w:val="007911DD"/>
    <w:rsid w:val="0079131C"/>
    <w:rsid w:val="007A1D3C"/>
    <w:rsid w:val="007B050F"/>
    <w:rsid w:val="007B5A20"/>
    <w:rsid w:val="007C56BD"/>
    <w:rsid w:val="007D0D97"/>
    <w:rsid w:val="007D2382"/>
    <w:rsid w:val="007D2963"/>
    <w:rsid w:val="007D35B0"/>
    <w:rsid w:val="008035B8"/>
    <w:rsid w:val="00804085"/>
    <w:rsid w:val="00806535"/>
    <w:rsid w:val="008112E7"/>
    <w:rsid w:val="008113B1"/>
    <w:rsid w:val="00812B3D"/>
    <w:rsid w:val="00815443"/>
    <w:rsid w:val="00816C65"/>
    <w:rsid w:val="0082725F"/>
    <w:rsid w:val="00830335"/>
    <w:rsid w:val="00831495"/>
    <w:rsid w:val="00831B02"/>
    <w:rsid w:val="00836C48"/>
    <w:rsid w:val="0084047D"/>
    <w:rsid w:val="008423AA"/>
    <w:rsid w:val="00856AB2"/>
    <w:rsid w:val="00872006"/>
    <w:rsid w:val="00873F7B"/>
    <w:rsid w:val="00874E38"/>
    <w:rsid w:val="0088415A"/>
    <w:rsid w:val="00890DA2"/>
    <w:rsid w:val="0089212C"/>
    <w:rsid w:val="00892664"/>
    <w:rsid w:val="00892B1C"/>
    <w:rsid w:val="00894287"/>
    <w:rsid w:val="008947C6"/>
    <w:rsid w:val="008A6088"/>
    <w:rsid w:val="008B35B3"/>
    <w:rsid w:val="008C2292"/>
    <w:rsid w:val="008C3F33"/>
    <w:rsid w:val="008C471C"/>
    <w:rsid w:val="008D3068"/>
    <w:rsid w:val="008D3524"/>
    <w:rsid w:val="008D5ACC"/>
    <w:rsid w:val="008D5E30"/>
    <w:rsid w:val="008F17FF"/>
    <w:rsid w:val="008F33CB"/>
    <w:rsid w:val="00907313"/>
    <w:rsid w:val="00917E96"/>
    <w:rsid w:val="0092203E"/>
    <w:rsid w:val="00950766"/>
    <w:rsid w:val="0096632A"/>
    <w:rsid w:val="009676B9"/>
    <w:rsid w:val="00967B4F"/>
    <w:rsid w:val="00971B49"/>
    <w:rsid w:val="00985BB4"/>
    <w:rsid w:val="00992E9E"/>
    <w:rsid w:val="00993624"/>
    <w:rsid w:val="009937A0"/>
    <w:rsid w:val="00995330"/>
    <w:rsid w:val="009B155B"/>
    <w:rsid w:val="009B3BC9"/>
    <w:rsid w:val="009C7FE6"/>
    <w:rsid w:val="009E0135"/>
    <w:rsid w:val="009E38F2"/>
    <w:rsid w:val="009E650F"/>
    <w:rsid w:val="009E7B77"/>
    <w:rsid w:val="009F001F"/>
    <w:rsid w:val="009F41E8"/>
    <w:rsid w:val="009F462D"/>
    <w:rsid w:val="009F4946"/>
    <w:rsid w:val="009F6F9F"/>
    <w:rsid w:val="00A20DB5"/>
    <w:rsid w:val="00A2453F"/>
    <w:rsid w:val="00A25608"/>
    <w:rsid w:val="00A25E48"/>
    <w:rsid w:val="00A2616A"/>
    <w:rsid w:val="00A32564"/>
    <w:rsid w:val="00A32EB7"/>
    <w:rsid w:val="00A4208F"/>
    <w:rsid w:val="00A42178"/>
    <w:rsid w:val="00A453D9"/>
    <w:rsid w:val="00A46B36"/>
    <w:rsid w:val="00A51780"/>
    <w:rsid w:val="00A549CE"/>
    <w:rsid w:val="00A55AFB"/>
    <w:rsid w:val="00A61531"/>
    <w:rsid w:val="00A6221E"/>
    <w:rsid w:val="00A62F1E"/>
    <w:rsid w:val="00A75DDB"/>
    <w:rsid w:val="00A87591"/>
    <w:rsid w:val="00A90D33"/>
    <w:rsid w:val="00A91C49"/>
    <w:rsid w:val="00A92375"/>
    <w:rsid w:val="00A94A32"/>
    <w:rsid w:val="00AA5FAC"/>
    <w:rsid w:val="00AB013C"/>
    <w:rsid w:val="00AB0BC2"/>
    <w:rsid w:val="00AB1C04"/>
    <w:rsid w:val="00AB2CD4"/>
    <w:rsid w:val="00AB6040"/>
    <w:rsid w:val="00AB6DD1"/>
    <w:rsid w:val="00AB7CDE"/>
    <w:rsid w:val="00AC35FB"/>
    <w:rsid w:val="00AC6C44"/>
    <w:rsid w:val="00AC6D5B"/>
    <w:rsid w:val="00AD34CD"/>
    <w:rsid w:val="00AF3ADB"/>
    <w:rsid w:val="00AF435A"/>
    <w:rsid w:val="00B0434C"/>
    <w:rsid w:val="00B058A6"/>
    <w:rsid w:val="00B22E4F"/>
    <w:rsid w:val="00B230C5"/>
    <w:rsid w:val="00B261EC"/>
    <w:rsid w:val="00B32D84"/>
    <w:rsid w:val="00B37224"/>
    <w:rsid w:val="00B41815"/>
    <w:rsid w:val="00B44D10"/>
    <w:rsid w:val="00B61602"/>
    <w:rsid w:val="00B62977"/>
    <w:rsid w:val="00B63B76"/>
    <w:rsid w:val="00B67AF7"/>
    <w:rsid w:val="00B80499"/>
    <w:rsid w:val="00B823AB"/>
    <w:rsid w:val="00B85BB0"/>
    <w:rsid w:val="00B90A8F"/>
    <w:rsid w:val="00B933AE"/>
    <w:rsid w:val="00B969CB"/>
    <w:rsid w:val="00BA7B86"/>
    <w:rsid w:val="00BB09D0"/>
    <w:rsid w:val="00BC1A14"/>
    <w:rsid w:val="00BC212E"/>
    <w:rsid w:val="00BC6716"/>
    <w:rsid w:val="00BE08E5"/>
    <w:rsid w:val="00BE128D"/>
    <w:rsid w:val="00BE50FB"/>
    <w:rsid w:val="00BF7BF5"/>
    <w:rsid w:val="00C0520D"/>
    <w:rsid w:val="00C12579"/>
    <w:rsid w:val="00C1686D"/>
    <w:rsid w:val="00C26B2D"/>
    <w:rsid w:val="00C310F3"/>
    <w:rsid w:val="00C352FC"/>
    <w:rsid w:val="00C37552"/>
    <w:rsid w:val="00C41307"/>
    <w:rsid w:val="00C66982"/>
    <w:rsid w:val="00C74389"/>
    <w:rsid w:val="00C74965"/>
    <w:rsid w:val="00C81764"/>
    <w:rsid w:val="00C841FB"/>
    <w:rsid w:val="00C927CB"/>
    <w:rsid w:val="00C934E2"/>
    <w:rsid w:val="00C97625"/>
    <w:rsid w:val="00C97DAD"/>
    <w:rsid w:val="00CA08E4"/>
    <w:rsid w:val="00CA2029"/>
    <w:rsid w:val="00CA5403"/>
    <w:rsid w:val="00CA5808"/>
    <w:rsid w:val="00CA580E"/>
    <w:rsid w:val="00CB2CFC"/>
    <w:rsid w:val="00CC4882"/>
    <w:rsid w:val="00CC5D91"/>
    <w:rsid w:val="00CC6185"/>
    <w:rsid w:val="00CD08B7"/>
    <w:rsid w:val="00CE039F"/>
    <w:rsid w:val="00CE0F70"/>
    <w:rsid w:val="00CE3CE2"/>
    <w:rsid w:val="00CF37F6"/>
    <w:rsid w:val="00CF393E"/>
    <w:rsid w:val="00D02F0A"/>
    <w:rsid w:val="00D05850"/>
    <w:rsid w:val="00D10D9A"/>
    <w:rsid w:val="00D13508"/>
    <w:rsid w:val="00D13EFF"/>
    <w:rsid w:val="00D17E5E"/>
    <w:rsid w:val="00D2574B"/>
    <w:rsid w:val="00D44A51"/>
    <w:rsid w:val="00D549AC"/>
    <w:rsid w:val="00D60453"/>
    <w:rsid w:val="00D61CA1"/>
    <w:rsid w:val="00D66470"/>
    <w:rsid w:val="00D66739"/>
    <w:rsid w:val="00D70542"/>
    <w:rsid w:val="00D853A3"/>
    <w:rsid w:val="00DA1B19"/>
    <w:rsid w:val="00DA40AE"/>
    <w:rsid w:val="00DA78F4"/>
    <w:rsid w:val="00DB450E"/>
    <w:rsid w:val="00DB750A"/>
    <w:rsid w:val="00DC4F51"/>
    <w:rsid w:val="00DD0C1D"/>
    <w:rsid w:val="00DD166F"/>
    <w:rsid w:val="00DD18E3"/>
    <w:rsid w:val="00DE30FC"/>
    <w:rsid w:val="00DF2835"/>
    <w:rsid w:val="00DF2F85"/>
    <w:rsid w:val="00E00BDC"/>
    <w:rsid w:val="00E00D23"/>
    <w:rsid w:val="00E02062"/>
    <w:rsid w:val="00E03D46"/>
    <w:rsid w:val="00E10588"/>
    <w:rsid w:val="00E11CF6"/>
    <w:rsid w:val="00E130BE"/>
    <w:rsid w:val="00E16EE7"/>
    <w:rsid w:val="00E34473"/>
    <w:rsid w:val="00E37F47"/>
    <w:rsid w:val="00E426B6"/>
    <w:rsid w:val="00E558AE"/>
    <w:rsid w:val="00E5635E"/>
    <w:rsid w:val="00E61323"/>
    <w:rsid w:val="00E65826"/>
    <w:rsid w:val="00E827A1"/>
    <w:rsid w:val="00E84210"/>
    <w:rsid w:val="00E918D0"/>
    <w:rsid w:val="00E91945"/>
    <w:rsid w:val="00EA6624"/>
    <w:rsid w:val="00EB166F"/>
    <w:rsid w:val="00EB7D93"/>
    <w:rsid w:val="00EC2DAA"/>
    <w:rsid w:val="00EC6E4E"/>
    <w:rsid w:val="00ED3112"/>
    <w:rsid w:val="00ED3252"/>
    <w:rsid w:val="00ED48AB"/>
    <w:rsid w:val="00ED5767"/>
    <w:rsid w:val="00ED7BA8"/>
    <w:rsid w:val="00EF6C44"/>
    <w:rsid w:val="00EF74CE"/>
    <w:rsid w:val="00F014D9"/>
    <w:rsid w:val="00F11AFB"/>
    <w:rsid w:val="00F13AB7"/>
    <w:rsid w:val="00F20A59"/>
    <w:rsid w:val="00F21A3B"/>
    <w:rsid w:val="00F25F9C"/>
    <w:rsid w:val="00F441D6"/>
    <w:rsid w:val="00F5314D"/>
    <w:rsid w:val="00F54E3D"/>
    <w:rsid w:val="00F600C5"/>
    <w:rsid w:val="00F64DF0"/>
    <w:rsid w:val="00F66625"/>
    <w:rsid w:val="00F74B2A"/>
    <w:rsid w:val="00F777FB"/>
    <w:rsid w:val="00F84A29"/>
    <w:rsid w:val="00F97D72"/>
    <w:rsid w:val="00FA0D57"/>
    <w:rsid w:val="00FA1A02"/>
    <w:rsid w:val="00FA2CD7"/>
    <w:rsid w:val="00FB051D"/>
    <w:rsid w:val="00FB112C"/>
    <w:rsid w:val="00FB1A5F"/>
    <w:rsid w:val="00FB6DAF"/>
    <w:rsid w:val="00FC3DB4"/>
    <w:rsid w:val="00FC467F"/>
    <w:rsid w:val="00FC7338"/>
    <w:rsid w:val="00FD0640"/>
    <w:rsid w:val="00FD3D47"/>
    <w:rsid w:val="00FD3FF2"/>
    <w:rsid w:val="00FE0111"/>
    <w:rsid w:val="00FE2AE6"/>
    <w:rsid w:val="00FE3649"/>
    <w:rsid w:val="00FE3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91"/>
  </w:style>
  <w:style w:type="paragraph" w:styleId="1">
    <w:name w:val="heading 1"/>
    <w:basedOn w:val="a"/>
    <w:next w:val="a"/>
    <w:link w:val="10"/>
    <w:uiPriority w:val="9"/>
    <w:qFormat/>
    <w:rsid w:val="00D10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0D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223"/>
    <w:pPr>
      <w:ind w:left="720"/>
      <w:contextualSpacing/>
    </w:pPr>
  </w:style>
  <w:style w:type="paragraph" w:styleId="a4">
    <w:name w:val="footnote text"/>
    <w:basedOn w:val="a"/>
    <w:link w:val="a5"/>
    <w:uiPriority w:val="99"/>
    <w:unhideWhenUsed/>
    <w:rsid w:val="005972F2"/>
    <w:pPr>
      <w:spacing w:after="0" w:line="240" w:lineRule="auto"/>
    </w:pPr>
    <w:rPr>
      <w:sz w:val="20"/>
      <w:szCs w:val="20"/>
    </w:rPr>
  </w:style>
  <w:style w:type="character" w:customStyle="1" w:styleId="a5">
    <w:name w:val="Текст сноски Знак"/>
    <w:basedOn w:val="a0"/>
    <w:link w:val="a4"/>
    <w:uiPriority w:val="99"/>
    <w:rsid w:val="005972F2"/>
    <w:rPr>
      <w:sz w:val="20"/>
      <w:szCs w:val="20"/>
    </w:rPr>
  </w:style>
  <w:style w:type="character" w:styleId="a6">
    <w:name w:val="footnote reference"/>
    <w:basedOn w:val="a0"/>
    <w:uiPriority w:val="99"/>
    <w:unhideWhenUsed/>
    <w:rsid w:val="005972F2"/>
    <w:rPr>
      <w:vertAlign w:val="superscript"/>
    </w:rPr>
  </w:style>
  <w:style w:type="paragraph" w:styleId="a7">
    <w:name w:val="Balloon Text"/>
    <w:basedOn w:val="a"/>
    <w:link w:val="a8"/>
    <w:uiPriority w:val="99"/>
    <w:semiHidden/>
    <w:unhideWhenUsed/>
    <w:rsid w:val="007A1D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1D3C"/>
    <w:rPr>
      <w:rFonts w:ascii="Tahoma" w:hAnsi="Tahoma" w:cs="Tahoma"/>
      <w:sz w:val="16"/>
      <w:szCs w:val="16"/>
    </w:rPr>
  </w:style>
  <w:style w:type="paragraph" w:styleId="a9">
    <w:name w:val="annotation text"/>
    <w:basedOn w:val="a"/>
    <w:link w:val="aa"/>
    <w:uiPriority w:val="99"/>
    <w:semiHidden/>
    <w:unhideWhenUsed/>
    <w:rsid w:val="003B097E"/>
    <w:pPr>
      <w:spacing w:line="240" w:lineRule="auto"/>
    </w:pPr>
    <w:rPr>
      <w:sz w:val="20"/>
      <w:szCs w:val="20"/>
    </w:rPr>
  </w:style>
  <w:style w:type="character" w:customStyle="1" w:styleId="aa">
    <w:name w:val="Текст примечания Знак"/>
    <w:basedOn w:val="a0"/>
    <w:link w:val="a9"/>
    <w:uiPriority w:val="99"/>
    <w:semiHidden/>
    <w:rsid w:val="003B097E"/>
    <w:rPr>
      <w:sz w:val="20"/>
      <w:szCs w:val="20"/>
    </w:rPr>
  </w:style>
  <w:style w:type="character" w:styleId="ab">
    <w:name w:val="annotation reference"/>
    <w:basedOn w:val="a0"/>
    <w:uiPriority w:val="99"/>
    <w:semiHidden/>
    <w:unhideWhenUsed/>
    <w:rsid w:val="003B097E"/>
    <w:rPr>
      <w:sz w:val="16"/>
      <w:szCs w:val="16"/>
    </w:rPr>
  </w:style>
  <w:style w:type="character" w:styleId="ac">
    <w:name w:val="Hyperlink"/>
    <w:basedOn w:val="a0"/>
    <w:uiPriority w:val="99"/>
    <w:unhideWhenUsed/>
    <w:rsid w:val="00CE3CE2"/>
    <w:rPr>
      <w:color w:val="0000FF" w:themeColor="hyperlink"/>
      <w:u w:val="single"/>
    </w:rPr>
  </w:style>
  <w:style w:type="paragraph" w:styleId="ad">
    <w:name w:val="annotation subject"/>
    <w:basedOn w:val="a9"/>
    <w:next w:val="a9"/>
    <w:link w:val="ae"/>
    <w:uiPriority w:val="99"/>
    <w:semiHidden/>
    <w:unhideWhenUsed/>
    <w:rsid w:val="000001DB"/>
    <w:rPr>
      <w:b/>
      <w:bCs/>
    </w:rPr>
  </w:style>
  <w:style w:type="character" w:customStyle="1" w:styleId="ae">
    <w:name w:val="Тема примечания Знак"/>
    <w:basedOn w:val="aa"/>
    <w:link w:val="ad"/>
    <w:uiPriority w:val="99"/>
    <w:semiHidden/>
    <w:rsid w:val="000001DB"/>
    <w:rPr>
      <w:b/>
      <w:bCs/>
      <w:sz w:val="20"/>
      <w:szCs w:val="20"/>
    </w:rPr>
  </w:style>
  <w:style w:type="table" w:styleId="af">
    <w:name w:val="Table Grid"/>
    <w:basedOn w:val="a1"/>
    <w:uiPriority w:val="59"/>
    <w:rsid w:val="000E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4E694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E6948"/>
  </w:style>
  <w:style w:type="paragraph" w:styleId="af2">
    <w:name w:val="footer"/>
    <w:basedOn w:val="a"/>
    <w:link w:val="af3"/>
    <w:uiPriority w:val="99"/>
    <w:unhideWhenUsed/>
    <w:rsid w:val="004E694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E6948"/>
  </w:style>
  <w:style w:type="paragraph" w:styleId="af4">
    <w:name w:val="endnote text"/>
    <w:basedOn w:val="a"/>
    <w:link w:val="af5"/>
    <w:uiPriority w:val="99"/>
    <w:semiHidden/>
    <w:unhideWhenUsed/>
    <w:rsid w:val="005F4294"/>
    <w:pPr>
      <w:spacing w:after="0" w:line="240" w:lineRule="auto"/>
    </w:pPr>
    <w:rPr>
      <w:sz w:val="20"/>
      <w:szCs w:val="20"/>
    </w:rPr>
  </w:style>
  <w:style w:type="character" w:customStyle="1" w:styleId="af5">
    <w:name w:val="Текст концевой сноски Знак"/>
    <w:basedOn w:val="a0"/>
    <w:link w:val="af4"/>
    <w:uiPriority w:val="99"/>
    <w:semiHidden/>
    <w:rsid w:val="005F4294"/>
    <w:rPr>
      <w:sz w:val="20"/>
      <w:szCs w:val="20"/>
    </w:rPr>
  </w:style>
  <w:style w:type="character" w:styleId="af6">
    <w:name w:val="endnote reference"/>
    <w:basedOn w:val="a0"/>
    <w:uiPriority w:val="99"/>
    <w:semiHidden/>
    <w:unhideWhenUsed/>
    <w:rsid w:val="005F4294"/>
    <w:rPr>
      <w:vertAlign w:val="superscript"/>
    </w:rPr>
  </w:style>
  <w:style w:type="character" w:customStyle="1" w:styleId="apple-converted-space">
    <w:name w:val="apple-converted-space"/>
    <w:basedOn w:val="a0"/>
    <w:rsid w:val="00A61531"/>
  </w:style>
  <w:style w:type="character" w:customStyle="1" w:styleId="spelle">
    <w:name w:val="spelle"/>
    <w:basedOn w:val="a0"/>
    <w:rsid w:val="00A61531"/>
  </w:style>
  <w:style w:type="paragraph" w:styleId="af7">
    <w:name w:val="No Spacing"/>
    <w:uiPriority w:val="1"/>
    <w:qFormat/>
    <w:rsid w:val="00263326"/>
    <w:pPr>
      <w:spacing w:after="0" w:line="240" w:lineRule="auto"/>
    </w:pPr>
  </w:style>
  <w:style w:type="paragraph" w:styleId="af8">
    <w:name w:val="Normal (Web)"/>
    <w:basedOn w:val="a"/>
    <w:uiPriority w:val="99"/>
    <w:semiHidden/>
    <w:unhideWhenUsed/>
    <w:rsid w:val="00830335"/>
    <w:pPr>
      <w:spacing w:before="100" w:beforeAutospacing="1" w:after="100" w:afterAutospacing="1" w:line="240" w:lineRule="auto"/>
    </w:pPr>
    <w:rPr>
      <w:rFonts w:ascii="Times" w:hAnsi="Times" w:cs="Times New Roman"/>
      <w:sz w:val="20"/>
      <w:szCs w:val="20"/>
      <w:lang w:eastAsia="ru-RU"/>
    </w:rPr>
  </w:style>
  <w:style w:type="character" w:customStyle="1" w:styleId="highlight">
    <w:name w:val="highlight"/>
    <w:basedOn w:val="a0"/>
    <w:rsid w:val="00F64DF0"/>
  </w:style>
  <w:style w:type="character" w:customStyle="1" w:styleId="10">
    <w:name w:val="Заголовок 1 Знак"/>
    <w:basedOn w:val="a0"/>
    <w:link w:val="1"/>
    <w:uiPriority w:val="9"/>
    <w:rsid w:val="00D10D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0D9A"/>
    <w:rPr>
      <w:rFonts w:asciiTheme="majorHAnsi" w:eastAsiaTheme="majorEastAsia" w:hAnsiTheme="majorHAnsi" w:cstheme="majorBidi"/>
      <w:b/>
      <w:bCs/>
      <w:color w:val="4F81BD" w:themeColor="accent1"/>
      <w:sz w:val="26"/>
      <w:szCs w:val="26"/>
    </w:rPr>
  </w:style>
  <w:style w:type="paragraph" w:styleId="af9">
    <w:name w:val="Subtitle"/>
    <w:basedOn w:val="a"/>
    <w:next w:val="a"/>
    <w:link w:val="afa"/>
    <w:uiPriority w:val="11"/>
    <w:qFormat/>
    <w:rsid w:val="00D10D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D10D9A"/>
    <w:rPr>
      <w:rFonts w:asciiTheme="majorHAnsi" w:eastAsiaTheme="majorEastAsia" w:hAnsiTheme="majorHAnsi" w:cstheme="majorBidi"/>
      <w:i/>
      <w:iCs/>
      <w:color w:val="4F81BD" w:themeColor="accent1"/>
      <w:spacing w:val="15"/>
      <w:sz w:val="24"/>
      <w:szCs w:val="24"/>
    </w:rPr>
  </w:style>
  <w:style w:type="paragraph" w:styleId="afb">
    <w:name w:val="TOC Heading"/>
    <w:basedOn w:val="1"/>
    <w:next w:val="a"/>
    <w:uiPriority w:val="39"/>
    <w:unhideWhenUsed/>
    <w:qFormat/>
    <w:rsid w:val="001F66BD"/>
    <w:pPr>
      <w:outlineLvl w:val="9"/>
    </w:pPr>
    <w:rPr>
      <w:lang w:eastAsia="ru-RU"/>
    </w:rPr>
  </w:style>
  <w:style w:type="paragraph" w:styleId="11">
    <w:name w:val="toc 1"/>
    <w:basedOn w:val="a"/>
    <w:next w:val="a"/>
    <w:autoRedefine/>
    <w:uiPriority w:val="39"/>
    <w:unhideWhenUsed/>
    <w:rsid w:val="001F66BD"/>
    <w:pPr>
      <w:spacing w:after="100"/>
    </w:pPr>
  </w:style>
  <w:style w:type="paragraph" w:styleId="21">
    <w:name w:val="toc 2"/>
    <w:basedOn w:val="a"/>
    <w:next w:val="a"/>
    <w:autoRedefine/>
    <w:uiPriority w:val="39"/>
    <w:unhideWhenUsed/>
    <w:rsid w:val="001F66B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0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0D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223"/>
    <w:pPr>
      <w:ind w:left="720"/>
      <w:contextualSpacing/>
    </w:pPr>
  </w:style>
  <w:style w:type="paragraph" w:styleId="a4">
    <w:name w:val="footnote text"/>
    <w:basedOn w:val="a"/>
    <w:link w:val="a5"/>
    <w:uiPriority w:val="99"/>
    <w:unhideWhenUsed/>
    <w:rsid w:val="005972F2"/>
    <w:pPr>
      <w:spacing w:after="0" w:line="240" w:lineRule="auto"/>
    </w:pPr>
    <w:rPr>
      <w:sz w:val="20"/>
      <w:szCs w:val="20"/>
    </w:rPr>
  </w:style>
  <w:style w:type="character" w:customStyle="1" w:styleId="a5">
    <w:name w:val="Текст сноски Знак"/>
    <w:basedOn w:val="a0"/>
    <w:link w:val="a4"/>
    <w:uiPriority w:val="99"/>
    <w:rsid w:val="005972F2"/>
    <w:rPr>
      <w:sz w:val="20"/>
      <w:szCs w:val="20"/>
    </w:rPr>
  </w:style>
  <w:style w:type="character" w:styleId="a6">
    <w:name w:val="footnote reference"/>
    <w:basedOn w:val="a0"/>
    <w:uiPriority w:val="99"/>
    <w:unhideWhenUsed/>
    <w:rsid w:val="005972F2"/>
    <w:rPr>
      <w:vertAlign w:val="superscript"/>
    </w:rPr>
  </w:style>
  <w:style w:type="paragraph" w:styleId="a7">
    <w:name w:val="Balloon Text"/>
    <w:basedOn w:val="a"/>
    <w:link w:val="a8"/>
    <w:uiPriority w:val="99"/>
    <w:semiHidden/>
    <w:unhideWhenUsed/>
    <w:rsid w:val="007A1D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1D3C"/>
    <w:rPr>
      <w:rFonts w:ascii="Tahoma" w:hAnsi="Tahoma" w:cs="Tahoma"/>
      <w:sz w:val="16"/>
      <w:szCs w:val="16"/>
    </w:rPr>
  </w:style>
  <w:style w:type="paragraph" w:styleId="a9">
    <w:name w:val="annotation text"/>
    <w:basedOn w:val="a"/>
    <w:link w:val="aa"/>
    <w:uiPriority w:val="99"/>
    <w:semiHidden/>
    <w:unhideWhenUsed/>
    <w:rsid w:val="003B097E"/>
    <w:pPr>
      <w:spacing w:line="240" w:lineRule="auto"/>
    </w:pPr>
    <w:rPr>
      <w:sz w:val="20"/>
      <w:szCs w:val="20"/>
    </w:rPr>
  </w:style>
  <w:style w:type="character" w:customStyle="1" w:styleId="aa">
    <w:name w:val="Текст примечания Знак"/>
    <w:basedOn w:val="a0"/>
    <w:link w:val="a9"/>
    <w:uiPriority w:val="99"/>
    <w:semiHidden/>
    <w:rsid w:val="003B097E"/>
    <w:rPr>
      <w:sz w:val="20"/>
      <w:szCs w:val="20"/>
    </w:rPr>
  </w:style>
  <w:style w:type="character" w:styleId="ab">
    <w:name w:val="annotation reference"/>
    <w:basedOn w:val="a0"/>
    <w:uiPriority w:val="99"/>
    <w:semiHidden/>
    <w:unhideWhenUsed/>
    <w:rsid w:val="003B097E"/>
    <w:rPr>
      <w:sz w:val="16"/>
      <w:szCs w:val="16"/>
    </w:rPr>
  </w:style>
  <w:style w:type="character" w:styleId="ac">
    <w:name w:val="Hyperlink"/>
    <w:basedOn w:val="a0"/>
    <w:uiPriority w:val="99"/>
    <w:unhideWhenUsed/>
    <w:rsid w:val="00CE3CE2"/>
    <w:rPr>
      <w:color w:val="0000FF" w:themeColor="hyperlink"/>
      <w:u w:val="single"/>
    </w:rPr>
  </w:style>
  <w:style w:type="paragraph" w:styleId="ad">
    <w:name w:val="annotation subject"/>
    <w:basedOn w:val="a9"/>
    <w:next w:val="a9"/>
    <w:link w:val="ae"/>
    <w:uiPriority w:val="99"/>
    <w:semiHidden/>
    <w:unhideWhenUsed/>
    <w:rsid w:val="000001DB"/>
    <w:rPr>
      <w:b/>
      <w:bCs/>
    </w:rPr>
  </w:style>
  <w:style w:type="character" w:customStyle="1" w:styleId="ae">
    <w:name w:val="Тема примечания Знак"/>
    <w:basedOn w:val="aa"/>
    <w:link w:val="ad"/>
    <w:uiPriority w:val="99"/>
    <w:semiHidden/>
    <w:rsid w:val="000001DB"/>
    <w:rPr>
      <w:b/>
      <w:bCs/>
      <w:sz w:val="20"/>
      <w:szCs w:val="20"/>
    </w:rPr>
  </w:style>
  <w:style w:type="table" w:styleId="af">
    <w:name w:val="Table Grid"/>
    <w:basedOn w:val="a1"/>
    <w:uiPriority w:val="59"/>
    <w:rsid w:val="000E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4E694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E6948"/>
  </w:style>
  <w:style w:type="paragraph" w:styleId="af2">
    <w:name w:val="footer"/>
    <w:basedOn w:val="a"/>
    <w:link w:val="af3"/>
    <w:uiPriority w:val="99"/>
    <w:unhideWhenUsed/>
    <w:rsid w:val="004E694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E6948"/>
  </w:style>
  <w:style w:type="paragraph" w:styleId="af4">
    <w:name w:val="endnote text"/>
    <w:basedOn w:val="a"/>
    <w:link w:val="af5"/>
    <w:uiPriority w:val="99"/>
    <w:semiHidden/>
    <w:unhideWhenUsed/>
    <w:rsid w:val="005F4294"/>
    <w:pPr>
      <w:spacing w:after="0" w:line="240" w:lineRule="auto"/>
    </w:pPr>
    <w:rPr>
      <w:sz w:val="20"/>
      <w:szCs w:val="20"/>
    </w:rPr>
  </w:style>
  <w:style w:type="character" w:customStyle="1" w:styleId="af5">
    <w:name w:val="Текст концевой сноски Знак"/>
    <w:basedOn w:val="a0"/>
    <w:link w:val="af4"/>
    <w:uiPriority w:val="99"/>
    <w:semiHidden/>
    <w:rsid w:val="005F4294"/>
    <w:rPr>
      <w:sz w:val="20"/>
      <w:szCs w:val="20"/>
    </w:rPr>
  </w:style>
  <w:style w:type="character" w:styleId="af6">
    <w:name w:val="endnote reference"/>
    <w:basedOn w:val="a0"/>
    <w:uiPriority w:val="99"/>
    <w:semiHidden/>
    <w:unhideWhenUsed/>
    <w:rsid w:val="005F4294"/>
    <w:rPr>
      <w:vertAlign w:val="superscript"/>
    </w:rPr>
  </w:style>
  <w:style w:type="character" w:customStyle="1" w:styleId="apple-converted-space">
    <w:name w:val="apple-converted-space"/>
    <w:basedOn w:val="a0"/>
    <w:rsid w:val="00A61531"/>
  </w:style>
  <w:style w:type="character" w:customStyle="1" w:styleId="spelle">
    <w:name w:val="spelle"/>
    <w:basedOn w:val="a0"/>
    <w:rsid w:val="00A61531"/>
  </w:style>
  <w:style w:type="paragraph" w:styleId="af7">
    <w:name w:val="No Spacing"/>
    <w:uiPriority w:val="1"/>
    <w:qFormat/>
    <w:rsid w:val="00263326"/>
    <w:pPr>
      <w:spacing w:after="0" w:line="240" w:lineRule="auto"/>
    </w:pPr>
  </w:style>
  <w:style w:type="paragraph" w:styleId="af8">
    <w:name w:val="Normal (Web)"/>
    <w:basedOn w:val="a"/>
    <w:uiPriority w:val="99"/>
    <w:semiHidden/>
    <w:unhideWhenUsed/>
    <w:rsid w:val="00830335"/>
    <w:pPr>
      <w:spacing w:before="100" w:beforeAutospacing="1" w:after="100" w:afterAutospacing="1" w:line="240" w:lineRule="auto"/>
    </w:pPr>
    <w:rPr>
      <w:rFonts w:ascii="Times" w:hAnsi="Times" w:cs="Times New Roman"/>
      <w:sz w:val="20"/>
      <w:szCs w:val="20"/>
      <w:lang w:eastAsia="ru-RU"/>
    </w:rPr>
  </w:style>
  <w:style w:type="character" w:customStyle="1" w:styleId="highlight">
    <w:name w:val="highlight"/>
    <w:basedOn w:val="a0"/>
    <w:rsid w:val="00F64DF0"/>
  </w:style>
  <w:style w:type="character" w:customStyle="1" w:styleId="10">
    <w:name w:val="Заголовок 1 Знак"/>
    <w:basedOn w:val="a0"/>
    <w:link w:val="1"/>
    <w:uiPriority w:val="9"/>
    <w:rsid w:val="00D10D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0D9A"/>
    <w:rPr>
      <w:rFonts w:asciiTheme="majorHAnsi" w:eastAsiaTheme="majorEastAsia" w:hAnsiTheme="majorHAnsi" w:cstheme="majorBidi"/>
      <w:b/>
      <w:bCs/>
      <w:color w:val="4F81BD" w:themeColor="accent1"/>
      <w:sz w:val="26"/>
      <w:szCs w:val="26"/>
    </w:rPr>
  </w:style>
  <w:style w:type="paragraph" w:styleId="af9">
    <w:name w:val="Subtitle"/>
    <w:basedOn w:val="a"/>
    <w:next w:val="a"/>
    <w:link w:val="afa"/>
    <w:uiPriority w:val="11"/>
    <w:qFormat/>
    <w:rsid w:val="00D10D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D10D9A"/>
    <w:rPr>
      <w:rFonts w:asciiTheme="majorHAnsi" w:eastAsiaTheme="majorEastAsia" w:hAnsiTheme="majorHAnsi" w:cstheme="majorBidi"/>
      <w:i/>
      <w:iCs/>
      <w:color w:val="4F81BD" w:themeColor="accent1"/>
      <w:spacing w:val="15"/>
      <w:sz w:val="24"/>
      <w:szCs w:val="24"/>
    </w:rPr>
  </w:style>
  <w:style w:type="paragraph" w:styleId="afb">
    <w:name w:val="TOC Heading"/>
    <w:basedOn w:val="1"/>
    <w:next w:val="a"/>
    <w:uiPriority w:val="39"/>
    <w:unhideWhenUsed/>
    <w:qFormat/>
    <w:rsid w:val="001F66BD"/>
    <w:pPr>
      <w:outlineLvl w:val="9"/>
    </w:pPr>
    <w:rPr>
      <w:lang w:eastAsia="ru-RU"/>
    </w:rPr>
  </w:style>
  <w:style w:type="paragraph" w:styleId="11">
    <w:name w:val="toc 1"/>
    <w:basedOn w:val="a"/>
    <w:next w:val="a"/>
    <w:autoRedefine/>
    <w:uiPriority w:val="39"/>
    <w:unhideWhenUsed/>
    <w:rsid w:val="001F66BD"/>
    <w:pPr>
      <w:spacing w:after="100"/>
    </w:pPr>
  </w:style>
  <w:style w:type="paragraph" w:styleId="21">
    <w:name w:val="toc 2"/>
    <w:basedOn w:val="a"/>
    <w:next w:val="a"/>
    <w:autoRedefine/>
    <w:uiPriority w:val="39"/>
    <w:unhideWhenUsed/>
    <w:rsid w:val="001F66BD"/>
    <w:pPr>
      <w:spacing w:after="100"/>
      <w:ind w:left="220"/>
    </w:pPr>
  </w:style>
</w:styles>
</file>

<file path=word/webSettings.xml><?xml version="1.0" encoding="utf-8"?>
<w:webSettings xmlns:r="http://schemas.openxmlformats.org/officeDocument/2006/relationships" xmlns:w="http://schemas.openxmlformats.org/wordprocessingml/2006/main">
  <w:divs>
    <w:div w:id="25373133">
      <w:bodyDiv w:val="1"/>
      <w:marLeft w:val="0"/>
      <w:marRight w:val="0"/>
      <w:marTop w:val="0"/>
      <w:marBottom w:val="0"/>
      <w:divBdr>
        <w:top w:val="none" w:sz="0" w:space="0" w:color="auto"/>
        <w:left w:val="none" w:sz="0" w:space="0" w:color="auto"/>
        <w:bottom w:val="none" w:sz="0" w:space="0" w:color="auto"/>
        <w:right w:val="none" w:sz="0" w:space="0" w:color="auto"/>
      </w:divBdr>
    </w:div>
    <w:div w:id="344600911">
      <w:bodyDiv w:val="1"/>
      <w:marLeft w:val="0"/>
      <w:marRight w:val="0"/>
      <w:marTop w:val="0"/>
      <w:marBottom w:val="0"/>
      <w:divBdr>
        <w:top w:val="none" w:sz="0" w:space="0" w:color="auto"/>
        <w:left w:val="none" w:sz="0" w:space="0" w:color="auto"/>
        <w:bottom w:val="none" w:sz="0" w:space="0" w:color="auto"/>
        <w:right w:val="none" w:sz="0" w:space="0" w:color="auto"/>
      </w:divBdr>
    </w:div>
    <w:div w:id="442068136">
      <w:bodyDiv w:val="1"/>
      <w:marLeft w:val="0"/>
      <w:marRight w:val="0"/>
      <w:marTop w:val="0"/>
      <w:marBottom w:val="0"/>
      <w:divBdr>
        <w:top w:val="none" w:sz="0" w:space="0" w:color="auto"/>
        <w:left w:val="none" w:sz="0" w:space="0" w:color="auto"/>
        <w:bottom w:val="none" w:sz="0" w:space="0" w:color="auto"/>
        <w:right w:val="none" w:sz="0" w:space="0" w:color="auto"/>
      </w:divBdr>
    </w:div>
    <w:div w:id="796527084">
      <w:bodyDiv w:val="1"/>
      <w:marLeft w:val="0"/>
      <w:marRight w:val="0"/>
      <w:marTop w:val="0"/>
      <w:marBottom w:val="0"/>
      <w:divBdr>
        <w:top w:val="none" w:sz="0" w:space="0" w:color="auto"/>
        <w:left w:val="none" w:sz="0" w:space="0" w:color="auto"/>
        <w:bottom w:val="none" w:sz="0" w:space="0" w:color="auto"/>
        <w:right w:val="none" w:sz="0" w:space="0" w:color="auto"/>
      </w:divBdr>
    </w:div>
    <w:div w:id="830292827">
      <w:bodyDiv w:val="1"/>
      <w:marLeft w:val="0"/>
      <w:marRight w:val="0"/>
      <w:marTop w:val="0"/>
      <w:marBottom w:val="0"/>
      <w:divBdr>
        <w:top w:val="none" w:sz="0" w:space="0" w:color="auto"/>
        <w:left w:val="none" w:sz="0" w:space="0" w:color="auto"/>
        <w:bottom w:val="none" w:sz="0" w:space="0" w:color="auto"/>
        <w:right w:val="none" w:sz="0" w:space="0" w:color="auto"/>
      </w:divBdr>
    </w:div>
    <w:div w:id="837303550">
      <w:bodyDiv w:val="1"/>
      <w:marLeft w:val="0"/>
      <w:marRight w:val="0"/>
      <w:marTop w:val="0"/>
      <w:marBottom w:val="0"/>
      <w:divBdr>
        <w:top w:val="none" w:sz="0" w:space="0" w:color="auto"/>
        <w:left w:val="none" w:sz="0" w:space="0" w:color="auto"/>
        <w:bottom w:val="none" w:sz="0" w:space="0" w:color="auto"/>
        <w:right w:val="none" w:sz="0" w:space="0" w:color="auto"/>
      </w:divBdr>
    </w:div>
    <w:div w:id="1283416862">
      <w:bodyDiv w:val="1"/>
      <w:marLeft w:val="0"/>
      <w:marRight w:val="0"/>
      <w:marTop w:val="0"/>
      <w:marBottom w:val="0"/>
      <w:divBdr>
        <w:top w:val="none" w:sz="0" w:space="0" w:color="auto"/>
        <w:left w:val="none" w:sz="0" w:space="0" w:color="auto"/>
        <w:bottom w:val="none" w:sz="0" w:space="0" w:color="auto"/>
        <w:right w:val="none" w:sz="0" w:space="0" w:color="auto"/>
      </w:divBdr>
    </w:div>
    <w:div w:id="1329408705">
      <w:bodyDiv w:val="1"/>
      <w:marLeft w:val="0"/>
      <w:marRight w:val="0"/>
      <w:marTop w:val="0"/>
      <w:marBottom w:val="0"/>
      <w:divBdr>
        <w:top w:val="none" w:sz="0" w:space="0" w:color="auto"/>
        <w:left w:val="none" w:sz="0" w:space="0" w:color="auto"/>
        <w:bottom w:val="none" w:sz="0" w:space="0" w:color="auto"/>
        <w:right w:val="none" w:sz="0" w:space="0" w:color="auto"/>
      </w:divBdr>
    </w:div>
    <w:div w:id="1579171136">
      <w:bodyDiv w:val="1"/>
      <w:marLeft w:val="0"/>
      <w:marRight w:val="0"/>
      <w:marTop w:val="0"/>
      <w:marBottom w:val="0"/>
      <w:divBdr>
        <w:top w:val="none" w:sz="0" w:space="0" w:color="auto"/>
        <w:left w:val="none" w:sz="0" w:space="0" w:color="auto"/>
        <w:bottom w:val="none" w:sz="0" w:space="0" w:color="auto"/>
        <w:right w:val="none" w:sz="0" w:space="0" w:color="auto"/>
      </w:divBdr>
    </w:div>
    <w:div w:id="1595095453">
      <w:bodyDiv w:val="1"/>
      <w:marLeft w:val="0"/>
      <w:marRight w:val="0"/>
      <w:marTop w:val="0"/>
      <w:marBottom w:val="0"/>
      <w:divBdr>
        <w:top w:val="none" w:sz="0" w:space="0" w:color="auto"/>
        <w:left w:val="none" w:sz="0" w:space="0" w:color="auto"/>
        <w:bottom w:val="none" w:sz="0" w:space="0" w:color="auto"/>
        <w:right w:val="none" w:sz="0" w:space="0" w:color="auto"/>
      </w:divBdr>
    </w:div>
    <w:div w:id="17210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z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r.ru/corp/zr/" TargetMode="External"/><Relationship Id="rId1" Type="http://schemas.openxmlformats.org/officeDocument/2006/relationships/hyperlink" Target="http://www.kommersant.ru/doc/1354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1448-A6BC-436B-A958-BBF3D92B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60</Pages>
  <Words>15073</Words>
  <Characters>85920</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VOLKSWAGEN GROUP</Company>
  <LinksUpToDate>false</LinksUpToDate>
  <CharactersWithSpaces>100792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 Polina (VW Group Rus)</dc:creator>
  <cp:lastModifiedBy>LAPTOP</cp:lastModifiedBy>
  <cp:revision>4</cp:revision>
  <cp:lastPrinted>2014-05-26T10:07:00Z</cp:lastPrinted>
  <dcterms:created xsi:type="dcterms:W3CDTF">2014-05-26T09:14:00Z</dcterms:created>
  <dcterms:modified xsi:type="dcterms:W3CDTF">2014-05-26T10:08:00Z</dcterms:modified>
</cp:coreProperties>
</file>