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9B7" w:rsidRPr="003369B7" w:rsidRDefault="003369B7" w:rsidP="003369B7">
      <w:pPr>
        <w:spacing w:line="360" w:lineRule="auto"/>
        <w:jc w:val="center"/>
        <w:rPr>
          <w:rFonts w:ascii="Times New Roman" w:hAnsi="Times New Roman" w:cs="Times New Roman"/>
          <w:b/>
          <w:sz w:val="28"/>
        </w:rPr>
      </w:pPr>
      <w:r w:rsidRPr="003369B7">
        <w:rPr>
          <w:rFonts w:ascii="Times New Roman" w:hAnsi="Times New Roman" w:cs="Times New Roman"/>
          <w:b/>
          <w:sz w:val="28"/>
        </w:rPr>
        <w:t>Правительство Российской Федерации</w:t>
      </w:r>
    </w:p>
    <w:p w:rsidR="003369B7" w:rsidRPr="003369B7" w:rsidRDefault="003369B7" w:rsidP="003369B7">
      <w:pPr>
        <w:spacing w:line="360" w:lineRule="auto"/>
        <w:jc w:val="center"/>
        <w:rPr>
          <w:rFonts w:ascii="Times New Roman" w:hAnsi="Times New Roman" w:cs="Times New Roman"/>
          <w:b/>
          <w:sz w:val="28"/>
        </w:rPr>
      </w:pPr>
      <w:r w:rsidRPr="003369B7">
        <w:rPr>
          <w:rFonts w:ascii="Times New Roman" w:hAnsi="Times New Roman" w:cs="Times New Roman"/>
          <w:b/>
          <w:sz w:val="28"/>
        </w:rPr>
        <w:t>Федеральное государственное автономное образовательное учреждение высшего профессионального образования</w:t>
      </w:r>
    </w:p>
    <w:p w:rsidR="003369B7" w:rsidRPr="003369B7" w:rsidRDefault="003369B7" w:rsidP="003369B7">
      <w:pPr>
        <w:spacing w:after="0" w:line="360" w:lineRule="auto"/>
        <w:jc w:val="center"/>
        <w:rPr>
          <w:rFonts w:ascii="Times New Roman" w:hAnsi="Times New Roman" w:cs="Times New Roman"/>
          <w:b/>
          <w:sz w:val="40"/>
        </w:rPr>
      </w:pPr>
      <w:r w:rsidRPr="003369B7">
        <w:rPr>
          <w:rFonts w:ascii="Times New Roman" w:hAnsi="Times New Roman" w:cs="Times New Roman"/>
          <w:b/>
          <w:sz w:val="28"/>
        </w:rPr>
        <w:t>«</w:t>
      </w:r>
      <w:r w:rsidRPr="003369B7">
        <w:rPr>
          <w:rFonts w:ascii="Times New Roman" w:hAnsi="Times New Roman" w:cs="Times New Roman"/>
          <w:b/>
          <w:sz w:val="40"/>
        </w:rPr>
        <w:t xml:space="preserve">Национальный исследовательский университет </w:t>
      </w:r>
    </w:p>
    <w:p w:rsidR="003369B7" w:rsidRPr="003369B7" w:rsidRDefault="003369B7" w:rsidP="003369B7">
      <w:pPr>
        <w:spacing w:line="360" w:lineRule="auto"/>
        <w:jc w:val="center"/>
        <w:rPr>
          <w:rFonts w:ascii="Times New Roman" w:hAnsi="Times New Roman" w:cs="Times New Roman"/>
          <w:b/>
          <w:sz w:val="32"/>
        </w:rPr>
      </w:pPr>
      <w:r w:rsidRPr="003369B7">
        <w:rPr>
          <w:rFonts w:ascii="Times New Roman" w:hAnsi="Times New Roman" w:cs="Times New Roman"/>
          <w:b/>
          <w:sz w:val="40"/>
        </w:rPr>
        <w:t>«Высшая школа экономики»</w:t>
      </w:r>
    </w:p>
    <w:p w:rsidR="003369B7" w:rsidRPr="003369B7" w:rsidRDefault="003369B7" w:rsidP="003369B7">
      <w:pPr>
        <w:spacing w:line="360" w:lineRule="auto"/>
        <w:jc w:val="center"/>
        <w:rPr>
          <w:rFonts w:ascii="Times New Roman" w:hAnsi="Times New Roman" w:cs="Times New Roman"/>
          <w:b/>
          <w:sz w:val="28"/>
        </w:rPr>
      </w:pPr>
      <w:r w:rsidRPr="003369B7">
        <w:rPr>
          <w:rFonts w:ascii="Times New Roman" w:hAnsi="Times New Roman" w:cs="Times New Roman"/>
          <w:b/>
          <w:sz w:val="28"/>
        </w:rPr>
        <w:t>Факультет бизнес-информатика</w:t>
      </w:r>
    </w:p>
    <w:p w:rsidR="003369B7" w:rsidRPr="003369B7" w:rsidRDefault="003369B7" w:rsidP="003369B7">
      <w:pPr>
        <w:spacing w:line="360" w:lineRule="auto"/>
        <w:jc w:val="center"/>
        <w:rPr>
          <w:rFonts w:ascii="Times New Roman" w:hAnsi="Times New Roman" w:cs="Times New Roman"/>
          <w:b/>
          <w:sz w:val="28"/>
        </w:rPr>
      </w:pPr>
      <w:r w:rsidRPr="003369B7">
        <w:rPr>
          <w:rFonts w:ascii="Times New Roman" w:hAnsi="Times New Roman" w:cs="Times New Roman"/>
          <w:b/>
          <w:sz w:val="28"/>
        </w:rPr>
        <w:t>Отделение программной инженерии</w:t>
      </w:r>
    </w:p>
    <w:p w:rsidR="003369B7" w:rsidRPr="003369B7" w:rsidRDefault="003369B7" w:rsidP="003369B7">
      <w:pPr>
        <w:spacing w:line="360" w:lineRule="auto"/>
        <w:jc w:val="center"/>
        <w:rPr>
          <w:rFonts w:ascii="Times New Roman" w:hAnsi="Times New Roman" w:cs="Times New Roman"/>
          <w:b/>
          <w:sz w:val="28"/>
        </w:rPr>
      </w:pPr>
      <w:r w:rsidRPr="003369B7">
        <w:rPr>
          <w:rFonts w:ascii="Times New Roman" w:hAnsi="Times New Roman" w:cs="Times New Roman"/>
          <w:b/>
          <w:sz w:val="28"/>
        </w:rPr>
        <w:t>Кафедра Управления разработкой программного обеспечения</w:t>
      </w:r>
    </w:p>
    <w:p w:rsidR="003369B7" w:rsidRPr="003369B7" w:rsidRDefault="003369B7" w:rsidP="00FB2089">
      <w:pPr>
        <w:spacing w:before="600" w:after="600"/>
        <w:jc w:val="center"/>
        <w:rPr>
          <w:b/>
          <w:sz w:val="40"/>
        </w:rPr>
      </w:pPr>
      <w:r w:rsidRPr="003369B7">
        <w:rPr>
          <w:b/>
          <w:sz w:val="40"/>
        </w:rPr>
        <w:t>ВЫПУСКНАЯ КВАЛИФИКАЦИОННАЯ РАБОТА</w:t>
      </w:r>
    </w:p>
    <w:p w:rsidR="003369B7" w:rsidRPr="000D2AA4" w:rsidRDefault="003369B7" w:rsidP="003369B7">
      <w:pPr>
        <w:jc w:val="center"/>
        <w:rPr>
          <w:rFonts w:ascii="Times New Roman" w:hAnsi="Times New Roman" w:cs="Times New Roman"/>
          <w:sz w:val="32"/>
        </w:rPr>
      </w:pPr>
      <w:r w:rsidRPr="000D2AA4">
        <w:rPr>
          <w:rFonts w:ascii="Times New Roman" w:hAnsi="Times New Roman" w:cs="Times New Roman"/>
          <w:sz w:val="32"/>
        </w:rPr>
        <w:t xml:space="preserve">На тему: Клиент-серверная система на основе беспроводной сети стандарта </w:t>
      </w:r>
      <w:r w:rsidRPr="000D2AA4">
        <w:rPr>
          <w:rFonts w:ascii="Times New Roman" w:hAnsi="Times New Roman" w:cs="Times New Roman"/>
          <w:sz w:val="32"/>
          <w:lang w:val="en-US"/>
        </w:rPr>
        <w:t>IEEE</w:t>
      </w:r>
      <w:r w:rsidRPr="000D2AA4">
        <w:rPr>
          <w:rFonts w:ascii="Times New Roman" w:hAnsi="Times New Roman" w:cs="Times New Roman"/>
          <w:sz w:val="32"/>
        </w:rPr>
        <w:t xml:space="preserve"> 802.15.4</w:t>
      </w:r>
    </w:p>
    <w:p w:rsidR="00FB2089" w:rsidRPr="004404F8" w:rsidRDefault="00FB2089" w:rsidP="003369B7">
      <w:pPr>
        <w:jc w:val="center"/>
        <w:rPr>
          <w:rFonts w:ascii="Times New Roman" w:hAnsi="Times New Roman" w:cs="Times New Roman"/>
          <w:sz w:val="28"/>
        </w:rPr>
      </w:pPr>
    </w:p>
    <w:p w:rsidR="00FB2089" w:rsidRDefault="001021D9" w:rsidP="003369B7">
      <w:pPr>
        <w:jc w:val="center"/>
        <w:rPr>
          <w:rFonts w:ascii="Times New Roman" w:hAnsi="Times New Roman" w:cs="Times New Roman"/>
          <w:sz w:val="28"/>
        </w:rPr>
      </w:pPr>
      <w:r>
        <w:rPr>
          <w:rFonts w:ascii="Times New Roman" w:hAnsi="Times New Roman" w:cs="Times New Roman"/>
          <w:sz w:val="28"/>
        </w:rPr>
        <w:t>Листов 21</w:t>
      </w:r>
    </w:p>
    <w:p w:rsidR="00FB2089" w:rsidRPr="00FB2089" w:rsidRDefault="00FB2089" w:rsidP="003369B7">
      <w:pPr>
        <w:jc w:val="center"/>
        <w:rPr>
          <w:rFonts w:ascii="Times New Roman" w:hAnsi="Times New Roman" w:cs="Times New Roman"/>
          <w:sz w:val="28"/>
        </w:rPr>
      </w:pPr>
    </w:p>
    <w:tbl>
      <w:tblPr>
        <w:tblW w:w="5953" w:type="dxa"/>
        <w:tblInd w:w="3936" w:type="dxa"/>
        <w:tblLayout w:type="fixed"/>
        <w:tblLook w:val="0000" w:firstRow="0" w:lastRow="0" w:firstColumn="0" w:lastColumn="0" w:noHBand="0" w:noVBand="0"/>
      </w:tblPr>
      <w:tblGrid>
        <w:gridCol w:w="5953"/>
      </w:tblGrid>
      <w:tr w:rsidR="003369B7" w:rsidRPr="003C25DF" w:rsidTr="003369B7">
        <w:tc>
          <w:tcPr>
            <w:tcW w:w="5953" w:type="dxa"/>
          </w:tcPr>
          <w:p w:rsidR="003369B7" w:rsidRPr="003C25DF" w:rsidRDefault="003369B7" w:rsidP="00E66E69">
            <w:pPr>
              <w:ind w:left="-851" w:right="126"/>
              <w:jc w:val="right"/>
            </w:pPr>
            <w:r>
              <w:t xml:space="preserve">               </w:t>
            </w:r>
            <w:r w:rsidRPr="003C25DF">
              <w:t>Руководитель работы</w:t>
            </w:r>
            <w:r>
              <w:t>: доцент каф. УРПО</w:t>
            </w:r>
          </w:p>
          <w:p w:rsidR="003369B7" w:rsidRPr="003C25DF" w:rsidRDefault="003369B7" w:rsidP="00E66E69">
            <w:pPr>
              <w:ind w:left="-851" w:right="126"/>
              <w:jc w:val="right"/>
            </w:pPr>
            <w:r w:rsidRPr="003C25DF">
              <w:t>__________________ /</w:t>
            </w:r>
            <w:r>
              <w:t>Гринкруг Е.М.</w:t>
            </w:r>
            <w:r w:rsidRPr="003C25DF">
              <w:t>/</w:t>
            </w:r>
          </w:p>
          <w:p w:rsidR="003369B7" w:rsidRPr="003C25DF" w:rsidRDefault="003369B7" w:rsidP="00E66E69">
            <w:pPr>
              <w:ind w:left="-851" w:right="126"/>
              <w:jc w:val="right"/>
            </w:pPr>
            <w:r>
              <w:t xml:space="preserve">               </w:t>
            </w:r>
            <w:r w:rsidRPr="003C25DF">
              <w:t>«_</w:t>
            </w:r>
            <w:r>
              <w:t>___»_____________________ 2014</w:t>
            </w:r>
            <w:r w:rsidRPr="003C25DF">
              <w:t xml:space="preserve"> г.</w:t>
            </w:r>
          </w:p>
        </w:tc>
      </w:tr>
      <w:tr w:rsidR="003369B7" w:rsidRPr="003C25DF" w:rsidTr="003369B7">
        <w:tc>
          <w:tcPr>
            <w:tcW w:w="5953" w:type="dxa"/>
          </w:tcPr>
          <w:p w:rsidR="003369B7" w:rsidRPr="003C25DF" w:rsidRDefault="003369B7" w:rsidP="00E66E69">
            <w:pPr>
              <w:ind w:left="-851" w:right="126"/>
              <w:jc w:val="right"/>
            </w:pPr>
            <w:r>
              <w:t xml:space="preserve">    </w:t>
            </w:r>
          </w:p>
          <w:p w:rsidR="003369B7" w:rsidRPr="003C25DF" w:rsidRDefault="003369B7" w:rsidP="00E66E69">
            <w:pPr>
              <w:ind w:left="-851" w:right="126"/>
              <w:jc w:val="right"/>
            </w:pPr>
            <w:r>
              <w:t xml:space="preserve">               </w:t>
            </w:r>
            <w:r w:rsidRPr="003C25DF">
              <w:t xml:space="preserve">Исполнитель: студент группы </w:t>
            </w:r>
            <w:r>
              <w:t>4</w:t>
            </w:r>
            <w:r w:rsidRPr="003C25DF">
              <w:t>71 ПИ</w:t>
            </w:r>
          </w:p>
          <w:p w:rsidR="003369B7" w:rsidRPr="003C25DF" w:rsidRDefault="003369B7" w:rsidP="00E66E69">
            <w:pPr>
              <w:ind w:left="-851" w:right="126"/>
              <w:jc w:val="right"/>
            </w:pPr>
            <w:r w:rsidRPr="003C25DF">
              <w:t>___________________ /</w:t>
            </w:r>
            <w:r>
              <w:t>Яхиев И.Д.</w:t>
            </w:r>
            <w:r w:rsidRPr="003C25DF">
              <w:t xml:space="preserve"> /</w:t>
            </w:r>
          </w:p>
          <w:p w:rsidR="003369B7" w:rsidRPr="003C25DF" w:rsidRDefault="003369B7" w:rsidP="00E66E69">
            <w:pPr>
              <w:ind w:left="-851" w:right="126"/>
              <w:jc w:val="right"/>
            </w:pPr>
            <w:r>
              <w:t xml:space="preserve">               </w:t>
            </w:r>
            <w:r w:rsidRPr="003C25DF">
              <w:t>«_</w:t>
            </w:r>
            <w:r>
              <w:t>___»_____________________ 2014</w:t>
            </w:r>
            <w:r w:rsidRPr="003C25DF">
              <w:t xml:space="preserve"> г.</w:t>
            </w:r>
          </w:p>
        </w:tc>
      </w:tr>
    </w:tbl>
    <w:p w:rsidR="00FB2089" w:rsidRDefault="00FB2089" w:rsidP="003369B7">
      <w:pPr>
        <w:jc w:val="center"/>
        <w:rPr>
          <w:rFonts w:ascii="Times New Roman" w:hAnsi="Times New Roman" w:cs="Times New Roman"/>
          <w:sz w:val="28"/>
          <w:lang w:val="en-US"/>
        </w:rPr>
      </w:pPr>
    </w:p>
    <w:p w:rsidR="003369B7" w:rsidRPr="003369B7" w:rsidRDefault="003369B7" w:rsidP="003369B7">
      <w:pPr>
        <w:jc w:val="center"/>
        <w:rPr>
          <w:rFonts w:ascii="Times New Roman" w:hAnsi="Times New Roman" w:cs="Times New Roman"/>
          <w:sz w:val="28"/>
        </w:rPr>
      </w:pPr>
      <w:r w:rsidRPr="003369B7">
        <w:rPr>
          <w:rFonts w:ascii="Times New Roman" w:hAnsi="Times New Roman" w:cs="Times New Roman"/>
          <w:sz w:val="28"/>
        </w:rPr>
        <w:t>Москва, 2014</w:t>
      </w:r>
    </w:p>
    <w:p w:rsidR="008E58D1" w:rsidRDefault="00386C40" w:rsidP="004404F8">
      <w:pPr>
        <w:pStyle w:val="1"/>
        <w:spacing w:after="240"/>
      </w:pPr>
      <w:bookmarkStart w:id="0" w:name="_Toc389201302"/>
      <w:r>
        <w:lastRenderedPageBreak/>
        <w:t>Аннотация</w:t>
      </w:r>
      <w:bookmarkEnd w:id="0"/>
    </w:p>
    <w:p w:rsidR="00D4063C" w:rsidRDefault="00AD64F4" w:rsidP="004404F8">
      <w:pPr>
        <w:spacing w:line="360" w:lineRule="auto"/>
        <w:ind w:firstLine="708"/>
        <w:rPr>
          <w:rFonts w:ascii="Times New Roman" w:hAnsi="Times New Roman" w:cs="Times New Roman"/>
          <w:sz w:val="24"/>
        </w:rPr>
      </w:pPr>
      <w:bookmarkStart w:id="1" w:name="_GoBack"/>
      <w:r>
        <w:rPr>
          <w:rFonts w:ascii="Times New Roman" w:hAnsi="Times New Roman" w:cs="Times New Roman"/>
          <w:sz w:val="24"/>
        </w:rPr>
        <w:t>2</w:t>
      </w:r>
      <w:r w:rsidRPr="00AD64F4">
        <w:rPr>
          <w:rFonts w:ascii="Times New Roman" w:hAnsi="Times New Roman" w:cs="Times New Roman"/>
          <w:sz w:val="24"/>
        </w:rPr>
        <w:t>1</w:t>
      </w:r>
      <w:r w:rsidR="00D4063C">
        <w:rPr>
          <w:rFonts w:ascii="Times New Roman" w:hAnsi="Times New Roman" w:cs="Times New Roman"/>
          <w:sz w:val="24"/>
        </w:rPr>
        <w:t xml:space="preserve"> страниц</w:t>
      </w:r>
      <w:r>
        <w:rPr>
          <w:rFonts w:ascii="Times New Roman" w:hAnsi="Times New Roman" w:cs="Times New Roman"/>
          <w:sz w:val="24"/>
        </w:rPr>
        <w:t>а</w:t>
      </w:r>
      <w:r w:rsidR="00D4063C">
        <w:rPr>
          <w:rFonts w:ascii="Times New Roman" w:hAnsi="Times New Roman" w:cs="Times New Roman"/>
          <w:sz w:val="24"/>
        </w:rPr>
        <w:t xml:space="preserve">, </w:t>
      </w:r>
      <w:r>
        <w:rPr>
          <w:rFonts w:ascii="Times New Roman" w:hAnsi="Times New Roman" w:cs="Times New Roman"/>
          <w:sz w:val="24"/>
        </w:rPr>
        <w:t xml:space="preserve">3 </w:t>
      </w:r>
      <w:r w:rsidR="00D4063C">
        <w:rPr>
          <w:rFonts w:ascii="Times New Roman" w:hAnsi="Times New Roman" w:cs="Times New Roman"/>
          <w:sz w:val="24"/>
        </w:rPr>
        <w:t xml:space="preserve">главы, </w:t>
      </w:r>
      <w:r>
        <w:rPr>
          <w:rFonts w:ascii="Times New Roman" w:hAnsi="Times New Roman" w:cs="Times New Roman"/>
          <w:sz w:val="24"/>
        </w:rPr>
        <w:t>6</w:t>
      </w:r>
      <w:r w:rsidR="00D4063C">
        <w:rPr>
          <w:rFonts w:ascii="Times New Roman" w:hAnsi="Times New Roman" w:cs="Times New Roman"/>
          <w:sz w:val="24"/>
        </w:rPr>
        <w:t xml:space="preserve"> рисунков, </w:t>
      </w:r>
      <w:r>
        <w:rPr>
          <w:rFonts w:ascii="Times New Roman" w:hAnsi="Times New Roman" w:cs="Times New Roman"/>
          <w:sz w:val="24"/>
        </w:rPr>
        <w:t>3</w:t>
      </w:r>
      <w:r w:rsidR="00D4063C">
        <w:rPr>
          <w:rFonts w:ascii="Times New Roman" w:hAnsi="Times New Roman" w:cs="Times New Roman"/>
          <w:sz w:val="24"/>
        </w:rPr>
        <w:t xml:space="preserve"> таблицы, 4 приложения</w:t>
      </w:r>
    </w:p>
    <w:p w:rsidR="00D4063C" w:rsidRPr="00D4063C" w:rsidRDefault="001D737A" w:rsidP="004404F8">
      <w:pPr>
        <w:spacing w:line="360" w:lineRule="auto"/>
        <w:ind w:firstLine="708"/>
        <w:rPr>
          <w:rFonts w:ascii="Times New Roman" w:hAnsi="Times New Roman" w:cs="Times New Roman"/>
          <w:sz w:val="24"/>
        </w:rPr>
      </w:pPr>
      <w:proofErr w:type="gramStart"/>
      <w:r>
        <w:rPr>
          <w:rFonts w:ascii="Times New Roman" w:hAnsi="Times New Roman" w:cs="Times New Roman"/>
          <w:sz w:val="24"/>
          <w:lang w:val="en-US"/>
        </w:rPr>
        <w:t>ieee</w:t>
      </w:r>
      <w:proofErr w:type="gramEnd"/>
      <w:r w:rsidRPr="00D4063C">
        <w:rPr>
          <w:rFonts w:ascii="Times New Roman" w:hAnsi="Times New Roman" w:cs="Times New Roman"/>
          <w:sz w:val="24"/>
        </w:rPr>
        <w:t xml:space="preserve"> 802.15.4</w:t>
      </w:r>
      <w:r>
        <w:rPr>
          <w:rFonts w:ascii="Times New Roman" w:hAnsi="Times New Roman" w:cs="Times New Roman"/>
          <w:sz w:val="24"/>
        </w:rPr>
        <w:t xml:space="preserve">, беспроводная сеть, модель </w:t>
      </w:r>
      <w:r>
        <w:rPr>
          <w:rFonts w:ascii="Times New Roman" w:hAnsi="Times New Roman" w:cs="Times New Roman"/>
          <w:sz w:val="24"/>
          <w:lang w:val="en-US"/>
        </w:rPr>
        <w:t>osi</w:t>
      </w:r>
      <w:r>
        <w:rPr>
          <w:rFonts w:ascii="Times New Roman" w:hAnsi="Times New Roman" w:cs="Times New Roman"/>
          <w:sz w:val="24"/>
        </w:rPr>
        <w:t xml:space="preserve">, </w:t>
      </w:r>
      <w:r>
        <w:rPr>
          <w:rFonts w:ascii="Times New Roman" w:hAnsi="Times New Roman" w:cs="Times New Roman"/>
          <w:sz w:val="24"/>
          <w:lang w:val="en-US"/>
        </w:rPr>
        <w:t>mac</w:t>
      </w:r>
      <w:r w:rsidRPr="00D4063C">
        <w:rPr>
          <w:rFonts w:ascii="Times New Roman" w:hAnsi="Times New Roman" w:cs="Times New Roman"/>
          <w:sz w:val="24"/>
        </w:rPr>
        <w:t xml:space="preserve">, </w:t>
      </w:r>
      <w:r>
        <w:rPr>
          <w:rFonts w:ascii="Times New Roman" w:hAnsi="Times New Roman" w:cs="Times New Roman"/>
          <w:sz w:val="24"/>
          <w:lang w:val="en-US"/>
        </w:rPr>
        <w:t>zigbee</w:t>
      </w:r>
      <w:r w:rsidRPr="00D4063C">
        <w:rPr>
          <w:rFonts w:ascii="Times New Roman" w:hAnsi="Times New Roman" w:cs="Times New Roman"/>
          <w:sz w:val="24"/>
        </w:rPr>
        <w:t xml:space="preserve">, </w:t>
      </w:r>
      <w:r>
        <w:rPr>
          <w:rFonts w:ascii="Times New Roman" w:hAnsi="Times New Roman" w:cs="Times New Roman"/>
          <w:sz w:val="24"/>
        </w:rPr>
        <w:t>топология,</w:t>
      </w:r>
      <w:r w:rsidRPr="00D4063C">
        <w:rPr>
          <w:rFonts w:ascii="Times New Roman" w:hAnsi="Times New Roman" w:cs="Times New Roman"/>
          <w:sz w:val="24"/>
        </w:rPr>
        <w:t xml:space="preserve"> </w:t>
      </w:r>
      <w:r>
        <w:rPr>
          <w:rFonts w:ascii="Times New Roman" w:hAnsi="Times New Roman" w:cs="Times New Roman"/>
          <w:sz w:val="24"/>
          <w:lang w:val="en-US"/>
        </w:rPr>
        <w:t>lr</w:t>
      </w:r>
      <w:r w:rsidRPr="009574CE">
        <w:rPr>
          <w:rFonts w:ascii="Times New Roman" w:hAnsi="Times New Roman" w:cs="Times New Roman"/>
          <w:sz w:val="24"/>
        </w:rPr>
        <w:t>-</w:t>
      </w:r>
      <w:r>
        <w:rPr>
          <w:rFonts w:ascii="Times New Roman" w:hAnsi="Times New Roman" w:cs="Times New Roman"/>
          <w:sz w:val="24"/>
          <w:lang w:val="en-US"/>
        </w:rPr>
        <w:t>wpan</w:t>
      </w:r>
      <w:r>
        <w:rPr>
          <w:rFonts w:ascii="Times New Roman" w:hAnsi="Times New Roman" w:cs="Times New Roman"/>
          <w:sz w:val="24"/>
        </w:rPr>
        <w:t>, сенсорная сеть</w:t>
      </w:r>
    </w:p>
    <w:p w:rsidR="005B46C5" w:rsidRPr="00F37D60" w:rsidRDefault="00D4063C" w:rsidP="004404F8">
      <w:pPr>
        <w:spacing w:line="360" w:lineRule="auto"/>
        <w:ind w:firstLine="708"/>
        <w:rPr>
          <w:rFonts w:ascii="Times New Roman" w:hAnsi="Times New Roman" w:cs="Times New Roman"/>
          <w:sz w:val="24"/>
        </w:rPr>
      </w:pPr>
      <w:r>
        <w:rPr>
          <w:rFonts w:ascii="Times New Roman" w:hAnsi="Times New Roman" w:cs="Times New Roman"/>
          <w:sz w:val="24"/>
        </w:rPr>
        <w:t xml:space="preserve">Объектом исследования </w:t>
      </w:r>
      <w:r w:rsidR="004404F8" w:rsidRPr="00283894">
        <w:rPr>
          <w:rFonts w:ascii="Times New Roman" w:hAnsi="Times New Roman" w:cs="Times New Roman"/>
          <w:sz w:val="24"/>
        </w:rPr>
        <w:t xml:space="preserve">данной выпускной квалификационной работы </w:t>
      </w:r>
      <w:r w:rsidR="00A86543">
        <w:rPr>
          <w:rFonts w:ascii="Times New Roman" w:hAnsi="Times New Roman" w:cs="Times New Roman"/>
          <w:sz w:val="24"/>
        </w:rPr>
        <w:t xml:space="preserve">является </w:t>
      </w:r>
      <w:r w:rsidR="004404F8" w:rsidRPr="00283894">
        <w:rPr>
          <w:rFonts w:ascii="Times New Roman" w:hAnsi="Times New Roman" w:cs="Times New Roman"/>
          <w:sz w:val="24"/>
        </w:rPr>
        <w:t>стандарт</w:t>
      </w:r>
      <w:r>
        <w:rPr>
          <w:rFonts w:ascii="Times New Roman" w:hAnsi="Times New Roman" w:cs="Times New Roman"/>
          <w:sz w:val="24"/>
        </w:rPr>
        <w:t xml:space="preserve"> </w:t>
      </w:r>
      <w:r w:rsidR="005B46C5">
        <w:rPr>
          <w:rFonts w:ascii="Times New Roman" w:hAnsi="Times New Roman" w:cs="Times New Roman"/>
          <w:sz w:val="24"/>
        </w:rPr>
        <w:t xml:space="preserve">для </w:t>
      </w:r>
      <w:r>
        <w:rPr>
          <w:rFonts w:ascii="Times New Roman" w:hAnsi="Times New Roman" w:cs="Times New Roman"/>
          <w:sz w:val="24"/>
        </w:rPr>
        <w:t>беспроводн</w:t>
      </w:r>
      <w:r w:rsidR="005B46C5">
        <w:rPr>
          <w:rFonts w:ascii="Times New Roman" w:hAnsi="Times New Roman" w:cs="Times New Roman"/>
          <w:sz w:val="24"/>
        </w:rPr>
        <w:t>ых персональных</w:t>
      </w:r>
      <w:r w:rsidRPr="00283894">
        <w:rPr>
          <w:rFonts w:ascii="Times New Roman" w:hAnsi="Times New Roman" w:cs="Times New Roman"/>
          <w:sz w:val="24"/>
        </w:rPr>
        <w:t xml:space="preserve"> сет</w:t>
      </w:r>
      <w:r>
        <w:rPr>
          <w:rFonts w:ascii="Times New Roman" w:hAnsi="Times New Roman" w:cs="Times New Roman"/>
          <w:sz w:val="24"/>
        </w:rPr>
        <w:t>ей</w:t>
      </w:r>
      <w:r w:rsidR="004404F8" w:rsidRPr="00283894">
        <w:rPr>
          <w:rFonts w:ascii="Times New Roman" w:hAnsi="Times New Roman" w:cs="Times New Roman"/>
          <w:sz w:val="24"/>
        </w:rPr>
        <w:t xml:space="preserve"> </w:t>
      </w:r>
      <w:r w:rsidR="004404F8" w:rsidRPr="00283894">
        <w:rPr>
          <w:rFonts w:ascii="Times New Roman" w:hAnsi="Times New Roman" w:cs="Times New Roman"/>
          <w:sz w:val="24"/>
          <w:lang w:val="en-US"/>
        </w:rPr>
        <w:t>IEEE</w:t>
      </w:r>
      <w:r w:rsidR="00A86543">
        <w:rPr>
          <w:rFonts w:ascii="Times New Roman" w:hAnsi="Times New Roman" w:cs="Times New Roman"/>
          <w:sz w:val="24"/>
        </w:rPr>
        <w:t xml:space="preserve"> 802.15.4. </w:t>
      </w:r>
      <w:r w:rsidR="005B46C5">
        <w:rPr>
          <w:rFonts w:ascii="Times New Roman" w:hAnsi="Times New Roman" w:cs="Times New Roman"/>
          <w:sz w:val="24"/>
        </w:rPr>
        <w:t xml:space="preserve">Цель работы заключается в создание клиент-серверное системы демонстрирующей работу беспроводной сети стандарта </w:t>
      </w:r>
      <w:r w:rsidR="005B46C5">
        <w:rPr>
          <w:rFonts w:ascii="Times New Roman" w:hAnsi="Times New Roman" w:cs="Times New Roman"/>
          <w:sz w:val="24"/>
          <w:lang w:val="en-US"/>
        </w:rPr>
        <w:t>IEEE</w:t>
      </w:r>
      <w:r w:rsidR="005B46C5" w:rsidRPr="005B46C5">
        <w:rPr>
          <w:rFonts w:ascii="Times New Roman" w:hAnsi="Times New Roman" w:cs="Times New Roman"/>
          <w:sz w:val="24"/>
        </w:rPr>
        <w:t xml:space="preserve"> 802.15.4. </w:t>
      </w:r>
    </w:p>
    <w:p w:rsidR="005B46C5" w:rsidRPr="005B46C5" w:rsidRDefault="005B46C5" w:rsidP="004404F8">
      <w:pPr>
        <w:spacing w:line="360" w:lineRule="auto"/>
        <w:ind w:firstLine="708"/>
        <w:rPr>
          <w:rFonts w:ascii="Times New Roman" w:hAnsi="Times New Roman" w:cs="Times New Roman"/>
          <w:sz w:val="24"/>
        </w:rPr>
      </w:pPr>
      <w:r>
        <w:rPr>
          <w:rFonts w:ascii="Times New Roman" w:hAnsi="Times New Roman" w:cs="Times New Roman"/>
          <w:sz w:val="24"/>
        </w:rPr>
        <w:t xml:space="preserve">Данная работа актуальна в связи быстрым ростом внедрения систем контроля и мониторинга, которые позволяют собирать данные о состоянии механизмов, оборудования, окружающей среды и управлять различными механизмами. Одним из примеров таких систем является система «Умный дом». Стандарт </w:t>
      </w:r>
      <w:r>
        <w:rPr>
          <w:rFonts w:ascii="Times New Roman" w:hAnsi="Times New Roman" w:cs="Times New Roman"/>
          <w:sz w:val="24"/>
          <w:lang w:val="en-US"/>
        </w:rPr>
        <w:t>IEEE</w:t>
      </w:r>
      <w:r w:rsidRPr="005B46C5">
        <w:rPr>
          <w:rFonts w:ascii="Times New Roman" w:hAnsi="Times New Roman" w:cs="Times New Roman"/>
          <w:sz w:val="24"/>
        </w:rPr>
        <w:t xml:space="preserve"> 802.15.4 </w:t>
      </w:r>
      <w:r>
        <w:rPr>
          <w:rFonts w:ascii="Times New Roman" w:hAnsi="Times New Roman" w:cs="Times New Roman"/>
          <w:sz w:val="24"/>
        </w:rPr>
        <w:t xml:space="preserve"> используется для соединения датчиков и исполнительных устройств в единую беспроводную сеть. Данный стандарт был специально разработан для этих целей и имеет все необходимые для этого характеристики: чрезвычайно низкий уровень потребления энергии и низкая стоимость монтажа и эксплуатации.</w:t>
      </w:r>
    </w:p>
    <w:p w:rsidR="00A86543" w:rsidRDefault="00A86543" w:rsidP="004404F8">
      <w:pPr>
        <w:spacing w:line="360" w:lineRule="auto"/>
        <w:ind w:firstLine="708"/>
        <w:rPr>
          <w:rFonts w:ascii="Times New Roman" w:hAnsi="Times New Roman" w:cs="Times New Roman"/>
          <w:sz w:val="24"/>
        </w:rPr>
      </w:pPr>
      <w:r>
        <w:rPr>
          <w:rFonts w:ascii="Times New Roman" w:hAnsi="Times New Roman" w:cs="Times New Roman"/>
          <w:sz w:val="24"/>
        </w:rPr>
        <w:t>В данной работе дан обзор</w:t>
      </w:r>
      <w:r w:rsidR="004744B3">
        <w:rPr>
          <w:rFonts w:ascii="Times New Roman" w:hAnsi="Times New Roman" w:cs="Times New Roman"/>
          <w:sz w:val="24"/>
        </w:rPr>
        <w:t xml:space="preserve"> беспроводного </w:t>
      </w:r>
      <w:r>
        <w:rPr>
          <w:rFonts w:ascii="Times New Roman" w:hAnsi="Times New Roman" w:cs="Times New Roman"/>
          <w:sz w:val="24"/>
        </w:rPr>
        <w:t xml:space="preserve">стандарта </w:t>
      </w:r>
      <w:r>
        <w:rPr>
          <w:rFonts w:ascii="Times New Roman" w:hAnsi="Times New Roman" w:cs="Times New Roman"/>
          <w:sz w:val="24"/>
          <w:lang w:val="en-US"/>
        </w:rPr>
        <w:t>IEEE</w:t>
      </w:r>
      <w:r>
        <w:rPr>
          <w:rFonts w:ascii="Times New Roman" w:hAnsi="Times New Roman" w:cs="Times New Roman"/>
          <w:sz w:val="24"/>
        </w:rPr>
        <w:t xml:space="preserve"> 802.15.4, в котором описывается причины его возникновения и преимущества перед остальными представителями беспроводных стандартов. В статье также дано описание технических сторон стандарта и подробно описан процесс функционирования сети и взаимодействия ее участников. </w:t>
      </w:r>
    </w:p>
    <w:p w:rsidR="00A86543" w:rsidRPr="00A86543" w:rsidRDefault="00A86543" w:rsidP="004404F8">
      <w:pPr>
        <w:spacing w:line="360" w:lineRule="auto"/>
        <w:ind w:firstLine="708"/>
        <w:rPr>
          <w:rFonts w:ascii="Times New Roman" w:hAnsi="Times New Roman" w:cs="Times New Roman"/>
          <w:sz w:val="24"/>
        </w:rPr>
      </w:pPr>
      <w:r>
        <w:rPr>
          <w:rFonts w:ascii="Times New Roman" w:hAnsi="Times New Roman" w:cs="Times New Roman"/>
          <w:sz w:val="24"/>
        </w:rPr>
        <w:t xml:space="preserve">В этом документе дано описания приложения, которое было выбрано для демонстрации беспроводной сети на основе стандарта </w:t>
      </w:r>
      <w:r>
        <w:rPr>
          <w:rFonts w:ascii="Times New Roman" w:hAnsi="Times New Roman" w:cs="Times New Roman"/>
          <w:sz w:val="24"/>
          <w:lang w:val="en-US"/>
        </w:rPr>
        <w:t>IEEE</w:t>
      </w:r>
      <w:r w:rsidRPr="00A86543">
        <w:rPr>
          <w:rFonts w:ascii="Times New Roman" w:hAnsi="Times New Roman" w:cs="Times New Roman"/>
          <w:sz w:val="24"/>
        </w:rPr>
        <w:t xml:space="preserve"> 802.15.4</w:t>
      </w:r>
      <w:r>
        <w:rPr>
          <w:rFonts w:ascii="Times New Roman" w:hAnsi="Times New Roman" w:cs="Times New Roman"/>
          <w:sz w:val="24"/>
        </w:rPr>
        <w:t>,</w:t>
      </w:r>
      <w:r w:rsidRPr="00A86543">
        <w:rPr>
          <w:rFonts w:ascii="Times New Roman" w:hAnsi="Times New Roman" w:cs="Times New Roman"/>
          <w:sz w:val="24"/>
        </w:rPr>
        <w:t xml:space="preserve"> </w:t>
      </w:r>
      <w:r w:rsidR="00AD64F4">
        <w:rPr>
          <w:rFonts w:ascii="Times New Roman" w:hAnsi="Times New Roman" w:cs="Times New Roman"/>
          <w:sz w:val="24"/>
        </w:rPr>
        <w:t>сложностей</w:t>
      </w:r>
      <w:r>
        <w:rPr>
          <w:rFonts w:ascii="Times New Roman" w:hAnsi="Times New Roman" w:cs="Times New Roman"/>
          <w:sz w:val="24"/>
        </w:rPr>
        <w:t>, с которыми пришлось столкнуться при разработке, и методы</w:t>
      </w:r>
      <w:r w:rsidR="004744B3">
        <w:rPr>
          <w:rFonts w:ascii="Times New Roman" w:hAnsi="Times New Roman" w:cs="Times New Roman"/>
          <w:sz w:val="24"/>
        </w:rPr>
        <w:t xml:space="preserve"> их решения.</w:t>
      </w:r>
    </w:p>
    <w:p w:rsidR="00C43342" w:rsidRPr="00F37D60" w:rsidRDefault="002B1901" w:rsidP="004404F8">
      <w:pPr>
        <w:spacing w:line="360" w:lineRule="auto"/>
        <w:ind w:firstLine="708"/>
        <w:rPr>
          <w:rFonts w:ascii="Times New Roman" w:hAnsi="Times New Roman" w:cs="Times New Roman"/>
          <w:sz w:val="24"/>
        </w:rPr>
      </w:pPr>
      <w:r>
        <w:rPr>
          <w:rFonts w:ascii="Times New Roman" w:hAnsi="Times New Roman" w:cs="Times New Roman"/>
          <w:sz w:val="24"/>
        </w:rPr>
        <w:t xml:space="preserve">Результатом данной работы является реализация клиентского и серверного приложений, взаимодействующих с помощью беспроводной сети стандарта </w:t>
      </w:r>
      <w:r>
        <w:rPr>
          <w:rFonts w:ascii="Times New Roman" w:hAnsi="Times New Roman" w:cs="Times New Roman"/>
          <w:sz w:val="24"/>
          <w:lang w:val="en-US"/>
        </w:rPr>
        <w:t>IEEE</w:t>
      </w:r>
      <w:r w:rsidRPr="002B1901">
        <w:rPr>
          <w:rFonts w:ascii="Times New Roman" w:hAnsi="Times New Roman" w:cs="Times New Roman"/>
          <w:sz w:val="24"/>
        </w:rPr>
        <w:t xml:space="preserve"> 802.15.4.</w:t>
      </w:r>
      <w:r>
        <w:rPr>
          <w:rFonts w:ascii="Times New Roman" w:hAnsi="Times New Roman" w:cs="Times New Roman"/>
          <w:sz w:val="24"/>
        </w:rPr>
        <w:t xml:space="preserve"> </w:t>
      </w:r>
      <w:r w:rsidR="004744B3">
        <w:rPr>
          <w:rFonts w:ascii="Times New Roman" w:hAnsi="Times New Roman" w:cs="Times New Roman"/>
          <w:sz w:val="24"/>
        </w:rPr>
        <w:t xml:space="preserve">В ходе работы были выявлены ограничения стандарта </w:t>
      </w:r>
      <w:r w:rsidR="004744B3">
        <w:rPr>
          <w:rFonts w:ascii="Times New Roman" w:hAnsi="Times New Roman" w:cs="Times New Roman"/>
          <w:sz w:val="24"/>
          <w:lang w:val="en-US"/>
        </w:rPr>
        <w:t>IEEE</w:t>
      </w:r>
      <w:r w:rsidR="004744B3" w:rsidRPr="004744B3">
        <w:rPr>
          <w:rFonts w:ascii="Times New Roman" w:hAnsi="Times New Roman" w:cs="Times New Roman"/>
          <w:sz w:val="24"/>
        </w:rPr>
        <w:t xml:space="preserve"> 802.15.</w:t>
      </w:r>
      <w:r w:rsidR="004744B3">
        <w:rPr>
          <w:rFonts w:ascii="Times New Roman" w:hAnsi="Times New Roman" w:cs="Times New Roman"/>
          <w:sz w:val="24"/>
        </w:rPr>
        <w:t xml:space="preserve">4, влияющие на функционал </w:t>
      </w:r>
      <w:r w:rsidR="000D2F06">
        <w:rPr>
          <w:rFonts w:ascii="Times New Roman" w:hAnsi="Times New Roman" w:cs="Times New Roman"/>
          <w:sz w:val="24"/>
        </w:rPr>
        <w:t>приложений</w:t>
      </w:r>
      <w:r w:rsidR="004744B3">
        <w:rPr>
          <w:rFonts w:ascii="Times New Roman" w:hAnsi="Times New Roman" w:cs="Times New Roman"/>
          <w:sz w:val="24"/>
        </w:rPr>
        <w:t xml:space="preserve"> реализованн</w:t>
      </w:r>
      <w:r w:rsidR="000D2F06">
        <w:rPr>
          <w:rFonts w:ascii="Times New Roman" w:hAnsi="Times New Roman" w:cs="Times New Roman"/>
          <w:sz w:val="24"/>
        </w:rPr>
        <w:t>ых</w:t>
      </w:r>
      <w:r w:rsidR="004744B3">
        <w:rPr>
          <w:rFonts w:ascii="Times New Roman" w:hAnsi="Times New Roman" w:cs="Times New Roman"/>
          <w:sz w:val="24"/>
        </w:rPr>
        <w:t xml:space="preserve"> в данном проекте</w:t>
      </w:r>
      <w:r w:rsidR="000D2F06">
        <w:rPr>
          <w:rFonts w:ascii="Times New Roman" w:hAnsi="Times New Roman" w:cs="Times New Roman"/>
          <w:sz w:val="24"/>
        </w:rPr>
        <w:t>,</w:t>
      </w:r>
      <w:r w:rsidR="004744B3">
        <w:rPr>
          <w:rFonts w:ascii="Times New Roman" w:hAnsi="Times New Roman" w:cs="Times New Roman"/>
          <w:sz w:val="24"/>
        </w:rPr>
        <w:t xml:space="preserve"> но не являю</w:t>
      </w:r>
      <w:r w:rsidR="000D2F06">
        <w:rPr>
          <w:rFonts w:ascii="Times New Roman" w:hAnsi="Times New Roman" w:cs="Times New Roman"/>
          <w:sz w:val="24"/>
        </w:rPr>
        <w:t>щиеся критичными для систем, требованиями которых являются низкое энергопотребление, низкая стоимость монтажа и обслуживания.</w:t>
      </w:r>
      <w:r w:rsidR="004744B3">
        <w:rPr>
          <w:rFonts w:ascii="Times New Roman" w:hAnsi="Times New Roman" w:cs="Times New Roman"/>
          <w:sz w:val="24"/>
        </w:rPr>
        <w:t xml:space="preserve"> </w:t>
      </w:r>
    </w:p>
    <w:p w:rsidR="00C43342" w:rsidRPr="00D61A31" w:rsidRDefault="00C43342" w:rsidP="00C43342">
      <w:pPr>
        <w:spacing w:line="360" w:lineRule="auto"/>
        <w:ind w:right="-1" w:firstLine="708"/>
        <w:rPr>
          <w:rFonts w:ascii="Times New Roman" w:hAnsi="Times New Roman" w:cs="Times New Roman"/>
          <w:sz w:val="24"/>
        </w:rPr>
      </w:pPr>
      <w:r>
        <w:rPr>
          <w:rFonts w:ascii="Times New Roman" w:hAnsi="Times New Roman" w:cs="Times New Roman"/>
          <w:sz w:val="24"/>
        </w:rPr>
        <w:t>В дальнейшем возможна разработка систем с более сложной сетевой топологией и реализацией различных методов маршрутизации для ретрансляции сообщений от отправителя к адресату через множество узлов.</w:t>
      </w:r>
    </w:p>
    <w:bookmarkEnd w:id="1" w:displacedByCustomXml="next"/>
    <w:sdt>
      <w:sdtPr>
        <w:rPr>
          <w:rFonts w:asciiTheme="minorHAnsi" w:eastAsiaTheme="minorHAnsi" w:hAnsiTheme="minorHAnsi" w:cstheme="minorBidi"/>
          <w:b w:val="0"/>
          <w:bCs w:val="0"/>
          <w:color w:val="auto"/>
          <w:sz w:val="22"/>
          <w:szCs w:val="22"/>
          <w:lang w:eastAsia="en-US"/>
        </w:rPr>
        <w:id w:val="2142455248"/>
        <w:docPartObj>
          <w:docPartGallery w:val="Table of Contents"/>
          <w:docPartUnique/>
        </w:docPartObj>
      </w:sdtPr>
      <w:sdtContent>
        <w:p w:rsidR="00386C40" w:rsidRDefault="00386C40">
          <w:pPr>
            <w:pStyle w:val="a8"/>
          </w:pPr>
          <w:r>
            <w:t>Оглавление</w:t>
          </w:r>
        </w:p>
        <w:p w:rsidR="00620348" w:rsidRDefault="00386C40">
          <w:pPr>
            <w:pStyle w:val="11"/>
            <w:tabs>
              <w:tab w:val="right" w:leader="dot" w:pos="9912"/>
            </w:tabs>
            <w:rPr>
              <w:rFonts w:eastAsiaTheme="minorEastAsia"/>
              <w:noProof/>
              <w:lang w:eastAsia="ru-RU"/>
            </w:rPr>
          </w:pPr>
          <w:r>
            <w:fldChar w:fldCharType="begin"/>
          </w:r>
          <w:r>
            <w:instrText xml:space="preserve"> TOC \o "1-3" \h \z \u </w:instrText>
          </w:r>
          <w:r>
            <w:fldChar w:fldCharType="separate"/>
          </w:r>
          <w:hyperlink w:anchor="_Toc389201302" w:history="1">
            <w:r w:rsidR="00620348" w:rsidRPr="00674D3E">
              <w:rPr>
                <w:rStyle w:val="a9"/>
                <w:noProof/>
              </w:rPr>
              <w:t>Аннотация</w:t>
            </w:r>
            <w:r w:rsidR="00620348">
              <w:rPr>
                <w:noProof/>
                <w:webHidden/>
              </w:rPr>
              <w:tab/>
            </w:r>
            <w:r w:rsidR="00620348">
              <w:rPr>
                <w:noProof/>
                <w:webHidden/>
              </w:rPr>
              <w:fldChar w:fldCharType="begin"/>
            </w:r>
            <w:r w:rsidR="00620348">
              <w:rPr>
                <w:noProof/>
                <w:webHidden/>
              </w:rPr>
              <w:instrText xml:space="preserve"> PAGEREF _Toc389201302 \h </w:instrText>
            </w:r>
            <w:r w:rsidR="00620348">
              <w:rPr>
                <w:noProof/>
                <w:webHidden/>
              </w:rPr>
            </w:r>
            <w:r w:rsidR="00620348">
              <w:rPr>
                <w:noProof/>
                <w:webHidden/>
              </w:rPr>
              <w:fldChar w:fldCharType="separate"/>
            </w:r>
            <w:r w:rsidR="00620348">
              <w:rPr>
                <w:noProof/>
                <w:webHidden/>
              </w:rPr>
              <w:t>2</w:t>
            </w:r>
            <w:r w:rsidR="00620348">
              <w:rPr>
                <w:noProof/>
                <w:webHidden/>
              </w:rPr>
              <w:fldChar w:fldCharType="end"/>
            </w:r>
          </w:hyperlink>
        </w:p>
        <w:p w:rsidR="00620348" w:rsidRDefault="00620348">
          <w:pPr>
            <w:pStyle w:val="11"/>
            <w:tabs>
              <w:tab w:val="right" w:leader="dot" w:pos="9912"/>
            </w:tabs>
            <w:rPr>
              <w:rFonts w:eastAsiaTheme="minorEastAsia"/>
              <w:noProof/>
              <w:lang w:eastAsia="ru-RU"/>
            </w:rPr>
          </w:pPr>
          <w:hyperlink w:anchor="_Toc389201303" w:history="1">
            <w:r w:rsidRPr="00674D3E">
              <w:rPr>
                <w:rStyle w:val="a9"/>
                <w:noProof/>
              </w:rPr>
              <w:t>Введение</w:t>
            </w:r>
            <w:r>
              <w:rPr>
                <w:noProof/>
                <w:webHidden/>
              </w:rPr>
              <w:tab/>
            </w:r>
            <w:r>
              <w:rPr>
                <w:noProof/>
                <w:webHidden/>
              </w:rPr>
              <w:fldChar w:fldCharType="begin"/>
            </w:r>
            <w:r>
              <w:rPr>
                <w:noProof/>
                <w:webHidden/>
              </w:rPr>
              <w:instrText xml:space="preserve"> PAGEREF _Toc389201303 \h </w:instrText>
            </w:r>
            <w:r>
              <w:rPr>
                <w:noProof/>
                <w:webHidden/>
              </w:rPr>
            </w:r>
            <w:r>
              <w:rPr>
                <w:noProof/>
                <w:webHidden/>
              </w:rPr>
              <w:fldChar w:fldCharType="separate"/>
            </w:r>
            <w:r>
              <w:rPr>
                <w:noProof/>
                <w:webHidden/>
              </w:rPr>
              <w:t>4</w:t>
            </w:r>
            <w:r>
              <w:rPr>
                <w:noProof/>
                <w:webHidden/>
              </w:rPr>
              <w:fldChar w:fldCharType="end"/>
            </w:r>
          </w:hyperlink>
        </w:p>
        <w:p w:rsidR="00620348" w:rsidRDefault="00620348">
          <w:pPr>
            <w:pStyle w:val="11"/>
            <w:tabs>
              <w:tab w:val="left" w:pos="440"/>
              <w:tab w:val="right" w:leader="dot" w:pos="9912"/>
            </w:tabs>
            <w:rPr>
              <w:rFonts w:eastAsiaTheme="minorEastAsia"/>
              <w:noProof/>
              <w:lang w:eastAsia="ru-RU"/>
            </w:rPr>
          </w:pPr>
          <w:hyperlink w:anchor="_Toc389201304" w:history="1">
            <w:r w:rsidRPr="00674D3E">
              <w:rPr>
                <w:rStyle w:val="a9"/>
                <w:noProof/>
              </w:rPr>
              <w:t>1.</w:t>
            </w:r>
            <w:r>
              <w:rPr>
                <w:rFonts w:eastAsiaTheme="minorEastAsia"/>
                <w:noProof/>
                <w:lang w:eastAsia="ru-RU"/>
              </w:rPr>
              <w:tab/>
            </w:r>
            <w:r w:rsidRPr="00674D3E">
              <w:rPr>
                <w:rStyle w:val="a9"/>
                <w:noProof/>
              </w:rPr>
              <w:t xml:space="preserve">Обзор стандарта </w:t>
            </w:r>
            <w:r w:rsidRPr="00674D3E">
              <w:rPr>
                <w:rStyle w:val="a9"/>
                <w:noProof/>
                <w:lang w:val="en-US"/>
              </w:rPr>
              <w:t>IEEE</w:t>
            </w:r>
            <w:r w:rsidRPr="00674D3E">
              <w:rPr>
                <w:rStyle w:val="a9"/>
                <w:noProof/>
              </w:rPr>
              <w:t xml:space="preserve"> 802.15.4</w:t>
            </w:r>
            <w:r>
              <w:rPr>
                <w:noProof/>
                <w:webHidden/>
              </w:rPr>
              <w:tab/>
            </w:r>
            <w:r>
              <w:rPr>
                <w:noProof/>
                <w:webHidden/>
              </w:rPr>
              <w:fldChar w:fldCharType="begin"/>
            </w:r>
            <w:r>
              <w:rPr>
                <w:noProof/>
                <w:webHidden/>
              </w:rPr>
              <w:instrText xml:space="preserve"> PAGEREF _Toc389201304 \h </w:instrText>
            </w:r>
            <w:r>
              <w:rPr>
                <w:noProof/>
                <w:webHidden/>
              </w:rPr>
            </w:r>
            <w:r>
              <w:rPr>
                <w:noProof/>
                <w:webHidden/>
              </w:rPr>
              <w:fldChar w:fldCharType="separate"/>
            </w:r>
            <w:r>
              <w:rPr>
                <w:noProof/>
                <w:webHidden/>
              </w:rPr>
              <w:t>6</w:t>
            </w:r>
            <w:r>
              <w:rPr>
                <w:noProof/>
                <w:webHidden/>
              </w:rPr>
              <w:fldChar w:fldCharType="end"/>
            </w:r>
          </w:hyperlink>
        </w:p>
        <w:p w:rsidR="00620348" w:rsidRDefault="00620348">
          <w:pPr>
            <w:pStyle w:val="21"/>
            <w:tabs>
              <w:tab w:val="left" w:pos="880"/>
              <w:tab w:val="right" w:leader="dot" w:pos="9912"/>
            </w:tabs>
            <w:rPr>
              <w:rFonts w:eastAsiaTheme="minorEastAsia"/>
              <w:noProof/>
              <w:lang w:eastAsia="ru-RU"/>
            </w:rPr>
          </w:pPr>
          <w:hyperlink w:anchor="_Toc389201305" w:history="1">
            <w:r w:rsidRPr="00674D3E">
              <w:rPr>
                <w:rStyle w:val="a9"/>
                <w:noProof/>
              </w:rPr>
              <w:t>1.1</w:t>
            </w:r>
            <w:r>
              <w:rPr>
                <w:rFonts w:eastAsiaTheme="minorEastAsia"/>
                <w:noProof/>
                <w:lang w:eastAsia="ru-RU"/>
              </w:rPr>
              <w:tab/>
            </w:r>
            <w:r w:rsidRPr="00674D3E">
              <w:rPr>
                <w:rStyle w:val="a9"/>
                <w:noProof/>
              </w:rPr>
              <w:t>WLAN, WPAN и LR-WPAN</w:t>
            </w:r>
            <w:r>
              <w:rPr>
                <w:noProof/>
                <w:webHidden/>
              </w:rPr>
              <w:tab/>
            </w:r>
            <w:r>
              <w:rPr>
                <w:noProof/>
                <w:webHidden/>
              </w:rPr>
              <w:fldChar w:fldCharType="begin"/>
            </w:r>
            <w:r>
              <w:rPr>
                <w:noProof/>
                <w:webHidden/>
              </w:rPr>
              <w:instrText xml:space="preserve"> PAGEREF _Toc389201305 \h </w:instrText>
            </w:r>
            <w:r>
              <w:rPr>
                <w:noProof/>
                <w:webHidden/>
              </w:rPr>
            </w:r>
            <w:r>
              <w:rPr>
                <w:noProof/>
                <w:webHidden/>
              </w:rPr>
              <w:fldChar w:fldCharType="separate"/>
            </w:r>
            <w:r>
              <w:rPr>
                <w:noProof/>
                <w:webHidden/>
              </w:rPr>
              <w:t>6</w:t>
            </w:r>
            <w:r>
              <w:rPr>
                <w:noProof/>
                <w:webHidden/>
              </w:rPr>
              <w:fldChar w:fldCharType="end"/>
            </w:r>
          </w:hyperlink>
        </w:p>
        <w:p w:rsidR="00620348" w:rsidRDefault="00620348">
          <w:pPr>
            <w:pStyle w:val="21"/>
            <w:tabs>
              <w:tab w:val="left" w:pos="880"/>
              <w:tab w:val="right" w:leader="dot" w:pos="9912"/>
            </w:tabs>
            <w:rPr>
              <w:rFonts w:eastAsiaTheme="minorEastAsia"/>
              <w:noProof/>
              <w:lang w:eastAsia="ru-RU"/>
            </w:rPr>
          </w:pPr>
          <w:hyperlink w:anchor="_Toc389201306" w:history="1">
            <w:r w:rsidRPr="00674D3E">
              <w:rPr>
                <w:rStyle w:val="a9"/>
                <w:noProof/>
              </w:rPr>
              <w:t>1.2</w:t>
            </w:r>
            <w:r>
              <w:rPr>
                <w:rFonts w:eastAsiaTheme="minorEastAsia"/>
                <w:noProof/>
                <w:lang w:eastAsia="ru-RU"/>
              </w:rPr>
              <w:tab/>
            </w:r>
            <w:r w:rsidRPr="00674D3E">
              <w:rPr>
                <w:rStyle w:val="a9"/>
                <w:noProof/>
              </w:rPr>
              <w:t>Сетевая модель OSI</w:t>
            </w:r>
            <w:r>
              <w:rPr>
                <w:noProof/>
                <w:webHidden/>
              </w:rPr>
              <w:tab/>
            </w:r>
            <w:r>
              <w:rPr>
                <w:noProof/>
                <w:webHidden/>
              </w:rPr>
              <w:fldChar w:fldCharType="begin"/>
            </w:r>
            <w:r>
              <w:rPr>
                <w:noProof/>
                <w:webHidden/>
              </w:rPr>
              <w:instrText xml:space="preserve"> PAGEREF _Toc389201306 \h </w:instrText>
            </w:r>
            <w:r>
              <w:rPr>
                <w:noProof/>
                <w:webHidden/>
              </w:rPr>
            </w:r>
            <w:r>
              <w:rPr>
                <w:noProof/>
                <w:webHidden/>
              </w:rPr>
              <w:fldChar w:fldCharType="separate"/>
            </w:r>
            <w:r>
              <w:rPr>
                <w:noProof/>
                <w:webHidden/>
              </w:rPr>
              <w:t>7</w:t>
            </w:r>
            <w:r>
              <w:rPr>
                <w:noProof/>
                <w:webHidden/>
              </w:rPr>
              <w:fldChar w:fldCharType="end"/>
            </w:r>
          </w:hyperlink>
        </w:p>
        <w:p w:rsidR="00620348" w:rsidRDefault="00620348">
          <w:pPr>
            <w:pStyle w:val="21"/>
            <w:tabs>
              <w:tab w:val="left" w:pos="880"/>
              <w:tab w:val="right" w:leader="dot" w:pos="9912"/>
            </w:tabs>
            <w:rPr>
              <w:rFonts w:eastAsiaTheme="minorEastAsia"/>
              <w:noProof/>
              <w:lang w:eastAsia="ru-RU"/>
            </w:rPr>
          </w:pPr>
          <w:hyperlink w:anchor="_Toc389201307" w:history="1">
            <w:r w:rsidRPr="00674D3E">
              <w:rPr>
                <w:rStyle w:val="a9"/>
                <w:noProof/>
              </w:rPr>
              <w:t>1.3</w:t>
            </w:r>
            <w:r>
              <w:rPr>
                <w:rFonts w:eastAsiaTheme="minorEastAsia"/>
                <w:noProof/>
                <w:lang w:eastAsia="ru-RU"/>
              </w:rPr>
              <w:tab/>
            </w:r>
            <w:r w:rsidRPr="00674D3E">
              <w:rPr>
                <w:rStyle w:val="a9"/>
                <w:noProof/>
              </w:rPr>
              <w:t>Упрощенная модель OSI</w:t>
            </w:r>
            <w:r>
              <w:rPr>
                <w:noProof/>
                <w:webHidden/>
              </w:rPr>
              <w:tab/>
            </w:r>
            <w:r>
              <w:rPr>
                <w:noProof/>
                <w:webHidden/>
              </w:rPr>
              <w:fldChar w:fldCharType="begin"/>
            </w:r>
            <w:r>
              <w:rPr>
                <w:noProof/>
                <w:webHidden/>
              </w:rPr>
              <w:instrText xml:space="preserve"> PAGEREF _Toc389201307 \h </w:instrText>
            </w:r>
            <w:r>
              <w:rPr>
                <w:noProof/>
                <w:webHidden/>
              </w:rPr>
            </w:r>
            <w:r>
              <w:rPr>
                <w:noProof/>
                <w:webHidden/>
              </w:rPr>
              <w:fldChar w:fldCharType="separate"/>
            </w:r>
            <w:r>
              <w:rPr>
                <w:noProof/>
                <w:webHidden/>
              </w:rPr>
              <w:t>9</w:t>
            </w:r>
            <w:r>
              <w:rPr>
                <w:noProof/>
                <w:webHidden/>
              </w:rPr>
              <w:fldChar w:fldCharType="end"/>
            </w:r>
          </w:hyperlink>
        </w:p>
        <w:p w:rsidR="00620348" w:rsidRDefault="00620348">
          <w:pPr>
            <w:pStyle w:val="21"/>
            <w:tabs>
              <w:tab w:val="left" w:pos="880"/>
              <w:tab w:val="right" w:leader="dot" w:pos="9912"/>
            </w:tabs>
            <w:rPr>
              <w:rFonts w:eastAsiaTheme="minorEastAsia"/>
              <w:noProof/>
              <w:lang w:eastAsia="ru-RU"/>
            </w:rPr>
          </w:pPr>
          <w:hyperlink w:anchor="_Toc389201308" w:history="1">
            <w:r w:rsidRPr="00674D3E">
              <w:rPr>
                <w:rStyle w:val="a9"/>
                <w:noProof/>
              </w:rPr>
              <w:t>1.4</w:t>
            </w:r>
            <w:r>
              <w:rPr>
                <w:rFonts w:eastAsiaTheme="minorEastAsia"/>
                <w:noProof/>
                <w:lang w:eastAsia="ru-RU"/>
              </w:rPr>
              <w:tab/>
            </w:r>
            <w:r w:rsidRPr="00674D3E">
              <w:rPr>
                <w:rStyle w:val="a9"/>
                <w:noProof/>
              </w:rPr>
              <w:t>Модель сети</w:t>
            </w:r>
            <w:r>
              <w:rPr>
                <w:noProof/>
                <w:webHidden/>
              </w:rPr>
              <w:tab/>
            </w:r>
            <w:r>
              <w:rPr>
                <w:noProof/>
                <w:webHidden/>
              </w:rPr>
              <w:fldChar w:fldCharType="begin"/>
            </w:r>
            <w:r>
              <w:rPr>
                <w:noProof/>
                <w:webHidden/>
              </w:rPr>
              <w:instrText xml:space="preserve"> PAGEREF _Toc389201308 \h </w:instrText>
            </w:r>
            <w:r>
              <w:rPr>
                <w:noProof/>
                <w:webHidden/>
              </w:rPr>
            </w:r>
            <w:r>
              <w:rPr>
                <w:noProof/>
                <w:webHidden/>
              </w:rPr>
              <w:fldChar w:fldCharType="separate"/>
            </w:r>
            <w:r>
              <w:rPr>
                <w:noProof/>
                <w:webHidden/>
              </w:rPr>
              <w:t>10</w:t>
            </w:r>
            <w:r>
              <w:rPr>
                <w:noProof/>
                <w:webHidden/>
              </w:rPr>
              <w:fldChar w:fldCharType="end"/>
            </w:r>
          </w:hyperlink>
        </w:p>
        <w:p w:rsidR="00620348" w:rsidRDefault="00620348">
          <w:pPr>
            <w:pStyle w:val="31"/>
            <w:tabs>
              <w:tab w:val="left" w:pos="1320"/>
              <w:tab w:val="right" w:leader="dot" w:pos="9912"/>
            </w:tabs>
            <w:rPr>
              <w:rFonts w:eastAsiaTheme="minorEastAsia"/>
              <w:noProof/>
              <w:lang w:eastAsia="ru-RU"/>
            </w:rPr>
          </w:pPr>
          <w:hyperlink w:anchor="_Toc389201309" w:history="1">
            <w:r w:rsidRPr="00674D3E">
              <w:rPr>
                <w:rStyle w:val="a9"/>
                <w:noProof/>
              </w:rPr>
              <w:t>1.4.1</w:t>
            </w:r>
            <w:r>
              <w:rPr>
                <w:rFonts w:eastAsiaTheme="minorEastAsia"/>
                <w:noProof/>
                <w:lang w:eastAsia="ru-RU"/>
              </w:rPr>
              <w:tab/>
            </w:r>
            <w:r w:rsidRPr="00674D3E">
              <w:rPr>
                <w:rStyle w:val="a9"/>
                <w:noProof/>
              </w:rPr>
              <w:t>Типы узлов</w:t>
            </w:r>
            <w:r>
              <w:rPr>
                <w:noProof/>
                <w:webHidden/>
              </w:rPr>
              <w:tab/>
            </w:r>
            <w:r>
              <w:rPr>
                <w:noProof/>
                <w:webHidden/>
              </w:rPr>
              <w:fldChar w:fldCharType="begin"/>
            </w:r>
            <w:r>
              <w:rPr>
                <w:noProof/>
                <w:webHidden/>
              </w:rPr>
              <w:instrText xml:space="preserve"> PAGEREF _Toc389201309 \h </w:instrText>
            </w:r>
            <w:r>
              <w:rPr>
                <w:noProof/>
                <w:webHidden/>
              </w:rPr>
            </w:r>
            <w:r>
              <w:rPr>
                <w:noProof/>
                <w:webHidden/>
              </w:rPr>
              <w:fldChar w:fldCharType="separate"/>
            </w:r>
            <w:r>
              <w:rPr>
                <w:noProof/>
                <w:webHidden/>
              </w:rPr>
              <w:t>10</w:t>
            </w:r>
            <w:r>
              <w:rPr>
                <w:noProof/>
                <w:webHidden/>
              </w:rPr>
              <w:fldChar w:fldCharType="end"/>
            </w:r>
          </w:hyperlink>
        </w:p>
        <w:p w:rsidR="00620348" w:rsidRDefault="00620348">
          <w:pPr>
            <w:pStyle w:val="31"/>
            <w:tabs>
              <w:tab w:val="left" w:pos="1320"/>
              <w:tab w:val="right" w:leader="dot" w:pos="9912"/>
            </w:tabs>
            <w:rPr>
              <w:rFonts w:eastAsiaTheme="minorEastAsia"/>
              <w:noProof/>
              <w:lang w:eastAsia="ru-RU"/>
            </w:rPr>
          </w:pPr>
          <w:hyperlink w:anchor="_Toc389201310" w:history="1">
            <w:r w:rsidRPr="00674D3E">
              <w:rPr>
                <w:rStyle w:val="a9"/>
                <w:noProof/>
              </w:rPr>
              <w:t>1.4.2</w:t>
            </w:r>
            <w:r>
              <w:rPr>
                <w:rFonts w:eastAsiaTheme="minorEastAsia"/>
                <w:noProof/>
                <w:lang w:eastAsia="ru-RU"/>
              </w:rPr>
              <w:tab/>
            </w:r>
            <w:r w:rsidRPr="00674D3E">
              <w:rPr>
                <w:rStyle w:val="a9"/>
                <w:noProof/>
              </w:rPr>
              <w:t>Топологии</w:t>
            </w:r>
            <w:r>
              <w:rPr>
                <w:noProof/>
                <w:webHidden/>
              </w:rPr>
              <w:tab/>
            </w:r>
            <w:r>
              <w:rPr>
                <w:noProof/>
                <w:webHidden/>
              </w:rPr>
              <w:fldChar w:fldCharType="begin"/>
            </w:r>
            <w:r>
              <w:rPr>
                <w:noProof/>
                <w:webHidden/>
              </w:rPr>
              <w:instrText xml:space="preserve"> PAGEREF _Toc389201310 \h </w:instrText>
            </w:r>
            <w:r>
              <w:rPr>
                <w:noProof/>
                <w:webHidden/>
              </w:rPr>
            </w:r>
            <w:r>
              <w:rPr>
                <w:noProof/>
                <w:webHidden/>
              </w:rPr>
              <w:fldChar w:fldCharType="separate"/>
            </w:r>
            <w:r>
              <w:rPr>
                <w:noProof/>
                <w:webHidden/>
              </w:rPr>
              <w:t>10</w:t>
            </w:r>
            <w:r>
              <w:rPr>
                <w:noProof/>
                <w:webHidden/>
              </w:rPr>
              <w:fldChar w:fldCharType="end"/>
            </w:r>
          </w:hyperlink>
        </w:p>
        <w:p w:rsidR="00620348" w:rsidRDefault="00620348">
          <w:pPr>
            <w:pStyle w:val="21"/>
            <w:tabs>
              <w:tab w:val="left" w:pos="880"/>
              <w:tab w:val="right" w:leader="dot" w:pos="9912"/>
            </w:tabs>
            <w:rPr>
              <w:rFonts w:eastAsiaTheme="minorEastAsia"/>
              <w:noProof/>
              <w:lang w:eastAsia="ru-RU"/>
            </w:rPr>
          </w:pPr>
          <w:hyperlink w:anchor="_Toc389201311" w:history="1">
            <w:r w:rsidRPr="00674D3E">
              <w:rPr>
                <w:rStyle w:val="a9"/>
                <w:noProof/>
              </w:rPr>
              <w:t>1.5</w:t>
            </w:r>
            <w:r>
              <w:rPr>
                <w:rFonts w:eastAsiaTheme="minorEastAsia"/>
                <w:noProof/>
                <w:lang w:eastAsia="ru-RU"/>
              </w:rPr>
              <w:tab/>
            </w:r>
            <w:r w:rsidRPr="00674D3E">
              <w:rPr>
                <w:rStyle w:val="a9"/>
                <w:noProof/>
              </w:rPr>
              <w:t>Беспроводные сенсорные сети</w:t>
            </w:r>
            <w:r>
              <w:rPr>
                <w:noProof/>
                <w:webHidden/>
              </w:rPr>
              <w:tab/>
            </w:r>
            <w:r>
              <w:rPr>
                <w:noProof/>
                <w:webHidden/>
              </w:rPr>
              <w:fldChar w:fldCharType="begin"/>
            </w:r>
            <w:r>
              <w:rPr>
                <w:noProof/>
                <w:webHidden/>
              </w:rPr>
              <w:instrText xml:space="preserve"> PAGEREF _Toc389201311 \h </w:instrText>
            </w:r>
            <w:r>
              <w:rPr>
                <w:noProof/>
                <w:webHidden/>
              </w:rPr>
            </w:r>
            <w:r>
              <w:rPr>
                <w:noProof/>
                <w:webHidden/>
              </w:rPr>
              <w:fldChar w:fldCharType="separate"/>
            </w:r>
            <w:r>
              <w:rPr>
                <w:noProof/>
                <w:webHidden/>
              </w:rPr>
              <w:t>11</w:t>
            </w:r>
            <w:r>
              <w:rPr>
                <w:noProof/>
                <w:webHidden/>
              </w:rPr>
              <w:fldChar w:fldCharType="end"/>
            </w:r>
          </w:hyperlink>
        </w:p>
        <w:p w:rsidR="00620348" w:rsidRDefault="00620348">
          <w:pPr>
            <w:pStyle w:val="21"/>
            <w:tabs>
              <w:tab w:val="left" w:pos="880"/>
              <w:tab w:val="right" w:leader="dot" w:pos="9912"/>
            </w:tabs>
            <w:rPr>
              <w:rFonts w:eastAsiaTheme="minorEastAsia"/>
              <w:noProof/>
              <w:lang w:eastAsia="ru-RU"/>
            </w:rPr>
          </w:pPr>
          <w:hyperlink w:anchor="_Toc389201314" w:history="1">
            <w:r w:rsidRPr="00674D3E">
              <w:rPr>
                <w:rStyle w:val="a9"/>
                <w:noProof/>
              </w:rPr>
              <w:t>1.6</w:t>
            </w:r>
            <w:r>
              <w:rPr>
                <w:rFonts w:eastAsiaTheme="minorEastAsia"/>
                <w:noProof/>
                <w:lang w:eastAsia="ru-RU"/>
              </w:rPr>
              <w:tab/>
            </w:r>
            <w:r w:rsidRPr="00674D3E">
              <w:rPr>
                <w:rStyle w:val="a9"/>
                <w:noProof/>
              </w:rPr>
              <w:t>MAC слой</w:t>
            </w:r>
            <w:r>
              <w:rPr>
                <w:noProof/>
                <w:webHidden/>
              </w:rPr>
              <w:tab/>
            </w:r>
            <w:r>
              <w:rPr>
                <w:noProof/>
                <w:webHidden/>
              </w:rPr>
              <w:fldChar w:fldCharType="begin"/>
            </w:r>
            <w:r>
              <w:rPr>
                <w:noProof/>
                <w:webHidden/>
              </w:rPr>
              <w:instrText xml:space="preserve"> PAGEREF _Toc389201314 \h </w:instrText>
            </w:r>
            <w:r>
              <w:rPr>
                <w:noProof/>
                <w:webHidden/>
              </w:rPr>
            </w:r>
            <w:r>
              <w:rPr>
                <w:noProof/>
                <w:webHidden/>
              </w:rPr>
              <w:fldChar w:fldCharType="separate"/>
            </w:r>
            <w:r>
              <w:rPr>
                <w:noProof/>
                <w:webHidden/>
              </w:rPr>
              <w:t>12</w:t>
            </w:r>
            <w:r>
              <w:rPr>
                <w:noProof/>
                <w:webHidden/>
              </w:rPr>
              <w:fldChar w:fldCharType="end"/>
            </w:r>
          </w:hyperlink>
        </w:p>
        <w:p w:rsidR="00620348" w:rsidRDefault="00620348">
          <w:pPr>
            <w:pStyle w:val="31"/>
            <w:tabs>
              <w:tab w:val="left" w:pos="1320"/>
              <w:tab w:val="right" w:leader="dot" w:pos="9912"/>
            </w:tabs>
            <w:rPr>
              <w:rFonts w:eastAsiaTheme="minorEastAsia"/>
              <w:noProof/>
              <w:lang w:eastAsia="ru-RU"/>
            </w:rPr>
          </w:pPr>
          <w:hyperlink w:anchor="_Toc389201315" w:history="1">
            <w:r w:rsidRPr="00674D3E">
              <w:rPr>
                <w:rStyle w:val="a9"/>
                <w:noProof/>
              </w:rPr>
              <w:t>1.6.1</w:t>
            </w:r>
            <w:r>
              <w:rPr>
                <w:rFonts w:eastAsiaTheme="minorEastAsia"/>
                <w:noProof/>
                <w:lang w:eastAsia="ru-RU"/>
              </w:rPr>
              <w:tab/>
            </w:r>
            <w:r w:rsidRPr="00674D3E">
              <w:rPr>
                <w:rStyle w:val="a9"/>
                <w:noProof/>
              </w:rPr>
              <w:t>Механизм адресации</w:t>
            </w:r>
            <w:r>
              <w:rPr>
                <w:noProof/>
                <w:webHidden/>
              </w:rPr>
              <w:tab/>
            </w:r>
            <w:r>
              <w:rPr>
                <w:noProof/>
                <w:webHidden/>
              </w:rPr>
              <w:fldChar w:fldCharType="begin"/>
            </w:r>
            <w:r>
              <w:rPr>
                <w:noProof/>
                <w:webHidden/>
              </w:rPr>
              <w:instrText xml:space="preserve"> PAGEREF _Toc389201315 \h </w:instrText>
            </w:r>
            <w:r>
              <w:rPr>
                <w:noProof/>
                <w:webHidden/>
              </w:rPr>
            </w:r>
            <w:r>
              <w:rPr>
                <w:noProof/>
                <w:webHidden/>
              </w:rPr>
              <w:fldChar w:fldCharType="separate"/>
            </w:r>
            <w:r>
              <w:rPr>
                <w:noProof/>
                <w:webHidden/>
              </w:rPr>
              <w:t>12</w:t>
            </w:r>
            <w:r>
              <w:rPr>
                <w:noProof/>
                <w:webHidden/>
              </w:rPr>
              <w:fldChar w:fldCharType="end"/>
            </w:r>
          </w:hyperlink>
        </w:p>
        <w:p w:rsidR="00620348" w:rsidRDefault="00620348">
          <w:pPr>
            <w:pStyle w:val="31"/>
            <w:tabs>
              <w:tab w:val="left" w:pos="1320"/>
              <w:tab w:val="right" w:leader="dot" w:pos="9912"/>
            </w:tabs>
            <w:rPr>
              <w:rFonts w:eastAsiaTheme="minorEastAsia"/>
              <w:noProof/>
              <w:lang w:eastAsia="ru-RU"/>
            </w:rPr>
          </w:pPr>
          <w:hyperlink w:anchor="_Toc389201316" w:history="1">
            <w:r w:rsidRPr="00674D3E">
              <w:rPr>
                <w:rStyle w:val="a9"/>
                <w:noProof/>
              </w:rPr>
              <w:t>1.6.2</w:t>
            </w:r>
            <w:r>
              <w:rPr>
                <w:rFonts w:eastAsiaTheme="minorEastAsia"/>
                <w:noProof/>
                <w:lang w:eastAsia="ru-RU"/>
              </w:rPr>
              <w:tab/>
            </w:r>
            <w:r w:rsidRPr="00674D3E">
              <w:rPr>
                <w:rStyle w:val="a9"/>
                <w:noProof/>
              </w:rPr>
              <w:t>Точки доступа</w:t>
            </w:r>
            <w:r>
              <w:rPr>
                <w:noProof/>
                <w:webHidden/>
              </w:rPr>
              <w:tab/>
            </w:r>
            <w:r>
              <w:rPr>
                <w:noProof/>
                <w:webHidden/>
              </w:rPr>
              <w:fldChar w:fldCharType="begin"/>
            </w:r>
            <w:r>
              <w:rPr>
                <w:noProof/>
                <w:webHidden/>
              </w:rPr>
              <w:instrText xml:space="preserve"> PAGEREF _Toc389201316 \h </w:instrText>
            </w:r>
            <w:r>
              <w:rPr>
                <w:noProof/>
                <w:webHidden/>
              </w:rPr>
            </w:r>
            <w:r>
              <w:rPr>
                <w:noProof/>
                <w:webHidden/>
              </w:rPr>
              <w:fldChar w:fldCharType="separate"/>
            </w:r>
            <w:r>
              <w:rPr>
                <w:noProof/>
                <w:webHidden/>
              </w:rPr>
              <w:t>12</w:t>
            </w:r>
            <w:r>
              <w:rPr>
                <w:noProof/>
                <w:webHidden/>
              </w:rPr>
              <w:fldChar w:fldCharType="end"/>
            </w:r>
          </w:hyperlink>
        </w:p>
        <w:p w:rsidR="00620348" w:rsidRDefault="00620348">
          <w:pPr>
            <w:pStyle w:val="21"/>
            <w:tabs>
              <w:tab w:val="left" w:pos="880"/>
              <w:tab w:val="right" w:leader="dot" w:pos="9912"/>
            </w:tabs>
            <w:rPr>
              <w:rFonts w:eastAsiaTheme="minorEastAsia"/>
              <w:noProof/>
              <w:lang w:eastAsia="ru-RU"/>
            </w:rPr>
          </w:pPr>
          <w:hyperlink w:anchor="_Toc389201317" w:history="1">
            <w:r w:rsidRPr="00674D3E">
              <w:rPr>
                <w:rStyle w:val="a9"/>
                <w:noProof/>
              </w:rPr>
              <w:t>1.7</w:t>
            </w:r>
            <w:r>
              <w:rPr>
                <w:rFonts w:eastAsiaTheme="minorEastAsia"/>
                <w:noProof/>
                <w:lang w:eastAsia="ru-RU"/>
              </w:rPr>
              <w:tab/>
            </w:r>
            <w:r w:rsidRPr="00674D3E">
              <w:rPr>
                <w:rStyle w:val="a9"/>
                <w:noProof/>
              </w:rPr>
              <w:t>Взаимодействие сетевых протоколов</w:t>
            </w:r>
            <w:r>
              <w:rPr>
                <w:noProof/>
                <w:webHidden/>
              </w:rPr>
              <w:tab/>
            </w:r>
            <w:r>
              <w:rPr>
                <w:noProof/>
                <w:webHidden/>
              </w:rPr>
              <w:fldChar w:fldCharType="begin"/>
            </w:r>
            <w:r>
              <w:rPr>
                <w:noProof/>
                <w:webHidden/>
              </w:rPr>
              <w:instrText xml:space="preserve"> PAGEREF _Toc389201317 \h </w:instrText>
            </w:r>
            <w:r>
              <w:rPr>
                <w:noProof/>
                <w:webHidden/>
              </w:rPr>
            </w:r>
            <w:r>
              <w:rPr>
                <w:noProof/>
                <w:webHidden/>
              </w:rPr>
              <w:fldChar w:fldCharType="separate"/>
            </w:r>
            <w:r>
              <w:rPr>
                <w:noProof/>
                <w:webHidden/>
              </w:rPr>
              <w:t>13</w:t>
            </w:r>
            <w:r>
              <w:rPr>
                <w:noProof/>
                <w:webHidden/>
              </w:rPr>
              <w:fldChar w:fldCharType="end"/>
            </w:r>
          </w:hyperlink>
        </w:p>
        <w:p w:rsidR="00620348" w:rsidRDefault="00620348">
          <w:pPr>
            <w:pStyle w:val="21"/>
            <w:tabs>
              <w:tab w:val="left" w:pos="880"/>
              <w:tab w:val="right" w:leader="dot" w:pos="9912"/>
            </w:tabs>
            <w:rPr>
              <w:rFonts w:eastAsiaTheme="minorEastAsia"/>
              <w:noProof/>
              <w:lang w:eastAsia="ru-RU"/>
            </w:rPr>
          </w:pPr>
          <w:hyperlink w:anchor="_Toc389201318" w:history="1">
            <w:r w:rsidRPr="00674D3E">
              <w:rPr>
                <w:rStyle w:val="a9"/>
                <w:noProof/>
              </w:rPr>
              <w:t>1.8</w:t>
            </w:r>
            <w:r>
              <w:rPr>
                <w:rFonts w:eastAsiaTheme="minorEastAsia"/>
                <w:noProof/>
                <w:lang w:eastAsia="ru-RU"/>
              </w:rPr>
              <w:tab/>
            </w:r>
            <w:r w:rsidRPr="00674D3E">
              <w:rPr>
                <w:rStyle w:val="a9"/>
                <w:noProof/>
              </w:rPr>
              <w:t>Формирование сети</w:t>
            </w:r>
            <w:r>
              <w:rPr>
                <w:noProof/>
                <w:webHidden/>
              </w:rPr>
              <w:tab/>
            </w:r>
            <w:r>
              <w:rPr>
                <w:noProof/>
                <w:webHidden/>
              </w:rPr>
              <w:fldChar w:fldCharType="begin"/>
            </w:r>
            <w:r>
              <w:rPr>
                <w:noProof/>
                <w:webHidden/>
              </w:rPr>
              <w:instrText xml:space="preserve"> PAGEREF _Toc389201318 \h </w:instrText>
            </w:r>
            <w:r>
              <w:rPr>
                <w:noProof/>
                <w:webHidden/>
              </w:rPr>
            </w:r>
            <w:r>
              <w:rPr>
                <w:noProof/>
                <w:webHidden/>
              </w:rPr>
              <w:fldChar w:fldCharType="separate"/>
            </w:r>
            <w:r>
              <w:rPr>
                <w:noProof/>
                <w:webHidden/>
              </w:rPr>
              <w:t>13</w:t>
            </w:r>
            <w:r>
              <w:rPr>
                <w:noProof/>
                <w:webHidden/>
              </w:rPr>
              <w:fldChar w:fldCharType="end"/>
            </w:r>
          </w:hyperlink>
        </w:p>
        <w:p w:rsidR="00620348" w:rsidRDefault="00620348">
          <w:pPr>
            <w:pStyle w:val="21"/>
            <w:tabs>
              <w:tab w:val="left" w:pos="880"/>
              <w:tab w:val="right" w:leader="dot" w:pos="9912"/>
            </w:tabs>
            <w:rPr>
              <w:rFonts w:eastAsiaTheme="minorEastAsia"/>
              <w:noProof/>
              <w:lang w:eastAsia="ru-RU"/>
            </w:rPr>
          </w:pPr>
          <w:hyperlink w:anchor="_Toc389201319" w:history="1">
            <w:r w:rsidRPr="00674D3E">
              <w:rPr>
                <w:rStyle w:val="a9"/>
                <w:noProof/>
              </w:rPr>
              <w:t>1.9</w:t>
            </w:r>
            <w:r>
              <w:rPr>
                <w:rFonts w:eastAsiaTheme="minorEastAsia"/>
                <w:noProof/>
                <w:lang w:eastAsia="ru-RU"/>
              </w:rPr>
              <w:tab/>
            </w:r>
            <w:r w:rsidRPr="00674D3E">
              <w:rPr>
                <w:rStyle w:val="a9"/>
                <w:noProof/>
              </w:rPr>
              <w:t>Передача сообщения</w:t>
            </w:r>
            <w:r>
              <w:rPr>
                <w:noProof/>
                <w:webHidden/>
              </w:rPr>
              <w:tab/>
            </w:r>
            <w:r>
              <w:rPr>
                <w:noProof/>
                <w:webHidden/>
              </w:rPr>
              <w:fldChar w:fldCharType="begin"/>
            </w:r>
            <w:r>
              <w:rPr>
                <w:noProof/>
                <w:webHidden/>
              </w:rPr>
              <w:instrText xml:space="preserve"> PAGEREF _Toc389201319 \h </w:instrText>
            </w:r>
            <w:r>
              <w:rPr>
                <w:noProof/>
                <w:webHidden/>
              </w:rPr>
            </w:r>
            <w:r>
              <w:rPr>
                <w:noProof/>
                <w:webHidden/>
              </w:rPr>
              <w:fldChar w:fldCharType="separate"/>
            </w:r>
            <w:r>
              <w:rPr>
                <w:noProof/>
                <w:webHidden/>
              </w:rPr>
              <w:t>14</w:t>
            </w:r>
            <w:r>
              <w:rPr>
                <w:noProof/>
                <w:webHidden/>
              </w:rPr>
              <w:fldChar w:fldCharType="end"/>
            </w:r>
          </w:hyperlink>
        </w:p>
        <w:p w:rsidR="00620348" w:rsidRDefault="00620348">
          <w:pPr>
            <w:pStyle w:val="21"/>
            <w:tabs>
              <w:tab w:val="left" w:pos="880"/>
              <w:tab w:val="right" w:leader="dot" w:pos="9912"/>
            </w:tabs>
            <w:rPr>
              <w:rFonts w:eastAsiaTheme="minorEastAsia"/>
              <w:noProof/>
              <w:lang w:eastAsia="ru-RU"/>
            </w:rPr>
          </w:pPr>
          <w:hyperlink w:anchor="_Toc389201320" w:history="1">
            <w:r w:rsidRPr="00674D3E">
              <w:rPr>
                <w:rStyle w:val="a9"/>
                <w:noProof/>
              </w:rPr>
              <w:t>1.10</w:t>
            </w:r>
            <w:r>
              <w:rPr>
                <w:rFonts w:eastAsiaTheme="minorEastAsia"/>
                <w:noProof/>
                <w:lang w:eastAsia="ru-RU"/>
              </w:rPr>
              <w:tab/>
            </w:r>
            <w:r w:rsidRPr="00674D3E">
              <w:rPr>
                <w:rStyle w:val="a9"/>
                <w:noProof/>
              </w:rPr>
              <w:t>Информационная база</w:t>
            </w:r>
            <w:r>
              <w:rPr>
                <w:noProof/>
                <w:webHidden/>
              </w:rPr>
              <w:tab/>
            </w:r>
            <w:r>
              <w:rPr>
                <w:noProof/>
                <w:webHidden/>
              </w:rPr>
              <w:fldChar w:fldCharType="begin"/>
            </w:r>
            <w:r>
              <w:rPr>
                <w:noProof/>
                <w:webHidden/>
              </w:rPr>
              <w:instrText xml:space="preserve"> PAGEREF _Toc389201320 \h </w:instrText>
            </w:r>
            <w:r>
              <w:rPr>
                <w:noProof/>
                <w:webHidden/>
              </w:rPr>
            </w:r>
            <w:r>
              <w:rPr>
                <w:noProof/>
                <w:webHidden/>
              </w:rPr>
              <w:fldChar w:fldCharType="separate"/>
            </w:r>
            <w:r>
              <w:rPr>
                <w:noProof/>
                <w:webHidden/>
              </w:rPr>
              <w:t>15</w:t>
            </w:r>
            <w:r>
              <w:rPr>
                <w:noProof/>
                <w:webHidden/>
              </w:rPr>
              <w:fldChar w:fldCharType="end"/>
            </w:r>
          </w:hyperlink>
        </w:p>
        <w:p w:rsidR="00620348" w:rsidRDefault="00620348">
          <w:pPr>
            <w:pStyle w:val="11"/>
            <w:tabs>
              <w:tab w:val="left" w:pos="440"/>
              <w:tab w:val="right" w:leader="dot" w:pos="9912"/>
            </w:tabs>
            <w:rPr>
              <w:rFonts w:eastAsiaTheme="minorEastAsia"/>
              <w:noProof/>
              <w:lang w:eastAsia="ru-RU"/>
            </w:rPr>
          </w:pPr>
          <w:hyperlink w:anchor="_Toc389201321" w:history="1">
            <w:r w:rsidRPr="00674D3E">
              <w:rPr>
                <w:rStyle w:val="a9"/>
                <w:noProof/>
              </w:rPr>
              <w:t>2</w:t>
            </w:r>
            <w:r>
              <w:rPr>
                <w:rFonts w:eastAsiaTheme="minorEastAsia"/>
                <w:noProof/>
                <w:lang w:eastAsia="ru-RU"/>
              </w:rPr>
              <w:tab/>
            </w:r>
            <w:r w:rsidRPr="00674D3E">
              <w:rPr>
                <w:rStyle w:val="a9"/>
                <w:noProof/>
              </w:rPr>
              <w:t>Клиент-серверная система</w:t>
            </w:r>
            <w:r>
              <w:rPr>
                <w:noProof/>
                <w:webHidden/>
              </w:rPr>
              <w:tab/>
            </w:r>
            <w:r>
              <w:rPr>
                <w:noProof/>
                <w:webHidden/>
              </w:rPr>
              <w:fldChar w:fldCharType="begin"/>
            </w:r>
            <w:r>
              <w:rPr>
                <w:noProof/>
                <w:webHidden/>
              </w:rPr>
              <w:instrText xml:space="preserve"> PAGEREF _Toc389201321 \h </w:instrText>
            </w:r>
            <w:r>
              <w:rPr>
                <w:noProof/>
                <w:webHidden/>
              </w:rPr>
            </w:r>
            <w:r>
              <w:rPr>
                <w:noProof/>
                <w:webHidden/>
              </w:rPr>
              <w:fldChar w:fldCharType="separate"/>
            </w:r>
            <w:r>
              <w:rPr>
                <w:noProof/>
                <w:webHidden/>
              </w:rPr>
              <w:t>16</w:t>
            </w:r>
            <w:r>
              <w:rPr>
                <w:noProof/>
                <w:webHidden/>
              </w:rPr>
              <w:fldChar w:fldCharType="end"/>
            </w:r>
          </w:hyperlink>
        </w:p>
        <w:p w:rsidR="00620348" w:rsidRDefault="00620348">
          <w:pPr>
            <w:pStyle w:val="21"/>
            <w:tabs>
              <w:tab w:val="left" w:pos="880"/>
              <w:tab w:val="right" w:leader="dot" w:pos="9912"/>
            </w:tabs>
            <w:rPr>
              <w:rFonts w:eastAsiaTheme="minorEastAsia"/>
              <w:noProof/>
              <w:lang w:eastAsia="ru-RU"/>
            </w:rPr>
          </w:pPr>
          <w:hyperlink w:anchor="_Toc389201323" w:history="1">
            <w:r w:rsidRPr="00674D3E">
              <w:rPr>
                <w:rStyle w:val="a9"/>
                <w:noProof/>
              </w:rPr>
              <w:t>2.1</w:t>
            </w:r>
            <w:r>
              <w:rPr>
                <w:rFonts w:eastAsiaTheme="minorEastAsia"/>
                <w:noProof/>
                <w:lang w:eastAsia="ru-RU"/>
              </w:rPr>
              <w:tab/>
            </w:r>
            <w:r w:rsidRPr="00674D3E">
              <w:rPr>
                <w:rStyle w:val="a9"/>
                <w:noProof/>
              </w:rPr>
              <w:t>Серверное приложение</w:t>
            </w:r>
            <w:r>
              <w:rPr>
                <w:noProof/>
                <w:webHidden/>
              </w:rPr>
              <w:tab/>
            </w:r>
            <w:r>
              <w:rPr>
                <w:noProof/>
                <w:webHidden/>
              </w:rPr>
              <w:fldChar w:fldCharType="begin"/>
            </w:r>
            <w:r>
              <w:rPr>
                <w:noProof/>
                <w:webHidden/>
              </w:rPr>
              <w:instrText xml:space="preserve"> PAGEREF _Toc389201323 \h </w:instrText>
            </w:r>
            <w:r>
              <w:rPr>
                <w:noProof/>
                <w:webHidden/>
              </w:rPr>
            </w:r>
            <w:r>
              <w:rPr>
                <w:noProof/>
                <w:webHidden/>
              </w:rPr>
              <w:fldChar w:fldCharType="separate"/>
            </w:r>
            <w:r>
              <w:rPr>
                <w:noProof/>
                <w:webHidden/>
              </w:rPr>
              <w:t>16</w:t>
            </w:r>
            <w:r>
              <w:rPr>
                <w:noProof/>
                <w:webHidden/>
              </w:rPr>
              <w:fldChar w:fldCharType="end"/>
            </w:r>
          </w:hyperlink>
        </w:p>
        <w:p w:rsidR="00620348" w:rsidRDefault="00620348">
          <w:pPr>
            <w:pStyle w:val="31"/>
            <w:tabs>
              <w:tab w:val="left" w:pos="1320"/>
              <w:tab w:val="right" w:leader="dot" w:pos="9912"/>
            </w:tabs>
            <w:rPr>
              <w:rFonts w:eastAsiaTheme="minorEastAsia"/>
              <w:noProof/>
              <w:lang w:eastAsia="ru-RU"/>
            </w:rPr>
          </w:pPr>
          <w:hyperlink w:anchor="_Toc389201324" w:history="1">
            <w:r w:rsidRPr="00674D3E">
              <w:rPr>
                <w:rStyle w:val="a9"/>
                <w:noProof/>
              </w:rPr>
              <w:t>2.1.1</w:t>
            </w:r>
            <w:r>
              <w:rPr>
                <w:rFonts w:eastAsiaTheme="minorEastAsia"/>
                <w:noProof/>
                <w:lang w:eastAsia="ru-RU"/>
              </w:rPr>
              <w:tab/>
            </w:r>
            <w:r w:rsidRPr="00674D3E">
              <w:rPr>
                <w:rStyle w:val="a9"/>
                <w:noProof/>
              </w:rPr>
              <w:t>Отправка теста</w:t>
            </w:r>
            <w:r>
              <w:rPr>
                <w:noProof/>
                <w:webHidden/>
              </w:rPr>
              <w:tab/>
            </w:r>
            <w:r>
              <w:rPr>
                <w:noProof/>
                <w:webHidden/>
              </w:rPr>
              <w:fldChar w:fldCharType="begin"/>
            </w:r>
            <w:r>
              <w:rPr>
                <w:noProof/>
                <w:webHidden/>
              </w:rPr>
              <w:instrText xml:space="preserve"> PAGEREF _Toc389201324 \h </w:instrText>
            </w:r>
            <w:r>
              <w:rPr>
                <w:noProof/>
                <w:webHidden/>
              </w:rPr>
            </w:r>
            <w:r>
              <w:rPr>
                <w:noProof/>
                <w:webHidden/>
              </w:rPr>
              <w:fldChar w:fldCharType="separate"/>
            </w:r>
            <w:r>
              <w:rPr>
                <w:noProof/>
                <w:webHidden/>
              </w:rPr>
              <w:t>16</w:t>
            </w:r>
            <w:r>
              <w:rPr>
                <w:noProof/>
                <w:webHidden/>
              </w:rPr>
              <w:fldChar w:fldCharType="end"/>
            </w:r>
          </w:hyperlink>
        </w:p>
        <w:p w:rsidR="00620348" w:rsidRDefault="00620348">
          <w:pPr>
            <w:pStyle w:val="31"/>
            <w:tabs>
              <w:tab w:val="left" w:pos="1320"/>
              <w:tab w:val="right" w:leader="dot" w:pos="9912"/>
            </w:tabs>
            <w:rPr>
              <w:rFonts w:eastAsiaTheme="minorEastAsia"/>
              <w:noProof/>
              <w:lang w:eastAsia="ru-RU"/>
            </w:rPr>
          </w:pPr>
          <w:hyperlink w:anchor="_Toc389201325" w:history="1">
            <w:r w:rsidRPr="00674D3E">
              <w:rPr>
                <w:rStyle w:val="a9"/>
                <w:noProof/>
              </w:rPr>
              <w:t>2.1.2</w:t>
            </w:r>
            <w:r>
              <w:rPr>
                <w:rFonts w:eastAsiaTheme="minorEastAsia"/>
                <w:noProof/>
                <w:lang w:eastAsia="ru-RU"/>
              </w:rPr>
              <w:tab/>
            </w:r>
            <w:r w:rsidRPr="00674D3E">
              <w:rPr>
                <w:rStyle w:val="a9"/>
                <w:noProof/>
              </w:rPr>
              <w:t>Получение результатов</w:t>
            </w:r>
            <w:r>
              <w:rPr>
                <w:noProof/>
                <w:webHidden/>
              </w:rPr>
              <w:tab/>
            </w:r>
            <w:r>
              <w:rPr>
                <w:noProof/>
                <w:webHidden/>
              </w:rPr>
              <w:fldChar w:fldCharType="begin"/>
            </w:r>
            <w:r>
              <w:rPr>
                <w:noProof/>
                <w:webHidden/>
              </w:rPr>
              <w:instrText xml:space="preserve"> PAGEREF _Toc389201325 \h </w:instrText>
            </w:r>
            <w:r>
              <w:rPr>
                <w:noProof/>
                <w:webHidden/>
              </w:rPr>
            </w:r>
            <w:r>
              <w:rPr>
                <w:noProof/>
                <w:webHidden/>
              </w:rPr>
              <w:fldChar w:fldCharType="separate"/>
            </w:r>
            <w:r>
              <w:rPr>
                <w:noProof/>
                <w:webHidden/>
              </w:rPr>
              <w:t>17</w:t>
            </w:r>
            <w:r>
              <w:rPr>
                <w:noProof/>
                <w:webHidden/>
              </w:rPr>
              <w:fldChar w:fldCharType="end"/>
            </w:r>
          </w:hyperlink>
        </w:p>
        <w:p w:rsidR="00620348" w:rsidRDefault="00620348">
          <w:pPr>
            <w:pStyle w:val="21"/>
            <w:tabs>
              <w:tab w:val="left" w:pos="880"/>
              <w:tab w:val="right" w:leader="dot" w:pos="9912"/>
            </w:tabs>
            <w:rPr>
              <w:rFonts w:eastAsiaTheme="minorEastAsia"/>
              <w:noProof/>
              <w:lang w:eastAsia="ru-RU"/>
            </w:rPr>
          </w:pPr>
          <w:hyperlink w:anchor="_Toc389201326" w:history="1">
            <w:r w:rsidRPr="00674D3E">
              <w:rPr>
                <w:rStyle w:val="a9"/>
                <w:noProof/>
              </w:rPr>
              <w:t>2.2</w:t>
            </w:r>
            <w:r>
              <w:rPr>
                <w:rFonts w:eastAsiaTheme="minorEastAsia"/>
                <w:noProof/>
                <w:lang w:eastAsia="ru-RU"/>
              </w:rPr>
              <w:tab/>
            </w:r>
            <w:r w:rsidRPr="00674D3E">
              <w:rPr>
                <w:rStyle w:val="a9"/>
                <w:noProof/>
              </w:rPr>
              <w:t>Клиентское приложение</w:t>
            </w:r>
            <w:r>
              <w:rPr>
                <w:noProof/>
                <w:webHidden/>
              </w:rPr>
              <w:tab/>
            </w:r>
            <w:r>
              <w:rPr>
                <w:noProof/>
                <w:webHidden/>
              </w:rPr>
              <w:fldChar w:fldCharType="begin"/>
            </w:r>
            <w:r>
              <w:rPr>
                <w:noProof/>
                <w:webHidden/>
              </w:rPr>
              <w:instrText xml:space="preserve"> PAGEREF _Toc389201326 \h </w:instrText>
            </w:r>
            <w:r>
              <w:rPr>
                <w:noProof/>
                <w:webHidden/>
              </w:rPr>
            </w:r>
            <w:r>
              <w:rPr>
                <w:noProof/>
                <w:webHidden/>
              </w:rPr>
              <w:fldChar w:fldCharType="separate"/>
            </w:r>
            <w:r>
              <w:rPr>
                <w:noProof/>
                <w:webHidden/>
              </w:rPr>
              <w:t>17</w:t>
            </w:r>
            <w:r>
              <w:rPr>
                <w:noProof/>
                <w:webHidden/>
              </w:rPr>
              <w:fldChar w:fldCharType="end"/>
            </w:r>
          </w:hyperlink>
        </w:p>
        <w:p w:rsidR="00620348" w:rsidRDefault="00620348">
          <w:pPr>
            <w:pStyle w:val="31"/>
            <w:tabs>
              <w:tab w:val="left" w:pos="1320"/>
              <w:tab w:val="right" w:leader="dot" w:pos="9912"/>
            </w:tabs>
            <w:rPr>
              <w:rFonts w:eastAsiaTheme="minorEastAsia"/>
              <w:noProof/>
              <w:lang w:eastAsia="ru-RU"/>
            </w:rPr>
          </w:pPr>
          <w:hyperlink w:anchor="_Toc389201327" w:history="1">
            <w:r w:rsidRPr="00674D3E">
              <w:rPr>
                <w:rStyle w:val="a9"/>
                <w:noProof/>
              </w:rPr>
              <w:t>2.2.1</w:t>
            </w:r>
            <w:r>
              <w:rPr>
                <w:rFonts w:eastAsiaTheme="minorEastAsia"/>
                <w:noProof/>
                <w:lang w:eastAsia="ru-RU"/>
              </w:rPr>
              <w:tab/>
            </w:r>
            <w:r w:rsidRPr="00674D3E">
              <w:rPr>
                <w:rStyle w:val="a9"/>
                <w:noProof/>
              </w:rPr>
              <w:t>Отправка результата</w:t>
            </w:r>
            <w:r>
              <w:rPr>
                <w:noProof/>
                <w:webHidden/>
              </w:rPr>
              <w:tab/>
            </w:r>
            <w:r>
              <w:rPr>
                <w:noProof/>
                <w:webHidden/>
              </w:rPr>
              <w:fldChar w:fldCharType="begin"/>
            </w:r>
            <w:r>
              <w:rPr>
                <w:noProof/>
                <w:webHidden/>
              </w:rPr>
              <w:instrText xml:space="preserve"> PAGEREF _Toc389201327 \h </w:instrText>
            </w:r>
            <w:r>
              <w:rPr>
                <w:noProof/>
                <w:webHidden/>
              </w:rPr>
            </w:r>
            <w:r>
              <w:rPr>
                <w:noProof/>
                <w:webHidden/>
              </w:rPr>
              <w:fldChar w:fldCharType="separate"/>
            </w:r>
            <w:r>
              <w:rPr>
                <w:noProof/>
                <w:webHidden/>
              </w:rPr>
              <w:t>18</w:t>
            </w:r>
            <w:r>
              <w:rPr>
                <w:noProof/>
                <w:webHidden/>
              </w:rPr>
              <w:fldChar w:fldCharType="end"/>
            </w:r>
          </w:hyperlink>
        </w:p>
        <w:p w:rsidR="00620348" w:rsidRDefault="00620348">
          <w:pPr>
            <w:pStyle w:val="11"/>
            <w:tabs>
              <w:tab w:val="left" w:pos="440"/>
              <w:tab w:val="right" w:leader="dot" w:pos="9912"/>
            </w:tabs>
            <w:rPr>
              <w:rFonts w:eastAsiaTheme="minorEastAsia"/>
              <w:noProof/>
              <w:lang w:eastAsia="ru-RU"/>
            </w:rPr>
          </w:pPr>
          <w:hyperlink w:anchor="_Toc389201328" w:history="1">
            <w:r w:rsidRPr="00674D3E">
              <w:rPr>
                <w:rStyle w:val="a9"/>
                <w:noProof/>
              </w:rPr>
              <w:t>3.</w:t>
            </w:r>
            <w:r>
              <w:rPr>
                <w:rFonts w:eastAsiaTheme="minorEastAsia"/>
                <w:noProof/>
                <w:lang w:eastAsia="ru-RU"/>
              </w:rPr>
              <w:tab/>
            </w:r>
            <w:r w:rsidRPr="00674D3E">
              <w:rPr>
                <w:rStyle w:val="a9"/>
                <w:noProof/>
              </w:rPr>
              <w:t>Использованные программные и технические средства</w:t>
            </w:r>
            <w:r>
              <w:rPr>
                <w:noProof/>
                <w:webHidden/>
              </w:rPr>
              <w:tab/>
            </w:r>
            <w:r>
              <w:rPr>
                <w:noProof/>
                <w:webHidden/>
              </w:rPr>
              <w:fldChar w:fldCharType="begin"/>
            </w:r>
            <w:r>
              <w:rPr>
                <w:noProof/>
                <w:webHidden/>
              </w:rPr>
              <w:instrText xml:space="preserve"> PAGEREF _Toc389201328 \h </w:instrText>
            </w:r>
            <w:r>
              <w:rPr>
                <w:noProof/>
                <w:webHidden/>
              </w:rPr>
            </w:r>
            <w:r>
              <w:rPr>
                <w:noProof/>
                <w:webHidden/>
              </w:rPr>
              <w:fldChar w:fldCharType="separate"/>
            </w:r>
            <w:r>
              <w:rPr>
                <w:noProof/>
                <w:webHidden/>
              </w:rPr>
              <w:t>19</w:t>
            </w:r>
            <w:r>
              <w:rPr>
                <w:noProof/>
                <w:webHidden/>
              </w:rPr>
              <w:fldChar w:fldCharType="end"/>
            </w:r>
          </w:hyperlink>
        </w:p>
        <w:p w:rsidR="00620348" w:rsidRDefault="00620348">
          <w:pPr>
            <w:pStyle w:val="11"/>
            <w:tabs>
              <w:tab w:val="right" w:leader="dot" w:pos="9912"/>
            </w:tabs>
            <w:rPr>
              <w:rFonts w:eastAsiaTheme="minorEastAsia"/>
              <w:noProof/>
              <w:lang w:eastAsia="ru-RU"/>
            </w:rPr>
          </w:pPr>
          <w:hyperlink w:anchor="_Toc389201329" w:history="1">
            <w:r w:rsidRPr="00674D3E">
              <w:rPr>
                <w:rStyle w:val="a9"/>
                <w:noProof/>
              </w:rPr>
              <w:t>Заключение</w:t>
            </w:r>
            <w:r>
              <w:rPr>
                <w:noProof/>
                <w:webHidden/>
              </w:rPr>
              <w:tab/>
            </w:r>
            <w:r>
              <w:rPr>
                <w:noProof/>
                <w:webHidden/>
              </w:rPr>
              <w:fldChar w:fldCharType="begin"/>
            </w:r>
            <w:r>
              <w:rPr>
                <w:noProof/>
                <w:webHidden/>
              </w:rPr>
              <w:instrText xml:space="preserve"> PAGEREF _Toc389201329 \h </w:instrText>
            </w:r>
            <w:r>
              <w:rPr>
                <w:noProof/>
                <w:webHidden/>
              </w:rPr>
            </w:r>
            <w:r>
              <w:rPr>
                <w:noProof/>
                <w:webHidden/>
              </w:rPr>
              <w:fldChar w:fldCharType="separate"/>
            </w:r>
            <w:r>
              <w:rPr>
                <w:noProof/>
                <w:webHidden/>
              </w:rPr>
              <w:t>20</w:t>
            </w:r>
            <w:r>
              <w:rPr>
                <w:noProof/>
                <w:webHidden/>
              </w:rPr>
              <w:fldChar w:fldCharType="end"/>
            </w:r>
          </w:hyperlink>
        </w:p>
        <w:p w:rsidR="00620348" w:rsidRDefault="00620348">
          <w:pPr>
            <w:pStyle w:val="11"/>
            <w:tabs>
              <w:tab w:val="right" w:leader="dot" w:pos="9912"/>
            </w:tabs>
            <w:rPr>
              <w:rFonts w:eastAsiaTheme="minorEastAsia"/>
              <w:noProof/>
              <w:lang w:eastAsia="ru-RU"/>
            </w:rPr>
          </w:pPr>
          <w:hyperlink w:anchor="_Toc389201330" w:history="1">
            <w:r w:rsidRPr="00674D3E">
              <w:rPr>
                <w:rStyle w:val="a9"/>
                <w:noProof/>
              </w:rPr>
              <w:t>Список литературы</w:t>
            </w:r>
            <w:r>
              <w:rPr>
                <w:noProof/>
                <w:webHidden/>
              </w:rPr>
              <w:tab/>
            </w:r>
            <w:r>
              <w:rPr>
                <w:noProof/>
                <w:webHidden/>
              </w:rPr>
              <w:fldChar w:fldCharType="begin"/>
            </w:r>
            <w:r>
              <w:rPr>
                <w:noProof/>
                <w:webHidden/>
              </w:rPr>
              <w:instrText xml:space="preserve"> PAGEREF _Toc389201330 \h </w:instrText>
            </w:r>
            <w:r>
              <w:rPr>
                <w:noProof/>
                <w:webHidden/>
              </w:rPr>
            </w:r>
            <w:r>
              <w:rPr>
                <w:noProof/>
                <w:webHidden/>
              </w:rPr>
              <w:fldChar w:fldCharType="separate"/>
            </w:r>
            <w:r>
              <w:rPr>
                <w:noProof/>
                <w:webHidden/>
              </w:rPr>
              <w:t>21</w:t>
            </w:r>
            <w:r>
              <w:rPr>
                <w:noProof/>
                <w:webHidden/>
              </w:rPr>
              <w:fldChar w:fldCharType="end"/>
            </w:r>
          </w:hyperlink>
        </w:p>
        <w:p w:rsidR="00386C40" w:rsidRDefault="00386C40">
          <w:r>
            <w:rPr>
              <w:b/>
              <w:bCs/>
            </w:rPr>
            <w:fldChar w:fldCharType="end"/>
          </w:r>
        </w:p>
      </w:sdtContent>
    </w:sdt>
    <w:p w:rsidR="00386C40" w:rsidRPr="00386C40" w:rsidRDefault="00386C40" w:rsidP="00386C40"/>
    <w:p w:rsidR="0035061B" w:rsidRDefault="0035061B" w:rsidP="0035061B"/>
    <w:p w:rsidR="0035061B" w:rsidRDefault="0035061B" w:rsidP="0035061B"/>
    <w:p w:rsidR="0035061B" w:rsidRDefault="0035061B" w:rsidP="0035061B"/>
    <w:p w:rsidR="0035061B" w:rsidRDefault="0035061B" w:rsidP="0035061B"/>
    <w:p w:rsidR="0035061B" w:rsidRDefault="0035061B" w:rsidP="0035061B"/>
    <w:p w:rsidR="00B02B8F" w:rsidRDefault="00672D6E" w:rsidP="00424030">
      <w:pPr>
        <w:pStyle w:val="1"/>
        <w:spacing w:after="240"/>
      </w:pPr>
      <w:bookmarkStart w:id="2" w:name="_Toc386333045"/>
      <w:bookmarkStart w:id="3" w:name="_Toc389201303"/>
      <w:r>
        <w:lastRenderedPageBreak/>
        <w:t>Введение</w:t>
      </w:r>
      <w:bookmarkEnd w:id="2"/>
      <w:bookmarkEnd w:id="3"/>
    </w:p>
    <w:p w:rsidR="00672D6E" w:rsidRDefault="0030392B" w:rsidP="00896E32">
      <w:pPr>
        <w:spacing w:line="360" w:lineRule="auto"/>
        <w:ind w:right="-1" w:firstLine="708"/>
        <w:rPr>
          <w:rFonts w:ascii="Times New Roman" w:hAnsi="Times New Roman" w:cs="Times New Roman"/>
          <w:sz w:val="24"/>
        </w:rPr>
      </w:pPr>
      <w:r>
        <w:rPr>
          <w:rFonts w:ascii="Times New Roman" w:hAnsi="Times New Roman" w:cs="Times New Roman"/>
          <w:sz w:val="24"/>
        </w:rPr>
        <w:t>Сегодня сложно представить нашу жизнь без беспроводных технологий. Они применяются практических во все</w:t>
      </w:r>
      <w:r w:rsidR="00A71682">
        <w:rPr>
          <w:rFonts w:ascii="Times New Roman" w:hAnsi="Times New Roman" w:cs="Times New Roman"/>
          <w:sz w:val="24"/>
        </w:rPr>
        <w:t>х</w:t>
      </w:r>
      <w:r>
        <w:rPr>
          <w:rFonts w:ascii="Times New Roman" w:hAnsi="Times New Roman" w:cs="Times New Roman"/>
          <w:sz w:val="24"/>
        </w:rPr>
        <w:t xml:space="preserve"> сферах</w:t>
      </w:r>
      <w:r w:rsidR="00A71682">
        <w:rPr>
          <w:rFonts w:ascii="Times New Roman" w:hAnsi="Times New Roman" w:cs="Times New Roman"/>
          <w:sz w:val="24"/>
        </w:rPr>
        <w:t xml:space="preserve"> жизнедеятельности. </w:t>
      </w:r>
      <w:r w:rsidR="00896E32" w:rsidRPr="00896E32">
        <w:rPr>
          <w:rFonts w:ascii="Times New Roman" w:hAnsi="Times New Roman" w:cs="Times New Roman"/>
          <w:sz w:val="24"/>
        </w:rPr>
        <w:t>«</w:t>
      </w:r>
      <w:r w:rsidR="00A71682">
        <w:rPr>
          <w:rFonts w:ascii="Times New Roman" w:hAnsi="Times New Roman" w:cs="Times New Roman"/>
          <w:sz w:val="24"/>
        </w:rPr>
        <w:t>В</w:t>
      </w:r>
      <w:r w:rsidR="00896E32" w:rsidRPr="00896E32">
        <w:rPr>
          <w:rFonts w:ascii="Times New Roman" w:hAnsi="Times New Roman" w:cs="Times New Roman"/>
          <w:sz w:val="24"/>
        </w:rPr>
        <w:t xml:space="preserve"> быту» мы применяем как минимум три стандарта беспроводной связи по радиоканалу: GSM как отличное средство для телефонии, WiFi для домашних и офисных сетей и Bluetooth для подключения устройств и периферии. Однако </w:t>
      </w:r>
      <w:r w:rsidR="00A71682">
        <w:rPr>
          <w:rFonts w:ascii="Times New Roman" w:hAnsi="Times New Roman" w:cs="Times New Roman"/>
          <w:sz w:val="24"/>
        </w:rPr>
        <w:t>этих</w:t>
      </w:r>
      <w:r w:rsidR="00896E32" w:rsidRPr="00896E32">
        <w:rPr>
          <w:rFonts w:ascii="Times New Roman" w:hAnsi="Times New Roman" w:cs="Times New Roman"/>
          <w:sz w:val="24"/>
        </w:rPr>
        <w:t xml:space="preserve"> стандартов</w:t>
      </w:r>
      <w:r w:rsidR="00A71682">
        <w:rPr>
          <w:rFonts w:ascii="Times New Roman" w:hAnsi="Times New Roman" w:cs="Times New Roman"/>
          <w:sz w:val="24"/>
        </w:rPr>
        <w:t xml:space="preserve"> оказалось</w:t>
      </w:r>
      <w:r w:rsidR="00896E32" w:rsidRPr="00896E32">
        <w:rPr>
          <w:rFonts w:ascii="Times New Roman" w:hAnsi="Times New Roman" w:cs="Times New Roman"/>
          <w:sz w:val="24"/>
        </w:rPr>
        <w:t xml:space="preserve"> недостаточно для оптимального решения всех «сетевых задач». </w:t>
      </w:r>
      <w:r w:rsidR="005A01D0">
        <w:rPr>
          <w:rFonts w:ascii="Times New Roman" w:hAnsi="Times New Roman" w:cs="Times New Roman"/>
          <w:sz w:val="24"/>
        </w:rPr>
        <w:t xml:space="preserve">С ростом систем контроля и мониторинга появилось необходимость в новом стандарте связи, который обеспечивал бы надежную передачу данных и низкую стоимость установки и эксплуатации. </w:t>
      </w:r>
      <w:r w:rsidR="00CE0101">
        <w:rPr>
          <w:rFonts w:ascii="Times New Roman" w:hAnsi="Times New Roman" w:cs="Times New Roman"/>
          <w:sz w:val="24"/>
        </w:rPr>
        <w:t>Беспроводные технологии были очевидным решением данной проблемы, но</w:t>
      </w:r>
      <w:r w:rsidR="002705DD">
        <w:rPr>
          <w:rFonts w:ascii="Times New Roman" w:hAnsi="Times New Roman" w:cs="Times New Roman"/>
          <w:sz w:val="24"/>
        </w:rPr>
        <w:t xml:space="preserve"> все</w:t>
      </w:r>
      <w:r w:rsidR="00CE0101">
        <w:rPr>
          <w:rFonts w:ascii="Times New Roman" w:hAnsi="Times New Roman" w:cs="Times New Roman"/>
          <w:sz w:val="24"/>
        </w:rPr>
        <w:t xml:space="preserve"> существующие стандарты имели один существенный недостаток в виде высокого энергопотребления.</w:t>
      </w:r>
      <w:r w:rsidR="002705DD">
        <w:rPr>
          <w:rFonts w:ascii="Times New Roman" w:hAnsi="Times New Roman" w:cs="Times New Roman"/>
          <w:sz w:val="24"/>
        </w:rPr>
        <w:t xml:space="preserve"> </w:t>
      </w:r>
    </w:p>
    <w:p w:rsidR="002705DD" w:rsidRPr="00620348" w:rsidRDefault="002705DD" w:rsidP="00896E32">
      <w:pPr>
        <w:spacing w:line="360" w:lineRule="auto"/>
        <w:ind w:right="-1" w:firstLine="708"/>
        <w:rPr>
          <w:rFonts w:ascii="Times New Roman" w:hAnsi="Times New Roman" w:cs="Times New Roman"/>
          <w:sz w:val="24"/>
          <w:lang w:val="en-US"/>
        </w:rPr>
      </w:pPr>
      <w:r>
        <w:rPr>
          <w:rFonts w:ascii="Times New Roman" w:hAnsi="Times New Roman" w:cs="Times New Roman"/>
          <w:sz w:val="24"/>
        </w:rPr>
        <w:t xml:space="preserve">В </w:t>
      </w:r>
      <w:r w:rsidR="009574CE">
        <w:rPr>
          <w:rFonts w:ascii="Times New Roman" w:hAnsi="Times New Roman" w:cs="Times New Roman"/>
          <w:sz w:val="24"/>
        </w:rPr>
        <w:t>декабре</w:t>
      </w:r>
      <w:r>
        <w:rPr>
          <w:rFonts w:ascii="Times New Roman" w:hAnsi="Times New Roman" w:cs="Times New Roman"/>
          <w:sz w:val="24"/>
        </w:rPr>
        <w:t xml:space="preserve"> 2000</w:t>
      </w:r>
      <w:r w:rsidR="009574CE">
        <w:rPr>
          <w:rFonts w:ascii="Times New Roman" w:hAnsi="Times New Roman" w:cs="Times New Roman"/>
          <w:sz w:val="24"/>
        </w:rPr>
        <w:t xml:space="preserve"> года</w:t>
      </w:r>
      <w:r>
        <w:rPr>
          <w:rFonts w:ascii="Times New Roman" w:hAnsi="Times New Roman" w:cs="Times New Roman"/>
          <w:sz w:val="24"/>
        </w:rPr>
        <w:t xml:space="preserve"> </w:t>
      </w:r>
      <w:r w:rsidRPr="002705DD">
        <w:rPr>
          <w:rFonts w:ascii="Times New Roman" w:hAnsi="Times New Roman" w:cs="Times New Roman"/>
          <w:sz w:val="24"/>
        </w:rPr>
        <w:t>Институт инженеров по электротехнике и электронике</w:t>
      </w:r>
      <w:r>
        <w:rPr>
          <w:rFonts w:ascii="Times New Roman" w:hAnsi="Times New Roman" w:cs="Times New Roman"/>
          <w:sz w:val="24"/>
        </w:rPr>
        <w:t xml:space="preserve"> (</w:t>
      </w:r>
      <w:r>
        <w:rPr>
          <w:rFonts w:ascii="Times New Roman" w:hAnsi="Times New Roman" w:cs="Times New Roman"/>
          <w:sz w:val="24"/>
          <w:lang w:val="en-US"/>
        </w:rPr>
        <w:t>IEEE</w:t>
      </w:r>
      <w:r w:rsidR="00A55C90">
        <w:rPr>
          <w:rFonts w:ascii="Times New Roman" w:hAnsi="Times New Roman" w:cs="Times New Roman"/>
          <w:sz w:val="24"/>
        </w:rPr>
        <w:t xml:space="preserve"> –</w:t>
      </w:r>
      <w:r w:rsidRPr="002705DD">
        <w:rPr>
          <w:rFonts w:ascii="Times New Roman" w:hAnsi="Times New Roman" w:cs="Times New Roman"/>
          <w:sz w:val="24"/>
        </w:rPr>
        <w:t xml:space="preserve"> Institute of Electrical and Electronics Engineers</w:t>
      </w:r>
      <w:r>
        <w:rPr>
          <w:rFonts w:ascii="Times New Roman" w:hAnsi="Times New Roman" w:cs="Times New Roman"/>
          <w:sz w:val="24"/>
        </w:rPr>
        <w:t>)</w:t>
      </w:r>
      <w:r w:rsidRPr="002705DD">
        <w:rPr>
          <w:rFonts w:ascii="Times New Roman" w:hAnsi="Times New Roman" w:cs="Times New Roman"/>
          <w:sz w:val="24"/>
        </w:rPr>
        <w:t xml:space="preserve"> </w:t>
      </w:r>
      <w:r>
        <w:rPr>
          <w:rFonts w:ascii="Times New Roman" w:hAnsi="Times New Roman" w:cs="Times New Roman"/>
          <w:sz w:val="24"/>
        </w:rPr>
        <w:t>объявил</w:t>
      </w:r>
      <w:r w:rsidR="00A55C90">
        <w:rPr>
          <w:rFonts w:ascii="Times New Roman" w:hAnsi="Times New Roman" w:cs="Times New Roman"/>
          <w:sz w:val="24"/>
        </w:rPr>
        <w:t xml:space="preserve"> о</w:t>
      </w:r>
      <w:r w:rsidR="009574CE" w:rsidRPr="009574CE">
        <w:rPr>
          <w:rFonts w:ascii="Times New Roman" w:hAnsi="Times New Roman" w:cs="Times New Roman"/>
          <w:sz w:val="24"/>
        </w:rPr>
        <w:t xml:space="preserve"> </w:t>
      </w:r>
      <w:r w:rsidR="009574CE">
        <w:rPr>
          <w:rFonts w:ascii="Times New Roman" w:hAnsi="Times New Roman" w:cs="Times New Roman"/>
          <w:sz w:val="24"/>
        </w:rPr>
        <w:t>разработке нового стандарта связи для беспроводных персональных сетей с низким уровнем скорости (</w:t>
      </w:r>
      <w:r w:rsidR="009574CE">
        <w:rPr>
          <w:rFonts w:ascii="Times New Roman" w:hAnsi="Times New Roman" w:cs="Times New Roman"/>
          <w:sz w:val="24"/>
          <w:lang w:val="en-US"/>
        </w:rPr>
        <w:t>LR</w:t>
      </w:r>
      <w:r w:rsidR="009574CE" w:rsidRPr="009574CE">
        <w:rPr>
          <w:rFonts w:ascii="Times New Roman" w:hAnsi="Times New Roman" w:cs="Times New Roman"/>
          <w:sz w:val="24"/>
        </w:rPr>
        <w:t>-</w:t>
      </w:r>
      <w:r w:rsidR="009574CE">
        <w:rPr>
          <w:rFonts w:ascii="Times New Roman" w:hAnsi="Times New Roman" w:cs="Times New Roman"/>
          <w:sz w:val="24"/>
          <w:lang w:val="en-US"/>
        </w:rPr>
        <w:t>WPAN</w:t>
      </w:r>
      <w:r w:rsidR="009574CE" w:rsidRPr="009574CE">
        <w:rPr>
          <w:rFonts w:ascii="Times New Roman" w:hAnsi="Times New Roman" w:cs="Times New Roman"/>
          <w:sz w:val="24"/>
        </w:rPr>
        <w:t xml:space="preserve"> –</w:t>
      </w:r>
      <w:r w:rsidR="00A55C90">
        <w:rPr>
          <w:rFonts w:ascii="Times New Roman" w:hAnsi="Times New Roman" w:cs="Times New Roman"/>
          <w:sz w:val="24"/>
        </w:rPr>
        <w:t xml:space="preserve"> </w:t>
      </w:r>
      <w:r w:rsidR="00A55C90">
        <w:rPr>
          <w:rFonts w:ascii="Times New Roman" w:hAnsi="Times New Roman" w:cs="Times New Roman"/>
          <w:sz w:val="24"/>
          <w:lang w:val="en-US"/>
        </w:rPr>
        <w:t>L</w:t>
      </w:r>
      <w:r w:rsidR="009574CE" w:rsidRPr="009574CE">
        <w:rPr>
          <w:rFonts w:ascii="Times New Roman" w:hAnsi="Times New Roman" w:cs="Times New Roman"/>
          <w:sz w:val="24"/>
        </w:rPr>
        <w:t>ow-</w:t>
      </w:r>
      <w:r w:rsidR="00A55C90">
        <w:rPr>
          <w:rFonts w:ascii="Times New Roman" w:hAnsi="Times New Roman" w:cs="Times New Roman"/>
          <w:sz w:val="24"/>
          <w:lang w:val="en-US"/>
        </w:rPr>
        <w:t>R</w:t>
      </w:r>
      <w:r w:rsidR="009574CE" w:rsidRPr="009574CE">
        <w:rPr>
          <w:rFonts w:ascii="Times New Roman" w:hAnsi="Times New Roman" w:cs="Times New Roman"/>
          <w:sz w:val="24"/>
        </w:rPr>
        <w:t xml:space="preserve">ate </w:t>
      </w:r>
      <w:r w:rsidR="00A55C90">
        <w:rPr>
          <w:rFonts w:ascii="Times New Roman" w:hAnsi="Times New Roman" w:cs="Times New Roman"/>
          <w:sz w:val="24"/>
          <w:lang w:val="en-US"/>
        </w:rPr>
        <w:t>W</w:t>
      </w:r>
      <w:r w:rsidR="009574CE" w:rsidRPr="009574CE">
        <w:rPr>
          <w:rFonts w:ascii="Times New Roman" w:hAnsi="Times New Roman" w:cs="Times New Roman"/>
          <w:sz w:val="24"/>
        </w:rPr>
        <w:t xml:space="preserve">ireless </w:t>
      </w:r>
      <w:r w:rsidR="00A55C90">
        <w:rPr>
          <w:rFonts w:ascii="Times New Roman" w:hAnsi="Times New Roman" w:cs="Times New Roman"/>
          <w:sz w:val="24"/>
          <w:lang w:val="en-US"/>
        </w:rPr>
        <w:t>P</w:t>
      </w:r>
      <w:r w:rsidR="00A55C90">
        <w:rPr>
          <w:rFonts w:ascii="Times New Roman" w:hAnsi="Times New Roman" w:cs="Times New Roman"/>
          <w:sz w:val="24"/>
        </w:rPr>
        <w:t xml:space="preserve">ersonal </w:t>
      </w:r>
      <w:r w:rsidR="00A55C90">
        <w:rPr>
          <w:rFonts w:ascii="Times New Roman" w:hAnsi="Times New Roman" w:cs="Times New Roman"/>
          <w:sz w:val="24"/>
          <w:lang w:val="en-US"/>
        </w:rPr>
        <w:t>A</w:t>
      </w:r>
      <w:r w:rsidR="009574CE" w:rsidRPr="009574CE">
        <w:rPr>
          <w:rFonts w:ascii="Times New Roman" w:hAnsi="Times New Roman" w:cs="Times New Roman"/>
          <w:sz w:val="24"/>
        </w:rPr>
        <w:t xml:space="preserve">rea </w:t>
      </w:r>
      <w:r w:rsidR="00A55C90">
        <w:rPr>
          <w:rFonts w:ascii="Times New Roman" w:hAnsi="Times New Roman" w:cs="Times New Roman"/>
          <w:sz w:val="24"/>
          <w:lang w:val="en-US"/>
        </w:rPr>
        <w:t>N</w:t>
      </w:r>
      <w:r w:rsidR="009574CE" w:rsidRPr="009574CE">
        <w:rPr>
          <w:rFonts w:ascii="Times New Roman" w:hAnsi="Times New Roman" w:cs="Times New Roman"/>
          <w:sz w:val="24"/>
        </w:rPr>
        <w:t>etwork</w:t>
      </w:r>
      <w:r w:rsidR="009574CE">
        <w:rPr>
          <w:rFonts w:ascii="Times New Roman" w:hAnsi="Times New Roman" w:cs="Times New Roman"/>
          <w:sz w:val="24"/>
        </w:rPr>
        <w:t xml:space="preserve">), который называется </w:t>
      </w:r>
      <w:r w:rsidR="00A55C90">
        <w:rPr>
          <w:rFonts w:ascii="Times New Roman" w:hAnsi="Times New Roman" w:cs="Times New Roman"/>
          <w:sz w:val="24"/>
          <w:lang w:val="en-US"/>
        </w:rPr>
        <w:t>IEEE</w:t>
      </w:r>
      <w:r w:rsidR="00A55C90">
        <w:rPr>
          <w:rFonts w:ascii="Times New Roman" w:hAnsi="Times New Roman" w:cs="Times New Roman"/>
          <w:sz w:val="24"/>
        </w:rPr>
        <w:t xml:space="preserve"> 802.15.4</w:t>
      </w:r>
      <w:r w:rsidR="009574CE">
        <w:rPr>
          <w:rFonts w:ascii="Times New Roman" w:hAnsi="Times New Roman" w:cs="Times New Roman"/>
          <w:sz w:val="24"/>
        </w:rPr>
        <w:t xml:space="preserve">. </w:t>
      </w:r>
      <w:r>
        <w:rPr>
          <w:rFonts w:ascii="Times New Roman" w:hAnsi="Times New Roman" w:cs="Times New Roman"/>
          <w:sz w:val="24"/>
        </w:rPr>
        <w:t xml:space="preserve"> </w:t>
      </w:r>
      <w:r w:rsidR="00A55C90">
        <w:rPr>
          <w:rFonts w:ascii="Times New Roman" w:hAnsi="Times New Roman" w:cs="Times New Roman"/>
          <w:sz w:val="24"/>
        </w:rPr>
        <w:t>Ц</w:t>
      </w:r>
      <w:r>
        <w:rPr>
          <w:rFonts w:ascii="Times New Roman" w:hAnsi="Times New Roman" w:cs="Times New Roman"/>
          <w:sz w:val="24"/>
        </w:rPr>
        <w:t>елью</w:t>
      </w:r>
      <w:r w:rsidR="00A55C90">
        <w:rPr>
          <w:rFonts w:ascii="Times New Roman" w:hAnsi="Times New Roman" w:cs="Times New Roman"/>
          <w:sz w:val="24"/>
        </w:rPr>
        <w:t xml:space="preserve"> рабочей группы </w:t>
      </w:r>
      <w:r w:rsidR="00A55C90">
        <w:rPr>
          <w:rFonts w:ascii="Times New Roman" w:hAnsi="Times New Roman" w:cs="Times New Roman"/>
          <w:sz w:val="24"/>
          <w:lang w:val="en-US"/>
        </w:rPr>
        <w:t>IEEE</w:t>
      </w:r>
      <w:r w:rsidR="00A55C90">
        <w:rPr>
          <w:rFonts w:ascii="Times New Roman" w:hAnsi="Times New Roman" w:cs="Times New Roman"/>
          <w:sz w:val="24"/>
        </w:rPr>
        <w:t xml:space="preserve"> 802.15.4</w:t>
      </w:r>
      <w:r>
        <w:rPr>
          <w:rFonts w:ascii="Times New Roman" w:hAnsi="Times New Roman" w:cs="Times New Roman"/>
          <w:sz w:val="24"/>
        </w:rPr>
        <w:t xml:space="preserve"> было определение нового стандарта беспроводного соединения с низкой сложностью, невысокой стоимостью и чрезвычайно низким энергопотреблением</w:t>
      </w:r>
      <w:r w:rsidR="009574CE">
        <w:rPr>
          <w:rFonts w:ascii="Times New Roman" w:hAnsi="Times New Roman" w:cs="Times New Roman"/>
          <w:sz w:val="24"/>
        </w:rPr>
        <w:t>.</w:t>
      </w:r>
      <w:r w:rsidR="00620348">
        <w:rPr>
          <w:rFonts w:ascii="Times New Roman" w:hAnsi="Times New Roman" w:cs="Times New Roman"/>
          <w:sz w:val="24"/>
        </w:rPr>
        <w:t xml:space="preserve"> [</w:t>
      </w:r>
      <w:r w:rsidR="00620348">
        <w:rPr>
          <w:rFonts w:ascii="Times New Roman" w:hAnsi="Times New Roman" w:cs="Times New Roman"/>
          <w:sz w:val="24"/>
          <w:lang w:val="en-US"/>
        </w:rPr>
        <w:t>3]</w:t>
      </w:r>
    </w:p>
    <w:p w:rsidR="009574CE" w:rsidRPr="00264053" w:rsidRDefault="009574CE" w:rsidP="00896E32">
      <w:pPr>
        <w:spacing w:line="360" w:lineRule="auto"/>
        <w:ind w:right="-1" w:firstLine="708"/>
        <w:rPr>
          <w:rFonts w:ascii="Times New Roman" w:hAnsi="Times New Roman" w:cs="Times New Roman"/>
          <w:sz w:val="24"/>
        </w:rPr>
      </w:pPr>
      <w:r>
        <w:rPr>
          <w:rFonts w:ascii="Times New Roman" w:hAnsi="Times New Roman" w:cs="Times New Roman"/>
          <w:sz w:val="24"/>
        </w:rPr>
        <w:t xml:space="preserve">Стандарт </w:t>
      </w:r>
      <w:r>
        <w:rPr>
          <w:rFonts w:ascii="Times New Roman" w:hAnsi="Times New Roman" w:cs="Times New Roman"/>
          <w:sz w:val="24"/>
          <w:lang w:val="en-US"/>
        </w:rPr>
        <w:t>IEEE</w:t>
      </w:r>
      <w:r w:rsidRPr="009574CE">
        <w:rPr>
          <w:rFonts w:ascii="Times New Roman" w:hAnsi="Times New Roman" w:cs="Times New Roman"/>
          <w:sz w:val="24"/>
        </w:rPr>
        <w:t xml:space="preserve"> 802.15.4 </w:t>
      </w:r>
      <w:r>
        <w:rPr>
          <w:rFonts w:ascii="Times New Roman" w:hAnsi="Times New Roman" w:cs="Times New Roman"/>
          <w:sz w:val="24"/>
        </w:rPr>
        <w:t xml:space="preserve">предназначен для приложений с невысокими требованиями к пропускной способности и латентности сети в пользу низкой стоимости и </w:t>
      </w:r>
      <w:r w:rsidR="00264053">
        <w:rPr>
          <w:rFonts w:ascii="Times New Roman" w:hAnsi="Times New Roman" w:cs="Times New Roman"/>
          <w:sz w:val="24"/>
        </w:rPr>
        <w:t xml:space="preserve">низкого энергопотребления. </w:t>
      </w:r>
      <w:proofErr w:type="gramStart"/>
      <w:r w:rsidR="00264053">
        <w:rPr>
          <w:rFonts w:ascii="Times New Roman" w:hAnsi="Times New Roman" w:cs="Times New Roman"/>
          <w:sz w:val="24"/>
        </w:rPr>
        <w:t xml:space="preserve">Эти особенности позволили найти применение систем контроля и мониторинга в промышленной, сельскохозяйственной, автомобильной, </w:t>
      </w:r>
      <w:r w:rsidR="00AC136E">
        <w:rPr>
          <w:rFonts w:ascii="Times New Roman" w:hAnsi="Times New Roman" w:cs="Times New Roman"/>
          <w:sz w:val="24"/>
        </w:rPr>
        <w:t>жилищной и медицинской</w:t>
      </w:r>
      <w:r w:rsidR="00264053">
        <w:rPr>
          <w:rFonts w:ascii="Times New Roman" w:hAnsi="Times New Roman" w:cs="Times New Roman"/>
          <w:sz w:val="24"/>
        </w:rPr>
        <w:t xml:space="preserve"> областях, которые до этого не могли себе позволить </w:t>
      </w:r>
      <w:r w:rsidR="000D1BE2">
        <w:rPr>
          <w:rFonts w:ascii="Times New Roman" w:hAnsi="Times New Roman" w:cs="Times New Roman"/>
          <w:sz w:val="24"/>
        </w:rPr>
        <w:t xml:space="preserve">существующие </w:t>
      </w:r>
      <w:r w:rsidR="00264053">
        <w:rPr>
          <w:rFonts w:ascii="Times New Roman" w:hAnsi="Times New Roman" w:cs="Times New Roman"/>
          <w:sz w:val="24"/>
        </w:rPr>
        <w:t xml:space="preserve">беспроводные технологии или </w:t>
      </w:r>
      <w:r w:rsidR="00AC136E">
        <w:rPr>
          <w:rFonts w:ascii="Times New Roman" w:hAnsi="Times New Roman" w:cs="Times New Roman"/>
          <w:sz w:val="24"/>
        </w:rPr>
        <w:t>были вынуждены</w:t>
      </w:r>
      <w:r w:rsidR="00264053">
        <w:rPr>
          <w:rFonts w:ascii="Times New Roman" w:hAnsi="Times New Roman" w:cs="Times New Roman"/>
          <w:sz w:val="24"/>
        </w:rPr>
        <w:t xml:space="preserve"> использовать </w:t>
      </w:r>
      <w:r w:rsidR="00AC136E">
        <w:rPr>
          <w:rFonts w:ascii="Times New Roman" w:hAnsi="Times New Roman" w:cs="Times New Roman"/>
          <w:sz w:val="24"/>
        </w:rPr>
        <w:t>проприетарные</w:t>
      </w:r>
      <w:r w:rsidR="00AC136E" w:rsidRPr="00AC136E">
        <w:rPr>
          <w:rFonts w:ascii="Times New Roman" w:hAnsi="Times New Roman" w:cs="Times New Roman"/>
          <w:sz w:val="24"/>
        </w:rPr>
        <w:t xml:space="preserve"> </w:t>
      </w:r>
      <w:r w:rsidR="00AC136E">
        <w:rPr>
          <w:rFonts w:ascii="Times New Roman" w:hAnsi="Times New Roman" w:cs="Times New Roman"/>
          <w:sz w:val="24"/>
        </w:rPr>
        <w:t>решения (</w:t>
      </w:r>
      <w:r w:rsidR="00AC136E" w:rsidRPr="00AC136E">
        <w:rPr>
          <w:rFonts w:ascii="Times New Roman" w:hAnsi="Times New Roman" w:cs="Times New Roman"/>
          <w:sz w:val="24"/>
        </w:rPr>
        <w:t>proprietary software</w:t>
      </w:r>
      <w:r w:rsidR="00AC136E">
        <w:rPr>
          <w:rFonts w:ascii="Times New Roman" w:hAnsi="Times New Roman" w:cs="Times New Roman"/>
          <w:sz w:val="24"/>
        </w:rPr>
        <w:t>).</w:t>
      </w:r>
      <w:proofErr w:type="gramEnd"/>
    </w:p>
    <w:p w:rsidR="00672D6E" w:rsidRPr="00195EDC" w:rsidRDefault="000D1BE2" w:rsidP="00195EDC">
      <w:pPr>
        <w:spacing w:line="360" w:lineRule="auto"/>
        <w:ind w:right="-1" w:firstLine="708"/>
        <w:rPr>
          <w:rFonts w:ascii="Times New Roman" w:hAnsi="Times New Roman" w:cs="Times New Roman"/>
          <w:sz w:val="24"/>
        </w:rPr>
      </w:pPr>
      <w:r>
        <w:rPr>
          <w:rFonts w:ascii="Times New Roman" w:hAnsi="Times New Roman" w:cs="Times New Roman"/>
          <w:sz w:val="24"/>
        </w:rPr>
        <w:t>Данная работа актуальна потому, что с</w:t>
      </w:r>
      <w:r w:rsidR="00195EDC">
        <w:rPr>
          <w:rFonts w:ascii="Times New Roman" w:hAnsi="Times New Roman" w:cs="Times New Roman"/>
          <w:sz w:val="24"/>
        </w:rPr>
        <w:t>истемы управления и мониторинга быстро набирают популярность</w:t>
      </w:r>
      <w:r>
        <w:rPr>
          <w:rFonts w:ascii="Times New Roman" w:hAnsi="Times New Roman" w:cs="Times New Roman"/>
          <w:sz w:val="24"/>
        </w:rPr>
        <w:t xml:space="preserve">, а стандарт </w:t>
      </w:r>
      <w:r>
        <w:rPr>
          <w:rFonts w:ascii="Times New Roman" w:hAnsi="Times New Roman" w:cs="Times New Roman"/>
          <w:sz w:val="24"/>
          <w:lang w:val="en-US"/>
        </w:rPr>
        <w:t>IEEE</w:t>
      </w:r>
      <w:r w:rsidRPr="000D1BE2">
        <w:rPr>
          <w:rFonts w:ascii="Times New Roman" w:hAnsi="Times New Roman" w:cs="Times New Roman"/>
          <w:sz w:val="24"/>
        </w:rPr>
        <w:t xml:space="preserve"> 802.15.4</w:t>
      </w:r>
      <w:r>
        <w:rPr>
          <w:rFonts w:ascii="Times New Roman" w:hAnsi="Times New Roman" w:cs="Times New Roman"/>
          <w:sz w:val="24"/>
        </w:rPr>
        <w:t xml:space="preserve"> является лучшим решением для создания подобных проектов.</w:t>
      </w:r>
      <w:r w:rsidR="00195EDC">
        <w:rPr>
          <w:rFonts w:ascii="Times New Roman" w:hAnsi="Times New Roman" w:cs="Times New Roman"/>
          <w:sz w:val="24"/>
        </w:rPr>
        <w:t xml:space="preserve"> </w:t>
      </w:r>
      <w:r w:rsidR="009A1E28">
        <w:rPr>
          <w:rFonts w:ascii="Times New Roman" w:hAnsi="Times New Roman" w:cs="Times New Roman"/>
          <w:sz w:val="24"/>
        </w:rPr>
        <w:t>Одним из примеров таких</w:t>
      </w:r>
      <w:r w:rsidR="00195EDC">
        <w:rPr>
          <w:rFonts w:ascii="Times New Roman" w:hAnsi="Times New Roman" w:cs="Times New Roman"/>
          <w:sz w:val="24"/>
        </w:rPr>
        <w:t xml:space="preserve"> систем</w:t>
      </w:r>
      <w:r w:rsidR="009A1E28">
        <w:rPr>
          <w:rFonts w:ascii="Times New Roman" w:hAnsi="Times New Roman" w:cs="Times New Roman"/>
          <w:sz w:val="24"/>
        </w:rPr>
        <w:t>а является</w:t>
      </w:r>
      <w:r w:rsidR="00195EDC">
        <w:rPr>
          <w:rFonts w:ascii="Times New Roman" w:hAnsi="Times New Roman" w:cs="Times New Roman"/>
          <w:sz w:val="24"/>
        </w:rPr>
        <w:t xml:space="preserve"> </w:t>
      </w:r>
      <w:r w:rsidR="009A1E28">
        <w:rPr>
          <w:rFonts w:ascii="Times New Roman" w:hAnsi="Times New Roman" w:cs="Times New Roman"/>
          <w:sz w:val="24"/>
        </w:rPr>
        <w:t xml:space="preserve">домашняя автоматизация или </w:t>
      </w:r>
      <w:r w:rsidR="00195EDC">
        <w:rPr>
          <w:rFonts w:ascii="Times New Roman" w:hAnsi="Times New Roman" w:cs="Times New Roman"/>
          <w:sz w:val="24"/>
        </w:rPr>
        <w:t>«Умный дом»</w:t>
      </w:r>
      <w:r w:rsidR="009A1E28">
        <w:rPr>
          <w:rFonts w:ascii="Times New Roman" w:hAnsi="Times New Roman" w:cs="Times New Roman"/>
          <w:sz w:val="24"/>
        </w:rPr>
        <w:t>. Такие системы предоставляет централизованный контроль над освещением, о</w:t>
      </w:r>
      <w:r w:rsidR="009A1E28" w:rsidRPr="009A1E28">
        <w:rPr>
          <w:rFonts w:ascii="Times New Roman" w:hAnsi="Times New Roman" w:cs="Times New Roman"/>
          <w:sz w:val="24"/>
        </w:rPr>
        <w:t>топление</w:t>
      </w:r>
      <w:r w:rsidR="009A1E28">
        <w:rPr>
          <w:rFonts w:ascii="Times New Roman" w:hAnsi="Times New Roman" w:cs="Times New Roman"/>
          <w:sz w:val="24"/>
        </w:rPr>
        <w:t>м, вентиляцией,</w:t>
      </w:r>
      <w:r w:rsidR="009A1E28" w:rsidRPr="009A1E28">
        <w:rPr>
          <w:rFonts w:ascii="Times New Roman" w:hAnsi="Times New Roman" w:cs="Times New Roman"/>
          <w:sz w:val="24"/>
        </w:rPr>
        <w:t xml:space="preserve"> кондиционирование</w:t>
      </w:r>
      <w:r w:rsidR="009A1E28">
        <w:rPr>
          <w:rFonts w:ascii="Times New Roman" w:hAnsi="Times New Roman" w:cs="Times New Roman"/>
          <w:sz w:val="24"/>
        </w:rPr>
        <w:t>м, бытовой техникой, дверьми, воротами и т.д. В производстве подобные системы позволяет делать анализ состояния оборудования и обнаруживать отклонения и неисправности.</w:t>
      </w:r>
    </w:p>
    <w:p w:rsidR="00A55C90" w:rsidRPr="00E77291" w:rsidRDefault="00A55C90" w:rsidP="00A55C90">
      <w:pPr>
        <w:spacing w:line="360" w:lineRule="auto"/>
        <w:ind w:right="-1"/>
        <w:rPr>
          <w:rFonts w:ascii="Times New Roman" w:hAnsi="Times New Roman" w:cs="Times New Roman"/>
          <w:sz w:val="24"/>
        </w:rPr>
      </w:pPr>
      <w:r>
        <w:rPr>
          <w:rFonts w:ascii="Times New Roman" w:hAnsi="Times New Roman" w:cs="Times New Roman"/>
          <w:sz w:val="24"/>
        </w:rPr>
        <w:lastRenderedPageBreak/>
        <w:tab/>
        <w:t>Цель</w:t>
      </w:r>
      <w:r w:rsidR="005C09D6">
        <w:rPr>
          <w:rFonts w:ascii="Times New Roman" w:hAnsi="Times New Roman" w:cs="Times New Roman"/>
          <w:sz w:val="24"/>
        </w:rPr>
        <w:t>ю</w:t>
      </w:r>
      <w:r>
        <w:rPr>
          <w:rFonts w:ascii="Times New Roman" w:hAnsi="Times New Roman" w:cs="Times New Roman"/>
          <w:sz w:val="24"/>
        </w:rPr>
        <w:t xml:space="preserve"> данной </w:t>
      </w:r>
      <w:r w:rsidR="009A1E28">
        <w:rPr>
          <w:rFonts w:ascii="Times New Roman" w:hAnsi="Times New Roman" w:cs="Times New Roman"/>
          <w:sz w:val="24"/>
        </w:rPr>
        <w:t xml:space="preserve">выпускной квалификационной </w:t>
      </w:r>
      <w:r>
        <w:rPr>
          <w:rFonts w:ascii="Times New Roman" w:hAnsi="Times New Roman" w:cs="Times New Roman"/>
          <w:sz w:val="24"/>
        </w:rPr>
        <w:t>работы</w:t>
      </w:r>
      <w:r w:rsidR="005C09D6">
        <w:rPr>
          <w:rFonts w:ascii="Times New Roman" w:hAnsi="Times New Roman" w:cs="Times New Roman"/>
          <w:sz w:val="24"/>
        </w:rPr>
        <w:t xml:space="preserve"> является </w:t>
      </w:r>
      <w:r w:rsidR="00E77291" w:rsidRPr="00E77291">
        <w:rPr>
          <w:rFonts w:ascii="Times New Roman" w:hAnsi="Times New Roman" w:cs="Times New Roman"/>
          <w:sz w:val="24"/>
        </w:rPr>
        <w:t>создание</w:t>
      </w:r>
      <w:r w:rsidR="006A6EB4">
        <w:rPr>
          <w:rFonts w:ascii="Times New Roman" w:hAnsi="Times New Roman" w:cs="Times New Roman"/>
          <w:sz w:val="24"/>
        </w:rPr>
        <w:t xml:space="preserve"> клиент-серверной</w:t>
      </w:r>
      <w:r w:rsidR="00E77291" w:rsidRPr="00E77291">
        <w:rPr>
          <w:rFonts w:ascii="Times New Roman" w:hAnsi="Times New Roman" w:cs="Times New Roman"/>
          <w:sz w:val="24"/>
        </w:rPr>
        <w:t xml:space="preserve"> системы на основе беспроводной сети стандарта </w:t>
      </w:r>
      <w:r w:rsidR="00E77291" w:rsidRPr="00E77291">
        <w:rPr>
          <w:rFonts w:ascii="Times New Roman" w:hAnsi="Times New Roman" w:cs="Times New Roman"/>
          <w:sz w:val="24"/>
          <w:lang w:val="en-US"/>
        </w:rPr>
        <w:t>IEEE</w:t>
      </w:r>
      <w:r w:rsidR="00E77291" w:rsidRPr="00E77291">
        <w:rPr>
          <w:rFonts w:ascii="Times New Roman" w:hAnsi="Times New Roman" w:cs="Times New Roman"/>
          <w:sz w:val="24"/>
        </w:rPr>
        <w:t xml:space="preserve"> 802.15.4</w:t>
      </w:r>
      <w:r w:rsidR="00E77291">
        <w:rPr>
          <w:rFonts w:ascii="Times New Roman" w:hAnsi="Times New Roman" w:cs="Times New Roman"/>
          <w:sz w:val="24"/>
        </w:rPr>
        <w:t>.</w:t>
      </w:r>
    </w:p>
    <w:p w:rsidR="00A55C90" w:rsidRDefault="005C09D6" w:rsidP="00A55C90">
      <w:pPr>
        <w:spacing w:line="360" w:lineRule="auto"/>
        <w:ind w:right="-1" w:firstLine="708"/>
        <w:rPr>
          <w:rFonts w:ascii="Times New Roman" w:hAnsi="Times New Roman" w:cs="Times New Roman"/>
          <w:sz w:val="24"/>
        </w:rPr>
      </w:pPr>
      <w:r>
        <w:rPr>
          <w:rFonts w:ascii="Times New Roman" w:hAnsi="Times New Roman" w:cs="Times New Roman"/>
          <w:sz w:val="24"/>
        </w:rPr>
        <w:t>Для достижения выше поставленной цели необходимо выполнить следующие задачи:</w:t>
      </w:r>
    </w:p>
    <w:p w:rsidR="005C09D6" w:rsidRDefault="005C09D6" w:rsidP="005C09D6">
      <w:pPr>
        <w:pStyle w:val="a7"/>
        <w:numPr>
          <w:ilvl w:val="0"/>
          <w:numId w:val="1"/>
        </w:numPr>
        <w:spacing w:line="360" w:lineRule="auto"/>
        <w:ind w:right="-1"/>
        <w:rPr>
          <w:rFonts w:ascii="Times New Roman" w:hAnsi="Times New Roman" w:cs="Times New Roman"/>
          <w:sz w:val="24"/>
        </w:rPr>
      </w:pPr>
      <w:r>
        <w:rPr>
          <w:rFonts w:ascii="Times New Roman" w:hAnsi="Times New Roman" w:cs="Times New Roman"/>
          <w:sz w:val="24"/>
        </w:rPr>
        <w:t xml:space="preserve">Изучить стандарт беспроводной связи </w:t>
      </w:r>
      <w:r>
        <w:rPr>
          <w:rFonts w:ascii="Times New Roman" w:hAnsi="Times New Roman" w:cs="Times New Roman"/>
          <w:sz w:val="24"/>
          <w:lang w:val="en-US"/>
        </w:rPr>
        <w:t>IEEE</w:t>
      </w:r>
      <w:r w:rsidRPr="005C09D6">
        <w:rPr>
          <w:rFonts w:ascii="Times New Roman" w:hAnsi="Times New Roman" w:cs="Times New Roman"/>
          <w:sz w:val="24"/>
        </w:rPr>
        <w:t xml:space="preserve"> 802.15.4</w:t>
      </w:r>
    </w:p>
    <w:p w:rsidR="008E58D1" w:rsidRPr="005C09D6" w:rsidRDefault="005C09D6" w:rsidP="008E58D1">
      <w:pPr>
        <w:pStyle w:val="a7"/>
        <w:numPr>
          <w:ilvl w:val="0"/>
          <w:numId w:val="1"/>
        </w:numPr>
        <w:spacing w:line="360" w:lineRule="auto"/>
        <w:ind w:right="-1"/>
        <w:rPr>
          <w:rFonts w:ascii="Times New Roman" w:hAnsi="Times New Roman" w:cs="Times New Roman"/>
          <w:sz w:val="24"/>
        </w:rPr>
      </w:pPr>
      <w:r>
        <w:rPr>
          <w:rFonts w:ascii="Times New Roman" w:hAnsi="Times New Roman" w:cs="Times New Roman"/>
          <w:sz w:val="24"/>
        </w:rPr>
        <w:t>Построить беспроводную</w:t>
      </w:r>
      <w:r w:rsidRPr="008E58D1">
        <w:rPr>
          <w:rFonts w:ascii="Times New Roman" w:hAnsi="Times New Roman" w:cs="Times New Roman"/>
          <w:sz w:val="24"/>
        </w:rPr>
        <w:t xml:space="preserve"> </w:t>
      </w:r>
      <w:r>
        <w:rPr>
          <w:rFonts w:ascii="Times New Roman" w:hAnsi="Times New Roman" w:cs="Times New Roman"/>
          <w:sz w:val="24"/>
        </w:rPr>
        <w:t>сеть</w:t>
      </w:r>
      <w:r w:rsidR="008E58D1" w:rsidRPr="008E58D1">
        <w:rPr>
          <w:rFonts w:ascii="Times New Roman" w:hAnsi="Times New Roman" w:cs="Times New Roman"/>
          <w:sz w:val="24"/>
        </w:rPr>
        <w:t xml:space="preserve"> </w:t>
      </w:r>
      <w:r>
        <w:rPr>
          <w:rFonts w:ascii="Times New Roman" w:hAnsi="Times New Roman" w:cs="Times New Roman"/>
          <w:sz w:val="24"/>
        </w:rPr>
        <w:t>с топологией звезда</w:t>
      </w:r>
      <w:r w:rsidR="008E58D1" w:rsidRPr="008E58D1">
        <w:rPr>
          <w:rFonts w:ascii="Times New Roman" w:hAnsi="Times New Roman" w:cs="Times New Roman"/>
          <w:sz w:val="24"/>
        </w:rPr>
        <w:t xml:space="preserve"> </w:t>
      </w:r>
      <w:r w:rsidR="008E58D1">
        <w:rPr>
          <w:rFonts w:ascii="Times New Roman" w:hAnsi="Times New Roman" w:cs="Times New Roman"/>
          <w:sz w:val="24"/>
        </w:rPr>
        <w:t xml:space="preserve">стандарта </w:t>
      </w:r>
      <w:r w:rsidR="008E58D1">
        <w:rPr>
          <w:rFonts w:ascii="Times New Roman" w:hAnsi="Times New Roman" w:cs="Times New Roman"/>
          <w:sz w:val="24"/>
          <w:lang w:val="en-US"/>
        </w:rPr>
        <w:t>IEEE</w:t>
      </w:r>
      <w:r w:rsidR="008E58D1" w:rsidRPr="005C09D6">
        <w:rPr>
          <w:rFonts w:ascii="Times New Roman" w:hAnsi="Times New Roman" w:cs="Times New Roman"/>
          <w:sz w:val="24"/>
        </w:rPr>
        <w:t xml:space="preserve"> 802.15.4</w:t>
      </w:r>
    </w:p>
    <w:p w:rsidR="005C09D6" w:rsidRDefault="005C09D6" w:rsidP="005C09D6">
      <w:pPr>
        <w:pStyle w:val="a7"/>
        <w:numPr>
          <w:ilvl w:val="0"/>
          <w:numId w:val="1"/>
        </w:numPr>
        <w:spacing w:line="360" w:lineRule="auto"/>
        <w:ind w:right="-1"/>
        <w:rPr>
          <w:rFonts w:ascii="Times New Roman" w:hAnsi="Times New Roman" w:cs="Times New Roman"/>
          <w:sz w:val="24"/>
        </w:rPr>
      </w:pPr>
      <w:r>
        <w:rPr>
          <w:rFonts w:ascii="Times New Roman" w:hAnsi="Times New Roman" w:cs="Times New Roman"/>
          <w:sz w:val="24"/>
        </w:rPr>
        <w:t>Создать</w:t>
      </w:r>
      <w:r w:rsidR="00E77291">
        <w:rPr>
          <w:rFonts w:ascii="Times New Roman" w:hAnsi="Times New Roman" w:cs="Times New Roman"/>
          <w:sz w:val="24"/>
        </w:rPr>
        <w:t xml:space="preserve"> </w:t>
      </w:r>
      <w:r>
        <w:rPr>
          <w:rFonts w:ascii="Times New Roman" w:hAnsi="Times New Roman" w:cs="Times New Roman"/>
          <w:sz w:val="24"/>
        </w:rPr>
        <w:t>клиент-</w:t>
      </w:r>
      <w:r w:rsidR="008E58D1">
        <w:rPr>
          <w:rFonts w:ascii="Times New Roman" w:hAnsi="Times New Roman" w:cs="Times New Roman"/>
          <w:sz w:val="24"/>
        </w:rPr>
        <w:t>серверную систему</w:t>
      </w:r>
      <w:r w:rsidR="00E77291">
        <w:rPr>
          <w:rFonts w:ascii="Times New Roman" w:hAnsi="Times New Roman" w:cs="Times New Roman"/>
          <w:sz w:val="24"/>
        </w:rPr>
        <w:t xml:space="preserve"> для поддержки педагогического тестирования</w:t>
      </w:r>
      <w:r w:rsidR="008E58D1">
        <w:rPr>
          <w:rFonts w:ascii="Times New Roman" w:hAnsi="Times New Roman" w:cs="Times New Roman"/>
          <w:sz w:val="24"/>
        </w:rPr>
        <w:t>, использую беспроводную сеть</w:t>
      </w:r>
    </w:p>
    <w:p w:rsidR="006A6EB4" w:rsidRDefault="006A6EB4" w:rsidP="006A6EB4">
      <w:pPr>
        <w:spacing w:line="360" w:lineRule="auto"/>
        <w:ind w:right="-1"/>
        <w:rPr>
          <w:rFonts w:ascii="Times New Roman" w:hAnsi="Times New Roman" w:cs="Times New Roman"/>
          <w:sz w:val="24"/>
        </w:rPr>
      </w:pPr>
    </w:p>
    <w:p w:rsidR="006A6EB4" w:rsidRDefault="006A6EB4" w:rsidP="006A6EB4">
      <w:pPr>
        <w:spacing w:line="360" w:lineRule="auto"/>
        <w:ind w:right="-1"/>
        <w:rPr>
          <w:rFonts w:ascii="Times New Roman" w:hAnsi="Times New Roman" w:cs="Times New Roman"/>
          <w:sz w:val="24"/>
        </w:rPr>
      </w:pPr>
    </w:p>
    <w:p w:rsidR="006A6EB4" w:rsidRDefault="006A6EB4" w:rsidP="006A6EB4">
      <w:pPr>
        <w:spacing w:line="360" w:lineRule="auto"/>
        <w:ind w:right="-1"/>
        <w:rPr>
          <w:rFonts w:ascii="Times New Roman" w:hAnsi="Times New Roman" w:cs="Times New Roman"/>
          <w:sz w:val="24"/>
        </w:rPr>
      </w:pPr>
    </w:p>
    <w:p w:rsidR="006A6EB4" w:rsidRDefault="006A6EB4" w:rsidP="006A6EB4">
      <w:pPr>
        <w:spacing w:line="360" w:lineRule="auto"/>
        <w:ind w:right="-1"/>
        <w:rPr>
          <w:rFonts w:ascii="Times New Roman" w:hAnsi="Times New Roman" w:cs="Times New Roman"/>
          <w:sz w:val="24"/>
        </w:rPr>
      </w:pPr>
    </w:p>
    <w:p w:rsidR="006A6EB4" w:rsidRDefault="006A6EB4" w:rsidP="006A6EB4">
      <w:pPr>
        <w:spacing w:line="360" w:lineRule="auto"/>
        <w:ind w:right="-1"/>
        <w:rPr>
          <w:rFonts w:ascii="Times New Roman" w:hAnsi="Times New Roman" w:cs="Times New Roman"/>
          <w:sz w:val="24"/>
        </w:rPr>
      </w:pPr>
    </w:p>
    <w:p w:rsidR="006A6EB4" w:rsidRDefault="006A6EB4" w:rsidP="006A6EB4">
      <w:pPr>
        <w:spacing w:line="360" w:lineRule="auto"/>
        <w:ind w:right="-1"/>
        <w:rPr>
          <w:rFonts w:ascii="Times New Roman" w:hAnsi="Times New Roman" w:cs="Times New Roman"/>
          <w:sz w:val="24"/>
        </w:rPr>
      </w:pPr>
    </w:p>
    <w:p w:rsidR="006A6EB4" w:rsidRDefault="006A6EB4" w:rsidP="006A6EB4">
      <w:pPr>
        <w:spacing w:line="360" w:lineRule="auto"/>
        <w:ind w:right="-1"/>
        <w:rPr>
          <w:rFonts w:ascii="Times New Roman" w:hAnsi="Times New Roman" w:cs="Times New Roman"/>
          <w:sz w:val="24"/>
        </w:rPr>
      </w:pPr>
    </w:p>
    <w:p w:rsidR="006A6EB4" w:rsidRDefault="006A6EB4" w:rsidP="006A6EB4">
      <w:pPr>
        <w:spacing w:line="360" w:lineRule="auto"/>
        <w:ind w:right="-1"/>
        <w:rPr>
          <w:rFonts w:ascii="Times New Roman" w:hAnsi="Times New Roman" w:cs="Times New Roman"/>
          <w:sz w:val="24"/>
        </w:rPr>
      </w:pPr>
    </w:p>
    <w:p w:rsidR="006A6EB4" w:rsidRDefault="006A6EB4" w:rsidP="006A6EB4">
      <w:pPr>
        <w:spacing w:line="360" w:lineRule="auto"/>
        <w:ind w:right="-1"/>
        <w:rPr>
          <w:rFonts w:ascii="Times New Roman" w:hAnsi="Times New Roman" w:cs="Times New Roman"/>
          <w:sz w:val="24"/>
        </w:rPr>
      </w:pPr>
    </w:p>
    <w:p w:rsidR="006A6EB4" w:rsidRDefault="006A6EB4" w:rsidP="006A6EB4">
      <w:pPr>
        <w:spacing w:line="360" w:lineRule="auto"/>
        <w:ind w:right="-1"/>
        <w:rPr>
          <w:rFonts w:ascii="Times New Roman" w:hAnsi="Times New Roman" w:cs="Times New Roman"/>
          <w:sz w:val="24"/>
        </w:rPr>
      </w:pPr>
    </w:p>
    <w:p w:rsidR="006A6EB4" w:rsidRDefault="006A6EB4" w:rsidP="006A6EB4">
      <w:pPr>
        <w:spacing w:line="360" w:lineRule="auto"/>
        <w:ind w:right="-1"/>
        <w:rPr>
          <w:rFonts w:ascii="Times New Roman" w:hAnsi="Times New Roman" w:cs="Times New Roman"/>
          <w:sz w:val="24"/>
        </w:rPr>
      </w:pPr>
    </w:p>
    <w:p w:rsidR="006A6EB4" w:rsidRDefault="006A6EB4" w:rsidP="006A6EB4">
      <w:pPr>
        <w:spacing w:line="360" w:lineRule="auto"/>
        <w:ind w:right="-1"/>
        <w:rPr>
          <w:rFonts w:ascii="Times New Roman" w:hAnsi="Times New Roman" w:cs="Times New Roman"/>
          <w:sz w:val="24"/>
        </w:rPr>
      </w:pPr>
    </w:p>
    <w:p w:rsidR="006A6EB4" w:rsidRDefault="006A6EB4" w:rsidP="006A6EB4">
      <w:pPr>
        <w:spacing w:line="360" w:lineRule="auto"/>
        <w:ind w:right="-1"/>
        <w:rPr>
          <w:rFonts w:ascii="Times New Roman" w:hAnsi="Times New Roman" w:cs="Times New Roman"/>
          <w:sz w:val="24"/>
        </w:rPr>
      </w:pPr>
    </w:p>
    <w:p w:rsidR="006A6EB4" w:rsidRDefault="006A6EB4" w:rsidP="006A6EB4">
      <w:pPr>
        <w:spacing w:line="360" w:lineRule="auto"/>
        <w:ind w:right="-1"/>
        <w:rPr>
          <w:rFonts w:ascii="Times New Roman" w:hAnsi="Times New Roman" w:cs="Times New Roman"/>
          <w:sz w:val="24"/>
        </w:rPr>
      </w:pPr>
    </w:p>
    <w:p w:rsidR="006A6EB4" w:rsidRDefault="006A6EB4" w:rsidP="006A6EB4">
      <w:pPr>
        <w:spacing w:line="360" w:lineRule="auto"/>
        <w:ind w:right="-1"/>
        <w:rPr>
          <w:rFonts w:ascii="Times New Roman" w:hAnsi="Times New Roman" w:cs="Times New Roman"/>
          <w:sz w:val="24"/>
        </w:rPr>
      </w:pPr>
    </w:p>
    <w:p w:rsidR="006A6EB4" w:rsidRPr="006A6EB4" w:rsidRDefault="006A6EB4" w:rsidP="006A6EB4">
      <w:pPr>
        <w:spacing w:line="360" w:lineRule="auto"/>
        <w:ind w:right="-1"/>
        <w:rPr>
          <w:rFonts w:ascii="Times New Roman" w:hAnsi="Times New Roman" w:cs="Times New Roman"/>
          <w:sz w:val="24"/>
        </w:rPr>
      </w:pPr>
    </w:p>
    <w:p w:rsidR="008E58D1" w:rsidRPr="008D545E" w:rsidRDefault="008E58D1" w:rsidP="00055935">
      <w:pPr>
        <w:pStyle w:val="1"/>
        <w:numPr>
          <w:ilvl w:val="0"/>
          <w:numId w:val="25"/>
        </w:numPr>
        <w:spacing w:after="240"/>
        <w:ind w:left="284" w:hanging="284"/>
      </w:pPr>
      <w:bookmarkStart w:id="4" w:name="_Toc386333046"/>
      <w:bookmarkStart w:id="5" w:name="_Toc389201304"/>
      <w:r w:rsidRPr="00424030">
        <w:lastRenderedPageBreak/>
        <w:t>Обзор</w:t>
      </w:r>
      <w:r>
        <w:t xml:space="preserve"> стандарта </w:t>
      </w:r>
      <w:r>
        <w:rPr>
          <w:lang w:val="en-US"/>
        </w:rPr>
        <w:t>IEEE</w:t>
      </w:r>
      <w:r w:rsidRPr="008D545E">
        <w:t xml:space="preserve"> 802.15.4</w:t>
      </w:r>
      <w:bookmarkEnd w:id="4"/>
      <w:bookmarkEnd w:id="5"/>
    </w:p>
    <w:p w:rsidR="008E58D1" w:rsidRPr="008E343B" w:rsidRDefault="008D545E" w:rsidP="008D545E">
      <w:pPr>
        <w:spacing w:line="360" w:lineRule="auto"/>
        <w:ind w:right="-1" w:firstLine="708"/>
        <w:rPr>
          <w:rFonts w:ascii="Times New Roman" w:hAnsi="Times New Roman" w:cs="Times New Roman"/>
          <w:sz w:val="24"/>
        </w:rPr>
      </w:pPr>
      <w:r w:rsidRPr="008D545E">
        <w:rPr>
          <w:rFonts w:ascii="Times New Roman" w:hAnsi="Times New Roman" w:cs="Times New Roman"/>
          <w:sz w:val="24"/>
        </w:rPr>
        <w:t>IEEE 802.15.4 — стандарт, который определяет физический слой и управление доступом к среде для беспроводных персональных сетей с низким уровнем скорости. Стандарт поддерживается рабочей группой IEEE 802.15. Являет</w:t>
      </w:r>
      <w:r>
        <w:rPr>
          <w:rFonts w:ascii="Times New Roman" w:hAnsi="Times New Roman" w:cs="Times New Roman"/>
          <w:sz w:val="24"/>
        </w:rPr>
        <w:t>ся базовой основой для протокола</w:t>
      </w:r>
      <w:r w:rsidRPr="008D545E">
        <w:rPr>
          <w:rFonts w:ascii="Times New Roman" w:hAnsi="Times New Roman" w:cs="Times New Roman"/>
          <w:sz w:val="24"/>
        </w:rPr>
        <w:t xml:space="preserve"> ZigBee</w:t>
      </w:r>
      <w:r>
        <w:rPr>
          <w:rFonts w:ascii="Times New Roman" w:hAnsi="Times New Roman" w:cs="Times New Roman"/>
          <w:sz w:val="24"/>
        </w:rPr>
        <w:t xml:space="preserve">, </w:t>
      </w:r>
      <w:r w:rsidRPr="008D545E">
        <w:rPr>
          <w:rFonts w:ascii="Times New Roman" w:hAnsi="Times New Roman" w:cs="Times New Roman"/>
          <w:sz w:val="24"/>
        </w:rPr>
        <w:t>которы</w:t>
      </w:r>
      <w:r>
        <w:rPr>
          <w:rFonts w:ascii="Times New Roman" w:hAnsi="Times New Roman" w:cs="Times New Roman"/>
          <w:sz w:val="24"/>
        </w:rPr>
        <w:t>й,</w:t>
      </w:r>
      <w:r w:rsidRPr="008D545E">
        <w:rPr>
          <w:rFonts w:ascii="Times New Roman" w:hAnsi="Times New Roman" w:cs="Times New Roman"/>
          <w:sz w:val="24"/>
        </w:rPr>
        <w:t xml:space="preserve"> в свою очередь, предлагает решение для построения сетей посредством постройки верхних слоёв, которые не регламентируются стандартом</w:t>
      </w:r>
      <w:r w:rsidR="008E343B" w:rsidRPr="008E343B">
        <w:rPr>
          <w:rFonts w:ascii="Times New Roman" w:hAnsi="Times New Roman" w:cs="Times New Roman"/>
          <w:sz w:val="24"/>
        </w:rPr>
        <w:t xml:space="preserve"> [6].</w:t>
      </w:r>
    </w:p>
    <w:p w:rsidR="005D1B45" w:rsidRDefault="005A5E0F" w:rsidP="008D545E">
      <w:pPr>
        <w:spacing w:line="360" w:lineRule="auto"/>
        <w:ind w:right="-1" w:firstLine="708"/>
        <w:rPr>
          <w:rFonts w:ascii="Times New Roman" w:hAnsi="Times New Roman" w:cs="Times New Roman"/>
          <w:sz w:val="24"/>
        </w:rPr>
      </w:pPr>
      <w:r>
        <w:rPr>
          <w:rFonts w:ascii="Times New Roman" w:hAnsi="Times New Roman" w:cs="Times New Roman"/>
          <w:sz w:val="24"/>
        </w:rPr>
        <w:t>Основной областью применения с</w:t>
      </w:r>
      <w:r w:rsidR="005D1B45">
        <w:rPr>
          <w:rFonts w:ascii="Times New Roman" w:hAnsi="Times New Roman" w:cs="Times New Roman"/>
          <w:sz w:val="24"/>
        </w:rPr>
        <w:t>тандарт</w:t>
      </w:r>
      <w:r>
        <w:rPr>
          <w:rFonts w:ascii="Times New Roman" w:hAnsi="Times New Roman" w:cs="Times New Roman"/>
          <w:sz w:val="24"/>
        </w:rPr>
        <w:t>а</w:t>
      </w:r>
      <w:r w:rsidR="005D1B45">
        <w:rPr>
          <w:rFonts w:ascii="Times New Roman" w:hAnsi="Times New Roman" w:cs="Times New Roman"/>
          <w:sz w:val="24"/>
        </w:rPr>
        <w:t xml:space="preserve"> </w:t>
      </w:r>
      <w:r w:rsidR="005D1B45">
        <w:rPr>
          <w:rFonts w:ascii="Times New Roman" w:hAnsi="Times New Roman" w:cs="Times New Roman"/>
          <w:sz w:val="24"/>
          <w:lang w:val="en-US"/>
        </w:rPr>
        <w:t>IEEE</w:t>
      </w:r>
      <w:r w:rsidR="005D1B45">
        <w:rPr>
          <w:rFonts w:ascii="Times New Roman" w:hAnsi="Times New Roman" w:cs="Times New Roman"/>
          <w:sz w:val="24"/>
        </w:rPr>
        <w:t xml:space="preserve"> 802.15.4 </w:t>
      </w:r>
      <w:r>
        <w:rPr>
          <w:rFonts w:ascii="Times New Roman" w:hAnsi="Times New Roman" w:cs="Times New Roman"/>
          <w:sz w:val="24"/>
        </w:rPr>
        <w:t>являются беспроводные сенсорные сети, а</w:t>
      </w:r>
      <w:r w:rsidR="005D1B45">
        <w:rPr>
          <w:rFonts w:ascii="Times New Roman" w:hAnsi="Times New Roman" w:cs="Times New Roman"/>
          <w:sz w:val="24"/>
        </w:rPr>
        <w:t>кцент</w:t>
      </w:r>
      <w:r>
        <w:rPr>
          <w:rFonts w:ascii="Times New Roman" w:hAnsi="Times New Roman" w:cs="Times New Roman"/>
          <w:sz w:val="24"/>
        </w:rPr>
        <w:t xml:space="preserve"> в которых</w:t>
      </w:r>
      <w:r w:rsidR="005D1B45">
        <w:rPr>
          <w:rFonts w:ascii="Times New Roman" w:hAnsi="Times New Roman" w:cs="Times New Roman"/>
          <w:sz w:val="24"/>
        </w:rPr>
        <w:t xml:space="preserve"> делается на очень низкую стоимость связи с ближайшими устройствами, </w:t>
      </w:r>
      <w:r>
        <w:rPr>
          <w:rFonts w:ascii="Times New Roman" w:hAnsi="Times New Roman" w:cs="Times New Roman"/>
          <w:sz w:val="24"/>
        </w:rPr>
        <w:t>простую</w:t>
      </w:r>
      <w:r w:rsidR="005D1B45">
        <w:rPr>
          <w:rFonts w:ascii="Times New Roman" w:hAnsi="Times New Roman" w:cs="Times New Roman"/>
          <w:sz w:val="24"/>
        </w:rPr>
        <w:t xml:space="preserve"> инфраструктурой</w:t>
      </w:r>
      <w:r>
        <w:rPr>
          <w:rFonts w:ascii="Times New Roman" w:hAnsi="Times New Roman" w:cs="Times New Roman"/>
          <w:sz w:val="24"/>
        </w:rPr>
        <w:t xml:space="preserve"> или ее отсутствие</w:t>
      </w:r>
      <w:r w:rsidR="005D1B45">
        <w:rPr>
          <w:rFonts w:ascii="Times New Roman" w:hAnsi="Times New Roman" w:cs="Times New Roman"/>
          <w:sz w:val="24"/>
        </w:rPr>
        <w:t xml:space="preserve">, </w:t>
      </w:r>
      <w:r>
        <w:rPr>
          <w:rFonts w:ascii="Times New Roman" w:hAnsi="Times New Roman" w:cs="Times New Roman"/>
          <w:sz w:val="24"/>
        </w:rPr>
        <w:t>и чрезвычайно низкий</w:t>
      </w:r>
      <w:r w:rsidR="005D1B45">
        <w:rPr>
          <w:rFonts w:ascii="Times New Roman" w:hAnsi="Times New Roman" w:cs="Times New Roman"/>
          <w:sz w:val="24"/>
        </w:rPr>
        <w:t xml:space="preserve"> уров</w:t>
      </w:r>
      <w:r>
        <w:rPr>
          <w:rFonts w:ascii="Times New Roman" w:hAnsi="Times New Roman" w:cs="Times New Roman"/>
          <w:sz w:val="24"/>
        </w:rPr>
        <w:t>ень энергопотребления</w:t>
      </w:r>
      <w:r w:rsidR="005D1B45">
        <w:rPr>
          <w:rFonts w:ascii="Times New Roman" w:hAnsi="Times New Roman" w:cs="Times New Roman"/>
          <w:sz w:val="24"/>
        </w:rPr>
        <w:t>.</w:t>
      </w:r>
    </w:p>
    <w:p w:rsidR="005D1B45" w:rsidRPr="005D1B45" w:rsidRDefault="005D1B45" w:rsidP="005D1B45">
      <w:pPr>
        <w:spacing w:line="360" w:lineRule="auto"/>
        <w:ind w:right="-1" w:firstLine="708"/>
        <w:rPr>
          <w:rFonts w:ascii="Times New Roman" w:hAnsi="Times New Roman" w:cs="Times New Roman"/>
          <w:sz w:val="24"/>
        </w:rPr>
      </w:pPr>
      <w:r>
        <w:rPr>
          <w:rFonts w:ascii="Times New Roman" w:hAnsi="Times New Roman" w:cs="Times New Roman"/>
          <w:sz w:val="24"/>
        </w:rPr>
        <w:t>Стандарт имеет ряд ограничений, на которые пришлось пойти, чтобы достичь такого низкого уровня энергопотребления и низкую стоимость эксплуатации и производства. Р</w:t>
      </w:r>
      <w:r w:rsidR="00A665A8">
        <w:rPr>
          <w:rFonts w:ascii="Times New Roman" w:hAnsi="Times New Roman" w:cs="Times New Roman"/>
          <w:sz w:val="24"/>
        </w:rPr>
        <w:t>адиус приема – около 10 метров с максимальной</w:t>
      </w:r>
      <w:r>
        <w:rPr>
          <w:rFonts w:ascii="Times New Roman" w:hAnsi="Times New Roman" w:cs="Times New Roman"/>
          <w:sz w:val="24"/>
        </w:rPr>
        <w:t xml:space="preserve"> скоростью </w:t>
      </w:r>
      <w:r w:rsidR="00A665A8">
        <w:rPr>
          <w:rFonts w:ascii="Times New Roman" w:hAnsi="Times New Roman" w:cs="Times New Roman"/>
          <w:sz w:val="24"/>
        </w:rPr>
        <w:t>передачи данных</w:t>
      </w:r>
      <w:r>
        <w:rPr>
          <w:rFonts w:ascii="Times New Roman" w:hAnsi="Times New Roman" w:cs="Times New Roman"/>
          <w:sz w:val="24"/>
        </w:rPr>
        <w:t xml:space="preserve"> 250 кбит/</w:t>
      </w:r>
      <w:proofErr w:type="gramStart"/>
      <w:r>
        <w:rPr>
          <w:rFonts w:ascii="Times New Roman" w:hAnsi="Times New Roman" w:cs="Times New Roman"/>
          <w:sz w:val="24"/>
        </w:rPr>
        <w:t>с</w:t>
      </w:r>
      <w:proofErr w:type="gramEnd"/>
      <w:r>
        <w:rPr>
          <w:rFonts w:ascii="Times New Roman" w:hAnsi="Times New Roman" w:cs="Times New Roman"/>
          <w:sz w:val="24"/>
        </w:rPr>
        <w:t>.</w:t>
      </w:r>
      <w:r w:rsidR="00F919B9">
        <w:rPr>
          <w:rFonts w:ascii="Times New Roman" w:hAnsi="Times New Roman" w:cs="Times New Roman"/>
          <w:sz w:val="24"/>
        </w:rPr>
        <w:t xml:space="preserve"> Скорость передачи может быть снижена для достижения еще более низкого уровня энергопотребления</w:t>
      </w:r>
      <w:r w:rsidR="00EA53AD">
        <w:rPr>
          <w:rFonts w:ascii="Times New Roman" w:hAnsi="Times New Roman" w:cs="Times New Roman"/>
          <w:sz w:val="24"/>
        </w:rPr>
        <w:t xml:space="preserve"> и увеличения радиуса действия (</w:t>
      </w:r>
      <w:r w:rsidR="00A665A8">
        <w:rPr>
          <w:rFonts w:ascii="Times New Roman" w:hAnsi="Times New Roman" w:cs="Times New Roman"/>
          <w:sz w:val="24"/>
        </w:rPr>
        <w:t>до</w:t>
      </w:r>
      <w:r w:rsidR="00EA53AD">
        <w:rPr>
          <w:rFonts w:ascii="Times New Roman" w:hAnsi="Times New Roman" w:cs="Times New Roman"/>
          <w:sz w:val="24"/>
        </w:rPr>
        <w:t xml:space="preserve"> 100 метров)</w:t>
      </w:r>
      <w:r w:rsidR="00F919B9">
        <w:rPr>
          <w:rFonts w:ascii="Times New Roman" w:hAnsi="Times New Roman" w:cs="Times New Roman"/>
          <w:sz w:val="24"/>
        </w:rPr>
        <w:t>.</w:t>
      </w:r>
    </w:p>
    <w:p w:rsidR="008E58D1" w:rsidRPr="00EE397B" w:rsidRDefault="005E260D" w:rsidP="00AD64F4">
      <w:pPr>
        <w:pStyle w:val="2"/>
        <w:numPr>
          <w:ilvl w:val="1"/>
          <w:numId w:val="48"/>
        </w:numPr>
        <w:spacing w:after="240"/>
      </w:pPr>
      <w:bookmarkStart w:id="6" w:name="_Toc386333047"/>
      <w:bookmarkStart w:id="7" w:name="_Toc389201305"/>
      <w:r w:rsidRPr="00EE397B">
        <w:t>WLAN, WPAN и LR-WPAN</w:t>
      </w:r>
      <w:bookmarkEnd w:id="6"/>
      <w:bookmarkEnd w:id="7"/>
    </w:p>
    <w:p w:rsidR="005E260D" w:rsidRPr="00BA23BF" w:rsidRDefault="005E260D" w:rsidP="004204C6">
      <w:pPr>
        <w:spacing w:line="360" w:lineRule="auto"/>
        <w:ind w:firstLine="708"/>
        <w:rPr>
          <w:rFonts w:ascii="Times New Roman" w:hAnsi="Times New Roman" w:cs="Times New Roman"/>
          <w:sz w:val="24"/>
        </w:rPr>
      </w:pPr>
      <w:r w:rsidRPr="005E260D">
        <w:rPr>
          <w:rFonts w:ascii="Times New Roman" w:hAnsi="Times New Roman" w:cs="Times New Roman"/>
          <w:sz w:val="24"/>
        </w:rPr>
        <w:t xml:space="preserve">Беспроводные локальные сети </w:t>
      </w:r>
      <w:r>
        <w:rPr>
          <w:rFonts w:ascii="Times New Roman" w:hAnsi="Times New Roman" w:cs="Times New Roman"/>
          <w:sz w:val="24"/>
        </w:rPr>
        <w:t>(</w:t>
      </w:r>
      <w:r>
        <w:rPr>
          <w:rFonts w:ascii="Times New Roman" w:hAnsi="Times New Roman" w:cs="Times New Roman"/>
          <w:sz w:val="24"/>
          <w:lang w:val="en-US"/>
        </w:rPr>
        <w:t>WLAN</w:t>
      </w:r>
      <w:r w:rsidRPr="005E260D">
        <w:rPr>
          <w:rFonts w:ascii="Times New Roman" w:hAnsi="Times New Roman" w:cs="Times New Roman"/>
          <w:sz w:val="24"/>
        </w:rPr>
        <w:t xml:space="preserve"> – </w:t>
      </w:r>
      <w:r>
        <w:rPr>
          <w:rFonts w:ascii="Times New Roman" w:hAnsi="Times New Roman" w:cs="Times New Roman"/>
          <w:sz w:val="24"/>
          <w:lang w:val="en-US"/>
        </w:rPr>
        <w:t>Wireless</w:t>
      </w:r>
      <w:r w:rsidRPr="005E260D">
        <w:rPr>
          <w:rFonts w:ascii="Times New Roman" w:hAnsi="Times New Roman" w:cs="Times New Roman"/>
          <w:sz w:val="24"/>
        </w:rPr>
        <w:t xml:space="preserve"> </w:t>
      </w:r>
      <w:r>
        <w:rPr>
          <w:rFonts w:ascii="Times New Roman" w:hAnsi="Times New Roman" w:cs="Times New Roman"/>
          <w:sz w:val="24"/>
          <w:lang w:val="en-US"/>
        </w:rPr>
        <w:t>Local</w:t>
      </w:r>
      <w:r w:rsidRPr="005E260D">
        <w:rPr>
          <w:rFonts w:ascii="Times New Roman" w:hAnsi="Times New Roman" w:cs="Times New Roman"/>
          <w:sz w:val="24"/>
        </w:rPr>
        <w:t xml:space="preserve"> </w:t>
      </w:r>
      <w:r>
        <w:rPr>
          <w:rFonts w:ascii="Times New Roman" w:hAnsi="Times New Roman" w:cs="Times New Roman"/>
          <w:sz w:val="24"/>
          <w:lang w:val="en-US"/>
        </w:rPr>
        <w:t>Area</w:t>
      </w:r>
      <w:r w:rsidRPr="005E260D">
        <w:rPr>
          <w:rFonts w:ascii="Times New Roman" w:hAnsi="Times New Roman" w:cs="Times New Roman"/>
          <w:sz w:val="24"/>
        </w:rPr>
        <w:t xml:space="preserve"> </w:t>
      </w:r>
      <w:r>
        <w:rPr>
          <w:rFonts w:ascii="Times New Roman" w:hAnsi="Times New Roman" w:cs="Times New Roman"/>
          <w:sz w:val="24"/>
          <w:lang w:val="en-US"/>
        </w:rPr>
        <w:t>Network</w:t>
      </w:r>
      <w:r>
        <w:rPr>
          <w:rFonts w:ascii="Times New Roman" w:hAnsi="Times New Roman" w:cs="Times New Roman"/>
          <w:sz w:val="24"/>
        </w:rPr>
        <w:t>)</w:t>
      </w:r>
      <w:r w:rsidRPr="005E260D">
        <w:rPr>
          <w:rFonts w:ascii="Times New Roman" w:hAnsi="Times New Roman" w:cs="Times New Roman"/>
          <w:sz w:val="24"/>
        </w:rPr>
        <w:t xml:space="preserve"> </w:t>
      </w:r>
      <w:r>
        <w:rPr>
          <w:rFonts w:ascii="Times New Roman" w:hAnsi="Times New Roman" w:cs="Times New Roman"/>
          <w:sz w:val="24"/>
        </w:rPr>
        <w:t>были созданы для высококачественных сетей передачи данных. Сред</w:t>
      </w:r>
      <w:r w:rsidR="00635B48">
        <w:rPr>
          <w:rFonts w:ascii="Times New Roman" w:hAnsi="Times New Roman" w:cs="Times New Roman"/>
          <w:sz w:val="24"/>
        </w:rPr>
        <w:t xml:space="preserve">и требований </w:t>
      </w:r>
      <w:r w:rsidR="00162680">
        <w:rPr>
          <w:rFonts w:ascii="Times New Roman" w:hAnsi="Times New Roman" w:cs="Times New Roman"/>
          <w:sz w:val="24"/>
        </w:rPr>
        <w:t xml:space="preserve"> беспроводной локальной сети</w:t>
      </w:r>
      <w:r w:rsidR="00635B48" w:rsidRPr="00635B48">
        <w:rPr>
          <w:rFonts w:ascii="Times New Roman" w:hAnsi="Times New Roman" w:cs="Times New Roman"/>
          <w:sz w:val="24"/>
        </w:rPr>
        <w:t xml:space="preserve"> </w:t>
      </w:r>
      <w:r w:rsidR="00635B48">
        <w:rPr>
          <w:rFonts w:ascii="Times New Roman" w:hAnsi="Times New Roman" w:cs="Times New Roman"/>
          <w:sz w:val="24"/>
        </w:rPr>
        <w:t>– бесшовный роуминг, переадресация сообщений, большой радиус действия и</w:t>
      </w:r>
      <w:r w:rsidR="00162680">
        <w:rPr>
          <w:rFonts w:ascii="Times New Roman" w:hAnsi="Times New Roman" w:cs="Times New Roman"/>
          <w:sz w:val="24"/>
        </w:rPr>
        <w:t xml:space="preserve"> </w:t>
      </w:r>
      <w:r w:rsidR="00635B48">
        <w:rPr>
          <w:rFonts w:ascii="Times New Roman" w:hAnsi="Times New Roman" w:cs="Times New Roman"/>
          <w:sz w:val="24"/>
        </w:rPr>
        <w:t>мощность для</w:t>
      </w:r>
      <w:r w:rsidR="00162680">
        <w:rPr>
          <w:rFonts w:ascii="Times New Roman" w:hAnsi="Times New Roman" w:cs="Times New Roman"/>
          <w:sz w:val="24"/>
        </w:rPr>
        <w:t xml:space="preserve"> подключения</w:t>
      </w:r>
      <w:r w:rsidR="00635B48">
        <w:rPr>
          <w:rFonts w:ascii="Times New Roman" w:hAnsi="Times New Roman" w:cs="Times New Roman"/>
          <w:sz w:val="24"/>
        </w:rPr>
        <w:t xml:space="preserve"> большого количества устройств.</w:t>
      </w:r>
      <w:r w:rsidR="00DF4291">
        <w:rPr>
          <w:rFonts w:ascii="Times New Roman" w:hAnsi="Times New Roman" w:cs="Times New Roman"/>
          <w:sz w:val="24"/>
        </w:rPr>
        <w:t xml:space="preserve"> В то время как, беспроводные персональные сети (</w:t>
      </w:r>
      <w:r w:rsidR="00DF4291">
        <w:rPr>
          <w:rFonts w:ascii="Times New Roman" w:hAnsi="Times New Roman" w:cs="Times New Roman"/>
          <w:sz w:val="24"/>
          <w:lang w:val="en-US"/>
        </w:rPr>
        <w:t>WPAN</w:t>
      </w:r>
      <w:r w:rsidR="00DF4291">
        <w:rPr>
          <w:rFonts w:ascii="Times New Roman" w:hAnsi="Times New Roman" w:cs="Times New Roman"/>
          <w:sz w:val="24"/>
        </w:rPr>
        <w:t xml:space="preserve"> –</w:t>
      </w:r>
      <w:r w:rsidR="00DF4291" w:rsidRPr="00DF4291">
        <w:rPr>
          <w:rFonts w:ascii="Times New Roman" w:hAnsi="Times New Roman" w:cs="Times New Roman"/>
          <w:sz w:val="24"/>
        </w:rPr>
        <w:t xml:space="preserve"> </w:t>
      </w:r>
      <w:r w:rsidR="00DF4291">
        <w:rPr>
          <w:rFonts w:ascii="Times New Roman" w:hAnsi="Times New Roman" w:cs="Times New Roman"/>
          <w:sz w:val="24"/>
          <w:lang w:val="en-US"/>
        </w:rPr>
        <w:t>Wireless</w:t>
      </w:r>
      <w:r w:rsidR="00DF4291" w:rsidRPr="00DF4291">
        <w:rPr>
          <w:rFonts w:ascii="Times New Roman" w:hAnsi="Times New Roman" w:cs="Times New Roman"/>
          <w:sz w:val="24"/>
        </w:rPr>
        <w:t xml:space="preserve"> </w:t>
      </w:r>
      <w:r w:rsidR="00DF4291">
        <w:rPr>
          <w:rFonts w:ascii="Times New Roman" w:hAnsi="Times New Roman" w:cs="Times New Roman"/>
          <w:sz w:val="24"/>
          <w:lang w:val="en-US"/>
        </w:rPr>
        <w:t>Personal</w:t>
      </w:r>
      <w:r w:rsidR="00DF4291" w:rsidRPr="00DF4291">
        <w:rPr>
          <w:rFonts w:ascii="Times New Roman" w:hAnsi="Times New Roman" w:cs="Times New Roman"/>
          <w:sz w:val="24"/>
        </w:rPr>
        <w:t xml:space="preserve"> </w:t>
      </w:r>
      <w:r w:rsidR="00DF4291">
        <w:rPr>
          <w:rFonts w:ascii="Times New Roman" w:hAnsi="Times New Roman" w:cs="Times New Roman"/>
          <w:sz w:val="24"/>
          <w:lang w:val="en-US"/>
        </w:rPr>
        <w:t>Area</w:t>
      </w:r>
      <w:r w:rsidR="00DF4291" w:rsidRPr="00DF4291">
        <w:rPr>
          <w:rFonts w:ascii="Times New Roman" w:hAnsi="Times New Roman" w:cs="Times New Roman"/>
          <w:sz w:val="24"/>
        </w:rPr>
        <w:t xml:space="preserve"> </w:t>
      </w:r>
      <w:r w:rsidR="00DF4291">
        <w:rPr>
          <w:rFonts w:ascii="Times New Roman" w:hAnsi="Times New Roman" w:cs="Times New Roman"/>
          <w:sz w:val="24"/>
          <w:lang w:val="en-US"/>
        </w:rPr>
        <w:t>Network</w:t>
      </w:r>
      <w:r w:rsidR="00DF4291" w:rsidRPr="00DF4291">
        <w:rPr>
          <w:rFonts w:ascii="Times New Roman" w:hAnsi="Times New Roman" w:cs="Times New Roman"/>
          <w:sz w:val="24"/>
        </w:rPr>
        <w:t xml:space="preserve">) </w:t>
      </w:r>
      <w:r w:rsidR="00DF4291">
        <w:rPr>
          <w:rFonts w:ascii="Times New Roman" w:hAnsi="Times New Roman" w:cs="Times New Roman"/>
          <w:sz w:val="24"/>
        </w:rPr>
        <w:t>предназначены для функционирования</w:t>
      </w:r>
      <w:r w:rsidR="00DF4291" w:rsidRPr="00DF4291">
        <w:rPr>
          <w:rFonts w:ascii="Times New Roman" w:hAnsi="Times New Roman" w:cs="Times New Roman"/>
          <w:sz w:val="24"/>
        </w:rPr>
        <w:t xml:space="preserve"> </w:t>
      </w:r>
      <w:r w:rsidR="00DF4291">
        <w:rPr>
          <w:rFonts w:ascii="Times New Roman" w:hAnsi="Times New Roman" w:cs="Times New Roman"/>
          <w:sz w:val="24"/>
        </w:rPr>
        <w:t>в личном рабочем пространстве протяженностью до 10 метров.</w:t>
      </w:r>
      <w:r w:rsidR="00BA23BF">
        <w:rPr>
          <w:rFonts w:ascii="Times New Roman" w:hAnsi="Times New Roman" w:cs="Times New Roman"/>
          <w:sz w:val="24"/>
        </w:rPr>
        <w:t xml:space="preserve"> К беспроводным локальным сетям относиться стандарт </w:t>
      </w:r>
      <w:r w:rsidR="00BA23BF">
        <w:rPr>
          <w:rFonts w:ascii="Times New Roman" w:hAnsi="Times New Roman" w:cs="Times New Roman"/>
          <w:sz w:val="24"/>
          <w:lang w:val="en-US"/>
        </w:rPr>
        <w:t>IEEE</w:t>
      </w:r>
      <w:r w:rsidR="00BA23BF" w:rsidRPr="00BA23BF">
        <w:rPr>
          <w:rFonts w:ascii="Times New Roman" w:hAnsi="Times New Roman" w:cs="Times New Roman"/>
          <w:sz w:val="24"/>
        </w:rPr>
        <w:t xml:space="preserve"> 802.11</w:t>
      </w:r>
      <w:r w:rsidR="00BA23BF">
        <w:rPr>
          <w:rFonts w:ascii="Times New Roman" w:hAnsi="Times New Roman" w:cs="Times New Roman"/>
          <w:sz w:val="24"/>
        </w:rPr>
        <w:t xml:space="preserve"> более известный как </w:t>
      </w:r>
      <w:r w:rsidR="00BA23BF">
        <w:rPr>
          <w:rFonts w:ascii="Times New Roman" w:hAnsi="Times New Roman" w:cs="Times New Roman"/>
          <w:sz w:val="24"/>
          <w:lang w:val="en-US"/>
        </w:rPr>
        <w:t>Wi</w:t>
      </w:r>
      <w:r w:rsidR="00BA23BF" w:rsidRPr="00BA23BF">
        <w:rPr>
          <w:rFonts w:ascii="Times New Roman" w:hAnsi="Times New Roman" w:cs="Times New Roman"/>
          <w:sz w:val="24"/>
        </w:rPr>
        <w:t>-</w:t>
      </w:r>
      <w:r w:rsidR="00BA23BF">
        <w:rPr>
          <w:rFonts w:ascii="Times New Roman" w:hAnsi="Times New Roman" w:cs="Times New Roman"/>
          <w:sz w:val="24"/>
          <w:lang w:val="en-US"/>
        </w:rPr>
        <w:t>Fi</w:t>
      </w:r>
      <w:r w:rsidR="00BA23BF" w:rsidRPr="00BA23BF">
        <w:rPr>
          <w:rFonts w:ascii="Times New Roman" w:hAnsi="Times New Roman" w:cs="Times New Roman"/>
          <w:sz w:val="24"/>
        </w:rPr>
        <w:t>.</w:t>
      </w:r>
    </w:p>
    <w:p w:rsidR="00162680" w:rsidRPr="00EE397B" w:rsidRDefault="00162680" w:rsidP="004204C6">
      <w:pPr>
        <w:spacing w:line="360" w:lineRule="auto"/>
        <w:ind w:firstLine="708"/>
        <w:rPr>
          <w:rFonts w:ascii="Times New Roman" w:hAnsi="Times New Roman" w:cs="Times New Roman"/>
          <w:sz w:val="24"/>
        </w:rPr>
      </w:pPr>
      <w:r>
        <w:rPr>
          <w:rFonts w:ascii="Times New Roman" w:hAnsi="Times New Roman" w:cs="Times New Roman"/>
          <w:sz w:val="24"/>
        </w:rPr>
        <w:t xml:space="preserve">Рабочая группа </w:t>
      </w:r>
      <w:r>
        <w:rPr>
          <w:rFonts w:ascii="Times New Roman" w:hAnsi="Times New Roman" w:cs="Times New Roman"/>
          <w:sz w:val="24"/>
          <w:lang w:val="en-US"/>
        </w:rPr>
        <w:t>IEEE</w:t>
      </w:r>
      <w:r w:rsidRPr="00162680">
        <w:rPr>
          <w:rFonts w:ascii="Times New Roman" w:hAnsi="Times New Roman" w:cs="Times New Roman"/>
          <w:sz w:val="24"/>
        </w:rPr>
        <w:t xml:space="preserve"> 802.15  </w:t>
      </w:r>
      <w:r>
        <w:rPr>
          <w:rFonts w:ascii="Times New Roman" w:hAnsi="Times New Roman" w:cs="Times New Roman"/>
          <w:sz w:val="24"/>
        </w:rPr>
        <w:t xml:space="preserve">определила несколько классов беспроводных персональных сетей, которые были </w:t>
      </w:r>
      <w:r w:rsidRPr="00162680">
        <w:rPr>
          <w:rFonts w:ascii="Times New Roman" w:hAnsi="Times New Roman" w:cs="Times New Roman"/>
          <w:sz w:val="24"/>
        </w:rPr>
        <w:t>дифференц</w:t>
      </w:r>
      <w:r>
        <w:rPr>
          <w:rFonts w:ascii="Times New Roman" w:hAnsi="Times New Roman" w:cs="Times New Roman"/>
          <w:sz w:val="24"/>
        </w:rPr>
        <w:t xml:space="preserve">ированы по скорости передачи данных, энергопотреблению и качеству обслуживания. Наиболее распространённые из них: </w:t>
      </w:r>
    </w:p>
    <w:p w:rsidR="00162680" w:rsidRPr="00405BB9" w:rsidRDefault="00883F95" w:rsidP="004204C6">
      <w:pPr>
        <w:pStyle w:val="a7"/>
        <w:numPr>
          <w:ilvl w:val="0"/>
          <w:numId w:val="9"/>
        </w:numPr>
        <w:spacing w:line="360" w:lineRule="auto"/>
        <w:rPr>
          <w:rFonts w:ascii="Times New Roman" w:hAnsi="Times New Roman" w:cs="Times New Roman"/>
          <w:sz w:val="24"/>
        </w:rPr>
      </w:pPr>
      <w:r w:rsidRPr="00405BB9">
        <w:rPr>
          <w:rFonts w:ascii="Times New Roman" w:hAnsi="Times New Roman" w:cs="Times New Roman"/>
          <w:sz w:val="24"/>
          <w:lang w:val="en-US"/>
        </w:rPr>
        <w:t>IEEE</w:t>
      </w:r>
      <w:r w:rsidRPr="00405BB9">
        <w:rPr>
          <w:rFonts w:ascii="Times New Roman" w:hAnsi="Times New Roman" w:cs="Times New Roman"/>
          <w:sz w:val="24"/>
        </w:rPr>
        <w:t xml:space="preserve"> 802.15.1 или </w:t>
      </w:r>
      <w:r w:rsidR="00162680" w:rsidRPr="00405BB9">
        <w:rPr>
          <w:rFonts w:ascii="Times New Roman" w:hAnsi="Times New Roman" w:cs="Times New Roman"/>
          <w:sz w:val="24"/>
          <w:lang w:val="en-US"/>
        </w:rPr>
        <w:t>Bluetooth</w:t>
      </w:r>
      <w:r w:rsidR="00162680" w:rsidRPr="00405BB9">
        <w:rPr>
          <w:rFonts w:ascii="Times New Roman" w:hAnsi="Times New Roman" w:cs="Times New Roman"/>
          <w:sz w:val="24"/>
        </w:rPr>
        <w:t>, который используется</w:t>
      </w:r>
      <w:r w:rsidRPr="00405BB9">
        <w:rPr>
          <w:rFonts w:ascii="Times New Roman" w:hAnsi="Times New Roman" w:cs="Times New Roman"/>
          <w:sz w:val="24"/>
        </w:rPr>
        <w:t>, например,</w:t>
      </w:r>
      <w:r w:rsidR="00162680" w:rsidRPr="00405BB9">
        <w:rPr>
          <w:rFonts w:ascii="Times New Roman" w:hAnsi="Times New Roman" w:cs="Times New Roman"/>
          <w:sz w:val="24"/>
        </w:rPr>
        <w:t xml:space="preserve"> в</w:t>
      </w:r>
      <w:r w:rsidRPr="00405BB9">
        <w:rPr>
          <w:rFonts w:ascii="Times New Roman" w:hAnsi="Times New Roman" w:cs="Times New Roman"/>
          <w:sz w:val="24"/>
        </w:rPr>
        <w:t xml:space="preserve"> мобильных телефонах и имеет качество обслуживание подходящее голосовых приложений;</w:t>
      </w:r>
    </w:p>
    <w:p w:rsidR="00883F95" w:rsidRPr="00405BB9" w:rsidRDefault="00883F95" w:rsidP="004204C6">
      <w:pPr>
        <w:pStyle w:val="a7"/>
        <w:numPr>
          <w:ilvl w:val="0"/>
          <w:numId w:val="9"/>
        </w:numPr>
        <w:spacing w:line="360" w:lineRule="auto"/>
        <w:rPr>
          <w:rFonts w:ascii="Times New Roman" w:hAnsi="Times New Roman" w:cs="Times New Roman"/>
          <w:sz w:val="24"/>
        </w:rPr>
      </w:pPr>
      <w:r w:rsidRPr="00405BB9">
        <w:rPr>
          <w:rFonts w:ascii="Times New Roman" w:hAnsi="Times New Roman" w:cs="Times New Roman"/>
          <w:sz w:val="24"/>
          <w:lang w:val="en-US"/>
        </w:rPr>
        <w:t>IEEE</w:t>
      </w:r>
      <w:r w:rsidRPr="00405BB9">
        <w:rPr>
          <w:rFonts w:ascii="Times New Roman" w:hAnsi="Times New Roman" w:cs="Times New Roman"/>
          <w:sz w:val="24"/>
        </w:rPr>
        <w:t xml:space="preserve"> 802.15.4, который относится к </w:t>
      </w:r>
      <w:r w:rsidR="003D12BE" w:rsidRPr="00405BB9">
        <w:rPr>
          <w:rFonts w:ascii="Times New Roman" w:hAnsi="Times New Roman" w:cs="Times New Roman"/>
          <w:sz w:val="24"/>
        </w:rPr>
        <w:t xml:space="preserve">низкоскоростным </w:t>
      </w:r>
      <w:r w:rsidRPr="00405BB9">
        <w:rPr>
          <w:rFonts w:ascii="Times New Roman" w:hAnsi="Times New Roman" w:cs="Times New Roman"/>
          <w:sz w:val="24"/>
        </w:rPr>
        <w:t xml:space="preserve">беспроводным персональным сетям </w:t>
      </w:r>
      <w:r w:rsidR="00BA12C3" w:rsidRPr="00405BB9">
        <w:rPr>
          <w:rFonts w:ascii="Times New Roman" w:hAnsi="Times New Roman" w:cs="Times New Roman"/>
          <w:sz w:val="24"/>
        </w:rPr>
        <w:t>(</w:t>
      </w:r>
      <w:r w:rsidR="00BA12C3" w:rsidRPr="00405BB9">
        <w:rPr>
          <w:rFonts w:ascii="Times New Roman" w:hAnsi="Times New Roman" w:cs="Times New Roman"/>
          <w:sz w:val="24"/>
          <w:lang w:val="en-US"/>
        </w:rPr>
        <w:t>LR</w:t>
      </w:r>
      <w:r w:rsidR="00BA12C3" w:rsidRPr="00405BB9">
        <w:rPr>
          <w:rFonts w:ascii="Times New Roman" w:hAnsi="Times New Roman" w:cs="Times New Roman"/>
          <w:sz w:val="24"/>
        </w:rPr>
        <w:t>-</w:t>
      </w:r>
      <w:r w:rsidR="00BA12C3" w:rsidRPr="00405BB9">
        <w:rPr>
          <w:rFonts w:ascii="Times New Roman" w:hAnsi="Times New Roman" w:cs="Times New Roman"/>
          <w:sz w:val="24"/>
          <w:lang w:val="en-US"/>
        </w:rPr>
        <w:t>WPAN</w:t>
      </w:r>
      <w:r w:rsidR="00BA12C3" w:rsidRPr="00405BB9">
        <w:rPr>
          <w:rFonts w:ascii="Times New Roman" w:hAnsi="Times New Roman" w:cs="Times New Roman"/>
          <w:sz w:val="24"/>
        </w:rPr>
        <w:t xml:space="preserve"> – </w:t>
      </w:r>
      <w:r w:rsidR="00BA12C3" w:rsidRPr="00405BB9">
        <w:rPr>
          <w:rFonts w:ascii="Times New Roman" w:hAnsi="Times New Roman" w:cs="Times New Roman"/>
          <w:sz w:val="24"/>
          <w:lang w:val="en-US"/>
        </w:rPr>
        <w:t>Low</w:t>
      </w:r>
      <w:r w:rsidR="00BA12C3" w:rsidRPr="00405BB9">
        <w:rPr>
          <w:rFonts w:ascii="Times New Roman" w:hAnsi="Times New Roman" w:cs="Times New Roman"/>
          <w:sz w:val="24"/>
        </w:rPr>
        <w:t xml:space="preserve"> </w:t>
      </w:r>
      <w:r w:rsidR="00BA12C3" w:rsidRPr="00405BB9">
        <w:rPr>
          <w:rFonts w:ascii="Times New Roman" w:hAnsi="Times New Roman" w:cs="Times New Roman"/>
          <w:sz w:val="24"/>
          <w:lang w:val="en-US"/>
        </w:rPr>
        <w:t>Rate</w:t>
      </w:r>
      <w:r w:rsidR="00BA12C3" w:rsidRPr="00405BB9">
        <w:rPr>
          <w:rFonts w:ascii="Times New Roman" w:hAnsi="Times New Roman" w:cs="Times New Roman"/>
          <w:sz w:val="24"/>
        </w:rPr>
        <w:t xml:space="preserve"> </w:t>
      </w:r>
      <w:r w:rsidR="00BA12C3" w:rsidRPr="00405BB9">
        <w:rPr>
          <w:rFonts w:ascii="Times New Roman" w:hAnsi="Times New Roman" w:cs="Times New Roman"/>
          <w:sz w:val="24"/>
          <w:lang w:val="en-US"/>
        </w:rPr>
        <w:t>Wireless</w:t>
      </w:r>
      <w:r w:rsidR="00BA12C3" w:rsidRPr="00405BB9">
        <w:rPr>
          <w:rFonts w:ascii="Times New Roman" w:hAnsi="Times New Roman" w:cs="Times New Roman"/>
          <w:sz w:val="24"/>
        </w:rPr>
        <w:t xml:space="preserve"> </w:t>
      </w:r>
      <w:r w:rsidR="00BA12C3" w:rsidRPr="00405BB9">
        <w:rPr>
          <w:rFonts w:ascii="Times New Roman" w:hAnsi="Times New Roman" w:cs="Times New Roman"/>
          <w:sz w:val="24"/>
          <w:lang w:val="en-US"/>
        </w:rPr>
        <w:t>Personal</w:t>
      </w:r>
      <w:r w:rsidR="00BA12C3" w:rsidRPr="00405BB9">
        <w:rPr>
          <w:rFonts w:ascii="Times New Roman" w:hAnsi="Times New Roman" w:cs="Times New Roman"/>
          <w:sz w:val="24"/>
        </w:rPr>
        <w:t xml:space="preserve"> </w:t>
      </w:r>
      <w:r w:rsidR="00BA12C3" w:rsidRPr="00405BB9">
        <w:rPr>
          <w:rFonts w:ascii="Times New Roman" w:hAnsi="Times New Roman" w:cs="Times New Roman"/>
          <w:sz w:val="24"/>
          <w:lang w:val="en-US"/>
        </w:rPr>
        <w:t>Area</w:t>
      </w:r>
      <w:r w:rsidR="00BA12C3" w:rsidRPr="00405BB9">
        <w:rPr>
          <w:rFonts w:ascii="Times New Roman" w:hAnsi="Times New Roman" w:cs="Times New Roman"/>
          <w:sz w:val="24"/>
        </w:rPr>
        <w:t xml:space="preserve"> </w:t>
      </w:r>
      <w:r w:rsidR="00BA12C3" w:rsidRPr="00405BB9">
        <w:rPr>
          <w:rFonts w:ascii="Times New Roman" w:hAnsi="Times New Roman" w:cs="Times New Roman"/>
          <w:sz w:val="24"/>
          <w:lang w:val="en-US"/>
        </w:rPr>
        <w:t>Network</w:t>
      </w:r>
      <w:r w:rsidR="00BA12C3" w:rsidRPr="00405BB9">
        <w:rPr>
          <w:rFonts w:ascii="Times New Roman" w:hAnsi="Times New Roman" w:cs="Times New Roman"/>
          <w:sz w:val="24"/>
        </w:rPr>
        <w:t>)</w:t>
      </w:r>
      <w:r w:rsidRPr="00405BB9">
        <w:rPr>
          <w:rFonts w:ascii="Times New Roman" w:hAnsi="Times New Roman" w:cs="Times New Roman"/>
          <w:sz w:val="24"/>
        </w:rPr>
        <w:t xml:space="preserve"> и </w:t>
      </w:r>
      <w:r w:rsidRPr="00405BB9">
        <w:rPr>
          <w:rFonts w:ascii="Times New Roman" w:hAnsi="Times New Roman" w:cs="Times New Roman"/>
          <w:sz w:val="24"/>
        </w:rPr>
        <w:lastRenderedPageBreak/>
        <w:t>предназначен для приложений с низкими требованиями к скорости передачи информации и качества обслуживания.</w:t>
      </w:r>
    </w:p>
    <w:p w:rsidR="00BA12C3" w:rsidRPr="00BA12C3" w:rsidRDefault="00BA12C3" w:rsidP="00BA12C3">
      <w:pPr>
        <w:pStyle w:val="ae"/>
        <w:keepNext/>
        <w:jc w:val="right"/>
      </w:pPr>
      <w:r>
        <w:t xml:space="preserve">Таблица </w:t>
      </w:r>
      <w:fldSimple w:instr=" SEQ Таблица \* ARABIC ">
        <w:r w:rsidR="00620348">
          <w:rPr>
            <w:noProof/>
          </w:rPr>
          <w:t>1</w:t>
        </w:r>
      </w:fldSimple>
      <w:r>
        <w:t xml:space="preserve">. Сравнение </w:t>
      </w:r>
      <w:r>
        <w:rPr>
          <w:lang w:val="en-US"/>
        </w:rPr>
        <w:t>LR</w:t>
      </w:r>
      <w:r w:rsidRPr="00BA12C3">
        <w:t>-</w:t>
      </w:r>
      <w:r>
        <w:rPr>
          <w:lang w:val="en-US"/>
        </w:rPr>
        <w:t>WPAN</w:t>
      </w:r>
      <w:r w:rsidRPr="00BA12C3">
        <w:t xml:space="preserve"> </w:t>
      </w:r>
      <w:r>
        <w:t>с другими беспроводными стандартами</w:t>
      </w:r>
    </w:p>
    <w:tbl>
      <w:tblPr>
        <w:tblW w:w="4865" w:type="pct"/>
        <w:jc w:val="center"/>
        <w:tblCellMar>
          <w:left w:w="0" w:type="dxa"/>
          <w:right w:w="0" w:type="dxa"/>
        </w:tblCellMar>
        <w:tblLook w:val="0420" w:firstRow="1" w:lastRow="0" w:firstColumn="0" w:lastColumn="0" w:noHBand="0" w:noVBand="1"/>
      </w:tblPr>
      <w:tblGrid>
        <w:gridCol w:w="2547"/>
        <w:gridCol w:w="2421"/>
        <w:gridCol w:w="2409"/>
        <w:gridCol w:w="2557"/>
      </w:tblGrid>
      <w:tr w:rsidR="00BA12C3" w:rsidRPr="00BA12C3" w:rsidTr="00BA12C3">
        <w:trPr>
          <w:trHeight w:val="1298"/>
          <w:jc w:val="center"/>
        </w:trPr>
        <w:tc>
          <w:tcPr>
            <w:tcW w:w="254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BA12C3" w:rsidRPr="00BA12C3" w:rsidRDefault="00BA12C3" w:rsidP="00BA12C3">
            <w:pPr>
              <w:pStyle w:val="a7"/>
              <w:spacing w:line="360" w:lineRule="auto"/>
              <w:ind w:left="0"/>
              <w:jc w:val="center"/>
              <w:rPr>
                <w:rFonts w:ascii="Times New Roman" w:hAnsi="Times New Roman" w:cs="Times New Roman"/>
              </w:rPr>
            </w:pPr>
          </w:p>
        </w:tc>
        <w:tc>
          <w:tcPr>
            <w:tcW w:w="242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BA12C3" w:rsidRPr="00F819E0" w:rsidRDefault="00BA12C3" w:rsidP="00BA12C3">
            <w:pPr>
              <w:pStyle w:val="a7"/>
              <w:spacing w:line="360" w:lineRule="auto"/>
              <w:ind w:left="0"/>
              <w:jc w:val="center"/>
              <w:rPr>
                <w:rFonts w:ascii="Times New Roman" w:hAnsi="Times New Roman" w:cs="Times New Roman"/>
              </w:rPr>
            </w:pPr>
            <w:r w:rsidRPr="00BA12C3">
              <w:rPr>
                <w:rFonts w:ascii="Times New Roman" w:hAnsi="Times New Roman" w:cs="Times New Roman"/>
                <w:b/>
                <w:bCs/>
                <w:lang w:val="en-US"/>
              </w:rPr>
              <w:t>802.11g</w:t>
            </w:r>
            <w:r w:rsidR="00F819E0">
              <w:rPr>
                <w:rFonts w:ascii="Times New Roman" w:hAnsi="Times New Roman" w:cs="Times New Roman"/>
                <w:b/>
                <w:bCs/>
              </w:rPr>
              <w:t xml:space="preserve"> (</w:t>
            </w:r>
            <w:r w:rsidR="00F819E0">
              <w:rPr>
                <w:rFonts w:ascii="Times New Roman" w:hAnsi="Times New Roman" w:cs="Times New Roman"/>
                <w:b/>
                <w:bCs/>
                <w:lang w:val="en-US"/>
              </w:rPr>
              <w:t>Wi-Fi</w:t>
            </w:r>
            <w:r w:rsidR="00F819E0">
              <w:rPr>
                <w:rFonts w:ascii="Times New Roman" w:hAnsi="Times New Roman" w:cs="Times New Roman"/>
                <w:b/>
                <w:bCs/>
              </w:rPr>
              <w:t>)</w:t>
            </w:r>
          </w:p>
          <w:p w:rsidR="005725AF" w:rsidRPr="00BA12C3" w:rsidRDefault="00BA12C3" w:rsidP="00BA12C3">
            <w:pPr>
              <w:pStyle w:val="a7"/>
              <w:spacing w:line="360" w:lineRule="auto"/>
              <w:ind w:left="0"/>
              <w:jc w:val="center"/>
              <w:rPr>
                <w:rFonts w:ascii="Times New Roman" w:hAnsi="Times New Roman" w:cs="Times New Roman"/>
              </w:rPr>
            </w:pPr>
            <w:r w:rsidRPr="00BA12C3">
              <w:rPr>
                <w:rFonts w:ascii="Times New Roman" w:hAnsi="Times New Roman" w:cs="Times New Roman"/>
                <w:b/>
                <w:bCs/>
                <w:lang w:val="en-US"/>
              </w:rPr>
              <w:t>WLAN</w:t>
            </w:r>
          </w:p>
        </w:tc>
        <w:tc>
          <w:tcPr>
            <w:tcW w:w="240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BA12C3" w:rsidRPr="00E55480" w:rsidRDefault="00E55480" w:rsidP="00BA12C3">
            <w:pPr>
              <w:pStyle w:val="a7"/>
              <w:spacing w:line="360" w:lineRule="auto"/>
              <w:ind w:left="0"/>
              <w:jc w:val="center"/>
              <w:rPr>
                <w:rFonts w:ascii="Times New Roman" w:hAnsi="Times New Roman" w:cs="Times New Roman"/>
              </w:rPr>
            </w:pPr>
            <w:r w:rsidRPr="00E55480">
              <w:rPr>
                <w:rFonts w:ascii="Times New Roman" w:hAnsi="Times New Roman" w:cs="Times New Roman"/>
                <w:b/>
                <w:bCs/>
                <w:lang w:val="en-US"/>
              </w:rPr>
              <w:t xml:space="preserve">802.15.1 </w:t>
            </w:r>
            <w:r>
              <w:rPr>
                <w:rFonts w:ascii="Times New Roman" w:hAnsi="Times New Roman" w:cs="Times New Roman"/>
                <w:b/>
                <w:bCs/>
              </w:rPr>
              <w:t>(</w:t>
            </w:r>
            <w:r w:rsidR="00BA12C3" w:rsidRPr="00BA12C3">
              <w:rPr>
                <w:rFonts w:ascii="Times New Roman" w:hAnsi="Times New Roman" w:cs="Times New Roman"/>
                <w:b/>
                <w:bCs/>
                <w:lang w:val="en-US"/>
              </w:rPr>
              <w:t>Bluetooth</w:t>
            </w:r>
            <w:r>
              <w:rPr>
                <w:rFonts w:ascii="Times New Roman" w:hAnsi="Times New Roman" w:cs="Times New Roman"/>
                <w:b/>
                <w:bCs/>
              </w:rPr>
              <w:t>)</w:t>
            </w:r>
          </w:p>
          <w:p w:rsidR="005725AF" w:rsidRPr="00BA12C3" w:rsidRDefault="00BA12C3" w:rsidP="00BA12C3">
            <w:pPr>
              <w:pStyle w:val="a7"/>
              <w:spacing w:line="360" w:lineRule="auto"/>
              <w:ind w:left="0"/>
              <w:jc w:val="center"/>
              <w:rPr>
                <w:rFonts w:ascii="Times New Roman" w:hAnsi="Times New Roman" w:cs="Times New Roman"/>
              </w:rPr>
            </w:pPr>
            <w:r w:rsidRPr="00BA12C3">
              <w:rPr>
                <w:rFonts w:ascii="Times New Roman" w:hAnsi="Times New Roman" w:cs="Times New Roman"/>
                <w:b/>
                <w:bCs/>
                <w:lang w:val="en-US"/>
              </w:rPr>
              <w:t>WPAN</w:t>
            </w:r>
          </w:p>
        </w:tc>
        <w:tc>
          <w:tcPr>
            <w:tcW w:w="255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BA12C3" w:rsidRPr="00BA12C3" w:rsidRDefault="00BA12C3" w:rsidP="00BA12C3">
            <w:pPr>
              <w:pStyle w:val="a7"/>
              <w:spacing w:line="360" w:lineRule="auto"/>
              <w:ind w:left="0"/>
              <w:jc w:val="center"/>
              <w:rPr>
                <w:rFonts w:ascii="Times New Roman" w:hAnsi="Times New Roman" w:cs="Times New Roman"/>
              </w:rPr>
            </w:pPr>
            <w:r w:rsidRPr="00BA12C3">
              <w:rPr>
                <w:rFonts w:ascii="Times New Roman" w:hAnsi="Times New Roman" w:cs="Times New Roman"/>
                <w:b/>
                <w:bCs/>
                <w:lang w:val="en-US"/>
              </w:rPr>
              <w:t>802.15.4</w:t>
            </w:r>
          </w:p>
          <w:p w:rsidR="005725AF" w:rsidRPr="00BA12C3" w:rsidRDefault="00BA12C3" w:rsidP="00BA12C3">
            <w:pPr>
              <w:pStyle w:val="a7"/>
              <w:spacing w:line="360" w:lineRule="auto"/>
              <w:ind w:left="0"/>
              <w:jc w:val="center"/>
              <w:rPr>
                <w:rFonts w:ascii="Times New Roman" w:hAnsi="Times New Roman" w:cs="Times New Roman"/>
              </w:rPr>
            </w:pPr>
            <w:r w:rsidRPr="00BA12C3">
              <w:rPr>
                <w:rFonts w:ascii="Times New Roman" w:hAnsi="Times New Roman" w:cs="Times New Roman"/>
                <w:b/>
                <w:bCs/>
                <w:lang w:val="en-US"/>
              </w:rPr>
              <w:t>LR-WPAN</w:t>
            </w:r>
          </w:p>
        </w:tc>
      </w:tr>
      <w:tr w:rsidR="00BA12C3" w:rsidRPr="00BA12C3" w:rsidTr="00BA12C3">
        <w:trPr>
          <w:trHeight w:val="824"/>
          <w:jc w:val="center"/>
        </w:trPr>
        <w:tc>
          <w:tcPr>
            <w:tcW w:w="254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5725AF" w:rsidRPr="00BA12C3" w:rsidRDefault="00BA12C3" w:rsidP="00BA12C3">
            <w:pPr>
              <w:pStyle w:val="a7"/>
              <w:spacing w:line="360" w:lineRule="auto"/>
              <w:ind w:left="0"/>
              <w:jc w:val="center"/>
              <w:rPr>
                <w:rFonts w:ascii="Times New Roman" w:hAnsi="Times New Roman" w:cs="Times New Roman"/>
              </w:rPr>
            </w:pPr>
            <w:r w:rsidRPr="00BA12C3">
              <w:rPr>
                <w:rFonts w:ascii="Times New Roman" w:hAnsi="Times New Roman" w:cs="Times New Roman"/>
              </w:rPr>
              <w:t>Радиус</w:t>
            </w:r>
          </w:p>
        </w:tc>
        <w:tc>
          <w:tcPr>
            <w:tcW w:w="242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5725AF" w:rsidRPr="00BA12C3" w:rsidRDefault="00BA12C3" w:rsidP="00BA12C3">
            <w:pPr>
              <w:pStyle w:val="a7"/>
              <w:spacing w:line="360" w:lineRule="auto"/>
              <w:ind w:left="0"/>
              <w:jc w:val="center"/>
              <w:rPr>
                <w:rFonts w:ascii="Times New Roman" w:hAnsi="Times New Roman" w:cs="Times New Roman"/>
              </w:rPr>
            </w:pPr>
            <w:r w:rsidRPr="00BA12C3">
              <w:rPr>
                <w:rFonts w:ascii="Times New Roman" w:hAnsi="Times New Roman" w:cs="Times New Roman"/>
                <w:lang w:val="en-US"/>
              </w:rPr>
              <w:t>&gt; 100</w:t>
            </w:r>
            <w:r w:rsidRPr="00BA12C3">
              <w:rPr>
                <w:rFonts w:ascii="Times New Roman" w:hAnsi="Times New Roman" w:cs="Times New Roman"/>
              </w:rPr>
              <w:t xml:space="preserve"> м</w:t>
            </w:r>
          </w:p>
        </w:tc>
        <w:tc>
          <w:tcPr>
            <w:tcW w:w="240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5725AF" w:rsidRPr="00BA12C3" w:rsidRDefault="00BA12C3" w:rsidP="00BA12C3">
            <w:pPr>
              <w:pStyle w:val="a7"/>
              <w:spacing w:line="360" w:lineRule="auto"/>
              <w:ind w:left="0"/>
              <w:jc w:val="center"/>
              <w:rPr>
                <w:rFonts w:ascii="Times New Roman" w:hAnsi="Times New Roman" w:cs="Times New Roman"/>
              </w:rPr>
            </w:pPr>
            <w:r w:rsidRPr="00BA12C3">
              <w:rPr>
                <w:rFonts w:ascii="Times New Roman" w:hAnsi="Times New Roman" w:cs="Times New Roman"/>
              </w:rPr>
              <w:t>10 - 100 м</w:t>
            </w:r>
          </w:p>
        </w:tc>
        <w:tc>
          <w:tcPr>
            <w:tcW w:w="255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5725AF" w:rsidRPr="00BA12C3" w:rsidRDefault="00BA12C3" w:rsidP="00BA12C3">
            <w:pPr>
              <w:pStyle w:val="a7"/>
              <w:spacing w:line="360" w:lineRule="auto"/>
              <w:ind w:left="0"/>
              <w:jc w:val="center"/>
              <w:rPr>
                <w:rFonts w:ascii="Times New Roman" w:hAnsi="Times New Roman" w:cs="Times New Roman"/>
              </w:rPr>
            </w:pPr>
            <w:r w:rsidRPr="00BA12C3">
              <w:rPr>
                <w:rFonts w:ascii="Times New Roman" w:hAnsi="Times New Roman" w:cs="Times New Roman"/>
              </w:rPr>
              <w:t>10 м</w:t>
            </w:r>
          </w:p>
        </w:tc>
      </w:tr>
      <w:tr w:rsidR="00BA12C3" w:rsidRPr="00BA12C3" w:rsidTr="00BA12C3">
        <w:trPr>
          <w:trHeight w:val="822"/>
          <w:jc w:val="center"/>
        </w:trPr>
        <w:tc>
          <w:tcPr>
            <w:tcW w:w="254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5725AF" w:rsidRPr="00BA12C3" w:rsidRDefault="00BA12C3" w:rsidP="00BA12C3">
            <w:pPr>
              <w:pStyle w:val="a7"/>
              <w:spacing w:line="360" w:lineRule="auto"/>
              <w:ind w:left="0"/>
              <w:jc w:val="center"/>
              <w:rPr>
                <w:rFonts w:ascii="Times New Roman" w:hAnsi="Times New Roman" w:cs="Times New Roman"/>
              </w:rPr>
            </w:pPr>
            <w:r w:rsidRPr="00BA12C3">
              <w:rPr>
                <w:rFonts w:ascii="Times New Roman" w:hAnsi="Times New Roman" w:cs="Times New Roman"/>
              </w:rPr>
              <w:t>Скорость передачи</w:t>
            </w:r>
          </w:p>
        </w:tc>
        <w:tc>
          <w:tcPr>
            <w:tcW w:w="24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5725AF" w:rsidRPr="00BA12C3" w:rsidRDefault="00BA12C3" w:rsidP="00BA12C3">
            <w:pPr>
              <w:pStyle w:val="a7"/>
              <w:spacing w:line="360" w:lineRule="auto"/>
              <w:ind w:left="0"/>
              <w:jc w:val="center"/>
              <w:rPr>
                <w:rFonts w:ascii="Times New Roman" w:hAnsi="Times New Roman" w:cs="Times New Roman"/>
              </w:rPr>
            </w:pPr>
            <w:r w:rsidRPr="00BA12C3">
              <w:rPr>
                <w:rFonts w:ascii="Times New Roman" w:hAnsi="Times New Roman" w:cs="Times New Roman"/>
              </w:rPr>
              <w:t>~ 54 Мбит/</w:t>
            </w:r>
            <w:proofErr w:type="gramStart"/>
            <w:r w:rsidRPr="00BA12C3">
              <w:rPr>
                <w:rFonts w:ascii="Times New Roman" w:hAnsi="Times New Roman" w:cs="Times New Roman"/>
              </w:rPr>
              <w:t>с</w:t>
            </w:r>
            <w:proofErr w:type="gramEnd"/>
          </w:p>
        </w:tc>
        <w:tc>
          <w:tcPr>
            <w:tcW w:w="24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5725AF" w:rsidRPr="00BA12C3" w:rsidRDefault="00BA12C3" w:rsidP="00BA12C3">
            <w:pPr>
              <w:pStyle w:val="a7"/>
              <w:spacing w:line="360" w:lineRule="auto"/>
              <w:ind w:left="0"/>
              <w:jc w:val="center"/>
              <w:rPr>
                <w:rFonts w:ascii="Times New Roman" w:hAnsi="Times New Roman" w:cs="Times New Roman"/>
              </w:rPr>
            </w:pPr>
            <w:r w:rsidRPr="00BA12C3">
              <w:rPr>
                <w:rFonts w:ascii="Times New Roman" w:hAnsi="Times New Roman" w:cs="Times New Roman"/>
                <w:lang w:val="en-US"/>
              </w:rPr>
              <w:t>~ 24</w:t>
            </w:r>
            <w:r w:rsidRPr="00BA12C3">
              <w:rPr>
                <w:rFonts w:ascii="Times New Roman" w:hAnsi="Times New Roman" w:cs="Times New Roman"/>
              </w:rPr>
              <w:t xml:space="preserve"> Мбит/с</w:t>
            </w:r>
          </w:p>
        </w:tc>
        <w:tc>
          <w:tcPr>
            <w:tcW w:w="255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5725AF" w:rsidRPr="00BA12C3" w:rsidRDefault="00BA12C3" w:rsidP="00BA12C3">
            <w:pPr>
              <w:pStyle w:val="a7"/>
              <w:spacing w:line="360" w:lineRule="auto"/>
              <w:ind w:left="0"/>
              <w:jc w:val="center"/>
              <w:rPr>
                <w:rFonts w:ascii="Times New Roman" w:hAnsi="Times New Roman" w:cs="Times New Roman"/>
              </w:rPr>
            </w:pPr>
            <w:r w:rsidRPr="00BA12C3">
              <w:rPr>
                <w:rFonts w:ascii="Times New Roman" w:hAnsi="Times New Roman" w:cs="Times New Roman"/>
                <w:lang w:val="en-US"/>
              </w:rPr>
              <w:t xml:space="preserve">~ </w:t>
            </w:r>
            <w:r w:rsidRPr="00BA12C3">
              <w:rPr>
                <w:rFonts w:ascii="Times New Roman" w:hAnsi="Times New Roman" w:cs="Times New Roman"/>
              </w:rPr>
              <w:t>250 Кбит/с</w:t>
            </w:r>
          </w:p>
        </w:tc>
      </w:tr>
      <w:tr w:rsidR="00BA12C3" w:rsidRPr="00BA12C3" w:rsidTr="00BA12C3">
        <w:trPr>
          <w:trHeight w:val="964"/>
          <w:jc w:val="center"/>
        </w:trPr>
        <w:tc>
          <w:tcPr>
            <w:tcW w:w="254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5725AF" w:rsidRPr="00BA12C3" w:rsidRDefault="00BA12C3" w:rsidP="00BA12C3">
            <w:pPr>
              <w:pStyle w:val="a7"/>
              <w:spacing w:line="360" w:lineRule="auto"/>
              <w:ind w:left="0"/>
              <w:jc w:val="center"/>
              <w:rPr>
                <w:rFonts w:ascii="Times New Roman" w:hAnsi="Times New Roman" w:cs="Times New Roman"/>
              </w:rPr>
            </w:pPr>
            <w:r w:rsidRPr="00BA12C3">
              <w:rPr>
                <w:rFonts w:ascii="Times New Roman" w:hAnsi="Times New Roman" w:cs="Times New Roman"/>
              </w:rPr>
              <w:t>Потребление энергии</w:t>
            </w:r>
          </w:p>
        </w:tc>
        <w:tc>
          <w:tcPr>
            <w:tcW w:w="24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5725AF" w:rsidRPr="00BA12C3" w:rsidRDefault="00BA12C3" w:rsidP="00BA12C3">
            <w:pPr>
              <w:pStyle w:val="a7"/>
              <w:spacing w:line="360" w:lineRule="auto"/>
              <w:ind w:left="0"/>
              <w:jc w:val="center"/>
              <w:rPr>
                <w:rFonts w:ascii="Times New Roman" w:hAnsi="Times New Roman" w:cs="Times New Roman"/>
              </w:rPr>
            </w:pPr>
            <w:r w:rsidRPr="00BA12C3">
              <w:rPr>
                <w:rFonts w:ascii="Times New Roman" w:hAnsi="Times New Roman" w:cs="Times New Roman"/>
              </w:rPr>
              <w:t>Среднее</w:t>
            </w:r>
          </w:p>
        </w:tc>
        <w:tc>
          <w:tcPr>
            <w:tcW w:w="24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5725AF" w:rsidRPr="00BA12C3" w:rsidRDefault="00BA12C3" w:rsidP="00BA12C3">
            <w:pPr>
              <w:pStyle w:val="a7"/>
              <w:spacing w:line="360" w:lineRule="auto"/>
              <w:ind w:left="0"/>
              <w:jc w:val="center"/>
              <w:rPr>
                <w:rFonts w:ascii="Times New Roman" w:hAnsi="Times New Roman" w:cs="Times New Roman"/>
              </w:rPr>
            </w:pPr>
            <w:r w:rsidRPr="00BA12C3">
              <w:rPr>
                <w:rFonts w:ascii="Times New Roman" w:hAnsi="Times New Roman" w:cs="Times New Roman"/>
              </w:rPr>
              <w:t>Низкое</w:t>
            </w:r>
          </w:p>
        </w:tc>
        <w:tc>
          <w:tcPr>
            <w:tcW w:w="255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5725AF" w:rsidRPr="00BA12C3" w:rsidRDefault="00BA12C3" w:rsidP="00BA12C3">
            <w:pPr>
              <w:pStyle w:val="a7"/>
              <w:spacing w:line="360" w:lineRule="auto"/>
              <w:ind w:left="0"/>
              <w:jc w:val="center"/>
              <w:rPr>
                <w:rFonts w:ascii="Times New Roman" w:hAnsi="Times New Roman" w:cs="Times New Roman"/>
              </w:rPr>
            </w:pPr>
            <w:r w:rsidRPr="00BA12C3">
              <w:rPr>
                <w:rFonts w:ascii="Times New Roman" w:hAnsi="Times New Roman" w:cs="Times New Roman"/>
              </w:rPr>
              <w:t>Очень низкое</w:t>
            </w:r>
          </w:p>
        </w:tc>
      </w:tr>
      <w:tr w:rsidR="00BA12C3" w:rsidRPr="00BA12C3" w:rsidTr="00BA12C3">
        <w:trPr>
          <w:trHeight w:val="838"/>
          <w:jc w:val="center"/>
        </w:trPr>
        <w:tc>
          <w:tcPr>
            <w:tcW w:w="254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5725AF" w:rsidRPr="00BA12C3" w:rsidRDefault="00BA12C3" w:rsidP="00BA12C3">
            <w:pPr>
              <w:pStyle w:val="a7"/>
              <w:spacing w:line="360" w:lineRule="auto"/>
              <w:ind w:left="0"/>
              <w:jc w:val="center"/>
              <w:rPr>
                <w:rFonts w:ascii="Times New Roman" w:hAnsi="Times New Roman" w:cs="Times New Roman"/>
              </w:rPr>
            </w:pPr>
            <w:r w:rsidRPr="00BA12C3">
              <w:rPr>
                <w:rFonts w:ascii="Times New Roman" w:hAnsi="Times New Roman" w:cs="Times New Roman"/>
              </w:rPr>
              <w:t>Стоимость/Сложность</w:t>
            </w:r>
          </w:p>
        </w:tc>
        <w:tc>
          <w:tcPr>
            <w:tcW w:w="24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5725AF" w:rsidRPr="00BA12C3" w:rsidRDefault="00BA12C3" w:rsidP="00BA12C3">
            <w:pPr>
              <w:pStyle w:val="a7"/>
              <w:spacing w:line="360" w:lineRule="auto"/>
              <w:ind w:left="0"/>
              <w:jc w:val="center"/>
              <w:rPr>
                <w:rFonts w:ascii="Times New Roman" w:hAnsi="Times New Roman" w:cs="Times New Roman"/>
              </w:rPr>
            </w:pPr>
            <w:r w:rsidRPr="00BA12C3">
              <w:rPr>
                <w:rFonts w:ascii="Times New Roman" w:hAnsi="Times New Roman" w:cs="Times New Roman"/>
              </w:rPr>
              <w:t>Высокая</w:t>
            </w:r>
          </w:p>
        </w:tc>
        <w:tc>
          <w:tcPr>
            <w:tcW w:w="24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5725AF" w:rsidRPr="00BA12C3" w:rsidRDefault="00BA12C3" w:rsidP="00BA12C3">
            <w:pPr>
              <w:pStyle w:val="a7"/>
              <w:spacing w:line="360" w:lineRule="auto"/>
              <w:ind w:left="0"/>
              <w:jc w:val="center"/>
              <w:rPr>
                <w:rFonts w:ascii="Times New Roman" w:hAnsi="Times New Roman" w:cs="Times New Roman"/>
              </w:rPr>
            </w:pPr>
            <w:r w:rsidRPr="00BA12C3">
              <w:rPr>
                <w:rFonts w:ascii="Times New Roman" w:hAnsi="Times New Roman" w:cs="Times New Roman"/>
              </w:rPr>
              <w:t>Средняя</w:t>
            </w:r>
          </w:p>
        </w:tc>
        <w:tc>
          <w:tcPr>
            <w:tcW w:w="255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5725AF" w:rsidRPr="00BA12C3" w:rsidRDefault="00BA12C3" w:rsidP="00BA12C3">
            <w:pPr>
              <w:pStyle w:val="a7"/>
              <w:spacing w:line="360" w:lineRule="auto"/>
              <w:ind w:left="0"/>
              <w:jc w:val="center"/>
              <w:rPr>
                <w:rFonts w:ascii="Times New Roman" w:hAnsi="Times New Roman" w:cs="Times New Roman"/>
              </w:rPr>
            </w:pPr>
            <w:r w:rsidRPr="00BA12C3">
              <w:rPr>
                <w:rFonts w:ascii="Times New Roman" w:hAnsi="Times New Roman" w:cs="Times New Roman"/>
              </w:rPr>
              <w:t>Очень низкая</w:t>
            </w:r>
          </w:p>
        </w:tc>
      </w:tr>
    </w:tbl>
    <w:p w:rsidR="00BA12C3" w:rsidRPr="00405BB9" w:rsidRDefault="00BA12C3" w:rsidP="00BA12C3">
      <w:pPr>
        <w:spacing w:before="240" w:line="360" w:lineRule="auto"/>
        <w:rPr>
          <w:rFonts w:ascii="Times New Roman" w:hAnsi="Times New Roman" w:cs="Times New Roman"/>
          <w:sz w:val="24"/>
        </w:rPr>
      </w:pPr>
      <w:r w:rsidRPr="001C67B8">
        <w:rPr>
          <w:rFonts w:ascii="Times New Roman" w:hAnsi="Times New Roman" w:cs="Times New Roman"/>
        </w:rPr>
        <w:tab/>
      </w:r>
      <w:r w:rsidRPr="00405BB9">
        <w:rPr>
          <w:rFonts w:ascii="Times New Roman" w:hAnsi="Times New Roman" w:cs="Times New Roman"/>
          <w:sz w:val="24"/>
        </w:rPr>
        <w:t xml:space="preserve">В таблице 1 представлено сравнение основных характеристик </w:t>
      </w:r>
      <w:r w:rsidR="00405BB9">
        <w:rPr>
          <w:rFonts w:ascii="Times New Roman" w:hAnsi="Times New Roman" w:cs="Times New Roman"/>
          <w:sz w:val="24"/>
        </w:rPr>
        <w:t>низкоскоростных беспроводных</w:t>
      </w:r>
      <w:r w:rsidRPr="00405BB9">
        <w:rPr>
          <w:rFonts w:ascii="Times New Roman" w:hAnsi="Times New Roman" w:cs="Times New Roman"/>
          <w:sz w:val="24"/>
        </w:rPr>
        <w:t xml:space="preserve"> персональн</w:t>
      </w:r>
      <w:r w:rsidR="00405BB9">
        <w:rPr>
          <w:rFonts w:ascii="Times New Roman" w:hAnsi="Times New Roman" w:cs="Times New Roman"/>
          <w:sz w:val="24"/>
        </w:rPr>
        <w:t>ых</w:t>
      </w:r>
      <w:r w:rsidRPr="00405BB9">
        <w:rPr>
          <w:rFonts w:ascii="Times New Roman" w:hAnsi="Times New Roman" w:cs="Times New Roman"/>
          <w:sz w:val="24"/>
        </w:rPr>
        <w:t xml:space="preserve"> сет</w:t>
      </w:r>
      <w:r w:rsidR="00405BB9">
        <w:rPr>
          <w:rFonts w:ascii="Times New Roman" w:hAnsi="Times New Roman" w:cs="Times New Roman"/>
          <w:sz w:val="24"/>
        </w:rPr>
        <w:t xml:space="preserve">ей </w:t>
      </w:r>
      <w:r w:rsidRPr="00405BB9">
        <w:rPr>
          <w:rFonts w:ascii="Times New Roman" w:hAnsi="Times New Roman" w:cs="Times New Roman"/>
          <w:sz w:val="24"/>
          <w:lang w:val="en-US"/>
        </w:rPr>
        <w:t>IEEE</w:t>
      </w:r>
      <w:r w:rsidRPr="00405BB9">
        <w:rPr>
          <w:rFonts w:ascii="Times New Roman" w:hAnsi="Times New Roman" w:cs="Times New Roman"/>
          <w:sz w:val="24"/>
        </w:rPr>
        <w:t xml:space="preserve"> 802.15.4</w:t>
      </w:r>
      <w:r w:rsidR="00405BB9" w:rsidRPr="00405BB9">
        <w:rPr>
          <w:rFonts w:ascii="Times New Roman" w:hAnsi="Times New Roman" w:cs="Times New Roman"/>
          <w:sz w:val="24"/>
        </w:rPr>
        <w:t xml:space="preserve"> (</w:t>
      </w:r>
      <w:r w:rsidR="00405BB9">
        <w:rPr>
          <w:rFonts w:ascii="Times New Roman" w:hAnsi="Times New Roman" w:cs="Times New Roman"/>
          <w:sz w:val="24"/>
          <w:lang w:val="en-US"/>
        </w:rPr>
        <w:t>LR</w:t>
      </w:r>
      <w:r w:rsidR="00405BB9" w:rsidRPr="00405BB9">
        <w:rPr>
          <w:rFonts w:ascii="Times New Roman" w:hAnsi="Times New Roman" w:cs="Times New Roman"/>
          <w:sz w:val="24"/>
        </w:rPr>
        <w:t>-</w:t>
      </w:r>
      <w:r w:rsidR="00405BB9">
        <w:rPr>
          <w:rFonts w:ascii="Times New Roman" w:hAnsi="Times New Roman" w:cs="Times New Roman"/>
          <w:sz w:val="24"/>
          <w:lang w:val="en-US"/>
        </w:rPr>
        <w:t>WPAN</w:t>
      </w:r>
      <w:r w:rsidR="00405BB9" w:rsidRPr="00405BB9">
        <w:rPr>
          <w:rFonts w:ascii="Times New Roman" w:hAnsi="Times New Roman" w:cs="Times New Roman"/>
          <w:sz w:val="24"/>
        </w:rPr>
        <w:t>)</w:t>
      </w:r>
      <w:r w:rsidRPr="00405BB9">
        <w:rPr>
          <w:rFonts w:ascii="Times New Roman" w:hAnsi="Times New Roman" w:cs="Times New Roman"/>
          <w:sz w:val="24"/>
        </w:rPr>
        <w:t>,</w:t>
      </w:r>
      <w:r w:rsidR="00405BB9">
        <w:rPr>
          <w:rFonts w:ascii="Times New Roman" w:hAnsi="Times New Roman" w:cs="Times New Roman"/>
          <w:sz w:val="24"/>
        </w:rPr>
        <w:t xml:space="preserve"> со стандартом беспроводной персональной сети</w:t>
      </w:r>
      <w:r w:rsidR="00E55480" w:rsidRPr="00405BB9">
        <w:rPr>
          <w:rFonts w:ascii="Times New Roman" w:hAnsi="Times New Roman" w:cs="Times New Roman"/>
          <w:sz w:val="24"/>
        </w:rPr>
        <w:t xml:space="preserve"> </w:t>
      </w:r>
      <w:r w:rsidR="00E55480" w:rsidRPr="00405BB9">
        <w:rPr>
          <w:rFonts w:ascii="Times New Roman" w:hAnsi="Times New Roman" w:cs="Times New Roman"/>
          <w:sz w:val="24"/>
          <w:lang w:val="en-US"/>
        </w:rPr>
        <w:t>IEEE</w:t>
      </w:r>
      <w:r w:rsidR="00E55480" w:rsidRPr="00405BB9">
        <w:rPr>
          <w:rFonts w:ascii="Times New Roman" w:hAnsi="Times New Roman" w:cs="Times New Roman"/>
          <w:sz w:val="24"/>
        </w:rPr>
        <w:t xml:space="preserve"> 802.15.1 (</w:t>
      </w:r>
      <w:r w:rsidR="00E55480" w:rsidRPr="00405BB9">
        <w:rPr>
          <w:rFonts w:ascii="Times New Roman" w:hAnsi="Times New Roman" w:cs="Times New Roman"/>
          <w:sz w:val="24"/>
          <w:lang w:val="en-US"/>
        </w:rPr>
        <w:t>Bluetooth</w:t>
      </w:r>
      <w:r w:rsidR="00E55480" w:rsidRPr="00405BB9">
        <w:rPr>
          <w:rFonts w:ascii="Times New Roman" w:hAnsi="Times New Roman" w:cs="Times New Roman"/>
          <w:sz w:val="24"/>
        </w:rPr>
        <w:t xml:space="preserve">) и стандартом беспроводной </w:t>
      </w:r>
      <w:r w:rsidR="00405BB9">
        <w:rPr>
          <w:rFonts w:ascii="Times New Roman" w:hAnsi="Times New Roman" w:cs="Times New Roman"/>
          <w:sz w:val="24"/>
        </w:rPr>
        <w:t xml:space="preserve">локальной сети </w:t>
      </w:r>
      <w:r w:rsidR="00405BB9">
        <w:rPr>
          <w:rFonts w:ascii="Times New Roman" w:hAnsi="Times New Roman" w:cs="Times New Roman"/>
          <w:sz w:val="24"/>
          <w:lang w:val="en-US"/>
        </w:rPr>
        <w:t>IEEE</w:t>
      </w:r>
      <w:r w:rsidR="00405BB9" w:rsidRPr="00405BB9">
        <w:rPr>
          <w:rFonts w:ascii="Times New Roman" w:hAnsi="Times New Roman" w:cs="Times New Roman"/>
          <w:sz w:val="24"/>
        </w:rPr>
        <w:t xml:space="preserve"> 802.11</w:t>
      </w:r>
      <w:r w:rsidR="00405BB9">
        <w:rPr>
          <w:rFonts w:ascii="Times New Roman" w:hAnsi="Times New Roman" w:cs="Times New Roman"/>
          <w:sz w:val="24"/>
        </w:rPr>
        <w:t xml:space="preserve"> (</w:t>
      </w:r>
      <w:r w:rsidR="00405BB9">
        <w:rPr>
          <w:rFonts w:ascii="Times New Roman" w:hAnsi="Times New Roman" w:cs="Times New Roman"/>
          <w:sz w:val="24"/>
          <w:lang w:val="en-US"/>
        </w:rPr>
        <w:t>Wi</w:t>
      </w:r>
      <w:r w:rsidR="00405BB9" w:rsidRPr="00405BB9">
        <w:rPr>
          <w:rFonts w:ascii="Times New Roman" w:hAnsi="Times New Roman" w:cs="Times New Roman"/>
          <w:sz w:val="24"/>
        </w:rPr>
        <w:t>-</w:t>
      </w:r>
      <w:r w:rsidR="00405BB9">
        <w:rPr>
          <w:rFonts w:ascii="Times New Roman" w:hAnsi="Times New Roman" w:cs="Times New Roman"/>
          <w:sz w:val="24"/>
          <w:lang w:val="en-US"/>
        </w:rPr>
        <w:t>Fi</w:t>
      </w:r>
      <w:r w:rsidR="00405BB9">
        <w:rPr>
          <w:rFonts w:ascii="Times New Roman" w:hAnsi="Times New Roman" w:cs="Times New Roman"/>
          <w:sz w:val="24"/>
        </w:rPr>
        <w:t>)</w:t>
      </w:r>
      <w:r w:rsidR="00405BB9" w:rsidRPr="00405BB9">
        <w:rPr>
          <w:rFonts w:ascii="Times New Roman" w:hAnsi="Times New Roman" w:cs="Times New Roman"/>
          <w:sz w:val="24"/>
        </w:rPr>
        <w:t>.</w:t>
      </w:r>
    </w:p>
    <w:p w:rsidR="00F819E0" w:rsidRPr="00405BB9" w:rsidRDefault="00F819E0" w:rsidP="00BA12C3">
      <w:pPr>
        <w:spacing w:before="240" w:line="360" w:lineRule="auto"/>
        <w:rPr>
          <w:rFonts w:ascii="Times New Roman" w:hAnsi="Times New Roman" w:cs="Times New Roman"/>
          <w:sz w:val="24"/>
        </w:rPr>
      </w:pPr>
      <w:r w:rsidRPr="00405BB9">
        <w:rPr>
          <w:rFonts w:ascii="Times New Roman" w:hAnsi="Times New Roman" w:cs="Times New Roman"/>
          <w:sz w:val="24"/>
        </w:rPr>
        <w:tab/>
        <w:t xml:space="preserve">Как видно из таблицы 1, </w:t>
      </w:r>
      <w:r w:rsidR="00405BB9">
        <w:rPr>
          <w:rFonts w:ascii="Times New Roman" w:hAnsi="Times New Roman" w:cs="Times New Roman"/>
          <w:sz w:val="24"/>
        </w:rPr>
        <w:t xml:space="preserve">низкоскоростные </w:t>
      </w:r>
      <w:r w:rsidR="00405BB9" w:rsidRPr="00405BB9">
        <w:rPr>
          <w:rFonts w:ascii="Times New Roman" w:hAnsi="Times New Roman" w:cs="Times New Roman"/>
          <w:sz w:val="24"/>
        </w:rPr>
        <w:t>сет</w:t>
      </w:r>
      <w:r w:rsidR="00405BB9">
        <w:rPr>
          <w:rFonts w:ascii="Times New Roman" w:hAnsi="Times New Roman" w:cs="Times New Roman"/>
          <w:sz w:val="24"/>
        </w:rPr>
        <w:t xml:space="preserve">и стандарта </w:t>
      </w:r>
      <w:r w:rsidR="00405BB9" w:rsidRPr="00405BB9">
        <w:rPr>
          <w:rFonts w:ascii="Times New Roman" w:hAnsi="Times New Roman" w:cs="Times New Roman"/>
          <w:sz w:val="24"/>
          <w:lang w:val="en-US"/>
        </w:rPr>
        <w:t>IEEE</w:t>
      </w:r>
      <w:r w:rsidR="00405BB9" w:rsidRPr="00405BB9">
        <w:rPr>
          <w:rFonts w:ascii="Times New Roman" w:hAnsi="Times New Roman" w:cs="Times New Roman"/>
          <w:sz w:val="24"/>
        </w:rPr>
        <w:t xml:space="preserve"> 802.15.4,</w:t>
      </w:r>
      <w:r w:rsidR="00405BB9">
        <w:rPr>
          <w:rFonts w:ascii="Times New Roman" w:hAnsi="Times New Roman" w:cs="Times New Roman"/>
          <w:sz w:val="24"/>
        </w:rPr>
        <w:t xml:space="preserve"> </w:t>
      </w:r>
      <w:r w:rsidRPr="00405BB9">
        <w:rPr>
          <w:rFonts w:ascii="Times New Roman" w:hAnsi="Times New Roman" w:cs="Times New Roman"/>
          <w:sz w:val="24"/>
        </w:rPr>
        <w:t xml:space="preserve"> предназначены для приложений, где использование </w:t>
      </w:r>
      <w:r w:rsidRPr="00405BB9">
        <w:rPr>
          <w:rFonts w:ascii="Times New Roman" w:hAnsi="Times New Roman" w:cs="Times New Roman"/>
          <w:sz w:val="24"/>
          <w:lang w:val="en-US"/>
        </w:rPr>
        <w:t>Wi</w:t>
      </w:r>
      <w:r w:rsidRPr="00405BB9">
        <w:rPr>
          <w:rFonts w:ascii="Times New Roman" w:hAnsi="Times New Roman" w:cs="Times New Roman"/>
          <w:sz w:val="24"/>
        </w:rPr>
        <w:t>-</w:t>
      </w:r>
      <w:r w:rsidRPr="00405BB9">
        <w:rPr>
          <w:rFonts w:ascii="Times New Roman" w:hAnsi="Times New Roman" w:cs="Times New Roman"/>
          <w:sz w:val="24"/>
          <w:lang w:val="en-US"/>
        </w:rPr>
        <w:t>Fi</w:t>
      </w:r>
      <w:r w:rsidRPr="00405BB9">
        <w:rPr>
          <w:rFonts w:ascii="Times New Roman" w:hAnsi="Times New Roman" w:cs="Times New Roman"/>
          <w:sz w:val="24"/>
        </w:rPr>
        <w:t xml:space="preserve"> слишком дорого и нет необходимости в производительности, которой обладает </w:t>
      </w:r>
      <w:r w:rsidRPr="00405BB9">
        <w:rPr>
          <w:rFonts w:ascii="Times New Roman" w:hAnsi="Times New Roman" w:cs="Times New Roman"/>
          <w:sz w:val="24"/>
          <w:lang w:val="en-US"/>
        </w:rPr>
        <w:t>Bluetooth</w:t>
      </w:r>
      <w:r w:rsidRPr="00405BB9">
        <w:rPr>
          <w:rFonts w:ascii="Times New Roman" w:hAnsi="Times New Roman" w:cs="Times New Roman"/>
          <w:sz w:val="24"/>
        </w:rPr>
        <w:t>.</w:t>
      </w:r>
    </w:p>
    <w:p w:rsidR="00883F95" w:rsidRPr="00883F95" w:rsidRDefault="00883F95" w:rsidP="00AD64F4">
      <w:pPr>
        <w:pStyle w:val="2"/>
        <w:numPr>
          <w:ilvl w:val="1"/>
          <w:numId w:val="48"/>
        </w:numPr>
      </w:pPr>
      <w:bookmarkStart w:id="8" w:name="_Toc389201306"/>
      <w:proofErr w:type="spellStart"/>
      <w:r>
        <w:t>Сетевая</w:t>
      </w:r>
      <w:proofErr w:type="spellEnd"/>
      <w:r>
        <w:t xml:space="preserve"> </w:t>
      </w:r>
      <w:proofErr w:type="spellStart"/>
      <w:r>
        <w:t>модель</w:t>
      </w:r>
      <w:proofErr w:type="spellEnd"/>
      <w:r>
        <w:t xml:space="preserve"> OSI</w:t>
      </w:r>
      <w:bookmarkEnd w:id="8"/>
    </w:p>
    <w:p w:rsidR="00DB5BA7" w:rsidRPr="00405BB9" w:rsidRDefault="004D4EBC" w:rsidP="00DB5BA7">
      <w:pPr>
        <w:spacing w:line="360" w:lineRule="auto"/>
        <w:ind w:firstLine="708"/>
        <w:rPr>
          <w:rFonts w:ascii="Times New Roman" w:hAnsi="Times New Roman" w:cs="Times New Roman"/>
          <w:sz w:val="24"/>
        </w:rPr>
      </w:pPr>
      <w:r w:rsidRPr="004D4EBC">
        <w:rPr>
          <w:rFonts w:ascii="Times New Roman" w:hAnsi="Times New Roman" w:cs="Times New Roman"/>
          <w:sz w:val="24"/>
        </w:rPr>
        <w:t>Сетевая</w:t>
      </w:r>
      <w:r w:rsidRPr="00DB5BA7">
        <w:rPr>
          <w:rFonts w:ascii="Times New Roman" w:hAnsi="Times New Roman" w:cs="Times New Roman"/>
          <w:sz w:val="24"/>
        </w:rPr>
        <w:t xml:space="preserve"> </w:t>
      </w:r>
      <w:r w:rsidR="002F5190" w:rsidRPr="003A7E98">
        <w:rPr>
          <w:rFonts w:ascii="Times New Roman" w:hAnsi="Times New Roman" w:cs="Times New Roman"/>
          <w:sz w:val="24"/>
        </w:rPr>
        <w:t>модель</w:t>
      </w:r>
      <w:r w:rsidR="002F5190" w:rsidRPr="00DB5BA7">
        <w:rPr>
          <w:rFonts w:ascii="Times New Roman" w:hAnsi="Times New Roman" w:cs="Times New Roman"/>
          <w:sz w:val="24"/>
        </w:rPr>
        <w:t xml:space="preserve"> </w:t>
      </w:r>
      <w:r w:rsidR="002F5190" w:rsidRPr="004D4EBC">
        <w:rPr>
          <w:rFonts w:ascii="Times New Roman" w:hAnsi="Times New Roman" w:cs="Times New Roman"/>
          <w:sz w:val="24"/>
          <w:lang w:val="en-US"/>
        </w:rPr>
        <w:t>OSI</w:t>
      </w:r>
      <w:r w:rsidR="002F5190" w:rsidRPr="00DB5BA7">
        <w:rPr>
          <w:rFonts w:ascii="Times New Roman" w:hAnsi="Times New Roman" w:cs="Times New Roman"/>
          <w:sz w:val="24"/>
        </w:rPr>
        <w:t xml:space="preserve"> (</w:t>
      </w:r>
      <w:r w:rsidR="002F5190" w:rsidRPr="004D4EBC">
        <w:rPr>
          <w:rFonts w:ascii="Times New Roman" w:hAnsi="Times New Roman" w:cs="Times New Roman"/>
          <w:sz w:val="24"/>
          <w:lang w:val="en-US"/>
        </w:rPr>
        <w:t>Open</w:t>
      </w:r>
      <w:r w:rsidR="002F5190" w:rsidRPr="00DB5BA7">
        <w:rPr>
          <w:rFonts w:ascii="Times New Roman" w:hAnsi="Times New Roman" w:cs="Times New Roman"/>
          <w:sz w:val="24"/>
        </w:rPr>
        <w:t xml:space="preserve"> </w:t>
      </w:r>
      <w:r w:rsidR="002F5190" w:rsidRPr="004D4EBC">
        <w:rPr>
          <w:rFonts w:ascii="Times New Roman" w:hAnsi="Times New Roman" w:cs="Times New Roman"/>
          <w:sz w:val="24"/>
          <w:lang w:val="en-US"/>
        </w:rPr>
        <w:t>Systems</w:t>
      </w:r>
      <w:r w:rsidR="002F5190" w:rsidRPr="00DB5BA7">
        <w:rPr>
          <w:rFonts w:ascii="Times New Roman" w:hAnsi="Times New Roman" w:cs="Times New Roman"/>
          <w:sz w:val="24"/>
        </w:rPr>
        <w:t xml:space="preserve"> </w:t>
      </w:r>
      <w:r w:rsidR="002F5190" w:rsidRPr="004D4EBC">
        <w:rPr>
          <w:rFonts w:ascii="Times New Roman" w:hAnsi="Times New Roman" w:cs="Times New Roman"/>
          <w:sz w:val="24"/>
          <w:lang w:val="en-US"/>
        </w:rPr>
        <w:t>Interconnection</w:t>
      </w:r>
      <w:r w:rsidR="002F5190" w:rsidRPr="00DB5BA7">
        <w:rPr>
          <w:rFonts w:ascii="Times New Roman" w:hAnsi="Times New Roman" w:cs="Times New Roman"/>
          <w:sz w:val="24"/>
        </w:rPr>
        <w:t xml:space="preserve"> </w:t>
      </w:r>
      <w:r w:rsidR="002F5190" w:rsidRPr="004D4EBC">
        <w:rPr>
          <w:rFonts w:ascii="Times New Roman" w:hAnsi="Times New Roman" w:cs="Times New Roman"/>
          <w:sz w:val="24"/>
          <w:lang w:val="en-US"/>
        </w:rPr>
        <w:t>Basic</w:t>
      </w:r>
      <w:r w:rsidR="002F5190" w:rsidRPr="00DB5BA7">
        <w:rPr>
          <w:rFonts w:ascii="Times New Roman" w:hAnsi="Times New Roman" w:cs="Times New Roman"/>
          <w:sz w:val="24"/>
        </w:rPr>
        <w:t xml:space="preserve"> </w:t>
      </w:r>
      <w:r w:rsidR="002F5190" w:rsidRPr="004D4EBC">
        <w:rPr>
          <w:rFonts w:ascii="Times New Roman" w:hAnsi="Times New Roman" w:cs="Times New Roman"/>
          <w:sz w:val="24"/>
          <w:lang w:val="en-US"/>
        </w:rPr>
        <w:t>Reference</w:t>
      </w:r>
      <w:r w:rsidR="002F5190" w:rsidRPr="00DB5BA7">
        <w:rPr>
          <w:rFonts w:ascii="Times New Roman" w:hAnsi="Times New Roman" w:cs="Times New Roman"/>
          <w:sz w:val="24"/>
        </w:rPr>
        <w:t xml:space="preserve"> </w:t>
      </w:r>
      <w:r w:rsidR="002F5190" w:rsidRPr="004D4EBC">
        <w:rPr>
          <w:rFonts w:ascii="Times New Roman" w:hAnsi="Times New Roman" w:cs="Times New Roman"/>
          <w:sz w:val="24"/>
          <w:lang w:val="en-US"/>
        </w:rPr>
        <w:t>Model</w:t>
      </w:r>
      <w:r w:rsidR="002F5190" w:rsidRPr="00DB5BA7">
        <w:rPr>
          <w:rFonts w:ascii="Times New Roman" w:hAnsi="Times New Roman" w:cs="Times New Roman"/>
          <w:sz w:val="24"/>
        </w:rPr>
        <w:t xml:space="preserve"> — </w:t>
      </w:r>
      <w:r w:rsidR="002F5190" w:rsidRPr="003A7E98">
        <w:rPr>
          <w:rFonts w:ascii="Times New Roman" w:hAnsi="Times New Roman" w:cs="Times New Roman"/>
          <w:sz w:val="24"/>
        </w:rPr>
        <w:t>базовая</w:t>
      </w:r>
      <w:r w:rsidR="002F5190" w:rsidRPr="00DB5BA7">
        <w:rPr>
          <w:rFonts w:ascii="Times New Roman" w:hAnsi="Times New Roman" w:cs="Times New Roman"/>
          <w:sz w:val="24"/>
        </w:rPr>
        <w:t xml:space="preserve"> </w:t>
      </w:r>
      <w:r w:rsidR="002F5190" w:rsidRPr="003A7E98">
        <w:rPr>
          <w:rFonts w:ascii="Times New Roman" w:hAnsi="Times New Roman" w:cs="Times New Roman"/>
          <w:sz w:val="24"/>
        </w:rPr>
        <w:t>эталонная</w:t>
      </w:r>
      <w:r w:rsidR="002F5190" w:rsidRPr="00DB5BA7">
        <w:rPr>
          <w:rFonts w:ascii="Times New Roman" w:hAnsi="Times New Roman" w:cs="Times New Roman"/>
          <w:sz w:val="24"/>
        </w:rPr>
        <w:t xml:space="preserve"> </w:t>
      </w:r>
      <w:r w:rsidR="002F5190" w:rsidRPr="003A7E98">
        <w:rPr>
          <w:rFonts w:ascii="Times New Roman" w:hAnsi="Times New Roman" w:cs="Times New Roman"/>
          <w:sz w:val="24"/>
        </w:rPr>
        <w:t>модель</w:t>
      </w:r>
      <w:r w:rsidR="002F5190" w:rsidRPr="00DB5BA7">
        <w:rPr>
          <w:rFonts w:ascii="Times New Roman" w:hAnsi="Times New Roman" w:cs="Times New Roman"/>
          <w:sz w:val="24"/>
        </w:rPr>
        <w:t xml:space="preserve"> </w:t>
      </w:r>
      <w:r w:rsidR="002F5190" w:rsidRPr="003A7E98">
        <w:rPr>
          <w:rFonts w:ascii="Times New Roman" w:hAnsi="Times New Roman" w:cs="Times New Roman"/>
          <w:sz w:val="24"/>
        </w:rPr>
        <w:t>взаимодействия</w:t>
      </w:r>
      <w:r w:rsidR="002F5190" w:rsidRPr="00DB5BA7">
        <w:rPr>
          <w:rFonts w:ascii="Times New Roman" w:hAnsi="Times New Roman" w:cs="Times New Roman"/>
          <w:sz w:val="24"/>
        </w:rPr>
        <w:t xml:space="preserve"> </w:t>
      </w:r>
      <w:r w:rsidR="002F5190" w:rsidRPr="003A7E98">
        <w:rPr>
          <w:rFonts w:ascii="Times New Roman" w:hAnsi="Times New Roman" w:cs="Times New Roman"/>
          <w:sz w:val="24"/>
        </w:rPr>
        <w:t>открытых</w:t>
      </w:r>
      <w:r w:rsidR="002F5190" w:rsidRPr="00DB5BA7">
        <w:rPr>
          <w:rFonts w:ascii="Times New Roman" w:hAnsi="Times New Roman" w:cs="Times New Roman"/>
          <w:sz w:val="24"/>
        </w:rPr>
        <w:t xml:space="preserve"> </w:t>
      </w:r>
      <w:r w:rsidR="002F5190" w:rsidRPr="003A7E98">
        <w:rPr>
          <w:rFonts w:ascii="Times New Roman" w:hAnsi="Times New Roman" w:cs="Times New Roman"/>
          <w:sz w:val="24"/>
        </w:rPr>
        <w:t>систем</w:t>
      </w:r>
      <w:r w:rsidR="002F5190" w:rsidRPr="00DB5BA7">
        <w:rPr>
          <w:rFonts w:ascii="Times New Roman" w:hAnsi="Times New Roman" w:cs="Times New Roman"/>
          <w:sz w:val="24"/>
        </w:rPr>
        <w:t xml:space="preserve">) — </w:t>
      </w:r>
      <w:r w:rsidR="00DB5BA7">
        <w:rPr>
          <w:rFonts w:ascii="Times New Roman" w:hAnsi="Times New Roman" w:cs="Times New Roman"/>
          <w:sz w:val="24"/>
        </w:rPr>
        <w:t>концептуальная</w:t>
      </w:r>
      <w:r w:rsidR="00DB5BA7" w:rsidRPr="00DB5BA7">
        <w:rPr>
          <w:rFonts w:ascii="Times New Roman" w:hAnsi="Times New Roman" w:cs="Times New Roman"/>
          <w:sz w:val="24"/>
        </w:rPr>
        <w:t xml:space="preserve"> </w:t>
      </w:r>
      <w:r w:rsidR="00DB5BA7">
        <w:rPr>
          <w:rFonts w:ascii="Times New Roman" w:hAnsi="Times New Roman" w:cs="Times New Roman"/>
          <w:sz w:val="24"/>
        </w:rPr>
        <w:t>модель</w:t>
      </w:r>
      <w:r w:rsidR="00DB5BA7" w:rsidRPr="00DB5BA7">
        <w:rPr>
          <w:rFonts w:ascii="Times New Roman" w:hAnsi="Times New Roman" w:cs="Times New Roman"/>
          <w:sz w:val="24"/>
        </w:rPr>
        <w:t xml:space="preserve">, </w:t>
      </w:r>
      <w:r w:rsidR="00DB5BA7">
        <w:rPr>
          <w:rFonts w:ascii="Times New Roman" w:hAnsi="Times New Roman" w:cs="Times New Roman"/>
          <w:sz w:val="24"/>
        </w:rPr>
        <w:t>которая</w:t>
      </w:r>
      <w:r w:rsidR="00DB5BA7" w:rsidRPr="00DB5BA7">
        <w:rPr>
          <w:rFonts w:ascii="Times New Roman" w:hAnsi="Times New Roman" w:cs="Times New Roman"/>
          <w:sz w:val="24"/>
        </w:rPr>
        <w:t xml:space="preserve"> </w:t>
      </w:r>
      <w:r w:rsidR="00DB5BA7">
        <w:rPr>
          <w:rFonts w:ascii="Times New Roman" w:hAnsi="Times New Roman" w:cs="Times New Roman"/>
          <w:sz w:val="24"/>
        </w:rPr>
        <w:t>характеризует и стандартизирует внутренние функции коммуникационной системы, ра</w:t>
      </w:r>
      <w:r w:rsidR="00405BB9">
        <w:rPr>
          <w:rFonts w:ascii="Times New Roman" w:hAnsi="Times New Roman" w:cs="Times New Roman"/>
          <w:sz w:val="24"/>
        </w:rPr>
        <w:t xml:space="preserve">зделяя их на абстрактные уровни </w:t>
      </w:r>
      <w:r w:rsidR="00405BB9" w:rsidRPr="00405BB9">
        <w:rPr>
          <w:rFonts w:ascii="Times New Roman" w:hAnsi="Times New Roman" w:cs="Times New Roman"/>
          <w:sz w:val="24"/>
        </w:rPr>
        <w:t>[7]</w:t>
      </w:r>
      <w:r w:rsidR="00405BB9">
        <w:rPr>
          <w:rFonts w:ascii="Times New Roman" w:hAnsi="Times New Roman" w:cs="Times New Roman"/>
          <w:sz w:val="24"/>
        </w:rPr>
        <w:t>.</w:t>
      </w:r>
    </w:p>
    <w:p w:rsidR="002F5190" w:rsidRPr="00405BB9" w:rsidRDefault="004D4EBC" w:rsidP="004204C6">
      <w:pPr>
        <w:spacing w:line="360" w:lineRule="auto"/>
        <w:ind w:firstLine="708"/>
        <w:rPr>
          <w:rFonts w:ascii="Times New Roman" w:hAnsi="Times New Roman" w:cs="Times New Roman"/>
          <w:sz w:val="24"/>
        </w:rPr>
      </w:pPr>
      <w:r w:rsidRPr="00405BB9">
        <w:rPr>
          <w:rFonts w:ascii="Times New Roman" w:hAnsi="Times New Roman" w:cs="Times New Roman"/>
          <w:sz w:val="24"/>
        </w:rPr>
        <w:t xml:space="preserve">Модель </w:t>
      </w:r>
      <w:r w:rsidRPr="00405BB9">
        <w:rPr>
          <w:rFonts w:ascii="Times New Roman" w:hAnsi="Times New Roman" w:cs="Times New Roman"/>
          <w:sz w:val="24"/>
          <w:lang w:val="en-US"/>
        </w:rPr>
        <w:t>OSI</w:t>
      </w:r>
      <w:r w:rsidRPr="00405BB9">
        <w:rPr>
          <w:rFonts w:ascii="Times New Roman" w:hAnsi="Times New Roman" w:cs="Times New Roman"/>
          <w:sz w:val="24"/>
        </w:rPr>
        <w:t xml:space="preserve"> состоит из семи уровней. Любой протокол может взаимодействовать либо с протоколом своего уровня, либо с протоколами на единицу выше или ниже.</w:t>
      </w:r>
    </w:p>
    <w:p w:rsidR="00DB5BA7" w:rsidRDefault="00DB5BA7" w:rsidP="004204C6">
      <w:pPr>
        <w:spacing w:line="360" w:lineRule="auto"/>
        <w:ind w:firstLine="708"/>
        <w:rPr>
          <w:rFonts w:ascii="Times New Roman" w:hAnsi="Times New Roman" w:cs="Times New Roman"/>
        </w:rPr>
      </w:pPr>
    </w:p>
    <w:p w:rsidR="00AC793E" w:rsidRPr="00AD64F4" w:rsidRDefault="00AC793E" w:rsidP="00405BB9">
      <w:pPr>
        <w:pStyle w:val="ae"/>
        <w:keepNext/>
        <w:jc w:val="right"/>
        <w:rPr>
          <w:lang w:val="en-US"/>
        </w:rPr>
      </w:pPr>
      <w:r>
        <w:lastRenderedPageBreak/>
        <w:t xml:space="preserve">Таблица </w:t>
      </w:r>
      <w:fldSimple w:instr=" SEQ Таблица \* ARABIC ">
        <w:r w:rsidR="00620348">
          <w:rPr>
            <w:noProof/>
          </w:rPr>
          <w:t>2</w:t>
        </w:r>
      </w:fldSimple>
      <w:r w:rsidRPr="00AC793E">
        <w:t>.</w:t>
      </w:r>
      <w:r>
        <w:t xml:space="preserve"> Сетевая модель </w:t>
      </w:r>
      <w:r>
        <w:rPr>
          <w:lang w:val="en-US"/>
        </w:rPr>
        <w:t>OSI</w:t>
      </w:r>
      <w:r w:rsidR="00AD64F4">
        <w:t xml:space="preserve"> </w:t>
      </w:r>
      <w:r w:rsidR="00AD64F4">
        <w:rPr>
          <w:lang w:val="en-US"/>
        </w:rPr>
        <w:t>[7]</w:t>
      </w:r>
    </w:p>
    <w:tbl>
      <w:tblPr>
        <w:tblW w:w="9923" w:type="dxa"/>
        <w:tblInd w:w="48"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368"/>
        <w:gridCol w:w="2313"/>
        <w:gridCol w:w="6242"/>
      </w:tblGrid>
      <w:tr w:rsidR="004D4EBC" w:rsidRPr="004D4EBC" w:rsidTr="0004543F">
        <w:trPr>
          <w:trHeight w:val="501"/>
        </w:trPr>
        <w:tc>
          <w:tcPr>
            <w:tcW w:w="9923" w:type="dxa"/>
            <w:gridSpan w:val="3"/>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4D4EBC" w:rsidRPr="004D4EBC" w:rsidRDefault="004D4EBC" w:rsidP="0004543F">
            <w:pPr>
              <w:spacing w:before="120" w:after="120" w:line="336" w:lineRule="atLeast"/>
              <w:jc w:val="center"/>
              <w:rPr>
                <w:rFonts w:ascii="Times New Roman" w:eastAsia="Times New Roman" w:hAnsi="Times New Roman" w:cs="Times New Roman"/>
                <w:b/>
                <w:bCs/>
                <w:color w:val="000000"/>
                <w:sz w:val="24"/>
                <w:szCs w:val="21"/>
                <w:lang w:eastAsia="ru-RU"/>
              </w:rPr>
            </w:pPr>
            <w:r w:rsidRPr="004D4EBC">
              <w:rPr>
                <w:rFonts w:ascii="Times New Roman" w:eastAsia="Times New Roman" w:hAnsi="Times New Roman" w:cs="Times New Roman"/>
                <w:b/>
                <w:bCs/>
                <w:color w:val="000000"/>
                <w:sz w:val="24"/>
                <w:szCs w:val="21"/>
                <w:lang w:eastAsia="ru-RU"/>
              </w:rPr>
              <w:t>Модель OSI</w:t>
            </w:r>
          </w:p>
        </w:tc>
      </w:tr>
      <w:tr w:rsidR="0004543F" w:rsidRPr="0004543F" w:rsidTr="00AC793E">
        <w:trPr>
          <w:trHeight w:val="668"/>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4D4EBC" w:rsidRPr="004D4EBC" w:rsidRDefault="004D4EBC" w:rsidP="0004543F">
            <w:pPr>
              <w:spacing w:before="120" w:after="120" w:line="336" w:lineRule="atLeast"/>
              <w:jc w:val="center"/>
              <w:rPr>
                <w:rFonts w:ascii="Times New Roman" w:eastAsia="Times New Roman" w:hAnsi="Times New Roman" w:cs="Times New Roman"/>
                <w:b/>
                <w:bCs/>
                <w:color w:val="000000"/>
                <w:sz w:val="24"/>
                <w:szCs w:val="21"/>
                <w:lang w:eastAsia="ru-RU"/>
              </w:rPr>
            </w:pPr>
            <w:r w:rsidRPr="004D4EBC">
              <w:rPr>
                <w:rFonts w:ascii="Times New Roman" w:eastAsia="Times New Roman" w:hAnsi="Times New Roman" w:cs="Times New Roman"/>
                <w:b/>
                <w:bCs/>
                <w:color w:val="000000"/>
                <w:sz w:val="24"/>
                <w:szCs w:val="21"/>
                <w:lang w:eastAsia="ru-RU"/>
              </w:rPr>
              <w:t>Тип данных</w:t>
            </w:r>
          </w:p>
        </w:tc>
        <w:tc>
          <w:tcPr>
            <w:tcW w:w="2313"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4D4EBC" w:rsidRPr="004D4EBC" w:rsidRDefault="0004543F" w:rsidP="0004543F">
            <w:pPr>
              <w:spacing w:after="0" w:line="336" w:lineRule="atLeast"/>
              <w:jc w:val="center"/>
              <w:rPr>
                <w:rFonts w:ascii="Times New Roman" w:eastAsia="Times New Roman" w:hAnsi="Times New Roman" w:cs="Times New Roman"/>
                <w:b/>
                <w:bCs/>
                <w:color w:val="000000"/>
                <w:sz w:val="24"/>
                <w:szCs w:val="21"/>
                <w:lang w:eastAsia="ru-RU"/>
              </w:rPr>
            </w:pPr>
            <w:r w:rsidRPr="0004543F">
              <w:rPr>
                <w:rFonts w:ascii="Times New Roman" w:eastAsia="Times New Roman" w:hAnsi="Times New Roman" w:cs="Times New Roman"/>
                <w:b/>
                <w:bCs/>
                <w:color w:val="000000"/>
                <w:sz w:val="24"/>
                <w:szCs w:val="21"/>
                <w:lang w:eastAsia="ru-RU"/>
              </w:rPr>
              <w:t>Уровень</w:t>
            </w:r>
          </w:p>
        </w:tc>
        <w:tc>
          <w:tcPr>
            <w:tcW w:w="6242"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4D4EBC" w:rsidRPr="004D4EBC" w:rsidRDefault="004D4EBC" w:rsidP="0004543F">
            <w:pPr>
              <w:spacing w:after="0" w:line="336" w:lineRule="atLeast"/>
              <w:jc w:val="center"/>
              <w:rPr>
                <w:rFonts w:ascii="Times New Roman" w:eastAsia="Times New Roman" w:hAnsi="Times New Roman" w:cs="Times New Roman"/>
                <w:b/>
                <w:bCs/>
                <w:color w:val="000000"/>
                <w:sz w:val="24"/>
                <w:szCs w:val="21"/>
                <w:lang w:eastAsia="ru-RU"/>
              </w:rPr>
            </w:pPr>
            <w:r w:rsidRPr="004D4EBC">
              <w:rPr>
                <w:rFonts w:ascii="Times New Roman" w:eastAsia="Times New Roman" w:hAnsi="Times New Roman" w:cs="Times New Roman"/>
                <w:b/>
                <w:bCs/>
                <w:color w:val="000000"/>
                <w:sz w:val="24"/>
                <w:szCs w:val="21"/>
                <w:lang w:eastAsia="ru-RU"/>
              </w:rPr>
              <w:t>Функции</w:t>
            </w:r>
          </w:p>
        </w:tc>
      </w:tr>
      <w:tr w:rsidR="0004543F" w:rsidRPr="0004543F" w:rsidTr="00AC793E">
        <w:trPr>
          <w:trHeight w:val="755"/>
        </w:trPr>
        <w:tc>
          <w:tcPr>
            <w:tcW w:w="0" w:type="auto"/>
            <w:tcBorders>
              <w:top w:val="single" w:sz="6" w:space="0" w:color="AAAAAA"/>
              <w:left w:val="single" w:sz="6" w:space="0" w:color="AAAAAA"/>
              <w:bottom w:val="single" w:sz="6" w:space="0" w:color="AAAAAA"/>
              <w:right w:val="single" w:sz="6" w:space="0" w:color="AAAAAA"/>
            </w:tcBorders>
            <w:shd w:val="clear" w:color="auto" w:fill="D8EC9B"/>
            <w:tcMar>
              <w:top w:w="48" w:type="dxa"/>
              <w:left w:w="48" w:type="dxa"/>
              <w:bottom w:w="48" w:type="dxa"/>
              <w:right w:w="48" w:type="dxa"/>
            </w:tcMar>
            <w:vAlign w:val="center"/>
            <w:hideMark/>
          </w:tcPr>
          <w:p w:rsidR="004D4EBC" w:rsidRPr="004D4EBC" w:rsidRDefault="004D4EBC" w:rsidP="0004543F">
            <w:pPr>
              <w:spacing w:after="0" w:line="336" w:lineRule="atLeast"/>
              <w:jc w:val="center"/>
              <w:rPr>
                <w:rFonts w:ascii="Times New Roman" w:eastAsia="Times New Roman" w:hAnsi="Times New Roman" w:cs="Times New Roman"/>
                <w:color w:val="000000"/>
                <w:sz w:val="24"/>
                <w:szCs w:val="21"/>
                <w:lang w:eastAsia="ru-RU"/>
              </w:rPr>
            </w:pPr>
            <w:r w:rsidRPr="004D4EBC">
              <w:rPr>
                <w:rFonts w:ascii="Times New Roman" w:eastAsia="Times New Roman" w:hAnsi="Times New Roman" w:cs="Times New Roman"/>
                <w:color w:val="000000"/>
                <w:sz w:val="24"/>
                <w:szCs w:val="21"/>
                <w:lang w:eastAsia="ru-RU"/>
              </w:rPr>
              <w:t>Данные</w:t>
            </w:r>
          </w:p>
        </w:tc>
        <w:tc>
          <w:tcPr>
            <w:tcW w:w="2313" w:type="dxa"/>
            <w:tcBorders>
              <w:top w:val="single" w:sz="6" w:space="0" w:color="AAAAAA"/>
              <w:left w:val="single" w:sz="6" w:space="0" w:color="AAAAAA"/>
              <w:bottom w:val="single" w:sz="6" w:space="0" w:color="AAAAAA"/>
              <w:right w:val="single" w:sz="6" w:space="0" w:color="AAAAAA"/>
            </w:tcBorders>
            <w:shd w:val="clear" w:color="auto" w:fill="D8EC9B"/>
            <w:tcMar>
              <w:top w:w="48" w:type="dxa"/>
              <w:left w:w="48" w:type="dxa"/>
              <w:bottom w:w="48" w:type="dxa"/>
              <w:right w:w="48" w:type="dxa"/>
            </w:tcMar>
            <w:vAlign w:val="center"/>
            <w:hideMark/>
          </w:tcPr>
          <w:p w:rsidR="004D4EBC" w:rsidRPr="004D4EBC" w:rsidRDefault="004D4EBC" w:rsidP="0004543F">
            <w:pPr>
              <w:spacing w:after="0" w:line="336" w:lineRule="atLeast"/>
              <w:jc w:val="center"/>
              <w:rPr>
                <w:rFonts w:ascii="Times New Roman" w:eastAsia="Times New Roman" w:hAnsi="Times New Roman" w:cs="Times New Roman"/>
                <w:color w:val="000000"/>
                <w:sz w:val="24"/>
                <w:szCs w:val="21"/>
                <w:lang w:eastAsia="ru-RU"/>
              </w:rPr>
            </w:pPr>
            <w:r w:rsidRPr="004D4EBC">
              <w:rPr>
                <w:rFonts w:ascii="Times New Roman" w:eastAsia="Times New Roman" w:hAnsi="Times New Roman" w:cs="Times New Roman"/>
                <w:color w:val="000000"/>
                <w:sz w:val="24"/>
                <w:szCs w:val="21"/>
                <w:lang w:eastAsia="ru-RU"/>
              </w:rPr>
              <w:t>7. Прикладной (application)</w:t>
            </w:r>
          </w:p>
        </w:tc>
        <w:tc>
          <w:tcPr>
            <w:tcW w:w="6242" w:type="dxa"/>
            <w:tcBorders>
              <w:top w:val="single" w:sz="6" w:space="0" w:color="AAAAAA"/>
              <w:left w:val="single" w:sz="6" w:space="0" w:color="AAAAAA"/>
              <w:bottom w:val="single" w:sz="6" w:space="0" w:color="AAAAAA"/>
              <w:right w:val="single" w:sz="6" w:space="0" w:color="AAAAAA"/>
            </w:tcBorders>
            <w:shd w:val="clear" w:color="auto" w:fill="D8EC9B"/>
            <w:tcMar>
              <w:top w:w="48" w:type="dxa"/>
              <w:left w:w="48" w:type="dxa"/>
              <w:bottom w:w="48" w:type="dxa"/>
              <w:right w:w="48" w:type="dxa"/>
            </w:tcMar>
            <w:vAlign w:val="center"/>
            <w:hideMark/>
          </w:tcPr>
          <w:p w:rsidR="004D4EBC" w:rsidRPr="004D4EBC" w:rsidRDefault="004D4EBC" w:rsidP="0004543F">
            <w:pPr>
              <w:spacing w:after="0" w:line="336" w:lineRule="atLeast"/>
              <w:jc w:val="center"/>
              <w:rPr>
                <w:rFonts w:ascii="Times New Roman" w:eastAsia="Times New Roman" w:hAnsi="Times New Roman" w:cs="Times New Roman"/>
                <w:color w:val="000000"/>
                <w:sz w:val="24"/>
                <w:szCs w:val="21"/>
                <w:lang w:eastAsia="ru-RU"/>
              </w:rPr>
            </w:pPr>
            <w:r w:rsidRPr="004D4EBC">
              <w:rPr>
                <w:rFonts w:ascii="Times New Roman" w:eastAsia="Times New Roman" w:hAnsi="Times New Roman" w:cs="Times New Roman"/>
                <w:color w:val="000000"/>
                <w:sz w:val="24"/>
                <w:szCs w:val="15"/>
                <w:lang w:eastAsia="ru-RU"/>
              </w:rPr>
              <w:t>Доступ к сетевым службам</w:t>
            </w:r>
          </w:p>
        </w:tc>
      </w:tr>
      <w:tr w:rsidR="0004543F" w:rsidRPr="0004543F" w:rsidTr="00AC793E">
        <w:trPr>
          <w:trHeight w:val="1099"/>
        </w:trPr>
        <w:tc>
          <w:tcPr>
            <w:tcW w:w="0" w:type="auto"/>
            <w:tcBorders>
              <w:top w:val="single" w:sz="6" w:space="0" w:color="AAAAAA"/>
              <w:left w:val="single" w:sz="6" w:space="0" w:color="AAAAAA"/>
              <w:bottom w:val="single" w:sz="6" w:space="0" w:color="AAAAAA"/>
              <w:right w:val="single" w:sz="6" w:space="0" w:color="AAAAAA"/>
            </w:tcBorders>
            <w:shd w:val="clear" w:color="auto" w:fill="D8EC9B"/>
            <w:tcMar>
              <w:top w:w="48" w:type="dxa"/>
              <w:left w:w="48" w:type="dxa"/>
              <w:bottom w:w="48" w:type="dxa"/>
              <w:right w:w="48" w:type="dxa"/>
            </w:tcMar>
            <w:vAlign w:val="center"/>
            <w:hideMark/>
          </w:tcPr>
          <w:p w:rsidR="004D4EBC" w:rsidRPr="004D4EBC" w:rsidRDefault="004D4EBC" w:rsidP="0004543F">
            <w:pPr>
              <w:spacing w:after="0" w:line="336" w:lineRule="atLeast"/>
              <w:jc w:val="center"/>
              <w:rPr>
                <w:rFonts w:ascii="Times New Roman" w:eastAsia="Times New Roman" w:hAnsi="Times New Roman" w:cs="Times New Roman"/>
                <w:color w:val="000000"/>
                <w:sz w:val="24"/>
                <w:szCs w:val="21"/>
                <w:lang w:eastAsia="ru-RU"/>
              </w:rPr>
            </w:pPr>
            <w:r w:rsidRPr="004D4EBC">
              <w:rPr>
                <w:rFonts w:ascii="Times New Roman" w:eastAsia="Times New Roman" w:hAnsi="Times New Roman" w:cs="Times New Roman"/>
                <w:color w:val="000000"/>
                <w:sz w:val="24"/>
                <w:szCs w:val="21"/>
                <w:lang w:eastAsia="ru-RU"/>
              </w:rPr>
              <w:t>Поток</w:t>
            </w:r>
          </w:p>
        </w:tc>
        <w:tc>
          <w:tcPr>
            <w:tcW w:w="2313" w:type="dxa"/>
            <w:tcBorders>
              <w:top w:val="single" w:sz="6" w:space="0" w:color="AAAAAA"/>
              <w:left w:val="single" w:sz="6" w:space="0" w:color="AAAAAA"/>
              <w:bottom w:val="single" w:sz="6" w:space="0" w:color="AAAAAA"/>
              <w:right w:val="single" w:sz="6" w:space="0" w:color="AAAAAA"/>
            </w:tcBorders>
            <w:shd w:val="clear" w:color="auto" w:fill="D8EC9B"/>
            <w:tcMar>
              <w:top w:w="48" w:type="dxa"/>
              <w:left w:w="48" w:type="dxa"/>
              <w:bottom w:w="48" w:type="dxa"/>
              <w:right w:w="48" w:type="dxa"/>
            </w:tcMar>
            <w:vAlign w:val="center"/>
            <w:hideMark/>
          </w:tcPr>
          <w:p w:rsidR="004D4EBC" w:rsidRPr="004D4EBC" w:rsidRDefault="004D4EBC" w:rsidP="0004543F">
            <w:pPr>
              <w:spacing w:after="0" w:line="336" w:lineRule="atLeast"/>
              <w:jc w:val="center"/>
              <w:rPr>
                <w:rFonts w:ascii="Times New Roman" w:eastAsia="Times New Roman" w:hAnsi="Times New Roman" w:cs="Times New Roman"/>
                <w:color w:val="000000"/>
                <w:sz w:val="24"/>
                <w:szCs w:val="21"/>
                <w:lang w:eastAsia="ru-RU"/>
              </w:rPr>
            </w:pPr>
            <w:r w:rsidRPr="004D4EBC">
              <w:rPr>
                <w:rFonts w:ascii="Times New Roman" w:eastAsia="Times New Roman" w:hAnsi="Times New Roman" w:cs="Times New Roman"/>
                <w:color w:val="000000"/>
                <w:sz w:val="24"/>
                <w:szCs w:val="21"/>
                <w:lang w:eastAsia="ru-RU"/>
              </w:rPr>
              <w:t>6. Уровень представления (presentation)</w:t>
            </w:r>
          </w:p>
        </w:tc>
        <w:tc>
          <w:tcPr>
            <w:tcW w:w="6242" w:type="dxa"/>
            <w:tcBorders>
              <w:top w:val="single" w:sz="6" w:space="0" w:color="AAAAAA"/>
              <w:left w:val="single" w:sz="6" w:space="0" w:color="AAAAAA"/>
              <w:bottom w:val="single" w:sz="6" w:space="0" w:color="AAAAAA"/>
              <w:right w:val="single" w:sz="6" w:space="0" w:color="AAAAAA"/>
            </w:tcBorders>
            <w:shd w:val="clear" w:color="auto" w:fill="D8EC9B"/>
            <w:tcMar>
              <w:top w:w="48" w:type="dxa"/>
              <w:left w:w="48" w:type="dxa"/>
              <w:bottom w:w="48" w:type="dxa"/>
              <w:right w:w="48" w:type="dxa"/>
            </w:tcMar>
            <w:vAlign w:val="center"/>
            <w:hideMark/>
          </w:tcPr>
          <w:p w:rsidR="004D4EBC" w:rsidRPr="004D4EBC" w:rsidRDefault="004D4EBC" w:rsidP="0004543F">
            <w:pPr>
              <w:spacing w:after="0" w:line="336" w:lineRule="atLeast"/>
              <w:jc w:val="center"/>
              <w:rPr>
                <w:rFonts w:ascii="Times New Roman" w:eastAsia="Times New Roman" w:hAnsi="Times New Roman" w:cs="Times New Roman"/>
                <w:color w:val="000000"/>
                <w:sz w:val="24"/>
                <w:szCs w:val="21"/>
                <w:lang w:eastAsia="ru-RU"/>
              </w:rPr>
            </w:pPr>
            <w:r w:rsidRPr="004D4EBC">
              <w:rPr>
                <w:rFonts w:ascii="Times New Roman" w:eastAsia="Times New Roman" w:hAnsi="Times New Roman" w:cs="Times New Roman"/>
                <w:color w:val="000000"/>
                <w:sz w:val="24"/>
                <w:szCs w:val="15"/>
                <w:lang w:eastAsia="ru-RU"/>
              </w:rPr>
              <w:t>Представление и шифрование данных</w:t>
            </w:r>
          </w:p>
        </w:tc>
      </w:tr>
      <w:tr w:rsidR="0004543F" w:rsidRPr="0004543F" w:rsidTr="00AC793E">
        <w:trPr>
          <w:trHeight w:val="738"/>
        </w:trPr>
        <w:tc>
          <w:tcPr>
            <w:tcW w:w="0" w:type="auto"/>
            <w:tcBorders>
              <w:top w:val="single" w:sz="6" w:space="0" w:color="AAAAAA"/>
              <w:left w:val="single" w:sz="6" w:space="0" w:color="AAAAAA"/>
              <w:bottom w:val="single" w:sz="6" w:space="0" w:color="AAAAAA"/>
              <w:right w:val="single" w:sz="6" w:space="0" w:color="AAAAAA"/>
            </w:tcBorders>
            <w:shd w:val="clear" w:color="auto" w:fill="D8EC9B"/>
            <w:tcMar>
              <w:top w:w="48" w:type="dxa"/>
              <w:left w:w="48" w:type="dxa"/>
              <w:bottom w:w="48" w:type="dxa"/>
              <w:right w:w="48" w:type="dxa"/>
            </w:tcMar>
            <w:vAlign w:val="center"/>
            <w:hideMark/>
          </w:tcPr>
          <w:p w:rsidR="004D4EBC" w:rsidRPr="004D4EBC" w:rsidRDefault="004D4EBC" w:rsidP="0004543F">
            <w:pPr>
              <w:spacing w:after="0" w:line="336" w:lineRule="atLeast"/>
              <w:jc w:val="center"/>
              <w:rPr>
                <w:rFonts w:ascii="Times New Roman" w:eastAsia="Times New Roman" w:hAnsi="Times New Roman" w:cs="Times New Roman"/>
                <w:color w:val="000000"/>
                <w:sz w:val="24"/>
                <w:szCs w:val="21"/>
                <w:lang w:eastAsia="ru-RU"/>
              </w:rPr>
            </w:pPr>
            <w:r w:rsidRPr="004D4EBC">
              <w:rPr>
                <w:rFonts w:ascii="Times New Roman" w:eastAsia="Times New Roman" w:hAnsi="Times New Roman" w:cs="Times New Roman"/>
                <w:color w:val="000000"/>
                <w:sz w:val="24"/>
                <w:szCs w:val="21"/>
                <w:lang w:eastAsia="ru-RU"/>
              </w:rPr>
              <w:t>Сеансы</w:t>
            </w:r>
          </w:p>
        </w:tc>
        <w:tc>
          <w:tcPr>
            <w:tcW w:w="2313" w:type="dxa"/>
            <w:tcBorders>
              <w:top w:val="single" w:sz="6" w:space="0" w:color="AAAAAA"/>
              <w:left w:val="single" w:sz="6" w:space="0" w:color="AAAAAA"/>
              <w:bottom w:val="single" w:sz="6" w:space="0" w:color="AAAAAA"/>
              <w:right w:val="single" w:sz="6" w:space="0" w:color="AAAAAA"/>
            </w:tcBorders>
            <w:shd w:val="clear" w:color="auto" w:fill="D8EC9B"/>
            <w:tcMar>
              <w:top w:w="48" w:type="dxa"/>
              <w:left w:w="48" w:type="dxa"/>
              <w:bottom w:w="48" w:type="dxa"/>
              <w:right w:w="48" w:type="dxa"/>
            </w:tcMar>
            <w:vAlign w:val="center"/>
            <w:hideMark/>
          </w:tcPr>
          <w:p w:rsidR="004D4EBC" w:rsidRPr="004D4EBC" w:rsidRDefault="004D4EBC" w:rsidP="0004543F">
            <w:pPr>
              <w:spacing w:after="0" w:line="336" w:lineRule="atLeast"/>
              <w:jc w:val="center"/>
              <w:rPr>
                <w:rFonts w:ascii="Times New Roman" w:eastAsia="Times New Roman" w:hAnsi="Times New Roman" w:cs="Times New Roman"/>
                <w:color w:val="000000"/>
                <w:sz w:val="24"/>
                <w:szCs w:val="21"/>
                <w:lang w:eastAsia="ru-RU"/>
              </w:rPr>
            </w:pPr>
            <w:r w:rsidRPr="004D4EBC">
              <w:rPr>
                <w:rFonts w:ascii="Times New Roman" w:eastAsia="Times New Roman" w:hAnsi="Times New Roman" w:cs="Times New Roman"/>
                <w:color w:val="000000"/>
                <w:sz w:val="24"/>
                <w:szCs w:val="21"/>
                <w:lang w:eastAsia="ru-RU"/>
              </w:rPr>
              <w:t>5. Сеансовый (session)</w:t>
            </w:r>
          </w:p>
        </w:tc>
        <w:tc>
          <w:tcPr>
            <w:tcW w:w="6242" w:type="dxa"/>
            <w:tcBorders>
              <w:top w:val="single" w:sz="6" w:space="0" w:color="AAAAAA"/>
              <w:left w:val="single" w:sz="6" w:space="0" w:color="AAAAAA"/>
              <w:bottom w:val="single" w:sz="6" w:space="0" w:color="AAAAAA"/>
              <w:right w:val="single" w:sz="6" w:space="0" w:color="AAAAAA"/>
            </w:tcBorders>
            <w:shd w:val="clear" w:color="auto" w:fill="D8EC9B"/>
            <w:tcMar>
              <w:top w:w="48" w:type="dxa"/>
              <w:left w:w="48" w:type="dxa"/>
              <w:bottom w:w="48" w:type="dxa"/>
              <w:right w:w="48" w:type="dxa"/>
            </w:tcMar>
            <w:vAlign w:val="center"/>
            <w:hideMark/>
          </w:tcPr>
          <w:p w:rsidR="004D4EBC" w:rsidRPr="004D4EBC" w:rsidRDefault="004D4EBC" w:rsidP="0004543F">
            <w:pPr>
              <w:spacing w:after="0" w:line="336" w:lineRule="atLeast"/>
              <w:jc w:val="center"/>
              <w:rPr>
                <w:rFonts w:ascii="Times New Roman" w:eastAsia="Times New Roman" w:hAnsi="Times New Roman" w:cs="Times New Roman"/>
                <w:color w:val="000000"/>
                <w:sz w:val="24"/>
                <w:szCs w:val="21"/>
                <w:lang w:eastAsia="ru-RU"/>
              </w:rPr>
            </w:pPr>
            <w:r w:rsidRPr="004D4EBC">
              <w:rPr>
                <w:rFonts w:ascii="Times New Roman" w:eastAsia="Times New Roman" w:hAnsi="Times New Roman" w:cs="Times New Roman"/>
                <w:color w:val="000000"/>
                <w:sz w:val="24"/>
                <w:szCs w:val="15"/>
                <w:lang w:eastAsia="ru-RU"/>
              </w:rPr>
              <w:t>Управление сеансом связи</w:t>
            </w:r>
          </w:p>
        </w:tc>
      </w:tr>
      <w:tr w:rsidR="0004543F" w:rsidRPr="0004543F" w:rsidTr="00AC793E">
        <w:trPr>
          <w:trHeight w:val="755"/>
        </w:trPr>
        <w:tc>
          <w:tcPr>
            <w:tcW w:w="0" w:type="auto"/>
            <w:tcBorders>
              <w:top w:val="single" w:sz="6" w:space="0" w:color="AAAAAA"/>
              <w:left w:val="single" w:sz="6" w:space="0" w:color="AAAAAA"/>
              <w:bottom w:val="single" w:sz="6" w:space="0" w:color="AAAAAA"/>
              <w:right w:val="single" w:sz="6" w:space="0" w:color="AAAAAA"/>
            </w:tcBorders>
            <w:shd w:val="clear" w:color="auto" w:fill="E7ED9C"/>
            <w:tcMar>
              <w:top w:w="48" w:type="dxa"/>
              <w:left w:w="48" w:type="dxa"/>
              <w:bottom w:w="48" w:type="dxa"/>
              <w:right w:w="48" w:type="dxa"/>
            </w:tcMar>
            <w:vAlign w:val="center"/>
            <w:hideMark/>
          </w:tcPr>
          <w:p w:rsidR="004D4EBC" w:rsidRPr="004D4EBC" w:rsidRDefault="004D4EBC" w:rsidP="0004543F">
            <w:pPr>
              <w:spacing w:after="0" w:line="336" w:lineRule="atLeast"/>
              <w:jc w:val="center"/>
              <w:rPr>
                <w:rFonts w:ascii="Times New Roman" w:eastAsia="Times New Roman" w:hAnsi="Times New Roman" w:cs="Times New Roman"/>
                <w:color w:val="000000"/>
                <w:sz w:val="24"/>
                <w:szCs w:val="21"/>
                <w:lang w:eastAsia="ru-RU"/>
              </w:rPr>
            </w:pPr>
            <w:r w:rsidRPr="004D4EBC">
              <w:rPr>
                <w:rFonts w:ascii="Times New Roman" w:eastAsia="Times New Roman" w:hAnsi="Times New Roman" w:cs="Times New Roman"/>
                <w:color w:val="000000"/>
                <w:sz w:val="24"/>
                <w:szCs w:val="21"/>
                <w:lang w:eastAsia="ru-RU"/>
              </w:rPr>
              <w:t>Сегменты</w:t>
            </w:r>
          </w:p>
        </w:tc>
        <w:tc>
          <w:tcPr>
            <w:tcW w:w="2313" w:type="dxa"/>
            <w:tcBorders>
              <w:top w:val="single" w:sz="6" w:space="0" w:color="AAAAAA"/>
              <w:left w:val="single" w:sz="6" w:space="0" w:color="AAAAAA"/>
              <w:bottom w:val="single" w:sz="6" w:space="0" w:color="AAAAAA"/>
              <w:right w:val="single" w:sz="6" w:space="0" w:color="AAAAAA"/>
            </w:tcBorders>
            <w:shd w:val="clear" w:color="auto" w:fill="E7ED9C"/>
            <w:tcMar>
              <w:top w:w="48" w:type="dxa"/>
              <w:left w:w="48" w:type="dxa"/>
              <w:bottom w:w="48" w:type="dxa"/>
              <w:right w:w="48" w:type="dxa"/>
            </w:tcMar>
            <w:vAlign w:val="center"/>
            <w:hideMark/>
          </w:tcPr>
          <w:p w:rsidR="004D4EBC" w:rsidRPr="004D4EBC" w:rsidRDefault="004D4EBC" w:rsidP="0004543F">
            <w:pPr>
              <w:spacing w:after="0" w:line="336" w:lineRule="atLeast"/>
              <w:jc w:val="center"/>
              <w:rPr>
                <w:rFonts w:ascii="Times New Roman" w:eastAsia="Times New Roman" w:hAnsi="Times New Roman" w:cs="Times New Roman"/>
                <w:color w:val="000000"/>
                <w:sz w:val="24"/>
                <w:szCs w:val="21"/>
                <w:lang w:eastAsia="ru-RU"/>
              </w:rPr>
            </w:pPr>
            <w:r w:rsidRPr="004D4EBC">
              <w:rPr>
                <w:rFonts w:ascii="Times New Roman" w:eastAsia="Times New Roman" w:hAnsi="Times New Roman" w:cs="Times New Roman"/>
                <w:color w:val="000000"/>
                <w:sz w:val="24"/>
                <w:szCs w:val="21"/>
                <w:lang w:eastAsia="ru-RU"/>
              </w:rPr>
              <w:t>4. Транспортный (transport)</w:t>
            </w:r>
          </w:p>
        </w:tc>
        <w:tc>
          <w:tcPr>
            <w:tcW w:w="6242" w:type="dxa"/>
            <w:tcBorders>
              <w:top w:val="single" w:sz="6" w:space="0" w:color="AAAAAA"/>
              <w:left w:val="single" w:sz="6" w:space="0" w:color="AAAAAA"/>
              <w:bottom w:val="single" w:sz="6" w:space="0" w:color="AAAAAA"/>
              <w:right w:val="single" w:sz="6" w:space="0" w:color="AAAAAA"/>
            </w:tcBorders>
            <w:shd w:val="clear" w:color="auto" w:fill="E7ED9C"/>
            <w:tcMar>
              <w:top w:w="48" w:type="dxa"/>
              <w:left w:w="48" w:type="dxa"/>
              <w:bottom w:w="48" w:type="dxa"/>
              <w:right w:w="48" w:type="dxa"/>
            </w:tcMar>
            <w:vAlign w:val="center"/>
            <w:hideMark/>
          </w:tcPr>
          <w:p w:rsidR="004D4EBC" w:rsidRPr="004D4EBC" w:rsidRDefault="004D4EBC" w:rsidP="0004543F">
            <w:pPr>
              <w:spacing w:after="0" w:line="336" w:lineRule="atLeast"/>
              <w:jc w:val="center"/>
              <w:rPr>
                <w:rFonts w:ascii="Times New Roman" w:eastAsia="Times New Roman" w:hAnsi="Times New Roman" w:cs="Times New Roman"/>
                <w:color w:val="000000"/>
                <w:sz w:val="24"/>
                <w:szCs w:val="21"/>
                <w:lang w:eastAsia="ru-RU"/>
              </w:rPr>
            </w:pPr>
            <w:r w:rsidRPr="004D4EBC">
              <w:rPr>
                <w:rFonts w:ascii="Times New Roman" w:eastAsia="Times New Roman" w:hAnsi="Times New Roman" w:cs="Times New Roman"/>
                <w:color w:val="000000"/>
                <w:sz w:val="24"/>
                <w:szCs w:val="15"/>
                <w:lang w:eastAsia="ru-RU"/>
              </w:rPr>
              <w:t>Прямая связь между конечными пунктами и надежность</w:t>
            </w:r>
          </w:p>
        </w:tc>
      </w:tr>
      <w:tr w:rsidR="0004543F" w:rsidRPr="0004543F" w:rsidTr="00AC793E">
        <w:trPr>
          <w:trHeight w:val="738"/>
        </w:trPr>
        <w:tc>
          <w:tcPr>
            <w:tcW w:w="0" w:type="auto"/>
            <w:tcBorders>
              <w:top w:val="single" w:sz="6" w:space="0" w:color="AAAAAA"/>
              <w:left w:val="single" w:sz="6" w:space="0" w:color="AAAAAA"/>
              <w:bottom w:val="single" w:sz="6" w:space="0" w:color="AAAAAA"/>
              <w:right w:val="single" w:sz="6" w:space="0" w:color="AAAAAA"/>
            </w:tcBorders>
            <w:shd w:val="clear" w:color="auto" w:fill="EDDC9C"/>
            <w:tcMar>
              <w:top w:w="48" w:type="dxa"/>
              <w:left w:w="48" w:type="dxa"/>
              <w:bottom w:w="48" w:type="dxa"/>
              <w:right w:w="48" w:type="dxa"/>
            </w:tcMar>
            <w:vAlign w:val="center"/>
            <w:hideMark/>
          </w:tcPr>
          <w:p w:rsidR="004D4EBC" w:rsidRPr="004D4EBC" w:rsidRDefault="004D4EBC" w:rsidP="0004543F">
            <w:pPr>
              <w:spacing w:after="0" w:line="336" w:lineRule="atLeast"/>
              <w:jc w:val="center"/>
              <w:rPr>
                <w:rFonts w:ascii="Times New Roman" w:eastAsia="Times New Roman" w:hAnsi="Times New Roman" w:cs="Times New Roman"/>
                <w:color w:val="000000"/>
                <w:sz w:val="24"/>
                <w:szCs w:val="21"/>
                <w:lang w:eastAsia="ru-RU"/>
              </w:rPr>
            </w:pPr>
            <w:r w:rsidRPr="004D4EBC">
              <w:rPr>
                <w:rFonts w:ascii="Times New Roman" w:eastAsia="Times New Roman" w:hAnsi="Times New Roman" w:cs="Times New Roman"/>
                <w:color w:val="000000"/>
                <w:sz w:val="24"/>
                <w:szCs w:val="21"/>
                <w:lang w:eastAsia="ru-RU"/>
              </w:rPr>
              <w:t>Пакеты/ Датаграммы</w:t>
            </w:r>
          </w:p>
        </w:tc>
        <w:tc>
          <w:tcPr>
            <w:tcW w:w="2313" w:type="dxa"/>
            <w:tcBorders>
              <w:top w:val="single" w:sz="6" w:space="0" w:color="AAAAAA"/>
              <w:left w:val="single" w:sz="6" w:space="0" w:color="AAAAAA"/>
              <w:bottom w:val="single" w:sz="6" w:space="0" w:color="AAAAAA"/>
              <w:right w:val="single" w:sz="6" w:space="0" w:color="AAAAAA"/>
            </w:tcBorders>
            <w:shd w:val="clear" w:color="auto" w:fill="EDDC9C"/>
            <w:tcMar>
              <w:top w:w="48" w:type="dxa"/>
              <w:left w:w="48" w:type="dxa"/>
              <w:bottom w:w="48" w:type="dxa"/>
              <w:right w:w="48" w:type="dxa"/>
            </w:tcMar>
            <w:vAlign w:val="center"/>
            <w:hideMark/>
          </w:tcPr>
          <w:p w:rsidR="004D4EBC" w:rsidRPr="004D4EBC" w:rsidRDefault="004D4EBC" w:rsidP="0004543F">
            <w:pPr>
              <w:spacing w:after="0" w:line="336" w:lineRule="atLeast"/>
              <w:jc w:val="center"/>
              <w:rPr>
                <w:rFonts w:ascii="Times New Roman" w:eastAsia="Times New Roman" w:hAnsi="Times New Roman" w:cs="Times New Roman"/>
                <w:color w:val="000000"/>
                <w:sz w:val="24"/>
                <w:szCs w:val="21"/>
                <w:lang w:eastAsia="ru-RU"/>
              </w:rPr>
            </w:pPr>
            <w:r w:rsidRPr="004D4EBC">
              <w:rPr>
                <w:rFonts w:ascii="Times New Roman" w:eastAsia="Times New Roman" w:hAnsi="Times New Roman" w:cs="Times New Roman"/>
                <w:color w:val="000000"/>
                <w:sz w:val="24"/>
                <w:szCs w:val="21"/>
                <w:lang w:eastAsia="ru-RU"/>
              </w:rPr>
              <w:t>3. Сетевой (network)</w:t>
            </w:r>
          </w:p>
        </w:tc>
        <w:tc>
          <w:tcPr>
            <w:tcW w:w="6242" w:type="dxa"/>
            <w:tcBorders>
              <w:top w:val="single" w:sz="6" w:space="0" w:color="AAAAAA"/>
              <w:left w:val="single" w:sz="6" w:space="0" w:color="AAAAAA"/>
              <w:bottom w:val="single" w:sz="6" w:space="0" w:color="AAAAAA"/>
              <w:right w:val="single" w:sz="6" w:space="0" w:color="AAAAAA"/>
            </w:tcBorders>
            <w:shd w:val="clear" w:color="auto" w:fill="EDDC9C"/>
            <w:tcMar>
              <w:top w:w="48" w:type="dxa"/>
              <w:left w:w="48" w:type="dxa"/>
              <w:bottom w:w="48" w:type="dxa"/>
              <w:right w:w="48" w:type="dxa"/>
            </w:tcMar>
            <w:vAlign w:val="center"/>
            <w:hideMark/>
          </w:tcPr>
          <w:p w:rsidR="004D4EBC" w:rsidRPr="004D4EBC" w:rsidRDefault="004D4EBC" w:rsidP="0004543F">
            <w:pPr>
              <w:spacing w:after="0" w:line="336" w:lineRule="atLeast"/>
              <w:jc w:val="center"/>
              <w:rPr>
                <w:rFonts w:ascii="Times New Roman" w:eastAsia="Times New Roman" w:hAnsi="Times New Roman" w:cs="Times New Roman"/>
                <w:color w:val="000000"/>
                <w:sz w:val="24"/>
                <w:szCs w:val="21"/>
                <w:lang w:eastAsia="ru-RU"/>
              </w:rPr>
            </w:pPr>
            <w:r w:rsidRPr="004D4EBC">
              <w:rPr>
                <w:rFonts w:ascii="Times New Roman" w:eastAsia="Times New Roman" w:hAnsi="Times New Roman" w:cs="Times New Roman"/>
                <w:color w:val="000000"/>
                <w:sz w:val="24"/>
                <w:szCs w:val="15"/>
                <w:lang w:eastAsia="ru-RU"/>
              </w:rPr>
              <w:t>Определение маршрута и логическая адресация</w:t>
            </w:r>
          </w:p>
        </w:tc>
      </w:tr>
      <w:tr w:rsidR="0004543F" w:rsidRPr="0004543F" w:rsidTr="00AC793E">
        <w:trPr>
          <w:trHeight w:val="738"/>
        </w:trPr>
        <w:tc>
          <w:tcPr>
            <w:tcW w:w="0" w:type="auto"/>
            <w:tcBorders>
              <w:top w:val="single" w:sz="6" w:space="0" w:color="AAAAAA"/>
              <w:left w:val="single" w:sz="6" w:space="0" w:color="AAAAAA"/>
              <w:bottom w:val="single" w:sz="6" w:space="0" w:color="AAAAAA"/>
              <w:right w:val="single" w:sz="6" w:space="0" w:color="AAAAAA"/>
            </w:tcBorders>
            <w:shd w:val="clear" w:color="auto" w:fill="E9C189"/>
            <w:tcMar>
              <w:top w:w="48" w:type="dxa"/>
              <w:left w:w="48" w:type="dxa"/>
              <w:bottom w:w="48" w:type="dxa"/>
              <w:right w:w="48" w:type="dxa"/>
            </w:tcMar>
            <w:vAlign w:val="center"/>
            <w:hideMark/>
          </w:tcPr>
          <w:p w:rsidR="004D4EBC" w:rsidRPr="004D4EBC" w:rsidRDefault="004D4EBC" w:rsidP="0004543F">
            <w:pPr>
              <w:spacing w:after="0" w:line="336" w:lineRule="atLeast"/>
              <w:jc w:val="center"/>
              <w:rPr>
                <w:rFonts w:ascii="Times New Roman" w:eastAsia="Times New Roman" w:hAnsi="Times New Roman" w:cs="Times New Roman"/>
                <w:color w:val="000000"/>
                <w:sz w:val="24"/>
                <w:szCs w:val="21"/>
                <w:lang w:eastAsia="ru-RU"/>
              </w:rPr>
            </w:pPr>
            <w:r w:rsidRPr="004D4EBC">
              <w:rPr>
                <w:rFonts w:ascii="Times New Roman" w:eastAsia="Times New Roman" w:hAnsi="Times New Roman" w:cs="Times New Roman"/>
                <w:color w:val="000000"/>
                <w:sz w:val="24"/>
                <w:szCs w:val="21"/>
                <w:lang w:eastAsia="ru-RU"/>
              </w:rPr>
              <w:t>Кадры</w:t>
            </w:r>
          </w:p>
        </w:tc>
        <w:tc>
          <w:tcPr>
            <w:tcW w:w="2313" w:type="dxa"/>
            <w:tcBorders>
              <w:top w:val="single" w:sz="6" w:space="0" w:color="AAAAAA"/>
              <w:left w:val="single" w:sz="6" w:space="0" w:color="AAAAAA"/>
              <w:bottom w:val="single" w:sz="6" w:space="0" w:color="AAAAAA"/>
              <w:right w:val="single" w:sz="6" w:space="0" w:color="AAAAAA"/>
            </w:tcBorders>
            <w:shd w:val="clear" w:color="auto" w:fill="E9C189"/>
            <w:tcMar>
              <w:top w:w="48" w:type="dxa"/>
              <w:left w:w="48" w:type="dxa"/>
              <w:bottom w:w="48" w:type="dxa"/>
              <w:right w:w="48" w:type="dxa"/>
            </w:tcMar>
            <w:vAlign w:val="center"/>
            <w:hideMark/>
          </w:tcPr>
          <w:p w:rsidR="004D4EBC" w:rsidRPr="004D4EBC" w:rsidRDefault="004D4EBC" w:rsidP="0004543F">
            <w:pPr>
              <w:spacing w:after="0" w:line="336" w:lineRule="atLeast"/>
              <w:jc w:val="center"/>
              <w:rPr>
                <w:rFonts w:ascii="Times New Roman" w:eastAsia="Times New Roman" w:hAnsi="Times New Roman" w:cs="Times New Roman"/>
                <w:color w:val="000000"/>
                <w:sz w:val="24"/>
                <w:szCs w:val="21"/>
                <w:lang w:eastAsia="ru-RU"/>
              </w:rPr>
            </w:pPr>
            <w:r w:rsidRPr="004D4EBC">
              <w:rPr>
                <w:rFonts w:ascii="Times New Roman" w:eastAsia="Times New Roman" w:hAnsi="Times New Roman" w:cs="Times New Roman"/>
                <w:color w:val="000000"/>
                <w:sz w:val="24"/>
                <w:szCs w:val="21"/>
                <w:lang w:eastAsia="ru-RU"/>
              </w:rPr>
              <w:t>2. Канальный (data link)</w:t>
            </w:r>
          </w:p>
        </w:tc>
        <w:tc>
          <w:tcPr>
            <w:tcW w:w="6242" w:type="dxa"/>
            <w:tcBorders>
              <w:top w:val="single" w:sz="6" w:space="0" w:color="AAAAAA"/>
              <w:left w:val="single" w:sz="6" w:space="0" w:color="AAAAAA"/>
              <w:bottom w:val="single" w:sz="6" w:space="0" w:color="AAAAAA"/>
              <w:right w:val="single" w:sz="6" w:space="0" w:color="AAAAAA"/>
            </w:tcBorders>
            <w:shd w:val="clear" w:color="auto" w:fill="E9C189"/>
            <w:tcMar>
              <w:top w:w="48" w:type="dxa"/>
              <w:left w:w="48" w:type="dxa"/>
              <w:bottom w:w="48" w:type="dxa"/>
              <w:right w:w="48" w:type="dxa"/>
            </w:tcMar>
            <w:vAlign w:val="center"/>
            <w:hideMark/>
          </w:tcPr>
          <w:p w:rsidR="004D4EBC" w:rsidRPr="004D4EBC" w:rsidRDefault="004D4EBC" w:rsidP="0004543F">
            <w:pPr>
              <w:spacing w:after="0" w:line="336" w:lineRule="atLeast"/>
              <w:jc w:val="center"/>
              <w:rPr>
                <w:rFonts w:ascii="Times New Roman" w:eastAsia="Times New Roman" w:hAnsi="Times New Roman" w:cs="Times New Roman"/>
                <w:color w:val="000000"/>
                <w:sz w:val="24"/>
                <w:szCs w:val="21"/>
                <w:lang w:eastAsia="ru-RU"/>
              </w:rPr>
            </w:pPr>
            <w:r w:rsidRPr="004D4EBC">
              <w:rPr>
                <w:rFonts w:ascii="Times New Roman" w:eastAsia="Times New Roman" w:hAnsi="Times New Roman" w:cs="Times New Roman"/>
                <w:color w:val="000000"/>
                <w:sz w:val="24"/>
                <w:szCs w:val="15"/>
                <w:lang w:eastAsia="ru-RU"/>
              </w:rPr>
              <w:t>Физическая адресация</w:t>
            </w:r>
          </w:p>
        </w:tc>
      </w:tr>
      <w:tr w:rsidR="0004543F" w:rsidRPr="0004543F" w:rsidTr="00AC793E">
        <w:trPr>
          <w:trHeight w:val="738"/>
        </w:trPr>
        <w:tc>
          <w:tcPr>
            <w:tcW w:w="0" w:type="auto"/>
            <w:tcBorders>
              <w:top w:val="single" w:sz="6" w:space="0" w:color="AAAAAA"/>
              <w:left w:val="single" w:sz="6" w:space="0" w:color="AAAAAA"/>
              <w:bottom w:val="single" w:sz="6" w:space="0" w:color="AAAAAA"/>
              <w:right w:val="single" w:sz="6" w:space="0" w:color="AAAAAA"/>
            </w:tcBorders>
            <w:shd w:val="clear" w:color="auto" w:fill="E9988A"/>
            <w:tcMar>
              <w:top w:w="48" w:type="dxa"/>
              <w:left w:w="48" w:type="dxa"/>
              <w:bottom w:w="48" w:type="dxa"/>
              <w:right w:w="48" w:type="dxa"/>
            </w:tcMar>
            <w:vAlign w:val="center"/>
            <w:hideMark/>
          </w:tcPr>
          <w:p w:rsidR="004D4EBC" w:rsidRPr="004D4EBC" w:rsidRDefault="004D4EBC" w:rsidP="0004543F">
            <w:pPr>
              <w:spacing w:after="0" w:line="336" w:lineRule="atLeast"/>
              <w:jc w:val="center"/>
              <w:rPr>
                <w:rFonts w:ascii="Times New Roman" w:eastAsia="Times New Roman" w:hAnsi="Times New Roman" w:cs="Times New Roman"/>
                <w:color w:val="000000"/>
                <w:sz w:val="24"/>
                <w:szCs w:val="21"/>
                <w:lang w:eastAsia="ru-RU"/>
              </w:rPr>
            </w:pPr>
            <w:r w:rsidRPr="004D4EBC">
              <w:rPr>
                <w:rFonts w:ascii="Times New Roman" w:eastAsia="Times New Roman" w:hAnsi="Times New Roman" w:cs="Times New Roman"/>
                <w:color w:val="000000"/>
                <w:sz w:val="24"/>
                <w:szCs w:val="21"/>
                <w:lang w:eastAsia="ru-RU"/>
              </w:rPr>
              <w:t>Биты</w:t>
            </w:r>
          </w:p>
        </w:tc>
        <w:tc>
          <w:tcPr>
            <w:tcW w:w="2313" w:type="dxa"/>
            <w:tcBorders>
              <w:top w:val="single" w:sz="6" w:space="0" w:color="AAAAAA"/>
              <w:left w:val="single" w:sz="6" w:space="0" w:color="AAAAAA"/>
              <w:bottom w:val="single" w:sz="6" w:space="0" w:color="AAAAAA"/>
              <w:right w:val="single" w:sz="6" w:space="0" w:color="AAAAAA"/>
            </w:tcBorders>
            <w:shd w:val="clear" w:color="auto" w:fill="E9988A"/>
            <w:tcMar>
              <w:top w:w="48" w:type="dxa"/>
              <w:left w:w="48" w:type="dxa"/>
              <w:bottom w:w="48" w:type="dxa"/>
              <w:right w:w="48" w:type="dxa"/>
            </w:tcMar>
            <w:vAlign w:val="center"/>
            <w:hideMark/>
          </w:tcPr>
          <w:p w:rsidR="004D4EBC" w:rsidRPr="004D4EBC" w:rsidRDefault="004D4EBC" w:rsidP="0004543F">
            <w:pPr>
              <w:spacing w:after="0" w:line="336" w:lineRule="atLeast"/>
              <w:jc w:val="center"/>
              <w:rPr>
                <w:rFonts w:ascii="Times New Roman" w:eastAsia="Times New Roman" w:hAnsi="Times New Roman" w:cs="Times New Roman"/>
                <w:color w:val="000000"/>
                <w:sz w:val="24"/>
                <w:szCs w:val="21"/>
                <w:lang w:eastAsia="ru-RU"/>
              </w:rPr>
            </w:pPr>
            <w:r w:rsidRPr="004D4EBC">
              <w:rPr>
                <w:rFonts w:ascii="Times New Roman" w:eastAsia="Times New Roman" w:hAnsi="Times New Roman" w:cs="Times New Roman"/>
                <w:color w:val="000000"/>
                <w:sz w:val="24"/>
                <w:szCs w:val="21"/>
                <w:lang w:eastAsia="ru-RU"/>
              </w:rPr>
              <w:t>1. Физический (physical)</w:t>
            </w:r>
          </w:p>
        </w:tc>
        <w:tc>
          <w:tcPr>
            <w:tcW w:w="6242" w:type="dxa"/>
            <w:tcBorders>
              <w:top w:val="single" w:sz="6" w:space="0" w:color="AAAAAA"/>
              <w:left w:val="single" w:sz="6" w:space="0" w:color="AAAAAA"/>
              <w:bottom w:val="single" w:sz="6" w:space="0" w:color="AAAAAA"/>
              <w:right w:val="single" w:sz="6" w:space="0" w:color="AAAAAA"/>
            </w:tcBorders>
            <w:shd w:val="clear" w:color="auto" w:fill="E9988A"/>
            <w:tcMar>
              <w:top w:w="48" w:type="dxa"/>
              <w:left w:w="48" w:type="dxa"/>
              <w:bottom w:w="48" w:type="dxa"/>
              <w:right w:w="48" w:type="dxa"/>
            </w:tcMar>
            <w:vAlign w:val="center"/>
            <w:hideMark/>
          </w:tcPr>
          <w:p w:rsidR="004D4EBC" w:rsidRPr="004D4EBC" w:rsidRDefault="004D4EBC" w:rsidP="0004543F">
            <w:pPr>
              <w:spacing w:after="0" w:line="336" w:lineRule="atLeast"/>
              <w:jc w:val="center"/>
              <w:rPr>
                <w:rFonts w:ascii="Times New Roman" w:eastAsia="Times New Roman" w:hAnsi="Times New Roman" w:cs="Times New Roman"/>
                <w:color w:val="000000"/>
                <w:sz w:val="24"/>
                <w:szCs w:val="21"/>
                <w:lang w:eastAsia="ru-RU"/>
              </w:rPr>
            </w:pPr>
            <w:r w:rsidRPr="004D4EBC">
              <w:rPr>
                <w:rFonts w:ascii="Times New Roman" w:eastAsia="Times New Roman" w:hAnsi="Times New Roman" w:cs="Times New Roman"/>
                <w:color w:val="000000"/>
                <w:sz w:val="24"/>
                <w:szCs w:val="15"/>
                <w:lang w:eastAsia="ru-RU"/>
              </w:rPr>
              <w:t>Работа со средой передачи, сигналами и двоичными данными</w:t>
            </w:r>
          </w:p>
        </w:tc>
      </w:tr>
    </w:tbl>
    <w:p w:rsidR="004D4EBC" w:rsidRPr="00E77291" w:rsidRDefault="004D4EBC" w:rsidP="003A7E98">
      <w:pPr>
        <w:ind w:firstLine="708"/>
        <w:jc w:val="center"/>
        <w:rPr>
          <w:rFonts w:ascii="Times New Roman" w:hAnsi="Times New Roman" w:cs="Times New Roman"/>
        </w:rPr>
      </w:pPr>
    </w:p>
    <w:p w:rsidR="003A7E98" w:rsidRDefault="00E36F09" w:rsidP="003A7E98">
      <w:pPr>
        <w:pStyle w:val="a7"/>
        <w:spacing w:line="360" w:lineRule="auto"/>
        <w:ind w:left="0" w:firstLine="708"/>
        <w:rPr>
          <w:rFonts w:ascii="Times New Roman" w:hAnsi="Times New Roman" w:cs="Times New Roman"/>
          <w:sz w:val="24"/>
        </w:rPr>
      </w:pPr>
      <w:r>
        <w:rPr>
          <w:rFonts w:ascii="Times New Roman" w:hAnsi="Times New Roman" w:cs="Times New Roman"/>
          <w:b/>
          <w:sz w:val="24"/>
        </w:rPr>
        <w:t>Прикладной уровень</w:t>
      </w:r>
      <w:r w:rsidR="003A7E98">
        <w:rPr>
          <w:rFonts w:ascii="Times New Roman" w:hAnsi="Times New Roman" w:cs="Times New Roman"/>
          <w:b/>
          <w:sz w:val="24"/>
        </w:rPr>
        <w:t xml:space="preserve"> – </w:t>
      </w:r>
      <w:r w:rsidR="003A7E98" w:rsidRPr="003A7E98">
        <w:rPr>
          <w:rFonts w:ascii="Times New Roman" w:hAnsi="Times New Roman" w:cs="Times New Roman"/>
          <w:sz w:val="24"/>
        </w:rPr>
        <w:t xml:space="preserve">верхний </w:t>
      </w:r>
      <w:r w:rsidR="003A7E98">
        <w:rPr>
          <w:rFonts w:ascii="Times New Roman" w:hAnsi="Times New Roman" w:cs="Times New Roman"/>
          <w:sz w:val="24"/>
        </w:rPr>
        <w:t xml:space="preserve">уровень модели, который обеспечивает взаимодействие пользовательских приложений с сетью. </w:t>
      </w:r>
    </w:p>
    <w:p w:rsidR="00A411FD" w:rsidRDefault="00E36F09" w:rsidP="00A411FD">
      <w:pPr>
        <w:pStyle w:val="a7"/>
        <w:spacing w:line="360" w:lineRule="auto"/>
        <w:ind w:left="0" w:firstLine="708"/>
        <w:rPr>
          <w:rFonts w:ascii="Times New Roman" w:hAnsi="Times New Roman" w:cs="Times New Roman"/>
          <w:sz w:val="24"/>
        </w:rPr>
      </w:pPr>
      <w:r w:rsidRPr="003A7E98">
        <w:rPr>
          <w:rFonts w:ascii="Times New Roman" w:hAnsi="Times New Roman" w:cs="Times New Roman"/>
          <w:b/>
          <w:sz w:val="24"/>
        </w:rPr>
        <w:t>Уровень представления</w:t>
      </w:r>
      <w:r w:rsidR="003A7E98">
        <w:rPr>
          <w:rFonts w:ascii="Times New Roman" w:hAnsi="Times New Roman" w:cs="Times New Roman"/>
          <w:b/>
          <w:sz w:val="24"/>
        </w:rPr>
        <w:t xml:space="preserve"> </w:t>
      </w:r>
      <w:r w:rsidR="003A7E98" w:rsidRPr="003A7E98">
        <w:rPr>
          <w:rFonts w:ascii="Times New Roman" w:hAnsi="Times New Roman" w:cs="Times New Roman"/>
          <w:sz w:val="24"/>
        </w:rPr>
        <w:t>преобраз</w:t>
      </w:r>
      <w:r w:rsidR="003A7E98">
        <w:rPr>
          <w:rFonts w:ascii="Times New Roman" w:hAnsi="Times New Roman" w:cs="Times New Roman"/>
          <w:sz w:val="24"/>
        </w:rPr>
        <w:t>ует</w:t>
      </w:r>
      <w:r w:rsidR="003A7E98" w:rsidRPr="003A7E98">
        <w:rPr>
          <w:rFonts w:ascii="Times New Roman" w:hAnsi="Times New Roman" w:cs="Times New Roman"/>
          <w:sz w:val="24"/>
        </w:rPr>
        <w:t xml:space="preserve"> </w:t>
      </w:r>
      <w:r w:rsidR="003A7E98">
        <w:rPr>
          <w:rFonts w:ascii="Times New Roman" w:hAnsi="Times New Roman" w:cs="Times New Roman"/>
          <w:sz w:val="24"/>
        </w:rPr>
        <w:t>данные полученные из сети</w:t>
      </w:r>
      <w:r w:rsidR="00A411FD">
        <w:rPr>
          <w:rFonts w:ascii="Times New Roman" w:hAnsi="Times New Roman" w:cs="Times New Roman"/>
          <w:sz w:val="24"/>
        </w:rPr>
        <w:t xml:space="preserve"> в формат приложения, запросы приложения преобразует</w:t>
      </w:r>
      <w:r w:rsidR="003A7E98">
        <w:rPr>
          <w:rFonts w:ascii="Times New Roman" w:hAnsi="Times New Roman" w:cs="Times New Roman"/>
          <w:sz w:val="24"/>
        </w:rPr>
        <w:t xml:space="preserve"> в формат для передачи по сети. </w:t>
      </w:r>
      <w:r w:rsidR="00A411FD">
        <w:rPr>
          <w:rFonts w:ascii="Times New Roman" w:hAnsi="Times New Roman" w:cs="Times New Roman"/>
          <w:sz w:val="24"/>
        </w:rPr>
        <w:t>Также на этом уровне может осуществляться кодирование/декодирование данных.</w:t>
      </w:r>
    </w:p>
    <w:p w:rsidR="00A411FD" w:rsidRDefault="00E36F09" w:rsidP="00A411FD">
      <w:pPr>
        <w:pStyle w:val="a7"/>
        <w:spacing w:line="360" w:lineRule="auto"/>
        <w:ind w:left="0" w:firstLine="708"/>
        <w:rPr>
          <w:rFonts w:ascii="Times New Roman" w:hAnsi="Times New Roman" w:cs="Times New Roman"/>
          <w:sz w:val="24"/>
        </w:rPr>
      </w:pPr>
      <w:r w:rsidRPr="00A411FD">
        <w:rPr>
          <w:rFonts w:ascii="Times New Roman" w:hAnsi="Times New Roman" w:cs="Times New Roman"/>
          <w:b/>
          <w:sz w:val="24"/>
        </w:rPr>
        <w:t>Сеансовый уровень</w:t>
      </w:r>
      <w:r w:rsidR="00A411FD">
        <w:rPr>
          <w:rFonts w:ascii="Times New Roman" w:hAnsi="Times New Roman" w:cs="Times New Roman"/>
          <w:b/>
          <w:sz w:val="24"/>
        </w:rPr>
        <w:t xml:space="preserve"> </w:t>
      </w:r>
      <w:r w:rsidR="00A411FD">
        <w:rPr>
          <w:rFonts w:ascii="Times New Roman" w:hAnsi="Times New Roman" w:cs="Times New Roman"/>
          <w:sz w:val="24"/>
        </w:rPr>
        <w:t>отвечает за сеанс связи и поддержания взаимодействия в течени</w:t>
      </w:r>
      <w:proofErr w:type="gramStart"/>
      <w:r w:rsidR="00A411FD">
        <w:rPr>
          <w:rFonts w:ascii="Times New Roman" w:hAnsi="Times New Roman" w:cs="Times New Roman"/>
          <w:sz w:val="24"/>
        </w:rPr>
        <w:t>и</w:t>
      </w:r>
      <w:proofErr w:type="gramEnd"/>
      <w:r w:rsidR="00A411FD">
        <w:rPr>
          <w:rFonts w:ascii="Times New Roman" w:hAnsi="Times New Roman" w:cs="Times New Roman"/>
          <w:sz w:val="24"/>
        </w:rPr>
        <w:t xml:space="preserve"> длительного времени.</w:t>
      </w:r>
    </w:p>
    <w:p w:rsidR="00A411FD" w:rsidRDefault="00E36F09" w:rsidP="00A411FD">
      <w:pPr>
        <w:pStyle w:val="a7"/>
        <w:spacing w:line="360" w:lineRule="auto"/>
        <w:ind w:left="0" w:firstLine="708"/>
        <w:rPr>
          <w:rFonts w:ascii="Times New Roman" w:hAnsi="Times New Roman" w:cs="Times New Roman"/>
          <w:sz w:val="24"/>
        </w:rPr>
      </w:pPr>
      <w:r>
        <w:rPr>
          <w:rFonts w:ascii="Times New Roman" w:hAnsi="Times New Roman" w:cs="Times New Roman"/>
          <w:b/>
          <w:sz w:val="24"/>
        </w:rPr>
        <w:t>Транспортный уровень</w:t>
      </w:r>
      <w:r w:rsidR="00A411FD">
        <w:rPr>
          <w:rFonts w:ascii="Times New Roman" w:hAnsi="Times New Roman" w:cs="Times New Roman"/>
          <w:b/>
          <w:sz w:val="24"/>
        </w:rPr>
        <w:t xml:space="preserve"> </w:t>
      </w:r>
      <w:r w:rsidR="00A411FD">
        <w:rPr>
          <w:rFonts w:ascii="Times New Roman" w:hAnsi="Times New Roman" w:cs="Times New Roman"/>
          <w:sz w:val="24"/>
        </w:rPr>
        <w:t xml:space="preserve">предоставляет различные функции для надежной передачи данных от отправителя к адресату. </w:t>
      </w:r>
    </w:p>
    <w:p w:rsidR="00817253" w:rsidRDefault="00E36F09" w:rsidP="00817253">
      <w:pPr>
        <w:pStyle w:val="a7"/>
        <w:spacing w:line="360" w:lineRule="auto"/>
        <w:ind w:left="0" w:firstLine="708"/>
        <w:rPr>
          <w:rFonts w:ascii="Times New Roman" w:hAnsi="Times New Roman" w:cs="Times New Roman"/>
          <w:sz w:val="24"/>
        </w:rPr>
      </w:pPr>
      <w:r>
        <w:rPr>
          <w:rFonts w:ascii="Times New Roman" w:hAnsi="Times New Roman" w:cs="Times New Roman"/>
          <w:b/>
          <w:sz w:val="24"/>
        </w:rPr>
        <w:t>Сетевой уровень</w:t>
      </w:r>
      <w:r w:rsidR="00A411FD">
        <w:rPr>
          <w:rFonts w:ascii="Times New Roman" w:hAnsi="Times New Roman" w:cs="Times New Roman"/>
          <w:b/>
          <w:sz w:val="24"/>
        </w:rPr>
        <w:t xml:space="preserve"> </w:t>
      </w:r>
      <w:r w:rsidR="00A411FD">
        <w:rPr>
          <w:rFonts w:ascii="Times New Roman" w:hAnsi="Times New Roman" w:cs="Times New Roman"/>
          <w:sz w:val="24"/>
        </w:rPr>
        <w:t>определяет пути передачи данных</w:t>
      </w:r>
      <w:r w:rsidR="00817253">
        <w:rPr>
          <w:rFonts w:ascii="Times New Roman" w:hAnsi="Times New Roman" w:cs="Times New Roman"/>
          <w:sz w:val="24"/>
        </w:rPr>
        <w:t xml:space="preserve">. На этом уровне работает маршрутизатор. </w:t>
      </w:r>
    </w:p>
    <w:p w:rsidR="00817253" w:rsidRPr="00F6126D" w:rsidRDefault="00E36F09" w:rsidP="00817253">
      <w:pPr>
        <w:pStyle w:val="a7"/>
        <w:spacing w:line="360" w:lineRule="auto"/>
        <w:ind w:left="0" w:firstLine="708"/>
        <w:rPr>
          <w:rFonts w:ascii="Times New Roman" w:hAnsi="Times New Roman" w:cs="Times New Roman"/>
          <w:sz w:val="24"/>
        </w:rPr>
      </w:pPr>
      <w:r>
        <w:rPr>
          <w:rFonts w:ascii="Times New Roman" w:hAnsi="Times New Roman" w:cs="Times New Roman"/>
          <w:b/>
          <w:sz w:val="24"/>
        </w:rPr>
        <w:lastRenderedPageBreak/>
        <w:t>Канальный уровень</w:t>
      </w:r>
      <w:r w:rsidR="00817253">
        <w:rPr>
          <w:rFonts w:ascii="Times New Roman" w:hAnsi="Times New Roman" w:cs="Times New Roman"/>
          <w:b/>
          <w:sz w:val="24"/>
        </w:rPr>
        <w:t xml:space="preserve">. </w:t>
      </w:r>
      <w:r w:rsidR="00817253">
        <w:rPr>
          <w:rFonts w:ascii="Times New Roman" w:hAnsi="Times New Roman" w:cs="Times New Roman"/>
          <w:sz w:val="24"/>
        </w:rPr>
        <w:t xml:space="preserve">Спецификация </w:t>
      </w:r>
      <w:r w:rsidR="00817253">
        <w:rPr>
          <w:rFonts w:ascii="Times New Roman" w:hAnsi="Times New Roman" w:cs="Times New Roman"/>
          <w:sz w:val="24"/>
          <w:lang w:val="en-US"/>
        </w:rPr>
        <w:t>IEEE</w:t>
      </w:r>
      <w:r w:rsidR="00817253">
        <w:rPr>
          <w:rFonts w:ascii="Times New Roman" w:hAnsi="Times New Roman" w:cs="Times New Roman"/>
          <w:sz w:val="24"/>
        </w:rPr>
        <w:t xml:space="preserve"> 802</w:t>
      </w:r>
      <w:r w:rsidR="00817253" w:rsidRPr="00817253">
        <w:rPr>
          <w:rFonts w:ascii="Times New Roman" w:hAnsi="Times New Roman" w:cs="Times New Roman"/>
          <w:sz w:val="24"/>
        </w:rPr>
        <w:t xml:space="preserve"> </w:t>
      </w:r>
      <w:r w:rsidR="00817253">
        <w:rPr>
          <w:rFonts w:ascii="Times New Roman" w:hAnsi="Times New Roman" w:cs="Times New Roman"/>
          <w:sz w:val="24"/>
        </w:rPr>
        <w:t xml:space="preserve">разделяет этот уровень на два подуровня: подуровень управления логической связью </w:t>
      </w:r>
      <w:r w:rsidR="00817253" w:rsidRPr="00817253">
        <w:rPr>
          <w:rFonts w:ascii="Times New Roman" w:hAnsi="Times New Roman" w:cs="Times New Roman"/>
          <w:sz w:val="24"/>
        </w:rPr>
        <w:t>(</w:t>
      </w:r>
      <w:r w:rsidR="00817253">
        <w:rPr>
          <w:rFonts w:ascii="Times New Roman" w:hAnsi="Times New Roman" w:cs="Times New Roman"/>
          <w:sz w:val="24"/>
          <w:lang w:val="en-US"/>
        </w:rPr>
        <w:t>LLC</w:t>
      </w:r>
      <w:r w:rsidR="00817253" w:rsidRPr="00817253">
        <w:rPr>
          <w:rFonts w:ascii="Times New Roman" w:hAnsi="Times New Roman" w:cs="Times New Roman"/>
          <w:sz w:val="24"/>
        </w:rPr>
        <w:t xml:space="preserve"> – </w:t>
      </w:r>
      <w:r w:rsidR="00817253">
        <w:rPr>
          <w:rFonts w:ascii="Times New Roman" w:hAnsi="Times New Roman" w:cs="Times New Roman"/>
          <w:sz w:val="24"/>
          <w:lang w:val="en-US"/>
        </w:rPr>
        <w:t>Logical</w:t>
      </w:r>
      <w:r w:rsidR="00817253" w:rsidRPr="00817253">
        <w:rPr>
          <w:rFonts w:ascii="Times New Roman" w:hAnsi="Times New Roman" w:cs="Times New Roman"/>
          <w:sz w:val="24"/>
        </w:rPr>
        <w:t xml:space="preserve"> </w:t>
      </w:r>
      <w:r w:rsidR="00817253">
        <w:rPr>
          <w:rFonts w:ascii="Times New Roman" w:hAnsi="Times New Roman" w:cs="Times New Roman"/>
          <w:sz w:val="24"/>
          <w:lang w:val="en-US"/>
        </w:rPr>
        <w:t>Link</w:t>
      </w:r>
      <w:r w:rsidR="00817253" w:rsidRPr="00817253">
        <w:rPr>
          <w:rFonts w:ascii="Times New Roman" w:hAnsi="Times New Roman" w:cs="Times New Roman"/>
          <w:sz w:val="24"/>
        </w:rPr>
        <w:t xml:space="preserve"> </w:t>
      </w:r>
      <w:r w:rsidR="00817253">
        <w:rPr>
          <w:rFonts w:ascii="Times New Roman" w:hAnsi="Times New Roman" w:cs="Times New Roman"/>
          <w:sz w:val="24"/>
          <w:lang w:val="en-US"/>
        </w:rPr>
        <w:t>Layer</w:t>
      </w:r>
      <w:r w:rsidR="00817253" w:rsidRPr="00817253">
        <w:rPr>
          <w:rFonts w:ascii="Times New Roman" w:hAnsi="Times New Roman" w:cs="Times New Roman"/>
          <w:sz w:val="24"/>
        </w:rPr>
        <w:t xml:space="preserve">) </w:t>
      </w:r>
      <w:r w:rsidR="00817253">
        <w:rPr>
          <w:rFonts w:ascii="Times New Roman" w:hAnsi="Times New Roman" w:cs="Times New Roman"/>
          <w:sz w:val="24"/>
        </w:rPr>
        <w:t xml:space="preserve">и подуровень управления доступом к среде передачи </w:t>
      </w:r>
      <w:r w:rsidR="00817253" w:rsidRPr="00817253">
        <w:rPr>
          <w:rFonts w:ascii="Times New Roman" w:hAnsi="Times New Roman" w:cs="Times New Roman"/>
          <w:sz w:val="24"/>
        </w:rPr>
        <w:t>(</w:t>
      </w:r>
      <w:r w:rsidR="00817253">
        <w:rPr>
          <w:rFonts w:ascii="Times New Roman" w:hAnsi="Times New Roman" w:cs="Times New Roman"/>
          <w:sz w:val="24"/>
          <w:lang w:val="en-US"/>
        </w:rPr>
        <w:t>MAC</w:t>
      </w:r>
      <w:r w:rsidR="00817253" w:rsidRPr="00817253">
        <w:rPr>
          <w:rFonts w:ascii="Times New Roman" w:hAnsi="Times New Roman" w:cs="Times New Roman"/>
          <w:sz w:val="24"/>
        </w:rPr>
        <w:t xml:space="preserve"> – </w:t>
      </w:r>
      <w:r w:rsidR="00817253">
        <w:rPr>
          <w:rFonts w:ascii="Times New Roman" w:hAnsi="Times New Roman" w:cs="Times New Roman"/>
          <w:sz w:val="24"/>
          <w:lang w:val="en-US"/>
        </w:rPr>
        <w:t>Media</w:t>
      </w:r>
      <w:r w:rsidR="00817253" w:rsidRPr="00817253">
        <w:rPr>
          <w:rFonts w:ascii="Times New Roman" w:hAnsi="Times New Roman" w:cs="Times New Roman"/>
          <w:sz w:val="24"/>
        </w:rPr>
        <w:t xml:space="preserve"> </w:t>
      </w:r>
      <w:r w:rsidR="00817253">
        <w:rPr>
          <w:rFonts w:ascii="Times New Roman" w:hAnsi="Times New Roman" w:cs="Times New Roman"/>
          <w:sz w:val="24"/>
          <w:lang w:val="en-US"/>
        </w:rPr>
        <w:t>Access</w:t>
      </w:r>
      <w:r w:rsidR="00817253" w:rsidRPr="00817253">
        <w:rPr>
          <w:rFonts w:ascii="Times New Roman" w:hAnsi="Times New Roman" w:cs="Times New Roman"/>
          <w:sz w:val="24"/>
        </w:rPr>
        <w:t xml:space="preserve"> </w:t>
      </w:r>
      <w:r w:rsidR="00817253">
        <w:rPr>
          <w:rFonts w:ascii="Times New Roman" w:hAnsi="Times New Roman" w:cs="Times New Roman"/>
          <w:sz w:val="24"/>
          <w:lang w:val="en-US"/>
        </w:rPr>
        <w:t>Layer</w:t>
      </w:r>
      <w:r w:rsidR="00817253" w:rsidRPr="00817253">
        <w:rPr>
          <w:rFonts w:ascii="Times New Roman" w:hAnsi="Times New Roman" w:cs="Times New Roman"/>
          <w:sz w:val="24"/>
        </w:rPr>
        <w:t xml:space="preserve">). </w:t>
      </w:r>
    </w:p>
    <w:p w:rsidR="00817253" w:rsidRDefault="00817253" w:rsidP="00817253">
      <w:pPr>
        <w:pStyle w:val="a7"/>
        <w:spacing w:line="360" w:lineRule="auto"/>
        <w:ind w:left="0" w:firstLine="708"/>
        <w:rPr>
          <w:rFonts w:ascii="Times New Roman" w:hAnsi="Times New Roman" w:cs="Times New Roman"/>
          <w:sz w:val="24"/>
        </w:rPr>
      </w:pPr>
      <w:proofErr w:type="gramStart"/>
      <w:r>
        <w:rPr>
          <w:rFonts w:ascii="Times New Roman" w:hAnsi="Times New Roman" w:cs="Times New Roman"/>
          <w:sz w:val="24"/>
          <w:lang w:val="en-US"/>
        </w:rPr>
        <w:t>LLC</w:t>
      </w:r>
      <w:r w:rsidRPr="00817253">
        <w:rPr>
          <w:rFonts w:ascii="Times New Roman" w:hAnsi="Times New Roman" w:cs="Times New Roman"/>
          <w:sz w:val="24"/>
        </w:rPr>
        <w:t xml:space="preserve"> </w:t>
      </w:r>
      <w:r>
        <w:rPr>
          <w:rFonts w:ascii="Times New Roman" w:hAnsi="Times New Roman" w:cs="Times New Roman"/>
          <w:sz w:val="24"/>
        </w:rPr>
        <w:t xml:space="preserve">обеспечивает проверку и правильность передачи информации по соединению и </w:t>
      </w:r>
      <w:r w:rsidR="006D0522">
        <w:rPr>
          <w:rFonts w:ascii="Times New Roman" w:hAnsi="Times New Roman" w:cs="Times New Roman"/>
          <w:sz w:val="24"/>
        </w:rPr>
        <w:t xml:space="preserve">выступает в качестве интерфейса между </w:t>
      </w:r>
      <w:r w:rsidR="006D0522">
        <w:rPr>
          <w:rFonts w:ascii="Times New Roman" w:hAnsi="Times New Roman" w:cs="Times New Roman"/>
          <w:sz w:val="24"/>
          <w:lang w:val="en-US"/>
        </w:rPr>
        <w:t>MAC</w:t>
      </w:r>
      <w:r w:rsidR="006D0522" w:rsidRPr="006D0522">
        <w:rPr>
          <w:rFonts w:ascii="Times New Roman" w:hAnsi="Times New Roman" w:cs="Times New Roman"/>
          <w:sz w:val="24"/>
        </w:rPr>
        <w:t xml:space="preserve"> </w:t>
      </w:r>
      <w:r w:rsidR="006D0522">
        <w:rPr>
          <w:rFonts w:ascii="Times New Roman" w:hAnsi="Times New Roman" w:cs="Times New Roman"/>
          <w:sz w:val="24"/>
        </w:rPr>
        <w:t>и сетевым уровнем.</w:t>
      </w:r>
      <w:proofErr w:type="gramEnd"/>
    </w:p>
    <w:p w:rsidR="006D0522" w:rsidRPr="006D0522" w:rsidRDefault="006D0522" w:rsidP="006D0522">
      <w:pPr>
        <w:pStyle w:val="a7"/>
        <w:spacing w:line="360" w:lineRule="auto"/>
        <w:ind w:left="0" w:firstLine="708"/>
        <w:rPr>
          <w:rFonts w:ascii="Times New Roman" w:hAnsi="Times New Roman" w:cs="Times New Roman"/>
          <w:sz w:val="24"/>
        </w:rPr>
      </w:pPr>
      <w:proofErr w:type="gramStart"/>
      <w:r>
        <w:rPr>
          <w:rFonts w:ascii="Times New Roman" w:hAnsi="Times New Roman" w:cs="Times New Roman"/>
          <w:sz w:val="24"/>
          <w:lang w:val="en-US"/>
        </w:rPr>
        <w:t>MAC</w:t>
      </w:r>
      <w:r w:rsidRPr="006D0522">
        <w:rPr>
          <w:rFonts w:ascii="Times New Roman" w:hAnsi="Times New Roman" w:cs="Times New Roman"/>
          <w:sz w:val="24"/>
        </w:rPr>
        <w:t xml:space="preserve"> </w:t>
      </w:r>
      <w:r>
        <w:rPr>
          <w:rFonts w:ascii="Times New Roman" w:hAnsi="Times New Roman" w:cs="Times New Roman"/>
          <w:sz w:val="24"/>
        </w:rPr>
        <w:t xml:space="preserve">является нижний подуровнем канального уровня и выступает в качестве интерфейса между физическим уровень и </w:t>
      </w:r>
      <w:r>
        <w:rPr>
          <w:rFonts w:ascii="Times New Roman" w:hAnsi="Times New Roman" w:cs="Times New Roman"/>
          <w:sz w:val="24"/>
          <w:lang w:val="en-US"/>
        </w:rPr>
        <w:t>LCC</w:t>
      </w:r>
      <w:r>
        <w:rPr>
          <w:rFonts w:ascii="Times New Roman" w:hAnsi="Times New Roman" w:cs="Times New Roman"/>
          <w:sz w:val="24"/>
        </w:rPr>
        <w:t>.</w:t>
      </w:r>
      <w:proofErr w:type="gramEnd"/>
      <w:r w:rsidRPr="006D0522">
        <w:rPr>
          <w:rFonts w:ascii="Times New Roman" w:hAnsi="Times New Roman" w:cs="Times New Roman"/>
          <w:sz w:val="24"/>
        </w:rPr>
        <w:t xml:space="preserve"> </w:t>
      </w:r>
      <w:proofErr w:type="gramStart"/>
      <w:r>
        <w:rPr>
          <w:rFonts w:ascii="Times New Roman" w:hAnsi="Times New Roman" w:cs="Times New Roman"/>
          <w:sz w:val="24"/>
          <w:lang w:val="en-US"/>
        </w:rPr>
        <w:t>MAC</w:t>
      </w:r>
      <w:r w:rsidRPr="006D0522">
        <w:rPr>
          <w:rFonts w:ascii="Times New Roman" w:hAnsi="Times New Roman" w:cs="Times New Roman"/>
          <w:sz w:val="24"/>
        </w:rPr>
        <w:t xml:space="preserve"> </w:t>
      </w:r>
      <w:r>
        <w:rPr>
          <w:rFonts w:ascii="Times New Roman" w:hAnsi="Times New Roman" w:cs="Times New Roman"/>
          <w:sz w:val="24"/>
        </w:rPr>
        <w:t>обеспечивает адресацию и механизмы управления доступом к каналу.</w:t>
      </w:r>
      <w:proofErr w:type="gramEnd"/>
    </w:p>
    <w:p w:rsidR="00E36F09" w:rsidRPr="00F37D60" w:rsidRDefault="00E36F09" w:rsidP="00D47193">
      <w:pPr>
        <w:pStyle w:val="a7"/>
        <w:spacing w:line="360" w:lineRule="auto"/>
        <w:ind w:left="0" w:firstLine="708"/>
        <w:rPr>
          <w:rFonts w:ascii="Times New Roman" w:hAnsi="Times New Roman" w:cs="Times New Roman"/>
          <w:sz w:val="24"/>
        </w:rPr>
      </w:pPr>
      <w:r w:rsidRPr="00817253">
        <w:rPr>
          <w:rFonts w:ascii="Times New Roman" w:hAnsi="Times New Roman" w:cs="Times New Roman"/>
          <w:b/>
          <w:sz w:val="24"/>
        </w:rPr>
        <w:t>Физический уровень</w:t>
      </w:r>
      <w:r w:rsidR="006D0522">
        <w:rPr>
          <w:rFonts w:ascii="Times New Roman" w:hAnsi="Times New Roman" w:cs="Times New Roman"/>
          <w:b/>
          <w:sz w:val="24"/>
        </w:rPr>
        <w:t xml:space="preserve"> – </w:t>
      </w:r>
      <w:r w:rsidR="006D0522">
        <w:rPr>
          <w:rFonts w:ascii="Times New Roman" w:hAnsi="Times New Roman" w:cs="Times New Roman"/>
          <w:sz w:val="24"/>
        </w:rPr>
        <w:t xml:space="preserve">нижний уровень модели </w:t>
      </w:r>
      <w:r w:rsidR="006D0522">
        <w:rPr>
          <w:rFonts w:ascii="Times New Roman" w:hAnsi="Times New Roman" w:cs="Times New Roman"/>
          <w:sz w:val="24"/>
          <w:lang w:val="en-US"/>
        </w:rPr>
        <w:t>OSI</w:t>
      </w:r>
      <w:r w:rsidR="006D0522">
        <w:rPr>
          <w:rFonts w:ascii="Times New Roman" w:hAnsi="Times New Roman" w:cs="Times New Roman"/>
          <w:sz w:val="24"/>
        </w:rPr>
        <w:t xml:space="preserve">, который обеспечивает передачу, данных представленных в двоичном коде, от одного устройства к другому. </w:t>
      </w:r>
      <w:r w:rsidR="00824864">
        <w:rPr>
          <w:rFonts w:ascii="Times New Roman" w:hAnsi="Times New Roman" w:cs="Times New Roman"/>
          <w:sz w:val="24"/>
        </w:rPr>
        <w:t>Осуществляет передачу электрических или оптических сигналов в кабель или в радиоэфир и, соответственно, их прием  и преобразование в биты.</w:t>
      </w:r>
    </w:p>
    <w:p w:rsidR="000F1A09" w:rsidRPr="000F1A09" w:rsidRDefault="000F1A09" w:rsidP="00AD64F4">
      <w:pPr>
        <w:pStyle w:val="2"/>
        <w:numPr>
          <w:ilvl w:val="1"/>
          <w:numId w:val="48"/>
        </w:numPr>
        <w:spacing w:after="240"/>
      </w:pPr>
      <w:bookmarkStart w:id="9" w:name="_Toc389201307"/>
      <w:r>
        <w:rPr>
          <w:lang w:val="ru-RU"/>
        </w:rPr>
        <w:t xml:space="preserve">Упрощенная модель </w:t>
      </w:r>
      <w:r>
        <w:t>OSI</w:t>
      </w:r>
      <w:bookmarkEnd w:id="9"/>
    </w:p>
    <w:p w:rsidR="00840AD9" w:rsidRDefault="0004543F" w:rsidP="00D47193">
      <w:pPr>
        <w:spacing w:line="360" w:lineRule="auto"/>
        <w:ind w:firstLine="708"/>
        <w:rPr>
          <w:rFonts w:ascii="Times New Roman" w:hAnsi="Times New Roman" w:cs="Times New Roman"/>
          <w:sz w:val="24"/>
        </w:rPr>
      </w:pPr>
      <w:r>
        <w:rPr>
          <w:rFonts w:ascii="Times New Roman" w:hAnsi="Times New Roman" w:cs="Times New Roman"/>
          <w:sz w:val="24"/>
        </w:rPr>
        <w:t xml:space="preserve">Стандарт </w:t>
      </w:r>
      <w:r>
        <w:rPr>
          <w:rFonts w:ascii="Times New Roman" w:hAnsi="Times New Roman" w:cs="Times New Roman"/>
          <w:sz w:val="24"/>
          <w:lang w:val="en-US"/>
        </w:rPr>
        <w:t>IEEE</w:t>
      </w:r>
      <w:r w:rsidRPr="0004543F">
        <w:rPr>
          <w:rFonts w:ascii="Times New Roman" w:hAnsi="Times New Roman" w:cs="Times New Roman"/>
          <w:sz w:val="24"/>
        </w:rPr>
        <w:t xml:space="preserve"> 802.15.4</w:t>
      </w:r>
      <w:r>
        <w:rPr>
          <w:rFonts w:ascii="Times New Roman" w:hAnsi="Times New Roman" w:cs="Times New Roman"/>
          <w:sz w:val="24"/>
        </w:rPr>
        <w:t xml:space="preserve"> определяет только два нижних уровня модели </w:t>
      </w:r>
      <w:r>
        <w:rPr>
          <w:rFonts w:ascii="Times New Roman" w:hAnsi="Times New Roman" w:cs="Times New Roman"/>
          <w:sz w:val="24"/>
          <w:lang w:val="en-US"/>
        </w:rPr>
        <w:t>OSI</w:t>
      </w:r>
      <w:r>
        <w:rPr>
          <w:rFonts w:ascii="Times New Roman" w:hAnsi="Times New Roman" w:cs="Times New Roman"/>
          <w:sz w:val="24"/>
        </w:rPr>
        <w:t xml:space="preserve">: физический и </w:t>
      </w:r>
      <w:r w:rsidR="00824864">
        <w:rPr>
          <w:rFonts w:ascii="Times New Roman" w:hAnsi="Times New Roman" w:cs="Times New Roman"/>
          <w:sz w:val="24"/>
          <w:lang w:val="en-US"/>
        </w:rPr>
        <w:t>MAC</w:t>
      </w:r>
      <w:r>
        <w:rPr>
          <w:rFonts w:ascii="Times New Roman" w:hAnsi="Times New Roman" w:cs="Times New Roman"/>
          <w:sz w:val="24"/>
        </w:rPr>
        <w:t xml:space="preserve">. Для </w:t>
      </w:r>
      <w:r w:rsidR="00840AD9">
        <w:rPr>
          <w:rFonts w:ascii="Times New Roman" w:hAnsi="Times New Roman" w:cs="Times New Roman"/>
          <w:sz w:val="24"/>
        </w:rPr>
        <w:t xml:space="preserve">описания остальных уровней используется спецификация </w:t>
      </w:r>
      <w:r w:rsidR="00FD0202">
        <w:rPr>
          <w:rFonts w:ascii="Times New Roman" w:hAnsi="Times New Roman" w:cs="Times New Roman"/>
          <w:sz w:val="24"/>
        </w:rPr>
        <w:t xml:space="preserve">разработанная альянсом </w:t>
      </w:r>
      <w:r w:rsidR="00FD0202">
        <w:rPr>
          <w:rFonts w:ascii="Times New Roman" w:hAnsi="Times New Roman" w:cs="Times New Roman"/>
          <w:sz w:val="24"/>
          <w:lang w:val="en-US"/>
        </w:rPr>
        <w:t>ZigBee</w:t>
      </w:r>
      <w:r w:rsidR="00FD0202">
        <w:rPr>
          <w:rFonts w:ascii="Times New Roman" w:hAnsi="Times New Roman" w:cs="Times New Roman"/>
          <w:sz w:val="24"/>
        </w:rPr>
        <w:t>, которая определяет упрощенную пятиуровневую модель</w:t>
      </w:r>
      <w:r w:rsidR="00840AD9" w:rsidRPr="004204C6">
        <w:rPr>
          <w:rFonts w:ascii="Times New Roman" w:hAnsi="Times New Roman" w:cs="Times New Roman"/>
          <w:sz w:val="24"/>
        </w:rPr>
        <w:t>.</w:t>
      </w:r>
    </w:p>
    <w:p w:rsidR="00AC793E" w:rsidRDefault="00AC793E" w:rsidP="00AC793E">
      <w:pPr>
        <w:pStyle w:val="ae"/>
        <w:keepNext/>
        <w:jc w:val="right"/>
      </w:pPr>
      <w:r>
        <w:t xml:space="preserve">Таблица </w:t>
      </w:r>
      <w:fldSimple w:instr=" SEQ Таблица \* ARABIC ">
        <w:r w:rsidR="00620348">
          <w:rPr>
            <w:noProof/>
          </w:rPr>
          <w:t>3</w:t>
        </w:r>
      </w:fldSimple>
      <w:r>
        <w:rPr>
          <w:lang w:val="en-US"/>
        </w:rPr>
        <w:t xml:space="preserve">. </w:t>
      </w:r>
      <w:r>
        <w:rPr>
          <w:noProof/>
        </w:rPr>
        <w:t xml:space="preserve">Модель </w:t>
      </w:r>
      <w:r>
        <w:rPr>
          <w:noProof/>
          <w:lang w:val="en-US"/>
        </w:rPr>
        <w:t>IEEE 802</w:t>
      </w:r>
    </w:p>
    <w:tbl>
      <w:tblPr>
        <w:tblW w:w="10589" w:type="dxa"/>
        <w:jc w:val="center"/>
        <w:tblInd w:w="-34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20" w:firstRow="1" w:lastRow="0" w:firstColumn="0" w:lastColumn="0" w:noHBand="0" w:noVBand="1"/>
      </w:tblPr>
      <w:tblGrid>
        <w:gridCol w:w="820"/>
        <w:gridCol w:w="3483"/>
        <w:gridCol w:w="6286"/>
      </w:tblGrid>
      <w:tr w:rsidR="003A7E98" w:rsidRPr="00E36F09" w:rsidTr="003A7E98">
        <w:trPr>
          <w:trHeight w:val="357"/>
          <w:jc w:val="center"/>
        </w:trPr>
        <w:tc>
          <w:tcPr>
            <w:tcW w:w="820" w:type="dxa"/>
            <w:shd w:val="clear" w:color="auto" w:fill="4F81BD"/>
            <w:tcMar>
              <w:top w:w="72" w:type="dxa"/>
              <w:left w:w="144" w:type="dxa"/>
              <w:bottom w:w="72" w:type="dxa"/>
              <w:right w:w="144" w:type="dxa"/>
            </w:tcMar>
            <w:vAlign w:val="center"/>
            <w:hideMark/>
          </w:tcPr>
          <w:p w:rsidR="003A7E98" w:rsidRPr="00E36F09" w:rsidRDefault="003A7E98" w:rsidP="003A7E98">
            <w:pPr>
              <w:spacing w:line="360" w:lineRule="auto"/>
              <w:ind w:firstLine="708"/>
              <w:jc w:val="center"/>
              <w:rPr>
                <w:rFonts w:ascii="Times New Roman" w:hAnsi="Times New Roman" w:cs="Times New Roman"/>
                <w:sz w:val="24"/>
              </w:rPr>
            </w:pPr>
          </w:p>
        </w:tc>
        <w:tc>
          <w:tcPr>
            <w:tcW w:w="3483" w:type="dxa"/>
            <w:shd w:val="clear" w:color="auto" w:fill="FFFFFF" w:themeFill="background1"/>
            <w:tcMar>
              <w:top w:w="72" w:type="dxa"/>
              <w:left w:w="144" w:type="dxa"/>
              <w:bottom w:w="72" w:type="dxa"/>
              <w:right w:w="144" w:type="dxa"/>
            </w:tcMar>
            <w:vAlign w:val="center"/>
            <w:hideMark/>
          </w:tcPr>
          <w:p w:rsidR="003A7E98" w:rsidRPr="003A7E98" w:rsidRDefault="003A7E98" w:rsidP="003A7E98">
            <w:pPr>
              <w:spacing w:line="360" w:lineRule="auto"/>
              <w:jc w:val="center"/>
              <w:rPr>
                <w:rFonts w:ascii="Times New Roman" w:hAnsi="Times New Roman" w:cs="Times New Roman"/>
                <w:sz w:val="24"/>
                <w:lang w:val="en-US"/>
              </w:rPr>
            </w:pPr>
            <w:r w:rsidRPr="00E36F09">
              <w:rPr>
                <w:rFonts w:ascii="Times New Roman" w:hAnsi="Times New Roman" w:cs="Times New Roman"/>
                <w:b/>
                <w:bCs/>
                <w:sz w:val="24"/>
              </w:rPr>
              <w:t>Упрощенная модель</w:t>
            </w:r>
            <w:r>
              <w:rPr>
                <w:rFonts w:ascii="Times New Roman" w:hAnsi="Times New Roman" w:cs="Times New Roman"/>
                <w:b/>
                <w:bCs/>
                <w:sz w:val="24"/>
              </w:rPr>
              <w:t xml:space="preserve"> </w:t>
            </w:r>
            <w:r>
              <w:rPr>
                <w:rFonts w:ascii="Times New Roman" w:hAnsi="Times New Roman" w:cs="Times New Roman"/>
                <w:b/>
                <w:bCs/>
                <w:sz w:val="24"/>
                <w:lang w:val="en-US"/>
              </w:rPr>
              <w:t>Zigbee</w:t>
            </w:r>
          </w:p>
        </w:tc>
        <w:tc>
          <w:tcPr>
            <w:tcW w:w="6286" w:type="dxa"/>
            <w:shd w:val="clear" w:color="auto" w:fill="FFFFFF" w:themeFill="background1"/>
            <w:tcMar>
              <w:top w:w="72" w:type="dxa"/>
              <w:left w:w="144" w:type="dxa"/>
              <w:bottom w:w="72" w:type="dxa"/>
              <w:right w:w="144" w:type="dxa"/>
            </w:tcMar>
            <w:vAlign w:val="center"/>
            <w:hideMark/>
          </w:tcPr>
          <w:p w:rsidR="003A7E98" w:rsidRPr="003A7E98" w:rsidRDefault="003A7E98" w:rsidP="003A7E98">
            <w:pPr>
              <w:spacing w:line="360" w:lineRule="auto"/>
              <w:jc w:val="center"/>
              <w:rPr>
                <w:rFonts w:ascii="Times New Roman" w:hAnsi="Times New Roman" w:cs="Times New Roman"/>
                <w:sz w:val="24"/>
              </w:rPr>
            </w:pPr>
            <w:r>
              <w:rPr>
                <w:rFonts w:ascii="Times New Roman" w:hAnsi="Times New Roman" w:cs="Times New Roman"/>
                <w:b/>
                <w:bCs/>
                <w:sz w:val="24"/>
              </w:rPr>
              <w:t xml:space="preserve">Модель </w:t>
            </w:r>
            <w:r>
              <w:rPr>
                <w:rFonts w:ascii="Times New Roman" w:hAnsi="Times New Roman" w:cs="Times New Roman"/>
                <w:b/>
                <w:bCs/>
                <w:sz w:val="24"/>
                <w:lang w:val="en-US"/>
              </w:rPr>
              <w:t>IEEE 802</w:t>
            </w:r>
            <w:r>
              <w:rPr>
                <w:rFonts w:ascii="Times New Roman" w:hAnsi="Times New Roman" w:cs="Times New Roman"/>
                <w:b/>
                <w:bCs/>
                <w:sz w:val="24"/>
              </w:rPr>
              <w:t>.15.4</w:t>
            </w:r>
          </w:p>
        </w:tc>
      </w:tr>
      <w:tr w:rsidR="003A7E98" w:rsidRPr="00E36F09" w:rsidTr="003A7E98">
        <w:trPr>
          <w:trHeight w:val="281"/>
          <w:jc w:val="center"/>
        </w:trPr>
        <w:tc>
          <w:tcPr>
            <w:tcW w:w="820" w:type="dxa"/>
            <w:shd w:val="clear" w:color="auto" w:fill="D0D8E8"/>
            <w:tcMar>
              <w:top w:w="72" w:type="dxa"/>
              <w:left w:w="144" w:type="dxa"/>
              <w:bottom w:w="72" w:type="dxa"/>
              <w:right w:w="144" w:type="dxa"/>
            </w:tcMar>
            <w:vAlign w:val="center"/>
            <w:hideMark/>
          </w:tcPr>
          <w:p w:rsidR="003A7E98" w:rsidRPr="00E36F09" w:rsidRDefault="003A7E98" w:rsidP="003A7E98">
            <w:pPr>
              <w:spacing w:line="360" w:lineRule="auto"/>
              <w:jc w:val="center"/>
              <w:rPr>
                <w:rFonts w:ascii="Times New Roman" w:hAnsi="Times New Roman" w:cs="Times New Roman"/>
                <w:sz w:val="24"/>
              </w:rPr>
            </w:pPr>
            <w:r>
              <w:rPr>
                <w:rFonts w:ascii="Times New Roman" w:hAnsi="Times New Roman" w:cs="Times New Roman"/>
                <w:sz w:val="24"/>
              </w:rPr>
              <w:t>7</w:t>
            </w:r>
          </w:p>
        </w:tc>
        <w:tc>
          <w:tcPr>
            <w:tcW w:w="3483" w:type="dxa"/>
            <w:shd w:val="clear" w:color="auto" w:fill="D0D8E8"/>
            <w:tcMar>
              <w:top w:w="72" w:type="dxa"/>
              <w:left w:w="144" w:type="dxa"/>
              <w:bottom w:w="72" w:type="dxa"/>
              <w:right w:w="144" w:type="dxa"/>
            </w:tcMar>
            <w:vAlign w:val="center"/>
            <w:hideMark/>
          </w:tcPr>
          <w:p w:rsidR="003A7E98" w:rsidRPr="00E36F09" w:rsidRDefault="003A7E98" w:rsidP="003A7E98">
            <w:pPr>
              <w:spacing w:line="360" w:lineRule="auto"/>
              <w:jc w:val="center"/>
              <w:rPr>
                <w:rFonts w:ascii="Times New Roman" w:hAnsi="Times New Roman" w:cs="Times New Roman"/>
                <w:sz w:val="24"/>
              </w:rPr>
            </w:pPr>
            <w:r w:rsidRPr="00E36F09">
              <w:rPr>
                <w:rFonts w:ascii="Times New Roman" w:hAnsi="Times New Roman" w:cs="Times New Roman"/>
                <w:sz w:val="24"/>
              </w:rPr>
              <w:t>Прикладной</w:t>
            </w:r>
          </w:p>
        </w:tc>
        <w:tc>
          <w:tcPr>
            <w:tcW w:w="6286" w:type="dxa"/>
            <w:vMerge w:val="restart"/>
            <w:shd w:val="clear" w:color="auto" w:fill="D0D8E8"/>
            <w:tcMar>
              <w:top w:w="72" w:type="dxa"/>
              <w:left w:w="144" w:type="dxa"/>
              <w:bottom w:w="72" w:type="dxa"/>
              <w:right w:w="144" w:type="dxa"/>
            </w:tcMar>
            <w:vAlign w:val="center"/>
            <w:hideMark/>
          </w:tcPr>
          <w:p w:rsidR="003A7E98" w:rsidRPr="00E36F09" w:rsidRDefault="003A7E98" w:rsidP="003A7E98">
            <w:pPr>
              <w:spacing w:line="360" w:lineRule="auto"/>
              <w:jc w:val="center"/>
              <w:rPr>
                <w:rFonts w:ascii="Times New Roman" w:hAnsi="Times New Roman" w:cs="Times New Roman"/>
                <w:sz w:val="24"/>
              </w:rPr>
            </w:pPr>
            <w:r w:rsidRPr="00E36F09">
              <w:rPr>
                <w:rFonts w:ascii="Times New Roman" w:hAnsi="Times New Roman" w:cs="Times New Roman"/>
                <w:sz w:val="24"/>
              </w:rPr>
              <w:t>Верхние уровни</w:t>
            </w:r>
          </w:p>
        </w:tc>
      </w:tr>
      <w:tr w:rsidR="003A7E98" w:rsidRPr="00E36F09" w:rsidTr="003A7E98">
        <w:trPr>
          <w:trHeight w:val="262"/>
          <w:jc w:val="center"/>
        </w:trPr>
        <w:tc>
          <w:tcPr>
            <w:tcW w:w="820" w:type="dxa"/>
            <w:shd w:val="clear" w:color="auto" w:fill="E9EDF4"/>
            <w:tcMar>
              <w:top w:w="72" w:type="dxa"/>
              <w:left w:w="144" w:type="dxa"/>
              <w:bottom w:w="72" w:type="dxa"/>
              <w:right w:w="144" w:type="dxa"/>
            </w:tcMar>
            <w:vAlign w:val="center"/>
            <w:hideMark/>
          </w:tcPr>
          <w:p w:rsidR="003A7E98" w:rsidRPr="00E36F09" w:rsidRDefault="003A7E98" w:rsidP="003A7E98">
            <w:pPr>
              <w:spacing w:line="360" w:lineRule="auto"/>
              <w:jc w:val="center"/>
              <w:rPr>
                <w:rFonts w:ascii="Times New Roman" w:hAnsi="Times New Roman" w:cs="Times New Roman"/>
                <w:sz w:val="24"/>
              </w:rPr>
            </w:pPr>
            <w:r>
              <w:rPr>
                <w:rFonts w:ascii="Times New Roman" w:hAnsi="Times New Roman" w:cs="Times New Roman"/>
                <w:sz w:val="24"/>
              </w:rPr>
              <w:t>6</w:t>
            </w:r>
          </w:p>
        </w:tc>
        <w:tc>
          <w:tcPr>
            <w:tcW w:w="3483" w:type="dxa"/>
            <w:vMerge w:val="restart"/>
            <w:shd w:val="clear" w:color="auto" w:fill="E9EDF4"/>
            <w:tcMar>
              <w:top w:w="72" w:type="dxa"/>
              <w:left w:w="144" w:type="dxa"/>
              <w:bottom w:w="72" w:type="dxa"/>
              <w:right w:w="144" w:type="dxa"/>
            </w:tcMar>
            <w:vAlign w:val="center"/>
            <w:hideMark/>
          </w:tcPr>
          <w:p w:rsidR="003A7E98" w:rsidRPr="00E36F09" w:rsidRDefault="003A7E98" w:rsidP="003A7E98">
            <w:pPr>
              <w:spacing w:line="360" w:lineRule="auto"/>
              <w:jc w:val="center"/>
              <w:rPr>
                <w:rFonts w:ascii="Times New Roman" w:hAnsi="Times New Roman" w:cs="Times New Roman"/>
                <w:sz w:val="24"/>
              </w:rPr>
            </w:pPr>
            <w:r w:rsidRPr="00E36F09">
              <w:rPr>
                <w:rFonts w:ascii="Times New Roman" w:hAnsi="Times New Roman" w:cs="Times New Roman"/>
                <w:sz w:val="24"/>
              </w:rPr>
              <w:t>Профиль приложений</w:t>
            </w:r>
          </w:p>
        </w:tc>
        <w:tc>
          <w:tcPr>
            <w:tcW w:w="6286" w:type="dxa"/>
            <w:vMerge/>
            <w:vAlign w:val="center"/>
            <w:hideMark/>
          </w:tcPr>
          <w:p w:rsidR="003A7E98" w:rsidRPr="00E36F09" w:rsidRDefault="003A7E98" w:rsidP="003A7E98">
            <w:pPr>
              <w:spacing w:line="360" w:lineRule="auto"/>
              <w:ind w:firstLine="708"/>
              <w:jc w:val="center"/>
              <w:rPr>
                <w:rFonts w:ascii="Times New Roman" w:hAnsi="Times New Roman" w:cs="Times New Roman"/>
                <w:sz w:val="24"/>
              </w:rPr>
            </w:pPr>
          </w:p>
        </w:tc>
      </w:tr>
      <w:tr w:rsidR="003A7E98" w:rsidRPr="00E36F09" w:rsidTr="003A7E98">
        <w:trPr>
          <w:trHeight w:val="280"/>
          <w:jc w:val="center"/>
        </w:trPr>
        <w:tc>
          <w:tcPr>
            <w:tcW w:w="820" w:type="dxa"/>
            <w:shd w:val="clear" w:color="auto" w:fill="D0D8E8"/>
            <w:tcMar>
              <w:top w:w="72" w:type="dxa"/>
              <w:left w:w="144" w:type="dxa"/>
              <w:bottom w:w="72" w:type="dxa"/>
              <w:right w:w="144" w:type="dxa"/>
            </w:tcMar>
            <w:vAlign w:val="center"/>
            <w:hideMark/>
          </w:tcPr>
          <w:p w:rsidR="003A7E98" w:rsidRPr="00E36F09" w:rsidRDefault="003A7E98" w:rsidP="003A7E98">
            <w:pPr>
              <w:spacing w:line="360" w:lineRule="auto"/>
              <w:jc w:val="center"/>
              <w:rPr>
                <w:rFonts w:ascii="Times New Roman" w:hAnsi="Times New Roman" w:cs="Times New Roman"/>
                <w:sz w:val="24"/>
              </w:rPr>
            </w:pPr>
            <w:r>
              <w:rPr>
                <w:rFonts w:ascii="Times New Roman" w:hAnsi="Times New Roman" w:cs="Times New Roman"/>
                <w:sz w:val="24"/>
              </w:rPr>
              <w:t>5</w:t>
            </w:r>
          </w:p>
        </w:tc>
        <w:tc>
          <w:tcPr>
            <w:tcW w:w="3483" w:type="dxa"/>
            <w:vMerge/>
            <w:vAlign w:val="center"/>
            <w:hideMark/>
          </w:tcPr>
          <w:p w:rsidR="003A7E98" w:rsidRPr="00E36F09" w:rsidRDefault="003A7E98" w:rsidP="003A7E98">
            <w:pPr>
              <w:spacing w:line="360" w:lineRule="auto"/>
              <w:ind w:firstLine="708"/>
              <w:jc w:val="center"/>
              <w:rPr>
                <w:rFonts w:ascii="Times New Roman" w:hAnsi="Times New Roman" w:cs="Times New Roman"/>
                <w:sz w:val="24"/>
              </w:rPr>
            </w:pPr>
          </w:p>
        </w:tc>
        <w:tc>
          <w:tcPr>
            <w:tcW w:w="6286" w:type="dxa"/>
            <w:vMerge/>
            <w:vAlign w:val="center"/>
            <w:hideMark/>
          </w:tcPr>
          <w:p w:rsidR="003A7E98" w:rsidRPr="00E36F09" w:rsidRDefault="003A7E98" w:rsidP="003A7E98">
            <w:pPr>
              <w:spacing w:line="360" w:lineRule="auto"/>
              <w:ind w:firstLine="708"/>
              <w:jc w:val="center"/>
              <w:rPr>
                <w:rFonts w:ascii="Times New Roman" w:hAnsi="Times New Roman" w:cs="Times New Roman"/>
                <w:sz w:val="24"/>
              </w:rPr>
            </w:pPr>
          </w:p>
        </w:tc>
      </w:tr>
      <w:tr w:rsidR="003A7E98" w:rsidRPr="00E36F09" w:rsidTr="003A7E98">
        <w:trPr>
          <w:trHeight w:val="268"/>
          <w:jc w:val="center"/>
        </w:trPr>
        <w:tc>
          <w:tcPr>
            <w:tcW w:w="820" w:type="dxa"/>
            <w:shd w:val="clear" w:color="auto" w:fill="E9EDF4"/>
            <w:tcMar>
              <w:top w:w="72" w:type="dxa"/>
              <w:left w:w="144" w:type="dxa"/>
              <w:bottom w:w="72" w:type="dxa"/>
              <w:right w:w="144" w:type="dxa"/>
            </w:tcMar>
            <w:vAlign w:val="center"/>
            <w:hideMark/>
          </w:tcPr>
          <w:p w:rsidR="003A7E98" w:rsidRPr="00E36F09" w:rsidRDefault="003A7E98" w:rsidP="003A7E98">
            <w:pPr>
              <w:spacing w:line="360" w:lineRule="auto"/>
              <w:jc w:val="center"/>
              <w:rPr>
                <w:rFonts w:ascii="Times New Roman" w:hAnsi="Times New Roman" w:cs="Times New Roman"/>
                <w:sz w:val="24"/>
              </w:rPr>
            </w:pPr>
            <w:r>
              <w:rPr>
                <w:rFonts w:ascii="Times New Roman" w:hAnsi="Times New Roman" w:cs="Times New Roman"/>
                <w:sz w:val="24"/>
              </w:rPr>
              <w:t>4</w:t>
            </w:r>
          </w:p>
        </w:tc>
        <w:tc>
          <w:tcPr>
            <w:tcW w:w="3483" w:type="dxa"/>
            <w:vMerge/>
            <w:vAlign w:val="center"/>
            <w:hideMark/>
          </w:tcPr>
          <w:p w:rsidR="003A7E98" w:rsidRPr="00E36F09" w:rsidRDefault="003A7E98" w:rsidP="003A7E98">
            <w:pPr>
              <w:spacing w:line="360" w:lineRule="auto"/>
              <w:ind w:firstLine="708"/>
              <w:jc w:val="center"/>
              <w:rPr>
                <w:rFonts w:ascii="Times New Roman" w:hAnsi="Times New Roman" w:cs="Times New Roman"/>
                <w:sz w:val="24"/>
              </w:rPr>
            </w:pPr>
          </w:p>
        </w:tc>
        <w:tc>
          <w:tcPr>
            <w:tcW w:w="6286" w:type="dxa"/>
            <w:vMerge/>
            <w:vAlign w:val="center"/>
            <w:hideMark/>
          </w:tcPr>
          <w:p w:rsidR="003A7E98" w:rsidRPr="00E36F09" w:rsidRDefault="003A7E98" w:rsidP="003A7E98">
            <w:pPr>
              <w:spacing w:line="360" w:lineRule="auto"/>
              <w:ind w:firstLine="708"/>
              <w:jc w:val="center"/>
              <w:rPr>
                <w:rFonts w:ascii="Times New Roman" w:hAnsi="Times New Roman" w:cs="Times New Roman"/>
                <w:sz w:val="24"/>
              </w:rPr>
            </w:pPr>
          </w:p>
        </w:tc>
      </w:tr>
      <w:tr w:rsidR="003A7E98" w:rsidRPr="00E36F09" w:rsidTr="003A7E98">
        <w:trPr>
          <w:trHeight w:val="262"/>
          <w:jc w:val="center"/>
        </w:trPr>
        <w:tc>
          <w:tcPr>
            <w:tcW w:w="820" w:type="dxa"/>
            <w:shd w:val="clear" w:color="auto" w:fill="D0D8E8"/>
            <w:tcMar>
              <w:top w:w="72" w:type="dxa"/>
              <w:left w:w="144" w:type="dxa"/>
              <w:bottom w:w="72" w:type="dxa"/>
              <w:right w:w="144" w:type="dxa"/>
            </w:tcMar>
            <w:vAlign w:val="center"/>
            <w:hideMark/>
          </w:tcPr>
          <w:p w:rsidR="003A7E98" w:rsidRPr="00E36F09" w:rsidRDefault="003A7E98" w:rsidP="003A7E98">
            <w:pPr>
              <w:spacing w:line="360" w:lineRule="auto"/>
              <w:jc w:val="center"/>
              <w:rPr>
                <w:rFonts w:ascii="Times New Roman" w:hAnsi="Times New Roman" w:cs="Times New Roman"/>
                <w:sz w:val="24"/>
              </w:rPr>
            </w:pPr>
            <w:r>
              <w:rPr>
                <w:rFonts w:ascii="Times New Roman" w:hAnsi="Times New Roman" w:cs="Times New Roman"/>
                <w:sz w:val="24"/>
              </w:rPr>
              <w:t>3</w:t>
            </w:r>
          </w:p>
        </w:tc>
        <w:tc>
          <w:tcPr>
            <w:tcW w:w="3483" w:type="dxa"/>
            <w:shd w:val="clear" w:color="auto" w:fill="D0D8E8"/>
            <w:tcMar>
              <w:top w:w="72" w:type="dxa"/>
              <w:left w:w="144" w:type="dxa"/>
              <w:bottom w:w="72" w:type="dxa"/>
              <w:right w:w="144" w:type="dxa"/>
            </w:tcMar>
            <w:vAlign w:val="center"/>
            <w:hideMark/>
          </w:tcPr>
          <w:p w:rsidR="003A7E98" w:rsidRPr="00E36F09" w:rsidRDefault="003A7E98" w:rsidP="003A7E98">
            <w:pPr>
              <w:spacing w:line="360" w:lineRule="auto"/>
              <w:jc w:val="center"/>
              <w:rPr>
                <w:rFonts w:ascii="Times New Roman" w:hAnsi="Times New Roman" w:cs="Times New Roman"/>
                <w:sz w:val="24"/>
              </w:rPr>
            </w:pPr>
            <w:r w:rsidRPr="00E36F09">
              <w:rPr>
                <w:rFonts w:ascii="Times New Roman" w:hAnsi="Times New Roman" w:cs="Times New Roman"/>
                <w:sz w:val="24"/>
              </w:rPr>
              <w:t>Сетевой</w:t>
            </w:r>
          </w:p>
        </w:tc>
        <w:tc>
          <w:tcPr>
            <w:tcW w:w="6286" w:type="dxa"/>
            <w:vMerge/>
            <w:vAlign w:val="center"/>
            <w:hideMark/>
          </w:tcPr>
          <w:p w:rsidR="003A7E98" w:rsidRPr="00E36F09" w:rsidRDefault="003A7E98" w:rsidP="003A7E98">
            <w:pPr>
              <w:spacing w:line="360" w:lineRule="auto"/>
              <w:ind w:firstLine="708"/>
              <w:jc w:val="center"/>
              <w:rPr>
                <w:rFonts w:ascii="Times New Roman" w:hAnsi="Times New Roman" w:cs="Times New Roman"/>
                <w:sz w:val="24"/>
              </w:rPr>
            </w:pPr>
          </w:p>
        </w:tc>
      </w:tr>
      <w:tr w:rsidR="003A7E98" w:rsidRPr="00E36F09" w:rsidTr="003A7E98">
        <w:trPr>
          <w:trHeight w:val="366"/>
          <w:jc w:val="center"/>
        </w:trPr>
        <w:tc>
          <w:tcPr>
            <w:tcW w:w="820" w:type="dxa"/>
            <w:vMerge w:val="restart"/>
            <w:shd w:val="clear" w:color="auto" w:fill="E9EDF4"/>
            <w:tcMar>
              <w:top w:w="72" w:type="dxa"/>
              <w:left w:w="144" w:type="dxa"/>
              <w:bottom w:w="72" w:type="dxa"/>
              <w:right w:w="144" w:type="dxa"/>
            </w:tcMar>
            <w:vAlign w:val="center"/>
            <w:hideMark/>
          </w:tcPr>
          <w:p w:rsidR="003A7E98" w:rsidRPr="00E36F09" w:rsidRDefault="003A7E98" w:rsidP="003A7E98">
            <w:pPr>
              <w:spacing w:line="360" w:lineRule="auto"/>
              <w:jc w:val="center"/>
              <w:rPr>
                <w:rFonts w:ascii="Times New Roman" w:hAnsi="Times New Roman" w:cs="Times New Roman"/>
                <w:sz w:val="24"/>
              </w:rPr>
            </w:pPr>
            <w:r>
              <w:rPr>
                <w:rFonts w:ascii="Times New Roman" w:hAnsi="Times New Roman" w:cs="Times New Roman"/>
                <w:sz w:val="24"/>
              </w:rPr>
              <w:t>2</w:t>
            </w:r>
          </w:p>
        </w:tc>
        <w:tc>
          <w:tcPr>
            <w:tcW w:w="3483" w:type="dxa"/>
            <w:vMerge w:val="restart"/>
            <w:shd w:val="clear" w:color="auto" w:fill="E9EDF4"/>
            <w:tcMar>
              <w:top w:w="72" w:type="dxa"/>
              <w:left w:w="144" w:type="dxa"/>
              <w:bottom w:w="72" w:type="dxa"/>
              <w:right w:w="144" w:type="dxa"/>
            </w:tcMar>
            <w:vAlign w:val="center"/>
            <w:hideMark/>
          </w:tcPr>
          <w:p w:rsidR="003A7E98" w:rsidRPr="00E36F09" w:rsidRDefault="003A7E98" w:rsidP="003A7E98">
            <w:pPr>
              <w:spacing w:line="360" w:lineRule="auto"/>
              <w:jc w:val="center"/>
              <w:rPr>
                <w:rFonts w:ascii="Times New Roman" w:hAnsi="Times New Roman" w:cs="Times New Roman"/>
                <w:sz w:val="24"/>
              </w:rPr>
            </w:pPr>
            <w:r w:rsidRPr="00E36F09">
              <w:rPr>
                <w:rFonts w:ascii="Times New Roman" w:hAnsi="Times New Roman" w:cs="Times New Roman"/>
                <w:sz w:val="24"/>
              </w:rPr>
              <w:t>Канальный</w:t>
            </w:r>
          </w:p>
        </w:tc>
        <w:tc>
          <w:tcPr>
            <w:tcW w:w="6286" w:type="dxa"/>
            <w:shd w:val="clear" w:color="auto" w:fill="E9EDF4"/>
            <w:tcMar>
              <w:top w:w="72" w:type="dxa"/>
              <w:left w:w="144" w:type="dxa"/>
              <w:bottom w:w="72" w:type="dxa"/>
              <w:right w:w="144" w:type="dxa"/>
            </w:tcMar>
            <w:vAlign w:val="center"/>
            <w:hideMark/>
          </w:tcPr>
          <w:p w:rsidR="003A7E98" w:rsidRPr="00E36F09" w:rsidRDefault="003A7E98" w:rsidP="003A7E98">
            <w:pPr>
              <w:spacing w:line="360" w:lineRule="auto"/>
              <w:jc w:val="center"/>
              <w:rPr>
                <w:rFonts w:ascii="Times New Roman" w:hAnsi="Times New Roman" w:cs="Times New Roman"/>
                <w:sz w:val="24"/>
              </w:rPr>
            </w:pPr>
            <w:r w:rsidRPr="00E36F09">
              <w:rPr>
                <w:rFonts w:ascii="Times New Roman" w:hAnsi="Times New Roman" w:cs="Times New Roman"/>
                <w:sz w:val="24"/>
              </w:rPr>
              <w:t>Подуровень управления логической связью (</w:t>
            </w:r>
            <w:r w:rsidRPr="00E36F09">
              <w:rPr>
                <w:rFonts w:ascii="Times New Roman" w:hAnsi="Times New Roman" w:cs="Times New Roman"/>
                <w:sz w:val="24"/>
                <w:lang w:val="en-US"/>
              </w:rPr>
              <w:t>LLC</w:t>
            </w:r>
            <w:r w:rsidRPr="00E36F09">
              <w:rPr>
                <w:rFonts w:ascii="Times New Roman" w:hAnsi="Times New Roman" w:cs="Times New Roman"/>
                <w:sz w:val="24"/>
              </w:rPr>
              <w:t>)</w:t>
            </w:r>
          </w:p>
        </w:tc>
      </w:tr>
      <w:tr w:rsidR="003A7E98" w:rsidRPr="00E36F09" w:rsidTr="003A7E98">
        <w:trPr>
          <w:trHeight w:val="375"/>
          <w:jc w:val="center"/>
        </w:trPr>
        <w:tc>
          <w:tcPr>
            <w:tcW w:w="820" w:type="dxa"/>
            <w:vMerge/>
            <w:vAlign w:val="center"/>
            <w:hideMark/>
          </w:tcPr>
          <w:p w:rsidR="003A7E98" w:rsidRPr="00E36F09" w:rsidRDefault="003A7E98" w:rsidP="003A7E98">
            <w:pPr>
              <w:spacing w:line="360" w:lineRule="auto"/>
              <w:ind w:firstLine="708"/>
              <w:jc w:val="center"/>
              <w:rPr>
                <w:rFonts w:ascii="Times New Roman" w:hAnsi="Times New Roman" w:cs="Times New Roman"/>
                <w:sz w:val="24"/>
              </w:rPr>
            </w:pPr>
          </w:p>
        </w:tc>
        <w:tc>
          <w:tcPr>
            <w:tcW w:w="3483" w:type="dxa"/>
            <w:vMerge/>
            <w:vAlign w:val="center"/>
            <w:hideMark/>
          </w:tcPr>
          <w:p w:rsidR="003A7E98" w:rsidRPr="00E36F09" w:rsidRDefault="003A7E98" w:rsidP="003A7E98">
            <w:pPr>
              <w:spacing w:line="360" w:lineRule="auto"/>
              <w:ind w:firstLine="708"/>
              <w:jc w:val="center"/>
              <w:rPr>
                <w:rFonts w:ascii="Times New Roman" w:hAnsi="Times New Roman" w:cs="Times New Roman"/>
                <w:sz w:val="24"/>
              </w:rPr>
            </w:pPr>
          </w:p>
        </w:tc>
        <w:tc>
          <w:tcPr>
            <w:tcW w:w="6286" w:type="dxa"/>
            <w:shd w:val="clear" w:color="auto" w:fill="D0D8E8"/>
            <w:tcMar>
              <w:top w:w="72" w:type="dxa"/>
              <w:left w:w="144" w:type="dxa"/>
              <w:bottom w:w="72" w:type="dxa"/>
              <w:right w:w="144" w:type="dxa"/>
            </w:tcMar>
            <w:vAlign w:val="center"/>
            <w:hideMark/>
          </w:tcPr>
          <w:p w:rsidR="003A7E98" w:rsidRPr="00E36F09" w:rsidRDefault="003A7E98" w:rsidP="003A7E98">
            <w:pPr>
              <w:spacing w:line="360" w:lineRule="auto"/>
              <w:jc w:val="center"/>
              <w:rPr>
                <w:rFonts w:ascii="Times New Roman" w:hAnsi="Times New Roman" w:cs="Times New Roman"/>
                <w:sz w:val="24"/>
              </w:rPr>
            </w:pPr>
            <w:r w:rsidRPr="00E36F09">
              <w:rPr>
                <w:rFonts w:ascii="Times New Roman" w:hAnsi="Times New Roman" w:cs="Times New Roman"/>
                <w:sz w:val="24"/>
              </w:rPr>
              <w:t>Подуровень управления доступом к среде (</w:t>
            </w:r>
            <w:r w:rsidRPr="00E36F09">
              <w:rPr>
                <w:rFonts w:ascii="Times New Roman" w:hAnsi="Times New Roman" w:cs="Times New Roman"/>
                <w:sz w:val="24"/>
                <w:lang w:val="en-US"/>
              </w:rPr>
              <w:t>MAC</w:t>
            </w:r>
            <w:r w:rsidRPr="00E36F09">
              <w:rPr>
                <w:rFonts w:ascii="Times New Roman" w:hAnsi="Times New Roman" w:cs="Times New Roman"/>
                <w:sz w:val="24"/>
              </w:rPr>
              <w:t>)</w:t>
            </w:r>
          </w:p>
        </w:tc>
      </w:tr>
      <w:tr w:rsidR="003A7E98" w:rsidRPr="00E36F09" w:rsidTr="003A7E98">
        <w:trPr>
          <w:trHeight w:val="287"/>
          <w:jc w:val="center"/>
        </w:trPr>
        <w:tc>
          <w:tcPr>
            <w:tcW w:w="820" w:type="dxa"/>
            <w:shd w:val="clear" w:color="auto" w:fill="E9EDF4"/>
            <w:tcMar>
              <w:top w:w="72" w:type="dxa"/>
              <w:left w:w="144" w:type="dxa"/>
              <w:bottom w:w="72" w:type="dxa"/>
              <w:right w:w="144" w:type="dxa"/>
            </w:tcMar>
            <w:vAlign w:val="center"/>
            <w:hideMark/>
          </w:tcPr>
          <w:p w:rsidR="003A7E98" w:rsidRPr="00E36F09" w:rsidRDefault="003A7E98" w:rsidP="003A7E98">
            <w:pPr>
              <w:spacing w:line="360" w:lineRule="auto"/>
              <w:jc w:val="center"/>
              <w:rPr>
                <w:rFonts w:ascii="Times New Roman" w:hAnsi="Times New Roman" w:cs="Times New Roman"/>
                <w:sz w:val="24"/>
              </w:rPr>
            </w:pPr>
            <w:r>
              <w:rPr>
                <w:rFonts w:ascii="Times New Roman" w:hAnsi="Times New Roman" w:cs="Times New Roman"/>
                <w:sz w:val="24"/>
              </w:rPr>
              <w:lastRenderedPageBreak/>
              <w:t>1</w:t>
            </w:r>
          </w:p>
        </w:tc>
        <w:tc>
          <w:tcPr>
            <w:tcW w:w="3483" w:type="dxa"/>
            <w:shd w:val="clear" w:color="auto" w:fill="E9EDF4"/>
            <w:tcMar>
              <w:top w:w="72" w:type="dxa"/>
              <w:left w:w="144" w:type="dxa"/>
              <w:bottom w:w="72" w:type="dxa"/>
              <w:right w:w="144" w:type="dxa"/>
            </w:tcMar>
            <w:vAlign w:val="center"/>
            <w:hideMark/>
          </w:tcPr>
          <w:p w:rsidR="003A7E98" w:rsidRPr="00E36F09" w:rsidRDefault="003A7E98" w:rsidP="003A7E98">
            <w:pPr>
              <w:spacing w:line="360" w:lineRule="auto"/>
              <w:jc w:val="center"/>
              <w:rPr>
                <w:rFonts w:ascii="Times New Roman" w:hAnsi="Times New Roman" w:cs="Times New Roman"/>
                <w:sz w:val="24"/>
              </w:rPr>
            </w:pPr>
            <w:r w:rsidRPr="00E36F09">
              <w:rPr>
                <w:rFonts w:ascii="Times New Roman" w:hAnsi="Times New Roman" w:cs="Times New Roman"/>
                <w:sz w:val="24"/>
              </w:rPr>
              <w:t>Физический</w:t>
            </w:r>
          </w:p>
        </w:tc>
        <w:tc>
          <w:tcPr>
            <w:tcW w:w="6286" w:type="dxa"/>
            <w:shd w:val="clear" w:color="auto" w:fill="E9EDF4"/>
            <w:tcMar>
              <w:top w:w="72" w:type="dxa"/>
              <w:left w:w="144" w:type="dxa"/>
              <w:bottom w:w="72" w:type="dxa"/>
              <w:right w:w="144" w:type="dxa"/>
            </w:tcMar>
            <w:vAlign w:val="center"/>
            <w:hideMark/>
          </w:tcPr>
          <w:p w:rsidR="003A7E98" w:rsidRPr="00E36F09" w:rsidRDefault="003A7E98" w:rsidP="003A7E98">
            <w:pPr>
              <w:spacing w:line="360" w:lineRule="auto"/>
              <w:jc w:val="center"/>
              <w:rPr>
                <w:rFonts w:ascii="Times New Roman" w:hAnsi="Times New Roman" w:cs="Times New Roman"/>
                <w:sz w:val="24"/>
              </w:rPr>
            </w:pPr>
            <w:r w:rsidRPr="00E36F09">
              <w:rPr>
                <w:rFonts w:ascii="Times New Roman" w:hAnsi="Times New Roman" w:cs="Times New Roman"/>
                <w:sz w:val="24"/>
              </w:rPr>
              <w:t>Физический</w:t>
            </w:r>
          </w:p>
        </w:tc>
      </w:tr>
    </w:tbl>
    <w:p w:rsidR="00CF2C32" w:rsidRDefault="00CF2C32" w:rsidP="001C67B8">
      <w:pPr>
        <w:spacing w:line="360" w:lineRule="auto"/>
        <w:ind w:firstLine="708"/>
        <w:rPr>
          <w:rFonts w:ascii="Times New Roman" w:hAnsi="Times New Roman" w:cs="Times New Roman"/>
          <w:sz w:val="24"/>
        </w:rPr>
      </w:pPr>
    </w:p>
    <w:p w:rsidR="00CF2C32" w:rsidRDefault="0040433B" w:rsidP="00AD64F4">
      <w:pPr>
        <w:pStyle w:val="2"/>
        <w:numPr>
          <w:ilvl w:val="1"/>
          <w:numId w:val="48"/>
        </w:numPr>
      </w:pPr>
      <w:r>
        <w:rPr>
          <w:lang w:val="ru-RU"/>
        </w:rPr>
        <w:t xml:space="preserve"> </w:t>
      </w:r>
      <w:bookmarkStart w:id="10" w:name="_Toc389201308"/>
      <w:r>
        <w:rPr>
          <w:lang w:val="ru-RU"/>
        </w:rPr>
        <w:t>Модель сети</w:t>
      </w:r>
      <w:bookmarkEnd w:id="10"/>
    </w:p>
    <w:p w:rsidR="00CF2C32" w:rsidRPr="00D47193" w:rsidRDefault="00FD0202" w:rsidP="00AD64F4">
      <w:pPr>
        <w:pStyle w:val="3"/>
        <w:numPr>
          <w:ilvl w:val="2"/>
          <w:numId w:val="48"/>
        </w:numPr>
        <w:ind w:left="709"/>
        <w:rPr>
          <w:sz w:val="24"/>
        </w:rPr>
      </w:pPr>
      <w:bookmarkStart w:id="11" w:name="_Toc389201309"/>
      <w:r w:rsidRPr="00D47193">
        <w:rPr>
          <w:sz w:val="24"/>
        </w:rPr>
        <w:t>Типы узлов</w:t>
      </w:r>
      <w:bookmarkEnd w:id="11"/>
    </w:p>
    <w:p w:rsidR="00FD0202" w:rsidRPr="00D47193" w:rsidRDefault="00FD0202" w:rsidP="00D47193">
      <w:pPr>
        <w:spacing w:line="360" w:lineRule="auto"/>
        <w:ind w:firstLine="709"/>
        <w:rPr>
          <w:rFonts w:ascii="Times New Roman" w:hAnsi="Times New Roman" w:cs="Times New Roman"/>
          <w:sz w:val="24"/>
        </w:rPr>
      </w:pPr>
      <w:r w:rsidRPr="00D47193">
        <w:rPr>
          <w:rFonts w:ascii="Times New Roman" w:hAnsi="Times New Roman" w:cs="Times New Roman"/>
          <w:sz w:val="24"/>
        </w:rPr>
        <w:t xml:space="preserve">Беспроводная сеть, построенная  на основе стандарта </w:t>
      </w:r>
      <w:r w:rsidRPr="00D47193">
        <w:rPr>
          <w:rFonts w:ascii="Times New Roman" w:hAnsi="Times New Roman" w:cs="Times New Roman"/>
          <w:sz w:val="24"/>
          <w:lang w:val="en-US"/>
        </w:rPr>
        <w:t>IEEE</w:t>
      </w:r>
      <w:r w:rsidRPr="00D47193">
        <w:rPr>
          <w:rFonts w:ascii="Times New Roman" w:hAnsi="Times New Roman" w:cs="Times New Roman"/>
          <w:sz w:val="24"/>
        </w:rPr>
        <w:t xml:space="preserve"> 802.15.4, включает два вида устройств: полнофункциональные устройства (</w:t>
      </w:r>
      <w:r w:rsidRPr="00D47193">
        <w:rPr>
          <w:rFonts w:ascii="Times New Roman" w:hAnsi="Times New Roman" w:cs="Times New Roman"/>
          <w:sz w:val="24"/>
          <w:lang w:val="en-US"/>
        </w:rPr>
        <w:t>FFD</w:t>
      </w:r>
      <w:r w:rsidRPr="00D47193">
        <w:rPr>
          <w:rFonts w:ascii="Times New Roman" w:hAnsi="Times New Roman" w:cs="Times New Roman"/>
          <w:sz w:val="24"/>
        </w:rPr>
        <w:t xml:space="preserve"> – </w:t>
      </w:r>
      <w:r w:rsidRPr="00D47193">
        <w:rPr>
          <w:rFonts w:ascii="Times New Roman" w:hAnsi="Times New Roman" w:cs="Times New Roman"/>
          <w:sz w:val="24"/>
          <w:lang w:val="en-US"/>
        </w:rPr>
        <w:t>Full</w:t>
      </w:r>
      <w:r w:rsidR="00221E67" w:rsidRPr="00D47193">
        <w:rPr>
          <w:rFonts w:ascii="Times New Roman" w:hAnsi="Times New Roman" w:cs="Times New Roman"/>
          <w:sz w:val="24"/>
        </w:rPr>
        <w:t>-</w:t>
      </w:r>
      <w:r w:rsidR="00221E67" w:rsidRPr="00D47193">
        <w:rPr>
          <w:rFonts w:ascii="Times New Roman" w:hAnsi="Times New Roman" w:cs="Times New Roman"/>
          <w:sz w:val="24"/>
          <w:lang w:val="en-US"/>
        </w:rPr>
        <w:t>Function</w:t>
      </w:r>
      <w:r w:rsidRPr="00D47193">
        <w:rPr>
          <w:rFonts w:ascii="Times New Roman" w:hAnsi="Times New Roman" w:cs="Times New Roman"/>
          <w:sz w:val="24"/>
        </w:rPr>
        <w:t xml:space="preserve"> </w:t>
      </w:r>
      <w:r w:rsidRPr="00D47193">
        <w:rPr>
          <w:rFonts w:ascii="Times New Roman" w:hAnsi="Times New Roman" w:cs="Times New Roman"/>
          <w:sz w:val="24"/>
          <w:lang w:val="en-US"/>
        </w:rPr>
        <w:t>Device</w:t>
      </w:r>
      <w:r w:rsidRPr="00D47193">
        <w:rPr>
          <w:rFonts w:ascii="Times New Roman" w:hAnsi="Times New Roman" w:cs="Times New Roman"/>
          <w:sz w:val="24"/>
        </w:rPr>
        <w:t>)  и устрой</w:t>
      </w:r>
      <w:r w:rsidR="00221E67" w:rsidRPr="00D47193">
        <w:rPr>
          <w:rFonts w:ascii="Times New Roman" w:hAnsi="Times New Roman" w:cs="Times New Roman"/>
          <w:sz w:val="24"/>
        </w:rPr>
        <w:t>ст</w:t>
      </w:r>
      <w:r w:rsidRPr="00D47193">
        <w:rPr>
          <w:rFonts w:ascii="Times New Roman" w:hAnsi="Times New Roman" w:cs="Times New Roman"/>
          <w:sz w:val="24"/>
        </w:rPr>
        <w:t xml:space="preserve">ва с облегченными функциями </w:t>
      </w:r>
      <w:r w:rsidR="00221E67" w:rsidRPr="00D47193">
        <w:rPr>
          <w:rFonts w:ascii="Times New Roman" w:hAnsi="Times New Roman" w:cs="Times New Roman"/>
          <w:sz w:val="24"/>
        </w:rPr>
        <w:t>(</w:t>
      </w:r>
      <w:r w:rsidR="00221E67" w:rsidRPr="00D47193">
        <w:rPr>
          <w:rFonts w:ascii="Times New Roman" w:hAnsi="Times New Roman" w:cs="Times New Roman"/>
          <w:sz w:val="24"/>
          <w:lang w:val="en-US"/>
        </w:rPr>
        <w:t>RFD</w:t>
      </w:r>
      <w:r w:rsidR="00221E67" w:rsidRPr="00D47193">
        <w:rPr>
          <w:rFonts w:ascii="Times New Roman" w:hAnsi="Times New Roman" w:cs="Times New Roman"/>
          <w:sz w:val="24"/>
        </w:rPr>
        <w:t xml:space="preserve"> – </w:t>
      </w:r>
      <w:r w:rsidR="00221E67" w:rsidRPr="00D47193">
        <w:rPr>
          <w:rFonts w:ascii="Times New Roman" w:hAnsi="Times New Roman" w:cs="Times New Roman"/>
          <w:sz w:val="24"/>
          <w:lang w:val="en-US"/>
        </w:rPr>
        <w:t>Reduced</w:t>
      </w:r>
      <w:r w:rsidR="00221E67" w:rsidRPr="00D47193">
        <w:rPr>
          <w:rFonts w:ascii="Times New Roman" w:hAnsi="Times New Roman" w:cs="Times New Roman"/>
          <w:sz w:val="24"/>
        </w:rPr>
        <w:t>-</w:t>
      </w:r>
      <w:r w:rsidR="00221E67" w:rsidRPr="00D47193">
        <w:rPr>
          <w:rFonts w:ascii="Times New Roman" w:hAnsi="Times New Roman" w:cs="Times New Roman"/>
          <w:sz w:val="24"/>
          <w:lang w:val="en-US"/>
        </w:rPr>
        <w:t>Function</w:t>
      </w:r>
      <w:r w:rsidR="00221E67" w:rsidRPr="00D47193">
        <w:rPr>
          <w:rFonts w:ascii="Times New Roman" w:hAnsi="Times New Roman" w:cs="Times New Roman"/>
          <w:sz w:val="24"/>
        </w:rPr>
        <w:t xml:space="preserve"> </w:t>
      </w:r>
      <w:r w:rsidR="00221E67" w:rsidRPr="00D47193">
        <w:rPr>
          <w:rFonts w:ascii="Times New Roman" w:hAnsi="Times New Roman" w:cs="Times New Roman"/>
          <w:sz w:val="24"/>
          <w:lang w:val="en-US"/>
        </w:rPr>
        <w:t>Device</w:t>
      </w:r>
      <w:r w:rsidR="00221E67" w:rsidRPr="00D47193">
        <w:rPr>
          <w:rFonts w:ascii="Times New Roman" w:hAnsi="Times New Roman" w:cs="Times New Roman"/>
          <w:sz w:val="24"/>
        </w:rPr>
        <w:t>).  Полнофункциональные устройства могут служить в качестве координатора или маршрутизатора сети.  Устройства с облегченными функциями выступают в роли</w:t>
      </w:r>
      <w:r w:rsidR="00082AF3">
        <w:rPr>
          <w:rFonts w:ascii="Times New Roman" w:hAnsi="Times New Roman" w:cs="Times New Roman"/>
          <w:sz w:val="24"/>
        </w:rPr>
        <w:t xml:space="preserve"> датчиков</w:t>
      </w:r>
      <w:r w:rsidR="000F1A09" w:rsidRPr="000F1A09">
        <w:rPr>
          <w:rFonts w:ascii="Times New Roman" w:hAnsi="Times New Roman" w:cs="Times New Roman"/>
          <w:sz w:val="24"/>
        </w:rPr>
        <w:t xml:space="preserve"> (</w:t>
      </w:r>
      <w:r w:rsidR="000F1A09">
        <w:rPr>
          <w:rFonts w:ascii="Times New Roman" w:hAnsi="Times New Roman" w:cs="Times New Roman"/>
          <w:sz w:val="24"/>
        </w:rPr>
        <w:t>давления, температура и т.д.</w:t>
      </w:r>
      <w:r w:rsidR="000F1A09" w:rsidRPr="000F1A09">
        <w:rPr>
          <w:rFonts w:ascii="Times New Roman" w:hAnsi="Times New Roman" w:cs="Times New Roman"/>
          <w:sz w:val="24"/>
        </w:rPr>
        <w:t>)</w:t>
      </w:r>
      <w:r w:rsidR="00082AF3">
        <w:rPr>
          <w:rFonts w:ascii="Times New Roman" w:hAnsi="Times New Roman" w:cs="Times New Roman"/>
          <w:sz w:val="24"/>
        </w:rPr>
        <w:t xml:space="preserve"> </w:t>
      </w:r>
      <w:r w:rsidR="00221E67" w:rsidRPr="00D47193">
        <w:rPr>
          <w:rFonts w:ascii="Times New Roman" w:hAnsi="Times New Roman" w:cs="Times New Roman"/>
          <w:sz w:val="24"/>
        </w:rPr>
        <w:t>и исполнительных устройств.</w:t>
      </w:r>
    </w:p>
    <w:p w:rsidR="00221E67" w:rsidRPr="00D47193" w:rsidRDefault="00221E67" w:rsidP="00AD64F4">
      <w:pPr>
        <w:pStyle w:val="3"/>
        <w:numPr>
          <w:ilvl w:val="2"/>
          <w:numId w:val="48"/>
        </w:numPr>
        <w:ind w:left="709"/>
        <w:rPr>
          <w:sz w:val="24"/>
        </w:rPr>
      </w:pPr>
      <w:bookmarkStart w:id="12" w:name="_Toc389201310"/>
      <w:r w:rsidRPr="00D47193">
        <w:rPr>
          <w:sz w:val="24"/>
        </w:rPr>
        <w:t>Топологии</w:t>
      </w:r>
      <w:bookmarkEnd w:id="12"/>
    </w:p>
    <w:p w:rsidR="00A825F8" w:rsidRPr="00D47193" w:rsidRDefault="00A825F8" w:rsidP="00D47193">
      <w:pPr>
        <w:spacing w:line="360" w:lineRule="auto"/>
        <w:ind w:firstLine="708"/>
        <w:rPr>
          <w:rFonts w:ascii="Times New Roman" w:hAnsi="Times New Roman" w:cs="Times New Roman"/>
          <w:sz w:val="24"/>
        </w:rPr>
      </w:pPr>
      <w:r w:rsidRPr="00D47193">
        <w:rPr>
          <w:rFonts w:ascii="Times New Roman" w:hAnsi="Times New Roman" w:cs="Times New Roman"/>
          <w:sz w:val="24"/>
        </w:rPr>
        <w:t xml:space="preserve">Стандарт </w:t>
      </w:r>
      <w:r w:rsidRPr="00D47193">
        <w:rPr>
          <w:rFonts w:ascii="Times New Roman" w:hAnsi="Times New Roman" w:cs="Times New Roman"/>
          <w:sz w:val="24"/>
          <w:lang w:val="en-US"/>
        </w:rPr>
        <w:t>IEEE</w:t>
      </w:r>
      <w:r w:rsidRPr="00D47193">
        <w:rPr>
          <w:rFonts w:ascii="Times New Roman" w:hAnsi="Times New Roman" w:cs="Times New Roman"/>
          <w:sz w:val="24"/>
        </w:rPr>
        <w:t xml:space="preserve"> 802.15.4 поддерживает </w:t>
      </w:r>
      <w:r w:rsidR="00035B50">
        <w:rPr>
          <w:rFonts w:ascii="Times New Roman" w:hAnsi="Times New Roman" w:cs="Times New Roman"/>
          <w:sz w:val="24"/>
        </w:rPr>
        <w:t>множество видов сетевых топологий</w:t>
      </w:r>
      <w:r w:rsidRPr="00D47193">
        <w:rPr>
          <w:rFonts w:ascii="Times New Roman" w:hAnsi="Times New Roman" w:cs="Times New Roman"/>
          <w:sz w:val="24"/>
        </w:rPr>
        <w:t xml:space="preserve">: </w:t>
      </w:r>
      <w:r w:rsidR="00035B50">
        <w:rPr>
          <w:rFonts w:ascii="Times New Roman" w:hAnsi="Times New Roman" w:cs="Times New Roman"/>
          <w:sz w:val="24"/>
        </w:rPr>
        <w:t>начиная со «звезды»</w:t>
      </w:r>
      <w:r w:rsidRPr="00D47193">
        <w:rPr>
          <w:rFonts w:ascii="Times New Roman" w:hAnsi="Times New Roman" w:cs="Times New Roman"/>
          <w:sz w:val="24"/>
        </w:rPr>
        <w:t xml:space="preserve"> </w:t>
      </w:r>
      <w:r w:rsidR="00035B50">
        <w:rPr>
          <w:rFonts w:ascii="Times New Roman" w:hAnsi="Times New Roman" w:cs="Times New Roman"/>
          <w:sz w:val="24"/>
        </w:rPr>
        <w:t>и заканчивая различными видами одноранговых сетей(</w:t>
      </w:r>
      <w:r w:rsidRPr="00D47193">
        <w:rPr>
          <w:rFonts w:ascii="Times New Roman" w:hAnsi="Times New Roman" w:cs="Times New Roman"/>
          <w:sz w:val="24"/>
          <w:lang w:val="en-US"/>
        </w:rPr>
        <w:t>peer</w:t>
      </w:r>
      <w:r w:rsidRPr="00D47193">
        <w:rPr>
          <w:rFonts w:ascii="Times New Roman" w:hAnsi="Times New Roman" w:cs="Times New Roman"/>
          <w:sz w:val="24"/>
        </w:rPr>
        <w:t>-</w:t>
      </w:r>
      <w:r w:rsidRPr="00D47193">
        <w:rPr>
          <w:rFonts w:ascii="Times New Roman" w:hAnsi="Times New Roman" w:cs="Times New Roman"/>
          <w:sz w:val="24"/>
          <w:lang w:val="en-US"/>
        </w:rPr>
        <w:t>to</w:t>
      </w:r>
      <w:r w:rsidRPr="00D47193">
        <w:rPr>
          <w:rFonts w:ascii="Times New Roman" w:hAnsi="Times New Roman" w:cs="Times New Roman"/>
          <w:sz w:val="24"/>
        </w:rPr>
        <w:t>-</w:t>
      </w:r>
      <w:r w:rsidRPr="00D47193">
        <w:rPr>
          <w:rFonts w:ascii="Times New Roman" w:hAnsi="Times New Roman" w:cs="Times New Roman"/>
          <w:sz w:val="24"/>
          <w:lang w:val="en-US"/>
        </w:rPr>
        <w:t>peer</w:t>
      </w:r>
      <w:r w:rsidR="00035B50">
        <w:rPr>
          <w:rFonts w:ascii="Times New Roman" w:hAnsi="Times New Roman" w:cs="Times New Roman"/>
          <w:sz w:val="24"/>
        </w:rPr>
        <w:t>)</w:t>
      </w:r>
      <w:r w:rsidRPr="00D47193">
        <w:rPr>
          <w:rFonts w:ascii="Times New Roman" w:hAnsi="Times New Roman" w:cs="Times New Roman"/>
          <w:sz w:val="24"/>
        </w:rPr>
        <w:t>. Однако любая сеть</w:t>
      </w:r>
      <w:r w:rsidR="006C24E6" w:rsidRPr="00D47193">
        <w:rPr>
          <w:rFonts w:ascii="Times New Roman" w:hAnsi="Times New Roman" w:cs="Times New Roman"/>
          <w:sz w:val="24"/>
        </w:rPr>
        <w:t xml:space="preserve">, независимо от топологии, </w:t>
      </w:r>
      <w:r w:rsidRPr="00D47193">
        <w:rPr>
          <w:rFonts w:ascii="Times New Roman" w:hAnsi="Times New Roman" w:cs="Times New Roman"/>
          <w:sz w:val="24"/>
        </w:rPr>
        <w:t>должна иметь один координатор</w:t>
      </w:r>
      <w:r w:rsidR="006C24E6" w:rsidRPr="00D47193">
        <w:rPr>
          <w:rFonts w:ascii="Times New Roman" w:hAnsi="Times New Roman" w:cs="Times New Roman"/>
          <w:sz w:val="24"/>
        </w:rPr>
        <w:t>. Каждое устройство в сети использует уникальный 64-битный идентификатор, который определяется координатором сети. Также в некоторых случаях может использоваться 16-битный идентификатор внутри ограниченной сети.</w:t>
      </w:r>
    </w:p>
    <w:p w:rsidR="00CF2C32" w:rsidRDefault="00704722" w:rsidP="00082AF3">
      <w:pPr>
        <w:spacing w:line="360" w:lineRule="auto"/>
        <w:ind w:firstLine="708"/>
        <w:rPr>
          <w:rFonts w:ascii="Times New Roman" w:hAnsi="Times New Roman" w:cs="Times New Roman"/>
          <w:sz w:val="24"/>
        </w:rPr>
      </w:pPr>
      <w:r>
        <w:rPr>
          <w:rFonts w:ascii="Times New Roman" w:hAnsi="Times New Roman" w:cs="Times New Roman"/>
          <w:sz w:val="24"/>
        </w:rPr>
        <w:t>Сети, имеющие</w:t>
      </w:r>
      <w:r w:rsidR="00D47193">
        <w:rPr>
          <w:rFonts w:ascii="Times New Roman" w:hAnsi="Times New Roman" w:cs="Times New Roman"/>
          <w:sz w:val="24"/>
        </w:rPr>
        <w:t xml:space="preserve"> топологию «звезда»</w:t>
      </w:r>
      <w:r>
        <w:rPr>
          <w:rFonts w:ascii="Times New Roman" w:hAnsi="Times New Roman" w:cs="Times New Roman"/>
          <w:sz w:val="24"/>
        </w:rPr>
        <w:t>,</w:t>
      </w:r>
      <w:r w:rsidR="00D47193">
        <w:rPr>
          <w:rFonts w:ascii="Times New Roman" w:hAnsi="Times New Roman" w:cs="Times New Roman"/>
          <w:sz w:val="24"/>
        </w:rPr>
        <w:t xml:space="preserve"> отлично</w:t>
      </w:r>
      <w:r>
        <w:rPr>
          <w:rFonts w:ascii="Times New Roman" w:hAnsi="Times New Roman" w:cs="Times New Roman"/>
          <w:sz w:val="24"/>
        </w:rPr>
        <w:t xml:space="preserve"> подходя</w:t>
      </w:r>
      <w:r w:rsidR="00D47193">
        <w:rPr>
          <w:rFonts w:ascii="Times New Roman" w:hAnsi="Times New Roman" w:cs="Times New Roman"/>
          <w:sz w:val="24"/>
        </w:rPr>
        <w:t xml:space="preserve">т для </w:t>
      </w:r>
      <w:r>
        <w:rPr>
          <w:rFonts w:ascii="Times New Roman" w:hAnsi="Times New Roman" w:cs="Times New Roman"/>
          <w:sz w:val="24"/>
        </w:rPr>
        <w:t>покрытия небольших территорий,</w:t>
      </w:r>
      <w:r w:rsidR="00D47193">
        <w:rPr>
          <w:rFonts w:ascii="Times New Roman" w:hAnsi="Times New Roman" w:cs="Times New Roman"/>
          <w:sz w:val="24"/>
        </w:rPr>
        <w:t xml:space="preserve"> где все устройства находятся в радиус связи координатора. </w:t>
      </w:r>
      <w:r>
        <w:rPr>
          <w:rFonts w:ascii="Times New Roman" w:hAnsi="Times New Roman" w:cs="Times New Roman"/>
          <w:sz w:val="24"/>
        </w:rPr>
        <w:t xml:space="preserve">В такой сети все устройства взаимодействуют только с координатором. Конечные устройства тоже могут обмениваться сообщениями между собой, но только </w:t>
      </w:r>
      <w:proofErr w:type="gramStart"/>
      <w:r>
        <w:rPr>
          <w:rFonts w:ascii="Times New Roman" w:hAnsi="Times New Roman" w:cs="Times New Roman"/>
          <w:sz w:val="24"/>
        </w:rPr>
        <w:t>через</w:t>
      </w:r>
      <w:proofErr w:type="gramEnd"/>
      <w:r>
        <w:rPr>
          <w:rFonts w:ascii="Times New Roman" w:hAnsi="Times New Roman" w:cs="Times New Roman"/>
          <w:sz w:val="24"/>
        </w:rPr>
        <w:t xml:space="preserve"> координатор.</w:t>
      </w:r>
      <w:r w:rsidR="006D0A74">
        <w:rPr>
          <w:rFonts w:ascii="Times New Roman" w:hAnsi="Times New Roman" w:cs="Times New Roman"/>
          <w:sz w:val="24"/>
        </w:rPr>
        <w:t xml:space="preserve"> На рисунке 1 изображена схема сети с топологией звезда.</w:t>
      </w:r>
    </w:p>
    <w:p w:rsidR="006D0A74" w:rsidRDefault="006D0A74" w:rsidP="006D0A74">
      <w:pPr>
        <w:keepNext/>
        <w:spacing w:line="360" w:lineRule="auto"/>
        <w:ind w:firstLine="708"/>
        <w:jc w:val="center"/>
      </w:pPr>
      <w:r>
        <w:rPr>
          <w:rFonts w:ascii="Times New Roman" w:hAnsi="Times New Roman" w:cs="Times New Roman"/>
          <w:noProof/>
          <w:sz w:val="24"/>
          <w:lang w:eastAsia="ru-RU"/>
        </w:rPr>
        <w:drawing>
          <wp:inline distT="0" distB="0" distL="0" distR="0" wp14:anchorId="49A8CAFA" wp14:editId="6B7FC251">
            <wp:extent cx="3924300" cy="2038253"/>
            <wp:effectExtent l="0" t="0" r="0" b="0"/>
            <wp:docPr id="5" name="Рисунок 5" descr="C:\Users\iyakhiev\Dropbox\Диплом\Documents\Изображения\Untitled Diagra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yakhiev\Dropbox\Диплом\Documents\Изображения\Untitled Diagram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4300" cy="2038253"/>
                    </a:xfrm>
                    <a:prstGeom prst="rect">
                      <a:avLst/>
                    </a:prstGeom>
                    <a:noFill/>
                    <a:ln>
                      <a:noFill/>
                    </a:ln>
                  </pic:spPr>
                </pic:pic>
              </a:graphicData>
            </a:graphic>
          </wp:inline>
        </w:drawing>
      </w:r>
    </w:p>
    <w:p w:rsidR="006D0A74" w:rsidRDefault="006D0A74" w:rsidP="006D0A74">
      <w:pPr>
        <w:pStyle w:val="ae"/>
        <w:jc w:val="center"/>
        <w:rPr>
          <w:rFonts w:ascii="Times New Roman" w:hAnsi="Times New Roman" w:cs="Times New Roman"/>
          <w:sz w:val="24"/>
        </w:rPr>
      </w:pPr>
      <w:r>
        <w:t xml:space="preserve">Рисунок </w:t>
      </w:r>
      <w:fldSimple w:instr=" SEQ Рисунок \* ARABIC ">
        <w:r w:rsidR="00620348">
          <w:rPr>
            <w:noProof/>
          </w:rPr>
          <w:t>1</w:t>
        </w:r>
      </w:fldSimple>
      <w:r>
        <w:t>. Топология звезда</w:t>
      </w:r>
    </w:p>
    <w:p w:rsidR="000545F6" w:rsidRDefault="00704722" w:rsidP="00082AF3">
      <w:pPr>
        <w:spacing w:line="360" w:lineRule="auto"/>
        <w:ind w:firstLine="708"/>
        <w:rPr>
          <w:rFonts w:ascii="Times New Roman" w:hAnsi="Times New Roman" w:cs="Times New Roman"/>
          <w:sz w:val="24"/>
        </w:rPr>
      </w:pPr>
      <w:r>
        <w:rPr>
          <w:rFonts w:ascii="Times New Roman" w:hAnsi="Times New Roman" w:cs="Times New Roman"/>
          <w:sz w:val="24"/>
        </w:rPr>
        <w:lastRenderedPageBreak/>
        <w:t xml:space="preserve">Стандарт </w:t>
      </w:r>
      <w:r>
        <w:rPr>
          <w:rFonts w:ascii="Times New Roman" w:hAnsi="Times New Roman" w:cs="Times New Roman"/>
          <w:sz w:val="24"/>
          <w:lang w:val="en-US"/>
        </w:rPr>
        <w:t>IEEE</w:t>
      </w:r>
      <w:r w:rsidRPr="00704722">
        <w:rPr>
          <w:rFonts w:ascii="Times New Roman" w:hAnsi="Times New Roman" w:cs="Times New Roman"/>
          <w:sz w:val="24"/>
        </w:rPr>
        <w:t xml:space="preserve"> 802.15.4 </w:t>
      </w:r>
      <w:r>
        <w:rPr>
          <w:rFonts w:ascii="Times New Roman" w:hAnsi="Times New Roman" w:cs="Times New Roman"/>
          <w:sz w:val="24"/>
        </w:rPr>
        <w:t>позволяет создавать различные виды</w:t>
      </w:r>
      <w:r w:rsidR="00035B50">
        <w:rPr>
          <w:rFonts w:ascii="Times New Roman" w:hAnsi="Times New Roman" w:cs="Times New Roman"/>
          <w:sz w:val="24"/>
        </w:rPr>
        <w:t xml:space="preserve"> одноранговых сетей, самым простым из которых является ячеистая топология</w:t>
      </w:r>
      <w:r w:rsidR="000545F6">
        <w:rPr>
          <w:rFonts w:ascii="Times New Roman" w:hAnsi="Times New Roman" w:cs="Times New Roman"/>
          <w:sz w:val="24"/>
        </w:rPr>
        <w:t xml:space="preserve"> (</w:t>
      </w:r>
      <w:r w:rsidR="000545F6">
        <w:rPr>
          <w:rFonts w:ascii="Times New Roman" w:hAnsi="Times New Roman" w:cs="Times New Roman"/>
          <w:sz w:val="24"/>
          <w:lang w:val="en-US"/>
        </w:rPr>
        <w:t>mesh</w:t>
      </w:r>
      <w:r w:rsidR="000545F6">
        <w:rPr>
          <w:rFonts w:ascii="Times New Roman" w:hAnsi="Times New Roman" w:cs="Times New Roman"/>
          <w:sz w:val="24"/>
        </w:rPr>
        <w:t>)</w:t>
      </w:r>
      <w:r w:rsidR="00035B50">
        <w:rPr>
          <w:rFonts w:ascii="Times New Roman" w:hAnsi="Times New Roman" w:cs="Times New Roman"/>
          <w:sz w:val="24"/>
        </w:rPr>
        <w:t xml:space="preserve">. </w:t>
      </w:r>
      <w:r w:rsidR="004869A1">
        <w:rPr>
          <w:rFonts w:ascii="Times New Roman" w:hAnsi="Times New Roman" w:cs="Times New Roman"/>
          <w:sz w:val="24"/>
        </w:rPr>
        <w:t xml:space="preserve">В такой сети передача сообщений от отправителя к получателю может осуществляться с помощью </w:t>
      </w:r>
      <w:r w:rsidR="000F1A09">
        <w:rPr>
          <w:rFonts w:ascii="Times New Roman" w:hAnsi="Times New Roman" w:cs="Times New Roman"/>
          <w:sz w:val="24"/>
        </w:rPr>
        <w:t>различных</w:t>
      </w:r>
      <w:r w:rsidR="004869A1">
        <w:rPr>
          <w:rFonts w:ascii="Times New Roman" w:hAnsi="Times New Roman" w:cs="Times New Roman"/>
          <w:sz w:val="24"/>
        </w:rPr>
        <w:t xml:space="preserve"> алгоритмов маршрутизации, поэтому </w:t>
      </w:r>
      <w:r w:rsidR="000F1A09">
        <w:rPr>
          <w:rFonts w:ascii="Times New Roman" w:hAnsi="Times New Roman" w:cs="Times New Roman"/>
          <w:sz w:val="24"/>
        </w:rPr>
        <w:t xml:space="preserve">нет необходимости в том, чтобы </w:t>
      </w:r>
      <w:r w:rsidR="004869A1">
        <w:rPr>
          <w:rFonts w:ascii="Times New Roman" w:hAnsi="Times New Roman" w:cs="Times New Roman"/>
          <w:sz w:val="24"/>
        </w:rPr>
        <w:t xml:space="preserve">все устройства в радиусе покрытия друг друга. </w:t>
      </w:r>
    </w:p>
    <w:p w:rsidR="000545F6" w:rsidRDefault="00477B60" w:rsidP="000545F6">
      <w:pPr>
        <w:keepNext/>
        <w:spacing w:line="360" w:lineRule="auto"/>
        <w:ind w:firstLine="708"/>
        <w:jc w:val="center"/>
      </w:pPr>
      <w:r>
        <w:rPr>
          <w:rFonts w:ascii="Times New Roman" w:hAnsi="Times New Roman" w:cs="Times New Roman"/>
          <w:noProof/>
          <w:sz w:val="24"/>
          <w:lang w:eastAsia="ru-RU"/>
        </w:rPr>
        <w:drawing>
          <wp:inline distT="0" distB="0" distL="0" distR="0" wp14:anchorId="1F4E940A" wp14:editId="24920BCA">
            <wp:extent cx="4400550" cy="2392336"/>
            <wp:effectExtent l="0" t="0" r="0" b="8255"/>
            <wp:docPr id="6" name="Рисунок 6" descr="C:\Users\iyakhiev\Dropbox\Диплом\Documents\Изображения\Untitled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yakhiev\Dropbox\Диплом\Documents\Изображения\Untitled Diagr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2392336"/>
                    </a:xfrm>
                    <a:prstGeom prst="rect">
                      <a:avLst/>
                    </a:prstGeom>
                    <a:noFill/>
                    <a:ln>
                      <a:noFill/>
                    </a:ln>
                  </pic:spPr>
                </pic:pic>
              </a:graphicData>
            </a:graphic>
          </wp:inline>
        </w:drawing>
      </w:r>
    </w:p>
    <w:p w:rsidR="000545F6" w:rsidRDefault="000545F6" w:rsidP="000545F6">
      <w:pPr>
        <w:pStyle w:val="ae"/>
        <w:jc w:val="center"/>
        <w:rPr>
          <w:rFonts w:ascii="Times New Roman" w:hAnsi="Times New Roman" w:cs="Times New Roman"/>
          <w:sz w:val="24"/>
        </w:rPr>
      </w:pPr>
      <w:r>
        <w:t xml:space="preserve">Рисунок </w:t>
      </w:r>
      <w:fldSimple w:instr=" SEQ Рисунок \* ARABIC ">
        <w:r w:rsidR="00620348">
          <w:rPr>
            <w:noProof/>
          </w:rPr>
          <w:t>2</w:t>
        </w:r>
      </w:fldSimple>
      <w:r>
        <w:t>. Ячеистая топология</w:t>
      </w:r>
    </w:p>
    <w:p w:rsidR="00704722" w:rsidRPr="000545F6" w:rsidRDefault="004869A1" w:rsidP="00082AF3">
      <w:pPr>
        <w:spacing w:line="360" w:lineRule="auto"/>
        <w:ind w:firstLine="708"/>
        <w:rPr>
          <w:rFonts w:ascii="Times New Roman" w:hAnsi="Times New Roman" w:cs="Times New Roman"/>
          <w:sz w:val="24"/>
        </w:rPr>
      </w:pPr>
      <w:r>
        <w:rPr>
          <w:rFonts w:ascii="Times New Roman" w:hAnsi="Times New Roman" w:cs="Times New Roman"/>
          <w:sz w:val="24"/>
        </w:rPr>
        <w:t>Маршрутизация сообщений необязательно должна осуществляться через координатора сети, для этого можно использовать ма</w:t>
      </w:r>
      <w:r w:rsidR="000F1A09">
        <w:rPr>
          <w:rFonts w:ascii="Times New Roman" w:hAnsi="Times New Roman" w:cs="Times New Roman"/>
          <w:sz w:val="24"/>
        </w:rPr>
        <w:t>ршрутизаторы. Координатор осуществляет</w:t>
      </w:r>
      <w:r>
        <w:rPr>
          <w:rFonts w:ascii="Times New Roman" w:hAnsi="Times New Roman" w:cs="Times New Roman"/>
          <w:sz w:val="24"/>
        </w:rPr>
        <w:t xml:space="preserve"> подключение новых устройств</w:t>
      </w:r>
      <w:r w:rsidR="000F1A09">
        <w:rPr>
          <w:rFonts w:ascii="Times New Roman" w:hAnsi="Times New Roman" w:cs="Times New Roman"/>
          <w:sz w:val="24"/>
        </w:rPr>
        <w:t>,</w:t>
      </w:r>
      <w:r>
        <w:rPr>
          <w:rFonts w:ascii="Times New Roman" w:hAnsi="Times New Roman" w:cs="Times New Roman"/>
          <w:sz w:val="24"/>
        </w:rPr>
        <w:t xml:space="preserve"> генерацию уникальных идентификаторов для них</w:t>
      </w:r>
      <w:r w:rsidR="000F1A09">
        <w:rPr>
          <w:rFonts w:ascii="Times New Roman" w:hAnsi="Times New Roman" w:cs="Times New Roman"/>
          <w:sz w:val="24"/>
        </w:rPr>
        <w:t xml:space="preserve"> и устанавливает настройки сети</w:t>
      </w:r>
      <w:r>
        <w:rPr>
          <w:rFonts w:ascii="Times New Roman" w:hAnsi="Times New Roman" w:cs="Times New Roman"/>
          <w:sz w:val="24"/>
        </w:rPr>
        <w:t>.</w:t>
      </w:r>
      <w:r w:rsidR="000545F6" w:rsidRPr="000545F6">
        <w:rPr>
          <w:rFonts w:ascii="Times New Roman" w:hAnsi="Times New Roman" w:cs="Times New Roman"/>
          <w:sz w:val="24"/>
        </w:rPr>
        <w:t xml:space="preserve"> </w:t>
      </w:r>
      <w:r w:rsidR="000545F6">
        <w:rPr>
          <w:rFonts w:ascii="Times New Roman" w:hAnsi="Times New Roman" w:cs="Times New Roman"/>
          <w:sz w:val="24"/>
        </w:rPr>
        <w:t>На рисунке 2 изображена схема сети с ячеистой топологией.</w:t>
      </w:r>
    </w:p>
    <w:p w:rsidR="00CF2C32" w:rsidRDefault="00BA23BF" w:rsidP="00AD64F4">
      <w:pPr>
        <w:pStyle w:val="2"/>
        <w:numPr>
          <w:ilvl w:val="1"/>
          <w:numId w:val="48"/>
        </w:numPr>
        <w:spacing w:after="240"/>
      </w:pPr>
      <w:bookmarkStart w:id="13" w:name="_Toc389201311"/>
      <w:r>
        <w:rPr>
          <w:lang w:val="ru-RU"/>
        </w:rPr>
        <w:t>Беспроводные сенсорные сети</w:t>
      </w:r>
      <w:bookmarkEnd w:id="13"/>
    </w:p>
    <w:p w:rsidR="00E32544" w:rsidRDefault="00082AF3" w:rsidP="00082AF3">
      <w:pPr>
        <w:spacing w:line="360" w:lineRule="auto"/>
        <w:ind w:firstLine="708"/>
        <w:rPr>
          <w:rFonts w:ascii="Times New Roman" w:hAnsi="Times New Roman" w:cs="Times New Roman"/>
          <w:sz w:val="24"/>
        </w:rPr>
      </w:pPr>
      <w:r w:rsidRPr="00082AF3">
        <w:rPr>
          <w:rFonts w:ascii="Times New Roman" w:hAnsi="Times New Roman" w:cs="Times New Roman"/>
          <w:sz w:val="24"/>
        </w:rPr>
        <w:t>Бес</w:t>
      </w:r>
      <w:r>
        <w:rPr>
          <w:rFonts w:ascii="Times New Roman" w:hAnsi="Times New Roman" w:cs="Times New Roman"/>
          <w:sz w:val="24"/>
        </w:rPr>
        <w:t xml:space="preserve">проводными сенсорными сетями </w:t>
      </w:r>
      <w:r w:rsidRPr="00082AF3">
        <w:rPr>
          <w:rFonts w:ascii="Times New Roman" w:hAnsi="Times New Roman" w:cs="Times New Roman"/>
          <w:sz w:val="24"/>
        </w:rPr>
        <w:t>(</w:t>
      </w:r>
      <w:r>
        <w:rPr>
          <w:rFonts w:ascii="Times New Roman" w:hAnsi="Times New Roman" w:cs="Times New Roman"/>
          <w:sz w:val="24"/>
          <w:lang w:val="en-US"/>
        </w:rPr>
        <w:t>WSN</w:t>
      </w:r>
      <w:r w:rsidRPr="00082AF3">
        <w:rPr>
          <w:rFonts w:ascii="Times New Roman" w:hAnsi="Times New Roman" w:cs="Times New Roman"/>
          <w:sz w:val="24"/>
        </w:rPr>
        <w:t xml:space="preserve"> – </w:t>
      </w:r>
      <w:r>
        <w:rPr>
          <w:rFonts w:ascii="Times New Roman" w:hAnsi="Times New Roman" w:cs="Times New Roman"/>
          <w:sz w:val="24"/>
          <w:lang w:val="en-US"/>
        </w:rPr>
        <w:t>Wireless</w:t>
      </w:r>
      <w:r w:rsidRPr="00082AF3">
        <w:rPr>
          <w:rFonts w:ascii="Times New Roman" w:hAnsi="Times New Roman" w:cs="Times New Roman"/>
          <w:sz w:val="24"/>
        </w:rPr>
        <w:t xml:space="preserve"> </w:t>
      </w:r>
      <w:r>
        <w:rPr>
          <w:rFonts w:ascii="Times New Roman" w:hAnsi="Times New Roman" w:cs="Times New Roman"/>
          <w:sz w:val="24"/>
          <w:lang w:val="en-US"/>
        </w:rPr>
        <w:t>Sensor</w:t>
      </w:r>
      <w:r w:rsidRPr="00082AF3">
        <w:rPr>
          <w:rFonts w:ascii="Times New Roman" w:hAnsi="Times New Roman" w:cs="Times New Roman"/>
          <w:sz w:val="24"/>
        </w:rPr>
        <w:t xml:space="preserve"> </w:t>
      </w:r>
      <w:r>
        <w:rPr>
          <w:rFonts w:ascii="Times New Roman" w:hAnsi="Times New Roman" w:cs="Times New Roman"/>
          <w:sz w:val="24"/>
          <w:lang w:val="en-US"/>
        </w:rPr>
        <w:t>Network</w:t>
      </w:r>
      <w:r w:rsidRPr="00082AF3">
        <w:rPr>
          <w:rFonts w:ascii="Times New Roman" w:hAnsi="Times New Roman" w:cs="Times New Roman"/>
          <w:sz w:val="24"/>
        </w:rPr>
        <w:t xml:space="preserve">) </w:t>
      </w:r>
      <w:r>
        <w:rPr>
          <w:rFonts w:ascii="Times New Roman" w:hAnsi="Times New Roman" w:cs="Times New Roman"/>
          <w:sz w:val="24"/>
        </w:rPr>
        <w:t>называют распределенные, самоорганизующиеся беспроводные сети, состоящие из множества датчиков</w:t>
      </w:r>
      <w:r w:rsidR="00110D82" w:rsidRPr="00110D82">
        <w:rPr>
          <w:rFonts w:ascii="Times New Roman" w:hAnsi="Times New Roman" w:cs="Times New Roman"/>
          <w:sz w:val="24"/>
        </w:rPr>
        <w:t xml:space="preserve"> (датчиками температуры, давления, освещенности, уровня вибрации, местоположения и т. п.) </w:t>
      </w:r>
      <w:r>
        <w:rPr>
          <w:rFonts w:ascii="Times New Roman" w:hAnsi="Times New Roman" w:cs="Times New Roman"/>
          <w:sz w:val="24"/>
        </w:rPr>
        <w:t xml:space="preserve"> и исполнительных устройств. Такие сети </w:t>
      </w:r>
      <w:r w:rsidR="00B24229">
        <w:rPr>
          <w:rFonts w:ascii="Times New Roman" w:hAnsi="Times New Roman" w:cs="Times New Roman"/>
          <w:sz w:val="24"/>
        </w:rPr>
        <w:t xml:space="preserve">позволяют подключать до 65000 устройств и </w:t>
      </w:r>
      <w:r>
        <w:rPr>
          <w:rFonts w:ascii="Times New Roman" w:hAnsi="Times New Roman" w:cs="Times New Roman"/>
          <w:sz w:val="24"/>
        </w:rPr>
        <w:t>могут покрывать территории площадью от нескольких квадратных метров до нескольки</w:t>
      </w:r>
      <w:r w:rsidR="00AC793E">
        <w:rPr>
          <w:rFonts w:ascii="Times New Roman" w:hAnsi="Times New Roman" w:cs="Times New Roman"/>
          <w:sz w:val="24"/>
        </w:rPr>
        <w:t xml:space="preserve">х квадратных километров благодаря способности ретранслировать сообщения от одного устройства к другому. </w:t>
      </w:r>
    </w:p>
    <w:p w:rsidR="00B24229" w:rsidRDefault="00B24229" w:rsidP="00082AF3">
      <w:pPr>
        <w:spacing w:line="360" w:lineRule="auto"/>
        <w:ind w:firstLine="708"/>
        <w:rPr>
          <w:rFonts w:ascii="Times New Roman" w:hAnsi="Times New Roman" w:cs="Times New Roman"/>
          <w:sz w:val="24"/>
        </w:rPr>
      </w:pPr>
      <w:proofErr w:type="gramStart"/>
      <w:r>
        <w:rPr>
          <w:rFonts w:ascii="Times New Roman" w:hAnsi="Times New Roman" w:cs="Times New Roman"/>
          <w:sz w:val="24"/>
        </w:rPr>
        <w:t>Беспроводные сенсорные сети применяются во многих отраслях (промышленной, транспортной, жилищной, охранной и т.д.) и позволяют</w:t>
      </w:r>
      <w:r w:rsidR="00A83E3A">
        <w:rPr>
          <w:rFonts w:ascii="Times New Roman" w:hAnsi="Times New Roman" w:cs="Times New Roman"/>
          <w:sz w:val="24"/>
        </w:rPr>
        <w:t>, например</w:t>
      </w:r>
      <w:r>
        <w:rPr>
          <w:rFonts w:ascii="Times New Roman" w:hAnsi="Times New Roman" w:cs="Times New Roman"/>
          <w:sz w:val="24"/>
        </w:rPr>
        <w:t>:</w:t>
      </w:r>
      <w:proofErr w:type="gramEnd"/>
    </w:p>
    <w:p w:rsidR="00B24229" w:rsidRPr="00B24229" w:rsidRDefault="00B24229" w:rsidP="00B24229">
      <w:pPr>
        <w:pStyle w:val="a7"/>
        <w:numPr>
          <w:ilvl w:val="0"/>
          <w:numId w:val="16"/>
        </w:numPr>
        <w:spacing w:line="360" w:lineRule="auto"/>
        <w:rPr>
          <w:rFonts w:ascii="Times New Roman" w:hAnsi="Times New Roman" w:cs="Times New Roman"/>
          <w:sz w:val="24"/>
        </w:rPr>
      </w:pPr>
      <w:r w:rsidRPr="00B24229">
        <w:rPr>
          <w:rFonts w:ascii="Times New Roman" w:hAnsi="Times New Roman" w:cs="Times New Roman"/>
          <w:sz w:val="24"/>
        </w:rPr>
        <w:t>Своевременно выявл</w:t>
      </w:r>
      <w:r w:rsidR="00A83E3A">
        <w:rPr>
          <w:rFonts w:ascii="Times New Roman" w:hAnsi="Times New Roman" w:cs="Times New Roman"/>
          <w:sz w:val="24"/>
        </w:rPr>
        <w:t>ять возможные</w:t>
      </w:r>
      <w:r w:rsidRPr="00B24229">
        <w:rPr>
          <w:rFonts w:ascii="Times New Roman" w:hAnsi="Times New Roman" w:cs="Times New Roman"/>
          <w:sz w:val="24"/>
        </w:rPr>
        <w:t xml:space="preserve"> отказ</w:t>
      </w:r>
      <w:r w:rsidR="00A83E3A">
        <w:rPr>
          <w:rFonts w:ascii="Times New Roman" w:hAnsi="Times New Roman" w:cs="Times New Roman"/>
          <w:sz w:val="24"/>
        </w:rPr>
        <w:t>ы</w:t>
      </w:r>
      <w:r w:rsidRPr="00B24229">
        <w:rPr>
          <w:rFonts w:ascii="Times New Roman" w:hAnsi="Times New Roman" w:cs="Times New Roman"/>
          <w:sz w:val="24"/>
        </w:rPr>
        <w:t xml:space="preserve"> исполнительных механизмов,</w:t>
      </w:r>
      <w:r w:rsidR="00A83E3A">
        <w:rPr>
          <w:rFonts w:ascii="Times New Roman" w:hAnsi="Times New Roman" w:cs="Times New Roman"/>
          <w:sz w:val="24"/>
        </w:rPr>
        <w:t xml:space="preserve"> </w:t>
      </w:r>
      <w:r w:rsidRPr="00B24229">
        <w:rPr>
          <w:rFonts w:ascii="Times New Roman" w:hAnsi="Times New Roman" w:cs="Times New Roman"/>
          <w:sz w:val="24"/>
        </w:rPr>
        <w:t>контрол</w:t>
      </w:r>
      <w:r w:rsidR="00A83E3A">
        <w:rPr>
          <w:rFonts w:ascii="Times New Roman" w:hAnsi="Times New Roman" w:cs="Times New Roman"/>
          <w:sz w:val="24"/>
        </w:rPr>
        <w:t>ирую</w:t>
      </w:r>
      <w:r w:rsidRPr="00B24229">
        <w:rPr>
          <w:rFonts w:ascii="Times New Roman" w:hAnsi="Times New Roman" w:cs="Times New Roman"/>
          <w:sz w:val="24"/>
        </w:rPr>
        <w:t xml:space="preserve"> таких параметров, как вибрация, температура, давление и т. п.;</w:t>
      </w:r>
    </w:p>
    <w:p w:rsidR="00B24229" w:rsidRPr="00B24229" w:rsidRDefault="00FC036C" w:rsidP="00A83E3A">
      <w:pPr>
        <w:pStyle w:val="a7"/>
        <w:numPr>
          <w:ilvl w:val="0"/>
          <w:numId w:val="16"/>
        </w:numPr>
        <w:spacing w:line="360" w:lineRule="auto"/>
        <w:rPr>
          <w:rFonts w:ascii="Times New Roman" w:hAnsi="Times New Roman" w:cs="Times New Roman"/>
          <w:sz w:val="24"/>
        </w:rPr>
      </w:pPr>
      <w:r>
        <w:rPr>
          <w:rFonts w:ascii="Times New Roman" w:hAnsi="Times New Roman" w:cs="Times New Roman"/>
          <w:sz w:val="24"/>
        </w:rPr>
        <w:lastRenderedPageBreak/>
        <w:t>Контролировать</w:t>
      </w:r>
      <w:r w:rsidR="00B24229" w:rsidRPr="00B24229">
        <w:rPr>
          <w:rFonts w:ascii="Times New Roman" w:hAnsi="Times New Roman" w:cs="Times New Roman"/>
          <w:sz w:val="24"/>
        </w:rPr>
        <w:t xml:space="preserve"> доступа к удалённым системам объекта мониторинга в режиме реального времени;</w:t>
      </w:r>
    </w:p>
    <w:p w:rsidR="00B24229" w:rsidRPr="00B24229" w:rsidRDefault="00FC036C" w:rsidP="00B24229">
      <w:pPr>
        <w:pStyle w:val="a7"/>
        <w:numPr>
          <w:ilvl w:val="0"/>
          <w:numId w:val="16"/>
        </w:numPr>
        <w:spacing w:line="360" w:lineRule="auto"/>
        <w:rPr>
          <w:rFonts w:ascii="Times New Roman" w:hAnsi="Times New Roman" w:cs="Times New Roman"/>
          <w:sz w:val="24"/>
        </w:rPr>
      </w:pPr>
      <w:proofErr w:type="gramStart"/>
      <w:r>
        <w:rPr>
          <w:rFonts w:ascii="Times New Roman" w:hAnsi="Times New Roman" w:cs="Times New Roman"/>
          <w:sz w:val="24"/>
        </w:rPr>
        <w:t>Контролировать</w:t>
      </w:r>
      <w:r w:rsidR="00B24229" w:rsidRPr="00B24229">
        <w:rPr>
          <w:rFonts w:ascii="Times New Roman" w:hAnsi="Times New Roman" w:cs="Times New Roman"/>
          <w:sz w:val="24"/>
        </w:rPr>
        <w:t xml:space="preserve"> экологически</w:t>
      </w:r>
      <w:r>
        <w:rPr>
          <w:rFonts w:ascii="Times New Roman" w:hAnsi="Times New Roman" w:cs="Times New Roman"/>
          <w:sz w:val="24"/>
        </w:rPr>
        <w:t>е</w:t>
      </w:r>
      <w:r w:rsidR="00B24229" w:rsidRPr="00B24229">
        <w:rPr>
          <w:rFonts w:ascii="Times New Roman" w:hAnsi="Times New Roman" w:cs="Times New Roman"/>
          <w:sz w:val="24"/>
        </w:rPr>
        <w:t xml:space="preserve"> параметров окружающей среды </w:t>
      </w:r>
      <w:proofErr w:type="gramEnd"/>
    </w:p>
    <w:p w:rsidR="00CD77F6" w:rsidRPr="00AD64F4" w:rsidRDefault="00110D82" w:rsidP="00AD64F4">
      <w:pPr>
        <w:spacing w:line="360" w:lineRule="auto"/>
        <w:ind w:firstLine="708"/>
        <w:rPr>
          <w:rFonts w:ascii="Times New Roman" w:hAnsi="Times New Roman" w:cs="Times New Roman"/>
          <w:sz w:val="24"/>
        </w:rPr>
      </w:pPr>
      <w:r>
        <w:rPr>
          <w:rFonts w:ascii="Times New Roman" w:hAnsi="Times New Roman" w:cs="Times New Roman"/>
          <w:sz w:val="24"/>
        </w:rPr>
        <w:t xml:space="preserve">Беспроводными сенсорные сети являются основным направлением рабочей группы </w:t>
      </w:r>
      <w:r>
        <w:rPr>
          <w:rFonts w:ascii="Times New Roman" w:hAnsi="Times New Roman" w:cs="Times New Roman"/>
          <w:sz w:val="24"/>
          <w:lang w:val="en-US"/>
        </w:rPr>
        <w:t>IEEE</w:t>
      </w:r>
      <w:r w:rsidRPr="00110D82">
        <w:rPr>
          <w:rFonts w:ascii="Times New Roman" w:hAnsi="Times New Roman" w:cs="Times New Roman"/>
          <w:sz w:val="24"/>
        </w:rPr>
        <w:t xml:space="preserve"> 802.15.4.</w:t>
      </w:r>
      <w:bookmarkStart w:id="14" w:name="_Toc388877771"/>
      <w:bookmarkStart w:id="15" w:name="_Toc388877789"/>
      <w:bookmarkStart w:id="16" w:name="_Toc388877811"/>
      <w:bookmarkStart w:id="17" w:name="_Toc388887555"/>
      <w:bookmarkStart w:id="18" w:name="_Toc388887658"/>
      <w:bookmarkStart w:id="19" w:name="_Toc388887695"/>
      <w:bookmarkStart w:id="20" w:name="_Toc388888117"/>
      <w:bookmarkStart w:id="21" w:name="_Toc388890130"/>
      <w:bookmarkStart w:id="22" w:name="_Toc388890231"/>
      <w:bookmarkStart w:id="23" w:name="_Toc388890271"/>
      <w:bookmarkStart w:id="24" w:name="_Toc388891081"/>
      <w:bookmarkStart w:id="25" w:name="_Toc388897528"/>
      <w:bookmarkStart w:id="26" w:name="_Toc388897552"/>
      <w:bookmarkStart w:id="27" w:name="_Toc388897780"/>
      <w:bookmarkStart w:id="28" w:name="_Toc388958106"/>
      <w:bookmarkStart w:id="29" w:name="_Toc388958341"/>
      <w:bookmarkStart w:id="30" w:name="_Toc389123945"/>
      <w:bookmarkStart w:id="31" w:name="_Toc389152064"/>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BA23BF" w:rsidRPr="00B01761">
        <w:rPr>
          <w:rFonts w:asciiTheme="majorHAnsi" w:eastAsiaTheme="majorEastAsia" w:hAnsiTheme="majorHAnsi" w:cstheme="majorBidi"/>
          <w:b/>
          <w:bCs/>
          <w:vanish/>
          <w:color w:val="365F91" w:themeColor="accent1" w:themeShade="BF"/>
          <w:sz w:val="28"/>
          <w:szCs w:val="28"/>
        </w:rPr>
        <w:t xml:space="preserve"> </w:t>
      </w:r>
    </w:p>
    <w:p w:rsidR="00CD77F6" w:rsidRPr="00B01761" w:rsidRDefault="00CD77F6" w:rsidP="00FC036C">
      <w:pPr>
        <w:pStyle w:val="a7"/>
        <w:keepNext/>
        <w:keepLines/>
        <w:numPr>
          <w:ilvl w:val="0"/>
          <w:numId w:val="17"/>
        </w:numPr>
        <w:spacing w:before="480" w:after="240"/>
        <w:contextualSpacing w:val="0"/>
        <w:outlineLvl w:val="0"/>
        <w:rPr>
          <w:rFonts w:asciiTheme="majorHAnsi" w:eastAsiaTheme="majorEastAsia" w:hAnsiTheme="majorHAnsi" w:cstheme="majorBidi"/>
          <w:b/>
          <w:bCs/>
          <w:vanish/>
          <w:color w:val="365F91" w:themeColor="accent1" w:themeShade="BF"/>
          <w:sz w:val="28"/>
          <w:szCs w:val="28"/>
        </w:rPr>
      </w:pPr>
      <w:bookmarkStart w:id="32" w:name="_Toc388877772"/>
      <w:bookmarkStart w:id="33" w:name="_Toc388877790"/>
      <w:bookmarkStart w:id="34" w:name="_Toc388877812"/>
      <w:bookmarkStart w:id="35" w:name="_Toc388887556"/>
      <w:bookmarkStart w:id="36" w:name="_Toc388887659"/>
      <w:bookmarkStart w:id="37" w:name="_Toc388887696"/>
      <w:bookmarkStart w:id="38" w:name="_Toc388888118"/>
      <w:bookmarkStart w:id="39" w:name="_Toc388890131"/>
      <w:bookmarkStart w:id="40" w:name="_Toc388890232"/>
      <w:bookmarkStart w:id="41" w:name="_Toc388890272"/>
      <w:bookmarkStart w:id="42" w:name="_Toc388891082"/>
      <w:bookmarkStart w:id="43" w:name="_Toc388897529"/>
      <w:bookmarkStart w:id="44" w:name="_Toc388897553"/>
      <w:bookmarkStart w:id="45" w:name="_Toc388897781"/>
      <w:bookmarkStart w:id="46" w:name="_Toc388958107"/>
      <w:bookmarkStart w:id="47" w:name="_Toc388958342"/>
      <w:bookmarkStart w:id="48" w:name="_Toc389123946"/>
      <w:bookmarkStart w:id="49" w:name="_Toc389152065"/>
      <w:bookmarkStart w:id="50" w:name="_Toc389155660"/>
      <w:bookmarkStart w:id="51" w:name="_Toc389155682"/>
      <w:bookmarkStart w:id="52" w:name="_Toc389167534"/>
      <w:bookmarkStart w:id="53" w:name="_Toc389167559"/>
      <w:bookmarkStart w:id="54" w:name="_Toc389169461"/>
      <w:bookmarkStart w:id="55" w:name="_Toc389172777"/>
      <w:bookmarkStart w:id="56" w:name="_Toc389176401"/>
      <w:bookmarkStart w:id="57" w:name="_Toc389176522"/>
      <w:bookmarkStart w:id="58" w:name="_Toc389176651"/>
      <w:bookmarkStart w:id="59" w:name="_Toc389176682"/>
      <w:bookmarkStart w:id="60" w:name="_Toc389176712"/>
      <w:bookmarkStart w:id="61" w:name="_Toc389176742"/>
      <w:bookmarkStart w:id="62" w:name="_Toc389176771"/>
      <w:bookmarkStart w:id="63" w:name="_Toc389177030"/>
      <w:bookmarkStart w:id="64" w:name="_Toc389177060"/>
      <w:bookmarkStart w:id="65" w:name="_Toc389177091"/>
      <w:bookmarkStart w:id="66" w:name="_Toc389177121"/>
      <w:bookmarkStart w:id="67" w:name="_Toc389177151"/>
      <w:bookmarkStart w:id="68" w:name="_Toc389177182"/>
      <w:bookmarkStart w:id="69" w:name="_Toc389177211"/>
      <w:bookmarkStart w:id="70" w:name="_Toc389177241"/>
      <w:bookmarkStart w:id="71" w:name="_Toc389177274"/>
      <w:bookmarkStart w:id="72" w:name="_Toc389177340"/>
      <w:bookmarkStart w:id="73" w:name="_Toc389177826"/>
      <w:bookmarkStart w:id="74" w:name="_Toc389178039"/>
      <w:bookmarkStart w:id="75" w:name="_Toc389178066"/>
      <w:bookmarkStart w:id="76" w:name="_Toc389178093"/>
      <w:bookmarkStart w:id="77" w:name="_Toc389178118"/>
      <w:bookmarkStart w:id="78" w:name="_Toc389180527"/>
      <w:bookmarkStart w:id="79" w:name="_Toc389180555"/>
      <w:bookmarkStart w:id="80" w:name="_Toc389180583"/>
      <w:bookmarkStart w:id="81" w:name="_Toc389181656"/>
      <w:bookmarkStart w:id="82" w:name="_Toc389181876"/>
      <w:bookmarkStart w:id="83" w:name="_Toc389200988"/>
      <w:bookmarkStart w:id="84" w:name="_Toc389201049"/>
      <w:bookmarkStart w:id="85" w:name="_Toc389201087"/>
      <w:bookmarkStart w:id="86" w:name="_Toc389201132"/>
      <w:bookmarkStart w:id="87" w:name="_Toc38920131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1E095B" w:rsidRPr="001E095B" w:rsidRDefault="001E095B" w:rsidP="00AD64F4">
      <w:pPr>
        <w:pStyle w:val="a7"/>
        <w:keepNext/>
        <w:keepLines/>
        <w:numPr>
          <w:ilvl w:val="0"/>
          <w:numId w:val="48"/>
        </w:numPr>
        <w:spacing w:before="200" w:after="240"/>
        <w:contextualSpacing w:val="0"/>
        <w:outlineLvl w:val="1"/>
        <w:rPr>
          <w:rFonts w:asciiTheme="majorHAnsi" w:eastAsiaTheme="majorEastAsia" w:hAnsiTheme="majorHAnsi" w:cstheme="majorBidi"/>
          <w:b/>
          <w:bCs/>
          <w:vanish/>
          <w:color w:val="4F81BD" w:themeColor="accent1"/>
          <w:sz w:val="26"/>
          <w:szCs w:val="26"/>
          <w:lang w:val="en-US"/>
        </w:rPr>
      </w:pPr>
      <w:bookmarkStart w:id="88" w:name="_Toc388887557"/>
      <w:bookmarkStart w:id="89" w:name="_Toc388887660"/>
      <w:bookmarkStart w:id="90" w:name="_Toc388887697"/>
      <w:bookmarkStart w:id="91" w:name="_Toc388888119"/>
      <w:bookmarkStart w:id="92" w:name="_Toc388890132"/>
      <w:bookmarkStart w:id="93" w:name="_Toc388890233"/>
      <w:bookmarkStart w:id="94" w:name="_Toc388890273"/>
      <w:bookmarkStart w:id="95" w:name="_Toc388891083"/>
      <w:bookmarkStart w:id="96" w:name="_Toc388897530"/>
      <w:bookmarkStart w:id="97" w:name="_Toc388897554"/>
      <w:bookmarkStart w:id="98" w:name="_Toc388897782"/>
      <w:bookmarkStart w:id="99" w:name="_Toc388958108"/>
      <w:bookmarkStart w:id="100" w:name="_Toc388958343"/>
      <w:bookmarkStart w:id="101" w:name="_Toc389123947"/>
      <w:bookmarkStart w:id="102" w:name="_Toc389152066"/>
      <w:bookmarkStart w:id="103" w:name="_Toc389155661"/>
      <w:bookmarkStart w:id="104" w:name="_Toc389155683"/>
      <w:bookmarkStart w:id="105" w:name="_Toc389167535"/>
      <w:bookmarkStart w:id="106" w:name="_Toc389167560"/>
      <w:bookmarkStart w:id="107" w:name="_Toc389169462"/>
      <w:bookmarkStart w:id="108" w:name="_Toc389172778"/>
      <w:bookmarkStart w:id="109" w:name="_Toc389176402"/>
      <w:bookmarkStart w:id="110" w:name="_Toc389176523"/>
      <w:bookmarkStart w:id="111" w:name="_Toc389176652"/>
      <w:bookmarkStart w:id="112" w:name="_Toc389176683"/>
      <w:bookmarkStart w:id="113" w:name="_Toc389176713"/>
      <w:bookmarkStart w:id="114" w:name="_Toc389176743"/>
      <w:bookmarkStart w:id="115" w:name="_Toc389176772"/>
      <w:bookmarkStart w:id="116" w:name="_Toc389177031"/>
      <w:bookmarkStart w:id="117" w:name="_Toc389177061"/>
      <w:bookmarkStart w:id="118" w:name="_Toc389177092"/>
      <w:bookmarkStart w:id="119" w:name="_Toc389177122"/>
      <w:bookmarkStart w:id="120" w:name="_Toc389177152"/>
      <w:bookmarkStart w:id="121" w:name="_Toc389177183"/>
      <w:bookmarkStart w:id="122" w:name="_Toc389177212"/>
      <w:bookmarkStart w:id="123" w:name="_Toc389177242"/>
      <w:bookmarkStart w:id="124" w:name="_Toc389177275"/>
      <w:bookmarkStart w:id="125" w:name="_Toc389177341"/>
      <w:bookmarkStart w:id="126" w:name="_Toc389177827"/>
      <w:bookmarkStart w:id="127" w:name="_Toc389178040"/>
      <w:bookmarkStart w:id="128" w:name="_Toc389178067"/>
      <w:bookmarkStart w:id="129" w:name="_Toc389178094"/>
      <w:bookmarkStart w:id="130" w:name="_Toc389178119"/>
      <w:bookmarkStart w:id="131" w:name="_Toc389180528"/>
      <w:bookmarkStart w:id="132" w:name="_Toc389180556"/>
      <w:bookmarkStart w:id="133" w:name="_Toc389180584"/>
      <w:bookmarkStart w:id="134" w:name="_Toc389181657"/>
      <w:bookmarkStart w:id="135" w:name="_Toc389181877"/>
      <w:bookmarkStart w:id="136" w:name="_Toc389200989"/>
      <w:bookmarkStart w:id="137" w:name="_Toc389201050"/>
      <w:bookmarkStart w:id="138" w:name="_Toc389201088"/>
      <w:bookmarkStart w:id="139" w:name="_Toc389201133"/>
      <w:bookmarkStart w:id="140" w:name="_Toc389201313"/>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CC0AAB" w:rsidRPr="00FC4EAE" w:rsidRDefault="00CC0AAB" w:rsidP="00AD64F4">
      <w:pPr>
        <w:pStyle w:val="2"/>
        <w:numPr>
          <w:ilvl w:val="1"/>
          <w:numId w:val="49"/>
        </w:numPr>
        <w:spacing w:after="240"/>
      </w:pPr>
      <w:bookmarkStart w:id="141" w:name="_Toc389201314"/>
      <w:r w:rsidRPr="00CC0AAB">
        <w:t>MAC</w:t>
      </w:r>
      <w:r w:rsidRPr="00FC4EAE">
        <w:t xml:space="preserve"> </w:t>
      </w:r>
      <w:r>
        <w:t>слой</w:t>
      </w:r>
      <w:bookmarkEnd w:id="141"/>
    </w:p>
    <w:p w:rsidR="00CC0AAB" w:rsidRDefault="00CC0AAB" w:rsidP="00CC0AAB">
      <w:pPr>
        <w:spacing w:line="360" w:lineRule="auto"/>
        <w:ind w:firstLine="708"/>
        <w:rPr>
          <w:rFonts w:ascii="Times New Roman" w:hAnsi="Times New Roman" w:cs="Times New Roman"/>
          <w:sz w:val="24"/>
        </w:rPr>
      </w:pPr>
      <w:r>
        <w:rPr>
          <w:rFonts w:ascii="Times New Roman" w:hAnsi="Times New Roman" w:cs="Times New Roman"/>
          <w:sz w:val="24"/>
        </w:rPr>
        <w:t>Слой</w:t>
      </w:r>
      <w:r w:rsidRPr="004204C6">
        <w:rPr>
          <w:rFonts w:ascii="Times New Roman" w:hAnsi="Times New Roman" w:cs="Times New Roman"/>
          <w:sz w:val="24"/>
        </w:rPr>
        <w:t xml:space="preserve"> </w:t>
      </w:r>
      <w:r>
        <w:rPr>
          <w:rFonts w:ascii="Times New Roman" w:hAnsi="Times New Roman" w:cs="Times New Roman"/>
          <w:sz w:val="24"/>
        </w:rPr>
        <w:t>механизма</w:t>
      </w:r>
      <w:r w:rsidRPr="004204C6">
        <w:rPr>
          <w:rFonts w:ascii="Times New Roman" w:hAnsi="Times New Roman" w:cs="Times New Roman"/>
          <w:sz w:val="24"/>
        </w:rPr>
        <w:t xml:space="preserve"> </w:t>
      </w:r>
      <w:r>
        <w:rPr>
          <w:rFonts w:ascii="Times New Roman" w:hAnsi="Times New Roman" w:cs="Times New Roman"/>
          <w:sz w:val="24"/>
        </w:rPr>
        <w:t>доступа</w:t>
      </w:r>
      <w:r w:rsidRPr="004204C6">
        <w:rPr>
          <w:rFonts w:ascii="Times New Roman" w:hAnsi="Times New Roman" w:cs="Times New Roman"/>
          <w:sz w:val="24"/>
        </w:rPr>
        <w:t xml:space="preserve"> (</w:t>
      </w:r>
      <w:r>
        <w:rPr>
          <w:rFonts w:ascii="Times New Roman" w:hAnsi="Times New Roman" w:cs="Times New Roman"/>
          <w:sz w:val="24"/>
          <w:lang w:val="en-US"/>
        </w:rPr>
        <w:t>MAC</w:t>
      </w:r>
      <w:r w:rsidRPr="004204C6">
        <w:rPr>
          <w:rFonts w:ascii="Times New Roman" w:hAnsi="Times New Roman" w:cs="Times New Roman"/>
          <w:sz w:val="24"/>
        </w:rPr>
        <w:t xml:space="preserve"> – </w:t>
      </w:r>
      <w:r>
        <w:rPr>
          <w:rFonts w:ascii="Times New Roman" w:hAnsi="Times New Roman" w:cs="Times New Roman"/>
          <w:sz w:val="24"/>
          <w:lang w:val="en-US"/>
        </w:rPr>
        <w:t>Media</w:t>
      </w:r>
      <w:r w:rsidRPr="004204C6">
        <w:rPr>
          <w:rFonts w:ascii="Times New Roman" w:hAnsi="Times New Roman" w:cs="Times New Roman"/>
          <w:sz w:val="24"/>
        </w:rPr>
        <w:t xml:space="preserve"> </w:t>
      </w:r>
      <w:r>
        <w:rPr>
          <w:rFonts w:ascii="Times New Roman" w:hAnsi="Times New Roman" w:cs="Times New Roman"/>
          <w:sz w:val="24"/>
          <w:lang w:val="en-US"/>
        </w:rPr>
        <w:t>Access</w:t>
      </w:r>
      <w:r w:rsidRPr="004204C6">
        <w:rPr>
          <w:rFonts w:ascii="Times New Roman" w:hAnsi="Times New Roman" w:cs="Times New Roman"/>
          <w:sz w:val="24"/>
        </w:rPr>
        <w:t xml:space="preserve"> </w:t>
      </w:r>
      <w:r>
        <w:rPr>
          <w:rFonts w:ascii="Times New Roman" w:hAnsi="Times New Roman" w:cs="Times New Roman"/>
          <w:sz w:val="24"/>
          <w:lang w:val="en-US"/>
        </w:rPr>
        <w:t>Control</w:t>
      </w:r>
      <w:r w:rsidRPr="004204C6">
        <w:rPr>
          <w:rFonts w:ascii="Times New Roman" w:hAnsi="Times New Roman" w:cs="Times New Roman"/>
          <w:sz w:val="24"/>
        </w:rPr>
        <w:t>)</w:t>
      </w:r>
      <w:r>
        <w:rPr>
          <w:rFonts w:ascii="Times New Roman" w:hAnsi="Times New Roman" w:cs="Times New Roman"/>
          <w:sz w:val="24"/>
        </w:rPr>
        <w:t xml:space="preserve"> вместе со слоем управления логической связью являются подуровнями канального уровня модели </w:t>
      </w:r>
      <w:r>
        <w:rPr>
          <w:rFonts w:ascii="Times New Roman" w:hAnsi="Times New Roman" w:cs="Times New Roman"/>
          <w:sz w:val="24"/>
          <w:lang w:val="en-US"/>
        </w:rPr>
        <w:t>OSI</w:t>
      </w:r>
      <w:r w:rsidRPr="004204C6">
        <w:rPr>
          <w:rFonts w:ascii="Times New Roman" w:hAnsi="Times New Roman" w:cs="Times New Roman"/>
          <w:sz w:val="24"/>
        </w:rPr>
        <w:t xml:space="preserve">. </w:t>
      </w:r>
      <w:proofErr w:type="gramStart"/>
      <w:r>
        <w:rPr>
          <w:rFonts w:ascii="Times New Roman" w:hAnsi="Times New Roman" w:cs="Times New Roman"/>
          <w:sz w:val="24"/>
          <w:lang w:val="en-US"/>
        </w:rPr>
        <w:t>MAC</w:t>
      </w:r>
      <w:r w:rsidRPr="00300352">
        <w:rPr>
          <w:rFonts w:ascii="Times New Roman" w:hAnsi="Times New Roman" w:cs="Times New Roman"/>
          <w:sz w:val="24"/>
        </w:rPr>
        <w:t xml:space="preserve"> </w:t>
      </w:r>
      <w:r>
        <w:rPr>
          <w:rFonts w:ascii="Times New Roman" w:hAnsi="Times New Roman" w:cs="Times New Roman"/>
          <w:sz w:val="24"/>
        </w:rPr>
        <w:t xml:space="preserve">слой </w:t>
      </w:r>
      <w:r w:rsidRPr="00300352">
        <w:rPr>
          <w:rFonts w:ascii="Times New Roman" w:hAnsi="Times New Roman" w:cs="Times New Roman"/>
          <w:sz w:val="24"/>
        </w:rPr>
        <w:t>обеспечивает адресацию и механизмы управления доступом к каналам</w:t>
      </w:r>
      <w:r>
        <w:rPr>
          <w:rFonts w:ascii="Times New Roman" w:hAnsi="Times New Roman" w:cs="Times New Roman"/>
          <w:sz w:val="24"/>
        </w:rPr>
        <w:t>.</w:t>
      </w:r>
      <w:proofErr w:type="gramEnd"/>
      <w:r>
        <w:rPr>
          <w:rFonts w:ascii="Times New Roman" w:hAnsi="Times New Roman" w:cs="Times New Roman"/>
          <w:sz w:val="24"/>
        </w:rPr>
        <w:t xml:space="preserve"> В случае с беспроводными персональными сетями необходимо оптимально использовать беспроводную среду потому, что они работают на ограниченных нелицензированных частотах совместно с другими стандартными и нестандартными беспроводными технологиями, включая беспроводные локальные сети. Стандарт </w:t>
      </w:r>
      <w:r>
        <w:rPr>
          <w:rFonts w:ascii="Times New Roman" w:hAnsi="Times New Roman" w:cs="Times New Roman"/>
          <w:sz w:val="24"/>
          <w:lang w:val="en-US"/>
        </w:rPr>
        <w:t>IEEE</w:t>
      </w:r>
      <w:r w:rsidRPr="00711FE6">
        <w:rPr>
          <w:rFonts w:ascii="Times New Roman" w:hAnsi="Times New Roman" w:cs="Times New Roman"/>
          <w:sz w:val="24"/>
        </w:rPr>
        <w:t xml:space="preserve"> </w:t>
      </w:r>
      <w:r>
        <w:rPr>
          <w:rFonts w:ascii="Times New Roman" w:hAnsi="Times New Roman" w:cs="Times New Roman"/>
          <w:sz w:val="24"/>
        </w:rPr>
        <w:t xml:space="preserve">802.15.4 использует </w:t>
      </w:r>
      <w:r>
        <w:rPr>
          <w:rFonts w:ascii="Times New Roman" w:hAnsi="Times New Roman" w:cs="Times New Roman"/>
          <w:sz w:val="24"/>
          <w:lang w:val="en-US"/>
        </w:rPr>
        <w:t>CSMA</w:t>
      </w:r>
      <w:r w:rsidRPr="00711FE6">
        <w:rPr>
          <w:rFonts w:ascii="Times New Roman" w:hAnsi="Times New Roman" w:cs="Times New Roman"/>
          <w:sz w:val="24"/>
        </w:rPr>
        <w:t>-</w:t>
      </w:r>
      <w:r>
        <w:rPr>
          <w:rFonts w:ascii="Times New Roman" w:hAnsi="Times New Roman" w:cs="Times New Roman"/>
          <w:sz w:val="24"/>
          <w:lang w:val="en-US"/>
        </w:rPr>
        <w:t>CA</w:t>
      </w:r>
      <w:r w:rsidRPr="00711FE6">
        <w:rPr>
          <w:rFonts w:ascii="Times New Roman" w:hAnsi="Times New Roman" w:cs="Times New Roman"/>
          <w:sz w:val="24"/>
        </w:rPr>
        <w:t xml:space="preserve"> </w:t>
      </w:r>
      <w:r>
        <w:rPr>
          <w:rFonts w:ascii="Times New Roman" w:hAnsi="Times New Roman" w:cs="Times New Roman"/>
          <w:sz w:val="24"/>
        </w:rPr>
        <w:t>алгоритм, который требует проверять канал перед началом передачи сообщения, чтобы избежать коллизий с текущей передачей от другого сетевого устройства.</w:t>
      </w:r>
    </w:p>
    <w:p w:rsidR="00E06885" w:rsidRDefault="00E06885" w:rsidP="00AD64F4">
      <w:pPr>
        <w:pStyle w:val="3"/>
        <w:numPr>
          <w:ilvl w:val="2"/>
          <w:numId w:val="49"/>
        </w:numPr>
        <w:rPr>
          <w:sz w:val="24"/>
        </w:rPr>
      </w:pPr>
      <w:bookmarkStart w:id="142" w:name="_Toc389201315"/>
      <w:r>
        <w:rPr>
          <w:sz w:val="24"/>
        </w:rPr>
        <w:t>Механизм адресации</w:t>
      </w:r>
      <w:bookmarkEnd w:id="142"/>
    </w:p>
    <w:p w:rsidR="007A6FA9" w:rsidRPr="00E06885" w:rsidRDefault="007A6FA9" w:rsidP="007A6FA9">
      <w:pPr>
        <w:spacing w:line="360" w:lineRule="auto"/>
        <w:ind w:firstLine="708"/>
        <w:rPr>
          <w:rFonts w:ascii="Times New Roman" w:hAnsi="Times New Roman" w:cs="Times New Roman"/>
          <w:sz w:val="24"/>
        </w:rPr>
      </w:pPr>
      <w:r w:rsidRPr="00E06885">
        <w:rPr>
          <w:rFonts w:ascii="Times New Roman" w:hAnsi="Times New Roman" w:cs="Times New Roman"/>
          <w:sz w:val="24"/>
        </w:rPr>
        <w:t xml:space="preserve">Каждому </w:t>
      </w:r>
      <w:r>
        <w:rPr>
          <w:rFonts w:ascii="Times New Roman" w:hAnsi="Times New Roman" w:cs="Times New Roman"/>
          <w:sz w:val="24"/>
        </w:rPr>
        <w:t>сетевому устройству во время изготовления присваивается уникальный серийный номер, который в дальнейшем используются для однозначной идентификации устройства в сети среди других сетевых устройств в мире.</w:t>
      </w:r>
    </w:p>
    <w:p w:rsidR="00CC0AAB" w:rsidRDefault="00CC0AAB" w:rsidP="00AD64F4">
      <w:pPr>
        <w:pStyle w:val="3"/>
        <w:numPr>
          <w:ilvl w:val="2"/>
          <w:numId w:val="49"/>
        </w:numPr>
        <w:rPr>
          <w:sz w:val="24"/>
        </w:rPr>
      </w:pPr>
      <w:bookmarkStart w:id="143" w:name="_Toc389201316"/>
      <w:r w:rsidRPr="00E06885">
        <w:rPr>
          <w:sz w:val="24"/>
        </w:rPr>
        <w:t>Точки доступа</w:t>
      </w:r>
      <w:bookmarkEnd w:id="143"/>
    </w:p>
    <w:p w:rsidR="00AF2F82" w:rsidRDefault="00AF2F82" w:rsidP="007A6FA9">
      <w:pPr>
        <w:spacing w:line="360" w:lineRule="auto"/>
        <w:ind w:firstLine="708"/>
        <w:rPr>
          <w:rFonts w:ascii="Times New Roman" w:hAnsi="Times New Roman" w:cs="Times New Roman"/>
          <w:sz w:val="24"/>
        </w:rPr>
      </w:pPr>
      <w:r>
        <w:rPr>
          <w:rFonts w:ascii="Times New Roman" w:hAnsi="Times New Roman" w:cs="Times New Roman"/>
          <w:sz w:val="24"/>
        </w:rPr>
        <w:t>Обмена сообщениями между сетевыми протоколами происходит через точки доступа к услугам (</w:t>
      </w:r>
      <w:r>
        <w:rPr>
          <w:rFonts w:ascii="Times New Roman" w:hAnsi="Times New Roman" w:cs="Times New Roman"/>
          <w:sz w:val="24"/>
          <w:lang w:val="en-US"/>
        </w:rPr>
        <w:t>SAP</w:t>
      </w:r>
      <w:r w:rsidRPr="00AF2F82">
        <w:rPr>
          <w:rFonts w:ascii="Times New Roman" w:hAnsi="Times New Roman" w:cs="Times New Roman"/>
          <w:sz w:val="24"/>
        </w:rPr>
        <w:t xml:space="preserve"> – </w:t>
      </w:r>
      <w:r>
        <w:rPr>
          <w:rFonts w:ascii="Times New Roman" w:hAnsi="Times New Roman" w:cs="Times New Roman"/>
          <w:sz w:val="24"/>
          <w:lang w:val="en-US"/>
        </w:rPr>
        <w:t>Service</w:t>
      </w:r>
      <w:r w:rsidRPr="00AF2F82">
        <w:rPr>
          <w:rFonts w:ascii="Times New Roman" w:hAnsi="Times New Roman" w:cs="Times New Roman"/>
          <w:sz w:val="24"/>
        </w:rPr>
        <w:t xml:space="preserve"> </w:t>
      </w:r>
      <w:r>
        <w:rPr>
          <w:rFonts w:ascii="Times New Roman" w:hAnsi="Times New Roman" w:cs="Times New Roman"/>
          <w:sz w:val="24"/>
          <w:lang w:val="en-US"/>
        </w:rPr>
        <w:t>Access</w:t>
      </w:r>
      <w:r w:rsidRPr="00AF2F82">
        <w:rPr>
          <w:rFonts w:ascii="Times New Roman" w:hAnsi="Times New Roman" w:cs="Times New Roman"/>
          <w:sz w:val="24"/>
        </w:rPr>
        <w:t xml:space="preserve"> </w:t>
      </w:r>
      <w:r>
        <w:rPr>
          <w:rFonts w:ascii="Times New Roman" w:hAnsi="Times New Roman" w:cs="Times New Roman"/>
          <w:sz w:val="24"/>
          <w:lang w:val="en-US"/>
        </w:rPr>
        <w:t>Point</w:t>
      </w:r>
      <w:r>
        <w:rPr>
          <w:rFonts w:ascii="Times New Roman" w:hAnsi="Times New Roman" w:cs="Times New Roman"/>
          <w:sz w:val="24"/>
        </w:rPr>
        <w:t>)</w:t>
      </w:r>
      <w:r w:rsidRPr="00AF2F82">
        <w:rPr>
          <w:rFonts w:ascii="Times New Roman" w:hAnsi="Times New Roman" w:cs="Times New Roman"/>
          <w:sz w:val="24"/>
        </w:rPr>
        <w:t xml:space="preserve">. </w:t>
      </w:r>
      <w:r w:rsidR="00CC0AAB">
        <w:rPr>
          <w:rFonts w:ascii="Times New Roman" w:hAnsi="Times New Roman" w:cs="Times New Roman"/>
          <w:sz w:val="24"/>
          <w:lang w:val="en-US"/>
        </w:rPr>
        <w:t>MAC</w:t>
      </w:r>
      <w:r w:rsidRPr="00674711">
        <w:rPr>
          <w:rFonts w:ascii="Times New Roman" w:hAnsi="Times New Roman" w:cs="Times New Roman"/>
          <w:sz w:val="24"/>
        </w:rPr>
        <w:t xml:space="preserve"> </w:t>
      </w:r>
      <w:r w:rsidR="00CC0AAB">
        <w:rPr>
          <w:rFonts w:ascii="Times New Roman" w:hAnsi="Times New Roman" w:cs="Times New Roman"/>
          <w:sz w:val="24"/>
        </w:rPr>
        <w:t>сло</w:t>
      </w:r>
      <w:r>
        <w:rPr>
          <w:rFonts w:ascii="Times New Roman" w:hAnsi="Times New Roman" w:cs="Times New Roman"/>
          <w:sz w:val="24"/>
        </w:rPr>
        <w:t>й предоставляет два сервиса</w:t>
      </w:r>
      <w:r w:rsidR="00674711">
        <w:rPr>
          <w:rFonts w:ascii="Times New Roman" w:hAnsi="Times New Roman" w:cs="Times New Roman"/>
          <w:sz w:val="24"/>
        </w:rPr>
        <w:t xml:space="preserve"> для связи с верхними уровнями:</w:t>
      </w:r>
    </w:p>
    <w:p w:rsidR="00674711" w:rsidRDefault="00674711" w:rsidP="007A6FA9">
      <w:pPr>
        <w:pStyle w:val="a7"/>
        <w:numPr>
          <w:ilvl w:val="0"/>
          <w:numId w:val="18"/>
        </w:numPr>
        <w:spacing w:line="360" w:lineRule="auto"/>
        <w:rPr>
          <w:rFonts w:ascii="Times New Roman" w:hAnsi="Times New Roman" w:cs="Times New Roman"/>
          <w:sz w:val="24"/>
          <w:lang w:val="en-US"/>
        </w:rPr>
      </w:pPr>
      <w:r>
        <w:rPr>
          <w:rFonts w:ascii="Times New Roman" w:hAnsi="Times New Roman" w:cs="Times New Roman"/>
          <w:sz w:val="24"/>
        </w:rPr>
        <w:t>Объект</w:t>
      </w:r>
      <w:r w:rsidRPr="00B9396B">
        <w:rPr>
          <w:rFonts w:ascii="Times New Roman" w:hAnsi="Times New Roman" w:cs="Times New Roman"/>
          <w:sz w:val="24"/>
          <w:lang w:val="en-US"/>
        </w:rPr>
        <w:t xml:space="preserve"> </w:t>
      </w:r>
      <w:r>
        <w:rPr>
          <w:rFonts w:ascii="Times New Roman" w:hAnsi="Times New Roman" w:cs="Times New Roman"/>
          <w:sz w:val="24"/>
        </w:rPr>
        <w:t>управления</w:t>
      </w:r>
      <w:r w:rsidRPr="00B9396B">
        <w:rPr>
          <w:rFonts w:ascii="Times New Roman" w:hAnsi="Times New Roman" w:cs="Times New Roman"/>
          <w:sz w:val="24"/>
          <w:lang w:val="en-US"/>
        </w:rPr>
        <w:t xml:space="preserve"> </w:t>
      </w:r>
      <w:r>
        <w:rPr>
          <w:rFonts w:ascii="Times New Roman" w:hAnsi="Times New Roman" w:cs="Times New Roman"/>
          <w:sz w:val="24"/>
        </w:rPr>
        <w:t>уровнем</w:t>
      </w:r>
      <w:r w:rsidRPr="00B9396B">
        <w:rPr>
          <w:rFonts w:ascii="Times New Roman" w:hAnsi="Times New Roman" w:cs="Times New Roman"/>
          <w:sz w:val="24"/>
          <w:lang w:val="en-US"/>
        </w:rPr>
        <w:t xml:space="preserve"> </w:t>
      </w:r>
      <w:r>
        <w:rPr>
          <w:rFonts w:ascii="Times New Roman" w:hAnsi="Times New Roman" w:cs="Times New Roman"/>
          <w:sz w:val="24"/>
          <w:lang w:val="en-US"/>
        </w:rPr>
        <w:t>MAC</w:t>
      </w:r>
      <w:r w:rsidRPr="00B9396B">
        <w:rPr>
          <w:rFonts w:ascii="Times New Roman" w:hAnsi="Times New Roman" w:cs="Times New Roman"/>
          <w:sz w:val="24"/>
          <w:lang w:val="en-US"/>
        </w:rPr>
        <w:t xml:space="preserve"> (</w:t>
      </w:r>
      <w:r w:rsidR="00B9396B">
        <w:rPr>
          <w:rFonts w:ascii="Times New Roman" w:hAnsi="Times New Roman" w:cs="Times New Roman"/>
          <w:sz w:val="24"/>
          <w:lang w:val="en-US"/>
        </w:rPr>
        <w:t>MLME – MAC Layer Management Entity</w:t>
      </w:r>
      <w:r w:rsidRPr="00B9396B">
        <w:rPr>
          <w:rFonts w:ascii="Times New Roman" w:hAnsi="Times New Roman" w:cs="Times New Roman"/>
          <w:sz w:val="24"/>
          <w:lang w:val="en-US"/>
        </w:rPr>
        <w:t>)</w:t>
      </w:r>
    </w:p>
    <w:p w:rsidR="00B9396B" w:rsidRPr="00B9396B" w:rsidRDefault="00B9396B" w:rsidP="007A6FA9">
      <w:pPr>
        <w:pStyle w:val="a7"/>
        <w:numPr>
          <w:ilvl w:val="0"/>
          <w:numId w:val="18"/>
        </w:numPr>
        <w:spacing w:line="360" w:lineRule="auto"/>
        <w:rPr>
          <w:rFonts w:ascii="Times New Roman" w:hAnsi="Times New Roman" w:cs="Times New Roman"/>
          <w:sz w:val="24"/>
          <w:lang w:val="en-US"/>
        </w:rPr>
      </w:pPr>
      <w:r>
        <w:rPr>
          <w:rFonts w:ascii="Times New Roman" w:hAnsi="Times New Roman" w:cs="Times New Roman"/>
          <w:sz w:val="24"/>
        </w:rPr>
        <w:t>Общий</w:t>
      </w:r>
      <w:r w:rsidRPr="00B9396B">
        <w:rPr>
          <w:rFonts w:ascii="Times New Roman" w:hAnsi="Times New Roman" w:cs="Times New Roman"/>
          <w:sz w:val="24"/>
          <w:lang w:val="en-US"/>
        </w:rPr>
        <w:t xml:space="preserve"> MAC-</w:t>
      </w:r>
      <w:r>
        <w:rPr>
          <w:rFonts w:ascii="Times New Roman" w:hAnsi="Times New Roman" w:cs="Times New Roman"/>
          <w:sz w:val="24"/>
        </w:rPr>
        <w:t>уровень</w:t>
      </w:r>
      <w:r w:rsidRPr="00B9396B">
        <w:rPr>
          <w:rFonts w:ascii="Times New Roman" w:hAnsi="Times New Roman" w:cs="Times New Roman"/>
          <w:sz w:val="24"/>
          <w:lang w:val="en-US"/>
        </w:rPr>
        <w:t xml:space="preserve"> (</w:t>
      </w:r>
      <w:r>
        <w:rPr>
          <w:rFonts w:ascii="Times New Roman" w:hAnsi="Times New Roman" w:cs="Times New Roman"/>
          <w:sz w:val="24"/>
          <w:lang w:val="en-US"/>
        </w:rPr>
        <w:t xml:space="preserve">MCPS – MAC common part </w:t>
      </w:r>
      <w:proofErr w:type="spellStart"/>
      <w:r>
        <w:rPr>
          <w:rFonts w:ascii="Times New Roman" w:hAnsi="Times New Roman" w:cs="Times New Roman"/>
          <w:sz w:val="24"/>
          <w:lang w:val="en-US"/>
        </w:rPr>
        <w:t>sublayer</w:t>
      </w:r>
      <w:proofErr w:type="spellEnd"/>
      <w:r w:rsidRPr="00B9396B">
        <w:rPr>
          <w:rFonts w:ascii="Times New Roman" w:hAnsi="Times New Roman" w:cs="Times New Roman"/>
          <w:sz w:val="24"/>
          <w:lang w:val="en-US"/>
        </w:rPr>
        <w:t>)</w:t>
      </w:r>
    </w:p>
    <w:p w:rsidR="00CC0AAB" w:rsidRDefault="00CC0AAB" w:rsidP="007A6FA9">
      <w:pPr>
        <w:spacing w:line="360" w:lineRule="auto"/>
        <w:ind w:firstLine="708"/>
        <w:rPr>
          <w:rFonts w:ascii="Times New Roman" w:hAnsi="Times New Roman" w:cs="Times New Roman"/>
          <w:sz w:val="24"/>
        </w:rPr>
      </w:pPr>
      <w:r>
        <w:rPr>
          <w:rFonts w:ascii="Times New Roman" w:hAnsi="Times New Roman" w:cs="Times New Roman"/>
          <w:sz w:val="24"/>
        </w:rPr>
        <w:t>Существует 4 вида сообщений:</w:t>
      </w:r>
    </w:p>
    <w:p w:rsidR="00CC0AAB" w:rsidRPr="00BA48D4" w:rsidRDefault="00CC0AAB" w:rsidP="007A6FA9">
      <w:pPr>
        <w:pStyle w:val="a7"/>
        <w:numPr>
          <w:ilvl w:val="0"/>
          <w:numId w:val="14"/>
        </w:numPr>
        <w:spacing w:line="360" w:lineRule="auto"/>
        <w:rPr>
          <w:rFonts w:ascii="Times New Roman" w:hAnsi="Times New Roman" w:cs="Times New Roman"/>
          <w:sz w:val="24"/>
          <w:szCs w:val="24"/>
        </w:rPr>
      </w:pPr>
      <w:r w:rsidRPr="00BA48D4">
        <w:rPr>
          <w:rFonts w:ascii="Times New Roman" w:hAnsi="Times New Roman" w:cs="Times New Roman"/>
          <w:sz w:val="24"/>
          <w:szCs w:val="24"/>
          <w:lang w:val="en-US"/>
        </w:rPr>
        <w:t>request</w:t>
      </w:r>
      <w:r w:rsidRPr="00BA48D4">
        <w:rPr>
          <w:rFonts w:ascii="Times New Roman" w:hAnsi="Times New Roman" w:cs="Times New Roman"/>
          <w:sz w:val="24"/>
          <w:szCs w:val="24"/>
        </w:rPr>
        <w:t xml:space="preserve"> – запрос от верхнего слоя к </w:t>
      </w:r>
      <w:r w:rsidRPr="00BA48D4">
        <w:rPr>
          <w:rFonts w:ascii="Times New Roman" w:hAnsi="Times New Roman" w:cs="Times New Roman"/>
          <w:sz w:val="24"/>
          <w:szCs w:val="24"/>
          <w:lang w:val="en-US"/>
        </w:rPr>
        <w:t>MAC</w:t>
      </w:r>
      <w:r w:rsidRPr="00BA48D4">
        <w:rPr>
          <w:rFonts w:ascii="Times New Roman" w:hAnsi="Times New Roman" w:cs="Times New Roman"/>
          <w:sz w:val="24"/>
          <w:szCs w:val="24"/>
        </w:rPr>
        <w:t xml:space="preserve"> слою;</w:t>
      </w:r>
    </w:p>
    <w:p w:rsidR="00CC0AAB" w:rsidRPr="00BA48D4" w:rsidRDefault="00CC0AAB" w:rsidP="007A6FA9">
      <w:pPr>
        <w:pStyle w:val="a7"/>
        <w:numPr>
          <w:ilvl w:val="0"/>
          <w:numId w:val="14"/>
        </w:numPr>
        <w:spacing w:line="360" w:lineRule="auto"/>
        <w:rPr>
          <w:rFonts w:ascii="Times New Roman" w:hAnsi="Times New Roman" w:cs="Times New Roman"/>
          <w:sz w:val="24"/>
          <w:szCs w:val="24"/>
        </w:rPr>
      </w:pPr>
      <w:r w:rsidRPr="00BA48D4">
        <w:rPr>
          <w:rFonts w:ascii="Times New Roman" w:hAnsi="Times New Roman" w:cs="Times New Roman"/>
          <w:sz w:val="24"/>
          <w:szCs w:val="24"/>
          <w:lang w:val="en-US"/>
        </w:rPr>
        <w:t>confirm</w:t>
      </w:r>
      <w:r w:rsidRPr="00BA48D4">
        <w:rPr>
          <w:rFonts w:ascii="Times New Roman" w:hAnsi="Times New Roman" w:cs="Times New Roman"/>
          <w:sz w:val="24"/>
          <w:szCs w:val="24"/>
        </w:rPr>
        <w:t xml:space="preserve"> – ответ </w:t>
      </w:r>
      <w:r w:rsidRPr="00BA48D4">
        <w:rPr>
          <w:rFonts w:ascii="Times New Roman" w:hAnsi="Times New Roman" w:cs="Times New Roman"/>
          <w:sz w:val="24"/>
          <w:szCs w:val="24"/>
          <w:lang w:val="en-US"/>
        </w:rPr>
        <w:t>MAC</w:t>
      </w:r>
      <w:r w:rsidRPr="00BA48D4">
        <w:rPr>
          <w:rFonts w:ascii="Times New Roman" w:hAnsi="Times New Roman" w:cs="Times New Roman"/>
          <w:sz w:val="24"/>
          <w:szCs w:val="24"/>
        </w:rPr>
        <w:t xml:space="preserve"> слоя на запрос верхнего сло</w:t>
      </w:r>
      <w:r>
        <w:rPr>
          <w:rFonts w:ascii="Times New Roman" w:hAnsi="Times New Roman" w:cs="Times New Roman"/>
          <w:sz w:val="24"/>
          <w:szCs w:val="24"/>
        </w:rPr>
        <w:t>я;</w:t>
      </w:r>
    </w:p>
    <w:p w:rsidR="00CC0AAB" w:rsidRPr="00BA48D4" w:rsidRDefault="00CC0AAB" w:rsidP="007A6FA9">
      <w:pPr>
        <w:pStyle w:val="a7"/>
        <w:numPr>
          <w:ilvl w:val="0"/>
          <w:numId w:val="14"/>
        </w:numPr>
        <w:spacing w:line="360" w:lineRule="auto"/>
        <w:rPr>
          <w:rFonts w:ascii="Times New Roman" w:hAnsi="Times New Roman" w:cs="Times New Roman"/>
          <w:sz w:val="24"/>
          <w:szCs w:val="24"/>
        </w:rPr>
      </w:pPr>
      <w:r w:rsidRPr="00BA48D4">
        <w:rPr>
          <w:rFonts w:ascii="Times New Roman" w:hAnsi="Times New Roman" w:cs="Times New Roman"/>
          <w:sz w:val="24"/>
          <w:szCs w:val="24"/>
          <w:lang w:val="en-US"/>
        </w:rPr>
        <w:t>indication</w:t>
      </w:r>
      <w:r w:rsidRPr="00BA48D4">
        <w:rPr>
          <w:rFonts w:ascii="Times New Roman" w:hAnsi="Times New Roman" w:cs="Times New Roman"/>
          <w:sz w:val="24"/>
          <w:szCs w:val="24"/>
        </w:rPr>
        <w:t xml:space="preserve"> – </w:t>
      </w:r>
      <w:r w:rsidR="00F42BFE">
        <w:rPr>
          <w:rFonts w:ascii="Times New Roman" w:hAnsi="Times New Roman" w:cs="Times New Roman"/>
          <w:sz w:val="24"/>
          <w:szCs w:val="24"/>
        </w:rPr>
        <w:t>сообщение</w:t>
      </w:r>
      <w:r w:rsidRPr="00BA48D4">
        <w:rPr>
          <w:rFonts w:ascii="Times New Roman" w:hAnsi="Times New Roman" w:cs="Times New Roman"/>
          <w:sz w:val="24"/>
          <w:szCs w:val="24"/>
        </w:rPr>
        <w:t xml:space="preserve"> от </w:t>
      </w:r>
      <w:r w:rsidRPr="00BA48D4">
        <w:rPr>
          <w:rFonts w:ascii="Times New Roman" w:hAnsi="Times New Roman" w:cs="Times New Roman"/>
          <w:sz w:val="24"/>
          <w:szCs w:val="24"/>
          <w:lang w:val="en-US"/>
        </w:rPr>
        <w:t>MAC</w:t>
      </w:r>
      <w:r w:rsidRPr="00BA48D4">
        <w:rPr>
          <w:rFonts w:ascii="Times New Roman" w:hAnsi="Times New Roman" w:cs="Times New Roman"/>
          <w:sz w:val="24"/>
          <w:szCs w:val="24"/>
        </w:rPr>
        <w:t xml:space="preserve"> слоя к верхнему слою, котор</w:t>
      </w:r>
      <w:r w:rsidR="00F42BFE">
        <w:rPr>
          <w:rFonts w:ascii="Times New Roman" w:hAnsi="Times New Roman" w:cs="Times New Roman"/>
          <w:sz w:val="24"/>
          <w:szCs w:val="24"/>
        </w:rPr>
        <w:t>ое</w:t>
      </w:r>
      <w:r w:rsidRPr="00BA48D4">
        <w:rPr>
          <w:rFonts w:ascii="Times New Roman" w:hAnsi="Times New Roman" w:cs="Times New Roman"/>
          <w:sz w:val="24"/>
          <w:szCs w:val="24"/>
        </w:rPr>
        <w:t xml:space="preserve"> указывает на внутренн</w:t>
      </w:r>
      <w:r>
        <w:rPr>
          <w:rFonts w:ascii="Times New Roman" w:hAnsi="Times New Roman" w:cs="Times New Roman"/>
          <w:sz w:val="24"/>
          <w:szCs w:val="24"/>
        </w:rPr>
        <w:t>ее событие слоя</w:t>
      </w:r>
      <w:r w:rsidRPr="00BA48D4">
        <w:rPr>
          <w:rFonts w:ascii="Times New Roman" w:hAnsi="Times New Roman" w:cs="Times New Roman"/>
          <w:sz w:val="24"/>
          <w:szCs w:val="24"/>
        </w:rPr>
        <w:t>;</w:t>
      </w:r>
    </w:p>
    <w:p w:rsidR="00CC0AAB" w:rsidRPr="007A6FA9" w:rsidRDefault="00CC0AAB" w:rsidP="007A6FA9">
      <w:pPr>
        <w:pStyle w:val="a7"/>
        <w:numPr>
          <w:ilvl w:val="0"/>
          <w:numId w:val="14"/>
        </w:numPr>
        <w:spacing w:line="360" w:lineRule="auto"/>
        <w:rPr>
          <w:rFonts w:ascii="Times New Roman" w:hAnsi="Times New Roman" w:cs="Times New Roman"/>
        </w:rPr>
      </w:pPr>
      <w:proofErr w:type="gramStart"/>
      <w:r>
        <w:rPr>
          <w:rFonts w:ascii="Times New Roman" w:hAnsi="Times New Roman" w:cs="Times New Roman"/>
          <w:sz w:val="24"/>
          <w:szCs w:val="24"/>
          <w:lang w:val="en-US"/>
        </w:rPr>
        <w:lastRenderedPageBreak/>
        <w:t>r</w:t>
      </w:r>
      <w:r w:rsidRPr="00BA48D4">
        <w:rPr>
          <w:rFonts w:ascii="Times New Roman" w:hAnsi="Times New Roman" w:cs="Times New Roman"/>
          <w:sz w:val="24"/>
          <w:szCs w:val="24"/>
          <w:lang w:val="en-US"/>
        </w:rPr>
        <w:t>esponse</w:t>
      </w:r>
      <w:proofErr w:type="gramEnd"/>
      <w:r w:rsidRPr="00BA48D4">
        <w:rPr>
          <w:rFonts w:ascii="Times New Roman" w:hAnsi="Times New Roman" w:cs="Times New Roman"/>
          <w:sz w:val="24"/>
          <w:szCs w:val="24"/>
        </w:rPr>
        <w:t xml:space="preserve"> – отправляется от верхнего слоя к </w:t>
      </w:r>
      <w:r w:rsidRPr="00BA48D4">
        <w:rPr>
          <w:rFonts w:ascii="Times New Roman" w:hAnsi="Times New Roman" w:cs="Times New Roman"/>
          <w:sz w:val="24"/>
          <w:szCs w:val="24"/>
          <w:lang w:val="en-US"/>
        </w:rPr>
        <w:t>MAC</w:t>
      </w:r>
      <w:r w:rsidRPr="00BA48D4">
        <w:rPr>
          <w:rFonts w:ascii="Times New Roman" w:hAnsi="Times New Roman" w:cs="Times New Roman"/>
          <w:sz w:val="24"/>
          <w:szCs w:val="24"/>
        </w:rPr>
        <w:t xml:space="preserve"> слою, чтобы завершить процедуру ранее вызванную примитивом </w:t>
      </w:r>
      <w:r w:rsidRPr="00BA48D4">
        <w:rPr>
          <w:rFonts w:ascii="Times New Roman" w:hAnsi="Times New Roman" w:cs="Times New Roman"/>
          <w:sz w:val="24"/>
          <w:szCs w:val="24"/>
          <w:lang w:val="en-US"/>
        </w:rPr>
        <w:t>indication</w:t>
      </w:r>
      <w:r w:rsidRPr="00BA48D4">
        <w:rPr>
          <w:rFonts w:ascii="Times New Roman" w:hAnsi="Times New Roman" w:cs="Times New Roman"/>
          <w:sz w:val="24"/>
          <w:szCs w:val="24"/>
        </w:rPr>
        <w:t>.</w:t>
      </w:r>
      <w:r w:rsidR="00FC036C">
        <w:rPr>
          <w:rFonts w:ascii="Times New Roman" w:hAnsi="Times New Roman" w:cs="Times New Roman"/>
          <w:sz w:val="24"/>
          <w:szCs w:val="24"/>
        </w:rPr>
        <w:t xml:space="preserve"> </w:t>
      </w:r>
      <w:r w:rsidR="00FC036C">
        <w:rPr>
          <w:rFonts w:ascii="Times New Roman" w:hAnsi="Times New Roman" w:cs="Times New Roman"/>
          <w:sz w:val="24"/>
          <w:szCs w:val="24"/>
          <w:lang w:val="en-US"/>
        </w:rPr>
        <w:t>[4]</w:t>
      </w:r>
    </w:p>
    <w:p w:rsidR="007A6FA9" w:rsidRDefault="007A6FA9" w:rsidP="00AD64F4">
      <w:pPr>
        <w:pStyle w:val="2"/>
        <w:numPr>
          <w:ilvl w:val="1"/>
          <w:numId w:val="49"/>
        </w:numPr>
      </w:pPr>
      <w:bookmarkStart w:id="144" w:name="_Toc389201317"/>
      <w:proofErr w:type="spellStart"/>
      <w:r>
        <w:t>Взаимодействие</w:t>
      </w:r>
      <w:proofErr w:type="spellEnd"/>
      <w:r>
        <w:t xml:space="preserve"> </w:t>
      </w:r>
      <w:proofErr w:type="spellStart"/>
      <w:r>
        <w:t>сетевых</w:t>
      </w:r>
      <w:proofErr w:type="spellEnd"/>
      <w:r>
        <w:t xml:space="preserve"> </w:t>
      </w:r>
      <w:proofErr w:type="spellStart"/>
      <w:r>
        <w:t>протоколов</w:t>
      </w:r>
      <w:bookmarkEnd w:id="144"/>
      <w:proofErr w:type="spellEnd"/>
    </w:p>
    <w:p w:rsidR="001B4A67" w:rsidRPr="001B4A67" w:rsidRDefault="001B4A67" w:rsidP="001B4A67">
      <w:pPr>
        <w:spacing w:line="360" w:lineRule="auto"/>
        <w:ind w:firstLine="708"/>
        <w:rPr>
          <w:rFonts w:ascii="Times New Roman" w:hAnsi="Times New Roman" w:cs="Times New Roman"/>
          <w:sz w:val="24"/>
        </w:rPr>
      </w:pPr>
      <w:r>
        <w:rPr>
          <w:rFonts w:ascii="Times New Roman" w:hAnsi="Times New Roman" w:cs="Times New Roman"/>
          <w:sz w:val="24"/>
        </w:rPr>
        <w:t xml:space="preserve">На устройствах передачи и приема реализованы </w:t>
      </w:r>
      <w:proofErr w:type="gramStart"/>
      <w:r>
        <w:rPr>
          <w:rFonts w:ascii="Times New Roman" w:hAnsi="Times New Roman" w:cs="Times New Roman"/>
          <w:sz w:val="24"/>
        </w:rPr>
        <w:t>физический</w:t>
      </w:r>
      <w:proofErr w:type="gramEnd"/>
      <w:r>
        <w:rPr>
          <w:rFonts w:ascii="Times New Roman" w:hAnsi="Times New Roman" w:cs="Times New Roman"/>
          <w:sz w:val="24"/>
        </w:rPr>
        <w:t xml:space="preserve"> и </w:t>
      </w:r>
      <w:r>
        <w:rPr>
          <w:rFonts w:ascii="Times New Roman" w:hAnsi="Times New Roman" w:cs="Times New Roman"/>
          <w:sz w:val="24"/>
          <w:lang w:val="en-US"/>
        </w:rPr>
        <w:t>MAC</w:t>
      </w:r>
      <w:r w:rsidRPr="001B4A67">
        <w:rPr>
          <w:rFonts w:ascii="Times New Roman" w:hAnsi="Times New Roman" w:cs="Times New Roman"/>
          <w:sz w:val="24"/>
        </w:rPr>
        <w:t xml:space="preserve"> </w:t>
      </w:r>
      <w:r>
        <w:rPr>
          <w:rFonts w:ascii="Times New Roman" w:hAnsi="Times New Roman" w:cs="Times New Roman"/>
          <w:sz w:val="24"/>
        </w:rPr>
        <w:t xml:space="preserve">уровни. На физическом уровне сетевые устройства обмениваются сообщениями через радиоканал. </w:t>
      </w:r>
      <w:proofErr w:type="gramStart"/>
      <w:r>
        <w:rPr>
          <w:rFonts w:ascii="Times New Roman" w:hAnsi="Times New Roman" w:cs="Times New Roman"/>
          <w:sz w:val="24"/>
          <w:lang w:val="en-US"/>
        </w:rPr>
        <w:t>MAC</w:t>
      </w:r>
      <w:r w:rsidRPr="001B4A67">
        <w:rPr>
          <w:rFonts w:ascii="Times New Roman" w:hAnsi="Times New Roman" w:cs="Times New Roman"/>
          <w:sz w:val="24"/>
        </w:rPr>
        <w:t xml:space="preserve"> </w:t>
      </w:r>
      <w:r>
        <w:rPr>
          <w:rFonts w:ascii="Times New Roman" w:hAnsi="Times New Roman" w:cs="Times New Roman"/>
          <w:sz w:val="24"/>
        </w:rPr>
        <w:t xml:space="preserve">уровень передатчика взаимодействует с </w:t>
      </w:r>
      <w:r>
        <w:rPr>
          <w:rFonts w:ascii="Times New Roman" w:hAnsi="Times New Roman" w:cs="Times New Roman"/>
          <w:sz w:val="24"/>
          <w:lang w:val="en-US"/>
        </w:rPr>
        <w:t>MAC</w:t>
      </w:r>
      <w:r w:rsidRPr="001B4A67">
        <w:rPr>
          <w:rFonts w:ascii="Times New Roman" w:hAnsi="Times New Roman" w:cs="Times New Roman"/>
          <w:sz w:val="24"/>
        </w:rPr>
        <w:t xml:space="preserve"> </w:t>
      </w:r>
      <w:r>
        <w:rPr>
          <w:rFonts w:ascii="Times New Roman" w:hAnsi="Times New Roman" w:cs="Times New Roman"/>
          <w:sz w:val="24"/>
        </w:rPr>
        <w:t xml:space="preserve">уровнем приложения с помощью драйвера </w:t>
      </w:r>
      <w:r>
        <w:rPr>
          <w:rFonts w:ascii="Times New Roman" w:hAnsi="Times New Roman" w:cs="Times New Roman"/>
          <w:sz w:val="24"/>
          <w:lang w:val="en-US"/>
        </w:rPr>
        <w:t>rxtxcomm</w:t>
      </w:r>
      <w:r w:rsidRPr="001B4A67">
        <w:rPr>
          <w:rFonts w:ascii="Times New Roman" w:hAnsi="Times New Roman" w:cs="Times New Roman"/>
          <w:sz w:val="24"/>
        </w:rPr>
        <w:t>.</w:t>
      </w:r>
      <w:proofErr w:type="gramEnd"/>
      <w:r w:rsidRPr="001B4A67">
        <w:rPr>
          <w:rFonts w:ascii="Times New Roman" w:hAnsi="Times New Roman" w:cs="Times New Roman"/>
          <w:sz w:val="24"/>
        </w:rPr>
        <w:t xml:space="preserve"> </w:t>
      </w:r>
      <w:proofErr w:type="gramStart"/>
      <w:r>
        <w:rPr>
          <w:rFonts w:ascii="Times New Roman" w:hAnsi="Times New Roman" w:cs="Times New Roman"/>
          <w:sz w:val="24"/>
          <w:lang w:val="en-US"/>
        </w:rPr>
        <w:t>MAC</w:t>
      </w:r>
      <w:r w:rsidRPr="001B4A67">
        <w:rPr>
          <w:rFonts w:ascii="Times New Roman" w:hAnsi="Times New Roman" w:cs="Times New Roman"/>
          <w:sz w:val="24"/>
        </w:rPr>
        <w:t xml:space="preserve"> </w:t>
      </w:r>
      <w:r>
        <w:rPr>
          <w:rFonts w:ascii="Times New Roman" w:hAnsi="Times New Roman" w:cs="Times New Roman"/>
          <w:sz w:val="24"/>
        </w:rPr>
        <w:t>уровень приложения предоставляет функции управления средой передачи верхним слоям.</w:t>
      </w:r>
      <w:proofErr w:type="gramEnd"/>
      <w:r w:rsidR="00BA01FB">
        <w:rPr>
          <w:rFonts w:ascii="Times New Roman" w:hAnsi="Times New Roman" w:cs="Times New Roman"/>
          <w:sz w:val="24"/>
        </w:rPr>
        <w:t xml:space="preserve"> На рис. </w:t>
      </w:r>
      <w:r w:rsidR="00AD64F4">
        <w:rPr>
          <w:rFonts w:ascii="Times New Roman" w:hAnsi="Times New Roman" w:cs="Times New Roman"/>
          <w:sz w:val="24"/>
        </w:rPr>
        <w:t>3</w:t>
      </w:r>
      <w:r w:rsidR="00BA01FB">
        <w:rPr>
          <w:rFonts w:ascii="Times New Roman" w:hAnsi="Times New Roman" w:cs="Times New Roman"/>
          <w:sz w:val="24"/>
        </w:rPr>
        <w:t xml:space="preserve"> показана схема взаимодействия координатора сети и сетевого устройства.</w:t>
      </w:r>
    </w:p>
    <w:p w:rsidR="001B4A67" w:rsidRDefault="007A6FA9" w:rsidP="001B4A67">
      <w:pPr>
        <w:keepNext/>
      </w:pPr>
      <w:r>
        <w:rPr>
          <w:noProof/>
          <w:lang w:eastAsia="ru-RU"/>
        </w:rPr>
        <w:drawing>
          <wp:inline distT="0" distB="0" distL="0" distR="0" wp14:anchorId="6FF128BF" wp14:editId="11B5123D">
            <wp:extent cx="6296025" cy="4286250"/>
            <wp:effectExtent l="0" t="0" r="0" b="0"/>
            <wp:docPr id="1" name="Рисунок 1" descr="C:\Users\iyakhiev\Desktop\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yakhiev\Desktop\Рисунок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6025" cy="4286250"/>
                    </a:xfrm>
                    <a:prstGeom prst="rect">
                      <a:avLst/>
                    </a:prstGeom>
                    <a:noFill/>
                    <a:ln>
                      <a:noFill/>
                    </a:ln>
                  </pic:spPr>
                </pic:pic>
              </a:graphicData>
            </a:graphic>
          </wp:inline>
        </w:drawing>
      </w:r>
    </w:p>
    <w:p w:rsidR="007A6FA9" w:rsidRPr="007A6FA9" w:rsidRDefault="001B4A67" w:rsidP="00BA01FB">
      <w:pPr>
        <w:pStyle w:val="ae"/>
        <w:jc w:val="center"/>
      </w:pPr>
      <w:r>
        <w:t xml:space="preserve">Рисунок </w:t>
      </w:r>
      <w:fldSimple w:instr=" SEQ Рисунок \* ARABIC ">
        <w:r w:rsidR="00620348">
          <w:rPr>
            <w:noProof/>
          </w:rPr>
          <w:t>3</w:t>
        </w:r>
      </w:fldSimple>
      <w:r>
        <w:t>. Функционирование сети</w:t>
      </w:r>
    </w:p>
    <w:p w:rsidR="004204C6" w:rsidRPr="00CC0AAB" w:rsidRDefault="00CC0AAB" w:rsidP="00AD64F4">
      <w:pPr>
        <w:pStyle w:val="2"/>
        <w:numPr>
          <w:ilvl w:val="1"/>
          <w:numId w:val="49"/>
        </w:numPr>
        <w:rPr>
          <w:vanish/>
          <w:color w:val="365F91" w:themeColor="accent1" w:themeShade="BF"/>
          <w:sz w:val="28"/>
          <w:szCs w:val="28"/>
        </w:rPr>
      </w:pPr>
      <w:bookmarkStart w:id="145" w:name="_Toc389201318"/>
      <w:proofErr w:type="spellStart"/>
      <w:r>
        <w:t>Формирование</w:t>
      </w:r>
      <w:proofErr w:type="spellEnd"/>
      <w:r>
        <w:t xml:space="preserve"> </w:t>
      </w:r>
      <w:proofErr w:type="spellStart"/>
      <w:r>
        <w:t>сети</w:t>
      </w:r>
      <w:bookmarkStart w:id="146" w:name="_Toc386347781"/>
      <w:bookmarkStart w:id="147" w:name="_Toc386347935"/>
      <w:bookmarkStart w:id="148" w:name="_Toc386444768"/>
      <w:bookmarkStart w:id="149" w:name="_Toc386444820"/>
      <w:bookmarkStart w:id="150" w:name="_Toc386444827"/>
      <w:bookmarkStart w:id="151" w:name="_Toc388812459"/>
      <w:bookmarkStart w:id="152" w:name="_Toc388862977"/>
      <w:bookmarkStart w:id="153" w:name="_Toc388864661"/>
      <w:bookmarkEnd w:id="145"/>
      <w:bookmarkEnd w:id="146"/>
      <w:bookmarkEnd w:id="147"/>
      <w:bookmarkEnd w:id="148"/>
      <w:bookmarkEnd w:id="149"/>
      <w:bookmarkEnd w:id="150"/>
      <w:bookmarkEnd w:id="151"/>
      <w:bookmarkEnd w:id="152"/>
      <w:bookmarkEnd w:id="153"/>
      <w:proofErr w:type="spellEnd"/>
    </w:p>
    <w:p w:rsidR="00CC0AAB" w:rsidRPr="00CC0AAB" w:rsidRDefault="00CC0AAB" w:rsidP="00CC0AAB">
      <w:pPr>
        <w:pStyle w:val="1"/>
        <w:spacing w:line="360" w:lineRule="auto"/>
        <w:rPr>
          <w:rFonts w:ascii="Times New Roman" w:hAnsi="Times New Roman" w:cs="Times New Roman"/>
          <w:sz w:val="24"/>
        </w:rPr>
      </w:pPr>
    </w:p>
    <w:p w:rsidR="00C91B73" w:rsidRPr="00700354" w:rsidRDefault="00C91B73" w:rsidP="00CC0AAB">
      <w:pPr>
        <w:spacing w:line="360" w:lineRule="auto"/>
        <w:ind w:firstLine="708"/>
        <w:rPr>
          <w:rFonts w:ascii="Times New Roman" w:hAnsi="Times New Roman" w:cs="Times New Roman"/>
          <w:sz w:val="24"/>
        </w:rPr>
      </w:pPr>
      <w:r>
        <w:rPr>
          <w:rFonts w:ascii="Times New Roman" w:hAnsi="Times New Roman" w:cs="Times New Roman"/>
          <w:sz w:val="24"/>
        </w:rPr>
        <w:t>Для того чтобы сформировать сеть нужно выбрать координатор персональной сети</w:t>
      </w:r>
      <w:r w:rsidR="00700354">
        <w:rPr>
          <w:rFonts w:ascii="Times New Roman" w:hAnsi="Times New Roman" w:cs="Times New Roman"/>
          <w:sz w:val="24"/>
        </w:rPr>
        <w:t xml:space="preserve"> (</w:t>
      </w:r>
      <w:r w:rsidR="00BA01FB">
        <w:rPr>
          <w:rFonts w:ascii="Times New Roman" w:hAnsi="Times New Roman" w:cs="Times New Roman"/>
          <w:sz w:val="24"/>
          <w:lang w:val="en-US"/>
        </w:rPr>
        <w:t>PAN</w:t>
      </w:r>
      <w:r w:rsidR="00BA01FB" w:rsidRPr="00BA01FB">
        <w:rPr>
          <w:rFonts w:ascii="Times New Roman" w:hAnsi="Times New Roman" w:cs="Times New Roman"/>
          <w:sz w:val="24"/>
        </w:rPr>
        <w:t xml:space="preserve"> </w:t>
      </w:r>
      <w:r w:rsidR="00BA01FB">
        <w:rPr>
          <w:rFonts w:ascii="Times New Roman" w:hAnsi="Times New Roman" w:cs="Times New Roman"/>
          <w:sz w:val="24"/>
          <w:lang w:val="en-US"/>
        </w:rPr>
        <w:t>Coordinator</w:t>
      </w:r>
      <w:r w:rsidR="00BA01FB" w:rsidRPr="00BA01FB">
        <w:rPr>
          <w:rFonts w:ascii="Times New Roman" w:hAnsi="Times New Roman" w:cs="Times New Roman"/>
          <w:sz w:val="24"/>
        </w:rPr>
        <w:t xml:space="preserve"> – </w:t>
      </w:r>
      <w:r w:rsidR="00BA01FB">
        <w:rPr>
          <w:rFonts w:ascii="Times New Roman" w:hAnsi="Times New Roman" w:cs="Times New Roman"/>
          <w:sz w:val="24"/>
          <w:lang w:val="en-US"/>
        </w:rPr>
        <w:t>Personal</w:t>
      </w:r>
      <w:r w:rsidR="00BA01FB" w:rsidRPr="00BA01FB">
        <w:rPr>
          <w:rFonts w:ascii="Times New Roman" w:hAnsi="Times New Roman" w:cs="Times New Roman"/>
          <w:sz w:val="24"/>
        </w:rPr>
        <w:t xml:space="preserve"> </w:t>
      </w:r>
      <w:r w:rsidR="00BA01FB">
        <w:rPr>
          <w:rFonts w:ascii="Times New Roman" w:hAnsi="Times New Roman" w:cs="Times New Roman"/>
          <w:sz w:val="24"/>
          <w:lang w:val="en-US"/>
        </w:rPr>
        <w:t>Area</w:t>
      </w:r>
      <w:r w:rsidR="00BA01FB" w:rsidRPr="00BA01FB">
        <w:rPr>
          <w:rFonts w:ascii="Times New Roman" w:hAnsi="Times New Roman" w:cs="Times New Roman"/>
          <w:sz w:val="24"/>
        </w:rPr>
        <w:t xml:space="preserve"> </w:t>
      </w:r>
      <w:r w:rsidR="00BA01FB">
        <w:rPr>
          <w:rFonts w:ascii="Times New Roman" w:hAnsi="Times New Roman" w:cs="Times New Roman"/>
          <w:sz w:val="24"/>
          <w:lang w:val="en-US"/>
        </w:rPr>
        <w:t>Network</w:t>
      </w:r>
      <w:r w:rsidR="00700354" w:rsidRPr="00700354">
        <w:rPr>
          <w:rFonts w:ascii="Times New Roman" w:hAnsi="Times New Roman" w:cs="Times New Roman"/>
          <w:sz w:val="24"/>
        </w:rPr>
        <w:t xml:space="preserve"> </w:t>
      </w:r>
      <w:r w:rsidR="00700354">
        <w:rPr>
          <w:rFonts w:ascii="Times New Roman" w:hAnsi="Times New Roman" w:cs="Times New Roman"/>
          <w:sz w:val="24"/>
          <w:lang w:val="en-US"/>
        </w:rPr>
        <w:t>Coordinator</w:t>
      </w:r>
      <w:r w:rsidR="00700354">
        <w:rPr>
          <w:rFonts w:ascii="Times New Roman" w:hAnsi="Times New Roman" w:cs="Times New Roman"/>
          <w:sz w:val="24"/>
        </w:rPr>
        <w:t>)</w:t>
      </w:r>
      <w:r>
        <w:rPr>
          <w:rFonts w:ascii="Times New Roman" w:hAnsi="Times New Roman" w:cs="Times New Roman"/>
          <w:sz w:val="24"/>
        </w:rPr>
        <w:t xml:space="preserve">. </w:t>
      </w:r>
      <w:r w:rsidR="001B4A67">
        <w:rPr>
          <w:rFonts w:ascii="Times New Roman" w:hAnsi="Times New Roman" w:cs="Times New Roman"/>
          <w:sz w:val="24"/>
        </w:rPr>
        <w:t>В каждой</w:t>
      </w:r>
      <w:r>
        <w:rPr>
          <w:rFonts w:ascii="Times New Roman" w:hAnsi="Times New Roman" w:cs="Times New Roman"/>
          <w:sz w:val="24"/>
        </w:rPr>
        <w:t xml:space="preserve"> сет</w:t>
      </w:r>
      <w:r w:rsidR="001B4A67">
        <w:rPr>
          <w:rFonts w:ascii="Times New Roman" w:hAnsi="Times New Roman" w:cs="Times New Roman"/>
          <w:sz w:val="24"/>
        </w:rPr>
        <w:t>и должен</w:t>
      </w:r>
      <w:r>
        <w:rPr>
          <w:rFonts w:ascii="Times New Roman" w:hAnsi="Times New Roman" w:cs="Times New Roman"/>
          <w:sz w:val="24"/>
        </w:rPr>
        <w:t xml:space="preserve"> </w:t>
      </w:r>
      <w:r w:rsidR="001B4A67">
        <w:rPr>
          <w:rFonts w:ascii="Times New Roman" w:hAnsi="Times New Roman" w:cs="Times New Roman"/>
          <w:sz w:val="24"/>
        </w:rPr>
        <w:t>присутствовать</w:t>
      </w:r>
      <w:r>
        <w:rPr>
          <w:rFonts w:ascii="Times New Roman" w:hAnsi="Times New Roman" w:cs="Times New Roman"/>
          <w:sz w:val="24"/>
        </w:rPr>
        <w:t xml:space="preserve"> р</w:t>
      </w:r>
      <w:r w:rsidR="00AD64F4">
        <w:rPr>
          <w:rFonts w:ascii="Times New Roman" w:hAnsi="Times New Roman" w:cs="Times New Roman"/>
          <w:sz w:val="24"/>
        </w:rPr>
        <w:t>овно один координатор. Рисунок 4</w:t>
      </w:r>
      <w:r>
        <w:rPr>
          <w:rFonts w:ascii="Times New Roman" w:hAnsi="Times New Roman" w:cs="Times New Roman"/>
          <w:sz w:val="24"/>
        </w:rPr>
        <w:t xml:space="preserve"> демонстрирует формирование сети, которое начинается, когда верхний слой посылает примитив </w:t>
      </w:r>
      <w:r>
        <w:rPr>
          <w:rFonts w:ascii="Times New Roman" w:hAnsi="Times New Roman" w:cs="Times New Roman"/>
          <w:sz w:val="24"/>
          <w:lang w:val="en-US"/>
        </w:rPr>
        <w:t>MLME</w:t>
      </w:r>
      <w:r w:rsidRPr="00C91B73">
        <w:rPr>
          <w:rFonts w:ascii="Times New Roman" w:hAnsi="Times New Roman" w:cs="Times New Roman"/>
          <w:sz w:val="24"/>
        </w:rPr>
        <w:t>-</w:t>
      </w:r>
      <w:r>
        <w:rPr>
          <w:rFonts w:ascii="Times New Roman" w:hAnsi="Times New Roman" w:cs="Times New Roman"/>
          <w:sz w:val="24"/>
          <w:lang w:val="en-US"/>
        </w:rPr>
        <w:t>SCAN</w:t>
      </w:r>
      <w:r w:rsidRPr="00C91B73">
        <w:rPr>
          <w:rFonts w:ascii="Times New Roman" w:hAnsi="Times New Roman" w:cs="Times New Roman"/>
          <w:sz w:val="24"/>
        </w:rPr>
        <w:t>.</w:t>
      </w:r>
      <w:r>
        <w:rPr>
          <w:rFonts w:ascii="Times New Roman" w:hAnsi="Times New Roman" w:cs="Times New Roman"/>
          <w:sz w:val="24"/>
          <w:lang w:val="en-US"/>
        </w:rPr>
        <w:t>request</w:t>
      </w:r>
      <w:r w:rsidRPr="00C91B73">
        <w:rPr>
          <w:rFonts w:ascii="Times New Roman" w:hAnsi="Times New Roman" w:cs="Times New Roman"/>
          <w:sz w:val="24"/>
        </w:rPr>
        <w:t xml:space="preserve"> объект</w:t>
      </w:r>
      <w:r>
        <w:rPr>
          <w:rFonts w:ascii="Times New Roman" w:hAnsi="Times New Roman" w:cs="Times New Roman"/>
          <w:sz w:val="24"/>
        </w:rPr>
        <w:t>у</w:t>
      </w:r>
      <w:r w:rsidRPr="00C91B73">
        <w:rPr>
          <w:rFonts w:ascii="Times New Roman" w:hAnsi="Times New Roman" w:cs="Times New Roman"/>
          <w:sz w:val="24"/>
        </w:rPr>
        <w:t xml:space="preserve"> управления уровнем </w:t>
      </w:r>
      <w:r w:rsidRPr="00C91B73">
        <w:rPr>
          <w:rFonts w:ascii="Times New Roman" w:hAnsi="Times New Roman" w:cs="Times New Roman"/>
          <w:sz w:val="24"/>
          <w:lang w:val="en-US"/>
        </w:rPr>
        <w:t>MAC</w:t>
      </w:r>
      <w:r>
        <w:rPr>
          <w:rFonts w:ascii="Times New Roman" w:hAnsi="Times New Roman" w:cs="Times New Roman"/>
          <w:sz w:val="24"/>
        </w:rPr>
        <w:t xml:space="preserve"> (</w:t>
      </w:r>
      <w:r w:rsidRPr="00C91B73">
        <w:rPr>
          <w:rFonts w:ascii="Times New Roman" w:hAnsi="Times New Roman" w:cs="Times New Roman"/>
          <w:sz w:val="24"/>
          <w:lang w:val="en-US"/>
        </w:rPr>
        <w:t>MLME</w:t>
      </w:r>
      <w:r w:rsidRPr="00C91B73">
        <w:rPr>
          <w:rFonts w:ascii="Times New Roman" w:hAnsi="Times New Roman" w:cs="Times New Roman"/>
          <w:sz w:val="24"/>
        </w:rPr>
        <w:t xml:space="preserve"> </w:t>
      </w:r>
      <w:r>
        <w:rPr>
          <w:rFonts w:ascii="Times New Roman" w:hAnsi="Times New Roman" w:cs="Times New Roman"/>
          <w:sz w:val="24"/>
        </w:rPr>
        <w:t xml:space="preserve">– </w:t>
      </w:r>
      <w:r w:rsidRPr="00C91B73">
        <w:rPr>
          <w:rFonts w:ascii="Times New Roman" w:hAnsi="Times New Roman" w:cs="Times New Roman"/>
          <w:sz w:val="24"/>
          <w:lang w:val="en-US"/>
        </w:rPr>
        <w:t>MAC</w:t>
      </w:r>
      <w:r w:rsidRPr="00C91B73">
        <w:rPr>
          <w:rFonts w:ascii="Times New Roman" w:hAnsi="Times New Roman" w:cs="Times New Roman"/>
          <w:sz w:val="24"/>
        </w:rPr>
        <w:t xml:space="preserve"> </w:t>
      </w:r>
      <w:r w:rsidRPr="00C91B73">
        <w:rPr>
          <w:rFonts w:ascii="Times New Roman" w:hAnsi="Times New Roman" w:cs="Times New Roman"/>
          <w:sz w:val="24"/>
          <w:lang w:val="en-US"/>
        </w:rPr>
        <w:t>Management</w:t>
      </w:r>
      <w:r w:rsidRPr="00C91B73">
        <w:rPr>
          <w:rFonts w:ascii="Times New Roman" w:hAnsi="Times New Roman" w:cs="Times New Roman"/>
          <w:sz w:val="24"/>
        </w:rPr>
        <w:t xml:space="preserve"> </w:t>
      </w:r>
      <w:r w:rsidRPr="00C91B73">
        <w:rPr>
          <w:rFonts w:ascii="Times New Roman" w:hAnsi="Times New Roman" w:cs="Times New Roman"/>
          <w:sz w:val="24"/>
          <w:lang w:val="en-US"/>
        </w:rPr>
        <w:t>Service</w:t>
      </w:r>
      <w:r w:rsidRPr="00C91B73">
        <w:rPr>
          <w:rFonts w:ascii="Times New Roman" w:hAnsi="Times New Roman" w:cs="Times New Roman"/>
          <w:sz w:val="24"/>
        </w:rPr>
        <w:t xml:space="preserve"> </w:t>
      </w:r>
      <w:r w:rsidRPr="00C91B73">
        <w:rPr>
          <w:rFonts w:ascii="Times New Roman" w:hAnsi="Times New Roman" w:cs="Times New Roman"/>
          <w:sz w:val="24"/>
          <w:lang w:val="en-US"/>
        </w:rPr>
        <w:t>or</w:t>
      </w:r>
      <w:r w:rsidRPr="00C91B73">
        <w:rPr>
          <w:rFonts w:ascii="Times New Roman" w:hAnsi="Times New Roman" w:cs="Times New Roman"/>
          <w:sz w:val="24"/>
        </w:rPr>
        <w:t xml:space="preserve"> </w:t>
      </w:r>
      <w:r w:rsidRPr="00C91B73">
        <w:rPr>
          <w:rFonts w:ascii="Times New Roman" w:hAnsi="Times New Roman" w:cs="Times New Roman"/>
          <w:sz w:val="24"/>
          <w:lang w:val="en-US"/>
        </w:rPr>
        <w:t>MAC</w:t>
      </w:r>
      <w:r w:rsidRPr="00C91B73">
        <w:rPr>
          <w:rFonts w:ascii="Times New Roman" w:hAnsi="Times New Roman" w:cs="Times New Roman"/>
          <w:sz w:val="24"/>
        </w:rPr>
        <w:t xml:space="preserve"> </w:t>
      </w:r>
      <w:r w:rsidRPr="00C91B73">
        <w:rPr>
          <w:rFonts w:ascii="Times New Roman" w:hAnsi="Times New Roman" w:cs="Times New Roman"/>
          <w:sz w:val="24"/>
          <w:lang w:val="en-US"/>
        </w:rPr>
        <w:t>Layer</w:t>
      </w:r>
      <w:r w:rsidRPr="00C91B73">
        <w:rPr>
          <w:rFonts w:ascii="Times New Roman" w:hAnsi="Times New Roman" w:cs="Times New Roman"/>
          <w:sz w:val="24"/>
        </w:rPr>
        <w:t xml:space="preserve"> </w:t>
      </w:r>
      <w:r w:rsidRPr="00C91B73">
        <w:rPr>
          <w:rFonts w:ascii="Times New Roman" w:hAnsi="Times New Roman" w:cs="Times New Roman"/>
          <w:sz w:val="24"/>
          <w:lang w:val="en-US"/>
        </w:rPr>
        <w:t>Management</w:t>
      </w:r>
      <w:r w:rsidRPr="00C91B73">
        <w:rPr>
          <w:rFonts w:ascii="Times New Roman" w:hAnsi="Times New Roman" w:cs="Times New Roman"/>
          <w:sz w:val="24"/>
        </w:rPr>
        <w:t xml:space="preserve"> </w:t>
      </w:r>
      <w:r w:rsidRPr="00C91B73">
        <w:rPr>
          <w:rFonts w:ascii="Times New Roman" w:hAnsi="Times New Roman" w:cs="Times New Roman"/>
          <w:sz w:val="24"/>
          <w:lang w:val="en-US"/>
        </w:rPr>
        <w:t>Entity</w:t>
      </w:r>
      <w:r>
        <w:rPr>
          <w:rFonts w:ascii="Times New Roman" w:hAnsi="Times New Roman" w:cs="Times New Roman"/>
          <w:sz w:val="24"/>
        </w:rPr>
        <w:t>)</w:t>
      </w:r>
      <w:r w:rsidR="00700354">
        <w:rPr>
          <w:rFonts w:ascii="Times New Roman" w:hAnsi="Times New Roman" w:cs="Times New Roman"/>
          <w:sz w:val="24"/>
        </w:rPr>
        <w:t xml:space="preserve">, запрашивая активное сканирование канала. После завершения сканирования канала результаты отсылаются обратно </w:t>
      </w:r>
      <w:r w:rsidR="00700354">
        <w:rPr>
          <w:rFonts w:ascii="Times New Roman" w:hAnsi="Times New Roman" w:cs="Times New Roman"/>
          <w:sz w:val="24"/>
        </w:rPr>
        <w:lastRenderedPageBreak/>
        <w:t xml:space="preserve">через примитив </w:t>
      </w:r>
      <w:r w:rsidR="00700354">
        <w:rPr>
          <w:rFonts w:ascii="Times New Roman" w:hAnsi="Times New Roman" w:cs="Times New Roman"/>
          <w:sz w:val="24"/>
          <w:lang w:val="en-US"/>
        </w:rPr>
        <w:t>MLME</w:t>
      </w:r>
      <w:r w:rsidR="00700354" w:rsidRPr="00700354">
        <w:rPr>
          <w:rFonts w:ascii="Times New Roman" w:hAnsi="Times New Roman" w:cs="Times New Roman"/>
          <w:sz w:val="24"/>
        </w:rPr>
        <w:t>-</w:t>
      </w:r>
      <w:r w:rsidR="00700354">
        <w:rPr>
          <w:rFonts w:ascii="Times New Roman" w:hAnsi="Times New Roman" w:cs="Times New Roman"/>
          <w:sz w:val="24"/>
          <w:lang w:val="en-US"/>
        </w:rPr>
        <w:t>SCAN</w:t>
      </w:r>
      <w:r w:rsidR="00700354" w:rsidRPr="00700354">
        <w:rPr>
          <w:rFonts w:ascii="Times New Roman" w:hAnsi="Times New Roman" w:cs="Times New Roman"/>
          <w:sz w:val="24"/>
        </w:rPr>
        <w:t>.</w:t>
      </w:r>
      <w:r w:rsidR="00700354">
        <w:rPr>
          <w:rFonts w:ascii="Times New Roman" w:hAnsi="Times New Roman" w:cs="Times New Roman"/>
          <w:sz w:val="24"/>
          <w:lang w:val="en-US"/>
        </w:rPr>
        <w:t>confirm</w:t>
      </w:r>
      <w:r>
        <w:rPr>
          <w:rFonts w:ascii="Times New Roman" w:hAnsi="Times New Roman" w:cs="Times New Roman"/>
          <w:sz w:val="24"/>
        </w:rPr>
        <w:t>.</w:t>
      </w:r>
      <w:r w:rsidR="00700354" w:rsidRPr="00700354">
        <w:rPr>
          <w:rFonts w:ascii="Times New Roman" w:hAnsi="Times New Roman" w:cs="Times New Roman"/>
          <w:sz w:val="24"/>
        </w:rPr>
        <w:t xml:space="preserve"> </w:t>
      </w:r>
      <w:r w:rsidR="00700354">
        <w:rPr>
          <w:rFonts w:ascii="Times New Roman" w:hAnsi="Times New Roman" w:cs="Times New Roman"/>
          <w:sz w:val="24"/>
        </w:rPr>
        <w:t xml:space="preserve">Если результаты приемлемые, то верхний слой выбирает идентификатор персональной сети и отправляет примитив </w:t>
      </w:r>
      <w:r w:rsidR="00700354">
        <w:rPr>
          <w:rFonts w:ascii="Times New Roman" w:hAnsi="Times New Roman" w:cs="Times New Roman"/>
          <w:sz w:val="24"/>
          <w:lang w:val="en-US"/>
        </w:rPr>
        <w:t>MLME</w:t>
      </w:r>
      <w:r w:rsidR="00700354" w:rsidRPr="00700354">
        <w:rPr>
          <w:rFonts w:ascii="Times New Roman" w:hAnsi="Times New Roman" w:cs="Times New Roman"/>
          <w:sz w:val="24"/>
        </w:rPr>
        <w:t>-</w:t>
      </w:r>
      <w:r w:rsidR="00700354">
        <w:rPr>
          <w:rFonts w:ascii="Times New Roman" w:hAnsi="Times New Roman" w:cs="Times New Roman"/>
          <w:sz w:val="24"/>
          <w:lang w:val="en-US"/>
        </w:rPr>
        <w:t>START</w:t>
      </w:r>
      <w:r w:rsidR="00700354" w:rsidRPr="00700354">
        <w:rPr>
          <w:rFonts w:ascii="Times New Roman" w:hAnsi="Times New Roman" w:cs="Times New Roman"/>
          <w:sz w:val="24"/>
        </w:rPr>
        <w:t>.</w:t>
      </w:r>
      <w:r w:rsidR="00700354">
        <w:rPr>
          <w:rFonts w:ascii="Times New Roman" w:hAnsi="Times New Roman" w:cs="Times New Roman"/>
          <w:sz w:val="24"/>
          <w:lang w:val="en-US"/>
        </w:rPr>
        <w:t>request</w:t>
      </w:r>
      <w:r w:rsidR="00700354" w:rsidRPr="00700354">
        <w:rPr>
          <w:rFonts w:ascii="Times New Roman" w:hAnsi="Times New Roman" w:cs="Times New Roman"/>
          <w:sz w:val="24"/>
        </w:rPr>
        <w:t xml:space="preserve"> </w:t>
      </w:r>
      <w:r w:rsidR="00700354" w:rsidRPr="00C91B73">
        <w:rPr>
          <w:rFonts w:ascii="Times New Roman" w:hAnsi="Times New Roman" w:cs="Times New Roman"/>
          <w:sz w:val="24"/>
        </w:rPr>
        <w:t>объект</w:t>
      </w:r>
      <w:r w:rsidR="00700354">
        <w:rPr>
          <w:rFonts w:ascii="Times New Roman" w:hAnsi="Times New Roman" w:cs="Times New Roman"/>
          <w:sz w:val="24"/>
        </w:rPr>
        <w:t>у</w:t>
      </w:r>
      <w:r w:rsidR="00700354" w:rsidRPr="00C91B73">
        <w:rPr>
          <w:rFonts w:ascii="Times New Roman" w:hAnsi="Times New Roman" w:cs="Times New Roman"/>
          <w:sz w:val="24"/>
        </w:rPr>
        <w:t xml:space="preserve"> управления уровнем </w:t>
      </w:r>
      <w:r w:rsidR="00700354" w:rsidRPr="00C91B73">
        <w:rPr>
          <w:rFonts w:ascii="Times New Roman" w:hAnsi="Times New Roman" w:cs="Times New Roman"/>
          <w:sz w:val="24"/>
          <w:lang w:val="en-US"/>
        </w:rPr>
        <w:t>MAC</w:t>
      </w:r>
      <w:r w:rsidR="00700354" w:rsidRPr="00700354">
        <w:rPr>
          <w:rFonts w:ascii="Times New Roman" w:hAnsi="Times New Roman" w:cs="Times New Roman"/>
          <w:sz w:val="24"/>
        </w:rPr>
        <w:t xml:space="preserve">. </w:t>
      </w:r>
      <w:r w:rsidR="00700354">
        <w:rPr>
          <w:rFonts w:ascii="Times New Roman" w:hAnsi="Times New Roman" w:cs="Times New Roman"/>
          <w:sz w:val="24"/>
        </w:rPr>
        <w:t xml:space="preserve">Примитив </w:t>
      </w:r>
      <w:r w:rsidR="00700354">
        <w:rPr>
          <w:rFonts w:ascii="Times New Roman" w:hAnsi="Times New Roman" w:cs="Times New Roman"/>
          <w:sz w:val="24"/>
          <w:lang w:val="en-US"/>
        </w:rPr>
        <w:t>MLME</w:t>
      </w:r>
      <w:r w:rsidR="00700354" w:rsidRPr="00700354">
        <w:rPr>
          <w:rFonts w:ascii="Times New Roman" w:hAnsi="Times New Roman" w:cs="Times New Roman"/>
          <w:sz w:val="24"/>
        </w:rPr>
        <w:t>-</w:t>
      </w:r>
      <w:r w:rsidR="00700354">
        <w:rPr>
          <w:rFonts w:ascii="Times New Roman" w:hAnsi="Times New Roman" w:cs="Times New Roman"/>
          <w:sz w:val="24"/>
          <w:lang w:val="en-US"/>
        </w:rPr>
        <w:t>START</w:t>
      </w:r>
      <w:r w:rsidR="00700354" w:rsidRPr="00700354">
        <w:rPr>
          <w:rFonts w:ascii="Times New Roman" w:hAnsi="Times New Roman" w:cs="Times New Roman"/>
          <w:sz w:val="24"/>
        </w:rPr>
        <w:t>.</w:t>
      </w:r>
      <w:r w:rsidR="00700354">
        <w:rPr>
          <w:rFonts w:ascii="Times New Roman" w:hAnsi="Times New Roman" w:cs="Times New Roman"/>
          <w:sz w:val="24"/>
          <w:lang w:val="en-US"/>
        </w:rPr>
        <w:t>request</w:t>
      </w:r>
      <w:r w:rsidR="00700354">
        <w:rPr>
          <w:rFonts w:ascii="Times New Roman" w:hAnsi="Times New Roman" w:cs="Times New Roman"/>
          <w:sz w:val="24"/>
        </w:rPr>
        <w:t xml:space="preserve"> требует </w:t>
      </w:r>
      <w:r w:rsidR="00700354">
        <w:rPr>
          <w:rFonts w:ascii="Times New Roman" w:hAnsi="Times New Roman" w:cs="Times New Roman"/>
          <w:sz w:val="24"/>
          <w:lang w:val="en-US"/>
        </w:rPr>
        <w:t>MAC</w:t>
      </w:r>
      <w:r w:rsidR="00700354" w:rsidRPr="00700354">
        <w:rPr>
          <w:rFonts w:ascii="Times New Roman" w:hAnsi="Times New Roman" w:cs="Times New Roman"/>
          <w:sz w:val="24"/>
        </w:rPr>
        <w:t xml:space="preserve"> </w:t>
      </w:r>
      <w:r w:rsidR="00700354">
        <w:rPr>
          <w:rFonts w:ascii="Times New Roman" w:hAnsi="Times New Roman" w:cs="Times New Roman"/>
          <w:sz w:val="24"/>
        </w:rPr>
        <w:t>слой поместить идентификатор персональной сети в информационную базу персональной сети (</w:t>
      </w:r>
      <w:r w:rsidR="00700354">
        <w:rPr>
          <w:rFonts w:ascii="Times New Roman" w:hAnsi="Times New Roman" w:cs="Times New Roman"/>
          <w:sz w:val="24"/>
          <w:lang w:val="en-US"/>
        </w:rPr>
        <w:t>PIB</w:t>
      </w:r>
      <w:r w:rsidR="00700354">
        <w:rPr>
          <w:rFonts w:ascii="Times New Roman" w:hAnsi="Times New Roman" w:cs="Times New Roman"/>
          <w:sz w:val="24"/>
        </w:rPr>
        <w:t xml:space="preserve">). После этого, </w:t>
      </w:r>
      <w:r w:rsidR="00700354">
        <w:rPr>
          <w:rFonts w:ascii="Times New Roman" w:hAnsi="Times New Roman" w:cs="Times New Roman"/>
          <w:sz w:val="24"/>
          <w:lang w:val="en-US"/>
        </w:rPr>
        <w:t>MAC</w:t>
      </w:r>
      <w:r w:rsidR="00700354" w:rsidRPr="00700354">
        <w:rPr>
          <w:rFonts w:ascii="Times New Roman" w:hAnsi="Times New Roman" w:cs="Times New Roman"/>
          <w:sz w:val="24"/>
        </w:rPr>
        <w:t xml:space="preserve"> </w:t>
      </w:r>
      <w:r w:rsidR="00700354">
        <w:rPr>
          <w:rFonts w:ascii="Times New Roman" w:hAnsi="Times New Roman" w:cs="Times New Roman"/>
          <w:sz w:val="24"/>
        </w:rPr>
        <w:t xml:space="preserve">слой отправляет примитив </w:t>
      </w:r>
      <w:r w:rsidR="00700354">
        <w:rPr>
          <w:rFonts w:ascii="Times New Roman" w:hAnsi="Times New Roman" w:cs="Times New Roman"/>
          <w:sz w:val="24"/>
          <w:lang w:val="en-US"/>
        </w:rPr>
        <w:t>MLME</w:t>
      </w:r>
      <w:r w:rsidR="00700354" w:rsidRPr="00700354">
        <w:rPr>
          <w:rFonts w:ascii="Times New Roman" w:hAnsi="Times New Roman" w:cs="Times New Roman"/>
          <w:sz w:val="24"/>
        </w:rPr>
        <w:t>-</w:t>
      </w:r>
      <w:r w:rsidR="00700354">
        <w:rPr>
          <w:rFonts w:ascii="Times New Roman" w:hAnsi="Times New Roman" w:cs="Times New Roman"/>
          <w:sz w:val="24"/>
          <w:lang w:val="en-US"/>
        </w:rPr>
        <w:t>START</w:t>
      </w:r>
      <w:r w:rsidR="00700354" w:rsidRPr="00700354">
        <w:rPr>
          <w:rFonts w:ascii="Times New Roman" w:hAnsi="Times New Roman" w:cs="Times New Roman"/>
          <w:sz w:val="24"/>
        </w:rPr>
        <w:t>.</w:t>
      </w:r>
      <w:r w:rsidR="00700354">
        <w:rPr>
          <w:rFonts w:ascii="Times New Roman" w:hAnsi="Times New Roman" w:cs="Times New Roman"/>
          <w:sz w:val="24"/>
          <w:lang w:val="en-US"/>
        </w:rPr>
        <w:t>confirm</w:t>
      </w:r>
      <w:r w:rsidR="00700354" w:rsidRPr="00700354">
        <w:rPr>
          <w:rFonts w:ascii="Times New Roman" w:hAnsi="Times New Roman" w:cs="Times New Roman"/>
          <w:sz w:val="24"/>
        </w:rPr>
        <w:t xml:space="preserve"> </w:t>
      </w:r>
      <w:r w:rsidR="00700354">
        <w:rPr>
          <w:rFonts w:ascii="Times New Roman" w:hAnsi="Times New Roman" w:cs="Times New Roman"/>
          <w:sz w:val="24"/>
        </w:rPr>
        <w:t>верхнему слою. Данное устройство становится координатором персональной сети и сет</w:t>
      </w:r>
      <w:r w:rsidR="00BA48D4">
        <w:rPr>
          <w:rFonts w:ascii="Times New Roman" w:hAnsi="Times New Roman" w:cs="Times New Roman"/>
          <w:sz w:val="24"/>
        </w:rPr>
        <w:t>ь</w:t>
      </w:r>
      <w:r w:rsidR="00700354">
        <w:rPr>
          <w:rFonts w:ascii="Times New Roman" w:hAnsi="Times New Roman" w:cs="Times New Roman"/>
          <w:sz w:val="24"/>
        </w:rPr>
        <w:t xml:space="preserve"> сформирована.</w:t>
      </w:r>
    </w:p>
    <w:p w:rsidR="00BA01FB" w:rsidRDefault="00C91B73" w:rsidP="00BA01FB">
      <w:pPr>
        <w:keepNext/>
        <w:spacing w:line="360" w:lineRule="auto"/>
        <w:jc w:val="center"/>
      </w:pPr>
      <w:r>
        <w:rPr>
          <w:noProof/>
          <w:lang w:eastAsia="ru-RU"/>
        </w:rPr>
        <w:drawing>
          <wp:inline distT="0" distB="0" distL="0" distR="0" wp14:anchorId="6A896288" wp14:editId="3395FA56">
            <wp:extent cx="4438650" cy="4305299"/>
            <wp:effectExtent l="0" t="0" r="0" b="635"/>
            <wp:docPr id="2" name="Рисунок 2" descr="C:\Users\iyakhiev\Dropbox\Диплом\Documents\network for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yakhiev\Dropbox\Диплом\Documents\network formation.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7330" r="2714" b="3132"/>
                    <a:stretch/>
                  </pic:blipFill>
                  <pic:spPr bwMode="auto">
                    <a:xfrm>
                      <a:off x="0" y="0"/>
                      <a:ext cx="4445046" cy="4311503"/>
                    </a:xfrm>
                    <a:prstGeom prst="rect">
                      <a:avLst/>
                    </a:prstGeom>
                    <a:noFill/>
                    <a:ln>
                      <a:noFill/>
                    </a:ln>
                    <a:extLst>
                      <a:ext uri="{53640926-AAD7-44D8-BBD7-CCE9431645EC}">
                        <a14:shadowObscured xmlns:a14="http://schemas.microsoft.com/office/drawing/2010/main"/>
                      </a:ext>
                    </a:extLst>
                  </pic:spPr>
                </pic:pic>
              </a:graphicData>
            </a:graphic>
          </wp:inline>
        </w:drawing>
      </w:r>
    </w:p>
    <w:p w:rsidR="00C91B73" w:rsidRDefault="00BA01FB" w:rsidP="00BA01FB">
      <w:pPr>
        <w:pStyle w:val="ae"/>
        <w:jc w:val="center"/>
      </w:pPr>
      <w:r>
        <w:t xml:space="preserve">Рисунок </w:t>
      </w:r>
      <w:fldSimple w:instr=" SEQ Рисунок \* ARABIC ">
        <w:r w:rsidR="00620348">
          <w:rPr>
            <w:noProof/>
          </w:rPr>
          <w:t>4</w:t>
        </w:r>
      </w:fldSimple>
      <w:r w:rsidRPr="00BA01FB">
        <w:t xml:space="preserve">. </w:t>
      </w:r>
      <w:r>
        <w:t>Формирование сети</w:t>
      </w:r>
    </w:p>
    <w:p w:rsidR="009D3531" w:rsidRDefault="00080AF7" w:rsidP="00AD64F4">
      <w:pPr>
        <w:pStyle w:val="2"/>
        <w:numPr>
          <w:ilvl w:val="1"/>
          <w:numId w:val="49"/>
        </w:numPr>
        <w:rPr>
          <w:lang w:val="ru-RU"/>
        </w:rPr>
      </w:pPr>
      <w:bookmarkStart w:id="154" w:name="_Toc389201319"/>
      <w:r>
        <w:rPr>
          <w:lang w:val="ru-RU"/>
        </w:rPr>
        <w:t>Передача сообщени</w:t>
      </w:r>
      <w:r w:rsidR="006726B0">
        <w:rPr>
          <w:lang w:val="ru-RU"/>
        </w:rPr>
        <w:t>я</w:t>
      </w:r>
      <w:bookmarkEnd w:id="154"/>
    </w:p>
    <w:p w:rsidR="009D3531" w:rsidRPr="001F1D53" w:rsidRDefault="009D3531" w:rsidP="009D3531">
      <w:pPr>
        <w:spacing w:line="360" w:lineRule="auto"/>
        <w:ind w:firstLine="708"/>
        <w:rPr>
          <w:rFonts w:ascii="Times New Roman" w:hAnsi="Times New Roman" w:cs="Times New Roman"/>
          <w:sz w:val="24"/>
        </w:rPr>
      </w:pPr>
      <w:r>
        <w:rPr>
          <w:rFonts w:ascii="Times New Roman" w:hAnsi="Times New Roman" w:cs="Times New Roman"/>
          <w:sz w:val="24"/>
        </w:rPr>
        <w:t xml:space="preserve">Чтобы передать сообщение другому сетевому устройству, приложение отправитель посылать запрос </w:t>
      </w:r>
      <w:r>
        <w:rPr>
          <w:rFonts w:ascii="Times New Roman" w:hAnsi="Times New Roman" w:cs="Times New Roman"/>
          <w:sz w:val="24"/>
          <w:lang w:val="en-US"/>
        </w:rPr>
        <w:t>MCPS</w:t>
      </w:r>
      <w:r w:rsidRPr="009D3531">
        <w:rPr>
          <w:rFonts w:ascii="Times New Roman" w:hAnsi="Times New Roman" w:cs="Times New Roman"/>
          <w:sz w:val="24"/>
        </w:rPr>
        <w:t>-</w:t>
      </w:r>
      <w:r>
        <w:rPr>
          <w:rFonts w:ascii="Times New Roman" w:hAnsi="Times New Roman" w:cs="Times New Roman"/>
          <w:sz w:val="24"/>
          <w:lang w:val="en-US"/>
        </w:rPr>
        <w:t>DATA</w:t>
      </w:r>
      <w:r w:rsidRPr="009D3531">
        <w:rPr>
          <w:rFonts w:ascii="Times New Roman" w:hAnsi="Times New Roman" w:cs="Times New Roman"/>
          <w:sz w:val="24"/>
        </w:rPr>
        <w:t>.</w:t>
      </w:r>
      <w:r>
        <w:rPr>
          <w:rFonts w:ascii="Times New Roman" w:hAnsi="Times New Roman" w:cs="Times New Roman"/>
          <w:sz w:val="24"/>
          <w:lang w:val="en-US"/>
        </w:rPr>
        <w:t>request</w:t>
      </w:r>
      <w:r w:rsidRPr="009D3531">
        <w:rPr>
          <w:rFonts w:ascii="Times New Roman" w:hAnsi="Times New Roman" w:cs="Times New Roman"/>
          <w:sz w:val="24"/>
        </w:rPr>
        <w:t xml:space="preserve"> </w:t>
      </w:r>
      <w:r>
        <w:rPr>
          <w:rFonts w:ascii="Times New Roman" w:hAnsi="Times New Roman" w:cs="Times New Roman"/>
          <w:sz w:val="24"/>
          <w:lang w:val="en-US"/>
        </w:rPr>
        <w:t>MAC</w:t>
      </w:r>
      <w:r>
        <w:rPr>
          <w:rFonts w:ascii="Times New Roman" w:hAnsi="Times New Roman" w:cs="Times New Roman"/>
          <w:sz w:val="24"/>
        </w:rPr>
        <w:t xml:space="preserve"> слою. Запрос </w:t>
      </w:r>
      <w:r>
        <w:rPr>
          <w:rFonts w:ascii="Times New Roman" w:hAnsi="Times New Roman" w:cs="Times New Roman"/>
          <w:sz w:val="24"/>
          <w:lang w:val="en-US"/>
        </w:rPr>
        <w:t>MCPS</w:t>
      </w:r>
      <w:r w:rsidRPr="009D3531">
        <w:rPr>
          <w:rFonts w:ascii="Times New Roman" w:hAnsi="Times New Roman" w:cs="Times New Roman"/>
          <w:sz w:val="24"/>
        </w:rPr>
        <w:t>-</w:t>
      </w:r>
      <w:r>
        <w:rPr>
          <w:rFonts w:ascii="Times New Roman" w:hAnsi="Times New Roman" w:cs="Times New Roman"/>
          <w:sz w:val="24"/>
          <w:lang w:val="en-US"/>
        </w:rPr>
        <w:t>DATA</w:t>
      </w:r>
      <w:r w:rsidRPr="009D3531">
        <w:rPr>
          <w:rFonts w:ascii="Times New Roman" w:hAnsi="Times New Roman" w:cs="Times New Roman"/>
          <w:sz w:val="24"/>
        </w:rPr>
        <w:t>.</w:t>
      </w:r>
      <w:r>
        <w:rPr>
          <w:rFonts w:ascii="Times New Roman" w:hAnsi="Times New Roman" w:cs="Times New Roman"/>
          <w:sz w:val="24"/>
          <w:lang w:val="en-US"/>
        </w:rPr>
        <w:t>request</w:t>
      </w:r>
      <w:r w:rsidRPr="009D3531">
        <w:rPr>
          <w:rFonts w:ascii="Times New Roman" w:hAnsi="Times New Roman" w:cs="Times New Roman"/>
          <w:sz w:val="24"/>
        </w:rPr>
        <w:t xml:space="preserve"> </w:t>
      </w:r>
      <w:r>
        <w:rPr>
          <w:rFonts w:ascii="Times New Roman" w:hAnsi="Times New Roman" w:cs="Times New Roman"/>
          <w:sz w:val="24"/>
        </w:rPr>
        <w:t xml:space="preserve">содержит сообщение, адрес получателя, длину сообщения и другие параметры. </w:t>
      </w:r>
      <w:proofErr w:type="gramStart"/>
      <w:r>
        <w:rPr>
          <w:rFonts w:ascii="Times New Roman" w:hAnsi="Times New Roman" w:cs="Times New Roman"/>
          <w:sz w:val="24"/>
          <w:lang w:val="en-US"/>
        </w:rPr>
        <w:t>MAC</w:t>
      </w:r>
      <w:r w:rsidRPr="009D3531">
        <w:rPr>
          <w:rFonts w:ascii="Times New Roman" w:hAnsi="Times New Roman" w:cs="Times New Roman"/>
          <w:sz w:val="24"/>
        </w:rPr>
        <w:t xml:space="preserve"> </w:t>
      </w:r>
      <w:r>
        <w:rPr>
          <w:rFonts w:ascii="Times New Roman" w:hAnsi="Times New Roman" w:cs="Times New Roman"/>
          <w:sz w:val="24"/>
        </w:rPr>
        <w:t xml:space="preserve">слой отправителя передает сообщение по радиоканалу </w:t>
      </w:r>
      <w:r>
        <w:rPr>
          <w:rFonts w:ascii="Times New Roman" w:hAnsi="Times New Roman" w:cs="Times New Roman"/>
          <w:sz w:val="24"/>
          <w:lang w:val="en-US"/>
        </w:rPr>
        <w:t>MAC</w:t>
      </w:r>
      <w:r w:rsidRPr="009D3531">
        <w:rPr>
          <w:rFonts w:ascii="Times New Roman" w:hAnsi="Times New Roman" w:cs="Times New Roman"/>
          <w:sz w:val="24"/>
        </w:rPr>
        <w:t xml:space="preserve"> </w:t>
      </w:r>
      <w:r>
        <w:rPr>
          <w:rFonts w:ascii="Times New Roman" w:hAnsi="Times New Roman" w:cs="Times New Roman"/>
          <w:sz w:val="24"/>
        </w:rPr>
        <w:t>слою получателя, который в ответ отправляет подтверждение о доставке, если оно было запрошено.</w:t>
      </w:r>
      <w:proofErr w:type="gramEnd"/>
      <w:r>
        <w:rPr>
          <w:rFonts w:ascii="Times New Roman" w:hAnsi="Times New Roman" w:cs="Times New Roman"/>
          <w:sz w:val="24"/>
        </w:rPr>
        <w:t xml:space="preserve"> </w:t>
      </w:r>
      <w:proofErr w:type="gramStart"/>
      <w:r>
        <w:rPr>
          <w:rFonts w:ascii="Times New Roman" w:hAnsi="Times New Roman" w:cs="Times New Roman"/>
          <w:sz w:val="24"/>
          <w:lang w:val="en-US"/>
        </w:rPr>
        <w:t>MAC</w:t>
      </w:r>
      <w:r w:rsidRPr="001F1D53">
        <w:rPr>
          <w:rFonts w:ascii="Times New Roman" w:hAnsi="Times New Roman" w:cs="Times New Roman"/>
          <w:sz w:val="24"/>
        </w:rPr>
        <w:t xml:space="preserve"> </w:t>
      </w:r>
      <w:r>
        <w:rPr>
          <w:rFonts w:ascii="Times New Roman" w:hAnsi="Times New Roman" w:cs="Times New Roman"/>
          <w:sz w:val="24"/>
        </w:rPr>
        <w:t>слой получателя отправляет</w:t>
      </w:r>
      <w:r w:rsidRPr="001F1D53">
        <w:rPr>
          <w:rFonts w:ascii="Times New Roman" w:hAnsi="Times New Roman" w:cs="Times New Roman"/>
          <w:sz w:val="24"/>
        </w:rPr>
        <w:t xml:space="preserve"> </w:t>
      </w:r>
      <w:r>
        <w:rPr>
          <w:rFonts w:ascii="Times New Roman" w:hAnsi="Times New Roman" w:cs="Times New Roman"/>
          <w:sz w:val="24"/>
        </w:rPr>
        <w:t xml:space="preserve">сообщение верхнему слою </w:t>
      </w:r>
      <w:r>
        <w:rPr>
          <w:rFonts w:ascii="Times New Roman" w:hAnsi="Times New Roman" w:cs="Times New Roman"/>
          <w:sz w:val="24"/>
          <w:lang w:val="en-US"/>
        </w:rPr>
        <w:t>MCPS</w:t>
      </w:r>
      <w:r w:rsidRPr="001F1D53">
        <w:rPr>
          <w:rFonts w:ascii="Times New Roman" w:hAnsi="Times New Roman" w:cs="Times New Roman"/>
          <w:sz w:val="24"/>
        </w:rPr>
        <w:t>-</w:t>
      </w:r>
      <w:r>
        <w:rPr>
          <w:rFonts w:ascii="Times New Roman" w:hAnsi="Times New Roman" w:cs="Times New Roman"/>
          <w:sz w:val="24"/>
          <w:lang w:val="en-US"/>
        </w:rPr>
        <w:t>DATA</w:t>
      </w:r>
      <w:r w:rsidRPr="001F1D53">
        <w:rPr>
          <w:rFonts w:ascii="Times New Roman" w:hAnsi="Times New Roman" w:cs="Times New Roman"/>
          <w:sz w:val="24"/>
        </w:rPr>
        <w:t>.</w:t>
      </w:r>
      <w:r>
        <w:rPr>
          <w:rFonts w:ascii="Times New Roman" w:hAnsi="Times New Roman" w:cs="Times New Roman"/>
          <w:sz w:val="24"/>
          <w:lang w:val="en-US"/>
        </w:rPr>
        <w:t>indication</w:t>
      </w:r>
      <w:r w:rsidR="001F1D53">
        <w:rPr>
          <w:rFonts w:ascii="Times New Roman" w:hAnsi="Times New Roman" w:cs="Times New Roman"/>
          <w:sz w:val="24"/>
        </w:rPr>
        <w:t>, сообщая о полученном сообщении.</w:t>
      </w:r>
      <w:proofErr w:type="gramEnd"/>
      <w:r w:rsidR="001F1D53">
        <w:rPr>
          <w:rFonts w:ascii="Times New Roman" w:hAnsi="Times New Roman" w:cs="Times New Roman"/>
          <w:sz w:val="24"/>
        </w:rPr>
        <w:t xml:space="preserve"> Рисунок 5 отображает процесс передачи сообщения от одного сетевого устройства к другому.</w:t>
      </w:r>
    </w:p>
    <w:p w:rsidR="001F1D53" w:rsidRDefault="009D3531" w:rsidP="001F1D53">
      <w:r w:rsidRPr="001F1D53">
        <w:rPr>
          <w:noProof/>
          <w:lang w:eastAsia="ru-RU"/>
        </w:rPr>
        <w:lastRenderedPageBreak/>
        <w:drawing>
          <wp:inline distT="0" distB="0" distL="0" distR="0" wp14:anchorId="1BB1838B" wp14:editId="04103E39">
            <wp:extent cx="6294345" cy="2796363"/>
            <wp:effectExtent l="0" t="0" r="0" b="4445"/>
            <wp:docPr id="7" name="Рисунок 7" descr="C:\Users\iyakhiev\Dropbox\Диплом\Documents\Изображения\cdr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yakhiev\Dropbox\Диплом\Documents\Изображения\cdraw.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11950" b="5346"/>
                    <a:stretch/>
                  </pic:blipFill>
                  <pic:spPr bwMode="auto">
                    <a:xfrm>
                      <a:off x="0" y="0"/>
                      <a:ext cx="6294755" cy="2796545"/>
                    </a:xfrm>
                    <a:prstGeom prst="rect">
                      <a:avLst/>
                    </a:prstGeom>
                    <a:noFill/>
                    <a:ln>
                      <a:noFill/>
                    </a:ln>
                    <a:extLst>
                      <a:ext uri="{53640926-AAD7-44D8-BBD7-CCE9431645EC}">
                        <a14:shadowObscured xmlns:a14="http://schemas.microsoft.com/office/drawing/2010/main"/>
                      </a:ext>
                    </a:extLst>
                  </pic:spPr>
                </pic:pic>
              </a:graphicData>
            </a:graphic>
          </wp:inline>
        </w:drawing>
      </w:r>
    </w:p>
    <w:p w:rsidR="00F91763" w:rsidRDefault="001F1D53" w:rsidP="001F1D53">
      <w:pPr>
        <w:pStyle w:val="ae"/>
        <w:jc w:val="center"/>
      </w:pPr>
      <w:r>
        <w:t xml:space="preserve">Рисунок </w:t>
      </w:r>
      <w:fldSimple w:instr=" SEQ Рисунок \* ARABIC ">
        <w:r w:rsidR="00620348">
          <w:rPr>
            <w:noProof/>
          </w:rPr>
          <w:t>5</w:t>
        </w:r>
      </w:fldSimple>
      <w:r>
        <w:t>. Схема передачи сообщения</w:t>
      </w:r>
    </w:p>
    <w:p w:rsidR="009D3531" w:rsidRPr="009D3531" w:rsidRDefault="006726B0" w:rsidP="00AD64F4">
      <w:pPr>
        <w:pStyle w:val="2"/>
        <w:numPr>
          <w:ilvl w:val="1"/>
          <w:numId w:val="49"/>
        </w:numPr>
      </w:pPr>
      <w:bookmarkStart w:id="155" w:name="_Toc389201320"/>
      <w:r>
        <w:rPr>
          <w:lang w:val="ru-RU"/>
        </w:rPr>
        <w:t>Информационная база</w:t>
      </w:r>
      <w:bookmarkEnd w:id="155"/>
      <w:r>
        <w:rPr>
          <w:lang w:val="ru-RU"/>
        </w:rPr>
        <w:t xml:space="preserve"> </w:t>
      </w:r>
    </w:p>
    <w:p w:rsidR="00F91763" w:rsidRPr="00A62AB1" w:rsidRDefault="006726B0" w:rsidP="006726B0">
      <w:pPr>
        <w:spacing w:line="360" w:lineRule="auto"/>
        <w:ind w:firstLine="708"/>
        <w:rPr>
          <w:rFonts w:ascii="Times New Roman" w:hAnsi="Times New Roman" w:cs="Times New Roman"/>
          <w:sz w:val="24"/>
        </w:rPr>
      </w:pPr>
      <w:r>
        <w:rPr>
          <w:rFonts w:ascii="Times New Roman" w:hAnsi="Times New Roman" w:cs="Times New Roman"/>
          <w:sz w:val="24"/>
        </w:rPr>
        <w:t>Атрибуты сети хранятся в информационной базе персональной сети (</w:t>
      </w:r>
      <w:r>
        <w:rPr>
          <w:rFonts w:ascii="Times New Roman" w:hAnsi="Times New Roman" w:cs="Times New Roman"/>
          <w:sz w:val="24"/>
          <w:lang w:val="en-US"/>
        </w:rPr>
        <w:t>PIB</w:t>
      </w:r>
      <w:r w:rsidRPr="006726B0">
        <w:rPr>
          <w:rFonts w:ascii="Times New Roman" w:hAnsi="Times New Roman" w:cs="Times New Roman"/>
          <w:sz w:val="24"/>
        </w:rPr>
        <w:t xml:space="preserve"> – </w:t>
      </w:r>
      <w:r>
        <w:rPr>
          <w:rFonts w:ascii="Times New Roman" w:hAnsi="Times New Roman" w:cs="Times New Roman"/>
          <w:sz w:val="24"/>
          <w:lang w:val="en-US"/>
        </w:rPr>
        <w:t>PAN</w:t>
      </w:r>
      <w:r w:rsidRPr="006726B0">
        <w:rPr>
          <w:rFonts w:ascii="Times New Roman" w:hAnsi="Times New Roman" w:cs="Times New Roman"/>
          <w:sz w:val="24"/>
        </w:rPr>
        <w:t xml:space="preserve"> </w:t>
      </w:r>
      <w:r>
        <w:rPr>
          <w:rFonts w:ascii="Times New Roman" w:hAnsi="Times New Roman" w:cs="Times New Roman"/>
          <w:sz w:val="24"/>
          <w:lang w:val="en-US"/>
        </w:rPr>
        <w:t>Information</w:t>
      </w:r>
      <w:r w:rsidRPr="006726B0">
        <w:rPr>
          <w:rFonts w:ascii="Times New Roman" w:hAnsi="Times New Roman" w:cs="Times New Roman"/>
          <w:sz w:val="24"/>
        </w:rPr>
        <w:t xml:space="preserve"> </w:t>
      </w:r>
      <w:r>
        <w:rPr>
          <w:rFonts w:ascii="Times New Roman" w:hAnsi="Times New Roman" w:cs="Times New Roman"/>
          <w:sz w:val="24"/>
          <w:lang w:val="en-US"/>
        </w:rPr>
        <w:t>Base</w:t>
      </w:r>
      <w:r>
        <w:rPr>
          <w:rFonts w:ascii="Times New Roman" w:hAnsi="Times New Roman" w:cs="Times New Roman"/>
          <w:sz w:val="24"/>
        </w:rPr>
        <w:t>)</w:t>
      </w:r>
      <w:r w:rsidRPr="006726B0">
        <w:rPr>
          <w:rFonts w:ascii="Times New Roman" w:hAnsi="Times New Roman" w:cs="Times New Roman"/>
          <w:sz w:val="24"/>
        </w:rPr>
        <w:t xml:space="preserve">. </w:t>
      </w:r>
      <w:r>
        <w:rPr>
          <w:rFonts w:ascii="Times New Roman" w:hAnsi="Times New Roman" w:cs="Times New Roman"/>
          <w:sz w:val="24"/>
        </w:rPr>
        <w:t xml:space="preserve">Для того чтобы получит значение какой-нибудь переменной из </w:t>
      </w:r>
      <w:r>
        <w:rPr>
          <w:rFonts w:ascii="Times New Roman" w:hAnsi="Times New Roman" w:cs="Times New Roman"/>
          <w:sz w:val="24"/>
          <w:lang w:val="en-US"/>
        </w:rPr>
        <w:t>PIB</w:t>
      </w:r>
      <w:r>
        <w:rPr>
          <w:rFonts w:ascii="Times New Roman" w:hAnsi="Times New Roman" w:cs="Times New Roman"/>
          <w:sz w:val="24"/>
        </w:rPr>
        <w:t xml:space="preserve">, нужно отправить запрос </w:t>
      </w:r>
      <w:r>
        <w:rPr>
          <w:rFonts w:ascii="Times New Roman" w:hAnsi="Times New Roman" w:cs="Times New Roman"/>
          <w:sz w:val="24"/>
          <w:lang w:val="en-US"/>
        </w:rPr>
        <w:t>MLME</w:t>
      </w:r>
      <w:r w:rsidRPr="006726B0">
        <w:rPr>
          <w:rFonts w:ascii="Times New Roman" w:hAnsi="Times New Roman" w:cs="Times New Roman"/>
          <w:sz w:val="24"/>
        </w:rPr>
        <w:t>-</w:t>
      </w:r>
      <w:r>
        <w:rPr>
          <w:rFonts w:ascii="Times New Roman" w:hAnsi="Times New Roman" w:cs="Times New Roman"/>
          <w:sz w:val="24"/>
          <w:lang w:val="en-US"/>
        </w:rPr>
        <w:t>GET</w:t>
      </w:r>
      <w:r>
        <w:rPr>
          <w:rFonts w:ascii="Times New Roman" w:hAnsi="Times New Roman" w:cs="Times New Roman"/>
          <w:sz w:val="24"/>
        </w:rPr>
        <w:t xml:space="preserve"> на </w:t>
      </w:r>
      <w:r>
        <w:rPr>
          <w:rFonts w:ascii="Times New Roman" w:hAnsi="Times New Roman" w:cs="Times New Roman"/>
          <w:sz w:val="24"/>
          <w:lang w:val="en-US"/>
        </w:rPr>
        <w:t>MAC</w:t>
      </w:r>
      <w:r w:rsidRPr="006726B0">
        <w:rPr>
          <w:rFonts w:ascii="Times New Roman" w:hAnsi="Times New Roman" w:cs="Times New Roman"/>
          <w:sz w:val="24"/>
        </w:rPr>
        <w:t xml:space="preserve"> </w:t>
      </w:r>
      <w:r>
        <w:rPr>
          <w:rFonts w:ascii="Times New Roman" w:hAnsi="Times New Roman" w:cs="Times New Roman"/>
          <w:sz w:val="24"/>
        </w:rPr>
        <w:t>уровень</w:t>
      </w:r>
      <w:r w:rsidR="00A62AB1" w:rsidRPr="00A62AB1">
        <w:rPr>
          <w:rFonts w:ascii="Times New Roman" w:hAnsi="Times New Roman" w:cs="Times New Roman"/>
          <w:sz w:val="24"/>
        </w:rPr>
        <w:t xml:space="preserve"> </w:t>
      </w:r>
      <w:r w:rsidR="00A62AB1">
        <w:rPr>
          <w:rFonts w:ascii="Times New Roman" w:hAnsi="Times New Roman" w:cs="Times New Roman"/>
          <w:sz w:val="24"/>
        </w:rPr>
        <w:t xml:space="preserve">с ее индексом. Для изменения значение используется запрос </w:t>
      </w:r>
      <w:r w:rsidR="00A62AB1">
        <w:rPr>
          <w:rFonts w:ascii="Times New Roman" w:hAnsi="Times New Roman" w:cs="Times New Roman"/>
          <w:sz w:val="24"/>
          <w:lang w:val="en-US"/>
        </w:rPr>
        <w:t>MLME-SET.</w:t>
      </w:r>
    </w:p>
    <w:p w:rsidR="00F91763" w:rsidRDefault="00F91763" w:rsidP="00F91763"/>
    <w:p w:rsidR="00F91763" w:rsidRDefault="00F91763" w:rsidP="00F91763"/>
    <w:p w:rsidR="00F91763" w:rsidRDefault="00F91763" w:rsidP="00F91763"/>
    <w:p w:rsidR="00F91763" w:rsidRDefault="00F91763" w:rsidP="00F91763"/>
    <w:p w:rsidR="00F91763" w:rsidRDefault="00F91763" w:rsidP="00F91763"/>
    <w:p w:rsidR="00F91763" w:rsidRDefault="00F91763" w:rsidP="00F91763"/>
    <w:p w:rsidR="00F91763" w:rsidRDefault="00F91763" w:rsidP="00F91763"/>
    <w:p w:rsidR="00F91763" w:rsidRDefault="00F91763" w:rsidP="00F91763"/>
    <w:p w:rsidR="00F91763" w:rsidRDefault="00F91763" w:rsidP="00F91763"/>
    <w:p w:rsidR="00F91763" w:rsidRDefault="00F91763" w:rsidP="00F91763"/>
    <w:p w:rsidR="001F1D53" w:rsidRDefault="001F1D53" w:rsidP="00F91763"/>
    <w:p w:rsidR="001F1D53" w:rsidRDefault="001F1D53" w:rsidP="00F91763"/>
    <w:p w:rsidR="001F1D53" w:rsidRPr="00F91763" w:rsidRDefault="001F1D53" w:rsidP="00F91763"/>
    <w:p w:rsidR="00F91763" w:rsidRDefault="00F91763" w:rsidP="00AD64F4">
      <w:pPr>
        <w:pStyle w:val="1"/>
        <w:numPr>
          <w:ilvl w:val="0"/>
          <w:numId w:val="49"/>
        </w:numPr>
        <w:spacing w:after="240"/>
        <w:ind w:left="284" w:hanging="284"/>
      </w:pPr>
      <w:bookmarkStart w:id="156" w:name="_Toc389201321"/>
      <w:r>
        <w:lastRenderedPageBreak/>
        <w:t>Клиент-серверная система</w:t>
      </w:r>
      <w:bookmarkEnd w:id="156"/>
    </w:p>
    <w:p w:rsidR="002B3202" w:rsidRDefault="00495692" w:rsidP="001E095B">
      <w:pPr>
        <w:spacing w:line="360" w:lineRule="auto"/>
        <w:ind w:firstLine="708"/>
        <w:rPr>
          <w:rFonts w:ascii="Times New Roman" w:hAnsi="Times New Roman" w:cs="Times New Roman"/>
          <w:sz w:val="24"/>
        </w:rPr>
      </w:pPr>
      <w:r w:rsidRPr="00495692">
        <w:rPr>
          <w:rFonts w:ascii="Times New Roman" w:hAnsi="Times New Roman" w:cs="Times New Roman"/>
          <w:sz w:val="24"/>
        </w:rPr>
        <w:t>В к</w:t>
      </w:r>
      <w:r>
        <w:rPr>
          <w:rFonts w:ascii="Times New Roman" w:hAnsi="Times New Roman" w:cs="Times New Roman"/>
          <w:sz w:val="24"/>
        </w:rPr>
        <w:t xml:space="preserve">ачестве приложения для демонстрации работы беспроводной сети на основе стандарта </w:t>
      </w:r>
      <w:r>
        <w:rPr>
          <w:rFonts w:ascii="Times New Roman" w:hAnsi="Times New Roman" w:cs="Times New Roman"/>
          <w:sz w:val="24"/>
          <w:lang w:val="en-US"/>
        </w:rPr>
        <w:t>IEEE</w:t>
      </w:r>
      <w:r w:rsidRPr="00495692">
        <w:rPr>
          <w:rFonts w:ascii="Times New Roman" w:hAnsi="Times New Roman" w:cs="Times New Roman"/>
          <w:sz w:val="24"/>
        </w:rPr>
        <w:t xml:space="preserve"> 802.15.4 </w:t>
      </w:r>
      <w:r>
        <w:rPr>
          <w:rFonts w:ascii="Times New Roman" w:hAnsi="Times New Roman" w:cs="Times New Roman"/>
          <w:sz w:val="24"/>
        </w:rPr>
        <w:t xml:space="preserve">была выбрана система тестирования, состоящая из двух приложений: серверного и клиентского. </w:t>
      </w:r>
      <w:r w:rsidR="00AD64F4">
        <w:rPr>
          <w:rFonts w:ascii="Times New Roman" w:hAnsi="Times New Roman" w:cs="Times New Roman"/>
          <w:sz w:val="24"/>
        </w:rPr>
        <w:t>На рисунке 6 изображена архитектура системы.</w:t>
      </w:r>
    </w:p>
    <w:p w:rsidR="00984EB4" w:rsidRDefault="000C0D24" w:rsidP="001E095B">
      <w:pPr>
        <w:spacing w:line="360" w:lineRule="auto"/>
        <w:ind w:firstLine="708"/>
      </w:pPr>
      <w:r>
        <w:rPr>
          <w:rFonts w:ascii="Times New Roman" w:hAnsi="Times New Roman" w:cs="Times New Roman"/>
          <w:noProof/>
          <w:sz w:val="24"/>
          <w:lang w:eastAsia="ru-RU"/>
        </w:rPr>
        <w:drawing>
          <wp:inline distT="0" distB="0" distL="0" distR="0" wp14:anchorId="7E2FB232" wp14:editId="06D42FCA">
            <wp:extent cx="4981575" cy="3211472"/>
            <wp:effectExtent l="0" t="0" r="0" b="8255"/>
            <wp:docPr id="3" name="Рисунок 3" descr="C:\Users\iyakhiev\Dropbox\Диплом\Documents\Untitled Diagra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yakhiev\Dropbox\Диплом\Documents\Untitled Diagram (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5515" cy="3214012"/>
                    </a:xfrm>
                    <a:prstGeom prst="rect">
                      <a:avLst/>
                    </a:prstGeom>
                    <a:noFill/>
                    <a:ln>
                      <a:noFill/>
                    </a:ln>
                  </pic:spPr>
                </pic:pic>
              </a:graphicData>
            </a:graphic>
          </wp:inline>
        </w:drawing>
      </w:r>
    </w:p>
    <w:p w:rsidR="00DA79F7" w:rsidRDefault="00DA79F7" w:rsidP="001E095B">
      <w:pPr>
        <w:spacing w:line="360" w:lineRule="auto"/>
        <w:ind w:firstLine="708"/>
      </w:pPr>
    </w:p>
    <w:p w:rsidR="00636C14" w:rsidRPr="00636C14" w:rsidRDefault="00636C14" w:rsidP="00AD64F4">
      <w:pPr>
        <w:pStyle w:val="a7"/>
        <w:keepNext/>
        <w:keepLines/>
        <w:numPr>
          <w:ilvl w:val="0"/>
          <w:numId w:val="49"/>
        </w:numPr>
        <w:spacing w:before="200" w:after="0"/>
        <w:contextualSpacing w:val="0"/>
        <w:outlineLvl w:val="1"/>
        <w:rPr>
          <w:rStyle w:val="20"/>
          <w:vanish/>
          <w:lang w:val="ru-RU"/>
        </w:rPr>
      </w:pPr>
      <w:bookmarkStart w:id="157" w:name="_Toc389172787"/>
      <w:bookmarkStart w:id="158" w:name="_Toc389176411"/>
      <w:bookmarkStart w:id="159" w:name="_Toc389176532"/>
      <w:bookmarkStart w:id="160" w:name="_Toc389176661"/>
      <w:bookmarkStart w:id="161" w:name="_Toc389176692"/>
      <w:bookmarkStart w:id="162" w:name="_Toc389176722"/>
      <w:bookmarkStart w:id="163" w:name="_Toc389176752"/>
      <w:bookmarkStart w:id="164" w:name="_Toc389176781"/>
      <w:bookmarkStart w:id="165" w:name="_Toc389177040"/>
      <w:bookmarkStart w:id="166" w:name="_Toc389177070"/>
      <w:bookmarkStart w:id="167" w:name="_Toc389177101"/>
      <w:bookmarkStart w:id="168" w:name="_Toc389177131"/>
      <w:bookmarkStart w:id="169" w:name="_Toc389177161"/>
      <w:bookmarkStart w:id="170" w:name="_Toc389177192"/>
      <w:bookmarkStart w:id="171" w:name="_Toc389177221"/>
      <w:bookmarkStart w:id="172" w:name="_Toc389177251"/>
      <w:bookmarkStart w:id="173" w:name="_Toc389177284"/>
      <w:bookmarkStart w:id="174" w:name="_Toc389177350"/>
      <w:bookmarkStart w:id="175" w:name="_Toc389177836"/>
      <w:bookmarkStart w:id="176" w:name="_Toc389178049"/>
      <w:bookmarkStart w:id="177" w:name="_Toc389178076"/>
      <w:bookmarkStart w:id="178" w:name="_Toc389178103"/>
      <w:bookmarkStart w:id="179" w:name="_Toc389178128"/>
      <w:bookmarkStart w:id="180" w:name="_Toc389180537"/>
      <w:bookmarkStart w:id="181" w:name="_Toc389180565"/>
      <w:bookmarkStart w:id="182" w:name="_Toc389180593"/>
      <w:bookmarkStart w:id="183" w:name="_Toc389181666"/>
      <w:bookmarkStart w:id="184" w:name="_Toc389181886"/>
      <w:bookmarkStart w:id="185" w:name="_Toc389200998"/>
      <w:bookmarkStart w:id="186" w:name="_Toc389201059"/>
      <w:bookmarkStart w:id="187" w:name="_Toc389201097"/>
      <w:bookmarkStart w:id="188" w:name="_Toc389201142"/>
      <w:bookmarkStart w:id="189" w:name="_Toc389201322"/>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DA79F7" w:rsidRPr="00AD64F4" w:rsidRDefault="00711227" w:rsidP="00AD64F4">
      <w:pPr>
        <w:pStyle w:val="2"/>
        <w:numPr>
          <w:ilvl w:val="1"/>
          <w:numId w:val="48"/>
        </w:numPr>
        <w:rPr>
          <w:lang w:val="ru-RU"/>
        </w:rPr>
      </w:pPr>
      <w:r>
        <w:rPr>
          <w:lang w:val="ru-RU"/>
        </w:rPr>
        <w:t xml:space="preserve"> </w:t>
      </w:r>
      <w:bookmarkStart w:id="190" w:name="_Toc389201323"/>
      <w:r>
        <w:rPr>
          <w:lang w:val="ru-RU"/>
        </w:rPr>
        <w:t>Серверное приложение</w:t>
      </w:r>
      <w:bookmarkEnd w:id="190"/>
    </w:p>
    <w:p w:rsidR="002B3202" w:rsidRPr="00636C14" w:rsidRDefault="00636C14" w:rsidP="009467A9">
      <w:pPr>
        <w:spacing w:line="360" w:lineRule="auto"/>
        <w:ind w:firstLine="708"/>
        <w:rPr>
          <w:rFonts w:ascii="Times New Roman" w:hAnsi="Times New Roman" w:cs="Times New Roman"/>
          <w:sz w:val="24"/>
        </w:rPr>
      </w:pPr>
      <w:r w:rsidRPr="00636C14">
        <w:rPr>
          <w:rFonts w:ascii="Times New Roman" w:hAnsi="Times New Roman" w:cs="Times New Roman"/>
          <w:sz w:val="24"/>
        </w:rPr>
        <w:t>Сер</w:t>
      </w:r>
      <w:r>
        <w:rPr>
          <w:rFonts w:ascii="Times New Roman" w:hAnsi="Times New Roman" w:cs="Times New Roman"/>
          <w:sz w:val="24"/>
        </w:rPr>
        <w:t xml:space="preserve">верное приложение </w:t>
      </w:r>
      <w:r w:rsidR="002B3202" w:rsidRPr="00636C14">
        <w:rPr>
          <w:rFonts w:ascii="Times New Roman" w:hAnsi="Times New Roman" w:cs="Times New Roman"/>
          <w:sz w:val="24"/>
        </w:rPr>
        <w:t>состоит из 3 частей:</w:t>
      </w:r>
    </w:p>
    <w:p w:rsidR="002B3202" w:rsidRPr="001E095B" w:rsidRDefault="002B3202" w:rsidP="00636C14">
      <w:pPr>
        <w:pStyle w:val="a7"/>
        <w:numPr>
          <w:ilvl w:val="0"/>
          <w:numId w:val="22"/>
        </w:numPr>
        <w:spacing w:line="360" w:lineRule="auto"/>
        <w:rPr>
          <w:rFonts w:ascii="Times New Roman" w:hAnsi="Times New Roman" w:cs="Times New Roman"/>
          <w:sz w:val="24"/>
        </w:rPr>
      </w:pPr>
      <w:r w:rsidRPr="001E095B">
        <w:rPr>
          <w:rFonts w:ascii="Times New Roman" w:hAnsi="Times New Roman" w:cs="Times New Roman"/>
          <w:sz w:val="24"/>
        </w:rPr>
        <w:t>Первая</w:t>
      </w:r>
      <w:r w:rsidR="001D737A">
        <w:rPr>
          <w:rFonts w:ascii="Times New Roman" w:hAnsi="Times New Roman" w:cs="Times New Roman"/>
          <w:sz w:val="24"/>
        </w:rPr>
        <w:t xml:space="preserve"> часть</w:t>
      </w:r>
      <w:r w:rsidRPr="001E095B">
        <w:rPr>
          <w:rFonts w:ascii="Times New Roman" w:hAnsi="Times New Roman" w:cs="Times New Roman"/>
          <w:sz w:val="24"/>
        </w:rPr>
        <w:t xml:space="preserve"> предназначена для работы с сетью</w:t>
      </w:r>
      <w:r w:rsidR="00BB113F">
        <w:rPr>
          <w:rFonts w:ascii="Times New Roman" w:hAnsi="Times New Roman" w:cs="Times New Roman"/>
          <w:sz w:val="24"/>
        </w:rPr>
        <w:t xml:space="preserve">  и позволяет создавать беспроводную сеть</w:t>
      </w:r>
      <w:r w:rsidR="0040433B">
        <w:rPr>
          <w:rFonts w:ascii="Times New Roman" w:hAnsi="Times New Roman" w:cs="Times New Roman"/>
          <w:sz w:val="24"/>
        </w:rPr>
        <w:t>.</w:t>
      </w:r>
    </w:p>
    <w:p w:rsidR="002B3202" w:rsidRPr="001E095B" w:rsidRDefault="002B3202" w:rsidP="00636C14">
      <w:pPr>
        <w:pStyle w:val="a7"/>
        <w:numPr>
          <w:ilvl w:val="0"/>
          <w:numId w:val="22"/>
        </w:numPr>
        <w:spacing w:line="360" w:lineRule="auto"/>
        <w:rPr>
          <w:rFonts w:ascii="Times New Roman" w:hAnsi="Times New Roman" w:cs="Times New Roman"/>
          <w:sz w:val="24"/>
        </w:rPr>
      </w:pPr>
      <w:r w:rsidRPr="001E095B">
        <w:rPr>
          <w:rFonts w:ascii="Times New Roman" w:hAnsi="Times New Roman" w:cs="Times New Roman"/>
          <w:sz w:val="24"/>
        </w:rPr>
        <w:t>Вторая часть представляет собой таблицу результатов пройденных тестов.</w:t>
      </w:r>
      <w:r w:rsidR="00523AF9" w:rsidRPr="001E095B">
        <w:rPr>
          <w:rFonts w:ascii="Times New Roman" w:hAnsi="Times New Roman" w:cs="Times New Roman"/>
          <w:sz w:val="24"/>
        </w:rPr>
        <w:t xml:space="preserve"> Есть возможность добавлять, удалять, редактировать и сортировать данные</w:t>
      </w:r>
      <w:r w:rsidR="00BB113F">
        <w:rPr>
          <w:rFonts w:ascii="Times New Roman" w:hAnsi="Times New Roman" w:cs="Times New Roman"/>
          <w:sz w:val="24"/>
        </w:rPr>
        <w:t xml:space="preserve"> по столбцам</w:t>
      </w:r>
      <w:r w:rsidR="0040433B">
        <w:rPr>
          <w:rFonts w:ascii="Times New Roman" w:hAnsi="Times New Roman" w:cs="Times New Roman"/>
          <w:sz w:val="24"/>
        </w:rPr>
        <w:t>.</w:t>
      </w:r>
    </w:p>
    <w:p w:rsidR="002B3202" w:rsidRDefault="00BB113F" w:rsidP="00636C14">
      <w:pPr>
        <w:pStyle w:val="a7"/>
        <w:numPr>
          <w:ilvl w:val="0"/>
          <w:numId w:val="22"/>
        </w:numPr>
        <w:spacing w:line="360" w:lineRule="auto"/>
        <w:rPr>
          <w:rFonts w:ascii="Times New Roman" w:hAnsi="Times New Roman" w:cs="Times New Roman"/>
          <w:sz w:val="24"/>
        </w:rPr>
      </w:pPr>
      <w:r>
        <w:rPr>
          <w:rFonts w:ascii="Times New Roman" w:hAnsi="Times New Roman" w:cs="Times New Roman"/>
          <w:sz w:val="24"/>
        </w:rPr>
        <w:t xml:space="preserve">Третья </w:t>
      </w:r>
      <w:r w:rsidR="002B3202" w:rsidRPr="001E095B">
        <w:rPr>
          <w:rFonts w:ascii="Times New Roman" w:hAnsi="Times New Roman" w:cs="Times New Roman"/>
          <w:sz w:val="24"/>
        </w:rPr>
        <w:t>часть предназначен</w:t>
      </w:r>
      <w:r>
        <w:rPr>
          <w:rFonts w:ascii="Times New Roman" w:hAnsi="Times New Roman" w:cs="Times New Roman"/>
          <w:sz w:val="24"/>
        </w:rPr>
        <w:t>а</w:t>
      </w:r>
      <w:r w:rsidR="002B3202" w:rsidRPr="001E095B">
        <w:rPr>
          <w:rFonts w:ascii="Times New Roman" w:hAnsi="Times New Roman" w:cs="Times New Roman"/>
          <w:sz w:val="24"/>
        </w:rPr>
        <w:t xml:space="preserve"> для работы с тестами</w:t>
      </w:r>
      <w:r>
        <w:rPr>
          <w:rFonts w:ascii="Times New Roman" w:hAnsi="Times New Roman" w:cs="Times New Roman"/>
          <w:sz w:val="24"/>
        </w:rPr>
        <w:t>. Можно создавать новые тесты</w:t>
      </w:r>
      <w:r w:rsidR="002B3202" w:rsidRPr="001E095B">
        <w:rPr>
          <w:rFonts w:ascii="Times New Roman" w:hAnsi="Times New Roman" w:cs="Times New Roman"/>
          <w:sz w:val="24"/>
        </w:rPr>
        <w:t>,</w:t>
      </w:r>
      <w:r>
        <w:rPr>
          <w:rFonts w:ascii="Times New Roman" w:hAnsi="Times New Roman" w:cs="Times New Roman"/>
          <w:sz w:val="24"/>
        </w:rPr>
        <w:t xml:space="preserve"> сохранять в файл или </w:t>
      </w:r>
      <w:r w:rsidR="002B3202" w:rsidRPr="001E095B">
        <w:rPr>
          <w:rFonts w:ascii="Times New Roman" w:hAnsi="Times New Roman" w:cs="Times New Roman"/>
          <w:sz w:val="24"/>
        </w:rPr>
        <w:t>редактиро</w:t>
      </w:r>
      <w:r>
        <w:rPr>
          <w:rFonts w:ascii="Times New Roman" w:hAnsi="Times New Roman" w:cs="Times New Roman"/>
          <w:sz w:val="24"/>
        </w:rPr>
        <w:t>вать имеющиеся</w:t>
      </w:r>
      <w:r w:rsidR="002B3202" w:rsidRPr="001E095B">
        <w:rPr>
          <w:rFonts w:ascii="Times New Roman" w:hAnsi="Times New Roman" w:cs="Times New Roman"/>
          <w:sz w:val="24"/>
        </w:rPr>
        <w:t>.</w:t>
      </w:r>
      <w:r w:rsidR="00523AF9" w:rsidRPr="001E095B">
        <w:rPr>
          <w:rFonts w:ascii="Times New Roman" w:hAnsi="Times New Roman" w:cs="Times New Roman"/>
          <w:sz w:val="24"/>
        </w:rPr>
        <w:t xml:space="preserve"> Пользователь может устанавливать время для прохождения тесты. Вопросы могут быть с одним</w:t>
      </w:r>
      <w:r w:rsidR="0040433B">
        <w:rPr>
          <w:rFonts w:ascii="Times New Roman" w:hAnsi="Times New Roman" w:cs="Times New Roman"/>
          <w:sz w:val="24"/>
        </w:rPr>
        <w:t xml:space="preserve"> ответом</w:t>
      </w:r>
      <w:r w:rsidR="00523AF9" w:rsidRPr="001E095B">
        <w:rPr>
          <w:rFonts w:ascii="Times New Roman" w:hAnsi="Times New Roman" w:cs="Times New Roman"/>
          <w:sz w:val="24"/>
        </w:rPr>
        <w:t>, несколькими вариантами</w:t>
      </w:r>
      <w:r w:rsidR="0040433B">
        <w:rPr>
          <w:rFonts w:ascii="Times New Roman" w:hAnsi="Times New Roman" w:cs="Times New Roman"/>
          <w:sz w:val="24"/>
        </w:rPr>
        <w:t xml:space="preserve"> ответов</w:t>
      </w:r>
      <w:r w:rsidR="00523AF9" w:rsidRPr="001E095B">
        <w:rPr>
          <w:rFonts w:ascii="Times New Roman" w:hAnsi="Times New Roman" w:cs="Times New Roman"/>
          <w:sz w:val="24"/>
        </w:rPr>
        <w:t xml:space="preserve"> или своим ответом</w:t>
      </w:r>
      <w:r w:rsidR="0040433B">
        <w:rPr>
          <w:rFonts w:ascii="Times New Roman" w:hAnsi="Times New Roman" w:cs="Times New Roman"/>
          <w:sz w:val="24"/>
        </w:rPr>
        <w:t>.</w:t>
      </w:r>
    </w:p>
    <w:p w:rsidR="00636C14" w:rsidRPr="00F37D60" w:rsidRDefault="00636C14" w:rsidP="00AD64F4">
      <w:pPr>
        <w:pStyle w:val="3"/>
        <w:numPr>
          <w:ilvl w:val="2"/>
          <w:numId w:val="48"/>
        </w:numPr>
        <w:ind w:left="709"/>
      </w:pPr>
      <w:bookmarkStart w:id="191" w:name="_Toc389201324"/>
      <w:r w:rsidRPr="00F37D60">
        <w:t>Отправка теста</w:t>
      </w:r>
      <w:bookmarkEnd w:id="191"/>
    </w:p>
    <w:p w:rsidR="001021D9" w:rsidRPr="001021D9" w:rsidRDefault="001021D9" w:rsidP="00BB113F">
      <w:pPr>
        <w:spacing w:line="360" w:lineRule="auto"/>
        <w:ind w:firstLine="708"/>
        <w:rPr>
          <w:rFonts w:ascii="Times New Roman" w:hAnsi="Times New Roman" w:cs="Times New Roman"/>
          <w:sz w:val="24"/>
        </w:rPr>
      </w:pPr>
      <w:r>
        <w:rPr>
          <w:rFonts w:ascii="Times New Roman" w:hAnsi="Times New Roman" w:cs="Times New Roman"/>
          <w:sz w:val="24"/>
        </w:rPr>
        <w:t>После заполнения формы реги</w:t>
      </w:r>
      <w:r w:rsidR="0040433B">
        <w:rPr>
          <w:rFonts w:ascii="Times New Roman" w:hAnsi="Times New Roman" w:cs="Times New Roman"/>
          <w:sz w:val="24"/>
        </w:rPr>
        <w:t>страции на клиентском приложении</w:t>
      </w:r>
      <w:r>
        <w:rPr>
          <w:rFonts w:ascii="Times New Roman" w:hAnsi="Times New Roman" w:cs="Times New Roman"/>
          <w:sz w:val="24"/>
        </w:rPr>
        <w:t xml:space="preserve"> пользователь отправляет запрос на скачивание теста на серверное приложение. Все запросы собираются в единую очередь. Отправка теста в ответ на запрос происходит в порядке </w:t>
      </w:r>
      <w:r>
        <w:rPr>
          <w:rFonts w:ascii="Times New Roman" w:hAnsi="Times New Roman" w:cs="Times New Roman"/>
          <w:sz w:val="24"/>
          <w:lang w:val="en-US"/>
        </w:rPr>
        <w:t>FIFO</w:t>
      </w:r>
      <w:r w:rsidRPr="001021D9">
        <w:rPr>
          <w:rFonts w:ascii="Times New Roman" w:hAnsi="Times New Roman" w:cs="Times New Roman"/>
          <w:sz w:val="24"/>
        </w:rPr>
        <w:t>.</w:t>
      </w:r>
    </w:p>
    <w:p w:rsidR="00636C14" w:rsidRDefault="009467A9" w:rsidP="00BB113F">
      <w:pPr>
        <w:spacing w:line="360" w:lineRule="auto"/>
        <w:ind w:firstLine="708"/>
        <w:rPr>
          <w:rFonts w:ascii="Times New Roman" w:hAnsi="Times New Roman" w:cs="Times New Roman"/>
          <w:sz w:val="24"/>
        </w:rPr>
      </w:pPr>
      <w:r>
        <w:rPr>
          <w:rFonts w:ascii="Times New Roman" w:hAnsi="Times New Roman" w:cs="Times New Roman"/>
          <w:sz w:val="24"/>
        </w:rPr>
        <w:lastRenderedPageBreak/>
        <w:t xml:space="preserve">Стандарт </w:t>
      </w:r>
      <w:r>
        <w:rPr>
          <w:rFonts w:ascii="Times New Roman" w:hAnsi="Times New Roman" w:cs="Times New Roman"/>
          <w:sz w:val="24"/>
          <w:lang w:val="en-US"/>
        </w:rPr>
        <w:t>IEEE</w:t>
      </w:r>
      <w:r w:rsidRPr="009467A9">
        <w:rPr>
          <w:rFonts w:ascii="Times New Roman" w:hAnsi="Times New Roman" w:cs="Times New Roman"/>
          <w:sz w:val="24"/>
        </w:rPr>
        <w:t xml:space="preserve"> 802.15.4 </w:t>
      </w:r>
      <w:r>
        <w:rPr>
          <w:rFonts w:ascii="Times New Roman" w:hAnsi="Times New Roman" w:cs="Times New Roman"/>
          <w:sz w:val="24"/>
        </w:rPr>
        <w:t xml:space="preserve">ограничивает максимальный объем сообщения 102 байтами, поэтому для </w:t>
      </w:r>
      <w:r w:rsidR="003123F0">
        <w:rPr>
          <w:rFonts w:ascii="Times New Roman" w:hAnsi="Times New Roman" w:cs="Times New Roman"/>
          <w:sz w:val="24"/>
        </w:rPr>
        <w:t xml:space="preserve">отправки сообщений большого объема </w:t>
      </w:r>
      <w:r w:rsidR="001D737A">
        <w:rPr>
          <w:rFonts w:ascii="Times New Roman" w:hAnsi="Times New Roman" w:cs="Times New Roman"/>
          <w:sz w:val="24"/>
        </w:rPr>
        <w:t>необходимо</w:t>
      </w:r>
      <w:r w:rsidR="003123F0">
        <w:rPr>
          <w:rFonts w:ascii="Times New Roman" w:hAnsi="Times New Roman" w:cs="Times New Roman"/>
          <w:sz w:val="24"/>
        </w:rPr>
        <w:t xml:space="preserve"> разбивать их на части размером 102 байта или меньше и отправлять по очереди, а затем собирать на клиентском приложении.</w:t>
      </w:r>
    </w:p>
    <w:p w:rsidR="001D737A" w:rsidRDefault="001D737A" w:rsidP="00BB113F">
      <w:pPr>
        <w:spacing w:line="360" w:lineRule="auto"/>
        <w:ind w:firstLine="708"/>
        <w:rPr>
          <w:rFonts w:ascii="Times New Roman" w:hAnsi="Times New Roman" w:cs="Times New Roman"/>
          <w:sz w:val="24"/>
        </w:rPr>
      </w:pPr>
      <w:r>
        <w:rPr>
          <w:rFonts w:ascii="Times New Roman" w:hAnsi="Times New Roman" w:cs="Times New Roman"/>
          <w:sz w:val="24"/>
        </w:rPr>
        <w:t>Тесты хранятся в следующем формате:</w:t>
      </w:r>
    </w:p>
    <w:p w:rsidR="001D737A" w:rsidRDefault="001D737A" w:rsidP="00BB113F">
      <w:pPr>
        <w:spacing w:after="0"/>
        <w:ind w:firstLine="708"/>
        <w:rPr>
          <w:rFonts w:ascii="Times New Roman" w:hAnsi="Times New Roman" w:cs="Times New Roman"/>
          <w:sz w:val="24"/>
        </w:rPr>
      </w:pPr>
      <w:r w:rsidRPr="00F37D60">
        <w:rPr>
          <w:rFonts w:ascii="Times New Roman" w:hAnsi="Times New Roman" w:cs="Times New Roman"/>
          <w:sz w:val="24"/>
        </w:rPr>
        <w:t>&lt;</w:t>
      </w:r>
      <w:r w:rsidRPr="001D737A">
        <w:rPr>
          <w:rFonts w:ascii="Times New Roman" w:hAnsi="Times New Roman" w:cs="Times New Roman"/>
          <w:sz w:val="24"/>
          <w:lang w:val="en-US"/>
        </w:rPr>
        <w:t>body</w:t>
      </w:r>
      <w:r w:rsidRPr="00F37D60">
        <w:rPr>
          <w:rFonts w:ascii="Times New Roman" w:hAnsi="Times New Roman" w:cs="Times New Roman"/>
          <w:sz w:val="24"/>
        </w:rPr>
        <w:t>&gt;</w:t>
      </w:r>
    </w:p>
    <w:p w:rsidR="00BB113F" w:rsidRPr="00BB113F" w:rsidRDefault="001D737A" w:rsidP="00BB113F">
      <w:pPr>
        <w:tabs>
          <w:tab w:val="left" w:pos="5529"/>
        </w:tabs>
        <w:spacing w:after="0"/>
        <w:ind w:left="708" w:firstLine="708"/>
        <w:rPr>
          <w:rFonts w:ascii="Times New Roman" w:hAnsi="Times New Roman" w:cs="Times New Roman"/>
          <w:sz w:val="24"/>
        </w:rPr>
      </w:pPr>
      <w:r w:rsidRPr="00BB113F">
        <w:rPr>
          <w:rFonts w:ascii="Times New Roman" w:hAnsi="Times New Roman" w:cs="Times New Roman"/>
          <w:sz w:val="24"/>
        </w:rPr>
        <w:t>&lt;</w:t>
      </w:r>
      <w:proofErr w:type="spellStart"/>
      <w:r w:rsidRPr="001D737A">
        <w:rPr>
          <w:rFonts w:ascii="Times New Roman" w:hAnsi="Times New Roman" w:cs="Times New Roman"/>
          <w:sz w:val="24"/>
          <w:lang w:val="en-US"/>
        </w:rPr>
        <w:t>nex</w:t>
      </w:r>
      <w:proofErr w:type="spellEnd"/>
      <w:r w:rsidRPr="00BB113F">
        <w:rPr>
          <w:rFonts w:ascii="Times New Roman" w:hAnsi="Times New Roman" w:cs="Times New Roman"/>
          <w:sz w:val="24"/>
        </w:rPr>
        <w:t>&gt;4&lt;/</w:t>
      </w:r>
      <w:proofErr w:type="spellStart"/>
      <w:r w:rsidRPr="001D737A">
        <w:rPr>
          <w:rFonts w:ascii="Times New Roman" w:hAnsi="Times New Roman" w:cs="Times New Roman"/>
          <w:sz w:val="24"/>
          <w:lang w:val="en-US"/>
        </w:rPr>
        <w:t>nex</w:t>
      </w:r>
      <w:proofErr w:type="spellEnd"/>
      <w:r w:rsidRPr="00BB113F">
        <w:rPr>
          <w:rFonts w:ascii="Times New Roman" w:hAnsi="Times New Roman" w:cs="Times New Roman"/>
          <w:sz w:val="24"/>
        </w:rPr>
        <w:t>&gt;</w:t>
      </w:r>
      <w:r w:rsidR="00BB113F">
        <w:rPr>
          <w:rFonts w:ascii="Times New Roman" w:hAnsi="Times New Roman" w:cs="Times New Roman"/>
          <w:sz w:val="24"/>
        </w:rPr>
        <w:t xml:space="preserve"> - количество вопросов в тесте</w:t>
      </w:r>
    </w:p>
    <w:p w:rsidR="00BB113F" w:rsidRPr="00BB113F" w:rsidRDefault="001D737A" w:rsidP="00BB113F">
      <w:pPr>
        <w:spacing w:after="0"/>
        <w:ind w:left="708" w:firstLine="708"/>
        <w:rPr>
          <w:rFonts w:ascii="Times New Roman" w:hAnsi="Times New Roman" w:cs="Times New Roman"/>
          <w:sz w:val="24"/>
        </w:rPr>
      </w:pPr>
      <w:r w:rsidRPr="00BB113F">
        <w:rPr>
          <w:rFonts w:ascii="Times New Roman" w:hAnsi="Times New Roman" w:cs="Times New Roman"/>
          <w:sz w:val="24"/>
        </w:rPr>
        <w:t>&lt;</w:t>
      </w:r>
      <w:r w:rsidRPr="001D737A">
        <w:rPr>
          <w:rFonts w:ascii="Times New Roman" w:hAnsi="Times New Roman" w:cs="Times New Roman"/>
          <w:sz w:val="24"/>
          <w:lang w:val="en-US"/>
        </w:rPr>
        <w:t>ex</w:t>
      </w:r>
      <w:r w:rsidRPr="00BB113F">
        <w:rPr>
          <w:rFonts w:ascii="Times New Roman" w:hAnsi="Times New Roman" w:cs="Times New Roman"/>
          <w:sz w:val="24"/>
        </w:rPr>
        <w:t>1&gt;</w:t>
      </w:r>
      <w:r w:rsidR="00BB113F">
        <w:rPr>
          <w:rFonts w:ascii="Times New Roman" w:hAnsi="Times New Roman" w:cs="Times New Roman"/>
          <w:sz w:val="24"/>
        </w:rPr>
        <w:t xml:space="preserve"> - вопрос №1</w:t>
      </w:r>
    </w:p>
    <w:p w:rsidR="00BB113F" w:rsidRPr="00BB113F" w:rsidRDefault="001D737A" w:rsidP="00BB113F">
      <w:pPr>
        <w:spacing w:after="0"/>
        <w:ind w:left="1416" w:firstLine="708"/>
        <w:rPr>
          <w:rFonts w:ascii="Times New Roman" w:hAnsi="Times New Roman" w:cs="Times New Roman"/>
          <w:sz w:val="24"/>
        </w:rPr>
      </w:pPr>
      <w:r w:rsidRPr="00BB113F">
        <w:rPr>
          <w:rFonts w:ascii="Times New Roman" w:hAnsi="Times New Roman" w:cs="Times New Roman"/>
          <w:sz w:val="24"/>
        </w:rPr>
        <w:t>&lt;</w:t>
      </w:r>
      <w:proofErr w:type="spellStart"/>
      <w:r w:rsidRPr="001D737A">
        <w:rPr>
          <w:rFonts w:ascii="Times New Roman" w:hAnsi="Times New Roman" w:cs="Times New Roman"/>
          <w:sz w:val="24"/>
          <w:lang w:val="en-US"/>
        </w:rPr>
        <w:t>qt</w:t>
      </w:r>
      <w:proofErr w:type="spellEnd"/>
      <w:r w:rsidRPr="00BB113F">
        <w:rPr>
          <w:rFonts w:ascii="Times New Roman" w:hAnsi="Times New Roman" w:cs="Times New Roman"/>
          <w:sz w:val="24"/>
        </w:rPr>
        <w:t>&gt;1&lt;/</w:t>
      </w:r>
      <w:proofErr w:type="spellStart"/>
      <w:r w:rsidRPr="001D737A">
        <w:rPr>
          <w:rFonts w:ascii="Times New Roman" w:hAnsi="Times New Roman" w:cs="Times New Roman"/>
          <w:sz w:val="24"/>
          <w:lang w:val="en-US"/>
        </w:rPr>
        <w:t>qt</w:t>
      </w:r>
      <w:proofErr w:type="spellEnd"/>
      <w:r w:rsidRPr="00BB113F">
        <w:rPr>
          <w:rFonts w:ascii="Times New Roman" w:hAnsi="Times New Roman" w:cs="Times New Roman"/>
          <w:sz w:val="24"/>
        </w:rPr>
        <w:t>&gt;</w:t>
      </w:r>
      <w:r w:rsidR="00BB113F">
        <w:rPr>
          <w:rFonts w:ascii="Times New Roman" w:hAnsi="Times New Roman" w:cs="Times New Roman"/>
          <w:sz w:val="24"/>
        </w:rPr>
        <w:t xml:space="preserve"> - тип вопроса (1 – с одним правильным ответов, 2 – с несколькими, 3 – со своим ответом)</w:t>
      </w:r>
    </w:p>
    <w:p w:rsidR="00BB113F" w:rsidRDefault="001D737A" w:rsidP="00BB113F">
      <w:pPr>
        <w:spacing w:after="0"/>
        <w:ind w:left="2124"/>
        <w:rPr>
          <w:rFonts w:ascii="Times New Roman" w:hAnsi="Times New Roman" w:cs="Times New Roman"/>
          <w:sz w:val="24"/>
        </w:rPr>
      </w:pPr>
      <w:r w:rsidRPr="00BB113F">
        <w:rPr>
          <w:rFonts w:ascii="Times New Roman" w:hAnsi="Times New Roman" w:cs="Times New Roman"/>
          <w:sz w:val="24"/>
        </w:rPr>
        <w:t>&lt;</w:t>
      </w:r>
      <w:r w:rsidRPr="001D737A">
        <w:rPr>
          <w:rFonts w:ascii="Times New Roman" w:hAnsi="Times New Roman" w:cs="Times New Roman"/>
          <w:sz w:val="24"/>
          <w:lang w:val="en-US"/>
        </w:rPr>
        <w:t>q</w:t>
      </w:r>
      <w:proofErr w:type="gramStart"/>
      <w:r w:rsidRPr="00BB113F">
        <w:rPr>
          <w:rFonts w:ascii="Times New Roman" w:hAnsi="Times New Roman" w:cs="Times New Roman"/>
          <w:sz w:val="24"/>
        </w:rPr>
        <w:t>&gt;</w:t>
      </w:r>
      <w:r w:rsidRPr="001D737A">
        <w:rPr>
          <w:rFonts w:ascii="Times New Roman" w:hAnsi="Times New Roman" w:cs="Times New Roman"/>
          <w:sz w:val="24"/>
        </w:rPr>
        <w:t>С</w:t>
      </w:r>
      <w:proofErr w:type="gramEnd"/>
      <w:r w:rsidRPr="001D737A">
        <w:rPr>
          <w:rFonts w:ascii="Times New Roman" w:hAnsi="Times New Roman" w:cs="Times New Roman"/>
          <w:sz w:val="24"/>
        </w:rPr>
        <w:t>колько</w:t>
      </w:r>
      <w:r w:rsidRPr="00BB113F">
        <w:rPr>
          <w:rFonts w:ascii="Times New Roman" w:hAnsi="Times New Roman" w:cs="Times New Roman"/>
          <w:sz w:val="24"/>
        </w:rPr>
        <w:t xml:space="preserve"> </w:t>
      </w:r>
      <w:r w:rsidRPr="001D737A">
        <w:rPr>
          <w:rFonts w:ascii="Times New Roman" w:hAnsi="Times New Roman" w:cs="Times New Roman"/>
          <w:sz w:val="24"/>
        </w:rPr>
        <w:t>будет</w:t>
      </w:r>
      <w:r w:rsidRPr="00BB113F">
        <w:rPr>
          <w:rFonts w:ascii="Times New Roman" w:hAnsi="Times New Roman" w:cs="Times New Roman"/>
          <w:sz w:val="24"/>
        </w:rPr>
        <w:t xml:space="preserve"> 3+3?&lt;/</w:t>
      </w:r>
      <w:r w:rsidRPr="001D737A">
        <w:rPr>
          <w:rFonts w:ascii="Times New Roman" w:hAnsi="Times New Roman" w:cs="Times New Roman"/>
          <w:sz w:val="24"/>
          <w:lang w:val="en-US"/>
        </w:rPr>
        <w:t>q</w:t>
      </w:r>
      <w:r w:rsidRPr="00BB113F">
        <w:rPr>
          <w:rFonts w:ascii="Times New Roman" w:hAnsi="Times New Roman" w:cs="Times New Roman"/>
          <w:sz w:val="24"/>
        </w:rPr>
        <w:t>&gt;</w:t>
      </w:r>
      <w:r w:rsidR="00BB113F">
        <w:rPr>
          <w:rFonts w:ascii="Times New Roman" w:hAnsi="Times New Roman" w:cs="Times New Roman"/>
          <w:sz w:val="24"/>
        </w:rPr>
        <w:t xml:space="preserve"> - вопрос</w:t>
      </w:r>
    </w:p>
    <w:p w:rsidR="00BB113F" w:rsidRDefault="001D737A" w:rsidP="00BB113F">
      <w:pPr>
        <w:spacing w:after="0"/>
        <w:ind w:left="2124"/>
        <w:rPr>
          <w:rFonts w:ascii="Times New Roman" w:hAnsi="Times New Roman" w:cs="Times New Roman"/>
          <w:sz w:val="24"/>
        </w:rPr>
      </w:pPr>
      <w:r w:rsidRPr="00BB113F">
        <w:rPr>
          <w:rFonts w:ascii="Times New Roman" w:hAnsi="Times New Roman" w:cs="Times New Roman"/>
          <w:sz w:val="24"/>
        </w:rPr>
        <w:t>&lt;</w:t>
      </w:r>
      <w:proofErr w:type="spellStart"/>
      <w:r w:rsidRPr="001D737A">
        <w:rPr>
          <w:rFonts w:ascii="Times New Roman" w:hAnsi="Times New Roman" w:cs="Times New Roman"/>
          <w:sz w:val="24"/>
          <w:lang w:val="en-US"/>
        </w:rPr>
        <w:t>na</w:t>
      </w:r>
      <w:proofErr w:type="spellEnd"/>
      <w:r w:rsidRPr="00BB113F">
        <w:rPr>
          <w:rFonts w:ascii="Times New Roman" w:hAnsi="Times New Roman" w:cs="Times New Roman"/>
          <w:sz w:val="24"/>
        </w:rPr>
        <w:t>&gt;2&lt;/</w:t>
      </w:r>
      <w:proofErr w:type="spellStart"/>
      <w:r w:rsidRPr="001D737A">
        <w:rPr>
          <w:rFonts w:ascii="Times New Roman" w:hAnsi="Times New Roman" w:cs="Times New Roman"/>
          <w:sz w:val="24"/>
          <w:lang w:val="en-US"/>
        </w:rPr>
        <w:t>na</w:t>
      </w:r>
      <w:proofErr w:type="spellEnd"/>
      <w:r w:rsidRPr="00BB113F">
        <w:rPr>
          <w:rFonts w:ascii="Times New Roman" w:hAnsi="Times New Roman" w:cs="Times New Roman"/>
          <w:sz w:val="24"/>
        </w:rPr>
        <w:t>&gt;</w:t>
      </w:r>
      <w:r w:rsidR="00BB113F">
        <w:rPr>
          <w:rFonts w:ascii="Times New Roman" w:hAnsi="Times New Roman" w:cs="Times New Roman"/>
          <w:sz w:val="24"/>
        </w:rPr>
        <w:t xml:space="preserve"> - количество ответов</w:t>
      </w:r>
    </w:p>
    <w:p w:rsidR="00BB113F" w:rsidRPr="00BB113F" w:rsidRDefault="001D737A" w:rsidP="00BB113F">
      <w:pPr>
        <w:spacing w:after="0"/>
        <w:ind w:left="2124"/>
        <w:rPr>
          <w:rFonts w:ascii="Times New Roman" w:hAnsi="Times New Roman" w:cs="Times New Roman"/>
          <w:sz w:val="24"/>
        </w:rPr>
      </w:pPr>
      <w:r w:rsidRPr="00BB113F">
        <w:rPr>
          <w:rFonts w:ascii="Times New Roman" w:hAnsi="Times New Roman" w:cs="Times New Roman"/>
          <w:sz w:val="24"/>
        </w:rPr>
        <w:t>&lt;</w:t>
      </w:r>
      <w:r w:rsidRPr="001D737A">
        <w:rPr>
          <w:rFonts w:ascii="Times New Roman" w:hAnsi="Times New Roman" w:cs="Times New Roman"/>
          <w:sz w:val="24"/>
          <w:lang w:val="en-US"/>
        </w:rPr>
        <w:t>a</w:t>
      </w:r>
      <w:r w:rsidRPr="00BB113F">
        <w:rPr>
          <w:rFonts w:ascii="Times New Roman" w:hAnsi="Times New Roman" w:cs="Times New Roman"/>
          <w:sz w:val="24"/>
        </w:rPr>
        <w:t>1&gt;6&lt;/</w:t>
      </w:r>
      <w:r w:rsidRPr="001D737A">
        <w:rPr>
          <w:rFonts w:ascii="Times New Roman" w:hAnsi="Times New Roman" w:cs="Times New Roman"/>
          <w:sz w:val="24"/>
          <w:lang w:val="en-US"/>
        </w:rPr>
        <w:t>a</w:t>
      </w:r>
      <w:r w:rsidRPr="00BB113F">
        <w:rPr>
          <w:rFonts w:ascii="Times New Roman" w:hAnsi="Times New Roman" w:cs="Times New Roman"/>
          <w:sz w:val="24"/>
        </w:rPr>
        <w:t>1&gt;</w:t>
      </w:r>
      <w:r w:rsidR="00BB113F">
        <w:rPr>
          <w:rFonts w:ascii="Times New Roman" w:hAnsi="Times New Roman" w:cs="Times New Roman"/>
          <w:sz w:val="24"/>
        </w:rPr>
        <w:t xml:space="preserve"> - ответ номер №1</w:t>
      </w:r>
    </w:p>
    <w:p w:rsidR="00BB113F" w:rsidRPr="00BB113F" w:rsidRDefault="001D737A" w:rsidP="00BB113F">
      <w:pPr>
        <w:spacing w:after="0"/>
        <w:ind w:left="2124"/>
        <w:rPr>
          <w:rFonts w:ascii="Times New Roman" w:hAnsi="Times New Roman" w:cs="Times New Roman"/>
          <w:sz w:val="24"/>
        </w:rPr>
      </w:pPr>
      <w:r w:rsidRPr="00BB113F">
        <w:rPr>
          <w:rFonts w:ascii="Times New Roman" w:hAnsi="Times New Roman" w:cs="Times New Roman"/>
          <w:sz w:val="24"/>
        </w:rPr>
        <w:t>&lt;</w:t>
      </w:r>
      <w:r w:rsidRPr="001D737A">
        <w:rPr>
          <w:rFonts w:ascii="Times New Roman" w:hAnsi="Times New Roman" w:cs="Times New Roman"/>
          <w:sz w:val="24"/>
          <w:lang w:val="en-US"/>
        </w:rPr>
        <w:t>a</w:t>
      </w:r>
      <w:r w:rsidRPr="00BB113F">
        <w:rPr>
          <w:rFonts w:ascii="Times New Roman" w:hAnsi="Times New Roman" w:cs="Times New Roman"/>
          <w:sz w:val="24"/>
        </w:rPr>
        <w:t>2&gt;12&lt;/</w:t>
      </w:r>
      <w:r w:rsidRPr="001D737A">
        <w:rPr>
          <w:rFonts w:ascii="Times New Roman" w:hAnsi="Times New Roman" w:cs="Times New Roman"/>
          <w:sz w:val="24"/>
          <w:lang w:val="en-US"/>
        </w:rPr>
        <w:t>a</w:t>
      </w:r>
      <w:r w:rsidRPr="00BB113F">
        <w:rPr>
          <w:rFonts w:ascii="Times New Roman" w:hAnsi="Times New Roman" w:cs="Times New Roman"/>
          <w:sz w:val="24"/>
        </w:rPr>
        <w:t>2&gt;</w:t>
      </w:r>
      <w:r w:rsidR="00BB113F">
        <w:rPr>
          <w:rFonts w:ascii="Times New Roman" w:hAnsi="Times New Roman" w:cs="Times New Roman"/>
          <w:sz w:val="24"/>
        </w:rPr>
        <w:t xml:space="preserve"> - ответ номер №2</w:t>
      </w:r>
    </w:p>
    <w:p w:rsidR="00BB113F" w:rsidRDefault="001D737A" w:rsidP="00BB113F">
      <w:pPr>
        <w:spacing w:after="0"/>
        <w:ind w:left="2124"/>
        <w:rPr>
          <w:rFonts w:ascii="Times New Roman" w:hAnsi="Times New Roman" w:cs="Times New Roman"/>
          <w:sz w:val="24"/>
        </w:rPr>
      </w:pPr>
      <w:r w:rsidRPr="00BB113F">
        <w:rPr>
          <w:rFonts w:ascii="Times New Roman" w:hAnsi="Times New Roman" w:cs="Times New Roman"/>
          <w:sz w:val="24"/>
        </w:rPr>
        <w:t>&lt;</w:t>
      </w:r>
      <w:proofErr w:type="spellStart"/>
      <w:r w:rsidRPr="001D737A">
        <w:rPr>
          <w:rFonts w:ascii="Times New Roman" w:hAnsi="Times New Roman" w:cs="Times New Roman"/>
          <w:sz w:val="24"/>
          <w:lang w:val="en-US"/>
        </w:rPr>
        <w:t>ra</w:t>
      </w:r>
      <w:proofErr w:type="spellEnd"/>
      <w:r w:rsidRPr="00BB113F">
        <w:rPr>
          <w:rFonts w:ascii="Times New Roman" w:hAnsi="Times New Roman" w:cs="Times New Roman"/>
          <w:sz w:val="24"/>
        </w:rPr>
        <w:t>&gt;2&lt;/</w:t>
      </w:r>
      <w:proofErr w:type="spellStart"/>
      <w:r w:rsidRPr="001D737A">
        <w:rPr>
          <w:rFonts w:ascii="Times New Roman" w:hAnsi="Times New Roman" w:cs="Times New Roman"/>
          <w:sz w:val="24"/>
          <w:lang w:val="en-US"/>
        </w:rPr>
        <w:t>ra</w:t>
      </w:r>
      <w:proofErr w:type="spellEnd"/>
      <w:r w:rsidRPr="00BB113F">
        <w:rPr>
          <w:rFonts w:ascii="Times New Roman" w:hAnsi="Times New Roman" w:cs="Times New Roman"/>
          <w:sz w:val="24"/>
        </w:rPr>
        <w:t>&gt;</w:t>
      </w:r>
      <w:r w:rsidR="00BB113F">
        <w:rPr>
          <w:rFonts w:ascii="Times New Roman" w:hAnsi="Times New Roman" w:cs="Times New Roman"/>
          <w:sz w:val="24"/>
        </w:rPr>
        <w:t xml:space="preserve"> - номер правильного ответа</w:t>
      </w:r>
    </w:p>
    <w:p w:rsidR="00BB113F" w:rsidRDefault="001D737A" w:rsidP="00BB113F">
      <w:pPr>
        <w:spacing w:after="0"/>
        <w:ind w:left="1416"/>
        <w:rPr>
          <w:rFonts w:ascii="Times New Roman" w:hAnsi="Times New Roman" w:cs="Times New Roman"/>
          <w:sz w:val="24"/>
        </w:rPr>
      </w:pPr>
      <w:r w:rsidRPr="00BB113F">
        <w:rPr>
          <w:rFonts w:ascii="Times New Roman" w:hAnsi="Times New Roman" w:cs="Times New Roman"/>
          <w:sz w:val="24"/>
        </w:rPr>
        <w:t>&lt;/</w:t>
      </w:r>
      <w:r w:rsidRPr="001D737A">
        <w:rPr>
          <w:rFonts w:ascii="Times New Roman" w:hAnsi="Times New Roman" w:cs="Times New Roman"/>
          <w:sz w:val="24"/>
          <w:lang w:val="en-US"/>
        </w:rPr>
        <w:t>ex</w:t>
      </w:r>
      <w:r w:rsidRPr="00BB113F">
        <w:rPr>
          <w:rFonts w:ascii="Times New Roman" w:hAnsi="Times New Roman" w:cs="Times New Roman"/>
          <w:sz w:val="24"/>
        </w:rPr>
        <w:t>1&gt;</w:t>
      </w:r>
    </w:p>
    <w:p w:rsidR="00BB113F" w:rsidRPr="00F37D60" w:rsidRDefault="001D737A" w:rsidP="00BB113F">
      <w:pPr>
        <w:spacing w:after="0"/>
        <w:ind w:left="1416"/>
        <w:rPr>
          <w:rFonts w:ascii="Times New Roman" w:hAnsi="Times New Roman" w:cs="Times New Roman"/>
          <w:sz w:val="24"/>
          <w:lang w:val="en-US"/>
        </w:rPr>
      </w:pPr>
      <w:r w:rsidRPr="00F37D60">
        <w:rPr>
          <w:rFonts w:ascii="Times New Roman" w:hAnsi="Times New Roman" w:cs="Times New Roman"/>
          <w:sz w:val="24"/>
          <w:lang w:val="en-US"/>
        </w:rPr>
        <w:t>&lt;</w:t>
      </w:r>
      <w:r w:rsidRPr="001D737A">
        <w:rPr>
          <w:rFonts w:ascii="Times New Roman" w:hAnsi="Times New Roman" w:cs="Times New Roman"/>
          <w:sz w:val="24"/>
          <w:lang w:val="en-US"/>
        </w:rPr>
        <w:t>ex</w:t>
      </w:r>
      <w:r w:rsidRPr="00F37D60">
        <w:rPr>
          <w:rFonts w:ascii="Times New Roman" w:hAnsi="Times New Roman" w:cs="Times New Roman"/>
          <w:sz w:val="24"/>
          <w:lang w:val="en-US"/>
        </w:rPr>
        <w:t>2&gt;</w:t>
      </w:r>
    </w:p>
    <w:p w:rsidR="00BB113F" w:rsidRPr="001D737A" w:rsidRDefault="00BB113F" w:rsidP="00BB113F">
      <w:pPr>
        <w:spacing w:after="0"/>
        <w:ind w:left="1416"/>
        <w:rPr>
          <w:rFonts w:ascii="Times New Roman" w:hAnsi="Times New Roman" w:cs="Times New Roman"/>
          <w:sz w:val="24"/>
          <w:lang w:val="en-US"/>
        </w:rPr>
      </w:pPr>
      <w:r w:rsidRPr="00F37D60">
        <w:rPr>
          <w:rFonts w:ascii="Times New Roman" w:hAnsi="Times New Roman" w:cs="Times New Roman"/>
          <w:sz w:val="24"/>
          <w:lang w:val="en-US"/>
        </w:rPr>
        <w:tab/>
        <w:t>…</w:t>
      </w:r>
    </w:p>
    <w:p w:rsidR="001D2D4A" w:rsidRPr="00F37D60" w:rsidRDefault="001D737A" w:rsidP="001D2D4A">
      <w:pPr>
        <w:spacing w:after="0"/>
        <w:ind w:left="1416"/>
        <w:rPr>
          <w:rFonts w:ascii="Times New Roman" w:hAnsi="Times New Roman" w:cs="Times New Roman"/>
          <w:sz w:val="24"/>
          <w:lang w:val="en-US"/>
        </w:rPr>
      </w:pPr>
      <w:r w:rsidRPr="00F37D60">
        <w:rPr>
          <w:rFonts w:ascii="Times New Roman" w:hAnsi="Times New Roman" w:cs="Times New Roman"/>
          <w:sz w:val="24"/>
          <w:lang w:val="en-US"/>
        </w:rPr>
        <w:t>&lt;/</w:t>
      </w:r>
      <w:r w:rsidRPr="001D737A">
        <w:rPr>
          <w:rFonts w:ascii="Times New Roman" w:hAnsi="Times New Roman" w:cs="Times New Roman"/>
          <w:sz w:val="24"/>
          <w:lang w:val="en-US"/>
        </w:rPr>
        <w:t>ex</w:t>
      </w:r>
      <w:r w:rsidRPr="00F37D60">
        <w:rPr>
          <w:rFonts w:ascii="Times New Roman" w:hAnsi="Times New Roman" w:cs="Times New Roman"/>
          <w:sz w:val="24"/>
          <w:lang w:val="en-US"/>
        </w:rPr>
        <w:t>2&gt;</w:t>
      </w:r>
    </w:p>
    <w:p w:rsidR="001D2D4A" w:rsidRPr="00F37D60" w:rsidRDefault="001D2D4A" w:rsidP="001D2D4A">
      <w:pPr>
        <w:spacing w:after="0"/>
        <w:ind w:left="1416"/>
        <w:rPr>
          <w:rFonts w:ascii="Times New Roman" w:hAnsi="Times New Roman" w:cs="Times New Roman"/>
          <w:sz w:val="24"/>
          <w:lang w:val="en-US"/>
        </w:rPr>
      </w:pPr>
      <w:r w:rsidRPr="00F37D60">
        <w:rPr>
          <w:rFonts w:ascii="Times New Roman" w:hAnsi="Times New Roman" w:cs="Times New Roman"/>
          <w:sz w:val="24"/>
          <w:lang w:val="en-US"/>
        </w:rPr>
        <w:t>&lt;</w:t>
      </w:r>
      <w:r w:rsidRPr="001D737A">
        <w:rPr>
          <w:rFonts w:ascii="Times New Roman" w:hAnsi="Times New Roman" w:cs="Times New Roman"/>
          <w:sz w:val="24"/>
          <w:lang w:val="en-US"/>
        </w:rPr>
        <w:t>ex</w:t>
      </w:r>
      <w:r>
        <w:rPr>
          <w:rFonts w:ascii="Times New Roman" w:hAnsi="Times New Roman" w:cs="Times New Roman"/>
          <w:sz w:val="24"/>
          <w:lang w:val="en-US"/>
        </w:rPr>
        <w:t>3</w:t>
      </w:r>
      <w:r w:rsidRPr="00F37D60">
        <w:rPr>
          <w:rFonts w:ascii="Times New Roman" w:hAnsi="Times New Roman" w:cs="Times New Roman"/>
          <w:sz w:val="24"/>
          <w:lang w:val="en-US"/>
        </w:rPr>
        <w:t>&gt;</w:t>
      </w:r>
    </w:p>
    <w:p w:rsidR="001D2D4A" w:rsidRPr="001D737A" w:rsidRDefault="001D2D4A" w:rsidP="001D2D4A">
      <w:pPr>
        <w:spacing w:after="0"/>
        <w:ind w:left="1416"/>
        <w:rPr>
          <w:rFonts w:ascii="Times New Roman" w:hAnsi="Times New Roman" w:cs="Times New Roman"/>
          <w:sz w:val="24"/>
          <w:lang w:val="en-US"/>
        </w:rPr>
      </w:pPr>
      <w:r w:rsidRPr="00F37D60">
        <w:rPr>
          <w:rFonts w:ascii="Times New Roman" w:hAnsi="Times New Roman" w:cs="Times New Roman"/>
          <w:sz w:val="24"/>
          <w:lang w:val="en-US"/>
        </w:rPr>
        <w:tab/>
        <w:t>…</w:t>
      </w:r>
    </w:p>
    <w:p w:rsidR="001D2D4A" w:rsidRPr="00F37D60" w:rsidRDefault="001D2D4A" w:rsidP="001D2D4A">
      <w:pPr>
        <w:spacing w:after="0"/>
        <w:ind w:left="708" w:firstLine="708"/>
        <w:rPr>
          <w:rFonts w:ascii="Times New Roman" w:hAnsi="Times New Roman" w:cs="Times New Roman"/>
          <w:sz w:val="24"/>
          <w:lang w:val="en-US"/>
        </w:rPr>
      </w:pPr>
      <w:r w:rsidRPr="00F37D60">
        <w:rPr>
          <w:rFonts w:ascii="Times New Roman" w:hAnsi="Times New Roman" w:cs="Times New Roman"/>
          <w:sz w:val="24"/>
          <w:lang w:val="en-US"/>
        </w:rPr>
        <w:t>&lt;/</w:t>
      </w:r>
      <w:r w:rsidRPr="001D737A">
        <w:rPr>
          <w:rFonts w:ascii="Times New Roman" w:hAnsi="Times New Roman" w:cs="Times New Roman"/>
          <w:sz w:val="24"/>
          <w:lang w:val="en-US"/>
        </w:rPr>
        <w:t>ex</w:t>
      </w:r>
      <w:r>
        <w:rPr>
          <w:rFonts w:ascii="Times New Roman" w:hAnsi="Times New Roman" w:cs="Times New Roman"/>
          <w:sz w:val="24"/>
          <w:lang w:val="en-US"/>
        </w:rPr>
        <w:t>3</w:t>
      </w:r>
      <w:r w:rsidRPr="00F37D60">
        <w:rPr>
          <w:rFonts w:ascii="Times New Roman" w:hAnsi="Times New Roman" w:cs="Times New Roman"/>
          <w:sz w:val="24"/>
          <w:lang w:val="en-US"/>
        </w:rPr>
        <w:t>&gt;</w:t>
      </w:r>
    </w:p>
    <w:p w:rsidR="00BB113F" w:rsidRPr="00F37D60" w:rsidRDefault="00BB113F" w:rsidP="00BB113F">
      <w:pPr>
        <w:spacing w:after="0"/>
        <w:ind w:left="708" w:firstLine="708"/>
        <w:rPr>
          <w:rFonts w:ascii="Times New Roman" w:hAnsi="Times New Roman" w:cs="Times New Roman"/>
          <w:sz w:val="24"/>
          <w:lang w:val="en-US"/>
        </w:rPr>
      </w:pPr>
    </w:p>
    <w:p w:rsidR="00BB113F" w:rsidRPr="00F37D60" w:rsidRDefault="00BB113F" w:rsidP="00BB113F">
      <w:pPr>
        <w:spacing w:after="0"/>
        <w:ind w:left="708" w:firstLine="708"/>
        <w:rPr>
          <w:rFonts w:ascii="Times New Roman" w:hAnsi="Times New Roman" w:cs="Times New Roman"/>
          <w:sz w:val="24"/>
          <w:lang w:val="en-US"/>
        </w:rPr>
      </w:pPr>
      <w:r w:rsidRPr="00F37D60">
        <w:rPr>
          <w:rFonts w:ascii="Times New Roman" w:hAnsi="Times New Roman" w:cs="Times New Roman"/>
          <w:sz w:val="24"/>
          <w:lang w:val="en-US"/>
        </w:rPr>
        <w:t>…</w:t>
      </w:r>
    </w:p>
    <w:p w:rsidR="001D737A" w:rsidRPr="00F37D60" w:rsidRDefault="00BB113F" w:rsidP="00BB113F">
      <w:pPr>
        <w:spacing w:after="0"/>
        <w:ind w:left="708"/>
        <w:rPr>
          <w:rFonts w:ascii="Times New Roman" w:hAnsi="Times New Roman" w:cs="Times New Roman"/>
          <w:sz w:val="24"/>
          <w:lang w:val="en-US"/>
        </w:rPr>
      </w:pPr>
      <w:r>
        <w:rPr>
          <w:rFonts w:ascii="Times New Roman" w:hAnsi="Times New Roman" w:cs="Times New Roman"/>
          <w:sz w:val="24"/>
          <w:lang w:val="en-US"/>
        </w:rPr>
        <w:t>&lt;/body&gt;</w:t>
      </w:r>
    </w:p>
    <w:p w:rsidR="003123F0" w:rsidRDefault="00711227" w:rsidP="00AD64F4">
      <w:pPr>
        <w:pStyle w:val="3"/>
        <w:numPr>
          <w:ilvl w:val="2"/>
          <w:numId w:val="48"/>
        </w:numPr>
      </w:pPr>
      <w:bookmarkStart w:id="192" w:name="_Toc389201325"/>
      <w:r>
        <w:t>Получение результатов</w:t>
      </w:r>
      <w:bookmarkEnd w:id="192"/>
    </w:p>
    <w:p w:rsidR="00711227" w:rsidRPr="00711227" w:rsidRDefault="00711227" w:rsidP="00711227">
      <w:pPr>
        <w:spacing w:line="360" w:lineRule="auto"/>
        <w:ind w:firstLine="708"/>
      </w:pPr>
      <w:r w:rsidRPr="00711227">
        <w:rPr>
          <w:rFonts w:ascii="Times New Roman" w:hAnsi="Times New Roman" w:cs="Times New Roman"/>
          <w:sz w:val="24"/>
        </w:rPr>
        <w:t>Сообщение с результатами тестирования также может состоят</w:t>
      </w:r>
      <w:r w:rsidR="0040433B">
        <w:rPr>
          <w:rFonts w:ascii="Times New Roman" w:hAnsi="Times New Roman" w:cs="Times New Roman"/>
          <w:sz w:val="24"/>
        </w:rPr>
        <w:t>ь</w:t>
      </w:r>
      <w:r w:rsidRPr="00711227">
        <w:rPr>
          <w:rFonts w:ascii="Times New Roman" w:hAnsi="Times New Roman" w:cs="Times New Roman"/>
          <w:sz w:val="24"/>
        </w:rPr>
        <w:t xml:space="preserve"> из нескольких частей</w:t>
      </w:r>
      <w:r>
        <w:rPr>
          <w:rFonts w:ascii="Times New Roman" w:hAnsi="Times New Roman" w:cs="Times New Roman"/>
          <w:sz w:val="24"/>
        </w:rPr>
        <w:t xml:space="preserve">, поэтому каждое поступившие сообщение проверяется на законченность. Если в начале и в конце присутствуют теги </w:t>
      </w:r>
      <w:r w:rsidRPr="00711227">
        <w:rPr>
          <w:rFonts w:ascii="Times New Roman" w:hAnsi="Times New Roman" w:cs="Times New Roman"/>
          <w:sz w:val="24"/>
        </w:rPr>
        <w:t>&lt;</w:t>
      </w:r>
      <w:r>
        <w:rPr>
          <w:rFonts w:ascii="Times New Roman" w:hAnsi="Times New Roman" w:cs="Times New Roman"/>
          <w:sz w:val="24"/>
          <w:lang w:val="en-US"/>
        </w:rPr>
        <w:t>body</w:t>
      </w:r>
      <w:r w:rsidRPr="00711227">
        <w:rPr>
          <w:rFonts w:ascii="Times New Roman" w:hAnsi="Times New Roman" w:cs="Times New Roman"/>
          <w:sz w:val="24"/>
        </w:rPr>
        <w:t>&gt;</w:t>
      </w:r>
      <w:r>
        <w:rPr>
          <w:rFonts w:ascii="Times New Roman" w:hAnsi="Times New Roman" w:cs="Times New Roman"/>
          <w:sz w:val="24"/>
        </w:rPr>
        <w:t xml:space="preserve"> и</w:t>
      </w:r>
      <w:r w:rsidRPr="00711227">
        <w:rPr>
          <w:rFonts w:ascii="Times New Roman" w:hAnsi="Times New Roman" w:cs="Times New Roman"/>
          <w:sz w:val="24"/>
        </w:rPr>
        <w:t xml:space="preserve"> &lt;/</w:t>
      </w:r>
      <w:r>
        <w:rPr>
          <w:rFonts w:ascii="Times New Roman" w:hAnsi="Times New Roman" w:cs="Times New Roman"/>
          <w:sz w:val="24"/>
          <w:lang w:val="en-US"/>
        </w:rPr>
        <w:t>body</w:t>
      </w:r>
      <w:r w:rsidRPr="00711227">
        <w:rPr>
          <w:rFonts w:ascii="Times New Roman" w:hAnsi="Times New Roman" w:cs="Times New Roman"/>
          <w:sz w:val="24"/>
        </w:rPr>
        <w:t>&gt;</w:t>
      </w:r>
      <w:r>
        <w:rPr>
          <w:rFonts w:ascii="Times New Roman" w:hAnsi="Times New Roman" w:cs="Times New Roman"/>
          <w:sz w:val="24"/>
        </w:rPr>
        <w:t>, то сообщение целое и данные  о прохождении тестирования добавляются в таблицу с результатами. Если сообщение не имеет конечного тега, то сохраняется текущая часть, следующая пришедшая часть добавляется к имеющейся</w:t>
      </w:r>
      <w:r w:rsidR="0040433B">
        <w:rPr>
          <w:rFonts w:ascii="Times New Roman" w:hAnsi="Times New Roman" w:cs="Times New Roman"/>
          <w:sz w:val="24"/>
        </w:rPr>
        <w:t xml:space="preserve"> части</w:t>
      </w:r>
      <w:r>
        <w:rPr>
          <w:rFonts w:ascii="Times New Roman" w:hAnsi="Times New Roman" w:cs="Times New Roman"/>
          <w:sz w:val="24"/>
        </w:rPr>
        <w:t xml:space="preserve"> и снова проверяется на законченность. Чтобы избежать ошибок во время сборки сообщений из нескольких частей, для каждо</w:t>
      </w:r>
      <w:r w:rsidR="0040433B">
        <w:rPr>
          <w:rFonts w:ascii="Times New Roman" w:hAnsi="Times New Roman" w:cs="Times New Roman"/>
          <w:sz w:val="24"/>
        </w:rPr>
        <w:t xml:space="preserve">го сетевого устройства сообщения </w:t>
      </w:r>
      <w:r>
        <w:rPr>
          <w:rFonts w:ascii="Times New Roman" w:hAnsi="Times New Roman" w:cs="Times New Roman"/>
          <w:sz w:val="24"/>
        </w:rPr>
        <w:t>хран</w:t>
      </w:r>
      <w:r w:rsidR="0040433B">
        <w:rPr>
          <w:rFonts w:ascii="Times New Roman" w:hAnsi="Times New Roman" w:cs="Times New Roman"/>
          <w:sz w:val="24"/>
        </w:rPr>
        <w:t>я</w:t>
      </w:r>
      <w:r>
        <w:rPr>
          <w:rFonts w:ascii="Times New Roman" w:hAnsi="Times New Roman" w:cs="Times New Roman"/>
          <w:sz w:val="24"/>
        </w:rPr>
        <w:t>тся и собира</w:t>
      </w:r>
      <w:r w:rsidR="0040433B">
        <w:rPr>
          <w:rFonts w:ascii="Times New Roman" w:hAnsi="Times New Roman" w:cs="Times New Roman"/>
          <w:sz w:val="24"/>
        </w:rPr>
        <w:t>ю</w:t>
      </w:r>
      <w:r>
        <w:rPr>
          <w:rFonts w:ascii="Times New Roman" w:hAnsi="Times New Roman" w:cs="Times New Roman"/>
          <w:sz w:val="24"/>
        </w:rPr>
        <w:t>тся отдельно.</w:t>
      </w:r>
    </w:p>
    <w:p w:rsidR="00DA79F7" w:rsidRDefault="00DA79F7" w:rsidP="00AD64F4">
      <w:pPr>
        <w:pStyle w:val="2"/>
        <w:numPr>
          <w:ilvl w:val="1"/>
          <w:numId w:val="48"/>
        </w:numPr>
      </w:pPr>
      <w:bookmarkStart w:id="193" w:name="_Toc389201326"/>
      <w:proofErr w:type="spellStart"/>
      <w:r>
        <w:t>Клиентское</w:t>
      </w:r>
      <w:proofErr w:type="spellEnd"/>
      <w:r>
        <w:t xml:space="preserve"> </w:t>
      </w:r>
      <w:proofErr w:type="spellStart"/>
      <w:r>
        <w:t>приложение</w:t>
      </w:r>
      <w:bookmarkEnd w:id="193"/>
      <w:proofErr w:type="spellEnd"/>
    </w:p>
    <w:p w:rsidR="00F37D60" w:rsidRDefault="00F37D60" w:rsidP="00F37D60">
      <w:pPr>
        <w:spacing w:line="360" w:lineRule="auto"/>
        <w:ind w:firstLine="708"/>
        <w:rPr>
          <w:rFonts w:ascii="Times New Roman" w:hAnsi="Times New Roman" w:cs="Times New Roman"/>
          <w:sz w:val="24"/>
        </w:rPr>
      </w:pPr>
      <w:r>
        <w:rPr>
          <w:rFonts w:ascii="Times New Roman" w:hAnsi="Times New Roman" w:cs="Times New Roman"/>
          <w:sz w:val="24"/>
        </w:rPr>
        <w:t>Клиентское приложение состоит из 4 частей:</w:t>
      </w:r>
    </w:p>
    <w:p w:rsidR="00F37D60" w:rsidRDefault="00F37D60" w:rsidP="00F37D60">
      <w:pPr>
        <w:pStyle w:val="a7"/>
        <w:numPr>
          <w:ilvl w:val="0"/>
          <w:numId w:val="40"/>
        </w:numPr>
        <w:spacing w:line="360" w:lineRule="auto"/>
        <w:rPr>
          <w:rFonts w:ascii="Times New Roman" w:hAnsi="Times New Roman" w:cs="Times New Roman"/>
          <w:sz w:val="24"/>
        </w:rPr>
      </w:pPr>
      <w:r>
        <w:rPr>
          <w:rFonts w:ascii="Times New Roman" w:hAnsi="Times New Roman" w:cs="Times New Roman"/>
          <w:sz w:val="24"/>
        </w:rPr>
        <w:lastRenderedPageBreak/>
        <w:t>Первое окно предназначено для работы с сетью и позволяет пользователю подключиться к серверу.</w:t>
      </w:r>
    </w:p>
    <w:p w:rsidR="00F37D60" w:rsidRDefault="00F37D60" w:rsidP="00F37D60">
      <w:pPr>
        <w:pStyle w:val="a7"/>
        <w:numPr>
          <w:ilvl w:val="0"/>
          <w:numId w:val="40"/>
        </w:numPr>
        <w:spacing w:line="360" w:lineRule="auto"/>
        <w:rPr>
          <w:rFonts w:ascii="Times New Roman" w:hAnsi="Times New Roman" w:cs="Times New Roman"/>
          <w:sz w:val="24"/>
        </w:rPr>
      </w:pPr>
      <w:r>
        <w:rPr>
          <w:rFonts w:ascii="Times New Roman" w:hAnsi="Times New Roman" w:cs="Times New Roman"/>
          <w:sz w:val="24"/>
        </w:rPr>
        <w:t>В следующем окне имеется форма регистрации для ввода данных, которая затем отправлять запрос на скачивание выбранного теста.</w:t>
      </w:r>
    </w:p>
    <w:p w:rsidR="00F37D60" w:rsidRDefault="00F37D60" w:rsidP="00F37D60">
      <w:pPr>
        <w:pStyle w:val="a7"/>
        <w:numPr>
          <w:ilvl w:val="0"/>
          <w:numId w:val="40"/>
        </w:numPr>
        <w:spacing w:line="360" w:lineRule="auto"/>
        <w:rPr>
          <w:rFonts w:ascii="Times New Roman" w:hAnsi="Times New Roman" w:cs="Times New Roman"/>
          <w:sz w:val="24"/>
        </w:rPr>
      </w:pPr>
      <w:r>
        <w:rPr>
          <w:rFonts w:ascii="Times New Roman" w:hAnsi="Times New Roman" w:cs="Times New Roman"/>
          <w:sz w:val="24"/>
        </w:rPr>
        <w:t>После того как тест будет скачан, пользователь может начать отвечать на вопросы. Тест оканчивается по истечению установленного времени или, если пользователь вручную его завершил. После завершения теста система подсчитывает набранные баллы и отправляет информацию на сервер, где она заносится в таблицу результатов.</w:t>
      </w:r>
    </w:p>
    <w:p w:rsidR="00F37D60" w:rsidRDefault="00F37D60" w:rsidP="00F37D60">
      <w:pPr>
        <w:pStyle w:val="a7"/>
        <w:numPr>
          <w:ilvl w:val="0"/>
          <w:numId w:val="40"/>
        </w:numPr>
        <w:spacing w:line="360" w:lineRule="auto"/>
        <w:rPr>
          <w:rFonts w:ascii="Times New Roman" w:hAnsi="Times New Roman" w:cs="Times New Roman"/>
          <w:sz w:val="24"/>
        </w:rPr>
      </w:pPr>
      <w:r>
        <w:rPr>
          <w:rFonts w:ascii="Times New Roman" w:hAnsi="Times New Roman" w:cs="Times New Roman"/>
          <w:sz w:val="24"/>
        </w:rPr>
        <w:t xml:space="preserve">В последней форме пользователь может увидеть набранные баллы и вернуться к форме регистрации для повторного прохождения теста. </w:t>
      </w:r>
    </w:p>
    <w:p w:rsidR="00F37D60" w:rsidRPr="00F37D60" w:rsidRDefault="00795076" w:rsidP="00AD64F4">
      <w:pPr>
        <w:pStyle w:val="3"/>
        <w:numPr>
          <w:ilvl w:val="2"/>
          <w:numId w:val="48"/>
        </w:numPr>
      </w:pPr>
      <w:bookmarkStart w:id="194" w:name="_Toc389201327"/>
      <w:r>
        <w:t>Отправка результата</w:t>
      </w:r>
      <w:bookmarkEnd w:id="194"/>
    </w:p>
    <w:p w:rsidR="00F37D60" w:rsidRPr="00F37D60" w:rsidRDefault="00F37D60" w:rsidP="00F37D60">
      <w:pPr>
        <w:rPr>
          <w:rFonts w:ascii="Times New Roman" w:hAnsi="Times New Roman" w:cs="Times New Roman"/>
          <w:sz w:val="24"/>
        </w:rPr>
      </w:pPr>
      <w:r w:rsidRPr="00F37D60">
        <w:rPr>
          <w:rFonts w:ascii="Times New Roman" w:hAnsi="Times New Roman" w:cs="Times New Roman"/>
          <w:sz w:val="24"/>
        </w:rPr>
        <w:t>Результаты тестирования отправляются на сервер в следующем формате:</w:t>
      </w:r>
    </w:p>
    <w:p w:rsidR="00F37D60" w:rsidRPr="00F37D60" w:rsidRDefault="00F37D60" w:rsidP="00F37D60">
      <w:pPr>
        <w:rPr>
          <w:rFonts w:ascii="Times New Roman" w:hAnsi="Times New Roman" w:cs="Times New Roman"/>
          <w:sz w:val="24"/>
        </w:rPr>
      </w:pPr>
      <w:r w:rsidRPr="00F37D60">
        <w:rPr>
          <w:rFonts w:ascii="Times New Roman" w:hAnsi="Times New Roman" w:cs="Times New Roman"/>
          <w:sz w:val="24"/>
        </w:rPr>
        <w:t>&lt;</w:t>
      </w:r>
      <w:proofErr w:type="spellStart"/>
      <w:r w:rsidRPr="00F37D60">
        <w:rPr>
          <w:rFonts w:ascii="Times New Roman" w:hAnsi="Times New Roman" w:cs="Times New Roman"/>
          <w:sz w:val="24"/>
        </w:rPr>
        <w:t>body</w:t>
      </w:r>
      <w:proofErr w:type="spellEnd"/>
      <w:r w:rsidRPr="00F37D60">
        <w:rPr>
          <w:rFonts w:ascii="Times New Roman" w:hAnsi="Times New Roman" w:cs="Times New Roman"/>
          <w:sz w:val="24"/>
        </w:rPr>
        <w:t>&gt;</w:t>
      </w:r>
    </w:p>
    <w:p w:rsidR="00F37D60" w:rsidRPr="00F37D60" w:rsidRDefault="00F37D60" w:rsidP="00F37D60">
      <w:pPr>
        <w:ind w:left="708"/>
        <w:rPr>
          <w:rFonts w:ascii="Times New Roman" w:hAnsi="Times New Roman" w:cs="Times New Roman"/>
          <w:sz w:val="24"/>
        </w:rPr>
      </w:pPr>
      <w:r w:rsidRPr="00F37D60">
        <w:rPr>
          <w:rFonts w:ascii="Times New Roman" w:hAnsi="Times New Roman" w:cs="Times New Roman"/>
          <w:sz w:val="24"/>
        </w:rPr>
        <w:t>&lt;</w:t>
      </w:r>
      <w:proofErr w:type="spellStart"/>
      <w:r w:rsidRPr="00F37D60">
        <w:rPr>
          <w:rFonts w:ascii="Times New Roman" w:hAnsi="Times New Roman" w:cs="Times New Roman"/>
          <w:sz w:val="24"/>
        </w:rPr>
        <w:t>fio</w:t>
      </w:r>
      <w:proofErr w:type="spellEnd"/>
      <w:r w:rsidRPr="00F37D60">
        <w:rPr>
          <w:rFonts w:ascii="Times New Roman" w:hAnsi="Times New Roman" w:cs="Times New Roman"/>
          <w:sz w:val="24"/>
        </w:rPr>
        <w:t>&gt;Яхиев Иса Джабраилович&lt;/</w:t>
      </w:r>
      <w:proofErr w:type="spellStart"/>
      <w:r w:rsidRPr="00F37D60">
        <w:rPr>
          <w:rFonts w:ascii="Times New Roman" w:hAnsi="Times New Roman" w:cs="Times New Roman"/>
          <w:sz w:val="24"/>
        </w:rPr>
        <w:t>fio</w:t>
      </w:r>
      <w:proofErr w:type="spellEnd"/>
      <w:r w:rsidRPr="00F37D60">
        <w:rPr>
          <w:rFonts w:ascii="Times New Roman" w:hAnsi="Times New Roman" w:cs="Times New Roman"/>
          <w:sz w:val="24"/>
        </w:rPr>
        <w:t>&gt; - ФИО</w:t>
      </w:r>
    </w:p>
    <w:p w:rsidR="00F37D60" w:rsidRPr="00F37D60" w:rsidRDefault="00F37D60" w:rsidP="00F37D60">
      <w:pPr>
        <w:ind w:left="708"/>
        <w:rPr>
          <w:rFonts w:ascii="Times New Roman" w:hAnsi="Times New Roman" w:cs="Times New Roman"/>
          <w:sz w:val="24"/>
        </w:rPr>
      </w:pPr>
      <w:r w:rsidRPr="00F37D60">
        <w:rPr>
          <w:rFonts w:ascii="Times New Roman" w:hAnsi="Times New Roman" w:cs="Times New Roman"/>
          <w:sz w:val="24"/>
        </w:rPr>
        <w:t>&lt;</w:t>
      </w:r>
      <w:proofErr w:type="spellStart"/>
      <w:r w:rsidRPr="00F37D60">
        <w:rPr>
          <w:rFonts w:ascii="Times New Roman" w:hAnsi="Times New Roman" w:cs="Times New Roman"/>
          <w:sz w:val="24"/>
        </w:rPr>
        <w:t>fac</w:t>
      </w:r>
      <w:proofErr w:type="spellEnd"/>
      <w:r w:rsidRPr="00F37D60">
        <w:rPr>
          <w:rFonts w:ascii="Times New Roman" w:hAnsi="Times New Roman" w:cs="Times New Roman"/>
          <w:sz w:val="24"/>
        </w:rPr>
        <w:t>&gt;ПИ&lt;/</w:t>
      </w:r>
      <w:proofErr w:type="spellStart"/>
      <w:r w:rsidRPr="00F37D60">
        <w:rPr>
          <w:rFonts w:ascii="Times New Roman" w:hAnsi="Times New Roman" w:cs="Times New Roman"/>
          <w:sz w:val="24"/>
        </w:rPr>
        <w:t>fac</w:t>
      </w:r>
      <w:proofErr w:type="spellEnd"/>
      <w:r w:rsidRPr="00F37D60">
        <w:rPr>
          <w:rFonts w:ascii="Times New Roman" w:hAnsi="Times New Roman" w:cs="Times New Roman"/>
          <w:sz w:val="24"/>
        </w:rPr>
        <w:t>&gt; - название факультета</w:t>
      </w:r>
    </w:p>
    <w:p w:rsidR="00F37D60" w:rsidRPr="00F37D60" w:rsidRDefault="00F37D60" w:rsidP="00F37D60">
      <w:pPr>
        <w:ind w:left="708"/>
        <w:rPr>
          <w:rFonts w:ascii="Times New Roman" w:hAnsi="Times New Roman" w:cs="Times New Roman"/>
          <w:sz w:val="24"/>
        </w:rPr>
      </w:pPr>
      <w:r w:rsidRPr="00F37D60">
        <w:rPr>
          <w:rFonts w:ascii="Times New Roman" w:hAnsi="Times New Roman" w:cs="Times New Roman"/>
          <w:sz w:val="24"/>
        </w:rPr>
        <w:t>&lt;</w:t>
      </w:r>
      <w:proofErr w:type="spellStart"/>
      <w:r w:rsidRPr="00F37D60">
        <w:rPr>
          <w:rFonts w:ascii="Times New Roman" w:hAnsi="Times New Roman" w:cs="Times New Roman"/>
          <w:sz w:val="24"/>
        </w:rPr>
        <w:t>gro</w:t>
      </w:r>
      <w:proofErr w:type="spellEnd"/>
      <w:r w:rsidRPr="00F37D60">
        <w:rPr>
          <w:rFonts w:ascii="Times New Roman" w:hAnsi="Times New Roman" w:cs="Times New Roman"/>
          <w:sz w:val="24"/>
        </w:rPr>
        <w:t>&gt;471&lt;/</w:t>
      </w:r>
      <w:proofErr w:type="spellStart"/>
      <w:r w:rsidRPr="00F37D60">
        <w:rPr>
          <w:rFonts w:ascii="Times New Roman" w:hAnsi="Times New Roman" w:cs="Times New Roman"/>
          <w:sz w:val="24"/>
        </w:rPr>
        <w:t>gro</w:t>
      </w:r>
      <w:proofErr w:type="spellEnd"/>
      <w:r w:rsidRPr="00F37D60">
        <w:rPr>
          <w:rFonts w:ascii="Times New Roman" w:hAnsi="Times New Roman" w:cs="Times New Roman"/>
          <w:sz w:val="24"/>
        </w:rPr>
        <w:t>&gt; - номер группы</w:t>
      </w:r>
    </w:p>
    <w:p w:rsidR="00F37D60" w:rsidRPr="00F37D60" w:rsidRDefault="00F37D60" w:rsidP="00F37D60">
      <w:pPr>
        <w:ind w:left="708"/>
        <w:rPr>
          <w:rFonts w:ascii="Times New Roman" w:hAnsi="Times New Roman" w:cs="Times New Roman"/>
          <w:sz w:val="24"/>
        </w:rPr>
      </w:pPr>
      <w:r w:rsidRPr="00F37D60">
        <w:rPr>
          <w:rFonts w:ascii="Times New Roman" w:hAnsi="Times New Roman" w:cs="Times New Roman"/>
          <w:sz w:val="24"/>
        </w:rPr>
        <w:t>&lt;</w:t>
      </w:r>
      <w:proofErr w:type="spellStart"/>
      <w:r w:rsidRPr="00F37D60">
        <w:rPr>
          <w:rFonts w:ascii="Times New Roman" w:hAnsi="Times New Roman" w:cs="Times New Roman"/>
          <w:sz w:val="24"/>
        </w:rPr>
        <w:t>tstn</w:t>
      </w:r>
      <w:proofErr w:type="spellEnd"/>
      <w:r w:rsidRPr="00F37D60">
        <w:rPr>
          <w:rFonts w:ascii="Times New Roman" w:hAnsi="Times New Roman" w:cs="Times New Roman"/>
          <w:sz w:val="24"/>
        </w:rPr>
        <w:t>&gt;1&lt;/</w:t>
      </w:r>
      <w:proofErr w:type="spellStart"/>
      <w:r w:rsidRPr="00F37D60">
        <w:rPr>
          <w:rFonts w:ascii="Times New Roman" w:hAnsi="Times New Roman" w:cs="Times New Roman"/>
          <w:sz w:val="24"/>
        </w:rPr>
        <w:t>tstn</w:t>
      </w:r>
      <w:proofErr w:type="spellEnd"/>
      <w:r w:rsidRPr="00F37D60">
        <w:rPr>
          <w:rFonts w:ascii="Times New Roman" w:hAnsi="Times New Roman" w:cs="Times New Roman"/>
          <w:sz w:val="24"/>
        </w:rPr>
        <w:t>&gt; - номер теста</w:t>
      </w:r>
    </w:p>
    <w:p w:rsidR="00F37D60" w:rsidRPr="00F37D60" w:rsidRDefault="00F37D60" w:rsidP="00F37D60">
      <w:pPr>
        <w:ind w:left="708"/>
        <w:rPr>
          <w:rFonts w:ascii="Times New Roman" w:hAnsi="Times New Roman" w:cs="Times New Roman"/>
          <w:sz w:val="24"/>
        </w:rPr>
      </w:pPr>
      <w:r w:rsidRPr="00F37D60">
        <w:rPr>
          <w:rFonts w:ascii="Times New Roman" w:hAnsi="Times New Roman" w:cs="Times New Roman"/>
          <w:sz w:val="24"/>
        </w:rPr>
        <w:t>&lt;</w:t>
      </w:r>
      <w:proofErr w:type="spellStart"/>
      <w:r w:rsidRPr="00F37D60">
        <w:rPr>
          <w:rFonts w:ascii="Times New Roman" w:hAnsi="Times New Roman" w:cs="Times New Roman"/>
          <w:sz w:val="24"/>
        </w:rPr>
        <w:t>rap</w:t>
      </w:r>
      <w:proofErr w:type="spellEnd"/>
      <w:r w:rsidRPr="00F37D60">
        <w:rPr>
          <w:rFonts w:ascii="Times New Roman" w:hAnsi="Times New Roman" w:cs="Times New Roman"/>
          <w:sz w:val="24"/>
        </w:rPr>
        <w:t>&gt;5&lt;/</w:t>
      </w:r>
      <w:proofErr w:type="spellStart"/>
      <w:r w:rsidRPr="00F37D60">
        <w:rPr>
          <w:rFonts w:ascii="Times New Roman" w:hAnsi="Times New Roman" w:cs="Times New Roman"/>
          <w:sz w:val="24"/>
        </w:rPr>
        <w:t>rap</w:t>
      </w:r>
      <w:proofErr w:type="spellEnd"/>
      <w:r w:rsidRPr="00F37D60">
        <w:rPr>
          <w:rFonts w:ascii="Times New Roman" w:hAnsi="Times New Roman" w:cs="Times New Roman"/>
          <w:sz w:val="24"/>
        </w:rPr>
        <w:t>&gt; - количество правильных ответов</w:t>
      </w:r>
    </w:p>
    <w:p w:rsidR="00F37D60" w:rsidRPr="00F37D60" w:rsidRDefault="00F37D60" w:rsidP="00F37D60">
      <w:pPr>
        <w:ind w:left="708"/>
        <w:rPr>
          <w:rFonts w:ascii="Times New Roman" w:hAnsi="Times New Roman" w:cs="Times New Roman"/>
          <w:sz w:val="24"/>
        </w:rPr>
      </w:pPr>
      <w:r w:rsidRPr="00F37D60">
        <w:rPr>
          <w:rFonts w:ascii="Times New Roman" w:hAnsi="Times New Roman" w:cs="Times New Roman"/>
          <w:sz w:val="24"/>
        </w:rPr>
        <w:t>&lt;</w:t>
      </w:r>
      <w:proofErr w:type="spellStart"/>
      <w:r w:rsidRPr="00F37D60">
        <w:rPr>
          <w:rFonts w:ascii="Times New Roman" w:hAnsi="Times New Roman" w:cs="Times New Roman"/>
          <w:sz w:val="24"/>
        </w:rPr>
        <w:t>ras</w:t>
      </w:r>
      <w:proofErr w:type="spellEnd"/>
      <w:r w:rsidRPr="00F37D60">
        <w:rPr>
          <w:rFonts w:ascii="Times New Roman" w:hAnsi="Times New Roman" w:cs="Times New Roman"/>
          <w:sz w:val="24"/>
        </w:rPr>
        <w:t>&gt;25&lt;/</w:t>
      </w:r>
      <w:proofErr w:type="spellStart"/>
      <w:r w:rsidRPr="00F37D60">
        <w:rPr>
          <w:rFonts w:ascii="Times New Roman" w:hAnsi="Times New Roman" w:cs="Times New Roman"/>
          <w:sz w:val="24"/>
        </w:rPr>
        <w:t>ras</w:t>
      </w:r>
      <w:proofErr w:type="spellEnd"/>
      <w:r w:rsidRPr="00F37D60">
        <w:rPr>
          <w:rFonts w:ascii="Times New Roman" w:hAnsi="Times New Roman" w:cs="Times New Roman"/>
          <w:sz w:val="24"/>
        </w:rPr>
        <w:t xml:space="preserve">&gt; - </w:t>
      </w:r>
      <w:proofErr w:type="spellStart"/>
      <w:r w:rsidRPr="00F37D60">
        <w:rPr>
          <w:rFonts w:ascii="Times New Roman" w:hAnsi="Times New Roman" w:cs="Times New Roman"/>
          <w:sz w:val="24"/>
        </w:rPr>
        <w:t>процен</w:t>
      </w:r>
      <w:proofErr w:type="spellEnd"/>
      <w:r w:rsidRPr="00F37D60">
        <w:rPr>
          <w:rFonts w:ascii="Times New Roman" w:hAnsi="Times New Roman" w:cs="Times New Roman"/>
          <w:sz w:val="24"/>
        </w:rPr>
        <w:t xml:space="preserve"> правильных ответов</w:t>
      </w:r>
    </w:p>
    <w:p w:rsidR="005F7529" w:rsidRPr="005F7529" w:rsidRDefault="00F37D60" w:rsidP="0040433B">
      <w:pPr>
        <w:rPr>
          <w:rFonts w:ascii="Times New Roman" w:hAnsi="Times New Roman" w:cs="Times New Roman"/>
          <w:sz w:val="24"/>
        </w:rPr>
      </w:pPr>
      <w:r w:rsidRPr="00F37D60">
        <w:rPr>
          <w:rFonts w:ascii="Times New Roman" w:hAnsi="Times New Roman" w:cs="Times New Roman"/>
          <w:sz w:val="24"/>
        </w:rPr>
        <w:t>&lt;/</w:t>
      </w:r>
      <w:proofErr w:type="spellStart"/>
      <w:r w:rsidRPr="00F37D60">
        <w:rPr>
          <w:rFonts w:ascii="Times New Roman" w:hAnsi="Times New Roman" w:cs="Times New Roman"/>
          <w:sz w:val="24"/>
        </w:rPr>
        <w:t>body</w:t>
      </w:r>
      <w:proofErr w:type="spellEnd"/>
      <w:r w:rsidRPr="00F37D60">
        <w:rPr>
          <w:rFonts w:ascii="Times New Roman" w:hAnsi="Times New Roman" w:cs="Times New Roman"/>
          <w:sz w:val="24"/>
        </w:rPr>
        <w:t>&gt;</w:t>
      </w:r>
    </w:p>
    <w:p w:rsidR="001021D9" w:rsidRDefault="001021D9" w:rsidP="00F37D60">
      <w:pPr>
        <w:rPr>
          <w:rFonts w:ascii="Times New Roman" w:hAnsi="Times New Roman" w:cs="Times New Roman"/>
          <w:sz w:val="24"/>
        </w:rPr>
      </w:pPr>
    </w:p>
    <w:p w:rsidR="001021D9" w:rsidRDefault="001021D9" w:rsidP="00F37D60">
      <w:pPr>
        <w:rPr>
          <w:rFonts w:ascii="Times New Roman" w:hAnsi="Times New Roman" w:cs="Times New Roman"/>
          <w:sz w:val="24"/>
        </w:rPr>
      </w:pPr>
    </w:p>
    <w:p w:rsidR="001021D9" w:rsidRDefault="001021D9" w:rsidP="00F37D60">
      <w:pPr>
        <w:rPr>
          <w:rFonts w:ascii="Times New Roman" w:hAnsi="Times New Roman" w:cs="Times New Roman"/>
          <w:sz w:val="24"/>
        </w:rPr>
      </w:pPr>
    </w:p>
    <w:p w:rsidR="001021D9" w:rsidRDefault="001021D9" w:rsidP="00F37D60">
      <w:pPr>
        <w:rPr>
          <w:rFonts w:ascii="Times New Roman" w:hAnsi="Times New Roman" w:cs="Times New Roman"/>
          <w:sz w:val="24"/>
        </w:rPr>
      </w:pPr>
    </w:p>
    <w:p w:rsidR="001021D9" w:rsidRDefault="001021D9" w:rsidP="00F37D60">
      <w:pPr>
        <w:rPr>
          <w:rFonts w:ascii="Times New Roman" w:hAnsi="Times New Roman" w:cs="Times New Roman"/>
          <w:sz w:val="24"/>
        </w:rPr>
      </w:pPr>
    </w:p>
    <w:p w:rsidR="001021D9" w:rsidRDefault="001021D9" w:rsidP="00F37D60">
      <w:pPr>
        <w:rPr>
          <w:rFonts w:ascii="Times New Roman" w:hAnsi="Times New Roman" w:cs="Times New Roman"/>
          <w:sz w:val="24"/>
        </w:rPr>
      </w:pPr>
    </w:p>
    <w:p w:rsidR="001021D9" w:rsidRDefault="001021D9" w:rsidP="00F37D60">
      <w:pPr>
        <w:rPr>
          <w:rFonts w:ascii="Times New Roman" w:hAnsi="Times New Roman" w:cs="Times New Roman"/>
          <w:sz w:val="24"/>
        </w:rPr>
      </w:pPr>
    </w:p>
    <w:p w:rsidR="001021D9" w:rsidRDefault="001021D9" w:rsidP="00F37D60">
      <w:pPr>
        <w:rPr>
          <w:rFonts w:ascii="Times New Roman" w:hAnsi="Times New Roman" w:cs="Times New Roman"/>
          <w:sz w:val="24"/>
        </w:rPr>
      </w:pPr>
    </w:p>
    <w:p w:rsidR="001021D9" w:rsidRDefault="001021D9" w:rsidP="00F37D60">
      <w:pPr>
        <w:rPr>
          <w:rFonts w:ascii="Times New Roman" w:hAnsi="Times New Roman" w:cs="Times New Roman"/>
          <w:sz w:val="24"/>
        </w:rPr>
      </w:pPr>
    </w:p>
    <w:p w:rsidR="003520F8" w:rsidRDefault="003520F8" w:rsidP="003520F8">
      <w:pPr>
        <w:pStyle w:val="1"/>
        <w:numPr>
          <w:ilvl w:val="0"/>
          <w:numId w:val="46"/>
        </w:numPr>
        <w:rPr>
          <w:rFonts w:eastAsiaTheme="minorHAnsi"/>
        </w:rPr>
      </w:pPr>
      <w:bookmarkStart w:id="195" w:name="_Toc389201328"/>
      <w:r>
        <w:rPr>
          <w:rFonts w:eastAsiaTheme="minorHAnsi"/>
        </w:rPr>
        <w:lastRenderedPageBreak/>
        <w:t>Использованные программные и технические средства</w:t>
      </w:r>
      <w:bookmarkEnd w:id="195"/>
    </w:p>
    <w:p w:rsidR="003520F8" w:rsidRPr="00386C40" w:rsidRDefault="003520F8" w:rsidP="003520F8">
      <w:pPr>
        <w:pStyle w:val="a7"/>
        <w:numPr>
          <w:ilvl w:val="0"/>
          <w:numId w:val="29"/>
        </w:numPr>
        <w:spacing w:line="360" w:lineRule="auto"/>
        <w:rPr>
          <w:rFonts w:ascii="Times New Roman" w:hAnsi="Times New Roman" w:cs="Times New Roman"/>
          <w:sz w:val="24"/>
        </w:rPr>
      </w:pPr>
      <w:r>
        <w:rPr>
          <w:rFonts w:ascii="Times New Roman" w:hAnsi="Times New Roman" w:cs="Times New Roman"/>
          <w:sz w:val="24"/>
        </w:rPr>
        <w:t xml:space="preserve">Для разработки клиентского и серверного приложений был выбран объектно-ориентированный язык </w:t>
      </w:r>
      <w:r>
        <w:rPr>
          <w:rFonts w:ascii="Times New Roman" w:hAnsi="Times New Roman" w:cs="Times New Roman"/>
          <w:sz w:val="24"/>
          <w:lang w:val="en-US"/>
        </w:rPr>
        <w:t>Java</w:t>
      </w:r>
      <w:r>
        <w:rPr>
          <w:rFonts w:ascii="Times New Roman" w:hAnsi="Times New Roman" w:cs="Times New Roman"/>
          <w:sz w:val="24"/>
        </w:rPr>
        <w:t>, которые</w:t>
      </w:r>
      <w:r w:rsidRPr="00055935">
        <w:rPr>
          <w:rFonts w:ascii="Times New Roman" w:hAnsi="Times New Roman" w:cs="Times New Roman"/>
          <w:sz w:val="24"/>
        </w:rPr>
        <w:t xml:space="preserve"> </w:t>
      </w:r>
      <w:r>
        <w:rPr>
          <w:rFonts w:ascii="Times New Roman" w:hAnsi="Times New Roman" w:cs="Times New Roman"/>
          <w:sz w:val="24"/>
        </w:rPr>
        <w:t xml:space="preserve">и среда разработки </w:t>
      </w:r>
      <w:r>
        <w:rPr>
          <w:rFonts w:ascii="Times New Roman" w:hAnsi="Times New Roman" w:cs="Times New Roman"/>
          <w:sz w:val="24"/>
          <w:lang w:val="en-US"/>
        </w:rPr>
        <w:t>Intellij</w:t>
      </w:r>
      <w:r w:rsidRPr="00055935">
        <w:rPr>
          <w:rFonts w:ascii="Times New Roman" w:hAnsi="Times New Roman" w:cs="Times New Roman"/>
          <w:sz w:val="24"/>
        </w:rPr>
        <w:t xml:space="preserve"> </w:t>
      </w:r>
      <w:r>
        <w:rPr>
          <w:rFonts w:ascii="Times New Roman" w:hAnsi="Times New Roman" w:cs="Times New Roman"/>
          <w:sz w:val="24"/>
          <w:lang w:val="en-US"/>
        </w:rPr>
        <w:t>IDEA</w:t>
      </w:r>
      <w:r w:rsidRPr="00055935">
        <w:rPr>
          <w:rFonts w:ascii="Times New Roman" w:hAnsi="Times New Roman" w:cs="Times New Roman"/>
          <w:sz w:val="24"/>
        </w:rPr>
        <w:t xml:space="preserve">. </w:t>
      </w:r>
    </w:p>
    <w:p w:rsidR="003520F8" w:rsidRDefault="003520F8" w:rsidP="003520F8">
      <w:pPr>
        <w:pStyle w:val="a7"/>
        <w:numPr>
          <w:ilvl w:val="0"/>
          <w:numId w:val="29"/>
        </w:numPr>
        <w:spacing w:line="360" w:lineRule="auto"/>
        <w:rPr>
          <w:rFonts w:ascii="Times New Roman" w:hAnsi="Times New Roman" w:cs="Times New Roman"/>
          <w:sz w:val="24"/>
        </w:rPr>
      </w:pPr>
      <w:r>
        <w:rPr>
          <w:rFonts w:ascii="Times New Roman" w:hAnsi="Times New Roman" w:cs="Times New Roman"/>
          <w:sz w:val="24"/>
        </w:rPr>
        <w:t xml:space="preserve">Для управления </w:t>
      </w:r>
      <w:r>
        <w:rPr>
          <w:rFonts w:ascii="Times New Roman" w:hAnsi="Times New Roman" w:cs="Times New Roman"/>
          <w:sz w:val="24"/>
          <w:lang w:val="en-US"/>
        </w:rPr>
        <w:t>MAC</w:t>
      </w:r>
      <w:r>
        <w:rPr>
          <w:rFonts w:ascii="Times New Roman" w:hAnsi="Times New Roman" w:cs="Times New Roman"/>
          <w:sz w:val="24"/>
        </w:rPr>
        <w:t xml:space="preserve"> уровнем передатчика с </w:t>
      </w:r>
      <w:r>
        <w:rPr>
          <w:rFonts w:ascii="Times New Roman" w:hAnsi="Times New Roman" w:cs="Times New Roman"/>
          <w:sz w:val="24"/>
          <w:lang w:val="en-US"/>
        </w:rPr>
        <w:t>MAC</w:t>
      </w:r>
      <w:r w:rsidRPr="00055935">
        <w:rPr>
          <w:rFonts w:ascii="Times New Roman" w:hAnsi="Times New Roman" w:cs="Times New Roman"/>
          <w:sz w:val="24"/>
        </w:rPr>
        <w:t xml:space="preserve"> </w:t>
      </w:r>
      <w:r>
        <w:rPr>
          <w:rFonts w:ascii="Times New Roman" w:hAnsi="Times New Roman" w:cs="Times New Roman"/>
          <w:sz w:val="24"/>
        </w:rPr>
        <w:t xml:space="preserve">уровня приложения используется библиотека </w:t>
      </w:r>
      <w:r>
        <w:rPr>
          <w:rFonts w:ascii="Times New Roman" w:hAnsi="Times New Roman" w:cs="Times New Roman"/>
          <w:sz w:val="24"/>
          <w:lang w:val="en-US"/>
        </w:rPr>
        <w:t>Meshnetics</w:t>
      </w:r>
      <w:r>
        <w:rPr>
          <w:rFonts w:ascii="Times New Roman" w:hAnsi="Times New Roman" w:cs="Times New Roman"/>
          <w:sz w:val="24"/>
        </w:rPr>
        <w:t>.</w:t>
      </w:r>
    </w:p>
    <w:p w:rsidR="003520F8" w:rsidRDefault="003520F8" w:rsidP="003520F8">
      <w:pPr>
        <w:pStyle w:val="a7"/>
        <w:numPr>
          <w:ilvl w:val="0"/>
          <w:numId w:val="29"/>
        </w:numPr>
        <w:spacing w:line="360" w:lineRule="auto"/>
        <w:rPr>
          <w:rFonts w:ascii="Times New Roman" w:hAnsi="Times New Roman" w:cs="Times New Roman"/>
          <w:sz w:val="24"/>
        </w:rPr>
      </w:pPr>
      <w:r>
        <w:rPr>
          <w:rFonts w:ascii="Times New Roman" w:hAnsi="Times New Roman" w:cs="Times New Roman"/>
          <w:sz w:val="24"/>
        </w:rPr>
        <w:t xml:space="preserve">Для доступа к </w:t>
      </w:r>
      <w:r>
        <w:rPr>
          <w:rFonts w:ascii="Times New Roman" w:hAnsi="Times New Roman" w:cs="Times New Roman"/>
          <w:sz w:val="24"/>
          <w:lang w:val="en-US"/>
        </w:rPr>
        <w:t>COM</w:t>
      </w:r>
      <w:r w:rsidRPr="00386C40">
        <w:rPr>
          <w:rFonts w:ascii="Times New Roman" w:hAnsi="Times New Roman" w:cs="Times New Roman"/>
          <w:sz w:val="24"/>
        </w:rPr>
        <w:t xml:space="preserve"> </w:t>
      </w:r>
      <w:r>
        <w:rPr>
          <w:rFonts w:ascii="Times New Roman" w:hAnsi="Times New Roman" w:cs="Times New Roman"/>
          <w:sz w:val="24"/>
        </w:rPr>
        <w:t xml:space="preserve">портам из приложения, к которым подключаются передатчики, используется библиотека </w:t>
      </w:r>
      <w:proofErr w:type="spellStart"/>
      <w:r>
        <w:rPr>
          <w:rFonts w:ascii="Times New Roman" w:hAnsi="Times New Roman" w:cs="Times New Roman"/>
          <w:sz w:val="24"/>
          <w:lang w:val="en-US"/>
        </w:rPr>
        <w:t>RxTx</w:t>
      </w:r>
      <w:proofErr w:type="spellEnd"/>
      <w:r w:rsidRPr="00386C40">
        <w:rPr>
          <w:rFonts w:ascii="Times New Roman" w:hAnsi="Times New Roman" w:cs="Times New Roman"/>
          <w:sz w:val="24"/>
        </w:rPr>
        <w:t>.</w:t>
      </w:r>
    </w:p>
    <w:p w:rsidR="003520F8" w:rsidRPr="003520F8" w:rsidRDefault="003520F8" w:rsidP="003520F8"/>
    <w:p w:rsidR="003520F8" w:rsidRDefault="003520F8" w:rsidP="00E66E69">
      <w:pPr>
        <w:pStyle w:val="1"/>
        <w:spacing w:after="240"/>
        <w:rPr>
          <w:rFonts w:ascii="Times New Roman" w:eastAsiaTheme="minorHAnsi" w:hAnsi="Times New Roman" w:cs="Times New Roman"/>
          <w:b w:val="0"/>
          <w:bCs w:val="0"/>
          <w:color w:val="auto"/>
          <w:sz w:val="24"/>
          <w:szCs w:val="22"/>
        </w:rPr>
      </w:pPr>
    </w:p>
    <w:p w:rsidR="003520F8" w:rsidRDefault="003520F8" w:rsidP="00E66E69">
      <w:pPr>
        <w:pStyle w:val="1"/>
        <w:spacing w:after="240"/>
        <w:rPr>
          <w:rFonts w:ascii="Times New Roman" w:eastAsiaTheme="minorHAnsi" w:hAnsi="Times New Roman" w:cs="Times New Roman"/>
          <w:b w:val="0"/>
          <w:bCs w:val="0"/>
          <w:color w:val="auto"/>
          <w:sz w:val="24"/>
          <w:szCs w:val="22"/>
        </w:rPr>
      </w:pPr>
    </w:p>
    <w:p w:rsidR="003520F8" w:rsidRDefault="003520F8" w:rsidP="00E66E69">
      <w:pPr>
        <w:pStyle w:val="1"/>
        <w:spacing w:after="240"/>
        <w:rPr>
          <w:rFonts w:ascii="Times New Roman" w:eastAsiaTheme="minorHAnsi" w:hAnsi="Times New Roman" w:cs="Times New Roman"/>
          <w:b w:val="0"/>
          <w:bCs w:val="0"/>
          <w:color w:val="auto"/>
          <w:sz w:val="24"/>
          <w:szCs w:val="22"/>
        </w:rPr>
      </w:pPr>
    </w:p>
    <w:p w:rsidR="003520F8" w:rsidRDefault="003520F8" w:rsidP="00E66E69">
      <w:pPr>
        <w:pStyle w:val="1"/>
        <w:spacing w:after="240"/>
        <w:rPr>
          <w:rFonts w:ascii="Times New Roman" w:eastAsiaTheme="minorHAnsi" w:hAnsi="Times New Roman" w:cs="Times New Roman"/>
          <w:b w:val="0"/>
          <w:bCs w:val="0"/>
          <w:color w:val="auto"/>
          <w:sz w:val="24"/>
          <w:szCs w:val="22"/>
        </w:rPr>
      </w:pPr>
    </w:p>
    <w:p w:rsidR="003520F8" w:rsidRDefault="003520F8" w:rsidP="00E66E69">
      <w:pPr>
        <w:pStyle w:val="1"/>
        <w:spacing w:after="240"/>
        <w:rPr>
          <w:rFonts w:ascii="Times New Roman" w:eastAsiaTheme="minorHAnsi" w:hAnsi="Times New Roman" w:cs="Times New Roman"/>
          <w:b w:val="0"/>
          <w:bCs w:val="0"/>
          <w:color w:val="auto"/>
          <w:sz w:val="24"/>
          <w:szCs w:val="22"/>
        </w:rPr>
      </w:pPr>
    </w:p>
    <w:p w:rsidR="003520F8" w:rsidRDefault="003520F8" w:rsidP="00E66E69">
      <w:pPr>
        <w:pStyle w:val="1"/>
        <w:spacing w:after="240"/>
        <w:rPr>
          <w:rFonts w:ascii="Times New Roman" w:eastAsiaTheme="minorHAnsi" w:hAnsi="Times New Roman" w:cs="Times New Roman"/>
          <w:b w:val="0"/>
          <w:bCs w:val="0"/>
          <w:color w:val="auto"/>
          <w:sz w:val="24"/>
          <w:szCs w:val="22"/>
        </w:rPr>
      </w:pPr>
    </w:p>
    <w:p w:rsidR="003520F8" w:rsidRDefault="003520F8" w:rsidP="00E66E69">
      <w:pPr>
        <w:pStyle w:val="1"/>
        <w:spacing w:after="240"/>
        <w:rPr>
          <w:rFonts w:ascii="Times New Roman" w:eastAsiaTheme="minorHAnsi" w:hAnsi="Times New Roman" w:cs="Times New Roman"/>
          <w:b w:val="0"/>
          <w:bCs w:val="0"/>
          <w:color w:val="auto"/>
          <w:sz w:val="24"/>
          <w:szCs w:val="22"/>
        </w:rPr>
      </w:pPr>
    </w:p>
    <w:p w:rsidR="001021D9" w:rsidRDefault="001021D9" w:rsidP="001021D9"/>
    <w:p w:rsidR="001021D9" w:rsidRDefault="001021D9" w:rsidP="001021D9"/>
    <w:p w:rsidR="001021D9" w:rsidRDefault="001021D9" w:rsidP="001021D9"/>
    <w:p w:rsidR="001021D9" w:rsidRDefault="001021D9" w:rsidP="001021D9"/>
    <w:p w:rsidR="001021D9" w:rsidRDefault="001021D9" w:rsidP="001021D9"/>
    <w:p w:rsidR="003520F8" w:rsidRDefault="003520F8" w:rsidP="00E66E69">
      <w:pPr>
        <w:pStyle w:val="1"/>
        <w:spacing w:after="240"/>
        <w:rPr>
          <w:rFonts w:ascii="Times New Roman" w:eastAsiaTheme="minorHAnsi" w:hAnsi="Times New Roman" w:cs="Times New Roman"/>
          <w:b w:val="0"/>
          <w:bCs w:val="0"/>
          <w:color w:val="auto"/>
          <w:sz w:val="24"/>
          <w:szCs w:val="22"/>
        </w:rPr>
      </w:pPr>
    </w:p>
    <w:p w:rsidR="001021D9" w:rsidRPr="001021D9" w:rsidRDefault="001021D9" w:rsidP="001021D9"/>
    <w:p w:rsidR="00386C40" w:rsidRDefault="00386C40" w:rsidP="00E66E69">
      <w:pPr>
        <w:pStyle w:val="1"/>
        <w:spacing w:after="240"/>
      </w:pPr>
      <w:bookmarkStart w:id="196" w:name="_Toc389201329"/>
      <w:r>
        <w:lastRenderedPageBreak/>
        <w:t>Заключение</w:t>
      </w:r>
      <w:bookmarkEnd w:id="196"/>
    </w:p>
    <w:p w:rsidR="00E66E69" w:rsidRPr="00E77291" w:rsidRDefault="00E66E69" w:rsidP="00E66E69">
      <w:pPr>
        <w:spacing w:line="360" w:lineRule="auto"/>
        <w:ind w:right="-1" w:firstLine="708"/>
        <w:rPr>
          <w:rFonts w:ascii="Times New Roman" w:hAnsi="Times New Roman" w:cs="Times New Roman"/>
          <w:sz w:val="24"/>
        </w:rPr>
      </w:pPr>
      <w:r>
        <w:rPr>
          <w:rFonts w:ascii="Times New Roman" w:hAnsi="Times New Roman" w:cs="Times New Roman"/>
          <w:sz w:val="24"/>
        </w:rPr>
        <w:t>Результатом данной выпускной квалификационной работы является клиент-серверная</w:t>
      </w:r>
      <w:r w:rsidRPr="00E77291">
        <w:rPr>
          <w:rFonts w:ascii="Times New Roman" w:hAnsi="Times New Roman" w:cs="Times New Roman"/>
          <w:sz w:val="24"/>
        </w:rPr>
        <w:t xml:space="preserve"> систем</w:t>
      </w:r>
      <w:r>
        <w:rPr>
          <w:rFonts w:ascii="Times New Roman" w:hAnsi="Times New Roman" w:cs="Times New Roman"/>
          <w:sz w:val="24"/>
        </w:rPr>
        <w:t>а</w:t>
      </w:r>
      <w:r w:rsidRPr="00E77291">
        <w:rPr>
          <w:rFonts w:ascii="Times New Roman" w:hAnsi="Times New Roman" w:cs="Times New Roman"/>
          <w:sz w:val="24"/>
        </w:rPr>
        <w:t xml:space="preserve"> на основе беспроводной сети стандарта </w:t>
      </w:r>
      <w:r w:rsidRPr="00E77291">
        <w:rPr>
          <w:rFonts w:ascii="Times New Roman" w:hAnsi="Times New Roman" w:cs="Times New Roman"/>
          <w:sz w:val="24"/>
          <w:lang w:val="en-US"/>
        </w:rPr>
        <w:t>IEEE</w:t>
      </w:r>
      <w:r w:rsidRPr="00E77291">
        <w:rPr>
          <w:rFonts w:ascii="Times New Roman" w:hAnsi="Times New Roman" w:cs="Times New Roman"/>
          <w:sz w:val="24"/>
        </w:rPr>
        <w:t xml:space="preserve"> 802.15.4</w:t>
      </w:r>
      <w:r>
        <w:rPr>
          <w:rFonts w:ascii="Times New Roman" w:hAnsi="Times New Roman" w:cs="Times New Roman"/>
          <w:sz w:val="24"/>
        </w:rPr>
        <w:t>.</w:t>
      </w:r>
    </w:p>
    <w:p w:rsidR="00E66E69" w:rsidRDefault="00590DEE" w:rsidP="00E66E69">
      <w:pPr>
        <w:spacing w:line="360" w:lineRule="auto"/>
        <w:ind w:right="-1" w:firstLine="708"/>
        <w:rPr>
          <w:rFonts w:ascii="Times New Roman" w:hAnsi="Times New Roman" w:cs="Times New Roman"/>
          <w:sz w:val="24"/>
        </w:rPr>
      </w:pPr>
      <w:r>
        <w:rPr>
          <w:rFonts w:ascii="Times New Roman" w:hAnsi="Times New Roman" w:cs="Times New Roman"/>
          <w:sz w:val="24"/>
        </w:rPr>
        <w:t>В ходе работы были решены</w:t>
      </w:r>
      <w:r w:rsidR="00E66E69">
        <w:rPr>
          <w:rFonts w:ascii="Times New Roman" w:hAnsi="Times New Roman" w:cs="Times New Roman"/>
          <w:sz w:val="24"/>
        </w:rPr>
        <w:t xml:space="preserve"> следующие задачи:</w:t>
      </w:r>
    </w:p>
    <w:p w:rsidR="00E66E69" w:rsidRDefault="00590DEE" w:rsidP="00E66E69">
      <w:pPr>
        <w:pStyle w:val="a7"/>
        <w:numPr>
          <w:ilvl w:val="0"/>
          <w:numId w:val="31"/>
        </w:numPr>
        <w:spacing w:line="360" w:lineRule="auto"/>
        <w:ind w:right="-1"/>
        <w:rPr>
          <w:rFonts w:ascii="Times New Roman" w:hAnsi="Times New Roman" w:cs="Times New Roman"/>
          <w:sz w:val="24"/>
        </w:rPr>
      </w:pPr>
      <w:r>
        <w:rPr>
          <w:rFonts w:ascii="Times New Roman" w:hAnsi="Times New Roman" w:cs="Times New Roman"/>
          <w:sz w:val="24"/>
        </w:rPr>
        <w:t>Изучен</w:t>
      </w:r>
      <w:r w:rsidR="00E66E69">
        <w:rPr>
          <w:rFonts w:ascii="Times New Roman" w:hAnsi="Times New Roman" w:cs="Times New Roman"/>
          <w:sz w:val="24"/>
        </w:rPr>
        <w:t xml:space="preserve"> стандарт беспроводной связи </w:t>
      </w:r>
      <w:r w:rsidR="00E66E69">
        <w:rPr>
          <w:rFonts w:ascii="Times New Roman" w:hAnsi="Times New Roman" w:cs="Times New Roman"/>
          <w:sz w:val="24"/>
          <w:lang w:val="en-US"/>
        </w:rPr>
        <w:t>IEEE</w:t>
      </w:r>
      <w:r w:rsidR="00E66E69" w:rsidRPr="005C09D6">
        <w:rPr>
          <w:rFonts w:ascii="Times New Roman" w:hAnsi="Times New Roman" w:cs="Times New Roman"/>
          <w:sz w:val="24"/>
        </w:rPr>
        <w:t xml:space="preserve"> 802.15.4</w:t>
      </w:r>
    </w:p>
    <w:p w:rsidR="00E66E69" w:rsidRPr="005C09D6" w:rsidRDefault="00E66E69" w:rsidP="00E66E69">
      <w:pPr>
        <w:pStyle w:val="a7"/>
        <w:numPr>
          <w:ilvl w:val="0"/>
          <w:numId w:val="31"/>
        </w:numPr>
        <w:spacing w:line="360" w:lineRule="auto"/>
        <w:ind w:right="-1"/>
        <w:rPr>
          <w:rFonts w:ascii="Times New Roman" w:hAnsi="Times New Roman" w:cs="Times New Roman"/>
          <w:sz w:val="24"/>
        </w:rPr>
      </w:pPr>
      <w:r>
        <w:rPr>
          <w:rFonts w:ascii="Times New Roman" w:hAnsi="Times New Roman" w:cs="Times New Roman"/>
          <w:sz w:val="24"/>
        </w:rPr>
        <w:t>Постро</w:t>
      </w:r>
      <w:r w:rsidR="00590DEE">
        <w:rPr>
          <w:rFonts w:ascii="Times New Roman" w:hAnsi="Times New Roman" w:cs="Times New Roman"/>
          <w:sz w:val="24"/>
        </w:rPr>
        <w:t>ена</w:t>
      </w:r>
      <w:r>
        <w:rPr>
          <w:rFonts w:ascii="Times New Roman" w:hAnsi="Times New Roman" w:cs="Times New Roman"/>
          <w:sz w:val="24"/>
        </w:rPr>
        <w:t xml:space="preserve"> беспроводн</w:t>
      </w:r>
      <w:r w:rsidR="00590DEE">
        <w:rPr>
          <w:rFonts w:ascii="Times New Roman" w:hAnsi="Times New Roman" w:cs="Times New Roman"/>
          <w:sz w:val="24"/>
        </w:rPr>
        <w:t>ая</w:t>
      </w:r>
      <w:r w:rsidRPr="008E58D1">
        <w:rPr>
          <w:rFonts w:ascii="Times New Roman" w:hAnsi="Times New Roman" w:cs="Times New Roman"/>
          <w:sz w:val="24"/>
        </w:rPr>
        <w:t xml:space="preserve"> </w:t>
      </w:r>
      <w:r>
        <w:rPr>
          <w:rFonts w:ascii="Times New Roman" w:hAnsi="Times New Roman" w:cs="Times New Roman"/>
          <w:sz w:val="24"/>
        </w:rPr>
        <w:t>сеть</w:t>
      </w:r>
      <w:r w:rsidRPr="008E58D1">
        <w:rPr>
          <w:rFonts w:ascii="Times New Roman" w:hAnsi="Times New Roman" w:cs="Times New Roman"/>
          <w:sz w:val="24"/>
        </w:rPr>
        <w:t xml:space="preserve"> </w:t>
      </w:r>
      <w:r>
        <w:rPr>
          <w:rFonts w:ascii="Times New Roman" w:hAnsi="Times New Roman" w:cs="Times New Roman"/>
          <w:sz w:val="24"/>
        </w:rPr>
        <w:t>с топологией звезда</w:t>
      </w:r>
      <w:r w:rsidRPr="008E58D1">
        <w:rPr>
          <w:rFonts w:ascii="Times New Roman" w:hAnsi="Times New Roman" w:cs="Times New Roman"/>
          <w:sz w:val="24"/>
        </w:rPr>
        <w:t xml:space="preserve"> </w:t>
      </w:r>
      <w:r>
        <w:rPr>
          <w:rFonts w:ascii="Times New Roman" w:hAnsi="Times New Roman" w:cs="Times New Roman"/>
          <w:sz w:val="24"/>
        </w:rPr>
        <w:t xml:space="preserve">стандарта </w:t>
      </w:r>
      <w:r>
        <w:rPr>
          <w:rFonts w:ascii="Times New Roman" w:hAnsi="Times New Roman" w:cs="Times New Roman"/>
          <w:sz w:val="24"/>
          <w:lang w:val="en-US"/>
        </w:rPr>
        <w:t>IEEE</w:t>
      </w:r>
      <w:r w:rsidRPr="005C09D6">
        <w:rPr>
          <w:rFonts w:ascii="Times New Roman" w:hAnsi="Times New Roman" w:cs="Times New Roman"/>
          <w:sz w:val="24"/>
        </w:rPr>
        <w:t xml:space="preserve"> 802.15.4</w:t>
      </w:r>
    </w:p>
    <w:p w:rsidR="00E66E69" w:rsidRDefault="00590DEE" w:rsidP="00E66E69">
      <w:pPr>
        <w:pStyle w:val="a7"/>
        <w:numPr>
          <w:ilvl w:val="0"/>
          <w:numId w:val="31"/>
        </w:numPr>
        <w:spacing w:line="360" w:lineRule="auto"/>
        <w:ind w:right="-1"/>
        <w:rPr>
          <w:rFonts w:ascii="Times New Roman" w:hAnsi="Times New Roman" w:cs="Times New Roman"/>
          <w:sz w:val="24"/>
        </w:rPr>
      </w:pPr>
      <w:r>
        <w:rPr>
          <w:rFonts w:ascii="Times New Roman" w:hAnsi="Times New Roman" w:cs="Times New Roman"/>
          <w:sz w:val="24"/>
        </w:rPr>
        <w:t>Создана</w:t>
      </w:r>
      <w:r w:rsidR="00E66E69">
        <w:rPr>
          <w:rFonts w:ascii="Times New Roman" w:hAnsi="Times New Roman" w:cs="Times New Roman"/>
          <w:sz w:val="24"/>
        </w:rPr>
        <w:t xml:space="preserve"> клиент-серверн</w:t>
      </w:r>
      <w:r>
        <w:rPr>
          <w:rFonts w:ascii="Times New Roman" w:hAnsi="Times New Roman" w:cs="Times New Roman"/>
          <w:sz w:val="24"/>
        </w:rPr>
        <w:t>ая</w:t>
      </w:r>
      <w:r w:rsidR="00E66E69">
        <w:rPr>
          <w:rFonts w:ascii="Times New Roman" w:hAnsi="Times New Roman" w:cs="Times New Roman"/>
          <w:sz w:val="24"/>
        </w:rPr>
        <w:t xml:space="preserve"> систем</w:t>
      </w:r>
      <w:r>
        <w:rPr>
          <w:rFonts w:ascii="Times New Roman" w:hAnsi="Times New Roman" w:cs="Times New Roman"/>
          <w:sz w:val="24"/>
        </w:rPr>
        <w:t>а на основе беспроводной сети.</w:t>
      </w:r>
    </w:p>
    <w:p w:rsidR="00E018FE" w:rsidRDefault="00AB1D0F" w:rsidP="0032762C">
      <w:pPr>
        <w:spacing w:line="360" w:lineRule="auto"/>
        <w:ind w:right="-1" w:firstLine="708"/>
        <w:rPr>
          <w:rFonts w:ascii="Times New Roman" w:hAnsi="Times New Roman" w:cs="Times New Roman"/>
          <w:sz w:val="24"/>
        </w:rPr>
      </w:pPr>
      <w:r>
        <w:rPr>
          <w:rFonts w:ascii="Times New Roman" w:hAnsi="Times New Roman" w:cs="Times New Roman"/>
          <w:sz w:val="24"/>
        </w:rPr>
        <w:t xml:space="preserve">Во время </w:t>
      </w:r>
      <w:proofErr w:type="spellStart"/>
      <w:r>
        <w:rPr>
          <w:rFonts w:ascii="Times New Roman" w:hAnsi="Times New Roman" w:cs="Times New Roman"/>
          <w:sz w:val="24"/>
        </w:rPr>
        <w:t>разработк</w:t>
      </w:r>
      <w:proofErr w:type="spellEnd"/>
      <w:r w:rsidR="00E018FE">
        <w:rPr>
          <w:rFonts w:ascii="Times New Roman" w:hAnsi="Times New Roman" w:cs="Times New Roman"/>
          <w:sz w:val="24"/>
        </w:rPr>
        <w:t xml:space="preserve"> были </w:t>
      </w:r>
      <w:r w:rsidR="0032762C">
        <w:rPr>
          <w:rFonts w:ascii="Times New Roman" w:hAnsi="Times New Roman" w:cs="Times New Roman"/>
          <w:sz w:val="24"/>
        </w:rPr>
        <w:t xml:space="preserve">выявлены ограничения стандарта </w:t>
      </w:r>
      <w:r w:rsidR="0032762C">
        <w:rPr>
          <w:rFonts w:ascii="Times New Roman" w:hAnsi="Times New Roman" w:cs="Times New Roman"/>
          <w:sz w:val="24"/>
          <w:lang w:val="en-US"/>
        </w:rPr>
        <w:t>IEEE</w:t>
      </w:r>
      <w:r w:rsidR="0032762C">
        <w:rPr>
          <w:rFonts w:ascii="Times New Roman" w:hAnsi="Times New Roman" w:cs="Times New Roman"/>
          <w:sz w:val="24"/>
        </w:rPr>
        <w:t xml:space="preserve"> 802.15.4, на которые пришлось пойти при разработке стандарта для уменьшения энергопотребления и стоимости монтажа и обслуживания, поэтому они не являются критичными. Стандарт имеет следующие ограничения:</w:t>
      </w:r>
    </w:p>
    <w:p w:rsidR="0032762C" w:rsidRDefault="0032762C" w:rsidP="0032762C">
      <w:pPr>
        <w:pStyle w:val="a7"/>
        <w:numPr>
          <w:ilvl w:val="0"/>
          <w:numId w:val="32"/>
        </w:numPr>
        <w:spacing w:line="360" w:lineRule="auto"/>
        <w:ind w:right="-1"/>
        <w:rPr>
          <w:rFonts w:ascii="Times New Roman" w:hAnsi="Times New Roman" w:cs="Times New Roman"/>
          <w:sz w:val="24"/>
        </w:rPr>
      </w:pPr>
      <w:r>
        <w:rPr>
          <w:rFonts w:ascii="Times New Roman" w:hAnsi="Times New Roman" w:cs="Times New Roman"/>
          <w:sz w:val="24"/>
        </w:rPr>
        <w:t>Максимальный размер передаваемого сообщения равен 102 байтам</w:t>
      </w:r>
    </w:p>
    <w:p w:rsidR="0032762C" w:rsidRDefault="00EE397B" w:rsidP="0032762C">
      <w:pPr>
        <w:pStyle w:val="a7"/>
        <w:numPr>
          <w:ilvl w:val="0"/>
          <w:numId w:val="32"/>
        </w:numPr>
        <w:spacing w:line="360" w:lineRule="auto"/>
        <w:ind w:right="-1"/>
        <w:rPr>
          <w:rFonts w:ascii="Times New Roman" w:hAnsi="Times New Roman" w:cs="Times New Roman"/>
          <w:sz w:val="24"/>
        </w:rPr>
      </w:pPr>
      <w:r>
        <w:rPr>
          <w:rFonts w:ascii="Times New Roman" w:hAnsi="Times New Roman" w:cs="Times New Roman"/>
          <w:sz w:val="24"/>
        </w:rPr>
        <w:t>Небольшая скорость передачи данных (20 – 250 кбит/с)</w:t>
      </w:r>
    </w:p>
    <w:p w:rsidR="00EE397B" w:rsidRPr="0032762C" w:rsidRDefault="00EE397B" w:rsidP="0032762C">
      <w:pPr>
        <w:pStyle w:val="a7"/>
        <w:numPr>
          <w:ilvl w:val="0"/>
          <w:numId w:val="32"/>
        </w:numPr>
        <w:spacing w:line="360" w:lineRule="auto"/>
        <w:ind w:right="-1"/>
        <w:rPr>
          <w:rFonts w:ascii="Times New Roman" w:hAnsi="Times New Roman" w:cs="Times New Roman"/>
          <w:sz w:val="24"/>
        </w:rPr>
      </w:pPr>
      <w:r>
        <w:rPr>
          <w:rFonts w:ascii="Times New Roman" w:hAnsi="Times New Roman" w:cs="Times New Roman"/>
          <w:sz w:val="24"/>
        </w:rPr>
        <w:t>Маленький радиус действия сети (</w:t>
      </w:r>
      <w:r w:rsidRPr="00EE397B">
        <w:rPr>
          <w:rFonts w:ascii="Times New Roman" w:hAnsi="Times New Roman" w:cs="Times New Roman"/>
          <w:sz w:val="24"/>
        </w:rPr>
        <w:t xml:space="preserve">&lt;10 </w:t>
      </w:r>
      <w:r>
        <w:rPr>
          <w:rFonts w:ascii="Times New Roman" w:hAnsi="Times New Roman" w:cs="Times New Roman"/>
          <w:sz w:val="24"/>
        </w:rPr>
        <w:t>м)</w:t>
      </w:r>
    </w:p>
    <w:p w:rsidR="00D61A31" w:rsidRPr="00D61A31" w:rsidRDefault="00D61A31" w:rsidP="00D61A31">
      <w:pPr>
        <w:spacing w:line="360" w:lineRule="auto"/>
        <w:ind w:right="-1" w:firstLine="708"/>
        <w:rPr>
          <w:rFonts w:ascii="Times New Roman" w:hAnsi="Times New Roman" w:cs="Times New Roman"/>
          <w:sz w:val="24"/>
        </w:rPr>
      </w:pPr>
      <w:r>
        <w:rPr>
          <w:rFonts w:ascii="Times New Roman" w:hAnsi="Times New Roman" w:cs="Times New Roman"/>
          <w:sz w:val="24"/>
        </w:rPr>
        <w:t>В дальнейшем возможна разработка систем с более сложной сетевой топологией и реализацией различных методов маршрутизации для ретрансляции сообщений от отправителя к адресату через множество узлов.</w:t>
      </w:r>
    </w:p>
    <w:p w:rsidR="00386C40" w:rsidRDefault="00386C40" w:rsidP="00386C40"/>
    <w:p w:rsidR="00386C40" w:rsidRDefault="00386C40" w:rsidP="00386C40"/>
    <w:p w:rsidR="00386C40" w:rsidRDefault="00386C40" w:rsidP="00386C40"/>
    <w:p w:rsidR="00386C40" w:rsidRDefault="00386C40" w:rsidP="00386C40"/>
    <w:p w:rsidR="00386C40" w:rsidRDefault="00386C40" w:rsidP="00386C40"/>
    <w:p w:rsidR="00386C40" w:rsidRDefault="00386C40" w:rsidP="00386C40"/>
    <w:p w:rsidR="00386C40" w:rsidRDefault="00386C40" w:rsidP="00386C40"/>
    <w:p w:rsidR="00386C40" w:rsidRDefault="00386C40" w:rsidP="00386C40"/>
    <w:p w:rsidR="00386C40" w:rsidRDefault="00386C40" w:rsidP="00386C40"/>
    <w:p w:rsidR="00386C40" w:rsidRDefault="00386C40" w:rsidP="00386C40"/>
    <w:p w:rsidR="00386C40" w:rsidRDefault="00386C40" w:rsidP="00386C40"/>
    <w:p w:rsidR="00386C40" w:rsidRDefault="00386C40" w:rsidP="00386C40"/>
    <w:p w:rsidR="00386C40" w:rsidRDefault="00386C40" w:rsidP="00557440">
      <w:pPr>
        <w:pStyle w:val="1"/>
        <w:spacing w:after="240"/>
      </w:pPr>
      <w:bookmarkStart w:id="197" w:name="_Toc389201330"/>
      <w:r>
        <w:lastRenderedPageBreak/>
        <w:t>Список литературы</w:t>
      </w:r>
      <w:bookmarkEnd w:id="197"/>
    </w:p>
    <w:p w:rsidR="00E66E69" w:rsidRPr="00557440" w:rsidRDefault="00E66E69" w:rsidP="00557440">
      <w:pPr>
        <w:numPr>
          <w:ilvl w:val="0"/>
          <w:numId w:val="30"/>
        </w:numPr>
        <w:spacing w:line="360" w:lineRule="auto"/>
        <w:rPr>
          <w:rFonts w:ascii="Times New Roman" w:hAnsi="Times New Roman" w:cs="Times New Roman"/>
          <w:sz w:val="24"/>
        </w:rPr>
      </w:pPr>
      <w:r w:rsidRPr="00557440">
        <w:rPr>
          <w:rFonts w:ascii="Times New Roman" w:hAnsi="Times New Roman" w:cs="Times New Roman"/>
          <w:i/>
          <w:iCs/>
          <w:sz w:val="24"/>
          <w:lang w:val="en-US"/>
        </w:rPr>
        <w:t xml:space="preserve">Atmel AVR2025: IEEE 802.15.4 MAC Software Package - User Guide. </w:t>
      </w:r>
      <w:r w:rsidRPr="00557440">
        <w:rPr>
          <w:rFonts w:ascii="Times New Roman" w:hAnsi="Times New Roman" w:cs="Times New Roman"/>
          <w:sz w:val="24"/>
          <w:lang w:val="en-US"/>
        </w:rPr>
        <w:t>Atmel Corporation</w:t>
      </w:r>
      <w:r w:rsidRPr="00557440">
        <w:rPr>
          <w:rFonts w:ascii="Times New Roman" w:hAnsi="Times New Roman" w:cs="Times New Roman"/>
          <w:i/>
          <w:iCs/>
          <w:sz w:val="24"/>
        </w:rPr>
        <w:t xml:space="preserve">, </w:t>
      </w:r>
      <w:r w:rsidRPr="00557440">
        <w:rPr>
          <w:rFonts w:ascii="Times New Roman" w:hAnsi="Times New Roman" w:cs="Times New Roman"/>
          <w:sz w:val="24"/>
          <w:lang w:val="en-US"/>
        </w:rPr>
        <w:t>USA, 2012</w:t>
      </w:r>
    </w:p>
    <w:p w:rsidR="00E66E69" w:rsidRPr="00557440" w:rsidRDefault="00E66E69" w:rsidP="00557440">
      <w:pPr>
        <w:numPr>
          <w:ilvl w:val="0"/>
          <w:numId w:val="30"/>
        </w:numPr>
        <w:spacing w:line="360" w:lineRule="auto"/>
        <w:rPr>
          <w:rFonts w:ascii="Times New Roman" w:hAnsi="Times New Roman" w:cs="Times New Roman"/>
          <w:sz w:val="24"/>
          <w:lang w:val="en-US"/>
        </w:rPr>
      </w:pPr>
      <w:r w:rsidRPr="00557440">
        <w:rPr>
          <w:rFonts w:ascii="Times New Roman" w:hAnsi="Times New Roman" w:cs="Times New Roman"/>
          <w:i/>
          <w:iCs/>
          <w:sz w:val="24"/>
          <w:lang w:val="en-US"/>
        </w:rPr>
        <w:t>IEEE 802.15.4 MAC User Guide</w:t>
      </w:r>
      <w:r w:rsidRPr="00557440">
        <w:rPr>
          <w:rFonts w:ascii="Times New Roman" w:hAnsi="Times New Roman" w:cs="Times New Roman"/>
          <w:sz w:val="24"/>
          <w:lang w:val="en-US"/>
        </w:rPr>
        <w:t>. Atmel Corporation</w:t>
      </w:r>
      <w:r w:rsidRPr="00557440">
        <w:rPr>
          <w:rFonts w:ascii="Times New Roman" w:hAnsi="Times New Roman" w:cs="Times New Roman"/>
          <w:i/>
          <w:iCs/>
          <w:sz w:val="24"/>
          <w:lang w:val="en-US"/>
        </w:rPr>
        <w:t xml:space="preserve">, </w:t>
      </w:r>
      <w:r w:rsidRPr="00557440">
        <w:rPr>
          <w:rFonts w:ascii="Times New Roman" w:hAnsi="Times New Roman" w:cs="Times New Roman"/>
          <w:sz w:val="24"/>
          <w:lang w:val="en-US"/>
        </w:rPr>
        <w:t>USA, 2006</w:t>
      </w:r>
    </w:p>
    <w:p w:rsidR="00E66E69" w:rsidRPr="00557440" w:rsidRDefault="00E66E69" w:rsidP="00557440">
      <w:pPr>
        <w:numPr>
          <w:ilvl w:val="0"/>
          <w:numId w:val="30"/>
        </w:numPr>
        <w:spacing w:line="360" w:lineRule="auto"/>
        <w:rPr>
          <w:rFonts w:ascii="Times New Roman" w:hAnsi="Times New Roman" w:cs="Times New Roman"/>
          <w:sz w:val="24"/>
        </w:rPr>
      </w:pPr>
      <w:r w:rsidRPr="00557440">
        <w:rPr>
          <w:rFonts w:ascii="Times New Roman" w:hAnsi="Times New Roman" w:cs="Times New Roman"/>
          <w:sz w:val="24"/>
          <w:lang w:val="en-US"/>
        </w:rPr>
        <w:t xml:space="preserve">Jose A. Gutierrez, Edgar H. Callaway Jr., Raymond L. Barrett Jr. </w:t>
      </w:r>
      <w:r w:rsidRPr="00557440">
        <w:rPr>
          <w:rFonts w:ascii="Times New Roman" w:hAnsi="Times New Roman" w:cs="Times New Roman"/>
          <w:i/>
          <w:iCs/>
          <w:sz w:val="24"/>
          <w:lang w:val="en-US"/>
        </w:rPr>
        <w:t xml:space="preserve">Low-Rate Wireless Personal Area Networks: Enabling Wireless Sensors </w:t>
      </w:r>
      <w:proofErr w:type="gramStart"/>
      <w:r w:rsidRPr="00557440">
        <w:rPr>
          <w:rFonts w:ascii="Times New Roman" w:hAnsi="Times New Roman" w:cs="Times New Roman"/>
          <w:i/>
          <w:iCs/>
          <w:sz w:val="24"/>
          <w:lang w:val="en-US"/>
        </w:rPr>
        <w:t>With</w:t>
      </w:r>
      <w:proofErr w:type="gramEnd"/>
      <w:r w:rsidRPr="00557440">
        <w:rPr>
          <w:rFonts w:ascii="Times New Roman" w:hAnsi="Times New Roman" w:cs="Times New Roman"/>
          <w:i/>
          <w:iCs/>
          <w:sz w:val="24"/>
          <w:lang w:val="en-US"/>
        </w:rPr>
        <w:t xml:space="preserve"> IEEE 802.15.4. </w:t>
      </w:r>
      <w:r w:rsidRPr="00557440">
        <w:rPr>
          <w:rFonts w:ascii="Times New Roman" w:hAnsi="Times New Roman" w:cs="Times New Roman"/>
          <w:sz w:val="24"/>
          <w:lang w:val="en-US"/>
        </w:rPr>
        <w:t>USA, 2003</w:t>
      </w:r>
    </w:p>
    <w:p w:rsidR="00E66E69" w:rsidRPr="00557440" w:rsidRDefault="00E66E69" w:rsidP="00557440">
      <w:pPr>
        <w:numPr>
          <w:ilvl w:val="0"/>
          <w:numId w:val="30"/>
        </w:numPr>
        <w:spacing w:line="360" w:lineRule="auto"/>
        <w:rPr>
          <w:rFonts w:ascii="Times New Roman" w:hAnsi="Times New Roman" w:cs="Times New Roman"/>
          <w:sz w:val="24"/>
        </w:rPr>
      </w:pPr>
      <w:r w:rsidRPr="00557440">
        <w:rPr>
          <w:rFonts w:ascii="Times New Roman" w:hAnsi="Times New Roman" w:cs="Times New Roman"/>
          <w:i/>
          <w:iCs/>
          <w:sz w:val="24"/>
          <w:lang w:val="en-US"/>
        </w:rPr>
        <w:t xml:space="preserve">MAC external interface. </w:t>
      </w:r>
      <w:r w:rsidRPr="00557440">
        <w:rPr>
          <w:rFonts w:ascii="Times New Roman" w:hAnsi="Times New Roman" w:cs="Times New Roman"/>
          <w:sz w:val="24"/>
          <w:lang w:val="en-US"/>
        </w:rPr>
        <w:t>2008</w:t>
      </w:r>
    </w:p>
    <w:p w:rsidR="00E66E69" w:rsidRPr="008E343B" w:rsidRDefault="00E66E69" w:rsidP="00557440">
      <w:pPr>
        <w:numPr>
          <w:ilvl w:val="0"/>
          <w:numId w:val="30"/>
        </w:numPr>
        <w:spacing w:line="360" w:lineRule="auto"/>
        <w:rPr>
          <w:rFonts w:ascii="Times New Roman" w:hAnsi="Times New Roman" w:cs="Times New Roman"/>
          <w:sz w:val="24"/>
        </w:rPr>
      </w:pPr>
      <w:r w:rsidRPr="00557440">
        <w:rPr>
          <w:rFonts w:ascii="Times New Roman" w:hAnsi="Times New Roman" w:cs="Times New Roman"/>
          <w:sz w:val="24"/>
        </w:rPr>
        <w:t xml:space="preserve">Е. Баранова. </w:t>
      </w:r>
      <w:r w:rsidRPr="00557440">
        <w:rPr>
          <w:rFonts w:ascii="Times New Roman" w:hAnsi="Times New Roman" w:cs="Times New Roman"/>
          <w:i/>
          <w:iCs/>
          <w:sz w:val="24"/>
        </w:rPr>
        <w:t>IEEE 802.15.4 и его программная надстройка ZigBee. Россия, 2008.</w:t>
      </w:r>
    </w:p>
    <w:p w:rsidR="008E343B" w:rsidRPr="00620348" w:rsidRDefault="008E343B" w:rsidP="008E343B">
      <w:pPr>
        <w:numPr>
          <w:ilvl w:val="0"/>
          <w:numId w:val="30"/>
        </w:numPr>
        <w:spacing w:line="360" w:lineRule="auto"/>
        <w:rPr>
          <w:rStyle w:val="a9"/>
          <w:rFonts w:ascii="Times New Roman" w:hAnsi="Times New Roman" w:cs="Times New Roman"/>
          <w:color w:val="auto"/>
          <w:sz w:val="24"/>
          <w:u w:val="none"/>
          <w:lang w:val="en-US"/>
        </w:rPr>
      </w:pPr>
      <w:r w:rsidRPr="008E343B">
        <w:rPr>
          <w:rFonts w:ascii="Times New Roman" w:hAnsi="Times New Roman" w:cs="Times New Roman"/>
          <w:i/>
          <w:sz w:val="24"/>
          <w:lang w:val="en-US"/>
        </w:rPr>
        <w:t>IEEE 802.15.4</w:t>
      </w:r>
      <w:r>
        <w:rPr>
          <w:rFonts w:ascii="Times New Roman" w:hAnsi="Times New Roman" w:cs="Times New Roman"/>
          <w:sz w:val="24"/>
          <w:lang w:val="en-US"/>
        </w:rPr>
        <w:t xml:space="preserve">. URL: </w:t>
      </w:r>
      <w:hyperlink r:id="rId15" w:history="1">
        <w:r w:rsidR="00405BB9" w:rsidRPr="00405BB9">
          <w:rPr>
            <w:rStyle w:val="a9"/>
            <w:rFonts w:ascii="Times New Roman" w:hAnsi="Times New Roman" w:cs="Times New Roman"/>
            <w:sz w:val="24"/>
            <w:lang w:val="en-US"/>
          </w:rPr>
          <w:t>http://ru.wikipedia.org/wiki/IEEE_802.15.4</w:t>
        </w:r>
      </w:hyperlink>
    </w:p>
    <w:p w:rsidR="00620348" w:rsidRPr="008E343B" w:rsidRDefault="00620348" w:rsidP="00620348">
      <w:pPr>
        <w:numPr>
          <w:ilvl w:val="0"/>
          <w:numId w:val="30"/>
        </w:numPr>
        <w:spacing w:line="360" w:lineRule="auto"/>
        <w:rPr>
          <w:rFonts w:ascii="Times New Roman" w:hAnsi="Times New Roman" w:cs="Times New Roman"/>
          <w:sz w:val="24"/>
          <w:lang w:val="en-US"/>
        </w:rPr>
      </w:pPr>
      <w:r>
        <w:rPr>
          <w:rFonts w:ascii="Times New Roman" w:hAnsi="Times New Roman" w:cs="Times New Roman"/>
          <w:sz w:val="24"/>
          <w:lang w:val="en-US"/>
        </w:rPr>
        <w:t>Media Access Control</w:t>
      </w:r>
      <w:r w:rsidRPr="00405BB9">
        <w:rPr>
          <w:rFonts w:ascii="Times New Roman" w:hAnsi="Times New Roman" w:cs="Times New Roman"/>
          <w:sz w:val="24"/>
          <w:lang w:val="en-US"/>
        </w:rPr>
        <w:t>.</w:t>
      </w:r>
      <w:r>
        <w:rPr>
          <w:rFonts w:ascii="Times New Roman" w:hAnsi="Times New Roman" w:cs="Times New Roman"/>
          <w:sz w:val="24"/>
          <w:lang w:val="en-US"/>
        </w:rPr>
        <w:t xml:space="preserve"> </w:t>
      </w:r>
      <w:hyperlink r:id="rId16" w:history="1">
        <w:r w:rsidRPr="00620348">
          <w:rPr>
            <w:rStyle w:val="a9"/>
            <w:rFonts w:ascii="Times New Roman" w:hAnsi="Times New Roman" w:cs="Times New Roman"/>
            <w:sz w:val="24"/>
            <w:lang w:val="en-US"/>
          </w:rPr>
          <w:t>URL: http://ru.wikipedia.org/wiki/Media_Access_Control</w:t>
        </w:r>
      </w:hyperlink>
    </w:p>
    <w:p w:rsidR="00405BB9" w:rsidRPr="008E343B" w:rsidRDefault="00405BB9" w:rsidP="00405BB9">
      <w:pPr>
        <w:numPr>
          <w:ilvl w:val="0"/>
          <w:numId w:val="30"/>
        </w:numPr>
        <w:spacing w:line="360" w:lineRule="auto"/>
        <w:rPr>
          <w:rFonts w:ascii="Times New Roman" w:hAnsi="Times New Roman" w:cs="Times New Roman"/>
          <w:sz w:val="24"/>
          <w:lang w:val="en-US"/>
        </w:rPr>
      </w:pPr>
      <w:r>
        <w:rPr>
          <w:rFonts w:ascii="Times New Roman" w:hAnsi="Times New Roman" w:cs="Times New Roman"/>
          <w:i/>
          <w:sz w:val="24"/>
          <w:lang w:val="en-US"/>
        </w:rPr>
        <w:t>OSI model</w:t>
      </w:r>
      <w:r w:rsidRPr="00405BB9">
        <w:rPr>
          <w:rFonts w:ascii="Times New Roman" w:hAnsi="Times New Roman" w:cs="Times New Roman"/>
          <w:sz w:val="24"/>
          <w:lang w:val="en-US"/>
        </w:rPr>
        <w:t>.</w:t>
      </w:r>
      <w:r>
        <w:rPr>
          <w:rFonts w:ascii="Times New Roman" w:hAnsi="Times New Roman" w:cs="Times New Roman"/>
          <w:sz w:val="24"/>
          <w:lang w:val="en-US"/>
        </w:rPr>
        <w:t xml:space="preserve"> URL: </w:t>
      </w:r>
      <w:hyperlink r:id="rId17" w:history="1">
        <w:r w:rsidRPr="00405BB9">
          <w:rPr>
            <w:rStyle w:val="a9"/>
            <w:rFonts w:ascii="Times New Roman" w:hAnsi="Times New Roman" w:cs="Times New Roman"/>
            <w:sz w:val="24"/>
            <w:lang w:val="en-US"/>
          </w:rPr>
          <w:t>http://ru.wikipedia.org/wiki/OSI_model</w:t>
        </w:r>
      </w:hyperlink>
    </w:p>
    <w:p w:rsidR="00283894" w:rsidRPr="008E343B" w:rsidRDefault="00283894" w:rsidP="00283894">
      <w:pPr>
        <w:rPr>
          <w:lang w:val="en-US"/>
        </w:rPr>
      </w:pPr>
    </w:p>
    <w:sectPr w:rsidR="00283894" w:rsidRPr="008E343B" w:rsidSect="003369B7">
      <w:footerReference w:type="default" r:id="rId18"/>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95C" w:rsidRDefault="001F095C" w:rsidP="0030392B">
      <w:pPr>
        <w:spacing w:after="0" w:line="240" w:lineRule="auto"/>
      </w:pPr>
      <w:r>
        <w:separator/>
      </w:r>
    </w:p>
  </w:endnote>
  <w:endnote w:type="continuationSeparator" w:id="0">
    <w:p w:rsidR="001F095C" w:rsidRDefault="001F095C" w:rsidP="0030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853982"/>
      <w:docPartObj>
        <w:docPartGallery w:val="Page Numbers (Bottom of Page)"/>
        <w:docPartUnique/>
      </w:docPartObj>
    </w:sdtPr>
    <w:sdtContent>
      <w:p w:rsidR="00AD64F4" w:rsidRDefault="00AD64F4">
        <w:pPr>
          <w:pStyle w:val="a5"/>
          <w:jc w:val="center"/>
        </w:pPr>
        <w:r>
          <w:fldChar w:fldCharType="begin"/>
        </w:r>
        <w:r>
          <w:instrText>PAGE   \* MERGEFORMAT</w:instrText>
        </w:r>
        <w:r>
          <w:fldChar w:fldCharType="separate"/>
        </w:r>
        <w:r w:rsidR="00620348">
          <w:rPr>
            <w:noProof/>
          </w:rPr>
          <w:t>2</w:t>
        </w:r>
        <w:r>
          <w:fldChar w:fldCharType="end"/>
        </w:r>
      </w:p>
    </w:sdtContent>
  </w:sdt>
  <w:p w:rsidR="00AD64F4" w:rsidRDefault="00AD64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95C" w:rsidRDefault="001F095C" w:rsidP="0030392B">
      <w:pPr>
        <w:spacing w:after="0" w:line="240" w:lineRule="auto"/>
      </w:pPr>
      <w:r>
        <w:separator/>
      </w:r>
    </w:p>
  </w:footnote>
  <w:footnote w:type="continuationSeparator" w:id="0">
    <w:p w:rsidR="001F095C" w:rsidRDefault="001F095C" w:rsidP="00303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BFA"/>
    <w:multiLevelType w:val="hybridMultilevel"/>
    <w:tmpl w:val="C9426B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31D22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D2418B"/>
    <w:multiLevelType w:val="hybridMultilevel"/>
    <w:tmpl w:val="5C92D91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4B82B73"/>
    <w:multiLevelType w:val="hybridMultilevel"/>
    <w:tmpl w:val="375C20E8"/>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4">
    <w:nsid w:val="064B2ADF"/>
    <w:multiLevelType w:val="multilevel"/>
    <w:tmpl w:val="4EDCE490"/>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71E428F"/>
    <w:multiLevelType w:val="hybridMultilevel"/>
    <w:tmpl w:val="36D63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4F49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9AE003F"/>
    <w:multiLevelType w:val="hybridMultilevel"/>
    <w:tmpl w:val="A3CC593C"/>
    <w:lvl w:ilvl="0" w:tplc="EC3C582A">
      <w:start w:val="1"/>
      <w:numFmt w:val="decimal"/>
      <w:lvlText w:val="%1)"/>
      <w:lvlJc w:val="left"/>
      <w:pPr>
        <w:ind w:left="1152" w:hanging="360"/>
      </w:pPr>
      <w:rPr>
        <w:b w:val="0"/>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8">
    <w:nsid w:val="0A1D2DEF"/>
    <w:multiLevelType w:val="hybridMultilevel"/>
    <w:tmpl w:val="CC2E9502"/>
    <w:lvl w:ilvl="0" w:tplc="A8E611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C63C45"/>
    <w:multiLevelType w:val="hybridMultilevel"/>
    <w:tmpl w:val="B7F6E8A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0CE55E03"/>
    <w:multiLevelType w:val="hybridMultilevel"/>
    <w:tmpl w:val="EC3A06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F2C307D"/>
    <w:multiLevelType w:val="hybridMultilevel"/>
    <w:tmpl w:val="EE165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4F031D"/>
    <w:multiLevelType w:val="hybridMultilevel"/>
    <w:tmpl w:val="4D728C4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nsid w:val="0F8C31AC"/>
    <w:multiLevelType w:val="multilevel"/>
    <w:tmpl w:val="B9740894"/>
    <w:lvl w:ilvl="0">
      <w:start w:val="1"/>
      <w:numFmt w:val="decimal"/>
      <w:lvlText w:val="%1"/>
      <w:lvlJc w:val="left"/>
      <w:pPr>
        <w:ind w:left="360" w:hanging="360"/>
      </w:pPr>
      <w:rPr>
        <w:rFonts w:hint="default"/>
      </w:rPr>
    </w:lvl>
    <w:lvl w:ilvl="1">
      <w:start w:val="6"/>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4">
    <w:nsid w:val="13305830"/>
    <w:multiLevelType w:val="hybridMultilevel"/>
    <w:tmpl w:val="BE0A3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B62D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D2B3219"/>
    <w:multiLevelType w:val="hybridMultilevel"/>
    <w:tmpl w:val="2A681F7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1E276404"/>
    <w:multiLevelType w:val="hybridMultilevel"/>
    <w:tmpl w:val="7564F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B33D13"/>
    <w:multiLevelType w:val="hybridMultilevel"/>
    <w:tmpl w:val="93F83E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204E183D"/>
    <w:multiLevelType w:val="hybridMultilevel"/>
    <w:tmpl w:val="1514F25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2068616E"/>
    <w:multiLevelType w:val="hybridMultilevel"/>
    <w:tmpl w:val="127C6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2447DE"/>
    <w:multiLevelType w:val="hybridMultilevel"/>
    <w:tmpl w:val="84B48562"/>
    <w:lvl w:ilvl="0" w:tplc="04190011">
      <w:start w:val="1"/>
      <w:numFmt w:val="decimal"/>
      <w:lvlText w:val="%1)"/>
      <w:lvlJc w:val="left"/>
      <w:pPr>
        <w:ind w:left="14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4E4725"/>
    <w:multiLevelType w:val="hybridMultilevel"/>
    <w:tmpl w:val="3424A690"/>
    <w:lvl w:ilvl="0" w:tplc="C43E0AA2">
      <w:start w:val="3"/>
      <w:numFmt w:val="decimal"/>
      <w:lvlText w:val="%1."/>
      <w:lvlJc w:val="left"/>
      <w:pPr>
        <w:ind w:left="360" w:hanging="360"/>
      </w:pPr>
      <w:rPr>
        <w:rFonts w:hint="default"/>
      </w:rPr>
    </w:lvl>
    <w:lvl w:ilvl="1" w:tplc="04190019" w:tentative="1">
      <w:start w:val="1"/>
      <w:numFmt w:val="lowerLetter"/>
      <w:lvlText w:val="%2."/>
      <w:lvlJc w:val="left"/>
      <w:pPr>
        <w:ind w:left="372" w:hanging="360"/>
      </w:pPr>
    </w:lvl>
    <w:lvl w:ilvl="2" w:tplc="0419001B" w:tentative="1">
      <w:start w:val="1"/>
      <w:numFmt w:val="lowerRoman"/>
      <w:lvlText w:val="%3."/>
      <w:lvlJc w:val="right"/>
      <w:pPr>
        <w:ind w:left="1092" w:hanging="180"/>
      </w:pPr>
    </w:lvl>
    <w:lvl w:ilvl="3" w:tplc="0419000F" w:tentative="1">
      <w:start w:val="1"/>
      <w:numFmt w:val="decimal"/>
      <w:lvlText w:val="%4."/>
      <w:lvlJc w:val="left"/>
      <w:pPr>
        <w:ind w:left="1812" w:hanging="360"/>
      </w:pPr>
    </w:lvl>
    <w:lvl w:ilvl="4" w:tplc="04190019" w:tentative="1">
      <w:start w:val="1"/>
      <w:numFmt w:val="lowerLetter"/>
      <w:lvlText w:val="%5."/>
      <w:lvlJc w:val="left"/>
      <w:pPr>
        <w:ind w:left="2532" w:hanging="360"/>
      </w:pPr>
    </w:lvl>
    <w:lvl w:ilvl="5" w:tplc="0419001B" w:tentative="1">
      <w:start w:val="1"/>
      <w:numFmt w:val="lowerRoman"/>
      <w:lvlText w:val="%6."/>
      <w:lvlJc w:val="right"/>
      <w:pPr>
        <w:ind w:left="3252" w:hanging="180"/>
      </w:pPr>
    </w:lvl>
    <w:lvl w:ilvl="6" w:tplc="0419000F" w:tentative="1">
      <w:start w:val="1"/>
      <w:numFmt w:val="decimal"/>
      <w:lvlText w:val="%7."/>
      <w:lvlJc w:val="left"/>
      <w:pPr>
        <w:ind w:left="3972" w:hanging="360"/>
      </w:pPr>
    </w:lvl>
    <w:lvl w:ilvl="7" w:tplc="04190019" w:tentative="1">
      <w:start w:val="1"/>
      <w:numFmt w:val="lowerLetter"/>
      <w:lvlText w:val="%8."/>
      <w:lvlJc w:val="left"/>
      <w:pPr>
        <w:ind w:left="4692" w:hanging="360"/>
      </w:pPr>
    </w:lvl>
    <w:lvl w:ilvl="8" w:tplc="0419001B" w:tentative="1">
      <w:start w:val="1"/>
      <w:numFmt w:val="lowerRoman"/>
      <w:lvlText w:val="%9."/>
      <w:lvlJc w:val="right"/>
      <w:pPr>
        <w:ind w:left="5412" w:hanging="180"/>
      </w:pPr>
    </w:lvl>
  </w:abstractNum>
  <w:abstractNum w:abstractNumId="23">
    <w:nsid w:val="2D8173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463735D"/>
    <w:multiLevelType w:val="hybridMultilevel"/>
    <w:tmpl w:val="F0987A66"/>
    <w:lvl w:ilvl="0" w:tplc="0419000F">
      <w:start w:val="1"/>
      <w:numFmt w:val="decimal"/>
      <w:lvlText w:val="%1."/>
      <w:lvlJc w:val="left"/>
      <w:pPr>
        <w:tabs>
          <w:tab w:val="num" w:pos="720"/>
        </w:tabs>
        <w:ind w:left="720" w:hanging="360"/>
      </w:pPr>
      <w:rPr>
        <w:rFonts w:hint="default"/>
      </w:rPr>
    </w:lvl>
    <w:lvl w:ilvl="1" w:tplc="7EF29B66" w:tentative="1">
      <w:start w:val="1"/>
      <w:numFmt w:val="bullet"/>
      <w:lvlText w:val="•"/>
      <w:lvlJc w:val="left"/>
      <w:pPr>
        <w:tabs>
          <w:tab w:val="num" w:pos="1440"/>
        </w:tabs>
        <w:ind w:left="1440" w:hanging="360"/>
      </w:pPr>
      <w:rPr>
        <w:rFonts w:ascii="Arial" w:hAnsi="Arial" w:hint="default"/>
      </w:rPr>
    </w:lvl>
    <w:lvl w:ilvl="2" w:tplc="2C868210" w:tentative="1">
      <w:start w:val="1"/>
      <w:numFmt w:val="bullet"/>
      <w:lvlText w:val="•"/>
      <w:lvlJc w:val="left"/>
      <w:pPr>
        <w:tabs>
          <w:tab w:val="num" w:pos="2160"/>
        </w:tabs>
        <w:ind w:left="2160" w:hanging="360"/>
      </w:pPr>
      <w:rPr>
        <w:rFonts w:ascii="Arial" w:hAnsi="Arial" w:hint="default"/>
      </w:rPr>
    </w:lvl>
    <w:lvl w:ilvl="3" w:tplc="17A68702" w:tentative="1">
      <w:start w:val="1"/>
      <w:numFmt w:val="bullet"/>
      <w:lvlText w:val="•"/>
      <w:lvlJc w:val="left"/>
      <w:pPr>
        <w:tabs>
          <w:tab w:val="num" w:pos="2880"/>
        </w:tabs>
        <w:ind w:left="2880" w:hanging="360"/>
      </w:pPr>
      <w:rPr>
        <w:rFonts w:ascii="Arial" w:hAnsi="Arial" w:hint="default"/>
      </w:rPr>
    </w:lvl>
    <w:lvl w:ilvl="4" w:tplc="EBF84E80" w:tentative="1">
      <w:start w:val="1"/>
      <w:numFmt w:val="bullet"/>
      <w:lvlText w:val="•"/>
      <w:lvlJc w:val="left"/>
      <w:pPr>
        <w:tabs>
          <w:tab w:val="num" w:pos="3600"/>
        </w:tabs>
        <w:ind w:left="3600" w:hanging="360"/>
      </w:pPr>
      <w:rPr>
        <w:rFonts w:ascii="Arial" w:hAnsi="Arial" w:hint="default"/>
      </w:rPr>
    </w:lvl>
    <w:lvl w:ilvl="5" w:tplc="E28813EA" w:tentative="1">
      <w:start w:val="1"/>
      <w:numFmt w:val="bullet"/>
      <w:lvlText w:val="•"/>
      <w:lvlJc w:val="left"/>
      <w:pPr>
        <w:tabs>
          <w:tab w:val="num" w:pos="4320"/>
        </w:tabs>
        <w:ind w:left="4320" w:hanging="360"/>
      </w:pPr>
      <w:rPr>
        <w:rFonts w:ascii="Arial" w:hAnsi="Arial" w:hint="default"/>
      </w:rPr>
    </w:lvl>
    <w:lvl w:ilvl="6" w:tplc="6E52CE98" w:tentative="1">
      <w:start w:val="1"/>
      <w:numFmt w:val="bullet"/>
      <w:lvlText w:val="•"/>
      <w:lvlJc w:val="left"/>
      <w:pPr>
        <w:tabs>
          <w:tab w:val="num" w:pos="5040"/>
        </w:tabs>
        <w:ind w:left="5040" w:hanging="360"/>
      </w:pPr>
      <w:rPr>
        <w:rFonts w:ascii="Arial" w:hAnsi="Arial" w:hint="default"/>
      </w:rPr>
    </w:lvl>
    <w:lvl w:ilvl="7" w:tplc="3FA28E04" w:tentative="1">
      <w:start w:val="1"/>
      <w:numFmt w:val="bullet"/>
      <w:lvlText w:val="•"/>
      <w:lvlJc w:val="left"/>
      <w:pPr>
        <w:tabs>
          <w:tab w:val="num" w:pos="5760"/>
        </w:tabs>
        <w:ind w:left="5760" w:hanging="360"/>
      </w:pPr>
      <w:rPr>
        <w:rFonts w:ascii="Arial" w:hAnsi="Arial" w:hint="default"/>
      </w:rPr>
    </w:lvl>
    <w:lvl w:ilvl="8" w:tplc="A8E00966" w:tentative="1">
      <w:start w:val="1"/>
      <w:numFmt w:val="bullet"/>
      <w:lvlText w:val="•"/>
      <w:lvlJc w:val="left"/>
      <w:pPr>
        <w:tabs>
          <w:tab w:val="num" w:pos="6480"/>
        </w:tabs>
        <w:ind w:left="6480" w:hanging="360"/>
      </w:pPr>
      <w:rPr>
        <w:rFonts w:ascii="Arial" w:hAnsi="Arial" w:hint="default"/>
      </w:rPr>
    </w:lvl>
  </w:abstractNum>
  <w:abstractNum w:abstractNumId="25">
    <w:nsid w:val="382234F7"/>
    <w:multiLevelType w:val="hybridMultilevel"/>
    <w:tmpl w:val="67605A8E"/>
    <w:lvl w:ilvl="0" w:tplc="0419001B">
      <w:start w:val="1"/>
      <w:numFmt w:val="low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B36455B"/>
    <w:multiLevelType w:val="hybridMultilevel"/>
    <w:tmpl w:val="0BB6B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B22866"/>
    <w:multiLevelType w:val="hybridMultilevel"/>
    <w:tmpl w:val="862A8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107B69"/>
    <w:multiLevelType w:val="hybridMultilevel"/>
    <w:tmpl w:val="4A40EDC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441B0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4FB26C5"/>
    <w:multiLevelType w:val="hybridMultilevel"/>
    <w:tmpl w:val="743C95A4"/>
    <w:lvl w:ilvl="0" w:tplc="A8E611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C973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7775958"/>
    <w:multiLevelType w:val="hybridMultilevel"/>
    <w:tmpl w:val="BE0C4C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48082FD0"/>
    <w:multiLevelType w:val="multilevel"/>
    <w:tmpl w:val="2D987770"/>
    <w:lvl w:ilvl="0">
      <w:start w:val="1"/>
      <w:numFmt w:val="decimal"/>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512A006A"/>
    <w:multiLevelType w:val="hybridMultilevel"/>
    <w:tmpl w:val="0C8219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5B209F"/>
    <w:multiLevelType w:val="hybridMultilevel"/>
    <w:tmpl w:val="789A1C6E"/>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57B5060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0236838"/>
    <w:multiLevelType w:val="hybridMultilevel"/>
    <w:tmpl w:val="DDDCC76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7DC3C0A"/>
    <w:multiLevelType w:val="multilevel"/>
    <w:tmpl w:val="BD564296"/>
    <w:lvl w:ilvl="0">
      <w:start w:val="1"/>
      <w:numFmt w:val="decimal"/>
      <w:lvlText w:val="%1."/>
      <w:lvlJc w:val="left"/>
      <w:pPr>
        <w:ind w:left="360" w:hanging="360"/>
      </w:pPr>
    </w:lvl>
    <w:lvl w:ilvl="1">
      <w:start w:val="1"/>
      <w:numFmt w:val="decimal"/>
      <w:pStyle w:val="2"/>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EBA25C8"/>
    <w:multiLevelType w:val="hybridMultilevel"/>
    <w:tmpl w:val="4C12D4A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17F689A"/>
    <w:multiLevelType w:val="multilevel"/>
    <w:tmpl w:val="5C4E905C"/>
    <w:lvl w:ilvl="0">
      <w:start w:val="1"/>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41">
    <w:nsid w:val="7D1B4015"/>
    <w:multiLevelType w:val="multilevel"/>
    <w:tmpl w:val="36E67FFA"/>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2">
    <w:nsid w:val="7E317CB6"/>
    <w:multiLevelType w:val="hybridMultilevel"/>
    <w:tmpl w:val="5AC0DC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5"/>
  </w:num>
  <w:num w:numId="2">
    <w:abstractNumId w:val="5"/>
  </w:num>
  <w:num w:numId="3">
    <w:abstractNumId w:val="10"/>
  </w:num>
  <w:num w:numId="4">
    <w:abstractNumId w:val="25"/>
  </w:num>
  <w:num w:numId="5">
    <w:abstractNumId w:val="36"/>
  </w:num>
  <w:num w:numId="6">
    <w:abstractNumId w:val="31"/>
  </w:num>
  <w:num w:numId="7">
    <w:abstractNumId w:val="29"/>
  </w:num>
  <w:num w:numId="8">
    <w:abstractNumId w:val="4"/>
  </w:num>
  <w:num w:numId="9">
    <w:abstractNumId w:val="12"/>
  </w:num>
  <w:num w:numId="10">
    <w:abstractNumId w:val="23"/>
  </w:num>
  <w:num w:numId="11">
    <w:abstractNumId w:val="1"/>
  </w:num>
  <w:num w:numId="12">
    <w:abstractNumId w:val="15"/>
  </w:num>
  <w:num w:numId="13">
    <w:abstractNumId w:val="3"/>
  </w:num>
  <w:num w:numId="14">
    <w:abstractNumId w:val="11"/>
  </w:num>
  <w:num w:numId="15">
    <w:abstractNumId w:val="9"/>
  </w:num>
  <w:num w:numId="16">
    <w:abstractNumId w:val="4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1"/>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
  </w:num>
  <w:num w:numId="23">
    <w:abstractNumId w:val="26"/>
  </w:num>
  <w:num w:numId="24">
    <w:abstractNumId w:val="8"/>
  </w:num>
  <w:num w:numId="25">
    <w:abstractNumId w:val="33"/>
  </w:num>
  <w:num w:numId="26">
    <w:abstractNumId w:val="34"/>
  </w:num>
  <w:num w:numId="27">
    <w:abstractNumId w:val="30"/>
  </w:num>
  <w:num w:numId="28">
    <w:abstractNumId w:val="20"/>
  </w:num>
  <w:num w:numId="29">
    <w:abstractNumId w:val="19"/>
  </w:num>
  <w:num w:numId="30">
    <w:abstractNumId w:val="24"/>
  </w:num>
  <w:num w:numId="31">
    <w:abstractNumId w:val="0"/>
  </w:num>
  <w:num w:numId="32">
    <w:abstractNumId w:val="32"/>
  </w:num>
  <w:num w:numId="33">
    <w:abstractNumId w:val="14"/>
  </w:num>
  <w:num w:numId="34">
    <w:abstractNumId w:val="6"/>
  </w:num>
  <w:num w:numId="35">
    <w:abstractNumId w:val="38"/>
  </w:num>
  <w:num w:numId="36">
    <w:abstractNumId w:val="39"/>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1"/>
  </w:num>
  <w:num w:numId="42">
    <w:abstractNumId w:val="37"/>
  </w:num>
  <w:num w:numId="43">
    <w:abstractNumId w:val="27"/>
  </w:num>
  <w:num w:numId="44">
    <w:abstractNumId w:val="17"/>
  </w:num>
  <w:num w:numId="45">
    <w:abstractNumId w:val="16"/>
  </w:num>
  <w:num w:numId="46">
    <w:abstractNumId w:val="22"/>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FBD"/>
    <w:rsid w:val="00014954"/>
    <w:rsid w:val="00035B50"/>
    <w:rsid w:val="0004543F"/>
    <w:rsid w:val="000545F6"/>
    <w:rsid w:val="00055935"/>
    <w:rsid w:val="00080AF7"/>
    <w:rsid w:val="00082AF3"/>
    <w:rsid w:val="000C0D24"/>
    <w:rsid w:val="000D1BE2"/>
    <w:rsid w:val="000D2AA4"/>
    <w:rsid w:val="000D2F06"/>
    <w:rsid w:val="000F1A09"/>
    <w:rsid w:val="001021D9"/>
    <w:rsid w:val="00110D82"/>
    <w:rsid w:val="00150669"/>
    <w:rsid w:val="00162680"/>
    <w:rsid w:val="00190D48"/>
    <w:rsid w:val="00195EDC"/>
    <w:rsid w:val="001B4A67"/>
    <w:rsid w:val="001B79E2"/>
    <w:rsid w:val="001C67B8"/>
    <w:rsid w:val="001D2D4A"/>
    <w:rsid w:val="001D737A"/>
    <w:rsid w:val="001E095B"/>
    <w:rsid w:val="001F095C"/>
    <w:rsid w:val="001F1D53"/>
    <w:rsid w:val="00221E67"/>
    <w:rsid w:val="00264053"/>
    <w:rsid w:val="002705DD"/>
    <w:rsid w:val="0027793C"/>
    <w:rsid w:val="00283894"/>
    <w:rsid w:val="002B1901"/>
    <w:rsid w:val="002B3202"/>
    <w:rsid w:val="002F5190"/>
    <w:rsid w:val="00300352"/>
    <w:rsid w:val="0030392B"/>
    <w:rsid w:val="003123F0"/>
    <w:rsid w:val="0032332E"/>
    <w:rsid w:val="0032762C"/>
    <w:rsid w:val="003369B7"/>
    <w:rsid w:val="0035061B"/>
    <w:rsid w:val="003520F8"/>
    <w:rsid w:val="00386C40"/>
    <w:rsid w:val="003A7E98"/>
    <w:rsid w:val="003D12BE"/>
    <w:rsid w:val="003D43ED"/>
    <w:rsid w:val="003D6731"/>
    <w:rsid w:val="0040433B"/>
    <w:rsid w:val="00405BB9"/>
    <w:rsid w:val="004204C6"/>
    <w:rsid w:val="00424030"/>
    <w:rsid w:val="004404F8"/>
    <w:rsid w:val="004744B3"/>
    <w:rsid w:val="00477B60"/>
    <w:rsid w:val="004869A1"/>
    <w:rsid w:val="00495692"/>
    <w:rsid w:val="004D4EBC"/>
    <w:rsid w:val="00523AF9"/>
    <w:rsid w:val="00557440"/>
    <w:rsid w:val="00571FBD"/>
    <w:rsid w:val="005725AF"/>
    <w:rsid w:val="00590DEE"/>
    <w:rsid w:val="005A01D0"/>
    <w:rsid w:val="005A5E0F"/>
    <w:rsid w:val="005B46C5"/>
    <w:rsid w:val="005C09D6"/>
    <w:rsid w:val="005D1B45"/>
    <w:rsid w:val="005E260D"/>
    <w:rsid w:val="005F7529"/>
    <w:rsid w:val="00620348"/>
    <w:rsid w:val="00635B48"/>
    <w:rsid w:val="00636C14"/>
    <w:rsid w:val="00662A32"/>
    <w:rsid w:val="006726B0"/>
    <w:rsid w:val="00672D6E"/>
    <w:rsid w:val="00674711"/>
    <w:rsid w:val="006822E7"/>
    <w:rsid w:val="006A6EB4"/>
    <w:rsid w:val="006C24E6"/>
    <w:rsid w:val="006D0522"/>
    <w:rsid w:val="006D0A74"/>
    <w:rsid w:val="006E7348"/>
    <w:rsid w:val="006F549C"/>
    <w:rsid w:val="00700354"/>
    <w:rsid w:val="00704722"/>
    <w:rsid w:val="00711227"/>
    <w:rsid w:val="00711FE6"/>
    <w:rsid w:val="0073508D"/>
    <w:rsid w:val="00777C22"/>
    <w:rsid w:val="00795076"/>
    <w:rsid w:val="007A6FA9"/>
    <w:rsid w:val="008051A9"/>
    <w:rsid w:val="00815050"/>
    <w:rsid w:val="00817253"/>
    <w:rsid w:val="00824363"/>
    <w:rsid w:val="00824864"/>
    <w:rsid w:val="00840AD9"/>
    <w:rsid w:val="00883F95"/>
    <w:rsid w:val="00896E32"/>
    <w:rsid w:val="008D545E"/>
    <w:rsid w:val="008E343B"/>
    <w:rsid w:val="008E58D1"/>
    <w:rsid w:val="008F17C0"/>
    <w:rsid w:val="009467A9"/>
    <w:rsid w:val="009574CE"/>
    <w:rsid w:val="00984EB4"/>
    <w:rsid w:val="00987747"/>
    <w:rsid w:val="009A1E28"/>
    <w:rsid w:val="009C74E5"/>
    <w:rsid w:val="009D3531"/>
    <w:rsid w:val="00A411FD"/>
    <w:rsid w:val="00A55C90"/>
    <w:rsid w:val="00A62AB1"/>
    <w:rsid w:val="00A665A8"/>
    <w:rsid w:val="00A71682"/>
    <w:rsid w:val="00A825F8"/>
    <w:rsid w:val="00A83E3A"/>
    <w:rsid w:val="00A86543"/>
    <w:rsid w:val="00AB1D0F"/>
    <w:rsid w:val="00AC136E"/>
    <w:rsid w:val="00AC793E"/>
    <w:rsid w:val="00AD64F4"/>
    <w:rsid w:val="00AF2F82"/>
    <w:rsid w:val="00B01761"/>
    <w:rsid w:val="00B02B8F"/>
    <w:rsid w:val="00B24229"/>
    <w:rsid w:val="00B40988"/>
    <w:rsid w:val="00B670CF"/>
    <w:rsid w:val="00B9396B"/>
    <w:rsid w:val="00B9480B"/>
    <w:rsid w:val="00BA01FB"/>
    <w:rsid w:val="00BA12C3"/>
    <w:rsid w:val="00BA23BF"/>
    <w:rsid w:val="00BA48D4"/>
    <w:rsid w:val="00BB113F"/>
    <w:rsid w:val="00BF1D35"/>
    <w:rsid w:val="00C15A45"/>
    <w:rsid w:val="00C43342"/>
    <w:rsid w:val="00C91B73"/>
    <w:rsid w:val="00CB4932"/>
    <w:rsid w:val="00CC0AAB"/>
    <w:rsid w:val="00CD77F6"/>
    <w:rsid w:val="00CE0101"/>
    <w:rsid w:val="00CF2C32"/>
    <w:rsid w:val="00D4063C"/>
    <w:rsid w:val="00D47193"/>
    <w:rsid w:val="00D61A31"/>
    <w:rsid w:val="00D76518"/>
    <w:rsid w:val="00DA1AB5"/>
    <w:rsid w:val="00DA53E9"/>
    <w:rsid w:val="00DA79F7"/>
    <w:rsid w:val="00DB5BA7"/>
    <w:rsid w:val="00DD1BD0"/>
    <w:rsid w:val="00DF4291"/>
    <w:rsid w:val="00E018FE"/>
    <w:rsid w:val="00E06885"/>
    <w:rsid w:val="00E32544"/>
    <w:rsid w:val="00E36F09"/>
    <w:rsid w:val="00E55480"/>
    <w:rsid w:val="00E66E69"/>
    <w:rsid w:val="00E77291"/>
    <w:rsid w:val="00E9666A"/>
    <w:rsid w:val="00EA53AD"/>
    <w:rsid w:val="00ED77FF"/>
    <w:rsid w:val="00EE397B"/>
    <w:rsid w:val="00F244DD"/>
    <w:rsid w:val="00F37D60"/>
    <w:rsid w:val="00F42BFE"/>
    <w:rsid w:val="00F6126D"/>
    <w:rsid w:val="00F819E0"/>
    <w:rsid w:val="00F8657A"/>
    <w:rsid w:val="00F91763"/>
    <w:rsid w:val="00F919B9"/>
    <w:rsid w:val="00FB2089"/>
    <w:rsid w:val="00FB3241"/>
    <w:rsid w:val="00FC036C"/>
    <w:rsid w:val="00FC4EAE"/>
    <w:rsid w:val="00FD0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2D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397B"/>
    <w:pPr>
      <w:keepNext/>
      <w:keepLines/>
      <w:numPr>
        <w:ilvl w:val="1"/>
        <w:numId w:val="35"/>
      </w:numPr>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5E260D"/>
    <w:pPr>
      <w:keepNext/>
      <w:keepLines/>
      <w:numPr>
        <w:ilvl w:val="2"/>
        <w:numId w:val="19"/>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E260D"/>
    <w:pPr>
      <w:keepNext/>
      <w:keepLines/>
      <w:numPr>
        <w:ilvl w:val="3"/>
        <w:numId w:val="19"/>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E260D"/>
    <w:pPr>
      <w:keepNext/>
      <w:keepLines/>
      <w:numPr>
        <w:ilvl w:val="4"/>
        <w:numId w:val="19"/>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E260D"/>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E260D"/>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E260D"/>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E260D"/>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D6E"/>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3039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392B"/>
  </w:style>
  <w:style w:type="paragraph" w:styleId="a5">
    <w:name w:val="footer"/>
    <w:basedOn w:val="a"/>
    <w:link w:val="a6"/>
    <w:uiPriority w:val="99"/>
    <w:unhideWhenUsed/>
    <w:rsid w:val="003039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392B"/>
  </w:style>
  <w:style w:type="paragraph" w:styleId="a7">
    <w:name w:val="List Paragraph"/>
    <w:basedOn w:val="a"/>
    <w:uiPriority w:val="34"/>
    <w:qFormat/>
    <w:rsid w:val="005C09D6"/>
    <w:pPr>
      <w:ind w:left="720"/>
      <w:contextualSpacing/>
    </w:pPr>
  </w:style>
  <w:style w:type="paragraph" w:styleId="a8">
    <w:name w:val="TOC Heading"/>
    <w:basedOn w:val="1"/>
    <w:next w:val="a"/>
    <w:uiPriority w:val="39"/>
    <w:unhideWhenUsed/>
    <w:qFormat/>
    <w:rsid w:val="008E58D1"/>
    <w:pPr>
      <w:outlineLvl w:val="9"/>
    </w:pPr>
    <w:rPr>
      <w:lang w:eastAsia="ru-RU"/>
    </w:rPr>
  </w:style>
  <w:style w:type="paragraph" w:styleId="11">
    <w:name w:val="toc 1"/>
    <w:basedOn w:val="a"/>
    <w:next w:val="a"/>
    <w:autoRedefine/>
    <w:uiPriority w:val="39"/>
    <w:unhideWhenUsed/>
    <w:rsid w:val="008E58D1"/>
    <w:pPr>
      <w:spacing w:after="100"/>
    </w:pPr>
  </w:style>
  <w:style w:type="character" w:styleId="a9">
    <w:name w:val="Hyperlink"/>
    <w:basedOn w:val="a0"/>
    <w:uiPriority w:val="99"/>
    <w:unhideWhenUsed/>
    <w:rsid w:val="008E58D1"/>
    <w:rPr>
      <w:color w:val="0000FF" w:themeColor="hyperlink"/>
      <w:u w:val="single"/>
    </w:rPr>
  </w:style>
  <w:style w:type="paragraph" w:styleId="aa">
    <w:name w:val="Balloon Text"/>
    <w:basedOn w:val="a"/>
    <w:link w:val="ab"/>
    <w:uiPriority w:val="99"/>
    <w:semiHidden/>
    <w:unhideWhenUsed/>
    <w:rsid w:val="008E58D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E58D1"/>
    <w:rPr>
      <w:rFonts w:ascii="Tahoma" w:hAnsi="Tahoma" w:cs="Tahoma"/>
      <w:sz w:val="16"/>
      <w:szCs w:val="16"/>
    </w:rPr>
  </w:style>
  <w:style w:type="character" w:customStyle="1" w:styleId="20">
    <w:name w:val="Заголовок 2 Знак"/>
    <w:basedOn w:val="a0"/>
    <w:link w:val="2"/>
    <w:uiPriority w:val="9"/>
    <w:rsid w:val="00EE397B"/>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5E260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E260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E260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E260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E260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E260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E260D"/>
    <w:rPr>
      <w:rFonts w:asciiTheme="majorHAnsi" w:eastAsiaTheme="majorEastAsia" w:hAnsiTheme="majorHAnsi" w:cstheme="majorBidi"/>
      <w:i/>
      <w:iCs/>
      <w:color w:val="404040" w:themeColor="text1" w:themeTint="BF"/>
      <w:sz w:val="20"/>
      <w:szCs w:val="20"/>
    </w:rPr>
  </w:style>
  <w:style w:type="paragraph" w:styleId="21">
    <w:name w:val="toc 2"/>
    <w:basedOn w:val="a"/>
    <w:next w:val="a"/>
    <w:autoRedefine/>
    <w:uiPriority w:val="39"/>
    <w:unhideWhenUsed/>
    <w:rsid w:val="005E260D"/>
    <w:pPr>
      <w:spacing w:after="100"/>
      <w:ind w:left="220"/>
    </w:pPr>
  </w:style>
  <w:style w:type="paragraph" w:styleId="ac">
    <w:name w:val="No Spacing"/>
    <w:uiPriority w:val="1"/>
    <w:qFormat/>
    <w:rsid w:val="005E260D"/>
    <w:pPr>
      <w:spacing w:after="0" w:line="240" w:lineRule="auto"/>
    </w:pPr>
  </w:style>
  <w:style w:type="paragraph" w:styleId="ad">
    <w:name w:val="Normal (Web)"/>
    <w:basedOn w:val="a"/>
    <w:uiPriority w:val="99"/>
    <w:unhideWhenUsed/>
    <w:rsid w:val="004D4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caption"/>
    <w:basedOn w:val="a"/>
    <w:next w:val="a"/>
    <w:uiPriority w:val="35"/>
    <w:unhideWhenUsed/>
    <w:qFormat/>
    <w:rsid w:val="00C91B73"/>
    <w:pPr>
      <w:spacing w:line="240" w:lineRule="auto"/>
    </w:pPr>
    <w:rPr>
      <w:b/>
      <w:bCs/>
      <w:color w:val="4F81BD" w:themeColor="accent1"/>
      <w:sz w:val="18"/>
      <w:szCs w:val="18"/>
    </w:rPr>
  </w:style>
  <w:style w:type="paragraph" w:styleId="af">
    <w:name w:val="Body Text Indent"/>
    <w:basedOn w:val="a"/>
    <w:link w:val="af0"/>
    <w:rsid w:val="003D43ED"/>
    <w:pPr>
      <w:autoSpaceDE w:val="0"/>
      <w:autoSpaceDN w:val="0"/>
      <w:spacing w:after="0" w:line="360" w:lineRule="auto"/>
      <w:jc w:val="both"/>
    </w:pPr>
    <w:rPr>
      <w:rFonts w:ascii="Times New Roman" w:eastAsia="Times New Roman" w:hAnsi="Times New Roman" w:cs="Times New Roman"/>
      <w:sz w:val="28"/>
      <w:szCs w:val="28"/>
      <w:lang w:eastAsia="ru-RU"/>
    </w:rPr>
  </w:style>
  <w:style w:type="character" w:customStyle="1" w:styleId="af0">
    <w:name w:val="Основной текст с отступом Знак"/>
    <w:basedOn w:val="a0"/>
    <w:link w:val="af"/>
    <w:rsid w:val="003D43ED"/>
    <w:rPr>
      <w:rFonts w:ascii="Times New Roman" w:eastAsia="Times New Roman" w:hAnsi="Times New Roman" w:cs="Times New Roman"/>
      <w:sz w:val="28"/>
      <w:szCs w:val="28"/>
      <w:lang w:eastAsia="ru-RU"/>
    </w:rPr>
  </w:style>
  <w:style w:type="paragraph" w:styleId="31">
    <w:name w:val="toc 3"/>
    <w:basedOn w:val="a"/>
    <w:next w:val="a"/>
    <w:autoRedefine/>
    <w:uiPriority w:val="39"/>
    <w:unhideWhenUsed/>
    <w:rsid w:val="00F6126D"/>
    <w:pPr>
      <w:spacing w:after="100"/>
      <w:ind w:left="440"/>
    </w:pPr>
  </w:style>
  <w:style w:type="character" w:styleId="af1">
    <w:name w:val="FollowedHyperlink"/>
    <w:basedOn w:val="a0"/>
    <w:uiPriority w:val="99"/>
    <w:semiHidden/>
    <w:unhideWhenUsed/>
    <w:rsid w:val="00405B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2D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397B"/>
    <w:pPr>
      <w:keepNext/>
      <w:keepLines/>
      <w:numPr>
        <w:ilvl w:val="1"/>
        <w:numId w:val="35"/>
      </w:numPr>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5E260D"/>
    <w:pPr>
      <w:keepNext/>
      <w:keepLines/>
      <w:numPr>
        <w:ilvl w:val="2"/>
        <w:numId w:val="19"/>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E260D"/>
    <w:pPr>
      <w:keepNext/>
      <w:keepLines/>
      <w:numPr>
        <w:ilvl w:val="3"/>
        <w:numId w:val="19"/>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E260D"/>
    <w:pPr>
      <w:keepNext/>
      <w:keepLines/>
      <w:numPr>
        <w:ilvl w:val="4"/>
        <w:numId w:val="19"/>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E260D"/>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E260D"/>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E260D"/>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E260D"/>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D6E"/>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3039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392B"/>
  </w:style>
  <w:style w:type="paragraph" w:styleId="a5">
    <w:name w:val="footer"/>
    <w:basedOn w:val="a"/>
    <w:link w:val="a6"/>
    <w:uiPriority w:val="99"/>
    <w:unhideWhenUsed/>
    <w:rsid w:val="003039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392B"/>
  </w:style>
  <w:style w:type="paragraph" w:styleId="a7">
    <w:name w:val="List Paragraph"/>
    <w:basedOn w:val="a"/>
    <w:uiPriority w:val="34"/>
    <w:qFormat/>
    <w:rsid w:val="005C09D6"/>
    <w:pPr>
      <w:ind w:left="720"/>
      <w:contextualSpacing/>
    </w:pPr>
  </w:style>
  <w:style w:type="paragraph" w:styleId="a8">
    <w:name w:val="TOC Heading"/>
    <w:basedOn w:val="1"/>
    <w:next w:val="a"/>
    <w:uiPriority w:val="39"/>
    <w:unhideWhenUsed/>
    <w:qFormat/>
    <w:rsid w:val="008E58D1"/>
    <w:pPr>
      <w:outlineLvl w:val="9"/>
    </w:pPr>
    <w:rPr>
      <w:lang w:eastAsia="ru-RU"/>
    </w:rPr>
  </w:style>
  <w:style w:type="paragraph" w:styleId="11">
    <w:name w:val="toc 1"/>
    <w:basedOn w:val="a"/>
    <w:next w:val="a"/>
    <w:autoRedefine/>
    <w:uiPriority w:val="39"/>
    <w:unhideWhenUsed/>
    <w:rsid w:val="008E58D1"/>
    <w:pPr>
      <w:spacing w:after="100"/>
    </w:pPr>
  </w:style>
  <w:style w:type="character" w:styleId="a9">
    <w:name w:val="Hyperlink"/>
    <w:basedOn w:val="a0"/>
    <w:uiPriority w:val="99"/>
    <w:unhideWhenUsed/>
    <w:rsid w:val="008E58D1"/>
    <w:rPr>
      <w:color w:val="0000FF" w:themeColor="hyperlink"/>
      <w:u w:val="single"/>
    </w:rPr>
  </w:style>
  <w:style w:type="paragraph" w:styleId="aa">
    <w:name w:val="Balloon Text"/>
    <w:basedOn w:val="a"/>
    <w:link w:val="ab"/>
    <w:uiPriority w:val="99"/>
    <w:semiHidden/>
    <w:unhideWhenUsed/>
    <w:rsid w:val="008E58D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E58D1"/>
    <w:rPr>
      <w:rFonts w:ascii="Tahoma" w:hAnsi="Tahoma" w:cs="Tahoma"/>
      <w:sz w:val="16"/>
      <w:szCs w:val="16"/>
    </w:rPr>
  </w:style>
  <w:style w:type="character" w:customStyle="1" w:styleId="20">
    <w:name w:val="Заголовок 2 Знак"/>
    <w:basedOn w:val="a0"/>
    <w:link w:val="2"/>
    <w:uiPriority w:val="9"/>
    <w:rsid w:val="00EE397B"/>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5E260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E260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E260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E260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E260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E260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E260D"/>
    <w:rPr>
      <w:rFonts w:asciiTheme="majorHAnsi" w:eastAsiaTheme="majorEastAsia" w:hAnsiTheme="majorHAnsi" w:cstheme="majorBidi"/>
      <w:i/>
      <w:iCs/>
      <w:color w:val="404040" w:themeColor="text1" w:themeTint="BF"/>
      <w:sz w:val="20"/>
      <w:szCs w:val="20"/>
    </w:rPr>
  </w:style>
  <w:style w:type="paragraph" w:styleId="21">
    <w:name w:val="toc 2"/>
    <w:basedOn w:val="a"/>
    <w:next w:val="a"/>
    <w:autoRedefine/>
    <w:uiPriority w:val="39"/>
    <w:unhideWhenUsed/>
    <w:rsid w:val="005E260D"/>
    <w:pPr>
      <w:spacing w:after="100"/>
      <w:ind w:left="220"/>
    </w:pPr>
  </w:style>
  <w:style w:type="paragraph" w:styleId="ac">
    <w:name w:val="No Spacing"/>
    <w:uiPriority w:val="1"/>
    <w:qFormat/>
    <w:rsid w:val="005E260D"/>
    <w:pPr>
      <w:spacing w:after="0" w:line="240" w:lineRule="auto"/>
    </w:pPr>
  </w:style>
  <w:style w:type="paragraph" w:styleId="ad">
    <w:name w:val="Normal (Web)"/>
    <w:basedOn w:val="a"/>
    <w:uiPriority w:val="99"/>
    <w:unhideWhenUsed/>
    <w:rsid w:val="004D4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caption"/>
    <w:basedOn w:val="a"/>
    <w:next w:val="a"/>
    <w:uiPriority w:val="35"/>
    <w:unhideWhenUsed/>
    <w:qFormat/>
    <w:rsid w:val="00C91B73"/>
    <w:pPr>
      <w:spacing w:line="240" w:lineRule="auto"/>
    </w:pPr>
    <w:rPr>
      <w:b/>
      <w:bCs/>
      <w:color w:val="4F81BD" w:themeColor="accent1"/>
      <w:sz w:val="18"/>
      <w:szCs w:val="18"/>
    </w:rPr>
  </w:style>
  <w:style w:type="paragraph" w:styleId="af">
    <w:name w:val="Body Text Indent"/>
    <w:basedOn w:val="a"/>
    <w:link w:val="af0"/>
    <w:rsid w:val="003D43ED"/>
    <w:pPr>
      <w:autoSpaceDE w:val="0"/>
      <w:autoSpaceDN w:val="0"/>
      <w:spacing w:after="0" w:line="360" w:lineRule="auto"/>
      <w:jc w:val="both"/>
    </w:pPr>
    <w:rPr>
      <w:rFonts w:ascii="Times New Roman" w:eastAsia="Times New Roman" w:hAnsi="Times New Roman" w:cs="Times New Roman"/>
      <w:sz w:val="28"/>
      <w:szCs w:val="28"/>
      <w:lang w:eastAsia="ru-RU"/>
    </w:rPr>
  </w:style>
  <w:style w:type="character" w:customStyle="1" w:styleId="af0">
    <w:name w:val="Основной текст с отступом Знак"/>
    <w:basedOn w:val="a0"/>
    <w:link w:val="af"/>
    <w:rsid w:val="003D43ED"/>
    <w:rPr>
      <w:rFonts w:ascii="Times New Roman" w:eastAsia="Times New Roman" w:hAnsi="Times New Roman" w:cs="Times New Roman"/>
      <w:sz w:val="28"/>
      <w:szCs w:val="28"/>
      <w:lang w:eastAsia="ru-RU"/>
    </w:rPr>
  </w:style>
  <w:style w:type="paragraph" w:styleId="31">
    <w:name w:val="toc 3"/>
    <w:basedOn w:val="a"/>
    <w:next w:val="a"/>
    <w:autoRedefine/>
    <w:uiPriority w:val="39"/>
    <w:unhideWhenUsed/>
    <w:rsid w:val="00F6126D"/>
    <w:pPr>
      <w:spacing w:after="100"/>
      <w:ind w:left="440"/>
    </w:pPr>
  </w:style>
  <w:style w:type="character" w:styleId="af1">
    <w:name w:val="FollowedHyperlink"/>
    <w:basedOn w:val="a0"/>
    <w:uiPriority w:val="99"/>
    <w:semiHidden/>
    <w:unhideWhenUsed/>
    <w:rsid w:val="00405B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44192">
      <w:bodyDiv w:val="1"/>
      <w:marLeft w:val="0"/>
      <w:marRight w:val="0"/>
      <w:marTop w:val="0"/>
      <w:marBottom w:val="0"/>
      <w:divBdr>
        <w:top w:val="none" w:sz="0" w:space="0" w:color="auto"/>
        <w:left w:val="none" w:sz="0" w:space="0" w:color="auto"/>
        <w:bottom w:val="none" w:sz="0" w:space="0" w:color="auto"/>
        <w:right w:val="none" w:sz="0" w:space="0" w:color="auto"/>
      </w:divBdr>
    </w:div>
    <w:div w:id="240798941">
      <w:bodyDiv w:val="1"/>
      <w:marLeft w:val="0"/>
      <w:marRight w:val="0"/>
      <w:marTop w:val="0"/>
      <w:marBottom w:val="0"/>
      <w:divBdr>
        <w:top w:val="none" w:sz="0" w:space="0" w:color="auto"/>
        <w:left w:val="none" w:sz="0" w:space="0" w:color="auto"/>
        <w:bottom w:val="none" w:sz="0" w:space="0" w:color="auto"/>
        <w:right w:val="none" w:sz="0" w:space="0" w:color="auto"/>
      </w:divBdr>
    </w:div>
    <w:div w:id="493881785">
      <w:bodyDiv w:val="1"/>
      <w:marLeft w:val="0"/>
      <w:marRight w:val="0"/>
      <w:marTop w:val="0"/>
      <w:marBottom w:val="0"/>
      <w:divBdr>
        <w:top w:val="none" w:sz="0" w:space="0" w:color="auto"/>
        <w:left w:val="none" w:sz="0" w:space="0" w:color="auto"/>
        <w:bottom w:val="none" w:sz="0" w:space="0" w:color="auto"/>
        <w:right w:val="none" w:sz="0" w:space="0" w:color="auto"/>
      </w:divBdr>
    </w:div>
    <w:div w:id="723139932">
      <w:bodyDiv w:val="1"/>
      <w:marLeft w:val="0"/>
      <w:marRight w:val="0"/>
      <w:marTop w:val="0"/>
      <w:marBottom w:val="0"/>
      <w:divBdr>
        <w:top w:val="none" w:sz="0" w:space="0" w:color="auto"/>
        <w:left w:val="none" w:sz="0" w:space="0" w:color="auto"/>
        <w:bottom w:val="none" w:sz="0" w:space="0" w:color="auto"/>
        <w:right w:val="none" w:sz="0" w:space="0" w:color="auto"/>
      </w:divBdr>
    </w:div>
    <w:div w:id="1212645265">
      <w:bodyDiv w:val="1"/>
      <w:marLeft w:val="0"/>
      <w:marRight w:val="0"/>
      <w:marTop w:val="0"/>
      <w:marBottom w:val="0"/>
      <w:divBdr>
        <w:top w:val="none" w:sz="0" w:space="0" w:color="auto"/>
        <w:left w:val="none" w:sz="0" w:space="0" w:color="auto"/>
        <w:bottom w:val="none" w:sz="0" w:space="0" w:color="auto"/>
        <w:right w:val="none" w:sz="0" w:space="0" w:color="auto"/>
      </w:divBdr>
    </w:div>
    <w:div w:id="1215964130">
      <w:bodyDiv w:val="1"/>
      <w:marLeft w:val="0"/>
      <w:marRight w:val="0"/>
      <w:marTop w:val="0"/>
      <w:marBottom w:val="0"/>
      <w:divBdr>
        <w:top w:val="none" w:sz="0" w:space="0" w:color="auto"/>
        <w:left w:val="none" w:sz="0" w:space="0" w:color="auto"/>
        <w:bottom w:val="none" w:sz="0" w:space="0" w:color="auto"/>
        <w:right w:val="none" w:sz="0" w:space="0" w:color="auto"/>
      </w:divBdr>
    </w:div>
    <w:div w:id="1257859965">
      <w:bodyDiv w:val="1"/>
      <w:marLeft w:val="0"/>
      <w:marRight w:val="0"/>
      <w:marTop w:val="0"/>
      <w:marBottom w:val="0"/>
      <w:divBdr>
        <w:top w:val="none" w:sz="0" w:space="0" w:color="auto"/>
        <w:left w:val="none" w:sz="0" w:space="0" w:color="auto"/>
        <w:bottom w:val="none" w:sz="0" w:space="0" w:color="auto"/>
        <w:right w:val="none" w:sz="0" w:space="0" w:color="auto"/>
      </w:divBdr>
    </w:div>
    <w:div w:id="1408455850">
      <w:bodyDiv w:val="1"/>
      <w:marLeft w:val="0"/>
      <w:marRight w:val="0"/>
      <w:marTop w:val="0"/>
      <w:marBottom w:val="0"/>
      <w:divBdr>
        <w:top w:val="none" w:sz="0" w:space="0" w:color="auto"/>
        <w:left w:val="none" w:sz="0" w:space="0" w:color="auto"/>
        <w:bottom w:val="none" w:sz="0" w:space="0" w:color="auto"/>
        <w:right w:val="none" w:sz="0" w:space="0" w:color="auto"/>
      </w:divBdr>
    </w:div>
    <w:div w:id="1487094006">
      <w:bodyDiv w:val="1"/>
      <w:marLeft w:val="0"/>
      <w:marRight w:val="0"/>
      <w:marTop w:val="0"/>
      <w:marBottom w:val="0"/>
      <w:divBdr>
        <w:top w:val="none" w:sz="0" w:space="0" w:color="auto"/>
        <w:left w:val="none" w:sz="0" w:space="0" w:color="auto"/>
        <w:bottom w:val="none" w:sz="0" w:space="0" w:color="auto"/>
        <w:right w:val="none" w:sz="0" w:space="0" w:color="auto"/>
      </w:divBdr>
      <w:divsChild>
        <w:div w:id="1504127796">
          <w:marLeft w:val="446"/>
          <w:marRight w:val="0"/>
          <w:marTop w:val="0"/>
          <w:marBottom w:val="0"/>
          <w:divBdr>
            <w:top w:val="none" w:sz="0" w:space="0" w:color="auto"/>
            <w:left w:val="none" w:sz="0" w:space="0" w:color="auto"/>
            <w:bottom w:val="none" w:sz="0" w:space="0" w:color="auto"/>
            <w:right w:val="none" w:sz="0" w:space="0" w:color="auto"/>
          </w:divBdr>
        </w:div>
        <w:div w:id="938485415">
          <w:marLeft w:val="446"/>
          <w:marRight w:val="0"/>
          <w:marTop w:val="0"/>
          <w:marBottom w:val="0"/>
          <w:divBdr>
            <w:top w:val="none" w:sz="0" w:space="0" w:color="auto"/>
            <w:left w:val="none" w:sz="0" w:space="0" w:color="auto"/>
            <w:bottom w:val="none" w:sz="0" w:space="0" w:color="auto"/>
            <w:right w:val="none" w:sz="0" w:space="0" w:color="auto"/>
          </w:divBdr>
        </w:div>
        <w:div w:id="1229069094">
          <w:marLeft w:val="446"/>
          <w:marRight w:val="0"/>
          <w:marTop w:val="0"/>
          <w:marBottom w:val="0"/>
          <w:divBdr>
            <w:top w:val="none" w:sz="0" w:space="0" w:color="auto"/>
            <w:left w:val="none" w:sz="0" w:space="0" w:color="auto"/>
            <w:bottom w:val="none" w:sz="0" w:space="0" w:color="auto"/>
            <w:right w:val="none" w:sz="0" w:space="0" w:color="auto"/>
          </w:divBdr>
        </w:div>
        <w:div w:id="1894389540">
          <w:marLeft w:val="446"/>
          <w:marRight w:val="0"/>
          <w:marTop w:val="0"/>
          <w:marBottom w:val="0"/>
          <w:divBdr>
            <w:top w:val="none" w:sz="0" w:space="0" w:color="auto"/>
            <w:left w:val="none" w:sz="0" w:space="0" w:color="auto"/>
            <w:bottom w:val="none" w:sz="0" w:space="0" w:color="auto"/>
            <w:right w:val="none" w:sz="0" w:space="0" w:color="auto"/>
          </w:divBdr>
        </w:div>
        <w:div w:id="673344605">
          <w:marLeft w:val="446"/>
          <w:marRight w:val="0"/>
          <w:marTop w:val="0"/>
          <w:marBottom w:val="0"/>
          <w:divBdr>
            <w:top w:val="none" w:sz="0" w:space="0" w:color="auto"/>
            <w:left w:val="none" w:sz="0" w:space="0" w:color="auto"/>
            <w:bottom w:val="none" w:sz="0" w:space="0" w:color="auto"/>
            <w:right w:val="none" w:sz="0" w:space="0" w:color="auto"/>
          </w:divBdr>
        </w:div>
      </w:divsChild>
    </w:div>
    <w:div w:id="192060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ru.wikipedia.org/wiki/OSI_model" TargetMode="External"/><Relationship Id="rId2" Type="http://schemas.openxmlformats.org/officeDocument/2006/relationships/numbering" Target="numbering.xml"/><Relationship Id="rId16" Type="http://schemas.openxmlformats.org/officeDocument/2006/relationships/hyperlink" Target="URL:%20http://ru.wikipedia.org/wiki/Media_Access_Contro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ru.wikipedia.org/wiki/IEEE_802.15.4"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1D9B8-0D2F-42E4-A6CD-7F53A324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3909</TotalTime>
  <Pages>21</Pages>
  <Words>4074</Words>
  <Characters>23222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iyakhiev</dc:creator>
  <cp:lastModifiedBy>iyakhiev</cp:lastModifiedBy>
  <cp:revision>29</cp:revision>
  <cp:lastPrinted>2014-05-30T04:27:00Z</cp:lastPrinted>
  <dcterms:created xsi:type="dcterms:W3CDTF">2014-04-26T09:53:00Z</dcterms:created>
  <dcterms:modified xsi:type="dcterms:W3CDTF">2014-05-30T04:27:00Z</dcterms:modified>
</cp:coreProperties>
</file>