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30" w:rsidRDefault="00986730" w:rsidP="0098673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Правительство Российской Федерации</w:t>
      </w:r>
    </w:p>
    <w:p w:rsidR="00986730" w:rsidRDefault="00986730" w:rsidP="0098673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Федеральное государственное автономное образовательное учреждение высшего профессионального образования</w:t>
      </w:r>
    </w:p>
    <w:p w:rsidR="00986730" w:rsidRDefault="00986730" w:rsidP="0098673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"Национальный исследовательский университет "Высшая школа экономики"</w:t>
      </w:r>
    </w:p>
    <w:p w:rsidR="00986730" w:rsidRDefault="00986730" w:rsidP="0098673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Отделение программной инженерии</w:t>
      </w:r>
    </w:p>
    <w:p w:rsidR="00986730" w:rsidRDefault="00986730" w:rsidP="00986730">
      <w:pPr>
        <w:pStyle w:val="Default"/>
        <w:jc w:val="center"/>
        <w:rPr>
          <w:b/>
          <w:bCs/>
          <w:i/>
          <w:iCs/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Кафедра Управления разработкой программного обеспечения</w:t>
      </w:r>
    </w:p>
    <w:p w:rsidR="00986730" w:rsidRDefault="00986730" w:rsidP="00986730">
      <w:pPr>
        <w:pStyle w:val="Default"/>
        <w:jc w:val="center"/>
        <w:rPr>
          <w:b/>
          <w:bCs/>
          <w:i/>
          <w:iCs/>
          <w:color w:val="auto"/>
          <w:sz w:val="28"/>
          <w:szCs w:val="28"/>
        </w:rPr>
      </w:pPr>
    </w:p>
    <w:p w:rsidR="00986730" w:rsidRDefault="00986730" w:rsidP="00986730">
      <w:pPr>
        <w:pStyle w:val="Default"/>
        <w:jc w:val="center"/>
        <w:rPr>
          <w:color w:val="auto"/>
          <w:sz w:val="28"/>
          <w:szCs w:val="28"/>
        </w:rPr>
      </w:pPr>
    </w:p>
    <w:p w:rsidR="00986730" w:rsidRDefault="00986730" w:rsidP="00986730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УТВЕРЖДАЮ </w:t>
      </w:r>
    </w:p>
    <w:p w:rsidR="00986730" w:rsidRDefault="00986730" w:rsidP="00986730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Зав. кафедрой УРПО </w:t>
      </w:r>
    </w:p>
    <w:p w:rsidR="00986730" w:rsidRDefault="00986730" w:rsidP="00986730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 С.М. </w:t>
      </w:r>
      <w:proofErr w:type="spellStart"/>
      <w:r>
        <w:rPr>
          <w:color w:val="auto"/>
          <w:sz w:val="23"/>
          <w:szCs w:val="23"/>
        </w:rPr>
        <w:t>Авдошин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986730" w:rsidRDefault="00986730" w:rsidP="00986730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«__» _______________ 2014г. </w:t>
      </w:r>
    </w:p>
    <w:p w:rsidR="00986730" w:rsidRDefault="00986730" w:rsidP="00986730">
      <w:pPr>
        <w:pStyle w:val="Default"/>
        <w:jc w:val="right"/>
        <w:rPr>
          <w:color w:val="auto"/>
          <w:sz w:val="23"/>
          <w:szCs w:val="23"/>
        </w:rPr>
      </w:pPr>
    </w:p>
    <w:p w:rsidR="00986730" w:rsidRDefault="00986730" w:rsidP="00986730">
      <w:pPr>
        <w:pStyle w:val="Default"/>
        <w:jc w:val="right"/>
        <w:rPr>
          <w:color w:val="auto"/>
          <w:sz w:val="23"/>
          <w:szCs w:val="23"/>
        </w:rPr>
      </w:pPr>
    </w:p>
    <w:p w:rsidR="00986730" w:rsidRDefault="00986730" w:rsidP="00986730">
      <w:pPr>
        <w:pStyle w:val="Default"/>
        <w:jc w:val="right"/>
        <w:rPr>
          <w:color w:val="auto"/>
          <w:sz w:val="23"/>
          <w:szCs w:val="23"/>
        </w:rPr>
      </w:pPr>
    </w:p>
    <w:p w:rsidR="00986730" w:rsidRDefault="00986730" w:rsidP="0098673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ВЫПУСКНАЯ КВАЛИФИКАЦИОННАЯ РАБОТА</w:t>
      </w:r>
    </w:p>
    <w:p w:rsidR="00986730" w:rsidRDefault="00986730" w:rsidP="0098673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по направлению 231000.62 Программная инженерия</w:t>
      </w:r>
    </w:p>
    <w:p w:rsidR="00986730" w:rsidRDefault="00986730" w:rsidP="00986730">
      <w:pPr>
        <w:pStyle w:val="Default"/>
        <w:jc w:val="center"/>
        <w:rPr>
          <w:b/>
          <w:bCs/>
          <w:i/>
          <w:iCs/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подготовки бакалавра</w:t>
      </w:r>
    </w:p>
    <w:p w:rsidR="00986730" w:rsidRDefault="00986730" w:rsidP="00986730">
      <w:pPr>
        <w:pStyle w:val="Default"/>
        <w:jc w:val="center"/>
        <w:rPr>
          <w:color w:val="auto"/>
          <w:sz w:val="28"/>
          <w:szCs w:val="28"/>
        </w:rPr>
      </w:pPr>
    </w:p>
    <w:p w:rsidR="00986730" w:rsidRDefault="00986730" w:rsidP="00986730">
      <w:pPr>
        <w:pStyle w:val="Default"/>
        <w:jc w:val="center"/>
        <w:rPr>
          <w:color w:val="auto"/>
          <w:sz w:val="28"/>
          <w:szCs w:val="28"/>
        </w:rPr>
      </w:pPr>
    </w:p>
    <w:p w:rsidR="00986730" w:rsidRDefault="00986730" w:rsidP="00986730">
      <w:pPr>
        <w:pStyle w:val="Default"/>
        <w:jc w:val="center"/>
        <w:rPr>
          <w:color w:val="auto"/>
          <w:sz w:val="28"/>
          <w:szCs w:val="28"/>
        </w:rPr>
      </w:pPr>
    </w:p>
    <w:p w:rsidR="00986730" w:rsidRDefault="00986730" w:rsidP="00986730">
      <w:pPr>
        <w:pStyle w:val="Default"/>
        <w:jc w:val="center"/>
        <w:rPr>
          <w:color w:val="auto"/>
          <w:sz w:val="28"/>
          <w:szCs w:val="28"/>
        </w:rPr>
      </w:pPr>
    </w:p>
    <w:p w:rsidR="00986730" w:rsidRPr="00AC08AC" w:rsidRDefault="00986730" w:rsidP="00986730">
      <w:pPr>
        <w:jc w:val="center"/>
        <w:rPr>
          <w:rFonts w:ascii="Arial" w:eastAsia="Times New Roman" w:hAnsi="Arial" w:cs="Arial"/>
          <w:sz w:val="25"/>
          <w:szCs w:val="25"/>
          <w:u w:val="single"/>
          <w:lang w:eastAsia="ru-RU"/>
        </w:rPr>
      </w:pPr>
      <w:r>
        <w:rPr>
          <w:sz w:val="28"/>
          <w:szCs w:val="28"/>
        </w:rPr>
        <w:t xml:space="preserve">На тему: </w:t>
      </w:r>
      <w:r w:rsidRPr="00AC08AC">
        <w:rPr>
          <w:rFonts w:ascii="Arial" w:eastAsia="Times New Roman" w:hAnsi="Arial" w:cs="Arial"/>
          <w:sz w:val="25"/>
          <w:szCs w:val="25"/>
          <w:lang w:eastAsia="ru-RU"/>
        </w:rPr>
        <w:t xml:space="preserve">Программа </w:t>
      </w:r>
      <w:r w:rsidR="00AC08AC" w:rsidRPr="00AC08AC">
        <w:rPr>
          <w:rFonts w:ascii="Arial" w:eastAsia="Times New Roman" w:hAnsi="Arial" w:cs="Arial"/>
          <w:sz w:val="25"/>
          <w:szCs w:val="25"/>
          <w:lang w:eastAsia="ru-RU"/>
        </w:rPr>
        <w:t>вычисления стохастической степени связности неориентированных графов</w:t>
      </w:r>
    </w:p>
    <w:p w:rsidR="00986730" w:rsidRPr="00A3691F" w:rsidRDefault="00986730" w:rsidP="00986730">
      <w:pPr>
        <w:jc w:val="center"/>
        <w:rPr>
          <w:rFonts w:ascii="Arial" w:eastAsia="Times New Roman" w:hAnsi="Arial" w:cs="Arial"/>
          <w:i/>
          <w:sz w:val="25"/>
          <w:szCs w:val="25"/>
          <w:u w:val="single"/>
          <w:lang w:eastAsia="ru-RU"/>
        </w:rPr>
      </w:pPr>
    </w:p>
    <w:p w:rsidR="00986730" w:rsidRDefault="00986730" w:rsidP="00986730">
      <w:pPr>
        <w:jc w:val="center"/>
        <w:rPr>
          <w:rFonts w:ascii="Arial" w:eastAsia="Times New Roman" w:hAnsi="Arial" w:cs="Arial"/>
          <w:sz w:val="25"/>
          <w:szCs w:val="25"/>
          <w:u w:val="single"/>
          <w:lang w:eastAsia="ru-RU"/>
        </w:rPr>
      </w:pPr>
    </w:p>
    <w:p w:rsidR="00986730" w:rsidRDefault="00986730" w:rsidP="00986730">
      <w:pPr>
        <w:jc w:val="center"/>
        <w:rPr>
          <w:rFonts w:ascii="Arial" w:eastAsia="Times New Roman" w:hAnsi="Arial" w:cs="Arial"/>
          <w:sz w:val="25"/>
          <w:szCs w:val="25"/>
          <w:u w:val="single"/>
          <w:lang w:eastAsia="ru-RU"/>
        </w:rPr>
      </w:pPr>
    </w:p>
    <w:p w:rsidR="00986730" w:rsidRPr="00F314CD" w:rsidRDefault="00986730" w:rsidP="00986730">
      <w:pPr>
        <w:jc w:val="center"/>
        <w:rPr>
          <w:rFonts w:ascii="Arial" w:eastAsia="Times New Roman" w:hAnsi="Arial" w:cs="Arial"/>
          <w:sz w:val="25"/>
          <w:szCs w:val="25"/>
          <w:lang w:eastAsia="ru-RU"/>
        </w:rPr>
      </w:pPr>
    </w:p>
    <w:p w:rsidR="00986730" w:rsidRDefault="00986730" w:rsidP="0098673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Студент</w:t>
      </w:r>
      <w:r w:rsidR="00AC08AC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группы № 472ПИ     __________________         </w:t>
      </w:r>
      <w:r w:rsidR="00AC08AC">
        <w:rPr>
          <w:color w:val="auto"/>
          <w:sz w:val="28"/>
          <w:szCs w:val="28"/>
        </w:rPr>
        <w:t>Чинкова С</w:t>
      </w:r>
      <w:r>
        <w:rPr>
          <w:color w:val="auto"/>
          <w:sz w:val="28"/>
          <w:szCs w:val="28"/>
        </w:rPr>
        <w:t>. В.</w:t>
      </w:r>
    </w:p>
    <w:p w:rsidR="00986730" w:rsidRPr="00F314CD" w:rsidRDefault="00986730" w:rsidP="00986730">
      <w:pPr>
        <w:pStyle w:val="Default"/>
        <w:rPr>
          <w:color w:val="auto"/>
          <w:sz w:val="28"/>
          <w:szCs w:val="28"/>
        </w:rPr>
      </w:pPr>
    </w:p>
    <w:p w:rsidR="00986730" w:rsidRDefault="00986730" w:rsidP="00986730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 </w:t>
      </w:r>
    </w:p>
    <w:p w:rsidR="00986730" w:rsidRDefault="00986730" w:rsidP="00986730">
      <w:pPr>
        <w:pStyle w:val="Default"/>
        <w:jc w:val="righ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(Дата) </w:t>
      </w:r>
    </w:p>
    <w:p w:rsidR="00986730" w:rsidRDefault="00986730" w:rsidP="0098673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Научный руководитель </w:t>
      </w:r>
    </w:p>
    <w:p w:rsidR="00986730" w:rsidRDefault="00986730" w:rsidP="0098673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д.т.н., профессор           ___________________________             Ульянов М. В.</w:t>
      </w:r>
    </w:p>
    <w:p w:rsidR="00986730" w:rsidRDefault="00986730" w:rsidP="00986730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</w:t>
      </w:r>
    </w:p>
    <w:p w:rsidR="00986730" w:rsidRDefault="00986730" w:rsidP="00986730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 </w:t>
      </w:r>
    </w:p>
    <w:p w:rsidR="00986730" w:rsidRDefault="00986730" w:rsidP="00986730">
      <w:pPr>
        <w:pStyle w:val="Default"/>
        <w:jc w:val="righ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(Дата) </w:t>
      </w:r>
    </w:p>
    <w:p w:rsidR="00986730" w:rsidRDefault="00986730" w:rsidP="00986730">
      <w:pPr>
        <w:pStyle w:val="Default"/>
        <w:rPr>
          <w:color w:val="auto"/>
          <w:sz w:val="28"/>
          <w:szCs w:val="28"/>
        </w:rPr>
      </w:pPr>
    </w:p>
    <w:p w:rsidR="00986730" w:rsidRDefault="00986730" w:rsidP="00986730">
      <w:pPr>
        <w:pStyle w:val="Default"/>
        <w:rPr>
          <w:color w:val="auto"/>
          <w:sz w:val="28"/>
          <w:szCs w:val="28"/>
        </w:rPr>
      </w:pPr>
    </w:p>
    <w:p w:rsidR="00986730" w:rsidRDefault="00986730" w:rsidP="00986730">
      <w:pPr>
        <w:pStyle w:val="Default"/>
        <w:rPr>
          <w:color w:val="auto"/>
          <w:sz w:val="28"/>
          <w:szCs w:val="28"/>
        </w:rPr>
      </w:pPr>
    </w:p>
    <w:p w:rsidR="00986730" w:rsidRDefault="00986730" w:rsidP="00986730">
      <w:pPr>
        <w:pStyle w:val="Default"/>
        <w:rPr>
          <w:color w:val="auto"/>
          <w:sz w:val="28"/>
          <w:szCs w:val="28"/>
        </w:rPr>
      </w:pPr>
    </w:p>
    <w:p w:rsidR="00986730" w:rsidRDefault="00986730" w:rsidP="00986730">
      <w:pPr>
        <w:pStyle w:val="Default"/>
        <w:rPr>
          <w:color w:val="auto"/>
          <w:sz w:val="28"/>
          <w:szCs w:val="28"/>
        </w:rPr>
      </w:pPr>
    </w:p>
    <w:p w:rsidR="00986730" w:rsidRDefault="00986730" w:rsidP="00986730">
      <w:pPr>
        <w:pStyle w:val="Default"/>
        <w:rPr>
          <w:color w:val="auto"/>
          <w:sz w:val="28"/>
          <w:szCs w:val="28"/>
        </w:rPr>
      </w:pPr>
    </w:p>
    <w:p w:rsidR="00986730" w:rsidRDefault="00986730" w:rsidP="00986730">
      <w:pPr>
        <w:spacing w:after="200"/>
        <w:jc w:val="left"/>
        <w:rPr>
          <w:sz w:val="28"/>
          <w:szCs w:val="28"/>
        </w:rPr>
      </w:pPr>
    </w:p>
    <w:p w:rsidR="00BB22B2" w:rsidRDefault="00986730" w:rsidP="00BB22B2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Москва, 2014 г.</w:t>
      </w:r>
      <w:bookmarkStart w:id="0" w:name="_Toc389075575"/>
      <w:bookmarkStart w:id="1" w:name="_Toc389067584"/>
    </w:p>
    <w:p w:rsidR="00BB22B2" w:rsidRDefault="00BB22B2">
      <w:pPr>
        <w:spacing w:after="20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B0220" w:rsidRPr="0099117B" w:rsidRDefault="005B0220" w:rsidP="0099117B">
      <w:pPr>
        <w:pStyle w:val="1"/>
        <w:jc w:val="center"/>
        <w:rPr>
          <w:color w:val="auto"/>
        </w:rPr>
      </w:pPr>
      <w:bookmarkStart w:id="2" w:name="_Toc389220770"/>
      <w:r w:rsidRPr="0099117B">
        <w:rPr>
          <w:color w:val="auto"/>
        </w:rPr>
        <w:lastRenderedPageBreak/>
        <w:t>Реферат</w:t>
      </w:r>
      <w:bookmarkEnd w:id="0"/>
      <w:bookmarkEnd w:id="1"/>
      <w:bookmarkEnd w:id="2"/>
    </w:p>
    <w:p w:rsidR="005B0220" w:rsidRDefault="005B0220" w:rsidP="005B0220"/>
    <w:p w:rsidR="005B0220" w:rsidRPr="005B0220" w:rsidRDefault="005B0220" w:rsidP="005B0220">
      <w:pPr>
        <w:pStyle w:val="2"/>
        <w:jc w:val="left"/>
      </w:pPr>
      <w:bookmarkStart w:id="3" w:name="_Toc389075576"/>
      <w:bookmarkStart w:id="4" w:name="_Toc389067585"/>
      <w:bookmarkStart w:id="5" w:name="_Toc389220771"/>
      <w:r w:rsidRPr="005B0220">
        <w:t>Сведения о работе:</w:t>
      </w:r>
      <w:bookmarkEnd w:id="3"/>
      <w:bookmarkEnd w:id="4"/>
      <w:bookmarkEnd w:id="5"/>
    </w:p>
    <w:p w:rsidR="005B0220" w:rsidRDefault="005B0220" w:rsidP="005B0220">
      <w:pPr>
        <w:spacing w:line="360" w:lineRule="auto"/>
        <w:ind w:left="709"/>
        <w:rPr>
          <w:szCs w:val="24"/>
        </w:rPr>
      </w:pPr>
      <w:r w:rsidRPr="005B0220">
        <w:rPr>
          <w:szCs w:val="24"/>
        </w:rPr>
        <w:t xml:space="preserve">Данная работа состоит из </w:t>
      </w:r>
      <w:r w:rsidR="009032DD" w:rsidRPr="009032DD">
        <w:rPr>
          <w:szCs w:val="24"/>
        </w:rPr>
        <w:t>5</w:t>
      </w:r>
      <w:r w:rsidR="00A30DA9">
        <w:rPr>
          <w:szCs w:val="24"/>
        </w:rPr>
        <w:t>1</w:t>
      </w:r>
      <w:r w:rsidRPr="005B0220">
        <w:rPr>
          <w:szCs w:val="24"/>
        </w:rPr>
        <w:t xml:space="preserve"> страниц и содержит три </w:t>
      </w:r>
      <w:r>
        <w:rPr>
          <w:szCs w:val="24"/>
        </w:rPr>
        <w:t xml:space="preserve">основные </w:t>
      </w:r>
      <w:r w:rsidRPr="005B0220">
        <w:rPr>
          <w:szCs w:val="24"/>
        </w:rPr>
        <w:t xml:space="preserve">главы: </w:t>
      </w:r>
    </w:p>
    <w:p w:rsidR="005B0220" w:rsidRDefault="005B0220" w:rsidP="005B0220">
      <w:pPr>
        <w:pStyle w:val="ac"/>
        <w:numPr>
          <w:ilvl w:val="0"/>
          <w:numId w:val="14"/>
        </w:numPr>
        <w:spacing w:line="360" w:lineRule="auto"/>
        <w:rPr>
          <w:szCs w:val="24"/>
        </w:rPr>
      </w:pPr>
      <w:r w:rsidRPr="005B0220">
        <w:rPr>
          <w:szCs w:val="24"/>
        </w:rPr>
        <w:t xml:space="preserve">«Обзор решения задач в выбранной области», </w:t>
      </w:r>
    </w:p>
    <w:p w:rsidR="005B0220" w:rsidRDefault="005B0220" w:rsidP="005B0220">
      <w:pPr>
        <w:pStyle w:val="ac"/>
        <w:numPr>
          <w:ilvl w:val="0"/>
          <w:numId w:val="14"/>
        </w:numPr>
        <w:spacing w:line="360" w:lineRule="auto"/>
        <w:rPr>
          <w:szCs w:val="24"/>
        </w:rPr>
      </w:pPr>
      <w:r w:rsidRPr="005B0220">
        <w:rPr>
          <w:szCs w:val="24"/>
        </w:rPr>
        <w:t xml:space="preserve">«Используемые методы и алгоритмы», </w:t>
      </w:r>
    </w:p>
    <w:p w:rsidR="005B0220" w:rsidRDefault="005B0220" w:rsidP="005B0220">
      <w:pPr>
        <w:pStyle w:val="ac"/>
        <w:numPr>
          <w:ilvl w:val="0"/>
          <w:numId w:val="14"/>
        </w:numPr>
        <w:spacing w:line="360" w:lineRule="auto"/>
        <w:rPr>
          <w:szCs w:val="24"/>
        </w:rPr>
      </w:pPr>
      <w:r w:rsidRPr="005B0220">
        <w:rPr>
          <w:szCs w:val="24"/>
        </w:rPr>
        <w:t xml:space="preserve">«Реализация и анализ результатов». </w:t>
      </w:r>
    </w:p>
    <w:p w:rsidR="005B0220" w:rsidRPr="005B0220" w:rsidRDefault="005B0220" w:rsidP="005B0220">
      <w:pPr>
        <w:spacing w:line="360" w:lineRule="auto"/>
        <w:ind w:firstLine="709"/>
        <w:rPr>
          <w:szCs w:val="24"/>
        </w:rPr>
      </w:pPr>
      <w:r>
        <w:rPr>
          <w:szCs w:val="24"/>
        </w:rPr>
        <w:t>Помимо этого</w:t>
      </w:r>
      <w:r w:rsidRPr="005B0220">
        <w:rPr>
          <w:szCs w:val="24"/>
        </w:rPr>
        <w:t xml:space="preserve"> в работе </w:t>
      </w:r>
      <w:proofErr w:type="gramStart"/>
      <w:r>
        <w:rPr>
          <w:szCs w:val="24"/>
        </w:rPr>
        <w:t>представлены</w:t>
      </w:r>
      <w:proofErr w:type="gramEnd"/>
      <w:r w:rsidRPr="005B0220">
        <w:rPr>
          <w:szCs w:val="24"/>
        </w:rPr>
        <w:t xml:space="preserve"> </w:t>
      </w:r>
      <w:r w:rsidR="00A30DA9" w:rsidRPr="001B5548">
        <w:rPr>
          <w:szCs w:val="24"/>
        </w:rPr>
        <w:t>19</w:t>
      </w:r>
      <w:r w:rsidRPr="005B0220">
        <w:rPr>
          <w:szCs w:val="24"/>
        </w:rPr>
        <w:t xml:space="preserve"> иллюстраци</w:t>
      </w:r>
      <w:r w:rsidR="006D71DF">
        <w:rPr>
          <w:szCs w:val="24"/>
        </w:rPr>
        <w:t>й</w:t>
      </w:r>
      <w:r w:rsidRPr="005B0220">
        <w:rPr>
          <w:szCs w:val="24"/>
        </w:rPr>
        <w:t xml:space="preserve">, </w:t>
      </w:r>
      <w:r w:rsidR="001B5548">
        <w:rPr>
          <w:szCs w:val="24"/>
        </w:rPr>
        <w:t>11</w:t>
      </w:r>
      <w:r w:rsidRPr="005B0220">
        <w:rPr>
          <w:szCs w:val="24"/>
        </w:rPr>
        <w:t xml:space="preserve"> таблиц, </w:t>
      </w:r>
      <w:r w:rsidRPr="001B5548">
        <w:rPr>
          <w:szCs w:val="24"/>
        </w:rPr>
        <w:t>5</w:t>
      </w:r>
      <w:r w:rsidRPr="005B0220">
        <w:rPr>
          <w:szCs w:val="24"/>
        </w:rPr>
        <w:t xml:space="preserve"> приложений</w:t>
      </w:r>
      <w:r>
        <w:rPr>
          <w:szCs w:val="24"/>
        </w:rPr>
        <w:t xml:space="preserve"> и список источников</w:t>
      </w:r>
      <w:r w:rsidRPr="005B0220">
        <w:rPr>
          <w:szCs w:val="24"/>
        </w:rPr>
        <w:t xml:space="preserve">. </w:t>
      </w:r>
      <w:r>
        <w:rPr>
          <w:szCs w:val="24"/>
        </w:rPr>
        <w:t xml:space="preserve">Было изучено и </w:t>
      </w:r>
      <w:r w:rsidRPr="005B0220">
        <w:rPr>
          <w:szCs w:val="24"/>
        </w:rPr>
        <w:t>использова</w:t>
      </w:r>
      <w:r>
        <w:rPr>
          <w:szCs w:val="24"/>
        </w:rPr>
        <w:t>но</w:t>
      </w:r>
      <w:r w:rsidRPr="005B0220">
        <w:rPr>
          <w:szCs w:val="24"/>
        </w:rPr>
        <w:t xml:space="preserve"> </w:t>
      </w:r>
      <w:r>
        <w:rPr>
          <w:szCs w:val="24"/>
        </w:rPr>
        <w:t>8</w:t>
      </w:r>
      <w:r w:rsidRPr="005B0220">
        <w:rPr>
          <w:szCs w:val="24"/>
        </w:rPr>
        <w:t xml:space="preserve"> источников,</w:t>
      </w:r>
      <w:r>
        <w:rPr>
          <w:szCs w:val="24"/>
        </w:rPr>
        <w:t xml:space="preserve"> в том числе и иностранных авторов и публицистов</w:t>
      </w:r>
      <w:r w:rsidRPr="005B0220">
        <w:rPr>
          <w:szCs w:val="24"/>
        </w:rPr>
        <w:t>.</w:t>
      </w:r>
      <w:r>
        <w:rPr>
          <w:szCs w:val="24"/>
        </w:rPr>
        <w:t xml:space="preserve"> Приложение содержит полный пакет документации из 5 документов. Список и приложения приведены в советующих разделах.</w:t>
      </w:r>
    </w:p>
    <w:p w:rsidR="005B0220" w:rsidRDefault="005B0220" w:rsidP="005B0220">
      <w:pPr>
        <w:pStyle w:val="2"/>
        <w:jc w:val="left"/>
      </w:pPr>
      <w:bookmarkStart w:id="6" w:name="_Toc389075577"/>
      <w:bookmarkStart w:id="7" w:name="_Toc389067586"/>
      <w:bookmarkStart w:id="8" w:name="_Toc389220772"/>
      <w:r>
        <w:t>Аннотация:</w:t>
      </w:r>
      <w:bookmarkEnd w:id="6"/>
      <w:bookmarkEnd w:id="7"/>
      <w:bookmarkEnd w:id="8"/>
    </w:p>
    <w:p w:rsidR="005D66D7" w:rsidRPr="005D66D7" w:rsidRDefault="005D66D7" w:rsidP="005D66D7">
      <w:pPr>
        <w:spacing w:line="360" w:lineRule="auto"/>
        <w:ind w:firstLine="709"/>
        <w:rPr>
          <w:szCs w:val="24"/>
        </w:rPr>
      </w:pPr>
      <w:r>
        <w:rPr>
          <w:szCs w:val="24"/>
        </w:rPr>
        <w:t>В работе исследовалось такое свойство графов как степень связности. При этом граф рассматрива</w:t>
      </w:r>
      <w:r w:rsidR="00E50D06">
        <w:rPr>
          <w:szCs w:val="24"/>
        </w:rPr>
        <w:t>лся</w:t>
      </w:r>
      <w:r>
        <w:rPr>
          <w:szCs w:val="24"/>
        </w:rPr>
        <w:t xml:space="preserve"> как стохастическая система со случайным </w:t>
      </w:r>
      <w:r w:rsidR="00E50D06">
        <w:rPr>
          <w:szCs w:val="24"/>
        </w:rPr>
        <w:t>взаимодействием</w:t>
      </w:r>
      <w:r>
        <w:rPr>
          <w:szCs w:val="24"/>
        </w:rPr>
        <w:t>.</w:t>
      </w:r>
    </w:p>
    <w:p w:rsidR="005B0220" w:rsidRDefault="005B0220" w:rsidP="005B0220">
      <w:pPr>
        <w:spacing w:line="360" w:lineRule="auto"/>
        <w:ind w:firstLine="709"/>
        <w:rPr>
          <w:szCs w:val="24"/>
        </w:rPr>
      </w:pPr>
      <w:r>
        <w:rPr>
          <w:szCs w:val="24"/>
        </w:rPr>
        <w:t>Целью работы является описание и разработка алгоритм</w:t>
      </w:r>
      <w:r w:rsidR="00E50D06">
        <w:rPr>
          <w:szCs w:val="24"/>
        </w:rPr>
        <w:t>ов</w:t>
      </w:r>
      <w:r>
        <w:rPr>
          <w:szCs w:val="24"/>
        </w:rPr>
        <w:t xml:space="preserve"> </w:t>
      </w:r>
      <w:r w:rsidR="00AF4B92">
        <w:rPr>
          <w:szCs w:val="24"/>
        </w:rPr>
        <w:t>проверки связности графов, алгоритмов подсчета количества графов и экспериментов для них для предоставления достоверных результатов;</w:t>
      </w:r>
      <w:r>
        <w:rPr>
          <w:szCs w:val="24"/>
        </w:rPr>
        <w:t xml:space="preserve"> </w:t>
      </w:r>
      <w:r w:rsidR="00AF4B92">
        <w:rPr>
          <w:szCs w:val="24"/>
        </w:rPr>
        <w:t xml:space="preserve">предложить способы </w:t>
      </w:r>
      <w:r>
        <w:rPr>
          <w:szCs w:val="24"/>
        </w:rPr>
        <w:t>хранения и представления данных, реализ</w:t>
      </w:r>
      <w:r w:rsidR="00AF4B92">
        <w:rPr>
          <w:szCs w:val="24"/>
        </w:rPr>
        <w:t>овать</w:t>
      </w:r>
      <w:r>
        <w:rPr>
          <w:szCs w:val="24"/>
        </w:rPr>
        <w:t xml:space="preserve"> </w:t>
      </w:r>
      <w:r w:rsidR="00AF4B92">
        <w:rPr>
          <w:szCs w:val="24"/>
        </w:rPr>
        <w:t>графическую часть для демонстрации процессов потери связности.</w:t>
      </w:r>
    </w:p>
    <w:p w:rsidR="00AF4B92" w:rsidRPr="00BE6C5D" w:rsidRDefault="00AF4B92" w:rsidP="005B0220">
      <w:pPr>
        <w:spacing w:line="360" w:lineRule="auto"/>
        <w:ind w:firstLine="709"/>
        <w:rPr>
          <w:szCs w:val="24"/>
        </w:rPr>
      </w:pPr>
      <w:r>
        <w:rPr>
          <w:szCs w:val="24"/>
        </w:rPr>
        <w:t>Работа содержит описания теоретической части и практической реализации. Так же представлены результаты работы, заключение и документация. Конечный результат работы представляет собой программный продукт, написанный на языке программирования</w:t>
      </w:r>
      <w:proofErr w:type="gramStart"/>
      <w:r>
        <w:rPr>
          <w:szCs w:val="24"/>
        </w:rPr>
        <w:t xml:space="preserve"> С</w:t>
      </w:r>
      <w:proofErr w:type="gramEnd"/>
      <w:r>
        <w:rPr>
          <w:szCs w:val="24"/>
        </w:rPr>
        <w:t xml:space="preserve">++ с использованием </w:t>
      </w:r>
      <w:r>
        <w:rPr>
          <w:szCs w:val="24"/>
          <w:lang w:val="en-US"/>
        </w:rPr>
        <w:t>SQLite</w:t>
      </w:r>
      <w:r>
        <w:rPr>
          <w:szCs w:val="24"/>
        </w:rPr>
        <w:t xml:space="preserve"> (для хранения данных на компьютере для дальнейшего их использования)</w:t>
      </w:r>
      <w:r w:rsidRPr="00AF4B92">
        <w:rPr>
          <w:szCs w:val="24"/>
        </w:rPr>
        <w:t xml:space="preserve"> </w:t>
      </w:r>
      <w:r>
        <w:rPr>
          <w:szCs w:val="24"/>
        </w:rPr>
        <w:t xml:space="preserve">и </w:t>
      </w:r>
      <w:r>
        <w:rPr>
          <w:szCs w:val="24"/>
          <w:lang w:val="en-US"/>
        </w:rPr>
        <w:t>OpenGL</w:t>
      </w:r>
      <w:r>
        <w:rPr>
          <w:szCs w:val="24"/>
        </w:rPr>
        <w:t xml:space="preserve"> (для визуального оформления демонстрации) в среде разработки </w:t>
      </w:r>
      <w:r>
        <w:rPr>
          <w:szCs w:val="24"/>
          <w:lang w:val="en-US"/>
        </w:rPr>
        <w:t>MS</w:t>
      </w:r>
      <w:r w:rsidRPr="00AF4B92">
        <w:rPr>
          <w:szCs w:val="24"/>
        </w:rPr>
        <w:t xml:space="preserve"> </w:t>
      </w:r>
      <w:r>
        <w:rPr>
          <w:szCs w:val="24"/>
          <w:lang w:val="en-US"/>
        </w:rPr>
        <w:t>Visual</w:t>
      </w:r>
      <w:r w:rsidRPr="00AF4B92">
        <w:rPr>
          <w:szCs w:val="24"/>
        </w:rPr>
        <w:t xml:space="preserve"> </w:t>
      </w:r>
      <w:r>
        <w:rPr>
          <w:szCs w:val="24"/>
          <w:lang w:val="en-US"/>
        </w:rPr>
        <w:t>Studio</w:t>
      </w:r>
      <w:r w:rsidRPr="00AF4B92">
        <w:rPr>
          <w:szCs w:val="24"/>
        </w:rPr>
        <w:t xml:space="preserve"> 2013</w:t>
      </w:r>
      <w:r>
        <w:rPr>
          <w:szCs w:val="24"/>
        </w:rPr>
        <w:t>.</w:t>
      </w:r>
      <w:r w:rsidRPr="00AF4B92">
        <w:rPr>
          <w:szCs w:val="24"/>
        </w:rPr>
        <w:t xml:space="preserve"> </w:t>
      </w:r>
      <w:r>
        <w:rPr>
          <w:szCs w:val="24"/>
        </w:rPr>
        <w:t>Программа предоставляет возможность выполнять задачи, описанные в техническом задании (Приложение А).</w:t>
      </w:r>
      <w:r w:rsidR="00BE6C5D">
        <w:rPr>
          <w:szCs w:val="24"/>
        </w:rPr>
        <w:t xml:space="preserve"> А использование вышеперечисленных технологий повышает качество приложения.</w:t>
      </w:r>
    </w:p>
    <w:p w:rsidR="005B0220" w:rsidRDefault="005B0220" w:rsidP="005B0220">
      <w:pPr>
        <w:pStyle w:val="2"/>
        <w:jc w:val="left"/>
      </w:pPr>
      <w:bookmarkStart w:id="9" w:name="_Toc389075578"/>
      <w:bookmarkStart w:id="10" w:name="_Toc389067587"/>
      <w:bookmarkStart w:id="11" w:name="_Toc389220773"/>
      <w:r>
        <w:t>Ключевые слова:</w:t>
      </w:r>
      <w:bookmarkEnd w:id="9"/>
      <w:bookmarkEnd w:id="10"/>
      <w:bookmarkEnd w:id="11"/>
    </w:p>
    <w:p w:rsidR="005B0220" w:rsidRPr="00DA1A7D" w:rsidRDefault="00DA1A7D" w:rsidP="00DA1A7D">
      <w:pPr>
        <w:spacing w:line="360" w:lineRule="auto"/>
        <w:ind w:firstLine="709"/>
        <w:rPr>
          <w:szCs w:val="24"/>
        </w:rPr>
      </w:pPr>
      <w:r>
        <w:rPr>
          <w:szCs w:val="24"/>
        </w:rPr>
        <w:t>Теория графов, невзвешенный неориентированный граф, связность графа, теория вероятностей, стохастическая система, математическая статистика, доверительный интервал, поиск пути в графе, матрица смежности.</w:t>
      </w:r>
      <w:r w:rsidR="005B0220">
        <w:rPr>
          <w:rFonts w:asciiTheme="majorHAnsi" w:hAnsiTheme="majorHAnsi"/>
          <w:b/>
          <w:sz w:val="32"/>
          <w:szCs w:val="32"/>
        </w:rPr>
        <w:br w:type="page"/>
      </w:r>
    </w:p>
    <w:p w:rsidR="00A32E03" w:rsidRDefault="00A32E03" w:rsidP="00A32E03">
      <w:pPr>
        <w:jc w:val="center"/>
        <w:rPr>
          <w:rFonts w:asciiTheme="majorHAnsi" w:hAnsiTheme="majorHAnsi"/>
          <w:b/>
          <w:sz w:val="32"/>
          <w:szCs w:val="32"/>
        </w:rPr>
      </w:pPr>
      <w:r w:rsidRPr="00A32E03">
        <w:rPr>
          <w:rFonts w:asciiTheme="majorHAnsi" w:hAnsiTheme="majorHAnsi"/>
          <w:b/>
          <w:sz w:val="32"/>
          <w:szCs w:val="32"/>
        </w:rPr>
        <w:lastRenderedPageBreak/>
        <w:t>Содержание</w:t>
      </w:r>
    </w:p>
    <w:p w:rsidR="00A32E03" w:rsidRDefault="00A32E03" w:rsidP="00A32E03">
      <w:pPr>
        <w:jc w:val="center"/>
        <w:rPr>
          <w:rFonts w:asciiTheme="majorHAnsi" w:hAnsiTheme="majorHAnsi"/>
          <w:b/>
          <w:sz w:val="32"/>
          <w:szCs w:val="32"/>
        </w:rPr>
      </w:pPr>
    </w:p>
    <w:sdt>
      <w:sdtPr>
        <w:id w:val="54333190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9117B" w:rsidRDefault="00A32E0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89220770" w:history="1">
            <w:r w:rsidR="0099117B" w:rsidRPr="00215147">
              <w:rPr>
                <w:rStyle w:val="ae"/>
                <w:noProof/>
              </w:rPr>
              <w:t>Реферат</w:t>
            </w:r>
            <w:r w:rsidR="0099117B">
              <w:rPr>
                <w:noProof/>
                <w:webHidden/>
              </w:rPr>
              <w:tab/>
            </w:r>
            <w:r w:rsidR="0099117B">
              <w:rPr>
                <w:noProof/>
                <w:webHidden/>
              </w:rPr>
              <w:fldChar w:fldCharType="begin"/>
            </w:r>
            <w:r w:rsidR="0099117B">
              <w:rPr>
                <w:noProof/>
                <w:webHidden/>
              </w:rPr>
              <w:instrText xml:space="preserve"> PAGEREF _Toc389220770 \h </w:instrText>
            </w:r>
            <w:r w:rsidR="0099117B">
              <w:rPr>
                <w:noProof/>
                <w:webHidden/>
              </w:rPr>
            </w:r>
            <w:r w:rsidR="0099117B">
              <w:rPr>
                <w:noProof/>
                <w:webHidden/>
              </w:rPr>
              <w:fldChar w:fldCharType="separate"/>
            </w:r>
            <w:r w:rsidR="0099117B">
              <w:rPr>
                <w:noProof/>
                <w:webHidden/>
              </w:rPr>
              <w:t>1</w:t>
            </w:r>
            <w:r w:rsidR="0099117B">
              <w:rPr>
                <w:noProof/>
                <w:webHidden/>
              </w:rPr>
              <w:fldChar w:fldCharType="end"/>
            </w:r>
          </w:hyperlink>
        </w:p>
        <w:p w:rsidR="0099117B" w:rsidRDefault="007F574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89220771" w:history="1">
            <w:r w:rsidR="0099117B" w:rsidRPr="00215147">
              <w:rPr>
                <w:rStyle w:val="ae"/>
                <w:noProof/>
              </w:rPr>
              <w:t>Сведения о работе:</w:t>
            </w:r>
            <w:r w:rsidR="0099117B">
              <w:rPr>
                <w:noProof/>
                <w:webHidden/>
              </w:rPr>
              <w:tab/>
            </w:r>
            <w:r w:rsidR="0099117B">
              <w:rPr>
                <w:noProof/>
                <w:webHidden/>
              </w:rPr>
              <w:fldChar w:fldCharType="begin"/>
            </w:r>
            <w:r w:rsidR="0099117B">
              <w:rPr>
                <w:noProof/>
                <w:webHidden/>
              </w:rPr>
              <w:instrText xml:space="preserve"> PAGEREF _Toc389220771 \h </w:instrText>
            </w:r>
            <w:r w:rsidR="0099117B">
              <w:rPr>
                <w:noProof/>
                <w:webHidden/>
              </w:rPr>
            </w:r>
            <w:r w:rsidR="0099117B">
              <w:rPr>
                <w:noProof/>
                <w:webHidden/>
              </w:rPr>
              <w:fldChar w:fldCharType="separate"/>
            </w:r>
            <w:r w:rsidR="0099117B">
              <w:rPr>
                <w:noProof/>
                <w:webHidden/>
              </w:rPr>
              <w:t>1</w:t>
            </w:r>
            <w:r w:rsidR="0099117B">
              <w:rPr>
                <w:noProof/>
                <w:webHidden/>
              </w:rPr>
              <w:fldChar w:fldCharType="end"/>
            </w:r>
          </w:hyperlink>
        </w:p>
        <w:p w:rsidR="0099117B" w:rsidRDefault="007F574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89220772" w:history="1">
            <w:r w:rsidR="0099117B" w:rsidRPr="00215147">
              <w:rPr>
                <w:rStyle w:val="ae"/>
                <w:noProof/>
              </w:rPr>
              <w:t>Аннотация:</w:t>
            </w:r>
            <w:r w:rsidR="0099117B">
              <w:rPr>
                <w:noProof/>
                <w:webHidden/>
              </w:rPr>
              <w:tab/>
            </w:r>
            <w:r w:rsidR="0099117B">
              <w:rPr>
                <w:noProof/>
                <w:webHidden/>
              </w:rPr>
              <w:fldChar w:fldCharType="begin"/>
            </w:r>
            <w:r w:rsidR="0099117B">
              <w:rPr>
                <w:noProof/>
                <w:webHidden/>
              </w:rPr>
              <w:instrText xml:space="preserve"> PAGEREF _Toc389220772 \h </w:instrText>
            </w:r>
            <w:r w:rsidR="0099117B">
              <w:rPr>
                <w:noProof/>
                <w:webHidden/>
              </w:rPr>
            </w:r>
            <w:r w:rsidR="0099117B">
              <w:rPr>
                <w:noProof/>
                <w:webHidden/>
              </w:rPr>
              <w:fldChar w:fldCharType="separate"/>
            </w:r>
            <w:r w:rsidR="0099117B">
              <w:rPr>
                <w:noProof/>
                <w:webHidden/>
              </w:rPr>
              <w:t>1</w:t>
            </w:r>
            <w:r w:rsidR="0099117B">
              <w:rPr>
                <w:noProof/>
                <w:webHidden/>
              </w:rPr>
              <w:fldChar w:fldCharType="end"/>
            </w:r>
          </w:hyperlink>
        </w:p>
        <w:p w:rsidR="0099117B" w:rsidRDefault="007F574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89220773" w:history="1">
            <w:r w:rsidR="0099117B" w:rsidRPr="00215147">
              <w:rPr>
                <w:rStyle w:val="ae"/>
                <w:noProof/>
              </w:rPr>
              <w:t>Ключевые слова:</w:t>
            </w:r>
            <w:r w:rsidR="0099117B">
              <w:rPr>
                <w:noProof/>
                <w:webHidden/>
              </w:rPr>
              <w:tab/>
            </w:r>
            <w:r w:rsidR="0099117B">
              <w:rPr>
                <w:noProof/>
                <w:webHidden/>
              </w:rPr>
              <w:fldChar w:fldCharType="begin"/>
            </w:r>
            <w:r w:rsidR="0099117B">
              <w:rPr>
                <w:noProof/>
                <w:webHidden/>
              </w:rPr>
              <w:instrText xml:space="preserve"> PAGEREF _Toc389220773 \h </w:instrText>
            </w:r>
            <w:r w:rsidR="0099117B">
              <w:rPr>
                <w:noProof/>
                <w:webHidden/>
              </w:rPr>
            </w:r>
            <w:r w:rsidR="0099117B">
              <w:rPr>
                <w:noProof/>
                <w:webHidden/>
              </w:rPr>
              <w:fldChar w:fldCharType="separate"/>
            </w:r>
            <w:r w:rsidR="0099117B">
              <w:rPr>
                <w:noProof/>
                <w:webHidden/>
              </w:rPr>
              <w:t>1</w:t>
            </w:r>
            <w:r w:rsidR="0099117B">
              <w:rPr>
                <w:noProof/>
                <w:webHidden/>
              </w:rPr>
              <w:fldChar w:fldCharType="end"/>
            </w:r>
          </w:hyperlink>
        </w:p>
        <w:p w:rsidR="0099117B" w:rsidRDefault="007F574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89220774" w:history="1">
            <w:r w:rsidR="0099117B" w:rsidRPr="00215147">
              <w:rPr>
                <w:rStyle w:val="ae"/>
                <w:noProof/>
              </w:rPr>
              <w:t>Определения, обозначения, сокращения</w:t>
            </w:r>
            <w:r w:rsidR="0099117B">
              <w:rPr>
                <w:noProof/>
                <w:webHidden/>
              </w:rPr>
              <w:tab/>
            </w:r>
            <w:r w:rsidR="0099117B">
              <w:rPr>
                <w:noProof/>
                <w:webHidden/>
              </w:rPr>
              <w:fldChar w:fldCharType="begin"/>
            </w:r>
            <w:r w:rsidR="0099117B">
              <w:rPr>
                <w:noProof/>
                <w:webHidden/>
              </w:rPr>
              <w:instrText xml:space="preserve"> PAGEREF _Toc389220774 \h </w:instrText>
            </w:r>
            <w:r w:rsidR="0099117B">
              <w:rPr>
                <w:noProof/>
                <w:webHidden/>
              </w:rPr>
            </w:r>
            <w:r w:rsidR="0099117B">
              <w:rPr>
                <w:noProof/>
                <w:webHidden/>
              </w:rPr>
              <w:fldChar w:fldCharType="separate"/>
            </w:r>
            <w:r w:rsidR="0099117B">
              <w:rPr>
                <w:noProof/>
                <w:webHidden/>
              </w:rPr>
              <w:t>4</w:t>
            </w:r>
            <w:r w:rsidR="0099117B">
              <w:rPr>
                <w:noProof/>
                <w:webHidden/>
              </w:rPr>
              <w:fldChar w:fldCharType="end"/>
            </w:r>
          </w:hyperlink>
        </w:p>
        <w:p w:rsidR="0099117B" w:rsidRDefault="007F574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89220775" w:history="1">
            <w:r w:rsidR="0099117B" w:rsidRPr="00215147">
              <w:rPr>
                <w:rStyle w:val="ae"/>
                <w:noProof/>
              </w:rPr>
              <w:t>Введение</w:t>
            </w:r>
            <w:r w:rsidR="0099117B">
              <w:rPr>
                <w:noProof/>
                <w:webHidden/>
              </w:rPr>
              <w:tab/>
            </w:r>
            <w:r w:rsidR="0099117B">
              <w:rPr>
                <w:noProof/>
                <w:webHidden/>
              </w:rPr>
              <w:fldChar w:fldCharType="begin"/>
            </w:r>
            <w:r w:rsidR="0099117B">
              <w:rPr>
                <w:noProof/>
                <w:webHidden/>
              </w:rPr>
              <w:instrText xml:space="preserve"> PAGEREF _Toc389220775 \h </w:instrText>
            </w:r>
            <w:r w:rsidR="0099117B">
              <w:rPr>
                <w:noProof/>
                <w:webHidden/>
              </w:rPr>
            </w:r>
            <w:r w:rsidR="0099117B">
              <w:rPr>
                <w:noProof/>
                <w:webHidden/>
              </w:rPr>
              <w:fldChar w:fldCharType="separate"/>
            </w:r>
            <w:r w:rsidR="0099117B">
              <w:rPr>
                <w:noProof/>
                <w:webHidden/>
              </w:rPr>
              <w:t>5</w:t>
            </w:r>
            <w:r w:rsidR="0099117B">
              <w:rPr>
                <w:noProof/>
                <w:webHidden/>
              </w:rPr>
              <w:fldChar w:fldCharType="end"/>
            </w:r>
          </w:hyperlink>
        </w:p>
        <w:p w:rsidR="0099117B" w:rsidRDefault="007F574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89220776" w:history="1">
            <w:r w:rsidR="0099117B" w:rsidRPr="00215147">
              <w:rPr>
                <w:rStyle w:val="ae"/>
                <w:noProof/>
              </w:rPr>
              <w:t>Глава 1. Обзор решения задач в выбранной области</w:t>
            </w:r>
            <w:r w:rsidR="0099117B">
              <w:rPr>
                <w:noProof/>
                <w:webHidden/>
              </w:rPr>
              <w:tab/>
            </w:r>
            <w:r w:rsidR="0099117B">
              <w:rPr>
                <w:noProof/>
                <w:webHidden/>
              </w:rPr>
              <w:fldChar w:fldCharType="begin"/>
            </w:r>
            <w:r w:rsidR="0099117B">
              <w:rPr>
                <w:noProof/>
                <w:webHidden/>
              </w:rPr>
              <w:instrText xml:space="preserve"> PAGEREF _Toc389220776 \h </w:instrText>
            </w:r>
            <w:r w:rsidR="0099117B">
              <w:rPr>
                <w:noProof/>
                <w:webHidden/>
              </w:rPr>
            </w:r>
            <w:r w:rsidR="0099117B">
              <w:rPr>
                <w:noProof/>
                <w:webHidden/>
              </w:rPr>
              <w:fldChar w:fldCharType="separate"/>
            </w:r>
            <w:r w:rsidR="0099117B">
              <w:rPr>
                <w:noProof/>
                <w:webHidden/>
              </w:rPr>
              <w:t>6</w:t>
            </w:r>
            <w:r w:rsidR="0099117B">
              <w:rPr>
                <w:noProof/>
                <w:webHidden/>
              </w:rPr>
              <w:fldChar w:fldCharType="end"/>
            </w:r>
          </w:hyperlink>
        </w:p>
        <w:p w:rsidR="0099117B" w:rsidRDefault="007F574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89220777" w:history="1">
            <w:r w:rsidR="0099117B" w:rsidRPr="00215147">
              <w:rPr>
                <w:rStyle w:val="ae"/>
                <w:noProof/>
              </w:rPr>
              <w:t>Глава 2. Используемые методы и алгоритмы</w:t>
            </w:r>
            <w:r w:rsidR="0099117B">
              <w:rPr>
                <w:noProof/>
                <w:webHidden/>
              </w:rPr>
              <w:tab/>
            </w:r>
            <w:r w:rsidR="0099117B">
              <w:rPr>
                <w:noProof/>
                <w:webHidden/>
              </w:rPr>
              <w:fldChar w:fldCharType="begin"/>
            </w:r>
            <w:r w:rsidR="0099117B">
              <w:rPr>
                <w:noProof/>
                <w:webHidden/>
              </w:rPr>
              <w:instrText xml:space="preserve"> PAGEREF _Toc389220777 \h </w:instrText>
            </w:r>
            <w:r w:rsidR="0099117B">
              <w:rPr>
                <w:noProof/>
                <w:webHidden/>
              </w:rPr>
            </w:r>
            <w:r w:rsidR="0099117B">
              <w:rPr>
                <w:noProof/>
                <w:webHidden/>
              </w:rPr>
              <w:fldChar w:fldCharType="separate"/>
            </w:r>
            <w:r w:rsidR="0099117B">
              <w:rPr>
                <w:noProof/>
                <w:webHidden/>
              </w:rPr>
              <w:t>8</w:t>
            </w:r>
            <w:r w:rsidR="0099117B">
              <w:rPr>
                <w:noProof/>
                <w:webHidden/>
              </w:rPr>
              <w:fldChar w:fldCharType="end"/>
            </w:r>
          </w:hyperlink>
        </w:p>
        <w:p w:rsidR="0099117B" w:rsidRDefault="007F574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89220778" w:history="1">
            <w:r w:rsidR="0099117B" w:rsidRPr="00215147">
              <w:rPr>
                <w:rStyle w:val="ae"/>
                <w:noProof/>
              </w:rPr>
              <w:t>Условия и ограничения</w:t>
            </w:r>
            <w:r w:rsidR="0099117B">
              <w:rPr>
                <w:noProof/>
                <w:webHidden/>
              </w:rPr>
              <w:tab/>
            </w:r>
            <w:r w:rsidR="0099117B">
              <w:rPr>
                <w:noProof/>
                <w:webHidden/>
              </w:rPr>
              <w:fldChar w:fldCharType="begin"/>
            </w:r>
            <w:r w:rsidR="0099117B">
              <w:rPr>
                <w:noProof/>
                <w:webHidden/>
              </w:rPr>
              <w:instrText xml:space="preserve"> PAGEREF _Toc389220778 \h </w:instrText>
            </w:r>
            <w:r w:rsidR="0099117B">
              <w:rPr>
                <w:noProof/>
                <w:webHidden/>
              </w:rPr>
            </w:r>
            <w:r w:rsidR="0099117B">
              <w:rPr>
                <w:noProof/>
                <w:webHidden/>
              </w:rPr>
              <w:fldChar w:fldCharType="separate"/>
            </w:r>
            <w:r w:rsidR="0099117B">
              <w:rPr>
                <w:noProof/>
                <w:webHidden/>
              </w:rPr>
              <w:t>8</w:t>
            </w:r>
            <w:r w:rsidR="0099117B">
              <w:rPr>
                <w:noProof/>
                <w:webHidden/>
              </w:rPr>
              <w:fldChar w:fldCharType="end"/>
            </w:r>
          </w:hyperlink>
        </w:p>
        <w:p w:rsidR="0099117B" w:rsidRDefault="007F574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89220779" w:history="1">
            <w:r w:rsidR="0099117B" w:rsidRPr="00215147">
              <w:rPr>
                <w:rStyle w:val="ae"/>
                <w:noProof/>
              </w:rPr>
              <w:t>Первая подзадача</w:t>
            </w:r>
            <w:r w:rsidR="0099117B">
              <w:rPr>
                <w:noProof/>
                <w:webHidden/>
              </w:rPr>
              <w:tab/>
            </w:r>
            <w:r w:rsidR="0099117B">
              <w:rPr>
                <w:noProof/>
                <w:webHidden/>
              </w:rPr>
              <w:fldChar w:fldCharType="begin"/>
            </w:r>
            <w:r w:rsidR="0099117B">
              <w:rPr>
                <w:noProof/>
                <w:webHidden/>
              </w:rPr>
              <w:instrText xml:space="preserve"> PAGEREF _Toc389220779 \h </w:instrText>
            </w:r>
            <w:r w:rsidR="0099117B">
              <w:rPr>
                <w:noProof/>
                <w:webHidden/>
              </w:rPr>
            </w:r>
            <w:r w:rsidR="0099117B">
              <w:rPr>
                <w:noProof/>
                <w:webHidden/>
              </w:rPr>
              <w:fldChar w:fldCharType="separate"/>
            </w:r>
            <w:r w:rsidR="0099117B">
              <w:rPr>
                <w:noProof/>
                <w:webHidden/>
              </w:rPr>
              <w:t>9</w:t>
            </w:r>
            <w:r w:rsidR="0099117B">
              <w:rPr>
                <w:noProof/>
                <w:webHidden/>
              </w:rPr>
              <w:fldChar w:fldCharType="end"/>
            </w:r>
          </w:hyperlink>
        </w:p>
        <w:p w:rsidR="0099117B" w:rsidRDefault="007F574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89220780" w:history="1">
            <w:r w:rsidR="0099117B" w:rsidRPr="00215147">
              <w:rPr>
                <w:rStyle w:val="ae"/>
                <w:noProof/>
              </w:rPr>
              <w:t>Проблема представления графов</w:t>
            </w:r>
            <w:r w:rsidR="0099117B">
              <w:rPr>
                <w:noProof/>
                <w:webHidden/>
              </w:rPr>
              <w:tab/>
            </w:r>
            <w:r w:rsidR="0099117B">
              <w:rPr>
                <w:noProof/>
                <w:webHidden/>
              </w:rPr>
              <w:fldChar w:fldCharType="begin"/>
            </w:r>
            <w:r w:rsidR="0099117B">
              <w:rPr>
                <w:noProof/>
                <w:webHidden/>
              </w:rPr>
              <w:instrText xml:space="preserve"> PAGEREF _Toc389220780 \h </w:instrText>
            </w:r>
            <w:r w:rsidR="0099117B">
              <w:rPr>
                <w:noProof/>
                <w:webHidden/>
              </w:rPr>
            </w:r>
            <w:r w:rsidR="0099117B">
              <w:rPr>
                <w:noProof/>
                <w:webHidden/>
              </w:rPr>
              <w:fldChar w:fldCharType="separate"/>
            </w:r>
            <w:r w:rsidR="0099117B">
              <w:rPr>
                <w:noProof/>
                <w:webHidden/>
              </w:rPr>
              <w:t>9</w:t>
            </w:r>
            <w:r w:rsidR="0099117B">
              <w:rPr>
                <w:noProof/>
                <w:webHidden/>
              </w:rPr>
              <w:fldChar w:fldCharType="end"/>
            </w:r>
          </w:hyperlink>
        </w:p>
        <w:p w:rsidR="0099117B" w:rsidRDefault="007F574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89220781" w:history="1">
            <w:r w:rsidR="0099117B" w:rsidRPr="00215147">
              <w:rPr>
                <w:rStyle w:val="ae"/>
                <w:noProof/>
              </w:rPr>
              <w:t>Вторая подзадача</w:t>
            </w:r>
            <w:r w:rsidR="0099117B">
              <w:rPr>
                <w:noProof/>
                <w:webHidden/>
              </w:rPr>
              <w:tab/>
            </w:r>
            <w:r w:rsidR="0099117B">
              <w:rPr>
                <w:noProof/>
                <w:webHidden/>
              </w:rPr>
              <w:fldChar w:fldCharType="begin"/>
            </w:r>
            <w:r w:rsidR="0099117B">
              <w:rPr>
                <w:noProof/>
                <w:webHidden/>
              </w:rPr>
              <w:instrText xml:space="preserve"> PAGEREF _Toc389220781 \h </w:instrText>
            </w:r>
            <w:r w:rsidR="0099117B">
              <w:rPr>
                <w:noProof/>
                <w:webHidden/>
              </w:rPr>
            </w:r>
            <w:r w:rsidR="0099117B">
              <w:rPr>
                <w:noProof/>
                <w:webHidden/>
              </w:rPr>
              <w:fldChar w:fldCharType="separate"/>
            </w:r>
            <w:r w:rsidR="0099117B">
              <w:rPr>
                <w:noProof/>
                <w:webHidden/>
              </w:rPr>
              <w:t>9</w:t>
            </w:r>
            <w:r w:rsidR="0099117B">
              <w:rPr>
                <w:noProof/>
                <w:webHidden/>
              </w:rPr>
              <w:fldChar w:fldCharType="end"/>
            </w:r>
          </w:hyperlink>
        </w:p>
        <w:p w:rsidR="0099117B" w:rsidRDefault="007F574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89220782" w:history="1">
            <w:r w:rsidR="0099117B" w:rsidRPr="00215147">
              <w:rPr>
                <w:rStyle w:val="ae"/>
                <w:noProof/>
              </w:rPr>
              <w:t>Дополнительные задачи</w:t>
            </w:r>
            <w:r w:rsidR="0099117B">
              <w:rPr>
                <w:noProof/>
                <w:webHidden/>
              </w:rPr>
              <w:tab/>
            </w:r>
            <w:r w:rsidR="0099117B">
              <w:rPr>
                <w:noProof/>
                <w:webHidden/>
              </w:rPr>
              <w:fldChar w:fldCharType="begin"/>
            </w:r>
            <w:r w:rsidR="0099117B">
              <w:rPr>
                <w:noProof/>
                <w:webHidden/>
              </w:rPr>
              <w:instrText xml:space="preserve"> PAGEREF _Toc389220782 \h </w:instrText>
            </w:r>
            <w:r w:rsidR="0099117B">
              <w:rPr>
                <w:noProof/>
                <w:webHidden/>
              </w:rPr>
            </w:r>
            <w:r w:rsidR="0099117B">
              <w:rPr>
                <w:noProof/>
                <w:webHidden/>
              </w:rPr>
              <w:fldChar w:fldCharType="separate"/>
            </w:r>
            <w:r w:rsidR="0099117B">
              <w:rPr>
                <w:noProof/>
                <w:webHidden/>
              </w:rPr>
              <w:t>10</w:t>
            </w:r>
            <w:r w:rsidR="0099117B">
              <w:rPr>
                <w:noProof/>
                <w:webHidden/>
              </w:rPr>
              <w:fldChar w:fldCharType="end"/>
            </w:r>
          </w:hyperlink>
        </w:p>
        <w:p w:rsidR="0099117B" w:rsidRDefault="007F574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89220783" w:history="1">
            <w:r w:rsidR="0099117B" w:rsidRPr="00215147">
              <w:rPr>
                <w:rStyle w:val="ae"/>
                <w:noProof/>
              </w:rPr>
              <w:t>Глава 3. Реализация алгоритма и анализ результатов</w:t>
            </w:r>
            <w:r w:rsidR="0099117B">
              <w:rPr>
                <w:noProof/>
                <w:webHidden/>
              </w:rPr>
              <w:tab/>
            </w:r>
            <w:r w:rsidR="0099117B">
              <w:rPr>
                <w:noProof/>
                <w:webHidden/>
              </w:rPr>
              <w:fldChar w:fldCharType="begin"/>
            </w:r>
            <w:r w:rsidR="0099117B">
              <w:rPr>
                <w:noProof/>
                <w:webHidden/>
              </w:rPr>
              <w:instrText xml:space="preserve"> PAGEREF _Toc389220783 \h </w:instrText>
            </w:r>
            <w:r w:rsidR="0099117B">
              <w:rPr>
                <w:noProof/>
                <w:webHidden/>
              </w:rPr>
            </w:r>
            <w:r w:rsidR="0099117B">
              <w:rPr>
                <w:noProof/>
                <w:webHidden/>
              </w:rPr>
              <w:fldChar w:fldCharType="separate"/>
            </w:r>
            <w:r w:rsidR="0099117B">
              <w:rPr>
                <w:noProof/>
                <w:webHidden/>
              </w:rPr>
              <w:t>12</w:t>
            </w:r>
            <w:r w:rsidR="0099117B">
              <w:rPr>
                <w:noProof/>
                <w:webHidden/>
              </w:rPr>
              <w:fldChar w:fldCharType="end"/>
            </w:r>
          </w:hyperlink>
        </w:p>
        <w:p w:rsidR="0099117B" w:rsidRDefault="007F574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89220784" w:history="1">
            <w:r w:rsidR="0099117B" w:rsidRPr="00215147">
              <w:rPr>
                <w:rStyle w:val="ae"/>
                <w:noProof/>
              </w:rPr>
              <w:t>Использованные средства и технологии</w:t>
            </w:r>
            <w:r w:rsidR="0099117B">
              <w:rPr>
                <w:noProof/>
                <w:webHidden/>
              </w:rPr>
              <w:tab/>
            </w:r>
            <w:r w:rsidR="0099117B">
              <w:rPr>
                <w:noProof/>
                <w:webHidden/>
              </w:rPr>
              <w:fldChar w:fldCharType="begin"/>
            </w:r>
            <w:r w:rsidR="0099117B">
              <w:rPr>
                <w:noProof/>
                <w:webHidden/>
              </w:rPr>
              <w:instrText xml:space="preserve"> PAGEREF _Toc389220784 \h </w:instrText>
            </w:r>
            <w:r w:rsidR="0099117B">
              <w:rPr>
                <w:noProof/>
                <w:webHidden/>
              </w:rPr>
            </w:r>
            <w:r w:rsidR="0099117B">
              <w:rPr>
                <w:noProof/>
                <w:webHidden/>
              </w:rPr>
              <w:fldChar w:fldCharType="separate"/>
            </w:r>
            <w:r w:rsidR="0099117B">
              <w:rPr>
                <w:noProof/>
                <w:webHidden/>
              </w:rPr>
              <w:t>12</w:t>
            </w:r>
            <w:r w:rsidR="0099117B">
              <w:rPr>
                <w:noProof/>
                <w:webHidden/>
              </w:rPr>
              <w:fldChar w:fldCharType="end"/>
            </w:r>
          </w:hyperlink>
        </w:p>
        <w:p w:rsidR="0099117B" w:rsidRDefault="007F574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89220785" w:history="1">
            <w:r w:rsidR="0099117B" w:rsidRPr="00215147">
              <w:rPr>
                <w:rStyle w:val="ae"/>
                <w:noProof/>
              </w:rPr>
              <w:t>Измерения</w:t>
            </w:r>
            <w:r w:rsidR="0099117B">
              <w:rPr>
                <w:noProof/>
                <w:webHidden/>
              </w:rPr>
              <w:tab/>
            </w:r>
            <w:r w:rsidR="0099117B">
              <w:rPr>
                <w:noProof/>
                <w:webHidden/>
              </w:rPr>
              <w:fldChar w:fldCharType="begin"/>
            </w:r>
            <w:r w:rsidR="0099117B">
              <w:rPr>
                <w:noProof/>
                <w:webHidden/>
              </w:rPr>
              <w:instrText xml:space="preserve"> PAGEREF _Toc389220785 \h </w:instrText>
            </w:r>
            <w:r w:rsidR="0099117B">
              <w:rPr>
                <w:noProof/>
                <w:webHidden/>
              </w:rPr>
            </w:r>
            <w:r w:rsidR="0099117B">
              <w:rPr>
                <w:noProof/>
                <w:webHidden/>
              </w:rPr>
              <w:fldChar w:fldCharType="separate"/>
            </w:r>
            <w:r w:rsidR="0099117B">
              <w:rPr>
                <w:noProof/>
                <w:webHidden/>
              </w:rPr>
              <w:t>12</w:t>
            </w:r>
            <w:r w:rsidR="0099117B">
              <w:rPr>
                <w:noProof/>
                <w:webHidden/>
              </w:rPr>
              <w:fldChar w:fldCharType="end"/>
            </w:r>
          </w:hyperlink>
        </w:p>
        <w:p w:rsidR="0099117B" w:rsidRDefault="007F5740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89220786" w:history="1">
            <w:r w:rsidR="0099117B" w:rsidRPr="00215147">
              <w:rPr>
                <w:rStyle w:val="ae"/>
                <w:noProof/>
              </w:rPr>
              <w:t>Основные функции</w:t>
            </w:r>
            <w:r w:rsidR="0099117B">
              <w:rPr>
                <w:noProof/>
                <w:webHidden/>
              </w:rPr>
              <w:tab/>
            </w:r>
            <w:r w:rsidR="0099117B">
              <w:rPr>
                <w:noProof/>
                <w:webHidden/>
              </w:rPr>
              <w:fldChar w:fldCharType="begin"/>
            </w:r>
            <w:r w:rsidR="0099117B">
              <w:rPr>
                <w:noProof/>
                <w:webHidden/>
              </w:rPr>
              <w:instrText xml:space="preserve"> PAGEREF _Toc389220786 \h </w:instrText>
            </w:r>
            <w:r w:rsidR="0099117B">
              <w:rPr>
                <w:noProof/>
                <w:webHidden/>
              </w:rPr>
            </w:r>
            <w:r w:rsidR="0099117B">
              <w:rPr>
                <w:noProof/>
                <w:webHidden/>
              </w:rPr>
              <w:fldChar w:fldCharType="separate"/>
            </w:r>
            <w:r w:rsidR="0099117B">
              <w:rPr>
                <w:noProof/>
                <w:webHidden/>
              </w:rPr>
              <w:t>13</w:t>
            </w:r>
            <w:r w:rsidR="0099117B">
              <w:rPr>
                <w:noProof/>
                <w:webHidden/>
              </w:rPr>
              <w:fldChar w:fldCharType="end"/>
            </w:r>
          </w:hyperlink>
        </w:p>
        <w:p w:rsidR="0099117B" w:rsidRDefault="007F5740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89220787" w:history="1">
            <w:r w:rsidR="0099117B" w:rsidRPr="00215147">
              <w:rPr>
                <w:rStyle w:val="ae"/>
                <w:noProof/>
              </w:rPr>
              <w:t>Второстепенные функции</w:t>
            </w:r>
            <w:r w:rsidR="0099117B">
              <w:rPr>
                <w:noProof/>
                <w:webHidden/>
              </w:rPr>
              <w:tab/>
            </w:r>
            <w:r w:rsidR="0099117B">
              <w:rPr>
                <w:noProof/>
                <w:webHidden/>
              </w:rPr>
              <w:fldChar w:fldCharType="begin"/>
            </w:r>
            <w:r w:rsidR="0099117B">
              <w:rPr>
                <w:noProof/>
                <w:webHidden/>
              </w:rPr>
              <w:instrText xml:space="preserve"> PAGEREF _Toc389220787 \h </w:instrText>
            </w:r>
            <w:r w:rsidR="0099117B">
              <w:rPr>
                <w:noProof/>
                <w:webHidden/>
              </w:rPr>
            </w:r>
            <w:r w:rsidR="0099117B">
              <w:rPr>
                <w:noProof/>
                <w:webHidden/>
              </w:rPr>
              <w:fldChar w:fldCharType="separate"/>
            </w:r>
            <w:r w:rsidR="0099117B">
              <w:rPr>
                <w:noProof/>
                <w:webHidden/>
              </w:rPr>
              <w:t>15</w:t>
            </w:r>
            <w:r w:rsidR="0099117B">
              <w:rPr>
                <w:noProof/>
                <w:webHidden/>
              </w:rPr>
              <w:fldChar w:fldCharType="end"/>
            </w:r>
          </w:hyperlink>
        </w:p>
        <w:p w:rsidR="0099117B" w:rsidRDefault="007F574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89220788" w:history="1">
            <w:r w:rsidR="0099117B" w:rsidRPr="00215147">
              <w:rPr>
                <w:rStyle w:val="ae"/>
                <w:noProof/>
              </w:rPr>
              <w:t>Заключение</w:t>
            </w:r>
            <w:r w:rsidR="0099117B">
              <w:rPr>
                <w:noProof/>
                <w:webHidden/>
              </w:rPr>
              <w:tab/>
            </w:r>
            <w:r w:rsidR="0099117B">
              <w:rPr>
                <w:noProof/>
                <w:webHidden/>
              </w:rPr>
              <w:fldChar w:fldCharType="begin"/>
            </w:r>
            <w:r w:rsidR="0099117B">
              <w:rPr>
                <w:noProof/>
                <w:webHidden/>
              </w:rPr>
              <w:instrText xml:space="preserve"> PAGEREF _Toc389220788 \h </w:instrText>
            </w:r>
            <w:r w:rsidR="0099117B">
              <w:rPr>
                <w:noProof/>
                <w:webHidden/>
              </w:rPr>
            </w:r>
            <w:r w:rsidR="0099117B">
              <w:rPr>
                <w:noProof/>
                <w:webHidden/>
              </w:rPr>
              <w:fldChar w:fldCharType="separate"/>
            </w:r>
            <w:r w:rsidR="0099117B">
              <w:rPr>
                <w:noProof/>
                <w:webHidden/>
              </w:rPr>
              <w:t>17</w:t>
            </w:r>
            <w:r w:rsidR="0099117B">
              <w:rPr>
                <w:noProof/>
                <w:webHidden/>
              </w:rPr>
              <w:fldChar w:fldCharType="end"/>
            </w:r>
          </w:hyperlink>
        </w:p>
        <w:p w:rsidR="0099117B" w:rsidRDefault="007F574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89220789" w:history="1">
            <w:r w:rsidR="0099117B" w:rsidRPr="00215147">
              <w:rPr>
                <w:rStyle w:val="ae"/>
                <w:noProof/>
              </w:rPr>
              <w:t>Список использованных источников</w:t>
            </w:r>
            <w:r w:rsidR="0099117B">
              <w:rPr>
                <w:noProof/>
                <w:webHidden/>
              </w:rPr>
              <w:tab/>
            </w:r>
            <w:r w:rsidR="0099117B">
              <w:rPr>
                <w:noProof/>
                <w:webHidden/>
              </w:rPr>
              <w:fldChar w:fldCharType="begin"/>
            </w:r>
            <w:r w:rsidR="0099117B">
              <w:rPr>
                <w:noProof/>
                <w:webHidden/>
              </w:rPr>
              <w:instrText xml:space="preserve"> PAGEREF _Toc389220789 \h </w:instrText>
            </w:r>
            <w:r w:rsidR="0099117B">
              <w:rPr>
                <w:noProof/>
                <w:webHidden/>
              </w:rPr>
            </w:r>
            <w:r w:rsidR="0099117B">
              <w:rPr>
                <w:noProof/>
                <w:webHidden/>
              </w:rPr>
              <w:fldChar w:fldCharType="separate"/>
            </w:r>
            <w:r w:rsidR="0099117B">
              <w:rPr>
                <w:noProof/>
                <w:webHidden/>
              </w:rPr>
              <w:t>18</w:t>
            </w:r>
            <w:r w:rsidR="0099117B">
              <w:rPr>
                <w:noProof/>
                <w:webHidden/>
              </w:rPr>
              <w:fldChar w:fldCharType="end"/>
            </w:r>
          </w:hyperlink>
        </w:p>
        <w:p w:rsidR="00A32E03" w:rsidRPr="00A32E03" w:rsidRDefault="00A32E03" w:rsidP="00A32E03">
          <w:r>
            <w:rPr>
              <w:b/>
              <w:bCs/>
            </w:rPr>
            <w:fldChar w:fldCharType="end"/>
          </w:r>
        </w:p>
      </w:sdtContent>
    </w:sdt>
    <w:p w:rsidR="00057CB6" w:rsidRDefault="00A32E03">
      <w:pPr>
        <w:spacing w:after="200"/>
        <w:jc w:val="left"/>
      </w:pPr>
      <w:r>
        <w:br w:type="page"/>
      </w:r>
      <w:bookmarkStart w:id="12" w:name="_GoBack"/>
      <w:bookmarkEnd w:id="12"/>
    </w:p>
    <w:p w:rsidR="00057CB6" w:rsidRDefault="00057CB6" w:rsidP="00057CB6">
      <w:pPr>
        <w:pStyle w:val="1"/>
        <w:jc w:val="center"/>
        <w:rPr>
          <w:color w:val="auto"/>
          <w:sz w:val="32"/>
          <w:szCs w:val="32"/>
        </w:rPr>
      </w:pPr>
      <w:bookmarkStart w:id="13" w:name="_Toc389167225"/>
      <w:bookmarkStart w:id="14" w:name="_Toc389067588"/>
      <w:bookmarkStart w:id="15" w:name="_Toc389220774"/>
      <w:r>
        <w:rPr>
          <w:color w:val="auto"/>
          <w:sz w:val="32"/>
          <w:szCs w:val="32"/>
        </w:rPr>
        <w:lastRenderedPageBreak/>
        <w:t>Определения, обозначения,</w:t>
      </w:r>
      <w:r w:rsidRPr="00057CB6">
        <w:rPr>
          <w:color w:val="auto"/>
          <w:sz w:val="32"/>
          <w:szCs w:val="32"/>
        </w:rPr>
        <w:t xml:space="preserve"> сокращения</w:t>
      </w:r>
      <w:bookmarkEnd w:id="13"/>
      <w:bookmarkEnd w:id="14"/>
      <w:bookmarkEnd w:id="15"/>
    </w:p>
    <w:p w:rsidR="003954F3" w:rsidRPr="003954F3" w:rsidRDefault="003954F3" w:rsidP="003954F3"/>
    <w:p w:rsidR="00057CB6" w:rsidRPr="00057CB6" w:rsidRDefault="00057CB6" w:rsidP="00057CB6">
      <w:pPr>
        <w:spacing w:line="360" w:lineRule="auto"/>
        <w:ind w:firstLine="680"/>
        <w:rPr>
          <w:szCs w:val="24"/>
        </w:rPr>
      </w:pPr>
      <w:r>
        <w:rPr>
          <w:szCs w:val="24"/>
        </w:rPr>
        <w:t xml:space="preserve">Далее мы будем говорить о </w:t>
      </w:r>
      <w:r w:rsidRPr="003954F3">
        <w:rPr>
          <w:b/>
          <w:szCs w:val="24"/>
        </w:rPr>
        <w:t>графе</w:t>
      </w:r>
      <w:r>
        <w:rPr>
          <w:szCs w:val="24"/>
        </w:rPr>
        <w:t xml:space="preserve"> как о </w:t>
      </w:r>
      <w:r w:rsidRPr="003954F3">
        <w:rPr>
          <w:b/>
          <w:szCs w:val="24"/>
        </w:rPr>
        <w:t>стохастической системе</w:t>
      </w:r>
      <w:r>
        <w:rPr>
          <w:szCs w:val="24"/>
        </w:rPr>
        <w:t xml:space="preserve"> со случайным</w:t>
      </w:r>
      <w:r w:rsidR="003954F3">
        <w:rPr>
          <w:szCs w:val="24"/>
        </w:rPr>
        <w:t>и</w:t>
      </w:r>
      <w:r>
        <w:rPr>
          <w:szCs w:val="24"/>
        </w:rPr>
        <w:t xml:space="preserve"> </w:t>
      </w:r>
      <w:r w:rsidR="003954F3">
        <w:rPr>
          <w:szCs w:val="24"/>
        </w:rPr>
        <w:t>процессами</w:t>
      </w:r>
      <w:r>
        <w:rPr>
          <w:szCs w:val="24"/>
        </w:rPr>
        <w:t>. Связано это с тем, что в графе в случайном порядке будут удаляться связи между узлами. Это означает, что заранее узнать, какое ребро будет удалено, невозможно.</w:t>
      </w:r>
    </w:p>
    <w:p w:rsidR="00057CB6" w:rsidRDefault="00057CB6">
      <w:pPr>
        <w:spacing w:after="200"/>
        <w:jc w:val="left"/>
      </w:pPr>
    </w:p>
    <w:p w:rsidR="00057CB6" w:rsidRDefault="00057CB6">
      <w:pPr>
        <w:spacing w:after="200"/>
        <w:jc w:val="left"/>
      </w:pPr>
      <w:r>
        <w:br w:type="page"/>
      </w:r>
    </w:p>
    <w:p w:rsidR="00A32E03" w:rsidRDefault="00A32E03" w:rsidP="00A32E03">
      <w:pPr>
        <w:pStyle w:val="1"/>
        <w:jc w:val="center"/>
        <w:rPr>
          <w:color w:val="auto"/>
        </w:rPr>
      </w:pPr>
      <w:bookmarkStart w:id="16" w:name="_Toc389220775"/>
      <w:r w:rsidRPr="00A32E03">
        <w:rPr>
          <w:color w:val="auto"/>
        </w:rPr>
        <w:lastRenderedPageBreak/>
        <w:t>Введение</w:t>
      </w:r>
      <w:bookmarkEnd w:id="16"/>
    </w:p>
    <w:p w:rsidR="00C805FA" w:rsidRDefault="00C805FA" w:rsidP="00FC4D95">
      <w:pPr>
        <w:ind w:firstLine="709"/>
      </w:pPr>
      <w:r>
        <w:t>Связ</w:t>
      </w:r>
      <w:r w:rsidR="00780B24">
        <w:t>ность</w:t>
      </w:r>
      <w:r>
        <w:t xml:space="preserve"> графов является одним из основных понятий </w:t>
      </w:r>
      <w:r w:rsidR="00780B24">
        <w:t xml:space="preserve">в </w:t>
      </w:r>
      <w:r>
        <w:t>теории графов [1]. В этой работе рассм</w:t>
      </w:r>
      <w:r w:rsidR="00780B24">
        <w:t>а</w:t>
      </w:r>
      <w:r>
        <w:t>три</w:t>
      </w:r>
      <w:r w:rsidR="00780B24">
        <w:t>вае</w:t>
      </w:r>
      <w:r w:rsidR="00DD0A09">
        <w:t>тся</w:t>
      </w:r>
      <w:r>
        <w:t xml:space="preserve"> степен</w:t>
      </w:r>
      <w:r w:rsidR="00FC4D95">
        <w:t>ь</w:t>
      </w:r>
      <w:r>
        <w:t xml:space="preserve"> связности неориентированн</w:t>
      </w:r>
      <w:r w:rsidR="00780B24">
        <w:t>ых графов</w:t>
      </w:r>
      <w:r>
        <w:t xml:space="preserve">. </w:t>
      </w:r>
      <w:r w:rsidR="00677691">
        <w:t xml:space="preserve">А считать граф </w:t>
      </w:r>
      <w:r w:rsidR="00677691" w:rsidRPr="00677691">
        <w:t>связным</w:t>
      </w:r>
      <w:r w:rsidR="00677691">
        <w:t xml:space="preserve"> можно</w:t>
      </w:r>
      <w:r w:rsidR="00677691" w:rsidRPr="00677691">
        <w:t xml:space="preserve">, </w:t>
      </w:r>
      <w:r w:rsidR="00677691">
        <w:t xml:space="preserve">только </w:t>
      </w:r>
      <w:r w:rsidR="00677691" w:rsidRPr="00677691">
        <w:t>если для любой пары различных вершин существует цепь, соединяющая эти вершины.</w:t>
      </w:r>
      <w:r w:rsidR="00677691">
        <w:t xml:space="preserve"> Е</w:t>
      </w:r>
      <w:r w:rsidR="00677691" w:rsidRPr="00677691">
        <w:t xml:space="preserve">сли </w:t>
      </w:r>
      <w:r w:rsidR="00677691">
        <w:t xml:space="preserve">же </w:t>
      </w:r>
      <w:r w:rsidR="00677691" w:rsidRPr="00677691">
        <w:t xml:space="preserve">для графа можно указать </w:t>
      </w:r>
      <w:r w:rsidR="00677691">
        <w:t xml:space="preserve">хоть одну </w:t>
      </w:r>
      <w:r w:rsidR="00677691" w:rsidRPr="00677691">
        <w:t>пару различных вершин, которые не соединяются цепью (простой цепью), то граф называется несвязным</w:t>
      </w:r>
      <w:r w:rsidR="00677691">
        <w:t xml:space="preserve">. </w:t>
      </w:r>
      <w:r>
        <w:t>Этот вопрос тесно связан с проблем</w:t>
      </w:r>
      <w:r w:rsidR="00780B24">
        <w:t>ами</w:t>
      </w:r>
      <w:r>
        <w:t xml:space="preserve"> </w:t>
      </w:r>
      <w:r w:rsidR="00780B24">
        <w:t xml:space="preserve">теории </w:t>
      </w:r>
      <w:r>
        <w:t>сет</w:t>
      </w:r>
      <w:r w:rsidR="00780B24">
        <w:t>евых</w:t>
      </w:r>
      <w:r>
        <w:t xml:space="preserve"> поток</w:t>
      </w:r>
      <w:r w:rsidR="00780B24">
        <w:t>ов</w:t>
      </w:r>
      <w:r>
        <w:t xml:space="preserve"> [2]</w:t>
      </w:r>
      <w:r w:rsidR="00780B24">
        <w:t>, [3]</w:t>
      </w:r>
      <w:r w:rsidR="00FC4D95">
        <w:t>.</w:t>
      </w:r>
      <w:r>
        <w:t xml:space="preserve"> </w:t>
      </w:r>
      <w:r w:rsidR="00FC4D95">
        <w:t>Задавая л</w:t>
      </w:r>
      <w:r w:rsidR="00780B24">
        <w:t>юбые сетевые</w:t>
      </w:r>
      <w:r>
        <w:t xml:space="preserve"> системы в виде графа</w:t>
      </w:r>
      <w:r w:rsidR="00FC4D95">
        <w:t>, можно проводить эксперименты по поиску надежной связности системы или проверки уже существующей структуры</w:t>
      </w:r>
      <w:r>
        <w:t xml:space="preserve">. </w:t>
      </w:r>
      <w:r w:rsidR="00FC4D95">
        <w:t>Таким образом, и</w:t>
      </w:r>
      <w:r w:rsidR="00780B24">
        <w:t xml:space="preserve">сследование сводится к </w:t>
      </w:r>
      <w:r w:rsidR="00FC4D95">
        <w:t>проведению определенного количества экспериментов над графом и поиску среднего числа ребер, которые можно удалить, прежде чем он распадется на несвязанные части.</w:t>
      </w:r>
    </w:p>
    <w:p w:rsidR="00C805FA" w:rsidRDefault="00C805FA" w:rsidP="005D66D7">
      <w:pPr>
        <w:ind w:firstLine="709"/>
      </w:pPr>
      <w:r>
        <w:t>Тем не менее, никогда не</w:t>
      </w:r>
      <w:r w:rsidR="00586CEE">
        <w:t>льзя</w:t>
      </w:r>
      <w:r>
        <w:t xml:space="preserve"> </w:t>
      </w:r>
      <w:r w:rsidR="00586CEE">
        <w:t>у</w:t>
      </w:r>
      <w:r>
        <w:t>знать</w:t>
      </w:r>
      <w:r w:rsidR="00586CEE">
        <w:t xml:space="preserve"> заранее</w:t>
      </w:r>
      <w:r>
        <w:t xml:space="preserve">, </w:t>
      </w:r>
      <w:r w:rsidR="00586CEE">
        <w:t>между какими двумя узлами</w:t>
      </w:r>
      <w:r>
        <w:t xml:space="preserve"> в сети будет нарушена </w:t>
      </w:r>
      <w:r w:rsidR="00586CEE">
        <w:t xml:space="preserve">связь в дальнейшем </w:t>
      </w:r>
      <w:r>
        <w:t>(причина</w:t>
      </w:r>
      <w:r w:rsidR="00605BE1">
        <w:t xml:space="preserve"> нарушения связи</w:t>
      </w:r>
      <w:r>
        <w:t xml:space="preserve"> не имеет значения в данн</w:t>
      </w:r>
      <w:r w:rsidR="00605BE1">
        <w:t>ой</w:t>
      </w:r>
      <w:r>
        <w:t xml:space="preserve"> </w:t>
      </w:r>
      <w:r w:rsidR="00605BE1">
        <w:t>работе</w:t>
      </w:r>
      <w:r>
        <w:t>). Таким образом, граф</w:t>
      </w:r>
      <w:r w:rsidR="00605BE1">
        <w:t xml:space="preserve"> рассматривается</w:t>
      </w:r>
      <w:r>
        <w:t xml:space="preserve"> как стохастическ</w:t>
      </w:r>
      <w:r w:rsidR="00605BE1">
        <w:t>ая</w:t>
      </w:r>
      <w:r>
        <w:t xml:space="preserve"> си</w:t>
      </w:r>
      <w:r w:rsidR="00780B24">
        <w:t>стем</w:t>
      </w:r>
      <w:r w:rsidR="00605BE1">
        <w:t>а</w:t>
      </w:r>
      <w:r w:rsidR="00780B24">
        <w:t xml:space="preserve"> со случайным воздействием</w:t>
      </w:r>
      <w:r>
        <w:t xml:space="preserve">, </w:t>
      </w:r>
      <w:r w:rsidR="00605BE1">
        <w:t>приводящим к непредсказуемым нарушениям соединений</w:t>
      </w:r>
      <w:r>
        <w:t xml:space="preserve">. </w:t>
      </w:r>
      <w:r w:rsidR="00677691">
        <w:t>П</w:t>
      </w:r>
      <w:r w:rsidR="00677691" w:rsidRPr="00677691">
        <w:t>роцесс называется стохастическим, если он описывается случайными переменными, значения которых меняются во времени</w:t>
      </w:r>
      <w:r w:rsidR="00677691">
        <w:t>. А с</w:t>
      </w:r>
      <w:r>
        <w:t>тохастичность системы в теории вероятност</w:t>
      </w:r>
      <w:r w:rsidR="009A6283">
        <w:t>ей</w:t>
      </w:r>
      <w:r w:rsidR="005D66D7">
        <w:t xml:space="preserve"> </w:t>
      </w:r>
      <w:r>
        <w:t xml:space="preserve">характеризует </w:t>
      </w:r>
      <w:r w:rsidR="00605BE1">
        <w:t>ее</w:t>
      </w:r>
      <w:r>
        <w:t xml:space="preserve"> как недетерминированн</w:t>
      </w:r>
      <w:r w:rsidR="00605BE1">
        <w:t>ую</w:t>
      </w:r>
      <w:r>
        <w:t xml:space="preserve">. </w:t>
      </w:r>
      <w:r w:rsidR="00605BE1">
        <w:t>Подобные</w:t>
      </w:r>
      <w:r>
        <w:t xml:space="preserve"> системы играют фундаментальную роль в математических моделях.</w:t>
      </w:r>
    </w:p>
    <w:p w:rsidR="00C805FA" w:rsidRDefault="001E6990" w:rsidP="00FC4D95">
      <w:pPr>
        <w:ind w:firstLine="709"/>
      </w:pPr>
      <w:r>
        <w:t>Следовательно, эта работа лежит на пересечении таких областей как теория графов и теория вероятност</w:t>
      </w:r>
      <w:r w:rsidR="009A6283">
        <w:t>ей</w:t>
      </w:r>
      <w:r>
        <w:t>. Но при этом о</w:t>
      </w:r>
      <w:r w:rsidR="00C805FA">
        <w:t>сновная цель этой работы заключается в</w:t>
      </w:r>
      <w:r w:rsidR="00780B24">
        <w:t xml:space="preserve"> создании программного продукта</w:t>
      </w:r>
      <w:r w:rsidR="00C805FA">
        <w:t>, позволяющ</w:t>
      </w:r>
      <w:r>
        <w:t>его</w:t>
      </w:r>
      <w:r w:rsidR="00C805FA">
        <w:t xml:space="preserve"> пользователю </w:t>
      </w:r>
      <w:r>
        <w:t>сконструировать</w:t>
      </w:r>
      <w:r w:rsidR="00C805FA">
        <w:t xml:space="preserve"> надежн</w:t>
      </w:r>
      <w:r>
        <w:t>ый</w:t>
      </w:r>
      <w:r w:rsidR="00C805FA">
        <w:t xml:space="preserve"> неориентированный граф в качестве модели сетевой системы или провер</w:t>
      </w:r>
      <w:r>
        <w:t>ить</w:t>
      </w:r>
      <w:r w:rsidR="00C805FA">
        <w:t xml:space="preserve"> степень связности уже существующ</w:t>
      </w:r>
      <w:r>
        <w:t>ей</w:t>
      </w:r>
      <w:r w:rsidR="00C805FA">
        <w:t>. Основными целями являются:</w:t>
      </w:r>
      <w:r w:rsidR="00780B24">
        <w:t xml:space="preserve"> предложить и внедрить методику, описывающую класс графов</w:t>
      </w:r>
      <w:r w:rsidR="00C805FA">
        <w:t xml:space="preserve">, для реализации </w:t>
      </w:r>
      <w:r>
        <w:t>генерации</w:t>
      </w:r>
      <w:r w:rsidR="00C805FA">
        <w:t xml:space="preserve"> графов на основе заданного описания и разработать эффективный по времени алгоритм динамиче</w:t>
      </w:r>
      <w:r w:rsidR="00780B24">
        <w:t xml:space="preserve">ской проверки </w:t>
      </w:r>
      <w:r>
        <w:t>связности</w:t>
      </w:r>
      <w:r w:rsidR="00780B24">
        <w:t xml:space="preserve"> графа</w:t>
      </w:r>
      <w:r>
        <w:t xml:space="preserve"> на каждом этапе удаления ребер</w:t>
      </w:r>
      <w:r w:rsidR="00C805FA">
        <w:t>, основанный на изучении достоинств и нед</w:t>
      </w:r>
      <w:r w:rsidR="00780B24">
        <w:t>остатк</w:t>
      </w:r>
      <w:r>
        <w:t>ов</w:t>
      </w:r>
      <w:r w:rsidR="00780B24">
        <w:t xml:space="preserve"> существующих алгоритмов</w:t>
      </w:r>
      <w:r w:rsidR="00DD0A09">
        <w:t xml:space="preserve"> поиска пути</w:t>
      </w:r>
      <w:r w:rsidR="00C805FA">
        <w:t>. Кроме того, есть несколько не</w:t>
      </w:r>
      <w:r w:rsidR="00780B24">
        <w:t>существенны</w:t>
      </w:r>
      <w:r w:rsidR="00DD0A09">
        <w:t>х</w:t>
      </w:r>
      <w:r w:rsidR="00780B24">
        <w:t xml:space="preserve"> задач</w:t>
      </w:r>
      <w:r w:rsidR="00DD0A09">
        <w:t>, таких</w:t>
      </w:r>
      <w:r w:rsidR="00780B24">
        <w:t xml:space="preserve"> как</w:t>
      </w:r>
      <w:r w:rsidR="00C805FA">
        <w:t xml:space="preserve">: анализ и </w:t>
      </w:r>
      <w:r w:rsidR="00DD0A09">
        <w:t>определение</w:t>
      </w:r>
      <w:r w:rsidR="00C805FA">
        <w:t xml:space="preserve"> нужн</w:t>
      </w:r>
      <w:r w:rsidR="00DD0A09">
        <w:t>ого</w:t>
      </w:r>
      <w:r w:rsidR="00C805FA">
        <w:t xml:space="preserve"> размер</w:t>
      </w:r>
      <w:r w:rsidR="00DD0A09">
        <w:t>а</w:t>
      </w:r>
      <w:r w:rsidR="00C805FA">
        <w:t xml:space="preserve"> выборки </w:t>
      </w:r>
      <w:r w:rsidR="00DD0A09">
        <w:t xml:space="preserve">графов, относящихся к общему описанию, и </w:t>
      </w:r>
      <w:r w:rsidR="00C805FA">
        <w:t xml:space="preserve">экспериментов </w:t>
      </w:r>
      <w:r w:rsidR="00DD0A09">
        <w:t>для каждого</w:t>
      </w:r>
      <w:r w:rsidR="00C805FA">
        <w:t xml:space="preserve"> граф</w:t>
      </w:r>
      <w:r w:rsidR="00DD0A09">
        <w:t xml:space="preserve">а </w:t>
      </w:r>
      <w:r w:rsidR="00C805FA">
        <w:t>для получения надежных результатов</w:t>
      </w:r>
      <w:r w:rsidR="00DD0A09">
        <w:t>;</w:t>
      </w:r>
      <w:r w:rsidR="00C805FA">
        <w:t xml:space="preserve"> добавить демонстрационный режим для визуального ознакомления с</w:t>
      </w:r>
      <w:r w:rsidR="00DD0A09">
        <w:t>о</w:t>
      </w:r>
      <w:r w:rsidR="00C805FA">
        <w:t xml:space="preserve"> стохастическ</w:t>
      </w:r>
      <w:r w:rsidR="00DD0A09">
        <w:t>ими</w:t>
      </w:r>
      <w:r w:rsidR="00C805FA">
        <w:t xml:space="preserve"> процесс</w:t>
      </w:r>
      <w:r w:rsidR="00DD0A09">
        <w:t>ами</w:t>
      </w:r>
      <w:r w:rsidR="00C805FA">
        <w:t xml:space="preserve"> потери с</w:t>
      </w:r>
      <w:r w:rsidR="00780B24">
        <w:t>вяз</w:t>
      </w:r>
      <w:r w:rsidR="00DD0A09">
        <w:t>ности</w:t>
      </w:r>
      <w:r w:rsidR="00780B24">
        <w:t xml:space="preserve"> в неориентированных граф</w:t>
      </w:r>
      <w:r w:rsidR="00DD0A09">
        <w:t>ах</w:t>
      </w:r>
      <w:r w:rsidR="00C805FA">
        <w:t>.</w:t>
      </w:r>
    </w:p>
    <w:p w:rsidR="00DD0A09" w:rsidRDefault="00C805FA" w:rsidP="00677691">
      <w:pPr>
        <w:ind w:firstLine="709"/>
      </w:pPr>
      <w:r>
        <w:t xml:space="preserve">В результате </w:t>
      </w:r>
      <w:r w:rsidR="00677691">
        <w:t>будет возможно</w:t>
      </w:r>
      <w:r w:rsidR="00780B24">
        <w:t xml:space="preserve"> оценить среднее число ребер (</w:t>
      </w:r>
      <w:r w:rsidR="00DD0A09">
        <w:t>из</w:t>
      </w:r>
      <w:r>
        <w:t xml:space="preserve"> определенного набора э</w:t>
      </w:r>
      <w:r w:rsidR="00780B24">
        <w:t>кспериментов), которые необходимо удалить</w:t>
      </w:r>
      <w:r>
        <w:t>, прежде чем гра</w:t>
      </w:r>
      <w:r w:rsidR="00DD0A09">
        <w:t>ф распадается на отдельные и не</w:t>
      </w:r>
      <w:r>
        <w:t>связанны</w:t>
      </w:r>
      <w:r w:rsidR="00DD0A09">
        <w:t>е</w:t>
      </w:r>
      <w:r>
        <w:t xml:space="preserve"> между собой част</w:t>
      </w:r>
      <w:r w:rsidR="00DD0A09">
        <w:t>и</w:t>
      </w:r>
      <w:r>
        <w:t xml:space="preserve"> и сравнить модели на осн</w:t>
      </w:r>
      <w:r w:rsidR="00780B24">
        <w:t>ове полученных средних значений</w:t>
      </w:r>
      <w:r w:rsidR="00DD0A09">
        <w:t>.</w:t>
      </w:r>
    </w:p>
    <w:p w:rsidR="00A32E03" w:rsidRDefault="00A32E03">
      <w:pPr>
        <w:spacing w:after="200"/>
        <w:jc w:val="lef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:rsidR="00CE05B1" w:rsidRDefault="00905A9C" w:rsidP="00A3413B">
      <w:pPr>
        <w:pStyle w:val="1"/>
        <w:jc w:val="center"/>
        <w:rPr>
          <w:color w:val="auto"/>
        </w:rPr>
      </w:pPr>
      <w:bookmarkStart w:id="17" w:name="_Toc389220776"/>
      <w:r w:rsidRPr="00A32E03">
        <w:rPr>
          <w:color w:val="auto"/>
        </w:rPr>
        <w:lastRenderedPageBreak/>
        <w:t>Глава 1</w:t>
      </w:r>
      <w:r w:rsidR="00A32E03">
        <w:rPr>
          <w:color w:val="auto"/>
        </w:rPr>
        <w:t>.</w:t>
      </w:r>
      <w:r w:rsidRPr="00A32E03">
        <w:rPr>
          <w:color w:val="auto"/>
        </w:rPr>
        <w:t xml:space="preserve"> </w:t>
      </w:r>
      <w:r w:rsidR="00026465" w:rsidRPr="00026465">
        <w:rPr>
          <w:color w:val="auto"/>
        </w:rPr>
        <w:t>Обзор решения задач в выбранной области</w:t>
      </w:r>
      <w:bookmarkEnd w:id="17"/>
    </w:p>
    <w:p w:rsidR="00A3413B" w:rsidRPr="00A3413B" w:rsidRDefault="00A3413B" w:rsidP="00A3413B"/>
    <w:p w:rsidR="00651AD0" w:rsidRDefault="0097394D" w:rsidP="00D45DAE">
      <w:pPr>
        <w:spacing w:line="360" w:lineRule="auto"/>
        <w:ind w:firstLine="708"/>
      </w:pPr>
      <w:r w:rsidRPr="00D45DAE">
        <w:rPr>
          <w:szCs w:val="24"/>
        </w:rPr>
        <w:t>Проанализируем некоторые существующие способы, пути, алгоритмы, технологии решения подзадач, которые являются полезными и важными для изучения и понимания стохастической степени связности</w:t>
      </w:r>
      <w:r>
        <w:t xml:space="preserve"> неориентированных графов.</w:t>
      </w:r>
    </w:p>
    <w:p w:rsidR="002B5E83" w:rsidRDefault="00651AD0" w:rsidP="00D45DAE">
      <w:pPr>
        <w:spacing w:line="360" w:lineRule="auto"/>
        <w:ind w:firstLine="708"/>
      </w:pPr>
      <w:r>
        <w:t>Самые первые</w:t>
      </w:r>
      <w:r w:rsidRPr="00651AD0">
        <w:t xml:space="preserve"> задачи теории графов восходят еще к</w:t>
      </w:r>
      <w:r>
        <w:t xml:space="preserve"> </w:t>
      </w:r>
      <w:r w:rsidRPr="00651AD0">
        <w:t>Эйлеру (XVIII в.)</w:t>
      </w:r>
      <w:r>
        <w:t>, хотя впервые термин «граф»</w:t>
      </w:r>
      <w:r w:rsidRPr="00651AD0">
        <w:t xml:space="preserve"> появилс</w:t>
      </w:r>
      <w:r>
        <w:t>я</w:t>
      </w:r>
      <w:r w:rsidRPr="00651AD0">
        <w:t xml:space="preserve"> в книге</w:t>
      </w:r>
      <w:r>
        <w:t xml:space="preserve"> выдающегося венгерского матема</w:t>
      </w:r>
      <w:r w:rsidRPr="00651AD0">
        <w:t>тика Д. Кёнига в 1936 г. [</w:t>
      </w:r>
      <w:r w:rsidR="009A6283" w:rsidRPr="009A6283">
        <w:t>4</w:t>
      </w:r>
      <w:r w:rsidRPr="00651AD0">
        <w:t>].</w:t>
      </w:r>
      <w:r>
        <w:t xml:space="preserve"> С тех пор появилось множество новых задач, терминов, понятий, решений, связанных с этим разделом дискетной математики. </w:t>
      </w:r>
      <w:r w:rsidRPr="00651AD0">
        <w:t xml:space="preserve">Теория графов содержит </w:t>
      </w:r>
      <w:r>
        <w:t xml:space="preserve">довольно </w:t>
      </w:r>
      <w:r w:rsidRPr="00651AD0">
        <w:t>большое количество</w:t>
      </w:r>
      <w:r>
        <w:t xml:space="preserve"> </w:t>
      </w:r>
      <w:r w:rsidRPr="00651AD0">
        <w:t>проблем</w:t>
      </w:r>
      <w:r>
        <w:t xml:space="preserve">, </w:t>
      </w:r>
      <w:r w:rsidRPr="00651AD0">
        <w:t xml:space="preserve">нерешённых </w:t>
      </w:r>
      <w:r>
        <w:t xml:space="preserve">и по сей день, </w:t>
      </w:r>
      <w:r w:rsidRPr="00651AD0">
        <w:t>и пока не доказанных гипотез</w:t>
      </w:r>
      <w:r>
        <w:t>.</w:t>
      </w:r>
    </w:p>
    <w:p w:rsidR="00D45DAE" w:rsidRDefault="00D45DAE" w:rsidP="00D45DAE">
      <w:pPr>
        <w:spacing w:line="360" w:lineRule="auto"/>
        <w:ind w:firstLine="708"/>
      </w:pPr>
      <w:r>
        <w:t xml:space="preserve">В данной работе под вниманием оказывается одна из многих характеристик графа: связность. </w:t>
      </w:r>
      <w:r w:rsidRPr="00D45DAE">
        <w:t>Связный граф</w:t>
      </w:r>
      <w:r w:rsidR="00CC3EC4">
        <w:t xml:space="preserve"> </w:t>
      </w:r>
      <w:r w:rsidRPr="00D45DAE">
        <w:t>—</w:t>
      </w:r>
      <w:r w:rsidR="00CC3EC4">
        <w:t xml:space="preserve"> </w:t>
      </w:r>
      <w:r>
        <w:t xml:space="preserve">это </w:t>
      </w:r>
      <w:r w:rsidRPr="00D45DAE">
        <w:t xml:space="preserve">граф, </w:t>
      </w:r>
      <w:r>
        <w:t>в котором</w:t>
      </w:r>
      <w:r w:rsidRPr="00D45DAE">
        <w:t xml:space="preserve"> между любой парой</w:t>
      </w:r>
      <w:r w:rsidR="00CC3EC4">
        <w:t xml:space="preserve"> </w:t>
      </w:r>
      <w:r w:rsidRPr="00D45DAE">
        <w:t>вершин</w:t>
      </w:r>
      <w:r w:rsidR="00CC3EC4">
        <w:t xml:space="preserve"> </w:t>
      </w:r>
      <w:r w:rsidRPr="00D45DAE">
        <w:t>существует как минимум один</w:t>
      </w:r>
      <w:r w:rsidR="00CC3EC4">
        <w:t xml:space="preserve"> </w:t>
      </w:r>
      <w:r w:rsidRPr="00D45DAE">
        <w:t>путь.</w:t>
      </w:r>
      <w:r w:rsidR="00A3413B" w:rsidRPr="00A3413B">
        <w:t xml:space="preserve"> Прямым применением</w:t>
      </w:r>
      <w:r w:rsidR="00CC3EC4">
        <w:t xml:space="preserve"> </w:t>
      </w:r>
      <w:r w:rsidR="00A3413B" w:rsidRPr="00A3413B">
        <w:t>теории графов</w:t>
      </w:r>
      <w:r w:rsidR="00A3413B">
        <w:t xml:space="preserve"> и, в частности, такой его характеристики как связность выступает</w:t>
      </w:r>
      <w:r w:rsidR="00A3413B" w:rsidRPr="00A3413B">
        <w:t xml:space="preserve"> теория сетей</w:t>
      </w:r>
      <w:r w:rsidR="00A3413B">
        <w:t>. Рассмотрим один всем известный пример: Интернет.</w:t>
      </w:r>
      <w:r w:rsidR="00A3413B" w:rsidRPr="00A3413B">
        <w:t xml:space="preserve"> </w:t>
      </w:r>
      <w:r w:rsidR="00A3413B">
        <w:t>В</w:t>
      </w:r>
      <w:r w:rsidR="00A3413B" w:rsidRPr="00A3413B">
        <w:t>се компьютеры</w:t>
      </w:r>
      <w:r w:rsidR="00A3413B">
        <w:t xml:space="preserve"> и устройства</w:t>
      </w:r>
      <w:r w:rsidR="00A3413B" w:rsidRPr="00A3413B">
        <w:t xml:space="preserve">, </w:t>
      </w:r>
      <w:r w:rsidR="00A3413B">
        <w:t>которые подключены</w:t>
      </w:r>
      <w:r w:rsidR="00A3413B" w:rsidRPr="00A3413B">
        <w:t xml:space="preserve"> в</w:t>
      </w:r>
      <w:r w:rsidR="00A3413B">
        <w:t>о</w:t>
      </w:r>
      <w:r w:rsidR="00A3413B" w:rsidRPr="00A3413B">
        <w:t xml:space="preserve"> </w:t>
      </w:r>
      <w:r w:rsidR="00A3413B">
        <w:t xml:space="preserve">всемирную </w:t>
      </w:r>
      <w:r w:rsidR="00A3413B" w:rsidRPr="00A3413B">
        <w:t xml:space="preserve">сеть, образуют </w:t>
      </w:r>
      <w:r w:rsidR="00A3413B">
        <w:t xml:space="preserve">по своей сути некий </w:t>
      </w:r>
      <w:r w:rsidR="00A3413B" w:rsidRPr="00A3413B">
        <w:t>связный граф</w:t>
      </w:r>
      <w:r w:rsidR="00A3413B">
        <w:t>.</w:t>
      </w:r>
      <w:r w:rsidR="00A3413B" w:rsidRPr="00A3413B">
        <w:t xml:space="preserve"> </w:t>
      </w:r>
      <w:r w:rsidR="00A3413B">
        <w:t>О</w:t>
      </w:r>
      <w:r w:rsidR="00A3413B" w:rsidRPr="00A3413B">
        <w:t>тдельн</w:t>
      </w:r>
      <w:r w:rsidR="00A3413B">
        <w:t>о взятая</w:t>
      </w:r>
      <w:r w:rsidR="00A3413B" w:rsidRPr="00A3413B">
        <w:t xml:space="preserve"> пара компьютеров</w:t>
      </w:r>
      <w:r w:rsidR="00A3413B">
        <w:t xml:space="preserve"> или любых других устройств</w:t>
      </w:r>
      <w:r w:rsidR="00A3413B" w:rsidRPr="00A3413B">
        <w:t xml:space="preserve"> может </w:t>
      </w:r>
      <w:r w:rsidR="00A3413B">
        <w:t xml:space="preserve">и не </w:t>
      </w:r>
      <w:r w:rsidR="00A3413B" w:rsidRPr="00A3413B">
        <w:t xml:space="preserve">быть соединена </w:t>
      </w:r>
      <w:r w:rsidR="00A3413B">
        <w:t xml:space="preserve">между собой </w:t>
      </w:r>
      <w:r w:rsidR="00A3413B" w:rsidRPr="00A3413B">
        <w:t xml:space="preserve">напрямую, </w:t>
      </w:r>
      <w:r w:rsidR="00A3413B">
        <w:t xml:space="preserve">однако </w:t>
      </w:r>
      <w:r w:rsidR="00A3413B" w:rsidRPr="00A3413B">
        <w:t xml:space="preserve">от каждого </w:t>
      </w:r>
      <w:r w:rsidR="00A3413B">
        <w:t>из них можно передать информацию друг другу или же любому другому</w:t>
      </w:r>
      <w:r w:rsidR="00A3413B" w:rsidRPr="00A3413B">
        <w:t>.</w:t>
      </w:r>
      <w:r w:rsidR="00A3413B">
        <w:t xml:space="preserve"> Этот пример как раз </w:t>
      </w:r>
      <w:r w:rsidR="00962FF7">
        <w:t xml:space="preserve">наглядно </w:t>
      </w:r>
      <w:r w:rsidR="00A3413B">
        <w:t>иллюстрирует определени</w:t>
      </w:r>
      <w:r w:rsidR="00962FF7">
        <w:t>е</w:t>
      </w:r>
      <w:r w:rsidR="00A3413B">
        <w:t xml:space="preserve"> связности.</w:t>
      </w:r>
    </w:p>
    <w:p w:rsidR="00D45DAE" w:rsidRDefault="004867F2" w:rsidP="004867F2">
      <w:pPr>
        <w:spacing w:line="360" w:lineRule="auto"/>
        <w:ind w:firstLine="708"/>
      </w:pPr>
      <w:r>
        <w:t>Существует множество способов проверки связности графов, в том числе основанных на алгоритмах поиска пути в графах</w:t>
      </w:r>
      <w:r w:rsidR="00AA2523">
        <w:t xml:space="preserve"> </w:t>
      </w:r>
      <w:r w:rsidR="00AA2523" w:rsidRPr="00AA2523">
        <w:t>[</w:t>
      </w:r>
      <w:r w:rsidR="009A6283" w:rsidRPr="009A6283">
        <w:t>5</w:t>
      </w:r>
      <w:r w:rsidR="00AA2523" w:rsidRPr="00AA2523">
        <w:t>]</w:t>
      </w:r>
      <w:r>
        <w:t xml:space="preserve">. Самый распространенный – алгоритм маркировки вершин. Эти алгоритмы просты </w:t>
      </w:r>
      <w:r w:rsidR="00AA2523">
        <w:t>в исполнении, и некоторым достаточно один раз посетить каждый узел. Однако в проблеме вычисления стохастической степени связности неориентированных графов не все так просто и эти алгоритмы будут недостаточно продуктивными.</w:t>
      </w:r>
    </w:p>
    <w:p w:rsidR="00465A45" w:rsidRDefault="00651AD0" w:rsidP="00465A45">
      <w:pPr>
        <w:spacing w:line="360" w:lineRule="auto"/>
        <w:ind w:firstLine="708"/>
      </w:pPr>
      <w:r>
        <w:t>Рассматриваем</w:t>
      </w:r>
      <w:r w:rsidR="00D45DAE">
        <w:t>ая</w:t>
      </w:r>
      <w:r>
        <w:t xml:space="preserve"> задач</w:t>
      </w:r>
      <w:r w:rsidR="00D45DAE">
        <w:t>а</w:t>
      </w:r>
      <w:r>
        <w:t xml:space="preserve"> по вычислению стохастической степени связности неориентированных графов</w:t>
      </w:r>
      <w:r w:rsidR="00D45DAE">
        <w:t xml:space="preserve"> содержит в себе набор подзадач, относящиеся не только к теории графов. Чтобы </w:t>
      </w:r>
      <w:r w:rsidR="00BA5804">
        <w:t xml:space="preserve">разобраться более детально, приведем следующий пример. Возьмем пример с железнодорожным сообщением в городах какого-либо региона (уже упомянутый пример из теории сетей тоже может быть наглядным). Если по каким-либо причинам (причина не существенна в данном изучении) были нарушены железнодорожные пути между городами </w:t>
      </w:r>
      <w:r w:rsidR="00BA5804">
        <w:rPr>
          <w:lang w:val="en-US"/>
        </w:rPr>
        <w:t>A</w:t>
      </w:r>
      <w:r w:rsidR="00BA5804">
        <w:t xml:space="preserve"> и </w:t>
      </w:r>
      <w:r w:rsidR="00BA5804">
        <w:rPr>
          <w:lang w:val="en-US"/>
        </w:rPr>
        <w:t>B</w:t>
      </w:r>
      <w:r w:rsidR="00BA5804">
        <w:t>.</w:t>
      </w:r>
      <w:r w:rsidR="005B4F97">
        <w:t xml:space="preserve"> При этом каждый из них связан с другими городами </w:t>
      </w:r>
      <w:r w:rsidR="005B4F97">
        <w:rPr>
          <w:lang w:val="en-US"/>
        </w:rPr>
        <w:t>C</w:t>
      </w:r>
      <w:r w:rsidR="005B4F97" w:rsidRPr="005B4F97">
        <w:t xml:space="preserve">, </w:t>
      </w:r>
      <w:r w:rsidR="005B4F97">
        <w:rPr>
          <w:lang w:val="en-US"/>
        </w:rPr>
        <w:t>D</w:t>
      </w:r>
      <w:r w:rsidR="005B4F97">
        <w:t xml:space="preserve">, </w:t>
      </w:r>
      <w:r w:rsidR="005B4F97">
        <w:rPr>
          <w:lang w:val="en-US"/>
        </w:rPr>
        <w:t>E</w:t>
      </w:r>
      <w:r w:rsidR="005B4F97" w:rsidRPr="005B4F97">
        <w:t xml:space="preserve"> </w:t>
      </w:r>
      <w:r w:rsidR="005B4F97">
        <w:t xml:space="preserve">и т. д. В данной ситуации есть вероятность, что город </w:t>
      </w:r>
      <w:r w:rsidR="005B4F97">
        <w:rPr>
          <w:lang w:val="en-US"/>
        </w:rPr>
        <w:t>A</w:t>
      </w:r>
      <w:r w:rsidR="005B4F97" w:rsidRPr="005B4F97">
        <w:t xml:space="preserve"> </w:t>
      </w:r>
      <w:r w:rsidR="005B4F97">
        <w:t xml:space="preserve">или </w:t>
      </w:r>
      <w:r w:rsidR="005B4F97">
        <w:rPr>
          <w:lang w:val="en-US"/>
        </w:rPr>
        <w:t>B</w:t>
      </w:r>
      <w:r w:rsidR="005B4F97">
        <w:t xml:space="preserve"> (и возможно некоторые другие города, имевшие возможность попасть в дальний город только через один из этих двух) оказались изолированными от общей системы железнодорожной сети. Значит, </w:t>
      </w:r>
      <w:r w:rsidR="005B4F97">
        <w:lastRenderedPageBreak/>
        <w:t xml:space="preserve">связанность оказалась нарушенной. Так же и в компьютерных сетях при разрыве, например, кабеля один или несколько узлов могут оказаться изолированными. Однако в обоих случаях разрыв имел непредсказуемый характер. Невозможно было предугадать, какая связь будет выведена из строя. Это значит, что процесс имеет случайный характер. </w:t>
      </w:r>
      <w:r w:rsidR="00465A45">
        <w:t>В данном ключе можно рассматривать граф, описывающий модель железнодорожного сообщения и компьютерной сети, как стохастическую систему. Ведь стохастическая система – это система</w:t>
      </w:r>
      <w:r w:rsidR="00465A45" w:rsidRPr="00465A45">
        <w:t>, изменени</w:t>
      </w:r>
      <w:r w:rsidR="00465A45">
        <w:t>я в которой нося</w:t>
      </w:r>
      <w:r w:rsidR="00465A45" w:rsidRPr="00465A45">
        <w:t xml:space="preserve">т случайный характер. При случайных воздействиях, данных о состоянии системы недостаточно для предсказания </w:t>
      </w:r>
      <w:r w:rsidR="00465A45">
        <w:t xml:space="preserve">событий </w:t>
      </w:r>
      <w:r w:rsidR="00465A45" w:rsidRPr="00465A45">
        <w:t>в последующий момент времени.</w:t>
      </w:r>
      <w:r w:rsidR="00465A45">
        <w:t xml:space="preserve"> </w:t>
      </w:r>
      <w:r w:rsidR="00465A45" w:rsidRPr="00465A45">
        <w:t xml:space="preserve">В данной работе граф </w:t>
      </w:r>
      <w:r w:rsidR="00465A45">
        <w:t xml:space="preserve">рассматривается </w:t>
      </w:r>
      <w:r w:rsidR="00465A45" w:rsidRPr="00465A45">
        <w:t>как стохастическ</w:t>
      </w:r>
      <w:r w:rsidR="00465A45">
        <w:t>ая</w:t>
      </w:r>
      <w:r w:rsidR="00465A45" w:rsidRPr="00465A45">
        <w:t xml:space="preserve"> систем</w:t>
      </w:r>
      <w:r w:rsidR="00465A45">
        <w:t>а</w:t>
      </w:r>
      <w:r w:rsidR="00465A45" w:rsidRPr="00465A45">
        <w:t xml:space="preserve"> со случайными воздействиями, приводящими к потере ребер</w:t>
      </w:r>
      <w:r w:rsidR="00465A45">
        <w:t xml:space="preserve"> и, в конечном счете, связности</w:t>
      </w:r>
      <w:r w:rsidR="00465A45" w:rsidRPr="00465A45">
        <w:t>.</w:t>
      </w:r>
    </w:p>
    <w:p w:rsidR="00905A9C" w:rsidRDefault="006A5FCC" w:rsidP="00071A47">
      <w:pPr>
        <w:spacing w:line="360" w:lineRule="auto"/>
        <w:ind w:firstLine="708"/>
      </w:pPr>
      <w:r>
        <w:t>Вышеприведенные доводы приводят к необходимости совершенствования алгоритмов</w:t>
      </w:r>
      <w:r w:rsidR="00071A47">
        <w:t>,</w:t>
      </w:r>
      <w:r>
        <w:t xml:space="preserve"> провер</w:t>
      </w:r>
      <w:r w:rsidR="00071A47">
        <w:t>яющих</w:t>
      </w:r>
      <w:r>
        <w:t xml:space="preserve"> связност</w:t>
      </w:r>
      <w:r w:rsidR="00071A47">
        <w:t>ь</w:t>
      </w:r>
      <w:r>
        <w:t xml:space="preserve"> графов. </w:t>
      </w:r>
      <w:r w:rsidR="00071A47">
        <w:t xml:space="preserve">Это открывает возможности для избегания  </w:t>
      </w:r>
      <w:r w:rsidR="00077435">
        <w:t xml:space="preserve">алгоритмов </w:t>
      </w:r>
      <w:r w:rsidR="00071A47">
        <w:t>обхода всех звеньев в графе, таких как поиск</w:t>
      </w:r>
      <w:r w:rsidR="00077435">
        <w:t>и</w:t>
      </w:r>
      <w:r w:rsidR="00071A47">
        <w:t xml:space="preserve"> в глубину и в ширину. </w:t>
      </w:r>
    </w:p>
    <w:p w:rsidR="00077435" w:rsidRDefault="00077435" w:rsidP="00071A47">
      <w:pPr>
        <w:spacing w:line="360" w:lineRule="auto"/>
        <w:ind w:firstLine="708"/>
      </w:pPr>
      <w:r>
        <w:t xml:space="preserve">Так как получаемые данные являются экспериментальными, то для их достоверности необходимо верно определить размер выборки. </w:t>
      </w:r>
      <w:r w:rsidR="000E20AF">
        <w:t>В теории вероятност</w:t>
      </w:r>
      <w:r w:rsidR="009A6283">
        <w:t>ей</w:t>
      </w:r>
      <w:r w:rsidR="000E20AF">
        <w:t xml:space="preserve"> существую методы поиска объема выборки и доверительных интервалов для них.</w:t>
      </w:r>
    </w:p>
    <w:p w:rsidR="000E20AF" w:rsidRPr="005B4F97" w:rsidRDefault="000E20AF" w:rsidP="00071A47">
      <w:pPr>
        <w:spacing w:line="360" w:lineRule="auto"/>
        <w:ind w:firstLine="708"/>
      </w:pPr>
      <w:r>
        <w:t>Основываясь на приведенные выше доводы, анализы, алгоритмы, методы можно создать программу, удовлетворяющую всем требованиям и позволяющую вычислять стохастическую степень связности неориентированных графов.</w:t>
      </w:r>
    </w:p>
    <w:p w:rsidR="00A32E03" w:rsidRDefault="00A32E03">
      <w:pPr>
        <w:spacing w:after="200"/>
        <w:jc w:val="lef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:rsidR="00CE05B1" w:rsidRPr="00A32E03" w:rsidRDefault="00CE05B1" w:rsidP="00A32E03">
      <w:pPr>
        <w:pStyle w:val="1"/>
        <w:jc w:val="center"/>
        <w:rPr>
          <w:color w:val="auto"/>
        </w:rPr>
      </w:pPr>
      <w:bookmarkStart w:id="18" w:name="_Toc389220777"/>
      <w:r w:rsidRPr="00A32E03">
        <w:rPr>
          <w:color w:val="auto"/>
        </w:rPr>
        <w:lastRenderedPageBreak/>
        <w:t>Глава 2</w:t>
      </w:r>
      <w:r w:rsidR="00A32E03">
        <w:rPr>
          <w:color w:val="auto"/>
        </w:rPr>
        <w:t>.</w:t>
      </w:r>
      <w:r w:rsidR="00905A9C" w:rsidRPr="00A32E03">
        <w:rPr>
          <w:color w:val="auto"/>
        </w:rPr>
        <w:t xml:space="preserve"> </w:t>
      </w:r>
      <w:r w:rsidR="00477D39" w:rsidRPr="00477D39">
        <w:rPr>
          <w:color w:val="auto"/>
        </w:rPr>
        <w:t>Используемые методы и алгоритмы</w:t>
      </w:r>
      <w:bookmarkEnd w:id="18"/>
    </w:p>
    <w:p w:rsidR="00477D39" w:rsidRPr="00D8406F" w:rsidRDefault="00D8406F" w:rsidP="00D8406F">
      <w:pPr>
        <w:pStyle w:val="2"/>
        <w:rPr>
          <w:sz w:val="24"/>
          <w:szCs w:val="24"/>
        </w:rPr>
      </w:pPr>
      <w:bookmarkStart w:id="19" w:name="_Toc389220778"/>
      <w:r w:rsidRPr="00D8406F">
        <w:rPr>
          <w:sz w:val="24"/>
          <w:szCs w:val="24"/>
        </w:rPr>
        <w:t>Условия и ограничения</w:t>
      </w:r>
      <w:bookmarkEnd w:id="19"/>
    </w:p>
    <w:p w:rsidR="00AC5E34" w:rsidRDefault="008B2D83" w:rsidP="00905A9C">
      <w:pPr>
        <w:spacing w:line="360" w:lineRule="auto"/>
        <w:ind w:firstLine="708"/>
      </w:pPr>
      <w:r>
        <w:t xml:space="preserve">Прежде всего, следует уточнить условия и ограничения </w:t>
      </w:r>
      <w:r w:rsidR="00D8406F">
        <w:t xml:space="preserve">в </w:t>
      </w:r>
      <w:r>
        <w:t>поставленной задач</w:t>
      </w:r>
      <w:r w:rsidR="00D8406F">
        <w:t>е, что позволит найти направление для дальнейшей работы</w:t>
      </w:r>
      <w:r>
        <w:t xml:space="preserve">. </w:t>
      </w:r>
    </w:p>
    <w:p w:rsidR="00AC5E34" w:rsidRDefault="00AC5E34" w:rsidP="00AC5E34">
      <w:pPr>
        <w:pStyle w:val="ac"/>
        <w:numPr>
          <w:ilvl w:val="0"/>
          <w:numId w:val="3"/>
        </w:numPr>
        <w:spacing w:line="360" w:lineRule="auto"/>
      </w:pPr>
      <w:r>
        <w:t xml:space="preserve">Во-первых, важно обратить внимание, что рассматриваемые графы являются </w:t>
      </w:r>
      <w:r w:rsidR="00BA6DDA">
        <w:t>неориентированными и невзвешенными. Это значит, что в данной работе рассматриваются только самые прост</w:t>
      </w:r>
      <w:r w:rsidR="00D8406F">
        <w:t>ейшие</w:t>
      </w:r>
      <w:r w:rsidR="00BA6DDA">
        <w:t xml:space="preserve"> виды графов. </w:t>
      </w:r>
      <w:r w:rsidR="00D8406F">
        <w:t>Это позволяет</w:t>
      </w:r>
      <w:r w:rsidR="00BA6DDA">
        <w:t xml:space="preserve"> </w:t>
      </w:r>
      <w:r w:rsidR="00D8406F">
        <w:t>избежать лишних</w:t>
      </w:r>
      <w:r w:rsidR="00BA6DDA">
        <w:t xml:space="preserve"> затрат памяти и времени при расчете весов ребер и их направлений</w:t>
      </w:r>
      <w:r w:rsidR="00D8406F">
        <w:t>. Так же узлы графов не имеют петель, связей элементов самих в себя</w:t>
      </w:r>
      <w:r w:rsidR="00BA6DDA">
        <w:t>.</w:t>
      </w:r>
    </w:p>
    <w:p w:rsidR="00AC5E34" w:rsidRDefault="00BA6DDA" w:rsidP="00AC5E34">
      <w:pPr>
        <w:pStyle w:val="ac"/>
        <w:numPr>
          <w:ilvl w:val="0"/>
          <w:numId w:val="3"/>
        </w:numPr>
        <w:spacing w:line="360" w:lineRule="auto"/>
      </w:pPr>
      <w:r>
        <w:t>Во-вторых, граф рассматривается как стохастическая система со случайными процессами, приводящими к потере ребер. Это значит, что следует учитывать случайный характер удаления связей</w:t>
      </w:r>
      <w:r w:rsidR="004B35FE">
        <w:t xml:space="preserve"> при проведении экспериментов.</w:t>
      </w:r>
    </w:p>
    <w:p w:rsidR="00AC5E34" w:rsidRDefault="004B35FE" w:rsidP="00AC5E34">
      <w:pPr>
        <w:pStyle w:val="ac"/>
        <w:numPr>
          <w:ilvl w:val="0"/>
          <w:numId w:val="3"/>
        </w:numPr>
        <w:spacing w:line="360" w:lineRule="auto"/>
      </w:pPr>
      <w:r>
        <w:t>В-третьих, графы в основном будут задаваться в виде некоторого описания</w:t>
      </w:r>
      <w:proofErr w:type="gramStart"/>
      <w:r w:rsidR="00D42D19" w:rsidRPr="00D42D19">
        <w:t>:</w:t>
      </w:r>
      <w:r>
        <w:t xml:space="preserve"> </w:t>
      </w:r>
      <m:oMath>
        <m:r>
          <w:rPr>
            <w:rFonts w:ascii="Cambria Math" w:hAnsi="Cambria Math"/>
          </w:rPr>
          <m:t>S={a,b,c,d,…}</m:t>
        </m:r>
      </m:oMath>
      <w:r w:rsidR="00D42D19">
        <w:t xml:space="preserve">, </w:t>
      </w:r>
      <w:proofErr w:type="gramEnd"/>
      <w:r w:rsidR="00D42D19">
        <w:t>где порядковый номер параметров равен номеру узла</w:t>
      </w:r>
      <w:r w:rsidR="00EC46C0">
        <w:t>,</w:t>
      </w:r>
      <w:r w:rsidR="00D42D19">
        <w:t xml:space="preserve"> </w:t>
      </w:r>
      <m:oMath>
        <m:r>
          <w:rPr>
            <w:rFonts w:ascii="Cambria Math" w:hAnsi="Cambria Math"/>
          </w:rPr>
          <m:t>a,b,c,d,…</m:t>
        </m:r>
      </m:oMath>
      <w:r w:rsidR="00D42D19">
        <w:t xml:space="preserve"> </w:t>
      </w:r>
      <w:r w:rsidR="00EC46C0">
        <w:t xml:space="preserve">- </w:t>
      </w:r>
      <w:r w:rsidR="00D42D19">
        <w:t xml:space="preserve">количество узлов, с которыми </w:t>
      </w:r>
      <w:r w:rsidR="00D42D19">
        <w:rPr>
          <w:lang w:val="en-US"/>
        </w:rPr>
        <w:t>i</w:t>
      </w:r>
      <w:r w:rsidR="00D42D19">
        <w:t xml:space="preserve">-тый узел имеет связи причем </w:t>
      </w:r>
      <m:oMath>
        <m:r>
          <w:rPr>
            <w:rFonts w:ascii="Cambria Math" w:hAnsi="Cambria Math"/>
          </w:rPr>
          <m:t>a≥b≥c≥d≥…</m:t>
        </m:r>
      </m:oMath>
      <w:r w:rsidR="00D42D19">
        <w:t xml:space="preserve">. </w:t>
      </w:r>
      <w:r w:rsidR="00580589">
        <w:t xml:space="preserve">К тому же каждое значение в описание указывает не уникальное количество связей, а общее. Это значит, что значения в описании полностью соответствуют узлам и их связям. Это значит, что каждая связь в описании указывается дважды. А значит, сумма всех значения должна быть четной, чтобы граф можно было построить, следуя инструкции </w:t>
      </w:r>
      <w:r w:rsidR="00580589" w:rsidRPr="00580589">
        <w:rPr>
          <w:i/>
          <w:lang w:val="en-US"/>
        </w:rPr>
        <w:t>S</w:t>
      </w:r>
      <w:r w:rsidR="00580589">
        <w:t>. Эти условия необходимо учесть при разработке проверок формата описания, введенного пользователем.</w:t>
      </w:r>
    </w:p>
    <w:p w:rsidR="00904F50" w:rsidRDefault="00FE5A8A" w:rsidP="00904F50">
      <w:pPr>
        <w:pStyle w:val="ac"/>
        <w:numPr>
          <w:ilvl w:val="0"/>
          <w:numId w:val="3"/>
        </w:numPr>
        <w:spacing w:line="360" w:lineRule="auto"/>
      </w:pPr>
      <w:r>
        <w:t xml:space="preserve">В-четвертых, по описанию </w:t>
      </w:r>
      <w:r>
        <w:rPr>
          <w:lang w:val="en-US"/>
        </w:rPr>
        <w:t>S</w:t>
      </w:r>
      <w:r>
        <w:t xml:space="preserve"> можно построить большое количество разных графов и с каждым из них нужно провести определенное количество экспериментов. Объемы этих выборок нельзя выбирать случайно</w:t>
      </w:r>
      <w:r w:rsidR="00580589">
        <w:t>, по желанию</w:t>
      </w:r>
      <w:r>
        <w:t>. Для этого необходимо прибегнуть к методам теории вероятност</w:t>
      </w:r>
      <w:r w:rsidR="009A6283">
        <w:t>ей</w:t>
      </w:r>
      <w:r>
        <w:t xml:space="preserve"> по поиску оптимального объема выборок графов для описания </w:t>
      </w:r>
      <w:r>
        <w:rPr>
          <w:lang w:val="en-US"/>
        </w:rPr>
        <w:t>S</w:t>
      </w:r>
      <w:r>
        <w:t xml:space="preserve"> и оптимального количество необходимых прогонов каждого графа по алгоритму удаления ребер.</w:t>
      </w:r>
      <w:r w:rsidR="00580589">
        <w:t xml:space="preserve"> Это предоставляет нам возможность выдавать достоверные статистические данные с точностью, которую пожелает указать сам пользователь.</w:t>
      </w:r>
    </w:p>
    <w:p w:rsidR="00477D39" w:rsidRDefault="008B2D83" w:rsidP="00AC5E34">
      <w:pPr>
        <w:spacing w:line="360" w:lineRule="auto"/>
        <w:ind w:firstLine="708"/>
      </w:pPr>
      <w:r>
        <w:lastRenderedPageBreak/>
        <w:t>Проблема вычисления стохастической степени связности неориентированных графов включает в себя несколько подзадач</w:t>
      </w:r>
      <w:r w:rsidR="00FE5A8A">
        <w:t xml:space="preserve">. Рассмотрим их в порядке </w:t>
      </w:r>
      <w:r w:rsidR="00D8406F">
        <w:t>прохождения</w:t>
      </w:r>
      <w:r w:rsidR="00FE5A8A">
        <w:t xml:space="preserve"> в программе.</w:t>
      </w:r>
    </w:p>
    <w:p w:rsidR="00580589" w:rsidRPr="00580589" w:rsidRDefault="00580589" w:rsidP="00580589">
      <w:pPr>
        <w:pStyle w:val="2"/>
        <w:rPr>
          <w:sz w:val="24"/>
          <w:szCs w:val="24"/>
        </w:rPr>
      </w:pPr>
      <w:bookmarkStart w:id="20" w:name="_Toc389220779"/>
      <w:r w:rsidRPr="00580589">
        <w:rPr>
          <w:sz w:val="24"/>
          <w:szCs w:val="24"/>
        </w:rPr>
        <w:t>Первая подзадача</w:t>
      </w:r>
      <w:bookmarkEnd w:id="20"/>
    </w:p>
    <w:p w:rsidR="00517042" w:rsidRDefault="00FE5A8A" w:rsidP="00A443CD">
      <w:pPr>
        <w:spacing w:line="360" w:lineRule="auto"/>
        <w:ind w:firstLine="708"/>
      </w:pPr>
      <w:r>
        <w:t xml:space="preserve">Первая подзадача заключается в нахождении оптимального объема выборки графов для описания </w:t>
      </w:r>
      <w:r w:rsidRPr="006934D9">
        <w:t>S</w:t>
      </w:r>
      <w:r w:rsidRPr="00FE5A8A">
        <w:t>.</w:t>
      </w:r>
      <w:r w:rsidR="006934D9">
        <w:t xml:space="preserve"> </w:t>
      </w:r>
      <w:r w:rsidR="006934D9" w:rsidRPr="006934D9">
        <w:t>Выборочная совокупность (</w:t>
      </w:r>
      <w:r w:rsidR="00580589">
        <w:t xml:space="preserve">или </w:t>
      </w:r>
      <w:r w:rsidR="006934D9" w:rsidRPr="006934D9">
        <w:t>выборка)</w:t>
      </w:r>
      <w:r w:rsidR="00D8406F">
        <w:t xml:space="preserve"> </w:t>
      </w:r>
      <w:r w:rsidR="006934D9" w:rsidRPr="006934D9">
        <w:t xml:space="preserve">— это отобранное по </w:t>
      </w:r>
      <w:r w:rsidR="00580589">
        <w:t xml:space="preserve">особому </w:t>
      </w:r>
      <w:r w:rsidR="006934D9" w:rsidRPr="006934D9">
        <w:t>строго заданному правилу определенное число элементов генеральной совокупности</w:t>
      </w:r>
      <w:r w:rsidR="00580589">
        <w:t>.</w:t>
      </w:r>
      <w:r w:rsidR="006934D9" w:rsidRPr="006934D9">
        <w:t xml:space="preserve"> </w:t>
      </w:r>
      <w:r w:rsidR="00580589">
        <w:t xml:space="preserve">Это число </w:t>
      </w:r>
      <w:r w:rsidR="006934D9" w:rsidRPr="006934D9">
        <w:t>обеспечива</w:t>
      </w:r>
      <w:r w:rsidR="00580589">
        <w:t>ет</w:t>
      </w:r>
      <w:r w:rsidR="006934D9" w:rsidRPr="006934D9">
        <w:t xml:space="preserve"> </w:t>
      </w:r>
      <w:r w:rsidR="00580589">
        <w:t xml:space="preserve">некоторую </w:t>
      </w:r>
      <w:r w:rsidR="006934D9" w:rsidRPr="006934D9">
        <w:t>достове</w:t>
      </w:r>
      <w:r w:rsidR="00580589">
        <w:t xml:space="preserve">рность и надёжность результатов того </w:t>
      </w:r>
      <w:r w:rsidR="006934D9" w:rsidRPr="006934D9">
        <w:t>явления</w:t>
      </w:r>
      <w:r w:rsidR="00580589">
        <w:t>, которое мы рассматриваем</w:t>
      </w:r>
      <w:r w:rsidR="006934D9" w:rsidRPr="006934D9">
        <w:t>.</w:t>
      </w:r>
      <w:r w:rsidR="006934D9">
        <w:t xml:space="preserve"> Объем выборки может быть вычислен </w:t>
      </w:r>
      <w:r w:rsidR="00580589">
        <w:t>по формуле</w:t>
      </w:r>
      <w:r w:rsidR="006934D9">
        <w:t xml:space="preserve"> </w:t>
      </w:r>
      <m:oMath>
        <m:r>
          <m:rPr>
            <m:sty m:val="p"/>
          </m:rPr>
          <w:rPr>
            <w:rFonts w:ascii="Cambria Math" w:hAnsi="Cambria Math"/>
          </w:rPr>
          <m:t>N=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δ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∆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A83175">
        <w:t xml:space="preserve"> </w:t>
      </w:r>
      <w:r w:rsidR="00A83175" w:rsidRPr="00A83175">
        <w:t>[6]</w:t>
      </w:r>
      <w:r w:rsidR="00C64477">
        <w:t>,</w:t>
      </w:r>
      <w:r w:rsidR="00C64477" w:rsidRPr="00C64477">
        <w:t xml:space="preserve"> </w:t>
      </w:r>
      <w:r w:rsidR="00C64477">
        <w:t xml:space="preserve">где </w:t>
      </w:r>
      <w:r w:rsidR="00C64477" w:rsidRPr="00C64477">
        <w:rPr>
          <w:i/>
        </w:rPr>
        <w:t>N</w:t>
      </w:r>
      <w:r w:rsidR="00C64477">
        <w:t xml:space="preserve"> — объем </w:t>
      </w:r>
      <w:r w:rsidR="00C64477" w:rsidRPr="00C64477">
        <w:t>выборки; δ — найденное среднее квадратичное отклонение; δ</w:t>
      </w:r>
      <w:r w:rsidR="00C64477" w:rsidRPr="00C64477">
        <w:rPr>
          <w:vertAlign w:val="superscript"/>
        </w:rPr>
        <w:t>2</w:t>
      </w:r>
      <w:r w:rsidR="00D8406F">
        <w:t xml:space="preserve"> </w:t>
      </w:r>
      <w:r w:rsidR="00C64477" w:rsidRPr="00C64477">
        <w:t xml:space="preserve">— дисперсия; </w:t>
      </w:r>
      <w:r w:rsidR="00C64477" w:rsidRPr="00C64477">
        <w:rPr>
          <w:i/>
        </w:rPr>
        <w:t>t</w:t>
      </w:r>
      <w:r w:rsidR="00C64477" w:rsidRPr="00C64477">
        <w:t xml:space="preserve"> — t-критерий, зависящий от числа планируемых опытов</w:t>
      </w:r>
      <w:r w:rsidR="00C64477">
        <w:t xml:space="preserve"> (</w:t>
      </w:r>
      <w:r w:rsidR="00C64477" w:rsidRPr="00C64477">
        <w:t xml:space="preserve">определяется </w:t>
      </w:r>
      <w:r w:rsidR="00D8406F">
        <w:t xml:space="preserve">по стандартной таблице значений </w:t>
      </w:r>
      <w:r w:rsidR="00C64477" w:rsidRPr="00C64477">
        <w:t>t-критерия Стьюдента</w:t>
      </w:r>
      <w:r w:rsidR="00C64477">
        <w:t>)</w:t>
      </w:r>
      <w:r w:rsidR="00C64477" w:rsidRPr="00C64477">
        <w:t>; Δ — ожидаемое значение предельной ошибки выборки</w:t>
      </w:r>
      <w:r w:rsidR="00C64477">
        <w:t xml:space="preserve">. </w:t>
      </w:r>
      <w:r w:rsidR="00580589">
        <w:t>Такой параметр как относительная погрешность</w:t>
      </w:r>
      <w:r w:rsidR="00295EC4">
        <w:t xml:space="preserve"> в программе буд</w:t>
      </w:r>
      <w:r w:rsidR="00580589">
        <w:t>е</w:t>
      </w:r>
      <w:r w:rsidR="00295EC4">
        <w:t>т указыва</w:t>
      </w:r>
      <w:r w:rsidR="00580589">
        <w:t>ться пользователем в настройках</w:t>
      </w:r>
      <w:r w:rsidR="00295EC4">
        <w:t xml:space="preserve"> для регулировки подходящей точности, которая будет необходима пользователю.</w:t>
      </w:r>
      <w:r w:rsidR="00580589">
        <w:t xml:space="preserve"> Однако необходимо понимать, что уменьшение значения погрешности приведет к дополнительным временным затратам. В то же время, в этом случае статистические данные будут более точными.</w:t>
      </w:r>
      <w:r w:rsidR="00295EC4">
        <w:t xml:space="preserve"> </w:t>
      </w:r>
      <w:r w:rsidR="00156089">
        <w:t>В дальнейшем, используя эту же методологию, необходимо найти оптимальное количество проводимых экспериментов для каждого сгенерированного графа.</w:t>
      </w:r>
      <w:r w:rsidR="001910D4">
        <w:t xml:space="preserve"> Тогда можно будет гарантировать точность результата. </w:t>
      </w:r>
    </w:p>
    <w:p w:rsidR="001910D4" w:rsidRPr="001910D4" w:rsidRDefault="001910D4" w:rsidP="001910D4">
      <w:pPr>
        <w:pStyle w:val="2"/>
        <w:rPr>
          <w:sz w:val="24"/>
          <w:szCs w:val="24"/>
        </w:rPr>
      </w:pPr>
      <w:bookmarkStart w:id="21" w:name="_Toc389220780"/>
      <w:r w:rsidRPr="001910D4">
        <w:rPr>
          <w:sz w:val="24"/>
          <w:szCs w:val="24"/>
        </w:rPr>
        <w:t>Проблема представления графов</w:t>
      </w:r>
      <w:bookmarkEnd w:id="21"/>
    </w:p>
    <w:p w:rsidR="00CA4875" w:rsidRDefault="00BB5970" w:rsidP="00A443CD">
      <w:pPr>
        <w:spacing w:line="360" w:lineRule="auto"/>
        <w:ind w:firstLine="708"/>
      </w:pPr>
      <w:r>
        <w:t xml:space="preserve">Чтобы работать с графами их необходимо как-то представлять в программе. </w:t>
      </w:r>
      <w:r w:rsidRPr="00BB5970">
        <w:t>«</w:t>
      </w:r>
      <w:r>
        <w:t>Есть</w:t>
      </w:r>
      <w:r w:rsidRPr="00BB5970">
        <w:t xml:space="preserve"> </w:t>
      </w:r>
      <w:r>
        <w:t>два</w:t>
      </w:r>
      <w:r w:rsidRPr="00BB5970">
        <w:t xml:space="preserve"> </w:t>
      </w:r>
      <w:r>
        <w:t>стандартных</w:t>
      </w:r>
      <w:r w:rsidRPr="00BB5970">
        <w:t xml:space="preserve"> </w:t>
      </w:r>
      <w:r>
        <w:t>способа</w:t>
      </w:r>
      <w:r w:rsidRPr="00BB5970">
        <w:t xml:space="preserve"> </w:t>
      </w:r>
      <w:r>
        <w:t>представить</w:t>
      </w:r>
      <w:r w:rsidRPr="00BB5970">
        <w:t xml:space="preserve"> </w:t>
      </w:r>
      <w:r>
        <w:t>граф</w:t>
      </w:r>
      <w:r w:rsidRPr="00BB5970">
        <w:t xml:space="preserve"> </w:t>
      </w:r>
      <w:r w:rsidRPr="00A4710E">
        <w:rPr>
          <w:lang w:val="en-US"/>
        </w:rPr>
        <w:t>G</w:t>
      </w:r>
      <w:r w:rsidRPr="00BB5970">
        <w:t xml:space="preserve"> = (</w:t>
      </w:r>
      <w:r w:rsidRPr="00A4710E">
        <w:rPr>
          <w:lang w:val="en-US"/>
        </w:rPr>
        <w:t>V</w:t>
      </w:r>
      <w:r w:rsidRPr="00BB5970">
        <w:t xml:space="preserve">, </w:t>
      </w:r>
      <w:r w:rsidRPr="00A4710E">
        <w:rPr>
          <w:lang w:val="en-US"/>
        </w:rPr>
        <w:t>E</w:t>
      </w:r>
      <w:r w:rsidRPr="00BB5970">
        <w:t xml:space="preserve">): </w:t>
      </w:r>
      <w:r>
        <w:t>как</w:t>
      </w:r>
      <w:r w:rsidRPr="00BB5970">
        <w:t xml:space="preserve"> </w:t>
      </w:r>
      <w:r>
        <w:t>набор</w:t>
      </w:r>
      <w:r w:rsidRPr="00BB5970">
        <w:t xml:space="preserve"> </w:t>
      </w:r>
      <w:r>
        <w:t>списков смежности или как матрицу смежности.</w:t>
      </w:r>
      <w:r w:rsidRPr="00BB5970">
        <w:t xml:space="preserve"> </w:t>
      </w:r>
      <w:r>
        <w:t>Оба способа применимы как к ориентированным, так и к неориентированным графам</w:t>
      </w:r>
      <w:r w:rsidRPr="00BB5970">
        <w:t>» [7] (</w:t>
      </w:r>
      <w:r>
        <w:t>стр</w:t>
      </w:r>
      <w:r w:rsidRPr="00BB5970">
        <w:t>. 527-531).</w:t>
      </w:r>
      <w:r w:rsidR="007B5398">
        <w:t xml:space="preserve"> Однако только с матрицей смежности можно быстро сказать, что существует связь, соединяющая две вершины. К тому же возможно использовать треугольную матрицу смежности по причине </w:t>
      </w:r>
      <w:r w:rsidR="0031128E">
        <w:t>отсутствия ориентации в связях графов</w:t>
      </w:r>
      <w:r w:rsidR="007B5398">
        <w:t>.</w:t>
      </w:r>
      <w:r w:rsidR="0031128E">
        <w:t xml:space="preserve"> В этом случае матрица будет симметричной относительно главной диагонали. Это позволит ускорить работу алгоритмов, работающих непосредственно с графами.</w:t>
      </w:r>
      <w:r w:rsidR="007B5398">
        <w:t xml:space="preserve"> </w:t>
      </w:r>
    </w:p>
    <w:p w:rsidR="001910D4" w:rsidRPr="001910D4" w:rsidRDefault="001910D4" w:rsidP="001910D4">
      <w:pPr>
        <w:pStyle w:val="2"/>
        <w:rPr>
          <w:sz w:val="24"/>
          <w:szCs w:val="24"/>
        </w:rPr>
      </w:pPr>
      <w:bookmarkStart w:id="22" w:name="_Toc389220781"/>
      <w:r w:rsidRPr="001910D4">
        <w:rPr>
          <w:sz w:val="24"/>
          <w:szCs w:val="24"/>
        </w:rPr>
        <w:t>Вторая подзадача</w:t>
      </w:r>
      <w:bookmarkEnd w:id="22"/>
    </w:p>
    <w:p w:rsidR="001910D4" w:rsidRDefault="00F749D0" w:rsidP="00A443CD">
      <w:pPr>
        <w:spacing w:line="360" w:lineRule="auto"/>
        <w:ind w:firstLine="708"/>
      </w:pPr>
      <w:r>
        <w:t>Следующий этап – случайное удаление ребер и проверка связности графов при каждой итерации. Необходимость случайного удаления была пояснена выше в начале главы (</w:t>
      </w:r>
      <w:r w:rsidR="001910D4">
        <w:t xml:space="preserve">Глава </w:t>
      </w:r>
      <w:r>
        <w:t>2)</w:t>
      </w:r>
      <w:r w:rsidR="001910D4">
        <w:t xml:space="preserve"> и в главе «Определения, обозначения, сокращения»</w:t>
      </w:r>
      <w:r>
        <w:t xml:space="preserve">. После того, как связь </w:t>
      </w:r>
      <w:r>
        <w:lastRenderedPageBreak/>
        <w:t>между двумя любыми узлами, которые имели эту связь ранее,</w:t>
      </w:r>
      <w:r w:rsidR="001910D4">
        <w:t xml:space="preserve"> была потеряна,</w:t>
      </w:r>
      <w:r>
        <w:t xml:space="preserve"> необходимо проверить граф на </w:t>
      </w:r>
      <w:r w:rsidR="001910D4">
        <w:t xml:space="preserve">критерий </w:t>
      </w:r>
      <w:r>
        <w:t>связност</w:t>
      </w:r>
      <w:r w:rsidR="001910D4">
        <w:t>и, чтобы узнать, не распался ли он на две части</w:t>
      </w:r>
      <w:r>
        <w:t>. В связи с тем, что оба звена графа, потерявшие связь, известны, проверка связности сводится к поиску пути в графе от первого узла ко второму. Это значит, что алгоритм освобождается от необходимости искать путь к каждому узлу и проверять все пути. Можно отказаться от тяжелых алгоритмов, таких как поиски в глубину и в ширину. Теперь можно обратить внимание на такие алгоритмы как: алгоритмы Дейкстры, Флойда, поиска</w:t>
      </w:r>
      <w:proofErr w:type="gramStart"/>
      <w:r>
        <w:t xml:space="preserve"> А</w:t>
      </w:r>
      <w:proofErr w:type="gramEnd"/>
      <w:r>
        <w:t>*.</w:t>
      </w:r>
      <w:r w:rsidR="00D328EE">
        <w:t xml:space="preserve"> </w:t>
      </w:r>
      <w:r w:rsidR="00ED5209">
        <w:t xml:space="preserve">Это значительно увеличивает общую эффективность и скорость работы модуля по поиску стохастической связности в группе графов, описываемых через </w:t>
      </w:r>
      <w:r w:rsidR="00ED5209" w:rsidRPr="001910D4">
        <w:rPr>
          <w:i/>
          <w:lang w:val="en-US"/>
        </w:rPr>
        <w:t>S</w:t>
      </w:r>
      <w:r w:rsidR="00ED5209">
        <w:t xml:space="preserve">. </w:t>
      </w:r>
    </w:p>
    <w:p w:rsidR="0031128E" w:rsidRPr="009F0878" w:rsidRDefault="00D328EE" w:rsidP="00A443CD">
      <w:pPr>
        <w:spacing w:line="360" w:lineRule="auto"/>
        <w:ind w:firstLine="708"/>
      </w:pPr>
      <w:r>
        <w:t xml:space="preserve">Последовательность шагов в этом этапе будет повторяться до тех пор, пока граф не распадется на несвязанные части, т.е. </w:t>
      </w:r>
      <w:r w:rsidR="00AE0348">
        <w:t>появится</w:t>
      </w:r>
      <w:r>
        <w:t xml:space="preserve"> хотя бы </w:t>
      </w:r>
      <w:r w:rsidR="008C70F1">
        <w:t>одна пара вершин, которые не будут иметь пути между собой</w:t>
      </w:r>
      <w:r w:rsidR="00AE0348">
        <w:t xml:space="preserve"> при разрыве связи между ними</w:t>
      </w:r>
      <w:r w:rsidR="008C70F1">
        <w:t>.</w:t>
      </w:r>
      <w:r w:rsidR="00AE0348">
        <w:t xml:space="preserve"> Однако на каждом этапе удаления мы будем получать каждый раз разный граф и пару элементов, между которыми раньше была связь. При этом на каждой итерации этот граф будет похож на граф из предыдущего шага цикла с разницей лишь в одну связь. Запись уже пройденных путей при поиске пути в предыдущих шагах цикла позволит быстрее выявить потерю связности. Для этого достаточно найти т</w:t>
      </w:r>
      <w:r w:rsidR="009F0878">
        <w:t>е</w:t>
      </w:r>
      <w:r w:rsidR="00AE0348">
        <w:t xml:space="preserve"> </w:t>
      </w:r>
      <w:r w:rsidR="009F0878">
        <w:t>пути</w:t>
      </w:r>
      <w:r w:rsidR="00AE0348">
        <w:t xml:space="preserve"> из списка, в котор</w:t>
      </w:r>
      <w:r w:rsidR="009F0878">
        <w:t>ых</w:t>
      </w:r>
      <w:r w:rsidR="00AE0348">
        <w:t xml:space="preserve"> участвовал</w:t>
      </w:r>
      <w:r w:rsidR="009F0878">
        <w:t>и</w:t>
      </w:r>
      <w:r w:rsidR="00AE0348">
        <w:t xml:space="preserve"> </w:t>
      </w:r>
      <w:r w:rsidR="009F0878">
        <w:t xml:space="preserve">ребра </w:t>
      </w:r>
      <w:r w:rsidR="00AE0348">
        <w:t>удаленн</w:t>
      </w:r>
      <w:r w:rsidR="009F0878">
        <w:t>ой</w:t>
      </w:r>
      <w:r w:rsidR="00AE0348">
        <w:t xml:space="preserve"> связ</w:t>
      </w:r>
      <w:r w:rsidR="009F0878">
        <w:t>и</w:t>
      </w:r>
      <w:r w:rsidR="00AE0348">
        <w:t>.</w:t>
      </w:r>
      <w:r w:rsidR="0042271E">
        <w:t xml:space="preserve"> После чего не составит проблем </w:t>
      </w:r>
      <w:r w:rsidR="009F0878">
        <w:t>составить путь по совпадающим элементам. Таким образом, можно быстрее искать пути между узлами, если они еще имеются в графе</w:t>
      </w:r>
    </w:p>
    <w:p w:rsidR="008C70F1" w:rsidRDefault="008C70F1" w:rsidP="00A443CD">
      <w:pPr>
        <w:spacing w:line="360" w:lineRule="auto"/>
        <w:ind w:firstLine="708"/>
      </w:pPr>
      <w:r>
        <w:t xml:space="preserve">В конечном счете, результатом работы будет </w:t>
      </w:r>
      <w:r w:rsidR="009F0878">
        <w:t xml:space="preserve">предоставление </w:t>
      </w:r>
      <w:r>
        <w:t>средне</w:t>
      </w:r>
      <w:r w:rsidR="009F0878">
        <w:t>го числа</w:t>
      </w:r>
      <w:r>
        <w:t xml:space="preserve"> удаленных ребер по всем проведенным экспериментам</w:t>
      </w:r>
      <w:r w:rsidR="009F0878">
        <w:t xml:space="preserve"> для всех сгенерированных графов, общего количества сгенерированных графов, найденного с помощью методов поиска объема выборки и суммарное количество экспериментов, которые были проведены со всеми графами</w:t>
      </w:r>
      <w:r>
        <w:t xml:space="preserve">. </w:t>
      </w:r>
    </w:p>
    <w:p w:rsidR="009F0878" w:rsidRPr="009F0878" w:rsidRDefault="009F0878" w:rsidP="009F0878">
      <w:pPr>
        <w:pStyle w:val="2"/>
        <w:rPr>
          <w:sz w:val="24"/>
          <w:szCs w:val="24"/>
        </w:rPr>
      </w:pPr>
      <w:bookmarkStart w:id="23" w:name="_Toc389220782"/>
      <w:r w:rsidRPr="009F0878">
        <w:rPr>
          <w:sz w:val="24"/>
          <w:szCs w:val="24"/>
        </w:rPr>
        <w:t>Дополнительные задачи</w:t>
      </w:r>
      <w:bookmarkEnd w:id="23"/>
    </w:p>
    <w:p w:rsidR="00DF5073" w:rsidRDefault="00DF5073" w:rsidP="00A443CD">
      <w:pPr>
        <w:spacing w:line="360" w:lineRule="auto"/>
        <w:ind w:firstLine="708"/>
      </w:pPr>
      <w:r>
        <w:t>Так же в программе пред</w:t>
      </w:r>
      <w:r w:rsidR="009F0878">
        <w:t>усмотрен</w:t>
      </w:r>
      <w:r>
        <w:t xml:space="preserve"> наглядный демонстрационный режим, в котором можно проследить </w:t>
      </w:r>
      <w:r w:rsidR="009F0878">
        <w:t>визуально</w:t>
      </w:r>
      <w:r>
        <w:t xml:space="preserve"> за процессом ра</w:t>
      </w:r>
      <w:r w:rsidR="009F0878">
        <w:t>зделения</w:t>
      </w:r>
      <w:r>
        <w:t xml:space="preserve"> графа на несвязанные части. </w:t>
      </w:r>
      <w:r w:rsidR="00295EC4">
        <w:t xml:space="preserve">Достаточно будет задать конкретный граф, и после программа приступит к удалению ребер в нем вплоть до потери связности. Это позволит проводить разовые </w:t>
      </w:r>
      <w:r w:rsidR="009F0878">
        <w:t xml:space="preserve">наглядные </w:t>
      </w:r>
      <w:r w:rsidR="00295EC4">
        <w:t>визуальные испытания определенных и конкретных систем (будь то компьютерные или транспортные</w:t>
      </w:r>
      <w:r w:rsidR="009F0878">
        <w:t xml:space="preserve"> системы</w:t>
      </w:r>
      <w:r w:rsidR="00295EC4">
        <w:t xml:space="preserve">, которые пользователь моделирует в виде неориентированных графов). Этот модуль реализуется на основе указанных выше алгоритмов создания, испытания и проверки графов с использованием графических низкоуровневых библиотек </w:t>
      </w:r>
      <w:r w:rsidR="00295EC4">
        <w:rPr>
          <w:lang w:val="en-US"/>
        </w:rPr>
        <w:t>OpenGL</w:t>
      </w:r>
      <w:r w:rsidR="00CE3B0B">
        <w:t xml:space="preserve"> для графического оформления работы модуля</w:t>
      </w:r>
      <w:r w:rsidR="00295EC4">
        <w:t>.</w:t>
      </w:r>
      <w:r w:rsidR="00CE3B0B">
        <w:t xml:space="preserve"> </w:t>
      </w:r>
    </w:p>
    <w:p w:rsidR="00CE3B0B" w:rsidRPr="00CE3B0B" w:rsidRDefault="00CE3B0B" w:rsidP="00A443CD">
      <w:pPr>
        <w:spacing w:line="360" w:lineRule="auto"/>
        <w:ind w:firstLine="708"/>
      </w:pPr>
      <w:r>
        <w:lastRenderedPageBreak/>
        <w:t xml:space="preserve">При всем при этом в локальную базу данных будут записываться несколько последних (объем пользователь сможет указать в настройках) созданных описаний графов </w:t>
      </w:r>
      <w:r>
        <w:rPr>
          <w:lang w:val="en-US"/>
        </w:rPr>
        <w:t>S</w:t>
      </w:r>
      <w:r w:rsidRPr="00CE3B0B">
        <w:t xml:space="preserve"> </w:t>
      </w:r>
      <w:r>
        <w:t xml:space="preserve">и самих графов для демонстрационного модуля. Сообщение с БД производится с помощью библиотек </w:t>
      </w:r>
      <w:r>
        <w:rPr>
          <w:lang w:val="en-US"/>
        </w:rPr>
        <w:t>SQLite</w:t>
      </w:r>
      <w:r w:rsidRPr="00CE3B0B">
        <w:t xml:space="preserve"> </w:t>
      </w:r>
      <w:r>
        <w:t xml:space="preserve">на языке </w:t>
      </w:r>
      <w:r>
        <w:rPr>
          <w:lang w:val="en-US"/>
        </w:rPr>
        <w:t>SQL</w:t>
      </w:r>
      <w:r>
        <w:t>-запросов.</w:t>
      </w:r>
    </w:p>
    <w:p w:rsidR="00D8406F" w:rsidRDefault="00CA4875">
      <w:pPr>
        <w:spacing w:after="200"/>
        <w:jc w:val="left"/>
      </w:pPr>
      <w:r w:rsidRPr="00BB5970">
        <w:br w:type="page"/>
      </w:r>
    </w:p>
    <w:p w:rsidR="00D8406F" w:rsidRDefault="001632C9" w:rsidP="001632C9">
      <w:pPr>
        <w:pStyle w:val="1"/>
        <w:jc w:val="center"/>
        <w:rPr>
          <w:color w:val="auto"/>
        </w:rPr>
      </w:pPr>
      <w:bookmarkStart w:id="24" w:name="_Toc389167236"/>
      <w:bookmarkStart w:id="25" w:name="_Toc389067598"/>
      <w:bookmarkStart w:id="26" w:name="_Toc389220783"/>
      <w:r>
        <w:rPr>
          <w:color w:val="auto"/>
        </w:rPr>
        <w:lastRenderedPageBreak/>
        <w:t xml:space="preserve">Глава 3. </w:t>
      </w:r>
      <w:r w:rsidRPr="001632C9">
        <w:rPr>
          <w:color w:val="auto"/>
        </w:rPr>
        <w:t>Реализация алгоритма и анализ результатов</w:t>
      </w:r>
      <w:bookmarkEnd w:id="24"/>
      <w:bookmarkEnd w:id="25"/>
      <w:bookmarkEnd w:id="26"/>
    </w:p>
    <w:p w:rsidR="006C51B0" w:rsidRPr="006C51B0" w:rsidRDefault="006C51B0" w:rsidP="006C51B0"/>
    <w:p w:rsidR="006C51B0" w:rsidRPr="006C51B0" w:rsidRDefault="006C51B0" w:rsidP="006C51B0">
      <w:pPr>
        <w:pStyle w:val="2"/>
        <w:rPr>
          <w:sz w:val="24"/>
          <w:szCs w:val="24"/>
        </w:rPr>
      </w:pPr>
      <w:bookmarkStart w:id="27" w:name="_Toc389220784"/>
      <w:r w:rsidRPr="006C51B0">
        <w:rPr>
          <w:sz w:val="24"/>
          <w:szCs w:val="24"/>
        </w:rPr>
        <w:t>Использованные средства и технологии</w:t>
      </w:r>
      <w:bookmarkEnd w:id="27"/>
    </w:p>
    <w:p w:rsidR="006C51B0" w:rsidRDefault="006C51B0" w:rsidP="001632C9">
      <w:pPr>
        <w:spacing w:line="360" w:lineRule="auto"/>
        <w:ind w:firstLine="708"/>
      </w:pPr>
      <w:r>
        <w:t>Для реализации был выбран язык программирования</w:t>
      </w:r>
      <w:proofErr w:type="gramStart"/>
      <w:r>
        <w:t xml:space="preserve"> С</w:t>
      </w:r>
      <w:proofErr w:type="gramEnd"/>
      <w:r>
        <w:t>++, т.к. он является одним из самых лучших, востребованных языков. К тому же</w:t>
      </w:r>
      <w:proofErr w:type="gramStart"/>
      <w:r>
        <w:t xml:space="preserve"> С</w:t>
      </w:r>
      <w:proofErr w:type="gramEnd"/>
      <w:r>
        <w:t xml:space="preserve">++ является кроссплатформенным языком программирования. В качестве среды разработки использовалась </w:t>
      </w:r>
      <w:r>
        <w:rPr>
          <w:lang w:val="en-US"/>
        </w:rPr>
        <w:t>Microsoft</w:t>
      </w:r>
      <w:r w:rsidRPr="006C51B0">
        <w:t xml:space="preserve"> </w:t>
      </w:r>
      <w:r>
        <w:rPr>
          <w:lang w:val="en-US"/>
        </w:rPr>
        <w:t>Visual</w:t>
      </w:r>
      <w:r w:rsidRPr="006C51B0">
        <w:t xml:space="preserve"> </w:t>
      </w:r>
      <w:r>
        <w:rPr>
          <w:lang w:val="en-US"/>
        </w:rPr>
        <w:t>Studio</w:t>
      </w:r>
      <w:r w:rsidRPr="006C51B0">
        <w:t xml:space="preserve"> 2013 </w:t>
      </w:r>
      <w:r>
        <w:rPr>
          <w:lang w:val="en-US"/>
        </w:rPr>
        <w:t>Professional</w:t>
      </w:r>
      <w:r>
        <w:t xml:space="preserve">. </w:t>
      </w:r>
    </w:p>
    <w:p w:rsidR="001632C9" w:rsidRDefault="006C51B0" w:rsidP="001632C9">
      <w:pPr>
        <w:spacing w:line="360" w:lineRule="auto"/>
        <w:ind w:firstLine="708"/>
      </w:pPr>
      <w:r>
        <w:t xml:space="preserve">Помимо этого в приложении использована структура хранения данных </w:t>
      </w:r>
      <w:r w:rsidR="0003549F">
        <w:t xml:space="preserve">в </w:t>
      </w:r>
      <w:r>
        <w:t>виде локальной базы данных</w:t>
      </w:r>
      <w:r w:rsidR="0003549F">
        <w:t xml:space="preserve"> для получения более удобной и организованной формы хранения информации</w:t>
      </w:r>
      <w:r>
        <w:t>. БД создана с</w:t>
      </w:r>
      <w:r w:rsidRPr="006C51B0">
        <w:t xml:space="preserve"> </w:t>
      </w:r>
      <w:r>
        <w:t xml:space="preserve">помощью </w:t>
      </w:r>
      <w:r>
        <w:rPr>
          <w:lang w:val="en-US"/>
        </w:rPr>
        <w:t>SQLite</w:t>
      </w:r>
      <w:r>
        <w:t xml:space="preserve">, а в программе сообщение с БД выполняется посредством языка </w:t>
      </w:r>
      <w:r>
        <w:rPr>
          <w:lang w:val="en-US"/>
        </w:rPr>
        <w:t>SQL</w:t>
      </w:r>
      <w:r w:rsidRPr="006C51B0">
        <w:t>-</w:t>
      </w:r>
      <w:r>
        <w:t>запросов.</w:t>
      </w:r>
    </w:p>
    <w:p w:rsidR="006C51B0" w:rsidRPr="0003549F" w:rsidRDefault="006C51B0" w:rsidP="001632C9">
      <w:pPr>
        <w:spacing w:line="360" w:lineRule="auto"/>
        <w:ind w:firstLine="708"/>
      </w:pPr>
      <w:r>
        <w:t xml:space="preserve">Для графического оформления демонстрационного режима были задействованы графические библиотеки </w:t>
      </w:r>
      <w:r>
        <w:rPr>
          <w:lang w:val="en-US"/>
        </w:rPr>
        <w:t>OpenGL</w:t>
      </w:r>
      <w:r w:rsidR="0003549F">
        <w:t>.</w:t>
      </w:r>
    </w:p>
    <w:p w:rsidR="006C51B0" w:rsidRDefault="006C51B0" w:rsidP="001632C9">
      <w:pPr>
        <w:spacing w:line="360" w:lineRule="auto"/>
        <w:ind w:firstLine="708"/>
      </w:pPr>
    </w:p>
    <w:p w:rsidR="006C51B0" w:rsidRDefault="007F5740" w:rsidP="0003549F">
      <w:pPr>
        <w:pStyle w:val="2"/>
        <w:rPr>
          <w:sz w:val="24"/>
          <w:szCs w:val="24"/>
        </w:rPr>
      </w:pPr>
      <w:bookmarkStart w:id="28" w:name="_Toc389220785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.1pt;margin-top:20.5pt;width:467.4pt;height:312pt;z-index:-251640320;mso-position-horizontal-relative:text;mso-position-vertical-relative:text" wrapcoords="-35 0 -35 21548 21600 21548 21600 0 -35 0">
            <v:imagedata r:id="rId9" o:title="Безымянный"/>
            <w10:wrap type="tight"/>
          </v:shape>
        </w:pict>
      </w:r>
      <w:r w:rsidR="0003549F" w:rsidRPr="0003549F">
        <w:rPr>
          <w:sz w:val="24"/>
          <w:szCs w:val="24"/>
        </w:rPr>
        <w:t>Измерения</w:t>
      </w:r>
      <w:bookmarkEnd w:id="28"/>
    </w:p>
    <w:p w:rsidR="004008E5" w:rsidRDefault="004008E5" w:rsidP="0003549F">
      <w:pPr>
        <w:spacing w:line="360" w:lineRule="auto"/>
        <w:ind w:firstLine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ADA7516" wp14:editId="29CABFDC">
                <wp:simplePos x="0" y="0"/>
                <wp:positionH relativeFrom="column">
                  <wp:posOffset>5023485</wp:posOffset>
                </wp:positionH>
                <wp:positionV relativeFrom="paragraph">
                  <wp:posOffset>-20955</wp:posOffset>
                </wp:positionV>
                <wp:extent cx="876300" cy="281940"/>
                <wp:effectExtent l="0" t="0" r="0" b="381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17B" w:rsidRPr="001F4056" w:rsidRDefault="0099117B" w:rsidP="00A84FB7">
                            <w:pPr>
                              <w:rPr>
                                <w:i/>
                                <w:sz w:val="22"/>
                              </w:rPr>
                            </w:pPr>
                            <w:r w:rsidRPr="001F4056">
                              <w:rPr>
                                <w:i/>
                                <w:sz w:val="22"/>
                              </w:rPr>
                              <w:t>Рис</w:t>
                            </w:r>
                            <w:r>
                              <w:rPr>
                                <w:i/>
                                <w:sz w:val="22"/>
                              </w:rPr>
                              <w:t>унок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395.55pt;margin-top:-1.65pt;width:69pt;height:22.2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uCXlwIAAIkFAAAOAAAAZHJzL2Uyb0RvYy54bWysVM1OGzEQvlfqO1i+l00ChBCxQSmIqhIC&#10;VKg4O16bWLU9ru1kN32ZPkVPlfoMeaSOvZufUi5Uvezanm9mPJ+/mbPzxmiyFD4osCXtH/QoEZZD&#10;pexTST8/XL0bURIisxXTYEVJVyLQ88nbN2e1G4sBzEFXwhMMYsO4diWdx+jGRRH4XBgWDsAJi0YJ&#10;3rCIW/9UVJ7VGN3oYtDrDYsafOU8cBECnl62RjrJ8aUUPN5KGUQkuqR4t5i/Pn9n6VtMztj4yTM3&#10;V7y7BvuHWximLCbdhrpkkZGFV3+FMop7CCDjAQdTgJSKi1wDVtPvPavmfs6cyLUgOcFtaQr/Lyy/&#10;Wd55oqqSDimxzOATrb+vf61/rn+QYWKndmGMoHuHsNi8hwZfeXMe8DAV3Uhv0h/LIWhHnldbbkUT&#10;CcfD0cnwsIcWjqbBqH96lLkvds7Oh/hBgCFpUVKPT5cZZcvrEPEiCN1AUq4AWlVXSuu8SXIRF9qT&#10;JcOH1jFfET3+QGlLaqzz8LiXA1tI7m1kbVMYkQXTpUuFtwXmVVxpkTDafhISCct1vpCbcS7sNn9G&#10;J5TEVK9x7PC7W73Gua0DPXJmsHHrbJQFn6vPHbajrPqyoUy2eCR8r+60jM2s6QQxg2qFevDQ9lNw&#10;/Erhq12zEO+YxwbCh8ahEG/xIzUg69CtKJmD//bSecKjrtFKSY0NWdLwdcG8oER/tKj40/4RaobE&#10;vDk6Phngxu9bZvsWuzAXgFLo4/hxPC8TPurNUnowjzg7pikrmpjlmLukcbO8iO2YwNnDxXSaQdiz&#10;jsVre+94Cp3oTZp8aB6Zd51wIyr+Bjaty8bP9Ntik6eF6SKCVFncieCW1Y547Pes+W42pYGyv8+o&#10;3QSd/AYAAP//AwBQSwMEFAAGAAgAAAAhALFaq1DgAAAACQEAAA8AAABkcnMvZG93bnJldi54bWxM&#10;j01Pg0AQhu8m/ofNmHgx7UJRK8jQGONH4s3Sarxt2RWI7Cxht4D/3vGkx5n3yTvP5JvZdmI0g28d&#10;IcTLCIShyumWaoRd+bi4AeGDIq06Rwbh23jYFKcnucq0m+jVjNtQCy4hnymEJoQ+k9JXjbHKL11v&#10;iLNPN1gVeBxqqQc1cbnt5CqKrqVVLfGFRvXmvjHV1/ZoET4u6vcXPz/tp+Qq6R+ex3L9pkvE87P5&#10;7hZEMHP4g+FXn9WhYKeDO5L2okNYp3HMKMIiSUAwkK5SXhwQLjmQRS7/f1D8AAAA//8DAFBLAQIt&#10;ABQABgAIAAAAIQC2gziS/gAAAOEBAAATAAAAAAAAAAAAAAAAAAAAAABbQ29udGVudF9UeXBlc10u&#10;eG1sUEsBAi0AFAAGAAgAAAAhADj9If/WAAAAlAEAAAsAAAAAAAAAAAAAAAAALwEAAF9yZWxzLy5y&#10;ZWxzUEsBAi0AFAAGAAgAAAAhAP6e4JeXAgAAiQUAAA4AAAAAAAAAAAAAAAAALgIAAGRycy9lMm9E&#10;b2MueG1sUEsBAi0AFAAGAAgAAAAhALFaq1DgAAAACQEAAA8AAAAAAAAAAAAAAAAA8QQAAGRycy9k&#10;b3ducmV2LnhtbFBLBQYAAAAABAAEAPMAAAD+BQAAAAA=&#10;" fillcolor="white [3201]" stroked="f" strokeweight=".5pt">
                <v:textbox>
                  <w:txbxContent>
                    <w:p w:rsidR="0099117B" w:rsidRPr="001F4056" w:rsidRDefault="0099117B" w:rsidP="00A84FB7">
                      <w:pPr>
                        <w:rPr>
                          <w:i/>
                          <w:sz w:val="22"/>
                        </w:rPr>
                      </w:pPr>
                      <w:r w:rsidRPr="001F4056">
                        <w:rPr>
                          <w:i/>
                          <w:sz w:val="22"/>
                        </w:rPr>
                        <w:t>Рис</w:t>
                      </w:r>
                      <w:r>
                        <w:rPr>
                          <w:i/>
                          <w:sz w:val="22"/>
                        </w:rPr>
                        <w:t>унок 1</w:t>
                      </w:r>
                    </w:p>
                  </w:txbxContent>
                </v:textbox>
              </v:shape>
            </w:pict>
          </mc:Fallback>
        </mc:AlternateContent>
      </w:r>
    </w:p>
    <w:p w:rsidR="00A84FB7" w:rsidRPr="004008E5" w:rsidRDefault="004008E5" w:rsidP="004008E5">
      <w:pPr>
        <w:pStyle w:val="3"/>
        <w:rPr>
          <w:color w:val="auto"/>
        </w:rPr>
      </w:pPr>
      <w:bookmarkStart w:id="29" w:name="_Toc389220786"/>
      <w:r w:rsidRPr="004008E5">
        <w:rPr>
          <w:color w:val="auto"/>
        </w:rPr>
        <w:lastRenderedPageBreak/>
        <w:t>Основные функции</w:t>
      </w:r>
      <w:bookmarkEnd w:id="29"/>
    </w:p>
    <w:p w:rsidR="0003549F" w:rsidRPr="001F4056" w:rsidRDefault="0003549F" w:rsidP="0003549F">
      <w:pPr>
        <w:spacing w:line="360" w:lineRule="auto"/>
        <w:ind w:firstLine="708"/>
      </w:pPr>
      <w:r>
        <w:t>После реализации основных алгоритмов программы</w:t>
      </w:r>
      <w:r w:rsidR="00321113">
        <w:t xml:space="preserve"> (Р</w:t>
      </w:r>
      <w:r w:rsidR="00A84FB7">
        <w:t>ис.1)</w:t>
      </w:r>
      <w:r>
        <w:t xml:space="preserve"> было необходимо провести эксперименты для замеров и оценки эффективности алгоритмов.</w:t>
      </w:r>
      <w:r w:rsidR="001F4056" w:rsidRPr="001F4056">
        <w:t xml:space="preserve"> </w:t>
      </w:r>
      <w:r w:rsidR="001F4056">
        <w:t>После проведения некоторого числа экспериментов над программой были получены данные.</w:t>
      </w:r>
    </w:p>
    <w:p w:rsidR="0003549F" w:rsidRDefault="001F4056" w:rsidP="0003549F">
      <w:pPr>
        <w:spacing w:line="360" w:lineRule="auto"/>
        <w:ind w:firstLine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C6E9DB8" wp14:editId="2AA56E6B">
                <wp:simplePos x="0" y="0"/>
                <wp:positionH relativeFrom="column">
                  <wp:posOffset>5061585</wp:posOffset>
                </wp:positionH>
                <wp:positionV relativeFrom="paragraph">
                  <wp:posOffset>3274060</wp:posOffset>
                </wp:positionV>
                <wp:extent cx="876300" cy="281940"/>
                <wp:effectExtent l="0" t="0" r="0" b="381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17B" w:rsidRPr="001F4056" w:rsidRDefault="0099117B">
                            <w:pPr>
                              <w:rPr>
                                <w:i/>
                                <w:sz w:val="22"/>
                              </w:rPr>
                            </w:pPr>
                            <w:r w:rsidRPr="001F4056">
                              <w:rPr>
                                <w:i/>
                                <w:sz w:val="22"/>
                              </w:rPr>
                              <w:t>Рис</w:t>
                            </w:r>
                            <w:r>
                              <w:rPr>
                                <w:i/>
                                <w:sz w:val="22"/>
                              </w:rPr>
                              <w:t>унок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398.55pt;margin-top:257.8pt;width:69pt;height:22.2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USJmgIAAJAFAAAOAAAAZHJzL2Uyb0RvYy54bWysVEtu2zAQ3RfoHQjuG/mTj2NEDtwEKQoE&#10;SdCkyJqmyJgoyWFJ2pJ7mZ6iqwI9g4/UISV/mmaTohtpyHkzw3nzOTtvjCZL4YMCW9L+QY8SYTlU&#10;yj6V9PPD1bsRJSEyWzENVpR0JQI9n7x9c1a7sRjAHHQlPEEnNoxrV9J5jG5cFIHPhWHhAJywqJTg&#10;DYt49E9F5VmN3o0uBr3ecVGDr5wHLkLA28tWSSfZv5SCx1spg4hElxTfFvPX5+8sfYvJGRs/eebm&#10;infPYP/wCsOUxaBbV5csMrLw6i9XRnEPAWQ84GAKkFJxkXPAbPq9Z9ncz5kTORckJ7gtTeH/ueU3&#10;yztPVFXSISWWGSzR+vv61/rn+gcZJnZqF8YIuncIi817aLDKm/uAlynpRnqT/pgOQT3yvNpyK5pI&#10;OF6OTo6HPdRwVA1G/dPDzH2xM3Y+xA8CDElCST2WLjPKltch4kMQuoGkWAG0qq6U1vmQ2kVcaE+W&#10;DAutY34iWvyB0pbUJT0eHvWyYwvJvPWsbXIjcsN04VLibYJZiistEkbbT0IiYTnPF2IzzoXdxs/o&#10;hJIY6jWGHX73qtcYt3mgRY4MNm6NjbLgc/Z5wnaUVV82lMkWj4Tv5Z3E2Mya3Cnb+s+gWmFbeGjH&#10;Kjh+pbB41yzEO+ZxjrDeuBviLX6kBiQfOomSOfhvL90nPLY3aimpcS5LGr4umBeU6I8WG/+0f4it&#10;Q2I+HB6dDPDg9zWzfY1dmAvAjujjFnI8iwkf9UaUHswjrpBpiooqZjnGLmnciBex3Ra4griYTjMI&#10;R9exeG3vHU+uE8upNR+aR+Zd178RG/8GNhPMxs/auMUmSwvTRQSpco8nnltWO/5x7HPrdysq7ZX9&#10;c0btFunkNwAAAP//AwBQSwMEFAAGAAgAAAAhAId8w+3hAAAACwEAAA8AAABkcnMvZG93bnJldi54&#10;bWxMj01PhDAQhu8m/odmTLwYt0UCuEjZGONHsjeXXY23Lh2BSFtCu4D/3vGkx3nnyTvPFJvF9GzC&#10;0XfOSohWAhja2unONhL21dP1LTAflNWqdxYlfKOHTXl+Vqhcu9m+4rQLDaMS63MloQ1hyDn3dYtG&#10;+ZUb0NLu041GBRrHhutRzVRuen4jRMqN6ixdaNWADy3WX7uTkfBx1bxv/fJ8mOMkHh5fpip705WU&#10;lxfL/R2wgEv4g+FXn9ShJKejO1ntWS8hW2cRoRKSKEmBEbGOE0qOlKRCAC8L/v+H8gcAAP//AwBQ&#10;SwECLQAUAAYACAAAACEAtoM4kv4AAADhAQAAEwAAAAAAAAAAAAAAAAAAAAAAW0NvbnRlbnRfVHlw&#10;ZXNdLnhtbFBLAQItABQABgAIAAAAIQA4/SH/1gAAAJQBAAALAAAAAAAAAAAAAAAAAC8BAABfcmVs&#10;cy8ucmVsc1BLAQItABQABgAIAAAAIQBt9USJmgIAAJAFAAAOAAAAAAAAAAAAAAAAAC4CAABkcnMv&#10;ZTJvRG9jLnhtbFBLAQItABQABgAIAAAAIQCHfMPt4QAAAAsBAAAPAAAAAAAAAAAAAAAAAPQEAABk&#10;cnMvZG93bnJldi54bWxQSwUGAAAAAAQABADzAAAAAgYAAAAA&#10;" fillcolor="white [3201]" stroked="f" strokeweight=".5pt">
                <v:textbox>
                  <w:txbxContent>
                    <w:p w:rsidR="0099117B" w:rsidRPr="001F4056" w:rsidRDefault="0099117B">
                      <w:pPr>
                        <w:rPr>
                          <w:i/>
                          <w:sz w:val="22"/>
                        </w:rPr>
                      </w:pPr>
                      <w:r w:rsidRPr="001F4056">
                        <w:rPr>
                          <w:i/>
                          <w:sz w:val="22"/>
                        </w:rPr>
                        <w:t>Рис</w:t>
                      </w:r>
                      <w:r>
                        <w:rPr>
                          <w:i/>
                          <w:sz w:val="22"/>
                        </w:rPr>
                        <w:t>унок 2</w:t>
                      </w:r>
                    </w:p>
                  </w:txbxContent>
                </v:textbox>
              </v:shape>
            </w:pict>
          </mc:Fallback>
        </mc:AlternateContent>
      </w:r>
      <w:r w:rsidR="0003549F">
        <w:rPr>
          <w:noProof/>
          <w:lang w:eastAsia="ru-RU"/>
        </w:rPr>
        <w:drawing>
          <wp:inline distT="0" distB="0" distL="0" distR="0" wp14:anchorId="2789B8CB" wp14:editId="698306E1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F4056" w:rsidRDefault="001F4056" w:rsidP="0003549F">
      <w:pPr>
        <w:spacing w:line="360" w:lineRule="auto"/>
        <w:ind w:firstLine="708"/>
      </w:pPr>
    </w:p>
    <w:p w:rsidR="001F4056" w:rsidRDefault="001F4056" w:rsidP="0003549F">
      <w:pPr>
        <w:spacing w:line="360" w:lineRule="auto"/>
        <w:ind w:firstLine="708"/>
      </w:pPr>
      <w:r>
        <w:t xml:space="preserve">Среднее время работы программы представлено на рисунке </w:t>
      </w:r>
      <w:r w:rsidR="00A84FB7">
        <w:t>2</w:t>
      </w:r>
      <w:r>
        <w:t>.</w:t>
      </w:r>
      <w:r w:rsidR="00A01105">
        <w:t xml:space="preserve"> Вертикальная ось отображает время в тиках, горизонтальная – количество узлов в графе. Три кривые отображают зависимость времени работы от количества узлов при относительной погрешности </w:t>
      </w:r>
      <m:oMath>
        <m:r>
          <w:rPr>
            <w:rFonts w:ascii="Cambria Math" w:hAnsi="Cambria Math"/>
          </w:rPr>
          <m:t>ε=0,1; ε=0,05 и ε=0,01</m:t>
        </m:r>
      </m:oMath>
      <w:r w:rsidR="00A01105">
        <w:t>.</w:t>
      </w:r>
      <w:r w:rsidR="00BA6192">
        <w:t xml:space="preserve"> Таким образом, видно, что, чем ниже относительная погрешность, тем больше времени затрачивается на расчеты, однако при этом растет точность. </w:t>
      </w:r>
    </w:p>
    <w:p w:rsidR="00DE3634" w:rsidRPr="00DE3634" w:rsidRDefault="00DE3634" w:rsidP="0003549F">
      <w:pPr>
        <w:spacing w:line="360" w:lineRule="auto"/>
        <w:ind w:firstLine="708"/>
      </w:pPr>
    </w:p>
    <w:p w:rsidR="00BA6192" w:rsidRDefault="00BA6192" w:rsidP="0003549F">
      <w:pPr>
        <w:spacing w:line="360" w:lineRule="auto"/>
        <w:ind w:firstLine="708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68989878" wp14:editId="411E148D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E3634" w:rsidRDefault="00DE3634" w:rsidP="0003549F">
      <w:pPr>
        <w:spacing w:line="360" w:lineRule="auto"/>
        <w:ind w:firstLine="708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5B74E74" wp14:editId="544996ED">
                <wp:simplePos x="0" y="0"/>
                <wp:positionH relativeFrom="column">
                  <wp:posOffset>5061585</wp:posOffset>
                </wp:positionH>
                <wp:positionV relativeFrom="paragraph">
                  <wp:posOffset>33020</wp:posOffset>
                </wp:positionV>
                <wp:extent cx="876300" cy="281940"/>
                <wp:effectExtent l="0" t="0" r="0" b="381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17B" w:rsidRPr="001F4056" w:rsidRDefault="0099117B" w:rsidP="00DE3634">
                            <w:pPr>
                              <w:rPr>
                                <w:i/>
                                <w:sz w:val="22"/>
                              </w:rPr>
                            </w:pPr>
                            <w:r w:rsidRPr="001F4056">
                              <w:rPr>
                                <w:i/>
                                <w:sz w:val="22"/>
                              </w:rPr>
                              <w:t>Рис</w:t>
                            </w:r>
                            <w:r>
                              <w:rPr>
                                <w:i/>
                                <w:sz w:val="22"/>
                              </w:rPr>
                              <w:t>унок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left:0;text-align:left;margin-left:398.55pt;margin-top:2.6pt;width:69pt;height:22.2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tmjmwIAAJAFAAAOAAAAZHJzL2Uyb0RvYy54bWysVM1u2zAMvg/YOwi6r07SpE2DOkXWosOA&#10;oi3WDj0rspQYk0RNUmJnL7On2GnAniGPNEq2k6zrpcMuNiV+JMWPP+cXtVZkLZwvweS0f9SjRBgO&#10;RWkWOf38eP1uTIkPzBRMgRE53QhPL6Zv35xXdiIGsARVCEfQifGTyuZ0GYKdZJnnS6GZPwIrDCol&#10;OM0CHt0iKxyr0LtW2aDXO8kqcIV1wIX3eHvVKOk0+ZdS8HAnpReBqJzi20L6uvSdx282PWeThWN2&#10;WfL2GewfXqFZaTDoztUVC4ysXPmXK11yBx5kOOKgM5Cy5CLlgNn0e8+yeVgyK1IuSI63O5r8/3PL&#10;b9f3jpRFTkeUGKaxRNvv21/bn9sfZBTZqayfIOjBIizU76HGKnf3Hi9j0rV0Ov4xHYJ65Hmz41bU&#10;gXC8HJ+eHPdQw1E1GPfPhon7bG9snQ8fBGgShZw6LF1ilK1vfMCHILSDxFgeVFlcl0qlQ2wXcakc&#10;WTMstArpiWjxB0oZUuX05HjUS44NRPPGszLRjUgN04aLiTcJJilslIgYZT4JiYSlPF+IzTgXZhc/&#10;oSNKYqjXGLb4/ateY9zkgRYpMpiwM9alAZeyTxO2p6z40lEmGzwSfpB3FEM9r1OnDLr6z6HYYFs4&#10;aMbKW35dYvFumA/3zOEcYb1xN4Q7/EgFSD60EiVLcN9euo94bG/UUlLhXObUf10xJyhRHw02/ll/&#10;iK1DQjoMR6cDPLhDzfxQY1b6ErAj+riFLE9ixAfVidKBfsIVMotRUcUMx9g5DZ14GZptgSuIi9ks&#10;gXB0LQs35sHy6DqyHFvzsX5izrb9G7Dxb6GbYDZ51sYNNloamK0CyDL1eOS5YbXlH8c+tX67ouJe&#10;OTwn1H6RTn8DAAD//wMAUEsDBBQABgAIAAAAIQARGMCe4AAAAAgBAAAPAAAAZHJzL2Rvd25yZXYu&#10;eG1sTI9PT4NAFMTvJn6HzTPxYuzSIkWQR2OM2sSbxT/xtmWfQGTfEnZL8du7nvQ4mcnMb4rNbHox&#10;0eg6ywjLRQSCuLa64wbhpXq4vAbhvGKtesuE8E0ONuXpSaFybY/8TNPONyKUsMsVQuv9kEvp6paM&#10;cgs7EAfv045G+SDHRupRHUO56eUqitbSqI7DQqsGumup/todDMLHRfP+5ObH12OcxMP9dqrSN10h&#10;np/NtzcgPM3+Lwy/+AEdysC0twfWTvQIaZYuQxQhWYEIfhYnQe8RrrI1yLKQ/w+UPwAAAP//AwBQ&#10;SwECLQAUAAYACAAAACEAtoM4kv4AAADhAQAAEwAAAAAAAAAAAAAAAAAAAAAAW0NvbnRlbnRfVHlw&#10;ZXNdLnhtbFBLAQItABQABgAIAAAAIQA4/SH/1gAAAJQBAAALAAAAAAAAAAAAAAAAAC8BAABfcmVs&#10;cy8ucmVsc1BLAQItABQABgAIAAAAIQDWJtmjmwIAAJAFAAAOAAAAAAAAAAAAAAAAAC4CAABkcnMv&#10;ZTJvRG9jLnhtbFBLAQItABQABgAIAAAAIQARGMCe4AAAAAgBAAAPAAAAAAAAAAAAAAAAAPUEAABk&#10;cnMvZG93bnJldi54bWxQSwUGAAAAAAQABADzAAAAAgYAAAAA&#10;" fillcolor="white [3201]" stroked="f" strokeweight=".5pt">
                <v:textbox>
                  <w:txbxContent>
                    <w:p w:rsidR="0099117B" w:rsidRPr="001F4056" w:rsidRDefault="0099117B" w:rsidP="00DE3634">
                      <w:pPr>
                        <w:rPr>
                          <w:i/>
                          <w:sz w:val="22"/>
                        </w:rPr>
                      </w:pPr>
                      <w:r w:rsidRPr="001F4056">
                        <w:rPr>
                          <w:i/>
                          <w:sz w:val="22"/>
                        </w:rPr>
                        <w:t>Рис</w:t>
                      </w:r>
                      <w:r>
                        <w:rPr>
                          <w:i/>
                          <w:sz w:val="22"/>
                        </w:rPr>
                        <w:t>унок 3</w:t>
                      </w:r>
                    </w:p>
                  </w:txbxContent>
                </v:textbox>
              </v:shape>
            </w:pict>
          </mc:Fallback>
        </mc:AlternateContent>
      </w:r>
    </w:p>
    <w:p w:rsidR="00300813" w:rsidRDefault="00DE3634" w:rsidP="0003549F">
      <w:pPr>
        <w:spacing w:line="360" w:lineRule="auto"/>
        <w:ind w:firstLine="708"/>
      </w:pPr>
      <w:r>
        <w:t xml:space="preserve">На рисунке </w:t>
      </w:r>
      <w:r w:rsidR="00A84FB7">
        <w:t>3</w:t>
      </w:r>
      <w:r>
        <w:t xml:space="preserve"> представлены данные проведения экспериментов с одним графом. Точно так же по горизонтали указано количество узлов в графе, по вертикали – время в тиках. В данном случае в расчеты вошло время вычисления объема выборки, случайное удаление ребер в графе и проверка связности графа на каждом этапе удаления. Не трудно заметить, что уже при </w:t>
      </w:r>
      <m:oMath>
        <m:r>
          <w:rPr>
            <w:rFonts w:ascii="Cambria Math" w:hAnsi="Cambria Math"/>
          </w:rPr>
          <m:t>ε=0,01</m:t>
        </m:r>
      </m:oMath>
      <w:r>
        <w:t>(зеленая линия на графике) на вычисления времени уходит гораздо больше. Это связано с тем, что для большей точности данных требуется больший объем выборки.</w:t>
      </w:r>
      <w:r w:rsidR="00300813">
        <w:t xml:space="preserve"> </w:t>
      </w:r>
    </w:p>
    <w:p w:rsidR="00CF6B84" w:rsidRDefault="00CF6B84">
      <w:pPr>
        <w:spacing w:after="200"/>
        <w:jc w:val="left"/>
      </w:pPr>
      <w:r>
        <w:br w:type="page"/>
      </w:r>
    </w:p>
    <w:p w:rsidR="00DE3634" w:rsidRDefault="00300813" w:rsidP="0003549F">
      <w:pPr>
        <w:spacing w:line="360" w:lineRule="auto"/>
        <w:ind w:firstLine="708"/>
      </w:pPr>
      <w:r>
        <w:lastRenderedPageBreak/>
        <w:t xml:space="preserve">Для наглядности рассмотрим пример графа с описанием </w:t>
      </w:r>
      <m:oMath>
        <m:r>
          <w:rPr>
            <w:rFonts w:ascii="Cambria Math" w:hAnsi="Cambria Math"/>
          </w:rPr>
          <m:t>S={4,3,3,2,2}</m:t>
        </m:r>
      </m:oMath>
      <w:r>
        <w:t xml:space="preserve"> (Рисунок 4).</w:t>
      </w:r>
    </w:p>
    <w:p w:rsidR="00300813" w:rsidRDefault="00CF6B84" w:rsidP="0003549F">
      <w:pPr>
        <w:spacing w:line="360" w:lineRule="auto"/>
        <w:ind w:firstLine="708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22752EC" wp14:editId="29A4F3A3">
                <wp:simplePos x="0" y="0"/>
                <wp:positionH relativeFrom="column">
                  <wp:posOffset>5061585</wp:posOffset>
                </wp:positionH>
                <wp:positionV relativeFrom="paragraph">
                  <wp:posOffset>3197860</wp:posOffset>
                </wp:positionV>
                <wp:extent cx="876300" cy="281940"/>
                <wp:effectExtent l="0" t="0" r="0" b="381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17B" w:rsidRPr="001F4056" w:rsidRDefault="0099117B" w:rsidP="00CF6B84">
                            <w:pPr>
                              <w:rPr>
                                <w:i/>
                                <w:sz w:val="22"/>
                              </w:rPr>
                            </w:pPr>
                            <w:r w:rsidRPr="001F4056">
                              <w:rPr>
                                <w:i/>
                                <w:sz w:val="22"/>
                              </w:rPr>
                              <w:t>Рис</w:t>
                            </w:r>
                            <w:r>
                              <w:rPr>
                                <w:i/>
                                <w:sz w:val="22"/>
                              </w:rPr>
                              <w:t>унок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left:0;text-align:left;margin-left:398.55pt;margin-top:251.8pt;width:69pt;height:22.2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VabjgIAAGgFAAAOAAAAZHJzL2Uyb0RvYy54bWysVM1u2zAMvg/YOwi6r07SvzSoU2QtOgwo&#10;2mLt0LMiS40xWdQkJnb2MnuKnQbsGfJIo2Q7CbpdOuxiU+JHivz4c37RVIatlA8l2JwPDwacKSuh&#10;KO1zzj8/Xr8bcxZQ2EIYsCrnaxX4xfTtm/PaTdQIFmAK5Rk5sWFSu5wvEN0ky4JcqEqEA3DKklKD&#10;rwTS0T9nhRc1ea9MNhoMTrIafOE8SBUC3V61Sj5N/rVWEu+0DgqZyTnFhunr03cev9n0XEyevXCL&#10;UnZhiH+IohKlpUe3rq4ECrb05R+uqlJ6CKDxQEKVgdalVCkHymY4eJHNw0I4lXIhcoLb0hT+n1t5&#10;u7r3rCxyToWyoqISbb5vfm1+bn6wcWSndmFCoAdHMGzeQ0NV7u8DXcakG+2r+Kd0GOmJ5/WWW9Ug&#10;k3Q5Pj05HJBGkmo0Hp4dJe6znbHzAT8oqFgUcu6pdIlRsboJSIEQtIfEtyxcl8ak8hnL6pyfHB4P&#10;ksFWQxbGRqxKjdC5iQm1gScJ10ZFjLGflCYiUvzxIrWgujSerQQ1j5BSWUypJ7+EjihNQbzGsMPv&#10;onqNcZtH/zJY3BpXpQWfsn8RdvGlD1m3eCJyL+8oYjNvUgcc9nWdQ7GmcntoxyU4eV1SUW5EwHvh&#10;aT6ojjTzeEcfbYDIh07ibAH+29/uI57alrSc1TRvOQ9fl8IrzsxHSw19NjyilmCYDkfHpyM6+H3N&#10;fF9jl9UlUFWGtF2cTGLEo+lF7aF6otUwi6+SSlhJb+cce/ES2y1Aq0Wq2SyBaCSdwBv74GR0HYsU&#10;W+6xeRLedX2J1NC30E+mmLxozxYbLS3Mlgi6TL0beW5Z7fincU4t3a2euC/2zwm1W5DT3wAAAP//&#10;AwBQSwMEFAAGAAgAAAAhAJAQo4LiAAAACwEAAA8AAABkcnMvZG93bnJldi54bWxMj01PwkAQhu8m&#10;/ofNmHiTXcBCqd0S0oSYGDmAXLxNu0vbuB+1u0D11zue9DjvPHnnmXw9WsMuegiddxKmEwFMu9qr&#10;zjUSjm/bhxRYiOgUGu+0hC8dYF3c3uSYKX91e305xIZRiQsZSmhj7DPOQ91qi2Hie+1od/KDxUjj&#10;0HA14JXKreEzIRbcYufoQou9LltdfxzOVsJLud3hvprZ9NuUz6+nTf95fE+kvL8bN0/Aoh7jHwy/&#10;+qQOBTlV/uxUYEbCcrWcEiohEfMFMCJW84SSipLHVAAvcv7/h+IHAAD//wMAUEsBAi0AFAAGAAgA&#10;AAAhALaDOJL+AAAA4QEAABMAAAAAAAAAAAAAAAAAAAAAAFtDb250ZW50X1R5cGVzXS54bWxQSwEC&#10;LQAUAAYACAAAACEAOP0h/9YAAACUAQAACwAAAAAAAAAAAAAAAAAvAQAAX3JlbHMvLnJlbHNQSwEC&#10;LQAUAAYACAAAACEAjJ1Wm44CAABoBQAADgAAAAAAAAAAAAAAAAAuAgAAZHJzL2Uyb0RvYy54bWxQ&#10;SwECLQAUAAYACAAAACEAkBCjguIAAAALAQAADwAAAAAAAAAAAAAAAADoBAAAZHJzL2Rvd25yZXYu&#10;eG1sUEsFBgAAAAAEAAQA8wAAAPcFAAAAAA==&#10;" filled="f" stroked="f" strokeweight=".5pt">
                <v:textbox>
                  <w:txbxContent>
                    <w:p w:rsidR="0099117B" w:rsidRPr="001F4056" w:rsidRDefault="0099117B" w:rsidP="00CF6B84">
                      <w:pPr>
                        <w:rPr>
                          <w:i/>
                          <w:sz w:val="22"/>
                        </w:rPr>
                      </w:pPr>
                      <w:r w:rsidRPr="001F4056">
                        <w:rPr>
                          <w:i/>
                          <w:sz w:val="22"/>
                        </w:rPr>
                        <w:t>Рис</w:t>
                      </w:r>
                      <w:r>
                        <w:rPr>
                          <w:i/>
                          <w:sz w:val="22"/>
                        </w:rPr>
                        <w:t>унок 4</w:t>
                      </w:r>
                    </w:p>
                  </w:txbxContent>
                </v:textbox>
              </v:shape>
            </w:pict>
          </mc:Fallback>
        </mc:AlternateContent>
      </w:r>
      <w:r w:rsidR="00300813">
        <w:rPr>
          <w:noProof/>
          <w:lang w:eastAsia="ru-RU"/>
        </w:rPr>
        <w:drawing>
          <wp:inline distT="0" distB="0" distL="0" distR="0" wp14:anchorId="5678FCE4" wp14:editId="7A8A9948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F6B84" w:rsidRDefault="00CF6B84" w:rsidP="0003549F">
      <w:pPr>
        <w:spacing w:line="360" w:lineRule="auto"/>
        <w:ind w:firstLine="708"/>
      </w:pPr>
    </w:p>
    <w:p w:rsidR="00CF6B84" w:rsidRPr="00CF6B84" w:rsidRDefault="00CF6B84" w:rsidP="0003549F">
      <w:pPr>
        <w:spacing w:line="360" w:lineRule="auto"/>
        <w:ind w:firstLine="708"/>
      </w:pPr>
      <w:r>
        <w:t xml:space="preserve">Горизонтальная ось показывает значения относительной погрешности. Вертикальная ось так же отображает время в тиках. </w:t>
      </w:r>
      <w:r w:rsidR="00453204">
        <w:t>В данном случае четко видно, как резко возрастает время работы из-за повышения точности результата.</w:t>
      </w:r>
    </w:p>
    <w:p w:rsidR="004008E5" w:rsidRDefault="004008E5" w:rsidP="004008E5">
      <w:pPr>
        <w:pStyle w:val="3"/>
        <w:rPr>
          <w:color w:val="auto"/>
        </w:rPr>
      </w:pPr>
      <w:bookmarkStart w:id="30" w:name="_Toc389220787"/>
      <w:r w:rsidRPr="004008E5">
        <w:rPr>
          <w:color w:val="auto"/>
        </w:rPr>
        <w:t>Второстепенные функции</w:t>
      </w:r>
      <w:bookmarkEnd w:id="30"/>
    </w:p>
    <w:p w:rsidR="00CF6B84" w:rsidRDefault="00300813" w:rsidP="005F19D7">
      <w:pPr>
        <w:spacing w:line="360" w:lineRule="auto"/>
        <w:ind w:firstLine="708"/>
      </w:pPr>
      <w:r>
        <w:t xml:space="preserve">Одной из второстепенных функций программы является предоставление демонстрационного режима для наглядного ознакомления или отслеживания процесса потери связности в графе. Было решено реализовать это с использованием графической библиотеки </w:t>
      </w:r>
      <w:proofErr w:type="spellStart"/>
      <w:r w:rsidRPr="00300813">
        <w:t>OpenGL</w:t>
      </w:r>
      <w:proofErr w:type="spellEnd"/>
      <w:r>
        <w:t xml:space="preserve"> (</w:t>
      </w:r>
      <w:r w:rsidRPr="00300813">
        <w:t>#</w:t>
      </w:r>
      <w:proofErr w:type="spellStart"/>
      <w:r w:rsidRPr="00300813">
        <w:t>include</w:t>
      </w:r>
      <w:proofErr w:type="spellEnd"/>
      <w:r w:rsidRPr="00300813">
        <w:t xml:space="preserve"> &lt;GL/</w:t>
      </w:r>
      <w:proofErr w:type="spellStart"/>
      <w:r w:rsidRPr="00300813">
        <w:t>gl.h</w:t>
      </w:r>
      <w:proofErr w:type="spellEnd"/>
      <w:r w:rsidRPr="00300813">
        <w:t>&gt;</w:t>
      </w:r>
      <w:r>
        <w:t xml:space="preserve"> и </w:t>
      </w:r>
      <w:r w:rsidRPr="00300813">
        <w:t>#</w:t>
      </w:r>
      <w:proofErr w:type="spellStart"/>
      <w:r w:rsidRPr="00300813">
        <w:t>include</w:t>
      </w:r>
      <w:proofErr w:type="spellEnd"/>
      <w:r w:rsidRPr="00300813">
        <w:t xml:space="preserve"> &lt;GL/</w:t>
      </w:r>
      <w:proofErr w:type="spellStart"/>
      <w:r w:rsidRPr="00300813">
        <w:t>glu.h</w:t>
      </w:r>
      <w:proofErr w:type="spellEnd"/>
      <w:r w:rsidRPr="00300813">
        <w:t>&gt;)</w:t>
      </w:r>
      <w:r>
        <w:t>.</w:t>
      </w:r>
      <w:r w:rsidR="00CF6B84">
        <w:t xml:space="preserve"> В этом режиме можно пошагово удалять случайные ребра до тех пор, пока граф не распадется на две несвязанные части.</w:t>
      </w:r>
    </w:p>
    <w:p w:rsidR="004008E5" w:rsidRDefault="006060AE" w:rsidP="00300813">
      <w:pPr>
        <w:autoSpaceDE w:val="0"/>
        <w:autoSpaceDN w:val="0"/>
        <w:adjustRightInd w:val="0"/>
        <w:spacing w:line="240" w:lineRule="auto"/>
        <w:jc w:val="left"/>
      </w:pPr>
      <w:r>
        <w:lastRenderedPageBreak/>
        <w:pict>
          <v:shape id="_x0000_i1025" type="#_x0000_t75" style="width:467.25pt;height:426pt">
            <v:imagedata r:id="rId13" o:title="Безымянный"/>
          </v:shape>
        </w:pict>
      </w:r>
    </w:p>
    <w:p w:rsidR="00CF6B84" w:rsidRPr="00300813" w:rsidRDefault="00CF6B84" w:rsidP="00300813">
      <w:pPr>
        <w:autoSpaceDE w:val="0"/>
        <w:autoSpaceDN w:val="0"/>
        <w:adjustRightInd w:val="0"/>
        <w:spacing w:line="240" w:lineRule="auto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081BFEA" wp14:editId="3CAC5BA2">
                <wp:simplePos x="0" y="0"/>
                <wp:positionH relativeFrom="column">
                  <wp:posOffset>5023485</wp:posOffset>
                </wp:positionH>
                <wp:positionV relativeFrom="paragraph">
                  <wp:posOffset>8255</wp:posOffset>
                </wp:positionV>
                <wp:extent cx="876300" cy="281940"/>
                <wp:effectExtent l="0" t="0" r="0" b="381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17B" w:rsidRPr="001F4056" w:rsidRDefault="0099117B" w:rsidP="00CF6B84">
                            <w:pPr>
                              <w:rPr>
                                <w:i/>
                                <w:sz w:val="22"/>
                              </w:rPr>
                            </w:pPr>
                            <w:r w:rsidRPr="001F4056">
                              <w:rPr>
                                <w:i/>
                                <w:sz w:val="22"/>
                              </w:rPr>
                              <w:t>Рис</w:t>
                            </w:r>
                            <w:r>
                              <w:rPr>
                                <w:i/>
                                <w:sz w:val="22"/>
                              </w:rPr>
                              <w:t>унок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0" type="#_x0000_t202" style="position:absolute;margin-left:395.55pt;margin-top:.65pt;width:69pt;height:22.2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eL2mwIAAJAFAAAOAAAAZHJzL2Uyb0RvYy54bWysVEtu2zAQ3RfoHQjuG9mO87EROXAduCgQ&#10;JEGTImuaImOiFIclaUvuZXqKrgr0DD5Sh5Rku2k2KbqRhpw3M5w3n4vLutRkLZxXYHLaP+pRIgyH&#10;QpmnnH5+mL87p8QHZgqmwYicboSnl5O3by4qOxYDWIIuhCPoxPhxZXO6DMGOs8zzpSiZPwIrDCol&#10;uJIFPLqnrHCsQu+lzga93mlWgSusAy68x9urRkknyb+UgodbKb0IROcU3xbS16XvIn6zyQUbPzlm&#10;l4q3z2D/8IqSKYNBd66uWGBk5dRfrkrFHXiQ4YhDmYGUiouUA2bT7z3L5n7JrEi5IDne7mjy/88t&#10;v1nfOaKKnI4oMazEEm2/b39tf25/kFFkp7J+jKB7i7BQv4caq9zde7yMSdfSlfGP6RDUI8+bHbei&#10;DoTj5fnZ6XEPNRxVg/P+aJi4z/bG1vnwQUBJopBTh6VLjLL1tQ/4EIR2kBjLg1bFXGmdDrFdxEw7&#10;smZYaB3SE9HiD5Q2pMrp6fFJLzk2EM0bz9pENyI1TBsuJt4kmKSw0SJitPkkJBKW8nwhNuNcmF38&#10;hI4oiaFeY9ji9696jXGTB1qkyGDCzrhUBlzKPk3YnrLiS0eZbPBI+EHeUQz1ok6dMuzqv4Big23h&#10;oBkrb/lcYfGumQ93zOEcYb1xN4Rb/EgNSD60EiVLcN9euo94bG/UUlLhXObUf10xJyjRHw02/qg/&#10;xNYhIR2GJ2cDPLhDzeJQY1blDLAj+riFLE9ixAfdidJB+YgrZBqjoooZjrFzGjpxFpptgSuIi+k0&#10;gXB0LQvX5t7y6DqyHFvzoX5kzrb9G7Dxb6CbYDZ+1sYNNloamK4CSJV6PPLcsNryj2OfWr9dUXGv&#10;HJ4Tar9IJ78BAAD//wMAUEsDBBQABgAIAAAAIQB8c7j13wAAAAgBAAAPAAAAZHJzL2Rvd25yZXYu&#10;eG1sTI/LToRAEEX3Jv5Dp0zcGKdhcESQZmKMj8Sdg4+466FLINLVhO4B/HvLlS5vzs2tU8V2sb2Y&#10;cPSdIwXxKgKBVDvTUaPgpbo/vwLhgyaje0eo4Bs9bMvjo0Lnxs30jNMuNIJHyOdaQRvCkEvp6xat&#10;9is3IDH7dKPVgePYSDPqmcdtL9dRdCmt7ogvtHrA2xbrr93BKvg4a96f/PLwOiebZLh7nKr0zVRK&#10;nZ4sN9cgAi7hrwy/+qwOJTvt3YGMF72CNItjrjJIQDDP1hnnvYKLTQqyLOT/B8ofAAAA//8DAFBL&#10;AQItABQABgAIAAAAIQC2gziS/gAAAOEBAAATAAAAAAAAAAAAAAAAAAAAAABbQ29udGVudF9UeXBl&#10;c10ueG1sUEsBAi0AFAAGAAgAAAAhADj9If/WAAAAlAEAAAsAAAAAAAAAAAAAAAAALwEAAF9yZWxz&#10;Ly5yZWxzUEsBAi0AFAAGAAgAAAAhAKCB4vabAgAAkAUAAA4AAAAAAAAAAAAAAAAALgIAAGRycy9l&#10;Mm9Eb2MueG1sUEsBAi0AFAAGAAgAAAAhAHxzuPXfAAAACAEAAA8AAAAAAAAAAAAAAAAA9QQAAGRy&#10;cy9kb3ducmV2LnhtbFBLBQYAAAAABAAEAPMAAAABBgAAAAA=&#10;" fillcolor="white [3201]" stroked="f" strokeweight=".5pt">
                <v:textbox>
                  <w:txbxContent>
                    <w:p w:rsidR="0099117B" w:rsidRPr="001F4056" w:rsidRDefault="0099117B" w:rsidP="00CF6B84">
                      <w:pPr>
                        <w:rPr>
                          <w:i/>
                          <w:sz w:val="22"/>
                        </w:rPr>
                      </w:pPr>
                      <w:r w:rsidRPr="001F4056">
                        <w:rPr>
                          <w:i/>
                          <w:sz w:val="22"/>
                        </w:rPr>
                        <w:t>Рис</w:t>
                      </w:r>
                      <w:r>
                        <w:rPr>
                          <w:i/>
                          <w:sz w:val="22"/>
                        </w:rPr>
                        <w:t>унок 5</w:t>
                      </w:r>
                    </w:p>
                  </w:txbxContent>
                </v:textbox>
              </v:shape>
            </w:pict>
          </mc:Fallback>
        </mc:AlternateContent>
      </w:r>
    </w:p>
    <w:p w:rsidR="00D8406F" w:rsidRDefault="00D8406F">
      <w:pPr>
        <w:spacing w:after="200"/>
        <w:jc w:val="left"/>
      </w:pPr>
      <w:r>
        <w:br w:type="page"/>
      </w:r>
    </w:p>
    <w:p w:rsidR="00CA4875" w:rsidRDefault="00CA4875" w:rsidP="00CA4875">
      <w:pPr>
        <w:pStyle w:val="1"/>
        <w:jc w:val="center"/>
        <w:rPr>
          <w:color w:val="auto"/>
        </w:rPr>
      </w:pPr>
      <w:bookmarkStart w:id="31" w:name="_Toc389220788"/>
      <w:r w:rsidRPr="00CA4875">
        <w:rPr>
          <w:color w:val="auto"/>
        </w:rPr>
        <w:lastRenderedPageBreak/>
        <w:t>Заключение</w:t>
      </w:r>
      <w:bookmarkEnd w:id="31"/>
    </w:p>
    <w:p w:rsidR="00CA4875" w:rsidRDefault="00CF6B84" w:rsidP="005F19D7">
      <w:pPr>
        <w:spacing w:line="360" w:lineRule="auto"/>
        <w:ind w:firstLine="708"/>
      </w:pPr>
      <w:r>
        <w:t>Главной целью выпускной квалификационной работы являл</w:t>
      </w:r>
      <w:r w:rsidR="005F19D7">
        <w:t>о</w:t>
      </w:r>
      <w:r>
        <w:t xml:space="preserve">сь создание программного обеспечения, </w:t>
      </w:r>
      <w:r w:rsidR="005F19D7">
        <w:t>позволяющего вычислять стохастическую степень связности неориентированных графов, что открывает для пользователя возможность сконструировать свою модель и протестировать ее на устойчивость к дроблению (этими системами могут быть компьютерные сети, транспортное сообщение и др.). Для достижения этой цели было изучено множество материала, в том числе иностранных авторов и публицистов, множество подходов решения подзадач данной работы. Это позволило проработать все алгоритмы, вошедшие в работу и позволяющие в совокупности вычислять требуемые данные.</w:t>
      </w:r>
    </w:p>
    <w:p w:rsidR="005F19D7" w:rsidRDefault="005F19D7" w:rsidP="005F19D7">
      <w:pPr>
        <w:spacing w:line="360" w:lineRule="auto"/>
        <w:ind w:firstLine="708"/>
      </w:pPr>
      <w:r>
        <w:t>А именно программа позволяет находить среднее число ребер, которое достаточно удалить из системы, чтобы она распалась. И не менее важно, что предоставляемые данные можно считать достоверными, так как объемы выборок для нахождения статистических данных вычисляются по всем правилам математической статистики.</w:t>
      </w:r>
      <w:r w:rsidR="005F5ABB">
        <w:t xml:space="preserve"> А так же программа позволяет ознакомиться с принципами изучаемого явления в наглядном демонстрационном режиме.</w:t>
      </w:r>
    </w:p>
    <w:p w:rsidR="005F5ABB" w:rsidRDefault="005F5ABB" w:rsidP="005F19D7">
      <w:pPr>
        <w:spacing w:line="360" w:lineRule="auto"/>
        <w:ind w:firstLine="708"/>
      </w:pPr>
      <w:r>
        <w:t xml:space="preserve">Для реализации всех подзадач было задействовано определенное количество технологий, средств разработки и </w:t>
      </w:r>
      <w:proofErr w:type="gramStart"/>
      <w:r>
        <w:t>стороннего</w:t>
      </w:r>
      <w:proofErr w:type="gramEnd"/>
      <w:r>
        <w:t xml:space="preserve"> ПО, что в результате положительно сказалось на программе, и она продемонстрировала ожидаемые от нее результаты даже с учетом скачков практических данных. Программа достаточно быстро считает результат на небольших графах, чтобы не доставлять пользователю дискомфорт при работе. Однако для работы с большими данными и ожидаемой высокой точностью есть большой шанс, что времени будет затрачено много, т.к. при этом условии объемы вычислений резко возрастают.</w:t>
      </w:r>
    </w:p>
    <w:p w:rsidR="005F5ABB" w:rsidRDefault="005F5ABB" w:rsidP="005F19D7">
      <w:pPr>
        <w:spacing w:line="360" w:lineRule="auto"/>
        <w:ind w:firstLine="708"/>
      </w:pPr>
      <w:r>
        <w:t xml:space="preserve">Данная работа может иметь дальнейшее развитие для ее </w:t>
      </w:r>
      <w:r w:rsidR="00BE6C5D">
        <w:t xml:space="preserve">последующего </w:t>
      </w:r>
      <w:r>
        <w:t xml:space="preserve">внедрения в решение реальных практических задач. </w:t>
      </w:r>
      <w:r w:rsidR="00BE6C5D">
        <w:t xml:space="preserve">В частности, автоматизация данных, или внедрение </w:t>
      </w:r>
      <w:proofErr w:type="gramStart"/>
      <w:r w:rsidR="00BE6C5D">
        <w:t>ПО</w:t>
      </w:r>
      <w:proofErr w:type="gramEnd"/>
      <w:r w:rsidR="00BE6C5D">
        <w:t xml:space="preserve"> </w:t>
      </w:r>
      <w:proofErr w:type="gramStart"/>
      <w:r w:rsidR="00BE6C5D">
        <w:t>в</w:t>
      </w:r>
      <w:proofErr w:type="gramEnd"/>
      <w:r w:rsidR="00BE6C5D">
        <w:t xml:space="preserve"> определенную систему для периодического мониторинга ее состояния для более точных и частных результатов. Работа затрагивает сразу несколько областей науки. Это позволяет ей развиваться в дальнейшем по многим направлениям сразу, повышая свою ценность и полезность.</w:t>
      </w:r>
    </w:p>
    <w:p w:rsidR="00CA4875" w:rsidRDefault="00CA4875">
      <w:pPr>
        <w:spacing w:after="200"/>
        <w:jc w:val="left"/>
      </w:pPr>
      <w:r>
        <w:br w:type="page"/>
      </w:r>
    </w:p>
    <w:p w:rsidR="00CA4875" w:rsidRDefault="00CA4875" w:rsidP="00CA4875">
      <w:pPr>
        <w:pStyle w:val="1"/>
        <w:jc w:val="center"/>
        <w:rPr>
          <w:color w:val="auto"/>
        </w:rPr>
      </w:pPr>
      <w:bookmarkStart w:id="32" w:name="_Toc389220789"/>
      <w:r w:rsidRPr="00CA4875">
        <w:rPr>
          <w:color w:val="auto"/>
        </w:rPr>
        <w:lastRenderedPageBreak/>
        <w:t>Список использованных источников</w:t>
      </w:r>
      <w:bookmarkEnd w:id="32"/>
    </w:p>
    <w:p w:rsidR="00FE6242" w:rsidRPr="00FE6242" w:rsidRDefault="00FE6242" w:rsidP="00FE6242"/>
    <w:p w:rsidR="000A5327" w:rsidRPr="00A350E3" w:rsidRDefault="000A5327" w:rsidP="000A5327">
      <w:pPr>
        <w:pStyle w:val="ac"/>
        <w:numPr>
          <w:ilvl w:val="0"/>
          <w:numId w:val="5"/>
        </w:numPr>
        <w:spacing w:before="4" w:after="4" w:line="360" w:lineRule="auto"/>
        <w:ind w:right="57"/>
        <w:jc w:val="left"/>
        <w:rPr>
          <w:lang w:val="en-US"/>
        </w:rPr>
      </w:pPr>
      <w:r w:rsidRPr="00F76F97">
        <w:rPr>
          <w:lang w:val="en-US"/>
        </w:rPr>
        <w:t>Diestel</w:t>
      </w:r>
      <w:r w:rsidRPr="00A350E3">
        <w:rPr>
          <w:lang w:val="en-US"/>
        </w:rPr>
        <w:t xml:space="preserve">, </w:t>
      </w:r>
      <w:r w:rsidRPr="00F76F97">
        <w:rPr>
          <w:lang w:val="en-US"/>
        </w:rPr>
        <w:t>R</w:t>
      </w:r>
      <w:r w:rsidRPr="00A350E3">
        <w:rPr>
          <w:lang w:val="en-US"/>
        </w:rPr>
        <w:t xml:space="preserve">. (2005). </w:t>
      </w:r>
      <w:r w:rsidRPr="00E57DCF">
        <w:rPr>
          <w:i/>
          <w:lang w:val="en-US"/>
        </w:rPr>
        <w:t>Graph</w:t>
      </w:r>
      <w:r w:rsidRPr="00A350E3">
        <w:rPr>
          <w:i/>
          <w:lang w:val="en-US"/>
        </w:rPr>
        <w:t xml:space="preserve"> </w:t>
      </w:r>
      <w:r w:rsidRPr="00E57DCF">
        <w:rPr>
          <w:i/>
          <w:lang w:val="en-US"/>
        </w:rPr>
        <w:t>Theory</w:t>
      </w:r>
      <w:r w:rsidRPr="00A350E3">
        <w:rPr>
          <w:lang w:val="en-US"/>
        </w:rPr>
        <w:t xml:space="preserve">, </w:t>
      </w:r>
      <w:r w:rsidRPr="00E57DCF">
        <w:rPr>
          <w:lang w:val="en-US"/>
        </w:rPr>
        <w:t>Electronic</w:t>
      </w:r>
      <w:r w:rsidRPr="00A350E3">
        <w:rPr>
          <w:lang w:val="en-US"/>
        </w:rPr>
        <w:t xml:space="preserve"> </w:t>
      </w:r>
      <w:r w:rsidRPr="00E57DCF">
        <w:rPr>
          <w:lang w:val="en-US"/>
        </w:rPr>
        <w:t>Edition</w:t>
      </w:r>
      <w:r w:rsidRPr="00A350E3">
        <w:rPr>
          <w:lang w:val="en-US"/>
        </w:rPr>
        <w:t xml:space="preserve"> </w:t>
      </w:r>
    </w:p>
    <w:p w:rsidR="000A5327" w:rsidRDefault="000A5327" w:rsidP="000A5327">
      <w:pPr>
        <w:pStyle w:val="ac"/>
        <w:numPr>
          <w:ilvl w:val="0"/>
          <w:numId w:val="5"/>
        </w:numPr>
        <w:spacing w:before="4" w:after="4" w:line="360" w:lineRule="auto"/>
        <w:ind w:right="57"/>
        <w:jc w:val="left"/>
        <w:rPr>
          <w:lang w:val="en-US"/>
        </w:rPr>
      </w:pPr>
      <w:r>
        <w:rPr>
          <w:lang w:val="en-US"/>
        </w:rPr>
        <w:t>Nagamochi, H., Ibaraki,</w:t>
      </w:r>
      <w:r w:rsidRPr="00413799">
        <w:rPr>
          <w:lang w:val="en-US"/>
        </w:rPr>
        <w:t xml:space="preserve"> T. (2008). </w:t>
      </w:r>
      <w:r w:rsidRPr="00756C8A">
        <w:rPr>
          <w:i/>
          <w:lang w:val="en-US"/>
        </w:rPr>
        <w:t>Algorithmic Aspects of Graph Connectivity</w:t>
      </w:r>
      <w:r w:rsidRPr="00413799">
        <w:rPr>
          <w:lang w:val="en-US"/>
        </w:rPr>
        <w:t>. Cambridge University Press.</w:t>
      </w:r>
    </w:p>
    <w:p w:rsidR="000A5327" w:rsidRDefault="000A5327" w:rsidP="000A5327">
      <w:pPr>
        <w:pStyle w:val="ac"/>
        <w:numPr>
          <w:ilvl w:val="0"/>
          <w:numId w:val="5"/>
        </w:numPr>
        <w:spacing w:before="4" w:after="4" w:line="360" w:lineRule="auto"/>
        <w:ind w:right="57"/>
        <w:jc w:val="left"/>
        <w:rPr>
          <w:lang w:val="en-US"/>
        </w:rPr>
      </w:pPr>
      <w:r w:rsidRPr="00176A1B">
        <w:t>Блог</w:t>
      </w:r>
      <w:r w:rsidRPr="005A0081">
        <w:t xml:space="preserve"> </w:t>
      </w:r>
      <w:r w:rsidRPr="00176A1B">
        <w:rPr>
          <w:rFonts w:eastAsia="MS PGothic"/>
          <w:lang w:val="en-US"/>
        </w:rPr>
        <w:t>iZerO</w:t>
      </w:r>
      <w:r w:rsidRPr="005A0081">
        <w:rPr>
          <w:rFonts w:eastAsia="MS PGothic"/>
        </w:rPr>
        <w:t>.</w:t>
      </w:r>
      <w:r w:rsidRPr="00176A1B">
        <w:rPr>
          <w:rFonts w:eastAsia="MS PGothic"/>
          <w:lang w:val="en-US"/>
        </w:rPr>
        <w:t>Ru</w:t>
      </w:r>
      <w:r w:rsidRPr="005A0081">
        <w:t xml:space="preserve">: </w:t>
      </w:r>
      <w:hyperlink r:id="rId14" w:history="1">
        <w:r w:rsidRPr="00176A1B">
          <w:rPr>
            <w:rFonts w:eastAsia="MS PGothic"/>
            <w:lang w:val="en-US"/>
          </w:rPr>
          <w:t>http</w:t>
        </w:r>
        <w:r w:rsidRPr="00176A1B">
          <w:rPr>
            <w:rFonts w:eastAsia="MS PGothic"/>
          </w:rPr>
          <w:t>://</w:t>
        </w:r>
      </w:hyperlink>
      <w:r w:rsidRPr="00176A1B">
        <w:rPr>
          <w:rFonts w:eastAsia="MS PGothic"/>
          <w:lang w:val="en-US"/>
        </w:rPr>
        <w:t>www</w:t>
      </w:r>
      <w:r w:rsidRPr="00176A1B">
        <w:rPr>
          <w:rFonts w:eastAsia="MS PGothic"/>
        </w:rPr>
        <w:t>.</w:t>
      </w:r>
      <w:r w:rsidRPr="00176A1B">
        <w:rPr>
          <w:rFonts w:eastAsia="MS PGothic"/>
          <w:lang w:val="en-US"/>
        </w:rPr>
        <w:t>izero</w:t>
      </w:r>
      <w:r w:rsidRPr="00176A1B">
        <w:rPr>
          <w:rFonts w:eastAsia="MS PGothic"/>
        </w:rPr>
        <w:t>.</w:t>
      </w:r>
      <w:r w:rsidRPr="00176A1B">
        <w:rPr>
          <w:rFonts w:eastAsia="MS PGothic"/>
          <w:lang w:val="en-US"/>
        </w:rPr>
        <w:t>ru</w:t>
      </w:r>
      <w:r w:rsidRPr="00176A1B">
        <w:rPr>
          <w:rFonts w:eastAsia="MS PGothic"/>
        </w:rPr>
        <w:t>/</w:t>
      </w:r>
      <w:r w:rsidRPr="00176A1B">
        <w:rPr>
          <w:rFonts w:eastAsia="MS PGothic"/>
          <w:lang w:val="en-US"/>
        </w:rPr>
        <w:t>windows</w:t>
      </w:r>
      <w:r w:rsidRPr="00176A1B">
        <w:rPr>
          <w:rFonts w:eastAsia="MS PGothic"/>
        </w:rPr>
        <w:t>/</w:t>
      </w:r>
      <w:r w:rsidRPr="00176A1B">
        <w:rPr>
          <w:rFonts w:eastAsia="MS PGothic"/>
          <w:lang w:val="en-US"/>
        </w:rPr>
        <w:t>kompyuternye</w:t>
      </w:r>
      <w:r w:rsidRPr="00176A1B">
        <w:rPr>
          <w:rFonts w:eastAsia="MS PGothic"/>
        </w:rPr>
        <w:t>-</w:t>
      </w:r>
      <w:r w:rsidRPr="00176A1B">
        <w:rPr>
          <w:rFonts w:eastAsia="MS PGothic"/>
          <w:lang w:val="en-US"/>
        </w:rPr>
        <w:t>seti</w:t>
      </w:r>
      <w:r w:rsidRPr="00176A1B">
        <w:rPr>
          <w:rFonts w:eastAsia="MS PGothic"/>
        </w:rPr>
        <w:t>/</w:t>
      </w:r>
      <w:r w:rsidRPr="00176A1B">
        <w:rPr>
          <w:rFonts w:eastAsia="MS PGothic"/>
          <w:lang w:val="en-US"/>
        </w:rPr>
        <w:t>kompyuternye</w:t>
      </w:r>
      <w:r w:rsidRPr="00176A1B">
        <w:rPr>
          <w:rFonts w:eastAsia="MS PGothic"/>
        </w:rPr>
        <w:t>-</w:t>
      </w:r>
      <w:r w:rsidRPr="00176A1B">
        <w:rPr>
          <w:rFonts w:eastAsia="MS PGothic"/>
          <w:lang w:val="en-US"/>
        </w:rPr>
        <w:t>seti</w:t>
      </w:r>
      <w:r w:rsidRPr="00176A1B">
        <w:rPr>
          <w:rFonts w:eastAsia="MS PGothic"/>
        </w:rPr>
        <w:t>-</w:t>
      </w:r>
      <w:r w:rsidRPr="00176A1B">
        <w:rPr>
          <w:rFonts w:eastAsia="MS PGothic"/>
          <w:lang w:val="en-US"/>
        </w:rPr>
        <w:t>kak</w:t>
      </w:r>
      <w:r w:rsidRPr="00176A1B">
        <w:rPr>
          <w:rFonts w:eastAsia="MS PGothic"/>
        </w:rPr>
        <w:t>-</w:t>
      </w:r>
      <w:r w:rsidRPr="00176A1B">
        <w:rPr>
          <w:rFonts w:eastAsia="MS PGothic"/>
          <w:lang w:val="en-US"/>
        </w:rPr>
        <w:t>oni</w:t>
      </w:r>
      <w:r w:rsidRPr="00176A1B">
        <w:rPr>
          <w:rFonts w:eastAsia="MS PGothic"/>
        </w:rPr>
        <w:t>-</w:t>
      </w:r>
      <w:r w:rsidRPr="00176A1B">
        <w:rPr>
          <w:rFonts w:eastAsia="MS PGothic"/>
          <w:lang w:val="en-US"/>
        </w:rPr>
        <w:t>ustroeny</w:t>
      </w:r>
      <w:r w:rsidRPr="00176A1B">
        <w:rPr>
          <w:rFonts w:eastAsia="MS PGothic"/>
        </w:rPr>
        <w:t>-</w:t>
      </w:r>
      <w:r w:rsidRPr="00176A1B">
        <w:rPr>
          <w:rFonts w:eastAsia="MS PGothic"/>
          <w:lang w:val="en-US"/>
        </w:rPr>
        <w:t>topologii</w:t>
      </w:r>
      <w:r w:rsidRPr="00176A1B">
        <w:rPr>
          <w:rFonts w:eastAsia="MS PGothic"/>
        </w:rPr>
        <w:t>-</w:t>
      </w:r>
      <w:r w:rsidRPr="00176A1B">
        <w:rPr>
          <w:rFonts w:eastAsia="MS PGothic"/>
          <w:lang w:val="en-US"/>
        </w:rPr>
        <w:t>setej</w:t>
      </w:r>
      <w:r w:rsidRPr="00176A1B">
        <w:rPr>
          <w:rFonts w:eastAsia="MS PGothic"/>
        </w:rPr>
        <w:t>.</w:t>
      </w:r>
      <w:r w:rsidRPr="00176A1B">
        <w:rPr>
          <w:rFonts w:eastAsia="MS PGothic"/>
          <w:lang w:val="en-US"/>
        </w:rPr>
        <w:t>html</w:t>
      </w:r>
      <w:r w:rsidRPr="00176A1B">
        <w:t xml:space="preserve"> - Компьютерные сети. Как они устроены. Топологии сетей</w:t>
      </w:r>
    </w:p>
    <w:p w:rsidR="000A5327" w:rsidRPr="009A6283" w:rsidRDefault="000A5327" w:rsidP="000A5327">
      <w:pPr>
        <w:pStyle w:val="ac"/>
        <w:numPr>
          <w:ilvl w:val="0"/>
          <w:numId w:val="5"/>
        </w:numPr>
        <w:spacing w:before="4" w:after="4" w:line="360" w:lineRule="auto"/>
        <w:ind w:right="57"/>
        <w:jc w:val="left"/>
        <w:rPr>
          <w:lang w:val="en-US"/>
        </w:rPr>
      </w:pPr>
      <w:r w:rsidRPr="009A6283">
        <w:rPr>
          <w:lang w:val="en-US"/>
        </w:rPr>
        <w:t xml:space="preserve">М.Э. Рояк, С.Х. Рояк. </w:t>
      </w:r>
      <w:r w:rsidRPr="00A350E3">
        <w:t xml:space="preserve">«Теория графов. </w:t>
      </w:r>
      <w:r w:rsidRPr="009A6283">
        <w:t xml:space="preserve">Методические указания к практическим занятиям и выполнению </w:t>
      </w:r>
      <w:r w:rsidRPr="009A6283">
        <w:rPr>
          <w:lang w:val="en-US"/>
        </w:rPr>
        <w:t>РГР</w:t>
      </w:r>
      <w:r w:rsidR="009A6283">
        <w:t xml:space="preserve"> </w:t>
      </w:r>
      <w:r w:rsidRPr="009A6283">
        <w:rPr>
          <w:lang w:val="en-US"/>
        </w:rPr>
        <w:t>по курсу «Дискретная математика»»</w:t>
      </w:r>
      <w:r w:rsidR="009A6283">
        <w:t xml:space="preserve"> </w:t>
      </w:r>
      <w:r w:rsidRPr="009A6283">
        <w:rPr>
          <w:lang w:val="en-US"/>
        </w:rPr>
        <w:t>Новосибирский Государственный Технический Университет</w:t>
      </w:r>
    </w:p>
    <w:p w:rsidR="009A6283" w:rsidRPr="009A6283" w:rsidRDefault="009A6283" w:rsidP="000A5327">
      <w:pPr>
        <w:pStyle w:val="ac"/>
        <w:numPr>
          <w:ilvl w:val="0"/>
          <w:numId w:val="5"/>
        </w:numPr>
        <w:spacing w:before="4" w:after="4" w:line="360" w:lineRule="auto"/>
        <w:ind w:right="57"/>
        <w:jc w:val="left"/>
        <w:rPr>
          <w:lang w:val="en-US"/>
        </w:rPr>
      </w:pPr>
      <w:r w:rsidRPr="0005306C">
        <w:rPr>
          <w:rFonts w:eastAsia="MS PGothic"/>
          <w:lang w:val="en-US"/>
        </w:rPr>
        <w:t>Bryan, S. (1997).</w:t>
      </w:r>
      <w:r w:rsidRPr="0005306C">
        <w:rPr>
          <w:lang w:val="en-US"/>
        </w:rPr>
        <w:t xml:space="preserve"> </w:t>
      </w:r>
      <w:r w:rsidRPr="0005306C">
        <w:rPr>
          <w:rFonts w:eastAsia="MS PGothic"/>
          <w:lang w:val="en-US"/>
        </w:rPr>
        <w:t xml:space="preserve">Looking Before You Leap. </w:t>
      </w:r>
      <w:r w:rsidRPr="0005306C">
        <w:rPr>
          <w:rFonts w:eastAsia="MS PGothic"/>
          <w:i/>
          <w:lang w:val="en-US"/>
        </w:rPr>
        <w:t>Smart Moves: Intelligent Pathfinding</w:t>
      </w:r>
      <w:r>
        <w:rPr>
          <w:rFonts w:eastAsia="MS PGothic"/>
          <w:i/>
          <w:lang w:val="en-US"/>
        </w:rPr>
        <w:t>,</w:t>
      </w:r>
      <w:r w:rsidRPr="0005306C">
        <w:rPr>
          <w:rFonts w:eastAsia="MS PGothic"/>
          <w:i/>
          <w:lang w:val="en-US"/>
        </w:rPr>
        <w:t xml:space="preserve"> </w:t>
      </w:r>
      <w:r w:rsidRPr="0005306C">
        <w:rPr>
          <w:rFonts w:eastAsia="MS PGothic"/>
          <w:lang w:val="en-US"/>
        </w:rPr>
        <w:t>Game Developer Magazine, July.</w:t>
      </w:r>
    </w:p>
    <w:p w:rsidR="009A6283" w:rsidRDefault="009A6283" w:rsidP="000A5327">
      <w:pPr>
        <w:pStyle w:val="ac"/>
        <w:numPr>
          <w:ilvl w:val="0"/>
          <w:numId w:val="5"/>
        </w:numPr>
        <w:spacing w:before="4" w:after="4" w:line="360" w:lineRule="auto"/>
        <w:ind w:right="57"/>
        <w:jc w:val="left"/>
        <w:rPr>
          <w:rFonts w:eastAsia="MS PGothic"/>
        </w:rPr>
      </w:pPr>
      <w:r>
        <w:rPr>
          <w:rFonts w:eastAsia="MS PGothic"/>
        </w:rPr>
        <w:t xml:space="preserve">Шведов А. С. «Теория вероятностей и математическая статистика» </w:t>
      </w:r>
      <w:r w:rsidRPr="009A6283">
        <w:rPr>
          <w:rFonts w:eastAsia="MS PGothic"/>
        </w:rPr>
        <w:t>Изд. дом ГУ-ВШЭ, 2005 г.</w:t>
      </w:r>
    </w:p>
    <w:p w:rsidR="00BB5970" w:rsidRPr="00F53CE5" w:rsidRDefault="00BB5970" w:rsidP="00BB5970">
      <w:pPr>
        <w:pStyle w:val="ac"/>
        <w:numPr>
          <w:ilvl w:val="0"/>
          <w:numId w:val="5"/>
        </w:numPr>
        <w:spacing w:before="4" w:after="4" w:line="360" w:lineRule="auto"/>
        <w:ind w:right="57"/>
        <w:jc w:val="left"/>
        <w:rPr>
          <w:lang w:val="en-US"/>
        </w:rPr>
      </w:pPr>
      <w:r w:rsidRPr="00074288">
        <w:rPr>
          <w:lang w:val="en-US"/>
        </w:rPr>
        <w:t>Cormen, Thomas</w:t>
      </w:r>
      <w:r>
        <w:rPr>
          <w:lang w:val="en-US"/>
        </w:rPr>
        <w:t>, H.</w:t>
      </w:r>
      <w:r w:rsidRPr="00074288">
        <w:rPr>
          <w:lang w:val="en-US"/>
        </w:rPr>
        <w:t> Leiserson, Charles</w:t>
      </w:r>
      <w:r>
        <w:rPr>
          <w:lang w:val="en-US"/>
        </w:rPr>
        <w:t>,</w:t>
      </w:r>
      <w:r w:rsidRPr="00074288">
        <w:rPr>
          <w:lang w:val="en-US"/>
        </w:rPr>
        <w:t xml:space="preserve"> E. Rivest, Ro</w:t>
      </w:r>
      <w:r>
        <w:rPr>
          <w:lang w:val="en-US"/>
        </w:rPr>
        <w:t>nald, L. Stein, Clifford. (2001).</w:t>
      </w:r>
      <w:r w:rsidRPr="00074288">
        <w:rPr>
          <w:lang w:val="en-US"/>
        </w:rPr>
        <w:t xml:space="preserve"> "Section 22.1: Representations of graphs". </w:t>
      </w:r>
      <w:r w:rsidRPr="00756C8A">
        <w:rPr>
          <w:i/>
          <w:lang w:val="en-US"/>
        </w:rPr>
        <w:t>Introduction to Algorithms</w:t>
      </w:r>
      <w:r w:rsidRPr="00074288">
        <w:rPr>
          <w:lang w:val="en-US"/>
        </w:rPr>
        <w:t> (Second ed</w:t>
      </w:r>
      <w:r>
        <w:rPr>
          <w:lang w:val="en-US"/>
        </w:rPr>
        <w:t xml:space="preserve">ition), </w:t>
      </w:r>
      <w:r w:rsidRPr="0005306C">
        <w:rPr>
          <w:lang w:val="en-US"/>
        </w:rPr>
        <w:t>MIT Press and McGraw-Hill.</w:t>
      </w:r>
    </w:p>
    <w:p w:rsidR="00F53CE5" w:rsidRPr="00F53CE5" w:rsidRDefault="00F53CE5" w:rsidP="00F53CE5">
      <w:pPr>
        <w:pStyle w:val="ac"/>
        <w:numPr>
          <w:ilvl w:val="0"/>
          <w:numId w:val="5"/>
        </w:numPr>
        <w:spacing w:before="4" w:after="4" w:line="360" w:lineRule="auto"/>
        <w:ind w:right="57"/>
        <w:jc w:val="left"/>
      </w:pPr>
      <w:r w:rsidRPr="00F53CE5">
        <w:t>Антонова Анастасия Анатольевна</w:t>
      </w:r>
      <w:r>
        <w:t>.</w:t>
      </w:r>
      <w:r w:rsidRPr="00F53CE5">
        <w:t xml:space="preserve"> </w:t>
      </w:r>
      <w:r>
        <w:t>«Исследование</w:t>
      </w:r>
      <w:r w:rsidRPr="00F53CE5">
        <w:t xml:space="preserve"> </w:t>
      </w:r>
      <w:r>
        <w:t>сложных</w:t>
      </w:r>
      <w:r w:rsidRPr="00F53CE5">
        <w:t xml:space="preserve"> </w:t>
      </w:r>
      <w:r>
        <w:t xml:space="preserve">нестационарных телекоммуникационных систем и разработка метода управления потоками данных» </w:t>
      </w:r>
      <w:r w:rsidRPr="00F53CE5">
        <w:t>Автореферат диссертации на соискание ученой степени кандидата технических наук</w:t>
      </w:r>
      <w:r>
        <w:t xml:space="preserve">. </w:t>
      </w:r>
      <w:r w:rsidRPr="00F53CE5">
        <w:t>ФГБОУ ВПО НИУ Московский энергетический институт</w:t>
      </w:r>
    </w:p>
    <w:p w:rsidR="000A5327" w:rsidRPr="006060AE" w:rsidRDefault="000A5327">
      <w:pPr>
        <w:spacing w:after="200"/>
        <w:jc w:val="left"/>
        <w:rPr>
          <w:lang w:val="en-US"/>
        </w:rPr>
      </w:pPr>
    </w:p>
    <w:sectPr w:rsidR="000A5327" w:rsidRPr="006060AE" w:rsidSect="00BB22B2">
      <w:footerReference w:type="default" r:id="rId15"/>
      <w:pgSz w:w="11906" w:h="16838"/>
      <w:pgMar w:top="1134" w:right="850" w:bottom="426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740" w:rsidRDefault="007F5740" w:rsidP="00774BC0">
      <w:pPr>
        <w:spacing w:line="240" w:lineRule="auto"/>
      </w:pPr>
      <w:r>
        <w:separator/>
      </w:r>
    </w:p>
  </w:endnote>
  <w:endnote w:type="continuationSeparator" w:id="0">
    <w:p w:rsidR="007F5740" w:rsidRDefault="007F5740" w:rsidP="00774B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3159551"/>
      <w:docPartObj>
        <w:docPartGallery w:val="Page Numbers (Bottom of Page)"/>
        <w:docPartUnique/>
      </w:docPartObj>
    </w:sdtPr>
    <w:sdtEndPr/>
    <w:sdtContent>
      <w:p w:rsidR="0099117B" w:rsidRDefault="0099117B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AFF">
          <w:rPr>
            <w:noProof/>
          </w:rPr>
          <w:t>2</w:t>
        </w:r>
        <w:r>
          <w:fldChar w:fldCharType="end"/>
        </w:r>
      </w:p>
    </w:sdtContent>
  </w:sdt>
  <w:p w:rsidR="0099117B" w:rsidRDefault="0099117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740" w:rsidRDefault="007F5740" w:rsidP="00774BC0">
      <w:pPr>
        <w:spacing w:line="240" w:lineRule="auto"/>
      </w:pPr>
      <w:r>
        <w:separator/>
      </w:r>
    </w:p>
  </w:footnote>
  <w:footnote w:type="continuationSeparator" w:id="0">
    <w:p w:rsidR="007F5740" w:rsidRDefault="007F5740" w:rsidP="00774B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395"/>
    <w:multiLevelType w:val="multilevel"/>
    <w:tmpl w:val="5316F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294B83"/>
    <w:multiLevelType w:val="hybridMultilevel"/>
    <w:tmpl w:val="50C63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D1019"/>
    <w:multiLevelType w:val="hybridMultilevel"/>
    <w:tmpl w:val="6BCE37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406695"/>
    <w:multiLevelType w:val="hybridMultilevel"/>
    <w:tmpl w:val="713A62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0B73821"/>
    <w:multiLevelType w:val="hybridMultilevel"/>
    <w:tmpl w:val="047A39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9607065"/>
    <w:multiLevelType w:val="hybridMultilevel"/>
    <w:tmpl w:val="FB128A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2372988"/>
    <w:multiLevelType w:val="hybridMultilevel"/>
    <w:tmpl w:val="24BE19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293704A"/>
    <w:multiLevelType w:val="hybridMultilevel"/>
    <w:tmpl w:val="094E36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4AD05F7"/>
    <w:multiLevelType w:val="hybridMultilevel"/>
    <w:tmpl w:val="EB5A9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801A3D"/>
    <w:multiLevelType w:val="hybridMultilevel"/>
    <w:tmpl w:val="3BEAD8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B6372"/>
    <w:multiLevelType w:val="hybridMultilevel"/>
    <w:tmpl w:val="ADC2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87C17"/>
    <w:multiLevelType w:val="hybridMultilevel"/>
    <w:tmpl w:val="B6C4EB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70764A"/>
    <w:multiLevelType w:val="hybridMultilevel"/>
    <w:tmpl w:val="AFD86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26068"/>
    <w:multiLevelType w:val="hybridMultilevel"/>
    <w:tmpl w:val="8AF696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F3A1B64"/>
    <w:multiLevelType w:val="hybridMultilevel"/>
    <w:tmpl w:val="EAC05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A7AD4"/>
    <w:multiLevelType w:val="hybridMultilevel"/>
    <w:tmpl w:val="E10C2D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1AC0591"/>
    <w:multiLevelType w:val="multilevel"/>
    <w:tmpl w:val="64D263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30A6744"/>
    <w:multiLevelType w:val="hybridMultilevel"/>
    <w:tmpl w:val="EDCAEE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42D037F"/>
    <w:multiLevelType w:val="hybridMultilevel"/>
    <w:tmpl w:val="5AEA19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04BB9"/>
    <w:multiLevelType w:val="hybridMultilevel"/>
    <w:tmpl w:val="5422282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18B4A64"/>
    <w:multiLevelType w:val="multilevel"/>
    <w:tmpl w:val="6400DD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F36B9E"/>
    <w:multiLevelType w:val="hybridMultilevel"/>
    <w:tmpl w:val="93AE058A"/>
    <w:lvl w:ilvl="0" w:tplc="CDF009F4">
      <w:start w:val="1"/>
      <w:numFmt w:val="decimal"/>
      <w:lvlText w:val="%1)"/>
      <w:lvlJc w:val="left"/>
      <w:pPr>
        <w:ind w:left="1429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7625AE3"/>
    <w:multiLevelType w:val="hybridMultilevel"/>
    <w:tmpl w:val="F8CAE9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6C531A2"/>
    <w:multiLevelType w:val="hybridMultilevel"/>
    <w:tmpl w:val="883865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F052EEE"/>
    <w:multiLevelType w:val="hybridMultilevel"/>
    <w:tmpl w:val="89005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7"/>
  </w:num>
  <w:num w:numId="4">
    <w:abstractNumId w:val="3"/>
  </w:num>
  <w:num w:numId="5">
    <w:abstractNumId w:val="10"/>
  </w:num>
  <w:num w:numId="6">
    <w:abstractNumId w:val="14"/>
  </w:num>
  <w:num w:numId="7">
    <w:abstractNumId w:val="16"/>
  </w:num>
  <w:num w:numId="8">
    <w:abstractNumId w:val="0"/>
  </w:num>
  <w:num w:numId="9">
    <w:abstractNumId w:val="20"/>
  </w:num>
  <w:num w:numId="10">
    <w:abstractNumId w:val="18"/>
  </w:num>
  <w:num w:numId="11">
    <w:abstractNumId w:val="9"/>
  </w:num>
  <w:num w:numId="12">
    <w:abstractNumId w:val="12"/>
  </w:num>
  <w:num w:numId="13">
    <w:abstractNumId w:val="22"/>
  </w:num>
  <w:num w:numId="14">
    <w:abstractNumId w:val="23"/>
  </w:num>
  <w:num w:numId="15">
    <w:abstractNumId w:val="15"/>
  </w:num>
  <w:num w:numId="16">
    <w:abstractNumId w:val="8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2"/>
    <w:rsid w:val="00000F5A"/>
    <w:rsid w:val="00026465"/>
    <w:rsid w:val="0003549F"/>
    <w:rsid w:val="000518E3"/>
    <w:rsid w:val="00054A08"/>
    <w:rsid w:val="00057CB6"/>
    <w:rsid w:val="00066183"/>
    <w:rsid w:val="00071A47"/>
    <w:rsid w:val="00077435"/>
    <w:rsid w:val="000A5327"/>
    <w:rsid w:val="000C2740"/>
    <w:rsid w:val="000E20AF"/>
    <w:rsid w:val="000F0B6F"/>
    <w:rsid w:val="00132097"/>
    <w:rsid w:val="001448EA"/>
    <w:rsid w:val="00147D07"/>
    <w:rsid w:val="00156089"/>
    <w:rsid w:val="001632C9"/>
    <w:rsid w:val="001910D4"/>
    <w:rsid w:val="001965B1"/>
    <w:rsid w:val="001B5548"/>
    <w:rsid w:val="001C06A6"/>
    <w:rsid w:val="001C3298"/>
    <w:rsid w:val="001E6990"/>
    <w:rsid w:val="001F4056"/>
    <w:rsid w:val="00205A4E"/>
    <w:rsid w:val="00207A42"/>
    <w:rsid w:val="002646EF"/>
    <w:rsid w:val="002812AA"/>
    <w:rsid w:val="00293D7E"/>
    <w:rsid w:val="00295EC4"/>
    <w:rsid w:val="002A4181"/>
    <w:rsid w:val="002A5CDA"/>
    <w:rsid w:val="002B5E83"/>
    <w:rsid w:val="002D34D5"/>
    <w:rsid w:val="002D5E5D"/>
    <w:rsid w:val="00300813"/>
    <w:rsid w:val="0031128E"/>
    <w:rsid w:val="00311B7D"/>
    <w:rsid w:val="003175DB"/>
    <w:rsid w:val="00321113"/>
    <w:rsid w:val="00340E92"/>
    <w:rsid w:val="00357C55"/>
    <w:rsid w:val="003954F3"/>
    <w:rsid w:val="003D3168"/>
    <w:rsid w:val="003D3B1B"/>
    <w:rsid w:val="003E11C2"/>
    <w:rsid w:val="004008E5"/>
    <w:rsid w:val="004059C9"/>
    <w:rsid w:val="00416C23"/>
    <w:rsid w:val="0042271E"/>
    <w:rsid w:val="00447902"/>
    <w:rsid w:val="00451EFC"/>
    <w:rsid w:val="00453204"/>
    <w:rsid w:val="00465A45"/>
    <w:rsid w:val="00470AFD"/>
    <w:rsid w:val="0047454D"/>
    <w:rsid w:val="0047595F"/>
    <w:rsid w:val="00477D39"/>
    <w:rsid w:val="004867F2"/>
    <w:rsid w:val="00490355"/>
    <w:rsid w:val="004B35FE"/>
    <w:rsid w:val="00506248"/>
    <w:rsid w:val="00517042"/>
    <w:rsid w:val="0053237D"/>
    <w:rsid w:val="00535066"/>
    <w:rsid w:val="005713C1"/>
    <w:rsid w:val="00580589"/>
    <w:rsid w:val="00584945"/>
    <w:rsid w:val="00586CEE"/>
    <w:rsid w:val="005A7D50"/>
    <w:rsid w:val="005B0220"/>
    <w:rsid w:val="005B2EAA"/>
    <w:rsid w:val="005B4F97"/>
    <w:rsid w:val="005D66D7"/>
    <w:rsid w:val="005F19D7"/>
    <w:rsid w:val="005F5ABB"/>
    <w:rsid w:val="00605BE1"/>
    <w:rsid w:val="006060AE"/>
    <w:rsid w:val="00651AD0"/>
    <w:rsid w:val="00677691"/>
    <w:rsid w:val="006852FB"/>
    <w:rsid w:val="0068777F"/>
    <w:rsid w:val="006934D9"/>
    <w:rsid w:val="00694682"/>
    <w:rsid w:val="006A510D"/>
    <w:rsid w:val="006A5FCC"/>
    <w:rsid w:val="006C51B0"/>
    <w:rsid w:val="006D15A9"/>
    <w:rsid w:val="006D71DF"/>
    <w:rsid w:val="00774BC0"/>
    <w:rsid w:val="00780B24"/>
    <w:rsid w:val="00786DBA"/>
    <w:rsid w:val="007B38FA"/>
    <w:rsid w:val="007B5398"/>
    <w:rsid w:val="007C1B3D"/>
    <w:rsid w:val="007C2AF8"/>
    <w:rsid w:val="007D007B"/>
    <w:rsid w:val="007D0A4E"/>
    <w:rsid w:val="007F5740"/>
    <w:rsid w:val="00812AD6"/>
    <w:rsid w:val="008824DA"/>
    <w:rsid w:val="0088515A"/>
    <w:rsid w:val="008A1C4E"/>
    <w:rsid w:val="008B0D41"/>
    <w:rsid w:val="008B2D83"/>
    <w:rsid w:val="008C3249"/>
    <w:rsid w:val="008C70F1"/>
    <w:rsid w:val="008E0D49"/>
    <w:rsid w:val="008F6E19"/>
    <w:rsid w:val="009032DD"/>
    <w:rsid w:val="00904F50"/>
    <w:rsid w:val="00905A9C"/>
    <w:rsid w:val="0091325E"/>
    <w:rsid w:val="00953C15"/>
    <w:rsid w:val="00962FF7"/>
    <w:rsid w:val="0097394D"/>
    <w:rsid w:val="00986730"/>
    <w:rsid w:val="00990785"/>
    <w:rsid w:val="0099117B"/>
    <w:rsid w:val="009A2618"/>
    <w:rsid w:val="009A4100"/>
    <w:rsid w:val="009A6283"/>
    <w:rsid w:val="009A66C4"/>
    <w:rsid w:val="009C3C8A"/>
    <w:rsid w:val="009E7B43"/>
    <w:rsid w:val="009F0878"/>
    <w:rsid w:val="00A01105"/>
    <w:rsid w:val="00A04359"/>
    <w:rsid w:val="00A30DA9"/>
    <w:rsid w:val="00A32E03"/>
    <w:rsid w:val="00A337DE"/>
    <w:rsid w:val="00A3413B"/>
    <w:rsid w:val="00A350E3"/>
    <w:rsid w:val="00A443CD"/>
    <w:rsid w:val="00A448A1"/>
    <w:rsid w:val="00A47AFF"/>
    <w:rsid w:val="00A5610C"/>
    <w:rsid w:val="00A722E2"/>
    <w:rsid w:val="00A83175"/>
    <w:rsid w:val="00A84FB7"/>
    <w:rsid w:val="00AA2523"/>
    <w:rsid w:val="00AC08AC"/>
    <w:rsid w:val="00AC3446"/>
    <w:rsid w:val="00AC5E34"/>
    <w:rsid w:val="00AD78DF"/>
    <w:rsid w:val="00AE0348"/>
    <w:rsid w:val="00AF4B92"/>
    <w:rsid w:val="00B15A1B"/>
    <w:rsid w:val="00B96F3F"/>
    <w:rsid w:val="00BA5804"/>
    <w:rsid w:val="00BA6192"/>
    <w:rsid w:val="00BA6DDA"/>
    <w:rsid w:val="00BB22B2"/>
    <w:rsid w:val="00BB5970"/>
    <w:rsid w:val="00BE6C5D"/>
    <w:rsid w:val="00C11BA1"/>
    <w:rsid w:val="00C16614"/>
    <w:rsid w:val="00C60E9F"/>
    <w:rsid w:val="00C64405"/>
    <w:rsid w:val="00C64477"/>
    <w:rsid w:val="00C805FA"/>
    <w:rsid w:val="00CA4875"/>
    <w:rsid w:val="00CC3976"/>
    <w:rsid w:val="00CC3EC4"/>
    <w:rsid w:val="00CC48C6"/>
    <w:rsid w:val="00CD56DC"/>
    <w:rsid w:val="00CE05B1"/>
    <w:rsid w:val="00CE3B0B"/>
    <w:rsid w:val="00CF0E7C"/>
    <w:rsid w:val="00CF6B84"/>
    <w:rsid w:val="00D05910"/>
    <w:rsid w:val="00D26939"/>
    <w:rsid w:val="00D328EE"/>
    <w:rsid w:val="00D33848"/>
    <w:rsid w:val="00D42D19"/>
    <w:rsid w:val="00D45DAE"/>
    <w:rsid w:val="00D51F73"/>
    <w:rsid w:val="00D8406F"/>
    <w:rsid w:val="00DA1A7D"/>
    <w:rsid w:val="00DD0A09"/>
    <w:rsid w:val="00DD5602"/>
    <w:rsid w:val="00DE3634"/>
    <w:rsid w:val="00DF5073"/>
    <w:rsid w:val="00E47B28"/>
    <w:rsid w:val="00E50D06"/>
    <w:rsid w:val="00E53E92"/>
    <w:rsid w:val="00E54127"/>
    <w:rsid w:val="00E73BE4"/>
    <w:rsid w:val="00E85CAE"/>
    <w:rsid w:val="00EB16EF"/>
    <w:rsid w:val="00EC46C0"/>
    <w:rsid w:val="00ED5209"/>
    <w:rsid w:val="00EF108E"/>
    <w:rsid w:val="00EF3E26"/>
    <w:rsid w:val="00F036BF"/>
    <w:rsid w:val="00F2330C"/>
    <w:rsid w:val="00F2496F"/>
    <w:rsid w:val="00F441C0"/>
    <w:rsid w:val="00F53CE5"/>
    <w:rsid w:val="00F726F6"/>
    <w:rsid w:val="00F749D0"/>
    <w:rsid w:val="00FB03D7"/>
    <w:rsid w:val="00FB5F22"/>
    <w:rsid w:val="00FC4D95"/>
    <w:rsid w:val="00FE5A8A"/>
    <w:rsid w:val="00FE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C2"/>
    <w:pPr>
      <w:spacing w:after="0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32E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11C2"/>
    <w:pPr>
      <w:keepNext/>
      <w:spacing w:after="120"/>
      <w:jc w:val="center"/>
      <w:outlineLvl w:val="1"/>
    </w:pPr>
    <w:rPr>
      <w:rFonts w:ascii="Cambria" w:eastAsia="Times New Roman" w:hAnsi="Cambria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86D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51F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1F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11C2"/>
    <w:rPr>
      <w:rFonts w:ascii="Cambria" w:eastAsia="Times New Roman" w:hAnsi="Cambria" w:cs="Times New Roman"/>
      <w:b/>
      <w:bCs/>
      <w:iCs/>
      <w:sz w:val="28"/>
      <w:szCs w:val="28"/>
    </w:rPr>
  </w:style>
  <w:style w:type="paragraph" w:styleId="a3">
    <w:name w:val="Body Text Indent"/>
    <w:basedOn w:val="a"/>
    <w:link w:val="a4"/>
    <w:rsid w:val="003E11C2"/>
    <w:pPr>
      <w:autoSpaceDE w:val="0"/>
      <w:autoSpaceDN w:val="0"/>
      <w:spacing w:line="360" w:lineRule="auto"/>
    </w:pPr>
    <w:rPr>
      <w:rFonts w:eastAsia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E11C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annotation reference"/>
    <w:basedOn w:val="a0"/>
    <w:uiPriority w:val="99"/>
    <w:semiHidden/>
    <w:unhideWhenUsed/>
    <w:rsid w:val="003E11C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E11C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E11C2"/>
    <w:rPr>
      <w:rFonts w:ascii="Times New Roman" w:eastAsia="Calibri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E11C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E11C2"/>
    <w:rPr>
      <w:rFonts w:ascii="Times New Roman" w:eastAsia="Calibri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E11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11C2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E05B1"/>
    <w:pPr>
      <w:ind w:left="720"/>
      <w:contextualSpacing/>
    </w:pPr>
  </w:style>
  <w:style w:type="paragraph" w:customStyle="1" w:styleId="Default">
    <w:name w:val="Default"/>
    <w:rsid w:val="009867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32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unhideWhenUsed/>
    <w:qFormat/>
    <w:rsid w:val="00A32E03"/>
    <w:pPr>
      <w:jc w:val="left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A32E03"/>
    <w:pPr>
      <w:spacing w:after="100"/>
      <w:ind w:left="240"/>
    </w:pPr>
  </w:style>
  <w:style w:type="character" w:styleId="ae">
    <w:name w:val="Hyperlink"/>
    <w:basedOn w:val="a0"/>
    <w:uiPriority w:val="99"/>
    <w:unhideWhenUsed/>
    <w:rsid w:val="00A32E03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677691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26465"/>
    <w:pPr>
      <w:spacing w:after="100"/>
    </w:pPr>
  </w:style>
  <w:style w:type="paragraph" w:styleId="af0">
    <w:name w:val="header"/>
    <w:basedOn w:val="a"/>
    <w:link w:val="af1"/>
    <w:uiPriority w:val="99"/>
    <w:unhideWhenUsed/>
    <w:rsid w:val="00774BC0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74BC0"/>
    <w:rPr>
      <w:rFonts w:ascii="Times New Roman" w:eastAsia="Calibri" w:hAnsi="Times New Roman" w:cs="Times New Roman"/>
      <w:sz w:val="24"/>
    </w:rPr>
  </w:style>
  <w:style w:type="paragraph" w:styleId="af2">
    <w:name w:val="footer"/>
    <w:basedOn w:val="a"/>
    <w:link w:val="af3"/>
    <w:uiPriority w:val="99"/>
    <w:unhideWhenUsed/>
    <w:rsid w:val="00774BC0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74BC0"/>
    <w:rPr>
      <w:rFonts w:ascii="Times New Roman" w:eastAsia="Calibri" w:hAnsi="Times New Roman" w:cs="Times New Roman"/>
      <w:sz w:val="24"/>
    </w:rPr>
  </w:style>
  <w:style w:type="character" w:customStyle="1" w:styleId="apple-converted-space">
    <w:name w:val="apple-converted-space"/>
    <w:basedOn w:val="a0"/>
    <w:rsid w:val="00651AD0"/>
  </w:style>
  <w:style w:type="character" w:styleId="af4">
    <w:name w:val="Placeholder Text"/>
    <w:basedOn w:val="a0"/>
    <w:uiPriority w:val="99"/>
    <w:semiHidden/>
    <w:rsid w:val="004B35FE"/>
    <w:rPr>
      <w:color w:val="808080"/>
    </w:rPr>
  </w:style>
  <w:style w:type="character" w:styleId="af5">
    <w:name w:val="Strong"/>
    <w:basedOn w:val="a0"/>
    <w:uiPriority w:val="22"/>
    <w:qFormat/>
    <w:rsid w:val="006934D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86DB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af6">
    <w:name w:val="Table Grid"/>
    <w:basedOn w:val="a1"/>
    <w:uiPriority w:val="59"/>
    <w:rsid w:val="00786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"/>
    <w:next w:val="a"/>
    <w:autoRedefine/>
    <w:uiPriority w:val="39"/>
    <w:unhideWhenUsed/>
    <w:rsid w:val="00786DBA"/>
    <w:pPr>
      <w:spacing w:after="100"/>
      <w:ind w:left="480"/>
    </w:pPr>
  </w:style>
  <w:style w:type="character" w:customStyle="1" w:styleId="af7">
    <w:name w:val="Без интервала Знак"/>
    <w:basedOn w:val="a0"/>
    <w:link w:val="af8"/>
    <w:uiPriority w:val="1"/>
    <w:locked/>
    <w:rsid w:val="00132097"/>
    <w:rPr>
      <w:rFonts w:ascii="Times New Roman" w:hAnsi="Times New Roman" w:cs="Times New Roman"/>
      <w:sz w:val="24"/>
      <w:lang w:val="en-US" w:bidi="en-US"/>
    </w:rPr>
  </w:style>
  <w:style w:type="paragraph" w:styleId="af8">
    <w:name w:val="No Spacing"/>
    <w:link w:val="af7"/>
    <w:uiPriority w:val="1"/>
    <w:qFormat/>
    <w:rsid w:val="00132097"/>
    <w:pPr>
      <w:spacing w:after="0" w:line="240" w:lineRule="auto"/>
    </w:pPr>
    <w:rPr>
      <w:rFonts w:ascii="Times New Roman" w:hAnsi="Times New Roman" w:cs="Times New Roman"/>
      <w:sz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D51F7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51F73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af9">
    <w:name w:val="caption"/>
    <w:basedOn w:val="a"/>
    <w:next w:val="a"/>
    <w:uiPriority w:val="35"/>
    <w:semiHidden/>
    <w:unhideWhenUsed/>
    <w:qFormat/>
    <w:rsid w:val="007B38FA"/>
    <w:pPr>
      <w:keepNext/>
      <w:spacing w:line="240" w:lineRule="auto"/>
    </w:pPr>
    <w:rPr>
      <w:rFonts w:eastAsiaTheme="minorHAnsi" w:cstheme="minorBidi"/>
      <w:b/>
      <w:bCs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C2"/>
    <w:pPr>
      <w:spacing w:after="0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32E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11C2"/>
    <w:pPr>
      <w:keepNext/>
      <w:spacing w:after="120"/>
      <w:jc w:val="center"/>
      <w:outlineLvl w:val="1"/>
    </w:pPr>
    <w:rPr>
      <w:rFonts w:ascii="Cambria" w:eastAsia="Times New Roman" w:hAnsi="Cambria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86D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51F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1F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11C2"/>
    <w:rPr>
      <w:rFonts w:ascii="Cambria" w:eastAsia="Times New Roman" w:hAnsi="Cambria" w:cs="Times New Roman"/>
      <w:b/>
      <w:bCs/>
      <w:iCs/>
      <w:sz w:val="28"/>
      <w:szCs w:val="28"/>
    </w:rPr>
  </w:style>
  <w:style w:type="paragraph" w:styleId="a3">
    <w:name w:val="Body Text Indent"/>
    <w:basedOn w:val="a"/>
    <w:link w:val="a4"/>
    <w:rsid w:val="003E11C2"/>
    <w:pPr>
      <w:autoSpaceDE w:val="0"/>
      <w:autoSpaceDN w:val="0"/>
      <w:spacing w:line="360" w:lineRule="auto"/>
    </w:pPr>
    <w:rPr>
      <w:rFonts w:eastAsia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E11C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annotation reference"/>
    <w:basedOn w:val="a0"/>
    <w:uiPriority w:val="99"/>
    <w:semiHidden/>
    <w:unhideWhenUsed/>
    <w:rsid w:val="003E11C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E11C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E11C2"/>
    <w:rPr>
      <w:rFonts w:ascii="Times New Roman" w:eastAsia="Calibri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E11C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E11C2"/>
    <w:rPr>
      <w:rFonts w:ascii="Times New Roman" w:eastAsia="Calibri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E11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11C2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E05B1"/>
    <w:pPr>
      <w:ind w:left="720"/>
      <w:contextualSpacing/>
    </w:pPr>
  </w:style>
  <w:style w:type="paragraph" w:customStyle="1" w:styleId="Default">
    <w:name w:val="Default"/>
    <w:rsid w:val="009867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32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unhideWhenUsed/>
    <w:qFormat/>
    <w:rsid w:val="00A32E03"/>
    <w:pPr>
      <w:jc w:val="left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A32E03"/>
    <w:pPr>
      <w:spacing w:after="100"/>
      <w:ind w:left="240"/>
    </w:pPr>
  </w:style>
  <w:style w:type="character" w:styleId="ae">
    <w:name w:val="Hyperlink"/>
    <w:basedOn w:val="a0"/>
    <w:uiPriority w:val="99"/>
    <w:unhideWhenUsed/>
    <w:rsid w:val="00A32E03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677691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26465"/>
    <w:pPr>
      <w:spacing w:after="100"/>
    </w:pPr>
  </w:style>
  <w:style w:type="paragraph" w:styleId="af0">
    <w:name w:val="header"/>
    <w:basedOn w:val="a"/>
    <w:link w:val="af1"/>
    <w:uiPriority w:val="99"/>
    <w:unhideWhenUsed/>
    <w:rsid w:val="00774BC0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74BC0"/>
    <w:rPr>
      <w:rFonts w:ascii="Times New Roman" w:eastAsia="Calibri" w:hAnsi="Times New Roman" w:cs="Times New Roman"/>
      <w:sz w:val="24"/>
    </w:rPr>
  </w:style>
  <w:style w:type="paragraph" w:styleId="af2">
    <w:name w:val="footer"/>
    <w:basedOn w:val="a"/>
    <w:link w:val="af3"/>
    <w:uiPriority w:val="99"/>
    <w:unhideWhenUsed/>
    <w:rsid w:val="00774BC0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74BC0"/>
    <w:rPr>
      <w:rFonts w:ascii="Times New Roman" w:eastAsia="Calibri" w:hAnsi="Times New Roman" w:cs="Times New Roman"/>
      <w:sz w:val="24"/>
    </w:rPr>
  </w:style>
  <w:style w:type="character" w:customStyle="1" w:styleId="apple-converted-space">
    <w:name w:val="apple-converted-space"/>
    <w:basedOn w:val="a0"/>
    <w:rsid w:val="00651AD0"/>
  </w:style>
  <w:style w:type="character" w:styleId="af4">
    <w:name w:val="Placeholder Text"/>
    <w:basedOn w:val="a0"/>
    <w:uiPriority w:val="99"/>
    <w:semiHidden/>
    <w:rsid w:val="004B35FE"/>
    <w:rPr>
      <w:color w:val="808080"/>
    </w:rPr>
  </w:style>
  <w:style w:type="character" w:styleId="af5">
    <w:name w:val="Strong"/>
    <w:basedOn w:val="a0"/>
    <w:uiPriority w:val="22"/>
    <w:qFormat/>
    <w:rsid w:val="006934D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86DB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af6">
    <w:name w:val="Table Grid"/>
    <w:basedOn w:val="a1"/>
    <w:uiPriority w:val="59"/>
    <w:rsid w:val="00786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"/>
    <w:next w:val="a"/>
    <w:autoRedefine/>
    <w:uiPriority w:val="39"/>
    <w:unhideWhenUsed/>
    <w:rsid w:val="00786DBA"/>
    <w:pPr>
      <w:spacing w:after="100"/>
      <w:ind w:left="480"/>
    </w:pPr>
  </w:style>
  <w:style w:type="character" w:customStyle="1" w:styleId="af7">
    <w:name w:val="Без интервала Знак"/>
    <w:basedOn w:val="a0"/>
    <w:link w:val="af8"/>
    <w:uiPriority w:val="1"/>
    <w:locked/>
    <w:rsid w:val="00132097"/>
    <w:rPr>
      <w:rFonts w:ascii="Times New Roman" w:hAnsi="Times New Roman" w:cs="Times New Roman"/>
      <w:sz w:val="24"/>
      <w:lang w:val="en-US" w:bidi="en-US"/>
    </w:rPr>
  </w:style>
  <w:style w:type="paragraph" w:styleId="af8">
    <w:name w:val="No Spacing"/>
    <w:link w:val="af7"/>
    <w:uiPriority w:val="1"/>
    <w:qFormat/>
    <w:rsid w:val="00132097"/>
    <w:pPr>
      <w:spacing w:after="0" w:line="240" w:lineRule="auto"/>
    </w:pPr>
    <w:rPr>
      <w:rFonts w:ascii="Times New Roman" w:hAnsi="Times New Roman" w:cs="Times New Roman"/>
      <w:sz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D51F7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51F73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af9">
    <w:name w:val="caption"/>
    <w:basedOn w:val="a"/>
    <w:next w:val="a"/>
    <w:uiPriority w:val="35"/>
    <w:semiHidden/>
    <w:unhideWhenUsed/>
    <w:qFormat/>
    <w:rsid w:val="007B38FA"/>
    <w:pPr>
      <w:keepNext/>
      <w:spacing w:line="240" w:lineRule="auto"/>
    </w:pPr>
    <w:rPr>
      <w:rFonts w:eastAsiaTheme="minorHAnsi" w:cstheme="minorBidi"/>
      <w:b/>
      <w:bCs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izero.ru/windows/kompyuternye-seti/kompyuternye-seti-kak-oni-ustroeny-topologii-setej.htm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0,1</c:v>
                </c:pt>
              </c:strCache>
            </c:strRef>
          </c:tx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</c:v>
                </c:pt>
                <c:pt idx="1">
                  <c:v>103</c:v>
                </c:pt>
                <c:pt idx="2">
                  <c:v>479</c:v>
                </c:pt>
                <c:pt idx="3">
                  <c:v>3122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0,05</c:v>
                </c:pt>
              </c:strCache>
            </c:strRef>
          </c:tx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33</c:v>
                </c:pt>
                <c:pt idx="1">
                  <c:v>337</c:v>
                </c:pt>
                <c:pt idx="2">
                  <c:v>2226</c:v>
                </c:pt>
                <c:pt idx="3">
                  <c:v>10741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0,01</c:v>
                </c:pt>
              </c:strCache>
            </c:strRef>
          </c:tx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46</c:v>
                </c:pt>
                <c:pt idx="1">
                  <c:v>11488</c:v>
                </c:pt>
                <c:pt idx="2">
                  <c:v>87779</c:v>
                </c:pt>
                <c:pt idx="3">
                  <c:v>122968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7919616"/>
        <c:axId val="109830912"/>
      </c:lineChart>
      <c:catAx>
        <c:axId val="87919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9830912"/>
        <c:crosses val="autoZero"/>
        <c:auto val="1"/>
        <c:lblAlgn val="ctr"/>
        <c:lblOffset val="100"/>
        <c:noMultiLvlLbl val="0"/>
      </c:catAx>
      <c:valAx>
        <c:axId val="109830912"/>
        <c:scaling>
          <c:orientation val="minMax"/>
          <c:max val="500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7919616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0,1</c:v>
                </c:pt>
              </c:strCache>
            </c:strRef>
          </c:tx>
          <c:marker>
            <c:symbol val="none"/>
          </c:marker>
          <c:cat>
            <c:numRef>
              <c:f>Лист1!$A$2:$A$4</c:f>
              <c:numCache>
                <c:formatCode>General</c:formatCode>
                <c:ptCount val="3"/>
                <c:pt idx="0">
                  <c:v>5</c:v>
                </c:pt>
                <c:pt idx="1">
                  <c:v>10</c:v>
                </c:pt>
                <c:pt idx="2">
                  <c:v>15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38</c:v>
                </c:pt>
                <c:pt idx="1">
                  <c:v>67</c:v>
                </c:pt>
                <c:pt idx="2">
                  <c:v>135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0,05</c:v>
                </c:pt>
              </c:strCache>
            </c:strRef>
          </c:tx>
          <c:marker>
            <c:symbol val="none"/>
          </c:marker>
          <c:cat>
            <c:numRef>
              <c:f>Лист1!$A$2:$A$4</c:f>
              <c:numCache>
                <c:formatCode>General</c:formatCode>
                <c:ptCount val="3"/>
                <c:pt idx="0">
                  <c:v>5</c:v>
                </c:pt>
                <c:pt idx="1">
                  <c:v>10</c:v>
                </c:pt>
                <c:pt idx="2">
                  <c:v>15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42</c:v>
                </c:pt>
                <c:pt idx="1">
                  <c:v>142</c:v>
                </c:pt>
                <c:pt idx="2">
                  <c:v>269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0,01</c:v>
                </c:pt>
              </c:strCache>
            </c:strRef>
          </c:tx>
          <c:marker>
            <c:symbol val="none"/>
          </c:marker>
          <c:cat>
            <c:numRef>
              <c:f>Лист1!$A$2:$A$4</c:f>
              <c:numCache>
                <c:formatCode>General</c:formatCode>
                <c:ptCount val="3"/>
                <c:pt idx="0">
                  <c:v>5</c:v>
                </c:pt>
                <c:pt idx="1">
                  <c:v>10</c:v>
                </c:pt>
                <c:pt idx="2">
                  <c:v>15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158</c:v>
                </c:pt>
                <c:pt idx="1">
                  <c:v>6476</c:v>
                </c:pt>
                <c:pt idx="2">
                  <c:v>9055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3052544"/>
        <c:axId val="73054080"/>
      </c:lineChart>
      <c:catAx>
        <c:axId val="73052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3054080"/>
        <c:crosses val="autoZero"/>
        <c:auto val="1"/>
        <c:lblAlgn val="ctr"/>
        <c:lblOffset val="100"/>
        <c:noMultiLvlLbl val="0"/>
      </c:catAx>
      <c:valAx>
        <c:axId val="73054080"/>
        <c:scaling>
          <c:orientation val="minMax"/>
          <c:max val="10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3052544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S = {4,3,3,2,2}</c:v>
                </c:pt>
              </c:strCache>
            </c:strRef>
          </c:tx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0.1</c:v>
                </c:pt>
                <c:pt idx="1">
                  <c:v>0.05</c:v>
                </c:pt>
                <c:pt idx="2">
                  <c:v>0.01</c:v>
                </c:pt>
                <c:pt idx="3">
                  <c:v>5.0000000000000001E-3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72</c:v>
                </c:pt>
                <c:pt idx="1">
                  <c:v>279</c:v>
                </c:pt>
                <c:pt idx="2">
                  <c:v>5023</c:v>
                </c:pt>
                <c:pt idx="3">
                  <c:v>19657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3009408"/>
        <c:axId val="73015296"/>
      </c:lineChart>
      <c:catAx>
        <c:axId val="73009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3015296"/>
        <c:crosses val="autoZero"/>
        <c:auto val="1"/>
        <c:lblAlgn val="ctr"/>
        <c:lblOffset val="100"/>
        <c:noMultiLvlLbl val="0"/>
      </c:catAx>
      <c:valAx>
        <c:axId val="73015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3009408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0D0BB-D841-4699-B24A-DF38DC998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2093</TotalTime>
  <Pages>18</Pages>
  <Words>3716</Words>
  <Characters>21186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Ахметсафина Римма Закиевна</dc:creator>
  <cp:keywords/>
  <dc:description/>
  <cp:lastModifiedBy>Компьютерный класс НИУ ВШЭ</cp:lastModifiedBy>
  <cp:revision>96</cp:revision>
  <cp:lastPrinted>2014-05-30T04:09:00Z</cp:lastPrinted>
  <dcterms:created xsi:type="dcterms:W3CDTF">2014-04-28T09:36:00Z</dcterms:created>
  <dcterms:modified xsi:type="dcterms:W3CDTF">2014-05-30T10:02:00Z</dcterms:modified>
</cp:coreProperties>
</file>