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33281" w14:textId="77777777" w:rsidR="00A27B58" w:rsidRPr="00F26822" w:rsidRDefault="00F26822" w:rsidP="008A5E0C">
      <w:pPr>
        <w:jc w:val="center"/>
        <w:rPr>
          <w:b/>
          <w:sz w:val="28"/>
          <w:szCs w:val="28"/>
        </w:rPr>
      </w:pPr>
      <w:r w:rsidRPr="00F26822">
        <w:rPr>
          <w:b/>
          <w:sz w:val="28"/>
          <w:szCs w:val="28"/>
        </w:rPr>
        <w:t>Правительство Российской Федерации</w:t>
      </w:r>
    </w:p>
    <w:p w14:paraId="4E75387C" w14:textId="77777777" w:rsidR="00F26822" w:rsidRDefault="00F26822" w:rsidP="008A5E0C">
      <w:pPr>
        <w:jc w:val="center"/>
        <w:rPr>
          <w:b/>
          <w:sz w:val="28"/>
          <w:szCs w:val="28"/>
        </w:rPr>
      </w:pPr>
      <w:r w:rsidRPr="00F26822">
        <w:rPr>
          <w:b/>
          <w:sz w:val="28"/>
          <w:szCs w:val="28"/>
        </w:rPr>
        <w:t>Федеральное государственное автономное образовательное</w:t>
      </w:r>
    </w:p>
    <w:p w14:paraId="0204BAAD" w14:textId="77777777" w:rsidR="00F26822" w:rsidRDefault="00F26822" w:rsidP="008A5E0C">
      <w:pPr>
        <w:jc w:val="center"/>
        <w:rPr>
          <w:b/>
          <w:sz w:val="28"/>
          <w:szCs w:val="28"/>
        </w:rPr>
      </w:pPr>
      <w:r w:rsidRPr="00F26822">
        <w:rPr>
          <w:b/>
          <w:sz w:val="28"/>
          <w:szCs w:val="28"/>
        </w:rPr>
        <w:t xml:space="preserve">учреждение высшего профессионального </w:t>
      </w:r>
      <w:r>
        <w:rPr>
          <w:b/>
          <w:sz w:val="28"/>
          <w:szCs w:val="28"/>
        </w:rPr>
        <w:t>образования</w:t>
      </w:r>
    </w:p>
    <w:p w14:paraId="0A7A3938" w14:textId="77777777" w:rsidR="00F26822" w:rsidRDefault="00F26822" w:rsidP="008A5E0C">
      <w:pPr>
        <w:jc w:val="center"/>
        <w:rPr>
          <w:b/>
          <w:sz w:val="28"/>
          <w:szCs w:val="28"/>
        </w:rPr>
      </w:pPr>
      <w:r w:rsidRPr="00F26822">
        <w:rPr>
          <w:b/>
          <w:sz w:val="28"/>
          <w:szCs w:val="28"/>
        </w:rPr>
        <w:t>«Национальный исследовательский университет</w:t>
      </w:r>
    </w:p>
    <w:p w14:paraId="0DF1DFEF" w14:textId="77777777" w:rsidR="008A5E0C" w:rsidRPr="00F26822" w:rsidRDefault="00F26822" w:rsidP="008A5E0C">
      <w:pPr>
        <w:jc w:val="center"/>
        <w:rPr>
          <w:b/>
          <w:sz w:val="28"/>
          <w:szCs w:val="28"/>
        </w:rPr>
      </w:pPr>
      <w:r w:rsidRPr="00F26822">
        <w:rPr>
          <w:b/>
          <w:sz w:val="28"/>
          <w:szCs w:val="28"/>
        </w:rPr>
        <w:t>«Высшая школа экономики»</w:t>
      </w:r>
    </w:p>
    <w:p w14:paraId="13287BFB" w14:textId="77777777" w:rsidR="00F26822" w:rsidRDefault="00F26822" w:rsidP="008A5E0C">
      <w:pPr>
        <w:jc w:val="center"/>
        <w:rPr>
          <w:sz w:val="28"/>
          <w:szCs w:val="28"/>
        </w:rPr>
      </w:pPr>
    </w:p>
    <w:p w14:paraId="1328FE34" w14:textId="77777777" w:rsidR="00F26822" w:rsidRPr="00F26822" w:rsidRDefault="00F26822" w:rsidP="008A5E0C">
      <w:pPr>
        <w:jc w:val="center"/>
        <w:rPr>
          <w:b/>
          <w:i/>
          <w:sz w:val="28"/>
          <w:szCs w:val="28"/>
        </w:rPr>
      </w:pPr>
      <w:r w:rsidRPr="00F26822">
        <w:rPr>
          <w:b/>
          <w:i/>
          <w:sz w:val="28"/>
          <w:szCs w:val="28"/>
        </w:rPr>
        <w:t>Отделение программной инженерии</w:t>
      </w:r>
    </w:p>
    <w:p w14:paraId="26ACBA97" w14:textId="77777777" w:rsidR="008A5E0C" w:rsidRPr="00F26822" w:rsidRDefault="00F26822" w:rsidP="008A5E0C">
      <w:pPr>
        <w:jc w:val="center"/>
        <w:rPr>
          <w:b/>
          <w:i/>
          <w:sz w:val="28"/>
          <w:szCs w:val="28"/>
        </w:rPr>
      </w:pPr>
      <w:r w:rsidRPr="00F26822">
        <w:rPr>
          <w:b/>
          <w:i/>
          <w:sz w:val="28"/>
          <w:szCs w:val="28"/>
        </w:rPr>
        <w:t>Кафедра У</w:t>
      </w:r>
      <w:r w:rsidR="008A5E0C" w:rsidRPr="00F26822">
        <w:rPr>
          <w:b/>
          <w:i/>
          <w:sz w:val="28"/>
          <w:szCs w:val="28"/>
        </w:rPr>
        <w:t>правления разработкой программного обеспечения</w:t>
      </w:r>
    </w:p>
    <w:p w14:paraId="4B7EFCB2" w14:textId="77777777" w:rsidR="008A5E0C" w:rsidRDefault="008A5E0C" w:rsidP="008A5E0C">
      <w:pPr>
        <w:jc w:val="center"/>
        <w:rPr>
          <w:sz w:val="28"/>
          <w:szCs w:val="28"/>
        </w:rPr>
      </w:pPr>
    </w:p>
    <w:tbl>
      <w:tblPr>
        <w:tblW w:w="1006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5103"/>
        <w:gridCol w:w="284"/>
        <w:gridCol w:w="4677"/>
      </w:tblGrid>
      <w:tr w:rsidR="004C3BBA" w:rsidRPr="00AC7505" w14:paraId="3068E1AF" w14:textId="77777777" w:rsidTr="005133B5">
        <w:trPr>
          <w:trHeight w:val="567"/>
        </w:trPr>
        <w:tc>
          <w:tcPr>
            <w:tcW w:w="5103" w:type="dxa"/>
            <w:shd w:val="clear" w:color="auto" w:fill="auto"/>
          </w:tcPr>
          <w:p w14:paraId="61B125F2" w14:textId="77777777" w:rsidR="004C3BBA" w:rsidRPr="004C3BBA" w:rsidRDefault="004C3BBA" w:rsidP="00A14A4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64099F03" w14:textId="77777777" w:rsidR="004C3BBA" w:rsidRPr="00AC7505" w:rsidRDefault="004C3BBA" w:rsidP="00A14A42">
            <w:pPr>
              <w:jc w:val="center"/>
            </w:pPr>
          </w:p>
        </w:tc>
        <w:tc>
          <w:tcPr>
            <w:tcW w:w="4677" w:type="dxa"/>
            <w:shd w:val="clear" w:color="auto" w:fill="auto"/>
          </w:tcPr>
          <w:p w14:paraId="602617B8" w14:textId="77777777" w:rsidR="004C3BBA" w:rsidRPr="00760502" w:rsidRDefault="00EC4B51" w:rsidP="00F26822">
            <w:pPr>
              <w:ind w:firstLine="0"/>
              <w:jc w:val="right"/>
              <w:rPr>
                <w:sz w:val="28"/>
                <w:szCs w:val="28"/>
              </w:rPr>
            </w:pPr>
            <w:r w:rsidRPr="00760502">
              <w:rPr>
                <w:sz w:val="28"/>
                <w:szCs w:val="28"/>
              </w:rPr>
              <w:t>УТВЕРЖДАЮ</w:t>
            </w:r>
          </w:p>
        </w:tc>
      </w:tr>
      <w:tr w:rsidR="004C3BBA" w14:paraId="7F9AAA9B" w14:textId="77777777" w:rsidTr="005133B5">
        <w:trPr>
          <w:trHeight w:val="87"/>
        </w:trPr>
        <w:tc>
          <w:tcPr>
            <w:tcW w:w="5103" w:type="dxa"/>
            <w:shd w:val="clear" w:color="auto" w:fill="auto"/>
          </w:tcPr>
          <w:p w14:paraId="42A6C95F" w14:textId="77777777" w:rsidR="00491461" w:rsidRDefault="00491461" w:rsidP="004C3BBA">
            <w:pPr>
              <w:suppressAutoHyphens/>
              <w:ind w:firstLine="0"/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13881057" w14:textId="77777777" w:rsidR="004C3BBA" w:rsidRDefault="004C3BBA" w:rsidP="00A14A42">
            <w:pPr>
              <w:ind w:firstLine="0"/>
              <w:jc w:val="center"/>
            </w:pPr>
          </w:p>
        </w:tc>
        <w:tc>
          <w:tcPr>
            <w:tcW w:w="4677" w:type="dxa"/>
            <w:shd w:val="clear" w:color="auto" w:fill="auto"/>
          </w:tcPr>
          <w:p w14:paraId="65E79060" w14:textId="77777777" w:rsidR="004C3BBA" w:rsidRDefault="00F26822" w:rsidP="00F26822">
            <w:pPr>
              <w:suppressAutoHyphens/>
              <w:ind w:firstLine="0"/>
              <w:jc w:val="right"/>
            </w:pPr>
            <w:r>
              <w:t>Зав. Кафедрой УРПО</w:t>
            </w:r>
          </w:p>
        </w:tc>
      </w:tr>
      <w:tr w:rsidR="005133B5" w14:paraId="5977C717" w14:textId="77777777" w:rsidTr="005133B5">
        <w:trPr>
          <w:trHeight w:val="567"/>
        </w:trPr>
        <w:tc>
          <w:tcPr>
            <w:tcW w:w="5103" w:type="dxa"/>
            <w:shd w:val="clear" w:color="auto" w:fill="auto"/>
          </w:tcPr>
          <w:p w14:paraId="6B90068D" w14:textId="77777777" w:rsidR="005133B5" w:rsidRPr="00EC4B51" w:rsidRDefault="005133B5" w:rsidP="005133B5">
            <w:pPr>
              <w:ind w:firstLine="0"/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0F582E03" w14:textId="77777777" w:rsidR="005133B5" w:rsidRDefault="005133B5" w:rsidP="005133B5">
            <w:pPr>
              <w:ind w:firstLine="0"/>
              <w:jc w:val="center"/>
            </w:pPr>
          </w:p>
        </w:tc>
        <w:tc>
          <w:tcPr>
            <w:tcW w:w="4677" w:type="dxa"/>
            <w:shd w:val="clear" w:color="auto" w:fill="auto"/>
          </w:tcPr>
          <w:p w14:paraId="44E9D406" w14:textId="77777777" w:rsidR="005133B5" w:rsidRPr="00EC4B51" w:rsidRDefault="005133B5" w:rsidP="00F26822">
            <w:pPr>
              <w:ind w:firstLine="0"/>
              <w:jc w:val="right"/>
            </w:pPr>
            <w:r>
              <w:t xml:space="preserve">___________________ </w:t>
            </w:r>
            <w:r w:rsidR="00F26822">
              <w:t xml:space="preserve">С.М. </w:t>
            </w:r>
            <w:proofErr w:type="spellStart"/>
            <w:r w:rsidR="00F26822">
              <w:t>Авдошин</w:t>
            </w:r>
            <w:proofErr w:type="spellEnd"/>
          </w:p>
        </w:tc>
      </w:tr>
      <w:tr w:rsidR="005133B5" w14:paraId="65DBD7E9" w14:textId="77777777" w:rsidTr="005133B5">
        <w:trPr>
          <w:trHeight w:val="567"/>
        </w:trPr>
        <w:tc>
          <w:tcPr>
            <w:tcW w:w="5103" w:type="dxa"/>
            <w:shd w:val="clear" w:color="auto" w:fill="auto"/>
          </w:tcPr>
          <w:p w14:paraId="631DA02F" w14:textId="77777777" w:rsidR="005133B5" w:rsidRDefault="005133B5" w:rsidP="005133B5">
            <w:pPr>
              <w:ind w:firstLine="0"/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02971B52" w14:textId="77777777" w:rsidR="005133B5" w:rsidRDefault="005133B5" w:rsidP="005133B5">
            <w:pPr>
              <w:ind w:firstLine="0"/>
              <w:jc w:val="center"/>
            </w:pPr>
          </w:p>
        </w:tc>
        <w:tc>
          <w:tcPr>
            <w:tcW w:w="4677" w:type="dxa"/>
            <w:shd w:val="clear" w:color="auto" w:fill="auto"/>
          </w:tcPr>
          <w:p w14:paraId="79FFD002" w14:textId="77777777" w:rsidR="005133B5" w:rsidRDefault="00F26822" w:rsidP="00F26822">
            <w:pPr>
              <w:ind w:firstLine="0"/>
              <w:jc w:val="right"/>
            </w:pPr>
            <w:r>
              <w:t>« ___ » ______________ 2014</w:t>
            </w:r>
            <w:r w:rsidR="005133B5">
              <w:t xml:space="preserve"> г.</w:t>
            </w:r>
          </w:p>
        </w:tc>
      </w:tr>
    </w:tbl>
    <w:p w14:paraId="3DF6E7E0" w14:textId="77777777" w:rsidR="00BA3D0F" w:rsidRDefault="00BA3D0F" w:rsidP="008A5E0C">
      <w:pPr>
        <w:jc w:val="center"/>
        <w:rPr>
          <w:sz w:val="28"/>
          <w:szCs w:val="28"/>
        </w:rPr>
      </w:pPr>
    </w:p>
    <w:p w14:paraId="442A5B3C" w14:textId="77777777" w:rsidR="00F26822" w:rsidRDefault="00F26822" w:rsidP="00F26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14:paraId="27FAE4FD" w14:textId="77777777" w:rsidR="00BA3D0F" w:rsidRPr="00F26822" w:rsidRDefault="00F26822" w:rsidP="00F26822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F26822">
        <w:rPr>
          <w:b/>
          <w:i/>
          <w:sz w:val="28"/>
          <w:szCs w:val="28"/>
        </w:rPr>
        <w:t>о направлению 231000.62 Программная инженерия</w:t>
      </w:r>
    </w:p>
    <w:p w14:paraId="5F2F8FBB" w14:textId="77777777" w:rsidR="00F26822" w:rsidRPr="00F26822" w:rsidRDefault="00F26822" w:rsidP="00DD21B5">
      <w:pPr>
        <w:jc w:val="center"/>
        <w:rPr>
          <w:b/>
          <w:i/>
          <w:sz w:val="28"/>
          <w:szCs w:val="28"/>
        </w:rPr>
      </w:pPr>
      <w:r w:rsidRPr="00F26822">
        <w:rPr>
          <w:b/>
          <w:i/>
          <w:sz w:val="28"/>
          <w:szCs w:val="28"/>
        </w:rPr>
        <w:t>Подготовки бакалавра</w:t>
      </w:r>
    </w:p>
    <w:p w14:paraId="3EA9E043" w14:textId="77777777" w:rsidR="00491461" w:rsidRPr="000F705C" w:rsidRDefault="00491461" w:rsidP="00BA3D0F">
      <w:pPr>
        <w:jc w:val="center"/>
        <w:rPr>
          <w:sz w:val="28"/>
          <w:szCs w:val="28"/>
        </w:rPr>
      </w:pPr>
    </w:p>
    <w:p w14:paraId="160D3053" w14:textId="77777777" w:rsidR="006E644A" w:rsidRPr="006E644A" w:rsidRDefault="006E644A" w:rsidP="006E644A">
      <w:pPr>
        <w:tabs>
          <w:tab w:val="left" w:pos="7938"/>
        </w:tabs>
        <w:jc w:val="center"/>
        <w:rPr>
          <w:b/>
          <w:i/>
          <w:sz w:val="28"/>
          <w:szCs w:val="28"/>
        </w:rPr>
      </w:pPr>
      <w:r w:rsidRPr="006E644A">
        <w:rPr>
          <w:b/>
          <w:i/>
          <w:sz w:val="28"/>
          <w:szCs w:val="28"/>
        </w:rPr>
        <w:t>На тему</w:t>
      </w:r>
    </w:p>
    <w:p w14:paraId="1303ACA8" w14:textId="77777777" w:rsidR="006E644A" w:rsidRDefault="006E644A" w:rsidP="006E644A">
      <w:pPr>
        <w:tabs>
          <w:tab w:val="left" w:pos="7938"/>
        </w:tabs>
        <w:jc w:val="center"/>
        <w:rPr>
          <w:b/>
          <w:sz w:val="28"/>
          <w:szCs w:val="28"/>
        </w:rPr>
      </w:pPr>
      <w:r w:rsidRPr="006E644A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МОДЕЛИРОВАНИЯ ВОЗДЕЙСТВИЯ СРЕДЫ</w:t>
      </w:r>
    </w:p>
    <w:p w14:paraId="0F036DF8" w14:textId="77777777" w:rsidR="00BA3D0F" w:rsidRPr="006E644A" w:rsidRDefault="006E644A" w:rsidP="006E644A">
      <w:pPr>
        <w:tabs>
          <w:tab w:val="left" w:pos="7938"/>
        </w:tabs>
        <w:jc w:val="center"/>
        <w:rPr>
          <w:b/>
          <w:sz w:val="28"/>
          <w:szCs w:val="28"/>
        </w:rPr>
      </w:pPr>
      <w:r w:rsidRPr="006E644A">
        <w:rPr>
          <w:b/>
          <w:sz w:val="28"/>
          <w:szCs w:val="28"/>
        </w:rPr>
        <w:t>НА ДВИЖУЩЕЕСЯ ТВЕРДОЕ ТЕЛО</w:t>
      </w:r>
    </w:p>
    <w:p w14:paraId="119E7AC5" w14:textId="77777777" w:rsidR="00F26822" w:rsidRDefault="00F26822" w:rsidP="00F26822">
      <w:pPr>
        <w:tabs>
          <w:tab w:val="left" w:pos="7938"/>
        </w:tabs>
        <w:jc w:val="left"/>
        <w:rPr>
          <w:sz w:val="28"/>
          <w:szCs w:val="28"/>
        </w:rPr>
      </w:pPr>
    </w:p>
    <w:tbl>
      <w:tblPr>
        <w:tblStyle w:val="310"/>
        <w:tblW w:w="0" w:type="auto"/>
        <w:tblLook w:val="0600" w:firstRow="0" w:lastRow="0" w:firstColumn="0" w:lastColumn="0" w:noHBand="1" w:noVBand="1"/>
      </w:tblPr>
      <w:tblGrid>
        <w:gridCol w:w="3261"/>
        <w:gridCol w:w="2976"/>
        <w:gridCol w:w="3675"/>
      </w:tblGrid>
      <w:tr w:rsidR="00F26822" w14:paraId="02D6F690" w14:textId="77777777" w:rsidTr="006E644A">
        <w:tc>
          <w:tcPr>
            <w:tcW w:w="3261" w:type="dxa"/>
            <w:vAlign w:val="center"/>
          </w:tcPr>
          <w:p w14:paraId="07D88979" w14:textId="77777777" w:rsidR="00F26822" w:rsidRPr="006E644A" w:rsidRDefault="006E644A" w:rsidP="006E644A">
            <w:pPr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6E644A">
              <w:rPr>
                <w:szCs w:val="24"/>
              </w:rPr>
              <w:t>Студента группы №472ПИ</w:t>
            </w:r>
          </w:p>
        </w:tc>
        <w:tc>
          <w:tcPr>
            <w:tcW w:w="2976" w:type="dxa"/>
          </w:tcPr>
          <w:p w14:paraId="191E9963" w14:textId="77777777" w:rsidR="00F26822" w:rsidRDefault="006E644A" w:rsidP="00F26822">
            <w:pPr>
              <w:tabs>
                <w:tab w:val="left" w:pos="7938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675" w:type="dxa"/>
            <w:vAlign w:val="center"/>
          </w:tcPr>
          <w:p w14:paraId="45EF27CE" w14:textId="77777777" w:rsidR="006E644A" w:rsidRPr="006E644A" w:rsidRDefault="006E644A" w:rsidP="006E644A">
            <w:pPr>
              <w:tabs>
                <w:tab w:val="left" w:pos="7938"/>
              </w:tabs>
              <w:ind w:firstLine="0"/>
              <w:jc w:val="right"/>
              <w:rPr>
                <w:szCs w:val="24"/>
              </w:rPr>
            </w:pPr>
            <w:r w:rsidRPr="006E644A">
              <w:rPr>
                <w:szCs w:val="24"/>
              </w:rPr>
              <w:t>Д.Ю. Зельдина</w:t>
            </w:r>
          </w:p>
        </w:tc>
      </w:tr>
      <w:tr w:rsidR="006E644A" w14:paraId="7544E73C" w14:textId="77777777" w:rsidTr="006E644A">
        <w:trPr>
          <w:trHeight w:val="80"/>
        </w:trPr>
        <w:tc>
          <w:tcPr>
            <w:tcW w:w="3261" w:type="dxa"/>
          </w:tcPr>
          <w:p w14:paraId="0BBD94EF" w14:textId="77777777" w:rsidR="006E644A" w:rsidRPr="006E644A" w:rsidRDefault="006E644A" w:rsidP="00F26822">
            <w:pPr>
              <w:tabs>
                <w:tab w:val="left" w:pos="7938"/>
              </w:tabs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03074529" w14:textId="77777777" w:rsidR="006E644A" w:rsidRPr="006E644A" w:rsidRDefault="006E644A" w:rsidP="006E644A">
            <w:pPr>
              <w:tabs>
                <w:tab w:val="left" w:pos="7938"/>
              </w:tabs>
              <w:ind w:firstLine="0"/>
              <w:jc w:val="center"/>
              <w:rPr>
                <w:sz w:val="16"/>
                <w:szCs w:val="16"/>
              </w:rPr>
            </w:pPr>
            <w:r w:rsidRPr="006E644A">
              <w:rPr>
                <w:sz w:val="16"/>
                <w:szCs w:val="16"/>
              </w:rPr>
              <w:t>подпись</w:t>
            </w:r>
          </w:p>
        </w:tc>
        <w:tc>
          <w:tcPr>
            <w:tcW w:w="3675" w:type="dxa"/>
            <w:vAlign w:val="center"/>
          </w:tcPr>
          <w:p w14:paraId="48F4E012" w14:textId="77777777" w:rsidR="006E644A" w:rsidRPr="006E644A" w:rsidRDefault="006E644A" w:rsidP="006E644A">
            <w:pPr>
              <w:tabs>
                <w:tab w:val="left" w:pos="7938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6E644A" w14:paraId="79AD973A" w14:textId="77777777" w:rsidTr="006E644A">
        <w:trPr>
          <w:trHeight w:val="80"/>
        </w:trPr>
        <w:tc>
          <w:tcPr>
            <w:tcW w:w="3261" w:type="dxa"/>
          </w:tcPr>
          <w:p w14:paraId="6F67EACB" w14:textId="77777777" w:rsidR="006E644A" w:rsidRPr="006E644A" w:rsidRDefault="006E644A" w:rsidP="00F26822">
            <w:pPr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2976" w:type="dxa"/>
          </w:tcPr>
          <w:p w14:paraId="00A773A6" w14:textId="77777777" w:rsidR="006E644A" w:rsidRPr="006E644A" w:rsidRDefault="006E644A" w:rsidP="006E644A">
            <w:pPr>
              <w:tabs>
                <w:tab w:val="left" w:pos="7938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vAlign w:val="center"/>
          </w:tcPr>
          <w:p w14:paraId="330C4B32" w14:textId="0FDBDF77" w:rsidR="006E644A" w:rsidRDefault="006E644A" w:rsidP="006E644A">
            <w:pPr>
              <w:tabs>
                <w:tab w:val="left" w:pos="7938"/>
              </w:tabs>
              <w:ind w:firstLine="0"/>
              <w:jc w:val="right"/>
            </w:pPr>
            <w:r>
              <w:t>« ___ » ______________ 2014 г</w:t>
            </w:r>
            <w:r w:rsidR="00B50094">
              <w:t>.</w:t>
            </w:r>
          </w:p>
        </w:tc>
      </w:tr>
    </w:tbl>
    <w:p w14:paraId="138F7E27" w14:textId="77777777" w:rsidR="00F26822" w:rsidRDefault="00F26822" w:rsidP="00F26822">
      <w:pPr>
        <w:tabs>
          <w:tab w:val="left" w:pos="7938"/>
        </w:tabs>
        <w:jc w:val="left"/>
        <w:rPr>
          <w:sz w:val="28"/>
          <w:szCs w:val="28"/>
        </w:rPr>
      </w:pPr>
    </w:p>
    <w:p w14:paraId="02E75399" w14:textId="77777777" w:rsidR="006E644A" w:rsidRDefault="006E644A" w:rsidP="00F26822">
      <w:pPr>
        <w:tabs>
          <w:tab w:val="left" w:pos="7938"/>
        </w:tabs>
        <w:jc w:val="left"/>
        <w:rPr>
          <w:sz w:val="28"/>
          <w:szCs w:val="28"/>
        </w:rPr>
      </w:pPr>
    </w:p>
    <w:tbl>
      <w:tblPr>
        <w:tblStyle w:val="310"/>
        <w:tblW w:w="0" w:type="auto"/>
        <w:tblLook w:val="0600" w:firstRow="0" w:lastRow="0" w:firstColumn="0" w:lastColumn="0" w:noHBand="1" w:noVBand="1"/>
      </w:tblPr>
      <w:tblGrid>
        <w:gridCol w:w="3261"/>
        <w:gridCol w:w="2976"/>
        <w:gridCol w:w="3675"/>
      </w:tblGrid>
      <w:tr w:rsidR="006E644A" w14:paraId="3FEFB14C" w14:textId="77777777" w:rsidTr="006E644A">
        <w:tc>
          <w:tcPr>
            <w:tcW w:w="3261" w:type="dxa"/>
            <w:vAlign w:val="center"/>
          </w:tcPr>
          <w:p w14:paraId="7F7EB53F" w14:textId="77777777" w:rsidR="006E644A" w:rsidRPr="006E644A" w:rsidRDefault="006E644A" w:rsidP="00A14A42">
            <w:pPr>
              <w:tabs>
                <w:tab w:val="left" w:pos="7938"/>
              </w:tabs>
              <w:ind w:firstLine="0"/>
              <w:jc w:val="left"/>
              <w:rPr>
                <w:sz w:val="28"/>
                <w:szCs w:val="28"/>
              </w:rPr>
            </w:pPr>
            <w:r w:rsidRPr="006E644A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2976" w:type="dxa"/>
          </w:tcPr>
          <w:p w14:paraId="3AFC3996" w14:textId="77777777" w:rsidR="006E644A" w:rsidRDefault="006E644A" w:rsidP="00A14A42">
            <w:pPr>
              <w:tabs>
                <w:tab w:val="left" w:pos="7938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 w14:paraId="7939F818" w14:textId="079FCF77" w:rsidR="006E644A" w:rsidRDefault="00CF666B" w:rsidP="00A14A42">
            <w:pPr>
              <w:tabs>
                <w:tab w:val="left" w:pos="7938"/>
              </w:tabs>
              <w:ind w:firstLine="0"/>
              <w:jc w:val="right"/>
              <w:rPr>
                <w:sz w:val="28"/>
                <w:szCs w:val="28"/>
              </w:rPr>
            </w:pPr>
            <w:r w:rsidRPr="006E644A">
              <w:rPr>
                <w:szCs w:val="28"/>
              </w:rPr>
              <w:t xml:space="preserve">Р.З. </w:t>
            </w:r>
            <w:proofErr w:type="spellStart"/>
            <w:r w:rsidRPr="006E644A">
              <w:rPr>
                <w:szCs w:val="28"/>
              </w:rPr>
              <w:t>Ахметсафина</w:t>
            </w:r>
            <w:proofErr w:type="spellEnd"/>
          </w:p>
        </w:tc>
      </w:tr>
      <w:tr w:rsidR="006E644A" w14:paraId="17D6E838" w14:textId="77777777" w:rsidTr="006E644A">
        <w:tc>
          <w:tcPr>
            <w:tcW w:w="3261" w:type="dxa"/>
            <w:vAlign w:val="center"/>
          </w:tcPr>
          <w:p w14:paraId="69717EC2" w14:textId="77777777" w:rsidR="006E644A" w:rsidRPr="006E644A" w:rsidRDefault="006E644A" w:rsidP="00A14A42">
            <w:pPr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Доцент кафедры УРПО</w:t>
            </w:r>
          </w:p>
        </w:tc>
        <w:tc>
          <w:tcPr>
            <w:tcW w:w="2976" w:type="dxa"/>
          </w:tcPr>
          <w:p w14:paraId="4218C3A0" w14:textId="77777777" w:rsidR="006E644A" w:rsidRDefault="006E644A" w:rsidP="00A14A42">
            <w:pPr>
              <w:tabs>
                <w:tab w:val="left" w:pos="7938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675" w:type="dxa"/>
            <w:vAlign w:val="center"/>
          </w:tcPr>
          <w:p w14:paraId="4B15A139" w14:textId="72141613" w:rsidR="006E644A" w:rsidRDefault="006E644A" w:rsidP="00A14A42">
            <w:pPr>
              <w:tabs>
                <w:tab w:val="left" w:pos="7938"/>
              </w:tabs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6E644A" w14:paraId="70ECA5D5" w14:textId="77777777" w:rsidTr="006E644A">
        <w:trPr>
          <w:trHeight w:val="80"/>
        </w:trPr>
        <w:tc>
          <w:tcPr>
            <w:tcW w:w="3261" w:type="dxa"/>
          </w:tcPr>
          <w:p w14:paraId="2A975E06" w14:textId="77777777" w:rsidR="006E644A" w:rsidRPr="006E644A" w:rsidRDefault="006E644A" w:rsidP="00A14A42">
            <w:pPr>
              <w:tabs>
                <w:tab w:val="left" w:pos="7938"/>
              </w:tabs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0BFED011" w14:textId="77777777" w:rsidR="006E644A" w:rsidRPr="006E644A" w:rsidRDefault="006E644A" w:rsidP="00A14A42">
            <w:pPr>
              <w:tabs>
                <w:tab w:val="left" w:pos="7938"/>
              </w:tabs>
              <w:ind w:firstLine="0"/>
              <w:jc w:val="center"/>
              <w:rPr>
                <w:sz w:val="16"/>
                <w:szCs w:val="16"/>
              </w:rPr>
            </w:pPr>
            <w:r w:rsidRPr="006E644A">
              <w:rPr>
                <w:sz w:val="16"/>
                <w:szCs w:val="16"/>
              </w:rPr>
              <w:t>подпись</w:t>
            </w:r>
          </w:p>
        </w:tc>
        <w:tc>
          <w:tcPr>
            <w:tcW w:w="3675" w:type="dxa"/>
            <w:vAlign w:val="center"/>
          </w:tcPr>
          <w:p w14:paraId="4980E561" w14:textId="77777777" w:rsidR="006E644A" w:rsidRPr="006E644A" w:rsidRDefault="006E644A" w:rsidP="00A14A42">
            <w:pPr>
              <w:tabs>
                <w:tab w:val="left" w:pos="7938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6E644A" w14:paraId="7EBB0B5D" w14:textId="77777777" w:rsidTr="006E644A">
        <w:trPr>
          <w:trHeight w:val="80"/>
        </w:trPr>
        <w:tc>
          <w:tcPr>
            <w:tcW w:w="3261" w:type="dxa"/>
          </w:tcPr>
          <w:p w14:paraId="41A2D64A" w14:textId="77777777" w:rsidR="006E644A" w:rsidRPr="006E644A" w:rsidRDefault="006E644A" w:rsidP="00A14A42">
            <w:pPr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2976" w:type="dxa"/>
          </w:tcPr>
          <w:p w14:paraId="1F039CBE" w14:textId="77777777" w:rsidR="006E644A" w:rsidRPr="006E644A" w:rsidRDefault="006E644A" w:rsidP="00A14A42">
            <w:pPr>
              <w:tabs>
                <w:tab w:val="left" w:pos="7938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vAlign w:val="center"/>
          </w:tcPr>
          <w:p w14:paraId="68A0DFEA" w14:textId="01188292" w:rsidR="006E644A" w:rsidRDefault="006E644A" w:rsidP="00A14A42">
            <w:pPr>
              <w:tabs>
                <w:tab w:val="left" w:pos="7938"/>
              </w:tabs>
              <w:ind w:firstLine="0"/>
              <w:jc w:val="right"/>
            </w:pPr>
            <w:r>
              <w:t>« ___ » ______________ 2014 г</w:t>
            </w:r>
            <w:r w:rsidR="00B50094">
              <w:t>.</w:t>
            </w:r>
          </w:p>
        </w:tc>
      </w:tr>
    </w:tbl>
    <w:p w14:paraId="68AFFC8C" w14:textId="77777777" w:rsidR="006E644A" w:rsidRDefault="006E644A" w:rsidP="00F26822">
      <w:pPr>
        <w:tabs>
          <w:tab w:val="left" w:pos="7938"/>
        </w:tabs>
        <w:jc w:val="left"/>
        <w:rPr>
          <w:sz w:val="28"/>
          <w:szCs w:val="28"/>
        </w:rPr>
      </w:pPr>
    </w:p>
    <w:p w14:paraId="42787A2D" w14:textId="77777777" w:rsidR="006E644A" w:rsidRDefault="006E644A" w:rsidP="00F26822">
      <w:pPr>
        <w:tabs>
          <w:tab w:val="left" w:pos="7938"/>
        </w:tabs>
        <w:jc w:val="left"/>
        <w:rPr>
          <w:sz w:val="28"/>
          <w:szCs w:val="28"/>
        </w:rPr>
      </w:pPr>
    </w:p>
    <w:p w14:paraId="22F3D8BB" w14:textId="77777777" w:rsidR="006E644A" w:rsidRDefault="006E644A" w:rsidP="00F26822">
      <w:pPr>
        <w:tabs>
          <w:tab w:val="left" w:pos="7938"/>
        </w:tabs>
        <w:jc w:val="left"/>
        <w:rPr>
          <w:sz w:val="28"/>
          <w:szCs w:val="28"/>
        </w:rPr>
      </w:pPr>
    </w:p>
    <w:p w14:paraId="7FCE433D" w14:textId="77777777" w:rsidR="006E644A" w:rsidRDefault="006E644A" w:rsidP="00F26822">
      <w:pPr>
        <w:tabs>
          <w:tab w:val="left" w:pos="7938"/>
        </w:tabs>
        <w:jc w:val="left"/>
        <w:rPr>
          <w:sz w:val="28"/>
          <w:szCs w:val="28"/>
        </w:rPr>
      </w:pPr>
    </w:p>
    <w:p w14:paraId="26F67C0A" w14:textId="36986809" w:rsidR="004C3BBA" w:rsidRDefault="006E644A" w:rsidP="006E644A">
      <w:pPr>
        <w:jc w:val="center"/>
        <w:rPr>
          <w:sz w:val="28"/>
          <w:szCs w:val="28"/>
        </w:rPr>
      </w:pPr>
      <w:r>
        <w:t>Москва, 2014</w:t>
      </w:r>
      <w:r w:rsidR="00B50094">
        <w:t xml:space="preserve"> </w:t>
      </w:r>
      <w:r>
        <w:t>г.</w:t>
      </w:r>
      <w:r w:rsidR="004C3BBA">
        <w:rPr>
          <w:sz w:val="28"/>
          <w:szCs w:val="28"/>
        </w:rPr>
        <w:br w:type="page"/>
      </w:r>
    </w:p>
    <w:p w14:paraId="59014F4B" w14:textId="77777777" w:rsidR="004701B2" w:rsidRPr="002D4AA5" w:rsidRDefault="002D4AA5" w:rsidP="00321384">
      <w:pPr>
        <w:jc w:val="center"/>
        <w:rPr>
          <w:b/>
          <w:sz w:val="28"/>
          <w:szCs w:val="28"/>
        </w:rPr>
      </w:pPr>
      <w:r w:rsidRPr="002D4AA5">
        <w:rPr>
          <w:b/>
          <w:sz w:val="28"/>
          <w:szCs w:val="28"/>
        </w:rPr>
        <w:lastRenderedPageBreak/>
        <w:t>Содержание</w:t>
      </w:r>
    </w:p>
    <w:bookmarkStart w:id="0" w:name="_Toc325337281"/>
    <w:p w14:paraId="1A57678B" w14:textId="77777777" w:rsidR="005116E9" w:rsidRDefault="002D4AA5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9310249" w:history="1">
        <w:r w:rsidR="005116E9" w:rsidRPr="00E51B79">
          <w:rPr>
            <w:rStyle w:val="a9"/>
          </w:rPr>
          <w:t>Реферат</w:t>
        </w:r>
        <w:r w:rsidR="005116E9">
          <w:rPr>
            <w:webHidden/>
          </w:rPr>
          <w:tab/>
        </w:r>
        <w:r w:rsidR="005116E9">
          <w:rPr>
            <w:webHidden/>
          </w:rPr>
          <w:fldChar w:fldCharType="begin"/>
        </w:r>
        <w:r w:rsidR="005116E9">
          <w:rPr>
            <w:webHidden/>
          </w:rPr>
          <w:instrText xml:space="preserve"> PAGEREF _Toc389310249 \h </w:instrText>
        </w:r>
        <w:r w:rsidR="005116E9">
          <w:rPr>
            <w:webHidden/>
          </w:rPr>
        </w:r>
        <w:r w:rsidR="005116E9">
          <w:rPr>
            <w:webHidden/>
          </w:rPr>
          <w:fldChar w:fldCharType="separate"/>
        </w:r>
        <w:r w:rsidR="00B50094">
          <w:rPr>
            <w:webHidden/>
          </w:rPr>
          <w:t>3</w:t>
        </w:r>
        <w:r w:rsidR="005116E9">
          <w:rPr>
            <w:webHidden/>
          </w:rPr>
          <w:fldChar w:fldCharType="end"/>
        </w:r>
      </w:hyperlink>
    </w:p>
    <w:p w14:paraId="262C1285" w14:textId="77777777" w:rsidR="005116E9" w:rsidRDefault="005116E9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  <w:lang w:eastAsia="ru-RU"/>
        </w:rPr>
      </w:pPr>
      <w:hyperlink w:anchor="_Toc389310250" w:history="1">
        <w:r w:rsidRPr="00E51B79">
          <w:rPr>
            <w:rStyle w:val="a9"/>
          </w:rPr>
          <w:t>Определения, обозначения и сокращения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3CF35B0" w14:textId="77777777" w:rsidR="005116E9" w:rsidRDefault="005116E9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  <w:lang w:eastAsia="ru-RU"/>
        </w:rPr>
      </w:pPr>
      <w:hyperlink w:anchor="_Toc389310251" w:history="1">
        <w:r w:rsidRPr="00E51B79">
          <w:rPr>
            <w:rStyle w:val="a9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F4B4B59" w14:textId="77777777" w:rsidR="005116E9" w:rsidRDefault="005116E9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  <w:lang w:eastAsia="ru-RU"/>
        </w:rPr>
      </w:pPr>
      <w:hyperlink w:anchor="_Toc389310252" w:history="1">
        <w:r w:rsidRPr="00E51B79">
          <w:rPr>
            <w:rStyle w:val="a9"/>
          </w:rPr>
          <w:t>1.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Постановка задачи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69667D4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53" w:history="1">
        <w:r w:rsidRPr="00E51B79">
          <w:rPr>
            <w:rStyle w:val="a9"/>
          </w:rPr>
          <w:t>1.1.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Модель жидкости и газа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31A0955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54" w:history="1">
        <w:r w:rsidRPr="00E51B79">
          <w:rPr>
            <w:rStyle w:val="a9"/>
          </w:rPr>
          <w:t>1.2.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Уравнения Навье-Стокса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8E4C922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55" w:history="1">
        <w:r w:rsidRPr="00E51B79">
          <w:rPr>
            <w:rStyle w:val="a9"/>
          </w:rPr>
          <w:t>1.3.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Численные методы решения дифференциальных уравнений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2C051397" w14:textId="77777777" w:rsidR="005116E9" w:rsidRDefault="005116E9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56" w:history="1">
        <w:r w:rsidRPr="00E51B79">
          <w:rPr>
            <w:rStyle w:val="a9"/>
          </w:rPr>
          <w:t>1.3.1.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Метод конечных разностей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59CD5375" w14:textId="77777777" w:rsidR="005116E9" w:rsidRDefault="005116E9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57" w:history="1">
        <w:r w:rsidRPr="00E51B79">
          <w:rPr>
            <w:rStyle w:val="a9"/>
          </w:rPr>
          <w:t>1.3.2.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Метод конечных элементов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350793E9" w14:textId="77777777" w:rsidR="005116E9" w:rsidRDefault="005116E9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  <w:lang w:eastAsia="ru-RU"/>
        </w:rPr>
      </w:pPr>
      <w:hyperlink w:anchor="_Toc389310258" w:history="1">
        <w:r w:rsidRPr="00E51B79">
          <w:rPr>
            <w:rStyle w:val="a9"/>
          </w:rPr>
          <w:t>2.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методы моделирования Воздействия среды на движущееся твердое тело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7EC21467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59" w:history="1">
        <w:r w:rsidRPr="00E51B79">
          <w:rPr>
            <w:rStyle w:val="a9"/>
          </w:rPr>
          <w:t>2.1.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Разностная сеть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7695AD8C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60" w:history="1">
        <w:r w:rsidRPr="00E51B79">
          <w:rPr>
            <w:rStyle w:val="a9"/>
          </w:rPr>
          <w:t>2.2.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Начальные и граничные условия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672FD6E8" w14:textId="77777777" w:rsidR="005116E9" w:rsidRDefault="005116E9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61" w:history="1">
        <w:r w:rsidRPr="00E51B79">
          <w:rPr>
            <w:rStyle w:val="a9"/>
          </w:rPr>
          <w:t>2.2.1.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Свободное скольжение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315476A5" w14:textId="77777777" w:rsidR="005116E9" w:rsidRDefault="005116E9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62" w:history="1">
        <w:r w:rsidRPr="00E51B79">
          <w:rPr>
            <w:rStyle w:val="a9"/>
          </w:rPr>
          <w:t>2.2.2.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Прилипание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10587528" w14:textId="77777777" w:rsidR="005116E9" w:rsidRDefault="005116E9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63" w:history="1">
        <w:r w:rsidRPr="00E51B79">
          <w:rPr>
            <w:rStyle w:val="a9"/>
          </w:rPr>
          <w:t>2.2.3.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Свободный поток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2C933183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64" w:history="1">
        <w:r w:rsidRPr="00E51B79">
          <w:rPr>
            <w:rStyle w:val="a9"/>
          </w:rPr>
          <w:t>2.3.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Дискретизация по времени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25DF27FD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65" w:history="1">
        <w:r w:rsidRPr="00E51B79">
          <w:rPr>
            <w:rStyle w:val="a9"/>
          </w:rPr>
          <w:t>2.4.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Дискретизация по ячейкам разностной сетки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7D0DCDA1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66" w:history="1">
        <w:r w:rsidRPr="00E51B79">
          <w:rPr>
            <w:rStyle w:val="a9"/>
          </w:rPr>
          <w:t>2.5.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Решение системы линейных уравнений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15968696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67" w:history="1">
        <w:r w:rsidRPr="00E51B79">
          <w:rPr>
            <w:rStyle w:val="a9"/>
          </w:rPr>
          <w:t>2.6.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Общая схема алгоритма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4AB5EDF3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68" w:history="1">
        <w:r w:rsidRPr="00E51B79">
          <w:rPr>
            <w:rStyle w:val="a9"/>
          </w:rPr>
          <w:t>2.7.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Переход от двух измерений к трем измерениям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40766BBA" w14:textId="77777777" w:rsidR="005116E9" w:rsidRDefault="005116E9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  <w:lang w:eastAsia="ru-RU"/>
        </w:rPr>
      </w:pPr>
      <w:hyperlink w:anchor="_Toc389310269" w:history="1">
        <w:r w:rsidRPr="00E51B79">
          <w:rPr>
            <w:rStyle w:val="a9"/>
          </w:rPr>
          <w:t>3.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Программная Реализация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1A0FA05B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70" w:history="1">
        <w:r w:rsidRPr="00E51B79">
          <w:rPr>
            <w:rStyle w:val="a9"/>
          </w:rPr>
          <w:t>3.1.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Выбранные технологии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6487781B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71" w:history="1">
        <w:r w:rsidRPr="00E51B79">
          <w:rPr>
            <w:rStyle w:val="a9"/>
          </w:rPr>
          <w:t>3.2.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Алгоритм создания стартовых значений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3C1794BA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72" w:history="1">
        <w:r w:rsidRPr="00E51B79">
          <w:rPr>
            <w:rStyle w:val="a9"/>
          </w:rPr>
          <w:t>3.3.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Структура файлов и каталогов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6FB17324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73" w:history="1">
        <w:r w:rsidRPr="00E51B79">
          <w:rPr>
            <w:rStyle w:val="a9"/>
          </w:rPr>
          <w:t>3.4.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Визуализация результатов эксперимента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059B288A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74" w:history="1">
        <w:r w:rsidRPr="00E51B79">
          <w:rPr>
            <w:rStyle w:val="a9"/>
            <w:i/>
          </w:rPr>
          <w:t>3.5.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E51B79">
          <w:rPr>
            <w:rStyle w:val="a9"/>
          </w:rPr>
          <w:t>Интерфейс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2C6EDE5F" w14:textId="77777777" w:rsidR="005116E9" w:rsidRDefault="005116E9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  <w:lang w:eastAsia="ru-RU"/>
        </w:rPr>
      </w:pPr>
      <w:hyperlink w:anchor="_Toc389310275" w:history="1">
        <w:r w:rsidRPr="00E51B79">
          <w:rPr>
            <w:rStyle w:val="a9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3455AABE" w14:textId="77777777" w:rsidR="005116E9" w:rsidRDefault="005116E9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  <w:lang w:eastAsia="ru-RU"/>
        </w:rPr>
      </w:pPr>
      <w:hyperlink w:anchor="_Toc389310276" w:history="1">
        <w:r w:rsidRPr="00E51B79">
          <w:rPr>
            <w:rStyle w:val="a9"/>
          </w:rPr>
          <w:t>Список использованных источников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558418C2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77" w:history="1">
        <w:r w:rsidRPr="00E51B79">
          <w:rPr>
            <w:rStyle w:val="a9"/>
          </w:rPr>
          <w:t>Приложение А. Схема алгоритма численного решения уравнений Навье-Стокса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47B6AD3B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78" w:history="1">
        <w:r w:rsidRPr="00E51B79">
          <w:rPr>
            <w:rStyle w:val="a9"/>
          </w:rPr>
          <w:t>Приложение Б. Техническое задание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462099B5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79" w:history="1">
        <w:r w:rsidRPr="00E51B79">
          <w:rPr>
            <w:rStyle w:val="a9"/>
          </w:rPr>
          <w:t>Приложение В. Текст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14:paraId="6BB59675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80" w:history="1">
        <w:r w:rsidRPr="00E51B79">
          <w:rPr>
            <w:rStyle w:val="a9"/>
          </w:rPr>
          <w:t>Приложение Г. Программа и методика испытаний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14:paraId="305A0150" w14:textId="77777777" w:rsidR="005116E9" w:rsidRDefault="005116E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89310281" w:history="1">
        <w:r w:rsidRPr="00E51B79">
          <w:rPr>
            <w:rStyle w:val="a9"/>
          </w:rPr>
          <w:t>Приложение Д. Руководство оператора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_Toc389310281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0094"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14:paraId="2862A10E" w14:textId="0B796AF7" w:rsidR="003B21B1" w:rsidRDefault="002D4AA5" w:rsidP="00B50094">
      <w:pPr>
        <w:pStyle w:val="1"/>
        <w:numPr>
          <w:ilvl w:val="0"/>
          <w:numId w:val="0"/>
        </w:numPr>
        <w:ind w:left="567"/>
      </w:pPr>
      <w:r>
        <w:lastRenderedPageBreak/>
        <w:fldChar w:fldCharType="end"/>
      </w:r>
      <w:bookmarkStart w:id="1" w:name="_Toc389310249"/>
      <w:r w:rsidR="00087B8B">
        <w:t>Рефе</w:t>
      </w:r>
      <w:bookmarkStart w:id="2" w:name="_GoBack"/>
      <w:bookmarkEnd w:id="2"/>
      <w:r w:rsidR="00087B8B">
        <w:t>рат</w:t>
      </w:r>
      <w:bookmarkEnd w:id="1"/>
    </w:p>
    <w:p w14:paraId="55C5FEC3" w14:textId="5A7E1084" w:rsidR="008867B0" w:rsidRDefault="008867B0" w:rsidP="0017742D">
      <w:r>
        <w:t>Выпу</w:t>
      </w:r>
      <w:r w:rsidR="001F2EEB">
        <w:t xml:space="preserve">скная квалификационная работа. </w:t>
      </w:r>
      <w:r w:rsidR="001F2EEB" w:rsidRPr="001F2EEB">
        <w:t xml:space="preserve">81 </w:t>
      </w:r>
      <w:r>
        <w:t xml:space="preserve">с., </w:t>
      </w:r>
      <w:r w:rsidR="00CF51AA">
        <w:t>10 рис., 5 приложений, 2</w:t>
      </w:r>
      <w:r w:rsidR="00CF51AA" w:rsidRPr="00CF51AA">
        <w:t>6</w:t>
      </w:r>
      <w:r w:rsidR="0043593D">
        <w:t xml:space="preserve"> источников литер</w:t>
      </w:r>
      <w:r w:rsidR="0043593D">
        <w:t>а</w:t>
      </w:r>
      <w:r w:rsidR="0043593D">
        <w:t>туры.</w:t>
      </w:r>
    </w:p>
    <w:p w14:paraId="27CB4F8A" w14:textId="77777777" w:rsidR="008867B0" w:rsidRDefault="008867B0" w:rsidP="0017742D"/>
    <w:p w14:paraId="3A9F4813" w14:textId="78013B95" w:rsidR="0017742D" w:rsidRDefault="0017742D" w:rsidP="0017742D">
      <w:r>
        <w:t xml:space="preserve">В работе рассматривается разработка </w:t>
      </w:r>
      <w:r w:rsidR="0026162B">
        <w:t>приложения, моделирующего движения потоков г</w:t>
      </w:r>
      <w:r w:rsidR="0026162B">
        <w:t>а</w:t>
      </w:r>
      <w:r w:rsidR="0026162B">
        <w:t xml:space="preserve">за или жидкости вокруг твердого тела. Моделирование осуществляется численными методами вычислительной гидродинамики. В основе этих методов лежат уравнения </w:t>
      </w:r>
      <w:proofErr w:type="gramStart"/>
      <w:r w:rsidR="0026162B">
        <w:t>Навье-Стокса</w:t>
      </w:r>
      <w:proofErr w:type="gramEnd"/>
      <w:r w:rsidR="0026162B">
        <w:t xml:space="preserve"> для н</w:t>
      </w:r>
      <w:r w:rsidR="0026162B">
        <w:t>е</w:t>
      </w:r>
      <w:r w:rsidR="0026162B">
        <w:t xml:space="preserve">сжимаемой жидкости. В работе приводится обзор существующих численных методов решения уравнений </w:t>
      </w:r>
      <w:proofErr w:type="gramStart"/>
      <w:r w:rsidR="0026162B">
        <w:t>Навье-Стокса</w:t>
      </w:r>
      <w:proofErr w:type="gramEnd"/>
      <w:r w:rsidR="0026162B">
        <w:t>,</w:t>
      </w:r>
      <w:r w:rsidR="00B078B8">
        <w:t xml:space="preserve"> аналогов разрабатываемого приложения. В главе «Методы моделир</w:t>
      </w:r>
      <w:r w:rsidR="00B078B8">
        <w:t>о</w:t>
      </w:r>
      <w:r w:rsidR="00B078B8">
        <w:t>вания воздействия среды на движущееся твердое тело»</w:t>
      </w:r>
      <w:r w:rsidR="0026162B">
        <w:t xml:space="preserve"> детально разбирается </w:t>
      </w:r>
      <w:r w:rsidR="00B078B8">
        <w:t>метод конечных разностей</w:t>
      </w:r>
      <w:r w:rsidR="0026162B">
        <w:t>, который был выбран для испол</w:t>
      </w:r>
      <w:r w:rsidR="00B078B8">
        <w:t>ьзования в разработке. Результатом работы является кроссплатформенное приложени</w:t>
      </w:r>
      <w:r w:rsidR="00F13901">
        <w:t>е</w:t>
      </w:r>
      <w:r w:rsidR="00B078B8">
        <w:t xml:space="preserve">, моделирующее движение потоков газа или жидкости вокруг твердого тела, которое </w:t>
      </w:r>
      <w:proofErr w:type="gramStart"/>
      <w:r w:rsidR="00B078B8">
        <w:t>будет способно работать на маломощных компьютерах пользователей и не</w:t>
      </w:r>
      <w:proofErr w:type="gramEnd"/>
      <w:r w:rsidR="00B078B8">
        <w:t xml:space="preserve"> будет требовать от пользователя глубоких знаний в области гидромеханики</w:t>
      </w:r>
      <w:r w:rsidR="00226098">
        <w:t>.</w:t>
      </w:r>
      <w:r w:rsidR="00B078B8">
        <w:t xml:space="preserve"> Детально пр</w:t>
      </w:r>
      <w:r w:rsidR="00B078B8">
        <w:t>о</w:t>
      </w:r>
      <w:r w:rsidR="00B078B8">
        <w:t>цесс разработки приложения описан в главе «Программная реализация».</w:t>
      </w:r>
      <w:r w:rsidR="0026162B">
        <w:t xml:space="preserve"> В </w:t>
      </w:r>
      <w:proofErr w:type="gramStart"/>
      <w:r w:rsidR="0026162B">
        <w:t>заключении</w:t>
      </w:r>
      <w:proofErr w:type="gramEnd"/>
      <w:r w:rsidR="0026162B">
        <w:t xml:space="preserve"> опис</w:t>
      </w:r>
      <w:r w:rsidR="0026162B">
        <w:t>ы</w:t>
      </w:r>
      <w:r w:rsidR="0026162B">
        <w:t>ваются достигнутые результаты и обсуждаются возможные пути улучшения программы.</w:t>
      </w:r>
    </w:p>
    <w:p w14:paraId="039397B5" w14:textId="77777777" w:rsidR="0043593D" w:rsidRDefault="0043593D" w:rsidP="0017742D"/>
    <w:p w14:paraId="502FB413" w14:textId="4EB82B38" w:rsidR="0043593D" w:rsidRPr="00CF51AA" w:rsidRDefault="0043593D" w:rsidP="0017742D">
      <w:r w:rsidRPr="0043593D">
        <w:rPr>
          <w:b/>
        </w:rPr>
        <w:t>Ключевые слова</w:t>
      </w:r>
      <w:r>
        <w:t>: Вычисли</w:t>
      </w:r>
      <w:r w:rsidR="00F13901">
        <w:t>тельная гидродинамика, уравнения</w:t>
      </w:r>
      <w:r>
        <w:t xml:space="preserve"> </w:t>
      </w:r>
      <w:proofErr w:type="gramStart"/>
      <w:r>
        <w:t>Навье-Стокса</w:t>
      </w:r>
      <w:proofErr w:type="gramEnd"/>
      <w:r>
        <w:t>, метод к</w:t>
      </w:r>
      <w:r>
        <w:t>о</w:t>
      </w:r>
      <w:r>
        <w:t xml:space="preserve">нечных разностей, метод релаксации, </w:t>
      </w:r>
      <w:proofErr w:type="spellStart"/>
      <w:r>
        <w:rPr>
          <w:lang w:val="en-US"/>
        </w:rPr>
        <w:t>jMonkeyEngine</w:t>
      </w:r>
      <w:proofErr w:type="spellEnd"/>
      <w:r w:rsidRPr="00CF51AA">
        <w:t xml:space="preserve"> 3.</w:t>
      </w:r>
    </w:p>
    <w:p w14:paraId="5BEFBA6A" w14:textId="77777777" w:rsidR="004701B2" w:rsidRDefault="00C75AED" w:rsidP="00B50094">
      <w:pPr>
        <w:pStyle w:val="1"/>
        <w:numPr>
          <w:ilvl w:val="0"/>
          <w:numId w:val="0"/>
        </w:numPr>
        <w:ind w:left="567"/>
      </w:pPr>
      <w:bookmarkStart w:id="3" w:name="_Toc389310250"/>
      <w:r>
        <w:lastRenderedPageBreak/>
        <w:t>Определения, обозначения и сокращения</w:t>
      </w:r>
      <w:bookmarkEnd w:id="3"/>
    </w:p>
    <w:p w14:paraId="18F492E4" w14:textId="77777777" w:rsidR="001B7130" w:rsidRPr="00D6450D" w:rsidRDefault="001B7130" w:rsidP="00C75AED">
      <w:r w:rsidRPr="001B7130">
        <w:rPr>
          <w:b/>
        </w:rPr>
        <w:t>Вычислительная гидродинамика</w:t>
      </w:r>
      <w:r>
        <w:t xml:space="preserve"> (</w:t>
      </w:r>
      <w:r>
        <w:rPr>
          <w:lang w:val="en-US"/>
        </w:rPr>
        <w:t>Computational</w:t>
      </w:r>
      <w:r w:rsidRPr="00F114C5">
        <w:t xml:space="preserve"> </w:t>
      </w:r>
      <w:r>
        <w:rPr>
          <w:lang w:val="en-US"/>
        </w:rPr>
        <w:t>Fluid</w:t>
      </w:r>
      <w:r w:rsidRPr="00F114C5">
        <w:t xml:space="preserve"> </w:t>
      </w:r>
      <w:r>
        <w:rPr>
          <w:lang w:val="en-US"/>
        </w:rPr>
        <w:t>Dynamics</w:t>
      </w:r>
      <w:r w:rsidRPr="00F114C5">
        <w:t xml:space="preserve">, </w:t>
      </w:r>
      <w:r>
        <w:rPr>
          <w:lang w:val="en-US"/>
        </w:rPr>
        <w:t>CFD</w:t>
      </w:r>
      <w:r w:rsidRPr="00F114C5">
        <w:t xml:space="preserve">) </w:t>
      </w:r>
      <w:r>
        <w:t>–</w:t>
      </w:r>
      <w:r w:rsidRPr="00F114C5">
        <w:t xml:space="preserve"> </w:t>
      </w:r>
      <w:r>
        <w:t>ветвь гидром</w:t>
      </w:r>
      <w:r>
        <w:t>е</w:t>
      </w:r>
      <w:r>
        <w:t xml:space="preserve">ханики, использующая численные методы и алгоритмы для решения задач движения потоков жидкостей или газов </w:t>
      </w:r>
      <w:sdt>
        <w:sdtPr>
          <w:id w:val="860859978"/>
          <w:citation/>
        </w:sdtPr>
        <w:sdtEndPr/>
        <w:sdtContent>
          <w:r>
            <w:fldChar w:fldCharType="begin"/>
          </w:r>
          <w:r>
            <w:instrText xml:space="preserve"> CITATION Raj \l 1049 </w:instrText>
          </w:r>
          <w:r>
            <w:fldChar w:fldCharType="separate"/>
          </w:r>
          <w:r w:rsidR="005116E9">
            <w:rPr>
              <w:noProof/>
            </w:rPr>
            <w:t>[1]</w:t>
          </w:r>
          <w:r>
            <w:fldChar w:fldCharType="end"/>
          </w:r>
        </w:sdtContent>
      </w:sdt>
    </w:p>
    <w:p w14:paraId="317655C0" w14:textId="310A36E7" w:rsidR="001B7130" w:rsidRPr="001B7130" w:rsidRDefault="001B7130" w:rsidP="00C75AED">
      <w:proofErr w:type="gramStart"/>
      <w:r w:rsidRPr="001B7130">
        <w:rPr>
          <w:b/>
          <w:lang w:val="en-US"/>
        </w:rPr>
        <w:t>SDK</w:t>
      </w:r>
      <w:r w:rsidRPr="001B7130">
        <w:t xml:space="preserve"> (</w:t>
      </w:r>
      <w:r>
        <w:rPr>
          <w:lang w:val="en-US"/>
        </w:rPr>
        <w:t>Software</w:t>
      </w:r>
      <w:r w:rsidRPr="001B7130">
        <w:t xml:space="preserve"> </w:t>
      </w:r>
      <w:r>
        <w:rPr>
          <w:lang w:val="en-US"/>
        </w:rPr>
        <w:t>Development</w:t>
      </w:r>
      <w:r w:rsidRPr="001B7130">
        <w:t xml:space="preserve"> </w:t>
      </w:r>
      <w:r>
        <w:rPr>
          <w:lang w:val="en-US"/>
        </w:rPr>
        <w:t>Kit</w:t>
      </w:r>
      <w:r w:rsidRPr="001B7130">
        <w:t xml:space="preserve">) – </w:t>
      </w:r>
      <w:r>
        <w:t>комплект средств разработки, который позволяет созд</w:t>
      </w:r>
      <w:r>
        <w:t>а</w:t>
      </w:r>
      <w:r>
        <w:t>вать определенную категорию программ.</w:t>
      </w:r>
      <w:proofErr w:type="gramEnd"/>
    </w:p>
    <w:p w14:paraId="2F75A2C2" w14:textId="79B3EBBF" w:rsidR="00D132C1" w:rsidRDefault="003C703A" w:rsidP="00C75AED">
      <w:r w:rsidRPr="002E2A1D">
        <w:rPr>
          <w:b/>
        </w:rPr>
        <w:t>Пространство эксперимента</w:t>
      </w:r>
      <w:r>
        <w:t xml:space="preserve"> – область пространства, в которой происходит моделиров</w:t>
      </w:r>
      <w:r>
        <w:t>а</w:t>
      </w:r>
      <w:r>
        <w:t>ние.</w:t>
      </w:r>
    </w:p>
    <w:p w14:paraId="271C3D47" w14:textId="6257C221" w:rsidR="00B71A99" w:rsidRDefault="00B71A99" w:rsidP="00204F75">
      <w:pPr>
        <w:ind w:firstLine="0"/>
      </w:pPr>
      <w:r>
        <w:t>Также в данной работе будут использоваться следующие обозначения</w:t>
      </w:r>
      <w:r w:rsidR="00F13901">
        <w:t>. Все физические велич</w:t>
      </w:r>
      <w:r w:rsidR="00F13901">
        <w:t>и</w:t>
      </w:r>
      <w:r w:rsidR="00F13901">
        <w:t xml:space="preserve">ны заданы в системе </w:t>
      </w:r>
      <w:proofErr w:type="gramStart"/>
      <w:r w:rsidR="00F13901">
        <w:t>СИ</w:t>
      </w:r>
      <w:proofErr w:type="gramEnd"/>
      <w:r w:rsidR="00F13901">
        <w:t xml:space="preserve"> если не указано иное</w:t>
      </w:r>
      <w:r>
        <w:t>:</w:t>
      </w:r>
    </w:p>
    <w:p w14:paraId="397D7F8B" w14:textId="0D8EDD4B" w:rsidR="00B71A99" w:rsidRDefault="001B7130" w:rsidP="00C75AED">
      <m:oMath>
        <m:r>
          <w:rPr>
            <w:rFonts w:ascii="Cambria Math" w:hAnsi="Cambria Math"/>
          </w:rPr>
          <m:t>ρ</m:t>
        </m:r>
      </m:oMath>
      <w:r>
        <w:t xml:space="preserve"> – плотность вещества</w:t>
      </w:r>
    </w:p>
    <w:p w14:paraId="0972A0C8" w14:textId="6A5056F1" w:rsidR="001B7130" w:rsidRDefault="001B7130" w:rsidP="00C75AED">
      <m:oMath>
        <m:r>
          <w:rPr>
            <w:rFonts w:ascii="Cambria Math" w:hAnsi="Cambria Math"/>
          </w:rPr>
          <m:t>V</m:t>
        </m:r>
      </m:oMath>
      <w:r w:rsidRPr="001B7130">
        <w:t xml:space="preserve"> – </w:t>
      </w:r>
      <w:r>
        <w:t>скорость движения потока</w:t>
      </w:r>
    </w:p>
    <w:p w14:paraId="6C2F36A5" w14:textId="71EF7099" w:rsidR="001B7130" w:rsidRDefault="001B7130" w:rsidP="00C75AED">
      <m:oMath>
        <m:r>
          <w:rPr>
            <w:rFonts w:ascii="Cambria Math" w:hAnsi="Cambria Math"/>
          </w:rPr>
          <m:t>u, v, w</m:t>
        </m:r>
      </m:oMath>
      <w:r>
        <w:t xml:space="preserve"> – компоненты вектора скорости движения потока по</w:t>
      </w:r>
      <w:r w:rsidR="00204F75">
        <w:t xml:space="preserve"> осям координат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oX</m:t>
        </m:r>
        <m:r>
          <w:rPr>
            <w:rFonts w:ascii="Cambria Math" w:hAnsi="Cambria Math"/>
          </w:rPr>
          <m:t>, oY, oZ</m:t>
        </m:r>
      </m:oMath>
      <w:r>
        <w:t xml:space="preserve"> </w:t>
      </w:r>
    </w:p>
    <w:p w14:paraId="062923BB" w14:textId="555EC4BD" w:rsidR="001B7130" w:rsidRDefault="001B7130" w:rsidP="00C75AED">
      <m:oMath>
        <m:r>
          <w:rPr>
            <w:rFonts w:ascii="Cambria Math" w:hAnsi="Cambria Math"/>
          </w:rPr>
          <m:t>t</m:t>
        </m:r>
      </m:oMath>
      <w:r w:rsidRPr="001B7130">
        <w:t xml:space="preserve"> – </w:t>
      </w:r>
      <w:r>
        <w:t>время</w:t>
      </w:r>
    </w:p>
    <w:p w14:paraId="55931106" w14:textId="451A9132" w:rsidR="001B7130" w:rsidRDefault="001B7130" w:rsidP="00C75AED">
      <m:oMath>
        <m:r>
          <w:rPr>
            <w:rFonts w:ascii="Cambria Math" w:hAnsi="Cambria Math"/>
          </w:rPr>
          <m:t>μ</m:t>
        </m:r>
      </m:oMath>
      <w:r>
        <w:t xml:space="preserve"> – коэффициент вязкости</w:t>
      </w:r>
    </w:p>
    <w:p w14:paraId="01BCDA97" w14:textId="360B6083" w:rsidR="001B7130" w:rsidRDefault="001B7130" w:rsidP="00C75AED">
      <m:oMath>
        <m:r>
          <w:rPr>
            <w:rFonts w:ascii="Cambria Math" w:hAnsi="Cambria Math"/>
          </w:rPr>
          <m:t>ζ</m:t>
        </m:r>
      </m:oMath>
      <w:r>
        <w:t xml:space="preserve"> – динамическая вязкость (также называется «второй вязкостью»</w:t>
      </w:r>
      <w:r w:rsidR="00204F75">
        <w:t>)</w:t>
      </w:r>
    </w:p>
    <w:p w14:paraId="0CAF242C" w14:textId="0FC5D094" w:rsidR="00204F75" w:rsidRDefault="00204F75" w:rsidP="00C75AED">
      <m:oMath>
        <m:r>
          <w:rPr>
            <w:rFonts w:ascii="Cambria Math" w:hAnsi="Cambria Math"/>
          </w:rPr>
          <m:t>f</m:t>
        </m:r>
      </m:oMath>
      <w:r w:rsidRPr="00204F75">
        <w:t xml:space="preserve"> – </w:t>
      </w:r>
      <w:r>
        <w:t>внешние силы, действующие на поток</w:t>
      </w:r>
    </w:p>
    <w:p w14:paraId="32DF646E" w14:textId="3BDF2016" w:rsidR="00204F75" w:rsidRDefault="009A763E" w:rsidP="00C75AED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="00204F75" w:rsidRPr="00204F75">
        <w:t xml:space="preserve"> – </w:t>
      </w:r>
      <w:r w:rsidR="00204F75">
        <w:t>компоненты вектора внешних сил по осям координат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oX</m:t>
        </m:r>
        <m:r>
          <w:rPr>
            <w:rFonts w:ascii="Cambria Math" w:hAnsi="Cambria Math"/>
          </w:rPr>
          <m:t>, oY, oZ</m:t>
        </m:r>
      </m:oMath>
    </w:p>
    <w:p w14:paraId="79DEC29B" w14:textId="74BF37CF" w:rsidR="00204F75" w:rsidRDefault="00204F75" w:rsidP="00C75AED">
      <m:oMath>
        <m:r>
          <m:rPr>
            <m:sty m:val="p"/>
          </m:rPr>
          <w:rPr>
            <w:rFonts w:ascii="Cambria Math" w:hAnsi="Cambria Math"/>
          </w:rPr>
          <m:t>∇</m:t>
        </m:r>
      </m:oMath>
      <w:r w:rsidRPr="00204F75">
        <w:t xml:space="preserve"> - </w:t>
      </w:r>
      <w:r>
        <w:t>оператор Гамильтона, частная производная по координатам</w:t>
      </w:r>
    </w:p>
    <w:p w14:paraId="66CCE7AC" w14:textId="09293E05" w:rsidR="00204F75" w:rsidRDefault="00204F75" w:rsidP="00C75AED">
      <m:oMath>
        <m:r>
          <m:rPr>
            <m:sty m:val="p"/>
          </m:rPr>
          <w:rPr>
            <w:rFonts w:ascii="Cambria Math" w:hAnsi="Cambria Math"/>
          </w:rPr>
          <m:t>Re</m:t>
        </m:r>
      </m:oMath>
      <w:r>
        <w:t xml:space="preserve"> – число Рейнольдса</w:t>
      </w:r>
    </w:p>
    <w:p w14:paraId="11230FFE" w14:textId="159BA993" w:rsidR="00204F75" w:rsidRPr="008C01A5" w:rsidRDefault="009A763E" w:rsidP="00C75AED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avg</m:t>
            </m:r>
          </m:sub>
        </m:sSub>
      </m:oMath>
      <w:r w:rsidR="008C01A5" w:rsidRPr="008C01A5">
        <w:t xml:space="preserve"> – средняя скорость движения жидкости или газа</w:t>
      </w:r>
    </w:p>
    <w:p w14:paraId="0630B4FB" w14:textId="3C37650D" w:rsidR="008C01A5" w:rsidRDefault="009A763E" w:rsidP="00C75AED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8C01A5" w:rsidRPr="008C01A5">
        <w:rPr>
          <w:i/>
        </w:rPr>
        <w:t xml:space="preserve"> – </w:t>
      </w:r>
      <w:r w:rsidR="008C01A5">
        <w:t>время начала эксперимента</w:t>
      </w:r>
    </w:p>
    <w:p w14:paraId="5E1DE718" w14:textId="2B763DBC" w:rsidR="008C01A5" w:rsidRDefault="009A763E" w:rsidP="00C75AED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 xml:space="preserve"> 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_</m:t>
        </m:r>
        <m:r>
          <w:rPr>
            <w:rFonts w:ascii="Cambria Math" w:hAnsi="Cambria Math"/>
            <w:lang w:val="en-US"/>
          </w:rPr>
          <m:t>max</m:t>
        </m:r>
        <m:r>
          <w:rPr>
            <w:rFonts w:ascii="Cambria Math" w:hAnsi="Cambria Math"/>
          </w:rPr>
          <m:t>)</m:t>
        </m:r>
      </m:oMath>
      <w:r w:rsidR="008C01A5">
        <w:rPr>
          <w:i/>
        </w:rPr>
        <w:t xml:space="preserve"> – </w:t>
      </w:r>
      <w:r w:rsidR="008C01A5">
        <w:t>время окончания эксперимента</w:t>
      </w:r>
    </w:p>
    <w:p w14:paraId="571AEF7B" w14:textId="2D772589" w:rsidR="008C01A5" w:rsidRDefault="008C01A5" w:rsidP="00C75AED"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, δ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,δ</m:t>
        </m:r>
        <m:r>
          <w:rPr>
            <w:rFonts w:ascii="Cambria Math" w:hAnsi="Cambria Math"/>
            <w:lang w:val="en-US"/>
          </w:rPr>
          <m:t>z</m:t>
        </m:r>
      </m:oMath>
      <w:r w:rsidRPr="008C01A5">
        <w:t xml:space="preserve"> </w:t>
      </w:r>
      <w:r>
        <w:t>–</w:t>
      </w:r>
      <w:r w:rsidRPr="008C01A5">
        <w:t xml:space="preserve"> </w:t>
      </w:r>
      <w:r>
        <w:t>длина, ширина и высота ячейки разностной сетки</w:t>
      </w:r>
    </w:p>
    <w:p w14:paraId="722B1CED" w14:textId="5A625300" w:rsidR="001C7E72" w:rsidRPr="001C7E72" w:rsidRDefault="001C7E72" w:rsidP="00C75AED"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 xml:space="preserve"> (</m:t>
        </m:r>
        <m:r>
          <w:rPr>
            <w:rFonts w:ascii="Cambria Math" w:hAnsi="Cambria Math"/>
            <w:lang w:val="en-US"/>
          </w:rPr>
          <m:t>delta</m:t>
        </m:r>
        <m:r>
          <w:rPr>
            <w:rFonts w:ascii="Cambria Math" w:hAnsi="Cambria Math"/>
          </w:rPr>
          <m:t>_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)</m:t>
        </m:r>
      </m:oMath>
      <w:r w:rsidRPr="00CF666B">
        <w:t xml:space="preserve"> – </w:t>
      </w:r>
      <w:r>
        <w:t>временной шаг</w:t>
      </w:r>
    </w:p>
    <w:p w14:paraId="4CEDE105" w14:textId="1A69BDD6" w:rsidR="0080617E" w:rsidRDefault="009A763E" w:rsidP="00C75AED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80617E">
        <w:t xml:space="preserve"> – максимальное количество ячеек разностной сетки по осям координат </w:t>
      </w:r>
      <m:oMath>
        <m:r>
          <w:rPr>
            <w:rFonts w:ascii="Cambria Math" w:hAnsi="Cambria Math"/>
            <w:lang w:val="en-US"/>
          </w:rPr>
          <m:t>oX</m:t>
        </m:r>
        <m:r>
          <w:rPr>
            <w:rFonts w:ascii="Cambria Math" w:hAnsi="Cambria Math"/>
          </w:rPr>
          <m:t>, oY, oZ</m:t>
        </m:r>
      </m:oMath>
    </w:p>
    <w:p w14:paraId="4EE7B888" w14:textId="6A939385" w:rsidR="008C01A5" w:rsidRPr="008C01A5" w:rsidRDefault="009A763E" w:rsidP="00C75AED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i, j</m:t>
            </m:r>
          </m:sub>
        </m:sSub>
      </m:oMath>
      <w:r w:rsidR="008C01A5" w:rsidRPr="008C01A5">
        <w:t xml:space="preserve"> – </w:t>
      </w:r>
      <w:r w:rsidR="008C01A5">
        <w:t>компоненты вектора скорости движения</w:t>
      </w:r>
      <w:r w:rsidR="008C01A5" w:rsidRPr="008C01A5">
        <w:t xml:space="preserve"> </w:t>
      </w:r>
      <w:r w:rsidR="008C01A5">
        <w:t>потока и давление</w:t>
      </w:r>
      <w:r w:rsidR="008C01A5" w:rsidRPr="008C01A5">
        <w:t xml:space="preserve"> </w:t>
      </w:r>
      <w:r w:rsidR="008C01A5">
        <w:t>в ячейке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j</m:t>
            </m:r>
          </m:e>
        </m:d>
      </m:oMath>
      <w:r w:rsidR="008C01A5">
        <w:t xml:space="preserve"> </w:t>
      </w:r>
      <w:r w:rsidR="008C01A5" w:rsidRPr="008C01A5">
        <w:t xml:space="preserve"> </w:t>
      </w:r>
      <w:r w:rsidR="008C01A5">
        <w:t>двумерной разностной сетки</w:t>
      </w:r>
    </w:p>
    <w:p w14:paraId="790675AD" w14:textId="44E8A335" w:rsidR="008C01A5" w:rsidRDefault="009A763E" w:rsidP="008C01A5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 xml:space="preserve">i,j, </m:t>
            </m:r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 xml:space="preserve">i,j, </m:t>
            </m:r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 xml:space="preserve">i,j, </m:t>
            </m:r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i, j, k</m:t>
            </m:r>
          </m:sub>
        </m:sSub>
      </m:oMath>
      <w:r w:rsidR="008C01A5" w:rsidRPr="008C01A5">
        <w:t xml:space="preserve"> - </w:t>
      </w:r>
      <w:r w:rsidR="008C01A5">
        <w:t>компоненты вектора скорости движения</w:t>
      </w:r>
      <w:r w:rsidR="008C01A5" w:rsidRPr="008C01A5">
        <w:t xml:space="preserve"> </w:t>
      </w:r>
      <w:r w:rsidR="008C01A5">
        <w:t>потока и давление</w:t>
      </w:r>
      <w:r w:rsidR="008C01A5" w:rsidRPr="008C01A5">
        <w:t xml:space="preserve"> </w:t>
      </w:r>
      <w:r w:rsidR="008C01A5">
        <w:t>в яче</w:t>
      </w:r>
      <w:r w:rsidR="008C01A5">
        <w:t>й</w:t>
      </w:r>
      <w:r w:rsidR="008C01A5">
        <w:t xml:space="preserve">ке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</m:oMath>
      <w:r w:rsidR="008C01A5" w:rsidRPr="008C01A5">
        <w:t xml:space="preserve"> </w:t>
      </w:r>
      <w:r w:rsidR="008C01A5">
        <w:t>трехмерной разностной сетки</w:t>
      </w:r>
    </w:p>
    <w:p w14:paraId="7A51DCA5" w14:textId="0792766A" w:rsidR="008C01A5" w:rsidRDefault="009A763E" w:rsidP="00C75AED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8C01A5" w:rsidRPr="008C01A5">
        <w:t xml:space="preserve"> – </w:t>
      </w:r>
      <w:r w:rsidR="008C01A5">
        <w:t>компоненты вектора</w:t>
      </w:r>
      <w:r w:rsidR="008C01A5" w:rsidRPr="008C01A5">
        <w:t xml:space="preserve"> </w:t>
      </w:r>
      <w:r w:rsidR="008C01A5">
        <w:t xml:space="preserve">максимальной скорости движения среды по осям </w:t>
      </w:r>
      <m:oMath>
        <m:r>
          <w:rPr>
            <w:rFonts w:ascii="Cambria Math" w:hAnsi="Cambria Math"/>
            <w:lang w:val="en-US"/>
          </w:rPr>
          <m:t>oX</m:t>
        </m:r>
        <m:r>
          <w:rPr>
            <w:rFonts w:ascii="Cambria Math" w:hAnsi="Cambria Math"/>
          </w:rPr>
          <m:t>, oY, oZ</m:t>
        </m:r>
      </m:oMath>
    </w:p>
    <w:p w14:paraId="580FC019" w14:textId="2B303399" w:rsidR="00B12B98" w:rsidRPr="00B12B98" w:rsidRDefault="009A763E" w:rsidP="00B12B98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(t)</m:t>
            </m:r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(t)</m:t>
            </m:r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(t)</m:t>
            </m:r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(t)</m:t>
            </m:r>
          </m:sup>
        </m:sSup>
      </m:oMath>
      <w:r w:rsidR="00B12B98" w:rsidRPr="00B12B98">
        <w:t xml:space="preserve"> - </w:t>
      </w:r>
      <w:r w:rsidR="00B12B98">
        <w:t>компоненты вектора скорости движения</w:t>
      </w:r>
      <w:r w:rsidR="00B12B98" w:rsidRPr="008C01A5">
        <w:t xml:space="preserve"> </w:t>
      </w:r>
      <w:r w:rsidR="00B12B98">
        <w:t>потока и давление</w:t>
      </w:r>
      <w:r w:rsidR="00B12B98" w:rsidRPr="008C01A5">
        <w:t xml:space="preserve"> </w:t>
      </w:r>
      <w:r w:rsidR="00B12B98">
        <w:t>в</w:t>
      </w:r>
      <w:r w:rsidR="00B12B98" w:rsidRPr="00B12B98">
        <w:t xml:space="preserve"> </w:t>
      </w:r>
      <w:r w:rsidR="00B12B98">
        <w:t xml:space="preserve">момент времени </w:t>
      </w:r>
      <m:oMath>
        <m:r>
          <w:rPr>
            <w:rFonts w:ascii="Cambria Math" w:hAnsi="Cambria Math"/>
          </w:rPr>
          <m:t>t</m:t>
        </m:r>
      </m:oMath>
    </w:p>
    <w:p w14:paraId="18D57496" w14:textId="395D6C24" w:rsidR="008C01A5" w:rsidRDefault="00B12B98" w:rsidP="00C75AED">
      <m:oMath>
        <m:r>
          <w:rPr>
            <w:rFonts w:ascii="Cambria Math" w:hAnsi="Cambria Math"/>
          </w:rPr>
          <m:t>ω</m:t>
        </m:r>
      </m:oMath>
      <w:r w:rsidRPr="00B12B98">
        <w:t xml:space="preserve"> – </w:t>
      </w:r>
      <w:r>
        <w:t>фактор релаксации, испол</w:t>
      </w:r>
      <w:r w:rsidR="00226098">
        <w:t>ьзуемый</w:t>
      </w:r>
      <w:r>
        <w:t xml:space="preserve"> в методе релаксации – способа решения системы линейных уравнений</w:t>
      </w:r>
    </w:p>
    <w:p w14:paraId="3A8D8E43" w14:textId="77329D54" w:rsidR="00B12B98" w:rsidRDefault="009A763E" w:rsidP="00C75AED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i,j</m:t>
            </m:r>
          </m:sub>
          <m:sup>
            <m:r>
              <w:rPr>
                <w:rFonts w:ascii="Cambria Math" w:hAnsi="Cambria Math"/>
              </w:rPr>
              <m:t>(it)</m:t>
            </m:r>
          </m:sup>
        </m:sSubSup>
      </m:oMath>
      <w:r w:rsidR="00B12B98" w:rsidRPr="00B12B98">
        <w:t xml:space="preserve"> – </w:t>
      </w:r>
      <w:r w:rsidR="00B12B98">
        <w:t xml:space="preserve">давление в ячейке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j</m:t>
            </m:r>
          </m:e>
        </m:d>
      </m:oMath>
      <w:r w:rsidR="00B12B98">
        <w:t xml:space="preserve"> разностной сетки при итерации </w:t>
      </w:r>
      <m:oMath>
        <m:r>
          <w:rPr>
            <w:rFonts w:ascii="Cambria Math" w:hAnsi="Cambria Math"/>
          </w:rPr>
          <m:t>it</m:t>
        </m:r>
      </m:oMath>
      <w:r w:rsidR="00B12B98">
        <w:t xml:space="preserve"> метода релаксации.</w:t>
      </w:r>
    </w:p>
    <w:p w14:paraId="6BCAA94E" w14:textId="14430ACF" w:rsidR="00B12B98" w:rsidRDefault="009A763E" w:rsidP="00C75AED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i,j</m:t>
            </m:r>
          </m:sub>
          <m:sup>
            <m:r>
              <w:rPr>
                <w:rFonts w:ascii="Cambria Math" w:hAnsi="Cambria Math"/>
              </w:rPr>
              <m:t>(it)</m:t>
            </m:r>
          </m:sup>
        </m:sSubSup>
      </m:oMath>
      <w:r w:rsidR="00B12B98" w:rsidRPr="00B12B98">
        <w:t xml:space="preserve"> – </w:t>
      </w:r>
      <w:r w:rsidR="00B12B98">
        <w:t xml:space="preserve">неявка (ошибка вычислений) для ячейки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j</m:t>
            </m:r>
          </m:e>
        </m:d>
      </m:oMath>
      <w:r w:rsidR="00B12B98">
        <w:t xml:space="preserve"> разностной сетки при итерации </w:t>
      </w:r>
      <m:oMath>
        <m:r>
          <w:rPr>
            <w:rFonts w:ascii="Cambria Math" w:hAnsi="Cambria Math"/>
          </w:rPr>
          <m:t>it</m:t>
        </m:r>
      </m:oMath>
      <w:r w:rsidR="00B12B98">
        <w:t xml:space="preserve"> м</w:t>
      </w:r>
      <w:proofErr w:type="spellStart"/>
      <w:r w:rsidR="00B12B98">
        <w:t>е</w:t>
      </w:r>
      <w:r w:rsidR="00B12B98">
        <w:t>тода</w:t>
      </w:r>
      <w:proofErr w:type="spellEnd"/>
      <w:r w:rsidR="00B12B98">
        <w:t xml:space="preserve"> релаксации</w:t>
      </w:r>
    </w:p>
    <w:p w14:paraId="3BC69C38" w14:textId="32A94B30" w:rsidR="00B12B98" w:rsidRDefault="009A763E" w:rsidP="00B12B98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it</m:t>
                </m:r>
              </m:e>
            </m:d>
          </m:sup>
        </m:sSup>
        <m:r>
          <w:rPr>
            <w:rFonts w:ascii="Cambria Math" w:hAnsi="Cambria Math"/>
          </w:rPr>
          <m:t>(r_it)</m:t>
        </m:r>
      </m:oMath>
      <w:r w:rsidR="00B12B98" w:rsidRPr="00B12B98">
        <w:t xml:space="preserve"> – </w:t>
      </w:r>
      <w:r w:rsidR="00B12B98">
        <w:t>общая неявка (ошибка вычислений) при итерации</w:t>
      </w:r>
      <w:r w:rsidR="00B12B98" w:rsidRPr="00B12B98">
        <w:t xml:space="preserve"> </w:t>
      </w:r>
      <m:oMath>
        <m:r>
          <w:rPr>
            <w:rFonts w:ascii="Cambria Math" w:hAnsi="Cambria Math"/>
          </w:rPr>
          <m:t>it</m:t>
        </m:r>
      </m:oMath>
      <w:r w:rsidR="00B12B98">
        <w:t xml:space="preserve"> метода релаксации</w:t>
      </w:r>
    </w:p>
    <w:p w14:paraId="6B025A39" w14:textId="4CE4A62E" w:rsidR="00B12B98" w:rsidRDefault="009A763E" w:rsidP="00C75AED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it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 xml:space="preserve"> (it_max)</m:t>
        </m:r>
      </m:oMath>
      <w:r w:rsidR="00B12B98">
        <w:rPr>
          <w:i/>
        </w:rPr>
        <w:t xml:space="preserve"> – </w:t>
      </w:r>
      <w:r w:rsidR="00B12B98">
        <w:t>максимальное количество итераций метода релаксации.</w:t>
      </w:r>
    </w:p>
    <w:p w14:paraId="0CA70249" w14:textId="4CFEC264" w:rsidR="00B12B98" w:rsidRDefault="00B12B98" w:rsidP="00C75AED">
      <m:oMath>
        <m:r>
          <w:rPr>
            <w:rFonts w:ascii="Cambria Math" w:hAnsi="Cambria Math"/>
          </w:rPr>
          <m:t>eps</m:t>
        </m:r>
      </m:oMath>
      <w:r w:rsidRPr="0080617E">
        <w:t xml:space="preserve"> – </w:t>
      </w:r>
      <w:r>
        <w:t>допустимая погрешность вычислений</w:t>
      </w:r>
    </w:p>
    <w:p w14:paraId="5354DEA1" w14:textId="33A40FDA" w:rsidR="0080617E" w:rsidRPr="00B12B98" w:rsidRDefault="0080617E" w:rsidP="0080617E">
      <m:oMath>
        <m:r>
          <w:rPr>
            <w:rFonts w:ascii="Cambria Math" w:hAnsi="Cambria Math"/>
          </w:rPr>
          <m:t>mod</m:t>
        </m:r>
      </m:oMath>
      <w:r>
        <w:t xml:space="preserve"> – операция деления с </w:t>
      </w:r>
      <w:r w:rsidR="000039F0">
        <w:t>остатком</w:t>
      </w:r>
    </w:p>
    <w:p w14:paraId="2FFE86E9" w14:textId="77777777" w:rsidR="008F15AC" w:rsidRDefault="00C75AED" w:rsidP="005116E9">
      <w:pPr>
        <w:pStyle w:val="1"/>
        <w:numPr>
          <w:ilvl w:val="0"/>
          <w:numId w:val="0"/>
        </w:numPr>
        <w:ind w:left="567"/>
      </w:pPr>
      <w:bookmarkStart w:id="4" w:name="_Toc370877831"/>
      <w:bookmarkStart w:id="5" w:name="_Toc389310251"/>
      <w:r>
        <w:lastRenderedPageBreak/>
        <w:t>Введение</w:t>
      </w:r>
      <w:bookmarkEnd w:id="5"/>
    </w:p>
    <w:p w14:paraId="528A709C" w14:textId="77777777" w:rsidR="00A119DB" w:rsidRDefault="00A119DB" w:rsidP="00A119DB">
      <w:r>
        <w:t>Вычислительная гидродинамика (</w:t>
      </w:r>
      <w:r>
        <w:rPr>
          <w:lang w:val="en-US"/>
        </w:rPr>
        <w:t>Computational</w:t>
      </w:r>
      <w:r w:rsidRPr="00F114C5">
        <w:t xml:space="preserve"> </w:t>
      </w:r>
      <w:r>
        <w:rPr>
          <w:lang w:val="en-US"/>
        </w:rPr>
        <w:t>Fluid</w:t>
      </w:r>
      <w:r w:rsidRPr="00F114C5">
        <w:t xml:space="preserve"> </w:t>
      </w:r>
      <w:r>
        <w:rPr>
          <w:lang w:val="en-US"/>
        </w:rPr>
        <w:t>Dynamics</w:t>
      </w:r>
      <w:r w:rsidRPr="00F114C5">
        <w:t xml:space="preserve">, </w:t>
      </w:r>
      <w:r>
        <w:rPr>
          <w:lang w:val="en-US"/>
        </w:rPr>
        <w:t>CFD</w:t>
      </w:r>
      <w:r w:rsidRPr="00F114C5">
        <w:t xml:space="preserve">) </w:t>
      </w:r>
      <w:r>
        <w:t>–</w:t>
      </w:r>
      <w:r w:rsidRPr="00F114C5">
        <w:t xml:space="preserve"> </w:t>
      </w:r>
      <w:r>
        <w:t>ветвь гидромех</w:t>
      </w:r>
      <w:r>
        <w:t>а</w:t>
      </w:r>
      <w:r>
        <w:t xml:space="preserve">ники, использующая численные методы и алгоритмы для решения задач движения потоков жидкостей или газов </w:t>
      </w:r>
      <w:sdt>
        <w:sdtPr>
          <w:id w:val="1472945015"/>
          <w:citation/>
        </w:sdtPr>
        <w:sdtEndPr/>
        <w:sdtContent>
          <w:r>
            <w:fldChar w:fldCharType="begin"/>
          </w:r>
          <w:r>
            <w:instrText xml:space="preserve"> CITATION Raj \l 1049 </w:instrText>
          </w:r>
          <w:r>
            <w:fldChar w:fldCharType="separate"/>
          </w:r>
          <w:r w:rsidR="005116E9">
            <w:rPr>
              <w:noProof/>
            </w:rPr>
            <w:t>[1]</w:t>
          </w:r>
          <w:r>
            <w:fldChar w:fldCharType="end"/>
          </w:r>
        </w:sdtContent>
      </w:sdt>
      <w:r>
        <w:t>. Результат решения подобного класса задач – ожидаемая скорость, плотность и температура потока для каждого участка потока.</w:t>
      </w:r>
    </w:p>
    <w:p w14:paraId="240EF3F4" w14:textId="77777777" w:rsidR="00A119DB" w:rsidRDefault="00A119DB" w:rsidP="00A119DB">
      <w:proofErr w:type="gramStart"/>
      <w:r>
        <w:t>Последние несколько лет наблюдается</w:t>
      </w:r>
      <w:proofErr w:type="gramEnd"/>
      <w:r>
        <w:t xml:space="preserve"> стабильный рост популярности методов вычисл</w:t>
      </w:r>
      <w:r>
        <w:t>и</w:t>
      </w:r>
      <w:r>
        <w:t xml:space="preserve">тельной гидродинамики. В настоящий момент данные технологии применяются </w:t>
      </w:r>
      <w:proofErr w:type="gramStart"/>
      <w:r>
        <w:t>в</w:t>
      </w:r>
      <w:proofErr w:type="gramEnd"/>
      <w:r>
        <w:t xml:space="preserve"> множестве сфер производства, таких как: автомобилестроение, аэрокосмическая отрасль, создание комп</w:t>
      </w:r>
      <w:r>
        <w:t>ь</w:t>
      </w:r>
      <w:r>
        <w:t>ютерной и биомедицинской аппаратуры. Этому факту есть несколько объяснений:</w:t>
      </w:r>
    </w:p>
    <w:p w14:paraId="6CB1A4F7" w14:textId="6AEE7F1E" w:rsidR="00A119DB" w:rsidRDefault="00A119DB" w:rsidP="00C947A9">
      <w:pPr>
        <w:pStyle w:val="a7"/>
        <w:numPr>
          <w:ilvl w:val="0"/>
          <w:numId w:val="2"/>
        </w:numPr>
        <w:spacing w:line="360" w:lineRule="auto"/>
        <w:ind w:left="993" w:hanging="284"/>
      </w:pPr>
      <w:r>
        <w:t>Методы компью</w:t>
      </w:r>
      <w:r w:rsidR="002D0133">
        <w:t xml:space="preserve">терной гидродинамики позволяют </w:t>
      </w:r>
      <w:r>
        <w:t xml:space="preserve">моделировать </w:t>
      </w:r>
      <w:r w:rsidR="002D0133">
        <w:t>поведение</w:t>
      </w:r>
      <w:r>
        <w:t xml:space="preserve"> разраб</w:t>
      </w:r>
      <w:r>
        <w:t>а</w:t>
      </w:r>
      <w:r>
        <w:t>тываемого продукта до создания реа</w:t>
      </w:r>
      <w:r w:rsidR="002D0133">
        <w:t xml:space="preserve">льного прототипа, что позволяет </w:t>
      </w:r>
      <w:r>
        <w:t>сэкономить на стоимости разработки.</w:t>
      </w:r>
    </w:p>
    <w:p w14:paraId="761282F3" w14:textId="77777777" w:rsidR="00A119DB" w:rsidRDefault="00A119DB" w:rsidP="00C947A9">
      <w:pPr>
        <w:pStyle w:val="a7"/>
        <w:numPr>
          <w:ilvl w:val="0"/>
          <w:numId w:val="2"/>
        </w:numPr>
        <w:spacing w:line="360" w:lineRule="auto"/>
        <w:ind w:left="993" w:hanging="284"/>
      </w:pPr>
      <w:r>
        <w:t>Методы компьютерной гидродинамики позволяют получить наиболее точные эксп</w:t>
      </w:r>
      <w:r>
        <w:t>е</w:t>
      </w:r>
      <w:r>
        <w:t>риментальные данные, ведь во время стендовых испытаний датчики могут вносить определенные погрешности в итоговую картину распределения потоков.</w:t>
      </w:r>
    </w:p>
    <w:p w14:paraId="3F36A1C8" w14:textId="51620007" w:rsidR="00A119DB" w:rsidRDefault="00A119DB" w:rsidP="00C947A9">
      <w:pPr>
        <w:pStyle w:val="a7"/>
        <w:numPr>
          <w:ilvl w:val="0"/>
          <w:numId w:val="2"/>
        </w:numPr>
        <w:spacing w:line="360" w:lineRule="auto"/>
        <w:ind w:left="993" w:hanging="284"/>
      </w:pPr>
      <w:r>
        <w:t xml:space="preserve">Численные методы, </w:t>
      </w:r>
      <w:r w:rsidR="002D0133">
        <w:t>лежащие</w:t>
      </w:r>
      <w:r>
        <w:t xml:space="preserve"> в основе вычислительной гидродинамики, постоянно улучшаются с целью получения </w:t>
      </w:r>
      <w:r w:rsidR="002D0133">
        <w:t>более точных результатов. Также</w:t>
      </w:r>
      <w:r>
        <w:t xml:space="preserve"> скорость</w:t>
      </w:r>
      <w:r w:rsidR="002D0133">
        <w:t xml:space="preserve"> вычисл</w:t>
      </w:r>
      <w:r w:rsidR="002D0133">
        <w:t>е</w:t>
      </w:r>
      <w:r w:rsidR="002D0133">
        <w:t>ний повышается, а их</w:t>
      </w:r>
      <w:r>
        <w:t xml:space="preserve"> стоимость падает каждый год в соответствие с законом </w:t>
      </w:r>
      <w:proofErr w:type="gramStart"/>
      <w:r>
        <w:t>Мура</w:t>
      </w:r>
      <w:proofErr w:type="gramEnd"/>
      <w:r>
        <w:t>, что делает моделирование еще более привлекательным по сравнению с реальным эк</w:t>
      </w:r>
      <w:r>
        <w:t>с</w:t>
      </w:r>
      <w:r>
        <w:t>периментом.</w:t>
      </w:r>
    </w:p>
    <w:p w14:paraId="2DE95916" w14:textId="46FC9C87" w:rsidR="00A119DB" w:rsidRDefault="00A119DB" w:rsidP="00A119DB">
      <w:r>
        <w:t>На данный момент существует много коммерческих продуктов, разработанных для гидр</w:t>
      </w:r>
      <w:r>
        <w:t>о</w:t>
      </w:r>
      <w:r>
        <w:t xml:space="preserve">динамического моделирования в </w:t>
      </w:r>
      <w:r w:rsidRPr="00130FD1">
        <w:t>3</w:t>
      </w:r>
      <w:r>
        <w:rPr>
          <w:lang w:val="en-US"/>
        </w:rPr>
        <w:t>D</w:t>
      </w:r>
      <w:r w:rsidR="00403CC4">
        <w:t xml:space="preserve"> </w:t>
      </w:r>
      <w:r w:rsidR="00445A88">
        <w:t>(</w:t>
      </w:r>
      <w:r>
        <w:rPr>
          <w:lang w:val="en-US"/>
        </w:rPr>
        <w:t>Autodesk</w:t>
      </w:r>
      <w:r w:rsidRPr="00EB5EEE">
        <w:t xml:space="preserve"> </w:t>
      </w:r>
      <w:r>
        <w:rPr>
          <w:lang w:val="en-US"/>
        </w:rPr>
        <w:t>Simulation</w:t>
      </w:r>
      <w:r w:rsidR="00403CC4" w:rsidRPr="00403CC4">
        <w:t xml:space="preserve"> </w:t>
      </w:r>
      <w:sdt>
        <w:sdtPr>
          <w:id w:val="-559168964"/>
          <w:citation/>
        </w:sdtPr>
        <w:sdtEndPr/>
        <w:sdtContent>
          <w:r w:rsidR="00403CC4">
            <w:fldChar w:fldCharType="begin"/>
          </w:r>
          <w:r w:rsidR="00403CC4" w:rsidRPr="00403CC4">
            <w:instrText xml:space="preserve"> </w:instrText>
          </w:r>
          <w:r w:rsidR="00403CC4">
            <w:rPr>
              <w:lang w:val="en-US"/>
            </w:rPr>
            <w:instrText>CITATION</w:instrText>
          </w:r>
          <w:r w:rsidR="00403CC4" w:rsidRPr="00403CC4">
            <w:instrText xml:space="preserve"> </w:instrText>
          </w:r>
          <w:r w:rsidR="00403CC4">
            <w:rPr>
              <w:lang w:val="en-US"/>
            </w:rPr>
            <w:instrText>Aut</w:instrText>
          </w:r>
          <w:r w:rsidR="00403CC4" w:rsidRPr="00403CC4">
            <w:instrText>14 \</w:instrText>
          </w:r>
          <w:r w:rsidR="00403CC4">
            <w:rPr>
              <w:lang w:val="en-US"/>
            </w:rPr>
            <w:instrText>l</w:instrText>
          </w:r>
          <w:r w:rsidR="00403CC4" w:rsidRPr="00403CC4">
            <w:instrText xml:space="preserve"> 1033 </w:instrText>
          </w:r>
          <w:r w:rsidR="00403CC4">
            <w:fldChar w:fldCharType="separate"/>
          </w:r>
          <w:r w:rsidR="005116E9" w:rsidRPr="005116E9">
            <w:rPr>
              <w:noProof/>
            </w:rPr>
            <w:t>[2]</w:t>
          </w:r>
          <w:r w:rsidR="00403CC4">
            <w:fldChar w:fldCharType="end"/>
          </w:r>
        </w:sdtContent>
      </w:sdt>
      <w:r w:rsidRPr="00EB5EEE">
        <w:t xml:space="preserve">, </w:t>
      </w:r>
      <w:r>
        <w:rPr>
          <w:lang w:val="en-US"/>
        </w:rPr>
        <w:t>ANSYS</w:t>
      </w:r>
      <w:r w:rsidRPr="00EB5EEE">
        <w:t xml:space="preserve"> </w:t>
      </w:r>
      <w:r>
        <w:rPr>
          <w:lang w:val="en-US"/>
        </w:rPr>
        <w:t>CFX</w:t>
      </w:r>
      <w:r w:rsidR="002D0133" w:rsidRPr="003765CC">
        <w:t xml:space="preserve"> </w:t>
      </w:r>
      <w:sdt>
        <w:sdtPr>
          <w:id w:val="-803771810"/>
          <w:citation/>
        </w:sdtPr>
        <w:sdtEndPr/>
        <w:sdtContent>
          <w:r w:rsidR="00403CC4">
            <w:fldChar w:fldCharType="begin"/>
          </w:r>
          <w:r w:rsidR="00403CC4" w:rsidRPr="00403CC4">
            <w:instrText xml:space="preserve"> </w:instrText>
          </w:r>
          <w:r w:rsidR="00403CC4">
            <w:rPr>
              <w:lang w:val="en-US"/>
            </w:rPr>
            <w:instrText>CITATION</w:instrText>
          </w:r>
          <w:r w:rsidR="00403CC4" w:rsidRPr="00403CC4">
            <w:instrText xml:space="preserve"> </w:instrText>
          </w:r>
          <w:r w:rsidR="00403CC4">
            <w:rPr>
              <w:lang w:val="en-US"/>
            </w:rPr>
            <w:instrText>ANS</w:instrText>
          </w:r>
          <w:r w:rsidR="00403CC4" w:rsidRPr="00403CC4">
            <w:instrText>14 \</w:instrText>
          </w:r>
          <w:r w:rsidR="00403CC4">
            <w:rPr>
              <w:lang w:val="en-US"/>
            </w:rPr>
            <w:instrText>l</w:instrText>
          </w:r>
          <w:r w:rsidR="00403CC4" w:rsidRPr="00403CC4">
            <w:instrText xml:space="preserve"> 1033 </w:instrText>
          </w:r>
          <w:r w:rsidR="00403CC4">
            <w:fldChar w:fldCharType="separate"/>
          </w:r>
          <w:r w:rsidR="005116E9" w:rsidRPr="005116E9">
            <w:rPr>
              <w:noProof/>
            </w:rPr>
            <w:t>[3]</w:t>
          </w:r>
          <w:r w:rsidR="00403CC4">
            <w:fldChar w:fldCharType="end"/>
          </w:r>
        </w:sdtContent>
      </w:sdt>
      <w:r w:rsidR="00445A88">
        <w:t>)</w:t>
      </w:r>
      <w:r w:rsidRPr="00130FD1">
        <w:t xml:space="preserve">. </w:t>
      </w:r>
      <w:r>
        <w:t>Такие продукты позволяют достичь точных результатов в широком диапазоне и</w:t>
      </w:r>
      <w:r>
        <w:t>с</w:t>
      </w:r>
      <w:r>
        <w:t>ходных данных. В то же время, они не лишены недостатков:</w:t>
      </w:r>
    </w:p>
    <w:p w14:paraId="6C0B7C41" w14:textId="77777777" w:rsidR="00A119DB" w:rsidRDefault="00A119DB" w:rsidP="00C947A9">
      <w:pPr>
        <w:pStyle w:val="a7"/>
        <w:numPr>
          <w:ilvl w:val="0"/>
          <w:numId w:val="4"/>
        </w:numPr>
        <w:spacing w:line="360" w:lineRule="auto"/>
        <w:ind w:left="993" w:hanging="284"/>
      </w:pPr>
      <w:r>
        <w:t>Точные результаты требуют большого количества компьютерных ресурсов. Некот</w:t>
      </w:r>
      <w:r>
        <w:t>о</w:t>
      </w:r>
      <w:r>
        <w:t xml:space="preserve">рые </w:t>
      </w:r>
      <w:proofErr w:type="gramStart"/>
      <w:r>
        <w:t>системы</w:t>
      </w:r>
      <w:proofErr w:type="gramEnd"/>
      <w:r>
        <w:t xml:space="preserve"> возможно запускать только на суперкомпьютерах.</w:t>
      </w:r>
    </w:p>
    <w:p w14:paraId="0FAAAC99" w14:textId="77777777" w:rsidR="00A119DB" w:rsidRDefault="00A119DB" w:rsidP="00C947A9">
      <w:pPr>
        <w:pStyle w:val="a7"/>
        <w:numPr>
          <w:ilvl w:val="0"/>
          <w:numId w:val="4"/>
        </w:numPr>
        <w:spacing w:line="360" w:lineRule="auto"/>
        <w:ind w:left="993" w:hanging="284"/>
      </w:pPr>
      <w:r>
        <w:t>Цена на данные системы достаточно высока для того, чтобы купить продукт в целях обучения</w:t>
      </w:r>
    </w:p>
    <w:p w14:paraId="21AC1B1D" w14:textId="77777777" w:rsidR="00A119DB" w:rsidRDefault="00A119DB" w:rsidP="00C947A9">
      <w:pPr>
        <w:pStyle w:val="a7"/>
        <w:numPr>
          <w:ilvl w:val="0"/>
          <w:numId w:val="4"/>
        </w:numPr>
        <w:spacing w:line="360" w:lineRule="auto"/>
        <w:ind w:left="993" w:hanging="284"/>
      </w:pPr>
      <w:r>
        <w:t>Так как область применения данных приложений очень широка, то оператору пр</w:t>
      </w:r>
      <w:r>
        <w:t>о</w:t>
      </w:r>
      <w:r>
        <w:t>граммы требуется иметь определенный уровень знаний в области гидродинамики.</w:t>
      </w:r>
    </w:p>
    <w:p w14:paraId="6298DD7B" w14:textId="77777777" w:rsidR="00A119DB" w:rsidRDefault="00A119DB" w:rsidP="00A119DB">
      <w:r>
        <w:t>Также на рынке существует несколько решений с открытым исходным кодом. Такие р</w:t>
      </w:r>
      <w:r>
        <w:t>е</w:t>
      </w:r>
      <w:r>
        <w:t>шения бесплатны, но и они не лишены определенных недостатков:</w:t>
      </w:r>
    </w:p>
    <w:p w14:paraId="1D75AF7F" w14:textId="77777777" w:rsidR="00A119DB" w:rsidRDefault="00A119DB" w:rsidP="00C947A9">
      <w:pPr>
        <w:pStyle w:val="a7"/>
        <w:numPr>
          <w:ilvl w:val="0"/>
          <w:numId w:val="5"/>
        </w:numPr>
        <w:spacing w:line="360" w:lineRule="auto"/>
        <w:ind w:left="993" w:hanging="284"/>
      </w:pPr>
      <w:r>
        <w:t>Приложения предоставляются «как есть». Чаще всего без развернутой документации и файлов справки.</w:t>
      </w:r>
    </w:p>
    <w:p w14:paraId="46DA5F9F" w14:textId="247BEA1A" w:rsidR="00A119DB" w:rsidRDefault="0086500D" w:rsidP="00C947A9">
      <w:pPr>
        <w:pStyle w:val="a7"/>
        <w:numPr>
          <w:ilvl w:val="0"/>
          <w:numId w:val="5"/>
        </w:numPr>
        <w:spacing w:line="360" w:lineRule="auto"/>
        <w:ind w:left="993" w:hanging="284"/>
      </w:pPr>
      <w:r>
        <w:t>В подобных</w:t>
      </w:r>
      <w:r w:rsidR="00A119DB">
        <w:t xml:space="preserve"> </w:t>
      </w:r>
      <w:proofErr w:type="gramStart"/>
      <w:r w:rsidR="00A119DB">
        <w:t>решениях</w:t>
      </w:r>
      <w:proofErr w:type="gramEnd"/>
      <w:r w:rsidR="00A119DB">
        <w:t xml:space="preserve"> могут быть ошибки, приводящие к неверным результатам.</w:t>
      </w:r>
    </w:p>
    <w:p w14:paraId="4293315A" w14:textId="133C9D40" w:rsidR="00A119DB" w:rsidRPr="00130FD1" w:rsidRDefault="00A119DB" w:rsidP="00C947A9">
      <w:pPr>
        <w:pStyle w:val="a7"/>
        <w:numPr>
          <w:ilvl w:val="0"/>
          <w:numId w:val="5"/>
        </w:numPr>
        <w:spacing w:line="360" w:lineRule="auto"/>
        <w:ind w:left="993" w:hanging="284"/>
      </w:pPr>
      <w:r>
        <w:lastRenderedPageBreak/>
        <w:t xml:space="preserve">Большинство решений с открытым исходным кодом предоставляются в виде </w:t>
      </w:r>
      <w:r>
        <w:rPr>
          <w:lang w:val="en-US"/>
        </w:rPr>
        <w:t>SDK</w:t>
      </w:r>
      <w:r>
        <w:t>, а не полноценных программ. Таким образом, они не готовы для использования</w:t>
      </w:r>
      <w:r w:rsidR="00407338">
        <w:t xml:space="preserve"> коне</w:t>
      </w:r>
      <w:r w:rsidR="00407338">
        <w:t>ч</w:t>
      </w:r>
      <w:r w:rsidR="00407338">
        <w:t>ным пользователем</w:t>
      </w:r>
      <w:r>
        <w:t>.</w:t>
      </w:r>
    </w:p>
    <w:p w14:paraId="40A0C284" w14:textId="116C651E" w:rsidR="00407338" w:rsidRDefault="00A119DB" w:rsidP="00407338">
      <w:pPr>
        <w:ind w:left="207" w:firstLine="644"/>
      </w:pPr>
      <w:r w:rsidRPr="00407338">
        <w:rPr>
          <w:b/>
        </w:rPr>
        <w:t>Целью</w:t>
      </w:r>
      <w:r>
        <w:t xml:space="preserve"> выпускной квалификационной работы является создание кроссплатформенного приложения, моделирующего движение потоков газа или жидкости вокруг твердого тела, к</w:t>
      </w:r>
      <w:r>
        <w:t>о</w:t>
      </w:r>
      <w:r>
        <w:t xml:space="preserve">торое </w:t>
      </w:r>
      <w:proofErr w:type="gramStart"/>
      <w:r>
        <w:t>будет способно работать на маломощных компьютерах пользователей и не</w:t>
      </w:r>
      <w:proofErr w:type="gramEnd"/>
      <w:r>
        <w:t xml:space="preserve"> будет тр</w:t>
      </w:r>
      <w:r>
        <w:t>е</w:t>
      </w:r>
      <w:r>
        <w:t xml:space="preserve">бовать от пользователя </w:t>
      </w:r>
      <w:r w:rsidR="007E74AD">
        <w:t>глубоких</w:t>
      </w:r>
      <w:r>
        <w:t xml:space="preserve"> </w:t>
      </w:r>
      <w:r w:rsidR="00407338">
        <w:t>знаний в области гидромеханики.</w:t>
      </w:r>
    </w:p>
    <w:p w14:paraId="23D91453" w14:textId="7253198B" w:rsidR="00A119DB" w:rsidRDefault="00A119DB" w:rsidP="00407338">
      <w:pPr>
        <w:ind w:left="207" w:firstLine="644"/>
      </w:pPr>
      <w:r>
        <w:t xml:space="preserve">Для достижения этой цели необходимо решить следующие </w:t>
      </w:r>
      <w:r w:rsidRPr="00407338">
        <w:rPr>
          <w:b/>
        </w:rPr>
        <w:t>задачи</w:t>
      </w:r>
      <w:r>
        <w:t>:</w:t>
      </w:r>
    </w:p>
    <w:p w14:paraId="59ED8AB1" w14:textId="77777777" w:rsidR="00A119DB" w:rsidRDefault="00A119DB" w:rsidP="00C947A9">
      <w:pPr>
        <w:pStyle w:val="a7"/>
        <w:numPr>
          <w:ilvl w:val="0"/>
          <w:numId w:val="3"/>
        </w:numPr>
        <w:spacing w:line="360" w:lineRule="auto"/>
        <w:ind w:left="993" w:hanging="284"/>
      </w:pPr>
      <w:r>
        <w:t>Изучить гидромеханику на уровне, достаточном для создания приложения</w:t>
      </w:r>
    </w:p>
    <w:p w14:paraId="08EEA0A4" w14:textId="508787B2" w:rsidR="00A119DB" w:rsidRDefault="00B006CB" w:rsidP="00C947A9">
      <w:pPr>
        <w:pStyle w:val="a7"/>
        <w:numPr>
          <w:ilvl w:val="0"/>
          <w:numId w:val="3"/>
        </w:numPr>
        <w:spacing w:line="360" w:lineRule="auto"/>
        <w:ind w:left="993" w:hanging="284"/>
      </w:pPr>
      <w:r>
        <w:t xml:space="preserve">Изучить </w:t>
      </w:r>
      <w:r w:rsidR="00A119DB">
        <w:t>мет</w:t>
      </w:r>
      <w:r w:rsidR="00EE63FC">
        <w:t>оды вычислительной гидродинамики</w:t>
      </w:r>
      <w:r w:rsidR="008E1F7C">
        <w:rPr>
          <w:lang w:val="en-US"/>
        </w:rPr>
        <w:t>;</w:t>
      </w:r>
    </w:p>
    <w:p w14:paraId="0DDFE6A3" w14:textId="3D0C0066" w:rsidR="007E74AD" w:rsidRDefault="008B4DFD" w:rsidP="00C947A9">
      <w:pPr>
        <w:pStyle w:val="a7"/>
        <w:numPr>
          <w:ilvl w:val="0"/>
          <w:numId w:val="3"/>
        </w:numPr>
        <w:spacing w:line="360" w:lineRule="auto"/>
        <w:ind w:left="993" w:hanging="284"/>
      </w:pPr>
      <w:r>
        <w:t>Выбрать численный метод</w:t>
      </w:r>
      <w:r w:rsidR="007E74AD">
        <w:t xml:space="preserve"> моделирования потока жидкости или газа</w:t>
      </w:r>
    </w:p>
    <w:p w14:paraId="45955C1D" w14:textId="77777777" w:rsidR="00A119DB" w:rsidRDefault="00A119DB" w:rsidP="00C947A9">
      <w:pPr>
        <w:pStyle w:val="a7"/>
        <w:numPr>
          <w:ilvl w:val="0"/>
          <w:numId w:val="3"/>
        </w:numPr>
        <w:spacing w:line="360" w:lineRule="auto"/>
        <w:ind w:left="993" w:hanging="284"/>
      </w:pPr>
      <w:r>
        <w:t>Выбрать средства разработки, в частности – кроссплатформенный метод визуализ</w:t>
      </w:r>
      <w:r>
        <w:t>а</w:t>
      </w:r>
      <w:r>
        <w:t>ции результатов эксперимента</w:t>
      </w:r>
    </w:p>
    <w:p w14:paraId="0A8168D5" w14:textId="77777777" w:rsidR="00A119DB" w:rsidRDefault="00A119DB" w:rsidP="00C947A9">
      <w:pPr>
        <w:pStyle w:val="a7"/>
        <w:numPr>
          <w:ilvl w:val="0"/>
          <w:numId w:val="3"/>
        </w:numPr>
        <w:spacing w:line="360" w:lineRule="auto"/>
        <w:ind w:left="993" w:hanging="284"/>
      </w:pPr>
      <w:r>
        <w:t>Разработать дизайнер стартовых условий эксперимента</w:t>
      </w:r>
    </w:p>
    <w:p w14:paraId="20F46C82" w14:textId="2D3B070B" w:rsidR="009E2B9B" w:rsidRDefault="009E2B9B" w:rsidP="00C947A9">
      <w:pPr>
        <w:pStyle w:val="a7"/>
        <w:numPr>
          <w:ilvl w:val="0"/>
          <w:numId w:val="3"/>
        </w:numPr>
        <w:spacing w:line="360" w:lineRule="auto"/>
        <w:ind w:left="993" w:hanging="284"/>
      </w:pPr>
      <w:r>
        <w:t>Реализовать численные методы моделирования потока жидкости или газа</w:t>
      </w:r>
    </w:p>
    <w:p w14:paraId="219F7146" w14:textId="77777777" w:rsidR="00A119DB" w:rsidRPr="00F114C5" w:rsidRDefault="00A119DB" w:rsidP="00C947A9">
      <w:pPr>
        <w:pStyle w:val="a7"/>
        <w:numPr>
          <w:ilvl w:val="0"/>
          <w:numId w:val="3"/>
        </w:numPr>
        <w:spacing w:line="360" w:lineRule="auto"/>
        <w:ind w:left="993" w:hanging="284"/>
      </w:pPr>
      <w:r>
        <w:t>Разработать документацию и создать справку по программе</w:t>
      </w:r>
    </w:p>
    <w:p w14:paraId="7CC93F40" w14:textId="77777777" w:rsidR="008F15AC" w:rsidRDefault="00A119DB" w:rsidP="005116E9">
      <w:pPr>
        <w:pStyle w:val="1"/>
        <w:ind w:left="567"/>
      </w:pPr>
      <w:bookmarkStart w:id="6" w:name="_Toc389310252"/>
      <w:r>
        <w:lastRenderedPageBreak/>
        <w:t>Постановка задачи</w:t>
      </w:r>
      <w:bookmarkEnd w:id="6"/>
    </w:p>
    <w:p w14:paraId="4F8C7CA0" w14:textId="77777777" w:rsidR="00A119DB" w:rsidRDefault="00A119DB" w:rsidP="005116E9">
      <w:pPr>
        <w:pStyle w:val="2"/>
      </w:pPr>
      <w:bookmarkStart w:id="7" w:name="_Toc386497186"/>
      <w:bookmarkStart w:id="8" w:name="_Toc389310253"/>
      <w:r>
        <w:t xml:space="preserve">Модель </w:t>
      </w:r>
      <w:r w:rsidRPr="005116E9">
        <w:t>жидкости</w:t>
      </w:r>
      <w:r>
        <w:t xml:space="preserve"> и газа</w:t>
      </w:r>
      <w:bookmarkEnd w:id="7"/>
      <w:bookmarkEnd w:id="8"/>
    </w:p>
    <w:p w14:paraId="5B95E210" w14:textId="6969BEBF" w:rsidR="00A119DB" w:rsidRDefault="00A119DB" w:rsidP="00A119DB">
      <w:r>
        <w:t xml:space="preserve">В гидродинамике существует два способа </w:t>
      </w:r>
      <w:r w:rsidR="000C7CD7">
        <w:t>описания</w:t>
      </w:r>
      <w:r>
        <w:t xml:space="preserve"> движения жидкостей и газов: </w:t>
      </w:r>
      <w:r w:rsidR="000C7CD7">
        <w:t>подход Лагранжа и подход Эйлера</w:t>
      </w:r>
      <w:r>
        <w:t>.</w:t>
      </w:r>
    </w:p>
    <w:p w14:paraId="200E54C9" w14:textId="3FFAFFEE" w:rsidR="00A119DB" w:rsidRDefault="008944D2" w:rsidP="00A119DB">
      <w:r>
        <w:t>Подход</w:t>
      </w:r>
      <w:r w:rsidR="00A119DB">
        <w:t xml:space="preserve"> Лагранжа заключается в рассмотрении движения каждой частицы жидкости или газа.</w:t>
      </w:r>
      <w:r w:rsidR="00AF2A5A">
        <w:t xml:space="preserve"> В каждый момент времени частица жидкости или газа характеризуется ее координатами в пространстве. Таким образом, движение всего потока жидкости можно определить как завис</w:t>
      </w:r>
      <w:r w:rsidR="00AF2A5A">
        <w:t>и</w:t>
      </w:r>
      <w:r w:rsidR="00AF2A5A">
        <w:t>мость положения частицы от</w:t>
      </w:r>
      <w:r w:rsidR="00A119DB" w:rsidRPr="00B17266">
        <w:t xml:space="preserve"> </w:t>
      </w:r>
      <w:r w:rsidR="00AF2A5A">
        <w:t>ее начального положения и времени</w:t>
      </w:r>
      <w:r w:rsidR="00A119DB" w:rsidRPr="00B17266">
        <w:t>:</w:t>
      </w:r>
      <w:sdt>
        <w:sdtPr>
          <w:id w:val="-1981374153"/>
          <w:citation/>
        </w:sdtPr>
        <w:sdtEndPr/>
        <w:sdtContent>
          <w:r w:rsidR="00A119DB">
            <w:fldChar w:fldCharType="begin"/>
          </w:r>
          <w:r w:rsidR="00A119DB">
            <w:instrText xml:space="preserve"> CITATION Fre07 \l 1049 </w:instrText>
          </w:r>
          <w:r w:rsidR="00A119DB">
            <w:fldChar w:fldCharType="separate"/>
          </w:r>
          <w:r w:rsidR="005116E9">
            <w:rPr>
              <w:noProof/>
            </w:rPr>
            <w:t xml:space="preserve"> [4]</w:t>
          </w:r>
          <w:r w:rsidR="00A119DB">
            <w:fldChar w:fldCharType="end"/>
          </w:r>
        </w:sdtContent>
      </w:sdt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651"/>
      </w:tblGrid>
      <w:tr w:rsidR="007D6075" w14:paraId="585B883B" w14:textId="77777777" w:rsidTr="00F977FB">
        <w:tc>
          <w:tcPr>
            <w:tcW w:w="6487" w:type="dxa"/>
            <w:vAlign w:val="center"/>
          </w:tcPr>
          <w:p w14:paraId="295EEDCE" w14:textId="69A0EFF4" w:rsidR="007D6075" w:rsidRDefault="009A763E" w:rsidP="006A069B">
            <w:pPr>
              <w:jc w:val="right"/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0, 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0, 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0, 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,t</m:t>
                            </m:r>
                          </m:e>
                        </m:d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0, 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0, 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0, 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,   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=h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0, 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0, 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0, 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,t</m:t>
                            </m:r>
                          </m:e>
                        </m:d>
                      </m:e>
                    </m:mr>
                  </m:m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</m:oMath>
            <w:r w:rsidR="007D6075">
              <w:t xml:space="preserve"> </w:t>
            </w:r>
            <w:r w:rsidR="00AF2A5A">
              <w:t>,</w:t>
            </w:r>
          </w:p>
        </w:tc>
        <w:tc>
          <w:tcPr>
            <w:tcW w:w="3651" w:type="dxa"/>
            <w:vAlign w:val="center"/>
          </w:tcPr>
          <w:p w14:paraId="39D5C10B" w14:textId="1C17D5AC" w:rsidR="007D6075" w:rsidRDefault="006A069B" w:rsidP="006A069B">
            <w:pPr>
              <w:jc w:val="right"/>
            </w:pPr>
            <w:r>
              <w:rPr>
                <w:lang w:val="en-US"/>
              </w:rPr>
              <w:t>(</w:t>
            </w:r>
            <w:fldSimple w:instr=" STYLEREF 1 \s ">
              <w:r w:rsidR="00B50094">
                <w:rPr>
                  <w:noProof/>
                </w:rPr>
                <w:t>1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</w:t>
              </w:r>
            </w:fldSimple>
            <w:r>
              <w:rPr>
                <w:lang w:val="en-US"/>
              </w:rPr>
              <w:t>)</w:t>
            </w:r>
            <w:r w:rsidR="007D6075">
              <w:fldChar w:fldCharType="begin"/>
            </w:r>
            <w:r w:rsidR="007D6075">
              <w:instrText xml:space="preserve"> ({ SEQ FN_CHAP_FIELDS \h }{ SET FN_AX2_BX_C “{ SEQ CHAP \c }.{ SEQ FN_CHAP_FIELDS \c }”}{ SEQ CHAP \c }.{ SEQ FN_CHAP_FIELDS \c }) </w:instrText>
            </w:r>
            <w:r w:rsidR="007D6075">
              <w:fldChar w:fldCharType="end"/>
            </w:r>
          </w:p>
        </w:tc>
      </w:tr>
    </w:tbl>
    <w:p w14:paraId="27D57702" w14:textId="16C1B608" w:rsidR="00AF2A5A" w:rsidRDefault="00AF2A5A" w:rsidP="008944D2">
      <w:pPr>
        <w:ind w:firstLine="0"/>
      </w:pPr>
      <w:r>
        <w:t>где:</w:t>
      </w:r>
    </w:p>
    <w:p w14:paraId="38F79A5C" w14:textId="3DE86AC9" w:rsidR="00F977FB" w:rsidRDefault="009A763E" w:rsidP="00A119D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977FB" w:rsidRPr="00F977FB">
        <w:t xml:space="preserve"> – </w:t>
      </w:r>
      <w:r w:rsidR="008944D2">
        <w:t>координаты</w:t>
      </w:r>
      <w:r w:rsidR="00F977FB" w:rsidRPr="00F977FB">
        <w:t xml:space="preserve"> </w:t>
      </w:r>
      <w:proofErr w:type="spellStart"/>
      <w:r w:rsidR="00F977FB" w:rsidRPr="00F977FB">
        <w:rPr>
          <w:i/>
          <w:lang w:val="en-US"/>
        </w:rPr>
        <w:t>i</w:t>
      </w:r>
      <w:proofErr w:type="spellEnd"/>
      <w:r w:rsidR="00F977FB" w:rsidRPr="00F977FB">
        <w:t>-</w:t>
      </w:r>
      <w:r w:rsidR="00F977FB">
        <w:t>ой частицы</w:t>
      </w:r>
      <w:r w:rsidR="00F977FB" w:rsidRPr="00F977FB">
        <w:t xml:space="preserve"> </w:t>
      </w:r>
      <w:r w:rsidR="008944D2">
        <w:t>по осям</w:t>
      </w:r>
      <w:r w:rsidR="00F977FB">
        <w:t xml:space="preserve"> </w:t>
      </w:r>
      <m:oMath>
        <m:r>
          <w:rPr>
            <w:rFonts w:ascii="Cambria Math" w:hAnsi="Cambria Math"/>
          </w:rPr>
          <m:t xml:space="preserve">oX, </m:t>
        </m:r>
        <m:r>
          <w:rPr>
            <w:rFonts w:ascii="Cambria Math" w:hAnsi="Cambria Math"/>
            <w:lang w:val="en-US"/>
          </w:rPr>
          <m:t>oY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oZ</m:t>
        </m:r>
      </m:oMath>
      <w:r w:rsidR="008944D2">
        <w:t>;</w:t>
      </w:r>
    </w:p>
    <w:p w14:paraId="3C6192DE" w14:textId="158AA2EF" w:rsidR="00F977FB" w:rsidRPr="00F977FB" w:rsidRDefault="009A763E" w:rsidP="00F977F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0, 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0, 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0, i</m:t>
            </m:r>
          </m:sub>
        </m:sSub>
      </m:oMath>
      <w:r w:rsidR="00F977FB" w:rsidRPr="00F977FB">
        <w:t xml:space="preserve"> – </w:t>
      </w:r>
      <w:r w:rsidR="008944D2">
        <w:t>начальные</w:t>
      </w:r>
      <w:r w:rsidR="00F977FB" w:rsidRPr="00F977FB">
        <w:t xml:space="preserve"> </w:t>
      </w:r>
      <w:r w:rsidR="008944D2">
        <w:t>координаты</w:t>
      </w:r>
      <w:r w:rsidR="00F977FB" w:rsidRPr="00F977FB">
        <w:t xml:space="preserve"> </w:t>
      </w:r>
      <w:proofErr w:type="spellStart"/>
      <w:r w:rsidR="00F977FB" w:rsidRPr="00F977FB">
        <w:rPr>
          <w:i/>
          <w:lang w:val="en-US"/>
        </w:rPr>
        <w:t>i</w:t>
      </w:r>
      <w:proofErr w:type="spellEnd"/>
      <w:r w:rsidR="00F977FB" w:rsidRPr="00F977FB">
        <w:t>-</w:t>
      </w:r>
      <w:r w:rsidR="00F977FB">
        <w:t>ой частицы</w:t>
      </w:r>
      <w:r w:rsidR="00F977FB" w:rsidRPr="00F977FB">
        <w:t xml:space="preserve"> </w:t>
      </w:r>
      <w:r w:rsidR="00F977FB">
        <w:t xml:space="preserve">по </w:t>
      </w:r>
      <w:r w:rsidR="008944D2">
        <w:t xml:space="preserve">осям </w:t>
      </w:r>
      <m:oMath>
        <m:r>
          <w:rPr>
            <w:rFonts w:ascii="Cambria Math" w:hAnsi="Cambria Math"/>
          </w:rPr>
          <m:t xml:space="preserve">oX, </m:t>
        </m:r>
        <m:r>
          <w:rPr>
            <w:rFonts w:ascii="Cambria Math" w:hAnsi="Cambria Math"/>
            <w:lang w:val="en-US"/>
          </w:rPr>
          <m:t>oY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oZ</m:t>
        </m:r>
      </m:oMath>
      <w:r w:rsidR="00F977FB" w:rsidRPr="00F977FB">
        <w:t>;</w:t>
      </w:r>
    </w:p>
    <w:p w14:paraId="5980D625" w14:textId="77777777" w:rsidR="00F977FB" w:rsidRPr="00F977FB" w:rsidRDefault="00F977FB" w:rsidP="00A119DB"/>
    <w:p w14:paraId="4001591A" w14:textId="5F500EB1" w:rsidR="00A119DB" w:rsidRDefault="00A119DB" w:rsidP="00A119DB">
      <w:r>
        <w:t xml:space="preserve">В то же время </w:t>
      </w:r>
      <w:r w:rsidR="008944D2">
        <w:t>подход</w:t>
      </w:r>
      <w:r>
        <w:t xml:space="preserve"> Эйлера рассматривает</w:t>
      </w:r>
      <w:r w:rsidR="00F078ED">
        <w:t xml:space="preserve"> само пространство, в котором движется п</w:t>
      </w:r>
      <w:r w:rsidR="00F078ED">
        <w:t>о</w:t>
      </w:r>
      <w:r w:rsidR="00F078ED">
        <w:t>ток жидкости.</w:t>
      </w:r>
      <w:r w:rsidRPr="00B17266">
        <w:t xml:space="preserve"> </w:t>
      </w:r>
      <w:r>
        <w:t xml:space="preserve">В определенный момент времени в точке с координатами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z</m:t>
            </m:r>
          </m:e>
        </m:d>
      </m:oMath>
      <w:r w:rsidRPr="00555F20">
        <w:t xml:space="preserve"> </w:t>
      </w:r>
      <w:r>
        <w:t xml:space="preserve">находится </w:t>
      </w:r>
      <w:r w:rsidR="00F078ED">
        <w:t>крайне малый объем</w:t>
      </w:r>
      <w:r>
        <w:t xml:space="preserve"> </w:t>
      </w:r>
      <w:r w:rsidR="00F078ED">
        <w:t>жидкости или газа, имеющий</w:t>
      </w:r>
      <w:r>
        <w:t xml:space="preserve"> некоторую скорость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x, y, z</m:t>
            </m:r>
          </m:sub>
        </m:sSub>
      </m:oMath>
      <w:r w:rsidRPr="00555F20">
        <w:t xml:space="preserve">, </w:t>
      </w:r>
      <w:r>
        <w:t>которая называе</w:t>
      </w:r>
      <w:r>
        <w:t>т</w:t>
      </w:r>
      <w:r>
        <w:t>ся мгновенной местной скоростью. Совокупность мгновенных местны</w:t>
      </w:r>
      <w:r w:rsidR="006C6562">
        <w:t>х скоростей представляет собой</w:t>
      </w:r>
      <w:r>
        <w:t xml:space="preserve"> трехмерный массив вектор</w:t>
      </w:r>
      <w:r w:rsidR="00F078ED">
        <w:t>ов скоростей, называемый</w:t>
      </w:r>
      <w:r>
        <w:t xml:space="preserve"> полем скоростей. Таким образом, движение</w:t>
      </w:r>
      <w:r w:rsidR="008944D2" w:rsidRPr="008944D2">
        <w:t xml:space="preserve"> </w:t>
      </w:r>
      <w:r w:rsidR="008944D2">
        <w:t>всего потока</w:t>
      </w:r>
      <w:r>
        <w:t xml:space="preserve"> жидкости </w:t>
      </w:r>
      <w:r w:rsidR="008944D2">
        <w:t>определяется изменением</w:t>
      </w:r>
      <w:r>
        <w:t xml:space="preserve"> поля скоростей </w:t>
      </w:r>
      <w:r w:rsidR="006C6562">
        <w:t>во времени</w:t>
      </w:r>
      <w:proofErr w:type="gramStart"/>
      <w:r>
        <w:t>:</w:t>
      </w:r>
      <w:proofErr w:type="gramEnd"/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651"/>
      </w:tblGrid>
      <w:tr w:rsidR="008944D2" w14:paraId="48269EE2" w14:textId="77777777" w:rsidTr="008944D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B6D3B" w14:textId="4AB60B93" w:rsidR="008944D2" w:rsidRDefault="009A763E" w:rsidP="008944D2">
            <w:pPr>
              <w:jc w:val="right"/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,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,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z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x, y, z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x, y, z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x, y, z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,   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x, y, z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x, y, z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</m:e>
                    </m:mr>
                  </m:m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</m:oMath>
            <w:r w:rsidR="008944D2">
              <w:t xml:space="preserve"> ,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2FC0" w14:textId="77777777" w:rsidR="008944D2" w:rsidRDefault="008944D2" w:rsidP="008944D2">
            <w:pPr>
              <w:jc w:val="right"/>
            </w:pPr>
            <w:r>
              <w:rPr>
                <w:lang w:val="en-US"/>
              </w:rPr>
              <w:t>(</w:t>
            </w:r>
            <w:fldSimple w:instr=" STYLEREF 1 \s ">
              <w:r w:rsidR="00B50094">
                <w:rPr>
                  <w:noProof/>
                </w:rPr>
                <w:t>1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2</w:t>
              </w:r>
            </w:fldSimple>
            <w:r>
              <w:rPr>
                <w:lang w:val="en-US"/>
              </w:rPr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0629CCCE" w14:textId="43546F44" w:rsidR="008944D2" w:rsidRDefault="008944D2" w:rsidP="008944D2">
      <w:pPr>
        <w:ind w:firstLine="0"/>
      </w:pPr>
      <w:r>
        <w:t>где:</w:t>
      </w:r>
    </w:p>
    <w:p w14:paraId="177E2908" w14:textId="1B5A1F80" w:rsidR="008944D2" w:rsidRDefault="009A763E" w:rsidP="008944D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z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x, y, z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x, y, z</m:t>
            </m:r>
          </m:sub>
        </m:sSub>
      </m:oMath>
      <w:r w:rsidR="008944D2" w:rsidRPr="00F977FB">
        <w:t xml:space="preserve"> – </w:t>
      </w:r>
      <w:r w:rsidR="008944D2">
        <w:t xml:space="preserve">компоненты вектора скорости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x, y, z</m:t>
            </m:r>
          </m:sub>
        </m:sSub>
      </m:oMath>
      <w:r w:rsidR="008944D2">
        <w:t xml:space="preserve">, параллельные осям </w:t>
      </w:r>
      <m:oMath>
        <m:r>
          <w:rPr>
            <w:rFonts w:ascii="Cambria Math" w:hAnsi="Cambria Math"/>
          </w:rPr>
          <m:t xml:space="preserve">oX, </m:t>
        </m:r>
        <m:r>
          <w:rPr>
            <w:rFonts w:ascii="Cambria Math" w:hAnsi="Cambria Math"/>
            <w:lang w:val="en-US"/>
          </w:rPr>
          <m:t>oY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oZ</m:t>
        </m:r>
      </m:oMath>
      <w:r w:rsidR="008944D2" w:rsidRPr="008944D2">
        <w:t xml:space="preserve"> </w:t>
      </w:r>
      <w:r w:rsidR="008944D2">
        <w:t>с</w:t>
      </w:r>
      <w:r w:rsidR="008944D2">
        <w:t>о</w:t>
      </w:r>
      <w:r w:rsidR="008944D2">
        <w:t>ответственно</w:t>
      </w:r>
      <w:r w:rsidR="008944D2" w:rsidRPr="00F977FB">
        <w:t>;</w:t>
      </w:r>
    </w:p>
    <w:p w14:paraId="73D60548" w14:textId="5AF4F4E8" w:rsidR="008944D2" w:rsidRDefault="009A763E" w:rsidP="008944D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x, y, z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8944D2" w:rsidRPr="00F977FB">
        <w:t xml:space="preserve"> – </w:t>
      </w:r>
      <w:r w:rsidR="00D13C35">
        <w:t xml:space="preserve">функциональная зависимость </w:t>
      </w:r>
      <w:proofErr w:type="gramStart"/>
      <w:r w:rsidR="00D13C35">
        <w:t>-к</w:t>
      </w:r>
      <w:proofErr w:type="gramEnd"/>
      <w:r w:rsidR="00D13C35">
        <w:t>омпоненты вектора скорости от времени</w:t>
      </w:r>
      <w:r w:rsidR="008944D2" w:rsidRPr="00F977FB">
        <w:t>;</w:t>
      </w:r>
    </w:p>
    <w:p w14:paraId="1C4556EC" w14:textId="3E728AE6" w:rsidR="00D13C35" w:rsidRPr="00F977FB" w:rsidRDefault="009A763E" w:rsidP="00D13C35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x, y, z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D13C35" w:rsidRPr="00F977FB">
        <w:t xml:space="preserve"> – </w:t>
      </w:r>
      <w:r w:rsidR="00D13C35">
        <w:t xml:space="preserve">функциональная зависимость </w:t>
      </w:r>
      <w:proofErr w:type="gramStart"/>
      <w:r w:rsidR="00D13C35">
        <w:t>-к</w:t>
      </w:r>
      <w:proofErr w:type="gramEnd"/>
      <w:r w:rsidR="00D13C35">
        <w:t>омпоненты вектора скорости от времени</w:t>
      </w:r>
      <w:r w:rsidR="00D13C35" w:rsidRPr="00F977FB">
        <w:t>;</w:t>
      </w:r>
    </w:p>
    <w:p w14:paraId="2ABA9F65" w14:textId="5F2315C7" w:rsidR="00D13C35" w:rsidRPr="00F977FB" w:rsidRDefault="009A763E" w:rsidP="00D13C35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x, y, z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D13C35" w:rsidRPr="00F977FB">
        <w:t xml:space="preserve"> – </w:t>
      </w:r>
      <w:r w:rsidR="00D13C35">
        <w:t xml:space="preserve">функциональная зависимость </w:t>
      </w:r>
      <w:proofErr w:type="gramStart"/>
      <w:r w:rsidR="00D13C35">
        <w:t>-к</w:t>
      </w:r>
      <w:proofErr w:type="gramEnd"/>
      <w:r w:rsidR="00D13C35">
        <w:t>омпоненты вектора скорости от времени</w:t>
      </w:r>
      <w:r w:rsidR="00D13C35" w:rsidRPr="00F977FB">
        <w:t>;</w:t>
      </w:r>
    </w:p>
    <w:p w14:paraId="685BAE58" w14:textId="77777777" w:rsidR="008944D2" w:rsidRPr="008944D2" w:rsidRDefault="008944D2" w:rsidP="00A119DB"/>
    <w:p w14:paraId="13A7020E" w14:textId="1084373D" w:rsidR="00A119DB" w:rsidRDefault="00A119DB" w:rsidP="00A119DB">
      <w:r>
        <w:t>Для дальнейшего рассмотрения была выбрана моде</w:t>
      </w:r>
      <w:r w:rsidR="006C6562">
        <w:t>ль Эйлера как более подходящая для</w:t>
      </w:r>
      <w:r>
        <w:t xml:space="preserve"> ре</w:t>
      </w:r>
      <w:r w:rsidR="006C6562">
        <w:t>шения задачи</w:t>
      </w:r>
      <w:r>
        <w:t>.</w:t>
      </w:r>
    </w:p>
    <w:p w14:paraId="49C3BBAD" w14:textId="77777777" w:rsidR="00A119DB" w:rsidRDefault="00A119DB" w:rsidP="005116E9">
      <w:pPr>
        <w:pStyle w:val="2"/>
      </w:pPr>
      <w:bookmarkStart w:id="9" w:name="_Toc386497187"/>
      <w:bookmarkStart w:id="10" w:name="_Toc389310254"/>
      <w:r>
        <w:t xml:space="preserve">Уравнения </w:t>
      </w:r>
      <w:proofErr w:type="gramStart"/>
      <w:r>
        <w:t>Навье-Стокса</w:t>
      </w:r>
      <w:bookmarkEnd w:id="9"/>
      <w:bookmarkEnd w:id="10"/>
      <w:proofErr w:type="gramEnd"/>
    </w:p>
    <w:p w14:paraId="56E3E0FB" w14:textId="77777777" w:rsidR="004930BD" w:rsidRDefault="00A119DB" w:rsidP="00A119DB">
      <w:r>
        <w:t xml:space="preserve">Уравнения Навье-Стокса названы в честь Клода-Луи </w:t>
      </w:r>
      <w:proofErr w:type="gramStart"/>
      <w:r>
        <w:t>Навье</w:t>
      </w:r>
      <w:proofErr w:type="gramEnd"/>
      <w:r>
        <w:t xml:space="preserve">, которые первым вывел эти уравнения в 1822 году и Сэра Джорджа Габриеля Стокса, который их существенно доработал в 1849 году. Эти дифференциальные уравнения описывают движение жидкостей и газов </w:t>
      </w:r>
      <w:sdt>
        <w:sdtPr>
          <w:id w:val="7490867"/>
          <w:citation/>
        </w:sdtPr>
        <w:sdtEndPr/>
        <w:sdtContent>
          <w:r>
            <w:fldChar w:fldCharType="begin"/>
          </w:r>
          <w:r>
            <w:instrText xml:space="preserve"> CITATION Foi01 \l 1049 </w:instrText>
          </w:r>
          <w:r>
            <w:fldChar w:fldCharType="separate"/>
          </w:r>
          <w:r w:rsidR="005116E9">
            <w:rPr>
              <w:noProof/>
            </w:rPr>
            <w:t>[5]</w:t>
          </w:r>
          <w:r>
            <w:fldChar w:fldCharType="end"/>
          </w:r>
        </w:sdtContent>
      </w:sdt>
      <w:r w:rsidR="004930BD">
        <w:t>.</w:t>
      </w:r>
    </w:p>
    <w:p w14:paraId="63B925CD" w14:textId="0289218B" w:rsidR="004930BD" w:rsidRDefault="00A119DB" w:rsidP="00A119DB">
      <w:r>
        <w:lastRenderedPageBreak/>
        <w:t>Наиболее часто употребляются две формы уравн</w:t>
      </w:r>
      <w:r w:rsidR="00E635DE">
        <w:t xml:space="preserve">ений </w:t>
      </w:r>
      <w:proofErr w:type="gramStart"/>
      <w:r w:rsidR="00E635DE">
        <w:t>Навье-Стокса</w:t>
      </w:r>
      <w:proofErr w:type="gramEnd"/>
      <w:r w:rsidR="00E635DE">
        <w:t xml:space="preserve">: для сжимаемой </w:t>
      </w:r>
      <w:r w:rsidR="00E635DE">
        <w:fldChar w:fldCharType="begin"/>
      </w:r>
      <w:r w:rsidR="00E635DE">
        <w:instrText xml:space="preserve"> REF _Ref388980613 \h </w:instrText>
      </w:r>
      <w:r w:rsidR="00E635DE">
        <w:fldChar w:fldCharType="separate"/>
      </w:r>
      <w:r w:rsidR="00B50094" w:rsidRPr="004D4583">
        <w:t>(</w:t>
      </w:r>
      <w:r w:rsidR="00B50094">
        <w:rPr>
          <w:noProof/>
        </w:rPr>
        <w:t>1</w:t>
      </w:r>
      <w:r w:rsidR="00B50094">
        <w:t>.</w:t>
      </w:r>
      <w:r w:rsidR="00B50094">
        <w:rPr>
          <w:noProof/>
        </w:rPr>
        <w:t>3</w:t>
      </w:r>
      <w:r w:rsidR="00B50094" w:rsidRPr="004D4583">
        <w:t>)</w:t>
      </w:r>
      <w:r w:rsidR="00E635DE">
        <w:fldChar w:fldCharType="end"/>
      </w:r>
      <w:r w:rsidR="00E635DE" w:rsidRPr="00E635DE">
        <w:t xml:space="preserve">, </w:t>
      </w:r>
      <w:r w:rsidR="00E635DE">
        <w:fldChar w:fldCharType="begin"/>
      </w:r>
      <w:r w:rsidR="00E635DE">
        <w:instrText xml:space="preserve"> REF _Ref388980618 \h </w:instrText>
      </w:r>
      <w:r w:rsidR="00E635DE">
        <w:fldChar w:fldCharType="separate"/>
      </w:r>
      <w:r w:rsidR="00B50094" w:rsidRPr="004D4583">
        <w:t>(</w:t>
      </w:r>
      <w:r w:rsidR="00B50094">
        <w:rPr>
          <w:noProof/>
        </w:rPr>
        <w:t>1</w:t>
      </w:r>
      <w:r w:rsidR="00B50094">
        <w:t>.</w:t>
      </w:r>
      <w:r w:rsidR="00B50094">
        <w:rPr>
          <w:noProof/>
        </w:rPr>
        <w:t>4</w:t>
      </w:r>
      <w:r w:rsidR="00B50094" w:rsidRPr="004D4583">
        <w:t>)</w:t>
      </w:r>
      <w:r w:rsidR="00E635DE">
        <w:fldChar w:fldCharType="end"/>
      </w:r>
      <w:r>
        <w:t xml:space="preserve"> и для несжимаемой</w:t>
      </w:r>
      <w:r w:rsidR="004930BD">
        <w:t xml:space="preserve"> </w:t>
      </w:r>
      <w:r w:rsidR="00E635DE">
        <w:fldChar w:fldCharType="begin"/>
      </w:r>
      <w:r w:rsidR="00E635DE">
        <w:instrText xml:space="preserve"> REF _Ref388980646 \h </w:instrText>
      </w:r>
      <w:r w:rsidR="00E635DE">
        <w:fldChar w:fldCharType="separate"/>
      </w:r>
      <w:r w:rsidR="00B50094" w:rsidRPr="001B7130">
        <w:t>(</w:t>
      </w:r>
      <w:r w:rsidR="00B50094">
        <w:rPr>
          <w:noProof/>
        </w:rPr>
        <w:t>1</w:t>
      </w:r>
      <w:r w:rsidR="00B50094">
        <w:t>.</w:t>
      </w:r>
      <w:r w:rsidR="00B50094">
        <w:rPr>
          <w:noProof/>
        </w:rPr>
        <w:t>5</w:t>
      </w:r>
      <w:r w:rsidR="00B50094" w:rsidRPr="001B7130">
        <w:t>)</w:t>
      </w:r>
      <w:r w:rsidR="00E635DE">
        <w:fldChar w:fldCharType="end"/>
      </w:r>
      <w:r w:rsidR="00E635DE" w:rsidRPr="00E635DE">
        <w:t xml:space="preserve">, </w:t>
      </w:r>
      <w:r w:rsidR="00E635DE">
        <w:fldChar w:fldCharType="begin"/>
      </w:r>
      <w:r w:rsidR="00E635DE">
        <w:instrText xml:space="preserve"> REF _Ref388980649 \h </w:instrText>
      </w:r>
      <w:r w:rsidR="00E635DE">
        <w:fldChar w:fldCharType="separate"/>
      </w:r>
      <w:r w:rsidR="00B50094" w:rsidRPr="004D4583">
        <w:t>(</w:t>
      </w:r>
      <w:r w:rsidR="00B50094">
        <w:rPr>
          <w:noProof/>
        </w:rPr>
        <w:t>1</w:t>
      </w:r>
      <w:r w:rsidR="00B50094">
        <w:t>.</w:t>
      </w:r>
      <w:r w:rsidR="00B50094">
        <w:rPr>
          <w:noProof/>
        </w:rPr>
        <w:t>6</w:t>
      </w:r>
      <w:r w:rsidR="00B50094" w:rsidRPr="004D4583">
        <w:t>)</w:t>
      </w:r>
      <w:r w:rsidR="00E635DE">
        <w:fldChar w:fldCharType="end"/>
      </w:r>
      <w:r>
        <w:t xml:space="preserve"> жидкости.</w:t>
      </w:r>
    </w:p>
    <w:p w14:paraId="399D533D" w14:textId="638F0F7E" w:rsidR="00B54A8D" w:rsidRDefault="00B54A8D" w:rsidP="00A119DB">
      <w:r>
        <w:t>Уравнение движения: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950"/>
      </w:tblGrid>
      <w:tr w:rsidR="004D4583" w14:paraId="6E28B8F8" w14:textId="77777777" w:rsidTr="00AF33E1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A2F18" w14:textId="1061BFA0" w:rsidR="004D4583" w:rsidRDefault="004D4583" w:rsidP="00B54A8D">
            <w:pPr>
              <w:jc w:val="right"/>
            </w:pPr>
            <m:oMath>
              <m:r>
                <w:rPr>
                  <w:rFonts w:ascii="Cambria Math" w:hAnsi="Cambria Math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∂v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  <m:r>
                <w:rPr>
                  <w:rFonts w:ascii="Cambria Math" w:hAnsi="Cambria Math"/>
                  <w:lang w:val="en-US"/>
                </w:rPr>
                <m:t>p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μ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V</m:t>
              </m:r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ζ</m:t>
                  </m:r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∇*</m:t>
                  </m:r>
                  <m:r>
                    <w:rPr>
                      <w:rFonts w:ascii="Cambria Math" w:hAnsi="Cambria Math"/>
                    </w:rPr>
                    <m:t>V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f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t>,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D6E2E" w14:textId="77777777" w:rsidR="004D4583" w:rsidRDefault="004D4583" w:rsidP="00B54A8D">
            <w:pPr>
              <w:jc w:val="right"/>
            </w:pPr>
            <w:bookmarkStart w:id="11" w:name="_Ref388980613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1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3</w:t>
              </w:r>
            </w:fldSimple>
            <w:r w:rsidRPr="004D4583">
              <w:t>)</w:t>
            </w:r>
            <w:bookmarkEnd w:id="11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0E2D2D5A" w14:textId="77777777" w:rsidR="004930BD" w:rsidRDefault="004930BD" w:rsidP="00A119DB"/>
    <w:p w14:paraId="025247CB" w14:textId="7F0A87B9" w:rsidR="00B54A8D" w:rsidRDefault="00B54A8D" w:rsidP="00A119DB">
      <w:r>
        <w:t>Уравнение неразрывности: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651"/>
      </w:tblGrid>
      <w:tr w:rsidR="004D4583" w14:paraId="1BA15FDE" w14:textId="77777777" w:rsidTr="00B54A8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B3AF9" w14:textId="72BB4089" w:rsidR="004D4583" w:rsidRDefault="009A763E" w:rsidP="00E635DE">
            <w:pPr>
              <w:jc w:val="righ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∂p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∂t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∇*(ρV)</m:t>
              </m:r>
              <m:r>
                <w:rPr>
                  <w:rFonts w:ascii="Cambria Math" w:hAnsi="Cambria Math"/>
                </w:rPr>
                <m:t xml:space="preserve">=0 </m:t>
              </m:r>
            </m:oMath>
            <w:r w:rsidR="004D4583">
              <w:t>,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26249" w14:textId="77777777" w:rsidR="004D4583" w:rsidRDefault="004D4583" w:rsidP="00B54A8D">
            <w:pPr>
              <w:jc w:val="right"/>
            </w:pPr>
            <w:bookmarkStart w:id="12" w:name="_Ref388980618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1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4</w:t>
              </w:r>
            </w:fldSimple>
            <w:r w:rsidRPr="004D4583">
              <w:t>)</w:t>
            </w:r>
            <w:bookmarkEnd w:id="12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03533FEA" w14:textId="77777777" w:rsidR="004D4583" w:rsidRDefault="004D4583" w:rsidP="00A119DB"/>
    <w:p w14:paraId="26DAAC28" w14:textId="2E0B355A" w:rsidR="00B54A8D" w:rsidRDefault="00B54A8D" w:rsidP="00A119DB">
      <w:r>
        <w:t>Уравнение движения: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E635DE" w14:paraId="149876C2" w14:textId="77777777" w:rsidTr="00AF33E1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1E76A" w14:textId="56DEB675" w:rsidR="00E635DE" w:rsidRDefault="00E635DE" w:rsidP="00B54A8D">
            <w:pPr>
              <w:jc w:val="right"/>
            </w:pPr>
            <m:oMath>
              <m:r>
                <w:rPr>
                  <w:rFonts w:ascii="Cambria Math" w:hAnsi="Cambria Math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∂v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  <m:r>
                <w:rPr>
                  <w:rFonts w:ascii="Cambria Math" w:hAnsi="Cambria Math"/>
                  <w:lang w:val="en-US"/>
                </w:rPr>
                <m:t>p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μ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V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f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t>,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7A52C" w14:textId="77777777" w:rsidR="00E635DE" w:rsidRDefault="00E635DE" w:rsidP="00B54A8D">
            <w:pPr>
              <w:jc w:val="right"/>
            </w:pPr>
            <w:bookmarkStart w:id="13" w:name="_Ref388980646"/>
            <w:r w:rsidRPr="001B7130">
              <w:t>(</w:t>
            </w:r>
            <w:fldSimple w:instr=" STYLEREF 1 \s ">
              <w:r w:rsidR="00B50094">
                <w:rPr>
                  <w:noProof/>
                </w:rPr>
                <w:t>1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5</w:t>
              </w:r>
            </w:fldSimple>
            <w:r w:rsidRPr="001B7130">
              <w:t>)</w:t>
            </w:r>
            <w:bookmarkEnd w:id="13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4A2FFE19" w14:textId="77777777" w:rsidR="00E635DE" w:rsidRDefault="00E635DE" w:rsidP="00A119DB"/>
    <w:p w14:paraId="5205AFBA" w14:textId="3F336596" w:rsidR="00B54A8D" w:rsidRDefault="00B54A8D" w:rsidP="00A119DB">
      <w:r>
        <w:t>Уравнение неразрывности: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4076"/>
      </w:tblGrid>
      <w:tr w:rsidR="00E635DE" w14:paraId="2087F47E" w14:textId="77777777" w:rsidTr="00AF33E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E9EE1" w14:textId="2F7FAA43" w:rsidR="00E635DE" w:rsidRDefault="00E635DE" w:rsidP="00E635DE">
            <w:pPr>
              <w:jc w:val="right"/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∇</m:t>
              </m:r>
              <m:r>
                <w:rPr>
                  <w:rFonts w:ascii="Cambria Math" w:hAnsi="Cambria Math"/>
                  <w:lang w:val="en-US"/>
                </w:rPr>
                <m:t xml:space="preserve">v=0 </m:t>
              </m:r>
            </m:oMath>
            <w:r>
              <w:t>,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1FB07" w14:textId="77777777" w:rsidR="00E635DE" w:rsidRDefault="00E635DE" w:rsidP="00B54A8D">
            <w:pPr>
              <w:jc w:val="right"/>
            </w:pPr>
            <w:bookmarkStart w:id="14" w:name="_Ref388980649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1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6</w:t>
              </w:r>
            </w:fldSimple>
            <w:r w:rsidRPr="004D4583">
              <w:t>)</w:t>
            </w:r>
            <w:bookmarkEnd w:id="14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4F0A1544" w14:textId="316E5F9A" w:rsidR="00E635DE" w:rsidRDefault="00B54A8D" w:rsidP="00B54A8D">
      <w:pPr>
        <w:ind w:firstLine="0"/>
      </w:pPr>
      <w:r>
        <w:t>где:</w:t>
      </w:r>
    </w:p>
    <w:p w14:paraId="5E23DA60" w14:textId="1C468218" w:rsidR="00B54A8D" w:rsidRPr="00827416" w:rsidRDefault="00B54A8D" w:rsidP="00A119DB">
      <m:oMath>
        <m:r>
          <w:rPr>
            <w:rFonts w:ascii="Cambria Math" w:hAnsi="Cambria Math"/>
          </w:rPr>
          <m:t>ρ</m:t>
        </m:r>
      </m:oMath>
      <w:r>
        <w:t xml:space="preserve"> – плотность</w:t>
      </w:r>
      <w:r w:rsidRPr="00827416">
        <w:t>;</w:t>
      </w:r>
    </w:p>
    <w:p w14:paraId="57F986DE" w14:textId="01845055" w:rsidR="00B54A8D" w:rsidRPr="00827416" w:rsidRDefault="00B71A99" w:rsidP="00A119DB">
      <m:oMath>
        <m:r>
          <w:rPr>
            <w:rFonts w:ascii="Cambria Math" w:hAnsi="Cambria Math"/>
          </w:rPr>
          <m:t>v</m:t>
        </m:r>
      </m:oMath>
      <w:r w:rsidRPr="00827416">
        <w:t xml:space="preserve"> </w:t>
      </w:r>
      <w:r>
        <w:t>– скорость</w:t>
      </w:r>
      <w:r w:rsidRPr="00827416">
        <w:t>;</w:t>
      </w:r>
    </w:p>
    <w:p w14:paraId="6738AD52" w14:textId="7EC44A16" w:rsidR="00B71A99" w:rsidRPr="00827416" w:rsidRDefault="00B71A99" w:rsidP="00A119DB">
      <m:oMath>
        <m:r>
          <w:rPr>
            <w:rFonts w:ascii="Cambria Math" w:hAnsi="Cambria Math"/>
          </w:rPr>
          <m:t>t</m:t>
        </m:r>
      </m:oMath>
      <w:r w:rsidRPr="00827416">
        <w:t xml:space="preserve"> – </w:t>
      </w:r>
      <w:r>
        <w:t>время</w:t>
      </w:r>
      <w:r w:rsidRPr="00827416">
        <w:t>;</w:t>
      </w:r>
    </w:p>
    <w:p w14:paraId="0A9E5622" w14:textId="4B5B3443" w:rsidR="00B71A99" w:rsidRPr="00827416" w:rsidRDefault="00B71A99" w:rsidP="00A119DB">
      <m:oMath>
        <m:r>
          <w:rPr>
            <w:rFonts w:ascii="Cambria Math" w:hAnsi="Cambria Math"/>
          </w:rPr>
          <m:t>μ</m:t>
        </m:r>
      </m:oMath>
      <w:r>
        <w:t xml:space="preserve"> – коэффициент вязкости</w:t>
      </w:r>
      <w:r w:rsidRPr="00827416">
        <w:t>;</w:t>
      </w:r>
    </w:p>
    <w:p w14:paraId="05B6EB58" w14:textId="786DBFA4" w:rsidR="00B71A99" w:rsidRDefault="00B71A99" w:rsidP="00A119DB">
      <m:oMath>
        <m:r>
          <w:rPr>
            <w:rFonts w:ascii="Cambria Math" w:hAnsi="Cambria Math"/>
          </w:rPr>
          <m:t>ζ</m:t>
        </m:r>
      </m:oMath>
      <w:r>
        <w:t xml:space="preserve"> – динамическая вязкость (также называется «второй вязкостью»)</w:t>
      </w:r>
    </w:p>
    <w:p w14:paraId="7D64BB36" w14:textId="1C6EF25E" w:rsidR="00B71A99" w:rsidRDefault="00B71A99" w:rsidP="00A119DB">
      <m:oMath>
        <m:r>
          <w:rPr>
            <w:rFonts w:ascii="Cambria Math" w:hAnsi="Cambria Math"/>
          </w:rPr>
          <m:t>f</m:t>
        </m:r>
      </m:oMath>
      <w:r w:rsidRPr="00F532D4">
        <w:t xml:space="preserve"> </w:t>
      </w:r>
      <w:r>
        <w:t>– другие силы, действующие на тело, такие как гравитация</w:t>
      </w:r>
    </w:p>
    <w:p w14:paraId="255DED0B" w14:textId="0AECCA5C" w:rsidR="00B71A99" w:rsidRDefault="00B71A99" w:rsidP="00A119DB">
      <m:oMath>
        <m:r>
          <m:rPr>
            <m:sty m:val="p"/>
          </m:rPr>
          <w:rPr>
            <w:rFonts w:ascii="Cambria Math" w:hAnsi="Cambria Math"/>
          </w:rPr>
          <m:t>∇</m:t>
        </m:r>
      </m:oMath>
      <w:r>
        <w:t xml:space="preserve"> - оператор Гамильтона, частная производная по координатам.</w:t>
      </w:r>
      <w:r w:rsidR="00AF33E1">
        <w:t xml:space="preserve"> Для трехмерного пр</w:t>
      </w:r>
      <w:r w:rsidR="00AF33E1">
        <w:t>о</w:t>
      </w:r>
      <w:r w:rsidR="00AF33E1">
        <w:t>странства верна формула:</w:t>
      </w:r>
      <w:r>
        <w:t xml:space="preserve">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651"/>
      </w:tblGrid>
      <w:tr w:rsidR="00B71A99" w14:paraId="53F5F36C" w14:textId="77777777" w:rsidTr="003F4AD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AEE79" w14:textId="40A8F372" w:rsidR="00B71A99" w:rsidRDefault="00B71A99" w:rsidP="00B71A99">
            <w:pPr>
              <w:jc w:val="right"/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∇</m:t>
              </m:r>
              <m:r>
                <w:rPr>
                  <w:rFonts w:ascii="Cambria Math" w:hAnsi="Cambria Math"/>
                  <w:lang w:val="en-US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 </m:t>
              </m:r>
            </m:oMath>
            <w:r>
              <w:t>,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B82CD" w14:textId="77777777" w:rsidR="00B71A99" w:rsidRDefault="00B71A99" w:rsidP="003F4ADF">
            <w:pPr>
              <w:jc w:val="right"/>
            </w:pPr>
            <w:bookmarkStart w:id="15" w:name="_Ref388985761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1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7</w:t>
              </w:r>
            </w:fldSimple>
            <w:r w:rsidRPr="004D4583">
              <w:t>)</w:t>
            </w:r>
            <w:bookmarkEnd w:id="15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2B590001" w14:textId="0CE65896" w:rsidR="00AF33E1" w:rsidRDefault="009A763E" w:rsidP="00A119DB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F33E1">
        <w:t xml:space="preserve"> – скалярное произведение двух операторов Гамильтона</w:t>
      </w:r>
      <w:proofErr w:type="gramStart"/>
      <w:r w:rsidR="00AF33E1">
        <w:t xml:space="preserve"> :</w:t>
      </w:r>
      <w:proofErr w:type="gramEnd"/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651"/>
      </w:tblGrid>
      <w:tr w:rsidR="00B71A99" w14:paraId="101747A6" w14:textId="77777777" w:rsidTr="003F4AD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D39D5" w14:textId="199F59BE" w:rsidR="00B71A99" w:rsidRDefault="009A763E" w:rsidP="003F4ADF">
            <w:pPr>
              <w:jc w:val="right"/>
            </w:pPr>
            <m:oMath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∇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∇∙∇</m:t>
              </m:r>
              <m:r>
                <w:rPr>
                  <w:rFonts w:ascii="Cambria Math" w:hAnsi="Cambria Math"/>
                  <w:lang w:val="en-US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 </m:t>
              </m:r>
            </m:oMath>
            <w:r w:rsidR="00B71A99">
              <w:t>,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0555B" w14:textId="77777777" w:rsidR="00B71A99" w:rsidRDefault="00B71A99" w:rsidP="003F4ADF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1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8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72B4CCAF" w14:textId="77777777" w:rsidR="00B71A99" w:rsidRPr="00B71A99" w:rsidRDefault="00B71A99" w:rsidP="00A119DB"/>
    <w:p w14:paraId="3351637B" w14:textId="11427F08" w:rsidR="00A119DB" w:rsidRDefault="00A119DB" w:rsidP="00AF33E1">
      <w:r>
        <w:t xml:space="preserve"> В разрабатываем</w:t>
      </w:r>
      <w:r w:rsidR="000174E6">
        <w:t>ом</w:t>
      </w:r>
      <w:r>
        <w:t xml:space="preserve"> </w:t>
      </w:r>
      <w:proofErr w:type="gramStart"/>
      <w:r>
        <w:t>приложении</w:t>
      </w:r>
      <w:proofErr w:type="gramEnd"/>
      <w:r>
        <w:t xml:space="preserve"> используется форма уравнений для несжимаемой жи</w:t>
      </w:r>
      <w:r>
        <w:t>д</w:t>
      </w:r>
      <w:r>
        <w:t xml:space="preserve">кости, так как предположение о </w:t>
      </w:r>
      <w:r w:rsidR="00E635DE">
        <w:t>сжимаемости</w:t>
      </w:r>
      <w:r>
        <w:t xml:space="preserve"> жидкости существенно увеличивает сложность </w:t>
      </w:r>
      <w:r w:rsidR="006A069B">
        <w:t>вычислений.</w:t>
      </w:r>
      <w:r>
        <w:t xml:space="preserve"> Предположение о несжимаемой жидкости позволяет добиться минимального ра</w:t>
      </w:r>
      <w:r>
        <w:t>с</w:t>
      </w:r>
      <w:r>
        <w:t>хождения с реальными результатами при скоростях движения потока, значительно ниже скор</w:t>
      </w:r>
      <w:r>
        <w:t>о</w:t>
      </w:r>
      <w:r>
        <w:t xml:space="preserve">сти звука (не более </w:t>
      </w:r>
      <m:oMath>
        <m:r>
          <w:rPr>
            <w:rFonts w:ascii="Cambria Math" w:hAnsi="Cambria Math"/>
          </w:rPr>
          <m:t>0.3M</m:t>
        </m:r>
      </m:oMath>
      <w:r>
        <w:t xml:space="preserve">) </w:t>
      </w:r>
      <w:sdt>
        <w:sdtPr>
          <w:id w:val="1013954552"/>
          <w:citation/>
        </w:sdtPr>
        <w:sdtEndPr/>
        <w:sdtContent>
          <w:r>
            <w:fldChar w:fldCharType="begin"/>
          </w:r>
          <w:r>
            <w:instrText xml:space="preserve"> CITATION Gri98 \l 1049 </w:instrText>
          </w:r>
          <w:r>
            <w:fldChar w:fldCharType="separate"/>
          </w:r>
          <w:r w:rsidR="005116E9">
            <w:rPr>
              <w:noProof/>
            </w:rPr>
            <w:t>[6]</w:t>
          </w:r>
          <w:r>
            <w:fldChar w:fldCharType="end"/>
          </w:r>
        </w:sdtContent>
      </w:sdt>
      <w:r w:rsidRPr="00446375">
        <w:t xml:space="preserve">. </w:t>
      </w:r>
    </w:p>
    <w:p w14:paraId="0FE00E87" w14:textId="5EBD60F0" w:rsidR="0097468B" w:rsidRPr="00902AE2" w:rsidRDefault="0097468B" w:rsidP="00AF33E1">
      <w:pPr>
        <w:rPr>
          <w:lang w:val="en-US"/>
        </w:rPr>
      </w:pPr>
      <w:r>
        <w:t xml:space="preserve">Очень часто для экономии вычислительных мощностей </w:t>
      </w:r>
      <w:r w:rsidR="00355843">
        <w:t>вместо моделирования всего п</w:t>
      </w:r>
      <w:r w:rsidR="00355843">
        <w:t>о</w:t>
      </w:r>
      <w:r w:rsidR="00355843">
        <w:t xml:space="preserve">тока в трех измерениях осуществляется моделирование среза потока. В </w:t>
      </w:r>
      <w:proofErr w:type="gramStart"/>
      <w:r w:rsidR="00355843">
        <w:t>таком</w:t>
      </w:r>
      <w:proofErr w:type="gramEnd"/>
      <w:r w:rsidR="00355843">
        <w:t xml:space="preserve"> случае можно ограничиться моделированием потока в двух измерениях. Пример подобного моделирования показа</w:t>
      </w:r>
      <w:r w:rsidR="00226098">
        <w:t>н</w:t>
      </w:r>
      <w:r w:rsidR="00355843">
        <w:t xml:space="preserve"> на </w:t>
      </w:r>
      <w:r w:rsidR="00902AE2">
        <w:fldChar w:fldCharType="begin"/>
      </w:r>
      <w:r w:rsidR="00902AE2">
        <w:instrText xml:space="preserve"> REF _Ref388987869 \h </w:instrText>
      </w:r>
      <w:r w:rsidR="00902AE2">
        <w:fldChar w:fldCharType="separate"/>
      </w:r>
      <w:r w:rsidR="00B50094">
        <w:t xml:space="preserve">Рис. </w:t>
      </w:r>
      <w:r w:rsidR="00B50094">
        <w:rPr>
          <w:noProof/>
        </w:rPr>
        <w:t>1</w:t>
      </w:r>
      <w:r w:rsidR="00902AE2">
        <w:fldChar w:fldCharType="end"/>
      </w:r>
      <w:r w:rsidR="00902AE2">
        <w:rPr>
          <w:lang w:val="en-US"/>
        </w:rPr>
        <w:t xml:space="preserve"> </w:t>
      </w:r>
      <w:sdt>
        <w:sdtPr>
          <w:rPr>
            <w:lang w:val="en-US"/>
          </w:rPr>
          <w:id w:val="442495191"/>
          <w:citation/>
        </w:sdtPr>
        <w:sdtEndPr/>
        <w:sdtContent>
          <w:r w:rsidR="003F4ADF">
            <w:rPr>
              <w:lang w:val="en-US"/>
            </w:rPr>
            <w:fldChar w:fldCharType="begin"/>
          </w:r>
          <w:r w:rsidR="003F4ADF">
            <w:rPr>
              <w:lang w:val="en-US"/>
            </w:rPr>
            <w:instrText xml:space="preserve"> CITATION Smi14 \l 1033 </w:instrText>
          </w:r>
          <w:r w:rsidR="003F4ADF">
            <w:rPr>
              <w:lang w:val="en-US"/>
            </w:rPr>
            <w:fldChar w:fldCharType="separate"/>
          </w:r>
          <w:r w:rsidR="005116E9">
            <w:rPr>
              <w:noProof/>
              <w:lang w:val="en-US"/>
            </w:rPr>
            <w:t>[7]</w:t>
          </w:r>
          <w:r w:rsidR="003F4ADF">
            <w:rPr>
              <w:lang w:val="en-US"/>
            </w:rPr>
            <w:fldChar w:fldCharType="end"/>
          </w:r>
        </w:sdtContent>
      </w:sdt>
    </w:p>
    <w:p w14:paraId="7A683899" w14:textId="77777777" w:rsidR="00902AE2" w:rsidRDefault="00902AE2" w:rsidP="00AF33E1"/>
    <w:p w14:paraId="1F312146" w14:textId="77777777" w:rsidR="00902AE2" w:rsidRDefault="00902AE2" w:rsidP="00902AE2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DE3F299" wp14:editId="0CDEC8E1">
            <wp:extent cx="4572000" cy="37656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minar-naca12-alpha-8-c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63C98" w14:textId="2E0C1F29" w:rsidR="00902AE2" w:rsidRPr="00902AE2" w:rsidRDefault="00902AE2" w:rsidP="00902AE2">
      <w:pPr>
        <w:jc w:val="center"/>
      </w:pPr>
      <w:bookmarkStart w:id="16" w:name="_Ref388987869"/>
      <w:r>
        <w:t xml:space="preserve">Рис. </w:t>
      </w:r>
      <w:fldSimple w:instr=" SEQ Рис. \* ARABIC ">
        <w:r w:rsidR="00B50094">
          <w:rPr>
            <w:noProof/>
          </w:rPr>
          <w:t>1</w:t>
        </w:r>
      </w:fldSimple>
      <w:bookmarkEnd w:id="16"/>
      <w:r>
        <w:t xml:space="preserve">. Моделирование среза </w:t>
      </w:r>
      <w:r w:rsidR="003F4ADF">
        <w:t xml:space="preserve">потока воздуха около </w:t>
      </w:r>
      <w:r>
        <w:t>крыла самолета</w:t>
      </w:r>
      <w:r w:rsidR="005868DC">
        <w:t xml:space="preserve"> </w:t>
      </w:r>
      <w:sdt>
        <w:sdtPr>
          <w:id w:val="-1822721064"/>
          <w:citation/>
        </w:sdtPr>
        <w:sdtEndPr/>
        <w:sdtContent>
          <w:r w:rsidR="005868DC">
            <w:fldChar w:fldCharType="begin"/>
          </w:r>
          <w:r w:rsidR="005868DC">
            <w:instrText xml:space="preserve"> CITATION Smi14 \l 1049 </w:instrText>
          </w:r>
          <w:r w:rsidR="005868DC">
            <w:fldChar w:fldCharType="separate"/>
          </w:r>
          <w:r w:rsidR="005116E9">
            <w:rPr>
              <w:noProof/>
            </w:rPr>
            <w:t>[7]</w:t>
          </w:r>
          <w:r w:rsidR="005868DC">
            <w:fldChar w:fldCharType="end"/>
          </w:r>
        </w:sdtContent>
      </w:sdt>
    </w:p>
    <w:p w14:paraId="47DF559B" w14:textId="77777777" w:rsidR="00902AE2" w:rsidRDefault="00902AE2" w:rsidP="00902AE2">
      <w:pPr>
        <w:ind w:firstLine="0"/>
      </w:pPr>
    </w:p>
    <w:p w14:paraId="1D3243F1" w14:textId="48513A69" w:rsidR="0013608A" w:rsidRDefault="0013608A" w:rsidP="0013608A">
      <w:r>
        <w:t>Характеристики любой вязкой среды (плотность, вязкость) могут быть заданы одним бе</w:t>
      </w:r>
      <w:r>
        <w:t>з</w:t>
      </w:r>
      <w:r>
        <w:t xml:space="preserve">размерным параметром – числом </w:t>
      </w:r>
      <w:proofErr w:type="spellStart"/>
      <w:r>
        <w:t>Рейнольдса</w:t>
      </w:r>
      <w:proofErr w:type="spellEnd"/>
      <w:r>
        <w:t>. Данный параметр является безразмерной велич</w:t>
      </w:r>
      <w:r>
        <w:t>и</w:t>
      </w:r>
      <w:r>
        <w:t>ной,</w:t>
      </w:r>
      <w:r w:rsidRPr="0013608A">
        <w:t xml:space="preserve"> </w:t>
      </w:r>
      <w:r>
        <w:t xml:space="preserve">которая характеризует отношение инерционных сил к вязким силам внутри среды </w:t>
      </w:r>
      <w:sdt>
        <w:sdtPr>
          <w:id w:val="1769969136"/>
          <w:citation/>
        </w:sdtPr>
        <w:sdtEndPr/>
        <w:sdtContent>
          <w:r>
            <w:fldChar w:fldCharType="begin"/>
          </w:r>
          <w:r>
            <w:instrText xml:space="preserve"> CITATION Fal11 \l 1049 </w:instrText>
          </w:r>
          <w:r>
            <w:fldChar w:fldCharType="separate"/>
          </w:r>
          <w:r w:rsidR="005116E9">
            <w:rPr>
              <w:noProof/>
            </w:rPr>
            <w:t>[8]</w:t>
          </w:r>
          <w:r>
            <w:fldChar w:fldCharType="end"/>
          </w:r>
        </w:sdtContent>
      </w:sdt>
      <w:r>
        <w:t xml:space="preserve"> и определяется следующим образом</w:t>
      </w:r>
      <w:proofErr w:type="gramStart"/>
      <w:r>
        <w:t>:</w:t>
      </w:r>
      <w:proofErr w:type="gramEnd"/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651"/>
      </w:tblGrid>
      <w:tr w:rsidR="0013608A" w14:paraId="1425D0FC" w14:textId="77777777" w:rsidTr="0013608A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913E4" w14:textId="3A38D540" w:rsidR="0013608A" w:rsidRDefault="0013608A" w:rsidP="0013608A">
            <w:pPr>
              <w:jc w:val="right"/>
            </w:pPr>
            <m:oMath>
              <m:r>
                <w:rPr>
                  <w:rFonts w:ascii="Cambria Math" w:hAnsi="Cambria Math"/>
                </w:rPr>
                <m:t>Re=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ρ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avg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μ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>,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10AF" w14:textId="77777777" w:rsidR="0013608A" w:rsidRDefault="0013608A" w:rsidP="0013608A">
            <w:pPr>
              <w:jc w:val="right"/>
            </w:pPr>
            <w:bookmarkStart w:id="17" w:name="_Ref388990589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1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9</w:t>
              </w:r>
            </w:fldSimple>
            <w:r w:rsidRPr="004D4583">
              <w:t>)</w:t>
            </w:r>
            <w:bookmarkEnd w:id="17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5789DEE7" w14:textId="77777777" w:rsidR="0013608A" w:rsidRDefault="0013608A" w:rsidP="0013608A">
      <w:pPr>
        <w:ind w:firstLine="0"/>
      </w:pPr>
      <w:r>
        <w:t>где:</w:t>
      </w:r>
    </w:p>
    <w:p w14:paraId="5F392BD8" w14:textId="39D817FF" w:rsidR="0013608A" w:rsidRPr="006845CD" w:rsidRDefault="0013608A" w:rsidP="0013608A">
      <w:pPr>
        <w:spacing w:line="360" w:lineRule="auto"/>
      </w:pPr>
      <m:oMath>
        <m:r>
          <w:rPr>
            <w:rFonts w:ascii="Cambria Math" w:hAnsi="Cambria Math"/>
          </w:rPr>
          <m:t>ρ</m:t>
        </m:r>
      </m:oMath>
      <w:r>
        <w:t xml:space="preserve"> – плотность среды</w:t>
      </w:r>
      <w:r w:rsidRPr="006845CD">
        <w:t>;</w:t>
      </w:r>
    </w:p>
    <w:p w14:paraId="2F53D4D6" w14:textId="65953FD7" w:rsidR="0013608A" w:rsidRPr="006845CD" w:rsidRDefault="009A763E" w:rsidP="0013608A">
      <w:p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avg</m:t>
            </m:r>
          </m:sub>
        </m:sSub>
      </m:oMath>
      <w:r w:rsidR="0013608A" w:rsidRPr="00902AE2">
        <w:t xml:space="preserve"> – </w:t>
      </w:r>
      <w:r w:rsidR="0013608A">
        <w:t>средняя скорость движения жидкости или газа</w:t>
      </w:r>
      <w:r w:rsidR="0013608A" w:rsidRPr="006845CD">
        <w:t>;</w:t>
      </w:r>
    </w:p>
    <w:p w14:paraId="3E18E7A4" w14:textId="31B12093" w:rsidR="0013608A" w:rsidRPr="006845CD" w:rsidRDefault="0013608A" w:rsidP="0013608A">
      <w:pPr>
        <w:spacing w:line="360" w:lineRule="auto"/>
      </w:pPr>
      <m:oMath>
        <m:r>
          <w:rPr>
            <w:rFonts w:ascii="Cambria Math" w:hAnsi="Cambria Math"/>
          </w:rPr>
          <m:t>μ</m:t>
        </m:r>
      </m:oMath>
      <w:r>
        <w:t xml:space="preserve"> – вязкость среды</w:t>
      </w:r>
      <w:r w:rsidRPr="006845CD">
        <w:t>;</w:t>
      </w:r>
    </w:p>
    <w:p w14:paraId="5C7B4682" w14:textId="733B813D" w:rsidR="0013608A" w:rsidRDefault="009A763E" w:rsidP="0013608A">
      <w:p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  <w:r w:rsidR="0013608A">
        <w:t xml:space="preserve"> - гидравлический диаметр канала, по к</w:t>
      </w:r>
      <w:proofErr w:type="spellStart"/>
      <w:r w:rsidR="0013608A">
        <w:t>оторому</w:t>
      </w:r>
      <w:proofErr w:type="spellEnd"/>
      <w:r w:rsidR="0013608A">
        <w:t xml:space="preserve"> движется жидкость или газ, определя</w:t>
      </w:r>
      <w:r w:rsidR="0013608A">
        <w:t>е</w:t>
      </w:r>
      <w:r w:rsidR="0013608A">
        <w:t xml:space="preserve">мый по формуле </w:t>
      </w:r>
      <w:r w:rsidR="0013608A">
        <w:fldChar w:fldCharType="begin"/>
      </w:r>
      <w:r w:rsidR="0013608A">
        <w:instrText xml:space="preserve"> REF _Ref388990641 \h </w:instrText>
      </w:r>
      <w:r w:rsidR="0013608A">
        <w:fldChar w:fldCharType="separate"/>
      </w:r>
      <w:r w:rsidR="00B50094" w:rsidRPr="004D4583">
        <w:t>(</w:t>
      </w:r>
      <w:r w:rsidR="00B50094">
        <w:rPr>
          <w:noProof/>
        </w:rPr>
        <w:t>1</w:t>
      </w:r>
      <w:r w:rsidR="00B50094">
        <w:t>.</w:t>
      </w:r>
      <w:r w:rsidR="00B50094">
        <w:rPr>
          <w:noProof/>
        </w:rPr>
        <w:t>10</w:t>
      </w:r>
      <w:r w:rsidR="00B50094" w:rsidRPr="004D4583">
        <w:t>)</w:t>
      </w:r>
      <w:r w:rsidR="0013608A">
        <w:fldChar w:fldCharType="end"/>
      </w:r>
      <w:r w:rsidR="0013608A"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651"/>
      </w:tblGrid>
      <w:tr w:rsidR="0013608A" w14:paraId="519BAD3B" w14:textId="77777777" w:rsidTr="0013608A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D175" w14:textId="77777777" w:rsidR="0013608A" w:rsidRDefault="009A763E" w:rsidP="0013608A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4A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13608A">
              <w:t>,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C1C05" w14:textId="77777777" w:rsidR="0013608A" w:rsidRDefault="0013608A" w:rsidP="0013608A">
            <w:pPr>
              <w:jc w:val="right"/>
            </w:pPr>
            <w:bookmarkStart w:id="18" w:name="_Ref388990641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1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10</w:t>
              </w:r>
            </w:fldSimple>
            <w:r w:rsidRPr="004D4583">
              <w:t>)</w:t>
            </w:r>
            <w:bookmarkEnd w:id="18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5C518840" w14:textId="13A17021" w:rsidR="0013608A" w:rsidRDefault="0013608A" w:rsidP="0013608A">
      <w:pPr>
        <w:ind w:firstLine="0"/>
      </w:pPr>
      <w:r>
        <w:t>где:</w:t>
      </w:r>
    </w:p>
    <w:p w14:paraId="3EE4D498" w14:textId="77777777" w:rsidR="0013608A" w:rsidRPr="00227205" w:rsidRDefault="0013608A" w:rsidP="0013608A">
      <m:oMath>
        <m:r>
          <w:rPr>
            <w:rFonts w:ascii="Cambria Math" w:hAnsi="Cambria Math"/>
          </w:rPr>
          <m:t>A</m:t>
        </m:r>
      </m:oMath>
      <w:r>
        <w:t xml:space="preserve"> – площадь поперечного разреза канала</w:t>
      </w:r>
      <w:r w:rsidRPr="00227205">
        <w:t>;</w:t>
      </w:r>
    </w:p>
    <w:p w14:paraId="6BBCA0C9" w14:textId="77777777" w:rsidR="0013608A" w:rsidRDefault="0013608A" w:rsidP="0013608A">
      <m:oMath>
        <m:r>
          <w:rPr>
            <w:rFonts w:ascii="Cambria Math" w:hAnsi="Cambria Math"/>
          </w:rPr>
          <m:t>P</m:t>
        </m:r>
      </m:oMath>
      <w:r w:rsidRPr="00F65BAB">
        <w:t xml:space="preserve"> </w:t>
      </w:r>
      <w:r>
        <w:t>–</w:t>
      </w:r>
      <w:r w:rsidRPr="00F65BAB">
        <w:t xml:space="preserve"> </w:t>
      </w:r>
      <w:r>
        <w:t>смоченный периметр канала.</w:t>
      </w:r>
    </w:p>
    <w:p w14:paraId="67F207A5" w14:textId="77777777" w:rsidR="0013608A" w:rsidRDefault="0013608A">
      <w:pPr>
        <w:spacing w:line="240" w:lineRule="auto"/>
        <w:ind w:firstLine="0"/>
        <w:jc w:val="left"/>
      </w:pPr>
      <w:r>
        <w:br w:type="page"/>
      </w:r>
    </w:p>
    <w:p w14:paraId="546231BC" w14:textId="20BE2749" w:rsidR="00A119DB" w:rsidRDefault="003F4ADF" w:rsidP="00A119DB">
      <w:r>
        <w:lastRenderedPageBreak/>
        <w:t>Таким образом, при моделировании среза потока несжимаемой жидкости</w:t>
      </w:r>
      <w:r w:rsidR="00D96139">
        <w:t xml:space="preserve"> или газа</w:t>
      </w:r>
      <w:r w:rsidR="008A1D28">
        <w:t xml:space="preserve"> уравн</w:t>
      </w:r>
      <w:r w:rsidR="008A1D28">
        <w:t>е</w:t>
      </w:r>
      <w:r w:rsidR="008A1D28">
        <w:t>ния</w:t>
      </w:r>
      <w:r>
        <w:t xml:space="preserve"> </w:t>
      </w:r>
      <w:r w:rsidR="00A119DB">
        <w:t xml:space="preserve">принимают следующий </w:t>
      </w:r>
      <w:r w:rsidR="004567B2">
        <w:t>вид</w:t>
      </w:r>
      <w:r w:rsidR="004567B2" w:rsidRPr="004567B2">
        <w:t>:</w:t>
      </w:r>
    </w:p>
    <w:p w14:paraId="7CFBD61B" w14:textId="6451C032" w:rsidR="008A1D28" w:rsidRPr="008A1D28" w:rsidRDefault="008A1D28" w:rsidP="00A119DB">
      <w:r>
        <w:t>Уравнения движения: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950"/>
      </w:tblGrid>
      <w:tr w:rsidR="003F4ADF" w14:paraId="10399202" w14:textId="77777777" w:rsidTr="008A1D28">
        <w:trPr>
          <w:trHeight w:val="76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9AF99" w14:textId="3D80AB00" w:rsidR="003F4ADF" w:rsidRDefault="009A763E" w:rsidP="006845CD">
            <w:pPr>
              <w:jc w:val="righ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∂t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∂p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Re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uv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3F4ADF">
              <w:t>,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2801D" w14:textId="77777777" w:rsidR="003F4ADF" w:rsidRDefault="003F4ADF" w:rsidP="003F4ADF">
            <w:pPr>
              <w:jc w:val="right"/>
            </w:pPr>
            <w:bookmarkStart w:id="19" w:name="_Ref388989799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1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11</w:t>
              </w:r>
            </w:fldSimple>
            <w:r w:rsidRPr="004D4583">
              <w:t>)</w:t>
            </w:r>
            <w:bookmarkEnd w:id="19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5AE707F9" w14:textId="77777777" w:rsidR="003F4ADF" w:rsidRDefault="003F4ADF" w:rsidP="00A119DB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950"/>
      </w:tblGrid>
      <w:tr w:rsidR="003F4ADF" w14:paraId="62C81FAA" w14:textId="77777777" w:rsidTr="008A1D28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FC97C" w14:textId="27BF3C2E" w:rsidR="003F4ADF" w:rsidRDefault="009A763E" w:rsidP="006845CD">
            <w:pPr>
              <w:jc w:val="righ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∂t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∂p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Re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uv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3F4ADF">
              <w:t>,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5FE2" w14:textId="77777777" w:rsidR="003F4ADF" w:rsidRDefault="003F4ADF" w:rsidP="003F4ADF">
            <w:pPr>
              <w:jc w:val="right"/>
            </w:pPr>
            <w:bookmarkStart w:id="20" w:name="_Ref388989802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1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12</w:t>
              </w:r>
            </w:fldSimple>
            <w:r w:rsidRPr="004D4583">
              <w:t>)</w:t>
            </w:r>
            <w:bookmarkEnd w:id="20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0BA3166B" w14:textId="77777777" w:rsidR="003F4ADF" w:rsidRDefault="003F4ADF" w:rsidP="00A119DB"/>
    <w:p w14:paraId="2F4717B4" w14:textId="5565308D" w:rsidR="008A1D28" w:rsidRDefault="008A1D28" w:rsidP="00A119DB">
      <w:r>
        <w:t>Уравнение неразрывности: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651"/>
      </w:tblGrid>
      <w:tr w:rsidR="008A1D28" w14:paraId="7FDC0CC4" w14:textId="77777777" w:rsidTr="008A1D28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0B681" w14:textId="7CC940C9" w:rsidR="008A1D28" w:rsidRDefault="009A763E" w:rsidP="008A1D28">
            <w:pPr>
              <w:jc w:val="righ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hAnsi="Cambria Math"/>
                </w:rPr>
                <m:t xml:space="preserve">=0 </m:t>
              </m:r>
            </m:oMath>
            <w:r w:rsidR="008A1D28">
              <w:t>,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62450" w14:textId="77777777" w:rsidR="008A1D28" w:rsidRDefault="008A1D28" w:rsidP="008A1D28">
            <w:pPr>
              <w:jc w:val="right"/>
            </w:pPr>
            <w:bookmarkStart w:id="21" w:name="_Ref389002904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1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13</w:t>
              </w:r>
            </w:fldSimple>
            <w:r w:rsidRPr="004D4583">
              <w:t>)</w:t>
            </w:r>
            <w:bookmarkEnd w:id="21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39E83F49" w14:textId="77777777" w:rsidR="008A1D28" w:rsidRDefault="008A1D28" w:rsidP="00A119DB"/>
    <w:p w14:paraId="49A74A2C" w14:textId="77777777" w:rsidR="004567B2" w:rsidRPr="00206C7D" w:rsidRDefault="004567B2" w:rsidP="00A119DB">
      <w:pPr>
        <w:ind w:firstLine="0"/>
      </w:pPr>
      <w:r>
        <w:t>Где:</w:t>
      </w:r>
    </w:p>
    <w:p w14:paraId="62BAF7C4" w14:textId="77FBD03B" w:rsidR="004567B2" w:rsidRPr="004567B2" w:rsidRDefault="004567B2" w:rsidP="004567B2">
      <m:oMath>
        <m:r>
          <w:rPr>
            <w:rFonts w:ascii="Cambria Math" w:hAnsi="Cambria Math"/>
            <w:lang w:val="en-US"/>
          </w:rPr>
          <m:t>u</m:t>
        </m:r>
      </m:oMath>
      <w:r w:rsidRPr="004567B2">
        <w:t xml:space="preserve"> – </w:t>
      </w:r>
      <m:oMath>
        <m:r>
          <w:rPr>
            <w:rFonts w:ascii="Cambria Math" w:hAnsi="Cambria Math"/>
            <w:lang w:val="en-US"/>
          </w:rPr>
          <m:t>X</m:t>
        </m:r>
      </m:oMath>
      <w:r>
        <w:t xml:space="preserve">-компонента вектора скорости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v</m:t>
            </m:r>
          </m:e>
        </m:acc>
      </m:oMath>
      <w:r w:rsidRPr="004567B2">
        <w:t>;</w:t>
      </w:r>
    </w:p>
    <w:p w14:paraId="38DA343D" w14:textId="4EDD18B9" w:rsidR="004567B2" w:rsidRDefault="004567B2" w:rsidP="004567B2">
      <m:oMath>
        <m:r>
          <w:rPr>
            <w:rFonts w:ascii="Cambria Math" w:hAnsi="Cambria Math"/>
          </w:rPr>
          <m:t>v</m:t>
        </m:r>
      </m:oMath>
      <w:r w:rsidRPr="004567B2">
        <w:t xml:space="preserve"> – </w:t>
      </w:r>
      <m:oMath>
        <m:r>
          <w:rPr>
            <w:rFonts w:ascii="Cambria Math" w:hAnsi="Cambria Math"/>
          </w:rPr>
          <m:t>Y</m:t>
        </m:r>
      </m:oMath>
      <w:r>
        <w:t xml:space="preserve">-компонента вектора скорости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v</m:t>
            </m:r>
          </m:e>
        </m:acc>
      </m:oMath>
      <w:r w:rsidRPr="004567B2">
        <w:t>;</w:t>
      </w:r>
    </w:p>
    <w:p w14:paraId="521383BA" w14:textId="1F6A4116" w:rsidR="004567B2" w:rsidRPr="004567B2" w:rsidRDefault="009A763E" w:rsidP="004567B2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</m:oMath>
      <w:r w:rsidR="004567B2">
        <w:t xml:space="preserve"> – </w:t>
      </w:r>
      <m:oMath>
        <m:r>
          <w:rPr>
            <w:rFonts w:ascii="Cambria Math" w:hAnsi="Cambria Math"/>
          </w:rPr>
          <m:t>X</m:t>
        </m:r>
      </m:oMath>
      <w:r w:rsidR="004567B2">
        <w:t xml:space="preserve">-компонента вектора внешних сил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</m:oMath>
      <w:r w:rsidR="004567B2" w:rsidRPr="004567B2">
        <w:t>;</w:t>
      </w:r>
    </w:p>
    <w:p w14:paraId="72F075F3" w14:textId="0CBD68C9" w:rsidR="004567B2" w:rsidRPr="004567B2" w:rsidRDefault="009A763E" w:rsidP="004567B2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</m:oMath>
      <w:r w:rsidR="004567B2">
        <w:t xml:space="preserve"> – </w:t>
      </w:r>
      <m:oMath>
        <m:r>
          <w:rPr>
            <w:rFonts w:ascii="Cambria Math" w:hAnsi="Cambria Math"/>
          </w:rPr>
          <m:t>Y</m:t>
        </m:r>
      </m:oMath>
      <w:r w:rsidR="004567B2">
        <w:t xml:space="preserve">-компонента вектора внешних сил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</m:oMath>
      <w:r w:rsidR="004567B2" w:rsidRPr="004567B2">
        <w:t>;</w:t>
      </w:r>
    </w:p>
    <w:p w14:paraId="0C3E4934" w14:textId="4554D644" w:rsidR="00A119DB" w:rsidRDefault="00A119DB" w:rsidP="006845CD">
      <m:oMath>
        <m:r>
          <w:rPr>
            <w:rFonts w:ascii="Cambria Math" w:hAnsi="Cambria Math"/>
          </w:rPr>
          <m:t>Re</m:t>
        </m:r>
      </m:oMath>
      <w:r w:rsidRPr="00B021B7">
        <w:t xml:space="preserve"> – </w:t>
      </w:r>
      <w:r>
        <w:t xml:space="preserve">число </w:t>
      </w:r>
      <w:proofErr w:type="spellStart"/>
      <w:r>
        <w:t>Рейнольдса</w:t>
      </w:r>
      <w:proofErr w:type="spellEnd"/>
      <w:r>
        <w:t>, безразмерная величина</w:t>
      </w:r>
      <w:r w:rsidR="0013608A">
        <w:t>.</w:t>
      </w:r>
    </w:p>
    <w:p w14:paraId="44FA5DF1" w14:textId="77777777" w:rsidR="00A119DB" w:rsidRDefault="00A119DB" w:rsidP="005116E9">
      <w:pPr>
        <w:pStyle w:val="2"/>
      </w:pPr>
      <w:bookmarkStart w:id="22" w:name="_Toc386497188"/>
      <w:bookmarkStart w:id="23" w:name="_Toc389310255"/>
      <w:r>
        <w:t>Численные методы решения дифференциальных уравнений</w:t>
      </w:r>
      <w:bookmarkEnd w:id="22"/>
      <w:bookmarkEnd w:id="23"/>
    </w:p>
    <w:p w14:paraId="104BC780" w14:textId="52D126C0" w:rsidR="00206C7D" w:rsidRDefault="00A119DB" w:rsidP="00206C7D">
      <w:r>
        <w:t xml:space="preserve">Несмотря на широкую область применения уравнений </w:t>
      </w:r>
      <w:proofErr w:type="gramStart"/>
      <w:r>
        <w:t>Навье-Стокса</w:t>
      </w:r>
      <w:proofErr w:type="gramEnd"/>
      <w:r>
        <w:t>, до сих пор не сущ</w:t>
      </w:r>
      <w:r>
        <w:t>е</w:t>
      </w:r>
      <w:r>
        <w:t>ствует аналитического решения этих уравнений в общем случае</w:t>
      </w:r>
      <w:r w:rsidR="00206C7D" w:rsidRPr="00206C7D">
        <w:t xml:space="preserve"> </w:t>
      </w:r>
      <w:sdt>
        <w:sdtPr>
          <w:id w:val="-600648867"/>
          <w:citation/>
        </w:sdtPr>
        <w:sdtEndPr/>
        <w:sdtContent>
          <w:r w:rsidR="00206C7D">
            <w:fldChar w:fldCharType="begin"/>
          </w:r>
          <w:r w:rsidR="00206C7D" w:rsidRPr="00206C7D">
            <w:instrText xml:space="preserve"> </w:instrText>
          </w:r>
          <w:r w:rsidR="00206C7D">
            <w:rPr>
              <w:lang w:val="en-US"/>
            </w:rPr>
            <w:instrText>CITATION</w:instrText>
          </w:r>
          <w:r w:rsidR="00206C7D" w:rsidRPr="00206C7D">
            <w:instrText xml:space="preserve"> </w:instrText>
          </w:r>
          <w:r w:rsidR="00206C7D">
            <w:rPr>
              <w:lang w:val="en-US"/>
            </w:rPr>
            <w:instrText>Fef</w:instrText>
          </w:r>
          <w:r w:rsidR="00206C7D" w:rsidRPr="00206C7D">
            <w:instrText>00 \</w:instrText>
          </w:r>
          <w:r w:rsidR="00206C7D">
            <w:rPr>
              <w:lang w:val="en-US"/>
            </w:rPr>
            <w:instrText>l</w:instrText>
          </w:r>
          <w:r w:rsidR="00206C7D" w:rsidRPr="00206C7D">
            <w:instrText xml:space="preserve"> 1033 </w:instrText>
          </w:r>
          <w:r w:rsidR="00206C7D">
            <w:fldChar w:fldCharType="separate"/>
          </w:r>
          <w:r w:rsidR="005116E9" w:rsidRPr="005116E9">
            <w:rPr>
              <w:noProof/>
            </w:rPr>
            <w:t>[9]</w:t>
          </w:r>
          <w:r w:rsidR="00206C7D">
            <w:fldChar w:fldCharType="end"/>
          </w:r>
        </w:sdtContent>
      </w:sdt>
      <w:r>
        <w:t>.</w:t>
      </w:r>
      <w:r w:rsidR="00206C7D">
        <w:t xml:space="preserve"> Более того, на данный м</w:t>
      </w:r>
      <w:r w:rsidR="00206C7D">
        <w:t>о</w:t>
      </w:r>
      <w:r w:rsidR="00206C7D">
        <w:t>мент не доказано существование и гладкость подобного решения в трех измерениях. Математ</w:t>
      </w:r>
      <w:r w:rsidR="00206C7D">
        <w:t>и</w:t>
      </w:r>
      <w:r w:rsidR="00206C7D">
        <w:t xml:space="preserve">ческий институт </w:t>
      </w:r>
      <w:proofErr w:type="spellStart"/>
      <w:r w:rsidR="00206C7D">
        <w:t>Клэя</w:t>
      </w:r>
      <w:proofErr w:type="spellEnd"/>
      <w:r w:rsidR="00206C7D">
        <w:t xml:space="preserve"> назвал эту проблему одной из главных проблем тысяч</w:t>
      </w:r>
      <w:r w:rsidR="00206C7D">
        <w:t>е</w:t>
      </w:r>
      <w:r w:rsidR="00206C7D">
        <w:t>летия. За решение задачи предложен приз в размере миллиона долларов</w:t>
      </w:r>
      <w:r w:rsidR="00206C7D" w:rsidRPr="00206C7D">
        <w:t xml:space="preserve"> </w:t>
      </w:r>
      <w:sdt>
        <w:sdtPr>
          <w:rPr>
            <w:lang w:val="en-US"/>
          </w:rPr>
          <w:id w:val="1959978258"/>
          <w:citation/>
        </w:sdtPr>
        <w:sdtEndPr/>
        <w:sdtContent>
          <w:r w:rsidR="00206C7D">
            <w:rPr>
              <w:lang w:val="en-US"/>
            </w:rPr>
            <w:fldChar w:fldCharType="begin"/>
          </w:r>
          <w:r w:rsidR="00206C7D" w:rsidRPr="00206C7D">
            <w:instrText xml:space="preserve"> </w:instrText>
          </w:r>
          <w:r w:rsidR="00206C7D">
            <w:rPr>
              <w:lang w:val="en-US"/>
            </w:rPr>
            <w:instrText>CITATION</w:instrText>
          </w:r>
          <w:r w:rsidR="00206C7D" w:rsidRPr="00206C7D">
            <w:instrText xml:space="preserve"> </w:instrText>
          </w:r>
          <w:r w:rsidR="00206C7D">
            <w:rPr>
              <w:lang w:val="en-US"/>
            </w:rPr>
            <w:instrText>Jaf</w:instrText>
          </w:r>
          <w:r w:rsidR="00206C7D" w:rsidRPr="00206C7D">
            <w:instrText>06 \</w:instrText>
          </w:r>
          <w:r w:rsidR="00206C7D">
            <w:rPr>
              <w:lang w:val="en-US"/>
            </w:rPr>
            <w:instrText>l</w:instrText>
          </w:r>
          <w:r w:rsidR="00206C7D" w:rsidRPr="00206C7D">
            <w:instrText xml:space="preserve"> 1033 </w:instrText>
          </w:r>
          <w:r w:rsidR="00206C7D">
            <w:rPr>
              <w:lang w:val="en-US"/>
            </w:rPr>
            <w:fldChar w:fldCharType="separate"/>
          </w:r>
          <w:r w:rsidR="005116E9" w:rsidRPr="00B50094">
            <w:rPr>
              <w:noProof/>
            </w:rPr>
            <w:t>[10]</w:t>
          </w:r>
          <w:r w:rsidR="00206C7D">
            <w:rPr>
              <w:lang w:val="en-US"/>
            </w:rPr>
            <w:fldChar w:fldCharType="end"/>
          </w:r>
        </w:sdtContent>
      </w:sdt>
      <w:r w:rsidR="00206C7D">
        <w:t>.</w:t>
      </w:r>
      <w:r w:rsidR="00DC38A9">
        <w:t xml:space="preserve"> Проблема актуальна до сих пор и активно решается математиками со всего мира.</w:t>
      </w:r>
    </w:p>
    <w:p w14:paraId="71DFB858" w14:textId="5364FC18" w:rsidR="00206C7D" w:rsidRDefault="00A119DB" w:rsidP="00A119DB">
      <w:r>
        <w:t xml:space="preserve"> На данный момент </w:t>
      </w:r>
      <w:proofErr w:type="gramStart"/>
      <w:r>
        <w:t>аналитические</w:t>
      </w:r>
      <w:proofErr w:type="gramEnd"/>
      <w:r>
        <w:t xml:space="preserve"> решение существуют только для нескольких частных случаев</w:t>
      </w:r>
      <w:r w:rsidR="00206C7D">
        <w:t xml:space="preserve">. В </w:t>
      </w:r>
      <w:proofErr w:type="gramStart"/>
      <w:r w:rsidR="00206C7D">
        <w:t>качестве</w:t>
      </w:r>
      <w:proofErr w:type="gramEnd"/>
      <w:r w:rsidR="004F3B22">
        <w:t xml:space="preserve"> примера чаще всего рассматриваю</w:t>
      </w:r>
      <w:r w:rsidR="00206C7D">
        <w:t xml:space="preserve">тся следующие случаи: </w:t>
      </w:r>
      <w:r w:rsidR="004F3B22">
        <w:t>параллельное т</w:t>
      </w:r>
      <w:r w:rsidR="004F3B22">
        <w:t>е</w:t>
      </w:r>
      <w:r w:rsidR="004F3B22">
        <w:t xml:space="preserve">чение воды через прямой канал и течение </w:t>
      </w:r>
      <w:proofErr w:type="spellStart"/>
      <w:r w:rsidR="004F3B22">
        <w:t>Куэтта</w:t>
      </w:r>
      <w:proofErr w:type="spellEnd"/>
      <w:r w:rsidR="004F3B22">
        <w:t>.</w:t>
      </w:r>
    </w:p>
    <w:p w14:paraId="254E7A89" w14:textId="767D87D4" w:rsidR="004F3B22" w:rsidRDefault="004F3B22" w:rsidP="00A119DB">
      <w:r>
        <w:t xml:space="preserve">При параллельном течении поток жидкости ограничен двумя параллельными стенками канала. Сила вязкого трения между стенкой канала и жидкостью уменьшает скорость движения потока около стенок. В </w:t>
      </w:r>
      <w:proofErr w:type="gramStart"/>
      <w:r>
        <w:t>результате</w:t>
      </w:r>
      <w:proofErr w:type="gramEnd"/>
      <w:r>
        <w:t xml:space="preserve"> образуется такая картина распределения скоростей </w:t>
      </w:r>
      <w:r w:rsidR="005303D1">
        <w:t>(</w:t>
      </w:r>
      <w:r w:rsidR="005303D1">
        <w:fldChar w:fldCharType="begin"/>
      </w:r>
      <w:r w:rsidR="005303D1">
        <w:instrText xml:space="preserve"> REF _Ref388994772 \h </w:instrText>
      </w:r>
      <w:r w:rsidR="005303D1">
        <w:fldChar w:fldCharType="separate"/>
      </w:r>
      <w:r w:rsidR="00B50094">
        <w:t xml:space="preserve">Рис. </w:t>
      </w:r>
      <w:r w:rsidR="00B50094">
        <w:rPr>
          <w:noProof/>
        </w:rPr>
        <w:t>2</w:t>
      </w:r>
      <w:r w:rsidR="005303D1">
        <w:fldChar w:fldCharType="end"/>
      </w:r>
      <w:r w:rsidR="005303D1">
        <w:t>)</w:t>
      </w:r>
      <w:r>
        <w:t>:</w:t>
      </w:r>
    </w:p>
    <w:p w14:paraId="233B94BF" w14:textId="77777777" w:rsidR="005868DC" w:rsidRDefault="005868DC" w:rsidP="00A119DB"/>
    <w:p w14:paraId="0B35CD59" w14:textId="3C3A18B6" w:rsidR="00206C7D" w:rsidRDefault="005303D1" w:rsidP="005868D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C62E3EA" wp14:editId="78CE73C0">
            <wp:extent cx="4528868" cy="212293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ralle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868" cy="21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256F0" w14:textId="7AFA4B5E" w:rsidR="004F3B22" w:rsidRDefault="005303D1" w:rsidP="005303D1">
      <w:pPr>
        <w:jc w:val="center"/>
      </w:pPr>
      <w:bookmarkStart w:id="24" w:name="_Ref388994772"/>
      <w:r>
        <w:t xml:space="preserve">Рис. </w:t>
      </w:r>
      <w:fldSimple w:instr=" SEQ Рис. \* ARABIC ">
        <w:r w:rsidR="00B50094">
          <w:rPr>
            <w:noProof/>
          </w:rPr>
          <w:t>2</w:t>
        </w:r>
      </w:fldSimple>
      <w:bookmarkEnd w:id="24"/>
      <w:r w:rsidR="000E5FF0">
        <w:t xml:space="preserve">. Распределение </w:t>
      </w:r>
      <w:r>
        <w:t>скоростей потока при параллельном течении через прямой канал</w:t>
      </w:r>
      <w:r w:rsidR="005868DC">
        <w:t xml:space="preserve"> </w:t>
      </w:r>
      <w:sdt>
        <w:sdtPr>
          <w:id w:val="24922293"/>
          <w:citation/>
        </w:sdtPr>
        <w:sdtEndPr/>
        <w:sdtContent>
          <w:r w:rsidR="005868DC">
            <w:fldChar w:fldCharType="begin"/>
          </w:r>
          <w:r w:rsidR="005868DC">
            <w:instrText xml:space="preserve"> CITATION Rog92 \l 1049 </w:instrText>
          </w:r>
          <w:r w:rsidR="005868DC">
            <w:fldChar w:fldCharType="separate"/>
          </w:r>
          <w:r w:rsidR="005116E9">
            <w:rPr>
              <w:noProof/>
            </w:rPr>
            <w:t>[11]</w:t>
          </w:r>
          <w:r w:rsidR="005868DC">
            <w:fldChar w:fldCharType="end"/>
          </w:r>
        </w:sdtContent>
      </w:sdt>
    </w:p>
    <w:p w14:paraId="67E7C0D2" w14:textId="77777777" w:rsidR="005868DC" w:rsidRDefault="005868DC" w:rsidP="005303D1">
      <w:pPr>
        <w:jc w:val="center"/>
      </w:pPr>
    </w:p>
    <w:p w14:paraId="0B8FCABD" w14:textId="6348BBAE" w:rsidR="004F3B22" w:rsidRDefault="005303D1" w:rsidP="00A119DB">
      <w:r>
        <w:t xml:space="preserve">Течение </w:t>
      </w:r>
      <w:proofErr w:type="spellStart"/>
      <w:r>
        <w:t>Куэтта</w:t>
      </w:r>
      <w:proofErr w:type="spellEnd"/>
      <w:r>
        <w:t xml:space="preserve"> названо в честь Мориса </w:t>
      </w:r>
      <w:proofErr w:type="spellStart"/>
      <w:r>
        <w:t>Куэтта</w:t>
      </w:r>
      <w:proofErr w:type="spellEnd"/>
      <w:r>
        <w:t xml:space="preserve"> – французского ученого, известного сво</w:t>
      </w:r>
      <w:r>
        <w:t>и</w:t>
      </w:r>
      <w:r>
        <w:t>ми исследованиями в области текучести жидкостей. Такой тип течений создается потоком жи</w:t>
      </w:r>
      <w:r>
        <w:t>д</w:t>
      </w:r>
      <w:r>
        <w:t xml:space="preserve">кости, расположенным между двумя параллельными стенками, причем одна из стен движется с постоянной скоростью </w:t>
      </w:r>
      <m:oMath>
        <m:r>
          <w:rPr>
            <w:rFonts w:ascii="Cambria Math" w:hAnsi="Cambria Math"/>
          </w:rPr>
          <m:t>U</m:t>
        </m:r>
      </m:oMath>
      <w:r>
        <w:t>, причем вектор с</w:t>
      </w:r>
      <w:proofErr w:type="spellStart"/>
      <w:r>
        <w:t>корости</w:t>
      </w:r>
      <w:proofErr w:type="spellEnd"/>
      <w:r>
        <w:t xml:space="preserve"> направлен параллельно другой стенке. В </w:t>
      </w:r>
      <w:proofErr w:type="gramStart"/>
      <w:r>
        <w:t>т</w:t>
      </w:r>
      <w:r>
        <w:t>а</w:t>
      </w:r>
      <w:r>
        <w:t>ком</w:t>
      </w:r>
      <w:proofErr w:type="gramEnd"/>
      <w:r>
        <w:t xml:space="preserve"> случае течение потока происходит под воздействием сил вязкого трения между жидкостью и движущейся стенкой. В </w:t>
      </w:r>
      <w:proofErr w:type="gramStart"/>
      <w:r>
        <w:t>результате</w:t>
      </w:r>
      <w:proofErr w:type="gramEnd"/>
      <w:r>
        <w:t xml:space="preserve"> получается следующая картина распределения скоростей</w:t>
      </w:r>
      <w:r w:rsidR="00DC38A9">
        <w:t xml:space="preserve"> (</w:t>
      </w:r>
      <w:r w:rsidR="00DC38A9">
        <w:fldChar w:fldCharType="begin"/>
      </w:r>
      <w:r w:rsidR="00DC38A9">
        <w:instrText xml:space="preserve"> REF _Ref388995383 \h </w:instrText>
      </w:r>
      <w:r w:rsidR="00DC38A9">
        <w:fldChar w:fldCharType="separate"/>
      </w:r>
      <w:r w:rsidR="00B50094">
        <w:t xml:space="preserve">Рис. </w:t>
      </w:r>
      <w:r w:rsidR="00B50094">
        <w:rPr>
          <w:noProof/>
        </w:rPr>
        <w:t>3</w:t>
      </w:r>
      <w:r w:rsidR="00DC38A9">
        <w:fldChar w:fldCharType="end"/>
      </w:r>
      <w:r w:rsidR="00DC38A9">
        <w:t>).</w:t>
      </w:r>
    </w:p>
    <w:p w14:paraId="130D51DA" w14:textId="77777777" w:rsidR="005868DC" w:rsidRDefault="005868DC" w:rsidP="00A119DB"/>
    <w:p w14:paraId="5CD68C74" w14:textId="704742E4" w:rsidR="00DC38A9" w:rsidRDefault="00DC38A9" w:rsidP="005868DC">
      <w:pPr>
        <w:jc w:val="center"/>
      </w:pPr>
      <w:r>
        <w:rPr>
          <w:noProof/>
          <w:lang w:eastAsia="ru-RU"/>
        </w:rPr>
        <w:drawing>
          <wp:inline distT="0" distB="0" distL="0" distR="0" wp14:anchorId="72C25F0A" wp14:editId="25C50995">
            <wp:extent cx="4572000" cy="1675908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7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722C5" w14:textId="7D305E98" w:rsidR="00DC38A9" w:rsidRDefault="00DC38A9" w:rsidP="00DC38A9">
      <w:pPr>
        <w:jc w:val="center"/>
      </w:pPr>
      <w:bookmarkStart w:id="25" w:name="_Ref388995383"/>
      <w:r>
        <w:t xml:space="preserve">Рис. </w:t>
      </w:r>
      <w:fldSimple w:instr=" SEQ Рис. \* ARABIC ">
        <w:r w:rsidR="00B50094">
          <w:rPr>
            <w:noProof/>
          </w:rPr>
          <w:t>3</w:t>
        </w:r>
      </w:fldSimple>
      <w:bookmarkEnd w:id="25"/>
      <w:r>
        <w:t xml:space="preserve">. </w:t>
      </w:r>
      <w:r w:rsidR="000E5FF0">
        <w:t xml:space="preserve">Распределение </w:t>
      </w:r>
      <w:r>
        <w:t xml:space="preserve">скоростей потока при течении </w:t>
      </w:r>
      <w:proofErr w:type="spellStart"/>
      <w:r>
        <w:t>Куэтта</w:t>
      </w:r>
      <w:proofErr w:type="spellEnd"/>
      <w:r w:rsidR="005868DC">
        <w:t xml:space="preserve"> </w:t>
      </w:r>
      <w:sdt>
        <w:sdtPr>
          <w:id w:val="702681631"/>
          <w:citation/>
        </w:sdtPr>
        <w:sdtEndPr/>
        <w:sdtContent>
          <w:r w:rsidR="005868DC">
            <w:fldChar w:fldCharType="begin"/>
          </w:r>
          <w:r w:rsidR="005868DC">
            <w:instrText xml:space="preserve"> CITATION Rog92 \l 1049 </w:instrText>
          </w:r>
          <w:r w:rsidR="005868DC">
            <w:fldChar w:fldCharType="separate"/>
          </w:r>
          <w:r w:rsidR="005116E9">
            <w:rPr>
              <w:noProof/>
            </w:rPr>
            <w:t>[11]</w:t>
          </w:r>
          <w:r w:rsidR="005868DC">
            <w:fldChar w:fldCharType="end"/>
          </w:r>
        </w:sdtContent>
      </w:sdt>
    </w:p>
    <w:p w14:paraId="7854FDEA" w14:textId="77777777" w:rsidR="00DC38A9" w:rsidRDefault="00DC38A9" w:rsidP="00A119DB"/>
    <w:p w14:paraId="18359819" w14:textId="2EAFFF8E" w:rsidR="00D96139" w:rsidRDefault="00206C7D" w:rsidP="00A119DB">
      <w:r>
        <w:t xml:space="preserve">Аналитические решения уравнений </w:t>
      </w:r>
      <w:proofErr w:type="gramStart"/>
      <w:r>
        <w:t>Навье-Стокса</w:t>
      </w:r>
      <w:proofErr w:type="gramEnd"/>
      <w:r>
        <w:t xml:space="preserve"> для этих частных случаев приводятся в книге «</w:t>
      </w:r>
      <w:r>
        <w:rPr>
          <w:lang w:val="en-US"/>
        </w:rPr>
        <w:t>Laminar</w:t>
      </w:r>
      <w:r w:rsidRPr="00206C7D">
        <w:t xml:space="preserve"> </w:t>
      </w:r>
      <w:r>
        <w:rPr>
          <w:lang w:val="en-US"/>
        </w:rPr>
        <w:t>Flow</w:t>
      </w:r>
      <w:r w:rsidRPr="00206C7D">
        <w:t xml:space="preserve"> </w:t>
      </w:r>
      <w:r>
        <w:rPr>
          <w:lang w:val="en-US"/>
        </w:rPr>
        <w:t>Analysis</w:t>
      </w:r>
      <w:r>
        <w:t>»</w:t>
      </w:r>
      <w:r w:rsidRPr="00206C7D">
        <w:t xml:space="preserve"> </w:t>
      </w:r>
      <w:sdt>
        <w:sdtPr>
          <w:id w:val="1163656722"/>
          <w:citation/>
        </w:sdtPr>
        <w:sdtEndPr/>
        <w:sdtContent>
          <w:r>
            <w:fldChar w:fldCharType="begin"/>
          </w:r>
          <w:r w:rsidRPr="00206C7D">
            <w:instrText xml:space="preserve"> </w:instrText>
          </w:r>
          <w:r>
            <w:rPr>
              <w:lang w:val="en-US"/>
            </w:rPr>
            <w:instrText>CITATION</w:instrText>
          </w:r>
          <w:r w:rsidRPr="00206C7D">
            <w:instrText xml:space="preserve"> </w:instrText>
          </w:r>
          <w:r>
            <w:rPr>
              <w:lang w:val="en-US"/>
            </w:rPr>
            <w:instrText>Rog</w:instrText>
          </w:r>
          <w:r w:rsidRPr="00206C7D">
            <w:instrText>92 \</w:instrText>
          </w:r>
          <w:r>
            <w:rPr>
              <w:lang w:val="en-US"/>
            </w:rPr>
            <w:instrText>l</w:instrText>
          </w:r>
          <w:r w:rsidRPr="00206C7D">
            <w:instrText xml:space="preserve"> 1033 </w:instrText>
          </w:r>
          <w:r>
            <w:fldChar w:fldCharType="separate"/>
          </w:r>
          <w:r w:rsidR="005116E9" w:rsidRPr="005116E9">
            <w:rPr>
              <w:noProof/>
            </w:rPr>
            <w:t>[11]</w:t>
          </w:r>
          <w:r>
            <w:fldChar w:fldCharType="end"/>
          </w:r>
        </w:sdtContent>
      </w:sdt>
      <w:r w:rsidR="00A119DB">
        <w:t>.</w:t>
      </w:r>
    </w:p>
    <w:p w14:paraId="2391E514" w14:textId="19F0E2D0" w:rsidR="00A119DB" w:rsidRDefault="00A119DB" w:rsidP="00A119DB">
      <w:proofErr w:type="gramStart"/>
      <w:r>
        <w:t xml:space="preserve">С конца 50-х годов </w:t>
      </w:r>
      <w:r>
        <w:rPr>
          <w:lang w:val="en-US"/>
        </w:rPr>
        <w:t>XX</w:t>
      </w:r>
      <w:r w:rsidRPr="00A268C8">
        <w:t xml:space="preserve"> </w:t>
      </w:r>
      <w:r>
        <w:t>века, с развитием компьютерных технологий, стало возможно п</w:t>
      </w:r>
      <w:r>
        <w:t>о</w:t>
      </w:r>
      <w:r>
        <w:t>лучение аппроксимаций решения с использованием численных методов</w:t>
      </w:r>
      <w:r w:rsidR="00D96139">
        <w:t xml:space="preserve"> </w:t>
      </w:r>
      <w:sdt>
        <w:sdtPr>
          <w:id w:val="518824941"/>
          <w:citation/>
        </w:sdtPr>
        <w:sdtEndPr/>
        <w:sdtContent>
          <w:r>
            <w:fldChar w:fldCharType="begin"/>
          </w:r>
          <w:r>
            <w:instrText xml:space="preserve"> CITATION Jos03 \l 1049 </w:instrText>
          </w:r>
          <w:r>
            <w:fldChar w:fldCharType="separate"/>
          </w:r>
          <w:r w:rsidR="005116E9">
            <w:rPr>
              <w:noProof/>
            </w:rPr>
            <w:t>[12]</w:t>
          </w:r>
          <w:r>
            <w:fldChar w:fldCharType="end"/>
          </w:r>
        </w:sdtContent>
      </w:sdt>
      <w:r>
        <w:t>. На да</w:t>
      </w:r>
      <w:r>
        <w:t>н</w:t>
      </w:r>
      <w:r>
        <w:t xml:space="preserve">ный момент существует несколько численных методов, однако только два из них используются достаточно часто и имеют в основе </w:t>
      </w:r>
      <w:r w:rsidR="00D96139">
        <w:t>Эйлеров подход к моделированию потока</w:t>
      </w:r>
      <w:r>
        <w:t>: метод конечных разностей и метод конечных элементов.</w:t>
      </w:r>
      <w:proofErr w:type="gramEnd"/>
      <w:r>
        <w:t xml:space="preserve"> Ниже будет рассмотрен каждый из методов, </w:t>
      </w:r>
      <w:r w:rsidR="00D96139">
        <w:t>их</w:t>
      </w:r>
      <w:r>
        <w:t xml:space="preserve"> достоинства и нед</w:t>
      </w:r>
      <w:r>
        <w:t>о</w:t>
      </w:r>
      <w:r>
        <w:t>статки.</w:t>
      </w:r>
    </w:p>
    <w:p w14:paraId="2F0DF9D9" w14:textId="77777777" w:rsidR="00A119DB" w:rsidRDefault="00A119DB" w:rsidP="005116E9">
      <w:pPr>
        <w:pStyle w:val="3"/>
      </w:pPr>
      <w:bookmarkStart w:id="26" w:name="_Toc386497189"/>
      <w:bookmarkStart w:id="27" w:name="_Toc389310256"/>
      <w:r>
        <w:lastRenderedPageBreak/>
        <w:t xml:space="preserve">Метод </w:t>
      </w:r>
      <w:r w:rsidRPr="005116E9">
        <w:t>конечных</w:t>
      </w:r>
      <w:r>
        <w:t xml:space="preserve"> разностей</w:t>
      </w:r>
      <w:bookmarkEnd w:id="26"/>
      <w:bookmarkEnd w:id="27"/>
    </w:p>
    <w:p w14:paraId="4636BB8B" w14:textId="216133A2" w:rsidR="00A119DB" w:rsidRDefault="00A119DB" w:rsidP="00A119DB">
      <w:r>
        <w:t xml:space="preserve">Метод конечных разностей заключается в создании разностной сетки. Пространство, представляющее </w:t>
      </w:r>
      <w:r w:rsidR="001D45DE">
        <w:t>собой</w:t>
      </w:r>
      <w:r>
        <w:t xml:space="preserve"> прямоугольный параллелепипед, делится на небольшие равные части</w:t>
      </w:r>
      <w:r w:rsidR="001D45DE">
        <w:t xml:space="preserve"> (прямоугольные параллелепипеды)</w:t>
      </w:r>
      <w:r>
        <w:t xml:space="preserve">. Затем исходное уравнение преобразовывается в уравнение для каждого элемента сетки </w:t>
      </w:r>
      <w:sdt>
        <w:sdtPr>
          <w:id w:val="-179591091"/>
          <w:citation/>
        </w:sdtPr>
        <w:sdtEndPr/>
        <w:sdtContent>
          <w:r>
            <w:fldChar w:fldCharType="begin"/>
          </w:r>
          <w:r>
            <w:instrText xml:space="preserve"> CITATION Gri98 \l 1049 </w:instrText>
          </w:r>
          <w:r>
            <w:fldChar w:fldCharType="separate"/>
          </w:r>
          <w:r w:rsidR="005116E9">
            <w:rPr>
              <w:noProof/>
            </w:rPr>
            <w:t>[6]</w:t>
          </w:r>
          <w:r>
            <w:fldChar w:fldCharType="end"/>
          </w:r>
        </w:sdtContent>
      </w:sdt>
      <w:r>
        <w:t>. Для решения преобразованных уравнений требуется знать ск</w:t>
      </w:r>
      <w:r>
        <w:t>о</w:t>
      </w:r>
      <w:r>
        <w:t>рость потока на каждой из стенок сетки. Для этого разрабатываются различные типы грани</w:t>
      </w:r>
      <w:r>
        <w:t>ч</w:t>
      </w:r>
      <w:r>
        <w:t>ных условий.</w:t>
      </w:r>
    </w:p>
    <w:p w14:paraId="3CC5A8CD" w14:textId="77777777" w:rsidR="00A119DB" w:rsidRDefault="00A119DB" w:rsidP="00A119DB">
      <w:r>
        <w:t>Достоинствами метода конечных разностей являются хорошая способность к распаралл</w:t>
      </w:r>
      <w:r>
        <w:t>е</w:t>
      </w:r>
      <w:r>
        <w:t>ливанию вычислений и быстрая работа на простых примерах. Также метод конечных разностей является более простым в реализации.</w:t>
      </w:r>
    </w:p>
    <w:p w14:paraId="05E98A22" w14:textId="03832C09" w:rsidR="00A119DB" w:rsidRPr="00EC256B" w:rsidRDefault="00A119DB" w:rsidP="00A119DB">
      <w:r>
        <w:t>Существенным недостатком метода конечных разностей являются невозможность пров</w:t>
      </w:r>
      <w:r>
        <w:t>о</w:t>
      </w:r>
      <w:r>
        <w:t xml:space="preserve">дить симуляцию в произвольной области. </w:t>
      </w:r>
      <w:proofErr w:type="gramStart"/>
      <w:r>
        <w:t>Таком</w:t>
      </w:r>
      <w:proofErr w:type="gramEnd"/>
      <w:r>
        <w:t xml:space="preserve"> образом, высок процент избыточных вычисл</w:t>
      </w:r>
      <w:r>
        <w:t>е</w:t>
      </w:r>
      <w:r>
        <w:t xml:space="preserve">ний (вычислений скоростей потока воздуха вне </w:t>
      </w:r>
      <w:r w:rsidR="00D132C1">
        <w:t>пространства</w:t>
      </w:r>
      <w:r>
        <w:t xml:space="preserve"> эксперимента)</w:t>
      </w:r>
    </w:p>
    <w:p w14:paraId="6B64DCAB" w14:textId="77777777" w:rsidR="00A119DB" w:rsidRDefault="00A119DB" w:rsidP="005116E9">
      <w:pPr>
        <w:pStyle w:val="3"/>
      </w:pPr>
      <w:bookmarkStart w:id="28" w:name="_Toc386497190"/>
      <w:bookmarkStart w:id="29" w:name="_Toc389310257"/>
      <w:r>
        <w:t>Метод конечных элементов</w:t>
      </w:r>
      <w:bookmarkEnd w:id="28"/>
      <w:bookmarkEnd w:id="29"/>
    </w:p>
    <w:p w14:paraId="17726D4E" w14:textId="193D4644" w:rsidR="00A119DB" w:rsidRDefault="00A119DB" w:rsidP="00A119DB">
      <w:r>
        <w:t xml:space="preserve">Метод конечных элементов заключается в разбиении </w:t>
      </w:r>
      <w:r w:rsidR="00226098">
        <w:t>пространства</w:t>
      </w:r>
      <w:r>
        <w:t xml:space="preserve"> эксперимента на к</w:t>
      </w:r>
      <w:r>
        <w:t>о</w:t>
      </w:r>
      <w:r>
        <w:t xml:space="preserve">нечное количество подобластей (элементов). В </w:t>
      </w:r>
      <w:proofErr w:type="gramStart"/>
      <w:r>
        <w:t>каждом</w:t>
      </w:r>
      <w:proofErr w:type="gramEnd"/>
      <w:r>
        <w:t xml:space="preserve"> элементе аппроксимирующая функция выбирается индивидуально. Решение дифференциального уравнения ищется на границах эл</w:t>
      </w:r>
      <w:r>
        <w:t>е</w:t>
      </w:r>
      <w:r>
        <w:t xml:space="preserve">ментов </w:t>
      </w:r>
      <w:sdt>
        <w:sdtPr>
          <w:id w:val="-679343358"/>
          <w:citation/>
        </w:sdtPr>
        <w:sdtEndPr/>
        <w:sdtContent>
          <w:r>
            <w:fldChar w:fldCharType="begin"/>
          </w:r>
          <w:r>
            <w:instrText xml:space="preserve"> CITATION Gri98 \l 1049 </w:instrText>
          </w:r>
          <w:r>
            <w:fldChar w:fldCharType="separate"/>
          </w:r>
          <w:r w:rsidR="005116E9">
            <w:rPr>
              <w:noProof/>
            </w:rPr>
            <w:t>[6]</w:t>
          </w:r>
          <w:r>
            <w:fldChar w:fldCharType="end"/>
          </w:r>
        </w:sdtContent>
      </w:sdt>
      <w:r>
        <w:t xml:space="preserve">. </w:t>
      </w:r>
    </w:p>
    <w:p w14:paraId="68A80C33" w14:textId="152053C8" w:rsidR="009870F5" w:rsidRDefault="00A119DB" w:rsidP="00A119DB">
      <w:r>
        <w:t>Существенным достоинством метода конечных элементов является возможность локально изменять точность вычислений. В тех областях пространства, где требуется высокая точность, конечные элементы можно сделать меньше. Пример та</w:t>
      </w:r>
      <w:r w:rsidR="00DC7EF7">
        <w:t xml:space="preserve">кого разбиения показан на </w:t>
      </w:r>
      <w:r w:rsidR="00DC7EF7">
        <w:fldChar w:fldCharType="begin"/>
      </w:r>
      <w:r w:rsidR="00DC7EF7">
        <w:instrText xml:space="preserve"> REF _Ref388995983 \h </w:instrText>
      </w:r>
      <w:r w:rsidR="00DC7EF7">
        <w:fldChar w:fldCharType="separate"/>
      </w:r>
      <w:r w:rsidR="00B50094">
        <w:t xml:space="preserve">Рис. </w:t>
      </w:r>
      <w:r w:rsidR="00B50094">
        <w:rPr>
          <w:noProof/>
        </w:rPr>
        <w:t>4</w:t>
      </w:r>
      <w:r w:rsidR="00DC7EF7">
        <w:fldChar w:fldCharType="end"/>
      </w:r>
      <w:r>
        <w:t>.</w:t>
      </w:r>
    </w:p>
    <w:p w14:paraId="139D6944" w14:textId="77777777" w:rsidR="00DC7EF7" w:rsidRDefault="00DC7EF7" w:rsidP="00A119DB"/>
    <w:p w14:paraId="00D1DD11" w14:textId="5C0BE71C" w:rsidR="005868DC" w:rsidRDefault="005868DC" w:rsidP="00DC7EF7">
      <w:pPr>
        <w:jc w:val="center"/>
      </w:pPr>
      <w:r>
        <w:rPr>
          <w:noProof/>
          <w:lang w:eastAsia="ru-RU"/>
        </w:rPr>
        <w:drawing>
          <wp:inline distT="0" distB="0" distL="0" distR="0" wp14:anchorId="5BA915D4" wp14:editId="2245C813">
            <wp:extent cx="3833918" cy="3503930"/>
            <wp:effectExtent l="0" t="0" r="190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el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918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121AC" w14:textId="6680972A" w:rsidR="005868DC" w:rsidRPr="005868DC" w:rsidRDefault="005868DC" w:rsidP="00DC7EF7">
      <w:pPr>
        <w:jc w:val="center"/>
      </w:pPr>
      <w:bookmarkStart w:id="30" w:name="_Ref388995983"/>
      <w:r>
        <w:t xml:space="preserve">Рис. </w:t>
      </w:r>
      <w:fldSimple w:instr=" SEQ Рис. \* ARABIC ">
        <w:r w:rsidR="00B50094">
          <w:rPr>
            <w:noProof/>
          </w:rPr>
          <w:t>4</w:t>
        </w:r>
      </w:fldSimple>
      <w:bookmarkEnd w:id="30"/>
      <w:r w:rsidRPr="005868DC">
        <w:t xml:space="preserve">. </w:t>
      </w:r>
      <w:r>
        <w:t xml:space="preserve">Пример разделения </w:t>
      </w:r>
      <w:r w:rsidR="00D132C1">
        <w:t>пространства</w:t>
      </w:r>
      <w:r>
        <w:t xml:space="preserve"> эксперимента на конечные элементы</w:t>
      </w:r>
      <w:sdt>
        <w:sdtPr>
          <w:id w:val="1898473898"/>
          <w:citation/>
        </w:sdtPr>
        <w:sdtEndPr/>
        <w:sdtContent>
          <w:r w:rsidR="00887D89">
            <w:fldChar w:fldCharType="begin"/>
          </w:r>
          <w:r w:rsidR="00887D89" w:rsidRPr="00887D89">
            <w:instrText xml:space="preserve"> </w:instrText>
          </w:r>
          <w:r w:rsidR="00887D89">
            <w:rPr>
              <w:lang w:val="en-US"/>
            </w:rPr>
            <w:instrText>CITATION</w:instrText>
          </w:r>
          <w:r w:rsidR="00887D89" w:rsidRPr="00887D89">
            <w:instrText xml:space="preserve"> </w:instrText>
          </w:r>
          <w:r w:rsidR="00887D89">
            <w:rPr>
              <w:lang w:val="en-US"/>
            </w:rPr>
            <w:instrText>Zur</w:instrText>
          </w:r>
          <w:r w:rsidR="00887D89" w:rsidRPr="00887D89">
            <w:instrText>07 \</w:instrText>
          </w:r>
          <w:r w:rsidR="00887D89">
            <w:rPr>
              <w:lang w:val="en-US"/>
            </w:rPr>
            <w:instrText>l</w:instrText>
          </w:r>
          <w:r w:rsidR="00887D89" w:rsidRPr="00887D89">
            <w:instrText xml:space="preserve"> 1033 </w:instrText>
          </w:r>
          <w:r w:rsidR="00887D89">
            <w:fldChar w:fldCharType="separate"/>
          </w:r>
          <w:r w:rsidR="005116E9" w:rsidRPr="005116E9">
            <w:rPr>
              <w:noProof/>
            </w:rPr>
            <w:t xml:space="preserve"> [13]</w:t>
          </w:r>
          <w:r w:rsidR="00887D89">
            <w:fldChar w:fldCharType="end"/>
          </w:r>
        </w:sdtContent>
      </w:sdt>
    </w:p>
    <w:p w14:paraId="69D50F8C" w14:textId="77777777" w:rsidR="005868DC" w:rsidRDefault="005868DC" w:rsidP="00A119DB"/>
    <w:p w14:paraId="5FCACBA6" w14:textId="24B55216" w:rsidR="002C323B" w:rsidRDefault="00A119DB" w:rsidP="000E5FF0">
      <w:pPr>
        <w:ind w:firstLine="0"/>
      </w:pPr>
      <w:r>
        <w:lastRenderedPageBreak/>
        <w:t>Такой подход позволяет сильно эконо</w:t>
      </w:r>
      <w:r w:rsidR="00226098">
        <w:t>мить процессорное время. Однако</w:t>
      </w:r>
      <w:r>
        <w:t xml:space="preserve"> сам алгоритм раздел</w:t>
      </w:r>
      <w:r>
        <w:t>е</w:t>
      </w:r>
      <w:r>
        <w:t xml:space="preserve">ния </w:t>
      </w:r>
      <w:r w:rsidR="00067AF1">
        <w:t>пространства</w:t>
      </w:r>
      <w:r>
        <w:t xml:space="preserve"> эксперимента на </w:t>
      </w:r>
      <w:r w:rsidR="00B13CA9">
        <w:t>конечные элементы</w:t>
      </w:r>
      <w:r>
        <w:t xml:space="preserve"> весьма сложен.</w:t>
      </w:r>
      <w:r w:rsidR="002C323B">
        <w:t xml:space="preserve"> </w:t>
      </w:r>
    </w:p>
    <w:p w14:paraId="278A0046" w14:textId="7791CE55" w:rsidR="000E5FF0" w:rsidRDefault="000E5FF0" w:rsidP="000E5FF0">
      <w:r>
        <w:t xml:space="preserve">В </w:t>
      </w:r>
      <w:proofErr w:type="gramStart"/>
      <w:r>
        <w:t>качестве</w:t>
      </w:r>
      <w:proofErr w:type="gramEnd"/>
      <w:r>
        <w:t xml:space="preserve"> алгоритма дискретизации уравнений Навье-Стокса был выбран метод коне</w:t>
      </w:r>
      <w:r>
        <w:t>ч</w:t>
      </w:r>
      <w:r>
        <w:t>ных разностей</w:t>
      </w:r>
      <w:r w:rsidR="001C3F0D">
        <w:t xml:space="preserve"> </w:t>
      </w:r>
      <w:sdt>
        <w:sdtPr>
          <w:id w:val="1459306484"/>
          <w:citation/>
        </w:sdtPr>
        <w:sdtEndPr/>
        <w:sdtContent>
          <w:r w:rsidR="001C3F0D">
            <w:fldChar w:fldCharType="begin"/>
          </w:r>
          <w:r w:rsidR="001C3F0D">
            <w:instrText xml:space="preserve"> CITATION Gri98 \l 1049 </w:instrText>
          </w:r>
          <w:r w:rsidR="001C3F0D">
            <w:fldChar w:fldCharType="separate"/>
          </w:r>
          <w:r w:rsidR="005116E9">
            <w:rPr>
              <w:noProof/>
            </w:rPr>
            <w:t>[6]</w:t>
          </w:r>
          <w:r w:rsidR="001C3F0D">
            <w:fldChar w:fldCharType="end"/>
          </w:r>
        </w:sdtContent>
      </w:sdt>
      <w:r>
        <w:t xml:space="preserve"> из-за лучших перспектив по распараллеливанию и более простой реализации са</w:t>
      </w:r>
      <w:r w:rsidR="003F6595">
        <w:t>мого алгоритма</w:t>
      </w:r>
      <w:r>
        <w:t xml:space="preserve">. </w:t>
      </w:r>
      <w:r w:rsidR="003F6595">
        <w:t xml:space="preserve">В следующей главе </w:t>
      </w:r>
      <w:r>
        <w:t>описан</w:t>
      </w:r>
      <w:r w:rsidR="003F6595">
        <w:t xml:space="preserve"> алгоритм для двумерного случая, а затем переход</w:t>
      </w:r>
      <w:r>
        <w:t xml:space="preserve"> от двумерного случая к </w:t>
      </w:r>
      <w:proofErr w:type="gramStart"/>
      <w:r>
        <w:t>трехмерному</w:t>
      </w:r>
      <w:proofErr w:type="gramEnd"/>
      <w:r w:rsidR="001C3F0D">
        <w:t>.</w:t>
      </w:r>
    </w:p>
    <w:p w14:paraId="033BC890" w14:textId="77777777" w:rsidR="000E5FF0" w:rsidRDefault="000E5FF0" w:rsidP="00A119DB"/>
    <w:p w14:paraId="4B6EA22D" w14:textId="5ECDAC39" w:rsidR="008F15AC" w:rsidRDefault="00A119DB" w:rsidP="005116E9">
      <w:pPr>
        <w:pStyle w:val="1"/>
        <w:ind w:left="1134" w:hanging="567"/>
      </w:pPr>
      <w:bookmarkStart w:id="31" w:name="_Toc389310258"/>
      <w:r>
        <w:lastRenderedPageBreak/>
        <w:t>методы</w:t>
      </w:r>
      <w:r w:rsidR="0092302D">
        <w:t xml:space="preserve"> моделирования Воздействия среды на движущееся твердое тело</w:t>
      </w:r>
      <w:bookmarkEnd w:id="31"/>
    </w:p>
    <w:p w14:paraId="14E01E9A" w14:textId="77777777" w:rsidR="000E5FF0" w:rsidRDefault="000E5FF0" w:rsidP="000E5FF0">
      <w:r>
        <w:t xml:space="preserve">В качестве </w:t>
      </w:r>
      <w:proofErr w:type="gramStart"/>
      <w:r>
        <w:t>демонстрации возможностей получения решения уравнений</w:t>
      </w:r>
      <w:proofErr w:type="gramEnd"/>
      <w:r>
        <w:t xml:space="preserve"> Навье-Стокса м</w:t>
      </w:r>
      <w:r>
        <w:t>е</w:t>
      </w:r>
      <w:r>
        <w:t>тодом конечных разностей была разработан следующий эксперимент:</w:t>
      </w:r>
    </w:p>
    <w:p w14:paraId="7502AE64" w14:textId="77777777" w:rsidR="000E5FF0" w:rsidRPr="00B50916" w:rsidRDefault="000E5FF0" w:rsidP="000E5FF0">
      <w:pPr>
        <w:rPr>
          <w:i/>
        </w:rPr>
      </w:pPr>
      <w:r>
        <w:t xml:space="preserve">Внутри прямоугольного параллелепипеда со сторонами </w:t>
      </w:r>
      <m:oMath>
        <m:r>
          <w:rPr>
            <w:rFonts w:ascii="Cambria Math" w:hAnsi="Cambria Math"/>
          </w:rPr>
          <m:t>a, b, c</m:t>
        </m:r>
      </m:oMath>
      <w:r w:rsidRPr="002836B0">
        <w:t>,</w:t>
      </w:r>
      <w:r>
        <w:t xml:space="preserve"> находящегося в декартовом пространстве,</w:t>
      </w:r>
      <w:r w:rsidRPr="002836B0">
        <w:t xml:space="preserve"> </w:t>
      </w:r>
      <w:r>
        <w:t xml:space="preserve">называемом </w:t>
      </w:r>
      <w:r>
        <w:rPr>
          <w:i/>
        </w:rPr>
        <w:t>пространством эксперимента</w:t>
      </w:r>
      <w:r>
        <w:t>, размещено твердое тело произвол</w:t>
      </w:r>
      <w:r>
        <w:t>ь</w:t>
      </w:r>
      <w:r>
        <w:t xml:space="preserve">ной формы. Все грани прямоугольного параллелепипеда параллельны осям координат. Твердое тело находится в водной или газообразной среде с заданной плотностью и числом </w:t>
      </w:r>
      <w:proofErr w:type="spellStart"/>
      <w:r>
        <w:t>Рейнольдса</w:t>
      </w:r>
      <w:proofErr w:type="spellEnd"/>
      <w:r>
        <w:t xml:space="preserve"> для данной среды и не должно выходить за пределы пространства эксперимента. К одной из граней прямоугольного параллелепипеда присоединена труба круглого сечения, в которой с п</w:t>
      </w:r>
      <w:r>
        <w:t>о</w:t>
      </w:r>
      <w:r>
        <w:t xml:space="preserve">стоянной скоростью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V</m:t>
            </m:r>
          </m:e>
        </m:acc>
      </m:oMath>
      <w:r>
        <w:t xml:space="preserve"> движется поток жидкости или газа. Эксперимент проводится со времени начала эксперимента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до времени окончания эксперимента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Pr="00B50916">
        <w:t>.</w:t>
      </w:r>
    </w:p>
    <w:p w14:paraId="70C35119" w14:textId="481ED353" w:rsidR="000E5FF0" w:rsidRPr="000E5FF0" w:rsidRDefault="000E5FF0" w:rsidP="000E5FF0">
      <w:r>
        <w:t xml:space="preserve">Для получения результатов эксперимента в </w:t>
      </w:r>
      <w:r>
        <w:rPr>
          <w:b/>
        </w:rPr>
        <w:t xml:space="preserve">трехмерном случае </w:t>
      </w:r>
      <w:r>
        <w:t>необходимо получить картину распределения давлений и скоростей потока в каждой точке пространства экспериме</w:t>
      </w:r>
      <w:r>
        <w:t>н</w:t>
      </w:r>
      <w:r>
        <w:t>та</w:t>
      </w:r>
      <w:r w:rsidRPr="00B50916">
        <w:t xml:space="preserve"> </w:t>
      </w:r>
      <w:r>
        <w:t>для любого момента времени, в который проводился эксперимент. В то же время для пол</w:t>
      </w:r>
      <w:r>
        <w:t>у</w:t>
      </w:r>
      <w:r>
        <w:t xml:space="preserve">чения результатов эксперимента в </w:t>
      </w:r>
      <w:r>
        <w:rPr>
          <w:b/>
        </w:rPr>
        <w:t>двумерном случае</w:t>
      </w:r>
      <w:r>
        <w:t xml:space="preserve"> требуется получить картину распредел</w:t>
      </w:r>
      <w:r>
        <w:t>е</w:t>
      </w:r>
      <w:r>
        <w:t>ния давлений и скоростей потока в каждой точки произвольно выбранного сечения простра</w:t>
      </w:r>
      <w:r>
        <w:t>н</w:t>
      </w:r>
      <w:r>
        <w:t>ства эксперимента, параллельного осям координат для любого момента времени, в который проводился эксперимент.</w:t>
      </w:r>
    </w:p>
    <w:p w14:paraId="225E48E6" w14:textId="77777777" w:rsidR="00A119DB" w:rsidRDefault="00A119DB" w:rsidP="005116E9">
      <w:pPr>
        <w:pStyle w:val="2"/>
      </w:pPr>
      <w:bookmarkStart w:id="32" w:name="_Toc386497192"/>
      <w:bookmarkStart w:id="33" w:name="_Toc389310259"/>
      <w:r>
        <w:t>Разностная</w:t>
      </w:r>
      <w:r w:rsidRPr="009423AC">
        <w:t xml:space="preserve"> сеть</w:t>
      </w:r>
      <w:bookmarkEnd w:id="32"/>
      <w:bookmarkEnd w:id="33"/>
    </w:p>
    <w:p w14:paraId="161F761A" w14:textId="41069C8B" w:rsidR="00A119DB" w:rsidRDefault="002033D8" w:rsidP="00A119DB">
      <w:r>
        <w:t>Пусть задано</w:t>
      </w:r>
      <w:r w:rsidR="00A119DB">
        <w:t xml:space="preserve"> прямоугольное пространство</w:t>
      </w:r>
      <w:r w:rsidR="00681ED8">
        <w:t>,</w:t>
      </w:r>
      <w:r w:rsidR="00681ED8" w:rsidRPr="00681ED8">
        <w:t xml:space="preserve"> </w:t>
      </w:r>
      <w:r w:rsidR="00990437">
        <w:t>ориентированное</w:t>
      </w:r>
      <w:r w:rsidR="00681ED8">
        <w:t xml:space="preserve"> параллельно осям координат </w:t>
      </w:r>
      <m:oMath>
        <m:r>
          <w:rPr>
            <w:rFonts w:ascii="Cambria Math" w:hAnsi="Cambria Math"/>
          </w:rPr>
          <m:t>Ox</m:t>
        </m:r>
      </m:oMath>
      <w:r w:rsidR="00681ED8" w:rsidRPr="00C905B1">
        <w:t xml:space="preserve"> </w:t>
      </w:r>
      <w:r w:rsidR="00681ED8">
        <w:t xml:space="preserve">и </w:t>
      </w:r>
      <m:oMath>
        <m:r>
          <w:rPr>
            <w:rFonts w:ascii="Cambria Math" w:hAnsi="Cambria Math"/>
          </w:rPr>
          <m:t>Oy</m:t>
        </m:r>
      </m:oMath>
      <w:r w:rsidR="00A119DB"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651"/>
      </w:tblGrid>
      <w:tr w:rsidR="00990437" w14:paraId="76033B08" w14:textId="77777777" w:rsidTr="0099043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D373" w14:textId="77B74839" w:rsidR="00990437" w:rsidRDefault="00990437" w:rsidP="00990437">
            <w:pPr>
              <w:jc w:val="right"/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0, </m:t>
                  </m:r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⊂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oMath>
            <w:r>
              <w:t>,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6C5E9" w14:textId="77777777" w:rsidR="00990437" w:rsidRDefault="00990437" w:rsidP="00990437">
            <w:pPr>
              <w:jc w:val="right"/>
            </w:pPr>
            <w:bookmarkStart w:id="34" w:name="_Ref389001659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</w:t>
              </w:r>
            </w:fldSimple>
            <w:r w:rsidRPr="004D4583">
              <w:t>)</w:t>
            </w:r>
            <w:bookmarkEnd w:id="34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6FDBD7CD" w14:textId="77777777" w:rsidR="00990437" w:rsidRDefault="00990437" w:rsidP="00A119DB"/>
    <w:p w14:paraId="086B3AFD" w14:textId="6CE24F3C" w:rsidR="00A119DB" w:rsidRDefault="00A119DB" w:rsidP="00A119DB">
      <w:pPr>
        <w:ind w:firstLine="0"/>
      </w:pPr>
      <w:r>
        <w:t xml:space="preserve">Создадим на этом пространстве сеть с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>
        <w:t xml:space="preserve"> ячейками одинаково</w:t>
      </w:r>
      <w:proofErr w:type="spellStart"/>
      <w:r w:rsidR="00681ED8">
        <w:t>го</w:t>
      </w:r>
      <w:proofErr w:type="spellEnd"/>
      <w:r>
        <w:t xml:space="preserve"> размера по оси </w:t>
      </w:r>
      <m:oMath>
        <m:r>
          <w:rPr>
            <w:rFonts w:ascii="Cambria Math" w:hAnsi="Cambria Math"/>
          </w:rPr>
          <m:t>Ox</m:t>
        </m:r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>
        <w:t xml:space="preserve"> ячейками по оси </w:t>
      </w:r>
      <m:oMath>
        <m:r>
          <w:rPr>
            <w:rFonts w:ascii="Cambria Math" w:hAnsi="Cambria Math"/>
          </w:rPr>
          <m:t>Oy</m:t>
        </m:r>
      </m:oMath>
      <w:r>
        <w:t>. В результате</w:t>
      </w:r>
      <w:r w:rsidR="00990437">
        <w:t xml:space="preserve"> </w:t>
      </w:r>
      <w:r w:rsidR="008A1D28">
        <w:t>размер каждой ячейки</w:t>
      </w:r>
      <w:r w:rsidR="00990437">
        <w:t xml:space="preserve"> выражается следующим образом</w:t>
      </w:r>
      <w:r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60"/>
      </w:tblGrid>
      <w:tr w:rsidR="00990437" w14:paraId="47F18284" w14:textId="77777777" w:rsidTr="0099043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C7745" w14:textId="51A4F579" w:rsidR="00990437" w:rsidRDefault="003C5B75" w:rsidP="003C5B75">
            <w:pPr>
              <w:jc w:val="right"/>
            </w:pPr>
            <m:oMath>
              <m:r>
                <w:rPr>
                  <w:rFonts w:ascii="Cambria Math" w:hAnsi="Cambria Math"/>
                  <w:lang w:val="en-US"/>
                </w:rPr>
                <m:t>δx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  <w:lang w:val="en-US"/>
                </w:rPr>
                <m:t>δy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</m:sSub>
                </m:den>
              </m:f>
            </m:oMath>
            <w:r>
              <w:t>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8921" w14:textId="77777777" w:rsidR="00990437" w:rsidRDefault="00990437" w:rsidP="00990437">
            <w:pPr>
              <w:jc w:val="right"/>
            </w:pPr>
            <w:bookmarkStart w:id="35" w:name="_Ref389001729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2</w:t>
              </w:r>
            </w:fldSimple>
            <w:r w:rsidRPr="004D4583">
              <w:t>)</w:t>
            </w:r>
            <w:bookmarkEnd w:id="35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1B8104F4" w14:textId="530F324D" w:rsidR="00020E80" w:rsidRPr="00091DFC" w:rsidRDefault="00A96F57" w:rsidP="00A96F57">
      <w:pPr>
        <w:ind w:firstLine="0"/>
        <w:rPr>
          <w:i/>
        </w:rPr>
      </w:pPr>
      <w:r>
        <w:t xml:space="preserve">Ячейка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, j</m:t>
            </m:r>
          </m:e>
        </m:d>
      </m:oMath>
      <w:r>
        <w:t xml:space="preserve"> – такая ячейка, центр которой располагается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точек</w:t>
      </w:r>
      <w:proofErr w:type="gramEnd"/>
      <w:r>
        <w:t xml:space="preserve"> пространства с координатами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  <m:r>
                  <w:rPr>
                    <w:rFonts w:ascii="Cambria Math" w:hAnsi="Cambria Math"/>
                  </w:rPr>
                  <m:t>-0.5</m:t>
                </m:r>
              </m:e>
            </m:d>
            <m:r>
              <w:rPr>
                <w:rFonts w:ascii="Cambria Math" w:hAnsi="Cambria Math"/>
                <w:lang w:val="en-US"/>
              </w:rPr>
              <m:t>δx</m:t>
            </m:r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-0.5</m:t>
                </m:r>
              </m:e>
            </m:d>
            <m:r>
              <w:rPr>
                <w:rFonts w:ascii="Cambria Math" w:hAnsi="Cambria Math"/>
                <w:lang w:val="en-US"/>
              </w:rPr>
              <m:t>δy</m:t>
            </m:r>
          </m:e>
        </m:d>
      </m:oMath>
      <w:r w:rsidRPr="00A96F57">
        <w:t>.</w:t>
      </w:r>
      <w:r w:rsidR="00020E80">
        <w:t xml:space="preserve"> Согласно описанию эксперимента, внутри пространства экспериме</w:t>
      </w:r>
      <w:r w:rsidR="00020E80">
        <w:t>н</w:t>
      </w:r>
      <w:r w:rsidR="00020E80">
        <w:t xml:space="preserve">та присутствует твердое тело произвольной формы. Отсюда следует существование двух типов ячеек: ячейка жидкости и ячейка – препятствие. Для задания начальных условий эксперимента к ячейке добавляют 2 ряда и 2 столбца. Ячейки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0,j</m:t>
            </m:r>
          </m:e>
        </m:d>
        <m:r>
          <w:rPr>
            <w:rFonts w:ascii="Cambria Math" w:hAnsi="Cambria Math"/>
          </w:rPr>
          <m:t xml:space="preserve"> </m:t>
        </m:r>
      </m:oMath>
      <w:r w:rsidR="00020E80">
        <w:t xml:space="preserve">при </w:t>
      </w:r>
      <m:oMath>
        <m: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</w:rPr>
          <m:t xml:space="preserve">∈{0,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>+1}</m:t>
        </m:r>
      </m:oMath>
      <w:r w:rsidR="00020E80" w:rsidRPr="00020E80">
        <w:t xml:space="preserve"> </w:t>
      </w:r>
      <w:r w:rsidR="00020E80">
        <w:t xml:space="preserve">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,0</m:t>
            </m:r>
          </m:e>
        </m:d>
      </m:oMath>
      <w:r w:rsidR="00020E80" w:rsidRPr="00020E80">
        <w:t xml:space="preserve"> </w:t>
      </w:r>
      <w:r w:rsidR="00020E80">
        <w:t xml:space="preserve">при </w:t>
      </w:r>
      <m:oMath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 xml:space="preserve">∈{0,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>+1}</m:t>
        </m:r>
      </m:oMath>
      <w:r w:rsidR="00091DFC" w:rsidRPr="00091DFC">
        <w:t xml:space="preserve"> </w:t>
      </w:r>
      <w:r w:rsidR="00091DFC">
        <w:t>также являются ячейками-препятствиями. Результирующий вид такого простра</w:t>
      </w:r>
      <w:r w:rsidR="00091DFC">
        <w:t>н</w:t>
      </w:r>
      <w:r w:rsidR="00091DFC">
        <w:t xml:space="preserve">ства, разделенного на </w:t>
      </w:r>
      <w:proofErr w:type="gramStart"/>
      <w:r w:rsidR="00091DFC">
        <w:t>ячейки представлен на</w:t>
      </w:r>
      <w:proofErr w:type="gramEnd"/>
      <w:r w:rsidR="00091DFC">
        <w:t xml:space="preserve"> </w:t>
      </w:r>
      <w:r w:rsidR="00091DFC">
        <w:fldChar w:fldCharType="begin"/>
      </w:r>
      <w:r w:rsidR="00091DFC">
        <w:instrText xml:space="preserve"> REF _Ref389043590 \h </w:instrText>
      </w:r>
      <w:r w:rsidR="00091DFC">
        <w:fldChar w:fldCharType="separate"/>
      </w:r>
      <w:r w:rsidR="00B50094">
        <w:t xml:space="preserve">Рис. </w:t>
      </w:r>
      <w:r w:rsidR="00B50094">
        <w:rPr>
          <w:noProof/>
        </w:rPr>
        <w:t>5</w:t>
      </w:r>
      <w:r w:rsidR="00091DFC">
        <w:fldChar w:fldCharType="end"/>
      </w:r>
    </w:p>
    <w:p w14:paraId="2B63869A" w14:textId="77777777" w:rsidR="00091DFC" w:rsidRDefault="00091DFC" w:rsidP="00A96F57">
      <w:pPr>
        <w:ind w:firstLine="0"/>
      </w:pPr>
    </w:p>
    <w:p w14:paraId="242F85FB" w14:textId="7FAB8C6A" w:rsidR="00091DFC" w:rsidRDefault="00091DFC" w:rsidP="00091DFC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336BC4F" wp14:editId="57FD7739">
            <wp:extent cx="4143375" cy="245654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ain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506" cy="245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C553" w14:textId="1B1FA512" w:rsidR="00091DFC" w:rsidRDefault="00091DFC" w:rsidP="00091DFC">
      <w:pPr>
        <w:jc w:val="center"/>
      </w:pPr>
      <w:bookmarkStart w:id="36" w:name="_Ref389043590"/>
      <w:r>
        <w:t xml:space="preserve">Рис. </w:t>
      </w:r>
      <w:fldSimple w:instr=" SEQ Рис. \* ARABIC ">
        <w:r w:rsidR="00B50094">
          <w:rPr>
            <w:noProof/>
          </w:rPr>
          <w:t>5</w:t>
        </w:r>
      </w:fldSimple>
      <w:bookmarkEnd w:id="36"/>
      <w:r>
        <w:t>. Ячейки жидкости (белые), ячейки препятствия (светло-серые) и ячейки на границе прямоугольного пространства (темно-серые)</w:t>
      </w:r>
    </w:p>
    <w:p w14:paraId="0E74816A" w14:textId="77777777" w:rsidR="00091DFC" w:rsidRDefault="00091DFC" w:rsidP="00A96F57">
      <w:pPr>
        <w:ind w:firstLine="0"/>
      </w:pPr>
    </w:p>
    <w:p w14:paraId="008454BC" w14:textId="3325E482" w:rsidR="00A96F57" w:rsidRPr="00A96F57" w:rsidRDefault="00A96F57" w:rsidP="00A96F57">
      <w:pPr>
        <w:ind w:firstLine="0"/>
      </w:pPr>
      <w:r>
        <w:t>Каждая ячейка</w:t>
      </w:r>
      <w:r w:rsidR="00020E80">
        <w:t xml:space="preserve"> </w:t>
      </w:r>
      <w:r>
        <w:t>характеризует некий объем жидкости и определяется тремя параметрами: давл</w:t>
      </w:r>
      <w:r>
        <w:t>е</w:t>
      </w:r>
      <w:r>
        <w:t xml:space="preserve">нием </w:t>
      </w:r>
      <m:oMath>
        <m:r>
          <w:rPr>
            <w:rFonts w:ascii="Cambria Math" w:hAnsi="Cambria Math"/>
          </w:rPr>
          <m:t>p</m:t>
        </m:r>
      </m:oMath>
      <w:r>
        <w:t xml:space="preserve">, </w:t>
      </w:r>
      <m:oMath>
        <m:r>
          <w:rPr>
            <w:rFonts w:ascii="Cambria Math" w:hAnsi="Cambria Math"/>
          </w:rPr>
          <m:t>X</m:t>
        </m:r>
      </m:oMath>
      <w:r w:rsidRPr="00A96F57">
        <w:t>-</w:t>
      </w:r>
      <w:r>
        <w:t xml:space="preserve">компонентой вектора скорости </w:t>
      </w:r>
      <m:oMath>
        <m:r>
          <w:rPr>
            <w:rFonts w:ascii="Cambria Math" w:hAnsi="Cambria Math"/>
          </w:rPr>
          <m:t>u</m:t>
        </m:r>
      </m:oMath>
      <w:r w:rsidRPr="00A96F57">
        <w:t xml:space="preserve"> </w:t>
      </w:r>
      <w:r>
        <w:t xml:space="preserve">и </w:t>
      </w:r>
      <w:proofErr w:type="gramStart"/>
      <w:r>
        <w:t>-к</w:t>
      </w:r>
      <w:proofErr w:type="gramEnd"/>
      <w:r>
        <w:t xml:space="preserve">омпонентой вектора скорости </w:t>
      </w:r>
      <m:oMath>
        <m:r>
          <w:rPr>
            <w:rFonts w:ascii="Cambria Math" w:hAnsi="Cambria Math"/>
          </w:rPr>
          <m:t>v</m:t>
        </m:r>
      </m:oMath>
      <w:r w:rsidRPr="00A96F57">
        <w:t>.</w:t>
      </w:r>
    </w:p>
    <w:p w14:paraId="0D5908EC" w14:textId="1C7A1035" w:rsidR="00A119DB" w:rsidRDefault="00A119DB" w:rsidP="00FF7A2D">
      <w:r>
        <w:t xml:space="preserve">Дискретизация уравнений </w:t>
      </w:r>
      <w:proofErr w:type="gramStart"/>
      <w:r>
        <w:t>Навье-Стокса</w:t>
      </w:r>
      <w:proofErr w:type="gramEnd"/>
      <w:r>
        <w:t xml:space="preserve"> происходит на разностной </w:t>
      </w:r>
      <w:r w:rsidR="00EB744F">
        <w:t>сетке</w:t>
      </w:r>
      <w:r w:rsidRPr="008B7CFD">
        <w:t xml:space="preserve"> (</w:t>
      </w:r>
      <w:r>
        <w:rPr>
          <w:lang w:val="en-US"/>
        </w:rPr>
        <w:t>Staggered</w:t>
      </w:r>
      <w:r w:rsidRPr="008B7CFD">
        <w:t xml:space="preserve"> </w:t>
      </w:r>
      <w:r>
        <w:rPr>
          <w:lang w:val="en-US"/>
        </w:rPr>
        <w:t>grid</w:t>
      </w:r>
      <w:r w:rsidRPr="008B7CFD">
        <w:t>)</w:t>
      </w:r>
      <w:r w:rsidR="00A96F57">
        <w:t>.</w:t>
      </w:r>
      <w:r>
        <w:t xml:space="preserve"> </w:t>
      </w:r>
      <w:r w:rsidR="00A96F57">
        <w:t xml:space="preserve">Сетка обязана своим названием тому факту, что параметры, определяющие ячейку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, j</m:t>
            </m:r>
          </m:e>
        </m:d>
      </m:oMath>
      <w:r w:rsidR="00A96F57">
        <w:t xml:space="preserve"> не пр</w:t>
      </w:r>
      <w:proofErr w:type="spellStart"/>
      <w:r w:rsidR="00A96F57">
        <w:t>и</w:t>
      </w:r>
      <w:r w:rsidR="00A96F57">
        <w:t>вязаны</w:t>
      </w:r>
      <w:proofErr w:type="spellEnd"/>
      <w:r w:rsidR="00A96F57">
        <w:t xml:space="preserve"> к одной точке пространства. Давление ячейки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, j</m:t>
            </m:r>
          </m:e>
        </m:d>
      </m:oMath>
      <w:r w:rsidR="00A96F57">
        <w:t xml:space="preserve"> определено по центру ячейки в к</w:t>
      </w:r>
      <w:proofErr w:type="spellStart"/>
      <w:r w:rsidR="00A96F57">
        <w:t>о</w:t>
      </w:r>
      <w:r w:rsidR="00A96F57">
        <w:t>ординатах</w:t>
      </w:r>
      <w:proofErr w:type="spellEnd"/>
      <w:r w:rsidR="00A96F57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  <m:r>
                  <w:rPr>
                    <w:rFonts w:ascii="Cambria Math" w:hAnsi="Cambria Math"/>
                  </w:rPr>
                  <m:t>-0.5</m:t>
                </m:r>
              </m:e>
            </m:d>
            <m:r>
              <w:rPr>
                <w:rFonts w:ascii="Cambria Math" w:hAnsi="Cambria Math"/>
                <w:lang w:val="en-US"/>
              </w:rPr>
              <m:t>δx</m:t>
            </m:r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-0.5</m:t>
                </m:r>
              </m:e>
            </m:d>
            <m:r>
              <w:rPr>
                <w:rFonts w:ascii="Cambria Math" w:hAnsi="Cambria Math"/>
                <w:lang w:val="en-US"/>
              </w:rPr>
              <m:t>δy</m:t>
            </m:r>
          </m:e>
        </m:d>
      </m:oMath>
      <w:r w:rsidR="00FF7A2D" w:rsidRPr="00FF7A2D">
        <w:t>,</w:t>
      </w:r>
      <w:r w:rsidR="00A96F57">
        <w:t xml:space="preserve"> </w:t>
      </w:r>
      <m:oMath>
        <m:r>
          <w:rPr>
            <w:rFonts w:ascii="Cambria Math" w:hAnsi="Cambria Math"/>
          </w:rPr>
          <m:t>X</m:t>
        </m:r>
      </m:oMath>
      <w:r w:rsidR="00A96F57" w:rsidRPr="00A96F57">
        <w:t>-</w:t>
      </w:r>
      <w:r w:rsidR="00A96F57">
        <w:t xml:space="preserve">компонента вектора скорости ячейки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, j</m:t>
            </m:r>
          </m:e>
        </m:d>
      </m:oMath>
      <w:r w:rsidR="00A96F57">
        <w:t xml:space="preserve"> определена в координатах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iδx</m:t>
            </m:r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-0.5</m:t>
                </m:r>
              </m:e>
            </m:d>
            <m:r>
              <w:rPr>
                <w:rFonts w:ascii="Cambria Math" w:hAnsi="Cambria Math"/>
                <w:lang w:val="en-US"/>
              </w:rPr>
              <m:t>δy</m:t>
            </m:r>
          </m:e>
        </m:d>
      </m:oMath>
      <w:r w:rsidR="00FF7A2D" w:rsidRPr="00FF7A2D">
        <w:t xml:space="preserve">, </w:t>
      </w:r>
      <w:r w:rsidR="00FF7A2D">
        <w:t xml:space="preserve">а </w:t>
      </w:r>
      <w:proofErr w:type="gramStart"/>
      <w:r w:rsidR="00FF7A2D" w:rsidRPr="00A96F57">
        <w:t>-</w:t>
      </w:r>
      <w:r w:rsidR="00FF7A2D">
        <w:t>к</w:t>
      </w:r>
      <w:proofErr w:type="gramEnd"/>
      <w:r w:rsidR="00FF7A2D">
        <w:t xml:space="preserve">омпонента вектора скорости ячейки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, j</m:t>
            </m:r>
          </m:e>
        </m:d>
      </m:oMath>
      <w:r w:rsidR="00FF7A2D">
        <w:t xml:space="preserve"> определена в коо</w:t>
      </w:r>
      <w:proofErr w:type="spellStart"/>
      <w:r w:rsidR="00FF7A2D">
        <w:t>р</w:t>
      </w:r>
      <w:r w:rsidR="00FF7A2D">
        <w:t>динатах</w:t>
      </w:r>
      <w:proofErr w:type="spellEnd"/>
      <w:r w:rsidR="00FF7A2D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-0.5)</m:t>
            </m:r>
            <m:r>
              <w:rPr>
                <w:rFonts w:ascii="Cambria Math" w:hAnsi="Cambria Math"/>
                <w:lang w:val="en-US"/>
              </w:rPr>
              <m:t>δx</m:t>
            </m:r>
            <m:r>
              <w:rPr>
                <w:rFonts w:ascii="Cambria Math" w:hAnsi="Cambria Math"/>
              </w:rPr>
              <m:t>, j</m:t>
            </m:r>
            <m:r>
              <w:rPr>
                <w:rFonts w:ascii="Cambria Math" w:hAnsi="Cambria Math"/>
                <w:lang w:val="en-US"/>
              </w:rPr>
              <m:t>δy</m:t>
            </m:r>
          </m:e>
        </m:d>
      </m:oMath>
      <w:r w:rsidR="00FF7A2D" w:rsidRPr="00FF7A2D">
        <w:t xml:space="preserve">. </w:t>
      </w:r>
      <w:r>
        <w:t>Визуальное представление подобной ра</w:t>
      </w:r>
      <w:r w:rsidR="00C92144">
        <w:t xml:space="preserve">зностной сети показано на </w:t>
      </w:r>
      <w:r w:rsidR="00C92144">
        <w:fldChar w:fldCharType="begin"/>
      </w:r>
      <w:r w:rsidR="00C92144">
        <w:instrText xml:space="preserve"> REF _Ref389001983 \h </w:instrText>
      </w:r>
      <w:r w:rsidR="00C92144">
        <w:fldChar w:fldCharType="separate"/>
      </w:r>
      <w:r w:rsidR="00B50094">
        <w:t xml:space="preserve">Рис. </w:t>
      </w:r>
      <w:r w:rsidR="00B50094">
        <w:rPr>
          <w:noProof/>
        </w:rPr>
        <w:t>6</w:t>
      </w:r>
      <w:r w:rsidR="00C92144">
        <w:fldChar w:fldCharType="end"/>
      </w:r>
      <w:r>
        <w:t>.</w:t>
      </w:r>
    </w:p>
    <w:p w14:paraId="359F252D" w14:textId="77777777" w:rsidR="00990437" w:rsidRDefault="00990437" w:rsidP="00A119DB"/>
    <w:p w14:paraId="3561F269" w14:textId="3D0E42E2" w:rsidR="00990437" w:rsidRDefault="00990437" w:rsidP="00990437">
      <w:pPr>
        <w:jc w:val="center"/>
      </w:pPr>
      <w:r>
        <w:rPr>
          <w:noProof/>
          <w:lang w:eastAsia="ru-RU"/>
        </w:rPr>
        <w:drawing>
          <wp:inline distT="0" distB="0" distL="0" distR="0" wp14:anchorId="6728BEFA" wp14:editId="228F4958">
            <wp:extent cx="3045125" cy="204619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ag_gri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740" cy="20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D7627" w14:textId="3F47EAFF" w:rsidR="00C92144" w:rsidRDefault="00990437" w:rsidP="00C92144">
      <w:pPr>
        <w:jc w:val="center"/>
      </w:pPr>
      <w:bookmarkStart w:id="37" w:name="_Ref389001983"/>
      <w:r>
        <w:t xml:space="preserve">Рис. </w:t>
      </w:r>
      <w:fldSimple w:instr=" SEQ Рис. \* ARABIC ">
        <w:r w:rsidR="00B50094">
          <w:rPr>
            <w:noProof/>
          </w:rPr>
          <w:t>6</w:t>
        </w:r>
      </w:fldSimple>
      <w:bookmarkEnd w:id="37"/>
      <w:r w:rsidR="00C92144" w:rsidRPr="00C92144">
        <w:t xml:space="preserve">. </w:t>
      </w:r>
      <w:r w:rsidR="00C92144">
        <w:t>Пример разностной сетки</w:t>
      </w:r>
      <w:bookmarkStart w:id="38" w:name="_Toc386497193"/>
    </w:p>
    <w:p w14:paraId="11CC8D76" w14:textId="77777777" w:rsidR="00FF7A2D" w:rsidRDefault="00FF7A2D" w:rsidP="00C92144">
      <w:pPr>
        <w:jc w:val="center"/>
      </w:pPr>
    </w:p>
    <w:p w14:paraId="5F7967B1" w14:textId="516A0F85" w:rsidR="00C92144" w:rsidRDefault="008A1D28" w:rsidP="00C92144">
      <w:r>
        <w:t xml:space="preserve">Уравнение неразрывности </w:t>
      </w:r>
      <w:r>
        <w:fldChar w:fldCharType="begin"/>
      </w:r>
      <w:r>
        <w:instrText xml:space="preserve"> REF _Ref389002904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1</w:t>
      </w:r>
      <w:r w:rsidR="00B50094">
        <w:t>.</w:t>
      </w:r>
      <w:r w:rsidR="00B50094">
        <w:rPr>
          <w:noProof/>
        </w:rPr>
        <w:t>13</w:t>
      </w:r>
      <w:r w:rsidR="00B50094" w:rsidRPr="004D4583">
        <w:t>)</w:t>
      </w:r>
      <w:r>
        <w:fldChar w:fldCharType="end"/>
      </w:r>
      <w:r w:rsidR="00592767">
        <w:t xml:space="preserve"> </w:t>
      </w:r>
      <w:proofErr w:type="spellStart"/>
      <w:r w:rsidR="00592767" w:rsidRPr="00592767">
        <w:t>дискретизируется</w:t>
      </w:r>
      <w:proofErr w:type="spellEnd"/>
      <w:r w:rsidR="00592767">
        <w:t xml:space="preserve"> </w:t>
      </w:r>
      <w:r>
        <w:t xml:space="preserve">в центре каждой клетки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, j</m:t>
            </m:r>
          </m:e>
        </m:d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 xml:space="preserve">=1, …,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 xml:space="preserve">;  </m:t>
        </m:r>
        <m: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</w:rPr>
          <m:t xml:space="preserve">=1, …,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592767" w:rsidRPr="00592767">
        <w:t xml:space="preserve">. </w:t>
      </w:r>
      <w:r w:rsidR="00592767">
        <w:t>Частные производные выражаются следующим образом: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60"/>
      </w:tblGrid>
      <w:tr w:rsidR="003C5B75" w14:paraId="6FDF540A" w14:textId="77777777" w:rsidTr="003C5B7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57029" w14:textId="63FED68A" w:rsidR="003C5B75" w:rsidRDefault="009A763E" w:rsidP="003C5B75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i, 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i-1,j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δx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∂v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∂y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i, 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i,j-1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δy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3C5B75">
              <w:t>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9C28" w14:textId="77777777" w:rsidR="003C5B75" w:rsidRDefault="003C5B75" w:rsidP="003C5B75">
            <w:pPr>
              <w:jc w:val="right"/>
            </w:pPr>
            <w:bookmarkStart w:id="39" w:name="_Ref389004560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3</w:t>
              </w:r>
            </w:fldSimple>
            <w:r w:rsidRPr="004D4583">
              <w:t>)</w:t>
            </w:r>
            <w:bookmarkEnd w:id="39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642CF7C0" w14:textId="5F3D6574" w:rsidR="003C5B75" w:rsidRDefault="003C5B75" w:rsidP="003C5B75">
      <w:proofErr w:type="gramStart"/>
      <w:r>
        <w:rPr>
          <w:lang w:val="en-US"/>
        </w:rPr>
        <w:lastRenderedPageBreak/>
        <w:t>C</w:t>
      </w:r>
      <w:r w:rsidRPr="003C5B75">
        <w:t xml:space="preserve"> </w:t>
      </w:r>
      <w:r>
        <w:t xml:space="preserve">другой стороны, уравнение движения для </w:t>
      </w:r>
      <m:oMath>
        <m:r>
          <w:rPr>
            <w:rFonts w:ascii="Cambria Math" w:hAnsi="Cambria Math"/>
          </w:rPr>
          <m:t>u</m:t>
        </m:r>
      </m:oMath>
      <w:r w:rsidRPr="003C5B75">
        <w:t xml:space="preserve"> </w:t>
      </w:r>
      <w:r>
        <w:fldChar w:fldCharType="begin"/>
      </w:r>
      <w:r>
        <w:instrText xml:space="preserve"> REF _Ref388989799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1</w:t>
      </w:r>
      <w:r w:rsidR="00B50094">
        <w:t>.</w:t>
      </w:r>
      <w:r w:rsidR="00B50094">
        <w:rPr>
          <w:noProof/>
        </w:rPr>
        <w:t>11</w:t>
      </w:r>
      <w:r w:rsidR="00B50094" w:rsidRPr="004D4583">
        <w:t>)</w:t>
      </w:r>
      <w:r>
        <w:fldChar w:fldCharType="end"/>
      </w:r>
      <w:r>
        <w:t xml:space="preserve"> </w:t>
      </w:r>
      <w:proofErr w:type="spellStart"/>
      <w:r>
        <w:t>дискретизируются</w:t>
      </w:r>
      <w:proofErr w:type="spellEnd"/>
      <w:r>
        <w:t xml:space="preserve"> в центре верт</w:t>
      </w:r>
      <w:r>
        <w:t>и</w:t>
      </w:r>
      <w:r>
        <w:t xml:space="preserve">кальных сторон </w:t>
      </w:r>
      <w:r w:rsidR="009828ED">
        <w:t>ячейки</w:t>
      </w:r>
      <w:r>
        <w:t xml:space="preserve">, а уравнение движения для </w:t>
      </w:r>
      <m:oMath>
        <m:r>
          <m:rPr>
            <m:sty m:val="p"/>
          </m:rPr>
          <w:rPr>
            <w:rFonts w:ascii="Cambria Math" w:hAnsi="Cambria Math"/>
          </w:rPr>
          <m:t>v</m:t>
        </m:r>
      </m:oMath>
      <w:r>
        <w:t xml:space="preserve"> </w:t>
      </w:r>
      <w:r>
        <w:fldChar w:fldCharType="begin"/>
      </w:r>
      <w:r>
        <w:instrText xml:space="preserve"> REF _Ref388989802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1</w:t>
      </w:r>
      <w:r w:rsidR="00B50094">
        <w:t>.</w:t>
      </w:r>
      <w:r w:rsidR="00B50094">
        <w:rPr>
          <w:noProof/>
        </w:rPr>
        <w:t>12</w:t>
      </w:r>
      <w:r w:rsidR="00B50094" w:rsidRPr="004D4583">
        <w:t>)</w:t>
      </w:r>
      <w:r>
        <w:fldChar w:fldCharType="end"/>
      </w:r>
      <w:r>
        <w:t xml:space="preserve"> </w:t>
      </w:r>
      <w:proofErr w:type="spellStart"/>
      <w:r>
        <w:t>дискретизируется</w:t>
      </w:r>
      <w:proofErr w:type="spellEnd"/>
      <w:r>
        <w:t xml:space="preserve"> в центре горизо</w:t>
      </w:r>
      <w:r>
        <w:t>н</w:t>
      </w:r>
      <w:r>
        <w:t xml:space="preserve">тальных сторон </w:t>
      </w:r>
      <w:r w:rsidR="009828ED">
        <w:t>ячейки</w:t>
      </w:r>
      <w:r>
        <w:t>.</w:t>
      </w:r>
      <w:proofErr w:type="gramEnd"/>
      <w:r>
        <w:t xml:space="preserve"> Вторые производные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u</m:t>
                </m:r>
              </m:num>
              <m:den>
                <m:r>
                  <w:rPr>
                    <w:rFonts w:ascii="Cambria Math" w:hAnsi="Cambria Math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u</m:t>
                </m:r>
              </m:num>
              <m:den>
                <m:r>
                  <w:rPr>
                    <w:rFonts w:ascii="Cambria Math" w:hAnsi="Cambria Math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 xml:space="preserve"> </m:t>
        </m:r>
      </m:oMath>
      <w:r w:rsidR="00827416">
        <w:t xml:space="preserve">, называемые </w:t>
      </w:r>
      <w:r w:rsidR="00827416">
        <w:rPr>
          <w:i/>
        </w:rPr>
        <w:t>диффузионными членами уравнения</w:t>
      </w:r>
      <w:r w:rsidR="00BD1D61">
        <w:t xml:space="preserve"> </w:t>
      </w:r>
      <w:r w:rsidR="008671EE">
        <w:t>и частные производные давления</w:t>
      </w:r>
      <w:proofErr w:type="gramStart"/>
      <w:r w:rsidR="008671EE">
        <w:t xml:space="preserve">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∂p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∂p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</m:oMath>
      <w:r w:rsidR="008671EE">
        <w:t xml:space="preserve">) </w:t>
      </w:r>
      <w:proofErr w:type="gramEnd"/>
      <w:r w:rsidR="00BD1D61">
        <w:t>получаются относительно просто и выражаются следующими формулами</w:t>
      </w:r>
      <w:r w:rsidR="008671EE"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60"/>
      </w:tblGrid>
      <w:tr w:rsidR="00BD1D61" w14:paraId="72A2BF6D" w14:textId="77777777" w:rsidTr="008671E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DD0D1" w14:textId="1DCD6F7E" w:rsidR="00BD1D61" w:rsidRDefault="009A763E" w:rsidP="008671EE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i, 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i+1, 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i-1, j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δx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oMath>
            <w:r w:rsidR="00BD1D61">
              <w:t>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0A97B" w14:textId="77777777" w:rsidR="00BD1D61" w:rsidRDefault="00BD1D61" w:rsidP="008671EE">
            <w:pPr>
              <w:jc w:val="right"/>
            </w:pPr>
            <w:bookmarkStart w:id="40" w:name="_Ref389005792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4</w:t>
              </w:r>
            </w:fldSimple>
            <w:r w:rsidRPr="004D4583">
              <w:t>)</w:t>
            </w:r>
            <w:bookmarkEnd w:id="40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7074304C" w14:textId="77777777" w:rsidR="00BD1D61" w:rsidRDefault="00BD1D61" w:rsidP="003C5B75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60"/>
      </w:tblGrid>
      <w:tr w:rsidR="00BD1D61" w14:paraId="53BCFEBB" w14:textId="77777777" w:rsidTr="008671E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754C4" w14:textId="68B7B2C8" w:rsidR="00BD1D61" w:rsidRDefault="009A763E" w:rsidP="008671EE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i, 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j-1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δy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oMath>
            <w:r w:rsidR="00BD1D61">
              <w:t>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E354" w14:textId="77777777" w:rsidR="00BD1D61" w:rsidRDefault="00BD1D61" w:rsidP="008671EE">
            <w:pPr>
              <w:jc w:val="right"/>
            </w:pPr>
            <w:bookmarkStart w:id="41" w:name="_Ref389005799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5</w:t>
              </w:r>
            </w:fldSimple>
            <w:r w:rsidRPr="004D4583">
              <w:t>)</w:t>
            </w:r>
            <w:bookmarkEnd w:id="41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6896C097" w14:textId="77777777" w:rsidR="00BD1D61" w:rsidRDefault="00BD1D61" w:rsidP="003C5B75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60"/>
      </w:tblGrid>
      <w:tr w:rsidR="00BD1D61" w14:paraId="3389481E" w14:textId="77777777" w:rsidTr="008671E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A7035" w14:textId="3DBDD746" w:rsidR="00BD1D61" w:rsidRDefault="009A763E" w:rsidP="008671EE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i, 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j-1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δx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oMath>
            <w:r w:rsidR="00BD1D61">
              <w:t>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F97A5" w14:textId="77777777" w:rsidR="00BD1D61" w:rsidRDefault="00BD1D61" w:rsidP="008671EE">
            <w:pPr>
              <w:jc w:val="right"/>
            </w:pPr>
            <w:bookmarkStart w:id="42" w:name="_Ref389005809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6</w:t>
              </w:r>
            </w:fldSimple>
            <w:r w:rsidRPr="004D4583">
              <w:t>)</w:t>
            </w:r>
            <w:bookmarkEnd w:id="42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14853762" w14:textId="77777777" w:rsidR="00BD1D61" w:rsidRDefault="00BD1D61" w:rsidP="003C5B75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60"/>
      </w:tblGrid>
      <w:tr w:rsidR="00BD1D61" w14:paraId="1FE81D94" w14:textId="77777777" w:rsidTr="008671E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0C054" w14:textId="3F62DFCD" w:rsidR="00BD1D61" w:rsidRDefault="009A763E" w:rsidP="008671EE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i, 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j-1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δy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oMath>
            <w:r w:rsidR="00BD1D61">
              <w:t>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FCE1" w14:textId="77777777" w:rsidR="00BD1D61" w:rsidRDefault="00BD1D61" w:rsidP="008671EE">
            <w:pPr>
              <w:jc w:val="right"/>
            </w:pPr>
            <w:bookmarkStart w:id="43" w:name="_Ref389005817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7</w:t>
              </w:r>
            </w:fldSimple>
            <w:r w:rsidRPr="004D4583">
              <w:t>)</w:t>
            </w:r>
            <w:bookmarkEnd w:id="43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34A08310" w14:textId="77777777" w:rsidR="00BD1D61" w:rsidRDefault="00BD1D61" w:rsidP="003C5B75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60"/>
      </w:tblGrid>
      <w:tr w:rsidR="008671EE" w14:paraId="5C5CF60C" w14:textId="77777777" w:rsidTr="008671E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734F7" w14:textId="4BC7925D" w:rsidR="008671EE" w:rsidRDefault="009A763E" w:rsidP="008671EE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∂p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i, 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i+1, 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δx</m:t>
                  </m:r>
                </m:den>
              </m:f>
            </m:oMath>
            <w:r w:rsidR="008671EE">
              <w:t>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7BDE6" w14:textId="77777777" w:rsidR="008671EE" w:rsidRDefault="008671EE" w:rsidP="008671EE">
            <w:pPr>
              <w:jc w:val="right"/>
            </w:pPr>
            <w:bookmarkStart w:id="44" w:name="_Ref389039126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8</w:t>
              </w:r>
            </w:fldSimple>
            <w:r w:rsidRPr="004D4583">
              <w:t>)</w:t>
            </w:r>
            <w:bookmarkEnd w:id="44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3DC84DA3" w14:textId="77777777" w:rsidR="008671EE" w:rsidRDefault="008671EE" w:rsidP="003C5B75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60"/>
      </w:tblGrid>
      <w:tr w:rsidR="008671EE" w14:paraId="67AD729F" w14:textId="77777777" w:rsidTr="008671E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8B984" w14:textId="0326DBE5" w:rsidR="008671EE" w:rsidRDefault="009A763E" w:rsidP="008671EE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∂p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∂y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i, 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δy</m:t>
                  </m:r>
                </m:den>
              </m:f>
            </m:oMath>
            <w:r w:rsidR="008671EE">
              <w:t>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1DBE4" w14:textId="77777777" w:rsidR="008671EE" w:rsidRDefault="008671EE" w:rsidP="008671EE">
            <w:pPr>
              <w:jc w:val="right"/>
            </w:pPr>
            <w:bookmarkStart w:id="45" w:name="_Ref389039137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9</w:t>
              </w:r>
            </w:fldSimple>
            <w:r w:rsidRPr="004D4583">
              <w:t>)</w:t>
            </w:r>
            <w:bookmarkEnd w:id="45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7A8C2891" w14:textId="450081B8" w:rsidR="00D7001D" w:rsidRDefault="008671EE" w:rsidP="0051562C">
      <w:r>
        <w:t>При д</w:t>
      </w:r>
      <w:r w:rsidR="00827416">
        <w:t xml:space="preserve">искретизации </w:t>
      </w:r>
      <w:r w:rsidR="00827416">
        <w:rPr>
          <w:i/>
        </w:rPr>
        <w:t xml:space="preserve">конвекционных членов уравнения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∂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∂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uv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∂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uv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∂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</m:oMath>
      <w:r w:rsidR="00827416">
        <w:rPr>
          <w:i/>
        </w:rPr>
        <w:t xml:space="preserve"> </w:t>
      </w:r>
      <w:r w:rsidR="009828ED">
        <w:t xml:space="preserve">возникают некоторые трудности. Например, для дискретизации члена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uv</m:t>
                </m:r>
              </m:e>
            </m:d>
          </m:num>
          <m:den>
            <m:r>
              <w:rPr>
                <w:rFonts w:ascii="Cambria Math" w:hAnsi="Cambria Math"/>
              </w:rPr>
              <m:t>∂y</m:t>
            </m:r>
          </m:den>
        </m:f>
      </m:oMath>
      <w:r w:rsidR="009828ED">
        <w:t xml:space="preserve"> в центре правой стороны яче</w:t>
      </w:r>
      <w:proofErr w:type="spellStart"/>
      <w:r w:rsidR="009828ED">
        <w:t>й</w:t>
      </w:r>
      <w:r w:rsidR="009828ED">
        <w:t>ки</w:t>
      </w:r>
      <w:proofErr w:type="spellEnd"/>
      <w:r w:rsidR="009828ED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, j</m:t>
            </m:r>
          </m:e>
        </m:d>
      </m:oMath>
      <w:r w:rsidR="009828ED">
        <w:t xml:space="preserve"> (</w:t>
      </w:r>
      <w:r w:rsidR="0051562C">
        <w:t xml:space="preserve">черная точка на </w:t>
      </w:r>
      <w:r w:rsidR="0051562C">
        <w:fldChar w:fldCharType="begin"/>
      </w:r>
      <w:r w:rsidR="0051562C">
        <w:instrText xml:space="preserve"> REF _Ref389041663 \h </w:instrText>
      </w:r>
      <w:r w:rsidR="0051562C">
        <w:fldChar w:fldCharType="separate"/>
      </w:r>
      <w:r w:rsidR="00B50094">
        <w:t xml:space="preserve">Рис. </w:t>
      </w:r>
      <w:r w:rsidR="00B50094">
        <w:rPr>
          <w:noProof/>
        </w:rPr>
        <w:t>7</w:t>
      </w:r>
      <w:r w:rsidR="0051562C">
        <w:fldChar w:fldCharType="end"/>
      </w:r>
      <w:r w:rsidR="009828ED">
        <w:t xml:space="preserve">), нужны данные произведения </w:t>
      </w:r>
      <m:oMath>
        <m:r>
          <w:rPr>
            <w:rFonts w:ascii="Cambria Math" w:hAnsi="Cambria Math"/>
            <w:lang w:val="en-US"/>
          </w:rPr>
          <m:t>uv</m:t>
        </m:r>
      </m:oMath>
      <w:r w:rsidR="009828ED">
        <w:t xml:space="preserve"> в точках, отмеченных знаком </w:t>
      </w:r>
      <m:oMath>
        <m:r>
          <w:rPr>
            <w:rFonts w:ascii="Cambria Math" w:hAnsi="Cambria Math"/>
          </w:rPr>
          <m:t>×</m:t>
        </m:r>
      </m:oMath>
      <w:r w:rsidR="009828ED">
        <w:t xml:space="preserve"> н</w:t>
      </w:r>
      <w:r w:rsidR="0051562C">
        <w:t xml:space="preserve">а </w:t>
      </w:r>
      <w:r w:rsidR="0051562C">
        <w:fldChar w:fldCharType="begin"/>
      </w:r>
      <w:r w:rsidR="0051562C">
        <w:instrText xml:space="preserve"> REF _Ref389041663 \h </w:instrText>
      </w:r>
      <w:r w:rsidR="0051562C">
        <w:fldChar w:fldCharType="separate"/>
      </w:r>
      <w:r w:rsidR="00B50094">
        <w:t xml:space="preserve">Рис. </w:t>
      </w:r>
      <w:r w:rsidR="00B50094">
        <w:rPr>
          <w:noProof/>
        </w:rPr>
        <w:t>7</w:t>
      </w:r>
      <w:r w:rsidR="0051562C">
        <w:fldChar w:fldCharType="end"/>
      </w:r>
      <w:r w:rsidR="0051562C">
        <w:t>.</w:t>
      </w:r>
      <w:r w:rsidR="009828ED">
        <w:t xml:space="preserve"> В данной </w:t>
      </w:r>
      <w:r w:rsidR="00D7001D">
        <w:t>реализации</w:t>
      </w:r>
      <w:r w:rsidR="009828ED">
        <w:t xml:space="preserve"> </w:t>
      </w:r>
      <w:r w:rsidR="00D7001D">
        <w:t>для получения данного значения используется среднее ари</w:t>
      </w:r>
      <w:r w:rsidR="00D7001D">
        <w:t>ф</w:t>
      </w:r>
      <w:r w:rsidR="00D7001D">
        <w:t xml:space="preserve">метическое значений скоростей </w:t>
      </w:r>
      <m:oMath>
        <m:r>
          <w:rPr>
            <w:rFonts w:ascii="Cambria Math" w:hAnsi="Cambria Math"/>
          </w:rPr>
          <m:t>u</m:t>
        </m:r>
      </m:oMath>
      <w:r w:rsidR="00D7001D">
        <w:t xml:space="preserve"> и </w:t>
      </w:r>
      <m:oMath>
        <m:r>
          <m:rPr>
            <m:sty m:val="p"/>
          </m:rPr>
          <w:rPr>
            <w:rFonts w:ascii="Cambria Math" w:hAnsi="Cambria Math"/>
          </w:rPr>
          <m:t>v</m:t>
        </m:r>
      </m:oMath>
      <w:r w:rsidR="00D7001D" w:rsidRPr="00D7001D">
        <w:t xml:space="preserve"> </w:t>
      </w:r>
      <w:r w:rsidR="00D7001D">
        <w:t xml:space="preserve">из соседних ячеек. </w:t>
      </w:r>
    </w:p>
    <w:p w14:paraId="28B93AF4" w14:textId="77777777" w:rsidR="00D7001D" w:rsidRDefault="00D7001D" w:rsidP="003C5B75"/>
    <w:p w14:paraId="65175943" w14:textId="201CCA98" w:rsidR="00D7001D" w:rsidRPr="00D7001D" w:rsidRDefault="0051562C" w:rsidP="0051562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B94EF0E" wp14:editId="55268C6F">
            <wp:extent cx="1665323" cy="15872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901" cy="15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84923" w14:textId="432DD8F2" w:rsidR="00D7001D" w:rsidRDefault="0051562C" w:rsidP="0051562C">
      <w:pPr>
        <w:jc w:val="center"/>
      </w:pPr>
      <w:bookmarkStart w:id="46" w:name="_Ref389041663"/>
      <w:r>
        <w:t xml:space="preserve">Рис. </w:t>
      </w:r>
      <w:fldSimple w:instr=" SEQ Рис. \* ARABIC ">
        <w:r w:rsidR="00B50094">
          <w:rPr>
            <w:noProof/>
          </w:rPr>
          <w:t>7</w:t>
        </w:r>
      </w:fldSimple>
      <w:bookmarkEnd w:id="46"/>
      <w:r>
        <w:t>.Дискретизация конвекционных членов</w:t>
      </w:r>
    </w:p>
    <w:p w14:paraId="1954790A" w14:textId="77777777" w:rsidR="003833B6" w:rsidRPr="0051562C" w:rsidRDefault="003833B6" w:rsidP="0051562C">
      <w:pPr>
        <w:jc w:val="center"/>
      </w:pPr>
    </w:p>
    <w:p w14:paraId="029C77C2" w14:textId="6DFD47D2" w:rsidR="008671EE" w:rsidRDefault="00D7001D" w:rsidP="003C5B75">
      <w:r>
        <w:t>Таким образом, конвекционные члены выражаются следующими формулами: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375"/>
      </w:tblGrid>
      <w:tr w:rsidR="0051562C" w14:paraId="02B23837" w14:textId="77777777" w:rsidTr="0051562C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85CC5" w14:textId="685922D6" w:rsidR="0051562C" w:rsidRDefault="009A763E" w:rsidP="0051562C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∂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u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i, 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δx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i, 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i+1, 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i-1, 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i, 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  <w:r w:rsidR="0051562C">
              <w:t>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BF8BE" w14:textId="77777777" w:rsidR="0051562C" w:rsidRDefault="0051562C" w:rsidP="0051562C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10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27040379" w14:textId="77777777" w:rsidR="00D7001D" w:rsidRDefault="00D7001D" w:rsidP="003C5B75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1525"/>
      </w:tblGrid>
      <w:tr w:rsidR="0051562C" w14:paraId="34BFDFAA" w14:textId="77777777" w:rsidTr="003455C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35AA7" w14:textId="759BBFDB" w:rsidR="0051562C" w:rsidRDefault="009A763E" w:rsidP="0051562C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∂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uv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∂y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i, 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i+1, 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j+1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j-1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i+1, j-1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j-1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oMath>
            <w:r w:rsidR="0051562C">
              <w:t>;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98428" w14:textId="77777777" w:rsidR="0051562C" w:rsidRDefault="0051562C" w:rsidP="0051562C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11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0A234963" w14:textId="77777777" w:rsidR="0051562C" w:rsidRDefault="0051562C" w:rsidP="003C5B75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375"/>
      </w:tblGrid>
      <w:tr w:rsidR="0051562C" w14:paraId="4211D1B7" w14:textId="77777777" w:rsidTr="003455CB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0A50B" w14:textId="176412C4" w:rsidR="0051562C" w:rsidRDefault="009A763E" w:rsidP="0051562C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∂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∂y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i, 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δy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i, 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i, j+1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i, j-1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i, 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  <w:r w:rsidR="0051562C">
              <w:t>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96E5" w14:textId="77777777" w:rsidR="0051562C" w:rsidRDefault="0051562C" w:rsidP="0051562C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12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3FF458EC" w14:textId="77777777" w:rsidR="0051562C" w:rsidRDefault="0051562C" w:rsidP="003C5B75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1525"/>
      </w:tblGrid>
      <w:tr w:rsidR="0051562C" w14:paraId="228886B6" w14:textId="77777777" w:rsidTr="003455C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3CA4C" w14:textId="280CD3F5" w:rsidR="0051562C" w:rsidRDefault="009A763E" w:rsidP="003455CB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∂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uv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i, 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j+1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i+1, 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i-1, 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i-1, j+1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i-1, 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oMath>
            <w:r w:rsidR="0051562C">
              <w:t>;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46D79" w14:textId="77777777" w:rsidR="0051562C" w:rsidRDefault="0051562C" w:rsidP="0051562C">
            <w:pPr>
              <w:jc w:val="right"/>
            </w:pPr>
            <w:bookmarkStart w:id="47" w:name="_Ref389049395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13</w:t>
              </w:r>
            </w:fldSimple>
            <w:r w:rsidRPr="004D4583">
              <w:t>)</w:t>
            </w:r>
            <w:bookmarkEnd w:id="47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40A74381" w14:textId="77777777" w:rsidR="0051562C" w:rsidRPr="00D7001D" w:rsidRDefault="0051562C" w:rsidP="003C5B75"/>
    <w:p w14:paraId="4D6FEC50" w14:textId="53A1D91D" w:rsidR="00A119DB" w:rsidRDefault="00BC7050" w:rsidP="005116E9">
      <w:pPr>
        <w:pStyle w:val="2"/>
      </w:pPr>
      <w:bookmarkStart w:id="48" w:name="_Toc389310260"/>
      <w:bookmarkEnd w:id="38"/>
      <w:r>
        <w:t xml:space="preserve">Начальные и граничные </w:t>
      </w:r>
      <w:r w:rsidR="003833B6">
        <w:t>условия</w:t>
      </w:r>
      <w:bookmarkEnd w:id="48"/>
    </w:p>
    <w:p w14:paraId="59C99513" w14:textId="6587D9C9" w:rsidR="00A119DB" w:rsidRDefault="00A119DB" w:rsidP="00A119DB">
      <w:r>
        <w:t xml:space="preserve">Для дискретизации уравнений </w:t>
      </w:r>
      <w:proofErr w:type="gramStart"/>
      <w:r>
        <w:t>Навье-Стокса</w:t>
      </w:r>
      <w:proofErr w:type="gramEnd"/>
      <w:r>
        <w:t xml:space="preserve"> с использованием разностной </w:t>
      </w:r>
      <w:r w:rsidR="00241FD4">
        <w:t>сетки</w:t>
      </w:r>
      <w:r>
        <w:t>, опред</w:t>
      </w:r>
      <w:r>
        <w:t>е</w:t>
      </w:r>
      <w:r>
        <w:t>лен</w:t>
      </w:r>
      <w:r w:rsidR="00241FD4">
        <w:t>но</w:t>
      </w:r>
      <w:r>
        <w:t xml:space="preserve">й в предыдущем разделе, требуется указать </w:t>
      </w:r>
      <w:r w:rsidR="00BC7050" w:rsidRPr="00BC7050">
        <w:rPr>
          <w:b/>
        </w:rPr>
        <w:t>начальные</w:t>
      </w:r>
      <w:r w:rsidRPr="00BC7050">
        <w:rPr>
          <w:b/>
        </w:rPr>
        <w:t xml:space="preserve"> условия</w:t>
      </w:r>
      <w:r>
        <w:t xml:space="preserve"> для горизонтальной ск</w:t>
      </w:r>
      <w:r>
        <w:t>о</w:t>
      </w:r>
      <w:r>
        <w:t xml:space="preserve">рости </w:t>
      </w:r>
      <m:oMath>
        <m:r>
          <w:rPr>
            <w:rFonts w:ascii="Cambria Math" w:hAnsi="Cambria Math"/>
          </w:rPr>
          <m:t>u</m:t>
        </m:r>
      </m:oMath>
      <w:r w:rsidRPr="008B7CFD">
        <w:t xml:space="preserve"> </w:t>
      </w:r>
      <w:r>
        <w:t xml:space="preserve">при </w:t>
      </w:r>
      <m:oMath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 xml:space="preserve">∈{1,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>-1}</m:t>
        </m:r>
      </m:oMath>
      <w:r w:rsidR="00020E80">
        <w:t xml:space="preserve"> и вертикальной скорости </w:t>
      </w:r>
      <m:oMath>
        <m:r>
          <w:rPr>
            <w:rFonts w:ascii="Cambria Math" w:hAnsi="Cambria Math"/>
          </w:rPr>
          <m:t>v</m:t>
        </m:r>
      </m:oMath>
      <w:r w:rsidR="00020E80">
        <w:t xml:space="preserve"> при </w:t>
      </w:r>
      <m:oMath>
        <m: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</w:rPr>
          <m:t xml:space="preserve">∈{1,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>}</m:t>
        </m:r>
      </m:oMath>
      <w:r>
        <w:t>. Таким образом, ну</w:t>
      </w:r>
      <w:proofErr w:type="spellStart"/>
      <w:r>
        <w:t>ж</w:t>
      </w:r>
      <w:r>
        <w:t>но</w:t>
      </w:r>
      <w:proofErr w:type="spellEnd"/>
      <w:r>
        <w:t xml:space="preserve"> определить следующие начальные значения</w:t>
      </w:r>
      <w:r w:rsidR="00BC7050">
        <w:t xml:space="preserve"> </w:t>
      </w:r>
      <w:r w:rsidR="00BC7050">
        <w:fldChar w:fldCharType="begin"/>
      </w:r>
      <w:r w:rsidR="00BC7050">
        <w:instrText xml:space="preserve"> REF _Ref389044376 \h </w:instrText>
      </w:r>
      <w:r w:rsidR="00BC7050"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14</w:t>
      </w:r>
      <w:r w:rsidR="00B50094" w:rsidRPr="004D4583">
        <w:t>)</w:t>
      </w:r>
      <w:r w:rsidR="00BC7050">
        <w:fldChar w:fldCharType="end"/>
      </w:r>
      <w:r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3226"/>
      </w:tblGrid>
      <w:tr w:rsidR="00BC7050" w14:paraId="64265394" w14:textId="77777777" w:rsidTr="00BC7050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0AA2" w14:textId="2818AD46" w:rsidR="00BC7050" w:rsidRDefault="009A763E" w:rsidP="00BC7050">
            <w:pPr>
              <w:jc w:val="right"/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0,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max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=1, …,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max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,0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j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max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=1, …,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max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/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,0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j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max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=1, …,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max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0,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max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+1,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=1, …,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max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oMath>
            <w:r w:rsidR="00BC7050">
              <w:t>;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DD44D" w14:textId="77777777" w:rsidR="00BC7050" w:rsidRDefault="00BC7050" w:rsidP="00BC7050">
            <w:pPr>
              <w:jc w:val="right"/>
            </w:pPr>
            <w:bookmarkStart w:id="49" w:name="_Ref389044376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14</w:t>
              </w:r>
            </w:fldSimple>
            <w:r w:rsidRPr="004D4583">
              <w:t>)</w:t>
            </w:r>
            <w:bookmarkEnd w:id="49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3B94B268" w14:textId="77777777" w:rsidR="00BC7050" w:rsidRDefault="00BC7050" w:rsidP="00A119DB"/>
    <w:p w14:paraId="41E06E13" w14:textId="7AB040BC" w:rsidR="00A119DB" w:rsidRDefault="00BC7050" w:rsidP="00A119DB">
      <w:r>
        <w:t xml:space="preserve">Существует множество типов </w:t>
      </w:r>
      <w:r w:rsidRPr="00BC7050">
        <w:rPr>
          <w:b/>
        </w:rPr>
        <w:t>граничных условий</w:t>
      </w:r>
      <w:r>
        <w:t xml:space="preserve"> на границе ячейки жидкости и ячейки-препятствия, но д</w:t>
      </w:r>
      <w:r w:rsidR="00A119DB">
        <w:t>ля разрабатываемого приложения требуется рассмотреть</w:t>
      </w:r>
      <w:r>
        <w:t xml:space="preserve"> только</w:t>
      </w:r>
      <w:r w:rsidR="00A119DB">
        <w:t xml:space="preserve"> </w:t>
      </w:r>
      <w:r w:rsidR="001B1D09">
        <w:t>три</w:t>
      </w:r>
      <w:r w:rsidR="00A119DB">
        <w:t xml:space="preserve"> типа: свободное скольжение (</w:t>
      </w:r>
      <w:r w:rsidR="00A119DB">
        <w:rPr>
          <w:lang w:val="en-US"/>
        </w:rPr>
        <w:t>free</w:t>
      </w:r>
      <w:r w:rsidR="00A119DB" w:rsidRPr="008B7CFD">
        <w:t>-</w:t>
      </w:r>
      <w:r w:rsidR="00A119DB">
        <w:rPr>
          <w:lang w:val="en-US"/>
        </w:rPr>
        <w:t>slip</w:t>
      </w:r>
      <w:r w:rsidR="001B1D09">
        <w:t>),</w:t>
      </w:r>
      <w:r w:rsidR="00A119DB">
        <w:t xml:space="preserve"> прилипание (</w:t>
      </w:r>
      <w:r w:rsidR="00A119DB">
        <w:rPr>
          <w:lang w:val="en-US"/>
        </w:rPr>
        <w:t>no</w:t>
      </w:r>
      <w:r w:rsidR="00A119DB" w:rsidRPr="008B7CFD">
        <w:t>-</w:t>
      </w:r>
      <w:r w:rsidR="00A119DB">
        <w:rPr>
          <w:lang w:val="en-US"/>
        </w:rPr>
        <w:t>slip</w:t>
      </w:r>
      <w:r w:rsidR="00A119DB" w:rsidRPr="008B7CFD">
        <w:t>)</w:t>
      </w:r>
      <w:r w:rsidR="001B1D09">
        <w:t xml:space="preserve"> и </w:t>
      </w:r>
    </w:p>
    <w:p w14:paraId="59EBA7FE" w14:textId="77777777" w:rsidR="00A119DB" w:rsidRDefault="00A119DB" w:rsidP="005116E9">
      <w:pPr>
        <w:pStyle w:val="3"/>
      </w:pPr>
      <w:bookmarkStart w:id="50" w:name="_Toc386497194"/>
      <w:bookmarkStart w:id="51" w:name="_Toc389310261"/>
      <w:r>
        <w:t>Свободное скольжение</w:t>
      </w:r>
      <w:bookmarkEnd w:id="50"/>
      <w:bookmarkEnd w:id="51"/>
    </w:p>
    <w:p w14:paraId="409893FD" w14:textId="4903736D" w:rsidR="00A119DB" w:rsidRDefault="00A119DB" w:rsidP="00A119DB">
      <w:r>
        <w:t>Случай применим к газам. Предполагается, что между газом и препятствием не существ</w:t>
      </w:r>
      <w:r>
        <w:t>у</w:t>
      </w:r>
      <w:r>
        <w:t>ет трения, поэтому газ свободно перемещается около твердого тела, границ</w:t>
      </w:r>
      <w:r w:rsidR="003C703A">
        <w:t xml:space="preserve"> пространства </w:t>
      </w:r>
      <w:r>
        <w:t>эк</w:t>
      </w:r>
      <w:r>
        <w:t>с</w:t>
      </w:r>
      <w:r>
        <w:t>перимент</w:t>
      </w:r>
      <w:r w:rsidR="003C703A">
        <w:t>а</w:t>
      </w:r>
      <w:r>
        <w:t xml:space="preserve"> и рамки источника потока. Таким образом, при условии свободного скольжения п</w:t>
      </w:r>
      <w:r>
        <w:t>о</w:t>
      </w:r>
      <w:r>
        <w:t>лучаются следующие значения скоростей: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517"/>
      </w:tblGrid>
      <w:tr w:rsidR="00BC7050" w14:paraId="05A216D1" w14:textId="77777777" w:rsidTr="00BC7050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FBDB7" w14:textId="58F8ABBD" w:rsidR="00BC7050" w:rsidRDefault="009A763E" w:rsidP="00BC7050">
            <w:pPr>
              <w:jc w:val="right"/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</w:rPr>
                          <m:t>,0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</w:rPr>
                          <m:t>,1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, 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 xml:space="preserve">=1, …,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1,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+1,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, </m:t>
                    </m:r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/>
                      </w:rPr>
                      <m:t xml:space="preserve">=1, …,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sub>
                    </m:sSub>
                  </m:e>
                </m:mr>
              </m:m>
            </m:oMath>
            <w:r w:rsidR="00BC7050">
              <w:t>;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D7F1" w14:textId="77777777" w:rsidR="00BC7050" w:rsidRDefault="00BC7050" w:rsidP="00BC7050">
            <w:pPr>
              <w:jc w:val="right"/>
            </w:pPr>
            <w:bookmarkStart w:id="52" w:name="_Ref389045358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15</w:t>
              </w:r>
            </w:fldSimple>
            <w:r w:rsidRPr="004D4583">
              <w:t>)</w:t>
            </w:r>
            <w:bookmarkEnd w:id="52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0F3AD549" w14:textId="77777777" w:rsidR="00A119DB" w:rsidRDefault="00A119DB" w:rsidP="005116E9">
      <w:pPr>
        <w:pStyle w:val="3"/>
      </w:pPr>
      <w:bookmarkStart w:id="53" w:name="_Toc386497195"/>
      <w:bookmarkStart w:id="54" w:name="_Toc389310262"/>
      <w:r>
        <w:t>Прилипание</w:t>
      </w:r>
      <w:bookmarkEnd w:id="53"/>
      <w:bookmarkEnd w:id="54"/>
    </w:p>
    <w:p w14:paraId="5F151A20" w14:textId="752C7DC5" w:rsidR="00A119DB" w:rsidRDefault="00A119DB" w:rsidP="00A119DB">
      <w:r>
        <w:t xml:space="preserve">Это условие применимо тогда, когда жидкость прилипает к препятствию. Таким образом, скорость жидкости в данной точке равна скорости движения препятствия. В нашем </w:t>
      </w:r>
      <w:proofErr w:type="gramStart"/>
      <w:r>
        <w:t>случае</w:t>
      </w:r>
      <w:proofErr w:type="gramEnd"/>
      <w:r>
        <w:t xml:space="preserve"> пр</w:t>
      </w:r>
      <w:r>
        <w:t>е</w:t>
      </w:r>
      <w:r>
        <w:t xml:space="preserve">пятствиями является твердое тело, границы </w:t>
      </w:r>
      <w:r w:rsidR="003C703A">
        <w:t>пространства эксперимента</w:t>
      </w:r>
      <w:r>
        <w:t xml:space="preserve"> и рамка источника п</w:t>
      </w:r>
      <w:r>
        <w:t>о</w:t>
      </w:r>
      <w:r>
        <w:t>тока. Все эти тела являются неподвижными, и их скорость равна нулю. Таким образом, при условии прилипания получаются следующие значения скоростей: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517"/>
      </w:tblGrid>
      <w:tr w:rsidR="00BC7050" w14:paraId="6B004D71" w14:textId="77777777" w:rsidTr="00BC7050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EF92" w14:textId="154D139F" w:rsidR="00BC7050" w:rsidRDefault="009A763E" w:rsidP="00BC7050">
            <w:pPr>
              <w:jc w:val="right"/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</w:rPr>
                          <m:t>,0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</w:rPr>
                          <m:t>,1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, 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 xml:space="preserve">=1, …,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1,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+1,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, </m:t>
                    </m:r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/>
                      </w:rPr>
                      <m:t xml:space="preserve">=1, …,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sub>
                    </m:sSub>
                  </m:e>
                </m:mr>
              </m:m>
            </m:oMath>
            <w:r w:rsidR="00BC7050">
              <w:t>;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0BF1C" w14:textId="77777777" w:rsidR="00BC7050" w:rsidRDefault="00BC7050" w:rsidP="00BC7050">
            <w:pPr>
              <w:jc w:val="right"/>
            </w:pPr>
            <w:bookmarkStart w:id="55" w:name="_Ref389045365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16</w:t>
              </w:r>
            </w:fldSimple>
            <w:r w:rsidRPr="004D4583">
              <w:t>)</w:t>
            </w:r>
            <w:bookmarkEnd w:id="55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458AAAFF" w14:textId="1BF7C602" w:rsidR="001B1D09" w:rsidRDefault="001B1D09" w:rsidP="005116E9">
      <w:pPr>
        <w:pStyle w:val="3"/>
      </w:pPr>
      <w:bookmarkStart w:id="56" w:name="_Toc386497196"/>
      <w:bookmarkStart w:id="57" w:name="_Toc389310263"/>
      <w:r>
        <w:lastRenderedPageBreak/>
        <w:t>Свободный поток</w:t>
      </w:r>
      <w:bookmarkEnd w:id="57"/>
    </w:p>
    <w:p w14:paraId="73CEC237" w14:textId="059F06F3" w:rsidR="001B1D09" w:rsidRDefault="001B1D09" w:rsidP="001B1D09">
      <w:r>
        <w:t>Это условие применимо на границе пространства эксперимента</w:t>
      </w:r>
      <w:r w:rsidR="007132CF">
        <w:t xml:space="preserve"> только когда эта</w:t>
      </w:r>
      <w:r>
        <w:t xml:space="preserve"> граница </w:t>
      </w:r>
      <w:r w:rsidR="007132CF">
        <w:t>виртуальна</w:t>
      </w:r>
      <w:r>
        <w:t xml:space="preserve"> и поток свободно течет через границу. Таким образом, скорость жидкости </w:t>
      </w:r>
      <w:r w:rsidR="00D4222E">
        <w:t>на гран</w:t>
      </w:r>
      <w:r w:rsidR="00D4222E">
        <w:t>и</w:t>
      </w:r>
      <w:r w:rsidR="00D4222E">
        <w:t xml:space="preserve">це с этим препятствием равна скорости движения «внутри» </w:t>
      </w:r>
      <w:proofErr w:type="gramStart"/>
      <w:r w:rsidR="00D4222E">
        <w:t>препятствия</w:t>
      </w:r>
      <w:proofErr w:type="gramEnd"/>
      <w:r>
        <w:t xml:space="preserve"> Таким образом, при условии прилипания получаются следующие значения скоростей: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517"/>
      </w:tblGrid>
      <w:tr w:rsidR="001B1D09" w14:paraId="14878BDB" w14:textId="77777777" w:rsidTr="007132C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17FB2" w14:textId="730B2245" w:rsidR="00D4222E" w:rsidRPr="00D4222E" w:rsidRDefault="009A763E" w:rsidP="00D4222E">
            <w:pPr>
              <w:jc w:val="right"/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1,j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, 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-1, 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1,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+1,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</m:e>
                </m:mr>
              </m:m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</w:rPr>
                <m:t xml:space="preserve">=1, …,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oMath>
            <w:r w:rsidR="00D4222E" w:rsidRPr="00D4222E">
              <w:t xml:space="preserve"> </w:t>
            </w:r>
          </w:p>
          <w:p w14:paraId="5DFDA00E" w14:textId="756D094F" w:rsidR="001B1D09" w:rsidRPr="00D4222E" w:rsidRDefault="009A763E" w:rsidP="00D4222E">
            <w:pPr>
              <w:jc w:val="right"/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,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/>
                              </w:rPr>
                              <m:t>+1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, 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 i,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i,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b>
                        </m:sSub>
                      </m:sub>
                    </m:sSub>
                  </m:e>
                </m:mr>
              </m:m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=1, …,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oMath>
            <w:r w:rsidR="001B1D09" w:rsidRPr="00D4222E">
              <w:t>;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21E76" w14:textId="77777777" w:rsidR="001B1D09" w:rsidRDefault="001B1D09" w:rsidP="007132CF">
            <w:pPr>
              <w:jc w:val="right"/>
            </w:pPr>
            <w:bookmarkStart w:id="58" w:name="_Ref389094624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17</w:t>
              </w:r>
            </w:fldSimple>
            <w:r w:rsidRPr="004D4583">
              <w:t>)</w:t>
            </w:r>
            <w:bookmarkEnd w:id="58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2D68DF7C" w14:textId="77777777" w:rsidR="00D4222E" w:rsidRDefault="00D4222E" w:rsidP="00D4222E"/>
    <w:p w14:paraId="30D76142" w14:textId="77777777" w:rsidR="00A119DB" w:rsidRDefault="00A119DB" w:rsidP="005116E9">
      <w:pPr>
        <w:pStyle w:val="2"/>
      </w:pPr>
      <w:bookmarkStart w:id="59" w:name="_Toc389310264"/>
      <w:r>
        <w:t>Дискретизация по времени</w:t>
      </w:r>
      <w:bookmarkEnd w:id="56"/>
      <w:bookmarkEnd w:id="59"/>
    </w:p>
    <w:p w14:paraId="51BAE5C3" w14:textId="03809DD1" w:rsidR="00A119DB" w:rsidRDefault="00A119DB" w:rsidP="00A119DB">
      <w:r>
        <w:t>Для дискретизации по времени используется метод Эйлера</w:t>
      </w:r>
      <w:r w:rsidR="00BC7050">
        <w:rPr>
          <w:rStyle w:val="af5"/>
        </w:rPr>
        <w:t>.</w:t>
      </w:r>
      <w:r>
        <w:t xml:space="preserve"> Для этого разделим временной интервал эксперимента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 xml:space="preserve">0,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end</m:t>
                </m:r>
              </m:sub>
            </m:sSub>
          </m:e>
        </m:d>
      </m:oMath>
      <w:r>
        <w:t xml:space="preserve"> на равные интервалы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  <w:lang w:val="en-US"/>
              </w:rPr>
              <m:t>δt</m:t>
            </m:r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+1</m:t>
                </m:r>
              </m:e>
            </m:d>
            <m:r>
              <w:rPr>
                <w:rFonts w:ascii="Cambria Math" w:hAnsi="Cambria Math"/>
                <w:lang w:val="en-US"/>
              </w:rPr>
              <m:t>δt</m:t>
            </m:r>
          </m:e>
        </m:d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=0, …,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end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δt</m:t>
            </m:r>
          </m:den>
        </m:f>
        <m:r>
          <w:rPr>
            <w:rFonts w:ascii="Cambria Math" w:hAnsi="Cambria Math"/>
          </w:rPr>
          <m:t>-1</m:t>
        </m:r>
      </m:oMath>
      <w:r>
        <w:t xml:space="preserve">. В момент времени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</m:oMath>
      <w:r w:rsidRPr="000A2CDB">
        <w:t xml:space="preserve"> </w:t>
      </w:r>
      <w:r w:rsidR="005A4553">
        <w:t>считается, что значения</w:t>
      </w:r>
      <w:r>
        <w:t xml:space="preserve"> всех неизвестных для временного интервала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0A2CDB">
        <w:t xml:space="preserve"> </w:t>
      </w:r>
      <w:r>
        <w:t>уже из</w:t>
      </w:r>
      <w:r w:rsidR="005A4553">
        <w:t>вестны</w:t>
      </w:r>
      <w:r>
        <w:t xml:space="preserve">. Результаты для временного интервала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</m:oMath>
      <w:r>
        <w:t xml:space="preserve"> вычисляются следующим образом: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934"/>
      </w:tblGrid>
      <w:tr w:rsidR="003702F9" w14:paraId="326CBFE1" w14:textId="77777777" w:rsidTr="003702F9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80DB" w14:textId="399D277A" w:rsidR="003702F9" w:rsidRDefault="009A763E" w:rsidP="003702F9">
            <w:pPr>
              <w:jc w:val="right"/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∂u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∂t</m:t>
                                </m:r>
                              </m:den>
                            </m:f>
                          </m:e>
                        </m:d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</w:rPr>
                              <m:t>+1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/>
                      </w:rPr>
                      <m:t>≔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+1</m:t>
                                </m:r>
                              </m:e>
                            </m:d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</m:t>
                                </m:r>
                              </m:e>
                            </m:d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δt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∂v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∂t</m:t>
                                </m:r>
                              </m:den>
                            </m:f>
                          </m:e>
                        </m:d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</w:rPr>
                              <m:t>+1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/>
                      </w:rPr>
                      <m:t>≔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+1</m:t>
                                </m:r>
                              </m:e>
                            </m:d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</m:t>
                                </m:r>
                              </m:e>
                            </m:d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δt</m:t>
                        </m:r>
                      </m:den>
                    </m:f>
                  </m:e>
                </m:mr>
              </m:m>
            </m:oMath>
            <w:r w:rsidR="003702F9">
              <w:t>;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B154B" w14:textId="77777777" w:rsidR="003702F9" w:rsidRDefault="003702F9" w:rsidP="003702F9">
            <w:pPr>
              <w:jc w:val="right"/>
            </w:pPr>
            <w:bookmarkStart w:id="60" w:name="_Ref389045736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18</w:t>
              </w:r>
            </w:fldSimple>
            <w:r w:rsidRPr="004D4583">
              <w:t>)</w:t>
            </w:r>
            <w:bookmarkEnd w:id="60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38748CB2" w14:textId="5D6A0A23" w:rsidR="00A119DB" w:rsidRDefault="0066198C" w:rsidP="005116E9">
      <w:pPr>
        <w:pStyle w:val="2"/>
      </w:pPr>
      <w:bookmarkStart w:id="61" w:name="_Toc389310265"/>
      <w:r>
        <w:t>Дискретизация по ячейкам разностной сетки</w:t>
      </w:r>
      <w:bookmarkEnd w:id="61"/>
    </w:p>
    <w:p w14:paraId="6A4660B4" w14:textId="09566AD5" w:rsidR="00A119DB" w:rsidRDefault="00A119DB" w:rsidP="00A119DB">
      <w:r>
        <w:t xml:space="preserve">Считаем, что на начало эксперимента </w:t>
      </w:r>
      <w:r w:rsidR="003702F9">
        <w:t xml:space="preserve">заданы </w:t>
      </w:r>
      <w:proofErr w:type="gramStart"/>
      <w:r w:rsidR="003702F9">
        <w:t>начальная</w:t>
      </w:r>
      <w:proofErr w:type="gramEnd"/>
      <w:r w:rsidR="003702F9">
        <w:t xml:space="preserve"> скорости и давление</w:t>
      </w:r>
      <w:r>
        <w:t xml:space="preserve"> для всех яч</w:t>
      </w:r>
      <w:r>
        <w:t>е</w:t>
      </w:r>
      <w:r>
        <w:t>ек разностной сет</w:t>
      </w:r>
      <w:r w:rsidR="0066198C">
        <w:t>к</w:t>
      </w:r>
      <w:r>
        <w:t xml:space="preserve">и. </w:t>
      </w:r>
      <w:r w:rsidR="007C59DA">
        <w:t xml:space="preserve">На каждой итерации </w:t>
      </w:r>
      <w:r>
        <w:t xml:space="preserve">время </w:t>
      </w:r>
      <w:proofErr w:type="gramStart"/>
      <w:r>
        <w:t xml:space="preserve">увеличивается на </w:t>
      </w:r>
      <m:oMath>
        <m:r>
          <w:rPr>
            <w:rFonts w:ascii="Cambria Math" w:hAnsi="Cambria Math"/>
            <w:lang w:val="en-US"/>
          </w:rPr>
          <m:t>δt</m:t>
        </m:r>
      </m:oMath>
      <w:r>
        <w:t xml:space="preserve"> пока не </w:t>
      </w:r>
      <w:r w:rsidR="003702F9">
        <w:t>достигнет</w:t>
      </w:r>
      <w:proofErr w:type="gramEnd"/>
      <w:r>
        <w:t xml:space="preserve"> вре</w:t>
      </w:r>
      <w:r w:rsidR="00ED6A0E">
        <w:t>мени</w:t>
      </w:r>
      <w:r>
        <w:t xml:space="preserve"> окончания эксперимента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end</m:t>
                </m:r>
              </m:sub>
            </m:sSub>
          </m:e>
        </m:d>
      </m:oMath>
      <w:r>
        <w:t>.</w:t>
      </w:r>
    </w:p>
    <w:p w14:paraId="19C53741" w14:textId="4E7D3D14" w:rsidR="003702F9" w:rsidRPr="001F15D7" w:rsidRDefault="003702F9" w:rsidP="00A119DB">
      <w:r>
        <w:t xml:space="preserve">Значение </w:t>
      </w:r>
      <m:oMath>
        <m:r>
          <w:rPr>
            <w:rFonts w:ascii="Cambria Math" w:hAnsi="Cambria Math"/>
            <w:lang w:val="en-US"/>
          </w:rPr>
          <m:t>δt</m:t>
        </m:r>
      </m:oMath>
      <w:r>
        <w:t xml:space="preserve"> может задаваться экспериментатором, но для уменьшения погрешности изм</w:t>
      </w:r>
      <w:proofErr w:type="spellStart"/>
      <w:r>
        <w:t>е</w:t>
      </w:r>
      <w:r>
        <w:t>рений</w:t>
      </w:r>
      <w:proofErr w:type="spellEnd"/>
      <w:r>
        <w:t xml:space="preserve"> рекомендуется </w:t>
      </w:r>
      <w:r w:rsidR="005A4553">
        <w:t xml:space="preserve"> вычислять </w:t>
      </w:r>
      <w:r>
        <w:t xml:space="preserve">значение </w:t>
      </w:r>
      <m:oMath>
        <m:r>
          <w:rPr>
            <w:rFonts w:ascii="Cambria Math" w:hAnsi="Cambria Math"/>
            <w:lang w:val="en-US"/>
          </w:rPr>
          <m:t>δt</m:t>
        </m:r>
      </m:oMath>
      <w:r>
        <w:t xml:space="preserve"> по формуле</w:t>
      </w:r>
      <w:r w:rsidR="001F15D7" w:rsidRPr="001F15D7">
        <w:t>:</w:t>
      </w:r>
    </w:p>
    <w:p w14:paraId="3DE56C17" w14:textId="77777777" w:rsidR="003702F9" w:rsidRDefault="003702F9" w:rsidP="00A119DB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659"/>
      </w:tblGrid>
      <w:tr w:rsidR="001F15D7" w14:paraId="57E53DA9" w14:textId="77777777" w:rsidTr="00820CE9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87976" w14:textId="1023BAB8" w:rsidR="001F15D7" w:rsidRPr="001F15D7" w:rsidRDefault="001F15D7" w:rsidP="001F15D7">
            <w:pPr>
              <w:jc w:val="right"/>
            </w:pPr>
            <m:oMath>
              <m:r>
                <w:rPr>
                  <w:rFonts w:ascii="Cambria Math" w:hAnsi="Cambria Math"/>
                  <w:lang w:val="en-US"/>
                </w:rPr>
                <m:t>δt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min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Re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δ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δ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δx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max</m:t>
                              </m:r>
                            </m:sub>
                          </m:sSub>
                        </m:e>
                      </m:d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δy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max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</m:oMath>
            <w:r w:rsidRPr="001F15D7">
              <w:t>;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8A0FE" w14:textId="77777777" w:rsidR="001F15D7" w:rsidRDefault="001F15D7" w:rsidP="001F15D7">
            <w:pPr>
              <w:jc w:val="right"/>
            </w:pPr>
            <w:bookmarkStart w:id="62" w:name="_Ref389046440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19</w:t>
              </w:r>
            </w:fldSimple>
            <w:r w:rsidRPr="004D4583">
              <w:t>)</w:t>
            </w:r>
            <w:bookmarkEnd w:id="62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07992F91" w14:textId="1A0A4764" w:rsidR="001F15D7" w:rsidRDefault="001F15D7" w:rsidP="001F15D7">
      <w:pPr>
        <w:ind w:firstLine="0"/>
      </w:pPr>
      <w:r>
        <w:t>где:</w:t>
      </w:r>
    </w:p>
    <w:p w14:paraId="60A0951C" w14:textId="09B79957" w:rsidR="001F15D7" w:rsidRDefault="009A763E" w:rsidP="00A119DB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1F15D7">
        <w:t xml:space="preserve"> – максимальная скорость движения среды по оси </w:t>
      </w:r>
      <m:oMath>
        <m:r>
          <w:rPr>
            <w:rFonts w:ascii="Cambria Math" w:hAnsi="Cambria Math"/>
          </w:rPr>
          <m:t>oX</m:t>
        </m:r>
      </m:oMath>
      <w:r w:rsidR="001F15D7" w:rsidRPr="001F15D7">
        <w:t>;</w:t>
      </w:r>
    </w:p>
    <w:p w14:paraId="3283BD38" w14:textId="200D245B" w:rsidR="001F15D7" w:rsidRPr="001F15D7" w:rsidRDefault="009A763E" w:rsidP="001F15D7">
      <w:pPr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1F15D7">
        <w:t xml:space="preserve"> – максимальная скорость движения среды по оси </w:t>
      </w:r>
      <m:oMath>
        <m:r>
          <w:rPr>
            <w:rFonts w:ascii="Cambria Math" w:hAnsi="Cambria Math"/>
          </w:rPr>
          <m:t>oY</m:t>
        </m:r>
      </m:oMath>
      <w:r w:rsidR="001F15D7" w:rsidRPr="001F15D7">
        <w:t>;</w:t>
      </w:r>
    </w:p>
    <w:p w14:paraId="33388AC1" w14:textId="77777777" w:rsidR="001F15D7" w:rsidRDefault="001F15D7" w:rsidP="00A119DB"/>
    <w:p w14:paraId="28F8C3A4" w14:textId="48F3CAC6" w:rsidR="00A119DB" w:rsidRDefault="00B544EB" w:rsidP="00A119DB">
      <w:r>
        <w:t>П</w:t>
      </w:r>
      <w:r w:rsidR="00A119DB">
        <w:t>роведем дискретизацию уравнения движения</w:t>
      </w:r>
      <w:r w:rsidR="001F15D7" w:rsidRPr="00B544EB">
        <w:t xml:space="preserve"> </w:t>
      </w:r>
      <w:r w:rsidR="001F15D7">
        <w:t>по времени</w:t>
      </w:r>
      <w:r w:rsidR="00A119DB"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1666"/>
      </w:tblGrid>
      <w:tr w:rsidR="00B544EB" w14:paraId="1DFEE631" w14:textId="77777777" w:rsidTr="00820CE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DEA94" w14:textId="0CC79CA3" w:rsidR="00B544EB" w:rsidRPr="001F15D7" w:rsidRDefault="009A763E" w:rsidP="00B544EB">
            <w:pPr>
              <w:jc w:val="right"/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(n+1)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(n)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>δt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Re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∂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∂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∂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∂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uv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∂y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∂p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∂x</m:t>
                            </m:r>
                          </m:den>
                        </m:f>
                      </m:e>
                    </m:d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(n+1)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(n)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>δt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Re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∂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v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∂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∂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v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∂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uv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∂y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∂p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∂y</m:t>
                            </m:r>
                          </m:den>
                        </m:f>
                      </m:e>
                    </m:d>
                  </m:e>
                </m:mr>
              </m:m>
            </m:oMath>
            <w:r w:rsidR="00B544EB" w:rsidRPr="001F15D7">
              <w:t>;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FD52" w14:textId="77777777" w:rsidR="00B544EB" w:rsidRDefault="00B544EB" w:rsidP="00820CE9">
            <w:pPr>
              <w:jc w:val="right"/>
            </w:pPr>
            <w:bookmarkStart w:id="63" w:name="_Ref389046904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20</w:t>
              </w:r>
            </w:fldSimple>
            <w:r w:rsidRPr="004D4583">
              <w:t>)</w:t>
            </w:r>
            <w:bookmarkEnd w:id="63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40538C8E" w14:textId="22D66A37" w:rsidR="00D54C41" w:rsidRDefault="00820CE9" w:rsidP="00820CE9">
      <w:pPr>
        <w:ind w:firstLine="0"/>
      </w:pPr>
      <w:r>
        <w:t>Здесь и далее индекс к скобках сверху указывает временной интервал, для которого верна да</w:t>
      </w:r>
      <w:r>
        <w:t>н</w:t>
      </w:r>
      <w:r>
        <w:t xml:space="preserve">ная переменная, например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(n)</m:t>
            </m:r>
          </m:sup>
        </m:sSup>
      </m:oMath>
      <w:r w:rsidR="00D54C41">
        <w:t xml:space="preserve"> – скорость движения среды </w:t>
      </w:r>
      <w:proofErr w:type="gramStart"/>
      <w:r w:rsidR="00D54C41">
        <w:t>во</w:t>
      </w:r>
      <w:proofErr w:type="gramEnd"/>
      <w:r w:rsidR="00D54C41">
        <w:t xml:space="preserve"> оси </w:t>
      </w:r>
      <m:oMath>
        <m:r>
          <w:rPr>
            <w:rFonts w:ascii="Cambria Math" w:hAnsi="Cambria Math"/>
          </w:rPr>
          <m:t>oX</m:t>
        </m:r>
      </m:oMath>
      <w:r w:rsidR="00D54C41">
        <w:t xml:space="preserve"> в интервал времени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50B1B669" w14:textId="77777777" w:rsidR="00D54C41" w:rsidRDefault="00D54C41" w:rsidP="00D54C41"/>
    <w:p w14:paraId="32EDFF1A" w14:textId="77777777" w:rsidR="00CF51AA" w:rsidRDefault="00CF51AA">
      <w:pPr>
        <w:spacing w:line="240" w:lineRule="auto"/>
        <w:ind w:firstLine="0"/>
        <w:jc w:val="left"/>
      </w:pPr>
      <w:r>
        <w:br w:type="page"/>
      </w:r>
    </w:p>
    <w:p w14:paraId="53AD6B41" w14:textId="79790627" w:rsidR="00A119DB" w:rsidRDefault="00B84398" w:rsidP="00A119DB">
      <w:pPr>
        <w:ind w:firstLine="0"/>
      </w:pPr>
      <w:r>
        <w:lastRenderedPageBreak/>
        <w:t>в</w:t>
      </w:r>
      <w:r w:rsidR="00A119DB">
        <w:t>ведем следующие обозначения: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375"/>
      </w:tblGrid>
      <w:tr w:rsidR="00B544EB" w14:paraId="62B4B767" w14:textId="77777777" w:rsidTr="00B02D5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6B346" w14:textId="77D73881" w:rsidR="00B544EB" w:rsidRPr="001F15D7" w:rsidRDefault="009A763E" w:rsidP="00B02D58">
            <w:pPr>
              <w:jc w:val="right"/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>δt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Re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∂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∂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∂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∂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uv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∂y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(n)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>δt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Re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∂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v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∂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∂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v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∂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uv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∂y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</m:e>
                </m:mr>
              </m:m>
            </m:oMath>
            <w:r w:rsidR="00B544EB" w:rsidRPr="001F15D7">
              <w:t>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8593F" w14:textId="77777777" w:rsidR="00B544EB" w:rsidRDefault="00B544EB" w:rsidP="00820CE9">
            <w:pPr>
              <w:jc w:val="right"/>
            </w:pPr>
            <w:bookmarkStart w:id="64" w:name="_Ref389046915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21</w:t>
              </w:r>
            </w:fldSimple>
            <w:r w:rsidRPr="004D4583">
              <w:t>)</w:t>
            </w:r>
            <w:bookmarkEnd w:id="64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3EF87029" w14:textId="15BB0F4F" w:rsidR="00A119DB" w:rsidRPr="00B2372D" w:rsidRDefault="00A119DB" w:rsidP="00A119DB">
      <w:pPr>
        <w:ind w:firstLine="0"/>
      </w:pPr>
    </w:p>
    <w:p w14:paraId="5BF39CAD" w14:textId="0E76F04D" w:rsidR="00A119DB" w:rsidRPr="00D54C41" w:rsidRDefault="00B84398" w:rsidP="00A119DB">
      <w:pPr>
        <w:ind w:firstLine="0"/>
      </w:pPr>
      <w:r>
        <w:t>т</w:t>
      </w:r>
      <w:r w:rsidR="00ED6A0E">
        <w:t>огда уравнение</w:t>
      </w:r>
      <w:r w:rsidR="00A119DB">
        <w:t xml:space="preserve"> </w:t>
      </w:r>
      <w:r>
        <w:fldChar w:fldCharType="begin"/>
      </w:r>
      <w:r>
        <w:instrText xml:space="preserve"> REF _Ref389046904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20</w:t>
      </w:r>
      <w:r w:rsidR="00B50094" w:rsidRPr="004D4583">
        <w:t>)</w:t>
      </w:r>
      <w:r>
        <w:fldChar w:fldCharType="end"/>
      </w:r>
      <w:r w:rsidR="00A119DB">
        <w:t xml:space="preserve"> </w:t>
      </w:r>
      <w:r>
        <w:t>можно</w:t>
      </w:r>
      <w:r w:rsidR="00ED6A0E">
        <w:t xml:space="preserve"> записать в виде</w:t>
      </w:r>
      <w:r w:rsidR="00D54C41" w:rsidRPr="00D54C41">
        <w:t xml:space="preserve">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934"/>
      </w:tblGrid>
      <w:tr w:rsidR="00B84398" w14:paraId="24BC179C" w14:textId="77777777" w:rsidTr="00B8439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11085" w14:textId="026A5691" w:rsidR="00B84398" w:rsidRPr="001F15D7" w:rsidRDefault="009A763E" w:rsidP="00B84398">
            <w:pPr>
              <w:jc w:val="right"/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+1)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δt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∂p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∂x</m:t>
                        </m:r>
                      </m:den>
                    </m:f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+1)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δt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∂p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∂y</m:t>
                        </m:r>
                      </m:den>
                    </m:f>
                  </m:e>
                </m:mr>
              </m:m>
            </m:oMath>
            <w:r w:rsidR="00B84398" w:rsidRPr="001F15D7">
              <w:t>;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6A26" w14:textId="77777777" w:rsidR="00B84398" w:rsidRDefault="00B84398" w:rsidP="00820CE9">
            <w:pPr>
              <w:jc w:val="right"/>
            </w:pPr>
            <w:bookmarkStart w:id="65" w:name="_Ref389048418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22</w:t>
              </w:r>
            </w:fldSimple>
            <w:r w:rsidRPr="004D4583">
              <w:t>)</w:t>
            </w:r>
            <w:bookmarkEnd w:id="65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6F04522A" w14:textId="77777777" w:rsidR="00B84398" w:rsidRDefault="00B84398" w:rsidP="00A119DB">
      <w:pPr>
        <w:ind w:firstLine="0"/>
      </w:pPr>
    </w:p>
    <w:p w14:paraId="2A23DAD6" w14:textId="13AA7C80" w:rsidR="00A119DB" w:rsidRDefault="00A119DB" w:rsidP="00A119DB">
      <w:r>
        <w:t xml:space="preserve">Для завершения дискретизации уравнений </w:t>
      </w:r>
      <w:r w:rsidR="00D54C41">
        <w:t xml:space="preserve">движения правые части уравнений </w:t>
      </w:r>
      <w:r w:rsidR="00D54C41">
        <w:fldChar w:fldCharType="begin"/>
      </w:r>
      <w:r w:rsidR="00D54C41">
        <w:instrText xml:space="preserve"> REF _Ref389048418 \h </w:instrText>
      </w:r>
      <w:r w:rsidR="00D54C41"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22</w:t>
      </w:r>
      <w:r w:rsidR="00B50094" w:rsidRPr="004D4583">
        <w:t>)</w:t>
      </w:r>
      <w:r w:rsidR="00D54C41">
        <w:fldChar w:fldCharType="end"/>
      </w:r>
      <w:r>
        <w:t xml:space="preserve"> также должны бы</w:t>
      </w:r>
      <w:r w:rsidR="001B39E6">
        <w:t>ть дискредитированы по времени.</w:t>
      </w:r>
      <w:r w:rsidR="001B39E6" w:rsidRPr="001B39E6">
        <w:t xml:space="preserve"> </w:t>
      </w:r>
      <w:r w:rsidR="001B39E6">
        <w:t>Итоговый вид</w:t>
      </w:r>
      <w:r>
        <w:t xml:space="preserve"> уравнений </w:t>
      </w:r>
      <w:r w:rsidR="001B39E6">
        <w:t>представлен ниже</w:t>
      </w:r>
      <w:r>
        <w:t>:</w:t>
      </w:r>
    </w:p>
    <w:tbl>
      <w:tblPr>
        <w:tblStyle w:val="ac"/>
        <w:tblW w:w="10130" w:type="dxa"/>
        <w:tblLayout w:type="fixed"/>
        <w:tblLook w:val="04A0" w:firstRow="1" w:lastRow="0" w:firstColumn="1" w:lastColumn="0" w:noHBand="0" w:noVBand="1"/>
      </w:tblPr>
      <w:tblGrid>
        <w:gridCol w:w="6200"/>
        <w:gridCol w:w="3930"/>
      </w:tblGrid>
      <w:tr w:rsidR="001D52F6" w14:paraId="329F2775" w14:textId="23D76D0F" w:rsidTr="001D52F6">
        <w:trPr>
          <w:trHeight w:val="103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CD56D" w14:textId="604022E3" w:rsidR="001D52F6" w:rsidRPr="001F15D7" w:rsidRDefault="009A763E" w:rsidP="00820CE9">
            <w:pPr>
              <w:jc w:val="right"/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+1)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δt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</w:rPr>
                              <m:t>+1)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∂x</m:t>
                        </m:r>
                      </m:den>
                    </m:f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+1)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δt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</w:rPr>
                              <m:t>+1)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∂y</m:t>
                        </m:r>
                      </m:den>
                    </m:f>
                  </m:e>
                </m:mr>
              </m:m>
              <m:r>
                <w:rPr>
                  <w:rFonts w:ascii="Cambria Math" w:hAnsi="Cambria Math"/>
                </w:rPr>
                <m:t xml:space="preserve"> </m:t>
              </m:r>
            </m:oMath>
            <w:r w:rsidR="001D52F6" w:rsidRPr="001F15D7">
              <w:t>;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7F93" w14:textId="77777777" w:rsidR="001D52F6" w:rsidRDefault="001D52F6" w:rsidP="00820CE9">
            <w:pPr>
              <w:jc w:val="right"/>
            </w:pPr>
            <w:bookmarkStart w:id="66" w:name="_Ref389048791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23</w:t>
              </w:r>
            </w:fldSimple>
            <w:r w:rsidRPr="004D4583">
              <w:t>)</w:t>
            </w:r>
            <w:bookmarkEnd w:id="66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29A11845" w14:textId="77777777" w:rsidR="001B39E6" w:rsidRDefault="001B39E6" w:rsidP="00A119DB"/>
    <w:p w14:paraId="55A8DA41" w14:textId="1CA3F5E4" w:rsidR="00A119DB" w:rsidRDefault="00A119DB" w:rsidP="00A119DB">
      <w:pPr>
        <w:ind w:firstLine="0"/>
      </w:pPr>
      <w:r>
        <w:t>После подстановки в уравнение неразрывности</w:t>
      </w:r>
      <w:r w:rsidR="00FB448E">
        <w:t xml:space="preserve"> интервала</w:t>
      </w:r>
      <w:r>
        <w:t xml:space="preserve"> времени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</m:t>
            </m:r>
          </m:sub>
        </m:sSub>
      </m:oMath>
      <w:r>
        <w:t xml:space="preserve"> </w:t>
      </w:r>
      <w:r w:rsidR="00FB448E">
        <w:t>получается</w:t>
      </w:r>
      <w:r>
        <w:t xml:space="preserve"> </w:t>
      </w:r>
      <w:r w:rsidR="00FB448E">
        <w:t xml:space="preserve">уравнение Пуассона для </w:t>
      </w:r>
      <w:r w:rsidR="001B39E6">
        <w:t>интервала</w:t>
      </w:r>
      <w:r>
        <w:t xml:space="preserve"> времени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</m:t>
            </m:r>
          </m:sub>
        </m:sSub>
      </m:oMath>
      <w:r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934"/>
      </w:tblGrid>
      <w:tr w:rsidR="00820CE9" w14:paraId="421D5637" w14:textId="77777777" w:rsidTr="00820CE9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07233" w14:textId="102919E2" w:rsidR="00820CE9" w:rsidRPr="001F15D7" w:rsidRDefault="009A763E" w:rsidP="00820CE9">
            <w:pPr>
              <w:jc w:val="righ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d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d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δt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∂y</m:t>
                      </m:r>
                    </m:den>
                  </m:f>
                </m:e>
              </m:d>
            </m:oMath>
            <w:r w:rsidR="00820CE9" w:rsidRPr="001F15D7">
              <w:t>;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9F734" w14:textId="77777777" w:rsidR="00820CE9" w:rsidRDefault="00820CE9" w:rsidP="00820CE9">
            <w:pPr>
              <w:jc w:val="right"/>
            </w:pPr>
            <w:bookmarkStart w:id="67" w:name="_Ref389049247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24</w:t>
              </w:r>
            </w:fldSimple>
            <w:r w:rsidRPr="004D4583">
              <w:t>)</w:t>
            </w:r>
            <w:bookmarkEnd w:id="67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49C9CC99" w14:textId="7EEE9B3E" w:rsidR="00A119DB" w:rsidRPr="00843BD8" w:rsidRDefault="00A119DB" w:rsidP="00A119DB"/>
    <w:p w14:paraId="25E70B1C" w14:textId="783F7BE1" w:rsidR="00820CE9" w:rsidRDefault="00820CE9" w:rsidP="00820CE9">
      <w:pPr>
        <w:spacing w:line="360" w:lineRule="auto"/>
      </w:pPr>
      <w:r>
        <w:t xml:space="preserve">Для получения полностью </w:t>
      </w:r>
      <w:proofErr w:type="spellStart"/>
      <w:r>
        <w:t>дискретизированных</w:t>
      </w:r>
      <w:proofErr w:type="spellEnd"/>
      <w:r>
        <w:t xml:space="preserve"> уравнений осталось </w:t>
      </w:r>
      <w:proofErr w:type="spellStart"/>
      <w:r>
        <w:t>дискретизировать</w:t>
      </w:r>
      <w:proofErr w:type="spellEnd"/>
      <w:r>
        <w:t xml:space="preserve"> уравнения </w:t>
      </w:r>
      <w:r>
        <w:fldChar w:fldCharType="begin"/>
      </w:r>
      <w:r>
        <w:instrText xml:space="preserve"> REF _Ref389048791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23</w:t>
      </w:r>
      <w:r w:rsidR="00B50094" w:rsidRPr="004D4583">
        <w:t>)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_Ref389049247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24</w:t>
      </w:r>
      <w:r w:rsidR="00B50094" w:rsidRPr="004D4583">
        <w:t>)</w:t>
      </w:r>
      <w:r>
        <w:fldChar w:fldCharType="end"/>
      </w:r>
      <w:r>
        <w:t xml:space="preserve"> по элементам разностной сетки. Для этого воспользуемся формулами </w:t>
      </w:r>
      <w:r>
        <w:fldChar w:fldCharType="begin"/>
      </w:r>
      <w:r>
        <w:instrText xml:space="preserve"> REF _Ref389005792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4</w:t>
      </w:r>
      <w:r w:rsidR="00B50094" w:rsidRPr="004D4583">
        <w:t>)</w:t>
      </w:r>
      <w:r>
        <w:fldChar w:fldCharType="end"/>
      </w:r>
      <w:r>
        <w:t xml:space="preserve"> </w:t>
      </w:r>
      <w:r>
        <w:noBreakHyphen/>
        <w:t xml:space="preserve"> </w:t>
      </w:r>
      <w:r>
        <w:fldChar w:fldCharType="begin"/>
      </w:r>
      <w:r>
        <w:instrText xml:space="preserve"> REF _Ref389049395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13</w:t>
      </w:r>
      <w:r w:rsidR="00B50094" w:rsidRPr="004D4583">
        <w:t>)</w:t>
      </w:r>
      <w:r>
        <w:fldChar w:fldCharType="end"/>
      </w:r>
      <w: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934"/>
      </w:tblGrid>
      <w:tr w:rsidR="00820CE9" w14:paraId="3FC250D6" w14:textId="77777777" w:rsidTr="009640B5">
        <w:tc>
          <w:tcPr>
            <w:tcW w:w="6204" w:type="dxa"/>
            <w:vAlign w:val="center"/>
          </w:tcPr>
          <w:p w14:paraId="2EACDA56" w14:textId="2331EF23" w:rsidR="009640B5" w:rsidRPr="009640B5" w:rsidRDefault="009A763E" w:rsidP="009640B5">
            <w:pPr>
              <w:jc w:val="right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sup>
              </m:sSubSup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</m:d>
                </m:sup>
              </m:sSub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δt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δx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</w:rPr>
                        <m:t xml:space="preserve">+1, 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</w:rPr>
                        <m:t xml:space="preserve">, 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d>
                    </m:sup>
                  </m:sSubSup>
                </m:e>
              </m:d>
            </m:oMath>
            <w:r w:rsidR="009640B5" w:rsidRPr="009640B5">
              <w:t>,</w:t>
            </w:r>
          </w:p>
          <w:p w14:paraId="5159814C" w14:textId="2458011F" w:rsidR="00820CE9" w:rsidRPr="001F15D7" w:rsidRDefault="009640B5" w:rsidP="009640B5">
            <w:pPr>
              <w:jc w:val="right"/>
            </w:pPr>
            <m:oMath>
              <m:r>
                <w:rPr>
                  <w:rFonts w:ascii="Cambria Math" w:hAnsi="Cambria Math"/>
                </w:rPr>
                <m:t xml:space="preserve">i=1,…,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-1,j=1,…,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  <m:r>
                    <w:rPr>
                      <w:rFonts w:ascii="Cambria Math" w:hAnsi="Cambria Math"/>
                    </w:rPr>
                    <m:t>ax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820CE9" w:rsidRPr="001F15D7">
              <w:t>;</w:t>
            </w:r>
          </w:p>
        </w:tc>
        <w:tc>
          <w:tcPr>
            <w:tcW w:w="3934" w:type="dxa"/>
            <w:vAlign w:val="center"/>
          </w:tcPr>
          <w:p w14:paraId="71C222EA" w14:textId="77777777" w:rsidR="00820CE9" w:rsidRDefault="00820CE9" w:rsidP="00820CE9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25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761755B2" w14:textId="77777777" w:rsidR="00820CE9" w:rsidRDefault="00820CE9" w:rsidP="00820CE9">
      <w:pPr>
        <w:spacing w:line="360" w:lineRule="auto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934"/>
      </w:tblGrid>
      <w:tr w:rsidR="009640B5" w14:paraId="43E3E237" w14:textId="77777777" w:rsidTr="009369D1">
        <w:tc>
          <w:tcPr>
            <w:tcW w:w="6204" w:type="dxa"/>
            <w:vAlign w:val="center"/>
          </w:tcPr>
          <w:p w14:paraId="27BACA92" w14:textId="4C50DE9E" w:rsidR="009640B5" w:rsidRPr="009640B5" w:rsidRDefault="009A763E" w:rsidP="009369D1">
            <w:pPr>
              <w:jc w:val="right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sup>
              </m:sSubSup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</m:d>
                </m:sup>
              </m:sSub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δt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δy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</w:rPr>
                        <m:t xml:space="preserve">, 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</w:rPr>
                        <m:t xml:space="preserve">, 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d>
                    </m:sup>
                  </m:sSubSup>
                </m:e>
              </m:d>
            </m:oMath>
            <w:r w:rsidR="009640B5" w:rsidRPr="009640B5">
              <w:t>,</w:t>
            </w:r>
          </w:p>
          <w:p w14:paraId="43FA0F64" w14:textId="300FD52A" w:rsidR="009640B5" w:rsidRPr="001F15D7" w:rsidRDefault="009640B5" w:rsidP="009369D1">
            <w:pPr>
              <w:jc w:val="right"/>
            </w:pPr>
            <m:oMath>
              <m:r>
                <w:rPr>
                  <w:rFonts w:ascii="Cambria Math" w:hAnsi="Cambria Math"/>
                </w:rPr>
                <m:t xml:space="preserve">i=1,…,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,j=1,…,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 xml:space="preserve">-1 </m:t>
              </m:r>
            </m:oMath>
            <w:r w:rsidRPr="001F15D7">
              <w:t>;</w:t>
            </w:r>
          </w:p>
        </w:tc>
        <w:tc>
          <w:tcPr>
            <w:tcW w:w="3934" w:type="dxa"/>
            <w:vAlign w:val="center"/>
          </w:tcPr>
          <w:p w14:paraId="6B2D4CB0" w14:textId="77777777" w:rsidR="009640B5" w:rsidRDefault="009640B5" w:rsidP="009369D1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26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6D3430F7" w14:textId="74D0689F" w:rsidR="009640B5" w:rsidRPr="009640B5" w:rsidRDefault="009640B5" w:rsidP="009640B5">
      <w:pPr>
        <w:spacing w:line="360" w:lineRule="auto"/>
        <w:ind w:firstLine="0"/>
      </w:pPr>
      <w:r>
        <w:t>где: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092"/>
      </w:tblGrid>
      <w:tr w:rsidR="009640B5" w14:paraId="1EC5E949" w14:textId="77777777" w:rsidTr="00CC487F">
        <w:tc>
          <w:tcPr>
            <w:tcW w:w="8046" w:type="dxa"/>
            <w:vAlign w:val="center"/>
          </w:tcPr>
          <w:p w14:paraId="3D01812F" w14:textId="65CF4170" w:rsidR="009640B5" w:rsidRPr="009640B5" w:rsidRDefault="009A763E" w:rsidP="009369D1">
            <w:pPr>
              <w:jc w:val="right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</m:d>
                </m:sup>
              </m:sSubSup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i,j</m:t>
                  </m:r>
                </m:sub>
              </m:sSub>
              <m:r>
                <w:rPr>
                  <w:rFonts w:ascii="Cambria Math" w:hAnsi="Cambria Math"/>
                </w:rPr>
                <m:t>+δt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Re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∂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∂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∂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u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∂x</m:t>
                              </m:r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i,j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∂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uv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∂y</m:t>
                              </m:r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i,j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</m:d>
            </m:oMath>
            <w:r w:rsidR="009640B5" w:rsidRPr="009640B5">
              <w:t>,</w:t>
            </w:r>
          </w:p>
          <w:p w14:paraId="7DC5BF70" w14:textId="77777777" w:rsidR="009640B5" w:rsidRPr="001F15D7" w:rsidRDefault="009640B5" w:rsidP="009369D1">
            <w:pPr>
              <w:jc w:val="right"/>
            </w:pPr>
            <m:oMath>
              <m:r>
                <w:rPr>
                  <w:rFonts w:ascii="Cambria Math" w:hAnsi="Cambria Math"/>
                </w:rPr>
                <m:t xml:space="preserve">i=1,…,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-1,j=1,…,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Pr="001F15D7">
              <w:t>;</w:t>
            </w:r>
          </w:p>
        </w:tc>
        <w:tc>
          <w:tcPr>
            <w:tcW w:w="2092" w:type="dxa"/>
            <w:vAlign w:val="center"/>
          </w:tcPr>
          <w:p w14:paraId="264E23F3" w14:textId="77777777" w:rsidR="009640B5" w:rsidRDefault="009640B5" w:rsidP="009369D1">
            <w:pPr>
              <w:jc w:val="right"/>
            </w:pPr>
            <w:bookmarkStart w:id="68" w:name="_Ref389089082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27</w:t>
              </w:r>
            </w:fldSimple>
            <w:r w:rsidRPr="004D4583">
              <w:t>)</w:t>
            </w:r>
            <w:bookmarkEnd w:id="68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01BF7BED" w14:textId="3CAFDAD7" w:rsidR="009640B5" w:rsidRDefault="009640B5" w:rsidP="00820CE9">
      <w:pPr>
        <w:spacing w:line="360" w:lineRule="auto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092"/>
      </w:tblGrid>
      <w:tr w:rsidR="009640B5" w14:paraId="3C61441F" w14:textId="77777777" w:rsidTr="00CC487F">
        <w:tc>
          <w:tcPr>
            <w:tcW w:w="8046" w:type="dxa"/>
            <w:vAlign w:val="center"/>
          </w:tcPr>
          <w:p w14:paraId="15976B74" w14:textId="33CAC487" w:rsidR="009640B5" w:rsidRPr="009640B5" w:rsidRDefault="009A763E" w:rsidP="009369D1">
            <w:pPr>
              <w:jc w:val="right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</m:d>
                </m:sup>
              </m:sSubSup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i,j</m:t>
                  </m:r>
                </m:sub>
              </m:sSub>
              <m:r>
                <w:rPr>
                  <w:rFonts w:ascii="Cambria Math" w:hAnsi="Cambria Math"/>
                </w:rPr>
                <m:t>+δt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Re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∂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∂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∂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uv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∂x</m:t>
                              </m:r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i,j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∂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∂y</m:t>
                              </m:r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i,j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</m:d>
            </m:oMath>
            <w:r w:rsidR="009640B5" w:rsidRPr="009640B5">
              <w:t>,</w:t>
            </w:r>
          </w:p>
          <w:p w14:paraId="6D0202ED" w14:textId="5AD2109D" w:rsidR="009640B5" w:rsidRPr="001F15D7" w:rsidRDefault="009640B5" w:rsidP="009369D1">
            <w:pPr>
              <w:jc w:val="right"/>
            </w:pPr>
            <m:oMath>
              <m:r>
                <w:rPr>
                  <w:rFonts w:ascii="Cambria Math" w:hAnsi="Cambria Math"/>
                </w:rPr>
                <m:t xml:space="preserve">i=1,…,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,j=1,…,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 xml:space="preserve">-1 </m:t>
              </m:r>
            </m:oMath>
            <w:r w:rsidRPr="001F15D7">
              <w:t>;</w:t>
            </w:r>
          </w:p>
        </w:tc>
        <w:tc>
          <w:tcPr>
            <w:tcW w:w="2092" w:type="dxa"/>
            <w:vAlign w:val="center"/>
          </w:tcPr>
          <w:p w14:paraId="01372A60" w14:textId="77777777" w:rsidR="009640B5" w:rsidRDefault="009640B5" w:rsidP="009369D1">
            <w:pPr>
              <w:jc w:val="right"/>
            </w:pPr>
            <w:bookmarkStart w:id="69" w:name="_Ref389089088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28</w:t>
              </w:r>
            </w:fldSimple>
            <w:r w:rsidRPr="004D4583">
              <w:t>)</w:t>
            </w:r>
            <w:bookmarkEnd w:id="69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6096082F" w14:textId="77777777" w:rsidR="005A4553" w:rsidRDefault="005A4553" w:rsidP="009369D1">
      <w:pPr>
        <w:spacing w:line="360" w:lineRule="auto"/>
        <w:ind w:firstLine="0"/>
      </w:pPr>
    </w:p>
    <w:p w14:paraId="7BB0283B" w14:textId="77777777" w:rsidR="005A4553" w:rsidRDefault="005A4553">
      <w:pPr>
        <w:spacing w:line="240" w:lineRule="auto"/>
        <w:ind w:firstLine="0"/>
        <w:jc w:val="left"/>
      </w:pPr>
      <w:r>
        <w:br w:type="page"/>
      </w:r>
    </w:p>
    <w:p w14:paraId="29935E5A" w14:textId="76C4EC74" w:rsidR="009640B5" w:rsidRDefault="009369D1" w:rsidP="009369D1">
      <w:pPr>
        <w:spacing w:line="360" w:lineRule="auto"/>
        <w:ind w:firstLine="0"/>
      </w:pPr>
      <w:r>
        <w:lastRenderedPageBreak/>
        <w:t>Уравнение Пуассона</w:t>
      </w:r>
      <w:r w:rsidR="00AA78D5" w:rsidRPr="00AA78D5">
        <w:t xml:space="preserve"> </w:t>
      </w:r>
      <w:r w:rsidR="00AA78D5">
        <w:fldChar w:fldCharType="begin"/>
      </w:r>
      <w:r w:rsidR="00AA78D5">
        <w:instrText xml:space="preserve"> REF _Ref389049247 \h </w:instrText>
      </w:r>
      <w:r w:rsidR="00AA78D5"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24</w:t>
      </w:r>
      <w:r w:rsidR="00B50094" w:rsidRPr="004D4583">
        <w:t>)</w:t>
      </w:r>
      <w:r w:rsidR="00AA78D5">
        <w:fldChar w:fldCharType="end"/>
      </w:r>
      <w:r>
        <w:t xml:space="preserve"> в </w:t>
      </w:r>
      <w:proofErr w:type="spellStart"/>
      <w:r>
        <w:t>дискретизированной</w:t>
      </w:r>
      <w:proofErr w:type="spellEnd"/>
      <w:r>
        <w:t xml:space="preserve"> форме принимает следующий вид: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092"/>
      </w:tblGrid>
      <w:tr w:rsidR="009369D1" w14:paraId="0B2D8464" w14:textId="77777777" w:rsidTr="00AA78D5">
        <w:tc>
          <w:tcPr>
            <w:tcW w:w="8046" w:type="dxa"/>
            <w:vAlign w:val="center"/>
          </w:tcPr>
          <w:p w14:paraId="11020566" w14:textId="24B10F9C" w:rsidR="009369D1" w:rsidRPr="009640B5" w:rsidRDefault="009A763E" w:rsidP="009369D1">
            <w:pPr>
              <w:jc w:val="right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i+1,j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</w:rPr>
                    <m:t>-2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i-1,j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n+1</m:t>
                          </m:r>
                        </m:e>
                      </m:d>
                    </m:sup>
                  </m:sSub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δx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i,j+1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</w:rPr>
                    <m:t>-2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i,j-1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n+1</m:t>
                          </m:r>
                        </m:e>
                      </m:d>
                    </m:sup>
                  </m:sSub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δy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δt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-1,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</w:rPr>
                        <m:t>δx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</w:rPr>
                        <m:t>δx</m:t>
                      </m:r>
                    </m:den>
                  </m:f>
                </m:e>
              </m:d>
            </m:oMath>
            <w:r w:rsidR="009369D1" w:rsidRPr="009640B5">
              <w:t>,</w:t>
            </w:r>
          </w:p>
          <w:p w14:paraId="1595C6DD" w14:textId="6C67F2E3" w:rsidR="009369D1" w:rsidRPr="001F15D7" w:rsidRDefault="009369D1" w:rsidP="009369D1">
            <w:pPr>
              <w:jc w:val="right"/>
            </w:pPr>
            <m:oMath>
              <m:r>
                <w:rPr>
                  <w:rFonts w:ascii="Cambria Math" w:hAnsi="Cambria Math"/>
                </w:rPr>
                <m:t xml:space="preserve">i=1,…,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,j=1,…,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Pr="001F15D7">
              <w:t>;</w:t>
            </w:r>
          </w:p>
        </w:tc>
        <w:tc>
          <w:tcPr>
            <w:tcW w:w="2092" w:type="dxa"/>
            <w:vAlign w:val="center"/>
          </w:tcPr>
          <w:p w14:paraId="2DFAD797" w14:textId="77777777" w:rsidR="009369D1" w:rsidRDefault="009369D1" w:rsidP="009369D1">
            <w:pPr>
              <w:jc w:val="right"/>
            </w:pPr>
            <w:bookmarkStart w:id="70" w:name="_Ref389052522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29</w:t>
              </w:r>
            </w:fldSimple>
            <w:r w:rsidRPr="004D4583">
              <w:t>)</w:t>
            </w:r>
            <w:bookmarkEnd w:id="70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7DCAD938" w14:textId="77777777" w:rsidR="009369D1" w:rsidRDefault="009369D1" w:rsidP="009369D1">
      <w:pPr>
        <w:spacing w:line="360" w:lineRule="auto"/>
        <w:ind w:firstLine="0"/>
      </w:pPr>
    </w:p>
    <w:p w14:paraId="6591B49D" w14:textId="7438F9ED" w:rsidR="00AA78D5" w:rsidRDefault="00AA78D5" w:rsidP="009369D1">
      <w:pPr>
        <w:spacing w:line="360" w:lineRule="auto"/>
        <w:ind w:firstLine="0"/>
      </w:pPr>
      <w:r>
        <w:t>Для успешного решения уравнения Пуассона во всех ячейках требуется знать следующие гр</w:t>
      </w:r>
      <w:r>
        <w:t>а</w:t>
      </w:r>
      <w:r>
        <w:t>ничные значения: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793"/>
      </w:tblGrid>
      <w:tr w:rsidR="00AA78D5" w14:paraId="186B94D4" w14:textId="77777777" w:rsidTr="00AA78D5">
        <w:tc>
          <w:tcPr>
            <w:tcW w:w="6345" w:type="dxa"/>
            <w:vAlign w:val="center"/>
          </w:tcPr>
          <w:p w14:paraId="1A5506CD" w14:textId="39353C3D" w:rsidR="00AA78D5" w:rsidRPr="009640B5" w:rsidRDefault="009A763E" w:rsidP="005A511D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0, j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max+1, j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,j=1,…,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AA78D5" w:rsidRPr="009640B5">
              <w:t>,</w:t>
            </w:r>
          </w:p>
          <w:p w14:paraId="472E5734" w14:textId="77777777" w:rsidR="00AA78D5" w:rsidRDefault="009A763E" w:rsidP="00AA78D5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i, 0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i, j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max+1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,i=1,…,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AA78D5">
              <w:t>,</w:t>
            </w:r>
          </w:p>
          <w:p w14:paraId="7E4BB394" w14:textId="5FCC02A1" w:rsidR="00AA78D5" w:rsidRPr="00AA78D5" w:rsidRDefault="009A763E" w:rsidP="00AA78D5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0, j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max+1, j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,j=1,…,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oMath>
            <w:r w:rsidR="00AA78D5" w:rsidRPr="00AA78D5">
              <w:t>,</w:t>
            </w:r>
          </w:p>
          <w:p w14:paraId="4AF29BE5" w14:textId="0EE42895" w:rsidR="00AA78D5" w:rsidRPr="00AA78D5" w:rsidRDefault="009A763E" w:rsidP="00AA78D5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0, j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max+1, j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,j=1,…,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oMath>
            <w:r w:rsidR="00AA78D5" w:rsidRPr="00AA78D5">
              <w:t>;</w:t>
            </w:r>
          </w:p>
        </w:tc>
        <w:tc>
          <w:tcPr>
            <w:tcW w:w="3793" w:type="dxa"/>
            <w:vAlign w:val="center"/>
          </w:tcPr>
          <w:p w14:paraId="58538D96" w14:textId="77777777" w:rsidR="00AA78D5" w:rsidRDefault="00AA78D5" w:rsidP="005A511D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30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48D8F361" w14:textId="370AE6F5" w:rsidR="00AA78D5" w:rsidRDefault="005A511D" w:rsidP="009369D1">
      <w:pPr>
        <w:spacing w:line="360" w:lineRule="auto"/>
        <w:ind w:firstLine="0"/>
      </w:pPr>
      <w:r>
        <w:t>Они задаются следующим образом: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517"/>
      </w:tblGrid>
      <w:tr w:rsidR="005A511D" w14:paraId="64BDA417" w14:textId="77777777" w:rsidTr="005A511D">
        <w:tc>
          <w:tcPr>
            <w:tcW w:w="7621" w:type="dxa"/>
            <w:vAlign w:val="center"/>
          </w:tcPr>
          <w:p w14:paraId="32AA0F4C" w14:textId="061FC616" w:rsidR="005A511D" w:rsidRPr="009640B5" w:rsidRDefault="009A763E" w:rsidP="005A511D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0, 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1, j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max+1, j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max, j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,j=1,…,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5A511D" w:rsidRPr="009640B5">
              <w:t>,</w:t>
            </w:r>
          </w:p>
          <w:p w14:paraId="411992B4" w14:textId="2D60EB7D" w:rsidR="005A511D" w:rsidRDefault="009A763E" w:rsidP="005A511D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i, 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i, 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i, j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max+1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i, j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,i=1,…,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5A511D">
              <w:t>,</w:t>
            </w:r>
          </w:p>
          <w:p w14:paraId="0D1DD0CC" w14:textId="38EF2AE0" w:rsidR="005A511D" w:rsidRPr="00AA78D5" w:rsidRDefault="009A763E" w:rsidP="005A511D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0, 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1, j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max+1, j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max, j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,j=1,…,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oMath>
            <w:r w:rsidR="005A511D" w:rsidRPr="00AA78D5">
              <w:t>,</w:t>
            </w:r>
          </w:p>
          <w:p w14:paraId="4BDFC793" w14:textId="5CA6B30B" w:rsidR="005A511D" w:rsidRPr="00AA78D5" w:rsidRDefault="009A763E" w:rsidP="005A511D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i,0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i, 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i, j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max+1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i, j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,i=1,…,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oMath>
            <w:r w:rsidR="005A511D" w:rsidRPr="00AA78D5">
              <w:t>;</w:t>
            </w:r>
          </w:p>
        </w:tc>
        <w:tc>
          <w:tcPr>
            <w:tcW w:w="2517" w:type="dxa"/>
            <w:vAlign w:val="center"/>
          </w:tcPr>
          <w:p w14:paraId="62F82559" w14:textId="77777777" w:rsidR="005A511D" w:rsidRDefault="005A511D" w:rsidP="005A511D">
            <w:pPr>
              <w:jc w:val="right"/>
            </w:pPr>
            <w:bookmarkStart w:id="71" w:name="_Ref389052562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31</w:t>
              </w:r>
            </w:fldSimple>
            <w:r w:rsidRPr="004D4583">
              <w:t>)</w:t>
            </w:r>
            <w:bookmarkEnd w:id="71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2C401D20" w14:textId="1FC754CA" w:rsidR="005A511D" w:rsidRDefault="005A511D" w:rsidP="009369D1">
      <w:pPr>
        <w:spacing w:line="360" w:lineRule="auto"/>
        <w:ind w:firstLine="0"/>
      </w:pPr>
      <w:r>
        <w:t xml:space="preserve">Уравнение Пуассона </w:t>
      </w:r>
      <w:r>
        <w:fldChar w:fldCharType="begin"/>
      </w:r>
      <w:r>
        <w:instrText xml:space="preserve"> REF _Ref389052522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29</w:t>
      </w:r>
      <w:r w:rsidR="00B50094" w:rsidRPr="004D4583">
        <w:t>)</w:t>
      </w:r>
      <w:r>
        <w:fldChar w:fldCharType="end"/>
      </w:r>
      <w:r>
        <w:t xml:space="preserve"> должно быть модифицировано в соответствии с рассчитанными выше граничными значениями </w:t>
      </w:r>
      <w:r>
        <w:fldChar w:fldCharType="begin"/>
      </w:r>
      <w:r>
        <w:instrText xml:space="preserve"> REF _Ref389052562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31</w:t>
      </w:r>
      <w:r w:rsidR="00B50094" w:rsidRPr="004D4583">
        <w:t>)</w:t>
      </w:r>
      <w:r>
        <w:fldChar w:fldCharType="end"/>
      </w:r>
      <w:r>
        <w:t>. После этого оно принимает следующий вид: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084"/>
      </w:tblGrid>
      <w:tr w:rsidR="005A511D" w14:paraId="11FEA140" w14:textId="77777777" w:rsidTr="00CE5C08">
        <w:tc>
          <w:tcPr>
            <w:tcW w:w="7054" w:type="dxa"/>
            <w:vAlign w:val="center"/>
          </w:tcPr>
          <w:p w14:paraId="2C7FDB35" w14:textId="55EF6B31" w:rsidR="005A511D" w:rsidRPr="009640B5" w:rsidRDefault="009A763E" w:rsidP="005A511D">
            <w:pPr>
              <w:jc w:val="right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i+1,j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e>
                          </m:d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e>
                          </m:d>
                        </m:sup>
                      </m:sSubSup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e>
                          </m:d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i-1,j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e>
                          </m:d>
                        </m:sup>
                      </m:sSub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δx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i,j+1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e>
                          </m:d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e>
                          </m:d>
                        </m:sup>
                      </m:sSubSup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e>
                          </m:d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i,j-1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e>
                          </m:d>
                        </m:sup>
                      </m:sSub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δy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δt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-1,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</w:rPr>
                        <m:t>δx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</w:rPr>
                        <m:t>δx</m:t>
                      </m:r>
                    </m:den>
                  </m:f>
                </m:e>
              </m:d>
            </m:oMath>
            <w:r w:rsidR="005A511D" w:rsidRPr="009640B5">
              <w:t>,</w:t>
            </w:r>
          </w:p>
          <w:p w14:paraId="40093827" w14:textId="77777777" w:rsidR="005A511D" w:rsidRPr="001F15D7" w:rsidRDefault="005A511D" w:rsidP="005A511D">
            <w:pPr>
              <w:jc w:val="right"/>
            </w:pPr>
            <m:oMath>
              <m:r>
                <w:rPr>
                  <w:rFonts w:ascii="Cambria Math" w:hAnsi="Cambria Math"/>
                </w:rPr>
                <m:t xml:space="preserve">i=1,…,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,j=1,…,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Pr="001F15D7">
              <w:t>;</w:t>
            </w:r>
          </w:p>
        </w:tc>
        <w:tc>
          <w:tcPr>
            <w:tcW w:w="3084" w:type="dxa"/>
            <w:vAlign w:val="center"/>
          </w:tcPr>
          <w:p w14:paraId="3CBBF6FA" w14:textId="77777777" w:rsidR="005A511D" w:rsidRDefault="005A511D" w:rsidP="005A511D">
            <w:pPr>
              <w:jc w:val="right"/>
            </w:pPr>
            <w:bookmarkStart w:id="72" w:name="_Ref389067885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32</w:t>
              </w:r>
            </w:fldSimple>
            <w:r w:rsidRPr="004D4583">
              <w:t>)</w:t>
            </w:r>
            <w:bookmarkEnd w:id="72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5C89712B" w14:textId="09AA602B" w:rsidR="005A511D" w:rsidRDefault="00CE5C08" w:rsidP="009369D1">
      <w:pPr>
        <w:spacing w:line="360" w:lineRule="auto"/>
        <w:ind w:firstLine="0"/>
        <w:rPr>
          <w:lang w:val="en-US"/>
        </w:rPr>
      </w:pPr>
      <w:proofErr w:type="spellStart"/>
      <w:proofErr w:type="gramStart"/>
      <w:r>
        <w:rPr>
          <w:lang w:val="en-US"/>
        </w:rPr>
        <w:t>где</w:t>
      </w:r>
      <w:proofErr w:type="spellEnd"/>
      <w:proofErr w:type="gramEnd"/>
      <w:r>
        <w:rPr>
          <w:lang w:val="en-US"/>
        </w:rPr>
        <w:t>:</w:t>
      </w:r>
    </w:p>
    <w:p w14:paraId="683803BF" w14:textId="3716312D" w:rsidR="00CE5C08" w:rsidRPr="008E7A3C" w:rsidRDefault="009A763E" w:rsidP="009369D1">
      <w:pPr>
        <w:spacing w:line="360" w:lineRule="auto"/>
        <w:ind w:firstLine="0"/>
        <w:rPr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W</m:t>
            </m:r>
          </m:sup>
        </m:sSubSup>
        <m:r>
          <w:rPr>
            <w:rFonts w:ascii="Cambria Math" w:hAnsi="Cambria Math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0, </m:t>
                  </m:r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 w:hAnsi="Cambria Math"/>
                      <w:lang w:val="en-US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1, </m:t>
                  </m:r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 w:hAnsi="Cambria Math"/>
                      <w:lang w:val="en-US"/>
                    </w:rPr>
                    <m:t>&gt;1</m:t>
                  </m:r>
                </m:e>
              </m:mr>
            </m:m>
          </m:e>
        </m:d>
      </m:oMath>
      <w:r w:rsidR="00CE5C08" w:rsidRPr="008E7A3C">
        <w:rPr>
          <w:lang w:val="en-US"/>
        </w:rPr>
        <w:tab/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E</m:t>
            </m:r>
          </m:sup>
        </m:sSubSup>
        <m:r>
          <w:rPr>
            <w:rFonts w:ascii="Cambria Math" w:hAnsi="Cambria Math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1, </m:t>
                  </m:r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 w:hAnsi="Cambria Math"/>
                      <w:lang w:val="en-US"/>
                    </w:rPr>
                    <m:t>&lt;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0, </m:t>
                  </m:r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e>
              </m:mr>
            </m:m>
          </m:e>
        </m:d>
      </m:oMath>
      <w:r w:rsidR="00CE5C08" w:rsidRPr="008E7A3C">
        <w:rPr>
          <w:lang w:val="en-US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  <w:lang w:val="en-US"/>
              </w:rPr>
              <m:t>S</m:t>
            </m:r>
          </m:sup>
        </m:sSubSup>
        <m:r>
          <w:rPr>
            <w:rFonts w:ascii="Cambria Math" w:hAnsi="Cambria Math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0, </m:t>
                  </m:r>
                  <m:r>
                    <w:rPr>
                      <w:rFonts w:ascii="Cambria Math" w:hAnsi="Cambria Math"/>
                    </w:rPr>
                    <m:t>j</m:t>
                  </m:r>
                  <m:r>
                    <w:rPr>
                      <w:rFonts w:ascii="Cambria Math" w:hAnsi="Cambria Math"/>
                      <w:lang w:val="en-US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1, </m:t>
                  </m:r>
                  <m:r>
                    <w:rPr>
                      <w:rFonts w:ascii="Cambria Math" w:hAnsi="Cambria Math"/>
                    </w:rPr>
                    <m:t>j</m:t>
                  </m:r>
                  <m:r>
                    <w:rPr>
                      <w:rFonts w:ascii="Cambria Math" w:hAnsi="Cambria Math"/>
                      <w:lang w:val="en-US"/>
                    </w:rPr>
                    <m:t>&gt;1</m:t>
                  </m:r>
                </m:e>
              </m:mr>
            </m:m>
          </m:e>
        </m:d>
      </m:oMath>
      <w:r w:rsidR="00CE5C08" w:rsidRPr="008E7A3C">
        <w:rPr>
          <w:lang w:val="en-US"/>
        </w:rPr>
        <w:tab/>
      </w:r>
      <w:r w:rsidR="00CE5C08" w:rsidRPr="008E7A3C">
        <w:rPr>
          <w:lang w:val="en-US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</m:sSubSup>
        <m:r>
          <w:rPr>
            <w:rFonts w:ascii="Cambria Math" w:hAnsi="Cambria Math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1, </m:t>
                  </m:r>
                  <m:r>
                    <w:rPr>
                      <w:rFonts w:ascii="Cambria Math" w:hAnsi="Cambria Math"/>
                    </w:rPr>
                    <m:t>j</m:t>
                  </m:r>
                  <m:r>
                    <w:rPr>
                      <w:rFonts w:ascii="Cambria Math" w:hAnsi="Cambria Math"/>
                      <w:lang w:val="en-US"/>
                    </w:rPr>
                    <m:t>&lt;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 xml:space="preserve">0, </m:t>
                  </m:r>
                  <m:r>
                    <w:rPr>
                      <w:rFonts w:ascii="Cambria Math" w:hAnsi="Cambria Math"/>
                    </w:rPr>
                    <m:t>j</m:t>
                  </m:r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e>
              </m:mr>
            </m:m>
          </m:e>
        </m:d>
      </m:oMath>
    </w:p>
    <w:p w14:paraId="1EBB9F8B" w14:textId="77777777" w:rsidR="00A119DB" w:rsidRDefault="00A119DB" w:rsidP="005116E9">
      <w:pPr>
        <w:pStyle w:val="2"/>
      </w:pPr>
      <w:bookmarkStart w:id="73" w:name="_Toc386497198"/>
      <w:bookmarkStart w:id="74" w:name="_Toc389310266"/>
      <w:r>
        <w:t>Решение системы линейных уравнений</w:t>
      </w:r>
      <w:bookmarkEnd w:id="73"/>
      <w:bookmarkEnd w:id="74"/>
    </w:p>
    <w:p w14:paraId="1EE45B02" w14:textId="77777777" w:rsidR="00A119DB" w:rsidRDefault="008E7A3C" w:rsidP="008E7A3C">
      <w:r>
        <w:t xml:space="preserve">Формула </w:t>
      </w:r>
      <w:r>
        <w:fldChar w:fldCharType="begin"/>
      </w:r>
      <w:r>
        <w:instrText xml:space="preserve"> REF _Ref389067885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32</w:t>
      </w:r>
      <w:r w:rsidR="00B50094" w:rsidRPr="004D4583">
        <w:t>)</w:t>
      </w:r>
      <w:r>
        <w:fldChar w:fldCharType="end"/>
      </w:r>
      <w:r>
        <w:t xml:space="preserve"> представляет собой систему из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t xml:space="preserve">уравнений 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t xml:space="preserve"> неизвес</w:t>
      </w:r>
      <w:proofErr w:type="spellStart"/>
      <w:r>
        <w:t>т</w:t>
      </w:r>
      <w:r>
        <w:t>ными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 xml:space="preserve">, i=1,…,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,j=1,…,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Pr="008E7A3C">
        <w:rPr>
          <w:i/>
        </w:rPr>
        <w:t xml:space="preserve">. </w:t>
      </w:r>
      <w:r w:rsidR="00A119DB">
        <w:t>Метод Гаусса является одним из самых распростране</w:t>
      </w:r>
      <w:r w:rsidR="00A119DB">
        <w:t>н</w:t>
      </w:r>
      <w:r w:rsidR="00A119DB">
        <w:t>ных подходов к решению подобных систем, однако он нечасто используется при решении задач вычислительной гидродинамики. Сейчас в численных методах чаще всего применяется итер</w:t>
      </w:r>
      <w:r w:rsidR="00A119DB">
        <w:t>а</w:t>
      </w:r>
      <w:r w:rsidR="00A119DB">
        <w:t xml:space="preserve">тивный подход. В частности, в разрабатываемом приложении используется метод </w:t>
      </w:r>
      <w:r>
        <w:t>релаксации</w:t>
      </w:r>
      <w:r w:rsidR="008C2C43">
        <w:t>.</w:t>
      </w:r>
    </w:p>
    <w:p w14:paraId="682BC162" w14:textId="6476D063" w:rsidR="008C2C43" w:rsidRDefault="008C2C43" w:rsidP="008E7A3C">
      <w:r>
        <w:t xml:space="preserve">Пусть дана система из </w:t>
      </w:r>
      <m:oMath>
        <m:r>
          <w:rPr>
            <w:rFonts w:ascii="Cambria Math" w:hAnsi="Cambria Math"/>
          </w:rPr>
          <m:t>n</m:t>
        </m:r>
      </m:oMath>
      <w:r w:rsidRPr="008C2C43">
        <w:t xml:space="preserve"> </w:t>
      </w:r>
      <w:r>
        <w:t>линейных уравнений: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501"/>
      </w:tblGrid>
      <w:tr w:rsidR="000763BE" w14:paraId="45AE3FCE" w14:textId="77777777" w:rsidTr="000763BE">
        <w:tc>
          <w:tcPr>
            <w:tcW w:w="5637" w:type="dxa"/>
            <w:vAlign w:val="center"/>
          </w:tcPr>
          <w:p w14:paraId="6F4CC605" w14:textId="30D77C95" w:rsidR="000763BE" w:rsidRPr="001F15D7" w:rsidRDefault="000763BE" w:rsidP="000763BE">
            <w:pPr>
              <w:jc w:val="right"/>
            </w:pPr>
            <m:oMath>
              <m:r>
                <w:rPr>
                  <w:rFonts w:ascii="Cambria Math" w:hAnsi="Cambria Math"/>
                </w:rPr>
                <m:t>Ax=b</m:t>
              </m:r>
            </m:oMath>
            <w:r w:rsidRPr="001F15D7">
              <w:t>;</w:t>
            </w:r>
          </w:p>
        </w:tc>
        <w:tc>
          <w:tcPr>
            <w:tcW w:w="4501" w:type="dxa"/>
            <w:vAlign w:val="center"/>
          </w:tcPr>
          <w:p w14:paraId="6F55B283" w14:textId="77777777" w:rsidR="000763BE" w:rsidRDefault="000763BE" w:rsidP="008C2E24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33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5D4F027E" w14:textId="46A9F578" w:rsidR="008C2C43" w:rsidRDefault="008C2C43" w:rsidP="008C2C43">
      <w:pPr>
        <w:ind w:firstLine="0"/>
      </w:pPr>
      <w:r>
        <w:t>где:</w:t>
      </w:r>
    </w:p>
    <w:p w14:paraId="58E52A8A" w14:textId="541D7EFD" w:rsidR="008C2C43" w:rsidRPr="000763BE" w:rsidRDefault="008C2C43" w:rsidP="008E7A3C">
      <m:oMath>
        <m:r>
          <w:rPr>
            <w:rFonts w:ascii="Cambria Math" w:hAnsi="Cambria Math"/>
          </w:rPr>
          <w:lastRenderedPageBreak/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1n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2n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n1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n2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⋱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⋮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…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nn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0763BE" w:rsidRPr="000763BE">
        <w:t>,</w:t>
      </w:r>
      <w:r w:rsidR="000763BE">
        <w:tab/>
      </w:r>
      <w:r w:rsidR="000763BE" w:rsidRPr="000763BE">
        <w:t xml:space="preserve"> </w:t>
      </w:r>
      <m:oMath>
        <m:r>
          <w:rPr>
            <w:rFonts w:ascii="Cambria Math" w:hAnsi="Cambria Math"/>
          </w:rPr>
          <m:t>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 w:rsidR="000763BE" w:rsidRPr="000763BE">
        <w:t>,</w:t>
      </w:r>
      <w:r w:rsidR="000763BE">
        <w:tab/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 w:rsidR="000763BE" w:rsidRPr="000763BE">
        <w:t>;</w:t>
      </w:r>
    </w:p>
    <w:p w14:paraId="70F3BBF2" w14:textId="0041997F" w:rsidR="00A119DB" w:rsidRDefault="00A119DB" w:rsidP="00A119DB"/>
    <w:p w14:paraId="4C8FE567" w14:textId="58D408F2" w:rsidR="000763BE" w:rsidRDefault="000763BE" w:rsidP="00A119DB">
      <w:r>
        <w:t xml:space="preserve">Матрица </w:t>
      </w:r>
      <m:oMath>
        <m:r>
          <w:rPr>
            <w:rFonts w:ascii="Cambria Math" w:hAnsi="Cambria Math"/>
          </w:rPr>
          <m:t>A</m:t>
        </m:r>
      </m:oMath>
      <w:r>
        <w:t xml:space="preserve"> может быть резделена на главную диагональ </w:t>
      </w:r>
      <m:oMath>
        <m:r>
          <m:rPr>
            <m:sty m:val="p"/>
          </m:rPr>
          <w:rPr>
            <w:rFonts w:ascii="Cambria Math" w:hAnsi="Cambria Math"/>
          </w:rPr>
          <m:t>D</m:t>
        </m:r>
      </m:oMath>
      <w:r w:rsidRPr="000763BE">
        <w:t xml:space="preserve"> </w:t>
      </w:r>
      <w:r>
        <w:t>и верхнюю и нижнюю тр</w:t>
      </w:r>
      <w:r>
        <w:t>е</w:t>
      </w:r>
      <w:r>
        <w:t xml:space="preserve">угольные матрицы </w:t>
      </w:r>
      <m:oMath>
        <m:r>
          <w:rPr>
            <w:rFonts w:ascii="Cambria Math" w:hAnsi="Cambria Math"/>
          </w:rPr>
          <m:t>U</m:t>
        </m:r>
      </m:oMath>
      <w:r w:rsidR="00A448CA">
        <w:rPr>
          <w:lang w:val="en-US"/>
        </w:rPr>
        <w:t xml:space="preserve"> </w:t>
      </w:r>
      <w:r w:rsidR="00A448CA">
        <w:t xml:space="preserve">и </w:t>
      </w:r>
      <m:oMath>
        <m:r>
          <w:rPr>
            <w:rFonts w:ascii="Cambria Math" w:hAnsi="Cambria Math"/>
          </w:rPr>
          <m:t>L</m:t>
        </m:r>
      </m:oMath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501"/>
      </w:tblGrid>
      <w:tr w:rsidR="00A448CA" w14:paraId="3D4CE4E2" w14:textId="77777777" w:rsidTr="008C2E24">
        <w:tc>
          <w:tcPr>
            <w:tcW w:w="5637" w:type="dxa"/>
            <w:vAlign w:val="center"/>
          </w:tcPr>
          <w:p w14:paraId="50FE998E" w14:textId="2E6A2772" w:rsidR="00A448CA" w:rsidRPr="001F15D7" w:rsidRDefault="00A448CA" w:rsidP="008C2E24">
            <w:pPr>
              <w:jc w:val="right"/>
            </w:pPr>
            <m:oMath>
              <m:r>
                <w:rPr>
                  <w:rFonts w:ascii="Cambria Math" w:hAnsi="Cambria Math"/>
                </w:rPr>
                <m:t>A=</m:t>
              </m:r>
              <m:r>
                <w:rPr>
                  <w:rFonts w:ascii="Cambria Math" w:hAnsi="Cambria Math"/>
                  <w:lang w:val="en-US"/>
                </w:rPr>
                <m:t>D+L+U</m:t>
              </m:r>
            </m:oMath>
            <w:r w:rsidRPr="001F15D7">
              <w:t>;</w:t>
            </w:r>
          </w:p>
        </w:tc>
        <w:tc>
          <w:tcPr>
            <w:tcW w:w="4501" w:type="dxa"/>
            <w:vAlign w:val="center"/>
          </w:tcPr>
          <w:p w14:paraId="5255B6A6" w14:textId="77777777" w:rsidR="00A448CA" w:rsidRDefault="00A448CA" w:rsidP="008C2E24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34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59681FC1" w14:textId="6E49A95A" w:rsidR="00A448CA" w:rsidRPr="00A448CA" w:rsidRDefault="00A448CA" w:rsidP="00A448CA">
      <w:pPr>
        <w:ind w:firstLine="0"/>
      </w:pPr>
      <w:r>
        <w:t>где:</w:t>
      </w:r>
    </w:p>
    <w:p w14:paraId="6FDA2871" w14:textId="24FE5514" w:rsidR="00A448CA" w:rsidRPr="000763BE" w:rsidRDefault="00A448CA" w:rsidP="00A448CA"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⋱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⋮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…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nn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0763BE">
        <w:t>,</w:t>
      </w:r>
      <w:r>
        <w:tab/>
      </w:r>
      <m:oMath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n1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n2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⋱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⋮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…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0763BE">
        <w:t>,</w:t>
      </w:r>
      <w:r>
        <w:tab/>
      </w:r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1n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2n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⋱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⋮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…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0763BE">
        <w:t>;</w:t>
      </w:r>
    </w:p>
    <w:p w14:paraId="47607D7B" w14:textId="77777777" w:rsidR="000763BE" w:rsidRDefault="000763BE" w:rsidP="00A119DB"/>
    <w:p w14:paraId="5BBAA216" w14:textId="038C05BA" w:rsidR="000763BE" w:rsidRDefault="00A448CA" w:rsidP="00A119DB">
      <w:r>
        <w:t>Таким образом, система линейных уравнений может быть записана следующим образом: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501"/>
      </w:tblGrid>
      <w:tr w:rsidR="00A448CA" w14:paraId="4D8173DB" w14:textId="77777777" w:rsidTr="008C2E24">
        <w:tc>
          <w:tcPr>
            <w:tcW w:w="5637" w:type="dxa"/>
            <w:vAlign w:val="center"/>
          </w:tcPr>
          <w:p w14:paraId="2CD1322E" w14:textId="5A944A2F" w:rsidR="00A448CA" w:rsidRPr="001F15D7" w:rsidRDefault="009A763E" w:rsidP="008C2E24">
            <w:pPr>
              <w:jc w:val="right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D+ωL</m:t>
                  </m:r>
                </m:e>
              </m:d>
              <m:r>
                <w:rPr>
                  <w:rFonts w:ascii="Cambria Math" w:hAnsi="Cambria Math"/>
                </w:rPr>
                <m:t>x=ωb-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ωU+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ω-1</m:t>
                      </m:r>
                    </m:e>
                  </m:d>
                  <m:r>
                    <w:rPr>
                      <w:rFonts w:ascii="Cambria Math" w:hAnsi="Cambria Math"/>
                    </w:rPr>
                    <m:t>D</m:t>
                  </m:r>
                </m:e>
              </m:d>
              <m:r>
                <w:rPr>
                  <w:rFonts w:ascii="Cambria Math" w:hAnsi="Cambria Math"/>
                </w:rPr>
                <m:t>x</m:t>
              </m:r>
            </m:oMath>
            <w:r w:rsidR="00A448CA" w:rsidRPr="001F15D7">
              <w:t>;</w:t>
            </w:r>
          </w:p>
        </w:tc>
        <w:tc>
          <w:tcPr>
            <w:tcW w:w="4501" w:type="dxa"/>
            <w:vAlign w:val="center"/>
          </w:tcPr>
          <w:p w14:paraId="707EDA16" w14:textId="77777777" w:rsidR="00A448CA" w:rsidRDefault="00A448CA" w:rsidP="008C2E24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35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088A0EAB" w14:textId="2CA1FA70" w:rsidR="009E21C4" w:rsidRDefault="00A448CA" w:rsidP="00A448CA">
      <w:pPr>
        <w:ind w:firstLine="0"/>
      </w:pPr>
      <w:r>
        <w:t xml:space="preserve">где </w:t>
      </w:r>
      <m:oMath>
        <m:r>
          <w:rPr>
            <w:rFonts w:ascii="Cambria Math" w:hAnsi="Cambria Math"/>
          </w:rPr>
          <m:t>ω 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0, 2</m:t>
            </m:r>
          </m:e>
        </m:d>
      </m:oMath>
      <w:r>
        <w:t xml:space="preserve"> – фактор релаксации, константа, которая выбирается в зависимости от коэфф</w:t>
      </w:r>
      <w:proofErr w:type="spellStart"/>
      <w:r>
        <w:t>и</w:t>
      </w:r>
      <w:r>
        <w:t>циентов</w:t>
      </w:r>
      <w:proofErr w:type="spellEnd"/>
      <w:r>
        <w:t xml:space="preserve"> матрицы </w:t>
      </w:r>
      <m:oMath>
        <m:r>
          <w:rPr>
            <w:rFonts w:ascii="Cambria Math" w:hAnsi="Cambria Math"/>
          </w:rPr>
          <m:t>A</m:t>
        </m:r>
      </m:oMath>
      <w:r w:rsidRPr="00A448CA">
        <w:t xml:space="preserve">. </w:t>
      </w:r>
      <w:r>
        <w:t xml:space="preserve">Для задач вычислительной гидродинамики рекомендуется использовать значение </w:t>
      </w:r>
      <m:oMath>
        <m:r>
          <w:rPr>
            <w:rFonts w:ascii="Cambria Math" w:hAnsi="Cambria Math"/>
          </w:rPr>
          <m:t>ω=1,7</m:t>
        </m:r>
      </m:oMath>
      <w:sdt>
        <w:sdtPr>
          <w:id w:val="681555989"/>
          <w:citation/>
        </w:sdtPr>
        <w:sdtEndPr/>
        <w:sdtContent>
          <w:r w:rsidR="0003317C">
            <w:fldChar w:fldCharType="begin"/>
          </w:r>
          <w:r w:rsidR="0003317C" w:rsidRPr="00CF51AA">
            <w:instrText xml:space="preserve"> </w:instrText>
          </w:r>
          <w:r w:rsidR="0003317C">
            <w:rPr>
              <w:lang w:val="en-US"/>
            </w:rPr>
            <w:instrText>CITATION</w:instrText>
          </w:r>
          <w:r w:rsidR="0003317C" w:rsidRPr="00CF51AA">
            <w:instrText xml:space="preserve"> </w:instrText>
          </w:r>
          <w:r w:rsidR="0003317C">
            <w:rPr>
              <w:lang w:val="en-US"/>
            </w:rPr>
            <w:instrText>Sto</w:instrText>
          </w:r>
          <w:r w:rsidR="0003317C" w:rsidRPr="00CF51AA">
            <w:instrText>80 \</w:instrText>
          </w:r>
          <w:r w:rsidR="0003317C">
            <w:rPr>
              <w:lang w:val="en-US"/>
            </w:rPr>
            <w:instrText>l</w:instrText>
          </w:r>
          <w:r w:rsidR="0003317C" w:rsidRPr="00CF51AA">
            <w:instrText xml:space="preserve"> 1033 </w:instrText>
          </w:r>
          <w:r w:rsidR="0003317C">
            <w:fldChar w:fldCharType="separate"/>
          </w:r>
          <w:r w:rsidR="005116E9">
            <w:rPr>
              <w:noProof/>
              <w:lang w:val="en-US"/>
            </w:rPr>
            <w:t xml:space="preserve"> [14]</w:t>
          </w:r>
          <w:r w:rsidR="0003317C">
            <w:fldChar w:fldCharType="end"/>
          </w:r>
        </w:sdtContent>
      </w:sdt>
      <w:r w:rsidR="0003317C">
        <w:t>.</w:t>
      </w:r>
    </w:p>
    <w:p w14:paraId="4C12AD37" w14:textId="33617BCE" w:rsidR="00A448CA" w:rsidRDefault="00E84AF7" w:rsidP="009E21C4">
      <w:r>
        <w:t>Суть метода обратной релаксации заключается в итеративном поиске решения</w:t>
      </w:r>
      <w:proofErr w:type="gramStart"/>
      <w:r>
        <w:t xml:space="preserve"> Д</w:t>
      </w:r>
      <w:proofErr w:type="gramEnd"/>
      <w:r>
        <w:t xml:space="preserve">ля первой итерации дается первичная оценка значений вектора </w:t>
      </w:r>
      <m:oMath>
        <m:r>
          <w:rPr>
            <w:rFonts w:ascii="Cambria Math" w:hAnsi="Cambria Math"/>
          </w:rPr>
          <m:t>x</m:t>
        </m:r>
      </m:oMath>
      <w:r>
        <w:t>.</w:t>
      </w:r>
      <w:r w:rsidRPr="00E84AF7">
        <w:t xml:space="preserve"> </w:t>
      </w:r>
      <w:r w:rsidR="005E5109">
        <w:t>Применительно к задаче решения ура</w:t>
      </w:r>
      <w:r w:rsidR="005E5109">
        <w:t>в</w:t>
      </w:r>
      <w:r w:rsidR="005E5109">
        <w:t>нения Пуассона значение давлений в каждой ячейке может быть приравнено к атмосферному давлению на уровне моря (</w:t>
      </w:r>
      <m:oMath>
        <m:r>
          <w:rPr>
            <w:rFonts w:ascii="Cambria Math" w:hAnsi="Cambria Math"/>
          </w:rPr>
          <m:t xml:space="preserve">101325 </m:t>
        </m:r>
        <m:r>
          <w:rPr>
            <w:rFonts w:ascii="Cambria Math" w:hAnsi="Cambria Math"/>
            <w:lang w:val="en-US"/>
          </w:rPr>
          <m:t>Pa</m:t>
        </m:r>
      </m:oMath>
      <w:r w:rsidR="005E5109">
        <w:t>)</w:t>
      </w:r>
      <w:r w:rsidR="005E5109" w:rsidRPr="005E5109">
        <w:t xml:space="preserve">. </w:t>
      </w:r>
      <w:r w:rsidR="005E5109">
        <w:t>Значение давления для каждой следующей итерации вычисляется следующим образом: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084"/>
      </w:tblGrid>
      <w:tr w:rsidR="00232EB6" w14:paraId="050C827B" w14:textId="77777777" w:rsidTr="00053B2E">
        <w:tc>
          <w:tcPr>
            <w:tcW w:w="7054" w:type="dxa"/>
            <w:vAlign w:val="center"/>
          </w:tcPr>
          <w:p w14:paraId="6B9D0955" w14:textId="6AE16BF1" w:rsidR="00232EB6" w:rsidRPr="00232EB6" w:rsidRDefault="009A763E" w:rsidP="00053B2E">
            <w:pPr>
              <w:jc w:val="right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i,j</m:t>
                  </m:r>
                </m:sub>
                <m:sup>
                  <m:r>
                    <w:rPr>
                      <w:rFonts w:ascii="Cambria Math" w:hAnsi="Cambria Math"/>
                    </w:rPr>
                    <m:t>it+1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1-ω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i,j</m:t>
                  </m:r>
                </m:sub>
                <m:sup>
                  <m:r>
                    <w:rPr>
                      <w:rFonts w:ascii="Cambria Math" w:hAnsi="Cambria Math"/>
                    </w:rPr>
                    <m:t>it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ω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sup>
                          </m:sSub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δx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p>
                          </m:sSub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δy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den>
              </m:f>
              <m:r>
                <w:rPr>
                  <w:rFonts w:ascii="Cambria Math" w:hAnsi="Cambria Math"/>
                </w:rPr>
                <m:t>⋅</m:t>
              </m:r>
            </m:oMath>
            <w:r w:rsidR="00232EB6" w:rsidRPr="00232EB6">
              <w:t xml:space="preserve"> </w:t>
            </w:r>
          </w:p>
          <w:p w14:paraId="19545816" w14:textId="77777777" w:rsidR="00232EB6" w:rsidRDefault="00232EB6" w:rsidP="00053B2E">
            <w:pPr>
              <w:jc w:val="right"/>
            </w:pPr>
            <m:oMath>
              <m:r>
                <w:rPr>
                  <w:rFonts w:ascii="Cambria Math" w:hAnsi="Cambria Math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i+1,j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i-1,j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it+1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δx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i,j+1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i,j-1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it+1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δy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rhs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</m:t>
                      </m:r>
                    </m:sub>
                  </m:sSub>
                </m:e>
              </m:d>
            </m:oMath>
            <w:r w:rsidRPr="001F15D7">
              <w:t>;</w:t>
            </w:r>
          </w:p>
          <w:p w14:paraId="3500B4D4" w14:textId="391B60EB" w:rsidR="00053B2E" w:rsidRPr="00577330" w:rsidRDefault="00053B2E" w:rsidP="00577330">
            <w:pPr>
              <w:jc w:val="center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 xml:space="preserve">i=1,…,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,j=1,…,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3084" w:type="dxa"/>
            <w:vAlign w:val="center"/>
          </w:tcPr>
          <w:p w14:paraId="7725ED46" w14:textId="77777777" w:rsidR="00232EB6" w:rsidRDefault="00232EB6" w:rsidP="00053B2E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36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7D22A429" w14:textId="2EE77C22" w:rsidR="00232EB6" w:rsidRDefault="00053B2E" w:rsidP="00A448CA">
      <w:pPr>
        <w:ind w:firstLine="0"/>
      </w:pPr>
      <w:r>
        <w:t>где:</w:t>
      </w:r>
    </w:p>
    <w:p w14:paraId="39309B12" w14:textId="4BFF121F" w:rsidR="005E5109" w:rsidRDefault="009A763E" w:rsidP="00053B2E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rhs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</m:oMath>
      <w:r w:rsidR="00053B2E">
        <w:t xml:space="preserve"> – правая часть уравнения Пуассона </w:t>
      </w:r>
      <w:r w:rsidR="00053B2E">
        <w:fldChar w:fldCharType="begin"/>
      </w:r>
      <w:r w:rsidR="00053B2E">
        <w:instrText xml:space="preserve"> REF _Ref389067885 \h </w:instrText>
      </w:r>
      <w:r w:rsidR="00053B2E"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32</w:t>
      </w:r>
      <w:r w:rsidR="00B50094" w:rsidRPr="004D4583">
        <w:t>)</w:t>
      </w:r>
      <w:r w:rsidR="00053B2E">
        <w:fldChar w:fldCharType="end"/>
      </w:r>
      <w:r w:rsidR="00053B2E">
        <w:t xml:space="preserve"> для ячейки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j</m:t>
            </m:r>
          </m:e>
        </m:d>
      </m:oMath>
    </w:p>
    <w:p w14:paraId="13670881" w14:textId="571A9DE2" w:rsidR="00053B2E" w:rsidRDefault="00053B2E" w:rsidP="00053B2E">
      <w:pPr>
        <w:ind w:firstLine="0"/>
      </w:pPr>
      <w:r>
        <w:t>При каждой итерации высчитывается</w:t>
      </w:r>
      <w:r w:rsidR="00577330" w:rsidRPr="00577330">
        <w:t xml:space="preserve"> </w:t>
      </w:r>
      <w:r w:rsidR="00577330">
        <w:t>невязка (</w:t>
      </w:r>
      <w:r w:rsidR="00577330">
        <w:rPr>
          <w:lang w:val="en-US"/>
        </w:rPr>
        <w:t>residual</w:t>
      </w:r>
      <w:r w:rsidR="00577330" w:rsidRPr="00577330">
        <w:t xml:space="preserve">) </w:t>
      </w:r>
      <w:r w:rsidR="00577330">
        <w:t>вычислений по следующей формуле: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26"/>
      </w:tblGrid>
      <w:tr w:rsidR="00577330" w14:paraId="0F79D031" w14:textId="77777777" w:rsidTr="00A50A3A">
        <w:tc>
          <w:tcPr>
            <w:tcW w:w="6912" w:type="dxa"/>
            <w:vAlign w:val="center"/>
          </w:tcPr>
          <w:p w14:paraId="1358B222" w14:textId="01505A21" w:rsidR="00577330" w:rsidRPr="00A50A3A" w:rsidRDefault="009A763E" w:rsidP="00A50A3A">
            <w:pPr>
              <w:jc w:val="right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it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i=1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max</m:t>
                              </m:r>
                            </m:sub>
                          </m:sSub>
                        </m:sup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j=1</m:t>
                              </m: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max</m:t>
                                  </m:r>
                                </m:sub>
                              </m:sSub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i,j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it</m:t>
                                          </m:r>
                                        </m:sup>
                                      </m:sSub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nary>
                    </m:e>
                  </m:d>
                </m:e>
              </m:rad>
            </m:oMath>
            <w:r w:rsidR="00A50A3A">
              <w:t xml:space="preserve"> </w:t>
            </w:r>
          </w:p>
        </w:tc>
        <w:tc>
          <w:tcPr>
            <w:tcW w:w="3226" w:type="dxa"/>
            <w:vAlign w:val="center"/>
          </w:tcPr>
          <w:p w14:paraId="4CB67A2C" w14:textId="77777777" w:rsidR="00577330" w:rsidRDefault="00577330" w:rsidP="009E21C4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37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2E94565C" w14:textId="77777777" w:rsidR="00A50A3A" w:rsidRDefault="00A50A3A" w:rsidP="00053B2E">
      <w:pPr>
        <w:ind w:firstLine="0"/>
      </w:pPr>
      <w: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i,j</m:t>
            </m:r>
          </m:sub>
          <m:sup>
            <m:r>
              <w:rPr>
                <w:rFonts w:ascii="Cambria Math" w:hAnsi="Cambria Math"/>
              </w:rPr>
              <m:t>it</m:t>
            </m:r>
          </m:sup>
        </m:sSubSup>
      </m:oMath>
      <w:r>
        <w:t xml:space="preserve"> выражается следующей формулой:</w:t>
      </w:r>
    </w:p>
    <w:p w14:paraId="2CCFA9CF" w14:textId="44A50E92" w:rsidR="00577330" w:rsidRPr="00A50A3A" w:rsidRDefault="00577330" w:rsidP="00053B2E">
      <w:pPr>
        <w:ind w:firstLine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666"/>
      </w:tblGrid>
      <w:tr w:rsidR="00A50A3A" w14:paraId="033FCAE3" w14:textId="77777777" w:rsidTr="00A50A3A">
        <w:tc>
          <w:tcPr>
            <w:tcW w:w="8472" w:type="dxa"/>
            <w:vAlign w:val="center"/>
          </w:tcPr>
          <w:p w14:paraId="54389895" w14:textId="52616D62" w:rsidR="00A50A3A" w:rsidRPr="00A50A3A" w:rsidRDefault="009A763E" w:rsidP="009E21C4">
            <w:pPr>
              <w:jc w:val="right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i,j</m:t>
                  </m:r>
                </m:sub>
                <m:sup>
                  <m:r>
                    <w:rPr>
                      <w:rFonts w:ascii="Cambria Math" w:hAnsi="Cambria Math"/>
                    </w:rPr>
                    <m:t>it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E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i+1,j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it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W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i-1,j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it</m:t>
                          </m:r>
                        </m:sup>
                      </m:sSub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δx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i,j+1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it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S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i,j-1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it</m:t>
                          </m:r>
                        </m:sup>
                      </m:sSub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δy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rhs</m:t>
                  </m:r>
                </m:e>
                <m:sub>
                  <m:r>
                    <w:rPr>
                      <w:rFonts w:ascii="Cambria Math" w:hAnsi="Cambria Math"/>
                    </w:rPr>
                    <m:t>i,j</m:t>
                  </m:r>
                </m:sub>
              </m:sSub>
            </m:oMath>
            <w:r w:rsidR="00A50A3A">
              <w:t xml:space="preserve"> </w:t>
            </w:r>
          </w:p>
        </w:tc>
        <w:tc>
          <w:tcPr>
            <w:tcW w:w="1666" w:type="dxa"/>
            <w:vAlign w:val="center"/>
          </w:tcPr>
          <w:p w14:paraId="1A42799A" w14:textId="77777777" w:rsidR="00A50A3A" w:rsidRDefault="00A50A3A" w:rsidP="009E21C4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38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2F4DBC2B" w14:textId="4060F743" w:rsidR="00A50A3A" w:rsidRDefault="0066198C" w:rsidP="00053B2E">
      <w:pPr>
        <w:ind w:firstLine="0"/>
      </w:pPr>
      <w:r>
        <w:t>Существует два условия прекращения работы алгоритма:</w:t>
      </w:r>
    </w:p>
    <w:p w14:paraId="73520DB8" w14:textId="1DEBC0A8" w:rsidR="009E21C4" w:rsidRDefault="009E21C4" w:rsidP="00C947A9">
      <w:pPr>
        <w:pStyle w:val="a7"/>
        <w:numPr>
          <w:ilvl w:val="0"/>
          <w:numId w:val="6"/>
        </w:numPr>
      </w:pPr>
      <w:r>
        <w:t xml:space="preserve">Превышение значения максимального количества итераций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it</m:t>
                </m:r>
                <m: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  <w:lang w:val="en-US"/>
                  </w:rPr>
                  <m:t>it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e>
        </m:d>
      </m:oMath>
      <w:r w:rsidR="00547787" w:rsidRPr="00547787">
        <w:t>;</w:t>
      </w:r>
    </w:p>
    <w:p w14:paraId="02BF5382" w14:textId="784AAB4B" w:rsidR="009E21C4" w:rsidRDefault="009E21C4" w:rsidP="00C947A9">
      <w:pPr>
        <w:pStyle w:val="a7"/>
        <w:numPr>
          <w:ilvl w:val="0"/>
          <w:numId w:val="6"/>
        </w:numPr>
      </w:pPr>
      <w:r>
        <w:t>Достижение невязки вычислений заданной степени точности</w:t>
      </w:r>
      <w:proofErr w:type="gramStart"/>
      <w:r>
        <w:t xml:space="preserve"> </w:t>
      </w:r>
      <m:oMath>
        <m:r>
          <w:rPr>
            <w:rFonts w:ascii="Cambria Math" w:hAnsi="Cambria Math"/>
          </w:rPr>
          <m:t>eps</m:t>
        </m:r>
      </m:oMath>
      <w:r w:rsidRPr="009E21C4">
        <w:t xml:space="preserve">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it</m:t>
            </m:r>
          </m:sup>
        </m:sSup>
        <m:r>
          <w:rPr>
            <w:rFonts w:ascii="Cambria Math" w:hAnsi="Cambria Math"/>
          </w:rPr>
          <m:t>&lt;eps</m:t>
        </m:r>
      </m:oMath>
      <w:r w:rsidRPr="009E21C4">
        <w:t>)</w:t>
      </w:r>
      <w:r w:rsidR="00547787" w:rsidRPr="00547787">
        <w:t>.</w:t>
      </w:r>
      <w:proofErr w:type="gramEnd"/>
    </w:p>
    <w:p w14:paraId="639A5A46" w14:textId="594EF3AC" w:rsidR="00547787" w:rsidRDefault="00547787" w:rsidP="00547787">
      <w:pPr>
        <w:ind w:firstLine="0"/>
      </w:pPr>
      <w:r>
        <w:lastRenderedPageBreak/>
        <w:t xml:space="preserve">В разрабатываемом </w:t>
      </w:r>
      <w:proofErr w:type="gramStart"/>
      <w:r>
        <w:t>приложении</w:t>
      </w:r>
      <w:proofErr w:type="gramEnd"/>
      <w:r>
        <w:t xml:space="preserve"> установлены следующие значения количества итераций и то</w:t>
      </w:r>
      <w:r>
        <w:t>ч</w:t>
      </w:r>
      <w:r>
        <w:t>ности: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360"/>
      </w:tblGrid>
      <w:tr w:rsidR="00547787" w14:paraId="7ADECC50" w14:textId="77777777" w:rsidTr="00547787">
        <w:tc>
          <w:tcPr>
            <w:tcW w:w="5778" w:type="dxa"/>
            <w:vAlign w:val="center"/>
          </w:tcPr>
          <w:p w14:paraId="525E10AE" w14:textId="12B06F9F" w:rsidR="00547787" w:rsidRPr="00547787" w:rsidRDefault="009A763E" w:rsidP="00547787">
            <w:pPr>
              <w:jc w:val="right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it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=100</m:t>
              </m:r>
            </m:oMath>
            <w:r w:rsidR="00547787">
              <w:rPr>
                <w:lang w:val="en-US"/>
              </w:rPr>
              <w:t xml:space="preserve"> </w:t>
            </w:r>
          </w:p>
          <w:p w14:paraId="5DBF030C" w14:textId="11A8C594" w:rsidR="00547787" w:rsidRPr="00A50A3A" w:rsidRDefault="00547787" w:rsidP="00547787">
            <w:pPr>
              <w:jc w:val="right"/>
            </w:pPr>
            <m:oMath>
              <m:r>
                <w:rPr>
                  <w:rFonts w:ascii="Cambria Math" w:hAnsi="Cambria Math"/>
                </w:rPr>
                <m:t>eps=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oMath>
            <w:r>
              <w:t xml:space="preserve"> </w:t>
            </w:r>
          </w:p>
        </w:tc>
        <w:tc>
          <w:tcPr>
            <w:tcW w:w="4360" w:type="dxa"/>
            <w:vAlign w:val="center"/>
          </w:tcPr>
          <w:p w14:paraId="03E4C824" w14:textId="77777777" w:rsidR="00547787" w:rsidRDefault="00547787" w:rsidP="00547787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39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1C3540D0" w14:textId="77777777" w:rsidR="00547787" w:rsidRPr="00547787" w:rsidRDefault="00547787" w:rsidP="00547787">
      <w:pPr>
        <w:ind w:firstLine="0"/>
      </w:pPr>
    </w:p>
    <w:p w14:paraId="704B25FB" w14:textId="3E4652EC" w:rsidR="0066198C" w:rsidRDefault="0066198C" w:rsidP="005116E9">
      <w:pPr>
        <w:pStyle w:val="2"/>
      </w:pPr>
      <w:bookmarkStart w:id="75" w:name="_Toc389310267"/>
      <w:r>
        <w:t>Общая схема алгоритма</w:t>
      </w:r>
      <w:bookmarkEnd w:id="75"/>
    </w:p>
    <w:p w14:paraId="44E6E9A5" w14:textId="12FBBC44" w:rsidR="00547787" w:rsidRDefault="00FD26F5" w:rsidP="00547787">
      <w:pPr>
        <w:pStyle w:val="afa"/>
      </w:pPr>
      <w:r>
        <w:t>О</w:t>
      </w:r>
      <w:r w:rsidR="00547787">
        <w:t xml:space="preserve">бщая схема алгоритма численного решения уравнений </w:t>
      </w:r>
      <w:proofErr w:type="gramStart"/>
      <w:r w:rsidR="00547787">
        <w:t>Навье-Стокса</w:t>
      </w:r>
      <w:proofErr w:type="gramEnd"/>
      <w:r>
        <w:t xml:space="preserve"> представлена в </w:t>
      </w:r>
      <w:r>
        <w:fldChar w:fldCharType="begin"/>
      </w:r>
      <w:r>
        <w:instrText xml:space="preserve"> REF _Ref389178069 \h </w:instrText>
      </w:r>
      <w:r>
        <w:fldChar w:fldCharType="separate"/>
      </w:r>
      <w:r w:rsidR="00B50094">
        <w:t>Приложение А. Схема алгоритма численного решения уравнений Навье-Стокса</w:t>
      </w:r>
      <w:r>
        <w:fldChar w:fldCharType="end"/>
      </w:r>
    </w:p>
    <w:p w14:paraId="724AF14C" w14:textId="77777777" w:rsidR="00DF0565" w:rsidRDefault="00DF0565" w:rsidP="00547787">
      <w:pPr>
        <w:pStyle w:val="afa"/>
      </w:pPr>
    </w:p>
    <w:p w14:paraId="519585F3" w14:textId="5BEAFAA6" w:rsidR="00C52B72" w:rsidRDefault="00C52B72" w:rsidP="005116E9">
      <w:pPr>
        <w:pStyle w:val="2"/>
      </w:pPr>
      <w:bookmarkStart w:id="76" w:name="_Toc389310268"/>
      <w:r>
        <w:t>Переход от двух измерений к трем измерениям</w:t>
      </w:r>
      <w:bookmarkEnd w:id="76"/>
    </w:p>
    <w:p w14:paraId="66156DD0" w14:textId="78242CAA" w:rsidR="006009E2" w:rsidRDefault="001D52F6" w:rsidP="006009E2">
      <w:r>
        <w:t xml:space="preserve">В трехмерном </w:t>
      </w:r>
      <w:proofErr w:type="gramStart"/>
      <w:r>
        <w:t>случае</w:t>
      </w:r>
      <w:proofErr w:type="gramEnd"/>
      <w:r>
        <w:t xml:space="preserve"> уравнения Навье-Стокса </w:t>
      </w:r>
      <w:r>
        <w:fldChar w:fldCharType="begin"/>
      </w:r>
      <w:r>
        <w:instrText xml:space="preserve"> REF _Ref388980646 \h </w:instrText>
      </w:r>
      <w:r>
        <w:fldChar w:fldCharType="separate"/>
      </w:r>
      <w:r w:rsidR="00B50094" w:rsidRPr="001B7130">
        <w:t>(</w:t>
      </w:r>
      <w:r w:rsidR="00B50094">
        <w:rPr>
          <w:noProof/>
        </w:rPr>
        <w:t>1</w:t>
      </w:r>
      <w:r w:rsidR="00B50094">
        <w:t>.</w:t>
      </w:r>
      <w:r w:rsidR="00B50094">
        <w:rPr>
          <w:noProof/>
        </w:rPr>
        <w:t>5</w:t>
      </w:r>
      <w:r w:rsidR="00B50094" w:rsidRPr="001B7130">
        <w:t>)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_Ref388980649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1</w:t>
      </w:r>
      <w:r w:rsidR="00B50094">
        <w:t>.</w:t>
      </w:r>
      <w:r w:rsidR="00B50094">
        <w:rPr>
          <w:noProof/>
        </w:rPr>
        <w:t>6</w:t>
      </w:r>
      <w:r w:rsidR="00B50094" w:rsidRPr="004D4583">
        <w:t>)</w:t>
      </w:r>
      <w:r>
        <w:fldChar w:fldCharType="end"/>
      </w:r>
      <w:r>
        <w:t xml:space="preserve"> записываются следующим обр</w:t>
      </w:r>
      <w:r>
        <w:t>а</w:t>
      </w:r>
      <w:r>
        <w:t>зом:</w:t>
      </w:r>
    </w:p>
    <w:p w14:paraId="7A610C5C" w14:textId="41A3590B" w:rsidR="001D52F6" w:rsidRDefault="001D52F6" w:rsidP="006009E2">
      <w:r>
        <w:t>Уравнения движения:</w:t>
      </w:r>
    </w:p>
    <w:p w14:paraId="7B38806A" w14:textId="7CF85B1D" w:rsidR="001D52F6" w:rsidRPr="001D52F6" w:rsidRDefault="001D52F6" w:rsidP="006009E2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383"/>
      </w:tblGrid>
      <w:tr w:rsidR="001D52F6" w14:paraId="40A9709F" w14:textId="77777777" w:rsidTr="001D52F6">
        <w:tc>
          <w:tcPr>
            <w:tcW w:w="8755" w:type="dxa"/>
            <w:vAlign w:val="center"/>
          </w:tcPr>
          <w:p w14:paraId="79EC93D7" w14:textId="28466981" w:rsidR="001D52F6" w:rsidRPr="001D52F6" w:rsidRDefault="009A763E" w:rsidP="001D52F6">
            <w:pPr>
              <w:jc w:val="right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Re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uv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∂y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uw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∂z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oMath>
            </m:oMathPara>
          </w:p>
        </w:tc>
        <w:tc>
          <w:tcPr>
            <w:tcW w:w="1383" w:type="dxa"/>
            <w:vAlign w:val="center"/>
          </w:tcPr>
          <w:p w14:paraId="03F09C51" w14:textId="77777777" w:rsidR="001D52F6" w:rsidRDefault="001D52F6" w:rsidP="004B256C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40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59D194DD" w14:textId="77777777" w:rsidR="001D52F6" w:rsidRDefault="001D52F6" w:rsidP="006009E2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383"/>
      </w:tblGrid>
      <w:tr w:rsidR="00645D3D" w14:paraId="2FC0E369" w14:textId="77777777" w:rsidTr="004B256C">
        <w:tc>
          <w:tcPr>
            <w:tcW w:w="8755" w:type="dxa"/>
            <w:vAlign w:val="center"/>
          </w:tcPr>
          <w:p w14:paraId="34D74157" w14:textId="16604912" w:rsidR="00645D3D" w:rsidRPr="001D52F6" w:rsidRDefault="009A763E" w:rsidP="000039F0">
            <w:pPr>
              <w:jc w:val="right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∂y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Re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uv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∂y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vw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∂z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oMath>
            </m:oMathPara>
          </w:p>
        </w:tc>
        <w:tc>
          <w:tcPr>
            <w:tcW w:w="1383" w:type="dxa"/>
            <w:vAlign w:val="center"/>
          </w:tcPr>
          <w:p w14:paraId="40F27009" w14:textId="77777777" w:rsidR="00645D3D" w:rsidRDefault="00645D3D" w:rsidP="004B256C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41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5A4FE3E9" w14:textId="77777777" w:rsidR="00645D3D" w:rsidRDefault="00645D3D" w:rsidP="006009E2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383"/>
      </w:tblGrid>
      <w:tr w:rsidR="00645D3D" w14:paraId="2E9E3BC9" w14:textId="77777777" w:rsidTr="004B256C">
        <w:tc>
          <w:tcPr>
            <w:tcW w:w="8755" w:type="dxa"/>
            <w:vAlign w:val="center"/>
          </w:tcPr>
          <w:p w14:paraId="0E927AD4" w14:textId="21731C9D" w:rsidR="00645D3D" w:rsidRPr="001D52F6" w:rsidRDefault="009A763E" w:rsidP="000039F0">
            <w:pPr>
              <w:jc w:val="right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∂w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∂z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Re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w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w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w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uw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vw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∂y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∂z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oMath>
            </m:oMathPara>
          </w:p>
        </w:tc>
        <w:tc>
          <w:tcPr>
            <w:tcW w:w="1383" w:type="dxa"/>
            <w:vAlign w:val="center"/>
          </w:tcPr>
          <w:p w14:paraId="247EC6D2" w14:textId="77777777" w:rsidR="00645D3D" w:rsidRDefault="00645D3D" w:rsidP="004B256C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42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15E0FA54" w14:textId="77777777" w:rsidR="00645D3D" w:rsidRDefault="00645D3D" w:rsidP="006009E2"/>
    <w:p w14:paraId="73CB26B7" w14:textId="3CEAF62C" w:rsidR="00EE54A5" w:rsidRDefault="00EE54A5" w:rsidP="006009E2">
      <w:r>
        <w:t>Уравнение неразрывности: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383"/>
      </w:tblGrid>
      <w:tr w:rsidR="00EE54A5" w14:paraId="3F1EAC1E" w14:textId="77777777" w:rsidTr="004B256C">
        <w:tc>
          <w:tcPr>
            <w:tcW w:w="8755" w:type="dxa"/>
            <w:vAlign w:val="center"/>
          </w:tcPr>
          <w:p w14:paraId="53F6BB0D" w14:textId="64B8A308" w:rsidR="00EE54A5" w:rsidRPr="000039F0" w:rsidRDefault="009A763E" w:rsidP="00EE54A5">
            <w:pPr>
              <w:jc w:val="right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∂y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∂w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∂z</m:t>
                    </m:r>
                  </m:den>
                </m:f>
                <m:r>
                  <w:rPr>
                    <w:rFonts w:ascii="Cambria Math" w:hAnsi="Cambria Math"/>
                  </w:rPr>
                  <m:t>=0</m:t>
                </m:r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oMath>
            </m:oMathPara>
          </w:p>
        </w:tc>
        <w:tc>
          <w:tcPr>
            <w:tcW w:w="1383" w:type="dxa"/>
            <w:vAlign w:val="center"/>
          </w:tcPr>
          <w:p w14:paraId="3B72D33D" w14:textId="77777777" w:rsidR="00EE54A5" w:rsidRDefault="00EE54A5" w:rsidP="004B256C">
            <w:pPr>
              <w:jc w:val="right"/>
            </w:pPr>
            <w:bookmarkStart w:id="77" w:name="_Ref389089177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43</w:t>
              </w:r>
            </w:fldSimple>
            <w:r w:rsidRPr="004D4583">
              <w:t>)</w:t>
            </w:r>
            <w:bookmarkEnd w:id="77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12400420" w14:textId="3B097832" w:rsidR="00EE54A5" w:rsidRDefault="00EE54A5" w:rsidP="00EE54A5">
      <w:pPr>
        <w:ind w:firstLine="0"/>
      </w:pPr>
      <w:r>
        <w:t xml:space="preserve">где </w:t>
      </w:r>
      <m:oMath>
        <m:r>
          <w:rPr>
            <w:rFonts w:ascii="Cambria Math" w:hAnsi="Cambria Math"/>
          </w:rPr>
          <m:t>w</m:t>
        </m:r>
      </m:oMath>
      <w:r w:rsidRPr="00EE54A5">
        <w:t xml:space="preserve"> – </w:t>
      </w:r>
      <w:r>
        <w:rPr>
          <w:lang w:val="en-US"/>
        </w:rPr>
        <w:t>Z</w:t>
      </w:r>
      <w:r w:rsidRPr="00EE54A5">
        <w:t>-</w:t>
      </w:r>
      <w:r>
        <w:t>компонента вектора скорости.</w:t>
      </w:r>
    </w:p>
    <w:p w14:paraId="7554E37D" w14:textId="0E98C763" w:rsidR="00EE54A5" w:rsidRPr="00EE54A5" w:rsidRDefault="00EE54A5" w:rsidP="00EE54A5">
      <w:pPr>
        <w:rPr>
          <w:i/>
        </w:rPr>
      </w:pPr>
      <w:r>
        <w:t xml:space="preserve">Дискретизация уравнение </w:t>
      </w:r>
      <w:proofErr w:type="gramStart"/>
      <w:r>
        <w:t>Навье-Стокса</w:t>
      </w:r>
      <w:proofErr w:type="gramEnd"/>
      <w:r>
        <w:t xml:space="preserve"> теперь происходит в трехмерном прямоугольном параллелепипеде, ориентированном параллельно осям </w:t>
      </w:r>
      <m:oMath>
        <m:r>
          <w:rPr>
            <w:rFonts w:ascii="Cambria Math" w:hAnsi="Cambria Math"/>
          </w:rPr>
          <m:t>oX</m:t>
        </m:r>
      </m:oMath>
      <w:r w:rsidRPr="00EE54A5">
        <w:t xml:space="preserve">, </w:t>
      </w:r>
      <m:oMath>
        <m:r>
          <w:rPr>
            <w:rFonts w:ascii="Cambria Math" w:hAnsi="Cambria Math"/>
          </w:rPr>
          <m:t>o</m:t>
        </m:r>
        <m:r>
          <w:rPr>
            <w:rFonts w:ascii="Cambria Math" w:hAnsi="Cambria Math"/>
            <w:lang w:val="en-US"/>
          </w:rPr>
          <m:t>Y</m:t>
        </m:r>
      </m:oMath>
      <w:r>
        <w:t xml:space="preserve"> и </w:t>
      </w:r>
      <m:oMath>
        <m:r>
          <w:rPr>
            <w:rFonts w:ascii="Cambria Math" w:hAnsi="Cambria Math"/>
          </w:rPr>
          <m:t>oZ</m:t>
        </m:r>
      </m:oMath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651"/>
      </w:tblGrid>
      <w:tr w:rsidR="00EE54A5" w14:paraId="1DC13623" w14:textId="77777777" w:rsidTr="004B256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B619D" w14:textId="4D2E20C5" w:rsidR="00EE54A5" w:rsidRDefault="00EE54A5" w:rsidP="004B256C">
            <w:pPr>
              <w:jc w:val="right"/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0, </m:t>
                  </m:r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</m:t>
                  </m:r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</m:d>
              <m:r>
                <w:rPr>
                  <w:rFonts w:ascii="Cambria Math" w:hAnsi="Cambria Math"/>
                </w:rPr>
                <m:t>⊂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oMath>
            <w:r>
              <w:t>,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9809" w14:textId="77777777" w:rsidR="00EE54A5" w:rsidRDefault="00EE54A5" w:rsidP="004B256C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44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27E8DDFD" w14:textId="4317E2DE" w:rsidR="00EE54A5" w:rsidRPr="00EE54A5" w:rsidRDefault="00EE54A5" w:rsidP="00EE54A5">
      <w:r>
        <w:t xml:space="preserve">Трехмерное пространство разбивается 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j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Pr="00EE54A5">
        <w:t xml:space="preserve"> </w:t>
      </w:r>
      <w:r>
        <w:t>маленьких прямоугольных пара</w:t>
      </w:r>
      <w:r>
        <w:t>л</w:t>
      </w:r>
      <w:r>
        <w:t xml:space="preserve">лелепипедов со сторонами </w:t>
      </w:r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,δ</m:t>
        </m:r>
        <m:r>
          <w:rPr>
            <w:rFonts w:ascii="Cambria Math" w:hAnsi="Cambria Math"/>
            <w:lang w:val="en-US"/>
          </w:rPr>
          <m:t>y</m:t>
        </m:r>
      </m:oMath>
      <w:r w:rsidRPr="00EE54A5">
        <w:t xml:space="preserve"> </w:t>
      </w:r>
      <w:r>
        <w:t xml:space="preserve">и </w:t>
      </w:r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  <w:lang w:val="en-US"/>
          </w:rPr>
          <m:t>z</m:t>
        </m:r>
      </m:oMath>
      <w:r w:rsidRPr="00EE54A5">
        <w:t xml:space="preserve">. </w:t>
      </w:r>
      <w:r>
        <w:t>Расположение переменных в разностной трехмерной с</w:t>
      </w:r>
      <w:r>
        <w:t>е</w:t>
      </w:r>
      <w:r>
        <w:t xml:space="preserve">ти изображены на </w:t>
      </w:r>
      <w:r>
        <w:fldChar w:fldCharType="begin"/>
      </w:r>
      <w:r>
        <w:instrText xml:space="preserve"> REF _Ref389088587 \h </w:instrText>
      </w:r>
      <w:r>
        <w:fldChar w:fldCharType="separate"/>
      </w:r>
      <w:r w:rsidR="00B50094">
        <w:t xml:space="preserve">Рис. </w:t>
      </w:r>
      <w:r w:rsidR="00B50094">
        <w:rPr>
          <w:noProof/>
        </w:rPr>
        <w:t>8</w:t>
      </w:r>
      <w:r>
        <w:fldChar w:fldCharType="end"/>
      </w:r>
      <w:r>
        <w:t xml:space="preserve">. </w:t>
      </w:r>
    </w:p>
    <w:p w14:paraId="7EA1EFC6" w14:textId="77777777" w:rsidR="00EE54A5" w:rsidRPr="00EE54A5" w:rsidRDefault="00EE54A5" w:rsidP="00EE54A5"/>
    <w:p w14:paraId="182EACD5" w14:textId="1A31BF1F" w:rsidR="00EE54A5" w:rsidRPr="00EE54A5" w:rsidRDefault="00EE54A5" w:rsidP="00EE54A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7DC1A9" wp14:editId="6B3DF949">
            <wp:extent cx="5788550" cy="2207607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boi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146" cy="220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93561" w14:textId="3C623567" w:rsidR="00EE54A5" w:rsidRDefault="00EE54A5" w:rsidP="00EE54A5">
      <w:pPr>
        <w:jc w:val="center"/>
      </w:pPr>
      <w:bookmarkStart w:id="78" w:name="_Ref389088587"/>
      <w:bookmarkStart w:id="79" w:name="_Ref389088583"/>
      <w:r>
        <w:t xml:space="preserve">Рис. </w:t>
      </w:r>
      <w:fldSimple w:instr=" SEQ Рис. \* ARABIC ">
        <w:r w:rsidR="00B50094">
          <w:rPr>
            <w:noProof/>
          </w:rPr>
          <w:t>8</w:t>
        </w:r>
      </w:fldSimple>
      <w:bookmarkEnd w:id="78"/>
      <w:r w:rsidRPr="00EE54A5">
        <w:t xml:space="preserve">. </w:t>
      </w:r>
      <w:r>
        <w:t>Расположение переменных в трехмерной ячейке</w:t>
      </w:r>
      <w:bookmarkEnd w:id="79"/>
    </w:p>
    <w:p w14:paraId="06672E3A" w14:textId="77777777" w:rsidR="00EE54A5" w:rsidRDefault="00EE54A5" w:rsidP="00EE54A5">
      <w:pPr>
        <w:jc w:val="center"/>
      </w:pPr>
    </w:p>
    <w:p w14:paraId="041C8ED0" w14:textId="14CDAAD2" w:rsidR="00EE54A5" w:rsidRDefault="004B256C" w:rsidP="00EE54A5">
      <w:r>
        <w:t>Граничные условия практически не подвергаются измерению при переходе к трем изм</w:t>
      </w:r>
      <w:r>
        <w:t>е</w:t>
      </w:r>
      <w:r>
        <w:t xml:space="preserve">рениям. Дискретизация членов уравнения </w:t>
      </w:r>
      <w:proofErr w:type="gramStart"/>
      <w:r>
        <w:t>Навье-Стокса</w:t>
      </w:r>
      <w:proofErr w:type="gramEnd"/>
      <w:r>
        <w:t xml:space="preserve"> производится аналогично двумерному случаю </w:t>
      </w:r>
      <w:r>
        <w:fldChar w:fldCharType="begin"/>
      </w:r>
      <w:r>
        <w:instrText xml:space="preserve"> REF _Ref389005792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4</w:t>
      </w:r>
      <w:r w:rsidR="00B50094" w:rsidRPr="004D4583">
        <w:t>)</w:t>
      </w:r>
      <w:r>
        <w:fldChar w:fldCharType="end"/>
      </w:r>
      <w:r>
        <w:noBreakHyphen/>
      </w:r>
      <w:r>
        <w:fldChar w:fldCharType="begin"/>
      </w:r>
      <w:r>
        <w:instrText xml:space="preserve"> REF _Ref389049395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13</w:t>
      </w:r>
      <w:r w:rsidR="00B50094" w:rsidRPr="004D4583">
        <w:t>)</w:t>
      </w:r>
      <w:r>
        <w:fldChar w:fldCharType="end"/>
      </w:r>
      <w:r>
        <w:t>.</w:t>
      </w:r>
    </w:p>
    <w:p w14:paraId="5B228BF8" w14:textId="311EE513" w:rsidR="004B256C" w:rsidRDefault="004B256C" w:rsidP="00EE54A5">
      <w:r>
        <w:t>После дискретизации по времени получаются следующие уравнения движения:</w:t>
      </w:r>
    </w:p>
    <w:tbl>
      <w:tblPr>
        <w:tblStyle w:val="ac"/>
        <w:tblW w:w="10130" w:type="dxa"/>
        <w:tblLayout w:type="fixed"/>
        <w:tblLook w:val="04A0" w:firstRow="1" w:lastRow="0" w:firstColumn="1" w:lastColumn="0" w:noHBand="0" w:noVBand="1"/>
      </w:tblPr>
      <w:tblGrid>
        <w:gridCol w:w="6200"/>
        <w:gridCol w:w="3930"/>
      </w:tblGrid>
      <w:tr w:rsidR="004B256C" w14:paraId="08255B5D" w14:textId="77777777" w:rsidTr="004B256C">
        <w:trPr>
          <w:trHeight w:val="103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6624" w14:textId="4EA78F29" w:rsidR="004B256C" w:rsidRPr="001F15D7" w:rsidRDefault="009A763E" w:rsidP="004B256C">
            <w:pPr>
              <w:jc w:val="right"/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+1)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δt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∂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+1)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∂x</m:t>
                              </m:r>
                            </m:den>
                          </m:f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+1)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G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δt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∂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+1)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∂y</m:t>
                              </m:r>
                            </m:den>
                          </m:f>
                        </m:e>
                      </m:mr>
                    </m:m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+1)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δt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</w:rPr>
                              <m:t>+1)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∂z</m:t>
                        </m:r>
                      </m:den>
                    </m:f>
                  </m:e>
                </m:mr>
              </m:m>
              <m:r>
                <w:rPr>
                  <w:rFonts w:ascii="Cambria Math" w:hAnsi="Cambria Math"/>
                </w:rPr>
                <m:t xml:space="preserve"> </m:t>
              </m:r>
            </m:oMath>
            <w:r w:rsidR="004B256C" w:rsidRPr="001F15D7">
              <w:t>;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2D72" w14:textId="77777777" w:rsidR="004B256C" w:rsidRDefault="004B256C" w:rsidP="004B256C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45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4111BFD4" w14:textId="69902B19" w:rsidR="004B256C" w:rsidRDefault="004B256C" w:rsidP="004B256C">
      <w:pPr>
        <w:ind w:firstLine="0"/>
      </w:pPr>
      <w:r>
        <w:t xml:space="preserve">где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w</m:t>
            </m:r>
          </m:e>
          <m:sup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+1)</m:t>
            </m:r>
          </m:sup>
        </m:sSup>
      </m:oMath>
      <w:r>
        <w:t xml:space="preserve"> – </w:t>
      </w:r>
      <w:r>
        <w:rPr>
          <w:lang w:val="en-US"/>
        </w:rPr>
        <w:t>Z</w:t>
      </w:r>
      <w:r w:rsidRPr="004B256C">
        <w:t>-</w:t>
      </w:r>
      <w:r>
        <w:t xml:space="preserve">компонента вектора скорости в момент времени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</m:oMath>
      <w:r w:rsidRPr="004B256C">
        <w:t xml:space="preserve">, </w:t>
      </w:r>
      <w:r>
        <w:t>а член</w:t>
      </w:r>
      <w:proofErr w:type="gramStart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)</m:t>
            </m:r>
          </m:sup>
        </m:sSup>
      </m:oMath>
      <w:r>
        <w:t xml:space="preserve"> </w:t>
      </w:r>
      <w:proofErr w:type="gramEnd"/>
      <w:r>
        <w:t xml:space="preserve">аналогичен членам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G</m:t>
            </m:r>
          </m:e>
          <m:sup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)</m:t>
            </m:r>
          </m:sup>
        </m:sSup>
      </m:oMath>
      <w:r>
        <w:t xml:space="preserve"> </w:t>
      </w:r>
      <w:r>
        <w:fldChar w:fldCharType="begin"/>
      </w:r>
      <w:r>
        <w:instrText xml:space="preserve"> REF _Ref389089082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27</w:t>
      </w:r>
      <w:r w:rsidR="00B50094" w:rsidRPr="004D4583">
        <w:t>)</w:t>
      </w:r>
      <w:r>
        <w:fldChar w:fldCharType="end"/>
      </w:r>
      <w:r>
        <w:t xml:space="preserve"> и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F</m:t>
            </m:r>
          </m:e>
          <m:sup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)</m:t>
            </m:r>
          </m:sup>
        </m:sSup>
      </m:oMath>
      <w:r>
        <w:t xml:space="preserve"> </w:t>
      </w:r>
      <w:r>
        <w:fldChar w:fldCharType="begin"/>
      </w:r>
      <w:r>
        <w:instrText xml:space="preserve"> REF _Ref389089088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28</w:t>
      </w:r>
      <w:r w:rsidR="00B50094" w:rsidRPr="004D4583">
        <w:t>)</w:t>
      </w:r>
      <w:r>
        <w:fldChar w:fldCharType="end"/>
      </w:r>
      <w:r>
        <w:t>.</w:t>
      </w:r>
    </w:p>
    <w:p w14:paraId="5AD259DD" w14:textId="10E6BDCC" w:rsidR="004B256C" w:rsidRDefault="004B256C" w:rsidP="004B256C">
      <w:r>
        <w:t xml:space="preserve">При объединении с уравнением неразрывности </w:t>
      </w:r>
      <w:r>
        <w:fldChar w:fldCharType="begin"/>
      </w:r>
      <w:r>
        <w:instrText xml:space="preserve"> REF _Ref389089177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43</w:t>
      </w:r>
      <w:r w:rsidR="00B50094" w:rsidRPr="004D4583">
        <w:t>)</w:t>
      </w:r>
      <w:r>
        <w:fldChar w:fldCharType="end"/>
      </w:r>
      <w:r>
        <w:t xml:space="preserve"> получается трехмерное уравнение Пуассона</w:t>
      </w:r>
      <w:r w:rsidR="00786A2C" w:rsidRPr="00786A2C">
        <w:t xml:space="preserve"> </w:t>
      </w:r>
      <w:r w:rsidR="00786A2C">
        <w:t>для давления в интервал</w:t>
      </w:r>
      <w:r w:rsidR="00786A2C" w:rsidRPr="00786A2C">
        <w:t xml:space="preserve"> времени</w:t>
      </w:r>
      <w:r w:rsidR="00786A2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</m:oMath>
      <w:r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375"/>
      </w:tblGrid>
      <w:tr w:rsidR="004B256C" w14:paraId="7746395B" w14:textId="77777777" w:rsidTr="004B256C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8FA9F" w14:textId="79F95688" w:rsidR="004B256C" w:rsidRPr="001F15D7" w:rsidRDefault="009A763E" w:rsidP="004B256C">
            <w:pPr>
              <w:jc w:val="righ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d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d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d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δt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H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∂z</m:t>
                      </m:r>
                    </m:den>
                  </m:f>
                </m:e>
              </m:d>
            </m:oMath>
            <w:r w:rsidR="004B256C" w:rsidRPr="001F15D7">
              <w:t>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38870" w14:textId="77777777" w:rsidR="004B256C" w:rsidRDefault="004B256C" w:rsidP="004B256C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46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2BDE298C" w14:textId="4B789DD0" w:rsidR="004B256C" w:rsidRPr="004B256C" w:rsidRDefault="00786A2C" w:rsidP="004B256C">
      <w:r>
        <w:t>Далее дискретизация данного уравнения и решение результирующей системы линейных уравнений итерационным методом релаксации полностью аналогично двумерному случаю.</w:t>
      </w:r>
    </w:p>
    <w:p w14:paraId="7620ECB9" w14:textId="3C05F7B6" w:rsidR="002D4AA5" w:rsidRDefault="0092302D" w:rsidP="005116E9">
      <w:pPr>
        <w:pStyle w:val="1"/>
        <w:ind w:left="1134" w:hanging="567"/>
      </w:pPr>
      <w:bookmarkStart w:id="80" w:name="_Toc389310269"/>
      <w:bookmarkEnd w:id="0"/>
      <w:bookmarkEnd w:id="4"/>
      <w:r>
        <w:lastRenderedPageBreak/>
        <w:t xml:space="preserve">Программная </w:t>
      </w:r>
      <w:r w:rsidR="00C75AED">
        <w:t>Реализация</w:t>
      </w:r>
      <w:bookmarkEnd w:id="80"/>
    </w:p>
    <w:p w14:paraId="466AFBFC" w14:textId="77777777" w:rsidR="00ED6A0E" w:rsidRDefault="00ED6A0E" w:rsidP="005116E9">
      <w:pPr>
        <w:pStyle w:val="2"/>
      </w:pPr>
      <w:bookmarkStart w:id="81" w:name="_Toc386497199"/>
      <w:bookmarkStart w:id="82" w:name="_Toc389310270"/>
      <w:r>
        <w:t>Выбранные технологии</w:t>
      </w:r>
      <w:bookmarkEnd w:id="81"/>
      <w:bookmarkEnd w:id="82"/>
    </w:p>
    <w:p w14:paraId="1151D3F5" w14:textId="406B4C4C" w:rsidR="00ED6A0E" w:rsidRPr="000A4882" w:rsidRDefault="00ED6A0E" w:rsidP="00ED6A0E">
      <w:r w:rsidRPr="00145957">
        <w:t xml:space="preserve">Для решения проблемы разработки под различные операционные системы </w:t>
      </w:r>
      <w:proofErr w:type="spellStart"/>
      <w:r w:rsidRPr="00145957">
        <w:t>Java</w:t>
      </w:r>
      <w:proofErr w:type="spellEnd"/>
      <w:r w:rsidRPr="00145957">
        <w:t xml:space="preserve"> был в</w:t>
      </w:r>
      <w:r w:rsidRPr="00145957">
        <w:t>ы</w:t>
      </w:r>
      <w:r w:rsidRPr="00145957">
        <w:t>бран в качестве языка программирования. Для создания пользовательского интерфейса, кот</w:t>
      </w:r>
      <w:r w:rsidRPr="00145957">
        <w:t>о</w:t>
      </w:r>
      <w:r w:rsidRPr="00145957">
        <w:t>рый на каждой операционной системе выглядел бы натурально, была выбрана библиотека пол</w:t>
      </w:r>
      <w:r w:rsidRPr="00145957">
        <w:t>ь</w:t>
      </w:r>
      <w:r w:rsidRPr="00145957">
        <w:t xml:space="preserve">зовательского интерфейса </w:t>
      </w:r>
      <w:proofErr w:type="spellStart"/>
      <w:r w:rsidRPr="00145957">
        <w:t>Swing</w:t>
      </w:r>
      <w:proofErr w:type="spellEnd"/>
      <w:r w:rsidRPr="00145957">
        <w:t xml:space="preserve"> с бесплатными дополнениями внешнего вида «</w:t>
      </w:r>
      <w:proofErr w:type="spellStart"/>
      <w:r w:rsidRPr="00145957">
        <w:t>Quaqua</w:t>
      </w:r>
      <w:proofErr w:type="spellEnd"/>
      <w:r w:rsidRPr="00145957">
        <w:t xml:space="preserve"> </w:t>
      </w:r>
      <w:proofErr w:type="spellStart"/>
      <w:r w:rsidRPr="00145957">
        <w:t>Look</w:t>
      </w:r>
      <w:proofErr w:type="spellEnd"/>
      <w:r w:rsidRPr="00145957">
        <w:t xml:space="preserve"> </w:t>
      </w:r>
      <w:proofErr w:type="spellStart"/>
      <w:r w:rsidRPr="00145957">
        <w:t>and</w:t>
      </w:r>
      <w:proofErr w:type="spellEnd"/>
      <w:r w:rsidRPr="00145957">
        <w:t xml:space="preserve"> </w:t>
      </w:r>
      <w:proofErr w:type="spellStart"/>
      <w:r w:rsidRPr="00145957">
        <w:t>Feel</w:t>
      </w:r>
      <w:proofErr w:type="spellEnd"/>
      <w:r w:rsidRPr="00145957">
        <w:t>»</w:t>
      </w:r>
      <w:r w:rsidR="007F3EBF" w:rsidRPr="007F3EBF">
        <w:t xml:space="preserve"> </w:t>
      </w:r>
      <w:sdt>
        <w:sdtPr>
          <w:id w:val="-212811724"/>
          <w:citation/>
        </w:sdtPr>
        <w:sdtEndPr/>
        <w:sdtContent>
          <w:r w:rsidR="007F3EBF">
            <w:fldChar w:fldCharType="begin"/>
          </w:r>
          <w:r w:rsidR="007F3EBF" w:rsidRPr="007F3EBF">
            <w:instrText xml:space="preserve"> </w:instrText>
          </w:r>
          <w:r w:rsidR="007F3EBF">
            <w:rPr>
              <w:lang w:val="en-US"/>
            </w:rPr>
            <w:instrText>CITATION</w:instrText>
          </w:r>
          <w:r w:rsidR="007F3EBF" w:rsidRPr="007F3EBF">
            <w:instrText xml:space="preserve"> </w:instrText>
          </w:r>
          <w:r w:rsidR="007F3EBF">
            <w:rPr>
              <w:lang w:val="en-US"/>
            </w:rPr>
            <w:instrText>Ran</w:instrText>
          </w:r>
          <w:r w:rsidR="007F3EBF" w:rsidRPr="007F3EBF">
            <w:instrText>14 \</w:instrText>
          </w:r>
          <w:r w:rsidR="007F3EBF">
            <w:rPr>
              <w:lang w:val="en-US"/>
            </w:rPr>
            <w:instrText>l</w:instrText>
          </w:r>
          <w:r w:rsidR="007F3EBF" w:rsidRPr="007F3EBF">
            <w:instrText xml:space="preserve"> 1033 </w:instrText>
          </w:r>
          <w:r w:rsidR="007F3EBF">
            <w:fldChar w:fldCharType="separate"/>
          </w:r>
          <w:r w:rsidR="005116E9" w:rsidRPr="005116E9">
            <w:rPr>
              <w:noProof/>
            </w:rPr>
            <w:t>[15]</w:t>
          </w:r>
          <w:r w:rsidR="007F3EBF">
            <w:fldChar w:fldCharType="end"/>
          </w:r>
        </w:sdtContent>
      </w:sdt>
      <w:r w:rsidRPr="00145957">
        <w:t xml:space="preserve"> для операционной системы </w:t>
      </w:r>
      <w:proofErr w:type="spellStart"/>
      <w:r w:rsidRPr="00145957">
        <w:t>Mac</w:t>
      </w:r>
      <w:proofErr w:type="spellEnd"/>
      <w:r w:rsidRPr="00145957">
        <w:t xml:space="preserve"> OS X и «</w:t>
      </w:r>
      <w:proofErr w:type="spellStart"/>
      <w:r w:rsidRPr="00145957">
        <w:t>JGoodies</w:t>
      </w:r>
      <w:proofErr w:type="spellEnd"/>
      <w:r w:rsidRPr="00145957">
        <w:t xml:space="preserve"> </w:t>
      </w:r>
      <w:proofErr w:type="spellStart"/>
      <w:r w:rsidRPr="00145957">
        <w:t>Looks</w:t>
      </w:r>
      <w:proofErr w:type="spellEnd"/>
      <w:r w:rsidRPr="00145957">
        <w:t>»</w:t>
      </w:r>
      <w:r w:rsidR="007F3EBF" w:rsidRPr="007F3EBF">
        <w:t xml:space="preserve"> </w:t>
      </w:r>
      <w:sdt>
        <w:sdtPr>
          <w:id w:val="-1630087858"/>
          <w:citation/>
        </w:sdtPr>
        <w:sdtEndPr/>
        <w:sdtContent>
          <w:r w:rsidR="007F3EBF">
            <w:fldChar w:fldCharType="begin"/>
          </w:r>
          <w:r w:rsidR="007F3EBF" w:rsidRPr="007F3EBF">
            <w:instrText xml:space="preserve"> </w:instrText>
          </w:r>
          <w:r w:rsidR="007F3EBF">
            <w:rPr>
              <w:lang w:val="en-US"/>
            </w:rPr>
            <w:instrText>CITATION</w:instrText>
          </w:r>
          <w:r w:rsidR="007F3EBF" w:rsidRPr="007F3EBF">
            <w:instrText xml:space="preserve"> </w:instrText>
          </w:r>
          <w:r w:rsidR="007F3EBF">
            <w:rPr>
              <w:lang w:val="en-US"/>
            </w:rPr>
            <w:instrText>JGo</w:instrText>
          </w:r>
          <w:r w:rsidR="007F3EBF" w:rsidRPr="007F3EBF">
            <w:instrText>14 \</w:instrText>
          </w:r>
          <w:r w:rsidR="007F3EBF">
            <w:rPr>
              <w:lang w:val="en-US"/>
            </w:rPr>
            <w:instrText>l</w:instrText>
          </w:r>
          <w:r w:rsidR="007F3EBF" w:rsidRPr="007F3EBF">
            <w:instrText xml:space="preserve"> 1033 </w:instrText>
          </w:r>
          <w:r w:rsidR="007F3EBF">
            <w:fldChar w:fldCharType="separate"/>
          </w:r>
          <w:r w:rsidR="005116E9" w:rsidRPr="005116E9">
            <w:rPr>
              <w:noProof/>
            </w:rPr>
            <w:t>[16]</w:t>
          </w:r>
          <w:r w:rsidR="007F3EBF">
            <w:fldChar w:fldCharType="end"/>
          </w:r>
        </w:sdtContent>
      </w:sdt>
      <w:r w:rsidRPr="00145957">
        <w:t xml:space="preserve"> для операционных систем </w:t>
      </w:r>
      <w:proofErr w:type="spellStart"/>
      <w:r w:rsidRPr="00145957">
        <w:t>Microsoft</w:t>
      </w:r>
      <w:proofErr w:type="spellEnd"/>
      <w:r w:rsidRPr="00145957">
        <w:t xml:space="preserve"> </w:t>
      </w:r>
      <w:proofErr w:type="spellStart"/>
      <w:r w:rsidRPr="00145957">
        <w:t>Windows</w:t>
      </w:r>
      <w:proofErr w:type="spellEnd"/>
      <w:r w:rsidR="00786A2C">
        <w:t>. Также для создания меню были использованы бесплатные библи</w:t>
      </w:r>
      <w:r w:rsidR="00786A2C">
        <w:t>о</w:t>
      </w:r>
      <w:r w:rsidR="00786A2C">
        <w:t>теки «</w:t>
      </w:r>
      <w:r w:rsidR="00786A2C">
        <w:rPr>
          <w:lang w:val="en-US"/>
        </w:rPr>
        <w:t>L</w:t>
      </w:r>
      <w:r w:rsidR="00786A2C" w:rsidRPr="00786A2C">
        <w:t>2</w:t>
      </w:r>
      <w:proofErr w:type="spellStart"/>
      <w:r w:rsidR="00786A2C">
        <w:rPr>
          <w:lang w:val="en-US"/>
        </w:rPr>
        <w:t>DProd</w:t>
      </w:r>
      <w:proofErr w:type="spellEnd"/>
      <w:r w:rsidR="00786A2C" w:rsidRPr="00786A2C">
        <w:t xml:space="preserve"> </w:t>
      </w:r>
      <w:r w:rsidR="00786A2C">
        <w:rPr>
          <w:lang w:val="en-US"/>
        </w:rPr>
        <w:t>Common</w:t>
      </w:r>
      <w:r w:rsidR="00786A2C" w:rsidRPr="00786A2C">
        <w:t xml:space="preserve"> </w:t>
      </w:r>
      <w:r w:rsidR="00786A2C">
        <w:rPr>
          <w:lang w:val="en-US"/>
        </w:rPr>
        <w:t>Components</w:t>
      </w:r>
      <w:r w:rsidR="00786A2C">
        <w:t>»</w:t>
      </w:r>
      <w:r w:rsidR="007F3EBF" w:rsidRPr="007F3EBF">
        <w:t xml:space="preserve"> </w:t>
      </w:r>
      <w:sdt>
        <w:sdtPr>
          <w:id w:val="-1786180600"/>
          <w:citation/>
        </w:sdtPr>
        <w:sdtEndPr/>
        <w:sdtContent>
          <w:r w:rsidR="007F3EBF">
            <w:fldChar w:fldCharType="begin"/>
          </w:r>
          <w:r w:rsidR="007F3EBF" w:rsidRPr="007F3EBF">
            <w:instrText xml:space="preserve"> </w:instrText>
          </w:r>
          <w:r w:rsidR="007F3EBF">
            <w:rPr>
              <w:lang w:val="en-US"/>
            </w:rPr>
            <w:instrText>CITATION</w:instrText>
          </w:r>
          <w:r w:rsidR="007F3EBF" w:rsidRPr="007F3EBF">
            <w:instrText xml:space="preserve"> </w:instrText>
          </w:r>
          <w:r w:rsidR="007F3EBF">
            <w:rPr>
              <w:lang w:val="en-US"/>
            </w:rPr>
            <w:instrText>L</w:instrText>
          </w:r>
          <w:r w:rsidR="007F3EBF" w:rsidRPr="007F3EBF">
            <w:instrText>2</w:instrText>
          </w:r>
          <w:r w:rsidR="007F3EBF">
            <w:rPr>
              <w:lang w:val="en-US"/>
            </w:rPr>
            <w:instrText>F</w:instrText>
          </w:r>
          <w:r w:rsidR="007F3EBF" w:rsidRPr="007F3EBF">
            <w:instrText>07 \</w:instrText>
          </w:r>
          <w:r w:rsidR="007F3EBF">
            <w:rPr>
              <w:lang w:val="en-US"/>
            </w:rPr>
            <w:instrText>l</w:instrText>
          </w:r>
          <w:r w:rsidR="007F3EBF" w:rsidRPr="007F3EBF">
            <w:instrText xml:space="preserve"> 1033 </w:instrText>
          </w:r>
          <w:r w:rsidR="007F3EBF">
            <w:fldChar w:fldCharType="separate"/>
          </w:r>
          <w:r w:rsidR="005116E9" w:rsidRPr="005116E9">
            <w:rPr>
              <w:noProof/>
            </w:rPr>
            <w:t>[17]</w:t>
          </w:r>
          <w:r w:rsidR="007F3EBF">
            <w:fldChar w:fldCharType="end"/>
          </w:r>
        </w:sdtContent>
      </w:sdt>
      <w:r w:rsidR="00786A2C" w:rsidRPr="00786A2C">
        <w:t xml:space="preserve"> </w:t>
      </w:r>
      <w:r w:rsidR="00786A2C">
        <w:t>и «</w:t>
      </w:r>
      <w:proofErr w:type="spellStart"/>
      <w:r w:rsidR="00786A2C">
        <w:rPr>
          <w:lang w:val="en-US"/>
        </w:rPr>
        <w:t>JGoodies</w:t>
      </w:r>
      <w:proofErr w:type="spellEnd"/>
      <w:r w:rsidR="00786A2C" w:rsidRPr="00786A2C">
        <w:t xml:space="preserve"> </w:t>
      </w:r>
      <w:r w:rsidR="00786A2C">
        <w:rPr>
          <w:lang w:val="en-US"/>
        </w:rPr>
        <w:t>Forms</w:t>
      </w:r>
      <w:r w:rsidR="00786A2C">
        <w:t>»</w:t>
      </w:r>
      <w:r w:rsidR="007F3EBF" w:rsidRPr="007F3EBF">
        <w:t xml:space="preserve"> </w:t>
      </w:r>
      <w:sdt>
        <w:sdtPr>
          <w:id w:val="702057985"/>
          <w:citation/>
        </w:sdtPr>
        <w:sdtEndPr/>
        <w:sdtContent>
          <w:r w:rsidR="007F3EBF">
            <w:fldChar w:fldCharType="begin"/>
          </w:r>
          <w:r w:rsidR="007F3EBF" w:rsidRPr="007F3EBF">
            <w:instrText xml:space="preserve"> </w:instrText>
          </w:r>
          <w:r w:rsidR="007F3EBF">
            <w:rPr>
              <w:lang w:val="en-US"/>
            </w:rPr>
            <w:instrText>CITATION</w:instrText>
          </w:r>
          <w:r w:rsidR="007F3EBF" w:rsidRPr="007F3EBF">
            <w:instrText xml:space="preserve"> </w:instrText>
          </w:r>
          <w:r w:rsidR="007F3EBF">
            <w:rPr>
              <w:lang w:val="en-US"/>
            </w:rPr>
            <w:instrText>JGo</w:instrText>
          </w:r>
          <w:r w:rsidR="007F3EBF" w:rsidRPr="007F3EBF">
            <w:instrText>141 \</w:instrText>
          </w:r>
          <w:r w:rsidR="007F3EBF">
            <w:rPr>
              <w:lang w:val="en-US"/>
            </w:rPr>
            <w:instrText>l</w:instrText>
          </w:r>
          <w:r w:rsidR="007F3EBF" w:rsidRPr="007F3EBF">
            <w:instrText xml:space="preserve"> 1033 </w:instrText>
          </w:r>
          <w:r w:rsidR="007F3EBF">
            <w:fldChar w:fldCharType="separate"/>
          </w:r>
          <w:r w:rsidR="005116E9" w:rsidRPr="005116E9">
            <w:rPr>
              <w:noProof/>
            </w:rPr>
            <w:t>[18]</w:t>
          </w:r>
          <w:r w:rsidR="007F3EBF">
            <w:fldChar w:fldCharType="end"/>
          </w:r>
        </w:sdtContent>
      </w:sdt>
      <w:r w:rsidR="000A4882">
        <w:t>. Для контроля всех завис</w:t>
      </w:r>
      <w:r w:rsidR="000A4882">
        <w:t>и</w:t>
      </w:r>
      <w:r w:rsidR="000A4882">
        <w:t>мостей</w:t>
      </w:r>
      <w:r w:rsidR="000A4882" w:rsidRPr="000A4882">
        <w:t xml:space="preserve"> </w:t>
      </w:r>
      <w:r w:rsidR="000A4882">
        <w:t xml:space="preserve">и сборки проекта под операционные системы </w:t>
      </w:r>
      <w:r w:rsidR="000A4882">
        <w:rPr>
          <w:lang w:val="en-US"/>
        </w:rPr>
        <w:t>Mac</w:t>
      </w:r>
      <w:r w:rsidR="000A4882" w:rsidRPr="000A4882">
        <w:t xml:space="preserve"> </w:t>
      </w:r>
      <w:r w:rsidR="000A4882">
        <w:rPr>
          <w:lang w:val="en-US"/>
        </w:rPr>
        <w:t>OS</w:t>
      </w:r>
      <w:r w:rsidR="000A4882" w:rsidRPr="000A4882">
        <w:t xml:space="preserve"> </w:t>
      </w:r>
      <w:r w:rsidR="000A4882">
        <w:rPr>
          <w:lang w:val="en-US"/>
        </w:rPr>
        <w:t>X</w:t>
      </w:r>
      <w:r w:rsidR="000A4882" w:rsidRPr="000A4882">
        <w:t xml:space="preserve"> </w:t>
      </w:r>
      <w:r w:rsidR="000A4882">
        <w:t xml:space="preserve">и </w:t>
      </w:r>
      <w:r w:rsidR="000A4882">
        <w:rPr>
          <w:lang w:val="en-US"/>
        </w:rPr>
        <w:t>Microsoft</w:t>
      </w:r>
      <w:r w:rsidR="000A4882" w:rsidRPr="000A4882">
        <w:t xml:space="preserve"> </w:t>
      </w:r>
      <w:r w:rsidR="000A4882">
        <w:rPr>
          <w:lang w:val="en-US"/>
        </w:rPr>
        <w:t>Window</w:t>
      </w:r>
      <w:r w:rsidR="000A4882">
        <w:t xml:space="preserve"> был и</w:t>
      </w:r>
      <w:r w:rsidR="000A4882">
        <w:t>с</w:t>
      </w:r>
      <w:r w:rsidR="000A4882">
        <w:t xml:space="preserve">пользован </w:t>
      </w:r>
      <w:proofErr w:type="spellStart"/>
      <w:r w:rsidR="000A4882">
        <w:t>фреймворк</w:t>
      </w:r>
      <w:proofErr w:type="spellEnd"/>
      <w:r w:rsidR="000A4882">
        <w:t xml:space="preserve"> </w:t>
      </w:r>
      <w:r w:rsidR="000A4882">
        <w:rPr>
          <w:lang w:val="en-US"/>
        </w:rPr>
        <w:t>Maven</w:t>
      </w:r>
      <w:r w:rsidR="007F3EBF" w:rsidRPr="007F3EBF">
        <w:t xml:space="preserve"> </w:t>
      </w:r>
      <w:sdt>
        <w:sdtPr>
          <w:id w:val="-1017374824"/>
          <w:citation/>
        </w:sdtPr>
        <w:sdtEndPr/>
        <w:sdtContent>
          <w:r w:rsidR="007F3EBF">
            <w:fldChar w:fldCharType="begin"/>
          </w:r>
          <w:r w:rsidR="007F3EBF" w:rsidRPr="007F3EBF">
            <w:instrText xml:space="preserve"> </w:instrText>
          </w:r>
          <w:r w:rsidR="007F3EBF">
            <w:rPr>
              <w:lang w:val="en-US"/>
            </w:rPr>
            <w:instrText>CITATION</w:instrText>
          </w:r>
          <w:r w:rsidR="007F3EBF" w:rsidRPr="007F3EBF">
            <w:instrText xml:space="preserve"> </w:instrText>
          </w:r>
          <w:r w:rsidR="007F3EBF">
            <w:rPr>
              <w:lang w:val="en-US"/>
            </w:rPr>
            <w:instrText>The</w:instrText>
          </w:r>
          <w:r w:rsidR="007F3EBF" w:rsidRPr="007F3EBF">
            <w:instrText>14 \</w:instrText>
          </w:r>
          <w:r w:rsidR="007F3EBF">
            <w:rPr>
              <w:lang w:val="en-US"/>
            </w:rPr>
            <w:instrText>l</w:instrText>
          </w:r>
          <w:r w:rsidR="007F3EBF" w:rsidRPr="007F3EBF">
            <w:instrText xml:space="preserve"> 1033 </w:instrText>
          </w:r>
          <w:r w:rsidR="007F3EBF">
            <w:fldChar w:fldCharType="separate"/>
          </w:r>
          <w:r w:rsidR="005116E9" w:rsidRPr="005116E9">
            <w:rPr>
              <w:noProof/>
            </w:rPr>
            <w:t>[19]</w:t>
          </w:r>
          <w:r w:rsidR="007F3EBF">
            <w:fldChar w:fldCharType="end"/>
          </w:r>
        </w:sdtContent>
      </w:sdt>
      <w:r w:rsidR="000A4882" w:rsidRPr="000A4882">
        <w:t>.</w:t>
      </w:r>
    </w:p>
    <w:p w14:paraId="0B3D1694" w14:textId="41D5C7D3" w:rsidR="00ED6A0E" w:rsidRDefault="00ED6A0E" w:rsidP="00ED6A0E">
      <w:r w:rsidRPr="00145957">
        <w:t xml:space="preserve">В </w:t>
      </w:r>
      <w:proofErr w:type="gramStart"/>
      <w:r w:rsidRPr="00145957">
        <w:t>качестве</w:t>
      </w:r>
      <w:proofErr w:type="gramEnd"/>
      <w:r w:rsidRPr="00145957">
        <w:t xml:space="preserve"> инструмента визуализации используется графическая библиотека </w:t>
      </w:r>
      <w:proofErr w:type="spellStart"/>
      <w:r w:rsidRPr="00145957">
        <w:t>OpenGL</w:t>
      </w:r>
      <w:proofErr w:type="spellEnd"/>
      <w:r w:rsidRPr="00145957">
        <w:t xml:space="preserve"> ве</w:t>
      </w:r>
      <w:r w:rsidRPr="00145957">
        <w:t>р</w:t>
      </w:r>
      <w:r w:rsidRPr="00145957">
        <w:t>сии 2.0. Для того</w:t>
      </w:r>
      <w:proofErr w:type="gramStart"/>
      <w:r w:rsidRPr="00145957">
        <w:t>,</w:t>
      </w:r>
      <w:proofErr w:type="gramEnd"/>
      <w:r w:rsidRPr="00145957">
        <w:t xml:space="preserve"> чтобы уделить большего внимания выполнению вычислительного модуля, было принято решение использовать готовый графический движок, совместимый с </w:t>
      </w:r>
      <w:proofErr w:type="spellStart"/>
      <w:r w:rsidRPr="00145957">
        <w:t>OpenGL</w:t>
      </w:r>
      <w:proofErr w:type="spellEnd"/>
      <w:r w:rsidRPr="00145957">
        <w:t xml:space="preserve"> и </w:t>
      </w:r>
      <w:proofErr w:type="spellStart"/>
      <w:r w:rsidRPr="00145957">
        <w:t>Java</w:t>
      </w:r>
      <w:proofErr w:type="spellEnd"/>
      <w:r w:rsidRPr="00145957">
        <w:t xml:space="preserve">. В </w:t>
      </w:r>
      <w:proofErr w:type="gramStart"/>
      <w:r w:rsidRPr="00145957">
        <w:t>качестве</w:t>
      </w:r>
      <w:proofErr w:type="gramEnd"/>
      <w:r w:rsidRPr="00145957">
        <w:t xml:space="preserve"> такого движка был выбран JMonkeyEngine3</w:t>
      </w:r>
      <w:r w:rsidR="007F3EBF" w:rsidRPr="00327C92">
        <w:t xml:space="preserve"> </w:t>
      </w:r>
      <w:sdt>
        <w:sdtPr>
          <w:rPr>
            <w:lang w:val="en-US"/>
          </w:rPr>
          <w:id w:val="-258138324"/>
          <w:citation/>
        </w:sdtPr>
        <w:sdtEndPr/>
        <w:sdtContent>
          <w:r w:rsidR="007F3EBF">
            <w:rPr>
              <w:lang w:val="en-US"/>
            </w:rPr>
            <w:fldChar w:fldCharType="begin"/>
          </w:r>
          <w:r w:rsidR="007F3EBF" w:rsidRPr="00327C92">
            <w:instrText xml:space="preserve"> </w:instrText>
          </w:r>
          <w:r w:rsidR="007F3EBF">
            <w:rPr>
              <w:lang w:val="en-US"/>
            </w:rPr>
            <w:instrText>CITATION</w:instrText>
          </w:r>
          <w:r w:rsidR="007F3EBF" w:rsidRPr="00327C92">
            <w:instrText xml:space="preserve"> </w:instrText>
          </w:r>
          <w:r w:rsidR="007F3EBF">
            <w:rPr>
              <w:lang w:val="en-US"/>
            </w:rPr>
            <w:instrText>jMo</w:instrText>
          </w:r>
          <w:r w:rsidR="007F3EBF" w:rsidRPr="00327C92">
            <w:instrText>14 \</w:instrText>
          </w:r>
          <w:r w:rsidR="007F3EBF">
            <w:rPr>
              <w:lang w:val="en-US"/>
            </w:rPr>
            <w:instrText>l</w:instrText>
          </w:r>
          <w:r w:rsidR="007F3EBF" w:rsidRPr="00327C92">
            <w:instrText xml:space="preserve"> 1033 </w:instrText>
          </w:r>
          <w:r w:rsidR="007F3EBF">
            <w:rPr>
              <w:lang w:val="en-US"/>
            </w:rPr>
            <w:fldChar w:fldCharType="separate"/>
          </w:r>
          <w:r w:rsidR="005116E9" w:rsidRPr="005116E9">
            <w:rPr>
              <w:noProof/>
            </w:rPr>
            <w:t>[20]</w:t>
          </w:r>
          <w:r w:rsidR="007F3EBF">
            <w:rPr>
              <w:lang w:val="en-US"/>
            </w:rPr>
            <w:fldChar w:fldCharType="end"/>
          </w:r>
        </w:sdtContent>
      </w:sdt>
      <w:r w:rsidRPr="00145957">
        <w:t>.</w:t>
      </w:r>
    </w:p>
    <w:p w14:paraId="46049ADA" w14:textId="7094FE52" w:rsidR="000A4882" w:rsidRPr="000A4882" w:rsidRDefault="000A4882" w:rsidP="00ED6A0E">
      <w:r>
        <w:t xml:space="preserve">В </w:t>
      </w:r>
      <w:proofErr w:type="gramStart"/>
      <w:r>
        <w:t>качестве</w:t>
      </w:r>
      <w:proofErr w:type="gramEnd"/>
      <w:r>
        <w:t xml:space="preserve"> </w:t>
      </w:r>
      <w:r>
        <w:rPr>
          <w:lang w:val="en-US"/>
        </w:rPr>
        <w:t>IDE</w:t>
      </w:r>
      <w:r w:rsidRPr="000A4882">
        <w:t xml:space="preserve"> </w:t>
      </w:r>
      <w:r>
        <w:t xml:space="preserve">для разработки приложения было использовано средство разработки </w:t>
      </w:r>
      <w:proofErr w:type="spellStart"/>
      <w:r>
        <w:rPr>
          <w:lang w:val="en-US"/>
        </w:rPr>
        <w:t>Inte</w:t>
      </w:r>
      <w:r>
        <w:rPr>
          <w:lang w:val="en-US"/>
        </w:rPr>
        <w:t>l</w:t>
      </w:r>
      <w:r>
        <w:rPr>
          <w:lang w:val="en-US"/>
        </w:rPr>
        <w:t>liJ</w:t>
      </w:r>
      <w:proofErr w:type="spellEnd"/>
      <w:r w:rsidRPr="000A4882">
        <w:t xml:space="preserve"> </w:t>
      </w:r>
      <w:r>
        <w:rPr>
          <w:lang w:val="en-US"/>
        </w:rPr>
        <w:t>Idea</w:t>
      </w:r>
      <w:r w:rsidRPr="000A4882">
        <w:t xml:space="preserve"> </w:t>
      </w:r>
      <w:r>
        <w:t xml:space="preserve">от компании </w:t>
      </w:r>
      <w:proofErr w:type="spellStart"/>
      <w:r>
        <w:rPr>
          <w:lang w:val="en-US"/>
        </w:rPr>
        <w:t>JetBrains</w:t>
      </w:r>
      <w:proofErr w:type="spellEnd"/>
      <w:r w:rsidR="007F3EBF" w:rsidRPr="007F3EBF">
        <w:t xml:space="preserve"> </w:t>
      </w:r>
      <w:sdt>
        <w:sdtPr>
          <w:id w:val="-1933421244"/>
          <w:citation/>
        </w:sdtPr>
        <w:sdtEndPr/>
        <w:sdtContent>
          <w:r w:rsidR="00CE6F3C">
            <w:fldChar w:fldCharType="begin"/>
          </w:r>
          <w:r w:rsidR="00CE6F3C" w:rsidRPr="00CE6F3C">
            <w:instrText xml:space="preserve"> </w:instrText>
          </w:r>
          <w:r w:rsidR="00CE6F3C">
            <w:rPr>
              <w:lang w:val="en-US"/>
            </w:rPr>
            <w:instrText>CITATION</w:instrText>
          </w:r>
          <w:r w:rsidR="00CE6F3C" w:rsidRPr="00CE6F3C">
            <w:instrText xml:space="preserve"> </w:instrText>
          </w:r>
          <w:r w:rsidR="00CE6F3C">
            <w:rPr>
              <w:lang w:val="en-US"/>
            </w:rPr>
            <w:instrText>Jet</w:instrText>
          </w:r>
          <w:r w:rsidR="00CE6F3C" w:rsidRPr="00CE6F3C">
            <w:instrText>14 \</w:instrText>
          </w:r>
          <w:r w:rsidR="00CE6F3C">
            <w:rPr>
              <w:lang w:val="en-US"/>
            </w:rPr>
            <w:instrText>l</w:instrText>
          </w:r>
          <w:r w:rsidR="00CE6F3C" w:rsidRPr="00CE6F3C">
            <w:instrText xml:space="preserve"> 1033 </w:instrText>
          </w:r>
          <w:r w:rsidR="00CE6F3C">
            <w:fldChar w:fldCharType="separate"/>
          </w:r>
          <w:r w:rsidR="005116E9" w:rsidRPr="005116E9">
            <w:rPr>
              <w:noProof/>
            </w:rPr>
            <w:t>[21]</w:t>
          </w:r>
          <w:r w:rsidR="00CE6F3C">
            <w:fldChar w:fldCharType="end"/>
          </w:r>
        </w:sdtContent>
      </w:sdt>
      <w:r w:rsidRPr="000A4882">
        <w:t>.</w:t>
      </w:r>
      <w:r>
        <w:t xml:space="preserve"> </w:t>
      </w:r>
      <w:proofErr w:type="spellStart"/>
      <w:r>
        <w:rPr>
          <w:lang w:val="en-US"/>
        </w:rPr>
        <w:t>Git</w:t>
      </w:r>
      <w:proofErr w:type="spellEnd"/>
      <w:r w:rsidR="00CE6F3C" w:rsidRPr="00FD26F5">
        <w:t xml:space="preserve"> </w:t>
      </w:r>
      <w:sdt>
        <w:sdtPr>
          <w:rPr>
            <w:lang w:val="en-US"/>
          </w:rPr>
          <w:id w:val="-686746417"/>
          <w:citation/>
        </w:sdtPr>
        <w:sdtEndPr/>
        <w:sdtContent>
          <w:r w:rsidR="00CE6F3C">
            <w:rPr>
              <w:lang w:val="en-US"/>
            </w:rPr>
            <w:fldChar w:fldCharType="begin"/>
          </w:r>
          <w:r w:rsidR="00CE6F3C" w:rsidRPr="00CF51AA">
            <w:instrText xml:space="preserve"> </w:instrText>
          </w:r>
          <w:r w:rsidR="00CE6F3C">
            <w:rPr>
              <w:lang w:val="en-US"/>
            </w:rPr>
            <w:instrText>CITATION</w:instrText>
          </w:r>
          <w:r w:rsidR="00CE6F3C" w:rsidRPr="00CF51AA">
            <w:instrText xml:space="preserve"> </w:instrText>
          </w:r>
          <w:r w:rsidR="00CE6F3C">
            <w:rPr>
              <w:lang w:val="en-US"/>
            </w:rPr>
            <w:instrText>Sof</w:instrText>
          </w:r>
          <w:r w:rsidR="00CE6F3C" w:rsidRPr="00CF51AA">
            <w:instrText>14 \</w:instrText>
          </w:r>
          <w:r w:rsidR="00CE6F3C">
            <w:rPr>
              <w:lang w:val="en-US"/>
            </w:rPr>
            <w:instrText>l</w:instrText>
          </w:r>
          <w:r w:rsidR="00CE6F3C" w:rsidRPr="00CF51AA">
            <w:instrText xml:space="preserve"> 1033 </w:instrText>
          </w:r>
          <w:r w:rsidR="00CE6F3C">
            <w:rPr>
              <w:lang w:val="en-US"/>
            </w:rPr>
            <w:fldChar w:fldCharType="separate"/>
          </w:r>
          <w:r w:rsidR="005116E9">
            <w:rPr>
              <w:noProof/>
              <w:lang w:val="en-US"/>
            </w:rPr>
            <w:t>[22]</w:t>
          </w:r>
          <w:r w:rsidR="00CE6F3C">
            <w:rPr>
              <w:lang w:val="en-US"/>
            </w:rPr>
            <w:fldChar w:fldCharType="end"/>
          </w:r>
        </w:sdtContent>
      </w:sdt>
      <w:r w:rsidRPr="000A4882">
        <w:t xml:space="preserve"> </w:t>
      </w:r>
      <w:r>
        <w:t>был использован в качестве системы контроля ве</w:t>
      </w:r>
      <w:r>
        <w:t>р</w:t>
      </w:r>
      <w:r>
        <w:t>сий.</w:t>
      </w:r>
    </w:p>
    <w:p w14:paraId="3807DDA3" w14:textId="3CF15358" w:rsidR="00786A2C" w:rsidRDefault="00786A2C" w:rsidP="005116E9">
      <w:pPr>
        <w:pStyle w:val="2"/>
      </w:pPr>
      <w:bookmarkStart w:id="83" w:name="_Toc389310271"/>
      <w:r>
        <w:t>Алгоритм создания стартовых значений</w:t>
      </w:r>
      <w:bookmarkEnd w:id="83"/>
    </w:p>
    <w:p w14:paraId="601BE2AE" w14:textId="10A78574" w:rsidR="00BF7B36" w:rsidRDefault="00BF7B36" w:rsidP="00BF7B36">
      <w:r>
        <w:t>Од</w:t>
      </w:r>
      <w:r w:rsidR="00226098">
        <w:t>ной из сложностей при разработке</w:t>
      </w:r>
      <w:r w:rsidR="00650A26" w:rsidRPr="00650A26">
        <w:t xml:space="preserve"> </w:t>
      </w:r>
      <w:r w:rsidR="00650A26">
        <w:t>программы было задание начальных данных для а</w:t>
      </w:r>
      <w:r w:rsidR="00650A26">
        <w:t>л</w:t>
      </w:r>
      <w:r w:rsidR="00650A26">
        <w:t xml:space="preserve">горитма численного решения уравнений </w:t>
      </w:r>
      <w:proofErr w:type="gramStart"/>
      <w:r w:rsidR="00650A26">
        <w:t>Навье-Стокса</w:t>
      </w:r>
      <w:proofErr w:type="gramEnd"/>
      <w:r w:rsidR="00650A26">
        <w:t xml:space="preserve">. Требовалось преобразовать трехмерную сцену, созданную с помощью </w:t>
      </w:r>
      <w:proofErr w:type="spellStart"/>
      <w:r w:rsidR="00650A26">
        <w:rPr>
          <w:lang w:val="en-US"/>
        </w:rPr>
        <w:t>jMonkeyEngine</w:t>
      </w:r>
      <w:proofErr w:type="spellEnd"/>
      <w:r w:rsidR="00650A26" w:rsidRPr="00650A26">
        <w:t xml:space="preserve"> 3</w:t>
      </w:r>
      <w:r w:rsidR="00650A26">
        <w:t xml:space="preserve"> в трехмерный массив ячеек, с которым работает алгоритм. Прямое преобразование (без отображения сцены) не представляется возможным, </w:t>
      </w:r>
      <w:r w:rsidR="00CB7E1B">
        <w:t>т.к.</w:t>
      </w:r>
      <w:r w:rsidR="00650A26">
        <w:t xml:space="preserve"> хранение трехмерной сцены </w:t>
      </w:r>
      <w:proofErr w:type="spellStart"/>
      <w:r w:rsidR="00650A26">
        <w:rPr>
          <w:lang w:val="en-US"/>
        </w:rPr>
        <w:t>jMonkeyEngine</w:t>
      </w:r>
      <w:proofErr w:type="spellEnd"/>
      <w:r w:rsidR="00650A26">
        <w:t xml:space="preserve"> 3 осуществляется с помощью дерева объектов</w:t>
      </w:r>
      <w:r w:rsidR="00CE6F3C" w:rsidRPr="00CE6F3C">
        <w:t xml:space="preserve"> </w:t>
      </w:r>
      <w:sdt>
        <w:sdtPr>
          <w:id w:val="-1713186025"/>
          <w:citation/>
        </w:sdtPr>
        <w:sdtEndPr/>
        <w:sdtContent>
          <w:r w:rsidR="00CE6F3C">
            <w:fldChar w:fldCharType="begin"/>
          </w:r>
          <w:r w:rsidR="00CE6F3C" w:rsidRPr="00CE6F3C">
            <w:instrText xml:space="preserve"> </w:instrText>
          </w:r>
          <w:r w:rsidR="00CE6F3C">
            <w:rPr>
              <w:lang w:val="en-US"/>
            </w:rPr>
            <w:instrText>CITATION</w:instrText>
          </w:r>
          <w:r w:rsidR="00CE6F3C" w:rsidRPr="00CE6F3C">
            <w:instrText xml:space="preserve"> </w:instrText>
          </w:r>
          <w:r w:rsidR="00CE6F3C">
            <w:rPr>
              <w:lang w:val="en-US"/>
            </w:rPr>
            <w:instrText>jMo</w:instrText>
          </w:r>
          <w:r w:rsidR="00CE6F3C" w:rsidRPr="00CE6F3C">
            <w:instrText>141 \</w:instrText>
          </w:r>
          <w:r w:rsidR="00CE6F3C">
            <w:rPr>
              <w:lang w:val="en-US"/>
            </w:rPr>
            <w:instrText>l</w:instrText>
          </w:r>
          <w:r w:rsidR="00CE6F3C" w:rsidRPr="00CE6F3C">
            <w:instrText xml:space="preserve"> 1033 </w:instrText>
          </w:r>
          <w:r w:rsidR="00CE6F3C">
            <w:fldChar w:fldCharType="separate"/>
          </w:r>
          <w:r w:rsidR="005116E9" w:rsidRPr="005116E9">
            <w:rPr>
              <w:noProof/>
            </w:rPr>
            <w:t>[23]</w:t>
          </w:r>
          <w:r w:rsidR="00CE6F3C">
            <w:fldChar w:fldCharType="end"/>
          </w:r>
        </w:sdtContent>
      </w:sdt>
      <w:r w:rsidR="00650A26" w:rsidRPr="00650A26">
        <w:t xml:space="preserve">. </w:t>
      </w:r>
      <w:r w:rsidR="00650A26">
        <w:t>Было разработано следующее решение:</w:t>
      </w:r>
    </w:p>
    <w:p w14:paraId="22A675AA" w14:textId="77777777" w:rsidR="00AC727D" w:rsidRDefault="00650A26" w:rsidP="00BF7B36">
      <w:r>
        <w:t>Пусть даны координаты двух точек</w:t>
      </w:r>
    </w:p>
    <w:tbl>
      <w:tblPr>
        <w:tblStyle w:val="ac"/>
        <w:tblW w:w="10130" w:type="dxa"/>
        <w:tblLayout w:type="fixed"/>
        <w:tblLook w:val="04A0" w:firstRow="1" w:lastRow="0" w:firstColumn="1" w:lastColumn="0" w:noHBand="0" w:noVBand="1"/>
      </w:tblPr>
      <w:tblGrid>
        <w:gridCol w:w="6200"/>
        <w:gridCol w:w="3930"/>
      </w:tblGrid>
      <w:tr w:rsidR="00AC727D" w14:paraId="5CC7A505" w14:textId="77777777" w:rsidTr="000F4EF7">
        <w:trPr>
          <w:trHeight w:val="103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9232D" w14:textId="75A668FC" w:rsidR="00AC727D" w:rsidRPr="00AC727D" w:rsidRDefault="00AC727D" w:rsidP="000F4EF7">
            <w:pPr>
              <w:jc w:val="right"/>
            </w:pPr>
            <m:oMath>
              <m:r>
                <w:rPr>
                  <w:rFonts w:ascii="Cambria Math" w:hAnsi="Cambria Math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</m:oMath>
            <w:r w:rsidRPr="00AC727D">
              <w:t>,</w:t>
            </w:r>
          </w:p>
          <w:p w14:paraId="77FF7CA3" w14:textId="667D72B5" w:rsidR="00AC727D" w:rsidRPr="00AC727D" w:rsidRDefault="00AC727D" w:rsidP="000F4EF7">
            <w:pPr>
              <w:jc w:val="right"/>
            </w:pPr>
            <m:oMath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</m:oMath>
            <w:r w:rsidRPr="001F15D7">
              <w:t>;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D63BA" w14:textId="77777777" w:rsidR="00AC727D" w:rsidRDefault="00AC727D" w:rsidP="000F4EF7">
            <w:pPr>
              <w:jc w:val="right"/>
            </w:pPr>
            <w:bookmarkStart w:id="84" w:name="_Ref389139749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3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1</w:t>
              </w:r>
            </w:fldSimple>
            <w:r w:rsidRPr="004D4583">
              <w:t>)</w:t>
            </w:r>
            <w:bookmarkEnd w:id="84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4DC51A0D" w14:textId="44003BE9" w:rsidR="00650A26" w:rsidRDefault="00650A26" w:rsidP="00AC727D">
      <w:pPr>
        <w:ind w:firstLine="0"/>
      </w:pPr>
      <w:r>
        <w:t>Эти точки задают прямоугольный параллелепипед, определяющий пространство эксперимента. Также известна сторона ячейки</w:t>
      </w:r>
      <w:r w:rsidR="00C67ECD">
        <w:rPr>
          <w:rStyle w:val="af2"/>
        </w:rPr>
        <w:footnoteReference w:id="1"/>
      </w:r>
      <w:r>
        <w:t xml:space="preserve"> трехмерной разностной сетки – </w:t>
      </w:r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  <w:lang w:val="en-US"/>
          </w:rPr>
          <m:t>x</m:t>
        </m:r>
      </m:oMath>
      <w:r w:rsidRPr="00C67ECD">
        <w:t>.</w:t>
      </w:r>
    </w:p>
    <w:p w14:paraId="2A00369C" w14:textId="25748543" w:rsidR="00C67ECD" w:rsidRDefault="00C67ECD" w:rsidP="00BF7B36">
      <w:r>
        <w:t xml:space="preserve">Сначала определяются переменные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j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C67ECD">
        <w:t xml:space="preserve"> - </w:t>
      </w:r>
      <w:r>
        <w:t>размер разностной сетки</w:t>
      </w:r>
      <w:r w:rsidRPr="00C67ECD">
        <w:t xml:space="preserve"> </w:t>
      </w:r>
      <w:r>
        <w:rPr>
          <w:lang w:val="en-US"/>
        </w:rPr>
        <w:t>c</w:t>
      </w:r>
      <w:r w:rsidRPr="00C67ECD">
        <w:t xml:space="preserve"> </w:t>
      </w:r>
      <w:r>
        <w:t>учетом дополнительных двух рядов по каждой из координат для описания граничных условий:</w:t>
      </w:r>
    </w:p>
    <w:tbl>
      <w:tblPr>
        <w:tblStyle w:val="ac"/>
        <w:tblW w:w="10130" w:type="dxa"/>
        <w:tblLayout w:type="fixed"/>
        <w:tblLook w:val="04A0" w:firstRow="1" w:lastRow="0" w:firstColumn="1" w:lastColumn="0" w:noHBand="0" w:noVBand="1"/>
      </w:tblPr>
      <w:tblGrid>
        <w:gridCol w:w="6200"/>
        <w:gridCol w:w="3930"/>
      </w:tblGrid>
      <w:tr w:rsidR="00C67ECD" w14:paraId="48FACEB1" w14:textId="77777777" w:rsidTr="00CB7E1B">
        <w:trPr>
          <w:trHeight w:val="103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E243" w14:textId="4B1FDC16" w:rsidR="00C67ECD" w:rsidRPr="001F15D7" w:rsidRDefault="009A763E" w:rsidP="00CB7E1B">
            <w:pPr>
              <w:jc w:val="right"/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max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begChr m:val="⌈"/>
                              <m:endChr m:val="⌉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max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min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δx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+2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max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begChr m:val="⌈"/>
                              <m:endChr m:val="⌉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max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min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δx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+2</m:t>
                          </m:r>
                        </m:e>
                      </m:mr>
                    </m:m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max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min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δx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+2</m:t>
                    </m:r>
                  </m:e>
                </m:mr>
              </m:m>
              <m:r>
                <w:rPr>
                  <w:rFonts w:ascii="Cambria Math" w:hAnsi="Cambria Math"/>
                </w:rPr>
                <m:t xml:space="preserve"> </m:t>
              </m:r>
            </m:oMath>
            <w:r w:rsidR="00C67ECD" w:rsidRPr="001F15D7">
              <w:t>;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9E107" w14:textId="77777777" w:rsidR="00C67ECD" w:rsidRDefault="00C67ECD" w:rsidP="00CB7E1B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3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2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22306774" w14:textId="1FC1810B" w:rsidR="00C67ECD" w:rsidRDefault="00C67ECD" w:rsidP="00CB7E1B">
      <w:r>
        <w:lastRenderedPageBreak/>
        <w:t xml:space="preserve">Заметим, что при </w:t>
      </w:r>
      <m:oMath>
        <m:r>
          <w:rPr>
            <w:rFonts w:ascii="Cambria Math" w:hAnsi="Cambria Math"/>
          </w:rPr>
          <m:t xml:space="preserve">i=0 ⋁j=0 ⋁k=0 </m:t>
        </m:r>
        <m:nary>
          <m:naryPr>
            <m:chr m:val="⋁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 xml:space="preserve"> </m:t>
            </m:r>
          </m:e>
        </m:nary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 xml:space="preserve">+1⋁ </m:t>
        </m:r>
        <m: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+1⋁  k=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 xml:space="preserve">+1 </m:t>
        </m:r>
      </m:oMath>
      <w:r>
        <w:t>яче</w:t>
      </w:r>
      <w:proofErr w:type="spellStart"/>
      <w:r>
        <w:t>й</w:t>
      </w:r>
      <w:r>
        <w:t>ка</w:t>
      </w:r>
      <w:proofErr w:type="spell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</m:oMath>
      <w:r>
        <w:t xml:space="preserve"> будет находиться за пределами пространства эксперимента. В </w:t>
      </w:r>
      <w:proofErr w:type="gramStart"/>
      <w:r>
        <w:t>общем</w:t>
      </w:r>
      <w:proofErr w:type="gramEnd"/>
      <w:r>
        <w:t xml:space="preserve"> случае центр ячейки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</m:oMath>
      <w:r w:rsidRPr="00C67ECD">
        <w:t xml:space="preserve"> </w:t>
      </w:r>
      <w:r>
        <w:t xml:space="preserve">будет находиться по координатам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  <m:r>
                  <w:rPr>
                    <w:rFonts w:ascii="Cambria Math" w:hAnsi="Cambria Math"/>
                  </w:rPr>
                  <m:t>-1.5</m:t>
                </m:r>
              </m:e>
            </m:d>
            <m:r>
              <w:rPr>
                <w:rFonts w:ascii="Cambria Math" w:hAnsi="Cambria Math"/>
              </w:rPr>
              <m:t xml:space="preserve">δx,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-1.5</m:t>
                </m:r>
              </m:e>
            </m:d>
            <m:r>
              <w:rPr>
                <w:rFonts w:ascii="Cambria Math" w:hAnsi="Cambria Math"/>
              </w:rPr>
              <m:t xml:space="preserve">δx,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-1.5</m:t>
                </m:r>
              </m:e>
            </m:d>
            <m:r>
              <w:rPr>
                <w:rFonts w:ascii="Cambria Math" w:hAnsi="Cambria Math"/>
              </w:rPr>
              <m:t>δx</m:t>
            </m:r>
          </m:e>
        </m:d>
      </m:oMath>
      <w:r w:rsidR="00CB7E1B" w:rsidRPr="00CB7E1B">
        <w:t xml:space="preserve">. </w:t>
      </w:r>
    </w:p>
    <w:p w14:paraId="268EA670" w14:textId="77777777" w:rsidR="001B1D09" w:rsidRDefault="00CB7E1B" w:rsidP="00CB7E1B">
      <w:r w:rsidRPr="00CB7E1B">
        <w:t xml:space="preserve">Из центра ячейки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, 1</m:t>
            </m:r>
          </m:e>
        </m:d>
        <m:r>
          <w:rPr>
            <w:rFonts w:ascii="Cambria Math" w:hAnsi="Cambria Math"/>
          </w:rPr>
          <m:t xml:space="preserve">, i=1,…,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,j=1,…,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Pr="00CB7E1B">
        <w:t xml:space="preserve"> </w:t>
      </w:r>
      <w:r>
        <w:t>пускается луч в направлении, пара</w:t>
      </w:r>
      <w:r>
        <w:t>л</w:t>
      </w:r>
      <w:r>
        <w:t xml:space="preserve">лельном </w:t>
      </w:r>
      <w:proofErr w:type="gramStart"/>
      <w:r>
        <w:t>положительному</w:t>
      </w:r>
      <w:proofErr w:type="gramEnd"/>
      <w:r>
        <w:t xml:space="preserve"> направлении оси </w:t>
      </w:r>
      <m:oMath>
        <m:r>
          <w:rPr>
            <w:rFonts w:ascii="Cambria Math" w:hAnsi="Cambria Math"/>
          </w:rPr>
          <m:t>oZ</m:t>
        </m:r>
      </m:oMath>
      <w:r w:rsidRPr="00CB7E1B">
        <w:t xml:space="preserve">. </w:t>
      </w:r>
      <w:r>
        <w:t xml:space="preserve">Возможности движка </w:t>
      </w:r>
      <w:proofErr w:type="spellStart"/>
      <w:r>
        <w:rPr>
          <w:lang w:val="en-US"/>
        </w:rPr>
        <w:t>jMonkeyEngine</w:t>
      </w:r>
      <w:proofErr w:type="spellEnd"/>
      <w:r w:rsidRPr="00CB7E1B">
        <w:t xml:space="preserve">3 </w:t>
      </w:r>
      <w:r>
        <w:t>позвол</w:t>
      </w:r>
      <w:r>
        <w:t>я</w:t>
      </w:r>
      <w:r>
        <w:t>ют определять координаты столкновения луча с трехмерным объектом. На основании этих да</w:t>
      </w:r>
      <w:r>
        <w:t>н</w:t>
      </w:r>
      <w:r>
        <w:t>ных формируются зоны жидкости и зоны препятствий</w:t>
      </w:r>
      <w:r w:rsidR="001B1D09">
        <w:t>.</w:t>
      </w:r>
    </w:p>
    <w:p w14:paraId="7BED99A6" w14:textId="68091923" w:rsidR="00CB7E1B" w:rsidRDefault="001B1D09" w:rsidP="00CB7E1B">
      <w:r>
        <w:t xml:space="preserve">Затем для каждой ячейки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ray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j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ray</m:t>
                </m:r>
              </m:sub>
            </m:sSub>
            <m:r>
              <w:rPr>
                <w:rFonts w:ascii="Cambria Math" w:hAnsi="Cambria Math"/>
              </w:rPr>
              <m:t>, k</m:t>
            </m:r>
          </m:e>
        </m:d>
        <m:r>
          <w:rPr>
            <w:rFonts w:ascii="Cambria Math" w:hAnsi="Cambria Math"/>
          </w:rPr>
          <m:t>, k=1,…,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Pr="001B1D09">
        <w:t xml:space="preserve"> </w:t>
      </w:r>
      <w:r>
        <w:t xml:space="preserve">проверяется попадание в одну из зон. В </w:t>
      </w:r>
      <w:proofErr w:type="gramStart"/>
      <w:r>
        <w:t>случае</w:t>
      </w:r>
      <w:proofErr w:type="gramEnd"/>
      <w:r>
        <w:t xml:space="preserve"> попадания в зону жидкости ячейка инициализируется начальными данными о скорости потока в этой ячейке и давлении этой ячейки. В </w:t>
      </w:r>
      <w:proofErr w:type="gramStart"/>
      <w:r>
        <w:t>случае</w:t>
      </w:r>
      <w:proofErr w:type="gramEnd"/>
      <w:r>
        <w:t xml:space="preserve"> попадания в зону препятствия сначала должен быть тип препятствия. Всего существует три типа препятствий, которые разл</w:t>
      </w:r>
      <w:r>
        <w:t>и</w:t>
      </w:r>
      <w:r>
        <w:t>чаются граничным условием при соприкосновении жидкости и препятствия:</w:t>
      </w:r>
    </w:p>
    <w:p w14:paraId="2A3EC05A" w14:textId="31498CF6" w:rsidR="001B1D09" w:rsidRDefault="001B1D09" w:rsidP="00C947A9">
      <w:pPr>
        <w:pStyle w:val="a7"/>
        <w:numPr>
          <w:ilvl w:val="0"/>
          <w:numId w:val="7"/>
        </w:numPr>
      </w:pPr>
      <w:r>
        <w:t>Твердое тело – граничное условие свободного прилипания</w:t>
      </w:r>
      <w:r w:rsidR="00D4222E" w:rsidRPr="00D4222E">
        <w:t xml:space="preserve"> </w:t>
      </w:r>
      <w:r w:rsidR="00D4222E">
        <w:fldChar w:fldCharType="begin"/>
      </w:r>
      <w:r w:rsidR="00D4222E">
        <w:instrText xml:space="preserve"> REF _Ref389045358 \h </w:instrText>
      </w:r>
      <w:r w:rsidR="00D4222E"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15</w:t>
      </w:r>
      <w:r w:rsidR="00B50094" w:rsidRPr="004D4583">
        <w:t>)</w:t>
      </w:r>
      <w:r w:rsidR="00D4222E">
        <w:fldChar w:fldCharType="end"/>
      </w:r>
    </w:p>
    <w:p w14:paraId="2575E7B0" w14:textId="50D0B60A" w:rsidR="001B1D09" w:rsidRDefault="001B1D09" w:rsidP="00C947A9">
      <w:pPr>
        <w:pStyle w:val="a7"/>
        <w:numPr>
          <w:ilvl w:val="0"/>
          <w:numId w:val="7"/>
        </w:numPr>
      </w:pPr>
      <w:r>
        <w:t xml:space="preserve">Граница </w:t>
      </w:r>
      <w:r w:rsidR="003C703A">
        <w:t>пространства</w:t>
      </w:r>
      <w:r>
        <w:t xml:space="preserve"> эксперимента – граничное условие свободного прилипания</w:t>
      </w:r>
      <w:r w:rsidR="00D4222E" w:rsidRPr="00D4222E">
        <w:t xml:space="preserve"> </w:t>
      </w:r>
      <w:r w:rsidR="00D4222E">
        <w:fldChar w:fldCharType="begin"/>
      </w:r>
      <w:r w:rsidR="00D4222E">
        <w:instrText xml:space="preserve"> REF _Ref389045365 \h </w:instrText>
      </w:r>
      <w:r w:rsidR="00D4222E"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16</w:t>
      </w:r>
      <w:r w:rsidR="00B50094" w:rsidRPr="004D4583">
        <w:t>)</w:t>
      </w:r>
      <w:r w:rsidR="00D4222E">
        <w:fldChar w:fldCharType="end"/>
      </w:r>
    </w:p>
    <w:p w14:paraId="684CDFCF" w14:textId="4C26EC6F" w:rsidR="001B1D09" w:rsidRPr="001B1D09" w:rsidRDefault="001B1D09" w:rsidP="00C947A9">
      <w:pPr>
        <w:pStyle w:val="a7"/>
        <w:numPr>
          <w:ilvl w:val="0"/>
          <w:numId w:val="7"/>
        </w:numPr>
      </w:pPr>
      <w:r>
        <w:t>Место присоединения трубы – граничное условие свободного потока</w:t>
      </w:r>
      <w:r w:rsidR="00D4222E" w:rsidRPr="00D4222E">
        <w:t xml:space="preserve"> </w:t>
      </w:r>
      <w:r w:rsidR="00D4222E">
        <w:fldChar w:fldCharType="begin"/>
      </w:r>
      <w:r w:rsidR="00D4222E">
        <w:instrText xml:space="preserve"> REF _Ref389094624 \h </w:instrText>
      </w:r>
      <w:r w:rsidR="00D4222E">
        <w:fldChar w:fldCharType="separate"/>
      </w:r>
      <w:r w:rsidR="00B50094" w:rsidRPr="004D4583">
        <w:t>(</w:t>
      </w:r>
      <w:r w:rsidR="00B50094">
        <w:rPr>
          <w:noProof/>
        </w:rPr>
        <w:t>2</w:t>
      </w:r>
      <w:r w:rsidR="00B50094">
        <w:t>.</w:t>
      </w:r>
      <w:r w:rsidR="00B50094">
        <w:rPr>
          <w:noProof/>
        </w:rPr>
        <w:t>17</w:t>
      </w:r>
      <w:r w:rsidR="00B50094" w:rsidRPr="004D4583">
        <w:t>)</w:t>
      </w:r>
      <w:r w:rsidR="00D4222E">
        <w:fldChar w:fldCharType="end"/>
      </w:r>
    </w:p>
    <w:p w14:paraId="44F92090" w14:textId="1527FD4E" w:rsidR="00DD4C95" w:rsidRDefault="00DD4C95" w:rsidP="005116E9">
      <w:pPr>
        <w:pStyle w:val="2"/>
      </w:pPr>
      <w:bookmarkStart w:id="85" w:name="_Toc389310272"/>
      <w:r>
        <w:t xml:space="preserve">Структура </w:t>
      </w:r>
      <w:r w:rsidR="00CE0837">
        <w:t>файлов и каталогов</w:t>
      </w:r>
      <w:bookmarkEnd w:id="85"/>
    </w:p>
    <w:p w14:paraId="5D80375F" w14:textId="2C866C91" w:rsidR="007132CF" w:rsidRDefault="007132CF" w:rsidP="007132CF">
      <w:r>
        <w:t xml:space="preserve">При создании проекта с именем </w:t>
      </w:r>
      <m:oMath>
        <m:r>
          <w:rPr>
            <w:rFonts w:ascii="Cambria Math" w:hAnsi="Cambria Math"/>
          </w:rPr>
          <m:t>project_name</m:t>
        </m:r>
      </m:oMath>
      <w:r w:rsidRPr="007132CF">
        <w:t xml:space="preserve"> </w:t>
      </w:r>
      <w:r>
        <w:t>в выбранной директории создается след</w:t>
      </w:r>
      <w:r>
        <w:t>у</w:t>
      </w:r>
      <w:r>
        <w:t>ющая иерархия каталогов</w:t>
      </w:r>
      <w:r w:rsidR="004301C4">
        <w:t xml:space="preserve"> </w:t>
      </w:r>
      <w:r w:rsidR="004301C4">
        <w:fldChar w:fldCharType="begin"/>
      </w:r>
      <w:r w:rsidR="004301C4">
        <w:instrText xml:space="preserve"> REF _Ref389129110 \h </w:instrText>
      </w:r>
      <w:r w:rsidR="004301C4">
        <w:fldChar w:fldCharType="separate"/>
      </w:r>
      <w:r w:rsidR="00B50094">
        <w:t xml:space="preserve">Рис. </w:t>
      </w:r>
      <w:r w:rsidR="00B50094">
        <w:rPr>
          <w:noProof/>
        </w:rPr>
        <w:t>9</w:t>
      </w:r>
      <w:r w:rsidR="004301C4">
        <w:fldChar w:fldCharType="end"/>
      </w:r>
      <w:r>
        <w:t>:</w:t>
      </w:r>
    </w:p>
    <w:p w14:paraId="59D0D701" w14:textId="77777777" w:rsidR="004301C4" w:rsidRDefault="004301C4" w:rsidP="007132CF"/>
    <w:p w14:paraId="3BD522EC" w14:textId="6C98A502" w:rsidR="004301C4" w:rsidRDefault="004301C4" w:rsidP="004301C4">
      <w:pPr>
        <w:jc w:val="center"/>
      </w:pPr>
      <w:r>
        <w:rPr>
          <w:noProof/>
          <w:lang w:eastAsia="ru-RU"/>
        </w:rPr>
        <w:drawing>
          <wp:inline distT="0" distB="0" distL="0" distR="0" wp14:anchorId="36FF2547" wp14:editId="0FE5073B">
            <wp:extent cx="3876675" cy="17367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4-05-29 12.12.2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863" cy="174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9953E" w14:textId="5D994486" w:rsidR="004301C4" w:rsidRPr="00E61C56" w:rsidRDefault="004301C4" w:rsidP="004301C4">
      <w:pPr>
        <w:jc w:val="center"/>
      </w:pPr>
      <w:bookmarkStart w:id="86" w:name="_Ref389129110"/>
      <w:r>
        <w:t xml:space="preserve">Рис. </w:t>
      </w:r>
      <w:fldSimple w:instr=" SEQ Рис. \* ARABIC ">
        <w:r w:rsidR="00B50094">
          <w:rPr>
            <w:noProof/>
          </w:rPr>
          <w:t>9</w:t>
        </w:r>
      </w:fldSimple>
      <w:bookmarkEnd w:id="86"/>
      <w:r>
        <w:t xml:space="preserve">. Структура файлов и каталогов проекта </w:t>
      </w:r>
      <w:proofErr w:type="spellStart"/>
      <w:r>
        <w:rPr>
          <w:lang w:val="en-US"/>
        </w:rPr>
        <w:t>SimulationTest</w:t>
      </w:r>
      <w:proofErr w:type="spellEnd"/>
    </w:p>
    <w:p w14:paraId="213A5FB1" w14:textId="77777777" w:rsidR="00544C01" w:rsidRPr="004301C4" w:rsidRDefault="00544C01" w:rsidP="00544C01"/>
    <w:p w14:paraId="77990335" w14:textId="5979F8DF" w:rsidR="00F71FAB" w:rsidRDefault="00F71FAB" w:rsidP="007132CF">
      <w:r>
        <w:t xml:space="preserve">В </w:t>
      </w:r>
      <w:proofErr w:type="gramStart"/>
      <w:r>
        <w:t>файле</w:t>
      </w:r>
      <w:proofErr w:type="gramEnd"/>
      <m:oMath>
        <m:r>
          <w:rPr>
            <w:rFonts w:ascii="Cambria Math" w:hAnsi="Cambria Math"/>
          </w:rPr>
          <m:t>%</m:t>
        </m:r>
        <m:r>
          <w:rPr>
            <w:rFonts w:ascii="Cambria Math" w:hAnsi="Cambria Math"/>
            <w:lang w:val="en-US"/>
          </w:rPr>
          <m:t>name</m:t>
        </m:r>
        <m:r>
          <w:rPr>
            <w:rFonts w:ascii="Cambria Math" w:hAnsi="Cambria Math"/>
          </w:rPr>
          <m:t>%.</m:t>
        </m:r>
        <m:r>
          <w:rPr>
            <w:rFonts w:ascii="Cambria Math" w:hAnsi="Cambria Math"/>
            <w:lang w:val="en-US"/>
          </w:rPr>
          <m:t>cfdproj</m:t>
        </m:r>
      </m:oMath>
      <w:r w:rsidRPr="00F71FAB">
        <w:t xml:space="preserve">, где </w:t>
      </w:r>
      <m:oMath>
        <m:r>
          <w:rPr>
            <w:rFonts w:ascii="Cambria Math" w:hAnsi="Cambria Math"/>
          </w:rPr>
          <m:t>%</m:t>
        </m:r>
        <m:r>
          <w:rPr>
            <w:rFonts w:ascii="Cambria Math" w:hAnsi="Cambria Math"/>
            <w:lang w:val="en-US"/>
          </w:rPr>
          <m:t>name</m:t>
        </m:r>
        <m:r>
          <w:rPr>
            <w:rFonts w:ascii="Cambria Math" w:hAnsi="Cambria Math"/>
          </w:rPr>
          <m:t>%</m:t>
        </m:r>
      </m:oMath>
      <w:r>
        <w:t xml:space="preserve"> - название проекта, хранятся общие настройки проекта, включающие в себя:</w:t>
      </w:r>
    </w:p>
    <w:p w14:paraId="1DC2739C" w14:textId="0CBEA6B6" w:rsidR="000F4EF7" w:rsidRPr="000F4EF7" w:rsidRDefault="000F4EF7" w:rsidP="00C947A9">
      <w:pPr>
        <w:pStyle w:val="a7"/>
        <w:numPr>
          <w:ilvl w:val="0"/>
          <w:numId w:val="10"/>
        </w:numPr>
        <w:ind w:left="851" w:hanging="284"/>
        <w:rPr>
          <w:i/>
        </w:rPr>
      </w:pPr>
      <w:r>
        <w:t>Название, дату создания проекта</w:t>
      </w:r>
    </w:p>
    <w:p w14:paraId="098F4C97" w14:textId="254DC760" w:rsidR="00F71FAB" w:rsidRPr="000F4EF7" w:rsidRDefault="000F4EF7" w:rsidP="00C947A9">
      <w:pPr>
        <w:pStyle w:val="a7"/>
        <w:numPr>
          <w:ilvl w:val="0"/>
          <w:numId w:val="10"/>
        </w:numPr>
        <w:ind w:left="851" w:hanging="284"/>
        <w:rPr>
          <w:i/>
        </w:rPr>
      </w:pPr>
      <w:r>
        <w:t xml:space="preserve">Координаты двух точек, ограничивающих пространство эксперимента </w:t>
      </w:r>
      <w:r>
        <w:fldChar w:fldCharType="begin"/>
      </w:r>
      <w:r>
        <w:instrText xml:space="preserve"> REF _Ref389139749 \h </w:instrText>
      </w:r>
      <w:r>
        <w:fldChar w:fldCharType="separate"/>
      </w:r>
      <w:r w:rsidR="00B50094" w:rsidRPr="004D4583">
        <w:t>(</w:t>
      </w:r>
      <w:r w:rsidR="00B50094">
        <w:rPr>
          <w:noProof/>
        </w:rPr>
        <w:t>3</w:t>
      </w:r>
      <w:r w:rsidR="00B50094">
        <w:t>.</w:t>
      </w:r>
      <w:r w:rsidR="00B50094">
        <w:rPr>
          <w:noProof/>
        </w:rPr>
        <w:t>1</w:t>
      </w:r>
      <w:r w:rsidR="00B50094" w:rsidRPr="004D4583">
        <w:t>)</w:t>
      </w:r>
      <w:r>
        <w:fldChar w:fldCharType="end"/>
      </w:r>
    </w:p>
    <w:p w14:paraId="33E6805F" w14:textId="5804E995" w:rsidR="000F4EF7" w:rsidRPr="000F4EF7" w:rsidRDefault="000F4EF7" w:rsidP="00C947A9">
      <w:pPr>
        <w:pStyle w:val="a7"/>
        <w:numPr>
          <w:ilvl w:val="0"/>
          <w:numId w:val="10"/>
        </w:numPr>
        <w:ind w:left="851" w:hanging="284"/>
        <w:rPr>
          <w:i/>
        </w:rPr>
      </w:pPr>
      <w:r>
        <w:t xml:space="preserve">Информация об </w:t>
      </w:r>
      <w:proofErr w:type="gramStart"/>
      <w:r>
        <w:t>исследуемой</w:t>
      </w:r>
      <w:proofErr w:type="gramEnd"/>
      <w:r>
        <w:t xml:space="preserve"> сред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Re, ρ</m:t>
            </m:r>
          </m:e>
        </m:d>
      </m:oMath>
    </w:p>
    <w:p w14:paraId="54391BCF" w14:textId="679DF5FA" w:rsidR="000F4EF7" w:rsidRPr="000E0516" w:rsidRDefault="000F4EF7" w:rsidP="00C947A9">
      <w:pPr>
        <w:pStyle w:val="a7"/>
        <w:numPr>
          <w:ilvl w:val="0"/>
          <w:numId w:val="10"/>
        </w:numPr>
        <w:ind w:left="851" w:hanging="284"/>
        <w:rPr>
          <w:i/>
        </w:rPr>
      </w:pPr>
      <w:r>
        <w:t xml:space="preserve">Длительность эксперимента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e>
        </m:d>
      </m:oMath>
    </w:p>
    <w:p w14:paraId="15469D04" w14:textId="77783F77" w:rsidR="000E0516" w:rsidRPr="000F4EF7" w:rsidRDefault="000E0516" w:rsidP="00C947A9">
      <w:pPr>
        <w:pStyle w:val="a7"/>
        <w:numPr>
          <w:ilvl w:val="0"/>
          <w:numId w:val="10"/>
        </w:numPr>
        <w:ind w:left="851" w:hanging="284"/>
        <w:rPr>
          <w:i/>
        </w:rPr>
      </w:pPr>
      <w:r>
        <w:t xml:space="preserve">Фиксированный временной шаг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  <w:lang w:val="en-US"/>
              </w:rPr>
              <m:t>t</m:t>
            </m:r>
          </m:e>
        </m:d>
      </m:oMath>
      <w:r>
        <w:t>, если отключено автоматическое определение временного шага</w:t>
      </w:r>
    </w:p>
    <w:p w14:paraId="31F27840" w14:textId="07929749" w:rsidR="000F4EF7" w:rsidRPr="000E0516" w:rsidRDefault="000F4EF7" w:rsidP="00C947A9">
      <w:pPr>
        <w:pStyle w:val="a7"/>
        <w:numPr>
          <w:ilvl w:val="0"/>
          <w:numId w:val="10"/>
        </w:numPr>
        <w:ind w:left="851" w:hanging="284"/>
        <w:rPr>
          <w:i/>
        </w:rPr>
      </w:pPr>
      <w:r>
        <w:t xml:space="preserve">Начальная скорость потока из трубы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acc>
          </m:e>
        </m:d>
      </m:oMath>
    </w:p>
    <w:p w14:paraId="5349114D" w14:textId="352987AC" w:rsidR="000E0516" w:rsidRPr="00F71FAB" w:rsidRDefault="000E0516" w:rsidP="00C947A9">
      <w:pPr>
        <w:pStyle w:val="a7"/>
        <w:numPr>
          <w:ilvl w:val="0"/>
          <w:numId w:val="10"/>
        </w:numPr>
        <w:ind w:left="851" w:hanging="284"/>
        <w:rPr>
          <w:i/>
        </w:rPr>
      </w:pPr>
      <w:r>
        <w:lastRenderedPageBreak/>
        <w:t>Сечение пространства эксперимента, если моделирование производится в двух измер</w:t>
      </w:r>
      <w:r>
        <w:t>е</w:t>
      </w:r>
      <w:r>
        <w:t>ниях</w:t>
      </w:r>
    </w:p>
    <w:p w14:paraId="60530EF0" w14:textId="342D3382" w:rsidR="004301C4" w:rsidRPr="004301C4" w:rsidRDefault="004301C4" w:rsidP="007132CF">
      <w:r>
        <w:t xml:space="preserve">В </w:t>
      </w:r>
      <w:proofErr w:type="gramStart"/>
      <w:r>
        <w:t>каталоге</w:t>
      </w:r>
      <w:proofErr w:type="gramEnd"/>
      <w:r>
        <w:t xml:space="preserve"> </w:t>
      </w:r>
      <w:r w:rsidRPr="00AD176A">
        <w:rPr>
          <w:b/>
          <w:lang w:val="en-US"/>
        </w:rPr>
        <w:t>assets</w:t>
      </w:r>
      <w:r w:rsidRPr="004301C4">
        <w:t xml:space="preserve"> </w:t>
      </w:r>
      <w:r>
        <w:t>хранятся файлы, относящиеся к отображению 3</w:t>
      </w:r>
      <w:r>
        <w:rPr>
          <w:lang w:val="en-US"/>
        </w:rPr>
        <w:t>D</w:t>
      </w:r>
      <w:r w:rsidRPr="004301C4">
        <w:t>-</w:t>
      </w:r>
      <w:r>
        <w:t xml:space="preserve">сцены на движке </w:t>
      </w:r>
      <w:proofErr w:type="spellStart"/>
      <w:r>
        <w:rPr>
          <w:lang w:val="en-US"/>
        </w:rPr>
        <w:t>jMonkeyEngine</w:t>
      </w:r>
      <w:proofErr w:type="spellEnd"/>
      <w:r w:rsidRPr="004301C4">
        <w:t xml:space="preserve"> 3:</w:t>
      </w:r>
    </w:p>
    <w:p w14:paraId="139AC967" w14:textId="3722679A" w:rsidR="004301C4" w:rsidRDefault="004301C4" w:rsidP="00C947A9">
      <w:pPr>
        <w:pStyle w:val="a7"/>
        <w:numPr>
          <w:ilvl w:val="0"/>
          <w:numId w:val="8"/>
        </w:numPr>
        <w:ind w:left="851" w:hanging="284"/>
      </w:pPr>
      <w:r>
        <w:t xml:space="preserve">Файл </w:t>
      </w:r>
      <w:r w:rsidRPr="00AD176A">
        <w:rPr>
          <w:b/>
          <w:lang w:val="en-US"/>
        </w:rPr>
        <w:t>solid</w:t>
      </w:r>
      <w:r w:rsidRPr="00AD176A">
        <w:rPr>
          <w:b/>
        </w:rPr>
        <w:t>.</w:t>
      </w:r>
      <w:r w:rsidRPr="00AD176A">
        <w:rPr>
          <w:b/>
          <w:lang w:val="en-US"/>
        </w:rPr>
        <w:t>j</w:t>
      </w:r>
      <w:r w:rsidRPr="00AD176A">
        <w:rPr>
          <w:b/>
        </w:rPr>
        <w:t>3</w:t>
      </w:r>
      <w:r w:rsidRPr="00AD176A">
        <w:rPr>
          <w:b/>
          <w:lang w:val="en-US"/>
        </w:rPr>
        <w:t>o</w:t>
      </w:r>
      <w:r w:rsidRPr="004301C4">
        <w:t xml:space="preserve"> </w:t>
      </w:r>
      <w:r>
        <w:t>определяет геометрию и расположение в пространстве твердого тела</w:t>
      </w:r>
    </w:p>
    <w:p w14:paraId="39DEE5CB" w14:textId="0145375D" w:rsidR="004301C4" w:rsidRDefault="004301C4" w:rsidP="00C947A9">
      <w:pPr>
        <w:pStyle w:val="a7"/>
        <w:numPr>
          <w:ilvl w:val="0"/>
          <w:numId w:val="8"/>
        </w:numPr>
        <w:ind w:left="851" w:hanging="284"/>
      </w:pPr>
      <w:r>
        <w:t xml:space="preserve">Файл </w:t>
      </w:r>
      <w:proofErr w:type="spellStart"/>
      <w:r w:rsidRPr="00AD176A">
        <w:rPr>
          <w:b/>
          <w:lang w:val="en-US"/>
        </w:rPr>
        <w:t>flowSource</w:t>
      </w:r>
      <w:proofErr w:type="spellEnd"/>
      <w:r w:rsidRPr="00AD176A">
        <w:rPr>
          <w:b/>
        </w:rPr>
        <w:t>.</w:t>
      </w:r>
      <w:r w:rsidRPr="00AD176A">
        <w:rPr>
          <w:b/>
          <w:lang w:val="en-US"/>
        </w:rPr>
        <w:t>j</w:t>
      </w:r>
      <w:r w:rsidRPr="00AD176A">
        <w:rPr>
          <w:b/>
        </w:rPr>
        <w:t>3</w:t>
      </w:r>
      <w:r w:rsidRPr="00AD176A">
        <w:rPr>
          <w:b/>
          <w:lang w:val="en-US"/>
        </w:rPr>
        <w:t>o</w:t>
      </w:r>
      <w:r w:rsidRPr="004301C4">
        <w:t xml:space="preserve"> </w:t>
      </w:r>
      <w:r>
        <w:t>определяет геометрию и расположение в пространстве источника потока.</w:t>
      </w:r>
    </w:p>
    <w:p w14:paraId="4D2B3568" w14:textId="0C4DF987" w:rsidR="00DE7CD5" w:rsidRPr="00CE6F3C" w:rsidRDefault="00DE7CD5" w:rsidP="004301C4">
      <w:pPr>
        <w:rPr>
          <w:i/>
        </w:rPr>
      </w:pPr>
      <w:r>
        <w:t xml:space="preserve">Данные файлы генерируются стандартным механизмом сохранения сцен движка </w:t>
      </w:r>
      <w:proofErr w:type="spellStart"/>
      <w:r>
        <w:rPr>
          <w:lang w:val="en-US"/>
        </w:rPr>
        <w:t>jMo</w:t>
      </w:r>
      <w:r>
        <w:rPr>
          <w:lang w:val="en-US"/>
        </w:rPr>
        <w:t>n</w:t>
      </w:r>
      <w:r>
        <w:rPr>
          <w:lang w:val="en-US"/>
        </w:rPr>
        <w:t>keyEngine</w:t>
      </w:r>
      <w:proofErr w:type="spellEnd"/>
      <w:r w:rsidRPr="00DE7CD5">
        <w:t xml:space="preserve">3. </w:t>
      </w:r>
      <w:r>
        <w:t xml:space="preserve">Для каждого класса объектов (твердого тела и источника потока) потребовалось </w:t>
      </w:r>
      <w:r w:rsidR="00544C01">
        <w:t>реализовать</w:t>
      </w:r>
      <w:r>
        <w:t xml:space="preserve"> интерфейса </w:t>
      </w:r>
      <w:proofErr w:type="spellStart"/>
      <w:r>
        <w:rPr>
          <w:i/>
          <w:lang w:val="en-US"/>
        </w:rPr>
        <w:t>jme</w:t>
      </w:r>
      <w:proofErr w:type="spellEnd"/>
      <w:r w:rsidRPr="00DE7CD5">
        <w:rPr>
          <w:i/>
        </w:rPr>
        <w:t>3.</w:t>
      </w:r>
      <w:r>
        <w:rPr>
          <w:i/>
          <w:lang w:val="en-US"/>
        </w:rPr>
        <w:t>export</w:t>
      </w:r>
      <w:r w:rsidRPr="00DE7CD5">
        <w:rPr>
          <w:i/>
        </w:rPr>
        <w:t>.</w:t>
      </w:r>
      <w:r>
        <w:rPr>
          <w:i/>
          <w:lang w:val="en-US"/>
        </w:rPr>
        <w:t>Savable</w:t>
      </w:r>
      <w:sdt>
        <w:sdtPr>
          <w:rPr>
            <w:i/>
          </w:rPr>
          <w:id w:val="737217256"/>
          <w:citation/>
        </w:sdtPr>
        <w:sdtEndPr/>
        <w:sdtContent>
          <w:r w:rsidR="00CE6F3C">
            <w:rPr>
              <w:i/>
            </w:rPr>
            <w:fldChar w:fldCharType="begin"/>
          </w:r>
          <w:r w:rsidR="00CE6F3C" w:rsidRPr="00CE6F3C">
            <w:rPr>
              <w:i/>
            </w:rPr>
            <w:instrText xml:space="preserve"> </w:instrText>
          </w:r>
          <w:r w:rsidR="00CE6F3C">
            <w:rPr>
              <w:i/>
              <w:lang w:val="en-US"/>
            </w:rPr>
            <w:instrText>CITATION</w:instrText>
          </w:r>
          <w:r w:rsidR="00CE6F3C" w:rsidRPr="00CE6F3C">
            <w:rPr>
              <w:i/>
            </w:rPr>
            <w:instrText xml:space="preserve"> </w:instrText>
          </w:r>
          <w:r w:rsidR="00CE6F3C">
            <w:rPr>
              <w:i/>
              <w:lang w:val="en-US"/>
            </w:rPr>
            <w:instrText>jMo</w:instrText>
          </w:r>
          <w:r w:rsidR="00CE6F3C" w:rsidRPr="00CE6F3C">
            <w:rPr>
              <w:i/>
            </w:rPr>
            <w:instrText>141 \</w:instrText>
          </w:r>
          <w:r w:rsidR="00CE6F3C">
            <w:rPr>
              <w:i/>
              <w:lang w:val="en-US"/>
            </w:rPr>
            <w:instrText>l</w:instrText>
          </w:r>
          <w:r w:rsidR="00CE6F3C" w:rsidRPr="00CE6F3C">
            <w:rPr>
              <w:i/>
            </w:rPr>
            <w:instrText xml:space="preserve"> 1033 </w:instrText>
          </w:r>
          <w:r w:rsidR="00CE6F3C">
            <w:rPr>
              <w:i/>
            </w:rPr>
            <w:fldChar w:fldCharType="separate"/>
          </w:r>
          <w:r w:rsidR="005116E9" w:rsidRPr="005116E9">
            <w:rPr>
              <w:i/>
              <w:noProof/>
            </w:rPr>
            <w:t xml:space="preserve"> </w:t>
          </w:r>
          <w:r w:rsidR="005116E9" w:rsidRPr="005116E9">
            <w:rPr>
              <w:noProof/>
            </w:rPr>
            <w:t>[23]</w:t>
          </w:r>
          <w:r w:rsidR="00CE6F3C">
            <w:rPr>
              <w:i/>
            </w:rPr>
            <w:fldChar w:fldCharType="end"/>
          </w:r>
        </w:sdtContent>
      </w:sdt>
      <w:r w:rsidR="00CE6F3C" w:rsidRPr="00CE6F3C">
        <w:rPr>
          <w:i/>
        </w:rPr>
        <w:t>.</w:t>
      </w:r>
    </w:p>
    <w:p w14:paraId="088213FB" w14:textId="0DACB4BF" w:rsidR="0051684E" w:rsidRDefault="004301C4" w:rsidP="004301C4">
      <w:r>
        <w:t xml:space="preserve">По умолчанию </w:t>
      </w:r>
      <w:r w:rsidR="006D46B9">
        <w:t xml:space="preserve">модель твердого тела – сфера </w:t>
      </w:r>
      <w:r w:rsidR="00AD176A">
        <w:t>с радиусом 1 метр</w:t>
      </w:r>
      <w:r w:rsidR="006D46B9">
        <w:t>. Когда пользователь з</w:t>
      </w:r>
      <w:r w:rsidR="006D46B9">
        <w:t>а</w:t>
      </w:r>
      <w:r w:rsidR="006D46B9">
        <w:t>гружает свою модель твердого тела</w:t>
      </w:r>
      <w:r w:rsidR="00F15B02">
        <w:t xml:space="preserve">, то она также копируется в эту директорию. Трехмерная модель тела задается в формате </w:t>
      </w:r>
      <w:proofErr w:type="spellStart"/>
      <w:r w:rsidR="00AD176A">
        <w:rPr>
          <w:lang w:val="en-US"/>
        </w:rPr>
        <w:t>Wavefront</w:t>
      </w:r>
      <w:proofErr w:type="spellEnd"/>
      <w:r w:rsidR="00AD176A">
        <w:t xml:space="preserve"> </w:t>
      </w:r>
      <w:r w:rsidR="00AD176A" w:rsidRPr="00AD176A">
        <w:t>.</w:t>
      </w:r>
      <w:r w:rsidR="00AD176A" w:rsidRPr="00AD176A">
        <w:rPr>
          <w:lang w:val="en-US"/>
        </w:rPr>
        <w:t>OBJ</w:t>
      </w:r>
      <w:sdt>
        <w:sdtPr>
          <w:rPr>
            <w:lang w:val="en-US"/>
          </w:rPr>
          <w:id w:val="-1526940909"/>
          <w:citation/>
        </w:sdtPr>
        <w:sdtEndPr/>
        <w:sdtContent>
          <w:r w:rsidR="00AD176A">
            <w:rPr>
              <w:lang w:val="en-US"/>
            </w:rPr>
            <w:fldChar w:fldCharType="begin"/>
          </w:r>
          <w:r w:rsidR="00AD176A" w:rsidRPr="00AD176A">
            <w:instrText xml:space="preserve"> </w:instrText>
          </w:r>
          <w:r w:rsidR="00AD176A">
            <w:rPr>
              <w:lang w:val="en-US"/>
            </w:rPr>
            <w:instrText>CITATION</w:instrText>
          </w:r>
          <w:r w:rsidR="00AD176A" w:rsidRPr="00AD176A">
            <w:instrText xml:space="preserve"> </w:instrText>
          </w:r>
          <w:r w:rsidR="00AD176A">
            <w:rPr>
              <w:lang w:val="en-US"/>
            </w:rPr>
            <w:instrText>Mur</w:instrText>
          </w:r>
          <w:r w:rsidR="00AD176A" w:rsidRPr="00AD176A">
            <w:instrText>96 \</w:instrText>
          </w:r>
          <w:r w:rsidR="00AD176A">
            <w:rPr>
              <w:lang w:val="en-US"/>
            </w:rPr>
            <w:instrText>l</w:instrText>
          </w:r>
          <w:r w:rsidR="00AD176A" w:rsidRPr="00AD176A">
            <w:instrText xml:space="preserve"> 1033 </w:instrText>
          </w:r>
          <w:r w:rsidR="00AD176A">
            <w:rPr>
              <w:lang w:val="en-US"/>
            </w:rPr>
            <w:fldChar w:fldCharType="separate"/>
          </w:r>
          <w:r w:rsidR="005116E9" w:rsidRPr="005116E9">
            <w:rPr>
              <w:noProof/>
            </w:rPr>
            <w:t xml:space="preserve"> [24]</w:t>
          </w:r>
          <w:r w:rsidR="00AD176A">
            <w:rPr>
              <w:lang w:val="en-US"/>
            </w:rPr>
            <w:fldChar w:fldCharType="end"/>
          </w:r>
        </w:sdtContent>
      </w:sdt>
      <w:r w:rsidR="00F15B02" w:rsidRPr="00AD176A">
        <w:t xml:space="preserve"> – </w:t>
      </w:r>
      <w:r w:rsidR="00F15B02">
        <w:t>одном из самых распространенных фо</w:t>
      </w:r>
      <w:r w:rsidR="00F15B02">
        <w:t>р</w:t>
      </w:r>
      <w:r w:rsidR="00F15B02">
        <w:t xml:space="preserve">матов представления моделей, который </w:t>
      </w:r>
      <w:r w:rsidR="00AD176A">
        <w:t>на данный момент поддерживается большим колич</w:t>
      </w:r>
      <w:r w:rsidR="00AD176A">
        <w:t>е</w:t>
      </w:r>
      <w:r w:rsidR="00AD176A">
        <w:t>ством 3</w:t>
      </w:r>
      <w:r w:rsidR="00AD176A">
        <w:rPr>
          <w:lang w:val="en-US"/>
        </w:rPr>
        <w:t>D</w:t>
      </w:r>
      <w:r w:rsidR="00AD176A" w:rsidRPr="00AD176A">
        <w:t>-</w:t>
      </w:r>
      <w:r w:rsidR="00AD176A">
        <w:t>редакторов</w:t>
      </w:r>
      <w:sdt>
        <w:sdtPr>
          <w:id w:val="1829161021"/>
          <w:citation/>
        </w:sdtPr>
        <w:sdtEndPr/>
        <w:sdtContent>
          <w:r w:rsidR="00AD176A">
            <w:fldChar w:fldCharType="begin"/>
          </w:r>
          <w:r w:rsidR="00AD176A" w:rsidRPr="00AD176A">
            <w:instrText xml:space="preserve"> </w:instrText>
          </w:r>
          <w:r w:rsidR="00AD176A">
            <w:rPr>
              <w:lang w:val="en-US"/>
            </w:rPr>
            <w:instrText>CITATION</w:instrText>
          </w:r>
          <w:r w:rsidR="00AD176A" w:rsidRPr="00AD176A">
            <w:instrText xml:space="preserve"> </w:instrText>
          </w:r>
          <w:r w:rsidR="00AD176A">
            <w:rPr>
              <w:lang w:val="en-US"/>
            </w:rPr>
            <w:instrText>Fil</w:instrText>
          </w:r>
          <w:r w:rsidR="00AD176A" w:rsidRPr="00AD176A">
            <w:instrText>14 \</w:instrText>
          </w:r>
          <w:r w:rsidR="00AD176A">
            <w:rPr>
              <w:lang w:val="en-US"/>
            </w:rPr>
            <w:instrText>l</w:instrText>
          </w:r>
          <w:r w:rsidR="00AD176A" w:rsidRPr="00AD176A">
            <w:instrText xml:space="preserve"> 1033 </w:instrText>
          </w:r>
          <w:r w:rsidR="00AD176A">
            <w:fldChar w:fldCharType="separate"/>
          </w:r>
          <w:r w:rsidR="005116E9" w:rsidRPr="005116E9">
            <w:rPr>
              <w:noProof/>
            </w:rPr>
            <w:t xml:space="preserve"> [25]</w:t>
          </w:r>
          <w:r w:rsidR="00AD176A">
            <w:fldChar w:fldCharType="end"/>
          </w:r>
        </w:sdtContent>
      </w:sdt>
    </w:p>
    <w:p w14:paraId="61BED914" w14:textId="77777777" w:rsidR="00EF3C31" w:rsidRDefault="00AD176A" w:rsidP="004301C4">
      <w:r>
        <w:t xml:space="preserve">В </w:t>
      </w:r>
      <w:proofErr w:type="gramStart"/>
      <w:r>
        <w:t>каталоге</w:t>
      </w:r>
      <w:proofErr w:type="gramEnd"/>
      <w:r>
        <w:t xml:space="preserve"> </w:t>
      </w:r>
      <w:r w:rsidRPr="008D6A91">
        <w:rPr>
          <w:b/>
          <w:lang w:val="en-US"/>
        </w:rPr>
        <w:t>simulation</w:t>
      </w:r>
      <w:r w:rsidRPr="00AD176A">
        <w:t xml:space="preserve"> </w:t>
      </w:r>
      <w:r>
        <w:t>хранятся файлы, содержащие информацию о разностной сетке.</w:t>
      </w:r>
      <w:r w:rsidR="00EF3C31" w:rsidRPr="00EF3C31">
        <w:t xml:space="preserve"> </w:t>
      </w:r>
      <w:r w:rsidR="00EF3C31">
        <w:t>Название файла задано следующей формулой: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375"/>
      </w:tblGrid>
      <w:tr w:rsidR="00EF3C31" w14:paraId="7C1C2C27" w14:textId="77777777" w:rsidTr="000F4EF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8C57" w14:textId="63D2EE85" w:rsidR="00EF3C31" w:rsidRPr="001F15D7" w:rsidRDefault="00EF3C31" w:rsidP="00EF3C31">
            <w:pPr>
              <w:jc w:val="right"/>
            </w:pPr>
            <m:oMath>
              <m:r>
                <w:rPr>
                  <w:rFonts w:ascii="Cambria Math" w:hAnsi="Cambria Math"/>
                  <w:lang w:val="en-US"/>
                </w:rPr>
                <m:t>%name%_%timestamp%_%timestep%.cfg</m:t>
              </m:r>
            </m:oMath>
            <w:r w:rsidRPr="001F15D7">
              <w:t>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4D0D4" w14:textId="77777777" w:rsidR="00EF3C31" w:rsidRDefault="00EF3C31" w:rsidP="000F4EF7">
            <w:pPr>
              <w:jc w:val="right"/>
            </w:pPr>
            <w:bookmarkStart w:id="87" w:name="_Ref389138982"/>
            <w:r w:rsidRPr="004D4583">
              <w:t>(</w:t>
            </w:r>
            <w:fldSimple w:instr=" STYLEREF 1 \s ">
              <w:r w:rsidR="00B50094">
                <w:rPr>
                  <w:noProof/>
                </w:rPr>
                <w:t>3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3</w:t>
              </w:r>
            </w:fldSimple>
            <w:r w:rsidRPr="004D4583">
              <w:t>)</w:t>
            </w:r>
            <w:bookmarkEnd w:id="87"/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59D62849" w14:textId="7EB32855" w:rsidR="00EF3C31" w:rsidRDefault="00EF3C31" w:rsidP="00EF3C31">
      <w:pPr>
        <w:ind w:firstLine="0"/>
      </w:pPr>
      <w:r>
        <w:t>где:</w:t>
      </w:r>
    </w:p>
    <w:p w14:paraId="3A1F3173" w14:textId="510E63FB" w:rsidR="00EF3C31" w:rsidRDefault="00EF3C31" w:rsidP="00EF3C31">
      <m:oMath>
        <m:r>
          <w:rPr>
            <w:rFonts w:ascii="Cambria Math" w:hAnsi="Cambria Math"/>
          </w:rPr>
          <m:t>%</m:t>
        </m:r>
        <m:r>
          <w:rPr>
            <w:rFonts w:ascii="Cambria Math" w:hAnsi="Cambria Math"/>
            <w:lang w:val="en-US"/>
          </w:rPr>
          <m:t>name</m:t>
        </m:r>
        <m:r>
          <w:rPr>
            <w:rFonts w:ascii="Cambria Math" w:hAnsi="Cambria Math"/>
          </w:rPr>
          <m:t>%</m:t>
        </m:r>
      </m:oMath>
      <w:r>
        <w:t xml:space="preserve"> - название проекта</w:t>
      </w:r>
      <w:r w:rsidRPr="00226098">
        <w:t>;</w:t>
      </w:r>
    </w:p>
    <w:p w14:paraId="301E809B" w14:textId="505DE71B" w:rsidR="00EF3C31" w:rsidRDefault="00EF3C31" w:rsidP="00EF3C31">
      <m:oMath>
        <m:r>
          <w:rPr>
            <w:rFonts w:ascii="Cambria Math" w:hAnsi="Cambria Math"/>
          </w:rPr>
          <m:t>%</m:t>
        </m:r>
        <m:r>
          <w:rPr>
            <w:rFonts w:ascii="Cambria Math" w:hAnsi="Cambria Math"/>
            <w:lang w:val="en-US"/>
          </w:rPr>
          <m:t>name</m:t>
        </m:r>
        <m:r>
          <w:rPr>
            <w:rFonts w:ascii="Cambria Math" w:hAnsi="Cambria Math"/>
          </w:rPr>
          <m:t>%</m:t>
        </m:r>
      </m:oMath>
      <w:r>
        <w:t xml:space="preserve"> - дата начала моделирования</w:t>
      </w:r>
    </w:p>
    <w:p w14:paraId="0F2D1A7D" w14:textId="34B3794B" w:rsidR="00EF3C31" w:rsidRDefault="00EF3C31" w:rsidP="00EF3C31">
      <m:oMath>
        <m:r>
          <w:rPr>
            <w:rFonts w:ascii="Cambria Math" w:hAnsi="Cambria Math"/>
          </w:rPr>
          <m:t>%</m:t>
        </m:r>
        <m:r>
          <w:rPr>
            <w:rFonts w:ascii="Cambria Math" w:hAnsi="Cambria Math"/>
            <w:lang w:val="en-US"/>
          </w:rPr>
          <m:t>name</m:t>
        </m:r>
        <m:r>
          <w:rPr>
            <w:rFonts w:ascii="Cambria Math" w:hAnsi="Cambria Math"/>
          </w:rPr>
          <m:t>%</m:t>
        </m:r>
      </m:oMath>
      <w:r>
        <w:t xml:space="preserve"> - </w:t>
      </w:r>
      <w:r w:rsidR="008D6A91">
        <w:t>шаг</w:t>
      </w:r>
      <w:r>
        <w:t xml:space="preserve"> по времени </w:t>
      </w:r>
    </w:p>
    <w:p w14:paraId="6440FF32" w14:textId="77777777" w:rsidR="008D6A91" w:rsidRDefault="008D6A91" w:rsidP="00EF3C31"/>
    <w:p w14:paraId="03E3C955" w14:textId="06D0C509" w:rsidR="00544C01" w:rsidRPr="00544C01" w:rsidRDefault="00544C01" w:rsidP="00EF3C31">
      <w:r>
        <w:t xml:space="preserve">Файл создается путем </w:t>
      </w:r>
      <w:proofErr w:type="spellStart"/>
      <w:r>
        <w:t>сериализации</w:t>
      </w:r>
      <w:proofErr w:type="spellEnd"/>
      <w:r>
        <w:t xml:space="preserve"> объекта классов </w:t>
      </w:r>
      <w:r>
        <w:rPr>
          <w:i/>
          <w:lang w:val="en-US"/>
        </w:rPr>
        <w:t>model</w:t>
      </w:r>
      <w:r w:rsidRPr="00544C01">
        <w:rPr>
          <w:i/>
        </w:rPr>
        <w:t>.</w:t>
      </w:r>
      <w:r>
        <w:rPr>
          <w:i/>
          <w:lang w:val="en-US"/>
        </w:rPr>
        <w:t>solver</w:t>
      </w:r>
      <w:r w:rsidRPr="00544C01">
        <w:rPr>
          <w:i/>
        </w:rPr>
        <w:t>.</w:t>
      </w:r>
      <w:proofErr w:type="spellStart"/>
      <w:r>
        <w:rPr>
          <w:i/>
          <w:lang w:val="en-US"/>
        </w:rPr>
        <w:t>CellArray</w:t>
      </w:r>
      <w:proofErr w:type="spellEnd"/>
      <w:r w:rsidRPr="00544C01">
        <w:rPr>
          <w:i/>
        </w:rPr>
        <w:t>2</w:t>
      </w:r>
      <w:r>
        <w:rPr>
          <w:i/>
          <w:lang w:val="en-US"/>
        </w:rPr>
        <w:t>D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mo</w:t>
      </w:r>
      <w:r>
        <w:rPr>
          <w:i/>
          <w:lang w:val="en-US"/>
        </w:rPr>
        <w:t>d</w:t>
      </w:r>
      <w:r>
        <w:rPr>
          <w:i/>
          <w:lang w:val="en-US"/>
        </w:rPr>
        <w:t>el</w:t>
      </w:r>
      <w:r w:rsidRPr="00544C01">
        <w:rPr>
          <w:i/>
        </w:rPr>
        <w:t>.</w:t>
      </w:r>
      <w:r>
        <w:rPr>
          <w:i/>
          <w:lang w:val="en-US"/>
        </w:rPr>
        <w:t>solver</w:t>
      </w:r>
      <w:r w:rsidRPr="00544C01">
        <w:rPr>
          <w:i/>
        </w:rPr>
        <w:t>.</w:t>
      </w:r>
      <w:proofErr w:type="spellStart"/>
      <w:r>
        <w:rPr>
          <w:i/>
          <w:lang w:val="en-US"/>
        </w:rPr>
        <w:t>CellArray</w:t>
      </w:r>
      <w:proofErr w:type="spellEnd"/>
      <w:r>
        <w:rPr>
          <w:i/>
        </w:rPr>
        <w:t>3</w:t>
      </w:r>
      <w:r>
        <w:rPr>
          <w:i/>
          <w:lang w:val="en-US"/>
        </w:rPr>
        <w:t>D</w:t>
      </w:r>
      <w:r>
        <w:rPr>
          <w:i/>
        </w:rPr>
        <w:t xml:space="preserve">. </w:t>
      </w:r>
      <w:r>
        <w:t xml:space="preserve">Для каждого класса был реализован интерфейс </w:t>
      </w:r>
      <w:r>
        <w:rPr>
          <w:i/>
          <w:lang w:val="en-US"/>
        </w:rPr>
        <w:t>java</w:t>
      </w:r>
      <w:r w:rsidRPr="00544C01">
        <w:rPr>
          <w:i/>
        </w:rPr>
        <w:t>.</w:t>
      </w:r>
      <w:proofErr w:type="spellStart"/>
      <w:r>
        <w:rPr>
          <w:i/>
          <w:lang w:val="en-US"/>
        </w:rPr>
        <w:t>io</w:t>
      </w:r>
      <w:proofErr w:type="spellEnd"/>
      <w:r w:rsidRPr="00544C01">
        <w:rPr>
          <w:i/>
        </w:rPr>
        <w:t>.</w:t>
      </w:r>
      <w:proofErr w:type="spellStart"/>
      <w:r>
        <w:rPr>
          <w:i/>
          <w:lang w:val="en-US"/>
        </w:rPr>
        <w:t>Serializable</w:t>
      </w:r>
      <w:proofErr w:type="spellEnd"/>
      <w:r w:rsidR="00327C92" w:rsidRPr="00327C92">
        <w:rPr>
          <w:i/>
        </w:rPr>
        <w:t xml:space="preserve"> </w:t>
      </w:r>
      <w:sdt>
        <w:sdtPr>
          <w:rPr>
            <w:i/>
          </w:rPr>
          <w:id w:val="-1963489816"/>
          <w:citation/>
        </w:sdtPr>
        <w:sdtEndPr/>
        <w:sdtContent>
          <w:r w:rsidR="00215C21">
            <w:rPr>
              <w:i/>
            </w:rPr>
            <w:fldChar w:fldCharType="begin"/>
          </w:r>
          <w:r w:rsidR="00215C21" w:rsidRPr="00215C21">
            <w:rPr>
              <w:i/>
            </w:rPr>
            <w:instrText xml:space="preserve"> </w:instrText>
          </w:r>
          <w:r w:rsidR="00215C21">
            <w:rPr>
              <w:i/>
              <w:lang w:val="en-US"/>
            </w:rPr>
            <w:instrText>CITATION</w:instrText>
          </w:r>
          <w:r w:rsidR="00215C21" w:rsidRPr="00215C21">
            <w:rPr>
              <w:i/>
            </w:rPr>
            <w:instrText xml:space="preserve"> </w:instrText>
          </w:r>
          <w:r w:rsidR="00215C21">
            <w:rPr>
              <w:i/>
              <w:lang w:val="en-US"/>
            </w:rPr>
            <w:instrText>Ora</w:instrText>
          </w:r>
          <w:r w:rsidR="00215C21" w:rsidRPr="00215C21">
            <w:rPr>
              <w:i/>
            </w:rPr>
            <w:instrText>14 \</w:instrText>
          </w:r>
          <w:r w:rsidR="00215C21">
            <w:rPr>
              <w:i/>
              <w:lang w:val="en-US"/>
            </w:rPr>
            <w:instrText>l</w:instrText>
          </w:r>
          <w:r w:rsidR="00215C21" w:rsidRPr="00215C21">
            <w:rPr>
              <w:i/>
            </w:rPr>
            <w:instrText xml:space="preserve"> 1033 </w:instrText>
          </w:r>
          <w:r w:rsidR="00215C21">
            <w:rPr>
              <w:i/>
            </w:rPr>
            <w:fldChar w:fldCharType="separate"/>
          </w:r>
          <w:r w:rsidR="005116E9" w:rsidRPr="005116E9">
            <w:rPr>
              <w:noProof/>
            </w:rPr>
            <w:t>[26]</w:t>
          </w:r>
          <w:r w:rsidR="00215C21">
            <w:rPr>
              <w:i/>
            </w:rPr>
            <w:fldChar w:fldCharType="end"/>
          </w:r>
        </w:sdtContent>
      </w:sdt>
      <w:r w:rsidRPr="00544C01">
        <w:rPr>
          <w:i/>
        </w:rPr>
        <w:t>.</w:t>
      </w:r>
    </w:p>
    <w:p w14:paraId="6B927ABF" w14:textId="681ECC74" w:rsidR="00AD176A" w:rsidRDefault="00AD176A" w:rsidP="004301C4">
      <w:r>
        <w:t xml:space="preserve">Для каждой ячейки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w:rPr>
            <w:rFonts w:ascii="Cambria Math" w:hAnsi="Cambria Math"/>
          </w:rPr>
          <m:t xml:space="preserve">, i=0,…,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+1,j=0,…,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+1,k=0,…,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 xml:space="preserve">+1 </m:t>
        </m:r>
      </m:oMath>
      <w:r w:rsidR="0051684E">
        <w:t>хр</w:t>
      </w:r>
      <w:proofErr w:type="spellStart"/>
      <w:r w:rsidR="0051684E">
        <w:t>а</w:t>
      </w:r>
      <w:r w:rsidR="0051684E">
        <w:t>нятся</w:t>
      </w:r>
      <w:proofErr w:type="spellEnd"/>
      <w:r w:rsidR="0051684E">
        <w:t xml:space="preserve"> следующие параметры:</w:t>
      </w:r>
    </w:p>
    <w:p w14:paraId="584406FF" w14:textId="007E24A2" w:rsidR="0051684E" w:rsidRDefault="0051684E" w:rsidP="00C947A9">
      <w:pPr>
        <w:pStyle w:val="a7"/>
        <w:numPr>
          <w:ilvl w:val="0"/>
          <w:numId w:val="9"/>
        </w:numPr>
        <w:ind w:left="851" w:hanging="284"/>
      </w:pPr>
      <w:r>
        <w:t xml:space="preserve">Давление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i,j,k</m:t>
            </m:r>
          </m:sub>
        </m:sSub>
      </m:oMath>
    </w:p>
    <w:p w14:paraId="02501573" w14:textId="21DA7583" w:rsidR="0051684E" w:rsidRDefault="0051684E" w:rsidP="00C947A9">
      <w:pPr>
        <w:pStyle w:val="a7"/>
        <w:numPr>
          <w:ilvl w:val="0"/>
          <w:numId w:val="9"/>
        </w:numPr>
        <w:ind w:left="851" w:hanging="284"/>
      </w:pPr>
      <w:r>
        <w:t xml:space="preserve">Компоненты вектора скорости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i, j, k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i, j, k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i, j, k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e>
        </m:d>
      </m:oMath>
    </w:p>
    <w:p w14:paraId="6EEE4C9F" w14:textId="3C3B7C35" w:rsidR="00EF3C31" w:rsidRDefault="00EF3C31" w:rsidP="00C947A9">
      <w:pPr>
        <w:pStyle w:val="a7"/>
        <w:numPr>
          <w:ilvl w:val="0"/>
          <w:numId w:val="9"/>
        </w:numPr>
        <w:ind w:left="851" w:hanging="284"/>
      </w:pPr>
      <w:r>
        <w:t>Тип ячейки. Всего существует три типа ячеек:</w:t>
      </w:r>
    </w:p>
    <w:p w14:paraId="27974BE4" w14:textId="21017CDB" w:rsidR="00EF3C31" w:rsidRDefault="00EF3C31" w:rsidP="00C947A9">
      <w:pPr>
        <w:pStyle w:val="a7"/>
        <w:numPr>
          <w:ilvl w:val="1"/>
          <w:numId w:val="9"/>
        </w:numPr>
        <w:ind w:left="1134" w:hanging="283"/>
      </w:pPr>
      <w:r>
        <w:t xml:space="preserve">Ячейка жидкости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'f'</m:t>
            </m:r>
          </m:e>
        </m:d>
      </m:oMath>
    </w:p>
    <w:p w14:paraId="511FB4B3" w14:textId="3878B05E" w:rsidR="00EF3C31" w:rsidRDefault="00EF3C31" w:rsidP="00C947A9">
      <w:pPr>
        <w:pStyle w:val="a7"/>
        <w:numPr>
          <w:ilvl w:val="1"/>
          <w:numId w:val="9"/>
        </w:numPr>
        <w:ind w:left="1134" w:hanging="283"/>
      </w:pPr>
      <w:r>
        <w:t xml:space="preserve">Ячейка – препятствие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'o'</m:t>
            </m:r>
          </m:e>
        </m:d>
      </m:oMath>
    </w:p>
    <w:p w14:paraId="0912D174" w14:textId="244CDD6B" w:rsidR="00EF3C31" w:rsidRDefault="00EF3C31" w:rsidP="00C947A9">
      <w:pPr>
        <w:pStyle w:val="a7"/>
        <w:numPr>
          <w:ilvl w:val="1"/>
          <w:numId w:val="9"/>
        </w:numPr>
        <w:ind w:left="1134" w:hanging="283"/>
      </w:pPr>
      <w:r>
        <w:t xml:space="preserve">Ячейка, находящаяся в месте присоединения трубы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'</m:t>
            </m:r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'</m:t>
            </m:r>
          </m:e>
        </m:d>
      </m:oMath>
    </w:p>
    <w:p w14:paraId="2C8B0FE9" w14:textId="5177AB5A" w:rsidR="008D6A91" w:rsidRDefault="008D6A91" w:rsidP="008D6A91">
      <w:r>
        <w:t xml:space="preserve">В </w:t>
      </w:r>
      <w:proofErr w:type="gramStart"/>
      <w:r>
        <w:t>каталоге</w:t>
      </w:r>
      <w:proofErr w:type="gramEnd"/>
      <w:r>
        <w:t xml:space="preserve"> </w:t>
      </w:r>
      <w:r w:rsidRPr="008D6A91">
        <w:rPr>
          <w:b/>
          <w:lang w:val="en-US"/>
        </w:rPr>
        <w:t>views</w:t>
      </w:r>
      <w:r w:rsidRPr="00F71FAB">
        <w:rPr>
          <w:b/>
        </w:rPr>
        <w:t xml:space="preserve"> </w:t>
      </w:r>
      <w:r>
        <w:t xml:space="preserve">хранятся </w:t>
      </w:r>
      <w:r w:rsidR="00F71FAB">
        <w:t xml:space="preserve">изображения, визуализирующие результаты эксперимента. Их можно просмотреть как напрямую (стандартным программным обеспечением для просмотра фотографий), так и с помощью </w:t>
      </w:r>
      <w:proofErr w:type="gramStart"/>
      <w:r w:rsidR="00F71FAB">
        <w:t>экрана просмотра визуализации результатов эксперимента</w:t>
      </w:r>
      <w:proofErr w:type="gramEnd"/>
      <w:r w:rsidR="00F71FAB">
        <w:t>. Формат названия файла для иллюстраций аналогичен формату названия файлов разностной с</w:t>
      </w:r>
      <w:r w:rsidR="00F71FAB">
        <w:t>е</w:t>
      </w:r>
      <w:r w:rsidR="00F71FAB">
        <w:t xml:space="preserve">ти </w:t>
      </w:r>
      <w:r w:rsidR="00F71FAB">
        <w:fldChar w:fldCharType="begin"/>
      </w:r>
      <w:r w:rsidR="00F71FAB">
        <w:instrText xml:space="preserve"> REF _Ref389138982 \h </w:instrText>
      </w:r>
      <w:r w:rsidR="00F71FAB">
        <w:fldChar w:fldCharType="separate"/>
      </w:r>
      <w:r w:rsidR="00B50094" w:rsidRPr="004D4583">
        <w:t>(</w:t>
      </w:r>
      <w:r w:rsidR="00B50094">
        <w:rPr>
          <w:noProof/>
        </w:rPr>
        <w:t>3</w:t>
      </w:r>
      <w:r w:rsidR="00B50094">
        <w:t>.</w:t>
      </w:r>
      <w:r w:rsidR="00B50094">
        <w:rPr>
          <w:noProof/>
        </w:rPr>
        <w:t>3</w:t>
      </w:r>
      <w:r w:rsidR="00B50094" w:rsidRPr="004D4583">
        <w:t>)</w:t>
      </w:r>
      <w:r w:rsidR="00F71FAB">
        <w:fldChar w:fldCharType="end"/>
      </w:r>
    </w:p>
    <w:p w14:paraId="0ED3065F" w14:textId="50A819CA" w:rsidR="00F45E58" w:rsidRDefault="00F45E58" w:rsidP="005116E9">
      <w:pPr>
        <w:pStyle w:val="2"/>
      </w:pPr>
      <w:bookmarkStart w:id="88" w:name="_Toc389310273"/>
      <w:r>
        <w:lastRenderedPageBreak/>
        <w:t>Визуализация результатов эксперимента</w:t>
      </w:r>
      <w:bookmarkEnd w:id="88"/>
    </w:p>
    <w:p w14:paraId="5FE396D6" w14:textId="18DD6275" w:rsidR="00BA6615" w:rsidRDefault="00544C01" w:rsidP="005918EA">
      <w:r>
        <w:t>Визуализация результатов эксперимента представляет собой набор двумерных изображ</w:t>
      </w:r>
      <w:r>
        <w:t>е</w:t>
      </w:r>
      <w:r>
        <w:t xml:space="preserve">ний. При моделировании двумерного случая создается одно изображение разностной сетки для каждого </w:t>
      </w:r>
      <w:r w:rsidR="008171D6">
        <w:t xml:space="preserve">шага по времени. </w:t>
      </w:r>
      <w:proofErr w:type="gramStart"/>
      <w:r w:rsidR="008171D6">
        <w:t>При моделировании трехмерного случая возможно построение пр</w:t>
      </w:r>
      <w:r w:rsidR="008171D6">
        <w:t>о</w:t>
      </w:r>
      <w:r w:rsidR="008171D6">
        <w:t xml:space="preserve">екций на координатные плоскости </w:t>
      </w:r>
      <m:oMath>
        <m:r>
          <w:rPr>
            <w:rFonts w:ascii="Cambria Math" w:hAnsi="Cambria Math"/>
            <w:lang w:val="en-US"/>
          </w:rPr>
          <m:t>oXY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oXZ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oYZ</m:t>
        </m:r>
      </m:oMath>
      <w:r w:rsidR="008171D6" w:rsidRPr="008171D6">
        <w:t xml:space="preserve">. </w:t>
      </w:r>
      <w:r w:rsidR="008171D6">
        <w:t>В таком случае для каждого временного и</w:t>
      </w:r>
      <w:r w:rsidR="008171D6">
        <w:t>н</w:t>
      </w:r>
      <w:r w:rsidR="008171D6">
        <w:t xml:space="preserve">тервала создается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A07A90" w:rsidRPr="00A07A90">
        <w:t xml:space="preserve"> </w:t>
      </w:r>
      <w:r w:rsidR="00A07A90">
        <w:t xml:space="preserve">изображений проекции на плоскость </w:t>
      </w:r>
      <m:oMath>
        <m:r>
          <w:rPr>
            <w:rFonts w:ascii="Cambria Math" w:hAnsi="Cambria Math"/>
            <w:lang w:val="en-US"/>
          </w:rPr>
          <m:t>oXY</m:t>
        </m:r>
      </m:oMath>
      <w:r w:rsidR="00A07A90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j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A07A90" w:rsidRPr="00A07A90">
        <w:t xml:space="preserve"> </w:t>
      </w:r>
      <w:r w:rsidR="00A07A90">
        <w:t xml:space="preserve">изображений проекции на плоскость </w:t>
      </w:r>
      <m:oMath>
        <m:r>
          <w:rPr>
            <w:rFonts w:ascii="Cambria Math" w:hAnsi="Cambria Math"/>
            <w:lang w:val="en-US"/>
          </w:rPr>
          <m:t>oXZ</m:t>
        </m:r>
      </m:oMath>
      <w:r w:rsidR="00A07A90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A07A90" w:rsidRPr="00A07A90">
        <w:t xml:space="preserve"> </w:t>
      </w:r>
      <w:r w:rsidR="00A07A90">
        <w:t xml:space="preserve">изображений проекции на плоскость </w:t>
      </w:r>
      <m:oMath>
        <m:r>
          <w:rPr>
            <w:rFonts w:ascii="Cambria Math" w:hAnsi="Cambria Math"/>
            <w:lang w:val="en-US"/>
          </w:rPr>
          <m:t>oYZ</m:t>
        </m:r>
      </m:oMath>
      <w:r w:rsidR="00A07A90" w:rsidRPr="00A07A90">
        <w:t xml:space="preserve">. </w:t>
      </w:r>
      <w:r w:rsidR="00A07A90">
        <w:t xml:space="preserve">Препятствие представлено черным цветом, место присоединения трубы – синим, а цвет ячейки с жидкостью представлен </w:t>
      </w:r>
      <w:r w:rsidR="005918EA">
        <w:t xml:space="preserve">линейным </w:t>
      </w:r>
      <w:r w:rsidR="00A07A90">
        <w:t>градиентом от зеленого к красному</w:t>
      </w:r>
      <w:r w:rsidR="00B111BF" w:rsidRPr="00B111BF">
        <w:t xml:space="preserve"> (</w:t>
      </w:r>
      <w:r w:rsidR="00B111BF">
        <w:fldChar w:fldCharType="begin"/>
      </w:r>
      <w:r w:rsidR="00B111BF">
        <w:instrText xml:space="preserve"> REF _Ref389166358 \h </w:instrText>
      </w:r>
      <w:r w:rsidR="00B111BF">
        <w:fldChar w:fldCharType="separate"/>
      </w:r>
      <w:r w:rsidR="00B50094">
        <w:t xml:space="preserve">Рис. </w:t>
      </w:r>
      <w:r w:rsidR="00B50094">
        <w:rPr>
          <w:noProof/>
        </w:rPr>
        <w:t>10</w:t>
      </w:r>
      <w:r w:rsidR="00B111BF">
        <w:fldChar w:fldCharType="end"/>
      </w:r>
      <w:r w:rsidR="00B111BF" w:rsidRPr="00B111BF">
        <w:t>)</w:t>
      </w:r>
      <w:r w:rsidR="00A07A90">
        <w:t>.</w:t>
      </w:r>
      <w:proofErr w:type="gramEnd"/>
      <w:r w:rsidR="00A07A90">
        <w:t xml:space="preserve"> Зеленый цвет соответствует давлению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="00A07A90">
        <w:t xml:space="preserve">, а красный – давлению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en-US"/>
              </w:rPr>
              <m:t>ax</m:t>
            </m:r>
          </m:sub>
        </m:sSub>
      </m:oMath>
      <w:r w:rsidR="00A07A90">
        <w:t>. Оба значения давления задаются пользователем.</w:t>
      </w:r>
    </w:p>
    <w:p w14:paraId="29EBBC63" w14:textId="77777777" w:rsidR="00F408A4" w:rsidRDefault="00F408A4" w:rsidP="005918EA"/>
    <w:p w14:paraId="53A6E0C1" w14:textId="7955FD6C" w:rsidR="00F408A4" w:rsidRDefault="00F408A4" w:rsidP="00F408A4">
      <w:pPr>
        <w:jc w:val="center"/>
      </w:pPr>
      <w:r>
        <w:rPr>
          <w:noProof/>
          <w:lang w:eastAsia="ru-RU"/>
        </w:rPr>
        <w:drawing>
          <wp:inline distT="0" distB="0" distL="0" distR="0" wp14:anchorId="72E80FAB" wp14:editId="6D81C76B">
            <wp:extent cx="3810000" cy="304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ulationTest_20140526133234_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92E32" w14:textId="7BA0EA76" w:rsidR="00F408A4" w:rsidRDefault="00F408A4" w:rsidP="00F408A4">
      <w:pPr>
        <w:jc w:val="center"/>
      </w:pPr>
      <w:bookmarkStart w:id="89" w:name="_Ref389166358"/>
      <w:r>
        <w:t xml:space="preserve">Рис. </w:t>
      </w:r>
      <w:fldSimple w:instr=" SEQ Рис. \* ARABIC ">
        <w:r w:rsidR="00B50094">
          <w:rPr>
            <w:noProof/>
          </w:rPr>
          <w:t>10</w:t>
        </w:r>
      </w:fldSimple>
      <w:bookmarkEnd w:id="89"/>
      <w:r>
        <w:t>. Картина распределения давления</w:t>
      </w:r>
      <w:r w:rsidR="00B111BF">
        <w:t>.</w:t>
      </w:r>
    </w:p>
    <w:p w14:paraId="05831A37" w14:textId="77777777" w:rsidR="00F408A4" w:rsidRDefault="00F408A4" w:rsidP="005918EA"/>
    <w:p w14:paraId="5F9A16C7" w14:textId="3C1BD9A9" w:rsidR="00BA6615" w:rsidRPr="00BA6615" w:rsidRDefault="00BA6615" w:rsidP="005918EA">
      <w:r>
        <w:t xml:space="preserve">Предположим, выбрана проекция разностной сетки на плоскость </w:t>
      </w:r>
      <m:oMath>
        <m:r>
          <w:rPr>
            <w:rFonts w:ascii="Cambria Math" w:hAnsi="Cambria Math"/>
            <w:lang w:val="en-US"/>
          </w:rPr>
          <m:t>oXY</m:t>
        </m:r>
      </m:oMath>
      <w:r>
        <w:t xml:space="preserve"> в сечении 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fixed</m:t>
            </m:r>
          </m:sub>
        </m:sSub>
      </m:oMath>
      <w:r>
        <w:t xml:space="preserve">. </w:t>
      </w:r>
      <w:r w:rsidR="00A07A90">
        <w:t xml:space="preserve">Каждой ячейке разностной сетки соответствует квадрат 3х3 </w:t>
      </w:r>
      <w:r w:rsidR="005918EA">
        <w:t>пикселя</w:t>
      </w:r>
      <w:r w:rsidR="00A07A90">
        <w:t xml:space="preserve">. </w:t>
      </w:r>
      <w:r>
        <w:t xml:space="preserve">Для визуализации скорости выбираются такие ячейки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fixed</m:t>
                </m:r>
              </m:sub>
            </m:sSub>
          </m:e>
        </m:d>
      </m:oMath>
      <w:r>
        <w:t>, для которых верно след</w:t>
      </w:r>
      <w:proofErr w:type="spellStart"/>
      <w:r>
        <w:t>ующее</w:t>
      </w:r>
      <w:proofErr w:type="spellEnd"/>
      <w:r>
        <w:t xml:space="preserve"> условие: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651"/>
      </w:tblGrid>
      <w:tr w:rsidR="00BA6615" w14:paraId="15D13360" w14:textId="77777777" w:rsidTr="00BA6615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8B958" w14:textId="106C66EF" w:rsidR="00BA6615" w:rsidRPr="001F15D7" w:rsidRDefault="009A763E" w:rsidP="00BA6615">
            <w:pPr>
              <w:jc w:val="right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 mod 5=2</m:t>
                  </m:r>
                </m:e>
              </m:d>
              <m:r>
                <w:rPr>
                  <w:rFonts w:ascii="Cambria Math" w:hAnsi="Cambria Math"/>
                </w:rPr>
                <m:t>∧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j mod 5=2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 w:rsidR="00BA6615" w:rsidRPr="001F15D7">
              <w:t>;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B31C6" w14:textId="77777777" w:rsidR="00BA6615" w:rsidRDefault="00BA6615" w:rsidP="00E61C56">
            <w:pPr>
              <w:jc w:val="right"/>
            </w:pPr>
            <w:r w:rsidRPr="004D4583">
              <w:t>(</w:t>
            </w:r>
            <w:fldSimple w:instr=" STYLEREF 1 \s ">
              <w:r w:rsidR="00B50094">
                <w:rPr>
                  <w:noProof/>
                </w:rPr>
                <w:t>3</w:t>
              </w:r>
            </w:fldSimple>
            <w:r>
              <w:t>.</w:t>
            </w:r>
            <w:fldSimple w:instr=" SEQ Формула \* ARABIC \s 1 ">
              <w:r w:rsidR="00B50094">
                <w:rPr>
                  <w:noProof/>
                </w:rPr>
                <w:t>4</w:t>
              </w:r>
            </w:fldSimple>
            <w:r w:rsidRPr="004D4583">
              <w:t>)</w:t>
            </w:r>
            <w:r>
              <w:fldChar w:fldCharType="begin"/>
            </w:r>
            <w:r>
              <w:instrText xml:space="preserve"> ({ SEQ FN_CHAP_FIELDS \h }{ SET FN_AX2_BX_C “{ SEQ CHAP \c }.{ SEQ FN_CHAP_FIELDS \c }”}{ SEQ CHAP \c }.{ SEQ FN_CHAP_FIELDS \c }) </w:instrText>
            </w:r>
            <w:r>
              <w:fldChar w:fldCharType="end"/>
            </w:r>
          </w:p>
        </w:tc>
      </w:tr>
    </w:tbl>
    <w:p w14:paraId="45FE035B" w14:textId="701322D6" w:rsidR="00A07A90" w:rsidRDefault="009030BF" w:rsidP="00BA6615">
      <w:pPr>
        <w:ind w:firstLine="0"/>
      </w:pPr>
      <w:r>
        <w:t>Т</w:t>
      </w:r>
      <w:r w:rsidR="00BA6615">
        <w:t xml:space="preserve">.к. каждой ячейке разностной сетки соответствует квадрат размером 3х3 пикселя, то </w:t>
      </w:r>
      <w:r w:rsidR="003C0D7D" w:rsidRPr="003C0D7D">
        <w:t>пиксель, находящийся в центре</w:t>
      </w:r>
      <w:r w:rsidR="00BA6615">
        <w:t xml:space="preserve"> ячейки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fixed</m:t>
                </m:r>
              </m:sub>
            </m:sSub>
          </m:e>
        </m:d>
      </m:oMath>
      <w:r w:rsidR="00BA6615">
        <w:t xml:space="preserve">  будет находиться </w:t>
      </w:r>
      <w:r w:rsidR="003C0D7D">
        <w:t xml:space="preserve">по координатам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3*</m:t>
            </m:r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+1, 3*</m:t>
            </m:r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+1</m:t>
            </m:r>
          </m:e>
        </m:d>
      </m:oMath>
      <w:r w:rsidR="003C0D7D" w:rsidRPr="003C0D7D">
        <w:t xml:space="preserve">. </w:t>
      </w:r>
      <w:r w:rsidR="003C0D7D">
        <w:t>Для того, чтобы придать эстетичный вид векторам скорости, было принято решение огран</w:t>
      </w:r>
      <w:r w:rsidR="003C0D7D">
        <w:t>и</w:t>
      </w:r>
      <w:r w:rsidR="003C0D7D">
        <w:t xml:space="preserve">чить его длину значением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≈7</m:t>
        </m:r>
      </m:oMath>
      <w:r w:rsidR="003C0D7D">
        <w:t xml:space="preserve"> пикселей. Пусть максимальная скорость потока для данной визуализации составляет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e>
        </m:acc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e>
        </m:d>
      </m:oMath>
      <w:r w:rsidR="003C0D7D" w:rsidRPr="003C0D7D">
        <w:t xml:space="preserve">. </w:t>
      </w:r>
      <w:r w:rsidR="003C0D7D">
        <w:t>Тогда линия, отображающая вектор скор</w:t>
      </w:r>
      <w:r w:rsidR="003C0D7D">
        <w:t>о</w:t>
      </w:r>
      <w:r w:rsidR="003C0D7D">
        <w:t xml:space="preserve">сти для ячейки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fixed</m:t>
                </m:r>
              </m:sub>
            </m:sSub>
          </m:e>
        </m:d>
      </m:oMath>
      <w:r w:rsidR="003C0D7D">
        <w:t xml:space="preserve"> на визуализации будет задана следующими точками: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3226"/>
      </w:tblGrid>
      <w:tr w:rsidR="003C0D7D" w:rsidRPr="00F41B04" w14:paraId="54F76833" w14:textId="77777777" w:rsidTr="00F41B04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E79E8" w14:textId="3E6A6566" w:rsidR="003C0D7D" w:rsidRPr="00F41B04" w:rsidRDefault="003C0D7D" w:rsidP="00E61C56">
            <w:pPr>
              <w:jc w:val="right"/>
            </w:pPr>
            <m:oMath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3*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+1, 3*</m:t>
                  </m:r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oMath>
            <w:r w:rsidR="00F41B04" w:rsidRPr="00F41B04">
              <w:t xml:space="preserve"> </w:t>
            </w:r>
          </w:p>
          <w:p w14:paraId="67A60445" w14:textId="7B50E367" w:rsidR="003C0D7D" w:rsidRPr="00F41B04" w:rsidRDefault="003C0D7D" w:rsidP="003C0D7D">
            <w:pPr>
              <w:jc w:val="right"/>
            </w:pPr>
            <m:oMath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begChr m:val="⌈"/>
                      <m:endChr m:val="⌉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1,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max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begChr m:val="⌈"/>
                      <m:endChr m:val="⌉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1,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max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oMath>
            <w:r w:rsidRPr="00F41B04">
              <w:t>;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EB876" w14:textId="77777777" w:rsidR="003C0D7D" w:rsidRPr="00F41B04" w:rsidRDefault="003C0D7D" w:rsidP="00E61C56">
            <w:pPr>
              <w:jc w:val="right"/>
            </w:pPr>
            <w:r w:rsidRPr="00F41B04">
              <w:t>(</w:t>
            </w:r>
            <w:r>
              <w:fldChar w:fldCharType="begin"/>
            </w:r>
            <w:r w:rsidRPr="00F41B04">
              <w:instrText xml:space="preserve"> </w:instrText>
            </w:r>
            <w:r w:rsidRPr="00F41B04">
              <w:rPr>
                <w:lang w:val="en-US"/>
              </w:rPr>
              <w:instrText>STYLEREF</w:instrText>
            </w:r>
            <w:r w:rsidRPr="00F41B04">
              <w:instrText xml:space="preserve"> 1 \</w:instrText>
            </w:r>
            <w:r w:rsidRPr="00F41B04">
              <w:rPr>
                <w:lang w:val="en-US"/>
              </w:rPr>
              <w:instrText>s</w:instrText>
            </w:r>
            <w:r w:rsidRPr="00F41B04">
              <w:instrText xml:space="preserve"> </w:instrText>
            </w:r>
            <w:r>
              <w:fldChar w:fldCharType="separate"/>
            </w:r>
            <w:r w:rsidR="00B50094">
              <w:rPr>
                <w:noProof/>
                <w:lang w:val="en-US"/>
              </w:rPr>
              <w:t>3</w:t>
            </w:r>
            <w:r>
              <w:rPr>
                <w:noProof/>
              </w:rPr>
              <w:fldChar w:fldCharType="end"/>
            </w:r>
            <w:r w:rsidRPr="00F41B04">
              <w:t>.</w:t>
            </w:r>
            <w:r>
              <w:fldChar w:fldCharType="begin"/>
            </w:r>
            <w:r w:rsidRPr="00F41B04">
              <w:instrText xml:space="preserve"> </w:instrText>
            </w:r>
            <w:r w:rsidRPr="00F41B04">
              <w:rPr>
                <w:lang w:val="en-US"/>
              </w:rPr>
              <w:instrText>SEQ</w:instrText>
            </w:r>
            <w:r w:rsidRPr="00F41B04">
              <w:instrText xml:space="preserve"> </w:instrText>
            </w:r>
            <w:r>
              <w:instrText>Формула</w:instrText>
            </w:r>
            <w:r w:rsidRPr="00F41B04">
              <w:instrText xml:space="preserve"> \* </w:instrText>
            </w:r>
            <w:r w:rsidRPr="00F41B04">
              <w:rPr>
                <w:lang w:val="en-US"/>
              </w:rPr>
              <w:instrText>ARABIC</w:instrText>
            </w:r>
            <w:r w:rsidRPr="00F41B04">
              <w:instrText xml:space="preserve"> \</w:instrText>
            </w:r>
            <w:r w:rsidRPr="00F41B04">
              <w:rPr>
                <w:lang w:val="en-US"/>
              </w:rPr>
              <w:instrText>s</w:instrText>
            </w:r>
            <w:r w:rsidRPr="00F41B04">
              <w:instrText xml:space="preserve"> 1 </w:instrText>
            </w:r>
            <w:r>
              <w:fldChar w:fldCharType="separate"/>
            </w:r>
            <w:r w:rsidR="00B50094">
              <w:rPr>
                <w:noProof/>
                <w:lang w:val="en-US"/>
              </w:rPr>
              <w:t>5</w:t>
            </w:r>
            <w:r>
              <w:rPr>
                <w:noProof/>
              </w:rPr>
              <w:fldChar w:fldCharType="end"/>
            </w:r>
            <w:r w:rsidRPr="00F41B04">
              <w:t>)</w:t>
            </w:r>
            <w:r>
              <w:fldChar w:fldCharType="begin"/>
            </w:r>
            <w:r w:rsidRPr="00F41B04">
              <w:instrText xml:space="preserve"> ({ </w:instrText>
            </w:r>
            <w:r w:rsidRPr="00F41B04">
              <w:rPr>
                <w:lang w:val="en-US"/>
              </w:rPr>
              <w:instrText>SEQ</w:instrText>
            </w:r>
            <w:r w:rsidRPr="00F41B04">
              <w:instrText xml:space="preserve"> </w:instrText>
            </w:r>
            <w:r w:rsidRPr="00F41B04">
              <w:rPr>
                <w:lang w:val="en-US"/>
              </w:rPr>
              <w:instrText>FN</w:instrText>
            </w:r>
            <w:r w:rsidRPr="00F41B04">
              <w:instrText>_</w:instrText>
            </w:r>
            <w:r w:rsidRPr="00F41B04">
              <w:rPr>
                <w:lang w:val="en-US"/>
              </w:rPr>
              <w:instrText>CHAP</w:instrText>
            </w:r>
            <w:r w:rsidRPr="00F41B04">
              <w:instrText>_</w:instrText>
            </w:r>
            <w:r w:rsidRPr="00F41B04">
              <w:rPr>
                <w:lang w:val="en-US"/>
              </w:rPr>
              <w:instrText>FIELDS</w:instrText>
            </w:r>
            <w:r w:rsidRPr="00F41B04">
              <w:instrText xml:space="preserve"> \</w:instrText>
            </w:r>
            <w:r w:rsidRPr="00F41B04">
              <w:rPr>
                <w:lang w:val="en-US"/>
              </w:rPr>
              <w:instrText>h</w:instrText>
            </w:r>
            <w:r w:rsidRPr="00F41B04">
              <w:instrText xml:space="preserve"> }{ </w:instrText>
            </w:r>
            <w:r w:rsidRPr="00F41B04">
              <w:rPr>
                <w:lang w:val="en-US"/>
              </w:rPr>
              <w:instrText>SET</w:instrText>
            </w:r>
            <w:r w:rsidRPr="00F41B04">
              <w:instrText xml:space="preserve"> </w:instrText>
            </w:r>
            <w:r w:rsidRPr="00F41B04">
              <w:rPr>
                <w:lang w:val="en-US"/>
              </w:rPr>
              <w:instrText>FN</w:instrText>
            </w:r>
            <w:r w:rsidRPr="00F41B04">
              <w:instrText>_</w:instrText>
            </w:r>
            <w:r w:rsidRPr="00F41B04">
              <w:rPr>
                <w:lang w:val="en-US"/>
              </w:rPr>
              <w:instrText>AX</w:instrText>
            </w:r>
            <w:r w:rsidRPr="00F41B04">
              <w:instrText>2_</w:instrText>
            </w:r>
            <w:r w:rsidRPr="00F41B04">
              <w:rPr>
                <w:lang w:val="en-US"/>
              </w:rPr>
              <w:instrText>BX</w:instrText>
            </w:r>
            <w:r w:rsidRPr="00F41B04">
              <w:instrText>_</w:instrText>
            </w:r>
            <w:r w:rsidRPr="00F41B04">
              <w:rPr>
                <w:lang w:val="en-US"/>
              </w:rPr>
              <w:instrText>C</w:instrText>
            </w:r>
            <w:r w:rsidRPr="00F41B04">
              <w:instrText xml:space="preserve"> “{ </w:instrText>
            </w:r>
            <w:r w:rsidRPr="00F41B04">
              <w:rPr>
                <w:lang w:val="en-US"/>
              </w:rPr>
              <w:instrText>SEQ</w:instrText>
            </w:r>
            <w:r w:rsidRPr="00F41B04">
              <w:instrText xml:space="preserve"> </w:instrText>
            </w:r>
            <w:r w:rsidRPr="00F41B04">
              <w:rPr>
                <w:lang w:val="en-US"/>
              </w:rPr>
              <w:instrText>CHAP</w:instrText>
            </w:r>
            <w:r w:rsidRPr="00F41B04">
              <w:instrText xml:space="preserve"> \</w:instrText>
            </w:r>
            <w:r w:rsidRPr="00F41B04">
              <w:rPr>
                <w:lang w:val="en-US"/>
              </w:rPr>
              <w:instrText>c</w:instrText>
            </w:r>
            <w:r w:rsidRPr="00F41B04">
              <w:instrText xml:space="preserve"> }.{ </w:instrText>
            </w:r>
            <w:r w:rsidRPr="00F41B04">
              <w:rPr>
                <w:lang w:val="en-US"/>
              </w:rPr>
              <w:instrText>SEQ</w:instrText>
            </w:r>
            <w:r w:rsidRPr="00F41B04">
              <w:instrText xml:space="preserve"> </w:instrText>
            </w:r>
            <w:r w:rsidRPr="00F41B04">
              <w:rPr>
                <w:lang w:val="en-US"/>
              </w:rPr>
              <w:instrText>FN</w:instrText>
            </w:r>
            <w:r w:rsidRPr="00F41B04">
              <w:instrText>_</w:instrText>
            </w:r>
            <w:r w:rsidRPr="00F41B04">
              <w:rPr>
                <w:lang w:val="en-US"/>
              </w:rPr>
              <w:instrText>CHAP</w:instrText>
            </w:r>
            <w:r w:rsidRPr="00F41B04">
              <w:instrText>_</w:instrText>
            </w:r>
            <w:r w:rsidRPr="00F41B04">
              <w:rPr>
                <w:lang w:val="en-US"/>
              </w:rPr>
              <w:instrText>FIELDS</w:instrText>
            </w:r>
            <w:r w:rsidRPr="00F41B04">
              <w:instrText xml:space="preserve"> \</w:instrText>
            </w:r>
            <w:r w:rsidRPr="00F41B04">
              <w:rPr>
                <w:lang w:val="en-US"/>
              </w:rPr>
              <w:instrText>c</w:instrText>
            </w:r>
            <w:r w:rsidRPr="00F41B04">
              <w:instrText xml:space="preserve"> }”}{ </w:instrText>
            </w:r>
            <w:r w:rsidRPr="00F41B04">
              <w:rPr>
                <w:lang w:val="en-US"/>
              </w:rPr>
              <w:instrText>SEQ</w:instrText>
            </w:r>
            <w:r w:rsidRPr="00F41B04">
              <w:instrText xml:space="preserve"> </w:instrText>
            </w:r>
            <w:r w:rsidRPr="00F41B04">
              <w:rPr>
                <w:lang w:val="en-US"/>
              </w:rPr>
              <w:instrText>CHAP</w:instrText>
            </w:r>
            <w:r w:rsidRPr="00F41B04">
              <w:instrText xml:space="preserve"> \</w:instrText>
            </w:r>
            <w:r w:rsidRPr="00F41B04">
              <w:rPr>
                <w:lang w:val="en-US"/>
              </w:rPr>
              <w:instrText>c</w:instrText>
            </w:r>
            <w:r w:rsidRPr="00F41B04">
              <w:instrText xml:space="preserve"> }.{ </w:instrText>
            </w:r>
            <w:r w:rsidRPr="00F41B04">
              <w:rPr>
                <w:lang w:val="en-US"/>
              </w:rPr>
              <w:instrText>SEQ</w:instrText>
            </w:r>
            <w:r w:rsidRPr="00F41B04">
              <w:instrText xml:space="preserve"> </w:instrText>
            </w:r>
            <w:r w:rsidRPr="00F41B04">
              <w:rPr>
                <w:lang w:val="en-US"/>
              </w:rPr>
              <w:instrText>FN</w:instrText>
            </w:r>
            <w:r w:rsidRPr="00F41B04">
              <w:instrText>_</w:instrText>
            </w:r>
            <w:r w:rsidRPr="00F41B04">
              <w:rPr>
                <w:lang w:val="en-US"/>
              </w:rPr>
              <w:instrText>CHAP</w:instrText>
            </w:r>
            <w:r w:rsidRPr="00F41B04">
              <w:instrText>_</w:instrText>
            </w:r>
            <w:r w:rsidRPr="00F41B04">
              <w:rPr>
                <w:lang w:val="en-US"/>
              </w:rPr>
              <w:instrText>FIELDS</w:instrText>
            </w:r>
            <w:r w:rsidRPr="00F41B04">
              <w:instrText xml:space="preserve"> \</w:instrText>
            </w:r>
            <w:r w:rsidRPr="00F41B04">
              <w:rPr>
                <w:lang w:val="en-US"/>
              </w:rPr>
              <w:instrText>c</w:instrText>
            </w:r>
            <w:r w:rsidRPr="00F41B04">
              <w:instrText xml:space="preserve"> }) </w:instrText>
            </w:r>
            <w:r>
              <w:fldChar w:fldCharType="end"/>
            </w:r>
          </w:p>
        </w:tc>
      </w:tr>
    </w:tbl>
    <w:p w14:paraId="3D369C1E" w14:textId="0E509F5A" w:rsidR="00786A2C" w:rsidRPr="00A07A90" w:rsidRDefault="00786A2C" w:rsidP="005116E9">
      <w:pPr>
        <w:pStyle w:val="2"/>
        <w:rPr>
          <w:i/>
        </w:rPr>
      </w:pPr>
      <w:bookmarkStart w:id="90" w:name="_Toc389310274"/>
      <w:r>
        <w:lastRenderedPageBreak/>
        <w:t>Интерфейс</w:t>
      </w:r>
      <w:bookmarkEnd w:id="90"/>
    </w:p>
    <w:p w14:paraId="682674CF" w14:textId="1328C4D2" w:rsidR="00C75AED" w:rsidRDefault="00CE0837" w:rsidP="00C75AED">
      <w:r>
        <w:t>Описание и</w:t>
      </w:r>
      <w:r w:rsidR="00997B55">
        <w:t>нтерфейса программы и принципы работы с программой указаны в документе «Руководство оператора»</w:t>
      </w:r>
      <w:r w:rsidR="005116E9">
        <w:t xml:space="preserve"> (Приложение Д</w:t>
      </w:r>
      <w:r>
        <w:t>)</w:t>
      </w:r>
      <w:r w:rsidR="005116E9">
        <w:t>.</w:t>
      </w:r>
    </w:p>
    <w:p w14:paraId="701676EB" w14:textId="66768C6E" w:rsidR="00C75AED" w:rsidRDefault="00C75AED" w:rsidP="005116E9">
      <w:pPr>
        <w:pStyle w:val="1"/>
        <w:numPr>
          <w:ilvl w:val="0"/>
          <w:numId w:val="0"/>
        </w:numPr>
        <w:ind w:left="1134" w:hanging="567"/>
      </w:pPr>
      <w:bookmarkStart w:id="91" w:name="_Toc389310275"/>
      <w:r>
        <w:lastRenderedPageBreak/>
        <w:t>Заключение</w:t>
      </w:r>
      <w:bookmarkEnd w:id="91"/>
    </w:p>
    <w:p w14:paraId="28DCFDAC" w14:textId="45F14668" w:rsidR="00C75AED" w:rsidRDefault="00E61C56" w:rsidP="00E61C56">
      <w:r>
        <w:t>Результатом работы является</w:t>
      </w:r>
      <w:r w:rsidR="00CE0837">
        <w:t xml:space="preserve"> кроссплатформенное приложение,</w:t>
      </w:r>
      <w:r>
        <w:t xml:space="preserve"> разработанное на языке </w:t>
      </w:r>
      <w:r>
        <w:rPr>
          <w:lang w:val="en-US"/>
        </w:rPr>
        <w:t>Java</w:t>
      </w:r>
      <w:r>
        <w:t>, позволяющее получить картину распределения давлений и скор</w:t>
      </w:r>
      <w:r w:rsidR="00FB354B">
        <w:t>остей движения потока жидкости в исследуемом пространстве в рамках разработанной схемы эксперимента.</w:t>
      </w:r>
      <w:r w:rsidR="00983BE0">
        <w:t xml:space="preserve"> Прилож</w:t>
      </w:r>
      <w:r w:rsidR="00983BE0">
        <w:t>е</w:t>
      </w:r>
      <w:r w:rsidR="00983BE0">
        <w:t xml:space="preserve">ние было успешно протестировано как на ноутбуке под управлением </w:t>
      </w:r>
      <w:r w:rsidR="00983BE0">
        <w:rPr>
          <w:lang w:val="en-US"/>
        </w:rPr>
        <w:t>Mac</w:t>
      </w:r>
      <w:r w:rsidR="00983BE0" w:rsidRPr="00983BE0">
        <w:t xml:space="preserve"> </w:t>
      </w:r>
      <w:r w:rsidR="00983BE0">
        <w:rPr>
          <w:lang w:val="en-US"/>
        </w:rPr>
        <w:t>OS</w:t>
      </w:r>
      <w:r w:rsidR="00983BE0" w:rsidRPr="00983BE0">
        <w:t xml:space="preserve"> </w:t>
      </w:r>
      <w:r w:rsidR="00983BE0">
        <w:rPr>
          <w:lang w:val="en-US"/>
        </w:rPr>
        <w:t>X</w:t>
      </w:r>
      <w:r w:rsidR="00983BE0" w:rsidRPr="00983BE0">
        <w:t>, так и на перс</w:t>
      </w:r>
      <w:r w:rsidR="00983BE0" w:rsidRPr="00983BE0">
        <w:t>о</w:t>
      </w:r>
      <w:r w:rsidR="00983BE0" w:rsidRPr="00983BE0">
        <w:t>нальном компьютере под управление</w:t>
      </w:r>
      <w:r w:rsidR="00CE0837">
        <w:t>м</w:t>
      </w:r>
      <w:r w:rsidR="00983BE0" w:rsidRPr="00983BE0">
        <w:t xml:space="preserve"> </w:t>
      </w:r>
      <w:r w:rsidR="00983BE0">
        <w:rPr>
          <w:lang w:val="en-US"/>
        </w:rPr>
        <w:t>OS</w:t>
      </w:r>
      <w:r w:rsidR="00983BE0" w:rsidRPr="00983BE0">
        <w:t xml:space="preserve"> </w:t>
      </w:r>
      <w:r w:rsidR="00983BE0">
        <w:rPr>
          <w:lang w:val="en-US"/>
        </w:rPr>
        <w:t>Windows</w:t>
      </w:r>
      <w:r w:rsidR="00983BE0" w:rsidRPr="00983BE0">
        <w:t xml:space="preserve">. </w:t>
      </w:r>
      <w:r w:rsidR="00983BE0">
        <w:t>Для запуска моделирования пользователю требуется знать только общую схему эксперимента и несколько базовых понятий гидродинам</w:t>
      </w:r>
      <w:r w:rsidR="00983BE0">
        <w:t>и</w:t>
      </w:r>
      <w:r w:rsidR="00CE0837">
        <w:t>ки.</w:t>
      </w:r>
    </w:p>
    <w:p w14:paraId="04979BB8" w14:textId="73C2FAE7" w:rsidR="00983BE0" w:rsidRDefault="00983BE0" w:rsidP="00E61C56">
      <w:r>
        <w:t xml:space="preserve">Основное </w:t>
      </w:r>
      <w:r w:rsidR="00CE0837">
        <w:t>назначение</w:t>
      </w:r>
      <w:r>
        <w:t xml:space="preserve"> программы – использование в качестве учебного пособия при из</w:t>
      </w:r>
      <w:r>
        <w:t>у</w:t>
      </w:r>
      <w:r>
        <w:t>чении вычислительной гидродинамики. Также программа может оказаться полезной авиамод</w:t>
      </w:r>
      <w:r>
        <w:t>е</w:t>
      </w:r>
      <w:r>
        <w:t>листам-любителям, которые смогут получить оценку аэродинамических показателей разраб</w:t>
      </w:r>
      <w:r>
        <w:t>а</w:t>
      </w:r>
      <w:r>
        <w:t xml:space="preserve">тываемой модели. </w:t>
      </w:r>
    </w:p>
    <w:p w14:paraId="7B41B2D6" w14:textId="28627C86" w:rsidR="00AC43AD" w:rsidRDefault="00AC43AD" w:rsidP="00E61C56">
      <w:r>
        <w:t>О</w:t>
      </w:r>
      <w:r w:rsidR="00CE0837">
        <w:t>сновным направлением дальнейшей</w:t>
      </w:r>
      <w:r>
        <w:t xml:space="preserve"> </w:t>
      </w:r>
      <w:r w:rsidR="00CE0837">
        <w:t>работы</w:t>
      </w:r>
      <w:r>
        <w:t xml:space="preserve"> является усложнение модели</w:t>
      </w:r>
      <w:r w:rsidR="000F2532">
        <w:t>, например</w:t>
      </w:r>
      <w:r>
        <w:t>:</w:t>
      </w:r>
    </w:p>
    <w:p w14:paraId="22639200" w14:textId="4FD58CDF" w:rsidR="00AC43AD" w:rsidRPr="00FB1535" w:rsidRDefault="006450FC" w:rsidP="00C947A9">
      <w:pPr>
        <w:pStyle w:val="a7"/>
        <w:numPr>
          <w:ilvl w:val="0"/>
          <w:numId w:val="11"/>
        </w:numPr>
        <w:ind w:left="851" w:hanging="284"/>
      </w:pPr>
      <w:r>
        <w:t>Добавление в модель температуры воздуха. Это дополнение приведет к возникновению конвекции, что позволит решать новый класс задач. Примером подобной задачи явл</w:t>
      </w:r>
      <w:r>
        <w:t>я</w:t>
      </w:r>
      <w:r>
        <w:t>ется анализ эффективности охлаждения персонального компьютера.</w:t>
      </w:r>
    </w:p>
    <w:p w14:paraId="33C46AFA" w14:textId="44793DF6" w:rsidR="00FB1535" w:rsidRDefault="000F2532" w:rsidP="00C947A9">
      <w:pPr>
        <w:pStyle w:val="a7"/>
        <w:numPr>
          <w:ilvl w:val="0"/>
          <w:numId w:val="11"/>
        </w:numPr>
        <w:ind w:left="851" w:hanging="284"/>
      </w:pPr>
      <w:r>
        <w:t>Добавление разных моделей</w:t>
      </w:r>
      <w:r w:rsidR="00FB1535">
        <w:t xml:space="preserve"> турбулентности. </w:t>
      </w:r>
    </w:p>
    <w:p w14:paraId="4FCD9225" w14:textId="37229F59" w:rsidR="00FB1535" w:rsidRDefault="00FB1535" w:rsidP="00C947A9">
      <w:pPr>
        <w:pStyle w:val="a7"/>
        <w:numPr>
          <w:ilvl w:val="0"/>
          <w:numId w:val="11"/>
        </w:numPr>
        <w:ind w:left="851" w:hanging="284"/>
      </w:pPr>
      <w:r>
        <w:t>Переход к модели сжимаемой жидкости. Данный переход кардинально изменит кач</w:t>
      </w:r>
      <w:r>
        <w:t>е</w:t>
      </w:r>
      <w:r>
        <w:t xml:space="preserve">ство вычислений при высоких значениях скорости потока. </w:t>
      </w:r>
    </w:p>
    <w:p w14:paraId="4647F724" w14:textId="765DF072" w:rsidR="00FB1535" w:rsidRPr="00983BE0" w:rsidRDefault="00FB1535" w:rsidP="00FB1535">
      <w:pPr>
        <w:ind w:firstLine="0"/>
      </w:pPr>
      <w:r>
        <w:t>Данные улучшения модели неизбежно приведут к увеличению сложности вычислений и увел</w:t>
      </w:r>
      <w:r>
        <w:t>и</w:t>
      </w:r>
      <w:r>
        <w:t>чению времени моделирования. В такой ситуации имеет смысл задуматься о реализации метода распараллеливании вычислений.</w:t>
      </w:r>
    </w:p>
    <w:bookmarkStart w:id="92" w:name="_Toc389310276" w:displacedByCustomXml="next"/>
    <w:sdt>
      <w:sdtPr>
        <w:rPr>
          <w:b w:val="0"/>
          <w:caps w:val="0"/>
          <w:sz w:val="24"/>
          <w:szCs w:val="20"/>
        </w:rPr>
        <w:id w:val="-833453632"/>
        <w:docPartObj>
          <w:docPartGallery w:val="Bibliographies"/>
          <w:docPartUnique/>
        </w:docPartObj>
      </w:sdtPr>
      <w:sdtEndPr/>
      <w:sdtContent>
        <w:p w14:paraId="40FC8354" w14:textId="5747A906" w:rsidR="00C75AED" w:rsidRPr="00B50094" w:rsidRDefault="00C75AED" w:rsidP="005116E9">
          <w:pPr>
            <w:pStyle w:val="1"/>
            <w:numPr>
              <w:ilvl w:val="0"/>
              <w:numId w:val="0"/>
            </w:numPr>
            <w:ind w:left="1134" w:hanging="567"/>
            <w:rPr>
              <w:lang w:val="en-US"/>
            </w:rPr>
          </w:pPr>
          <w:r>
            <w:t>Список</w:t>
          </w:r>
          <w:r w:rsidRPr="00B50094">
            <w:rPr>
              <w:lang w:val="en-US"/>
            </w:rPr>
            <w:t xml:space="preserve"> </w:t>
          </w:r>
          <w:r>
            <w:t>использованных</w:t>
          </w:r>
          <w:r w:rsidRPr="00B50094">
            <w:rPr>
              <w:lang w:val="en-US"/>
            </w:rPr>
            <w:t xml:space="preserve"> </w:t>
          </w:r>
          <w:r>
            <w:t>источников</w:t>
          </w:r>
          <w:bookmarkEnd w:id="92"/>
        </w:p>
        <w:sdt>
          <w:sdtPr>
            <w:id w:val="111145805"/>
            <w:bibliography/>
          </w:sdtPr>
          <w:sdtEndPr/>
          <w:sdtContent>
            <w:p w14:paraId="15C79EFF" w14:textId="77777777" w:rsidR="005116E9" w:rsidRPr="005116E9" w:rsidRDefault="00C75AED" w:rsidP="005116E9">
              <w:pPr>
                <w:pStyle w:val="afc"/>
                <w:rPr>
                  <w:noProof/>
                  <w:lang w:val="en-US"/>
                </w:rPr>
              </w:pPr>
              <w:r>
                <w:fldChar w:fldCharType="begin"/>
              </w:r>
              <w:r w:rsidRPr="00403CC4">
                <w:rPr>
                  <w:lang w:val="en-US"/>
                </w:rPr>
                <w:instrText>BIBLIOGRAPHY</w:instrText>
              </w:r>
              <w:r>
                <w:fldChar w:fldCharType="separate"/>
              </w:r>
              <w:r w:rsidR="005116E9" w:rsidRPr="005116E9">
                <w:rPr>
                  <w:noProof/>
                  <w:lang w:val="en-US"/>
                </w:rPr>
                <w:t>1. Bhaskaran Rajesh, Collins Lance Introduction to CFD Basics.</w:t>
              </w:r>
            </w:p>
            <w:p w14:paraId="262B573C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 xml:space="preserve">2. Autodesk, Inc. </w:t>
              </w:r>
              <w:r>
                <w:rPr>
                  <w:noProof/>
                </w:rPr>
                <w:t>Программное</w:t>
              </w:r>
              <w:r w:rsidRPr="005116E9">
                <w:rPr>
                  <w:noProof/>
                  <w:lang w:val="en-US"/>
                </w:rPr>
                <w:t xml:space="preserve"> </w:t>
              </w:r>
              <w:r>
                <w:rPr>
                  <w:noProof/>
                </w:rPr>
                <w:t>обеспечение</w:t>
              </w:r>
              <w:r w:rsidRPr="005116E9">
                <w:rPr>
                  <w:noProof/>
                  <w:lang w:val="en-US"/>
                </w:rPr>
                <w:t xml:space="preserve"> Simulation // Autodesk. — 14 02 2014 </w:t>
              </w:r>
              <w:r>
                <w:rPr>
                  <w:noProof/>
                </w:rPr>
                <w:t>г</w:t>
              </w:r>
              <w:r w:rsidRPr="005116E9">
                <w:rPr>
                  <w:noProof/>
                  <w:lang w:val="en-US"/>
                </w:rPr>
                <w:t>.. — http://www.autodesk.ru/products/autodesk-simulation-family/overview.</w:t>
              </w:r>
            </w:p>
            <w:p w14:paraId="67BE4DEB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 xml:space="preserve">3. ANSYS ANSYS CFX // ANSYS. — 14 02 2014 </w:t>
              </w:r>
              <w:r>
                <w:rPr>
                  <w:noProof/>
                </w:rPr>
                <w:t>г</w:t>
              </w:r>
              <w:r w:rsidRPr="005116E9">
                <w:rPr>
                  <w:noProof/>
                  <w:lang w:val="en-US"/>
                </w:rPr>
                <w:t>.. — http://www.ansys.com/Products/Simulation+Technology/Fluid+Dynamics/Fluid+Dynamics+Products/ANSYS+CFX.</w:t>
              </w:r>
            </w:p>
            <w:p w14:paraId="0AC02843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>4. Freistauer M Chapter 1. Basic Equations // Finite Volume and Finite Element Methods in CFD. — Pargue : Charles University, 2007.</w:t>
              </w:r>
            </w:p>
            <w:p w14:paraId="08D5376F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>5. Foias C, Manley O, Rosa R, Temam R Navier-Stokes Equations and Turbulence. — Cambridge : Cambridge University Press, 2001.</w:t>
              </w:r>
            </w:p>
            <w:p w14:paraId="76BC4D6D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>6. Griebel Michael, Dornseifer Thomas, Neunhoeffer Tilman Numerical Simulation in Fluid Dynamics. — Society for Industrial and Applied Mathematics, 1998.</w:t>
              </w:r>
            </w:p>
            <w:p w14:paraId="30F33FF7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 xml:space="preserve">7. Smith Richard Laminar vs Turbulent Flow Over Airfoils // Symscape - Computational Fluid Dynamics Software for All. — 2014. — 23 05 2014 </w:t>
              </w:r>
              <w:r>
                <w:rPr>
                  <w:noProof/>
                </w:rPr>
                <w:t>г</w:t>
              </w:r>
              <w:r w:rsidRPr="005116E9">
                <w:rPr>
                  <w:noProof/>
                  <w:lang w:val="en-US"/>
                </w:rPr>
                <w:t>.. — http://www.symscape.com/blog/laminar-vs-turbulent-flow-over-airfoils.</w:t>
              </w:r>
            </w:p>
            <w:p w14:paraId="7EE9B9D3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>8. Falkovich Gregory Fluid Mechanics. A Short Course for Physicists. — Cambridge : Cambridge University Press, 2011.</w:t>
              </w:r>
            </w:p>
            <w:p w14:paraId="678ABE59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>9. Fefferman C. Existence and smoothness of the Navier-Stokes equation // Clay Millenium Problems. — 2000.</w:t>
              </w:r>
            </w:p>
            <w:p w14:paraId="50B54F59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 xml:space="preserve">10. Jaffe Arthur M. The Millenuim Grand Challenge in Mathematics // Notices of the American Mathematical Society. — June/July 2006 </w:t>
              </w:r>
              <w:r>
                <w:rPr>
                  <w:noProof/>
                </w:rPr>
                <w:t>г</w:t>
              </w:r>
              <w:r w:rsidRPr="005116E9">
                <w:rPr>
                  <w:noProof/>
                  <w:lang w:val="en-US"/>
                </w:rPr>
                <w:t>.. — C. 652-660.</w:t>
              </w:r>
            </w:p>
            <w:p w14:paraId="56B1DC34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 xml:space="preserve">11. Rogers David F. Two exact solutions of the Navier-Stokes equations // Laminar Flow Analysis / </w:t>
              </w:r>
              <w:r>
                <w:rPr>
                  <w:noProof/>
                </w:rPr>
                <w:t>авт</w:t>
              </w:r>
              <w:r w:rsidRPr="005116E9">
                <w:rPr>
                  <w:noProof/>
                  <w:lang w:val="en-US"/>
                </w:rPr>
                <w:t xml:space="preserve">. </w:t>
              </w:r>
              <w:r>
                <w:rPr>
                  <w:noProof/>
                </w:rPr>
                <w:t>книги</w:t>
              </w:r>
              <w:r w:rsidRPr="005116E9">
                <w:rPr>
                  <w:noProof/>
                  <w:lang w:val="en-US"/>
                </w:rPr>
                <w:t xml:space="preserve"> Rogers David F.. — Cambridge : Cambridge University Press, 1992.</w:t>
              </w:r>
            </w:p>
            <w:p w14:paraId="00598CB0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>12. Stam Jos Proceedings of the Game Development Conference // Real-Time Fluid Dynamics for Games. — 2003.</w:t>
              </w:r>
            </w:p>
            <w:p w14:paraId="0676EE98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>13. Zureks Example of 2D mesh // Wikipedia Commons. — 2007. — http://upload.wikimedia.org/wikipedia/commons/8/80/Example_of_2D_mesh.png.</w:t>
              </w:r>
            </w:p>
            <w:p w14:paraId="1BABE89B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>14. Stoer J, Bulirsch R Introduction to Numerical Analysis. — Berlin : Springer-Verlag, 1980.</w:t>
              </w:r>
            </w:p>
            <w:p w14:paraId="2D074AAD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 xml:space="preserve">15. Randelshofer Werner Quaqua Look and Feel. — 16 02 2014 </w:t>
              </w:r>
              <w:r>
                <w:rPr>
                  <w:noProof/>
                </w:rPr>
                <w:t>г</w:t>
              </w:r>
              <w:r w:rsidRPr="005116E9">
                <w:rPr>
                  <w:noProof/>
                  <w:lang w:val="en-US"/>
                </w:rPr>
                <w:t>.. — http://www.randelshofer.ch/quaqua/.</w:t>
              </w:r>
            </w:p>
            <w:p w14:paraId="0BC8A3A2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 xml:space="preserve">16. JGoodies JGoodies Looks // JGoodies. — 2014. — 02 03 2014 </w:t>
              </w:r>
              <w:r>
                <w:rPr>
                  <w:noProof/>
                </w:rPr>
                <w:t>г</w:t>
              </w:r>
              <w:r w:rsidRPr="005116E9">
                <w:rPr>
                  <w:noProof/>
                  <w:lang w:val="en-US"/>
                </w:rPr>
                <w:t>.. — http://www.jgoodies.com/freeware/libraries/looks/.</w:t>
              </w:r>
            </w:p>
            <w:p w14:paraId="2B3A3257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lastRenderedPageBreak/>
                <w:t xml:space="preserve">17. L2FProd.com L2Dprod.com - Common Components. — 2007. — 12 03 2014 </w:t>
              </w:r>
              <w:r>
                <w:rPr>
                  <w:noProof/>
                </w:rPr>
                <w:t>г</w:t>
              </w:r>
              <w:r w:rsidRPr="005116E9">
                <w:rPr>
                  <w:noProof/>
                  <w:lang w:val="en-US"/>
                </w:rPr>
                <w:t>.. — http://www.l2fprod.com/common/.</w:t>
              </w:r>
            </w:p>
            <w:p w14:paraId="72AA0370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 xml:space="preserve">18. JGoodies JGoodies FormLayout // JGoodies. — 2014. — 02 03 2014 </w:t>
              </w:r>
              <w:r>
                <w:rPr>
                  <w:noProof/>
                </w:rPr>
                <w:t>г</w:t>
              </w:r>
              <w:r w:rsidRPr="005116E9">
                <w:rPr>
                  <w:noProof/>
                  <w:lang w:val="en-US"/>
                </w:rPr>
                <w:t>.. — http://www.jgoodies.com/freeware/libraries/forms/.</w:t>
              </w:r>
            </w:p>
            <w:p w14:paraId="7F52E159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 xml:space="preserve">19. The Apache Software Foundation Maven - Welcome to Apache Maven // Apache Maven Project. — 2014. — 15 03 2014 </w:t>
              </w:r>
              <w:r>
                <w:rPr>
                  <w:noProof/>
                </w:rPr>
                <w:t>г</w:t>
              </w:r>
              <w:r w:rsidRPr="005116E9">
                <w:rPr>
                  <w:noProof/>
                  <w:lang w:val="en-US"/>
                </w:rPr>
                <w:t>.. — http://maven.apache.org/.</w:t>
              </w:r>
            </w:p>
            <w:p w14:paraId="299C0CF1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 xml:space="preserve">20. jMonkeyEngine Introduction - jMonkeyEngine 3.0 // jMonkeyEngine. — 2014. — 12 02 2014 </w:t>
              </w:r>
              <w:r>
                <w:rPr>
                  <w:noProof/>
                </w:rPr>
                <w:t>г</w:t>
              </w:r>
              <w:r w:rsidRPr="005116E9">
                <w:rPr>
                  <w:noProof/>
                  <w:lang w:val="en-US"/>
                </w:rPr>
                <w:t>.. — http://jmonkeyengine.org/features/introduction/.</w:t>
              </w:r>
            </w:p>
            <w:p w14:paraId="62A94BE5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 xml:space="preserve">21. JetBrains s.r.o. IntelliJ IDEA - The Best Java and Polyglot IDE // JetBrains. — 2014. — 01 04 2014 </w:t>
              </w:r>
              <w:r>
                <w:rPr>
                  <w:noProof/>
                </w:rPr>
                <w:t>г</w:t>
              </w:r>
              <w:r w:rsidRPr="005116E9">
                <w:rPr>
                  <w:noProof/>
                  <w:lang w:val="en-US"/>
                </w:rPr>
                <w:t>.. — http://www.jetbrains.com/idea/.</w:t>
              </w:r>
            </w:p>
            <w:p w14:paraId="13D181F0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 xml:space="preserve">22. Software Freedom Conservancy About - Git // Git. — 2014. — 02 04 2014 </w:t>
              </w:r>
              <w:r>
                <w:rPr>
                  <w:noProof/>
                </w:rPr>
                <w:t>г</w:t>
              </w:r>
              <w:r w:rsidRPr="005116E9">
                <w:rPr>
                  <w:noProof/>
                  <w:lang w:val="en-US"/>
                </w:rPr>
                <w:t>.. — http://git-scm.com/about.</w:t>
              </w:r>
            </w:p>
            <w:p w14:paraId="67727D52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 xml:space="preserve">23. jMonkeyEngine jMonkeyEngine Documentation. — 2014. — 15 03 2014 </w:t>
              </w:r>
              <w:r>
                <w:rPr>
                  <w:noProof/>
                </w:rPr>
                <w:t>г</w:t>
              </w:r>
              <w:r w:rsidRPr="005116E9">
                <w:rPr>
                  <w:noProof/>
                  <w:lang w:val="en-US"/>
                </w:rPr>
                <w:t>.. — http://hub.jmonkeyengine.org/wiki/doku.php/Documentation.</w:t>
              </w:r>
            </w:p>
            <w:p w14:paraId="2E3EA847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>24. Murray D. James, van Ryper William Encyclopedia of Graphics File Formats: The Complete Reference on CD-ROM with Links to Internet Resources. — O'Reily Media, 1996.</w:t>
              </w:r>
            </w:p>
            <w:p w14:paraId="34CA7E71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 xml:space="preserve">25. Fileinfo.com .OBJ File Extension // Fileinfo.com. — 2014. — 22 05 2014 </w:t>
              </w:r>
              <w:r>
                <w:rPr>
                  <w:noProof/>
                </w:rPr>
                <w:t>г</w:t>
              </w:r>
              <w:r w:rsidRPr="005116E9">
                <w:rPr>
                  <w:noProof/>
                  <w:lang w:val="en-US"/>
                </w:rPr>
                <w:t>.. — http://www.fileinfo.com/extension/obj.</w:t>
              </w:r>
            </w:p>
            <w:p w14:paraId="576175F0" w14:textId="77777777" w:rsidR="005116E9" w:rsidRPr="005116E9" w:rsidRDefault="005116E9" w:rsidP="005116E9">
              <w:pPr>
                <w:pStyle w:val="afc"/>
                <w:rPr>
                  <w:noProof/>
                  <w:lang w:val="en-US"/>
                </w:rPr>
              </w:pPr>
              <w:r w:rsidRPr="005116E9">
                <w:rPr>
                  <w:noProof/>
                  <w:lang w:val="en-US"/>
                </w:rPr>
                <w:t xml:space="preserve">26. Oracle Serializable (Java Platform SE 7) // Java Platform, Standart Edition 7 API Specification. — 2014. — 27 04 2014 </w:t>
              </w:r>
              <w:r>
                <w:rPr>
                  <w:noProof/>
                </w:rPr>
                <w:t>г</w:t>
              </w:r>
              <w:r w:rsidRPr="005116E9">
                <w:rPr>
                  <w:noProof/>
                  <w:lang w:val="en-US"/>
                </w:rPr>
                <w:t>.. — http://docs.oracle.com/javase/7/docs/api/java/io/Serializable.html.</w:t>
              </w:r>
            </w:p>
            <w:p w14:paraId="3247112C" w14:textId="77777777" w:rsidR="00C75AED" w:rsidRDefault="00C75AED" w:rsidP="005116E9">
              <w:pPr>
                <w:jc w:val="left"/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35EF7460" w14:textId="77777777" w:rsidR="00BF37BD" w:rsidRDefault="00BF37BD">
      <w:pPr>
        <w:spacing w:line="240" w:lineRule="auto"/>
        <w:ind w:firstLine="0"/>
        <w:jc w:val="left"/>
        <w:rPr>
          <w:b/>
          <w:sz w:val="28"/>
          <w:szCs w:val="28"/>
        </w:rPr>
      </w:pPr>
      <w:r>
        <w:br w:type="page"/>
      </w:r>
    </w:p>
    <w:p w14:paraId="462100E0" w14:textId="5E724A67" w:rsidR="00FD26F5" w:rsidRDefault="00FD26F5" w:rsidP="005116E9">
      <w:pPr>
        <w:pStyle w:val="2"/>
        <w:numPr>
          <w:ilvl w:val="0"/>
          <w:numId w:val="0"/>
        </w:numPr>
        <w:ind w:left="567"/>
      </w:pPr>
      <w:bookmarkStart w:id="93" w:name="_Ref389178069"/>
      <w:bookmarkStart w:id="94" w:name="_Toc389310277"/>
      <w:r>
        <w:lastRenderedPageBreak/>
        <w:t xml:space="preserve">Приложение А. Схема алгоритма численного решения уравнений </w:t>
      </w:r>
      <w:proofErr w:type="gramStart"/>
      <w:r>
        <w:t>Навье-Стокса</w:t>
      </w:r>
      <w:bookmarkEnd w:id="93"/>
      <w:bookmarkEnd w:id="94"/>
      <w:proofErr w:type="gramEnd"/>
    </w:p>
    <w:p w14:paraId="7B2B65BE" w14:textId="2B7FBBE1" w:rsidR="00FD26F5" w:rsidRDefault="0015491B" w:rsidP="0015491B">
      <w:pPr>
        <w:jc w:val="left"/>
      </w:pPr>
      <w:r>
        <w:rPr>
          <w:noProof/>
          <w:lang w:eastAsia="ru-RU"/>
        </w:rPr>
        <w:drawing>
          <wp:inline distT="0" distB="0" distL="0" distR="0" wp14:anchorId="5E57624E" wp14:editId="0B8BC69D">
            <wp:extent cx="5824399" cy="7180028"/>
            <wp:effectExtent l="0" t="0" r="508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gorithm schem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719" cy="71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FF4AF" w14:textId="5100FAB0" w:rsidR="00B02D58" w:rsidRDefault="00B02D58">
      <w:pPr>
        <w:spacing w:line="240" w:lineRule="auto"/>
        <w:ind w:firstLine="0"/>
        <w:jc w:val="left"/>
      </w:pPr>
      <w:r>
        <w:br w:type="page"/>
      </w:r>
    </w:p>
    <w:p w14:paraId="535D82F0" w14:textId="5BB2F78E" w:rsidR="00C75AED" w:rsidRDefault="00D96139" w:rsidP="005116E9">
      <w:pPr>
        <w:pStyle w:val="2"/>
        <w:numPr>
          <w:ilvl w:val="0"/>
          <w:numId w:val="0"/>
        </w:numPr>
      </w:pPr>
      <w:bookmarkStart w:id="95" w:name="_Toc389310278"/>
      <w:r>
        <w:lastRenderedPageBreak/>
        <w:t>Приложение</w:t>
      </w:r>
      <w:r w:rsidR="00FD26F5">
        <w:t xml:space="preserve"> Б</w:t>
      </w:r>
      <w:r w:rsidR="00C75AED">
        <w:t>. Техническое задание</w:t>
      </w:r>
      <w:bookmarkEnd w:id="95"/>
    </w:p>
    <w:p w14:paraId="45EF0723" w14:textId="77777777" w:rsidR="00CF51AA" w:rsidRPr="001F2EEB" w:rsidRDefault="00CF51AA" w:rsidP="00CF51AA">
      <w:pPr>
        <w:spacing w:line="240" w:lineRule="auto"/>
        <w:ind w:firstLine="0"/>
        <w:jc w:val="left"/>
      </w:pPr>
      <w:r w:rsidRPr="001F2EEB">
        <w:t>1</w:t>
      </w:r>
    </w:p>
    <w:p w14:paraId="65B1F876" w14:textId="7DF19E4E" w:rsidR="00CF51AA" w:rsidRPr="001F2EEB" w:rsidRDefault="00B02D58" w:rsidP="00CF51AA">
      <w:pPr>
        <w:spacing w:line="240" w:lineRule="auto"/>
        <w:ind w:firstLine="0"/>
        <w:jc w:val="left"/>
      </w:pPr>
      <w:r>
        <w:br w:type="page"/>
      </w:r>
      <w:r w:rsidR="00CF51AA" w:rsidRPr="001F2EEB">
        <w:lastRenderedPageBreak/>
        <w:t>2</w:t>
      </w:r>
    </w:p>
    <w:p w14:paraId="057A276D" w14:textId="7795B934" w:rsidR="00CF51AA" w:rsidRPr="001F2EEB" w:rsidRDefault="00CF51AA" w:rsidP="00CF51AA">
      <w:pPr>
        <w:spacing w:line="240" w:lineRule="auto"/>
        <w:ind w:firstLine="0"/>
        <w:jc w:val="left"/>
      </w:pPr>
      <w:r>
        <w:br w:type="page"/>
      </w:r>
    </w:p>
    <w:p w14:paraId="11827A85" w14:textId="77777777" w:rsidR="00CF51AA" w:rsidRPr="001F2EEB" w:rsidRDefault="00CF51AA" w:rsidP="00CF51AA">
      <w:pPr>
        <w:spacing w:line="240" w:lineRule="auto"/>
        <w:ind w:firstLine="0"/>
        <w:jc w:val="left"/>
      </w:pPr>
      <w:r w:rsidRPr="001F2EEB">
        <w:lastRenderedPageBreak/>
        <w:t>3</w:t>
      </w:r>
    </w:p>
    <w:p w14:paraId="2A6D8C53" w14:textId="55A2E82D" w:rsidR="00CF51AA" w:rsidRDefault="00CF51AA" w:rsidP="00CF51AA">
      <w:pPr>
        <w:spacing w:line="240" w:lineRule="auto"/>
        <w:ind w:firstLine="0"/>
        <w:jc w:val="left"/>
      </w:pPr>
      <w:r>
        <w:br w:type="page"/>
      </w:r>
    </w:p>
    <w:p w14:paraId="2AF08284" w14:textId="77777777" w:rsidR="00CF51AA" w:rsidRPr="001F2EEB" w:rsidRDefault="00CF51AA" w:rsidP="00CF51AA">
      <w:pPr>
        <w:spacing w:line="240" w:lineRule="auto"/>
        <w:ind w:firstLine="0"/>
        <w:jc w:val="left"/>
      </w:pPr>
      <w:r w:rsidRPr="001F2EEB">
        <w:lastRenderedPageBreak/>
        <w:t>4</w:t>
      </w:r>
    </w:p>
    <w:p w14:paraId="174D2C01" w14:textId="67CBD39F" w:rsidR="00CF51AA" w:rsidRDefault="00CF51AA" w:rsidP="00CF51AA">
      <w:pPr>
        <w:spacing w:line="240" w:lineRule="auto"/>
        <w:ind w:firstLine="0"/>
        <w:jc w:val="left"/>
      </w:pPr>
      <w:r>
        <w:br w:type="page"/>
      </w:r>
    </w:p>
    <w:p w14:paraId="5135B5C2" w14:textId="77777777" w:rsidR="00CF51AA" w:rsidRPr="001F2EEB" w:rsidRDefault="00CF51AA" w:rsidP="00CF51AA">
      <w:pPr>
        <w:spacing w:line="240" w:lineRule="auto"/>
        <w:ind w:firstLine="0"/>
        <w:jc w:val="left"/>
      </w:pPr>
      <w:r w:rsidRPr="001F2EEB">
        <w:lastRenderedPageBreak/>
        <w:t>5</w:t>
      </w:r>
    </w:p>
    <w:p w14:paraId="54E3F827" w14:textId="148AC692" w:rsidR="00CF51AA" w:rsidRDefault="00CF51AA" w:rsidP="00CF51AA">
      <w:pPr>
        <w:spacing w:line="240" w:lineRule="auto"/>
        <w:ind w:firstLine="0"/>
        <w:jc w:val="left"/>
      </w:pPr>
      <w:r>
        <w:br w:type="page"/>
      </w:r>
    </w:p>
    <w:p w14:paraId="407382CB" w14:textId="41F57CB7" w:rsidR="00CF51AA" w:rsidRPr="001F2EEB" w:rsidRDefault="00CF51AA" w:rsidP="00CF51AA">
      <w:pPr>
        <w:spacing w:line="240" w:lineRule="auto"/>
        <w:ind w:firstLine="0"/>
        <w:jc w:val="left"/>
      </w:pPr>
      <w:r w:rsidRPr="001F2EEB">
        <w:lastRenderedPageBreak/>
        <w:t>6</w:t>
      </w:r>
    </w:p>
    <w:p w14:paraId="01BE5578" w14:textId="77777777" w:rsidR="00CF51AA" w:rsidRPr="001F2EEB" w:rsidRDefault="00CF51AA">
      <w:pPr>
        <w:spacing w:line="240" w:lineRule="auto"/>
        <w:ind w:firstLine="0"/>
        <w:jc w:val="left"/>
      </w:pPr>
      <w:r w:rsidRPr="001F2EEB">
        <w:br w:type="page"/>
      </w:r>
    </w:p>
    <w:p w14:paraId="15DC5D57" w14:textId="5CEA4F70" w:rsidR="00CF51AA" w:rsidRPr="001F2EEB" w:rsidRDefault="00CF51AA" w:rsidP="00CF51AA">
      <w:pPr>
        <w:spacing w:line="240" w:lineRule="auto"/>
        <w:ind w:firstLine="0"/>
        <w:jc w:val="left"/>
      </w:pPr>
      <w:r w:rsidRPr="001F2EEB">
        <w:lastRenderedPageBreak/>
        <w:t>7</w:t>
      </w:r>
    </w:p>
    <w:p w14:paraId="23F6596D" w14:textId="77777777" w:rsidR="00CF51AA" w:rsidRPr="001F2EEB" w:rsidRDefault="00CF51AA">
      <w:pPr>
        <w:spacing w:line="240" w:lineRule="auto"/>
        <w:ind w:firstLine="0"/>
        <w:jc w:val="left"/>
      </w:pPr>
      <w:r w:rsidRPr="001F2EEB">
        <w:br w:type="page"/>
      </w:r>
    </w:p>
    <w:p w14:paraId="4B5026B8" w14:textId="0DE5321B" w:rsidR="00CF51AA" w:rsidRPr="001F2EEB" w:rsidRDefault="00CF51AA" w:rsidP="00CF51AA">
      <w:pPr>
        <w:spacing w:line="240" w:lineRule="auto"/>
        <w:ind w:firstLine="0"/>
        <w:jc w:val="left"/>
      </w:pPr>
      <w:r w:rsidRPr="001F2EEB">
        <w:lastRenderedPageBreak/>
        <w:t>8</w:t>
      </w:r>
    </w:p>
    <w:p w14:paraId="2CBFDE32" w14:textId="77777777" w:rsidR="00CF51AA" w:rsidRPr="001F2EEB" w:rsidRDefault="00CF51AA">
      <w:pPr>
        <w:spacing w:line="240" w:lineRule="auto"/>
        <w:ind w:firstLine="0"/>
        <w:jc w:val="left"/>
      </w:pPr>
      <w:r w:rsidRPr="001F2EEB">
        <w:br w:type="page"/>
      </w:r>
    </w:p>
    <w:p w14:paraId="7A93A9C7" w14:textId="30819FAF" w:rsidR="00CF51AA" w:rsidRPr="001F2EEB" w:rsidRDefault="00CF51AA" w:rsidP="00CF51AA">
      <w:pPr>
        <w:spacing w:line="240" w:lineRule="auto"/>
        <w:ind w:firstLine="0"/>
        <w:jc w:val="left"/>
      </w:pPr>
      <w:r w:rsidRPr="001F2EEB">
        <w:lastRenderedPageBreak/>
        <w:t>9</w:t>
      </w:r>
    </w:p>
    <w:p w14:paraId="77D7DB81" w14:textId="77777777" w:rsidR="00CF51AA" w:rsidRPr="001F2EEB" w:rsidRDefault="00CF51AA">
      <w:pPr>
        <w:spacing w:line="240" w:lineRule="auto"/>
        <w:ind w:firstLine="0"/>
        <w:jc w:val="left"/>
      </w:pPr>
      <w:r w:rsidRPr="001F2EEB">
        <w:br w:type="page"/>
      </w:r>
    </w:p>
    <w:p w14:paraId="6F3A7404" w14:textId="60550A1C" w:rsidR="00CF51AA" w:rsidRPr="001F2EEB" w:rsidRDefault="00CF51AA" w:rsidP="00CF51AA">
      <w:pPr>
        <w:spacing w:line="240" w:lineRule="auto"/>
        <w:ind w:firstLine="0"/>
        <w:jc w:val="left"/>
      </w:pPr>
      <w:r w:rsidRPr="001F2EEB">
        <w:lastRenderedPageBreak/>
        <w:t>10</w:t>
      </w:r>
    </w:p>
    <w:p w14:paraId="3971B32F" w14:textId="77777777" w:rsidR="00CF51AA" w:rsidRPr="001F2EEB" w:rsidRDefault="00CF51AA">
      <w:pPr>
        <w:spacing w:line="240" w:lineRule="auto"/>
        <w:ind w:firstLine="0"/>
        <w:jc w:val="left"/>
      </w:pPr>
      <w:r w:rsidRPr="001F2EEB">
        <w:br w:type="page"/>
      </w:r>
    </w:p>
    <w:p w14:paraId="5E904933" w14:textId="1660A0AF" w:rsidR="00CF51AA" w:rsidRPr="001F2EEB" w:rsidRDefault="00CF51AA" w:rsidP="00CF51AA">
      <w:pPr>
        <w:spacing w:line="240" w:lineRule="auto"/>
        <w:ind w:firstLine="0"/>
        <w:jc w:val="left"/>
      </w:pPr>
      <w:r w:rsidRPr="001F2EEB">
        <w:lastRenderedPageBreak/>
        <w:t>11</w:t>
      </w:r>
    </w:p>
    <w:p w14:paraId="14012A33" w14:textId="77777777" w:rsidR="00CF51AA" w:rsidRPr="001F2EEB" w:rsidRDefault="00CF51AA">
      <w:pPr>
        <w:spacing w:line="240" w:lineRule="auto"/>
        <w:ind w:firstLine="0"/>
        <w:jc w:val="left"/>
      </w:pPr>
      <w:r w:rsidRPr="001F2EEB">
        <w:br w:type="page"/>
      </w:r>
    </w:p>
    <w:p w14:paraId="396297A6" w14:textId="53F773D9" w:rsidR="00CF51AA" w:rsidRPr="001F2EEB" w:rsidRDefault="00CF51AA" w:rsidP="00CF51AA">
      <w:pPr>
        <w:spacing w:line="240" w:lineRule="auto"/>
        <w:ind w:firstLine="0"/>
        <w:jc w:val="left"/>
      </w:pPr>
      <w:r w:rsidRPr="001F2EEB">
        <w:lastRenderedPageBreak/>
        <w:t>12</w:t>
      </w:r>
    </w:p>
    <w:p w14:paraId="572440A5" w14:textId="77777777" w:rsidR="00CF51AA" w:rsidRPr="001F2EEB" w:rsidRDefault="00CF51AA">
      <w:pPr>
        <w:spacing w:line="240" w:lineRule="auto"/>
        <w:ind w:firstLine="0"/>
        <w:jc w:val="left"/>
      </w:pPr>
      <w:r w:rsidRPr="001F2EEB">
        <w:br w:type="page"/>
      </w:r>
    </w:p>
    <w:p w14:paraId="6D1183BA" w14:textId="4DAE20F5" w:rsidR="00CF51AA" w:rsidRPr="001F2EEB" w:rsidRDefault="00CF51AA" w:rsidP="00CF51AA">
      <w:pPr>
        <w:spacing w:line="240" w:lineRule="auto"/>
        <w:ind w:firstLine="0"/>
        <w:jc w:val="left"/>
      </w:pPr>
      <w:r w:rsidRPr="001F2EEB">
        <w:lastRenderedPageBreak/>
        <w:t>13</w:t>
      </w:r>
    </w:p>
    <w:p w14:paraId="2C333B8F" w14:textId="77777777" w:rsidR="00CF51AA" w:rsidRPr="001F2EEB" w:rsidRDefault="00CF51AA">
      <w:pPr>
        <w:spacing w:line="240" w:lineRule="auto"/>
        <w:ind w:firstLine="0"/>
        <w:jc w:val="left"/>
      </w:pPr>
      <w:r w:rsidRPr="001F2EEB">
        <w:br w:type="page"/>
      </w:r>
    </w:p>
    <w:p w14:paraId="076520F6" w14:textId="499E64CF" w:rsidR="00CF51AA" w:rsidRPr="001F2EEB" w:rsidRDefault="00CF51AA" w:rsidP="00CF51AA">
      <w:pPr>
        <w:spacing w:line="240" w:lineRule="auto"/>
        <w:ind w:firstLine="0"/>
        <w:jc w:val="left"/>
      </w:pPr>
      <w:r w:rsidRPr="001F2EEB">
        <w:lastRenderedPageBreak/>
        <w:t>14</w:t>
      </w:r>
    </w:p>
    <w:p w14:paraId="5C8E2CBE" w14:textId="77777777" w:rsidR="00CF51AA" w:rsidRPr="001F2EEB" w:rsidRDefault="00CF51AA">
      <w:pPr>
        <w:spacing w:line="240" w:lineRule="auto"/>
        <w:ind w:firstLine="0"/>
        <w:jc w:val="left"/>
      </w:pPr>
      <w:r w:rsidRPr="001F2EEB">
        <w:br w:type="page"/>
      </w:r>
    </w:p>
    <w:p w14:paraId="6AFEBCD0" w14:textId="106E54DF" w:rsidR="00CF51AA" w:rsidRPr="001F2EEB" w:rsidRDefault="00CF51AA" w:rsidP="00CF51AA">
      <w:pPr>
        <w:spacing w:line="240" w:lineRule="auto"/>
        <w:ind w:firstLine="0"/>
        <w:jc w:val="left"/>
      </w:pPr>
      <w:r w:rsidRPr="001F2EEB">
        <w:lastRenderedPageBreak/>
        <w:t>15</w:t>
      </w:r>
    </w:p>
    <w:p w14:paraId="73BA991E" w14:textId="77777777" w:rsidR="00CF51AA" w:rsidRPr="001F2EEB" w:rsidRDefault="00CF51AA">
      <w:pPr>
        <w:spacing w:line="240" w:lineRule="auto"/>
        <w:ind w:firstLine="0"/>
        <w:jc w:val="left"/>
      </w:pPr>
      <w:r w:rsidRPr="001F2EEB">
        <w:br w:type="page"/>
      </w:r>
    </w:p>
    <w:p w14:paraId="45752267" w14:textId="6F763CB5" w:rsidR="00A119DB" w:rsidRDefault="00FD26F5" w:rsidP="005116E9">
      <w:pPr>
        <w:pStyle w:val="2"/>
        <w:numPr>
          <w:ilvl w:val="0"/>
          <w:numId w:val="0"/>
        </w:numPr>
      </w:pPr>
      <w:bookmarkStart w:id="96" w:name="_Toc389310279"/>
      <w:r>
        <w:lastRenderedPageBreak/>
        <w:t>Приложение В</w:t>
      </w:r>
      <w:r w:rsidR="00A119DB">
        <w:t>. Те</w:t>
      </w:r>
      <w:proofErr w:type="gramStart"/>
      <w:r w:rsidR="00A119DB">
        <w:t>кст пр</w:t>
      </w:r>
      <w:proofErr w:type="gramEnd"/>
      <w:r w:rsidR="00A119DB">
        <w:t>ограммы</w:t>
      </w:r>
      <w:bookmarkEnd w:id="96"/>
    </w:p>
    <w:p w14:paraId="107B3427" w14:textId="5891173F" w:rsidR="00B02D58" w:rsidRPr="001F2EEB" w:rsidRDefault="00CF51AA">
      <w:pPr>
        <w:spacing w:line="240" w:lineRule="auto"/>
        <w:ind w:firstLine="0"/>
        <w:jc w:val="left"/>
      </w:pPr>
      <w:r w:rsidRPr="001F2EEB">
        <w:t>1</w:t>
      </w:r>
      <w:r w:rsidR="00B02D58">
        <w:br w:type="page"/>
      </w:r>
    </w:p>
    <w:p w14:paraId="13B8851D" w14:textId="4062BDC4" w:rsidR="00CF51AA" w:rsidRPr="00CF51AA" w:rsidRDefault="00CF51AA">
      <w:pPr>
        <w:spacing w:line="240" w:lineRule="auto"/>
        <w:ind w:firstLine="0"/>
        <w:jc w:val="left"/>
      </w:pPr>
      <w:r w:rsidRPr="00CF51AA">
        <w:lastRenderedPageBreak/>
        <w:t>2</w:t>
      </w:r>
    </w:p>
    <w:p w14:paraId="2716D89A" w14:textId="77777777" w:rsidR="00CF51AA" w:rsidRPr="00CF51AA" w:rsidRDefault="00CF51AA">
      <w:pPr>
        <w:spacing w:line="240" w:lineRule="auto"/>
        <w:ind w:firstLine="0"/>
        <w:jc w:val="left"/>
      </w:pPr>
      <w:r w:rsidRPr="00CF51AA">
        <w:br w:type="page"/>
      </w:r>
    </w:p>
    <w:p w14:paraId="357ABAF3" w14:textId="4AAB4630" w:rsidR="00CF51AA" w:rsidRPr="00CF51AA" w:rsidRDefault="00CF51AA">
      <w:pPr>
        <w:spacing w:line="240" w:lineRule="auto"/>
        <w:ind w:firstLine="0"/>
        <w:jc w:val="left"/>
      </w:pPr>
      <w:r w:rsidRPr="00CF51AA">
        <w:lastRenderedPageBreak/>
        <w:t>3</w:t>
      </w:r>
    </w:p>
    <w:p w14:paraId="27B075FB" w14:textId="77777777" w:rsidR="00CF51AA" w:rsidRPr="00CF51AA" w:rsidRDefault="00CF51AA">
      <w:pPr>
        <w:spacing w:line="240" w:lineRule="auto"/>
        <w:ind w:firstLine="0"/>
        <w:jc w:val="left"/>
      </w:pPr>
      <w:r w:rsidRPr="00CF51AA">
        <w:br w:type="page"/>
      </w:r>
    </w:p>
    <w:p w14:paraId="2DB9C445" w14:textId="58EDDE6D" w:rsidR="00CF51AA" w:rsidRPr="00CF51AA" w:rsidRDefault="00CF51AA">
      <w:pPr>
        <w:spacing w:line="240" w:lineRule="auto"/>
        <w:ind w:firstLine="0"/>
        <w:jc w:val="left"/>
      </w:pPr>
      <w:r w:rsidRPr="00CF51AA">
        <w:lastRenderedPageBreak/>
        <w:t>4</w:t>
      </w:r>
    </w:p>
    <w:p w14:paraId="387ADFDA" w14:textId="77777777" w:rsidR="00CF51AA" w:rsidRPr="00CF51AA" w:rsidRDefault="00CF51AA">
      <w:pPr>
        <w:spacing w:line="240" w:lineRule="auto"/>
        <w:ind w:firstLine="0"/>
        <w:jc w:val="left"/>
      </w:pPr>
      <w:r w:rsidRPr="00CF51AA">
        <w:br w:type="page"/>
      </w:r>
    </w:p>
    <w:p w14:paraId="33C64911" w14:textId="27D18F6D" w:rsidR="00CF51AA" w:rsidRPr="00CF51AA" w:rsidRDefault="00CF51AA">
      <w:pPr>
        <w:spacing w:line="240" w:lineRule="auto"/>
        <w:ind w:firstLine="0"/>
        <w:jc w:val="left"/>
      </w:pPr>
      <w:r w:rsidRPr="00CF51AA">
        <w:lastRenderedPageBreak/>
        <w:t>5</w:t>
      </w:r>
    </w:p>
    <w:p w14:paraId="2D7821B0" w14:textId="77777777" w:rsidR="00CF51AA" w:rsidRPr="00CF51AA" w:rsidRDefault="00CF51AA">
      <w:pPr>
        <w:spacing w:line="240" w:lineRule="auto"/>
        <w:ind w:firstLine="0"/>
        <w:jc w:val="left"/>
      </w:pPr>
      <w:r w:rsidRPr="00CF51AA">
        <w:br w:type="page"/>
      </w:r>
    </w:p>
    <w:p w14:paraId="39B5B4DE" w14:textId="778FD187" w:rsidR="00B02D58" w:rsidRDefault="00FD26F5" w:rsidP="005116E9">
      <w:pPr>
        <w:pStyle w:val="2"/>
        <w:numPr>
          <w:ilvl w:val="0"/>
          <w:numId w:val="0"/>
        </w:numPr>
      </w:pPr>
      <w:bookmarkStart w:id="97" w:name="_Toc389310280"/>
      <w:r>
        <w:lastRenderedPageBreak/>
        <w:t>Приложение Г</w:t>
      </w:r>
      <w:r w:rsidR="00A119DB">
        <w:t>. Программа и методика испытаний</w:t>
      </w:r>
      <w:bookmarkEnd w:id="97"/>
    </w:p>
    <w:p w14:paraId="63662E2A" w14:textId="5825FDFB" w:rsidR="00B02D58" w:rsidRDefault="00CF51AA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t>1</w:t>
      </w:r>
      <w:r w:rsidR="00B02D58">
        <w:br w:type="page"/>
      </w:r>
    </w:p>
    <w:p w14:paraId="448D724E" w14:textId="5E6F6F18" w:rsidR="00CF51AA" w:rsidRDefault="00CF51AA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lastRenderedPageBreak/>
        <w:t>2</w:t>
      </w:r>
    </w:p>
    <w:p w14:paraId="7405D3F1" w14:textId="77777777" w:rsidR="00CF51AA" w:rsidRDefault="00CF51AA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31A33D32" w14:textId="62157C12" w:rsidR="00CF51AA" w:rsidRDefault="00CF51AA">
      <w:pPr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3</w:t>
      </w:r>
    </w:p>
    <w:p w14:paraId="6D45ACD5" w14:textId="77777777" w:rsidR="00CF51AA" w:rsidRDefault="00CF51AA">
      <w:pPr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1EC0B611" w14:textId="2AE0D284" w:rsidR="00CF51AA" w:rsidRDefault="00CF51AA">
      <w:pPr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4</w:t>
      </w:r>
    </w:p>
    <w:p w14:paraId="0DF8EC8B" w14:textId="77777777" w:rsidR="00CF51AA" w:rsidRDefault="00CF51AA">
      <w:pPr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7FEC64B8" w14:textId="5893E61E" w:rsidR="00CF51AA" w:rsidRDefault="00CF51AA">
      <w:pPr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5</w:t>
      </w:r>
    </w:p>
    <w:p w14:paraId="3CEFF101" w14:textId="77777777" w:rsidR="00CF51AA" w:rsidRDefault="00CF51AA">
      <w:pPr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118C9099" w14:textId="6038FB8D" w:rsidR="00CF51AA" w:rsidRDefault="00CF51AA">
      <w:pPr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6</w:t>
      </w:r>
    </w:p>
    <w:p w14:paraId="05172C2A" w14:textId="77777777" w:rsidR="00CF51AA" w:rsidRDefault="00CF51AA">
      <w:pPr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40BE5112" w14:textId="1DC1A418" w:rsidR="00CF51AA" w:rsidRDefault="00CF51AA">
      <w:pPr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7</w:t>
      </w:r>
    </w:p>
    <w:p w14:paraId="28C0F733" w14:textId="77777777" w:rsidR="00CF51AA" w:rsidRDefault="00CF51AA">
      <w:pPr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50065397" w14:textId="4221BBCD" w:rsidR="00CF51AA" w:rsidRDefault="00CF51AA">
      <w:pPr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8</w:t>
      </w:r>
    </w:p>
    <w:p w14:paraId="232E7793" w14:textId="77777777" w:rsidR="00CF51AA" w:rsidRDefault="00CF51AA">
      <w:pPr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66D2DAD3" w14:textId="03A5B30B" w:rsidR="00CF51AA" w:rsidRDefault="00CF51AA">
      <w:pPr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9</w:t>
      </w:r>
    </w:p>
    <w:p w14:paraId="06D2723C" w14:textId="77777777" w:rsidR="00CF51AA" w:rsidRDefault="00CF51AA">
      <w:pPr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034B87CF" w14:textId="41882338" w:rsidR="00CF51AA" w:rsidRDefault="00CF51AA">
      <w:pPr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10</w:t>
      </w:r>
    </w:p>
    <w:p w14:paraId="1EBBEA52" w14:textId="77777777" w:rsidR="00CF51AA" w:rsidRDefault="00CF51AA">
      <w:pPr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41B1153A" w14:textId="5DBE6677" w:rsidR="00CF51AA" w:rsidRDefault="00CF51AA" w:rsidP="00CF51AA">
      <w:pPr>
        <w:spacing w:line="240" w:lineRule="auto"/>
        <w:ind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11</w:t>
      </w:r>
    </w:p>
    <w:p w14:paraId="6C6DC755" w14:textId="77777777" w:rsidR="00CF51AA" w:rsidRDefault="00CF51AA">
      <w:pPr>
        <w:spacing w:line="240" w:lineRule="auto"/>
        <w:ind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5D3F3AC4" w14:textId="229793D7" w:rsidR="00CF51AA" w:rsidRDefault="00CF51AA" w:rsidP="00CF51AA">
      <w:pPr>
        <w:spacing w:line="240" w:lineRule="auto"/>
        <w:ind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12</w:t>
      </w:r>
    </w:p>
    <w:p w14:paraId="2C0F550E" w14:textId="77777777" w:rsidR="00CF51AA" w:rsidRDefault="00CF51AA">
      <w:pPr>
        <w:spacing w:line="240" w:lineRule="auto"/>
        <w:ind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21B7C89B" w14:textId="32EC7098" w:rsidR="00CF51AA" w:rsidRDefault="00CF51AA" w:rsidP="00CF51AA">
      <w:pPr>
        <w:spacing w:line="240" w:lineRule="auto"/>
        <w:ind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13</w:t>
      </w:r>
    </w:p>
    <w:p w14:paraId="33A854BB" w14:textId="77777777" w:rsidR="00CF51AA" w:rsidRDefault="00CF51AA">
      <w:pPr>
        <w:spacing w:line="240" w:lineRule="auto"/>
        <w:ind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24A39734" w14:textId="5B84BE06" w:rsidR="00CF51AA" w:rsidRDefault="00CF51AA" w:rsidP="00CF51AA">
      <w:pPr>
        <w:spacing w:line="240" w:lineRule="auto"/>
        <w:ind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14</w:t>
      </w:r>
    </w:p>
    <w:p w14:paraId="0E7AD24F" w14:textId="77777777" w:rsidR="00CF51AA" w:rsidRDefault="00CF51AA">
      <w:pPr>
        <w:spacing w:line="240" w:lineRule="auto"/>
        <w:ind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7CC2E2D3" w14:textId="5265F44B" w:rsidR="00CF51AA" w:rsidRDefault="00CF51AA" w:rsidP="00CF51AA">
      <w:pPr>
        <w:spacing w:line="240" w:lineRule="auto"/>
        <w:ind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15</w:t>
      </w:r>
    </w:p>
    <w:p w14:paraId="2C59D04B" w14:textId="77777777" w:rsidR="00CF51AA" w:rsidRDefault="00CF51AA">
      <w:pPr>
        <w:spacing w:line="240" w:lineRule="auto"/>
        <w:ind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0AE86E43" w14:textId="6E2AB7D6" w:rsidR="00A119DB" w:rsidRDefault="00FD26F5" w:rsidP="005116E9">
      <w:pPr>
        <w:pStyle w:val="2"/>
        <w:numPr>
          <w:ilvl w:val="0"/>
          <w:numId w:val="0"/>
        </w:numPr>
        <w:rPr>
          <w:lang w:val="en-US"/>
        </w:rPr>
      </w:pPr>
      <w:bookmarkStart w:id="98" w:name="_Toc389310281"/>
      <w:bookmarkStart w:id="99" w:name="_Ref389310479"/>
      <w:bookmarkStart w:id="100" w:name="_Ref389310484"/>
      <w:bookmarkStart w:id="101" w:name="_Ref389310490"/>
      <w:bookmarkStart w:id="102" w:name="_Ref389310493"/>
      <w:r>
        <w:lastRenderedPageBreak/>
        <w:t>Приложение Д</w:t>
      </w:r>
      <w:r w:rsidR="00A119DB">
        <w:t>. Руководство оператора</w:t>
      </w:r>
      <w:bookmarkEnd w:id="98"/>
      <w:bookmarkEnd w:id="99"/>
      <w:bookmarkEnd w:id="100"/>
      <w:bookmarkEnd w:id="101"/>
      <w:bookmarkEnd w:id="102"/>
    </w:p>
    <w:p w14:paraId="08D0DE52" w14:textId="3F5A4F12" w:rsidR="00CF51AA" w:rsidRDefault="00CF51AA" w:rsidP="00CF51AA">
      <w:pPr>
        <w:rPr>
          <w:lang w:val="en-US"/>
        </w:rPr>
      </w:pPr>
      <w:r>
        <w:rPr>
          <w:lang w:val="en-US"/>
        </w:rPr>
        <w:t>1</w:t>
      </w:r>
    </w:p>
    <w:p w14:paraId="06984ED1" w14:textId="77777777" w:rsidR="00CF51AA" w:rsidRDefault="00CF51AA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0ACB9686" w14:textId="4E2D61E7" w:rsidR="00CF51AA" w:rsidRDefault="00CF51AA" w:rsidP="00CF51AA">
      <w:pPr>
        <w:rPr>
          <w:lang w:val="en-US"/>
        </w:rPr>
      </w:pPr>
      <w:r>
        <w:rPr>
          <w:lang w:val="en-US"/>
        </w:rPr>
        <w:lastRenderedPageBreak/>
        <w:t>2</w:t>
      </w:r>
    </w:p>
    <w:p w14:paraId="3E11B488" w14:textId="77777777" w:rsidR="00CF51AA" w:rsidRDefault="00CF51AA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5905CA43" w14:textId="01E068FB" w:rsidR="00CF51AA" w:rsidRDefault="00CF51AA" w:rsidP="00CF51AA">
      <w:pPr>
        <w:rPr>
          <w:lang w:val="en-US"/>
        </w:rPr>
      </w:pPr>
      <w:r>
        <w:rPr>
          <w:lang w:val="en-US"/>
        </w:rPr>
        <w:lastRenderedPageBreak/>
        <w:t>3</w:t>
      </w:r>
    </w:p>
    <w:p w14:paraId="192809AD" w14:textId="77777777" w:rsidR="00CF51AA" w:rsidRDefault="00CF51AA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6BBE62C7" w14:textId="1E652A4F" w:rsidR="00CF51AA" w:rsidRDefault="00CF51AA" w:rsidP="00CF51AA">
      <w:pPr>
        <w:rPr>
          <w:lang w:val="en-US"/>
        </w:rPr>
      </w:pPr>
      <w:r>
        <w:rPr>
          <w:lang w:val="en-US"/>
        </w:rPr>
        <w:lastRenderedPageBreak/>
        <w:t>4</w:t>
      </w:r>
    </w:p>
    <w:p w14:paraId="2A14CE6D" w14:textId="77777777" w:rsidR="00CF51AA" w:rsidRDefault="00CF51AA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56588EA5" w14:textId="74713760" w:rsidR="00CF51AA" w:rsidRDefault="00CF51AA" w:rsidP="00CF51AA">
      <w:pPr>
        <w:rPr>
          <w:lang w:val="en-US"/>
        </w:rPr>
      </w:pPr>
      <w:r>
        <w:rPr>
          <w:lang w:val="en-US"/>
        </w:rPr>
        <w:lastRenderedPageBreak/>
        <w:t>5</w:t>
      </w:r>
    </w:p>
    <w:p w14:paraId="366647C0" w14:textId="77777777" w:rsidR="00CF51AA" w:rsidRDefault="00CF51AA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3020C6A3" w14:textId="3252C545" w:rsidR="00CF51AA" w:rsidRDefault="00CF51AA" w:rsidP="00CF51AA">
      <w:pPr>
        <w:rPr>
          <w:lang w:val="en-US"/>
        </w:rPr>
      </w:pPr>
      <w:r>
        <w:rPr>
          <w:lang w:val="en-US"/>
        </w:rPr>
        <w:lastRenderedPageBreak/>
        <w:t>6</w:t>
      </w:r>
    </w:p>
    <w:p w14:paraId="2C66B2EC" w14:textId="77777777" w:rsidR="00CF51AA" w:rsidRDefault="00CF51AA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7199BF74" w14:textId="7B97932C" w:rsidR="00CF51AA" w:rsidRDefault="00CF51AA" w:rsidP="00CF51AA">
      <w:pPr>
        <w:rPr>
          <w:lang w:val="en-US"/>
        </w:rPr>
      </w:pPr>
      <w:r>
        <w:rPr>
          <w:lang w:val="en-US"/>
        </w:rPr>
        <w:lastRenderedPageBreak/>
        <w:t>7</w:t>
      </w:r>
    </w:p>
    <w:p w14:paraId="00F5FD65" w14:textId="77777777" w:rsidR="00CF51AA" w:rsidRDefault="00CF51AA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1A459CA8" w14:textId="46C8C051" w:rsidR="00CF51AA" w:rsidRDefault="00CF51AA" w:rsidP="00CF51AA">
      <w:pPr>
        <w:rPr>
          <w:lang w:val="en-US"/>
        </w:rPr>
      </w:pPr>
      <w:r>
        <w:rPr>
          <w:lang w:val="en-US"/>
        </w:rPr>
        <w:lastRenderedPageBreak/>
        <w:t>8</w:t>
      </w:r>
    </w:p>
    <w:p w14:paraId="1E86B939" w14:textId="77777777" w:rsidR="00CF51AA" w:rsidRDefault="00CF51AA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3E07A81A" w14:textId="070DC14B" w:rsidR="00CF51AA" w:rsidRDefault="00CF51AA" w:rsidP="00CF51AA">
      <w:pPr>
        <w:rPr>
          <w:lang w:val="en-US"/>
        </w:rPr>
      </w:pPr>
      <w:r>
        <w:rPr>
          <w:lang w:val="en-US"/>
        </w:rPr>
        <w:lastRenderedPageBreak/>
        <w:t>9</w:t>
      </w:r>
    </w:p>
    <w:p w14:paraId="35BD0003" w14:textId="77777777" w:rsidR="00CF51AA" w:rsidRDefault="00CF51AA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2F9F22FB" w14:textId="3ED7FD35" w:rsidR="00CF51AA" w:rsidRDefault="00CF51AA" w:rsidP="00CF51AA">
      <w:pPr>
        <w:rPr>
          <w:lang w:val="en-US"/>
        </w:rPr>
      </w:pPr>
      <w:r>
        <w:rPr>
          <w:lang w:val="en-US"/>
        </w:rPr>
        <w:lastRenderedPageBreak/>
        <w:t>10</w:t>
      </w:r>
    </w:p>
    <w:p w14:paraId="7F19B164" w14:textId="77777777" w:rsidR="00CF51AA" w:rsidRDefault="00CF51AA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3584B31C" w14:textId="78B488F0" w:rsidR="00CF51AA" w:rsidRDefault="00CF51AA" w:rsidP="00CF51AA">
      <w:pPr>
        <w:rPr>
          <w:lang w:val="en-US"/>
        </w:rPr>
      </w:pPr>
      <w:r>
        <w:rPr>
          <w:lang w:val="en-US"/>
        </w:rPr>
        <w:lastRenderedPageBreak/>
        <w:t>11</w:t>
      </w:r>
    </w:p>
    <w:p w14:paraId="40F646D0" w14:textId="77777777" w:rsidR="00CF51AA" w:rsidRDefault="00CF51AA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7F72F882" w14:textId="4D91CA83" w:rsidR="00CF51AA" w:rsidRDefault="00CF51AA" w:rsidP="00CF51AA">
      <w:pPr>
        <w:rPr>
          <w:lang w:val="en-US"/>
        </w:rPr>
      </w:pPr>
      <w:r>
        <w:rPr>
          <w:lang w:val="en-US"/>
        </w:rPr>
        <w:lastRenderedPageBreak/>
        <w:t>12</w:t>
      </w:r>
    </w:p>
    <w:p w14:paraId="6D12D2A3" w14:textId="77777777" w:rsidR="00CF51AA" w:rsidRDefault="00CF51AA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196EDFF0" w14:textId="0627A942" w:rsidR="00CF51AA" w:rsidRPr="00CF51AA" w:rsidRDefault="00CF51AA" w:rsidP="00CF51AA">
      <w:pPr>
        <w:rPr>
          <w:lang w:val="en-US"/>
        </w:rPr>
      </w:pPr>
      <w:r>
        <w:rPr>
          <w:lang w:val="en-US"/>
        </w:rPr>
        <w:lastRenderedPageBreak/>
        <w:t>13</w:t>
      </w:r>
    </w:p>
    <w:sectPr w:rsidR="00CF51AA" w:rsidRPr="00CF51AA" w:rsidSect="000F705C">
      <w:headerReference w:type="default" r:id="rId20"/>
      <w:footerReference w:type="default" r:id="rId21"/>
      <w:pgSz w:w="11907" w:h="16840" w:code="9"/>
      <w:pgMar w:top="1418" w:right="851" w:bottom="1418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48EF1" w14:textId="77777777" w:rsidR="009A763E" w:rsidRDefault="009A763E" w:rsidP="000345E9">
      <w:r>
        <w:separator/>
      </w:r>
    </w:p>
  </w:endnote>
  <w:endnote w:type="continuationSeparator" w:id="0">
    <w:p w14:paraId="60713AC9" w14:textId="77777777" w:rsidR="009A763E" w:rsidRDefault="009A763E" w:rsidP="0003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545855"/>
      <w:docPartObj>
        <w:docPartGallery w:val="Page Numbers (Bottom of Page)"/>
        <w:docPartUnique/>
      </w:docPartObj>
    </w:sdtPr>
    <w:sdtEndPr/>
    <w:sdtContent>
      <w:p w14:paraId="07F0C116" w14:textId="77777777" w:rsidR="00CE0837" w:rsidRDefault="00CE0837" w:rsidP="009F56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09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02E01" w14:textId="77777777" w:rsidR="009A763E" w:rsidRDefault="009A763E" w:rsidP="000345E9">
      <w:r>
        <w:separator/>
      </w:r>
    </w:p>
  </w:footnote>
  <w:footnote w:type="continuationSeparator" w:id="0">
    <w:p w14:paraId="2849C0F6" w14:textId="77777777" w:rsidR="009A763E" w:rsidRDefault="009A763E" w:rsidP="000345E9">
      <w:r>
        <w:continuationSeparator/>
      </w:r>
    </w:p>
  </w:footnote>
  <w:footnote w:id="1">
    <w:p w14:paraId="0464376D" w14:textId="7CB0E9A4" w:rsidR="00CE0837" w:rsidRPr="00C67ECD" w:rsidRDefault="00CE0837">
      <w:pPr>
        <w:pStyle w:val="af3"/>
      </w:pPr>
      <w:r>
        <w:rPr>
          <w:rStyle w:val="af2"/>
        </w:rPr>
        <w:footnoteRef/>
      </w:r>
      <w:r>
        <w:t xml:space="preserve"> В рамках эксперимента элемент разностной сетки имеет кубическую форму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10B2D" w14:textId="77777777" w:rsidR="00CE0837" w:rsidRDefault="00CE0837" w:rsidP="00DD13BB">
    <w:pPr>
      <w:pBdr>
        <w:bottom w:val="thickThinSmallGap" w:sz="24" w:space="1" w:color="C00000"/>
      </w:pBdr>
      <w:tabs>
        <w:tab w:val="left" w:pos="2751"/>
        <w:tab w:val="center" w:pos="4820"/>
        <w:tab w:val="right" w:pos="9639"/>
      </w:tabs>
      <w:ind w:firstLine="0"/>
      <w:jc w:val="left"/>
      <w:rPr>
        <w:rFonts w:ascii="Arial" w:hAnsi="Arial" w:cs="Arial"/>
        <w:sz w:val="20"/>
        <w:lang w:eastAsia="ru-RU"/>
      </w:rPr>
    </w:pPr>
    <w:r>
      <w:rPr>
        <w:rFonts w:ascii="Arial" w:hAnsi="Arial" w:cs="Arial"/>
        <w:sz w:val="20"/>
        <w:lang w:eastAsia="ru-RU"/>
      </w:rPr>
      <w:t>Программа моделирования воздействия среды на движущееся твердое тело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9CD256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8844DB4"/>
    <w:multiLevelType w:val="hybridMultilevel"/>
    <w:tmpl w:val="81365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D550EF"/>
    <w:multiLevelType w:val="hybridMultilevel"/>
    <w:tmpl w:val="2BC23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316A5"/>
    <w:multiLevelType w:val="hybridMultilevel"/>
    <w:tmpl w:val="D94029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6596246"/>
    <w:multiLevelType w:val="hybridMultilevel"/>
    <w:tmpl w:val="CAFC9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4D30C6"/>
    <w:multiLevelType w:val="hybridMultilevel"/>
    <w:tmpl w:val="C6B6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600D30"/>
    <w:multiLevelType w:val="hybridMultilevel"/>
    <w:tmpl w:val="57608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1D2539"/>
    <w:multiLevelType w:val="hybridMultilevel"/>
    <w:tmpl w:val="7E589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2703F2"/>
    <w:multiLevelType w:val="hybridMultilevel"/>
    <w:tmpl w:val="2150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660B2"/>
    <w:multiLevelType w:val="hybridMultilevel"/>
    <w:tmpl w:val="C0D2D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36997"/>
    <w:multiLevelType w:val="hybridMultilevel"/>
    <w:tmpl w:val="1BBA1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gutterAtTop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4E"/>
    <w:rsid w:val="00001255"/>
    <w:rsid w:val="000039F0"/>
    <w:rsid w:val="000064B5"/>
    <w:rsid w:val="000074EA"/>
    <w:rsid w:val="00012135"/>
    <w:rsid w:val="000174E6"/>
    <w:rsid w:val="00020DC6"/>
    <w:rsid w:val="00020E80"/>
    <w:rsid w:val="0002199A"/>
    <w:rsid w:val="00027448"/>
    <w:rsid w:val="00027A47"/>
    <w:rsid w:val="0003317C"/>
    <w:rsid w:val="000345E9"/>
    <w:rsid w:val="00036D4A"/>
    <w:rsid w:val="00037E27"/>
    <w:rsid w:val="000445D0"/>
    <w:rsid w:val="00051476"/>
    <w:rsid w:val="00053B2E"/>
    <w:rsid w:val="000614BF"/>
    <w:rsid w:val="00067AF1"/>
    <w:rsid w:val="0007544D"/>
    <w:rsid w:val="000763BE"/>
    <w:rsid w:val="00081271"/>
    <w:rsid w:val="000831EA"/>
    <w:rsid w:val="000867E3"/>
    <w:rsid w:val="00087B8B"/>
    <w:rsid w:val="00091DFC"/>
    <w:rsid w:val="00093490"/>
    <w:rsid w:val="000952B6"/>
    <w:rsid w:val="000957C4"/>
    <w:rsid w:val="000977C5"/>
    <w:rsid w:val="000A4882"/>
    <w:rsid w:val="000A758E"/>
    <w:rsid w:val="000A7A2A"/>
    <w:rsid w:val="000B4288"/>
    <w:rsid w:val="000B4426"/>
    <w:rsid w:val="000C1B8C"/>
    <w:rsid w:val="000C3239"/>
    <w:rsid w:val="000C7CD7"/>
    <w:rsid w:val="000D7321"/>
    <w:rsid w:val="000E0516"/>
    <w:rsid w:val="000E36A1"/>
    <w:rsid w:val="000E5FF0"/>
    <w:rsid w:val="000F2532"/>
    <w:rsid w:val="000F4EF7"/>
    <w:rsid w:val="000F705C"/>
    <w:rsid w:val="001119E7"/>
    <w:rsid w:val="00112D17"/>
    <w:rsid w:val="00113CD8"/>
    <w:rsid w:val="001142B6"/>
    <w:rsid w:val="0011602B"/>
    <w:rsid w:val="00117B95"/>
    <w:rsid w:val="00120E49"/>
    <w:rsid w:val="00133B26"/>
    <w:rsid w:val="001340C2"/>
    <w:rsid w:val="001347CC"/>
    <w:rsid w:val="00135D1D"/>
    <w:rsid w:val="0013608A"/>
    <w:rsid w:val="00136F68"/>
    <w:rsid w:val="001406E1"/>
    <w:rsid w:val="00144565"/>
    <w:rsid w:val="0014571F"/>
    <w:rsid w:val="001469C9"/>
    <w:rsid w:val="00147599"/>
    <w:rsid w:val="001479C9"/>
    <w:rsid w:val="00153BF3"/>
    <w:rsid w:val="0015491B"/>
    <w:rsid w:val="00157159"/>
    <w:rsid w:val="00161B63"/>
    <w:rsid w:val="001643F4"/>
    <w:rsid w:val="00164D6B"/>
    <w:rsid w:val="00167300"/>
    <w:rsid w:val="001738A8"/>
    <w:rsid w:val="0017536C"/>
    <w:rsid w:val="00176ADC"/>
    <w:rsid w:val="0017742D"/>
    <w:rsid w:val="00181AAB"/>
    <w:rsid w:val="001907F6"/>
    <w:rsid w:val="0019152C"/>
    <w:rsid w:val="00195BA3"/>
    <w:rsid w:val="0019633C"/>
    <w:rsid w:val="001A2AF0"/>
    <w:rsid w:val="001A43A9"/>
    <w:rsid w:val="001B1D09"/>
    <w:rsid w:val="001B3258"/>
    <w:rsid w:val="001B39E6"/>
    <w:rsid w:val="001B47DB"/>
    <w:rsid w:val="001B7130"/>
    <w:rsid w:val="001B718E"/>
    <w:rsid w:val="001C3F0D"/>
    <w:rsid w:val="001C7E72"/>
    <w:rsid w:val="001D34C3"/>
    <w:rsid w:val="001D45DE"/>
    <w:rsid w:val="001D52F6"/>
    <w:rsid w:val="001E39B2"/>
    <w:rsid w:val="001F15D7"/>
    <w:rsid w:val="001F1D67"/>
    <w:rsid w:val="001F2EEB"/>
    <w:rsid w:val="00200823"/>
    <w:rsid w:val="002033D8"/>
    <w:rsid w:val="00204F75"/>
    <w:rsid w:val="0020505C"/>
    <w:rsid w:val="00206AD9"/>
    <w:rsid w:val="00206C7D"/>
    <w:rsid w:val="00207A31"/>
    <w:rsid w:val="00215C21"/>
    <w:rsid w:val="002230A1"/>
    <w:rsid w:val="002235C0"/>
    <w:rsid w:val="002235F0"/>
    <w:rsid w:val="00225370"/>
    <w:rsid w:val="00226098"/>
    <w:rsid w:val="00227205"/>
    <w:rsid w:val="00232EB6"/>
    <w:rsid w:val="00233EC2"/>
    <w:rsid w:val="0023513A"/>
    <w:rsid w:val="00241FD4"/>
    <w:rsid w:val="00245CDC"/>
    <w:rsid w:val="0024702B"/>
    <w:rsid w:val="0025688F"/>
    <w:rsid w:val="0026162B"/>
    <w:rsid w:val="00261BC6"/>
    <w:rsid w:val="002623A0"/>
    <w:rsid w:val="00264D0B"/>
    <w:rsid w:val="002705A9"/>
    <w:rsid w:val="00274934"/>
    <w:rsid w:val="0027537B"/>
    <w:rsid w:val="00275905"/>
    <w:rsid w:val="00280FDD"/>
    <w:rsid w:val="002836B0"/>
    <w:rsid w:val="00292086"/>
    <w:rsid w:val="002936B5"/>
    <w:rsid w:val="002963E7"/>
    <w:rsid w:val="002A2253"/>
    <w:rsid w:val="002A4423"/>
    <w:rsid w:val="002A4E64"/>
    <w:rsid w:val="002B1160"/>
    <w:rsid w:val="002B7C8C"/>
    <w:rsid w:val="002C0D52"/>
    <w:rsid w:val="002C30DE"/>
    <w:rsid w:val="002C323B"/>
    <w:rsid w:val="002C4E8D"/>
    <w:rsid w:val="002D0133"/>
    <w:rsid w:val="002D4AA5"/>
    <w:rsid w:val="002D6B2C"/>
    <w:rsid w:val="002D6BFB"/>
    <w:rsid w:val="002D73A6"/>
    <w:rsid w:val="002E1005"/>
    <w:rsid w:val="002E2334"/>
    <w:rsid w:val="002E2A1D"/>
    <w:rsid w:val="002E78FE"/>
    <w:rsid w:val="002F6B7C"/>
    <w:rsid w:val="002F7894"/>
    <w:rsid w:val="00301935"/>
    <w:rsid w:val="003036D9"/>
    <w:rsid w:val="00304CC5"/>
    <w:rsid w:val="0030521E"/>
    <w:rsid w:val="003062A9"/>
    <w:rsid w:val="00307F1F"/>
    <w:rsid w:val="00320A65"/>
    <w:rsid w:val="00320EA3"/>
    <w:rsid w:val="00321384"/>
    <w:rsid w:val="003230D4"/>
    <w:rsid w:val="003272BE"/>
    <w:rsid w:val="00327C92"/>
    <w:rsid w:val="003305EB"/>
    <w:rsid w:val="003314BD"/>
    <w:rsid w:val="00331895"/>
    <w:rsid w:val="00332347"/>
    <w:rsid w:val="00340FBF"/>
    <w:rsid w:val="003455CB"/>
    <w:rsid w:val="00347917"/>
    <w:rsid w:val="00354BA0"/>
    <w:rsid w:val="00355843"/>
    <w:rsid w:val="00362226"/>
    <w:rsid w:val="00362C27"/>
    <w:rsid w:val="0036418B"/>
    <w:rsid w:val="003653D4"/>
    <w:rsid w:val="00365B9E"/>
    <w:rsid w:val="003676CD"/>
    <w:rsid w:val="003702F9"/>
    <w:rsid w:val="00370C90"/>
    <w:rsid w:val="00373260"/>
    <w:rsid w:val="00373597"/>
    <w:rsid w:val="003765CC"/>
    <w:rsid w:val="00382B60"/>
    <w:rsid w:val="00383338"/>
    <w:rsid w:val="003833B6"/>
    <w:rsid w:val="003A57D3"/>
    <w:rsid w:val="003A7855"/>
    <w:rsid w:val="003B17C5"/>
    <w:rsid w:val="003B2090"/>
    <w:rsid w:val="003B21B1"/>
    <w:rsid w:val="003B3A0D"/>
    <w:rsid w:val="003C0D7D"/>
    <w:rsid w:val="003C0E3B"/>
    <w:rsid w:val="003C3B32"/>
    <w:rsid w:val="003C3C41"/>
    <w:rsid w:val="003C3CE0"/>
    <w:rsid w:val="003C5B75"/>
    <w:rsid w:val="003C703A"/>
    <w:rsid w:val="003C750C"/>
    <w:rsid w:val="003D2C7F"/>
    <w:rsid w:val="003D6897"/>
    <w:rsid w:val="003E2288"/>
    <w:rsid w:val="003E6947"/>
    <w:rsid w:val="003E74A2"/>
    <w:rsid w:val="003F04A2"/>
    <w:rsid w:val="003F4ADF"/>
    <w:rsid w:val="003F6595"/>
    <w:rsid w:val="004009DB"/>
    <w:rsid w:val="004028E8"/>
    <w:rsid w:val="0040354E"/>
    <w:rsid w:val="00403CC4"/>
    <w:rsid w:val="00407338"/>
    <w:rsid w:val="004112AB"/>
    <w:rsid w:val="004130EC"/>
    <w:rsid w:val="004217D2"/>
    <w:rsid w:val="00427884"/>
    <w:rsid w:val="004301C4"/>
    <w:rsid w:val="00431753"/>
    <w:rsid w:val="00432709"/>
    <w:rsid w:val="0043593D"/>
    <w:rsid w:val="0043649C"/>
    <w:rsid w:val="00440282"/>
    <w:rsid w:val="00443844"/>
    <w:rsid w:val="004458FB"/>
    <w:rsid w:val="00445A88"/>
    <w:rsid w:val="00446A8F"/>
    <w:rsid w:val="0045447C"/>
    <w:rsid w:val="004567B2"/>
    <w:rsid w:val="0046266E"/>
    <w:rsid w:val="00462B95"/>
    <w:rsid w:val="004701B2"/>
    <w:rsid w:val="004719C8"/>
    <w:rsid w:val="004720A6"/>
    <w:rsid w:val="00473296"/>
    <w:rsid w:val="00473D4F"/>
    <w:rsid w:val="00482067"/>
    <w:rsid w:val="00486107"/>
    <w:rsid w:val="00486369"/>
    <w:rsid w:val="00486830"/>
    <w:rsid w:val="00491461"/>
    <w:rsid w:val="00492A42"/>
    <w:rsid w:val="004930BD"/>
    <w:rsid w:val="00493D2D"/>
    <w:rsid w:val="00494C1C"/>
    <w:rsid w:val="004977A0"/>
    <w:rsid w:val="004A3FE5"/>
    <w:rsid w:val="004A6311"/>
    <w:rsid w:val="004A6A7E"/>
    <w:rsid w:val="004A7885"/>
    <w:rsid w:val="004B0677"/>
    <w:rsid w:val="004B1CF1"/>
    <w:rsid w:val="004B256C"/>
    <w:rsid w:val="004B3925"/>
    <w:rsid w:val="004B58F1"/>
    <w:rsid w:val="004C3BBA"/>
    <w:rsid w:val="004D1B22"/>
    <w:rsid w:val="004D3625"/>
    <w:rsid w:val="004D36F0"/>
    <w:rsid w:val="004D4583"/>
    <w:rsid w:val="004E0E72"/>
    <w:rsid w:val="004E1330"/>
    <w:rsid w:val="004E1750"/>
    <w:rsid w:val="004E32F5"/>
    <w:rsid w:val="004E3A73"/>
    <w:rsid w:val="004E6B54"/>
    <w:rsid w:val="004E7DD7"/>
    <w:rsid w:val="004F02DC"/>
    <w:rsid w:val="004F3B22"/>
    <w:rsid w:val="004F452C"/>
    <w:rsid w:val="004F58C2"/>
    <w:rsid w:val="004F64A6"/>
    <w:rsid w:val="00501E86"/>
    <w:rsid w:val="00506365"/>
    <w:rsid w:val="005115CB"/>
    <w:rsid w:val="005116E9"/>
    <w:rsid w:val="005133B5"/>
    <w:rsid w:val="0051562C"/>
    <w:rsid w:val="0051684E"/>
    <w:rsid w:val="00527147"/>
    <w:rsid w:val="005303D1"/>
    <w:rsid w:val="00530613"/>
    <w:rsid w:val="00544C01"/>
    <w:rsid w:val="005457F5"/>
    <w:rsid w:val="00547787"/>
    <w:rsid w:val="00547CE7"/>
    <w:rsid w:val="0055618A"/>
    <w:rsid w:val="00556534"/>
    <w:rsid w:val="0056175D"/>
    <w:rsid w:val="005626B1"/>
    <w:rsid w:val="0056528D"/>
    <w:rsid w:val="00566639"/>
    <w:rsid w:val="0057057D"/>
    <w:rsid w:val="00577330"/>
    <w:rsid w:val="00577C40"/>
    <w:rsid w:val="00582163"/>
    <w:rsid w:val="0058613E"/>
    <w:rsid w:val="005868DC"/>
    <w:rsid w:val="0058749D"/>
    <w:rsid w:val="005918EA"/>
    <w:rsid w:val="00592767"/>
    <w:rsid w:val="0059393A"/>
    <w:rsid w:val="00594D0F"/>
    <w:rsid w:val="00595CAF"/>
    <w:rsid w:val="005A0CD3"/>
    <w:rsid w:val="005A2139"/>
    <w:rsid w:val="005A4553"/>
    <w:rsid w:val="005A511D"/>
    <w:rsid w:val="005B1347"/>
    <w:rsid w:val="005B226C"/>
    <w:rsid w:val="005B7E6F"/>
    <w:rsid w:val="005C4B8D"/>
    <w:rsid w:val="005D5FBE"/>
    <w:rsid w:val="005E0E17"/>
    <w:rsid w:val="005E295C"/>
    <w:rsid w:val="005E442F"/>
    <w:rsid w:val="005E5109"/>
    <w:rsid w:val="005E6A8A"/>
    <w:rsid w:val="005F3085"/>
    <w:rsid w:val="005F5D9A"/>
    <w:rsid w:val="005F78C6"/>
    <w:rsid w:val="005F794C"/>
    <w:rsid w:val="006009E2"/>
    <w:rsid w:val="00602CEB"/>
    <w:rsid w:val="00613794"/>
    <w:rsid w:val="00616CFE"/>
    <w:rsid w:val="00624F78"/>
    <w:rsid w:val="006275E6"/>
    <w:rsid w:val="00631CB5"/>
    <w:rsid w:val="00632269"/>
    <w:rsid w:val="006450FC"/>
    <w:rsid w:val="00645D3D"/>
    <w:rsid w:val="00645FFC"/>
    <w:rsid w:val="00647EDF"/>
    <w:rsid w:val="00647F52"/>
    <w:rsid w:val="00650A26"/>
    <w:rsid w:val="00650FBE"/>
    <w:rsid w:val="0065698E"/>
    <w:rsid w:val="0066198C"/>
    <w:rsid w:val="00662605"/>
    <w:rsid w:val="00663384"/>
    <w:rsid w:val="006635AD"/>
    <w:rsid w:val="006703EF"/>
    <w:rsid w:val="00671571"/>
    <w:rsid w:val="00671F1E"/>
    <w:rsid w:val="00672261"/>
    <w:rsid w:val="00673FA0"/>
    <w:rsid w:val="00681238"/>
    <w:rsid w:val="00681ED8"/>
    <w:rsid w:val="00682CCB"/>
    <w:rsid w:val="006842B5"/>
    <w:rsid w:val="006845CD"/>
    <w:rsid w:val="0068760E"/>
    <w:rsid w:val="00687E0F"/>
    <w:rsid w:val="00695C56"/>
    <w:rsid w:val="00697029"/>
    <w:rsid w:val="006A069B"/>
    <w:rsid w:val="006A1FD4"/>
    <w:rsid w:val="006A2D2E"/>
    <w:rsid w:val="006A2D95"/>
    <w:rsid w:val="006A3EB9"/>
    <w:rsid w:val="006A4FF8"/>
    <w:rsid w:val="006A5B0F"/>
    <w:rsid w:val="006A6824"/>
    <w:rsid w:val="006A78DF"/>
    <w:rsid w:val="006B2D07"/>
    <w:rsid w:val="006B2EDD"/>
    <w:rsid w:val="006B3A62"/>
    <w:rsid w:val="006B4414"/>
    <w:rsid w:val="006B4D9D"/>
    <w:rsid w:val="006C07CD"/>
    <w:rsid w:val="006C3047"/>
    <w:rsid w:val="006C491A"/>
    <w:rsid w:val="006C6562"/>
    <w:rsid w:val="006D0779"/>
    <w:rsid w:val="006D1CF4"/>
    <w:rsid w:val="006D2715"/>
    <w:rsid w:val="006D40D3"/>
    <w:rsid w:val="006D46B9"/>
    <w:rsid w:val="006E4FD6"/>
    <w:rsid w:val="006E644A"/>
    <w:rsid w:val="006E6DCE"/>
    <w:rsid w:val="006E77C6"/>
    <w:rsid w:val="006F1FF4"/>
    <w:rsid w:val="006F38E8"/>
    <w:rsid w:val="006F3B33"/>
    <w:rsid w:val="00701512"/>
    <w:rsid w:val="00702BC0"/>
    <w:rsid w:val="007132CF"/>
    <w:rsid w:val="00714672"/>
    <w:rsid w:val="00720F1B"/>
    <w:rsid w:val="00730671"/>
    <w:rsid w:val="00732457"/>
    <w:rsid w:val="007355E3"/>
    <w:rsid w:val="007358D9"/>
    <w:rsid w:val="00740B10"/>
    <w:rsid w:val="00746926"/>
    <w:rsid w:val="00747FC6"/>
    <w:rsid w:val="007564F3"/>
    <w:rsid w:val="00757478"/>
    <w:rsid w:val="00760502"/>
    <w:rsid w:val="00764B30"/>
    <w:rsid w:val="00777642"/>
    <w:rsid w:val="00777650"/>
    <w:rsid w:val="00784A07"/>
    <w:rsid w:val="00786A2C"/>
    <w:rsid w:val="007A04F3"/>
    <w:rsid w:val="007A1E70"/>
    <w:rsid w:val="007A4FC4"/>
    <w:rsid w:val="007B7360"/>
    <w:rsid w:val="007C5724"/>
    <w:rsid w:val="007C59DA"/>
    <w:rsid w:val="007D6075"/>
    <w:rsid w:val="007E0E4B"/>
    <w:rsid w:val="007E1410"/>
    <w:rsid w:val="007E299A"/>
    <w:rsid w:val="007E365A"/>
    <w:rsid w:val="007E74AD"/>
    <w:rsid w:val="007E7E48"/>
    <w:rsid w:val="007F25ED"/>
    <w:rsid w:val="007F2621"/>
    <w:rsid w:val="007F3EBF"/>
    <w:rsid w:val="007F709B"/>
    <w:rsid w:val="00803590"/>
    <w:rsid w:val="00804252"/>
    <w:rsid w:val="0080617E"/>
    <w:rsid w:val="0080630F"/>
    <w:rsid w:val="00810F4F"/>
    <w:rsid w:val="008111A7"/>
    <w:rsid w:val="00811946"/>
    <w:rsid w:val="008171D6"/>
    <w:rsid w:val="008202D2"/>
    <w:rsid w:val="00820322"/>
    <w:rsid w:val="0082037C"/>
    <w:rsid w:val="00820CE9"/>
    <w:rsid w:val="008267BB"/>
    <w:rsid w:val="00827416"/>
    <w:rsid w:val="008367E1"/>
    <w:rsid w:val="00842532"/>
    <w:rsid w:val="00845655"/>
    <w:rsid w:val="00845821"/>
    <w:rsid w:val="00850B41"/>
    <w:rsid w:val="00851D03"/>
    <w:rsid w:val="00853EBD"/>
    <w:rsid w:val="0085459D"/>
    <w:rsid w:val="0085655E"/>
    <w:rsid w:val="00860889"/>
    <w:rsid w:val="0086500D"/>
    <w:rsid w:val="00865B39"/>
    <w:rsid w:val="008671EE"/>
    <w:rsid w:val="0087172F"/>
    <w:rsid w:val="008818F1"/>
    <w:rsid w:val="008867B0"/>
    <w:rsid w:val="00887D89"/>
    <w:rsid w:val="00892EAC"/>
    <w:rsid w:val="008944D2"/>
    <w:rsid w:val="00894A4F"/>
    <w:rsid w:val="00897168"/>
    <w:rsid w:val="008A1D28"/>
    <w:rsid w:val="008A5E0C"/>
    <w:rsid w:val="008A749A"/>
    <w:rsid w:val="008B424B"/>
    <w:rsid w:val="008B4DFD"/>
    <w:rsid w:val="008B7388"/>
    <w:rsid w:val="008C01A5"/>
    <w:rsid w:val="008C2C43"/>
    <w:rsid w:val="008C2E24"/>
    <w:rsid w:val="008C6496"/>
    <w:rsid w:val="008C6A08"/>
    <w:rsid w:val="008C6B76"/>
    <w:rsid w:val="008C7D9D"/>
    <w:rsid w:val="008C7E92"/>
    <w:rsid w:val="008D6A91"/>
    <w:rsid w:val="008E1F7C"/>
    <w:rsid w:val="008E2E5F"/>
    <w:rsid w:val="008E3DF3"/>
    <w:rsid w:val="008E49DD"/>
    <w:rsid w:val="008E7A3C"/>
    <w:rsid w:val="008F15AC"/>
    <w:rsid w:val="008F29A6"/>
    <w:rsid w:val="008F60B5"/>
    <w:rsid w:val="00902AE2"/>
    <w:rsid w:val="009030BF"/>
    <w:rsid w:val="00903861"/>
    <w:rsid w:val="00905147"/>
    <w:rsid w:val="0090634D"/>
    <w:rsid w:val="00906BE3"/>
    <w:rsid w:val="00913588"/>
    <w:rsid w:val="0092302D"/>
    <w:rsid w:val="00935AB9"/>
    <w:rsid w:val="009369D1"/>
    <w:rsid w:val="009405C4"/>
    <w:rsid w:val="00941022"/>
    <w:rsid w:val="0094184A"/>
    <w:rsid w:val="00943D5C"/>
    <w:rsid w:val="00950920"/>
    <w:rsid w:val="0096193E"/>
    <w:rsid w:val="0096281D"/>
    <w:rsid w:val="00963D44"/>
    <w:rsid w:val="009640B5"/>
    <w:rsid w:val="00967EDD"/>
    <w:rsid w:val="0097468B"/>
    <w:rsid w:val="00975015"/>
    <w:rsid w:val="009828ED"/>
    <w:rsid w:val="00983BE0"/>
    <w:rsid w:val="009849C9"/>
    <w:rsid w:val="00985684"/>
    <w:rsid w:val="009870F5"/>
    <w:rsid w:val="00990437"/>
    <w:rsid w:val="00991B04"/>
    <w:rsid w:val="00995497"/>
    <w:rsid w:val="009959D8"/>
    <w:rsid w:val="009973A5"/>
    <w:rsid w:val="00997B55"/>
    <w:rsid w:val="009A6278"/>
    <w:rsid w:val="009A763E"/>
    <w:rsid w:val="009B0027"/>
    <w:rsid w:val="009B766E"/>
    <w:rsid w:val="009D2408"/>
    <w:rsid w:val="009D75F2"/>
    <w:rsid w:val="009E21C4"/>
    <w:rsid w:val="009E2B9B"/>
    <w:rsid w:val="009F12E6"/>
    <w:rsid w:val="009F2985"/>
    <w:rsid w:val="009F5666"/>
    <w:rsid w:val="00A0398E"/>
    <w:rsid w:val="00A07A90"/>
    <w:rsid w:val="00A119DB"/>
    <w:rsid w:val="00A12809"/>
    <w:rsid w:val="00A144E0"/>
    <w:rsid w:val="00A14A42"/>
    <w:rsid w:val="00A155BF"/>
    <w:rsid w:val="00A27AFE"/>
    <w:rsid w:val="00A27B58"/>
    <w:rsid w:val="00A30582"/>
    <w:rsid w:val="00A32773"/>
    <w:rsid w:val="00A40E68"/>
    <w:rsid w:val="00A41990"/>
    <w:rsid w:val="00A42BDF"/>
    <w:rsid w:val="00A447C6"/>
    <w:rsid w:val="00A448CA"/>
    <w:rsid w:val="00A45641"/>
    <w:rsid w:val="00A50A3A"/>
    <w:rsid w:val="00A53288"/>
    <w:rsid w:val="00A54E73"/>
    <w:rsid w:val="00A56703"/>
    <w:rsid w:val="00A63E88"/>
    <w:rsid w:val="00A66313"/>
    <w:rsid w:val="00A66EB9"/>
    <w:rsid w:val="00A6702F"/>
    <w:rsid w:val="00A74404"/>
    <w:rsid w:val="00A76E5A"/>
    <w:rsid w:val="00A82573"/>
    <w:rsid w:val="00A91D52"/>
    <w:rsid w:val="00A93624"/>
    <w:rsid w:val="00A9483C"/>
    <w:rsid w:val="00A96502"/>
    <w:rsid w:val="00A96F57"/>
    <w:rsid w:val="00AA19D6"/>
    <w:rsid w:val="00AA78D5"/>
    <w:rsid w:val="00AB0130"/>
    <w:rsid w:val="00AB1A78"/>
    <w:rsid w:val="00AB442B"/>
    <w:rsid w:val="00AC0BDE"/>
    <w:rsid w:val="00AC153F"/>
    <w:rsid w:val="00AC297E"/>
    <w:rsid w:val="00AC43AD"/>
    <w:rsid w:val="00AC727D"/>
    <w:rsid w:val="00AC7505"/>
    <w:rsid w:val="00AC78CD"/>
    <w:rsid w:val="00AD176A"/>
    <w:rsid w:val="00AD1E5E"/>
    <w:rsid w:val="00AD49E5"/>
    <w:rsid w:val="00AD66D0"/>
    <w:rsid w:val="00AE1ACD"/>
    <w:rsid w:val="00AE2B31"/>
    <w:rsid w:val="00AE4FAA"/>
    <w:rsid w:val="00AF2A5A"/>
    <w:rsid w:val="00AF3044"/>
    <w:rsid w:val="00AF3391"/>
    <w:rsid w:val="00AF33E1"/>
    <w:rsid w:val="00AF4750"/>
    <w:rsid w:val="00B005C5"/>
    <w:rsid w:val="00B006CB"/>
    <w:rsid w:val="00B00E6A"/>
    <w:rsid w:val="00B02D58"/>
    <w:rsid w:val="00B078B8"/>
    <w:rsid w:val="00B111BF"/>
    <w:rsid w:val="00B12B98"/>
    <w:rsid w:val="00B13CA9"/>
    <w:rsid w:val="00B14616"/>
    <w:rsid w:val="00B2088E"/>
    <w:rsid w:val="00B21902"/>
    <w:rsid w:val="00B2192F"/>
    <w:rsid w:val="00B313C3"/>
    <w:rsid w:val="00B33D04"/>
    <w:rsid w:val="00B3501E"/>
    <w:rsid w:val="00B35C8B"/>
    <w:rsid w:val="00B37A62"/>
    <w:rsid w:val="00B4385A"/>
    <w:rsid w:val="00B47A3F"/>
    <w:rsid w:val="00B50094"/>
    <w:rsid w:val="00B506E8"/>
    <w:rsid w:val="00B50916"/>
    <w:rsid w:val="00B51D5D"/>
    <w:rsid w:val="00B544EB"/>
    <w:rsid w:val="00B54A8D"/>
    <w:rsid w:val="00B61EC0"/>
    <w:rsid w:val="00B66AD6"/>
    <w:rsid w:val="00B71A99"/>
    <w:rsid w:val="00B722D8"/>
    <w:rsid w:val="00B72387"/>
    <w:rsid w:val="00B72BD1"/>
    <w:rsid w:val="00B77193"/>
    <w:rsid w:val="00B8312B"/>
    <w:rsid w:val="00B84398"/>
    <w:rsid w:val="00B86681"/>
    <w:rsid w:val="00B92E20"/>
    <w:rsid w:val="00BA29C8"/>
    <w:rsid w:val="00BA3D0F"/>
    <w:rsid w:val="00BA5940"/>
    <w:rsid w:val="00BA6615"/>
    <w:rsid w:val="00BB6A86"/>
    <w:rsid w:val="00BC01E8"/>
    <w:rsid w:val="00BC35AE"/>
    <w:rsid w:val="00BC4056"/>
    <w:rsid w:val="00BC7050"/>
    <w:rsid w:val="00BC7316"/>
    <w:rsid w:val="00BD1D61"/>
    <w:rsid w:val="00BE2253"/>
    <w:rsid w:val="00BE41B2"/>
    <w:rsid w:val="00BF3712"/>
    <w:rsid w:val="00BF37BD"/>
    <w:rsid w:val="00BF37D8"/>
    <w:rsid w:val="00BF3DE9"/>
    <w:rsid w:val="00BF7B36"/>
    <w:rsid w:val="00C03DE9"/>
    <w:rsid w:val="00C04365"/>
    <w:rsid w:val="00C05940"/>
    <w:rsid w:val="00C06ED5"/>
    <w:rsid w:val="00C13953"/>
    <w:rsid w:val="00C2233D"/>
    <w:rsid w:val="00C26FFF"/>
    <w:rsid w:val="00C27096"/>
    <w:rsid w:val="00C335EF"/>
    <w:rsid w:val="00C345DD"/>
    <w:rsid w:val="00C34650"/>
    <w:rsid w:val="00C35B50"/>
    <w:rsid w:val="00C456BD"/>
    <w:rsid w:val="00C45ECB"/>
    <w:rsid w:val="00C47DAB"/>
    <w:rsid w:val="00C52AEA"/>
    <w:rsid w:val="00C52B72"/>
    <w:rsid w:val="00C535A9"/>
    <w:rsid w:val="00C539D2"/>
    <w:rsid w:val="00C5489A"/>
    <w:rsid w:val="00C55A9F"/>
    <w:rsid w:val="00C56F49"/>
    <w:rsid w:val="00C62223"/>
    <w:rsid w:val="00C67ECD"/>
    <w:rsid w:val="00C75AED"/>
    <w:rsid w:val="00C830A0"/>
    <w:rsid w:val="00C865A6"/>
    <w:rsid w:val="00C92144"/>
    <w:rsid w:val="00C92932"/>
    <w:rsid w:val="00C947A9"/>
    <w:rsid w:val="00CA65F7"/>
    <w:rsid w:val="00CA6723"/>
    <w:rsid w:val="00CB4826"/>
    <w:rsid w:val="00CB4AC8"/>
    <w:rsid w:val="00CB7E1B"/>
    <w:rsid w:val="00CC0CC1"/>
    <w:rsid w:val="00CC35F2"/>
    <w:rsid w:val="00CC487F"/>
    <w:rsid w:val="00CC715E"/>
    <w:rsid w:val="00CE01D3"/>
    <w:rsid w:val="00CE0837"/>
    <w:rsid w:val="00CE17CA"/>
    <w:rsid w:val="00CE18BB"/>
    <w:rsid w:val="00CE2758"/>
    <w:rsid w:val="00CE5C08"/>
    <w:rsid w:val="00CE6588"/>
    <w:rsid w:val="00CE6F3C"/>
    <w:rsid w:val="00CE733D"/>
    <w:rsid w:val="00CF51AA"/>
    <w:rsid w:val="00CF666B"/>
    <w:rsid w:val="00CF751B"/>
    <w:rsid w:val="00D129FB"/>
    <w:rsid w:val="00D132C1"/>
    <w:rsid w:val="00D13C35"/>
    <w:rsid w:val="00D152F0"/>
    <w:rsid w:val="00D15B7F"/>
    <w:rsid w:val="00D25C6F"/>
    <w:rsid w:val="00D3081C"/>
    <w:rsid w:val="00D31FF5"/>
    <w:rsid w:val="00D3241D"/>
    <w:rsid w:val="00D4222E"/>
    <w:rsid w:val="00D4607D"/>
    <w:rsid w:val="00D53678"/>
    <w:rsid w:val="00D54C41"/>
    <w:rsid w:val="00D6078F"/>
    <w:rsid w:val="00D6450D"/>
    <w:rsid w:val="00D7001D"/>
    <w:rsid w:val="00D70C7C"/>
    <w:rsid w:val="00D73AAF"/>
    <w:rsid w:val="00D75AFC"/>
    <w:rsid w:val="00D812EA"/>
    <w:rsid w:val="00D81840"/>
    <w:rsid w:val="00D83F78"/>
    <w:rsid w:val="00D84D78"/>
    <w:rsid w:val="00D879C2"/>
    <w:rsid w:val="00D9217C"/>
    <w:rsid w:val="00D9346F"/>
    <w:rsid w:val="00D96139"/>
    <w:rsid w:val="00D9724E"/>
    <w:rsid w:val="00DA1D11"/>
    <w:rsid w:val="00DA263B"/>
    <w:rsid w:val="00DB14AC"/>
    <w:rsid w:val="00DB3AD7"/>
    <w:rsid w:val="00DB5D35"/>
    <w:rsid w:val="00DC26FF"/>
    <w:rsid w:val="00DC38A9"/>
    <w:rsid w:val="00DC4EAF"/>
    <w:rsid w:val="00DC69DB"/>
    <w:rsid w:val="00DC6B5A"/>
    <w:rsid w:val="00DC7EF7"/>
    <w:rsid w:val="00DD13BB"/>
    <w:rsid w:val="00DD21B5"/>
    <w:rsid w:val="00DD328A"/>
    <w:rsid w:val="00DD4BC6"/>
    <w:rsid w:val="00DD4C95"/>
    <w:rsid w:val="00DD55F7"/>
    <w:rsid w:val="00DD66B6"/>
    <w:rsid w:val="00DD684B"/>
    <w:rsid w:val="00DE7CD5"/>
    <w:rsid w:val="00DF0565"/>
    <w:rsid w:val="00E03CC9"/>
    <w:rsid w:val="00E054D8"/>
    <w:rsid w:val="00E07BD9"/>
    <w:rsid w:val="00E170E8"/>
    <w:rsid w:val="00E1770E"/>
    <w:rsid w:val="00E17E9D"/>
    <w:rsid w:val="00E230E2"/>
    <w:rsid w:val="00E25D02"/>
    <w:rsid w:val="00E26093"/>
    <w:rsid w:val="00E3272F"/>
    <w:rsid w:val="00E5363C"/>
    <w:rsid w:val="00E61233"/>
    <w:rsid w:val="00E61C56"/>
    <w:rsid w:val="00E635DE"/>
    <w:rsid w:val="00E706C0"/>
    <w:rsid w:val="00E742C4"/>
    <w:rsid w:val="00E74577"/>
    <w:rsid w:val="00E747C1"/>
    <w:rsid w:val="00E749A6"/>
    <w:rsid w:val="00E74A71"/>
    <w:rsid w:val="00E75067"/>
    <w:rsid w:val="00E77F78"/>
    <w:rsid w:val="00E82A1E"/>
    <w:rsid w:val="00E84AF7"/>
    <w:rsid w:val="00E86828"/>
    <w:rsid w:val="00E93127"/>
    <w:rsid w:val="00E9502A"/>
    <w:rsid w:val="00EA3253"/>
    <w:rsid w:val="00EA400B"/>
    <w:rsid w:val="00EA7C41"/>
    <w:rsid w:val="00EB1018"/>
    <w:rsid w:val="00EB5E33"/>
    <w:rsid w:val="00EB744F"/>
    <w:rsid w:val="00EC426D"/>
    <w:rsid w:val="00EC4B51"/>
    <w:rsid w:val="00EC5F9B"/>
    <w:rsid w:val="00ED6A0E"/>
    <w:rsid w:val="00ED7673"/>
    <w:rsid w:val="00EE3226"/>
    <w:rsid w:val="00EE54A5"/>
    <w:rsid w:val="00EE63FC"/>
    <w:rsid w:val="00EE6D17"/>
    <w:rsid w:val="00EF3C31"/>
    <w:rsid w:val="00EF438F"/>
    <w:rsid w:val="00EF4987"/>
    <w:rsid w:val="00EF5C43"/>
    <w:rsid w:val="00EF6668"/>
    <w:rsid w:val="00EF6E6B"/>
    <w:rsid w:val="00F078ED"/>
    <w:rsid w:val="00F13901"/>
    <w:rsid w:val="00F15B02"/>
    <w:rsid w:val="00F166D0"/>
    <w:rsid w:val="00F208A1"/>
    <w:rsid w:val="00F2414F"/>
    <w:rsid w:val="00F26822"/>
    <w:rsid w:val="00F30D5E"/>
    <w:rsid w:val="00F31E6B"/>
    <w:rsid w:val="00F324A7"/>
    <w:rsid w:val="00F33C9D"/>
    <w:rsid w:val="00F35C2F"/>
    <w:rsid w:val="00F4004C"/>
    <w:rsid w:val="00F408A4"/>
    <w:rsid w:val="00F41B04"/>
    <w:rsid w:val="00F41E81"/>
    <w:rsid w:val="00F45E58"/>
    <w:rsid w:val="00F52A90"/>
    <w:rsid w:val="00F545CF"/>
    <w:rsid w:val="00F54F5D"/>
    <w:rsid w:val="00F5706C"/>
    <w:rsid w:val="00F6056E"/>
    <w:rsid w:val="00F61B5C"/>
    <w:rsid w:val="00F65155"/>
    <w:rsid w:val="00F65AE8"/>
    <w:rsid w:val="00F71FAB"/>
    <w:rsid w:val="00F83CDE"/>
    <w:rsid w:val="00F8783D"/>
    <w:rsid w:val="00F977FB"/>
    <w:rsid w:val="00FA2606"/>
    <w:rsid w:val="00FA4BE3"/>
    <w:rsid w:val="00FB1535"/>
    <w:rsid w:val="00FB354B"/>
    <w:rsid w:val="00FB448E"/>
    <w:rsid w:val="00FC2EB3"/>
    <w:rsid w:val="00FC5BB2"/>
    <w:rsid w:val="00FD26F5"/>
    <w:rsid w:val="00FD571F"/>
    <w:rsid w:val="00FE09CD"/>
    <w:rsid w:val="00FE1D1C"/>
    <w:rsid w:val="00FE242C"/>
    <w:rsid w:val="00FE2440"/>
    <w:rsid w:val="00FE3CD1"/>
    <w:rsid w:val="00FE4020"/>
    <w:rsid w:val="00FF0768"/>
    <w:rsid w:val="00FF1199"/>
    <w:rsid w:val="00FF2246"/>
    <w:rsid w:val="00FF6255"/>
    <w:rsid w:val="00FF6666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3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26"/>
    <w:pPr>
      <w:spacing w:line="288" w:lineRule="auto"/>
      <w:ind w:firstLine="567"/>
      <w:jc w:val="both"/>
    </w:pPr>
    <w:rPr>
      <w:sz w:val="24"/>
      <w:lang w:eastAsia="en-US"/>
    </w:rPr>
  </w:style>
  <w:style w:type="paragraph" w:styleId="1">
    <w:name w:val="heading 1"/>
    <w:basedOn w:val="a"/>
    <w:next w:val="2"/>
    <w:link w:val="10"/>
    <w:uiPriority w:val="9"/>
    <w:qFormat/>
    <w:rsid w:val="00B37A62"/>
    <w:pPr>
      <w:pageBreakBefore/>
      <w:numPr>
        <w:numId w:val="1"/>
      </w:numPr>
      <w:tabs>
        <w:tab w:val="left" w:pos="1134"/>
      </w:tabs>
      <w:spacing w:after="240"/>
      <w:jc w:val="left"/>
      <w:outlineLvl w:val="0"/>
    </w:pPr>
    <w:rPr>
      <w:b/>
      <w:caps/>
      <w:sz w:val="28"/>
      <w:szCs w:val="28"/>
    </w:rPr>
  </w:style>
  <w:style w:type="paragraph" w:styleId="2">
    <w:name w:val="heading 2"/>
    <w:basedOn w:val="a"/>
    <w:link w:val="20"/>
    <w:qFormat/>
    <w:rsid w:val="005116E9"/>
    <w:pPr>
      <w:keepNext/>
      <w:numPr>
        <w:ilvl w:val="1"/>
        <w:numId w:val="1"/>
      </w:numPr>
      <w:tabs>
        <w:tab w:val="left" w:pos="1418"/>
      </w:tabs>
      <w:suppressAutoHyphens/>
      <w:spacing w:before="120" w:after="120" w:line="360" w:lineRule="auto"/>
      <w:ind w:left="567"/>
      <w:jc w:val="left"/>
      <w:outlineLvl w:val="1"/>
    </w:pPr>
    <w:rPr>
      <w:b/>
      <w:sz w:val="28"/>
      <w:szCs w:val="28"/>
    </w:rPr>
  </w:style>
  <w:style w:type="paragraph" w:styleId="3">
    <w:name w:val="heading 3"/>
    <w:basedOn w:val="a"/>
    <w:link w:val="30"/>
    <w:qFormat/>
    <w:rsid w:val="005116E9"/>
    <w:pPr>
      <w:keepNext/>
      <w:numPr>
        <w:ilvl w:val="2"/>
        <w:numId w:val="1"/>
      </w:numPr>
      <w:tabs>
        <w:tab w:val="left" w:pos="1418"/>
      </w:tabs>
      <w:spacing w:before="120" w:after="120" w:line="360" w:lineRule="auto"/>
      <w:ind w:left="567"/>
      <w:jc w:val="left"/>
      <w:outlineLvl w:val="2"/>
    </w:pPr>
    <w:rPr>
      <w:b/>
    </w:rPr>
  </w:style>
  <w:style w:type="paragraph" w:styleId="4">
    <w:name w:val="heading 4"/>
    <w:basedOn w:val="a"/>
    <w:link w:val="40"/>
    <w:qFormat/>
    <w:rsid w:val="008111A7"/>
    <w:pPr>
      <w:numPr>
        <w:ilvl w:val="3"/>
        <w:numId w:val="1"/>
      </w:numPr>
      <w:tabs>
        <w:tab w:val="left" w:pos="1560"/>
      </w:tabs>
      <w:spacing w:before="120"/>
      <w:outlineLvl w:val="3"/>
    </w:pPr>
    <w:rPr>
      <w:b/>
      <w:i/>
    </w:rPr>
  </w:style>
  <w:style w:type="paragraph" w:styleId="5">
    <w:name w:val="heading 5"/>
    <w:basedOn w:val="4"/>
    <w:qFormat/>
    <w:rsid w:val="0068760E"/>
    <w:pPr>
      <w:numPr>
        <w:ilvl w:val="4"/>
      </w:numPr>
      <w:tabs>
        <w:tab w:val="clear" w:pos="1560"/>
        <w:tab w:val="left" w:pos="1701"/>
      </w:tabs>
      <w:outlineLvl w:val="4"/>
    </w:pPr>
    <w:rPr>
      <w:b w:val="0"/>
    </w:rPr>
  </w:style>
  <w:style w:type="paragraph" w:styleId="6">
    <w:name w:val="heading 6"/>
    <w:basedOn w:val="a"/>
    <w:next w:val="a"/>
    <w:qFormat/>
    <w:rsid w:val="004701B2"/>
    <w:pPr>
      <w:numPr>
        <w:ilvl w:val="5"/>
        <w:numId w:val="1"/>
      </w:numPr>
      <w:spacing w:before="24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4701B2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4701B2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4701B2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701B2"/>
  </w:style>
  <w:style w:type="paragraph" w:styleId="11">
    <w:name w:val="toc 1"/>
    <w:basedOn w:val="a"/>
    <w:next w:val="a"/>
    <w:uiPriority w:val="39"/>
    <w:rsid w:val="004B0677"/>
    <w:pPr>
      <w:tabs>
        <w:tab w:val="left" w:pos="567"/>
        <w:tab w:val="right" w:leader="dot" w:pos="9639"/>
      </w:tabs>
      <w:spacing w:before="120" w:after="120"/>
      <w:ind w:left="567" w:right="566" w:hanging="567"/>
      <w:jc w:val="left"/>
    </w:pPr>
    <w:rPr>
      <w:caps/>
      <w:noProof/>
    </w:rPr>
  </w:style>
  <w:style w:type="paragraph" w:customStyle="1" w:styleId="NormalList">
    <w:name w:val="Normal List"/>
    <w:basedOn w:val="a"/>
    <w:rsid w:val="004701B2"/>
  </w:style>
  <w:style w:type="paragraph" w:styleId="a4">
    <w:name w:val="header"/>
    <w:basedOn w:val="a"/>
    <w:uiPriority w:val="99"/>
    <w:rsid w:val="004701B2"/>
    <w:pPr>
      <w:tabs>
        <w:tab w:val="center" w:pos="4320"/>
        <w:tab w:val="right" w:pos="8640"/>
      </w:tabs>
      <w:spacing w:after="240"/>
    </w:pPr>
  </w:style>
  <w:style w:type="paragraph" w:styleId="a5">
    <w:name w:val="footer"/>
    <w:basedOn w:val="a"/>
    <w:link w:val="a6"/>
    <w:uiPriority w:val="99"/>
    <w:rsid w:val="004701B2"/>
    <w:pPr>
      <w:tabs>
        <w:tab w:val="center" w:pos="4320"/>
        <w:tab w:val="right" w:pos="8640"/>
      </w:tabs>
    </w:pPr>
  </w:style>
  <w:style w:type="paragraph" w:styleId="21">
    <w:name w:val="toc 2"/>
    <w:basedOn w:val="a"/>
    <w:next w:val="a"/>
    <w:uiPriority w:val="39"/>
    <w:rsid w:val="005457F5"/>
    <w:pPr>
      <w:tabs>
        <w:tab w:val="left" w:pos="851"/>
        <w:tab w:val="right" w:leader="dot" w:pos="9639"/>
      </w:tabs>
      <w:ind w:left="851" w:right="566" w:hanging="567"/>
      <w:jc w:val="left"/>
    </w:pPr>
    <w:rPr>
      <w:noProof/>
    </w:rPr>
  </w:style>
  <w:style w:type="paragraph" w:customStyle="1" w:styleId="TableName">
    <w:name w:val="TableName"/>
    <w:basedOn w:val="a"/>
    <w:next w:val="a"/>
    <w:rsid w:val="004701B2"/>
    <w:pPr>
      <w:spacing w:before="120"/>
      <w:jc w:val="left"/>
    </w:pPr>
  </w:style>
  <w:style w:type="paragraph" w:styleId="31">
    <w:name w:val="toc 3"/>
    <w:basedOn w:val="a"/>
    <w:next w:val="a"/>
    <w:uiPriority w:val="39"/>
    <w:rsid w:val="005457F5"/>
    <w:pPr>
      <w:tabs>
        <w:tab w:val="left" w:pos="1418"/>
        <w:tab w:val="right" w:leader="dot" w:pos="9639"/>
      </w:tabs>
      <w:ind w:left="1418" w:right="566" w:hanging="851"/>
      <w:jc w:val="left"/>
    </w:pPr>
    <w:rPr>
      <w:noProof/>
    </w:rPr>
  </w:style>
  <w:style w:type="paragraph" w:styleId="41">
    <w:name w:val="toc 4"/>
    <w:basedOn w:val="a"/>
    <w:next w:val="a"/>
    <w:uiPriority w:val="39"/>
    <w:rsid w:val="00D3241D"/>
    <w:pPr>
      <w:tabs>
        <w:tab w:val="left" w:pos="1843"/>
        <w:tab w:val="right" w:leader="dot" w:pos="9639"/>
      </w:tabs>
      <w:ind w:left="1843" w:right="1133" w:hanging="992"/>
      <w:jc w:val="left"/>
    </w:pPr>
    <w:rPr>
      <w:noProof/>
    </w:rPr>
  </w:style>
  <w:style w:type="paragraph" w:styleId="50">
    <w:name w:val="toc 5"/>
    <w:basedOn w:val="a"/>
    <w:next w:val="a"/>
    <w:uiPriority w:val="39"/>
    <w:rsid w:val="004701B2"/>
    <w:pPr>
      <w:tabs>
        <w:tab w:val="right" w:leader="dot" w:pos="9071"/>
      </w:tabs>
      <w:ind w:left="960"/>
    </w:pPr>
  </w:style>
  <w:style w:type="paragraph" w:styleId="60">
    <w:name w:val="toc 6"/>
    <w:basedOn w:val="a"/>
    <w:next w:val="a"/>
    <w:uiPriority w:val="39"/>
    <w:rsid w:val="004701B2"/>
    <w:pPr>
      <w:tabs>
        <w:tab w:val="right" w:leader="dot" w:pos="9071"/>
      </w:tabs>
      <w:ind w:left="1200"/>
    </w:pPr>
  </w:style>
  <w:style w:type="paragraph" w:styleId="70">
    <w:name w:val="toc 7"/>
    <w:basedOn w:val="a"/>
    <w:next w:val="a"/>
    <w:uiPriority w:val="39"/>
    <w:rsid w:val="004701B2"/>
    <w:pPr>
      <w:tabs>
        <w:tab w:val="right" w:leader="dot" w:pos="9071"/>
      </w:tabs>
      <w:ind w:left="1440"/>
    </w:pPr>
  </w:style>
  <w:style w:type="paragraph" w:styleId="80">
    <w:name w:val="toc 8"/>
    <w:basedOn w:val="a"/>
    <w:next w:val="a"/>
    <w:uiPriority w:val="39"/>
    <w:rsid w:val="004701B2"/>
    <w:pPr>
      <w:tabs>
        <w:tab w:val="right" w:leader="dot" w:pos="9071"/>
      </w:tabs>
      <w:ind w:left="1680"/>
    </w:pPr>
  </w:style>
  <w:style w:type="paragraph" w:styleId="90">
    <w:name w:val="toc 9"/>
    <w:basedOn w:val="a"/>
    <w:next w:val="a"/>
    <w:uiPriority w:val="39"/>
    <w:rsid w:val="004701B2"/>
    <w:pPr>
      <w:tabs>
        <w:tab w:val="right" w:leader="dot" w:pos="9071"/>
      </w:tabs>
      <w:ind w:left="1920"/>
    </w:pPr>
  </w:style>
  <w:style w:type="paragraph" w:styleId="a7">
    <w:name w:val="List Paragraph"/>
    <w:basedOn w:val="a"/>
    <w:uiPriority w:val="34"/>
    <w:qFormat/>
    <w:rsid w:val="000345E9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FF0768"/>
    <w:pPr>
      <w:keepNext/>
      <w:keepLines/>
      <w:pageBreakBefore w:val="0"/>
      <w:numPr>
        <w:numId w:val="0"/>
      </w:numPr>
      <w:tabs>
        <w:tab w:val="clear" w:pos="1134"/>
      </w:tabs>
      <w:spacing w:before="480" w:after="0" w:line="276" w:lineRule="auto"/>
      <w:outlineLvl w:val="9"/>
    </w:pPr>
    <w:rPr>
      <w:rFonts w:ascii="Cambria" w:hAnsi="Cambria"/>
      <w:bCs/>
      <w:caps w:val="0"/>
      <w:color w:val="365F91"/>
    </w:rPr>
  </w:style>
  <w:style w:type="character" w:styleId="a9">
    <w:name w:val="Hyperlink"/>
    <w:uiPriority w:val="99"/>
    <w:unhideWhenUsed/>
    <w:rsid w:val="00FF076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0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F0768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rsid w:val="00594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ТСТУП"/>
    <w:basedOn w:val="a"/>
    <w:rsid w:val="006A4FF8"/>
    <w:pPr>
      <w:spacing w:line="360" w:lineRule="auto"/>
    </w:pPr>
    <w:rPr>
      <w:rFonts w:ascii="Arial" w:hAnsi="Arial"/>
      <w:sz w:val="22"/>
      <w:szCs w:val="22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E230E2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semiHidden/>
    <w:rsid w:val="00E230E2"/>
    <w:rPr>
      <w:lang w:eastAsia="en-US"/>
    </w:rPr>
  </w:style>
  <w:style w:type="character" w:styleId="af0">
    <w:name w:val="endnote reference"/>
    <w:uiPriority w:val="99"/>
    <w:semiHidden/>
    <w:unhideWhenUsed/>
    <w:rsid w:val="00E230E2"/>
    <w:rPr>
      <w:vertAlign w:val="superscript"/>
    </w:rPr>
  </w:style>
  <w:style w:type="paragraph" w:styleId="af1">
    <w:name w:val="caption"/>
    <w:basedOn w:val="a"/>
    <w:next w:val="a"/>
    <w:uiPriority w:val="35"/>
    <w:unhideWhenUsed/>
    <w:qFormat/>
    <w:rsid w:val="0040354E"/>
    <w:pPr>
      <w:spacing w:after="200" w:line="240" w:lineRule="auto"/>
      <w:jc w:val="center"/>
    </w:pPr>
    <w:rPr>
      <w:b/>
      <w:bCs/>
      <w:color w:val="4F81BD"/>
      <w:szCs w:val="24"/>
    </w:rPr>
  </w:style>
  <w:style w:type="character" w:styleId="af2">
    <w:name w:val="footnote reference"/>
    <w:rsid w:val="00AD1E5E"/>
    <w:rPr>
      <w:vertAlign w:val="superscript"/>
    </w:rPr>
  </w:style>
  <w:style w:type="paragraph" w:styleId="af3">
    <w:name w:val="footnote text"/>
    <w:basedOn w:val="a"/>
    <w:link w:val="af4"/>
    <w:rsid w:val="00AD1E5E"/>
    <w:pPr>
      <w:jc w:val="left"/>
    </w:pPr>
    <w:rPr>
      <w:sz w:val="20"/>
      <w:lang w:eastAsia="ru-RU"/>
    </w:rPr>
  </w:style>
  <w:style w:type="character" w:customStyle="1" w:styleId="af4">
    <w:name w:val="Текст сноски Знак"/>
    <w:basedOn w:val="a0"/>
    <w:link w:val="af3"/>
    <w:rsid w:val="00AD1E5E"/>
  </w:style>
  <w:style w:type="character" w:styleId="af5">
    <w:name w:val="annotation reference"/>
    <w:uiPriority w:val="99"/>
    <w:semiHidden/>
    <w:unhideWhenUsed/>
    <w:rsid w:val="00AD1E5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D1E5E"/>
    <w:pPr>
      <w:spacing w:line="240" w:lineRule="auto"/>
    </w:pPr>
    <w:rPr>
      <w:sz w:val="20"/>
    </w:rPr>
  </w:style>
  <w:style w:type="character" w:customStyle="1" w:styleId="af7">
    <w:name w:val="Текст примечания Знак"/>
    <w:link w:val="af6"/>
    <w:uiPriority w:val="99"/>
    <w:semiHidden/>
    <w:rsid w:val="00AD1E5E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1E5E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AD1E5E"/>
    <w:rPr>
      <w:b/>
      <w:bCs/>
      <w:lang w:eastAsia="en-US"/>
    </w:rPr>
  </w:style>
  <w:style w:type="paragraph" w:styleId="afa">
    <w:name w:val="No Spacing"/>
    <w:uiPriority w:val="1"/>
    <w:qFormat/>
    <w:rsid w:val="002E2334"/>
    <w:pPr>
      <w:ind w:firstLine="567"/>
      <w:jc w:val="both"/>
    </w:pPr>
    <w:rPr>
      <w:sz w:val="24"/>
      <w:lang w:eastAsia="en-US"/>
    </w:rPr>
  </w:style>
  <w:style w:type="character" w:customStyle="1" w:styleId="apple-style-span">
    <w:name w:val="apple-style-span"/>
    <w:rsid w:val="006A5B0F"/>
  </w:style>
  <w:style w:type="table" w:customStyle="1" w:styleId="410">
    <w:name w:val="Таблица простая 41"/>
    <w:basedOn w:val="a1"/>
    <w:uiPriority w:val="44"/>
    <w:rsid w:val="00AC75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">
    <w:name w:val="Сетка таблицы светлая1"/>
    <w:basedOn w:val="a1"/>
    <w:uiPriority w:val="40"/>
    <w:rsid w:val="00AC750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116E9"/>
    <w:rPr>
      <w:b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116E9"/>
    <w:rPr>
      <w:b/>
      <w:sz w:val="24"/>
      <w:lang w:eastAsia="en-US"/>
    </w:rPr>
  </w:style>
  <w:style w:type="character" w:customStyle="1" w:styleId="40">
    <w:name w:val="Заголовок 4 Знак"/>
    <w:basedOn w:val="a0"/>
    <w:link w:val="4"/>
    <w:rsid w:val="008367E1"/>
    <w:rPr>
      <w:b/>
      <w:i/>
      <w:sz w:val="24"/>
      <w:lang w:eastAsia="en-US"/>
    </w:rPr>
  </w:style>
  <w:style w:type="table" w:customStyle="1" w:styleId="310">
    <w:name w:val="Таблица простая 31"/>
    <w:basedOn w:val="a1"/>
    <w:uiPriority w:val="43"/>
    <w:rsid w:val="006E6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6">
    <w:name w:val="Нижний колонтитул Знак"/>
    <w:basedOn w:val="a0"/>
    <w:link w:val="a5"/>
    <w:uiPriority w:val="99"/>
    <w:rsid w:val="009F5666"/>
    <w:rPr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75AED"/>
    <w:rPr>
      <w:b/>
      <w:caps/>
      <w:sz w:val="28"/>
      <w:szCs w:val="28"/>
      <w:lang w:eastAsia="en-US"/>
    </w:rPr>
  </w:style>
  <w:style w:type="character" w:styleId="afb">
    <w:name w:val="Placeholder Text"/>
    <w:basedOn w:val="a0"/>
    <w:uiPriority w:val="99"/>
    <w:semiHidden/>
    <w:rsid w:val="00A119DB"/>
    <w:rPr>
      <w:color w:val="808080"/>
    </w:rPr>
  </w:style>
  <w:style w:type="paragraph" w:styleId="afc">
    <w:name w:val="Bibliography"/>
    <w:basedOn w:val="a"/>
    <w:next w:val="a"/>
    <w:uiPriority w:val="37"/>
    <w:unhideWhenUsed/>
    <w:rsid w:val="00A119DB"/>
    <w:pPr>
      <w:spacing w:line="360" w:lineRule="auto"/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26"/>
    <w:pPr>
      <w:spacing w:line="288" w:lineRule="auto"/>
      <w:ind w:firstLine="567"/>
      <w:jc w:val="both"/>
    </w:pPr>
    <w:rPr>
      <w:sz w:val="24"/>
      <w:lang w:eastAsia="en-US"/>
    </w:rPr>
  </w:style>
  <w:style w:type="paragraph" w:styleId="1">
    <w:name w:val="heading 1"/>
    <w:basedOn w:val="a"/>
    <w:next w:val="2"/>
    <w:link w:val="10"/>
    <w:uiPriority w:val="9"/>
    <w:qFormat/>
    <w:rsid w:val="00B37A62"/>
    <w:pPr>
      <w:pageBreakBefore/>
      <w:numPr>
        <w:numId w:val="1"/>
      </w:numPr>
      <w:tabs>
        <w:tab w:val="left" w:pos="1134"/>
      </w:tabs>
      <w:spacing w:after="240"/>
      <w:jc w:val="left"/>
      <w:outlineLvl w:val="0"/>
    </w:pPr>
    <w:rPr>
      <w:b/>
      <w:caps/>
      <w:sz w:val="28"/>
      <w:szCs w:val="28"/>
    </w:rPr>
  </w:style>
  <w:style w:type="paragraph" w:styleId="2">
    <w:name w:val="heading 2"/>
    <w:basedOn w:val="a"/>
    <w:link w:val="20"/>
    <w:qFormat/>
    <w:rsid w:val="005116E9"/>
    <w:pPr>
      <w:keepNext/>
      <w:numPr>
        <w:ilvl w:val="1"/>
        <w:numId w:val="1"/>
      </w:numPr>
      <w:tabs>
        <w:tab w:val="left" w:pos="1418"/>
      </w:tabs>
      <w:suppressAutoHyphens/>
      <w:spacing w:before="120" w:after="120" w:line="360" w:lineRule="auto"/>
      <w:ind w:left="567"/>
      <w:jc w:val="left"/>
      <w:outlineLvl w:val="1"/>
    </w:pPr>
    <w:rPr>
      <w:b/>
      <w:sz w:val="28"/>
      <w:szCs w:val="28"/>
    </w:rPr>
  </w:style>
  <w:style w:type="paragraph" w:styleId="3">
    <w:name w:val="heading 3"/>
    <w:basedOn w:val="a"/>
    <w:link w:val="30"/>
    <w:qFormat/>
    <w:rsid w:val="005116E9"/>
    <w:pPr>
      <w:keepNext/>
      <w:numPr>
        <w:ilvl w:val="2"/>
        <w:numId w:val="1"/>
      </w:numPr>
      <w:tabs>
        <w:tab w:val="left" w:pos="1418"/>
      </w:tabs>
      <w:spacing w:before="120" w:after="120" w:line="360" w:lineRule="auto"/>
      <w:ind w:left="567"/>
      <w:jc w:val="left"/>
      <w:outlineLvl w:val="2"/>
    </w:pPr>
    <w:rPr>
      <w:b/>
    </w:rPr>
  </w:style>
  <w:style w:type="paragraph" w:styleId="4">
    <w:name w:val="heading 4"/>
    <w:basedOn w:val="a"/>
    <w:link w:val="40"/>
    <w:qFormat/>
    <w:rsid w:val="008111A7"/>
    <w:pPr>
      <w:numPr>
        <w:ilvl w:val="3"/>
        <w:numId w:val="1"/>
      </w:numPr>
      <w:tabs>
        <w:tab w:val="left" w:pos="1560"/>
      </w:tabs>
      <w:spacing w:before="120"/>
      <w:outlineLvl w:val="3"/>
    </w:pPr>
    <w:rPr>
      <w:b/>
      <w:i/>
    </w:rPr>
  </w:style>
  <w:style w:type="paragraph" w:styleId="5">
    <w:name w:val="heading 5"/>
    <w:basedOn w:val="4"/>
    <w:qFormat/>
    <w:rsid w:val="0068760E"/>
    <w:pPr>
      <w:numPr>
        <w:ilvl w:val="4"/>
      </w:numPr>
      <w:tabs>
        <w:tab w:val="clear" w:pos="1560"/>
        <w:tab w:val="left" w:pos="1701"/>
      </w:tabs>
      <w:outlineLvl w:val="4"/>
    </w:pPr>
    <w:rPr>
      <w:b w:val="0"/>
    </w:rPr>
  </w:style>
  <w:style w:type="paragraph" w:styleId="6">
    <w:name w:val="heading 6"/>
    <w:basedOn w:val="a"/>
    <w:next w:val="a"/>
    <w:qFormat/>
    <w:rsid w:val="004701B2"/>
    <w:pPr>
      <w:numPr>
        <w:ilvl w:val="5"/>
        <w:numId w:val="1"/>
      </w:numPr>
      <w:spacing w:before="24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4701B2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4701B2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4701B2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701B2"/>
  </w:style>
  <w:style w:type="paragraph" w:styleId="11">
    <w:name w:val="toc 1"/>
    <w:basedOn w:val="a"/>
    <w:next w:val="a"/>
    <w:uiPriority w:val="39"/>
    <w:rsid w:val="004B0677"/>
    <w:pPr>
      <w:tabs>
        <w:tab w:val="left" w:pos="567"/>
        <w:tab w:val="right" w:leader="dot" w:pos="9639"/>
      </w:tabs>
      <w:spacing w:before="120" w:after="120"/>
      <w:ind w:left="567" w:right="566" w:hanging="567"/>
      <w:jc w:val="left"/>
    </w:pPr>
    <w:rPr>
      <w:caps/>
      <w:noProof/>
    </w:rPr>
  </w:style>
  <w:style w:type="paragraph" w:customStyle="1" w:styleId="NormalList">
    <w:name w:val="Normal List"/>
    <w:basedOn w:val="a"/>
    <w:rsid w:val="004701B2"/>
  </w:style>
  <w:style w:type="paragraph" w:styleId="a4">
    <w:name w:val="header"/>
    <w:basedOn w:val="a"/>
    <w:uiPriority w:val="99"/>
    <w:rsid w:val="004701B2"/>
    <w:pPr>
      <w:tabs>
        <w:tab w:val="center" w:pos="4320"/>
        <w:tab w:val="right" w:pos="8640"/>
      </w:tabs>
      <w:spacing w:after="240"/>
    </w:pPr>
  </w:style>
  <w:style w:type="paragraph" w:styleId="a5">
    <w:name w:val="footer"/>
    <w:basedOn w:val="a"/>
    <w:link w:val="a6"/>
    <w:uiPriority w:val="99"/>
    <w:rsid w:val="004701B2"/>
    <w:pPr>
      <w:tabs>
        <w:tab w:val="center" w:pos="4320"/>
        <w:tab w:val="right" w:pos="8640"/>
      </w:tabs>
    </w:pPr>
  </w:style>
  <w:style w:type="paragraph" w:styleId="21">
    <w:name w:val="toc 2"/>
    <w:basedOn w:val="a"/>
    <w:next w:val="a"/>
    <w:uiPriority w:val="39"/>
    <w:rsid w:val="005457F5"/>
    <w:pPr>
      <w:tabs>
        <w:tab w:val="left" w:pos="851"/>
        <w:tab w:val="right" w:leader="dot" w:pos="9639"/>
      </w:tabs>
      <w:ind w:left="851" w:right="566" w:hanging="567"/>
      <w:jc w:val="left"/>
    </w:pPr>
    <w:rPr>
      <w:noProof/>
    </w:rPr>
  </w:style>
  <w:style w:type="paragraph" w:customStyle="1" w:styleId="TableName">
    <w:name w:val="TableName"/>
    <w:basedOn w:val="a"/>
    <w:next w:val="a"/>
    <w:rsid w:val="004701B2"/>
    <w:pPr>
      <w:spacing w:before="120"/>
      <w:jc w:val="left"/>
    </w:pPr>
  </w:style>
  <w:style w:type="paragraph" w:styleId="31">
    <w:name w:val="toc 3"/>
    <w:basedOn w:val="a"/>
    <w:next w:val="a"/>
    <w:uiPriority w:val="39"/>
    <w:rsid w:val="005457F5"/>
    <w:pPr>
      <w:tabs>
        <w:tab w:val="left" w:pos="1418"/>
        <w:tab w:val="right" w:leader="dot" w:pos="9639"/>
      </w:tabs>
      <w:ind w:left="1418" w:right="566" w:hanging="851"/>
      <w:jc w:val="left"/>
    </w:pPr>
    <w:rPr>
      <w:noProof/>
    </w:rPr>
  </w:style>
  <w:style w:type="paragraph" w:styleId="41">
    <w:name w:val="toc 4"/>
    <w:basedOn w:val="a"/>
    <w:next w:val="a"/>
    <w:uiPriority w:val="39"/>
    <w:rsid w:val="00D3241D"/>
    <w:pPr>
      <w:tabs>
        <w:tab w:val="left" w:pos="1843"/>
        <w:tab w:val="right" w:leader="dot" w:pos="9639"/>
      </w:tabs>
      <w:ind w:left="1843" w:right="1133" w:hanging="992"/>
      <w:jc w:val="left"/>
    </w:pPr>
    <w:rPr>
      <w:noProof/>
    </w:rPr>
  </w:style>
  <w:style w:type="paragraph" w:styleId="50">
    <w:name w:val="toc 5"/>
    <w:basedOn w:val="a"/>
    <w:next w:val="a"/>
    <w:uiPriority w:val="39"/>
    <w:rsid w:val="004701B2"/>
    <w:pPr>
      <w:tabs>
        <w:tab w:val="right" w:leader="dot" w:pos="9071"/>
      </w:tabs>
      <w:ind w:left="960"/>
    </w:pPr>
  </w:style>
  <w:style w:type="paragraph" w:styleId="60">
    <w:name w:val="toc 6"/>
    <w:basedOn w:val="a"/>
    <w:next w:val="a"/>
    <w:uiPriority w:val="39"/>
    <w:rsid w:val="004701B2"/>
    <w:pPr>
      <w:tabs>
        <w:tab w:val="right" w:leader="dot" w:pos="9071"/>
      </w:tabs>
      <w:ind w:left="1200"/>
    </w:pPr>
  </w:style>
  <w:style w:type="paragraph" w:styleId="70">
    <w:name w:val="toc 7"/>
    <w:basedOn w:val="a"/>
    <w:next w:val="a"/>
    <w:uiPriority w:val="39"/>
    <w:rsid w:val="004701B2"/>
    <w:pPr>
      <w:tabs>
        <w:tab w:val="right" w:leader="dot" w:pos="9071"/>
      </w:tabs>
      <w:ind w:left="1440"/>
    </w:pPr>
  </w:style>
  <w:style w:type="paragraph" w:styleId="80">
    <w:name w:val="toc 8"/>
    <w:basedOn w:val="a"/>
    <w:next w:val="a"/>
    <w:uiPriority w:val="39"/>
    <w:rsid w:val="004701B2"/>
    <w:pPr>
      <w:tabs>
        <w:tab w:val="right" w:leader="dot" w:pos="9071"/>
      </w:tabs>
      <w:ind w:left="1680"/>
    </w:pPr>
  </w:style>
  <w:style w:type="paragraph" w:styleId="90">
    <w:name w:val="toc 9"/>
    <w:basedOn w:val="a"/>
    <w:next w:val="a"/>
    <w:uiPriority w:val="39"/>
    <w:rsid w:val="004701B2"/>
    <w:pPr>
      <w:tabs>
        <w:tab w:val="right" w:leader="dot" w:pos="9071"/>
      </w:tabs>
      <w:ind w:left="1920"/>
    </w:pPr>
  </w:style>
  <w:style w:type="paragraph" w:styleId="a7">
    <w:name w:val="List Paragraph"/>
    <w:basedOn w:val="a"/>
    <w:uiPriority w:val="34"/>
    <w:qFormat/>
    <w:rsid w:val="000345E9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FF0768"/>
    <w:pPr>
      <w:keepNext/>
      <w:keepLines/>
      <w:pageBreakBefore w:val="0"/>
      <w:numPr>
        <w:numId w:val="0"/>
      </w:numPr>
      <w:tabs>
        <w:tab w:val="clear" w:pos="1134"/>
      </w:tabs>
      <w:spacing w:before="480" w:after="0" w:line="276" w:lineRule="auto"/>
      <w:outlineLvl w:val="9"/>
    </w:pPr>
    <w:rPr>
      <w:rFonts w:ascii="Cambria" w:hAnsi="Cambria"/>
      <w:bCs/>
      <w:caps w:val="0"/>
      <w:color w:val="365F91"/>
    </w:rPr>
  </w:style>
  <w:style w:type="character" w:styleId="a9">
    <w:name w:val="Hyperlink"/>
    <w:uiPriority w:val="99"/>
    <w:unhideWhenUsed/>
    <w:rsid w:val="00FF076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0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F0768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rsid w:val="00594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ТСТУП"/>
    <w:basedOn w:val="a"/>
    <w:rsid w:val="006A4FF8"/>
    <w:pPr>
      <w:spacing w:line="360" w:lineRule="auto"/>
    </w:pPr>
    <w:rPr>
      <w:rFonts w:ascii="Arial" w:hAnsi="Arial"/>
      <w:sz w:val="22"/>
      <w:szCs w:val="22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E230E2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semiHidden/>
    <w:rsid w:val="00E230E2"/>
    <w:rPr>
      <w:lang w:eastAsia="en-US"/>
    </w:rPr>
  </w:style>
  <w:style w:type="character" w:styleId="af0">
    <w:name w:val="endnote reference"/>
    <w:uiPriority w:val="99"/>
    <w:semiHidden/>
    <w:unhideWhenUsed/>
    <w:rsid w:val="00E230E2"/>
    <w:rPr>
      <w:vertAlign w:val="superscript"/>
    </w:rPr>
  </w:style>
  <w:style w:type="paragraph" w:styleId="af1">
    <w:name w:val="caption"/>
    <w:basedOn w:val="a"/>
    <w:next w:val="a"/>
    <w:uiPriority w:val="35"/>
    <w:unhideWhenUsed/>
    <w:qFormat/>
    <w:rsid w:val="0040354E"/>
    <w:pPr>
      <w:spacing w:after="200" w:line="240" w:lineRule="auto"/>
      <w:jc w:val="center"/>
    </w:pPr>
    <w:rPr>
      <w:b/>
      <w:bCs/>
      <w:color w:val="4F81BD"/>
      <w:szCs w:val="24"/>
    </w:rPr>
  </w:style>
  <w:style w:type="character" w:styleId="af2">
    <w:name w:val="footnote reference"/>
    <w:rsid w:val="00AD1E5E"/>
    <w:rPr>
      <w:vertAlign w:val="superscript"/>
    </w:rPr>
  </w:style>
  <w:style w:type="paragraph" w:styleId="af3">
    <w:name w:val="footnote text"/>
    <w:basedOn w:val="a"/>
    <w:link w:val="af4"/>
    <w:rsid w:val="00AD1E5E"/>
    <w:pPr>
      <w:jc w:val="left"/>
    </w:pPr>
    <w:rPr>
      <w:sz w:val="20"/>
      <w:lang w:eastAsia="ru-RU"/>
    </w:rPr>
  </w:style>
  <w:style w:type="character" w:customStyle="1" w:styleId="af4">
    <w:name w:val="Текст сноски Знак"/>
    <w:basedOn w:val="a0"/>
    <w:link w:val="af3"/>
    <w:rsid w:val="00AD1E5E"/>
  </w:style>
  <w:style w:type="character" w:styleId="af5">
    <w:name w:val="annotation reference"/>
    <w:uiPriority w:val="99"/>
    <w:semiHidden/>
    <w:unhideWhenUsed/>
    <w:rsid w:val="00AD1E5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D1E5E"/>
    <w:pPr>
      <w:spacing w:line="240" w:lineRule="auto"/>
    </w:pPr>
    <w:rPr>
      <w:sz w:val="20"/>
    </w:rPr>
  </w:style>
  <w:style w:type="character" w:customStyle="1" w:styleId="af7">
    <w:name w:val="Текст примечания Знак"/>
    <w:link w:val="af6"/>
    <w:uiPriority w:val="99"/>
    <w:semiHidden/>
    <w:rsid w:val="00AD1E5E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1E5E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AD1E5E"/>
    <w:rPr>
      <w:b/>
      <w:bCs/>
      <w:lang w:eastAsia="en-US"/>
    </w:rPr>
  </w:style>
  <w:style w:type="paragraph" w:styleId="afa">
    <w:name w:val="No Spacing"/>
    <w:uiPriority w:val="1"/>
    <w:qFormat/>
    <w:rsid w:val="002E2334"/>
    <w:pPr>
      <w:ind w:firstLine="567"/>
      <w:jc w:val="both"/>
    </w:pPr>
    <w:rPr>
      <w:sz w:val="24"/>
      <w:lang w:eastAsia="en-US"/>
    </w:rPr>
  </w:style>
  <w:style w:type="character" w:customStyle="1" w:styleId="apple-style-span">
    <w:name w:val="apple-style-span"/>
    <w:rsid w:val="006A5B0F"/>
  </w:style>
  <w:style w:type="table" w:customStyle="1" w:styleId="410">
    <w:name w:val="Таблица простая 41"/>
    <w:basedOn w:val="a1"/>
    <w:uiPriority w:val="44"/>
    <w:rsid w:val="00AC75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">
    <w:name w:val="Сетка таблицы светлая1"/>
    <w:basedOn w:val="a1"/>
    <w:uiPriority w:val="40"/>
    <w:rsid w:val="00AC750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116E9"/>
    <w:rPr>
      <w:b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116E9"/>
    <w:rPr>
      <w:b/>
      <w:sz w:val="24"/>
      <w:lang w:eastAsia="en-US"/>
    </w:rPr>
  </w:style>
  <w:style w:type="character" w:customStyle="1" w:styleId="40">
    <w:name w:val="Заголовок 4 Знак"/>
    <w:basedOn w:val="a0"/>
    <w:link w:val="4"/>
    <w:rsid w:val="008367E1"/>
    <w:rPr>
      <w:b/>
      <w:i/>
      <w:sz w:val="24"/>
      <w:lang w:eastAsia="en-US"/>
    </w:rPr>
  </w:style>
  <w:style w:type="table" w:customStyle="1" w:styleId="310">
    <w:name w:val="Таблица простая 31"/>
    <w:basedOn w:val="a1"/>
    <w:uiPriority w:val="43"/>
    <w:rsid w:val="006E6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6">
    <w:name w:val="Нижний колонтитул Знак"/>
    <w:basedOn w:val="a0"/>
    <w:link w:val="a5"/>
    <w:uiPriority w:val="99"/>
    <w:rsid w:val="009F5666"/>
    <w:rPr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75AED"/>
    <w:rPr>
      <w:b/>
      <w:caps/>
      <w:sz w:val="28"/>
      <w:szCs w:val="28"/>
      <w:lang w:eastAsia="en-US"/>
    </w:rPr>
  </w:style>
  <w:style w:type="character" w:styleId="afb">
    <w:name w:val="Placeholder Text"/>
    <w:basedOn w:val="a0"/>
    <w:uiPriority w:val="99"/>
    <w:semiHidden/>
    <w:rsid w:val="00A119DB"/>
    <w:rPr>
      <w:color w:val="808080"/>
    </w:rPr>
  </w:style>
  <w:style w:type="paragraph" w:styleId="afc">
    <w:name w:val="Bibliography"/>
    <w:basedOn w:val="a"/>
    <w:next w:val="a"/>
    <w:uiPriority w:val="37"/>
    <w:unhideWhenUsed/>
    <w:rsid w:val="00A119DB"/>
    <w:pPr>
      <w:spacing w:line="36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 2008.xsl" StyleName="GOST - Name Sort" Version="0">
  <b:Source>
    <b:Tag>Raj</b:Tag>
    <b:SourceType>Report</b:SourceType>
    <b:Guid>{66C16BB7-0A82-4A14-A284-64B99F110788}</b:Guid>
    <b:Author>
      <b:Author>
        <b:NameList>
          <b:Person>
            <b:Last>Bhaskaran</b:Last>
            <b:First>Rajesh</b:First>
          </b:Person>
          <b:Person>
            <b:Last>Collins</b:Last>
            <b:First>Lance</b:First>
          </b:Person>
        </b:NameList>
      </b:Author>
    </b:Author>
    <b:Title>Introduction to CFD Basics</b:Title>
    <b:RefOrder>1</b:RefOrder>
  </b:Source>
  <b:Source>
    <b:Tag>Fef00</b:Tag>
    <b:SourceType>Misc</b:SourceType>
    <b:Guid>{40F7136F-5D5C-4B42-B54D-9B727F2E4AE9}</b:Guid>
    <b:Title>Existence and smoothness of the Navier-Stokes equation</b:Title>
    <b:Year>2000</b:Year>
    <b:JournalName>Clay Millenium Problems</b:JournalName>
    <b:Author>
      <b:Author>
        <b:NameList>
          <b:Person>
            <b:Last>Fefferman</b:Last>
            <b:First>C.</b:First>
          </b:Person>
        </b:NameList>
      </b:Author>
    </b:Author>
    <b:PublicationTitle>Clay Millenium Problems</b:PublicationTitle>
    <b:RefOrder>9</b:RefOrder>
  </b:Source>
  <b:Source>
    <b:Tag>Foi01</b:Tag>
    <b:SourceType>Book</b:SourceType>
    <b:Guid>{0DD4A479-D4E1-4295-94E7-AF18CFDDC2C0}</b:Guid>
    <b:Title>Navier-Stokes Equations and Turbulence</b:Title>
    <b:Year>2001</b:Year>
    <b:City>Cambridge</b:City>
    <b:Publisher>Cambridge University Press</b:Publisher>
    <b:Author>
      <b:Author>
        <b:NameList>
          <b:Person>
            <b:Last>Foias</b:Last>
            <b:First>C</b:First>
          </b:Person>
          <b:Person>
            <b:Last>Manley</b:Last>
            <b:First>O</b:First>
          </b:Person>
          <b:Person>
            <b:Last>Rosa</b:Last>
            <b:First>R</b:First>
          </b:Person>
          <b:Person>
            <b:Last>Temam</b:Last>
            <b:First>R</b:First>
          </b:Person>
        </b:NameList>
      </b:Author>
    </b:Author>
    <b:RefOrder>5</b:RefOrder>
  </b:Source>
  <b:Source>
    <b:Tag>Fre07</b:Tag>
    <b:SourceType>BookSection</b:SourceType>
    <b:Guid>{235C068F-FA0C-40BC-8F27-71F3BD6E3246}</b:Guid>
    <b:Title>Chapter 1. Basic Equations</b:Title>
    <b:Year>2007</b:Year>
    <b:City>Pargue</b:City>
    <b:Publisher>Charles University</b:Publisher>
    <b:Author>
      <b:Author>
        <b:NameList>
          <b:Person>
            <b:Last>Freistauer</b:Last>
            <b:First>M</b:First>
          </b:Person>
        </b:NameList>
      </b:Author>
    </b:Author>
    <b:BookTitle>Finite Volume and Finite Element Methods in CFD</b:BookTitle>
    <b:Pages>2-6</b:Pages>
    <b:RefOrder>4</b:RefOrder>
  </b:Source>
  <b:Source>
    <b:Tag>Gri98</b:Tag>
    <b:SourceType>Book</b:SourceType>
    <b:Guid>{7F78561A-A105-4232-B57F-149A2D645257}</b:Guid>
    <b:Title>Numerical Simulation in Fluid Dynamics</b:Title>
    <b:Year>1998</b:Year>
    <b:Author>
      <b:Author>
        <b:NameList>
          <b:Person>
            <b:Last>Griebel</b:Last>
            <b:First>Michael</b:First>
          </b:Person>
          <b:Person>
            <b:Last>Dornseifer</b:Last>
            <b:First>Thomas</b:First>
          </b:Person>
          <b:Person>
            <b:Last>Neunhoeffer</b:Last>
            <b:First>Tilman</b:First>
          </b:Person>
        </b:NameList>
      </b:Author>
    </b:Author>
    <b:Publisher>Society for Industrial and Applied Mathematics</b:Publisher>
    <b:RefOrder>6</b:RefOrder>
  </b:Source>
  <b:Source>
    <b:Tag>Jaf06</b:Tag>
    <b:SourceType>ArticleInAPeriodical</b:SourceType>
    <b:Guid>{89F30A8A-AB6C-49A3-AC78-DF6660C187F7}</b:Guid>
    <b:Title>The Millenuim Grand Challenge in Mathematics</b:Title>
    <b:Year>2006</b:Year>
    <b:Pages>652-660</b:Pages>
    <b:PeriodicalTitle>Notices of the American Mathematical Society</b:PeriodicalTitle>
    <b:Month>June/July</b:Month>
    <b:Author>
      <b:Author>
        <b:NameList>
          <b:Person>
            <b:Last>Jaffe</b:Last>
            <b:Middle>M.</b:Middle>
            <b:First>Arthur</b:First>
          </b:Person>
        </b:NameList>
      </b:Author>
    </b:Author>
    <b:RefOrder>10</b:RefOrder>
  </b:Source>
  <b:Source>
    <b:Tag>Mur96</b:Tag>
    <b:SourceType>Book</b:SourceType>
    <b:Guid>{24CC24B6-AEDC-4FC9-852E-B4104083D426}</b:Guid>
    <b:Title>Encyclopedia of Graphics File Formats: The Complete Reference on CD-ROM with Links to Internet Resources</b:Title>
    <b:Year>1996</b:Year>
    <b:Publisher>O'Reily Media</b:Publisher>
    <b:Author>
      <b:Author>
        <b:NameList>
          <b:Person>
            <b:Last>Murray</b:Last>
            <b:Middle>James</b:Middle>
            <b:First>D.</b:First>
          </b:Person>
          <b:Person>
            <b:Last>van Ryper</b:Last>
            <b:Middle>William</b:Middle>
          </b:Person>
        </b:NameList>
      </b:Author>
    </b:Author>
    <b:RefOrder>24</b:RefOrder>
  </b:Source>
  <b:Source>
    <b:Tag>Jos03</b:Tag>
    <b:SourceType>ConferenceProceedings</b:SourceType>
    <b:Guid>{A80E2C9F-69B2-46D4-8E7C-E0E573FD5329}</b:Guid>
    <b:Author>
      <b:Author>
        <b:NameList>
          <b:Person>
            <b:Last>Stam</b:Last>
            <b:First>Jos</b:First>
          </b:Person>
        </b:NameList>
      </b:Author>
    </b:Author>
    <b:Title>Proceedings of the Game Development Conference</b:Title>
    <b:Year>2003</b:Year>
    <b:ConferenceName>Real-Time Fluid Dynamics for Games</b:ConferenceName>
    <b:RefOrder>12</b:RefOrder>
  </b:Source>
  <b:Source>
    <b:Tag>Fal11</b:Tag>
    <b:SourceType>Book</b:SourceType>
    <b:Guid>{290DCFB3-4A8B-4800-86CB-19FB6615B690}</b:Guid>
    <b:Title>Fluid Mechanics. A Short Course for Physicists</b:Title>
    <b:Year>2011</b:Year>
    <b:City>Cambridge</b:City>
    <b:Publisher>Cambridge University Press</b:Publisher>
    <b:Author>
      <b:Author>
        <b:NameList>
          <b:Person>
            <b:Last>Falkovich </b:Last>
            <b:First>Gregory </b:First>
          </b:Person>
        </b:NameList>
      </b:Author>
    </b:Author>
    <b:RefOrder>8</b:RefOrder>
  </b:Source>
  <b:Source>
    <b:Tag>Aut14</b:Tag>
    <b:SourceType>InternetSite</b:SourceType>
    <b:Guid>{C121001B-051C-4704-BEAA-EC2B74524814}</b:Guid>
    <b:Title>Программное обеспечение Simulation</b:Title>
    <b:Author>
      <b:Author>
        <b:Corporate>Autodesk, Inc.</b:Corporate>
      </b:Author>
    </b:Author>
    <b:InternetSiteTitle>Autodesk</b:InternetSiteTitle>
    <b:YearAccessed>2014</b:YearAccessed>
    <b:MonthAccessed>02</b:MonthAccessed>
    <b:DayAccessed>14</b:DayAccessed>
    <b:URL>http://www.autodesk.ru/products/autodesk-simulation-family/overview</b:URL>
    <b:RefOrder>2</b:RefOrder>
  </b:Source>
  <b:Source>
    <b:Tag>ANS14</b:Tag>
    <b:SourceType>InternetSite</b:SourceType>
    <b:Guid>{BD85C9B5-8550-4EA6-93D6-10B39EC26178}</b:Guid>
    <b:Author>
      <b:Author>
        <b:Corporate>ANSYS</b:Corporate>
      </b:Author>
    </b:Author>
    <b:Title>ANSYS CFX</b:Title>
    <b:InternetSiteTitle>ANSYS</b:InternetSiteTitle>
    <b:YearAccessed>2014</b:YearAccessed>
    <b:MonthAccessed>02</b:MonthAccessed>
    <b:DayAccessed>14</b:DayAccessed>
    <b:URL>http://www.ansys.com/Products/Simulation+Technology/Fluid+Dynamics/Fluid+Dynamics+Products/ANSYS+CFX</b:URL>
    <b:RefOrder>3</b:RefOrder>
  </b:Source>
  <b:Source>
    <b:Tag>Smi14</b:Tag>
    <b:SourceType>InternetSite</b:SourceType>
    <b:Guid>{9F5BE9C4-80A8-4BE9-BCC9-88BE2D62BF63}</b:Guid>
    <b:Title>Laminar vs Turbulent Flow Over Airfoils</b:Title>
    <b:InternetSiteTitle>Symscape - Computational Fluid Dynamics Software for All</b:InternetSiteTitle>
    <b:Year>2014</b:Year>
    <b:Month>01</b:Month>
    <b:Day>13</b:Day>
    <b:YearAccessed>2014</b:YearAccessed>
    <b:MonthAccessed>05</b:MonthAccessed>
    <b:DayAccessed>23</b:DayAccessed>
    <b:URL>http://www.symscape.com/blog/laminar-vs-turbulent-flow-over-airfoils</b:URL>
    <b:Author>
      <b:Author>
        <b:NameList>
          <b:Person>
            <b:Last>Smith</b:Last>
            <b:First>Richard</b:First>
          </b:Person>
        </b:NameList>
      </b:Author>
    </b:Author>
    <b:RefOrder>7</b:RefOrder>
  </b:Source>
  <b:Source>
    <b:Tag>Rog92</b:Tag>
    <b:SourceType>BookSection</b:SourceType>
    <b:Guid>{19DD6FC3-6163-486E-B6C3-62EF5FD2F1B2}</b:Guid>
    <b:Title>Two exact solutions of the Navier-Stokes equations</b:Title>
    <b:Year>1992</b:Year>
    <b:BookTitle>Laminar Flow Analysis</b:BookTitle>
    <b:Pages>23-51</b:Pages>
    <b:City>Cambridge </b:City>
    <b:Publisher>Cambridge University Press</b:Publisher>
    <b:Author>
      <b:Author>
        <b:NameList>
          <b:Person>
            <b:Last>Rogers</b:Last>
            <b:First>David F.</b:First>
          </b:Person>
        </b:NameList>
      </b:Author>
      <b:BookAuthor>
        <b:NameList>
          <b:Person>
            <b:Last>Rogers</b:Last>
            <b:First>David</b:First>
            <b:Middle>F.</b:Middle>
          </b:Person>
        </b:NameList>
      </b:BookAuthor>
    </b:Author>
    <b:RefOrder>11</b:RefOrder>
  </b:Source>
  <b:Source>
    <b:Tag>Fil14</b:Tag>
    <b:SourceType>InternetSite</b:SourceType>
    <b:Guid>{A0696341-D83E-4BFF-A53A-41385C66E6BB}</b:Guid>
    <b:Title>.OBJ File Extension</b:Title>
    <b:Year>2014</b:Year>
    <b:Author>
      <b:Author>
        <b:Corporate>Fileinfo.com</b:Corporate>
      </b:Author>
    </b:Author>
    <b:InternetSiteTitle>Fileinfo.com</b:InternetSiteTitle>
    <b:YearAccessed>2014</b:YearAccessed>
    <b:MonthAccessed>05</b:MonthAccessed>
    <b:DayAccessed>22</b:DayAccessed>
    <b:URL>http://www.fileinfo.com/extension/obj</b:URL>
    <b:RefOrder>25</b:RefOrder>
  </b:Source>
  <b:Source>
    <b:Tag>Zur07</b:Tag>
    <b:SourceType>DocumentFromInternetSite</b:SourceType>
    <b:Guid>{2EA9DA75-9AE4-4D07-ACFE-BC9F347022A2}</b:Guid>
    <b:Title>Example of 2D mesh</b:Title>
    <b:InternetSiteTitle>Wikipedia Commons</b:InternetSiteTitle>
    <b:ProductionCompany>Zureks</b:ProductionCompany>
    <b:Year>2007</b:Year>
    <b:Month>07</b:Month>
    <b:Day>7</b:Day>
    <b:YearAccessed>2014</b:YearAccessed>
    <b:MonthAccessed>02</b:MonthAccessed>
    <b:DayAccessed>15</b:DayAccessed>
    <b:URL>http://upload.wikimedia.org/wikipedia/commons/8/80/Example_of_2D_mesh.png</b:URL>
    <b:Author>
      <b:Author>
        <b:NameList>
          <b:Person>
            <b:Last>Zureks</b:Last>
          </b:Person>
        </b:NameList>
      </b:Author>
    </b:Author>
    <b:RefOrder>13</b:RefOrder>
  </b:Source>
  <b:Source>
    <b:Tag>Ran14</b:Tag>
    <b:SourceType>InternetSite</b:SourceType>
    <b:Guid>{F7E54197-7A0C-47DD-A65A-BBFE57BF48FD}</b:Guid>
    <b:Title>Quaqua Look and Feel</b:Title>
    <b:YearAccessed>2014</b:YearAccessed>
    <b:MonthAccessed>02</b:MonthAccessed>
    <b:DayAccessed>16</b:DayAccessed>
    <b:URL>http://www.randelshofer.ch/quaqua/</b:URL>
    <b:Author>
      <b:Author>
        <b:NameList>
          <b:Person>
            <b:Last>Randelshofer</b:Last>
            <b:First>Werner </b:First>
          </b:Person>
        </b:NameList>
      </b:Author>
    </b:Author>
    <b:RefOrder>15</b:RefOrder>
  </b:Source>
  <b:Source>
    <b:Tag>JGo14</b:Tag>
    <b:SourceType>InternetSite</b:SourceType>
    <b:Guid>{8A01D7CC-5B93-4D0A-8DC6-EF8883646C50}</b:Guid>
    <b:Author>
      <b:Author>
        <b:Corporate>JGoodies</b:Corporate>
      </b:Author>
    </b:Author>
    <b:Title>JGoodies Looks</b:Title>
    <b:InternetSiteTitle>JGoodies</b:InternetSiteTitle>
    <b:Year>2014</b:Year>
    <b:YearAccessed>2014</b:YearAccessed>
    <b:MonthAccessed>03</b:MonthAccessed>
    <b:DayAccessed>02</b:DayAccessed>
    <b:URL>http://www.jgoodies.com/freeware/libraries/looks/</b:URL>
    <b:RefOrder>16</b:RefOrder>
  </b:Source>
  <b:Source>
    <b:Tag>JGo141</b:Tag>
    <b:SourceType>InternetSite</b:SourceType>
    <b:Guid>{2312C133-7F80-4CC1-9041-80422650C4C8}</b:Guid>
    <b:Author>
      <b:Author>
        <b:Corporate>JGoodies</b:Corporate>
      </b:Author>
    </b:Author>
    <b:Title>JGoodies FormLayout</b:Title>
    <b:InternetSiteTitle>JGoodies</b:InternetSiteTitle>
    <b:Year>2014</b:Year>
    <b:YearAccessed>2014</b:YearAccessed>
    <b:MonthAccessed>03</b:MonthAccessed>
    <b:DayAccessed>02</b:DayAccessed>
    <b:URL>http://www.jgoodies.com/freeware/libraries/forms/</b:URL>
    <b:RefOrder>18</b:RefOrder>
  </b:Source>
  <b:Source>
    <b:Tag>L2F07</b:Tag>
    <b:SourceType>InternetSite</b:SourceType>
    <b:Guid>{921E5ECB-D42B-465F-B601-2ADAFC103E3C}</b:Guid>
    <b:Author>
      <b:Author>
        <b:Corporate>L2FProd.com</b:Corporate>
      </b:Author>
    </b:Author>
    <b:Title>L2Dprod.com - Common Components</b:Title>
    <b:Year>2007</b:Year>
    <b:YearAccessed>2014</b:YearAccessed>
    <b:MonthAccessed>03</b:MonthAccessed>
    <b:DayAccessed>12</b:DayAccessed>
    <b:URL>http://www.l2fprod.com/common/</b:URL>
    <b:RefOrder>17</b:RefOrder>
  </b:Source>
  <b:Source>
    <b:Tag>The14</b:Tag>
    <b:SourceType>InternetSite</b:SourceType>
    <b:Guid>{534588C5-0258-49FF-89FB-9C8EB07880E2}</b:Guid>
    <b:Author>
      <b:Author>
        <b:Corporate>The Apache Software Foundation</b:Corporate>
      </b:Author>
    </b:Author>
    <b:Title>Maven - Welcome to Apache Maven</b:Title>
    <b:InternetSiteTitle>Apache Maven Project</b:InternetSiteTitle>
    <b:ProductionCompany>The Apache Software Foundation</b:ProductionCompany>
    <b:Year>2014</b:Year>
    <b:YearAccessed>2014</b:YearAccessed>
    <b:MonthAccessed>03</b:MonthAccessed>
    <b:DayAccessed>15</b:DayAccessed>
    <b:URL>http://maven.apache.org/</b:URL>
    <b:RefOrder>19</b:RefOrder>
  </b:Source>
  <b:Source>
    <b:Tag>jMo14</b:Tag>
    <b:SourceType>InternetSite</b:SourceType>
    <b:Guid>{2D6A5848-6F89-4341-A707-32A8EC0F9A23}</b:Guid>
    <b:Author>
      <b:Author>
        <b:Corporate>jMonkeyEngine</b:Corporate>
      </b:Author>
    </b:Author>
    <b:Title>Introduction - jMonkeyEngine 3.0</b:Title>
    <b:InternetSiteTitle>jMonkeyEngine</b:InternetSiteTitle>
    <b:Year>2014</b:Year>
    <b:YearAccessed>2014</b:YearAccessed>
    <b:MonthAccessed>02</b:MonthAccessed>
    <b:DayAccessed>12</b:DayAccessed>
    <b:URL>http://jmonkeyengine.org/features/introduction/</b:URL>
    <b:RefOrder>20</b:RefOrder>
  </b:Source>
  <b:Source>
    <b:Tag>Jet14</b:Tag>
    <b:SourceType>InternetSite</b:SourceType>
    <b:Guid>{D946C4EE-0384-4FE1-961E-E700694E7204}</b:Guid>
    <b:Author>
      <b:Author>
        <b:Corporate>JetBrains s.r.o.</b:Corporate>
      </b:Author>
    </b:Author>
    <b:Title>IntelliJ IDEA - The Best Java and Polyglot IDE</b:Title>
    <b:InternetSiteTitle>JetBrains</b:InternetSiteTitle>
    <b:ProductionCompany>JetBrains s.r.o.</b:ProductionCompany>
    <b:Year>2014</b:Year>
    <b:YearAccessed>2014</b:YearAccessed>
    <b:MonthAccessed>04</b:MonthAccessed>
    <b:DayAccessed>01</b:DayAccessed>
    <b:URL>http://www.jetbrains.com/idea/</b:URL>
    <b:RefOrder>21</b:RefOrder>
  </b:Source>
  <b:Source>
    <b:Tag>Sof14</b:Tag>
    <b:SourceType>InternetSite</b:SourceType>
    <b:Guid>{AD90A145-F8F6-4ED1-A304-449E6732ADE2}</b:Guid>
    <b:Author>
      <b:Author>
        <b:Corporate>Software Freedom Conservancy</b:Corporate>
      </b:Author>
    </b:Author>
    <b:Title>About - Git</b:Title>
    <b:InternetSiteTitle>Git</b:InternetSiteTitle>
    <b:Year>2014</b:Year>
    <b:YearAccessed>2014</b:YearAccessed>
    <b:MonthAccessed>04</b:MonthAccessed>
    <b:DayAccessed>02</b:DayAccessed>
    <b:URL>http://git-scm.com/about</b:URL>
    <b:RefOrder>22</b:RefOrder>
  </b:Source>
  <b:Source>
    <b:Tag>jMo141</b:Tag>
    <b:SourceType>InternetSite</b:SourceType>
    <b:Guid>{30C844BE-6E46-4A37-8EC4-22DA45F5CF22}</b:Guid>
    <b:Author>
      <b:Author>
        <b:Corporate>jMonkeyEngine</b:Corporate>
      </b:Author>
    </b:Author>
    <b:Title>jMonkeyEngine Documentation</b:Title>
    <b:Year>2014</b:Year>
    <b:YearAccessed>2014</b:YearAccessed>
    <b:MonthAccessed>03</b:MonthAccessed>
    <b:DayAccessed>15</b:DayAccessed>
    <b:URL>http://hub.jmonkeyengine.org/wiki/doku.php/Documentation</b:URL>
    <b:RefOrder>23</b:RefOrder>
  </b:Source>
  <b:Source>
    <b:Tag>Ora14</b:Tag>
    <b:SourceType>InternetSite</b:SourceType>
    <b:Guid>{971E31E2-3AD6-4474-B83C-D7474C53F6E7}</b:Guid>
    <b:Author>
      <b:Author>
        <b:Corporate>Oracle</b:Corporate>
      </b:Author>
    </b:Author>
    <b:Title>Serializable (Java Platform SE 7)</b:Title>
    <b:InternetSiteTitle>Java Platform, Standart Edition 7 API Specification</b:InternetSiteTitle>
    <b:Year>2014</b:Year>
    <b:YearAccessed>2014</b:YearAccessed>
    <b:MonthAccessed>04</b:MonthAccessed>
    <b:DayAccessed>27</b:DayAccessed>
    <b:URL>http://docs.oracle.com/javase/7/docs/api/java/io/Serializable.html</b:URL>
    <b:RefOrder>26</b:RefOrder>
  </b:Source>
  <b:Source>
    <b:Tag>Sto80</b:Tag>
    <b:SourceType>Book</b:SourceType>
    <b:Guid>{D570A09A-800B-4C42-A61F-EE28ECFE42E3}</b:Guid>
    <b:Title>Introduction to Numerical Analysis</b:Title>
    <b:Publisher>Springer-Verlag</b:Publisher>
    <b:City>Berlin</b:City>
    <b:Year>1980</b:Year>
    <b:Author>
      <b:Author>
        <b:NameList>
          <b:Person>
            <b:Last>Stoer</b:Last>
            <b:First>J</b:First>
          </b:Person>
          <b:Person>
            <b:Last>Bulirsch</b:Last>
            <b:First>R</b:First>
          </b:Person>
        </b:NameList>
      </b:Author>
    </b:Author>
    <b:RefOrder>14</b:RefOrder>
  </b:Source>
</b:Sources>
</file>

<file path=customXml/itemProps1.xml><?xml version="1.0" encoding="utf-8"?>
<ds:datastoreItem xmlns:ds="http://schemas.openxmlformats.org/officeDocument/2006/customXml" ds:itemID="{A3C8B983-D683-46EF-AC25-CB986B00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2957</TotalTime>
  <Pages>81</Pages>
  <Words>10131</Words>
  <Characters>57752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АСДУЭл ОНПЗ</vt:lpstr>
    </vt:vector>
  </TitlesOfParts>
  <Company>АТГС</Company>
  <LinksUpToDate>false</LinksUpToDate>
  <CharactersWithSpaces>67748</CharactersWithSpaces>
  <SharedDoc>false</SharedDoc>
  <HLinks>
    <vt:vector size="216" baseType="variant"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_Toc356900462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_Toc356900461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_Toc356900460</vt:lpwstr>
      </vt:variant>
      <vt:variant>
        <vt:i4>1966129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_Toc356900459</vt:lpwstr>
      </vt:variant>
      <vt:variant>
        <vt:i4>1966129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_Toc356900458</vt:lpwstr>
      </vt:variant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_Toc356900457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_Toc356900456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_Toc356900455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_Toc356900454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_Toc356900453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_Toc356900452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_Toc356900451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_Toc356900450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_Toc356900449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_Toc356900448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_Toc356900447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_Toc356900446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_Toc356900445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_Toc356900444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_Toc356900443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_Toc356900442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_Toc356900441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_Toc356900440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_Toc356900439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_Toc356900438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_Toc356900437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_Toc356900436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_Toc356900435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_Toc356900434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_Toc356900433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_Toc356900432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_Toc356900431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_Toc356900430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_Toc356900429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_Toc356900428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_Toc356900427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АСДУЭл ОНПЗ</dc:title>
  <dc:creator>Зельдин</dc:creator>
  <cp:lastModifiedBy>Yury Zeldin</cp:lastModifiedBy>
  <cp:revision>136</cp:revision>
  <cp:lastPrinted>2014-05-31T10:42:00Z</cp:lastPrinted>
  <dcterms:created xsi:type="dcterms:W3CDTF">2014-04-25T11:33:00Z</dcterms:created>
  <dcterms:modified xsi:type="dcterms:W3CDTF">2014-05-31T10:43:00Z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03.АСДУЭл.334 ТЗ</vt:lpwstr>
  </property>
  <property fmtid="{D5CDD505-2E9C-101B-9397-08002B2CF9AE}" pid="3" name="CRTarget">
    <vt:i4>4096</vt:i4>
  </property>
</Properties>
</file>