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66" w:rsidRDefault="007C2F66" w:rsidP="007C2F66">
      <w:pPr>
        <w:pStyle w:val="FR1"/>
        <w:tabs>
          <w:tab w:val="left" w:pos="5420"/>
        </w:tabs>
        <w:spacing w:before="0"/>
        <w:ind w:left="0" w:right="0"/>
        <w:rPr>
          <w:sz w:val="24"/>
          <w:szCs w:val="24"/>
        </w:rPr>
      </w:pPr>
      <w:r>
        <w:rPr>
          <w:b w:val="0"/>
          <w:szCs w:val="24"/>
        </w:rPr>
        <w:t>Правительство Российской Федерации</w:t>
      </w:r>
    </w:p>
    <w:p w:rsidR="007C2F66" w:rsidRDefault="007C2F66" w:rsidP="007C2F66">
      <w:pPr>
        <w:pStyle w:val="FR1"/>
        <w:tabs>
          <w:tab w:val="left" w:pos="5420"/>
        </w:tabs>
        <w:spacing w:before="0"/>
        <w:ind w:left="0" w:right="0"/>
        <w:rPr>
          <w:sz w:val="24"/>
          <w:szCs w:val="24"/>
        </w:rPr>
      </w:pPr>
    </w:p>
    <w:p w:rsidR="007C2F66" w:rsidRPr="007C2F66" w:rsidRDefault="007C2F66" w:rsidP="007C2F66">
      <w:pPr>
        <w:spacing w:line="360" w:lineRule="auto"/>
        <w:ind w:firstLine="709"/>
        <w:jc w:val="center"/>
        <w:rPr>
          <w:rFonts w:ascii="Times New Roman" w:hAnsi="Times New Roman"/>
          <w:b/>
          <w:sz w:val="28"/>
          <w:szCs w:val="28"/>
        </w:rPr>
      </w:pPr>
      <w:r w:rsidRPr="007C2F66">
        <w:rPr>
          <w:rFonts w:ascii="Times New Roman" w:hAnsi="Times New Roman"/>
          <w:b/>
          <w:sz w:val="28"/>
          <w:szCs w:val="28"/>
        </w:rPr>
        <w:t xml:space="preserve">Федеральное государственное автономное образовательное учреждение высшего профессионального образования </w:t>
      </w:r>
    </w:p>
    <w:p w:rsidR="007C2F66" w:rsidRPr="007C2F66" w:rsidRDefault="007C2F66" w:rsidP="007C2F66">
      <w:pPr>
        <w:spacing w:line="360" w:lineRule="auto"/>
        <w:ind w:firstLine="709"/>
        <w:jc w:val="center"/>
        <w:rPr>
          <w:rFonts w:ascii="Times New Roman" w:hAnsi="Times New Roman"/>
          <w:b/>
          <w:sz w:val="28"/>
          <w:szCs w:val="28"/>
        </w:rPr>
      </w:pPr>
      <w:r w:rsidRPr="007C2F66">
        <w:rPr>
          <w:rFonts w:ascii="Times New Roman" w:hAnsi="Times New Roman"/>
          <w:b/>
          <w:sz w:val="28"/>
          <w:szCs w:val="28"/>
        </w:rPr>
        <w:t xml:space="preserve">«Национальный исследовательский университет </w:t>
      </w:r>
    </w:p>
    <w:p w:rsidR="007C2F66" w:rsidRPr="007C2F66" w:rsidRDefault="007C2F66" w:rsidP="007C2F66">
      <w:pPr>
        <w:spacing w:line="360" w:lineRule="auto"/>
        <w:ind w:firstLine="709"/>
        <w:jc w:val="center"/>
        <w:rPr>
          <w:rFonts w:ascii="Times New Roman" w:hAnsi="Times New Roman"/>
          <w:sz w:val="28"/>
          <w:szCs w:val="28"/>
        </w:rPr>
      </w:pPr>
      <w:r w:rsidRPr="007C2F66">
        <w:rPr>
          <w:rFonts w:ascii="Times New Roman" w:hAnsi="Times New Roman"/>
          <w:b/>
          <w:sz w:val="28"/>
          <w:szCs w:val="28"/>
        </w:rPr>
        <w:t>«Высшая школа экономики»</w:t>
      </w:r>
    </w:p>
    <w:p w:rsidR="007C2F66" w:rsidRPr="007C2F66" w:rsidRDefault="007C2F66" w:rsidP="007C2F66">
      <w:pPr>
        <w:rPr>
          <w:rFonts w:ascii="Times New Roman" w:hAnsi="Times New Roman"/>
          <w:sz w:val="28"/>
          <w:szCs w:val="28"/>
        </w:rPr>
      </w:pPr>
    </w:p>
    <w:p w:rsidR="007C2F66" w:rsidRPr="007C2F66" w:rsidRDefault="007C2F66" w:rsidP="007C2F66">
      <w:pPr>
        <w:pStyle w:val="6"/>
        <w:jc w:val="center"/>
        <w:rPr>
          <w:sz w:val="28"/>
          <w:szCs w:val="28"/>
        </w:rPr>
      </w:pPr>
      <w:r w:rsidRPr="007C2F66">
        <w:rPr>
          <w:b w:val="0"/>
          <w:sz w:val="28"/>
          <w:szCs w:val="28"/>
        </w:rPr>
        <w:t>Факультет  государственного и муниципального управления</w:t>
      </w:r>
    </w:p>
    <w:p w:rsidR="007C2F66" w:rsidRPr="007C2F66" w:rsidRDefault="007C2F66" w:rsidP="007C2F66">
      <w:pPr>
        <w:pStyle w:val="6"/>
        <w:jc w:val="center"/>
        <w:rPr>
          <w:sz w:val="28"/>
          <w:szCs w:val="28"/>
        </w:rPr>
      </w:pPr>
      <w:r w:rsidRPr="007C2F66">
        <w:rPr>
          <w:b w:val="0"/>
          <w:sz w:val="28"/>
          <w:szCs w:val="28"/>
        </w:rPr>
        <w:t xml:space="preserve">Кафедра </w:t>
      </w:r>
      <w:r w:rsidR="009C2C9F">
        <w:rPr>
          <w:b w:val="0"/>
          <w:sz w:val="28"/>
          <w:szCs w:val="28"/>
        </w:rPr>
        <w:t>Финансового менеджмента в государственном секторе</w:t>
      </w:r>
    </w:p>
    <w:p w:rsidR="007C2F66" w:rsidRPr="007C2F66" w:rsidRDefault="007C2F66" w:rsidP="007C2F66">
      <w:pPr>
        <w:autoSpaceDE w:val="0"/>
        <w:jc w:val="center"/>
        <w:rPr>
          <w:rFonts w:ascii="Times New Roman" w:hAnsi="Times New Roman"/>
          <w:sz w:val="28"/>
          <w:szCs w:val="28"/>
        </w:rPr>
      </w:pPr>
    </w:p>
    <w:p w:rsidR="007C2F66" w:rsidRPr="007C2F66" w:rsidRDefault="007C2F66" w:rsidP="007C2F66">
      <w:pPr>
        <w:autoSpaceDE w:val="0"/>
        <w:jc w:val="center"/>
        <w:rPr>
          <w:rFonts w:ascii="Times New Roman" w:hAnsi="Times New Roman"/>
          <w:sz w:val="28"/>
          <w:szCs w:val="28"/>
        </w:rPr>
      </w:pPr>
    </w:p>
    <w:p w:rsidR="007C2F66" w:rsidRPr="007C2F66" w:rsidRDefault="007C2F66" w:rsidP="007C2F66">
      <w:pPr>
        <w:autoSpaceDE w:val="0"/>
        <w:jc w:val="center"/>
        <w:rPr>
          <w:rFonts w:ascii="Times New Roman" w:hAnsi="Times New Roman"/>
          <w:sz w:val="28"/>
          <w:szCs w:val="28"/>
        </w:rPr>
      </w:pPr>
      <w:r w:rsidRPr="007C2F66">
        <w:rPr>
          <w:rFonts w:ascii="Times New Roman" w:hAnsi="Times New Roman"/>
          <w:b/>
          <w:bCs/>
          <w:sz w:val="28"/>
          <w:szCs w:val="28"/>
        </w:rPr>
        <w:t xml:space="preserve">БАКАЛАВРСКАЯ РАБОТА </w:t>
      </w:r>
    </w:p>
    <w:p w:rsidR="007C2F66" w:rsidRDefault="007C2F66" w:rsidP="007C2F66">
      <w:pPr>
        <w:pStyle w:val="BodyTextIndent1"/>
        <w:rPr>
          <w:rFonts w:ascii="Times New Roman" w:hAnsi="Times New Roman" w:cs="Times New Roman"/>
          <w:sz w:val="28"/>
          <w:szCs w:val="28"/>
        </w:rPr>
      </w:pPr>
    </w:p>
    <w:p w:rsidR="007C2F66" w:rsidRPr="009C2C9F" w:rsidRDefault="007C2F66" w:rsidP="007C2F66">
      <w:pPr>
        <w:pStyle w:val="BodyTextIndent1"/>
        <w:rPr>
          <w:rFonts w:ascii="Times New Roman" w:hAnsi="Times New Roman" w:cs="Times New Roman"/>
          <w:sz w:val="28"/>
          <w:szCs w:val="28"/>
          <w:u w:val="single"/>
        </w:rPr>
      </w:pPr>
      <w:r w:rsidRPr="007C2F66">
        <w:rPr>
          <w:rFonts w:ascii="Times New Roman" w:hAnsi="Times New Roman" w:cs="Times New Roman"/>
          <w:sz w:val="28"/>
          <w:szCs w:val="28"/>
        </w:rPr>
        <w:t>На тему</w:t>
      </w:r>
      <w:r w:rsidR="009C2C9F">
        <w:rPr>
          <w:rFonts w:ascii="Times New Roman" w:hAnsi="Times New Roman" w:cs="Times New Roman"/>
          <w:sz w:val="28"/>
          <w:szCs w:val="28"/>
        </w:rPr>
        <w:t xml:space="preserve">   </w:t>
      </w:r>
      <w:r w:rsidR="009C2C9F">
        <w:rPr>
          <w:rFonts w:ascii="Times New Roman" w:hAnsi="Times New Roman" w:cs="Times New Roman"/>
          <w:sz w:val="28"/>
          <w:szCs w:val="28"/>
          <w:u w:val="single"/>
        </w:rPr>
        <w:t xml:space="preserve">«Бюджетные инвестиции в рамках концессионных </w:t>
      </w:r>
      <w:r w:rsidR="00CB0ABB">
        <w:rPr>
          <w:rFonts w:ascii="Times New Roman" w:hAnsi="Times New Roman" w:cs="Times New Roman"/>
          <w:sz w:val="28"/>
          <w:szCs w:val="28"/>
          <w:u w:val="single"/>
        </w:rPr>
        <w:t>соглашений</w:t>
      </w:r>
      <w:r w:rsidR="009C2C9F">
        <w:rPr>
          <w:rFonts w:ascii="Times New Roman" w:hAnsi="Times New Roman" w:cs="Times New Roman"/>
          <w:sz w:val="28"/>
          <w:szCs w:val="28"/>
          <w:u w:val="single"/>
        </w:rPr>
        <w:t>»</w:t>
      </w:r>
    </w:p>
    <w:p w:rsidR="007C2F66" w:rsidRPr="007C2F66" w:rsidRDefault="007C2F66" w:rsidP="007C2F66">
      <w:pPr>
        <w:pStyle w:val="BodyTextIndent1"/>
        <w:spacing w:after="0" w:line="240" w:lineRule="auto"/>
        <w:ind w:left="4956"/>
        <w:rPr>
          <w:rFonts w:ascii="Times New Roman" w:hAnsi="Times New Roman" w:cs="Times New Roman"/>
          <w:sz w:val="28"/>
          <w:szCs w:val="28"/>
        </w:rPr>
      </w:pPr>
      <w:r w:rsidRPr="007C2F66">
        <w:rPr>
          <w:rFonts w:ascii="Times New Roman" w:hAnsi="Times New Roman" w:cs="Times New Roman"/>
          <w:sz w:val="28"/>
          <w:szCs w:val="28"/>
        </w:rPr>
        <w:br/>
        <w:t xml:space="preserve">Студент группы № </w:t>
      </w:r>
      <w:r w:rsidR="009C2C9F">
        <w:rPr>
          <w:rFonts w:ascii="Times New Roman" w:hAnsi="Times New Roman" w:cs="Times New Roman"/>
          <w:sz w:val="28"/>
          <w:szCs w:val="28"/>
        </w:rPr>
        <w:t>492</w:t>
      </w:r>
    </w:p>
    <w:p w:rsidR="007C2F66" w:rsidRPr="007C2F66" w:rsidRDefault="007C2F66" w:rsidP="009C2C9F">
      <w:pPr>
        <w:tabs>
          <w:tab w:val="left" w:pos="8820"/>
        </w:tabs>
        <w:ind w:left="4956" w:right="818"/>
        <w:rPr>
          <w:rFonts w:ascii="Times New Roman" w:hAnsi="Times New Roman"/>
          <w:sz w:val="28"/>
          <w:szCs w:val="28"/>
        </w:rPr>
      </w:pPr>
      <w:r w:rsidRPr="007C2F66">
        <w:rPr>
          <w:rFonts w:ascii="Times New Roman" w:hAnsi="Times New Roman"/>
          <w:sz w:val="28"/>
          <w:szCs w:val="28"/>
        </w:rPr>
        <w:t xml:space="preserve">                                   </w:t>
      </w:r>
      <w:r w:rsidR="009C2C9F">
        <w:rPr>
          <w:rFonts w:ascii="Times New Roman" w:hAnsi="Times New Roman"/>
          <w:sz w:val="28"/>
          <w:szCs w:val="28"/>
        </w:rPr>
        <w:t>Сошникова Елена Андреевна</w:t>
      </w:r>
    </w:p>
    <w:p w:rsidR="007C2F66" w:rsidRPr="007C2F66" w:rsidRDefault="007C2F66" w:rsidP="007C2F66">
      <w:pPr>
        <w:tabs>
          <w:tab w:val="left" w:pos="8820"/>
        </w:tabs>
        <w:spacing w:line="360" w:lineRule="auto"/>
        <w:ind w:left="4956" w:right="816"/>
        <w:rPr>
          <w:rFonts w:ascii="Times New Roman" w:hAnsi="Times New Roman"/>
          <w:sz w:val="28"/>
          <w:szCs w:val="28"/>
        </w:rPr>
      </w:pPr>
      <w:r w:rsidRPr="007C2F66">
        <w:rPr>
          <w:rFonts w:ascii="Times New Roman" w:hAnsi="Times New Roman"/>
          <w:sz w:val="28"/>
          <w:szCs w:val="28"/>
        </w:rPr>
        <w:t>Научный руководитель:</w:t>
      </w:r>
    </w:p>
    <w:p w:rsidR="009C2C9F" w:rsidRDefault="009C2C9F" w:rsidP="009C2C9F">
      <w:pPr>
        <w:tabs>
          <w:tab w:val="left" w:pos="8820"/>
        </w:tabs>
        <w:spacing w:after="0"/>
        <w:ind w:left="4956" w:right="816"/>
        <w:rPr>
          <w:rFonts w:ascii="Times New Roman" w:hAnsi="Times New Roman"/>
          <w:sz w:val="28"/>
          <w:szCs w:val="28"/>
        </w:rPr>
      </w:pPr>
      <w:r>
        <w:rPr>
          <w:rFonts w:ascii="Times New Roman" w:hAnsi="Times New Roman"/>
          <w:sz w:val="28"/>
          <w:szCs w:val="28"/>
        </w:rPr>
        <w:t xml:space="preserve">Доцент, </w:t>
      </w:r>
    </w:p>
    <w:p w:rsidR="007C2F66" w:rsidRPr="007C2F66" w:rsidRDefault="009C2C9F" w:rsidP="009C2C9F">
      <w:pPr>
        <w:tabs>
          <w:tab w:val="left" w:pos="8820"/>
        </w:tabs>
        <w:spacing w:after="0"/>
        <w:ind w:left="4956" w:right="816"/>
        <w:rPr>
          <w:rFonts w:ascii="Times New Roman" w:hAnsi="Times New Roman"/>
          <w:sz w:val="28"/>
          <w:szCs w:val="28"/>
        </w:rPr>
      </w:pPr>
      <w:r>
        <w:rPr>
          <w:rFonts w:ascii="Times New Roman" w:hAnsi="Times New Roman"/>
          <w:sz w:val="28"/>
          <w:szCs w:val="28"/>
        </w:rPr>
        <w:t>Сергеева Вероника Александровна</w:t>
      </w:r>
    </w:p>
    <w:p w:rsidR="007C2F66" w:rsidRPr="007C2F66" w:rsidRDefault="007C2F66" w:rsidP="009C2C9F">
      <w:pPr>
        <w:spacing w:after="0"/>
        <w:ind w:left="4956"/>
        <w:rPr>
          <w:rFonts w:ascii="Times New Roman" w:hAnsi="Times New Roman"/>
          <w:sz w:val="28"/>
          <w:szCs w:val="28"/>
        </w:rPr>
      </w:pPr>
      <w:r w:rsidRPr="007C2F66">
        <w:rPr>
          <w:rFonts w:ascii="Times New Roman" w:hAnsi="Times New Roman"/>
          <w:sz w:val="28"/>
          <w:szCs w:val="28"/>
        </w:rPr>
        <w:t xml:space="preserve">    </w:t>
      </w:r>
    </w:p>
    <w:p w:rsidR="007C2F66" w:rsidRPr="007C2F66" w:rsidRDefault="007C2F66" w:rsidP="00680DAA">
      <w:pPr>
        <w:spacing w:after="0"/>
        <w:ind w:left="4956"/>
        <w:jc w:val="both"/>
        <w:rPr>
          <w:rFonts w:ascii="Times New Roman" w:hAnsi="Times New Roman"/>
          <w:sz w:val="28"/>
          <w:szCs w:val="28"/>
        </w:rPr>
      </w:pPr>
      <w:r w:rsidRPr="007C2F66">
        <w:rPr>
          <w:rFonts w:ascii="Times New Roman" w:hAnsi="Times New Roman"/>
          <w:sz w:val="28"/>
          <w:szCs w:val="28"/>
        </w:rPr>
        <w:t>Рецензент:</w:t>
      </w:r>
    </w:p>
    <w:p w:rsidR="007C2F66" w:rsidRDefault="005C3DB5" w:rsidP="00680DAA">
      <w:pPr>
        <w:spacing w:after="0"/>
        <w:ind w:left="4956"/>
        <w:rPr>
          <w:rFonts w:ascii="Times New Roman" w:hAnsi="Times New Roman"/>
          <w:sz w:val="28"/>
          <w:szCs w:val="28"/>
        </w:rPr>
      </w:pPr>
      <w:r w:rsidRPr="005C3DB5">
        <w:rPr>
          <w:rFonts w:ascii="Times New Roman" w:hAnsi="Times New Roman"/>
          <w:color w:val="000000"/>
          <w:sz w:val="28"/>
          <w:szCs w:val="28"/>
        </w:rPr>
        <w:t>Израйлит С.В.</w:t>
      </w:r>
      <w:r w:rsidR="009C2C9F" w:rsidRPr="005C3DB5">
        <w:rPr>
          <w:rFonts w:ascii="Times New Roman" w:hAnsi="Times New Roman"/>
          <w:sz w:val="28"/>
          <w:szCs w:val="28"/>
        </w:rPr>
        <w:t xml:space="preserve"> </w:t>
      </w:r>
    </w:p>
    <w:p w:rsidR="00680DAA" w:rsidRDefault="00680DAA" w:rsidP="00680DAA">
      <w:pPr>
        <w:spacing w:after="0"/>
        <w:ind w:left="4956"/>
        <w:rPr>
          <w:rFonts w:ascii="Times New Roman" w:hAnsi="Times New Roman"/>
          <w:sz w:val="28"/>
          <w:szCs w:val="28"/>
        </w:rPr>
      </w:pPr>
    </w:p>
    <w:p w:rsidR="00680DAA" w:rsidRPr="005C3DB5" w:rsidRDefault="00680DAA" w:rsidP="00680DAA">
      <w:pPr>
        <w:spacing w:after="0"/>
        <w:rPr>
          <w:rFonts w:ascii="Times New Roman" w:hAnsi="Times New Roman"/>
          <w:sz w:val="28"/>
          <w:szCs w:val="28"/>
        </w:rPr>
      </w:pPr>
    </w:p>
    <w:p w:rsidR="005C3DB5" w:rsidRPr="007C2F66" w:rsidRDefault="005C3DB5" w:rsidP="00680DAA">
      <w:pPr>
        <w:spacing w:after="0"/>
        <w:jc w:val="both"/>
        <w:rPr>
          <w:rFonts w:ascii="Times New Roman" w:hAnsi="Times New Roman"/>
          <w:sz w:val="28"/>
          <w:szCs w:val="28"/>
        </w:rPr>
      </w:pPr>
    </w:p>
    <w:p w:rsidR="007C2F66" w:rsidRPr="009C2C9F" w:rsidRDefault="007C2F66" w:rsidP="009C2C9F">
      <w:pPr>
        <w:autoSpaceDE w:val="0"/>
        <w:jc w:val="center"/>
        <w:rPr>
          <w:rFonts w:ascii="Times New Roman" w:eastAsia="Arial Unicode MS" w:hAnsi="Times New Roman"/>
          <w:sz w:val="28"/>
          <w:szCs w:val="28"/>
        </w:rPr>
      </w:pPr>
      <w:r>
        <w:rPr>
          <w:rFonts w:ascii="Times New Roman" w:hAnsi="Times New Roman"/>
          <w:sz w:val="28"/>
          <w:szCs w:val="28"/>
        </w:rPr>
        <w:t>Москва, 2014</w:t>
      </w:r>
    </w:p>
    <w:p w:rsidR="000272DE" w:rsidRPr="000272DE" w:rsidRDefault="000272DE" w:rsidP="000272DE">
      <w:pPr>
        <w:spacing w:after="0" w:line="360" w:lineRule="auto"/>
        <w:jc w:val="center"/>
        <w:rPr>
          <w:rFonts w:ascii="Times New Roman" w:hAnsi="Times New Roman"/>
          <w:b/>
          <w:sz w:val="28"/>
          <w:szCs w:val="28"/>
        </w:rPr>
      </w:pPr>
      <w:r w:rsidRPr="000272DE">
        <w:rPr>
          <w:rFonts w:ascii="Times New Roman" w:hAnsi="Times New Roman"/>
          <w:b/>
          <w:sz w:val="28"/>
          <w:szCs w:val="28"/>
        </w:rPr>
        <w:lastRenderedPageBreak/>
        <w:t>Содержание.</w:t>
      </w:r>
    </w:p>
    <w:p w:rsidR="000272DE" w:rsidRDefault="000272DE" w:rsidP="000272DE">
      <w:pPr>
        <w:spacing w:after="0" w:line="360" w:lineRule="auto"/>
        <w:jc w:val="center"/>
        <w:rPr>
          <w:b/>
          <w:sz w:val="28"/>
          <w:szCs w:val="28"/>
        </w:rPr>
      </w:pPr>
    </w:p>
    <w:tbl>
      <w:tblPr>
        <w:tblW w:w="0" w:type="auto"/>
        <w:tblLook w:val="01E0"/>
      </w:tblPr>
      <w:tblGrid>
        <w:gridCol w:w="461"/>
        <w:gridCol w:w="8305"/>
        <w:gridCol w:w="520"/>
      </w:tblGrid>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Введение………………………………………………………………...</w:t>
            </w:r>
          </w:p>
        </w:tc>
        <w:tc>
          <w:tcPr>
            <w:tcW w:w="643" w:type="dxa"/>
          </w:tcPr>
          <w:p w:rsidR="000272DE"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2</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r w:rsidRPr="000272DE">
              <w:rPr>
                <w:rFonts w:ascii="Times New Roman" w:hAnsi="Times New Roman"/>
                <w:sz w:val="28"/>
                <w:szCs w:val="28"/>
              </w:rPr>
              <w:t>1.</w:t>
            </w:r>
          </w:p>
        </w:tc>
        <w:tc>
          <w:tcPr>
            <w:tcW w:w="8280" w:type="dxa"/>
          </w:tcPr>
          <w:p w:rsidR="000272DE" w:rsidRPr="000272DE" w:rsidRDefault="00560639" w:rsidP="00EB57D1">
            <w:pPr>
              <w:spacing w:after="0" w:line="360" w:lineRule="auto"/>
              <w:jc w:val="both"/>
              <w:rPr>
                <w:rFonts w:ascii="Times New Roman" w:hAnsi="Times New Roman"/>
                <w:sz w:val="28"/>
                <w:szCs w:val="28"/>
              </w:rPr>
            </w:pPr>
            <w:r>
              <w:rPr>
                <w:rFonts w:ascii="Times New Roman" w:hAnsi="Times New Roman"/>
                <w:sz w:val="28"/>
                <w:szCs w:val="28"/>
              </w:rPr>
              <w:t xml:space="preserve">Глава 1. Теоретические аспекты осуществления бюджетных инвестиций в рамках концессионных </w:t>
            </w:r>
            <w:r w:rsidR="00EB57D1">
              <w:rPr>
                <w:rFonts w:ascii="Times New Roman" w:hAnsi="Times New Roman"/>
                <w:sz w:val="28"/>
                <w:szCs w:val="28"/>
              </w:rPr>
              <w:t>соглашений</w:t>
            </w:r>
            <w:r>
              <w:rPr>
                <w:rFonts w:ascii="Times New Roman" w:hAnsi="Times New Roman"/>
                <w:sz w:val="28"/>
                <w:szCs w:val="28"/>
              </w:rPr>
              <w:t>…………………..</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6</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 xml:space="preserve">1.1. </w:t>
            </w:r>
            <w:r w:rsidRPr="000272DE">
              <w:rPr>
                <w:rFonts w:ascii="Times New Roman" w:hAnsi="Times New Roman"/>
                <w:color w:val="000000"/>
                <w:sz w:val="28"/>
                <w:szCs w:val="28"/>
                <w:shd w:val="clear" w:color="auto" w:fill="FFFFFF"/>
              </w:rPr>
              <w:t>Понятие и сущность института бюджетных инвестиций</w:t>
            </w:r>
            <w:r w:rsidRPr="000272DE">
              <w:rPr>
                <w:rFonts w:ascii="Times New Roman" w:hAnsi="Times New Roman"/>
                <w:color w:val="000000"/>
                <w:sz w:val="28"/>
                <w:szCs w:val="28"/>
                <w:shd w:val="clear" w:color="auto" w:fill="FFFFFF"/>
              </w:rPr>
              <w:softHyphen/>
              <w:t>, анализ существующ</w:t>
            </w:r>
            <w:r w:rsidRPr="000272DE">
              <w:rPr>
                <w:rFonts w:ascii="Times New Roman" w:hAnsi="Times New Roman"/>
                <w:color w:val="000000"/>
                <w:sz w:val="28"/>
                <w:szCs w:val="28"/>
                <w:shd w:val="clear" w:color="auto" w:fill="FFFFFF"/>
              </w:rPr>
              <w:softHyphen/>
              <w:t>ей законодате</w:t>
            </w:r>
            <w:r w:rsidRPr="000272DE">
              <w:rPr>
                <w:rFonts w:ascii="Times New Roman" w:hAnsi="Times New Roman"/>
                <w:color w:val="000000"/>
                <w:sz w:val="28"/>
                <w:szCs w:val="28"/>
                <w:shd w:val="clear" w:color="auto" w:fill="FFFFFF"/>
              </w:rPr>
              <w:softHyphen/>
              <w:t>льной базы……………………….</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6</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560639">
            <w:pPr>
              <w:spacing w:after="0" w:line="360" w:lineRule="auto"/>
              <w:jc w:val="both"/>
              <w:rPr>
                <w:rFonts w:ascii="Times New Roman" w:hAnsi="Times New Roman"/>
                <w:sz w:val="28"/>
                <w:szCs w:val="28"/>
              </w:rPr>
            </w:pPr>
            <w:r w:rsidRPr="000272DE">
              <w:rPr>
                <w:rFonts w:ascii="Times New Roman" w:hAnsi="Times New Roman"/>
                <w:sz w:val="28"/>
                <w:szCs w:val="28"/>
              </w:rPr>
              <w:t xml:space="preserve">1.2. </w:t>
            </w:r>
            <w:r w:rsidR="00560639">
              <w:rPr>
                <w:rFonts w:ascii="Times New Roman" w:hAnsi="Times New Roman"/>
                <w:sz w:val="28"/>
                <w:szCs w:val="28"/>
              </w:rPr>
              <w:t>Понятие государственно-частного партнерства в Российской Федерации……………………………………………………………....</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12</w:t>
            </w:r>
          </w:p>
        </w:tc>
      </w:tr>
      <w:tr w:rsidR="00560639" w:rsidRPr="000272DE" w:rsidTr="000272DE">
        <w:tc>
          <w:tcPr>
            <w:tcW w:w="648" w:type="dxa"/>
          </w:tcPr>
          <w:p w:rsidR="00560639" w:rsidRPr="000272DE" w:rsidRDefault="00560639" w:rsidP="000272DE">
            <w:pPr>
              <w:spacing w:after="0" w:line="360" w:lineRule="auto"/>
              <w:jc w:val="center"/>
              <w:rPr>
                <w:rFonts w:ascii="Times New Roman" w:hAnsi="Times New Roman"/>
                <w:sz w:val="28"/>
                <w:szCs w:val="28"/>
              </w:rPr>
            </w:pPr>
          </w:p>
        </w:tc>
        <w:tc>
          <w:tcPr>
            <w:tcW w:w="8280" w:type="dxa"/>
          </w:tcPr>
          <w:p w:rsidR="00560639" w:rsidRPr="000272DE" w:rsidRDefault="00560639" w:rsidP="000272DE">
            <w:pPr>
              <w:spacing w:after="0" w:line="360" w:lineRule="auto"/>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color w:val="000000"/>
                <w:sz w:val="28"/>
                <w:szCs w:val="28"/>
                <w:shd w:val="clear" w:color="auto" w:fill="FFFFFF"/>
              </w:rPr>
              <w:t>Р</w:t>
            </w:r>
            <w:r w:rsidRPr="000272DE">
              <w:rPr>
                <w:rFonts w:ascii="Times New Roman" w:hAnsi="Times New Roman"/>
                <w:color w:val="000000"/>
                <w:sz w:val="28"/>
                <w:szCs w:val="28"/>
                <w:shd w:val="clear" w:color="auto" w:fill="FFFFFF"/>
              </w:rPr>
              <w:t>еализация</w:t>
            </w:r>
            <w:r w:rsidRPr="000272DE">
              <w:rPr>
                <w:rFonts w:ascii="Times New Roman" w:hAnsi="Times New Roman"/>
                <w:color w:val="000000"/>
                <w:sz w:val="28"/>
                <w:szCs w:val="28"/>
                <w:shd w:val="clear" w:color="auto" w:fill="FFFFFF"/>
              </w:rPr>
              <w:softHyphen/>
              <w:t xml:space="preserve"> концессион</w:t>
            </w:r>
            <w:r w:rsidRPr="000272DE">
              <w:rPr>
                <w:rFonts w:ascii="Times New Roman" w:hAnsi="Times New Roman"/>
                <w:color w:val="000000"/>
                <w:sz w:val="28"/>
                <w:szCs w:val="28"/>
                <w:shd w:val="clear" w:color="auto" w:fill="FFFFFF"/>
              </w:rPr>
              <w:softHyphen/>
              <w:t>ных соглашений</w:t>
            </w:r>
            <w:r w:rsidRPr="000272DE">
              <w:rPr>
                <w:rFonts w:ascii="Times New Roman" w:hAnsi="Times New Roman"/>
                <w:sz w:val="28"/>
                <w:szCs w:val="28"/>
              </w:rPr>
              <w:t xml:space="preserve"> в Российской Федераци</w:t>
            </w:r>
            <w:r>
              <w:rPr>
                <w:rFonts w:ascii="Times New Roman" w:hAnsi="Times New Roman"/>
                <w:sz w:val="28"/>
                <w:szCs w:val="28"/>
              </w:rPr>
              <w:t>и………………………………………………………………</w:t>
            </w:r>
          </w:p>
        </w:tc>
        <w:tc>
          <w:tcPr>
            <w:tcW w:w="643" w:type="dxa"/>
          </w:tcPr>
          <w:p w:rsidR="00560639" w:rsidRDefault="00560639" w:rsidP="00893024">
            <w:pPr>
              <w:spacing w:after="0" w:line="360" w:lineRule="auto"/>
              <w:rPr>
                <w:rFonts w:ascii="Times New Roman" w:hAnsi="Times New Roman"/>
                <w:sz w:val="28"/>
                <w:szCs w:val="28"/>
              </w:rPr>
            </w:pPr>
          </w:p>
          <w:p w:rsidR="00893024" w:rsidRPr="000272DE" w:rsidRDefault="00BA277D" w:rsidP="00893024">
            <w:pPr>
              <w:spacing w:after="0" w:line="360" w:lineRule="auto"/>
              <w:rPr>
                <w:rFonts w:ascii="Times New Roman" w:hAnsi="Times New Roman"/>
                <w:sz w:val="28"/>
                <w:szCs w:val="28"/>
              </w:rPr>
            </w:pPr>
            <w:r>
              <w:rPr>
                <w:rFonts w:ascii="Times New Roman" w:hAnsi="Times New Roman"/>
                <w:sz w:val="28"/>
                <w:szCs w:val="28"/>
              </w:rPr>
              <w:t>17</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r w:rsidRPr="000272DE">
              <w:rPr>
                <w:rFonts w:ascii="Times New Roman" w:hAnsi="Times New Roman"/>
                <w:sz w:val="28"/>
                <w:szCs w:val="28"/>
              </w:rPr>
              <w:t>2.</w:t>
            </w:r>
          </w:p>
        </w:tc>
        <w:tc>
          <w:tcPr>
            <w:tcW w:w="8280" w:type="dxa"/>
          </w:tcPr>
          <w:p w:rsidR="000272DE" w:rsidRPr="000272DE" w:rsidRDefault="000272DE" w:rsidP="00560639">
            <w:pPr>
              <w:spacing w:after="0" w:line="360" w:lineRule="auto"/>
              <w:jc w:val="both"/>
              <w:rPr>
                <w:rFonts w:ascii="Times New Roman" w:hAnsi="Times New Roman"/>
                <w:sz w:val="28"/>
                <w:szCs w:val="28"/>
              </w:rPr>
            </w:pPr>
            <w:r w:rsidRPr="000272DE">
              <w:rPr>
                <w:rFonts w:ascii="Times New Roman" w:hAnsi="Times New Roman"/>
                <w:sz w:val="28"/>
                <w:szCs w:val="28"/>
              </w:rPr>
              <w:t>Глава 2</w:t>
            </w:r>
            <w:r w:rsidR="00560639">
              <w:rPr>
                <w:rFonts w:ascii="Times New Roman" w:hAnsi="Times New Roman"/>
                <w:sz w:val="28"/>
                <w:szCs w:val="28"/>
              </w:rPr>
              <w:t xml:space="preserve">. </w:t>
            </w:r>
            <w:r w:rsidR="00560639" w:rsidRPr="000272DE">
              <w:rPr>
                <w:rFonts w:ascii="Times New Roman" w:hAnsi="Times New Roman"/>
                <w:sz w:val="28"/>
                <w:szCs w:val="28"/>
              </w:rPr>
              <w:t xml:space="preserve"> Мировая практика ре</w:t>
            </w:r>
            <w:r w:rsidR="00EB57D1">
              <w:rPr>
                <w:rFonts w:ascii="Times New Roman" w:hAnsi="Times New Roman"/>
                <w:sz w:val="28"/>
                <w:szCs w:val="28"/>
              </w:rPr>
              <w:t>ализации концессионных соглашений</w:t>
            </w:r>
            <w:r w:rsidR="00560639">
              <w:rPr>
                <w:rFonts w:ascii="Times New Roman" w:hAnsi="Times New Roman"/>
                <w:sz w:val="28"/>
                <w:szCs w:val="28"/>
              </w:rPr>
              <w:t>……………………………………………………………</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2</w:t>
            </w:r>
            <w:r w:rsidR="00BA277D">
              <w:rPr>
                <w:rFonts w:ascii="Times New Roman" w:hAnsi="Times New Roman"/>
                <w:sz w:val="28"/>
                <w:szCs w:val="28"/>
              </w:rPr>
              <w:t>2</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560639">
            <w:pPr>
              <w:spacing w:after="0" w:line="360" w:lineRule="auto"/>
              <w:jc w:val="both"/>
              <w:rPr>
                <w:rFonts w:ascii="Times New Roman" w:hAnsi="Times New Roman"/>
                <w:sz w:val="28"/>
                <w:szCs w:val="28"/>
              </w:rPr>
            </w:pPr>
            <w:r w:rsidRPr="000272DE">
              <w:rPr>
                <w:rFonts w:ascii="Times New Roman" w:hAnsi="Times New Roman"/>
                <w:sz w:val="28"/>
                <w:szCs w:val="28"/>
              </w:rPr>
              <w:t>2.1.</w:t>
            </w:r>
            <w:r w:rsidR="00560639">
              <w:rPr>
                <w:rFonts w:ascii="Times New Roman" w:hAnsi="Times New Roman"/>
                <w:sz w:val="28"/>
                <w:szCs w:val="28"/>
              </w:rPr>
              <w:t xml:space="preserve"> </w:t>
            </w:r>
            <w:r w:rsidR="000750BF">
              <w:rPr>
                <w:rFonts w:ascii="Times New Roman" w:hAnsi="Times New Roman"/>
                <w:sz w:val="28"/>
                <w:szCs w:val="28"/>
              </w:rPr>
              <w:t>Мировой о</w:t>
            </w:r>
            <w:r w:rsidR="00560639">
              <w:rPr>
                <w:rFonts w:ascii="Times New Roman" w:hAnsi="Times New Roman"/>
                <w:sz w:val="28"/>
                <w:szCs w:val="28"/>
              </w:rPr>
              <w:t>пыт реализации концессионных соглашений</w:t>
            </w:r>
            <w:r w:rsidR="000750BF">
              <w:rPr>
                <w:rFonts w:ascii="Times New Roman" w:hAnsi="Times New Roman"/>
                <w:sz w:val="28"/>
                <w:szCs w:val="28"/>
              </w:rPr>
              <w:t>. Анализ опыта</w:t>
            </w:r>
            <w:r w:rsidR="00560639">
              <w:rPr>
                <w:rFonts w:ascii="Times New Roman" w:hAnsi="Times New Roman"/>
                <w:sz w:val="28"/>
                <w:szCs w:val="28"/>
              </w:rPr>
              <w:t xml:space="preserve"> </w:t>
            </w:r>
            <w:r w:rsidR="000750BF">
              <w:rPr>
                <w:rFonts w:ascii="Times New Roman" w:hAnsi="Times New Roman"/>
                <w:sz w:val="28"/>
                <w:szCs w:val="28"/>
              </w:rPr>
              <w:t xml:space="preserve">Англии и </w:t>
            </w:r>
            <w:r w:rsidR="00560639">
              <w:rPr>
                <w:rFonts w:ascii="Times New Roman" w:hAnsi="Times New Roman"/>
                <w:sz w:val="28"/>
                <w:szCs w:val="28"/>
              </w:rPr>
              <w:t>Франции……………………………………</w:t>
            </w:r>
            <w:r w:rsidR="000750BF">
              <w:rPr>
                <w:rFonts w:ascii="Times New Roman" w:hAnsi="Times New Roman"/>
                <w:sz w:val="28"/>
                <w:szCs w:val="28"/>
              </w:rPr>
              <w:t>..</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2</w:t>
            </w:r>
            <w:r w:rsidR="00BA277D">
              <w:rPr>
                <w:rFonts w:ascii="Times New Roman" w:hAnsi="Times New Roman"/>
                <w:sz w:val="28"/>
                <w:szCs w:val="28"/>
              </w:rPr>
              <w:t>2</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2.2. Рассмотрение кейса «</w:t>
            </w:r>
            <w:r w:rsidR="00893024" w:rsidRPr="00893024">
              <w:rPr>
                <w:rFonts w:ascii="Times New Roman" w:hAnsi="Times New Roman"/>
                <w:sz w:val="28"/>
                <w:szCs w:val="28"/>
              </w:rPr>
              <w:t>Скоростная железнодорожная линия Тур-Бордо, Франция</w:t>
            </w:r>
            <w:r w:rsidRPr="000272DE">
              <w:rPr>
                <w:rFonts w:ascii="Times New Roman" w:hAnsi="Times New Roman"/>
                <w:sz w:val="28"/>
                <w:szCs w:val="28"/>
              </w:rPr>
              <w:t>»…………………………………………</w:t>
            </w:r>
            <w:r w:rsidR="00893024">
              <w:rPr>
                <w:rFonts w:ascii="Times New Roman" w:hAnsi="Times New Roman"/>
                <w:sz w:val="28"/>
                <w:szCs w:val="28"/>
              </w:rPr>
              <w:t>………..</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2</w:t>
            </w:r>
            <w:r w:rsidR="00BA277D">
              <w:rPr>
                <w:rFonts w:ascii="Times New Roman" w:hAnsi="Times New Roman"/>
                <w:sz w:val="28"/>
                <w:szCs w:val="28"/>
              </w:rPr>
              <w:t>8</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r w:rsidRPr="000272DE">
              <w:rPr>
                <w:rFonts w:ascii="Times New Roman" w:hAnsi="Times New Roman"/>
                <w:sz w:val="28"/>
                <w:szCs w:val="28"/>
              </w:rPr>
              <w:t>3.</w:t>
            </w:r>
          </w:p>
        </w:tc>
        <w:tc>
          <w:tcPr>
            <w:tcW w:w="8280" w:type="dxa"/>
          </w:tcPr>
          <w:p w:rsidR="000272DE" w:rsidRPr="000272DE" w:rsidRDefault="00560639" w:rsidP="000272DE">
            <w:pPr>
              <w:spacing w:after="0" w:line="360" w:lineRule="auto"/>
              <w:jc w:val="both"/>
              <w:rPr>
                <w:rFonts w:ascii="Times New Roman" w:hAnsi="Times New Roman"/>
                <w:sz w:val="28"/>
                <w:szCs w:val="28"/>
              </w:rPr>
            </w:pPr>
            <w:r>
              <w:rPr>
                <w:rFonts w:ascii="Times New Roman" w:hAnsi="Times New Roman"/>
                <w:sz w:val="28"/>
                <w:szCs w:val="28"/>
              </w:rPr>
              <w:t>Глава 3. Проблемы осуществления бюджетных инвестиций в рамках концессионных соглашений в Российской Федерации……..</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3</w:t>
            </w:r>
            <w:r w:rsidR="00BA277D">
              <w:rPr>
                <w:rFonts w:ascii="Times New Roman" w:hAnsi="Times New Roman"/>
                <w:sz w:val="28"/>
                <w:szCs w:val="28"/>
              </w:rPr>
              <w:t>4</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560639">
            <w:pPr>
              <w:spacing w:after="0" w:line="360" w:lineRule="auto"/>
              <w:jc w:val="both"/>
              <w:rPr>
                <w:rFonts w:ascii="Times New Roman" w:hAnsi="Times New Roman"/>
                <w:sz w:val="28"/>
                <w:szCs w:val="28"/>
              </w:rPr>
            </w:pPr>
            <w:r w:rsidRPr="000272DE">
              <w:rPr>
                <w:rFonts w:ascii="Times New Roman" w:hAnsi="Times New Roman"/>
                <w:sz w:val="28"/>
                <w:szCs w:val="28"/>
              </w:rPr>
              <w:t>3.1. Анализ статистических данных</w:t>
            </w:r>
            <w:r w:rsidR="00BE03FE">
              <w:rPr>
                <w:rFonts w:ascii="Times New Roman" w:hAnsi="Times New Roman"/>
                <w:sz w:val="28"/>
                <w:szCs w:val="28"/>
              </w:rPr>
              <w:t xml:space="preserve"> и существующих проектов </w:t>
            </w:r>
            <w:r w:rsidR="00560639">
              <w:rPr>
                <w:rFonts w:ascii="Times New Roman" w:hAnsi="Times New Roman"/>
                <w:sz w:val="28"/>
                <w:szCs w:val="28"/>
              </w:rPr>
              <w:t>концессионных соглашений в Российской Федерации……………..</w:t>
            </w:r>
            <w:r w:rsidRPr="000272DE">
              <w:rPr>
                <w:rFonts w:ascii="Times New Roman" w:hAnsi="Times New Roman"/>
                <w:sz w:val="28"/>
                <w:szCs w:val="28"/>
              </w:rPr>
              <w:t>.</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3</w:t>
            </w:r>
            <w:r w:rsidR="00BA277D">
              <w:rPr>
                <w:rFonts w:ascii="Times New Roman" w:hAnsi="Times New Roman"/>
                <w:sz w:val="28"/>
                <w:szCs w:val="28"/>
              </w:rPr>
              <w:t>4</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3.2. Вы</w:t>
            </w:r>
            <w:r w:rsidR="00560639">
              <w:rPr>
                <w:rFonts w:ascii="Times New Roman" w:hAnsi="Times New Roman"/>
                <w:sz w:val="28"/>
                <w:szCs w:val="28"/>
              </w:rPr>
              <w:t>явление существующих проблем при осуществлении бюджетных инвестиции в объекты концессионных соглашений…...</w:t>
            </w:r>
          </w:p>
        </w:tc>
        <w:tc>
          <w:tcPr>
            <w:tcW w:w="643" w:type="dxa"/>
          </w:tcPr>
          <w:p w:rsidR="000272DE" w:rsidRDefault="000272DE" w:rsidP="00893024">
            <w:pPr>
              <w:spacing w:after="0" w:line="360" w:lineRule="auto"/>
              <w:rPr>
                <w:rFonts w:ascii="Times New Roman" w:hAnsi="Times New Roman"/>
                <w:sz w:val="28"/>
                <w:szCs w:val="28"/>
              </w:rPr>
            </w:pPr>
          </w:p>
          <w:p w:rsidR="00893024"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4</w:t>
            </w:r>
            <w:r w:rsidR="00BA277D">
              <w:rPr>
                <w:rFonts w:ascii="Times New Roman" w:hAnsi="Times New Roman"/>
                <w:sz w:val="28"/>
                <w:szCs w:val="28"/>
              </w:rPr>
              <w:t>8</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3.3. Предложения по выделенным проблемам……………………….</w:t>
            </w:r>
          </w:p>
        </w:tc>
        <w:tc>
          <w:tcPr>
            <w:tcW w:w="643" w:type="dxa"/>
          </w:tcPr>
          <w:p w:rsidR="000272DE" w:rsidRPr="000272DE" w:rsidRDefault="007A324D" w:rsidP="00893024">
            <w:pPr>
              <w:spacing w:after="0" w:line="360" w:lineRule="auto"/>
              <w:rPr>
                <w:rFonts w:ascii="Times New Roman" w:hAnsi="Times New Roman"/>
                <w:sz w:val="28"/>
                <w:szCs w:val="28"/>
              </w:rPr>
            </w:pPr>
            <w:r>
              <w:rPr>
                <w:rFonts w:ascii="Times New Roman" w:hAnsi="Times New Roman"/>
                <w:sz w:val="28"/>
                <w:szCs w:val="28"/>
              </w:rPr>
              <w:t>5</w:t>
            </w:r>
            <w:r w:rsidR="00BA277D">
              <w:rPr>
                <w:rFonts w:ascii="Times New Roman" w:hAnsi="Times New Roman"/>
                <w:sz w:val="28"/>
                <w:szCs w:val="28"/>
              </w:rPr>
              <w:t>4</w:t>
            </w:r>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Заключение……………………………………………………………...</w:t>
            </w:r>
          </w:p>
        </w:tc>
        <w:tc>
          <w:tcPr>
            <w:tcW w:w="643" w:type="dxa"/>
          </w:tcPr>
          <w:p w:rsidR="000272DE" w:rsidRPr="000272DE" w:rsidRDefault="00893024" w:rsidP="00893024">
            <w:pPr>
              <w:spacing w:after="0" w:line="360" w:lineRule="auto"/>
              <w:rPr>
                <w:rFonts w:ascii="Times New Roman" w:hAnsi="Times New Roman"/>
                <w:sz w:val="28"/>
                <w:szCs w:val="28"/>
              </w:rPr>
            </w:pPr>
            <w:r>
              <w:rPr>
                <w:rFonts w:ascii="Times New Roman" w:hAnsi="Times New Roman"/>
                <w:sz w:val="28"/>
                <w:szCs w:val="28"/>
              </w:rPr>
              <w:t>5</w:t>
            </w:r>
            <w:r w:rsidR="00BA277D">
              <w:rPr>
                <w:rFonts w:ascii="Times New Roman" w:hAnsi="Times New Roman"/>
                <w:sz w:val="28"/>
                <w:szCs w:val="28"/>
              </w:rPr>
              <w:t>8</w:t>
            </w:r>
            <w:bookmarkStart w:id="0" w:name="_GoBack"/>
            <w:bookmarkEnd w:id="0"/>
          </w:p>
        </w:tc>
      </w:tr>
      <w:tr w:rsidR="000272DE" w:rsidRPr="000272DE" w:rsidTr="000272DE">
        <w:tc>
          <w:tcPr>
            <w:tcW w:w="648" w:type="dxa"/>
          </w:tcPr>
          <w:p w:rsidR="000272DE" w:rsidRPr="000272DE" w:rsidRDefault="000272DE" w:rsidP="000272DE">
            <w:pPr>
              <w:spacing w:after="0" w:line="360" w:lineRule="auto"/>
              <w:jc w:val="center"/>
              <w:rPr>
                <w:rFonts w:ascii="Times New Roman" w:hAnsi="Times New Roman"/>
                <w:sz w:val="28"/>
                <w:szCs w:val="28"/>
              </w:rPr>
            </w:pPr>
          </w:p>
        </w:tc>
        <w:tc>
          <w:tcPr>
            <w:tcW w:w="8280" w:type="dxa"/>
          </w:tcPr>
          <w:p w:rsidR="000272DE" w:rsidRPr="000272DE" w:rsidRDefault="000272DE" w:rsidP="000272DE">
            <w:pPr>
              <w:spacing w:after="0" w:line="360" w:lineRule="auto"/>
              <w:jc w:val="both"/>
              <w:rPr>
                <w:rFonts w:ascii="Times New Roman" w:hAnsi="Times New Roman"/>
                <w:sz w:val="28"/>
                <w:szCs w:val="28"/>
              </w:rPr>
            </w:pPr>
            <w:r w:rsidRPr="000272DE">
              <w:rPr>
                <w:rFonts w:ascii="Times New Roman" w:hAnsi="Times New Roman"/>
                <w:sz w:val="28"/>
                <w:szCs w:val="28"/>
              </w:rPr>
              <w:t>Список литературы……………………………………………………..</w:t>
            </w:r>
          </w:p>
        </w:tc>
        <w:tc>
          <w:tcPr>
            <w:tcW w:w="643" w:type="dxa"/>
          </w:tcPr>
          <w:p w:rsidR="000272DE" w:rsidRPr="000272DE" w:rsidRDefault="00BA277D" w:rsidP="00893024">
            <w:pPr>
              <w:spacing w:after="0" w:line="360" w:lineRule="auto"/>
              <w:rPr>
                <w:rFonts w:ascii="Times New Roman" w:hAnsi="Times New Roman"/>
                <w:sz w:val="28"/>
                <w:szCs w:val="28"/>
              </w:rPr>
            </w:pPr>
            <w:r>
              <w:rPr>
                <w:rFonts w:ascii="Times New Roman" w:hAnsi="Times New Roman"/>
                <w:sz w:val="28"/>
                <w:szCs w:val="28"/>
              </w:rPr>
              <w:t>63</w:t>
            </w:r>
          </w:p>
        </w:tc>
      </w:tr>
    </w:tbl>
    <w:p w:rsidR="000272DE" w:rsidRDefault="000272DE" w:rsidP="000272DE">
      <w:pPr>
        <w:spacing w:after="0" w:line="360" w:lineRule="auto"/>
        <w:jc w:val="center"/>
        <w:rPr>
          <w:rFonts w:ascii="Times New Roman" w:hAnsi="Times New Roman"/>
          <w:b/>
          <w:sz w:val="28"/>
          <w:szCs w:val="28"/>
        </w:rPr>
      </w:pPr>
    </w:p>
    <w:p w:rsidR="00CD585A" w:rsidRDefault="00CD585A" w:rsidP="00560639">
      <w:pPr>
        <w:spacing w:after="0" w:line="360" w:lineRule="auto"/>
        <w:rPr>
          <w:rFonts w:ascii="Times New Roman" w:hAnsi="Times New Roman"/>
          <w:b/>
          <w:sz w:val="28"/>
          <w:szCs w:val="28"/>
        </w:rPr>
      </w:pPr>
    </w:p>
    <w:p w:rsidR="00BA277D" w:rsidRDefault="00BA277D" w:rsidP="00560639">
      <w:pPr>
        <w:spacing w:after="0" w:line="360" w:lineRule="auto"/>
        <w:rPr>
          <w:rFonts w:ascii="Times New Roman" w:hAnsi="Times New Roman"/>
          <w:b/>
          <w:sz w:val="28"/>
          <w:szCs w:val="28"/>
        </w:rPr>
      </w:pPr>
    </w:p>
    <w:p w:rsidR="007A324D" w:rsidRDefault="007A324D" w:rsidP="00560639">
      <w:pPr>
        <w:spacing w:after="0" w:line="360" w:lineRule="auto"/>
        <w:rPr>
          <w:rFonts w:ascii="Times New Roman" w:hAnsi="Times New Roman"/>
          <w:b/>
          <w:sz w:val="28"/>
          <w:szCs w:val="28"/>
        </w:rPr>
      </w:pPr>
    </w:p>
    <w:p w:rsidR="00091FD9" w:rsidRPr="0036500D" w:rsidRDefault="00091FD9" w:rsidP="00886485">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091FD9" w:rsidRDefault="00091FD9" w:rsidP="000F5EA6">
      <w:pPr>
        <w:spacing w:after="0" w:line="360" w:lineRule="auto"/>
        <w:ind w:firstLine="567"/>
        <w:jc w:val="both"/>
        <w:rPr>
          <w:rFonts w:ascii="Times New Roman" w:hAnsi="Times New Roman"/>
          <w:sz w:val="28"/>
          <w:szCs w:val="28"/>
        </w:rPr>
      </w:pPr>
    </w:p>
    <w:p w:rsidR="00091FD9" w:rsidRPr="00AE533A"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мире рыночной экономики роль государства в ее регулировании значительно уменьшается, и оно перестает выполнять свое социальное предназначение в полной мере. Хотя государство и не участвует в распределении благ напрямую, оно регулирует этот процесс посредством установления общих правил и институтов, борьбы с оппортунистическим поведением, разрешением споров, распределением бюджетных средств и так далее. </w:t>
      </w:r>
    </w:p>
    <w:p w:rsidR="00091FD9" w:rsidRDefault="00091FD9" w:rsidP="0072415B">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Одним из основных признаков государства является наличие развитого государственного аппарата, в который входят не только органы власти федерального, регионального и муниципального уровней, но и подведомственные им учреждения, при помощи которых они могут косвенно осуществлять свою деятельность. </w:t>
      </w:r>
    </w:p>
    <w:p w:rsidR="00091FD9" w:rsidRDefault="00091FD9" w:rsidP="003D5AF9">
      <w:pPr>
        <w:spacing w:after="0" w:line="360" w:lineRule="auto"/>
        <w:ind w:firstLine="567"/>
        <w:jc w:val="both"/>
        <w:rPr>
          <w:rFonts w:ascii="Times New Roman" w:hAnsi="Times New Roman"/>
          <w:sz w:val="28"/>
          <w:szCs w:val="28"/>
        </w:rPr>
      </w:pPr>
      <w:r>
        <w:rPr>
          <w:rFonts w:ascii="Times New Roman" w:hAnsi="Times New Roman"/>
          <w:sz w:val="28"/>
          <w:szCs w:val="28"/>
        </w:rPr>
        <w:t>Кроме того, для обеспечения эффективности работы существующей системы, все более популярным становится такой инструмент, как государственно-частное партнерство, которое может реализовываться разными способами. Что касается долгосрочного сотрудничества, то все чаще заключаются концессионные соглашения между государственным и частным партнерами, концессии предполагают использование</w:t>
      </w:r>
      <w:r w:rsidRPr="00886485">
        <w:rPr>
          <w:rFonts w:ascii="Times New Roman" w:hAnsi="Times New Roman"/>
          <w:sz w:val="28"/>
          <w:szCs w:val="28"/>
        </w:rPr>
        <w:t xml:space="preserve"> имущества, находящегося в государственной или муниципал</w:t>
      </w:r>
      <w:r>
        <w:rPr>
          <w:rFonts w:ascii="Times New Roman" w:hAnsi="Times New Roman"/>
          <w:sz w:val="28"/>
          <w:szCs w:val="28"/>
        </w:rPr>
        <w:t xml:space="preserve">ьной собственности, на условиях </w:t>
      </w:r>
      <w:r w:rsidRPr="00886485">
        <w:rPr>
          <w:rFonts w:ascii="Times New Roman" w:hAnsi="Times New Roman"/>
          <w:sz w:val="28"/>
          <w:szCs w:val="28"/>
        </w:rPr>
        <w:t>соглашений и повышение качества товаров, работ, услуг, предоставляемых потребителям</w:t>
      </w:r>
      <w:r>
        <w:rPr>
          <w:rFonts w:ascii="Times New Roman" w:hAnsi="Times New Roman"/>
          <w:sz w:val="28"/>
          <w:szCs w:val="28"/>
        </w:rPr>
        <w:t xml:space="preserve">. Концессии также подразумевают под собой  создание либо реконструкцию данного имущества частным партнером и предоставление ему на определенный срок права владения и пользования данным имуществом. </w:t>
      </w:r>
    </w:p>
    <w:p w:rsidR="00091FD9" w:rsidRDefault="00091FD9" w:rsidP="003D5AF9">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Однако инвестиции не всегда привлекаются лишь со стороны частного сектора. Зачастую государство активно участвует в финансировании проектов ГЧП. Государственное участие может быть проявлено такими </w:t>
      </w:r>
      <w:r w:rsidRPr="003D5AF9">
        <w:rPr>
          <w:rFonts w:ascii="Times New Roman" w:hAnsi="Times New Roman"/>
          <w:sz w:val="28"/>
          <w:szCs w:val="28"/>
        </w:rPr>
        <w:t xml:space="preserve">способами, как предоставление заемного </w:t>
      </w:r>
      <w:r w:rsidRPr="003D5AF9">
        <w:rPr>
          <w:rFonts w:ascii="Times New Roman" w:hAnsi="Times New Roman"/>
          <w:sz w:val="28"/>
          <w:szCs w:val="28"/>
        </w:rPr>
        <w:lastRenderedPageBreak/>
        <w:t>финансирования, предоставление гарантий обеспечения обязательств, инвестиционный консалтинг, страхование экспортных кредитов и другие.</w:t>
      </w:r>
      <w:r>
        <w:rPr>
          <w:rFonts w:ascii="Times New Roman" w:hAnsi="Times New Roman"/>
          <w:sz w:val="28"/>
          <w:szCs w:val="28"/>
        </w:rPr>
        <w:t xml:space="preserve"> Что же касается непосредственно концессионных соглашений, то при таком сотрудничестве может быть предусмотрено софинансирование государством строительства (реконструкции, технического перевооружения) объекта. В случае софинансирования </w:t>
      </w:r>
      <w:r w:rsidR="00CD585A">
        <w:rPr>
          <w:rFonts w:ascii="Times New Roman" w:hAnsi="Times New Roman"/>
          <w:sz w:val="28"/>
          <w:szCs w:val="28"/>
        </w:rPr>
        <w:t>государством могут предоставляться</w:t>
      </w:r>
      <w:r>
        <w:rPr>
          <w:rFonts w:ascii="Times New Roman" w:hAnsi="Times New Roman"/>
          <w:sz w:val="28"/>
          <w:szCs w:val="28"/>
        </w:rPr>
        <w:t xml:space="preserve"> бюджетные инвестиции, осуществляемые посредством капитальных вложений в объекты государственной собственности. </w:t>
      </w:r>
    </w:p>
    <w:p w:rsidR="00091FD9" w:rsidRDefault="00091FD9" w:rsidP="00F32163">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Однако процесс осуществления бюджетных инвестиций имеет ряд сложностей и проблем в Российской Федерации. Основная проблема состоит в том, что долгое время отсутствовал порядок реализации капитальных вложений в данные объекты как таковой. До 2013 года решение данного вопроса заключалось в установлении временного решения Правительства. Однако постановление Правительства о реализации бюджетных инвестиций в 2013 году имело существенные отличия от своих предшественников. Кроме того, с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в силу вступил новый Федеральный закон, который регулирует осуществление бюджетных инвестици</w:t>
      </w:r>
      <w:r w:rsidR="00CD585A">
        <w:rPr>
          <w:rFonts w:ascii="Times New Roman" w:hAnsi="Times New Roman"/>
          <w:sz w:val="28"/>
          <w:szCs w:val="28"/>
        </w:rPr>
        <w:t>й автономными и бюджетными</w:t>
      </w:r>
      <w:r>
        <w:rPr>
          <w:rFonts w:ascii="Times New Roman" w:hAnsi="Times New Roman"/>
          <w:sz w:val="28"/>
          <w:szCs w:val="28"/>
        </w:rPr>
        <w:t xml:space="preserve"> учреждения</w:t>
      </w:r>
      <w:r w:rsidR="00CD585A">
        <w:rPr>
          <w:rFonts w:ascii="Times New Roman" w:hAnsi="Times New Roman"/>
          <w:sz w:val="28"/>
          <w:szCs w:val="28"/>
        </w:rPr>
        <w:t>ми, а также государственными и муниципальными унитарными</w:t>
      </w:r>
      <w:r>
        <w:rPr>
          <w:rFonts w:ascii="Times New Roman" w:hAnsi="Times New Roman"/>
          <w:sz w:val="28"/>
          <w:szCs w:val="28"/>
        </w:rPr>
        <w:t xml:space="preserve"> предприятия</w:t>
      </w:r>
      <w:r w:rsidR="00CD585A">
        <w:rPr>
          <w:rFonts w:ascii="Times New Roman" w:hAnsi="Times New Roman"/>
          <w:sz w:val="28"/>
          <w:szCs w:val="28"/>
        </w:rPr>
        <w:t>ми</w:t>
      </w:r>
      <w:r>
        <w:rPr>
          <w:rFonts w:ascii="Times New Roman" w:hAnsi="Times New Roman"/>
          <w:sz w:val="28"/>
          <w:szCs w:val="28"/>
        </w:rPr>
        <w:t xml:space="preserve">, учитывая все особенности правового положения данных организаций. Именно поэтому данная тема действительно актуальна на сегодняшний день, ведь необходимость установления порядка осуществления капитальных вложений в объекты государственной и муниципальной собственности очевидна и широко обсуждаема, а реализация бюджетных инвестиций в объекты концессионных соглашений отличается новизной исследования.  </w:t>
      </w:r>
    </w:p>
    <w:p w:rsidR="00091FD9"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 xml:space="preserve">Что касается научной разработанности данной темы, то, в первую очередь, это нормативно-правовые акты, содержащие в себе информацию о регулировании института бюджетных инвестиций (Бюджетный кодекс Российской Федерации, соответствующие временные Постановления </w:t>
      </w:r>
      <w:r>
        <w:rPr>
          <w:rFonts w:ascii="Times New Roman" w:hAnsi="Times New Roman"/>
          <w:sz w:val="28"/>
          <w:szCs w:val="28"/>
        </w:rPr>
        <w:lastRenderedPageBreak/>
        <w:t>Правительства</w:t>
      </w:r>
      <w:r w:rsidR="00CD585A">
        <w:rPr>
          <w:rFonts w:ascii="Times New Roman" w:hAnsi="Times New Roman"/>
          <w:sz w:val="28"/>
          <w:szCs w:val="28"/>
        </w:rPr>
        <w:t>), а также научные статьи, посвященные данной теме либо затрагивающие</w:t>
      </w:r>
      <w:r>
        <w:rPr>
          <w:rFonts w:ascii="Times New Roman" w:hAnsi="Times New Roman"/>
          <w:sz w:val="28"/>
          <w:szCs w:val="28"/>
        </w:rPr>
        <w:t xml:space="preserve"> ее. Однако отсутствие фундаментальной научной работы, выделяющей основные проблемы правового регулирования реализации капитальных вложений в объекты концессионных соглашений, объясняет новизну рассмотрения данного вопроса. А в связи с развитием и изменением законодательной базы, регулирующей эту область, данная тема остается важной и актуальной для исследований.  </w:t>
      </w:r>
    </w:p>
    <w:p w:rsidR="00091FD9" w:rsidRDefault="003651E9" w:rsidP="000F5EA6">
      <w:pPr>
        <w:spacing w:after="0" w:line="360" w:lineRule="auto"/>
        <w:ind w:firstLine="567"/>
        <w:jc w:val="both"/>
        <w:rPr>
          <w:rFonts w:ascii="Times New Roman" w:hAnsi="Times New Roman"/>
          <w:sz w:val="28"/>
          <w:szCs w:val="28"/>
        </w:rPr>
      </w:pPr>
      <w:r>
        <w:rPr>
          <w:rFonts w:ascii="Times New Roman" w:hAnsi="Times New Roman"/>
          <w:sz w:val="28"/>
          <w:szCs w:val="28"/>
        </w:rPr>
        <w:t>Цель моей</w:t>
      </w:r>
      <w:r w:rsidR="00091FD9">
        <w:rPr>
          <w:rFonts w:ascii="Times New Roman" w:hAnsi="Times New Roman"/>
          <w:sz w:val="28"/>
          <w:szCs w:val="28"/>
        </w:rPr>
        <w:t xml:space="preserve"> работы – проанализировать процесс осуществления капитальных вложений в объекты концессионных соглашений, а также выявить существующие проблемы.</w:t>
      </w:r>
    </w:p>
    <w:p w:rsidR="00091FD9"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В связи с поставленной целью можно выделить следующие задачи:</w:t>
      </w:r>
    </w:p>
    <w:p w:rsidR="00091FD9"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рассмотреть правовое регулирование бюджетных инвестиций в объекты государственной и муниципальной собственности, а именно выявить их сущность, дать полное определение, а также описать существующую законодательную базу; </w:t>
      </w:r>
    </w:p>
    <w:p w:rsidR="00560639" w:rsidRDefault="00560639" w:rsidP="000F5EA6">
      <w:pPr>
        <w:spacing w:after="0" w:line="360" w:lineRule="auto"/>
        <w:ind w:firstLine="567"/>
        <w:jc w:val="both"/>
        <w:rPr>
          <w:rFonts w:ascii="Times New Roman" w:hAnsi="Times New Roman"/>
          <w:sz w:val="28"/>
          <w:szCs w:val="28"/>
        </w:rPr>
      </w:pPr>
      <w:r>
        <w:rPr>
          <w:rFonts w:ascii="Times New Roman" w:hAnsi="Times New Roman"/>
          <w:sz w:val="28"/>
          <w:szCs w:val="28"/>
        </w:rPr>
        <w:t>- рассмотреть понятие государственно-частного партнерства в Российской Федерации;</w:t>
      </w:r>
    </w:p>
    <w:p w:rsidR="00091FD9"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 проанализировать концессионные соглашения как способ ГЧП и рассмотреть процесс финансиро</w:t>
      </w:r>
      <w:r w:rsidR="00CD585A">
        <w:rPr>
          <w:rFonts w:ascii="Times New Roman" w:hAnsi="Times New Roman"/>
          <w:sz w:val="28"/>
          <w:szCs w:val="28"/>
        </w:rPr>
        <w:t>вания создания (реконструкции, технического перевооружения)</w:t>
      </w:r>
      <w:r>
        <w:rPr>
          <w:rFonts w:ascii="Times New Roman" w:hAnsi="Times New Roman"/>
          <w:sz w:val="28"/>
          <w:szCs w:val="28"/>
        </w:rPr>
        <w:t xml:space="preserve"> объектов данных соглашений;</w:t>
      </w:r>
    </w:p>
    <w:p w:rsidR="00091FD9"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 рассмотреть лучшие мировые практики заключения концессионных соглашений и осуществления их финансирования;</w:t>
      </w:r>
    </w:p>
    <w:p w:rsidR="00091FD9" w:rsidRDefault="00091FD9" w:rsidP="000F5EA6">
      <w:pPr>
        <w:spacing w:after="0" w:line="360" w:lineRule="auto"/>
        <w:ind w:firstLine="567"/>
        <w:jc w:val="both"/>
        <w:rPr>
          <w:rFonts w:ascii="Times New Roman" w:hAnsi="Times New Roman"/>
          <w:sz w:val="28"/>
          <w:szCs w:val="28"/>
        </w:rPr>
      </w:pPr>
      <w:r>
        <w:rPr>
          <w:rFonts w:ascii="Times New Roman" w:hAnsi="Times New Roman"/>
          <w:sz w:val="28"/>
          <w:szCs w:val="28"/>
        </w:rPr>
        <w:t>- проиллюстрировать существующую ситуацию в РФ, связанную с реализацией</w:t>
      </w:r>
      <w:r w:rsidR="00560639">
        <w:rPr>
          <w:rFonts w:ascii="Times New Roman" w:hAnsi="Times New Roman"/>
          <w:sz w:val="28"/>
          <w:szCs w:val="28"/>
        </w:rPr>
        <w:t xml:space="preserve"> бюджетных инвестиций в рамках концессионных соглашений</w:t>
      </w:r>
      <w:r>
        <w:rPr>
          <w:rFonts w:ascii="Times New Roman" w:hAnsi="Times New Roman"/>
          <w:sz w:val="28"/>
          <w:szCs w:val="28"/>
        </w:rPr>
        <w:t>, используя официальные статистические данные;</w:t>
      </w:r>
    </w:p>
    <w:p w:rsidR="009B776B" w:rsidRDefault="009B776B" w:rsidP="000F5EA6">
      <w:pPr>
        <w:spacing w:after="0" w:line="360" w:lineRule="auto"/>
        <w:ind w:firstLine="567"/>
        <w:jc w:val="both"/>
        <w:rPr>
          <w:rFonts w:ascii="Times New Roman" w:hAnsi="Times New Roman"/>
          <w:sz w:val="28"/>
          <w:szCs w:val="28"/>
        </w:rPr>
      </w:pPr>
      <w:r>
        <w:rPr>
          <w:rFonts w:ascii="Times New Roman" w:hAnsi="Times New Roman"/>
          <w:sz w:val="28"/>
          <w:szCs w:val="28"/>
        </w:rPr>
        <w:t>- рассмотреть ход реализации реальных проектов концессионных соглашений, существующих в Российской Федерации;</w:t>
      </w:r>
    </w:p>
    <w:p w:rsidR="009B776B" w:rsidRDefault="00091FD9" w:rsidP="009B776B">
      <w:pPr>
        <w:spacing w:after="0" w:line="360" w:lineRule="auto"/>
        <w:ind w:firstLine="567"/>
        <w:jc w:val="both"/>
        <w:rPr>
          <w:rFonts w:ascii="Times New Roman" w:hAnsi="Times New Roman"/>
          <w:sz w:val="28"/>
          <w:szCs w:val="28"/>
        </w:rPr>
      </w:pPr>
      <w:r>
        <w:rPr>
          <w:rFonts w:ascii="Times New Roman" w:hAnsi="Times New Roman"/>
          <w:sz w:val="28"/>
          <w:szCs w:val="28"/>
        </w:rPr>
        <w:t>- выявить существующие проблемы</w:t>
      </w:r>
      <w:r w:rsidR="00560639">
        <w:rPr>
          <w:rFonts w:ascii="Times New Roman" w:hAnsi="Times New Roman"/>
          <w:sz w:val="28"/>
          <w:szCs w:val="28"/>
        </w:rPr>
        <w:t xml:space="preserve"> реализации бюджетных инвестиций в объекты концессионных соглашений;</w:t>
      </w:r>
    </w:p>
    <w:p w:rsidR="00560639" w:rsidRDefault="009B776B" w:rsidP="009B776B">
      <w:pPr>
        <w:spacing w:after="0" w:line="360" w:lineRule="auto"/>
        <w:ind w:firstLine="567"/>
        <w:jc w:val="both"/>
        <w:rPr>
          <w:rFonts w:ascii="Times New Roman" w:hAnsi="Times New Roman"/>
          <w:sz w:val="28"/>
          <w:szCs w:val="28"/>
        </w:rPr>
      </w:pPr>
      <w:r>
        <w:rPr>
          <w:rFonts w:ascii="Times New Roman" w:hAnsi="Times New Roman"/>
          <w:sz w:val="28"/>
          <w:szCs w:val="28"/>
        </w:rPr>
        <w:t>- предложить варианты решения выявленных проблем.</w:t>
      </w:r>
    </w:p>
    <w:p w:rsidR="009B776B" w:rsidRDefault="00091FD9" w:rsidP="009B776B">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Предметом исследования является процесс осуществления бюджетных инвестиций в объекты концессионных соглашений.</w:t>
      </w:r>
      <w:r w:rsidR="009B776B">
        <w:rPr>
          <w:rFonts w:ascii="Times New Roman" w:hAnsi="Times New Roman"/>
          <w:sz w:val="28"/>
          <w:szCs w:val="28"/>
        </w:rPr>
        <w:t xml:space="preserve"> </w:t>
      </w:r>
    </w:p>
    <w:p w:rsidR="00091FD9" w:rsidRDefault="00091FD9" w:rsidP="009B776B">
      <w:pPr>
        <w:spacing w:after="0" w:line="360" w:lineRule="auto"/>
        <w:ind w:firstLine="567"/>
        <w:jc w:val="both"/>
        <w:rPr>
          <w:rFonts w:ascii="Times New Roman" w:hAnsi="Times New Roman"/>
          <w:sz w:val="28"/>
          <w:szCs w:val="28"/>
        </w:rPr>
      </w:pPr>
      <w:r>
        <w:rPr>
          <w:rFonts w:ascii="Times New Roman" w:hAnsi="Times New Roman"/>
          <w:sz w:val="28"/>
          <w:szCs w:val="28"/>
        </w:rPr>
        <w:t>Объект исследования – концессионные соглашения.</w:t>
      </w:r>
    </w:p>
    <w:p w:rsidR="00091FD9" w:rsidRDefault="00001C80" w:rsidP="00C96DF9">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Гипотеза исследования: Повышение эффективности осуществления бюджетных инвестиций в рамках концессионных соглашений может быть достигнуто с помощью внедрения отдельных элементов международных практик и развития уже существующих в Российской Федерации институтов посредством внесения изменений в нормативно-правовое регулирование. </w:t>
      </w:r>
    </w:p>
    <w:p w:rsidR="009B776B" w:rsidRDefault="00001C80" w:rsidP="00C96DF9">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доказательства данной гипотезы в работе будут применяться такие методы, как анализ нормативно-правовых актов, </w:t>
      </w:r>
      <w:r w:rsidR="00490BE9">
        <w:rPr>
          <w:rFonts w:ascii="Times New Roman" w:hAnsi="Times New Roman"/>
          <w:sz w:val="28"/>
          <w:szCs w:val="28"/>
        </w:rPr>
        <w:t>международной и российской литературы. В рамках исследования также будет проведен анализ статистических данных, а также рассмотрение реальных проектов реализации концессионных соглашений в Российской Федерации на основе конкурсной документации и существующих отчетов. Итогом проведенного исследова</w:t>
      </w:r>
      <w:r w:rsidR="00CD585A">
        <w:rPr>
          <w:rFonts w:ascii="Times New Roman" w:hAnsi="Times New Roman"/>
          <w:sz w:val="28"/>
          <w:szCs w:val="28"/>
        </w:rPr>
        <w:t>ния станет разработка рекомендаций в части нормативно-правового регулирования</w:t>
      </w:r>
      <w:r w:rsidR="00490BE9">
        <w:rPr>
          <w:rFonts w:ascii="Times New Roman" w:hAnsi="Times New Roman"/>
          <w:sz w:val="28"/>
          <w:szCs w:val="28"/>
        </w:rPr>
        <w:t xml:space="preserve"> бюджетных инвестиций в концессии. </w:t>
      </w: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9B776B" w:rsidRDefault="009B776B" w:rsidP="00C96DF9">
      <w:pPr>
        <w:spacing w:after="0" w:line="360" w:lineRule="auto"/>
        <w:ind w:firstLine="567"/>
        <w:jc w:val="both"/>
        <w:rPr>
          <w:rFonts w:ascii="Times New Roman" w:hAnsi="Times New Roman"/>
          <w:sz w:val="28"/>
          <w:szCs w:val="28"/>
        </w:rPr>
      </w:pPr>
    </w:p>
    <w:p w:rsidR="00490BE9" w:rsidRDefault="00490BE9" w:rsidP="00490BE9">
      <w:pPr>
        <w:spacing w:after="0" w:line="360" w:lineRule="auto"/>
        <w:jc w:val="both"/>
        <w:rPr>
          <w:rFonts w:ascii="Times New Roman" w:hAnsi="Times New Roman"/>
          <w:sz w:val="28"/>
          <w:szCs w:val="28"/>
        </w:rPr>
      </w:pPr>
    </w:p>
    <w:p w:rsidR="00091FD9" w:rsidRPr="00C96DF9" w:rsidRDefault="00091FD9" w:rsidP="00AE533A">
      <w:pPr>
        <w:spacing w:after="0" w:line="360" w:lineRule="auto"/>
        <w:ind w:firstLine="567"/>
        <w:jc w:val="center"/>
        <w:rPr>
          <w:rFonts w:ascii="Times New Roman" w:hAnsi="Times New Roman"/>
          <w:b/>
          <w:color w:val="000000"/>
          <w:sz w:val="28"/>
          <w:szCs w:val="28"/>
          <w:shd w:val="clear" w:color="auto" w:fill="FFFFFF"/>
        </w:rPr>
      </w:pPr>
      <w:r w:rsidRPr="00C96DF9">
        <w:rPr>
          <w:rFonts w:ascii="Times New Roman" w:hAnsi="Times New Roman"/>
          <w:b/>
          <w:color w:val="000000"/>
          <w:sz w:val="28"/>
          <w:szCs w:val="28"/>
          <w:shd w:val="clear" w:color="auto" w:fill="FFFFFF"/>
        </w:rPr>
        <w:lastRenderedPageBreak/>
        <w:t>Глава 1.</w:t>
      </w:r>
      <w:r w:rsidR="00F17B28">
        <w:rPr>
          <w:rFonts w:ascii="Times New Roman" w:hAnsi="Times New Roman"/>
          <w:b/>
          <w:color w:val="000000"/>
          <w:sz w:val="28"/>
          <w:szCs w:val="28"/>
          <w:shd w:val="clear" w:color="auto" w:fill="FFFFFF"/>
        </w:rPr>
        <w:t xml:space="preserve"> </w:t>
      </w:r>
      <w:r w:rsidR="00F17B28" w:rsidRPr="00F17B28">
        <w:rPr>
          <w:rFonts w:ascii="Times New Roman" w:hAnsi="Times New Roman"/>
          <w:b/>
          <w:sz w:val="28"/>
          <w:szCs w:val="28"/>
        </w:rPr>
        <w:t xml:space="preserve">Теоретические аспекты осуществления бюджетных инвестиций в рамках концессионных </w:t>
      </w:r>
      <w:r w:rsidR="00EB57D1">
        <w:rPr>
          <w:rFonts w:ascii="Times New Roman" w:hAnsi="Times New Roman"/>
          <w:b/>
          <w:sz w:val="28"/>
          <w:szCs w:val="28"/>
        </w:rPr>
        <w:t>соглашений</w:t>
      </w:r>
      <w:r w:rsidR="00F17B28" w:rsidRPr="00F17B28">
        <w:rPr>
          <w:rFonts w:ascii="Times New Roman" w:hAnsi="Times New Roman"/>
          <w:b/>
          <w:sz w:val="28"/>
          <w:szCs w:val="28"/>
        </w:rPr>
        <w:t>.</w:t>
      </w:r>
      <w:r w:rsidRPr="00C96DF9">
        <w:rPr>
          <w:rFonts w:ascii="Times New Roman" w:hAnsi="Times New Roman"/>
          <w:b/>
          <w:color w:val="000000"/>
          <w:sz w:val="28"/>
          <w:szCs w:val="28"/>
        </w:rPr>
        <w:br/>
      </w:r>
      <w:r w:rsidRPr="00C96DF9">
        <w:rPr>
          <w:rFonts w:ascii="Times New Roman" w:hAnsi="Times New Roman"/>
          <w:b/>
          <w:color w:val="000000"/>
          <w:sz w:val="28"/>
          <w:szCs w:val="28"/>
          <w:shd w:val="clear" w:color="auto" w:fill="FFFFFF"/>
        </w:rPr>
        <w:t>1.1. Понятие и сущность института бюджетных инвестиций</w:t>
      </w:r>
      <w:r w:rsidRPr="00C96DF9">
        <w:rPr>
          <w:rFonts w:ascii="Times New Roman" w:hAnsi="Times New Roman"/>
          <w:b/>
          <w:color w:val="000000"/>
          <w:sz w:val="28"/>
          <w:szCs w:val="28"/>
          <w:shd w:val="clear" w:color="auto" w:fill="FFFFFF"/>
        </w:rPr>
        <w:softHyphen/>
        <w:t>, анализ существующ</w:t>
      </w:r>
      <w:r w:rsidRPr="00C96DF9">
        <w:rPr>
          <w:rFonts w:ascii="Times New Roman" w:hAnsi="Times New Roman"/>
          <w:b/>
          <w:color w:val="000000"/>
          <w:sz w:val="28"/>
          <w:szCs w:val="28"/>
          <w:shd w:val="clear" w:color="auto" w:fill="FFFFFF"/>
        </w:rPr>
        <w:softHyphen/>
        <w:t>ей законодате</w:t>
      </w:r>
      <w:r w:rsidRPr="00C96DF9">
        <w:rPr>
          <w:rFonts w:ascii="Times New Roman" w:hAnsi="Times New Roman"/>
          <w:b/>
          <w:color w:val="000000"/>
          <w:sz w:val="28"/>
          <w:szCs w:val="28"/>
          <w:shd w:val="clear" w:color="auto" w:fill="FFFFFF"/>
        </w:rPr>
        <w:softHyphen/>
        <w:t>льной базы.</w:t>
      </w:r>
    </w:p>
    <w:p w:rsidR="00091FD9" w:rsidRDefault="00091FD9" w:rsidP="00AE533A">
      <w:pPr>
        <w:spacing w:after="0" w:line="360" w:lineRule="auto"/>
        <w:ind w:firstLine="567"/>
        <w:jc w:val="center"/>
        <w:rPr>
          <w:rFonts w:ascii="Times New Roman" w:hAnsi="Times New Roman"/>
          <w:color w:val="000000"/>
          <w:sz w:val="28"/>
          <w:szCs w:val="28"/>
          <w:shd w:val="clear" w:color="auto" w:fill="FFFFFF"/>
        </w:rPr>
      </w:pPr>
    </w:p>
    <w:p w:rsidR="00091FD9" w:rsidRDefault="00091FD9" w:rsidP="00AE533A">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Бюджетный кодекс Российской Федерации определяет бюджетные инвестиции как </w:t>
      </w:r>
      <w:r w:rsidRPr="00AE533A">
        <w:rPr>
          <w:rFonts w:ascii="Times New Roman" w:hAnsi="Times New Roman"/>
          <w:color w:val="000000"/>
          <w:sz w:val="28"/>
          <w:szCs w:val="28"/>
          <w:shd w:val="clear" w:color="auto" w:fill="FFFFFF"/>
        </w:rPr>
        <w:t>«бюджетные средства, направляемые на создание или увеличение за счет средств бюджета стоимости государственного (муниципального) имущества</w:t>
      </w:r>
      <w:r w:rsidRPr="00AE533A">
        <w:rPr>
          <w:rFonts w:ascii="Times New Roman" w:hAnsi="Times New Roman"/>
          <w:color w:val="000000"/>
          <w:sz w:val="28"/>
          <w:szCs w:val="28"/>
        </w:rPr>
        <w:t>»</w:t>
      </w:r>
      <w:r>
        <w:rPr>
          <w:rStyle w:val="a6"/>
          <w:rFonts w:ascii="Times New Roman" w:hAnsi="Times New Roman"/>
          <w:color w:val="000000"/>
          <w:sz w:val="28"/>
          <w:szCs w:val="28"/>
        </w:rPr>
        <w:footnoteReference w:id="2"/>
      </w:r>
      <w:r>
        <w:rPr>
          <w:rFonts w:ascii="Times New Roman" w:hAnsi="Times New Roman"/>
          <w:color w:val="000000"/>
          <w:sz w:val="28"/>
          <w:szCs w:val="28"/>
        </w:rPr>
        <w:t>. Кроме того, анализируя российское законодательство, а также научные статьи, посвященные данной теме, можно выделить следующие черты, присущие бюджетным инвестициям:</w:t>
      </w:r>
    </w:p>
    <w:p w:rsidR="00091FD9" w:rsidRDefault="00091FD9" w:rsidP="005A2C16">
      <w:pPr>
        <w:spacing w:after="0" w:line="360" w:lineRule="auto"/>
        <w:ind w:firstLine="539"/>
        <w:jc w:val="both"/>
        <w:rPr>
          <w:rFonts w:ascii="Times New Roman" w:hAnsi="Times New Roman"/>
          <w:sz w:val="28"/>
          <w:szCs w:val="28"/>
        </w:rPr>
      </w:pPr>
      <w:r>
        <w:rPr>
          <w:rFonts w:ascii="Times New Roman" w:hAnsi="Times New Roman"/>
          <w:sz w:val="28"/>
          <w:szCs w:val="28"/>
        </w:rPr>
        <w:t>- во-первых, бюджетные инвестиции – это средства бюджетов (федерального, регионального или муниципального уровней);</w:t>
      </w:r>
    </w:p>
    <w:p w:rsidR="00091FD9" w:rsidRDefault="00091FD9" w:rsidP="005A2C16">
      <w:pPr>
        <w:spacing w:after="0" w:line="360" w:lineRule="auto"/>
        <w:ind w:firstLine="539"/>
        <w:jc w:val="both"/>
        <w:rPr>
          <w:rFonts w:ascii="Times New Roman" w:hAnsi="Times New Roman"/>
          <w:sz w:val="28"/>
          <w:szCs w:val="28"/>
        </w:rPr>
      </w:pPr>
      <w:r>
        <w:rPr>
          <w:rFonts w:ascii="Times New Roman" w:hAnsi="Times New Roman"/>
          <w:sz w:val="28"/>
          <w:szCs w:val="28"/>
        </w:rPr>
        <w:t>- во-вторых, предоставление бюджетных инвестиций осуществляется в установленном законодательством порядке;</w:t>
      </w:r>
    </w:p>
    <w:p w:rsidR="00091FD9" w:rsidRDefault="00091FD9" w:rsidP="005A2C16">
      <w:pPr>
        <w:spacing w:after="0" w:line="360" w:lineRule="auto"/>
        <w:ind w:firstLine="539"/>
        <w:jc w:val="both"/>
        <w:rPr>
          <w:rFonts w:ascii="Times New Roman" w:hAnsi="Times New Roman"/>
          <w:sz w:val="28"/>
          <w:szCs w:val="28"/>
        </w:rPr>
      </w:pPr>
      <w:r>
        <w:rPr>
          <w:rFonts w:ascii="Times New Roman" w:hAnsi="Times New Roman"/>
          <w:sz w:val="28"/>
          <w:szCs w:val="28"/>
        </w:rPr>
        <w:t>- в-третьих, они предоставляются автономным и бюджетным учреждениям, а также государственным и муниципальным унитарным предприятиям в форме капитальных вложений в объекты капитального строительства государственной и муниципальной собственности, а также в приобретение объектов недвижимого имущества в собственность государства (муниципалитета);</w:t>
      </w:r>
    </w:p>
    <w:p w:rsidR="00091FD9" w:rsidRDefault="00091FD9" w:rsidP="005A2C16">
      <w:pPr>
        <w:spacing w:after="0" w:line="360" w:lineRule="auto"/>
        <w:ind w:firstLine="567"/>
        <w:jc w:val="both"/>
        <w:rPr>
          <w:rFonts w:ascii="Times New Roman" w:hAnsi="Times New Roman"/>
          <w:sz w:val="28"/>
          <w:szCs w:val="28"/>
        </w:rPr>
      </w:pPr>
      <w:r>
        <w:rPr>
          <w:rFonts w:ascii="Times New Roman" w:hAnsi="Times New Roman"/>
          <w:sz w:val="28"/>
          <w:szCs w:val="28"/>
        </w:rPr>
        <w:t>- в-четвертых, необходимо также учитывать цель предоставления бюджетных инвестиций вышеперечисленным организациям, которые оказывают определенный вид услуг населению, то есть имеют некую социальную направле</w:t>
      </w:r>
      <w:r w:rsidR="00CD585A">
        <w:rPr>
          <w:rFonts w:ascii="Times New Roman" w:hAnsi="Times New Roman"/>
          <w:sz w:val="28"/>
          <w:szCs w:val="28"/>
        </w:rPr>
        <w:t>нность. Следовательно, предоставление</w:t>
      </w:r>
      <w:r>
        <w:rPr>
          <w:rFonts w:ascii="Times New Roman" w:hAnsi="Times New Roman"/>
          <w:sz w:val="28"/>
          <w:szCs w:val="28"/>
        </w:rPr>
        <w:t xml:space="preserve"> бюджет</w:t>
      </w:r>
      <w:r w:rsidR="00CD585A">
        <w:rPr>
          <w:rFonts w:ascii="Times New Roman" w:hAnsi="Times New Roman"/>
          <w:sz w:val="28"/>
          <w:szCs w:val="28"/>
        </w:rPr>
        <w:t xml:space="preserve">ных средств </w:t>
      </w:r>
      <w:r>
        <w:rPr>
          <w:rFonts w:ascii="Times New Roman" w:hAnsi="Times New Roman"/>
          <w:sz w:val="28"/>
          <w:szCs w:val="28"/>
        </w:rPr>
        <w:t xml:space="preserve">данным юридическим лицам также должно быть ориентировано на повышение благосостояния общества, </w:t>
      </w:r>
      <w:r w:rsidR="00CD585A">
        <w:rPr>
          <w:rFonts w:ascii="Times New Roman" w:hAnsi="Times New Roman"/>
          <w:sz w:val="28"/>
          <w:szCs w:val="28"/>
        </w:rPr>
        <w:t xml:space="preserve">рост эффективности, </w:t>
      </w:r>
      <w:r>
        <w:rPr>
          <w:rFonts w:ascii="Times New Roman" w:hAnsi="Times New Roman"/>
          <w:sz w:val="28"/>
          <w:szCs w:val="28"/>
        </w:rPr>
        <w:lastRenderedPageBreak/>
        <w:t>предоставление общественных благ, достижение определенного социального эффекта</w:t>
      </w:r>
      <w:r>
        <w:rPr>
          <w:rStyle w:val="a6"/>
          <w:rFonts w:ascii="Times New Roman" w:hAnsi="Times New Roman"/>
          <w:sz w:val="28"/>
          <w:szCs w:val="28"/>
        </w:rPr>
        <w:footnoteReference w:id="3"/>
      </w:r>
      <w:r>
        <w:rPr>
          <w:rFonts w:ascii="Times New Roman" w:hAnsi="Times New Roman"/>
          <w:sz w:val="28"/>
          <w:szCs w:val="28"/>
        </w:rPr>
        <w:t>.</w:t>
      </w:r>
    </w:p>
    <w:p w:rsidR="00091FD9" w:rsidRPr="00AE533A" w:rsidRDefault="00091FD9" w:rsidP="005A2C16">
      <w:pPr>
        <w:spacing w:after="0" w:line="360" w:lineRule="auto"/>
        <w:ind w:firstLine="567"/>
        <w:jc w:val="both"/>
        <w:rPr>
          <w:rFonts w:ascii="Times New Roman" w:hAnsi="Times New Roman"/>
          <w:sz w:val="28"/>
          <w:szCs w:val="28"/>
        </w:rPr>
      </w:pPr>
    </w:p>
    <w:p w:rsidR="00091FD9" w:rsidRDefault="009C11B6" w:rsidP="000F5EA6">
      <w:pPr>
        <w:spacing w:after="0" w:line="360" w:lineRule="auto"/>
        <w:ind w:firstLine="567"/>
        <w:jc w:val="both"/>
        <w:rPr>
          <w:rFonts w:ascii="Times New Roman" w:hAnsi="Times New Roman"/>
          <w:sz w:val="28"/>
          <w:szCs w:val="28"/>
        </w:rPr>
      </w:pPr>
      <w:r>
        <w:rPr>
          <w:rFonts w:ascii="Times New Roman" w:hAnsi="Times New Roman"/>
          <w:sz w:val="28"/>
          <w:szCs w:val="28"/>
        </w:rPr>
        <w:t>Обращаясь к законодательной базе</w:t>
      </w:r>
      <w:r w:rsidR="00091FD9">
        <w:rPr>
          <w:rFonts w:ascii="Times New Roman" w:hAnsi="Times New Roman"/>
          <w:sz w:val="28"/>
          <w:szCs w:val="28"/>
        </w:rPr>
        <w:t>, регулирующей вопрос осуществления бюджетных инвестиций в объекты капитального строительства государственной собственности, следует обратить внимание на то, что довольно длительное время отсутствовал постоянный нормированный порядок реализации бюджетных инвестиций. Каждый год вступало в силу очередное постановление Правительства Российской Федерации, которое регулировало функционирование данного института. Однако в 2013 году был подготовлен законопроект «О внесении изменений в Бюджетный кодекс Российской Федерации и отдельные законодательные акты Российской Федерации в части бюджетных инвестиций», который предполагал установление порядка реализации капитальных вложений. Кроме того, данные изменения были учтены п</w:t>
      </w:r>
      <w:r w:rsidR="00091FD9" w:rsidRPr="00BE1CBE">
        <w:rPr>
          <w:rFonts w:ascii="Times New Roman" w:hAnsi="Times New Roman"/>
          <w:sz w:val="28"/>
          <w:szCs w:val="28"/>
        </w:rPr>
        <w:t>остановление</w:t>
      </w:r>
      <w:r w:rsidR="00091FD9">
        <w:rPr>
          <w:rFonts w:ascii="Times New Roman" w:hAnsi="Times New Roman"/>
          <w:sz w:val="28"/>
          <w:szCs w:val="28"/>
        </w:rPr>
        <w:t>м</w:t>
      </w:r>
      <w:r w:rsidR="00091FD9" w:rsidRPr="00BE1CBE">
        <w:rPr>
          <w:rFonts w:ascii="Times New Roman" w:hAnsi="Times New Roman"/>
          <w:sz w:val="28"/>
          <w:szCs w:val="28"/>
        </w:rPr>
        <w:t xml:space="preserve"> Правительства РФ от 28.12.2012 N 1456 </w:t>
      </w:r>
      <w:r w:rsidR="00091FD9">
        <w:rPr>
          <w:rFonts w:ascii="Times New Roman" w:hAnsi="Times New Roman"/>
          <w:sz w:val="28"/>
          <w:szCs w:val="28"/>
        </w:rPr>
        <w:t>«</w:t>
      </w:r>
      <w:r w:rsidR="00091FD9" w:rsidRPr="00787023">
        <w:rPr>
          <w:rFonts w:ascii="Times New Roman" w:hAnsi="Times New Roman"/>
          <w:sz w:val="28"/>
          <w:szCs w:val="28"/>
        </w:rPr>
        <w:t>О порядке осуществления в 2013 году бюджетных инвестиций в объекты капитального строительства государственной соб</w:t>
      </w:r>
      <w:r w:rsidR="00091FD9">
        <w:rPr>
          <w:rFonts w:ascii="Times New Roman" w:hAnsi="Times New Roman"/>
          <w:sz w:val="28"/>
          <w:szCs w:val="28"/>
        </w:rPr>
        <w:t>ственности Российской Федерации»</w:t>
      </w:r>
      <w:r w:rsidR="00091FD9">
        <w:rPr>
          <w:rStyle w:val="a6"/>
          <w:rFonts w:ascii="Times New Roman" w:hAnsi="Times New Roman"/>
          <w:sz w:val="28"/>
          <w:szCs w:val="28"/>
        </w:rPr>
        <w:footnoteReference w:id="4"/>
      </w:r>
      <w:r w:rsidR="00091FD9">
        <w:rPr>
          <w:rFonts w:ascii="Times New Roman" w:hAnsi="Times New Roman"/>
          <w:sz w:val="28"/>
          <w:szCs w:val="28"/>
        </w:rPr>
        <w:t xml:space="preserve">. </w:t>
      </w:r>
    </w:p>
    <w:p w:rsidR="00091FD9" w:rsidRDefault="00091FD9" w:rsidP="009041C7">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был принят </w:t>
      </w:r>
      <w:r>
        <w:rPr>
          <w:rFonts w:ascii="Times New Roman" w:hAnsi="Times New Roman"/>
          <w:color w:val="000000"/>
          <w:sz w:val="28"/>
          <w:szCs w:val="28"/>
          <w:shd w:val="clear" w:color="auto" w:fill="FFFFFF"/>
        </w:rPr>
        <w:t>Федеральный</w:t>
      </w:r>
      <w:r w:rsidRPr="00BF2ACD">
        <w:rPr>
          <w:rFonts w:ascii="Times New Roman" w:hAnsi="Times New Roman"/>
          <w:color w:val="000000"/>
          <w:sz w:val="28"/>
          <w:szCs w:val="28"/>
          <w:shd w:val="clear" w:color="auto" w:fill="FFFFFF"/>
        </w:rPr>
        <w:t xml:space="preserve"> закон</w:t>
      </w:r>
      <w:r>
        <w:rPr>
          <w:rFonts w:ascii="Times New Roman" w:hAnsi="Times New Roman"/>
          <w:color w:val="000000"/>
          <w:sz w:val="28"/>
          <w:szCs w:val="28"/>
          <w:shd w:val="clear" w:color="auto" w:fill="FFFFFF"/>
        </w:rPr>
        <w:t xml:space="preserve"> от 28.12.2013 N 418-ФЗ «</w:t>
      </w:r>
      <w:r w:rsidRPr="00BF2ACD">
        <w:rPr>
          <w:rFonts w:ascii="Times New Roman" w:hAnsi="Times New Roman"/>
          <w:color w:val="000000"/>
          <w:sz w:val="28"/>
          <w:szCs w:val="28"/>
          <w:shd w:val="clear" w:color="auto" w:fill="FFFFFF"/>
        </w:rPr>
        <w:t>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olor w:val="000000"/>
          <w:sz w:val="28"/>
          <w:szCs w:val="28"/>
          <w:shd w:val="clear" w:color="auto" w:fill="FFFFFF"/>
        </w:rPr>
        <w:t>». Принципиальные изменения, касающиеся реализации капитальных вложений в объекты капитального строительства государственной и муниципальной собственности, были отражены в статье 79 Бюджетного код</w:t>
      </w:r>
      <w:r w:rsidR="009C11B6">
        <w:rPr>
          <w:rFonts w:ascii="Times New Roman" w:hAnsi="Times New Roman"/>
          <w:color w:val="000000"/>
          <w:sz w:val="28"/>
          <w:szCs w:val="28"/>
          <w:shd w:val="clear" w:color="auto" w:fill="FFFFFF"/>
        </w:rPr>
        <w:t>екса РФ (также, введены статьи</w:t>
      </w:r>
      <w:r>
        <w:rPr>
          <w:rFonts w:ascii="Times New Roman" w:hAnsi="Times New Roman"/>
          <w:color w:val="000000"/>
          <w:sz w:val="28"/>
          <w:szCs w:val="28"/>
          <w:shd w:val="clear" w:color="auto" w:fill="FFFFFF"/>
        </w:rPr>
        <w:t xml:space="preserve"> 79</w:t>
      </w:r>
      <w:r>
        <w:rPr>
          <w:rFonts w:ascii="Times New Roman" w:hAnsi="Times New Roman"/>
          <w:color w:val="000000"/>
          <w:sz w:val="28"/>
          <w:szCs w:val="28"/>
          <w:shd w:val="clear" w:color="auto" w:fill="FFFFFF"/>
          <w:vertAlign w:val="superscript"/>
        </w:rPr>
        <w:t>1</w:t>
      </w:r>
      <w:r w:rsidR="009C11B6">
        <w:rPr>
          <w:rFonts w:ascii="Times New Roman" w:hAnsi="Times New Roman"/>
          <w:color w:val="000000"/>
          <w:sz w:val="28"/>
          <w:szCs w:val="28"/>
          <w:shd w:val="clear" w:color="auto" w:fill="FFFFFF"/>
        </w:rPr>
        <w:t>, 78</w:t>
      </w:r>
      <w:r w:rsidR="009C11B6">
        <w:rPr>
          <w:rFonts w:ascii="Times New Roman" w:hAnsi="Times New Roman"/>
          <w:color w:val="000000"/>
          <w:sz w:val="28"/>
          <w:szCs w:val="28"/>
          <w:shd w:val="clear" w:color="auto" w:fill="FFFFFF"/>
          <w:vertAlign w:val="superscript"/>
        </w:rPr>
        <w:t>2</w:t>
      </w:r>
      <w:r>
        <w:rPr>
          <w:rFonts w:ascii="Times New Roman" w:hAnsi="Times New Roman"/>
          <w:color w:val="000000"/>
          <w:sz w:val="28"/>
          <w:szCs w:val="28"/>
          <w:shd w:val="clear" w:color="auto" w:fill="FFFFFF"/>
        </w:rPr>
        <w:t xml:space="preserve">). Обращаясь к данным изменениям, а также к </w:t>
      </w:r>
      <w:r>
        <w:rPr>
          <w:rFonts w:ascii="Times New Roman" w:hAnsi="Times New Roman"/>
          <w:sz w:val="28"/>
          <w:szCs w:val="28"/>
        </w:rPr>
        <w:t>постановлению Правительства Российской Федерации от 09.01.2014 N 13</w:t>
      </w:r>
      <w:r w:rsidR="0061332D">
        <w:rPr>
          <w:rFonts w:ascii="Times New Roman" w:hAnsi="Times New Roman"/>
          <w:sz w:val="28"/>
          <w:szCs w:val="28"/>
        </w:rPr>
        <w:t xml:space="preserve"> </w:t>
      </w:r>
      <w:r>
        <w:rPr>
          <w:rFonts w:ascii="Times New Roman" w:hAnsi="Times New Roman"/>
          <w:sz w:val="28"/>
          <w:szCs w:val="28"/>
        </w:rPr>
        <w:t>«</w:t>
      </w:r>
      <w:r w:rsidRPr="009041C7">
        <w:rPr>
          <w:rFonts w:ascii="Times New Roman" w:hAnsi="Times New Roman"/>
          <w:sz w:val="28"/>
          <w:szCs w:val="28"/>
        </w:rPr>
        <w:t xml:space="preserve">Об утверждении Правил осуществления </w:t>
      </w:r>
      <w:r w:rsidRPr="009041C7">
        <w:rPr>
          <w:rFonts w:ascii="Times New Roman" w:hAnsi="Times New Roman"/>
          <w:sz w:val="28"/>
          <w:szCs w:val="28"/>
        </w:rPr>
        <w:lastRenderedPageBreak/>
        <w:t>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8"/>
          <w:szCs w:val="28"/>
        </w:rPr>
        <w:t xml:space="preserve">», можно выделить следующие характерные черты реализации капитальных вложений в объекты </w:t>
      </w:r>
      <w:r w:rsidR="0061332D">
        <w:rPr>
          <w:rFonts w:ascii="Times New Roman" w:hAnsi="Times New Roman"/>
          <w:sz w:val="28"/>
          <w:szCs w:val="28"/>
        </w:rPr>
        <w:t xml:space="preserve">государственной </w:t>
      </w:r>
      <w:r>
        <w:rPr>
          <w:rFonts w:ascii="Times New Roman" w:hAnsi="Times New Roman"/>
          <w:sz w:val="28"/>
          <w:szCs w:val="28"/>
        </w:rPr>
        <w:t>собственности</w:t>
      </w:r>
      <w:r w:rsidR="0061332D">
        <w:rPr>
          <w:rFonts w:ascii="Times New Roman" w:hAnsi="Times New Roman"/>
          <w:sz w:val="28"/>
          <w:szCs w:val="28"/>
        </w:rPr>
        <w:t xml:space="preserve"> РФ</w:t>
      </w:r>
      <w:r>
        <w:rPr>
          <w:rFonts w:ascii="Times New Roman" w:hAnsi="Times New Roman"/>
          <w:sz w:val="28"/>
          <w:szCs w:val="28"/>
        </w:rPr>
        <w:t>.</w:t>
      </w:r>
    </w:p>
    <w:p w:rsidR="00091FD9" w:rsidRDefault="00091FD9" w:rsidP="0024099E">
      <w:pPr>
        <w:widowControl w:val="0"/>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sz w:val="28"/>
          <w:szCs w:val="28"/>
        </w:rPr>
        <w:t>В первую очередь, следует отметить, что данные нормативно-правовые акты предусматривают два способа осуществления капитальных вложений в государственную и муниципальную собственность: осуществление бюджетных инвестиций (в том числе и посредством заключения соглашения о передачи полномочий</w:t>
      </w:r>
      <w:r>
        <w:rPr>
          <w:rStyle w:val="a6"/>
          <w:rFonts w:ascii="Times New Roman" w:hAnsi="Times New Roman"/>
          <w:sz w:val="28"/>
          <w:szCs w:val="28"/>
        </w:rPr>
        <w:footnoteReference w:id="5"/>
      </w:r>
      <w:r>
        <w:rPr>
          <w:rFonts w:ascii="Times New Roman" w:hAnsi="Times New Roman"/>
          <w:sz w:val="28"/>
          <w:szCs w:val="28"/>
        </w:rPr>
        <w:t xml:space="preserve">) и предоставление субсидий. При этом </w:t>
      </w:r>
      <w:r w:rsidR="0061332D">
        <w:rPr>
          <w:rFonts w:ascii="Times New Roman" w:hAnsi="Times New Roman"/>
          <w:sz w:val="28"/>
          <w:szCs w:val="28"/>
        </w:rPr>
        <w:t xml:space="preserve">в течение финансового года </w:t>
      </w:r>
      <w:r>
        <w:rPr>
          <w:rFonts w:ascii="Times New Roman" w:hAnsi="Times New Roman"/>
          <w:sz w:val="28"/>
          <w:szCs w:val="28"/>
        </w:rPr>
        <w:t>может быть установлен только один способ осуществления капитальных вложений, так как «</w:t>
      </w:r>
      <w:r w:rsidRPr="0024099E">
        <w:rPr>
          <w:rFonts w:ascii="Times New Roman" w:hAnsi="Times New Roman"/>
          <w:sz w:val="28"/>
          <w:szCs w:val="28"/>
        </w:rPr>
        <w:t>н</w:t>
      </w:r>
      <w:r w:rsidRPr="0024099E">
        <w:rPr>
          <w:rFonts w:ascii="Times New Roman" w:hAnsi="Times New Roman"/>
          <w:color w:val="000000"/>
          <w:sz w:val="28"/>
          <w:szCs w:val="28"/>
          <w:shd w:val="clear" w:color="auto" w:fill="FFFFFF"/>
        </w:rPr>
        <w:t>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r>
        <w:rPr>
          <w:rFonts w:ascii="Times New Roman" w:hAnsi="Times New Roman"/>
          <w:color w:val="000000"/>
          <w:sz w:val="28"/>
          <w:szCs w:val="28"/>
          <w:shd w:val="clear" w:color="auto" w:fill="FFFFFF"/>
        </w:rPr>
        <w:t>»</w:t>
      </w:r>
      <w:r>
        <w:rPr>
          <w:rStyle w:val="a6"/>
          <w:rFonts w:ascii="Times New Roman" w:hAnsi="Times New Roman"/>
          <w:color w:val="000000"/>
          <w:sz w:val="28"/>
          <w:szCs w:val="28"/>
          <w:shd w:val="clear" w:color="auto" w:fill="FFFFFF"/>
        </w:rPr>
        <w:footnoteReference w:id="6"/>
      </w:r>
      <w:r w:rsidRPr="0024099E">
        <w:rPr>
          <w:rFonts w:ascii="Times New Roman" w:hAnsi="Times New Roman"/>
          <w:color w:val="000000"/>
          <w:sz w:val="28"/>
          <w:szCs w:val="28"/>
          <w:shd w:val="clear" w:color="auto" w:fill="FFFFFF"/>
        </w:rPr>
        <w:t>.</w:t>
      </w:r>
      <w:r>
        <w:rPr>
          <w:rFonts w:ascii="Times New Roman" w:hAnsi="Times New Roman"/>
          <w:color w:val="000000"/>
          <w:sz w:val="28"/>
          <w:szCs w:val="28"/>
        </w:rPr>
        <w:t xml:space="preserve"> </w:t>
      </w:r>
    </w:p>
    <w:p w:rsidR="00091FD9" w:rsidRDefault="00091FD9" w:rsidP="000407C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color w:val="000000"/>
          <w:sz w:val="28"/>
          <w:szCs w:val="28"/>
        </w:rPr>
        <w:t xml:space="preserve">Существует ряд отличий при реализации данных способов. </w:t>
      </w:r>
      <w:r w:rsidRPr="000407C0">
        <w:rPr>
          <w:rFonts w:ascii="Times New Roman" w:hAnsi="Times New Roman"/>
          <w:color w:val="000000"/>
          <w:sz w:val="28"/>
          <w:szCs w:val="28"/>
        </w:rPr>
        <w:t xml:space="preserve">Бюджетные инвестиции осуществляются на основании государственных контрактов, которые заключаются либо </w:t>
      </w:r>
      <w:r w:rsidRPr="000407C0">
        <w:rPr>
          <w:rFonts w:ascii="Times New Roman" w:hAnsi="Times New Roman"/>
          <w:sz w:val="28"/>
          <w:szCs w:val="28"/>
        </w:rPr>
        <w:t xml:space="preserve">государственными заказчиками, являющимися получателями средств федерального бюджета, либо </w:t>
      </w:r>
      <w:bookmarkStart w:id="3" w:name="Par60"/>
      <w:bookmarkEnd w:id="3"/>
      <w:r w:rsidRPr="000407C0">
        <w:rPr>
          <w:rFonts w:ascii="Times New Roman" w:hAnsi="Times New Roman"/>
          <w:sz w:val="28"/>
          <w:szCs w:val="28"/>
        </w:rPr>
        <w:t>ор</w:t>
      </w:r>
      <w:r>
        <w:rPr>
          <w:rFonts w:ascii="Times New Roman" w:hAnsi="Times New Roman"/>
          <w:sz w:val="28"/>
          <w:szCs w:val="28"/>
        </w:rPr>
        <w:t>ганизациями, которым орган</w:t>
      </w:r>
      <w:r w:rsidR="0061332D">
        <w:rPr>
          <w:rFonts w:ascii="Times New Roman" w:hAnsi="Times New Roman"/>
          <w:sz w:val="28"/>
          <w:szCs w:val="28"/>
        </w:rPr>
        <w:t>ы власти</w:t>
      </w:r>
      <w:r w:rsidRPr="000407C0">
        <w:rPr>
          <w:rFonts w:ascii="Times New Roman" w:hAnsi="Times New Roman"/>
          <w:sz w:val="28"/>
          <w:szCs w:val="28"/>
        </w:rPr>
        <w:t>, осуществляющие функции и полномочия учредителя или права соб</w:t>
      </w:r>
      <w:r w:rsidR="0061332D">
        <w:rPr>
          <w:rFonts w:ascii="Times New Roman" w:hAnsi="Times New Roman"/>
          <w:sz w:val="28"/>
          <w:szCs w:val="28"/>
        </w:rPr>
        <w:t xml:space="preserve">ственника имущества организаций, </w:t>
      </w:r>
      <w:r>
        <w:rPr>
          <w:rFonts w:ascii="Times New Roman" w:hAnsi="Times New Roman"/>
          <w:sz w:val="28"/>
          <w:szCs w:val="28"/>
        </w:rPr>
        <w:t xml:space="preserve"> передали </w:t>
      </w:r>
      <w:r w:rsidRPr="000407C0">
        <w:rPr>
          <w:rFonts w:ascii="Times New Roman" w:hAnsi="Times New Roman"/>
          <w:sz w:val="28"/>
          <w:szCs w:val="28"/>
        </w:rPr>
        <w:t>свои полномочия.</w:t>
      </w:r>
      <w:r>
        <w:rPr>
          <w:rStyle w:val="a6"/>
          <w:rFonts w:ascii="Times New Roman" w:hAnsi="Times New Roman"/>
          <w:sz w:val="28"/>
          <w:szCs w:val="28"/>
        </w:rPr>
        <w:footnoteReference w:id="7"/>
      </w:r>
      <w:r w:rsidRPr="000407C0">
        <w:rPr>
          <w:rFonts w:ascii="Times New Roman" w:hAnsi="Times New Roman"/>
          <w:sz w:val="28"/>
          <w:szCs w:val="28"/>
        </w:rPr>
        <w:t xml:space="preserve"> Кроме того,</w:t>
      </w:r>
      <w:r w:rsidRPr="000407C0">
        <w:rPr>
          <w:rFonts w:ascii="Times New Roman" w:hAnsi="Times New Roman"/>
          <w:color w:val="000000"/>
          <w:sz w:val="28"/>
          <w:szCs w:val="28"/>
        </w:rPr>
        <w:t xml:space="preserve"> при осуществлении бюджетных инвестиций в объекты капитального строительства, данные объекты закрепляются за организациями на праве оперативного управления либо хозяйственного ведения с последующим увеличением стоимости основных </w:t>
      </w:r>
      <w:r w:rsidRPr="000407C0">
        <w:rPr>
          <w:rFonts w:ascii="Times New Roman" w:hAnsi="Times New Roman"/>
          <w:color w:val="000000"/>
          <w:sz w:val="28"/>
          <w:szCs w:val="28"/>
        </w:rPr>
        <w:lastRenderedPageBreak/>
        <w:t>средств, находящихся на праве оперативного управления у государственных или муниципальных организаций, либо с увеличением уставного фонда государственных и муниципальных унитарных предприятий, основанных на праве хозяйственного ведения, либо включаются в состав государственной (муниципальной) казны</w:t>
      </w:r>
      <w:r w:rsidRPr="000407C0">
        <w:rPr>
          <w:rStyle w:val="a6"/>
          <w:rFonts w:ascii="Times New Roman" w:hAnsi="Times New Roman"/>
          <w:color w:val="000000"/>
          <w:sz w:val="28"/>
          <w:szCs w:val="28"/>
        </w:rPr>
        <w:footnoteReference w:id="8"/>
      </w:r>
      <w:r w:rsidRPr="000407C0">
        <w:rPr>
          <w:rFonts w:ascii="Times New Roman" w:hAnsi="Times New Roman"/>
          <w:color w:val="000000"/>
          <w:sz w:val="28"/>
          <w:szCs w:val="28"/>
        </w:rPr>
        <w:t xml:space="preserve">. </w:t>
      </w:r>
      <w:r w:rsidRPr="000407C0">
        <w:rPr>
          <w:rFonts w:ascii="Times New Roman" w:hAnsi="Times New Roman"/>
          <w:sz w:val="28"/>
          <w:szCs w:val="28"/>
        </w:rPr>
        <w:t xml:space="preserve"> </w:t>
      </w:r>
    </w:p>
    <w:p w:rsidR="00091FD9" w:rsidRDefault="00091FD9" w:rsidP="000407C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Что касается передачи полномочий государственным и муниципальным организациям, то такую передачу может осуществлять орган государственной власти, орган управления внебюджетными фондами, а также орган местного самоуправления. Данные органы должны обладать статусом государственного</w:t>
      </w:r>
      <w:r w:rsidR="0061332D">
        <w:rPr>
          <w:rFonts w:ascii="Times New Roman" w:hAnsi="Times New Roman"/>
          <w:sz w:val="28"/>
          <w:szCs w:val="28"/>
        </w:rPr>
        <w:t xml:space="preserve"> или муниципального</w:t>
      </w:r>
      <w:r>
        <w:rPr>
          <w:rFonts w:ascii="Times New Roman" w:hAnsi="Times New Roman"/>
          <w:sz w:val="28"/>
          <w:szCs w:val="28"/>
        </w:rPr>
        <w:t xml:space="preserve"> заказчика, в таком случае они смогут осуществить передачу своих полномочий по заключению и исп</w:t>
      </w:r>
      <w:r w:rsidR="0061332D">
        <w:rPr>
          <w:rFonts w:ascii="Times New Roman" w:hAnsi="Times New Roman"/>
          <w:sz w:val="28"/>
          <w:szCs w:val="28"/>
        </w:rPr>
        <w:t>олнению соответствующей организацией</w:t>
      </w:r>
      <w:r>
        <w:rPr>
          <w:rFonts w:ascii="Times New Roman" w:hAnsi="Times New Roman"/>
          <w:sz w:val="28"/>
          <w:szCs w:val="28"/>
        </w:rPr>
        <w:t xml:space="preserve"> контракта от</w:t>
      </w:r>
      <w:r w:rsidR="0061332D">
        <w:rPr>
          <w:rFonts w:ascii="Times New Roman" w:hAnsi="Times New Roman"/>
          <w:sz w:val="28"/>
          <w:szCs w:val="28"/>
        </w:rPr>
        <w:t xml:space="preserve"> лица вышеперечисленных органов</w:t>
      </w:r>
      <w:r>
        <w:rPr>
          <w:rFonts w:ascii="Times New Roman" w:hAnsi="Times New Roman"/>
          <w:sz w:val="28"/>
          <w:szCs w:val="28"/>
        </w:rPr>
        <w:t>.</w:t>
      </w:r>
      <w:r>
        <w:rPr>
          <w:rStyle w:val="a6"/>
          <w:rFonts w:ascii="Times New Roman" w:hAnsi="Times New Roman"/>
          <w:sz w:val="28"/>
          <w:szCs w:val="28"/>
        </w:rPr>
        <w:footnoteReference w:id="9"/>
      </w:r>
      <w:r>
        <w:rPr>
          <w:rFonts w:ascii="Times New Roman" w:hAnsi="Times New Roman"/>
          <w:sz w:val="28"/>
          <w:szCs w:val="28"/>
        </w:rPr>
        <w:t xml:space="preserve"> Таким образом, указанные органы осуществляют функции учредителя бюджетных и автономных учреждений, права собственника государственных (муниципальных) унитарных предприятий.</w:t>
      </w:r>
      <w:r w:rsidR="0061332D">
        <w:rPr>
          <w:rFonts w:ascii="Times New Roman" w:hAnsi="Times New Roman"/>
          <w:sz w:val="28"/>
          <w:szCs w:val="28"/>
        </w:rPr>
        <w:t xml:space="preserve"> Вместе с тем, существуют исключения из данного правила, изложенные в статье 241 Бюджетн</w:t>
      </w:r>
      <w:r w:rsidR="00DE3698">
        <w:rPr>
          <w:rFonts w:ascii="Times New Roman" w:hAnsi="Times New Roman"/>
          <w:sz w:val="28"/>
          <w:szCs w:val="28"/>
        </w:rPr>
        <w:t>ого кодекса. Данные исключения касаются органов власти, являющихся государственными заказчиками и передающих полномочия в рамках реализации государственного оборонного заказа.</w:t>
      </w:r>
    </w:p>
    <w:p w:rsidR="00091FD9" w:rsidRDefault="00091FD9" w:rsidP="00923FA3">
      <w:pPr>
        <w:widowControl w:val="0"/>
        <w:autoSpaceDE w:val="0"/>
        <w:autoSpaceDN w:val="0"/>
        <w:adjustRightInd w:val="0"/>
        <w:spacing w:after="0" w:line="360" w:lineRule="auto"/>
        <w:ind w:firstLine="567"/>
        <w:jc w:val="both"/>
        <w:rPr>
          <w:rFonts w:ascii="Times New Roman" w:hAnsi="Times New Roman"/>
          <w:color w:val="000000"/>
          <w:sz w:val="28"/>
          <w:szCs w:val="28"/>
        </w:rPr>
      </w:pPr>
      <w:r w:rsidRPr="00923FA3">
        <w:rPr>
          <w:rFonts w:ascii="Times New Roman" w:hAnsi="Times New Roman"/>
          <w:sz w:val="28"/>
          <w:szCs w:val="28"/>
        </w:rPr>
        <w:t xml:space="preserve">Соглашение о передаче полномочий должно включать в себя следующую информацию: </w:t>
      </w:r>
      <w:r w:rsidRPr="00923FA3">
        <w:rPr>
          <w:rFonts w:ascii="Times New Roman" w:hAnsi="Times New Roman"/>
          <w:color w:val="000000"/>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положения, устанавливающие права и обязанности бюджетного или автономного учреждения, государственного (муниципального) унитарного предприятия </w:t>
      </w:r>
      <w:r w:rsidRPr="00923FA3">
        <w:rPr>
          <w:rFonts w:ascii="Times New Roman" w:hAnsi="Times New Roman"/>
          <w:color w:val="000000"/>
          <w:sz w:val="28"/>
          <w:szCs w:val="28"/>
        </w:rPr>
        <w:lastRenderedPageBreak/>
        <w:t>по заключению и исполнению государственных (муниципальных) контрактов от имени соответствующего публично-правового образования в лице органа власти; ответственность государственной (муниципальной) организации за неисполнение или ненадл</w:t>
      </w:r>
      <w:r w:rsidR="00DE3698">
        <w:rPr>
          <w:rFonts w:ascii="Times New Roman" w:hAnsi="Times New Roman"/>
          <w:color w:val="000000"/>
          <w:sz w:val="28"/>
          <w:szCs w:val="28"/>
        </w:rPr>
        <w:t xml:space="preserve">ежащее исполнение переданных </w:t>
      </w:r>
      <w:r w:rsidRPr="00923FA3">
        <w:rPr>
          <w:rFonts w:ascii="Times New Roman" w:hAnsi="Times New Roman"/>
          <w:color w:val="000000"/>
          <w:sz w:val="28"/>
          <w:szCs w:val="28"/>
        </w:rPr>
        <w:t>полномочий; положения, устанавливающие право органа на проведение проверок соблюдения организацией  условий, установленных заключенным соглашением о передаче полномочий; 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вышеупомянутому органу.</w:t>
      </w:r>
      <w:r>
        <w:rPr>
          <w:rStyle w:val="a6"/>
          <w:rFonts w:ascii="Times New Roman" w:hAnsi="Times New Roman"/>
          <w:color w:val="000000"/>
          <w:sz w:val="28"/>
          <w:szCs w:val="28"/>
        </w:rPr>
        <w:footnoteReference w:id="10"/>
      </w:r>
    </w:p>
    <w:p w:rsidR="00091FD9" w:rsidRPr="000407C0" w:rsidRDefault="00091FD9" w:rsidP="00923FA3">
      <w:pPr>
        <w:widowControl w:val="0"/>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Необходимо также подчеркнуть, что при реализации такого соглашения о передачи</w:t>
      </w:r>
      <w:r w:rsidR="00DE3698">
        <w:rPr>
          <w:rFonts w:ascii="Times New Roman" w:hAnsi="Times New Roman"/>
          <w:color w:val="000000"/>
          <w:sz w:val="28"/>
          <w:szCs w:val="28"/>
        </w:rPr>
        <w:t xml:space="preserve"> полномочий </w:t>
      </w:r>
      <w:r>
        <w:rPr>
          <w:rFonts w:ascii="Times New Roman" w:hAnsi="Times New Roman"/>
          <w:color w:val="000000"/>
          <w:sz w:val="28"/>
          <w:szCs w:val="28"/>
        </w:rPr>
        <w:t xml:space="preserve">вышеуказанным органам </w:t>
      </w:r>
      <w:r w:rsidR="00DE3698">
        <w:rPr>
          <w:rFonts w:ascii="Times New Roman" w:hAnsi="Times New Roman"/>
          <w:color w:val="000000"/>
          <w:sz w:val="28"/>
          <w:szCs w:val="28"/>
        </w:rPr>
        <w:t>открываются лицевые счета</w:t>
      </w:r>
      <w:r>
        <w:rPr>
          <w:rFonts w:ascii="Times New Roman" w:hAnsi="Times New Roman"/>
          <w:color w:val="000000"/>
          <w:sz w:val="28"/>
          <w:szCs w:val="28"/>
        </w:rPr>
        <w:t xml:space="preserve"> получателя бюджетных средств </w:t>
      </w:r>
      <w:r w:rsidR="00DE3698">
        <w:rPr>
          <w:rFonts w:ascii="Times New Roman" w:hAnsi="Times New Roman"/>
          <w:color w:val="000000"/>
          <w:sz w:val="28"/>
          <w:szCs w:val="28"/>
        </w:rPr>
        <w:t xml:space="preserve">по переданным полномочиям </w:t>
      </w:r>
      <w:r>
        <w:rPr>
          <w:rFonts w:ascii="Times New Roman" w:hAnsi="Times New Roman"/>
          <w:color w:val="000000"/>
          <w:sz w:val="28"/>
          <w:szCs w:val="28"/>
        </w:rPr>
        <w:t>в органах Федерального казначейства (либо финансовых органах субъектов РФ, муниципальных образований) с целью учета осуществления бюджетных инвестиций в объекты государственной и муниципальной собственности.</w:t>
      </w:r>
    </w:p>
    <w:p w:rsidR="00091FD9" w:rsidRDefault="00091FD9" w:rsidP="00923FA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осуществления капитальных вложений в объекты капитального строительства за счет субсидий, то </w:t>
      </w:r>
      <w:r w:rsidR="00811A6D" w:rsidRPr="00811A6D">
        <w:rPr>
          <w:rFonts w:ascii="Times New Roman" w:hAnsi="Times New Roman" w:cs="Times New Roman"/>
          <w:color w:val="000000"/>
          <w:sz w:val="28"/>
          <w:szCs w:val="28"/>
          <w:shd w:val="clear" w:color="auto" w:fill="FFFFFF"/>
        </w:rPr>
        <w:t>в бюджетах бюджетным и автономным учреждениям, государственным и муниципальным унитарным предприятиям могут предусматриваться субсидии на осуществление данными учреждениями и предприятиями капитальных вложений в объекты капитального строительства государственной и муниципальной собственности</w:t>
      </w:r>
      <w:r w:rsidR="00811A6D">
        <w:rPr>
          <w:rFonts w:ascii="Times New Roman" w:hAnsi="Times New Roman" w:cs="Times New Roman"/>
          <w:color w:val="000000"/>
          <w:sz w:val="28"/>
          <w:szCs w:val="28"/>
          <w:shd w:val="clear" w:color="auto" w:fill="FFFFFF"/>
        </w:rPr>
        <w:t>.</w:t>
      </w:r>
      <w:r w:rsidRPr="00811A6D">
        <w:rPr>
          <w:rStyle w:val="a6"/>
          <w:rFonts w:ascii="Times New Roman" w:hAnsi="Times New Roman"/>
          <w:color w:val="000000"/>
          <w:sz w:val="28"/>
          <w:szCs w:val="28"/>
        </w:rPr>
        <w:footnoteReference w:id="11"/>
      </w:r>
      <w:r w:rsidRPr="00811A6D">
        <w:rPr>
          <w:rFonts w:ascii="Times New Roman" w:hAnsi="Times New Roman" w:cs="Times New Roman"/>
          <w:color w:val="000000"/>
          <w:sz w:val="28"/>
          <w:szCs w:val="28"/>
        </w:rPr>
        <w:t>.</w:t>
      </w:r>
      <w:r w:rsidRPr="00923FA3">
        <w:rPr>
          <w:rFonts w:ascii="Times New Roman" w:hAnsi="Times New Roman" w:cs="Times New Roman"/>
          <w:sz w:val="28"/>
          <w:szCs w:val="28"/>
        </w:rPr>
        <w:t xml:space="preserve"> </w:t>
      </w:r>
      <w:r>
        <w:rPr>
          <w:rFonts w:ascii="Times New Roman" w:hAnsi="Times New Roman" w:cs="Times New Roman"/>
          <w:sz w:val="28"/>
          <w:szCs w:val="28"/>
        </w:rPr>
        <w:t>При таком осуществлении происходит</w:t>
      </w:r>
      <w:r w:rsidRPr="000407C0">
        <w:rPr>
          <w:rFonts w:ascii="Times New Roman" w:hAnsi="Times New Roman" w:cs="Times New Roman"/>
          <w:sz w:val="28"/>
          <w:szCs w:val="28"/>
        </w:rPr>
        <w:t xml:space="preserve"> увеличение стоимости основных средств, находящихся на праве операти</w:t>
      </w:r>
      <w:r>
        <w:rPr>
          <w:rFonts w:ascii="Times New Roman" w:hAnsi="Times New Roman" w:cs="Times New Roman"/>
          <w:sz w:val="28"/>
          <w:szCs w:val="28"/>
        </w:rPr>
        <w:t xml:space="preserve">вного управления у бюджетных и автономных учреждений, </w:t>
      </w:r>
      <w:r>
        <w:rPr>
          <w:rFonts w:ascii="Times New Roman" w:hAnsi="Times New Roman" w:cs="Times New Roman"/>
          <w:sz w:val="28"/>
          <w:szCs w:val="28"/>
        </w:rPr>
        <w:lastRenderedPageBreak/>
        <w:t xml:space="preserve">увеличение </w:t>
      </w:r>
      <w:r w:rsidRPr="000407C0">
        <w:rPr>
          <w:rFonts w:ascii="Times New Roman" w:hAnsi="Times New Roman" w:cs="Times New Roman"/>
          <w:sz w:val="28"/>
          <w:szCs w:val="28"/>
        </w:rPr>
        <w:t>уставного фонда государственных</w:t>
      </w:r>
      <w:r>
        <w:rPr>
          <w:rFonts w:ascii="Times New Roman" w:hAnsi="Times New Roman" w:cs="Times New Roman"/>
          <w:sz w:val="28"/>
          <w:szCs w:val="28"/>
        </w:rPr>
        <w:t xml:space="preserve"> и муниципальных</w:t>
      </w:r>
      <w:r w:rsidRPr="000407C0">
        <w:rPr>
          <w:rFonts w:ascii="Times New Roman" w:hAnsi="Times New Roman" w:cs="Times New Roman"/>
          <w:sz w:val="28"/>
          <w:szCs w:val="28"/>
        </w:rPr>
        <w:t xml:space="preserve"> унитарных предприятий, основанных на прав</w:t>
      </w:r>
      <w:r>
        <w:rPr>
          <w:rFonts w:ascii="Times New Roman" w:hAnsi="Times New Roman" w:cs="Times New Roman"/>
          <w:sz w:val="28"/>
          <w:szCs w:val="28"/>
        </w:rPr>
        <w:t>е хозяйственного ведения.</w:t>
      </w:r>
      <w:r>
        <w:rPr>
          <w:rStyle w:val="a6"/>
          <w:rFonts w:ascii="Times New Roman" w:hAnsi="Times New Roman"/>
          <w:sz w:val="28"/>
          <w:szCs w:val="28"/>
        </w:rPr>
        <w:footnoteReference w:id="12"/>
      </w:r>
      <w:r>
        <w:rPr>
          <w:rFonts w:ascii="Times New Roman" w:hAnsi="Times New Roman" w:cs="Times New Roman"/>
          <w:sz w:val="28"/>
          <w:szCs w:val="28"/>
        </w:rPr>
        <w:t xml:space="preserve"> </w:t>
      </w:r>
    </w:p>
    <w:p w:rsidR="00091FD9" w:rsidRPr="00811A6D" w:rsidRDefault="00091FD9" w:rsidP="00923FA3">
      <w:pPr>
        <w:pStyle w:val="ConsPlusNormal"/>
        <w:spacing w:line="360" w:lineRule="auto"/>
        <w:ind w:firstLine="540"/>
        <w:jc w:val="both"/>
        <w:rPr>
          <w:rFonts w:ascii="Times New Roman" w:hAnsi="Times New Roman" w:cs="Times New Roman"/>
          <w:sz w:val="28"/>
          <w:szCs w:val="28"/>
        </w:rPr>
      </w:pPr>
      <w:r w:rsidRPr="00811A6D">
        <w:rPr>
          <w:rFonts w:ascii="Times New Roman" w:hAnsi="Times New Roman" w:cs="Times New Roman"/>
          <w:color w:val="000000"/>
          <w:sz w:val="28"/>
          <w:szCs w:val="28"/>
        </w:rPr>
        <w:t xml:space="preserve">Субсидии предоставляются </w:t>
      </w:r>
      <w:r w:rsidR="00811A6D" w:rsidRPr="00811A6D">
        <w:rPr>
          <w:rFonts w:ascii="Times New Roman" w:hAnsi="Times New Roman" w:cs="Times New Roman"/>
          <w:color w:val="000000"/>
          <w:sz w:val="28"/>
          <w:szCs w:val="28"/>
          <w:shd w:val="clear" w:color="auto" w:fill="FFFFFF"/>
        </w:rPr>
        <w:t>в соответствии с соглашением о предоставлении субсидии, которое заключается между получателем бюджетных средств, предоставляющим субсидию, и бюджетным или автономным учреждением, государственным или муниципальным унитарным предприятием, на срок действия утвержденных лимитов бюджетных обязательств</w:t>
      </w:r>
      <w:r w:rsidRPr="00811A6D">
        <w:rPr>
          <w:rFonts w:ascii="Times New Roman" w:hAnsi="Times New Roman" w:cs="Times New Roman"/>
          <w:color w:val="000000"/>
          <w:sz w:val="28"/>
          <w:szCs w:val="28"/>
        </w:rPr>
        <w:t>.</w:t>
      </w:r>
      <w:r w:rsidRPr="00811A6D">
        <w:rPr>
          <w:rStyle w:val="a6"/>
          <w:rFonts w:ascii="Times New Roman" w:hAnsi="Times New Roman"/>
          <w:color w:val="000000"/>
          <w:sz w:val="28"/>
          <w:szCs w:val="28"/>
        </w:rPr>
        <w:footnoteReference w:id="13"/>
      </w:r>
    </w:p>
    <w:p w:rsidR="00091FD9" w:rsidRDefault="00091FD9" w:rsidP="0024099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изменения, внесенные Федеральным законом от </w:t>
      </w:r>
      <w:r>
        <w:rPr>
          <w:rFonts w:ascii="Times New Roman" w:hAnsi="Times New Roman"/>
          <w:color w:val="000000"/>
          <w:sz w:val="28"/>
          <w:szCs w:val="28"/>
          <w:shd w:val="clear" w:color="auto" w:fill="FFFFFF"/>
        </w:rPr>
        <w:t>28.12.2013 N 418-ФЗ «</w:t>
      </w:r>
      <w:r w:rsidRPr="00BF2ACD">
        <w:rPr>
          <w:rFonts w:ascii="Times New Roman" w:hAnsi="Times New Roman"/>
          <w:color w:val="000000"/>
          <w:sz w:val="28"/>
          <w:szCs w:val="28"/>
          <w:shd w:val="clear" w:color="auto" w:fill="FFFFFF"/>
        </w:rPr>
        <w:t>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olor w:val="000000"/>
          <w:sz w:val="28"/>
          <w:szCs w:val="28"/>
          <w:shd w:val="clear" w:color="auto" w:fill="FFFFFF"/>
        </w:rPr>
        <w:t>» установили порядок осуществления капитальных вложений в объекты капитального строительства государственной и муниципальной собственности. Более того, в рамках заявленной темы необходимо сделать акцент на части 5 статьи</w:t>
      </w:r>
      <w:r w:rsidRPr="00923FA3">
        <w:rPr>
          <w:rFonts w:ascii="Times New Roman" w:hAnsi="Times New Roman"/>
          <w:color w:val="000000"/>
          <w:sz w:val="28"/>
          <w:szCs w:val="28"/>
          <w:shd w:val="clear" w:color="auto" w:fill="FFFFFF"/>
        </w:rPr>
        <w:t xml:space="preserve"> 79. В ней изложена информация о том, что </w:t>
      </w:r>
      <w:r>
        <w:rPr>
          <w:rFonts w:ascii="Times New Roman" w:hAnsi="Times New Roman"/>
          <w:color w:val="000000"/>
          <w:sz w:val="28"/>
          <w:szCs w:val="28"/>
          <w:shd w:val="clear" w:color="auto" w:fill="FFFFFF"/>
        </w:rPr>
        <w:t>«б</w:t>
      </w:r>
      <w:r w:rsidRPr="00923FA3">
        <w:rPr>
          <w:rFonts w:ascii="Times New Roman" w:hAnsi="Times New Roman"/>
          <w:color w:val="000000"/>
          <w:sz w:val="28"/>
          <w:szCs w:val="28"/>
          <w:shd w:val="clear" w:color="auto" w:fill="FFFFFF"/>
        </w:rPr>
        <w:t>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r>
        <w:rPr>
          <w:rFonts w:ascii="Times New Roman" w:hAnsi="Times New Roman"/>
          <w:color w:val="000000"/>
          <w:sz w:val="28"/>
          <w:szCs w:val="28"/>
          <w:shd w:val="clear" w:color="auto" w:fill="FFFFFF"/>
        </w:rPr>
        <w:t>»</w:t>
      </w:r>
      <w:r>
        <w:rPr>
          <w:rStyle w:val="a6"/>
          <w:rFonts w:ascii="Times New Roman" w:hAnsi="Times New Roman"/>
          <w:color w:val="000000"/>
          <w:sz w:val="28"/>
          <w:szCs w:val="28"/>
          <w:shd w:val="clear" w:color="auto" w:fill="FFFFFF"/>
        </w:rPr>
        <w:footnoteReference w:id="14"/>
      </w:r>
      <w:r>
        <w:rPr>
          <w:rFonts w:ascii="Times New Roman" w:hAnsi="Times New Roman"/>
          <w:color w:val="000000"/>
          <w:sz w:val="28"/>
          <w:szCs w:val="28"/>
          <w:shd w:val="clear" w:color="auto" w:fill="FFFFFF"/>
        </w:rPr>
        <w:t xml:space="preserve">. Однако в первую очередь необходимо рассмотреть становление государственно-частного партнерства в Российской Федерации, а также такого метода ГЧП, как концессионное соглашение. </w:t>
      </w:r>
    </w:p>
    <w:p w:rsidR="00091FD9" w:rsidRDefault="00091FD9" w:rsidP="000F5EA6">
      <w:pPr>
        <w:spacing w:after="0" w:line="360" w:lineRule="auto"/>
        <w:ind w:firstLine="567"/>
        <w:jc w:val="both"/>
        <w:rPr>
          <w:rFonts w:ascii="Times New Roman" w:hAnsi="Times New Roman"/>
          <w:color w:val="000000"/>
          <w:sz w:val="28"/>
          <w:szCs w:val="28"/>
          <w:shd w:val="clear" w:color="auto" w:fill="FFFFFF"/>
        </w:rPr>
      </w:pPr>
    </w:p>
    <w:p w:rsidR="00091FD9" w:rsidRPr="00BF2ACD" w:rsidRDefault="00091FD9" w:rsidP="000F5EA6">
      <w:pPr>
        <w:spacing w:after="0" w:line="360" w:lineRule="auto"/>
        <w:ind w:firstLine="567"/>
        <w:jc w:val="both"/>
        <w:rPr>
          <w:rFonts w:ascii="Times New Roman" w:hAnsi="Times New Roman"/>
          <w:sz w:val="28"/>
          <w:szCs w:val="28"/>
        </w:rPr>
      </w:pPr>
    </w:p>
    <w:p w:rsidR="00091FD9" w:rsidRDefault="00091FD9" w:rsidP="000F5EA6">
      <w:pPr>
        <w:spacing w:after="0" w:line="360" w:lineRule="auto"/>
        <w:ind w:firstLine="567"/>
        <w:jc w:val="both"/>
        <w:rPr>
          <w:rFonts w:ascii="Times New Roman" w:hAnsi="Times New Roman"/>
          <w:sz w:val="28"/>
          <w:szCs w:val="28"/>
        </w:rPr>
      </w:pPr>
    </w:p>
    <w:p w:rsidR="00091FD9" w:rsidRDefault="00091FD9" w:rsidP="000332DF">
      <w:pPr>
        <w:spacing w:after="0" w:line="360" w:lineRule="auto"/>
        <w:jc w:val="both"/>
        <w:rPr>
          <w:rFonts w:ascii="Times New Roman" w:hAnsi="Times New Roman"/>
          <w:sz w:val="28"/>
          <w:szCs w:val="28"/>
        </w:rPr>
      </w:pPr>
    </w:p>
    <w:p w:rsidR="00F17B28" w:rsidRDefault="00F17B28" w:rsidP="000332DF">
      <w:pPr>
        <w:spacing w:after="0" w:line="360" w:lineRule="auto"/>
        <w:jc w:val="both"/>
        <w:rPr>
          <w:rFonts w:ascii="Times New Roman" w:hAnsi="Times New Roman"/>
          <w:sz w:val="28"/>
          <w:szCs w:val="28"/>
        </w:rPr>
      </w:pPr>
    </w:p>
    <w:p w:rsidR="00091FD9" w:rsidRPr="00F17B28" w:rsidRDefault="00091FD9" w:rsidP="00923FA3">
      <w:pPr>
        <w:spacing w:after="0" w:line="360" w:lineRule="auto"/>
        <w:jc w:val="center"/>
        <w:rPr>
          <w:rFonts w:ascii="Times New Roman" w:hAnsi="Times New Roman"/>
          <w:b/>
          <w:sz w:val="28"/>
          <w:szCs w:val="28"/>
        </w:rPr>
      </w:pPr>
      <w:r w:rsidRPr="00F17B28">
        <w:rPr>
          <w:rFonts w:ascii="Times New Roman" w:hAnsi="Times New Roman"/>
          <w:b/>
          <w:sz w:val="28"/>
          <w:szCs w:val="28"/>
        </w:rPr>
        <w:lastRenderedPageBreak/>
        <w:t xml:space="preserve">1.2. </w:t>
      </w:r>
      <w:r w:rsidR="00F17B28" w:rsidRPr="00F17B28">
        <w:rPr>
          <w:rFonts w:ascii="Times New Roman" w:hAnsi="Times New Roman"/>
          <w:b/>
          <w:sz w:val="28"/>
          <w:szCs w:val="28"/>
        </w:rPr>
        <w:t>Понятие государственно-частного партнерства в Российской Федерации</w:t>
      </w:r>
      <w:r w:rsidRPr="00F17B28">
        <w:rPr>
          <w:rFonts w:ascii="Times New Roman" w:hAnsi="Times New Roman"/>
          <w:b/>
          <w:sz w:val="28"/>
          <w:szCs w:val="28"/>
        </w:rPr>
        <w:t>.</w:t>
      </w:r>
    </w:p>
    <w:p w:rsidR="00091FD9" w:rsidRDefault="00091FD9" w:rsidP="00923FA3">
      <w:pPr>
        <w:spacing w:after="0" w:line="360" w:lineRule="auto"/>
        <w:jc w:val="center"/>
        <w:rPr>
          <w:rFonts w:ascii="Times New Roman" w:hAnsi="Times New Roman"/>
          <w:b/>
          <w:sz w:val="28"/>
          <w:szCs w:val="28"/>
        </w:rPr>
      </w:pPr>
    </w:p>
    <w:p w:rsidR="00091FD9" w:rsidRPr="00923FA3" w:rsidRDefault="00091FD9" w:rsidP="00923FA3">
      <w:pPr>
        <w:spacing w:after="0" w:line="360" w:lineRule="auto"/>
        <w:ind w:firstLine="567"/>
        <w:jc w:val="both"/>
        <w:rPr>
          <w:rFonts w:ascii="Times New Roman" w:hAnsi="Times New Roman"/>
          <w:sz w:val="28"/>
          <w:szCs w:val="28"/>
        </w:rPr>
      </w:pPr>
      <w:r>
        <w:rPr>
          <w:rFonts w:ascii="Times New Roman" w:hAnsi="Times New Roman"/>
          <w:sz w:val="28"/>
          <w:szCs w:val="28"/>
        </w:rPr>
        <w:t>В последнее время</w:t>
      </w:r>
      <w:r w:rsidRPr="00923FA3">
        <w:rPr>
          <w:rFonts w:ascii="Times New Roman" w:hAnsi="Times New Roman"/>
          <w:sz w:val="28"/>
          <w:szCs w:val="28"/>
        </w:rPr>
        <w:t xml:space="preserve"> популярность государственно-частного партнерства в Российской Фе</w:t>
      </w:r>
      <w:r w:rsidR="002A6ED1">
        <w:rPr>
          <w:rFonts w:ascii="Times New Roman" w:hAnsi="Times New Roman"/>
          <w:sz w:val="28"/>
          <w:szCs w:val="28"/>
        </w:rPr>
        <w:t>дерации значительно возросла, и данный инструмент</w:t>
      </w:r>
      <w:r w:rsidRPr="00923FA3">
        <w:rPr>
          <w:rFonts w:ascii="Times New Roman" w:hAnsi="Times New Roman"/>
          <w:sz w:val="28"/>
          <w:szCs w:val="28"/>
        </w:rPr>
        <w:t xml:space="preserve"> </w:t>
      </w:r>
      <w:r w:rsidR="002A6ED1">
        <w:rPr>
          <w:rFonts w:ascii="Times New Roman" w:hAnsi="Times New Roman"/>
          <w:sz w:val="28"/>
          <w:szCs w:val="28"/>
        </w:rPr>
        <w:t>используется при реализации ряда</w:t>
      </w:r>
      <w:r w:rsidRPr="00923FA3">
        <w:rPr>
          <w:rFonts w:ascii="Times New Roman" w:hAnsi="Times New Roman"/>
          <w:sz w:val="28"/>
          <w:szCs w:val="28"/>
        </w:rPr>
        <w:t xml:space="preserve"> социально значимых проектов, </w:t>
      </w:r>
      <w:r>
        <w:rPr>
          <w:rFonts w:ascii="Times New Roman" w:hAnsi="Times New Roman"/>
          <w:sz w:val="28"/>
          <w:szCs w:val="28"/>
        </w:rPr>
        <w:t xml:space="preserve">однако </w:t>
      </w:r>
      <w:r w:rsidR="002A6ED1">
        <w:rPr>
          <w:rFonts w:ascii="Times New Roman" w:hAnsi="Times New Roman"/>
          <w:sz w:val="28"/>
          <w:szCs w:val="28"/>
        </w:rPr>
        <w:t>законодательно определенного термина</w:t>
      </w:r>
      <w:r w:rsidRPr="00923FA3">
        <w:rPr>
          <w:rFonts w:ascii="Times New Roman" w:hAnsi="Times New Roman"/>
          <w:sz w:val="28"/>
          <w:szCs w:val="28"/>
        </w:rPr>
        <w:t xml:space="preserve"> в России на данный момент не существует. Возможно, это связано с тем, что оно пришло к нам из Запада (как “</w:t>
      </w:r>
      <w:r w:rsidRPr="00923FA3">
        <w:rPr>
          <w:rFonts w:ascii="Times New Roman" w:hAnsi="Times New Roman"/>
          <w:sz w:val="28"/>
          <w:szCs w:val="28"/>
          <w:lang w:val="en-US"/>
        </w:rPr>
        <w:t>public</w:t>
      </w:r>
      <w:r w:rsidRPr="00923FA3">
        <w:rPr>
          <w:rFonts w:ascii="Times New Roman" w:hAnsi="Times New Roman"/>
          <w:sz w:val="28"/>
          <w:szCs w:val="28"/>
        </w:rPr>
        <w:t xml:space="preserve"> </w:t>
      </w:r>
      <w:r w:rsidRPr="00923FA3">
        <w:rPr>
          <w:rFonts w:ascii="Times New Roman" w:hAnsi="Times New Roman"/>
          <w:sz w:val="28"/>
          <w:szCs w:val="28"/>
          <w:lang w:val="en-US"/>
        </w:rPr>
        <w:t>private</w:t>
      </w:r>
      <w:r w:rsidRPr="00923FA3">
        <w:rPr>
          <w:rFonts w:ascii="Times New Roman" w:hAnsi="Times New Roman"/>
          <w:sz w:val="28"/>
          <w:szCs w:val="28"/>
        </w:rPr>
        <w:t xml:space="preserve"> </w:t>
      </w:r>
      <w:r w:rsidRPr="00923FA3">
        <w:rPr>
          <w:rFonts w:ascii="Times New Roman" w:hAnsi="Times New Roman"/>
          <w:sz w:val="28"/>
          <w:szCs w:val="28"/>
          <w:lang w:val="en-US"/>
        </w:rPr>
        <w:t>partnership</w:t>
      </w:r>
      <w:r w:rsidRPr="00923FA3">
        <w:rPr>
          <w:rFonts w:ascii="Times New Roman" w:hAnsi="Times New Roman"/>
          <w:sz w:val="28"/>
          <w:szCs w:val="28"/>
        </w:rPr>
        <w:t xml:space="preserve">”), и </w:t>
      </w:r>
      <w:r w:rsidRPr="00923FA3">
        <w:rPr>
          <w:rFonts w:ascii="Times New Roman" w:hAnsi="Times New Roman"/>
          <w:sz w:val="28"/>
          <w:szCs w:val="28"/>
          <w:lang w:val="en-US"/>
        </w:rPr>
        <w:t>public</w:t>
      </w:r>
      <w:r w:rsidRPr="00923FA3">
        <w:rPr>
          <w:rFonts w:ascii="Times New Roman" w:hAnsi="Times New Roman"/>
          <w:sz w:val="28"/>
          <w:szCs w:val="28"/>
        </w:rPr>
        <w:t xml:space="preserve"> здесь понимается не как госаппарат, а как совокупность власти на всех уровнях. Анализируя различные статьи и научные работы, посвященные данной теме, можно определить ГЧП следующим образом.</w:t>
      </w:r>
    </w:p>
    <w:p w:rsidR="00091FD9" w:rsidRPr="00923FA3" w:rsidRDefault="00091FD9" w:rsidP="00923FA3">
      <w:pPr>
        <w:spacing w:after="0" w:line="360" w:lineRule="auto"/>
        <w:ind w:firstLine="567"/>
        <w:jc w:val="both"/>
        <w:rPr>
          <w:rFonts w:ascii="Times New Roman" w:hAnsi="Times New Roman"/>
          <w:sz w:val="28"/>
          <w:szCs w:val="28"/>
        </w:rPr>
      </w:pPr>
      <w:r w:rsidRPr="00923FA3">
        <w:rPr>
          <w:rFonts w:ascii="Times New Roman" w:hAnsi="Times New Roman"/>
          <w:sz w:val="28"/>
          <w:szCs w:val="28"/>
        </w:rPr>
        <w:t>«Государственно-частное партнерство представляет собой юридически оформленное, добровольное, публичное, взаимовыгодное сотрудничество государства и частного сектора, основанное на различных формах и видах (путем консолидации и объединения ресурсов либо иных вкладов сторон) разделения в заранее определенных пропорциях прав, обязанностей, рисков, результатов, а также на учете интересов сторон и совместной координации усилий в целях наиболее эффективной реализации в различных сферах капиталоемких проектов, имеющих социально значимый эффект для общества».</w:t>
      </w:r>
      <w:r w:rsidRPr="00923FA3">
        <w:rPr>
          <w:rStyle w:val="a6"/>
          <w:rFonts w:ascii="Times New Roman" w:hAnsi="Times New Roman"/>
          <w:sz w:val="28"/>
          <w:szCs w:val="28"/>
        </w:rPr>
        <w:footnoteReference w:id="15"/>
      </w:r>
    </w:p>
    <w:p w:rsidR="00091FD9" w:rsidRPr="00923FA3" w:rsidRDefault="00091FD9" w:rsidP="00923FA3">
      <w:pPr>
        <w:spacing w:after="0" w:line="360" w:lineRule="auto"/>
        <w:ind w:firstLine="567"/>
        <w:jc w:val="both"/>
        <w:rPr>
          <w:rFonts w:ascii="Times New Roman" w:hAnsi="Times New Roman"/>
          <w:sz w:val="28"/>
          <w:szCs w:val="28"/>
        </w:rPr>
      </w:pPr>
      <w:r w:rsidRPr="00923FA3">
        <w:rPr>
          <w:rFonts w:ascii="Times New Roman" w:hAnsi="Times New Roman"/>
          <w:sz w:val="28"/>
          <w:szCs w:val="28"/>
        </w:rPr>
        <w:t>Таким образом, ГЧП, прежде всего, представляет собой определенное качество системы отношений государства, частного сектора и общества, которое обеспечивает необходимую социально-экономическую эффективность использования вовлеченных в данное партнерство ресурсов и средств</w:t>
      </w:r>
      <w:r w:rsidRPr="00923FA3">
        <w:rPr>
          <w:rStyle w:val="a6"/>
          <w:rFonts w:ascii="Times New Roman" w:hAnsi="Times New Roman"/>
          <w:sz w:val="28"/>
          <w:szCs w:val="28"/>
        </w:rPr>
        <w:footnoteReference w:id="16"/>
      </w:r>
      <w:r w:rsidRPr="00923FA3">
        <w:rPr>
          <w:rFonts w:ascii="Times New Roman" w:hAnsi="Times New Roman"/>
          <w:sz w:val="28"/>
          <w:szCs w:val="28"/>
        </w:rPr>
        <w:t>.</w:t>
      </w:r>
    </w:p>
    <w:p w:rsidR="00091FD9" w:rsidRPr="00923FA3" w:rsidRDefault="00091FD9" w:rsidP="00923FA3">
      <w:pPr>
        <w:spacing w:after="0" w:line="360" w:lineRule="auto"/>
        <w:ind w:firstLine="567"/>
        <w:jc w:val="both"/>
        <w:rPr>
          <w:rFonts w:ascii="Times New Roman" w:hAnsi="Times New Roman"/>
          <w:sz w:val="28"/>
          <w:szCs w:val="28"/>
        </w:rPr>
      </w:pPr>
      <w:r w:rsidRPr="00923FA3">
        <w:rPr>
          <w:rFonts w:ascii="Times New Roman" w:hAnsi="Times New Roman"/>
          <w:sz w:val="28"/>
          <w:szCs w:val="28"/>
        </w:rPr>
        <w:lastRenderedPageBreak/>
        <w:t>Результатом такого сотрудничества станет не только реализованный проект и определенный социально-экономический эффект в обществе, но и ряд экономических выгод для обеих сторон. Государство снизит нагрузки на бюджеты различны</w:t>
      </w:r>
      <w:r>
        <w:rPr>
          <w:rFonts w:ascii="Times New Roman" w:hAnsi="Times New Roman"/>
          <w:sz w:val="28"/>
          <w:szCs w:val="28"/>
        </w:rPr>
        <w:t xml:space="preserve">х уровней, а также </w:t>
      </w:r>
      <w:r w:rsidRPr="00923FA3">
        <w:rPr>
          <w:rFonts w:ascii="Times New Roman" w:hAnsi="Times New Roman"/>
          <w:sz w:val="28"/>
          <w:szCs w:val="28"/>
        </w:rPr>
        <w:t>предостави</w:t>
      </w:r>
      <w:r>
        <w:rPr>
          <w:rFonts w:ascii="Times New Roman" w:hAnsi="Times New Roman"/>
          <w:sz w:val="28"/>
          <w:szCs w:val="28"/>
        </w:rPr>
        <w:t>т населению возможность пользоваться услугой, полученной</w:t>
      </w:r>
      <w:r w:rsidRPr="00923FA3">
        <w:rPr>
          <w:rFonts w:ascii="Times New Roman" w:hAnsi="Times New Roman"/>
          <w:sz w:val="28"/>
          <w:szCs w:val="28"/>
        </w:rPr>
        <w:t xml:space="preserve"> с использованием новейших, более дорогих технологий за счет привлечения средств частного партнера. В целом, в результате партнерства государство получит механизм, который повысит уровень экономической эффективности, стабильности и устойчивости</w:t>
      </w:r>
      <w:r w:rsidR="002A6ED1">
        <w:rPr>
          <w:rFonts w:ascii="Times New Roman" w:hAnsi="Times New Roman"/>
          <w:sz w:val="28"/>
          <w:szCs w:val="28"/>
        </w:rPr>
        <w:t xml:space="preserve"> проекта. Со стороны частного</w:t>
      </w:r>
      <w:r w:rsidRPr="00923FA3">
        <w:rPr>
          <w:rFonts w:ascii="Times New Roman" w:hAnsi="Times New Roman"/>
          <w:sz w:val="28"/>
          <w:szCs w:val="28"/>
        </w:rPr>
        <w:t xml:space="preserve"> партнер</w:t>
      </w:r>
      <w:r w:rsidR="002A6ED1">
        <w:rPr>
          <w:rFonts w:ascii="Times New Roman" w:hAnsi="Times New Roman"/>
          <w:sz w:val="28"/>
          <w:szCs w:val="28"/>
        </w:rPr>
        <w:t>а приобретается</w:t>
      </w:r>
      <w:r w:rsidRPr="00923FA3">
        <w:rPr>
          <w:rFonts w:ascii="Times New Roman" w:hAnsi="Times New Roman"/>
          <w:sz w:val="28"/>
          <w:szCs w:val="28"/>
        </w:rPr>
        <w:t xml:space="preserve"> не только прибыль, но и возможность использовать определенные льготы в налогообложении</w:t>
      </w:r>
      <w:r>
        <w:rPr>
          <w:rFonts w:ascii="Times New Roman" w:hAnsi="Times New Roman"/>
          <w:sz w:val="28"/>
          <w:szCs w:val="28"/>
        </w:rPr>
        <w:t xml:space="preserve">, </w:t>
      </w:r>
      <w:r w:rsidR="002A6ED1">
        <w:rPr>
          <w:rFonts w:ascii="Times New Roman" w:hAnsi="Times New Roman"/>
          <w:sz w:val="28"/>
          <w:szCs w:val="28"/>
        </w:rPr>
        <w:t>повышается конкурентноспособность</w:t>
      </w:r>
      <w:r w:rsidRPr="00923FA3">
        <w:rPr>
          <w:rFonts w:ascii="Times New Roman" w:hAnsi="Times New Roman"/>
          <w:sz w:val="28"/>
          <w:szCs w:val="28"/>
        </w:rPr>
        <w:t xml:space="preserve">, </w:t>
      </w:r>
      <w:r w:rsidR="002A6ED1">
        <w:rPr>
          <w:rFonts w:ascii="Times New Roman" w:hAnsi="Times New Roman"/>
          <w:sz w:val="28"/>
          <w:szCs w:val="28"/>
        </w:rPr>
        <w:t>снижаются издержки</w:t>
      </w:r>
      <w:r>
        <w:rPr>
          <w:rFonts w:ascii="Times New Roman" w:hAnsi="Times New Roman"/>
          <w:sz w:val="28"/>
          <w:szCs w:val="28"/>
        </w:rPr>
        <w:t xml:space="preserve"> при реализации проекта, </w:t>
      </w:r>
      <w:r w:rsidR="002A6ED1">
        <w:rPr>
          <w:rFonts w:ascii="Times New Roman" w:hAnsi="Times New Roman"/>
          <w:sz w:val="28"/>
          <w:szCs w:val="28"/>
        </w:rPr>
        <w:t>а также приобретается</w:t>
      </w:r>
      <w:r w:rsidRPr="00923FA3">
        <w:rPr>
          <w:rFonts w:ascii="Times New Roman" w:hAnsi="Times New Roman"/>
          <w:sz w:val="28"/>
          <w:szCs w:val="28"/>
        </w:rPr>
        <w:t xml:space="preserve"> уникальный опыт участия в проектах, основанных на сотрудничестве с государственными (или муниципальными) органами. </w:t>
      </w:r>
    </w:p>
    <w:p w:rsidR="00091FD9" w:rsidRPr="00923FA3" w:rsidRDefault="00091FD9" w:rsidP="00923FA3">
      <w:pPr>
        <w:spacing w:after="0" w:line="360" w:lineRule="auto"/>
        <w:ind w:firstLine="567"/>
        <w:jc w:val="both"/>
        <w:rPr>
          <w:rFonts w:ascii="Times New Roman" w:hAnsi="Times New Roman"/>
          <w:sz w:val="28"/>
          <w:szCs w:val="28"/>
        </w:rPr>
      </w:pPr>
      <w:r w:rsidRPr="00923FA3">
        <w:rPr>
          <w:rFonts w:ascii="Times New Roman" w:hAnsi="Times New Roman"/>
          <w:sz w:val="28"/>
          <w:szCs w:val="28"/>
        </w:rPr>
        <w:t>Но при реализации проекта ГЧП партнеры осуществляют разделение не только выг</w:t>
      </w:r>
      <w:r>
        <w:rPr>
          <w:rFonts w:ascii="Times New Roman" w:hAnsi="Times New Roman"/>
          <w:sz w:val="28"/>
          <w:szCs w:val="28"/>
        </w:rPr>
        <w:t>од и результатов, но и рисков, ч</w:t>
      </w:r>
      <w:r w:rsidRPr="00923FA3">
        <w:rPr>
          <w:rFonts w:ascii="Times New Roman" w:hAnsi="Times New Roman"/>
          <w:sz w:val="28"/>
          <w:szCs w:val="28"/>
        </w:rPr>
        <w:t>то создает ряд опасностей при финансовом закрытии и непосредственном исполнении проекта. Например, при перекладывании части рисков на частный сектор при слабом или некачественном мониторинге со стороны государства и возникновении а</w:t>
      </w:r>
      <w:r>
        <w:rPr>
          <w:rFonts w:ascii="Times New Roman" w:hAnsi="Times New Roman"/>
          <w:sz w:val="28"/>
          <w:szCs w:val="28"/>
        </w:rPr>
        <w:t>симметрии информации бизнес может</w:t>
      </w:r>
      <w:r w:rsidRPr="00923FA3">
        <w:rPr>
          <w:rFonts w:ascii="Times New Roman" w:hAnsi="Times New Roman"/>
          <w:sz w:val="28"/>
          <w:szCs w:val="28"/>
        </w:rPr>
        <w:t xml:space="preserve"> склоняться к оппортунизму, а ГЧП может стать неэффективным и повлечь за собой ряд отрицательных пос</w:t>
      </w:r>
      <w:r>
        <w:rPr>
          <w:rFonts w:ascii="Times New Roman" w:hAnsi="Times New Roman"/>
          <w:sz w:val="28"/>
          <w:szCs w:val="28"/>
        </w:rPr>
        <w:t>ледствий для общества</w:t>
      </w:r>
      <w:r w:rsidRPr="00923FA3">
        <w:rPr>
          <w:rFonts w:ascii="Times New Roman" w:hAnsi="Times New Roman"/>
          <w:sz w:val="28"/>
          <w:szCs w:val="28"/>
        </w:rPr>
        <w:t>.</w:t>
      </w:r>
      <w:r w:rsidRPr="00923FA3">
        <w:rPr>
          <w:rStyle w:val="a6"/>
          <w:rFonts w:ascii="Times New Roman" w:hAnsi="Times New Roman"/>
          <w:sz w:val="28"/>
          <w:szCs w:val="28"/>
        </w:rPr>
        <w:footnoteReference w:id="17"/>
      </w:r>
      <w:r w:rsidRPr="00923FA3">
        <w:rPr>
          <w:rFonts w:ascii="Times New Roman" w:hAnsi="Times New Roman"/>
          <w:sz w:val="28"/>
          <w:szCs w:val="28"/>
        </w:rPr>
        <w:t xml:space="preserve"> Для частного же сектора возникает иная опасность: при принятии части рисков, бизнес становится зависимым «от решений и действий публичных властей. Это может привести к неполучению ожидаемой доходности, что является основным опасением для частного предприятия. </w:t>
      </w:r>
    </w:p>
    <w:p w:rsidR="00091FD9" w:rsidRPr="00923FA3" w:rsidRDefault="00091FD9" w:rsidP="00923FA3">
      <w:pPr>
        <w:spacing w:after="0" w:line="360" w:lineRule="auto"/>
        <w:ind w:firstLine="567"/>
        <w:jc w:val="both"/>
        <w:rPr>
          <w:rFonts w:ascii="Times New Roman" w:hAnsi="Times New Roman"/>
          <w:sz w:val="28"/>
          <w:szCs w:val="28"/>
        </w:rPr>
      </w:pPr>
      <w:r w:rsidRPr="00923FA3">
        <w:rPr>
          <w:rFonts w:ascii="Times New Roman" w:hAnsi="Times New Roman"/>
          <w:sz w:val="28"/>
          <w:szCs w:val="28"/>
        </w:rPr>
        <w:t xml:space="preserve">Таким образом, при формировании ГЧП государству необходимо создать для своего частного партнера такие условия, при которых у него не </w:t>
      </w:r>
      <w:r w:rsidRPr="00923FA3">
        <w:rPr>
          <w:rFonts w:ascii="Times New Roman" w:hAnsi="Times New Roman"/>
          <w:sz w:val="28"/>
          <w:szCs w:val="28"/>
        </w:rPr>
        <w:lastRenderedPageBreak/>
        <w:t>будет стимула вести себя оппортунистически, то есть использование грамотного мониторинга, предоставление участия в неизменчивом и емком рынке и другие методы со стороны госсектора создадут благоприятную базу для сотрудничества. В свою очередь, частной компании необходимо обеспечить государству финансовую устойчивость посредством стабильного инвестирования, производством качественных услуг и други</w:t>
      </w:r>
      <w:r>
        <w:rPr>
          <w:rFonts w:ascii="Times New Roman" w:hAnsi="Times New Roman"/>
          <w:sz w:val="28"/>
          <w:szCs w:val="28"/>
        </w:rPr>
        <w:t xml:space="preserve">ми экономическими показателями. </w:t>
      </w:r>
      <w:r w:rsidRPr="00923FA3">
        <w:rPr>
          <w:rFonts w:ascii="Times New Roman" w:hAnsi="Times New Roman"/>
          <w:sz w:val="28"/>
          <w:szCs w:val="28"/>
        </w:rPr>
        <w:t>Именно при таких условиях част</w:t>
      </w:r>
      <w:r w:rsidR="002A6ED1">
        <w:rPr>
          <w:rFonts w:ascii="Times New Roman" w:hAnsi="Times New Roman"/>
          <w:sz w:val="28"/>
          <w:szCs w:val="28"/>
        </w:rPr>
        <w:t>но-государственное партнерство</w:t>
      </w:r>
      <w:r w:rsidRPr="00923FA3">
        <w:rPr>
          <w:rFonts w:ascii="Times New Roman" w:hAnsi="Times New Roman"/>
          <w:sz w:val="28"/>
          <w:szCs w:val="28"/>
        </w:rPr>
        <w:t xml:space="preserve"> будет эффективным и целесообразным. </w:t>
      </w:r>
    </w:p>
    <w:p w:rsidR="00091FD9" w:rsidRPr="00923FA3" w:rsidRDefault="00091FD9" w:rsidP="00923FA3">
      <w:pPr>
        <w:spacing w:after="0" w:line="360" w:lineRule="auto"/>
        <w:ind w:firstLine="567"/>
        <w:jc w:val="both"/>
        <w:rPr>
          <w:rFonts w:ascii="Times New Roman" w:hAnsi="Times New Roman"/>
          <w:sz w:val="28"/>
          <w:szCs w:val="28"/>
        </w:rPr>
      </w:pPr>
      <w:r w:rsidRPr="00923FA3">
        <w:rPr>
          <w:rFonts w:ascii="Times New Roman" w:hAnsi="Times New Roman"/>
          <w:sz w:val="28"/>
          <w:szCs w:val="28"/>
        </w:rPr>
        <w:t xml:space="preserve">Что касается законодательной базы, которая бы регулировала институт ГЧП в Российской Федерации, то она находится на стадии развития в данный момент. </w:t>
      </w:r>
    </w:p>
    <w:p w:rsidR="002A6ED1" w:rsidRDefault="00091FD9" w:rsidP="00E36896">
      <w:pPr>
        <w:spacing w:after="0" w:line="360" w:lineRule="auto"/>
        <w:ind w:firstLine="567"/>
        <w:jc w:val="both"/>
        <w:rPr>
          <w:rFonts w:ascii="Times New Roman" w:hAnsi="Times New Roman"/>
          <w:color w:val="000000"/>
          <w:sz w:val="28"/>
          <w:szCs w:val="28"/>
        </w:rPr>
      </w:pPr>
      <w:r w:rsidRPr="00923FA3">
        <w:rPr>
          <w:rFonts w:ascii="Times New Roman" w:hAnsi="Times New Roman"/>
          <w:sz w:val="28"/>
          <w:szCs w:val="28"/>
        </w:rPr>
        <w:t>Государственно-частное партнерство, действительно, находится на стадии развития и становления, однако такое сотрудничество все чаще применяется и активно распространяется при реализации проектов государственного, регионального и муниципального уровня. В связи с этим был под</w:t>
      </w:r>
      <w:r>
        <w:rPr>
          <w:rFonts w:ascii="Times New Roman" w:hAnsi="Times New Roman"/>
          <w:sz w:val="28"/>
          <w:szCs w:val="28"/>
        </w:rPr>
        <w:t>готовлен проект Ф</w:t>
      </w:r>
      <w:r w:rsidRPr="00923FA3">
        <w:rPr>
          <w:rFonts w:ascii="Times New Roman" w:hAnsi="Times New Roman"/>
          <w:sz w:val="28"/>
          <w:szCs w:val="28"/>
        </w:rPr>
        <w:t xml:space="preserve">едерального закона «Об основах государственно-частного партнерства в Российской Федерации» </w:t>
      </w:r>
      <w:r w:rsidRPr="00923FA3">
        <w:rPr>
          <w:rFonts w:ascii="Times New Roman" w:hAnsi="Times New Roman"/>
          <w:color w:val="000000"/>
          <w:sz w:val="28"/>
          <w:szCs w:val="28"/>
        </w:rPr>
        <w:t xml:space="preserve">N 238827-6, целью которого стало создание правовых условий для реализации ГЧП, а также разделение полномочий частного и государственного сектора при осуществлении соглашений о сотрудничестве. </w:t>
      </w:r>
      <w:r w:rsidR="00E36896">
        <w:rPr>
          <w:rFonts w:ascii="Times New Roman" w:hAnsi="Times New Roman"/>
          <w:color w:val="000000"/>
          <w:sz w:val="28"/>
          <w:szCs w:val="28"/>
        </w:rPr>
        <w:t>Кроме того, вступление в силу федерального закона о ГЧП позволит не только ввести данный институт в строгие закон</w:t>
      </w:r>
      <w:r w:rsidR="002A6ED1">
        <w:rPr>
          <w:rFonts w:ascii="Times New Roman" w:hAnsi="Times New Roman"/>
          <w:color w:val="000000"/>
          <w:sz w:val="28"/>
          <w:szCs w:val="28"/>
        </w:rPr>
        <w:t xml:space="preserve">одательные рамки, но и позволит </w:t>
      </w:r>
      <w:r w:rsidR="00E36896">
        <w:rPr>
          <w:rFonts w:ascii="Times New Roman" w:hAnsi="Times New Roman"/>
          <w:color w:val="000000"/>
          <w:sz w:val="28"/>
          <w:szCs w:val="28"/>
        </w:rPr>
        <w:t>предоставить гарантии п</w:t>
      </w:r>
      <w:r w:rsidR="002A6ED1">
        <w:rPr>
          <w:rFonts w:ascii="Times New Roman" w:hAnsi="Times New Roman"/>
          <w:color w:val="000000"/>
          <w:sz w:val="28"/>
          <w:szCs w:val="28"/>
        </w:rPr>
        <w:t>рав и законных интересов частного партнера</w:t>
      </w:r>
      <w:r w:rsidR="00E36896">
        <w:rPr>
          <w:rFonts w:ascii="Times New Roman" w:hAnsi="Times New Roman"/>
          <w:color w:val="000000"/>
          <w:sz w:val="28"/>
          <w:szCs w:val="28"/>
        </w:rPr>
        <w:t>. Однако</w:t>
      </w:r>
      <w:r>
        <w:rPr>
          <w:rFonts w:ascii="Times New Roman" w:hAnsi="Times New Roman"/>
          <w:color w:val="000000"/>
          <w:sz w:val="28"/>
          <w:szCs w:val="28"/>
        </w:rPr>
        <w:t xml:space="preserve"> различные </w:t>
      </w:r>
      <w:r w:rsidR="00E36896">
        <w:rPr>
          <w:rFonts w:ascii="Times New Roman" w:hAnsi="Times New Roman"/>
          <w:color w:val="000000"/>
          <w:sz w:val="28"/>
          <w:szCs w:val="28"/>
        </w:rPr>
        <w:t>формы ГЧП</w:t>
      </w:r>
      <w:r w:rsidR="002A6ED1">
        <w:rPr>
          <w:rFonts w:ascii="Times New Roman" w:hAnsi="Times New Roman"/>
          <w:color w:val="000000"/>
          <w:sz w:val="28"/>
          <w:szCs w:val="28"/>
        </w:rPr>
        <w:t xml:space="preserve"> уже</w:t>
      </w:r>
      <w:r w:rsidR="00E36896">
        <w:rPr>
          <w:rFonts w:ascii="Times New Roman" w:hAnsi="Times New Roman"/>
          <w:color w:val="000000"/>
          <w:sz w:val="28"/>
          <w:szCs w:val="28"/>
        </w:rPr>
        <w:t xml:space="preserve"> реализуются </w:t>
      </w:r>
      <w:r w:rsidRPr="00923FA3">
        <w:rPr>
          <w:rFonts w:ascii="Times New Roman" w:hAnsi="Times New Roman"/>
          <w:color w:val="000000"/>
          <w:sz w:val="28"/>
          <w:szCs w:val="28"/>
        </w:rPr>
        <w:t xml:space="preserve">в соответствии с </w:t>
      </w:r>
      <w:r w:rsidR="002A6ED1">
        <w:rPr>
          <w:rFonts w:ascii="Times New Roman" w:hAnsi="Times New Roman"/>
          <w:color w:val="000000"/>
          <w:sz w:val="28"/>
          <w:szCs w:val="28"/>
        </w:rPr>
        <w:t xml:space="preserve">отдельными </w:t>
      </w:r>
      <w:r w:rsidRPr="00923FA3">
        <w:rPr>
          <w:rFonts w:ascii="Times New Roman" w:hAnsi="Times New Roman"/>
          <w:color w:val="000000"/>
          <w:sz w:val="28"/>
          <w:szCs w:val="28"/>
        </w:rPr>
        <w:t xml:space="preserve">нормативно-правовыми актами </w:t>
      </w:r>
      <w:r w:rsidR="00E36896">
        <w:rPr>
          <w:rFonts w:ascii="Times New Roman" w:hAnsi="Times New Roman"/>
          <w:color w:val="000000"/>
          <w:sz w:val="28"/>
          <w:szCs w:val="28"/>
        </w:rPr>
        <w:t>РФ</w:t>
      </w:r>
      <w:r>
        <w:rPr>
          <w:rFonts w:ascii="Times New Roman" w:hAnsi="Times New Roman"/>
          <w:color w:val="000000"/>
          <w:sz w:val="28"/>
          <w:szCs w:val="28"/>
        </w:rPr>
        <w:t xml:space="preserve">. </w:t>
      </w:r>
    </w:p>
    <w:p w:rsidR="00B2589E" w:rsidRDefault="00B2589E" w:rsidP="00E36896">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Таким образом, в Российской Федерации существуют следующие формы государственно-частного партнерства:</w:t>
      </w:r>
    </w:p>
    <w:p w:rsidR="00B2589E" w:rsidRPr="005E6F18" w:rsidRDefault="00B2589E" w:rsidP="00B2589E">
      <w:pPr>
        <w:spacing w:after="0" w:line="360" w:lineRule="auto"/>
        <w:ind w:firstLine="567"/>
        <w:jc w:val="both"/>
        <w:rPr>
          <w:rFonts w:ascii="Times New Roman" w:hAnsi="Times New Roman"/>
          <w:sz w:val="28"/>
          <w:szCs w:val="28"/>
        </w:rPr>
      </w:pPr>
      <w:r w:rsidRPr="005E6F18">
        <w:rPr>
          <w:rFonts w:ascii="Times New Roman" w:hAnsi="Times New Roman"/>
          <w:sz w:val="28"/>
          <w:szCs w:val="28"/>
        </w:rPr>
        <w:t xml:space="preserve">«Ограниченной» формой ГЧП зачастую называют сервисный контракт, так как частный сектор здесь является лишь исполнителем и не </w:t>
      </w:r>
      <w:r w:rsidRPr="005E6F18">
        <w:rPr>
          <w:rFonts w:ascii="Times New Roman" w:hAnsi="Times New Roman"/>
          <w:sz w:val="28"/>
          <w:szCs w:val="28"/>
        </w:rPr>
        <w:lastRenderedPageBreak/>
        <w:t>несет никаких рисков (активы и риски инвестирования, управления и оплаты услуг принадлежат государству</w:t>
      </w:r>
      <w:r w:rsidR="005E6F18" w:rsidRPr="005E6F18">
        <w:rPr>
          <w:rFonts w:ascii="Times New Roman" w:hAnsi="Times New Roman"/>
          <w:sz w:val="28"/>
          <w:szCs w:val="28"/>
        </w:rPr>
        <w:t>)</w:t>
      </w:r>
      <w:r w:rsidRPr="005E6F18">
        <w:rPr>
          <w:rFonts w:ascii="Times New Roman" w:hAnsi="Times New Roman"/>
          <w:sz w:val="28"/>
          <w:szCs w:val="28"/>
        </w:rPr>
        <w:t>. «Цель заключения сервисного контракта – снижение стоимости предоставляемых государством услуг через привлечение субподрядчиков по конкурсу, в котором могут принимать участие предприятия и организации любой организационно-правовой формы»</w:t>
      </w:r>
      <w:r w:rsidRPr="005E6F18">
        <w:rPr>
          <w:rStyle w:val="a6"/>
          <w:rFonts w:ascii="Times New Roman" w:hAnsi="Times New Roman"/>
          <w:sz w:val="28"/>
          <w:szCs w:val="28"/>
        </w:rPr>
        <w:footnoteReference w:id="18"/>
      </w:r>
      <w:r w:rsidRPr="005E6F18">
        <w:rPr>
          <w:rFonts w:ascii="Times New Roman" w:hAnsi="Times New Roman"/>
          <w:sz w:val="28"/>
          <w:szCs w:val="28"/>
        </w:rPr>
        <w:t xml:space="preserve">. </w:t>
      </w:r>
    </w:p>
    <w:p w:rsidR="00B2589E" w:rsidRPr="005E6F18" w:rsidRDefault="005E6F18" w:rsidP="005E6F18">
      <w:pPr>
        <w:spacing w:after="0" w:line="360" w:lineRule="auto"/>
        <w:ind w:firstLine="567"/>
        <w:jc w:val="both"/>
        <w:rPr>
          <w:rFonts w:ascii="Times New Roman" w:hAnsi="Times New Roman"/>
          <w:b/>
          <w:sz w:val="28"/>
          <w:szCs w:val="28"/>
        </w:rPr>
      </w:pPr>
      <w:r w:rsidRPr="005E6F18">
        <w:rPr>
          <w:rFonts w:ascii="Times New Roman" w:hAnsi="Times New Roman"/>
          <w:sz w:val="28"/>
          <w:szCs w:val="28"/>
        </w:rPr>
        <w:t xml:space="preserve">Другой формой ГЧП является договор на управление. </w:t>
      </w:r>
      <w:r w:rsidR="00B2589E" w:rsidRPr="005E6F18">
        <w:rPr>
          <w:rFonts w:ascii="Times New Roman" w:hAnsi="Times New Roman"/>
          <w:sz w:val="28"/>
          <w:szCs w:val="28"/>
        </w:rPr>
        <w:t>Цель заключения управленческого договора – «улучшить управление некоторыми государственными (муниципальными) активами или имущественными комплексами путем привлечения на конкурсной основе компетентной частной управляющей компании»</w:t>
      </w:r>
      <w:r w:rsidR="00B2589E" w:rsidRPr="005E6F18">
        <w:rPr>
          <w:rStyle w:val="a6"/>
          <w:rFonts w:ascii="Times New Roman" w:hAnsi="Times New Roman"/>
          <w:sz w:val="28"/>
          <w:szCs w:val="28"/>
        </w:rPr>
        <w:footnoteReference w:id="19"/>
      </w:r>
      <w:r w:rsidR="00B2589E" w:rsidRPr="005E6F18">
        <w:rPr>
          <w:rFonts w:ascii="Times New Roman" w:hAnsi="Times New Roman"/>
          <w:sz w:val="28"/>
          <w:szCs w:val="28"/>
        </w:rPr>
        <w:t>.</w:t>
      </w:r>
      <w:r w:rsidRPr="005E6F18">
        <w:rPr>
          <w:rFonts w:ascii="Times New Roman" w:hAnsi="Times New Roman"/>
          <w:b/>
          <w:sz w:val="28"/>
          <w:szCs w:val="28"/>
        </w:rPr>
        <w:t xml:space="preserve"> </w:t>
      </w:r>
      <w:r w:rsidR="00B2589E" w:rsidRPr="005E6F18">
        <w:rPr>
          <w:rFonts w:ascii="Times New Roman" w:hAnsi="Times New Roman"/>
          <w:sz w:val="28"/>
          <w:szCs w:val="28"/>
        </w:rPr>
        <w:t xml:space="preserve">Таким образом, при заключении такого договора власть передает часть рисков (а именно </w:t>
      </w:r>
      <w:r w:rsidRPr="005E6F18">
        <w:rPr>
          <w:rFonts w:ascii="Times New Roman" w:hAnsi="Times New Roman"/>
          <w:sz w:val="28"/>
          <w:szCs w:val="28"/>
        </w:rPr>
        <w:t xml:space="preserve">управленческий </w:t>
      </w:r>
      <w:r w:rsidR="00B2589E" w:rsidRPr="005E6F18">
        <w:rPr>
          <w:rFonts w:ascii="Times New Roman" w:hAnsi="Times New Roman"/>
          <w:sz w:val="28"/>
          <w:szCs w:val="28"/>
        </w:rPr>
        <w:t xml:space="preserve">риск) </w:t>
      </w:r>
      <w:r w:rsidRPr="005E6F18">
        <w:rPr>
          <w:rFonts w:ascii="Times New Roman" w:hAnsi="Times New Roman"/>
          <w:sz w:val="28"/>
          <w:szCs w:val="28"/>
        </w:rPr>
        <w:t>частному сектору, то есть</w:t>
      </w:r>
      <w:r w:rsidR="00B2589E" w:rsidRPr="005E6F18">
        <w:rPr>
          <w:rFonts w:ascii="Times New Roman" w:hAnsi="Times New Roman"/>
          <w:sz w:val="28"/>
          <w:szCs w:val="28"/>
        </w:rPr>
        <w:t xml:space="preserve"> за обеспечение функционирования системы отвечает предпринимательство, однако государство по-прежнему обладает активами, инвестирует и отвечает за сбор платежей за услуги.</w:t>
      </w:r>
    </w:p>
    <w:p w:rsidR="00B2589E" w:rsidRPr="005E6F18" w:rsidRDefault="005E6F18" w:rsidP="005E6F18">
      <w:pPr>
        <w:spacing w:after="0" w:line="360" w:lineRule="auto"/>
        <w:ind w:firstLine="567"/>
        <w:jc w:val="both"/>
        <w:rPr>
          <w:rFonts w:ascii="Times New Roman" w:hAnsi="Times New Roman"/>
          <w:sz w:val="28"/>
          <w:szCs w:val="28"/>
        </w:rPr>
      </w:pPr>
      <w:r w:rsidRPr="005E6F18">
        <w:rPr>
          <w:rFonts w:ascii="Times New Roman" w:hAnsi="Times New Roman"/>
          <w:sz w:val="28"/>
          <w:szCs w:val="28"/>
        </w:rPr>
        <w:t xml:space="preserve">При договоре аренды частный партнер также приобретает коммерческий риск. </w:t>
      </w:r>
      <w:r w:rsidR="00B2589E" w:rsidRPr="005E6F18">
        <w:rPr>
          <w:rFonts w:ascii="Times New Roman" w:hAnsi="Times New Roman"/>
          <w:sz w:val="28"/>
          <w:szCs w:val="28"/>
        </w:rPr>
        <w:t>«Цель заключения договора аренды – улучшение качества предоставления услуг путем привлечения к управлению частного бизнеса (на конкурсной основе) с передачей последнему коммерческих рисков»</w:t>
      </w:r>
      <w:r w:rsidR="00B2589E" w:rsidRPr="005E6F18">
        <w:rPr>
          <w:rStyle w:val="a6"/>
          <w:rFonts w:ascii="Times New Roman" w:hAnsi="Times New Roman"/>
          <w:sz w:val="28"/>
          <w:szCs w:val="28"/>
        </w:rPr>
        <w:footnoteReference w:id="20"/>
      </w:r>
      <w:r w:rsidR="00B2589E" w:rsidRPr="005E6F18">
        <w:rPr>
          <w:rFonts w:ascii="Times New Roman" w:hAnsi="Times New Roman"/>
          <w:sz w:val="28"/>
          <w:szCs w:val="28"/>
        </w:rPr>
        <w:t>.</w:t>
      </w:r>
      <w:r w:rsidRPr="005E6F18">
        <w:rPr>
          <w:rFonts w:ascii="Times New Roman" w:hAnsi="Times New Roman"/>
          <w:sz w:val="28"/>
          <w:szCs w:val="28"/>
        </w:rPr>
        <w:t xml:space="preserve"> </w:t>
      </w:r>
      <w:r w:rsidR="00B2589E" w:rsidRPr="005E6F18">
        <w:rPr>
          <w:rFonts w:ascii="Times New Roman" w:hAnsi="Times New Roman"/>
          <w:sz w:val="28"/>
          <w:szCs w:val="28"/>
        </w:rPr>
        <w:t>Власти оставляют за собой собственность и ответственность за модернизацию и инвестирова</w:t>
      </w:r>
      <w:r w:rsidRPr="005E6F18">
        <w:rPr>
          <w:rFonts w:ascii="Times New Roman" w:hAnsi="Times New Roman"/>
          <w:sz w:val="28"/>
          <w:szCs w:val="28"/>
        </w:rPr>
        <w:t xml:space="preserve">ние. </w:t>
      </w:r>
      <w:r w:rsidR="00B2589E" w:rsidRPr="005E6F18">
        <w:rPr>
          <w:rFonts w:ascii="Times New Roman" w:hAnsi="Times New Roman"/>
          <w:sz w:val="28"/>
          <w:szCs w:val="28"/>
        </w:rPr>
        <w:t xml:space="preserve">Следует отметить, что до недавнего времени арендный договор был чрезвычайно популярен в связи с отсутствием основательной нормативно-правовой базы, схемы реализовывались быстро и без затруднений, однако это вызывало возникновение дополнительных рисков. </w:t>
      </w:r>
      <w:r w:rsidRPr="005E6F18">
        <w:rPr>
          <w:rFonts w:ascii="Times New Roman" w:hAnsi="Times New Roman"/>
          <w:sz w:val="28"/>
          <w:szCs w:val="28"/>
        </w:rPr>
        <w:t>С</w:t>
      </w:r>
      <w:r w:rsidR="00B2589E" w:rsidRPr="005E6F18">
        <w:rPr>
          <w:rFonts w:ascii="Times New Roman" w:hAnsi="Times New Roman"/>
          <w:sz w:val="28"/>
          <w:szCs w:val="28"/>
        </w:rPr>
        <w:t xml:space="preserve"> вступлением в силу в 2006 году </w:t>
      </w:r>
      <w:r w:rsidR="00B2589E" w:rsidRPr="005E6F18">
        <w:rPr>
          <w:rFonts w:ascii="Times New Roman" w:hAnsi="Times New Roman"/>
          <w:sz w:val="28"/>
          <w:szCs w:val="28"/>
        </w:rPr>
        <w:lastRenderedPageBreak/>
        <w:t>Федерального закона «О защите конкуренции»</w:t>
      </w:r>
      <w:r w:rsidRPr="005E6F18">
        <w:rPr>
          <w:rFonts w:ascii="Times New Roman" w:hAnsi="Times New Roman"/>
          <w:sz w:val="28"/>
          <w:szCs w:val="28"/>
        </w:rPr>
        <w:t xml:space="preserve"> и статьи 17.1, </w:t>
      </w:r>
      <w:r w:rsidR="00B2589E" w:rsidRPr="005E6F18">
        <w:rPr>
          <w:rFonts w:ascii="Times New Roman" w:hAnsi="Times New Roman"/>
          <w:sz w:val="28"/>
          <w:szCs w:val="28"/>
        </w:rPr>
        <w:t>регулирующей особенности порядка заключения договоров в отношении государственного и муниципального имущества, в 2008 г.</w:t>
      </w:r>
      <w:r w:rsidR="00967BCD">
        <w:rPr>
          <w:rFonts w:ascii="Times New Roman" w:hAnsi="Times New Roman"/>
          <w:sz w:val="28"/>
          <w:szCs w:val="28"/>
        </w:rPr>
        <w:t>,</w:t>
      </w:r>
      <w:r w:rsidR="00B2589E" w:rsidRPr="005E6F18">
        <w:rPr>
          <w:rFonts w:ascii="Times New Roman" w:hAnsi="Times New Roman"/>
          <w:sz w:val="28"/>
          <w:szCs w:val="28"/>
        </w:rPr>
        <w:t xml:space="preserve"> договоры аренды государственного или муниципального имущества </w:t>
      </w:r>
      <w:r w:rsidR="00967BCD">
        <w:rPr>
          <w:rFonts w:ascii="Times New Roman" w:hAnsi="Times New Roman"/>
          <w:sz w:val="28"/>
          <w:szCs w:val="28"/>
        </w:rPr>
        <w:t>стали</w:t>
      </w:r>
      <w:r w:rsidR="00B2589E" w:rsidRPr="005E6F18">
        <w:rPr>
          <w:rFonts w:ascii="Times New Roman" w:hAnsi="Times New Roman"/>
          <w:sz w:val="28"/>
          <w:szCs w:val="28"/>
        </w:rPr>
        <w:t xml:space="preserve"> заключаться только по результатам торгов,  проводимых в форме либо конкурса,  либо аукциона</w:t>
      </w:r>
      <w:r w:rsidRPr="005E6F18">
        <w:rPr>
          <w:rFonts w:ascii="Times New Roman" w:hAnsi="Times New Roman"/>
          <w:sz w:val="28"/>
          <w:szCs w:val="28"/>
        </w:rPr>
        <w:t>.</w:t>
      </w:r>
      <w:r w:rsidRPr="005E6F18">
        <w:rPr>
          <w:rStyle w:val="a6"/>
          <w:rFonts w:ascii="Times New Roman" w:hAnsi="Times New Roman"/>
          <w:sz w:val="28"/>
          <w:szCs w:val="28"/>
        </w:rPr>
        <w:footnoteReference w:id="21"/>
      </w:r>
      <w:r w:rsidR="00314251">
        <w:rPr>
          <w:rFonts w:ascii="Times New Roman" w:hAnsi="Times New Roman"/>
          <w:sz w:val="28"/>
          <w:szCs w:val="28"/>
        </w:rPr>
        <w:t xml:space="preserve"> </w:t>
      </w:r>
    </w:p>
    <w:p w:rsidR="00B2589E" w:rsidRDefault="00314251" w:rsidP="00E36896">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Реализация данных форм ГЧП регулируется такими нормативными правовыми </w:t>
      </w:r>
      <w:r w:rsidRPr="00314251">
        <w:rPr>
          <w:rFonts w:ascii="Times New Roman" w:hAnsi="Times New Roman"/>
          <w:color w:val="000000"/>
          <w:sz w:val="28"/>
          <w:szCs w:val="28"/>
        </w:rPr>
        <w:t xml:space="preserve">актами, как </w:t>
      </w:r>
      <w:r w:rsidRPr="00314251">
        <w:rPr>
          <w:rFonts w:ascii="Times New Roman" w:hAnsi="Times New Roman"/>
          <w:color w:val="000000"/>
          <w:sz w:val="28"/>
          <w:szCs w:val="28"/>
          <w:shd w:val="clear" w:color="auto" w:fill="FFFFFF"/>
        </w:rPr>
        <w:t>Федеральный закон от 18.07.2011 N 223-ФЗ"О закупках товаров, работ, услуг отдельными видами юридических лиц"</w:t>
      </w:r>
      <w:r w:rsidRPr="00314251">
        <w:rPr>
          <w:rFonts w:ascii="Times New Roman" w:hAnsi="Times New Roman"/>
          <w:color w:val="000000"/>
          <w:sz w:val="28"/>
          <w:szCs w:val="28"/>
        </w:rPr>
        <w:t xml:space="preserve">, </w:t>
      </w:r>
      <w:r w:rsidRPr="00314251">
        <w:rPr>
          <w:rFonts w:ascii="Times New Roman" w:hAnsi="Times New Roman"/>
          <w:color w:val="000000"/>
          <w:sz w:val="28"/>
          <w:szCs w:val="28"/>
          <w:shd w:val="clear" w:color="auto" w:fill="FFFFFF"/>
        </w:rPr>
        <w:t>Федеральный закон от 05.04.2013 N 44-ФЗ</w:t>
      </w:r>
      <w:r>
        <w:rPr>
          <w:rFonts w:ascii="Times New Roman" w:hAnsi="Times New Roman"/>
          <w:color w:val="000000"/>
          <w:sz w:val="28"/>
          <w:szCs w:val="28"/>
          <w:shd w:val="clear" w:color="auto" w:fill="FFFFFF"/>
        </w:rPr>
        <w:t xml:space="preserve"> </w:t>
      </w:r>
      <w:r w:rsidRPr="00314251">
        <w:rPr>
          <w:rFonts w:ascii="Times New Roman" w:hAnsi="Times New Roman"/>
          <w:color w:val="000000"/>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антимонопольное законодательство, Гражданский кодекс</w:t>
      </w:r>
      <w:r w:rsidR="00967BCD">
        <w:rPr>
          <w:rFonts w:ascii="Times New Roman" w:hAnsi="Times New Roman"/>
          <w:color w:val="000000"/>
          <w:sz w:val="28"/>
          <w:szCs w:val="28"/>
        </w:rPr>
        <w:t xml:space="preserve"> РФ, а также отраслевое законодательство (в зависимости от экономической отрасли, в рамках которой реализуется проект) и другие.</w:t>
      </w:r>
    </w:p>
    <w:p w:rsidR="00091FD9" w:rsidRDefault="00967BCD" w:rsidP="00E36896">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Однако самой распространенной формой ГЧП в России является концессия. Р</w:t>
      </w:r>
      <w:r w:rsidR="00091FD9">
        <w:rPr>
          <w:rFonts w:ascii="Times New Roman" w:hAnsi="Times New Roman"/>
          <w:color w:val="000000"/>
          <w:sz w:val="28"/>
          <w:szCs w:val="28"/>
        </w:rPr>
        <w:t>еализация концессионных соглашений осуществляется в соответствии с Федеральным</w:t>
      </w:r>
      <w:r w:rsidR="00091FD9" w:rsidRPr="00923FA3">
        <w:rPr>
          <w:rFonts w:ascii="Times New Roman" w:hAnsi="Times New Roman"/>
          <w:color w:val="000000"/>
          <w:sz w:val="28"/>
          <w:szCs w:val="28"/>
        </w:rPr>
        <w:t xml:space="preserve"> закон</w:t>
      </w:r>
      <w:r w:rsidR="00091FD9">
        <w:rPr>
          <w:rFonts w:ascii="Times New Roman" w:hAnsi="Times New Roman"/>
          <w:color w:val="000000"/>
          <w:sz w:val="28"/>
          <w:szCs w:val="28"/>
        </w:rPr>
        <w:t>ом</w:t>
      </w:r>
      <w:r w:rsidR="00091FD9" w:rsidRPr="00923FA3">
        <w:rPr>
          <w:rFonts w:ascii="Times New Roman" w:hAnsi="Times New Roman"/>
          <w:color w:val="000000"/>
          <w:sz w:val="28"/>
          <w:szCs w:val="28"/>
        </w:rPr>
        <w:t xml:space="preserve"> «О концессионных соглашениях»</w:t>
      </w:r>
      <w:r w:rsidR="00091FD9" w:rsidRPr="00923FA3">
        <w:rPr>
          <w:rStyle w:val="a6"/>
          <w:rFonts w:ascii="Times New Roman" w:hAnsi="Times New Roman"/>
          <w:color w:val="000000"/>
          <w:sz w:val="28"/>
          <w:szCs w:val="28"/>
        </w:rPr>
        <w:footnoteReference w:id="22"/>
      </w:r>
      <w:r w:rsidR="00091FD9" w:rsidRPr="00923FA3">
        <w:rPr>
          <w:rFonts w:ascii="Times New Roman" w:hAnsi="Times New Roman"/>
          <w:color w:val="000000"/>
          <w:sz w:val="28"/>
          <w:szCs w:val="28"/>
        </w:rPr>
        <w:t>, который вступил в силу в 2005 году.</w:t>
      </w:r>
      <w:r>
        <w:rPr>
          <w:rFonts w:ascii="Times New Roman" w:hAnsi="Times New Roman"/>
          <w:color w:val="000000"/>
          <w:sz w:val="28"/>
          <w:szCs w:val="28"/>
        </w:rPr>
        <w:t xml:space="preserve"> Рассмотрим особенности осуществления концессионных соглашений в следующей части данной главы.</w:t>
      </w:r>
      <w:r w:rsidR="00091FD9" w:rsidRPr="00923FA3">
        <w:rPr>
          <w:rFonts w:ascii="Times New Roman" w:hAnsi="Times New Roman"/>
          <w:color w:val="000000"/>
          <w:sz w:val="28"/>
          <w:szCs w:val="28"/>
        </w:rPr>
        <w:t xml:space="preserve"> </w:t>
      </w:r>
    </w:p>
    <w:p w:rsidR="00F17B28" w:rsidRDefault="00F17B28" w:rsidP="00E36896">
      <w:pPr>
        <w:spacing w:after="0" w:line="360" w:lineRule="auto"/>
        <w:jc w:val="both"/>
        <w:rPr>
          <w:rFonts w:ascii="Times New Roman" w:hAnsi="Times New Roman"/>
          <w:color w:val="000000"/>
          <w:sz w:val="28"/>
          <w:szCs w:val="28"/>
        </w:rPr>
      </w:pPr>
    </w:p>
    <w:p w:rsidR="007A324D" w:rsidRDefault="007A324D" w:rsidP="00E36896">
      <w:pPr>
        <w:spacing w:after="0" w:line="360" w:lineRule="auto"/>
        <w:jc w:val="both"/>
        <w:rPr>
          <w:rFonts w:ascii="Times New Roman" w:hAnsi="Times New Roman"/>
          <w:color w:val="000000"/>
          <w:sz w:val="28"/>
          <w:szCs w:val="28"/>
        </w:rPr>
      </w:pPr>
    </w:p>
    <w:p w:rsidR="007A324D" w:rsidRDefault="007A324D" w:rsidP="00E36896">
      <w:pPr>
        <w:spacing w:after="0" w:line="360" w:lineRule="auto"/>
        <w:jc w:val="both"/>
        <w:rPr>
          <w:rFonts w:ascii="Times New Roman" w:hAnsi="Times New Roman"/>
          <w:color w:val="000000"/>
          <w:sz w:val="28"/>
          <w:szCs w:val="28"/>
        </w:rPr>
      </w:pPr>
    </w:p>
    <w:p w:rsidR="007A324D" w:rsidRDefault="007A324D" w:rsidP="00E36896">
      <w:pPr>
        <w:spacing w:after="0" w:line="360" w:lineRule="auto"/>
        <w:jc w:val="both"/>
        <w:rPr>
          <w:rFonts w:ascii="Times New Roman" w:hAnsi="Times New Roman"/>
          <w:color w:val="000000"/>
          <w:sz w:val="28"/>
          <w:szCs w:val="28"/>
        </w:rPr>
      </w:pPr>
    </w:p>
    <w:p w:rsidR="007A324D" w:rsidRDefault="007A324D" w:rsidP="00E36896">
      <w:pPr>
        <w:spacing w:after="0" w:line="360" w:lineRule="auto"/>
        <w:jc w:val="both"/>
        <w:rPr>
          <w:rFonts w:ascii="Times New Roman" w:hAnsi="Times New Roman"/>
          <w:color w:val="000000"/>
          <w:sz w:val="28"/>
          <w:szCs w:val="28"/>
        </w:rPr>
      </w:pPr>
    </w:p>
    <w:p w:rsidR="007A324D" w:rsidRDefault="007A324D" w:rsidP="00E36896">
      <w:pPr>
        <w:spacing w:after="0" w:line="360" w:lineRule="auto"/>
        <w:jc w:val="both"/>
        <w:rPr>
          <w:rFonts w:ascii="Times New Roman" w:hAnsi="Times New Roman"/>
          <w:color w:val="000000"/>
          <w:sz w:val="28"/>
          <w:szCs w:val="28"/>
        </w:rPr>
      </w:pPr>
    </w:p>
    <w:p w:rsidR="00967BCD" w:rsidRDefault="00967BCD" w:rsidP="00E36896">
      <w:pPr>
        <w:spacing w:after="0" w:line="360" w:lineRule="auto"/>
        <w:jc w:val="both"/>
        <w:rPr>
          <w:rFonts w:ascii="Times New Roman" w:hAnsi="Times New Roman"/>
          <w:color w:val="000000"/>
          <w:sz w:val="28"/>
          <w:szCs w:val="28"/>
        </w:rPr>
      </w:pPr>
    </w:p>
    <w:p w:rsidR="00F17B28" w:rsidRPr="00F17B28" w:rsidRDefault="00F17B28" w:rsidP="00F17B28">
      <w:pPr>
        <w:spacing w:after="0" w:line="360" w:lineRule="auto"/>
        <w:ind w:firstLine="567"/>
        <w:jc w:val="center"/>
        <w:rPr>
          <w:rFonts w:ascii="Times New Roman" w:hAnsi="Times New Roman"/>
          <w:b/>
          <w:sz w:val="28"/>
          <w:szCs w:val="28"/>
        </w:rPr>
      </w:pPr>
      <w:r w:rsidRPr="00F17B28">
        <w:rPr>
          <w:rFonts w:ascii="Times New Roman" w:hAnsi="Times New Roman"/>
          <w:b/>
          <w:sz w:val="28"/>
          <w:szCs w:val="28"/>
        </w:rPr>
        <w:lastRenderedPageBreak/>
        <w:t xml:space="preserve">1.3. </w:t>
      </w:r>
      <w:r w:rsidRPr="00F17B28">
        <w:rPr>
          <w:rFonts w:ascii="Times New Roman" w:hAnsi="Times New Roman"/>
          <w:b/>
          <w:color w:val="000000"/>
          <w:sz w:val="28"/>
          <w:szCs w:val="28"/>
          <w:shd w:val="clear" w:color="auto" w:fill="FFFFFF"/>
        </w:rPr>
        <w:t>Реализация</w:t>
      </w:r>
      <w:r w:rsidRPr="00F17B28">
        <w:rPr>
          <w:rFonts w:ascii="Times New Roman" w:hAnsi="Times New Roman"/>
          <w:b/>
          <w:color w:val="000000"/>
          <w:sz w:val="28"/>
          <w:szCs w:val="28"/>
          <w:shd w:val="clear" w:color="auto" w:fill="FFFFFF"/>
        </w:rPr>
        <w:softHyphen/>
        <w:t xml:space="preserve"> концессион</w:t>
      </w:r>
      <w:r w:rsidRPr="00F17B28">
        <w:rPr>
          <w:rFonts w:ascii="Times New Roman" w:hAnsi="Times New Roman"/>
          <w:b/>
          <w:color w:val="000000"/>
          <w:sz w:val="28"/>
          <w:szCs w:val="28"/>
          <w:shd w:val="clear" w:color="auto" w:fill="FFFFFF"/>
        </w:rPr>
        <w:softHyphen/>
        <w:t>ных соглашений</w:t>
      </w:r>
      <w:r w:rsidRPr="00F17B28">
        <w:rPr>
          <w:rFonts w:ascii="Times New Roman" w:hAnsi="Times New Roman"/>
          <w:b/>
          <w:sz w:val="28"/>
          <w:szCs w:val="28"/>
        </w:rPr>
        <w:t xml:space="preserve"> в Российской Федерации.</w:t>
      </w:r>
    </w:p>
    <w:p w:rsidR="00F17B28" w:rsidRPr="00F17B28" w:rsidRDefault="00F17B28" w:rsidP="00F17B28">
      <w:pPr>
        <w:spacing w:after="0" w:line="360" w:lineRule="auto"/>
        <w:ind w:firstLine="567"/>
        <w:jc w:val="center"/>
        <w:rPr>
          <w:rFonts w:ascii="Times New Roman" w:hAnsi="Times New Roman"/>
          <w:b/>
          <w:color w:val="000000"/>
          <w:sz w:val="28"/>
          <w:szCs w:val="28"/>
        </w:rPr>
      </w:pPr>
    </w:p>
    <w:p w:rsidR="00091FD9" w:rsidRPr="00E26EF6" w:rsidRDefault="00091FD9" w:rsidP="00923FA3">
      <w:pPr>
        <w:spacing w:after="0" w:line="360" w:lineRule="auto"/>
        <w:ind w:firstLine="567"/>
        <w:jc w:val="both"/>
        <w:rPr>
          <w:rFonts w:ascii="Times New Roman" w:hAnsi="Times New Roman"/>
          <w:color w:val="000000"/>
          <w:sz w:val="28"/>
          <w:szCs w:val="28"/>
        </w:rPr>
      </w:pPr>
      <w:r w:rsidRPr="00923FA3">
        <w:rPr>
          <w:rFonts w:ascii="Times New Roman" w:hAnsi="Times New Roman"/>
          <w:color w:val="000000"/>
          <w:sz w:val="28"/>
          <w:szCs w:val="28"/>
        </w:rPr>
        <w:t>Концессии, являясь наиболее распространенной и долгосрочной формой ГЧП, предусматривают строительство (реконструкцию) объекта государственной или муниципальной собственности, а также его дальнейшую эксплуатацию (с сохранением права собственности за гос</w:t>
      </w:r>
      <w:r>
        <w:rPr>
          <w:rFonts w:ascii="Times New Roman" w:hAnsi="Times New Roman"/>
          <w:color w:val="000000"/>
          <w:sz w:val="28"/>
          <w:szCs w:val="28"/>
        </w:rPr>
        <w:t>ударством либо муниципалитетом)</w:t>
      </w:r>
      <w:r w:rsidRPr="00923FA3">
        <w:rPr>
          <w:rFonts w:ascii="Times New Roman" w:hAnsi="Times New Roman"/>
          <w:color w:val="000000"/>
          <w:sz w:val="28"/>
          <w:szCs w:val="28"/>
        </w:rPr>
        <w:t>.</w:t>
      </w:r>
      <w:r w:rsidRPr="00AD5E7B">
        <w:rPr>
          <w:rFonts w:ascii="Times New Roman" w:hAnsi="Times New Roman"/>
          <w:color w:val="000000"/>
          <w:sz w:val="28"/>
          <w:szCs w:val="28"/>
        </w:rPr>
        <w:t xml:space="preserve"> </w:t>
      </w:r>
    </w:p>
    <w:p w:rsidR="00091FD9" w:rsidRPr="00217D2D" w:rsidRDefault="00091FD9" w:rsidP="00923FA3">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Таким образом, согласно Федеральному закону от 21.07.2005 </w:t>
      </w:r>
      <w:r>
        <w:rPr>
          <w:rFonts w:ascii="Times New Roman" w:hAnsi="Times New Roman"/>
          <w:color w:val="000000"/>
          <w:sz w:val="28"/>
          <w:szCs w:val="28"/>
          <w:lang w:val="en-US"/>
        </w:rPr>
        <w:t>N</w:t>
      </w:r>
      <w:r w:rsidRPr="00AD5E7B">
        <w:rPr>
          <w:rFonts w:ascii="Times New Roman" w:hAnsi="Times New Roman"/>
          <w:color w:val="000000"/>
          <w:sz w:val="28"/>
          <w:szCs w:val="28"/>
        </w:rPr>
        <w:t xml:space="preserve"> 115-</w:t>
      </w:r>
      <w:r>
        <w:rPr>
          <w:rFonts w:ascii="Times New Roman" w:hAnsi="Times New Roman"/>
          <w:color w:val="000000"/>
          <w:sz w:val="28"/>
          <w:szCs w:val="28"/>
        </w:rPr>
        <w:t xml:space="preserve">ФЗ «О концессионных соглашениях» </w:t>
      </w:r>
      <w:r w:rsidRPr="00AD5E7B">
        <w:rPr>
          <w:rFonts w:ascii="Times New Roman" w:hAnsi="Times New Roman"/>
          <w:color w:val="000000"/>
          <w:sz w:val="28"/>
          <w:szCs w:val="28"/>
        </w:rPr>
        <w:t>«</w:t>
      </w:r>
      <w:r w:rsidRPr="00AD5E7B">
        <w:rPr>
          <w:rFonts w:ascii="Times New Roman" w:hAnsi="Times New Roman"/>
          <w:sz w:val="28"/>
          <w:szCs w:val="28"/>
        </w:rP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Pr>
          <w:rStyle w:val="a6"/>
          <w:rFonts w:ascii="Times New Roman" w:hAnsi="Times New Roman"/>
          <w:sz w:val="28"/>
          <w:szCs w:val="28"/>
        </w:rPr>
        <w:footnoteReference w:id="23"/>
      </w:r>
      <w:r w:rsidRPr="00AD5E7B">
        <w:rPr>
          <w:rFonts w:ascii="Times New Roman" w:hAnsi="Times New Roman"/>
          <w:sz w:val="28"/>
          <w:szCs w:val="28"/>
        </w:rPr>
        <w:t>.</w:t>
      </w:r>
      <w:r>
        <w:rPr>
          <w:rFonts w:ascii="Times New Roman" w:hAnsi="Times New Roman"/>
          <w:sz w:val="28"/>
          <w:szCs w:val="28"/>
        </w:rPr>
        <w:t xml:space="preserve"> То есть частный партнер здесь </w:t>
      </w:r>
      <w:r w:rsidRPr="00217D2D">
        <w:rPr>
          <w:rFonts w:ascii="Times New Roman" w:hAnsi="Times New Roman"/>
          <w:sz w:val="28"/>
          <w:szCs w:val="28"/>
        </w:rPr>
        <w:t>выполняет функцию концессионера</w:t>
      </w:r>
      <w:r>
        <w:rPr>
          <w:rFonts w:ascii="Times New Roman" w:hAnsi="Times New Roman"/>
          <w:sz w:val="28"/>
          <w:szCs w:val="28"/>
        </w:rPr>
        <w:t xml:space="preserve">, им может быть «индивидуальный предприниматель, </w:t>
      </w:r>
      <w:r w:rsidRPr="001D0891">
        <w:rPr>
          <w:rFonts w:ascii="Times New Roman" w:hAnsi="Times New Roman"/>
          <w:sz w:val="28"/>
          <w:szCs w:val="28"/>
        </w:rPr>
        <w:t>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ascii="Times New Roman" w:hAnsi="Times New Roman"/>
          <w:sz w:val="28"/>
          <w:szCs w:val="28"/>
        </w:rPr>
        <w:t>».</w:t>
      </w:r>
      <w:r>
        <w:rPr>
          <w:rStyle w:val="a6"/>
          <w:rFonts w:ascii="Times New Roman" w:hAnsi="Times New Roman"/>
          <w:sz w:val="28"/>
          <w:szCs w:val="28"/>
        </w:rPr>
        <w:footnoteReference w:id="24"/>
      </w:r>
      <w:r>
        <w:rPr>
          <w:rFonts w:ascii="Times New Roman" w:hAnsi="Times New Roman"/>
          <w:sz w:val="28"/>
          <w:szCs w:val="28"/>
        </w:rPr>
        <w:t xml:space="preserve"> К</w:t>
      </w:r>
      <w:r w:rsidRPr="00217D2D">
        <w:rPr>
          <w:rFonts w:ascii="Times New Roman" w:hAnsi="Times New Roman"/>
          <w:sz w:val="28"/>
          <w:szCs w:val="28"/>
        </w:rPr>
        <w:t>онцедентом</w:t>
      </w:r>
      <w:r>
        <w:rPr>
          <w:rFonts w:ascii="Times New Roman" w:hAnsi="Times New Roman"/>
          <w:sz w:val="28"/>
          <w:szCs w:val="28"/>
        </w:rPr>
        <w:t xml:space="preserve"> в данном случае является </w:t>
      </w:r>
      <w:r w:rsidRPr="001D0891">
        <w:rPr>
          <w:rFonts w:ascii="Times New Roman" w:hAnsi="Times New Roman"/>
          <w:sz w:val="28"/>
          <w:szCs w:val="28"/>
        </w:rPr>
        <w:t xml:space="preserve">«Российская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w:t>
      </w:r>
      <w:r w:rsidRPr="001D0891">
        <w:rPr>
          <w:rFonts w:ascii="Times New Roman" w:hAnsi="Times New Roman"/>
          <w:sz w:val="28"/>
          <w:szCs w:val="28"/>
        </w:rPr>
        <w:lastRenderedPageBreak/>
        <w:t>имени которого выступает орган местного самоуправления»</w:t>
      </w:r>
      <w:r>
        <w:rPr>
          <w:rFonts w:ascii="Times New Roman" w:hAnsi="Times New Roman"/>
          <w:sz w:val="28"/>
          <w:szCs w:val="28"/>
        </w:rPr>
        <w:t>.</w:t>
      </w:r>
      <w:r>
        <w:rPr>
          <w:rStyle w:val="a6"/>
          <w:rFonts w:ascii="Times New Roman" w:hAnsi="Times New Roman"/>
          <w:sz w:val="28"/>
          <w:szCs w:val="28"/>
        </w:rPr>
        <w:footnoteReference w:id="25"/>
      </w:r>
      <w:r>
        <w:rPr>
          <w:rFonts w:ascii="Times New Roman" w:hAnsi="Times New Roman"/>
          <w:sz w:val="28"/>
          <w:szCs w:val="28"/>
        </w:rPr>
        <w:t xml:space="preserve"> Кроме того, полномочия концедента могут также выполнять уполномоченные </w:t>
      </w:r>
      <w:r w:rsidRPr="001D0891">
        <w:rPr>
          <w:rFonts w:ascii="Times New Roman" w:hAnsi="Times New Roman"/>
          <w:sz w:val="28"/>
          <w:szCs w:val="28"/>
        </w:rPr>
        <w:t>органы и юридические лица</w:t>
      </w:r>
      <w:r>
        <w:rPr>
          <w:rFonts w:ascii="Times New Roman" w:hAnsi="Times New Roman"/>
          <w:sz w:val="28"/>
          <w:szCs w:val="28"/>
        </w:rPr>
        <w:t xml:space="preserve">, а также </w:t>
      </w:r>
      <w:r w:rsidRPr="001D0891">
        <w:rPr>
          <w:rFonts w:ascii="Times New Roman" w:hAnsi="Times New Roman"/>
          <w:sz w:val="28"/>
          <w:szCs w:val="28"/>
        </w:rPr>
        <w:t>государственная компания "Российские автомобильные дороги".</w:t>
      </w:r>
    </w:p>
    <w:p w:rsidR="00091FD9" w:rsidRDefault="00091FD9" w:rsidP="00CA1EC0">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217D2D">
        <w:rPr>
          <w:rFonts w:ascii="Times New Roman" w:hAnsi="Times New Roman"/>
          <w:sz w:val="28"/>
          <w:szCs w:val="28"/>
        </w:rPr>
        <w:t xml:space="preserve">Важной особенностью концессионного соглашения является то, что на частный сектор налагаются три основных риска: управленческий, коммерческий и инвестиционный, однако собственность остается государственной (т.е. государственный сектор – по-прежнему владелец активов). </w:t>
      </w:r>
    </w:p>
    <w:p w:rsidR="00091FD9" w:rsidRPr="00217D2D" w:rsidRDefault="00091FD9" w:rsidP="00CA1EC0">
      <w:pPr>
        <w:spacing w:after="0" w:line="360" w:lineRule="auto"/>
        <w:ind w:firstLine="567"/>
        <w:jc w:val="both"/>
        <w:rPr>
          <w:rFonts w:ascii="Times New Roman" w:hAnsi="Times New Roman"/>
          <w:sz w:val="28"/>
          <w:szCs w:val="28"/>
        </w:rPr>
      </w:pPr>
      <w:r w:rsidRPr="00217D2D">
        <w:rPr>
          <w:rFonts w:ascii="Times New Roman" w:hAnsi="Times New Roman"/>
          <w:sz w:val="28"/>
          <w:szCs w:val="28"/>
        </w:rPr>
        <w:t>Обычно концессии долгосрочны, срок их действия может разниться от 10 до 30 лет, чтобы позволить бизнесу обеспечить нужную норму доходности при предоставлении услуги.</w:t>
      </w:r>
      <w:r>
        <w:rPr>
          <w:rFonts w:ascii="Times New Roman" w:hAnsi="Times New Roman"/>
          <w:sz w:val="28"/>
          <w:szCs w:val="28"/>
        </w:rPr>
        <w:t xml:space="preserve"> Данный срок должен быть установлен концессионным соглашением и принимать во внимание такие аспекты, как срок строительства (реконструкции) объекта, объем инвестиций и срок их окупаемости, а также всех обязательств концессионера и концедента.</w:t>
      </w:r>
      <w:r>
        <w:rPr>
          <w:rStyle w:val="a6"/>
          <w:rFonts w:ascii="Times New Roman" w:hAnsi="Times New Roman"/>
          <w:sz w:val="28"/>
          <w:szCs w:val="28"/>
        </w:rPr>
        <w:footnoteReference w:id="26"/>
      </w:r>
    </w:p>
    <w:p w:rsidR="00091FD9" w:rsidRPr="00217D2D" w:rsidRDefault="00091FD9" w:rsidP="00AD5E7B">
      <w:pPr>
        <w:spacing w:after="0" w:line="360" w:lineRule="auto"/>
        <w:ind w:firstLine="567"/>
        <w:jc w:val="both"/>
        <w:rPr>
          <w:rFonts w:ascii="Times New Roman" w:hAnsi="Times New Roman"/>
          <w:sz w:val="28"/>
          <w:szCs w:val="28"/>
        </w:rPr>
      </w:pPr>
      <w:r w:rsidRPr="00217D2D">
        <w:rPr>
          <w:rFonts w:ascii="Times New Roman" w:hAnsi="Times New Roman"/>
          <w:sz w:val="28"/>
          <w:szCs w:val="28"/>
        </w:rPr>
        <w:t xml:space="preserve">Главным основанием для заключения концессии для государства является то, что данный объект его собственности нуждается в привлечении большого размера капитала, модернизации и развитии, а государство (муниципалитет) не может обеспечить необходимый уровень инвестирования. Другой немаловажной причиной является опыт и технологии, которые использует компания. То есть при заключении концессионного соглашения частный партнер (концессионер) осуществляет строительство либо реконструкцию объекта государственной (муниципальной) собственности, инвестируя собственные средства (если предусмотрено концессионным соглашением, то государство может осуществлять софинансирование, а также предоставлять определенные льготы и кредиты). Кроме того, концессионер </w:t>
      </w:r>
      <w:r w:rsidRPr="00217D2D">
        <w:rPr>
          <w:rFonts w:ascii="Times New Roman" w:hAnsi="Times New Roman"/>
          <w:sz w:val="28"/>
          <w:szCs w:val="28"/>
        </w:rPr>
        <w:lastRenderedPageBreak/>
        <w:t xml:space="preserve">эксплуатирует данный объект в течение определенного срока и устанавливает тарифы для потребителей предоставляемого им блага. Однако </w:t>
      </w:r>
      <w:r>
        <w:rPr>
          <w:rFonts w:ascii="Times New Roman" w:hAnsi="Times New Roman"/>
          <w:sz w:val="28"/>
          <w:szCs w:val="28"/>
        </w:rPr>
        <w:t>объект концессионного соглашения</w:t>
      </w:r>
      <w:r w:rsidRPr="00217D2D">
        <w:rPr>
          <w:rFonts w:ascii="Times New Roman" w:hAnsi="Times New Roman"/>
          <w:sz w:val="28"/>
          <w:szCs w:val="28"/>
        </w:rPr>
        <w:t xml:space="preserve"> остается в собственности государства (муниципалитета). </w:t>
      </w:r>
    </w:p>
    <w:p w:rsidR="00091FD9" w:rsidRPr="00217D2D" w:rsidRDefault="00091FD9" w:rsidP="00217D2D">
      <w:pPr>
        <w:spacing w:after="0" w:line="360" w:lineRule="auto"/>
        <w:ind w:firstLine="567"/>
        <w:jc w:val="both"/>
        <w:rPr>
          <w:rFonts w:ascii="Times New Roman" w:hAnsi="Times New Roman"/>
          <w:sz w:val="28"/>
          <w:szCs w:val="28"/>
        </w:rPr>
      </w:pPr>
      <w:r w:rsidRPr="00217D2D">
        <w:rPr>
          <w:rFonts w:ascii="Times New Roman" w:hAnsi="Times New Roman"/>
          <w:sz w:val="28"/>
          <w:szCs w:val="28"/>
        </w:rPr>
        <w:t xml:space="preserve">Важным аспектом реализации концессии является то, что частный партнер, с которым будет заключено концессионное соглашение, вправе устанавливать тариф для потребителей блага при эксплуатации объекта. Размер платежей должен быть прописан в концессионном соглашении, а также сообщаться государственному партнеру при подаче заявки на участие в конкурсе на заключение договора. Зачастую именно тариф и является основным критерием при выборе частного партнера. Однако бизнес не всегда в состоянии оценить все будущие издержки и риски, поэтому, когда они оказываются слишком велики, проект либо «не доживает» до своего финансового закрытия, либо условия концессионного соглашения пересматриваются, цена тарифа растет, что, безусловно, отражается на благосостоянии потребителя. </w:t>
      </w:r>
      <w:r w:rsidR="005C3DB5">
        <w:rPr>
          <w:rFonts w:ascii="Times New Roman" w:hAnsi="Times New Roman"/>
          <w:sz w:val="28"/>
          <w:szCs w:val="28"/>
        </w:rPr>
        <w:t>Поэтому</w:t>
      </w:r>
      <w:r w:rsidR="005C3DB5" w:rsidRPr="00217D2D">
        <w:rPr>
          <w:rFonts w:ascii="Times New Roman" w:hAnsi="Times New Roman"/>
          <w:sz w:val="28"/>
          <w:szCs w:val="28"/>
        </w:rPr>
        <w:t xml:space="preserve"> государству </w:t>
      </w:r>
      <w:r w:rsidR="00967BCD">
        <w:rPr>
          <w:rFonts w:ascii="Times New Roman" w:hAnsi="Times New Roman"/>
          <w:sz w:val="28"/>
          <w:szCs w:val="28"/>
        </w:rPr>
        <w:t xml:space="preserve">требуется </w:t>
      </w:r>
      <w:r w:rsidR="005C3DB5" w:rsidRPr="00217D2D">
        <w:rPr>
          <w:rFonts w:ascii="Times New Roman" w:hAnsi="Times New Roman"/>
          <w:sz w:val="28"/>
          <w:szCs w:val="28"/>
        </w:rPr>
        <w:t>выделять ряд дополнительных критериев при выборе партнера, а также участвовать в реализации проекта.</w:t>
      </w:r>
      <w:r w:rsidR="005C3DB5">
        <w:rPr>
          <w:rFonts w:ascii="Times New Roman" w:hAnsi="Times New Roman"/>
          <w:sz w:val="28"/>
          <w:szCs w:val="28"/>
        </w:rPr>
        <w:t xml:space="preserve"> </w:t>
      </w:r>
      <w:r>
        <w:rPr>
          <w:rFonts w:ascii="Times New Roman" w:hAnsi="Times New Roman"/>
          <w:sz w:val="28"/>
          <w:szCs w:val="28"/>
        </w:rPr>
        <w:t xml:space="preserve">Кроме того, эксплуатационный период предусматривает концессионную плату, </w:t>
      </w:r>
      <w:r w:rsidR="005C3DB5">
        <w:rPr>
          <w:rFonts w:ascii="Times New Roman" w:hAnsi="Times New Roman"/>
          <w:sz w:val="28"/>
          <w:szCs w:val="28"/>
        </w:rPr>
        <w:t>е</w:t>
      </w:r>
      <w:r>
        <w:rPr>
          <w:rFonts w:ascii="Times New Roman" w:hAnsi="Times New Roman"/>
          <w:sz w:val="28"/>
          <w:szCs w:val="28"/>
        </w:rPr>
        <w:t xml:space="preserve">е сроки, размер и форма устанавливаются концессионным соглашением. </w:t>
      </w:r>
    </w:p>
    <w:p w:rsidR="00091FD9" w:rsidRDefault="00091FD9" w:rsidP="00923FA3">
      <w:pPr>
        <w:spacing w:after="0" w:line="360" w:lineRule="auto"/>
        <w:ind w:firstLine="567"/>
        <w:jc w:val="both"/>
        <w:rPr>
          <w:rFonts w:ascii="Times New Roman" w:hAnsi="Times New Roman"/>
          <w:sz w:val="28"/>
          <w:szCs w:val="28"/>
        </w:rPr>
      </w:pPr>
      <w:r>
        <w:rPr>
          <w:rFonts w:ascii="Times New Roman" w:hAnsi="Times New Roman"/>
          <w:color w:val="000000"/>
          <w:sz w:val="28"/>
          <w:szCs w:val="28"/>
        </w:rPr>
        <w:t xml:space="preserve">Такое участие государства может быть выражено в </w:t>
      </w:r>
      <w:r w:rsidRPr="00923FA3">
        <w:rPr>
          <w:rFonts w:ascii="Times New Roman" w:hAnsi="Times New Roman"/>
          <w:color w:val="000000"/>
          <w:sz w:val="28"/>
          <w:szCs w:val="28"/>
        </w:rPr>
        <w:t xml:space="preserve"> </w:t>
      </w:r>
      <w:r>
        <w:rPr>
          <w:rFonts w:ascii="Times New Roman" w:hAnsi="Times New Roman"/>
          <w:color w:val="000000"/>
          <w:sz w:val="28"/>
          <w:szCs w:val="28"/>
        </w:rPr>
        <w:t xml:space="preserve">осуществлении помощи (в том числе и финансовой) концессионеру, она может быть выражена такими способами, как </w:t>
      </w:r>
      <w:r w:rsidRPr="003D5AF9">
        <w:rPr>
          <w:rFonts w:ascii="Times New Roman" w:hAnsi="Times New Roman"/>
          <w:sz w:val="28"/>
          <w:szCs w:val="28"/>
        </w:rPr>
        <w:t>предоставление заемного финансирования, предоставление гарантий обеспечения обязательств, инвестиционный консалтинг, страхование экспортных кредитов и другие</w:t>
      </w:r>
      <w:r>
        <w:rPr>
          <w:rFonts w:ascii="Times New Roman" w:hAnsi="Times New Roman"/>
          <w:sz w:val="28"/>
          <w:szCs w:val="28"/>
        </w:rPr>
        <w:t xml:space="preserve">. </w:t>
      </w:r>
    </w:p>
    <w:p w:rsidR="00370479" w:rsidRPr="007A324D" w:rsidRDefault="00091FD9" w:rsidP="007A324D">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Кроме того, концедент может осуществлять софинансирование, которое может быть выражено в реализации капитальных вложений в объект концессионного соглашения. Размер расходов, порядок и</w:t>
      </w:r>
      <w:r w:rsidR="000D5AFC">
        <w:rPr>
          <w:rFonts w:ascii="Times New Roman" w:hAnsi="Times New Roman"/>
          <w:sz w:val="28"/>
          <w:szCs w:val="28"/>
        </w:rPr>
        <w:t xml:space="preserve"> условия </w:t>
      </w:r>
      <w:r>
        <w:rPr>
          <w:rFonts w:ascii="Times New Roman" w:hAnsi="Times New Roman"/>
          <w:sz w:val="28"/>
          <w:szCs w:val="28"/>
        </w:rPr>
        <w:t>предоставления</w:t>
      </w:r>
      <w:r w:rsidR="000D5AFC">
        <w:rPr>
          <w:rFonts w:ascii="Times New Roman" w:hAnsi="Times New Roman"/>
          <w:sz w:val="28"/>
          <w:szCs w:val="28"/>
        </w:rPr>
        <w:t xml:space="preserve"> средств из бюджета</w:t>
      </w:r>
      <w:r>
        <w:rPr>
          <w:rFonts w:ascii="Times New Roman" w:hAnsi="Times New Roman"/>
          <w:sz w:val="28"/>
          <w:szCs w:val="28"/>
        </w:rPr>
        <w:t xml:space="preserve"> должны быть отражены </w:t>
      </w:r>
      <w:r w:rsidRPr="00ED56E0">
        <w:rPr>
          <w:rFonts w:ascii="Times New Roman" w:hAnsi="Times New Roman"/>
          <w:sz w:val="28"/>
          <w:szCs w:val="28"/>
        </w:rPr>
        <w:t xml:space="preserve">в решении о заключении концессионного соглашения, в конкурсной документации, </w:t>
      </w:r>
      <w:r>
        <w:rPr>
          <w:rFonts w:ascii="Times New Roman" w:hAnsi="Times New Roman"/>
          <w:sz w:val="28"/>
          <w:szCs w:val="28"/>
        </w:rPr>
        <w:t xml:space="preserve">а </w:t>
      </w:r>
      <w:r>
        <w:rPr>
          <w:rFonts w:ascii="Times New Roman" w:hAnsi="Times New Roman"/>
          <w:sz w:val="28"/>
          <w:szCs w:val="28"/>
        </w:rPr>
        <w:lastRenderedPageBreak/>
        <w:t>также в самом</w:t>
      </w:r>
      <w:r w:rsidRPr="00ED56E0">
        <w:rPr>
          <w:rFonts w:ascii="Times New Roman" w:hAnsi="Times New Roman"/>
          <w:sz w:val="28"/>
          <w:szCs w:val="28"/>
        </w:rPr>
        <w:t xml:space="preserve"> концессионном соглашении</w:t>
      </w:r>
      <w:r>
        <w:rPr>
          <w:rFonts w:ascii="Times New Roman" w:hAnsi="Times New Roman"/>
          <w:sz w:val="28"/>
          <w:szCs w:val="28"/>
        </w:rPr>
        <w:t>.</w:t>
      </w:r>
      <w:r>
        <w:rPr>
          <w:rStyle w:val="a6"/>
          <w:rFonts w:ascii="Times New Roman" w:hAnsi="Times New Roman"/>
          <w:sz w:val="28"/>
          <w:szCs w:val="28"/>
        </w:rPr>
        <w:t xml:space="preserve"> </w:t>
      </w:r>
      <w:r>
        <w:rPr>
          <w:rStyle w:val="a6"/>
          <w:rFonts w:ascii="Times New Roman" w:hAnsi="Times New Roman"/>
          <w:sz w:val="28"/>
          <w:szCs w:val="28"/>
        </w:rPr>
        <w:footnoteReference w:id="27"/>
      </w:r>
      <w:r>
        <w:rPr>
          <w:rFonts w:ascii="Times New Roman" w:hAnsi="Times New Roman"/>
          <w:sz w:val="28"/>
          <w:szCs w:val="28"/>
        </w:rPr>
        <w:t xml:space="preserve"> Реализация капитальных вложений в объекты капитального строительства  государственной и муниципальной собственности осуществляется в форме бюджетных инвестиций в рамках концессионного </w:t>
      </w:r>
      <w:r w:rsidRPr="00923FA3">
        <w:rPr>
          <w:rFonts w:ascii="Times New Roman" w:hAnsi="Times New Roman"/>
          <w:color w:val="000000"/>
          <w:sz w:val="28"/>
          <w:szCs w:val="28"/>
          <w:shd w:val="clear" w:color="auto" w:fill="FFFFFF"/>
        </w:rPr>
        <w:t>соглашения</w:t>
      </w:r>
      <w:r>
        <w:rPr>
          <w:rStyle w:val="a6"/>
          <w:rFonts w:ascii="Times New Roman" w:hAnsi="Times New Roman"/>
          <w:color w:val="000000"/>
          <w:sz w:val="28"/>
          <w:szCs w:val="28"/>
          <w:shd w:val="clear" w:color="auto" w:fill="FFFFFF"/>
        </w:rPr>
        <w:footnoteReference w:id="28"/>
      </w:r>
      <w:r>
        <w:rPr>
          <w:rFonts w:ascii="Times New Roman" w:hAnsi="Times New Roman"/>
          <w:color w:val="000000"/>
          <w:sz w:val="28"/>
          <w:szCs w:val="28"/>
          <w:shd w:val="clear" w:color="auto" w:fill="FFFFFF"/>
        </w:rPr>
        <w:t>. То есть государство вправе осуществлять бюджетные инвестиции в капитальное строительство (либо реконструкцию) объекта концессионного соглашения.</w:t>
      </w:r>
      <w:r w:rsidR="007A324D">
        <w:rPr>
          <w:rFonts w:ascii="Times New Roman" w:hAnsi="Times New Roman"/>
          <w:color w:val="000000"/>
          <w:sz w:val="28"/>
          <w:szCs w:val="28"/>
          <w:shd w:val="clear" w:color="auto" w:fill="FFFFFF"/>
        </w:rPr>
        <w:t xml:space="preserve"> </w:t>
      </w:r>
      <w:r w:rsidR="00370479" w:rsidRPr="007A324D">
        <w:rPr>
          <w:rFonts w:ascii="Times New Roman" w:hAnsi="Times New Roman"/>
          <w:color w:val="000000"/>
          <w:sz w:val="28"/>
          <w:szCs w:val="28"/>
          <w:shd w:val="clear" w:color="auto" w:fill="FFFFFF"/>
        </w:rPr>
        <w:t xml:space="preserve">Особенности осуществления капитальных вложений в объекты государственной и муниципальной собственности были рассмотрены в части 1.1. данной главы. Однако при реализации проектов государственно-частного партнерства могут также использоваться средства Инвестиционного фонда </w:t>
      </w:r>
      <w:r w:rsidR="007A324D" w:rsidRPr="007A324D">
        <w:rPr>
          <w:rFonts w:ascii="Times New Roman" w:hAnsi="Times New Roman"/>
          <w:color w:val="000000"/>
          <w:sz w:val="28"/>
          <w:szCs w:val="28"/>
          <w:shd w:val="clear" w:color="auto" w:fill="FFFFFF"/>
        </w:rPr>
        <w:t>РФ</w:t>
      </w:r>
      <w:r w:rsidR="00370479" w:rsidRPr="007A324D">
        <w:rPr>
          <w:rFonts w:ascii="Times New Roman" w:hAnsi="Times New Roman"/>
          <w:color w:val="000000"/>
          <w:sz w:val="28"/>
          <w:szCs w:val="28"/>
          <w:shd w:val="clear" w:color="auto" w:fill="FFFFFF"/>
        </w:rPr>
        <w:t xml:space="preserve">. Бюджетные ассигнования Фонда </w:t>
      </w:r>
      <w:r w:rsidR="000D5AFC">
        <w:rPr>
          <w:rFonts w:ascii="Times New Roman" w:hAnsi="Times New Roman"/>
          <w:color w:val="000000"/>
          <w:sz w:val="28"/>
          <w:szCs w:val="28"/>
          <w:shd w:val="clear" w:color="auto" w:fill="FFFFFF"/>
        </w:rPr>
        <w:t>предусматриваются</w:t>
      </w:r>
      <w:r w:rsidR="00370479" w:rsidRPr="007A324D">
        <w:rPr>
          <w:rFonts w:ascii="Times New Roman" w:hAnsi="Times New Roman"/>
          <w:color w:val="000000"/>
          <w:sz w:val="28"/>
          <w:szCs w:val="28"/>
          <w:shd w:val="clear" w:color="auto" w:fill="FFFFFF"/>
        </w:rPr>
        <w:t xml:space="preserve"> в соответствии с Правилами формирования и использования бюджетных ассигнований Инвестиционного фонда </w:t>
      </w:r>
      <w:r w:rsidR="007A324D" w:rsidRPr="007A324D">
        <w:rPr>
          <w:rFonts w:ascii="Times New Roman" w:hAnsi="Times New Roman"/>
          <w:color w:val="000000"/>
          <w:sz w:val="28"/>
          <w:szCs w:val="28"/>
          <w:shd w:val="clear" w:color="auto" w:fill="FFFFFF"/>
        </w:rPr>
        <w:t>РФ</w:t>
      </w:r>
      <w:r w:rsidR="00370479" w:rsidRPr="007A324D">
        <w:rPr>
          <w:rFonts w:ascii="Times New Roman" w:hAnsi="Times New Roman"/>
          <w:shd w:val="clear" w:color="auto" w:fill="FFFFFF"/>
        </w:rPr>
        <w:footnoteReference w:id="29"/>
      </w:r>
      <w:r w:rsidR="007A324D" w:rsidRPr="007A324D">
        <w:rPr>
          <w:rFonts w:ascii="Times New Roman" w:hAnsi="Times New Roman"/>
          <w:color w:val="000000"/>
          <w:sz w:val="28"/>
          <w:szCs w:val="28"/>
          <w:shd w:val="clear" w:color="auto" w:fill="FFFFFF"/>
        </w:rPr>
        <w:t xml:space="preserve">. Согласно </w:t>
      </w:r>
      <w:r w:rsidR="00370479" w:rsidRPr="007A324D">
        <w:rPr>
          <w:rFonts w:ascii="Times New Roman" w:hAnsi="Times New Roman"/>
          <w:color w:val="000000"/>
          <w:sz w:val="28"/>
          <w:szCs w:val="28"/>
          <w:shd w:val="clear" w:color="auto" w:fill="FFFFFF"/>
        </w:rPr>
        <w:t>Правилам</w:t>
      </w:r>
      <w:r w:rsidR="008E5D6A" w:rsidRPr="007A324D">
        <w:rPr>
          <w:rFonts w:ascii="Times New Roman" w:hAnsi="Times New Roman"/>
          <w:color w:val="000000"/>
          <w:sz w:val="28"/>
          <w:szCs w:val="28"/>
          <w:shd w:val="clear" w:color="auto" w:fill="FFFFFF"/>
        </w:rPr>
        <w:t xml:space="preserve">, </w:t>
      </w:r>
      <w:r w:rsidR="000D5AFC">
        <w:rPr>
          <w:rFonts w:ascii="Times New Roman" w:hAnsi="Times New Roman"/>
          <w:color w:val="000000"/>
          <w:sz w:val="28"/>
          <w:szCs w:val="28"/>
          <w:shd w:val="clear" w:color="auto" w:fill="FFFFFF"/>
        </w:rPr>
        <w:t xml:space="preserve">средства </w:t>
      </w:r>
      <w:r w:rsidR="008E5D6A" w:rsidRPr="007A324D">
        <w:rPr>
          <w:rFonts w:ascii="Times New Roman" w:hAnsi="Times New Roman"/>
          <w:color w:val="000000"/>
          <w:sz w:val="28"/>
          <w:szCs w:val="28"/>
          <w:shd w:val="clear" w:color="auto" w:fill="FFFFFF"/>
        </w:rPr>
        <w:t>Фонд</w:t>
      </w:r>
      <w:r w:rsidR="000D5AFC">
        <w:rPr>
          <w:rFonts w:ascii="Times New Roman" w:hAnsi="Times New Roman"/>
          <w:color w:val="000000"/>
          <w:sz w:val="28"/>
          <w:szCs w:val="28"/>
          <w:shd w:val="clear" w:color="auto" w:fill="FFFFFF"/>
        </w:rPr>
        <w:t>а могут</w:t>
      </w:r>
      <w:r w:rsidR="008E5D6A" w:rsidRPr="007A324D">
        <w:rPr>
          <w:rFonts w:ascii="Times New Roman" w:hAnsi="Times New Roman"/>
          <w:color w:val="000000"/>
          <w:sz w:val="28"/>
          <w:szCs w:val="28"/>
          <w:shd w:val="clear" w:color="auto" w:fill="FFFFFF"/>
        </w:rPr>
        <w:t xml:space="preserve"> предоставлять</w:t>
      </w:r>
      <w:r w:rsidR="000D5AFC">
        <w:rPr>
          <w:rFonts w:ascii="Times New Roman" w:hAnsi="Times New Roman"/>
          <w:color w:val="000000"/>
          <w:sz w:val="28"/>
          <w:szCs w:val="28"/>
          <w:shd w:val="clear" w:color="auto" w:fill="FFFFFF"/>
        </w:rPr>
        <w:t>ся</w:t>
      </w:r>
      <w:r w:rsidR="008E5D6A" w:rsidRPr="007A324D">
        <w:rPr>
          <w:rFonts w:ascii="Times New Roman" w:hAnsi="Times New Roman"/>
          <w:color w:val="000000"/>
          <w:sz w:val="28"/>
          <w:szCs w:val="28"/>
          <w:shd w:val="clear" w:color="auto" w:fill="FFFFFF"/>
        </w:rPr>
        <w:t xml:space="preserve"> при реализации инвестиционных проектов </w:t>
      </w:r>
      <w:r w:rsidR="000D5AFC">
        <w:rPr>
          <w:rFonts w:ascii="Times New Roman" w:hAnsi="Times New Roman"/>
          <w:color w:val="000000"/>
          <w:sz w:val="28"/>
          <w:szCs w:val="28"/>
          <w:shd w:val="clear" w:color="auto" w:fill="FFFFFF"/>
        </w:rPr>
        <w:t>путем</w:t>
      </w:r>
      <w:r w:rsidR="008E5D6A" w:rsidRPr="007A324D">
        <w:rPr>
          <w:rFonts w:ascii="Times New Roman" w:hAnsi="Times New Roman"/>
          <w:color w:val="000000"/>
          <w:sz w:val="28"/>
          <w:szCs w:val="28"/>
          <w:shd w:val="clear" w:color="auto" w:fill="FFFFFF"/>
        </w:rPr>
        <w:t>:</w:t>
      </w:r>
    </w:p>
    <w:p w:rsidR="008E5D6A" w:rsidRDefault="000D5AFC" w:rsidP="00370479">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1) осуществления</w:t>
      </w:r>
      <w:r w:rsidR="008E5D6A">
        <w:rPr>
          <w:color w:val="000000"/>
          <w:sz w:val="28"/>
          <w:szCs w:val="28"/>
        </w:rPr>
        <w:t xml:space="preserve"> бюджетных инвестиций в объекты госсобственности РФ, в том числе </w:t>
      </w:r>
      <w:r w:rsidR="008E5D6A" w:rsidRPr="008E5D6A">
        <w:rPr>
          <w:color w:val="000000"/>
          <w:sz w:val="28"/>
          <w:szCs w:val="28"/>
        </w:rPr>
        <w:t xml:space="preserve">финансирование разработки проектной документации, </w:t>
      </w:r>
      <w:r w:rsidR="008E5D6A">
        <w:rPr>
          <w:color w:val="000000"/>
          <w:sz w:val="28"/>
          <w:szCs w:val="28"/>
        </w:rPr>
        <w:t>реализации конкурсов на заключение концессий</w:t>
      </w:r>
      <w:r w:rsidR="008E5D6A" w:rsidRPr="008E5D6A">
        <w:rPr>
          <w:color w:val="000000"/>
          <w:sz w:val="28"/>
          <w:szCs w:val="28"/>
        </w:rPr>
        <w:t>, а также финансирование работ по подготовке территории строительства</w:t>
      </w:r>
      <w:r w:rsidR="008E5D6A">
        <w:rPr>
          <w:rStyle w:val="a6"/>
          <w:color w:val="000000"/>
          <w:sz w:val="28"/>
          <w:szCs w:val="28"/>
        </w:rPr>
        <w:footnoteReference w:id="30"/>
      </w:r>
      <w:r w:rsidR="008E5D6A">
        <w:rPr>
          <w:color w:val="000000"/>
          <w:sz w:val="28"/>
          <w:szCs w:val="28"/>
        </w:rPr>
        <w:t>;</w:t>
      </w:r>
    </w:p>
    <w:p w:rsidR="008E5D6A" w:rsidRDefault="000D5AFC" w:rsidP="00370479">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2) предоставления</w:t>
      </w:r>
      <w:r w:rsidR="008E5D6A">
        <w:rPr>
          <w:color w:val="000000"/>
          <w:sz w:val="28"/>
          <w:szCs w:val="28"/>
        </w:rPr>
        <w:t xml:space="preserve"> субсидий бюджетам субъектов РФ в целях софинансирования капитального строительства объектов гос</w:t>
      </w:r>
      <w:r w:rsidR="000C1674">
        <w:rPr>
          <w:color w:val="000000"/>
          <w:sz w:val="28"/>
          <w:szCs w:val="28"/>
        </w:rPr>
        <w:t xml:space="preserve">ударственной </w:t>
      </w:r>
      <w:r w:rsidR="008E5D6A">
        <w:rPr>
          <w:color w:val="000000"/>
          <w:sz w:val="28"/>
          <w:szCs w:val="28"/>
        </w:rPr>
        <w:t>собственн</w:t>
      </w:r>
      <w:r w:rsidR="000C1674">
        <w:rPr>
          <w:color w:val="000000"/>
          <w:sz w:val="28"/>
          <w:szCs w:val="28"/>
        </w:rPr>
        <w:t>о</w:t>
      </w:r>
      <w:r w:rsidR="008E5D6A">
        <w:rPr>
          <w:color w:val="000000"/>
          <w:sz w:val="28"/>
          <w:szCs w:val="28"/>
        </w:rPr>
        <w:t>сти</w:t>
      </w:r>
      <w:r w:rsidR="000C1674">
        <w:rPr>
          <w:color w:val="000000"/>
          <w:sz w:val="28"/>
          <w:szCs w:val="28"/>
        </w:rPr>
        <w:t xml:space="preserve"> субъектов РФ, в которые осуществляются бюджетные инвестиции из бюджетов субъектов РФ, либо на предоставление соответствующих субсидий местным бюджетам</w:t>
      </w:r>
      <w:r w:rsidR="000C1674">
        <w:rPr>
          <w:rStyle w:val="a6"/>
          <w:color w:val="000000"/>
          <w:sz w:val="28"/>
          <w:szCs w:val="28"/>
        </w:rPr>
        <w:footnoteReference w:id="31"/>
      </w:r>
      <w:r w:rsidR="000C1674">
        <w:rPr>
          <w:color w:val="000000"/>
          <w:sz w:val="28"/>
          <w:szCs w:val="28"/>
        </w:rPr>
        <w:t>;</w:t>
      </w:r>
    </w:p>
    <w:p w:rsidR="000C1674" w:rsidRDefault="000D5AFC" w:rsidP="00370479">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3) предоставления</w:t>
      </w:r>
      <w:r w:rsidR="000C1674">
        <w:rPr>
          <w:color w:val="000000"/>
          <w:sz w:val="28"/>
          <w:szCs w:val="28"/>
        </w:rPr>
        <w:t xml:space="preserve"> субсидий на софинансирование разработки проектной документации на капитальное строительство объектов государственной собственности субъектов РФ, которые предполагаются к реализации в рамках концессий, либо на предоставление соответствующих субсидий из бюджетов субъектов РФ в рамках реализации концессионных соглашений на муниципальном уровне</w:t>
      </w:r>
      <w:r w:rsidR="000C1674">
        <w:rPr>
          <w:rStyle w:val="a6"/>
          <w:color w:val="000000"/>
          <w:sz w:val="28"/>
          <w:szCs w:val="28"/>
        </w:rPr>
        <w:footnoteReference w:id="32"/>
      </w:r>
      <w:r w:rsidR="000C1674">
        <w:rPr>
          <w:color w:val="000000"/>
          <w:sz w:val="28"/>
          <w:szCs w:val="28"/>
        </w:rPr>
        <w:t>;</w:t>
      </w:r>
    </w:p>
    <w:p w:rsidR="000C1674" w:rsidRDefault="000D5AFC" w:rsidP="000C1674">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4) направления</w:t>
      </w:r>
      <w:r w:rsidR="000C1674" w:rsidRPr="000C1674">
        <w:rPr>
          <w:color w:val="000000"/>
          <w:sz w:val="28"/>
          <w:szCs w:val="28"/>
        </w:rPr>
        <w:t xml:space="preserve"> </w:t>
      </w:r>
      <w:r w:rsidR="000C1674">
        <w:rPr>
          <w:color w:val="000000"/>
          <w:sz w:val="28"/>
          <w:szCs w:val="28"/>
        </w:rPr>
        <w:t>«</w:t>
      </w:r>
      <w:r w:rsidR="000C1674" w:rsidRPr="000C1674">
        <w:rPr>
          <w:color w:val="000000"/>
          <w:sz w:val="28"/>
          <w:szCs w:val="28"/>
        </w:rPr>
        <w:t>бюджетных ассигнований в уставные капиталы открытых акционерных обществ, в том числе путем участия в их учреждении</w:t>
      </w:r>
      <w:r w:rsidR="000C1674">
        <w:rPr>
          <w:color w:val="000000"/>
          <w:sz w:val="28"/>
          <w:szCs w:val="28"/>
        </w:rPr>
        <w:t>»</w:t>
      </w:r>
      <w:r w:rsidR="000C1674">
        <w:rPr>
          <w:rStyle w:val="a6"/>
          <w:color w:val="000000"/>
          <w:sz w:val="28"/>
          <w:szCs w:val="28"/>
        </w:rPr>
        <w:footnoteReference w:id="33"/>
      </w:r>
      <w:r w:rsidR="000C1674">
        <w:rPr>
          <w:color w:val="000000"/>
          <w:sz w:val="28"/>
          <w:szCs w:val="28"/>
        </w:rPr>
        <w:t>;</w:t>
      </w:r>
    </w:p>
    <w:p w:rsidR="007A324D" w:rsidRDefault="000D5AFC" w:rsidP="007A324D">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5) предоставления</w:t>
      </w:r>
      <w:r w:rsidR="000C1674">
        <w:rPr>
          <w:color w:val="000000"/>
          <w:sz w:val="28"/>
          <w:szCs w:val="28"/>
        </w:rPr>
        <w:t xml:space="preserve"> «</w:t>
      </w:r>
      <w:r w:rsidR="000C1674" w:rsidRPr="000C1674">
        <w:rPr>
          <w:color w:val="000000"/>
          <w:sz w:val="28"/>
          <w:szCs w:val="28"/>
        </w:rPr>
        <w:t>субсидий на осуществление Государственной компанией "Российские автомобильные дороги" деятельности по организации строительства и реконструкции автомобильных дорог, в том числе при реализации концессионных проектов»</w:t>
      </w:r>
      <w:r w:rsidR="000C1674">
        <w:rPr>
          <w:rStyle w:val="a6"/>
          <w:color w:val="000000"/>
          <w:sz w:val="28"/>
          <w:szCs w:val="28"/>
        </w:rPr>
        <w:footnoteReference w:id="34"/>
      </w:r>
      <w:r w:rsidR="000C1674">
        <w:rPr>
          <w:color w:val="000000"/>
          <w:sz w:val="28"/>
          <w:szCs w:val="28"/>
        </w:rPr>
        <w:t>.</w:t>
      </w:r>
    </w:p>
    <w:p w:rsidR="00F17B28" w:rsidRDefault="007A324D" w:rsidP="007A324D">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Данные ассигнования предоставляются</w:t>
      </w:r>
      <w:r w:rsidR="00BC57A1">
        <w:rPr>
          <w:color w:val="000000"/>
          <w:sz w:val="28"/>
          <w:szCs w:val="28"/>
        </w:rPr>
        <w:t xml:space="preserve"> при условии, что финансирование за счет </w:t>
      </w:r>
      <w:r>
        <w:rPr>
          <w:color w:val="000000"/>
          <w:sz w:val="28"/>
          <w:szCs w:val="28"/>
        </w:rPr>
        <w:t>концессионера</w:t>
      </w:r>
      <w:r w:rsidR="00BC57A1">
        <w:rPr>
          <w:color w:val="000000"/>
          <w:sz w:val="28"/>
          <w:szCs w:val="28"/>
        </w:rPr>
        <w:t xml:space="preserve"> составит не менее 25%, </w:t>
      </w:r>
      <w:r>
        <w:rPr>
          <w:color w:val="000000"/>
          <w:sz w:val="28"/>
          <w:szCs w:val="28"/>
        </w:rPr>
        <w:t xml:space="preserve">для проектов регионального уровня - </w:t>
      </w:r>
      <w:r w:rsidR="00BC57A1">
        <w:rPr>
          <w:color w:val="000000"/>
          <w:sz w:val="28"/>
          <w:szCs w:val="28"/>
        </w:rPr>
        <w:t>50%</w:t>
      </w:r>
      <w:r w:rsidR="00BC57A1">
        <w:rPr>
          <w:rStyle w:val="a6"/>
          <w:color w:val="000000"/>
          <w:sz w:val="28"/>
          <w:szCs w:val="28"/>
        </w:rPr>
        <w:footnoteReference w:id="35"/>
      </w:r>
      <w:r w:rsidR="00BC57A1">
        <w:rPr>
          <w:color w:val="000000"/>
          <w:sz w:val="28"/>
          <w:szCs w:val="28"/>
        </w:rPr>
        <w:t>.</w:t>
      </w:r>
    </w:p>
    <w:p w:rsidR="00893024" w:rsidRDefault="00893024" w:rsidP="00BC57A1">
      <w:pPr>
        <w:pStyle w:val="s1"/>
        <w:shd w:val="clear" w:color="auto" w:fill="FFFFFF"/>
        <w:spacing w:before="0" w:beforeAutospacing="0" w:after="0" w:afterAutospacing="0" w:line="360" w:lineRule="auto"/>
        <w:ind w:firstLine="720"/>
        <w:jc w:val="both"/>
        <w:rPr>
          <w:color w:val="000000"/>
          <w:sz w:val="28"/>
          <w:szCs w:val="28"/>
        </w:rPr>
      </w:pPr>
    </w:p>
    <w:p w:rsidR="000D5AFC" w:rsidRDefault="000D5AFC" w:rsidP="00BC57A1">
      <w:pPr>
        <w:pStyle w:val="s1"/>
        <w:shd w:val="clear" w:color="auto" w:fill="FFFFFF"/>
        <w:spacing w:before="0" w:beforeAutospacing="0" w:after="0" w:afterAutospacing="0" w:line="360" w:lineRule="auto"/>
        <w:ind w:firstLine="720"/>
        <w:jc w:val="both"/>
        <w:rPr>
          <w:color w:val="000000"/>
          <w:sz w:val="28"/>
          <w:szCs w:val="28"/>
        </w:rPr>
      </w:pPr>
    </w:p>
    <w:p w:rsidR="000D5AFC" w:rsidRDefault="000D5AFC" w:rsidP="00BC57A1">
      <w:pPr>
        <w:pStyle w:val="s1"/>
        <w:shd w:val="clear" w:color="auto" w:fill="FFFFFF"/>
        <w:spacing w:before="0" w:beforeAutospacing="0" w:after="0" w:afterAutospacing="0" w:line="360" w:lineRule="auto"/>
        <w:ind w:firstLine="720"/>
        <w:jc w:val="both"/>
        <w:rPr>
          <w:color w:val="000000"/>
          <w:sz w:val="28"/>
          <w:szCs w:val="28"/>
        </w:rPr>
      </w:pPr>
    </w:p>
    <w:p w:rsidR="000D5AFC" w:rsidRDefault="000D5AFC" w:rsidP="00BC57A1">
      <w:pPr>
        <w:pStyle w:val="s1"/>
        <w:shd w:val="clear" w:color="auto" w:fill="FFFFFF"/>
        <w:spacing w:before="0" w:beforeAutospacing="0" w:after="0" w:afterAutospacing="0" w:line="360" w:lineRule="auto"/>
        <w:ind w:firstLine="720"/>
        <w:jc w:val="both"/>
        <w:rPr>
          <w:color w:val="000000"/>
          <w:sz w:val="28"/>
          <w:szCs w:val="28"/>
        </w:rPr>
      </w:pPr>
    </w:p>
    <w:p w:rsidR="00F17B28" w:rsidRDefault="00F17B28" w:rsidP="00F17B28">
      <w:pPr>
        <w:spacing w:after="0" w:line="360" w:lineRule="auto"/>
        <w:ind w:firstLine="567"/>
        <w:jc w:val="center"/>
        <w:rPr>
          <w:rFonts w:ascii="Times New Roman" w:hAnsi="Times New Roman"/>
          <w:b/>
          <w:sz w:val="28"/>
          <w:szCs w:val="28"/>
        </w:rPr>
      </w:pPr>
      <w:r>
        <w:rPr>
          <w:rFonts w:ascii="Times New Roman" w:hAnsi="Times New Roman"/>
          <w:b/>
          <w:color w:val="000000"/>
          <w:sz w:val="28"/>
          <w:szCs w:val="28"/>
        </w:rPr>
        <w:lastRenderedPageBreak/>
        <w:t xml:space="preserve">Глава 2. </w:t>
      </w:r>
      <w:r w:rsidRPr="00F17B28">
        <w:rPr>
          <w:rFonts w:ascii="Times New Roman" w:hAnsi="Times New Roman"/>
          <w:b/>
          <w:sz w:val="28"/>
          <w:szCs w:val="28"/>
        </w:rPr>
        <w:t xml:space="preserve">Мировая практика реализации концессионных </w:t>
      </w:r>
      <w:r w:rsidR="00EB57D1">
        <w:rPr>
          <w:rFonts w:ascii="Times New Roman" w:hAnsi="Times New Roman"/>
          <w:b/>
          <w:sz w:val="28"/>
          <w:szCs w:val="28"/>
        </w:rPr>
        <w:t>соглашений</w:t>
      </w:r>
      <w:r w:rsidRPr="00F17B28">
        <w:rPr>
          <w:rFonts w:ascii="Times New Roman" w:hAnsi="Times New Roman"/>
          <w:b/>
          <w:sz w:val="28"/>
          <w:szCs w:val="28"/>
        </w:rPr>
        <w:t>.</w:t>
      </w:r>
    </w:p>
    <w:p w:rsidR="00F17B28" w:rsidRPr="00F17B28" w:rsidRDefault="00F17B28" w:rsidP="00F17B28">
      <w:pPr>
        <w:spacing w:after="0" w:line="360" w:lineRule="auto"/>
        <w:ind w:firstLine="567"/>
        <w:jc w:val="center"/>
        <w:rPr>
          <w:rFonts w:ascii="Times New Roman" w:hAnsi="Times New Roman"/>
          <w:b/>
          <w:color w:val="000000"/>
          <w:sz w:val="28"/>
          <w:szCs w:val="28"/>
        </w:rPr>
      </w:pPr>
      <w:r>
        <w:rPr>
          <w:rFonts w:ascii="Times New Roman" w:hAnsi="Times New Roman"/>
          <w:b/>
          <w:sz w:val="28"/>
          <w:szCs w:val="28"/>
        </w:rPr>
        <w:t>2.1</w:t>
      </w:r>
      <w:r w:rsidRPr="00F17B28">
        <w:rPr>
          <w:rFonts w:ascii="Times New Roman" w:hAnsi="Times New Roman"/>
          <w:b/>
          <w:sz w:val="28"/>
          <w:szCs w:val="28"/>
        </w:rPr>
        <w:t xml:space="preserve">. </w:t>
      </w:r>
      <w:r w:rsidR="000750BF">
        <w:rPr>
          <w:rFonts w:ascii="Times New Roman" w:hAnsi="Times New Roman"/>
          <w:b/>
          <w:sz w:val="28"/>
          <w:szCs w:val="28"/>
        </w:rPr>
        <w:t>Мировой о</w:t>
      </w:r>
      <w:r w:rsidRPr="00F17B28">
        <w:rPr>
          <w:rFonts w:ascii="Times New Roman" w:hAnsi="Times New Roman"/>
          <w:b/>
          <w:sz w:val="28"/>
          <w:szCs w:val="28"/>
        </w:rPr>
        <w:t>пыт реализации концессионных соглашений</w:t>
      </w:r>
      <w:r w:rsidR="000750BF">
        <w:rPr>
          <w:rFonts w:ascii="Times New Roman" w:hAnsi="Times New Roman"/>
          <w:b/>
          <w:sz w:val="28"/>
          <w:szCs w:val="28"/>
        </w:rPr>
        <w:t>. Анализ опыта Англии и Франции.</w:t>
      </w:r>
    </w:p>
    <w:p w:rsidR="00091FD9" w:rsidRDefault="00091FD9" w:rsidP="00923FA3">
      <w:pPr>
        <w:spacing w:after="0" w:line="360" w:lineRule="auto"/>
        <w:ind w:firstLine="567"/>
        <w:jc w:val="both"/>
        <w:rPr>
          <w:rFonts w:ascii="Times New Roman" w:hAnsi="Times New Roman"/>
          <w:sz w:val="28"/>
          <w:szCs w:val="28"/>
        </w:rPr>
      </w:pPr>
    </w:p>
    <w:p w:rsidR="00584C20" w:rsidRPr="00584C20" w:rsidRDefault="00584C20" w:rsidP="00584C20">
      <w:pPr>
        <w:spacing w:after="0" w:line="360" w:lineRule="auto"/>
        <w:ind w:firstLine="567"/>
        <w:jc w:val="both"/>
        <w:rPr>
          <w:rFonts w:ascii="Times New Roman" w:hAnsi="Times New Roman"/>
          <w:sz w:val="28"/>
          <w:szCs w:val="28"/>
        </w:rPr>
      </w:pPr>
      <w:r w:rsidRPr="00584C20">
        <w:rPr>
          <w:rFonts w:ascii="Times New Roman" w:hAnsi="Times New Roman"/>
          <w:sz w:val="28"/>
          <w:szCs w:val="28"/>
        </w:rPr>
        <w:t>Система управления ГЧП в каждой стране своеобразна и зависит от уровня развития экономики, особенностей законодательства и специфики государства. Стоит также отметить, что ГЧП появилось на Западе гораздо раньше, чем в России в связи с иным политическим и экономическим устройством государств и, следовательно, находится на более высоком уровне развития.</w:t>
      </w:r>
    </w:p>
    <w:p w:rsidR="00584C20" w:rsidRPr="00584C20" w:rsidRDefault="00584C20" w:rsidP="00584C20">
      <w:pPr>
        <w:spacing w:after="0" w:line="360" w:lineRule="auto"/>
        <w:ind w:firstLine="539"/>
        <w:jc w:val="both"/>
        <w:rPr>
          <w:rFonts w:ascii="Times New Roman" w:hAnsi="Times New Roman"/>
          <w:sz w:val="28"/>
          <w:szCs w:val="28"/>
        </w:rPr>
      </w:pPr>
      <w:r w:rsidRPr="00584C20">
        <w:rPr>
          <w:rFonts w:ascii="Times New Roman" w:hAnsi="Times New Roman"/>
          <w:sz w:val="28"/>
          <w:szCs w:val="28"/>
        </w:rPr>
        <w:t xml:space="preserve">Западные теоретики </w:t>
      </w:r>
      <w:r w:rsidR="00292A30">
        <w:rPr>
          <w:rFonts w:ascii="Times New Roman" w:hAnsi="Times New Roman"/>
          <w:sz w:val="28"/>
          <w:szCs w:val="28"/>
        </w:rPr>
        <w:t xml:space="preserve">(согласно классификации Всемирного банка) </w:t>
      </w:r>
      <w:r w:rsidRPr="00584C20">
        <w:rPr>
          <w:rFonts w:ascii="Times New Roman" w:hAnsi="Times New Roman"/>
          <w:sz w:val="28"/>
          <w:szCs w:val="28"/>
        </w:rPr>
        <w:t>разделили договоры сотрудничества между государственным и частным сектором на три большие группы</w:t>
      </w:r>
      <w:r w:rsidR="00093BDE" w:rsidRPr="00093BDE">
        <w:rPr>
          <w:rFonts w:ascii="Times New Roman" w:hAnsi="Times New Roman"/>
          <w:sz w:val="28"/>
          <w:szCs w:val="28"/>
        </w:rPr>
        <w:t>.</w:t>
      </w:r>
      <w:r w:rsidRPr="00584C20">
        <w:rPr>
          <w:rStyle w:val="a6"/>
          <w:rFonts w:ascii="Times New Roman" w:hAnsi="Times New Roman"/>
          <w:sz w:val="28"/>
          <w:szCs w:val="28"/>
          <w:lang w:val="en-US"/>
        </w:rPr>
        <w:footnoteReference w:id="36"/>
      </w:r>
      <w:r w:rsidRPr="00584C20">
        <w:rPr>
          <w:rFonts w:ascii="Times New Roman" w:hAnsi="Times New Roman"/>
          <w:sz w:val="28"/>
          <w:szCs w:val="28"/>
        </w:rPr>
        <w:t xml:space="preserve"> </w:t>
      </w:r>
      <w:r w:rsidR="00093BDE">
        <w:rPr>
          <w:rFonts w:ascii="Times New Roman" w:hAnsi="Times New Roman"/>
          <w:sz w:val="28"/>
          <w:szCs w:val="28"/>
        </w:rPr>
        <w:t xml:space="preserve">Первая группа – </w:t>
      </w:r>
      <w:r w:rsidR="00093BDE">
        <w:rPr>
          <w:rFonts w:ascii="Times New Roman" w:hAnsi="Times New Roman"/>
          <w:sz w:val="28"/>
          <w:szCs w:val="28"/>
          <w:lang w:val="en-US"/>
        </w:rPr>
        <w:t>l</w:t>
      </w:r>
      <w:r w:rsidRPr="00584C20">
        <w:rPr>
          <w:rFonts w:ascii="Times New Roman" w:hAnsi="Times New Roman"/>
          <w:sz w:val="28"/>
          <w:szCs w:val="28"/>
          <w:lang w:val="en-US"/>
        </w:rPr>
        <w:t>ease</w:t>
      </w:r>
      <w:r w:rsidRPr="00584C20">
        <w:rPr>
          <w:rFonts w:ascii="Times New Roman" w:hAnsi="Times New Roman"/>
          <w:sz w:val="28"/>
          <w:szCs w:val="28"/>
        </w:rPr>
        <w:t>-</w:t>
      </w:r>
      <w:r w:rsidRPr="00584C20">
        <w:rPr>
          <w:rFonts w:ascii="Times New Roman" w:hAnsi="Times New Roman"/>
          <w:sz w:val="28"/>
          <w:szCs w:val="28"/>
          <w:lang w:val="en-US"/>
        </w:rPr>
        <w:t>and</w:t>
      </w:r>
      <w:r w:rsidRPr="00584C20">
        <w:rPr>
          <w:rFonts w:ascii="Times New Roman" w:hAnsi="Times New Roman"/>
          <w:sz w:val="28"/>
          <w:szCs w:val="28"/>
        </w:rPr>
        <w:t>-</w:t>
      </w:r>
      <w:r w:rsidRPr="00584C20">
        <w:rPr>
          <w:rFonts w:ascii="Times New Roman" w:hAnsi="Times New Roman"/>
          <w:sz w:val="28"/>
          <w:szCs w:val="28"/>
          <w:lang w:val="en-US"/>
        </w:rPr>
        <w:t>operate</w:t>
      </w:r>
      <w:r w:rsidRPr="00584C20">
        <w:rPr>
          <w:rFonts w:ascii="Times New Roman" w:hAnsi="Times New Roman"/>
          <w:sz w:val="28"/>
          <w:szCs w:val="28"/>
        </w:rPr>
        <w:t xml:space="preserve"> </w:t>
      </w:r>
      <w:r w:rsidRPr="00584C20">
        <w:rPr>
          <w:rFonts w:ascii="Times New Roman" w:hAnsi="Times New Roman"/>
          <w:sz w:val="28"/>
          <w:szCs w:val="28"/>
          <w:lang w:val="en-US"/>
        </w:rPr>
        <w:t>contract</w:t>
      </w:r>
      <w:r w:rsidR="00093BDE">
        <w:rPr>
          <w:rFonts w:ascii="Times New Roman" w:hAnsi="Times New Roman"/>
          <w:sz w:val="28"/>
          <w:szCs w:val="28"/>
          <w:lang w:val="en-US"/>
        </w:rPr>
        <w:t>s</w:t>
      </w:r>
      <w:r w:rsidRPr="00584C20">
        <w:rPr>
          <w:rFonts w:ascii="Times New Roman" w:hAnsi="Times New Roman"/>
          <w:sz w:val="28"/>
          <w:szCs w:val="28"/>
        </w:rPr>
        <w:t xml:space="preserve"> (в таких контрактах частный партнер ответственен за предоставление услуги населению, </w:t>
      </w:r>
      <w:r w:rsidR="00093BDE">
        <w:rPr>
          <w:rFonts w:ascii="Times New Roman" w:hAnsi="Times New Roman"/>
          <w:sz w:val="28"/>
          <w:szCs w:val="28"/>
        </w:rPr>
        <w:t>а также осуществляет</w:t>
      </w:r>
      <w:r w:rsidRPr="00584C20">
        <w:rPr>
          <w:rFonts w:ascii="Times New Roman" w:hAnsi="Times New Roman"/>
          <w:sz w:val="28"/>
          <w:szCs w:val="28"/>
        </w:rPr>
        <w:t xml:space="preserve"> управление и поддержание состояния об</w:t>
      </w:r>
      <w:r w:rsidR="00093BDE">
        <w:rPr>
          <w:rFonts w:ascii="Times New Roman" w:hAnsi="Times New Roman"/>
          <w:sz w:val="28"/>
          <w:szCs w:val="28"/>
        </w:rPr>
        <w:t>ъекта «аренды» и выплачивает «налог</w:t>
      </w:r>
      <w:r w:rsidRPr="00584C20">
        <w:rPr>
          <w:rFonts w:ascii="Times New Roman" w:hAnsi="Times New Roman"/>
          <w:sz w:val="28"/>
          <w:szCs w:val="28"/>
        </w:rPr>
        <w:t xml:space="preserve"> за арнеду» - </w:t>
      </w:r>
      <w:r w:rsidRPr="00584C20">
        <w:rPr>
          <w:rFonts w:ascii="Times New Roman" w:hAnsi="Times New Roman"/>
          <w:sz w:val="28"/>
          <w:szCs w:val="28"/>
          <w:lang w:val="en-US"/>
        </w:rPr>
        <w:t>a</w:t>
      </w:r>
      <w:r w:rsidRPr="00584C20">
        <w:rPr>
          <w:rFonts w:ascii="Times New Roman" w:hAnsi="Times New Roman"/>
          <w:sz w:val="28"/>
          <w:szCs w:val="28"/>
        </w:rPr>
        <w:t xml:space="preserve"> </w:t>
      </w:r>
      <w:r w:rsidRPr="00584C20">
        <w:rPr>
          <w:rFonts w:ascii="Times New Roman" w:hAnsi="Times New Roman"/>
          <w:sz w:val="28"/>
          <w:szCs w:val="28"/>
          <w:lang w:val="en-US"/>
        </w:rPr>
        <w:t>lease</w:t>
      </w:r>
      <w:r w:rsidRPr="00584C20">
        <w:rPr>
          <w:rFonts w:ascii="Times New Roman" w:hAnsi="Times New Roman"/>
          <w:sz w:val="28"/>
          <w:szCs w:val="28"/>
        </w:rPr>
        <w:t xml:space="preserve"> </w:t>
      </w:r>
      <w:r w:rsidRPr="00584C20">
        <w:rPr>
          <w:rFonts w:ascii="Times New Roman" w:hAnsi="Times New Roman"/>
          <w:sz w:val="28"/>
          <w:szCs w:val="28"/>
          <w:lang w:val="en-US"/>
        </w:rPr>
        <w:t>fee</w:t>
      </w:r>
      <w:r w:rsidR="00093BDE">
        <w:rPr>
          <w:rFonts w:ascii="Times New Roman" w:hAnsi="Times New Roman"/>
          <w:sz w:val="28"/>
          <w:szCs w:val="28"/>
        </w:rPr>
        <w:t>). Вторую группу объединяют</w:t>
      </w:r>
      <w:r w:rsidRPr="00584C20">
        <w:rPr>
          <w:rFonts w:ascii="Times New Roman" w:hAnsi="Times New Roman"/>
          <w:sz w:val="28"/>
          <w:szCs w:val="28"/>
        </w:rPr>
        <w:t xml:space="preserve"> “</w:t>
      </w:r>
      <w:r w:rsidR="00093BDE">
        <w:rPr>
          <w:rFonts w:ascii="Times New Roman" w:hAnsi="Times New Roman"/>
          <w:sz w:val="28"/>
          <w:szCs w:val="28"/>
          <w:lang w:val="en-US"/>
        </w:rPr>
        <w:t>s</w:t>
      </w:r>
      <w:r w:rsidRPr="00584C20">
        <w:rPr>
          <w:rFonts w:ascii="Times New Roman" w:hAnsi="Times New Roman"/>
          <w:sz w:val="28"/>
          <w:szCs w:val="28"/>
          <w:lang w:val="en-US"/>
        </w:rPr>
        <w:t>tricto</w:t>
      </w:r>
      <w:r w:rsidRPr="00584C20">
        <w:rPr>
          <w:rFonts w:ascii="Times New Roman" w:hAnsi="Times New Roman"/>
          <w:sz w:val="28"/>
          <w:szCs w:val="28"/>
        </w:rPr>
        <w:t xml:space="preserve"> </w:t>
      </w:r>
      <w:r w:rsidRPr="00584C20">
        <w:rPr>
          <w:rFonts w:ascii="Times New Roman" w:hAnsi="Times New Roman"/>
          <w:sz w:val="28"/>
          <w:szCs w:val="28"/>
          <w:lang w:val="en-US"/>
        </w:rPr>
        <w:t>sensu</w:t>
      </w:r>
      <w:r w:rsidRPr="00584C20">
        <w:rPr>
          <w:rFonts w:ascii="Times New Roman" w:hAnsi="Times New Roman"/>
          <w:sz w:val="28"/>
          <w:szCs w:val="28"/>
        </w:rPr>
        <w:t xml:space="preserve">” </w:t>
      </w:r>
      <w:r w:rsidRPr="00584C20">
        <w:rPr>
          <w:rFonts w:ascii="Times New Roman" w:hAnsi="Times New Roman"/>
          <w:sz w:val="28"/>
          <w:szCs w:val="28"/>
          <w:lang w:val="en-US"/>
        </w:rPr>
        <w:t>contracts</w:t>
      </w:r>
      <w:r w:rsidRPr="00584C20">
        <w:rPr>
          <w:rFonts w:ascii="Times New Roman" w:hAnsi="Times New Roman"/>
          <w:sz w:val="28"/>
          <w:szCs w:val="28"/>
        </w:rPr>
        <w:t xml:space="preserve"> (при заключении таких контрактов частный партнер также ответственен за строительство и финансирование)</w:t>
      </w:r>
      <w:r w:rsidR="00093BDE">
        <w:rPr>
          <w:rFonts w:ascii="Times New Roman" w:hAnsi="Times New Roman"/>
          <w:sz w:val="28"/>
          <w:szCs w:val="28"/>
        </w:rPr>
        <w:t>.</w:t>
      </w:r>
      <w:r w:rsidRPr="00584C20">
        <w:rPr>
          <w:rFonts w:ascii="Times New Roman" w:hAnsi="Times New Roman"/>
          <w:sz w:val="28"/>
          <w:szCs w:val="28"/>
        </w:rPr>
        <w:t xml:space="preserve"> </w:t>
      </w:r>
      <w:r w:rsidR="00093BDE">
        <w:rPr>
          <w:rFonts w:ascii="Times New Roman" w:hAnsi="Times New Roman"/>
          <w:sz w:val="28"/>
          <w:szCs w:val="28"/>
        </w:rPr>
        <w:t xml:space="preserve">Договоры данного типа являются наиболее </w:t>
      </w:r>
      <w:r w:rsidR="00093BDE" w:rsidRPr="00584C20">
        <w:rPr>
          <w:rFonts w:ascii="Times New Roman" w:hAnsi="Times New Roman"/>
          <w:sz w:val="28"/>
          <w:szCs w:val="28"/>
        </w:rPr>
        <w:t>распространенными и эффективными</w:t>
      </w:r>
      <w:r w:rsidR="00093BDE">
        <w:rPr>
          <w:rFonts w:ascii="Times New Roman" w:hAnsi="Times New Roman"/>
          <w:sz w:val="28"/>
          <w:szCs w:val="28"/>
        </w:rPr>
        <w:t xml:space="preserve">, в них </w:t>
      </w:r>
      <w:r w:rsidR="00093BDE" w:rsidRPr="00584C20">
        <w:rPr>
          <w:rFonts w:ascii="Times New Roman" w:hAnsi="Times New Roman"/>
          <w:sz w:val="28"/>
          <w:szCs w:val="28"/>
        </w:rPr>
        <w:t xml:space="preserve">можно выделить контракты </w:t>
      </w:r>
      <w:r w:rsidR="00093BDE" w:rsidRPr="00584C20">
        <w:rPr>
          <w:rFonts w:ascii="Times New Roman" w:hAnsi="Times New Roman"/>
          <w:sz w:val="28"/>
          <w:szCs w:val="28"/>
          <w:lang w:val="en-US"/>
        </w:rPr>
        <w:t>BOT</w:t>
      </w:r>
      <w:r w:rsidR="00093BDE" w:rsidRPr="00584C20">
        <w:rPr>
          <w:rFonts w:ascii="Times New Roman" w:hAnsi="Times New Roman"/>
          <w:sz w:val="28"/>
          <w:szCs w:val="28"/>
        </w:rPr>
        <w:t xml:space="preserve"> (</w:t>
      </w:r>
      <w:r w:rsidR="00093BDE" w:rsidRPr="00584C20">
        <w:rPr>
          <w:rFonts w:ascii="Times New Roman" w:hAnsi="Times New Roman"/>
          <w:sz w:val="28"/>
          <w:szCs w:val="28"/>
          <w:lang w:val="en-US"/>
        </w:rPr>
        <w:t>build</w:t>
      </w:r>
      <w:r w:rsidR="00093BDE" w:rsidRPr="00584C20">
        <w:rPr>
          <w:rFonts w:ascii="Times New Roman" w:hAnsi="Times New Roman"/>
          <w:sz w:val="28"/>
          <w:szCs w:val="28"/>
        </w:rPr>
        <w:t>-</w:t>
      </w:r>
      <w:r w:rsidR="00093BDE" w:rsidRPr="00584C20">
        <w:rPr>
          <w:rFonts w:ascii="Times New Roman" w:hAnsi="Times New Roman"/>
          <w:sz w:val="28"/>
          <w:szCs w:val="28"/>
          <w:lang w:val="en-US"/>
        </w:rPr>
        <w:t>operate</w:t>
      </w:r>
      <w:r w:rsidR="00093BDE" w:rsidRPr="00584C20">
        <w:rPr>
          <w:rFonts w:ascii="Times New Roman" w:hAnsi="Times New Roman"/>
          <w:sz w:val="28"/>
          <w:szCs w:val="28"/>
        </w:rPr>
        <w:t>-</w:t>
      </w:r>
      <w:r w:rsidR="00093BDE" w:rsidRPr="00584C20">
        <w:rPr>
          <w:rFonts w:ascii="Times New Roman" w:hAnsi="Times New Roman"/>
          <w:sz w:val="28"/>
          <w:szCs w:val="28"/>
          <w:lang w:val="en-US"/>
        </w:rPr>
        <w:t>transfer</w:t>
      </w:r>
      <w:r w:rsidR="008E69BC">
        <w:rPr>
          <w:rFonts w:ascii="Times New Roman" w:hAnsi="Times New Roman"/>
          <w:sz w:val="28"/>
          <w:szCs w:val="28"/>
        </w:rPr>
        <w:t>, где частный партнер осуществляет создание (строительство) объекта</w:t>
      </w:r>
      <w:r w:rsidR="00093BDE" w:rsidRPr="00584C20">
        <w:rPr>
          <w:rFonts w:ascii="Times New Roman" w:hAnsi="Times New Roman"/>
          <w:sz w:val="28"/>
          <w:szCs w:val="28"/>
        </w:rPr>
        <w:t xml:space="preserve">) и </w:t>
      </w:r>
      <w:r w:rsidR="00093BDE" w:rsidRPr="00584C20">
        <w:rPr>
          <w:rFonts w:ascii="Times New Roman" w:hAnsi="Times New Roman"/>
          <w:sz w:val="28"/>
          <w:szCs w:val="28"/>
          <w:lang w:val="en-US"/>
        </w:rPr>
        <w:t>ROT</w:t>
      </w:r>
      <w:r w:rsidR="00093BDE" w:rsidRPr="00584C20">
        <w:rPr>
          <w:rFonts w:ascii="Times New Roman" w:hAnsi="Times New Roman"/>
          <w:sz w:val="28"/>
          <w:szCs w:val="28"/>
        </w:rPr>
        <w:t xml:space="preserve"> (</w:t>
      </w:r>
      <w:r w:rsidR="00093BDE" w:rsidRPr="00584C20">
        <w:rPr>
          <w:rFonts w:ascii="Times New Roman" w:hAnsi="Times New Roman"/>
          <w:sz w:val="28"/>
          <w:szCs w:val="28"/>
          <w:lang w:val="en-US"/>
        </w:rPr>
        <w:t>rehabilitation</w:t>
      </w:r>
      <w:r w:rsidR="00093BDE" w:rsidRPr="00584C20">
        <w:rPr>
          <w:rFonts w:ascii="Times New Roman" w:hAnsi="Times New Roman"/>
          <w:sz w:val="28"/>
          <w:szCs w:val="28"/>
        </w:rPr>
        <w:t>-</w:t>
      </w:r>
      <w:r w:rsidR="00093BDE" w:rsidRPr="00584C20">
        <w:rPr>
          <w:rFonts w:ascii="Times New Roman" w:hAnsi="Times New Roman"/>
          <w:sz w:val="28"/>
          <w:szCs w:val="28"/>
          <w:lang w:val="en-US"/>
        </w:rPr>
        <w:t>operate</w:t>
      </w:r>
      <w:r w:rsidR="00093BDE" w:rsidRPr="00584C20">
        <w:rPr>
          <w:rFonts w:ascii="Times New Roman" w:hAnsi="Times New Roman"/>
          <w:sz w:val="28"/>
          <w:szCs w:val="28"/>
        </w:rPr>
        <w:t>-</w:t>
      </w:r>
      <w:r w:rsidR="00093BDE" w:rsidRPr="00584C20">
        <w:rPr>
          <w:rFonts w:ascii="Times New Roman" w:hAnsi="Times New Roman"/>
          <w:sz w:val="28"/>
          <w:szCs w:val="28"/>
          <w:lang w:val="en-US"/>
        </w:rPr>
        <w:t>transfer</w:t>
      </w:r>
      <w:r w:rsidR="008E69BC">
        <w:rPr>
          <w:rFonts w:ascii="Times New Roman" w:hAnsi="Times New Roman"/>
          <w:sz w:val="28"/>
          <w:szCs w:val="28"/>
        </w:rPr>
        <w:t>, где частный партнер осуществляет восстановление (реконструкцию) объекта</w:t>
      </w:r>
      <w:r w:rsidR="00093BDE" w:rsidRPr="00584C20">
        <w:rPr>
          <w:rFonts w:ascii="Times New Roman" w:hAnsi="Times New Roman"/>
          <w:sz w:val="28"/>
          <w:szCs w:val="28"/>
        </w:rPr>
        <w:t>). Здесь право собственности принадлежит государственному партнеру, и после окончания периода эксплуатации (</w:t>
      </w:r>
      <w:r w:rsidR="00093BDE" w:rsidRPr="00584C20">
        <w:rPr>
          <w:rFonts w:ascii="Times New Roman" w:hAnsi="Times New Roman"/>
          <w:sz w:val="28"/>
          <w:szCs w:val="28"/>
          <w:lang w:val="en-US"/>
        </w:rPr>
        <w:t>operate</w:t>
      </w:r>
      <w:r w:rsidR="00093BDE" w:rsidRPr="00584C20">
        <w:rPr>
          <w:rFonts w:ascii="Times New Roman" w:hAnsi="Times New Roman"/>
          <w:sz w:val="28"/>
          <w:szCs w:val="28"/>
        </w:rPr>
        <w:t xml:space="preserve">), </w:t>
      </w:r>
      <w:r w:rsidR="008E69BC">
        <w:rPr>
          <w:rFonts w:ascii="Times New Roman" w:hAnsi="Times New Roman"/>
          <w:sz w:val="28"/>
          <w:szCs w:val="28"/>
        </w:rPr>
        <w:t xml:space="preserve">управление </w:t>
      </w:r>
      <w:r w:rsidR="00093BDE" w:rsidRPr="00584C20">
        <w:rPr>
          <w:rFonts w:ascii="Times New Roman" w:hAnsi="Times New Roman"/>
          <w:sz w:val="28"/>
          <w:szCs w:val="28"/>
        </w:rPr>
        <w:t>объект</w:t>
      </w:r>
      <w:r w:rsidR="008E69BC">
        <w:rPr>
          <w:rFonts w:ascii="Times New Roman" w:hAnsi="Times New Roman"/>
          <w:sz w:val="28"/>
          <w:szCs w:val="28"/>
        </w:rPr>
        <w:t>ом</w:t>
      </w:r>
      <w:r w:rsidR="00093BDE" w:rsidRPr="00584C20">
        <w:rPr>
          <w:rFonts w:ascii="Times New Roman" w:hAnsi="Times New Roman"/>
          <w:sz w:val="28"/>
          <w:szCs w:val="28"/>
        </w:rPr>
        <w:t xml:space="preserve"> возвращается государству (</w:t>
      </w:r>
      <w:r w:rsidR="00093BDE" w:rsidRPr="00584C20">
        <w:rPr>
          <w:rFonts w:ascii="Times New Roman" w:hAnsi="Times New Roman"/>
          <w:sz w:val="28"/>
          <w:szCs w:val="28"/>
          <w:lang w:val="en-US"/>
        </w:rPr>
        <w:t>transfer</w:t>
      </w:r>
      <w:r w:rsidR="00093BDE" w:rsidRPr="00584C20">
        <w:rPr>
          <w:rFonts w:ascii="Times New Roman" w:hAnsi="Times New Roman"/>
          <w:sz w:val="28"/>
          <w:szCs w:val="28"/>
        </w:rPr>
        <w:t xml:space="preserve">). Можно провести аналогию между российскими концессиями и </w:t>
      </w:r>
      <w:r w:rsidR="00093BDE" w:rsidRPr="00584C20">
        <w:rPr>
          <w:rFonts w:ascii="Times New Roman" w:hAnsi="Times New Roman"/>
          <w:sz w:val="28"/>
          <w:szCs w:val="28"/>
          <w:lang w:val="en-US"/>
        </w:rPr>
        <w:t>BOT</w:t>
      </w:r>
      <w:r w:rsidR="00093BDE" w:rsidRPr="00584C20">
        <w:rPr>
          <w:rFonts w:ascii="Times New Roman" w:hAnsi="Times New Roman"/>
          <w:sz w:val="28"/>
          <w:szCs w:val="28"/>
        </w:rPr>
        <w:t xml:space="preserve"> (</w:t>
      </w:r>
      <w:r w:rsidR="00093BDE" w:rsidRPr="00584C20">
        <w:rPr>
          <w:rFonts w:ascii="Times New Roman" w:hAnsi="Times New Roman"/>
          <w:sz w:val="28"/>
          <w:szCs w:val="28"/>
          <w:lang w:val="en-US"/>
        </w:rPr>
        <w:t>ROT</w:t>
      </w:r>
      <w:r w:rsidR="00093BDE" w:rsidRPr="00584C20">
        <w:rPr>
          <w:rFonts w:ascii="Times New Roman" w:hAnsi="Times New Roman"/>
          <w:sz w:val="28"/>
          <w:szCs w:val="28"/>
        </w:rPr>
        <w:t>).</w:t>
      </w:r>
      <w:r w:rsidR="008E69BC">
        <w:rPr>
          <w:rFonts w:ascii="Times New Roman" w:hAnsi="Times New Roman"/>
          <w:sz w:val="28"/>
          <w:szCs w:val="28"/>
        </w:rPr>
        <w:t xml:space="preserve"> Третья группа –</w:t>
      </w:r>
      <w:r w:rsidRPr="00584C20">
        <w:rPr>
          <w:rFonts w:ascii="Times New Roman" w:hAnsi="Times New Roman"/>
          <w:sz w:val="28"/>
          <w:szCs w:val="28"/>
        </w:rPr>
        <w:t xml:space="preserve"> </w:t>
      </w:r>
      <w:r w:rsidRPr="00584C20">
        <w:rPr>
          <w:rFonts w:ascii="Times New Roman" w:hAnsi="Times New Roman"/>
          <w:sz w:val="28"/>
          <w:szCs w:val="28"/>
          <w:lang w:val="en-US"/>
        </w:rPr>
        <w:t>BOO</w:t>
      </w:r>
      <w:r w:rsidRPr="00584C20">
        <w:rPr>
          <w:rFonts w:ascii="Times New Roman" w:hAnsi="Times New Roman"/>
          <w:sz w:val="28"/>
          <w:szCs w:val="28"/>
        </w:rPr>
        <w:t xml:space="preserve"> (</w:t>
      </w:r>
      <w:r w:rsidRPr="00584C20">
        <w:rPr>
          <w:rFonts w:ascii="Times New Roman" w:hAnsi="Times New Roman"/>
          <w:sz w:val="28"/>
          <w:szCs w:val="28"/>
          <w:lang w:val="en-US"/>
        </w:rPr>
        <w:t>build</w:t>
      </w:r>
      <w:r w:rsidRPr="00584C20">
        <w:rPr>
          <w:rFonts w:ascii="Times New Roman" w:hAnsi="Times New Roman"/>
          <w:sz w:val="28"/>
          <w:szCs w:val="28"/>
        </w:rPr>
        <w:t>-</w:t>
      </w:r>
      <w:r w:rsidRPr="00584C20">
        <w:rPr>
          <w:rFonts w:ascii="Times New Roman" w:hAnsi="Times New Roman"/>
          <w:sz w:val="28"/>
          <w:szCs w:val="28"/>
          <w:lang w:val="en-US"/>
        </w:rPr>
        <w:t>own</w:t>
      </w:r>
      <w:r w:rsidRPr="00584C20">
        <w:rPr>
          <w:rFonts w:ascii="Times New Roman" w:hAnsi="Times New Roman"/>
          <w:sz w:val="28"/>
          <w:szCs w:val="28"/>
        </w:rPr>
        <w:t>-</w:t>
      </w:r>
      <w:r w:rsidRPr="00584C20">
        <w:rPr>
          <w:rFonts w:ascii="Times New Roman" w:hAnsi="Times New Roman"/>
          <w:sz w:val="28"/>
          <w:szCs w:val="28"/>
          <w:lang w:val="en-US"/>
        </w:rPr>
        <w:lastRenderedPageBreak/>
        <w:t>operate</w:t>
      </w:r>
      <w:r w:rsidRPr="00584C20">
        <w:rPr>
          <w:rFonts w:ascii="Times New Roman" w:hAnsi="Times New Roman"/>
          <w:sz w:val="28"/>
          <w:szCs w:val="28"/>
        </w:rPr>
        <w:t>, здесь частный партнер приобретает право собственности и о</w:t>
      </w:r>
      <w:r w:rsidR="008E69BC">
        <w:rPr>
          <w:rFonts w:ascii="Times New Roman" w:hAnsi="Times New Roman"/>
          <w:sz w:val="28"/>
          <w:szCs w:val="28"/>
        </w:rPr>
        <w:t>бязательства, связанные с дальнейшим</w:t>
      </w:r>
      <w:r w:rsidRPr="00584C20">
        <w:rPr>
          <w:rFonts w:ascii="Times New Roman" w:hAnsi="Times New Roman"/>
          <w:sz w:val="28"/>
          <w:szCs w:val="28"/>
        </w:rPr>
        <w:t xml:space="preserve"> управление</w:t>
      </w:r>
      <w:r w:rsidR="008E69BC">
        <w:rPr>
          <w:rFonts w:ascii="Times New Roman" w:hAnsi="Times New Roman"/>
          <w:sz w:val="28"/>
          <w:szCs w:val="28"/>
        </w:rPr>
        <w:t>м</w:t>
      </w:r>
      <w:r w:rsidRPr="00584C20">
        <w:rPr>
          <w:rFonts w:ascii="Times New Roman" w:hAnsi="Times New Roman"/>
          <w:sz w:val="28"/>
          <w:szCs w:val="28"/>
        </w:rPr>
        <w:t xml:space="preserve"> и использование</w:t>
      </w:r>
      <w:r w:rsidR="008E69BC">
        <w:rPr>
          <w:rFonts w:ascii="Times New Roman" w:hAnsi="Times New Roman"/>
          <w:sz w:val="28"/>
          <w:szCs w:val="28"/>
        </w:rPr>
        <w:t>м</w:t>
      </w:r>
      <w:r w:rsidRPr="00584C20">
        <w:rPr>
          <w:rFonts w:ascii="Times New Roman" w:hAnsi="Times New Roman"/>
          <w:sz w:val="28"/>
          <w:szCs w:val="28"/>
        </w:rPr>
        <w:t xml:space="preserve"> объекта). Однако в каждой стране реализация проектов ГЧП имеет ряд отличительных особенностей.</w:t>
      </w:r>
    </w:p>
    <w:p w:rsidR="00584C20" w:rsidRDefault="00584C20" w:rsidP="00584C20">
      <w:pPr>
        <w:spacing w:after="0" w:line="360" w:lineRule="auto"/>
        <w:ind w:firstLine="567"/>
        <w:jc w:val="both"/>
        <w:rPr>
          <w:rFonts w:ascii="Times New Roman" w:hAnsi="Times New Roman"/>
          <w:sz w:val="28"/>
          <w:szCs w:val="28"/>
        </w:rPr>
      </w:pPr>
      <w:r w:rsidRPr="00F57ACE">
        <w:rPr>
          <w:rFonts w:ascii="Times New Roman" w:hAnsi="Times New Roman"/>
          <w:sz w:val="28"/>
          <w:szCs w:val="28"/>
        </w:rPr>
        <w:t xml:space="preserve">Например, для </w:t>
      </w:r>
      <w:r w:rsidR="008E69BC">
        <w:rPr>
          <w:rFonts w:ascii="Times New Roman" w:hAnsi="Times New Roman"/>
          <w:sz w:val="28"/>
          <w:szCs w:val="28"/>
        </w:rPr>
        <w:t>осуществления</w:t>
      </w:r>
      <w:r w:rsidRPr="00F57ACE">
        <w:rPr>
          <w:rFonts w:ascii="Times New Roman" w:hAnsi="Times New Roman"/>
          <w:sz w:val="28"/>
          <w:szCs w:val="28"/>
        </w:rPr>
        <w:t xml:space="preserve"> контроля над частным партнером, в руки которого передается управление каким-то объектом (с привлечением инвестирования или без него), привлекаются как специально уполномоченные органы (агентства), так и профильные ведомства и министерства.</w:t>
      </w:r>
      <w:r w:rsidRPr="00F57ACE">
        <w:rPr>
          <w:rStyle w:val="a6"/>
          <w:rFonts w:ascii="Times New Roman" w:hAnsi="Times New Roman"/>
          <w:sz w:val="28"/>
          <w:szCs w:val="28"/>
        </w:rPr>
        <w:footnoteReference w:id="37"/>
      </w:r>
      <w:r w:rsidRPr="00584C20">
        <w:rPr>
          <w:rFonts w:ascii="Times New Roman" w:hAnsi="Times New Roman"/>
          <w:i/>
          <w:sz w:val="28"/>
          <w:szCs w:val="28"/>
        </w:rPr>
        <w:t xml:space="preserve"> </w:t>
      </w:r>
      <w:r w:rsidRPr="00584C20">
        <w:rPr>
          <w:rFonts w:ascii="Times New Roman" w:hAnsi="Times New Roman"/>
          <w:sz w:val="28"/>
          <w:szCs w:val="28"/>
        </w:rPr>
        <w:t xml:space="preserve">В большинстве развитых стран функция мониторинга в основном осуществляется с помощью второго варианта, без создания специальных органов. Однако существует большое количество агентств, которые не только могут осуществлять контроль реализации особо важных проектов ГЧП, но и проводить консультации для частных компаний, издавать рекомендации и предоставлять лучшие практики в той или иной сфере. </w:t>
      </w:r>
    </w:p>
    <w:p w:rsidR="008E69BC" w:rsidRPr="00584C20" w:rsidRDefault="008E69BC" w:rsidP="00584C20">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Рассмотрим опыт двух государств, где ГЧП является уже сформировавшимся и развитым институтом, - Англии и Франции. При рассмотрении практик, особое внимание уделим таким критериям, как особенности правового регулирования; доля государственного участия при реализации проектов; внимание, которое уделяется оценке рисков и издержек при осуществлении проектов; наличие специальной организации (профильного ведомства). Кроме того, выделим особенности, характерные для конкретного государства. </w:t>
      </w:r>
    </w:p>
    <w:p w:rsidR="002E4C11" w:rsidRPr="00E26EF6" w:rsidRDefault="00566AC0" w:rsidP="00584C20">
      <w:pPr>
        <w:spacing w:after="0" w:line="360" w:lineRule="auto"/>
        <w:ind w:firstLine="567"/>
        <w:jc w:val="both"/>
        <w:rPr>
          <w:rFonts w:ascii="Times New Roman" w:hAnsi="Times New Roman"/>
          <w:sz w:val="28"/>
          <w:szCs w:val="28"/>
        </w:rPr>
      </w:pPr>
      <w:r>
        <w:rPr>
          <w:rFonts w:ascii="Times New Roman" w:hAnsi="Times New Roman"/>
          <w:sz w:val="28"/>
          <w:szCs w:val="28"/>
        </w:rPr>
        <w:t>Опыт Великобритании имеет существенное значение для развития ГЧП во всем мире. В период за 1992-2001 гг. в данном государстве было реализовано свыше 400 проектов</w:t>
      </w:r>
      <w:r w:rsidR="00F864ED">
        <w:rPr>
          <w:rFonts w:ascii="Times New Roman" w:hAnsi="Times New Roman"/>
          <w:sz w:val="28"/>
          <w:szCs w:val="28"/>
        </w:rPr>
        <w:t>.</w:t>
      </w:r>
      <w:r>
        <w:rPr>
          <w:rStyle w:val="a6"/>
          <w:rFonts w:ascii="Times New Roman" w:hAnsi="Times New Roman"/>
          <w:sz w:val="28"/>
          <w:szCs w:val="28"/>
        </w:rPr>
        <w:footnoteReference w:id="38"/>
      </w:r>
      <w:r w:rsidR="00F864ED">
        <w:rPr>
          <w:rFonts w:ascii="Times New Roman" w:hAnsi="Times New Roman"/>
          <w:sz w:val="28"/>
          <w:szCs w:val="28"/>
        </w:rPr>
        <w:t xml:space="preserve"> В период с 2001 по 2007 год было подписано и запущено около 500 контрактов между государством и </w:t>
      </w:r>
      <w:r w:rsidR="00F864ED">
        <w:rPr>
          <w:rFonts w:ascii="Times New Roman" w:hAnsi="Times New Roman"/>
          <w:sz w:val="28"/>
          <w:szCs w:val="28"/>
        </w:rPr>
        <w:lastRenderedPageBreak/>
        <w:t>частными партнерами, их общая сумма составила приблизительно 42 млрд. евро (что превышает в 1,5 общую стоимость контрактов ГЧП по остальным европейским странам за этот же период).</w:t>
      </w:r>
      <w:r w:rsidR="00F864ED">
        <w:rPr>
          <w:rStyle w:val="a6"/>
          <w:rFonts w:ascii="Times New Roman" w:hAnsi="Times New Roman"/>
          <w:sz w:val="28"/>
          <w:szCs w:val="28"/>
        </w:rPr>
        <w:footnoteReference w:id="39"/>
      </w:r>
      <w:r w:rsidR="00584C20" w:rsidRPr="00584C20">
        <w:rPr>
          <w:rFonts w:ascii="Times New Roman" w:hAnsi="Times New Roman"/>
          <w:sz w:val="28"/>
          <w:szCs w:val="28"/>
        </w:rPr>
        <w:t xml:space="preserve"> </w:t>
      </w:r>
    </w:p>
    <w:p w:rsidR="00A10C17" w:rsidRDefault="00A10C17" w:rsidP="00584C20">
      <w:pPr>
        <w:spacing w:after="0" w:line="360" w:lineRule="auto"/>
        <w:ind w:firstLine="567"/>
        <w:jc w:val="both"/>
        <w:rPr>
          <w:rFonts w:ascii="Times New Roman" w:hAnsi="Times New Roman"/>
          <w:sz w:val="28"/>
          <w:szCs w:val="28"/>
        </w:rPr>
      </w:pPr>
      <w:r>
        <w:rPr>
          <w:rFonts w:ascii="Times New Roman" w:hAnsi="Times New Roman"/>
          <w:sz w:val="28"/>
          <w:szCs w:val="28"/>
        </w:rPr>
        <w:t xml:space="preserve">Хотя на данный момент в государстве отсутствуют какие-либо специальные законодательные акты, напрямую регламентирующие реализацию проектов государственно-частного партнерства, существуют директивы и руководства, где изложены общие принципы контрактных отношений, проведения конкурсов и так далее. </w:t>
      </w:r>
    </w:p>
    <w:p w:rsidR="00E80CAA" w:rsidRDefault="00A10C17" w:rsidP="00584C20">
      <w:pPr>
        <w:spacing w:after="0" w:line="360" w:lineRule="auto"/>
        <w:ind w:firstLine="567"/>
        <w:jc w:val="both"/>
        <w:rPr>
          <w:rFonts w:ascii="Times New Roman" w:hAnsi="Times New Roman"/>
          <w:sz w:val="28"/>
          <w:szCs w:val="28"/>
        </w:rPr>
      </w:pPr>
      <w:r>
        <w:rPr>
          <w:rFonts w:ascii="Times New Roman" w:hAnsi="Times New Roman"/>
          <w:sz w:val="28"/>
          <w:szCs w:val="28"/>
        </w:rPr>
        <w:t>Руководящие принципы сотрудничества государственного и частного партнеров регулируются Казначейством и иными органами власти, они имеют обязательную силу при исполнении соответствующих проектов (иногда включают в себя информацию по конкретному проекту)</w:t>
      </w:r>
      <w:r w:rsidR="00E80CAA">
        <w:rPr>
          <w:rFonts w:ascii="Times New Roman" w:hAnsi="Times New Roman"/>
          <w:sz w:val="28"/>
          <w:szCs w:val="28"/>
        </w:rPr>
        <w:t>. Кроме того, в Соединенном королевстве действует Управление шоссейных дорог (</w:t>
      </w:r>
      <w:r w:rsidR="00E80CAA">
        <w:rPr>
          <w:rFonts w:ascii="Times New Roman" w:hAnsi="Times New Roman"/>
          <w:sz w:val="28"/>
          <w:szCs w:val="28"/>
          <w:lang w:val="en-US"/>
        </w:rPr>
        <w:t>Highway</w:t>
      </w:r>
      <w:r w:rsidR="00E80CAA" w:rsidRPr="00E80CAA">
        <w:rPr>
          <w:rFonts w:ascii="Times New Roman" w:hAnsi="Times New Roman"/>
          <w:sz w:val="28"/>
          <w:szCs w:val="28"/>
        </w:rPr>
        <w:t xml:space="preserve"> </w:t>
      </w:r>
      <w:r w:rsidR="00E80CAA">
        <w:rPr>
          <w:rFonts w:ascii="Times New Roman" w:hAnsi="Times New Roman"/>
          <w:sz w:val="28"/>
          <w:szCs w:val="28"/>
          <w:lang w:val="en-US"/>
        </w:rPr>
        <w:t>Agency</w:t>
      </w:r>
      <w:r w:rsidR="00E80CAA" w:rsidRPr="00E80CAA">
        <w:rPr>
          <w:rFonts w:ascii="Times New Roman" w:hAnsi="Times New Roman"/>
          <w:sz w:val="28"/>
          <w:szCs w:val="28"/>
        </w:rPr>
        <w:t xml:space="preserve"> </w:t>
      </w:r>
      <w:r w:rsidR="00E80CAA">
        <w:rPr>
          <w:rFonts w:ascii="Times New Roman" w:hAnsi="Times New Roman"/>
          <w:sz w:val="28"/>
          <w:szCs w:val="28"/>
        </w:rPr>
        <w:t>–</w:t>
      </w:r>
      <w:r w:rsidR="00E80CAA" w:rsidRPr="00E80CAA">
        <w:rPr>
          <w:rFonts w:ascii="Times New Roman" w:hAnsi="Times New Roman"/>
          <w:sz w:val="28"/>
          <w:szCs w:val="28"/>
        </w:rPr>
        <w:t xml:space="preserve"> </w:t>
      </w:r>
      <w:r w:rsidR="00E80CAA">
        <w:rPr>
          <w:rFonts w:ascii="Times New Roman" w:hAnsi="Times New Roman"/>
          <w:sz w:val="28"/>
          <w:szCs w:val="28"/>
          <w:lang w:val="en-US"/>
        </w:rPr>
        <w:t>United</w:t>
      </w:r>
      <w:r w:rsidR="00E80CAA" w:rsidRPr="00E80CAA">
        <w:rPr>
          <w:rFonts w:ascii="Times New Roman" w:hAnsi="Times New Roman"/>
          <w:sz w:val="28"/>
          <w:szCs w:val="28"/>
        </w:rPr>
        <w:t xml:space="preserve"> </w:t>
      </w:r>
      <w:r w:rsidR="00E80CAA">
        <w:rPr>
          <w:rFonts w:ascii="Times New Roman" w:hAnsi="Times New Roman"/>
          <w:sz w:val="28"/>
          <w:szCs w:val="28"/>
          <w:lang w:val="en-US"/>
        </w:rPr>
        <w:t>Kingdom</w:t>
      </w:r>
      <w:r w:rsidR="00E80CAA">
        <w:rPr>
          <w:rFonts w:ascii="Times New Roman" w:hAnsi="Times New Roman"/>
          <w:sz w:val="28"/>
          <w:szCs w:val="28"/>
        </w:rPr>
        <w:t>), которое, в свою очередь, является исполнительным органом Министерства транспорта. В состав данного управления входят специальные группы, каждая из которых создается для осуществления конкретного проекта, заключенного на основе ГЧП в сфере инфраструктуры. Управление шоссейных дорог также осуществляет такую функцию, как предоставление консультаций частному сектору в области заключения сотрудничества с государственным сектором.</w:t>
      </w:r>
    </w:p>
    <w:p w:rsidR="00DF05AE" w:rsidRPr="00DF05AE" w:rsidRDefault="00F864ED" w:rsidP="00DF05AE">
      <w:pPr>
        <w:spacing w:after="0" w:line="360" w:lineRule="auto"/>
        <w:ind w:firstLine="567"/>
        <w:jc w:val="both"/>
        <w:rPr>
          <w:rFonts w:ascii="Times New Roman" w:hAnsi="Times New Roman"/>
          <w:sz w:val="28"/>
          <w:szCs w:val="28"/>
        </w:rPr>
      </w:pPr>
      <w:r>
        <w:rPr>
          <w:rFonts w:ascii="Times New Roman" w:hAnsi="Times New Roman"/>
          <w:sz w:val="28"/>
          <w:szCs w:val="28"/>
        </w:rPr>
        <w:t>О</w:t>
      </w:r>
      <w:r w:rsidR="00584C20" w:rsidRPr="00F57ACE">
        <w:rPr>
          <w:rFonts w:ascii="Times New Roman" w:hAnsi="Times New Roman"/>
          <w:sz w:val="28"/>
          <w:szCs w:val="28"/>
        </w:rPr>
        <w:t xml:space="preserve">собое внимание следует обратить на организацию </w:t>
      </w:r>
      <w:r w:rsidR="00584C20" w:rsidRPr="00F57ACE">
        <w:rPr>
          <w:rFonts w:ascii="Times New Roman" w:hAnsi="Times New Roman"/>
          <w:sz w:val="28"/>
          <w:szCs w:val="28"/>
          <w:lang w:val="en-US"/>
        </w:rPr>
        <w:t>Partnerships</w:t>
      </w:r>
      <w:r w:rsidR="00584C20" w:rsidRPr="00F57ACE">
        <w:rPr>
          <w:rFonts w:ascii="Times New Roman" w:hAnsi="Times New Roman"/>
          <w:sz w:val="28"/>
          <w:szCs w:val="28"/>
        </w:rPr>
        <w:t xml:space="preserve"> </w:t>
      </w:r>
      <w:r w:rsidR="00584C20" w:rsidRPr="00F57ACE">
        <w:rPr>
          <w:rFonts w:ascii="Times New Roman" w:hAnsi="Times New Roman"/>
          <w:sz w:val="28"/>
          <w:szCs w:val="28"/>
          <w:lang w:val="en-US"/>
        </w:rPr>
        <w:t>UK</w:t>
      </w:r>
      <w:r w:rsidR="00584C20" w:rsidRPr="00F57ACE">
        <w:rPr>
          <w:rFonts w:ascii="Times New Roman" w:hAnsi="Times New Roman"/>
          <w:sz w:val="28"/>
          <w:szCs w:val="28"/>
        </w:rPr>
        <w:t>, созданную в целях помощи государству</w:t>
      </w:r>
      <w:r w:rsidR="00AE487F">
        <w:rPr>
          <w:rFonts w:ascii="Times New Roman" w:hAnsi="Times New Roman"/>
          <w:sz w:val="28"/>
          <w:szCs w:val="28"/>
        </w:rPr>
        <w:t xml:space="preserve"> в решении</w:t>
      </w:r>
      <w:r w:rsidR="00584C20" w:rsidRPr="00F57ACE">
        <w:rPr>
          <w:rFonts w:ascii="Times New Roman" w:hAnsi="Times New Roman"/>
          <w:sz w:val="28"/>
          <w:szCs w:val="28"/>
        </w:rPr>
        <w:t xml:space="preserve"> проблем ГЧП и </w:t>
      </w:r>
      <w:r w:rsidR="00AE487F">
        <w:rPr>
          <w:rFonts w:ascii="Times New Roman" w:hAnsi="Times New Roman"/>
          <w:sz w:val="28"/>
          <w:szCs w:val="28"/>
        </w:rPr>
        <w:t>поиске наиболее эффективных решений путем разработки проектов, моделей и договоров</w:t>
      </w:r>
      <w:r w:rsidR="00584C20" w:rsidRPr="00F57ACE">
        <w:rPr>
          <w:rFonts w:ascii="Times New Roman" w:hAnsi="Times New Roman"/>
          <w:sz w:val="28"/>
          <w:szCs w:val="28"/>
        </w:rPr>
        <w:t>.</w:t>
      </w:r>
      <w:r w:rsidR="00584C20" w:rsidRPr="00F57ACE">
        <w:rPr>
          <w:rStyle w:val="a6"/>
          <w:rFonts w:ascii="Times New Roman" w:hAnsi="Times New Roman"/>
          <w:sz w:val="28"/>
          <w:szCs w:val="28"/>
        </w:rPr>
        <w:footnoteReference w:id="40"/>
      </w:r>
      <w:r w:rsidR="00584C20" w:rsidRPr="00584C20">
        <w:rPr>
          <w:rFonts w:ascii="Times New Roman" w:hAnsi="Times New Roman"/>
          <w:sz w:val="28"/>
          <w:szCs w:val="28"/>
        </w:rPr>
        <w:t xml:space="preserve"> </w:t>
      </w:r>
      <w:r w:rsidR="00E80CAA">
        <w:rPr>
          <w:rFonts w:ascii="Times New Roman" w:hAnsi="Times New Roman"/>
          <w:sz w:val="28"/>
          <w:szCs w:val="28"/>
        </w:rPr>
        <w:t>Данная организация действовала в Соединенном королевстве до 2011 года, являясь главным координатором государства и консультативным органом в области ГЧП.</w:t>
      </w:r>
      <w:r w:rsidR="00DF05AE">
        <w:rPr>
          <w:rFonts w:ascii="Times New Roman" w:hAnsi="Times New Roman"/>
          <w:sz w:val="28"/>
          <w:szCs w:val="28"/>
        </w:rPr>
        <w:t xml:space="preserve"> В настоящее время в рамках Казначейства Соединенного Королевства действует Отдел по вопросам </w:t>
      </w:r>
      <w:r w:rsidR="00DF05AE">
        <w:rPr>
          <w:rFonts w:ascii="Times New Roman" w:hAnsi="Times New Roman"/>
          <w:sz w:val="28"/>
          <w:szCs w:val="28"/>
        </w:rPr>
        <w:lastRenderedPageBreak/>
        <w:t>политики в сфере государственно-частного партнерства (</w:t>
      </w:r>
      <w:r w:rsidR="00DF05AE">
        <w:rPr>
          <w:rFonts w:ascii="Times New Roman" w:hAnsi="Times New Roman"/>
          <w:sz w:val="28"/>
          <w:szCs w:val="28"/>
          <w:lang w:val="en-US"/>
        </w:rPr>
        <w:t>PPP</w:t>
      </w:r>
      <w:r w:rsidR="00DF05AE" w:rsidRPr="00DF05AE">
        <w:rPr>
          <w:rFonts w:ascii="Times New Roman" w:hAnsi="Times New Roman"/>
          <w:sz w:val="28"/>
          <w:szCs w:val="28"/>
        </w:rPr>
        <w:t xml:space="preserve"> </w:t>
      </w:r>
      <w:r w:rsidR="00DF05AE">
        <w:rPr>
          <w:rFonts w:ascii="Times New Roman" w:hAnsi="Times New Roman"/>
          <w:sz w:val="28"/>
          <w:szCs w:val="28"/>
          <w:lang w:val="en-US"/>
        </w:rPr>
        <w:t>policy</w:t>
      </w:r>
      <w:r w:rsidR="00DF05AE" w:rsidRPr="00DF05AE">
        <w:rPr>
          <w:rFonts w:ascii="Times New Roman" w:hAnsi="Times New Roman"/>
          <w:sz w:val="28"/>
          <w:szCs w:val="28"/>
        </w:rPr>
        <w:t xml:space="preserve"> </w:t>
      </w:r>
      <w:r w:rsidR="00DF05AE">
        <w:rPr>
          <w:rFonts w:ascii="Times New Roman" w:hAnsi="Times New Roman"/>
          <w:sz w:val="28"/>
          <w:szCs w:val="28"/>
          <w:lang w:val="en-US"/>
        </w:rPr>
        <w:t>team</w:t>
      </w:r>
      <w:r w:rsidR="00DF05AE" w:rsidRPr="00DF05AE">
        <w:rPr>
          <w:rFonts w:ascii="Times New Roman" w:hAnsi="Times New Roman"/>
          <w:sz w:val="28"/>
          <w:szCs w:val="28"/>
        </w:rPr>
        <w:t>).</w:t>
      </w:r>
      <w:r w:rsidR="00DF05AE">
        <w:rPr>
          <w:rStyle w:val="a6"/>
          <w:rFonts w:ascii="Times New Roman" w:hAnsi="Times New Roman"/>
          <w:sz w:val="28"/>
          <w:szCs w:val="28"/>
        </w:rPr>
        <w:footnoteReference w:id="41"/>
      </w:r>
      <w:r w:rsidR="00DF05AE" w:rsidRPr="00DF05AE">
        <w:rPr>
          <w:rFonts w:ascii="Times New Roman" w:hAnsi="Times New Roman"/>
          <w:sz w:val="28"/>
          <w:szCs w:val="28"/>
        </w:rPr>
        <w:t xml:space="preserve"> </w:t>
      </w:r>
    </w:p>
    <w:p w:rsidR="00450A38" w:rsidRDefault="00E80CAA" w:rsidP="00584C20">
      <w:pPr>
        <w:spacing w:after="0" w:line="360" w:lineRule="auto"/>
        <w:ind w:firstLine="567"/>
        <w:jc w:val="both"/>
        <w:rPr>
          <w:rFonts w:ascii="Times New Roman" w:hAnsi="Times New Roman"/>
          <w:sz w:val="28"/>
          <w:szCs w:val="28"/>
        </w:rPr>
      </w:pPr>
      <w:r>
        <w:rPr>
          <w:rFonts w:ascii="Times New Roman" w:hAnsi="Times New Roman"/>
          <w:sz w:val="28"/>
          <w:szCs w:val="28"/>
        </w:rPr>
        <w:t>Понятие ГЧП в Великобритании зачастую соотносится с понятием «частная финансовая инициатива»</w:t>
      </w:r>
      <w:r w:rsidR="00DF05AE">
        <w:rPr>
          <w:rFonts w:ascii="Times New Roman" w:hAnsi="Times New Roman"/>
          <w:sz w:val="28"/>
          <w:szCs w:val="28"/>
        </w:rPr>
        <w:t>. Это связано с тем</w:t>
      </w:r>
      <w:r w:rsidR="00584C20" w:rsidRPr="00584C20">
        <w:rPr>
          <w:rFonts w:ascii="Times New Roman" w:hAnsi="Times New Roman"/>
          <w:sz w:val="28"/>
          <w:szCs w:val="28"/>
        </w:rPr>
        <w:t>,</w:t>
      </w:r>
      <w:r w:rsidR="00DF05AE">
        <w:rPr>
          <w:rFonts w:ascii="Times New Roman" w:hAnsi="Times New Roman"/>
          <w:sz w:val="28"/>
          <w:szCs w:val="28"/>
        </w:rPr>
        <w:t xml:space="preserve"> что</w:t>
      </w:r>
      <w:r w:rsidR="00584C20" w:rsidRPr="00584C20">
        <w:rPr>
          <w:rFonts w:ascii="Times New Roman" w:hAnsi="Times New Roman"/>
          <w:sz w:val="28"/>
          <w:szCs w:val="28"/>
        </w:rPr>
        <w:t xml:space="preserve"> в Великобритании разработана специальная программа “</w:t>
      </w:r>
      <w:r w:rsidR="00584C20" w:rsidRPr="00584C20">
        <w:rPr>
          <w:rFonts w:ascii="Times New Roman" w:hAnsi="Times New Roman"/>
          <w:sz w:val="28"/>
          <w:szCs w:val="28"/>
          <w:lang w:val="en-US"/>
        </w:rPr>
        <w:t>Private</w:t>
      </w:r>
      <w:r w:rsidR="00584C20" w:rsidRPr="00584C20">
        <w:rPr>
          <w:rFonts w:ascii="Times New Roman" w:hAnsi="Times New Roman"/>
          <w:sz w:val="28"/>
          <w:szCs w:val="28"/>
        </w:rPr>
        <w:t xml:space="preserve"> </w:t>
      </w:r>
      <w:r w:rsidR="00584C20" w:rsidRPr="00584C20">
        <w:rPr>
          <w:rFonts w:ascii="Times New Roman" w:hAnsi="Times New Roman"/>
          <w:sz w:val="28"/>
          <w:szCs w:val="28"/>
          <w:lang w:val="en-US"/>
        </w:rPr>
        <w:t>financial</w:t>
      </w:r>
      <w:r w:rsidR="00584C20" w:rsidRPr="00584C20">
        <w:rPr>
          <w:rFonts w:ascii="Times New Roman" w:hAnsi="Times New Roman"/>
          <w:sz w:val="28"/>
          <w:szCs w:val="28"/>
        </w:rPr>
        <w:t xml:space="preserve"> </w:t>
      </w:r>
      <w:r w:rsidR="00584C20" w:rsidRPr="00584C20">
        <w:rPr>
          <w:rFonts w:ascii="Times New Roman" w:hAnsi="Times New Roman"/>
          <w:sz w:val="28"/>
          <w:szCs w:val="28"/>
          <w:lang w:val="en-US"/>
        </w:rPr>
        <w:t>initiative</w:t>
      </w:r>
      <w:r w:rsidR="00584C20" w:rsidRPr="00584C20">
        <w:rPr>
          <w:rFonts w:ascii="Times New Roman" w:hAnsi="Times New Roman"/>
          <w:sz w:val="28"/>
          <w:szCs w:val="28"/>
        </w:rPr>
        <w:t>”, которая не только включает в себя информацию о вариантах осуществлени</w:t>
      </w:r>
      <w:r w:rsidR="00450A38">
        <w:rPr>
          <w:rFonts w:ascii="Times New Roman" w:hAnsi="Times New Roman"/>
          <w:sz w:val="28"/>
          <w:szCs w:val="28"/>
        </w:rPr>
        <w:t xml:space="preserve">я и финансирования проектов ГЧП. Однако после большого количества проектов, реализованных в рамках данной программы, встал вопрос о целесообразности ее применения во многих случаях. Основная причина – экономическая неэффективность многих проектов, а также возрастающая средняя цена контракта. В связи с возрастающим недовольством </w:t>
      </w:r>
      <w:r w:rsidR="00450A38">
        <w:rPr>
          <w:rFonts w:ascii="Times New Roman" w:hAnsi="Times New Roman"/>
          <w:sz w:val="28"/>
          <w:szCs w:val="28"/>
          <w:lang w:val="en-US"/>
        </w:rPr>
        <w:t>PFI</w:t>
      </w:r>
      <w:r w:rsidR="00450A38">
        <w:rPr>
          <w:rFonts w:ascii="Times New Roman" w:hAnsi="Times New Roman"/>
          <w:sz w:val="28"/>
          <w:szCs w:val="28"/>
        </w:rPr>
        <w:t xml:space="preserve">, программа подверглась ряду </w:t>
      </w:r>
      <w:r w:rsidR="00584C20" w:rsidRPr="00584C20">
        <w:rPr>
          <w:rFonts w:ascii="Times New Roman" w:hAnsi="Times New Roman"/>
          <w:sz w:val="28"/>
          <w:szCs w:val="28"/>
        </w:rPr>
        <w:t xml:space="preserve">модификаций и </w:t>
      </w:r>
      <w:r w:rsidR="00450A38">
        <w:rPr>
          <w:rFonts w:ascii="Times New Roman" w:hAnsi="Times New Roman"/>
          <w:sz w:val="28"/>
          <w:szCs w:val="28"/>
        </w:rPr>
        <w:t>корректировок. Теперь она</w:t>
      </w:r>
      <w:r w:rsidR="00584C20" w:rsidRPr="00584C20">
        <w:rPr>
          <w:rFonts w:ascii="Times New Roman" w:hAnsi="Times New Roman"/>
          <w:sz w:val="28"/>
          <w:szCs w:val="28"/>
        </w:rPr>
        <w:t xml:space="preserve"> содержит индикаторы для оценки рисков, выгод и эффективности того или иного проекта</w:t>
      </w:r>
      <w:r w:rsidR="00450A38">
        <w:rPr>
          <w:rFonts w:ascii="Times New Roman" w:hAnsi="Times New Roman"/>
          <w:sz w:val="28"/>
          <w:szCs w:val="28"/>
        </w:rPr>
        <w:t>, а также включает в себя процедуры заключения и оценки контрактов</w:t>
      </w:r>
      <w:r w:rsidR="00584C20" w:rsidRPr="00584C20">
        <w:rPr>
          <w:rFonts w:ascii="Times New Roman" w:hAnsi="Times New Roman"/>
          <w:sz w:val="28"/>
          <w:szCs w:val="28"/>
        </w:rPr>
        <w:t>.</w:t>
      </w:r>
    </w:p>
    <w:p w:rsidR="00584C20" w:rsidRPr="00584C20" w:rsidRDefault="00450A38" w:rsidP="00584C20">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w:t>
      </w:r>
      <w:r w:rsidR="00584C20" w:rsidRPr="00584C20">
        <w:rPr>
          <w:rFonts w:ascii="Times New Roman" w:hAnsi="Times New Roman"/>
          <w:sz w:val="28"/>
          <w:szCs w:val="28"/>
        </w:rPr>
        <w:t xml:space="preserve"> несмотря на то, что доля Великобритании в реализации ГЧП в Европе составляет около 50%, значительная часть проектов</w:t>
      </w:r>
      <w:r>
        <w:rPr>
          <w:rFonts w:ascii="Times New Roman" w:hAnsi="Times New Roman"/>
          <w:sz w:val="28"/>
          <w:szCs w:val="28"/>
        </w:rPr>
        <w:t xml:space="preserve"> зачастую «не доживает</w:t>
      </w:r>
      <w:r w:rsidR="00584C20" w:rsidRPr="00584C20">
        <w:rPr>
          <w:rFonts w:ascii="Times New Roman" w:hAnsi="Times New Roman"/>
          <w:sz w:val="28"/>
          <w:szCs w:val="28"/>
        </w:rPr>
        <w:t>» до финансового закрытия в связи с высокими издержками и неэффективностью. Поэтому английский опыт ГЧП нельзя оценить однозначно.</w:t>
      </w:r>
    </w:p>
    <w:p w:rsidR="004A1BA3" w:rsidRDefault="00584C20" w:rsidP="00584C20">
      <w:pPr>
        <w:spacing w:after="0" w:line="360" w:lineRule="auto"/>
        <w:ind w:firstLine="567"/>
        <w:jc w:val="both"/>
        <w:rPr>
          <w:rFonts w:ascii="Times New Roman" w:hAnsi="Times New Roman"/>
          <w:sz w:val="28"/>
          <w:szCs w:val="28"/>
        </w:rPr>
      </w:pPr>
      <w:r w:rsidRPr="00584C20">
        <w:rPr>
          <w:rFonts w:ascii="Times New Roman" w:hAnsi="Times New Roman"/>
          <w:sz w:val="28"/>
          <w:szCs w:val="28"/>
        </w:rPr>
        <w:t xml:space="preserve">Многие эксперты считают, что модель ГЧП в России во многом схожа с французской моделью. Особенно четко данная параллель прослеживается при сравнении российской концессии и «классической» концессии во Франции. Хотя модели, действительно, похожи, во Франции существует гораздо более серьезная база для их реализации. </w:t>
      </w:r>
    </w:p>
    <w:p w:rsidR="004A1BA3" w:rsidRDefault="00584C20" w:rsidP="00584C20">
      <w:pPr>
        <w:spacing w:after="0" w:line="360" w:lineRule="auto"/>
        <w:ind w:firstLine="567"/>
        <w:jc w:val="both"/>
        <w:rPr>
          <w:rFonts w:ascii="Times New Roman" w:hAnsi="Times New Roman"/>
          <w:sz w:val="28"/>
          <w:szCs w:val="28"/>
        </w:rPr>
      </w:pPr>
      <w:r w:rsidRPr="00584C20">
        <w:rPr>
          <w:rFonts w:ascii="Times New Roman" w:hAnsi="Times New Roman"/>
          <w:sz w:val="28"/>
          <w:szCs w:val="28"/>
        </w:rPr>
        <w:t>Во-первых, французское законодательство, регулирующее ГЧП, не ограничивается лишь одним нормативно-правовым актом, существует целый комплекс законов (</w:t>
      </w:r>
      <w:r w:rsidRPr="00584C20">
        <w:rPr>
          <w:rFonts w:ascii="Times New Roman" w:hAnsi="Times New Roman"/>
          <w:sz w:val="28"/>
          <w:szCs w:val="28"/>
          <w:lang w:val="en-US"/>
        </w:rPr>
        <w:t>LOPSI</w:t>
      </w:r>
      <w:r w:rsidRPr="00584C20">
        <w:rPr>
          <w:rFonts w:ascii="Times New Roman" w:hAnsi="Times New Roman"/>
          <w:sz w:val="28"/>
          <w:szCs w:val="28"/>
        </w:rPr>
        <w:t xml:space="preserve">, </w:t>
      </w:r>
      <w:r w:rsidRPr="00584C20">
        <w:rPr>
          <w:rFonts w:ascii="Times New Roman" w:hAnsi="Times New Roman"/>
          <w:sz w:val="28"/>
          <w:szCs w:val="28"/>
          <w:lang w:val="en-US"/>
        </w:rPr>
        <w:t>LOPJ</w:t>
      </w:r>
      <w:r w:rsidRPr="00584C20">
        <w:rPr>
          <w:rFonts w:ascii="Times New Roman" w:hAnsi="Times New Roman"/>
          <w:sz w:val="28"/>
          <w:szCs w:val="28"/>
        </w:rPr>
        <w:t xml:space="preserve"> и так далее). Проекты ГЧП также </w:t>
      </w:r>
      <w:r w:rsidRPr="00584C20">
        <w:rPr>
          <w:rFonts w:ascii="Times New Roman" w:hAnsi="Times New Roman"/>
          <w:sz w:val="28"/>
          <w:szCs w:val="28"/>
        </w:rPr>
        <w:lastRenderedPageBreak/>
        <w:t>делятся на две большие группы – «контрактная» и «институциональная» формы. Институциональная форма означает создание «совместного предприятия» между государством и частной компанией (</w:t>
      </w:r>
      <w:r w:rsidRPr="00584C20">
        <w:rPr>
          <w:rFonts w:ascii="Times New Roman" w:hAnsi="Times New Roman"/>
          <w:sz w:val="28"/>
          <w:szCs w:val="28"/>
          <w:lang w:val="en-US"/>
        </w:rPr>
        <w:t>Soci</w:t>
      </w:r>
      <w:r w:rsidRPr="00584C20">
        <w:rPr>
          <w:rFonts w:ascii="Times New Roman" w:hAnsi="Times New Roman"/>
          <w:sz w:val="28"/>
          <w:szCs w:val="28"/>
        </w:rPr>
        <w:t>é</w:t>
      </w:r>
      <w:r w:rsidRPr="00584C20">
        <w:rPr>
          <w:rFonts w:ascii="Times New Roman" w:hAnsi="Times New Roman"/>
          <w:sz w:val="28"/>
          <w:szCs w:val="28"/>
          <w:lang w:val="en-US"/>
        </w:rPr>
        <w:t>t</w:t>
      </w:r>
      <w:r w:rsidRPr="00584C20">
        <w:rPr>
          <w:rFonts w:ascii="Times New Roman" w:hAnsi="Times New Roman"/>
          <w:sz w:val="28"/>
          <w:szCs w:val="28"/>
        </w:rPr>
        <w:t xml:space="preserve">é </w:t>
      </w:r>
      <w:r w:rsidRPr="00584C20">
        <w:rPr>
          <w:rFonts w:ascii="Times New Roman" w:hAnsi="Times New Roman"/>
          <w:sz w:val="28"/>
          <w:szCs w:val="28"/>
          <w:lang w:val="en-US"/>
        </w:rPr>
        <w:t>d</w:t>
      </w:r>
      <w:r w:rsidRPr="00584C20">
        <w:rPr>
          <w:rFonts w:ascii="Times New Roman" w:hAnsi="Times New Roman"/>
          <w:sz w:val="28"/>
          <w:szCs w:val="28"/>
        </w:rPr>
        <w:t>’é</w:t>
      </w:r>
      <w:r w:rsidRPr="00584C20">
        <w:rPr>
          <w:rFonts w:ascii="Times New Roman" w:hAnsi="Times New Roman"/>
          <w:sz w:val="28"/>
          <w:szCs w:val="28"/>
          <w:lang w:val="en-US"/>
        </w:rPr>
        <w:t>conomie</w:t>
      </w:r>
      <w:r w:rsidRPr="00584C20">
        <w:rPr>
          <w:rFonts w:ascii="Times New Roman" w:hAnsi="Times New Roman"/>
          <w:sz w:val="28"/>
          <w:szCs w:val="28"/>
        </w:rPr>
        <w:t xml:space="preserve"> </w:t>
      </w:r>
      <w:r w:rsidRPr="00584C20">
        <w:rPr>
          <w:rFonts w:ascii="Times New Roman" w:hAnsi="Times New Roman"/>
          <w:sz w:val="28"/>
          <w:szCs w:val="28"/>
          <w:lang w:val="en-US"/>
        </w:rPr>
        <w:t>mixte</w:t>
      </w:r>
      <w:r w:rsidRPr="00584C20">
        <w:rPr>
          <w:rFonts w:ascii="Times New Roman" w:hAnsi="Times New Roman"/>
          <w:sz w:val="28"/>
          <w:szCs w:val="28"/>
        </w:rPr>
        <w:t>), где, согласно законодательству, доля государственного капитала должна составлять 50-85%. К контрактной форме относятся, например, концессии, которые отличны от английской модели ввиду наличия следующих черт: полное исключение возможности приватизации</w:t>
      </w:r>
      <w:r w:rsidR="005C3DB5">
        <w:rPr>
          <w:rFonts w:ascii="Times New Roman" w:hAnsi="Times New Roman"/>
          <w:sz w:val="28"/>
          <w:szCs w:val="28"/>
        </w:rPr>
        <w:t xml:space="preserve"> </w:t>
      </w:r>
      <w:r w:rsidRPr="00584C20">
        <w:rPr>
          <w:rFonts w:ascii="Times New Roman" w:hAnsi="Times New Roman"/>
          <w:sz w:val="28"/>
          <w:szCs w:val="28"/>
        </w:rPr>
        <w:t>государственной собственности, комплексный характер, а также приоритетное отношение к государственным инвестициям.</w:t>
      </w:r>
      <w:r w:rsidRPr="00584C20">
        <w:rPr>
          <w:rStyle w:val="a6"/>
          <w:rFonts w:ascii="Times New Roman" w:hAnsi="Times New Roman"/>
          <w:sz w:val="28"/>
          <w:szCs w:val="28"/>
          <w:lang w:val="en-US"/>
        </w:rPr>
        <w:footnoteReference w:id="42"/>
      </w:r>
      <w:r w:rsidRPr="00584C20">
        <w:rPr>
          <w:rFonts w:ascii="Times New Roman" w:hAnsi="Times New Roman"/>
          <w:sz w:val="28"/>
          <w:szCs w:val="28"/>
        </w:rPr>
        <w:t xml:space="preserve"> </w:t>
      </w:r>
    </w:p>
    <w:p w:rsidR="004A1BA3" w:rsidRPr="004A1BA3" w:rsidRDefault="004A1BA3" w:rsidP="00584C20">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Во Франции также создана Миссия поддержки государственно-частных партнерств в рамках Министерства экономики и финансов в 2004 году. </w:t>
      </w:r>
      <w:r>
        <w:rPr>
          <w:rFonts w:ascii="Times New Roman" w:hAnsi="Times New Roman"/>
          <w:sz w:val="28"/>
          <w:szCs w:val="28"/>
          <w:lang w:val="en-US"/>
        </w:rPr>
        <w:t>MAPPP</w:t>
      </w:r>
      <w:r w:rsidRPr="004A1BA3">
        <w:rPr>
          <w:rFonts w:ascii="Times New Roman" w:hAnsi="Times New Roman"/>
          <w:sz w:val="28"/>
          <w:szCs w:val="28"/>
        </w:rPr>
        <w:t xml:space="preserve"> </w:t>
      </w:r>
      <w:r>
        <w:rPr>
          <w:rFonts w:ascii="Times New Roman" w:hAnsi="Times New Roman"/>
          <w:sz w:val="28"/>
          <w:szCs w:val="28"/>
        </w:rPr>
        <w:t xml:space="preserve">исполняет консультационную и организационную функции при заключении контрактов о реализации проектов ГЧП. Экспертиза </w:t>
      </w:r>
      <w:r>
        <w:rPr>
          <w:rFonts w:ascii="Times New Roman" w:hAnsi="Times New Roman"/>
          <w:sz w:val="28"/>
          <w:szCs w:val="28"/>
          <w:lang w:val="en-US"/>
        </w:rPr>
        <w:t>MAPPP</w:t>
      </w:r>
      <w:r w:rsidRPr="004A1BA3">
        <w:rPr>
          <w:rFonts w:ascii="Times New Roman" w:hAnsi="Times New Roman"/>
          <w:sz w:val="28"/>
          <w:szCs w:val="28"/>
        </w:rPr>
        <w:t xml:space="preserve"> </w:t>
      </w:r>
      <w:r>
        <w:rPr>
          <w:rFonts w:ascii="Times New Roman" w:hAnsi="Times New Roman"/>
          <w:sz w:val="28"/>
          <w:szCs w:val="28"/>
        </w:rPr>
        <w:t xml:space="preserve">является обязательным условием при формировании проекта, кроме того, Миссия осуществляет контроль реализации проекта и даже может вносить предложения корректировки контрактов. </w:t>
      </w:r>
    </w:p>
    <w:p w:rsidR="00584C20" w:rsidRPr="00584C20" w:rsidRDefault="00584C20" w:rsidP="00584C20">
      <w:pPr>
        <w:spacing w:after="0" w:line="360" w:lineRule="auto"/>
        <w:ind w:firstLine="567"/>
        <w:jc w:val="both"/>
        <w:rPr>
          <w:rFonts w:ascii="Times New Roman" w:hAnsi="Times New Roman"/>
          <w:sz w:val="28"/>
          <w:szCs w:val="28"/>
        </w:rPr>
      </w:pPr>
      <w:r w:rsidRPr="00584C20">
        <w:rPr>
          <w:rFonts w:ascii="Times New Roman" w:hAnsi="Times New Roman"/>
          <w:sz w:val="28"/>
          <w:szCs w:val="28"/>
        </w:rPr>
        <w:t xml:space="preserve">Хотя французские проекты ГЧП не являются столь многочисленными, как английские, однако их отличает высокая эффективность реализации и серьезный контроль государства. </w:t>
      </w:r>
    </w:p>
    <w:p w:rsidR="00584C20" w:rsidRPr="00584C20" w:rsidRDefault="00826931" w:rsidP="00584C20">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согласно мировому опыту д</w:t>
      </w:r>
      <w:r w:rsidR="00584C20" w:rsidRPr="00584C20">
        <w:rPr>
          <w:rFonts w:ascii="Times New Roman" w:hAnsi="Times New Roman"/>
          <w:sz w:val="28"/>
          <w:szCs w:val="28"/>
        </w:rPr>
        <w:t>оля концессий среди форм ГЧП</w:t>
      </w:r>
      <w:r>
        <w:rPr>
          <w:rFonts w:ascii="Times New Roman" w:hAnsi="Times New Roman"/>
          <w:sz w:val="28"/>
          <w:szCs w:val="28"/>
        </w:rPr>
        <w:t xml:space="preserve"> занимает ведущую позицию, но</w:t>
      </w:r>
      <w:r w:rsidR="00584C20" w:rsidRPr="00584C20">
        <w:rPr>
          <w:rFonts w:ascii="Times New Roman" w:hAnsi="Times New Roman"/>
          <w:sz w:val="28"/>
          <w:szCs w:val="28"/>
        </w:rPr>
        <w:t xml:space="preserve"> в последнее время их количество сокращается (в связи с не всегда оправданным риско</w:t>
      </w:r>
      <w:r>
        <w:rPr>
          <w:rFonts w:ascii="Times New Roman" w:hAnsi="Times New Roman"/>
          <w:sz w:val="28"/>
          <w:szCs w:val="28"/>
        </w:rPr>
        <w:t>м частного партнера</w:t>
      </w:r>
      <w:r w:rsidR="00584C20" w:rsidRPr="00584C20">
        <w:rPr>
          <w:rFonts w:ascii="Times New Roman" w:hAnsi="Times New Roman"/>
          <w:sz w:val="28"/>
          <w:szCs w:val="28"/>
        </w:rPr>
        <w:t>), что приводит к сни</w:t>
      </w:r>
      <w:r>
        <w:rPr>
          <w:rFonts w:ascii="Times New Roman" w:hAnsi="Times New Roman"/>
          <w:sz w:val="28"/>
          <w:szCs w:val="28"/>
        </w:rPr>
        <w:t>жению инвестиций в государственную</w:t>
      </w:r>
      <w:r w:rsidR="00584C20" w:rsidRPr="00584C20">
        <w:rPr>
          <w:rFonts w:ascii="Times New Roman" w:hAnsi="Times New Roman"/>
          <w:sz w:val="28"/>
          <w:szCs w:val="28"/>
        </w:rPr>
        <w:t xml:space="preserve"> собственность со стороны частного сектора. </w:t>
      </w:r>
    </w:p>
    <w:p w:rsidR="00E26EF6" w:rsidRDefault="00584C20" w:rsidP="00AE487F">
      <w:pPr>
        <w:spacing w:after="0" w:line="360" w:lineRule="auto"/>
        <w:ind w:firstLine="567"/>
        <w:jc w:val="both"/>
        <w:rPr>
          <w:rFonts w:ascii="Times New Roman" w:hAnsi="Times New Roman"/>
          <w:sz w:val="28"/>
          <w:szCs w:val="28"/>
        </w:rPr>
      </w:pPr>
      <w:r w:rsidRPr="00584C20">
        <w:rPr>
          <w:rFonts w:ascii="Times New Roman" w:hAnsi="Times New Roman"/>
          <w:sz w:val="28"/>
          <w:szCs w:val="28"/>
        </w:rPr>
        <w:t>Но</w:t>
      </w:r>
      <w:r w:rsidR="00826931">
        <w:rPr>
          <w:rFonts w:ascii="Times New Roman" w:hAnsi="Times New Roman"/>
          <w:sz w:val="28"/>
          <w:szCs w:val="28"/>
        </w:rPr>
        <w:t>,</w:t>
      </w:r>
      <w:r w:rsidRPr="00584C20">
        <w:rPr>
          <w:rFonts w:ascii="Times New Roman" w:hAnsi="Times New Roman"/>
          <w:sz w:val="28"/>
          <w:szCs w:val="28"/>
        </w:rPr>
        <w:t xml:space="preserve"> несмот</w:t>
      </w:r>
      <w:r w:rsidR="00663E86">
        <w:rPr>
          <w:rFonts w:ascii="Times New Roman" w:hAnsi="Times New Roman"/>
          <w:sz w:val="28"/>
          <w:szCs w:val="28"/>
        </w:rPr>
        <w:t>ря на недостатки</w:t>
      </w:r>
      <w:r w:rsidRPr="00584C20">
        <w:rPr>
          <w:rFonts w:ascii="Times New Roman" w:hAnsi="Times New Roman"/>
          <w:sz w:val="28"/>
          <w:szCs w:val="28"/>
        </w:rPr>
        <w:t xml:space="preserve"> </w:t>
      </w:r>
      <w:r w:rsidR="00663E86">
        <w:rPr>
          <w:rFonts w:ascii="Times New Roman" w:hAnsi="Times New Roman"/>
          <w:sz w:val="28"/>
          <w:szCs w:val="28"/>
        </w:rPr>
        <w:t>использования</w:t>
      </w:r>
      <w:r w:rsidRPr="00584C20">
        <w:rPr>
          <w:rFonts w:ascii="Times New Roman" w:hAnsi="Times New Roman"/>
          <w:sz w:val="28"/>
          <w:szCs w:val="28"/>
        </w:rPr>
        <w:t xml:space="preserve"> концессий и других форм ГЧП</w:t>
      </w:r>
      <w:r w:rsidR="00663E86">
        <w:rPr>
          <w:rFonts w:ascii="Times New Roman" w:hAnsi="Times New Roman"/>
          <w:sz w:val="28"/>
          <w:szCs w:val="28"/>
        </w:rPr>
        <w:t>, они</w:t>
      </w:r>
      <w:r w:rsidRPr="00584C20">
        <w:rPr>
          <w:rFonts w:ascii="Times New Roman" w:hAnsi="Times New Roman"/>
          <w:sz w:val="28"/>
          <w:szCs w:val="28"/>
        </w:rPr>
        <w:t xml:space="preserve"> находят широкое распространение в международной практике. Стоит также отметить, что в этих странах участие частного сектора </w:t>
      </w:r>
      <w:r w:rsidRPr="00584C20">
        <w:rPr>
          <w:rFonts w:ascii="Times New Roman" w:hAnsi="Times New Roman"/>
          <w:sz w:val="28"/>
          <w:szCs w:val="28"/>
        </w:rPr>
        <w:lastRenderedPageBreak/>
        <w:t>обеспечивается устойчивостью институтов, стабильностью среды и благоприя</w:t>
      </w:r>
      <w:r w:rsidR="00AE487F">
        <w:rPr>
          <w:rFonts w:ascii="Times New Roman" w:hAnsi="Times New Roman"/>
          <w:sz w:val="28"/>
          <w:szCs w:val="28"/>
        </w:rPr>
        <w:t>тными экономическими условиями.</w:t>
      </w:r>
    </w:p>
    <w:p w:rsidR="00AE487F" w:rsidRDefault="00AE487F" w:rsidP="00AE487F">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более наглядного рассмотрения международного опыта рассмотрим кейс французской концессии (в связи с тем, что, как было указано выше, многие эксперты считают российские концессионные соглашения во многом схожими с французскими), который продемонстрирует особенности реализации проектов концессионных соглашений за рубежом. </w:t>
      </w: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AE487F" w:rsidRDefault="00AE487F" w:rsidP="00AE487F">
      <w:pPr>
        <w:spacing w:after="0" w:line="360" w:lineRule="auto"/>
        <w:ind w:firstLine="567"/>
        <w:jc w:val="both"/>
        <w:rPr>
          <w:rFonts w:ascii="Times New Roman" w:hAnsi="Times New Roman"/>
          <w:sz w:val="28"/>
          <w:szCs w:val="28"/>
        </w:rPr>
      </w:pPr>
    </w:p>
    <w:p w:rsidR="005C3DB5" w:rsidRDefault="005C3DB5" w:rsidP="005C3DB5">
      <w:pPr>
        <w:spacing w:after="0" w:line="360" w:lineRule="auto"/>
        <w:jc w:val="both"/>
        <w:rPr>
          <w:rFonts w:ascii="Times New Roman" w:hAnsi="Times New Roman"/>
          <w:sz w:val="28"/>
          <w:szCs w:val="28"/>
        </w:rPr>
      </w:pPr>
    </w:p>
    <w:p w:rsidR="00E26EF6" w:rsidRDefault="00E26EF6" w:rsidP="00E26EF6">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2.2. Рассмотрение кейса «</w:t>
      </w:r>
      <w:r w:rsidR="00585F3E">
        <w:rPr>
          <w:rFonts w:ascii="Times New Roman" w:hAnsi="Times New Roman"/>
          <w:b/>
          <w:sz w:val="28"/>
          <w:szCs w:val="28"/>
        </w:rPr>
        <w:t>Скоростная железнодорожная линия Тур-Бордо, Франция</w:t>
      </w:r>
      <w:r w:rsidRPr="00E26EF6">
        <w:rPr>
          <w:rFonts w:ascii="Times New Roman" w:hAnsi="Times New Roman"/>
          <w:b/>
          <w:sz w:val="28"/>
          <w:szCs w:val="28"/>
        </w:rPr>
        <w:t>»</w:t>
      </w:r>
      <w:r w:rsidR="00585F3E">
        <w:rPr>
          <w:rFonts w:ascii="Times New Roman" w:hAnsi="Times New Roman"/>
          <w:b/>
          <w:sz w:val="28"/>
          <w:szCs w:val="28"/>
        </w:rPr>
        <w:t>.</w:t>
      </w:r>
    </w:p>
    <w:p w:rsidR="00585F3E" w:rsidRDefault="00585F3E" w:rsidP="00E26EF6">
      <w:pPr>
        <w:spacing w:after="0" w:line="360" w:lineRule="auto"/>
        <w:ind w:firstLine="567"/>
        <w:jc w:val="center"/>
        <w:rPr>
          <w:rFonts w:ascii="Times New Roman" w:hAnsi="Times New Roman"/>
          <w:b/>
          <w:sz w:val="28"/>
          <w:szCs w:val="28"/>
        </w:rPr>
      </w:pPr>
    </w:p>
    <w:p w:rsidR="00585F3E" w:rsidRDefault="00585F3E" w:rsidP="00585F3E">
      <w:pPr>
        <w:spacing w:after="0" w:line="360" w:lineRule="auto"/>
        <w:ind w:firstLine="567"/>
        <w:jc w:val="both"/>
        <w:rPr>
          <w:rFonts w:ascii="Times New Roman" w:hAnsi="Times New Roman"/>
          <w:sz w:val="28"/>
          <w:szCs w:val="28"/>
        </w:rPr>
      </w:pPr>
      <w:r>
        <w:rPr>
          <w:rFonts w:ascii="Times New Roman" w:hAnsi="Times New Roman"/>
          <w:sz w:val="28"/>
          <w:szCs w:val="28"/>
        </w:rPr>
        <w:t>В данной части главы 2 мы рассмотрим осуществление крупнейшей концессии во Франции, связанную со строительством скоростной железнодорожной линии Тур-Бордо (</w:t>
      </w:r>
      <w:r w:rsidRPr="00585F3E">
        <w:rPr>
          <w:rFonts w:ascii="Times New Roman" w:hAnsi="Times New Roman"/>
          <w:sz w:val="28"/>
          <w:szCs w:val="28"/>
        </w:rPr>
        <w:t>Ligne à grande vitesse Tours-Bordeaux</w:t>
      </w:r>
      <w:r>
        <w:rPr>
          <w:rFonts w:ascii="Times New Roman" w:hAnsi="Times New Roman"/>
          <w:sz w:val="28"/>
          <w:szCs w:val="28"/>
        </w:rPr>
        <w:t>).</w:t>
      </w:r>
    </w:p>
    <w:p w:rsidR="00B44BCC" w:rsidRDefault="00033F4D" w:rsidP="00585F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Данный договор концессии был подписан 16 июня 2011 года. Он предусматривает заключение соглашения между </w:t>
      </w:r>
      <w:r>
        <w:rPr>
          <w:rFonts w:ascii="Times New Roman" w:hAnsi="Times New Roman"/>
          <w:sz w:val="28"/>
          <w:szCs w:val="28"/>
          <w:lang w:val="en-US"/>
        </w:rPr>
        <w:t>RFF</w:t>
      </w:r>
      <w:r w:rsidRPr="00033F4D">
        <w:rPr>
          <w:rFonts w:ascii="Times New Roman" w:hAnsi="Times New Roman"/>
          <w:sz w:val="28"/>
          <w:szCs w:val="28"/>
        </w:rPr>
        <w:t xml:space="preserve"> (</w:t>
      </w:r>
      <w:r w:rsidRPr="00033F4D">
        <w:rPr>
          <w:rFonts w:ascii="Times New Roman" w:hAnsi="Times New Roman"/>
          <w:sz w:val="28"/>
          <w:szCs w:val="28"/>
          <w:lang w:val="en-US"/>
        </w:rPr>
        <w:t>R</w:t>
      </w:r>
      <w:r w:rsidRPr="00033F4D">
        <w:rPr>
          <w:rFonts w:ascii="Times New Roman" w:hAnsi="Times New Roman"/>
          <w:sz w:val="28"/>
          <w:szCs w:val="28"/>
        </w:rPr>
        <w:t>é</w:t>
      </w:r>
      <w:r w:rsidRPr="00033F4D">
        <w:rPr>
          <w:rFonts w:ascii="Times New Roman" w:hAnsi="Times New Roman"/>
          <w:sz w:val="28"/>
          <w:szCs w:val="28"/>
          <w:lang w:val="en-US"/>
        </w:rPr>
        <w:t>seau</w:t>
      </w:r>
      <w:r w:rsidRPr="00033F4D">
        <w:rPr>
          <w:rFonts w:ascii="Times New Roman" w:hAnsi="Times New Roman"/>
          <w:sz w:val="28"/>
          <w:szCs w:val="28"/>
        </w:rPr>
        <w:t xml:space="preserve"> </w:t>
      </w:r>
      <w:r w:rsidRPr="00033F4D">
        <w:rPr>
          <w:rFonts w:ascii="Times New Roman" w:hAnsi="Times New Roman"/>
          <w:sz w:val="28"/>
          <w:szCs w:val="28"/>
          <w:lang w:val="en-US"/>
        </w:rPr>
        <w:t>Ferr</w:t>
      </w:r>
      <w:r w:rsidRPr="00033F4D">
        <w:rPr>
          <w:rFonts w:ascii="Times New Roman" w:hAnsi="Times New Roman"/>
          <w:sz w:val="28"/>
          <w:szCs w:val="28"/>
        </w:rPr>
        <w:t xml:space="preserve">é </w:t>
      </w:r>
      <w:r w:rsidRPr="00033F4D">
        <w:rPr>
          <w:rFonts w:ascii="Times New Roman" w:hAnsi="Times New Roman"/>
          <w:sz w:val="28"/>
          <w:szCs w:val="28"/>
          <w:lang w:val="en-US"/>
        </w:rPr>
        <w:t>de</w:t>
      </w:r>
      <w:r w:rsidRPr="00033F4D">
        <w:rPr>
          <w:rFonts w:ascii="Times New Roman" w:hAnsi="Times New Roman"/>
          <w:sz w:val="28"/>
          <w:szCs w:val="28"/>
        </w:rPr>
        <w:t xml:space="preserve"> </w:t>
      </w:r>
      <w:r w:rsidRPr="00033F4D">
        <w:rPr>
          <w:rFonts w:ascii="Times New Roman" w:hAnsi="Times New Roman"/>
          <w:sz w:val="28"/>
          <w:szCs w:val="28"/>
          <w:lang w:val="en-US"/>
        </w:rPr>
        <w:t>France</w:t>
      </w:r>
      <w:r>
        <w:rPr>
          <w:rFonts w:ascii="Times New Roman" w:hAnsi="Times New Roman"/>
          <w:sz w:val="28"/>
          <w:szCs w:val="28"/>
        </w:rPr>
        <w:t>)</w:t>
      </w:r>
      <w:r w:rsidRPr="00033F4D">
        <w:rPr>
          <w:rFonts w:ascii="Times New Roman" w:hAnsi="Times New Roman"/>
          <w:sz w:val="28"/>
          <w:szCs w:val="28"/>
        </w:rPr>
        <w:t xml:space="preserve">, </w:t>
      </w:r>
      <w:r>
        <w:rPr>
          <w:rFonts w:ascii="Times New Roman" w:hAnsi="Times New Roman"/>
          <w:sz w:val="28"/>
          <w:szCs w:val="28"/>
        </w:rPr>
        <w:t>Французские железные дороги (как представитель государства), а также компанией LISEA, дочерней</w:t>
      </w:r>
      <w:r w:rsidRPr="00033F4D">
        <w:rPr>
          <w:rFonts w:ascii="Times New Roman" w:hAnsi="Times New Roman"/>
          <w:sz w:val="28"/>
          <w:szCs w:val="28"/>
        </w:rPr>
        <w:t xml:space="preserve"> компания концерна VINCI</w:t>
      </w:r>
      <w:r w:rsidR="00B44BCC">
        <w:rPr>
          <w:rFonts w:ascii="Times New Roman" w:hAnsi="Times New Roman"/>
          <w:sz w:val="28"/>
          <w:szCs w:val="28"/>
        </w:rPr>
        <w:t>, и рассчитан на 50 лет</w:t>
      </w:r>
      <w:r>
        <w:rPr>
          <w:rStyle w:val="a6"/>
          <w:rFonts w:ascii="Times New Roman" w:hAnsi="Times New Roman"/>
          <w:sz w:val="28"/>
          <w:szCs w:val="28"/>
        </w:rPr>
        <w:footnoteReference w:id="43"/>
      </w:r>
      <w:r w:rsidR="00B44BCC">
        <w:rPr>
          <w:rFonts w:ascii="Times New Roman" w:hAnsi="Times New Roman"/>
          <w:sz w:val="28"/>
          <w:szCs w:val="28"/>
        </w:rPr>
        <w:t>.</w:t>
      </w:r>
    </w:p>
    <w:p w:rsidR="0087764C" w:rsidRDefault="00BA277D" w:rsidP="0087764C">
      <w:pPr>
        <w:spacing w:after="0" w:line="360" w:lineRule="auto"/>
        <w:ind w:firstLine="567"/>
        <w:jc w:val="center"/>
      </w:pPr>
      <w:r>
        <w:rPr>
          <w:noProof/>
        </w:rPr>
        <w:drawing>
          <wp:inline distT="0" distB="0" distL="0" distR="0">
            <wp:extent cx="3352800" cy="4276725"/>
            <wp:effectExtent l="0" t="0" r="0" b="9525"/>
            <wp:docPr id="1" name="Рисунок 1" descr="1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imag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4276725"/>
                    </a:xfrm>
                    <a:prstGeom prst="rect">
                      <a:avLst/>
                    </a:prstGeom>
                    <a:noFill/>
                    <a:ln>
                      <a:noFill/>
                    </a:ln>
                  </pic:spPr>
                </pic:pic>
              </a:graphicData>
            </a:graphic>
          </wp:inline>
        </w:drawing>
      </w:r>
    </w:p>
    <w:p w:rsidR="0087764C" w:rsidRDefault="0087764C" w:rsidP="00B44BCC">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Рисунок 1. Схема </w:t>
      </w:r>
      <w:r w:rsidR="001F04EE">
        <w:rPr>
          <w:rFonts w:ascii="Times New Roman" w:hAnsi="Times New Roman"/>
          <w:sz w:val="28"/>
          <w:szCs w:val="28"/>
        </w:rPr>
        <w:t>высокоскоростной железнодорожной линии Тур-Бордо.</w:t>
      </w:r>
      <w:r w:rsidR="001F04EE">
        <w:rPr>
          <w:rStyle w:val="a6"/>
          <w:rFonts w:ascii="Times New Roman" w:hAnsi="Times New Roman"/>
          <w:sz w:val="28"/>
          <w:szCs w:val="28"/>
        </w:rPr>
        <w:footnoteReference w:id="44"/>
      </w:r>
    </w:p>
    <w:p w:rsidR="00B44BCC" w:rsidRDefault="00B44BCC" w:rsidP="00B44BC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Проект включает в себя строительство и эксплуатацию высокоскоростной железнодорожной линии, протяженность которой составит 302 км, а также будет включать в себя 38 км соединительных линий. Благодаря строительству данной сети, путь между Парижем и Бордо составит 2 часа 5 минут. Рассмотрим более подробно работы, которые предполагается провести при реализации проекта</w:t>
      </w:r>
      <w:r>
        <w:rPr>
          <w:rStyle w:val="a6"/>
          <w:rFonts w:ascii="Times New Roman" w:hAnsi="Times New Roman"/>
          <w:sz w:val="28"/>
          <w:szCs w:val="28"/>
        </w:rPr>
        <w:footnoteReference w:id="45"/>
      </w:r>
      <w:r>
        <w:rPr>
          <w:rFonts w:ascii="Times New Roman" w:hAnsi="Times New Roman"/>
          <w:sz w:val="28"/>
          <w:szCs w:val="28"/>
        </w:rPr>
        <w:t xml:space="preserve">: </w:t>
      </w:r>
    </w:p>
    <w:p w:rsidR="006154E5" w:rsidRDefault="006154E5" w:rsidP="00B44BCC">
      <w:pPr>
        <w:spacing w:after="0" w:line="360" w:lineRule="auto"/>
        <w:ind w:firstLine="567"/>
        <w:jc w:val="both"/>
        <w:rPr>
          <w:rFonts w:ascii="Times New Roman" w:hAnsi="Times New Roman"/>
          <w:sz w:val="28"/>
          <w:szCs w:val="28"/>
        </w:rPr>
      </w:pPr>
      <w:r>
        <w:rPr>
          <w:rFonts w:ascii="Times New Roman" w:hAnsi="Times New Roman"/>
          <w:sz w:val="28"/>
          <w:szCs w:val="28"/>
        </w:rPr>
        <w:t>- 340 км железнодорожных линий (включая 17 соединительных);</w:t>
      </w:r>
    </w:p>
    <w:p w:rsidR="006154E5" w:rsidRDefault="0087764C" w:rsidP="00B44BCC">
      <w:pPr>
        <w:spacing w:after="0" w:line="360" w:lineRule="auto"/>
        <w:ind w:firstLine="567"/>
        <w:jc w:val="both"/>
        <w:rPr>
          <w:rFonts w:ascii="Times New Roman" w:hAnsi="Times New Roman"/>
          <w:sz w:val="28"/>
          <w:szCs w:val="28"/>
        </w:rPr>
      </w:pPr>
      <w:r>
        <w:rPr>
          <w:rFonts w:ascii="Times New Roman" w:hAnsi="Times New Roman"/>
          <w:sz w:val="28"/>
          <w:szCs w:val="28"/>
        </w:rPr>
        <w:t>- приблизительно 400 инженерных сооружений, включая 19 путепроводов и 7 туннелей;</w:t>
      </w:r>
    </w:p>
    <w:p w:rsidR="0087764C" w:rsidRDefault="0087764C" w:rsidP="00B44BCC">
      <w:pPr>
        <w:spacing w:after="0" w:line="360" w:lineRule="auto"/>
        <w:ind w:firstLine="567"/>
        <w:jc w:val="both"/>
        <w:rPr>
          <w:rFonts w:ascii="Times New Roman" w:hAnsi="Times New Roman"/>
          <w:sz w:val="28"/>
          <w:szCs w:val="28"/>
        </w:rPr>
      </w:pPr>
      <w:r>
        <w:rPr>
          <w:rFonts w:ascii="Times New Roman" w:hAnsi="Times New Roman"/>
          <w:sz w:val="28"/>
          <w:szCs w:val="28"/>
        </w:rPr>
        <w:t>- будет создано 1300 новых рабочих мест; всего в строительных работах будет занято 4500 специалистов;</w:t>
      </w:r>
    </w:p>
    <w:p w:rsidR="0087764C" w:rsidRDefault="0087764C" w:rsidP="00B44BCC">
      <w:pPr>
        <w:spacing w:after="0" w:line="360" w:lineRule="auto"/>
        <w:ind w:firstLine="567"/>
        <w:jc w:val="both"/>
        <w:rPr>
          <w:rFonts w:ascii="Times New Roman" w:hAnsi="Times New Roman"/>
          <w:sz w:val="28"/>
          <w:szCs w:val="28"/>
        </w:rPr>
      </w:pPr>
      <w:r>
        <w:rPr>
          <w:rFonts w:ascii="Times New Roman" w:hAnsi="Times New Roman"/>
          <w:sz w:val="28"/>
          <w:szCs w:val="28"/>
        </w:rPr>
        <w:t>- для эффективной эксплуатации объекта будет создано 150 постоянных рабочих мест для оказания услуг;</w:t>
      </w:r>
    </w:p>
    <w:p w:rsidR="00B44BCC" w:rsidRDefault="0087764C" w:rsidP="0087764C">
      <w:pPr>
        <w:spacing w:after="0" w:line="360" w:lineRule="auto"/>
        <w:ind w:firstLine="567"/>
        <w:jc w:val="both"/>
        <w:rPr>
          <w:rFonts w:ascii="Times New Roman" w:hAnsi="Times New Roman"/>
          <w:sz w:val="28"/>
          <w:szCs w:val="28"/>
        </w:rPr>
      </w:pPr>
      <w:r>
        <w:rPr>
          <w:rFonts w:ascii="Times New Roman" w:hAnsi="Times New Roman"/>
          <w:sz w:val="28"/>
          <w:szCs w:val="28"/>
        </w:rPr>
        <w:t>- для 2000 га будут предусмотрены компенсации в возмещения воздействия на экологию и окружающую среду.</w:t>
      </w:r>
    </w:p>
    <w:p w:rsidR="0087764C" w:rsidRDefault="00624E40" w:rsidP="00624E40">
      <w:pPr>
        <w:spacing w:after="0" w:line="360" w:lineRule="auto"/>
        <w:ind w:firstLine="567"/>
        <w:jc w:val="both"/>
        <w:rPr>
          <w:rFonts w:ascii="Times New Roman" w:hAnsi="Times New Roman"/>
          <w:sz w:val="28"/>
          <w:szCs w:val="28"/>
        </w:rPr>
      </w:pPr>
      <w:r>
        <w:rPr>
          <w:rFonts w:ascii="Times New Roman" w:hAnsi="Times New Roman"/>
          <w:sz w:val="28"/>
          <w:szCs w:val="28"/>
        </w:rPr>
        <w:t xml:space="preserve">14 февраля 2008 года был объявлен конкурс на заключение концессионного соглашения, выбор партнера продолжался вплоть до марта 2010 года, когда был выбран победитель – </w:t>
      </w:r>
      <w:r>
        <w:rPr>
          <w:rFonts w:ascii="Times New Roman" w:hAnsi="Times New Roman"/>
          <w:sz w:val="28"/>
          <w:szCs w:val="28"/>
          <w:lang w:val="en-US"/>
        </w:rPr>
        <w:t>LISEA</w:t>
      </w:r>
      <w:r>
        <w:rPr>
          <w:rFonts w:ascii="Times New Roman" w:hAnsi="Times New Roman"/>
          <w:sz w:val="28"/>
          <w:szCs w:val="28"/>
        </w:rPr>
        <w:t>.</w:t>
      </w:r>
      <w:r>
        <w:rPr>
          <w:rStyle w:val="a6"/>
          <w:rFonts w:ascii="Times New Roman" w:hAnsi="Times New Roman"/>
          <w:sz w:val="28"/>
          <w:szCs w:val="28"/>
          <w:lang w:val="en-US"/>
        </w:rPr>
        <w:footnoteReference w:id="46"/>
      </w:r>
      <w:r w:rsidRPr="00624E40">
        <w:rPr>
          <w:rFonts w:ascii="Times New Roman" w:hAnsi="Times New Roman"/>
          <w:sz w:val="28"/>
          <w:szCs w:val="28"/>
        </w:rPr>
        <w:t xml:space="preserve"> </w:t>
      </w:r>
      <w:r w:rsidR="0087764C">
        <w:rPr>
          <w:rFonts w:ascii="Times New Roman" w:hAnsi="Times New Roman"/>
          <w:sz w:val="28"/>
          <w:szCs w:val="28"/>
        </w:rPr>
        <w:t>Как было упомянуто выше, данное соглашение было подписано с</w:t>
      </w:r>
      <w:r w:rsidR="0087764C" w:rsidRPr="0087764C">
        <w:rPr>
          <w:rFonts w:ascii="Times New Roman" w:hAnsi="Times New Roman"/>
          <w:sz w:val="28"/>
          <w:szCs w:val="28"/>
        </w:rPr>
        <w:t xml:space="preserve"> </w:t>
      </w:r>
      <w:r w:rsidR="0087764C">
        <w:rPr>
          <w:rFonts w:ascii="Times New Roman" w:hAnsi="Times New Roman"/>
          <w:sz w:val="28"/>
          <w:szCs w:val="28"/>
        </w:rPr>
        <w:t xml:space="preserve">компанией </w:t>
      </w:r>
      <w:r w:rsidRPr="00624E40">
        <w:rPr>
          <w:rFonts w:ascii="Times New Roman" w:hAnsi="Times New Roman"/>
          <w:sz w:val="28"/>
          <w:szCs w:val="28"/>
        </w:rPr>
        <w:t xml:space="preserve">16 </w:t>
      </w:r>
      <w:r>
        <w:rPr>
          <w:rFonts w:ascii="Times New Roman" w:hAnsi="Times New Roman"/>
          <w:sz w:val="28"/>
          <w:szCs w:val="28"/>
        </w:rPr>
        <w:t>июня 2011 года</w:t>
      </w:r>
      <w:r w:rsidR="0087764C">
        <w:rPr>
          <w:rFonts w:ascii="Times New Roman" w:hAnsi="Times New Roman"/>
          <w:sz w:val="28"/>
          <w:szCs w:val="28"/>
        </w:rPr>
        <w:t>.</w:t>
      </w:r>
      <w:r w:rsidR="00AE487F">
        <w:rPr>
          <w:rFonts w:ascii="Times New Roman" w:hAnsi="Times New Roman"/>
          <w:sz w:val="28"/>
          <w:szCs w:val="28"/>
        </w:rPr>
        <w:t xml:space="preserve"> А</w:t>
      </w:r>
      <w:r w:rsidR="001F04EE">
        <w:rPr>
          <w:rFonts w:ascii="Times New Roman" w:hAnsi="Times New Roman"/>
          <w:sz w:val="28"/>
          <w:szCs w:val="28"/>
        </w:rPr>
        <w:t xml:space="preserve">кционерами общества </w:t>
      </w:r>
      <w:r w:rsidR="00AE487F">
        <w:rPr>
          <w:rFonts w:ascii="Times New Roman" w:hAnsi="Times New Roman"/>
          <w:sz w:val="28"/>
          <w:szCs w:val="28"/>
          <w:lang w:val="en-US"/>
        </w:rPr>
        <w:t>LISEA</w:t>
      </w:r>
      <w:r w:rsidR="00AE487F" w:rsidRPr="00AE487F">
        <w:rPr>
          <w:rFonts w:ascii="Times New Roman" w:hAnsi="Times New Roman"/>
          <w:sz w:val="28"/>
          <w:szCs w:val="28"/>
        </w:rPr>
        <w:t xml:space="preserve"> </w:t>
      </w:r>
      <w:r w:rsidR="001F04EE">
        <w:rPr>
          <w:rFonts w:ascii="Times New Roman" w:hAnsi="Times New Roman"/>
          <w:sz w:val="28"/>
          <w:szCs w:val="28"/>
        </w:rPr>
        <w:t xml:space="preserve">являются </w:t>
      </w:r>
      <w:r w:rsidR="001F04EE" w:rsidRPr="001F04EE">
        <w:rPr>
          <w:rFonts w:ascii="Times New Roman" w:hAnsi="Times New Roman"/>
          <w:sz w:val="28"/>
          <w:szCs w:val="28"/>
        </w:rPr>
        <w:t>V</w:t>
      </w:r>
      <w:r w:rsidR="001F04EE">
        <w:rPr>
          <w:rFonts w:ascii="Times New Roman" w:hAnsi="Times New Roman"/>
          <w:sz w:val="28"/>
          <w:szCs w:val="28"/>
        </w:rPr>
        <w:t xml:space="preserve">INCI Concessions и VINCI SA (33,4%), </w:t>
      </w:r>
      <w:r w:rsidR="001F04EE" w:rsidRPr="001F04EE">
        <w:rPr>
          <w:rFonts w:ascii="Times New Roman" w:hAnsi="Times New Roman"/>
          <w:sz w:val="28"/>
          <w:szCs w:val="28"/>
          <w:lang w:val="en-US"/>
        </w:rPr>
        <w:t>CDC</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Infrastructure</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groupe</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Caisse</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des</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D</w:t>
      </w:r>
      <w:r w:rsidR="001F04EE" w:rsidRPr="001F04EE">
        <w:rPr>
          <w:rFonts w:ascii="Times New Roman" w:hAnsi="Times New Roman"/>
          <w:sz w:val="28"/>
          <w:szCs w:val="28"/>
        </w:rPr>
        <w:t>é</w:t>
      </w:r>
      <w:r w:rsidR="001F04EE" w:rsidRPr="001F04EE">
        <w:rPr>
          <w:rFonts w:ascii="Times New Roman" w:hAnsi="Times New Roman"/>
          <w:sz w:val="28"/>
          <w:szCs w:val="28"/>
          <w:lang w:val="en-US"/>
        </w:rPr>
        <w:t>p</w:t>
      </w:r>
      <w:r w:rsidR="001F04EE" w:rsidRPr="001F04EE">
        <w:rPr>
          <w:rFonts w:ascii="Times New Roman" w:hAnsi="Times New Roman"/>
          <w:sz w:val="28"/>
          <w:szCs w:val="28"/>
        </w:rPr>
        <w:t>ô</w:t>
      </w:r>
      <w:r w:rsidR="001F04EE" w:rsidRPr="001F04EE">
        <w:rPr>
          <w:rFonts w:ascii="Times New Roman" w:hAnsi="Times New Roman"/>
          <w:sz w:val="28"/>
          <w:szCs w:val="28"/>
          <w:lang w:val="en-US"/>
        </w:rPr>
        <w:t>ts</w:t>
      </w:r>
      <w:r w:rsidR="001F04EE" w:rsidRPr="001F04EE">
        <w:rPr>
          <w:rFonts w:ascii="Times New Roman" w:hAnsi="Times New Roman"/>
          <w:sz w:val="28"/>
          <w:szCs w:val="28"/>
        </w:rPr>
        <w:t xml:space="preserve"> (25,4%), </w:t>
      </w:r>
      <w:r w:rsidR="001F04EE" w:rsidRPr="001F04EE">
        <w:rPr>
          <w:rFonts w:ascii="Times New Roman" w:hAnsi="Times New Roman"/>
          <w:sz w:val="28"/>
          <w:szCs w:val="28"/>
          <w:lang w:val="en-US"/>
        </w:rPr>
        <w:t>SOJAS</w:t>
      </w:r>
      <w:r w:rsidR="001F04EE" w:rsidRPr="001F04EE">
        <w:rPr>
          <w:rFonts w:ascii="Times New Roman" w:hAnsi="Times New Roman"/>
          <w:sz w:val="28"/>
          <w:szCs w:val="28"/>
        </w:rPr>
        <w:t xml:space="preserve"> (22%)</w:t>
      </w:r>
      <w:r w:rsidR="001F04EE">
        <w:rPr>
          <w:rFonts w:ascii="Times New Roman" w:hAnsi="Times New Roman"/>
          <w:sz w:val="28"/>
          <w:szCs w:val="28"/>
        </w:rPr>
        <w:t xml:space="preserve"> и инвестиционные фонды, управляемые </w:t>
      </w:r>
      <w:r w:rsidR="001F04EE" w:rsidRPr="001F04EE">
        <w:rPr>
          <w:rFonts w:ascii="Times New Roman" w:hAnsi="Times New Roman"/>
          <w:sz w:val="28"/>
          <w:szCs w:val="28"/>
          <w:lang w:val="en-US"/>
        </w:rPr>
        <w:t>AXA</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Private</w:t>
      </w:r>
      <w:r w:rsidR="001F04EE" w:rsidRPr="001F04EE">
        <w:rPr>
          <w:rFonts w:ascii="Times New Roman" w:hAnsi="Times New Roman"/>
          <w:sz w:val="28"/>
          <w:szCs w:val="28"/>
        </w:rPr>
        <w:t xml:space="preserve"> </w:t>
      </w:r>
      <w:r w:rsidR="001F04EE" w:rsidRPr="001F04EE">
        <w:rPr>
          <w:rFonts w:ascii="Times New Roman" w:hAnsi="Times New Roman"/>
          <w:sz w:val="28"/>
          <w:szCs w:val="28"/>
          <w:lang w:val="en-US"/>
        </w:rPr>
        <w:t>Equity</w:t>
      </w:r>
      <w:r w:rsidR="001F04EE" w:rsidRPr="001F04EE">
        <w:rPr>
          <w:rFonts w:ascii="Times New Roman" w:hAnsi="Times New Roman"/>
          <w:sz w:val="28"/>
          <w:szCs w:val="28"/>
        </w:rPr>
        <w:t xml:space="preserve"> (19,2%)</w:t>
      </w:r>
      <w:r w:rsidR="001F04EE">
        <w:rPr>
          <w:rStyle w:val="a6"/>
          <w:rFonts w:ascii="Times New Roman" w:hAnsi="Times New Roman"/>
          <w:sz w:val="28"/>
          <w:szCs w:val="28"/>
        </w:rPr>
        <w:footnoteReference w:id="47"/>
      </w:r>
      <w:r w:rsidR="001F04EE">
        <w:rPr>
          <w:rFonts w:ascii="Times New Roman" w:hAnsi="Times New Roman"/>
          <w:sz w:val="28"/>
          <w:szCs w:val="28"/>
        </w:rPr>
        <w:t>.</w:t>
      </w:r>
    </w:p>
    <w:p w:rsidR="00624E40" w:rsidRDefault="002C6955" w:rsidP="00624E40">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Теперь рассмотрим финансовую составляющую проекта. Общая стоимость концессии </w:t>
      </w:r>
      <w:r>
        <w:rPr>
          <w:rFonts w:ascii="Times New Roman" w:hAnsi="Times New Roman"/>
          <w:sz w:val="28"/>
          <w:szCs w:val="28"/>
          <w:lang w:val="en-US"/>
        </w:rPr>
        <w:t>LGV</w:t>
      </w:r>
      <w:r w:rsidRPr="002C6955">
        <w:rPr>
          <w:rFonts w:ascii="Times New Roman" w:hAnsi="Times New Roman"/>
          <w:sz w:val="28"/>
          <w:szCs w:val="28"/>
        </w:rPr>
        <w:t xml:space="preserve"> </w:t>
      </w:r>
      <w:r>
        <w:rPr>
          <w:rFonts w:ascii="Times New Roman" w:hAnsi="Times New Roman"/>
          <w:sz w:val="28"/>
          <w:szCs w:val="28"/>
          <w:lang w:val="en-US"/>
        </w:rPr>
        <w:t>Tours</w:t>
      </w:r>
      <w:r w:rsidRPr="002C6955">
        <w:rPr>
          <w:rFonts w:ascii="Times New Roman" w:hAnsi="Times New Roman"/>
          <w:sz w:val="28"/>
          <w:szCs w:val="28"/>
        </w:rPr>
        <w:t>-</w:t>
      </w:r>
      <w:r>
        <w:rPr>
          <w:rFonts w:ascii="Times New Roman" w:hAnsi="Times New Roman"/>
          <w:sz w:val="28"/>
          <w:szCs w:val="28"/>
          <w:lang w:val="en-US"/>
        </w:rPr>
        <w:t>Bordeaux</w:t>
      </w:r>
      <w:r w:rsidRPr="002C6955">
        <w:rPr>
          <w:rFonts w:ascii="Times New Roman" w:hAnsi="Times New Roman"/>
          <w:sz w:val="28"/>
          <w:szCs w:val="28"/>
        </w:rPr>
        <w:t xml:space="preserve"> </w:t>
      </w:r>
      <w:r>
        <w:rPr>
          <w:rFonts w:ascii="Times New Roman" w:hAnsi="Times New Roman"/>
          <w:sz w:val="28"/>
          <w:szCs w:val="28"/>
        </w:rPr>
        <w:t>составит около 7,8 миллиардов евро</w:t>
      </w:r>
      <w:r>
        <w:rPr>
          <w:rStyle w:val="a6"/>
          <w:rFonts w:ascii="Times New Roman" w:hAnsi="Times New Roman"/>
          <w:sz w:val="28"/>
          <w:szCs w:val="28"/>
        </w:rPr>
        <w:footnoteReference w:id="48"/>
      </w:r>
      <w:r>
        <w:rPr>
          <w:rFonts w:ascii="Times New Roman" w:hAnsi="Times New Roman"/>
          <w:sz w:val="28"/>
          <w:szCs w:val="28"/>
        </w:rPr>
        <w:t>. Далее рассмотрим, как будет разбита стоимость между государственным и частным партнерами: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9"/>
        <w:gridCol w:w="5857"/>
      </w:tblGrid>
      <w:tr w:rsidR="002C6955" w:rsidRPr="00BC29FC" w:rsidTr="00BC29FC">
        <w:tc>
          <w:tcPr>
            <w:tcW w:w="3510" w:type="dxa"/>
          </w:tcPr>
          <w:p w:rsidR="002C6955" w:rsidRPr="00BC29FC" w:rsidRDefault="0057186C" w:rsidP="00BC29FC">
            <w:pPr>
              <w:spacing w:after="0" w:line="360" w:lineRule="auto"/>
              <w:jc w:val="both"/>
              <w:rPr>
                <w:rFonts w:ascii="Times New Roman" w:hAnsi="Times New Roman"/>
                <w:sz w:val="28"/>
                <w:szCs w:val="28"/>
              </w:rPr>
            </w:pPr>
            <w:r w:rsidRPr="00BC29FC">
              <w:rPr>
                <w:rFonts w:ascii="Times New Roman" w:hAnsi="Times New Roman"/>
                <w:sz w:val="28"/>
                <w:szCs w:val="28"/>
              </w:rPr>
              <w:lastRenderedPageBreak/>
              <w:t>Субъект финансирования</w:t>
            </w:r>
          </w:p>
        </w:tc>
        <w:tc>
          <w:tcPr>
            <w:tcW w:w="6061" w:type="dxa"/>
          </w:tcPr>
          <w:p w:rsidR="002C6955" w:rsidRPr="00BC29FC" w:rsidRDefault="0057186C" w:rsidP="00BC29FC">
            <w:pPr>
              <w:spacing w:after="0" w:line="360" w:lineRule="auto"/>
              <w:jc w:val="both"/>
              <w:rPr>
                <w:rFonts w:ascii="Times New Roman" w:hAnsi="Times New Roman"/>
                <w:sz w:val="28"/>
                <w:szCs w:val="28"/>
              </w:rPr>
            </w:pPr>
            <w:r w:rsidRPr="00BC29FC">
              <w:rPr>
                <w:rFonts w:ascii="Times New Roman" w:hAnsi="Times New Roman"/>
                <w:sz w:val="28"/>
                <w:szCs w:val="28"/>
              </w:rPr>
              <w:t>Размер финансирования</w:t>
            </w:r>
          </w:p>
        </w:tc>
      </w:tr>
      <w:tr w:rsidR="002C6955" w:rsidRPr="00BC29FC" w:rsidTr="00BC29FC">
        <w:tc>
          <w:tcPr>
            <w:tcW w:w="3510" w:type="dxa"/>
          </w:tcPr>
          <w:p w:rsidR="002C6955" w:rsidRPr="00BC29FC" w:rsidRDefault="0057186C" w:rsidP="00BC29FC">
            <w:pPr>
              <w:spacing w:after="0" w:line="360" w:lineRule="auto"/>
              <w:jc w:val="both"/>
              <w:rPr>
                <w:rFonts w:ascii="Times New Roman" w:hAnsi="Times New Roman"/>
                <w:sz w:val="28"/>
                <w:szCs w:val="28"/>
                <w:lang w:val="en-US"/>
              </w:rPr>
            </w:pPr>
            <w:r w:rsidRPr="00BC29FC">
              <w:rPr>
                <w:rFonts w:ascii="Times New Roman" w:hAnsi="Times New Roman"/>
                <w:sz w:val="28"/>
                <w:szCs w:val="28"/>
              </w:rPr>
              <w:t xml:space="preserve">Государственная компания </w:t>
            </w:r>
            <w:r w:rsidRPr="00BC29FC">
              <w:rPr>
                <w:rFonts w:ascii="Times New Roman" w:hAnsi="Times New Roman"/>
                <w:sz w:val="28"/>
                <w:szCs w:val="28"/>
                <w:lang w:val="en-US"/>
              </w:rPr>
              <w:t>RFF</w:t>
            </w:r>
          </w:p>
        </w:tc>
        <w:tc>
          <w:tcPr>
            <w:tcW w:w="6061" w:type="dxa"/>
          </w:tcPr>
          <w:p w:rsidR="002C6955" w:rsidRPr="00BC29FC" w:rsidRDefault="0057186C" w:rsidP="00BC29FC">
            <w:pPr>
              <w:spacing w:after="0" w:line="360" w:lineRule="auto"/>
              <w:jc w:val="both"/>
              <w:rPr>
                <w:rFonts w:ascii="Times New Roman" w:hAnsi="Times New Roman"/>
                <w:sz w:val="28"/>
                <w:szCs w:val="28"/>
              </w:rPr>
            </w:pPr>
            <w:r w:rsidRPr="00BC29FC">
              <w:rPr>
                <w:rFonts w:ascii="Times New Roman" w:hAnsi="Times New Roman"/>
                <w:sz w:val="28"/>
                <w:szCs w:val="28"/>
                <w:lang w:val="en-US"/>
              </w:rPr>
              <w:t xml:space="preserve">1 </w:t>
            </w:r>
            <w:r w:rsidRPr="00BC29FC">
              <w:rPr>
                <w:rFonts w:ascii="Times New Roman" w:hAnsi="Times New Roman"/>
                <w:sz w:val="28"/>
                <w:szCs w:val="28"/>
              </w:rPr>
              <w:t>миллиард евро</w:t>
            </w:r>
          </w:p>
        </w:tc>
      </w:tr>
      <w:tr w:rsidR="002C6955" w:rsidRPr="00BC29FC" w:rsidTr="00BC29FC">
        <w:tc>
          <w:tcPr>
            <w:tcW w:w="3510" w:type="dxa"/>
          </w:tcPr>
          <w:p w:rsidR="002C6955" w:rsidRPr="00BC29FC" w:rsidRDefault="0057186C" w:rsidP="00BC29FC">
            <w:pPr>
              <w:spacing w:after="0" w:line="360" w:lineRule="auto"/>
              <w:jc w:val="both"/>
              <w:rPr>
                <w:rFonts w:ascii="Times New Roman" w:hAnsi="Times New Roman"/>
                <w:sz w:val="28"/>
                <w:szCs w:val="28"/>
              </w:rPr>
            </w:pPr>
            <w:r w:rsidRPr="00BC29FC">
              <w:rPr>
                <w:rFonts w:ascii="Times New Roman" w:hAnsi="Times New Roman"/>
                <w:sz w:val="28"/>
                <w:szCs w:val="28"/>
              </w:rPr>
              <w:t>Субсидии от государства, муниципалитетов, ЕС</w:t>
            </w:r>
          </w:p>
        </w:tc>
        <w:tc>
          <w:tcPr>
            <w:tcW w:w="6061" w:type="dxa"/>
            <w:tcBorders>
              <w:bottom w:val="single" w:sz="4" w:space="0" w:color="000000"/>
            </w:tcBorders>
          </w:tcPr>
          <w:p w:rsidR="002C6955" w:rsidRPr="00BC29FC" w:rsidRDefault="0057186C" w:rsidP="00BC29FC">
            <w:pPr>
              <w:spacing w:after="0" w:line="360" w:lineRule="auto"/>
              <w:jc w:val="both"/>
              <w:rPr>
                <w:rFonts w:ascii="Times New Roman" w:hAnsi="Times New Roman"/>
                <w:sz w:val="28"/>
                <w:szCs w:val="28"/>
              </w:rPr>
            </w:pPr>
            <w:r w:rsidRPr="00BC29FC">
              <w:rPr>
                <w:rFonts w:ascii="Times New Roman" w:hAnsi="Times New Roman"/>
                <w:sz w:val="28"/>
                <w:szCs w:val="28"/>
              </w:rPr>
              <w:t>3 миллиарда евро</w:t>
            </w:r>
          </w:p>
        </w:tc>
      </w:tr>
      <w:tr w:rsidR="00112D87" w:rsidRPr="00BC29FC" w:rsidTr="00BC29FC">
        <w:trPr>
          <w:trHeight w:val="8115"/>
        </w:trPr>
        <w:tc>
          <w:tcPr>
            <w:tcW w:w="3510" w:type="dxa"/>
            <w:vMerge w:val="restart"/>
          </w:tcPr>
          <w:p w:rsidR="00112D87" w:rsidRPr="00BC29FC" w:rsidRDefault="00112D87" w:rsidP="00BC29FC">
            <w:pPr>
              <w:spacing w:after="0" w:line="360" w:lineRule="auto"/>
              <w:jc w:val="both"/>
              <w:rPr>
                <w:rFonts w:ascii="Times New Roman" w:hAnsi="Times New Roman"/>
                <w:sz w:val="28"/>
                <w:szCs w:val="28"/>
                <w:lang w:val="en-US"/>
              </w:rPr>
            </w:pPr>
            <w:r w:rsidRPr="00BC29FC">
              <w:rPr>
                <w:rFonts w:ascii="Times New Roman" w:hAnsi="Times New Roman"/>
                <w:sz w:val="28"/>
                <w:szCs w:val="28"/>
                <w:lang w:val="en-US"/>
              </w:rPr>
              <w:t>LISEA</w:t>
            </w:r>
          </w:p>
        </w:tc>
        <w:tc>
          <w:tcPr>
            <w:tcW w:w="6061" w:type="dxa"/>
            <w:tcBorders>
              <w:bottom w:val="single" w:sz="4" w:space="0" w:color="auto"/>
            </w:tcBorders>
          </w:tcPr>
          <w:p w:rsidR="00112D87" w:rsidRPr="00BC29FC" w:rsidRDefault="00112D87" w:rsidP="00BC29FC">
            <w:pPr>
              <w:numPr>
                <w:ilvl w:val="0"/>
                <w:numId w:val="2"/>
              </w:numPr>
              <w:spacing w:after="0" w:line="360" w:lineRule="auto"/>
              <w:jc w:val="both"/>
              <w:rPr>
                <w:rFonts w:ascii="Times New Roman" w:hAnsi="Times New Roman"/>
                <w:sz w:val="28"/>
                <w:szCs w:val="28"/>
              </w:rPr>
            </w:pPr>
            <w:r w:rsidRPr="00BC29FC">
              <w:rPr>
                <w:rFonts w:ascii="Times New Roman" w:hAnsi="Times New Roman"/>
                <w:sz w:val="28"/>
                <w:szCs w:val="28"/>
              </w:rPr>
              <w:t xml:space="preserve">772 миллиона евро: вклад акционеров </w:t>
            </w:r>
            <w:r w:rsidRPr="00BC29FC">
              <w:rPr>
                <w:rFonts w:ascii="Times New Roman" w:hAnsi="Times New Roman"/>
                <w:sz w:val="28"/>
                <w:szCs w:val="28"/>
                <w:lang w:val="en-US"/>
              </w:rPr>
              <w:t>LISEA</w:t>
            </w:r>
            <w:r w:rsidRPr="00BC29FC">
              <w:rPr>
                <w:rFonts w:ascii="Times New Roman" w:hAnsi="Times New Roman"/>
                <w:sz w:val="28"/>
                <w:szCs w:val="28"/>
              </w:rPr>
              <w:t>, ранее профинансированного коммерческими банками и Европейским инвестиционным банком;</w:t>
            </w:r>
          </w:p>
          <w:p w:rsidR="00112D87" w:rsidRPr="00BC29FC" w:rsidRDefault="00112D87" w:rsidP="00BC29FC">
            <w:pPr>
              <w:numPr>
                <w:ilvl w:val="0"/>
                <w:numId w:val="2"/>
              </w:numPr>
              <w:spacing w:after="0" w:line="360" w:lineRule="auto"/>
              <w:jc w:val="both"/>
              <w:rPr>
                <w:rFonts w:ascii="Times New Roman" w:hAnsi="Times New Roman"/>
                <w:sz w:val="28"/>
                <w:szCs w:val="28"/>
              </w:rPr>
            </w:pPr>
            <w:r w:rsidRPr="00BC29FC">
              <w:rPr>
                <w:rFonts w:ascii="Times New Roman" w:hAnsi="Times New Roman"/>
                <w:sz w:val="28"/>
                <w:szCs w:val="28"/>
              </w:rPr>
              <w:t>1672 миллиона евро: банк</w:t>
            </w:r>
            <w:r w:rsidR="00AE487F">
              <w:rPr>
                <w:rFonts w:ascii="Times New Roman" w:hAnsi="Times New Roman"/>
                <w:sz w:val="28"/>
                <w:szCs w:val="28"/>
              </w:rPr>
              <w:t>овский кредит</w:t>
            </w:r>
            <w:r w:rsidRPr="00BC29FC">
              <w:rPr>
                <w:rFonts w:ascii="Times New Roman" w:hAnsi="Times New Roman"/>
                <w:sz w:val="28"/>
                <w:szCs w:val="28"/>
              </w:rPr>
              <w:t>, причем 1060 м</w:t>
            </w:r>
            <w:r w:rsidR="00AE487F">
              <w:rPr>
                <w:rFonts w:ascii="Times New Roman" w:hAnsi="Times New Roman"/>
                <w:sz w:val="28"/>
                <w:szCs w:val="28"/>
              </w:rPr>
              <w:t>иллионов евро – банковский кредит под гарантией государства</w:t>
            </w:r>
            <w:r w:rsidRPr="00BC29FC">
              <w:rPr>
                <w:rFonts w:ascii="Times New Roman" w:hAnsi="Times New Roman"/>
                <w:sz w:val="28"/>
                <w:szCs w:val="28"/>
              </w:rPr>
              <w:t>;</w:t>
            </w:r>
          </w:p>
          <w:p w:rsidR="00112D87" w:rsidRPr="00BC29FC" w:rsidRDefault="00112D87" w:rsidP="00BC29FC">
            <w:pPr>
              <w:numPr>
                <w:ilvl w:val="0"/>
                <w:numId w:val="2"/>
              </w:numPr>
              <w:spacing w:after="0" w:line="360" w:lineRule="auto"/>
              <w:jc w:val="both"/>
              <w:rPr>
                <w:rFonts w:ascii="Times New Roman" w:hAnsi="Times New Roman"/>
                <w:sz w:val="28"/>
                <w:szCs w:val="28"/>
              </w:rPr>
            </w:pPr>
            <w:r w:rsidRPr="00BC29FC">
              <w:rPr>
                <w:rFonts w:ascii="Times New Roman" w:hAnsi="Times New Roman"/>
                <w:sz w:val="28"/>
                <w:szCs w:val="28"/>
              </w:rPr>
              <w:t>757 миллионов евро: внесены Fonds d’Epargne, который управляется Caisse des Dépôt</w:t>
            </w:r>
            <w:r w:rsidRPr="00BC29FC">
              <w:rPr>
                <w:rFonts w:ascii="Times New Roman" w:hAnsi="Times New Roman"/>
                <w:sz w:val="28"/>
                <w:szCs w:val="28"/>
                <w:lang w:val="en-US"/>
              </w:rPr>
              <w:t>s</w:t>
            </w:r>
            <w:r w:rsidRPr="00BC29FC">
              <w:rPr>
                <w:rFonts w:ascii="Times New Roman" w:hAnsi="Times New Roman"/>
                <w:sz w:val="28"/>
                <w:szCs w:val="28"/>
              </w:rPr>
              <w:t xml:space="preserve"> (гарантированы RFF);</w:t>
            </w:r>
          </w:p>
          <w:p w:rsidR="00112D87" w:rsidRPr="00BC29FC" w:rsidRDefault="00112D87" w:rsidP="00BC29FC">
            <w:pPr>
              <w:numPr>
                <w:ilvl w:val="0"/>
                <w:numId w:val="2"/>
              </w:numPr>
              <w:spacing w:after="0" w:line="360" w:lineRule="auto"/>
              <w:jc w:val="both"/>
              <w:rPr>
                <w:rFonts w:ascii="Times New Roman" w:hAnsi="Times New Roman"/>
                <w:sz w:val="28"/>
                <w:szCs w:val="28"/>
              </w:rPr>
            </w:pPr>
            <w:r w:rsidRPr="00BC29FC">
              <w:rPr>
                <w:rFonts w:ascii="Times New Roman" w:hAnsi="Times New Roman"/>
                <w:sz w:val="28"/>
                <w:szCs w:val="28"/>
              </w:rPr>
              <w:t>400 миллионов евро: кредит у Европейского инвестиционного банка, гарантируемый государством;</w:t>
            </w:r>
          </w:p>
          <w:p w:rsidR="00112D87" w:rsidRPr="00BC29FC" w:rsidRDefault="00112D87" w:rsidP="00BC29FC">
            <w:pPr>
              <w:numPr>
                <w:ilvl w:val="0"/>
                <w:numId w:val="2"/>
              </w:numPr>
              <w:spacing w:line="360" w:lineRule="auto"/>
              <w:jc w:val="both"/>
              <w:rPr>
                <w:rFonts w:ascii="Times New Roman" w:hAnsi="Times New Roman"/>
                <w:sz w:val="28"/>
                <w:szCs w:val="28"/>
              </w:rPr>
            </w:pPr>
            <w:r w:rsidRPr="00BC29FC">
              <w:rPr>
                <w:rFonts w:ascii="Times New Roman" w:hAnsi="Times New Roman"/>
                <w:sz w:val="28"/>
                <w:szCs w:val="28"/>
              </w:rPr>
              <w:t>200 миллионов евро: кредит у Европейского инвестиционного банка (не гарантируемый).</w:t>
            </w:r>
          </w:p>
        </w:tc>
      </w:tr>
      <w:tr w:rsidR="00112D87" w:rsidRPr="00BC29FC" w:rsidTr="00BC29FC">
        <w:trPr>
          <w:trHeight w:val="585"/>
        </w:trPr>
        <w:tc>
          <w:tcPr>
            <w:tcW w:w="3510" w:type="dxa"/>
            <w:vMerge/>
          </w:tcPr>
          <w:p w:rsidR="00112D87" w:rsidRPr="00001C80" w:rsidRDefault="00112D87" w:rsidP="00BC29FC">
            <w:pPr>
              <w:spacing w:after="0" w:line="360" w:lineRule="auto"/>
              <w:jc w:val="both"/>
              <w:rPr>
                <w:rFonts w:ascii="Times New Roman" w:hAnsi="Times New Roman"/>
                <w:sz w:val="28"/>
                <w:szCs w:val="28"/>
              </w:rPr>
            </w:pPr>
          </w:p>
        </w:tc>
        <w:tc>
          <w:tcPr>
            <w:tcW w:w="6061" w:type="dxa"/>
            <w:tcBorders>
              <w:top w:val="single" w:sz="4" w:space="0" w:color="auto"/>
              <w:bottom w:val="single" w:sz="4" w:space="0" w:color="auto"/>
            </w:tcBorders>
          </w:tcPr>
          <w:p w:rsidR="00112D87" w:rsidRPr="00BC29FC" w:rsidRDefault="00504E62" w:rsidP="00BC29FC">
            <w:pPr>
              <w:spacing w:line="360" w:lineRule="auto"/>
              <w:ind w:left="360"/>
              <w:jc w:val="both"/>
              <w:rPr>
                <w:rFonts w:ascii="Times New Roman" w:hAnsi="Times New Roman"/>
                <w:sz w:val="28"/>
                <w:szCs w:val="28"/>
              </w:rPr>
            </w:pPr>
            <w:r>
              <w:rPr>
                <w:rFonts w:ascii="Times New Roman" w:hAnsi="Times New Roman"/>
                <w:sz w:val="28"/>
                <w:szCs w:val="28"/>
              </w:rPr>
              <w:t xml:space="preserve">Итого для </w:t>
            </w:r>
            <w:r>
              <w:rPr>
                <w:rFonts w:ascii="Times New Roman" w:hAnsi="Times New Roman"/>
                <w:sz w:val="28"/>
                <w:szCs w:val="28"/>
                <w:lang w:val="en-US"/>
              </w:rPr>
              <w:t>LISEA</w:t>
            </w:r>
            <w:r>
              <w:rPr>
                <w:rFonts w:ascii="Times New Roman" w:hAnsi="Times New Roman"/>
                <w:sz w:val="28"/>
                <w:szCs w:val="28"/>
              </w:rPr>
              <w:t xml:space="preserve">: </w:t>
            </w:r>
            <w:r w:rsidR="00112D87" w:rsidRPr="00BC29FC">
              <w:rPr>
                <w:rFonts w:ascii="Times New Roman" w:hAnsi="Times New Roman"/>
                <w:sz w:val="28"/>
                <w:szCs w:val="28"/>
              </w:rPr>
              <w:t>3,8 миллиардов евро.</w:t>
            </w:r>
          </w:p>
        </w:tc>
      </w:tr>
    </w:tbl>
    <w:p w:rsidR="002C6955" w:rsidRPr="00001C80" w:rsidRDefault="00112D87" w:rsidP="00624E40">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Таблица 1. Разбивка стоимости реализации проекта </w:t>
      </w:r>
      <w:r>
        <w:rPr>
          <w:rFonts w:ascii="Times New Roman" w:hAnsi="Times New Roman"/>
          <w:sz w:val="28"/>
          <w:szCs w:val="28"/>
          <w:lang w:val="en-US"/>
        </w:rPr>
        <w:t>LGV</w:t>
      </w:r>
      <w:r w:rsidRPr="00112D87">
        <w:rPr>
          <w:rFonts w:ascii="Times New Roman" w:hAnsi="Times New Roman"/>
          <w:sz w:val="28"/>
          <w:szCs w:val="28"/>
        </w:rPr>
        <w:t xml:space="preserve"> </w:t>
      </w:r>
      <w:r>
        <w:rPr>
          <w:rFonts w:ascii="Times New Roman" w:hAnsi="Times New Roman"/>
          <w:sz w:val="28"/>
          <w:szCs w:val="28"/>
          <w:lang w:val="en-US"/>
        </w:rPr>
        <w:t>Tours</w:t>
      </w:r>
      <w:r w:rsidRPr="00112D87">
        <w:rPr>
          <w:rFonts w:ascii="Times New Roman" w:hAnsi="Times New Roman"/>
          <w:sz w:val="28"/>
          <w:szCs w:val="28"/>
        </w:rPr>
        <w:t>-</w:t>
      </w:r>
      <w:r>
        <w:rPr>
          <w:rFonts w:ascii="Times New Roman" w:hAnsi="Times New Roman"/>
          <w:sz w:val="28"/>
          <w:szCs w:val="28"/>
          <w:lang w:val="en-US"/>
        </w:rPr>
        <w:t>Bordeaux</w:t>
      </w:r>
      <w:r w:rsidRPr="00112D87">
        <w:rPr>
          <w:rFonts w:ascii="Times New Roman" w:hAnsi="Times New Roman"/>
          <w:sz w:val="28"/>
          <w:szCs w:val="28"/>
        </w:rPr>
        <w:t>.</w:t>
      </w:r>
      <w:r>
        <w:rPr>
          <w:rStyle w:val="a6"/>
          <w:rFonts w:ascii="Times New Roman" w:hAnsi="Times New Roman"/>
          <w:sz w:val="28"/>
          <w:szCs w:val="28"/>
        </w:rPr>
        <w:footnoteReference w:id="49"/>
      </w:r>
    </w:p>
    <w:p w:rsidR="00112D87" w:rsidRDefault="001C6FBD" w:rsidP="00624E40">
      <w:pPr>
        <w:spacing w:after="0" w:line="360" w:lineRule="auto"/>
        <w:ind w:firstLine="567"/>
        <w:jc w:val="both"/>
        <w:rPr>
          <w:rFonts w:ascii="Times New Roman" w:hAnsi="Times New Roman"/>
          <w:sz w:val="28"/>
          <w:szCs w:val="28"/>
        </w:rPr>
      </w:pPr>
      <w:r>
        <w:rPr>
          <w:rFonts w:ascii="Times New Roman" w:hAnsi="Times New Roman"/>
          <w:sz w:val="28"/>
          <w:szCs w:val="28"/>
        </w:rPr>
        <w:t xml:space="preserve">Группа </w:t>
      </w:r>
      <w:r>
        <w:rPr>
          <w:rFonts w:ascii="Times New Roman" w:hAnsi="Times New Roman"/>
          <w:sz w:val="28"/>
          <w:szCs w:val="28"/>
          <w:lang w:val="en-US"/>
        </w:rPr>
        <w:t>VINCI</w:t>
      </w:r>
      <w:r w:rsidRPr="001C6FBD">
        <w:rPr>
          <w:rFonts w:ascii="Times New Roman" w:hAnsi="Times New Roman"/>
          <w:sz w:val="28"/>
          <w:szCs w:val="28"/>
        </w:rPr>
        <w:t xml:space="preserve"> </w:t>
      </w:r>
      <w:r>
        <w:rPr>
          <w:rFonts w:ascii="Times New Roman" w:hAnsi="Times New Roman"/>
          <w:sz w:val="28"/>
          <w:szCs w:val="28"/>
        </w:rPr>
        <w:t>принимает активное участие в строительстве. На официальном сайте представлены следующие данные о реализации оборота денежных средств при осуществлении проекта:</w:t>
      </w:r>
    </w:p>
    <w:p w:rsidR="004D17F9" w:rsidRDefault="004D17F9" w:rsidP="00624E40">
      <w:pPr>
        <w:spacing w:after="0" w:line="360" w:lineRule="auto"/>
        <w:ind w:firstLine="567"/>
        <w:jc w:val="both"/>
        <w:rPr>
          <w:rFonts w:ascii="Times New Roman" w:hAnsi="Times New Roman"/>
          <w:sz w:val="28"/>
          <w:szCs w:val="28"/>
        </w:rPr>
      </w:pPr>
    </w:p>
    <w:p w:rsidR="00302802" w:rsidRDefault="007072E5" w:rsidP="00624E40">
      <w:pPr>
        <w:spacing w:after="0" w:line="360" w:lineRule="auto"/>
        <w:ind w:firstLine="567"/>
        <w:jc w:val="both"/>
        <w:rPr>
          <w:noProof/>
        </w:rPr>
      </w:pPr>
      <w:r>
        <w:rPr>
          <w:noProof/>
        </w:rPr>
        <w:pict>
          <v:group id="Group 5" o:spid="_x0000_s1026" style="position:absolute;left:0;text-align:left;margin-left:37.2pt;margin-top:2.45pt;width:384pt;height:230.25pt;z-index:251657216" coordorigin="2265,4072" coordsize="7680,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s1027" type="#_x0000_t75" style="position:absolute;left:2265;top:4072;width:7680;height:46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DwfDAAAA2gAAAA8AAABkcnMvZG93bnJldi54bWxEj0+LwjAUxO+C3yE8wZum7sFdq1FEcPWy&#10;iH8u3p7Nsy02LyWJtu6n3wgLHoeZ+Q0zW7SmEg9yvrSsYDRMQBBnVpecKzgd14MvED4ga6wsk4In&#10;eVjMu50Zpto2vKfHIeQiQtinqKAIoU6l9FlBBv3Q1sTRu1pnMETpcqkdNhFuKvmRJGNpsOS4UGBN&#10;q4Ky2+FuFNx29339fVlvPp3E3/PPNl9em0apfq9dTkEEasM7/N/eagUTeF2JN0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0PB8MAAADaAAAADwAAAAAAAAAAAAAAAACf&#10;AgAAZHJzL2Rvd25yZXYueG1sUEsFBgAAAAAEAAQA9wAAAI8DAAAAAA==&#10;">
              <v:imagedata r:id="rId9" o:title="" cropbottom="-14f"/>
              <o:lock v:ext="edit" aspectratio="f"/>
            </v:shape>
            <v:shape id="Объект 5" o:spid="_x0000_s1028" type="#_x0000_t75" style="position:absolute;left:2355;top:4155;width:885;height:1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4/2XGAAAA2wAAAA8AAABkcnMvZG93bnJldi54bWxEj0FLw0AQhe8F/8MygpfSbuwhlLTbIIIi&#10;gqBREG9DdkyC2dlkd5um/nrnIPQ2w3vz3jf7cna9mijEzrOB23UGirj2tuPGwMf7w2oLKiZki71n&#10;MnCmCOXharHHwvoTv9FUpUZJCMcCDbQpDYXWsW7JYVz7gVi0bx8cJllDo23Ak4S7Xm+yLNcOO5aG&#10;Fge6b6n+qY7OwMvj6/Jr+sXPYzj3TYV5vhmfR2Nurue7HahEc7qY/6+frOALvfwiA+jD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j/ZcYAAADbAAAADwAAAAAAAAAAAAAA&#10;AACfAgAAZHJzL2Rvd25yZXYueG1sUEsFBgAAAAAEAAQA9wAAAJIDAAAAAA==&#10;">
              <v:imagedata r:id="rId10" o:title="" croptop="-17665f" cropbottom="-11361f" cropleft="-37310f" cropright="-184279f"/>
              <o:lock v:ext="edit" aspectratio="f"/>
            </v:shape>
          </v:group>
        </w:pict>
      </w: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302802" w:rsidRDefault="00302802" w:rsidP="00624E40">
      <w:pPr>
        <w:spacing w:after="0" w:line="360" w:lineRule="auto"/>
        <w:ind w:firstLine="567"/>
        <w:jc w:val="both"/>
        <w:rPr>
          <w:noProof/>
        </w:rPr>
      </w:pPr>
    </w:p>
    <w:p w:rsidR="00464722" w:rsidRDefault="00302802" w:rsidP="00464722">
      <w:pPr>
        <w:spacing w:after="0" w:line="360" w:lineRule="auto"/>
        <w:ind w:firstLine="567"/>
        <w:jc w:val="both"/>
        <w:rPr>
          <w:rFonts w:ascii="Times New Roman" w:hAnsi="Times New Roman"/>
          <w:noProof/>
          <w:sz w:val="28"/>
          <w:szCs w:val="28"/>
        </w:rPr>
      </w:pPr>
      <w:r>
        <w:rPr>
          <w:rFonts w:ascii="Times New Roman" w:hAnsi="Times New Roman"/>
          <w:noProof/>
          <w:sz w:val="28"/>
          <w:szCs w:val="28"/>
        </w:rPr>
        <w:t xml:space="preserve">Рисунок 2. Оборот денежных средств при реализации проекта </w:t>
      </w:r>
      <w:r>
        <w:rPr>
          <w:rFonts w:ascii="Times New Roman" w:hAnsi="Times New Roman"/>
          <w:noProof/>
          <w:sz w:val="28"/>
          <w:szCs w:val="28"/>
          <w:lang w:val="en-US"/>
        </w:rPr>
        <w:t>LGV</w:t>
      </w:r>
      <w:r w:rsidRPr="00302802">
        <w:rPr>
          <w:rFonts w:ascii="Times New Roman" w:hAnsi="Times New Roman"/>
          <w:noProof/>
          <w:sz w:val="28"/>
          <w:szCs w:val="28"/>
        </w:rPr>
        <w:t xml:space="preserve"> </w:t>
      </w:r>
      <w:r>
        <w:rPr>
          <w:rFonts w:ascii="Times New Roman" w:hAnsi="Times New Roman"/>
          <w:noProof/>
          <w:sz w:val="28"/>
          <w:szCs w:val="28"/>
          <w:lang w:val="en-US"/>
        </w:rPr>
        <w:t>Tours</w:t>
      </w:r>
      <w:r w:rsidRPr="00302802">
        <w:rPr>
          <w:rFonts w:ascii="Times New Roman" w:hAnsi="Times New Roman"/>
          <w:noProof/>
          <w:sz w:val="28"/>
          <w:szCs w:val="28"/>
        </w:rPr>
        <w:t>-</w:t>
      </w:r>
      <w:r>
        <w:rPr>
          <w:rFonts w:ascii="Times New Roman" w:hAnsi="Times New Roman"/>
          <w:noProof/>
          <w:sz w:val="28"/>
          <w:szCs w:val="28"/>
          <w:lang w:val="en-US"/>
        </w:rPr>
        <w:t>Bordeaux</w:t>
      </w:r>
      <w:r w:rsidRPr="00302802">
        <w:rPr>
          <w:rFonts w:ascii="Times New Roman" w:hAnsi="Times New Roman"/>
          <w:noProof/>
          <w:sz w:val="28"/>
          <w:szCs w:val="28"/>
        </w:rPr>
        <w:t xml:space="preserve"> (</w:t>
      </w:r>
      <w:r>
        <w:rPr>
          <w:rFonts w:ascii="Times New Roman" w:hAnsi="Times New Roman"/>
          <w:noProof/>
          <w:sz w:val="28"/>
          <w:szCs w:val="28"/>
        </w:rPr>
        <w:t xml:space="preserve">Годовой отчет </w:t>
      </w:r>
      <w:r>
        <w:rPr>
          <w:rFonts w:ascii="Times New Roman" w:hAnsi="Times New Roman"/>
          <w:noProof/>
          <w:sz w:val="28"/>
          <w:szCs w:val="28"/>
          <w:lang w:val="en-US"/>
        </w:rPr>
        <w:t>VINCI</w:t>
      </w:r>
      <w:r w:rsidRPr="00302802">
        <w:rPr>
          <w:rFonts w:ascii="Times New Roman" w:hAnsi="Times New Roman"/>
          <w:noProof/>
          <w:sz w:val="28"/>
          <w:szCs w:val="28"/>
        </w:rPr>
        <w:t xml:space="preserve"> </w:t>
      </w:r>
      <w:r>
        <w:rPr>
          <w:rFonts w:ascii="Times New Roman" w:hAnsi="Times New Roman"/>
          <w:noProof/>
          <w:sz w:val="28"/>
          <w:szCs w:val="28"/>
        </w:rPr>
        <w:t>за 2013 год).</w:t>
      </w:r>
      <w:r>
        <w:rPr>
          <w:rStyle w:val="a6"/>
          <w:rFonts w:ascii="Times New Roman" w:hAnsi="Times New Roman"/>
          <w:noProof/>
          <w:sz w:val="28"/>
          <w:szCs w:val="28"/>
        </w:rPr>
        <w:footnoteReference w:id="50"/>
      </w:r>
    </w:p>
    <w:p w:rsidR="004D17F9" w:rsidRDefault="004D17F9" w:rsidP="00464722">
      <w:pPr>
        <w:spacing w:after="0" w:line="360" w:lineRule="auto"/>
        <w:ind w:firstLine="567"/>
        <w:jc w:val="both"/>
        <w:rPr>
          <w:rFonts w:ascii="Times New Roman" w:hAnsi="Times New Roman"/>
          <w:noProof/>
          <w:sz w:val="28"/>
          <w:szCs w:val="28"/>
        </w:rPr>
      </w:pPr>
    </w:p>
    <w:p w:rsidR="00464722" w:rsidRDefault="00464722" w:rsidP="00464722">
      <w:pPr>
        <w:spacing w:after="0" w:line="360" w:lineRule="auto"/>
        <w:ind w:firstLine="567"/>
        <w:jc w:val="both"/>
        <w:rPr>
          <w:rFonts w:ascii="Times New Roman" w:hAnsi="Times New Roman"/>
          <w:noProof/>
          <w:sz w:val="28"/>
          <w:szCs w:val="28"/>
        </w:rPr>
      </w:pPr>
      <w:r>
        <w:rPr>
          <w:rFonts w:ascii="Times New Roman" w:hAnsi="Times New Roman"/>
          <w:noProof/>
          <w:sz w:val="28"/>
          <w:szCs w:val="28"/>
        </w:rPr>
        <w:t>Как было упомянуто выше, концессионное заключение было заключено на срок 50 лет и также предусматривает эксплуатацию объекта концессионером</w:t>
      </w:r>
      <w:r w:rsidR="0035076B">
        <w:rPr>
          <w:rFonts w:ascii="Times New Roman" w:hAnsi="Times New Roman"/>
          <w:noProof/>
          <w:sz w:val="28"/>
          <w:szCs w:val="28"/>
        </w:rPr>
        <w:t>, строительство должно быть завершено к 2017 году</w:t>
      </w:r>
      <w:r>
        <w:rPr>
          <w:rFonts w:ascii="Times New Roman" w:hAnsi="Times New Roman"/>
          <w:noProof/>
          <w:sz w:val="28"/>
          <w:szCs w:val="28"/>
        </w:rPr>
        <w:t xml:space="preserve">. При этом в процессе эксплуатации </w:t>
      </w:r>
      <w:r w:rsidR="0035076B">
        <w:rPr>
          <w:rFonts w:ascii="Times New Roman" w:hAnsi="Times New Roman"/>
          <w:noProof/>
          <w:sz w:val="28"/>
          <w:szCs w:val="28"/>
        </w:rPr>
        <w:t xml:space="preserve">на </w:t>
      </w:r>
      <w:r w:rsidR="0035076B">
        <w:rPr>
          <w:rFonts w:ascii="Times New Roman" w:hAnsi="Times New Roman"/>
          <w:noProof/>
          <w:sz w:val="28"/>
          <w:szCs w:val="28"/>
          <w:lang w:val="en-US"/>
        </w:rPr>
        <w:t>LISEA</w:t>
      </w:r>
      <w:r w:rsidR="0035076B" w:rsidRPr="0035076B">
        <w:rPr>
          <w:rFonts w:ascii="Times New Roman" w:hAnsi="Times New Roman"/>
          <w:noProof/>
          <w:sz w:val="28"/>
          <w:szCs w:val="28"/>
        </w:rPr>
        <w:t xml:space="preserve"> </w:t>
      </w:r>
      <w:r w:rsidR="0035076B">
        <w:rPr>
          <w:rFonts w:ascii="Times New Roman" w:hAnsi="Times New Roman"/>
          <w:noProof/>
          <w:sz w:val="28"/>
          <w:szCs w:val="28"/>
        </w:rPr>
        <w:t>ложатся следующие обязательства</w:t>
      </w:r>
      <w:r w:rsidR="0035076B">
        <w:rPr>
          <w:rStyle w:val="a6"/>
          <w:rFonts w:ascii="Times New Roman" w:hAnsi="Times New Roman"/>
          <w:noProof/>
          <w:sz w:val="28"/>
          <w:szCs w:val="28"/>
        </w:rPr>
        <w:footnoteReference w:id="51"/>
      </w:r>
      <w:r w:rsidR="0035076B">
        <w:rPr>
          <w:rFonts w:ascii="Times New Roman" w:hAnsi="Times New Roman"/>
          <w:noProof/>
          <w:sz w:val="28"/>
          <w:szCs w:val="28"/>
        </w:rPr>
        <w:t>:</w:t>
      </w:r>
    </w:p>
    <w:p w:rsidR="0035076B" w:rsidRDefault="0035076B" w:rsidP="00464722">
      <w:pPr>
        <w:spacing w:after="0" w:line="360" w:lineRule="auto"/>
        <w:ind w:firstLine="567"/>
        <w:jc w:val="both"/>
        <w:rPr>
          <w:rFonts w:ascii="Times New Roman" w:hAnsi="Times New Roman"/>
          <w:noProof/>
          <w:sz w:val="28"/>
          <w:szCs w:val="28"/>
        </w:rPr>
      </w:pPr>
      <w:r>
        <w:rPr>
          <w:rFonts w:ascii="Times New Roman" w:hAnsi="Times New Roman"/>
          <w:noProof/>
          <w:sz w:val="28"/>
          <w:szCs w:val="28"/>
        </w:rPr>
        <w:t>- Техническое обслуживание и поодержание высокого качества конструкции: концессионер несет финансовые расходы по осуществлению ремонтных работ;</w:t>
      </w:r>
    </w:p>
    <w:p w:rsidR="0035076B" w:rsidRDefault="0035076B" w:rsidP="00464722">
      <w:pPr>
        <w:spacing w:after="0" w:line="360" w:lineRule="auto"/>
        <w:ind w:firstLine="567"/>
        <w:jc w:val="both"/>
        <w:rPr>
          <w:rFonts w:ascii="Times New Roman" w:hAnsi="Times New Roman"/>
          <w:noProof/>
          <w:sz w:val="28"/>
          <w:szCs w:val="28"/>
        </w:rPr>
      </w:pPr>
      <w:r>
        <w:rPr>
          <w:rFonts w:ascii="Times New Roman" w:hAnsi="Times New Roman"/>
          <w:noProof/>
          <w:sz w:val="28"/>
          <w:szCs w:val="28"/>
        </w:rPr>
        <w:t xml:space="preserve">- Управление компенсационными мерами в рамках воздействия на экологию и окружающую среду: концессионер берет на себя долгосрочные обязательства о мерах, принятых на этапе строительства, минимизирующие воздействие на флору и фауну. Кроме того, в течение 25 лет концессионер обязуется обеспечивать проверку реализации данных </w:t>
      </w:r>
      <w:r>
        <w:rPr>
          <w:rFonts w:ascii="Times New Roman" w:hAnsi="Times New Roman"/>
          <w:noProof/>
          <w:sz w:val="28"/>
          <w:szCs w:val="28"/>
        </w:rPr>
        <w:lastRenderedPageBreak/>
        <w:t xml:space="preserve">мер, а в 2012 году создается фонд </w:t>
      </w:r>
      <w:r w:rsidRPr="0035076B">
        <w:rPr>
          <w:rFonts w:ascii="Times New Roman" w:hAnsi="Times New Roman"/>
          <w:noProof/>
          <w:sz w:val="28"/>
          <w:szCs w:val="28"/>
        </w:rPr>
        <w:t>Fondation Biodiversité</w:t>
      </w:r>
      <w:r w:rsidR="007D5C8D">
        <w:rPr>
          <w:rFonts w:ascii="Times New Roman" w:hAnsi="Times New Roman"/>
          <w:noProof/>
          <w:sz w:val="28"/>
          <w:szCs w:val="28"/>
        </w:rPr>
        <w:t>, обеспечивающий защиту окружающей среды;</w:t>
      </w:r>
    </w:p>
    <w:p w:rsidR="007D5C8D" w:rsidRDefault="007D5C8D" w:rsidP="00464722">
      <w:pPr>
        <w:spacing w:after="0" w:line="360" w:lineRule="auto"/>
        <w:ind w:firstLine="567"/>
        <w:jc w:val="both"/>
        <w:rPr>
          <w:rFonts w:ascii="Times New Roman" w:hAnsi="Times New Roman"/>
          <w:noProof/>
          <w:sz w:val="28"/>
          <w:szCs w:val="28"/>
        </w:rPr>
      </w:pPr>
      <w:r>
        <w:rPr>
          <w:rFonts w:ascii="Times New Roman" w:hAnsi="Times New Roman"/>
          <w:noProof/>
          <w:sz w:val="28"/>
          <w:szCs w:val="28"/>
        </w:rPr>
        <w:t>- Проведение консультаций с местными выборными представителями и жителями с целью интеграции и предотвращения загрязнения на этапе эксплуатации;</w:t>
      </w:r>
    </w:p>
    <w:p w:rsidR="007D5C8D" w:rsidRDefault="007D5C8D" w:rsidP="00464722">
      <w:pPr>
        <w:spacing w:after="0" w:line="360" w:lineRule="auto"/>
        <w:ind w:firstLine="567"/>
        <w:jc w:val="both"/>
        <w:rPr>
          <w:rFonts w:ascii="Times New Roman" w:hAnsi="Times New Roman"/>
          <w:noProof/>
          <w:sz w:val="28"/>
          <w:szCs w:val="28"/>
        </w:rPr>
      </w:pPr>
      <w:r>
        <w:rPr>
          <w:rFonts w:ascii="Times New Roman" w:hAnsi="Times New Roman"/>
          <w:noProof/>
          <w:sz w:val="28"/>
          <w:szCs w:val="28"/>
        </w:rPr>
        <w:t>- Рентабельность инвестиций и занятости.</w:t>
      </w:r>
    </w:p>
    <w:p w:rsidR="007D5C8D" w:rsidRDefault="007D5C8D" w:rsidP="00464722">
      <w:pPr>
        <w:spacing w:after="0" w:line="360" w:lineRule="auto"/>
        <w:ind w:firstLine="567"/>
        <w:jc w:val="both"/>
        <w:rPr>
          <w:rFonts w:ascii="Times New Roman" w:hAnsi="Times New Roman"/>
          <w:sz w:val="28"/>
          <w:szCs w:val="28"/>
        </w:rPr>
      </w:pPr>
      <w:r>
        <w:rPr>
          <w:rFonts w:ascii="Times New Roman" w:hAnsi="Times New Roman"/>
          <w:noProof/>
          <w:sz w:val="28"/>
          <w:szCs w:val="28"/>
        </w:rPr>
        <w:t>Таким образом, данное концессионное соглашение «</w:t>
      </w:r>
      <w:r w:rsidRPr="00585F3E">
        <w:rPr>
          <w:rFonts w:ascii="Times New Roman" w:hAnsi="Times New Roman"/>
          <w:sz w:val="28"/>
          <w:szCs w:val="28"/>
        </w:rPr>
        <w:t>Ligne à grande vitesse Tours-Bordeaux</w:t>
      </w:r>
      <w:r>
        <w:rPr>
          <w:rFonts w:ascii="Times New Roman" w:hAnsi="Times New Roman"/>
          <w:sz w:val="28"/>
          <w:szCs w:val="28"/>
        </w:rPr>
        <w:t>»</w:t>
      </w:r>
      <w:r w:rsidR="009846DB">
        <w:rPr>
          <w:rFonts w:ascii="Times New Roman" w:hAnsi="Times New Roman"/>
          <w:sz w:val="28"/>
          <w:szCs w:val="28"/>
        </w:rPr>
        <w:t>, являясь на</w:t>
      </w:r>
      <w:r w:rsidR="00792570">
        <w:rPr>
          <w:rFonts w:ascii="Times New Roman" w:hAnsi="Times New Roman"/>
          <w:sz w:val="28"/>
          <w:szCs w:val="28"/>
        </w:rPr>
        <w:t>иболее крупной концессией в обл</w:t>
      </w:r>
      <w:r w:rsidR="009846DB">
        <w:rPr>
          <w:rFonts w:ascii="Times New Roman" w:hAnsi="Times New Roman"/>
          <w:sz w:val="28"/>
          <w:szCs w:val="28"/>
        </w:rPr>
        <w:t xml:space="preserve">асти строительства скоростных железнодорожных линий в мире, включает в себя черты «классических» французских концессий, а также ряд отличительных особенностей. </w:t>
      </w:r>
    </w:p>
    <w:p w:rsidR="009846DB" w:rsidRDefault="009846DB" w:rsidP="0046472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первую очередь, следует подчеркнуть, что контракт был заключен с опытным партнером (группа </w:t>
      </w:r>
      <w:r>
        <w:rPr>
          <w:rFonts w:ascii="Times New Roman" w:hAnsi="Times New Roman"/>
          <w:sz w:val="28"/>
          <w:szCs w:val="28"/>
          <w:lang w:val="en-US"/>
        </w:rPr>
        <w:t>VINCI</w:t>
      </w:r>
      <w:r w:rsidRPr="009846DB">
        <w:rPr>
          <w:rFonts w:ascii="Times New Roman" w:hAnsi="Times New Roman"/>
          <w:sz w:val="28"/>
          <w:szCs w:val="28"/>
        </w:rPr>
        <w:t xml:space="preserve">, </w:t>
      </w:r>
      <w:r w:rsidR="007766DF">
        <w:rPr>
          <w:rFonts w:ascii="Times New Roman" w:hAnsi="Times New Roman"/>
          <w:sz w:val="28"/>
          <w:szCs w:val="28"/>
        </w:rPr>
        <w:t xml:space="preserve">дочерней компанией которой является концессионер </w:t>
      </w:r>
      <w:r>
        <w:rPr>
          <w:rFonts w:ascii="Times New Roman" w:hAnsi="Times New Roman"/>
          <w:sz w:val="28"/>
          <w:szCs w:val="28"/>
          <w:lang w:val="en-US"/>
        </w:rPr>
        <w:t>LISEA</w:t>
      </w:r>
      <w:r w:rsidR="007766DF">
        <w:rPr>
          <w:rFonts w:ascii="Times New Roman" w:hAnsi="Times New Roman"/>
          <w:sz w:val="28"/>
          <w:szCs w:val="28"/>
        </w:rPr>
        <w:t xml:space="preserve">, является партнером многочисленных проектов ГЧП не только во Франции, но и в рамках мировой практики, включая в себя </w:t>
      </w:r>
      <w:r w:rsidR="007766DF">
        <w:rPr>
          <w:rFonts w:ascii="Times New Roman" w:hAnsi="Times New Roman"/>
          <w:sz w:val="28"/>
          <w:szCs w:val="28"/>
          <w:lang w:val="en-US"/>
        </w:rPr>
        <w:t>VINCI</w:t>
      </w:r>
      <w:r w:rsidR="007766DF" w:rsidRPr="007766DF">
        <w:rPr>
          <w:rFonts w:ascii="Times New Roman" w:hAnsi="Times New Roman"/>
          <w:sz w:val="28"/>
          <w:szCs w:val="28"/>
        </w:rPr>
        <w:t xml:space="preserve"> </w:t>
      </w:r>
      <w:r w:rsidR="007766DF">
        <w:rPr>
          <w:rFonts w:ascii="Times New Roman" w:hAnsi="Times New Roman"/>
          <w:sz w:val="28"/>
          <w:szCs w:val="28"/>
          <w:lang w:val="en-US"/>
        </w:rPr>
        <w:t>Concessions</w:t>
      </w:r>
      <w:r w:rsidR="007766DF">
        <w:rPr>
          <w:rFonts w:ascii="Times New Roman" w:hAnsi="Times New Roman"/>
          <w:sz w:val="28"/>
          <w:szCs w:val="28"/>
        </w:rPr>
        <w:t xml:space="preserve"> и</w:t>
      </w:r>
      <w:r w:rsidR="007766DF" w:rsidRPr="007766DF">
        <w:rPr>
          <w:rFonts w:ascii="Times New Roman" w:hAnsi="Times New Roman"/>
          <w:sz w:val="28"/>
          <w:szCs w:val="28"/>
        </w:rPr>
        <w:t xml:space="preserve"> </w:t>
      </w:r>
      <w:r w:rsidR="007766DF">
        <w:rPr>
          <w:rFonts w:ascii="Times New Roman" w:hAnsi="Times New Roman"/>
          <w:sz w:val="28"/>
          <w:szCs w:val="28"/>
          <w:lang w:val="en-US"/>
        </w:rPr>
        <w:t>VINCI</w:t>
      </w:r>
      <w:r w:rsidR="007766DF" w:rsidRPr="007766DF">
        <w:rPr>
          <w:rFonts w:ascii="Times New Roman" w:hAnsi="Times New Roman"/>
          <w:sz w:val="28"/>
          <w:szCs w:val="28"/>
        </w:rPr>
        <w:t xml:space="preserve"> </w:t>
      </w:r>
      <w:r w:rsidR="007766DF">
        <w:rPr>
          <w:rFonts w:ascii="Times New Roman" w:hAnsi="Times New Roman"/>
          <w:sz w:val="28"/>
          <w:szCs w:val="28"/>
          <w:lang w:val="en-US"/>
        </w:rPr>
        <w:t>Contracting</w:t>
      </w:r>
      <w:r w:rsidR="00127F56">
        <w:rPr>
          <w:rFonts w:ascii="Times New Roman" w:hAnsi="Times New Roman"/>
          <w:sz w:val="28"/>
          <w:szCs w:val="28"/>
        </w:rPr>
        <w:t xml:space="preserve">). </w:t>
      </w:r>
    </w:p>
    <w:p w:rsidR="00464722" w:rsidRDefault="00127F56" w:rsidP="000B5E1C">
      <w:pPr>
        <w:spacing w:after="0" w:line="360" w:lineRule="auto"/>
        <w:ind w:firstLine="567"/>
        <w:jc w:val="both"/>
        <w:rPr>
          <w:rFonts w:ascii="Times New Roman" w:hAnsi="Times New Roman"/>
          <w:sz w:val="28"/>
          <w:szCs w:val="28"/>
        </w:rPr>
      </w:pPr>
      <w:r>
        <w:rPr>
          <w:rFonts w:ascii="Times New Roman" w:hAnsi="Times New Roman"/>
          <w:sz w:val="28"/>
          <w:szCs w:val="28"/>
        </w:rPr>
        <w:t>Кроме того, значительные средства инвестируются в проект со стороны государства (более 50%), при этом прямое государственное финансирование составляет 3 миллиарда евро</w:t>
      </w:r>
      <w:r w:rsidR="000B5E1C" w:rsidRPr="000B5E1C">
        <w:rPr>
          <w:rFonts w:ascii="Times New Roman" w:hAnsi="Times New Roman"/>
          <w:sz w:val="28"/>
          <w:szCs w:val="28"/>
        </w:rPr>
        <w:t xml:space="preserve"> (</w:t>
      </w:r>
      <w:r w:rsidR="000B5E1C">
        <w:rPr>
          <w:rFonts w:ascii="Times New Roman" w:hAnsi="Times New Roman"/>
          <w:sz w:val="28"/>
          <w:szCs w:val="28"/>
        </w:rPr>
        <w:t>в форме субсидий со стороны государства, муниципалитетов, а также ЕС)</w:t>
      </w:r>
      <w:r>
        <w:rPr>
          <w:rFonts w:ascii="Times New Roman" w:hAnsi="Times New Roman"/>
          <w:sz w:val="28"/>
          <w:szCs w:val="28"/>
        </w:rPr>
        <w:t xml:space="preserve">, и 1 миллиард евро инвестируется со стороны государственной компании </w:t>
      </w:r>
      <w:r>
        <w:rPr>
          <w:rFonts w:ascii="Times New Roman" w:hAnsi="Times New Roman"/>
          <w:sz w:val="28"/>
          <w:szCs w:val="28"/>
          <w:lang w:val="en-US"/>
        </w:rPr>
        <w:t>RFF</w:t>
      </w:r>
      <w:r w:rsidR="000B5E1C">
        <w:rPr>
          <w:rFonts w:ascii="Times New Roman" w:hAnsi="Times New Roman"/>
          <w:sz w:val="28"/>
          <w:szCs w:val="28"/>
        </w:rPr>
        <w:t xml:space="preserve"> (средства которой предоставляются также из бюджета Франции). </w:t>
      </w:r>
    </w:p>
    <w:p w:rsidR="000B5E1C" w:rsidRDefault="000B5E1C" w:rsidP="000B5E1C">
      <w:pPr>
        <w:spacing w:after="0" w:line="360" w:lineRule="auto"/>
        <w:ind w:firstLine="567"/>
        <w:jc w:val="both"/>
        <w:rPr>
          <w:rFonts w:ascii="Times New Roman" w:hAnsi="Times New Roman"/>
          <w:sz w:val="28"/>
          <w:szCs w:val="28"/>
        </w:rPr>
      </w:pPr>
      <w:r>
        <w:rPr>
          <w:rFonts w:ascii="Times New Roman" w:hAnsi="Times New Roman"/>
          <w:sz w:val="28"/>
          <w:szCs w:val="28"/>
        </w:rPr>
        <w:t>Что же касается инвестиций</w:t>
      </w:r>
      <w:r w:rsidR="00ED21C4">
        <w:rPr>
          <w:rFonts w:ascii="Times New Roman" w:hAnsi="Times New Roman"/>
          <w:sz w:val="28"/>
          <w:szCs w:val="28"/>
        </w:rPr>
        <w:t xml:space="preserve"> со стороны частного партнера, т</w:t>
      </w:r>
      <w:r>
        <w:rPr>
          <w:rFonts w:ascii="Times New Roman" w:hAnsi="Times New Roman"/>
          <w:sz w:val="28"/>
          <w:szCs w:val="28"/>
        </w:rPr>
        <w:t>о</w:t>
      </w:r>
      <w:r w:rsidR="00ED21C4">
        <w:rPr>
          <w:rFonts w:ascii="Times New Roman" w:hAnsi="Times New Roman"/>
          <w:sz w:val="28"/>
          <w:szCs w:val="28"/>
        </w:rPr>
        <w:t xml:space="preserve"> часть денежных средств инвестируется со стороны акционеров общества, однако</w:t>
      </w:r>
      <w:r>
        <w:rPr>
          <w:rFonts w:ascii="Times New Roman" w:hAnsi="Times New Roman"/>
          <w:sz w:val="28"/>
          <w:szCs w:val="28"/>
        </w:rPr>
        <w:t xml:space="preserve"> большинство денежных средств являются заемными</w:t>
      </w:r>
      <w:r w:rsidR="00ED21C4">
        <w:rPr>
          <w:rFonts w:ascii="Times New Roman" w:hAnsi="Times New Roman"/>
          <w:sz w:val="28"/>
          <w:szCs w:val="28"/>
        </w:rPr>
        <w:t xml:space="preserve"> (у коммерческих банков, у Европейского инвестиционного банка). Государство же, со своей стороны, а также со стороны государственной компании </w:t>
      </w:r>
      <w:r w:rsidR="00ED21C4">
        <w:rPr>
          <w:rFonts w:ascii="Times New Roman" w:hAnsi="Times New Roman"/>
          <w:sz w:val="28"/>
          <w:szCs w:val="28"/>
          <w:lang w:val="en-US"/>
        </w:rPr>
        <w:t>RFF</w:t>
      </w:r>
      <w:r w:rsidR="00ED21C4" w:rsidRPr="00ED21C4">
        <w:rPr>
          <w:rFonts w:ascii="Times New Roman" w:hAnsi="Times New Roman"/>
          <w:sz w:val="28"/>
          <w:szCs w:val="28"/>
        </w:rPr>
        <w:t xml:space="preserve">, </w:t>
      </w:r>
      <w:r w:rsidR="00ED21C4">
        <w:rPr>
          <w:rFonts w:ascii="Times New Roman" w:hAnsi="Times New Roman"/>
          <w:sz w:val="28"/>
          <w:szCs w:val="28"/>
        </w:rPr>
        <w:t xml:space="preserve">предоставляет гарантии в размере более 2 миллиардов евро, что значительно минимизирует риски частного партнера, а также создает </w:t>
      </w:r>
      <w:r w:rsidR="00ED21C4">
        <w:rPr>
          <w:rFonts w:ascii="Times New Roman" w:hAnsi="Times New Roman"/>
          <w:sz w:val="28"/>
          <w:szCs w:val="28"/>
        </w:rPr>
        <w:lastRenderedPageBreak/>
        <w:t>некий фактор «уверенности». Привлечение же средств со стороны ЕС выводит данный проект на международный уровень.</w:t>
      </w:r>
    </w:p>
    <w:p w:rsidR="00ED21C4" w:rsidRDefault="00ED21C4" w:rsidP="000B5E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Особое внимание также следует уделить такому аспекту, как </w:t>
      </w:r>
      <w:r w:rsidR="00BE03FE">
        <w:rPr>
          <w:rFonts w:ascii="Times New Roman" w:hAnsi="Times New Roman"/>
          <w:sz w:val="28"/>
          <w:szCs w:val="28"/>
        </w:rPr>
        <w:t xml:space="preserve">особое значение защите окружающей среды, которое придается проекту при его реализации. Во-первых, компенсации, которые предусмотрены при строительстве и дальнейшей эксплуатации объекта, не только возместят ущерб, нанесенный экологии, но и будут предостерегать концессионера от чрезмерного ее загрязнения. Кроме того, будет создан специальный фонд </w:t>
      </w:r>
      <w:r w:rsidR="00BE03FE" w:rsidRPr="00BE03FE">
        <w:rPr>
          <w:rFonts w:ascii="Times New Roman" w:hAnsi="Times New Roman"/>
          <w:sz w:val="28"/>
          <w:szCs w:val="28"/>
        </w:rPr>
        <w:t>la Fondation d’entreprise LISEA Biodiversité</w:t>
      </w:r>
      <w:r w:rsidR="00BE03FE">
        <w:rPr>
          <w:rFonts w:ascii="Times New Roman" w:hAnsi="Times New Roman"/>
          <w:sz w:val="28"/>
          <w:szCs w:val="28"/>
        </w:rPr>
        <w:t xml:space="preserve">, целью которого станет защита флоры и фауны при реализации строительства и эксплуатации объекта концессионного соглашения «Скоростная железнодорожная линия Тур-Бордо». </w:t>
      </w: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0B5E1C">
      <w:pPr>
        <w:spacing w:after="0" w:line="360" w:lineRule="auto"/>
        <w:ind w:firstLine="567"/>
        <w:jc w:val="both"/>
        <w:rPr>
          <w:rFonts w:ascii="Times New Roman" w:hAnsi="Times New Roman"/>
          <w:sz w:val="28"/>
          <w:szCs w:val="28"/>
        </w:rPr>
      </w:pPr>
    </w:p>
    <w:p w:rsidR="00BE03FE" w:rsidRDefault="00BE03FE" w:rsidP="005C3DB5">
      <w:pPr>
        <w:spacing w:after="0" w:line="360" w:lineRule="auto"/>
        <w:jc w:val="both"/>
        <w:rPr>
          <w:rFonts w:ascii="Times New Roman" w:hAnsi="Times New Roman"/>
          <w:sz w:val="28"/>
          <w:szCs w:val="28"/>
        </w:rPr>
      </w:pPr>
    </w:p>
    <w:p w:rsidR="00BE03FE" w:rsidRDefault="00BE03FE" w:rsidP="00BE03FE">
      <w:pPr>
        <w:spacing w:after="0" w:line="360" w:lineRule="auto"/>
        <w:ind w:firstLine="567"/>
        <w:jc w:val="center"/>
        <w:rPr>
          <w:rFonts w:ascii="Times New Roman" w:hAnsi="Times New Roman"/>
          <w:b/>
          <w:sz w:val="28"/>
          <w:szCs w:val="28"/>
        </w:rPr>
      </w:pPr>
      <w:r w:rsidRPr="00BE03FE">
        <w:rPr>
          <w:rFonts w:ascii="Times New Roman" w:hAnsi="Times New Roman"/>
          <w:b/>
          <w:sz w:val="28"/>
          <w:szCs w:val="28"/>
        </w:rPr>
        <w:lastRenderedPageBreak/>
        <w:t>Глава 3. Проблемы осуще</w:t>
      </w:r>
      <w:r>
        <w:rPr>
          <w:rFonts w:ascii="Times New Roman" w:hAnsi="Times New Roman"/>
          <w:b/>
          <w:sz w:val="28"/>
          <w:szCs w:val="28"/>
        </w:rPr>
        <w:t xml:space="preserve">ствления бюджетных инвестиций в </w:t>
      </w:r>
      <w:r w:rsidRPr="00BE03FE">
        <w:rPr>
          <w:rFonts w:ascii="Times New Roman" w:hAnsi="Times New Roman"/>
          <w:b/>
          <w:sz w:val="28"/>
          <w:szCs w:val="28"/>
        </w:rPr>
        <w:t>рамках концессионных соглашений в Российской Федерации.</w:t>
      </w:r>
    </w:p>
    <w:p w:rsidR="00BE03FE" w:rsidRDefault="00BE03FE" w:rsidP="00BE03FE">
      <w:pPr>
        <w:spacing w:after="0" w:line="360" w:lineRule="auto"/>
        <w:ind w:firstLine="567"/>
        <w:jc w:val="center"/>
        <w:rPr>
          <w:rFonts w:ascii="Times New Roman" w:hAnsi="Times New Roman"/>
          <w:b/>
          <w:sz w:val="28"/>
          <w:szCs w:val="28"/>
        </w:rPr>
      </w:pPr>
      <w:r w:rsidRPr="00BE03FE">
        <w:rPr>
          <w:rFonts w:ascii="Times New Roman" w:hAnsi="Times New Roman"/>
          <w:b/>
          <w:sz w:val="28"/>
          <w:szCs w:val="28"/>
        </w:rPr>
        <w:t>3.1. Анализ статистических данных и существующих проектов концессионных соглашений в Российской Федерации</w:t>
      </w:r>
      <w:r>
        <w:rPr>
          <w:rFonts w:ascii="Times New Roman" w:hAnsi="Times New Roman"/>
          <w:b/>
          <w:sz w:val="28"/>
          <w:szCs w:val="28"/>
        </w:rPr>
        <w:t>.</w:t>
      </w:r>
    </w:p>
    <w:p w:rsidR="00A52D87" w:rsidRDefault="00A52D87" w:rsidP="00A52D87">
      <w:pPr>
        <w:spacing w:after="0" w:line="360" w:lineRule="auto"/>
        <w:ind w:firstLine="567"/>
        <w:jc w:val="both"/>
        <w:rPr>
          <w:rFonts w:ascii="Times New Roman" w:hAnsi="Times New Roman"/>
          <w:b/>
          <w:sz w:val="28"/>
          <w:szCs w:val="28"/>
        </w:rPr>
      </w:pPr>
    </w:p>
    <w:p w:rsidR="00A52D87" w:rsidRDefault="00A52D87" w:rsidP="00A52D87">
      <w:pPr>
        <w:spacing w:after="0" w:line="360" w:lineRule="auto"/>
        <w:ind w:firstLine="567"/>
        <w:jc w:val="both"/>
        <w:rPr>
          <w:rFonts w:ascii="Times New Roman" w:hAnsi="Times New Roman"/>
          <w:sz w:val="28"/>
          <w:szCs w:val="28"/>
        </w:rPr>
      </w:pPr>
      <w:r>
        <w:rPr>
          <w:rFonts w:ascii="Times New Roman" w:hAnsi="Times New Roman"/>
          <w:sz w:val="28"/>
          <w:szCs w:val="28"/>
        </w:rPr>
        <w:t>После осуществления анализа теоретической и законодательной базы, которая существует в Российской Федерации в области осуществления бюджетных инвестиций в рамках концессионных соглашений, а также анализа зарубежной практики, перейдем к изучению реализации российских концессий и их финансирования со стороны государства.</w:t>
      </w:r>
    </w:p>
    <w:p w:rsidR="00A52D87" w:rsidRDefault="00A52D87" w:rsidP="00A52D87">
      <w:pPr>
        <w:spacing w:after="0" w:line="360" w:lineRule="auto"/>
        <w:ind w:firstLine="567"/>
        <w:jc w:val="both"/>
        <w:rPr>
          <w:rFonts w:ascii="Times New Roman" w:hAnsi="Times New Roman"/>
          <w:sz w:val="28"/>
          <w:szCs w:val="28"/>
        </w:rPr>
      </w:pPr>
      <w:r>
        <w:rPr>
          <w:rFonts w:ascii="Times New Roman" w:hAnsi="Times New Roman"/>
          <w:sz w:val="28"/>
          <w:szCs w:val="28"/>
        </w:rPr>
        <w:t>Анализ</w:t>
      </w:r>
      <w:r w:rsidR="0097499A">
        <w:rPr>
          <w:rFonts w:ascii="Times New Roman" w:hAnsi="Times New Roman"/>
          <w:sz w:val="28"/>
          <w:szCs w:val="28"/>
        </w:rPr>
        <w:t>ируя информацию, предоставленную</w:t>
      </w:r>
      <w:r>
        <w:rPr>
          <w:rFonts w:ascii="Times New Roman" w:hAnsi="Times New Roman"/>
          <w:sz w:val="28"/>
          <w:szCs w:val="28"/>
        </w:rPr>
        <w:t xml:space="preserve"> на Федеральном портале «ГЧП Инфо»</w:t>
      </w:r>
      <w:r>
        <w:rPr>
          <w:rStyle w:val="a6"/>
          <w:rFonts w:ascii="Times New Roman" w:hAnsi="Times New Roman"/>
          <w:sz w:val="28"/>
          <w:szCs w:val="28"/>
        </w:rPr>
        <w:footnoteReference w:id="52"/>
      </w:r>
      <w:r w:rsidR="0097499A">
        <w:rPr>
          <w:rFonts w:ascii="Times New Roman" w:hAnsi="Times New Roman"/>
          <w:sz w:val="28"/>
          <w:szCs w:val="28"/>
        </w:rPr>
        <w:t>, обобщенную в журнале «Финансы и кредит»</w:t>
      </w:r>
      <w:r w:rsidR="0097499A">
        <w:rPr>
          <w:rStyle w:val="a6"/>
          <w:rFonts w:ascii="Times New Roman" w:hAnsi="Times New Roman"/>
          <w:sz w:val="28"/>
          <w:szCs w:val="28"/>
        </w:rPr>
        <w:footnoteReference w:id="53"/>
      </w:r>
      <w:r w:rsidR="0097499A">
        <w:rPr>
          <w:rFonts w:ascii="Times New Roman" w:hAnsi="Times New Roman"/>
          <w:sz w:val="28"/>
          <w:szCs w:val="28"/>
        </w:rPr>
        <w:t>, можно увидеть, какая доля финансирования проектов государственно-частного партнерства остается за частным партнером, а какая – за государственным. Обратим</w:t>
      </w:r>
      <w:r w:rsidR="0097499A" w:rsidRPr="00001C80">
        <w:rPr>
          <w:rFonts w:ascii="Times New Roman" w:hAnsi="Times New Roman"/>
          <w:sz w:val="28"/>
          <w:szCs w:val="28"/>
        </w:rPr>
        <w:t xml:space="preserve"> </w:t>
      </w:r>
      <w:r w:rsidR="0097499A">
        <w:rPr>
          <w:rFonts w:ascii="Times New Roman" w:hAnsi="Times New Roman"/>
          <w:sz w:val="28"/>
          <w:szCs w:val="28"/>
        </w:rPr>
        <w:t>внимание</w:t>
      </w:r>
      <w:r w:rsidR="0097499A" w:rsidRPr="00001C80">
        <w:rPr>
          <w:rFonts w:ascii="Times New Roman" w:hAnsi="Times New Roman"/>
          <w:sz w:val="28"/>
          <w:szCs w:val="28"/>
        </w:rPr>
        <w:t xml:space="preserve"> </w:t>
      </w:r>
      <w:r w:rsidR="0097499A">
        <w:rPr>
          <w:rFonts w:ascii="Times New Roman" w:hAnsi="Times New Roman"/>
          <w:sz w:val="28"/>
          <w:szCs w:val="28"/>
        </w:rPr>
        <w:t>на</w:t>
      </w:r>
      <w:r w:rsidR="0097499A" w:rsidRPr="00001C80">
        <w:rPr>
          <w:rFonts w:ascii="Times New Roman" w:hAnsi="Times New Roman"/>
          <w:sz w:val="28"/>
          <w:szCs w:val="28"/>
        </w:rPr>
        <w:t xml:space="preserve"> </w:t>
      </w:r>
      <w:r w:rsidR="0097499A">
        <w:rPr>
          <w:rFonts w:ascii="Times New Roman" w:hAnsi="Times New Roman"/>
          <w:sz w:val="28"/>
          <w:szCs w:val="28"/>
        </w:rPr>
        <w:t>следующие</w:t>
      </w:r>
      <w:r w:rsidR="0097499A" w:rsidRPr="00001C80">
        <w:rPr>
          <w:rFonts w:ascii="Times New Roman" w:hAnsi="Times New Roman"/>
          <w:sz w:val="28"/>
          <w:szCs w:val="28"/>
        </w:rPr>
        <w:t xml:space="preserve"> </w:t>
      </w:r>
      <w:r w:rsidR="0097499A">
        <w:rPr>
          <w:rFonts w:ascii="Times New Roman" w:hAnsi="Times New Roman"/>
          <w:sz w:val="28"/>
          <w:szCs w:val="28"/>
        </w:rPr>
        <w:t>цифры</w:t>
      </w:r>
      <w:r w:rsidR="0097499A" w:rsidRPr="00001C80">
        <w:rPr>
          <w:rFonts w:ascii="Times New Roman" w:hAnsi="Times New Roman"/>
          <w:sz w:val="28"/>
          <w:szCs w:val="28"/>
        </w:rPr>
        <w:t>.</w:t>
      </w:r>
    </w:p>
    <w:p w:rsidR="0080541A" w:rsidRDefault="0097499A" w:rsidP="0080541A">
      <w:pPr>
        <w:spacing w:after="0" w:line="360" w:lineRule="auto"/>
        <w:ind w:firstLine="567"/>
        <w:jc w:val="both"/>
        <w:rPr>
          <w:rFonts w:ascii="Times New Roman" w:hAnsi="Times New Roman"/>
          <w:sz w:val="28"/>
          <w:szCs w:val="28"/>
        </w:rPr>
      </w:pPr>
      <w:r>
        <w:rPr>
          <w:rFonts w:ascii="Times New Roman" w:hAnsi="Times New Roman"/>
          <w:sz w:val="28"/>
          <w:szCs w:val="28"/>
        </w:rPr>
        <w:t>Принимая во внимание 132 российских проекта ГЧП (большинство из которых являются концессиями в области инфраструктуры), важно отметить, что 27,27% (или 36 проектов) были реализованы на федеральном уровне и 72,73% (или 96 проектов) – на уровне субъекта до 2013 года. Финансирование распределилось таким образом, что 656 726,37 миллионов рублей были выделены из федерального бюджета (данную сумму можно разделить на сумму в 613 247,75 миллионов рублей, выделенную в целях реализации проектов федерального уровня, и сумму в 43 478,</w:t>
      </w:r>
      <w:r w:rsidR="0080541A">
        <w:rPr>
          <w:rFonts w:ascii="Times New Roman" w:hAnsi="Times New Roman"/>
          <w:sz w:val="28"/>
          <w:szCs w:val="28"/>
        </w:rPr>
        <w:t xml:space="preserve">62 миллионов </w:t>
      </w:r>
      <w:r>
        <w:rPr>
          <w:rFonts w:ascii="Times New Roman" w:hAnsi="Times New Roman"/>
          <w:sz w:val="28"/>
          <w:szCs w:val="28"/>
        </w:rPr>
        <w:t xml:space="preserve">рублей, выделенную в целях реализации проектов регионального уровня), </w:t>
      </w:r>
      <w:r w:rsidR="0080541A">
        <w:rPr>
          <w:rFonts w:ascii="Times New Roman" w:hAnsi="Times New Roman"/>
          <w:sz w:val="28"/>
          <w:szCs w:val="28"/>
        </w:rPr>
        <w:t xml:space="preserve">а </w:t>
      </w:r>
      <w:r>
        <w:rPr>
          <w:rFonts w:ascii="Times New Roman" w:hAnsi="Times New Roman"/>
          <w:sz w:val="28"/>
          <w:szCs w:val="28"/>
        </w:rPr>
        <w:t xml:space="preserve">из </w:t>
      </w:r>
      <w:r w:rsidR="0080541A">
        <w:rPr>
          <w:rFonts w:ascii="Times New Roman" w:hAnsi="Times New Roman"/>
          <w:sz w:val="28"/>
          <w:szCs w:val="28"/>
        </w:rPr>
        <w:t>бюджетов субъектов РФ было выделено 34 742,52 миллионов рублей</w:t>
      </w:r>
      <w:r w:rsidR="0080541A" w:rsidRPr="0080541A">
        <w:rPr>
          <w:rFonts w:ascii="Times New Roman" w:hAnsi="Times New Roman"/>
          <w:sz w:val="28"/>
          <w:szCs w:val="28"/>
        </w:rPr>
        <w:t>.</w:t>
      </w:r>
      <w:r w:rsidRPr="0080541A">
        <w:rPr>
          <w:rStyle w:val="a6"/>
          <w:rFonts w:ascii="Times New Roman" w:hAnsi="Times New Roman"/>
          <w:sz w:val="28"/>
          <w:szCs w:val="28"/>
          <w:lang w:val="en-US"/>
        </w:rPr>
        <w:footnoteReference w:id="54"/>
      </w:r>
    </w:p>
    <w:p w:rsidR="00BE03FE" w:rsidRDefault="0080541A" w:rsidP="0080541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Мы видим, что, несмотря на то, что на федеральном уровне реализуется меньше проектов ГЧП, однако они являются более глобальными и дорогостоящими, поэтому для их реализации привлекается большее количество денежных средств из государственного бюджета. Проекты регионального уровня на данном этапе развития ГЧП в России реализуются в основном за счет средств частных инвесторов. </w:t>
      </w:r>
    </w:p>
    <w:p w:rsidR="0080541A" w:rsidRDefault="0080541A" w:rsidP="0080541A">
      <w:pPr>
        <w:spacing w:after="0" w:line="360" w:lineRule="auto"/>
        <w:ind w:firstLine="567"/>
        <w:jc w:val="both"/>
        <w:rPr>
          <w:rFonts w:ascii="Times New Roman" w:hAnsi="Times New Roman"/>
          <w:sz w:val="28"/>
          <w:szCs w:val="28"/>
        </w:rPr>
      </w:pPr>
      <w:r>
        <w:rPr>
          <w:rFonts w:ascii="Times New Roman" w:hAnsi="Times New Roman"/>
          <w:sz w:val="28"/>
          <w:szCs w:val="28"/>
        </w:rPr>
        <w:t>Разделение финансирования между государственным и частным партнером мы можем увидеть на следующей диаграмме:</w:t>
      </w:r>
    </w:p>
    <w:p w:rsidR="004D17F9" w:rsidRDefault="004D17F9" w:rsidP="0080541A">
      <w:pPr>
        <w:spacing w:after="0" w:line="360" w:lineRule="auto"/>
        <w:ind w:firstLine="567"/>
        <w:jc w:val="both"/>
        <w:rPr>
          <w:rFonts w:ascii="Times New Roman" w:hAnsi="Times New Roman"/>
          <w:sz w:val="28"/>
          <w:szCs w:val="28"/>
        </w:rPr>
      </w:pPr>
    </w:p>
    <w:p w:rsidR="0080541A" w:rsidRDefault="00BA277D" w:rsidP="0080541A">
      <w:pPr>
        <w:spacing w:after="0" w:line="360" w:lineRule="auto"/>
        <w:ind w:firstLine="567"/>
        <w:jc w:val="both"/>
        <w:rPr>
          <w:rFonts w:ascii="Times New Roman" w:hAnsi="Times New Roman"/>
          <w:noProof/>
          <w:sz w:val="24"/>
          <w:szCs w:val="24"/>
        </w:rPr>
      </w:pPr>
      <w:r>
        <w:rPr>
          <w:rFonts w:ascii="Times New Roman" w:hAnsi="Times New Roman"/>
          <w:noProof/>
          <w:sz w:val="24"/>
          <w:szCs w:val="24"/>
        </w:rPr>
        <w:drawing>
          <wp:inline distT="0" distB="0" distL="0" distR="0">
            <wp:extent cx="5001895" cy="3609975"/>
            <wp:effectExtent l="0" t="0" r="27305" b="28575"/>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164F" w:rsidRDefault="00AC164F" w:rsidP="0080541A">
      <w:pPr>
        <w:spacing w:after="0" w:line="360" w:lineRule="auto"/>
        <w:ind w:firstLine="567"/>
        <w:jc w:val="both"/>
        <w:rPr>
          <w:rFonts w:ascii="Times New Roman" w:hAnsi="Times New Roman"/>
          <w:sz w:val="28"/>
          <w:szCs w:val="28"/>
        </w:rPr>
      </w:pPr>
      <w:r>
        <w:rPr>
          <w:rFonts w:ascii="Times New Roman" w:hAnsi="Times New Roman"/>
          <w:sz w:val="28"/>
          <w:szCs w:val="28"/>
        </w:rPr>
        <w:t>Рисунок 3. Финансирование проектов ГЧП в Российской Федерации за 2004-2013 гг</w:t>
      </w:r>
      <w:r>
        <w:rPr>
          <w:rStyle w:val="a6"/>
          <w:rFonts w:ascii="Times New Roman" w:hAnsi="Times New Roman"/>
          <w:sz w:val="28"/>
          <w:szCs w:val="28"/>
        </w:rPr>
        <w:footnoteReference w:id="55"/>
      </w:r>
      <w:r>
        <w:rPr>
          <w:rFonts w:ascii="Times New Roman" w:hAnsi="Times New Roman"/>
          <w:sz w:val="28"/>
          <w:szCs w:val="28"/>
        </w:rPr>
        <w:t>.</w:t>
      </w:r>
    </w:p>
    <w:p w:rsidR="004D17F9" w:rsidRDefault="004D17F9" w:rsidP="0080541A">
      <w:pPr>
        <w:spacing w:after="0" w:line="360" w:lineRule="auto"/>
        <w:ind w:firstLine="567"/>
        <w:jc w:val="both"/>
        <w:rPr>
          <w:rFonts w:ascii="Times New Roman" w:hAnsi="Times New Roman"/>
          <w:sz w:val="28"/>
          <w:szCs w:val="28"/>
        </w:rPr>
      </w:pPr>
    </w:p>
    <w:p w:rsidR="00AC164F" w:rsidRDefault="00AC164F" w:rsidP="0080541A">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при реализации проектов ГЧП частный сектор вкладывает инвестиции, превышающие привлеченные для проектов государственные средства примерно в 4,5 раза. За 2004-2013 гг. их объем составил приблизительно 2 982 654,98 миллионов рублей (1 753 216,53 </w:t>
      </w:r>
      <w:r>
        <w:rPr>
          <w:rFonts w:ascii="Times New Roman" w:hAnsi="Times New Roman"/>
          <w:sz w:val="28"/>
          <w:szCs w:val="28"/>
        </w:rPr>
        <w:lastRenderedPageBreak/>
        <w:t>миллионов рублей для реализации проектов ГЧП федерального уровня и 1 229 438,45 миллионов рублей – для проектов регионального уровня)</w:t>
      </w:r>
      <w:r>
        <w:rPr>
          <w:rStyle w:val="a6"/>
          <w:rFonts w:ascii="Times New Roman" w:hAnsi="Times New Roman"/>
          <w:sz w:val="28"/>
          <w:szCs w:val="28"/>
        </w:rPr>
        <w:footnoteReference w:id="56"/>
      </w:r>
      <w:r>
        <w:rPr>
          <w:rFonts w:ascii="Times New Roman" w:hAnsi="Times New Roman"/>
          <w:sz w:val="28"/>
          <w:szCs w:val="28"/>
        </w:rPr>
        <w:t>.</w:t>
      </w:r>
    </w:p>
    <w:p w:rsidR="00AC164F" w:rsidRDefault="00AC164F" w:rsidP="0080541A">
      <w:pPr>
        <w:spacing w:after="0" w:line="360" w:lineRule="auto"/>
        <w:ind w:firstLine="567"/>
        <w:jc w:val="both"/>
        <w:rPr>
          <w:rFonts w:ascii="Times New Roman" w:hAnsi="Times New Roman"/>
          <w:sz w:val="28"/>
          <w:szCs w:val="28"/>
        </w:rPr>
      </w:pPr>
      <w:r>
        <w:rPr>
          <w:rFonts w:ascii="Times New Roman" w:hAnsi="Times New Roman"/>
          <w:sz w:val="28"/>
          <w:szCs w:val="28"/>
        </w:rPr>
        <w:t>Очевидно, что в разные временные промежутки инвестировался разный объем средств. Осуществление финан</w:t>
      </w:r>
      <w:r w:rsidR="00244067">
        <w:rPr>
          <w:rFonts w:ascii="Times New Roman" w:hAnsi="Times New Roman"/>
          <w:sz w:val="28"/>
          <w:szCs w:val="28"/>
        </w:rPr>
        <w:t>сирования проектов ГЧП за 2004-2013 гг. представлено на следующем графике:</w:t>
      </w:r>
    </w:p>
    <w:p w:rsidR="004D17F9" w:rsidRDefault="004D17F9" w:rsidP="0080541A">
      <w:pPr>
        <w:spacing w:after="0" w:line="360" w:lineRule="auto"/>
        <w:ind w:firstLine="567"/>
        <w:jc w:val="both"/>
        <w:rPr>
          <w:rFonts w:ascii="Times New Roman" w:hAnsi="Times New Roman"/>
          <w:sz w:val="28"/>
          <w:szCs w:val="28"/>
        </w:rPr>
      </w:pPr>
    </w:p>
    <w:p w:rsidR="00244067" w:rsidRDefault="00BA277D" w:rsidP="0080541A">
      <w:pPr>
        <w:spacing w:after="0" w:line="360" w:lineRule="auto"/>
        <w:ind w:firstLine="567"/>
        <w:jc w:val="both"/>
        <w:rPr>
          <w:rFonts w:ascii="Times New Roman" w:hAnsi="Times New Roman"/>
          <w:noProof/>
          <w:sz w:val="28"/>
          <w:szCs w:val="28"/>
        </w:rPr>
      </w:pPr>
      <w:r>
        <w:rPr>
          <w:rFonts w:ascii="Times New Roman" w:hAnsi="Times New Roman"/>
          <w:noProof/>
          <w:sz w:val="28"/>
          <w:szCs w:val="28"/>
        </w:rPr>
        <w:drawing>
          <wp:inline distT="0" distB="0" distL="0" distR="0">
            <wp:extent cx="5236845" cy="3582670"/>
            <wp:effectExtent l="0" t="0" r="20955" b="1778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067" w:rsidRDefault="00244067" w:rsidP="0080541A">
      <w:pPr>
        <w:spacing w:after="0" w:line="360" w:lineRule="auto"/>
        <w:ind w:firstLine="567"/>
        <w:jc w:val="both"/>
        <w:rPr>
          <w:rFonts w:ascii="Times New Roman" w:hAnsi="Times New Roman"/>
          <w:noProof/>
          <w:sz w:val="28"/>
          <w:szCs w:val="28"/>
        </w:rPr>
      </w:pPr>
      <w:r>
        <w:rPr>
          <w:rFonts w:ascii="Times New Roman" w:hAnsi="Times New Roman"/>
          <w:noProof/>
          <w:sz w:val="28"/>
          <w:szCs w:val="28"/>
        </w:rPr>
        <w:t>Рисунок 4. Финансирование проектов ГЧП в РФ за временные периоды с 2004 по 2013 года.</w:t>
      </w:r>
      <w:r>
        <w:rPr>
          <w:rStyle w:val="a6"/>
          <w:rFonts w:ascii="Times New Roman" w:hAnsi="Times New Roman"/>
          <w:noProof/>
          <w:sz w:val="28"/>
          <w:szCs w:val="28"/>
        </w:rPr>
        <w:footnoteReference w:id="57"/>
      </w:r>
    </w:p>
    <w:p w:rsidR="004D17F9" w:rsidRDefault="004D17F9" w:rsidP="0080541A">
      <w:pPr>
        <w:spacing w:after="0" w:line="360" w:lineRule="auto"/>
        <w:ind w:firstLine="567"/>
        <w:jc w:val="both"/>
        <w:rPr>
          <w:rFonts w:ascii="Times New Roman" w:hAnsi="Times New Roman"/>
          <w:noProof/>
          <w:sz w:val="28"/>
          <w:szCs w:val="28"/>
        </w:rPr>
      </w:pPr>
    </w:p>
    <w:p w:rsidR="00504E62" w:rsidRDefault="00504E62" w:rsidP="0080541A">
      <w:pPr>
        <w:spacing w:after="0" w:line="360" w:lineRule="auto"/>
        <w:ind w:firstLine="567"/>
        <w:jc w:val="both"/>
        <w:rPr>
          <w:rFonts w:ascii="Times New Roman" w:hAnsi="Times New Roman"/>
          <w:noProof/>
          <w:sz w:val="28"/>
          <w:szCs w:val="28"/>
        </w:rPr>
      </w:pPr>
      <w:r>
        <w:rPr>
          <w:rFonts w:ascii="Times New Roman" w:hAnsi="Times New Roman"/>
          <w:noProof/>
          <w:sz w:val="28"/>
          <w:szCs w:val="28"/>
        </w:rPr>
        <w:t>Рассмотрев статистические данные, представленные выше, можно сделать вывод о том, что государственное участие при реализации проектов ГЧП в России находится на относительно низком уровне. Финансирование со стороны государства в основном привлекается для осуществления крупномасштабных проектов. Это говорит о том, что на частного партнера ложится довольно высокий</w:t>
      </w:r>
      <w:r w:rsidR="00C300EA">
        <w:rPr>
          <w:rFonts w:ascii="Times New Roman" w:hAnsi="Times New Roman"/>
          <w:noProof/>
          <w:sz w:val="28"/>
          <w:szCs w:val="28"/>
        </w:rPr>
        <w:t xml:space="preserve"> (часто неоправданный)</w:t>
      </w:r>
      <w:r>
        <w:rPr>
          <w:rFonts w:ascii="Times New Roman" w:hAnsi="Times New Roman"/>
          <w:noProof/>
          <w:sz w:val="28"/>
          <w:szCs w:val="28"/>
        </w:rPr>
        <w:t xml:space="preserve"> риск </w:t>
      </w:r>
      <w:r>
        <w:rPr>
          <w:rFonts w:ascii="Times New Roman" w:hAnsi="Times New Roman"/>
          <w:noProof/>
          <w:sz w:val="28"/>
          <w:szCs w:val="28"/>
        </w:rPr>
        <w:lastRenderedPageBreak/>
        <w:t xml:space="preserve">при заключении </w:t>
      </w:r>
      <w:r w:rsidR="00C300EA">
        <w:rPr>
          <w:rFonts w:ascii="Times New Roman" w:hAnsi="Times New Roman"/>
          <w:noProof/>
          <w:sz w:val="28"/>
          <w:szCs w:val="28"/>
        </w:rPr>
        <w:t>партнерства</w:t>
      </w:r>
      <w:r>
        <w:rPr>
          <w:rFonts w:ascii="Times New Roman" w:hAnsi="Times New Roman"/>
          <w:noProof/>
          <w:sz w:val="28"/>
          <w:szCs w:val="28"/>
        </w:rPr>
        <w:t xml:space="preserve"> с государством. </w:t>
      </w:r>
      <w:r w:rsidR="00C300EA">
        <w:rPr>
          <w:rFonts w:ascii="Times New Roman" w:hAnsi="Times New Roman"/>
          <w:noProof/>
          <w:sz w:val="28"/>
          <w:szCs w:val="28"/>
        </w:rPr>
        <w:t xml:space="preserve">Так как в российском законодательстве не существует прямых гарантий прав и законных интересов частного партнера (однако данный аспект отражен в законопроекте в ГЧП), чрезмерно высокий инвестиционный риск при отсутствии высокого уровня государственной поддержки зачастую не оправдывает участие в данном сотрудничестве. В связи с этим, многие частные компании, способные обеспечить высокую эффективность реализации проекта, не принимают участие в конкурсах на заключение контрактов с государством. </w:t>
      </w:r>
    </w:p>
    <w:p w:rsidR="00C300EA" w:rsidRDefault="00C300EA" w:rsidP="0080541A">
      <w:pPr>
        <w:spacing w:after="0" w:line="360" w:lineRule="auto"/>
        <w:ind w:firstLine="567"/>
        <w:jc w:val="both"/>
        <w:rPr>
          <w:rFonts w:ascii="Times New Roman" w:hAnsi="Times New Roman"/>
          <w:noProof/>
          <w:sz w:val="28"/>
          <w:szCs w:val="28"/>
        </w:rPr>
      </w:pPr>
    </w:p>
    <w:p w:rsidR="00664683" w:rsidRDefault="00664683" w:rsidP="0080541A">
      <w:pPr>
        <w:spacing w:after="0" w:line="360" w:lineRule="auto"/>
        <w:ind w:firstLine="567"/>
        <w:jc w:val="both"/>
        <w:rPr>
          <w:rFonts w:ascii="Times New Roman" w:hAnsi="Times New Roman"/>
          <w:sz w:val="28"/>
          <w:szCs w:val="28"/>
        </w:rPr>
      </w:pPr>
      <w:r>
        <w:rPr>
          <w:rFonts w:ascii="Times New Roman" w:hAnsi="Times New Roman"/>
          <w:sz w:val="28"/>
          <w:szCs w:val="28"/>
        </w:rPr>
        <w:t>Перейдем теперь к осуществлению концессионных соглашений в Российской Федерации, а также рассмотрим особенности их финансирования.</w:t>
      </w:r>
    </w:p>
    <w:p w:rsidR="00244067" w:rsidRDefault="00664683" w:rsidP="0080541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Реализация наиболее масштабных инфраструктурных проектов, реализуемых в рамках концессионных </w:t>
      </w:r>
      <w:r w:rsidR="006B6457">
        <w:rPr>
          <w:rFonts w:ascii="Times New Roman" w:hAnsi="Times New Roman"/>
          <w:sz w:val="28"/>
          <w:szCs w:val="28"/>
        </w:rPr>
        <w:t>соглашений</w:t>
      </w:r>
      <w:r>
        <w:rPr>
          <w:rFonts w:ascii="Times New Roman" w:hAnsi="Times New Roman"/>
          <w:sz w:val="28"/>
          <w:szCs w:val="28"/>
        </w:rPr>
        <w:t xml:space="preserve"> в Российской Федерации, напрямую связана с деятельностью государственной компании «Российские автомобильные дороги» (Государственная компания «Автодор»).</w:t>
      </w:r>
    </w:p>
    <w:p w:rsidR="00664683" w:rsidRDefault="00664683" w:rsidP="0080541A">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ГК «Российские автомобильные дороги» является некоммерческой организацией, созданной Российской Федерацией в соответствии с Федеральным законом </w:t>
      </w:r>
      <w:r>
        <w:rPr>
          <w:rFonts w:ascii="Times New Roman" w:hAnsi="Times New Roman"/>
          <w:color w:val="000000"/>
          <w:sz w:val="28"/>
          <w:szCs w:val="28"/>
          <w:shd w:val="clear" w:color="auto" w:fill="FFFFFF"/>
        </w:rPr>
        <w:t xml:space="preserve">от 17.07.2009 N 145-ФЗ </w:t>
      </w:r>
      <w:r w:rsidRPr="00664683">
        <w:rPr>
          <w:rFonts w:ascii="Times New Roman" w:hAnsi="Times New Roman"/>
          <w:color w:val="000000"/>
          <w:sz w:val="28"/>
          <w:szCs w:val="28"/>
          <w:shd w:val="clear" w:color="auto" w:fill="FFFFFF"/>
        </w:rPr>
        <w:t>"О государственной компании "Российские автомобильные дороги" и о внесении изменений в отдельные законодательные акты Российской Федерации"</w:t>
      </w:r>
      <w:r>
        <w:rPr>
          <w:rFonts w:ascii="Times New Roman" w:hAnsi="Times New Roman"/>
          <w:color w:val="000000"/>
          <w:sz w:val="28"/>
          <w:szCs w:val="28"/>
          <w:shd w:val="clear" w:color="auto" w:fill="FFFFFF"/>
        </w:rPr>
        <w:t xml:space="preserve"> и имеющей организационно-правовую форму государственной компании</w:t>
      </w:r>
      <w:r w:rsidR="007D125B">
        <w:rPr>
          <w:rFonts w:ascii="Times New Roman" w:hAnsi="Times New Roman"/>
          <w:color w:val="000000"/>
          <w:sz w:val="28"/>
          <w:szCs w:val="28"/>
          <w:shd w:val="clear" w:color="auto" w:fill="FFFFFF"/>
        </w:rPr>
        <w:t>.</w:t>
      </w:r>
      <w:r>
        <w:rPr>
          <w:rStyle w:val="a6"/>
          <w:rFonts w:ascii="Times New Roman" w:hAnsi="Times New Roman"/>
          <w:color w:val="000000"/>
          <w:sz w:val="28"/>
          <w:szCs w:val="28"/>
          <w:shd w:val="clear" w:color="auto" w:fill="FFFFFF"/>
        </w:rPr>
        <w:footnoteReference w:id="58"/>
      </w:r>
      <w:r>
        <w:rPr>
          <w:rFonts w:ascii="Times New Roman" w:hAnsi="Times New Roman"/>
          <w:color w:val="000000"/>
          <w:sz w:val="28"/>
          <w:szCs w:val="28"/>
          <w:shd w:val="clear" w:color="auto" w:fill="FFFFFF"/>
        </w:rPr>
        <w:t xml:space="preserve"> Кроме того, автомобильные дороги «Автодора» являются автомобильными дорогами федерального значения (находятся в государственной собственности Российской Федерации)</w:t>
      </w:r>
      <w:r w:rsidR="007D125B">
        <w:rPr>
          <w:rFonts w:ascii="Times New Roman" w:hAnsi="Times New Roman"/>
          <w:color w:val="000000"/>
          <w:sz w:val="28"/>
          <w:szCs w:val="28"/>
          <w:shd w:val="clear" w:color="auto" w:fill="FFFFFF"/>
        </w:rPr>
        <w:t xml:space="preserve"> и находятся в доверительном </w:t>
      </w:r>
      <w:r w:rsidR="007D125B">
        <w:rPr>
          <w:rFonts w:ascii="Times New Roman" w:hAnsi="Times New Roman"/>
          <w:color w:val="000000"/>
          <w:sz w:val="28"/>
          <w:szCs w:val="28"/>
          <w:shd w:val="clear" w:color="auto" w:fill="FFFFFF"/>
        </w:rPr>
        <w:lastRenderedPageBreak/>
        <w:t>управлении у Государственной компании.</w:t>
      </w:r>
      <w:r w:rsidR="007D125B">
        <w:rPr>
          <w:rStyle w:val="a6"/>
          <w:rFonts w:ascii="Times New Roman" w:hAnsi="Times New Roman"/>
          <w:color w:val="000000"/>
          <w:sz w:val="28"/>
          <w:szCs w:val="28"/>
          <w:shd w:val="clear" w:color="auto" w:fill="FFFFFF"/>
        </w:rPr>
        <w:footnoteReference w:id="59"/>
      </w:r>
      <w:r w:rsidR="004D17F9">
        <w:rPr>
          <w:rFonts w:ascii="Times New Roman" w:hAnsi="Times New Roman"/>
          <w:color w:val="000000"/>
          <w:sz w:val="28"/>
          <w:szCs w:val="28"/>
          <w:shd w:val="clear" w:color="auto" w:fill="FFFFFF"/>
        </w:rPr>
        <w:t xml:space="preserve"> Что касается осуществления строительства новых автомобильных дорог (в том числе и на основе государственно-частного партнерства), то данная деятельность также относится к доверительному управлению.</w:t>
      </w:r>
    </w:p>
    <w:p w:rsidR="00C300EA" w:rsidRDefault="003C48EF" w:rsidP="0080541A">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 осуществлении строительства Государственной компанией новых инфраструктурных объектов зачастую применяется механизм концессионных соглашений. </w:t>
      </w:r>
      <w:r w:rsidR="00C300EA">
        <w:rPr>
          <w:rFonts w:ascii="Times New Roman" w:hAnsi="Times New Roman"/>
          <w:color w:val="000000"/>
          <w:sz w:val="28"/>
          <w:szCs w:val="28"/>
          <w:shd w:val="clear" w:color="auto" w:fill="FFFFFF"/>
        </w:rPr>
        <w:t xml:space="preserve">Сравнивая возможность </w:t>
      </w:r>
      <w:r>
        <w:rPr>
          <w:rFonts w:ascii="Times New Roman" w:hAnsi="Times New Roman"/>
          <w:color w:val="000000"/>
          <w:sz w:val="28"/>
          <w:szCs w:val="28"/>
          <w:shd w:val="clear" w:color="auto" w:fill="FFFFFF"/>
        </w:rPr>
        <w:t xml:space="preserve">реализации концессий Государственной компанией и публично-правовыми образованиями (а также юридическими лицами, выступающими от их имени), можно выделить ряд особенностей, способствующих эффективной реализации данной формы ГЧП именно ГК. В первую очередь, деятельность ППО жестко регулируется законодательством, которое устанавливает ряд ограничений при управлении государственной собственностью, например, существуют лимиты расходных обязательств, а также строгая бюджетная отчетность. Что же касается Государственной компании, то ей предоставляется большее количество свободы при доверительном управлении, осуществляя которое, компания может проявить гибкость при распоряжении бюджетными средствами (однако лицевой счет для ГК также открыт в Федеральном Казначействе). </w:t>
      </w:r>
    </w:p>
    <w:p w:rsidR="00EA3FE0" w:rsidRDefault="00C300EA" w:rsidP="0080541A">
      <w:pPr>
        <w:spacing w:after="0" w:line="360" w:lineRule="auto"/>
        <w:ind w:firstLine="567"/>
        <w:jc w:val="both"/>
        <w:rPr>
          <w:rFonts w:ascii="Times New Roman" w:hAnsi="Times New Roman"/>
          <w:sz w:val="28"/>
          <w:szCs w:val="28"/>
        </w:rPr>
      </w:pPr>
      <w:r>
        <w:rPr>
          <w:rFonts w:ascii="Times New Roman" w:hAnsi="Times New Roman"/>
          <w:sz w:val="28"/>
          <w:szCs w:val="28"/>
        </w:rPr>
        <w:t>В целях осуществления</w:t>
      </w:r>
      <w:r w:rsidR="007D125B">
        <w:rPr>
          <w:rFonts w:ascii="Times New Roman" w:hAnsi="Times New Roman"/>
          <w:sz w:val="28"/>
          <w:szCs w:val="28"/>
        </w:rPr>
        <w:t xml:space="preserve"> доверительного управления автомобильными дорогами </w:t>
      </w:r>
      <w:r w:rsidR="0065502F">
        <w:rPr>
          <w:rFonts w:ascii="Times New Roman" w:hAnsi="Times New Roman"/>
          <w:sz w:val="28"/>
          <w:szCs w:val="28"/>
        </w:rPr>
        <w:t xml:space="preserve">Государственной компании </w:t>
      </w:r>
      <w:r>
        <w:rPr>
          <w:rFonts w:ascii="Times New Roman" w:hAnsi="Times New Roman"/>
          <w:sz w:val="28"/>
          <w:szCs w:val="28"/>
        </w:rPr>
        <w:t>предоставляются</w:t>
      </w:r>
      <w:r w:rsidR="0065502F">
        <w:rPr>
          <w:rFonts w:ascii="Times New Roman" w:hAnsi="Times New Roman"/>
          <w:sz w:val="28"/>
          <w:szCs w:val="28"/>
        </w:rPr>
        <w:t xml:space="preserve"> субсидии из федерального бюджета. </w:t>
      </w:r>
      <w:r>
        <w:rPr>
          <w:rFonts w:ascii="Times New Roman" w:hAnsi="Times New Roman"/>
          <w:sz w:val="28"/>
          <w:szCs w:val="28"/>
        </w:rPr>
        <w:t>С</w:t>
      </w:r>
      <w:r w:rsidR="0065502F">
        <w:rPr>
          <w:rFonts w:ascii="Times New Roman" w:hAnsi="Times New Roman"/>
          <w:sz w:val="28"/>
          <w:szCs w:val="28"/>
        </w:rPr>
        <w:t xml:space="preserve"> 2014 года данные субсидии </w:t>
      </w:r>
      <w:r>
        <w:rPr>
          <w:rFonts w:ascii="Times New Roman" w:hAnsi="Times New Roman"/>
          <w:sz w:val="28"/>
          <w:szCs w:val="28"/>
        </w:rPr>
        <w:t>предоставляются</w:t>
      </w:r>
      <w:r w:rsidR="0065502F">
        <w:rPr>
          <w:rFonts w:ascii="Times New Roman" w:hAnsi="Times New Roman"/>
          <w:sz w:val="28"/>
          <w:szCs w:val="28"/>
        </w:rPr>
        <w:t xml:space="preserve"> в рамках </w:t>
      </w:r>
      <w:r w:rsidR="0065502F" w:rsidRPr="0065502F">
        <w:rPr>
          <w:rFonts w:ascii="Times New Roman" w:hAnsi="Times New Roman"/>
          <w:sz w:val="28"/>
          <w:szCs w:val="28"/>
        </w:rPr>
        <w:t>подпрограммы "Развитие скоростных автомобильных дорог на условиях государственно-частного партнерства" государственной программы Российской Федерации "Развитие транспортной системы"</w:t>
      </w:r>
      <w:r w:rsidR="0065502F">
        <w:rPr>
          <w:rStyle w:val="a6"/>
          <w:rFonts w:ascii="Times New Roman" w:hAnsi="Times New Roman"/>
          <w:sz w:val="28"/>
          <w:szCs w:val="28"/>
        </w:rPr>
        <w:footnoteReference w:id="60"/>
      </w:r>
      <w:r w:rsidR="0065502F">
        <w:rPr>
          <w:rFonts w:ascii="Times New Roman" w:hAnsi="Times New Roman"/>
          <w:sz w:val="28"/>
          <w:szCs w:val="28"/>
        </w:rPr>
        <w:t xml:space="preserve">. </w:t>
      </w:r>
    </w:p>
    <w:p w:rsidR="004D17F9" w:rsidRDefault="0065502F" w:rsidP="0080541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Рассмотрим динамику предоставления денежных средств из бюджета </w:t>
      </w:r>
      <w:r w:rsidR="00EA3FE0">
        <w:rPr>
          <w:rFonts w:ascii="Times New Roman" w:hAnsi="Times New Roman"/>
          <w:sz w:val="28"/>
          <w:szCs w:val="28"/>
        </w:rPr>
        <w:t xml:space="preserve">Российской Федерации государственной компании «Российские </w:t>
      </w:r>
      <w:r w:rsidR="00EA3FE0">
        <w:rPr>
          <w:rFonts w:ascii="Times New Roman" w:hAnsi="Times New Roman"/>
          <w:sz w:val="28"/>
          <w:szCs w:val="28"/>
        </w:rPr>
        <w:lastRenderedPageBreak/>
        <w:t xml:space="preserve">автомобильные дороги» на осуществление деятельности по доверительному управлению автомобильными дорогами Государственной компании согласно Федеральным законам о федеральном бюджете (с 2012 по 2014 гг., а также плановые 2015 и 2016 гг.). </w:t>
      </w:r>
    </w:p>
    <w:p w:rsidR="007D125B" w:rsidRDefault="00BA277D" w:rsidP="0080541A">
      <w:pPr>
        <w:spacing w:after="0" w:line="36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extent cx="4770120" cy="3877945"/>
            <wp:effectExtent l="0" t="0" r="11430" b="27305"/>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A3FE0">
        <w:rPr>
          <w:rFonts w:ascii="Times New Roman" w:hAnsi="Times New Roman"/>
          <w:sz w:val="28"/>
          <w:szCs w:val="28"/>
        </w:rPr>
        <w:t xml:space="preserve"> </w:t>
      </w:r>
    </w:p>
    <w:p w:rsidR="004D17F9" w:rsidRDefault="004D17F9" w:rsidP="0080541A">
      <w:pPr>
        <w:spacing w:after="0" w:line="360" w:lineRule="auto"/>
        <w:ind w:firstLine="567"/>
        <w:jc w:val="both"/>
        <w:rPr>
          <w:rFonts w:ascii="Times New Roman" w:hAnsi="Times New Roman"/>
          <w:sz w:val="28"/>
          <w:szCs w:val="28"/>
        </w:rPr>
      </w:pPr>
      <w:r>
        <w:rPr>
          <w:rFonts w:ascii="Times New Roman" w:hAnsi="Times New Roman"/>
          <w:sz w:val="28"/>
          <w:szCs w:val="28"/>
        </w:rPr>
        <w:t>Рисунок 5. Предоставление государственной компании «Российские автомобильные дороги» субсидий из федерального бюджета на осуществление деятельности по доверительному управлению автомобильными дорогами Государственной компании за 2012-2014 гг., 2015-2016 плановые гг., в тыс. руб.</w:t>
      </w:r>
      <w:r>
        <w:rPr>
          <w:rStyle w:val="a6"/>
          <w:rFonts w:ascii="Times New Roman" w:hAnsi="Times New Roman"/>
          <w:sz w:val="28"/>
          <w:szCs w:val="28"/>
        </w:rPr>
        <w:footnoteReference w:id="61"/>
      </w:r>
    </w:p>
    <w:p w:rsidR="004D17F9" w:rsidRDefault="004D17F9" w:rsidP="0080541A">
      <w:pPr>
        <w:spacing w:after="0" w:line="360" w:lineRule="auto"/>
        <w:ind w:firstLine="567"/>
        <w:jc w:val="both"/>
        <w:rPr>
          <w:rFonts w:ascii="Times New Roman" w:hAnsi="Times New Roman"/>
          <w:sz w:val="28"/>
          <w:szCs w:val="28"/>
        </w:rPr>
      </w:pPr>
    </w:p>
    <w:p w:rsidR="00CA5BE8" w:rsidRDefault="00CA5BE8" w:rsidP="00CA5BE8">
      <w:pPr>
        <w:pStyle w:val="s1"/>
        <w:shd w:val="clear" w:color="auto" w:fill="FFFFFF"/>
        <w:spacing w:before="0" w:beforeAutospacing="0" w:after="0" w:afterAutospacing="0" w:line="360" w:lineRule="auto"/>
        <w:ind w:firstLine="720"/>
        <w:jc w:val="both"/>
        <w:rPr>
          <w:color w:val="000000"/>
          <w:sz w:val="28"/>
          <w:szCs w:val="28"/>
        </w:rPr>
      </w:pPr>
      <w:r>
        <w:rPr>
          <w:sz w:val="28"/>
          <w:szCs w:val="28"/>
        </w:rPr>
        <w:t xml:space="preserve">Кроме того, в рамках реализации проектов государственно-частного партнерства Государственная компания может получать бюджетные ассигнования Инвестиционного фонда Российской Федерации в форме </w:t>
      </w:r>
      <w:r>
        <w:rPr>
          <w:color w:val="000000"/>
          <w:sz w:val="28"/>
          <w:szCs w:val="28"/>
        </w:rPr>
        <w:t>предоставления «</w:t>
      </w:r>
      <w:r w:rsidRPr="000C1674">
        <w:rPr>
          <w:color w:val="000000"/>
          <w:sz w:val="28"/>
          <w:szCs w:val="28"/>
        </w:rPr>
        <w:t xml:space="preserve">субсидий на осуществление Государственной компанией </w:t>
      </w:r>
      <w:r w:rsidRPr="000C1674">
        <w:rPr>
          <w:color w:val="000000"/>
          <w:sz w:val="28"/>
          <w:szCs w:val="28"/>
        </w:rPr>
        <w:lastRenderedPageBreak/>
        <w:t>"Российские автомобильные дороги" деятельности по организации строительства и реконструкции автомобильных дорог, в том числе при реализации концессионных проектов»</w:t>
      </w:r>
      <w:r>
        <w:rPr>
          <w:rStyle w:val="a6"/>
          <w:color w:val="000000"/>
          <w:sz w:val="28"/>
          <w:szCs w:val="28"/>
        </w:rPr>
        <w:footnoteReference w:id="62"/>
      </w:r>
      <w:r>
        <w:rPr>
          <w:color w:val="000000"/>
          <w:sz w:val="28"/>
          <w:szCs w:val="28"/>
        </w:rPr>
        <w:t>.</w:t>
      </w:r>
    </w:p>
    <w:p w:rsidR="00DC2023" w:rsidRDefault="00DC2023" w:rsidP="00CA5BE8">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Таким образом, государственной компании «Российские автомобильные дороги» предоставляются средства федерального бюджета при реализации концессионных соглашений. Однако серьезной проблемой является то, что при наличии плана предоставления денежных средств (государственная инвестиционная программа, федеральный закон о бюджете на соответствующий год), отсутствуют механизмы оценки финансируемых проектов.</w:t>
      </w:r>
    </w:p>
    <w:p w:rsidR="00DC2023" w:rsidRDefault="00DC2023" w:rsidP="00CA5BE8">
      <w:pPr>
        <w:pStyle w:val="s1"/>
        <w:shd w:val="clear" w:color="auto" w:fill="FFFFFF"/>
        <w:spacing w:before="0" w:beforeAutospacing="0" w:after="0" w:afterAutospacing="0" w:line="360" w:lineRule="auto"/>
        <w:ind w:firstLine="720"/>
        <w:jc w:val="both"/>
        <w:rPr>
          <w:color w:val="000000"/>
          <w:sz w:val="28"/>
          <w:szCs w:val="28"/>
        </w:rPr>
      </w:pPr>
    </w:p>
    <w:p w:rsidR="00CA5BE8" w:rsidRDefault="00CA5BE8" w:rsidP="00997059">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Рассмотрим два проекта, которые осуществляются в рамках концессионных </w:t>
      </w:r>
      <w:r w:rsidR="004D59E3">
        <w:rPr>
          <w:color w:val="000000"/>
          <w:sz w:val="28"/>
          <w:szCs w:val="28"/>
        </w:rPr>
        <w:t>соглашений</w:t>
      </w:r>
      <w:r>
        <w:rPr>
          <w:color w:val="000000"/>
          <w:sz w:val="28"/>
          <w:szCs w:val="28"/>
        </w:rPr>
        <w:t xml:space="preserve">, где государственная компания «Российские автомобильные дороги» выступает в роли концедента </w:t>
      </w:r>
      <w:r w:rsidR="00997059">
        <w:rPr>
          <w:color w:val="000000"/>
          <w:sz w:val="28"/>
          <w:szCs w:val="28"/>
        </w:rPr>
        <w:t>от лица Российской Федерации, а также особенности их финансирования.</w:t>
      </w:r>
    </w:p>
    <w:p w:rsidR="00997059" w:rsidRDefault="00997059" w:rsidP="00997059">
      <w:pPr>
        <w:pStyle w:val="s1"/>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1. </w:t>
      </w:r>
      <w:r w:rsidRPr="00997059">
        <w:rPr>
          <w:color w:val="000000"/>
          <w:sz w:val="28"/>
          <w:szCs w:val="28"/>
        </w:rPr>
        <w:t>Строительство Центральной кольцевой автомобильной дороги А-113 (ЦКАД)</w:t>
      </w:r>
      <w:r w:rsidR="007556F7">
        <w:rPr>
          <w:color w:val="000000"/>
          <w:sz w:val="28"/>
          <w:szCs w:val="28"/>
        </w:rPr>
        <w:t xml:space="preserve"> </w:t>
      </w:r>
      <w:r w:rsidRPr="00997059">
        <w:rPr>
          <w:color w:val="000000"/>
          <w:sz w:val="28"/>
          <w:szCs w:val="28"/>
        </w:rPr>
        <w:t>с последующей эксплуатацией на платной основе</w:t>
      </w:r>
      <w:r w:rsidR="000A4085">
        <w:rPr>
          <w:color w:val="000000"/>
          <w:sz w:val="28"/>
          <w:szCs w:val="28"/>
        </w:rPr>
        <w:t>.</w:t>
      </w:r>
    </w:p>
    <w:p w:rsidR="000A4085" w:rsidRDefault="007072E5" w:rsidP="00997059">
      <w:pPr>
        <w:pStyle w:val="s1"/>
        <w:shd w:val="clear" w:color="auto" w:fill="FFFFFF"/>
        <w:spacing w:before="0" w:beforeAutospacing="0" w:after="0" w:afterAutospacing="0" w:line="360" w:lineRule="auto"/>
        <w:ind w:firstLine="720"/>
        <w:jc w:val="both"/>
        <w:rPr>
          <w:color w:val="000000"/>
          <w:sz w:val="28"/>
          <w:szCs w:val="28"/>
        </w:rPr>
      </w:pPr>
      <w:r w:rsidRPr="007072E5">
        <w:rPr>
          <w:noProof/>
        </w:rPr>
        <w:pict>
          <v:group id="Group 8" o:spid="_x0000_s1029" style="position:absolute;left:0;text-align:left;margin-left:54.45pt;margin-top:3.8pt;width:344.25pt;height:216.75pt;z-index:251658240" coordorigin="3450,4591" coordsize="688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">
            <v:shape id="Объект 9" o:spid="_x0000_s1031" type="#_x0000_t75" style="position:absolute;left:4050;top:4591;width:6285;height:4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tOK7CAAAA2gAAAA8AAABkcnMvZG93bnJldi54bWxEj1FrwkAQhN+F/odjC33TSy1Km3pKFRRB&#10;RLT+gCW3TUJzeyG30eiv9wTBx2FmvmEms85V6kRNKD0beB8koIgzb0vODRx/l/1PUEGQLVaeycCF&#10;AsymL70JptafeU+ng+QqQjikaKAQqVOtQ1aQwzDwNXH0/nzjUKJscm0bPEe4q/QwScbaYclxocCa&#10;FgVl/4fWGdgm149Nexz51XzVuXa/+7KZiDFvr93PNyihTp7hR3ttDYzhfiXeAD2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7TiuwgAAANoAAAAPAAAAAAAAAAAAAAAAAJ8C&#10;AABkcnMvZG93bnJldi54bWxQSwUGAAAAAAQABAD3AAAAjgMAAAAA&#10;">
              <v:imagedata r:id="rId14" o:title="" croptop="-1415f" cropbottom="-1744f" cropright="-2216f"/>
              <o:lock v:ext="edit" aspectratio="f"/>
            </v:shape>
            <v:shape id="Объект 10" o:spid="_x0000_s1030" type="#_x0000_t75" style="position:absolute;left:3450;top:5766;width:1545;height:1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0HXFAAAA2gAAAA8AAABkcnMvZG93bnJldi54bWxEj1trwkAUhN8L/oflCH2rmxS0Gl1FKtIL&#10;gnhBX4/ZYxLMng3ZNYn/vlso9HGYmW+Y2aIzpWiodoVlBfEgAkGcWl1wpuB4WL+MQTiPrLG0TAoe&#10;5GAx7z3NMNG25R01e5+JAGGXoILc+yqR0qU5GXQDWxEH72prgz7IOpO6xjbATSlfo2gkDRYcFnKs&#10;6D2n9La/GwXXdHtuh/HX/dLQcBI/Tt8fq81Iqed+t5yC8NT5//Bf+1MreIPfK+EGy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B1xQAAANoAAAAPAAAAAAAAAAAAAAAA&#10;AJ8CAABkcnMvZG93bnJldi54bWxQSwUGAAAAAAQABAD3AAAAkQMAAAAA&#10;">
              <v:imagedata r:id="rId15" o:title="" croptop="-7991f" cropbottom="-18146f" cropright="-4818f"/>
              <o:lock v:ext="edit" aspectratio="f"/>
            </v:shape>
          </v:group>
        </w:pict>
      </w:r>
    </w:p>
    <w:p w:rsidR="00997059" w:rsidRDefault="00997059" w:rsidP="00997059">
      <w:pPr>
        <w:pStyle w:val="s1"/>
        <w:shd w:val="clear" w:color="auto" w:fill="FFFFFF"/>
        <w:spacing w:before="0" w:beforeAutospacing="0" w:after="0" w:afterAutospacing="0" w:line="360" w:lineRule="auto"/>
        <w:ind w:firstLine="720"/>
        <w:jc w:val="both"/>
        <w:rPr>
          <w:color w:val="000000"/>
          <w:sz w:val="28"/>
          <w:szCs w:val="28"/>
        </w:rPr>
      </w:pPr>
    </w:p>
    <w:p w:rsidR="000A4085" w:rsidRDefault="000A4085" w:rsidP="00997059">
      <w:pPr>
        <w:spacing w:after="0" w:line="360" w:lineRule="auto"/>
        <w:ind w:firstLine="567"/>
        <w:jc w:val="both"/>
        <w:rPr>
          <w:rFonts w:ascii="Times New Roman" w:hAnsi="Times New Roman"/>
          <w:sz w:val="28"/>
          <w:szCs w:val="28"/>
        </w:rPr>
      </w:pPr>
    </w:p>
    <w:p w:rsidR="000A4085" w:rsidRDefault="000A4085" w:rsidP="00997059">
      <w:pPr>
        <w:spacing w:after="0" w:line="360" w:lineRule="auto"/>
        <w:ind w:firstLine="567"/>
        <w:jc w:val="both"/>
        <w:rPr>
          <w:rFonts w:ascii="Times New Roman" w:hAnsi="Times New Roman"/>
          <w:sz w:val="28"/>
          <w:szCs w:val="28"/>
        </w:rPr>
      </w:pPr>
    </w:p>
    <w:p w:rsidR="004D17F9" w:rsidRDefault="004D17F9" w:rsidP="00997059">
      <w:pPr>
        <w:spacing w:after="0" w:line="360" w:lineRule="auto"/>
        <w:ind w:firstLine="567"/>
        <w:jc w:val="both"/>
        <w:rPr>
          <w:rFonts w:ascii="Times New Roman" w:hAnsi="Times New Roman"/>
          <w:sz w:val="28"/>
          <w:szCs w:val="28"/>
        </w:rPr>
      </w:pPr>
    </w:p>
    <w:p w:rsidR="000A4085" w:rsidRDefault="000A4085" w:rsidP="00997059">
      <w:pPr>
        <w:spacing w:after="0" w:line="360" w:lineRule="auto"/>
        <w:ind w:firstLine="567"/>
        <w:jc w:val="both"/>
        <w:rPr>
          <w:rFonts w:ascii="Times New Roman" w:hAnsi="Times New Roman"/>
          <w:sz w:val="28"/>
          <w:szCs w:val="28"/>
        </w:rPr>
      </w:pPr>
    </w:p>
    <w:p w:rsidR="000A4085" w:rsidRDefault="000A4085" w:rsidP="00997059">
      <w:pPr>
        <w:spacing w:after="0" w:line="360" w:lineRule="auto"/>
        <w:ind w:firstLine="567"/>
        <w:jc w:val="both"/>
        <w:rPr>
          <w:rFonts w:ascii="Times New Roman" w:hAnsi="Times New Roman"/>
          <w:sz w:val="28"/>
          <w:szCs w:val="28"/>
        </w:rPr>
      </w:pPr>
    </w:p>
    <w:p w:rsidR="000A4085" w:rsidRDefault="000A4085" w:rsidP="00997059">
      <w:pPr>
        <w:spacing w:after="0" w:line="360" w:lineRule="auto"/>
        <w:ind w:firstLine="567"/>
        <w:jc w:val="both"/>
        <w:rPr>
          <w:rFonts w:ascii="Times New Roman" w:hAnsi="Times New Roman"/>
          <w:sz w:val="28"/>
          <w:szCs w:val="28"/>
        </w:rPr>
      </w:pPr>
    </w:p>
    <w:p w:rsidR="000A4085" w:rsidRDefault="000A4085" w:rsidP="00997059">
      <w:pPr>
        <w:spacing w:after="0" w:line="360" w:lineRule="auto"/>
        <w:ind w:firstLine="567"/>
        <w:jc w:val="both"/>
        <w:rPr>
          <w:rFonts w:ascii="Times New Roman" w:hAnsi="Times New Roman"/>
          <w:sz w:val="28"/>
          <w:szCs w:val="28"/>
        </w:rPr>
      </w:pPr>
    </w:p>
    <w:p w:rsidR="00DC2023" w:rsidRDefault="000A4085" w:rsidP="00DC2023">
      <w:pPr>
        <w:spacing w:after="0" w:line="360" w:lineRule="auto"/>
        <w:ind w:firstLine="567"/>
        <w:jc w:val="both"/>
        <w:rPr>
          <w:rFonts w:ascii="Times New Roman" w:hAnsi="Times New Roman"/>
          <w:sz w:val="28"/>
          <w:szCs w:val="28"/>
        </w:rPr>
      </w:pPr>
      <w:r>
        <w:rPr>
          <w:rFonts w:ascii="Times New Roman" w:hAnsi="Times New Roman"/>
          <w:sz w:val="28"/>
          <w:szCs w:val="28"/>
        </w:rPr>
        <w:t>Рисунок 6. Проект строительства ЦКАД.</w:t>
      </w:r>
      <w:r>
        <w:rPr>
          <w:rStyle w:val="a6"/>
          <w:rFonts w:ascii="Times New Roman" w:hAnsi="Times New Roman"/>
          <w:sz w:val="28"/>
          <w:szCs w:val="28"/>
        </w:rPr>
        <w:footnoteReference w:id="63"/>
      </w:r>
    </w:p>
    <w:p w:rsidR="00893024" w:rsidRDefault="007556F7" w:rsidP="00DC2023">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На данный момент подготовлена информация по поводу реализации проекта </w:t>
      </w:r>
      <w:r w:rsidR="000A4085">
        <w:rPr>
          <w:rFonts w:ascii="Times New Roman" w:hAnsi="Times New Roman"/>
          <w:sz w:val="28"/>
          <w:szCs w:val="28"/>
        </w:rPr>
        <w:t>Центральная кольцевая автомобильная дорога</w:t>
      </w:r>
      <w:r>
        <w:rPr>
          <w:rFonts w:ascii="Times New Roman" w:hAnsi="Times New Roman"/>
          <w:sz w:val="28"/>
          <w:szCs w:val="28"/>
        </w:rPr>
        <w:t xml:space="preserve"> на участках, выделенных на Рисунке 6 сплошной линией (4 участка – 4 отдельных проекта), систематизировав</w:t>
      </w:r>
      <w:r w:rsidR="00DC2023">
        <w:rPr>
          <w:rFonts w:ascii="Times New Roman" w:hAnsi="Times New Roman"/>
          <w:sz w:val="28"/>
          <w:szCs w:val="28"/>
        </w:rPr>
        <w:t xml:space="preserve"> ее, получим следующую таблицу:</w:t>
      </w:r>
    </w:p>
    <w:p w:rsidR="00DC2023" w:rsidRPr="00AC164F" w:rsidRDefault="00DC2023" w:rsidP="00DC2023">
      <w:pPr>
        <w:spacing w:after="0" w:line="360" w:lineRule="auto"/>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134"/>
        <w:gridCol w:w="1560"/>
        <w:gridCol w:w="2976"/>
        <w:gridCol w:w="1525"/>
      </w:tblGrid>
      <w:tr w:rsidR="00BC29FC" w:rsidRPr="00BC29FC" w:rsidTr="00BC29FC">
        <w:tc>
          <w:tcPr>
            <w:tcW w:w="2376"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Наименование проекта</w:t>
            </w:r>
          </w:p>
        </w:tc>
        <w:tc>
          <w:tcPr>
            <w:tcW w:w="1134"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км</w:t>
            </w:r>
          </w:p>
        </w:tc>
        <w:tc>
          <w:tcPr>
            <w:tcW w:w="1560"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Стоимость проекта</w:t>
            </w:r>
          </w:p>
        </w:tc>
        <w:tc>
          <w:tcPr>
            <w:tcW w:w="2976"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Контрактная схема строительства</w:t>
            </w:r>
          </w:p>
        </w:tc>
        <w:tc>
          <w:tcPr>
            <w:tcW w:w="1525"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Сроки строительства</w:t>
            </w:r>
          </w:p>
        </w:tc>
      </w:tr>
      <w:tr w:rsidR="00BC29FC" w:rsidRPr="00BC29FC" w:rsidTr="00BC29FC">
        <w:tc>
          <w:tcPr>
            <w:tcW w:w="2376"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Пусковой комплекс</w:t>
            </w:r>
            <w:r w:rsidRPr="00001C80">
              <w:rPr>
                <w:rFonts w:ascii="Times New Roman" w:hAnsi="Times New Roman"/>
                <w:sz w:val="28"/>
                <w:szCs w:val="28"/>
              </w:rPr>
              <w:t xml:space="preserve">  </w:t>
            </w:r>
            <w:r w:rsidRPr="00BC29FC">
              <w:rPr>
                <w:rFonts w:ascii="Times New Roman" w:hAnsi="Times New Roman"/>
                <w:sz w:val="28"/>
                <w:szCs w:val="28"/>
              </w:rPr>
              <w:t xml:space="preserve">№1 </w:t>
            </w:r>
          </w:p>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(от М-4 «Дон» до 11 км А-107), </w:t>
            </w:r>
          </w:p>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1 участок</w:t>
            </w:r>
            <w:r w:rsidRPr="00BC29FC">
              <w:rPr>
                <w:rFonts w:ascii="Times New Roman" w:hAnsi="Times New Roman"/>
                <w:b/>
                <w:bCs/>
                <w:sz w:val="28"/>
                <w:szCs w:val="28"/>
                <w:u w:val="single"/>
              </w:rPr>
              <w:t xml:space="preserve"> </w:t>
            </w:r>
          </w:p>
        </w:tc>
        <w:tc>
          <w:tcPr>
            <w:tcW w:w="1134"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49,49 км</w:t>
            </w:r>
          </w:p>
        </w:tc>
        <w:tc>
          <w:tcPr>
            <w:tcW w:w="1560" w:type="dxa"/>
          </w:tcPr>
          <w:p w:rsidR="007556F7" w:rsidRPr="00BC29FC" w:rsidRDefault="007556F7"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64,8 млрд. руб. </w:t>
            </w:r>
          </w:p>
        </w:tc>
        <w:tc>
          <w:tcPr>
            <w:tcW w:w="2976"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Долгосрочное инвестиционное соглашение (госфинансирование – 90%) на 23 года</w:t>
            </w:r>
          </w:p>
        </w:tc>
        <w:tc>
          <w:tcPr>
            <w:tcW w:w="1525"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2014-2018</w:t>
            </w:r>
          </w:p>
        </w:tc>
      </w:tr>
      <w:tr w:rsidR="00BC29FC" w:rsidRPr="00BC29FC" w:rsidTr="00BC29FC">
        <w:tc>
          <w:tcPr>
            <w:tcW w:w="2376" w:type="dxa"/>
          </w:tcPr>
          <w:p w:rsidR="003F6449"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Пусковой комплекс №3 </w:t>
            </w:r>
          </w:p>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(от М-11 «Москва – Санкт-Петербург до </w:t>
            </w:r>
            <w:r w:rsidRPr="00BC29FC">
              <w:rPr>
                <w:rFonts w:ascii="Times New Roman" w:hAnsi="Times New Roman"/>
                <w:sz w:val="28"/>
                <w:szCs w:val="28"/>
                <w:lang w:val="en-US"/>
              </w:rPr>
              <w:t>M</w:t>
            </w:r>
            <w:r w:rsidRPr="00BC29FC">
              <w:rPr>
                <w:rFonts w:ascii="Times New Roman" w:hAnsi="Times New Roman"/>
                <w:sz w:val="28"/>
                <w:szCs w:val="28"/>
              </w:rPr>
              <w:t>-7 «Волга»)</w:t>
            </w:r>
          </w:p>
        </w:tc>
        <w:tc>
          <w:tcPr>
            <w:tcW w:w="1134"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105,3 км</w:t>
            </w:r>
          </w:p>
        </w:tc>
        <w:tc>
          <w:tcPr>
            <w:tcW w:w="1560"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81,69 млрд. руб.</w:t>
            </w:r>
          </w:p>
        </w:tc>
        <w:tc>
          <w:tcPr>
            <w:tcW w:w="2976"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Концессионное соглашение с платой концедента (госфинансирование – 60%) на 31 год</w:t>
            </w:r>
          </w:p>
        </w:tc>
        <w:tc>
          <w:tcPr>
            <w:tcW w:w="1525"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2016-2018 гг.</w:t>
            </w:r>
          </w:p>
        </w:tc>
      </w:tr>
      <w:tr w:rsidR="00BC29FC" w:rsidRPr="00BC29FC" w:rsidTr="00BC29FC">
        <w:tc>
          <w:tcPr>
            <w:tcW w:w="2376" w:type="dxa"/>
          </w:tcPr>
          <w:p w:rsidR="003F6449"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Пусковой комплекс  №4 </w:t>
            </w:r>
          </w:p>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(от </w:t>
            </w:r>
            <w:r w:rsidRPr="00BC29FC">
              <w:rPr>
                <w:rFonts w:ascii="Times New Roman" w:hAnsi="Times New Roman"/>
                <w:sz w:val="28"/>
                <w:szCs w:val="28"/>
                <w:lang w:val="en-US"/>
              </w:rPr>
              <w:t>M</w:t>
            </w:r>
            <w:r w:rsidRPr="00BC29FC">
              <w:rPr>
                <w:rFonts w:ascii="Times New Roman" w:hAnsi="Times New Roman"/>
                <w:sz w:val="28"/>
                <w:szCs w:val="28"/>
              </w:rPr>
              <w:t xml:space="preserve">-7 «Волга» до </w:t>
            </w:r>
            <w:r w:rsidRPr="00BC29FC">
              <w:rPr>
                <w:rFonts w:ascii="Times New Roman" w:hAnsi="Times New Roman"/>
                <w:sz w:val="28"/>
                <w:szCs w:val="28"/>
                <w:lang w:val="en-US"/>
              </w:rPr>
              <w:t>M</w:t>
            </w:r>
            <w:r w:rsidRPr="00BC29FC">
              <w:rPr>
                <w:rFonts w:ascii="Times New Roman" w:hAnsi="Times New Roman"/>
                <w:sz w:val="28"/>
                <w:szCs w:val="28"/>
              </w:rPr>
              <w:t xml:space="preserve">-4 «Дон») </w:t>
            </w:r>
          </w:p>
        </w:tc>
        <w:tc>
          <w:tcPr>
            <w:tcW w:w="1134" w:type="dxa"/>
          </w:tcPr>
          <w:p w:rsidR="007556F7" w:rsidRPr="00BC29FC" w:rsidRDefault="003F6449" w:rsidP="00BC29FC">
            <w:pPr>
              <w:spacing w:after="0" w:line="360" w:lineRule="auto"/>
              <w:jc w:val="both"/>
              <w:rPr>
                <w:rFonts w:ascii="Times New Roman" w:hAnsi="Times New Roman"/>
                <w:sz w:val="28"/>
                <w:szCs w:val="28"/>
              </w:rPr>
            </w:pPr>
            <w:r w:rsidRPr="00BC29FC">
              <w:rPr>
                <w:rFonts w:ascii="Times New Roman" w:hAnsi="Times New Roman"/>
                <w:sz w:val="28"/>
                <w:szCs w:val="28"/>
              </w:rPr>
              <w:t>96,5 км</w:t>
            </w:r>
          </w:p>
        </w:tc>
        <w:tc>
          <w:tcPr>
            <w:tcW w:w="1560"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82,33 млр. руб. </w:t>
            </w:r>
          </w:p>
        </w:tc>
        <w:tc>
          <w:tcPr>
            <w:tcW w:w="2976"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Концессионное соглашение с платой концедента (госфинансирование – 65%) на 30 лет</w:t>
            </w:r>
          </w:p>
        </w:tc>
        <w:tc>
          <w:tcPr>
            <w:tcW w:w="1525"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2016-2018 гг.</w:t>
            </w:r>
          </w:p>
        </w:tc>
      </w:tr>
      <w:tr w:rsidR="00BC29FC" w:rsidRPr="00BC29FC" w:rsidTr="00BC29FC">
        <w:tc>
          <w:tcPr>
            <w:tcW w:w="2376"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 xml:space="preserve">Пусковой комплекс  №5 (от 11 км А-107 до М-11 «Москва – </w:t>
            </w:r>
            <w:r w:rsidRPr="00BC29FC">
              <w:rPr>
                <w:rFonts w:ascii="Times New Roman" w:hAnsi="Times New Roman"/>
                <w:sz w:val="28"/>
                <w:szCs w:val="28"/>
              </w:rPr>
              <w:lastRenderedPageBreak/>
              <w:t xml:space="preserve">Санкт-Петербург) </w:t>
            </w:r>
          </w:p>
        </w:tc>
        <w:tc>
          <w:tcPr>
            <w:tcW w:w="1134"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lastRenderedPageBreak/>
              <w:t>89,9 км</w:t>
            </w:r>
          </w:p>
        </w:tc>
        <w:tc>
          <w:tcPr>
            <w:tcW w:w="1560"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50,1 млрд. руб.</w:t>
            </w:r>
          </w:p>
        </w:tc>
        <w:tc>
          <w:tcPr>
            <w:tcW w:w="2976"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Долгосрочное инвестиционное соглашение</w:t>
            </w:r>
          </w:p>
        </w:tc>
        <w:tc>
          <w:tcPr>
            <w:tcW w:w="1525" w:type="dxa"/>
          </w:tcPr>
          <w:p w:rsidR="007556F7" w:rsidRPr="00BC29FC" w:rsidRDefault="00430EF0" w:rsidP="00BC29FC">
            <w:pPr>
              <w:spacing w:after="0" w:line="360" w:lineRule="auto"/>
              <w:jc w:val="both"/>
              <w:rPr>
                <w:rFonts w:ascii="Times New Roman" w:hAnsi="Times New Roman"/>
                <w:sz w:val="28"/>
                <w:szCs w:val="28"/>
              </w:rPr>
            </w:pPr>
            <w:r w:rsidRPr="00BC29FC">
              <w:rPr>
                <w:rFonts w:ascii="Times New Roman" w:hAnsi="Times New Roman"/>
                <w:sz w:val="28"/>
                <w:szCs w:val="28"/>
              </w:rPr>
              <w:t>2016-2018 гг.</w:t>
            </w:r>
          </w:p>
        </w:tc>
      </w:tr>
    </w:tbl>
    <w:p w:rsidR="000A4085" w:rsidRDefault="00430EF0" w:rsidP="00DC2023">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Таблица 2. Характеристики проектов, реализуемых в рамках строительства ЦКАД.</w:t>
      </w:r>
      <w:r>
        <w:rPr>
          <w:rStyle w:val="a6"/>
          <w:rFonts w:ascii="Times New Roman" w:hAnsi="Times New Roman"/>
          <w:sz w:val="28"/>
          <w:szCs w:val="28"/>
        </w:rPr>
        <w:footnoteReference w:id="64"/>
      </w:r>
    </w:p>
    <w:p w:rsidR="00DC2023" w:rsidRDefault="00DC2023" w:rsidP="00997059">
      <w:pPr>
        <w:spacing w:after="0" w:line="360" w:lineRule="auto"/>
        <w:ind w:firstLine="567"/>
        <w:jc w:val="both"/>
        <w:rPr>
          <w:rFonts w:ascii="Times New Roman" w:hAnsi="Times New Roman"/>
          <w:sz w:val="28"/>
          <w:szCs w:val="28"/>
        </w:rPr>
      </w:pPr>
    </w:p>
    <w:p w:rsidR="00430EF0" w:rsidRPr="00163AED" w:rsidRDefault="00430EF0" w:rsidP="00163AED">
      <w:pPr>
        <w:spacing w:after="0" w:line="360" w:lineRule="auto"/>
        <w:ind w:firstLine="567"/>
        <w:jc w:val="both"/>
        <w:rPr>
          <w:sz w:val="28"/>
          <w:szCs w:val="28"/>
        </w:rPr>
      </w:pPr>
      <w:r>
        <w:rPr>
          <w:rFonts w:ascii="Times New Roman" w:hAnsi="Times New Roman"/>
          <w:sz w:val="28"/>
          <w:szCs w:val="28"/>
        </w:rPr>
        <w:t xml:space="preserve">Долгосрочное инвестиционное соглашение </w:t>
      </w:r>
      <w:r w:rsidR="00AD76A8">
        <w:rPr>
          <w:rFonts w:ascii="Times New Roman" w:hAnsi="Times New Roman"/>
          <w:sz w:val="28"/>
          <w:szCs w:val="28"/>
        </w:rPr>
        <w:t>также является одним из видов соглашений о ГЧП, э</w:t>
      </w:r>
      <w:r w:rsidR="00AD76A8" w:rsidRPr="00AD76A8">
        <w:rPr>
          <w:rFonts w:ascii="Times New Roman" w:hAnsi="Times New Roman"/>
          <w:sz w:val="28"/>
          <w:szCs w:val="28"/>
        </w:rPr>
        <w:t>то смешанный гражданско-правовой договор, содержащий элементы различных видов договоров, предусмотренных действующим законодательством Российской Федерации (договора подряда на строительство, выполнение работ по содержанию, ремонту, капитальному ремонту автомобильной дороги)</w:t>
      </w:r>
      <w:r w:rsidR="00AD76A8">
        <w:rPr>
          <w:rFonts w:ascii="Times New Roman" w:hAnsi="Times New Roman"/>
          <w:sz w:val="28"/>
          <w:szCs w:val="28"/>
        </w:rPr>
        <w:t>.</w:t>
      </w:r>
      <w:r w:rsidR="00AD76A8">
        <w:rPr>
          <w:rStyle w:val="a6"/>
          <w:rFonts w:ascii="Times New Roman" w:hAnsi="Times New Roman"/>
          <w:sz w:val="28"/>
          <w:szCs w:val="28"/>
        </w:rPr>
        <w:footnoteReference w:id="65"/>
      </w:r>
      <w:r w:rsidR="00163AED">
        <w:rPr>
          <w:rFonts w:ascii="Times New Roman" w:hAnsi="Times New Roman"/>
          <w:sz w:val="28"/>
          <w:szCs w:val="28"/>
        </w:rPr>
        <w:t xml:space="preserve"> Существенные отличия состоят в том, что сроки проведения конкурса сокращаются до 3 месяцев, основанием для заключения соглашения является решение Правления ГК (в концессии – отдельное решение Правительства РФ). </w:t>
      </w:r>
      <w:r w:rsidR="00163AED" w:rsidRPr="00163AED">
        <w:rPr>
          <w:rFonts w:ascii="Times New Roman" w:hAnsi="Times New Roman"/>
          <w:sz w:val="28"/>
          <w:szCs w:val="28"/>
        </w:rPr>
        <w:t>Кроме того, при заключении долгосрочного инвестиционного соглашения публичным партнером выступает сама государственная компания «Автодор», а не Российская Федерация, а правовой базой станет Федеральный закон РФ от 18 июля 2011 года № 223-ФЗ «О закупках товаров, работ, услуг отдельными видами юридических лиц», а также ГК РФ, а не Федеральный закон РФ от 21 июля 2005 г. № 115-ФЗ «О концессионных соглашениях».</w:t>
      </w:r>
      <w:r w:rsidR="00163AED">
        <w:rPr>
          <w:sz w:val="28"/>
          <w:szCs w:val="28"/>
        </w:rPr>
        <w:t xml:space="preserve"> </w:t>
      </w:r>
    </w:p>
    <w:p w:rsidR="00AD76A8" w:rsidRDefault="00163AED" w:rsidP="00AD76A8">
      <w:pPr>
        <w:spacing w:after="0" w:line="360" w:lineRule="auto"/>
        <w:ind w:firstLine="567"/>
        <w:jc w:val="both"/>
        <w:rPr>
          <w:rFonts w:ascii="Times New Roman" w:hAnsi="Times New Roman"/>
          <w:sz w:val="28"/>
          <w:szCs w:val="28"/>
        </w:rPr>
      </w:pPr>
      <w:r>
        <w:rPr>
          <w:rFonts w:ascii="Times New Roman" w:hAnsi="Times New Roman"/>
          <w:sz w:val="28"/>
          <w:szCs w:val="28"/>
        </w:rPr>
        <w:t>Рассмотрим подробнее схему государственного финансирования вышеуказанных проектов.</w:t>
      </w:r>
    </w:p>
    <w:p w:rsidR="00163AED" w:rsidRDefault="00163AED" w:rsidP="00AD76A8">
      <w:pPr>
        <w:spacing w:after="0" w:line="360" w:lineRule="auto"/>
        <w:ind w:firstLine="567"/>
        <w:jc w:val="both"/>
        <w:rPr>
          <w:rFonts w:ascii="Times New Roman" w:hAnsi="Times New Roman"/>
          <w:sz w:val="28"/>
          <w:szCs w:val="28"/>
        </w:rPr>
      </w:pPr>
      <w:r>
        <w:rPr>
          <w:rFonts w:ascii="Times New Roman" w:hAnsi="Times New Roman"/>
          <w:sz w:val="28"/>
          <w:szCs w:val="28"/>
        </w:rPr>
        <w:t>На этапе строительства объекта предусматривается</w:t>
      </w:r>
      <w:r w:rsidR="0059638D">
        <w:rPr>
          <w:rFonts w:ascii="Times New Roman" w:hAnsi="Times New Roman"/>
          <w:sz w:val="28"/>
          <w:szCs w:val="28"/>
        </w:rPr>
        <w:t xml:space="preserve"> государственное финансирование в объеме, указанном в заключенном концессионном соглашении (либо долгосрочном инвестиционном соглашении). Максимальная стоимость расходов государственного партнера должна быть указана в конкурсной документации и являться одним из критериев выбора победителя конкурса. Предусматриваемый размер государственного финансирования указан в таблице 2. Денежные средства, </w:t>
      </w:r>
      <w:r w:rsidR="0059638D">
        <w:rPr>
          <w:rFonts w:ascii="Times New Roman" w:hAnsi="Times New Roman"/>
          <w:sz w:val="28"/>
          <w:szCs w:val="28"/>
        </w:rPr>
        <w:lastRenderedPageBreak/>
        <w:t>которые государственная компания «Российские автомобильные дороги» будет осуществлять в качестве инвестиций в строительство объекта, предоставляются Государственной компании в качестве субсидий из федерального бюджета.</w:t>
      </w:r>
    </w:p>
    <w:p w:rsidR="0059638D" w:rsidRDefault="0059638D" w:rsidP="0059638D">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этапе эксплуатации предусматриваются инвестиционный и эксплуатационный платежи. Они выплачиваются исполнителю в целях покрытия таких расходов исполнителя, как </w:t>
      </w:r>
      <w:r w:rsidRPr="0059638D">
        <w:rPr>
          <w:rFonts w:ascii="Times New Roman" w:hAnsi="Times New Roman"/>
          <w:sz w:val="28"/>
          <w:szCs w:val="28"/>
        </w:rPr>
        <w:t>возврат</w:t>
      </w:r>
      <w:r>
        <w:rPr>
          <w:rFonts w:ascii="Times New Roman" w:hAnsi="Times New Roman"/>
          <w:sz w:val="28"/>
          <w:szCs w:val="28"/>
        </w:rPr>
        <w:t xml:space="preserve"> и обслуживание</w:t>
      </w:r>
      <w:r w:rsidRPr="0059638D">
        <w:rPr>
          <w:rFonts w:ascii="Times New Roman" w:hAnsi="Times New Roman"/>
          <w:sz w:val="28"/>
          <w:szCs w:val="28"/>
        </w:rPr>
        <w:t xml:space="preserve"> привлеченного финансирования на строительство автомобильной дороги с учетом доходности на инвестированны</w:t>
      </w:r>
      <w:r>
        <w:rPr>
          <w:rFonts w:ascii="Times New Roman" w:hAnsi="Times New Roman"/>
          <w:sz w:val="28"/>
          <w:szCs w:val="28"/>
        </w:rPr>
        <w:t xml:space="preserve">й собственный и заемный капитал, а </w:t>
      </w:r>
      <w:r w:rsidRPr="0059638D">
        <w:rPr>
          <w:rFonts w:ascii="Times New Roman" w:hAnsi="Times New Roman"/>
          <w:sz w:val="28"/>
          <w:szCs w:val="28"/>
        </w:rPr>
        <w:t>расходы на эксплуатацию автомобильной дороги.</w:t>
      </w:r>
      <w:r>
        <w:rPr>
          <w:rStyle w:val="a6"/>
          <w:rFonts w:ascii="Times New Roman" w:hAnsi="Times New Roman"/>
          <w:sz w:val="28"/>
          <w:szCs w:val="28"/>
        </w:rPr>
        <w:footnoteReference w:id="66"/>
      </w:r>
    </w:p>
    <w:p w:rsidR="00E13485" w:rsidRDefault="00E13485" w:rsidP="0059638D">
      <w:pPr>
        <w:spacing w:after="0" w:line="360" w:lineRule="auto"/>
        <w:ind w:firstLine="567"/>
        <w:jc w:val="both"/>
        <w:rPr>
          <w:rFonts w:ascii="Times New Roman" w:hAnsi="Times New Roman"/>
          <w:sz w:val="28"/>
          <w:szCs w:val="28"/>
        </w:rPr>
      </w:pPr>
      <w:r>
        <w:rPr>
          <w:rFonts w:ascii="Times New Roman" w:hAnsi="Times New Roman"/>
          <w:sz w:val="28"/>
          <w:szCs w:val="28"/>
        </w:rPr>
        <w:t>Что касается непосредственно реализации концессионных соглашений, то Проектами распоряжений Правительства Российской Федерации о заключении концессионных соглашений в отношении автомобильной дороги «ЦКАД. Пусковой комплекс № 3», а также «ЦКАД. Пусковой комплекс № 4» предусмотрена плата концедента. Размер данной платы также включает в себя инвестиционный и эксплу</w:t>
      </w:r>
      <w:r w:rsidR="00096F33">
        <w:rPr>
          <w:rFonts w:ascii="Times New Roman" w:hAnsi="Times New Roman"/>
          <w:sz w:val="28"/>
          <w:szCs w:val="28"/>
        </w:rPr>
        <w:t>атационный платежи, максимальные</w:t>
      </w:r>
      <w:r>
        <w:rPr>
          <w:rFonts w:ascii="Times New Roman" w:hAnsi="Times New Roman"/>
          <w:sz w:val="28"/>
          <w:szCs w:val="28"/>
        </w:rPr>
        <w:t xml:space="preserve"> размер</w:t>
      </w:r>
      <w:r w:rsidR="00096F33">
        <w:rPr>
          <w:rFonts w:ascii="Times New Roman" w:hAnsi="Times New Roman"/>
          <w:sz w:val="28"/>
          <w:szCs w:val="28"/>
        </w:rPr>
        <w:t>ы</w:t>
      </w:r>
      <w:r>
        <w:rPr>
          <w:rFonts w:ascii="Times New Roman" w:hAnsi="Times New Roman"/>
          <w:sz w:val="28"/>
          <w:szCs w:val="28"/>
        </w:rPr>
        <w:t xml:space="preserve"> которых также должны быть указаны в конкурсной документации и которые также являются критериями выбора победителя конкурса на заключение концессионного соглашения.</w:t>
      </w:r>
    </w:p>
    <w:p w:rsidR="00E13485" w:rsidRDefault="00096F33" w:rsidP="0059638D">
      <w:pPr>
        <w:spacing w:after="0" w:line="360" w:lineRule="auto"/>
        <w:ind w:firstLine="567"/>
        <w:jc w:val="both"/>
        <w:rPr>
          <w:rFonts w:ascii="Times New Roman" w:hAnsi="Times New Roman"/>
          <w:sz w:val="28"/>
          <w:szCs w:val="28"/>
        </w:rPr>
      </w:pPr>
      <w:r>
        <w:rPr>
          <w:rFonts w:ascii="Times New Roman" w:hAnsi="Times New Roman"/>
          <w:sz w:val="28"/>
          <w:szCs w:val="28"/>
        </w:rPr>
        <w:t xml:space="preserve">Ежегодные размеры данных платежей для соответствующего года </w:t>
      </w:r>
      <w:r>
        <w:rPr>
          <w:rFonts w:ascii="Times New Roman" w:hAnsi="Times New Roman"/>
          <w:sz w:val="28"/>
          <w:szCs w:val="28"/>
          <w:lang w:val="en-US"/>
        </w:rPr>
        <w:t>i</w:t>
      </w:r>
      <w:r>
        <w:rPr>
          <w:rFonts w:ascii="Times New Roman" w:hAnsi="Times New Roman"/>
          <w:sz w:val="28"/>
          <w:szCs w:val="28"/>
        </w:rPr>
        <w:t xml:space="preserve"> рассчитываются следующим образом</w:t>
      </w:r>
      <w:r>
        <w:rPr>
          <w:rStyle w:val="a6"/>
          <w:rFonts w:ascii="Times New Roman" w:hAnsi="Times New Roman"/>
          <w:sz w:val="28"/>
          <w:szCs w:val="28"/>
        </w:rPr>
        <w:footnoteReference w:id="67"/>
      </w:r>
      <w:r>
        <w:rPr>
          <w:rFonts w:ascii="Times New Roman" w:hAnsi="Times New Roman"/>
          <w:sz w:val="28"/>
          <w:szCs w:val="28"/>
        </w:rPr>
        <w:t>:</w:t>
      </w:r>
    </w:p>
    <w:p w:rsidR="0059638D" w:rsidRPr="00D21552" w:rsidRDefault="00096F33" w:rsidP="00AD76A8">
      <w:pPr>
        <w:spacing w:after="0" w:line="360" w:lineRule="auto"/>
        <w:ind w:firstLine="567"/>
        <w:jc w:val="both"/>
        <w:rPr>
          <w:rFonts w:ascii="Times New Roman" w:hAnsi="Times New Roman"/>
          <w:sz w:val="28"/>
          <w:szCs w:val="28"/>
          <w:lang w:val="en-US"/>
        </w:rPr>
      </w:pPr>
      <w:r>
        <w:rPr>
          <w:rFonts w:ascii="Times New Roman" w:hAnsi="Times New Roman"/>
          <w:sz w:val="28"/>
          <w:szCs w:val="28"/>
        </w:rPr>
        <w:t>ИП</w:t>
      </w:r>
      <w:r>
        <w:rPr>
          <w:rFonts w:ascii="Times New Roman" w:hAnsi="Times New Roman"/>
          <w:sz w:val="28"/>
          <w:szCs w:val="28"/>
          <w:vertAlign w:val="subscript"/>
          <w:lang w:val="en-US"/>
        </w:rPr>
        <w:t>i</w:t>
      </w:r>
      <w:r w:rsidRPr="00D21552">
        <w:rPr>
          <w:rFonts w:ascii="Times New Roman" w:hAnsi="Times New Roman"/>
          <w:sz w:val="28"/>
          <w:szCs w:val="28"/>
          <w:lang w:val="en-US"/>
        </w:rPr>
        <w:t>=</w:t>
      </w:r>
      <w:r>
        <w:rPr>
          <w:rFonts w:ascii="Times New Roman" w:hAnsi="Times New Roman"/>
          <w:sz w:val="28"/>
          <w:szCs w:val="28"/>
        </w:rPr>
        <w:t>ИП</w:t>
      </w:r>
      <w:r w:rsidRPr="00D21552">
        <w:rPr>
          <w:rFonts w:ascii="Times New Roman" w:hAnsi="Times New Roman"/>
          <w:sz w:val="28"/>
          <w:szCs w:val="28"/>
          <w:lang w:val="en-US"/>
        </w:rPr>
        <w:t xml:space="preserve"> </w:t>
      </w:r>
      <w:r>
        <w:rPr>
          <w:rFonts w:ascii="Times New Roman" w:hAnsi="Times New Roman"/>
          <w:sz w:val="28"/>
          <w:szCs w:val="28"/>
          <w:lang w:val="en-US"/>
        </w:rPr>
        <w:t>x</w:t>
      </w:r>
      <w:r w:rsidRPr="00D21552">
        <w:rPr>
          <w:rFonts w:ascii="Times New Roman" w:hAnsi="Times New Roman"/>
          <w:sz w:val="28"/>
          <w:szCs w:val="28"/>
          <w:lang w:val="en-US"/>
        </w:rPr>
        <w:t xml:space="preserve"> </w:t>
      </w:r>
      <w:r>
        <w:rPr>
          <w:rFonts w:ascii="Times New Roman" w:hAnsi="Times New Roman"/>
          <w:sz w:val="28"/>
          <w:szCs w:val="28"/>
          <w:lang w:val="en-US"/>
        </w:rPr>
        <w:t>k</w:t>
      </w:r>
      <w:r w:rsidR="00D21552" w:rsidRPr="00D21552">
        <w:rPr>
          <w:rFonts w:ascii="Times New Roman" w:hAnsi="Times New Roman"/>
          <w:sz w:val="28"/>
          <w:szCs w:val="28"/>
          <w:vertAlign w:val="subscript"/>
          <w:lang w:val="en-US"/>
        </w:rPr>
        <w:t>1</w:t>
      </w:r>
      <w:r w:rsidR="00D21552">
        <w:rPr>
          <w:rFonts w:ascii="Times New Roman" w:hAnsi="Times New Roman"/>
          <w:sz w:val="28"/>
          <w:szCs w:val="28"/>
          <w:vertAlign w:val="subscript"/>
          <w:lang w:val="en-US"/>
        </w:rPr>
        <w:t>i</w:t>
      </w:r>
      <w:r w:rsidR="00D21552" w:rsidRPr="00D21552">
        <w:rPr>
          <w:rFonts w:ascii="Times New Roman" w:hAnsi="Times New Roman"/>
          <w:sz w:val="28"/>
          <w:szCs w:val="28"/>
          <w:lang w:val="en-US"/>
        </w:rPr>
        <w:t>;</w:t>
      </w:r>
    </w:p>
    <w:p w:rsidR="00D21552" w:rsidRPr="00D21552" w:rsidRDefault="00D21552" w:rsidP="00AD76A8">
      <w:pPr>
        <w:spacing w:after="0" w:line="360" w:lineRule="auto"/>
        <w:ind w:firstLine="567"/>
        <w:jc w:val="both"/>
        <w:rPr>
          <w:rFonts w:ascii="Times New Roman" w:hAnsi="Times New Roman"/>
          <w:sz w:val="28"/>
          <w:szCs w:val="28"/>
          <w:lang w:val="en-US"/>
        </w:rPr>
      </w:pPr>
      <w:r>
        <w:rPr>
          <w:rFonts w:ascii="Times New Roman" w:hAnsi="Times New Roman"/>
          <w:sz w:val="28"/>
          <w:szCs w:val="28"/>
        </w:rPr>
        <w:t>ЭП</w:t>
      </w:r>
      <w:r>
        <w:rPr>
          <w:rFonts w:ascii="Times New Roman" w:hAnsi="Times New Roman"/>
          <w:sz w:val="28"/>
          <w:szCs w:val="28"/>
          <w:vertAlign w:val="subscript"/>
          <w:lang w:val="en-US"/>
        </w:rPr>
        <w:t>i</w:t>
      </w:r>
      <w:r w:rsidRPr="00D21552">
        <w:rPr>
          <w:rFonts w:ascii="Times New Roman" w:hAnsi="Times New Roman"/>
          <w:sz w:val="28"/>
          <w:szCs w:val="28"/>
          <w:lang w:val="en-US"/>
        </w:rPr>
        <w:t>=</w:t>
      </w:r>
      <w:r>
        <w:rPr>
          <w:rFonts w:ascii="Times New Roman" w:hAnsi="Times New Roman"/>
          <w:sz w:val="28"/>
          <w:szCs w:val="28"/>
        </w:rPr>
        <w:t>ЭП</w:t>
      </w:r>
      <w:r w:rsidRPr="00D21552">
        <w:rPr>
          <w:rFonts w:ascii="Times New Roman" w:hAnsi="Times New Roman"/>
          <w:sz w:val="28"/>
          <w:szCs w:val="28"/>
          <w:lang w:val="en-US"/>
        </w:rPr>
        <w:t xml:space="preserve"> </w:t>
      </w:r>
      <w:r>
        <w:rPr>
          <w:rFonts w:ascii="Times New Roman" w:hAnsi="Times New Roman"/>
          <w:sz w:val="28"/>
          <w:szCs w:val="28"/>
          <w:lang w:val="en-US"/>
        </w:rPr>
        <w:t>x</w:t>
      </w:r>
      <w:r w:rsidRPr="00D21552">
        <w:rPr>
          <w:rFonts w:ascii="Times New Roman" w:hAnsi="Times New Roman"/>
          <w:sz w:val="28"/>
          <w:szCs w:val="28"/>
          <w:lang w:val="en-US"/>
        </w:rPr>
        <w:t xml:space="preserve"> </w:t>
      </w:r>
      <w:r>
        <w:rPr>
          <w:rFonts w:ascii="Times New Roman" w:hAnsi="Times New Roman"/>
          <w:sz w:val="28"/>
          <w:szCs w:val="28"/>
          <w:lang w:val="en-US"/>
        </w:rPr>
        <w:t>k</w:t>
      </w:r>
      <w:r w:rsidRPr="00D21552">
        <w:rPr>
          <w:rFonts w:ascii="Times New Roman" w:hAnsi="Times New Roman"/>
          <w:sz w:val="28"/>
          <w:szCs w:val="28"/>
          <w:vertAlign w:val="subscript"/>
          <w:lang w:val="en-US"/>
        </w:rPr>
        <w:t>2</w:t>
      </w:r>
      <w:r>
        <w:rPr>
          <w:rFonts w:ascii="Times New Roman" w:hAnsi="Times New Roman"/>
          <w:sz w:val="28"/>
          <w:szCs w:val="28"/>
          <w:vertAlign w:val="subscript"/>
          <w:lang w:val="en-US"/>
        </w:rPr>
        <w:t>i</w:t>
      </w:r>
      <w:r w:rsidRPr="00D21552">
        <w:rPr>
          <w:rFonts w:ascii="Times New Roman" w:hAnsi="Times New Roman"/>
          <w:sz w:val="28"/>
          <w:szCs w:val="28"/>
          <w:lang w:val="en-US"/>
        </w:rPr>
        <w:t xml:space="preserve">, </w:t>
      </w:r>
      <w:r>
        <w:rPr>
          <w:rFonts w:ascii="Times New Roman" w:hAnsi="Times New Roman"/>
          <w:sz w:val="28"/>
          <w:szCs w:val="28"/>
        </w:rPr>
        <w:t>где</w:t>
      </w:r>
      <w:r w:rsidRPr="00D21552">
        <w:rPr>
          <w:rFonts w:ascii="Times New Roman" w:hAnsi="Times New Roman"/>
          <w:sz w:val="28"/>
          <w:szCs w:val="28"/>
          <w:lang w:val="en-US"/>
        </w:rPr>
        <w:t>:</w:t>
      </w:r>
    </w:p>
    <w:p w:rsidR="00D21552" w:rsidRDefault="00D21552" w:rsidP="00AD76A8">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ИП, ЭП – инвестиционный и эксплуатационный платежи, которые будут указаны в конкурсном предложении лица, с которым будет заключено концессионное соглашение;</w:t>
      </w:r>
    </w:p>
    <w:p w:rsidR="00D21552" w:rsidRDefault="00D21552" w:rsidP="00AD76A8">
      <w:pPr>
        <w:spacing w:after="0" w:line="360" w:lineRule="auto"/>
        <w:ind w:firstLine="567"/>
        <w:jc w:val="both"/>
        <w:rPr>
          <w:rFonts w:ascii="Times New Roman" w:hAnsi="Times New Roman"/>
          <w:sz w:val="28"/>
          <w:szCs w:val="28"/>
        </w:rPr>
      </w:pPr>
      <w:r>
        <w:rPr>
          <w:rFonts w:ascii="Times New Roman" w:hAnsi="Times New Roman"/>
          <w:sz w:val="28"/>
          <w:szCs w:val="28"/>
          <w:lang w:val="en-US"/>
        </w:rPr>
        <w:t>k</w:t>
      </w:r>
      <w:r w:rsidRPr="00D21552">
        <w:rPr>
          <w:rFonts w:ascii="Times New Roman" w:hAnsi="Times New Roman"/>
          <w:sz w:val="28"/>
          <w:szCs w:val="28"/>
          <w:vertAlign w:val="subscript"/>
        </w:rPr>
        <w:t>1</w:t>
      </w:r>
      <w:r>
        <w:rPr>
          <w:rFonts w:ascii="Times New Roman" w:hAnsi="Times New Roman"/>
          <w:sz w:val="28"/>
          <w:szCs w:val="28"/>
          <w:vertAlign w:val="subscript"/>
          <w:lang w:val="en-US"/>
        </w:rPr>
        <w:t>i</w:t>
      </w: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vertAlign w:val="subscript"/>
        </w:rPr>
        <w:t>2</w:t>
      </w:r>
      <w:r>
        <w:rPr>
          <w:rFonts w:ascii="Times New Roman" w:hAnsi="Times New Roman"/>
          <w:sz w:val="28"/>
          <w:szCs w:val="28"/>
          <w:vertAlign w:val="subscript"/>
          <w:lang w:val="en-US"/>
        </w:rPr>
        <w:t>i</w:t>
      </w:r>
      <w:r>
        <w:rPr>
          <w:rFonts w:ascii="Times New Roman" w:hAnsi="Times New Roman"/>
          <w:sz w:val="28"/>
          <w:szCs w:val="28"/>
        </w:rPr>
        <w:t xml:space="preserve"> – поправочные коэффициенты к инвестиционному и эксплуатационному платежам соответственно для соответствующего года (размер поправочных коэффициентов будет являться приложением к основным условиям концессионного соглашения).</w:t>
      </w:r>
    </w:p>
    <w:p w:rsidR="00D21552" w:rsidRDefault="00D21552" w:rsidP="00AD76A8">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w:t>
      </w:r>
      <w:r w:rsidR="00D2765E">
        <w:rPr>
          <w:rFonts w:ascii="Times New Roman" w:hAnsi="Times New Roman"/>
          <w:sz w:val="28"/>
          <w:szCs w:val="28"/>
        </w:rPr>
        <w:t xml:space="preserve">финансирование со стороны государственного партнера концессионных соглашений, а также долгосрочных инвестиционных соглашений в рамках строительства и эксплуатации ЦКАД будет происходить </w:t>
      </w:r>
      <w:r w:rsidR="00CD07BD">
        <w:rPr>
          <w:rFonts w:ascii="Times New Roman" w:hAnsi="Times New Roman"/>
          <w:sz w:val="28"/>
          <w:szCs w:val="28"/>
        </w:rPr>
        <w:t>в два этапа: софинансирование строительства объектов (использование средств федерального бюджета, предоставляемых Государственной компании «Российские автомобильные дороги» в форме субсидий на осуществление деятельности по доверительному управлению автомобильными дорогами Государственной компании); предоставление инвестиционного и эксплуатационного платежей исполнителю.</w:t>
      </w:r>
    </w:p>
    <w:p w:rsidR="00DC2023" w:rsidRDefault="00DC2023" w:rsidP="00AD76A8">
      <w:pPr>
        <w:spacing w:after="0" w:line="360" w:lineRule="auto"/>
        <w:ind w:firstLine="567"/>
        <w:jc w:val="both"/>
        <w:rPr>
          <w:rFonts w:ascii="Times New Roman" w:hAnsi="Times New Roman"/>
          <w:sz w:val="28"/>
          <w:szCs w:val="28"/>
        </w:rPr>
      </w:pPr>
    </w:p>
    <w:p w:rsidR="00CD07BD" w:rsidRDefault="00CD07BD" w:rsidP="00AD76A8">
      <w:pPr>
        <w:spacing w:after="0" w:line="360" w:lineRule="auto"/>
        <w:ind w:firstLine="567"/>
        <w:jc w:val="both"/>
        <w:rPr>
          <w:rFonts w:ascii="Times New Roman" w:hAnsi="Times New Roman"/>
          <w:sz w:val="28"/>
          <w:szCs w:val="28"/>
        </w:rPr>
      </w:pPr>
      <w:r>
        <w:rPr>
          <w:rFonts w:ascii="Times New Roman" w:hAnsi="Times New Roman"/>
          <w:sz w:val="28"/>
          <w:szCs w:val="28"/>
        </w:rPr>
        <w:t xml:space="preserve">2. </w:t>
      </w:r>
      <w:r w:rsidRPr="00CD07BD">
        <w:rPr>
          <w:rFonts w:ascii="Times New Roman" w:hAnsi="Times New Roman"/>
          <w:sz w:val="28"/>
          <w:szCs w:val="28"/>
        </w:rPr>
        <w:t>Строительство нового выхода на Московскую кольцевую автомобильную дорогу с федеральной автомобильной дороги М-1 "Беларусь" Москва - Минск"</w:t>
      </w:r>
      <w:r>
        <w:rPr>
          <w:rFonts w:ascii="Times New Roman" w:hAnsi="Times New Roman"/>
          <w:sz w:val="28"/>
          <w:szCs w:val="28"/>
        </w:rPr>
        <w:t>.</w:t>
      </w:r>
    </w:p>
    <w:p w:rsidR="00CD07BD" w:rsidRDefault="00CD07BD" w:rsidP="00AD76A8">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Данный объект был принят в эксплуатацию 26 ноября 2013 года, поэтому существует возможность оценить осуществление не только запланированных инвестиций, но и </w:t>
      </w:r>
      <w:r w:rsidR="00146737">
        <w:rPr>
          <w:rFonts w:ascii="Times New Roman" w:hAnsi="Times New Roman"/>
          <w:sz w:val="28"/>
          <w:szCs w:val="28"/>
        </w:rPr>
        <w:t>дать финансированию проекта реальную оценку.</w:t>
      </w:r>
    </w:p>
    <w:p w:rsidR="00146737" w:rsidRDefault="00146737" w:rsidP="00196A1D">
      <w:pPr>
        <w:spacing w:after="0" w:line="360" w:lineRule="auto"/>
        <w:ind w:firstLine="567"/>
        <w:jc w:val="both"/>
        <w:rPr>
          <w:rFonts w:ascii="Times New Roman" w:hAnsi="Times New Roman"/>
          <w:sz w:val="28"/>
          <w:szCs w:val="28"/>
        </w:rPr>
      </w:pPr>
      <w:r>
        <w:rPr>
          <w:rFonts w:ascii="Times New Roman" w:hAnsi="Times New Roman"/>
          <w:sz w:val="28"/>
          <w:szCs w:val="28"/>
        </w:rPr>
        <w:t>Концессионного соглашение</w:t>
      </w:r>
      <w:r w:rsidRPr="00146737">
        <w:rPr>
          <w:rFonts w:ascii="Times New Roman" w:hAnsi="Times New Roman"/>
          <w:sz w:val="28"/>
          <w:szCs w:val="28"/>
        </w:rPr>
        <w:t xml:space="preserve"> в отношении автомобильной магистрали «Новый выход на Московскую кольцевую автомобильную дорогу с федеральной автомобильной дороги М-1 «Беларусь» Москва-Минск</w:t>
      </w:r>
      <w:r>
        <w:rPr>
          <w:rFonts w:ascii="Times New Roman" w:hAnsi="Times New Roman"/>
          <w:sz w:val="28"/>
          <w:szCs w:val="28"/>
        </w:rPr>
        <w:t xml:space="preserve">» было заключено 17 июля 2009 г. между Российской Федерацией в лице Федерального дорожного агентства (концедент) и открытым акционерным </w:t>
      </w:r>
      <w:r>
        <w:rPr>
          <w:rFonts w:ascii="Times New Roman" w:hAnsi="Times New Roman"/>
          <w:sz w:val="28"/>
          <w:szCs w:val="28"/>
        </w:rPr>
        <w:lastRenderedPageBreak/>
        <w:t>обществом «Главная дорога» (концессионер)</w:t>
      </w:r>
      <w:r w:rsidR="00BF7108">
        <w:rPr>
          <w:rFonts w:ascii="Times New Roman" w:hAnsi="Times New Roman"/>
          <w:sz w:val="28"/>
          <w:szCs w:val="28"/>
        </w:rPr>
        <w:t xml:space="preserve"> на 30 лет</w:t>
      </w:r>
      <w:r>
        <w:rPr>
          <w:rFonts w:ascii="Times New Roman" w:hAnsi="Times New Roman"/>
          <w:sz w:val="28"/>
          <w:szCs w:val="28"/>
        </w:rPr>
        <w:t>.</w:t>
      </w:r>
      <w:r>
        <w:rPr>
          <w:rStyle w:val="a6"/>
          <w:rFonts w:ascii="Times New Roman" w:hAnsi="Times New Roman"/>
          <w:sz w:val="28"/>
          <w:szCs w:val="28"/>
        </w:rPr>
        <w:footnoteReference w:id="68"/>
      </w:r>
      <w:r>
        <w:rPr>
          <w:rFonts w:ascii="Times New Roman" w:hAnsi="Times New Roman"/>
          <w:sz w:val="28"/>
          <w:szCs w:val="28"/>
        </w:rPr>
        <w:t xml:space="preserve"> Соглашение предусматривало создание автомагистрали в срок 30 месяцев при условии государственной поддержки, а также гарантии минимального дохода частного партнера в размере 100%. </w:t>
      </w:r>
    </w:p>
    <w:p w:rsidR="00146737" w:rsidRDefault="00146737" w:rsidP="00146737">
      <w:pPr>
        <w:spacing w:after="0" w:line="360" w:lineRule="auto"/>
        <w:ind w:firstLine="567"/>
        <w:jc w:val="both"/>
        <w:rPr>
          <w:rFonts w:ascii="Times New Roman" w:hAnsi="Times New Roman"/>
          <w:sz w:val="28"/>
          <w:szCs w:val="28"/>
        </w:rPr>
      </w:pPr>
      <w:r>
        <w:rPr>
          <w:rFonts w:ascii="Times New Roman" w:hAnsi="Times New Roman"/>
          <w:sz w:val="28"/>
          <w:szCs w:val="28"/>
        </w:rPr>
        <w:t>Однако 11 мая 2010 года полномочия концедента были переданы Государственной компании «Российские автомобильные дороги»</w:t>
      </w:r>
      <w:r>
        <w:rPr>
          <w:rStyle w:val="a6"/>
          <w:rFonts w:ascii="Times New Roman" w:hAnsi="Times New Roman"/>
          <w:sz w:val="28"/>
          <w:szCs w:val="28"/>
        </w:rPr>
        <w:footnoteReference w:id="69"/>
      </w:r>
      <w:r w:rsidR="00196A1D">
        <w:rPr>
          <w:rFonts w:ascii="Times New Roman" w:hAnsi="Times New Roman"/>
          <w:sz w:val="28"/>
          <w:szCs w:val="28"/>
        </w:rPr>
        <w:t>, а 8 октября 2010 года ОАО «Главная дорога» получило разрешение на строительство.</w:t>
      </w:r>
    </w:p>
    <w:p w:rsidR="005C3DB5" w:rsidRDefault="00196A1D" w:rsidP="00DC2023">
      <w:pPr>
        <w:spacing w:after="0" w:line="360" w:lineRule="auto"/>
        <w:ind w:firstLine="567"/>
        <w:jc w:val="both"/>
        <w:rPr>
          <w:rFonts w:ascii="Times New Roman" w:hAnsi="Times New Roman"/>
          <w:sz w:val="28"/>
          <w:szCs w:val="28"/>
        </w:rPr>
      </w:pPr>
      <w:r>
        <w:rPr>
          <w:rFonts w:ascii="Times New Roman" w:hAnsi="Times New Roman"/>
          <w:sz w:val="28"/>
          <w:szCs w:val="28"/>
        </w:rPr>
        <w:t>В связи с возникшими трудностями в ходе реализации проекта (например, значительное увеличение сроков подготовки территории строительства) партнеры неоднократно пересматривали условия концессионного соглашения</w:t>
      </w:r>
      <w:r w:rsidR="00B64CAC">
        <w:rPr>
          <w:rFonts w:ascii="Times New Roman" w:hAnsi="Times New Roman"/>
          <w:sz w:val="28"/>
          <w:szCs w:val="28"/>
        </w:rPr>
        <w:t>. Такие изменения были внесены</w:t>
      </w:r>
      <w:r w:rsidR="002B3D3E">
        <w:rPr>
          <w:rFonts w:ascii="Times New Roman" w:hAnsi="Times New Roman"/>
          <w:sz w:val="28"/>
          <w:szCs w:val="28"/>
        </w:rPr>
        <w:t xml:space="preserve"> дополнительными </w:t>
      </w:r>
      <w:r>
        <w:rPr>
          <w:rFonts w:ascii="Times New Roman" w:hAnsi="Times New Roman"/>
          <w:sz w:val="28"/>
          <w:szCs w:val="28"/>
        </w:rPr>
        <w:t xml:space="preserve"> </w:t>
      </w:r>
      <w:r w:rsidR="002B3D3E">
        <w:rPr>
          <w:rFonts w:ascii="Times New Roman" w:hAnsi="Times New Roman"/>
          <w:sz w:val="28"/>
          <w:szCs w:val="28"/>
        </w:rPr>
        <w:t xml:space="preserve">соглашениями от </w:t>
      </w:r>
      <w:r w:rsidR="00B64CAC">
        <w:rPr>
          <w:rFonts w:ascii="Times New Roman" w:hAnsi="Times New Roman"/>
          <w:sz w:val="28"/>
          <w:szCs w:val="28"/>
        </w:rPr>
        <w:t>26 апреля 2010 г. № 2</w:t>
      </w:r>
      <w:r w:rsidRPr="00196A1D">
        <w:rPr>
          <w:rFonts w:ascii="Times New Roman" w:hAnsi="Times New Roman"/>
          <w:sz w:val="28"/>
          <w:szCs w:val="28"/>
        </w:rPr>
        <w:t>, от 31 августа 2010 года № 5, от 8 ноября 2010 года № 6, от 27 ноября 2013 г. № 12, от 13 февраля 2014 № 13.</w:t>
      </w:r>
      <w:r w:rsidR="00B64CAC">
        <w:rPr>
          <w:rFonts w:ascii="Times New Roman" w:hAnsi="Times New Roman"/>
          <w:sz w:val="28"/>
          <w:szCs w:val="28"/>
        </w:rPr>
        <w:t xml:space="preserve"> Вследствие этого срок строительства автомагистрали значительно увеличился.</w:t>
      </w:r>
    </w:p>
    <w:p w:rsidR="005C3DB5" w:rsidRDefault="00B64CAC" w:rsidP="005C3DB5">
      <w:pPr>
        <w:spacing w:after="0" w:line="360" w:lineRule="auto"/>
        <w:ind w:firstLine="567"/>
        <w:jc w:val="both"/>
        <w:rPr>
          <w:rFonts w:ascii="Times New Roman" w:hAnsi="Times New Roman"/>
          <w:sz w:val="28"/>
          <w:szCs w:val="28"/>
        </w:rPr>
      </w:pPr>
      <w:r>
        <w:rPr>
          <w:rFonts w:ascii="Times New Roman" w:hAnsi="Times New Roman"/>
          <w:sz w:val="28"/>
          <w:szCs w:val="28"/>
        </w:rPr>
        <w:t>Рассмотрим особенности финансирования строительства проекта.</w:t>
      </w:r>
    </w:p>
    <w:p w:rsidR="00B64CAC" w:rsidRDefault="00B64CAC" w:rsidP="005C3DB5">
      <w:pPr>
        <w:spacing w:after="0" w:line="360" w:lineRule="auto"/>
        <w:ind w:firstLine="567"/>
        <w:jc w:val="both"/>
        <w:rPr>
          <w:rFonts w:ascii="Times New Roman" w:hAnsi="Times New Roman"/>
          <w:sz w:val="28"/>
          <w:szCs w:val="28"/>
        </w:rPr>
      </w:pPr>
      <w:r>
        <w:rPr>
          <w:rFonts w:ascii="Times New Roman" w:hAnsi="Times New Roman"/>
          <w:sz w:val="28"/>
          <w:szCs w:val="28"/>
        </w:rPr>
        <w:t>При строительстве автомобильной дороги были предусмотрены бюджетные ассигнования, предоставленные Инвестиционным фондом Российской Федерации, а также денежные вложения частных инвесторов.</w:t>
      </w:r>
    </w:p>
    <w:p w:rsidR="005C3DB5" w:rsidRDefault="005C3DB5" w:rsidP="005C3DB5">
      <w:pPr>
        <w:spacing w:after="0" w:line="360" w:lineRule="auto"/>
        <w:ind w:firstLine="567"/>
        <w:jc w:val="both"/>
        <w:rPr>
          <w:rFonts w:ascii="Times New Roman" w:hAnsi="Times New Roman"/>
          <w:sz w:val="28"/>
          <w:szCs w:val="28"/>
        </w:rPr>
      </w:pPr>
      <w:r>
        <w:rPr>
          <w:rFonts w:ascii="Times New Roman" w:hAnsi="Times New Roman"/>
          <w:sz w:val="28"/>
          <w:szCs w:val="28"/>
        </w:rPr>
        <w:t>На таблице ниже мы можем наблюдать движение денежных средств по годам в рамках реализации проекта:</w:t>
      </w:r>
    </w:p>
    <w:p w:rsidR="005C3DB5" w:rsidRDefault="005C3DB5" w:rsidP="005C3DB5">
      <w:pPr>
        <w:spacing w:after="0" w:line="360" w:lineRule="auto"/>
        <w:ind w:firstLine="567"/>
        <w:jc w:val="both"/>
        <w:rPr>
          <w:rFonts w:ascii="Times New Roman" w:hAnsi="Times New Roman"/>
          <w:sz w:val="28"/>
          <w:szCs w:val="28"/>
        </w:rPr>
      </w:pPr>
    </w:p>
    <w:p w:rsidR="00DC2023" w:rsidRDefault="00DC2023" w:rsidP="005C3DB5">
      <w:pPr>
        <w:spacing w:after="0" w:line="360" w:lineRule="auto"/>
        <w:ind w:firstLine="567"/>
        <w:jc w:val="both"/>
        <w:rPr>
          <w:rFonts w:ascii="Times New Roman" w:hAnsi="Times New Roman"/>
          <w:sz w:val="28"/>
          <w:szCs w:val="28"/>
        </w:rPr>
      </w:pPr>
    </w:p>
    <w:p w:rsidR="00DC2023" w:rsidRDefault="00DC2023" w:rsidP="005C3DB5">
      <w:pPr>
        <w:spacing w:after="0" w:line="360" w:lineRule="auto"/>
        <w:ind w:firstLine="567"/>
        <w:jc w:val="both"/>
        <w:rPr>
          <w:rFonts w:ascii="Times New Roman" w:hAnsi="Times New Roman"/>
          <w:sz w:val="28"/>
          <w:szCs w:val="28"/>
        </w:rPr>
      </w:pPr>
    </w:p>
    <w:p w:rsidR="00DC2023" w:rsidRDefault="00DC2023" w:rsidP="005C3DB5">
      <w:pPr>
        <w:spacing w:after="0" w:line="360" w:lineRule="auto"/>
        <w:ind w:firstLine="567"/>
        <w:jc w:val="both"/>
        <w:rPr>
          <w:rFonts w:ascii="Times New Roman" w:hAnsi="Times New Roman"/>
          <w:sz w:val="28"/>
          <w:szCs w:val="28"/>
        </w:rPr>
      </w:pPr>
    </w:p>
    <w:p w:rsidR="00DC2023" w:rsidRDefault="00DC2023" w:rsidP="005C3DB5">
      <w:pPr>
        <w:spacing w:after="0" w:line="360" w:lineRule="auto"/>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418"/>
        <w:gridCol w:w="1417"/>
        <w:gridCol w:w="1418"/>
        <w:gridCol w:w="1417"/>
        <w:gridCol w:w="1240"/>
      </w:tblGrid>
      <w:tr w:rsidR="00F0758C" w:rsidRPr="00F0758C" w:rsidTr="00DC2023">
        <w:tc>
          <w:tcPr>
            <w:tcW w:w="959" w:type="dxa"/>
            <w:vMerge w:val="restart"/>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lastRenderedPageBreak/>
              <w:t>Год</w:t>
            </w:r>
          </w:p>
        </w:tc>
        <w:tc>
          <w:tcPr>
            <w:tcW w:w="2835" w:type="dxa"/>
            <w:gridSpan w:val="2"/>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Всего</w:t>
            </w:r>
            <w:r w:rsidR="00E84F79" w:rsidRPr="00F0758C">
              <w:rPr>
                <w:rFonts w:ascii="Times New Roman" w:hAnsi="Times New Roman"/>
                <w:sz w:val="28"/>
                <w:szCs w:val="28"/>
              </w:rPr>
              <w:t>, млн. руб.</w:t>
            </w:r>
          </w:p>
        </w:tc>
        <w:tc>
          <w:tcPr>
            <w:tcW w:w="2835" w:type="dxa"/>
            <w:gridSpan w:val="2"/>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Бюджетные ассигнования Инвестиционного фонда РФ</w:t>
            </w:r>
            <w:r w:rsidR="00E84F79" w:rsidRPr="00F0758C">
              <w:rPr>
                <w:rFonts w:ascii="Times New Roman" w:hAnsi="Times New Roman"/>
                <w:sz w:val="28"/>
                <w:szCs w:val="28"/>
              </w:rPr>
              <w:t>, млн. руб.</w:t>
            </w:r>
          </w:p>
        </w:tc>
        <w:tc>
          <w:tcPr>
            <w:tcW w:w="2657" w:type="dxa"/>
            <w:gridSpan w:val="2"/>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Средства концессионера</w:t>
            </w:r>
            <w:r w:rsidR="00E84F79" w:rsidRPr="00F0758C">
              <w:rPr>
                <w:rFonts w:ascii="Times New Roman" w:hAnsi="Times New Roman"/>
                <w:sz w:val="28"/>
                <w:szCs w:val="28"/>
              </w:rPr>
              <w:t>, млн. руб.</w:t>
            </w:r>
          </w:p>
        </w:tc>
      </w:tr>
      <w:tr w:rsidR="00F0758C" w:rsidRPr="00F0758C" w:rsidTr="00DC2023">
        <w:tc>
          <w:tcPr>
            <w:tcW w:w="959" w:type="dxa"/>
            <w:vMerge/>
          </w:tcPr>
          <w:p w:rsidR="00F048D4" w:rsidRPr="00F0758C" w:rsidRDefault="00F048D4" w:rsidP="00F0758C">
            <w:pPr>
              <w:spacing w:after="0" w:line="360" w:lineRule="auto"/>
              <w:jc w:val="both"/>
              <w:rPr>
                <w:rFonts w:ascii="Times New Roman" w:hAnsi="Times New Roman"/>
                <w:sz w:val="28"/>
                <w:szCs w:val="28"/>
              </w:rPr>
            </w:pPr>
          </w:p>
        </w:tc>
        <w:tc>
          <w:tcPr>
            <w:tcW w:w="1417" w:type="dxa"/>
          </w:tcPr>
          <w:p w:rsidR="00F048D4" w:rsidRPr="00F0758C" w:rsidRDefault="002F62F5" w:rsidP="00F0758C">
            <w:pPr>
              <w:spacing w:after="0" w:line="360" w:lineRule="auto"/>
              <w:jc w:val="both"/>
              <w:rPr>
                <w:rFonts w:ascii="Times New Roman" w:hAnsi="Times New Roman"/>
                <w:sz w:val="28"/>
                <w:szCs w:val="28"/>
              </w:rPr>
            </w:pPr>
            <w:r w:rsidRPr="00F0758C">
              <w:rPr>
                <w:rFonts w:ascii="Times New Roman" w:hAnsi="Times New Roman"/>
                <w:sz w:val="28"/>
                <w:szCs w:val="28"/>
              </w:rPr>
              <w:t>П</w:t>
            </w:r>
            <w:r w:rsidR="00F048D4" w:rsidRPr="00F0758C">
              <w:rPr>
                <w:rFonts w:ascii="Times New Roman" w:hAnsi="Times New Roman"/>
                <w:sz w:val="28"/>
                <w:szCs w:val="28"/>
              </w:rPr>
              <w:t>лан</w:t>
            </w:r>
          </w:p>
        </w:tc>
        <w:tc>
          <w:tcPr>
            <w:tcW w:w="1418"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кассовые расходы</w:t>
            </w:r>
          </w:p>
        </w:tc>
        <w:tc>
          <w:tcPr>
            <w:tcW w:w="1417" w:type="dxa"/>
          </w:tcPr>
          <w:p w:rsidR="00F048D4" w:rsidRPr="00F0758C" w:rsidRDefault="00223806" w:rsidP="00F0758C">
            <w:pPr>
              <w:spacing w:after="0" w:line="360" w:lineRule="auto"/>
              <w:jc w:val="both"/>
              <w:rPr>
                <w:rFonts w:ascii="Times New Roman" w:hAnsi="Times New Roman"/>
                <w:sz w:val="28"/>
                <w:szCs w:val="28"/>
              </w:rPr>
            </w:pPr>
            <w:r w:rsidRPr="00F0758C">
              <w:rPr>
                <w:rFonts w:ascii="Times New Roman" w:hAnsi="Times New Roman"/>
                <w:sz w:val="28"/>
                <w:szCs w:val="28"/>
              </w:rPr>
              <w:t>П</w:t>
            </w:r>
            <w:r w:rsidR="00F048D4" w:rsidRPr="00F0758C">
              <w:rPr>
                <w:rFonts w:ascii="Times New Roman" w:hAnsi="Times New Roman"/>
                <w:sz w:val="28"/>
                <w:szCs w:val="28"/>
              </w:rPr>
              <w:t>лан</w:t>
            </w:r>
          </w:p>
        </w:tc>
        <w:tc>
          <w:tcPr>
            <w:tcW w:w="1418"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кассовые расходы</w:t>
            </w:r>
          </w:p>
        </w:tc>
        <w:tc>
          <w:tcPr>
            <w:tcW w:w="1417"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план</w:t>
            </w:r>
          </w:p>
        </w:tc>
        <w:tc>
          <w:tcPr>
            <w:tcW w:w="1240"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кассовые расходы</w:t>
            </w:r>
          </w:p>
        </w:tc>
      </w:tr>
      <w:tr w:rsidR="00F0758C" w:rsidRPr="00F0758C" w:rsidTr="00DC2023">
        <w:tc>
          <w:tcPr>
            <w:tcW w:w="959"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2008</w:t>
            </w:r>
          </w:p>
        </w:tc>
        <w:tc>
          <w:tcPr>
            <w:tcW w:w="1417"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1 128,00</w:t>
            </w:r>
          </w:p>
        </w:tc>
        <w:tc>
          <w:tcPr>
            <w:tcW w:w="1418"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378,86   </w:t>
            </w:r>
          </w:p>
        </w:tc>
        <w:tc>
          <w:tcPr>
            <w:tcW w:w="1417"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1 128,00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378,86   </w:t>
            </w:r>
          </w:p>
        </w:tc>
        <w:tc>
          <w:tcPr>
            <w:tcW w:w="1417" w:type="dxa"/>
          </w:tcPr>
          <w:p w:rsidR="00F048D4" w:rsidRPr="00F0758C" w:rsidRDefault="00F048D4" w:rsidP="00F0758C">
            <w:pPr>
              <w:spacing w:after="0" w:line="360" w:lineRule="auto"/>
              <w:jc w:val="both"/>
              <w:rPr>
                <w:rFonts w:ascii="Times New Roman" w:hAnsi="Times New Roman"/>
                <w:sz w:val="28"/>
                <w:szCs w:val="28"/>
              </w:rPr>
            </w:pPr>
          </w:p>
        </w:tc>
        <w:tc>
          <w:tcPr>
            <w:tcW w:w="1240" w:type="dxa"/>
          </w:tcPr>
          <w:p w:rsidR="00F048D4" w:rsidRPr="00F0758C" w:rsidRDefault="00F048D4" w:rsidP="00F0758C">
            <w:pPr>
              <w:spacing w:after="0" w:line="360" w:lineRule="auto"/>
              <w:jc w:val="both"/>
              <w:rPr>
                <w:rFonts w:ascii="Times New Roman" w:hAnsi="Times New Roman"/>
                <w:sz w:val="28"/>
                <w:szCs w:val="28"/>
              </w:rPr>
            </w:pPr>
          </w:p>
        </w:tc>
      </w:tr>
      <w:tr w:rsidR="00F0758C" w:rsidRPr="00F0758C" w:rsidTr="00DC2023">
        <w:tc>
          <w:tcPr>
            <w:tcW w:w="959"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2009</w:t>
            </w:r>
          </w:p>
        </w:tc>
        <w:tc>
          <w:tcPr>
            <w:tcW w:w="1417"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1 044,00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636,40   </w:t>
            </w:r>
          </w:p>
        </w:tc>
        <w:tc>
          <w:tcPr>
            <w:tcW w:w="1417"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1 044,00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636,40   </w:t>
            </w:r>
          </w:p>
        </w:tc>
        <w:tc>
          <w:tcPr>
            <w:tcW w:w="1417" w:type="dxa"/>
          </w:tcPr>
          <w:p w:rsidR="00F048D4" w:rsidRPr="00F0758C" w:rsidRDefault="00F048D4" w:rsidP="00F0758C">
            <w:pPr>
              <w:spacing w:after="0" w:line="360" w:lineRule="auto"/>
              <w:jc w:val="both"/>
              <w:rPr>
                <w:rFonts w:ascii="Times New Roman" w:hAnsi="Times New Roman"/>
                <w:sz w:val="28"/>
                <w:szCs w:val="28"/>
              </w:rPr>
            </w:pPr>
          </w:p>
        </w:tc>
        <w:tc>
          <w:tcPr>
            <w:tcW w:w="1240" w:type="dxa"/>
          </w:tcPr>
          <w:p w:rsidR="00F048D4" w:rsidRPr="00F0758C" w:rsidRDefault="00F048D4" w:rsidP="00F0758C">
            <w:pPr>
              <w:spacing w:after="0" w:line="360" w:lineRule="auto"/>
              <w:jc w:val="both"/>
              <w:rPr>
                <w:rFonts w:ascii="Times New Roman" w:hAnsi="Times New Roman"/>
                <w:sz w:val="28"/>
                <w:szCs w:val="28"/>
              </w:rPr>
            </w:pPr>
          </w:p>
        </w:tc>
      </w:tr>
      <w:tr w:rsidR="00F0758C" w:rsidRPr="00F0758C" w:rsidTr="00DC2023">
        <w:tc>
          <w:tcPr>
            <w:tcW w:w="959"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2010</w:t>
            </w:r>
          </w:p>
        </w:tc>
        <w:tc>
          <w:tcPr>
            <w:tcW w:w="1417"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6 016,92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3 949,56   </w:t>
            </w:r>
          </w:p>
        </w:tc>
        <w:tc>
          <w:tcPr>
            <w:tcW w:w="1417"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3 726,00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173,25   </w:t>
            </w:r>
          </w:p>
        </w:tc>
        <w:tc>
          <w:tcPr>
            <w:tcW w:w="1417"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2 290,92  </w:t>
            </w:r>
          </w:p>
        </w:tc>
        <w:tc>
          <w:tcPr>
            <w:tcW w:w="1240"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3 776,31 </w:t>
            </w:r>
          </w:p>
        </w:tc>
      </w:tr>
      <w:tr w:rsidR="00F0758C" w:rsidRPr="00F0758C" w:rsidTr="00DC2023">
        <w:tc>
          <w:tcPr>
            <w:tcW w:w="959"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2011</w:t>
            </w:r>
          </w:p>
        </w:tc>
        <w:tc>
          <w:tcPr>
            <w:tcW w:w="1417"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8 595,60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3 197,87   </w:t>
            </w:r>
          </w:p>
        </w:tc>
        <w:tc>
          <w:tcPr>
            <w:tcW w:w="1417"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7 274,00   </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1 824,22   </w:t>
            </w:r>
          </w:p>
        </w:tc>
        <w:tc>
          <w:tcPr>
            <w:tcW w:w="1417"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1 321,60   </w:t>
            </w:r>
          </w:p>
        </w:tc>
        <w:tc>
          <w:tcPr>
            <w:tcW w:w="1240"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1 373,65   </w:t>
            </w:r>
          </w:p>
        </w:tc>
      </w:tr>
      <w:tr w:rsidR="00F0758C" w:rsidRPr="00F0758C" w:rsidTr="00DC2023">
        <w:tc>
          <w:tcPr>
            <w:tcW w:w="959"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2012</w:t>
            </w:r>
          </w:p>
        </w:tc>
        <w:tc>
          <w:tcPr>
            <w:tcW w:w="1417"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6 876,48</w:t>
            </w: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6 120,17   </w:t>
            </w:r>
          </w:p>
        </w:tc>
        <w:tc>
          <w:tcPr>
            <w:tcW w:w="1417" w:type="dxa"/>
          </w:tcPr>
          <w:p w:rsidR="00F048D4" w:rsidRPr="00F0758C" w:rsidRDefault="00F048D4" w:rsidP="00F0758C">
            <w:pPr>
              <w:spacing w:after="0" w:line="360" w:lineRule="auto"/>
              <w:jc w:val="both"/>
              <w:rPr>
                <w:rFonts w:ascii="Times New Roman" w:hAnsi="Times New Roman"/>
                <w:sz w:val="28"/>
                <w:szCs w:val="28"/>
              </w:rPr>
            </w:pP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5 905,63   </w:t>
            </w:r>
          </w:p>
        </w:tc>
        <w:tc>
          <w:tcPr>
            <w:tcW w:w="1417"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6 876,48   </w:t>
            </w:r>
          </w:p>
        </w:tc>
        <w:tc>
          <w:tcPr>
            <w:tcW w:w="1240"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214,54   </w:t>
            </w:r>
          </w:p>
        </w:tc>
      </w:tr>
      <w:tr w:rsidR="00F0758C" w:rsidRPr="00F0758C" w:rsidTr="00DC2023">
        <w:tc>
          <w:tcPr>
            <w:tcW w:w="959" w:type="dxa"/>
          </w:tcPr>
          <w:p w:rsidR="00F048D4" w:rsidRPr="00F0758C" w:rsidRDefault="00F048D4" w:rsidP="00F0758C">
            <w:pPr>
              <w:spacing w:after="0" w:line="360" w:lineRule="auto"/>
              <w:jc w:val="both"/>
              <w:rPr>
                <w:rFonts w:ascii="Times New Roman" w:hAnsi="Times New Roman"/>
                <w:sz w:val="28"/>
                <w:szCs w:val="28"/>
              </w:rPr>
            </w:pPr>
            <w:r w:rsidRPr="00F0758C">
              <w:rPr>
                <w:rFonts w:ascii="Times New Roman" w:hAnsi="Times New Roman"/>
                <w:sz w:val="28"/>
                <w:szCs w:val="28"/>
              </w:rPr>
              <w:t>2013</w:t>
            </w:r>
          </w:p>
        </w:tc>
        <w:tc>
          <w:tcPr>
            <w:tcW w:w="1417" w:type="dxa"/>
          </w:tcPr>
          <w:p w:rsidR="00F048D4" w:rsidRPr="00F0758C" w:rsidRDefault="00F048D4" w:rsidP="00F0758C">
            <w:pPr>
              <w:spacing w:after="0" w:line="360" w:lineRule="auto"/>
              <w:jc w:val="both"/>
              <w:rPr>
                <w:rFonts w:ascii="Times New Roman" w:hAnsi="Times New Roman"/>
                <w:sz w:val="28"/>
                <w:szCs w:val="28"/>
              </w:rPr>
            </w:pP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8 174,08   </w:t>
            </w:r>
          </w:p>
        </w:tc>
        <w:tc>
          <w:tcPr>
            <w:tcW w:w="1417" w:type="dxa"/>
          </w:tcPr>
          <w:p w:rsidR="00F048D4" w:rsidRPr="00F0758C" w:rsidRDefault="00F048D4" w:rsidP="00F0758C">
            <w:pPr>
              <w:spacing w:after="0" w:line="360" w:lineRule="auto"/>
              <w:jc w:val="both"/>
              <w:rPr>
                <w:rFonts w:ascii="Times New Roman" w:hAnsi="Times New Roman"/>
                <w:sz w:val="28"/>
                <w:szCs w:val="28"/>
              </w:rPr>
            </w:pPr>
          </w:p>
        </w:tc>
        <w:tc>
          <w:tcPr>
            <w:tcW w:w="1418" w:type="dxa"/>
          </w:tcPr>
          <w:p w:rsidR="00F048D4"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4 129,38   </w:t>
            </w:r>
          </w:p>
        </w:tc>
        <w:tc>
          <w:tcPr>
            <w:tcW w:w="1417" w:type="dxa"/>
          </w:tcPr>
          <w:p w:rsidR="00F048D4" w:rsidRPr="00F0758C" w:rsidRDefault="00F048D4" w:rsidP="00F0758C">
            <w:pPr>
              <w:spacing w:after="0" w:line="360" w:lineRule="auto"/>
              <w:jc w:val="both"/>
              <w:rPr>
                <w:rFonts w:ascii="Times New Roman" w:hAnsi="Times New Roman"/>
                <w:sz w:val="28"/>
                <w:szCs w:val="28"/>
              </w:rPr>
            </w:pPr>
          </w:p>
        </w:tc>
        <w:tc>
          <w:tcPr>
            <w:tcW w:w="1240" w:type="dxa"/>
          </w:tcPr>
          <w:p w:rsidR="00F048D4"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4 044,70   </w:t>
            </w:r>
          </w:p>
        </w:tc>
      </w:tr>
      <w:tr w:rsidR="00F0758C" w:rsidRPr="00F0758C" w:rsidTr="00DC2023">
        <w:tc>
          <w:tcPr>
            <w:tcW w:w="959" w:type="dxa"/>
          </w:tcPr>
          <w:p w:rsidR="00E84F79" w:rsidRPr="00F0758C" w:rsidRDefault="00DC2023" w:rsidP="00F0758C">
            <w:pPr>
              <w:spacing w:after="0" w:line="360" w:lineRule="auto"/>
              <w:jc w:val="both"/>
              <w:rPr>
                <w:rFonts w:ascii="Times New Roman" w:hAnsi="Times New Roman"/>
                <w:sz w:val="28"/>
                <w:szCs w:val="28"/>
              </w:rPr>
            </w:pPr>
            <w:r w:rsidRPr="00F0758C">
              <w:rPr>
                <w:rFonts w:ascii="Times New Roman" w:hAnsi="Times New Roman"/>
                <w:sz w:val="28"/>
                <w:szCs w:val="28"/>
              </w:rPr>
              <w:t>В</w:t>
            </w:r>
            <w:r w:rsidR="00E84F79" w:rsidRPr="00F0758C">
              <w:rPr>
                <w:rFonts w:ascii="Times New Roman" w:hAnsi="Times New Roman"/>
                <w:sz w:val="28"/>
                <w:szCs w:val="28"/>
              </w:rPr>
              <w:t>сего</w:t>
            </w:r>
          </w:p>
        </w:tc>
        <w:tc>
          <w:tcPr>
            <w:tcW w:w="1417" w:type="dxa"/>
          </w:tcPr>
          <w:p w:rsidR="00E84F79"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23 661,00</w:t>
            </w:r>
          </w:p>
        </w:tc>
        <w:tc>
          <w:tcPr>
            <w:tcW w:w="1418" w:type="dxa"/>
          </w:tcPr>
          <w:p w:rsidR="00E84F79"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22 456,94   </w:t>
            </w:r>
          </w:p>
        </w:tc>
        <w:tc>
          <w:tcPr>
            <w:tcW w:w="1417" w:type="dxa"/>
          </w:tcPr>
          <w:p w:rsidR="00E84F79"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13 172,00   </w:t>
            </w:r>
          </w:p>
        </w:tc>
        <w:tc>
          <w:tcPr>
            <w:tcW w:w="1418" w:type="dxa"/>
          </w:tcPr>
          <w:p w:rsidR="00E84F79" w:rsidRPr="00F0758C" w:rsidRDefault="00E84F79" w:rsidP="00F0758C">
            <w:pPr>
              <w:spacing w:after="0" w:line="360" w:lineRule="auto"/>
              <w:jc w:val="both"/>
              <w:rPr>
                <w:rFonts w:ascii="Times New Roman" w:hAnsi="Times New Roman"/>
                <w:sz w:val="28"/>
                <w:szCs w:val="28"/>
              </w:rPr>
            </w:pPr>
            <w:r w:rsidRPr="00F0758C">
              <w:rPr>
                <w:rFonts w:ascii="Times New Roman" w:hAnsi="Times New Roman"/>
                <w:sz w:val="28"/>
                <w:szCs w:val="28"/>
              </w:rPr>
              <w:t xml:space="preserve">13 047,74   </w:t>
            </w:r>
          </w:p>
        </w:tc>
        <w:tc>
          <w:tcPr>
            <w:tcW w:w="1417" w:type="dxa"/>
          </w:tcPr>
          <w:p w:rsidR="00E84F79"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10 489,00   </w:t>
            </w:r>
          </w:p>
        </w:tc>
        <w:tc>
          <w:tcPr>
            <w:tcW w:w="1240" w:type="dxa"/>
          </w:tcPr>
          <w:p w:rsidR="00E84F79" w:rsidRPr="00F0758C" w:rsidRDefault="00E84F79" w:rsidP="00F0758C">
            <w:pPr>
              <w:jc w:val="both"/>
              <w:rPr>
                <w:rFonts w:ascii="Times New Roman" w:hAnsi="Times New Roman"/>
                <w:sz w:val="28"/>
                <w:szCs w:val="28"/>
              </w:rPr>
            </w:pPr>
            <w:r w:rsidRPr="00F0758C">
              <w:rPr>
                <w:rFonts w:ascii="Times New Roman" w:hAnsi="Times New Roman"/>
                <w:sz w:val="28"/>
                <w:szCs w:val="28"/>
              </w:rPr>
              <w:t xml:space="preserve">9 409,20   </w:t>
            </w:r>
          </w:p>
        </w:tc>
      </w:tr>
    </w:tbl>
    <w:p w:rsidR="00B64CAC" w:rsidRDefault="00B64CAC" w:rsidP="00B64CA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E84F79">
        <w:rPr>
          <w:rFonts w:ascii="Times New Roman" w:hAnsi="Times New Roman"/>
          <w:sz w:val="28"/>
          <w:szCs w:val="28"/>
        </w:rPr>
        <w:t>Таблица 3. Движение денежных средств по проекту «</w:t>
      </w:r>
      <w:r w:rsidR="00E84F79" w:rsidRPr="00146737">
        <w:rPr>
          <w:rFonts w:ascii="Times New Roman" w:hAnsi="Times New Roman"/>
          <w:sz w:val="28"/>
          <w:szCs w:val="28"/>
        </w:rPr>
        <w:t>«Новый выход на Московскую кольцевую автомобильную дорогу с федеральной автомобильной дороги М-1 «Беларусь» Москва-Минск</w:t>
      </w:r>
      <w:r w:rsidR="00E84F79">
        <w:rPr>
          <w:rFonts w:ascii="Times New Roman" w:hAnsi="Times New Roman"/>
          <w:sz w:val="28"/>
          <w:szCs w:val="28"/>
        </w:rPr>
        <w:t>».</w:t>
      </w:r>
      <w:r w:rsidR="00E84F79">
        <w:rPr>
          <w:rStyle w:val="a6"/>
          <w:rFonts w:ascii="Times New Roman" w:hAnsi="Times New Roman"/>
          <w:sz w:val="28"/>
          <w:szCs w:val="28"/>
        </w:rPr>
        <w:footnoteReference w:id="70"/>
      </w:r>
    </w:p>
    <w:p w:rsidR="005C3DB5" w:rsidRDefault="005C3DB5" w:rsidP="00B64CAC">
      <w:pPr>
        <w:spacing w:after="0" w:line="360" w:lineRule="auto"/>
        <w:ind w:firstLine="567"/>
        <w:jc w:val="both"/>
        <w:rPr>
          <w:rFonts w:ascii="Times New Roman" w:hAnsi="Times New Roman"/>
          <w:sz w:val="28"/>
          <w:szCs w:val="28"/>
        </w:rPr>
      </w:pPr>
    </w:p>
    <w:p w:rsidR="00E84F79" w:rsidRDefault="003204C8" w:rsidP="003204C8">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Государственная компания получала субсидии на осуществление </w:t>
      </w:r>
      <w:r w:rsidRPr="003204C8">
        <w:rPr>
          <w:rFonts w:ascii="Times New Roman" w:hAnsi="Times New Roman"/>
          <w:sz w:val="28"/>
          <w:szCs w:val="28"/>
        </w:rPr>
        <w:t>деятельности по организаци</w:t>
      </w:r>
      <w:r>
        <w:rPr>
          <w:rFonts w:ascii="Times New Roman" w:hAnsi="Times New Roman"/>
          <w:sz w:val="28"/>
          <w:szCs w:val="28"/>
        </w:rPr>
        <w:t>и строительства и реконструкции автомобильных дорог</w:t>
      </w:r>
      <w:r>
        <w:rPr>
          <w:rStyle w:val="a6"/>
          <w:rFonts w:ascii="Times New Roman" w:hAnsi="Times New Roman"/>
          <w:sz w:val="28"/>
          <w:szCs w:val="28"/>
        </w:rPr>
        <w:footnoteReference w:id="71"/>
      </w:r>
      <w:r>
        <w:rPr>
          <w:rFonts w:ascii="Times New Roman" w:hAnsi="Times New Roman"/>
          <w:sz w:val="28"/>
          <w:szCs w:val="28"/>
        </w:rPr>
        <w:t>, движение которых осуществлялось по лицевому счету в Федеральном казначействе</w:t>
      </w:r>
      <w:r>
        <w:rPr>
          <w:rStyle w:val="a6"/>
          <w:rFonts w:ascii="Times New Roman" w:hAnsi="Times New Roman"/>
          <w:sz w:val="28"/>
          <w:szCs w:val="28"/>
        </w:rPr>
        <w:footnoteReference w:id="72"/>
      </w:r>
      <w:r>
        <w:rPr>
          <w:rFonts w:ascii="Times New Roman" w:hAnsi="Times New Roman"/>
          <w:sz w:val="28"/>
          <w:szCs w:val="28"/>
        </w:rPr>
        <w:t xml:space="preserve">. Данные денежные средства далее были </w:t>
      </w:r>
      <w:r w:rsidR="00DC2023">
        <w:rPr>
          <w:rFonts w:ascii="Times New Roman" w:hAnsi="Times New Roman"/>
          <w:sz w:val="28"/>
          <w:szCs w:val="28"/>
        </w:rPr>
        <w:t>предоставлены</w:t>
      </w:r>
      <w:r>
        <w:rPr>
          <w:rFonts w:ascii="Times New Roman" w:hAnsi="Times New Roman"/>
          <w:sz w:val="28"/>
          <w:szCs w:val="28"/>
        </w:rPr>
        <w:t xml:space="preserve"> в строительство объекта</w:t>
      </w:r>
      <w:r w:rsidR="005F3AE6">
        <w:rPr>
          <w:rFonts w:ascii="Times New Roman" w:hAnsi="Times New Roman"/>
          <w:sz w:val="28"/>
          <w:szCs w:val="28"/>
        </w:rPr>
        <w:t>.</w:t>
      </w:r>
    </w:p>
    <w:p w:rsidR="00BF7108" w:rsidRDefault="005F3AE6" w:rsidP="00BF7108">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Согласно Таблице 3 мы видим, что реализация денежных средств в строительство во многом не совпадала с планированием данного процесса. </w:t>
      </w:r>
      <w:r>
        <w:rPr>
          <w:rFonts w:ascii="Times New Roman" w:hAnsi="Times New Roman"/>
          <w:sz w:val="28"/>
          <w:szCs w:val="28"/>
        </w:rPr>
        <w:lastRenderedPageBreak/>
        <w:t>Кроме того, изменения сроков и распределения финансирования требовали внесения изменений в паспорт проекта, что значительно задерживало предоставление земельных участков, выделенных под строительств</w:t>
      </w:r>
      <w:r w:rsidR="00BF7108">
        <w:rPr>
          <w:rFonts w:ascii="Times New Roman" w:hAnsi="Times New Roman"/>
          <w:sz w:val="28"/>
          <w:szCs w:val="28"/>
        </w:rPr>
        <w:t xml:space="preserve">о, концессионеру. </w:t>
      </w:r>
    </w:p>
    <w:p w:rsidR="00164E70" w:rsidRDefault="00BF7108" w:rsidP="00893024">
      <w:pPr>
        <w:spacing w:after="0" w:line="360" w:lineRule="auto"/>
        <w:ind w:firstLine="567"/>
        <w:jc w:val="both"/>
        <w:rPr>
          <w:rFonts w:ascii="Times New Roman" w:hAnsi="Times New Roman"/>
          <w:sz w:val="28"/>
          <w:szCs w:val="28"/>
        </w:rPr>
      </w:pPr>
      <w:r>
        <w:rPr>
          <w:rFonts w:ascii="Times New Roman" w:hAnsi="Times New Roman"/>
          <w:sz w:val="28"/>
          <w:szCs w:val="28"/>
        </w:rPr>
        <w:t>В связи с вышеизложенным, согласно Дополнительному соглашению</w:t>
      </w:r>
      <w:r w:rsidRPr="00BF7108">
        <w:rPr>
          <w:rFonts w:ascii="Times New Roman" w:hAnsi="Times New Roman"/>
          <w:sz w:val="28"/>
          <w:szCs w:val="28"/>
        </w:rPr>
        <w:t xml:space="preserve"> № 12 от 27 ноября 2013 г</w:t>
      </w:r>
      <w:r>
        <w:rPr>
          <w:rFonts w:ascii="Times New Roman" w:hAnsi="Times New Roman"/>
          <w:sz w:val="28"/>
          <w:szCs w:val="28"/>
        </w:rPr>
        <w:t>ода срок концессии был продлен на 1 год, 6 месяцев. Кроме того, был предусмотрен</w:t>
      </w:r>
      <w:r w:rsidR="005F3AE6">
        <w:rPr>
          <w:rFonts w:ascii="Times New Roman" w:hAnsi="Times New Roman"/>
          <w:sz w:val="28"/>
          <w:szCs w:val="28"/>
        </w:rPr>
        <w:t xml:space="preserve"> механизм получения минимальной ежегодной выручки</w:t>
      </w:r>
      <w:r w:rsidR="000D6A80" w:rsidRPr="000D6A80">
        <w:rPr>
          <w:rFonts w:ascii="Times New Roman" w:hAnsi="Times New Roman"/>
          <w:sz w:val="28"/>
          <w:szCs w:val="28"/>
        </w:rPr>
        <w:t xml:space="preserve"> </w:t>
      </w:r>
      <w:r w:rsidR="000D6A80">
        <w:rPr>
          <w:rFonts w:ascii="Times New Roman" w:hAnsi="Times New Roman"/>
          <w:sz w:val="28"/>
          <w:szCs w:val="28"/>
        </w:rPr>
        <w:t>Концессионера</w:t>
      </w:r>
      <w:r>
        <w:rPr>
          <w:rFonts w:ascii="Times New Roman" w:hAnsi="Times New Roman"/>
          <w:sz w:val="28"/>
          <w:szCs w:val="28"/>
        </w:rPr>
        <w:t xml:space="preserve">, согласно которому был установлен </w:t>
      </w:r>
      <w:r w:rsidR="000D6A80">
        <w:rPr>
          <w:rFonts w:ascii="Times New Roman" w:hAnsi="Times New Roman"/>
          <w:sz w:val="28"/>
          <w:szCs w:val="28"/>
        </w:rPr>
        <w:t>ее минимальный размер</w:t>
      </w:r>
      <w:r>
        <w:rPr>
          <w:rStyle w:val="a6"/>
          <w:rFonts w:ascii="Times New Roman" w:hAnsi="Times New Roman"/>
          <w:sz w:val="28"/>
          <w:szCs w:val="28"/>
        </w:rPr>
        <w:footnoteReference w:id="73"/>
      </w:r>
      <w:r w:rsidR="000D6A80">
        <w:rPr>
          <w:rFonts w:ascii="Times New Roman" w:hAnsi="Times New Roman"/>
          <w:sz w:val="28"/>
          <w:szCs w:val="28"/>
        </w:rPr>
        <w:t>. П</w:t>
      </w:r>
      <w:r>
        <w:rPr>
          <w:rFonts w:ascii="Times New Roman" w:hAnsi="Times New Roman"/>
          <w:sz w:val="28"/>
          <w:szCs w:val="28"/>
        </w:rPr>
        <w:t>ри условии</w:t>
      </w:r>
      <w:r w:rsidR="000D6A80">
        <w:rPr>
          <w:rFonts w:ascii="Times New Roman" w:hAnsi="Times New Roman"/>
          <w:sz w:val="28"/>
          <w:szCs w:val="28"/>
        </w:rPr>
        <w:t xml:space="preserve"> его</w:t>
      </w:r>
      <w:r>
        <w:rPr>
          <w:rFonts w:ascii="Times New Roman" w:hAnsi="Times New Roman"/>
          <w:sz w:val="28"/>
          <w:szCs w:val="28"/>
        </w:rPr>
        <w:t xml:space="preserve"> нед</w:t>
      </w:r>
      <w:r w:rsidR="000D6A80">
        <w:rPr>
          <w:rFonts w:ascii="Times New Roman" w:hAnsi="Times New Roman"/>
          <w:sz w:val="28"/>
          <w:szCs w:val="28"/>
        </w:rPr>
        <w:t>ополучения</w:t>
      </w:r>
      <w:r w:rsidR="0091692C">
        <w:rPr>
          <w:rFonts w:ascii="Times New Roman" w:hAnsi="Times New Roman"/>
          <w:sz w:val="28"/>
          <w:szCs w:val="28"/>
        </w:rPr>
        <w:t xml:space="preserve"> выплаты в обеспечение установленного уровня выручки Концессионера</w:t>
      </w:r>
      <w:r>
        <w:rPr>
          <w:rFonts w:ascii="Times New Roman" w:hAnsi="Times New Roman"/>
          <w:sz w:val="28"/>
          <w:szCs w:val="28"/>
        </w:rPr>
        <w:t xml:space="preserve"> потребуются со стороны «Автодора». Данные выплаты будут </w:t>
      </w:r>
      <w:r w:rsidR="00AD382D">
        <w:rPr>
          <w:rFonts w:ascii="Times New Roman" w:hAnsi="Times New Roman"/>
          <w:sz w:val="28"/>
          <w:szCs w:val="28"/>
        </w:rPr>
        <w:t xml:space="preserve">осуществлены </w:t>
      </w:r>
      <w:r w:rsidRPr="00BF7108">
        <w:rPr>
          <w:rFonts w:ascii="Times New Roman" w:hAnsi="Times New Roman"/>
          <w:sz w:val="28"/>
          <w:szCs w:val="28"/>
        </w:rPr>
        <w:t xml:space="preserve">из средств, </w:t>
      </w:r>
      <w:r w:rsidR="00AD382D">
        <w:rPr>
          <w:rFonts w:ascii="Times New Roman" w:hAnsi="Times New Roman"/>
          <w:sz w:val="28"/>
          <w:szCs w:val="28"/>
        </w:rPr>
        <w:t xml:space="preserve">которые связанны с </w:t>
      </w:r>
      <w:r w:rsidRPr="00BF7108">
        <w:rPr>
          <w:rFonts w:ascii="Times New Roman" w:hAnsi="Times New Roman"/>
          <w:sz w:val="28"/>
          <w:szCs w:val="28"/>
        </w:rPr>
        <w:t xml:space="preserve">управлением </w:t>
      </w:r>
      <w:r w:rsidR="00AD382D">
        <w:rPr>
          <w:rFonts w:ascii="Times New Roman" w:hAnsi="Times New Roman"/>
          <w:sz w:val="28"/>
          <w:szCs w:val="28"/>
        </w:rPr>
        <w:t xml:space="preserve">другими </w:t>
      </w:r>
      <w:r w:rsidRPr="00BF7108">
        <w:rPr>
          <w:rFonts w:ascii="Times New Roman" w:hAnsi="Times New Roman"/>
          <w:sz w:val="28"/>
          <w:szCs w:val="28"/>
        </w:rPr>
        <w:t>автомобильными д</w:t>
      </w:r>
      <w:r w:rsidR="00AD382D">
        <w:rPr>
          <w:rFonts w:ascii="Times New Roman" w:hAnsi="Times New Roman"/>
          <w:sz w:val="28"/>
          <w:szCs w:val="28"/>
        </w:rPr>
        <w:t>орогами ГК (за</w:t>
      </w:r>
      <w:r w:rsidR="000D6A80">
        <w:rPr>
          <w:rFonts w:ascii="Times New Roman" w:hAnsi="Times New Roman"/>
          <w:sz w:val="28"/>
          <w:szCs w:val="28"/>
        </w:rPr>
        <w:t xml:space="preserve"> счет</w:t>
      </w:r>
      <w:r w:rsidRPr="00BF7108">
        <w:rPr>
          <w:rFonts w:ascii="Times New Roman" w:hAnsi="Times New Roman"/>
          <w:sz w:val="28"/>
          <w:szCs w:val="28"/>
        </w:rPr>
        <w:t xml:space="preserve"> взимания платы за проезд</w:t>
      </w:r>
      <w:r w:rsidR="00AD382D">
        <w:rPr>
          <w:rFonts w:ascii="Times New Roman" w:hAnsi="Times New Roman"/>
          <w:sz w:val="28"/>
          <w:szCs w:val="28"/>
        </w:rPr>
        <w:t>). Таким образом, дополнительных расходных обязательств у РФ возникнуть не может, но возникновение подобной ситуации может отразиться на благосостоянии потребителя вследствие возможного увеличения тарифа за проезд по другим платным автомобильным дорогам Государственной компании.</w:t>
      </w:r>
    </w:p>
    <w:p w:rsidR="005C3DB5" w:rsidRDefault="005C3DB5" w:rsidP="00893024">
      <w:pPr>
        <w:spacing w:after="0" w:line="360" w:lineRule="auto"/>
        <w:ind w:firstLine="567"/>
        <w:jc w:val="both"/>
        <w:rPr>
          <w:rFonts w:ascii="Times New Roman" w:hAnsi="Times New Roman"/>
          <w:sz w:val="28"/>
          <w:szCs w:val="28"/>
        </w:rPr>
      </w:pPr>
    </w:p>
    <w:p w:rsidR="005C3DB5" w:rsidRDefault="005C3DB5" w:rsidP="00893024">
      <w:pPr>
        <w:spacing w:after="0" w:line="360" w:lineRule="auto"/>
        <w:ind w:firstLine="567"/>
        <w:jc w:val="both"/>
        <w:rPr>
          <w:rFonts w:ascii="Times New Roman" w:hAnsi="Times New Roman"/>
          <w:sz w:val="28"/>
          <w:szCs w:val="28"/>
        </w:rPr>
      </w:pPr>
    </w:p>
    <w:p w:rsidR="005C3DB5" w:rsidRDefault="005C3DB5" w:rsidP="00893024">
      <w:pPr>
        <w:spacing w:after="0" w:line="360" w:lineRule="auto"/>
        <w:ind w:firstLine="567"/>
        <w:jc w:val="both"/>
        <w:rPr>
          <w:rFonts w:ascii="Times New Roman" w:hAnsi="Times New Roman"/>
          <w:sz w:val="28"/>
          <w:szCs w:val="28"/>
        </w:rPr>
      </w:pPr>
    </w:p>
    <w:p w:rsidR="005C3DB5" w:rsidRDefault="005C3DB5" w:rsidP="00893024">
      <w:pPr>
        <w:spacing w:after="0" w:line="360" w:lineRule="auto"/>
        <w:ind w:firstLine="567"/>
        <w:jc w:val="both"/>
        <w:rPr>
          <w:rFonts w:ascii="Times New Roman" w:hAnsi="Times New Roman"/>
          <w:sz w:val="28"/>
          <w:szCs w:val="28"/>
        </w:rPr>
      </w:pPr>
    </w:p>
    <w:p w:rsidR="005C3DB5" w:rsidRDefault="005C3DB5" w:rsidP="00893024">
      <w:pPr>
        <w:spacing w:after="0" w:line="360" w:lineRule="auto"/>
        <w:ind w:firstLine="567"/>
        <w:jc w:val="both"/>
        <w:rPr>
          <w:rFonts w:ascii="Times New Roman" w:hAnsi="Times New Roman"/>
          <w:sz w:val="28"/>
          <w:szCs w:val="28"/>
        </w:rPr>
      </w:pPr>
    </w:p>
    <w:p w:rsidR="005C3DB5" w:rsidRDefault="005C3DB5" w:rsidP="00893024">
      <w:pPr>
        <w:spacing w:after="0" w:line="360" w:lineRule="auto"/>
        <w:ind w:firstLine="567"/>
        <w:jc w:val="both"/>
        <w:rPr>
          <w:rFonts w:ascii="Times New Roman" w:hAnsi="Times New Roman"/>
          <w:sz w:val="28"/>
          <w:szCs w:val="28"/>
        </w:rPr>
      </w:pPr>
    </w:p>
    <w:p w:rsidR="005C3DB5" w:rsidRDefault="005C3DB5" w:rsidP="005C3DB5">
      <w:pPr>
        <w:spacing w:after="0" w:line="360" w:lineRule="auto"/>
        <w:jc w:val="both"/>
        <w:rPr>
          <w:rFonts w:ascii="Times New Roman" w:hAnsi="Times New Roman"/>
          <w:sz w:val="28"/>
          <w:szCs w:val="28"/>
        </w:rPr>
      </w:pPr>
    </w:p>
    <w:p w:rsidR="00784CE2" w:rsidRDefault="00784CE2" w:rsidP="005C3DB5">
      <w:pPr>
        <w:spacing w:after="0" w:line="360" w:lineRule="auto"/>
        <w:jc w:val="both"/>
        <w:rPr>
          <w:rFonts w:ascii="Times New Roman" w:hAnsi="Times New Roman"/>
          <w:sz w:val="28"/>
          <w:szCs w:val="28"/>
        </w:rPr>
      </w:pPr>
    </w:p>
    <w:p w:rsidR="00164E70" w:rsidRDefault="00164E70" w:rsidP="00164E70">
      <w:pPr>
        <w:spacing w:after="0" w:line="360" w:lineRule="auto"/>
        <w:ind w:firstLine="567"/>
        <w:jc w:val="center"/>
        <w:rPr>
          <w:rFonts w:ascii="Times New Roman" w:hAnsi="Times New Roman"/>
          <w:b/>
          <w:sz w:val="28"/>
          <w:szCs w:val="28"/>
        </w:rPr>
      </w:pPr>
      <w:r w:rsidRPr="00164E70">
        <w:rPr>
          <w:rFonts w:ascii="Times New Roman" w:hAnsi="Times New Roman"/>
          <w:b/>
          <w:sz w:val="28"/>
          <w:szCs w:val="28"/>
        </w:rPr>
        <w:lastRenderedPageBreak/>
        <w:t>3.2. Выявление существующих проблем при осуществлении бюджетных инвестиции в объекты концессионных соглашений.</w:t>
      </w:r>
    </w:p>
    <w:p w:rsidR="00164E70" w:rsidRDefault="00164E70" w:rsidP="00164E70">
      <w:pPr>
        <w:spacing w:after="0" w:line="360" w:lineRule="auto"/>
        <w:ind w:firstLine="567"/>
        <w:jc w:val="center"/>
        <w:rPr>
          <w:rFonts w:ascii="Times New Roman" w:hAnsi="Times New Roman"/>
          <w:b/>
          <w:sz w:val="28"/>
          <w:szCs w:val="28"/>
        </w:rPr>
      </w:pPr>
    </w:p>
    <w:p w:rsidR="00164E70" w:rsidRDefault="00164E70" w:rsidP="00164E70">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Государственное софинансирование объектов концессионных соглашений осложнено рядом проблем в Российской Федерации. </w:t>
      </w:r>
    </w:p>
    <w:p w:rsidR="00164E70" w:rsidRDefault="00164E70" w:rsidP="00164E70">
      <w:pPr>
        <w:spacing w:after="0" w:line="360" w:lineRule="auto"/>
        <w:ind w:firstLine="567"/>
        <w:jc w:val="both"/>
        <w:rPr>
          <w:rFonts w:ascii="Times New Roman" w:hAnsi="Times New Roman"/>
          <w:sz w:val="28"/>
          <w:szCs w:val="28"/>
        </w:rPr>
      </w:pPr>
      <w:r>
        <w:rPr>
          <w:rFonts w:ascii="Times New Roman" w:hAnsi="Times New Roman"/>
          <w:sz w:val="28"/>
          <w:szCs w:val="28"/>
        </w:rPr>
        <w:t>В первую очередь, как было указано в первой главе данной работы, в рамках реализации концессионных соглашений при капитальном строительстве объекта государственной собственности могут осуществляться бюджетные инвестиции.</w:t>
      </w:r>
      <w:r>
        <w:rPr>
          <w:rStyle w:val="a6"/>
          <w:rFonts w:ascii="Times New Roman" w:hAnsi="Times New Roman"/>
          <w:sz w:val="28"/>
          <w:szCs w:val="28"/>
        </w:rPr>
        <w:footnoteReference w:id="74"/>
      </w:r>
      <w:r w:rsidR="004D327C">
        <w:rPr>
          <w:rFonts w:ascii="Times New Roman" w:hAnsi="Times New Roman"/>
          <w:sz w:val="28"/>
          <w:szCs w:val="28"/>
        </w:rPr>
        <w:t xml:space="preserve"> Однако после анализа федеральных законов о федеральном бюджете за последние три года (2012-2014 гг.), можно сделать вывод о том, что существует лишь информация о предоставлении субсидий государственной компании «Российские автомобильные дороги»</w:t>
      </w:r>
      <w:r w:rsidR="00BD6BC9">
        <w:rPr>
          <w:rFonts w:ascii="Times New Roman" w:hAnsi="Times New Roman"/>
          <w:sz w:val="28"/>
          <w:szCs w:val="28"/>
        </w:rPr>
        <w:t xml:space="preserve"> </w:t>
      </w:r>
      <w:r w:rsidR="004D327C">
        <w:rPr>
          <w:rFonts w:ascii="Times New Roman" w:hAnsi="Times New Roman"/>
          <w:sz w:val="28"/>
          <w:szCs w:val="28"/>
        </w:rPr>
        <w:t>в целях осуществления деятельности по доверительному управлению автомобильными дорогами</w:t>
      </w:r>
      <w:r w:rsidR="00BD6BC9">
        <w:rPr>
          <w:rFonts w:ascii="Times New Roman" w:hAnsi="Times New Roman"/>
          <w:sz w:val="28"/>
          <w:szCs w:val="28"/>
        </w:rPr>
        <w:t>. С 2014 года данные субсидии будут предоставляться</w:t>
      </w:r>
      <w:r w:rsidR="004D327C">
        <w:rPr>
          <w:rFonts w:ascii="Times New Roman" w:hAnsi="Times New Roman"/>
          <w:sz w:val="28"/>
          <w:szCs w:val="28"/>
        </w:rPr>
        <w:t xml:space="preserve">  </w:t>
      </w:r>
      <w:r w:rsidR="004D327C" w:rsidRPr="00BD6BC9">
        <w:rPr>
          <w:rFonts w:ascii="Times New Roman" w:hAnsi="Times New Roman"/>
          <w:sz w:val="28"/>
          <w:szCs w:val="28"/>
        </w:rPr>
        <w:t>в рамках</w:t>
      </w:r>
      <w:r w:rsidR="00BD6BC9" w:rsidRPr="00BD6BC9">
        <w:rPr>
          <w:rFonts w:ascii="Times New Roman" w:hAnsi="Times New Roman"/>
          <w:sz w:val="28"/>
          <w:szCs w:val="28"/>
        </w:rPr>
        <w:t xml:space="preserve"> реализации</w:t>
      </w:r>
      <w:r w:rsidR="004D327C" w:rsidRPr="00BD6BC9">
        <w:rPr>
          <w:rFonts w:ascii="Times New Roman" w:hAnsi="Times New Roman"/>
          <w:sz w:val="28"/>
          <w:szCs w:val="28"/>
        </w:rPr>
        <w:t xml:space="preserve"> подпрограммы "Развитие скоростных автомобильных дорог на условиях </w:t>
      </w:r>
      <w:r w:rsidR="004D327C" w:rsidRPr="00BD6BC9">
        <w:rPr>
          <w:rStyle w:val="f"/>
          <w:rFonts w:ascii="Times New Roman" w:hAnsi="Times New Roman"/>
          <w:sz w:val="28"/>
          <w:szCs w:val="28"/>
        </w:rPr>
        <w:t>государственно</w:t>
      </w:r>
      <w:r w:rsidR="004D327C" w:rsidRPr="00BD6BC9">
        <w:rPr>
          <w:rFonts w:ascii="Times New Roman" w:hAnsi="Times New Roman"/>
          <w:sz w:val="28"/>
          <w:szCs w:val="28"/>
        </w:rPr>
        <w:t>-</w:t>
      </w:r>
      <w:r w:rsidR="004D327C" w:rsidRPr="00BD6BC9">
        <w:rPr>
          <w:rStyle w:val="f"/>
          <w:rFonts w:ascii="Times New Roman" w:hAnsi="Times New Roman"/>
          <w:sz w:val="28"/>
          <w:szCs w:val="28"/>
        </w:rPr>
        <w:t>частного</w:t>
      </w:r>
      <w:r w:rsidR="004D327C" w:rsidRPr="00BD6BC9">
        <w:rPr>
          <w:rFonts w:ascii="Times New Roman" w:hAnsi="Times New Roman"/>
          <w:sz w:val="28"/>
          <w:szCs w:val="28"/>
        </w:rPr>
        <w:t xml:space="preserve"> </w:t>
      </w:r>
      <w:r w:rsidR="004D327C" w:rsidRPr="00BD6BC9">
        <w:rPr>
          <w:rStyle w:val="f"/>
          <w:rFonts w:ascii="Times New Roman" w:hAnsi="Times New Roman"/>
          <w:sz w:val="28"/>
          <w:szCs w:val="28"/>
        </w:rPr>
        <w:t>партнерства</w:t>
      </w:r>
      <w:r w:rsidR="004D327C" w:rsidRPr="00BD6BC9">
        <w:rPr>
          <w:rFonts w:ascii="Times New Roman" w:hAnsi="Times New Roman"/>
          <w:sz w:val="28"/>
          <w:szCs w:val="28"/>
        </w:rPr>
        <w:t xml:space="preserve">" </w:t>
      </w:r>
      <w:r w:rsidR="004D327C" w:rsidRPr="00BD6BC9">
        <w:rPr>
          <w:rStyle w:val="f"/>
          <w:rFonts w:ascii="Times New Roman" w:hAnsi="Times New Roman"/>
          <w:sz w:val="28"/>
          <w:szCs w:val="28"/>
        </w:rPr>
        <w:t>государственной</w:t>
      </w:r>
      <w:r w:rsidR="004D327C" w:rsidRPr="00BD6BC9">
        <w:rPr>
          <w:rFonts w:ascii="Times New Roman" w:hAnsi="Times New Roman"/>
          <w:sz w:val="28"/>
          <w:szCs w:val="28"/>
        </w:rPr>
        <w:t xml:space="preserve"> </w:t>
      </w:r>
      <w:r w:rsidR="004D327C" w:rsidRPr="00BD6BC9">
        <w:rPr>
          <w:rStyle w:val="rl"/>
          <w:rFonts w:ascii="Times New Roman" w:hAnsi="Times New Roman"/>
          <w:sz w:val="28"/>
          <w:szCs w:val="28"/>
        </w:rPr>
        <w:t>программы</w:t>
      </w:r>
      <w:r w:rsidR="004D327C" w:rsidRPr="00BD6BC9">
        <w:rPr>
          <w:rFonts w:ascii="Times New Roman" w:hAnsi="Times New Roman"/>
          <w:sz w:val="28"/>
          <w:szCs w:val="28"/>
        </w:rPr>
        <w:t xml:space="preserve"> Российской Федерации "Развитие транспортной системы"</w:t>
      </w:r>
      <w:r w:rsidR="00BD6BC9">
        <w:rPr>
          <w:rFonts w:ascii="Times New Roman" w:hAnsi="Times New Roman"/>
          <w:sz w:val="28"/>
          <w:szCs w:val="28"/>
        </w:rPr>
        <w:t>. Таким образом, можно выделить основную проблему исследования: наличие института бюджетных инвестиций и их осуществления в капитальное строительство объектов концессионных соглашений в российском законодательстве, но отсутствие его реализации в российской действительности.</w:t>
      </w:r>
    </w:p>
    <w:p w:rsidR="00BD6BC9" w:rsidRDefault="00BD6BC9" w:rsidP="00164E70">
      <w:pPr>
        <w:spacing w:after="0" w:line="360" w:lineRule="auto"/>
        <w:ind w:firstLine="567"/>
        <w:jc w:val="both"/>
        <w:rPr>
          <w:rFonts w:ascii="Times New Roman" w:hAnsi="Times New Roman"/>
          <w:color w:val="000000"/>
          <w:sz w:val="28"/>
          <w:szCs w:val="28"/>
        </w:rPr>
      </w:pPr>
      <w:r>
        <w:rPr>
          <w:rFonts w:ascii="Times New Roman" w:hAnsi="Times New Roman"/>
          <w:sz w:val="28"/>
          <w:szCs w:val="28"/>
        </w:rPr>
        <w:t>Однако в рамках реализации проектов государственно-частного партнерства</w:t>
      </w:r>
      <w:r w:rsidRPr="00BD6BC9">
        <w:rPr>
          <w:rFonts w:ascii="Times New Roman" w:hAnsi="Times New Roman"/>
          <w:sz w:val="28"/>
          <w:szCs w:val="28"/>
        </w:rPr>
        <w:t xml:space="preserve"> </w:t>
      </w:r>
      <w:r>
        <w:rPr>
          <w:rFonts w:ascii="Times New Roman" w:hAnsi="Times New Roman"/>
          <w:sz w:val="28"/>
          <w:szCs w:val="28"/>
        </w:rPr>
        <w:t xml:space="preserve">может осуществляться предоставление бюджетных ассигнований Инвестиционным фондом Российской Федерации. Проекты, имеющие общегосударственное значение, и региональные проекты, которые на данный момент получают бюджетные ассигнования перечислены в «Государственном реестре проектов, получивших </w:t>
      </w:r>
      <w:r>
        <w:rPr>
          <w:rFonts w:ascii="Times New Roman" w:hAnsi="Times New Roman"/>
          <w:sz w:val="28"/>
          <w:szCs w:val="28"/>
        </w:rPr>
        <w:lastRenderedPageBreak/>
        <w:t>бюджетные ассигнования Инвестиционного фонда РФ на 1 января 2014 года». Формы предоставления денежных средств были представлены в Главе 1, части 1.3. данной работы</w:t>
      </w:r>
      <w:r w:rsidR="00337E89">
        <w:rPr>
          <w:rFonts w:ascii="Times New Roman" w:hAnsi="Times New Roman"/>
          <w:sz w:val="28"/>
          <w:szCs w:val="28"/>
        </w:rPr>
        <w:t>, они включают в себя в том числе предоставление бюджетных инвестиций и субсидий в объекты капитального строительства государственной собственности</w:t>
      </w:r>
      <w:r>
        <w:rPr>
          <w:rFonts w:ascii="Times New Roman" w:hAnsi="Times New Roman"/>
          <w:sz w:val="28"/>
          <w:szCs w:val="28"/>
        </w:rPr>
        <w:t>. Однако необходимо заметить, ч</w:t>
      </w:r>
      <w:r w:rsidRPr="00337E89">
        <w:rPr>
          <w:rFonts w:ascii="Times New Roman" w:hAnsi="Times New Roman"/>
          <w:sz w:val="28"/>
          <w:szCs w:val="28"/>
        </w:rPr>
        <w:t>то</w:t>
      </w:r>
      <w:r w:rsidR="00337E89">
        <w:rPr>
          <w:rFonts w:ascii="Times New Roman" w:hAnsi="Times New Roman"/>
          <w:sz w:val="28"/>
          <w:szCs w:val="28"/>
        </w:rPr>
        <w:t xml:space="preserve"> при их предоставлении в рамках реализации проекта существуют специальные условия:</w:t>
      </w:r>
      <w:r w:rsidR="00337E89" w:rsidRPr="00337E89">
        <w:rPr>
          <w:rFonts w:ascii="Times New Roman" w:hAnsi="Times New Roman"/>
          <w:color w:val="000000"/>
          <w:sz w:val="28"/>
          <w:szCs w:val="28"/>
        </w:rPr>
        <w:t xml:space="preserve"> финансирование за счет ин</w:t>
      </w:r>
      <w:r w:rsidR="00337E89">
        <w:rPr>
          <w:rFonts w:ascii="Times New Roman" w:hAnsi="Times New Roman"/>
          <w:color w:val="000000"/>
          <w:sz w:val="28"/>
          <w:szCs w:val="28"/>
        </w:rPr>
        <w:t>вестора (концессионера) должно составлять</w:t>
      </w:r>
      <w:r w:rsidR="00337E89" w:rsidRPr="00337E89">
        <w:rPr>
          <w:rFonts w:ascii="Times New Roman" w:hAnsi="Times New Roman"/>
          <w:color w:val="000000"/>
          <w:sz w:val="28"/>
          <w:szCs w:val="28"/>
        </w:rPr>
        <w:t xml:space="preserve"> не менее 25%, не менее 50% - для проектов регио</w:t>
      </w:r>
      <w:r w:rsidR="00337E89">
        <w:rPr>
          <w:rFonts w:ascii="Times New Roman" w:hAnsi="Times New Roman"/>
          <w:color w:val="000000"/>
          <w:sz w:val="28"/>
          <w:szCs w:val="28"/>
        </w:rPr>
        <w:t xml:space="preserve">нального уровня, а также </w:t>
      </w:r>
      <w:r w:rsidR="00337E89" w:rsidRPr="00337E89">
        <w:rPr>
          <w:rFonts w:ascii="Times New Roman" w:hAnsi="Times New Roman"/>
          <w:color w:val="000000"/>
          <w:sz w:val="28"/>
          <w:szCs w:val="28"/>
        </w:rPr>
        <w:t>существует особый порядок и критерии отбора инвестиционных проектов</w:t>
      </w:r>
      <w:r w:rsidR="00337E89">
        <w:rPr>
          <w:rFonts w:ascii="Times New Roman" w:hAnsi="Times New Roman"/>
          <w:color w:val="000000"/>
          <w:sz w:val="28"/>
          <w:szCs w:val="28"/>
        </w:rPr>
        <w:t>.</w:t>
      </w:r>
      <w:r w:rsidR="00337E89" w:rsidRPr="00337E89">
        <w:rPr>
          <w:rStyle w:val="a6"/>
          <w:rFonts w:ascii="Times New Roman" w:hAnsi="Times New Roman"/>
          <w:color w:val="000000"/>
          <w:sz w:val="28"/>
          <w:szCs w:val="28"/>
        </w:rPr>
        <w:footnoteReference w:id="75"/>
      </w:r>
      <w:r w:rsidR="00337E89">
        <w:rPr>
          <w:rFonts w:ascii="Times New Roman" w:hAnsi="Times New Roman"/>
          <w:color w:val="000000"/>
          <w:sz w:val="28"/>
          <w:szCs w:val="28"/>
        </w:rPr>
        <w:t xml:space="preserve"> Таким образом, можно сделать вывод о том, что данные бюджетные ассигнования доступны лишь крупномасштабным проектам, прошедшим специальный конкурсный отбор и попадающим под вышеуказанные условия.</w:t>
      </w:r>
    </w:p>
    <w:p w:rsidR="00784CE2" w:rsidRDefault="00223425" w:rsidP="00164E70">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Несовершенство законодательства и наличие в нем «пробелов» также является актуальной проблемой в рамках заявленной темы исследования. </w:t>
      </w:r>
      <w:r w:rsidR="00371116">
        <w:rPr>
          <w:rFonts w:ascii="Times New Roman" w:hAnsi="Times New Roman"/>
          <w:sz w:val="28"/>
          <w:szCs w:val="28"/>
        </w:rPr>
        <w:t>Безусловно, последние изменения Бюджетного кодекса Российской Федерации и других законодательных актов в части осуществления бюджетных инвестиций</w:t>
      </w:r>
      <w:r w:rsidR="00371116">
        <w:rPr>
          <w:rStyle w:val="a6"/>
          <w:rFonts w:ascii="Times New Roman" w:hAnsi="Times New Roman"/>
          <w:sz w:val="28"/>
          <w:szCs w:val="28"/>
        </w:rPr>
        <w:footnoteReference w:id="76"/>
      </w:r>
      <w:r w:rsidR="00371116">
        <w:rPr>
          <w:rFonts w:ascii="Times New Roman" w:hAnsi="Times New Roman"/>
          <w:sz w:val="28"/>
          <w:szCs w:val="28"/>
        </w:rPr>
        <w:t xml:space="preserve"> установили постоянный порядок осуществления капитальных вложений в объекты государственной и муниципальной собственности, а также установили возможность осуществления бюджетных инвестиций в рамках концессионных соглашений. Однако</w:t>
      </w:r>
      <w:r w:rsidR="00784CE2">
        <w:rPr>
          <w:rFonts w:ascii="Times New Roman" w:hAnsi="Times New Roman"/>
          <w:sz w:val="28"/>
          <w:szCs w:val="28"/>
        </w:rPr>
        <w:t xml:space="preserve"> в БК отсутствуют особенности реализации данного процесса</w:t>
      </w:r>
      <w:r w:rsidR="00371116">
        <w:rPr>
          <w:rFonts w:ascii="Times New Roman" w:hAnsi="Times New Roman"/>
          <w:sz w:val="28"/>
          <w:szCs w:val="28"/>
        </w:rPr>
        <w:t xml:space="preserve">. </w:t>
      </w:r>
    </w:p>
    <w:p w:rsidR="00784CE2" w:rsidRDefault="00784CE2" w:rsidP="00784CE2">
      <w:pPr>
        <w:spacing w:after="0" w:line="360" w:lineRule="auto"/>
        <w:ind w:firstLine="567"/>
        <w:jc w:val="both"/>
        <w:rPr>
          <w:rFonts w:ascii="Times New Roman" w:hAnsi="Times New Roman"/>
          <w:sz w:val="28"/>
          <w:szCs w:val="28"/>
        </w:rPr>
      </w:pPr>
      <w:r>
        <w:rPr>
          <w:rFonts w:ascii="Times New Roman" w:hAnsi="Times New Roman"/>
          <w:sz w:val="28"/>
          <w:szCs w:val="28"/>
        </w:rPr>
        <w:t xml:space="preserve">Что касается реализации проектов ГЧП и в частности концессионных соглашений в Российской Федерации, то здесь также можно выделить ряд проблем. </w:t>
      </w:r>
    </w:p>
    <w:p w:rsidR="00944761" w:rsidRDefault="00784CE2" w:rsidP="00784CE2">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Концессионные соглашения реализуются в РФ в соответствии с Федеральным</w:t>
      </w:r>
      <w:r w:rsidR="00371116">
        <w:rPr>
          <w:rFonts w:ascii="Times New Roman" w:hAnsi="Times New Roman"/>
          <w:sz w:val="28"/>
          <w:szCs w:val="28"/>
        </w:rPr>
        <w:t xml:space="preserve"> закон</w:t>
      </w:r>
      <w:r>
        <w:rPr>
          <w:rFonts w:ascii="Times New Roman" w:hAnsi="Times New Roman"/>
          <w:sz w:val="28"/>
          <w:szCs w:val="28"/>
        </w:rPr>
        <w:t>ом</w:t>
      </w:r>
      <w:r w:rsidR="00371116">
        <w:rPr>
          <w:rFonts w:ascii="Times New Roman" w:hAnsi="Times New Roman"/>
          <w:sz w:val="28"/>
          <w:szCs w:val="28"/>
        </w:rPr>
        <w:t xml:space="preserve"> «О концессионных соглашениях»</w:t>
      </w:r>
      <w:r w:rsidR="00371116">
        <w:rPr>
          <w:rStyle w:val="a6"/>
          <w:rFonts w:ascii="Times New Roman" w:hAnsi="Times New Roman"/>
          <w:sz w:val="28"/>
          <w:szCs w:val="28"/>
        </w:rPr>
        <w:footnoteReference w:id="77"/>
      </w:r>
      <w:r w:rsidR="00371116">
        <w:rPr>
          <w:rFonts w:ascii="Times New Roman" w:hAnsi="Times New Roman"/>
          <w:sz w:val="28"/>
          <w:szCs w:val="28"/>
        </w:rPr>
        <w:t>,</w:t>
      </w:r>
      <w:r>
        <w:rPr>
          <w:rFonts w:ascii="Times New Roman" w:hAnsi="Times New Roman"/>
          <w:sz w:val="28"/>
          <w:szCs w:val="28"/>
        </w:rPr>
        <w:t xml:space="preserve"> который регулирует</w:t>
      </w:r>
      <w:r w:rsidR="00371116">
        <w:rPr>
          <w:rFonts w:ascii="Times New Roman" w:hAnsi="Times New Roman"/>
          <w:sz w:val="28"/>
          <w:szCs w:val="28"/>
        </w:rPr>
        <w:t xml:space="preserve"> правоотношения между госу</w:t>
      </w:r>
      <w:r>
        <w:rPr>
          <w:rFonts w:ascii="Times New Roman" w:hAnsi="Times New Roman"/>
          <w:sz w:val="28"/>
          <w:szCs w:val="28"/>
        </w:rPr>
        <w:t>дарственным и частным партнером при заключении такого соглашения</w:t>
      </w:r>
      <w:r w:rsidR="00371116">
        <w:rPr>
          <w:rFonts w:ascii="Times New Roman" w:hAnsi="Times New Roman"/>
          <w:sz w:val="28"/>
          <w:szCs w:val="28"/>
        </w:rPr>
        <w:t>.</w:t>
      </w:r>
      <w:r>
        <w:rPr>
          <w:rFonts w:ascii="Times New Roman" w:hAnsi="Times New Roman"/>
          <w:sz w:val="28"/>
          <w:szCs w:val="28"/>
        </w:rPr>
        <w:t xml:space="preserve"> Однако в данном нормативном правовом акте отсутствуют такие аспекты, важные для реализации проектов ГЧП, как распределение рисков между партнерами</w:t>
      </w:r>
      <w:r w:rsidR="00BA277D">
        <w:rPr>
          <w:rFonts w:ascii="Times New Roman" w:hAnsi="Times New Roman"/>
          <w:sz w:val="28"/>
          <w:szCs w:val="28"/>
        </w:rPr>
        <w:t xml:space="preserve"> и их оценка</w:t>
      </w:r>
      <w:r>
        <w:rPr>
          <w:rFonts w:ascii="Times New Roman" w:hAnsi="Times New Roman"/>
          <w:sz w:val="28"/>
          <w:szCs w:val="28"/>
        </w:rPr>
        <w:t xml:space="preserve">, гарантии прав и интересов частного партнера. </w:t>
      </w:r>
      <w:r w:rsidR="00944761">
        <w:rPr>
          <w:rFonts w:ascii="Times New Roman" w:hAnsi="Times New Roman"/>
          <w:sz w:val="28"/>
          <w:szCs w:val="28"/>
        </w:rPr>
        <w:t xml:space="preserve">На данный момент существует лишь законопроект «О государственно-частном партнерстве в Российской Федерации», </w:t>
      </w:r>
      <w:r>
        <w:rPr>
          <w:rFonts w:ascii="Times New Roman" w:hAnsi="Times New Roman"/>
          <w:sz w:val="28"/>
          <w:szCs w:val="28"/>
        </w:rPr>
        <w:t xml:space="preserve">принятие которого </w:t>
      </w:r>
      <w:r w:rsidR="00944761">
        <w:rPr>
          <w:rFonts w:ascii="Times New Roman" w:hAnsi="Times New Roman"/>
          <w:sz w:val="28"/>
          <w:szCs w:val="28"/>
        </w:rPr>
        <w:t>положительно бы повлиял</w:t>
      </w:r>
      <w:r>
        <w:rPr>
          <w:rFonts w:ascii="Times New Roman" w:hAnsi="Times New Roman"/>
          <w:sz w:val="28"/>
          <w:szCs w:val="28"/>
        </w:rPr>
        <w:t>о</w:t>
      </w:r>
      <w:r w:rsidR="00944761">
        <w:rPr>
          <w:rFonts w:ascii="Times New Roman" w:hAnsi="Times New Roman"/>
          <w:sz w:val="28"/>
          <w:szCs w:val="28"/>
        </w:rPr>
        <w:t xml:space="preserve"> на </w:t>
      </w:r>
      <w:r>
        <w:rPr>
          <w:rFonts w:ascii="Times New Roman" w:hAnsi="Times New Roman"/>
          <w:sz w:val="28"/>
          <w:szCs w:val="28"/>
        </w:rPr>
        <w:t>решение вышеуказанных проблем</w:t>
      </w:r>
      <w:r w:rsidR="00944761">
        <w:rPr>
          <w:rFonts w:ascii="Times New Roman" w:hAnsi="Times New Roman"/>
          <w:sz w:val="28"/>
          <w:szCs w:val="28"/>
        </w:rPr>
        <w:t>.</w:t>
      </w:r>
    </w:p>
    <w:p w:rsidR="00F04426" w:rsidRDefault="00784CE2" w:rsidP="00164E70">
      <w:pPr>
        <w:spacing w:after="0" w:line="360" w:lineRule="auto"/>
        <w:ind w:firstLine="567"/>
        <w:jc w:val="both"/>
        <w:rPr>
          <w:rFonts w:ascii="Times New Roman" w:hAnsi="Times New Roman"/>
          <w:sz w:val="28"/>
          <w:szCs w:val="28"/>
        </w:rPr>
      </w:pPr>
      <w:r>
        <w:rPr>
          <w:rFonts w:ascii="Times New Roman" w:hAnsi="Times New Roman"/>
          <w:sz w:val="28"/>
          <w:szCs w:val="28"/>
        </w:rPr>
        <w:t>Кроме того</w:t>
      </w:r>
      <w:r w:rsidR="00944761">
        <w:rPr>
          <w:rFonts w:ascii="Times New Roman" w:hAnsi="Times New Roman"/>
          <w:sz w:val="28"/>
          <w:szCs w:val="28"/>
        </w:rPr>
        <w:t xml:space="preserve">, необходимо обратить внимание на масштаб государственного участия в проектах ГЧП. Безусловно, существуют крупные проекты, имеющие общегосударственное значение, а иногда и проекты регионального типа, в которые вкладывается большое количество бюджетных средств как федерального, так и регионального уровня. Однако при анализе довольно большого количества проектов ГЧП (см. глава 3, часть 1.3.) </w:t>
      </w:r>
      <w:r w:rsidR="00F04426">
        <w:rPr>
          <w:rFonts w:ascii="Times New Roman" w:hAnsi="Times New Roman"/>
          <w:sz w:val="28"/>
          <w:szCs w:val="28"/>
        </w:rPr>
        <w:t xml:space="preserve">была выявлена следующая тенденция: с 2004 по 2013 гг. объем частных инвестиций превысил уровень государственных инвестиций примерно на 4,5 раза. </w:t>
      </w:r>
      <w:r w:rsidR="00BA277D">
        <w:rPr>
          <w:rFonts w:ascii="Times New Roman" w:hAnsi="Times New Roman"/>
          <w:sz w:val="28"/>
          <w:szCs w:val="28"/>
        </w:rPr>
        <w:t xml:space="preserve">Низкий уровень государственной поддержки при реализации проектов ГЧП существенно влияет на активность участия бизнеса в таком сотрудничестве. Высокий уровень риска и отсутствие гарантий финансового закрытия проекта отталкивают от участия в проектах ГЧП многие частные компании. </w:t>
      </w:r>
    </w:p>
    <w:p w:rsidR="00944761" w:rsidRDefault="00BA277D" w:rsidP="00164E70">
      <w:pPr>
        <w:spacing w:after="0" w:line="360" w:lineRule="auto"/>
        <w:ind w:firstLine="567"/>
        <w:jc w:val="both"/>
        <w:rPr>
          <w:rFonts w:ascii="Times New Roman" w:hAnsi="Times New Roman"/>
          <w:sz w:val="28"/>
          <w:szCs w:val="28"/>
        </w:rPr>
      </w:pPr>
      <w:r>
        <w:rPr>
          <w:rFonts w:ascii="Times New Roman" w:hAnsi="Times New Roman"/>
          <w:sz w:val="28"/>
          <w:szCs w:val="28"/>
        </w:rPr>
        <w:t>Более того</w:t>
      </w:r>
      <w:r w:rsidR="00F04426">
        <w:rPr>
          <w:rFonts w:ascii="Times New Roman" w:hAnsi="Times New Roman"/>
          <w:sz w:val="28"/>
          <w:szCs w:val="28"/>
        </w:rPr>
        <w:t xml:space="preserve">, в отличие от многих развитых зарубежных стран в Российской Федерации отсутствует третье лицо (специальная организация или агентство) при реализации проектов ГЧП, которое бы осуществляла информационную и консультативную деятельность в интересах частного партнера. Существует лишь информация на отдельных сайтах Министерств России, которые участвуют в осуществлении проектов </w:t>
      </w:r>
      <w:r w:rsidR="00F04426">
        <w:rPr>
          <w:rFonts w:ascii="Times New Roman" w:hAnsi="Times New Roman"/>
          <w:sz w:val="28"/>
          <w:szCs w:val="28"/>
        </w:rPr>
        <w:lastRenderedPageBreak/>
        <w:t>государственно-частного партнерства, а также рекомендации и практическая информация о уже существующих проектах.</w:t>
      </w:r>
    </w:p>
    <w:p w:rsidR="0016032C" w:rsidRDefault="00F04426" w:rsidP="0016032C">
      <w:pPr>
        <w:spacing w:after="0" w:line="360" w:lineRule="auto"/>
        <w:ind w:firstLine="567"/>
        <w:jc w:val="both"/>
        <w:rPr>
          <w:rFonts w:ascii="Times New Roman" w:hAnsi="Times New Roman"/>
          <w:sz w:val="28"/>
          <w:szCs w:val="28"/>
        </w:rPr>
      </w:pPr>
      <w:r>
        <w:rPr>
          <w:rFonts w:ascii="Times New Roman" w:hAnsi="Times New Roman"/>
          <w:sz w:val="28"/>
          <w:szCs w:val="28"/>
        </w:rPr>
        <w:t>Значительной проблемой для реализации проектов ГЧП (в том числе концессионных соглашений) является</w:t>
      </w:r>
      <w:r w:rsidR="0016032C">
        <w:rPr>
          <w:rFonts w:ascii="Times New Roman" w:hAnsi="Times New Roman"/>
          <w:sz w:val="28"/>
          <w:szCs w:val="28"/>
        </w:rPr>
        <w:t xml:space="preserve"> недостаточное акцентирование внимания на оценку рисков и возможных издержек. Как известно, при реализации концессий управленческий, коммерческий и инвестиционный риски остаются за концессионером (при софинансировании государственный партнер принимает на себя часть инвестиционного риска). Проведение тщательной оценки данных рисков безусловно окажет влияние на эффективность реализации объекта. Кроме того, предоставление гарантий частному партнеру будет минимизировать его риски. Однако в Российской Федерации данным и другим механизмам уделяется недостаточное внимание.</w:t>
      </w:r>
    </w:p>
    <w:p w:rsidR="0016032C" w:rsidRDefault="0016032C" w:rsidP="0016032C">
      <w:pPr>
        <w:spacing w:after="0" w:line="360" w:lineRule="auto"/>
        <w:ind w:firstLine="567"/>
        <w:jc w:val="both"/>
        <w:rPr>
          <w:rFonts w:ascii="Times New Roman" w:hAnsi="Times New Roman"/>
          <w:sz w:val="28"/>
          <w:szCs w:val="28"/>
        </w:rPr>
      </w:pPr>
      <w:r>
        <w:rPr>
          <w:rFonts w:ascii="Times New Roman" w:hAnsi="Times New Roman"/>
          <w:sz w:val="28"/>
          <w:szCs w:val="28"/>
        </w:rPr>
        <w:t>Кроме того, был осуществлен анализ двух проектов, где в качестве государственного партнера выступает государственная компания «Российские автомобильные дороги» (от лица Российской Федерации) (глава 3, часть 3.1.). Данные проекты также иллюстрируют проблемы, актуальные для государственно-частного партнерства в РФ и механизма их финансирования.</w:t>
      </w:r>
    </w:p>
    <w:p w:rsidR="0016032C" w:rsidRDefault="0016032C" w:rsidP="0016032C">
      <w:pPr>
        <w:spacing w:after="0" w:line="360" w:lineRule="auto"/>
        <w:ind w:firstLine="567"/>
        <w:jc w:val="both"/>
        <w:rPr>
          <w:rFonts w:ascii="Times New Roman" w:hAnsi="Times New Roman"/>
          <w:sz w:val="28"/>
          <w:szCs w:val="28"/>
        </w:rPr>
      </w:pPr>
      <w:r>
        <w:rPr>
          <w:rFonts w:ascii="Times New Roman" w:hAnsi="Times New Roman"/>
          <w:sz w:val="28"/>
          <w:szCs w:val="28"/>
        </w:rPr>
        <w:t>В первую очередь, был рассмотрен проект</w:t>
      </w:r>
      <w:r w:rsidRPr="0016032C">
        <w:rPr>
          <w:rFonts w:ascii="Times New Roman" w:hAnsi="Times New Roman"/>
          <w:sz w:val="28"/>
          <w:szCs w:val="28"/>
        </w:rPr>
        <w:t xml:space="preserve"> </w:t>
      </w:r>
      <w:r>
        <w:rPr>
          <w:rFonts w:ascii="Times New Roman" w:hAnsi="Times New Roman"/>
          <w:color w:val="000000"/>
          <w:sz w:val="28"/>
          <w:szCs w:val="28"/>
        </w:rPr>
        <w:t>строительства</w:t>
      </w:r>
      <w:r w:rsidRPr="0016032C">
        <w:rPr>
          <w:rFonts w:ascii="Times New Roman" w:hAnsi="Times New Roman"/>
          <w:color w:val="000000"/>
          <w:sz w:val="28"/>
          <w:szCs w:val="28"/>
        </w:rPr>
        <w:t xml:space="preserve"> Центральной кольцевой автомобильной дороги А-113 (ЦКАД) с последующей эксплуатацией на платной основе</w:t>
      </w:r>
      <w:r>
        <w:rPr>
          <w:rFonts w:ascii="Times New Roman" w:hAnsi="Times New Roman"/>
          <w:color w:val="000000"/>
          <w:sz w:val="28"/>
          <w:szCs w:val="28"/>
        </w:rPr>
        <w:t xml:space="preserve">. Данный проект будет реализован в рамках четырех отдельных контрактов с частным партнером. При этом будет заключено два долгосрочных инвестиционных соглашение, а также два </w:t>
      </w:r>
      <w:r w:rsidR="00E81907">
        <w:rPr>
          <w:rFonts w:ascii="Times New Roman" w:hAnsi="Times New Roman"/>
          <w:color w:val="000000"/>
          <w:sz w:val="28"/>
          <w:szCs w:val="28"/>
        </w:rPr>
        <w:t xml:space="preserve">концессионных соглашения с последующей платой концедента. Строительство данного объекта будет финансироваться в большей степени государственным партнером (более 50%), привлечение инвестиций со стороны частного партнера также подразумевается. Денежные средства, которые будут вложены в капитальное строительство ЦКАД от «Автодора», являются субсидиями, которые Государственная компания </w:t>
      </w:r>
      <w:r w:rsidR="00E81907">
        <w:rPr>
          <w:rFonts w:ascii="Times New Roman" w:hAnsi="Times New Roman"/>
          <w:color w:val="000000"/>
          <w:sz w:val="28"/>
          <w:szCs w:val="28"/>
        </w:rPr>
        <w:lastRenderedPageBreak/>
        <w:t xml:space="preserve">получает из федерального бюджета в целях осуществления деятельности по доверительному управлению автомобильными дорогами ГК. Ранее существенной проблемой являлось то, что бюджет планируется лишь на три года (текущий и два плановых года), что значительно усложняло реализацию крупномасштабных долгосрочных проектов. Однако строительство ЦКАД входит в </w:t>
      </w:r>
      <w:r w:rsidR="00E81907">
        <w:rPr>
          <w:rFonts w:ascii="Times New Roman" w:hAnsi="Times New Roman"/>
          <w:sz w:val="28"/>
          <w:szCs w:val="28"/>
        </w:rPr>
        <w:t>подпрограмму</w:t>
      </w:r>
      <w:r w:rsidR="00E81907" w:rsidRPr="00BD6BC9">
        <w:rPr>
          <w:rFonts w:ascii="Times New Roman" w:hAnsi="Times New Roman"/>
          <w:sz w:val="28"/>
          <w:szCs w:val="28"/>
        </w:rPr>
        <w:t xml:space="preserve"> "Развитие скоростных автомобильных дорог на условиях </w:t>
      </w:r>
      <w:r w:rsidR="00E81907" w:rsidRPr="00BD6BC9">
        <w:rPr>
          <w:rStyle w:val="f"/>
          <w:rFonts w:ascii="Times New Roman" w:hAnsi="Times New Roman"/>
          <w:sz w:val="28"/>
          <w:szCs w:val="28"/>
        </w:rPr>
        <w:t>государственно</w:t>
      </w:r>
      <w:r w:rsidR="00E81907" w:rsidRPr="00BD6BC9">
        <w:rPr>
          <w:rFonts w:ascii="Times New Roman" w:hAnsi="Times New Roman"/>
          <w:sz w:val="28"/>
          <w:szCs w:val="28"/>
        </w:rPr>
        <w:t>-</w:t>
      </w:r>
      <w:r w:rsidR="00E81907" w:rsidRPr="00BD6BC9">
        <w:rPr>
          <w:rStyle w:val="f"/>
          <w:rFonts w:ascii="Times New Roman" w:hAnsi="Times New Roman"/>
          <w:sz w:val="28"/>
          <w:szCs w:val="28"/>
        </w:rPr>
        <w:t>частного</w:t>
      </w:r>
      <w:r w:rsidR="00E81907" w:rsidRPr="00BD6BC9">
        <w:rPr>
          <w:rFonts w:ascii="Times New Roman" w:hAnsi="Times New Roman"/>
          <w:sz w:val="28"/>
          <w:szCs w:val="28"/>
        </w:rPr>
        <w:t xml:space="preserve"> </w:t>
      </w:r>
      <w:r w:rsidR="00E81907" w:rsidRPr="00BD6BC9">
        <w:rPr>
          <w:rStyle w:val="f"/>
          <w:rFonts w:ascii="Times New Roman" w:hAnsi="Times New Roman"/>
          <w:sz w:val="28"/>
          <w:szCs w:val="28"/>
        </w:rPr>
        <w:t>партнерства</w:t>
      </w:r>
      <w:r w:rsidR="00E81907" w:rsidRPr="00BD6BC9">
        <w:rPr>
          <w:rFonts w:ascii="Times New Roman" w:hAnsi="Times New Roman"/>
          <w:sz w:val="28"/>
          <w:szCs w:val="28"/>
        </w:rPr>
        <w:t xml:space="preserve">" </w:t>
      </w:r>
      <w:r w:rsidR="00E81907" w:rsidRPr="00BD6BC9">
        <w:rPr>
          <w:rStyle w:val="f"/>
          <w:rFonts w:ascii="Times New Roman" w:hAnsi="Times New Roman"/>
          <w:sz w:val="28"/>
          <w:szCs w:val="28"/>
        </w:rPr>
        <w:t>государственной</w:t>
      </w:r>
      <w:r w:rsidR="00E81907" w:rsidRPr="00BD6BC9">
        <w:rPr>
          <w:rFonts w:ascii="Times New Roman" w:hAnsi="Times New Roman"/>
          <w:sz w:val="28"/>
          <w:szCs w:val="28"/>
        </w:rPr>
        <w:t xml:space="preserve"> </w:t>
      </w:r>
      <w:r w:rsidR="00E81907" w:rsidRPr="00BD6BC9">
        <w:rPr>
          <w:rStyle w:val="rl"/>
          <w:rFonts w:ascii="Times New Roman" w:hAnsi="Times New Roman"/>
          <w:sz w:val="28"/>
          <w:szCs w:val="28"/>
        </w:rPr>
        <w:t>программы</w:t>
      </w:r>
      <w:r w:rsidR="00E81907" w:rsidRPr="00BD6BC9">
        <w:rPr>
          <w:rFonts w:ascii="Times New Roman" w:hAnsi="Times New Roman"/>
          <w:sz w:val="28"/>
          <w:szCs w:val="28"/>
        </w:rPr>
        <w:t xml:space="preserve"> Российской Федерации "Развитие транспортной системы"</w:t>
      </w:r>
      <w:r w:rsidR="00E81907">
        <w:rPr>
          <w:rFonts w:ascii="Times New Roman" w:hAnsi="Times New Roman"/>
          <w:sz w:val="28"/>
          <w:szCs w:val="28"/>
        </w:rPr>
        <w:t xml:space="preserve">, которая предусмотрена до 2020 года, поэтому планирование выделения субсидий Государственной компании было предусмотрено заранее. Однако, безусловно, не все проекты входят в целевые программы, что значительно усложняет их реализацию, так как планирование бюджета осуществляется лишь на три года, что создает дополнительный риск для частного партнера. Другие проблемы, связанные со строительством ЦКАД на данном этапе </w:t>
      </w:r>
      <w:r w:rsidR="007251C3">
        <w:rPr>
          <w:rFonts w:ascii="Times New Roman" w:hAnsi="Times New Roman"/>
          <w:sz w:val="28"/>
          <w:szCs w:val="28"/>
        </w:rPr>
        <w:t>выделить сложно, так как ни один из объектов пока не находится в стадии строительства.</w:t>
      </w:r>
    </w:p>
    <w:p w:rsidR="00EB129D" w:rsidRDefault="007251C3" w:rsidP="0016032C">
      <w:pPr>
        <w:spacing w:after="0" w:line="360" w:lineRule="auto"/>
        <w:ind w:firstLine="567"/>
        <w:jc w:val="both"/>
        <w:rPr>
          <w:rFonts w:ascii="Times New Roman" w:hAnsi="Times New Roman"/>
          <w:sz w:val="28"/>
          <w:szCs w:val="28"/>
        </w:rPr>
      </w:pPr>
      <w:r>
        <w:rPr>
          <w:rFonts w:ascii="Times New Roman" w:hAnsi="Times New Roman"/>
          <w:sz w:val="28"/>
          <w:szCs w:val="28"/>
        </w:rPr>
        <w:t>Был рассмотрен уже реализованный проект, который на данный момент находится в стадии эксплуатации - с</w:t>
      </w:r>
      <w:r w:rsidRPr="00CD07BD">
        <w:rPr>
          <w:rFonts w:ascii="Times New Roman" w:hAnsi="Times New Roman"/>
          <w:sz w:val="28"/>
          <w:szCs w:val="28"/>
        </w:rPr>
        <w:t>троительство нового выхода на Московскую кольцевую автомобильную дорогу с федеральной автомобильной дороги М-1 "Беларусь" Москва - Минск"</w:t>
      </w:r>
      <w:r>
        <w:rPr>
          <w:rFonts w:ascii="Times New Roman" w:hAnsi="Times New Roman"/>
          <w:sz w:val="28"/>
          <w:szCs w:val="28"/>
        </w:rPr>
        <w:t xml:space="preserve">. Данный проект демонстрирует проблему точных подсчетов сроков подготовительных работ строительства, а также самого строительства. В связи с изменениями сроков и финансирования строительства, которые каждый раз необходимо было сопровождать внесением изменений в паспорт проекта, были созданы дополнительные трудности для обоих партнеров, продление контракта более чем на год, а также создание механизма получения минимального уровня выручки концессионером. Таким образом, дополнительные финансовые обязательства легли на Государственную компанию, которая, в случае недополучения выручки частным партнером, будет вынуждена увеличивать тарифы на других платных дорогах </w:t>
      </w:r>
      <w:r>
        <w:rPr>
          <w:rFonts w:ascii="Times New Roman" w:hAnsi="Times New Roman"/>
          <w:sz w:val="28"/>
          <w:szCs w:val="28"/>
        </w:rPr>
        <w:lastRenderedPageBreak/>
        <w:t>«Автодора» и осуществлять выплаты концессионеру. То есть неточная оценка сроков реализации объекта может отразиться на потребителях услуг, предоставляемых на автомобильных дорогах Государственной компании. Кроме того, финансирование данного проекта происходило от части за счет средств Инвестиционного фонда РФ, и данный механизм проявил себя недостаточно гибким. Во-первых, каждое изменение сроков и распредел</w:t>
      </w:r>
      <w:r w:rsidR="00EB129D">
        <w:rPr>
          <w:rFonts w:ascii="Times New Roman" w:hAnsi="Times New Roman"/>
          <w:sz w:val="28"/>
          <w:szCs w:val="28"/>
        </w:rPr>
        <w:t>е</w:t>
      </w:r>
      <w:r>
        <w:rPr>
          <w:rFonts w:ascii="Times New Roman" w:hAnsi="Times New Roman"/>
          <w:sz w:val="28"/>
          <w:szCs w:val="28"/>
        </w:rPr>
        <w:t xml:space="preserve">ния денежных средств </w:t>
      </w:r>
      <w:r w:rsidR="00EB129D">
        <w:rPr>
          <w:rFonts w:ascii="Times New Roman" w:hAnsi="Times New Roman"/>
          <w:sz w:val="28"/>
          <w:szCs w:val="28"/>
        </w:rPr>
        <w:t>влекло за собой внесение изменений в паспорт проекта, что приводило к существенной задержке принятие решений и могло стать причиной возникновения проблем для финансового закрытия проекта и даже невозможности его реализации. Также проявилось нескоординированность действий органов при принятии решений в рамках реализации проектов.</w:t>
      </w:r>
    </w:p>
    <w:p w:rsidR="007251C3" w:rsidRDefault="00EB129D" w:rsidP="0016032C">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осуществление концессионных соглашений в Российской Федерации на данном этапе развития обладает рядом проблем. Кроме того, для заявленной темы «Осуществление бюджетных инвестиций в рамках концессионных соглашений» основной проблемой  является отсутствие реализации аспектов, установленных нормативно-правовыми актами Российской Федерации, а именно оформления бюджетных инвестиций в капитальное строительство объекта государственной и муниципальной собственности при реализации концессий, что не дает возможность оценить эффективность данного финансового механизма</w:t>
      </w:r>
      <w:r w:rsidR="00AE0075">
        <w:rPr>
          <w:rFonts w:ascii="Times New Roman" w:hAnsi="Times New Roman"/>
          <w:sz w:val="28"/>
          <w:szCs w:val="28"/>
        </w:rPr>
        <w:t>.</w:t>
      </w:r>
    </w:p>
    <w:p w:rsidR="00AE0075" w:rsidRDefault="00AE0075" w:rsidP="0016032C">
      <w:pPr>
        <w:spacing w:after="0" w:line="360" w:lineRule="auto"/>
        <w:ind w:firstLine="567"/>
        <w:jc w:val="both"/>
        <w:rPr>
          <w:rFonts w:ascii="Times New Roman" w:hAnsi="Times New Roman"/>
          <w:sz w:val="28"/>
          <w:szCs w:val="28"/>
        </w:rPr>
      </w:pPr>
    </w:p>
    <w:p w:rsidR="00AE0075" w:rsidRDefault="00AE0075" w:rsidP="0016032C">
      <w:pPr>
        <w:spacing w:after="0" w:line="360" w:lineRule="auto"/>
        <w:ind w:firstLine="567"/>
        <w:jc w:val="both"/>
        <w:rPr>
          <w:rFonts w:ascii="Times New Roman" w:hAnsi="Times New Roman"/>
          <w:sz w:val="28"/>
          <w:szCs w:val="28"/>
        </w:rPr>
      </w:pPr>
    </w:p>
    <w:p w:rsidR="00AE0075" w:rsidRDefault="00AE0075" w:rsidP="0016032C">
      <w:pPr>
        <w:spacing w:after="0" w:line="360" w:lineRule="auto"/>
        <w:ind w:firstLine="567"/>
        <w:jc w:val="both"/>
        <w:rPr>
          <w:rFonts w:ascii="Times New Roman" w:hAnsi="Times New Roman"/>
          <w:sz w:val="28"/>
          <w:szCs w:val="28"/>
        </w:rPr>
      </w:pPr>
    </w:p>
    <w:p w:rsidR="00AE0075" w:rsidRDefault="00AE0075" w:rsidP="0016032C">
      <w:pPr>
        <w:spacing w:after="0" w:line="360" w:lineRule="auto"/>
        <w:ind w:firstLine="567"/>
        <w:jc w:val="both"/>
        <w:rPr>
          <w:rFonts w:ascii="Times New Roman" w:hAnsi="Times New Roman"/>
          <w:sz w:val="28"/>
          <w:szCs w:val="28"/>
        </w:rPr>
      </w:pPr>
    </w:p>
    <w:p w:rsidR="00AE0075" w:rsidRDefault="00AE0075" w:rsidP="0016032C">
      <w:pPr>
        <w:spacing w:after="0" w:line="360" w:lineRule="auto"/>
        <w:ind w:firstLine="567"/>
        <w:jc w:val="both"/>
        <w:rPr>
          <w:rFonts w:ascii="Times New Roman" w:hAnsi="Times New Roman"/>
          <w:sz w:val="28"/>
          <w:szCs w:val="28"/>
        </w:rPr>
      </w:pPr>
    </w:p>
    <w:p w:rsidR="00AE0075" w:rsidRDefault="00AE0075" w:rsidP="0016032C">
      <w:pPr>
        <w:spacing w:after="0" w:line="360" w:lineRule="auto"/>
        <w:ind w:firstLine="567"/>
        <w:jc w:val="both"/>
        <w:rPr>
          <w:rFonts w:ascii="Times New Roman" w:hAnsi="Times New Roman"/>
          <w:sz w:val="28"/>
          <w:szCs w:val="28"/>
        </w:rPr>
      </w:pPr>
    </w:p>
    <w:p w:rsidR="00BA277D" w:rsidRDefault="00BA277D" w:rsidP="0016032C">
      <w:pPr>
        <w:spacing w:after="0" w:line="360" w:lineRule="auto"/>
        <w:ind w:firstLine="567"/>
        <w:jc w:val="both"/>
        <w:rPr>
          <w:rFonts w:ascii="Times New Roman" w:hAnsi="Times New Roman"/>
          <w:sz w:val="28"/>
          <w:szCs w:val="28"/>
        </w:rPr>
      </w:pPr>
    </w:p>
    <w:p w:rsidR="00AE0075" w:rsidRDefault="00AE0075" w:rsidP="005C3DB5">
      <w:pPr>
        <w:spacing w:after="0" w:line="360" w:lineRule="auto"/>
        <w:jc w:val="both"/>
        <w:rPr>
          <w:rFonts w:ascii="Times New Roman" w:hAnsi="Times New Roman"/>
          <w:sz w:val="28"/>
          <w:szCs w:val="28"/>
        </w:rPr>
      </w:pPr>
    </w:p>
    <w:p w:rsidR="005C3DB5" w:rsidRDefault="005C3DB5" w:rsidP="005C3DB5">
      <w:pPr>
        <w:spacing w:after="0" w:line="360" w:lineRule="auto"/>
        <w:jc w:val="both"/>
        <w:rPr>
          <w:rFonts w:ascii="Times New Roman" w:hAnsi="Times New Roman"/>
          <w:sz w:val="28"/>
          <w:szCs w:val="28"/>
        </w:rPr>
      </w:pPr>
    </w:p>
    <w:p w:rsidR="00AE0075" w:rsidRDefault="00AE0075" w:rsidP="00AE0075">
      <w:pPr>
        <w:spacing w:after="0" w:line="360" w:lineRule="auto"/>
        <w:ind w:firstLine="567"/>
        <w:jc w:val="center"/>
        <w:rPr>
          <w:rFonts w:ascii="Times New Roman" w:hAnsi="Times New Roman"/>
          <w:b/>
          <w:sz w:val="28"/>
          <w:szCs w:val="28"/>
        </w:rPr>
      </w:pPr>
      <w:r w:rsidRPr="00AE0075">
        <w:rPr>
          <w:rFonts w:ascii="Times New Roman" w:hAnsi="Times New Roman"/>
          <w:b/>
          <w:sz w:val="28"/>
          <w:szCs w:val="28"/>
        </w:rPr>
        <w:lastRenderedPageBreak/>
        <w:t>3.3. Предложения по выделенным проблемам.</w:t>
      </w:r>
    </w:p>
    <w:p w:rsidR="00AE0075" w:rsidRDefault="00AE0075" w:rsidP="00AE0075">
      <w:pPr>
        <w:spacing w:after="0" w:line="360" w:lineRule="auto"/>
        <w:ind w:firstLine="567"/>
        <w:jc w:val="center"/>
        <w:rPr>
          <w:rFonts w:ascii="Times New Roman" w:hAnsi="Times New Roman"/>
          <w:b/>
          <w:sz w:val="28"/>
          <w:szCs w:val="28"/>
        </w:rPr>
      </w:pPr>
    </w:p>
    <w:p w:rsidR="00114AD4" w:rsidRDefault="00114AD4" w:rsidP="00114AD4">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Согласно выделенным проблемам можно выделить следующие рекомендации и предложения в рамках проведенного исследования по теме «Бюджетные инвестиции в рамках концессионных </w:t>
      </w:r>
      <w:r w:rsidR="00A00FF8">
        <w:rPr>
          <w:rFonts w:ascii="Times New Roman" w:hAnsi="Times New Roman"/>
          <w:sz w:val="28"/>
          <w:szCs w:val="28"/>
        </w:rPr>
        <w:t>соглашений</w:t>
      </w:r>
      <w:r>
        <w:rPr>
          <w:rFonts w:ascii="Times New Roman" w:hAnsi="Times New Roman"/>
          <w:sz w:val="28"/>
          <w:szCs w:val="28"/>
        </w:rPr>
        <w:t>».</w:t>
      </w:r>
    </w:p>
    <w:p w:rsidR="00114AD4" w:rsidRDefault="00114AD4" w:rsidP="00114AD4">
      <w:pPr>
        <w:spacing w:after="0" w:line="360" w:lineRule="auto"/>
        <w:ind w:firstLine="567"/>
        <w:jc w:val="both"/>
        <w:rPr>
          <w:rFonts w:ascii="Times New Roman" w:hAnsi="Times New Roman"/>
          <w:sz w:val="28"/>
          <w:szCs w:val="28"/>
        </w:rPr>
      </w:pPr>
      <w:r>
        <w:rPr>
          <w:rFonts w:ascii="Times New Roman" w:hAnsi="Times New Roman"/>
          <w:sz w:val="28"/>
          <w:szCs w:val="28"/>
        </w:rPr>
        <w:t>В первую очередь необходимо привести в действие механизм осуществления бюджетных инвестиций в капитальное строительство государственной и муниципальной собственности при реализации концессионных соглашений</w:t>
      </w:r>
      <w:r>
        <w:rPr>
          <w:rStyle w:val="a6"/>
          <w:rFonts w:ascii="Times New Roman" w:hAnsi="Times New Roman"/>
          <w:sz w:val="28"/>
          <w:szCs w:val="28"/>
        </w:rPr>
        <w:footnoteReference w:id="78"/>
      </w:r>
      <w:r>
        <w:rPr>
          <w:rFonts w:ascii="Times New Roman" w:hAnsi="Times New Roman"/>
          <w:sz w:val="28"/>
          <w:szCs w:val="28"/>
        </w:rPr>
        <w:t>, выделяя в бюджете соответствующего уровня размер бюджетных ассигн</w:t>
      </w:r>
      <w:r w:rsidR="003911F9">
        <w:rPr>
          <w:rFonts w:ascii="Times New Roman" w:hAnsi="Times New Roman"/>
          <w:sz w:val="28"/>
          <w:szCs w:val="28"/>
        </w:rPr>
        <w:t xml:space="preserve">ований для конкретного объекта, что даст возможность оценить эффективность данного финансового механизма реализации концессий. </w:t>
      </w:r>
      <w:r>
        <w:rPr>
          <w:rFonts w:ascii="Times New Roman" w:hAnsi="Times New Roman"/>
          <w:sz w:val="28"/>
          <w:szCs w:val="28"/>
        </w:rPr>
        <w:t xml:space="preserve">Это повысит уровень государственного участия при выполнении проектов государственно-частного партнерства, а именно концессионных соглашений, что послужит фактором снижения риска для частного партнера и привлечет его к сотрудничеству.  </w:t>
      </w:r>
    </w:p>
    <w:p w:rsidR="00114AD4" w:rsidRDefault="00023E84" w:rsidP="00114AD4">
      <w:pPr>
        <w:spacing w:after="0" w:line="360" w:lineRule="auto"/>
        <w:ind w:firstLine="567"/>
        <w:jc w:val="both"/>
        <w:rPr>
          <w:rFonts w:ascii="Times New Roman" w:hAnsi="Times New Roman"/>
          <w:sz w:val="28"/>
          <w:szCs w:val="28"/>
        </w:rPr>
      </w:pPr>
      <w:r>
        <w:rPr>
          <w:rFonts w:ascii="Times New Roman" w:hAnsi="Times New Roman"/>
          <w:sz w:val="28"/>
          <w:szCs w:val="28"/>
        </w:rPr>
        <w:t>На данном этапе, безусловно, за последние годы наблюдается большое количес</w:t>
      </w:r>
      <w:r w:rsidR="003911F9">
        <w:rPr>
          <w:rFonts w:ascii="Times New Roman" w:hAnsi="Times New Roman"/>
          <w:sz w:val="28"/>
          <w:szCs w:val="28"/>
        </w:rPr>
        <w:t>тво изменений нормативно-правового регулирования</w:t>
      </w:r>
      <w:r>
        <w:rPr>
          <w:rFonts w:ascii="Times New Roman" w:hAnsi="Times New Roman"/>
          <w:sz w:val="28"/>
          <w:szCs w:val="28"/>
        </w:rPr>
        <w:t xml:space="preserve"> Российской Федерации, непосредственно связанных с заявленной темой исследования. Однако одним из предложений по выделенной проблеме может стать создание нормативно-правового акта, который бы отразил специфику </w:t>
      </w:r>
      <w:r w:rsidR="003911F9">
        <w:rPr>
          <w:rFonts w:ascii="Times New Roman" w:hAnsi="Times New Roman"/>
          <w:sz w:val="28"/>
          <w:szCs w:val="28"/>
        </w:rPr>
        <w:t xml:space="preserve">процесса </w:t>
      </w:r>
      <w:r>
        <w:rPr>
          <w:rFonts w:ascii="Times New Roman" w:hAnsi="Times New Roman"/>
          <w:sz w:val="28"/>
          <w:szCs w:val="28"/>
        </w:rPr>
        <w:t>осуществления бюджетных инвестиций в объекты государственной и муниципальной</w:t>
      </w:r>
      <w:r w:rsidR="003911F9">
        <w:rPr>
          <w:rFonts w:ascii="Times New Roman" w:hAnsi="Times New Roman"/>
          <w:sz w:val="28"/>
          <w:szCs w:val="28"/>
        </w:rPr>
        <w:t xml:space="preserve"> собственности, являющиеся</w:t>
      </w:r>
      <w:r>
        <w:rPr>
          <w:rFonts w:ascii="Times New Roman" w:hAnsi="Times New Roman"/>
          <w:sz w:val="28"/>
          <w:szCs w:val="28"/>
        </w:rPr>
        <w:t xml:space="preserve"> объектами концессионных соглашений. Данный акт внес бы ясность работы механизма для обоих партнеров, государственного и частного, что отразилось бы на эффективности и частоте его использования. </w:t>
      </w:r>
    </w:p>
    <w:p w:rsidR="00023E84" w:rsidRDefault="00023E84" w:rsidP="00114AD4">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Существование правовых актов, касающихся лишь отдельных видов государственно-частного партнерства, и отсутствие документа, объединяющего все его виды и регулирующего данный институт, </w:t>
      </w:r>
      <w:r>
        <w:rPr>
          <w:rFonts w:ascii="Times New Roman" w:hAnsi="Times New Roman"/>
          <w:sz w:val="28"/>
          <w:szCs w:val="28"/>
        </w:rPr>
        <w:lastRenderedPageBreak/>
        <w:t xml:space="preserve">осложняет реализацию многих проектов. На </w:t>
      </w:r>
      <w:r w:rsidR="00802A7E">
        <w:rPr>
          <w:rFonts w:ascii="Times New Roman" w:hAnsi="Times New Roman"/>
          <w:sz w:val="28"/>
          <w:szCs w:val="28"/>
        </w:rPr>
        <w:t>данный момент готов проект федерального закона</w:t>
      </w:r>
      <w:r>
        <w:rPr>
          <w:rFonts w:ascii="Times New Roman" w:hAnsi="Times New Roman"/>
          <w:sz w:val="28"/>
          <w:szCs w:val="28"/>
        </w:rPr>
        <w:t xml:space="preserve"> о ГЧП в Российской Федерации</w:t>
      </w:r>
      <w:r w:rsidR="00802A7E">
        <w:rPr>
          <w:rFonts w:ascii="Times New Roman" w:hAnsi="Times New Roman"/>
          <w:sz w:val="28"/>
          <w:szCs w:val="28"/>
        </w:rPr>
        <w:t>, который необходимо принять в ближайшее время в связи с тем, что использование ГЧП в России становится все более популярным инструментом управления государственной собственностью.</w:t>
      </w:r>
    </w:p>
    <w:p w:rsidR="00802A7E" w:rsidRDefault="00802A7E" w:rsidP="001870CC">
      <w:pPr>
        <w:spacing w:after="0" w:line="360" w:lineRule="auto"/>
        <w:ind w:firstLine="567"/>
        <w:jc w:val="both"/>
        <w:rPr>
          <w:rFonts w:ascii="Times New Roman" w:hAnsi="Times New Roman"/>
          <w:sz w:val="28"/>
          <w:szCs w:val="28"/>
        </w:rPr>
      </w:pPr>
      <w:r>
        <w:rPr>
          <w:rFonts w:ascii="Times New Roman" w:hAnsi="Times New Roman"/>
          <w:sz w:val="28"/>
          <w:szCs w:val="28"/>
        </w:rPr>
        <w:t>Кроме того, принятие во внимание положительного мирового опыта и его проекция на российскую действительность могут позитивно воздействовать на развитие государственно-частного партнерства в России. Одним из примеров возможных преемственных черт ГЧП западных стран может стать создание специальной организацией, деятельность которой была бы связана с проектами ГЧП. Она может выполнять консультативную функцию, осуществляя юридические консультации при участии частного партнера в конкурсах на заключение контракта, а также при заключении соглашений. Кроме того, такая организация могла бы выпускать давать рекомендации при оценке эффективности и целесообразности того или иного проекта</w:t>
      </w:r>
      <w:r w:rsidR="00792570">
        <w:rPr>
          <w:rFonts w:ascii="Times New Roman" w:hAnsi="Times New Roman"/>
          <w:sz w:val="28"/>
          <w:szCs w:val="28"/>
        </w:rPr>
        <w:t>, оценке рисков обоих партнеров, а также осуществлять экспертизу при организации соглашений между государством и бизнесом.</w:t>
      </w:r>
      <w:r w:rsidR="001870CC" w:rsidRPr="001870CC">
        <w:rPr>
          <w:rFonts w:ascii="Times New Roman" w:hAnsi="Times New Roman"/>
          <w:sz w:val="28"/>
          <w:szCs w:val="28"/>
        </w:rPr>
        <w:t xml:space="preserve"> </w:t>
      </w:r>
      <w:r w:rsidR="001870CC">
        <w:rPr>
          <w:rFonts w:ascii="Times New Roman" w:hAnsi="Times New Roman"/>
          <w:sz w:val="28"/>
          <w:szCs w:val="28"/>
        </w:rPr>
        <w:t xml:space="preserve">Отсутствие четкой системы оценки рисков и сроков проектов является также существенной проблемой для проектов ГЧП в России. Создание рекомендаций в данной сфере позволит не только упростить процедуры реализации соглашений между государством и бизнесом, но также повысит эффективность реализации проектов ГЧП. </w:t>
      </w:r>
    </w:p>
    <w:p w:rsidR="00792570" w:rsidRDefault="00792570" w:rsidP="00114AD4">
      <w:pPr>
        <w:spacing w:after="0" w:line="360" w:lineRule="auto"/>
        <w:ind w:firstLine="567"/>
        <w:jc w:val="both"/>
        <w:rPr>
          <w:rFonts w:ascii="Times New Roman" w:hAnsi="Times New Roman"/>
          <w:sz w:val="28"/>
          <w:szCs w:val="28"/>
        </w:rPr>
      </w:pPr>
      <w:r>
        <w:rPr>
          <w:rFonts w:ascii="Times New Roman" w:hAnsi="Times New Roman"/>
          <w:sz w:val="28"/>
          <w:szCs w:val="28"/>
        </w:rPr>
        <w:t>В связи с тем, что российские концессии зачастую сравниваются многими экспертами с классическими концессионными соглашениями во Франции, которые отличаются комплексным</w:t>
      </w:r>
      <w:r w:rsidRPr="00584C20">
        <w:rPr>
          <w:rFonts w:ascii="Times New Roman" w:hAnsi="Times New Roman"/>
          <w:sz w:val="28"/>
          <w:szCs w:val="28"/>
        </w:rPr>
        <w:t xml:space="preserve"> характер</w:t>
      </w:r>
      <w:r>
        <w:rPr>
          <w:rFonts w:ascii="Times New Roman" w:hAnsi="Times New Roman"/>
          <w:sz w:val="28"/>
          <w:szCs w:val="28"/>
        </w:rPr>
        <w:t>ом, а также приоритетным</w:t>
      </w:r>
      <w:r w:rsidRPr="00584C20">
        <w:rPr>
          <w:rFonts w:ascii="Times New Roman" w:hAnsi="Times New Roman"/>
          <w:sz w:val="28"/>
          <w:szCs w:val="28"/>
        </w:rPr>
        <w:t xml:space="preserve"> отношение</w:t>
      </w:r>
      <w:r>
        <w:rPr>
          <w:rFonts w:ascii="Times New Roman" w:hAnsi="Times New Roman"/>
          <w:sz w:val="28"/>
          <w:szCs w:val="28"/>
        </w:rPr>
        <w:t>м</w:t>
      </w:r>
      <w:r w:rsidRPr="00584C20">
        <w:rPr>
          <w:rFonts w:ascii="Times New Roman" w:hAnsi="Times New Roman"/>
          <w:sz w:val="28"/>
          <w:szCs w:val="28"/>
        </w:rPr>
        <w:t xml:space="preserve"> к государственным инвестициям</w:t>
      </w:r>
      <w:r>
        <w:rPr>
          <w:rFonts w:ascii="Times New Roman" w:hAnsi="Times New Roman"/>
          <w:sz w:val="28"/>
          <w:szCs w:val="28"/>
        </w:rPr>
        <w:t>, ориентирование на опыт Франции является чрезвычайно полезным. Таким образом, при выборе частного партнера на заключение концессионного соглашения особое внимание необходимо уделять опы</w:t>
      </w:r>
      <w:r w:rsidR="009F5C46">
        <w:rPr>
          <w:rFonts w:ascii="Times New Roman" w:hAnsi="Times New Roman"/>
          <w:sz w:val="28"/>
          <w:szCs w:val="28"/>
        </w:rPr>
        <w:t xml:space="preserve">ту потенциального </w:t>
      </w:r>
      <w:r w:rsidR="009F5C46">
        <w:rPr>
          <w:rFonts w:ascii="Times New Roman" w:hAnsi="Times New Roman"/>
          <w:sz w:val="28"/>
          <w:szCs w:val="28"/>
        </w:rPr>
        <w:lastRenderedPageBreak/>
        <w:t>концессионера, уровню</w:t>
      </w:r>
      <w:r>
        <w:rPr>
          <w:rFonts w:ascii="Times New Roman" w:hAnsi="Times New Roman"/>
          <w:sz w:val="28"/>
          <w:szCs w:val="28"/>
        </w:rPr>
        <w:t xml:space="preserve"> государственного как</w:t>
      </w:r>
      <w:r w:rsidR="009F5C46">
        <w:rPr>
          <w:rFonts w:ascii="Times New Roman" w:hAnsi="Times New Roman"/>
          <w:sz w:val="28"/>
          <w:szCs w:val="28"/>
        </w:rPr>
        <w:t xml:space="preserve"> в форме привлечения бюджетных</w:t>
      </w:r>
      <w:r>
        <w:rPr>
          <w:rFonts w:ascii="Times New Roman" w:hAnsi="Times New Roman"/>
          <w:sz w:val="28"/>
          <w:szCs w:val="28"/>
        </w:rPr>
        <w:t xml:space="preserve"> средст</w:t>
      </w:r>
      <w:r w:rsidR="009F5C46">
        <w:rPr>
          <w:rFonts w:ascii="Times New Roman" w:hAnsi="Times New Roman"/>
          <w:sz w:val="28"/>
          <w:szCs w:val="28"/>
        </w:rPr>
        <w:t>в</w:t>
      </w:r>
      <w:r>
        <w:rPr>
          <w:rFonts w:ascii="Times New Roman" w:hAnsi="Times New Roman"/>
          <w:sz w:val="28"/>
          <w:szCs w:val="28"/>
        </w:rPr>
        <w:t xml:space="preserve"> в форме софинансировани</w:t>
      </w:r>
      <w:r w:rsidR="001870CC">
        <w:rPr>
          <w:rFonts w:ascii="Times New Roman" w:hAnsi="Times New Roman"/>
          <w:sz w:val="28"/>
          <w:szCs w:val="28"/>
        </w:rPr>
        <w:t>я строительства объекта, так и</w:t>
      </w:r>
      <w:r w:rsidR="009F5C46">
        <w:rPr>
          <w:rFonts w:ascii="Times New Roman" w:hAnsi="Times New Roman"/>
          <w:sz w:val="28"/>
          <w:szCs w:val="28"/>
        </w:rPr>
        <w:t xml:space="preserve"> в форме предоставления</w:t>
      </w:r>
      <w:r>
        <w:rPr>
          <w:rFonts w:ascii="Times New Roman" w:hAnsi="Times New Roman"/>
          <w:sz w:val="28"/>
          <w:szCs w:val="28"/>
        </w:rPr>
        <w:t xml:space="preserve"> гарантии частному партнеру при получении им заемных средств, что снизит риски для него, а также увеличит инвестиционную привлекательность проекта; особое значение также следует уделять экологии, создавая особые мероприятия по ее защите при осуществлении строительства объекта концессионного соглашения.</w:t>
      </w:r>
    </w:p>
    <w:p w:rsidR="00F04426" w:rsidRDefault="001870CC" w:rsidP="002D5919">
      <w:pPr>
        <w:spacing w:after="0" w:line="360" w:lineRule="auto"/>
        <w:ind w:firstLine="567"/>
        <w:jc w:val="both"/>
        <w:rPr>
          <w:rFonts w:ascii="Times New Roman" w:hAnsi="Times New Roman"/>
          <w:sz w:val="28"/>
          <w:szCs w:val="28"/>
        </w:rPr>
      </w:pPr>
      <w:r>
        <w:rPr>
          <w:rFonts w:ascii="Times New Roman" w:hAnsi="Times New Roman"/>
          <w:sz w:val="28"/>
          <w:szCs w:val="28"/>
        </w:rPr>
        <w:t>При анализе конкретных проектов, осуществленных в Российской Федерации, были также выявлены проблемы (Глава 3, часть 3.2.). Например, при реализации проекта «</w:t>
      </w:r>
      <w:r w:rsidRPr="00CD07BD">
        <w:rPr>
          <w:rFonts w:ascii="Times New Roman" w:hAnsi="Times New Roman"/>
          <w:sz w:val="28"/>
          <w:szCs w:val="28"/>
        </w:rPr>
        <w:t>Строительство нового выхода на Московскую кольцевую автомобильную дорогу с федеральной автомобильной дороги М-1 "Беларусь" Москва - Минск"</w:t>
      </w:r>
      <w:r>
        <w:rPr>
          <w:rFonts w:ascii="Times New Roman" w:hAnsi="Times New Roman"/>
          <w:sz w:val="28"/>
          <w:szCs w:val="28"/>
        </w:rPr>
        <w:t>», механизм софинансирования строительства объекта</w:t>
      </w:r>
      <w:r w:rsidR="00A364F5">
        <w:rPr>
          <w:rFonts w:ascii="Times New Roman" w:hAnsi="Times New Roman"/>
          <w:sz w:val="28"/>
          <w:szCs w:val="28"/>
        </w:rPr>
        <w:t xml:space="preserve"> с помощью бюджетных ассигнований Инвестиционного фонда Российской Федерации</w:t>
      </w:r>
      <w:r>
        <w:rPr>
          <w:rFonts w:ascii="Times New Roman" w:hAnsi="Times New Roman"/>
          <w:sz w:val="28"/>
          <w:szCs w:val="28"/>
        </w:rPr>
        <w:t xml:space="preserve"> проявил себя «негибким»</w:t>
      </w:r>
      <w:r w:rsidR="00A364F5">
        <w:rPr>
          <w:rFonts w:ascii="Times New Roman" w:hAnsi="Times New Roman"/>
          <w:sz w:val="28"/>
          <w:szCs w:val="28"/>
        </w:rPr>
        <w:t xml:space="preserve">. Как упоминалось ранее, данный вывод можно сделать в связи с тем, что изменения сроков и распределения финансирования строительства проекта приводили к дополнительным изменениям в паспорте проекта и выходу дополнительного распоряжения Правительства РФ, что затягивало реализацию проекта, а также послужило причиной изменений условий концессионного соглашения. </w:t>
      </w:r>
      <w:r w:rsidR="002D5919">
        <w:rPr>
          <w:rFonts w:ascii="Times New Roman" w:hAnsi="Times New Roman"/>
          <w:sz w:val="28"/>
          <w:szCs w:val="28"/>
        </w:rPr>
        <w:t xml:space="preserve">Данный факт говорит о сложности существующих процедур, в связи с этим одной из рекомендаций может стать их частичное упрощение. </w:t>
      </w:r>
      <w:r w:rsidR="00A364F5">
        <w:rPr>
          <w:rFonts w:ascii="Times New Roman" w:hAnsi="Times New Roman"/>
          <w:sz w:val="28"/>
          <w:szCs w:val="28"/>
        </w:rPr>
        <w:t xml:space="preserve">Кроме того, была выявлена невысокая скоординированность органов власти, принимающих решения в рамках реализации данного проекта. В связи с этим имеет место следующее предложение: перед проведением строительства объекта необходимо создавать сетевые планы-графики проектов, устанавливающие критический путь </w:t>
      </w:r>
      <w:r w:rsidR="002D5919">
        <w:rPr>
          <w:rFonts w:ascii="Times New Roman" w:hAnsi="Times New Roman"/>
          <w:sz w:val="28"/>
          <w:szCs w:val="28"/>
        </w:rPr>
        <w:t xml:space="preserve">выполнения работ </w:t>
      </w:r>
      <w:r w:rsidR="00A364F5">
        <w:rPr>
          <w:rFonts w:ascii="Times New Roman" w:hAnsi="Times New Roman"/>
          <w:sz w:val="28"/>
          <w:szCs w:val="28"/>
        </w:rPr>
        <w:t xml:space="preserve">(работы, </w:t>
      </w:r>
      <w:r w:rsidR="002D5919">
        <w:rPr>
          <w:rFonts w:ascii="Times New Roman" w:hAnsi="Times New Roman"/>
          <w:sz w:val="28"/>
          <w:szCs w:val="28"/>
        </w:rPr>
        <w:t xml:space="preserve">требующие их немедленного начала и имеющие строгие сроки окончания), а также наличие резервных работ. Данные графики работ должны устанавливать жесткие сроки их проведения, также возможно устанавливать ответственных (в том числе и </w:t>
      </w:r>
      <w:r w:rsidR="002D5919">
        <w:rPr>
          <w:rFonts w:ascii="Times New Roman" w:hAnsi="Times New Roman"/>
          <w:sz w:val="28"/>
          <w:szCs w:val="28"/>
        </w:rPr>
        <w:lastRenderedPageBreak/>
        <w:t xml:space="preserve">ответственные органы государственной власти) за исполнение конкретных мероприятий. </w:t>
      </w:r>
    </w:p>
    <w:p w:rsidR="002D5919" w:rsidRDefault="002D5919" w:rsidP="002D5919">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государственная поддержка</w:t>
      </w:r>
      <w:r w:rsidR="004D3EE6">
        <w:rPr>
          <w:rFonts w:ascii="Times New Roman" w:hAnsi="Times New Roman"/>
          <w:sz w:val="28"/>
          <w:szCs w:val="28"/>
        </w:rPr>
        <w:t>, участие и ответственность при осуществлении</w:t>
      </w:r>
      <w:r>
        <w:rPr>
          <w:rFonts w:ascii="Times New Roman" w:hAnsi="Times New Roman"/>
          <w:sz w:val="28"/>
          <w:szCs w:val="28"/>
        </w:rPr>
        <w:t xml:space="preserve"> проектов государственно-частного партнерства (в том числе,</w:t>
      </w:r>
      <w:r w:rsidR="004D3EE6">
        <w:rPr>
          <w:rFonts w:ascii="Times New Roman" w:hAnsi="Times New Roman"/>
          <w:sz w:val="28"/>
          <w:szCs w:val="28"/>
        </w:rPr>
        <w:t xml:space="preserve"> концессионных соглашений) являю</w:t>
      </w:r>
      <w:r>
        <w:rPr>
          <w:rFonts w:ascii="Times New Roman" w:hAnsi="Times New Roman"/>
          <w:sz w:val="28"/>
          <w:szCs w:val="28"/>
        </w:rPr>
        <w:t xml:space="preserve">тся принципиально важным аспектом в их реализации. Государственное софинансирование, а также механизм его осуществления являются важным фактором снижения рисков и «уверенности» частного партнера, что значительно влияет на его решение об участии в конкурсе на заключение соглашения с государственным партнером (и на привлечение частных инвестиций соответственно). Поэтому основной задачей государства при заключении партнерства с бизнесом </w:t>
      </w:r>
      <w:r w:rsidR="004D3EE6">
        <w:rPr>
          <w:rFonts w:ascii="Times New Roman" w:hAnsi="Times New Roman"/>
          <w:sz w:val="28"/>
          <w:szCs w:val="28"/>
        </w:rPr>
        <w:t xml:space="preserve">должна стать выработка конкретных процедур применения финансовых механизмов реализации проекта, а также их оценка и возможное изменение при заключении следующих проектов. </w:t>
      </w:r>
    </w:p>
    <w:p w:rsidR="002D5919" w:rsidRDefault="002D591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3651E9" w:rsidRDefault="003651E9" w:rsidP="002D5919">
      <w:pPr>
        <w:spacing w:after="0" w:line="360" w:lineRule="auto"/>
        <w:ind w:firstLine="567"/>
        <w:jc w:val="both"/>
        <w:rPr>
          <w:rFonts w:ascii="Times New Roman" w:hAnsi="Times New Roman"/>
          <w:sz w:val="28"/>
          <w:szCs w:val="28"/>
        </w:rPr>
      </w:pPr>
    </w:p>
    <w:p w:rsidR="005C3DB5" w:rsidRDefault="005C3DB5" w:rsidP="005C3DB5">
      <w:pPr>
        <w:spacing w:after="0" w:line="360" w:lineRule="auto"/>
        <w:jc w:val="both"/>
        <w:rPr>
          <w:rFonts w:ascii="Times New Roman" w:hAnsi="Times New Roman"/>
          <w:sz w:val="28"/>
          <w:szCs w:val="28"/>
        </w:rPr>
      </w:pPr>
    </w:p>
    <w:p w:rsidR="00BA277D" w:rsidRDefault="00BA277D" w:rsidP="005C3DB5">
      <w:pPr>
        <w:spacing w:after="0" w:line="360" w:lineRule="auto"/>
        <w:jc w:val="both"/>
        <w:rPr>
          <w:rFonts w:ascii="Times New Roman" w:hAnsi="Times New Roman"/>
          <w:sz w:val="28"/>
          <w:szCs w:val="28"/>
        </w:rPr>
      </w:pPr>
    </w:p>
    <w:p w:rsidR="003651E9" w:rsidRDefault="003651E9" w:rsidP="003651E9">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Заключение.</w:t>
      </w:r>
    </w:p>
    <w:p w:rsidR="003651E9" w:rsidRDefault="003651E9" w:rsidP="003651E9">
      <w:pPr>
        <w:spacing w:after="0" w:line="360" w:lineRule="auto"/>
        <w:ind w:firstLine="567"/>
        <w:jc w:val="center"/>
        <w:rPr>
          <w:rFonts w:ascii="Times New Roman" w:hAnsi="Times New Roman"/>
          <w:b/>
          <w:sz w:val="28"/>
          <w:szCs w:val="28"/>
        </w:rPr>
      </w:pPr>
    </w:p>
    <w:p w:rsidR="003651E9" w:rsidRDefault="003651E9" w:rsidP="003651E9">
      <w:pPr>
        <w:spacing w:after="0" w:line="360" w:lineRule="auto"/>
        <w:ind w:firstLine="567"/>
        <w:jc w:val="both"/>
        <w:rPr>
          <w:rFonts w:ascii="Times New Roman" w:hAnsi="Times New Roman"/>
          <w:sz w:val="28"/>
          <w:szCs w:val="28"/>
        </w:rPr>
      </w:pPr>
      <w:r>
        <w:rPr>
          <w:rFonts w:ascii="Times New Roman" w:hAnsi="Times New Roman"/>
          <w:sz w:val="28"/>
          <w:szCs w:val="28"/>
        </w:rPr>
        <w:t>В заключение проведенной работы хочется сказать, что ее цель можно считать достигнутой: был проведен глубокий анализ процесса реализации объектов концессионных соглашений, а также софинансирования их капитального строительства в форме бюджетных инвестиций. Для достижения данной цели были использованы такие инструменты, как рассмотрение правового регулирования бюджетных инвестиций в объекты государственной и муниципальной собственности, выявление их сущности и описание существующей законодательной базы; определение особенностей развития института государственно-частного партнерства в Российской Федерации; анализ концессионных соглашений как способа ГЧП и рассмотрение особенностей процесса финансирования капитального строительства объектов данных соглашений; анализ мирового опыта заключения концессионных соглашений и осуществления их финансирования (в том числе, анализ реального проекта во Франции); анализ существующей ситуации в РФ, связанную с реализацией бюджетных инвестиций в рамках концессионных соглашений с использованием статистических данных; рассмотрение хода реализации реальных проектов концессионных соглашений, существующих в Российской Федерации; выявление существующих проблем реализации бюджетных инвестиций в объекты концессионных соглашений; предложение вариантов решения выявленных проблем.</w:t>
      </w:r>
    </w:p>
    <w:p w:rsidR="003651E9" w:rsidRDefault="005D5349" w:rsidP="003651E9">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могут быть сделаны основные выводы исследования.</w:t>
      </w:r>
    </w:p>
    <w:p w:rsidR="005D5349" w:rsidRDefault="005D5349" w:rsidP="003651E9">
      <w:pPr>
        <w:spacing w:after="0" w:line="360" w:lineRule="auto"/>
        <w:ind w:firstLine="567"/>
        <w:jc w:val="both"/>
        <w:rPr>
          <w:rFonts w:ascii="Times New Roman" w:hAnsi="Times New Roman"/>
          <w:sz w:val="28"/>
          <w:szCs w:val="28"/>
        </w:rPr>
      </w:pPr>
      <w:r>
        <w:rPr>
          <w:rFonts w:ascii="Times New Roman" w:hAnsi="Times New Roman"/>
          <w:sz w:val="28"/>
          <w:szCs w:val="28"/>
        </w:rPr>
        <w:t>Во-первых, развитие бюджетного законодательства в области осуществления бюджетных инвестиций имело положительное влияние на существование института капитальных вложений: был установлен порядок их осуществления, а также введена возможность осуществления бюджетных инвестиций в капительное строительство объектов концессионных соглашений.</w:t>
      </w:r>
    </w:p>
    <w:p w:rsidR="005D5349" w:rsidRDefault="005D5349" w:rsidP="005D5349">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Что же касается концессий, то, являясь наиболее популярной и часто используемой формой государственно-частного партнерства, данный вид контракта между государством и бизнесом является одним из эффективных способов управления государственной и муниципальной собственностью. Кроме того, реализация концессий регулируется отдельным законодательным актом с 2005 года, что говорит о его постоянном развитии при реализации многих государственных проектов. Однако процесс инвестирования концессионных соглашений является сложным и уникальным аспектом для каждого проекта. Софинансирование строительства объекта концессионного соглашения на данный момент осуществляется либо с помощью выделения субсидий (например, субсидии Государственной компании «Российские автомобильные дороги, осуществленные с целью финансирования деятельности по доверительному управлению автомобильными дорогами ГК), либо выделяются бюджетные ассигнования из средств Инвестиционного фонда (однако существует специальный порядок и критерии выбора проектов, которым денежные средства будут предоставляться в рамках реализации строительства объекта). Что же  </w:t>
      </w:r>
      <w:r w:rsidR="00014057">
        <w:rPr>
          <w:rFonts w:ascii="Times New Roman" w:hAnsi="Times New Roman"/>
          <w:sz w:val="28"/>
          <w:szCs w:val="28"/>
        </w:rPr>
        <w:t xml:space="preserve">касается оформления бюджетных инвестиций в капитальное строительство объектов государственной и муниципальной собственности, являющихся одновременно и объектами концессионного соглашение, то на данном этапе развития, данная форма финансирование не реализуется. </w:t>
      </w:r>
    </w:p>
    <w:p w:rsidR="00014057" w:rsidRDefault="00844989" w:rsidP="005D5349">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Во-вторых, у многих развитых стран имеется многолетний опыт реализации проектов ГЧП, имеются практики и руководства, специальные законы, а также организации, занимающиеся организационной и консультативной деятельностью при заключении контрактов между государственным и частным сектором. Для России чрезвычайно полезным является опыт Франции, ведь концессионные соглашения, осуществляемые в РФ, зачастую с классическими французскими концессиями. В связи с этим был рассмотрен крупнейший проект строительства скоростной </w:t>
      </w:r>
      <w:r>
        <w:rPr>
          <w:rFonts w:ascii="Times New Roman" w:hAnsi="Times New Roman"/>
          <w:sz w:val="28"/>
          <w:szCs w:val="28"/>
        </w:rPr>
        <w:lastRenderedPageBreak/>
        <w:t xml:space="preserve">железной дороги «Тур-Бордо», имеющий не просто общегосударственное значение, но и являющийся значительным для всей Европы. Рассмотрение контракта между </w:t>
      </w:r>
      <w:r>
        <w:rPr>
          <w:rFonts w:ascii="Times New Roman" w:hAnsi="Times New Roman"/>
          <w:sz w:val="28"/>
          <w:szCs w:val="28"/>
          <w:lang w:val="en-US"/>
        </w:rPr>
        <w:t>RFF</w:t>
      </w:r>
      <w:r w:rsidRPr="00844989">
        <w:rPr>
          <w:rFonts w:ascii="Times New Roman" w:hAnsi="Times New Roman"/>
          <w:sz w:val="28"/>
          <w:szCs w:val="28"/>
        </w:rPr>
        <w:t xml:space="preserve">, </w:t>
      </w:r>
      <w:r>
        <w:rPr>
          <w:rFonts w:ascii="Times New Roman" w:hAnsi="Times New Roman"/>
          <w:sz w:val="28"/>
          <w:szCs w:val="28"/>
        </w:rPr>
        <w:t xml:space="preserve">представляющим французское государство, и одной из дочерних компаний </w:t>
      </w:r>
      <w:r>
        <w:rPr>
          <w:rFonts w:ascii="Times New Roman" w:hAnsi="Times New Roman"/>
          <w:sz w:val="28"/>
          <w:szCs w:val="28"/>
          <w:lang w:val="en-US"/>
        </w:rPr>
        <w:t>VINCI</w:t>
      </w:r>
      <w:r w:rsidRPr="00844989">
        <w:rPr>
          <w:rFonts w:ascii="Times New Roman" w:hAnsi="Times New Roman"/>
          <w:sz w:val="28"/>
          <w:szCs w:val="28"/>
        </w:rPr>
        <w:t xml:space="preserve"> (</w:t>
      </w:r>
      <w:r>
        <w:rPr>
          <w:rFonts w:ascii="Times New Roman" w:hAnsi="Times New Roman"/>
          <w:sz w:val="28"/>
          <w:szCs w:val="28"/>
        </w:rPr>
        <w:t>опытный партнер при реализации проектов ГЧП мирового уровня) позволило выявить отличительные особенности при реализации французских концессий, которые также были бы полезны для РФ при соответствующей проекции на российскую действительность.</w:t>
      </w:r>
    </w:p>
    <w:p w:rsidR="00161966" w:rsidRDefault="00561B0F" w:rsidP="005D5349">
      <w:pPr>
        <w:spacing w:after="0" w:line="360" w:lineRule="auto"/>
        <w:ind w:firstLine="567"/>
        <w:jc w:val="both"/>
        <w:rPr>
          <w:rFonts w:ascii="Times New Roman" w:hAnsi="Times New Roman"/>
          <w:sz w:val="28"/>
          <w:szCs w:val="28"/>
        </w:rPr>
      </w:pPr>
      <w:r>
        <w:rPr>
          <w:rFonts w:ascii="Times New Roman" w:hAnsi="Times New Roman"/>
          <w:sz w:val="28"/>
          <w:szCs w:val="28"/>
        </w:rPr>
        <w:t>В-третьих, проведение</w:t>
      </w:r>
      <w:r w:rsidR="00161966">
        <w:rPr>
          <w:rFonts w:ascii="Times New Roman" w:hAnsi="Times New Roman"/>
          <w:sz w:val="28"/>
          <w:szCs w:val="28"/>
        </w:rPr>
        <w:t xml:space="preserve"> анализа российско</w:t>
      </w:r>
      <w:r>
        <w:rPr>
          <w:rFonts w:ascii="Times New Roman" w:hAnsi="Times New Roman"/>
          <w:sz w:val="28"/>
          <w:szCs w:val="28"/>
        </w:rPr>
        <w:t>й действительности выявило</w:t>
      </w:r>
      <w:r w:rsidR="00161966">
        <w:rPr>
          <w:rFonts w:ascii="Times New Roman" w:hAnsi="Times New Roman"/>
          <w:sz w:val="28"/>
          <w:szCs w:val="28"/>
        </w:rPr>
        <w:t xml:space="preserve"> отличительные особенности функционирования концессионных соглашений и их финансирования. Анализируя информацию о довольно большом количестве проектов ГЧП, можно сделать вывод о том, что частные инвестиции довольно сильно превышают государственные. Однако большинство государственных инвестиций направляется на реализацию крупномасштабных проектов, имеющих общегосударственное значение. Для их анализа было выбрано два проекта с большим объемом государственного финансирования, где роль концедента от лица Российской Федерации выполняет государственная компания «Российские автомобильные дороги».</w:t>
      </w:r>
    </w:p>
    <w:p w:rsidR="00161966" w:rsidRDefault="00161966" w:rsidP="005D5349">
      <w:pPr>
        <w:spacing w:after="0" w:line="360" w:lineRule="auto"/>
        <w:ind w:firstLine="567"/>
        <w:jc w:val="both"/>
        <w:rPr>
          <w:rFonts w:ascii="Times New Roman" w:hAnsi="Times New Roman"/>
          <w:sz w:val="28"/>
          <w:szCs w:val="28"/>
        </w:rPr>
      </w:pPr>
      <w:r>
        <w:rPr>
          <w:rFonts w:ascii="Times New Roman" w:hAnsi="Times New Roman"/>
          <w:sz w:val="28"/>
          <w:szCs w:val="28"/>
        </w:rPr>
        <w:t>В первом случае был рассмотрен проект, реализация которого только начинается – строительство ЦКАД. Со стороны Государственной компании будет осуществляться вложение денежных средств (полученных в качестве субсидий на осуществление деятельности по доверительному управлению автомобильными дорогами ГК из федерального бюджета) в строительство автомобильной дороги, разделенное на 4 отдельных проекта. Во втором – уже реализованное с</w:t>
      </w:r>
      <w:r w:rsidRPr="00CD07BD">
        <w:rPr>
          <w:rFonts w:ascii="Times New Roman" w:hAnsi="Times New Roman"/>
          <w:sz w:val="28"/>
          <w:szCs w:val="28"/>
        </w:rPr>
        <w:t>троительство нового выхода на Московскую кольцевую автомобильную дорогу с федеральной автомобильной дороги М-1 "Беларусь" Москва - Минск"</w:t>
      </w:r>
      <w:r>
        <w:rPr>
          <w:rFonts w:ascii="Times New Roman" w:hAnsi="Times New Roman"/>
          <w:sz w:val="28"/>
          <w:szCs w:val="28"/>
        </w:rPr>
        <w:t>, в рамках которого будет осуществляться осуществление бюджетных ассигнований из Инвестиционного фонда Российской Федерации.</w:t>
      </w:r>
    </w:p>
    <w:p w:rsidR="00501065" w:rsidRDefault="00161966" w:rsidP="0050106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После проведения данного анализа были выявлены проблемы, характерные для реализации концессионных соглашений и их финансирования, к ним можно отнести отсутствие эффективной системы оценки рисков и дополнительных издержек, неточное планирование</w:t>
      </w:r>
      <w:r w:rsidR="00501065">
        <w:rPr>
          <w:rFonts w:ascii="Times New Roman" w:hAnsi="Times New Roman"/>
          <w:sz w:val="28"/>
          <w:szCs w:val="28"/>
        </w:rPr>
        <w:t>, негибкая система финансирования, отсутствие организации, осуществляющей помощь при реализации проектов ГЧП, нескоординированность ответственных органов власти при реализации концессий. Данные проблемы, безусловно, являются существенными для проектов, основанных на заключении соглашения между государством и бизнесом, и, как правило, их несвоевременное решение отражается на потребителе в виде повышение цены за пользование услуги. Предложения по решению данных проблем также были внесены в ходе исследования.</w:t>
      </w:r>
    </w:p>
    <w:p w:rsidR="00501065" w:rsidRDefault="00501065" w:rsidP="00501065">
      <w:pPr>
        <w:spacing w:after="0" w:line="360" w:lineRule="auto"/>
        <w:ind w:firstLine="567"/>
        <w:jc w:val="both"/>
        <w:rPr>
          <w:rFonts w:ascii="Times New Roman" w:hAnsi="Times New Roman"/>
          <w:sz w:val="28"/>
          <w:szCs w:val="28"/>
        </w:rPr>
      </w:pPr>
      <w:r>
        <w:rPr>
          <w:rFonts w:ascii="Times New Roman" w:hAnsi="Times New Roman"/>
          <w:sz w:val="28"/>
          <w:szCs w:val="28"/>
        </w:rPr>
        <w:t>Однако в рамках заявленной темы исследования отсутствие реализации аспектов, установленных нормативно-правовыми актами Российской Федерации, а именно оформления бюджетных инвестиций в капитальное строительство объекта государственной и муниципальной собственности при реализации концессий, не позволяет оценить эффективность данного финансового механизма. Соответственно, государственным органам РФ необходимо продолжать законодательную деятельность в рамках данной темы, вследствие чего т</w:t>
      </w:r>
      <w:r w:rsidR="00561B0F">
        <w:rPr>
          <w:rFonts w:ascii="Times New Roman" w:hAnsi="Times New Roman"/>
          <w:sz w:val="28"/>
          <w:szCs w:val="28"/>
        </w:rPr>
        <w:t xml:space="preserve">акой финансовый инструмент </w:t>
      </w:r>
      <w:r>
        <w:rPr>
          <w:rFonts w:ascii="Times New Roman" w:hAnsi="Times New Roman"/>
          <w:sz w:val="28"/>
          <w:szCs w:val="28"/>
        </w:rPr>
        <w:t xml:space="preserve">не только станет определенной гарантией для частного партнера, с которым будет заключен договор, а также снизит его риски инвестирования, но и увеличит инвестиционную привлекательность многих проектов концессий. </w:t>
      </w:r>
    </w:p>
    <w:p w:rsidR="00501065" w:rsidRDefault="00561B0F" w:rsidP="00501065">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в рамках проведенного исследования можно сделать вывод о том, что на повышение эффективности осуществления бюджетных инвестиций в концессионные соглашения могут повлиять такие факторы, как внедрение отдельных элементов международных практик (с соответствующей проекцией на российскую действительность), а также дальнейшее развитие существующих институтов в контексте заявленной </w:t>
      </w:r>
      <w:r>
        <w:rPr>
          <w:rFonts w:ascii="Times New Roman" w:hAnsi="Times New Roman"/>
          <w:sz w:val="28"/>
          <w:szCs w:val="28"/>
        </w:rPr>
        <w:lastRenderedPageBreak/>
        <w:t xml:space="preserve">темы, которое может быть достигнуто с помощью внесения изменений в нормативно-правовое регулирование Российской Федерации. </w:t>
      </w:r>
    </w:p>
    <w:p w:rsidR="00501065" w:rsidRDefault="0050106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C3DB5" w:rsidRDefault="005C3DB5" w:rsidP="00561B0F">
      <w:pPr>
        <w:spacing w:after="0" w:line="360" w:lineRule="auto"/>
        <w:jc w:val="both"/>
        <w:rPr>
          <w:rFonts w:ascii="Times New Roman" w:hAnsi="Times New Roman"/>
          <w:sz w:val="28"/>
          <w:szCs w:val="28"/>
        </w:rPr>
      </w:pPr>
    </w:p>
    <w:p w:rsidR="00561B0F" w:rsidRDefault="00561B0F" w:rsidP="00561B0F">
      <w:pPr>
        <w:spacing w:after="0" w:line="360" w:lineRule="auto"/>
        <w:jc w:val="both"/>
        <w:rPr>
          <w:rFonts w:ascii="Times New Roman" w:hAnsi="Times New Roman"/>
          <w:sz w:val="28"/>
          <w:szCs w:val="28"/>
        </w:rPr>
      </w:pPr>
    </w:p>
    <w:p w:rsidR="00BA277D" w:rsidRDefault="00BA277D" w:rsidP="00561B0F">
      <w:pPr>
        <w:spacing w:after="0" w:line="360" w:lineRule="auto"/>
        <w:jc w:val="both"/>
        <w:rPr>
          <w:rFonts w:ascii="Times New Roman" w:hAnsi="Times New Roman"/>
          <w:sz w:val="28"/>
          <w:szCs w:val="28"/>
        </w:rPr>
      </w:pPr>
    </w:p>
    <w:p w:rsidR="00501065" w:rsidRDefault="00501065" w:rsidP="00501065">
      <w:pPr>
        <w:spacing w:after="0" w:line="360" w:lineRule="auto"/>
        <w:ind w:firstLine="567"/>
        <w:jc w:val="center"/>
        <w:rPr>
          <w:rFonts w:ascii="Times New Roman" w:hAnsi="Times New Roman"/>
          <w:sz w:val="28"/>
          <w:szCs w:val="28"/>
        </w:rPr>
      </w:pPr>
      <w:r>
        <w:rPr>
          <w:rFonts w:ascii="Times New Roman" w:hAnsi="Times New Roman"/>
          <w:b/>
          <w:sz w:val="28"/>
          <w:szCs w:val="28"/>
        </w:rPr>
        <w:lastRenderedPageBreak/>
        <w:t>Список использованной литературы.</w:t>
      </w:r>
    </w:p>
    <w:p w:rsidR="00501065" w:rsidRDefault="00501065" w:rsidP="00501065">
      <w:pPr>
        <w:spacing w:after="0" w:line="360" w:lineRule="auto"/>
        <w:ind w:firstLine="567"/>
        <w:jc w:val="center"/>
        <w:rPr>
          <w:rFonts w:ascii="Times New Roman" w:hAnsi="Times New Roman"/>
          <w:sz w:val="28"/>
          <w:szCs w:val="28"/>
        </w:rPr>
      </w:pPr>
    </w:p>
    <w:p w:rsidR="00501065" w:rsidRDefault="006B7E94" w:rsidP="00501065">
      <w:pPr>
        <w:spacing w:after="0" w:line="360" w:lineRule="auto"/>
        <w:ind w:firstLine="567"/>
        <w:jc w:val="both"/>
        <w:rPr>
          <w:rFonts w:ascii="Times New Roman" w:hAnsi="Times New Roman"/>
          <w:b/>
          <w:sz w:val="28"/>
          <w:szCs w:val="28"/>
        </w:rPr>
      </w:pPr>
      <w:r w:rsidRPr="006B7E94">
        <w:rPr>
          <w:rFonts w:ascii="Times New Roman" w:hAnsi="Times New Roman"/>
          <w:b/>
          <w:sz w:val="28"/>
          <w:szCs w:val="28"/>
        </w:rPr>
        <w:t>Нормативные правовые акты.</w:t>
      </w:r>
    </w:p>
    <w:p w:rsidR="006B7E94" w:rsidRPr="00C746B2" w:rsidRDefault="006B7E94" w:rsidP="00501065">
      <w:pPr>
        <w:spacing w:after="0" w:line="360" w:lineRule="auto"/>
        <w:ind w:firstLine="567"/>
        <w:jc w:val="both"/>
        <w:rPr>
          <w:rFonts w:ascii="Times New Roman" w:hAnsi="Times New Roman"/>
          <w:sz w:val="28"/>
          <w:szCs w:val="28"/>
        </w:rPr>
      </w:pPr>
      <w:r w:rsidRPr="00C746B2">
        <w:rPr>
          <w:rFonts w:ascii="Times New Roman" w:hAnsi="Times New Roman"/>
          <w:sz w:val="28"/>
          <w:szCs w:val="28"/>
        </w:rPr>
        <w:t>1. "Бюджетный кодекс Российской Федерации" от 31.07.1998 N 145-ФЗ (ред. от 28.12.2013) (с изм. и доп., вступ. в силу с 01.01.2014)</w:t>
      </w:r>
    </w:p>
    <w:p w:rsidR="006B7E94" w:rsidRPr="00C746B2" w:rsidRDefault="006B7E94" w:rsidP="00501065">
      <w:pPr>
        <w:spacing w:after="0" w:line="360" w:lineRule="auto"/>
        <w:ind w:firstLine="567"/>
        <w:jc w:val="both"/>
        <w:rPr>
          <w:rFonts w:ascii="Times New Roman" w:hAnsi="Times New Roman"/>
          <w:color w:val="000000"/>
          <w:sz w:val="28"/>
          <w:szCs w:val="28"/>
          <w:shd w:val="clear" w:color="auto" w:fill="FFFFFF"/>
        </w:rPr>
      </w:pPr>
      <w:r w:rsidRPr="00C746B2">
        <w:rPr>
          <w:rFonts w:ascii="Times New Roman" w:hAnsi="Times New Roman"/>
          <w:color w:val="000000"/>
          <w:sz w:val="28"/>
          <w:szCs w:val="28"/>
          <w:shd w:val="clear" w:color="auto" w:fill="FFFFFF"/>
        </w:rPr>
        <w:t>2. Федеральный закон от 28.12.2013 N 418-ФЗ «О внесении изменений в Бюджетный кодекс Российской Федерации и отдельные законодательные акты Российской Федерации»</w:t>
      </w:r>
    </w:p>
    <w:p w:rsidR="006B7E94" w:rsidRPr="00C746B2" w:rsidRDefault="006B7E94" w:rsidP="006B7E94">
      <w:pPr>
        <w:spacing w:after="0" w:line="360" w:lineRule="auto"/>
        <w:ind w:firstLine="567"/>
        <w:jc w:val="both"/>
        <w:rPr>
          <w:rFonts w:ascii="Times New Roman" w:hAnsi="Times New Roman"/>
          <w:color w:val="000000"/>
          <w:sz w:val="28"/>
          <w:szCs w:val="28"/>
          <w:shd w:val="clear" w:color="auto" w:fill="FFFFFF"/>
        </w:rPr>
      </w:pPr>
      <w:r w:rsidRPr="00C746B2">
        <w:rPr>
          <w:rFonts w:ascii="Times New Roman" w:hAnsi="Times New Roman"/>
          <w:color w:val="000000"/>
          <w:sz w:val="28"/>
          <w:szCs w:val="28"/>
          <w:shd w:val="clear" w:color="auto" w:fill="FFFFFF"/>
        </w:rPr>
        <w:t>3. Федеральный закон от 21.07.2005 N 115-ФЗ (ред. от 28.12.2013) "О концессионных соглашениях".</w:t>
      </w:r>
    </w:p>
    <w:p w:rsidR="006B7E94" w:rsidRPr="00C746B2" w:rsidRDefault="006B7E94" w:rsidP="006B7E94">
      <w:pPr>
        <w:spacing w:after="0" w:line="360" w:lineRule="auto"/>
        <w:ind w:firstLine="567"/>
        <w:jc w:val="both"/>
        <w:rPr>
          <w:rFonts w:ascii="Times New Roman" w:hAnsi="Times New Roman"/>
          <w:color w:val="000000"/>
          <w:sz w:val="28"/>
          <w:szCs w:val="28"/>
        </w:rPr>
      </w:pPr>
      <w:r w:rsidRPr="00C746B2">
        <w:rPr>
          <w:rFonts w:ascii="Times New Roman" w:hAnsi="Times New Roman"/>
          <w:sz w:val="28"/>
          <w:szCs w:val="28"/>
        </w:rPr>
        <w:t xml:space="preserve">4. Федеральный закон </w:t>
      </w:r>
      <w:r w:rsidRPr="00C746B2">
        <w:rPr>
          <w:rFonts w:ascii="Times New Roman" w:hAnsi="Times New Roman"/>
          <w:color w:val="000000"/>
          <w:sz w:val="28"/>
          <w:szCs w:val="28"/>
          <w:shd w:val="clear" w:color="auto" w:fill="FFFFFF"/>
        </w:rPr>
        <w:t>от 17.07.2009 N 145-ФЗ (ред. от 02.07.2013) "О государственной компании "Российские автомобильные дороги" и о внесении изменений в отдельные законодательные акты Российской Федерации". – ч. 2, ст. 2.</w:t>
      </w:r>
    </w:p>
    <w:p w:rsidR="006B7E94" w:rsidRPr="00C746B2" w:rsidRDefault="006B7E94" w:rsidP="006B7E94">
      <w:pPr>
        <w:spacing w:after="0" w:line="360" w:lineRule="auto"/>
        <w:ind w:firstLine="567"/>
        <w:jc w:val="both"/>
        <w:rPr>
          <w:rFonts w:ascii="Times New Roman" w:hAnsi="Times New Roman"/>
          <w:sz w:val="28"/>
          <w:szCs w:val="28"/>
        </w:rPr>
      </w:pPr>
      <w:r w:rsidRPr="00C746B2">
        <w:rPr>
          <w:rFonts w:ascii="Times New Roman" w:hAnsi="Times New Roman"/>
          <w:sz w:val="28"/>
          <w:szCs w:val="28"/>
        </w:rPr>
        <w:t>5. Федеральный закон от 02.12.2013 N 349-ФЗ (ред. от 02.04.2014) "О федеральном бюджете на 2014 год и на плановый период 2015 и 2016 годов"</w:t>
      </w:r>
    </w:p>
    <w:p w:rsidR="006B7E94" w:rsidRPr="00C746B2" w:rsidRDefault="006B7E94" w:rsidP="006B7E94">
      <w:pPr>
        <w:spacing w:after="0" w:line="360" w:lineRule="auto"/>
        <w:ind w:firstLine="567"/>
        <w:jc w:val="both"/>
        <w:rPr>
          <w:rFonts w:ascii="Times New Roman" w:hAnsi="Times New Roman"/>
          <w:sz w:val="28"/>
          <w:szCs w:val="28"/>
        </w:rPr>
      </w:pPr>
      <w:r w:rsidRPr="00C746B2">
        <w:rPr>
          <w:rFonts w:ascii="Times New Roman" w:hAnsi="Times New Roman"/>
          <w:sz w:val="28"/>
          <w:szCs w:val="28"/>
        </w:rPr>
        <w:t xml:space="preserve">6. Федеральный закон от 30.11.2011 N 371-ФЗ (ред. от 03.12.2012) "О федеральном бюджете на 2012 год и на плановый период 2013 и 2014 годов"; </w:t>
      </w:r>
    </w:p>
    <w:p w:rsidR="006B7E94" w:rsidRPr="00C746B2" w:rsidRDefault="006B7E94" w:rsidP="006B7E94">
      <w:pPr>
        <w:spacing w:after="0" w:line="360" w:lineRule="auto"/>
        <w:ind w:firstLine="567"/>
        <w:jc w:val="both"/>
        <w:rPr>
          <w:rFonts w:ascii="Times New Roman" w:hAnsi="Times New Roman"/>
          <w:color w:val="000000"/>
          <w:sz w:val="28"/>
          <w:szCs w:val="28"/>
        </w:rPr>
      </w:pPr>
      <w:r w:rsidRPr="00C746B2">
        <w:rPr>
          <w:rFonts w:ascii="Times New Roman" w:hAnsi="Times New Roman"/>
          <w:color w:val="000000"/>
          <w:sz w:val="28"/>
          <w:szCs w:val="28"/>
          <w:shd w:val="clear" w:color="auto" w:fill="FFFFFF"/>
        </w:rPr>
        <w:t>7. Федеральный закон от 03.12.2012 N 216-ФЗ (ред. от 02.12.2013) "О федеральном бюджете на 2013 год и на плановый период 2014 и 2015 годов"</w:t>
      </w:r>
    </w:p>
    <w:p w:rsidR="006B7E94" w:rsidRPr="00C746B2" w:rsidRDefault="006B7E94" w:rsidP="006B7E94">
      <w:pPr>
        <w:spacing w:after="0" w:line="360" w:lineRule="auto"/>
        <w:ind w:firstLine="567"/>
        <w:jc w:val="both"/>
        <w:rPr>
          <w:rFonts w:ascii="Times New Roman" w:hAnsi="Times New Roman"/>
          <w:sz w:val="28"/>
          <w:szCs w:val="28"/>
        </w:rPr>
      </w:pPr>
      <w:r w:rsidRPr="00C746B2">
        <w:rPr>
          <w:rFonts w:ascii="Times New Roman" w:hAnsi="Times New Roman"/>
          <w:sz w:val="28"/>
          <w:szCs w:val="28"/>
        </w:rPr>
        <w:t>8. Постановление Правительства РФ от 09.01.2014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6B7E94" w:rsidRPr="00C746B2" w:rsidRDefault="00C746B2" w:rsidP="006B7E94">
      <w:pPr>
        <w:spacing w:after="0" w:line="360" w:lineRule="auto"/>
        <w:ind w:firstLine="567"/>
        <w:jc w:val="both"/>
        <w:rPr>
          <w:rFonts w:ascii="Times New Roman" w:hAnsi="Times New Roman"/>
          <w:sz w:val="28"/>
          <w:szCs w:val="28"/>
        </w:rPr>
      </w:pPr>
      <w:r w:rsidRPr="00C746B2">
        <w:rPr>
          <w:rFonts w:ascii="Times New Roman" w:hAnsi="Times New Roman"/>
          <w:sz w:val="28"/>
          <w:szCs w:val="28"/>
        </w:rPr>
        <w:t xml:space="preserve">9. </w:t>
      </w:r>
      <w:r w:rsidR="006B7E94" w:rsidRPr="00C746B2">
        <w:rPr>
          <w:rFonts w:ascii="Times New Roman" w:hAnsi="Times New Roman"/>
          <w:color w:val="000000"/>
          <w:sz w:val="28"/>
          <w:szCs w:val="28"/>
          <w:shd w:val="clear" w:color="auto" w:fill="FFFFFF"/>
        </w:rPr>
        <w:t xml:space="preserve">Постановление Правительства РФ от 01.03.2008 N 134 (ред. от 30.04.2013) "Об утверждении Правил формирования и использования </w:t>
      </w:r>
      <w:r w:rsidR="006B7E94" w:rsidRPr="00C746B2">
        <w:rPr>
          <w:rFonts w:ascii="Times New Roman" w:hAnsi="Times New Roman"/>
          <w:color w:val="000000"/>
          <w:sz w:val="28"/>
          <w:szCs w:val="28"/>
          <w:shd w:val="clear" w:color="auto" w:fill="FFFFFF"/>
        </w:rPr>
        <w:lastRenderedPageBreak/>
        <w:t>бюджетных ассигнований Инвестиционного фонда Российской Федерации"</w:t>
      </w:r>
      <w:r w:rsidR="006B7E94" w:rsidRPr="00C746B2">
        <w:rPr>
          <w:rFonts w:ascii="Times New Roman" w:hAnsi="Times New Roman"/>
          <w:color w:val="000000"/>
          <w:sz w:val="28"/>
          <w:szCs w:val="28"/>
        </w:rPr>
        <w:t>.</w:t>
      </w:r>
    </w:p>
    <w:p w:rsidR="006B7E94" w:rsidRPr="00C746B2" w:rsidRDefault="00C746B2" w:rsidP="006B7E94">
      <w:pPr>
        <w:spacing w:after="0" w:line="360" w:lineRule="auto"/>
        <w:ind w:firstLine="567"/>
        <w:jc w:val="both"/>
        <w:rPr>
          <w:rFonts w:ascii="Times New Roman" w:hAnsi="Times New Roman"/>
          <w:sz w:val="28"/>
          <w:szCs w:val="28"/>
        </w:rPr>
      </w:pPr>
      <w:r w:rsidRPr="00C746B2">
        <w:rPr>
          <w:rFonts w:ascii="Times New Roman" w:hAnsi="Times New Roman"/>
          <w:sz w:val="28"/>
          <w:szCs w:val="28"/>
        </w:rPr>
        <w:t xml:space="preserve">10. </w:t>
      </w:r>
      <w:r w:rsidR="006B7E94" w:rsidRPr="00C746B2">
        <w:rPr>
          <w:rFonts w:ascii="Times New Roman" w:hAnsi="Times New Roman"/>
          <w:sz w:val="28"/>
          <w:szCs w:val="28"/>
        </w:rPr>
        <w:t>Распоряжение Правительства РФ от 11.05.2010 N 716-р «О внесении изменений в распоряжения Правительства РФ от 24.04.2007 N 512-р, от 21.07.2009 N 1009-р и от 21.07.2009 N 1010-р».</w:t>
      </w:r>
    </w:p>
    <w:p w:rsidR="006B7E94" w:rsidRPr="00C746B2" w:rsidRDefault="00C746B2" w:rsidP="006B7E94">
      <w:pPr>
        <w:spacing w:after="0" w:line="360" w:lineRule="auto"/>
        <w:ind w:firstLine="567"/>
        <w:jc w:val="both"/>
        <w:rPr>
          <w:rFonts w:ascii="Times New Roman" w:hAnsi="Times New Roman"/>
          <w:sz w:val="28"/>
          <w:szCs w:val="28"/>
        </w:rPr>
      </w:pPr>
      <w:r w:rsidRPr="00C746B2">
        <w:rPr>
          <w:rFonts w:ascii="Times New Roman" w:hAnsi="Times New Roman"/>
          <w:color w:val="000000"/>
          <w:sz w:val="28"/>
          <w:szCs w:val="28"/>
          <w:shd w:val="clear" w:color="auto" w:fill="FFFFFF"/>
        </w:rPr>
        <w:t xml:space="preserve">11. </w:t>
      </w:r>
      <w:r w:rsidR="006B7E94" w:rsidRPr="00C746B2">
        <w:rPr>
          <w:rFonts w:ascii="Times New Roman" w:hAnsi="Times New Roman"/>
          <w:color w:val="000000"/>
          <w:sz w:val="28"/>
          <w:szCs w:val="28"/>
          <w:shd w:val="clear" w:color="auto" w:fill="FFFFFF"/>
        </w:rPr>
        <w:t>Распоряжение Правительства РФ от 10 декабря 2010 г. N 2246-р «О внесении изменений в распоряжение Правительства РФ от 30 ноября 2006 г. N 1708-р»</w:t>
      </w:r>
      <w:r w:rsidR="006B7E94" w:rsidRPr="00C746B2">
        <w:rPr>
          <w:rFonts w:ascii="Times New Roman" w:hAnsi="Times New Roman"/>
          <w:color w:val="000000"/>
          <w:sz w:val="28"/>
          <w:szCs w:val="28"/>
        </w:rPr>
        <w:t>.</w:t>
      </w:r>
    </w:p>
    <w:p w:rsidR="00C746B2" w:rsidRPr="00C746B2" w:rsidRDefault="00C746B2" w:rsidP="00C746B2">
      <w:pPr>
        <w:spacing w:after="0" w:line="360" w:lineRule="auto"/>
        <w:ind w:firstLine="567"/>
        <w:jc w:val="both"/>
        <w:rPr>
          <w:rFonts w:ascii="Times New Roman" w:hAnsi="Times New Roman"/>
          <w:sz w:val="28"/>
          <w:szCs w:val="28"/>
        </w:rPr>
      </w:pPr>
      <w:r w:rsidRPr="00C746B2">
        <w:rPr>
          <w:rFonts w:ascii="Times New Roman" w:hAnsi="Times New Roman"/>
          <w:sz w:val="28"/>
          <w:szCs w:val="28"/>
        </w:rPr>
        <w:t>12. Распоряжение Правительства РФ от 26.11.2013 N 2193-р «О внесении изменений в концессионное соглашение в отношении автомобильной магистрали "Новый выход на Московскую кольцевую автомобильную дорогу с федеральной автомобильной дороги М-1 "Беларусь" Москва - Минск", заключенное в соответствии с распоряжением Правительства Российской Федерации от 24 апреля 2007 г. N 512-р»</w:t>
      </w:r>
    </w:p>
    <w:p w:rsidR="006B7E94" w:rsidRPr="00C746B2" w:rsidRDefault="00C746B2" w:rsidP="006B7E94">
      <w:pPr>
        <w:spacing w:after="0" w:line="360" w:lineRule="auto"/>
        <w:ind w:firstLine="567"/>
        <w:jc w:val="both"/>
        <w:rPr>
          <w:rFonts w:ascii="Times New Roman" w:hAnsi="Times New Roman"/>
          <w:sz w:val="28"/>
          <w:szCs w:val="28"/>
        </w:rPr>
      </w:pPr>
      <w:r w:rsidRPr="00C746B2">
        <w:rPr>
          <w:rFonts w:ascii="Times New Roman" w:hAnsi="Times New Roman"/>
          <w:sz w:val="28"/>
          <w:szCs w:val="28"/>
        </w:rPr>
        <w:t xml:space="preserve">13. </w:t>
      </w:r>
      <w:r w:rsidR="006B7E94" w:rsidRPr="00C746B2">
        <w:rPr>
          <w:rFonts w:ascii="Times New Roman" w:hAnsi="Times New Roman"/>
          <w:sz w:val="28"/>
          <w:szCs w:val="28"/>
        </w:rPr>
        <w:t>Приказ Министерства финансов Российской  Федерации от 30 ноября 2009 г. № 124н «Об особенностях осуществления операций по лицевому счету, открытому Государственной компании «Российские автомобильные дороги»</w:t>
      </w:r>
    </w:p>
    <w:p w:rsidR="00C746B2" w:rsidRPr="00C746B2" w:rsidRDefault="00C746B2" w:rsidP="00C746B2">
      <w:pPr>
        <w:spacing w:after="0" w:line="360" w:lineRule="auto"/>
        <w:ind w:firstLine="567"/>
        <w:jc w:val="both"/>
        <w:rPr>
          <w:rFonts w:ascii="Times New Roman" w:hAnsi="Times New Roman"/>
          <w:sz w:val="28"/>
          <w:szCs w:val="28"/>
        </w:rPr>
      </w:pPr>
      <w:r w:rsidRPr="00C746B2">
        <w:rPr>
          <w:rFonts w:ascii="Times New Roman" w:hAnsi="Times New Roman"/>
          <w:sz w:val="28"/>
          <w:szCs w:val="28"/>
        </w:rPr>
        <w:t xml:space="preserve">14. Проект распоряжения Правительства Российской Федерации о заключении концессионного соглашения в отношении автомобильной дороги «Центральная кольцевая автомобильная дорога Московской области. Пусковой комплекс № 3»; </w:t>
      </w:r>
    </w:p>
    <w:p w:rsidR="00C746B2" w:rsidRPr="00C746B2" w:rsidRDefault="00C746B2" w:rsidP="00C746B2">
      <w:pPr>
        <w:spacing w:after="0" w:line="360" w:lineRule="auto"/>
        <w:ind w:firstLine="567"/>
        <w:jc w:val="both"/>
        <w:rPr>
          <w:rFonts w:ascii="Times New Roman" w:hAnsi="Times New Roman"/>
          <w:sz w:val="28"/>
          <w:szCs w:val="28"/>
        </w:rPr>
      </w:pPr>
      <w:r w:rsidRPr="00C746B2">
        <w:rPr>
          <w:rFonts w:ascii="Times New Roman" w:hAnsi="Times New Roman"/>
          <w:sz w:val="28"/>
          <w:szCs w:val="28"/>
        </w:rPr>
        <w:t>15. Проект распоряжения Правительства Российской Федерации о заключении концессионного соглашения в отношении автомобильной дороги «Центральная кольцевая автомобильная дорога Московской области. Пусковой комплекс № 4».</w:t>
      </w:r>
    </w:p>
    <w:p w:rsidR="00C746B2" w:rsidRPr="00C746B2" w:rsidRDefault="00C746B2" w:rsidP="00C746B2">
      <w:pPr>
        <w:spacing w:after="0" w:line="360" w:lineRule="auto"/>
        <w:ind w:firstLine="567"/>
        <w:jc w:val="both"/>
        <w:rPr>
          <w:rFonts w:ascii="Times New Roman" w:hAnsi="Times New Roman"/>
          <w:sz w:val="28"/>
          <w:szCs w:val="28"/>
          <w:bdr w:val="none" w:sz="0" w:space="0" w:color="auto" w:frame="1"/>
          <w:shd w:val="clear" w:color="auto" w:fill="FFFFFF"/>
        </w:rPr>
      </w:pPr>
      <w:r w:rsidRPr="00C746B2">
        <w:rPr>
          <w:rFonts w:ascii="Times New Roman" w:hAnsi="Times New Roman"/>
          <w:sz w:val="28"/>
          <w:szCs w:val="28"/>
          <w:bdr w:val="none" w:sz="0" w:space="0" w:color="auto" w:frame="1"/>
          <w:shd w:val="clear" w:color="auto" w:fill="FFFFFF"/>
        </w:rPr>
        <w:t>16. Государственный реестр проектов, получивших бюджетные ассигнования Инвестиционного фонда РФ на 1 января 2014 г.</w:t>
      </w:r>
    </w:p>
    <w:p w:rsidR="003651E9" w:rsidRDefault="003651E9" w:rsidP="00C746B2">
      <w:pPr>
        <w:spacing w:after="0" w:line="360" w:lineRule="auto"/>
        <w:ind w:firstLine="567"/>
        <w:jc w:val="both"/>
        <w:rPr>
          <w:rFonts w:ascii="Times New Roman" w:hAnsi="Times New Roman"/>
          <w:b/>
          <w:sz w:val="28"/>
          <w:szCs w:val="28"/>
        </w:rPr>
      </w:pPr>
    </w:p>
    <w:p w:rsidR="00C746B2" w:rsidRPr="00001C80" w:rsidRDefault="00C746B2" w:rsidP="00C746B2">
      <w:pPr>
        <w:spacing w:after="0" w:line="360" w:lineRule="auto"/>
        <w:ind w:firstLine="567"/>
        <w:jc w:val="both"/>
        <w:rPr>
          <w:rFonts w:ascii="Times New Roman" w:hAnsi="Times New Roman"/>
          <w:b/>
          <w:sz w:val="28"/>
          <w:szCs w:val="28"/>
          <w:lang w:val="en-US"/>
        </w:rPr>
      </w:pPr>
      <w:r>
        <w:rPr>
          <w:rFonts w:ascii="Times New Roman" w:hAnsi="Times New Roman"/>
          <w:b/>
          <w:sz w:val="28"/>
          <w:szCs w:val="28"/>
        </w:rPr>
        <w:lastRenderedPageBreak/>
        <w:t>Литература</w:t>
      </w:r>
      <w:r w:rsidRPr="00001C80">
        <w:rPr>
          <w:rFonts w:ascii="Times New Roman" w:hAnsi="Times New Roman"/>
          <w:b/>
          <w:sz w:val="28"/>
          <w:szCs w:val="28"/>
          <w:lang w:val="en-US"/>
        </w:rPr>
        <w:t>.</w:t>
      </w:r>
    </w:p>
    <w:p w:rsidR="00C746B2" w:rsidRPr="007C2F66" w:rsidRDefault="00C746B2" w:rsidP="00C746B2">
      <w:pPr>
        <w:spacing w:after="0" w:line="360" w:lineRule="auto"/>
        <w:ind w:firstLine="567"/>
        <w:jc w:val="both"/>
        <w:rPr>
          <w:rFonts w:ascii="Times New Roman" w:hAnsi="Times New Roman"/>
          <w:sz w:val="28"/>
          <w:szCs w:val="28"/>
          <w:lang w:val="en-US"/>
        </w:rPr>
      </w:pPr>
      <w:r w:rsidRPr="007C2F66">
        <w:rPr>
          <w:rFonts w:ascii="Times New Roman" w:hAnsi="Times New Roman"/>
          <w:sz w:val="28"/>
          <w:szCs w:val="28"/>
          <w:lang w:val="en-US"/>
        </w:rPr>
        <w:t>1. Feller S. Partenariato public-privato: uno nuova forma di cooperazione tra Stato ed economia private // UBS outlook. – 2009. - № 2. – p. 9-10.</w:t>
      </w:r>
    </w:p>
    <w:p w:rsidR="00C746B2" w:rsidRPr="00001C80" w:rsidRDefault="00C746B2" w:rsidP="00C746B2">
      <w:pPr>
        <w:spacing w:after="0" w:line="360" w:lineRule="auto"/>
        <w:ind w:firstLine="567"/>
        <w:jc w:val="both"/>
        <w:rPr>
          <w:rFonts w:ascii="Times New Roman" w:hAnsi="Times New Roman"/>
          <w:sz w:val="28"/>
          <w:szCs w:val="28"/>
          <w:lang w:val="en-US"/>
        </w:rPr>
      </w:pPr>
      <w:r w:rsidRPr="007C2F66">
        <w:rPr>
          <w:rFonts w:ascii="Times New Roman" w:hAnsi="Times New Roman"/>
          <w:sz w:val="28"/>
          <w:szCs w:val="28"/>
          <w:lang w:val="en-US"/>
        </w:rPr>
        <w:t xml:space="preserve">2. Gerrard M. B. What are public-private partnerships, and how they differ from privatizations? // Finance &amp; Development. – 2001. – Vol. 38. - № 3. </w:t>
      </w:r>
    </w:p>
    <w:p w:rsidR="00C746B2" w:rsidRPr="007C2F66" w:rsidRDefault="00C746B2" w:rsidP="00C746B2">
      <w:pPr>
        <w:spacing w:after="0" w:line="360" w:lineRule="auto"/>
        <w:ind w:firstLine="567"/>
        <w:jc w:val="both"/>
        <w:rPr>
          <w:rFonts w:ascii="Times New Roman" w:hAnsi="Times New Roman"/>
          <w:sz w:val="28"/>
          <w:szCs w:val="28"/>
          <w:shd w:val="clear" w:color="auto" w:fill="FFFFFF"/>
          <w:lang w:val="en-US"/>
        </w:rPr>
      </w:pPr>
      <w:r w:rsidRPr="007C2F66">
        <w:rPr>
          <w:rFonts w:ascii="Times New Roman" w:hAnsi="Times New Roman"/>
          <w:sz w:val="28"/>
          <w:szCs w:val="28"/>
          <w:lang w:val="en-US"/>
        </w:rPr>
        <w:t xml:space="preserve">3. </w:t>
      </w:r>
      <w:r w:rsidRPr="007C2F66">
        <w:rPr>
          <w:rFonts w:ascii="Times New Roman" w:hAnsi="Times New Roman"/>
          <w:sz w:val="28"/>
          <w:szCs w:val="28"/>
          <w:shd w:val="clear" w:color="auto" w:fill="FFFFFF"/>
          <w:lang w:val="en-US"/>
        </w:rPr>
        <w:t>Iossa E., Martimort D. Risk allocation and the costs and bene</w:t>
      </w:r>
      <w:r w:rsidRPr="007C2F66">
        <w:rPr>
          <w:rFonts w:ascii="Times New Roman" w:hAnsi="Times New Roman"/>
          <w:sz w:val="28"/>
          <w:szCs w:val="28"/>
          <w:shd w:val="clear" w:color="auto" w:fill="FFFFFF"/>
        </w:rPr>
        <w:t>ﬁ</w:t>
      </w:r>
      <w:r w:rsidRPr="007C2F66">
        <w:rPr>
          <w:rFonts w:ascii="Times New Roman" w:hAnsi="Times New Roman"/>
          <w:sz w:val="28"/>
          <w:szCs w:val="28"/>
          <w:shd w:val="clear" w:color="auto" w:fill="FFFFFF"/>
          <w:lang w:val="en-US"/>
        </w:rPr>
        <w:t>ts of public–private partnerships. RAND JOURNAL OF ECONOMICS: FAL 2012. – 442-474 p.</w:t>
      </w:r>
    </w:p>
    <w:p w:rsidR="00C746B2" w:rsidRPr="007C2F66" w:rsidRDefault="00C746B2" w:rsidP="00C746B2">
      <w:pPr>
        <w:spacing w:after="0" w:line="360" w:lineRule="auto"/>
        <w:ind w:firstLine="567"/>
        <w:jc w:val="both"/>
        <w:rPr>
          <w:rFonts w:ascii="Times New Roman" w:hAnsi="Times New Roman"/>
          <w:sz w:val="28"/>
          <w:szCs w:val="28"/>
          <w:lang w:val="en-US"/>
        </w:rPr>
      </w:pPr>
      <w:r w:rsidRPr="00001C80">
        <w:rPr>
          <w:rFonts w:ascii="Times New Roman" w:hAnsi="Times New Roman"/>
          <w:sz w:val="28"/>
          <w:szCs w:val="28"/>
          <w:lang w:val="en-US"/>
        </w:rPr>
        <w:t xml:space="preserve">4. </w:t>
      </w:r>
      <w:r w:rsidRPr="007C2F66">
        <w:rPr>
          <w:rFonts w:ascii="Times New Roman" w:hAnsi="Times New Roman"/>
          <w:sz w:val="28"/>
          <w:szCs w:val="28"/>
          <w:lang w:val="en-US"/>
        </w:rPr>
        <w:t>Pierre Guislain, Michel Kerf. Concessions – The way to privatize infrastructure sector monopolies. // Viewpoint. – October 1995, Note No. 59.</w:t>
      </w:r>
    </w:p>
    <w:p w:rsidR="00C746B2" w:rsidRPr="007C2F66" w:rsidRDefault="00C746B2" w:rsidP="00C746B2">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5. Государственно-частное партнерство: теория и практика: учеб. пособие / Варнавский В. Г., Клименко А. В., Королев В. А.; НИУ ВШЭ – М.: Издательский дом НИУ ВШЭ, 2010.  </w:t>
      </w:r>
    </w:p>
    <w:p w:rsidR="00C746B2" w:rsidRPr="007C2F66" w:rsidRDefault="00C746B2" w:rsidP="00C746B2">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6. Захаров А. Н., Овакимян М. С. Использование зарубежного опыта государственно-частного партнерства в решении экономических задач России (на примере Франции). // Российский внешнеэкономический вестник. – </w:t>
      </w:r>
      <w:r w:rsidRPr="007C2F66">
        <w:rPr>
          <w:rFonts w:ascii="Times New Roman" w:hAnsi="Times New Roman"/>
          <w:sz w:val="28"/>
          <w:szCs w:val="28"/>
          <w:lang w:val="en-US"/>
        </w:rPr>
        <w:t>N</w:t>
      </w:r>
      <w:r w:rsidRPr="007C2F66">
        <w:rPr>
          <w:rFonts w:ascii="Times New Roman" w:hAnsi="Times New Roman"/>
          <w:sz w:val="28"/>
          <w:szCs w:val="28"/>
        </w:rPr>
        <w:t xml:space="preserve"> 6, 2012. – с. 12-24.</w:t>
      </w:r>
    </w:p>
    <w:p w:rsidR="007C2F66" w:rsidRPr="007C2F66" w:rsidRDefault="007C2F66" w:rsidP="007C2F66">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7. Овчинникова О. П., Ницевич В. В. Государственно-частное партнерство в России: проблемы становления и перспективы развития. // Финансы и кредит. – </w:t>
      </w:r>
      <w:r w:rsidRPr="007C2F66">
        <w:rPr>
          <w:rFonts w:ascii="Times New Roman" w:hAnsi="Times New Roman"/>
          <w:sz w:val="28"/>
          <w:szCs w:val="28"/>
          <w:lang w:val="en-US"/>
        </w:rPr>
        <w:t>N</w:t>
      </w:r>
      <w:r w:rsidRPr="007C2F66">
        <w:rPr>
          <w:rFonts w:ascii="Times New Roman" w:hAnsi="Times New Roman"/>
          <w:sz w:val="28"/>
          <w:szCs w:val="28"/>
        </w:rPr>
        <w:t xml:space="preserve"> 32, 2013. – с. 23-28.</w:t>
      </w:r>
    </w:p>
    <w:p w:rsidR="00C746B2" w:rsidRPr="007C2F66" w:rsidRDefault="007C2F66" w:rsidP="00C746B2">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8. Погребова Е. С., Фильченков В. А. Понятие «Государственно-частное партнерство» и подходы к его определению. Российский государственный университет туризма и сервиса: Сервис </w:t>
      </w:r>
      <w:r w:rsidRPr="007C2F66">
        <w:rPr>
          <w:rFonts w:ascii="Times New Roman" w:hAnsi="Times New Roman"/>
          <w:sz w:val="28"/>
          <w:szCs w:val="28"/>
          <w:lang w:val="en-US"/>
        </w:rPr>
        <w:t>plus</w:t>
      </w:r>
      <w:r w:rsidRPr="007C2F66">
        <w:rPr>
          <w:rFonts w:ascii="Times New Roman" w:hAnsi="Times New Roman"/>
          <w:sz w:val="28"/>
          <w:szCs w:val="28"/>
        </w:rPr>
        <w:t>, 2007, № 1. – с. 47-50</w:t>
      </w:r>
    </w:p>
    <w:p w:rsidR="00C746B2" w:rsidRPr="007C2F66" w:rsidRDefault="007C2F66" w:rsidP="00C746B2">
      <w:pPr>
        <w:spacing w:after="0" w:line="360" w:lineRule="auto"/>
        <w:ind w:firstLine="567"/>
        <w:jc w:val="both"/>
        <w:rPr>
          <w:rFonts w:ascii="Times New Roman" w:hAnsi="Times New Roman"/>
          <w:b/>
          <w:sz w:val="28"/>
          <w:szCs w:val="28"/>
        </w:rPr>
      </w:pPr>
      <w:r w:rsidRPr="007C2F66">
        <w:rPr>
          <w:rFonts w:ascii="Times New Roman" w:hAnsi="Times New Roman"/>
          <w:sz w:val="28"/>
          <w:szCs w:val="28"/>
        </w:rPr>
        <w:t xml:space="preserve">9. </w:t>
      </w:r>
      <w:r w:rsidR="00C746B2" w:rsidRPr="007C2F66">
        <w:rPr>
          <w:rFonts w:ascii="Times New Roman" w:hAnsi="Times New Roman"/>
          <w:sz w:val="28"/>
          <w:szCs w:val="28"/>
        </w:rPr>
        <w:t>Потапова Ю. В. К вопросу о понятии бюджетных инвестиций // Известия Иркутской Государственной Экономической Академии: Байкальский Государственный Университет экономики и права. – 2002, № 3. – с. 61-66</w:t>
      </w:r>
    </w:p>
    <w:p w:rsidR="007C2F66" w:rsidRPr="007C2F66" w:rsidRDefault="007C2F66" w:rsidP="007C2F66">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10. </w:t>
      </w:r>
      <w:r w:rsidR="00C746B2" w:rsidRPr="007C2F66">
        <w:rPr>
          <w:rFonts w:ascii="Times New Roman" w:hAnsi="Times New Roman"/>
          <w:sz w:val="28"/>
          <w:szCs w:val="28"/>
        </w:rPr>
        <w:t>Саакян Т. В. Еще раз о бюджетных инвестициях // Журнал «Бюджет». – 2013, март. – с. 13-19</w:t>
      </w:r>
    </w:p>
    <w:p w:rsidR="00C746B2" w:rsidRDefault="007C2F66" w:rsidP="007C2F66">
      <w:pPr>
        <w:spacing w:after="0" w:line="360" w:lineRule="auto"/>
        <w:ind w:firstLine="567"/>
        <w:jc w:val="both"/>
        <w:rPr>
          <w:rFonts w:ascii="Times New Roman" w:hAnsi="Times New Roman"/>
          <w:sz w:val="28"/>
          <w:szCs w:val="28"/>
        </w:rPr>
      </w:pPr>
      <w:r w:rsidRPr="007C2F66">
        <w:rPr>
          <w:rFonts w:ascii="Times New Roman" w:hAnsi="Times New Roman"/>
          <w:sz w:val="28"/>
          <w:szCs w:val="28"/>
        </w:rPr>
        <w:lastRenderedPageBreak/>
        <w:t xml:space="preserve">11. </w:t>
      </w:r>
      <w:r w:rsidR="00C746B2" w:rsidRPr="007C2F66">
        <w:rPr>
          <w:rFonts w:ascii="Times New Roman" w:hAnsi="Times New Roman"/>
          <w:sz w:val="28"/>
          <w:szCs w:val="28"/>
        </w:rPr>
        <w:t xml:space="preserve">Сазонов В. Е. Государственно-частное партнерство: гражданско-правовые, административно-правовые и финансово-правовые аспекты / Кафедра административного и финансового права Российского университета дружбы народов . – М., 2012. </w:t>
      </w:r>
    </w:p>
    <w:p w:rsidR="007C2F66" w:rsidRDefault="007C2F66" w:rsidP="007C2F66">
      <w:pPr>
        <w:spacing w:after="0" w:line="360" w:lineRule="auto"/>
        <w:ind w:firstLine="567"/>
        <w:jc w:val="both"/>
        <w:rPr>
          <w:rFonts w:ascii="Times New Roman" w:hAnsi="Times New Roman"/>
          <w:sz w:val="28"/>
          <w:szCs w:val="28"/>
        </w:rPr>
      </w:pPr>
    </w:p>
    <w:p w:rsidR="007C2F66" w:rsidRPr="007C2F66" w:rsidRDefault="007C2F66" w:rsidP="007C2F66">
      <w:pPr>
        <w:spacing w:after="0" w:line="360" w:lineRule="auto"/>
        <w:ind w:firstLine="567"/>
        <w:jc w:val="both"/>
        <w:rPr>
          <w:rFonts w:ascii="Times New Roman" w:hAnsi="Times New Roman"/>
          <w:sz w:val="28"/>
          <w:szCs w:val="28"/>
        </w:rPr>
      </w:pPr>
    </w:p>
    <w:p w:rsidR="007C2F66" w:rsidRPr="007C2F66" w:rsidRDefault="007C2F66" w:rsidP="007C2F66">
      <w:pPr>
        <w:spacing w:after="0" w:line="360" w:lineRule="auto"/>
        <w:ind w:firstLine="567"/>
        <w:jc w:val="both"/>
        <w:rPr>
          <w:rFonts w:ascii="Times New Roman" w:hAnsi="Times New Roman"/>
          <w:b/>
          <w:sz w:val="28"/>
          <w:szCs w:val="28"/>
          <w:lang w:val="en-US"/>
        </w:rPr>
      </w:pPr>
      <w:r>
        <w:rPr>
          <w:rFonts w:ascii="Times New Roman" w:hAnsi="Times New Roman"/>
          <w:b/>
          <w:sz w:val="28"/>
          <w:szCs w:val="28"/>
        </w:rPr>
        <w:t>Другие</w:t>
      </w:r>
      <w:r w:rsidRPr="007C2F66">
        <w:rPr>
          <w:rFonts w:ascii="Times New Roman" w:hAnsi="Times New Roman"/>
          <w:b/>
          <w:sz w:val="28"/>
          <w:szCs w:val="28"/>
          <w:lang w:val="en-US"/>
        </w:rPr>
        <w:t xml:space="preserve"> </w:t>
      </w:r>
      <w:r>
        <w:rPr>
          <w:rFonts w:ascii="Times New Roman" w:hAnsi="Times New Roman"/>
          <w:b/>
          <w:sz w:val="28"/>
          <w:szCs w:val="28"/>
        </w:rPr>
        <w:t>источники</w:t>
      </w:r>
      <w:r w:rsidRPr="007C2F66">
        <w:rPr>
          <w:rFonts w:ascii="Times New Roman" w:hAnsi="Times New Roman"/>
          <w:b/>
          <w:sz w:val="28"/>
          <w:szCs w:val="28"/>
          <w:lang w:val="en-US"/>
        </w:rPr>
        <w:t>.</w:t>
      </w:r>
    </w:p>
    <w:p w:rsidR="007C2F66" w:rsidRPr="007C2F66" w:rsidRDefault="007C2F66" w:rsidP="007C2F66">
      <w:pPr>
        <w:spacing w:after="0" w:line="360" w:lineRule="auto"/>
        <w:ind w:firstLine="567"/>
        <w:jc w:val="both"/>
        <w:rPr>
          <w:rFonts w:ascii="Times New Roman" w:hAnsi="Times New Roman"/>
          <w:sz w:val="28"/>
          <w:szCs w:val="28"/>
          <w:lang w:val="en-US"/>
        </w:rPr>
      </w:pPr>
      <w:r w:rsidRPr="007C2F66">
        <w:rPr>
          <w:rFonts w:ascii="Times New Roman" w:hAnsi="Times New Roman"/>
          <w:sz w:val="28"/>
          <w:szCs w:val="28"/>
          <w:lang w:val="en-US"/>
        </w:rPr>
        <w:t xml:space="preserve">1. Communiqué de presse: Ligne à grande vitesse Tours-Bordeaux RFF signe avec VINCI la plus grande concession de LGV du monde. – 16.06.2011. - </w:t>
      </w:r>
      <w:hyperlink r:id="rId16" w:history="1">
        <w:r w:rsidRPr="007C2F66">
          <w:rPr>
            <w:rStyle w:val="a7"/>
            <w:rFonts w:ascii="Times New Roman" w:hAnsi="Times New Roman"/>
            <w:sz w:val="28"/>
            <w:szCs w:val="28"/>
            <w:lang w:val="en-US"/>
          </w:rPr>
          <w:t>http://www.vinci.com/</w:t>
        </w:r>
      </w:hyperlink>
      <w:r w:rsidRPr="007C2F66">
        <w:rPr>
          <w:rFonts w:ascii="Times New Roman" w:hAnsi="Times New Roman"/>
          <w:sz w:val="28"/>
          <w:szCs w:val="28"/>
          <w:lang w:val="en-US"/>
        </w:rPr>
        <w:t xml:space="preserve"> </w:t>
      </w:r>
    </w:p>
    <w:p w:rsidR="007C2F66" w:rsidRPr="007C2F66" w:rsidRDefault="007C2F66" w:rsidP="007C2F66">
      <w:pPr>
        <w:spacing w:after="0" w:line="360" w:lineRule="auto"/>
        <w:ind w:firstLine="567"/>
        <w:jc w:val="both"/>
        <w:rPr>
          <w:rFonts w:ascii="Times New Roman" w:hAnsi="Times New Roman"/>
          <w:sz w:val="28"/>
          <w:szCs w:val="28"/>
          <w:lang w:val="en-US"/>
        </w:rPr>
      </w:pPr>
      <w:r w:rsidRPr="00001C80">
        <w:rPr>
          <w:rFonts w:ascii="Times New Roman" w:hAnsi="Times New Roman"/>
          <w:sz w:val="28"/>
          <w:szCs w:val="28"/>
          <w:lang w:val="en-US"/>
        </w:rPr>
        <w:t xml:space="preserve">2. </w:t>
      </w:r>
      <w:r w:rsidRPr="007C2F66">
        <w:rPr>
          <w:rFonts w:ascii="Times New Roman" w:hAnsi="Times New Roman"/>
          <w:sz w:val="28"/>
          <w:szCs w:val="28"/>
          <w:lang w:val="en-US"/>
        </w:rPr>
        <w:t xml:space="preserve">Résultats du 1er semestre 2013. Réunion du 31 juillet 2013. - </w:t>
      </w:r>
      <w:hyperlink r:id="rId17" w:history="1">
        <w:r w:rsidRPr="007C2F66">
          <w:rPr>
            <w:rStyle w:val="a7"/>
            <w:rFonts w:ascii="Times New Roman" w:hAnsi="Times New Roman"/>
            <w:sz w:val="28"/>
            <w:szCs w:val="28"/>
            <w:lang w:val="en-US"/>
          </w:rPr>
          <w:t>http://www.vinci.com/</w:t>
        </w:r>
      </w:hyperlink>
      <w:r w:rsidRPr="007C2F66">
        <w:rPr>
          <w:rFonts w:ascii="Times New Roman" w:hAnsi="Times New Roman"/>
          <w:sz w:val="28"/>
          <w:szCs w:val="28"/>
          <w:lang w:val="en-US"/>
        </w:rPr>
        <w:t xml:space="preserve"> </w:t>
      </w:r>
    </w:p>
    <w:p w:rsidR="007C2F66" w:rsidRPr="007C2F66" w:rsidRDefault="007C2F66" w:rsidP="007C2F66">
      <w:pPr>
        <w:spacing w:after="0" w:line="360" w:lineRule="auto"/>
        <w:ind w:firstLine="567"/>
        <w:jc w:val="both"/>
        <w:rPr>
          <w:rFonts w:ascii="Times New Roman" w:hAnsi="Times New Roman"/>
          <w:sz w:val="28"/>
          <w:szCs w:val="28"/>
          <w:lang w:val="en-US"/>
        </w:rPr>
      </w:pPr>
      <w:r w:rsidRPr="007C2F66">
        <w:rPr>
          <w:rFonts w:ascii="Times New Roman" w:hAnsi="Times New Roman"/>
          <w:bCs/>
          <w:sz w:val="28"/>
          <w:szCs w:val="28"/>
          <w:lang w:val="en-US"/>
        </w:rPr>
        <w:t xml:space="preserve">3. Tours–Bordeaux High-Speed Rail, France. - </w:t>
      </w:r>
      <w:hyperlink r:id="rId18" w:history="1">
        <w:r w:rsidRPr="007C2F66">
          <w:rPr>
            <w:rStyle w:val="a7"/>
            <w:rFonts w:ascii="Times New Roman" w:hAnsi="Times New Roman"/>
            <w:bCs/>
            <w:sz w:val="28"/>
            <w:szCs w:val="28"/>
            <w:lang w:val="en-US"/>
          </w:rPr>
          <w:t>http://www.railway-technology.com/projects/toursbordeaux-high-speed-rail/</w:t>
        </w:r>
      </w:hyperlink>
    </w:p>
    <w:p w:rsidR="007C2F66" w:rsidRPr="007C2F66" w:rsidRDefault="007C2F66" w:rsidP="007C2F66">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4. </w:t>
      </w:r>
      <w:hyperlink r:id="rId19" w:history="1">
        <w:r w:rsidRPr="007C2F66">
          <w:rPr>
            <w:rStyle w:val="a7"/>
            <w:rFonts w:ascii="Times New Roman" w:hAnsi="Times New Roman"/>
            <w:sz w:val="28"/>
            <w:szCs w:val="28"/>
            <w:lang w:val="en-US"/>
          </w:rPr>
          <w:t>http</w:t>
        </w:r>
        <w:r w:rsidRPr="007C2F66">
          <w:rPr>
            <w:rStyle w:val="a7"/>
            <w:rFonts w:ascii="Times New Roman" w:hAnsi="Times New Roman"/>
            <w:sz w:val="28"/>
            <w:szCs w:val="28"/>
          </w:rPr>
          <w:t>://</w:t>
        </w:r>
        <w:r w:rsidRPr="007C2F66">
          <w:rPr>
            <w:rStyle w:val="a7"/>
            <w:rFonts w:ascii="Times New Roman" w:hAnsi="Times New Roman"/>
            <w:sz w:val="28"/>
            <w:szCs w:val="28"/>
            <w:lang w:val="en-US"/>
          </w:rPr>
          <w:t>www</w:t>
        </w:r>
        <w:r w:rsidRPr="007C2F66">
          <w:rPr>
            <w:rStyle w:val="a7"/>
            <w:rFonts w:ascii="Times New Roman" w:hAnsi="Times New Roman"/>
            <w:sz w:val="28"/>
            <w:szCs w:val="28"/>
          </w:rPr>
          <w:t>.</w:t>
        </w:r>
        <w:r w:rsidRPr="007C2F66">
          <w:rPr>
            <w:rStyle w:val="a7"/>
            <w:rFonts w:ascii="Times New Roman" w:hAnsi="Times New Roman"/>
            <w:sz w:val="28"/>
            <w:szCs w:val="28"/>
            <w:lang w:val="en-US"/>
          </w:rPr>
          <w:t>lgv</w:t>
        </w:r>
        <w:r w:rsidRPr="007C2F66">
          <w:rPr>
            <w:rStyle w:val="a7"/>
            <w:rFonts w:ascii="Times New Roman" w:hAnsi="Times New Roman"/>
            <w:sz w:val="28"/>
            <w:szCs w:val="28"/>
          </w:rPr>
          <w:t>-</w:t>
        </w:r>
        <w:r w:rsidRPr="007C2F66">
          <w:rPr>
            <w:rStyle w:val="a7"/>
            <w:rFonts w:ascii="Times New Roman" w:hAnsi="Times New Roman"/>
            <w:sz w:val="28"/>
            <w:szCs w:val="28"/>
            <w:lang w:val="en-US"/>
          </w:rPr>
          <w:t>sea</w:t>
        </w:r>
        <w:r w:rsidRPr="007C2F66">
          <w:rPr>
            <w:rStyle w:val="a7"/>
            <w:rFonts w:ascii="Times New Roman" w:hAnsi="Times New Roman"/>
            <w:sz w:val="28"/>
            <w:szCs w:val="28"/>
          </w:rPr>
          <w:t>-</w:t>
        </w:r>
        <w:r w:rsidRPr="007C2F66">
          <w:rPr>
            <w:rStyle w:val="a7"/>
            <w:rFonts w:ascii="Times New Roman" w:hAnsi="Times New Roman"/>
            <w:sz w:val="28"/>
            <w:szCs w:val="28"/>
            <w:lang w:val="en-US"/>
          </w:rPr>
          <w:t>tours</w:t>
        </w:r>
        <w:r w:rsidRPr="007C2F66">
          <w:rPr>
            <w:rStyle w:val="a7"/>
            <w:rFonts w:ascii="Times New Roman" w:hAnsi="Times New Roman"/>
            <w:sz w:val="28"/>
            <w:szCs w:val="28"/>
          </w:rPr>
          <w:t>-</w:t>
        </w:r>
        <w:r w:rsidRPr="007C2F66">
          <w:rPr>
            <w:rStyle w:val="a7"/>
            <w:rFonts w:ascii="Times New Roman" w:hAnsi="Times New Roman"/>
            <w:sz w:val="28"/>
            <w:szCs w:val="28"/>
            <w:lang w:val="en-US"/>
          </w:rPr>
          <w:t>bordeaux</w:t>
        </w:r>
        <w:r w:rsidRPr="007C2F66">
          <w:rPr>
            <w:rStyle w:val="a7"/>
            <w:rFonts w:ascii="Times New Roman" w:hAnsi="Times New Roman"/>
            <w:sz w:val="28"/>
            <w:szCs w:val="28"/>
          </w:rPr>
          <w:t>.</w:t>
        </w:r>
        <w:r w:rsidRPr="007C2F66">
          <w:rPr>
            <w:rStyle w:val="a7"/>
            <w:rFonts w:ascii="Times New Roman" w:hAnsi="Times New Roman"/>
            <w:sz w:val="28"/>
            <w:szCs w:val="28"/>
            <w:lang w:val="en-US"/>
          </w:rPr>
          <w:t>fr</w:t>
        </w:r>
        <w:r w:rsidRPr="007C2F66">
          <w:rPr>
            <w:rStyle w:val="a7"/>
            <w:rFonts w:ascii="Times New Roman" w:hAnsi="Times New Roman"/>
            <w:sz w:val="28"/>
            <w:szCs w:val="28"/>
          </w:rPr>
          <w:t>/</w:t>
        </w:r>
      </w:hyperlink>
      <w:r w:rsidRPr="007C2F66">
        <w:rPr>
          <w:rFonts w:ascii="Times New Roman" w:hAnsi="Times New Roman"/>
          <w:sz w:val="28"/>
          <w:szCs w:val="28"/>
        </w:rPr>
        <w:t xml:space="preserve"> (Официальный портал проекта строительства высокоскоростной железнодорожной линии Тур-Бордо)</w:t>
      </w:r>
    </w:p>
    <w:p w:rsidR="007C2F66" w:rsidRPr="007C2F66" w:rsidRDefault="007C2F66" w:rsidP="007C2F66">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5. </w:t>
      </w:r>
      <w:hyperlink r:id="rId20" w:history="1">
        <w:r w:rsidRPr="007C2F66">
          <w:rPr>
            <w:rStyle w:val="a7"/>
            <w:rFonts w:ascii="Times New Roman" w:hAnsi="Times New Roman"/>
            <w:sz w:val="28"/>
            <w:szCs w:val="28"/>
          </w:rPr>
          <w:t>http://russianhighways.ru/</w:t>
        </w:r>
      </w:hyperlink>
      <w:r w:rsidRPr="007C2F66">
        <w:rPr>
          <w:rFonts w:ascii="Times New Roman" w:hAnsi="Times New Roman"/>
          <w:sz w:val="28"/>
          <w:szCs w:val="28"/>
        </w:rPr>
        <w:t xml:space="preserve"> (Официальный сайт Государственной компании «Российские автомобильные дороги»)</w:t>
      </w:r>
    </w:p>
    <w:p w:rsidR="007C2F66" w:rsidRPr="007C2F66" w:rsidRDefault="007C2F66" w:rsidP="007C2F66">
      <w:pPr>
        <w:spacing w:after="0" w:line="360" w:lineRule="auto"/>
        <w:ind w:firstLine="567"/>
        <w:jc w:val="both"/>
        <w:rPr>
          <w:rFonts w:ascii="Times New Roman" w:hAnsi="Times New Roman"/>
          <w:sz w:val="28"/>
          <w:szCs w:val="28"/>
        </w:rPr>
      </w:pPr>
      <w:r w:rsidRPr="007C2F66">
        <w:rPr>
          <w:rFonts w:ascii="Times New Roman" w:hAnsi="Times New Roman"/>
          <w:sz w:val="28"/>
          <w:szCs w:val="28"/>
        </w:rPr>
        <w:t xml:space="preserve">6. Федеральный портал «ГЧП Инфо». - </w:t>
      </w:r>
      <w:hyperlink r:id="rId21" w:history="1">
        <w:r w:rsidRPr="007C2F66">
          <w:rPr>
            <w:rStyle w:val="a7"/>
            <w:rFonts w:ascii="Times New Roman" w:hAnsi="Times New Roman"/>
            <w:sz w:val="28"/>
            <w:szCs w:val="28"/>
          </w:rPr>
          <w:t>http://www.pppi.ru/</w:t>
        </w:r>
      </w:hyperlink>
    </w:p>
    <w:p w:rsidR="00C746B2" w:rsidRPr="007C2F66" w:rsidRDefault="00C746B2" w:rsidP="00C746B2">
      <w:pPr>
        <w:spacing w:after="0" w:line="360" w:lineRule="auto"/>
        <w:ind w:firstLine="567"/>
        <w:jc w:val="both"/>
        <w:rPr>
          <w:rFonts w:ascii="Times New Roman" w:hAnsi="Times New Roman"/>
        </w:rPr>
      </w:pPr>
    </w:p>
    <w:sectPr w:rsidR="00C746B2" w:rsidRPr="007C2F66" w:rsidSect="007A324D">
      <w:headerReference w:type="default" r:id="rId22"/>
      <w:pgSz w:w="11906" w:h="16838"/>
      <w:pgMar w:top="1134" w:right="851" w:bottom="1134"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4B" w:rsidRDefault="0003714B" w:rsidP="00B829F3">
      <w:pPr>
        <w:spacing w:after="0" w:line="240" w:lineRule="auto"/>
      </w:pPr>
      <w:r>
        <w:separator/>
      </w:r>
    </w:p>
  </w:endnote>
  <w:endnote w:type="continuationSeparator" w:id="1">
    <w:p w:rsidR="0003714B" w:rsidRDefault="0003714B" w:rsidP="00B82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4B" w:rsidRDefault="0003714B" w:rsidP="00B829F3">
      <w:pPr>
        <w:spacing w:after="0" w:line="240" w:lineRule="auto"/>
      </w:pPr>
      <w:r>
        <w:separator/>
      </w:r>
    </w:p>
  </w:footnote>
  <w:footnote w:type="continuationSeparator" w:id="1">
    <w:p w:rsidR="0003714B" w:rsidRDefault="0003714B" w:rsidP="00B829F3">
      <w:pPr>
        <w:spacing w:after="0" w:line="240" w:lineRule="auto"/>
      </w:pPr>
      <w:r>
        <w:continuationSeparator/>
      </w:r>
    </w:p>
  </w:footnote>
  <w:footnote w:id="2">
    <w:p w:rsidR="00CD585A" w:rsidRDefault="00CD585A">
      <w:pPr>
        <w:pStyle w:val="a4"/>
      </w:pPr>
      <w:r w:rsidRPr="00AE533A">
        <w:rPr>
          <w:rStyle w:val="a6"/>
          <w:rFonts w:ascii="Times New Roman" w:hAnsi="Times New Roman"/>
        </w:rPr>
        <w:footnoteRef/>
      </w:r>
      <w:r w:rsidRPr="00AE533A">
        <w:rPr>
          <w:rFonts w:ascii="Times New Roman" w:hAnsi="Times New Roman"/>
        </w:rPr>
        <w:t xml:space="preserve"> - "Бюджетный кодекс Российской Федерации" от 31.07.1998 N 145-ФЗ </w:t>
      </w:r>
      <w:bookmarkStart w:id="1" w:name="p29"/>
      <w:bookmarkEnd w:id="1"/>
      <w:r w:rsidRPr="00AE533A">
        <w:rPr>
          <w:rFonts w:ascii="Times New Roman" w:hAnsi="Times New Roman"/>
        </w:rPr>
        <w:t>(ред. от 28.12.2013) </w:t>
      </w:r>
      <w:bookmarkStart w:id="2" w:name="p30"/>
      <w:bookmarkEnd w:id="2"/>
      <w:r w:rsidRPr="00AE533A">
        <w:rPr>
          <w:rFonts w:ascii="Times New Roman" w:hAnsi="Times New Roman"/>
        </w:rPr>
        <w:t>(с изм. и доп., вступ. в силу с 01.01.2014) – ст. 6.</w:t>
      </w:r>
    </w:p>
  </w:footnote>
  <w:footnote w:id="3">
    <w:p w:rsidR="00CD585A" w:rsidRDefault="00CD585A" w:rsidP="005A2C16">
      <w:pPr>
        <w:pStyle w:val="a4"/>
      </w:pPr>
      <w:r w:rsidRPr="00435959">
        <w:rPr>
          <w:rStyle w:val="a6"/>
          <w:rFonts w:ascii="Times New Roman" w:hAnsi="Times New Roman"/>
        </w:rPr>
        <w:footnoteRef/>
      </w:r>
      <w:r w:rsidRPr="00435959">
        <w:rPr>
          <w:rFonts w:ascii="Times New Roman" w:hAnsi="Times New Roman"/>
        </w:rPr>
        <w:t xml:space="preserve"> </w:t>
      </w:r>
      <w:r>
        <w:rPr>
          <w:rFonts w:ascii="Times New Roman" w:hAnsi="Times New Roman"/>
        </w:rPr>
        <w:t>- Потапова Ю. В. К вопросу о понятии бюджетных инвестиций // Известия Иркутской Государственной Экономической Академии: Байкальский Государственный Университет экономики и права. – 2002, № 3. – с. 61-66</w:t>
      </w:r>
    </w:p>
  </w:footnote>
  <w:footnote w:id="4">
    <w:p w:rsidR="00CD585A" w:rsidRDefault="00CD585A">
      <w:pPr>
        <w:pStyle w:val="a4"/>
      </w:pPr>
      <w:r w:rsidRPr="00411185">
        <w:rPr>
          <w:rStyle w:val="a6"/>
          <w:rFonts w:ascii="Times New Roman" w:hAnsi="Times New Roman"/>
        </w:rPr>
        <w:footnoteRef/>
      </w:r>
      <w:r>
        <w:rPr>
          <w:rFonts w:ascii="Times New Roman" w:hAnsi="Times New Roman"/>
        </w:rPr>
        <w:t xml:space="preserve"> - </w:t>
      </w:r>
      <w:r w:rsidRPr="00411185">
        <w:rPr>
          <w:rFonts w:ascii="Times New Roman" w:hAnsi="Times New Roman"/>
        </w:rPr>
        <w:t>Саакян Т. В. Еще раз о бюджетных инвестициях // Журнал «Бюджет». – 2013, март. – с. 13-19</w:t>
      </w:r>
    </w:p>
  </w:footnote>
  <w:footnote w:id="5">
    <w:p w:rsidR="00CD585A" w:rsidRDefault="00CD585A">
      <w:pPr>
        <w:pStyle w:val="a4"/>
      </w:pPr>
      <w:r w:rsidRPr="0024099E">
        <w:rPr>
          <w:rStyle w:val="a6"/>
          <w:rFonts w:ascii="Times New Roman" w:hAnsi="Times New Roman"/>
        </w:rPr>
        <w:footnoteRef/>
      </w:r>
      <w:r w:rsidRPr="0024099E">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4</w:t>
      </w:r>
    </w:p>
  </w:footnote>
  <w:footnote w:id="6">
    <w:p w:rsidR="00CD585A" w:rsidRDefault="00CD585A">
      <w:pPr>
        <w:pStyle w:val="a4"/>
      </w:pPr>
      <w:r w:rsidRPr="0024099E">
        <w:rPr>
          <w:rStyle w:val="a6"/>
          <w:rFonts w:ascii="Times New Roman" w:hAnsi="Times New Roman"/>
        </w:rPr>
        <w:footnoteRef/>
      </w:r>
      <w:r w:rsidRPr="0024099E">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6</w:t>
      </w:r>
    </w:p>
  </w:footnote>
  <w:footnote w:id="7">
    <w:p w:rsidR="00CD585A" w:rsidRDefault="00CD585A">
      <w:pPr>
        <w:pStyle w:val="a4"/>
      </w:pPr>
      <w:r w:rsidRPr="000407C0">
        <w:rPr>
          <w:rStyle w:val="a6"/>
          <w:rFonts w:ascii="Times New Roman" w:hAnsi="Times New Roman"/>
        </w:rPr>
        <w:footnoteRef/>
      </w:r>
      <w:r w:rsidRPr="000407C0">
        <w:rPr>
          <w:rFonts w:ascii="Times New Roman" w:hAnsi="Times New Roman"/>
        </w:rPr>
        <w:t xml:space="preserve"> </w:t>
      </w:r>
      <w:r>
        <w:rPr>
          <w:rFonts w:ascii="Times New Roman" w:hAnsi="Times New Roman"/>
        </w:rPr>
        <w:t xml:space="preserve">- </w:t>
      </w:r>
      <w:r w:rsidRPr="000407C0">
        <w:rPr>
          <w:rFonts w:ascii="Times New Roman" w:hAnsi="Times New Roman"/>
        </w:rPr>
        <w:t>Постановление Прав</w:t>
      </w:r>
      <w:r>
        <w:rPr>
          <w:rFonts w:ascii="Times New Roman" w:hAnsi="Times New Roman"/>
        </w:rPr>
        <w:t xml:space="preserve">ительства РФ от 09.01.2014 N 13 </w:t>
      </w:r>
      <w:r w:rsidRPr="000407C0">
        <w:rPr>
          <w:rFonts w:ascii="Times New Roman" w:hAnsi="Times New Roman"/>
        </w:rPr>
        <w:t>"Об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footnote>
  <w:footnote w:id="8">
    <w:p w:rsidR="00CD585A" w:rsidRDefault="00CD585A" w:rsidP="000407C0">
      <w:pPr>
        <w:pStyle w:val="a4"/>
      </w:pPr>
      <w:r w:rsidRPr="00663174">
        <w:rPr>
          <w:rStyle w:val="a6"/>
          <w:rFonts w:ascii="Times New Roman" w:hAnsi="Times New Roman"/>
        </w:rPr>
        <w:footnoteRef/>
      </w:r>
      <w:r w:rsidRPr="00663174">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1</w:t>
      </w:r>
    </w:p>
  </w:footnote>
  <w:footnote w:id="9">
    <w:p w:rsidR="00CD585A" w:rsidRDefault="00CD585A">
      <w:pPr>
        <w:pStyle w:val="a4"/>
      </w:pPr>
      <w:r w:rsidRPr="00540CC2">
        <w:rPr>
          <w:rStyle w:val="a6"/>
          <w:rFonts w:ascii="Times New Roman" w:hAnsi="Times New Roman"/>
        </w:rPr>
        <w:footnoteRef/>
      </w:r>
      <w:r w:rsidRPr="00540CC2">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4</w:t>
      </w:r>
    </w:p>
  </w:footnote>
  <w:footnote w:id="10">
    <w:p w:rsidR="00CD585A" w:rsidRDefault="00CD585A">
      <w:pPr>
        <w:pStyle w:val="a4"/>
      </w:pPr>
      <w:r w:rsidRPr="00923FA3">
        <w:rPr>
          <w:rStyle w:val="a6"/>
          <w:rFonts w:ascii="Times New Roman" w:hAnsi="Times New Roman"/>
        </w:rPr>
        <w:footnoteRef/>
      </w:r>
      <w:r w:rsidRPr="00923FA3">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4</w:t>
      </w:r>
    </w:p>
  </w:footnote>
  <w:footnote w:id="11">
    <w:p w:rsidR="00CD585A" w:rsidRDefault="00CD585A">
      <w:pPr>
        <w:pStyle w:val="a4"/>
      </w:pPr>
      <w:r w:rsidRPr="00923FA3">
        <w:rPr>
          <w:rStyle w:val="a6"/>
          <w:rFonts w:ascii="Times New Roman" w:hAnsi="Times New Roman"/>
        </w:rPr>
        <w:footnoteRef/>
      </w:r>
      <w:r w:rsidRPr="00923FA3">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w:t>
      </w:r>
      <w:r w:rsidR="00811A6D">
        <w:rPr>
          <w:rFonts w:ascii="Times New Roman" w:hAnsi="Times New Roman"/>
        </w:rPr>
        <w:t xml:space="preserve"> в силу с 01.01.2014) – ст. 78.2, ч. 1</w:t>
      </w:r>
    </w:p>
  </w:footnote>
  <w:footnote w:id="12">
    <w:p w:rsidR="00CD585A" w:rsidRDefault="00CD585A">
      <w:pPr>
        <w:pStyle w:val="a4"/>
      </w:pPr>
      <w:r w:rsidRPr="00923FA3">
        <w:rPr>
          <w:rStyle w:val="a6"/>
          <w:rFonts w:ascii="Times New Roman" w:hAnsi="Times New Roman"/>
        </w:rPr>
        <w:footnoteRef/>
      </w:r>
      <w:r w:rsidRPr="00923FA3">
        <w:rPr>
          <w:rFonts w:ascii="Times New Roman" w:hAnsi="Times New Roman"/>
        </w:rPr>
        <w:t xml:space="preserve"> </w:t>
      </w:r>
      <w:r>
        <w:rPr>
          <w:rFonts w:ascii="Times New Roman" w:hAnsi="Times New Roman"/>
        </w:rPr>
        <w:t xml:space="preserve">- </w:t>
      </w:r>
      <w:r w:rsidRPr="000407C0">
        <w:rPr>
          <w:rFonts w:ascii="Times New Roman" w:hAnsi="Times New Roman"/>
        </w:rPr>
        <w:t>Постановление Прав</w:t>
      </w:r>
      <w:r>
        <w:rPr>
          <w:rFonts w:ascii="Times New Roman" w:hAnsi="Times New Roman"/>
        </w:rPr>
        <w:t xml:space="preserve">ительства РФ от 09.01.2014 N 13 </w:t>
      </w:r>
      <w:r w:rsidRPr="000407C0">
        <w:rPr>
          <w:rFonts w:ascii="Times New Roman" w:hAnsi="Times New Roman"/>
        </w:rPr>
        <w:t>"Об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footnote>
  <w:footnote w:id="13">
    <w:p w:rsidR="00CD585A" w:rsidRDefault="00CD585A">
      <w:pPr>
        <w:pStyle w:val="a4"/>
      </w:pPr>
      <w:r w:rsidRPr="00923FA3">
        <w:rPr>
          <w:rStyle w:val="a6"/>
          <w:rFonts w:ascii="Times New Roman" w:hAnsi="Times New Roman"/>
        </w:rPr>
        <w:footnoteRef/>
      </w:r>
      <w:r w:rsidRPr="00923FA3">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w:t>
      </w:r>
      <w:r w:rsidR="00811A6D">
        <w:rPr>
          <w:rFonts w:ascii="Times New Roman" w:hAnsi="Times New Roman"/>
        </w:rPr>
        <w:t xml:space="preserve"> в силу с 01.01.2014) – ст. 78.2, ч. 4</w:t>
      </w:r>
    </w:p>
  </w:footnote>
  <w:footnote w:id="14">
    <w:p w:rsidR="00CD585A" w:rsidRDefault="00CD585A">
      <w:pPr>
        <w:pStyle w:val="a4"/>
      </w:pPr>
      <w:r w:rsidRPr="00923FA3">
        <w:rPr>
          <w:rStyle w:val="a6"/>
          <w:rFonts w:ascii="Times New Roman" w:hAnsi="Times New Roman"/>
        </w:rPr>
        <w:footnoteRef/>
      </w:r>
      <w:r w:rsidRPr="00923FA3">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5</w:t>
      </w:r>
    </w:p>
  </w:footnote>
  <w:footnote w:id="15">
    <w:p w:rsidR="00CD585A" w:rsidRDefault="00CD585A" w:rsidP="00923FA3">
      <w:pPr>
        <w:pStyle w:val="a4"/>
      </w:pPr>
      <w:r w:rsidRPr="00030E96">
        <w:rPr>
          <w:rStyle w:val="a6"/>
          <w:rFonts w:ascii="Times New Roman" w:hAnsi="Times New Roman"/>
        </w:rPr>
        <w:footnoteRef/>
      </w:r>
      <w:r w:rsidRPr="00030E96">
        <w:rPr>
          <w:rFonts w:ascii="Times New Roman" w:hAnsi="Times New Roman"/>
        </w:rPr>
        <w:t xml:space="preserve"> - Овчинникова О. П., Ницевич В. В. Государственно-частное партнерство в России: проблемы становления и перспективы развития. // Финансы и кредит. – </w:t>
      </w:r>
      <w:r w:rsidRPr="00030E96">
        <w:rPr>
          <w:rFonts w:ascii="Times New Roman" w:hAnsi="Times New Roman"/>
          <w:lang w:val="en-US"/>
        </w:rPr>
        <w:t>N</w:t>
      </w:r>
      <w:r w:rsidRPr="00030E96">
        <w:rPr>
          <w:rFonts w:ascii="Times New Roman" w:hAnsi="Times New Roman"/>
        </w:rPr>
        <w:t xml:space="preserve"> 32, 2013. – с. 23-28.</w:t>
      </w:r>
    </w:p>
  </w:footnote>
  <w:footnote w:id="16">
    <w:p w:rsidR="00CD585A" w:rsidRPr="000272DE" w:rsidRDefault="00CD585A" w:rsidP="00923FA3">
      <w:pPr>
        <w:pStyle w:val="a4"/>
        <w:rPr>
          <w:lang w:val="en-US"/>
        </w:rPr>
      </w:pPr>
      <w:r w:rsidRPr="00B134A9">
        <w:rPr>
          <w:rStyle w:val="a6"/>
          <w:rFonts w:ascii="Times New Roman" w:hAnsi="Times New Roman"/>
        </w:rPr>
        <w:footnoteRef/>
      </w:r>
      <w:r w:rsidRPr="00B134A9">
        <w:rPr>
          <w:rFonts w:ascii="Times New Roman" w:hAnsi="Times New Roman"/>
        </w:rPr>
        <w:t xml:space="preserve"> </w:t>
      </w:r>
      <w:r>
        <w:rPr>
          <w:rFonts w:ascii="Times New Roman" w:hAnsi="Times New Roman"/>
        </w:rPr>
        <w:t>- Погребова Е. С., Фильченков В. А. Понятие «Государственно-частное партнерство» и подходы к его определению. Российский</w:t>
      </w:r>
      <w:r w:rsidRPr="000272DE">
        <w:rPr>
          <w:rFonts w:ascii="Times New Roman" w:hAnsi="Times New Roman"/>
          <w:lang w:val="en-US"/>
        </w:rPr>
        <w:t xml:space="preserve"> </w:t>
      </w:r>
      <w:r>
        <w:rPr>
          <w:rFonts w:ascii="Times New Roman" w:hAnsi="Times New Roman"/>
        </w:rPr>
        <w:t>государственный</w:t>
      </w:r>
      <w:r w:rsidRPr="000272DE">
        <w:rPr>
          <w:rFonts w:ascii="Times New Roman" w:hAnsi="Times New Roman"/>
          <w:lang w:val="en-US"/>
        </w:rPr>
        <w:t xml:space="preserve"> </w:t>
      </w:r>
      <w:r>
        <w:rPr>
          <w:rFonts w:ascii="Times New Roman" w:hAnsi="Times New Roman"/>
        </w:rPr>
        <w:t>университет</w:t>
      </w:r>
      <w:r w:rsidRPr="000272DE">
        <w:rPr>
          <w:rFonts w:ascii="Times New Roman" w:hAnsi="Times New Roman"/>
          <w:lang w:val="en-US"/>
        </w:rPr>
        <w:t xml:space="preserve"> </w:t>
      </w:r>
      <w:r>
        <w:rPr>
          <w:rFonts w:ascii="Times New Roman" w:hAnsi="Times New Roman"/>
        </w:rPr>
        <w:t>туризма</w:t>
      </w:r>
      <w:r w:rsidRPr="000272DE">
        <w:rPr>
          <w:rFonts w:ascii="Times New Roman" w:hAnsi="Times New Roman"/>
          <w:lang w:val="en-US"/>
        </w:rPr>
        <w:t xml:space="preserve"> </w:t>
      </w:r>
      <w:r>
        <w:rPr>
          <w:rFonts w:ascii="Times New Roman" w:hAnsi="Times New Roman"/>
        </w:rPr>
        <w:t>и</w:t>
      </w:r>
      <w:r w:rsidRPr="000272DE">
        <w:rPr>
          <w:rFonts w:ascii="Times New Roman" w:hAnsi="Times New Roman"/>
          <w:lang w:val="en-US"/>
        </w:rPr>
        <w:t xml:space="preserve"> </w:t>
      </w:r>
      <w:r>
        <w:rPr>
          <w:rFonts w:ascii="Times New Roman" w:hAnsi="Times New Roman"/>
        </w:rPr>
        <w:t>сервиса</w:t>
      </w:r>
      <w:r w:rsidRPr="000272DE">
        <w:rPr>
          <w:rFonts w:ascii="Times New Roman" w:hAnsi="Times New Roman"/>
          <w:lang w:val="en-US"/>
        </w:rPr>
        <w:t xml:space="preserve">: </w:t>
      </w:r>
      <w:r>
        <w:rPr>
          <w:rFonts w:ascii="Times New Roman" w:hAnsi="Times New Roman"/>
        </w:rPr>
        <w:t>Сервис</w:t>
      </w:r>
      <w:r w:rsidRPr="000272DE">
        <w:rPr>
          <w:rFonts w:ascii="Times New Roman" w:hAnsi="Times New Roman"/>
          <w:lang w:val="en-US"/>
        </w:rPr>
        <w:t xml:space="preserve"> </w:t>
      </w:r>
      <w:r>
        <w:rPr>
          <w:rFonts w:ascii="Times New Roman" w:hAnsi="Times New Roman"/>
          <w:lang w:val="en-US"/>
        </w:rPr>
        <w:t>plus</w:t>
      </w:r>
      <w:r w:rsidRPr="000272DE">
        <w:rPr>
          <w:rFonts w:ascii="Times New Roman" w:hAnsi="Times New Roman"/>
          <w:lang w:val="en-US"/>
        </w:rPr>
        <w:t xml:space="preserve">, 2007, № 1. – </w:t>
      </w:r>
      <w:r>
        <w:rPr>
          <w:rFonts w:ascii="Times New Roman" w:hAnsi="Times New Roman"/>
        </w:rPr>
        <w:t>с</w:t>
      </w:r>
      <w:r w:rsidRPr="000272DE">
        <w:rPr>
          <w:rFonts w:ascii="Times New Roman" w:hAnsi="Times New Roman"/>
          <w:lang w:val="en-US"/>
        </w:rPr>
        <w:t xml:space="preserve">. 47-50 </w:t>
      </w:r>
    </w:p>
  </w:footnote>
  <w:footnote w:id="17">
    <w:p w:rsidR="00CD585A" w:rsidRDefault="00CD585A" w:rsidP="00923FA3">
      <w:pPr>
        <w:pStyle w:val="a4"/>
      </w:pPr>
      <w:r w:rsidRPr="005C2F71">
        <w:rPr>
          <w:rStyle w:val="a6"/>
          <w:rFonts w:ascii="Times New Roman" w:hAnsi="Times New Roman"/>
        </w:rPr>
        <w:footnoteRef/>
      </w:r>
      <w:r w:rsidRPr="000272DE">
        <w:rPr>
          <w:rFonts w:ascii="Times New Roman" w:hAnsi="Times New Roman"/>
          <w:lang w:val="en-US"/>
        </w:rPr>
        <w:t xml:space="preserve"> - </w:t>
      </w:r>
      <w:r w:rsidRPr="005C2F71">
        <w:rPr>
          <w:rStyle w:val="apple-converted-space"/>
          <w:rFonts w:ascii="Times New Roman" w:hAnsi="Times New Roman"/>
          <w:shd w:val="clear" w:color="auto" w:fill="FFFFFF"/>
          <w:lang w:val="en-US"/>
        </w:rPr>
        <w:t> </w:t>
      </w:r>
      <w:r w:rsidRPr="005C2F71">
        <w:rPr>
          <w:rFonts w:ascii="Times New Roman" w:hAnsi="Times New Roman"/>
          <w:shd w:val="clear" w:color="auto" w:fill="FFFFFF"/>
          <w:lang w:val="en-US"/>
        </w:rPr>
        <w:t>Iossa</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E</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Martimort</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D</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Risk</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allocation</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and</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the</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costs</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and</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bene</w:t>
      </w:r>
      <w:r w:rsidRPr="005C2F71">
        <w:rPr>
          <w:rFonts w:ascii="Times New Roman" w:hAnsi="Times New Roman"/>
          <w:shd w:val="clear" w:color="auto" w:fill="FFFFFF"/>
        </w:rPr>
        <w:t>ﬁ</w:t>
      </w:r>
      <w:r w:rsidRPr="005C2F71">
        <w:rPr>
          <w:rFonts w:ascii="Times New Roman" w:hAnsi="Times New Roman"/>
          <w:shd w:val="clear" w:color="auto" w:fill="FFFFFF"/>
          <w:lang w:val="en-US"/>
        </w:rPr>
        <w:t>ts</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of</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public</w:t>
      </w:r>
      <w:r w:rsidRPr="000272DE">
        <w:rPr>
          <w:rFonts w:ascii="Times New Roman" w:hAnsi="Times New Roman"/>
          <w:shd w:val="clear" w:color="auto" w:fill="FFFFFF"/>
          <w:lang w:val="en-US"/>
        </w:rPr>
        <w:t>–</w:t>
      </w:r>
      <w:r w:rsidRPr="005C2F71">
        <w:rPr>
          <w:rFonts w:ascii="Times New Roman" w:hAnsi="Times New Roman"/>
          <w:shd w:val="clear" w:color="auto" w:fill="FFFFFF"/>
          <w:lang w:val="en-US"/>
        </w:rPr>
        <w:t>private</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lang w:val="en-US"/>
        </w:rPr>
        <w:t>partnerships</w:t>
      </w:r>
      <w:r w:rsidRPr="000272DE">
        <w:rPr>
          <w:rFonts w:ascii="Times New Roman" w:hAnsi="Times New Roman"/>
          <w:shd w:val="clear" w:color="auto" w:fill="FFFFFF"/>
          <w:lang w:val="en-US"/>
        </w:rPr>
        <w:t xml:space="preserve">. </w:t>
      </w:r>
      <w:r w:rsidRPr="005C2F71">
        <w:rPr>
          <w:rFonts w:ascii="Times New Roman" w:hAnsi="Times New Roman"/>
          <w:shd w:val="clear" w:color="auto" w:fill="FFFFFF"/>
        </w:rPr>
        <w:t xml:space="preserve">RAND JOURNAL OF ECONOMICS: FAL 2012. – 442-474 </w:t>
      </w:r>
      <w:r w:rsidRPr="005C2F71">
        <w:rPr>
          <w:rFonts w:ascii="Times New Roman" w:hAnsi="Times New Roman"/>
          <w:shd w:val="clear" w:color="auto" w:fill="FFFFFF"/>
          <w:lang w:val="en-US"/>
        </w:rPr>
        <w:t>p</w:t>
      </w:r>
      <w:r w:rsidRPr="00153630">
        <w:rPr>
          <w:rFonts w:ascii="Times New Roman" w:hAnsi="Times New Roman"/>
          <w:shd w:val="clear" w:color="auto" w:fill="FFFFFF"/>
        </w:rPr>
        <w:t xml:space="preserve">. </w:t>
      </w:r>
    </w:p>
  </w:footnote>
  <w:footnote w:id="18">
    <w:p w:rsidR="00B2589E" w:rsidRPr="005C5F89" w:rsidRDefault="00B2589E" w:rsidP="00B2589E">
      <w:pPr>
        <w:pStyle w:val="a4"/>
        <w:rPr>
          <w:rFonts w:ascii="Times New Roman" w:hAnsi="Times New Roman"/>
        </w:rPr>
      </w:pPr>
      <w:r w:rsidRPr="005C5F89">
        <w:rPr>
          <w:rStyle w:val="a6"/>
          <w:rFonts w:ascii="Times New Roman" w:hAnsi="Times New Roman"/>
        </w:rPr>
        <w:footnoteRef/>
      </w:r>
      <w:r w:rsidRPr="005C5F89">
        <w:rPr>
          <w:rFonts w:ascii="Times New Roman" w:hAnsi="Times New Roman"/>
        </w:rPr>
        <w:t xml:space="preserve"> </w:t>
      </w:r>
      <w:r>
        <w:rPr>
          <w:rFonts w:ascii="Times New Roman" w:hAnsi="Times New Roman"/>
        </w:rPr>
        <w:t xml:space="preserve">- </w:t>
      </w:r>
      <w:r w:rsidRPr="007215C7">
        <w:rPr>
          <w:rFonts w:ascii="Times New Roman" w:hAnsi="Times New Roman"/>
        </w:rPr>
        <w:t>Мартусевич</w:t>
      </w:r>
      <w:r>
        <w:rPr>
          <w:rFonts w:ascii="Times New Roman" w:hAnsi="Times New Roman"/>
        </w:rPr>
        <w:t xml:space="preserve"> Р. А. Государственно-частное партнерство в коммунальном хозяйстве / Мартусевич Р. А., Сиваев С. Б., Хомченко Д. Ю. – М: Фонд «Институт экономики города», 2006. – 23 с.</w:t>
      </w:r>
    </w:p>
  </w:footnote>
  <w:footnote w:id="19">
    <w:p w:rsidR="00B2589E" w:rsidRPr="003A02BE" w:rsidRDefault="00B2589E" w:rsidP="00B2589E">
      <w:pPr>
        <w:pStyle w:val="a4"/>
        <w:rPr>
          <w:rFonts w:ascii="Times New Roman" w:hAnsi="Times New Roman"/>
        </w:rPr>
      </w:pPr>
      <w:r w:rsidRPr="003A02BE">
        <w:rPr>
          <w:rStyle w:val="a6"/>
          <w:rFonts w:ascii="Times New Roman" w:hAnsi="Times New Roman"/>
        </w:rPr>
        <w:footnoteRef/>
      </w:r>
      <w:r w:rsidRPr="003A02BE">
        <w:rPr>
          <w:rFonts w:ascii="Times New Roman" w:hAnsi="Times New Roman"/>
        </w:rPr>
        <w:t xml:space="preserve"> </w:t>
      </w:r>
      <w:r>
        <w:rPr>
          <w:rFonts w:ascii="Times New Roman" w:hAnsi="Times New Roman"/>
        </w:rPr>
        <w:t xml:space="preserve">- </w:t>
      </w:r>
      <w:r w:rsidRPr="007215C7">
        <w:rPr>
          <w:rFonts w:ascii="Times New Roman" w:hAnsi="Times New Roman"/>
        </w:rPr>
        <w:t>Мартусевич</w:t>
      </w:r>
      <w:r>
        <w:rPr>
          <w:rFonts w:ascii="Times New Roman" w:hAnsi="Times New Roman"/>
        </w:rPr>
        <w:t xml:space="preserve"> Р. А. Государственно-частное партнерство в коммунальном хозяйстве / Мартусевич Р. А., Сиваев С. Б., Хомченко Д. Ю. – М: Фонд «Институт экономики города», 2006. – 24 с.</w:t>
      </w:r>
    </w:p>
  </w:footnote>
  <w:footnote w:id="20">
    <w:p w:rsidR="00B2589E" w:rsidRPr="001A5D2D" w:rsidRDefault="00B2589E" w:rsidP="00B2589E">
      <w:pPr>
        <w:pStyle w:val="a4"/>
        <w:rPr>
          <w:rFonts w:ascii="Times New Roman" w:hAnsi="Times New Roman"/>
        </w:rPr>
      </w:pPr>
      <w:r w:rsidRPr="001A5D2D">
        <w:rPr>
          <w:rStyle w:val="a6"/>
          <w:rFonts w:ascii="Times New Roman" w:hAnsi="Times New Roman"/>
        </w:rPr>
        <w:footnoteRef/>
      </w:r>
      <w:r w:rsidRPr="001A5D2D">
        <w:rPr>
          <w:rFonts w:ascii="Times New Roman" w:hAnsi="Times New Roman"/>
        </w:rPr>
        <w:t xml:space="preserve"> </w:t>
      </w:r>
      <w:r>
        <w:rPr>
          <w:rFonts w:ascii="Times New Roman" w:hAnsi="Times New Roman"/>
        </w:rPr>
        <w:t xml:space="preserve">- </w:t>
      </w:r>
      <w:r w:rsidRPr="007215C7">
        <w:rPr>
          <w:rFonts w:ascii="Times New Roman" w:hAnsi="Times New Roman"/>
        </w:rPr>
        <w:t>Мартусевич</w:t>
      </w:r>
      <w:r>
        <w:rPr>
          <w:rFonts w:ascii="Times New Roman" w:hAnsi="Times New Roman"/>
        </w:rPr>
        <w:t xml:space="preserve"> Р. А. Государственно-частное партнерство в коммунальном хозяйстве / Мартусевич Р. А., Сиваев С. Б., Хомченко Д. Ю. – М: Фонд «Институт экономики города», 2006. – 26 с.</w:t>
      </w:r>
    </w:p>
  </w:footnote>
  <w:footnote w:id="21">
    <w:p w:rsidR="005E6F18" w:rsidRPr="005E6F18" w:rsidRDefault="005E6F18">
      <w:pPr>
        <w:pStyle w:val="a4"/>
        <w:rPr>
          <w:rFonts w:ascii="Times New Roman" w:hAnsi="Times New Roman"/>
        </w:rPr>
      </w:pPr>
      <w:r w:rsidRPr="005E6F18">
        <w:rPr>
          <w:rStyle w:val="a6"/>
          <w:rFonts w:ascii="Times New Roman" w:hAnsi="Times New Roman"/>
        </w:rPr>
        <w:footnoteRef/>
      </w:r>
      <w:r w:rsidRPr="005E6F18">
        <w:rPr>
          <w:rFonts w:ascii="Times New Roman" w:hAnsi="Times New Roman"/>
        </w:rPr>
        <w:t xml:space="preserve"> - </w:t>
      </w:r>
      <w:r w:rsidRPr="005E6F18">
        <w:rPr>
          <w:rFonts w:ascii="Times New Roman" w:hAnsi="Times New Roman"/>
          <w:color w:val="000000"/>
          <w:shd w:val="clear" w:color="auto" w:fill="FFFFFF"/>
        </w:rPr>
        <w:t>Федеральный закон от 26.07.2006 N 135-ФЗ (ред. от 28.12.2013) "О защите конкуренции" (с изм. и доп., вступ. в силу с 30.01.2014)</w:t>
      </w:r>
      <w:r w:rsidRPr="005E6F18">
        <w:rPr>
          <w:rFonts w:ascii="Times New Roman" w:hAnsi="Times New Roman"/>
          <w:color w:val="000000"/>
        </w:rPr>
        <w:t xml:space="preserve"> – ст. 17.1</w:t>
      </w:r>
    </w:p>
  </w:footnote>
  <w:footnote w:id="22">
    <w:p w:rsidR="00CD585A" w:rsidRDefault="00CD585A" w:rsidP="00923FA3">
      <w:pPr>
        <w:pStyle w:val="a4"/>
      </w:pPr>
      <w:r w:rsidRPr="00420082">
        <w:rPr>
          <w:rStyle w:val="a6"/>
          <w:rFonts w:ascii="Times New Roman" w:hAnsi="Times New Roman"/>
        </w:rPr>
        <w:footnoteRef/>
      </w:r>
      <w:r w:rsidRPr="00420082">
        <w:rPr>
          <w:rFonts w:ascii="Times New Roman" w:hAnsi="Times New Roman"/>
        </w:rPr>
        <w:t xml:space="preserve"> </w:t>
      </w:r>
      <w:r>
        <w:rPr>
          <w:rFonts w:ascii="Times New Roman" w:hAnsi="Times New Roman"/>
        </w:rPr>
        <w:t xml:space="preserve">- </w:t>
      </w:r>
      <w:r w:rsidRPr="00420082">
        <w:rPr>
          <w:rFonts w:ascii="Times New Roman" w:hAnsi="Times New Roman"/>
          <w:color w:val="000000"/>
          <w:shd w:val="clear" w:color="auto" w:fill="FFFFFF"/>
        </w:rPr>
        <w:t>Федеральный закон от 21.07.2005 N 115-ФЗ (ред. от 28.12.2013) "О концессионных соглашениях".</w:t>
      </w:r>
    </w:p>
  </w:footnote>
  <w:footnote w:id="23">
    <w:p w:rsidR="00CD585A" w:rsidRDefault="00CD585A">
      <w:pPr>
        <w:pStyle w:val="a4"/>
      </w:pPr>
      <w:r w:rsidRPr="00556565">
        <w:rPr>
          <w:rStyle w:val="a6"/>
          <w:rFonts w:ascii="Times New Roman" w:hAnsi="Times New Roman"/>
        </w:rPr>
        <w:footnoteRef/>
      </w:r>
      <w:r w:rsidRPr="00556565">
        <w:rPr>
          <w:rFonts w:ascii="Times New Roman" w:hAnsi="Times New Roman"/>
        </w:rPr>
        <w:t xml:space="preserve"> </w:t>
      </w:r>
      <w:r>
        <w:rPr>
          <w:rFonts w:ascii="Times New Roman" w:hAnsi="Times New Roman"/>
        </w:rPr>
        <w:t xml:space="preserve">- </w:t>
      </w:r>
      <w:r>
        <w:rPr>
          <w:rFonts w:ascii="Times New Roman" w:hAnsi="Times New Roman"/>
          <w:color w:val="000000"/>
        </w:rPr>
        <w:t>Федеральный закон</w:t>
      </w:r>
      <w:r w:rsidRPr="00ED56E0">
        <w:rPr>
          <w:rFonts w:ascii="Times New Roman" w:hAnsi="Times New Roman"/>
          <w:color w:val="000000"/>
        </w:rPr>
        <w:t xml:space="preserve"> от </w:t>
      </w:r>
      <w:r>
        <w:rPr>
          <w:rFonts w:ascii="Times New Roman" w:hAnsi="Times New Roman"/>
          <w:color w:val="000000"/>
        </w:rPr>
        <w:t>21.</w:t>
      </w:r>
      <w:r w:rsidRPr="00ED56E0">
        <w:rPr>
          <w:rFonts w:ascii="Times New Roman" w:hAnsi="Times New Roman"/>
          <w:color w:val="000000"/>
        </w:rPr>
        <w:t xml:space="preserve">07.2005 </w:t>
      </w:r>
      <w:r w:rsidRPr="00ED56E0">
        <w:rPr>
          <w:rFonts w:ascii="Times New Roman" w:hAnsi="Times New Roman"/>
          <w:color w:val="000000"/>
          <w:lang w:val="en-US"/>
        </w:rPr>
        <w:t>N</w:t>
      </w:r>
      <w:r w:rsidRPr="00ED56E0">
        <w:rPr>
          <w:rFonts w:ascii="Times New Roman" w:hAnsi="Times New Roman"/>
          <w:color w:val="000000"/>
        </w:rPr>
        <w:t xml:space="preserve"> 115-ФЗ «О концессионных соглашениях»</w:t>
      </w:r>
      <w:r>
        <w:rPr>
          <w:rFonts w:ascii="Times New Roman" w:hAnsi="Times New Roman"/>
          <w:color w:val="000000"/>
        </w:rPr>
        <w:t>, статья 3, ч. 1</w:t>
      </w:r>
    </w:p>
  </w:footnote>
  <w:footnote w:id="24">
    <w:p w:rsidR="00CD585A" w:rsidRDefault="00CD585A">
      <w:pPr>
        <w:pStyle w:val="a4"/>
      </w:pPr>
      <w:r w:rsidRPr="001D0891">
        <w:rPr>
          <w:rStyle w:val="a6"/>
          <w:rFonts w:ascii="Times New Roman" w:hAnsi="Times New Roman"/>
        </w:rPr>
        <w:footnoteRef/>
      </w:r>
      <w:r w:rsidRPr="001D0891">
        <w:rPr>
          <w:rFonts w:ascii="Times New Roman" w:hAnsi="Times New Roman"/>
        </w:rPr>
        <w:t xml:space="preserve"> </w:t>
      </w:r>
      <w:r>
        <w:rPr>
          <w:rFonts w:ascii="Times New Roman" w:hAnsi="Times New Roman"/>
        </w:rPr>
        <w:t xml:space="preserve">- </w:t>
      </w:r>
      <w:r>
        <w:rPr>
          <w:rFonts w:ascii="Times New Roman" w:hAnsi="Times New Roman"/>
          <w:color w:val="000000"/>
        </w:rPr>
        <w:t>Федеральный закон</w:t>
      </w:r>
      <w:r w:rsidRPr="00ED56E0">
        <w:rPr>
          <w:rFonts w:ascii="Times New Roman" w:hAnsi="Times New Roman"/>
          <w:color w:val="000000"/>
        </w:rPr>
        <w:t xml:space="preserve"> от </w:t>
      </w:r>
      <w:r>
        <w:rPr>
          <w:rFonts w:ascii="Times New Roman" w:hAnsi="Times New Roman"/>
          <w:color w:val="000000"/>
        </w:rPr>
        <w:t>21.</w:t>
      </w:r>
      <w:r w:rsidRPr="00ED56E0">
        <w:rPr>
          <w:rFonts w:ascii="Times New Roman" w:hAnsi="Times New Roman"/>
          <w:color w:val="000000"/>
        </w:rPr>
        <w:t xml:space="preserve">07.2005 </w:t>
      </w:r>
      <w:r w:rsidRPr="00ED56E0">
        <w:rPr>
          <w:rFonts w:ascii="Times New Roman" w:hAnsi="Times New Roman"/>
          <w:color w:val="000000"/>
          <w:lang w:val="en-US"/>
        </w:rPr>
        <w:t>N</w:t>
      </w:r>
      <w:r w:rsidRPr="00ED56E0">
        <w:rPr>
          <w:rFonts w:ascii="Times New Roman" w:hAnsi="Times New Roman"/>
          <w:color w:val="000000"/>
        </w:rPr>
        <w:t xml:space="preserve"> 115-ФЗ «О концессионных соглашениях»</w:t>
      </w:r>
      <w:r>
        <w:rPr>
          <w:rFonts w:ascii="Times New Roman" w:hAnsi="Times New Roman"/>
          <w:color w:val="000000"/>
        </w:rPr>
        <w:t>, статья 5, ч. 1, п. 2</w:t>
      </w:r>
    </w:p>
  </w:footnote>
  <w:footnote w:id="25">
    <w:p w:rsidR="00CD585A" w:rsidRDefault="00CD585A">
      <w:pPr>
        <w:pStyle w:val="a4"/>
      </w:pPr>
      <w:r w:rsidRPr="001D0891">
        <w:rPr>
          <w:rStyle w:val="a6"/>
          <w:rFonts w:ascii="Times New Roman" w:hAnsi="Times New Roman"/>
        </w:rPr>
        <w:footnoteRef/>
      </w:r>
      <w:r w:rsidRPr="001D0891">
        <w:rPr>
          <w:rFonts w:ascii="Times New Roman" w:hAnsi="Times New Roman"/>
        </w:rPr>
        <w:t xml:space="preserve"> </w:t>
      </w:r>
      <w:r>
        <w:rPr>
          <w:rFonts w:ascii="Times New Roman" w:hAnsi="Times New Roman"/>
        </w:rPr>
        <w:t xml:space="preserve">- </w:t>
      </w:r>
      <w:r>
        <w:rPr>
          <w:rFonts w:ascii="Times New Roman" w:hAnsi="Times New Roman"/>
          <w:color w:val="000000"/>
        </w:rPr>
        <w:t>Федеральный закон</w:t>
      </w:r>
      <w:r w:rsidRPr="00ED56E0">
        <w:rPr>
          <w:rFonts w:ascii="Times New Roman" w:hAnsi="Times New Roman"/>
          <w:color w:val="000000"/>
        </w:rPr>
        <w:t xml:space="preserve"> от </w:t>
      </w:r>
      <w:r>
        <w:rPr>
          <w:rFonts w:ascii="Times New Roman" w:hAnsi="Times New Roman"/>
          <w:color w:val="000000"/>
        </w:rPr>
        <w:t>21.</w:t>
      </w:r>
      <w:r w:rsidRPr="00ED56E0">
        <w:rPr>
          <w:rFonts w:ascii="Times New Roman" w:hAnsi="Times New Roman"/>
          <w:color w:val="000000"/>
        </w:rPr>
        <w:t xml:space="preserve">07.2005 </w:t>
      </w:r>
      <w:r w:rsidRPr="00ED56E0">
        <w:rPr>
          <w:rFonts w:ascii="Times New Roman" w:hAnsi="Times New Roman"/>
          <w:color w:val="000000"/>
          <w:lang w:val="en-US"/>
        </w:rPr>
        <w:t>N</w:t>
      </w:r>
      <w:r w:rsidRPr="00ED56E0">
        <w:rPr>
          <w:rFonts w:ascii="Times New Roman" w:hAnsi="Times New Roman"/>
          <w:color w:val="000000"/>
        </w:rPr>
        <w:t xml:space="preserve"> 115-ФЗ «О концессионных соглашениях»</w:t>
      </w:r>
      <w:r>
        <w:rPr>
          <w:rFonts w:ascii="Times New Roman" w:hAnsi="Times New Roman"/>
          <w:color w:val="000000"/>
        </w:rPr>
        <w:t>, статья 5, ч. 1, п. 1</w:t>
      </w:r>
    </w:p>
  </w:footnote>
  <w:footnote w:id="26">
    <w:p w:rsidR="00CD585A" w:rsidRDefault="00CD585A">
      <w:pPr>
        <w:pStyle w:val="a4"/>
      </w:pPr>
      <w:r w:rsidRPr="00CA1EC0">
        <w:rPr>
          <w:rStyle w:val="a6"/>
          <w:rFonts w:ascii="Times New Roman" w:hAnsi="Times New Roman"/>
        </w:rPr>
        <w:footnoteRef/>
      </w:r>
      <w:r w:rsidRPr="00CA1EC0">
        <w:rPr>
          <w:rFonts w:ascii="Times New Roman" w:hAnsi="Times New Roman"/>
        </w:rPr>
        <w:t xml:space="preserve"> </w:t>
      </w:r>
      <w:r>
        <w:rPr>
          <w:rFonts w:ascii="Times New Roman" w:hAnsi="Times New Roman"/>
        </w:rPr>
        <w:t xml:space="preserve">- </w:t>
      </w:r>
      <w:r>
        <w:rPr>
          <w:rFonts w:ascii="Times New Roman" w:hAnsi="Times New Roman"/>
          <w:color w:val="000000"/>
        </w:rPr>
        <w:t>Федеральный закон</w:t>
      </w:r>
      <w:r w:rsidRPr="00ED56E0">
        <w:rPr>
          <w:rFonts w:ascii="Times New Roman" w:hAnsi="Times New Roman"/>
          <w:color w:val="000000"/>
        </w:rPr>
        <w:t xml:space="preserve"> от </w:t>
      </w:r>
      <w:r>
        <w:rPr>
          <w:rFonts w:ascii="Times New Roman" w:hAnsi="Times New Roman"/>
          <w:color w:val="000000"/>
        </w:rPr>
        <w:t>21.</w:t>
      </w:r>
      <w:r w:rsidRPr="00ED56E0">
        <w:rPr>
          <w:rFonts w:ascii="Times New Roman" w:hAnsi="Times New Roman"/>
          <w:color w:val="000000"/>
        </w:rPr>
        <w:t xml:space="preserve">07.2005 </w:t>
      </w:r>
      <w:r w:rsidRPr="00ED56E0">
        <w:rPr>
          <w:rFonts w:ascii="Times New Roman" w:hAnsi="Times New Roman"/>
          <w:color w:val="000000"/>
          <w:lang w:val="en-US"/>
        </w:rPr>
        <w:t>N</w:t>
      </w:r>
      <w:r w:rsidRPr="00ED56E0">
        <w:rPr>
          <w:rFonts w:ascii="Times New Roman" w:hAnsi="Times New Roman"/>
          <w:color w:val="000000"/>
        </w:rPr>
        <w:t xml:space="preserve"> 115-ФЗ «О концессионных соглашениях»</w:t>
      </w:r>
      <w:r>
        <w:rPr>
          <w:rFonts w:ascii="Times New Roman" w:hAnsi="Times New Roman"/>
          <w:color w:val="000000"/>
        </w:rPr>
        <w:t>, статья 6.</w:t>
      </w:r>
    </w:p>
  </w:footnote>
  <w:footnote w:id="27">
    <w:p w:rsidR="00CD585A" w:rsidRDefault="00CD585A">
      <w:pPr>
        <w:pStyle w:val="a4"/>
      </w:pPr>
      <w:r w:rsidRPr="00ED56E0">
        <w:rPr>
          <w:rStyle w:val="a6"/>
          <w:rFonts w:ascii="Times New Roman" w:hAnsi="Times New Roman"/>
        </w:rPr>
        <w:footnoteRef/>
      </w:r>
      <w:r w:rsidRPr="00ED56E0">
        <w:rPr>
          <w:rFonts w:ascii="Times New Roman" w:hAnsi="Times New Roman"/>
        </w:rPr>
        <w:t xml:space="preserve"> </w:t>
      </w:r>
      <w:r>
        <w:rPr>
          <w:rFonts w:ascii="Times New Roman" w:hAnsi="Times New Roman"/>
        </w:rPr>
        <w:t xml:space="preserve">- </w:t>
      </w:r>
      <w:r>
        <w:rPr>
          <w:rFonts w:ascii="Times New Roman" w:hAnsi="Times New Roman"/>
          <w:color w:val="000000"/>
        </w:rPr>
        <w:t>Федеральный закон</w:t>
      </w:r>
      <w:r w:rsidRPr="00ED56E0">
        <w:rPr>
          <w:rFonts w:ascii="Times New Roman" w:hAnsi="Times New Roman"/>
          <w:color w:val="000000"/>
        </w:rPr>
        <w:t xml:space="preserve"> от </w:t>
      </w:r>
      <w:r>
        <w:rPr>
          <w:rFonts w:ascii="Times New Roman" w:hAnsi="Times New Roman"/>
          <w:color w:val="000000"/>
        </w:rPr>
        <w:t>21.</w:t>
      </w:r>
      <w:r w:rsidRPr="00ED56E0">
        <w:rPr>
          <w:rFonts w:ascii="Times New Roman" w:hAnsi="Times New Roman"/>
          <w:color w:val="000000"/>
        </w:rPr>
        <w:t xml:space="preserve">07.2005 </w:t>
      </w:r>
      <w:r w:rsidRPr="00ED56E0">
        <w:rPr>
          <w:rFonts w:ascii="Times New Roman" w:hAnsi="Times New Roman"/>
          <w:color w:val="000000"/>
          <w:lang w:val="en-US"/>
        </w:rPr>
        <w:t>N</w:t>
      </w:r>
      <w:r w:rsidRPr="00ED56E0">
        <w:rPr>
          <w:rFonts w:ascii="Times New Roman" w:hAnsi="Times New Roman"/>
          <w:color w:val="000000"/>
        </w:rPr>
        <w:t xml:space="preserve"> 115-ФЗ «О концессионных соглашениях»</w:t>
      </w:r>
      <w:r>
        <w:rPr>
          <w:rFonts w:ascii="Times New Roman" w:hAnsi="Times New Roman"/>
          <w:color w:val="000000"/>
        </w:rPr>
        <w:t>, статья 3, п. 13</w:t>
      </w:r>
    </w:p>
  </w:footnote>
  <w:footnote w:id="28">
    <w:p w:rsidR="00CD585A" w:rsidRDefault="00CD585A" w:rsidP="00F4798D">
      <w:pPr>
        <w:pStyle w:val="a4"/>
      </w:pPr>
      <w:r w:rsidRPr="00923FA3">
        <w:rPr>
          <w:rStyle w:val="a6"/>
          <w:rFonts w:ascii="Times New Roman" w:hAnsi="Times New Roman"/>
        </w:rPr>
        <w:footnoteRef/>
      </w:r>
      <w:r w:rsidRPr="00923FA3">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5</w:t>
      </w:r>
    </w:p>
  </w:footnote>
  <w:footnote w:id="29">
    <w:p w:rsidR="00CD585A" w:rsidRPr="00370479" w:rsidRDefault="00CD585A">
      <w:pPr>
        <w:pStyle w:val="a4"/>
        <w:rPr>
          <w:rFonts w:ascii="Times New Roman" w:hAnsi="Times New Roman"/>
        </w:rPr>
      </w:pPr>
      <w:r w:rsidRPr="00370479">
        <w:rPr>
          <w:rStyle w:val="a6"/>
          <w:rFonts w:ascii="Times New Roman" w:hAnsi="Times New Roman"/>
        </w:rPr>
        <w:footnoteRef/>
      </w:r>
      <w:r w:rsidRPr="00370479">
        <w:rPr>
          <w:rFonts w:ascii="Times New Roman" w:hAnsi="Times New Roman"/>
        </w:rPr>
        <w:t xml:space="preserve"> </w:t>
      </w:r>
      <w:r>
        <w:rPr>
          <w:rFonts w:ascii="Times New Roman" w:hAnsi="Times New Roman"/>
        </w:rPr>
        <w:t xml:space="preserve">-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sidRPr="00370479">
        <w:rPr>
          <w:rFonts w:ascii="Times New Roman" w:hAnsi="Times New Roman"/>
          <w:color w:val="000000"/>
        </w:rPr>
        <w:t>.</w:t>
      </w:r>
    </w:p>
  </w:footnote>
  <w:footnote w:id="30">
    <w:p w:rsidR="00CD585A" w:rsidRPr="008E5D6A" w:rsidRDefault="00CD585A">
      <w:pPr>
        <w:pStyle w:val="a4"/>
        <w:rPr>
          <w:rFonts w:ascii="Times New Roman" w:hAnsi="Times New Roman"/>
        </w:rPr>
      </w:pPr>
      <w:r w:rsidRPr="008E5D6A">
        <w:rPr>
          <w:rStyle w:val="a6"/>
          <w:rFonts w:ascii="Times New Roman" w:hAnsi="Times New Roman"/>
        </w:rPr>
        <w:footnoteRef/>
      </w:r>
      <w:r w:rsidRPr="008E5D6A">
        <w:rPr>
          <w:rFonts w:ascii="Times New Roman" w:hAnsi="Times New Roman"/>
        </w:rPr>
        <w:t xml:space="preserve"> </w:t>
      </w:r>
      <w:r>
        <w:rPr>
          <w:rFonts w:ascii="Times New Roman" w:hAnsi="Times New Roman"/>
        </w:rPr>
        <w:t xml:space="preserve">-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Pr>
          <w:rFonts w:ascii="Times New Roman" w:hAnsi="Times New Roman"/>
          <w:color w:val="000000"/>
        </w:rPr>
        <w:t xml:space="preserve">. </w:t>
      </w:r>
      <w:r w:rsidRPr="008E5D6A">
        <w:rPr>
          <w:rFonts w:ascii="Times New Roman" w:hAnsi="Times New Roman"/>
          <w:color w:val="000000"/>
          <w:shd w:val="clear" w:color="auto" w:fill="FFFFFF"/>
        </w:rPr>
        <w:t>Правила</w:t>
      </w:r>
      <w:r>
        <w:rPr>
          <w:rFonts w:ascii="Times New Roman" w:hAnsi="Times New Roman"/>
          <w:color w:val="000000"/>
          <w:shd w:val="clear" w:color="auto" w:fill="FFFFFF"/>
        </w:rPr>
        <w:t xml:space="preserve"> </w:t>
      </w:r>
      <w:r w:rsidRPr="008E5D6A">
        <w:rPr>
          <w:rFonts w:ascii="Times New Roman" w:hAnsi="Times New Roman"/>
          <w:color w:val="000000"/>
          <w:shd w:val="clear" w:color="auto" w:fill="FFFFFF"/>
        </w:rPr>
        <w:t>формирования и использования бюджетных ассигнований Инвестиционного фонда Российской Федерации</w:t>
      </w:r>
      <w:r>
        <w:rPr>
          <w:rFonts w:ascii="Times New Roman" w:hAnsi="Times New Roman"/>
          <w:color w:val="000000"/>
          <w:shd w:val="clear" w:color="auto" w:fill="FFFFFF"/>
        </w:rPr>
        <w:t xml:space="preserve">. – п. а, ч. 10. </w:t>
      </w:r>
    </w:p>
  </w:footnote>
  <w:footnote w:id="31">
    <w:p w:rsidR="00CD585A" w:rsidRPr="000C1674" w:rsidRDefault="00CD585A">
      <w:pPr>
        <w:pStyle w:val="a4"/>
        <w:rPr>
          <w:rFonts w:ascii="Times New Roman" w:hAnsi="Times New Roman"/>
        </w:rPr>
      </w:pPr>
      <w:r w:rsidRPr="000C1674">
        <w:rPr>
          <w:rStyle w:val="a6"/>
          <w:rFonts w:ascii="Times New Roman" w:hAnsi="Times New Roman"/>
        </w:rPr>
        <w:footnoteRef/>
      </w:r>
      <w:r w:rsidRPr="000C1674">
        <w:rPr>
          <w:rFonts w:ascii="Times New Roman" w:hAnsi="Times New Roman"/>
        </w:rPr>
        <w:t xml:space="preserve"> </w:t>
      </w:r>
      <w:r>
        <w:rPr>
          <w:rFonts w:ascii="Times New Roman" w:hAnsi="Times New Roman"/>
        </w:rPr>
        <w:t xml:space="preserve">-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Pr>
          <w:rFonts w:ascii="Times New Roman" w:hAnsi="Times New Roman"/>
          <w:color w:val="000000"/>
        </w:rPr>
        <w:t xml:space="preserve">. </w:t>
      </w:r>
      <w:r w:rsidRPr="008E5D6A">
        <w:rPr>
          <w:rFonts w:ascii="Times New Roman" w:hAnsi="Times New Roman"/>
          <w:color w:val="000000"/>
          <w:shd w:val="clear" w:color="auto" w:fill="FFFFFF"/>
        </w:rPr>
        <w:t>Правила</w:t>
      </w:r>
      <w:r>
        <w:rPr>
          <w:rFonts w:ascii="Times New Roman" w:hAnsi="Times New Roman"/>
          <w:color w:val="000000"/>
          <w:shd w:val="clear" w:color="auto" w:fill="FFFFFF"/>
        </w:rPr>
        <w:t xml:space="preserve"> </w:t>
      </w:r>
      <w:r w:rsidRPr="008E5D6A">
        <w:rPr>
          <w:rFonts w:ascii="Times New Roman" w:hAnsi="Times New Roman"/>
          <w:color w:val="000000"/>
          <w:shd w:val="clear" w:color="auto" w:fill="FFFFFF"/>
        </w:rPr>
        <w:t>формирования и использования бюджетных ассигнований Инвестиционного фонда Российской Федерации</w:t>
      </w:r>
      <w:r>
        <w:rPr>
          <w:rFonts w:ascii="Times New Roman" w:hAnsi="Times New Roman"/>
          <w:color w:val="000000"/>
          <w:shd w:val="clear" w:color="auto" w:fill="FFFFFF"/>
        </w:rPr>
        <w:t>. – п. б, ч. 10.</w:t>
      </w:r>
    </w:p>
  </w:footnote>
  <w:footnote w:id="32">
    <w:p w:rsidR="00CD585A" w:rsidRPr="000C1674" w:rsidRDefault="00CD585A">
      <w:pPr>
        <w:pStyle w:val="a4"/>
        <w:rPr>
          <w:rFonts w:ascii="Times New Roman" w:hAnsi="Times New Roman"/>
        </w:rPr>
      </w:pPr>
      <w:r w:rsidRPr="000C1674">
        <w:rPr>
          <w:rStyle w:val="a6"/>
          <w:rFonts w:ascii="Times New Roman" w:hAnsi="Times New Roman"/>
        </w:rPr>
        <w:footnoteRef/>
      </w:r>
      <w:r w:rsidRPr="000C1674">
        <w:rPr>
          <w:rFonts w:ascii="Times New Roman" w:hAnsi="Times New Roman"/>
        </w:rPr>
        <w:t xml:space="preserve"> </w:t>
      </w:r>
      <w:r>
        <w:rPr>
          <w:rFonts w:ascii="Times New Roman" w:hAnsi="Times New Roman"/>
        </w:rPr>
        <w:t xml:space="preserve">-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Pr>
          <w:rFonts w:ascii="Times New Roman" w:hAnsi="Times New Roman"/>
          <w:color w:val="000000"/>
        </w:rPr>
        <w:t xml:space="preserve">. </w:t>
      </w:r>
      <w:r w:rsidRPr="008E5D6A">
        <w:rPr>
          <w:rFonts w:ascii="Times New Roman" w:hAnsi="Times New Roman"/>
          <w:color w:val="000000"/>
          <w:shd w:val="clear" w:color="auto" w:fill="FFFFFF"/>
        </w:rPr>
        <w:t>Правила</w:t>
      </w:r>
      <w:r>
        <w:rPr>
          <w:rFonts w:ascii="Times New Roman" w:hAnsi="Times New Roman"/>
          <w:color w:val="000000"/>
          <w:shd w:val="clear" w:color="auto" w:fill="FFFFFF"/>
        </w:rPr>
        <w:t xml:space="preserve"> </w:t>
      </w:r>
      <w:r w:rsidRPr="008E5D6A">
        <w:rPr>
          <w:rFonts w:ascii="Times New Roman" w:hAnsi="Times New Roman"/>
          <w:color w:val="000000"/>
          <w:shd w:val="clear" w:color="auto" w:fill="FFFFFF"/>
        </w:rPr>
        <w:t>формирования и использования бюджетных ассигнований Инвестиционного фонда Российской Федерации</w:t>
      </w:r>
      <w:r>
        <w:rPr>
          <w:rFonts w:ascii="Times New Roman" w:hAnsi="Times New Roman"/>
          <w:color w:val="000000"/>
          <w:shd w:val="clear" w:color="auto" w:fill="FFFFFF"/>
        </w:rPr>
        <w:t>. – п. в, ч. 10.</w:t>
      </w:r>
    </w:p>
  </w:footnote>
  <w:footnote w:id="33">
    <w:p w:rsidR="00CD585A" w:rsidRPr="000C1674" w:rsidRDefault="00CD585A">
      <w:pPr>
        <w:pStyle w:val="a4"/>
        <w:rPr>
          <w:rFonts w:ascii="Times New Roman" w:hAnsi="Times New Roman"/>
        </w:rPr>
      </w:pPr>
      <w:r w:rsidRPr="000C1674">
        <w:rPr>
          <w:rStyle w:val="a6"/>
          <w:rFonts w:ascii="Times New Roman" w:hAnsi="Times New Roman"/>
        </w:rPr>
        <w:footnoteRef/>
      </w:r>
      <w:r w:rsidRPr="000C1674">
        <w:rPr>
          <w:rFonts w:ascii="Times New Roman" w:hAnsi="Times New Roman"/>
        </w:rPr>
        <w:t xml:space="preserve"> </w:t>
      </w:r>
      <w:r>
        <w:rPr>
          <w:rFonts w:ascii="Times New Roman" w:hAnsi="Times New Roman"/>
        </w:rPr>
        <w:t xml:space="preserve">-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Pr>
          <w:rFonts w:ascii="Times New Roman" w:hAnsi="Times New Roman"/>
          <w:color w:val="000000"/>
        </w:rPr>
        <w:t xml:space="preserve">. </w:t>
      </w:r>
      <w:r w:rsidRPr="008E5D6A">
        <w:rPr>
          <w:rFonts w:ascii="Times New Roman" w:hAnsi="Times New Roman"/>
          <w:color w:val="000000"/>
          <w:shd w:val="clear" w:color="auto" w:fill="FFFFFF"/>
        </w:rPr>
        <w:t>Правила</w:t>
      </w:r>
      <w:r>
        <w:rPr>
          <w:rFonts w:ascii="Times New Roman" w:hAnsi="Times New Roman"/>
          <w:color w:val="000000"/>
          <w:shd w:val="clear" w:color="auto" w:fill="FFFFFF"/>
        </w:rPr>
        <w:t xml:space="preserve"> </w:t>
      </w:r>
      <w:r w:rsidRPr="008E5D6A">
        <w:rPr>
          <w:rFonts w:ascii="Times New Roman" w:hAnsi="Times New Roman"/>
          <w:color w:val="000000"/>
          <w:shd w:val="clear" w:color="auto" w:fill="FFFFFF"/>
        </w:rPr>
        <w:t xml:space="preserve">формирования и использования бюджетных ассигнований Инвестиционного фонда Российской </w:t>
      </w:r>
      <w:r w:rsidRPr="000C1674">
        <w:rPr>
          <w:rFonts w:ascii="Times New Roman" w:hAnsi="Times New Roman"/>
          <w:color w:val="000000"/>
          <w:shd w:val="clear" w:color="auto" w:fill="FFFFFF"/>
        </w:rPr>
        <w:t>Федерации. – п. г, ч. 10.</w:t>
      </w:r>
    </w:p>
  </w:footnote>
  <w:footnote w:id="34">
    <w:p w:rsidR="00CD585A" w:rsidRDefault="00CD585A">
      <w:pPr>
        <w:pStyle w:val="a4"/>
      </w:pPr>
      <w:r w:rsidRPr="000C1674">
        <w:rPr>
          <w:rStyle w:val="a6"/>
          <w:rFonts w:ascii="Times New Roman" w:hAnsi="Times New Roman"/>
        </w:rPr>
        <w:footnoteRef/>
      </w:r>
      <w:r>
        <w:t xml:space="preserve"> -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Pr>
          <w:rFonts w:ascii="Times New Roman" w:hAnsi="Times New Roman"/>
          <w:color w:val="000000"/>
        </w:rPr>
        <w:t xml:space="preserve">. </w:t>
      </w:r>
      <w:r w:rsidRPr="008E5D6A">
        <w:rPr>
          <w:rFonts w:ascii="Times New Roman" w:hAnsi="Times New Roman"/>
          <w:color w:val="000000"/>
          <w:shd w:val="clear" w:color="auto" w:fill="FFFFFF"/>
        </w:rPr>
        <w:t>Правила</w:t>
      </w:r>
      <w:r>
        <w:rPr>
          <w:rFonts w:ascii="Times New Roman" w:hAnsi="Times New Roman"/>
          <w:color w:val="000000"/>
          <w:shd w:val="clear" w:color="auto" w:fill="FFFFFF"/>
        </w:rPr>
        <w:t xml:space="preserve"> </w:t>
      </w:r>
      <w:r w:rsidRPr="008E5D6A">
        <w:rPr>
          <w:rFonts w:ascii="Times New Roman" w:hAnsi="Times New Roman"/>
          <w:color w:val="000000"/>
          <w:shd w:val="clear" w:color="auto" w:fill="FFFFFF"/>
        </w:rPr>
        <w:t xml:space="preserve">формирования и использования бюджетных ассигнований Инвестиционного фонда Российской </w:t>
      </w:r>
      <w:r w:rsidRPr="000C1674">
        <w:rPr>
          <w:rFonts w:ascii="Times New Roman" w:hAnsi="Times New Roman"/>
          <w:color w:val="000000"/>
          <w:shd w:val="clear" w:color="auto" w:fill="FFFFFF"/>
        </w:rPr>
        <w:t>Федерации. –</w:t>
      </w:r>
      <w:r>
        <w:rPr>
          <w:rFonts w:ascii="Times New Roman" w:hAnsi="Times New Roman"/>
          <w:color w:val="000000"/>
          <w:shd w:val="clear" w:color="auto" w:fill="FFFFFF"/>
        </w:rPr>
        <w:t xml:space="preserve"> п. д</w:t>
      </w:r>
      <w:r w:rsidRPr="000C1674">
        <w:rPr>
          <w:rFonts w:ascii="Times New Roman" w:hAnsi="Times New Roman"/>
          <w:color w:val="000000"/>
          <w:shd w:val="clear" w:color="auto" w:fill="FFFFFF"/>
        </w:rPr>
        <w:t>, ч. 10.</w:t>
      </w:r>
    </w:p>
  </w:footnote>
  <w:footnote w:id="35">
    <w:p w:rsidR="00CD585A" w:rsidRPr="00BC57A1" w:rsidRDefault="00CD585A">
      <w:pPr>
        <w:pStyle w:val="a4"/>
        <w:rPr>
          <w:rFonts w:ascii="Times New Roman" w:hAnsi="Times New Roman"/>
        </w:rPr>
      </w:pPr>
      <w:r w:rsidRPr="00BC57A1">
        <w:rPr>
          <w:rStyle w:val="a6"/>
          <w:rFonts w:ascii="Times New Roman" w:hAnsi="Times New Roman"/>
        </w:rPr>
        <w:footnoteRef/>
      </w:r>
      <w:r w:rsidRPr="00BC57A1">
        <w:rPr>
          <w:rFonts w:ascii="Times New Roman" w:hAnsi="Times New Roman"/>
        </w:rPr>
        <w:t xml:space="preserve"> </w:t>
      </w:r>
      <w:r>
        <w:rPr>
          <w:rFonts w:ascii="Times New Roman" w:hAnsi="Times New Roman"/>
        </w:rPr>
        <w:t xml:space="preserve">-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sidRPr="00370479">
        <w:rPr>
          <w:rFonts w:ascii="Times New Roman" w:hAnsi="Times New Roman"/>
          <w:color w:val="000000"/>
        </w:rPr>
        <w:t>.</w:t>
      </w:r>
    </w:p>
  </w:footnote>
  <w:footnote w:id="36">
    <w:p w:rsidR="00CD585A" w:rsidRPr="00D1634A" w:rsidRDefault="00CD585A" w:rsidP="00584C20">
      <w:pPr>
        <w:pStyle w:val="a4"/>
        <w:rPr>
          <w:rFonts w:ascii="Times New Roman" w:hAnsi="Times New Roman"/>
          <w:lang w:val="en-US"/>
        </w:rPr>
      </w:pPr>
      <w:r w:rsidRPr="00D1634A">
        <w:rPr>
          <w:rStyle w:val="a6"/>
          <w:rFonts w:ascii="Times New Roman" w:hAnsi="Times New Roman"/>
        </w:rPr>
        <w:footnoteRef/>
      </w:r>
      <w:r w:rsidRPr="00D2765E">
        <w:rPr>
          <w:rFonts w:ascii="Times New Roman" w:hAnsi="Times New Roman"/>
          <w:lang w:val="en-US"/>
        </w:rPr>
        <w:t xml:space="preserve"> - </w:t>
      </w:r>
      <w:r>
        <w:rPr>
          <w:rFonts w:ascii="Times New Roman" w:hAnsi="Times New Roman"/>
          <w:lang w:val="en-US"/>
        </w:rPr>
        <w:t>Pierre</w:t>
      </w:r>
      <w:r w:rsidRPr="00D2765E">
        <w:rPr>
          <w:rFonts w:ascii="Times New Roman" w:hAnsi="Times New Roman"/>
          <w:lang w:val="en-US"/>
        </w:rPr>
        <w:t xml:space="preserve"> </w:t>
      </w:r>
      <w:r>
        <w:rPr>
          <w:rFonts w:ascii="Times New Roman" w:hAnsi="Times New Roman"/>
          <w:lang w:val="en-US"/>
        </w:rPr>
        <w:t>Guislain</w:t>
      </w:r>
      <w:r w:rsidRPr="00D2765E">
        <w:rPr>
          <w:rFonts w:ascii="Times New Roman" w:hAnsi="Times New Roman"/>
          <w:lang w:val="en-US"/>
        </w:rPr>
        <w:t xml:space="preserve">, </w:t>
      </w:r>
      <w:r>
        <w:rPr>
          <w:rFonts w:ascii="Times New Roman" w:hAnsi="Times New Roman"/>
          <w:lang w:val="en-US"/>
        </w:rPr>
        <w:t>Michel</w:t>
      </w:r>
      <w:r w:rsidRPr="00D2765E">
        <w:rPr>
          <w:rFonts w:ascii="Times New Roman" w:hAnsi="Times New Roman"/>
          <w:lang w:val="en-US"/>
        </w:rPr>
        <w:t xml:space="preserve"> </w:t>
      </w:r>
      <w:r>
        <w:rPr>
          <w:rFonts w:ascii="Times New Roman" w:hAnsi="Times New Roman"/>
          <w:lang w:val="en-US"/>
        </w:rPr>
        <w:t>Kerf</w:t>
      </w:r>
      <w:r w:rsidRPr="00D2765E">
        <w:rPr>
          <w:rFonts w:ascii="Times New Roman" w:hAnsi="Times New Roman"/>
          <w:lang w:val="en-US"/>
        </w:rPr>
        <w:t xml:space="preserve">. </w:t>
      </w:r>
      <w:r>
        <w:rPr>
          <w:rFonts w:ascii="Times New Roman" w:hAnsi="Times New Roman"/>
          <w:lang w:val="en-US"/>
        </w:rPr>
        <w:t>Concessions – The way to privatize infrastructure sector monopolies. // Viewpoint. – October 1995, Note No. 59.</w:t>
      </w:r>
    </w:p>
  </w:footnote>
  <w:footnote w:id="37">
    <w:p w:rsidR="00CD585A" w:rsidRPr="00B87895" w:rsidRDefault="00CD585A" w:rsidP="00584C20">
      <w:pPr>
        <w:pStyle w:val="a4"/>
        <w:rPr>
          <w:rFonts w:ascii="Times New Roman" w:hAnsi="Times New Roman"/>
        </w:rPr>
      </w:pPr>
      <w:r w:rsidRPr="00B87895">
        <w:rPr>
          <w:rStyle w:val="a6"/>
          <w:rFonts w:ascii="Times New Roman" w:hAnsi="Times New Roman"/>
        </w:rPr>
        <w:footnoteRef/>
      </w:r>
      <w:r w:rsidRPr="00B87895">
        <w:rPr>
          <w:rFonts w:ascii="Times New Roman" w:hAnsi="Times New Roman"/>
        </w:rPr>
        <w:t xml:space="preserve"> </w:t>
      </w:r>
      <w:r>
        <w:rPr>
          <w:rFonts w:ascii="Times New Roman" w:hAnsi="Times New Roman"/>
        </w:rPr>
        <w:t xml:space="preserve">- Государственно-частное партнерство: теория и практика: учеб. пособие / Варнавский В. Г., Клименко А. В., Королев В. А.; НИУ ВШЭ – М.: Издательский дом НИУ ВШЭ, 2010. – 56 с. </w:t>
      </w:r>
    </w:p>
  </w:footnote>
  <w:footnote w:id="38">
    <w:p w:rsidR="00CD585A" w:rsidRPr="00566AC0" w:rsidRDefault="00CD585A">
      <w:pPr>
        <w:pStyle w:val="a4"/>
        <w:rPr>
          <w:rFonts w:ascii="Times New Roman" w:hAnsi="Times New Roman"/>
          <w:lang w:val="en-US"/>
        </w:rPr>
      </w:pPr>
      <w:r w:rsidRPr="00566AC0">
        <w:rPr>
          <w:rStyle w:val="a6"/>
          <w:rFonts w:ascii="Times New Roman" w:hAnsi="Times New Roman"/>
        </w:rPr>
        <w:footnoteRef/>
      </w:r>
      <w:r w:rsidRPr="00566AC0">
        <w:rPr>
          <w:rFonts w:ascii="Times New Roman" w:hAnsi="Times New Roman"/>
          <w:lang w:val="en-US"/>
        </w:rPr>
        <w:t xml:space="preserve"> - </w:t>
      </w:r>
      <w:r>
        <w:rPr>
          <w:rFonts w:ascii="Times New Roman" w:hAnsi="Times New Roman"/>
          <w:lang w:val="en-US"/>
        </w:rPr>
        <w:t xml:space="preserve">Gerrard M. B. What are public-private partnerships, and how they differ from privatizations? // Finance &amp; Development. – 2001. – Vol. 38. - </w:t>
      </w:r>
      <w:r w:rsidRPr="00566AC0">
        <w:rPr>
          <w:rFonts w:ascii="Times New Roman" w:hAnsi="Times New Roman"/>
          <w:lang w:val="en-US"/>
        </w:rPr>
        <w:t xml:space="preserve">№ 3. </w:t>
      </w:r>
    </w:p>
  </w:footnote>
  <w:footnote w:id="39">
    <w:p w:rsidR="00CD585A" w:rsidRPr="00FB6223" w:rsidRDefault="00CD585A">
      <w:pPr>
        <w:pStyle w:val="a4"/>
        <w:rPr>
          <w:rFonts w:ascii="Times New Roman" w:hAnsi="Times New Roman"/>
          <w:lang w:val="en-US"/>
        </w:rPr>
      </w:pPr>
      <w:r w:rsidRPr="00F864ED">
        <w:rPr>
          <w:rStyle w:val="a6"/>
          <w:rFonts w:ascii="Times New Roman" w:hAnsi="Times New Roman"/>
        </w:rPr>
        <w:footnoteRef/>
      </w:r>
      <w:r w:rsidRPr="00FB6223">
        <w:rPr>
          <w:rFonts w:ascii="Times New Roman" w:hAnsi="Times New Roman"/>
          <w:lang w:val="en-US"/>
        </w:rPr>
        <w:t xml:space="preserve"> - </w:t>
      </w:r>
      <w:r>
        <w:rPr>
          <w:rFonts w:ascii="Times New Roman" w:hAnsi="Times New Roman"/>
          <w:lang w:val="en-US"/>
        </w:rPr>
        <w:t xml:space="preserve">Feller S. Partenariato public-privato: uno nuova forma di cooperazione tra Stato ed economia private // UBS outlook. – 2009. - </w:t>
      </w:r>
      <w:r w:rsidRPr="00FB6223">
        <w:rPr>
          <w:rFonts w:ascii="Times New Roman" w:hAnsi="Times New Roman"/>
          <w:lang w:val="en-US"/>
        </w:rPr>
        <w:t xml:space="preserve">№ 2. </w:t>
      </w:r>
      <w:r>
        <w:rPr>
          <w:rFonts w:ascii="Times New Roman" w:hAnsi="Times New Roman"/>
          <w:lang w:val="en-US"/>
        </w:rPr>
        <w:t>–</w:t>
      </w:r>
      <w:r w:rsidRPr="00FB6223">
        <w:rPr>
          <w:rFonts w:ascii="Times New Roman" w:hAnsi="Times New Roman"/>
          <w:lang w:val="en-US"/>
        </w:rPr>
        <w:t xml:space="preserve"> </w:t>
      </w:r>
      <w:r>
        <w:rPr>
          <w:rFonts w:ascii="Times New Roman" w:hAnsi="Times New Roman"/>
          <w:lang w:val="en-US"/>
        </w:rPr>
        <w:t>p. 9-10.</w:t>
      </w:r>
    </w:p>
  </w:footnote>
  <w:footnote w:id="40">
    <w:p w:rsidR="00CD585A" w:rsidRPr="00C44D0A" w:rsidRDefault="00CD585A" w:rsidP="00584C20">
      <w:pPr>
        <w:pStyle w:val="a4"/>
        <w:rPr>
          <w:rFonts w:ascii="Times New Roman" w:hAnsi="Times New Roman"/>
        </w:rPr>
      </w:pPr>
      <w:r w:rsidRPr="00C44D0A">
        <w:rPr>
          <w:rStyle w:val="a6"/>
          <w:rFonts w:ascii="Times New Roman" w:hAnsi="Times New Roman"/>
        </w:rPr>
        <w:footnoteRef/>
      </w:r>
      <w:r w:rsidRPr="00C44D0A">
        <w:rPr>
          <w:rFonts w:ascii="Times New Roman" w:hAnsi="Times New Roman"/>
        </w:rPr>
        <w:t xml:space="preserve"> </w:t>
      </w:r>
      <w:r>
        <w:rPr>
          <w:rFonts w:ascii="Times New Roman" w:hAnsi="Times New Roman"/>
        </w:rPr>
        <w:t>- Государственно-частное партнерство: теория и практика: учеб. пособие / Варнавский В. Г., Клименко А. В., Королев В. А.; НИУ ВШЭ – М.: Издательский дом НИУ ВШЭ, 2010. – 59 с.</w:t>
      </w:r>
    </w:p>
  </w:footnote>
  <w:footnote w:id="41">
    <w:p w:rsidR="00CD585A" w:rsidRPr="00DF05AE" w:rsidRDefault="00CD585A">
      <w:pPr>
        <w:pStyle w:val="a4"/>
        <w:rPr>
          <w:rFonts w:ascii="Times New Roman" w:hAnsi="Times New Roman"/>
        </w:rPr>
      </w:pPr>
      <w:r w:rsidRPr="00DF05AE">
        <w:rPr>
          <w:rStyle w:val="a6"/>
          <w:rFonts w:ascii="Times New Roman" w:hAnsi="Times New Roman"/>
        </w:rPr>
        <w:footnoteRef/>
      </w:r>
      <w:r w:rsidRPr="00DF05AE">
        <w:rPr>
          <w:rFonts w:ascii="Times New Roman" w:hAnsi="Times New Roman"/>
        </w:rPr>
        <w:t xml:space="preserve"> </w:t>
      </w:r>
      <w:r>
        <w:rPr>
          <w:rFonts w:ascii="Times New Roman" w:hAnsi="Times New Roman"/>
        </w:rPr>
        <w:t>- Сазонов В. Е. Государственно-частное партнерство: гражданско-правовые, административно-правовые и финансово-правовые аспекты / Кафедра административного и финансового права Российского университета дружбы народов . – М., 2012. – с. 213</w:t>
      </w:r>
    </w:p>
  </w:footnote>
  <w:footnote w:id="42">
    <w:p w:rsidR="00CD585A" w:rsidRPr="00A20EC1" w:rsidRDefault="00CD585A" w:rsidP="00584C20">
      <w:pPr>
        <w:pStyle w:val="a4"/>
        <w:rPr>
          <w:rFonts w:ascii="Times New Roman" w:hAnsi="Times New Roman"/>
        </w:rPr>
      </w:pPr>
      <w:r w:rsidRPr="00A20EC1">
        <w:rPr>
          <w:rStyle w:val="a6"/>
          <w:rFonts w:ascii="Times New Roman" w:hAnsi="Times New Roman"/>
        </w:rPr>
        <w:footnoteRef/>
      </w:r>
      <w:r w:rsidRPr="00A20EC1">
        <w:rPr>
          <w:rFonts w:ascii="Times New Roman" w:hAnsi="Times New Roman"/>
        </w:rPr>
        <w:t xml:space="preserve"> - </w:t>
      </w:r>
      <w:r>
        <w:rPr>
          <w:rFonts w:ascii="Times New Roman" w:hAnsi="Times New Roman"/>
        </w:rPr>
        <w:t xml:space="preserve">Захаров А. Н., Овакимян М. С. Использование зарубежного опыта государственно-частного партнерства в решении экономических задач России (на примере Франции). // Российский внешнеэкономический вестник. – </w:t>
      </w:r>
      <w:r>
        <w:rPr>
          <w:rFonts w:ascii="Times New Roman" w:hAnsi="Times New Roman"/>
          <w:lang w:val="en-US"/>
        </w:rPr>
        <w:t>N</w:t>
      </w:r>
      <w:r w:rsidRPr="00B50E05">
        <w:rPr>
          <w:rFonts w:ascii="Times New Roman" w:hAnsi="Times New Roman"/>
        </w:rPr>
        <w:t xml:space="preserve"> 6, 2012. </w:t>
      </w:r>
      <w:r>
        <w:rPr>
          <w:rFonts w:ascii="Times New Roman" w:hAnsi="Times New Roman"/>
        </w:rPr>
        <w:t>–</w:t>
      </w:r>
      <w:r w:rsidRPr="00B50E05">
        <w:rPr>
          <w:rFonts w:ascii="Times New Roman" w:hAnsi="Times New Roman"/>
        </w:rPr>
        <w:t xml:space="preserve"> </w:t>
      </w:r>
      <w:r>
        <w:rPr>
          <w:rFonts w:ascii="Times New Roman" w:hAnsi="Times New Roman"/>
        </w:rPr>
        <w:t>с. 12-24.</w:t>
      </w:r>
    </w:p>
  </w:footnote>
  <w:footnote w:id="43">
    <w:p w:rsidR="00CD585A" w:rsidRPr="00033F4D" w:rsidRDefault="00CD585A" w:rsidP="00033F4D">
      <w:pPr>
        <w:pStyle w:val="a4"/>
        <w:rPr>
          <w:rFonts w:ascii="Times New Roman" w:hAnsi="Times New Roman"/>
          <w:lang w:val="en-US"/>
        </w:rPr>
      </w:pPr>
      <w:r w:rsidRPr="00033F4D">
        <w:rPr>
          <w:rStyle w:val="a6"/>
          <w:rFonts w:ascii="Times New Roman" w:hAnsi="Times New Roman"/>
        </w:rPr>
        <w:footnoteRef/>
      </w:r>
      <w:r w:rsidRPr="00033F4D">
        <w:rPr>
          <w:rFonts w:ascii="Times New Roman" w:hAnsi="Times New Roman"/>
          <w:lang w:val="en-US"/>
        </w:rPr>
        <w:t xml:space="preserve"> - Communiqué de presse: Ligne à grande vitesse Tours-Bordeaux RFF signe avec VINCI la plus grande concession de LGV du monde. </w:t>
      </w:r>
      <w:r>
        <w:rPr>
          <w:rFonts w:ascii="Times New Roman" w:hAnsi="Times New Roman"/>
          <w:lang w:val="en-US"/>
        </w:rPr>
        <w:t>–</w:t>
      </w:r>
      <w:r w:rsidRPr="00033F4D">
        <w:rPr>
          <w:rFonts w:ascii="Times New Roman" w:hAnsi="Times New Roman"/>
          <w:lang w:val="en-US"/>
        </w:rPr>
        <w:t xml:space="preserve"> 16.06.2011. - </w:t>
      </w:r>
      <w:hyperlink r:id="rId1" w:history="1">
        <w:r w:rsidRPr="002836DB">
          <w:rPr>
            <w:rStyle w:val="a7"/>
            <w:rFonts w:ascii="Times New Roman" w:hAnsi="Times New Roman"/>
            <w:lang w:val="en-US"/>
          </w:rPr>
          <w:t>http://www.vinci.com/</w:t>
        </w:r>
      </w:hyperlink>
      <w:r w:rsidRPr="00033F4D">
        <w:rPr>
          <w:rFonts w:ascii="Times New Roman" w:hAnsi="Times New Roman"/>
          <w:lang w:val="en-US"/>
        </w:rPr>
        <w:t xml:space="preserve"> </w:t>
      </w:r>
    </w:p>
  </w:footnote>
  <w:footnote w:id="44">
    <w:p w:rsidR="00CD585A" w:rsidRPr="001F04EE" w:rsidRDefault="00CD585A" w:rsidP="001F04EE">
      <w:pPr>
        <w:pStyle w:val="1"/>
        <w:shd w:val="clear" w:color="auto" w:fill="FFFFFF"/>
        <w:spacing w:before="0" w:after="75"/>
        <w:textAlignment w:val="baseline"/>
        <w:rPr>
          <w:rFonts w:ascii="Times New Roman" w:hAnsi="Times New Roman"/>
          <w:b w:val="0"/>
          <w:bCs w:val="0"/>
          <w:kern w:val="0"/>
          <w:sz w:val="20"/>
          <w:szCs w:val="20"/>
          <w:lang w:val="en-US"/>
        </w:rPr>
      </w:pPr>
      <w:r w:rsidRPr="001F04EE">
        <w:rPr>
          <w:b w:val="0"/>
          <w:bCs w:val="0"/>
          <w:kern w:val="0"/>
          <w:sz w:val="20"/>
          <w:szCs w:val="20"/>
          <w:lang w:val="en-US"/>
        </w:rPr>
        <w:footnoteRef/>
      </w:r>
      <w:r w:rsidRPr="001F04EE">
        <w:rPr>
          <w:rFonts w:ascii="Times New Roman" w:hAnsi="Times New Roman"/>
          <w:b w:val="0"/>
          <w:bCs w:val="0"/>
          <w:kern w:val="0"/>
          <w:sz w:val="20"/>
          <w:szCs w:val="20"/>
          <w:lang w:val="en-US"/>
        </w:rPr>
        <w:t xml:space="preserve"> - Tours–Bordeaux High-Speed Rail, France. - </w:t>
      </w:r>
      <w:hyperlink r:id="rId2" w:history="1">
        <w:r w:rsidRPr="002836DB">
          <w:rPr>
            <w:rStyle w:val="a7"/>
            <w:rFonts w:ascii="Times New Roman" w:hAnsi="Times New Roman"/>
            <w:b w:val="0"/>
            <w:bCs w:val="0"/>
            <w:kern w:val="0"/>
            <w:sz w:val="20"/>
            <w:szCs w:val="20"/>
            <w:lang w:val="en-US"/>
          </w:rPr>
          <w:t>http://www.railway-technology.com/projects/toursbordeaux-high-speed-rail/</w:t>
        </w:r>
      </w:hyperlink>
      <w:r w:rsidRPr="001F04EE">
        <w:rPr>
          <w:rFonts w:ascii="Times New Roman" w:hAnsi="Times New Roman"/>
          <w:b w:val="0"/>
          <w:bCs w:val="0"/>
          <w:kern w:val="0"/>
          <w:sz w:val="20"/>
          <w:szCs w:val="20"/>
          <w:lang w:val="en-US"/>
        </w:rPr>
        <w:t xml:space="preserve"> </w:t>
      </w:r>
    </w:p>
  </w:footnote>
  <w:footnote w:id="45">
    <w:p w:rsidR="00CD585A" w:rsidRPr="00B44BCC" w:rsidRDefault="00CD585A">
      <w:pPr>
        <w:pStyle w:val="a4"/>
        <w:rPr>
          <w:rFonts w:ascii="Times New Roman" w:hAnsi="Times New Roman"/>
          <w:lang w:val="en-US"/>
        </w:rPr>
      </w:pPr>
      <w:r w:rsidRPr="00B44BCC">
        <w:rPr>
          <w:rStyle w:val="a6"/>
          <w:rFonts w:ascii="Times New Roman" w:hAnsi="Times New Roman"/>
        </w:rPr>
        <w:footnoteRef/>
      </w:r>
      <w:r w:rsidRPr="00B44BCC">
        <w:rPr>
          <w:rFonts w:ascii="Times New Roman" w:hAnsi="Times New Roman"/>
          <w:lang w:val="en-US"/>
        </w:rPr>
        <w:t xml:space="preserve"> - </w:t>
      </w:r>
      <w:r w:rsidRPr="00033F4D">
        <w:rPr>
          <w:rFonts w:ascii="Times New Roman" w:hAnsi="Times New Roman"/>
          <w:lang w:val="en-US"/>
        </w:rPr>
        <w:t xml:space="preserve">Communiqué de presse: Ligne à grande vitesse Tours-Bordeaux RFF signe avec VINCI la plus grande concession de LGV du monde. </w:t>
      </w:r>
      <w:r>
        <w:rPr>
          <w:rFonts w:ascii="Times New Roman" w:hAnsi="Times New Roman"/>
          <w:lang w:val="en-US"/>
        </w:rPr>
        <w:t>–</w:t>
      </w:r>
      <w:r w:rsidRPr="00033F4D">
        <w:rPr>
          <w:rFonts w:ascii="Times New Roman" w:hAnsi="Times New Roman"/>
          <w:lang w:val="en-US"/>
        </w:rPr>
        <w:t xml:space="preserve"> 16.06.2011. - </w:t>
      </w:r>
      <w:hyperlink r:id="rId3" w:history="1">
        <w:r w:rsidRPr="002836DB">
          <w:rPr>
            <w:rStyle w:val="a7"/>
            <w:rFonts w:ascii="Times New Roman" w:hAnsi="Times New Roman"/>
            <w:lang w:val="en-US"/>
          </w:rPr>
          <w:t>http://www.vinci.com/</w:t>
        </w:r>
      </w:hyperlink>
    </w:p>
  </w:footnote>
  <w:footnote w:id="46">
    <w:p w:rsidR="00CD585A" w:rsidRPr="00624E40" w:rsidRDefault="00CD585A">
      <w:pPr>
        <w:pStyle w:val="a4"/>
        <w:rPr>
          <w:rFonts w:ascii="Times New Roman" w:hAnsi="Times New Roman"/>
          <w:lang w:val="en-US"/>
        </w:rPr>
      </w:pPr>
      <w:r w:rsidRPr="00624E40">
        <w:rPr>
          <w:rStyle w:val="a6"/>
          <w:rFonts w:ascii="Times New Roman" w:hAnsi="Times New Roman"/>
        </w:rPr>
        <w:footnoteRef/>
      </w:r>
      <w:r w:rsidRPr="00624E40">
        <w:rPr>
          <w:rFonts w:ascii="Times New Roman" w:hAnsi="Times New Roman"/>
          <w:lang w:val="en-US"/>
        </w:rPr>
        <w:t xml:space="preserve"> </w:t>
      </w:r>
      <w:r>
        <w:rPr>
          <w:rFonts w:ascii="Times New Roman" w:hAnsi="Times New Roman"/>
          <w:lang w:val="en-US"/>
        </w:rPr>
        <w:t xml:space="preserve">- </w:t>
      </w:r>
      <w:hyperlink r:id="rId4" w:history="1">
        <w:r w:rsidRPr="002836DB">
          <w:rPr>
            <w:rStyle w:val="a7"/>
            <w:rFonts w:ascii="Times New Roman" w:hAnsi="Times New Roman"/>
            <w:lang w:val="en-US"/>
          </w:rPr>
          <w:t>http://www.lgv-sea-tours-bordeaux.fr/frise-chronologique</w:t>
        </w:r>
      </w:hyperlink>
      <w:r>
        <w:rPr>
          <w:rFonts w:ascii="Times New Roman" w:hAnsi="Times New Roman"/>
          <w:lang w:val="en-US"/>
        </w:rPr>
        <w:t xml:space="preserve"> </w:t>
      </w:r>
    </w:p>
  </w:footnote>
  <w:footnote w:id="47">
    <w:p w:rsidR="00CD585A" w:rsidRPr="001F04EE" w:rsidRDefault="00CD585A">
      <w:pPr>
        <w:pStyle w:val="a4"/>
        <w:rPr>
          <w:rFonts w:ascii="Times New Roman" w:hAnsi="Times New Roman"/>
          <w:lang w:val="en-US"/>
        </w:rPr>
      </w:pPr>
      <w:r w:rsidRPr="001F04EE">
        <w:rPr>
          <w:rStyle w:val="a6"/>
          <w:rFonts w:ascii="Times New Roman" w:hAnsi="Times New Roman"/>
        </w:rPr>
        <w:footnoteRef/>
      </w:r>
      <w:r w:rsidRPr="001F04EE">
        <w:rPr>
          <w:rFonts w:ascii="Times New Roman" w:hAnsi="Times New Roman"/>
          <w:lang w:val="en-US"/>
        </w:rPr>
        <w:t xml:space="preserve"> - </w:t>
      </w:r>
      <w:r w:rsidRPr="00033F4D">
        <w:rPr>
          <w:rFonts w:ascii="Times New Roman" w:hAnsi="Times New Roman"/>
          <w:lang w:val="en-US"/>
        </w:rPr>
        <w:t xml:space="preserve">Communiqué de presse: Ligne à grande vitesse Tours-Bordeaux RFF signe avec VINCI la plus grande concession de LGV du monde. </w:t>
      </w:r>
      <w:r>
        <w:rPr>
          <w:rFonts w:ascii="Times New Roman" w:hAnsi="Times New Roman"/>
          <w:lang w:val="en-US"/>
        </w:rPr>
        <w:t>–</w:t>
      </w:r>
      <w:r w:rsidRPr="00033F4D">
        <w:rPr>
          <w:rFonts w:ascii="Times New Roman" w:hAnsi="Times New Roman"/>
          <w:lang w:val="en-US"/>
        </w:rPr>
        <w:t xml:space="preserve"> 16.06.2011. - </w:t>
      </w:r>
      <w:hyperlink r:id="rId5" w:history="1">
        <w:r w:rsidRPr="002836DB">
          <w:rPr>
            <w:rStyle w:val="a7"/>
            <w:rFonts w:ascii="Times New Roman" w:hAnsi="Times New Roman"/>
            <w:lang w:val="en-US"/>
          </w:rPr>
          <w:t>http://www.vinci.com/</w:t>
        </w:r>
      </w:hyperlink>
    </w:p>
  </w:footnote>
  <w:footnote w:id="48">
    <w:p w:rsidR="00CD585A" w:rsidRPr="002C6955" w:rsidRDefault="00CD585A">
      <w:pPr>
        <w:pStyle w:val="a4"/>
        <w:rPr>
          <w:rFonts w:ascii="Times New Roman" w:hAnsi="Times New Roman"/>
          <w:lang w:val="en-US"/>
        </w:rPr>
      </w:pPr>
      <w:r w:rsidRPr="002C6955">
        <w:rPr>
          <w:rStyle w:val="a6"/>
          <w:rFonts w:ascii="Times New Roman" w:hAnsi="Times New Roman"/>
        </w:rPr>
        <w:footnoteRef/>
      </w:r>
      <w:r w:rsidRPr="002C6955">
        <w:rPr>
          <w:rFonts w:ascii="Times New Roman" w:hAnsi="Times New Roman"/>
          <w:lang w:val="en-US"/>
        </w:rPr>
        <w:t xml:space="preserve"> - </w:t>
      </w:r>
      <w:hyperlink r:id="rId6" w:history="1">
        <w:r w:rsidRPr="002836DB">
          <w:rPr>
            <w:rStyle w:val="a7"/>
            <w:rFonts w:ascii="Times New Roman" w:hAnsi="Times New Roman"/>
            <w:lang w:val="en-US"/>
          </w:rPr>
          <w:t>http://www.lgv-sea-tours-bordeaux.fr/connaitre-la-lgv-sea/informations-sur-le-financement</w:t>
        </w:r>
      </w:hyperlink>
      <w:r w:rsidRPr="002C6955">
        <w:rPr>
          <w:rFonts w:ascii="Times New Roman" w:hAnsi="Times New Roman"/>
          <w:lang w:val="en-US"/>
        </w:rPr>
        <w:t xml:space="preserve"> </w:t>
      </w:r>
    </w:p>
  </w:footnote>
  <w:footnote w:id="49">
    <w:p w:rsidR="00CD585A" w:rsidRPr="00112D87" w:rsidRDefault="00CD585A">
      <w:pPr>
        <w:pStyle w:val="a4"/>
        <w:rPr>
          <w:rFonts w:ascii="Times New Roman" w:hAnsi="Times New Roman"/>
          <w:lang w:val="en-US"/>
        </w:rPr>
      </w:pPr>
      <w:r w:rsidRPr="00112D87">
        <w:rPr>
          <w:rStyle w:val="a6"/>
          <w:rFonts w:ascii="Times New Roman" w:hAnsi="Times New Roman"/>
        </w:rPr>
        <w:footnoteRef/>
      </w:r>
      <w:r w:rsidRPr="00112D87">
        <w:rPr>
          <w:rFonts w:ascii="Times New Roman" w:hAnsi="Times New Roman"/>
          <w:lang w:val="en-US"/>
        </w:rPr>
        <w:t xml:space="preserve"> </w:t>
      </w:r>
      <w:r>
        <w:rPr>
          <w:rFonts w:ascii="Times New Roman" w:hAnsi="Times New Roman"/>
          <w:lang w:val="en-US"/>
        </w:rPr>
        <w:t xml:space="preserve">- </w:t>
      </w:r>
      <w:hyperlink r:id="rId7" w:history="1">
        <w:r w:rsidRPr="002836DB">
          <w:rPr>
            <w:rStyle w:val="a7"/>
            <w:rFonts w:ascii="Times New Roman" w:hAnsi="Times New Roman"/>
            <w:lang w:val="en-US"/>
          </w:rPr>
          <w:t>http://www.lgv-sea-tours-bordeaux.fr/connaitre-la-lgv-sea/informations-sur-le-financement</w:t>
        </w:r>
      </w:hyperlink>
      <w:r>
        <w:rPr>
          <w:rFonts w:ascii="Times New Roman" w:hAnsi="Times New Roman"/>
          <w:lang w:val="en-US"/>
        </w:rPr>
        <w:t xml:space="preserve"> </w:t>
      </w:r>
    </w:p>
  </w:footnote>
  <w:footnote w:id="50">
    <w:p w:rsidR="00CD585A" w:rsidRPr="00302802" w:rsidRDefault="00CD585A" w:rsidP="00302802">
      <w:pPr>
        <w:pStyle w:val="a4"/>
        <w:rPr>
          <w:rFonts w:ascii="Times New Roman" w:hAnsi="Times New Roman"/>
          <w:lang w:val="en-US"/>
        </w:rPr>
      </w:pPr>
      <w:r w:rsidRPr="00302802">
        <w:rPr>
          <w:rStyle w:val="a6"/>
          <w:rFonts w:ascii="Times New Roman" w:hAnsi="Times New Roman"/>
        </w:rPr>
        <w:footnoteRef/>
      </w:r>
      <w:r w:rsidRPr="00302802">
        <w:rPr>
          <w:rFonts w:ascii="Times New Roman" w:hAnsi="Times New Roman"/>
          <w:lang w:val="en-US"/>
        </w:rPr>
        <w:t xml:space="preserve"> - Résultats du 1er semestre 2013. Réunion du 31 juillet 2013. - </w:t>
      </w:r>
      <w:hyperlink r:id="rId8" w:history="1">
        <w:r w:rsidRPr="002836DB">
          <w:rPr>
            <w:rStyle w:val="a7"/>
            <w:rFonts w:ascii="Times New Roman" w:hAnsi="Times New Roman"/>
            <w:lang w:val="en-US"/>
          </w:rPr>
          <w:t>http://www.vinci.com/</w:t>
        </w:r>
      </w:hyperlink>
      <w:r w:rsidRPr="00302802">
        <w:rPr>
          <w:rFonts w:ascii="Times New Roman" w:hAnsi="Times New Roman"/>
          <w:lang w:val="en-US"/>
        </w:rPr>
        <w:t xml:space="preserve"> </w:t>
      </w:r>
    </w:p>
  </w:footnote>
  <w:footnote w:id="51">
    <w:p w:rsidR="00CD585A" w:rsidRPr="0035076B" w:rsidRDefault="00CD585A">
      <w:pPr>
        <w:pStyle w:val="a4"/>
        <w:rPr>
          <w:rFonts w:ascii="Times New Roman" w:hAnsi="Times New Roman"/>
          <w:lang w:val="en-US"/>
        </w:rPr>
      </w:pPr>
      <w:r w:rsidRPr="0035076B">
        <w:rPr>
          <w:rStyle w:val="a6"/>
          <w:rFonts w:ascii="Times New Roman" w:hAnsi="Times New Roman"/>
        </w:rPr>
        <w:footnoteRef/>
      </w:r>
      <w:r w:rsidRPr="0035076B">
        <w:rPr>
          <w:rFonts w:ascii="Times New Roman" w:hAnsi="Times New Roman"/>
          <w:lang w:val="en-US"/>
        </w:rPr>
        <w:t xml:space="preserve"> - </w:t>
      </w:r>
      <w:hyperlink r:id="rId9" w:history="1">
        <w:r w:rsidRPr="002836DB">
          <w:rPr>
            <w:rStyle w:val="a7"/>
            <w:rFonts w:ascii="Times New Roman" w:hAnsi="Times New Roman"/>
            <w:lang w:val="en-US"/>
          </w:rPr>
          <w:t>http://www.lgv-sea-tours-bordeaux.fr/les-differentes-etapes/50-ans-dexploitation-et-de-maintenance</w:t>
        </w:r>
      </w:hyperlink>
      <w:r w:rsidRPr="0035076B">
        <w:rPr>
          <w:rFonts w:ascii="Times New Roman" w:hAnsi="Times New Roman"/>
          <w:lang w:val="en-US"/>
        </w:rPr>
        <w:t xml:space="preserve"> </w:t>
      </w:r>
    </w:p>
  </w:footnote>
  <w:footnote w:id="52">
    <w:p w:rsidR="00CD585A" w:rsidRPr="00A52D87" w:rsidRDefault="00CD585A">
      <w:pPr>
        <w:pStyle w:val="a4"/>
        <w:rPr>
          <w:rFonts w:ascii="Times New Roman" w:hAnsi="Times New Roman"/>
        </w:rPr>
      </w:pPr>
      <w:r w:rsidRPr="00A52D87">
        <w:rPr>
          <w:rStyle w:val="a6"/>
          <w:rFonts w:ascii="Times New Roman" w:hAnsi="Times New Roman"/>
        </w:rPr>
        <w:footnoteRef/>
      </w:r>
      <w:r w:rsidRPr="00A52D87">
        <w:rPr>
          <w:rFonts w:ascii="Times New Roman" w:hAnsi="Times New Roman"/>
        </w:rPr>
        <w:t xml:space="preserve"> </w:t>
      </w:r>
      <w:r>
        <w:rPr>
          <w:rFonts w:ascii="Times New Roman" w:hAnsi="Times New Roman"/>
        </w:rPr>
        <w:t xml:space="preserve">- Федеральный портал «ГЧП Инфо». - </w:t>
      </w:r>
      <w:hyperlink r:id="rId10" w:history="1">
        <w:r w:rsidRPr="002836DB">
          <w:rPr>
            <w:rStyle w:val="a7"/>
            <w:rFonts w:ascii="Times New Roman" w:hAnsi="Times New Roman"/>
          </w:rPr>
          <w:t>http://www.pppi.ru/</w:t>
        </w:r>
      </w:hyperlink>
      <w:r>
        <w:rPr>
          <w:rFonts w:ascii="Times New Roman" w:hAnsi="Times New Roman"/>
        </w:rPr>
        <w:t xml:space="preserve"> </w:t>
      </w:r>
    </w:p>
  </w:footnote>
  <w:footnote w:id="53">
    <w:p w:rsidR="00CD585A" w:rsidRPr="0097499A" w:rsidRDefault="00CD585A">
      <w:pPr>
        <w:pStyle w:val="a4"/>
        <w:rPr>
          <w:rFonts w:ascii="Times New Roman" w:hAnsi="Times New Roman"/>
        </w:rPr>
      </w:pPr>
      <w:r w:rsidRPr="0097499A">
        <w:rPr>
          <w:rStyle w:val="a6"/>
          <w:rFonts w:ascii="Times New Roman" w:hAnsi="Times New Roman"/>
        </w:rPr>
        <w:footnoteRef/>
      </w:r>
      <w:r w:rsidRPr="0097499A">
        <w:rPr>
          <w:rFonts w:ascii="Times New Roman" w:hAnsi="Times New Roman"/>
        </w:rPr>
        <w:t xml:space="preserve"> </w:t>
      </w:r>
      <w:r>
        <w:rPr>
          <w:rFonts w:ascii="Times New Roman" w:hAnsi="Times New Roman"/>
        </w:rPr>
        <w:t xml:space="preserve">- Овчинникова О. П., Ницевич В. В. Государственно-частное партнерство в России: проблемы становления и перспективы развития. // Финансы и кредит. – </w:t>
      </w:r>
      <w:r>
        <w:rPr>
          <w:rFonts w:ascii="Times New Roman" w:hAnsi="Times New Roman"/>
          <w:lang w:val="en-US"/>
        </w:rPr>
        <w:t>N</w:t>
      </w:r>
      <w:r w:rsidRPr="00613E22">
        <w:rPr>
          <w:rFonts w:ascii="Times New Roman" w:hAnsi="Times New Roman"/>
        </w:rPr>
        <w:t xml:space="preserve"> </w:t>
      </w:r>
      <w:r>
        <w:rPr>
          <w:rFonts w:ascii="Times New Roman" w:hAnsi="Times New Roman"/>
        </w:rPr>
        <w:t>32, 2013. – с. 23-28.</w:t>
      </w:r>
    </w:p>
  </w:footnote>
  <w:footnote w:id="54">
    <w:p w:rsidR="00CD585A" w:rsidRPr="00613E22" w:rsidRDefault="00CD585A" w:rsidP="0097499A">
      <w:pPr>
        <w:pStyle w:val="a4"/>
        <w:rPr>
          <w:rFonts w:ascii="Times New Roman" w:hAnsi="Times New Roman"/>
        </w:rPr>
      </w:pPr>
      <w:r w:rsidRPr="00613E22">
        <w:rPr>
          <w:rStyle w:val="a6"/>
          <w:rFonts w:ascii="Times New Roman" w:hAnsi="Times New Roman"/>
        </w:rPr>
        <w:footnoteRef/>
      </w:r>
      <w:r w:rsidRPr="00613E22">
        <w:rPr>
          <w:rFonts w:ascii="Times New Roman" w:hAnsi="Times New Roman"/>
        </w:rPr>
        <w:t xml:space="preserve"> - </w:t>
      </w:r>
      <w:r>
        <w:rPr>
          <w:rFonts w:ascii="Times New Roman" w:hAnsi="Times New Roman"/>
        </w:rPr>
        <w:t xml:space="preserve">Овчинникова О. П., Ницевич В. В. Государственно-частное партнерство в России: проблемы становления и перспективы развития. // Финансы и кредит. – </w:t>
      </w:r>
      <w:r>
        <w:rPr>
          <w:rFonts w:ascii="Times New Roman" w:hAnsi="Times New Roman"/>
          <w:lang w:val="en-US"/>
        </w:rPr>
        <w:t>N</w:t>
      </w:r>
      <w:r w:rsidRPr="00613E22">
        <w:rPr>
          <w:rFonts w:ascii="Times New Roman" w:hAnsi="Times New Roman"/>
        </w:rPr>
        <w:t xml:space="preserve"> </w:t>
      </w:r>
      <w:r>
        <w:rPr>
          <w:rFonts w:ascii="Times New Roman" w:hAnsi="Times New Roman"/>
        </w:rPr>
        <w:t>32, 2013. – с. 23-28.</w:t>
      </w:r>
    </w:p>
  </w:footnote>
  <w:footnote w:id="55">
    <w:p w:rsidR="00CD585A" w:rsidRPr="00AC164F" w:rsidRDefault="00CD585A">
      <w:pPr>
        <w:pStyle w:val="a4"/>
        <w:rPr>
          <w:rFonts w:ascii="Times New Roman" w:hAnsi="Times New Roman"/>
        </w:rPr>
      </w:pPr>
      <w:r w:rsidRPr="00AC164F">
        <w:rPr>
          <w:rStyle w:val="a6"/>
          <w:rFonts w:ascii="Times New Roman" w:hAnsi="Times New Roman"/>
        </w:rPr>
        <w:footnoteRef/>
      </w:r>
      <w:r w:rsidRPr="00AC164F">
        <w:rPr>
          <w:rFonts w:ascii="Times New Roman" w:hAnsi="Times New Roman"/>
        </w:rPr>
        <w:t xml:space="preserve"> </w:t>
      </w:r>
      <w:r>
        <w:rPr>
          <w:rFonts w:ascii="Times New Roman" w:hAnsi="Times New Roman"/>
        </w:rPr>
        <w:t xml:space="preserve">- с учетом данных: Овчинникова О. П., Ницевич В. В. Государственно-частное партнерство в России: проблемы становления и перспективы развития. // Финансы и кредит. – </w:t>
      </w:r>
      <w:r>
        <w:rPr>
          <w:rFonts w:ascii="Times New Roman" w:hAnsi="Times New Roman"/>
          <w:lang w:val="en-US"/>
        </w:rPr>
        <w:t>N</w:t>
      </w:r>
      <w:r w:rsidRPr="00613E22">
        <w:rPr>
          <w:rFonts w:ascii="Times New Roman" w:hAnsi="Times New Roman"/>
        </w:rPr>
        <w:t xml:space="preserve"> </w:t>
      </w:r>
      <w:r>
        <w:rPr>
          <w:rFonts w:ascii="Times New Roman" w:hAnsi="Times New Roman"/>
        </w:rPr>
        <w:t xml:space="preserve">32, 2013. – с. 23-28.; Федеральный портал «ГЧП Инфо». - </w:t>
      </w:r>
      <w:hyperlink r:id="rId11" w:history="1">
        <w:r w:rsidRPr="002836DB">
          <w:rPr>
            <w:rStyle w:val="a7"/>
            <w:rFonts w:ascii="Times New Roman" w:hAnsi="Times New Roman"/>
          </w:rPr>
          <w:t>http://www.pppi.ru/</w:t>
        </w:r>
      </w:hyperlink>
    </w:p>
  </w:footnote>
  <w:footnote w:id="56">
    <w:p w:rsidR="00CD585A" w:rsidRPr="00AC164F" w:rsidRDefault="00CD585A">
      <w:pPr>
        <w:pStyle w:val="a4"/>
        <w:rPr>
          <w:rFonts w:ascii="Times New Roman" w:hAnsi="Times New Roman"/>
        </w:rPr>
      </w:pPr>
      <w:r w:rsidRPr="00AC164F">
        <w:rPr>
          <w:rStyle w:val="a6"/>
          <w:rFonts w:ascii="Times New Roman" w:hAnsi="Times New Roman"/>
        </w:rPr>
        <w:footnoteRef/>
      </w:r>
      <w:r w:rsidRPr="00AC164F">
        <w:rPr>
          <w:rFonts w:ascii="Times New Roman" w:hAnsi="Times New Roman"/>
        </w:rPr>
        <w:t xml:space="preserve"> </w:t>
      </w:r>
      <w:r>
        <w:rPr>
          <w:rFonts w:ascii="Times New Roman" w:hAnsi="Times New Roman"/>
        </w:rPr>
        <w:t xml:space="preserve">- Овчинникова О. П., Ницевич В. В. Государственно-частное партнерство в России: проблемы становления и перспективы развития. // Финансы и кредит. – </w:t>
      </w:r>
      <w:r>
        <w:rPr>
          <w:rFonts w:ascii="Times New Roman" w:hAnsi="Times New Roman"/>
          <w:lang w:val="en-US"/>
        </w:rPr>
        <w:t>N</w:t>
      </w:r>
      <w:r w:rsidRPr="00613E22">
        <w:rPr>
          <w:rFonts w:ascii="Times New Roman" w:hAnsi="Times New Roman"/>
        </w:rPr>
        <w:t xml:space="preserve"> </w:t>
      </w:r>
      <w:r>
        <w:rPr>
          <w:rFonts w:ascii="Times New Roman" w:hAnsi="Times New Roman"/>
        </w:rPr>
        <w:t>32, 2013. – с. 23-28.</w:t>
      </w:r>
    </w:p>
  </w:footnote>
  <w:footnote w:id="57">
    <w:p w:rsidR="00CD585A" w:rsidRPr="00244067" w:rsidRDefault="00CD585A">
      <w:pPr>
        <w:pStyle w:val="a4"/>
        <w:rPr>
          <w:rFonts w:ascii="Times New Roman" w:hAnsi="Times New Roman"/>
        </w:rPr>
      </w:pPr>
      <w:r w:rsidRPr="00244067">
        <w:rPr>
          <w:rStyle w:val="a6"/>
          <w:rFonts w:ascii="Times New Roman" w:hAnsi="Times New Roman"/>
        </w:rPr>
        <w:footnoteRef/>
      </w:r>
      <w:r w:rsidRPr="00244067">
        <w:rPr>
          <w:rFonts w:ascii="Times New Roman" w:hAnsi="Times New Roman"/>
        </w:rPr>
        <w:t xml:space="preserve"> </w:t>
      </w:r>
      <w:r>
        <w:rPr>
          <w:rFonts w:ascii="Times New Roman" w:hAnsi="Times New Roman"/>
        </w:rPr>
        <w:t xml:space="preserve">- с учетом данных: Овчинникова О. П., Ницевич В. В. Государственно-частное партнерство в России: проблемы становления и перспективы развития. // Финансы и кредит. – </w:t>
      </w:r>
      <w:r>
        <w:rPr>
          <w:rFonts w:ascii="Times New Roman" w:hAnsi="Times New Roman"/>
          <w:lang w:val="en-US"/>
        </w:rPr>
        <w:t>N</w:t>
      </w:r>
      <w:r w:rsidRPr="00613E22">
        <w:rPr>
          <w:rFonts w:ascii="Times New Roman" w:hAnsi="Times New Roman"/>
        </w:rPr>
        <w:t xml:space="preserve"> </w:t>
      </w:r>
      <w:r>
        <w:rPr>
          <w:rFonts w:ascii="Times New Roman" w:hAnsi="Times New Roman"/>
        </w:rPr>
        <w:t xml:space="preserve">32, 2013. – с. 23-28.; Федеральный портал «ГЧП Инфо». - </w:t>
      </w:r>
      <w:hyperlink r:id="rId12" w:history="1">
        <w:r w:rsidRPr="002836DB">
          <w:rPr>
            <w:rStyle w:val="a7"/>
            <w:rFonts w:ascii="Times New Roman" w:hAnsi="Times New Roman"/>
          </w:rPr>
          <w:t>http://www.pppi.ru/</w:t>
        </w:r>
      </w:hyperlink>
    </w:p>
  </w:footnote>
  <w:footnote w:id="58">
    <w:p w:rsidR="00CD585A" w:rsidRPr="00664683" w:rsidRDefault="00CD585A">
      <w:pPr>
        <w:pStyle w:val="a4"/>
        <w:rPr>
          <w:rFonts w:ascii="Times New Roman" w:hAnsi="Times New Roman"/>
        </w:rPr>
      </w:pPr>
      <w:r w:rsidRPr="00664683">
        <w:rPr>
          <w:rStyle w:val="a6"/>
          <w:rFonts w:ascii="Times New Roman" w:hAnsi="Times New Roman"/>
        </w:rPr>
        <w:footnoteRef/>
      </w:r>
      <w:r w:rsidRPr="00664683">
        <w:rPr>
          <w:rFonts w:ascii="Times New Roman" w:hAnsi="Times New Roman"/>
        </w:rPr>
        <w:t xml:space="preserve"> - Федеральный закон </w:t>
      </w:r>
      <w:r w:rsidRPr="00664683">
        <w:rPr>
          <w:rFonts w:ascii="Times New Roman" w:hAnsi="Times New Roman"/>
          <w:color w:val="000000"/>
          <w:shd w:val="clear" w:color="auto" w:fill="FFFFFF"/>
        </w:rPr>
        <w:t>от 17.07.2009 N 145-ФЗ (ред. от 02.07.2013) "О государственной компании "Российские автомобильные дороги" и о внесении изменений в отдельные законодательные акты Российской Федерации". – ч. 1, ст. 2.</w:t>
      </w:r>
    </w:p>
  </w:footnote>
  <w:footnote w:id="59">
    <w:p w:rsidR="00CD585A" w:rsidRPr="007D125B" w:rsidRDefault="00CD585A">
      <w:pPr>
        <w:pStyle w:val="a4"/>
        <w:rPr>
          <w:rFonts w:ascii="Times New Roman" w:hAnsi="Times New Roman"/>
        </w:rPr>
      </w:pPr>
      <w:r w:rsidRPr="007D125B">
        <w:rPr>
          <w:rStyle w:val="a6"/>
          <w:rFonts w:ascii="Times New Roman" w:hAnsi="Times New Roman"/>
        </w:rPr>
        <w:footnoteRef/>
      </w:r>
      <w:r w:rsidRPr="007D125B">
        <w:rPr>
          <w:rFonts w:ascii="Times New Roman" w:hAnsi="Times New Roman"/>
        </w:rPr>
        <w:t xml:space="preserve"> </w:t>
      </w:r>
      <w:r>
        <w:rPr>
          <w:rFonts w:ascii="Times New Roman" w:hAnsi="Times New Roman"/>
        </w:rPr>
        <w:t xml:space="preserve">- </w:t>
      </w:r>
      <w:r w:rsidRPr="00664683">
        <w:rPr>
          <w:rFonts w:ascii="Times New Roman" w:hAnsi="Times New Roman"/>
        </w:rPr>
        <w:t xml:space="preserve">Федеральный закон </w:t>
      </w:r>
      <w:r w:rsidRPr="00664683">
        <w:rPr>
          <w:rFonts w:ascii="Times New Roman" w:hAnsi="Times New Roman"/>
          <w:color w:val="000000"/>
          <w:shd w:val="clear" w:color="auto" w:fill="FFFFFF"/>
        </w:rPr>
        <w:t xml:space="preserve">от 17.07.2009 N 145-ФЗ (ред. от 02.07.2013) "О государственной компании "Российские автомобильные дороги" и о внесении изменений в отдельные законодательные акты Российской Федерации". – </w:t>
      </w:r>
      <w:r>
        <w:rPr>
          <w:rFonts w:ascii="Times New Roman" w:hAnsi="Times New Roman"/>
          <w:color w:val="000000"/>
          <w:shd w:val="clear" w:color="auto" w:fill="FFFFFF"/>
        </w:rPr>
        <w:t>ч. 2</w:t>
      </w:r>
      <w:r w:rsidRPr="00664683">
        <w:rPr>
          <w:rFonts w:ascii="Times New Roman" w:hAnsi="Times New Roman"/>
          <w:color w:val="000000"/>
          <w:shd w:val="clear" w:color="auto" w:fill="FFFFFF"/>
        </w:rPr>
        <w:t>, ст. 2.</w:t>
      </w:r>
    </w:p>
  </w:footnote>
  <w:footnote w:id="60">
    <w:p w:rsidR="00CD585A" w:rsidRPr="0065502F" w:rsidRDefault="00CD585A" w:rsidP="0065502F">
      <w:pPr>
        <w:spacing w:after="0" w:line="240" w:lineRule="auto"/>
        <w:jc w:val="both"/>
        <w:rPr>
          <w:rFonts w:ascii="Times New Roman" w:hAnsi="Times New Roman"/>
          <w:sz w:val="20"/>
          <w:szCs w:val="20"/>
        </w:rPr>
      </w:pPr>
      <w:r w:rsidRPr="0065502F">
        <w:rPr>
          <w:rStyle w:val="a6"/>
          <w:rFonts w:ascii="Times New Roman" w:hAnsi="Times New Roman"/>
          <w:sz w:val="20"/>
          <w:szCs w:val="20"/>
        </w:rPr>
        <w:footnoteRef/>
      </w:r>
      <w:r w:rsidRPr="0065502F">
        <w:rPr>
          <w:rFonts w:ascii="Times New Roman" w:hAnsi="Times New Roman"/>
          <w:sz w:val="20"/>
          <w:szCs w:val="20"/>
        </w:rPr>
        <w:t xml:space="preserve"> - Федеральный закон от 02.12.2013 N 349-ФЗ (ред. от 02.04.2014) "О федеральном бюджете на 2014 год и на плановый период 2015 и 2016 годов"</w:t>
      </w:r>
    </w:p>
  </w:footnote>
  <w:footnote w:id="61">
    <w:p w:rsidR="00CD585A" w:rsidRPr="004D17F9" w:rsidRDefault="00CD585A" w:rsidP="004D17F9">
      <w:pPr>
        <w:spacing w:after="0" w:line="240" w:lineRule="auto"/>
        <w:jc w:val="both"/>
        <w:rPr>
          <w:rFonts w:ascii="Times New Roman" w:hAnsi="Times New Roman"/>
          <w:sz w:val="20"/>
          <w:szCs w:val="20"/>
        </w:rPr>
      </w:pPr>
      <w:r w:rsidRPr="004D17F9">
        <w:rPr>
          <w:rStyle w:val="a6"/>
          <w:rFonts w:ascii="Times New Roman" w:hAnsi="Times New Roman"/>
          <w:sz w:val="20"/>
          <w:szCs w:val="20"/>
        </w:rPr>
        <w:footnoteRef/>
      </w:r>
      <w:r w:rsidRPr="004D17F9">
        <w:rPr>
          <w:rFonts w:ascii="Times New Roman" w:hAnsi="Times New Roman"/>
          <w:sz w:val="20"/>
          <w:szCs w:val="20"/>
        </w:rPr>
        <w:t xml:space="preserve"> - Федеральный закон от 30.11.2011 N 371-ФЗ (ред. от 03.12.2012) "О федеральном бюджете на 2012 год и на плановый период 2013 и 2014 годов"; </w:t>
      </w:r>
      <w:r w:rsidRPr="004D17F9">
        <w:rPr>
          <w:rFonts w:ascii="Times New Roman" w:hAnsi="Times New Roman"/>
          <w:color w:val="000000"/>
          <w:sz w:val="20"/>
          <w:szCs w:val="20"/>
          <w:shd w:val="clear" w:color="auto" w:fill="FFFFFF"/>
        </w:rPr>
        <w:t>Федеральный закон от 03.12.2012 N 216-ФЗ (ред. от 02.12.2013) "О федеральном бюджете на 2013 год и на плановый период 2014 и 2015 годов"</w:t>
      </w:r>
      <w:r w:rsidRPr="004D17F9">
        <w:rPr>
          <w:rFonts w:ascii="Times New Roman" w:hAnsi="Times New Roman"/>
          <w:sz w:val="20"/>
          <w:szCs w:val="20"/>
        </w:rPr>
        <w:t>; Федеральный закон от 02.12.2013 N 349-ФЗ (ред. от 02.04.2014) "О федеральном бюджете на 2014 год и на плановый период 2015 и 2016 годов".</w:t>
      </w:r>
    </w:p>
  </w:footnote>
  <w:footnote w:id="62">
    <w:p w:rsidR="00CD585A" w:rsidRDefault="00CD585A" w:rsidP="00CA5BE8">
      <w:pPr>
        <w:pStyle w:val="a4"/>
      </w:pPr>
      <w:r w:rsidRPr="000C1674">
        <w:rPr>
          <w:rStyle w:val="a6"/>
          <w:rFonts w:ascii="Times New Roman" w:hAnsi="Times New Roman"/>
        </w:rPr>
        <w:footnoteRef/>
      </w:r>
      <w:r>
        <w:t xml:space="preserve"> - </w:t>
      </w:r>
      <w:r w:rsidRPr="00370479">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Pr>
          <w:rFonts w:ascii="Times New Roman" w:hAnsi="Times New Roman"/>
          <w:color w:val="000000"/>
        </w:rPr>
        <w:t xml:space="preserve">. </w:t>
      </w:r>
      <w:r w:rsidRPr="008E5D6A">
        <w:rPr>
          <w:rFonts w:ascii="Times New Roman" w:hAnsi="Times New Roman"/>
          <w:color w:val="000000"/>
          <w:shd w:val="clear" w:color="auto" w:fill="FFFFFF"/>
        </w:rPr>
        <w:t>Правила</w:t>
      </w:r>
      <w:r>
        <w:rPr>
          <w:rFonts w:ascii="Times New Roman" w:hAnsi="Times New Roman"/>
          <w:color w:val="000000"/>
          <w:shd w:val="clear" w:color="auto" w:fill="FFFFFF"/>
        </w:rPr>
        <w:t xml:space="preserve"> </w:t>
      </w:r>
      <w:r w:rsidRPr="008E5D6A">
        <w:rPr>
          <w:rFonts w:ascii="Times New Roman" w:hAnsi="Times New Roman"/>
          <w:color w:val="000000"/>
          <w:shd w:val="clear" w:color="auto" w:fill="FFFFFF"/>
        </w:rPr>
        <w:t xml:space="preserve">формирования и использования бюджетных ассигнований Инвестиционного фонда Российской </w:t>
      </w:r>
      <w:r w:rsidRPr="000C1674">
        <w:rPr>
          <w:rFonts w:ascii="Times New Roman" w:hAnsi="Times New Roman"/>
          <w:color w:val="000000"/>
          <w:shd w:val="clear" w:color="auto" w:fill="FFFFFF"/>
        </w:rPr>
        <w:t>Федерации. –</w:t>
      </w:r>
      <w:r>
        <w:rPr>
          <w:rFonts w:ascii="Times New Roman" w:hAnsi="Times New Roman"/>
          <w:color w:val="000000"/>
          <w:shd w:val="clear" w:color="auto" w:fill="FFFFFF"/>
        </w:rPr>
        <w:t xml:space="preserve"> п. д</w:t>
      </w:r>
      <w:r w:rsidRPr="000C1674">
        <w:rPr>
          <w:rFonts w:ascii="Times New Roman" w:hAnsi="Times New Roman"/>
          <w:color w:val="000000"/>
          <w:shd w:val="clear" w:color="auto" w:fill="FFFFFF"/>
        </w:rPr>
        <w:t>, ч. 10.</w:t>
      </w:r>
    </w:p>
  </w:footnote>
  <w:footnote w:id="63">
    <w:p w:rsidR="00CD585A" w:rsidRPr="000A4085" w:rsidRDefault="00CD585A">
      <w:pPr>
        <w:pStyle w:val="a4"/>
        <w:rPr>
          <w:rFonts w:ascii="Times New Roman" w:hAnsi="Times New Roman"/>
        </w:rPr>
      </w:pPr>
      <w:r w:rsidRPr="000A4085">
        <w:rPr>
          <w:rStyle w:val="a6"/>
          <w:rFonts w:ascii="Times New Roman" w:hAnsi="Times New Roman"/>
        </w:rPr>
        <w:footnoteRef/>
      </w:r>
      <w:r w:rsidRPr="000A4085">
        <w:rPr>
          <w:rFonts w:ascii="Times New Roman" w:hAnsi="Times New Roman"/>
        </w:rPr>
        <w:t xml:space="preserve"> </w:t>
      </w:r>
      <w:r>
        <w:rPr>
          <w:rFonts w:ascii="Times New Roman" w:hAnsi="Times New Roman"/>
        </w:rPr>
        <w:t xml:space="preserve">- </w:t>
      </w:r>
      <w:hyperlink r:id="rId13" w:history="1">
        <w:r w:rsidRPr="002836DB">
          <w:rPr>
            <w:rStyle w:val="a7"/>
            <w:rFonts w:ascii="Times New Roman" w:hAnsi="Times New Roman"/>
          </w:rPr>
          <w:t>http://russianhighways.ru/</w:t>
        </w:r>
      </w:hyperlink>
      <w:r>
        <w:rPr>
          <w:rFonts w:ascii="Times New Roman" w:hAnsi="Times New Roman"/>
        </w:rPr>
        <w:t xml:space="preserve"> </w:t>
      </w:r>
    </w:p>
  </w:footnote>
  <w:footnote w:id="64">
    <w:p w:rsidR="00CD585A" w:rsidRPr="00430EF0" w:rsidRDefault="00CD585A">
      <w:pPr>
        <w:pStyle w:val="a4"/>
        <w:rPr>
          <w:rFonts w:ascii="Times New Roman" w:hAnsi="Times New Roman"/>
        </w:rPr>
      </w:pPr>
      <w:r w:rsidRPr="00430EF0">
        <w:rPr>
          <w:rStyle w:val="a6"/>
          <w:rFonts w:ascii="Times New Roman" w:hAnsi="Times New Roman"/>
        </w:rPr>
        <w:footnoteRef/>
      </w:r>
      <w:r w:rsidRPr="00430EF0">
        <w:rPr>
          <w:rFonts w:ascii="Times New Roman" w:hAnsi="Times New Roman"/>
        </w:rPr>
        <w:t xml:space="preserve"> </w:t>
      </w:r>
      <w:r>
        <w:rPr>
          <w:rFonts w:ascii="Times New Roman" w:hAnsi="Times New Roman"/>
        </w:rPr>
        <w:t xml:space="preserve">- </w:t>
      </w:r>
      <w:hyperlink r:id="rId14" w:history="1">
        <w:r w:rsidRPr="002836DB">
          <w:rPr>
            <w:rStyle w:val="a7"/>
            <w:rFonts w:ascii="Times New Roman" w:hAnsi="Times New Roman"/>
          </w:rPr>
          <w:t>http://russianhighways.ru/</w:t>
        </w:r>
      </w:hyperlink>
      <w:r>
        <w:rPr>
          <w:rFonts w:ascii="Times New Roman" w:hAnsi="Times New Roman"/>
        </w:rPr>
        <w:t xml:space="preserve"> </w:t>
      </w:r>
    </w:p>
  </w:footnote>
  <w:footnote w:id="65">
    <w:p w:rsidR="00CD585A" w:rsidRPr="00AD76A8" w:rsidRDefault="00CD585A">
      <w:pPr>
        <w:pStyle w:val="a4"/>
        <w:rPr>
          <w:rFonts w:ascii="Times New Roman" w:hAnsi="Times New Roman"/>
        </w:rPr>
      </w:pPr>
      <w:r w:rsidRPr="00AD76A8">
        <w:rPr>
          <w:rStyle w:val="a6"/>
          <w:rFonts w:ascii="Times New Roman" w:hAnsi="Times New Roman"/>
        </w:rPr>
        <w:footnoteRef/>
      </w:r>
      <w:r w:rsidRPr="00AD76A8">
        <w:rPr>
          <w:rFonts w:ascii="Times New Roman" w:hAnsi="Times New Roman"/>
        </w:rPr>
        <w:t xml:space="preserve"> </w:t>
      </w:r>
      <w:r>
        <w:rPr>
          <w:rFonts w:ascii="Times New Roman" w:hAnsi="Times New Roman"/>
        </w:rPr>
        <w:t xml:space="preserve">- </w:t>
      </w:r>
      <w:hyperlink r:id="rId15" w:history="1">
        <w:r w:rsidRPr="002836DB">
          <w:rPr>
            <w:rStyle w:val="a7"/>
            <w:rFonts w:ascii="Times New Roman" w:hAnsi="Times New Roman"/>
          </w:rPr>
          <w:t>http://russianhighways.ru/</w:t>
        </w:r>
      </w:hyperlink>
    </w:p>
  </w:footnote>
  <w:footnote w:id="66">
    <w:p w:rsidR="00CD585A" w:rsidRPr="0059638D" w:rsidRDefault="00CD585A">
      <w:pPr>
        <w:pStyle w:val="a4"/>
        <w:rPr>
          <w:rFonts w:ascii="Times New Roman" w:hAnsi="Times New Roman"/>
        </w:rPr>
      </w:pPr>
      <w:r w:rsidRPr="0059638D">
        <w:rPr>
          <w:rStyle w:val="a6"/>
          <w:rFonts w:ascii="Times New Roman" w:hAnsi="Times New Roman"/>
        </w:rPr>
        <w:footnoteRef/>
      </w:r>
      <w:r w:rsidRPr="0059638D">
        <w:rPr>
          <w:rFonts w:ascii="Times New Roman" w:hAnsi="Times New Roman"/>
        </w:rPr>
        <w:t xml:space="preserve"> </w:t>
      </w:r>
      <w:r>
        <w:rPr>
          <w:rFonts w:ascii="Times New Roman" w:hAnsi="Times New Roman"/>
        </w:rPr>
        <w:t xml:space="preserve">- </w:t>
      </w:r>
      <w:hyperlink r:id="rId16" w:history="1">
        <w:r w:rsidRPr="002836DB">
          <w:rPr>
            <w:rStyle w:val="a7"/>
            <w:rFonts w:ascii="Times New Roman" w:hAnsi="Times New Roman"/>
          </w:rPr>
          <w:t>http://russianhighways.ru/</w:t>
        </w:r>
      </w:hyperlink>
      <w:r>
        <w:rPr>
          <w:rFonts w:ascii="Times New Roman" w:hAnsi="Times New Roman"/>
        </w:rPr>
        <w:t xml:space="preserve"> - Инвестиционные конкурсы // </w:t>
      </w:r>
      <w:hyperlink r:id="rId17" w:tooltip="Долгосрочное инвестиционное соглашение на строительство, содержание, ремонт и капитальный ремонт Центральной кольцевой автомобильной дороги Московской области, пусковой комплекс  (этап строительства) №1" w:history="1">
        <w:r>
          <w:rPr>
            <w:rStyle w:val="a7"/>
            <w:rFonts w:ascii="Helvetica" w:hAnsi="Helvetica" w:cs="Helvetica"/>
            <w:caps/>
            <w:color w:val="000000"/>
            <w:sz w:val="18"/>
            <w:szCs w:val="18"/>
            <w:shd w:val="clear" w:color="auto" w:fill="FFFFFF"/>
          </w:rPr>
          <w:t>ДОЛГОСРОЧНОЕ ИНВЕСТИЦИОННОЕ СОГЛАШЕНИЕ НА СТРОИТЕЛЬСТВО, СОДЕРЖАНИЕ, РЕМОНТ И КАПИТАЛЬНЫЙ РЕМОНТ ЦЕНТРАЛЬНОЙ КОЛЬЦЕВОЙ АВТОМОБИЛЬНОЙ ДОРОГИ МОСКОВСКОЙ ОБЛАСТИ, ПУСКОВОЙ КОМПЛЕКС (ЭТАП СТРОИТЕЛЬСТВА) №1</w:t>
        </w:r>
      </w:hyperlink>
    </w:p>
  </w:footnote>
  <w:footnote w:id="67">
    <w:p w:rsidR="00CD585A" w:rsidRPr="00096F33" w:rsidRDefault="00CD585A">
      <w:pPr>
        <w:pStyle w:val="a4"/>
        <w:rPr>
          <w:rFonts w:ascii="Times New Roman" w:hAnsi="Times New Roman"/>
        </w:rPr>
      </w:pPr>
      <w:r w:rsidRPr="00096F33">
        <w:rPr>
          <w:rStyle w:val="a6"/>
          <w:rFonts w:ascii="Times New Roman" w:hAnsi="Times New Roman"/>
        </w:rPr>
        <w:footnoteRef/>
      </w:r>
      <w:r w:rsidRPr="00096F33">
        <w:rPr>
          <w:rFonts w:ascii="Times New Roman" w:hAnsi="Times New Roman"/>
        </w:rPr>
        <w:t xml:space="preserve"> </w:t>
      </w:r>
      <w:r>
        <w:rPr>
          <w:rFonts w:ascii="Times New Roman" w:hAnsi="Times New Roman"/>
        </w:rPr>
        <w:t>- Проект распоряжения Правительства Российской Федерации о заключении концессионного соглашения в отношении автомобильной дороги «Центральная кольцевая автомобильная дорога Московской области. Пусковой комплекс № 3»; Проект распоряжения Правительства Российской Федерации о заключении концессионного соглашения в отношении автомобильной дороги «Центральная кольцевая автомобильная дорога Московской области. Пусковой комплекс № 4».</w:t>
      </w:r>
    </w:p>
  </w:footnote>
  <w:footnote w:id="68">
    <w:p w:rsidR="00CD585A" w:rsidRPr="00196A1D" w:rsidRDefault="00CD585A" w:rsidP="00196A1D">
      <w:pPr>
        <w:pStyle w:val="a4"/>
        <w:rPr>
          <w:rFonts w:ascii="Times New Roman" w:hAnsi="Times New Roman"/>
        </w:rPr>
      </w:pPr>
      <w:r w:rsidRPr="00146737">
        <w:rPr>
          <w:rStyle w:val="a6"/>
          <w:rFonts w:ascii="Times New Roman" w:hAnsi="Times New Roman"/>
        </w:rPr>
        <w:footnoteRef/>
      </w:r>
      <w:r w:rsidRPr="00146737">
        <w:rPr>
          <w:rFonts w:ascii="Times New Roman" w:hAnsi="Times New Roman"/>
        </w:rPr>
        <w:t xml:space="preserve"> </w:t>
      </w:r>
      <w:r>
        <w:rPr>
          <w:rFonts w:ascii="Times New Roman" w:hAnsi="Times New Roman"/>
        </w:rPr>
        <w:t xml:space="preserve">- </w:t>
      </w:r>
      <w:r w:rsidRPr="00196A1D">
        <w:rPr>
          <w:rFonts w:ascii="Times New Roman" w:hAnsi="Times New Roman"/>
        </w:rPr>
        <w:t>Концессионное соглашение от 17 июля 2009 года № УД К-1.</w:t>
      </w:r>
    </w:p>
  </w:footnote>
  <w:footnote w:id="69">
    <w:p w:rsidR="00CD585A" w:rsidRPr="00196A1D" w:rsidRDefault="00CD585A" w:rsidP="00196A1D">
      <w:pPr>
        <w:pStyle w:val="a4"/>
        <w:rPr>
          <w:rFonts w:ascii="Times New Roman" w:hAnsi="Times New Roman"/>
        </w:rPr>
      </w:pPr>
      <w:r w:rsidRPr="00196A1D">
        <w:rPr>
          <w:rStyle w:val="a6"/>
          <w:rFonts w:ascii="Times New Roman" w:hAnsi="Times New Roman"/>
        </w:rPr>
        <w:footnoteRef/>
      </w:r>
      <w:r w:rsidRPr="00196A1D">
        <w:rPr>
          <w:rFonts w:ascii="Times New Roman" w:hAnsi="Times New Roman"/>
        </w:rPr>
        <w:t xml:space="preserve"> - Распоряжение Правительства РФ от 11.05.2010 N 716-р «О внесении изменений в распоряжения Правительства РФ от 24.04.2007 N 512-р, от 21.07.2009 N 1009-р и от 21.07.2009 N 1010-р».</w:t>
      </w:r>
    </w:p>
  </w:footnote>
  <w:footnote w:id="70">
    <w:p w:rsidR="00CD585A" w:rsidRPr="00E84F79" w:rsidRDefault="00CD585A" w:rsidP="00E84F79">
      <w:pPr>
        <w:pStyle w:val="a4"/>
        <w:rPr>
          <w:rFonts w:ascii="Times New Roman" w:hAnsi="Times New Roman"/>
        </w:rPr>
      </w:pPr>
      <w:r w:rsidRPr="00E84F79">
        <w:rPr>
          <w:rStyle w:val="a6"/>
          <w:rFonts w:ascii="Times New Roman" w:hAnsi="Times New Roman"/>
        </w:rPr>
        <w:footnoteRef/>
      </w:r>
      <w:r w:rsidRPr="00E84F79">
        <w:rPr>
          <w:rFonts w:ascii="Times New Roman" w:hAnsi="Times New Roman"/>
        </w:rPr>
        <w:t xml:space="preserve"> - </w:t>
      </w:r>
      <w:r w:rsidRPr="00E84F79">
        <w:rPr>
          <w:rFonts w:ascii="Times New Roman" w:hAnsi="Times New Roman"/>
          <w:bdr w:val="none" w:sz="0" w:space="0" w:color="auto" w:frame="1"/>
          <w:shd w:val="clear" w:color="auto" w:fill="FFFFFF"/>
        </w:rPr>
        <w:t>Государственный реестр проектов, получивших бюджетные ассигнования Инвестиционного фонда РФ на 1 января 2014 г.</w:t>
      </w:r>
    </w:p>
  </w:footnote>
  <w:footnote w:id="71">
    <w:p w:rsidR="00CD585A" w:rsidRPr="003204C8" w:rsidRDefault="00CD585A">
      <w:pPr>
        <w:pStyle w:val="a4"/>
        <w:rPr>
          <w:rFonts w:ascii="Times New Roman" w:hAnsi="Times New Roman"/>
        </w:rPr>
      </w:pPr>
      <w:r w:rsidRPr="003204C8">
        <w:rPr>
          <w:rStyle w:val="a6"/>
          <w:rFonts w:ascii="Times New Roman" w:hAnsi="Times New Roman"/>
        </w:rPr>
        <w:footnoteRef/>
      </w:r>
      <w:r w:rsidRPr="003204C8">
        <w:rPr>
          <w:rFonts w:ascii="Times New Roman" w:hAnsi="Times New Roman"/>
        </w:rPr>
        <w:t xml:space="preserve"> - </w:t>
      </w:r>
      <w:r w:rsidRPr="003204C8">
        <w:rPr>
          <w:rFonts w:ascii="Times New Roman" w:hAnsi="Times New Roman"/>
          <w:color w:val="000000"/>
          <w:shd w:val="clear" w:color="auto" w:fill="FFFFFF"/>
        </w:rPr>
        <w:t>Распоряжение Правительства РФ от 10 декабря 2010 г. N 2246-р «О внесении изменений в распоряжение Правительства РФ от 30 ноября 2006 г. N 1708-р»</w:t>
      </w:r>
      <w:r w:rsidRPr="003204C8">
        <w:rPr>
          <w:rFonts w:ascii="Times New Roman" w:hAnsi="Times New Roman"/>
          <w:color w:val="000000"/>
        </w:rPr>
        <w:t>.</w:t>
      </w:r>
    </w:p>
  </w:footnote>
  <w:footnote w:id="72">
    <w:p w:rsidR="00CD585A" w:rsidRPr="003204C8" w:rsidRDefault="00CD585A" w:rsidP="003204C8">
      <w:pPr>
        <w:pStyle w:val="a4"/>
        <w:rPr>
          <w:rFonts w:ascii="Times New Roman" w:hAnsi="Times New Roman"/>
        </w:rPr>
      </w:pPr>
      <w:r w:rsidRPr="003204C8">
        <w:rPr>
          <w:rStyle w:val="a6"/>
          <w:rFonts w:ascii="Times New Roman" w:hAnsi="Times New Roman"/>
        </w:rPr>
        <w:footnoteRef/>
      </w:r>
      <w:r w:rsidRPr="003204C8">
        <w:rPr>
          <w:rFonts w:ascii="Times New Roman" w:hAnsi="Times New Roman"/>
        </w:rPr>
        <w:t xml:space="preserve"> </w:t>
      </w:r>
      <w:r>
        <w:rPr>
          <w:rFonts w:ascii="Times New Roman" w:hAnsi="Times New Roman"/>
        </w:rPr>
        <w:t>- Приказ</w:t>
      </w:r>
      <w:r w:rsidRPr="003204C8">
        <w:rPr>
          <w:rFonts w:ascii="Times New Roman" w:hAnsi="Times New Roman"/>
        </w:rPr>
        <w:t xml:space="preserve"> Ми</w:t>
      </w:r>
      <w:r>
        <w:rPr>
          <w:rFonts w:ascii="Times New Roman" w:hAnsi="Times New Roman"/>
        </w:rPr>
        <w:t xml:space="preserve">нистерства финансов Российской  </w:t>
      </w:r>
      <w:r w:rsidRPr="003204C8">
        <w:rPr>
          <w:rFonts w:ascii="Times New Roman" w:hAnsi="Times New Roman"/>
        </w:rPr>
        <w:t>Федерации от 30 ноября 2009 г. № 124н «Об особе</w:t>
      </w:r>
      <w:r>
        <w:rPr>
          <w:rFonts w:ascii="Times New Roman" w:hAnsi="Times New Roman"/>
        </w:rPr>
        <w:t xml:space="preserve">нностях осуществления операций </w:t>
      </w:r>
      <w:r w:rsidRPr="003204C8">
        <w:rPr>
          <w:rFonts w:ascii="Times New Roman" w:hAnsi="Times New Roman"/>
        </w:rPr>
        <w:t>по лицевому счету, открытому Госуда</w:t>
      </w:r>
      <w:r>
        <w:rPr>
          <w:rFonts w:ascii="Times New Roman" w:hAnsi="Times New Roman"/>
        </w:rPr>
        <w:t xml:space="preserve">рственной компании «Российские </w:t>
      </w:r>
      <w:r w:rsidRPr="003204C8">
        <w:rPr>
          <w:rFonts w:ascii="Times New Roman" w:hAnsi="Times New Roman"/>
        </w:rPr>
        <w:t>автомобильные дороги»</w:t>
      </w:r>
    </w:p>
  </w:footnote>
  <w:footnote w:id="73">
    <w:p w:rsidR="00CD585A" w:rsidRPr="00BF7108" w:rsidRDefault="00CD585A">
      <w:pPr>
        <w:pStyle w:val="a4"/>
        <w:rPr>
          <w:rFonts w:ascii="Times New Roman" w:hAnsi="Times New Roman"/>
        </w:rPr>
      </w:pPr>
      <w:r w:rsidRPr="00BF7108">
        <w:rPr>
          <w:rStyle w:val="a6"/>
          <w:rFonts w:ascii="Times New Roman" w:hAnsi="Times New Roman"/>
        </w:rPr>
        <w:footnoteRef/>
      </w:r>
      <w:r w:rsidRPr="00BF7108">
        <w:rPr>
          <w:rFonts w:ascii="Times New Roman" w:hAnsi="Times New Roman"/>
        </w:rPr>
        <w:t xml:space="preserve"> </w:t>
      </w:r>
      <w:r>
        <w:rPr>
          <w:rFonts w:ascii="Times New Roman" w:hAnsi="Times New Roman"/>
        </w:rPr>
        <w:t xml:space="preserve">- </w:t>
      </w:r>
      <w:r w:rsidRPr="00BF7108">
        <w:rPr>
          <w:rFonts w:ascii="Times New Roman" w:hAnsi="Times New Roman"/>
        </w:rPr>
        <w:t>Распоряжение Правительства РФ от 26.11.2013 N 2193-р «О внесении изменений в концессионное соглашение в отношении автомобильной магистрали "Новый выход на Московскую кольцевую автомобильную дорогу с федеральной автомобильной дороги М-1 "Беларусь" Москва - Минск", заключенное в соответствии с распоряжением Правительства Российской Федерации от 24 апреля 2007 г. N 512-р»</w:t>
      </w:r>
    </w:p>
  </w:footnote>
  <w:footnote w:id="74">
    <w:p w:rsidR="00CD585A" w:rsidRPr="00164E70" w:rsidRDefault="00CD585A">
      <w:pPr>
        <w:pStyle w:val="a4"/>
        <w:rPr>
          <w:rFonts w:ascii="Times New Roman" w:hAnsi="Times New Roman"/>
        </w:rPr>
      </w:pPr>
      <w:r w:rsidRPr="00164E70">
        <w:rPr>
          <w:rStyle w:val="a6"/>
          <w:rFonts w:ascii="Times New Roman" w:hAnsi="Times New Roman"/>
        </w:rPr>
        <w:footnoteRef/>
      </w:r>
      <w:r w:rsidRPr="00164E70">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5</w:t>
      </w:r>
    </w:p>
  </w:footnote>
  <w:footnote w:id="75">
    <w:p w:rsidR="00CD585A" w:rsidRPr="00371116" w:rsidRDefault="00CD585A" w:rsidP="00337E89">
      <w:pPr>
        <w:pStyle w:val="a4"/>
        <w:rPr>
          <w:rFonts w:ascii="Times New Roman" w:hAnsi="Times New Roman"/>
        </w:rPr>
      </w:pPr>
      <w:r w:rsidRPr="00371116">
        <w:rPr>
          <w:rStyle w:val="a6"/>
          <w:rFonts w:ascii="Times New Roman" w:hAnsi="Times New Roman"/>
        </w:rPr>
        <w:footnoteRef/>
      </w:r>
      <w:r w:rsidRPr="00371116">
        <w:rPr>
          <w:rFonts w:ascii="Times New Roman" w:hAnsi="Times New Roman"/>
        </w:rPr>
        <w:t xml:space="preserve"> - </w:t>
      </w:r>
      <w:r w:rsidRPr="00371116">
        <w:rPr>
          <w:rFonts w:ascii="Times New Roman" w:hAnsi="Times New Roman"/>
          <w:color w:val="000000"/>
          <w:shd w:val="clear" w:color="auto" w:fill="FFFFFF"/>
        </w:rPr>
        <w:t>Постановление Правительства РФ от 01.03.2008 N 134 (ред. от 30.04.2013) "Об утверждении Правил формирования и использования бюджетных ассигнований Инвестиционного фонда Российской Федерации"</w:t>
      </w:r>
      <w:r w:rsidRPr="00371116">
        <w:rPr>
          <w:rFonts w:ascii="Times New Roman" w:hAnsi="Times New Roman"/>
          <w:color w:val="000000"/>
        </w:rPr>
        <w:t>.</w:t>
      </w:r>
    </w:p>
  </w:footnote>
  <w:footnote w:id="76">
    <w:p w:rsidR="00CD585A" w:rsidRPr="00371116" w:rsidRDefault="00CD585A">
      <w:pPr>
        <w:pStyle w:val="a4"/>
        <w:rPr>
          <w:rFonts w:ascii="Times New Roman" w:hAnsi="Times New Roman"/>
        </w:rPr>
      </w:pPr>
      <w:r w:rsidRPr="00371116">
        <w:rPr>
          <w:rStyle w:val="a6"/>
          <w:rFonts w:ascii="Times New Roman" w:hAnsi="Times New Roman"/>
        </w:rPr>
        <w:footnoteRef/>
      </w:r>
      <w:r w:rsidRPr="00371116">
        <w:rPr>
          <w:rFonts w:ascii="Times New Roman" w:hAnsi="Times New Roman"/>
        </w:rPr>
        <w:t xml:space="preserve">  - Федеральный закон от </w:t>
      </w:r>
      <w:r w:rsidRPr="00371116">
        <w:rPr>
          <w:rFonts w:ascii="Times New Roman" w:hAnsi="Times New Roman"/>
          <w:color w:val="000000"/>
          <w:shd w:val="clear" w:color="auto" w:fill="FFFFFF"/>
        </w:rPr>
        <w:t>28.12.2013 N 418-ФЗ «О внесении изменений в Бюджетный кодекс Российской Федерации и отдельные законодательные акты Российской Федерации».</w:t>
      </w:r>
    </w:p>
  </w:footnote>
  <w:footnote w:id="77">
    <w:p w:rsidR="00CD585A" w:rsidRPr="00371116" w:rsidRDefault="00CD585A">
      <w:pPr>
        <w:pStyle w:val="a4"/>
        <w:rPr>
          <w:rFonts w:ascii="Times New Roman" w:hAnsi="Times New Roman"/>
        </w:rPr>
      </w:pPr>
      <w:r w:rsidRPr="00371116">
        <w:rPr>
          <w:rStyle w:val="a6"/>
          <w:rFonts w:ascii="Times New Roman" w:hAnsi="Times New Roman"/>
        </w:rPr>
        <w:footnoteRef/>
      </w:r>
      <w:r w:rsidRPr="00371116">
        <w:rPr>
          <w:rFonts w:ascii="Times New Roman" w:hAnsi="Times New Roman"/>
        </w:rPr>
        <w:t xml:space="preserve"> </w:t>
      </w:r>
      <w:r>
        <w:rPr>
          <w:rFonts w:ascii="Times New Roman" w:hAnsi="Times New Roman"/>
        </w:rPr>
        <w:t xml:space="preserve">- </w:t>
      </w:r>
      <w:r>
        <w:rPr>
          <w:rFonts w:ascii="Times New Roman" w:hAnsi="Times New Roman"/>
          <w:color w:val="000000"/>
        </w:rPr>
        <w:t>Федеральный закон</w:t>
      </w:r>
      <w:r w:rsidRPr="00ED56E0">
        <w:rPr>
          <w:rFonts w:ascii="Times New Roman" w:hAnsi="Times New Roman"/>
          <w:color w:val="000000"/>
        </w:rPr>
        <w:t xml:space="preserve"> от </w:t>
      </w:r>
      <w:r>
        <w:rPr>
          <w:rFonts w:ascii="Times New Roman" w:hAnsi="Times New Roman"/>
          <w:color w:val="000000"/>
        </w:rPr>
        <w:t>21.</w:t>
      </w:r>
      <w:r w:rsidRPr="00ED56E0">
        <w:rPr>
          <w:rFonts w:ascii="Times New Roman" w:hAnsi="Times New Roman"/>
          <w:color w:val="000000"/>
        </w:rPr>
        <w:t xml:space="preserve">07.2005 </w:t>
      </w:r>
      <w:r w:rsidRPr="00ED56E0">
        <w:rPr>
          <w:rFonts w:ascii="Times New Roman" w:hAnsi="Times New Roman"/>
          <w:color w:val="000000"/>
          <w:lang w:val="en-US"/>
        </w:rPr>
        <w:t>N</w:t>
      </w:r>
      <w:r w:rsidRPr="00ED56E0">
        <w:rPr>
          <w:rFonts w:ascii="Times New Roman" w:hAnsi="Times New Roman"/>
          <w:color w:val="000000"/>
        </w:rPr>
        <w:t xml:space="preserve"> 115-ФЗ «О концессионных соглашениях»</w:t>
      </w:r>
      <w:r>
        <w:rPr>
          <w:rFonts w:ascii="Times New Roman" w:hAnsi="Times New Roman"/>
          <w:color w:val="000000"/>
        </w:rPr>
        <w:t>.</w:t>
      </w:r>
    </w:p>
  </w:footnote>
  <w:footnote w:id="78">
    <w:p w:rsidR="00CD585A" w:rsidRPr="00164E70" w:rsidRDefault="00CD585A" w:rsidP="00114AD4">
      <w:pPr>
        <w:pStyle w:val="a4"/>
        <w:rPr>
          <w:rFonts w:ascii="Times New Roman" w:hAnsi="Times New Roman"/>
        </w:rPr>
      </w:pPr>
      <w:r w:rsidRPr="00164E70">
        <w:rPr>
          <w:rStyle w:val="a6"/>
          <w:rFonts w:ascii="Times New Roman" w:hAnsi="Times New Roman"/>
        </w:rPr>
        <w:footnoteRef/>
      </w:r>
      <w:r w:rsidRPr="00164E70">
        <w:rPr>
          <w:rFonts w:ascii="Times New Roman" w:hAnsi="Times New Roman"/>
        </w:rPr>
        <w:t xml:space="preserve"> </w:t>
      </w:r>
      <w:r>
        <w:rPr>
          <w:rFonts w:ascii="Times New Roman" w:hAnsi="Times New Roman"/>
        </w:rPr>
        <w:t xml:space="preserve">- </w:t>
      </w:r>
      <w:r w:rsidRPr="00AE533A">
        <w:rPr>
          <w:rFonts w:ascii="Times New Roman" w:hAnsi="Times New Roman"/>
        </w:rPr>
        <w:t>"Бюджетный кодекс Российской Федерации" от 31.07.1998 N 145-ФЗ (ред. от 28.12.2013) (с изм. и доп., всту</w:t>
      </w:r>
      <w:r>
        <w:rPr>
          <w:rFonts w:ascii="Times New Roman" w:hAnsi="Times New Roman"/>
        </w:rPr>
        <w:t>п. в силу с 01.01.2014) – ст. 79, ч.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A" w:rsidRDefault="007072E5">
    <w:pPr>
      <w:pStyle w:val="ab"/>
      <w:jc w:val="center"/>
    </w:pPr>
    <w:r>
      <w:fldChar w:fldCharType="begin"/>
    </w:r>
    <w:r w:rsidR="00CD585A">
      <w:instrText xml:space="preserve"> PAGE   \* MERGEFORMAT </w:instrText>
    </w:r>
    <w:r>
      <w:fldChar w:fldCharType="separate"/>
    </w:r>
    <w:r w:rsidR="0075255B">
      <w:rPr>
        <w:noProof/>
      </w:rPr>
      <w:t>61</w:t>
    </w:r>
    <w:r>
      <w:rPr>
        <w:noProof/>
      </w:rPr>
      <w:fldChar w:fldCharType="end"/>
    </w:r>
  </w:p>
  <w:p w:rsidR="00CD585A" w:rsidRDefault="00CD585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0236"/>
    <w:multiLevelType w:val="hybridMultilevel"/>
    <w:tmpl w:val="E940F7A6"/>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
    <w:nsid w:val="42394903"/>
    <w:multiLevelType w:val="hybridMultilevel"/>
    <w:tmpl w:val="E76007AE"/>
    <w:lvl w:ilvl="0" w:tplc="EE6A14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6A87"/>
    <w:rsid w:val="00001C80"/>
    <w:rsid w:val="0000209F"/>
    <w:rsid w:val="00014057"/>
    <w:rsid w:val="000146CB"/>
    <w:rsid w:val="00023E84"/>
    <w:rsid w:val="000272DE"/>
    <w:rsid w:val="00030E96"/>
    <w:rsid w:val="00030F24"/>
    <w:rsid w:val="00032D72"/>
    <w:rsid w:val="000332DF"/>
    <w:rsid w:val="00033EFA"/>
    <w:rsid w:val="00033F4D"/>
    <w:rsid w:val="0003714B"/>
    <w:rsid w:val="000407C0"/>
    <w:rsid w:val="00041876"/>
    <w:rsid w:val="000678C6"/>
    <w:rsid w:val="00073DFB"/>
    <w:rsid w:val="00074A11"/>
    <w:rsid w:val="000750BF"/>
    <w:rsid w:val="00086D7B"/>
    <w:rsid w:val="00091F44"/>
    <w:rsid w:val="00091FD9"/>
    <w:rsid w:val="00093BDE"/>
    <w:rsid w:val="00096F33"/>
    <w:rsid w:val="000A1A17"/>
    <w:rsid w:val="000A4085"/>
    <w:rsid w:val="000B5E1C"/>
    <w:rsid w:val="000C1342"/>
    <w:rsid w:val="000C1674"/>
    <w:rsid w:val="000D5AFC"/>
    <w:rsid w:val="000D6A80"/>
    <w:rsid w:val="000D7D77"/>
    <w:rsid w:val="000F4381"/>
    <w:rsid w:val="000F5EA6"/>
    <w:rsid w:val="000F6F6D"/>
    <w:rsid w:val="00103E2B"/>
    <w:rsid w:val="00112D87"/>
    <w:rsid w:val="00113BB5"/>
    <w:rsid w:val="00114AD4"/>
    <w:rsid w:val="001175A8"/>
    <w:rsid w:val="00127F56"/>
    <w:rsid w:val="00146737"/>
    <w:rsid w:val="00153630"/>
    <w:rsid w:val="0016032C"/>
    <w:rsid w:val="00161966"/>
    <w:rsid w:val="00163AED"/>
    <w:rsid w:val="00164E70"/>
    <w:rsid w:val="00171544"/>
    <w:rsid w:val="001870CC"/>
    <w:rsid w:val="00196A1D"/>
    <w:rsid w:val="001A3D29"/>
    <w:rsid w:val="001C1183"/>
    <w:rsid w:val="001C2D3B"/>
    <w:rsid w:val="001C6FBD"/>
    <w:rsid w:val="001D0891"/>
    <w:rsid w:val="001D40BA"/>
    <w:rsid w:val="001F04EE"/>
    <w:rsid w:val="002012EB"/>
    <w:rsid w:val="00202D7A"/>
    <w:rsid w:val="00217D2D"/>
    <w:rsid w:val="00223425"/>
    <w:rsid w:val="00223806"/>
    <w:rsid w:val="00230005"/>
    <w:rsid w:val="0024099E"/>
    <w:rsid w:val="00244067"/>
    <w:rsid w:val="00254AB2"/>
    <w:rsid w:val="0027314E"/>
    <w:rsid w:val="00292A30"/>
    <w:rsid w:val="002A6ED1"/>
    <w:rsid w:val="002B3D3E"/>
    <w:rsid w:val="002B6D01"/>
    <w:rsid w:val="002B771C"/>
    <w:rsid w:val="002C6955"/>
    <w:rsid w:val="002D5919"/>
    <w:rsid w:val="002E4C11"/>
    <w:rsid w:val="002F5AC7"/>
    <w:rsid w:val="002F62F5"/>
    <w:rsid w:val="00302802"/>
    <w:rsid w:val="00310335"/>
    <w:rsid w:val="00314251"/>
    <w:rsid w:val="003204C8"/>
    <w:rsid w:val="0032145A"/>
    <w:rsid w:val="00326013"/>
    <w:rsid w:val="00337E89"/>
    <w:rsid w:val="0035076B"/>
    <w:rsid w:val="00357270"/>
    <w:rsid w:val="0036500D"/>
    <w:rsid w:val="003651E9"/>
    <w:rsid w:val="00370479"/>
    <w:rsid w:val="00371116"/>
    <w:rsid w:val="00385BDD"/>
    <w:rsid w:val="003911F9"/>
    <w:rsid w:val="00392FD5"/>
    <w:rsid w:val="003C48EF"/>
    <w:rsid w:val="003C5295"/>
    <w:rsid w:val="003D5AF9"/>
    <w:rsid w:val="003D7D93"/>
    <w:rsid w:val="003D7E35"/>
    <w:rsid w:val="003E5F5F"/>
    <w:rsid w:val="003F6449"/>
    <w:rsid w:val="00411185"/>
    <w:rsid w:val="004178DF"/>
    <w:rsid w:val="00420082"/>
    <w:rsid w:val="00425ED3"/>
    <w:rsid w:val="00430E35"/>
    <w:rsid w:val="00430EF0"/>
    <w:rsid w:val="00435959"/>
    <w:rsid w:val="004463E0"/>
    <w:rsid w:val="00450A38"/>
    <w:rsid w:val="00464722"/>
    <w:rsid w:val="00476E26"/>
    <w:rsid w:val="00490BE9"/>
    <w:rsid w:val="004A1BA3"/>
    <w:rsid w:val="004D17F9"/>
    <w:rsid w:val="004D327C"/>
    <w:rsid w:val="004D35C8"/>
    <w:rsid w:val="004D3EE6"/>
    <w:rsid w:val="004D59E3"/>
    <w:rsid w:val="004D7A86"/>
    <w:rsid w:val="004E03B9"/>
    <w:rsid w:val="00501065"/>
    <w:rsid w:val="00504E62"/>
    <w:rsid w:val="00505ED4"/>
    <w:rsid w:val="0051082C"/>
    <w:rsid w:val="0054074A"/>
    <w:rsid w:val="00540CC2"/>
    <w:rsid w:val="00541908"/>
    <w:rsid w:val="00556565"/>
    <w:rsid w:val="00560639"/>
    <w:rsid w:val="00561B0F"/>
    <w:rsid w:val="00566AC0"/>
    <w:rsid w:val="00571301"/>
    <w:rsid w:val="0057186C"/>
    <w:rsid w:val="00584C20"/>
    <w:rsid w:val="00585F3E"/>
    <w:rsid w:val="00590D43"/>
    <w:rsid w:val="00591B55"/>
    <w:rsid w:val="0059638D"/>
    <w:rsid w:val="005A2C16"/>
    <w:rsid w:val="005B12E7"/>
    <w:rsid w:val="005B471C"/>
    <w:rsid w:val="005C2F71"/>
    <w:rsid w:val="005C3DB5"/>
    <w:rsid w:val="005D5349"/>
    <w:rsid w:val="005E6F18"/>
    <w:rsid w:val="005F3AE6"/>
    <w:rsid w:val="0061332D"/>
    <w:rsid w:val="006154E5"/>
    <w:rsid w:val="00624E40"/>
    <w:rsid w:val="00634EB5"/>
    <w:rsid w:val="006429C4"/>
    <w:rsid w:val="0065502F"/>
    <w:rsid w:val="00663174"/>
    <w:rsid w:val="00663883"/>
    <w:rsid w:val="00663E86"/>
    <w:rsid w:val="00664683"/>
    <w:rsid w:val="00676E6D"/>
    <w:rsid w:val="00680DAA"/>
    <w:rsid w:val="006907EF"/>
    <w:rsid w:val="00694F02"/>
    <w:rsid w:val="00695F10"/>
    <w:rsid w:val="006975ED"/>
    <w:rsid w:val="006A7D33"/>
    <w:rsid w:val="006B6457"/>
    <w:rsid w:val="006B7E94"/>
    <w:rsid w:val="006E0D4F"/>
    <w:rsid w:val="006E4A1A"/>
    <w:rsid w:val="006F6052"/>
    <w:rsid w:val="007072E5"/>
    <w:rsid w:val="0072415B"/>
    <w:rsid w:val="007251C3"/>
    <w:rsid w:val="0072761C"/>
    <w:rsid w:val="0075255B"/>
    <w:rsid w:val="007556F7"/>
    <w:rsid w:val="007766DF"/>
    <w:rsid w:val="00784CE2"/>
    <w:rsid w:val="00787023"/>
    <w:rsid w:val="00792570"/>
    <w:rsid w:val="007A324D"/>
    <w:rsid w:val="007C2F66"/>
    <w:rsid w:val="007D125B"/>
    <w:rsid w:val="007D5C8D"/>
    <w:rsid w:val="007D7DC9"/>
    <w:rsid w:val="007E56E4"/>
    <w:rsid w:val="007F3006"/>
    <w:rsid w:val="007F65F4"/>
    <w:rsid w:val="00802A7E"/>
    <w:rsid w:val="0080541A"/>
    <w:rsid w:val="008064A3"/>
    <w:rsid w:val="008074CB"/>
    <w:rsid w:val="00811A6D"/>
    <w:rsid w:val="008162AE"/>
    <w:rsid w:val="00826931"/>
    <w:rsid w:val="00835706"/>
    <w:rsid w:val="00836A87"/>
    <w:rsid w:val="00844989"/>
    <w:rsid w:val="00853103"/>
    <w:rsid w:val="00870127"/>
    <w:rsid w:val="00870FC1"/>
    <w:rsid w:val="008773D6"/>
    <w:rsid w:val="0087764C"/>
    <w:rsid w:val="00886485"/>
    <w:rsid w:val="00892467"/>
    <w:rsid w:val="00893024"/>
    <w:rsid w:val="00894D51"/>
    <w:rsid w:val="008B2C58"/>
    <w:rsid w:val="008C2875"/>
    <w:rsid w:val="008D36FA"/>
    <w:rsid w:val="008E5D6A"/>
    <w:rsid w:val="008E69BC"/>
    <w:rsid w:val="008F39D5"/>
    <w:rsid w:val="008F3B94"/>
    <w:rsid w:val="008F3FFC"/>
    <w:rsid w:val="009041C7"/>
    <w:rsid w:val="00911ED5"/>
    <w:rsid w:val="00912006"/>
    <w:rsid w:val="0091692C"/>
    <w:rsid w:val="00923FA3"/>
    <w:rsid w:val="00943061"/>
    <w:rsid w:val="00944734"/>
    <w:rsid w:val="00944761"/>
    <w:rsid w:val="00960A04"/>
    <w:rsid w:val="00967BCD"/>
    <w:rsid w:val="009713BA"/>
    <w:rsid w:val="0097499A"/>
    <w:rsid w:val="009846DB"/>
    <w:rsid w:val="00990E37"/>
    <w:rsid w:val="009959AD"/>
    <w:rsid w:val="00997059"/>
    <w:rsid w:val="009B39DC"/>
    <w:rsid w:val="009B776B"/>
    <w:rsid w:val="009C11B6"/>
    <w:rsid w:val="009C2C9F"/>
    <w:rsid w:val="009D2B49"/>
    <w:rsid w:val="009F5C46"/>
    <w:rsid w:val="00A00FF8"/>
    <w:rsid w:val="00A10C17"/>
    <w:rsid w:val="00A12392"/>
    <w:rsid w:val="00A364F5"/>
    <w:rsid w:val="00A40AF6"/>
    <w:rsid w:val="00A52D87"/>
    <w:rsid w:val="00A54C3F"/>
    <w:rsid w:val="00A56455"/>
    <w:rsid w:val="00A87850"/>
    <w:rsid w:val="00AA5C84"/>
    <w:rsid w:val="00AC164F"/>
    <w:rsid w:val="00AD382D"/>
    <w:rsid w:val="00AD5E7B"/>
    <w:rsid w:val="00AD76A8"/>
    <w:rsid w:val="00AE0075"/>
    <w:rsid w:val="00AE487F"/>
    <w:rsid w:val="00AE533A"/>
    <w:rsid w:val="00B038C7"/>
    <w:rsid w:val="00B043C7"/>
    <w:rsid w:val="00B12753"/>
    <w:rsid w:val="00B134A9"/>
    <w:rsid w:val="00B13F2F"/>
    <w:rsid w:val="00B2218B"/>
    <w:rsid w:val="00B2589E"/>
    <w:rsid w:val="00B35610"/>
    <w:rsid w:val="00B424AC"/>
    <w:rsid w:val="00B44BCC"/>
    <w:rsid w:val="00B47A46"/>
    <w:rsid w:val="00B51256"/>
    <w:rsid w:val="00B54476"/>
    <w:rsid w:val="00B64CAC"/>
    <w:rsid w:val="00B829F3"/>
    <w:rsid w:val="00B84FB3"/>
    <w:rsid w:val="00B87AA3"/>
    <w:rsid w:val="00B90419"/>
    <w:rsid w:val="00B905FB"/>
    <w:rsid w:val="00BA277D"/>
    <w:rsid w:val="00BC18A7"/>
    <w:rsid w:val="00BC29FC"/>
    <w:rsid w:val="00BC57A1"/>
    <w:rsid w:val="00BD28BF"/>
    <w:rsid w:val="00BD6BC9"/>
    <w:rsid w:val="00BE03FE"/>
    <w:rsid w:val="00BE1CBE"/>
    <w:rsid w:val="00BF2ACD"/>
    <w:rsid w:val="00BF7108"/>
    <w:rsid w:val="00C20836"/>
    <w:rsid w:val="00C300EA"/>
    <w:rsid w:val="00C41E68"/>
    <w:rsid w:val="00C578B4"/>
    <w:rsid w:val="00C63DB5"/>
    <w:rsid w:val="00C746B2"/>
    <w:rsid w:val="00C77E5E"/>
    <w:rsid w:val="00C96DF9"/>
    <w:rsid w:val="00CA17FB"/>
    <w:rsid w:val="00CA1EC0"/>
    <w:rsid w:val="00CA5BE8"/>
    <w:rsid w:val="00CA66EA"/>
    <w:rsid w:val="00CA7897"/>
    <w:rsid w:val="00CB0ABB"/>
    <w:rsid w:val="00CD07BD"/>
    <w:rsid w:val="00CD4662"/>
    <w:rsid w:val="00CD585A"/>
    <w:rsid w:val="00CD7D89"/>
    <w:rsid w:val="00D130A2"/>
    <w:rsid w:val="00D21552"/>
    <w:rsid w:val="00D22E5A"/>
    <w:rsid w:val="00D2572F"/>
    <w:rsid w:val="00D2765E"/>
    <w:rsid w:val="00DA7651"/>
    <w:rsid w:val="00DC2023"/>
    <w:rsid w:val="00DC73EB"/>
    <w:rsid w:val="00DE3698"/>
    <w:rsid w:val="00DE3706"/>
    <w:rsid w:val="00DF05AE"/>
    <w:rsid w:val="00DF2950"/>
    <w:rsid w:val="00DF3778"/>
    <w:rsid w:val="00E0190F"/>
    <w:rsid w:val="00E13485"/>
    <w:rsid w:val="00E26EF6"/>
    <w:rsid w:val="00E36896"/>
    <w:rsid w:val="00E6201B"/>
    <w:rsid w:val="00E80CAA"/>
    <w:rsid w:val="00E81907"/>
    <w:rsid w:val="00E84F79"/>
    <w:rsid w:val="00EA3FE0"/>
    <w:rsid w:val="00EB0C4A"/>
    <w:rsid w:val="00EB129D"/>
    <w:rsid w:val="00EB57D1"/>
    <w:rsid w:val="00EB6C13"/>
    <w:rsid w:val="00ED21C4"/>
    <w:rsid w:val="00ED56E0"/>
    <w:rsid w:val="00EF68F3"/>
    <w:rsid w:val="00F04426"/>
    <w:rsid w:val="00F048D4"/>
    <w:rsid w:val="00F0758C"/>
    <w:rsid w:val="00F17B28"/>
    <w:rsid w:val="00F21C0D"/>
    <w:rsid w:val="00F23073"/>
    <w:rsid w:val="00F30327"/>
    <w:rsid w:val="00F32163"/>
    <w:rsid w:val="00F4798D"/>
    <w:rsid w:val="00F57ACE"/>
    <w:rsid w:val="00F63E8D"/>
    <w:rsid w:val="00F742F0"/>
    <w:rsid w:val="00F77DDC"/>
    <w:rsid w:val="00F77DF2"/>
    <w:rsid w:val="00F83215"/>
    <w:rsid w:val="00F843B0"/>
    <w:rsid w:val="00F864ED"/>
    <w:rsid w:val="00FB6223"/>
    <w:rsid w:val="00FF1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4"/>
    <w:pPr>
      <w:spacing w:after="200" w:line="276" w:lineRule="auto"/>
    </w:pPr>
    <w:rPr>
      <w:sz w:val="22"/>
      <w:szCs w:val="22"/>
    </w:rPr>
  </w:style>
  <w:style w:type="paragraph" w:styleId="1">
    <w:name w:val="heading 1"/>
    <w:basedOn w:val="a"/>
    <w:next w:val="a"/>
    <w:link w:val="10"/>
    <w:qFormat/>
    <w:locked/>
    <w:rsid w:val="001F04EE"/>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locked/>
    <w:rsid w:val="00370479"/>
    <w:pPr>
      <w:keepNext/>
      <w:spacing w:before="240" w:after="60"/>
      <w:outlineLvl w:val="3"/>
    </w:pPr>
    <w:rPr>
      <w:b/>
      <w:bCs/>
      <w:sz w:val="28"/>
      <w:szCs w:val="28"/>
    </w:rPr>
  </w:style>
  <w:style w:type="paragraph" w:styleId="6">
    <w:name w:val="heading 6"/>
    <w:basedOn w:val="a"/>
    <w:next w:val="a"/>
    <w:link w:val="60"/>
    <w:uiPriority w:val="99"/>
    <w:qFormat/>
    <w:rsid w:val="00202D7A"/>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202D7A"/>
    <w:rPr>
      <w:rFonts w:ascii="Times New Roman" w:hAnsi="Times New Roman" w:cs="Times New Roman"/>
      <w:b/>
      <w:bCs/>
      <w:lang w:eastAsia="ru-RU"/>
    </w:rPr>
  </w:style>
  <w:style w:type="table" w:styleId="a3">
    <w:name w:val="Table Grid"/>
    <w:basedOn w:val="a1"/>
    <w:rsid w:val="00540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iPriority w:val="99"/>
    <w:rsid w:val="00B829F3"/>
    <w:pPr>
      <w:spacing w:after="0" w:line="240" w:lineRule="auto"/>
    </w:pPr>
    <w:rPr>
      <w:sz w:val="20"/>
      <w:szCs w:val="20"/>
    </w:rPr>
  </w:style>
  <w:style w:type="character" w:customStyle="1" w:styleId="a5">
    <w:name w:val="Текст сноски Знак"/>
    <w:basedOn w:val="a0"/>
    <w:link w:val="a4"/>
    <w:uiPriority w:val="99"/>
    <w:locked/>
    <w:rsid w:val="00B829F3"/>
    <w:rPr>
      <w:rFonts w:cs="Times New Roman"/>
      <w:sz w:val="20"/>
      <w:szCs w:val="20"/>
    </w:rPr>
  </w:style>
  <w:style w:type="character" w:styleId="a6">
    <w:name w:val="footnote reference"/>
    <w:basedOn w:val="a0"/>
    <w:uiPriority w:val="99"/>
    <w:semiHidden/>
    <w:rsid w:val="00B829F3"/>
    <w:rPr>
      <w:rFonts w:cs="Times New Roman"/>
      <w:vertAlign w:val="superscript"/>
    </w:rPr>
  </w:style>
  <w:style w:type="character" w:customStyle="1" w:styleId="r">
    <w:name w:val="r"/>
    <w:basedOn w:val="a0"/>
    <w:uiPriority w:val="99"/>
    <w:rsid w:val="00663883"/>
    <w:rPr>
      <w:rFonts w:cs="Times New Roman"/>
    </w:rPr>
  </w:style>
  <w:style w:type="character" w:styleId="a7">
    <w:name w:val="Hyperlink"/>
    <w:basedOn w:val="a0"/>
    <w:uiPriority w:val="99"/>
    <w:rsid w:val="006907EF"/>
    <w:rPr>
      <w:rFonts w:cs="Times New Roman"/>
      <w:color w:val="0000FF"/>
      <w:u w:val="single"/>
    </w:rPr>
  </w:style>
  <w:style w:type="paragraph" w:styleId="a8">
    <w:name w:val="Balloon Text"/>
    <w:basedOn w:val="a"/>
    <w:link w:val="a9"/>
    <w:uiPriority w:val="99"/>
    <w:semiHidden/>
    <w:rsid w:val="000D7D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7D77"/>
    <w:rPr>
      <w:rFonts w:ascii="Tahoma" w:hAnsi="Tahoma" w:cs="Tahoma"/>
      <w:sz w:val="16"/>
      <w:szCs w:val="16"/>
    </w:rPr>
  </w:style>
  <w:style w:type="paragraph" w:styleId="aa">
    <w:name w:val="Normal (Web)"/>
    <w:basedOn w:val="a"/>
    <w:uiPriority w:val="99"/>
    <w:semiHidden/>
    <w:rsid w:val="006A7D33"/>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semiHidden/>
    <w:rsid w:val="00202D7A"/>
    <w:pPr>
      <w:autoSpaceDE w:val="0"/>
      <w:autoSpaceDN w:val="0"/>
      <w:adjustRightInd w:val="0"/>
      <w:spacing w:before="35" w:after="0" w:line="240" w:lineRule="auto"/>
      <w:ind w:right="278"/>
    </w:pPr>
    <w:rPr>
      <w:rFonts w:ascii="Times New Roman" w:hAnsi="Times New Roman"/>
      <w:sz w:val="24"/>
      <w:szCs w:val="18"/>
    </w:rPr>
  </w:style>
  <w:style w:type="character" w:customStyle="1" w:styleId="20">
    <w:name w:val="Основной текст 2 Знак"/>
    <w:basedOn w:val="a0"/>
    <w:link w:val="2"/>
    <w:uiPriority w:val="99"/>
    <w:semiHidden/>
    <w:locked/>
    <w:rsid w:val="00202D7A"/>
    <w:rPr>
      <w:rFonts w:ascii="Times New Roman" w:hAnsi="Times New Roman" w:cs="Times New Roman"/>
      <w:sz w:val="18"/>
      <w:szCs w:val="18"/>
      <w:lang w:eastAsia="ru-RU"/>
    </w:rPr>
  </w:style>
  <w:style w:type="paragraph" w:customStyle="1" w:styleId="FR1">
    <w:name w:val="FR1"/>
    <w:rsid w:val="00202D7A"/>
    <w:pPr>
      <w:widowControl w:val="0"/>
      <w:snapToGrid w:val="0"/>
      <w:spacing w:before="480"/>
      <w:ind w:left="1680" w:right="200"/>
      <w:jc w:val="center"/>
    </w:pPr>
    <w:rPr>
      <w:rFonts w:ascii="Times New Roman" w:hAnsi="Times New Roman"/>
      <w:b/>
      <w:sz w:val="40"/>
    </w:rPr>
  </w:style>
  <w:style w:type="paragraph" w:styleId="ab">
    <w:name w:val="header"/>
    <w:basedOn w:val="a"/>
    <w:link w:val="ac"/>
    <w:uiPriority w:val="99"/>
    <w:rsid w:val="00202D7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202D7A"/>
    <w:rPr>
      <w:rFonts w:cs="Times New Roman"/>
    </w:rPr>
  </w:style>
  <w:style w:type="paragraph" w:styleId="ad">
    <w:name w:val="footer"/>
    <w:basedOn w:val="a"/>
    <w:link w:val="ae"/>
    <w:uiPriority w:val="99"/>
    <w:semiHidden/>
    <w:rsid w:val="00202D7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202D7A"/>
    <w:rPr>
      <w:rFonts w:cs="Times New Roman"/>
    </w:rPr>
  </w:style>
  <w:style w:type="paragraph" w:customStyle="1" w:styleId="ConsPlusNormal">
    <w:name w:val="ConsPlusNormal"/>
    <w:uiPriority w:val="99"/>
    <w:rsid w:val="00663174"/>
    <w:pPr>
      <w:widowControl w:val="0"/>
      <w:autoSpaceDE w:val="0"/>
      <w:autoSpaceDN w:val="0"/>
      <w:adjustRightInd w:val="0"/>
    </w:pPr>
    <w:rPr>
      <w:rFonts w:ascii="Arial" w:hAnsi="Arial" w:cs="Arial"/>
    </w:rPr>
  </w:style>
  <w:style w:type="paragraph" w:customStyle="1" w:styleId="u">
    <w:name w:val="u"/>
    <w:basedOn w:val="a"/>
    <w:uiPriority w:val="99"/>
    <w:rsid w:val="009959A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959AD"/>
    <w:rPr>
      <w:rFonts w:cs="Times New Roman"/>
    </w:rPr>
  </w:style>
  <w:style w:type="paragraph" w:customStyle="1" w:styleId="ConsPlusCell">
    <w:name w:val="ConsPlusCell"/>
    <w:uiPriority w:val="99"/>
    <w:rsid w:val="00ED56E0"/>
    <w:pPr>
      <w:widowControl w:val="0"/>
      <w:autoSpaceDE w:val="0"/>
      <w:autoSpaceDN w:val="0"/>
      <w:adjustRightInd w:val="0"/>
    </w:pPr>
    <w:rPr>
      <w:rFonts w:cs="Calibri"/>
      <w:sz w:val="22"/>
      <w:szCs w:val="22"/>
    </w:rPr>
  </w:style>
  <w:style w:type="character" w:styleId="af">
    <w:name w:val="Strong"/>
    <w:basedOn w:val="a0"/>
    <w:uiPriority w:val="22"/>
    <w:qFormat/>
    <w:locked/>
    <w:rsid w:val="00B44BCC"/>
    <w:rPr>
      <w:b/>
      <w:bCs/>
    </w:rPr>
  </w:style>
  <w:style w:type="character" w:styleId="af0">
    <w:name w:val="Emphasis"/>
    <w:basedOn w:val="a0"/>
    <w:uiPriority w:val="20"/>
    <w:qFormat/>
    <w:locked/>
    <w:rsid w:val="00B44BCC"/>
    <w:rPr>
      <w:i/>
      <w:iCs/>
    </w:rPr>
  </w:style>
  <w:style w:type="character" w:customStyle="1" w:styleId="10">
    <w:name w:val="Заголовок 1 Знак"/>
    <w:basedOn w:val="a0"/>
    <w:link w:val="1"/>
    <w:rsid w:val="001F04EE"/>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370479"/>
    <w:rPr>
      <w:rFonts w:ascii="Calibri" w:eastAsia="Times New Roman" w:hAnsi="Calibri" w:cs="Times New Roman"/>
      <w:b/>
      <w:bCs/>
      <w:sz w:val="28"/>
      <w:szCs w:val="28"/>
    </w:rPr>
  </w:style>
  <w:style w:type="paragraph" w:customStyle="1" w:styleId="s1">
    <w:name w:val="s_1"/>
    <w:basedOn w:val="a"/>
    <w:rsid w:val="00370479"/>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370479"/>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370479"/>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65502F"/>
  </w:style>
  <w:style w:type="character" w:customStyle="1" w:styleId="f">
    <w:name w:val="f"/>
    <w:basedOn w:val="a0"/>
    <w:rsid w:val="004D327C"/>
  </w:style>
  <w:style w:type="character" w:customStyle="1" w:styleId="rl">
    <w:name w:val="rl"/>
    <w:basedOn w:val="a0"/>
    <w:rsid w:val="004D327C"/>
  </w:style>
  <w:style w:type="character" w:customStyle="1" w:styleId="hl">
    <w:name w:val="hl"/>
    <w:basedOn w:val="a0"/>
    <w:rsid w:val="002D5919"/>
  </w:style>
  <w:style w:type="paragraph" w:customStyle="1" w:styleId="BodyTextIndent1">
    <w:name w:val="Body Text Indent1"/>
    <w:basedOn w:val="a"/>
    <w:rsid w:val="007C2F66"/>
    <w:pPr>
      <w:widowControl w:val="0"/>
      <w:suppressAutoHyphens/>
      <w:spacing w:after="120" w:line="480" w:lineRule="auto"/>
    </w:pPr>
    <w:rPr>
      <w:rFonts w:ascii="Helvetica" w:hAnsi="Helvetica" w:cs="Helvetica"/>
      <w:sz w:val="24"/>
      <w:szCs w:val="20"/>
      <w:lang w:eastAsia="ar-SA"/>
    </w:rPr>
  </w:style>
  <w:style w:type="character" w:styleId="af1">
    <w:name w:val="FollowedHyperlink"/>
    <w:basedOn w:val="a0"/>
    <w:uiPriority w:val="99"/>
    <w:semiHidden/>
    <w:unhideWhenUsed/>
    <w:rsid w:val="00504E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4"/>
    <w:pPr>
      <w:spacing w:after="200" w:line="276" w:lineRule="auto"/>
    </w:pPr>
    <w:rPr>
      <w:sz w:val="22"/>
      <w:szCs w:val="22"/>
    </w:rPr>
  </w:style>
  <w:style w:type="paragraph" w:styleId="1">
    <w:name w:val="heading 1"/>
    <w:basedOn w:val="a"/>
    <w:next w:val="a"/>
    <w:link w:val="10"/>
    <w:qFormat/>
    <w:locked/>
    <w:rsid w:val="001F04EE"/>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locked/>
    <w:rsid w:val="00370479"/>
    <w:pPr>
      <w:keepNext/>
      <w:spacing w:before="240" w:after="60"/>
      <w:outlineLvl w:val="3"/>
    </w:pPr>
    <w:rPr>
      <w:b/>
      <w:bCs/>
      <w:sz w:val="28"/>
      <w:szCs w:val="28"/>
    </w:rPr>
  </w:style>
  <w:style w:type="paragraph" w:styleId="6">
    <w:name w:val="heading 6"/>
    <w:basedOn w:val="a"/>
    <w:next w:val="a"/>
    <w:link w:val="60"/>
    <w:uiPriority w:val="99"/>
    <w:qFormat/>
    <w:rsid w:val="00202D7A"/>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202D7A"/>
    <w:rPr>
      <w:rFonts w:ascii="Times New Roman" w:hAnsi="Times New Roman" w:cs="Times New Roman"/>
      <w:b/>
      <w:bCs/>
      <w:lang w:eastAsia="ru-RU"/>
    </w:rPr>
  </w:style>
  <w:style w:type="table" w:styleId="a3">
    <w:name w:val="Table Grid"/>
    <w:basedOn w:val="a1"/>
    <w:rsid w:val="005407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iPriority w:val="99"/>
    <w:rsid w:val="00B829F3"/>
    <w:pPr>
      <w:spacing w:after="0" w:line="240" w:lineRule="auto"/>
    </w:pPr>
    <w:rPr>
      <w:sz w:val="20"/>
      <w:szCs w:val="20"/>
    </w:rPr>
  </w:style>
  <w:style w:type="character" w:customStyle="1" w:styleId="a5">
    <w:name w:val="Текст сноски Знак"/>
    <w:basedOn w:val="a0"/>
    <w:link w:val="a4"/>
    <w:uiPriority w:val="99"/>
    <w:locked/>
    <w:rsid w:val="00B829F3"/>
    <w:rPr>
      <w:rFonts w:cs="Times New Roman"/>
      <w:sz w:val="20"/>
      <w:szCs w:val="20"/>
    </w:rPr>
  </w:style>
  <w:style w:type="character" w:styleId="a6">
    <w:name w:val="footnote reference"/>
    <w:basedOn w:val="a0"/>
    <w:uiPriority w:val="99"/>
    <w:semiHidden/>
    <w:rsid w:val="00B829F3"/>
    <w:rPr>
      <w:rFonts w:cs="Times New Roman"/>
      <w:vertAlign w:val="superscript"/>
    </w:rPr>
  </w:style>
  <w:style w:type="character" w:customStyle="1" w:styleId="r">
    <w:name w:val="r"/>
    <w:basedOn w:val="a0"/>
    <w:uiPriority w:val="99"/>
    <w:rsid w:val="00663883"/>
    <w:rPr>
      <w:rFonts w:cs="Times New Roman"/>
    </w:rPr>
  </w:style>
  <w:style w:type="character" w:styleId="a7">
    <w:name w:val="Hyperlink"/>
    <w:basedOn w:val="a0"/>
    <w:uiPriority w:val="99"/>
    <w:rsid w:val="006907EF"/>
    <w:rPr>
      <w:rFonts w:cs="Times New Roman"/>
      <w:color w:val="0000FF"/>
      <w:u w:val="single"/>
    </w:rPr>
  </w:style>
  <w:style w:type="paragraph" w:styleId="a8">
    <w:name w:val="Balloon Text"/>
    <w:basedOn w:val="a"/>
    <w:link w:val="a9"/>
    <w:uiPriority w:val="99"/>
    <w:semiHidden/>
    <w:rsid w:val="000D7D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D7D77"/>
    <w:rPr>
      <w:rFonts w:ascii="Tahoma" w:hAnsi="Tahoma" w:cs="Tahoma"/>
      <w:sz w:val="16"/>
      <w:szCs w:val="16"/>
    </w:rPr>
  </w:style>
  <w:style w:type="paragraph" w:styleId="aa">
    <w:name w:val="Normal (Web)"/>
    <w:basedOn w:val="a"/>
    <w:uiPriority w:val="99"/>
    <w:semiHidden/>
    <w:rsid w:val="006A7D33"/>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semiHidden/>
    <w:rsid w:val="00202D7A"/>
    <w:pPr>
      <w:autoSpaceDE w:val="0"/>
      <w:autoSpaceDN w:val="0"/>
      <w:adjustRightInd w:val="0"/>
      <w:spacing w:before="35" w:after="0" w:line="240" w:lineRule="auto"/>
      <w:ind w:right="278"/>
    </w:pPr>
    <w:rPr>
      <w:rFonts w:ascii="Times New Roman" w:hAnsi="Times New Roman"/>
      <w:sz w:val="24"/>
      <w:szCs w:val="18"/>
    </w:rPr>
  </w:style>
  <w:style w:type="character" w:customStyle="1" w:styleId="20">
    <w:name w:val="Основной текст 2 Знак"/>
    <w:basedOn w:val="a0"/>
    <w:link w:val="2"/>
    <w:uiPriority w:val="99"/>
    <w:semiHidden/>
    <w:locked/>
    <w:rsid w:val="00202D7A"/>
    <w:rPr>
      <w:rFonts w:ascii="Times New Roman" w:hAnsi="Times New Roman" w:cs="Times New Roman"/>
      <w:sz w:val="18"/>
      <w:szCs w:val="18"/>
      <w:lang w:eastAsia="ru-RU"/>
    </w:rPr>
  </w:style>
  <w:style w:type="paragraph" w:customStyle="1" w:styleId="FR1">
    <w:name w:val="FR1"/>
    <w:rsid w:val="00202D7A"/>
    <w:pPr>
      <w:widowControl w:val="0"/>
      <w:snapToGrid w:val="0"/>
      <w:spacing w:before="480"/>
      <w:ind w:left="1680" w:right="200"/>
      <w:jc w:val="center"/>
    </w:pPr>
    <w:rPr>
      <w:rFonts w:ascii="Times New Roman" w:hAnsi="Times New Roman"/>
      <w:b/>
      <w:sz w:val="40"/>
    </w:rPr>
  </w:style>
  <w:style w:type="paragraph" w:styleId="ab">
    <w:name w:val="header"/>
    <w:basedOn w:val="a"/>
    <w:link w:val="ac"/>
    <w:uiPriority w:val="99"/>
    <w:rsid w:val="00202D7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202D7A"/>
    <w:rPr>
      <w:rFonts w:cs="Times New Roman"/>
    </w:rPr>
  </w:style>
  <w:style w:type="paragraph" w:styleId="ad">
    <w:name w:val="footer"/>
    <w:basedOn w:val="a"/>
    <w:link w:val="ae"/>
    <w:uiPriority w:val="99"/>
    <w:semiHidden/>
    <w:rsid w:val="00202D7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202D7A"/>
    <w:rPr>
      <w:rFonts w:cs="Times New Roman"/>
    </w:rPr>
  </w:style>
  <w:style w:type="paragraph" w:customStyle="1" w:styleId="ConsPlusNormal">
    <w:name w:val="ConsPlusNormal"/>
    <w:uiPriority w:val="99"/>
    <w:rsid w:val="00663174"/>
    <w:pPr>
      <w:widowControl w:val="0"/>
      <w:autoSpaceDE w:val="0"/>
      <w:autoSpaceDN w:val="0"/>
      <w:adjustRightInd w:val="0"/>
    </w:pPr>
    <w:rPr>
      <w:rFonts w:ascii="Arial" w:hAnsi="Arial" w:cs="Arial"/>
    </w:rPr>
  </w:style>
  <w:style w:type="paragraph" w:customStyle="1" w:styleId="u">
    <w:name w:val="u"/>
    <w:basedOn w:val="a"/>
    <w:uiPriority w:val="99"/>
    <w:rsid w:val="009959A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959AD"/>
    <w:rPr>
      <w:rFonts w:cs="Times New Roman"/>
    </w:rPr>
  </w:style>
  <w:style w:type="paragraph" w:customStyle="1" w:styleId="ConsPlusCell">
    <w:name w:val="ConsPlusCell"/>
    <w:uiPriority w:val="99"/>
    <w:rsid w:val="00ED56E0"/>
    <w:pPr>
      <w:widowControl w:val="0"/>
      <w:autoSpaceDE w:val="0"/>
      <w:autoSpaceDN w:val="0"/>
      <w:adjustRightInd w:val="0"/>
    </w:pPr>
    <w:rPr>
      <w:rFonts w:cs="Calibri"/>
      <w:sz w:val="22"/>
      <w:szCs w:val="22"/>
    </w:rPr>
  </w:style>
  <w:style w:type="character" w:styleId="af">
    <w:name w:val="Strong"/>
    <w:basedOn w:val="a0"/>
    <w:uiPriority w:val="22"/>
    <w:qFormat/>
    <w:locked/>
    <w:rsid w:val="00B44BCC"/>
    <w:rPr>
      <w:b/>
      <w:bCs/>
    </w:rPr>
  </w:style>
  <w:style w:type="character" w:styleId="af0">
    <w:name w:val="Emphasis"/>
    <w:basedOn w:val="a0"/>
    <w:uiPriority w:val="20"/>
    <w:qFormat/>
    <w:locked/>
    <w:rsid w:val="00B44BCC"/>
    <w:rPr>
      <w:i/>
      <w:iCs/>
    </w:rPr>
  </w:style>
  <w:style w:type="character" w:customStyle="1" w:styleId="10">
    <w:name w:val="Заголовок 1 Знак"/>
    <w:basedOn w:val="a0"/>
    <w:link w:val="1"/>
    <w:rsid w:val="001F04EE"/>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370479"/>
    <w:rPr>
      <w:rFonts w:ascii="Calibri" w:eastAsia="Times New Roman" w:hAnsi="Calibri" w:cs="Times New Roman"/>
      <w:b/>
      <w:bCs/>
      <w:sz w:val="28"/>
      <w:szCs w:val="28"/>
    </w:rPr>
  </w:style>
  <w:style w:type="paragraph" w:customStyle="1" w:styleId="s1">
    <w:name w:val="s_1"/>
    <w:basedOn w:val="a"/>
    <w:rsid w:val="00370479"/>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370479"/>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370479"/>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65502F"/>
  </w:style>
  <w:style w:type="character" w:customStyle="1" w:styleId="f">
    <w:name w:val="f"/>
    <w:basedOn w:val="a0"/>
    <w:rsid w:val="004D327C"/>
  </w:style>
  <w:style w:type="character" w:customStyle="1" w:styleId="rl">
    <w:name w:val="rl"/>
    <w:basedOn w:val="a0"/>
    <w:rsid w:val="004D327C"/>
  </w:style>
  <w:style w:type="character" w:customStyle="1" w:styleId="hl">
    <w:name w:val="hl"/>
    <w:basedOn w:val="a0"/>
    <w:rsid w:val="002D5919"/>
  </w:style>
  <w:style w:type="paragraph" w:customStyle="1" w:styleId="BodyTextIndent1">
    <w:name w:val="Body Text Indent1"/>
    <w:basedOn w:val="a"/>
    <w:rsid w:val="007C2F66"/>
    <w:pPr>
      <w:widowControl w:val="0"/>
      <w:suppressAutoHyphens/>
      <w:spacing w:after="120" w:line="480" w:lineRule="auto"/>
    </w:pPr>
    <w:rPr>
      <w:rFonts w:ascii="Helvetica" w:hAnsi="Helvetica" w:cs="Helvetica"/>
      <w:sz w:val="24"/>
      <w:szCs w:val="20"/>
      <w:lang w:eastAsia="ar-SA"/>
    </w:rPr>
  </w:style>
  <w:style w:type="character" w:styleId="af1">
    <w:name w:val="FollowedHyperlink"/>
    <w:basedOn w:val="a0"/>
    <w:uiPriority w:val="99"/>
    <w:semiHidden/>
    <w:unhideWhenUsed/>
    <w:rsid w:val="00504E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472100">
      <w:bodyDiv w:val="1"/>
      <w:marLeft w:val="0"/>
      <w:marRight w:val="0"/>
      <w:marTop w:val="0"/>
      <w:marBottom w:val="0"/>
      <w:divBdr>
        <w:top w:val="none" w:sz="0" w:space="0" w:color="auto"/>
        <w:left w:val="none" w:sz="0" w:space="0" w:color="auto"/>
        <w:bottom w:val="none" w:sz="0" w:space="0" w:color="auto"/>
        <w:right w:val="none" w:sz="0" w:space="0" w:color="auto"/>
      </w:divBdr>
    </w:div>
    <w:div w:id="169177965">
      <w:bodyDiv w:val="1"/>
      <w:marLeft w:val="0"/>
      <w:marRight w:val="0"/>
      <w:marTop w:val="0"/>
      <w:marBottom w:val="0"/>
      <w:divBdr>
        <w:top w:val="none" w:sz="0" w:space="0" w:color="auto"/>
        <w:left w:val="none" w:sz="0" w:space="0" w:color="auto"/>
        <w:bottom w:val="none" w:sz="0" w:space="0" w:color="auto"/>
        <w:right w:val="none" w:sz="0" w:space="0" w:color="auto"/>
      </w:divBdr>
    </w:div>
    <w:div w:id="182742556">
      <w:bodyDiv w:val="1"/>
      <w:marLeft w:val="0"/>
      <w:marRight w:val="0"/>
      <w:marTop w:val="0"/>
      <w:marBottom w:val="0"/>
      <w:divBdr>
        <w:top w:val="none" w:sz="0" w:space="0" w:color="auto"/>
        <w:left w:val="none" w:sz="0" w:space="0" w:color="auto"/>
        <w:bottom w:val="none" w:sz="0" w:space="0" w:color="auto"/>
        <w:right w:val="none" w:sz="0" w:space="0" w:color="auto"/>
      </w:divBdr>
    </w:div>
    <w:div w:id="234361402">
      <w:bodyDiv w:val="1"/>
      <w:marLeft w:val="0"/>
      <w:marRight w:val="0"/>
      <w:marTop w:val="0"/>
      <w:marBottom w:val="0"/>
      <w:divBdr>
        <w:top w:val="none" w:sz="0" w:space="0" w:color="auto"/>
        <w:left w:val="none" w:sz="0" w:space="0" w:color="auto"/>
        <w:bottom w:val="none" w:sz="0" w:space="0" w:color="auto"/>
        <w:right w:val="none" w:sz="0" w:space="0" w:color="auto"/>
      </w:divBdr>
    </w:div>
    <w:div w:id="276646570">
      <w:bodyDiv w:val="1"/>
      <w:marLeft w:val="0"/>
      <w:marRight w:val="0"/>
      <w:marTop w:val="0"/>
      <w:marBottom w:val="0"/>
      <w:divBdr>
        <w:top w:val="none" w:sz="0" w:space="0" w:color="auto"/>
        <w:left w:val="none" w:sz="0" w:space="0" w:color="auto"/>
        <w:bottom w:val="none" w:sz="0" w:space="0" w:color="auto"/>
        <w:right w:val="none" w:sz="0" w:space="0" w:color="auto"/>
      </w:divBdr>
    </w:div>
    <w:div w:id="282619468">
      <w:bodyDiv w:val="1"/>
      <w:marLeft w:val="0"/>
      <w:marRight w:val="0"/>
      <w:marTop w:val="0"/>
      <w:marBottom w:val="0"/>
      <w:divBdr>
        <w:top w:val="none" w:sz="0" w:space="0" w:color="auto"/>
        <w:left w:val="none" w:sz="0" w:space="0" w:color="auto"/>
        <w:bottom w:val="none" w:sz="0" w:space="0" w:color="auto"/>
        <w:right w:val="none" w:sz="0" w:space="0" w:color="auto"/>
      </w:divBdr>
    </w:div>
    <w:div w:id="342057338">
      <w:bodyDiv w:val="1"/>
      <w:marLeft w:val="0"/>
      <w:marRight w:val="0"/>
      <w:marTop w:val="0"/>
      <w:marBottom w:val="0"/>
      <w:divBdr>
        <w:top w:val="none" w:sz="0" w:space="0" w:color="auto"/>
        <w:left w:val="none" w:sz="0" w:space="0" w:color="auto"/>
        <w:bottom w:val="none" w:sz="0" w:space="0" w:color="auto"/>
        <w:right w:val="none" w:sz="0" w:space="0" w:color="auto"/>
      </w:divBdr>
    </w:div>
    <w:div w:id="343635557">
      <w:bodyDiv w:val="1"/>
      <w:marLeft w:val="0"/>
      <w:marRight w:val="0"/>
      <w:marTop w:val="0"/>
      <w:marBottom w:val="0"/>
      <w:divBdr>
        <w:top w:val="none" w:sz="0" w:space="0" w:color="auto"/>
        <w:left w:val="none" w:sz="0" w:space="0" w:color="auto"/>
        <w:bottom w:val="none" w:sz="0" w:space="0" w:color="auto"/>
        <w:right w:val="none" w:sz="0" w:space="0" w:color="auto"/>
      </w:divBdr>
    </w:div>
    <w:div w:id="370810146">
      <w:bodyDiv w:val="1"/>
      <w:marLeft w:val="0"/>
      <w:marRight w:val="0"/>
      <w:marTop w:val="0"/>
      <w:marBottom w:val="0"/>
      <w:divBdr>
        <w:top w:val="none" w:sz="0" w:space="0" w:color="auto"/>
        <w:left w:val="none" w:sz="0" w:space="0" w:color="auto"/>
        <w:bottom w:val="none" w:sz="0" w:space="0" w:color="auto"/>
        <w:right w:val="none" w:sz="0" w:space="0" w:color="auto"/>
      </w:divBdr>
    </w:div>
    <w:div w:id="376052113">
      <w:bodyDiv w:val="1"/>
      <w:marLeft w:val="0"/>
      <w:marRight w:val="0"/>
      <w:marTop w:val="0"/>
      <w:marBottom w:val="0"/>
      <w:divBdr>
        <w:top w:val="none" w:sz="0" w:space="0" w:color="auto"/>
        <w:left w:val="none" w:sz="0" w:space="0" w:color="auto"/>
        <w:bottom w:val="none" w:sz="0" w:space="0" w:color="auto"/>
        <w:right w:val="none" w:sz="0" w:space="0" w:color="auto"/>
      </w:divBdr>
    </w:div>
    <w:div w:id="408818970">
      <w:bodyDiv w:val="1"/>
      <w:marLeft w:val="0"/>
      <w:marRight w:val="0"/>
      <w:marTop w:val="0"/>
      <w:marBottom w:val="0"/>
      <w:divBdr>
        <w:top w:val="none" w:sz="0" w:space="0" w:color="auto"/>
        <w:left w:val="none" w:sz="0" w:space="0" w:color="auto"/>
        <w:bottom w:val="none" w:sz="0" w:space="0" w:color="auto"/>
        <w:right w:val="none" w:sz="0" w:space="0" w:color="auto"/>
      </w:divBdr>
    </w:div>
    <w:div w:id="494297692">
      <w:bodyDiv w:val="1"/>
      <w:marLeft w:val="0"/>
      <w:marRight w:val="0"/>
      <w:marTop w:val="0"/>
      <w:marBottom w:val="0"/>
      <w:divBdr>
        <w:top w:val="none" w:sz="0" w:space="0" w:color="auto"/>
        <w:left w:val="none" w:sz="0" w:space="0" w:color="auto"/>
        <w:bottom w:val="none" w:sz="0" w:space="0" w:color="auto"/>
        <w:right w:val="none" w:sz="0" w:space="0" w:color="auto"/>
      </w:divBdr>
    </w:div>
    <w:div w:id="496847522">
      <w:bodyDiv w:val="1"/>
      <w:marLeft w:val="0"/>
      <w:marRight w:val="0"/>
      <w:marTop w:val="0"/>
      <w:marBottom w:val="0"/>
      <w:divBdr>
        <w:top w:val="none" w:sz="0" w:space="0" w:color="auto"/>
        <w:left w:val="none" w:sz="0" w:space="0" w:color="auto"/>
        <w:bottom w:val="none" w:sz="0" w:space="0" w:color="auto"/>
        <w:right w:val="none" w:sz="0" w:space="0" w:color="auto"/>
      </w:divBdr>
    </w:div>
    <w:div w:id="523590083">
      <w:bodyDiv w:val="1"/>
      <w:marLeft w:val="0"/>
      <w:marRight w:val="0"/>
      <w:marTop w:val="0"/>
      <w:marBottom w:val="0"/>
      <w:divBdr>
        <w:top w:val="none" w:sz="0" w:space="0" w:color="auto"/>
        <w:left w:val="none" w:sz="0" w:space="0" w:color="auto"/>
        <w:bottom w:val="none" w:sz="0" w:space="0" w:color="auto"/>
        <w:right w:val="none" w:sz="0" w:space="0" w:color="auto"/>
      </w:divBdr>
    </w:div>
    <w:div w:id="607007781">
      <w:bodyDiv w:val="1"/>
      <w:marLeft w:val="0"/>
      <w:marRight w:val="0"/>
      <w:marTop w:val="0"/>
      <w:marBottom w:val="0"/>
      <w:divBdr>
        <w:top w:val="none" w:sz="0" w:space="0" w:color="auto"/>
        <w:left w:val="none" w:sz="0" w:space="0" w:color="auto"/>
        <w:bottom w:val="none" w:sz="0" w:space="0" w:color="auto"/>
        <w:right w:val="none" w:sz="0" w:space="0" w:color="auto"/>
      </w:divBdr>
    </w:div>
    <w:div w:id="717781126">
      <w:bodyDiv w:val="1"/>
      <w:marLeft w:val="0"/>
      <w:marRight w:val="0"/>
      <w:marTop w:val="0"/>
      <w:marBottom w:val="0"/>
      <w:divBdr>
        <w:top w:val="none" w:sz="0" w:space="0" w:color="auto"/>
        <w:left w:val="none" w:sz="0" w:space="0" w:color="auto"/>
        <w:bottom w:val="none" w:sz="0" w:space="0" w:color="auto"/>
        <w:right w:val="none" w:sz="0" w:space="0" w:color="auto"/>
      </w:divBdr>
    </w:div>
    <w:div w:id="803473413">
      <w:bodyDiv w:val="1"/>
      <w:marLeft w:val="0"/>
      <w:marRight w:val="0"/>
      <w:marTop w:val="0"/>
      <w:marBottom w:val="0"/>
      <w:divBdr>
        <w:top w:val="none" w:sz="0" w:space="0" w:color="auto"/>
        <w:left w:val="none" w:sz="0" w:space="0" w:color="auto"/>
        <w:bottom w:val="none" w:sz="0" w:space="0" w:color="auto"/>
        <w:right w:val="none" w:sz="0" w:space="0" w:color="auto"/>
      </w:divBdr>
    </w:div>
    <w:div w:id="803891100">
      <w:bodyDiv w:val="1"/>
      <w:marLeft w:val="0"/>
      <w:marRight w:val="0"/>
      <w:marTop w:val="0"/>
      <w:marBottom w:val="0"/>
      <w:divBdr>
        <w:top w:val="none" w:sz="0" w:space="0" w:color="auto"/>
        <w:left w:val="none" w:sz="0" w:space="0" w:color="auto"/>
        <w:bottom w:val="none" w:sz="0" w:space="0" w:color="auto"/>
        <w:right w:val="none" w:sz="0" w:space="0" w:color="auto"/>
      </w:divBdr>
    </w:div>
    <w:div w:id="805051678">
      <w:bodyDiv w:val="1"/>
      <w:marLeft w:val="0"/>
      <w:marRight w:val="0"/>
      <w:marTop w:val="0"/>
      <w:marBottom w:val="0"/>
      <w:divBdr>
        <w:top w:val="none" w:sz="0" w:space="0" w:color="auto"/>
        <w:left w:val="none" w:sz="0" w:space="0" w:color="auto"/>
        <w:bottom w:val="none" w:sz="0" w:space="0" w:color="auto"/>
        <w:right w:val="none" w:sz="0" w:space="0" w:color="auto"/>
      </w:divBdr>
    </w:div>
    <w:div w:id="863324933">
      <w:bodyDiv w:val="1"/>
      <w:marLeft w:val="0"/>
      <w:marRight w:val="0"/>
      <w:marTop w:val="0"/>
      <w:marBottom w:val="0"/>
      <w:divBdr>
        <w:top w:val="none" w:sz="0" w:space="0" w:color="auto"/>
        <w:left w:val="none" w:sz="0" w:space="0" w:color="auto"/>
        <w:bottom w:val="none" w:sz="0" w:space="0" w:color="auto"/>
        <w:right w:val="none" w:sz="0" w:space="0" w:color="auto"/>
      </w:divBdr>
    </w:div>
    <w:div w:id="873688711">
      <w:bodyDiv w:val="1"/>
      <w:marLeft w:val="0"/>
      <w:marRight w:val="0"/>
      <w:marTop w:val="0"/>
      <w:marBottom w:val="0"/>
      <w:divBdr>
        <w:top w:val="none" w:sz="0" w:space="0" w:color="auto"/>
        <w:left w:val="none" w:sz="0" w:space="0" w:color="auto"/>
        <w:bottom w:val="none" w:sz="0" w:space="0" w:color="auto"/>
        <w:right w:val="none" w:sz="0" w:space="0" w:color="auto"/>
      </w:divBdr>
    </w:div>
    <w:div w:id="885411389">
      <w:bodyDiv w:val="1"/>
      <w:marLeft w:val="0"/>
      <w:marRight w:val="0"/>
      <w:marTop w:val="0"/>
      <w:marBottom w:val="0"/>
      <w:divBdr>
        <w:top w:val="none" w:sz="0" w:space="0" w:color="auto"/>
        <w:left w:val="none" w:sz="0" w:space="0" w:color="auto"/>
        <w:bottom w:val="none" w:sz="0" w:space="0" w:color="auto"/>
        <w:right w:val="none" w:sz="0" w:space="0" w:color="auto"/>
      </w:divBdr>
      <w:divsChild>
        <w:div w:id="1643540936">
          <w:marLeft w:val="0"/>
          <w:marRight w:val="0"/>
          <w:marTop w:val="0"/>
          <w:marBottom w:val="0"/>
          <w:divBdr>
            <w:top w:val="none" w:sz="0" w:space="0" w:color="auto"/>
            <w:left w:val="none" w:sz="0" w:space="0" w:color="auto"/>
            <w:bottom w:val="none" w:sz="0" w:space="0" w:color="auto"/>
            <w:right w:val="none" w:sz="0" w:space="0" w:color="auto"/>
          </w:divBdr>
        </w:div>
        <w:div w:id="696277788">
          <w:marLeft w:val="0"/>
          <w:marRight w:val="0"/>
          <w:marTop w:val="0"/>
          <w:marBottom w:val="0"/>
          <w:divBdr>
            <w:top w:val="none" w:sz="0" w:space="0" w:color="auto"/>
            <w:left w:val="none" w:sz="0" w:space="0" w:color="auto"/>
            <w:bottom w:val="none" w:sz="0" w:space="0" w:color="auto"/>
            <w:right w:val="none" w:sz="0" w:space="0" w:color="auto"/>
          </w:divBdr>
        </w:div>
        <w:div w:id="1397703266">
          <w:marLeft w:val="0"/>
          <w:marRight w:val="0"/>
          <w:marTop w:val="0"/>
          <w:marBottom w:val="0"/>
          <w:divBdr>
            <w:top w:val="none" w:sz="0" w:space="0" w:color="auto"/>
            <w:left w:val="none" w:sz="0" w:space="0" w:color="auto"/>
            <w:bottom w:val="none" w:sz="0" w:space="0" w:color="auto"/>
            <w:right w:val="none" w:sz="0" w:space="0" w:color="auto"/>
          </w:divBdr>
        </w:div>
      </w:divsChild>
    </w:div>
    <w:div w:id="889877961">
      <w:bodyDiv w:val="1"/>
      <w:marLeft w:val="0"/>
      <w:marRight w:val="0"/>
      <w:marTop w:val="0"/>
      <w:marBottom w:val="0"/>
      <w:divBdr>
        <w:top w:val="none" w:sz="0" w:space="0" w:color="auto"/>
        <w:left w:val="none" w:sz="0" w:space="0" w:color="auto"/>
        <w:bottom w:val="none" w:sz="0" w:space="0" w:color="auto"/>
        <w:right w:val="none" w:sz="0" w:space="0" w:color="auto"/>
      </w:divBdr>
    </w:div>
    <w:div w:id="1096948403">
      <w:bodyDiv w:val="1"/>
      <w:marLeft w:val="0"/>
      <w:marRight w:val="0"/>
      <w:marTop w:val="0"/>
      <w:marBottom w:val="0"/>
      <w:divBdr>
        <w:top w:val="none" w:sz="0" w:space="0" w:color="auto"/>
        <w:left w:val="none" w:sz="0" w:space="0" w:color="auto"/>
        <w:bottom w:val="none" w:sz="0" w:space="0" w:color="auto"/>
        <w:right w:val="none" w:sz="0" w:space="0" w:color="auto"/>
      </w:divBdr>
    </w:div>
    <w:div w:id="1108280573">
      <w:bodyDiv w:val="1"/>
      <w:marLeft w:val="0"/>
      <w:marRight w:val="0"/>
      <w:marTop w:val="0"/>
      <w:marBottom w:val="0"/>
      <w:divBdr>
        <w:top w:val="none" w:sz="0" w:space="0" w:color="auto"/>
        <w:left w:val="none" w:sz="0" w:space="0" w:color="auto"/>
        <w:bottom w:val="none" w:sz="0" w:space="0" w:color="auto"/>
        <w:right w:val="none" w:sz="0" w:space="0" w:color="auto"/>
      </w:divBdr>
    </w:div>
    <w:div w:id="1167207905">
      <w:bodyDiv w:val="1"/>
      <w:marLeft w:val="0"/>
      <w:marRight w:val="0"/>
      <w:marTop w:val="0"/>
      <w:marBottom w:val="0"/>
      <w:divBdr>
        <w:top w:val="none" w:sz="0" w:space="0" w:color="auto"/>
        <w:left w:val="none" w:sz="0" w:space="0" w:color="auto"/>
        <w:bottom w:val="none" w:sz="0" w:space="0" w:color="auto"/>
        <w:right w:val="none" w:sz="0" w:space="0" w:color="auto"/>
      </w:divBdr>
    </w:div>
    <w:div w:id="1203977182">
      <w:marLeft w:val="0"/>
      <w:marRight w:val="0"/>
      <w:marTop w:val="0"/>
      <w:marBottom w:val="0"/>
      <w:divBdr>
        <w:top w:val="none" w:sz="0" w:space="0" w:color="auto"/>
        <w:left w:val="none" w:sz="0" w:space="0" w:color="auto"/>
        <w:bottom w:val="none" w:sz="0" w:space="0" w:color="auto"/>
        <w:right w:val="none" w:sz="0" w:space="0" w:color="auto"/>
      </w:divBdr>
      <w:divsChild>
        <w:div w:id="1203977195">
          <w:marLeft w:val="0"/>
          <w:marRight w:val="0"/>
          <w:marTop w:val="0"/>
          <w:marBottom w:val="0"/>
          <w:divBdr>
            <w:top w:val="none" w:sz="0" w:space="0" w:color="auto"/>
            <w:left w:val="none" w:sz="0" w:space="0" w:color="auto"/>
            <w:bottom w:val="none" w:sz="0" w:space="0" w:color="auto"/>
            <w:right w:val="none" w:sz="0" w:space="0" w:color="auto"/>
          </w:divBdr>
        </w:div>
      </w:divsChild>
    </w:div>
    <w:div w:id="1203977183">
      <w:marLeft w:val="0"/>
      <w:marRight w:val="0"/>
      <w:marTop w:val="0"/>
      <w:marBottom w:val="0"/>
      <w:divBdr>
        <w:top w:val="none" w:sz="0" w:space="0" w:color="auto"/>
        <w:left w:val="none" w:sz="0" w:space="0" w:color="auto"/>
        <w:bottom w:val="none" w:sz="0" w:space="0" w:color="auto"/>
        <w:right w:val="none" w:sz="0" w:space="0" w:color="auto"/>
      </w:divBdr>
      <w:divsChild>
        <w:div w:id="1203977190">
          <w:marLeft w:val="0"/>
          <w:marRight w:val="0"/>
          <w:marTop w:val="0"/>
          <w:marBottom w:val="0"/>
          <w:divBdr>
            <w:top w:val="none" w:sz="0" w:space="0" w:color="auto"/>
            <w:left w:val="none" w:sz="0" w:space="0" w:color="auto"/>
            <w:bottom w:val="none" w:sz="0" w:space="0" w:color="auto"/>
            <w:right w:val="none" w:sz="0" w:space="0" w:color="auto"/>
          </w:divBdr>
        </w:div>
      </w:divsChild>
    </w:div>
    <w:div w:id="1203977186">
      <w:marLeft w:val="0"/>
      <w:marRight w:val="0"/>
      <w:marTop w:val="0"/>
      <w:marBottom w:val="0"/>
      <w:divBdr>
        <w:top w:val="none" w:sz="0" w:space="0" w:color="auto"/>
        <w:left w:val="none" w:sz="0" w:space="0" w:color="auto"/>
        <w:bottom w:val="none" w:sz="0" w:space="0" w:color="auto"/>
        <w:right w:val="none" w:sz="0" w:space="0" w:color="auto"/>
      </w:divBdr>
      <w:divsChild>
        <w:div w:id="1203977199">
          <w:marLeft w:val="0"/>
          <w:marRight w:val="0"/>
          <w:marTop w:val="0"/>
          <w:marBottom w:val="0"/>
          <w:divBdr>
            <w:top w:val="none" w:sz="0" w:space="0" w:color="auto"/>
            <w:left w:val="none" w:sz="0" w:space="0" w:color="auto"/>
            <w:bottom w:val="none" w:sz="0" w:space="0" w:color="auto"/>
            <w:right w:val="none" w:sz="0" w:space="0" w:color="auto"/>
          </w:divBdr>
        </w:div>
        <w:div w:id="1203977205">
          <w:marLeft w:val="0"/>
          <w:marRight w:val="0"/>
          <w:marTop w:val="0"/>
          <w:marBottom w:val="0"/>
          <w:divBdr>
            <w:top w:val="none" w:sz="0" w:space="0" w:color="auto"/>
            <w:left w:val="none" w:sz="0" w:space="0" w:color="auto"/>
            <w:bottom w:val="none" w:sz="0" w:space="0" w:color="auto"/>
            <w:right w:val="none" w:sz="0" w:space="0" w:color="auto"/>
          </w:divBdr>
        </w:div>
        <w:div w:id="1203977222">
          <w:marLeft w:val="0"/>
          <w:marRight w:val="0"/>
          <w:marTop w:val="0"/>
          <w:marBottom w:val="0"/>
          <w:divBdr>
            <w:top w:val="none" w:sz="0" w:space="0" w:color="auto"/>
            <w:left w:val="none" w:sz="0" w:space="0" w:color="auto"/>
            <w:bottom w:val="none" w:sz="0" w:space="0" w:color="auto"/>
            <w:right w:val="none" w:sz="0" w:space="0" w:color="auto"/>
          </w:divBdr>
        </w:div>
      </w:divsChild>
    </w:div>
    <w:div w:id="1203977188">
      <w:marLeft w:val="0"/>
      <w:marRight w:val="0"/>
      <w:marTop w:val="0"/>
      <w:marBottom w:val="0"/>
      <w:divBdr>
        <w:top w:val="none" w:sz="0" w:space="0" w:color="auto"/>
        <w:left w:val="none" w:sz="0" w:space="0" w:color="auto"/>
        <w:bottom w:val="none" w:sz="0" w:space="0" w:color="auto"/>
        <w:right w:val="none" w:sz="0" w:space="0" w:color="auto"/>
      </w:divBdr>
      <w:divsChild>
        <w:div w:id="1203977221">
          <w:marLeft w:val="0"/>
          <w:marRight w:val="0"/>
          <w:marTop w:val="0"/>
          <w:marBottom w:val="0"/>
          <w:divBdr>
            <w:top w:val="none" w:sz="0" w:space="0" w:color="auto"/>
            <w:left w:val="none" w:sz="0" w:space="0" w:color="auto"/>
            <w:bottom w:val="none" w:sz="0" w:space="0" w:color="auto"/>
            <w:right w:val="none" w:sz="0" w:space="0" w:color="auto"/>
          </w:divBdr>
        </w:div>
      </w:divsChild>
    </w:div>
    <w:div w:id="1203977189">
      <w:marLeft w:val="0"/>
      <w:marRight w:val="0"/>
      <w:marTop w:val="0"/>
      <w:marBottom w:val="0"/>
      <w:divBdr>
        <w:top w:val="none" w:sz="0" w:space="0" w:color="auto"/>
        <w:left w:val="none" w:sz="0" w:space="0" w:color="auto"/>
        <w:bottom w:val="none" w:sz="0" w:space="0" w:color="auto"/>
        <w:right w:val="none" w:sz="0" w:space="0" w:color="auto"/>
      </w:divBdr>
    </w:div>
    <w:div w:id="1203977191">
      <w:marLeft w:val="0"/>
      <w:marRight w:val="0"/>
      <w:marTop w:val="0"/>
      <w:marBottom w:val="0"/>
      <w:divBdr>
        <w:top w:val="none" w:sz="0" w:space="0" w:color="auto"/>
        <w:left w:val="none" w:sz="0" w:space="0" w:color="auto"/>
        <w:bottom w:val="none" w:sz="0" w:space="0" w:color="auto"/>
        <w:right w:val="none" w:sz="0" w:space="0" w:color="auto"/>
      </w:divBdr>
      <w:divsChild>
        <w:div w:id="1203977185">
          <w:marLeft w:val="0"/>
          <w:marRight w:val="0"/>
          <w:marTop w:val="0"/>
          <w:marBottom w:val="0"/>
          <w:divBdr>
            <w:top w:val="none" w:sz="0" w:space="0" w:color="auto"/>
            <w:left w:val="none" w:sz="0" w:space="0" w:color="auto"/>
            <w:bottom w:val="none" w:sz="0" w:space="0" w:color="auto"/>
            <w:right w:val="none" w:sz="0" w:space="0" w:color="auto"/>
          </w:divBdr>
        </w:div>
        <w:div w:id="1203977201">
          <w:marLeft w:val="0"/>
          <w:marRight w:val="0"/>
          <w:marTop w:val="0"/>
          <w:marBottom w:val="0"/>
          <w:divBdr>
            <w:top w:val="none" w:sz="0" w:space="0" w:color="auto"/>
            <w:left w:val="none" w:sz="0" w:space="0" w:color="auto"/>
            <w:bottom w:val="none" w:sz="0" w:space="0" w:color="auto"/>
            <w:right w:val="none" w:sz="0" w:space="0" w:color="auto"/>
          </w:divBdr>
        </w:div>
        <w:div w:id="1203977210">
          <w:marLeft w:val="0"/>
          <w:marRight w:val="0"/>
          <w:marTop w:val="0"/>
          <w:marBottom w:val="0"/>
          <w:divBdr>
            <w:top w:val="none" w:sz="0" w:space="0" w:color="auto"/>
            <w:left w:val="none" w:sz="0" w:space="0" w:color="auto"/>
            <w:bottom w:val="none" w:sz="0" w:space="0" w:color="auto"/>
            <w:right w:val="none" w:sz="0" w:space="0" w:color="auto"/>
          </w:divBdr>
        </w:div>
      </w:divsChild>
    </w:div>
    <w:div w:id="1203977192">
      <w:marLeft w:val="0"/>
      <w:marRight w:val="0"/>
      <w:marTop w:val="0"/>
      <w:marBottom w:val="0"/>
      <w:divBdr>
        <w:top w:val="none" w:sz="0" w:space="0" w:color="auto"/>
        <w:left w:val="none" w:sz="0" w:space="0" w:color="auto"/>
        <w:bottom w:val="none" w:sz="0" w:space="0" w:color="auto"/>
        <w:right w:val="none" w:sz="0" w:space="0" w:color="auto"/>
      </w:divBdr>
      <w:divsChild>
        <w:div w:id="1203977198">
          <w:marLeft w:val="0"/>
          <w:marRight w:val="0"/>
          <w:marTop w:val="0"/>
          <w:marBottom w:val="0"/>
          <w:divBdr>
            <w:top w:val="none" w:sz="0" w:space="0" w:color="auto"/>
            <w:left w:val="none" w:sz="0" w:space="0" w:color="auto"/>
            <w:bottom w:val="none" w:sz="0" w:space="0" w:color="auto"/>
            <w:right w:val="none" w:sz="0" w:space="0" w:color="auto"/>
          </w:divBdr>
        </w:div>
        <w:div w:id="1203977218">
          <w:marLeft w:val="0"/>
          <w:marRight w:val="0"/>
          <w:marTop w:val="0"/>
          <w:marBottom w:val="0"/>
          <w:divBdr>
            <w:top w:val="none" w:sz="0" w:space="0" w:color="auto"/>
            <w:left w:val="none" w:sz="0" w:space="0" w:color="auto"/>
            <w:bottom w:val="none" w:sz="0" w:space="0" w:color="auto"/>
            <w:right w:val="none" w:sz="0" w:space="0" w:color="auto"/>
          </w:divBdr>
        </w:div>
        <w:div w:id="1203977219">
          <w:marLeft w:val="0"/>
          <w:marRight w:val="0"/>
          <w:marTop w:val="0"/>
          <w:marBottom w:val="0"/>
          <w:divBdr>
            <w:top w:val="none" w:sz="0" w:space="0" w:color="auto"/>
            <w:left w:val="none" w:sz="0" w:space="0" w:color="auto"/>
            <w:bottom w:val="none" w:sz="0" w:space="0" w:color="auto"/>
            <w:right w:val="none" w:sz="0" w:space="0" w:color="auto"/>
          </w:divBdr>
        </w:div>
      </w:divsChild>
    </w:div>
    <w:div w:id="1203977193">
      <w:marLeft w:val="0"/>
      <w:marRight w:val="0"/>
      <w:marTop w:val="0"/>
      <w:marBottom w:val="0"/>
      <w:divBdr>
        <w:top w:val="none" w:sz="0" w:space="0" w:color="auto"/>
        <w:left w:val="none" w:sz="0" w:space="0" w:color="auto"/>
        <w:bottom w:val="none" w:sz="0" w:space="0" w:color="auto"/>
        <w:right w:val="none" w:sz="0" w:space="0" w:color="auto"/>
      </w:divBdr>
    </w:div>
    <w:div w:id="1203977194">
      <w:marLeft w:val="0"/>
      <w:marRight w:val="0"/>
      <w:marTop w:val="0"/>
      <w:marBottom w:val="0"/>
      <w:divBdr>
        <w:top w:val="none" w:sz="0" w:space="0" w:color="auto"/>
        <w:left w:val="none" w:sz="0" w:space="0" w:color="auto"/>
        <w:bottom w:val="none" w:sz="0" w:space="0" w:color="auto"/>
        <w:right w:val="none" w:sz="0" w:space="0" w:color="auto"/>
      </w:divBdr>
    </w:div>
    <w:div w:id="1203977196">
      <w:marLeft w:val="0"/>
      <w:marRight w:val="0"/>
      <w:marTop w:val="0"/>
      <w:marBottom w:val="0"/>
      <w:divBdr>
        <w:top w:val="none" w:sz="0" w:space="0" w:color="auto"/>
        <w:left w:val="none" w:sz="0" w:space="0" w:color="auto"/>
        <w:bottom w:val="none" w:sz="0" w:space="0" w:color="auto"/>
        <w:right w:val="none" w:sz="0" w:space="0" w:color="auto"/>
      </w:divBdr>
      <w:divsChild>
        <w:div w:id="1203977187">
          <w:marLeft w:val="0"/>
          <w:marRight w:val="0"/>
          <w:marTop w:val="0"/>
          <w:marBottom w:val="0"/>
          <w:divBdr>
            <w:top w:val="none" w:sz="0" w:space="0" w:color="auto"/>
            <w:left w:val="none" w:sz="0" w:space="0" w:color="auto"/>
            <w:bottom w:val="none" w:sz="0" w:space="0" w:color="auto"/>
            <w:right w:val="none" w:sz="0" w:space="0" w:color="auto"/>
          </w:divBdr>
        </w:div>
      </w:divsChild>
    </w:div>
    <w:div w:id="1203977197">
      <w:marLeft w:val="0"/>
      <w:marRight w:val="0"/>
      <w:marTop w:val="0"/>
      <w:marBottom w:val="0"/>
      <w:divBdr>
        <w:top w:val="none" w:sz="0" w:space="0" w:color="auto"/>
        <w:left w:val="none" w:sz="0" w:space="0" w:color="auto"/>
        <w:bottom w:val="none" w:sz="0" w:space="0" w:color="auto"/>
        <w:right w:val="none" w:sz="0" w:space="0" w:color="auto"/>
      </w:divBdr>
    </w:div>
    <w:div w:id="1203977202">
      <w:marLeft w:val="0"/>
      <w:marRight w:val="0"/>
      <w:marTop w:val="0"/>
      <w:marBottom w:val="0"/>
      <w:divBdr>
        <w:top w:val="none" w:sz="0" w:space="0" w:color="auto"/>
        <w:left w:val="none" w:sz="0" w:space="0" w:color="auto"/>
        <w:bottom w:val="none" w:sz="0" w:space="0" w:color="auto"/>
        <w:right w:val="none" w:sz="0" w:space="0" w:color="auto"/>
      </w:divBdr>
    </w:div>
    <w:div w:id="1203977203">
      <w:marLeft w:val="0"/>
      <w:marRight w:val="0"/>
      <w:marTop w:val="0"/>
      <w:marBottom w:val="0"/>
      <w:divBdr>
        <w:top w:val="none" w:sz="0" w:space="0" w:color="auto"/>
        <w:left w:val="none" w:sz="0" w:space="0" w:color="auto"/>
        <w:bottom w:val="none" w:sz="0" w:space="0" w:color="auto"/>
        <w:right w:val="none" w:sz="0" w:space="0" w:color="auto"/>
      </w:divBdr>
      <w:divsChild>
        <w:div w:id="1203977200">
          <w:marLeft w:val="0"/>
          <w:marRight w:val="0"/>
          <w:marTop w:val="0"/>
          <w:marBottom w:val="0"/>
          <w:divBdr>
            <w:top w:val="none" w:sz="0" w:space="0" w:color="auto"/>
            <w:left w:val="none" w:sz="0" w:space="0" w:color="auto"/>
            <w:bottom w:val="none" w:sz="0" w:space="0" w:color="auto"/>
            <w:right w:val="none" w:sz="0" w:space="0" w:color="auto"/>
          </w:divBdr>
        </w:div>
        <w:div w:id="1203977211">
          <w:marLeft w:val="0"/>
          <w:marRight w:val="0"/>
          <w:marTop w:val="0"/>
          <w:marBottom w:val="0"/>
          <w:divBdr>
            <w:top w:val="none" w:sz="0" w:space="0" w:color="auto"/>
            <w:left w:val="none" w:sz="0" w:space="0" w:color="auto"/>
            <w:bottom w:val="none" w:sz="0" w:space="0" w:color="auto"/>
            <w:right w:val="none" w:sz="0" w:space="0" w:color="auto"/>
          </w:divBdr>
        </w:div>
        <w:div w:id="1203977212">
          <w:marLeft w:val="0"/>
          <w:marRight w:val="0"/>
          <w:marTop w:val="0"/>
          <w:marBottom w:val="0"/>
          <w:divBdr>
            <w:top w:val="none" w:sz="0" w:space="0" w:color="auto"/>
            <w:left w:val="none" w:sz="0" w:space="0" w:color="auto"/>
            <w:bottom w:val="none" w:sz="0" w:space="0" w:color="auto"/>
            <w:right w:val="none" w:sz="0" w:space="0" w:color="auto"/>
          </w:divBdr>
        </w:div>
      </w:divsChild>
    </w:div>
    <w:div w:id="1203977206">
      <w:marLeft w:val="0"/>
      <w:marRight w:val="0"/>
      <w:marTop w:val="0"/>
      <w:marBottom w:val="0"/>
      <w:divBdr>
        <w:top w:val="none" w:sz="0" w:space="0" w:color="auto"/>
        <w:left w:val="none" w:sz="0" w:space="0" w:color="auto"/>
        <w:bottom w:val="none" w:sz="0" w:space="0" w:color="auto"/>
        <w:right w:val="none" w:sz="0" w:space="0" w:color="auto"/>
      </w:divBdr>
      <w:divsChild>
        <w:div w:id="1203977204">
          <w:marLeft w:val="0"/>
          <w:marRight w:val="0"/>
          <w:marTop w:val="0"/>
          <w:marBottom w:val="0"/>
          <w:divBdr>
            <w:top w:val="none" w:sz="0" w:space="0" w:color="auto"/>
            <w:left w:val="none" w:sz="0" w:space="0" w:color="auto"/>
            <w:bottom w:val="none" w:sz="0" w:space="0" w:color="auto"/>
            <w:right w:val="none" w:sz="0" w:space="0" w:color="auto"/>
          </w:divBdr>
        </w:div>
      </w:divsChild>
    </w:div>
    <w:div w:id="1203977207">
      <w:marLeft w:val="0"/>
      <w:marRight w:val="0"/>
      <w:marTop w:val="0"/>
      <w:marBottom w:val="0"/>
      <w:divBdr>
        <w:top w:val="none" w:sz="0" w:space="0" w:color="auto"/>
        <w:left w:val="none" w:sz="0" w:space="0" w:color="auto"/>
        <w:bottom w:val="none" w:sz="0" w:space="0" w:color="auto"/>
        <w:right w:val="none" w:sz="0" w:space="0" w:color="auto"/>
      </w:divBdr>
    </w:div>
    <w:div w:id="1203977208">
      <w:marLeft w:val="0"/>
      <w:marRight w:val="0"/>
      <w:marTop w:val="0"/>
      <w:marBottom w:val="0"/>
      <w:divBdr>
        <w:top w:val="none" w:sz="0" w:space="0" w:color="auto"/>
        <w:left w:val="none" w:sz="0" w:space="0" w:color="auto"/>
        <w:bottom w:val="none" w:sz="0" w:space="0" w:color="auto"/>
        <w:right w:val="none" w:sz="0" w:space="0" w:color="auto"/>
      </w:divBdr>
    </w:div>
    <w:div w:id="1203977209">
      <w:marLeft w:val="0"/>
      <w:marRight w:val="0"/>
      <w:marTop w:val="0"/>
      <w:marBottom w:val="0"/>
      <w:divBdr>
        <w:top w:val="none" w:sz="0" w:space="0" w:color="auto"/>
        <w:left w:val="none" w:sz="0" w:space="0" w:color="auto"/>
        <w:bottom w:val="none" w:sz="0" w:space="0" w:color="auto"/>
        <w:right w:val="none" w:sz="0" w:space="0" w:color="auto"/>
      </w:divBdr>
      <w:divsChild>
        <w:div w:id="1203977184">
          <w:marLeft w:val="0"/>
          <w:marRight w:val="0"/>
          <w:marTop w:val="0"/>
          <w:marBottom w:val="0"/>
          <w:divBdr>
            <w:top w:val="none" w:sz="0" w:space="0" w:color="auto"/>
            <w:left w:val="none" w:sz="0" w:space="0" w:color="auto"/>
            <w:bottom w:val="none" w:sz="0" w:space="0" w:color="auto"/>
            <w:right w:val="none" w:sz="0" w:space="0" w:color="auto"/>
          </w:divBdr>
        </w:div>
        <w:div w:id="1203977214">
          <w:marLeft w:val="0"/>
          <w:marRight w:val="0"/>
          <w:marTop w:val="0"/>
          <w:marBottom w:val="0"/>
          <w:divBdr>
            <w:top w:val="none" w:sz="0" w:space="0" w:color="auto"/>
            <w:left w:val="none" w:sz="0" w:space="0" w:color="auto"/>
            <w:bottom w:val="none" w:sz="0" w:space="0" w:color="auto"/>
            <w:right w:val="none" w:sz="0" w:space="0" w:color="auto"/>
          </w:divBdr>
        </w:div>
      </w:divsChild>
    </w:div>
    <w:div w:id="1203977213">
      <w:marLeft w:val="0"/>
      <w:marRight w:val="0"/>
      <w:marTop w:val="0"/>
      <w:marBottom w:val="0"/>
      <w:divBdr>
        <w:top w:val="none" w:sz="0" w:space="0" w:color="auto"/>
        <w:left w:val="none" w:sz="0" w:space="0" w:color="auto"/>
        <w:bottom w:val="none" w:sz="0" w:space="0" w:color="auto"/>
        <w:right w:val="none" w:sz="0" w:space="0" w:color="auto"/>
      </w:divBdr>
    </w:div>
    <w:div w:id="1203977215">
      <w:marLeft w:val="0"/>
      <w:marRight w:val="0"/>
      <w:marTop w:val="0"/>
      <w:marBottom w:val="0"/>
      <w:divBdr>
        <w:top w:val="none" w:sz="0" w:space="0" w:color="auto"/>
        <w:left w:val="none" w:sz="0" w:space="0" w:color="auto"/>
        <w:bottom w:val="none" w:sz="0" w:space="0" w:color="auto"/>
        <w:right w:val="none" w:sz="0" w:space="0" w:color="auto"/>
      </w:divBdr>
    </w:div>
    <w:div w:id="1203977216">
      <w:marLeft w:val="0"/>
      <w:marRight w:val="0"/>
      <w:marTop w:val="0"/>
      <w:marBottom w:val="0"/>
      <w:divBdr>
        <w:top w:val="none" w:sz="0" w:space="0" w:color="auto"/>
        <w:left w:val="none" w:sz="0" w:space="0" w:color="auto"/>
        <w:bottom w:val="none" w:sz="0" w:space="0" w:color="auto"/>
        <w:right w:val="none" w:sz="0" w:space="0" w:color="auto"/>
      </w:divBdr>
    </w:div>
    <w:div w:id="1203977217">
      <w:marLeft w:val="0"/>
      <w:marRight w:val="0"/>
      <w:marTop w:val="0"/>
      <w:marBottom w:val="0"/>
      <w:divBdr>
        <w:top w:val="none" w:sz="0" w:space="0" w:color="auto"/>
        <w:left w:val="none" w:sz="0" w:space="0" w:color="auto"/>
        <w:bottom w:val="none" w:sz="0" w:space="0" w:color="auto"/>
        <w:right w:val="none" w:sz="0" w:space="0" w:color="auto"/>
      </w:divBdr>
    </w:div>
    <w:div w:id="1203977220">
      <w:marLeft w:val="0"/>
      <w:marRight w:val="0"/>
      <w:marTop w:val="0"/>
      <w:marBottom w:val="0"/>
      <w:divBdr>
        <w:top w:val="none" w:sz="0" w:space="0" w:color="auto"/>
        <w:left w:val="none" w:sz="0" w:space="0" w:color="auto"/>
        <w:bottom w:val="none" w:sz="0" w:space="0" w:color="auto"/>
        <w:right w:val="none" w:sz="0" w:space="0" w:color="auto"/>
      </w:divBdr>
    </w:div>
    <w:div w:id="1203977223">
      <w:marLeft w:val="0"/>
      <w:marRight w:val="0"/>
      <w:marTop w:val="0"/>
      <w:marBottom w:val="0"/>
      <w:divBdr>
        <w:top w:val="none" w:sz="0" w:space="0" w:color="auto"/>
        <w:left w:val="none" w:sz="0" w:space="0" w:color="auto"/>
        <w:bottom w:val="none" w:sz="0" w:space="0" w:color="auto"/>
        <w:right w:val="none" w:sz="0" w:space="0" w:color="auto"/>
      </w:divBdr>
    </w:div>
    <w:div w:id="1304770419">
      <w:bodyDiv w:val="1"/>
      <w:marLeft w:val="0"/>
      <w:marRight w:val="0"/>
      <w:marTop w:val="0"/>
      <w:marBottom w:val="0"/>
      <w:divBdr>
        <w:top w:val="none" w:sz="0" w:space="0" w:color="auto"/>
        <w:left w:val="none" w:sz="0" w:space="0" w:color="auto"/>
        <w:bottom w:val="none" w:sz="0" w:space="0" w:color="auto"/>
        <w:right w:val="none" w:sz="0" w:space="0" w:color="auto"/>
      </w:divBdr>
      <w:divsChild>
        <w:div w:id="127943837">
          <w:marLeft w:val="0"/>
          <w:marRight w:val="0"/>
          <w:marTop w:val="0"/>
          <w:marBottom w:val="0"/>
          <w:divBdr>
            <w:top w:val="none" w:sz="0" w:space="0" w:color="auto"/>
            <w:left w:val="none" w:sz="0" w:space="0" w:color="auto"/>
            <w:bottom w:val="none" w:sz="0" w:space="0" w:color="auto"/>
            <w:right w:val="none" w:sz="0" w:space="0" w:color="auto"/>
          </w:divBdr>
        </w:div>
      </w:divsChild>
    </w:div>
    <w:div w:id="1413432050">
      <w:bodyDiv w:val="1"/>
      <w:marLeft w:val="0"/>
      <w:marRight w:val="0"/>
      <w:marTop w:val="0"/>
      <w:marBottom w:val="0"/>
      <w:divBdr>
        <w:top w:val="none" w:sz="0" w:space="0" w:color="auto"/>
        <w:left w:val="none" w:sz="0" w:space="0" w:color="auto"/>
        <w:bottom w:val="none" w:sz="0" w:space="0" w:color="auto"/>
        <w:right w:val="none" w:sz="0" w:space="0" w:color="auto"/>
      </w:divBdr>
    </w:div>
    <w:div w:id="1458641122">
      <w:bodyDiv w:val="1"/>
      <w:marLeft w:val="0"/>
      <w:marRight w:val="0"/>
      <w:marTop w:val="0"/>
      <w:marBottom w:val="0"/>
      <w:divBdr>
        <w:top w:val="none" w:sz="0" w:space="0" w:color="auto"/>
        <w:left w:val="none" w:sz="0" w:space="0" w:color="auto"/>
        <w:bottom w:val="none" w:sz="0" w:space="0" w:color="auto"/>
        <w:right w:val="none" w:sz="0" w:space="0" w:color="auto"/>
      </w:divBdr>
    </w:div>
    <w:div w:id="1485201369">
      <w:bodyDiv w:val="1"/>
      <w:marLeft w:val="0"/>
      <w:marRight w:val="0"/>
      <w:marTop w:val="0"/>
      <w:marBottom w:val="0"/>
      <w:divBdr>
        <w:top w:val="none" w:sz="0" w:space="0" w:color="auto"/>
        <w:left w:val="none" w:sz="0" w:space="0" w:color="auto"/>
        <w:bottom w:val="none" w:sz="0" w:space="0" w:color="auto"/>
        <w:right w:val="none" w:sz="0" w:space="0" w:color="auto"/>
      </w:divBdr>
    </w:div>
    <w:div w:id="1500847694">
      <w:bodyDiv w:val="1"/>
      <w:marLeft w:val="0"/>
      <w:marRight w:val="0"/>
      <w:marTop w:val="0"/>
      <w:marBottom w:val="0"/>
      <w:divBdr>
        <w:top w:val="none" w:sz="0" w:space="0" w:color="auto"/>
        <w:left w:val="none" w:sz="0" w:space="0" w:color="auto"/>
        <w:bottom w:val="none" w:sz="0" w:space="0" w:color="auto"/>
        <w:right w:val="none" w:sz="0" w:space="0" w:color="auto"/>
      </w:divBdr>
      <w:divsChild>
        <w:div w:id="1789202623">
          <w:marLeft w:val="0"/>
          <w:marRight w:val="0"/>
          <w:marTop w:val="0"/>
          <w:marBottom w:val="0"/>
          <w:divBdr>
            <w:top w:val="none" w:sz="0" w:space="0" w:color="auto"/>
            <w:left w:val="none" w:sz="0" w:space="0" w:color="auto"/>
            <w:bottom w:val="none" w:sz="0" w:space="0" w:color="auto"/>
            <w:right w:val="none" w:sz="0" w:space="0" w:color="auto"/>
          </w:divBdr>
        </w:div>
        <w:div w:id="207256289">
          <w:marLeft w:val="0"/>
          <w:marRight w:val="0"/>
          <w:marTop w:val="0"/>
          <w:marBottom w:val="0"/>
          <w:divBdr>
            <w:top w:val="none" w:sz="0" w:space="0" w:color="auto"/>
            <w:left w:val="none" w:sz="0" w:space="0" w:color="auto"/>
            <w:bottom w:val="none" w:sz="0" w:space="0" w:color="auto"/>
            <w:right w:val="none" w:sz="0" w:space="0" w:color="auto"/>
          </w:divBdr>
        </w:div>
        <w:div w:id="1054277738">
          <w:marLeft w:val="0"/>
          <w:marRight w:val="0"/>
          <w:marTop w:val="0"/>
          <w:marBottom w:val="0"/>
          <w:divBdr>
            <w:top w:val="none" w:sz="0" w:space="0" w:color="auto"/>
            <w:left w:val="none" w:sz="0" w:space="0" w:color="auto"/>
            <w:bottom w:val="none" w:sz="0" w:space="0" w:color="auto"/>
            <w:right w:val="none" w:sz="0" w:space="0" w:color="auto"/>
          </w:divBdr>
        </w:div>
      </w:divsChild>
    </w:div>
    <w:div w:id="1508209500">
      <w:bodyDiv w:val="1"/>
      <w:marLeft w:val="0"/>
      <w:marRight w:val="0"/>
      <w:marTop w:val="0"/>
      <w:marBottom w:val="0"/>
      <w:divBdr>
        <w:top w:val="none" w:sz="0" w:space="0" w:color="auto"/>
        <w:left w:val="none" w:sz="0" w:space="0" w:color="auto"/>
        <w:bottom w:val="none" w:sz="0" w:space="0" w:color="auto"/>
        <w:right w:val="none" w:sz="0" w:space="0" w:color="auto"/>
      </w:divBdr>
    </w:div>
    <w:div w:id="1613172718">
      <w:bodyDiv w:val="1"/>
      <w:marLeft w:val="0"/>
      <w:marRight w:val="0"/>
      <w:marTop w:val="0"/>
      <w:marBottom w:val="0"/>
      <w:divBdr>
        <w:top w:val="none" w:sz="0" w:space="0" w:color="auto"/>
        <w:left w:val="none" w:sz="0" w:space="0" w:color="auto"/>
        <w:bottom w:val="none" w:sz="0" w:space="0" w:color="auto"/>
        <w:right w:val="none" w:sz="0" w:space="0" w:color="auto"/>
      </w:divBdr>
    </w:div>
    <w:div w:id="1651015489">
      <w:bodyDiv w:val="1"/>
      <w:marLeft w:val="0"/>
      <w:marRight w:val="0"/>
      <w:marTop w:val="0"/>
      <w:marBottom w:val="0"/>
      <w:divBdr>
        <w:top w:val="none" w:sz="0" w:space="0" w:color="auto"/>
        <w:left w:val="none" w:sz="0" w:space="0" w:color="auto"/>
        <w:bottom w:val="none" w:sz="0" w:space="0" w:color="auto"/>
        <w:right w:val="none" w:sz="0" w:space="0" w:color="auto"/>
      </w:divBdr>
    </w:div>
    <w:div w:id="1764835951">
      <w:bodyDiv w:val="1"/>
      <w:marLeft w:val="0"/>
      <w:marRight w:val="0"/>
      <w:marTop w:val="0"/>
      <w:marBottom w:val="0"/>
      <w:divBdr>
        <w:top w:val="none" w:sz="0" w:space="0" w:color="auto"/>
        <w:left w:val="none" w:sz="0" w:space="0" w:color="auto"/>
        <w:bottom w:val="none" w:sz="0" w:space="0" w:color="auto"/>
        <w:right w:val="none" w:sz="0" w:space="0" w:color="auto"/>
      </w:divBdr>
    </w:div>
    <w:div w:id="1777481595">
      <w:bodyDiv w:val="1"/>
      <w:marLeft w:val="0"/>
      <w:marRight w:val="0"/>
      <w:marTop w:val="0"/>
      <w:marBottom w:val="0"/>
      <w:divBdr>
        <w:top w:val="none" w:sz="0" w:space="0" w:color="auto"/>
        <w:left w:val="none" w:sz="0" w:space="0" w:color="auto"/>
        <w:bottom w:val="none" w:sz="0" w:space="0" w:color="auto"/>
        <w:right w:val="none" w:sz="0" w:space="0" w:color="auto"/>
      </w:divBdr>
    </w:div>
    <w:div w:id="1863393994">
      <w:bodyDiv w:val="1"/>
      <w:marLeft w:val="0"/>
      <w:marRight w:val="0"/>
      <w:marTop w:val="0"/>
      <w:marBottom w:val="0"/>
      <w:divBdr>
        <w:top w:val="none" w:sz="0" w:space="0" w:color="auto"/>
        <w:left w:val="none" w:sz="0" w:space="0" w:color="auto"/>
        <w:bottom w:val="none" w:sz="0" w:space="0" w:color="auto"/>
        <w:right w:val="none" w:sz="0" w:space="0" w:color="auto"/>
      </w:divBdr>
    </w:div>
    <w:div w:id="1921258093">
      <w:bodyDiv w:val="1"/>
      <w:marLeft w:val="0"/>
      <w:marRight w:val="0"/>
      <w:marTop w:val="0"/>
      <w:marBottom w:val="0"/>
      <w:divBdr>
        <w:top w:val="none" w:sz="0" w:space="0" w:color="auto"/>
        <w:left w:val="none" w:sz="0" w:space="0" w:color="auto"/>
        <w:bottom w:val="none" w:sz="0" w:space="0" w:color="auto"/>
        <w:right w:val="none" w:sz="0" w:space="0" w:color="auto"/>
      </w:divBdr>
    </w:div>
    <w:div w:id="1949460083">
      <w:bodyDiv w:val="1"/>
      <w:marLeft w:val="0"/>
      <w:marRight w:val="0"/>
      <w:marTop w:val="0"/>
      <w:marBottom w:val="0"/>
      <w:divBdr>
        <w:top w:val="none" w:sz="0" w:space="0" w:color="auto"/>
        <w:left w:val="none" w:sz="0" w:space="0" w:color="auto"/>
        <w:bottom w:val="none" w:sz="0" w:space="0" w:color="auto"/>
        <w:right w:val="none" w:sz="0" w:space="0" w:color="auto"/>
      </w:divBdr>
    </w:div>
    <w:div w:id="2011906099">
      <w:bodyDiv w:val="1"/>
      <w:marLeft w:val="0"/>
      <w:marRight w:val="0"/>
      <w:marTop w:val="0"/>
      <w:marBottom w:val="0"/>
      <w:divBdr>
        <w:top w:val="none" w:sz="0" w:space="0" w:color="auto"/>
        <w:left w:val="none" w:sz="0" w:space="0" w:color="auto"/>
        <w:bottom w:val="none" w:sz="0" w:space="0" w:color="auto"/>
        <w:right w:val="none" w:sz="0" w:space="0" w:color="auto"/>
      </w:divBdr>
    </w:div>
    <w:div w:id="2072000044">
      <w:bodyDiv w:val="1"/>
      <w:marLeft w:val="0"/>
      <w:marRight w:val="0"/>
      <w:marTop w:val="0"/>
      <w:marBottom w:val="0"/>
      <w:divBdr>
        <w:top w:val="none" w:sz="0" w:space="0" w:color="auto"/>
        <w:left w:val="none" w:sz="0" w:space="0" w:color="auto"/>
        <w:bottom w:val="none" w:sz="0" w:space="0" w:color="auto"/>
        <w:right w:val="none" w:sz="0" w:space="0" w:color="auto"/>
      </w:divBdr>
    </w:div>
    <w:div w:id="21028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www.railway-technology.com/projects/toursbordeaux-high-speed-rail/" TargetMode="External"/><Relationship Id="rId3" Type="http://schemas.openxmlformats.org/officeDocument/2006/relationships/styles" Target="styles.xml"/><Relationship Id="rId21" Type="http://schemas.openxmlformats.org/officeDocument/2006/relationships/hyperlink" Target="http://www.pppi.ru/"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vinci.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vinci.com/" TargetMode="External"/><Relationship Id="rId20" Type="http://schemas.openxmlformats.org/officeDocument/2006/relationships/hyperlink" Target="http://russianhighway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lgv-sea-tours-bordeaux.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vinci.com/" TargetMode="External"/><Relationship Id="rId13" Type="http://schemas.openxmlformats.org/officeDocument/2006/relationships/hyperlink" Target="http://russianhighways.ru/" TargetMode="External"/><Relationship Id="rId3" Type="http://schemas.openxmlformats.org/officeDocument/2006/relationships/hyperlink" Target="http://www.vinci.com/" TargetMode="External"/><Relationship Id="rId7" Type="http://schemas.openxmlformats.org/officeDocument/2006/relationships/hyperlink" Target="http://www.lgv-sea-tours-bordeaux.fr/connaitre-la-lgv-sea/informations-sur-le-financement" TargetMode="External"/><Relationship Id="rId12" Type="http://schemas.openxmlformats.org/officeDocument/2006/relationships/hyperlink" Target="http://www.pppi.ru/" TargetMode="External"/><Relationship Id="rId17" Type="http://schemas.openxmlformats.org/officeDocument/2006/relationships/hyperlink" Target="http://russianhighways.ru/for_investor/investitsionnye-konkursy/dolgosrochnoe-investitsionnoe-soglashenie-na-stroitelstvo-soderzhanie-remont-i-kapitalnyy-remont-tse/" TargetMode="External"/><Relationship Id="rId2" Type="http://schemas.openxmlformats.org/officeDocument/2006/relationships/hyperlink" Target="http://www.railway-technology.com/projects/toursbordeaux-high-speed-rail/" TargetMode="External"/><Relationship Id="rId16" Type="http://schemas.openxmlformats.org/officeDocument/2006/relationships/hyperlink" Target="http://russianhighways.ru/" TargetMode="External"/><Relationship Id="rId1" Type="http://schemas.openxmlformats.org/officeDocument/2006/relationships/hyperlink" Target="http://www.vinci.com/" TargetMode="External"/><Relationship Id="rId6" Type="http://schemas.openxmlformats.org/officeDocument/2006/relationships/hyperlink" Target="http://www.lgv-sea-tours-bordeaux.fr/connaitre-la-lgv-sea/informations-sur-le-financement" TargetMode="External"/><Relationship Id="rId11" Type="http://schemas.openxmlformats.org/officeDocument/2006/relationships/hyperlink" Target="http://www.pppi.ru/" TargetMode="External"/><Relationship Id="rId5" Type="http://schemas.openxmlformats.org/officeDocument/2006/relationships/hyperlink" Target="http://www.vinci.com/" TargetMode="External"/><Relationship Id="rId15" Type="http://schemas.openxmlformats.org/officeDocument/2006/relationships/hyperlink" Target="http://russianhighways.ru/" TargetMode="External"/><Relationship Id="rId10" Type="http://schemas.openxmlformats.org/officeDocument/2006/relationships/hyperlink" Target="http://www.pppi.ru/" TargetMode="External"/><Relationship Id="rId4" Type="http://schemas.openxmlformats.org/officeDocument/2006/relationships/hyperlink" Target="http://www.lgv-sea-tours-bordeaux.fr/frise-chronologique" TargetMode="External"/><Relationship Id="rId9" Type="http://schemas.openxmlformats.org/officeDocument/2006/relationships/hyperlink" Target="http://www.lgv-sea-tours-bordeaux.fr/les-differentes-etapes/50-ans-dexploitation-et-de-maintenance" TargetMode="External"/><Relationship Id="rId14" Type="http://schemas.openxmlformats.org/officeDocument/2006/relationships/hyperlink" Target="http://russianhighways.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75;&#1091;%20&#1074;&#1096;&#1101;\&#1074;&#1082;&#1088;\&#1089;&#1090;&#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5;&#1091;%20&#1074;&#1096;&#1101;\&#1074;&#1082;&#1088;\&#1089;&#1090;&#1072;&#109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75;&#1091;%20&#1074;&#1096;&#1101;\&#1074;&#1082;&#1088;\&#1089;&#1090;&#107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
  <c:chart>
    <c:title>
      <c:tx>
        <c:rich>
          <a:bodyPr/>
          <a:lstStyle/>
          <a:p>
            <a:pPr>
              <a:defRPr/>
            </a:pPr>
            <a:r>
              <a:rPr lang="ru-RU"/>
              <a:t>Финансировние</a:t>
            </a:r>
            <a:r>
              <a:rPr lang="ru-RU" baseline="0"/>
              <a:t> проектов ГЧП</a:t>
            </a:r>
            <a:endParaRPr lang="ru-RU"/>
          </a:p>
        </c:rich>
      </c:tx>
      <c:overlay val="1"/>
    </c:title>
    <c:view3D>
      <c:rotX val="0"/>
      <c:rotY val="0"/>
      <c:rAngAx val="1"/>
    </c:view3D>
    <c:plotArea>
      <c:layout>
        <c:manualLayout>
          <c:layoutTarget val="inner"/>
          <c:xMode val="edge"/>
          <c:yMode val="edge"/>
          <c:x val="0.18153743127788069"/>
          <c:y val="0.17361279262057561"/>
          <c:w val="0.4869163885378533"/>
          <c:h val="0.75892737396264776"/>
        </c:manualLayout>
      </c:layout>
      <c:bar3DChart>
        <c:barDir val="col"/>
        <c:grouping val="stacked"/>
        <c:varyColors val="1"/>
        <c:ser>
          <c:idx val="0"/>
          <c:order val="0"/>
          <c:tx>
            <c:v>частные инвестиции</c:v>
          </c:tx>
          <c:invertIfNegative val="1"/>
          <c:cat>
            <c:strLit>
              <c:ptCount val="1"/>
              <c:pt idx="0">
                <c:v>projects of federal level    projects of regional level</c:v>
              </c:pt>
            </c:strLit>
          </c:cat>
          <c:val>
            <c:numRef>
              <c:f>Лист1!$D$2:$D$3</c:f>
              <c:numCache>
                <c:formatCode>General</c:formatCode>
                <c:ptCount val="2"/>
                <c:pt idx="0">
                  <c:v>1753216.53</c:v>
                </c:pt>
                <c:pt idx="1">
                  <c:v>1229438.45</c:v>
                </c:pt>
              </c:numCache>
            </c:numRef>
          </c:val>
        </c:ser>
        <c:ser>
          <c:idx val="1"/>
          <c:order val="1"/>
          <c:tx>
            <c:v>государственные средства (федеральный бюджет)</c:v>
          </c:tx>
          <c:invertIfNegative val="1"/>
          <c:cat>
            <c:strLit>
              <c:ptCount val="1"/>
              <c:pt idx="0">
                <c:v>projects of federal level    projects of regional level</c:v>
              </c:pt>
            </c:strLit>
          </c:cat>
          <c:val>
            <c:numRef>
              <c:f>Лист1!$B$2:$B$3</c:f>
              <c:numCache>
                <c:formatCode>General</c:formatCode>
                <c:ptCount val="2"/>
                <c:pt idx="0">
                  <c:v>613247.75</c:v>
                </c:pt>
                <c:pt idx="1">
                  <c:v>43478.619999999995</c:v>
                </c:pt>
              </c:numCache>
            </c:numRef>
          </c:val>
        </c:ser>
        <c:ser>
          <c:idx val="2"/>
          <c:order val="2"/>
          <c:tx>
            <c:v>государственные средства (бюджеты субъектов РФ)</c:v>
          </c:tx>
          <c:invertIfNegative val="1"/>
          <c:cat>
            <c:strLit>
              <c:ptCount val="1"/>
              <c:pt idx="0">
                <c:v>projects of federal level    projects of regional level</c:v>
              </c:pt>
            </c:strLit>
          </c:cat>
          <c:val>
            <c:numRef>
              <c:f>Лист1!$C$2:$C$3</c:f>
              <c:numCache>
                <c:formatCode>General</c:formatCode>
                <c:ptCount val="2"/>
                <c:pt idx="0">
                  <c:v>0</c:v>
                </c:pt>
                <c:pt idx="1">
                  <c:v>34742.520000000004</c:v>
                </c:pt>
              </c:numCache>
            </c:numRef>
          </c:val>
        </c:ser>
        <c:gapWidth val="55"/>
        <c:gapDepth val="55"/>
        <c:shape val="box"/>
        <c:axId val="121898112"/>
        <c:axId val="121900032"/>
        <c:axId val="0"/>
      </c:bar3DChart>
      <c:catAx>
        <c:axId val="121898112"/>
        <c:scaling>
          <c:orientation val="minMax"/>
        </c:scaling>
        <c:delete val="1"/>
        <c:axPos val="b"/>
        <c:majorTickMark val="none"/>
        <c:minorTickMark val="cross"/>
        <c:tickLblPos val="nextTo"/>
        <c:crossAx val="121900032"/>
        <c:crosses val="autoZero"/>
        <c:auto val="1"/>
        <c:lblAlgn val="ctr"/>
        <c:lblOffset val="100"/>
        <c:noMultiLvlLbl val="1"/>
      </c:catAx>
      <c:valAx>
        <c:axId val="121900032"/>
        <c:scaling>
          <c:orientation val="minMax"/>
        </c:scaling>
        <c:delete val="1"/>
        <c:axPos val="l"/>
        <c:majorGridlines/>
        <c:numFmt formatCode="General" sourceLinked="1"/>
        <c:majorTickMark val="none"/>
        <c:minorTickMark val="cross"/>
        <c:tickLblPos val="nextTo"/>
        <c:crossAx val="121898112"/>
        <c:crosses val="autoZero"/>
        <c:crossBetween val="between"/>
      </c:valAx>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ru-RU"/>
    </a:p>
  </c:tx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roundedCorners val="1"/>
  <c:style val="3"/>
  <c:chart>
    <c:title>
      <c:tx>
        <c:rich>
          <a:bodyPr/>
          <a:lstStyle/>
          <a:p>
            <a:pPr>
              <a:defRPr/>
            </a:pPr>
            <a:r>
              <a:rPr lang="ru-RU"/>
              <a:t>Финансирование проектов ГЧП в РФ</a:t>
            </a:r>
            <a:r>
              <a:rPr lang="en-US"/>
              <a:t>, 2004-2013</a:t>
            </a:r>
            <a:endParaRPr lang="ru-RU"/>
          </a:p>
        </c:rich>
      </c:tx>
      <c:layout>
        <c:manualLayout>
          <c:xMode val="edge"/>
          <c:yMode val="edge"/>
          <c:x val="0.13333333333333341"/>
          <c:y val="0"/>
        </c:manualLayout>
      </c:layout>
      <c:overlay val="1"/>
    </c:title>
    <c:plotArea>
      <c:layout>
        <c:manualLayout>
          <c:layoutTarget val="inner"/>
          <c:xMode val="edge"/>
          <c:yMode val="edge"/>
          <c:x val="0.17630555555555555"/>
          <c:y val="0.21944444444444491"/>
          <c:w val="0.49022222222222261"/>
          <c:h val="0.53175634295713037"/>
        </c:manualLayout>
      </c:layout>
      <c:lineChart>
        <c:grouping val="standard"/>
        <c:varyColors val="1"/>
        <c:ser>
          <c:idx val="0"/>
          <c:order val="0"/>
          <c:tx>
            <c:v>частные инвестиции</c:v>
          </c:tx>
          <c:cat>
            <c:strRef>
              <c:f>Лист1!$B$21:$F$21</c:f>
              <c:strCache>
                <c:ptCount val="5"/>
                <c:pt idx="0">
                  <c:v>2004-2005</c:v>
                </c:pt>
                <c:pt idx="1">
                  <c:v>2006-2007</c:v>
                </c:pt>
                <c:pt idx="2">
                  <c:v>2008-2009</c:v>
                </c:pt>
                <c:pt idx="3">
                  <c:v>2010-2011</c:v>
                </c:pt>
                <c:pt idx="4">
                  <c:v>2012-2013</c:v>
                </c:pt>
              </c:strCache>
            </c:strRef>
          </c:cat>
          <c:val>
            <c:numRef>
              <c:f>Лист1!$B$23:$F$23</c:f>
              <c:numCache>
                <c:formatCode>General</c:formatCode>
                <c:ptCount val="5"/>
                <c:pt idx="0" formatCode="#,##0">
                  <c:v>500000</c:v>
                </c:pt>
                <c:pt idx="1">
                  <c:v>530000</c:v>
                </c:pt>
                <c:pt idx="2">
                  <c:v>940000</c:v>
                </c:pt>
                <c:pt idx="3">
                  <c:v>220000</c:v>
                </c:pt>
                <c:pt idx="4">
                  <c:v>820000</c:v>
                </c:pt>
              </c:numCache>
            </c:numRef>
          </c:val>
          <c:smooth val="1"/>
        </c:ser>
        <c:ser>
          <c:idx val="1"/>
          <c:order val="1"/>
          <c:tx>
            <c:v>государственные средства</c:v>
          </c:tx>
          <c:val>
            <c:numRef>
              <c:f>Лист1!$B$22:$F$22</c:f>
              <c:numCache>
                <c:formatCode>General</c:formatCode>
                <c:ptCount val="5"/>
                <c:pt idx="0">
                  <c:v>120000</c:v>
                </c:pt>
                <c:pt idx="1">
                  <c:v>120000</c:v>
                </c:pt>
                <c:pt idx="2">
                  <c:v>310000</c:v>
                </c:pt>
                <c:pt idx="3">
                  <c:v>60000</c:v>
                </c:pt>
                <c:pt idx="4">
                  <c:v>50000</c:v>
                </c:pt>
              </c:numCache>
            </c:numRef>
          </c:val>
          <c:smooth val="1"/>
        </c:ser>
        <c:marker val="1"/>
        <c:axId val="130086016"/>
        <c:axId val="130087552"/>
      </c:lineChart>
      <c:catAx>
        <c:axId val="130086016"/>
        <c:scaling>
          <c:orientation val="minMax"/>
        </c:scaling>
        <c:delete val="1"/>
        <c:axPos val="b"/>
        <c:majorTickMark val="none"/>
        <c:minorTickMark val="cross"/>
        <c:tickLblPos val="nextTo"/>
        <c:crossAx val="130087552"/>
        <c:crosses val="autoZero"/>
        <c:auto val="1"/>
        <c:lblAlgn val="ctr"/>
        <c:lblOffset val="100"/>
        <c:noMultiLvlLbl val="1"/>
      </c:catAx>
      <c:valAx>
        <c:axId val="130087552"/>
        <c:scaling>
          <c:orientation val="minMax"/>
        </c:scaling>
        <c:delete val="1"/>
        <c:axPos val="l"/>
        <c:majorGridlines/>
        <c:title>
          <c:overlay val="1"/>
        </c:title>
        <c:numFmt formatCode="#,##0" sourceLinked="1"/>
        <c:majorTickMark val="none"/>
        <c:minorTickMark val="cross"/>
        <c:tickLblPos val="nextTo"/>
        <c:crossAx val="130086016"/>
        <c:crosses val="autoZero"/>
        <c:crossBetween val="between"/>
      </c:valAx>
    </c:plotArea>
    <c:legend>
      <c:legendPos val="r"/>
      <c:overlay val="1"/>
    </c:legend>
    <c:plotVisOnly val="1"/>
    <c:dispBlanksAs val="zero"/>
    <c:showDLblsOverMax val="1"/>
  </c:chart>
  <c:txPr>
    <a:bodyPr/>
    <a:lstStyle/>
    <a:p>
      <a:pPr>
        <a:defRPr>
          <a:latin typeface="Times New Roman" pitchFamily="18" charset="0"/>
          <a:cs typeface="Times New Roman" pitchFamily="18" charset="0"/>
        </a:defRPr>
      </a:pPr>
      <a:endParaRPr lang="ru-R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
  <c:chart>
    <c:title>
      <c:tx>
        <c:rich>
          <a:bodyPr/>
          <a:lstStyle/>
          <a:p>
            <a:pPr>
              <a:defRPr sz="1200"/>
            </a:pPr>
            <a:r>
              <a:rPr lang="ru-RU" sz="1200"/>
              <a:t>Предоставление государственной компании "Российские автомобильные дороги" субсидий из федерального бюджета на осществление деятельности по доверительному управлению автомобильными</a:t>
            </a:r>
            <a:r>
              <a:rPr lang="ru-RU" sz="1200" baseline="0"/>
              <a:t> дорогами</a:t>
            </a:r>
            <a:endParaRPr lang="ru-RU" sz="1200"/>
          </a:p>
        </c:rich>
      </c:tx>
      <c:overlay val="1"/>
    </c:title>
    <c:plotArea>
      <c:layout>
        <c:manualLayout>
          <c:layoutTarget val="inner"/>
          <c:xMode val="edge"/>
          <c:yMode val="edge"/>
          <c:x val="0.20413702239789211"/>
          <c:y val="0.25519713261648708"/>
          <c:w val="0.76687747035573195"/>
          <c:h val="0.58001433691756221"/>
        </c:manualLayout>
      </c:layout>
      <c:barChart>
        <c:barDir val="col"/>
        <c:grouping val="clustered"/>
        <c:varyColors val="1"/>
        <c:ser>
          <c:idx val="0"/>
          <c:order val="0"/>
          <c:invertIfNegative val="1"/>
          <c:cat>
            <c:numRef>
              <c:f>Лист2!$A$1:$E$1</c:f>
              <c:numCache>
                <c:formatCode>General</c:formatCode>
                <c:ptCount val="5"/>
              </c:numCache>
            </c:numRef>
          </c:cat>
          <c:val>
            <c:numRef>
              <c:f>Лист2!$A$2:$E$2</c:f>
              <c:numCache>
                <c:formatCode>General</c:formatCode>
                <c:ptCount val="5"/>
              </c:numCache>
            </c:numRef>
          </c:val>
        </c:ser>
        <c:axId val="130205568"/>
        <c:axId val="130207104"/>
      </c:barChart>
      <c:catAx>
        <c:axId val="130205568"/>
        <c:scaling>
          <c:orientation val="minMax"/>
        </c:scaling>
        <c:delete val="1"/>
        <c:axPos val="b"/>
        <c:numFmt formatCode="General" sourceLinked="1"/>
        <c:majorTickMark val="none"/>
        <c:minorTickMark val="cross"/>
        <c:tickLblPos val="nextTo"/>
        <c:crossAx val="130207104"/>
        <c:crosses val="autoZero"/>
        <c:auto val="1"/>
        <c:lblAlgn val="ctr"/>
        <c:lblOffset val="100"/>
        <c:noMultiLvlLbl val="1"/>
      </c:catAx>
      <c:valAx>
        <c:axId val="130207104"/>
        <c:scaling>
          <c:orientation val="minMax"/>
        </c:scaling>
        <c:delete val="1"/>
        <c:axPos val="l"/>
        <c:majorGridlines/>
        <c:numFmt formatCode="General" sourceLinked="1"/>
        <c:majorTickMark val="none"/>
        <c:minorTickMark val="cross"/>
        <c:tickLblPos val="nextTo"/>
        <c:crossAx val="130205568"/>
        <c:crosses val="autoZero"/>
        <c:crossBetween val="between"/>
      </c:valAx>
    </c:plotArea>
    <c:plotVisOnly val="1"/>
    <c:dispBlanksAs val="zero"/>
    <c:showDLblsOverMax val="1"/>
  </c:chart>
  <c:txPr>
    <a:bodyPr/>
    <a:lstStyle/>
    <a:p>
      <a:pPr>
        <a:defRPr>
          <a:latin typeface="Times New Roman" pitchFamily="18" charset="0"/>
          <a:cs typeface="Times New Roman" pitchFamily="18" charset="0"/>
        </a:defRPr>
      </a:pPr>
      <a:endParaRPr lang="ru-RU"/>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0.14533</cdr:x>
      <cdr:y>0.90462</cdr:y>
    </cdr:from>
    <cdr:to>
      <cdr:x>0.43828</cdr:x>
      <cdr:y>0.99422</cdr:y>
    </cdr:to>
    <cdr:sp macro="" textlink="">
      <cdr:nvSpPr>
        <cdr:cNvPr id="2" name="TextBox 1"/>
        <cdr:cNvSpPr txBox="1"/>
      </cdr:nvSpPr>
      <cdr:spPr>
        <a:xfrm xmlns:a="http://schemas.openxmlformats.org/drawingml/2006/main">
          <a:off x="672733" y="2981325"/>
          <a:ext cx="1356146"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Проекты</a:t>
          </a:r>
          <a:r>
            <a:rPr lang="ru-RU" sz="900" baseline="0"/>
            <a:t> федерального уровня</a:t>
          </a:r>
          <a:endParaRPr lang="ru-RU" sz="900"/>
        </a:p>
      </cdr:txBody>
    </cdr:sp>
  </cdr:relSizeAnchor>
  <cdr:relSizeAnchor xmlns:cdr="http://schemas.openxmlformats.org/drawingml/2006/chartDrawing">
    <cdr:from>
      <cdr:x>0.39473</cdr:x>
      <cdr:y>0.90173</cdr:y>
    </cdr:from>
    <cdr:to>
      <cdr:x>0.70576</cdr:x>
      <cdr:y>0.99133</cdr:y>
    </cdr:to>
    <cdr:sp macro="" textlink="">
      <cdr:nvSpPr>
        <cdr:cNvPr id="3" name="TextBox 1"/>
        <cdr:cNvSpPr txBox="1"/>
      </cdr:nvSpPr>
      <cdr:spPr>
        <a:xfrm xmlns:a="http://schemas.openxmlformats.org/drawingml/2006/main">
          <a:off x="1827263" y="2971786"/>
          <a:ext cx="1439811" cy="295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t>Проекты регионального уровня</a:t>
          </a:r>
        </a:p>
      </cdr:txBody>
    </cdr:sp>
  </cdr:relSizeAnchor>
</c:userShapes>
</file>

<file path=word/drawings/drawing2.xml><?xml version="1.0" encoding="utf-8"?>
<c:userShapes xmlns:c="http://schemas.openxmlformats.org/drawingml/2006/chart">
  <cdr:relSizeAnchor xmlns:cdr="http://schemas.openxmlformats.org/drawingml/2006/chartDrawing">
    <cdr:from>
      <cdr:x>0.71164</cdr:x>
      <cdr:y>0.89164</cdr:y>
    </cdr:from>
    <cdr:to>
      <cdr:x>0.91846</cdr:x>
      <cdr:y>0.94783</cdr:y>
    </cdr:to>
    <cdr:sp macro="" textlink="">
      <cdr:nvSpPr>
        <cdr:cNvPr id="2" name="Левая фигурная скобка 1"/>
        <cdr:cNvSpPr/>
      </cdr:nvSpPr>
      <cdr:spPr>
        <a:xfrm xmlns:a="http://schemas.openxmlformats.org/drawingml/2006/main" rot="16200000">
          <a:off x="3803811" y="3575209"/>
          <a:ext cx="248874" cy="996791"/>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0.76285</cdr:x>
      <cdr:y>0.93979</cdr:y>
    </cdr:from>
    <cdr:to>
      <cdr:x>0.97431</cdr:x>
      <cdr:y>0.98495</cdr:y>
    </cdr:to>
    <cdr:sp macro="" textlink="">
      <cdr:nvSpPr>
        <cdr:cNvPr id="3" name="TextBox 2"/>
        <cdr:cNvSpPr txBox="1"/>
      </cdr:nvSpPr>
      <cdr:spPr>
        <a:xfrm xmlns:a="http://schemas.openxmlformats.org/drawingml/2006/main">
          <a:off x="3676650" y="4162426"/>
          <a:ext cx="10191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latin typeface="Times New Roman" pitchFamily="18" charset="0"/>
              <a:cs typeface="Times New Roman" pitchFamily="18" charset="0"/>
            </a:rPr>
            <a:t>План</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4C26-C9CD-4128-93AF-47CB4A7D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10679</Words>
  <Characters>84687</Characters>
  <Application>Microsoft Office Word</Application>
  <DocSecurity>0</DocSecurity>
  <Lines>1597</Lines>
  <Paragraphs>267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Reanimator Extreme Edition</Company>
  <LinksUpToDate>false</LinksUpToDate>
  <CharactersWithSpaces>95099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1</cp:lastModifiedBy>
  <cp:revision>2</cp:revision>
  <dcterms:created xsi:type="dcterms:W3CDTF">2014-06-07T07:17:00Z</dcterms:created>
  <dcterms:modified xsi:type="dcterms:W3CDTF">2014-06-07T07:17:00Z</dcterms:modified>
</cp:coreProperties>
</file>