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93" w:rsidRPr="00551090" w:rsidRDefault="00430293" w:rsidP="005874C3">
      <w:pPr>
        <w:spacing w:after="120"/>
        <w:jc w:val="center"/>
        <w:rPr>
          <w:sz w:val="20"/>
          <w:szCs w:val="20"/>
        </w:rPr>
      </w:pPr>
      <w:r w:rsidRPr="00551090">
        <w:rPr>
          <w:sz w:val="20"/>
          <w:szCs w:val="20"/>
        </w:rPr>
        <w:t>ПРАВИТЕЛЬСТВО РОССИЙСКОЙ ФЕДЕРАЦИИ</w:t>
      </w:r>
    </w:p>
    <w:p w:rsidR="00430293" w:rsidRPr="00551090" w:rsidRDefault="00430293" w:rsidP="005874C3">
      <w:pPr>
        <w:spacing w:after="0" w:line="240" w:lineRule="auto"/>
        <w:jc w:val="center"/>
        <w:rPr>
          <w:b/>
          <w:bCs/>
          <w:sz w:val="24"/>
          <w:szCs w:val="24"/>
        </w:rPr>
      </w:pPr>
      <w:r w:rsidRPr="00551090">
        <w:rPr>
          <w:b/>
          <w:bCs/>
          <w:sz w:val="24"/>
          <w:szCs w:val="24"/>
        </w:rPr>
        <w:t>Федеральное государственное автономное образовательное учреждение</w:t>
      </w:r>
      <w:r w:rsidRPr="00551090">
        <w:rPr>
          <w:b/>
          <w:bCs/>
          <w:sz w:val="24"/>
          <w:szCs w:val="24"/>
        </w:rPr>
        <w:br/>
        <w:t>высшего профессионального образования</w:t>
      </w:r>
    </w:p>
    <w:p w:rsidR="00430293" w:rsidRPr="003E62F7" w:rsidRDefault="00430293" w:rsidP="005874C3">
      <w:pPr>
        <w:spacing w:after="0" w:line="240" w:lineRule="auto"/>
        <w:jc w:val="center"/>
        <w:rPr>
          <w:b/>
          <w:bCs/>
          <w:sz w:val="24"/>
          <w:szCs w:val="24"/>
        </w:rPr>
      </w:pPr>
      <w:r w:rsidRPr="00551090">
        <w:rPr>
          <w:b/>
          <w:bCs/>
          <w:sz w:val="32"/>
          <w:szCs w:val="32"/>
        </w:rPr>
        <w:t>Национальный исследовательский университет</w:t>
      </w:r>
      <w:r w:rsidRPr="00551090">
        <w:rPr>
          <w:b/>
          <w:bCs/>
          <w:sz w:val="32"/>
          <w:szCs w:val="32"/>
        </w:rPr>
        <w:br/>
        <w:t>«Высшая школа экономики»</w:t>
      </w:r>
    </w:p>
    <w:p w:rsidR="00430293" w:rsidRPr="00551090" w:rsidRDefault="00430293" w:rsidP="005874C3">
      <w:pPr>
        <w:jc w:val="center"/>
        <w:rPr>
          <w:b/>
          <w:bCs/>
          <w:sz w:val="28"/>
          <w:szCs w:val="28"/>
        </w:rPr>
      </w:pPr>
      <w:r w:rsidRPr="00551090">
        <w:rPr>
          <w:b/>
          <w:bCs/>
          <w:sz w:val="28"/>
          <w:szCs w:val="28"/>
        </w:rPr>
        <w:t>Московский институт электроники и математики</w:t>
      </w:r>
    </w:p>
    <w:p w:rsidR="00430293" w:rsidRPr="00551090" w:rsidRDefault="00430293" w:rsidP="005874C3">
      <w:pPr>
        <w:spacing w:after="120"/>
        <w:rPr>
          <w:b/>
          <w:bCs/>
        </w:rPr>
      </w:pPr>
      <w:r w:rsidRPr="00551090">
        <w:rPr>
          <w:b/>
          <w:bCs/>
        </w:rPr>
        <w:t>Факультет Прикладной математики и кибернетики</w:t>
      </w:r>
    </w:p>
    <w:p w:rsidR="00430293" w:rsidRPr="003E62F7" w:rsidRDefault="00430293" w:rsidP="005874C3">
      <w:pPr>
        <w:rPr>
          <w:b/>
          <w:bCs/>
        </w:rPr>
      </w:pPr>
      <w:r w:rsidRPr="00551090">
        <w:rPr>
          <w:b/>
          <w:bCs/>
        </w:rPr>
        <w:t>Кафедра Кибернетики</w:t>
      </w:r>
    </w:p>
    <w:p w:rsidR="00430293" w:rsidRPr="003E62F7" w:rsidRDefault="00430293" w:rsidP="005874C3">
      <w:pPr>
        <w:rPr>
          <w:b/>
          <w:bCs/>
          <w:sz w:val="24"/>
          <w:szCs w:val="24"/>
        </w:rPr>
      </w:pPr>
    </w:p>
    <w:p w:rsidR="00430293" w:rsidRPr="003E62F7" w:rsidRDefault="00430293" w:rsidP="005874C3">
      <w:pPr>
        <w:spacing w:after="0"/>
        <w:jc w:val="center"/>
        <w:rPr>
          <w:sz w:val="36"/>
          <w:szCs w:val="36"/>
        </w:rPr>
      </w:pPr>
    </w:p>
    <w:p w:rsidR="00430293" w:rsidRPr="00551090" w:rsidRDefault="00430293" w:rsidP="005874C3">
      <w:pPr>
        <w:spacing w:after="0"/>
        <w:jc w:val="center"/>
        <w:rPr>
          <w:sz w:val="36"/>
          <w:szCs w:val="36"/>
        </w:rPr>
      </w:pPr>
      <w:r w:rsidRPr="00551090">
        <w:rPr>
          <w:sz w:val="36"/>
          <w:szCs w:val="36"/>
        </w:rPr>
        <w:t>Дипломная работа</w:t>
      </w:r>
    </w:p>
    <w:p w:rsidR="00430293" w:rsidRPr="005D4A2B" w:rsidRDefault="00430293" w:rsidP="005874C3">
      <w:pPr>
        <w:spacing w:after="0"/>
        <w:jc w:val="center"/>
        <w:rPr>
          <w:color w:val="000000"/>
          <w:sz w:val="28"/>
          <w:szCs w:val="28"/>
        </w:rPr>
      </w:pPr>
      <w:r w:rsidRPr="00551090">
        <w:rPr>
          <w:sz w:val="28"/>
          <w:szCs w:val="28"/>
        </w:rPr>
        <w:t xml:space="preserve">по специальности </w:t>
      </w:r>
      <w:r>
        <w:rPr>
          <w:color w:val="000000"/>
          <w:sz w:val="28"/>
          <w:szCs w:val="28"/>
        </w:rPr>
        <w:t>230</w:t>
      </w:r>
      <w:r w:rsidRPr="00997F81">
        <w:rPr>
          <w:color w:val="000000"/>
          <w:sz w:val="28"/>
          <w:szCs w:val="28"/>
        </w:rPr>
        <w:t>201.65</w:t>
      </w:r>
      <w:r w:rsidRPr="00F16D85">
        <w:rPr>
          <w:color w:val="000000"/>
          <w:sz w:val="28"/>
          <w:szCs w:val="28"/>
        </w:rPr>
        <w:t xml:space="preserve"> «Информационные </w:t>
      </w:r>
      <w:r>
        <w:rPr>
          <w:color w:val="000000"/>
          <w:sz w:val="28"/>
          <w:szCs w:val="28"/>
        </w:rPr>
        <w:t>системы и технологии»</w:t>
      </w:r>
    </w:p>
    <w:p w:rsidR="00430293" w:rsidRPr="003E62F7" w:rsidRDefault="00430293" w:rsidP="005874C3">
      <w:pPr>
        <w:jc w:val="center"/>
        <w:rPr>
          <w:rFonts w:ascii="Arial" w:hAnsi="Arial" w:cs="Arial"/>
        </w:rPr>
      </w:pPr>
      <w:r w:rsidRPr="00513BC2">
        <w:rPr>
          <w:b/>
          <w:bCs/>
          <w:sz w:val="40"/>
          <w:szCs w:val="40"/>
        </w:rPr>
        <w:t>Разработка математического обеспечения системы поддержки принятия решений для проектирования программ лояльности клиентов</w:t>
      </w:r>
    </w:p>
    <w:p w:rsidR="00430293" w:rsidRDefault="00430293" w:rsidP="005874C3">
      <w:pPr>
        <w:spacing w:line="360" w:lineRule="auto"/>
        <w:ind w:left="1134"/>
        <w:jc w:val="both"/>
        <w:rPr>
          <w:sz w:val="28"/>
          <w:szCs w:val="28"/>
        </w:rPr>
      </w:pPr>
    </w:p>
    <w:p w:rsidR="00430293" w:rsidRDefault="00430293" w:rsidP="005874C3">
      <w:pPr>
        <w:spacing w:line="360" w:lineRule="auto"/>
        <w:ind w:left="1134"/>
        <w:jc w:val="both"/>
        <w:rPr>
          <w:sz w:val="28"/>
          <w:szCs w:val="28"/>
        </w:rPr>
      </w:pPr>
    </w:p>
    <w:p w:rsidR="00430293" w:rsidRPr="003E62F7" w:rsidRDefault="00430293" w:rsidP="005874C3">
      <w:pPr>
        <w:spacing w:line="360" w:lineRule="auto"/>
        <w:ind w:left="1134"/>
        <w:jc w:val="both"/>
        <w:rPr>
          <w:sz w:val="28"/>
          <w:szCs w:val="28"/>
        </w:rPr>
      </w:pPr>
      <w:r w:rsidRPr="005D4A2B">
        <w:rPr>
          <w:sz w:val="28"/>
          <w:szCs w:val="28"/>
        </w:rPr>
        <w:t>Студент группы М</w:t>
      </w:r>
      <w:r>
        <w:rPr>
          <w:sz w:val="28"/>
          <w:szCs w:val="28"/>
        </w:rPr>
        <w:t>С91</w:t>
      </w:r>
      <w:r w:rsidRPr="005D4A2B">
        <w:rPr>
          <w:sz w:val="28"/>
          <w:szCs w:val="28"/>
        </w:rPr>
        <w:tab/>
      </w:r>
      <w:r w:rsidRPr="005D4A2B">
        <w:rPr>
          <w:sz w:val="28"/>
          <w:szCs w:val="28"/>
        </w:rPr>
        <w:tab/>
      </w:r>
      <w:r w:rsidRPr="005D4A2B">
        <w:rPr>
          <w:sz w:val="28"/>
          <w:szCs w:val="28"/>
        </w:rPr>
        <w:tab/>
      </w:r>
      <w:r>
        <w:rPr>
          <w:sz w:val="28"/>
          <w:szCs w:val="28"/>
        </w:rPr>
        <w:t>Буянов Д.И.</w:t>
      </w:r>
    </w:p>
    <w:p w:rsidR="00430293" w:rsidRDefault="00430293" w:rsidP="00513BC2">
      <w:pPr>
        <w:spacing w:after="0" w:line="360" w:lineRule="auto"/>
        <w:ind w:left="1134"/>
        <w:jc w:val="both"/>
        <w:rPr>
          <w:sz w:val="28"/>
          <w:szCs w:val="28"/>
        </w:rPr>
      </w:pPr>
    </w:p>
    <w:p w:rsidR="00430293" w:rsidRPr="00DF43F8" w:rsidRDefault="00430293" w:rsidP="00513BC2">
      <w:pPr>
        <w:spacing w:after="0" w:line="360" w:lineRule="auto"/>
        <w:ind w:left="1134"/>
        <w:jc w:val="both"/>
        <w:rPr>
          <w:sz w:val="28"/>
          <w:szCs w:val="28"/>
        </w:rPr>
      </w:pPr>
      <w:r w:rsidRPr="005D4A2B">
        <w:rPr>
          <w:sz w:val="28"/>
          <w:szCs w:val="28"/>
        </w:rPr>
        <w:t>Руководитель</w:t>
      </w: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t>доцент</w:t>
      </w:r>
      <w:r>
        <w:rPr>
          <w:sz w:val="28"/>
          <w:szCs w:val="28"/>
        </w:rPr>
        <w:t>, к.т.н.</w:t>
      </w:r>
    </w:p>
    <w:p w:rsidR="00430293" w:rsidRPr="005D4A2B" w:rsidRDefault="00430293" w:rsidP="00513BC2">
      <w:pPr>
        <w:spacing w:after="0"/>
        <w:ind w:left="567" w:right="282"/>
        <w:rPr>
          <w:sz w:val="28"/>
          <w:szCs w:val="28"/>
        </w:rPr>
      </w:pP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r>
      <w:r>
        <w:rPr>
          <w:sz w:val="28"/>
          <w:szCs w:val="28"/>
        </w:rPr>
        <w:t>Белов А.В.</w:t>
      </w:r>
    </w:p>
    <w:p w:rsidR="00430293" w:rsidRPr="005D4A2B" w:rsidRDefault="00430293" w:rsidP="005874C3">
      <w:pPr>
        <w:spacing w:line="360" w:lineRule="auto"/>
        <w:jc w:val="both"/>
        <w:rPr>
          <w:sz w:val="28"/>
          <w:szCs w:val="28"/>
        </w:rPr>
      </w:pPr>
      <w:bookmarkStart w:id="0" w:name="_GoBack"/>
      <w:bookmarkEnd w:id="0"/>
    </w:p>
    <w:p w:rsidR="00430293" w:rsidRPr="005D4A2B" w:rsidRDefault="00430293" w:rsidP="005874C3">
      <w:pPr>
        <w:spacing w:after="120" w:line="240" w:lineRule="auto"/>
        <w:ind w:left="1134"/>
        <w:jc w:val="both"/>
        <w:rPr>
          <w:sz w:val="28"/>
          <w:szCs w:val="28"/>
        </w:rPr>
      </w:pPr>
      <w:r w:rsidRPr="005D4A2B">
        <w:rPr>
          <w:sz w:val="28"/>
          <w:szCs w:val="28"/>
        </w:rPr>
        <w:t>Зав. кафедрой</w:t>
      </w: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t>профессор, д.т.н.</w:t>
      </w:r>
    </w:p>
    <w:p w:rsidR="00430293" w:rsidRPr="003E62F7" w:rsidRDefault="00430293" w:rsidP="005874C3">
      <w:pPr>
        <w:spacing w:after="0" w:line="240" w:lineRule="auto"/>
        <w:ind w:left="1134"/>
        <w:jc w:val="both"/>
        <w:rPr>
          <w:sz w:val="28"/>
          <w:szCs w:val="28"/>
        </w:rPr>
      </w:pP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r>
      <w:r w:rsidRPr="005D4A2B">
        <w:rPr>
          <w:sz w:val="28"/>
          <w:szCs w:val="28"/>
        </w:rPr>
        <w:tab/>
        <w:t>Афанасьев В.Н.</w:t>
      </w:r>
    </w:p>
    <w:p w:rsidR="00430293" w:rsidRDefault="00430293" w:rsidP="005874C3">
      <w:pPr>
        <w:spacing w:after="0" w:line="240" w:lineRule="auto"/>
        <w:ind w:left="1134"/>
        <w:jc w:val="center"/>
        <w:rPr>
          <w:sz w:val="28"/>
          <w:szCs w:val="28"/>
        </w:rPr>
      </w:pPr>
    </w:p>
    <w:p w:rsidR="00430293" w:rsidRDefault="00430293" w:rsidP="00513BC2">
      <w:pPr>
        <w:spacing w:after="0" w:line="240" w:lineRule="auto"/>
        <w:jc w:val="center"/>
        <w:rPr>
          <w:sz w:val="28"/>
          <w:szCs w:val="28"/>
        </w:rPr>
      </w:pPr>
    </w:p>
    <w:p w:rsidR="00430293" w:rsidRDefault="00430293" w:rsidP="00513BC2">
      <w:pPr>
        <w:spacing w:after="0" w:line="240" w:lineRule="auto"/>
        <w:jc w:val="center"/>
        <w:rPr>
          <w:sz w:val="28"/>
          <w:szCs w:val="28"/>
        </w:rPr>
      </w:pPr>
    </w:p>
    <w:p w:rsidR="00430293" w:rsidRDefault="00430293" w:rsidP="00513BC2">
      <w:pPr>
        <w:spacing w:after="0" w:line="240" w:lineRule="auto"/>
        <w:jc w:val="center"/>
        <w:rPr>
          <w:sz w:val="28"/>
          <w:szCs w:val="28"/>
        </w:rPr>
      </w:pPr>
    </w:p>
    <w:p w:rsidR="00430293" w:rsidRDefault="00430293" w:rsidP="00513BC2">
      <w:pPr>
        <w:spacing w:after="0" w:line="240" w:lineRule="auto"/>
        <w:jc w:val="center"/>
        <w:rPr>
          <w:sz w:val="28"/>
          <w:szCs w:val="28"/>
        </w:rPr>
      </w:pPr>
    </w:p>
    <w:p w:rsidR="00430293" w:rsidRDefault="00430293" w:rsidP="00513BC2">
      <w:pPr>
        <w:spacing w:after="0" w:line="240" w:lineRule="auto"/>
        <w:jc w:val="center"/>
        <w:rPr>
          <w:sz w:val="28"/>
          <w:szCs w:val="28"/>
        </w:rPr>
      </w:pPr>
    </w:p>
    <w:p w:rsidR="00430293" w:rsidRDefault="00430293" w:rsidP="00513BC2">
      <w:pPr>
        <w:spacing w:after="0" w:line="240" w:lineRule="auto"/>
        <w:jc w:val="center"/>
        <w:rPr>
          <w:sz w:val="28"/>
          <w:szCs w:val="28"/>
        </w:rPr>
      </w:pPr>
    </w:p>
    <w:p w:rsidR="00430293" w:rsidRDefault="00430293" w:rsidP="00513BC2">
      <w:pPr>
        <w:spacing w:after="0" w:line="240" w:lineRule="auto"/>
        <w:jc w:val="center"/>
        <w:rPr>
          <w:sz w:val="28"/>
          <w:szCs w:val="28"/>
        </w:rPr>
      </w:pPr>
    </w:p>
    <w:p w:rsidR="00430293" w:rsidRPr="00513BC2" w:rsidRDefault="00430293" w:rsidP="003C0850">
      <w:pPr>
        <w:spacing w:after="0" w:line="360" w:lineRule="auto"/>
        <w:jc w:val="center"/>
        <w:rPr>
          <w:rStyle w:val="Heading1Char"/>
          <w:sz w:val="36"/>
          <w:szCs w:val="36"/>
        </w:rPr>
      </w:pPr>
      <w:r>
        <w:rPr>
          <w:sz w:val="28"/>
          <w:szCs w:val="28"/>
        </w:rPr>
        <w:t>Москва 2014</w:t>
      </w:r>
      <w:r>
        <w:br w:type="page"/>
      </w:r>
      <w:r w:rsidRPr="00513BC2">
        <w:rPr>
          <w:rStyle w:val="Heading1Char"/>
          <w:sz w:val="36"/>
          <w:szCs w:val="36"/>
        </w:rPr>
        <w:t>Аннотация</w:t>
      </w:r>
    </w:p>
    <w:p w:rsidR="00430293" w:rsidRDefault="00430293" w:rsidP="0092339F">
      <w:pPr>
        <w:spacing w:line="360" w:lineRule="auto"/>
        <w:jc w:val="both"/>
        <w:rPr>
          <w:sz w:val="28"/>
          <w:szCs w:val="28"/>
        </w:rPr>
      </w:pPr>
      <w:r>
        <w:rPr>
          <w:sz w:val="28"/>
          <w:szCs w:val="28"/>
        </w:rPr>
        <w:t xml:space="preserve">на дипломную работу по специальности </w:t>
      </w:r>
      <w:r>
        <w:rPr>
          <w:color w:val="000000"/>
          <w:sz w:val="28"/>
          <w:szCs w:val="28"/>
        </w:rPr>
        <w:t>230</w:t>
      </w:r>
      <w:r w:rsidRPr="00997F81">
        <w:rPr>
          <w:color w:val="000000"/>
          <w:sz w:val="28"/>
          <w:szCs w:val="28"/>
        </w:rPr>
        <w:t>201.65</w:t>
      </w:r>
      <w:r>
        <w:rPr>
          <w:sz w:val="28"/>
          <w:szCs w:val="28"/>
        </w:rPr>
        <w:t>«</w:t>
      </w:r>
      <w:r w:rsidRPr="0092339F">
        <w:rPr>
          <w:sz w:val="28"/>
          <w:szCs w:val="28"/>
        </w:rPr>
        <w:t>Информационные  системы и технологии</w:t>
      </w:r>
      <w:r>
        <w:rPr>
          <w:sz w:val="28"/>
          <w:szCs w:val="28"/>
        </w:rPr>
        <w:t xml:space="preserve">» студента группы МС-91 Буянова Дмитрия Игоревича на тему: </w:t>
      </w:r>
    </w:p>
    <w:p w:rsidR="00430293" w:rsidRPr="0092339F" w:rsidRDefault="00430293" w:rsidP="0092339F">
      <w:pPr>
        <w:spacing w:line="360" w:lineRule="auto"/>
        <w:jc w:val="both"/>
        <w:rPr>
          <w:sz w:val="28"/>
          <w:szCs w:val="28"/>
        </w:rPr>
      </w:pPr>
      <w:r w:rsidRPr="0092339F">
        <w:rPr>
          <w:sz w:val="28"/>
          <w:szCs w:val="28"/>
        </w:rPr>
        <w:t>Разработка математического обеспечения системы поддержки принятия решений для проектирования программ лояльности клиентов</w:t>
      </w:r>
      <w:r>
        <w:rPr>
          <w:sz w:val="28"/>
          <w:szCs w:val="28"/>
        </w:rPr>
        <w:t xml:space="preserve"> (руководитель: доцент, к.т.н. Белов А.В.). 2014.</w:t>
      </w:r>
    </w:p>
    <w:p w:rsidR="00430293" w:rsidRDefault="00430293" w:rsidP="00A744CC">
      <w:pPr>
        <w:spacing w:line="360" w:lineRule="auto"/>
        <w:ind w:firstLine="360"/>
        <w:jc w:val="both"/>
        <w:rPr>
          <w:sz w:val="28"/>
          <w:szCs w:val="28"/>
        </w:rPr>
      </w:pPr>
      <w:r w:rsidRPr="00A744CC">
        <w:rPr>
          <w:b/>
          <w:bCs/>
          <w:sz w:val="28"/>
          <w:szCs w:val="28"/>
        </w:rPr>
        <w:t>Структура работы</w:t>
      </w:r>
      <w:r>
        <w:rPr>
          <w:sz w:val="28"/>
          <w:szCs w:val="28"/>
        </w:rPr>
        <w:t>: введение, 3 главы, заключение, список использованной литературы, 1 приложение. Работа содержит 18 рисунков, 1 таблицу и изложена на 60 страницах.</w:t>
      </w:r>
    </w:p>
    <w:p w:rsidR="00430293" w:rsidRPr="00A7680A" w:rsidRDefault="00430293" w:rsidP="00A744CC">
      <w:pPr>
        <w:spacing w:line="360" w:lineRule="auto"/>
        <w:ind w:firstLine="360"/>
        <w:jc w:val="both"/>
        <w:rPr>
          <w:sz w:val="28"/>
          <w:szCs w:val="28"/>
        </w:rPr>
      </w:pPr>
      <w:r>
        <w:rPr>
          <w:b/>
          <w:bCs/>
          <w:sz w:val="28"/>
          <w:szCs w:val="28"/>
        </w:rPr>
        <w:t>Ключевые слова</w:t>
      </w:r>
      <w:r>
        <w:rPr>
          <w:sz w:val="28"/>
          <w:szCs w:val="28"/>
        </w:rPr>
        <w:t xml:space="preserve">: маркетинг, </w:t>
      </w:r>
      <w:r>
        <w:rPr>
          <w:sz w:val="28"/>
          <w:szCs w:val="28"/>
          <w:lang w:val="en-US"/>
        </w:rPr>
        <w:t>CRM</w:t>
      </w:r>
      <w:r>
        <w:rPr>
          <w:sz w:val="28"/>
          <w:szCs w:val="28"/>
        </w:rPr>
        <w:t xml:space="preserve">, программа лояльности, лояльность, СППР, розничная торговля, </w:t>
      </w:r>
      <w:r>
        <w:rPr>
          <w:sz w:val="28"/>
          <w:szCs w:val="28"/>
          <w:lang w:val="en-US"/>
        </w:rPr>
        <w:t>retail</w:t>
      </w:r>
      <w:r w:rsidRPr="00A7680A">
        <w:rPr>
          <w:sz w:val="28"/>
          <w:szCs w:val="28"/>
        </w:rPr>
        <w:t xml:space="preserve">, </w:t>
      </w:r>
      <w:r>
        <w:rPr>
          <w:sz w:val="28"/>
          <w:szCs w:val="28"/>
          <w:lang w:val="en-US"/>
        </w:rPr>
        <w:t>ROI</w:t>
      </w:r>
      <w:r>
        <w:rPr>
          <w:sz w:val="28"/>
          <w:szCs w:val="28"/>
        </w:rPr>
        <w:t>.</w:t>
      </w:r>
    </w:p>
    <w:p w:rsidR="00430293" w:rsidRDefault="00430293" w:rsidP="00161ACA">
      <w:pPr>
        <w:spacing w:line="360" w:lineRule="auto"/>
        <w:ind w:firstLine="360"/>
        <w:jc w:val="both"/>
        <w:rPr>
          <w:sz w:val="28"/>
          <w:szCs w:val="28"/>
        </w:rPr>
      </w:pPr>
      <w:r>
        <w:rPr>
          <w:b/>
          <w:bCs/>
          <w:sz w:val="28"/>
          <w:szCs w:val="28"/>
        </w:rPr>
        <w:t>Объекты исследования:</w:t>
      </w:r>
      <w:r>
        <w:rPr>
          <w:sz w:val="28"/>
          <w:szCs w:val="28"/>
        </w:rPr>
        <w:t>маркетинговые системы, работающие с программами лояльности.</w:t>
      </w:r>
    </w:p>
    <w:p w:rsidR="00430293" w:rsidRDefault="00430293" w:rsidP="00161ACA">
      <w:pPr>
        <w:spacing w:line="360" w:lineRule="auto"/>
        <w:ind w:firstLine="360"/>
        <w:jc w:val="both"/>
        <w:rPr>
          <w:sz w:val="28"/>
          <w:szCs w:val="28"/>
        </w:rPr>
      </w:pPr>
      <w:r w:rsidRPr="00161ACA">
        <w:rPr>
          <w:b/>
          <w:bCs/>
          <w:sz w:val="28"/>
          <w:szCs w:val="28"/>
        </w:rPr>
        <w:t>Предмет исследования</w:t>
      </w:r>
      <w:r>
        <w:rPr>
          <w:sz w:val="28"/>
          <w:szCs w:val="28"/>
        </w:rPr>
        <w:t>: методы расчёта эффективности программ лояльности.</w:t>
      </w:r>
    </w:p>
    <w:p w:rsidR="00430293" w:rsidRDefault="00430293" w:rsidP="00A744CC">
      <w:pPr>
        <w:spacing w:line="360" w:lineRule="auto"/>
        <w:ind w:firstLine="360"/>
        <w:jc w:val="both"/>
        <w:rPr>
          <w:sz w:val="28"/>
          <w:szCs w:val="28"/>
        </w:rPr>
      </w:pPr>
      <w:r>
        <w:rPr>
          <w:b/>
          <w:bCs/>
          <w:sz w:val="28"/>
          <w:szCs w:val="28"/>
        </w:rPr>
        <w:t>Цель работы:</w:t>
      </w:r>
      <w:r>
        <w:rPr>
          <w:sz w:val="28"/>
          <w:szCs w:val="28"/>
        </w:rPr>
        <w:t>проектирование системы поддержки принятия решений для проектирования программ лояльности.</w:t>
      </w:r>
    </w:p>
    <w:p w:rsidR="00430293" w:rsidRDefault="00430293" w:rsidP="00A744CC">
      <w:pPr>
        <w:spacing w:line="360" w:lineRule="auto"/>
        <w:ind w:firstLine="360"/>
        <w:jc w:val="both"/>
        <w:rPr>
          <w:sz w:val="28"/>
          <w:szCs w:val="28"/>
        </w:rPr>
      </w:pPr>
      <w:r>
        <w:rPr>
          <w:b/>
          <w:bCs/>
          <w:sz w:val="28"/>
          <w:szCs w:val="28"/>
        </w:rPr>
        <w:t>Результат</w:t>
      </w:r>
      <w:r>
        <w:rPr>
          <w:sz w:val="28"/>
          <w:szCs w:val="28"/>
        </w:rPr>
        <w:t>:разработано алгоритмическое и математическое обеспечение, а также информационно-логическая модель базы данных СППР.</w:t>
      </w:r>
    </w:p>
    <w:p w:rsidR="00430293" w:rsidRDefault="00430293" w:rsidP="00A744CC">
      <w:pPr>
        <w:spacing w:line="360" w:lineRule="auto"/>
        <w:ind w:firstLine="360"/>
        <w:jc w:val="both"/>
        <w:rPr>
          <w:sz w:val="28"/>
          <w:szCs w:val="28"/>
        </w:rPr>
      </w:pPr>
      <w:r>
        <w:rPr>
          <w:b/>
          <w:bCs/>
          <w:sz w:val="28"/>
          <w:szCs w:val="28"/>
        </w:rPr>
        <w:t>Новизна:</w:t>
      </w:r>
      <w:r>
        <w:rPr>
          <w:sz w:val="28"/>
          <w:szCs w:val="28"/>
        </w:rPr>
        <w:t>разработаны простые методы оценки эффективности программ лояльности и отслеживания трендов в численности лояльных клиентов, ориентированные на розничную торговлю с коротким циклом продаж.</w:t>
      </w:r>
    </w:p>
    <w:p w:rsidR="00430293" w:rsidRDefault="00430293" w:rsidP="00A744CC">
      <w:pPr>
        <w:spacing w:line="360" w:lineRule="auto"/>
        <w:ind w:firstLine="360"/>
        <w:jc w:val="both"/>
        <w:rPr>
          <w:sz w:val="28"/>
          <w:szCs w:val="28"/>
        </w:rPr>
      </w:pPr>
      <w:r>
        <w:rPr>
          <w:b/>
          <w:bCs/>
          <w:sz w:val="28"/>
          <w:szCs w:val="28"/>
        </w:rPr>
        <w:t>Перспективы внедрения:</w:t>
      </w:r>
      <w:r>
        <w:rPr>
          <w:sz w:val="28"/>
          <w:szCs w:val="28"/>
        </w:rPr>
        <w:t xml:space="preserve">результат работы будет использован компанией </w:t>
      </w:r>
      <w:r>
        <w:rPr>
          <w:sz w:val="28"/>
          <w:szCs w:val="28"/>
          <w:lang w:val="en-US"/>
        </w:rPr>
        <w:t>MaykorExpertek</w:t>
      </w:r>
      <w:r>
        <w:rPr>
          <w:sz w:val="28"/>
          <w:szCs w:val="28"/>
        </w:rPr>
        <w:t>для создания СППР в составе модуля управления лояльностью для единой системы</w:t>
      </w:r>
      <w:r w:rsidRPr="00966542">
        <w:rPr>
          <w:sz w:val="28"/>
          <w:szCs w:val="28"/>
        </w:rPr>
        <w:t xml:space="preserve"> учета товародвижения</w:t>
      </w:r>
      <w:r>
        <w:rPr>
          <w:sz w:val="28"/>
          <w:szCs w:val="28"/>
          <w:lang w:val="en-US"/>
        </w:rPr>
        <w:t>TradeHouse</w:t>
      </w:r>
      <w:r w:rsidRPr="00966542">
        <w:rPr>
          <w:sz w:val="28"/>
          <w:szCs w:val="28"/>
        </w:rPr>
        <w:t>.</w:t>
      </w:r>
    </w:p>
    <w:p w:rsidR="00430293" w:rsidRDefault="00430293">
      <w:pPr>
        <w:rPr>
          <w:sz w:val="28"/>
          <w:szCs w:val="28"/>
        </w:rPr>
      </w:pPr>
      <w:r>
        <w:rPr>
          <w:sz w:val="28"/>
          <w:szCs w:val="28"/>
        </w:rPr>
        <w:br w:type="page"/>
      </w:r>
    </w:p>
    <w:p w:rsidR="00430293" w:rsidRDefault="00430293" w:rsidP="00714453">
      <w:pPr>
        <w:jc w:val="center"/>
        <w:rPr>
          <w:sz w:val="28"/>
          <w:szCs w:val="28"/>
          <w:lang w:val="en-US"/>
        </w:rPr>
      </w:pPr>
      <w:r w:rsidRPr="00714453">
        <w:rPr>
          <w:sz w:val="28"/>
          <w:szCs w:val="28"/>
          <w:lang w:val="en-US"/>
        </w:rPr>
        <w:t>Developing of Mathematical Support for Decision Support System for Clients Loyalty Programs Design</w:t>
      </w:r>
    </w:p>
    <w:p w:rsidR="00430293" w:rsidRDefault="00430293" w:rsidP="00714453">
      <w:pPr>
        <w:jc w:val="center"/>
        <w:rPr>
          <w:sz w:val="28"/>
          <w:szCs w:val="28"/>
          <w:lang w:val="en-US"/>
        </w:rPr>
      </w:pPr>
      <w:r>
        <w:rPr>
          <w:sz w:val="28"/>
          <w:szCs w:val="28"/>
          <w:lang w:val="en-US"/>
        </w:rPr>
        <w:t>by</w:t>
      </w:r>
    </w:p>
    <w:p w:rsidR="00430293" w:rsidRPr="00714453" w:rsidRDefault="00430293" w:rsidP="00714453">
      <w:pPr>
        <w:jc w:val="center"/>
        <w:rPr>
          <w:sz w:val="28"/>
          <w:szCs w:val="28"/>
          <w:lang w:val="en-US"/>
        </w:rPr>
      </w:pPr>
      <w:r>
        <w:rPr>
          <w:sz w:val="28"/>
          <w:szCs w:val="28"/>
          <w:lang w:val="en-US"/>
        </w:rPr>
        <w:t>D.I. Buyanov</w:t>
      </w:r>
    </w:p>
    <w:p w:rsidR="00430293" w:rsidRPr="00714453" w:rsidRDefault="00430293" w:rsidP="00714453">
      <w:pPr>
        <w:pStyle w:val="Heading1"/>
        <w:rPr>
          <w:lang w:val="en-US"/>
        </w:rPr>
      </w:pPr>
      <w:bookmarkStart w:id="1" w:name="_Toc390142597"/>
      <w:r>
        <w:rPr>
          <w:lang w:val="en-US"/>
        </w:rPr>
        <w:t>Abstract</w:t>
      </w:r>
      <w:bookmarkEnd w:id="1"/>
    </w:p>
    <w:p w:rsidR="00430293" w:rsidRDefault="00430293" w:rsidP="008A0766">
      <w:pPr>
        <w:ind w:firstLine="708"/>
        <w:rPr>
          <w:sz w:val="28"/>
          <w:szCs w:val="28"/>
          <w:lang w:val="en-US"/>
        </w:rPr>
      </w:pPr>
      <w:r w:rsidRPr="00BA1F7C">
        <w:rPr>
          <w:b/>
          <w:bCs/>
          <w:sz w:val="28"/>
          <w:szCs w:val="28"/>
          <w:lang w:val="en-US"/>
        </w:rPr>
        <w:t>Objects of research:</w:t>
      </w:r>
      <w:r>
        <w:rPr>
          <w:sz w:val="28"/>
          <w:szCs w:val="28"/>
          <w:lang w:val="en-US"/>
        </w:rPr>
        <w:t>marketing systems that use loyalty programs.</w:t>
      </w:r>
    </w:p>
    <w:p w:rsidR="00430293" w:rsidRDefault="00430293" w:rsidP="008A0766">
      <w:pPr>
        <w:ind w:firstLine="708"/>
        <w:rPr>
          <w:sz w:val="28"/>
          <w:szCs w:val="28"/>
          <w:lang w:val="en-US"/>
        </w:rPr>
      </w:pPr>
      <w:r w:rsidRPr="00BA1F7C">
        <w:rPr>
          <w:b/>
          <w:bCs/>
          <w:sz w:val="28"/>
          <w:szCs w:val="28"/>
          <w:lang w:val="en-US"/>
        </w:rPr>
        <w:t>Subject of research:</w:t>
      </w:r>
      <w:r>
        <w:rPr>
          <w:sz w:val="28"/>
          <w:szCs w:val="28"/>
          <w:lang w:val="en-US"/>
        </w:rPr>
        <w:t xml:space="preserve"> methods of  loyalty programs’ effectiveness calculating.</w:t>
      </w:r>
    </w:p>
    <w:p w:rsidR="00430293" w:rsidRDefault="00430293" w:rsidP="008A0766">
      <w:pPr>
        <w:ind w:firstLine="708"/>
        <w:rPr>
          <w:sz w:val="28"/>
          <w:szCs w:val="28"/>
          <w:lang w:val="en-US"/>
        </w:rPr>
      </w:pPr>
      <w:r w:rsidRPr="00BA1F7C">
        <w:rPr>
          <w:b/>
          <w:bCs/>
          <w:sz w:val="28"/>
          <w:szCs w:val="28"/>
          <w:lang w:val="en-US"/>
        </w:rPr>
        <w:t>Objective:</w:t>
      </w:r>
      <w:r>
        <w:rPr>
          <w:sz w:val="28"/>
          <w:szCs w:val="28"/>
          <w:lang w:val="en-US"/>
        </w:rPr>
        <w:t xml:space="preserve"> designing of a decision support system for clients loyalty programs design.</w:t>
      </w:r>
    </w:p>
    <w:p w:rsidR="00430293" w:rsidRDefault="00430293" w:rsidP="008A0766">
      <w:pPr>
        <w:ind w:firstLine="708"/>
        <w:rPr>
          <w:sz w:val="28"/>
          <w:szCs w:val="28"/>
          <w:lang w:val="en-US"/>
        </w:rPr>
      </w:pPr>
      <w:r w:rsidRPr="00BA1F7C">
        <w:rPr>
          <w:b/>
          <w:bCs/>
          <w:sz w:val="28"/>
          <w:szCs w:val="28"/>
          <w:lang w:val="en-US"/>
        </w:rPr>
        <w:t>Result:</w:t>
      </w:r>
      <w:r>
        <w:rPr>
          <w:sz w:val="28"/>
          <w:szCs w:val="28"/>
          <w:lang w:val="en-US"/>
        </w:rPr>
        <w:t xml:space="preserve"> algorithmic and mathematical supports, as well as </w:t>
      </w:r>
      <w:r w:rsidRPr="00AD75FD">
        <w:rPr>
          <w:sz w:val="28"/>
          <w:szCs w:val="28"/>
          <w:lang w:val="en-US"/>
        </w:rPr>
        <w:t>information-logical model</w:t>
      </w:r>
      <w:r>
        <w:rPr>
          <w:sz w:val="28"/>
          <w:szCs w:val="28"/>
          <w:lang w:val="en-US"/>
        </w:rPr>
        <w:t>of decision support system database have been developed.</w:t>
      </w:r>
    </w:p>
    <w:p w:rsidR="00430293" w:rsidRDefault="00430293" w:rsidP="008A0766">
      <w:pPr>
        <w:ind w:firstLine="708"/>
        <w:rPr>
          <w:sz w:val="28"/>
          <w:szCs w:val="28"/>
          <w:lang w:val="en-US"/>
        </w:rPr>
      </w:pPr>
      <w:r w:rsidRPr="00BA1F7C">
        <w:rPr>
          <w:b/>
          <w:bCs/>
          <w:sz w:val="28"/>
          <w:szCs w:val="28"/>
          <w:lang w:val="en-US"/>
        </w:rPr>
        <w:t>Novelty:</w:t>
      </w:r>
      <w:r>
        <w:rPr>
          <w:sz w:val="28"/>
          <w:szCs w:val="28"/>
          <w:lang w:val="en-US"/>
        </w:rPr>
        <w:t xml:space="preserve"> simple methods of  loyalty programs’ effectiveness estimation and trend tracking in change of number of loyal customers, that focus on retail trade with short sales cycle, have been developed.</w:t>
      </w:r>
    </w:p>
    <w:p w:rsidR="00430293" w:rsidRDefault="00430293" w:rsidP="008A0766">
      <w:pPr>
        <w:ind w:firstLine="708"/>
        <w:rPr>
          <w:sz w:val="28"/>
          <w:szCs w:val="28"/>
          <w:lang w:val="en-US"/>
        </w:rPr>
      </w:pPr>
      <w:r w:rsidRPr="00BA1F7C">
        <w:rPr>
          <w:b/>
          <w:bCs/>
          <w:sz w:val="28"/>
          <w:szCs w:val="28"/>
          <w:lang w:val="en-US"/>
        </w:rPr>
        <w:t xml:space="preserve">Implementation prospects: </w:t>
      </w:r>
      <w:r>
        <w:rPr>
          <w:sz w:val="28"/>
          <w:szCs w:val="28"/>
          <w:lang w:val="en-US"/>
        </w:rPr>
        <w:t>the results of this wok will be used by Maykor Expertek company for creating a decision support system for loyalty management module in Trade House integrated accounting system.</w:t>
      </w:r>
    </w:p>
    <w:p w:rsidR="00430293" w:rsidRDefault="00430293" w:rsidP="008A0766">
      <w:pPr>
        <w:ind w:firstLine="708"/>
        <w:rPr>
          <w:sz w:val="28"/>
          <w:szCs w:val="28"/>
          <w:lang w:val="en-US"/>
        </w:rPr>
      </w:pPr>
      <w:r>
        <w:rPr>
          <w:sz w:val="28"/>
          <w:szCs w:val="28"/>
          <w:lang w:val="en-US"/>
        </w:rPr>
        <w:t xml:space="preserve">Supervisor: </w:t>
      </w:r>
      <w:r w:rsidRPr="008A0766">
        <w:rPr>
          <w:sz w:val="28"/>
          <w:szCs w:val="28"/>
          <w:lang w:val="en-US"/>
        </w:rPr>
        <w:t>assistant professor</w:t>
      </w:r>
      <w:r>
        <w:rPr>
          <w:sz w:val="28"/>
          <w:szCs w:val="28"/>
          <w:lang w:val="en-US"/>
        </w:rPr>
        <w:t>, Ph.D. A.V. Belov.</w:t>
      </w:r>
    </w:p>
    <w:p w:rsidR="00430293" w:rsidRPr="00714453" w:rsidRDefault="00430293" w:rsidP="008A0766">
      <w:pPr>
        <w:ind w:firstLine="708"/>
        <w:rPr>
          <w:sz w:val="28"/>
          <w:szCs w:val="28"/>
          <w:lang w:val="en-US"/>
        </w:rPr>
      </w:pPr>
      <w:r>
        <w:rPr>
          <w:sz w:val="28"/>
          <w:szCs w:val="28"/>
          <w:lang w:val="en-US"/>
        </w:rPr>
        <w:t>2014</w:t>
      </w:r>
    </w:p>
    <w:p w:rsidR="00430293" w:rsidRPr="00714453" w:rsidRDefault="00430293">
      <w:pPr>
        <w:rPr>
          <w:sz w:val="28"/>
          <w:szCs w:val="28"/>
          <w:lang w:val="en-US"/>
        </w:rPr>
      </w:pPr>
      <w:r w:rsidRPr="00714453">
        <w:rPr>
          <w:sz w:val="28"/>
          <w:szCs w:val="28"/>
          <w:lang w:val="en-US"/>
        </w:rPr>
        <w:br w:type="page"/>
      </w:r>
    </w:p>
    <w:p w:rsidR="00430293" w:rsidRDefault="00430293" w:rsidP="00763F6E">
      <w:pPr>
        <w:pStyle w:val="Heading1"/>
      </w:pPr>
      <w:bookmarkStart w:id="2" w:name="_Toc390142598"/>
      <w:r>
        <w:t>Оглавление</w:t>
      </w:r>
      <w:bookmarkEnd w:id="2"/>
    </w:p>
    <w:p w:rsidR="00430293" w:rsidRPr="008316DA" w:rsidRDefault="00430293">
      <w:pPr>
        <w:pStyle w:val="TOC1"/>
        <w:tabs>
          <w:tab w:val="right" w:leader="dot" w:pos="9912"/>
        </w:tabs>
        <w:rPr>
          <w:noProof/>
          <w:lang w:val="en-US" w:eastAsia="ru-RU"/>
        </w:rPr>
      </w:pPr>
      <w:r>
        <w:fldChar w:fldCharType="begin"/>
      </w:r>
      <w:r>
        <w:instrText xml:space="preserve"> TOC \o "1-3" \h \z \u </w:instrText>
      </w:r>
      <w:r>
        <w:fldChar w:fldCharType="separate"/>
      </w:r>
      <w:hyperlink w:anchor="_Toc390142597" w:history="1">
        <w:r w:rsidRPr="001E1893">
          <w:rPr>
            <w:rStyle w:val="Hyperlink"/>
          </w:rPr>
          <w:t>_Toc390142597</w:t>
        </w:r>
      </w:hyperlink>
      <w:hyperlink w:anchor="_Toc390142598" w:history="1">
        <w:r w:rsidRPr="00BD16FE">
          <w:rPr>
            <w:rStyle w:val="Hyperlink"/>
            <w:noProof/>
          </w:rPr>
          <w:t>Оглавление</w:t>
        </w:r>
        <w:r>
          <w:rPr>
            <w:noProof/>
            <w:webHidden/>
          </w:rPr>
          <w:tab/>
        </w:r>
        <w:r>
          <w:rPr>
            <w:noProof/>
            <w:webHidden/>
          </w:rPr>
          <w:fldChar w:fldCharType="begin"/>
        </w:r>
        <w:r>
          <w:rPr>
            <w:noProof/>
            <w:webHidden/>
          </w:rPr>
          <w:instrText xml:space="preserve"> PAGEREF _Toc390142598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1"/>
        <w:tabs>
          <w:tab w:val="right" w:leader="dot" w:pos="9912"/>
        </w:tabs>
        <w:rPr>
          <w:noProof/>
          <w:lang w:eastAsia="ru-RU"/>
        </w:rPr>
      </w:pPr>
      <w:hyperlink w:anchor="_Toc390142599" w:history="1">
        <w:r w:rsidRPr="00BD16FE">
          <w:rPr>
            <w:rStyle w:val="Hyperlink"/>
            <w:noProof/>
          </w:rPr>
          <w:t>Введение</w:t>
        </w:r>
        <w:r>
          <w:rPr>
            <w:noProof/>
            <w:webHidden/>
          </w:rPr>
          <w:tab/>
        </w:r>
        <w:r>
          <w:rPr>
            <w:noProof/>
            <w:webHidden/>
          </w:rPr>
          <w:fldChar w:fldCharType="begin"/>
        </w:r>
        <w:r>
          <w:rPr>
            <w:noProof/>
            <w:webHidden/>
          </w:rPr>
          <w:instrText xml:space="preserve"> PAGEREF _Toc390142599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1"/>
        <w:tabs>
          <w:tab w:val="right" w:leader="dot" w:pos="9912"/>
        </w:tabs>
        <w:rPr>
          <w:noProof/>
          <w:lang w:eastAsia="ru-RU"/>
        </w:rPr>
      </w:pPr>
      <w:hyperlink w:anchor="_Toc390142600" w:history="1">
        <w:r w:rsidRPr="00BD16FE">
          <w:rPr>
            <w:rStyle w:val="Hyperlink"/>
            <w:noProof/>
          </w:rPr>
          <w:t>1. Обзор текущей ситуации в сфере программ лояльности</w:t>
        </w:r>
        <w:r>
          <w:rPr>
            <w:noProof/>
            <w:webHidden/>
          </w:rPr>
          <w:tab/>
        </w:r>
        <w:r>
          <w:rPr>
            <w:noProof/>
            <w:webHidden/>
          </w:rPr>
          <w:fldChar w:fldCharType="begin"/>
        </w:r>
        <w:r>
          <w:rPr>
            <w:noProof/>
            <w:webHidden/>
          </w:rPr>
          <w:instrText xml:space="preserve"> PAGEREF _Toc390142600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1" w:history="1">
        <w:r w:rsidRPr="00BD16FE">
          <w:rPr>
            <w:rStyle w:val="Hyperlink"/>
            <w:noProof/>
          </w:rPr>
          <w:t>1.1. Задачи и проблемы, стоящие перед  современными программами лояльности</w:t>
        </w:r>
        <w:r>
          <w:rPr>
            <w:noProof/>
            <w:webHidden/>
          </w:rPr>
          <w:tab/>
        </w:r>
        <w:r>
          <w:rPr>
            <w:noProof/>
            <w:webHidden/>
          </w:rPr>
          <w:fldChar w:fldCharType="begin"/>
        </w:r>
        <w:r>
          <w:rPr>
            <w:noProof/>
            <w:webHidden/>
          </w:rPr>
          <w:instrText xml:space="preserve"> PAGEREF _Toc390142601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2" w:history="1">
        <w:r w:rsidRPr="00BD16FE">
          <w:rPr>
            <w:rStyle w:val="Hyperlink"/>
            <w:noProof/>
          </w:rPr>
          <w:t>1.2. Задачи системы поддержки принятия решений для проектирования программ лояльности</w:t>
        </w:r>
        <w:r>
          <w:rPr>
            <w:noProof/>
            <w:webHidden/>
          </w:rPr>
          <w:tab/>
        </w:r>
        <w:r>
          <w:rPr>
            <w:noProof/>
            <w:webHidden/>
          </w:rPr>
          <w:fldChar w:fldCharType="begin"/>
        </w:r>
        <w:r>
          <w:rPr>
            <w:noProof/>
            <w:webHidden/>
          </w:rPr>
          <w:instrText xml:space="preserve"> PAGEREF _Toc390142602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3" w:history="1">
        <w:r w:rsidRPr="00BD16FE">
          <w:rPr>
            <w:rStyle w:val="Hyperlink"/>
            <w:noProof/>
          </w:rPr>
          <w:t>1.3. Обзор и анализ систем клиентской лояльности, представленных на рынке</w:t>
        </w:r>
        <w:r>
          <w:rPr>
            <w:noProof/>
            <w:webHidden/>
          </w:rPr>
          <w:tab/>
        </w:r>
        <w:r>
          <w:rPr>
            <w:noProof/>
            <w:webHidden/>
          </w:rPr>
          <w:fldChar w:fldCharType="begin"/>
        </w:r>
        <w:r>
          <w:rPr>
            <w:noProof/>
            <w:webHidden/>
          </w:rPr>
          <w:instrText xml:space="preserve"> PAGEREF _Toc390142603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4" w:history="1">
        <w:r w:rsidRPr="00BD16FE">
          <w:rPr>
            <w:rStyle w:val="Hyperlink"/>
            <w:noProof/>
          </w:rPr>
          <w:t>1.4. Позиционирование проектируемой системы</w:t>
        </w:r>
        <w:r>
          <w:rPr>
            <w:noProof/>
            <w:webHidden/>
          </w:rPr>
          <w:tab/>
        </w:r>
        <w:r>
          <w:rPr>
            <w:noProof/>
            <w:webHidden/>
          </w:rPr>
          <w:fldChar w:fldCharType="begin"/>
        </w:r>
        <w:r>
          <w:rPr>
            <w:noProof/>
            <w:webHidden/>
          </w:rPr>
          <w:instrText xml:space="preserve"> PAGEREF _Toc390142604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1"/>
        <w:tabs>
          <w:tab w:val="right" w:leader="dot" w:pos="9912"/>
        </w:tabs>
        <w:rPr>
          <w:noProof/>
          <w:lang w:eastAsia="ru-RU"/>
        </w:rPr>
      </w:pPr>
      <w:hyperlink w:anchor="_Toc390142605" w:history="1">
        <w:r w:rsidRPr="00BD16FE">
          <w:rPr>
            <w:rStyle w:val="Hyperlink"/>
            <w:noProof/>
          </w:rPr>
          <w:t>2. Разработка математического обеспечения системы поддержки принятия решений для проектирования программ лояльности клиентов</w:t>
        </w:r>
        <w:r>
          <w:rPr>
            <w:noProof/>
            <w:webHidden/>
          </w:rPr>
          <w:tab/>
        </w:r>
        <w:r>
          <w:rPr>
            <w:noProof/>
            <w:webHidden/>
          </w:rPr>
          <w:fldChar w:fldCharType="begin"/>
        </w:r>
        <w:r>
          <w:rPr>
            <w:noProof/>
            <w:webHidden/>
          </w:rPr>
          <w:instrText xml:space="preserve"> PAGEREF _Toc390142605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6" w:history="1">
        <w:r w:rsidRPr="00BD16FE">
          <w:rPr>
            <w:rStyle w:val="Hyperlink"/>
            <w:noProof/>
          </w:rPr>
          <w:t>2.1. Общая структура системы поддержки принятия решений при реализации программ лояльности</w:t>
        </w:r>
        <w:r>
          <w:rPr>
            <w:noProof/>
            <w:webHidden/>
          </w:rPr>
          <w:tab/>
        </w:r>
        <w:r>
          <w:rPr>
            <w:noProof/>
            <w:webHidden/>
          </w:rPr>
          <w:fldChar w:fldCharType="begin"/>
        </w:r>
        <w:r>
          <w:rPr>
            <w:noProof/>
            <w:webHidden/>
          </w:rPr>
          <w:instrText xml:space="preserve"> PAGEREF _Toc390142606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7" w:history="1">
        <w:r w:rsidRPr="00BD16FE">
          <w:rPr>
            <w:rStyle w:val="Hyperlink"/>
            <w:noProof/>
          </w:rPr>
          <w:t>2.2. Сегментация клиентов предприятия розничной торговли</w:t>
        </w:r>
        <w:r>
          <w:rPr>
            <w:noProof/>
            <w:webHidden/>
          </w:rPr>
          <w:tab/>
        </w:r>
        <w:r>
          <w:rPr>
            <w:noProof/>
            <w:webHidden/>
          </w:rPr>
          <w:fldChar w:fldCharType="begin"/>
        </w:r>
        <w:r>
          <w:rPr>
            <w:noProof/>
            <w:webHidden/>
          </w:rPr>
          <w:instrText xml:space="preserve"> PAGEREF _Toc390142607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8" w:history="1">
        <w:r w:rsidRPr="00BD16FE">
          <w:rPr>
            <w:rStyle w:val="Hyperlink"/>
            <w:noProof/>
          </w:rPr>
          <w:t>2.3. Отслеживание трендов изменения численности клиентских групп</w:t>
        </w:r>
        <w:r>
          <w:rPr>
            <w:noProof/>
            <w:webHidden/>
          </w:rPr>
          <w:tab/>
        </w:r>
        <w:r>
          <w:rPr>
            <w:noProof/>
            <w:webHidden/>
          </w:rPr>
          <w:fldChar w:fldCharType="begin"/>
        </w:r>
        <w:r>
          <w:rPr>
            <w:noProof/>
            <w:webHidden/>
          </w:rPr>
          <w:instrText xml:space="preserve"> PAGEREF _Toc390142608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09" w:history="1">
        <w:r w:rsidRPr="00BD16FE">
          <w:rPr>
            <w:rStyle w:val="Hyperlink"/>
            <w:noProof/>
          </w:rPr>
          <w:t>2.3. Расчёт количественных характеристик программ лояльности</w:t>
        </w:r>
        <w:r>
          <w:rPr>
            <w:noProof/>
            <w:webHidden/>
          </w:rPr>
          <w:tab/>
        </w:r>
        <w:r>
          <w:rPr>
            <w:noProof/>
            <w:webHidden/>
          </w:rPr>
          <w:fldChar w:fldCharType="begin"/>
        </w:r>
        <w:r>
          <w:rPr>
            <w:noProof/>
            <w:webHidden/>
          </w:rPr>
          <w:instrText xml:space="preserve"> PAGEREF _Toc390142609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3"/>
        <w:tabs>
          <w:tab w:val="right" w:leader="dot" w:pos="9912"/>
        </w:tabs>
        <w:rPr>
          <w:noProof/>
          <w:lang w:eastAsia="ru-RU"/>
        </w:rPr>
      </w:pPr>
      <w:hyperlink w:anchor="_Toc390142610" w:history="1">
        <w:r w:rsidRPr="00BD16FE">
          <w:rPr>
            <w:rStyle w:val="Hyperlink"/>
            <w:noProof/>
          </w:rPr>
          <w:t>Таблица коэффициентов</w:t>
        </w:r>
        <w:r>
          <w:rPr>
            <w:noProof/>
            <w:webHidden/>
          </w:rPr>
          <w:tab/>
        </w:r>
        <w:r>
          <w:rPr>
            <w:noProof/>
            <w:webHidden/>
          </w:rPr>
          <w:fldChar w:fldCharType="begin"/>
        </w:r>
        <w:r>
          <w:rPr>
            <w:noProof/>
            <w:webHidden/>
          </w:rPr>
          <w:instrText xml:space="preserve"> PAGEREF _Toc390142610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3"/>
        <w:tabs>
          <w:tab w:val="right" w:leader="dot" w:pos="9912"/>
        </w:tabs>
        <w:rPr>
          <w:noProof/>
          <w:lang w:eastAsia="ru-RU"/>
        </w:rPr>
      </w:pPr>
      <w:hyperlink w:anchor="_Toc390142611" w:history="1">
        <w:r w:rsidRPr="00BD16FE">
          <w:rPr>
            <w:rStyle w:val="Hyperlink"/>
            <w:noProof/>
          </w:rPr>
          <w:t>Поиск ближайшего значения в таблице коэффициентов</w:t>
        </w:r>
        <w:r>
          <w:rPr>
            <w:noProof/>
            <w:webHidden/>
          </w:rPr>
          <w:tab/>
        </w:r>
        <w:r>
          <w:rPr>
            <w:noProof/>
            <w:webHidden/>
          </w:rPr>
          <w:fldChar w:fldCharType="begin"/>
        </w:r>
        <w:r>
          <w:rPr>
            <w:noProof/>
            <w:webHidden/>
          </w:rPr>
          <w:instrText xml:space="preserve"> PAGEREF _Toc390142611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3"/>
        <w:tabs>
          <w:tab w:val="right" w:leader="dot" w:pos="9912"/>
        </w:tabs>
        <w:rPr>
          <w:noProof/>
          <w:lang w:eastAsia="ru-RU"/>
        </w:rPr>
      </w:pPr>
      <w:hyperlink w:anchor="_Toc390142612" w:history="1">
        <w:r w:rsidRPr="00BD16FE">
          <w:rPr>
            <w:rStyle w:val="Hyperlink"/>
            <w:noProof/>
          </w:rPr>
          <w:t>Расчёт коэффициентов</w:t>
        </w:r>
        <w:r>
          <w:rPr>
            <w:noProof/>
            <w:webHidden/>
          </w:rPr>
          <w:tab/>
        </w:r>
        <w:r>
          <w:rPr>
            <w:noProof/>
            <w:webHidden/>
          </w:rPr>
          <w:fldChar w:fldCharType="begin"/>
        </w:r>
        <w:r>
          <w:rPr>
            <w:noProof/>
            <w:webHidden/>
          </w:rPr>
          <w:instrText xml:space="preserve"> PAGEREF _Toc390142612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13" w:history="1">
        <w:r w:rsidRPr="00BD16FE">
          <w:rPr>
            <w:rStyle w:val="Hyperlink"/>
            <w:noProof/>
          </w:rPr>
          <w:t>2.4. Расчёт эффективности программы лояльности с заданной количественной характеристикой</w:t>
        </w:r>
        <w:r>
          <w:rPr>
            <w:noProof/>
            <w:webHidden/>
          </w:rPr>
          <w:tab/>
        </w:r>
        <w:r>
          <w:rPr>
            <w:noProof/>
            <w:webHidden/>
          </w:rPr>
          <w:fldChar w:fldCharType="begin"/>
        </w:r>
        <w:r>
          <w:rPr>
            <w:noProof/>
            <w:webHidden/>
          </w:rPr>
          <w:instrText xml:space="preserve"> PAGEREF _Toc390142613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14" w:history="1">
        <w:r w:rsidRPr="00BD16FE">
          <w:rPr>
            <w:rStyle w:val="Hyperlink"/>
            <w:noProof/>
          </w:rPr>
          <w:t>2.5. Информационно-логическая модель Базы Данных системы поддержки принятия решений</w:t>
        </w:r>
        <w:r>
          <w:rPr>
            <w:noProof/>
            <w:webHidden/>
          </w:rPr>
          <w:tab/>
        </w:r>
        <w:r>
          <w:rPr>
            <w:noProof/>
            <w:webHidden/>
          </w:rPr>
          <w:fldChar w:fldCharType="begin"/>
        </w:r>
        <w:r>
          <w:rPr>
            <w:noProof/>
            <w:webHidden/>
          </w:rPr>
          <w:instrText xml:space="preserve"> PAGEREF _Toc390142614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15" w:history="1">
        <w:r w:rsidRPr="00BD16FE">
          <w:rPr>
            <w:rStyle w:val="Hyperlink"/>
            <w:noProof/>
          </w:rPr>
          <w:t>2.6. Отчёты</w:t>
        </w:r>
        <w:r>
          <w:rPr>
            <w:noProof/>
            <w:webHidden/>
          </w:rPr>
          <w:tab/>
        </w:r>
        <w:r>
          <w:rPr>
            <w:noProof/>
            <w:webHidden/>
          </w:rPr>
          <w:fldChar w:fldCharType="begin"/>
        </w:r>
        <w:r>
          <w:rPr>
            <w:noProof/>
            <w:webHidden/>
          </w:rPr>
          <w:instrText xml:space="preserve"> PAGEREF _Toc390142615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16" w:history="1">
        <w:r w:rsidRPr="00BD16FE">
          <w:rPr>
            <w:rStyle w:val="Hyperlink"/>
            <w:noProof/>
          </w:rPr>
          <w:t>2.7. Электронное рабочее место маркетолога</w:t>
        </w:r>
        <w:r>
          <w:rPr>
            <w:noProof/>
            <w:webHidden/>
          </w:rPr>
          <w:tab/>
        </w:r>
        <w:r>
          <w:rPr>
            <w:noProof/>
            <w:webHidden/>
          </w:rPr>
          <w:fldChar w:fldCharType="begin"/>
        </w:r>
        <w:r>
          <w:rPr>
            <w:noProof/>
            <w:webHidden/>
          </w:rPr>
          <w:instrText xml:space="preserve"> PAGEREF _Toc390142616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1"/>
        <w:tabs>
          <w:tab w:val="right" w:leader="dot" w:pos="9912"/>
        </w:tabs>
        <w:rPr>
          <w:noProof/>
          <w:lang w:eastAsia="ru-RU"/>
        </w:rPr>
      </w:pPr>
      <w:hyperlink w:anchor="_Toc390142617" w:history="1">
        <w:r w:rsidRPr="00BD16FE">
          <w:rPr>
            <w:rStyle w:val="Hyperlink"/>
            <w:noProof/>
          </w:rPr>
          <w:t>3. Компьютерный эксперимент</w:t>
        </w:r>
        <w:r>
          <w:rPr>
            <w:noProof/>
            <w:webHidden/>
          </w:rPr>
          <w:tab/>
        </w:r>
        <w:r>
          <w:rPr>
            <w:noProof/>
            <w:webHidden/>
          </w:rPr>
          <w:fldChar w:fldCharType="begin"/>
        </w:r>
        <w:r>
          <w:rPr>
            <w:noProof/>
            <w:webHidden/>
          </w:rPr>
          <w:instrText xml:space="preserve"> PAGEREF _Toc390142617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18" w:history="1">
        <w:r w:rsidRPr="00BD16FE">
          <w:rPr>
            <w:rStyle w:val="Hyperlink"/>
            <w:noProof/>
          </w:rPr>
          <w:t>Начальные условия</w:t>
        </w:r>
        <w:r>
          <w:rPr>
            <w:noProof/>
            <w:webHidden/>
          </w:rPr>
          <w:tab/>
        </w:r>
        <w:r>
          <w:rPr>
            <w:noProof/>
            <w:webHidden/>
          </w:rPr>
          <w:fldChar w:fldCharType="begin"/>
        </w:r>
        <w:r>
          <w:rPr>
            <w:noProof/>
            <w:webHidden/>
          </w:rPr>
          <w:instrText xml:space="preserve"> PAGEREF _Toc390142618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19" w:history="1">
        <w:r w:rsidRPr="00BD16FE">
          <w:rPr>
            <w:rStyle w:val="Hyperlink"/>
            <w:noProof/>
          </w:rPr>
          <w:t>Интерфейс программы</w:t>
        </w:r>
        <w:r>
          <w:rPr>
            <w:noProof/>
            <w:webHidden/>
          </w:rPr>
          <w:tab/>
        </w:r>
        <w:r>
          <w:rPr>
            <w:noProof/>
            <w:webHidden/>
          </w:rPr>
          <w:fldChar w:fldCharType="begin"/>
        </w:r>
        <w:r>
          <w:rPr>
            <w:noProof/>
            <w:webHidden/>
          </w:rPr>
          <w:instrText xml:space="preserve"> PAGEREF _Toc390142619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20" w:history="1">
        <w:r w:rsidRPr="00BD16FE">
          <w:rPr>
            <w:rStyle w:val="Hyperlink"/>
            <w:noProof/>
          </w:rPr>
          <w:t>Ожидаемые результаты эксперимента</w:t>
        </w:r>
        <w:r>
          <w:rPr>
            <w:noProof/>
            <w:webHidden/>
          </w:rPr>
          <w:tab/>
        </w:r>
        <w:r>
          <w:rPr>
            <w:noProof/>
            <w:webHidden/>
          </w:rPr>
          <w:fldChar w:fldCharType="begin"/>
        </w:r>
        <w:r>
          <w:rPr>
            <w:noProof/>
            <w:webHidden/>
          </w:rPr>
          <w:instrText xml:space="preserve"> PAGEREF _Toc390142620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2"/>
        <w:tabs>
          <w:tab w:val="right" w:leader="dot" w:pos="9912"/>
        </w:tabs>
        <w:rPr>
          <w:noProof/>
          <w:lang w:eastAsia="ru-RU"/>
        </w:rPr>
      </w:pPr>
      <w:hyperlink w:anchor="_Toc390142621" w:history="1">
        <w:r w:rsidRPr="00BD16FE">
          <w:rPr>
            <w:rStyle w:val="Hyperlink"/>
            <w:noProof/>
          </w:rPr>
          <w:t>Полученные результаты эксперимента:</w:t>
        </w:r>
        <w:r>
          <w:rPr>
            <w:noProof/>
            <w:webHidden/>
          </w:rPr>
          <w:tab/>
        </w:r>
        <w:r>
          <w:rPr>
            <w:noProof/>
            <w:webHidden/>
          </w:rPr>
          <w:fldChar w:fldCharType="begin"/>
        </w:r>
        <w:r>
          <w:rPr>
            <w:noProof/>
            <w:webHidden/>
          </w:rPr>
          <w:instrText xml:space="preserve"> PAGEREF _Toc390142621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1"/>
        <w:tabs>
          <w:tab w:val="right" w:leader="dot" w:pos="9912"/>
        </w:tabs>
        <w:rPr>
          <w:noProof/>
          <w:lang w:eastAsia="ru-RU"/>
        </w:rPr>
      </w:pPr>
      <w:hyperlink w:anchor="_Toc390142622" w:history="1">
        <w:r w:rsidRPr="00BD16FE">
          <w:rPr>
            <w:rStyle w:val="Hyperlink"/>
            <w:noProof/>
          </w:rPr>
          <w:t>Заключение</w:t>
        </w:r>
        <w:r>
          <w:rPr>
            <w:noProof/>
            <w:webHidden/>
          </w:rPr>
          <w:tab/>
        </w:r>
        <w:r>
          <w:rPr>
            <w:noProof/>
            <w:webHidden/>
          </w:rPr>
          <w:fldChar w:fldCharType="begin"/>
        </w:r>
        <w:r>
          <w:rPr>
            <w:noProof/>
            <w:webHidden/>
          </w:rPr>
          <w:instrText xml:space="preserve"> PAGEREF _Toc390142622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1"/>
        <w:tabs>
          <w:tab w:val="right" w:leader="dot" w:pos="9912"/>
        </w:tabs>
        <w:rPr>
          <w:noProof/>
          <w:lang w:eastAsia="ru-RU"/>
        </w:rPr>
      </w:pPr>
      <w:hyperlink w:anchor="_Toc390142623" w:history="1">
        <w:r w:rsidRPr="00BD16FE">
          <w:rPr>
            <w:rStyle w:val="Hyperlink"/>
            <w:noProof/>
          </w:rPr>
          <w:t>Список использованной литературы</w:t>
        </w:r>
        <w:r>
          <w:rPr>
            <w:noProof/>
            <w:webHidden/>
          </w:rPr>
          <w:tab/>
        </w:r>
        <w:r>
          <w:rPr>
            <w:noProof/>
            <w:webHidden/>
          </w:rPr>
          <w:fldChar w:fldCharType="begin"/>
        </w:r>
        <w:r>
          <w:rPr>
            <w:noProof/>
            <w:webHidden/>
          </w:rPr>
          <w:instrText xml:space="preserve"> PAGEREF _Toc390142623 \h </w:instrText>
        </w:r>
        <w:r>
          <w:rPr>
            <w:noProof/>
          </w:rPr>
        </w:r>
        <w:r>
          <w:rPr>
            <w:noProof/>
            <w:webHidden/>
          </w:rPr>
          <w:fldChar w:fldCharType="separate"/>
        </w:r>
        <w:r>
          <w:rPr>
            <w:noProof/>
            <w:webHidden/>
          </w:rPr>
          <w:t>2</w:t>
        </w:r>
        <w:r>
          <w:rPr>
            <w:noProof/>
            <w:webHidden/>
          </w:rPr>
          <w:fldChar w:fldCharType="end"/>
        </w:r>
      </w:hyperlink>
    </w:p>
    <w:p w:rsidR="00430293" w:rsidRDefault="00430293">
      <w:pPr>
        <w:pStyle w:val="TOC1"/>
        <w:tabs>
          <w:tab w:val="right" w:leader="dot" w:pos="9912"/>
        </w:tabs>
        <w:rPr>
          <w:noProof/>
          <w:lang w:eastAsia="ru-RU"/>
        </w:rPr>
      </w:pPr>
      <w:hyperlink w:anchor="_Toc390142624" w:history="1">
        <w:r w:rsidRPr="00BD16FE">
          <w:rPr>
            <w:rStyle w:val="Hyperlink"/>
            <w:noProof/>
          </w:rPr>
          <w:t>Приложение 1</w:t>
        </w:r>
        <w:r>
          <w:rPr>
            <w:noProof/>
            <w:webHidden/>
          </w:rPr>
          <w:tab/>
        </w:r>
        <w:r>
          <w:rPr>
            <w:noProof/>
            <w:webHidden/>
          </w:rPr>
          <w:fldChar w:fldCharType="begin"/>
        </w:r>
        <w:r>
          <w:rPr>
            <w:noProof/>
            <w:webHidden/>
          </w:rPr>
          <w:instrText xml:space="preserve"> PAGEREF _Toc390142624 \h </w:instrText>
        </w:r>
        <w:r>
          <w:rPr>
            <w:noProof/>
          </w:rPr>
        </w:r>
        <w:r>
          <w:rPr>
            <w:noProof/>
            <w:webHidden/>
          </w:rPr>
          <w:fldChar w:fldCharType="separate"/>
        </w:r>
        <w:r>
          <w:rPr>
            <w:noProof/>
            <w:webHidden/>
          </w:rPr>
          <w:t>2</w:t>
        </w:r>
        <w:r>
          <w:rPr>
            <w:noProof/>
            <w:webHidden/>
          </w:rPr>
          <w:fldChar w:fldCharType="end"/>
        </w:r>
      </w:hyperlink>
    </w:p>
    <w:p w:rsidR="00430293" w:rsidRDefault="00430293">
      <w:r>
        <w:fldChar w:fldCharType="end"/>
      </w:r>
    </w:p>
    <w:p w:rsidR="00430293" w:rsidRDefault="00430293">
      <w:r>
        <w:br w:type="page"/>
      </w:r>
    </w:p>
    <w:p w:rsidR="00430293" w:rsidRDefault="00430293" w:rsidP="00F57F2C">
      <w:pPr>
        <w:pStyle w:val="Heading1"/>
      </w:pPr>
      <w:bookmarkStart w:id="3" w:name="_Toc390142599"/>
      <w:r>
        <w:t>Введение</w:t>
      </w:r>
      <w:bookmarkEnd w:id="3"/>
    </w:p>
    <w:p w:rsidR="00430293" w:rsidRDefault="00430293">
      <w:pPr>
        <w:rPr>
          <w:sz w:val="28"/>
          <w:szCs w:val="28"/>
        </w:rPr>
      </w:pPr>
      <w:r>
        <w:rPr>
          <w:sz w:val="28"/>
          <w:szCs w:val="28"/>
        </w:rPr>
        <w:t>В последние годы всё больше растёт понимание того, что главным источником прибыли торговых предприятий (в том числе и розничных торговых сетей) являются постоянные покупатели. Соответственно, по-другому стали расставляться акценты в сфере маркетинга.</w:t>
      </w:r>
    </w:p>
    <w:p w:rsidR="00430293" w:rsidRDefault="00430293">
      <w:pPr>
        <w:rPr>
          <w:sz w:val="28"/>
          <w:szCs w:val="28"/>
        </w:rPr>
      </w:pPr>
      <w:r>
        <w:rPr>
          <w:sz w:val="28"/>
          <w:szCs w:val="28"/>
        </w:rPr>
        <w:t>На место разовых акций, направленных на стимулирование сбыта какого-то товара или группы товаров пришла парадигма максимально подробной работы с каждым отдельным покупателем: накопительные скидки, система бонусов, сегментация клиентов по группам и уникальные для этих групп скидки…</w:t>
      </w:r>
    </w:p>
    <w:p w:rsidR="00430293" w:rsidRDefault="00430293">
      <w:pPr>
        <w:rPr>
          <w:sz w:val="28"/>
          <w:szCs w:val="28"/>
        </w:rPr>
      </w:pPr>
      <w:r>
        <w:rPr>
          <w:sz w:val="28"/>
          <w:szCs w:val="28"/>
        </w:rPr>
        <w:t>Если прибавить сюда то обстоятельство, что большинство компаний уже обзавелось хотя бы простейшими техническими средствами для осуществления различных примитивных акций стимулирования сбыта (например, скидок) – то становится очевидным, что на современном этапе предприятиям требуется система, позволяющая, во-первых, гибко и своевременно формировать и изменять эти акции, а во-вторых, предсказывать эффективность акций.</w:t>
      </w:r>
    </w:p>
    <w:p w:rsidR="00430293" w:rsidRDefault="00430293">
      <w:pPr>
        <w:rPr>
          <w:sz w:val="28"/>
          <w:szCs w:val="28"/>
        </w:rPr>
      </w:pPr>
      <w:r>
        <w:rPr>
          <w:sz w:val="28"/>
          <w:szCs w:val="28"/>
        </w:rPr>
        <w:t>В центре такой системы будет лежать понятие «программы лояльности» – набора маркетинговых мероприятий (таких, как скидки разного вида, бонусы, подарки и т.п.), направленных на удержание и привлечение постоянных клиентов.</w:t>
      </w:r>
    </w:p>
    <w:p w:rsidR="00430293" w:rsidRDefault="00430293">
      <w:pPr>
        <w:rPr>
          <w:sz w:val="28"/>
          <w:szCs w:val="28"/>
        </w:rPr>
      </w:pPr>
      <w:r>
        <w:rPr>
          <w:sz w:val="28"/>
          <w:szCs w:val="28"/>
        </w:rPr>
        <w:t>Важно ещё раз подчеркнуть, что главным для нас становится не сиюминутная прибыль от мероприятия, а долговременная прибыль от того, что клиент стал постоянным – т.е. стал «лояльным».</w:t>
      </w:r>
    </w:p>
    <w:p w:rsidR="00430293" w:rsidRDefault="00430293">
      <w:pPr>
        <w:rPr>
          <w:sz w:val="28"/>
          <w:szCs w:val="28"/>
        </w:rPr>
      </w:pPr>
      <w:r>
        <w:rPr>
          <w:sz w:val="28"/>
          <w:szCs w:val="28"/>
        </w:rPr>
        <w:t xml:space="preserve">Таким образом, </w:t>
      </w:r>
      <w:r w:rsidRPr="00B5783F">
        <w:rPr>
          <w:b/>
          <w:bCs/>
          <w:sz w:val="28"/>
          <w:szCs w:val="28"/>
        </w:rPr>
        <w:t>цель работы</w:t>
      </w:r>
      <w:r>
        <w:rPr>
          <w:sz w:val="28"/>
          <w:szCs w:val="28"/>
        </w:rPr>
        <w:t xml:space="preserve"> – разработка системы поддержки принятия решений для проектирования программ лояльности клиентов.  </w:t>
      </w:r>
    </w:p>
    <w:p w:rsidR="00430293" w:rsidRDefault="00430293">
      <w:pPr>
        <w:rPr>
          <w:sz w:val="28"/>
          <w:szCs w:val="28"/>
        </w:rPr>
      </w:pPr>
      <w:r w:rsidRPr="00B5783F">
        <w:rPr>
          <w:b/>
          <w:bCs/>
          <w:sz w:val="28"/>
          <w:szCs w:val="28"/>
        </w:rPr>
        <w:t>Объектами исследования</w:t>
      </w:r>
      <w:r>
        <w:rPr>
          <w:sz w:val="28"/>
          <w:szCs w:val="28"/>
        </w:rPr>
        <w:t xml:space="preserve"> являются существующие маркетинговые системы, работающие с программами лояльности</w:t>
      </w:r>
    </w:p>
    <w:p w:rsidR="00430293" w:rsidRDefault="00430293">
      <w:pPr>
        <w:rPr>
          <w:sz w:val="28"/>
          <w:szCs w:val="28"/>
        </w:rPr>
      </w:pPr>
      <w:r w:rsidRPr="004F5100">
        <w:rPr>
          <w:b/>
          <w:bCs/>
          <w:sz w:val="28"/>
          <w:szCs w:val="28"/>
        </w:rPr>
        <w:t>Предметом исследования</w:t>
      </w:r>
      <w:r>
        <w:rPr>
          <w:sz w:val="28"/>
          <w:szCs w:val="28"/>
        </w:rPr>
        <w:t xml:space="preserve"> являются модели и методы расчёта эффективности программ лояльности.</w:t>
      </w:r>
    </w:p>
    <w:p w:rsidR="00430293" w:rsidRDefault="00430293" w:rsidP="00954162">
      <w:pPr>
        <w:rPr>
          <w:sz w:val="28"/>
          <w:szCs w:val="28"/>
        </w:rPr>
      </w:pPr>
      <w:r>
        <w:rPr>
          <w:sz w:val="28"/>
          <w:szCs w:val="28"/>
        </w:rPr>
        <w:t xml:space="preserve">В работе поставлена </w:t>
      </w:r>
      <w:r>
        <w:rPr>
          <w:b/>
          <w:bCs/>
          <w:sz w:val="28"/>
          <w:szCs w:val="28"/>
        </w:rPr>
        <w:t>задача</w:t>
      </w:r>
      <w:r>
        <w:rPr>
          <w:sz w:val="28"/>
          <w:szCs w:val="28"/>
        </w:rPr>
        <w:t xml:space="preserve"> разработки</w:t>
      </w:r>
      <w:r w:rsidRPr="00954162">
        <w:rPr>
          <w:sz w:val="28"/>
          <w:szCs w:val="28"/>
        </w:rPr>
        <w:t xml:space="preserve"> математического обеспечения системы поддержки принятия решений</w:t>
      </w:r>
      <w:r>
        <w:rPr>
          <w:sz w:val="28"/>
          <w:szCs w:val="28"/>
        </w:rPr>
        <w:t>.</w:t>
      </w:r>
    </w:p>
    <w:p w:rsidR="00430293" w:rsidRDefault="00430293" w:rsidP="00954162">
      <w:pPr>
        <w:rPr>
          <w:sz w:val="28"/>
          <w:szCs w:val="28"/>
        </w:rPr>
      </w:pPr>
    </w:p>
    <w:p w:rsidR="00430293" w:rsidRDefault="00430293" w:rsidP="00954162">
      <w:pPr>
        <w:rPr>
          <w:sz w:val="28"/>
          <w:szCs w:val="28"/>
        </w:rPr>
      </w:pPr>
      <w:r w:rsidRPr="00211608">
        <w:rPr>
          <w:b/>
          <w:bCs/>
          <w:sz w:val="28"/>
          <w:szCs w:val="28"/>
        </w:rPr>
        <w:t>Первая глава</w:t>
      </w:r>
      <w:r>
        <w:rPr>
          <w:sz w:val="28"/>
          <w:szCs w:val="28"/>
        </w:rPr>
        <w:t>: описываются основные задачи и проблемы, стоящие перед программами лояльности. Объясняются основные понятия, относящиеся к лояльности. Приводится анализ основных типов решений, предлагаемых на рынке.</w:t>
      </w:r>
    </w:p>
    <w:p w:rsidR="00430293" w:rsidRDefault="00430293" w:rsidP="00954162">
      <w:pPr>
        <w:rPr>
          <w:sz w:val="28"/>
          <w:szCs w:val="28"/>
        </w:rPr>
      </w:pPr>
      <w:r w:rsidRPr="00211608">
        <w:rPr>
          <w:b/>
          <w:bCs/>
          <w:sz w:val="28"/>
          <w:szCs w:val="28"/>
        </w:rPr>
        <w:t>Вторая глава</w:t>
      </w:r>
      <w:r>
        <w:rPr>
          <w:sz w:val="28"/>
          <w:szCs w:val="28"/>
        </w:rPr>
        <w:t>: ставится задача разработки СППР для проектирования программ  лояльности. Описываются основные формулы и алгоритмы СППР. Приводятся информационно-логическая модель базы данных СППР и эскизы интерфейса рабочего места маркетолога.</w:t>
      </w:r>
    </w:p>
    <w:p w:rsidR="00430293" w:rsidRPr="00D06634" w:rsidRDefault="00430293" w:rsidP="00954162">
      <w:pPr>
        <w:rPr>
          <w:sz w:val="28"/>
          <w:szCs w:val="28"/>
        </w:rPr>
      </w:pPr>
      <w:r>
        <w:rPr>
          <w:b/>
          <w:bCs/>
          <w:sz w:val="28"/>
          <w:szCs w:val="28"/>
        </w:rPr>
        <w:t>Третья глава</w:t>
      </w:r>
      <w:r>
        <w:rPr>
          <w:sz w:val="28"/>
          <w:szCs w:val="28"/>
        </w:rPr>
        <w:t>: проводится компьютерный эксперимент для иллюстрации работы СППР.</w:t>
      </w:r>
    </w:p>
    <w:p w:rsidR="00430293" w:rsidRDefault="00430293" w:rsidP="00954162">
      <w:pPr>
        <w:rPr>
          <w:sz w:val="28"/>
          <w:szCs w:val="28"/>
        </w:rPr>
      </w:pPr>
      <w:r w:rsidRPr="004C29AC">
        <w:rPr>
          <w:b/>
          <w:bCs/>
          <w:sz w:val="28"/>
          <w:szCs w:val="28"/>
        </w:rPr>
        <w:t>Заключение</w:t>
      </w:r>
      <w:r>
        <w:rPr>
          <w:sz w:val="28"/>
          <w:szCs w:val="28"/>
        </w:rPr>
        <w:t>: приводятся основные выводы работы и определяется её новизна и значимость.</w:t>
      </w:r>
    </w:p>
    <w:p w:rsidR="00430293" w:rsidRDefault="00430293" w:rsidP="00954162">
      <w:pPr>
        <w:rPr>
          <w:sz w:val="28"/>
          <w:szCs w:val="28"/>
        </w:rPr>
      </w:pPr>
    </w:p>
    <w:p w:rsidR="00430293" w:rsidRPr="00D55674" w:rsidRDefault="00430293" w:rsidP="00954162">
      <w:pPr>
        <w:rPr>
          <w:sz w:val="28"/>
          <w:szCs w:val="28"/>
        </w:rPr>
      </w:pPr>
      <w:r w:rsidRPr="00D55674">
        <w:rPr>
          <w:b/>
          <w:bCs/>
          <w:sz w:val="28"/>
          <w:szCs w:val="28"/>
        </w:rPr>
        <w:t>Используемые сокращения</w:t>
      </w:r>
      <w:r>
        <w:rPr>
          <w:sz w:val="28"/>
          <w:szCs w:val="28"/>
        </w:rPr>
        <w:t>: СППР – система поддержки принятия решений;</w:t>
      </w:r>
    </w:p>
    <w:p w:rsidR="00430293" w:rsidRDefault="00430293" w:rsidP="00954162">
      <w:pPr>
        <w:rPr>
          <w:sz w:val="28"/>
          <w:szCs w:val="28"/>
        </w:rPr>
      </w:pPr>
      <w:r>
        <w:rPr>
          <w:sz w:val="28"/>
          <w:szCs w:val="28"/>
        </w:rPr>
        <w:t>БД – база данных</w:t>
      </w:r>
    </w:p>
    <w:p w:rsidR="00430293" w:rsidRDefault="00430293">
      <w:pPr>
        <w:rPr>
          <w:sz w:val="28"/>
          <w:szCs w:val="28"/>
        </w:rPr>
      </w:pPr>
      <w:r>
        <w:rPr>
          <w:sz w:val="28"/>
          <w:szCs w:val="28"/>
        </w:rPr>
        <w:br w:type="page"/>
      </w:r>
    </w:p>
    <w:p w:rsidR="00430293" w:rsidRDefault="00430293" w:rsidP="00F57F2C">
      <w:pPr>
        <w:pStyle w:val="Heading1"/>
      </w:pPr>
      <w:bookmarkStart w:id="4" w:name="_Toc390142600"/>
      <w:r>
        <w:t>1. Обзор текущей ситуации в сфере программ лояльности</w:t>
      </w:r>
      <w:bookmarkEnd w:id="4"/>
    </w:p>
    <w:p w:rsidR="00430293" w:rsidRDefault="00430293" w:rsidP="00FC42AA">
      <w:pPr>
        <w:pStyle w:val="Heading2"/>
      </w:pPr>
      <w:bookmarkStart w:id="5" w:name="_Toc390142601"/>
      <w:r>
        <w:t>1.1. Задачи и проблемы, стоящие</w:t>
      </w:r>
      <w:r w:rsidRPr="00FC42AA">
        <w:t xml:space="preserve"> перед  современными программами лояльности</w:t>
      </w:r>
      <w:bookmarkEnd w:id="5"/>
    </w:p>
    <w:p w:rsidR="00430293" w:rsidRDefault="00430293" w:rsidP="00954162">
      <w:pPr>
        <w:rPr>
          <w:sz w:val="28"/>
          <w:szCs w:val="28"/>
        </w:rPr>
      </w:pPr>
      <w:r>
        <w:rPr>
          <w:sz w:val="28"/>
          <w:szCs w:val="28"/>
        </w:rPr>
        <w:t>Как уже было сказано, маркетинговые акции в последние годы стали ориентироваться больше на привлечение и удержание постоянных покупателей, нежели на простое стимулирование сбыта товаров. Этот сдвиг акцентов обусловлен целым рядом причин, среди которых можно выделить следующие:</w:t>
      </w:r>
    </w:p>
    <w:p w:rsidR="00430293" w:rsidRDefault="00430293" w:rsidP="0005239E">
      <w:pPr>
        <w:pStyle w:val="ListParagraph"/>
        <w:numPr>
          <w:ilvl w:val="0"/>
          <w:numId w:val="11"/>
        </w:numPr>
        <w:rPr>
          <w:sz w:val="28"/>
          <w:szCs w:val="28"/>
        </w:rPr>
      </w:pPr>
      <w:r>
        <w:rPr>
          <w:sz w:val="28"/>
          <w:szCs w:val="28"/>
        </w:rPr>
        <w:t>Цена и качество товаров у разных компаний выравниваются в ходе конкуренции, и требуются новые способы удержать клиента.</w:t>
      </w:r>
    </w:p>
    <w:p w:rsidR="00430293" w:rsidRPr="0005239E" w:rsidRDefault="00430293" w:rsidP="00954162">
      <w:pPr>
        <w:pStyle w:val="ListParagraph"/>
        <w:numPr>
          <w:ilvl w:val="0"/>
          <w:numId w:val="11"/>
        </w:numPr>
        <w:rPr>
          <w:sz w:val="28"/>
          <w:szCs w:val="28"/>
        </w:rPr>
      </w:pPr>
      <w:r>
        <w:rPr>
          <w:sz w:val="28"/>
          <w:szCs w:val="28"/>
        </w:rPr>
        <w:t>Расходы компании на привлечение новых клиентов в значительной степени превосходят расходы на удержание имеющихся. При этом расходы на удержание падают с течением времени, т.к. с какого-то момента имеющиеся клиенты начинают покупать больше товаров и из более высоких ценовых категорий.</w:t>
      </w:r>
    </w:p>
    <w:p w:rsidR="00430293" w:rsidRDefault="00430293" w:rsidP="00954162">
      <w:pPr>
        <w:rPr>
          <w:sz w:val="28"/>
          <w:szCs w:val="28"/>
        </w:rPr>
      </w:pPr>
      <w:r>
        <w:rPr>
          <w:sz w:val="28"/>
          <w:szCs w:val="28"/>
        </w:rPr>
        <w:t>Отсюда вытекает важность понятия «лояльности» клиента, т.е. его готовности постоянно покупать товары именно у вашей компании.</w:t>
      </w:r>
    </w:p>
    <w:p w:rsidR="00430293" w:rsidRDefault="00430293" w:rsidP="00954162">
      <w:pPr>
        <w:rPr>
          <w:sz w:val="28"/>
          <w:szCs w:val="28"/>
        </w:rPr>
      </w:pPr>
      <w:r>
        <w:rPr>
          <w:sz w:val="28"/>
          <w:szCs w:val="28"/>
        </w:rPr>
        <w:t>Обеспечивается лояльность с помощью так называемых «программ лояльности» - совокупности маркетинговых мероприятий (например, скидок или бонусов), действующих определённый срок для определённых групп клиентов при выполнении ими заданных условий.</w:t>
      </w:r>
    </w:p>
    <w:p w:rsidR="00430293" w:rsidRDefault="00430293" w:rsidP="00954162">
      <w:pPr>
        <w:rPr>
          <w:sz w:val="28"/>
          <w:szCs w:val="28"/>
        </w:rPr>
      </w:pPr>
      <w:r>
        <w:rPr>
          <w:sz w:val="28"/>
          <w:szCs w:val="28"/>
        </w:rPr>
        <w:t>Очевидным образом, перед программами лояльности ставятся следующие задачи (в порядке значимости):</w:t>
      </w:r>
    </w:p>
    <w:p w:rsidR="00430293" w:rsidRDefault="00430293" w:rsidP="00C203B1">
      <w:pPr>
        <w:pStyle w:val="ListParagraph"/>
        <w:numPr>
          <w:ilvl w:val="0"/>
          <w:numId w:val="12"/>
        </w:numPr>
        <w:rPr>
          <w:sz w:val="28"/>
          <w:szCs w:val="28"/>
        </w:rPr>
      </w:pPr>
      <w:r>
        <w:rPr>
          <w:sz w:val="28"/>
          <w:szCs w:val="28"/>
        </w:rPr>
        <w:t>Удержание имеющихся клиентов.</w:t>
      </w:r>
    </w:p>
    <w:p w:rsidR="00430293" w:rsidRDefault="00430293" w:rsidP="00C203B1">
      <w:pPr>
        <w:pStyle w:val="ListParagraph"/>
        <w:numPr>
          <w:ilvl w:val="0"/>
          <w:numId w:val="12"/>
        </w:numPr>
        <w:rPr>
          <w:sz w:val="28"/>
          <w:szCs w:val="28"/>
        </w:rPr>
      </w:pPr>
      <w:r>
        <w:rPr>
          <w:sz w:val="28"/>
          <w:szCs w:val="28"/>
        </w:rPr>
        <w:t>Привлечение новых клиентов.</w:t>
      </w:r>
    </w:p>
    <w:p w:rsidR="00430293" w:rsidRPr="00C203B1" w:rsidRDefault="00430293" w:rsidP="00C203B1">
      <w:pPr>
        <w:pStyle w:val="ListParagraph"/>
        <w:numPr>
          <w:ilvl w:val="0"/>
          <w:numId w:val="12"/>
        </w:numPr>
        <w:rPr>
          <w:sz w:val="28"/>
          <w:szCs w:val="28"/>
        </w:rPr>
      </w:pPr>
      <w:r>
        <w:rPr>
          <w:sz w:val="28"/>
          <w:szCs w:val="28"/>
        </w:rPr>
        <w:t>Повышение клиентского спроса.</w:t>
      </w:r>
    </w:p>
    <w:p w:rsidR="00430293" w:rsidRDefault="00430293" w:rsidP="00954162">
      <w:pPr>
        <w:rPr>
          <w:sz w:val="28"/>
          <w:szCs w:val="28"/>
        </w:rPr>
      </w:pPr>
      <w:r>
        <w:rPr>
          <w:sz w:val="28"/>
          <w:szCs w:val="28"/>
        </w:rPr>
        <w:t>Вполне логично, что всё больше и больше компаний приобретают соответствующие программные средства и начинают применять программы лояльности. Но, в связи с этим, одно только наличие программы лояльности перестаёт быть значительным конкурентным преимуществом, и перед компаниями встаёт вопрос об их эффективности.</w:t>
      </w:r>
    </w:p>
    <w:p w:rsidR="00430293" w:rsidRDefault="00430293" w:rsidP="00954162">
      <w:pPr>
        <w:rPr>
          <w:sz w:val="28"/>
          <w:szCs w:val="28"/>
        </w:rPr>
      </w:pPr>
      <w:r>
        <w:rPr>
          <w:sz w:val="28"/>
          <w:szCs w:val="28"/>
        </w:rPr>
        <w:t>Под «эффективностью» здесь следует понимать количество удерживаемых и привлечённых клиентов, а также повышение спроса от использования программы лояльности.</w:t>
      </w:r>
    </w:p>
    <w:p w:rsidR="00430293" w:rsidRDefault="00430293" w:rsidP="00954162">
      <w:pPr>
        <w:rPr>
          <w:sz w:val="28"/>
          <w:szCs w:val="28"/>
        </w:rPr>
      </w:pPr>
      <w:r>
        <w:rPr>
          <w:sz w:val="28"/>
          <w:szCs w:val="28"/>
        </w:rPr>
        <w:t>Очевидным путём её повышения является максимальное использование данных о клиентах, имеющихся в информационной системе компании.</w:t>
      </w:r>
    </w:p>
    <w:p w:rsidR="00430293" w:rsidRDefault="00430293" w:rsidP="00954162">
      <w:pPr>
        <w:rPr>
          <w:sz w:val="28"/>
          <w:szCs w:val="28"/>
        </w:rPr>
      </w:pPr>
      <w:r>
        <w:rPr>
          <w:sz w:val="28"/>
          <w:szCs w:val="28"/>
        </w:rPr>
        <w:t>Этот тезис подтверждает исследование, проведённое в 2014 году</w:t>
      </w:r>
      <w:r>
        <w:rPr>
          <w:sz w:val="28"/>
          <w:szCs w:val="28"/>
          <w:lang w:val="en-US"/>
        </w:rPr>
        <w:t>RetailSystemResearch</w:t>
      </w:r>
      <w:r w:rsidRPr="00AB616D">
        <w:rPr>
          <w:sz w:val="28"/>
          <w:szCs w:val="28"/>
        </w:rPr>
        <w:t>[</w:t>
      </w:r>
      <w:r>
        <w:rPr>
          <w:sz w:val="28"/>
          <w:szCs w:val="28"/>
        </w:rPr>
        <w:t>14</w:t>
      </w:r>
      <w:r w:rsidRPr="00AB616D">
        <w:rPr>
          <w:sz w:val="28"/>
          <w:szCs w:val="28"/>
        </w:rPr>
        <w:t>]</w:t>
      </w:r>
      <w:r>
        <w:rPr>
          <w:sz w:val="28"/>
          <w:szCs w:val="28"/>
        </w:rPr>
        <w:t xml:space="preserve"> (рис.1).Из всех отделов маркетинга в своей деятельности:</w:t>
      </w:r>
    </w:p>
    <w:p w:rsidR="00430293" w:rsidRDefault="00430293" w:rsidP="00270007">
      <w:pPr>
        <w:pStyle w:val="ListParagraph"/>
        <w:numPr>
          <w:ilvl w:val="0"/>
          <w:numId w:val="13"/>
        </w:numPr>
        <w:rPr>
          <w:sz w:val="28"/>
          <w:szCs w:val="28"/>
        </w:rPr>
      </w:pPr>
      <w:r>
        <w:rPr>
          <w:sz w:val="28"/>
          <w:szCs w:val="28"/>
        </w:rPr>
        <w:t>25% опираются преимущественно на данные</w:t>
      </w:r>
    </w:p>
    <w:p w:rsidR="00430293" w:rsidRDefault="00430293" w:rsidP="00270007">
      <w:pPr>
        <w:pStyle w:val="ListParagraph"/>
        <w:numPr>
          <w:ilvl w:val="0"/>
          <w:numId w:val="13"/>
        </w:numPr>
        <w:rPr>
          <w:sz w:val="28"/>
          <w:szCs w:val="28"/>
        </w:rPr>
      </w:pPr>
      <w:r>
        <w:rPr>
          <w:sz w:val="28"/>
          <w:szCs w:val="28"/>
        </w:rPr>
        <w:t>58% опираются примерно поровну на данные и на интуицию, опыт маркетологов.</w:t>
      </w:r>
    </w:p>
    <w:p w:rsidR="00430293" w:rsidRDefault="00430293" w:rsidP="00270007">
      <w:pPr>
        <w:pStyle w:val="ListParagraph"/>
        <w:numPr>
          <w:ilvl w:val="0"/>
          <w:numId w:val="13"/>
        </w:numPr>
        <w:rPr>
          <w:sz w:val="28"/>
          <w:szCs w:val="28"/>
        </w:rPr>
      </w:pPr>
      <w:r>
        <w:rPr>
          <w:sz w:val="28"/>
          <w:szCs w:val="28"/>
        </w:rPr>
        <w:t>17% опираются только на интуицию и опыт маркетологов</w:t>
      </w:r>
    </w:p>
    <w:p w:rsidR="00430293" w:rsidRDefault="00430293" w:rsidP="00270007">
      <w:pPr>
        <w:rPr>
          <w:sz w:val="28"/>
          <w:szCs w:val="28"/>
        </w:rPr>
      </w:pPr>
      <w:r w:rsidRPr="003E0B7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420pt;height:114.75pt;visibility:visible">
            <v:imagedata r:id="rId7" o:title="" cropbottom="-57f"/>
            <o:lock v:ext="edit" aspectratio="f"/>
          </v:shape>
        </w:pict>
      </w:r>
    </w:p>
    <w:p w:rsidR="00430293" w:rsidRPr="007150BE" w:rsidRDefault="00430293" w:rsidP="00270007">
      <w:pPr>
        <w:rPr>
          <w:i/>
          <w:iCs/>
          <w:sz w:val="28"/>
          <w:szCs w:val="28"/>
        </w:rPr>
      </w:pPr>
      <w:r w:rsidRPr="007150BE">
        <w:rPr>
          <w:i/>
          <w:iCs/>
          <w:sz w:val="28"/>
          <w:szCs w:val="28"/>
        </w:rPr>
        <w:t>Рис. 1. Опора на данные</w:t>
      </w:r>
    </w:p>
    <w:p w:rsidR="00430293" w:rsidRDefault="00430293" w:rsidP="00270007">
      <w:pPr>
        <w:rPr>
          <w:sz w:val="28"/>
          <w:szCs w:val="28"/>
        </w:rPr>
      </w:pPr>
      <w:r>
        <w:rPr>
          <w:sz w:val="28"/>
          <w:szCs w:val="28"/>
        </w:rPr>
        <w:t>Причём, более 40% «отстающих» (по росту продаж, относительно других) компаний опираются в маркетинге только на интуицию, в то время как «опережающие» других компании делают это только в 11% случаев (рис. 2).</w:t>
      </w:r>
    </w:p>
    <w:p w:rsidR="00430293" w:rsidRDefault="00430293" w:rsidP="00270007">
      <w:pPr>
        <w:rPr>
          <w:sz w:val="28"/>
          <w:szCs w:val="28"/>
        </w:rPr>
      </w:pPr>
      <w:r w:rsidRPr="003E0B74">
        <w:rPr>
          <w:noProof/>
          <w:lang w:eastAsia="ru-RU"/>
        </w:rPr>
        <w:pict>
          <v:shape id="Диаграмма 9" o:spid="_x0000_i1026" type="#_x0000_t75" style="width:443.25pt;height:200.25pt;visibility:visible">
            <v:imagedata r:id="rId8" o:title="" cropbottom="-33f"/>
            <o:lock v:ext="edit" aspectratio="f"/>
          </v:shape>
        </w:pict>
      </w:r>
    </w:p>
    <w:p w:rsidR="00430293" w:rsidRPr="007150BE" w:rsidRDefault="00430293" w:rsidP="00270007">
      <w:pPr>
        <w:rPr>
          <w:i/>
          <w:iCs/>
          <w:sz w:val="28"/>
          <w:szCs w:val="28"/>
        </w:rPr>
      </w:pPr>
      <w:r w:rsidRPr="007150BE">
        <w:rPr>
          <w:i/>
          <w:iCs/>
          <w:sz w:val="28"/>
          <w:szCs w:val="28"/>
        </w:rPr>
        <w:t>Рис. 2. Как принимаются решения</w:t>
      </w:r>
    </w:p>
    <w:p w:rsidR="00430293" w:rsidRDefault="00430293" w:rsidP="00871008">
      <w:pPr>
        <w:rPr>
          <w:sz w:val="28"/>
          <w:szCs w:val="28"/>
        </w:rPr>
      </w:pPr>
      <w:r>
        <w:rPr>
          <w:sz w:val="28"/>
          <w:szCs w:val="28"/>
        </w:rPr>
        <w:t xml:space="preserve">Более того, в том же исследовании указывается, что, по мнению компаний, именно маркетингу сейчас наиболее необходимо использование (анализ) данных. </w:t>
      </w:r>
    </w:p>
    <w:p w:rsidR="00430293" w:rsidRPr="00DC1B5F" w:rsidRDefault="00430293" w:rsidP="00871008">
      <w:pPr>
        <w:rPr>
          <w:sz w:val="28"/>
          <w:szCs w:val="28"/>
        </w:rPr>
      </w:pPr>
      <w:r>
        <w:rPr>
          <w:sz w:val="28"/>
          <w:szCs w:val="28"/>
        </w:rPr>
        <w:t>Но и 51% «опережающих», которые, как мы видим, уже используют данные в маркетинге, считают, что первоочерёдной задачей для аналитики является увеличение эффективности маркетинга через «лучшее применение специальных предложений» и «лучше измеряемуюлояльность».</w:t>
      </w:r>
    </w:p>
    <w:p w:rsidR="00430293" w:rsidRDefault="00430293" w:rsidP="00270007">
      <w:pPr>
        <w:rPr>
          <w:sz w:val="28"/>
          <w:szCs w:val="28"/>
        </w:rPr>
      </w:pPr>
      <w:r>
        <w:rPr>
          <w:sz w:val="28"/>
          <w:szCs w:val="28"/>
        </w:rPr>
        <w:t>При этом главными препятствиями на этом пути «опережающие считают» то, что исторически маркетологи предпочитают использовать интуицию, а не данные (51%) и что данные ещё нужно как-то извлечь из работающей системы (40%).</w:t>
      </w:r>
    </w:p>
    <w:p w:rsidR="00430293" w:rsidRDefault="00430293" w:rsidP="00270007">
      <w:pPr>
        <w:rPr>
          <w:sz w:val="28"/>
          <w:szCs w:val="28"/>
        </w:rPr>
      </w:pPr>
      <w:r>
        <w:rPr>
          <w:sz w:val="28"/>
          <w:szCs w:val="28"/>
        </w:rPr>
        <w:t>Также стоит отметить, что для «отстающих» главным препятствием является дороговизна и сложность имеющихся систем.</w:t>
      </w:r>
    </w:p>
    <w:p w:rsidR="00430293" w:rsidRDefault="00430293" w:rsidP="00270007">
      <w:pPr>
        <w:rPr>
          <w:sz w:val="28"/>
          <w:szCs w:val="28"/>
        </w:rPr>
      </w:pPr>
      <w:r>
        <w:rPr>
          <w:sz w:val="28"/>
          <w:szCs w:val="28"/>
        </w:rPr>
        <w:t>Важными же путями развития имеющихся систем являются аналитика (63% компаний считает это «очень важным»), отчётность (57%), визуализация данных (52%) и оповещения (48%).</w:t>
      </w:r>
    </w:p>
    <w:p w:rsidR="00430293" w:rsidRDefault="00430293" w:rsidP="00270007">
      <w:pPr>
        <w:rPr>
          <w:sz w:val="28"/>
          <w:szCs w:val="28"/>
        </w:rPr>
      </w:pPr>
      <w:r>
        <w:rPr>
          <w:sz w:val="28"/>
          <w:szCs w:val="28"/>
        </w:rPr>
        <w:t>Конечно, все эти показатели относятся к международным компаниям. Но, т.к. в России технологии в целом (как их качество, так и их распространённость), к сожалению, не опережают мирового уровня, то все негативные выводы, следующие из исследования, справедливы (и даже более справедливы) и для нашей страны.</w:t>
      </w:r>
    </w:p>
    <w:p w:rsidR="00430293" w:rsidRDefault="00430293" w:rsidP="00270007">
      <w:pPr>
        <w:rPr>
          <w:sz w:val="28"/>
          <w:szCs w:val="28"/>
        </w:rPr>
      </w:pPr>
      <w:r>
        <w:rPr>
          <w:sz w:val="28"/>
          <w:szCs w:val="28"/>
        </w:rPr>
        <w:t>Таким образом, можно выделить следующий ряд проблем, стоящих перед современными программами лояльности:</w:t>
      </w:r>
    </w:p>
    <w:p w:rsidR="00430293" w:rsidRDefault="00430293" w:rsidP="00AA20C7">
      <w:pPr>
        <w:pStyle w:val="ListParagraph"/>
        <w:numPr>
          <w:ilvl w:val="0"/>
          <w:numId w:val="14"/>
        </w:numPr>
        <w:rPr>
          <w:sz w:val="28"/>
          <w:szCs w:val="28"/>
        </w:rPr>
      </w:pPr>
      <w:r>
        <w:rPr>
          <w:sz w:val="28"/>
          <w:szCs w:val="28"/>
        </w:rPr>
        <w:t>Недостаточное использование накопленных данных о клиентах</w:t>
      </w:r>
    </w:p>
    <w:p w:rsidR="00430293" w:rsidRDefault="00430293" w:rsidP="00AA20C7">
      <w:pPr>
        <w:pStyle w:val="ListParagraph"/>
        <w:numPr>
          <w:ilvl w:val="0"/>
          <w:numId w:val="14"/>
        </w:numPr>
        <w:rPr>
          <w:sz w:val="28"/>
          <w:szCs w:val="28"/>
        </w:rPr>
      </w:pPr>
      <w:r>
        <w:rPr>
          <w:sz w:val="28"/>
          <w:szCs w:val="28"/>
        </w:rPr>
        <w:t>Дороговизна и сложность</w:t>
      </w:r>
    </w:p>
    <w:p w:rsidR="00430293" w:rsidRDefault="00430293" w:rsidP="00AA20C7">
      <w:pPr>
        <w:pStyle w:val="ListParagraph"/>
        <w:numPr>
          <w:ilvl w:val="0"/>
          <w:numId w:val="14"/>
        </w:numPr>
        <w:rPr>
          <w:sz w:val="28"/>
          <w:szCs w:val="28"/>
        </w:rPr>
      </w:pPr>
      <w:r>
        <w:rPr>
          <w:sz w:val="28"/>
          <w:szCs w:val="28"/>
        </w:rPr>
        <w:t>Необходимость увеличения эффективности программ лояльности и, как следствие, необходимость оценки этой эффективности</w:t>
      </w:r>
    </w:p>
    <w:p w:rsidR="00430293" w:rsidRDefault="00430293" w:rsidP="00AA20C7">
      <w:pPr>
        <w:pStyle w:val="ListParagraph"/>
        <w:numPr>
          <w:ilvl w:val="0"/>
          <w:numId w:val="14"/>
        </w:numPr>
        <w:rPr>
          <w:sz w:val="28"/>
          <w:szCs w:val="28"/>
        </w:rPr>
      </w:pPr>
      <w:r>
        <w:rPr>
          <w:sz w:val="28"/>
          <w:szCs w:val="28"/>
        </w:rPr>
        <w:t>Неудовлетворительная система отчётов и визуализация данных</w:t>
      </w:r>
    </w:p>
    <w:p w:rsidR="00430293" w:rsidRDefault="00430293" w:rsidP="00AA20C7">
      <w:pPr>
        <w:pStyle w:val="ListParagraph"/>
        <w:numPr>
          <w:ilvl w:val="0"/>
          <w:numId w:val="14"/>
        </w:numPr>
        <w:rPr>
          <w:sz w:val="28"/>
          <w:szCs w:val="28"/>
        </w:rPr>
      </w:pPr>
      <w:r>
        <w:rPr>
          <w:sz w:val="28"/>
          <w:szCs w:val="28"/>
        </w:rPr>
        <w:t>Недостаток оповещений и отслеживания трендов</w:t>
      </w:r>
    </w:p>
    <w:p w:rsidR="00430293" w:rsidRPr="00AA20C7" w:rsidRDefault="00430293" w:rsidP="00AA20C7">
      <w:pPr>
        <w:rPr>
          <w:sz w:val="28"/>
          <w:szCs w:val="28"/>
        </w:rPr>
      </w:pPr>
      <w:r>
        <w:rPr>
          <w:sz w:val="28"/>
          <w:szCs w:val="28"/>
        </w:rPr>
        <w:t>Ответ на поставленные выше проблемы может дать система поддержки принятия решений для проектирования программ лояльности.</w:t>
      </w:r>
    </w:p>
    <w:p w:rsidR="00430293" w:rsidRDefault="00430293" w:rsidP="00270007">
      <w:pPr>
        <w:rPr>
          <w:sz w:val="28"/>
          <w:szCs w:val="28"/>
        </w:rPr>
      </w:pPr>
    </w:p>
    <w:p w:rsidR="00430293" w:rsidRDefault="00430293" w:rsidP="0005239E">
      <w:pPr>
        <w:pStyle w:val="Heading2"/>
      </w:pPr>
      <w:bookmarkStart w:id="6" w:name="_Toc390142602"/>
      <w:r>
        <w:t>1.2. Задачи системы поддержки принятия решений для проектирования программ лояльности</w:t>
      </w:r>
      <w:bookmarkEnd w:id="6"/>
    </w:p>
    <w:p w:rsidR="00430293" w:rsidRDefault="00430293" w:rsidP="00954162">
      <w:pPr>
        <w:rPr>
          <w:sz w:val="28"/>
          <w:szCs w:val="28"/>
        </w:rPr>
      </w:pPr>
      <w:r>
        <w:rPr>
          <w:sz w:val="28"/>
          <w:szCs w:val="28"/>
        </w:rPr>
        <w:t>Исходя из перечисленных в предыдущем разделе проблем, стоящих перед программами лояльности, можно выделить несколько ключевых задач системы поддержки принятия решений:</w:t>
      </w:r>
    </w:p>
    <w:p w:rsidR="00430293" w:rsidRDefault="00430293" w:rsidP="008F05E3">
      <w:pPr>
        <w:pStyle w:val="ListParagraph"/>
        <w:numPr>
          <w:ilvl w:val="0"/>
          <w:numId w:val="15"/>
        </w:numPr>
        <w:rPr>
          <w:sz w:val="28"/>
          <w:szCs w:val="28"/>
        </w:rPr>
      </w:pPr>
      <w:r>
        <w:rPr>
          <w:sz w:val="28"/>
          <w:szCs w:val="28"/>
        </w:rPr>
        <w:t xml:space="preserve">Оценка эффективности программ лояльности (как уже применяемых, так и проектируемых) на основе накопленных данных о клиентах. </w:t>
      </w:r>
    </w:p>
    <w:p w:rsidR="00430293" w:rsidRDefault="00430293" w:rsidP="008F05E3">
      <w:pPr>
        <w:pStyle w:val="ListParagraph"/>
        <w:numPr>
          <w:ilvl w:val="0"/>
          <w:numId w:val="15"/>
        </w:numPr>
        <w:rPr>
          <w:sz w:val="28"/>
          <w:szCs w:val="28"/>
        </w:rPr>
      </w:pPr>
      <w:r>
        <w:rPr>
          <w:sz w:val="28"/>
          <w:szCs w:val="28"/>
        </w:rPr>
        <w:t>Отслеживание трендов в поведении клиентов (например, в их спросе или в количестве постоянных клиентов) и оповещение о существенных в них изменениях.</w:t>
      </w:r>
    </w:p>
    <w:p w:rsidR="00430293" w:rsidRDefault="00430293" w:rsidP="008F05E3">
      <w:pPr>
        <w:pStyle w:val="ListParagraph"/>
        <w:numPr>
          <w:ilvl w:val="0"/>
          <w:numId w:val="15"/>
        </w:numPr>
        <w:rPr>
          <w:sz w:val="28"/>
          <w:szCs w:val="28"/>
        </w:rPr>
      </w:pPr>
      <w:r>
        <w:rPr>
          <w:sz w:val="28"/>
          <w:szCs w:val="28"/>
        </w:rPr>
        <w:t>Система отчётов и визуализации данных.</w:t>
      </w:r>
    </w:p>
    <w:p w:rsidR="00430293" w:rsidRDefault="00430293" w:rsidP="008F05E3">
      <w:pPr>
        <w:pStyle w:val="ListParagraph"/>
        <w:numPr>
          <w:ilvl w:val="0"/>
          <w:numId w:val="15"/>
        </w:numPr>
        <w:rPr>
          <w:sz w:val="28"/>
          <w:szCs w:val="28"/>
        </w:rPr>
      </w:pPr>
      <w:r>
        <w:rPr>
          <w:sz w:val="28"/>
          <w:szCs w:val="28"/>
        </w:rPr>
        <w:t>Простота и дешевизна</w:t>
      </w:r>
    </w:p>
    <w:p w:rsidR="00430293" w:rsidRDefault="00430293" w:rsidP="004442CF">
      <w:pPr>
        <w:rPr>
          <w:sz w:val="28"/>
          <w:szCs w:val="28"/>
        </w:rPr>
      </w:pPr>
      <w:r>
        <w:rPr>
          <w:sz w:val="28"/>
          <w:szCs w:val="28"/>
        </w:rPr>
        <w:t>Для решения первой задачи важно, какой объём данных имеется у компаний. Достаточно ли его для более-менее точного и широкого анализа?</w:t>
      </w:r>
    </w:p>
    <w:p w:rsidR="00430293" w:rsidRDefault="00430293" w:rsidP="00AB18BF">
      <w:pPr>
        <w:rPr>
          <w:sz w:val="28"/>
          <w:szCs w:val="28"/>
        </w:rPr>
      </w:pPr>
      <w:r>
        <w:rPr>
          <w:sz w:val="28"/>
          <w:szCs w:val="28"/>
        </w:rPr>
        <w:t>Здесь можно обратиться к исследованию</w:t>
      </w:r>
      <w:r w:rsidRPr="00AB18BF">
        <w:rPr>
          <w:sz w:val="28"/>
          <w:szCs w:val="28"/>
          <w:lang w:val="en-US"/>
        </w:rPr>
        <w:t>RetailSystemResearch</w:t>
      </w:r>
      <w:r>
        <w:rPr>
          <w:sz w:val="28"/>
          <w:szCs w:val="28"/>
        </w:rPr>
        <w:t xml:space="preserve"> за 2009 год</w:t>
      </w:r>
      <w:r w:rsidRPr="00AB616D">
        <w:rPr>
          <w:sz w:val="28"/>
          <w:szCs w:val="28"/>
        </w:rPr>
        <w:t>[</w:t>
      </w:r>
      <w:r>
        <w:rPr>
          <w:sz w:val="28"/>
          <w:szCs w:val="28"/>
        </w:rPr>
        <w:t>11</w:t>
      </w:r>
      <w:r w:rsidRPr="00AB616D">
        <w:rPr>
          <w:sz w:val="28"/>
          <w:szCs w:val="28"/>
        </w:rPr>
        <w:t>]</w:t>
      </w:r>
      <w:r>
        <w:rPr>
          <w:sz w:val="28"/>
          <w:szCs w:val="28"/>
        </w:rPr>
        <w:t xml:space="preserve">. В нём </w:t>
      </w:r>
      <w:r w:rsidRPr="00AB18BF">
        <w:rPr>
          <w:sz w:val="28"/>
          <w:szCs w:val="28"/>
        </w:rPr>
        <w:t>приводятся данные, согласно которым только 3% всех компаний собирали данные о клиентах менее 1 года.</w:t>
      </w:r>
    </w:p>
    <w:p w:rsidR="00430293" w:rsidRPr="00043A72" w:rsidRDefault="00430293" w:rsidP="00AB18BF">
      <w:pPr>
        <w:rPr>
          <w:sz w:val="28"/>
          <w:szCs w:val="28"/>
        </w:rPr>
      </w:pPr>
      <w:r>
        <w:rPr>
          <w:sz w:val="28"/>
          <w:szCs w:val="28"/>
        </w:rPr>
        <w:t xml:space="preserve">В целом, результаты исследования представлены </w:t>
      </w:r>
      <w:r w:rsidRPr="008764DF">
        <w:rPr>
          <w:sz w:val="28"/>
          <w:szCs w:val="28"/>
        </w:rPr>
        <w:t>на рисунке</w:t>
      </w:r>
      <w:r>
        <w:rPr>
          <w:sz w:val="28"/>
          <w:szCs w:val="28"/>
        </w:rPr>
        <w:t xml:space="preserve"> (рис.3):</w:t>
      </w:r>
    </w:p>
    <w:p w:rsidR="00430293" w:rsidRDefault="00430293" w:rsidP="00AB18BF">
      <w:pPr>
        <w:rPr>
          <w:noProof/>
          <w:sz w:val="28"/>
          <w:szCs w:val="28"/>
        </w:rPr>
      </w:pPr>
      <w:r w:rsidRPr="003E0B74">
        <w:rPr>
          <w:noProof/>
          <w:lang w:eastAsia="ru-RU"/>
        </w:rPr>
        <w:pict>
          <v:shape id="Диаграмма 8" o:spid="_x0000_i1027" type="#_x0000_t75" style="width:443.25pt;height:207.75pt;visibility:visible">
            <v:imagedata r:id="rId9" o:title="" cropbottom="-47f"/>
            <o:lock v:ext="edit" aspectratio="f"/>
          </v:shape>
        </w:pict>
      </w:r>
    </w:p>
    <w:p w:rsidR="00430293" w:rsidRPr="007150BE" w:rsidRDefault="00430293" w:rsidP="00AB18BF">
      <w:pPr>
        <w:rPr>
          <w:i/>
          <w:iCs/>
          <w:sz w:val="28"/>
          <w:szCs w:val="28"/>
        </w:rPr>
      </w:pPr>
      <w:r>
        <w:rPr>
          <w:i/>
          <w:iCs/>
          <w:noProof/>
          <w:sz w:val="28"/>
          <w:szCs w:val="28"/>
        </w:rPr>
        <w:t>Рис.3. Сколько лет собираются данные.</w:t>
      </w:r>
    </w:p>
    <w:p w:rsidR="00430293" w:rsidRDefault="00430293" w:rsidP="004442CF">
      <w:pPr>
        <w:rPr>
          <w:sz w:val="28"/>
          <w:szCs w:val="28"/>
        </w:rPr>
      </w:pPr>
      <w:r>
        <w:rPr>
          <w:sz w:val="28"/>
          <w:szCs w:val="28"/>
        </w:rPr>
        <w:t>Отсюда можно сделать вывод, что объём данных, доступных для анализа, у подавляющего большинства компаний очень велик.</w:t>
      </w:r>
    </w:p>
    <w:p w:rsidR="00430293" w:rsidRPr="004442CF" w:rsidRDefault="00430293" w:rsidP="004442CF">
      <w:pPr>
        <w:rPr>
          <w:sz w:val="28"/>
          <w:szCs w:val="28"/>
        </w:rPr>
      </w:pPr>
    </w:p>
    <w:p w:rsidR="00430293" w:rsidRPr="008F05E3" w:rsidRDefault="00430293" w:rsidP="00DA1170">
      <w:pPr>
        <w:pStyle w:val="Heading2"/>
      </w:pPr>
      <w:bookmarkStart w:id="7" w:name="_Toc390142603"/>
      <w:r>
        <w:t>1.3. Обзор и анализ систем клиентской лояльности, представленных на рынке</w:t>
      </w:r>
      <w:bookmarkEnd w:id="7"/>
    </w:p>
    <w:p w:rsidR="00430293" w:rsidRDefault="00430293" w:rsidP="00954162">
      <w:pPr>
        <w:rPr>
          <w:sz w:val="28"/>
          <w:szCs w:val="28"/>
        </w:rPr>
      </w:pPr>
      <w:r>
        <w:rPr>
          <w:sz w:val="28"/>
          <w:szCs w:val="28"/>
        </w:rPr>
        <w:t>Программное обеспечение, представляющее возможности работы с программами лояльности, обычно входит в системы управления взаимоотношения с клиентами (традиционно обозначаемые</w:t>
      </w:r>
      <w:r>
        <w:rPr>
          <w:sz w:val="28"/>
          <w:szCs w:val="28"/>
          <w:lang w:val="en-US"/>
        </w:rPr>
        <w:t>CRM</w:t>
      </w:r>
      <w:r w:rsidRPr="00CE3B00">
        <w:rPr>
          <w:sz w:val="28"/>
          <w:szCs w:val="28"/>
        </w:rPr>
        <w:t>)</w:t>
      </w:r>
      <w:r>
        <w:rPr>
          <w:sz w:val="28"/>
          <w:szCs w:val="28"/>
        </w:rPr>
        <w:t>.</w:t>
      </w:r>
    </w:p>
    <w:p w:rsidR="00430293" w:rsidRDefault="00430293" w:rsidP="00954162">
      <w:pPr>
        <w:rPr>
          <w:sz w:val="28"/>
          <w:szCs w:val="28"/>
        </w:rPr>
      </w:pPr>
      <w:r>
        <w:rPr>
          <w:sz w:val="28"/>
          <w:szCs w:val="28"/>
        </w:rPr>
        <w:t>По подходу к проектированию и оценке программ лояльности, их можно разделить на несколько групп:</w:t>
      </w:r>
    </w:p>
    <w:p w:rsidR="00430293" w:rsidRDefault="00430293" w:rsidP="004E59C4">
      <w:pPr>
        <w:pStyle w:val="ListParagraph"/>
        <w:numPr>
          <w:ilvl w:val="0"/>
          <w:numId w:val="16"/>
        </w:numPr>
        <w:rPr>
          <w:sz w:val="28"/>
          <w:szCs w:val="28"/>
        </w:rPr>
      </w:pPr>
      <w:r>
        <w:rPr>
          <w:sz w:val="28"/>
          <w:szCs w:val="28"/>
        </w:rPr>
        <w:t xml:space="preserve">«Платформы-инструментарии». Самым ярким представителем является, конечно, Salesforce.com </w:t>
      </w:r>
      <w:r w:rsidRPr="004E59C4">
        <w:rPr>
          <w:sz w:val="28"/>
          <w:szCs w:val="28"/>
        </w:rPr>
        <w:t>ExactTarget Marketing Cloud</w:t>
      </w:r>
      <w:r w:rsidRPr="003F2A1C">
        <w:rPr>
          <w:sz w:val="28"/>
          <w:szCs w:val="28"/>
        </w:rPr>
        <w:t>[16]</w:t>
      </w:r>
      <w:r>
        <w:rPr>
          <w:sz w:val="28"/>
          <w:szCs w:val="28"/>
        </w:rPr>
        <w:t>. Условно, к этой же группе можно отнести системы типа Микротест – Розничная Торговля, хотя они входят в более низкую ценовую категорию, и потому функционал их значительно уже.</w:t>
      </w:r>
    </w:p>
    <w:p w:rsidR="00430293" w:rsidRDefault="00430293" w:rsidP="004E59C4">
      <w:pPr>
        <w:pStyle w:val="ListParagraph"/>
        <w:rPr>
          <w:sz w:val="28"/>
          <w:szCs w:val="28"/>
        </w:rPr>
      </w:pPr>
      <w:r>
        <w:rPr>
          <w:sz w:val="28"/>
          <w:szCs w:val="28"/>
        </w:rPr>
        <w:t>В этих системах упор сделан на создание всевозможных средств анализа, визуализации и т.д. данных, с помощью которых можно (в идеале) получить любую информацию в любом разрезе и в любом виде.</w:t>
      </w:r>
    </w:p>
    <w:p w:rsidR="00430293" w:rsidRDefault="00430293" w:rsidP="004E59C4">
      <w:pPr>
        <w:pStyle w:val="ListParagraph"/>
        <w:rPr>
          <w:sz w:val="28"/>
          <w:szCs w:val="28"/>
        </w:rPr>
      </w:pPr>
      <w:r>
        <w:rPr>
          <w:sz w:val="28"/>
          <w:szCs w:val="28"/>
        </w:rPr>
        <w:t>Т.е. вместо того, чтобы предлагать пользователю нужные отчёты – они ему предлагают инструментарий создания любых отчётов, - в том числе и нужных.</w:t>
      </w:r>
    </w:p>
    <w:p w:rsidR="00430293" w:rsidRDefault="00430293" w:rsidP="004E59C4">
      <w:pPr>
        <w:pStyle w:val="ListParagraph"/>
        <w:rPr>
          <w:sz w:val="28"/>
          <w:szCs w:val="28"/>
        </w:rPr>
      </w:pPr>
      <w:r>
        <w:rPr>
          <w:sz w:val="28"/>
          <w:szCs w:val="28"/>
        </w:rPr>
        <w:t xml:space="preserve">Преимущества подобных систем: </w:t>
      </w:r>
    </w:p>
    <w:p w:rsidR="00430293" w:rsidRDefault="00430293" w:rsidP="000728EF">
      <w:pPr>
        <w:pStyle w:val="ListParagraph"/>
        <w:numPr>
          <w:ilvl w:val="0"/>
          <w:numId w:val="43"/>
        </w:numPr>
        <w:rPr>
          <w:sz w:val="28"/>
          <w:szCs w:val="28"/>
        </w:rPr>
      </w:pPr>
      <w:r>
        <w:rPr>
          <w:sz w:val="28"/>
          <w:szCs w:val="28"/>
        </w:rPr>
        <w:t>можно получить любую информацию для анализа;</w:t>
      </w:r>
    </w:p>
    <w:p w:rsidR="00430293" w:rsidRDefault="00430293" w:rsidP="000728EF">
      <w:pPr>
        <w:pStyle w:val="ListParagraph"/>
        <w:numPr>
          <w:ilvl w:val="0"/>
          <w:numId w:val="43"/>
        </w:numPr>
        <w:rPr>
          <w:sz w:val="28"/>
          <w:szCs w:val="28"/>
        </w:rPr>
      </w:pPr>
      <w:r>
        <w:rPr>
          <w:sz w:val="28"/>
          <w:szCs w:val="28"/>
        </w:rPr>
        <w:t>аналитик может использовать оригинальные методы и алгоритмы аналитической обработки данных.</w:t>
      </w:r>
    </w:p>
    <w:p w:rsidR="00430293" w:rsidRDefault="00430293" w:rsidP="004E59C4">
      <w:pPr>
        <w:pStyle w:val="ListParagraph"/>
        <w:rPr>
          <w:sz w:val="28"/>
          <w:szCs w:val="28"/>
        </w:rPr>
      </w:pPr>
      <w:r>
        <w:rPr>
          <w:sz w:val="28"/>
          <w:szCs w:val="28"/>
        </w:rPr>
        <w:t xml:space="preserve">Недостатки: </w:t>
      </w:r>
    </w:p>
    <w:p w:rsidR="00430293" w:rsidRDefault="00430293" w:rsidP="000728EF">
      <w:pPr>
        <w:pStyle w:val="ListParagraph"/>
        <w:numPr>
          <w:ilvl w:val="0"/>
          <w:numId w:val="42"/>
        </w:numPr>
        <w:rPr>
          <w:sz w:val="28"/>
          <w:szCs w:val="28"/>
        </w:rPr>
      </w:pPr>
      <w:r>
        <w:rPr>
          <w:sz w:val="28"/>
          <w:szCs w:val="28"/>
        </w:rPr>
        <w:t>непонятно, какую информацию получать;</w:t>
      </w:r>
    </w:p>
    <w:p w:rsidR="00430293" w:rsidRDefault="00430293" w:rsidP="000728EF">
      <w:pPr>
        <w:pStyle w:val="ListParagraph"/>
        <w:numPr>
          <w:ilvl w:val="0"/>
          <w:numId w:val="42"/>
        </w:numPr>
        <w:rPr>
          <w:sz w:val="28"/>
          <w:szCs w:val="28"/>
        </w:rPr>
      </w:pPr>
      <w:r>
        <w:rPr>
          <w:sz w:val="28"/>
          <w:szCs w:val="28"/>
        </w:rPr>
        <w:t>нужно затрачивать дополнительное время и усилия, чтобы «вынуть» нужную информацию из системы;</w:t>
      </w:r>
    </w:p>
    <w:p w:rsidR="00430293" w:rsidRPr="004E59C4" w:rsidRDefault="00430293" w:rsidP="000728EF">
      <w:pPr>
        <w:pStyle w:val="ListParagraph"/>
        <w:numPr>
          <w:ilvl w:val="0"/>
          <w:numId w:val="42"/>
        </w:numPr>
        <w:rPr>
          <w:sz w:val="28"/>
          <w:szCs w:val="28"/>
        </w:rPr>
      </w:pPr>
      <w:r>
        <w:rPr>
          <w:sz w:val="28"/>
          <w:szCs w:val="28"/>
        </w:rPr>
        <w:t>высокая стоимость.</w:t>
      </w:r>
    </w:p>
    <w:p w:rsidR="00430293" w:rsidRPr="0034014F" w:rsidRDefault="00430293" w:rsidP="004E59C4">
      <w:pPr>
        <w:pStyle w:val="ListParagraph"/>
        <w:numPr>
          <w:ilvl w:val="0"/>
          <w:numId w:val="16"/>
        </w:numPr>
        <w:rPr>
          <w:sz w:val="28"/>
          <w:szCs w:val="28"/>
        </w:rPr>
      </w:pPr>
      <w:r>
        <w:rPr>
          <w:sz w:val="28"/>
          <w:szCs w:val="28"/>
        </w:rPr>
        <w:t xml:space="preserve">Модули в крупных системах. К этому классу систем относятся </w:t>
      </w:r>
      <w:r w:rsidRPr="00BD3AEF">
        <w:rPr>
          <w:rFonts w:eastAsia="Times New Roman"/>
          <w:color w:val="000000"/>
          <w:sz w:val="28"/>
          <w:szCs w:val="28"/>
        </w:rPr>
        <w:t>SAP</w:t>
      </w:r>
      <w:r w:rsidRPr="00A2008A">
        <w:rPr>
          <w:rFonts w:eastAsia="Times New Roman"/>
          <w:color w:val="000000"/>
          <w:sz w:val="28"/>
          <w:szCs w:val="28"/>
        </w:rPr>
        <w:t xml:space="preserve"> Loyalty Management</w:t>
      </w:r>
      <w:r w:rsidRPr="00AA174B">
        <w:rPr>
          <w:rFonts w:eastAsia="Times New Roman"/>
          <w:color w:val="000000"/>
          <w:sz w:val="28"/>
          <w:szCs w:val="28"/>
        </w:rPr>
        <w:t>[18]</w:t>
      </w:r>
      <w:r>
        <w:rPr>
          <w:rFonts w:eastAsia="Times New Roman"/>
          <w:color w:val="000000"/>
          <w:sz w:val="28"/>
          <w:szCs w:val="28"/>
        </w:rPr>
        <w:t xml:space="preserve"> (где просто необходимо покупать всю </w:t>
      </w:r>
      <w:r>
        <w:rPr>
          <w:color w:val="000000"/>
          <w:sz w:val="28"/>
          <w:szCs w:val="28"/>
          <w:lang w:val="en-US"/>
        </w:rPr>
        <w:t>ERP</w:t>
      </w:r>
      <w:r w:rsidRPr="0034014F">
        <w:rPr>
          <w:color w:val="000000"/>
          <w:sz w:val="28"/>
          <w:szCs w:val="28"/>
        </w:rPr>
        <w:t xml:space="preserve"> - </w:t>
      </w:r>
      <w:r>
        <w:rPr>
          <w:color w:val="000000"/>
          <w:sz w:val="28"/>
          <w:szCs w:val="28"/>
        </w:rPr>
        <w:t>систему</w:t>
      </w:r>
      <w:r>
        <w:rPr>
          <w:rFonts w:eastAsia="Times New Roman"/>
          <w:color w:val="000000"/>
          <w:sz w:val="28"/>
          <w:szCs w:val="28"/>
        </w:rPr>
        <w:t>) и др.</w:t>
      </w:r>
    </w:p>
    <w:p w:rsidR="00430293" w:rsidRDefault="00430293" w:rsidP="0034014F">
      <w:pPr>
        <w:pStyle w:val="ListParagraph"/>
        <w:rPr>
          <w:rFonts w:eastAsia="Times New Roman"/>
          <w:color w:val="000000"/>
          <w:sz w:val="28"/>
          <w:szCs w:val="28"/>
        </w:rPr>
      </w:pPr>
      <w:r>
        <w:rPr>
          <w:rFonts w:eastAsia="Times New Roman"/>
          <w:color w:val="000000"/>
          <w:sz w:val="28"/>
          <w:szCs w:val="28"/>
        </w:rPr>
        <w:t>Эти системы являются лишь сравнительно небольшим дополнением к какой-то более крупной системе и в значительной степени полагаются на средства, лежащие вне её. Они предоставляют некоторые удобные интерфейсы и возможности для работы с программами лояльности, но, как правило, не содержат каких-либо особенных аналитических инструментов, настроенных под тему лояльности.</w:t>
      </w:r>
    </w:p>
    <w:p w:rsidR="00430293" w:rsidRDefault="00430293" w:rsidP="0034014F">
      <w:pPr>
        <w:pStyle w:val="ListParagraph"/>
        <w:rPr>
          <w:rFonts w:eastAsia="Times New Roman"/>
          <w:color w:val="000000"/>
          <w:sz w:val="28"/>
          <w:szCs w:val="28"/>
        </w:rPr>
      </w:pPr>
      <w:r>
        <w:rPr>
          <w:rFonts w:eastAsia="Times New Roman"/>
          <w:color w:val="000000"/>
          <w:sz w:val="28"/>
          <w:szCs w:val="28"/>
        </w:rPr>
        <w:t xml:space="preserve">Преимущества: </w:t>
      </w:r>
    </w:p>
    <w:p w:rsidR="00430293" w:rsidRDefault="00430293" w:rsidP="000728EF">
      <w:pPr>
        <w:pStyle w:val="ListParagraph"/>
        <w:numPr>
          <w:ilvl w:val="0"/>
          <w:numId w:val="44"/>
        </w:numPr>
        <w:rPr>
          <w:color w:val="000000"/>
          <w:sz w:val="28"/>
          <w:szCs w:val="28"/>
        </w:rPr>
      </w:pPr>
      <w:r>
        <w:rPr>
          <w:rFonts w:eastAsia="Times New Roman"/>
          <w:color w:val="000000"/>
          <w:sz w:val="28"/>
          <w:szCs w:val="28"/>
        </w:rPr>
        <w:t xml:space="preserve">можно получить почти любую информацию, обеспечиваемую «базовой» </w:t>
      </w:r>
      <w:r>
        <w:rPr>
          <w:color w:val="000000"/>
          <w:sz w:val="28"/>
          <w:szCs w:val="28"/>
          <w:lang w:val="en-US"/>
        </w:rPr>
        <w:t>ERP</w:t>
      </w:r>
      <w:r>
        <w:rPr>
          <w:color w:val="000000"/>
          <w:sz w:val="28"/>
          <w:szCs w:val="28"/>
        </w:rPr>
        <w:t>–системой;</w:t>
      </w:r>
    </w:p>
    <w:p w:rsidR="00430293" w:rsidRDefault="00430293" w:rsidP="000728EF">
      <w:pPr>
        <w:pStyle w:val="ListParagraph"/>
        <w:numPr>
          <w:ilvl w:val="0"/>
          <w:numId w:val="44"/>
        </w:numPr>
        <w:rPr>
          <w:rFonts w:eastAsia="Times New Roman"/>
          <w:color w:val="000000"/>
          <w:sz w:val="28"/>
          <w:szCs w:val="28"/>
        </w:rPr>
      </w:pPr>
      <w:r>
        <w:rPr>
          <w:color w:val="000000"/>
          <w:sz w:val="28"/>
          <w:szCs w:val="28"/>
        </w:rPr>
        <w:t>достоверность информации.</w:t>
      </w:r>
    </w:p>
    <w:p w:rsidR="00430293" w:rsidRDefault="00430293" w:rsidP="0034014F">
      <w:pPr>
        <w:pStyle w:val="ListParagraph"/>
        <w:rPr>
          <w:rFonts w:eastAsia="Times New Roman"/>
          <w:color w:val="000000"/>
          <w:sz w:val="28"/>
          <w:szCs w:val="28"/>
        </w:rPr>
      </w:pPr>
      <w:r>
        <w:rPr>
          <w:rFonts w:eastAsia="Times New Roman"/>
          <w:color w:val="000000"/>
          <w:sz w:val="28"/>
          <w:szCs w:val="28"/>
        </w:rPr>
        <w:t xml:space="preserve">Недостатки: </w:t>
      </w:r>
    </w:p>
    <w:p w:rsidR="00430293" w:rsidRDefault="00430293" w:rsidP="000728EF">
      <w:pPr>
        <w:pStyle w:val="ListParagraph"/>
        <w:numPr>
          <w:ilvl w:val="0"/>
          <w:numId w:val="45"/>
        </w:numPr>
        <w:rPr>
          <w:rFonts w:eastAsia="Times New Roman"/>
          <w:color w:val="000000"/>
          <w:sz w:val="28"/>
          <w:szCs w:val="28"/>
        </w:rPr>
      </w:pPr>
      <w:r>
        <w:rPr>
          <w:rFonts w:eastAsia="Times New Roman"/>
          <w:color w:val="000000"/>
          <w:sz w:val="28"/>
          <w:szCs w:val="28"/>
        </w:rPr>
        <w:t>непонятно, какую информацию получать;</w:t>
      </w:r>
    </w:p>
    <w:p w:rsidR="00430293" w:rsidRDefault="00430293" w:rsidP="000728EF">
      <w:pPr>
        <w:pStyle w:val="ListParagraph"/>
        <w:numPr>
          <w:ilvl w:val="0"/>
          <w:numId w:val="45"/>
        </w:numPr>
        <w:rPr>
          <w:rFonts w:eastAsia="Times New Roman"/>
          <w:color w:val="000000"/>
          <w:sz w:val="28"/>
          <w:szCs w:val="28"/>
        </w:rPr>
      </w:pPr>
      <w:r>
        <w:rPr>
          <w:rFonts w:eastAsia="Times New Roman"/>
          <w:color w:val="000000"/>
          <w:sz w:val="28"/>
          <w:szCs w:val="28"/>
        </w:rPr>
        <w:t>нужно затрачивать ещё больше времени и усилий, чем в первом случае, т.к. крупная система не предполагает извлечения из неё информации, необходимой конкретно для программ лояльности;</w:t>
      </w:r>
    </w:p>
    <w:p w:rsidR="00430293" w:rsidRPr="004E59C4" w:rsidRDefault="00430293" w:rsidP="000728EF">
      <w:pPr>
        <w:pStyle w:val="ListParagraph"/>
        <w:numPr>
          <w:ilvl w:val="0"/>
          <w:numId w:val="45"/>
        </w:numPr>
        <w:rPr>
          <w:sz w:val="28"/>
          <w:szCs w:val="28"/>
        </w:rPr>
      </w:pPr>
      <w:r>
        <w:rPr>
          <w:sz w:val="28"/>
          <w:szCs w:val="28"/>
        </w:rPr>
        <w:t>высокая стоимость.</w:t>
      </w:r>
    </w:p>
    <w:p w:rsidR="00430293" w:rsidRDefault="00430293" w:rsidP="0034014F">
      <w:pPr>
        <w:pStyle w:val="ListParagraph"/>
        <w:numPr>
          <w:ilvl w:val="0"/>
          <w:numId w:val="16"/>
        </w:numPr>
        <w:rPr>
          <w:sz w:val="28"/>
          <w:szCs w:val="28"/>
        </w:rPr>
      </w:pPr>
      <w:r>
        <w:rPr>
          <w:sz w:val="28"/>
          <w:szCs w:val="28"/>
        </w:rPr>
        <w:t xml:space="preserve">«Лёгкие» системы. К этому классу относятсяNimble (как крайний случай), </w:t>
      </w:r>
      <w:r>
        <w:rPr>
          <w:sz w:val="28"/>
          <w:szCs w:val="28"/>
          <w:lang w:val="en-US"/>
        </w:rPr>
        <w:t>SageCRM</w:t>
      </w:r>
      <w:r>
        <w:rPr>
          <w:sz w:val="28"/>
          <w:szCs w:val="28"/>
        </w:rPr>
        <w:t xml:space="preserve"> и др.</w:t>
      </w:r>
    </w:p>
    <w:p w:rsidR="00430293" w:rsidRDefault="00430293" w:rsidP="0034014F">
      <w:pPr>
        <w:pStyle w:val="ListParagraph"/>
        <w:rPr>
          <w:sz w:val="28"/>
          <w:szCs w:val="28"/>
        </w:rPr>
      </w:pPr>
      <w:r>
        <w:rPr>
          <w:sz w:val="28"/>
          <w:szCs w:val="28"/>
        </w:rPr>
        <w:t>Эти системы направлены на самую базовую работу с программами лояльности: учёт клиентов, применение программ, простую отчётность.</w:t>
      </w:r>
    </w:p>
    <w:p w:rsidR="00430293" w:rsidRDefault="00430293" w:rsidP="0034014F">
      <w:pPr>
        <w:pStyle w:val="ListParagraph"/>
        <w:rPr>
          <w:sz w:val="28"/>
          <w:szCs w:val="28"/>
        </w:rPr>
      </w:pPr>
      <w:r>
        <w:rPr>
          <w:sz w:val="28"/>
          <w:szCs w:val="28"/>
        </w:rPr>
        <w:t xml:space="preserve">Преимущества: </w:t>
      </w:r>
    </w:p>
    <w:p w:rsidR="00430293" w:rsidRDefault="00430293" w:rsidP="000728EF">
      <w:pPr>
        <w:pStyle w:val="ListParagraph"/>
        <w:numPr>
          <w:ilvl w:val="0"/>
          <w:numId w:val="46"/>
        </w:numPr>
        <w:rPr>
          <w:sz w:val="28"/>
          <w:szCs w:val="28"/>
        </w:rPr>
      </w:pPr>
      <w:r>
        <w:rPr>
          <w:sz w:val="28"/>
          <w:szCs w:val="28"/>
        </w:rPr>
        <w:t>можно получить простую информацию;</w:t>
      </w:r>
    </w:p>
    <w:p w:rsidR="00430293" w:rsidRDefault="00430293" w:rsidP="000728EF">
      <w:pPr>
        <w:pStyle w:val="ListParagraph"/>
        <w:numPr>
          <w:ilvl w:val="0"/>
          <w:numId w:val="46"/>
        </w:numPr>
        <w:rPr>
          <w:sz w:val="28"/>
          <w:szCs w:val="28"/>
        </w:rPr>
      </w:pPr>
      <w:r>
        <w:rPr>
          <w:sz w:val="28"/>
          <w:szCs w:val="28"/>
        </w:rPr>
        <w:t>лёгкость использования;</w:t>
      </w:r>
    </w:p>
    <w:p w:rsidR="00430293" w:rsidRDefault="00430293" w:rsidP="000728EF">
      <w:pPr>
        <w:pStyle w:val="ListParagraph"/>
        <w:numPr>
          <w:ilvl w:val="0"/>
          <w:numId w:val="46"/>
        </w:numPr>
        <w:rPr>
          <w:sz w:val="28"/>
          <w:szCs w:val="28"/>
        </w:rPr>
      </w:pPr>
      <w:r>
        <w:rPr>
          <w:sz w:val="28"/>
          <w:szCs w:val="28"/>
        </w:rPr>
        <w:t>малая стоимость.</w:t>
      </w:r>
    </w:p>
    <w:p w:rsidR="00430293" w:rsidRDefault="00430293" w:rsidP="0034014F">
      <w:pPr>
        <w:pStyle w:val="ListParagraph"/>
        <w:rPr>
          <w:sz w:val="28"/>
          <w:szCs w:val="28"/>
        </w:rPr>
      </w:pPr>
      <w:r>
        <w:rPr>
          <w:sz w:val="28"/>
          <w:szCs w:val="28"/>
        </w:rPr>
        <w:t xml:space="preserve">Недостатки: </w:t>
      </w:r>
    </w:p>
    <w:p w:rsidR="00430293" w:rsidRDefault="00430293" w:rsidP="000728EF">
      <w:pPr>
        <w:pStyle w:val="ListParagraph"/>
        <w:numPr>
          <w:ilvl w:val="0"/>
          <w:numId w:val="47"/>
        </w:numPr>
        <w:rPr>
          <w:sz w:val="28"/>
          <w:szCs w:val="28"/>
        </w:rPr>
      </w:pPr>
      <w:r>
        <w:rPr>
          <w:sz w:val="28"/>
          <w:szCs w:val="28"/>
        </w:rPr>
        <w:t>отсутствие многообразной информации о программах лояльности, и следовательно – и невозможность осуществления адекватной оценки эффективности программ;</w:t>
      </w:r>
    </w:p>
    <w:p w:rsidR="00430293" w:rsidRDefault="00430293" w:rsidP="000728EF">
      <w:pPr>
        <w:pStyle w:val="ListParagraph"/>
        <w:numPr>
          <w:ilvl w:val="0"/>
          <w:numId w:val="47"/>
        </w:numPr>
        <w:rPr>
          <w:sz w:val="28"/>
          <w:szCs w:val="28"/>
        </w:rPr>
      </w:pPr>
      <w:r>
        <w:rPr>
          <w:sz w:val="28"/>
          <w:szCs w:val="28"/>
        </w:rPr>
        <w:t>отсутствие возможности отслеживания трендов и формирования оповещений.</w:t>
      </w:r>
    </w:p>
    <w:p w:rsidR="00430293" w:rsidRDefault="00430293" w:rsidP="005A5514">
      <w:pPr>
        <w:rPr>
          <w:sz w:val="28"/>
          <w:szCs w:val="28"/>
        </w:rPr>
      </w:pPr>
      <w:r>
        <w:rPr>
          <w:sz w:val="28"/>
          <w:szCs w:val="28"/>
        </w:rPr>
        <w:t>Полученные результаты анализа программных систем можно свести в таблицу:</w:t>
      </w:r>
    </w:p>
    <w:p w:rsidR="00430293" w:rsidRPr="007150BE" w:rsidRDefault="00430293" w:rsidP="005A5514">
      <w:pPr>
        <w:rPr>
          <w:i/>
          <w:iCs/>
          <w:sz w:val="28"/>
          <w:szCs w:val="28"/>
        </w:rPr>
      </w:pPr>
      <w:r>
        <w:rPr>
          <w:i/>
          <w:iCs/>
          <w:sz w:val="28"/>
          <w:szCs w:val="28"/>
        </w:rPr>
        <w:t>Таблица 1. Сравнение систем, работающих с лояльностью.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264"/>
        <w:gridCol w:w="1515"/>
        <w:gridCol w:w="2324"/>
        <w:gridCol w:w="1519"/>
        <w:gridCol w:w="1848"/>
      </w:tblGrid>
      <w:tr w:rsidR="00430293" w:rsidRPr="00114845">
        <w:tc>
          <w:tcPr>
            <w:tcW w:w="1668" w:type="dxa"/>
          </w:tcPr>
          <w:p w:rsidR="00430293" w:rsidRPr="00114845" w:rsidRDefault="00430293" w:rsidP="00114845">
            <w:pPr>
              <w:spacing w:after="0" w:line="240" w:lineRule="auto"/>
              <w:rPr>
                <w:sz w:val="28"/>
                <w:szCs w:val="28"/>
              </w:rPr>
            </w:pPr>
            <w:r w:rsidRPr="00114845">
              <w:rPr>
                <w:sz w:val="28"/>
                <w:szCs w:val="28"/>
              </w:rPr>
              <w:t>Название</w:t>
            </w:r>
          </w:p>
        </w:tc>
        <w:tc>
          <w:tcPr>
            <w:tcW w:w="1264" w:type="dxa"/>
          </w:tcPr>
          <w:p w:rsidR="00430293" w:rsidRPr="00114845" w:rsidRDefault="00430293" w:rsidP="00114845">
            <w:pPr>
              <w:spacing w:after="0" w:line="240" w:lineRule="auto"/>
              <w:rPr>
                <w:sz w:val="28"/>
                <w:szCs w:val="28"/>
              </w:rPr>
            </w:pPr>
            <w:r w:rsidRPr="00114845">
              <w:rPr>
                <w:sz w:val="28"/>
                <w:szCs w:val="28"/>
              </w:rPr>
              <w:t>Ценовая категория*</w:t>
            </w:r>
          </w:p>
        </w:tc>
        <w:tc>
          <w:tcPr>
            <w:tcW w:w="1515" w:type="dxa"/>
          </w:tcPr>
          <w:p w:rsidR="00430293" w:rsidRPr="00114845" w:rsidRDefault="00430293" w:rsidP="00114845">
            <w:pPr>
              <w:spacing w:after="0" w:line="240" w:lineRule="auto"/>
              <w:rPr>
                <w:sz w:val="28"/>
                <w:szCs w:val="28"/>
              </w:rPr>
            </w:pPr>
            <w:r w:rsidRPr="00114845">
              <w:rPr>
                <w:sz w:val="28"/>
                <w:szCs w:val="28"/>
              </w:rPr>
              <w:t>Сложность</w:t>
            </w:r>
          </w:p>
        </w:tc>
        <w:tc>
          <w:tcPr>
            <w:tcW w:w="2324" w:type="dxa"/>
          </w:tcPr>
          <w:p w:rsidR="00430293" w:rsidRPr="00114845" w:rsidRDefault="00430293" w:rsidP="00114845">
            <w:pPr>
              <w:spacing w:after="0" w:line="240" w:lineRule="auto"/>
              <w:rPr>
                <w:sz w:val="28"/>
                <w:szCs w:val="28"/>
              </w:rPr>
            </w:pPr>
            <w:r w:rsidRPr="00114845">
              <w:rPr>
                <w:sz w:val="28"/>
                <w:szCs w:val="28"/>
              </w:rPr>
              <w:t>Оценка эффективности программ лояльности</w:t>
            </w:r>
          </w:p>
        </w:tc>
        <w:tc>
          <w:tcPr>
            <w:tcW w:w="1519" w:type="dxa"/>
          </w:tcPr>
          <w:p w:rsidR="00430293" w:rsidRPr="00114845" w:rsidRDefault="00430293" w:rsidP="00114845">
            <w:pPr>
              <w:spacing w:after="0" w:line="240" w:lineRule="auto"/>
              <w:rPr>
                <w:sz w:val="28"/>
                <w:szCs w:val="28"/>
              </w:rPr>
            </w:pPr>
            <w:r w:rsidRPr="00114845">
              <w:rPr>
                <w:sz w:val="28"/>
                <w:szCs w:val="28"/>
              </w:rPr>
              <w:t>Оповещения</w:t>
            </w:r>
          </w:p>
        </w:tc>
        <w:tc>
          <w:tcPr>
            <w:tcW w:w="1848" w:type="dxa"/>
          </w:tcPr>
          <w:p w:rsidR="00430293" w:rsidRPr="00114845" w:rsidRDefault="00430293" w:rsidP="00114845">
            <w:pPr>
              <w:spacing w:after="0" w:line="240" w:lineRule="auto"/>
              <w:rPr>
                <w:sz w:val="28"/>
                <w:szCs w:val="28"/>
              </w:rPr>
            </w:pPr>
            <w:r w:rsidRPr="00114845">
              <w:rPr>
                <w:sz w:val="28"/>
                <w:szCs w:val="28"/>
              </w:rPr>
              <w:t>Визуализация данных</w:t>
            </w:r>
          </w:p>
        </w:tc>
      </w:tr>
      <w:tr w:rsidR="00430293" w:rsidRPr="00114845">
        <w:tc>
          <w:tcPr>
            <w:tcW w:w="1668" w:type="dxa"/>
          </w:tcPr>
          <w:p w:rsidR="00430293" w:rsidRPr="00114845" w:rsidRDefault="00430293" w:rsidP="00114845">
            <w:pPr>
              <w:spacing w:after="0" w:line="240" w:lineRule="auto"/>
              <w:rPr>
                <w:sz w:val="28"/>
                <w:szCs w:val="28"/>
              </w:rPr>
            </w:pPr>
            <w:r w:rsidRPr="00114845">
              <w:rPr>
                <w:sz w:val="28"/>
                <w:szCs w:val="28"/>
              </w:rPr>
              <w:t>ExactTarget Marketing Cloud</w:t>
            </w:r>
          </w:p>
        </w:tc>
        <w:tc>
          <w:tcPr>
            <w:tcW w:w="1264" w:type="dxa"/>
          </w:tcPr>
          <w:p w:rsidR="00430293" w:rsidRPr="00114845" w:rsidRDefault="00430293" w:rsidP="00114845">
            <w:pPr>
              <w:spacing w:after="0" w:line="240" w:lineRule="auto"/>
              <w:rPr>
                <w:sz w:val="28"/>
                <w:szCs w:val="28"/>
              </w:rPr>
            </w:pPr>
            <w:r w:rsidRPr="00114845">
              <w:rPr>
                <w:sz w:val="28"/>
                <w:szCs w:val="28"/>
              </w:rPr>
              <w:t>Высшая</w:t>
            </w:r>
          </w:p>
        </w:tc>
        <w:tc>
          <w:tcPr>
            <w:tcW w:w="1515" w:type="dxa"/>
          </w:tcPr>
          <w:p w:rsidR="00430293" w:rsidRPr="00114845" w:rsidRDefault="00430293" w:rsidP="00114845">
            <w:pPr>
              <w:spacing w:after="0" w:line="240" w:lineRule="auto"/>
              <w:rPr>
                <w:sz w:val="28"/>
                <w:szCs w:val="28"/>
              </w:rPr>
            </w:pPr>
            <w:r w:rsidRPr="00114845">
              <w:rPr>
                <w:sz w:val="28"/>
                <w:szCs w:val="28"/>
              </w:rPr>
              <w:t>Высшая</w:t>
            </w:r>
          </w:p>
        </w:tc>
        <w:tc>
          <w:tcPr>
            <w:tcW w:w="2324" w:type="dxa"/>
          </w:tcPr>
          <w:p w:rsidR="00430293" w:rsidRPr="00114845" w:rsidRDefault="00430293" w:rsidP="00114845">
            <w:pPr>
              <w:spacing w:after="0" w:line="240" w:lineRule="auto"/>
              <w:rPr>
                <w:sz w:val="28"/>
                <w:szCs w:val="28"/>
              </w:rPr>
            </w:pPr>
            <w:r w:rsidRPr="00114845">
              <w:rPr>
                <w:sz w:val="28"/>
                <w:szCs w:val="28"/>
              </w:rPr>
              <w:t>Общими аналитическими средствами (своими)</w:t>
            </w:r>
          </w:p>
        </w:tc>
        <w:tc>
          <w:tcPr>
            <w:tcW w:w="1519" w:type="dxa"/>
          </w:tcPr>
          <w:p w:rsidR="00430293" w:rsidRPr="00114845" w:rsidRDefault="00430293" w:rsidP="00114845">
            <w:pPr>
              <w:spacing w:after="0" w:line="240" w:lineRule="auto"/>
              <w:rPr>
                <w:sz w:val="28"/>
                <w:szCs w:val="28"/>
              </w:rPr>
            </w:pPr>
            <w:r w:rsidRPr="00114845">
              <w:rPr>
                <w:sz w:val="28"/>
                <w:szCs w:val="28"/>
              </w:rPr>
              <w:t>? **</w:t>
            </w:r>
          </w:p>
        </w:tc>
        <w:tc>
          <w:tcPr>
            <w:tcW w:w="1848" w:type="dxa"/>
          </w:tcPr>
          <w:p w:rsidR="00430293" w:rsidRPr="00114845" w:rsidRDefault="00430293" w:rsidP="00114845">
            <w:pPr>
              <w:spacing w:after="0" w:line="240" w:lineRule="auto"/>
              <w:rPr>
                <w:sz w:val="28"/>
                <w:szCs w:val="28"/>
              </w:rPr>
            </w:pPr>
            <w:r w:rsidRPr="00114845">
              <w:rPr>
                <w:sz w:val="28"/>
                <w:szCs w:val="28"/>
              </w:rPr>
              <w:t>Общими средствами (своими)</w:t>
            </w:r>
          </w:p>
        </w:tc>
      </w:tr>
      <w:tr w:rsidR="00430293" w:rsidRPr="00114845">
        <w:tc>
          <w:tcPr>
            <w:tcW w:w="1668" w:type="dxa"/>
          </w:tcPr>
          <w:p w:rsidR="00430293" w:rsidRPr="00114845" w:rsidRDefault="00430293" w:rsidP="00114845">
            <w:pPr>
              <w:spacing w:after="0" w:line="240" w:lineRule="auto"/>
              <w:rPr>
                <w:sz w:val="28"/>
                <w:szCs w:val="28"/>
              </w:rPr>
            </w:pPr>
            <w:r w:rsidRPr="00114845">
              <w:rPr>
                <w:rFonts w:eastAsia="Times New Roman"/>
                <w:color w:val="000000"/>
                <w:sz w:val="28"/>
                <w:szCs w:val="28"/>
              </w:rPr>
              <w:t>SAP Loyalty Management</w:t>
            </w:r>
          </w:p>
        </w:tc>
        <w:tc>
          <w:tcPr>
            <w:tcW w:w="1264" w:type="dxa"/>
          </w:tcPr>
          <w:p w:rsidR="00430293" w:rsidRPr="00114845" w:rsidRDefault="00430293" w:rsidP="00114845">
            <w:pPr>
              <w:spacing w:after="0" w:line="240" w:lineRule="auto"/>
              <w:rPr>
                <w:sz w:val="28"/>
                <w:szCs w:val="28"/>
              </w:rPr>
            </w:pPr>
            <w:r w:rsidRPr="00114845">
              <w:rPr>
                <w:sz w:val="28"/>
                <w:szCs w:val="28"/>
              </w:rPr>
              <w:t>Высокая</w:t>
            </w:r>
          </w:p>
        </w:tc>
        <w:tc>
          <w:tcPr>
            <w:tcW w:w="1515" w:type="dxa"/>
          </w:tcPr>
          <w:p w:rsidR="00430293" w:rsidRPr="00114845" w:rsidRDefault="00430293" w:rsidP="00114845">
            <w:pPr>
              <w:spacing w:after="0" w:line="240" w:lineRule="auto"/>
              <w:rPr>
                <w:sz w:val="28"/>
                <w:szCs w:val="28"/>
              </w:rPr>
            </w:pPr>
            <w:r w:rsidRPr="00114845">
              <w:rPr>
                <w:sz w:val="28"/>
                <w:szCs w:val="28"/>
              </w:rPr>
              <w:t>Высокая</w:t>
            </w:r>
          </w:p>
          <w:p w:rsidR="00430293" w:rsidRPr="00114845" w:rsidRDefault="00430293" w:rsidP="00114845">
            <w:pPr>
              <w:spacing w:after="0" w:line="240" w:lineRule="auto"/>
              <w:rPr>
                <w:sz w:val="28"/>
                <w:szCs w:val="28"/>
              </w:rPr>
            </w:pPr>
            <w:r w:rsidRPr="00114845">
              <w:rPr>
                <w:sz w:val="28"/>
                <w:szCs w:val="28"/>
              </w:rPr>
              <w:t>***</w:t>
            </w:r>
          </w:p>
        </w:tc>
        <w:tc>
          <w:tcPr>
            <w:tcW w:w="2324" w:type="dxa"/>
          </w:tcPr>
          <w:p w:rsidR="00430293" w:rsidRPr="00114845" w:rsidRDefault="00430293" w:rsidP="00114845">
            <w:pPr>
              <w:spacing w:after="0" w:line="240" w:lineRule="auto"/>
              <w:rPr>
                <w:sz w:val="28"/>
                <w:szCs w:val="28"/>
              </w:rPr>
            </w:pPr>
            <w:r w:rsidRPr="00114845">
              <w:rPr>
                <w:sz w:val="28"/>
                <w:szCs w:val="28"/>
              </w:rPr>
              <w:t xml:space="preserve">Общими аналитическими средствами </w:t>
            </w:r>
            <w:r w:rsidRPr="00114845">
              <w:rPr>
                <w:sz w:val="28"/>
                <w:szCs w:val="28"/>
                <w:lang w:val="en-US"/>
              </w:rPr>
              <w:t>SAP</w:t>
            </w:r>
            <w:r w:rsidRPr="00114845">
              <w:rPr>
                <w:sz w:val="28"/>
                <w:szCs w:val="28"/>
              </w:rPr>
              <w:t>ERP + CRM</w:t>
            </w:r>
          </w:p>
        </w:tc>
        <w:tc>
          <w:tcPr>
            <w:tcW w:w="1519" w:type="dxa"/>
          </w:tcPr>
          <w:p w:rsidR="00430293" w:rsidRPr="00114845" w:rsidRDefault="00430293" w:rsidP="00114845">
            <w:pPr>
              <w:spacing w:after="0" w:line="240" w:lineRule="auto"/>
              <w:rPr>
                <w:sz w:val="28"/>
                <w:szCs w:val="28"/>
              </w:rPr>
            </w:pPr>
            <w:r w:rsidRPr="00114845">
              <w:rPr>
                <w:sz w:val="28"/>
                <w:szCs w:val="28"/>
              </w:rPr>
              <w:t>Есть</w:t>
            </w:r>
          </w:p>
        </w:tc>
        <w:tc>
          <w:tcPr>
            <w:tcW w:w="1848" w:type="dxa"/>
          </w:tcPr>
          <w:p w:rsidR="00430293" w:rsidRPr="00114845" w:rsidRDefault="00430293" w:rsidP="00114845">
            <w:pPr>
              <w:spacing w:after="0" w:line="240" w:lineRule="auto"/>
              <w:rPr>
                <w:sz w:val="28"/>
                <w:szCs w:val="28"/>
              </w:rPr>
            </w:pPr>
            <w:r w:rsidRPr="00114845">
              <w:rPr>
                <w:sz w:val="28"/>
                <w:szCs w:val="28"/>
              </w:rPr>
              <w:t>Общими средствами SAP ERP + CRM</w:t>
            </w:r>
          </w:p>
        </w:tc>
      </w:tr>
      <w:tr w:rsidR="00430293" w:rsidRPr="00114845">
        <w:tc>
          <w:tcPr>
            <w:tcW w:w="1668" w:type="dxa"/>
          </w:tcPr>
          <w:p w:rsidR="00430293" w:rsidRPr="00114845" w:rsidRDefault="00430293" w:rsidP="00114845">
            <w:pPr>
              <w:spacing w:after="0" w:line="240" w:lineRule="auto"/>
              <w:rPr>
                <w:sz w:val="28"/>
                <w:szCs w:val="28"/>
                <w:lang w:val="en-US"/>
              </w:rPr>
            </w:pPr>
            <w:r w:rsidRPr="00114845">
              <w:rPr>
                <w:sz w:val="28"/>
                <w:szCs w:val="28"/>
              </w:rPr>
              <w:t>Sugar</w:t>
            </w:r>
          </w:p>
        </w:tc>
        <w:tc>
          <w:tcPr>
            <w:tcW w:w="1264" w:type="dxa"/>
          </w:tcPr>
          <w:p w:rsidR="00430293" w:rsidRPr="00114845" w:rsidRDefault="00430293" w:rsidP="00114845">
            <w:pPr>
              <w:spacing w:after="0" w:line="240" w:lineRule="auto"/>
              <w:rPr>
                <w:sz w:val="28"/>
                <w:szCs w:val="28"/>
              </w:rPr>
            </w:pPr>
            <w:r w:rsidRPr="00114845">
              <w:rPr>
                <w:sz w:val="28"/>
                <w:szCs w:val="28"/>
              </w:rPr>
              <w:t>Высокая</w:t>
            </w:r>
          </w:p>
        </w:tc>
        <w:tc>
          <w:tcPr>
            <w:tcW w:w="1515" w:type="dxa"/>
          </w:tcPr>
          <w:p w:rsidR="00430293" w:rsidRPr="00114845" w:rsidRDefault="00430293" w:rsidP="00114845">
            <w:pPr>
              <w:spacing w:after="0" w:line="240" w:lineRule="auto"/>
              <w:rPr>
                <w:sz w:val="28"/>
                <w:szCs w:val="28"/>
              </w:rPr>
            </w:pPr>
            <w:r w:rsidRPr="00114845">
              <w:rPr>
                <w:sz w:val="28"/>
                <w:szCs w:val="28"/>
              </w:rPr>
              <w:t>Средняя</w:t>
            </w:r>
          </w:p>
        </w:tc>
        <w:tc>
          <w:tcPr>
            <w:tcW w:w="2324" w:type="dxa"/>
          </w:tcPr>
          <w:p w:rsidR="00430293" w:rsidRPr="00114845" w:rsidRDefault="00430293" w:rsidP="00114845">
            <w:pPr>
              <w:spacing w:after="0" w:line="240" w:lineRule="auto"/>
              <w:rPr>
                <w:sz w:val="28"/>
                <w:szCs w:val="28"/>
              </w:rPr>
            </w:pPr>
            <w:r w:rsidRPr="00114845">
              <w:rPr>
                <w:sz w:val="28"/>
                <w:szCs w:val="28"/>
              </w:rPr>
              <w:t>Почти нет (оценка по общим отчётам), только бонусные программы</w:t>
            </w:r>
          </w:p>
        </w:tc>
        <w:tc>
          <w:tcPr>
            <w:tcW w:w="1519" w:type="dxa"/>
          </w:tcPr>
          <w:p w:rsidR="00430293" w:rsidRPr="00114845" w:rsidRDefault="00430293" w:rsidP="00114845">
            <w:pPr>
              <w:spacing w:after="0" w:line="240" w:lineRule="auto"/>
              <w:rPr>
                <w:sz w:val="28"/>
                <w:szCs w:val="28"/>
              </w:rPr>
            </w:pPr>
            <w:r w:rsidRPr="00114845">
              <w:rPr>
                <w:sz w:val="28"/>
                <w:szCs w:val="28"/>
              </w:rPr>
              <w:t>Нет</w:t>
            </w:r>
          </w:p>
        </w:tc>
        <w:tc>
          <w:tcPr>
            <w:tcW w:w="1848" w:type="dxa"/>
          </w:tcPr>
          <w:p w:rsidR="00430293" w:rsidRPr="00114845" w:rsidRDefault="00430293" w:rsidP="00114845">
            <w:pPr>
              <w:spacing w:after="0" w:line="240" w:lineRule="auto"/>
              <w:rPr>
                <w:sz w:val="28"/>
                <w:szCs w:val="28"/>
              </w:rPr>
            </w:pPr>
            <w:r w:rsidRPr="00114845">
              <w:rPr>
                <w:sz w:val="28"/>
                <w:szCs w:val="28"/>
              </w:rPr>
              <w:t>Есть</w:t>
            </w:r>
          </w:p>
        </w:tc>
      </w:tr>
      <w:tr w:rsidR="00430293" w:rsidRPr="00114845">
        <w:tc>
          <w:tcPr>
            <w:tcW w:w="1668" w:type="dxa"/>
          </w:tcPr>
          <w:p w:rsidR="00430293" w:rsidRPr="00114845" w:rsidRDefault="00430293" w:rsidP="00114845">
            <w:pPr>
              <w:spacing w:after="0" w:line="240" w:lineRule="auto"/>
              <w:rPr>
                <w:sz w:val="28"/>
                <w:szCs w:val="28"/>
              </w:rPr>
            </w:pPr>
            <w:r w:rsidRPr="00114845">
              <w:rPr>
                <w:sz w:val="28"/>
                <w:szCs w:val="28"/>
              </w:rPr>
              <w:t xml:space="preserve">ORACLE </w:t>
            </w:r>
            <w:r w:rsidRPr="00114845">
              <w:rPr>
                <w:sz w:val="28"/>
                <w:szCs w:val="28"/>
                <w:lang w:val="en-US"/>
              </w:rPr>
              <w:t>Loyalty</w:t>
            </w:r>
          </w:p>
        </w:tc>
        <w:tc>
          <w:tcPr>
            <w:tcW w:w="1264" w:type="dxa"/>
          </w:tcPr>
          <w:p w:rsidR="00430293" w:rsidRPr="00114845" w:rsidRDefault="00430293" w:rsidP="00114845">
            <w:pPr>
              <w:spacing w:after="0" w:line="240" w:lineRule="auto"/>
              <w:rPr>
                <w:sz w:val="28"/>
                <w:szCs w:val="28"/>
              </w:rPr>
            </w:pPr>
            <w:r w:rsidRPr="00114845">
              <w:rPr>
                <w:sz w:val="28"/>
                <w:szCs w:val="28"/>
              </w:rPr>
              <w:t>Средняя</w:t>
            </w:r>
          </w:p>
        </w:tc>
        <w:tc>
          <w:tcPr>
            <w:tcW w:w="1515" w:type="dxa"/>
          </w:tcPr>
          <w:p w:rsidR="00430293" w:rsidRPr="00114845" w:rsidRDefault="00430293" w:rsidP="00114845">
            <w:pPr>
              <w:spacing w:after="0" w:line="240" w:lineRule="auto"/>
              <w:rPr>
                <w:sz w:val="28"/>
                <w:szCs w:val="28"/>
              </w:rPr>
            </w:pPr>
            <w:r w:rsidRPr="00114845">
              <w:rPr>
                <w:sz w:val="28"/>
                <w:szCs w:val="28"/>
              </w:rPr>
              <w:t>Средняя</w:t>
            </w:r>
          </w:p>
        </w:tc>
        <w:tc>
          <w:tcPr>
            <w:tcW w:w="2324" w:type="dxa"/>
          </w:tcPr>
          <w:p w:rsidR="00430293" w:rsidRPr="00114845" w:rsidRDefault="00430293" w:rsidP="00114845">
            <w:pPr>
              <w:spacing w:after="0" w:line="240" w:lineRule="auto"/>
              <w:rPr>
                <w:sz w:val="28"/>
                <w:szCs w:val="28"/>
              </w:rPr>
            </w:pPr>
            <w:r w:rsidRPr="00114845">
              <w:rPr>
                <w:sz w:val="28"/>
                <w:szCs w:val="28"/>
              </w:rPr>
              <w:t xml:space="preserve">Общими аналитическими средствами (своими + Business </w:t>
            </w:r>
          </w:p>
          <w:p w:rsidR="00430293" w:rsidRPr="00114845" w:rsidRDefault="00430293" w:rsidP="00114845">
            <w:pPr>
              <w:spacing w:after="0" w:line="240" w:lineRule="auto"/>
              <w:rPr>
                <w:sz w:val="28"/>
                <w:szCs w:val="28"/>
              </w:rPr>
            </w:pPr>
            <w:r w:rsidRPr="00114845">
              <w:rPr>
                <w:sz w:val="28"/>
                <w:szCs w:val="28"/>
              </w:rPr>
              <w:t>Intelligence Applications)</w:t>
            </w:r>
          </w:p>
        </w:tc>
        <w:tc>
          <w:tcPr>
            <w:tcW w:w="1519" w:type="dxa"/>
          </w:tcPr>
          <w:p w:rsidR="00430293" w:rsidRPr="00114845" w:rsidRDefault="00430293" w:rsidP="00114845">
            <w:pPr>
              <w:spacing w:after="0" w:line="240" w:lineRule="auto"/>
              <w:rPr>
                <w:sz w:val="28"/>
                <w:szCs w:val="28"/>
              </w:rPr>
            </w:pPr>
            <w:r w:rsidRPr="00114845">
              <w:rPr>
                <w:sz w:val="28"/>
                <w:szCs w:val="28"/>
              </w:rPr>
              <w:t>Есть</w:t>
            </w:r>
          </w:p>
        </w:tc>
        <w:tc>
          <w:tcPr>
            <w:tcW w:w="1848" w:type="dxa"/>
          </w:tcPr>
          <w:p w:rsidR="00430293" w:rsidRPr="00114845" w:rsidRDefault="00430293" w:rsidP="00114845">
            <w:pPr>
              <w:spacing w:after="0" w:line="240" w:lineRule="auto"/>
              <w:rPr>
                <w:sz w:val="28"/>
                <w:szCs w:val="28"/>
              </w:rPr>
            </w:pPr>
            <w:r w:rsidRPr="00114845">
              <w:rPr>
                <w:sz w:val="28"/>
                <w:szCs w:val="28"/>
              </w:rPr>
              <w:t>Есть</w:t>
            </w:r>
          </w:p>
        </w:tc>
      </w:tr>
      <w:tr w:rsidR="00430293" w:rsidRPr="00114845">
        <w:tc>
          <w:tcPr>
            <w:tcW w:w="1668" w:type="dxa"/>
          </w:tcPr>
          <w:p w:rsidR="00430293" w:rsidRPr="00114845" w:rsidRDefault="00430293" w:rsidP="00114845">
            <w:pPr>
              <w:spacing w:after="0" w:line="240" w:lineRule="auto"/>
              <w:rPr>
                <w:sz w:val="28"/>
                <w:szCs w:val="28"/>
              </w:rPr>
            </w:pPr>
            <w:r w:rsidRPr="00114845">
              <w:rPr>
                <w:sz w:val="28"/>
                <w:szCs w:val="28"/>
                <w:lang w:val="en-US"/>
              </w:rPr>
              <w:t>Sage CRM</w:t>
            </w:r>
          </w:p>
        </w:tc>
        <w:tc>
          <w:tcPr>
            <w:tcW w:w="1264" w:type="dxa"/>
          </w:tcPr>
          <w:p w:rsidR="00430293" w:rsidRPr="00114845" w:rsidRDefault="00430293" w:rsidP="00114845">
            <w:pPr>
              <w:spacing w:after="0" w:line="240" w:lineRule="auto"/>
              <w:rPr>
                <w:sz w:val="28"/>
                <w:szCs w:val="28"/>
              </w:rPr>
            </w:pPr>
            <w:r w:rsidRPr="00114845">
              <w:rPr>
                <w:sz w:val="28"/>
                <w:szCs w:val="28"/>
              </w:rPr>
              <w:t>Средняя</w:t>
            </w:r>
          </w:p>
        </w:tc>
        <w:tc>
          <w:tcPr>
            <w:tcW w:w="1515" w:type="dxa"/>
          </w:tcPr>
          <w:p w:rsidR="00430293" w:rsidRPr="00114845" w:rsidRDefault="00430293" w:rsidP="00114845">
            <w:pPr>
              <w:spacing w:after="0" w:line="240" w:lineRule="auto"/>
              <w:rPr>
                <w:sz w:val="28"/>
                <w:szCs w:val="28"/>
              </w:rPr>
            </w:pPr>
            <w:r w:rsidRPr="00114845">
              <w:rPr>
                <w:sz w:val="28"/>
                <w:szCs w:val="28"/>
              </w:rPr>
              <w:t>Средняя</w:t>
            </w:r>
          </w:p>
        </w:tc>
        <w:tc>
          <w:tcPr>
            <w:tcW w:w="2324" w:type="dxa"/>
          </w:tcPr>
          <w:p w:rsidR="00430293" w:rsidRPr="00114845" w:rsidRDefault="00430293" w:rsidP="00114845">
            <w:pPr>
              <w:spacing w:after="0" w:line="240" w:lineRule="auto"/>
              <w:rPr>
                <w:sz w:val="28"/>
                <w:szCs w:val="28"/>
              </w:rPr>
            </w:pPr>
            <w:r w:rsidRPr="00114845">
              <w:rPr>
                <w:sz w:val="28"/>
                <w:szCs w:val="28"/>
              </w:rPr>
              <w:t>Почти нет (оценка по общим отчётам)</w:t>
            </w:r>
          </w:p>
        </w:tc>
        <w:tc>
          <w:tcPr>
            <w:tcW w:w="1519" w:type="dxa"/>
          </w:tcPr>
          <w:p w:rsidR="00430293" w:rsidRPr="00114845" w:rsidRDefault="00430293" w:rsidP="00114845">
            <w:pPr>
              <w:spacing w:after="0" w:line="240" w:lineRule="auto"/>
              <w:rPr>
                <w:sz w:val="28"/>
                <w:szCs w:val="28"/>
              </w:rPr>
            </w:pPr>
            <w:r w:rsidRPr="00114845">
              <w:rPr>
                <w:sz w:val="28"/>
                <w:szCs w:val="28"/>
              </w:rPr>
              <w:t>Нет</w:t>
            </w:r>
          </w:p>
        </w:tc>
        <w:tc>
          <w:tcPr>
            <w:tcW w:w="1848" w:type="dxa"/>
          </w:tcPr>
          <w:p w:rsidR="00430293" w:rsidRPr="00114845" w:rsidRDefault="00430293" w:rsidP="00114845">
            <w:pPr>
              <w:spacing w:after="0" w:line="240" w:lineRule="auto"/>
              <w:rPr>
                <w:sz w:val="28"/>
                <w:szCs w:val="28"/>
              </w:rPr>
            </w:pPr>
            <w:r w:rsidRPr="00114845">
              <w:rPr>
                <w:sz w:val="28"/>
                <w:szCs w:val="28"/>
              </w:rPr>
              <w:t>Есть</w:t>
            </w:r>
          </w:p>
        </w:tc>
      </w:tr>
      <w:tr w:rsidR="00430293" w:rsidRPr="00114845">
        <w:tc>
          <w:tcPr>
            <w:tcW w:w="1668" w:type="dxa"/>
          </w:tcPr>
          <w:p w:rsidR="00430293" w:rsidRPr="00114845" w:rsidRDefault="00430293" w:rsidP="00114845">
            <w:pPr>
              <w:spacing w:after="0" w:line="240" w:lineRule="auto"/>
              <w:rPr>
                <w:sz w:val="28"/>
                <w:szCs w:val="28"/>
              </w:rPr>
            </w:pPr>
            <w:r w:rsidRPr="00114845">
              <w:rPr>
                <w:sz w:val="28"/>
                <w:szCs w:val="28"/>
              </w:rPr>
              <w:t>Megaplan</w:t>
            </w:r>
          </w:p>
        </w:tc>
        <w:tc>
          <w:tcPr>
            <w:tcW w:w="1264" w:type="dxa"/>
          </w:tcPr>
          <w:p w:rsidR="00430293" w:rsidRPr="00114845" w:rsidRDefault="00430293" w:rsidP="00114845">
            <w:pPr>
              <w:spacing w:after="0" w:line="240" w:lineRule="auto"/>
              <w:rPr>
                <w:sz w:val="28"/>
                <w:szCs w:val="28"/>
              </w:rPr>
            </w:pPr>
            <w:r w:rsidRPr="00114845">
              <w:rPr>
                <w:sz w:val="28"/>
                <w:szCs w:val="28"/>
              </w:rPr>
              <w:t>Низкая</w:t>
            </w:r>
          </w:p>
        </w:tc>
        <w:tc>
          <w:tcPr>
            <w:tcW w:w="1515" w:type="dxa"/>
          </w:tcPr>
          <w:p w:rsidR="00430293" w:rsidRPr="00114845" w:rsidRDefault="00430293" w:rsidP="00114845">
            <w:pPr>
              <w:spacing w:after="0" w:line="240" w:lineRule="auto"/>
              <w:rPr>
                <w:sz w:val="28"/>
                <w:szCs w:val="28"/>
              </w:rPr>
            </w:pPr>
            <w:r w:rsidRPr="00114845">
              <w:rPr>
                <w:sz w:val="28"/>
                <w:szCs w:val="28"/>
              </w:rPr>
              <w:t>Низкая</w:t>
            </w:r>
          </w:p>
        </w:tc>
        <w:tc>
          <w:tcPr>
            <w:tcW w:w="2324" w:type="dxa"/>
          </w:tcPr>
          <w:p w:rsidR="00430293" w:rsidRPr="00114845" w:rsidRDefault="00430293" w:rsidP="00114845">
            <w:pPr>
              <w:spacing w:after="0" w:line="240" w:lineRule="auto"/>
              <w:rPr>
                <w:sz w:val="28"/>
                <w:szCs w:val="28"/>
              </w:rPr>
            </w:pPr>
            <w:r w:rsidRPr="00114845">
              <w:rPr>
                <w:sz w:val="28"/>
                <w:szCs w:val="28"/>
              </w:rPr>
              <w:t>Нет</w:t>
            </w:r>
          </w:p>
        </w:tc>
        <w:tc>
          <w:tcPr>
            <w:tcW w:w="1519" w:type="dxa"/>
          </w:tcPr>
          <w:p w:rsidR="00430293" w:rsidRPr="00114845" w:rsidRDefault="00430293" w:rsidP="00114845">
            <w:pPr>
              <w:spacing w:after="0" w:line="240" w:lineRule="auto"/>
              <w:rPr>
                <w:sz w:val="28"/>
                <w:szCs w:val="28"/>
              </w:rPr>
            </w:pPr>
            <w:r w:rsidRPr="00114845">
              <w:rPr>
                <w:sz w:val="28"/>
                <w:szCs w:val="28"/>
              </w:rPr>
              <w:t>Нет</w:t>
            </w:r>
          </w:p>
        </w:tc>
        <w:tc>
          <w:tcPr>
            <w:tcW w:w="1848" w:type="dxa"/>
          </w:tcPr>
          <w:p w:rsidR="00430293" w:rsidRPr="00114845" w:rsidRDefault="00430293" w:rsidP="00114845">
            <w:pPr>
              <w:spacing w:after="0" w:line="240" w:lineRule="auto"/>
              <w:rPr>
                <w:sz w:val="28"/>
                <w:szCs w:val="28"/>
              </w:rPr>
            </w:pPr>
            <w:r w:rsidRPr="00114845">
              <w:rPr>
                <w:sz w:val="28"/>
                <w:szCs w:val="28"/>
              </w:rPr>
              <w:t>Есть</w:t>
            </w:r>
          </w:p>
        </w:tc>
      </w:tr>
      <w:tr w:rsidR="00430293" w:rsidRPr="00114845">
        <w:tc>
          <w:tcPr>
            <w:tcW w:w="1668" w:type="dxa"/>
          </w:tcPr>
          <w:p w:rsidR="00430293" w:rsidRPr="00114845" w:rsidRDefault="00430293" w:rsidP="00114845">
            <w:pPr>
              <w:spacing w:after="0" w:line="240" w:lineRule="auto"/>
              <w:rPr>
                <w:sz w:val="28"/>
                <w:szCs w:val="28"/>
                <w:lang w:val="en-US"/>
              </w:rPr>
            </w:pPr>
            <w:r w:rsidRPr="00114845">
              <w:rPr>
                <w:sz w:val="28"/>
                <w:szCs w:val="28"/>
                <w:lang w:val="en-US"/>
              </w:rPr>
              <w:t>Nimble</w:t>
            </w:r>
          </w:p>
        </w:tc>
        <w:tc>
          <w:tcPr>
            <w:tcW w:w="1264" w:type="dxa"/>
          </w:tcPr>
          <w:p w:rsidR="00430293" w:rsidRPr="00114845" w:rsidRDefault="00430293" w:rsidP="00114845">
            <w:pPr>
              <w:spacing w:after="0" w:line="240" w:lineRule="auto"/>
              <w:rPr>
                <w:sz w:val="28"/>
                <w:szCs w:val="28"/>
              </w:rPr>
            </w:pPr>
            <w:r w:rsidRPr="00114845">
              <w:rPr>
                <w:sz w:val="28"/>
                <w:szCs w:val="28"/>
              </w:rPr>
              <w:t>Низкая</w:t>
            </w:r>
          </w:p>
        </w:tc>
        <w:tc>
          <w:tcPr>
            <w:tcW w:w="1515" w:type="dxa"/>
          </w:tcPr>
          <w:p w:rsidR="00430293" w:rsidRPr="00114845" w:rsidRDefault="00430293" w:rsidP="00114845">
            <w:pPr>
              <w:spacing w:after="0" w:line="240" w:lineRule="auto"/>
              <w:rPr>
                <w:sz w:val="28"/>
                <w:szCs w:val="28"/>
              </w:rPr>
            </w:pPr>
            <w:r w:rsidRPr="00114845">
              <w:rPr>
                <w:sz w:val="28"/>
                <w:szCs w:val="28"/>
              </w:rPr>
              <w:t>Низкая</w:t>
            </w:r>
          </w:p>
        </w:tc>
        <w:tc>
          <w:tcPr>
            <w:tcW w:w="2324" w:type="dxa"/>
          </w:tcPr>
          <w:p w:rsidR="00430293" w:rsidRPr="00114845" w:rsidRDefault="00430293" w:rsidP="00114845">
            <w:pPr>
              <w:spacing w:after="0" w:line="240" w:lineRule="auto"/>
              <w:rPr>
                <w:sz w:val="28"/>
                <w:szCs w:val="28"/>
              </w:rPr>
            </w:pPr>
            <w:r w:rsidRPr="00114845">
              <w:rPr>
                <w:sz w:val="28"/>
                <w:szCs w:val="28"/>
              </w:rPr>
              <w:t>Нет</w:t>
            </w:r>
          </w:p>
        </w:tc>
        <w:tc>
          <w:tcPr>
            <w:tcW w:w="1519" w:type="dxa"/>
          </w:tcPr>
          <w:p w:rsidR="00430293" w:rsidRPr="00114845" w:rsidRDefault="00430293" w:rsidP="00114845">
            <w:pPr>
              <w:spacing w:after="0" w:line="240" w:lineRule="auto"/>
              <w:rPr>
                <w:sz w:val="28"/>
                <w:szCs w:val="28"/>
              </w:rPr>
            </w:pPr>
            <w:r w:rsidRPr="00114845">
              <w:rPr>
                <w:sz w:val="28"/>
                <w:szCs w:val="28"/>
              </w:rPr>
              <w:t>Есть</w:t>
            </w:r>
          </w:p>
        </w:tc>
        <w:tc>
          <w:tcPr>
            <w:tcW w:w="1848" w:type="dxa"/>
          </w:tcPr>
          <w:p w:rsidR="00430293" w:rsidRPr="00114845" w:rsidRDefault="00430293" w:rsidP="00114845">
            <w:pPr>
              <w:spacing w:after="0" w:line="240" w:lineRule="auto"/>
              <w:rPr>
                <w:sz w:val="28"/>
                <w:szCs w:val="28"/>
              </w:rPr>
            </w:pPr>
            <w:r w:rsidRPr="00114845">
              <w:rPr>
                <w:sz w:val="28"/>
                <w:szCs w:val="28"/>
              </w:rPr>
              <w:t>Есть</w:t>
            </w:r>
          </w:p>
        </w:tc>
      </w:tr>
    </w:tbl>
    <w:p w:rsidR="00430293" w:rsidRPr="003F179D" w:rsidRDefault="00430293" w:rsidP="0090431C">
      <w:pPr>
        <w:rPr>
          <w:sz w:val="28"/>
          <w:szCs w:val="28"/>
        </w:rPr>
      </w:pPr>
      <w:r>
        <w:rPr>
          <w:sz w:val="28"/>
          <w:szCs w:val="28"/>
        </w:rPr>
        <w:t>*- примерная относительная оценка на 2013 год</w:t>
      </w:r>
      <w:r w:rsidRPr="003F179D">
        <w:rPr>
          <w:sz w:val="28"/>
          <w:szCs w:val="28"/>
        </w:rPr>
        <w:t xml:space="preserve"> [20]</w:t>
      </w:r>
    </w:p>
    <w:p w:rsidR="00430293" w:rsidRDefault="00430293" w:rsidP="0090431C">
      <w:pPr>
        <w:rPr>
          <w:sz w:val="28"/>
          <w:szCs w:val="28"/>
        </w:rPr>
      </w:pPr>
      <w:r>
        <w:rPr>
          <w:sz w:val="28"/>
          <w:szCs w:val="28"/>
        </w:rPr>
        <w:t>**- скорее всего есть, но явно не указано</w:t>
      </w:r>
    </w:p>
    <w:p w:rsidR="00430293" w:rsidRDefault="00430293" w:rsidP="0090431C">
      <w:pPr>
        <w:rPr>
          <w:sz w:val="28"/>
          <w:szCs w:val="28"/>
        </w:rPr>
      </w:pPr>
      <w:r>
        <w:rPr>
          <w:sz w:val="28"/>
          <w:szCs w:val="28"/>
        </w:rPr>
        <w:t>***- с учётом того, что большинство функционала лежит в SAP ERP + CRM</w:t>
      </w:r>
    </w:p>
    <w:p w:rsidR="00430293" w:rsidRDefault="00430293" w:rsidP="008B5711">
      <w:pPr>
        <w:rPr>
          <w:sz w:val="28"/>
          <w:szCs w:val="28"/>
        </w:rPr>
      </w:pPr>
      <w:r>
        <w:rPr>
          <w:sz w:val="28"/>
          <w:szCs w:val="28"/>
        </w:rPr>
        <w:t>Стоит сделать ещё одно замечание:  почти все вышеперечисленные системы рассчитаны на длинный цикл продаж, т.е. ведение клиента ещё от стадии «заявки на покупку», когда клиенту требуется время на принятие решения о покупке и т.п. Отсюда – и развитый функционал переписки с клиентами и т.д.</w:t>
      </w:r>
    </w:p>
    <w:p w:rsidR="00430293" w:rsidRDefault="00430293" w:rsidP="008B5711">
      <w:pPr>
        <w:rPr>
          <w:sz w:val="28"/>
          <w:szCs w:val="28"/>
        </w:rPr>
      </w:pPr>
      <w:r>
        <w:rPr>
          <w:sz w:val="28"/>
          <w:szCs w:val="28"/>
        </w:rPr>
        <w:t>Но всё это становится лишним для предприятий розничной торговли, с коротким циклом продаж и с ограниченным общением между клиентом и продавцом. Соответственно, в этом случае необходим совершенно другой пользовательский интерфейс, несколько иное представление данных и другие аналитические методы и алгоритмы.</w:t>
      </w:r>
    </w:p>
    <w:p w:rsidR="00430293" w:rsidRDefault="00430293" w:rsidP="00AD2E27">
      <w:pPr>
        <w:pStyle w:val="Heading2"/>
      </w:pPr>
      <w:bookmarkStart w:id="8" w:name="_Toc390142604"/>
      <w:r>
        <w:t>1.4. Позиционирование проектируемой системы</w:t>
      </w:r>
      <w:bookmarkEnd w:id="8"/>
    </w:p>
    <w:p w:rsidR="00430293" w:rsidRDefault="00430293" w:rsidP="0090431C">
      <w:pPr>
        <w:rPr>
          <w:sz w:val="28"/>
          <w:szCs w:val="28"/>
        </w:rPr>
      </w:pPr>
      <w:r>
        <w:rPr>
          <w:sz w:val="28"/>
          <w:szCs w:val="28"/>
        </w:rPr>
        <w:t>По результатам проведенного анализа, можно предложить позиционирование проектируемой системы в соответствие со следующими принципами:</w:t>
      </w:r>
    </w:p>
    <w:p w:rsidR="00430293" w:rsidRDefault="00430293" w:rsidP="00384FB4">
      <w:pPr>
        <w:pStyle w:val="ListParagraph"/>
        <w:numPr>
          <w:ilvl w:val="0"/>
          <w:numId w:val="17"/>
        </w:numPr>
        <w:rPr>
          <w:sz w:val="28"/>
          <w:szCs w:val="28"/>
        </w:rPr>
      </w:pPr>
      <w:r>
        <w:rPr>
          <w:sz w:val="28"/>
          <w:szCs w:val="28"/>
        </w:rPr>
        <w:t>Система должна предоставлять готовые инструменты оценки эффективности программ лояльности, особенно в момент их проектирования.</w:t>
      </w:r>
    </w:p>
    <w:p w:rsidR="00430293" w:rsidRDefault="00430293" w:rsidP="00384FB4">
      <w:pPr>
        <w:pStyle w:val="ListParagraph"/>
        <w:numPr>
          <w:ilvl w:val="0"/>
          <w:numId w:val="17"/>
        </w:numPr>
        <w:rPr>
          <w:sz w:val="28"/>
          <w:szCs w:val="28"/>
        </w:rPr>
      </w:pPr>
      <w:r>
        <w:rPr>
          <w:sz w:val="28"/>
          <w:szCs w:val="28"/>
        </w:rPr>
        <w:t>Система должна отслеживать тренды в данных, напрямую связанных с использованием программам лояльности, и предоставлять оповещения о значимых в них изменениях.</w:t>
      </w:r>
    </w:p>
    <w:p w:rsidR="00430293" w:rsidRDefault="00430293" w:rsidP="00384FB4">
      <w:pPr>
        <w:pStyle w:val="ListParagraph"/>
        <w:numPr>
          <w:ilvl w:val="0"/>
          <w:numId w:val="17"/>
        </w:numPr>
        <w:rPr>
          <w:sz w:val="28"/>
          <w:szCs w:val="28"/>
        </w:rPr>
      </w:pPr>
      <w:r>
        <w:rPr>
          <w:sz w:val="28"/>
          <w:szCs w:val="28"/>
        </w:rPr>
        <w:t>Система должна предоставлять готовые варианты отчётов и способы визуализации результаты аналитической обработки данных, существенных для оценки программ лояльности.</w:t>
      </w:r>
    </w:p>
    <w:p w:rsidR="00430293" w:rsidRDefault="00430293" w:rsidP="00384FB4">
      <w:pPr>
        <w:pStyle w:val="ListParagraph"/>
        <w:numPr>
          <w:ilvl w:val="0"/>
          <w:numId w:val="17"/>
        </w:numPr>
        <w:rPr>
          <w:sz w:val="28"/>
          <w:szCs w:val="28"/>
        </w:rPr>
      </w:pPr>
      <w:r>
        <w:rPr>
          <w:sz w:val="28"/>
          <w:szCs w:val="28"/>
        </w:rPr>
        <w:t>Система должна ориентироваться на розничную торговлю с коротким циклом продаж.</w:t>
      </w:r>
    </w:p>
    <w:p w:rsidR="00430293" w:rsidRPr="00384FB4" w:rsidRDefault="00430293" w:rsidP="00384FB4">
      <w:pPr>
        <w:pStyle w:val="ListParagraph"/>
        <w:numPr>
          <w:ilvl w:val="0"/>
          <w:numId w:val="17"/>
        </w:numPr>
        <w:rPr>
          <w:sz w:val="28"/>
          <w:szCs w:val="28"/>
        </w:rPr>
      </w:pPr>
      <w:r>
        <w:rPr>
          <w:sz w:val="28"/>
          <w:szCs w:val="28"/>
        </w:rPr>
        <w:t>Система должна быть дешёвой и простой.</w:t>
      </w:r>
    </w:p>
    <w:p w:rsidR="00430293" w:rsidRDefault="00430293" w:rsidP="00954162">
      <w:pPr>
        <w:rPr>
          <w:sz w:val="28"/>
          <w:szCs w:val="28"/>
        </w:rPr>
      </w:pPr>
      <w:r>
        <w:rPr>
          <w:sz w:val="28"/>
          <w:szCs w:val="28"/>
        </w:rPr>
        <w:t>Иными словами, система должна предоставлять не средства анализа всех данных вообще, а готовые средства анализа нужных для программ лояльности в розничной торговле данных, в нужный момент и нужном месте.</w:t>
      </w:r>
    </w:p>
    <w:p w:rsidR="00430293" w:rsidRDefault="00430293">
      <w:pPr>
        <w:rPr>
          <w:sz w:val="28"/>
          <w:szCs w:val="28"/>
        </w:rPr>
      </w:pPr>
      <w:r>
        <w:rPr>
          <w:sz w:val="28"/>
          <w:szCs w:val="28"/>
        </w:rPr>
        <w:br w:type="page"/>
      </w:r>
    </w:p>
    <w:p w:rsidR="00430293" w:rsidRDefault="00430293" w:rsidP="00F57F2C">
      <w:pPr>
        <w:pStyle w:val="Heading1"/>
      </w:pPr>
      <w:bookmarkStart w:id="9" w:name="_Toc390142605"/>
      <w:r>
        <w:t xml:space="preserve">2. </w:t>
      </w:r>
      <w:r w:rsidRPr="001A5032">
        <w:t>Разработка математического обеспечения системы поддержки принятия решений для проектирования программ лояльности клиентов</w:t>
      </w:r>
      <w:bookmarkEnd w:id="9"/>
    </w:p>
    <w:p w:rsidR="00430293" w:rsidRPr="001A5032" w:rsidRDefault="00430293" w:rsidP="001A5032">
      <w:pPr>
        <w:pStyle w:val="Heading2"/>
      </w:pPr>
      <w:bookmarkStart w:id="10" w:name="_Toc390142606"/>
      <w:r>
        <w:t>2.1. Общая структура системы поддержки принятия решений при реализации программ лояльности</w:t>
      </w:r>
      <w:bookmarkEnd w:id="10"/>
    </w:p>
    <w:p w:rsidR="00430293" w:rsidRDefault="00430293" w:rsidP="009D5AEA">
      <w:pPr>
        <w:rPr>
          <w:sz w:val="28"/>
          <w:szCs w:val="28"/>
        </w:rPr>
      </w:pPr>
      <w:r>
        <w:rPr>
          <w:sz w:val="28"/>
          <w:szCs w:val="28"/>
        </w:rPr>
        <w:t>В соответствии с обозначенными задачами и позиционированием, система поддержки принятия решений структурно должна состоять из четырёхфункциональных компонент:</w:t>
      </w:r>
    </w:p>
    <w:p w:rsidR="00430293" w:rsidRDefault="00430293" w:rsidP="009D5AEA">
      <w:pPr>
        <w:pStyle w:val="ListParagraph"/>
        <w:numPr>
          <w:ilvl w:val="0"/>
          <w:numId w:val="2"/>
        </w:numPr>
        <w:rPr>
          <w:sz w:val="28"/>
          <w:szCs w:val="28"/>
        </w:rPr>
      </w:pPr>
      <w:r>
        <w:rPr>
          <w:sz w:val="28"/>
          <w:szCs w:val="28"/>
        </w:rPr>
        <w:t xml:space="preserve">Блок «Сегментация клиентов». Отвечает на вопрос:на </w:t>
      </w:r>
      <w:r w:rsidRPr="00084A35">
        <w:rPr>
          <w:b/>
          <w:bCs/>
          <w:sz w:val="28"/>
          <w:szCs w:val="28"/>
        </w:rPr>
        <w:t>какие группы клиентов</w:t>
      </w:r>
      <w:r>
        <w:rPr>
          <w:sz w:val="28"/>
          <w:szCs w:val="28"/>
        </w:rPr>
        <w:t>будут сфокусированы применяемые программы лояльности?</w:t>
      </w:r>
    </w:p>
    <w:p w:rsidR="00430293" w:rsidRDefault="00430293" w:rsidP="009D5AEA">
      <w:pPr>
        <w:pStyle w:val="ListParagraph"/>
        <w:numPr>
          <w:ilvl w:val="0"/>
          <w:numId w:val="2"/>
        </w:numPr>
        <w:rPr>
          <w:sz w:val="28"/>
          <w:szCs w:val="28"/>
        </w:rPr>
      </w:pPr>
      <w:r>
        <w:rPr>
          <w:sz w:val="28"/>
          <w:szCs w:val="28"/>
        </w:rPr>
        <w:t xml:space="preserve">Блок «Отслеживание трендов в изменении численности и доходности разных групп клиентов». Отвечает на вопрос: </w:t>
      </w:r>
      <w:r w:rsidRPr="00F656D2">
        <w:rPr>
          <w:b/>
          <w:bCs/>
          <w:sz w:val="28"/>
          <w:szCs w:val="28"/>
        </w:rPr>
        <w:t>когда</w:t>
      </w:r>
      <w:r>
        <w:rPr>
          <w:sz w:val="28"/>
          <w:szCs w:val="28"/>
        </w:rPr>
        <w:t xml:space="preserve"> применять программу лояльности?</w:t>
      </w:r>
    </w:p>
    <w:p w:rsidR="00430293" w:rsidRDefault="00430293" w:rsidP="009D5AEA">
      <w:pPr>
        <w:pStyle w:val="ListParagraph"/>
        <w:numPr>
          <w:ilvl w:val="0"/>
          <w:numId w:val="2"/>
        </w:numPr>
        <w:rPr>
          <w:sz w:val="28"/>
          <w:szCs w:val="28"/>
        </w:rPr>
      </w:pPr>
      <w:r>
        <w:rPr>
          <w:sz w:val="28"/>
          <w:szCs w:val="28"/>
        </w:rPr>
        <w:t xml:space="preserve">Блок «Проектирование программы лояльности». Отвечает на вопрос: </w:t>
      </w:r>
      <w:r w:rsidRPr="00F656D2">
        <w:rPr>
          <w:b/>
          <w:bCs/>
          <w:sz w:val="28"/>
          <w:szCs w:val="28"/>
        </w:rPr>
        <w:t>какую</w:t>
      </w:r>
      <w:r>
        <w:rPr>
          <w:sz w:val="28"/>
          <w:szCs w:val="28"/>
        </w:rPr>
        <w:t xml:space="preserve"> программу лояльности применить?</w:t>
      </w:r>
    </w:p>
    <w:p w:rsidR="00430293" w:rsidRPr="00DF2B75" w:rsidRDefault="00430293" w:rsidP="00954162">
      <w:pPr>
        <w:pStyle w:val="ListParagraph"/>
        <w:numPr>
          <w:ilvl w:val="0"/>
          <w:numId w:val="2"/>
        </w:numPr>
        <w:rPr>
          <w:sz w:val="28"/>
          <w:szCs w:val="28"/>
        </w:rPr>
      </w:pPr>
      <w:r>
        <w:rPr>
          <w:sz w:val="28"/>
          <w:szCs w:val="28"/>
        </w:rPr>
        <w:t xml:space="preserve">Блок «Формирование отчётов о результатах применения программы лояльности». Отвечает на вопрос: </w:t>
      </w:r>
      <w:r w:rsidRPr="00F656D2">
        <w:rPr>
          <w:b/>
          <w:bCs/>
          <w:sz w:val="28"/>
          <w:szCs w:val="28"/>
        </w:rPr>
        <w:t>какова эффективность</w:t>
      </w:r>
      <w:r>
        <w:rPr>
          <w:sz w:val="28"/>
          <w:szCs w:val="28"/>
        </w:rPr>
        <w:t xml:space="preserve"> применённой программы лояльности?</w:t>
      </w:r>
    </w:p>
    <w:p w:rsidR="00430293" w:rsidRDefault="00430293" w:rsidP="00954162">
      <w:pPr>
        <w:rPr>
          <w:sz w:val="28"/>
          <w:szCs w:val="28"/>
        </w:rPr>
      </w:pPr>
      <w:r>
        <w:rPr>
          <w:sz w:val="28"/>
          <w:szCs w:val="28"/>
        </w:rPr>
        <w:t>Сразу же надо дать некоторые разъяснения касательно третьего блока.</w:t>
      </w:r>
    </w:p>
    <w:p w:rsidR="00430293" w:rsidRDefault="00430293" w:rsidP="00FB50E3">
      <w:pPr>
        <w:rPr>
          <w:sz w:val="28"/>
          <w:szCs w:val="28"/>
        </w:rPr>
      </w:pPr>
      <w:r>
        <w:rPr>
          <w:sz w:val="28"/>
          <w:szCs w:val="28"/>
        </w:rPr>
        <w:t>Специфика программ лояльности состоит в том, что их формирование зависит от огромного множества факторов, таких как:</w:t>
      </w:r>
    </w:p>
    <w:p w:rsidR="00430293" w:rsidRDefault="00430293" w:rsidP="00FB50E3">
      <w:pPr>
        <w:pStyle w:val="ListParagraph"/>
        <w:numPr>
          <w:ilvl w:val="0"/>
          <w:numId w:val="3"/>
        </w:numPr>
        <w:rPr>
          <w:sz w:val="28"/>
          <w:szCs w:val="28"/>
        </w:rPr>
      </w:pPr>
      <w:r>
        <w:rPr>
          <w:sz w:val="28"/>
          <w:szCs w:val="28"/>
        </w:rPr>
        <w:t>Сезонность</w:t>
      </w:r>
    </w:p>
    <w:p w:rsidR="00430293" w:rsidRDefault="00430293" w:rsidP="00FB50E3">
      <w:pPr>
        <w:pStyle w:val="ListParagraph"/>
        <w:numPr>
          <w:ilvl w:val="0"/>
          <w:numId w:val="3"/>
        </w:numPr>
        <w:rPr>
          <w:sz w:val="28"/>
          <w:szCs w:val="28"/>
        </w:rPr>
      </w:pPr>
      <w:r>
        <w:rPr>
          <w:sz w:val="28"/>
          <w:szCs w:val="28"/>
        </w:rPr>
        <w:t>Наличие конкурентов на рынке</w:t>
      </w:r>
    </w:p>
    <w:p w:rsidR="00430293" w:rsidRDefault="00430293" w:rsidP="00FB50E3">
      <w:pPr>
        <w:pStyle w:val="ListParagraph"/>
        <w:numPr>
          <w:ilvl w:val="0"/>
          <w:numId w:val="3"/>
        </w:numPr>
        <w:rPr>
          <w:sz w:val="28"/>
          <w:szCs w:val="28"/>
        </w:rPr>
      </w:pPr>
      <w:r>
        <w:rPr>
          <w:sz w:val="28"/>
          <w:szCs w:val="28"/>
        </w:rPr>
        <w:t>Прогнозов по состоянию отрасли</w:t>
      </w:r>
    </w:p>
    <w:p w:rsidR="00430293" w:rsidRDefault="00430293" w:rsidP="00FB50E3">
      <w:pPr>
        <w:pStyle w:val="ListParagraph"/>
        <w:numPr>
          <w:ilvl w:val="0"/>
          <w:numId w:val="3"/>
        </w:numPr>
        <w:rPr>
          <w:sz w:val="28"/>
          <w:szCs w:val="28"/>
        </w:rPr>
      </w:pPr>
      <w:r>
        <w:rPr>
          <w:sz w:val="28"/>
          <w:szCs w:val="28"/>
        </w:rPr>
        <w:t>Ожидаемые изменения в численности групп клиентов</w:t>
      </w:r>
    </w:p>
    <w:p w:rsidR="00430293" w:rsidRDefault="00430293" w:rsidP="00FB50E3">
      <w:pPr>
        <w:pStyle w:val="ListParagraph"/>
        <w:numPr>
          <w:ilvl w:val="0"/>
          <w:numId w:val="3"/>
        </w:numPr>
        <w:rPr>
          <w:sz w:val="28"/>
          <w:szCs w:val="28"/>
        </w:rPr>
      </w:pPr>
      <w:r>
        <w:rPr>
          <w:sz w:val="28"/>
          <w:szCs w:val="28"/>
        </w:rPr>
        <w:t>Реклама товаров</w:t>
      </w:r>
    </w:p>
    <w:p w:rsidR="00430293" w:rsidRDefault="00430293" w:rsidP="00FB50E3">
      <w:pPr>
        <w:pStyle w:val="ListParagraph"/>
        <w:numPr>
          <w:ilvl w:val="0"/>
          <w:numId w:val="3"/>
        </w:numPr>
        <w:rPr>
          <w:sz w:val="28"/>
          <w:szCs w:val="28"/>
        </w:rPr>
      </w:pPr>
      <w:r>
        <w:rPr>
          <w:sz w:val="28"/>
          <w:szCs w:val="28"/>
        </w:rPr>
        <w:t>Общеэкономическая ситуация в стране: изменение доходов населения и т.п.</w:t>
      </w:r>
    </w:p>
    <w:p w:rsidR="00430293" w:rsidRDefault="00430293" w:rsidP="00FB50E3">
      <w:pPr>
        <w:pStyle w:val="ListParagraph"/>
        <w:numPr>
          <w:ilvl w:val="0"/>
          <w:numId w:val="3"/>
        </w:numPr>
        <w:rPr>
          <w:sz w:val="28"/>
          <w:szCs w:val="28"/>
        </w:rPr>
      </w:pPr>
      <w:r>
        <w:rPr>
          <w:sz w:val="28"/>
          <w:szCs w:val="28"/>
        </w:rPr>
        <w:t>Мода</w:t>
      </w:r>
    </w:p>
    <w:p w:rsidR="00430293" w:rsidRPr="00265CE0" w:rsidRDefault="00430293" w:rsidP="00FB50E3">
      <w:pPr>
        <w:pStyle w:val="ListParagraph"/>
        <w:numPr>
          <w:ilvl w:val="0"/>
          <w:numId w:val="3"/>
        </w:numPr>
        <w:rPr>
          <w:sz w:val="28"/>
          <w:szCs w:val="28"/>
        </w:rPr>
      </w:pPr>
      <w:r>
        <w:rPr>
          <w:sz w:val="28"/>
          <w:szCs w:val="28"/>
        </w:rPr>
        <w:t>И другие...</w:t>
      </w:r>
    </w:p>
    <w:p w:rsidR="00430293" w:rsidRDefault="00430293" w:rsidP="00FB50E3">
      <w:pPr>
        <w:rPr>
          <w:sz w:val="28"/>
          <w:szCs w:val="28"/>
        </w:rPr>
      </w:pPr>
      <w:r>
        <w:rPr>
          <w:sz w:val="28"/>
          <w:szCs w:val="28"/>
        </w:rPr>
        <w:t>Такое количество и разнообразие факторов, влияющих на принятие решения о формировании программы лояльности, приводит к тому, что данная сфера трудно поддаётся автоматизации и прогнозированию. И, как мы видели выше, большинство производителей программного обеспечения ограничиваются только созданием инструментальных платформ для формирования программ лояльности и возможностью ручного формирования отчётов, предусматриваемой информационной системой вообще.</w:t>
      </w:r>
    </w:p>
    <w:p w:rsidR="00430293" w:rsidRDefault="00430293" w:rsidP="00FB50E3">
      <w:pPr>
        <w:rPr>
          <w:sz w:val="28"/>
          <w:szCs w:val="28"/>
        </w:rPr>
      </w:pPr>
      <w:r>
        <w:rPr>
          <w:sz w:val="28"/>
          <w:szCs w:val="28"/>
        </w:rPr>
        <w:t xml:space="preserve">В итоге остаются без ответа существенные, казалось бы, вопросы: </w:t>
      </w:r>
      <w:r w:rsidRPr="00644F8D">
        <w:rPr>
          <w:b/>
          <w:bCs/>
          <w:sz w:val="28"/>
          <w:szCs w:val="28"/>
        </w:rPr>
        <w:t>какой процент</w:t>
      </w:r>
      <w:r>
        <w:rPr>
          <w:sz w:val="28"/>
          <w:szCs w:val="28"/>
        </w:rPr>
        <w:t xml:space="preserve"> скидки мы хотим дать? Какой </w:t>
      </w:r>
      <w:r w:rsidRPr="00644F8D">
        <w:rPr>
          <w:b/>
          <w:bCs/>
          <w:sz w:val="28"/>
          <w:szCs w:val="28"/>
        </w:rPr>
        <w:t>размер</w:t>
      </w:r>
      <w:r>
        <w:rPr>
          <w:sz w:val="28"/>
          <w:szCs w:val="28"/>
        </w:rPr>
        <w:t xml:space="preserve"> бонуса сделать?</w:t>
      </w:r>
    </w:p>
    <w:p w:rsidR="00430293" w:rsidRDefault="00430293" w:rsidP="00FB50E3">
      <w:pPr>
        <w:rPr>
          <w:sz w:val="28"/>
          <w:szCs w:val="28"/>
        </w:rPr>
      </w:pPr>
      <w:r>
        <w:rPr>
          <w:sz w:val="28"/>
          <w:szCs w:val="28"/>
        </w:rPr>
        <w:t>Ситуацию осложняет тот факт, что и сами маркетологи (как видно из приведённых выше исследований)  представляют себе процесс выбора размера процента скидки, размера бонуса и т.д. лишь в общем виде, следуя в этом лишь личному неформализованному опыту и, возможно, ориентируясь на некоторые данные в информационной системе, выбираемые из общих соображений и того же личного опыта.</w:t>
      </w:r>
    </w:p>
    <w:p w:rsidR="00430293" w:rsidRDefault="00430293" w:rsidP="00FB50E3">
      <w:pPr>
        <w:rPr>
          <w:sz w:val="28"/>
          <w:szCs w:val="28"/>
        </w:rPr>
      </w:pPr>
      <w:r>
        <w:rPr>
          <w:sz w:val="28"/>
          <w:szCs w:val="28"/>
        </w:rPr>
        <w:t>Возвращаясь к перечисленным выше факторам, очевидно, что одна их часть может быть введена и обработана в информационной системе предприятия, тогда как другая не может быть учтена в рамках корпоративной информационной системы.</w:t>
      </w:r>
    </w:p>
    <w:p w:rsidR="00430293" w:rsidRDefault="00430293" w:rsidP="00FB50E3">
      <w:pPr>
        <w:rPr>
          <w:sz w:val="28"/>
          <w:szCs w:val="28"/>
        </w:rPr>
      </w:pPr>
      <w:r>
        <w:rPr>
          <w:sz w:val="28"/>
          <w:szCs w:val="28"/>
        </w:rPr>
        <w:t>Это обстоятельство приводит нас к следующему выводу: мы не можем дать точный прогноз эффективности данной программы лояльности.</w:t>
      </w:r>
    </w:p>
    <w:p w:rsidR="00430293" w:rsidRDefault="00430293" w:rsidP="00FB50E3">
      <w:pPr>
        <w:rPr>
          <w:sz w:val="28"/>
          <w:szCs w:val="28"/>
        </w:rPr>
      </w:pPr>
      <w:r>
        <w:rPr>
          <w:sz w:val="28"/>
          <w:szCs w:val="28"/>
        </w:rPr>
        <w:t>Однако в подавляющем большинстве эксплуатируемых информационных систем всё же содержатся данные по ряду значимых факторов, а именно:</w:t>
      </w:r>
    </w:p>
    <w:p w:rsidR="00430293" w:rsidRDefault="00430293" w:rsidP="00FB50E3">
      <w:pPr>
        <w:pStyle w:val="ListParagraph"/>
        <w:numPr>
          <w:ilvl w:val="0"/>
          <w:numId w:val="3"/>
        </w:numPr>
        <w:rPr>
          <w:sz w:val="28"/>
          <w:szCs w:val="28"/>
        </w:rPr>
      </w:pPr>
      <w:r>
        <w:rPr>
          <w:sz w:val="28"/>
          <w:szCs w:val="28"/>
        </w:rPr>
        <w:t>Сезонность</w:t>
      </w:r>
    </w:p>
    <w:p w:rsidR="00430293" w:rsidRDefault="00430293" w:rsidP="00FB50E3">
      <w:pPr>
        <w:pStyle w:val="ListParagraph"/>
        <w:numPr>
          <w:ilvl w:val="0"/>
          <w:numId w:val="3"/>
        </w:numPr>
        <w:rPr>
          <w:sz w:val="28"/>
          <w:szCs w:val="28"/>
        </w:rPr>
      </w:pPr>
      <w:r>
        <w:rPr>
          <w:sz w:val="28"/>
          <w:szCs w:val="28"/>
        </w:rPr>
        <w:t>Покупательская активность клиентов и её изменения</w:t>
      </w:r>
    </w:p>
    <w:p w:rsidR="00430293" w:rsidRDefault="00430293" w:rsidP="00FB50E3">
      <w:pPr>
        <w:pStyle w:val="ListParagraph"/>
        <w:numPr>
          <w:ilvl w:val="0"/>
          <w:numId w:val="3"/>
        </w:numPr>
        <w:rPr>
          <w:sz w:val="28"/>
          <w:szCs w:val="28"/>
        </w:rPr>
      </w:pPr>
      <w:r>
        <w:rPr>
          <w:sz w:val="28"/>
          <w:szCs w:val="28"/>
        </w:rPr>
        <w:t>Социодемографические характеристики клиентов (возраст, пол)</w:t>
      </w:r>
    </w:p>
    <w:p w:rsidR="00430293" w:rsidRDefault="00430293" w:rsidP="00FB50E3">
      <w:pPr>
        <w:rPr>
          <w:sz w:val="28"/>
          <w:szCs w:val="28"/>
        </w:rPr>
      </w:pPr>
      <w:r>
        <w:rPr>
          <w:sz w:val="28"/>
          <w:szCs w:val="28"/>
        </w:rPr>
        <w:t xml:space="preserve">Отсюда следует, что </w:t>
      </w:r>
      <w:r w:rsidRPr="00491940">
        <w:rPr>
          <w:b/>
          <w:bCs/>
          <w:sz w:val="28"/>
          <w:szCs w:val="28"/>
        </w:rPr>
        <w:t>задача</w:t>
      </w:r>
      <w:r>
        <w:rPr>
          <w:sz w:val="28"/>
          <w:szCs w:val="28"/>
        </w:rPr>
        <w:t xml:space="preserve"> системы поддержки принятия решений для проектирования программ лояльности состоит в том, чтобы </w:t>
      </w:r>
      <w:r w:rsidRPr="00491940">
        <w:rPr>
          <w:b/>
          <w:bCs/>
          <w:sz w:val="28"/>
          <w:szCs w:val="28"/>
        </w:rPr>
        <w:t>проанализировать и наглядно представить</w:t>
      </w:r>
      <w:r>
        <w:rPr>
          <w:sz w:val="28"/>
          <w:szCs w:val="28"/>
        </w:rPr>
        <w:t xml:space="preserve"> маркетологу все факторы, учтённые в системе, при этом </w:t>
      </w:r>
      <w:r w:rsidRPr="00491940">
        <w:rPr>
          <w:b/>
          <w:bCs/>
          <w:sz w:val="28"/>
          <w:szCs w:val="28"/>
        </w:rPr>
        <w:t>оставив финальное решение за человеком</w:t>
      </w:r>
      <w:r>
        <w:rPr>
          <w:sz w:val="28"/>
          <w:szCs w:val="28"/>
        </w:rPr>
        <w:t xml:space="preserve">, а также </w:t>
      </w:r>
      <w:r w:rsidRPr="00491940">
        <w:rPr>
          <w:b/>
          <w:bCs/>
          <w:sz w:val="28"/>
          <w:szCs w:val="28"/>
        </w:rPr>
        <w:t>дать примерный прогноз</w:t>
      </w:r>
      <w:r>
        <w:rPr>
          <w:sz w:val="28"/>
          <w:szCs w:val="28"/>
        </w:rPr>
        <w:t>, основанный на истории применения аналогичных программ лояльности.</w:t>
      </w:r>
    </w:p>
    <w:p w:rsidR="00430293" w:rsidRDefault="00430293" w:rsidP="00954162">
      <w:pPr>
        <w:rPr>
          <w:sz w:val="28"/>
          <w:szCs w:val="28"/>
        </w:rPr>
      </w:pPr>
    </w:p>
    <w:p w:rsidR="00430293" w:rsidRPr="00E3766D" w:rsidRDefault="00430293" w:rsidP="005D27FE">
      <w:pPr>
        <w:pStyle w:val="Heading2"/>
      </w:pPr>
      <w:bookmarkStart w:id="11" w:name="_Toc390142607"/>
      <w:r>
        <w:t xml:space="preserve">2.2. </w:t>
      </w:r>
      <w:r w:rsidRPr="00E3766D">
        <w:t>Сегментация</w:t>
      </w:r>
      <w:r>
        <w:t xml:space="preserve"> клиентов предприятия розничной торговли</w:t>
      </w:r>
      <w:bookmarkEnd w:id="11"/>
    </w:p>
    <w:p w:rsidR="00430293" w:rsidRPr="00ED6795" w:rsidRDefault="00430293" w:rsidP="005D27FE">
      <w:pPr>
        <w:rPr>
          <w:sz w:val="28"/>
          <w:szCs w:val="28"/>
        </w:rPr>
      </w:pPr>
      <w:r>
        <w:rPr>
          <w:sz w:val="28"/>
          <w:szCs w:val="28"/>
        </w:rPr>
        <w:t xml:space="preserve">Для сегментации клиентов был выбран подход, описанный в </w:t>
      </w:r>
      <w:r w:rsidRPr="00E3766D">
        <w:rPr>
          <w:sz w:val="28"/>
          <w:szCs w:val="28"/>
        </w:rPr>
        <w:t>работ</w:t>
      </w:r>
      <w:r>
        <w:rPr>
          <w:sz w:val="28"/>
          <w:szCs w:val="28"/>
        </w:rPr>
        <w:t>е</w:t>
      </w:r>
      <w:r w:rsidRPr="00E3766D">
        <w:rPr>
          <w:sz w:val="28"/>
          <w:szCs w:val="28"/>
        </w:rPr>
        <w:t xml:space="preserve"> Полежаева</w:t>
      </w:r>
      <w:r>
        <w:rPr>
          <w:sz w:val="28"/>
          <w:szCs w:val="28"/>
        </w:rPr>
        <w:t xml:space="preserve"> И.Е.</w:t>
      </w:r>
      <w:r w:rsidRPr="00ED6795">
        <w:rPr>
          <w:sz w:val="28"/>
          <w:szCs w:val="28"/>
        </w:rPr>
        <w:t>[6]</w:t>
      </w:r>
    </w:p>
    <w:p w:rsidR="00430293" w:rsidRDefault="00430293" w:rsidP="005D27FE">
      <w:pPr>
        <w:rPr>
          <w:sz w:val="28"/>
          <w:szCs w:val="28"/>
        </w:rPr>
      </w:pPr>
      <w:r>
        <w:rPr>
          <w:sz w:val="28"/>
          <w:szCs w:val="28"/>
        </w:rPr>
        <w:t>Исходными данными для сегментации клиентов являются:</w:t>
      </w:r>
    </w:p>
    <w:p w:rsidR="00430293" w:rsidRPr="000728EF" w:rsidRDefault="00430293" w:rsidP="000728EF">
      <w:pPr>
        <w:pStyle w:val="ListParagraph"/>
        <w:numPr>
          <w:ilvl w:val="0"/>
          <w:numId w:val="48"/>
        </w:numPr>
        <w:rPr>
          <w:sz w:val="28"/>
          <w:szCs w:val="28"/>
        </w:rPr>
      </w:pPr>
      <w:r w:rsidRPr="000728EF">
        <w:rPr>
          <w:sz w:val="28"/>
          <w:szCs w:val="28"/>
        </w:rPr>
        <w:t>время последнего заказа (</w:t>
      </w:r>
      <w:r w:rsidRPr="000728EF">
        <w:rPr>
          <w:sz w:val="28"/>
          <w:szCs w:val="28"/>
          <w:lang w:val="en-US"/>
        </w:rPr>
        <w:t>R</w:t>
      </w:r>
      <w:r w:rsidRPr="000728EF">
        <w:rPr>
          <w:sz w:val="28"/>
          <w:szCs w:val="28"/>
        </w:rPr>
        <w:t>),</w:t>
      </w:r>
    </w:p>
    <w:p w:rsidR="00430293" w:rsidRPr="000728EF" w:rsidRDefault="00430293" w:rsidP="000728EF">
      <w:pPr>
        <w:pStyle w:val="ListParagraph"/>
        <w:numPr>
          <w:ilvl w:val="0"/>
          <w:numId w:val="48"/>
        </w:numPr>
        <w:rPr>
          <w:sz w:val="28"/>
          <w:szCs w:val="28"/>
        </w:rPr>
      </w:pPr>
      <w:r w:rsidRPr="000728EF">
        <w:rPr>
          <w:sz w:val="28"/>
          <w:szCs w:val="28"/>
        </w:rPr>
        <w:t>число заказов (</w:t>
      </w:r>
      <w:r w:rsidRPr="000728EF">
        <w:rPr>
          <w:sz w:val="28"/>
          <w:szCs w:val="28"/>
          <w:lang w:val="en-US"/>
        </w:rPr>
        <w:t>F</w:t>
      </w:r>
      <w:r w:rsidRPr="000728EF">
        <w:rPr>
          <w:sz w:val="28"/>
          <w:szCs w:val="28"/>
        </w:rPr>
        <w:t>)</w:t>
      </w:r>
    </w:p>
    <w:p w:rsidR="00430293" w:rsidRPr="000728EF" w:rsidRDefault="00430293" w:rsidP="000728EF">
      <w:pPr>
        <w:pStyle w:val="ListParagraph"/>
        <w:numPr>
          <w:ilvl w:val="0"/>
          <w:numId w:val="48"/>
        </w:numPr>
        <w:rPr>
          <w:sz w:val="28"/>
          <w:szCs w:val="28"/>
        </w:rPr>
      </w:pPr>
      <w:r w:rsidRPr="000728EF">
        <w:rPr>
          <w:sz w:val="28"/>
          <w:szCs w:val="28"/>
        </w:rPr>
        <w:t xml:space="preserve"> количество потраченных клиентом средств (</w:t>
      </w:r>
      <w:r w:rsidRPr="000728EF">
        <w:rPr>
          <w:sz w:val="28"/>
          <w:szCs w:val="28"/>
          <w:lang w:val="en-US"/>
        </w:rPr>
        <w:t>M</w:t>
      </w:r>
      <w:r w:rsidRPr="000728EF">
        <w:rPr>
          <w:sz w:val="28"/>
          <w:szCs w:val="28"/>
        </w:rPr>
        <w:t>) за всю историю взаимоотношений с клиентом</w:t>
      </w:r>
      <w:r>
        <w:rPr>
          <w:sz w:val="28"/>
          <w:szCs w:val="28"/>
        </w:rPr>
        <w:t>.</w:t>
      </w:r>
    </w:p>
    <w:p w:rsidR="00430293" w:rsidRDefault="00430293" w:rsidP="005D27FE">
      <w:pPr>
        <w:rPr>
          <w:sz w:val="28"/>
          <w:szCs w:val="28"/>
        </w:rPr>
      </w:pPr>
      <w:r>
        <w:rPr>
          <w:sz w:val="28"/>
          <w:szCs w:val="28"/>
        </w:rPr>
        <w:t xml:space="preserve">Клиенты разбиваются на </w:t>
      </w:r>
      <w:r w:rsidRPr="00E3766D">
        <w:rPr>
          <w:sz w:val="28"/>
          <w:szCs w:val="28"/>
        </w:rPr>
        <w:t>3 группы: активные, переходные и спящие</w:t>
      </w:r>
      <w:r>
        <w:rPr>
          <w:sz w:val="28"/>
          <w:szCs w:val="28"/>
        </w:rPr>
        <w:t xml:space="preserve"> в соответствии со следующим алгоритмом:</w:t>
      </w:r>
    </w:p>
    <w:p w:rsidR="00430293" w:rsidRDefault="00430293" w:rsidP="009200C3">
      <w:pPr>
        <w:pStyle w:val="ListParagraph"/>
        <w:numPr>
          <w:ilvl w:val="0"/>
          <w:numId w:val="18"/>
        </w:numPr>
        <w:rPr>
          <w:sz w:val="28"/>
          <w:szCs w:val="28"/>
        </w:rPr>
      </w:pPr>
      <w:r>
        <w:rPr>
          <w:sz w:val="28"/>
          <w:szCs w:val="28"/>
        </w:rPr>
        <w:t xml:space="preserve">Проходит разделение по показателю </w:t>
      </w:r>
      <w:r>
        <w:rPr>
          <w:sz w:val="28"/>
          <w:szCs w:val="28"/>
          <w:lang w:val="en-US"/>
        </w:rPr>
        <w:t>R</w:t>
      </w:r>
      <w:r>
        <w:rPr>
          <w:sz w:val="28"/>
          <w:szCs w:val="28"/>
        </w:rPr>
        <w:t xml:space="preserve">. </w:t>
      </w:r>
    </w:p>
    <w:p w:rsidR="00430293" w:rsidRDefault="00430293" w:rsidP="009200C3">
      <w:pPr>
        <w:pStyle w:val="ListParagraph"/>
        <w:rPr>
          <w:sz w:val="28"/>
          <w:szCs w:val="28"/>
        </w:rPr>
      </w:pPr>
      <w:r>
        <w:rPr>
          <w:sz w:val="28"/>
          <w:szCs w:val="28"/>
        </w:rPr>
        <w:t xml:space="preserve">Клиенты с </w:t>
      </w:r>
      <w:r>
        <w:rPr>
          <w:sz w:val="28"/>
          <w:szCs w:val="28"/>
          <w:lang w:val="en-US"/>
        </w:rPr>
        <w:t>R</w:t>
      </w:r>
      <w:r>
        <w:rPr>
          <w:sz w:val="28"/>
          <w:szCs w:val="28"/>
        </w:rPr>
        <w:t>большим, чем среднее значение по всей клиентской базе – активные.</w:t>
      </w:r>
    </w:p>
    <w:p w:rsidR="00430293" w:rsidRDefault="00430293" w:rsidP="009200C3">
      <w:pPr>
        <w:pStyle w:val="ListParagraph"/>
        <w:rPr>
          <w:sz w:val="28"/>
          <w:szCs w:val="28"/>
        </w:rPr>
      </w:pPr>
      <w:r>
        <w:rPr>
          <w:sz w:val="28"/>
          <w:szCs w:val="28"/>
        </w:rPr>
        <w:t xml:space="preserve">Среди оставшихся клиентов спящими считаются те, у кого вероятность возвращения в группу активных клиентов становится постоянной. </w:t>
      </w:r>
    </w:p>
    <w:p w:rsidR="00430293" w:rsidRDefault="00430293" w:rsidP="009200C3">
      <w:pPr>
        <w:pStyle w:val="ListParagraph"/>
        <w:rPr>
          <w:sz w:val="28"/>
          <w:szCs w:val="28"/>
        </w:rPr>
      </w:pPr>
      <w:r>
        <w:rPr>
          <w:sz w:val="28"/>
          <w:szCs w:val="28"/>
        </w:rPr>
        <w:t xml:space="preserve">Все остальные клиенты – переходные. </w:t>
      </w:r>
    </w:p>
    <w:p w:rsidR="00430293" w:rsidRDefault="00430293" w:rsidP="009200C3">
      <w:pPr>
        <w:pStyle w:val="ListParagraph"/>
        <w:rPr>
          <w:sz w:val="28"/>
          <w:szCs w:val="28"/>
        </w:rPr>
      </w:pPr>
      <w:r>
        <w:rPr>
          <w:sz w:val="28"/>
          <w:szCs w:val="28"/>
        </w:rPr>
        <w:t>Затем разбиение уточняется с помощью критерия знаков.</w:t>
      </w:r>
    </w:p>
    <w:p w:rsidR="00430293" w:rsidRDefault="00430293" w:rsidP="009200C3">
      <w:pPr>
        <w:pStyle w:val="ListParagraph"/>
        <w:numPr>
          <w:ilvl w:val="0"/>
          <w:numId w:val="18"/>
        </w:numPr>
        <w:rPr>
          <w:sz w:val="28"/>
          <w:szCs w:val="28"/>
        </w:rPr>
      </w:pPr>
      <w:r>
        <w:rPr>
          <w:sz w:val="28"/>
          <w:szCs w:val="28"/>
        </w:rPr>
        <w:t xml:space="preserve">Разделение по </w:t>
      </w:r>
      <w:r>
        <w:rPr>
          <w:sz w:val="28"/>
          <w:szCs w:val="28"/>
          <w:lang w:val="en-US"/>
        </w:rPr>
        <w:t>F</w:t>
      </w:r>
      <w:r>
        <w:rPr>
          <w:sz w:val="28"/>
          <w:szCs w:val="28"/>
        </w:rPr>
        <w:t>.</w:t>
      </w:r>
    </w:p>
    <w:p w:rsidR="00430293" w:rsidRDefault="00430293" w:rsidP="009200C3">
      <w:pPr>
        <w:pStyle w:val="ListParagraph"/>
        <w:rPr>
          <w:sz w:val="28"/>
          <w:szCs w:val="28"/>
        </w:rPr>
      </w:pPr>
      <w:r>
        <w:rPr>
          <w:sz w:val="28"/>
          <w:szCs w:val="28"/>
        </w:rPr>
        <w:t>Сначала выделяютсяпереходные и спящие клиенты, сделавшие за всю историю только лишь 1 заказ (т.к. обычно это случайные, зашедшие ради разнообразия клиенты).</w:t>
      </w:r>
    </w:p>
    <w:p w:rsidR="00430293" w:rsidRDefault="00430293" w:rsidP="009200C3">
      <w:pPr>
        <w:pStyle w:val="ListParagraph"/>
        <w:rPr>
          <w:sz w:val="28"/>
          <w:szCs w:val="28"/>
        </w:rPr>
      </w:pPr>
      <w:r>
        <w:rPr>
          <w:sz w:val="28"/>
          <w:szCs w:val="28"/>
        </w:rPr>
        <w:t>Затем, при наличии большого количества переходных и спящих клиентов с 2 и более заказами, их делят на квантили или на несколько ещё более мелких частей, исходя из существенных различий (определяется графически или задаётся вручную) в вероятности снова стать активными.</w:t>
      </w:r>
    </w:p>
    <w:p w:rsidR="00430293" w:rsidRDefault="00430293" w:rsidP="009200C3">
      <w:pPr>
        <w:pStyle w:val="ListParagraph"/>
        <w:rPr>
          <w:sz w:val="28"/>
          <w:szCs w:val="28"/>
        </w:rPr>
      </w:pPr>
      <w:r>
        <w:rPr>
          <w:sz w:val="28"/>
          <w:szCs w:val="28"/>
        </w:rPr>
        <w:t>В конце, полученные сегменты присоединяются к активным, переходным или спящим в соответствии с критерием знаков.</w:t>
      </w:r>
    </w:p>
    <w:p w:rsidR="00430293" w:rsidRDefault="00430293" w:rsidP="009200C3">
      <w:pPr>
        <w:pStyle w:val="ListParagraph"/>
        <w:numPr>
          <w:ilvl w:val="0"/>
          <w:numId w:val="18"/>
        </w:numPr>
        <w:rPr>
          <w:sz w:val="28"/>
          <w:szCs w:val="28"/>
        </w:rPr>
      </w:pPr>
      <w:r>
        <w:rPr>
          <w:sz w:val="28"/>
          <w:szCs w:val="28"/>
        </w:rPr>
        <w:t xml:space="preserve">Разделение по </w:t>
      </w:r>
      <w:r>
        <w:rPr>
          <w:sz w:val="28"/>
          <w:szCs w:val="28"/>
          <w:lang w:val="en-US"/>
        </w:rPr>
        <w:t>M</w:t>
      </w:r>
      <w:r>
        <w:rPr>
          <w:sz w:val="28"/>
          <w:szCs w:val="28"/>
        </w:rPr>
        <w:t>.</w:t>
      </w:r>
    </w:p>
    <w:p w:rsidR="00430293" w:rsidRPr="00F564A6" w:rsidRDefault="00430293" w:rsidP="00490C21">
      <w:pPr>
        <w:pStyle w:val="ListParagraph"/>
        <w:rPr>
          <w:sz w:val="28"/>
          <w:szCs w:val="28"/>
        </w:rPr>
      </w:pPr>
      <w:r>
        <w:rPr>
          <w:sz w:val="28"/>
          <w:szCs w:val="28"/>
        </w:rPr>
        <w:t xml:space="preserve">Происходит аналогично </w:t>
      </w:r>
      <w:r>
        <w:rPr>
          <w:sz w:val="28"/>
          <w:szCs w:val="28"/>
          <w:lang w:val="en-US"/>
        </w:rPr>
        <w:t>F</w:t>
      </w:r>
      <w:r>
        <w:rPr>
          <w:sz w:val="28"/>
          <w:szCs w:val="28"/>
        </w:rPr>
        <w:t>.</w:t>
      </w:r>
    </w:p>
    <w:p w:rsidR="00430293" w:rsidRPr="00E3766D" w:rsidRDefault="00430293" w:rsidP="005D27FE">
      <w:pPr>
        <w:rPr>
          <w:sz w:val="28"/>
          <w:szCs w:val="28"/>
        </w:rPr>
      </w:pPr>
      <w:r w:rsidRPr="00E3766D">
        <w:rPr>
          <w:sz w:val="28"/>
          <w:szCs w:val="28"/>
        </w:rPr>
        <w:t xml:space="preserve">В принципе, </w:t>
      </w:r>
      <w:r>
        <w:rPr>
          <w:sz w:val="28"/>
          <w:szCs w:val="28"/>
        </w:rPr>
        <w:t>можно использовать и иной метод сегментации</w:t>
      </w:r>
      <w:r w:rsidRPr="00E3766D">
        <w:rPr>
          <w:sz w:val="28"/>
          <w:szCs w:val="28"/>
        </w:rPr>
        <w:t xml:space="preserve">, если только границы между группами </w:t>
      </w:r>
      <w:r>
        <w:rPr>
          <w:sz w:val="28"/>
          <w:szCs w:val="28"/>
        </w:rPr>
        <w:t xml:space="preserve">не изменяются при последующих группировках клиентской базы </w:t>
      </w:r>
      <w:r w:rsidRPr="00E3766D">
        <w:rPr>
          <w:sz w:val="28"/>
          <w:szCs w:val="28"/>
        </w:rPr>
        <w:t>(т.к. иначе весь статистический анализ будет некорректен).</w:t>
      </w:r>
    </w:p>
    <w:p w:rsidR="00430293" w:rsidRDefault="00430293" w:rsidP="005D27FE">
      <w:pPr>
        <w:pStyle w:val="Heading2"/>
      </w:pPr>
      <w:bookmarkStart w:id="12" w:name="_Toc390142608"/>
      <w:r>
        <w:t>2.3. Отслеживание трендов изменения численности клиентских групп</w:t>
      </w:r>
      <w:bookmarkEnd w:id="12"/>
    </w:p>
    <w:p w:rsidR="00430293" w:rsidRDefault="00430293" w:rsidP="005D27FE">
      <w:pPr>
        <w:rPr>
          <w:sz w:val="28"/>
          <w:szCs w:val="28"/>
        </w:rPr>
      </w:pPr>
      <w:r>
        <w:rPr>
          <w:sz w:val="28"/>
          <w:szCs w:val="28"/>
        </w:rPr>
        <w:t xml:space="preserve">Отслеживание трендов в изменении численности разных групп клиентов ведётся по четырём показателям: </w:t>
      </w:r>
    </w:p>
    <w:p w:rsidR="00430293" w:rsidRDefault="00430293" w:rsidP="005D27FE">
      <w:pPr>
        <w:pStyle w:val="ListParagraph"/>
        <w:numPr>
          <w:ilvl w:val="0"/>
          <w:numId w:val="4"/>
        </w:numPr>
        <w:rPr>
          <w:sz w:val="28"/>
          <w:szCs w:val="28"/>
        </w:rPr>
      </w:pPr>
      <w:r>
        <w:rPr>
          <w:sz w:val="28"/>
          <w:szCs w:val="28"/>
        </w:rPr>
        <w:t>И</w:t>
      </w:r>
      <w:r w:rsidRPr="00012135">
        <w:rPr>
          <w:sz w:val="28"/>
          <w:szCs w:val="28"/>
        </w:rPr>
        <w:t>зменение количества клиентов в группах за фиксированный промежуток времени</w:t>
      </w:r>
    </w:p>
    <w:p w:rsidR="00430293" w:rsidRDefault="00430293" w:rsidP="005D27FE">
      <w:pPr>
        <w:pStyle w:val="ListParagraph"/>
        <w:numPr>
          <w:ilvl w:val="0"/>
          <w:numId w:val="4"/>
        </w:numPr>
        <w:rPr>
          <w:sz w:val="28"/>
          <w:szCs w:val="28"/>
        </w:rPr>
      </w:pPr>
      <w:r>
        <w:rPr>
          <w:sz w:val="28"/>
          <w:szCs w:val="28"/>
        </w:rPr>
        <w:t>И</w:t>
      </w:r>
      <w:r w:rsidRPr="00012135">
        <w:rPr>
          <w:sz w:val="28"/>
          <w:szCs w:val="28"/>
        </w:rPr>
        <w:t xml:space="preserve">зменение </w:t>
      </w:r>
      <w:r>
        <w:rPr>
          <w:sz w:val="28"/>
          <w:szCs w:val="28"/>
        </w:rPr>
        <w:t>скорости</w:t>
      </w:r>
      <w:r w:rsidRPr="00012135">
        <w:rPr>
          <w:sz w:val="28"/>
          <w:szCs w:val="28"/>
        </w:rPr>
        <w:t xml:space="preserve"> изменения количества клиентов в группах за одинаковые промежутки времени.</w:t>
      </w:r>
    </w:p>
    <w:p w:rsidR="00430293" w:rsidRDefault="00430293" w:rsidP="005D27FE">
      <w:pPr>
        <w:pStyle w:val="ListParagraph"/>
        <w:numPr>
          <w:ilvl w:val="0"/>
          <w:numId w:val="4"/>
        </w:numPr>
        <w:rPr>
          <w:sz w:val="28"/>
          <w:szCs w:val="28"/>
        </w:rPr>
      </w:pPr>
      <w:r>
        <w:rPr>
          <w:sz w:val="28"/>
          <w:szCs w:val="28"/>
        </w:rPr>
        <w:t>Изменение среднего объёма средств, затраченных клиентами в группах за фиксированный промежуток времени.</w:t>
      </w:r>
    </w:p>
    <w:p w:rsidR="00430293" w:rsidRPr="00012135" w:rsidRDefault="00430293" w:rsidP="005D27FE">
      <w:pPr>
        <w:pStyle w:val="ListParagraph"/>
        <w:numPr>
          <w:ilvl w:val="0"/>
          <w:numId w:val="4"/>
        </w:numPr>
        <w:rPr>
          <w:sz w:val="28"/>
          <w:szCs w:val="28"/>
        </w:rPr>
      </w:pPr>
      <w:r>
        <w:rPr>
          <w:sz w:val="28"/>
          <w:szCs w:val="28"/>
        </w:rPr>
        <w:t>И</w:t>
      </w:r>
      <w:r w:rsidRPr="00012135">
        <w:rPr>
          <w:sz w:val="28"/>
          <w:szCs w:val="28"/>
        </w:rPr>
        <w:t xml:space="preserve">зменение </w:t>
      </w:r>
      <w:r>
        <w:rPr>
          <w:sz w:val="28"/>
          <w:szCs w:val="28"/>
        </w:rPr>
        <w:t>скорости</w:t>
      </w:r>
      <w:r w:rsidRPr="00012135">
        <w:rPr>
          <w:sz w:val="28"/>
          <w:szCs w:val="28"/>
        </w:rPr>
        <w:t xml:space="preserve"> изменения</w:t>
      </w:r>
      <w:r>
        <w:rPr>
          <w:sz w:val="28"/>
          <w:szCs w:val="28"/>
        </w:rPr>
        <w:t xml:space="preserve"> среднего объёма средств, затраченных клиентами в группах за фиксированный промежуток времени.</w:t>
      </w:r>
    </w:p>
    <w:p w:rsidR="00430293" w:rsidRDefault="00430293" w:rsidP="005D27FE">
      <w:pPr>
        <w:rPr>
          <w:sz w:val="28"/>
          <w:szCs w:val="28"/>
        </w:rPr>
      </w:pPr>
      <w:r>
        <w:rPr>
          <w:sz w:val="28"/>
          <w:szCs w:val="28"/>
        </w:rPr>
        <w:t>Пользователь задаёт предельную величину изменения, при превышении\снижении которой выводится уведомление, и величины используемых промежутков времени для отслеживания трендов и для вычисления среднего объёма средств.</w:t>
      </w:r>
    </w:p>
    <w:p w:rsidR="00430293" w:rsidRDefault="00430293" w:rsidP="005D27FE">
      <w:pPr>
        <w:rPr>
          <w:sz w:val="28"/>
          <w:szCs w:val="28"/>
        </w:rPr>
      </w:pPr>
      <w:r>
        <w:rPr>
          <w:sz w:val="28"/>
          <w:szCs w:val="28"/>
        </w:rPr>
        <w:t>1. Для первого показателя величина изменения считается по формуле:</w:t>
      </w:r>
    </w:p>
    <w:p w:rsidR="00430293" w:rsidRPr="00012135" w:rsidRDefault="00430293" w:rsidP="005D27FE">
      <w:pPr>
        <w:rPr>
          <w:sz w:val="28"/>
          <w:szCs w:val="28"/>
        </w:rPr>
      </w:pPr>
      <w:r w:rsidRPr="00114845">
        <w:rPr>
          <w:sz w:val="28"/>
          <w:szCs w:val="28"/>
        </w:rPr>
        <w:fldChar w:fldCharType="begin"/>
      </w:r>
      <w:r w:rsidRPr="00114845">
        <w:rPr>
          <w:sz w:val="28"/>
          <w:szCs w:val="28"/>
        </w:rPr>
        <w:instrText xml:space="preserve"> QUOTE </w:instrText>
      </w:r>
      <w:r w:rsidRPr="00114845">
        <w:pict>
          <v:shape id="_x0000_i1028" type="#_x0000_t75" style="width:122.25pt;height:32.25pt">
            <v:imagedata r:id="rId10" o:title="" chromakey="white"/>
          </v:shape>
        </w:pict>
      </w:r>
      <w:r w:rsidRPr="00114845">
        <w:rPr>
          <w:sz w:val="28"/>
          <w:szCs w:val="28"/>
        </w:rPr>
        <w:instrText xml:space="preserve"> </w:instrText>
      </w:r>
      <w:r w:rsidRPr="00114845">
        <w:rPr>
          <w:sz w:val="28"/>
          <w:szCs w:val="28"/>
        </w:rPr>
        <w:fldChar w:fldCharType="separate"/>
      </w:r>
      <w:r w:rsidRPr="00114845">
        <w:pict>
          <v:shape id="_x0000_i1029" type="#_x0000_t75" style="width:122.25pt;height:32.25pt">
            <v:imagedata r:id="rId10" o:title="" chromakey="white"/>
          </v:shape>
        </w:pict>
      </w:r>
      <w:r w:rsidRPr="00114845">
        <w:rPr>
          <w:sz w:val="28"/>
          <w:szCs w:val="28"/>
        </w:rPr>
        <w:fldChar w:fldCharType="end"/>
      </w:r>
      <w:r>
        <w:rPr>
          <w:sz w:val="28"/>
          <w:szCs w:val="28"/>
        </w:rPr>
        <w:t>(1)</w:t>
      </w:r>
    </w:p>
    <w:p w:rsidR="00430293" w:rsidRDefault="00430293" w:rsidP="005D27FE">
      <w:pPr>
        <w:rPr>
          <w:sz w:val="28"/>
          <w:szCs w:val="28"/>
        </w:rPr>
      </w:pPr>
      <w:r>
        <w:rPr>
          <w:sz w:val="28"/>
          <w:szCs w:val="28"/>
        </w:rPr>
        <w:t xml:space="preserve">Где </w:t>
      </w:r>
      <w:r w:rsidRPr="00114845">
        <w:rPr>
          <w:sz w:val="28"/>
          <w:szCs w:val="28"/>
        </w:rPr>
        <w:fldChar w:fldCharType="begin"/>
      </w:r>
      <w:r w:rsidRPr="00114845">
        <w:rPr>
          <w:sz w:val="28"/>
          <w:szCs w:val="28"/>
        </w:rPr>
        <w:instrText xml:space="preserve"> QUOTE </w:instrText>
      </w:r>
      <w:r w:rsidRPr="00114845">
        <w:pict>
          <v:shape id="_x0000_i1030" type="#_x0000_t75" style="width:13.5pt;height:16.5pt">
            <v:imagedata r:id="rId11" o:title="" chromakey="white"/>
          </v:shape>
        </w:pict>
      </w:r>
      <w:r w:rsidRPr="00114845">
        <w:rPr>
          <w:sz w:val="28"/>
          <w:szCs w:val="28"/>
        </w:rPr>
        <w:instrText xml:space="preserve"> </w:instrText>
      </w:r>
      <w:r w:rsidRPr="00114845">
        <w:rPr>
          <w:sz w:val="28"/>
          <w:szCs w:val="28"/>
        </w:rPr>
        <w:fldChar w:fldCharType="separate"/>
      </w:r>
      <w:r w:rsidRPr="00114845">
        <w:pict>
          <v:shape id="_x0000_i1031" type="#_x0000_t75" style="width:13.5pt;height:16.5pt">
            <v:imagedata r:id="rId11" o:title="" chromakey="white"/>
          </v:shape>
        </w:pict>
      </w:r>
      <w:r w:rsidRPr="00114845">
        <w:rPr>
          <w:sz w:val="28"/>
          <w:szCs w:val="28"/>
        </w:rPr>
        <w:fldChar w:fldCharType="end"/>
      </w:r>
      <w:r>
        <w:rPr>
          <w:sz w:val="28"/>
          <w:szCs w:val="28"/>
        </w:rPr>
        <w:t xml:space="preserve"> - величина относительного изменения, %;</w:t>
      </w:r>
      <w:r w:rsidRPr="00114845">
        <w:rPr>
          <w:sz w:val="28"/>
          <w:szCs w:val="28"/>
        </w:rPr>
        <w:fldChar w:fldCharType="begin"/>
      </w:r>
      <w:r w:rsidRPr="00114845">
        <w:rPr>
          <w:sz w:val="28"/>
          <w:szCs w:val="28"/>
        </w:rPr>
        <w:instrText xml:space="preserve"> QUOTE </w:instrText>
      </w:r>
      <w:r w:rsidRPr="00114845">
        <w:pict>
          <v:shape id="_x0000_i1032" type="#_x0000_t75" style="width:13.5pt;height:11.25pt">
            <v:imagedata r:id="rId12" o:title="" chromakey="white"/>
          </v:shape>
        </w:pict>
      </w:r>
      <w:r w:rsidRPr="00114845">
        <w:rPr>
          <w:sz w:val="28"/>
          <w:szCs w:val="28"/>
        </w:rPr>
        <w:instrText xml:space="preserve"> </w:instrText>
      </w:r>
      <w:r w:rsidRPr="00114845">
        <w:rPr>
          <w:sz w:val="28"/>
          <w:szCs w:val="28"/>
        </w:rPr>
        <w:fldChar w:fldCharType="separate"/>
      </w:r>
      <w:r w:rsidRPr="00114845">
        <w:pict>
          <v:shape id="_x0000_i1033" type="#_x0000_t75" style="width:13.5pt;height:11.25pt">
            <v:imagedata r:id="rId12" o:title="" chromakey="white"/>
          </v:shape>
        </w:pict>
      </w:r>
      <w:r w:rsidRPr="00114845">
        <w:rPr>
          <w:sz w:val="28"/>
          <w:szCs w:val="28"/>
        </w:rPr>
        <w:fldChar w:fldCharType="end"/>
      </w:r>
      <w:r>
        <w:rPr>
          <w:sz w:val="28"/>
          <w:szCs w:val="28"/>
        </w:rPr>
        <w:t xml:space="preserve"> – численность клиентов в группе в начале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34" type="#_x0000_t75" style="width:13.5pt;height:11.25pt">
            <v:imagedata r:id="rId13" o:title="" chromakey="white"/>
          </v:shape>
        </w:pict>
      </w:r>
      <w:r w:rsidRPr="00114845">
        <w:rPr>
          <w:sz w:val="28"/>
          <w:szCs w:val="28"/>
        </w:rPr>
        <w:instrText xml:space="preserve"> </w:instrText>
      </w:r>
      <w:r w:rsidRPr="00114845">
        <w:rPr>
          <w:sz w:val="28"/>
          <w:szCs w:val="28"/>
        </w:rPr>
        <w:fldChar w:fldCharType="separate"/>
      </w:r>
      <w:r w:rsidRPr="00114845">
        <w:pict>
          <v:shape id="_x0000_i1035" type="#_x0000_t75" style="width:13.5pt;height:11.25pt">
            <v:imagedata r:id="rId13" o:title="" chromakey="white"/>
          </v:shape>
        </w:pict>
      </w:r>
      <w:r w:rsidRPr="00114845">
        <w:rPr>
          <w:sz w:val="28"/>
          <w:szCs w:val="28"/>
        </w:rPr>
        <w:fldChar w:fldCharType="end"/>
      </w:r>
      <w:r>
        <w:rPr>
          <w:sz w:val="28"/>
          <w:szCs w:val="28"/>
        </w:rPr>
        <w:t xml:space="preserve"> – численность клиентов в группе в конце промежутка времени, чел.</w:t>
      </w:r>
    </w:p>
    <w:p w:rsidR="00430293" w:rsidRDefault="00430293" w:rsidP="005D27FE">
      <w:pPr>
        <w:rPr>
          <w:sz w:val="28"/>
          <w:szCs w:val="28"/>
        </w:rPr>
      </w:pPr>
      <w:r>
        <w:rPr>
          <w:sz w:val="28"/>
          <w:szCs w:val="28"/>
        </w:rPr>
        <w:t>Или, если величина изменения задана в абсолютных величинах:</w:t>
      </w:r>
    </w:p>
    <w:p w:rsidR="00430293" w:rsidRPr="00012135" w:rsidRDefault="00430293" w:rsidP="005D27FE">
      <w:pPr>
        <w:rPr>
          <w:sz w:val="28"/>
          <w:szCs w:val="28"/>
        </w:rPr>
      </w:pPr>
      <w:r w:rsidRPr="00114845">
        <w:rPr>
          <w:sz w:val="28"/>
          <w:szCs w:val="28"/>
        </w:rPr>
        <w:fldChar w:fldCharType="begin"/>
      </w:r>
      <w:r w:rsidRPr="00114845">
        <w:rPr>
          <w:sz w:val="28"/>
          <w:szCs w:val="28"/>
        </w:rPr>
        <w:instrText xml:space="preserve"> QUOTE </w:instrText>
      </w:r>
      <w:r w:rsidRPr="00114845">
        <w:pict>
          <v:shape id="_x0000_i1036" type="#_x0000_t75" style="width:60pt;height:16.5pt">
            <v:imagedata r:id="rId14" o:title="" chromakey="white"/>
          </v:shape>
        </w:pict>
      </w:r>
      <w:r w:rsidRPr="00114845">
        <w:rPr>
          <w:sz w:val="28"/>
          <w:szCs w:val="28"/>
        </w:rPr>
        <w:instrText xml:space="preserve"> </w:instrText>
      </w:r>
      <w:r w:rsidRPr="00114845">
        <w:rPr>
          <w:sz w:val="28"/>
          <w:szCs w:val="28"/>
        </w:rPr>
        <w:fldChar w:fldCharType="separate"/>
      </w:r>
      <w:r w:rsidRPr="00114845">
        <w:pict>
          <v:shape id="_x0000_i1037" type="#_x0000_t75" style="width:60pt;height:16.5pt">
            <v:imagedata r:id="rId14" o:title="" chromakey="white"/>
          </v:shape>
        </w:pict>
      </w:r>
      <w:r w:rsidRPr="00114845">
        <w:rPr>
          <w:sz w:val="28"/>
          <w:szCs w:val="28"/>
        </w:rPr>
        <w:fldChar w:fldCharType="end"/>
      </w:r>
      <w:r>
        <w:rPr>
          <w:sz w:val="28"/>
          <w:szCs w:val="28"/>
        </w:rPr>
        <w:t xml:space="preserve">   (2)</w:t>
      </w:r>
    </w:p>
    <w:p w:rsidR="00430293" w:rsidRDefault="00430293" w:rsidP="005D27FE">
      <w:pPr>
        <w:rPr>
          <w:sz w:val="28"/>
          <w:szCs w:val="28"/>
        </w:rPr>
      </w:pPr>
      <w:r>
        <w:rPr>
          <w:sz w:val="28"/>
          <w:szCs w:val="28"/>
        </w:rPr>
        <w:t>2. Для второго показателя:</w:t>
      </w:r>
    </w:p>
    <w:p w:rsidR="00430293" w:rsidRPr="000728EF" w:rsidRDefault="00430293" w:rsidP="005D27FE">
      <w:pPr>
        <w:rPr>
          <w:sz w:val="28"/>
          <w:szCs w:val="28"/>
        </w:rPr>
      </w:pPr>
      <w:r w:rsidRPr="00114845">
        <w:rPr>
          <w:sz w:val="28"/>
          <w:szCs w:val="28"/>
        </w:rPr>
        <w:fldChar w:fldCharType="begin"/>
      </w:r>
      <w:r w:rsidRPr="00114845">
        <w:rPr>
          <w:sz w:val="28"/>
          <w:szCs w:val="28"/>
        </w:rPr>
        <w:instrText xml:space="preserve"> QUOTE </w:instrText>
      </w:r>
      <w:r w:rsidRPr="00114845">
        <w:pict>
          <v:shape id="_x0000_i1038" type="#_x0000_t75" style="width:209.25pt;height:30.75pt">
            <v:imagedata r:id="rId15" o:title="" chromakey="white"/>
          </v:shape>
        </w:pict>
      </w:r>
      <w:r w:rsidRPr="00114845">
        <w:rPr>
          <w:sz w:val="28"/>
          <w:szCs w:val="28"/>
        </w:rPr>
        <w:instrText xml:space="preserve"> </w:instrText>
      </w:r>
      <w:r w:rsidRPr="00114845">
        <w:rPr>
          <w:sz w:val="28"/>
          <w:szCs w:val="28"/>
        </w:rPr>
        <w:fldChar w:fldCharType="separate"/>
      </w:r>
      <w:r w:rsidRPr="00114845">
        <w:pict>
          <v:shape id="_x0000_i1039" type="#_x0000_t75" style="width:209.25pt;height:30.75pt">
            <v:imagedata r:id="rId15" o:title="" chromakey="white"/>
          </v:shape>
        </w:pict>
      </w:r>
      <w:r w:rsidRPr="00114845">
        <w:rPr>
          <w:sz w:val="28"/>
          <w:szCs w:val="28"/>
        </w:rPr>
        <w:fldChar w:fldCharType="end"/>
      </w:r>
      <w:r>
        <w:rPr>
          <w:sz w:val="28"/>
          <w:szCs w:val="28"/>
        </w:rPr>
        <w:t xml:space="preserve"> (3)</w:t>
      </w:r>
    </w:p>
    <w:p w:rsidR="00430293" w:rsidRDefault="00430293" w:rsidP="005D27FE">
      <w:pPr>
        <w:rPr>
          <w:sz w:val="28"/>
          <w:szCs w:val="28"/>
        </w:rPr>
      </w:pPr>
      <w:r>
        <w:rPr>
          <w:sz w:val="28"/>
          <w:szCs w:val="28"/>
        </w:rPr>
        <w:t xml:space="preserve">Где </w:t>
      </w:r>
      <w:r w:rsidRPr="00114845">
        <w:rPr>
          <w:sz w:val="28"/>
          <w:szCs w:val="28"/>
        </w:rPr>
        <w:fldChar w:fldCharType="begin"/>
      </w:r>
      <w:r w:rsidRPr="00114845">
        <w:rPr>
          <w:sz w:val="28"/>
          <w:szCs w:val="28"/>
        </w:rPr>
        <w:instrText xml:space="preserve"> QUOTE </w:instrText>
      </w:r>
      <w:r w:rsidRPr="00114845">
        <w:pict>
          <v:shape id="_x0000_i1040" type="#_x0000_t75" style="width:13.5pt;height:16.5pt">
            <v:imagedata r:id="rId11" o:title="" chromakey="white"/>
          </v:shape>
        </w:pict>
      </w:r>
      <w:r w:rsidRPr="00114845">
        <w:rPr>
          <w:sz w:val="28"/>
          <w:szCs w:val="28"/>
        </w:rPr>
        <w:instrText xml:space="preserve"> </w:instrText>
      </w:r>
      <w:r w:rsidRPr="00114845">
        <w:rPr>
          <w:sz w:val="28"/>
          <w:szCs w:val="28"/>
        </w:rPr>
        <w:fldChar w:fldCharType="separate"/>
      </w:r>
      <w:r w:rsidRPr="00114845">
        <w:pict>
          <v:shape id="_x0000_i1041" type="#_x0000_t75" style="width:13.5pt;height:16.5pt">
            <v:imagedata r:id="rId11" o:title="" chromakey="white"/>
          </v:shape>
        </w:pict>
      </w:r>
      <w:r w:rsidRPr="00114845">
        <w:rPr>
          <w:sz w:val="28"/>
          <w:szCs w:val="28"/>
        </w:rPr>
        <w:fldChar w:fldCharType="end"/>
      </w:r>
      <w:r>
        <w:rPr>
          <w:sz w:val="28"/>
          <w:szCs w:val="28"/>
        </w:rPr>
        <w:t xml:space="preserve"> - величина относительного изменения, %;</w:t>
      </w:r>
      <w:r w:rsidRPr="00114845">
        <w:rPr>
          <w:sz w:val="28"/>
          <w:szCs w:val="28"/>
        </w:rPr>
        <w:fldChar w:fldCharType="begin"/>
      </w:r>
      <w:r w:rsidRPr="00114845">
        <w:rPr>
          <w:sz w:val="28"/>
          <w:szCs w:val="28"/>
        </w:rPr>
        <w:instrText xml:space="preserve"> QUOTE </w:instrText>
      </w:r>
      <w:r w:rsidRPr="00114845">
        <w:pict>
          <v:shape id="_x0000_i1042" type="#_x0000_t75" style="width:13.5pt;height:11.25pt">
            <v:imagedata r:id="rId12" o:title="" chromakey="white"/>
          </v:shape>
        </w:pict>
      </w:r>
      <w:r w:rsidRPr="00114845">
        <w:rPr>
          <w:sz w:val="28"/>
          <w:szCs w:val="28"/>
        </w:rPr>
        <w:instrText xml:space="preserve"> </w:instrText>
      </w:r>
      <w:r w:rsidRPr="00114845">
        <w:rPr>
          <w:sz w:val="28"/>
          <w:szCs w:val="28"/>
        </w:rPr>
        <w:fldChar w:fldCharType="separate"/>
      </w:r>
      <w:r w:rsidRPr="00114845">
        <w:pict>
          <v:shape id="_x0000_i1043" type="#_x0000_t75" style="width:13.5pt;height:11.25pt">
            <v:imagedata r:id="rId12" o:title="" chromakey="white"/>
          </v:shape>
        </w:pict>
      </w:r>
      <w:r w:rsidRPr="00114845">
        <w:rPr>
          <w:sz w:val="28"/>
          <w:szCs w:val="28"/>
        </w:rPr>
        <w:fldChar w:fldCharType="end"/>
      </w:r>
      <w:r>
        <w:rPr>
          <w:sz w:val="28"/>
          <w:szCs w:val="28"/>
        </w:rPr>
        <w:t xml:space="preserve"> – численность клиентов в группе в начале текущего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44" type="#_x0000_t75" style="width:13.5pt;height:11.25pt">
            <v:imagedata r:id="rId13" o:title="" chromakey="white"/>
          </v:shape>
        </w:pict>
      </w:r>
      <w:r w:rsidRPr="00114845">
        <w:rPr>
          <w:sz w:val="28"/>
          <w:szCs w:val="28"/>
        </w:rPr>
        <w:instrText xml:space="preserve"> </w:instrText>
      </w:r>
      <w:r w:rsidRPr="00114845">
        <w:rPr>
          <w:sz w:val="28"/>
          <w:szCs w:val="28"/>
        </w:rPr>
        <w:fldChar w:fldCharType="separate"/>
      </w:r>
      <w:r w:rsidRPr="00114845">
        <w:pict>
          <v:shape id="_x0000_i1045" type="#_x0000_t75" style="width:13.5pt;height:11.25pt">
            <v:imagedata r:id="rId13" o:title="" chromakey="white"/>
          </v:shape>
        </w:pict>
      </w:r>
      <w:r w:rsidRPr="00114845">
        <w:rPr>
          <w:sz w:val="28"/>
          <w:szCs w:val="28"/>
        </w:rPr>
        <w:fldChar w:fldCharType="end"/>
      </w:r>
      <w:r>
        <w:rPr>
          <w:sz w:val="28"/>
          <w:szCs w:val="28"/>
        </w:rPr>
        <w:t xml:space="preserve"> – численность клиентов в группе в конце текущего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46" type="#_x0000_t75" style="width:13.5pt;height:12.75pt">
            <v:imagedata r:id="rId16" o:title="" chromakey="white"/>
          </v:shape>
        </w:pict>
      </w:r>
      <w:r w:rsidRPr="00114845">
        <w:rPr>
          <w:sz w:val="28"/>
          <w:szCs w:val="28"/>
        </w:rPr>
        <w:instrText xml:space="preserve"> </w:instrText>
      </w:r>
      <w:r w:rsidRPr="00114845">
        <w:rPr>
          <w:sz w:val="28"/>
          <w:szCs w:val="28"/>
        </w:rPr>
        <w:fldChar w:fldCharType="separate"/>
      </w:r>
      <w:r w:rsidRPr="00114845">
        <w:pict>
          <v:shape id="_x0000_i1047" type="#_x0000_t75" style="width:13.5pt;height:12.75pt">
            <v:imagedata r:id="rId16" o:title="" chromakey="white"/>
          </v:shape>
        </w:pict>
      </w:r>
      <w:r w:rsidRPr="00114845">
        <w:rPr>
          <w:sz w:val="28"/>
          <w:szCs w:val="28"/>
        </w:rPr>
        <w:fldChar w:fldCharType="end"/>
      </w:r>
      <w:r>
        <w:rPr>
          <w:sz w:val="28"/>
          <w:szCs w:val="28"/>
        </w:rPr>
        <w:t xml:space="preserve"> – численность клиентов в группе в начале предыдущего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48" type="#_x0000_t75" style="width:13.5pt;height:12.75pt">
            <v:imagedata r:id="rId17" o:title="" chromakey="white"/>
          </v:shape>
        </w:pict>
      </w:r>
      <w:r w:rsidRPr="00114845">
        <w:rPr>
          <w:sz w:val="28"/>
          <w:szCs w:val="28"/>
        </w:rPr>
        <w:instrText xml:space="preserve"> </w:instrText>
      </w:r>
      <w:r w:rsidRPr="00114845">
        <w:rPr>
          <w:sz w:val="28"/>
          <w:szCs w:val="28"/>
        </w:rPr>
        <w:fldChar w:fldCharType="separate"/>
      </w:r>
      <w:r w:rsidRPr="00114845">
        <w:pict>
          <v:shape id="_x0000_i1049" type="#_x0000_t75" style="width:13.5pt;height:12.75pt">
            <v:imagedata r:id="rId17" o:title="" chromakey="white"/>
          </v:shape>
        </w:pict>
      </w:r>
      <w:r w:rsidRPr="00114845">
        <w:rPr>
          <w:sz w:val="28"/>
          <w:szCs w:val="28"/>
        </w:rPr>
        <w:fldChar w:fldCharType="end"/>
      </w:r>
      <w:r>
        <w:rPr>
          <w:sz w:val="28"/>
          <w:szCs w:val="28"/>
        </w:rPr>
        <w:t xml:space="preserve"> - численность клиентов в группе в конце предыдущего промежутка времени, чел.</w:t>
      </w:r>
    </w:p>
    <w:p w:rsidR="00430293" w:rsidRDefault="00430293" w:rsidP="005D27FE">
      <w:pPr>
        <w:rPr>
          <w:sz w:val="28"/>
          <w:szCs w:val="28"/>
        </w:rPr>
      </w:pPr>
      <w:r>
        <w:rPr>
          <w:sz w:val="28"/>
          <w:szCs w:val="28"/>
        </w:rPr>
        <w:t>3. Для третьего показателя, аналогично:</w:t>
      </w:r>
    </w:p>
    <w:p w:rsidR="00430293" w:rsidRPr="00742FD6" w:rsidRDefault="00430293" w:rsidP="005D27FE">
      <w:pPr>
        <w:rPr>
          <w:sz w:val="28"/>
          <w:szCs w:val="28"/>
        </w:rPr>
      </w:pPr>
      <w:r w:rsidRPr="00114845">
        <w:rPr>
          <w:sz w:val="28"/>
          <w:szCs w:val="28"/>
        </w:rPr>
        <w:fldChar w:fldCharType="begin"/>
      </w:r>
      <w:r w:rsidRPr="00114845">
        <w:rPr>
          <w:sz w:val="28"/>
          <w:szCs w:val="28"/>
        </w:rPr>
        <w:instrText xml:space="preserve"> QUOTE </w:instrText>
      </w:r>
      <w:r w:rsidRPr="00114845">
        <w:pict>
          <v:shape id="_x0000_i1050" type="#_x0000_t75" style="width:117.75pt;height:32.25pt">
            <v:imagedata r:id="rId18" o:title="" chromakey="white"/>
          </v:shape>
        </w:pict>
      </w:r>
      <w:r w:rsidRPr="00114845">
        <w:rPr>
          <w:sz w:val="28"/>
          <w:szCs w:val="28"/>
        </w:rPr>
        <w:instrText xml:space="preserve"> </w:instrText>
      </w:r>
      <w:r w:rsidRPr="00114845">
        <w:rPr>
          <w:sz w:val="28"/>
          <w:szCs w:val="28"/>
        </w:rPr>
        <w:fldChar w:fldCharType="separate"/>
      </w:r>
      <w:r w:rsidRPr="00114845">
        <w:pict>
          <v:shape id="_x0000_i1051" type="#_x0000_t75" style="width:117.75pt;height:32.25pt">
            <v:imagedata r:id="rId18" o:title="" chromakey="white"/>
          </v:shape>
        </w:pict>
      </w:r>
      <w:r w:rsidRPr="00114845">
        <w:rPr>
          <w:sz w:val="28"/>
          <w:szCs w:val="28"/>
        </w:rPr>
        <w:fldChar w:fldCharType="end"/>
      </w:r>
      <w:r>
        <w:rPr>
          <w:sz w:val="28"/>
          <w:szCs w:val="28"/>
        </w:rPr>
        <w:t xml:space="preserve">   (4)</w:t>
      </w:r>
    </w:p>
    <w:p w:rsidR="00430293" w:rsidRDefault="00430293" w:rsidP="00742FD6">
      <w:pPr>
        <w:rPr>
          <w:sz w:val="28"/>
          <w:szCs w:val="28"/>
        </w:rPr>
      </w:pPr>
      <w:r>
        <w:rPr>
          <w:sz w:val="28"/>
          <w:szCs w:val="28"/>
        </w:rPr>
        <w:t xml:space="preserve">Где </w:t>
      </w:r>
      <w:r w:rsidRPr="00114845">
        <w:rPr>
          <w:sz w:val="28"/>
          <w:szCs w:val="28"/>
        </w:rPr>
        <w:fldChar w:fldCharType="begin"/>
      </w:r>
      <w:r w:rsidRPr="00114845">
        <w:rPr>
          <w:sz w:val="28"/>
          <w:szCs w:val="28"/>
        </w:rPr>
        <w:instrText xml:space="preserve"> QUOTE </w:instrText>
      </w:r>
      <w:r w:rsidRPr="00114845">
        <w:pict>
          <v:shape id="_x0000_i1052" type="#_x0000_t75" style="width:13.5pt;height:16.5pt">
            <v:imagedata r:id="rId11" o:title="" chromakey="white"/>
          </v:shape>
        </w:pict>
      </w:r>
      <w:r w:rsidRPr="00114845">
        <w:rPr>
          <w:sz w:val="28"/>
          <w:szCs w:val="28"/>
        </w:rPr>
        <w:instrText xml:space="preserve"> </w:instrText>
      </w:r>
      <w:r w:rsidRPr="00114845">
        <w:rPr>
          <w:sz w:val="28"/>
          <w:szCs w:val="28"/>
        </w:rPr>
        <w:fldChar w:fldCharType="separate"/>
      </w:r>
      <w:r w:rsidRPr="00114845">
        <w:pict>
          <v:shape id="_x0000_i1053" type="#_x0000_t75" style="width:13.5pt;height:16.5pt">
            <v:imagedata r:id="rId11" o:title="" chromakey="white"/>
          </v:shape>
        </w:pict>
      </w:r>
      <w:r w:rsidRPr="00114845">
        <w:rPr>
          <w:sz w:val="28"/>
          <w:szCs w:val="28"/>
        </w:rPr>
        <w:fldChar w:fldCharType="end"/>
      </w:r>
      <w:r>
        <w:rPr>
          <w:sz w:val="28"/>
          <w:szCs w:val="28"/>
        </w:rPr>
        <w:t xml:space="preserve"> - величина относительного изменения, %;</w:t>
      </w:r>
      <w:r w:rsidRPr="00114845">
        <w:rPr>
          <w:sz w:val="28"/>
          <w:szCs w:val="28"/>
        </w:rPr>
        <w:fldChar w:fldCharType="begin"/>
      </w:r>
      <w:r w:rsidRPr="00114845">
        <w:rPr>
          <w:sz w:val="28"/>
          <w:szCs w:val="28"/>
        </w:rPr>
        <w:instrText xml:space="preserve"> QUOTE </w:instrText>
      </w:r>
      <w:r w:rsidRPr="00114845">
        <w:pict>
          <v:shape id="_x0000_i1054" type="#_x0000_t75" style="width:19.5pt;height:11.25pt">
            <v:imagedata r:id="rId19" o:title="" chromakey="white"/>
          </v:shape>
        </w:pict>
      </w:r>
      <w:r w:rsidRPr="00114845">
        <w:rPr>
          <w:sz w:val="28"/>
          <w:szCs w:val="28"/>
        </w:rPr>
        <w:instrText xml:space="preserve"> </w:instrText>
      </w:r>
      <w:r w:rsidRPr="00114845">
        <w:rPr>
          <w:sz w:val="28"/>
          <w:szCs w:val="28"/>
        </w:rPr>
        <w:fldChar w:fldCharType="separate"/>
      </w:r>
      <w:r w:rsidRPr="00114845">
        <w:pict>
          <v:shape id="_x0000_i1055" type="#_x0000_t75" style="width:19.5pt;height:11.25pt">
            <v:imagedata r:id="rId19" o:title="" chromakey="white"/>
          </v:shape>
        </w:pict>
      </w:r>
      <w:r w:rsidRPr="00114845">
        <w:rPr>
          <w:sz w:val="28"/>
          <w:szCs w:val="28"/>
        </w:rPr>
        <w:fldChar w:fldCharType="end"/>
      </w:r>
      <w:r>
        <w:rPr>
          <w:sz w:val="28"/>
          <w:szCs w:val="28"/>
        </w:rPr>
        <w:t xml:space="preserve"> – средний объём средств, затраченных клиентами в группе на начальный момент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56" type="#_x0000_t75" style="width:19.5pt;height:11.25pt">
            <v:imagedata r:id="rId20" o:title="" chromakey="white"/>
          </v:shape>
        </w:pict>
      </w:r>
      <w:r w:rsidRPr="00114845">
        <w:rPr>
          <w:sz w:val="28"/>
          <w:szCs w:val="28"/>
        </w:rPr>
        <w:instrText xml:space="preserve"> </w:instrText>
      </w:r>
      <w:r w:rsidRPr="00114845">
        <w:rPr>
          <w:sz w:val="28"/>
          <w:szCs w:val="28"/>
        </w:rPr>
        <w:fldChar w:fldCharType="separate"/>
      </w:r>
      <w:r w:rsidRPr="00114845">
        <w:pict>
          <v:shape id="_x0000_i1057" type="#_x0000_t75" style="width:19.5pt;height:11.25pt">
            <v:imagedata r:id="rId20" o:title="" chromakey="white"/>
          </v:shape>
        </w:pict>
      </w:r>
      <w:r w:rsidRPr="00114845">
        <w:rPr>
          <w:sz w:val="28"/>
          <w:szCs w:val="28"/>
        </w:rPr>
        <w:fldChar w:fldCharType="end"/>
      </w:r>
      <w:r>
        <w:rPr>
          <w:sz w:val="28"/>
          <w:szCs w:val="28"/>
        </w:rPr>
        <w:t xml:space="preserve"> – средний объём средств, затраченных клиентами в группе на конечный момент промежутка времени, чел.</w:t>
      </w:r>
    </w:p>
    <w:p w:rsidR="00430293" w:rsidRDefault="00430293" w:rsidP="00742FD6">
      <w:pPr>
        <w:rPr>
          <w:sz w:val="28"/>
          <w:szCs w:val="28"/>
        </w:rPr>
      </w:pPr>
      <w:r>
        <w:rPr>
          <w:sz w:val="28"/>
          <w:szCs w:val="28"/>
        </w:rPr>
        <w:t>4. Для четвёртого показателя:</w:t>
      </w:r>
    </w:p>
    <w:p w:rsidR="00430293" w:rsidRPr="000728EF" w:rsidRDefault="00430293" w:rsidP="00742FD6">
      <w:pPr>
        <w:rPr>
          <w:sz w:val="28"/>
          <w:szCs w:val="28"/>
        </w:rPr>
      </w:pPr>
      <w:r w:rsidRPr="00114845">
        <w:rPr>
          <w:sz w:val="28"/>
          <w:szCs w:val="28"/>
        </w:rPr>
        <w:fldChar w:fldCharType="begin"/>
      </w:r>
      <w:r w:rsidRPr="00114845">
        <w:rPr>
          <w:sz w:val="28"/>
          <w:szCs w:val="28"/>
        </w:rPr>
        <w:instrText xml:space="preserve"> QUOTE </w:instrText>
      </w:r>
      <w:r w:rsidRPr="00114845">
        <w:pict>
          <v:shape id="_x0000_i1058" type="#_x0000_t75" style="width:230.25pt;height:30.75pt">
            <v:imagedata r:id="rId21" o:title="" chromakey="white"/>
          </v:shape>
        </w:pict>
      </w:r>
      <w:r w:rsidRPr="00114845">
        <w:rPr>
          <w:sz w:val="28"/>
          <w:szCs w:val="28"/>
        </w:rPr>
        <w:instrText xml:space="preserve"> </w:instrText>
      </w:r>
      <w:r w:rsidRPr="00114845">
        <w:rPr>
          <w:sz w:val="28"/>
          <w:szCs w:val="28"/>
        </w:rPr>
        <w:fldChar w:fldCharType="separate"/>
      </w:r>
      <w:r w:rsidRPr="00114845">
        <w:pict>
          <v:shape id="_x0000_i1059" type="#_x0000_t75" style="width:230.25pt;height:30.75pt">
            <v:imagedata r:id="rId21" o:title="" chromakey="white"/>
          </v:shape>
        </w:pict>
      </w:r>
      <w:r w:rsidRPr="00114845">
        <w:rPr>
          <w:sz w:val="28"/>
          <w:szCs w:val="28"/>
        </w:rPr>
        <w:fldChar w:fldCharType="end"/>
      </w:r>
      <w:r>
        <w:rPr>
          <w:sz w:val="28"/>
          <w:szCs w:val="28"/>
        </w:rPr>
        <w:t>(5)</w:t>
      </w:r>
    </w:p>
    <w:p w:rsidR="00430293" w:rsidRDefault="00430293" w:rsidP="00742FD6">
      <w:pPr>
        <w:rPr>
          <w:sz w:val="28"/>
          <w:szCs w:val="28"/>
        </w:rPr>
      </w:pPr>
      <w:r>
        <w:rPr>
          <w:sz w:val="28"/>
          <w:szCs w:val="28"/>
        </w:rPr>
        <w:t xml:space="preserve">Где </w:t>
      </w:r>
      <w:r w:rsidRPr="00114845">
        <w:rPr>
          <w:sz w:val="28"/>
          <w:szCs w:val="28"/>
        </w:rPr>
        <w:fldChar w:fldCharType="begin"/>
      </w:r>
      <w:r w:rsidRPr="00114845">
        <w:rPr>
          <w:sz w:val="28"/>
          <w:szCs w:val="28"/>
        </w:rPr>
        <w:instrText xml:space="preserve"> QUOTE </w:instrText>
      </w:r>
      <w:r w:rsidRPr="00114845">
        <w:pict>
          <v:shape id="_x0000_i1060" type="#_x0000_t75" style="width:13.5pt;height:16.5pt">
            <v:imagedata r:id="rId11" o:title="" chromakey="white"/>
          </v:shape>
        </w:pict>
      </w:r>
      <w:r w:rsidRPr="00114845">
        <w:rPr>
          <w:sz w:val="28"/>
          <w:szCs w:val="28"/>
        </w:rPr>
        <w:instrText xml:space="preserve"> </w:instrText>
      </w:r>
      <w:r w:rsidRPr="00114845">
        <w:rPr>
          <w:sz w:val="28"/>
          <w:szCs w:val="28"/>
        </w:rPr>
        <w:fldChar w:fldCharType="separate"/>
      </w:r>
      <w:r w:rsidRPr="00114845">
        <w:pict>
          <v:shape id="_x0000_i1061" type="#_x0000_t75" style="width:13.5pt;height:16.5pt">
            <v:imagedata r:id="rId11" o:title="" chromakey="white"/>
          </v:shape>
        </w:pict>
      </w:r>
      <w:r w:rsidRPr="00114845">
        <w:rPr>
          <w:sz w:val="28"/>
          <w:szCs w:val="28"/>
        </w:rPr>
        <w:fldChar w:fldCharType="end"/>
      </w:r>
      <w:r>
        <w:rPr>
          <w:sz w:val="28"/>
          <w:szCs w:val="28"/>
        </w:rPr>
        <w:t xml:space="preserve"> - величина относительного изменения, %;</w:t>
      </w:r>
      <w:r w:rsidRPr="00114845">
        <w:rPr>
          <w:sz w:val="28"/>
          <w:szCs w:val="28"/>
        </w:rPr>
        <w:fldChar w:fldCharType="begin"/>
      </w:r>
      <w:r w:rsidRPr="00114845">
        <w:rPr>
          <w:sz w:val="28"/>
          <w:szCs w:val="28"/>
        </w:rPr>
        <w:instrText xml:space="preserve"> QUOTE </w:instrText>
      </w:r>
      <w:r w:rsidRPr="00114845">
        <w:pict>
          <v:shape id="_x0000_i1062" type="#_x0000_t75" style="width:19.5pt;height:11.25pt">
            <v:imagedata r:id="rId19" o:title="" chromakey="white"/>
          </v:shape>
        </w:pict>
      </w:r>
      <w:r w:rsidRPr="00114845">
        <w:rPr>
          <w:sz w:val="28"/>
          <w:szCs w:val="28"/>
        </w:rPr>
        <w:instrText xml:space="preserve"> </w:instrText>
      </w:r>
      <w:r w:rsidRPr="00114845">
        <w:rPr>
          <w:sz w:val="28"/>
          <w:szCs w:val="28"/>
        </w:rPr>
        <w:fldChar w:fldCharType="separate"/>
      </w:r>
      <w:r w:rsidRPr="00114845">
        <w:pict>
          <v:shape id="_x0000_i1063" type="#_x0000_t75" style="width:19.5pt;height:11.25pt">
            <v:imagedata r:id="rId19" o:title="" chromakey="white"/>
          </v:shape>
        </w:pict>
      </w:r>
      <w:r w:rsidRPr="00114845">
        <w:rPr>
          <w:sz w:val="28"/>
          <w:szCs w:val="28"/>
        </w:rPr>
        <w:fldChar w:fldCharType="end"/>
      </w:r>
      <w:r>
        <w:rPr>
          <w:sz w:val="28"/>
          <w:szCs w:val="28"/>
        </w:rPr>
        <w:t xml:space="preserve"> – средний объём средств, затраченных клиентами в группе на начальный момент текущего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64" type="#_x0000_t75" style="width:19.5pt;height:11.25pt">
            <v:imagedata r:id="rId20" o:title="" chromakey="white"/>
          </v:shape>
        </w:pict>
      </w:r>
      <w:r w:rsidRPr="00114845">
        <w:rPr>
          <w:sz w:val="28"/>
          <w:szCs w:val="28"/>
        </w:rPr>
        <w:instrText xml:space="preserve"> </w:instrText>
      </w:r>
      <w:r w:rsidRPr="00114845">
        <w:rPr>
          <w:sz w:val="28"/>
          <w:szCs w:val="28"/>
        </w:rPr>
        <w:fldChar w:fldCharType="separate"/>
      </w:r>
      <w:r w:rsidRPr="00114845">
        <w:pict>
          <v:shape id="_x0000_i1065" type="#_x0000_t75" style="width:19.5pt;height:11.25pt">
            <v:imagedata r:id="rId20" o:title="" chromakey="white"/>
          </v:shape>
        </w:pict>
      </w:r>
      <w:r w:rsidRPr="00114845">
        <w:rPr>
          <w:sz w:val="28"/>
          <w:szCs w:val="28"/>
        </w:rPr>
        <w:fldChar w:fldCharType="end"/>
      </w:r>
      <w:r>
        <w:rPr>
          <w:sz w:val="28"/>
          <w:szCs w:val="28"/>
        </w:rPr>
        <w:t xml:space="preserve"> – средний объём средств, затраченных клиентами в группе на конечный момент текущего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66" type="#_x0000_t75" style="width:19.5pt;height:12.75pt">
            <v:imagedata r:id="rId22" o:title="" chromakey="white"/>
          </v:shape>
        </w:pict>
      </w:r>
      <w:r w:rsidRPr="00114845">
        <w:rPr>
          <w:sz w:val="28"/>
          <w:szCs w:val="28"/>
        </w:rPr>
        <w:instrText xml:space="preserve"> </w:instrText>
      </w:r>
      <w:r w:rsidRPr="00114845">
        <w:rPr>
          <w:sz w:val="28"/>
          <w:szCs w:val="28"/>
        </w:rPr>
        <w:fldChar w:fldCharType="separate"/>
      </w:r>
      <w:r w:rsidRPr="00114845">
        <w:pict>
          <v:shape id="_x0000_i1067" type="#_x0000_t75" style="width:19.5pt;height:12.75pt">
            <v:imagedata r:id="rId22" o:title="" chromakey="white"/>
          </v:shape>
        </w:pict>
      </w:r>
      <w:r w:rsidRPr="00114845">
        <w:rPr>
          <w:sz w:val="28"/>
          <w:szCs w:val="28"/>
        </w:rPr>
        <w:fldChar w:fldCharType="end"/>
      </w:r>
      <w:r>
        <w:rPr>
          <w:sz w:val="28"/>
          <w:szCs w:val="28"/>
        </w:rPr>
        <w:t xml:space="preserve"> – средний объём средств, затраченных клиентами в группе на начальный момент предыдущего промежутка времени, чел.; </w:t>
      </w:r>
      <w:r w:rsidRPr="00114845">
        <w:rPr>
          <w:sz w:val="28"/>
          <w:szCs w:val="28"/>
        </w:rPr>
        <w:fldChar w:fldCharType="begin"/>
      </w:r>
      <w:r w:rsidRPr="00114845">
        <w:rPr>
          <w:sz w:val="28"/>
          <w:szCs w:val="28"/>
        </w:rPr>
        <w:instrText xml:space="preserve"> QUOTE </w:instrText>
      </w:r>
      <w:r w:rsidRPr="00114845">
        <w:pict>
          <v:shape id="_x0000_i1068" type="#_x0000_t75" style="width:19.5pt;height:12.75pt">
            <v:imagedata r:id="rId23" o:title="" chromakey="white"/>
          </v:shape>
        </w:pict>
      </w:r>
      <w:r w:rsidRPr="00114845">
        <w:rPr>
          <w:sz w:val="28"/>
          <w:szCs w:val="28"/>
        </w:rPr>
        <w:instrText xml:space="preserve"> </w:instrText>
      </w:r>
      <w:r w:rsidRPr="00114845">
        <w:rPr>
          <w:sz w:val="28"/>
          <w:szCs w:val="28"/>
        </w:rPr>
        <w:fldChar w:fldCharType="separate"/>
      </w:r>
      <w:r w:rsidRPr="00114845">
        <w:pict>
          <v:shape id="_x0000_i1069" type="#_x0000_t75" style="width:19.5pt;height:12.75pt">
            <v:imagedata r:id="rId23" o:title="" chromakey="white"/>
          </v:shape>
        </w:pict>
      </w:r>
      <w:r w:rsidRPr="00114845">
        <w:rPr>
          <w:sz w:val="28"/>
          <w:szCs w:val="28"/>
        </w:rPr>
        <w:fldChar w:fldCharType="end"/>
      </w:r>
      <w:r>
        <w:rPr>
          <w:sz w:val="28"/>
          <w:szCs w:val="28"/>
        </w:rPr>
        <w:t xml:space="preserve"> - средний объём средств, затраченных клиентами в группе на конечный момент предыдущего промежутка времени, чел.</w:t>
      </w:r>
    </w:p>
    <w:p w:rsidR="00430293" w:rsidRDefault="00430293" w:rsidP="00742FD6">
      <w:pPr>
        <w:rPr>
          <w:sz w:val="28"/>
          <w:szCs w:val="28"/>
        </w:rPr>
      </w:pPr>
    </w:p>
    <w:p w:rsidR="00430293" w:rsidRDefault="00430293" w:rsidP="00742FD6">
      <w:pPr>
        <w:rPr>
          <w:sz w:val="28"/>
          <w:szCs w:val="28"/>
        </w:rPr>
      </w:pPr>
      <w:r>
        <w:rPr>
          <w:sz w:val="28"/>
          <w:szCs w:val="28"/>
        </w:rPr>
        <w:t>Метод, использующий расчетные формулы (1) – (5) являются простейшим и наименее затратным способом решения поставленной задачи. Предполагается, что в большинстве случаев такие грубые расчёты окажутся достаточными.</w:t>
      </w:r>
    </w:p>
    <w:p w:rsidR="00430293" w:rsidRDefault="00430293" w:rsidP="00742FD6">
      <w:pPr>
        <w:rPr>
          <w:sz w:val="28"/>
          <w:szCs w:val="28"/>
        </w:rPr>
      </w:pPr>
      <w:r>
        <w:rPr>
          <w:sz w:val="28"/>
          <w:szCs w:val="28"/>
        </w:rPr>
        <w:t>В случае, когда необходимы более тонкие оценки, можно воспользоваться методами аппроксимации. Они позволят учитывать не только текущий и прошедший период, но и данные за более длинные отрезки времени.</w:t>
      </w:r>
    </w:p>
    <w:p w:rsidR="00430293" w:rsidRDefault="00430293" w:rsidP="00742FD6">
      <w:pPr>
        <w:rPr>
          <w:sz w:val="28"/>
          <w:szCs w:val="28"/>
        </w:rPr>
      </w:pPr>
      <w:r>
        <w:rPr>
          <w:sz w:val="28"/>
          <w:szCs w:val="28"/>
        </w:rPr>
        <w:t>Для примера, разберём использование линейной аппроксимации методом наименьших квадратов для всех четырёх показателей.</w:t>
      </w:r>
    </w:p>
    <w:p w:rsidR="00430293" w:rsidRDefault="00430293" w:rsidP="00D04B2C">
      <w:pPr>
        <w:pStyle w:val="ListParagraph"/>
        <w:numPr>
          <w:ilvl w:val="0"/>
          <w:numId w:val="29"/>
        </w:numPr>
        <w:rPr>
          <w:sz w:val="28"/>
          <w:szCs w:val="28"/>
        </w:rPr>
      </w:pPr>
      <w:r>
        <w:rPr>
          <w:sz w:val="28"/>
          <w:szCs w:val="28"/>
        </w:rPr>
        <w:t>Изменение количества клиентов</w:t>
      </w:r>
    </w:p>
    <w:p w:rsidR="00430293" w:rsidRDefault="00430293" w:rsidP="00D04B2C">
      <w:pPr>
        <w:rPr>
          <w:sz w:val="28"/>
          <w:szCs w:val="28"/>
        </w:rPr>
      </w:pPr>
      <w:r w:rsidRPr="009F4BBC">
        <w:rPr>
          <w:b/>
          <w:bCs/>
          <w:sz w:val="28"/>
          <w:szCs w:val="28"/>
        </w:rPr>
        <w:t>Постановка задачи</w:t>
      </w:r>
      <w:r>
        <w:rPr>
          <w:sz w:val="28"/>
          <w:szCs w:val="28"/>
        </w:rPr>
        <w:t>. У нас имеется некоторый набор значений (в нашем случае это – количество клиентов в группе)</w:t>
      </w:r>
      <w:r w:rsidRPr="00114845">
        <w:rPr>
          <w:sz w:val="28"/>
          <w:szCs w:val="28"/>
        </w:rPr>
        <w:fldChar w:fldCharType="begin"/>
      </w:r>
      <w:r w:rsidRPr="00114845">
        <w:rPr>
          <w:sz w:val="28"/>
          <w:szCs w:val="28"/>
        </w:rPr>
        <w:instrText xml:space="preserve"> QUOTE </w:instrText>
      </w:r>
      <w:r w:rsidRPr="00114845">
        <w:pict>
          <v:shape id="_x0000_i1070" type="#_x0000_t75" style="width:100.5pt;height:16.5pt">
            <v:imagedata r:id="rId24" o:title="" chromakey="white"/>
          </v:shape>
        </w:pict>
      </w:r>
      <w:r w:rsidRPr="00114845">
        <w:rPr>
          <w:sz w:val="28"/>
          <w:szCs w:val="28"/>
        </w:rPr>
        <w:instrText xml:space="preserve"> </w:instrText>
      </w:r>
      <w:r w:rsidRPr="00114845">
        <w:rPr>
          <w:sz w:val="28"/>
          <w:szCs w:val="28"/>
        </w:rPr>
        <w:fldChar w:fldCharType="separate"/>
      </w:r>
      <w:r w:rsidRPr="00114845">
        <w:pict>
          <v:shape id="_x0000_i1071" type="#_x0000_t75" style="width:100.5pt;height:16.5pt">
            <v:imagedata r:id="rId24" o:title="" chromakey="white"/>
          </v:shape>
        </w:pict>
      </w:r>
      <w:r w:rsidRPr="00114845">
        <w:rPr>
          <w:sz w:val="28"/>
          <w:szCs w:val="28"/>
        </w:rPr>
        <w:fldChar w:fldCharType="end"/>
      </w:r>
      <w:r>
        <w:rPr>
          <w:sz w:val="28"/>
          <w:szCs w:val="28"/>
        </w:rPr>
        <w:t xml:space="preserve">, измеренных в моменты времени </w:t>
      </w:r>
      <w:r w:rsidRPr="00114845">
        <w:rPr>
          <w:sz w:val="28"/>
          <w:szCs w:val="28"/>
        </w:rPr>
        <w:fldChar w:fldCharType="begin"/>
      </w:r>
      <w:r w:rsidRPr="00114845">
        <w:rPr>
          <w:sz w:val="28"/>
          <w:szCs w:val="28"/>
        </w:rPr>
        <w:instrText xml:space="preserve"> QUOTE </w:instrText>
      </w:r>
      <w:r w:rsidRPr="00114845">
        <w:pict>
          <v:shape id="_x0000_i1072" type="#_x0000_t75" style="width:103.5pt;height:16.5pt">
            <v:imagedata r:id="rId25" o:title="" chromakey="white"/>
          </v:shape>
        </w:pict>
      </w:r>
      <w:r w:rsidRPr="00114845">
        <w:rPr>
          <w:sz w:val="28"/>
          <w:szCs w:val="28"/>
        </w:rPr>
        <w:instrText xml:space="preserve"> </w:instrText>
      </w:r>
      <w:r w:rsidRPr="00114845">
        <w:rPr>
          <w:sz w:val="28"/>
          <w:szCs w:val="28"/>
        </w:rPr>
        <w:fldChar w:fldCharType="separate"/>
      </w:r>
      <w:r w:rsidRPr="00114845">
        <w:pict>
          <v:shape id="_x0000_i1073" type="#_x0000_t75" style="width:103.5pt;height:16.5pt">
            <v:imagedata r:id="rId25" o:title="" chromakey="white"/>
          </v:shape>
        </w:pict>
      </w:r>
      <w:r w:rsidRPr="00114845">
        <w:rPr>
          <w:sz w:val="28"/>
          <w:szCs w:val="28"/>
        </w:rPr>
        <w:fldChar w:fldCharType="end"/>
      </w:r>
    </w:p>
    <w:p w:rsidR="00430293" w:rsidRDefault="00430293" w:rsidP="00D04B2C">
      <w:pPr>
        <w:rPr>
          <w:sz w:val="28"/>
          <w:szCs w:val="28"/>
        </w:rPr>
      </w:pPr>
      <w:r>
        <w:rPr>
          <w:sz w:val="28"/>
          <w:szCs w:val="28"/>
        </w:rPr>
        <w:t xml:space="preserve">Необходимо аппроксимировать эти значения линейной функцией вида </w:t>
      </w:r>
      <w:r w:rsidRPr="00114845">
        <w:rPr>
          <w:sz w:val="28"/>
          <w:szCs w:val="28"/>
        </w:rPr>
        <w:fldChar w:fldCharType="begin"/>
      </w:r>
      <w:r w:rsidRPr="00114845">
        <w:rPr>
          <w:sz w:val="28"/>
          <w:szCs w:val="28"/>
        </w:rPr>
        <w:instrText xml:space="preserve"> QUOTE </w:instrText>
      </w:r>
      <w:r w:rsidRPr="00114845">
        <w:pict>
          <v:shape id="_x0000_i1074" type="#_x0000_t75" style="width:65.25pt;height:16.5pt">
            <v:imagedata r:id="rId26" o:title="" chromakey="white"/>
          </v:shape>
        </w:pict>
      </w:r>
      <w:r w:rsidRPr="00114845">
        <w:rPr>
          <w:sz w:val="28"/>
          <w:szCs w:val="28"/>
        </w:rPr>
        <w:instrText xml:space="preserve"> </w:instrText>
      </w:r>
      <w:r w:rsidRPr="00114845">
        <w:rPr>
          <w:sz w:val="28"/>
          <w:szCs w:val="28"/>
        </w:rPr>
        <w:fldChar w:fldCharType="separate"/>
      </w:r>
      <w:r w:rsidRPr="00114845">
        <w:pict>
          <v:shape id="_x0000_i1075" type="#_x0000_t75" style="width:65.25pt;height:16.5pt">
            <v:imagedata r:id="rId26" o:title="" chromakey="white"/>
          </v:shape>
        </w:pict>
      </w:r>
      <w:r w:rsidRPr="00114845">
        <w:rPr>
          <w:sz w:val="28"/>
          <w:szCs w:val="28"/>
        </w:rPr>
        <w:fldChar w:fldCharType="end"/>
      </w:r>
      <w:r>
        <w:rPr>
          <w:sz w:val="28"/>
          <w:szCs w:val="28"/>
        </w:rPr>
        <w:t xml:space="preserve"> (6), где </w:t>
      </w:r>
      <w:r>
        <w:rPr>
          <w:sz w:val="28"/>
          <w:szCs w:val="28"/>
          <w:lang w:val="en-US"/>
        </w:rPr>
        <w:t>a</w:t>
      </w:r>
      <w:r>
        <w:rPr>
          <w:sz w:val="28"/>
          <w:szCs w:val="28"/>
        </w:rPr>
        <w:t xml:space="preserve"> и</w:t>
      </w:r>
      <w:r>
        <w:rPr>
          <w:sz w:val="28"/>
          <w:szCs w:val="28"/>
          <w:lang w:val="en-US"/>
        </w:rPr>
        <w:t>b</w:t>
      </w:r>
      <w:r>
        <w:rPr>
          <w:sz w:val="28"/>
          <w:szCs w:val="28"/>
        </w:rPr>
        <w:t xml:space="preserve"> – неизвестные коэффициенты, которые необходимо найти.</w:t>
      </w:r>
    </w:p>
    <w:p w:rsidR="00430293" w:rsidRDefault="00430293" w:rsidP="00D04B2C">
      <w:pPr>
        <w:rPr>
          <w:sz w:val="28"/>
          <w:szCs w:val="28"/>
        </w:rPr>
      </w:pPr>
      <w:r w:rsidRPr="002D493D">
        <w:rPr>
          <w:b/>
          <w:bCs/>
          <w:sz w:val="28"/>
          <w:szCs w:val="28"/>
        </w:rPr>
        <w:t>Метод наименьших квадратов</w:t>
      </w:r>
      <w:r>
        <w:rPr>
          <w:sz w:val="28"/>
          <w:szCs w:val="28"/>
        </w:rPr>
        <w:t xml:space="preserve"> состоит в нахождении минимума суммы квадратов отклонений </w:t>
      </w:r>
      <w:r>
        <w:rPr>
          <w:sz w:val="28"/>
          <w:szCs w:val="28"/>
          <w:lang w:val="en-US"/>
        </w:rPr>
        <w:t>y</w:t>
      </w:r>
      <w:r>
        <w:rPr>
          <w:sz w:val="28"/>
          <w:szCs w:val="28"/>
        </w:rPr>
        <w:t xml:space="preserve">от аппроксимирующей функции </w:t>
      </w:r>
      <w:r w:rsidRPr="00114845">
        <w:rPr>
          <w:sz w:val="28"/>
          <w:szCs w:val="28"/>
        </w:rPr>
        <w:fldChar w:fldCharType="begin"/>
      </w:r>
      <w:r w:rsidRPr="00114845">
        <w:rPr>
          <w:sz w:val="28"/>
          <w:szCs w:val="28"/>
        </w:rPr>
        <w:instrText xml:space="preserve"> QUOTE </w:instrText>
      </w:r>
      <w:r w:rsidRPr="00114845">
        <w:pict>
          <v:shape id="_x0000_i1076" type="#_x0000_t75" style="width:42pt;height:16.5pt">
            <v:imagedata r:id="rId27" o:title="" chromakey="white"/>
          </v:shape>
        </w:pict>
      </w:r>
      <w:r w:rsidRPr="00114845">
        <w:rPr>
          <w:sz w:val="28"/>
          <w:szCs w:val="28"/>
        </w:rPr>
        <w:instrText xml:space="preserve"> </w:instrText>
      </w:r>
      <w:r w:rsidRPr="00114845">
        <w:rPr>
          <w:sz w:val="28"/>
          <w:szCs w:val="28"/>
        </w:rPr>
        <w:fldChar w:fldCharType="separate"/>
      </w:r>
      <w:r w:rsidRPr="00114845">
        <w:pict>
          <v:shape id="_x0000_i1077" type="#_x0000_t75" style="width:42pt;height:16.5pt">
            <v:imagedata r:id="rId27" o:title="" chromakey="white"/>
          </v:shape>
        </w:pict>
      </w:r>
      <w:r w:rsidRPr="00114845">
        <w:rPr>
          <w:sz w:val="28"/>
          <w:szCs w:val="28"/>
        </w:rPr>
        <w:fldChar w:fldCharType="end"/>
      </w:r>
      <w:r>
        <w:rPr>
          <w:sz w:val="28"/>
          <w:szCs w:val="28"/>
        </w:rPr>
        <w:t xml:space="preserve">, то есть минимума функции </w:t>
      </w:r>
      <w:r w:rsidRPr="00114845">
        <w:rPr>
          <w:sz w:val="28"/>
          <w:szCs w:val="28"/>
        </w:rPr>
        <w:fldChar w:fldCharType="begin"/>
      </w:r>
      <w:r w:rsidRPr="00114845">
        <w:rPr>
          <w:sz w:val="28"/>
          <w:szCs w:val="28"/>
        </w:rPr>
        <w:instrText xml:space="preserve"> QUOTE </w:instrText>
      </w:r>
      <w:r w:rsidRPr="00114845">
        <w:pict>
          <v:shape id="_x0000_i1078" type="#_x0000_t75" style="width:161.25pt;height:39.75pt">
            <v:imagedata r:id="rId28" o:title="" chromakey="white"/>
          </v:shape>
        </w:pict>
      </w:r>
      <w:r w:rsidRPr="00114845">
        <w:rPr>
          <w:sz w:val="28"/>
          <w:szCs w:val="28"/>
        </w:rPr>
        <w:instrText xml:space="preserve"> </w:instrText>
      </w:r>
      <w:r w:rsidRPr="00114845">
        <w:rPr>
          <w:sz w:val="28"/>
          <w:szCs w:val="28"/>
        </w:rPr>
        <w:fldChar w:fldCharType="separate"/>
      </w:r>
      <w:r w:rsidRPr="00114845">
        <w:pict>
          <v:shape id="_x0000_i1079" type="#_x0000_t75" style="width:161.25pt;height:39.75pt">
            <v:imagedata r:id="rId28" o:title="" chromakey="white"/>
          </v:shape>
        </w:pict>
      </w:r>
      <w:r w:rsidRPr="00114845">
        <w:rPr>
          <w:sz w:val="28"/>
          <w:szCs w:val="28"/>
        </w:rPr>
        <w:fldChar w:fldCharType="end"/>
      </w:r>
      <w:r>
        <w:rPr>
          <w:sz w:val="28"/>
          <w:szCs w:val="28"/>
        </w:rPr>
        <w:t xml:space="preserve"> (7)</w:t>
      </w:r>
    </w:p>
    <w:p w:rsidR="00430293" w:rsidRDefault="00430293" w:rsidP="00D04B2C">
      <w:pPr>
        <w:rPr>
          <w:sz w:val="28"/>
          <w:szCs w:val="28"/>
        </w:rPr>
      </w:pPr>
      <w:r>
        <w:rPr>
          <w:sz w:val="28"/>
          <w:szCs w:val="28"/>
        </w:rPr>
        <w:t xml:space="preserve">Для этого необходимо найти экстремумы </w:t>
      </w:r>
      <w:r w:rsidRPr="00114845">
        <w:rPr>
          <w:sz w:val="28"/>
          <w:szCs w:val="28"/>
        </w:rPr>
        <w:fldChar w:fldCharType="begin"/>
      </w:r>
      <w:r w:rsidRPr="00114845">
        <w:rPr>
          <w:sz w:val="28"/>
          <w:szCs w:val="28"/>
        </w:rPr>
        <w:instrText xml:space="preserve"> QUOTE </w:instrText>
      </w:r>
      <w:r w:rsidRPr="00114845">
        <w:pict>
          <v:shape id="_x0000_i1080" type="#_x0000_t75" style="width:37.5pt;height:16.5pt">
            <v:imagedata r:id="rId29" o:title="" chromakey="white"/>
          </v:shape>
        </w:pict>
      </w:r>
      <w:r w:rsidRPr="00114845">
        <w:rPr>
          <w:sz w:val="28"/>
          <w:szCs w:val="28"/>
        </w:rPr>
        <w:instrText xml:space="preserve"> </w:instrText>
      </w:r>
      <w:r w:rsidRPr="00114845">
        <w:rPr>
          <w:sz w:val="28"/>
          <w:szCs w:val="28"/>
        </w:rPr>
        <w:fldChar w:fldCharType="separate"/>
      </w:r>
      <w:r w:rsidRPr="00114845">
        <w:pict>
          <v:shape id="_x0000_i1081" type="#_x0000_t75" style="width:37.5pt;height:16.5pt">
            <v:imagedata r:id="rId29" o:title="" chromakey="white"/>
          </v:shape>
        </w:pict>
      </w:r>
      <w:r w:rsidRPr="00114845">
        <w:rPr>
          <w:sz w:val="28"/>
          <w:szCs w:val="28"/>
        </w:rPr>
        <w:fldChar w:fldCharType="end"/>
      </w:r>
      <w:r>
        <w:rPr>
          <w:sz w:val="28"/>
          <w:szCs w:val="28"/>
        </w:rPr>
        <w:t>:</w:t>
      </w:r>
    </w:p>
    <w:p w:rsidR="00430293" w:rsidRPr="006D3842" w:rsidRDefault="00430293" w:rsidP="00D04B2C">
      <w:pPr>
        <w:rPr>
          <w:b/>
          <w:bCs/>
          <w:sz w:val="28"/>
          <w:szCs w:val="28"/>
          <w:lang w:val="en-US"/>
        </w:rPr>
      </w:pPr>
      <w:r w:rsidRPr="00114845">
        <w:pict>
          <v:shape id="_x0000_i1082" type="#_x0000_t75" style="width:798pt;height:79.5pt">
            <v:imagedata r:id="rId30" o:title="" chromakey="white"/>
          </v:shape>
        </w:pict>
      </w:r>
    </w:p>
    <w:p w:rsidR="00430293" w:rsidRPr="006D3842" w:rsidRDefault="00430293" w:rsidP="000A113F">
      <w:pPr>
        <w:rPr>
          <w:b/>
          <w:bCs/>
          <w:sz w:val="28"/>
          <w:szCs w:val="28"/>
          <w:lang w:val="en-US"/>
        </w:rPr>
      </w:pPr>
      <w:r w:rsidRPr="00114845">
        <w:pict>
          <v:shape id="_x0000_i1083" type="#_x0000_t75" style="width:210.75pt;height:75pt">
            <v:imagedata r:id="rId31" o:title="" chromakey="white"/>
          </v:shape>
        </w:pict>
      </w:r>
    </w:p>
    <w:p w:rsidR="00430293" w:rsidRPr="006D3842" w:rsidRDefault="00430293" w:rsidP="00AE29D7">
      <w:pPr>
        <w:rPr>
          <w:b/>
          <w:bCs/>
          <w:sz w:val="28"/>
          <w:szCs w:val="28"/>
          <w:lang w:val="en-US"/>
        </w:rPr>
      </w:pPr>
      <w:r w:rsidRPr="00114845">
        <w:pict>
          <v:shape id="_x0000_i1084" type="#_x0000_t75" style="width:157.5pt;height:75pt">
            <v:imagedata r:id="rId32" o:title="" chromakey="white"/>
          </v:shape>
        </w:pict>
      </w:r>
    </w:p>
    <w:p w:rsidR="00430293" w:rsidRDefault="00430293" w:rsidP="00D04B2C">
      <w:pPr>
        <w:rPr>
          <w:sz w:val="28"/>
          <w:szCs w:val="28"/>
        </w:rPr>
      </w:pPr>
      <w:r>
        <w:rPr>
          <w:sz w:val="28"/>
          <w:szCs w:val="28"/>
        </w:rPr>
        <w:t>Отсюда, формулы для нахождения коэффициентов:</w:t>
      </w:r>
    </w:p>
    <w:p w:rsidR="00430293" w:rsidRPr="00841EB3" w:rsidRDefault="00430293" w:rsidP="00841EB3">
      <w:pPr>
        <w:jc w:val="center"/>
        <w:rPr>
          <w:sz w:val="28"/>
          <w:szCs w:val="28"/>
        </w:rPr>
      </w:pPr>
      <w:r w:rsidRPr="00114845">
        <w:rPr>
          <w:sz w:val="28"/>
          <w:szCs w:val="28"/>
        </w:rPr>
        <w:fldChar w:fldCharType="begin"/>
      </w:r>
      <w:r w:rsidRPr="00114845">
        <w:rPr>
          <w:sz w:val="28"/>
          <w:szCs w:val="28"/>
        </w:rPr>
        <w:instrText xml:space="preserve"> QUOTE </w:instrText>
      </w:r>
      <w:r w:rsidRPr="00114845">
        <w:pict>
          <v:shape id="_x0000_i1085" type="#_x0000_t75" style="width:117pt;height:33pt">
            <v:imagedata r:id="rId33" o:title="" chromakey="white"/>
          </v:shape>
        </w:pict>
      </w:r>
      <w:r w:rsidRPr="00114845">
        <w:rPr>
          <w:sz w:val="28"/>
          <w:szCs w:val="28"/>
        </w:rPr>
        <w:instrText xml:space="preserve"> </w:instrText>
      </w:r>
      <w:r w:rsidRPr="00114845">
        <w:rPr>
          <w:sz w:val="28"/>
          <w:szCs w:val="28"/>
        </w:rPr>
        <w:fldChar w:fldCharType="separate"/>
      </w:r>
      <w:r w:rsidRPr="00114845">
        <w:pict>
          <v:shape id="_x0000_i1086" type="#_x0000_t75" style="width:117pt;height:33pt">
            <v:imagedata r:id="rId33" o:title="" chromakey="white"/>
          </v:shape>
        </w:pict>
      </w:r>
      <w:r w:rsidRPr="00114845">
        <w:rPr>
          <w:sz w:val="28"/>
          <w:szCs w:val="28"/>
        </w:rPr>
        <w:fldChar w:fldCharType="end"/>
      </w:r>
      <w:r>
        <w:rPr>
          <w:sz w:val="28"/>
          <w:szCs w:val="28"/>
        </w:rPr>
        <w:tab/>
        <w:t>(8)</w:t>
      </w:r>
    </w:p>
    <w:p w:rsidR="00430293" w:rsidRPr="00CD6620" w:rsidRDefault="00430293" w:rsidP="00D04B2C">
      <w:pPr>
        <w:rPr>
          <w:sz w:val="28"/>
          <w:szCs w:val="28"/>
          <w:lang w:val="en-US"/>
        </w:rPr>
      </w:pPr>
      <w:r w:rsidRPr="00114845">
        <w:pict>
          <v:shape id="_x0000_i1087" type="#_x0000_t75" style="width:358.5pt;height:38.25pt">
            <v:imagedata r:id="rId34" o:title="" chromakey="white"/>
          </v:shape>
        </w:pict>
      </w:r>
    </w:p>
    <w:p w:rsidR="00430293" w:rsidRPr="00841EB3" w:rsidRDefault="00430293" w:rsidP="00841EB3">
      <w:pPr>
        <w:jc w:val="center"/>
        <w:rPr>
          <w:sz w:val="28"/>
          <w:szCs w:val="28"/>
          <w:lang w:val="en-US"/>
        </w:rPr>
      </w:pPr>
      <w:r w:rsidRPr="00114845">
        <w:rPr>
          <w:sz w:val="28"/>
          <w:szCs w:val="28"/>
          <w:lang w:val="en-US"/>
        </w:rPr>
        <w:fldChar w:fldCharType="begin"/>
      </w:r>
      <w:r w:rsidRPr="00114845">
        <w:rPr>
          <w:sz w:val="28"/>
          <w:szCs w:val="28"/>
          <w:lang w:val="en-US"/>
        </w:rPr>
        <w:instrText xml:space="preserve"> QUOTE </w:instrText>
      </w:r>
      <w:r w:rsidRPr="00114845">
        <w:pict>
          <v:shape id="_x0000_i1088" type="#_x0000_t75" style="width:168pt;height:36.75pt">
            <v:imagedata r:id="rId35" o:title="" chromakey="white"/>
          </v:shape>
        </w:pict>
      </w:r>
      <w:r w:rsidRPr="00114845">
        <w:rPr>
          <w:sz w:val="28"/>
          <w:szCs w:val="28"/>
          <w:lang w:val="en-US"/>
        </w:rPr>
        <w:instrText xml:space="preserve"> </w:instrText>
      </w:r>
      <w:r w:rsidRPr="00114845">
        <w:rPr>
          <w:sz w:val="28"/>
          <w:szCs w:val="28"/>
          <w:lang w:val="en-US"/>
        </w:rPr>
        <w:fldChar w:fldCharType="separate"/>
      </w:r>
      <w:r w:rsidRPr="00114845">
        <w:pict>
          <v:shape id="_x0000_i1089" type="#_x0000_t75" style="width:168pt;height:36.75pt">
            <v:imagedata r:id="rId35" o:title="" chromakey="white"/>
          </v:shape>
        </w:pict>
      </w:r>
      <w:r w:rsidRPr="00114845">
        <w:rPr>
          <w:sz w:val="28"/>
          <w:szCs w:val="28"/>
          <w:lang w:val="en-US"/>
        </w:rPr>
        <w:fldChar w:fldCharType="end"/>
      </w:r>
      <w:r w:rsidRPr="00841EB3">
        <w:rPr>
          <w:sz w:val="28"/>
          <w:szCs w:val="28"/>
          <w:lang w:val="en-US"/>
        </w:rPr>
        <w:tab/>
        <w:t>(9)</w:t>
      </w:r>
    </w:p>
    <w:p w:rsidR="00430293" w:rsidRDefault="00430293" w:rsidP="00D04B2C">
      <w:pPr>
        <w:rPr>
          <w:sz w:val="28"/>
          <w:szCs w:val="28"/>
        </w:rPr>
      </w:pPr>
      <w:r>
        <w:rPr>
          <w:sz w:val="28"/>
          <w:szCs w:val="28"/>
        </w:rPr>
        <w:t xml:space="preserve">Таким образом, мы получаем зависимость </w:t>
      </w:r>
      <w:r w:rsidRPr="00114845">
        <w:rPr>
          <w:sz w:val="28"/>
          <w:szCs w:val="28"/>
        </w:rPr>
        <w:fldChar w:fldCharType="begin"/>
      </w:r>
      <w:r w:rsidRPr="00114845">
        <w:rPr>
          <w:sz w:val="28"/>
          <w:szCs w:val="28"/>
        </w:rPr>
        <w:instrText xml:space="preserve"> QUOTE </w:instrText>
      </w:r>
      <w:r w:rsidRPr="00114845">
        <w:pict>
          <v:shape id="_x0000_i1090" type="#_x0000_t75" style="width:65.25pt;height:16.5pt">
            <v:imagedata r:id="rId26" o:title="" chromakey="white"/>
          </v:shape>
        </w:pict>
      </w:r>
      <w:r w:rsidRPr="00114845">
        <w:rPr>
          <w:sz w:val="28"/>
          <w:szCs w:val="28"/>
        </w:rPr>
        <w:instrText xml:space="preserve"> </w:instrText>
      </w:r>
      <w:r w:rsidRPr="00114845">
        <w:rPr>
          <w:sz w:val="28"/>
          <w:szCs w:val="28"/>
        </w:rPr>
        <w:fldChar w:fldCharType="separate"/>
      </w:r>
      <w:r w:rsidRPr="00114845">
        <w:pict>
          <v:shape id="_x0000_i1091" type="#_x0000_t75" style="width:65.25pt;height:16.5pt">
            <v:imagedata r:id="rId26" o:title="" chromakey="white"/>
          </v:shape>
        </w:pict>
      </w:r>
      <w:r w:rsidRPr="00114845">
        <w:rPr>
          <w:sz w:val="28"/>
          <w:szCs w:val="28"/>
        </w:rPr>
        <w:fldChar w:fldCharType="end"/>
      </w:r>
      <w:r>
        <w:rPr>
          <w:sz w:val="28"/>
          <w:szCs w:val="28"/>
        </w:rPr>
        <w:t xml:space="preserve"> с известными коэффициентами. Множество </w:t>
      </w:r>
      <w:r>
        <w:rPr>
          <w:sz w:val="28"/>
          <w:szCs w:val="28"/>
          <w:lang w:val="en-US"/>
        </w:rPr>
        <w:t>Y</w:t>
      </w:r>
      <w:r>
        <w:rPr>
          <w:sz w:val="28"/>
          <w:szCs w:val="28"/>
        </w:rPr>
        <w:t xml:space="preserve">здесь – это количество клиентов в группе, множество </w:t>
      </w:r>
      <w:r>
        <w:rPr>
          <w:sz w:val="28"/>
          <w:szCs w:val="28"/>
          <w:lang w:val="en-US"/>
        </w:rPr>
        <w:t>X</w:t>
      </w:r>
      <w:r>
        <w:rPr>
          <w:sz w:val="28"/>
          <w:szCs w:val="28"/>
        </w:rPr>
        <w:t>–время (например, дни).</w:t>
      </w:r>
    </w:p>
    <w:p w:rsidR="00430293" w:rsidRDefault="00430293" w:rsidP="00D04B2C">
      <w:pPr>
        <w:rPr>
          <w:sz w:val="28"/>
          <w:szCs w:val="28"/>
        </w:rPr>
      </w:pPr>
      <w:r>
        <w:rPr>
          <w:sz w:val="28"/>
          <w:szCs w:val="28"/>
        </w:rPr>
        <w:t xml:space="preserve">Из зависимости (6) мы можем вычислить значение </w:t>
      </w:r>
      <w:r w:rsidRPr="00114845">
        <w:rPr>
          <w:sz w:val="28"/>
          <w:szCs w:val="28"/>
        </w:rPr>
        <w:fldChar w:fldCharType="begin"/>
      </w:r>
      <w:r w:rsidRPr="00114845">
        <w:rPr>
          <w:sz w:val="28"/>
          <w:szCs w:val="28"/>
        </w:rPr>
        <w:instrText xml:space="preserve"> QUOTE </w:instrText>
      </w:r>
      <w:r w:rsidRPr="00114845">
        <w:pict>
          <v:shape id="_x0000_i1092" type="#_x0000_t75" style="width:18.75pt;height:16.5pt">
            <v:imagedata r:id="rId36" o:title="" chromakey="white"/>
          </v:shape>
        </w:pict>
      </w:r>
      <w:r w:rsidRPr="00114845">
        <w:rPr>
          <w:sz w:val="28"/>
          <w:szCs w:val="28"/>
        </w:rPr>
        <w:instrText xml:space="preserve"> </w:instrText>
      </w:r>
      <w:r w:rsidRPr="00114845">
        <w:rPr>
          <w:sz w:val="28"/>
          <w:szCs w:val="28"/>
        </w:rPr>
        <w:fldChar w:fldCharType="separate"/>
      </w:r>
      <w:r w:rsidRPr="00114845">
        <w:pict>
          <v:shape id="_x0000_i1093" type="#_x0000_t75" style="width:18.75pt;height:16.5pt">
            <v:imagedata r:id="rId36" o:title="" chromakey="white"/>
          </v:shape>
        </w:pict>
      </w:r>
      <w:r w:rsidRPr="00114845">
        <w:rPr>
          <w:sz w:val="28"/>
          <w:szCs w:val="28"/>
        </w:rPr>
        <w:fldChar w:fldCharType="end"/>
      </w:r>
      <w:r>
        <w:rPr>
          <w:sz w:val="28"/>
          <w:szCs w:val="28"/>
        </w:rPr>
        <w:t xml:space="preserve"> для момента времени </w:t>
      </w:r>
      <w:r w:rsidRPr="00114845">
        <w:rPr>
          <w:sz w:val="28"/>
          <w:szCs w:val="28"/>
        </w:rPr>
        <w:fldChar w:fldCharType="begin"/>
      </w:r>
      <w:r w:rsidRPr="00114845">
        <w:rPr>
          <w:sz w:val="28"/>
          <w:szCs w:val="28"/>
        </w:rPr>
        <w:instrText xml:space="preserve"> QUOTE </w:instrText>
      </w:r>
      <w:r w:rsidRPr="00114845">
        <w:pict>
          <v:shape id="_x0000_i1094" type="#_x0000_t75" style="width:13.5pt;height:12pt">
            <v:imagedata r:id="rId37" o:title="" chromakey="white"/>
          </v:shape>
        </w:pict>
      </w:r>
      <w:r w:rsidRPr="00114845">
        <w:rPr>
          <w:sz w:val="28"/>
          <w:szCs w:val="28"/>
        </w:rPr>
        <w:instrText xml:space="preserve"> </w:instrText>
      </w:r>
      <w:r w:rsidRPr="00114845">
        <w:rPr>
          <w:sz w:val="28"/>
          <w:szCs w:val="28"/>
        </w:rPr>
        <w:fldChar w:fldCharType="separate"/>
      </w:r>
      <w:r w:rsidRPr="00114845">
        <w:pict>
          <v:shape id="_x0000_i1095" type="#_x0000_t75" style="width:13.5pt;height:12pt">
            <v:imagedata r:id="rId37" o:title="" chromakey="white"/>
          </v:shape>
        </w:pict>
      </w:r>
      <w:r w:rsidRPr="00114845">
        <w:rPr>
          <w:sz w:val="28"/>
          <w:szCs w:val="28"/>
        </w:rPr>
        <w:fldChar w:fldCharType="end"/>
      </w:r>
      <w:r>
        <w:rPr>
          <w:sz w:val="28"/>
          <w:szCs w:val="28"/>
        </w:rPr>
        <w:t xml:space="preserve"> и сравнить его с реальным значением </w:t>
      </w:r>
      <w:r w:rsidRPr="00114845">
        <w:rPr>
          <w:sz w:val="28"/>
          <w:szCs w:val="28"/>
        </w:rPr>
        <w:fldChar w:fldCharType="begin"/>
      </w:r>
      <w:r w:rsidRPr="00114845">
        <w:rPr>
          <w:sz w:val="28"/>
          <w:szCs w:val="28"/>
        </w:rPr>
        <w:instrText xml:space="preserve"> QUOTE </w:instrText>
      </w:r>
      <w:r w:rsidRPr="00114845">
        <w:pict>
          <v:shape id="_x0000_i1096" type="#_x0000_t75" style="width:18pt;height:16.5pt">
            <v:imagedata r:id="rId38" o:title="" chromakey="white"/>
          </v:shape>
        </w:pict>
      </w:r>
      <w:r w:rsidRPr="00114845">
        <w:rPr>
          <w:sz w:val="28"/>
          <w:szCs w:val="28"/>
        </w:rPr>
        <w:instrText xml:space="preserve"> </w:instrText>
      </w:r>
      <w:r w:rsidRPr="00114845">
        <w:rPr>
          <w:sz w:val="28"/>
          <w:szCs w:val="28"/>
        </w:rPr>
        <w:fldChar w:fldCharType="separate"/>
      </w:r>
      <w:r w:rsidRPr="00114845">
        <w:pict>
          <v:shape id="_x0000_i1097" type="#_x0000_t75" style="width:18pt;height:16.5pt">
            <v:imagedata r:id="rId38" o:title="" chromakey="white"/>
          </v:shape>
        </w:pict>
      </w:r>
      <w:r w:rsidRPr="00114845">
        <w:rPr>
          <w:sz w:val="28"/>
          <w:szCs w:val="28"/>
        </w:rPr>
        <w:fldChar w:fldCharType="end"/>
      </w:r>
      <w:r>
        <w:rPr>
          <w:sz w:val="28"/>
          <w:szCs w:val="28"/>
        </w:rPr>
        <w:t xml:space="preserve"> в том же моменте времени.</w:t>
      </w:r>
    </w:p>
    <w:p w:rsidR="00430293" w:rsidRPr="00805730" w:rsidRDefault="00430293" w:rsidP="00D04B2C">
      <w:pPr>
        <w:rPr>
          <w:sz w:val="28"/>
          <w:szCs w:val="28"/>
        </w:rPr>
      </w:pPr>
      <w:r>
        <w:rPr>
          <w:sz w:val="28"/>
          <w:szCs w:val="28"/>
        </w:rPr>
        <w:t xml:space="preserve">Если различие этих значений больше наперёд заданного значения </w:t>
      </w:r>
      <w:r>
        <w:rPr>
          <w:sz w:val="28"/>
          <w:szCs w:val="28"/>
          <w:lang w:val="en-US"/>
        </w:rPr>
        <w:t>p</w:t>
      </w:r>
      <w:r>
        <w:rPr>
          <w:sz w:val="28"/>
          <w:szCs w:val="28"/>
        </w:rPr>
        <w:t>, указанного пользователем, (10), то выводится уведомление.</w:t>
      </w:r>
    </w:p>
    <w:p w:rsidR="00430293" w:rsidRDefault="00430293" w:rsidP="008F1672">
      <w:pPr>
        <w:pStyle w:val="ListParagraph"/>
        <w:numPr>
          <w:ilvl w:val="0"/>
          <w:numId w:val="29"/>
        </w:numPr>
        <w:rPr>
          <w:sz w:val="28"/>
          <w:szCs w:val="28"/>
        </w:rPr>
      </w:pPr>
      <w:r>
        <w:rPr>
          <w:sz w:val="28"/>
          <w:szCs w:val="28"/>
        </w:rPr>
        <w:t>Изменение скорости изменения количества клиентов</w:t>
      </w:r>
    </w:p>
    <w:p w:rsidR="00430293" w:rsidRDefault="00430293" w:rsidP="008F1672">
      <w:pPr>
        <w:rPr>
          <w:sz w:val="28"/>
          <w:szCs w:val="28"/>
        </w:rPr>
      </w:pPr>
      <w:r>
        <w:rPr>
          <w:sz w:val="28"/>
          <w:szCs w:val="28"/>
        </w:rPr>
        <w:t xml:space="preserve">Берутся множества значений </w:t>
      </w:r>
      <w:r w:rsidRPr="00114845">
        <w:rPr>
          <w:sz w:val="28"/>
          <w:szCs w:val="28"/>
        </w:rPr>
        <w:fldChar w:fldCharType="begin"/>
      </w:r>
      <w:r w:rsidRPr="00114845">
        <w:rPr>
          <w:sz w:val="28"/>
          <w:szCs w:val="28"/>
        </w:rPr>
        <w:instrText xml:space="preserve"> QUOTE </w:instrText>
      </w:r>
      <w:r w:rsidRPr="00114845">
        <w:pict>
          <v:shape id="_x0000_i1098" type="#_x0000_t75" style="width:13.5pt;height:13.5pt">
            <v:imagedata r:id="rId39" o:title="" chromakey="white"/>
          </v:shape>
        </w:pict>
      </w:r>
      <w:r w:rsidRPr="00114845">
        <w:rPr>
          <w:sz w:val="28"/>
          <w:szCs w:val="28"/>
        </w:rPr>
        <w:instrText xml:space="preserve"> </w:instrText>
      </w:r>
      <w:r w:rsidRPr="00114845">
        <w:rPr>
          <w:sz w:val="28"/>
          <w:szCs w:val="28"/>
        </w:rPr>
        <w:fldChar w:fldCharType="separate"/>
      </w:r>
      <w:r w:rsidRPr="00114845">
        <w:pict>
          <v:shape id="_x0000_i1099" type="#_x0000_t75" style="width:13.5pt;height:13.5pt">
            <v:imagedata r:id="rId39" o:title="" chromakey="white"/>
          </v:shape>
        </w:pict>
      </w:r>
      <w:r w:rsidRPr="00114845">
        <w:rPr>
          <w:sz w:val="28"/>
          <w:szCs w:val="28"/>
        </w:rPr>
        <w:fldChar w:fldCharType="end"/>
      </w:r>
      <w:r>
        <w:rPr>
          <w:sz w:val="28"/>
          <w:szCs w:val="28"/>
        </w:rPr>
        <w:t xml:space="preserve"> и  </w:t>
      </w:r>
      <w:r w:rsidRPr="00114845">
        <w:rPr>
          <w:sz w:val="28"/>
          <w:szCs w:val="28"/>
        </w:rPr>
        <w:fldChar w:fldCharType="begin"/>
      </w:r>
      <w:r w:rsidRPr="00114845">
        <w:rPr>
          <w:sz w:val="28"/>
          <w:szCs w:val="28"/>
        </w:rPr>
        <w:instrText xml:space="preserve"> QUOTE </w:instrText>
      </w:r>
      <w:r w:rsidRPr="00114845">
        <w:pict>
          <v:shape id="_x0000_i1100" type="#_x0000_t75" style="width:13.5pt;height:13.5pt">
            <v:imagedata r:id="rId40" o:title="" chromakey="white"/>
          </v:shape>
        </w:pict>
      </w:r>
      <w:r w:rsidRPr="00114845">
        <w:rPr>
          <w:sz w:val="28"/>
          <w:szCs w:val="28"/>
        </w:rPr>
        <w:instrText xml:space="preserve"> </w:instrText>
      </w:r>
      <w:r w:rsidRPr="00114845">
        <w:rPr>
          <w:sz w:val="28"/>
          <w:szCs w:val="28"/>
        </w:rPr>
        <w:fldChar w:fldCharType="separate"/>
      </w:r>
      <w:r w:rsidRPr="00114845">
        <w:pict>
          <v:shape id="_x0000_i1101" type="#_x0000_t75" style="width:13.5pt;height:13.5pt">
            <v:imagedata r:id="rId40" o:title="" chromakey="white"/>
          </v:shape>
        </w:pict>
      </w:r>
      <w:r w:rsidRPr="00114845">
        <w:rPr>
          <w:sz w:val="28"/>
          <w:szCs w:val="28"/>
        </w:rPr>
        <w:fldChar w:fldCharType="end"/>
      </w:r>
      <w:r>
        <w:rPr>
          <w:sz w:val="28"/>
          <w:szCs w:val="28"/>
        </w:rPr>
        <w:t xml:space="preserve"> для разных множеств моментов времени </w:t>
      </w:r>
      <w:r w:rsidRPr="00114845">
        <w:rPr>
          <w:sz w:val="28"/>
          <w:szCs w:val="28"/>
        </w:rPr>
        <w:fldChar w:fldCharType="begin"/>
      </w:r>
      <w:r w:rsidRPr="00114845">
        <w:rPr>
          <w:sz w:val="28"/>
          <w:szCs w:val="28"/>
        </w:rPr>
        <w:instrText xml:space="preserve"> QUOTE </w:instrText>
      </w:r>
      <w:r w:rsidRPr="00114845">
        <w:pict>
          <v:shape id="_x0000_i1102" type="#_x0000_t75" style="width:15.75pt;height:13.5pt">
            <v:imagedata r:id="rId41" o:title="" chromakey="white"/>
          </v:shape>
        </w:pict>
      </w:r>
      <w:r w:rsidRPr="00114845">
        <w:rPr>
          <w:sz w:val="28"/>
          <w:szCs w:val="28"/>
        </w:rPr>
        <w:instrText xml:space="preserve"> </w:instrText>
      </w:r>
      <w:r w:rsidRPr="00114845">
        <w:rPr>
          <w:sz w:val="28"/>
          <w:szCs w:val="28"/>
        </w:rPr>
        <w:fldChar w:fldCharType="separate"/>
      </w:r>
      <w:r w:rsidRPr="00114845">
        <w:pict>
          <v:shape id="_x0000_i1103" type="#_x0000_t75" style="width:15.75pt;height:13.5pt">
            <v:imagedata r:id="rId41" o:title="" chromakey="white"/>
          </v:shape>
        </w:pict>
      </w:r>
      <w:r w:rsidRPr="00114845">
        <w:rPr>
          <w:sz w:val="28"/>
          <w:szCs w:val="28"/>
        </w:rPr>
        <w:fldChar w:fldCharType="end"/>
      </w:r>
      <w:r>
        <w:rPr>
          <w:sz w:val="28"/>
          <w:szCs w:val="28"/>
        </w:rPr>
        <w:t xml:space="preserve"> и  </w:t>
      </w:r>
      <w:r w:rsidRPr="00114845">
        <w:rPr>
          <w:sz w:val="28"/>
          <w:szCs w:val="28"/>
        </w:rPr>
        <w:fldChar w:fldCharType="begin"/>
      </w:r>
      <w:r w:rsidRPr="00114845">
        <w:rPr>
          <w:sz w:val="28"/>
          <w:szCs w:val="28"/>
        </w:rPr>
        <w:instrText xml:space="preserve"> QUOTE </w:instrText>
      </w:r>
      <w:r w:rsidRPr="00114845">
        <w:pict>
          <v:shape id="_x0000_i1104" type="#_x0000_t75" style="width:15.75pt;height:13.5pt">
            <v:imagedata r:id="rId42" o:title="" chromakey="white"/>
          </v:shape>
        </w:pict>
      </w:r>
      <w:r w:rsidRPr="00114845">
        <w:rPr>
          <w:sz w:val="28"/>
          <w:szCs w:val="28"/>
        </w:rPr>
        <w:instrText xml:space="preserve"> </w:instrText>
      </w:r>
      <w:r w:rsidRPr="00114845">
        <w:rPr>
          <w:sz w:val="28"/>
          <w:szCs w:val="28"/>
        </w:rPr>
        <w:fldChar w:fldCharType="separate"/>
      </w:r>
      <w:r w:rsidRPr="00114845">
        <w:pict>
          <v:shape id="_x0000_i1105" type="#_x0000_t75" style="width:15.75pt;height:13.5pt">
            <v:imagedata r:id="rId42" o:title="" chromakey="white"/>
          </v:shape>
        </w:pict>
      </w:r>
      <w:r w:rsidRPr="00114845">
        <w:rPr>
          <w:sz w:val="28"/>
          <w:szCs w:val="28"/>
        </w:rPr>
        <w:fldChar w:fldCharType="end"/>
      </w:r>
      <w:r>
        <w:rPr>
          <w:sz w:val="28"/>
          <w:szCs w:val="28"/>
        </w:rPr>
        <w:t>. По вышеописанным формулам для них строятся</w:t>
      </w:r>
      <w:r w:rsidRPr="008F1672">
        <w:rPr>
          <w:sz w:val="28"/>
          <w:szCs w:val="28"/>
        </w:rPr>
        <w:t xml:space="preserve"> две аппрокси</w:t>
      </w:r>
      <w:r>
        <w:rPr>
          <w:sz w:val="28"/>
          <w:szCs w:val="28"/>
        </w:rPr>
        <w:t xml:space="preserve">мирующие функции </w:t>
      </w:r>
      <w:r w:rsidRPr="00114845">
        <w:rPr>
          <w:sz w:val="28"/>
          <w:szCs w:val="28"/>
        </w:rPr>
        <w:fldChar w:fldCharType="begin"/>
      </w:r>
      <w:r w:rsidRPr="00114845">
        <w:rPr>
          <w:sz w:val="28"/>
          <w:szCs w:val="28"/>
        </w:rPr>
        <w:instrText xml:space="preserve"> QUOTE </w:instrText>
      </w:r>
      <w:r w:rsidRPr="00114845">
        <w:pict>
          <v:shape id="_x0000_i1106" type="#_x0000_t75" style="width:90pt;height:14.25pt">
            <v:imagedata r:id="rId43" o:title="" chromakey="white"/>
          </v:shape>
        </w:pict>
      </w:r>
      <w:r w:rsidRPr="00114845">
        <w:rPr>
          <w:sz w:val="28"/>
          <w:szCs w:val="28"/>
        </w:rPr>
        <w:instrText xml:space="preserve"> </w:instrText>
      </w:r>
      <w:r w:rsidRPr="00114845">
        <w:rPr>
          <w:sz w:val="28"/>
          <w:szCs w:val="28"/>
        </w:rPr>
        <w:fldChar w:fldCharType="separate"/>
      </w:r>
      <w:r w:rsidRPr="00114845">
        <w:pict>
          <v:shape id="_x0000_i1107" type="#_x0000_t75" style="width:90pt;height:14.25pt">
            <v:imagedata r:id="rId43" o:title="" chromakey="white"/>
          </v:shape>
        </w:pict>
      </w:r>
      <w:r w:rsidRPr="00114845">
        <w:rPr>
          <w:sz w:val="28"/>
          <w:szCs w:val="28"/>
        </w:rPr>
        <w:fldChar w:fldCharType="end"/>
      </w:r>
      <w:r>
        <w:rPr>
          <w:sz w:val="28"/>
          <w:szCs w:val="28"/>
        </w:rPr>
        <w:t xml:space="preserve">и </w:t>
      </w:r>
      <w:r w:rsidRPr="00114845">
        <w:rPr>
          <w:sz w:val="28"/>
          <w:szCs w:val="28"/>
        </w:rPr>
        <w:fldChar w:fldCharType="begin"/>
      </w:r>
      <w:r w:rsidRPr="00114845">
        <w:rPr>
          <w:sz w:val="28"/>
          <w:szCs w:val="28"/>
        </w:rPr>
        <w:instrText xml:space="preserve"> QUOTE </w:instrText>
      </w:r>
      <w:r w:rsidRPr="00114845">
        <w:pict>
          <v:shape id="_x0000_i1108" type="#_x0000_t75" style="width:90pt;height:14.25pt">
            <v:imagedata r:id="rId44" o:title="" chromakey="white"/>
          </v:shape>
        </w:pict>
      </w:r>
      <w:r w:rsidRPr="00114845">
        <w:rPr>
          <w:sz w:val="28"/>
          <w:szCs w:val="28"/>
        </w:rPr>
        <w:instrText xml:space="preserve"> </w:instrText>
      </w:r>
      <w:r w:rsidRPr="00114845">
        <w:rPr>
          <w:sz w:val="28"/>
          <w:szCs w:val="28"/>
        </w:rPr>
        <w:fldChar w:fldCharType="separate"/>
      </w:r>
      <w:r w:rsidRPr="00114845">
        <w:pict>
          <v:shape id="_x0000_i1109" type="#_x0000_t75" style="width:90pt;height:14.25pt">
            <v:imagedata r:id="rId44" o:title="" chromakey="white"/>
          </v:shape>
        </w:pict>
      </w:r>
      <w:r w:rsidRPr="00114845">
        <w:rPr>
          <w:sz w:val="28"/>
          <w:szCs w:val="28"/>
        </w:rPr>
        <w:fldChar w:fldCharType="end"/>
      </w:r>
      <w:r>
        <w:rPr>
          <w:sz w:val="28"/>
          <w:szCs w:val="28"/>
        </w:rPr>
        <w:t>.</w:t>
      </w:r>
    </w:p>
    <w:p w:rsidR="00430293" w:rsidRDefault="00430293" w:rsidP="008F1672">
      <w:pPr>
        <w:rPr>
          <w:sz w:val="28"/>
          <w:szCs w:val="28"/>
        </w:rPr>
      </w:pPr>
      <w:r>
        <w:rPr>
          <w:sz w:val="28"/>
          <w:szCs w:val="28"/>
        </w:rPr>
        <w:t xml:space="preserve">Чтобы найти скорость изменения количества клиентов, от обеих функций берутся производные: </w:t>
      </w:r>
      <w:r w:rsidRPr="00114845">
        <w:rPr>
          <w:sz w:val="28"/>
          <w:szCs w:val="28"/>
        </w:rPr>
        <w:fldChar w:fldCharType="begin"/>
      </w:r>
      <w:r w:rsidRPr="00114845">
        <w:rPr>
          <w:sz w:val="28"/>
          <w:szCs w:val="28"/>
        </w:rPr>
        <w:instrText xml:space="preserve"> QUOTE </w:instrText>
      </w:r>
      <w:r w:rsidRPr="00114845">
        <w:pict>
          <v:shape id="_x0000_i1110" type="#_x0000_t75" style="width:56.25pt;height:14.25pt">
            <v:imagedata r:id="rId45" o:title="" chromakey="white"/>
          </v:shape>
        </w:pict>
      </w:r>
      <w:r w:rsidRPr="00114845">
        <w:rPr>
          <w:sz w:val="28"/>
          <w:szCs w:val="28"/>
        </w:rPr>
        <w:instrText xml:space="preserve"> </w:instrText>
      </w:r>
      <w:r w:rsidRPr="00114845">
        <w:rPr>
          <w:sz w:val="28"/>
          <w:szCs w:val="28"/>
        </w:rPr>
        <w:fldChar w:fldCharType="separate"/>
      </w:r>
      <w:r w:rsidRPr="00114845">
        <w:pict>
          <v:shape id="_x0000_i1111" type="#_x0000_t75" style="width:56.25pt;height:14.25pt">
            <v:imagedata r:id="rId45" o:title="" chromakey="white"/>
          </v:shape>
        </w:pict>
      </w:r>
      <w:r w:rsidRPr="00114845">
        <w:rPr>
          <w:sz w:val="28"/>
          <w:szCs w:val="28"/>
        </w:rPr>
        <w:fldChar w:fldCharType="end"/>
      </w:r>
      <w:r>
        <w:rPr>
          <w:sz w:val="28"/>
          <w:szCs w:val="28"/>
        </w:rPr>
        <w:t xml:space="preserve"> и </w:t>
      </w:r>
      <w:r w:rsidRPr="00114845">
        <w:rPr>
          <w:sz w:val="28"/>
          <w:szCs w:val="28"/>
        </w:rPr>
        <w:fldChar w:fldCharType="begin"/>
      </w:r>
      <w:r w:rsidRPr="00114845">
        <w:rPr>
          <w:sz w:val="28"/>
          <w:szCs w:val="28"/>
        </w:rPr>
        <w:instrText xml:space="preserve"> QUOTE </w:instrText>
      </w:r>
      <w:r w:rsidRPr="00114845">
        <w:pict>
          <v:shape id="_x0000_i1112" type="#_x0000_t75" style="width:56.25pt;height:14.25pt">
            <v:imagedata r:id="rId46" o:title="" chromakey="white"/>
          </v:shape>
        </w:pict>
      </w:r>
      <w:r w:rsidRPr="00114845">
        <w:rPr>
          <w:sz w:val="28"/>
          <w:szCs w:val="28"/>
        </w:rPr>
        <w:instrText xml:space="preserve"> </w:instrText>
      </w:r>
      <w:r w:rsidRPr="00114845">
        <w:rPr>
          <w:sz w:val="28"/>
          <w:szCs w:val="28"/>
        </w:rPr>
        <w:fldChar w:fldCharType="separate"/>
      </w:r>
      <w:r w:rsidRPr="00114845">
        <w:pict>
          <v:shape id="_x0000_i1113" type="#_x0000_t75" style="width:56.25pt;height:14.25pt">
            <v:imagedata r:id="rId46" o:title="" chromakey="white"/>
          </v:shape>
        </w:pict>
      </w:r>
      <w:r w:rsidRPr="00114845">
        <w:rPr>
          <w:sz w:val="28"/>
          <w:szCs w:val="28"/>
        </w:rPr>
        <w:fldChar w:fldCharType="end"/>
      </w:r>
    </w:p>
    <w:p w:rsidR="00430293" w:rsidRPr="008F1672" w:rsidRDefault="00430293" w:rsidP="008F1672">
      <w:pPr>
        <w:rPr>
          <w:sz w:val="28"/>
          <w:szCs w:val="28"/>
        </w:rPr>
      </w:pPr>
      <w:r>
        <w:rPr>
          <w:sz w:val="28"/>
          <w:szCs w:val="28"/>
        </w:rPr>
        <w:t xml:space="preserve">Сравниваются полученные значения </w:t>
      </w:r>
      <w:r w:rsidRPr="00114845">
        <w:rPr>
          <w:sz w:val="28"/>
          <w:szCs w:val="28"/>
        </w:rPr>
        <w:fldChar w:fldCharType="begin"/>
      </w:r>
      <w:r w:rsidRPr="00114845">
        <w:rPr>
          <w:sz w:val="28"/>
          <w:szCs w:val="28"/>
        </w:rPr>
        <w:instrText xml:space="preserve"> QUOTE </w:instrText>
      </w:r>
      <w:r w:rsidRPr="00114845">
        <w:pict>
          <v:shape id="_x0000_i1114" type="#_x0000_t75" style="width:15.75pt;height:11.25pt">
            <v:imagedata r:id="rId47" o:title="" chromakey="white"/>
          </v:shape>
        </w:pict>
      </w:r>
      <w:r w:rsidRPr="00114845">
        <w:rPr>
          <w:sz w:val="28"/>
          <w:szCs w:val="28"/>
        </w:rPr>
        <w:instrText xml:space="preserve"> </w:instrText>
      </w:r>
      <w:r w:rsidRPr="00114845">
        <w:rPr>
          <w:sz w:val="28"/>
          <w:szCs w:val="28"/>
        </w:rPr>
        <w:fldChar w:fldCharType="separate"/>
      </w:r>
      <w:r w:rsidRPr="00114845">
        <w:pict>
          <v:shape id="_x0000_i1115" type="#_x0000_t75" style="width:15.75pt;height:11.25pt">
            <v:imagedata r:id="rId47" o:title="" chromakey="white"/>
          </v:shape>
        </w:pict>
      </w:r>
      <w:r w:rsidRPr="00114845">
        <w:rPr>
          <w:sz w:val="28"/>
          <w:szCs w:val="28"/>
        </w:rPr>
        <w:fldChar w:fldCharType="end"/>
      </w:r>
      <w:r>
        <w:rPr>
          <w:sz w:val="28"/>
          <w:szCs w:val="28"/>
        </w:rPr>
        <w:t xml:space="preserve"> и </w:t>
      </w:r>
      <w:r w:rsidRPr="00114845">
        <w:rPr>
          <w:sz w:val="28"/>
          <w:szCs w:val="28"/>
        </w:rPr>
        <w:fldChar w:fldCharType="begin"/>
      </w:r>
      <w:r w:rsidRPr="00114845">
        <w:rPr>
          <w:sz w:val="28"/>
          <w:szCs w:val="28"/>
        </w:rPr>
        <w:instrText xml:space="preserve"> QUOTE </w:instrText>
      </w:r>
      <w:r w:rsidRPr="00114845">
        <w:pict>
          <v:shape id="_x0000_i1116" type="#_x0000_t75" style="width:15.75pt;height:11.25pt">
            <v:imagedata r:id="rId48" o:title="" chromakey="white"/>
          </v:shape>
        </w:pict>
      </w:r>
      <w:r w:rsidRPr="00114845">
        <w:rPr>
          <w:sz w:val="28"/>
          <w:szCs w:val="28"/>
        </w:rPr>
        <w:instrText xml:space="preserve"> </w:instrText>
      </w:r>
      <w:r w:rsidRPr="00114845">
        <w:rPr>
          <w:sz w:val="28"/>
          <w:szCs w:val="28"/>
        </w:rPr>
        <w:fldChar w:fldCharType="separate"/>
      </w:r>
      <w:r w:rsidRPr="00114845">
        <w:pict>
          <v:shape id="_x0000_i1117" type="#_x0000_t75" style="width:15.75pt;height:11.25pt">
            <v:imagedata r:id="rId48" o:title="" chromakey="white"/>
          </v:shape>
        </w:pict>
      </w:r>
      <w:r w:rsidRPr="00114845">
        <w:rPr>
          <w:sz w:val="28"/>
          <w:szCs w:val="28"/>
        </w:rPr>
        <w:fldChar w:fldCharType="end"/>
      </w:r>
      <w:r>
        <w:rPr>
          <w:sz w:val="28"/>
          <w:szCs w:val="28"/>
        </w:rPr>
        <w:t>, и если их разность превышает наперёд заданное значение</w:t>
      </w:r>
      <w:r>
        <w:rPr>
          <w:sz w:val="28"/>
          <w:szCs w:val="28"/>
          <w:lang w:val="en-US"/>
        </w:rPr>
        <w:t>p</w:t>
      </w:r>
      <w:r>
        <w:rPr>
          <w:sz w:val="28"/>
          <w:szCs w:val="28"/>
        </w:rPr>
        <w:t>, указанное пользователем,</w:t>
      </w:r>
      <w:r w:rsidRPr="00114845">
        <w:rPr>
          <w:sz w:val="28"/>
          <w:szCs w:val="28"/>
        </w:rPr>
        <w:fldChar w:fldCharType="begin"/>
      </w:r>
      <w:r w:rsidRPr="00114845">
        <w:rPr>
          <w:sz w:val="28"/>
          <w:szCs w:val="28"/>
        </w:rPr>
        <w:instrText xml:space="preserve"> QUOTE </w:instrText>
      </w:r>
      <w:r w:rsidRPr="00114845">
        <w:pict>
          <v:shape id="_x0000_i1118" type="#_x0000_t75" style="width:1in;height:12pt">
            <v:imagedata r:id="rId49" o:title="" chromakey="white"/>
          </v:shape>
        </w:pict>
      </w:r>
      <w:r w:rsidRPr="00114845">
        <w:rPr>
          <w:sz w:val="28"/>
          <w:szCs w:val="28"/>
        </w:rPr>
        <w:instrText xml:space="preserve"> </w:instrText>
      </w:r>
      <w:r w:rsidRPr="00114845">
        <w:rPr>
          <w:sz w:val="28"/>
          <w:szCs w:val="28"/>
        </w:rPr>
        <w:fldChar w:fldCharType="separate"/>
      </w:r>
      <w:r w:rsidRPr="00114845">
        <w:pict>
          <v:shape id="_x0000_i1119" type="#_x0000_t75" style="width:1in;height:12pt">
            <v:imagedata r:id="rId49" o:title="" chromakey="white"/>
          </v:shape>
        </w:pict>
      </w:r>
      <w:r w:rsidRPr="00114845">
        <w:rPr>
          <w:sz w:val="28"/>
          <w:szCs w:val="28"/>
        </w:rPr>
        <w:fldChar w:fldCharType="end"/>
      </w:r>
      <w:r>
        <w:rPr>
          <w:sz w:val="28"/>
          <w:szCs w:val="28"/>
        </w:rPr>
        <w:t xml:space="preserve"> (11), то выводится уведомление.</w:t>
      </w:r>
    </w:p>
    <w:p w:rsidR="00430293" w:rsidRDefault="00430293" w:rsidP="00742FD6">
      <w:pPr>
        <w:rPr>
          <w:sz w:val="28"/>
          <w:szCs w:val="28"/>
        </w:rPr>
      </w:pPr>
    </w:p>
    <w:p w:rsidR="00430293" w:rsidRDefault="00430293">
      <w:pPr>
        <w:rPr>
          <w:sz w:val="28"/>
          <w:szCs w:val="28"/>
        </w:rPr>
      </w:pPr>
      <w:r>
        <w:rPr>
          <w:sz w:val="28"/>
          <w:szCs w:val="28"/>
        </w:rPr>
        <w:t>В оставшихся случаях рассуждения – аналогичны.</w:t>
      </w:r>
    </w:p>
    <w:p w:rsidR="00430293" w:rsidRDefault="00430293">
      <w:pPr>
        <w:rPr>
          <w:sz w:val="28"/>
          <w:szCs w:val="28"/>
        </w:rPr>
      </w:pPr>
    </w:p>
    <w:p w:rsidR="00430293" w:rsidRDefault="00430293" w:rsidP="005D27FE">
      <w:pPr>
        <w:pStyle w:val="Heading2"/>
      </w:pPr>
      <w:bookmarkStart w:id="13" w:name="_Toc390142609"/>
      <w:r>
        <w:t>2.3. Расчёт количественных характеристик программ лояльности</w:t>
      </w:r>
      <w:bookmarkEnd w:id="13"/>
    </w:p>
    <w:p w:rsidR="00430293" w:rsidRDefault="00430293" w:rsidP="00EA403B">
      <w:pPr>
        <w:rPr>
          <w:sz w:val="28"/>
          <w:szCs w:val="28"/>
        </w:rPr>
      </w:pPr>
      <w:r>
        <w:rPr>
          <w:sz w:val="28"/>
          <w:szCs w:val="28"/>
        </w:rPr>
        <w:t>Расчёт будем проводить на примере скидки. Другие же маркетинговые мероприятия могут быть легко приведены к тем же алгоритмам. Например, бонус можно перевести в % скидки товара, например: для товара ценой в 100 р. бонус в 10 р. тождественен скидке в 10%.</w:t>
      </w:r>
    </w:p>
    <w:p w:rsidR="00430293" w:rsidRDefault="00430293" w:rsidP="00EA403B">
      <w:pPr>
        <w:rPr>
          <w:sz w:val="28"/>
          <w:szCs w:val="28"/>
        </w:rPr>
      </w:pPr>
      <w:r>
        <w:rPr>
          <w:sz w:val="28"/>
          <w:szCs w:val="28"/>
        </w:rPr>
        <w:t xml:space="preserve">Изначально берётся сегментация клиентов на активных, переходных, спящих и неучтённых. Сегментацию на эти группы будем называть </w:t>
      </w:r>
      <w:r w:rsidRPr="00D67B9D">
        <w:rPr>
          <w:b/>
          <w:bCs/>
          <w:sz w:val="28"/>
          <w:szCs w:val="28"/>
        </w:rPr>
        <w:t>основной</w:t>
      </w:r>
      <w:r>
        <w:rPr>
          <w:sz w:val="28"/>
          <w:szCs w:val="28"/>
        </w:rPr>
        <w:t>, т.к. она является самой значимой и только она является обязательной.</w:t>
      </w:r>
    </w:p>
    <w:p w:rsidR="00430293" w:rsidRDefault="00430293" w:rsidP="00EA403B">
      <w:pPr>
        <w:rPr>
          <w:sz w:val="28"/>
          <w:szCs w:val="28"/>
        </w:rPr>
      </w:pPr>
      <w:r>
        <w:rPr>
          <w:sz w:val="28"/>
          <w:szCs w:val="28"/>
        </w:rPr>
        <w:t xml:space="preserve">Затем каждая из групп основной сегментации делится на подгруппы по желаемым признакам: возраст, пол и т.д. Такую сегментацию мы будем называть </w:t>
      </w:r>
      <w:r w:rsidRPr="00D67B9D">
        <w:rPr>
          <w:b/>
          <w:bCs/>
          <w:sz w:val="28"/>
          <w:szCs w:val="28"/>
        </w:rPr>
        <w:t>неосновной</w:t>
      </w:r>
      <w:r>
        <w:rPr>
          <w:sz w:val="28"/>
          <w:szCs w:val="28"/>
        </w:rPr>
        <w:t xml:space="preserve">. </w:t>
      </w:r>
    </w:p>
    <w:p w:rsidR="00430293" w:rsidRPr="008B295F" w:rsidRDefault="00430293" w:rsidP="008B295F">
      <w:pPr>
        <w:pStyle w:val="Heading3"/>
        <w:rPr>
          <w:sz w:val="28"/>
          <w:szCs w:val="28"/>
        </w:rPr>
      </w:pPr>
      <w:bookmarkStart w:id="14" w:name="_Toc390142610"/>
      <w:r>
        <w:rPr>
          <w:sz w:val="28"/>
          <w:szCs w:val="28"/>
        </w:rPr>
        <w:t>Таблица коэффициентов</w:t>
      </w:r>
      <w:bookmarkEnd w:id="14"/>
    </w:p>
    <w:p w:rsidR="00430293" w:rsidRDefault="00430293" w:rsidP="00EA403B">
      <w:pPr>
        <w:rPr>
          <w:sz w:val="28"/>
          <w:szCs w:val="28"/>
        </w:rPr>
      </w:pPr>
      <w:r>
        <w:rPr>
          <w:sz w:val="28"/>
          <w:szCs w:val="28"/>
        </w:rPr>
        <w:t>Для каждой группы статистически находится:</w:t>
      </w:r>
    </w:p>
    <w:p w:rsidR="00430293" w:rsidRDefault="00430293" w:rsidP="00EA403B">
      <w:pPr>
        <w:pStyle w:val="ListParagraph"/>
        <w:numPr>
          <w:ilvl w:val="0"/>
          <w:numId w:val="5"/>
        </w:numPr>
        <w:rPr>
          <w:sz w:val="28"/>
          <w:szCs w:val="28"/>
        </w:rPr>
      </w:pPr>
      <w:r>
        <w:rPr>
          <w:sz w:val="28"/>
          <w:szCs w:val="28"/>
        </w:rPr>
        <w:t xml:space="preserve">Доля клиентов, переходящих в активную группу без применения новой программы лояльности. Обозначается </w:t>
      </w:r>
      <w:r>
        <w:rPr>
          <w:sz w:val="28"/>
          <w:szCs w:val="28"/>
          <w:lang w:val="en-US"/>
        </w:rPr>
        <w:t>r</w:t>
      </w:r>
      <w:r>
        <w:rPr>
          <w:sz w:val="28"/>
          <w:szCs w:val="28"/>
        </w:rPr>
        <w:t>.Отсюда берутся ожидаемые издержки от программы.</w:t>
      </w:r>
    </w:p>
    <w:p w:rsidR="00430293" w:rsidRDefault="00430293" w:rsidP="00EA403B">
      <w:pPr>
        <w:pStyle w:val="ListParagraph"/>
        <w:numPr>
          <w:ilvl w:val="0"/>
          <w:numId w:val="5"/>
        </w:numPr>
        <w:rPr>
          <w:sz w:val="28"/>
          <w:szCs w:val="28"/>
        </w:rPr>
      </w:pPr>
      <w:r>
        <w:rPr>
          <w:sz w:val="28"/>
          <w:szCs w:val="28"/>
        </w:rPr>
        <w:t xml:space="preserve">Доля клиентов, переходящих в активную группу из-за новой программы лояльности. Обозначается </w:t>
      </w:r>
      <w:r>
        <w:rPr>
          <w:sz w:val="28"/>
          <w:szCs w:val="28"/>
          <w:lang w:val="en-US"/>
        </w:rPr>
        <w:t>k</w:t>
      </w:r>
      <w:r>
        <w:rPr>
          <w:sz w:val="28"/>
          <w:szCs w:val="28"/>
        </w:rPr>
        <w:t>.Отсюда берётся ожидаемая выручка от программы.</w:t>
      </w:r>
    </w:p>
    <w:p w:rsidR="00430293" w:rsidRDefault="00430293" w:rsidP="00EA403B">
      <w:pPr>
        <w:rPr>
          <w:sz w:val="28"/>
          <w:szCs w:val="28"/>
        </w:rPr>
      </w:pPr>
      <w:r>
        <w:rPr>
          <w:sz w:val="28"/>
          <w:szCs w:val="28"/>
        </w:rPr>
        <w:t>Доли клиентов – это коэффициенты, задающиеся набором параметров: {основная группа, неосновные группы, категория товара, сезон, количественная характеристика программы лояльности}. Таким образом, можно составить многомерную таблицу коэффициентов.</w:t>
      </w:r>
    </w:p>
    <w:p w:rsidR="00430293" w:rsidRDefault="00430293" w:rsidP="00EA403B">
      <w:pPr>
        <w:rPr>
          <w:sz w:val="28"/>
          <w:szCs w:val="28"/>
        </w:rPr>
      </w:pPr>
      <w:r>
        <w:rPr>
          <w:sz w:val="28"/>
          <w:szCs w:val="28"/>
        </w:rPr>
        <w:t>При этом возможно некое подобие иерархии коэффициентов, где в корне всегда находится деление на активных\переходных\спящих\неучтённых (рис.4):</w:t>
      </w:r>
    </w:p>
    <w:p w:rsidR="00430293" w:rsidRDefault="00430293" w:rsidP="00EA403B">
      <w:pPr>
        <w:rPr>
          <w:sz w:val="28"/>
          <w:szCs w:val="28"/>
        </w:rPr>
      </w:pPr>
      <w:r w:rsidRPr="00114845">
        <w:rPr>
          <w:noProof/>
          <w:sz w:val="28"/>
          <w:szCs w:val="28"/>
          <w:lang w:eastAsia="ru-RU"/>
        </w:rPr>
        <w:pict>
          <v:shape id="Рисунок 1" o:spid="_x0000_i1120" type="#_x0000_t75" style="width:491.25pt;height:147pt;visibility:visible">
            <v:imagedata r:id="rId50" o:title=""/>
          </v:shape>
        </w:pict>
      </w:r>
    </w:p>
    <w:p w:rsidR="00430293" w:rsidRPr="007D771E" w:rsidRDefault="00430293" w:rsidP="00EA403B">
      <w:pPr>
        <w:rPr>
          <w:i/>
          <w:iCs/>
          <w:sz w:val="28"/>
          <w:szCs w:val="28"/>
        </w:rPr>
      </w:pPr>
      <w:r>
        <w:rPr>
          <w:i/>
          <w:iCs/>
          <w:sz w:val="28"/>
          <w:szCs w:val="28"/>
        </w:rPr>
        <w:t>Рис. 4. Иерархия коэффициентов.</w:t>
      </w:r>
    </w:p>
    <w:p w:rsidR="00430293" w:rsidRDefault="00430293" w:rsidP="00EA403B">
      <w:pPr>
        <w:rPr>
          <w:sz w:val="28"/>
          <w:szCs w:val="28"/>
        </w:rPr>
      </w:pPr>
      <w:r>
        <w:rPr>
          <w:sz w:val="28"/>
          <w:szCs w:val="28"/>
        </w:rPr>
        <w:t>При выборе ранее не использовавшихся характеристик программы лояльности, для расчётов используется ближайшая по таблице известная информация.</w:t>
      </w:r>
    </w:p>
    <w:p w:rsidR="00430293" w:rsidRPr="002B6AE5" w:rsidRDefault="00430293" w:rsidP="002B6AE5">
      <w:pPr>
        <w:pStyle w:val="Heading3"/>
        <w:rPr>
          <w:sz w:val="28"/>
          <w:szCs w:val="28"/>
        </w:rPr>
      </w:pPr>
      <w:bookmarkStart w:id="15" w:name="_Toc390142611"/>
      <w:r w:rsidRPr="002B6AE5">
        <w:rPr>
          <w:sz w:val="28"/>
          <w:szCs w:val="28"/>
        </w:rPr>
        <w:t>Поиск ближайшего значения в таблице коэффициентов</w:t>
      </w:r>
      <w:bookmarkEnd w:id="15"/>
    </w:p>
    <w:p w:rsidR="00430293" w:rsidRDefault="00430293" w:rsidP="00EA403B">
      <w:pPr>
        <w:rPr>
          <w:sz w:val="28"/>
          <w:szCs w:val="28"/>
        </w:rPr>
      </w:pPr>
      <w:r>
        <w:rPr>
          <w:sz w:val="28"/>
          <w:szCs w:val="28"/>
        </w:rPr>
        <w:t>Поиск ближайшего значения в таблице ведётся по параметрам, от которых зависят коэффициенты. Порядок определяется одним из используемых алгоритмов:</w:t>
      </w:r>
    </w:p>
    <w:p w:rsidR="00430293" w:rsidRDefault="00430293" w:rsidP="00016570">
      <w:pPr>
        <w:pStyle w:val="ListParagraph"/>
        <w:numPr>
          <w:ilvl w:val="0"/>
          <w:numId w:val="19"/>
        </w:numPr>
        <w:rPr>
          <w:sz w:val="28"/>
          <w:szCs w:val="28"/>
        </w:rPr>
      </w:pPr>
      <w:r>
        <w:rPr>
          <w:sz w:val="28"/>
          <w:szCs w:val="28"/>
        </w:rPr>
        <w:t>Последовательный поиск. Используется поумолчанию, т.к. он не требует никаких дополнительных данных.</w:t>
      </w:r>
    </w:p>
    <w:p w:rsidR="00430293" w:rsidRPr="00016570" w:rsidRDefault="00430293" w:rsidP="00016570">
      <w:pPr>
        <w:rPr>
          <w:sz w:val="28"/>
          <w:szCs w:val="28"/>
        </w:rPr>
      </w:pPr>
      <w:r>
        <w:rPr>
          <w:sz w:val="28"/>
          <w:szCs w:val="28"/>
        </w:rPr>
        <w:t>Перебираются все возможные значения параметров в установленной последовательности:</w:t>
      </w:r>
    </w:p>
    <w:p w:rsidR="00430293" w:rsidRDefault="00430293" w:rsidP="00016570">
      <w:pPr>
        <w:pStyle w:val="ListParagraph"/>
        <w:numPr>
          <w:ilvl w:val="0"/>
          <w:numId w:val="7"/>
        </w:numPr>
        <w:rPr>
          <w:sz w:val="28"/>
          <w:szCs w:val="28"/>
        </w:rPr>
      </w:pPr>
      <w:r>
        <w:rPr>
          <w:sz w:val="28"/>
          <w:szCs w:val="28"/>
        </w:rPr>
        <w:t>Количественная характеристика программы лояльности</w:t>
      </w:r>
    </w:p>
    <w:p w:rsidR="00430293" w:rsidRDefault="00430293" w:rsidP="00016570">
      <w:pPr>
        <w:pStyle w:val="ListParagraph"/>
        <w:numPr>
          <w:ilvl w:val="0"/>
          <w:numId w:val="7"/>
        </w:numPr>
        <w:rPr>
          <w:sz w:val="28"/>
          <w:szCs w:val="28"/>
        </w:rPr>
      </w:pPr>
      <w:r>
        <w:rPr>
          <w:sz w:val="28"/>
          <w:szCs w:val="28"/>
        </w:rPr>
        <w:t>Неосновные группы</w:t>
      </w:r>
    </w:p>
    <w:p w:rsidR="00430293" w:rsidRDefault="00430293" w:rsidP="00016570">
      <w:pPr>
        <w:pStyle w:val="ListParagraph"/>
        <w:numPr>
          <w:ilvl w:val="0"/>
          <w:numId w:val="7"/>
        </w:numPr>
        <w:rPr>
          <w:sz w:val="28"/>
          <w:szCs w:val="28"/>
        </w:rPr>
      </w:pPr>
      <w:r>
        <w:rPr>
          <w:sz w:val="28"/>
          <w:szCs w:val="28"/>
        </w:rPr>
        <w:t>Сезон</w:t>
      </w:r>
    </w:p>
    <w:p w:rsidR="00430293" w:rsidRDefault="00430293" w:rsidP="00016570">
      <w:pPr>
        <w:pStyle w:val="ListParagraph"/>
        <w:numPr>
          <w:ilvl w:val="0"/>
          <w:numId w:val="7"/>
        </w:numPr>
        <w:rPr>
          <w:sz w:val="28"/>
          <w:szCs w:val="28"/>
        </w:rPr>
      </w:pPr>
      <w:r>
        <w:rPr>
          <w:sz w:val="28"/>
          <w:szCs w:val="28"/>
        </w:rPr>
        <w:t>Категория товара</w:t>
      </w:r>
    </w:p>
    <w:p w:rsidR="00430293" w:rsidRPr="00D67B9D" w:rsidRDefault="00430293" w:rsidP="00016570">
      <w:pPr>
        <w:pStyle w:val="ListParagraph"/>
        <w:numPr>
          <w:ilvl w:val="0"/>
          <w:numId w:val="7"/>
        </w:numPr>
        <w:rPr>
          <w:sz w:val="28"/>
          <w:szCs w:val="28"/>
        </w:rPr>
      </w:pPr>
      <w:r>
        <w:rPr>
          <w:sz w:val="28"/>
          <w:szCs w:val="28"/>
        </w:rPr>
        <w:t>Основная группа</w:t>
      </w:r>
    </w:p>
    <w:p w:rsidR="00430293" w:rsidRDefault="00430293" w:rsidP="00F242CE">
      <w:pPr>
        <w:rPr>
          <w:sz w:val="28"/>
          <w:szCs w:val="28"/>
        </w:rPr>
      </w:pPr>
      <w:r>
        <w:rPr>
          <w:sz w:val="28"/>
          <w:szCs w:val="28"/>
        </w:rPr>
        <w:t>Т.е., если у нас нет информации по коэффициенту для скидки с набором параметров А = {активные, до 25 лет, мужчины, спортивная обувь, летний сезон, 15%}, то мы ищем информацию по коэффициентам в следующей последовательности:</w:t>
      </w:r>
    </w:p>
    <w:p w:rsidR="00430293" w:rsidRDefault="00430293" w:rsidP="00F242CE">
      <w:pPr>
        <w:rPr>
          <w:sz w:val="28"/>
          <w:szCs w:val="28"/>
        </w:rPr>
      </w:pPr>
      <w:r>
        <w:rPr>
          <w:sz w:val="28"/>
          <w:szCs w:val="28"/>
        </w:rPr>
        <w:t xml:space="preserve">{активные, до 25 лет, мужчины, спортивная обувь, летний сезон, </w:t>
      </w:r>
      <w:r w:rsidRPr="0050732E">
        <w:rPr>
          <w:b/>
          <w:bCs/>
          <w:sz w:val="28"/>
          <w:szCs w:val="28"/>
          <w:u w:val="single"/>
        </w:rPr>
        <w:t>14%</w:t>
      </w:r>
      <w:r>
        <w:rPr>
          <w:sz w:val="28"/>
          <w:szCs w:val="28"/>
        </w:rPr>
        <w:t>}</w:t>
      </w:r>
    </w:p>
    <w:p w:rsidR="00430293" w:rsidRDefault="00430293" w:rsidP="00F242CE">
      <w:pPr>
        <w:rPr>
          <w:sz w:val="28"/>
          <w:szCs w:val="28"/>
        </w:rPr>
      </w:pPr>
      <w:r>
        <w:rPr>
          <w:sz w:val="28"/>
          <w:szCs w:val="28"/>
        </w:rPr>
        <w:t xml:space="preserve">{активные, до 25 лет, мужчины, спортивная обувь, летний сезон, </w:t>
      </w:r>
      <w:r w:rsidRPr="0050732E">
        <w:rPr>
          <w:b/>
          <w:bCs/>
          <w:sz w:val="28"/>
          <w:szCs w:val="28"/>
          <w:u w:val="single"/>
        </w:rPr>
        <w:t>16%</w:t>
      </w:r>
      <w:r>
        <w:rPr>
          <w:sz w:val="28"/>
          <w:szCs w:val="28"/>
        </w:rPr>
        <w:t>}</w:t>
      </w:r>
    </w:p>
    <w:p w:rsidR="00430293" w:rsidRDefault="00430293" w:rsidP="00F242CE">
      <w:pPr>
        <w:rPr>
          <w:sz w:val="28"/>
          <w:szCs w:val="28"/>
        </w:rPr>
      </w:pPr>
      <w:r>
        <w:rPr>
          <w:sz w:val="28"/>
          <w:szCs w:val="28"/>
        </w:rPr>
        <w:t xml:space="preserve">{активные, до 25 лет, мужчины, спортивная обувь, летний сезон, </w:t>
      </w:r>
      <w:r w:rsidRPr="0050732E">
        <w:rPr>
          <w:b/>
          <w:bCs/>
          <w:sz w:val="28"/>
          <w:szCs w:val="28"/>
          <w:u w:val="single"/>
        </w:rPr>
        <w:t>13%</w:t>
      </w:r>
      <w:r>
        <w:rPr>
          <w:sz w:val="28"/>
          <w:szCs w:val="28"/>
        </w:rPr>
        <w:t>}</w:t>
      </w:r>
    </w:p>
    <w:p w:rsidR="00430293" w:rsidRDefault="00430293" w:rsidP="00F242CE">
      <w:pPr>
        <w:rPr>
          <w:sz w:val="28"/>
          <w:szCs w:val="28"/>
        </w:rPr>
      </w:pPr>
      <w:r>
        <w:rPr>
          <w:sz w:val="28"/>
          <w:szCs w:val="28"/>
        </w:rPr>
        <w:t xml:space="preserve">{активные, до 25 лет, мужчины, спортивная обувь, летний сезон, </w:t>
      </w:r>
      <w:r w:rsidRPr="0050732E">
        <w:rPr>
          <w:b/>
          <w:bCs/>
          <w:sz w:val="28"/>
          <w:szCs w:val="28"/>
          <w:u w:val="single"/>
        </w:rPr>
        <w:t>17%</w:t>
      </w:r>
      <w:r>
        <w:rPr>
          <w:sz w:val="28"/>
          <w:szCs w:val="28"/>
        </w:rPr>
        <w:t>}</w:t>
      </w:r>
    </w:p>
    <w:p w:rsidR="00430293" w:rsidRDefault="00430293" w:rsidP="00F242CE">
      <w:pPr>
        <w:rPr>
          <w:sz w:val="28"/>
          <w:szCs w:val="28"/>
        </w:rPr>
      </w:pPr>
      <w:r>
        <w:rPr>
          <w:sz w:val="28"/>
          <w:szCs w:val="28"/>
        </w:rPr>
        <w:t>…</w:t>
      </w:r>
    </w:p>
    <w:p w:rsidR="00430293" w:rsidRDefault="00430293" w:rsidP="00F242CE">
      <w:pPr>
        <w:rPr>
          <w:sz w:val="28"/>
          <w:szCs w:val="28"/>
        </w:rPr>
      </w:pPr>
      <w:r>
        <w:rPr>
          <w:sz w:val="28"/>
          <w:szCs w:val="28"/>
        </w:rPr>
        <w:t xml:space="preserve">{активные, </w:t>
      </w:r>
      <w:r w:rsidRPr="0050732E">
        <w:rPr>
          <w:b/>
          <w:bCs/>
          <w:sz w:val="28"/>
          <w:szCs w:val="28"/>
          <w:u w:val="single"/>
        </w:rPr>
        <w:t>после 25 лет</w:t>
      </w:r>
      <w:r>
        <w:rPr>
          <w:sz w:val="28"/>
          <w:szCs w:val="28"/>
        </w:rPr>
        <w:t xml:space="preserve">, мужчины, спортивная обувь, летний сезон, </w:t>
      </w:r>
      <w:r w:rsidRPr="0050732E">
        <w:rPr>
          <w:b/>
          <w:bCs/>
          <w:sz w:val="28"/>
          <w:szCs w:val="28"/>
        </w:rPr>
        <w:t>14%</w:t>
      </w:r>
      <w:r>
        <w:rPr>
          <w:sz w:val="28"/>
          <w:szCs w:val="28"/>
        </w:rPr>
        <w:t>}</w:t>
      </w:r>
    </w:p>
    <w:p w:rsidR="00430293" w:rsidRDefault="00430293" w:rsidP="00F242CE">
      <w:pPr>
        <w:rPr>
          <w:sz w:val="28"/>
          <w:szCs w:val="28"/>
        </w:rPr>
      </w:pPr>
      <w:r>
        <w:rPr>
          <w:sz w:val="28"/>
          <w:szCs w:val="28"/>
        </w:rPr>
        <w:t xml:space="preserve">{активные, </w:t>
      </w:r>
      <w:r w:rsidRPr="0050732E">
        <w:rPr>
          <w:b/>
          <w:bCs/>
          <w:sz w:val="28"/>
          <w:szCs w:val="28"/>
          <w:u w:val="single"/>
        </w:rPr>
        <w:t>после 25 лет</w:t>
      </w:r>
      <w:r>
        <w:rPr>
          <w:sz w:val="28"/>
          <w:szCs w:val="28"/>
        </w:rPr>
        <w:t xml:space="preserve">, мужчины, спортивная обувь, летний сезон, </w:t>
      </w:r>
      <w:r w:rsidRPr="0050732E">
        <w:rPr>
          <w:b/>
          <w:bCs/>
          <w:sz w:val="28"/>
          <w:szCs w:val="28"/>
        </w:rPr>
        <w:t>16%</w:t>
      </w:r>
      <w:r>
        <w:rPr>
          <w:sz w:val="28"/>
          <w:szCs w:val="28"/>
        </w:rPr>
        <w:t>}</w:t>
      </w:r>
    </w:p>
    <w:p w:rsidR="00430293" w:rsidRDefault="00430293" w:rsidP="00F242CE">
      <w:pPr>
        <w:rPr>
          <w:sz w:val="28"/>
          <w:szCs w:val="28"/>
        </w:rPr>
      </w:pPr>
      <w:r>
        <w:rPr>
          <w:sz w:val="28"/>
          <w:szCs w:val="28"/>
        </w:rPr>
        <w:t>…</w:t>
      </w:r>
    </w:p>
    <w:p w:rsidR="00430293" w:rsidRDefault="00430293" w:rsidP="00F242CE">
      <w:pPr>
        <w:rPr>
          <w:sz w:val="28"/>
          <w:szCs w:val="28"/>
        </w:rPr>
      </w:pPr>
      <w:r>
        <w:rPr>
          <w:sz w:val="28"/>
          <w:szCs w:val="28"/>
        </w:rPr>
        <w:t xml:space="preserve">{активные, </w:t>
      </w:r>
      <w:r w:rsidRPr="0050732E">
        <w:rPr>
          <w:b/>
          <w:bCs/>
          <w:sz w:val="28"/>
          <w:szCs w:val="28"/>
        </w:rPr>
        <w:t>до 25 лет</w:t>
      </w:r>
      <w:r>
        <w:rPr>
          <w:sz w:val="28"/>
          <w:szCs w:val="28"/>
        </w:rPr>
        <w:t xml:space="preserve">, </w:t>
      </w:r>
      <w:r w:rsidRPr="0050732E">
        <w:rPr>
          <w:b/>
          <w:bCs/>
          <w:sz w:val="28"/>
          <w:szCs w:val="28"/>
          <w:u w:val="single"/>
        </w:rPr>
        <w:t>женщины</w:t>
      </w:r>
      <w:r>
        <w:rPr>
          <w:sz w:val="28"/>
          <w:szCs w:val="28"/>
        </w:rPr>
        <w:t xml:space="preserve">, спортивная обувь, летний сезон, </w:t>
      </w:r>
      <w:r w:rsidRPr="0050732E">
        <w:rPr>
          <w:b/>
          <w:bCs/>
          <w:sz w:val="28"/>
          <w:szCs w:val="28"/>
        </w:rPr>
        <w:t>14%</w:t>
      </w:r>
      <w:r>
        <w:rPr>
          <w:sz w:val="28"/>
          <w:szCs w:val="28"/>
        </w:rPr>
        <w:t>}</w:t>
      </w:r>
    </w:p>
    <w:p w:rsidR="00430293" w:rsidRDefault="00430293" w:rsidP="00F242CE">
      <w:pPr>
        <w:rPr>
          <w:sz w:val="28"/>
          <w:szCs w:val="28"/>
        </w:rPr>
      </w:pPr>
      <w:r>
        <w:rPr>
          <w:sz w:val="28"/>
          <w:szCs w:val="28"/>
        </w:rPr>
        <w:t xml:space="preserve">{активные, </w:t>
      </w:r>
      <w:r w:rsidRPr="0050732E">
        <w:rPr>
          <w:b/>
          <w:bCs/>
          <w:sz w:val="28"/>
          <w:szCs w:val="28"/>
        </w:rPr>
        <w:t>до 25 лет</w:t>
      </w:r>
      <w:r>
        <w:rPr>
          <w:sz w:val="28"/>
          <w:szCs w:val="28"/>
        </w:rPr>
        <w:t xml:space="preserve">, </w:t>
      </w:r>
      <w:r>
        <w:rPr>
          <w:b/>
          <w:bCs/>
          <w:sz w:val="28"/>
          <w:szCs w:val="28"/>
          <w:u w:val="single"/>
        </w:rPr>
        <w:t>женщины</w:t>
      </w:r>
      <w:r>
        <w:rPr>
          <w:sz w:val="28"/>
          <w:szCs w:val="28"/>
        </w:rPr>
        <w:t xml:space="preserve">, спортивная обувь, летний сезон, </w:t>
      </w:r>
      <w:r w:rsidRPr="0050732E">
        <w:rPr>
          <w:b/>
          <w:bCs/>
          <w:sz w:val="28"/>
          <w:szCs w:val="28"/>
        </w:rPr>
        <w:t>16%</w:t>
      </w:r>
      <w:r>
        <w:rPr>
          <w:sz w:val="28"/>
          <w:szCs w:val="28"/>
        </w:rPr>
        <w:t>}</w:t>
      </w:r>
    </w:p>
    <w:p w:rsidR="00430293" w:rsidRDefault="00430293" w:rsidP="00F242CE">
      <w:pPr>
        <w:rPr>
          <w:sz w:val="28"/>
          <w:szCs w:val="28"/>
        </w:rPr>
      </w:pPr>
      <w:r>
        <w:rPr>
          <w:sz w:val="28"/>
          <w:szCs w:val="28"/>
        </w:rPr>
        <w:t>…</w:t>
      </w:r>
    </w:p>
    <w:p w:rsidR="00430293" w:rsidRDefault="00430293" w:rsidP="00F242CE">
      <w:pPr>
        <w:rPr>
          <w:sz w:val="28"/>
          <w:szCs w:val="28"/>
        </w:rPr>
      </w:pPr>
      <w:r>
        <w:rPr>
          <w:sz w:val="28"/>
          <w:szCs w:val="28"/>
        </w:rPr>
        <w:t>И т.д.</w:t>
      </w:r>
    </w:p>
    <w:p w:rsidR="00430293" w:rsidRDefault="00430293" w:rsidP="00016570">
      <w:pPr>
        <w:rPr>
          <w:sz w:val="28"/>
          <w:szCs w:val="28"/>
        </w:rPr>
      </w:pPr>
    </w:p>
    <w:p w:rsidR="00430293" w:rsidRPr="00016570" w:rsidRDefault="00430293" w:rsidP="00016570">
      <w:pPr>
        <w:ind w:left="360"/>
        <w:rPr>
          <w:sz w:val="28"/>
          <w:szCs w:val="28"/>
        </w:rPr>
      </w:pPr>
    </w:p>
    <w:p w:rsidR="00430293" w:rsidRDefault="00430293" w:rsidP="00016570">
      <w:pPr>
        <w:pStyle w:val="ListParagraph"/>
        <w:numPr>
          <w:ilvl w:val="0"/>
          <w:numId w:val="19"/>
        </w:numPr>
        <w:rPr>
          <w:sz w:val="28"/>
          <w:szCs w:val="28"/>
        </w:rPr>
      </w:pPr>
      <w:r>
        <w:rPr>
          <w:sz w:val="28"/>
          <w:szCs w:val="28"/>
        </w:rPr>
        <w:t>Поиск в соответствии с весами.</w:t>
      </w:r>
    </w:p>
    <w:p w:rsidR="00430293" w:rsidRDefault="00430293" w:rsidP="00F52AC8">
      <w:pPr>
        <w:rPr>
          <w:sz w:val="28"/>
          <w:szCs w:val="28"/>
        </w:rPr>
      </w:pPr>
      <w:r>
        <w:rPr>
          <w:sz w:val="28"/>
          <w:szCs w:val="28"/>
        </w:rPr>
        <w:t xml:space="preserve">Каждому параметру придаётся свой вес </w:t>
      </w:r>
      <w:r>
        <w:rPr>
          <w:sz w:val="28"/>
          <w:szCs w:val="28"/>
          <w:lang w:val="en-US"/>
        </w:rPr>
        <w:t>d</w:t>
      </w:r>
      <w:r>
        <w:rPr>
          <w:sz w:val="28"/>
          <w:szCs w:val="28"/>
        </w:rPr>
        <w:t>, в зависимости от его важности. Например</w:t>
      </w:r>
      <w:r w:rsidRPr="00F52AC8">
        <w:rPr>
          <w:sz w:val="28"/>
          <w:szCs w:val="28"/>
        </w:rPr>
        <w:t xml:space="preserve">, </w:t>
      </w:r>
      <w:r>
        <w:rPr>
          <w:sz w:val="28"/>
          <w:szCs w:val="28"/>
        </w:rPr>
        <w:t xml:space="preserve">для отличияколичественной характеристики программы скидки </w:t>
      </w:r>
      <w:r w:rsidRPr="00F52AC8">
        <w:rPr>
          <w:sz w:val="28"/>
          <w:szCs w:val="28"/>
        </w:rPr>
        <w:t xml:space="preserve">на 1% d = 10; </w:t>
      </w:r>
      <w:r>
        <w:rPr>
          <w:sz w:val="28"/>
          <w:szCs w:val="28"/>
        </w:rPr>
        <w:t>для отличия</w:t>
      </w:r>
      <w:r w:rsidRPr="00F52AC8">
        <w:rPr>
          <w:sz w:val="28"/>
          <w:szCs w:val="28"/>
        </w:rPr>
        <w:t xml:space="preserve"> пола d = 3; </w:t>
      </w:r>
      <w:r>
        <w:rPr>
          <w:sz w:val="28"/>
          <w:szCs w:val="28"/>
        </w:rPr>
        <w:t>для отличия</w:t>
      </w:r>
      <w:r w:rsidRPr="00F52AC8">
        <w:rPr>
          <w:sz w:val="28"/>
          <w:szCs w:val="28"/>
        </w:rPr>
        <w:t xml:space="preserve"> возраста </w:t>
      </w:r>
      <w:r>
        <w:rPr>
          <w:sz w:val="28"/>
          <w:szCs w:val="28"/>
        </w:rPr>
        <w:t>на одно деление</w:t>
      </w:r>
      <w:r w:rsidRPr="00F52AC8">
        <w:rPr>
          <w:sz w:val="28"/>
          <w:szCs w:val="28"/>
        </w:rPr>
        <w:t xml:space="preserve"> d = 2</w:t>
      </w:r>
      <w:r>
        <w:rPr>
          <w:sz w:val="28"/>
          <w:szCs w:val="28"/>
        </w:rPr>
        <w:t>.</w:t>
      </w:r>
    </w:p>
    <w:p w:rsidR="00430293" w:rsidRPr="00DA7CE4" w:rsidRDefault="00430293" w:rsidP="00F52AC8">
      <w:pPr>
        <w:rPr>
          <w:sz w:val="28"/>
          <w:szCs w:val="28"/>
        </w:rPr>
      </w:pPr>
      <w:r>
        <w:rPr>
          <w:sz w:val="28"/>
          <w:szCs w:val="28"/>
        </w:rPr>
        <w:t xml:space="preserve">Для каждого набора параметров, отличного от исходного, близость </w:t>
      </w:r>
      <w:r>
        <w:rPr>
          <w:sz w:val="28"/>
          <w:szCs w:val="28"/>
          <w:lang w:val="en-US"/>
        </w:rPr>
        <w:t>D</w:t>
      </w:r>
      <w:r>
        <w:rPr>
          <w:sz w:val="28"/>
          <w:szCs w:val="28"/>
        </w:rPr>
        <w:t xml:space="preserve">вычисляется как сумма этих весов. Ближайшим значением считается то, у которого </w:t>
      </w:r>
      <w:r>
        <w:rPr>
          <w:sz w:val="28"/>
          <w:szCs w:val="28"/>
          <w:lang w:val="en-US"/>
        </w:rPr>
        <w:t>D</w:t>
      </w:r>
      <w:r>
        <w:rPr>
          <w:sz w:val="28"/>
          <w:szCs w:val="28"/>
        </w:rPr>
        <w:t>– минимально.</w:t>
      </w:r>
    </w:p>
    <w:p w:rsidR="00430293" w:rsidRPr="00DC14B4" w:rsidRDefault="00430293" w:rsidP="00DC14B4">
      <w:pPr>
        <w:rPr>
          <w:sz w:val="28"/>
          <w:szCs w:val="28"/>
        </w:rPr>
      </w:pPr>
      <w:r w:rsidRPr="00DC14B4">
        <w:rPr>
          <w:sz w:val="28"/>
          <w:szCs w:val="28"/>
        </w:rPr>
        <w:t>Тогда близость к А = {активные, до 25 лет, мужчины, спортивная обувь, летний сезон, 15%}:</w:t>
      </w:r>
    </w:p>
    <w:p w:rsidR="00430293" w:rsidRPr="00DC14B4" w:rsidRDefault="00430293" w:rsidP="00DC14B4">
      <w:pPr>
        <w:rPr>
          <w:sz w:val="28"/>
          <w:szCs w:val="28"/>
        </w:rPr>
      </w:pPr>
      <w:r w:rsidRPr="00DC14B4">
        <w:rPr>
          <w:sz w:val="28"/>
          <w:szCs w:val="28"/>
        </w:rPr>
        <w:t xml:space="preserve">{активные, до 25 лет, мужчины, спортивная обувь, летний сезон, </w:t>
      </w:r>
      <w:r w:rsidRPr="00DC14B4">
        <w:rPr>
          <w:b/>
          <w:bCs/>
          <w:sz w:val="28"/>
          <w:szCs w:val="28"/>
        </w:rPr>
        <w:t>16%</w:t>
      </w:r>
      <w:r w:rsidRPr="00DC14B4">
        <w:rPr>
          <w:sz w:val="28"/>
          <w:szCs w:val="28"/>
        </w:rPr>
        <w:t>}D = 10</w:t>
      </w:r>
    </w:p>
    <w:p w:rsidR="00430293" w:rsidRPr="00DC14B4" w:rsidRDefault="00430293" w:rsidP="00DC14B4">
      <w:pPr>
        <w:rPr>
          <w:sz w:val="28"/>
          <w:szCs w:val="28"/>
        </w:rPr>
      </w:pPr>
      <w:r w:rsidRPr="00DC14B4">
        <w:rPr>
          <w:sz w:val="28"/>
          <w:szCs w:val="28"/>
        </w:rPr>
        <w:t xml:space="preserve">{активные, </w:t>
      </w:r>
      <w:r w:rsidRPr="00DC14B4">
        <w:rPr>
          <w:b/>
          <w:bCs/>
          <w:sz w:val="28"/>
          <w:szCs w:val="28"/>
        </w:rPr>
        <w:t>после 25 лет</w:t>
      </w:r>
      <w:r w:rsidRPr="00DC14B4">
        <w:rPr>
          <w:sz w:val="28"/>
          <w:szCs w:val="28"/>
        </w:rPr>
        <w:t xml:space="preserve">, </w:t>
      </w:r>
      <w:r w:rsidRPr="00DC14B4">
        <w:rPr>
          <w:b/>
          <w:bCs/>
          <w:sz w:val="28"/>
          <w:szCs w:val="28"/>
        </w:rPr>
        <w:t>женщины</w:t>
      </w:r>
      <w:r w:rsidRPr="00DC14B4">
        <w:rPr>
          <w:sz w:val="28"/>
          <w:szCs w:val="28"/>
        </w:rPr>
        <w:t xml:space="preserve">, спортивная обувь, летний сезон, </w:t>
      </w:r>
      <w:r w:rsidRPr="00DC14B4">
        <w:rPr>
          <w:b/>
          <w:bCs/>
          <w:sz w:val="28"/>
          <w:szCs w:val="28"/>
        </w:rPr>
        <w:t>16%</w:t>
      </w:r>
      <w:r w:rsidRPr="00DC14B4">
        <w:rPr>
          <w:sz w:val="28"/>
          <w:szCs w:val="28"/>
        </w:rPr>
        <w:t>} D = 15</w:t>
      </w:r>
    </w:p>
    <w:p w:rsidR="00430293" w:rsidRDefault="00430293" w:rsidP="00EA403B">
      <w:pPr>
        <w:rPr>
          <w:sz w:val="28"/>
          <w:szCs w:val="28"/>
        </w:rPr>
      </w:pPr>
      <w:r>
        <w:rPr>
          <w:sz w:val="28"/>
          <w:szCs w:val="28"/>
        </w:rPr>
        <w:t>Веса определяются:</w:t>
      </w:r>
    </w:p>
    <w:p w:rsidR="00430293" w:rsidRDefault="00430293" w:rsidP="008E5A61">
      <w:pPr>
        <w:pStyle w:val="ListParagraph"/>
        <w:numPr>
          <w:ilvl w:val="0"/>
          <w:numId w:val="20"/>
        </w:numPr>
        <w:rPr>
          <w:sz w:val="28"/>
          <w:szCs w:val="28"/>
        </w:rPr>
      </w:pPr>
      <w:r>
        <w:rPr>
          <w:sz w:val="28"/>
          <w:szCs w:val="28"/>
        </w:rPr>
        <w:t>Э</w:t>
      </w:r>
      <w:r w:rsidRPr="008E5A61">
        <w:rPr>
          <w:sz w:val="28"/>
          <w:szCs w:val="28"/>
        </w:rPr>
        <w:t>кспертами-маркетологами.</w:t>
      </w:r>
    </w:p>
    <w:p w:rsidR="00430293" w:rsidRDefault="00430293" w:rsidP="008E5A61">
      <w:pPr>
        <w:pStyle w:val="ListParagraph"/>
        <w:numPr>
          <w:ilvl w:val="0"/>
          <w:numId w:val="20"/>
        </w:numPr>
        <w:rPr>
          <w:sz w:val="28"/>
          <w:szCs w:val="28"/>
        </w:rPr>
      </w:pPr>
      <w:r>
        <w:rPr>
          <w:sz w:val="28"/>
          <w:szCs w:val="28"/>
        </w:rPr>
        <w:t>Через среднее относительное изменение.</w:t>
      </w:r>
    </w:p>
    <w:p w:rsidR="00430293" w:rsidRDefault="00430293" w:rsidP="008E5A61">
      <w:pPr>
        <w:rPr>
          <w:sz w:val="28"/>
          <w:szCs w:val="28"/>
        </w:rPr>
      </w:pPr>
      <w:r>
        <w:rPr>
          <w:sz w:val="28"/>
          <w:szCs w:val="28"/>
        </w:rPr>
        <w:t>Фиксируем все параметры, кроме того, для которого ищется вес по формуле:</w:t>
      </w:r>
    </w:p>
    <w:p w:rsidR="00430293" w:rsidRPr="00B76EF9" w:rsidRDefault="00430293" w:rsidP="00B76EF9">
      <w:pPr>
        <w:jc w:val="center"/>
        <w:rPr>
          <w:sz w:val="28"/>
          <w:szCs w:val="28"/>
        </w:rPr>
      </w:pPr>
      <w:r w:rsidRPr="00114845">
        <w:rPr>
          <w:sz w:val="28"/>
          <w:szCs w:val="28"/>
        </w:rPr>
        <w:fldChar w:fldCharType="begin"/>
      </w:r>
      <w:r w:rsidRPr="00114845">
        <w:rPr>
          <w:sz w:val="28"/>
          <w:szCs w:val="28"/>
        </w:rPr>
        <w:instrText xml:space="preserve"> QUOTE </w:instrText>
      </w:r>
      <w:r w:rsidRPr="00114845">
        <w:pict>
          <v:shape id="_x0000_i1121" type="#_x0000_t75" style="width:204pt;height:55.5pt">
            <v:imagedata r:id="rId51" o:title="" chromakey="white"/>
          </v:shape>
        </w:pict>
      </w:r>
      <w:r w:rsidRPr="00114845">
        <w:rPr>
          <w:sz w:val="28"/>
          <w:szCs w:val="28"/>
        </w:rPr>
        <w:instrText xml:space="preserve"> </w:instrText>
      </w:r>
      <w:r w:rsidRPr="00114845">
        <w:rPr>
          <w:sz w:val="28"/>
          <w:szCs w:val="28"/>
        </w:rPr>
        <w:fldChar w:fldCharType="separate"/>
      </w:r>
      <w:r w:rsidRPr="00114845">
        <w:pict>
          <v:shape id="_x0000_i1122" type="#_x0000_t75" style="width:204pt;height:55.5pt">
            <v:imagedata r:id="rId51" o:title="" chromakey="white"/>
          </v:shape>
        </w:pict>
      </w:r>
      <w:r w:rsidRPr="00114845">
        <w:rPr>
          <w:sz w:val="28"/>
          <w:szCs w:val="28"/>
        </w:rPr>
        <w:fldChar w:fldCharType="end"/>
      </w:r>
      <w:r>
        <w:rPr>
          <w:sz w:val="28"/>
          <w:szCs w:val="28"/>
        </w:rPr>
        <w:tab/>
        <w:t>(12)</w:t>
      </w:r>
    </w:p>
    <w:p w:rsidR="00430293" w:rsidRDefault="00430293" w:rsidP="00EA403B">
      <w:pPr>
        <w:rPr>
          <w:sz w:val="28"/>
          <w:szCs w:val="28"/>
        </w:rPr>
      </w:pPr>
      <w:r>
        <w:rPr>
          <w:sz w:val="28"/>
          <w:szCs w:val="28"/>
        </w:rPr>
        <w:t>Где</w:t>
      </w:r>
      <w:r>
        <w:rPr>
          <w:sz w:val="28"/>
          <w:szCs w:val="28"/>
          <w:lang w:val="en-US"/>
        </w:rPr>
        <w:t>d</w:t>
      </w:r>
      <w:r w:rsidRPr="00564DFC">
        <w:rPr>
          <w:sz w:val="28"/>
          <w:szCs w:val="28"/>
        </w:rPr>
        <w:t xml:space="preserve"> – </w:t>
      </w:r>
      <w:r>
        <w:rPr>
          <w:sz w:val="28"/>
          <w:szCs w:val="28"/>
        </w:rPr>
        <w:t>вес;</w:t>
      </w:r>
      <w:r w:rsidRPr="00114845">
        <w:rPr>
          <w:sz w:val="28"/>
          <w:szCs w:val="28"/>
        </w:rPr>
        <w:fldChar w:fldCharType="begin"/>
      </w:r>
      <w:r w:rsidRPr="00114845">
        <w:rPr>
          <w:sz w:val="28"/>
          <w:szCs w:val="28"/>
        </w:rPr>
        <w:instrText xml:space="preserve"> QUOTE </w:instrText>
      </w:r>
      <w:r w:rsidRPr="00114845">
        <w:pict>
          <v:shape id="_x0000_i1123" type="#_x0000_t75" style="width:42pt;height:16.5pt">
            <v:imagedata r:id="rId52" o:title="" chromakey="white"/>
          </v:shape>
        </w:pict>
      </w:r>
      <w:r w:rsidRPr="00114845">
        <w:rPr>
          <w:sz w:val="28"/>
          <w:szCs w:val="28"/>
        </w:rPr>
        <w:instrText xml:space="preserve"> </w:instrText>
      </w:r>
      <w:r w:rsidRPr="00114845">
        <w:rPr>
          <w:sz w:val="28"/>
          <w:szCs w:val="28"/>
        </w:rPr>
        <w:fldChar w:fldCharType="separate"/>
      </w:r>
      <w:r w:rsidRPr="00114845">
        <w:pict>
          <v:shape id="_x0000_i1124" type="#_x0000_t75" style="width:42pt;height:16.5pt">
            <v:imagedata r:id="rId52" o:title="" chromakey="white"/>
          </v:shape>
        </w:pict>
      </w:r>
      <w:r w:rsidRPr="00114845">
        <w:rPr>
          <w:sz w:val="28"/>
          <w:szCs w:val="28"/>
        </w:rPr>
        <w:fldChar w:fldCharType="end"/>
      </w:r>
      <w:r>
        <w:rPr>
          <w:sz w:val="28"/>
          <w:szCs w:val="28"/>
        </w:rPr>
        <w:t xml:space="preserve"> – значения коэффициентов; </w:t>
      </w:r>
      <w:r w:rsidRPr="00114845">
        <w:rPr>
          <w:sz w:val="28"/>
          <w:szCs w:val="28"/>
        </w:rPr>
        <w:fldChar w:fldCharType="begin"/>
      </w:r>
      <w:r w:rsidRPr="00114845">
        <w:rPr>
          <w:sz w:val="28"/>
          <w:szCs w:val="28"/>
        </w:rPr>
        <w:instrText xml:space="preserve"> QUOTE </w:instrText>
      </w:r>
      <w:r w:rsidRPr="00114845">
        <w:pict>
          <v:shape id="_x0000_i1125" type="#_x0000_t75" style="width:40.5pt;height:14.25pt">
            <v:imagedata r:id="rId53" o:title="" chromakey="white"/>
          </v:shape>
        </w:pict>
      </w:r>
      <w:r w:rsidRPr="00114845">
        <w:rPr>
          <w:sz w:val="28"/>
          <w:szCs w:val="28"/>
        </w:rPr>
        <w:instrText xml:space="preserve"> </w:instrText>
      </w:r>
      <w:r w:rsidRPr="00114845">
        <w:rPr>
          <w:sz w:val="28"/>
          <w:szCs w:val="28"/>
        </w:rPr>
        <w:fldChar w:fldCharType="separate"/>
      </w:r>
      <w:r w:rsidRPr="00114845">
        <w:pict>
          <v:shape id="_x0000_i1126" type="#_x0000_t75" style="width:40.5pt;height:14.25pt">
            <v:imagedata r:id="rId53" o:title="" chromakey="white"/>
          </v:shape>
        </w:pict>
      </w:r>
      <w:r w:rsidRPr="00114845">
        <w:rPr>
          <w:sz w:val="28"/>
          <w:szCs w:val="28"/>
        </w:rPr>
        <w:fldChar w:fldCharType="end"/>
      </w:r>
      <w:r>
        <w:rPr>
          <w:sz w:val="28"/>
          <w:szCs w:val="28"/>
        </w:rPr>
        <w:t xml:space="preserve"> – соответствующие значения параметров; </w:t>
      </w:r>
      <w:r w:rsidRPr="00114845">
        <w:rPr>
          <w:sz w:val="28"/>
          <w:szCs w:val="28"/>
        </w:rPr>
        <w:fldChar w:fldCharType="begin"/>
      </w:r>
      <w:r w:rsidRPr="00114845">
        <w:rPr>
          <w:sz w:val="28"/>
          <w:szCs w:val="28"/>
        </w:rPr>
        <w:instrText xml:space="preserve"> QUOTE </w:instrText>
      </w:r>
      <w:r w:rsidRPr="00114845">
        <w:pict>
          <v:shape id="_x0000_i1127" type="#_x0000_t75" style="width:17.25pt;height:14.25pt">
            <v:imagedata r:id="rId54" o:title="" chromakey="white"/>
          </v:shape>
        </w:pict>
      </w:r>
      <w:r w:rsidRPr="00114845">
        <w:rPr>
          <w:sz w:val="28"/>
          <w:szCs w:val="28"/>
        </w:rPr>
        <w:instrText xml:space="preserve"> </w:instrText>
      </w:r>
      <w:r w:rsidRPr="00114845">
        <w:rPr>
          <w:sz w:val="28"/>
          <w:szCs w:val="28"/>
        </w:rPr>
        <w:fldChar w:fldCharType="separate"/>
      </w:r>
      <w:r w:rsidRPr="00114845">
        <w:pict>
          <v:shape id="_x0000_i1128" type="#_x0000_t75" style="width:17.25pt;height:14.25pt">
            <v:imagedata r:id="rId54" o:title="" chromakey="white"/>
          </v:shape>
        </w:pict>
      </w:r>
      <w:r w:rsidRPr="00114845">
        <w:rPr>
          <w:sz w:val="28"/>
          <w:szCs w:val="28"/>
        </w:rPr>
        <w:fldChar w:fldCharType="end"/>
      </w:r>
      <w:r>
        <w:rPr>
          <w:sz w:val="28"/>
          <w:szCs w:val="28"/>
        </w:rPr>
        <w:t xml:space="preserve"> – число сочетаний из n по 2.</w:t>
      </w:r>
    </w:p>
    <w:p w:rsidR="00430293" w:rsidRDefault="00430293" w:rsidP="00EA403B">
      <w:pPr>
        <w:rPr>
          <w:sz w:val="28"/>
          <w:szCs w:val="28"/>
        </w:rPr>
      </w:pPr>
      <w:r>
        <w:rPr>
          <w:sz w:val="28"/>
          <w:szCs w:val="28"/>
        </w:rPr>
        <w:t xml:space="preserve">Затем изменяем фиксированные параметры и снова ищем </w:t>
      </w:r>
      <w:r>
        <w:rPr>
          <w:sz w:val="28"/>
          <w:szCs w:val="28"/>
          <w:lang w:val="en-US"/>
        </w:rPr>
        <w:t>d</w:t>
      </w:r>
      <w:r>
        <w:rPr>
          <w:sz w:val="28"/>
          <w:szCs w:val="28"/>
        </w:rPr>
        <w:t>. Итоговое d для данного параметраравно их среднему арифметическому.</w:t>
      </w:r>
    </w:p>
    <w:p w:rsidR="00430293" w:rsidRPr="00C17F3C" w:rsidRDefault="00430293" w:rsidP="00EA403B">
      <w:pPr>
        <w:rPr>
          <w:sz w:val="28"/>
          <w:szCs w:val="28"/>
        </w:rPr>
      </w:pPr>
      <w:r>
        <w:rPr>
          <w:sz w:val="28"/>
          <w:szCs w:val="28"/>
        </w:rPr>
        <w:t>Естественно, что второй способ определения веса требует больших (и разнообразных) накопленных данных.</w:t>
      </w:r>
    </w:p>
    <w:p w:rsidR="00430293" w:rsidRPr="002B6AE5" w:rsidRDefault="00430293" w:rsidP="002B6AE5">
      <w:pPr>
        <w:pStyle w:val="Heading3"/>
        <w:rPr>
          <w:sz w:val="28"/>
          <w:szCs w:val="28"/>
        </w:rPr>
      </w:pPr>
      <w:bookmarkStart w:id="16" w:name="_Toc390142612"/>
      <w:r>
        <w:rPr>
          <w:sz w:val="28"/>
          <w:szCs w:val="28"/>
        </w:rPr>
        <w:t>Расчёт коэффициентов</w:t>
      </w:r>
      <w:bookmarkEnd w:id="16"/>
    </w:p>
    <w:p w:rsidR="00430293" w:rsidRDefault="00430293" w:rsidP="002B6AE5">
      <w:pPr>
        <w:rPr>
          <w:sz w:val="28"/>
          <w:szCs w:val="28"/>
        </w:rPr>
      </w:pPr>
      <w:r>
        <w:rPr>
          <w:sz w:val="28"/>
          <w:szCs w:val="28"/>
        </w:rPr>
        <w:t>Для любой группы клиентов (кроме активной) существует некоторое количество клиентов, постоянно переходящих в группу активных (возвращающихся). Помимо этого, существуют скачки в количестве возвращающихся клиентов, вызванные применением новой программы лояльности.</w:t>
      </w:r>
    </w:p>
    <w:p w:rsidR="00430293" w:rsidRDefault="00430293" w:rsidP="002B6AE5">
      <w:pPr>
        <w:rPr>
          <w:sz w:val="28"/>
          <w:szCs w:val="28"/>
        </w:rPr>
      </w:pPr>
      <w:r>
        <w:rPr>
          <w:sz w:val="28"/>
          <w:szCs w:val="28"/>
        </w:rPr>
        <w:t>Общий случай представлен на рис. 5. Здесь в конце марта была применена некоторая программа лояльности.</w:t>
      </w:r>
    </w:p>
    <w:p w:rsidR="00430293" w:rsidRDefault="00430293" w:rsidP="002B6AE5">
      <w:pPr>
        <w:rPr>
          <w:sz w:val="28"/>
          <w:szCs w:val="28"/>
        </w:rPr>
      </w:pPr>
    </w:p>
    <w:p w:rsidR="00430293" w:rsidRPr="006E606D" w:rsidRDefault="00430293" w:rsidP="002B6AE5">
      <w:pPr>
        <w:rPr>
          <w:sz w:val="28"/>
          <w:szCs w:val="28"/>
        </w:rPr>
      </w:pPr>
      <w:r w:rsidRPr="00114845">
        <w:rPr>
          <w:noProof/>
          <w:sz w:val="28"/>
          <w:szCs w:val="28"/>
          <w:lang w:eastAsia="ru-RU"/>
        </w:rPr>
        <w:pict>
          <v:shape id="Рисунок 23" o:spid="_x0000_i1129" type="#_x0000_t75" style="width:495pt;height:297.75pt;visibility:visible">
            <v:imagedata r:id="rId55" o:title=""/>
          </v:shape>
        </w:pict>
      </w:r>
    </w:p>
    <w:p w:rsidR="00430293" w:rsidRDefault="00430293" w:rsidP="002B6AE5">
      <w:pPr>
        <w:rPr>
          <w:i/>
          <w:iCs/>
          <w:sz w:val="28"/>
          <w:szCs w:val="28"/>
        </w:rPr>
      </w:pPr>
      <w:r>
        <w:rPr>
          <w:i/>
          <w:iCs/>
          <w:sz w:val="28"/>
          <w:szCs w:val="28"/>
        </w:rPr>
        <w:t>Рис.5. Количество клиентов, переходящих из группы «переходные» в группу «активные»</w:t>
      </w:r>
    </w:p>
    <w:p w:rsidR="00430293" w:rsidRDefault="00430293" w:rsidP="002B6AE5">
      <w:pPr>
        <w:rPr>
          <w:sz w:val="28"/>
          <w:szCs w:val="28"/>
        </w:rPr>
      </w:pPr>
      <w:r>
        <w:rPr>
          <w:sz w:val="28"/>
          <w:szCs w:val="28"/>
        </w:rPr>
        <w:t>Разобьём график на 3 интервала.</w:t>
      </w:r>
    </w:p>
    <w:p w:rsidR="00430293" w:rsidRDefault="00430293" w:rsidP="002B6AE5">
      <w:pPr>
        <w:pStyle w:val="ListParagraph"/>
        <w:numPr>
          <w:ilvl w:val="0"/>
          <w:numId w:val="50"/>
        </w:numPr>
        <w:rPr>
          <w:sz w:val="28"/>
          <w:szCs w:val="28"/>
        </w:rPr>
      </w:pPr>
      <w:r w:rsidRPr="00F301D0">
        <w:rPr>
          <w:sz w:val="28"/>
          <w:szCs w:val="28"/>
        </w:rPr>
        <w:t>На этом интервале ещё не было применено никакой программы лояльности.</w:t>
      </w:r>
    </w:p>
    <w:p w:rsidR="00430293" w:rsidRDefault="00430293" w:rsidP="00F64276">
      <w:pPr>
        <w:pStyle w:val="ListParagraph"/>
        <w:rPr>
          <w:sz w:val="28"/>
          <w:szCs w:val="28"/>
        </w:rPr>
      </w:pPr>
      <w:r w:rsidRPr="00F301D0">
        <w:rPr>
          <w:sz w:val="28"/>
          <w:szCs w:val="28"/>
        </w:rPr>
        <w:t xml:space="preserve">Коэффициент </w:t>
      </w:r>
      <w:r w:rsidRPr="00F301D0">
        <w:rPr>
          <w:sz w:val="28"/>
          <w:szCs w:val="28"/>
          <w:lang w:val="en-US"/>
        </w:rPr>
        <w:t>r</w:t>
      </w:r>
      <w:r w:rsidRPr="00F301D0">
        <w:rPr>
          <w:sz w:val="28"/>
          <w:szCs w:val="28"/>
        </w:rPr>
        <w:t xml:space="preserve"> для него высчитывается очевидным способом: </w:t>
      </w:r>
      <w:r w:rsidRPr="00114845">
        <w:rPr>
          <w:sz w:val="28"/>
          <w:szCs w:val="28"/>
        </w:rPr>
        <w:fldChar w:fldCharType="begin"/>
      </w:r>
      <w:r w:rsidRPr="00114845">
        <w:rPr>
          <w:sz w:val="28"/>
          <w:szCs w:val="28"/>
        </w:rPr>
        <w:instrText xml:space="preserve"> QUOTE </w:instrText>
      </w:r>
      <w:r w:rsidRPr="00114845">
        <w:pict>
          <v:shape id="_x0000_i1130" type="#_x0000_t75" style="width:55.5pt;height:22.5pt">
            <v:imagedata r:id="rId56" o:title="" chromakey="white"/>
          </v:shape>
        </w:pict>
      </w:r>
      <w:r w:rsidRPr="00114845">
        <w:rPr>
          <w:sz w:val="28"/>
          <w:szCs w:val="28"/>
        </w:rPr>
        <w:instrText xml:space="preserve"> </w:instrText>
      </w:r>
      <w:r w:rsidRPr="00114845">
        <w:rPr>
          <w:sz w:val="28"/>
          <w:szCs w:val="28"/>
        </w:rPr>
        <w:fldChar w:fldCharType="separate"/>
      </w:r>
      <w:r w:rsidRPr="00114845">
        <w:pict>
          <v:shape id="_x0000_i1131" type="#_x0000_t75" style="width:55.5pt;height:22.5pt">
            <v:imagedata r:id="rId56" o:title="" chromakey="white"/>
          </v:shape>
        </w:pict>
      </w:r>
      <w:r w:rsidRPr="00114845">
        <w:rPr>
          <w:sz w:val="28"/>
          <w:szCs w:val="28"/>
        </w:rPr>
        <w:fldChar w:fldCharType="end"/>
      </w:r>
      <w:r>
        <w:rPr>
          <w:sz w:val="28"/>
          <w:szCs w:val="28"/>
        </w:rPr>
        <w:t xml:space="preserve"> (13), где </w:t>
      </w:r>
      <w:r w:rsidRPr="00114845">
        <w:rPr>
          <w:sz w:val="28"/>
          <w:szCs w:val="28"/>
        </w:rPr>
        <w:fldChar w:fldCharType="begin"/>
      </w:r>
      <w:r w:rsidRPr="00114845">
        <w:rPr>
          <w:sz w:val="28"/>
          <w:szCs w:val="28"/>
        </w:rPr>
        <w:instrText xml:space="preserve"> QUOTE </w:instrText>
      </w:r>
      <w:r w:rsidRPr="00114845">
        <w:pict>
          <v:shape id="_x0000_i1132" type="#_x0000_t75" style="width:15.75pt;height:11.25pt">
            <v:imagedata r:id="rId57" o:title="" chromakey="white"/>
          </v:shape>
        </w:pict>
      </w:r>
      <w:r w:rsidRPr="00114845">
        <w:rPr>
          <w:sz w:val="28"/>
          <w:szCs w:val="28"/>
        </w:rPr>
        <w:instrText xml:space="preserve"> </w:instrText>
      </w:r>
      <w:r w:rsidRPr="00114845">
        <w:rPr>
          <w:sz w:val="28"/>
          <w:szCs w:val="28"/>
        </w:rPr>
        <w:fldChar w:fldCharType="separate"/>
      </w:r>
      <w:r w:rsidRPr="00114845">
        <w:pict>
          <v:shape id="_x0000_i1133" type="#_x0000_t75" style="width:15.75pt;height:11.25pt">
            <v:imagedata r:id="rId57" o:title="" chromakey="white"/>
          </v:shape>
        </w:pict>
      </w:r>
      <w:r w:rsidRPr="00114845">
        <w:rPr>
          <w:sz w:val="28"/>
          <w:szCs w:val="28"/>
        </w:rPr>
        <w:fldChar w:fldCharType="end"/>
      </w:r>
      <w:r>
        <w:rPr>
          <w:sz w:val="28"/>
          <w:szCs w:val="28"/>
        </w:rPr>
        <w:t xml:space="preserve"> – суммарное количество клиентов, перешедших из группы «переходные» в группу «активные» на интервале </w:t>
      </w:r>
      <w:r>
        <w:rPr>
          <w:sz w:val="28"/>
          <w:szCs w:val="28"/>
          <w:lang w:val="en-US"/>
        </w:rPr>
        <w:t>I</w:t>
      </w:r>
      <w:r>
        <w:rPr>
          <w:sz w:val="28"/>
          <w:szCs w:val="28"/>
        </w:rPr>
        <w:t xml:space="preserve">; </w:t>
      </w:r>
      <w:r w:rsidRPr="00114845">
        <w:rPr>
          <w:sz w:val="28"/>
          <w:szCs w:val="28"/>
        </w:rPr>
        <w:fldChar w:fldCharType="begin"/>
      </w:r>
      <w:r w:rsidRPr="00114845">
        <w:rPr>
          <w:sz w:val="28"/>
          <w:szCs w:val="28"/>
        </w:rPr>
        <w:instrText xml:space="preserve"> QUOTE </w:instrText>
      </w:r>
      <w:r w:rsidRPr="00114845">
        <w:pict>
          <v:shape id="_x0000_i1134" type="#_x0000_t75" style="width:15.75pt;height:11.25pt">
            <v:imagedata r:id="rId58" o:title="" chromakey="white"/>
          </v:shape>
        </w:pict>
      </w:r>
      <w:r w:rsidRPr="00114845">
        <w:rPr>
          <w:sz w:val="28"/>
          <w:szCs w:val="28"/>
        </w:rPr>
        <w:instrText xml:space="preserve"> </w:instrText>
      </w:r>
      <w:r w:rsidRPr="00114845">
        <w:rPr>
          <w:sz w:val="28"/>
          <w:szCs w:val="28"/>
        </w:rPr>
        <w:fldChar w:fldCharType="separate"/>
      </w:r>
      <w:r w:rsidRPr="00114845">
        <w:pict>
          <v:shape id="_x0000_i1135" type="#_x0000_t75" style="width:15.75pt;height:11.25pt">
            <v:imagedata r:id="rId58" o:title="" chromakey="white"/>
          </v:shape>
        </w:pict>
      </w:r>
      <w:r w:rsidRPr="00114845">
        <w:rPr>
          <w:sz w:val="28"/>
          <w:szCs w:val="28"/>
        </w:rPr>
        <w:fldChar w:fldCharType="end"/>
      </w:r>
      <w:r>
        <w:rPr>
          <w:sz w:val="28"/>
          <w:szCs w:val="28"/>
        </w:rPr>
        <w:t xml:space="preserve"> – суммарное количество клиентов в группе «переходные» на интервале </w:t>
      </w:r>
      <w:r>
        <w:rPr>
          <w:sz w:val="28"/>
          <w:szCs w:val="28"/>
          <w:lang w:val="en-US"/>
        </w:rPr>
        <w:t>I</w:t>
      </w:r>
      <w:r>
        <w:rPr>
          <w:sz w:val="28"/>
          <w:szCs w:val="28"/>
        </w:rPr>
        <w:t>.</w:t>
      </w:r>
    </w:p>
    <w:p w:rsidR="00430293" w:rsidRDefault="00430293" w:rsidP="002B6AE5">
      <w:pPr>
        <w:pStyle w:val="ListParagraph"/>
        <w:numPr>
          <w:ilvl w:val="0"/>
          <w:numId w:val="50"/>
        </w:numPr>
        <w:rPr>
          <w:sz w:val="28"/>
          <w:szCs w:val="28"/>
        </w:rPr>
      </w:pPr>
      <w:r>
        <w:rPr>
          <w:sz w:val="28"/>
          <w:szCs w:val="28"/>
        </w:rPr>
        <w:t>На этом интервале применена программа лояльности и ещё явно виден её эффект.</w:t>
      </w:r>
    </w:p>
    <w:p w:rsidR="00430293" w:rsidRDefault="00430293" w:rsidP="002233CF">
      <w:pPr>
        <w:pStyle w:val="ListParagraph"/>
        <w:rPr>
          <w:sz w:val="28"/>
          <w:szCs w:val="28"/>
        </w:rPr>
      </w:pPr>
      <w:r>
        <w:rPr>
          <w:sz w:val="28"/>
          <w:szCs w:val="28"/>
        </w:rPr>
        <w:t xml:space="preserve">Коэффициент </w:t>
      </w:r>
      <w:r>
        <w:rPr>
          <w:sz w:val="28"/>
          <w:szCs w:val="28"/>
          <w:lang w:val="en-US"/>
        </w:rPr>
        <w:t>k</w:t>
      </w:r>
      <w:r>
        <w:rPr>
          <w:sz w:val="28"/>
          <w:szCs w:val="28"/>
        </w:rPr>
        <w:t xml:space="preserve"> для него высчитывается по формуле: </w:t>
      </w:r>
      <w:r w:rsidRPr="00114845">
        <w:rPr>
          <w:sz w:val="28"/>
          <w:szCs w:val="28"/>
        </w:rPr>
        <w:fldChar w:fldCharType="begin"/>
      </w:r>
      <w:r w:rsidRPr="00114845">
        <w:rPr>
          <w:sz w:val="28"/>
          <w:szCs w:val="28"/>
        </w:rPr>
        <w:instrText xml:space="preserve"> QUOTE </w:instrText>
      </w:r>
      <w:r w:rsidRPr="00114845">
        <w:pict>
          <v:shape id="_x0000_i1136" type="#_x0000_t75" style="width:135pt;height:22.5pt">
            <v:imagedata r:id="rId59" o:title="" chromakey="white"/>
          </v:shape>
        </w:pict>
      </w:r>
      <w:r w:rsidRPr="00114845">
        <w:rPr>
          <w:sz w:val="28"/>
          <w:szCs w:val="28"/>
        </w:rPr>
        <w:instrText xml:space="preserve"> </w:instrText>
      </w:r>
      <w:r w:rsidRPr="00114845">
        <w:rPr>
          <w:sz w:val="28"/>
          <w:szCs w:val="28"/>
        </w:rPr>
        <w:fldChar w:fldCharType="separate"/>
      </w:r>
      <w:r w:rsidRPr="00114845">
        <w:pict>
          <v:shape id="_x0000_i1137" type="#_x0000_t75" style="width:135pt;height:22.5pt">
            <v:imagedata r:id="rId59" o:title="" chromakey="white"/>
          </v:shape>
        </w:pict>
      </w:r>
      <w:r w:rsidRPr="00114845">
        <w:rPr>
          <w:sz w:val="28"/>
          <w:szCs w:val="28"/>
        </w:rPr>
        <w:fldChar w:fldCharType="end"/>
      </w:r>
      <w:r>
        <w:rPr>
          <w:sz w:val="28"/>
          <w:szCs w:val="28"/>
        </w:rPr>
        <w:t xml:space="preserve"> (14), где </w:t>
      </w:r>
      <w:r>
        <w:rPr>
          <w:sz w:val="28"/>
          <w:szCs w:val="28"/>
          <w:lang w:val="en-US"/>
        </w:rPr>
        <w:t>r</w:t>
      </w:r>
      <w:r>
        <w:rPr>
          <w:sz w:val="28"/>
          <w:szCs w:val="28"/>
        </w:rPr>
        <w:t xml:space="preserve"> – коэффициент, высчитанный для интервала </w:t>
      </w:r>
      <w:r>
        <w:rPr>
          <w:sz w:val="28"/>
          <w:szCs w:val="28"/>
          <w:lang w:val="en-US"/>
        </w:rPr>
        <w:t>I</w:t>
      </w:r>
      <w:r>
        <w:rPr>
          <w:sz w:val="28"/>
          <w:szCs w:val="28"/>
        </w:rPr>
        <w:t xml:space="preserve">; </w:t>
      </w:r>
      <w:r w:rsidRPr="00114845">
        <w:rPr>
          <w:sz w:val="28"/>
          <w:szCs w:val="28"/>
        </w:rPr>
        <w:fldChar w:fldCharType="begin"/>
      </w:r>
      <w:r w:rsidRPr="00114845">
        <w:rPr>
          <w:sz w:val="28"/>
          <w:szCs w:val="28"/>
        </w:rPr>
        <w:instrText xml:space="preserve"> QUOTE </w:instrText>
      </w:r>
      <w:r w:rsidRPr="00114845">
        <w:pict>
          <v:shape id="_x0000_i1138" type="#_x0000_t75" style="width:15.75pt;height:11.25pt">
            <v:imagedata r:id="rId60" o:title="" chromakey="white"/>
          </v:shape>
        </w:pict>
      </w:r>
      <w:r w:rsidRPr="00114845">
        <w:rPr>
          <w:sz w:val="28"/>
          <w:szCs w:val="28"/>
        </w:rPr>
        <w:instrText xml:space="preserve"> </w:instrText>
      </w:r>
      <w:r w:rsidRPr="00114845">
        <w:rPr>
          <w:sz w:val="28"/>
          <w:szCs w:val="28"/>
        </w:rPr>
        <w:fldChar w:fldCharType="separate"/>
      </w:r>
      <w:r w:rsidRPr="00114845">
        <w:pict>
          <v:shape id="_x0000_i1139" type="#_x0000_t75" style="width:15.75pt;height:11.25pt">
            <v:imagedata r:id="rId60" o:title="" chromakey="white"/>
          </v:shape>
        </w:pict>
      </w:r>
      <w:r w:rsidRPr="00114845">
        <w:rPr>
          <w:sz w:val="28"/>
          <w:szCs w:val="28"/>
        </w:rPr>
        <w:fldChar w:fldCharType="end"/>
      </w:r>
      <w:r>
        <w:rPr>
          <w:sz w:val="28"/>
          <w:szCs w:val="28"/>
        </w:rPr>
        <w:t xml:space="preserve"> – суммарное количество клиентов, перешедших из группы «переходные» в группу «активные» на интервале </w:t>
      </w:r>
      <w:r>
        <w:rPr>
          <w:sz w:val="28"/>
          <w:szCs w:val="28"/>
          <w:lang w:val="en-US"/>
        </w:rPr>
        <w:t>II</w:t>
      </w:r>
      <w:r>
        <w:rPr>
          <w:sz w:val="28"/>
          <w:szCs w:val="28"/>
        </w:rPr>
        <w:t xml:space="preserve">; </w:t>
      </w:r>
      <w:r w:rsidRPr="00114845">
        <w:rPr>
          <w:sz w:val="28"/>
          <w:szCs w:val="28"/>
        </w:rPr>
        <w:fldChar w:fldCharType="begin"/>
      </w:r>
      <w:r w:rsidRPr="00114845">
        <w:rPr>
          <w:sz w:val="28"/>
          <w:szCs w:val="28"/>
        </w:rPr>
        <w:instrText xml:space="preserve"> QUOTE </w:instrText>
      </w:r>
      <w:r w:rsidRPr="00114845">
        <w:pict>
          <v:shape id="_x0000_i1140" type="#_x0000_t75" style="width:15pt;height:11.25pt">
            <v:imagedata r:id="rId61" o:title="" chromakey="white"/>
          </v:shape>
        </w:pict>
      </w:r>
      <w:r w:rsidRPr="00114845">
        <w:rPr>
          <w:sz w:val="28"/>
          <w:szCs w:val="28"/>
        </w:rPr>
        <w:instrText xml:space="preserve"> </w:instrText>
      </w:r>
      <w:r w:rsidRPr="00114845">
        <w:rPr>
          <w:sz w:val="28"/>
          <w:szCs w:val="28"/>
        </w:rPr>
        <w:fldChar w:fldCharType="separate"/>
      </w:r>
      <w:r w:rsidRPr="00114845">
        <w:pict>
          <v:shape id="_x0000_i1141" type="#_x0000_t75" style="width:15pt;height:11.25pt">
            <v:imagedata r:id="rId61" o:title="" chromakey="white"/>
          </v:shape>
        </w:pict>
      </w:r>
      <w:r w:rsidRPr="00114845">
        <w:rPr>
          <w:sz w:val="28"/>
          <w:szCs w:val="28"/>
        </w:rPr>
        <w:fldChar w:fldCharType="end"/>
      </w:r>
      <w:r>
        <w:rPr>
          <w:sz w:val="28"/>
          <w:szCs w:val="28"/>
        </w:rPr>
        <w:t xml:space="preserve"> – суммарное количество клиентов в группе «переходные» на интервале </w:t>
      </w:r>
      <w:r>
        <w:rPr>
          <w:sz w:val="28"/>
          <w:szCs w:val="28"/>
          <w:lang w:val="en-US"/>
        </w:rPr>
        <w:t>II</w:t>
      </w:r>
    </w:p>
    <w:p w:rsidR="00430293" w:rsidRDefault="00430293" w:rsidP="002B6AE5">
      <w:pPr>
        <w:pStyle w:val="ListParagraph"/>
        <w:numPr>
          <w:ilvl w:val="0"/>
          <w:numId w:val="50"/>
        </w:numPr>
        <w:rPr>
          <w:sz w:val="28"/>
          <w:szCs w:val="28"/>
        </w:rPr>
      </w:pPr>
      <w:r>
        <w:rPr>
          <w:sz w:val="28"/>
          <w:szCs w:val="28"/>
        </w:rPr>
        <w:t>Интервал, на котором явный эффект программы лояльности закончился. Сначала необходимо определить границы этого интервала. Здесь есть 2 случая:</w:t>
      </w:r>
    </w:p>
    <w:p w:rsidR="00430293" w:rsidRPr="00BE0750" w:rsidRDefault="00430293" w:rsidP="00466EED">
      <w:pPr>
        <w:pStyle w:val="ListParagraph"/>
        <w:numPr>
          <w:ilvl w:val="0"/>
          <w:numId w:val="51"/>
        </w:numPr>
        <w:rPr>
          <w:sz w:val="28"/>
          <w:szCs w:val="28"/>
        </w:rPr>
      </w:pPr>
      <w:r>
        <w:rPr>
          <w:sz w:val="28"/>
          <w:szCs w:val="28"/>
        </w:rPr>
        <w:t xml:space="preserve">Программа лояльности, применённая на интервале </w:t>
      </w:r>
      <w:r>
        <w:rPr>
          <w:sz w:val="28"/>
          <w:szCs w:val="28"/>
          <w:lang w:val="en-US"/>
        </w:rPr>
        <w:t>II</w:t>
      </w:r>
      <w:r>
        <w:rPr>
          <w:sz w:val="28"/>
          <w:szCs w:val="28"/>
        </w:rPr>
        <w:t xml:space="preserve">, завершилась. Тогда интервал </w:t>
      </w:r>
      <w:r>
        <w:rPr>
          <w:sz w:val="28"/>
          <w:szCs w:val="28"/>
          <w:lang w:val="en-US"/>
        </w:rPr>
        <w:t>III</w:t>
      </w:r>
      <w:r>
        <w:rPr>
          <w:sz w:val="28"/>
          <w:szCs w:val="28"/>
        </w:rPr>
        <w:t xml:space="preserve"> начинается в момент завершения программы лояльности.</w:t>
      </w:r>
    </w:p>
    <w:p w:rsidR="00430293" w:rsidRDefault="00430293" w:rsidP="00BE0750">
      <w:pPr>
        <w:pStyle w:val="ListParagraph"/>
        <w:ind w:left="1440"/>
        <w:rPr>
          <w:sz w:val="28"/>
          <w:szCs w:val="28"/>
        </w:rPr>
      </w:pPr>
      <w:r>
        <w:rPr>
          <w:sz w:val="28"/>
          <w:szCs w:val="28"/>
        </w:rPr>
        <w:t xml:space="preserve">В этом случае для расчёта </w:t>
      </w:r>
      <w:r>
        <w:rPr>
          <w:sz w:val="28"/>
          <w:szCs w:val="28"/>
          <w:lang w:val="en-US"/>
        </w:rPr>
        <w:t>r</w:t>
      </w:r>
      <w:r>
        <w:rPr>
          <w:sz w:val="28"/>
          <w:szCs w:val="28"/>
        </w:rPr>
        <w:t xml:space="preserve"> используется формула:</w:t>
      </w:r>
      <w:r w:rsidRPr="00114845">
        <w:rPr>
          <w:sz w:val="28"/>
          <w:szCs w:val="28"/>
        </w:rPr>
        <w:fldChar w:fldCharType="begin"/>
      </w:r>
      <w:r w:rsidRPr="00114845">
        <w:rPr>
          <w:sz w:val="28"/>
          <w:szCs w:val="28"/>
        </w:rPr>
        <w:instrText xml:space="preserve"> QUOTE </w:instrText>
      </w:r>
      <w:r w:rsidRPr="00114845">
        <w:pict>
          <v:shape id="_x0000_i1142" type="#_x0000_t75" style="width:137.25pt;height:27pt">
            <v:imagedata r:id="rId62" o:title="" chromakey="white"/>
          </v:shape>
        </w:pict>
      </w:r>
      <w:r w:rsidRPr="00114845">
        <w:rPr>
          <w:sz w:val="28"/>
          <w:szCs w:val="28"/>
        </w:rPr>
        <w:instrText xml:space="preserve"> </w:instrText>
      </w:r>
      <w:r w:rsidRPr="00114845">
        <w:rPr>
          <w:sz w:val="28"/>
          <w:szCs w:val="28"/>
        </w:rPr>
        <w:fldChar w:fldCharType="separate"/>
      </w:r>
      <w:r w:rsidRPr="00114845">
        <w:pict>
          <v:shape id="_x0000_i1143" type="#_x0000_t75" style="width:137.25pt;height:27pt">
            <v:imagedata r:id="rId62" o:title="" chromakey="white"/>
          </v:shape>
        </w:pict>
      </w:r>
      <w:r w:rsidRPr="00114845">
        <w:rPr>
          <w:sz w:val="28"/>
          <w:szCs w:val="28"/>
        </w:rPr>
        <w:fldChar w:fldCharType="end"/>
      </w:r>
      <w:r w:rsidRPr="00BE0750">
        <w:rPr>
          <w:sz w:val="28"/>
          <w:szCs w:val="28"/>
        </w:rPr>
        <w:t xml:space="preserve"> (1</w:t>
      </w:r>
      <w:r>
        <w:rPr>
          <w:sz w:val="28"/>
          <w:szCs w:val="28"/>
        </w:rPr>
        <w:t>5</w:t>
      </w:r>
      <w:r w:rsidRPr="00BE0750">
        <w:rPr>
          <w:sz w:val="28"/>
          <w:szCs w:val="28"/>
        </w:rPr>
        <w:t>)</w:t>
      </w:r>
      <w:r>
        <w:rPr>
          <w:sz w:val="28"/>
          <w:szCs w:val="28"/>
        </w:rPr>
        <w:t xml:space="preserve">, где </w:t>
      </w:r>
      <w:r>
        <w:rPr>
          <w:sz w:val="28"/>
          <w:szCs w:val="28"/>
          <w:lang w:val="en-US"/>
        </w:rPr>
        <w:t>r</w:t>
      </w:r>
      <w:r>
        <w:rPr>
          <w:sz w:val="28"/>
          <w:szCs w:val="28"/>
        </w:rPr>
        <w:t xml:space="preserve"> – коэффициент, высчитанный для интервала </w:t>
      </w:r>
      <w:r>
        <w:rPr>
          <w:sz w:val="28"/>
          <w:szCs w:val="28"/>
          <w:lang w:val="en-US"/>
        </w:rPr>
        <w:t>III</w:t>
      </w:r>
      <w:r>
        <w:rPr>
          <w:sz w:val="28"/>
          <w:szCs w:val="28"/>
        </w:rPr>
        <w:t xml:space="preserve">; </w:t>
      </w:r>
      <w:r w:rsidRPr="00114845">
        <w:rPr>
          <w:sz w:val="28"/>
          <w:szCs w:val="28"/>
        </w:rPr>
        <w:fldChar w:fldCharType="begin"/>
      </w:r>
      <w:r w:rsidRPr="00114845">
        <w:rPr>
          <w:sz w:val="28"/>
          <w:szCs w:val="28"/>
        </w:rPr>
        <w:instrText xml:space="preserve"> QUOTE </w:instrText>
      </w:r>
      <w:r w:rsidRPr="00114845">
        <w:pict>
          <v:shape id="_x0000_i1144" type="#_x0000_t75" style="width:15.75pt;height:11.25pt">
            <v:imagedata r:id="rId63" o:title="" chromakey="white"/>
          </v:shape>
        </w:pict>
      </w:r>
      <w:r w:rsidRPr="00114845">
        <w:rPr>
          <w:sz w:val="28"/>
          <w:szCs w:val="28"/>
        </w:rPr>
        <w:instrText xml:space="preserve"> </w:instrText>
      </w:r>
      <w:r w:rsidRPr="00114845">
        <w:rPr>
          <w:sz w:val="28"/>
          <w:szCs w:val="28"/>
        </w:rPr>
        <w:fldChar w:fldCharType="separate"/>
      </w:r>
      <w:r w:rsidRPr="00114845">
        <w:pict>
          <v:shape id="_x0000_i1145" type="#_x0000_t75" style="width:15.75pt;height:11.25pt">
            <v:imagedata r:id="rId63" o:title="" chromakey="white"/>
          </v:shape>
        </w:pict>
      </w:r>
      <w:r w:rsidRPr="00114845">
        <w:rPr>
          <w:sz w:val="28"/>
          <w:szCs w:val="28"/>
        </w:rPr>
        <w:fldChar w:fldCharType="end"/>
      </w:r>
      <w:r>
        <w:rPr>
          <w:sz w:val="28"/>
          <w:szCs w:val="28"/>
        </w:rPr>
        <w:t xml:space="preserve"> – суммарное количество клиентов, перешедших из группы «переходные» в группу «активные» на интервале </w:t>
      </w:r>
      <w:r>
        <w:rPr>
          <w:sz w:val="28"/>
          <w:szCs w:val="28"/>
          <w:lang w:val="en-US"/>
        </w:rPr>
        <w:t>III</w:t>
      </w:r>
      <w:r>
        <w:rPr>
          <w:sz w:val="28"/>
          <w:szCs w:val="28"/>
        </w:rPr>
        <w:t xml:space="preserve">; </w:t>
      </w:r>
      <w:r w:rsidRPr="00114845">
        <w:rPr>
          <w:sz w:val="28"/>
          <w:szCs w:val="28"/>
        </w:rPr>
        <w:fldChar w:fldCharType="begin"/>
      </w:r>
      <w:r w:rsidRPr="00114845">
        <w:rPr>
          <w:sz w:val="28"/>
          <w:szCs w:val="28"/>
        </w:rPr>
        <w:instrText xml:space="preserve"> QUOTE </w:instrText>
      </w:r>
      <w:r w:rsidRPr="00114845">
        <w:pict>
          <v:shape id="_x0000_i1146" type="#_x0000_t75" style="width:15.75pt;height:11.25pt">
            <v:imagedata r:id="rId64" o:title="" chromakey="white"/>
          </v:shape>
        </w:pict>
      </w:r>
      <w:r w:rsidRPr="00114845">
        <w:rPr>
          <w:sz w:val="28"/>
          <w:szCs w:val="28"/>
        </w:rPr>
        <w:instrText xml:space="preserve"> </w:instrText>
      </w:r>
      <w:r w:rsidRPr="00114845">
        <w:rPr>
          <w:sz w:val="28"/>
          <w:szCs w:val="28"/>
        </w:rPr>
        <w:fldChar w:fldCharType="separate"/>
      </w:r>
      <w:r w:rsidRPr="00114845">
        <w:pict>
          <v:shape id="_x0000_i1147" type="#_x0000_t75" style="width:15.75pt;height:11.25pt">
            <v:imagedata r:id="rId64" o:title="" chromakey="white"/>
          </v:shape>
        </w:pict>
      </w:r>
      <w:r w:rsidRPr="00114845">
        <w:rPr>
          <w:sz w:val="28"/>
          <w:szCs w:val="28"/>
        </w:rPr>
        <w:fldChar w:fldCharType="end"/>
      </w:r>
      <w:r>
        <w:rPr>
          <w:sz w:val="28"/>
          <w:szCs w:val="28"/>
        </w:rPr>
        <w:t xml:space="preserve"> – суммарное количество клиентов в группе «переходные» на интервале </w:t>
      </w:r>
      <w:r>
        <w:rPr>
          <w:sz w:val="28"/>
          <w:szCs w:val="28"/>
          <w:lang w:val="en-US"/>
        </w:rPr>
        <w:t>III</w:t>
      </w:r>
      <w:r>
        <w:rPr>
          <w:sz w:val="28"/>
          <w:szCs w:val="28"/>
        </w:rPr>
        <w:t>.</w:t>
      </w:r>
    </w:p>
    <w:p w:rsidR="00430293" w:rsidRDefault="00430293" w:rsidP="007E7CE7">
      <w:pPr>
        <w:pStyle w:val="ListParagraph"/>
        <w:numPr>
          <w:ilvl w:val="0"/>
          <w:numId w:val="51"/>
        </w:numPr>
        <w:rPr>
          <w:sz w:val="28"/>
          <w:szCs w:val="28"/>
        </w:rPr>
      </w:pPr>
      <w:r>
        <w:rPr>
          <w:sz w:val="28"/>
          <w:szCs w:val="28"/>
        </w:rPr>
        <w:t xml:space="preserve">Программа лояльности, применённая на интервале </w:t>
      </w:r>
      <w:r>
        <w:rPr>
          <w:sz w:val="28"/>
          <w:szCs w:val="28"/>
          <w:lang w:val="en-US"/>
        </w:rPr>
        <w:t>II</w:t>
      </w:r>
      <w:r>
        <w:rPr>
          <w:sz w:val="28"/>
          <w:szCs w:val="28"/>
        </w:rPr>
        <w:t xml:space="preserve">, не завершается. Тогда интервал </w:t>
      </w:r>
      <w:r>
        <w:rPr>
          <w:sz w:val="28"/>
          <w:szCs w:val="28"/>
          <w:lang w:val="en-US"/>
        </w:rPr>
        <w:t>III</w:t>
      </w:r>
      <w:r>
        <w:rPr>
          <w:sz w:val="28"/>
          <w:szCs w:val="28"/>
        </w:rPr>
        <w:t xml:space="preserve"> можно выделить исходя из того, что количество клиентов, переходящих в группу «активные», вышло на «плато», т.е. изменение этого количества стало меньше заданного пользователем числа </w:t>
      </w:r>
      <w:r>
        <w:rPr>
          <w:sz w:val="28"/>
          <w:szCs w:val="28"/>
          <w:lang w:val="en-US"/>
        </w:rPr>
        <w:t>p</w:t>
      </w:r>
      <w:r>
        <w:rPr>
          <w:sz w:val="28"/>
          <w:szCs w:val="28"/>
        </w:rPr>
        <w:t xml:space="preserve"> (см. пункт 2.3, отслеживание трендов).</w:t>
      </w:r>
    </w:p>
    <w:p w:rsidR="00430293" w:rsidRPr="00CF4D2C" w:rsidRDefault="00430293" w:rsidP="00E607BB">
      <w:pPr>
        <w:pStyle w:val="ListParagraph"/>
        <w:ind w:left="1440"/>
        <w:rPr>
          <w:sz w:val="28"/>
          <w:szCs w:val="28"/>
        </w:rPr>
      </w:pPr>
      <w:r>
        <w:rPr>
          <w:sz w:val="28"/>
          <w:szCs w:val="28"/>
        </w:rPr>
        <w:t xml:space="preserve">В общем случае эффект от программы лояльности проявляется с задержкой,т.е. после применения программы лояльности есть некоторый период времени (на рисунке – апрель), в котором уже выполняется условие, что изменение количества клиентов становится меньше </w:t>
      </w:r>
      <w:r>
        <w:rPr>
          <w:sz w:val="28"/>
          <w:szCs w:val="28"/>
          <w:lang w:val="en-US"/>
        </w:rPr>
        <w:t>p</w:t>
      </w:r>
      <w:r>
        <w:rPr>
          <w:sz w:val="28"/>
          <w:szCs w:val="28"/>
        </w:rPr>
        <w:t xml:space="preserve">. Следовательно, чтобы данный критерий не сработал раньше времени, необходимо, чтобы периоду </w:t>
      </w:r>
      <w:r>
        <w:rPr>
          <w:sz w:val="28"/>
          <w:szCs w:val="28"/>
          <w:lang w:val="en-US"/>
        </w:rPr>
        <w:t>III</w:t>
      </w:r>
      <w:r>
        <w:rPr>
          <w:sz w:val="28"/>
          <w:szCs w:val="28"/>
        </w:rPr>
        <w:t xml:space="preserve"> обязательно предшествовал период </w:t>
      </w:r>
      <w:r>
        <w:rPr>
          <w:sz w:val="28"/>
          <w:szCs w:val="28"/>
          <w:lang w:val="en-US"/>
        </w:rPr>
        <w:t>II</w:t>
      </w:r>
      <w:r>
        <w:rPr>
          <w:sz w:val="28"/>
          <w:szCs w:val="28"/>
        </w:rPr>
        <w:t xml:space="preserve">, в котором изменение количества клиентов было больше </w:t>
      </w:r>
      <w:r>
        <w:rPr>
          <w:sz w:val="28"/>
          <w:szCs w:val="28"/>
          <w:lang w:val="en-US"/>
        </w:rPr>
        <w:t>p</w:t>
      </w:r>
      <w:r>
        <w:rPr>
          <w:sz w:val="28"/>
          <w:szCs w:val="28"/>
        </w:rPr>
        <w:t>.</w:t>
      </w:r>
    </w:p>
    <w:p w:rsidR="00430293" w:rsidRDefault="00430293" w:rsidP="004027CA">
      <w:pPr>
        <w:pStyle w:val="ListParagraph"/>
        <w:ind w:left="1440"/>
        <w:rPr>
          <w:sz w:val="28"/>
          <w:szCs w:val="28"/>
        </w:rPr>
      </w:pPr>
      <w:r>
        <w:rPr>
          <w:sz w:val="28"/>
          <w:szCs w:val="28"/>
        </w:rPr>
        <w:t xml:space="preserve">В общем случае, это «плато» может оказаться выше, чем аналогичное «плато» до применения программы лояльности. Поэтому коэффициент </w:t>
      </w:r>
      <w:r>
        <w:rPr>
          <w:sz w:val="28"/>
          <w:szCs w:val="28"/>
          <w:lang w:val="en-US"/>
        </w:rPr>
        <w:t>k</w:t>
      </w:r>
      <w:r>
        <w:rPr>
          <w:sz w:val="28"/>
          <w:szCs w:val="28"/>
        </w:rPr>
        <w:t xml:space="preserve">для программы лояльности корректируется по формуле: </w:t>
      </w:r>
      <w:r w:rsidRPr="00114845">
        <w:rPr>
          <w:sz w:val="28"/>
          <w:szCs w:val="28"/>
        </w:rPr>
        <w:fldChar w:fldCharType="begin"/>
      </w:r>
      <w:r w:rsidRPr="00114845">
        <w:rPr>
          <w:sz w:val="28"/>
          <w:szCs w:val="28"/>
        </w:rPr>
        <w:instrText xml:space="preserve"> QUOTE </w:instrText>
      </w:r>
      <w:r w:rsidRPr="00114845">
        <w:pict>
          <v:shape id="_x0000_i1148" type="#_x0000_t75" style="width:180pt;height:22.5pt">
            <v:imagedata r:id="rId65" o:title="" chromakey="white"/>
          </v:shape>
        </w:pict>
      </w:r>
      <w:r w:rsidRPr="00114845">
        <w:rPr>
          <w:sz w:val="28"/>
          <w:szCs w:val="28"/>
        </w:rPr>
        <w:instrText xml:space="preserve"> </w:instrText>
      </w:r>
      <w:r w:rsidRPr="00114845">
        <w:rPr>
          <w:sz w:val="28"/>
          <w:szCs w:val="28"/>
        </w:rPr>
        <w:fldChar w:fldCharType="separate"/>
      </w:r>
      <w:r w:rsidRPr="00114845">
        <w:pict>
          <v:shape id="_x0000_i1149" type="#_x0000_t75" style="width:180pt;height:22.5pt">
            <v:imagedata r:id="rId65" o:title="" chromakey="white"/>
          </v:shape>
        </w:pict>
      </w:r>
      <w:r w:rsidRPr="00114845">
        <w:rPr>
          <w:sz w:val="28"/>
          <w:szCs w:val="28"/>
        </w:rPr>
        <w:fldChar w:fldCharType="end"/>
      </w:r>
      <w:r>
        <w:rPr>
          <w:sz w:val="28"/>
          <w:szCs w:val="28"/>
        </w:rPr>
        <w:t xml:space="preserve"> (16).</w:t>
      </w:r>
    </w:p>
    <w:p w:rsidR="00430293" w:rsidRPr="00CC105D" w:rsidRDefault="00430293" w:rsidP="004027CA">
      <w:pPr>
        <w:pStyle w:val="ListParagraph"/>
        <w:ind w:left="1440"/>
        <w:rPr>
          <w:sz w:val="28"/>
          <w:szCs w:val="28"/>
        </w:rPr>
      </w:pPr>
      <w:r>
        <w:rPr>
          <w:sz w:val="28"/>
          <w:szCs w:val="28"/>
        </w:rPr>
        <w:t xml:space="preserve">А коэффициент </w:t>
      </w:r>
      <w:r>
        <w:rPr>
          <w:sz w:val="28"/>
          <w:szCs w:val="28"/>
          <w:lang w:val="en-US"/>
        </w:rPr>
        <w:t>r</w:t>
      </w:r>
      <w:r>
        <w:rPr>
          <w:sz w:val="28"/>
          <w:szCs w:val="28"/>
        </w:rPr>
        <w:t xml:space="preserve">становится равен: </w:t>
      </w:r>
      <w:r w:rsidRPr="00114845">
        <w:rPr>
          <w:sz w:val="28"/>
          <w:szCs w:val="28"/>
        </w:rPr>
        <w:fldChar w:fldCharType="begin"/>
      </w:r>
      <w:r w:rsidRPr="00114845">
        <w:rPr>
          <w:sz w:val="28"/>
          <w:szCs w:val="28"/>
        </w:rPr>
        <w:instrText xml:space="preserve"> QUOTE </w:instrText>
      </w:r>
      <w:r w:rsidRPr="00114845">
        <w:pict>
          <v:shape id="_x0000_i1150" type="#_x0000_t75" style="width:55.5pt;height:22.5pt">
            <v:imagedata r:id="rId66" o:title="" chromakey="white"/>
          </v:shape>
        </w:pict>
      </w:r>
      <w:r w:rsidRPr="00114845">
        <w:rPr>
          <w:sz w:val="28"/>
          <w:szCs w:val="28"/>
        </w:rPr>
        <w:instrText xml:space="preserve"> </w:instrText>
      </w:r>
      <w:r w:rsidRPr="00114845">
        <w:rPr>
          <w:sz w:val="28"/>
          <w:szCs w:val="28"/>
        </w:rPr>
        <w:fldChar w:fldCharType="separate"/>
      </w:r>
      <w:r w:rsidRPr="00114845">
        <w:pict>
          <v:shape id="_x0000_i1151" type="#_x0000_t75" style="width:55.5pt;height:22.5pt">
            <v:imagedata r:id="rId66" o:title="" chromakey="white"/>
          </v:shape>
        </w:pict>
      </w:r>
      <w:r w:rsidRPr="00114845">
        <w:rPr>
          <w:sz w:val="28"/>
          <w:szCs w:val="28"/>
        </w:rPr>
        <w:fldChar w:fldCharType="end"/>
      </w:r>
      <w:r>
        <w:rPr>
          <w:sz w:val="28"/>
          <w:szCs w:val="28"/>
        </w:rPr>
        <w:t xml:space="preserve"> (17)</w:t>
      </w:r>
    </w:p>
    <w:p w:rsidR="00430293" w:rsidRPr="005C6BD3" w:rsidRDefault="00430293" w:rsidP="002B6AE5">
      <w:pPr>
        <w:rPr>
          <w:sz w:val="28"/>
          <w:szCs w:val="28"/>
        </w:rPr>
      </w:pPr>
      <w:r>
        <w:rPr>
          <w:sz w:val="28"/>
          <w:szCs w:val="28"/>
        </w:rPr>
        <w:t xml:space="preserve">Кроме того, выделив интервалы </w:t>
      </w:r>
      <w:r>
        <w:rPr>
          <w:sz w:val="28"/>
          <w:szCs w:val="28"/>
          <w:lang w:val="en-US"/>
        </w:rPr>
        <w:t>II</w:t>
      </w:r>
      <w:r>
        <w:rPr>
          <w:sz w:val="28"/>
          <w:szCs w:val="28"/>
        </w:rPr>
        <w:t xml:space="preserve">и </w:t>
      </w:r>
      <w:r>
        <w:rPr>
          <w:sz w:val="28"/>
          <w:szCs w:val="28"/>
          <w:lang w:val="en-US"/>
        </w:rPr>
        <w:t>III</w:t>
      </w:r>
      <w:r>
        <w:rPr>
          <w:sz w:val="28"/>
          <w:szCs w:val="28"/>
        </w:rPr>
        <w:t xml:space="preserve">, можно получить величину </w:t>
      </w:r>
      <w:r>
        <w:rPr>
          <w:sz w:val="28"/>
          <w:szCs w:val="28"/>
          <w:lang w:val="en-US"/>
        </w:rPr>
        <w:t>L</w:t>
      </w:r>
      <w:r>
        <w:rPr>
          <w:sz w:val="28"/>
          <w:szCs w:val="28"/>
        </w:rPr>
        <w:t xml:space="preserve">–интервал времени, на котором виден эффект программы лояльности (в нашем случае – это интервал </w:t>
      </w:r>
      <w:r>
        <w:rPr>
          <w:sz w:val="28"/>
          <w:szCs w:val="28"/>
          <w:lang w:val="en-US"/>
        </w:rPr>
        <w:t>II</w:t>
      </w:r>
      <w:r w:rsidRPr="005C6BD3">
        <w:rPr>
          <w:sz w:val="28"/>
          <w:szCs w:val="28"/>
        </w:rPr>
        <w:t>)</w:t>
      </w:r>
      <w:r>
        <w:rPr>
          <w:sz w:val="28"/>
          <w:szCs w:val="28"/>
        </w:rPr>
        <w:t>.</w:t>
      </w:r>
    </w:p>
    <w:p w:rsidR="00430293" w:rsidRPr="00EE553C" w:rsidRDefault="00430293" w:rsidP="003E12DC">
      <w:pPr>
        <w:pStyle w:val="Heading2"/>
      </w:pPr>
      <w:bookmarkStart w:id="17" w:name="_Toc390142613"/>
      <w:r>
        <w:t xml:space="preserve">2.4. </w:t>
      </w:r>
      <w:r w:rsidRPr="00EE553C">
        <w:t>Расчёт эффективности программы лояльности с заданной количественной характеристикой</w:t>
      </w:r>
      <w:bookmarkEnd w:id="17"/>
    </w:p>
    <w:p w:rsidR="00430293" w:rsidRDefault="00430293" w:rsidP="00EA403B">
      <w:pPr>
        <w:pStyle w:val="ListParagraph"/>
        <w:numPr>
          <w:ilvl w:val="0"/>
          <w:numId w:val="8"/>
        </w:numPr>
        <w:rPr>
          <w:sz w:val="28"/>
          <w:szCs w:val="28"/>
        </w:rPr>
      </w:pPr>
      <w:r>
        <w:rPr>
          <w:sz w:val="28"/>
          <w:szCs w:val="28"/>
        </w:rPr>
        <w:t>Проверка ограничений</w:t>
      </w:r>
    </w:p>
    <w:p w:rsidR="00430293" w:rsidRDefault="00430293" w:rsidP="00EA403B">
      <w:pPr>
        <w:rPr>
          <w:sz w:val="28"/>
          <w:szCs w:val="28"/>
        </w:rPr>
      </w:pPr>
      <w:r>
        <w:rPr>
          <w:sz w:val="28"/>
          <w:szCs w:val="28"/>
        </w:rPr>
        <w:t>Если есть данные о наценке</w:t>
      </w:r>
      <w:r w:rsidRPr="00AE2A03">
        <w:rPr>
          <w:sz w:val="28"/>
          <w:szCs w:val="28"/>
        </w:rPr>
        <w:t xml:space="preserve"> на реализуемый товар MU (%). </w:t>
      </w:r>
    </w:p>
    <w:p w:rsidR="00430293" w:rsidRDefault="00430293" w:rsidP="00EA403B">
      <w:pPr>
        <w:rPr>
          <w:sz w:val="28"/>
          <w:szCs w:val="28"/>
        </w:rPr>
      </w:pPr>
      <w:r w:rsidRPr="00AE2A03">
        <w:rPr>
          <w:sz w:val="28"/>
          <w:szCs w:val="28"/>
        </w:rPr>
        <w:t>Скидка D (%) - должна быть строго меньше наценки:D&lt;MU</w:t>
      </w:r>
      <w:r>
        <w:rPr>
          <w:sz w:val="28"/>
          <w:szCs w:val="28"/>
        </w:rPr>
        <w:t xml:space="preserve"> (18)</w:t>
      </w:r>
      <w:r w:rsidRPr="00AE2A03">
        <w:rPr>
          <w:sz w:val="28"/>
          <w:szCs w:val="28"/>
        </w:rPr>
        <w:t>. Для группы товаров используется минимальная наценка на товар, входящий в группу.</w:t>
      </w:r>
    </w:p>
    <w:p w:rsidR="00430293" w:rsidRPr="00511A2B" w:rsidRDefault="00430293" w:rsidP="00EA403B">
      <w:pPr>
        <w:rPr>
          <w:sz w:val="28"/>
          <w:szCs w:val="28"/>
        </w:rPr>
      </w:pPr>
      <w:r>
        <w:rPr>
          <w:sz w:val="28"/>
          <w:szCs w:val="28"/>
        </w:rPr>
        <w:t xml:space="preserve">При использовании бонусной системы, </w:t>
      </w:r>
      <w:r>
        <w:rPr>
          <w:sz w:val="28"/>
          <w:szCs w:val="28"/>
          <w:lang w:val="en-US"/>
        </w:rPr>
        <w:t>D</w:t>
      </w:r>
      <w:r>
        <w:rPr>
          <w:sz w:val="28"/>
          <w:szCs w:val="28"/>
        </w:rPr>
        <w:t xml:space="preserve"> – сколько % от стоимости товара составляет бонус.</w:t>
      </w:r>
    </w:p>
    <w:p w:rsidR="00430293" w:rsidRPr="00EE553C" w:rsidRDefault="00430293" w:rsidP="00EA403B">
      <w:pPr>
        <w:pStyle w:val="ListParagraph"/>
        <w:numPr>
          <w:ilvl w:val="0"/>
          <w:numId w:val="8"/>
        </w:numPr>
        <w:rPr>
          <w:sz w:val="28"/>
          <w:szCs w:val="28"/>
        </w:rPr>
      </w:pPr>
      <w:r>
        <w:rPr>
          <w:sz w:val="28"/>
          <w:szCs w:val="28"/>
        </w:rPr>
        <w:t xml:space="preserve">Расчёт эффективности </w:t>
      </w:r>
      <w:r>
        <w:rPr>
          <w:sz w:val="28"/>
          <w:szCs w:val="28"/>
          <w:lang w:val="en-US"/>
        </w:rPr>
        <w:t>E</w:t>
      </w:r>
    </w:p>
    <w:p w:rsidR="00430293" w:rsidRDefault="00430293" w:rsidP="00EA403B">
      <w:pPr>
        <w:rPr>
          <w:sz w:val="28"/>
          <w:szCs w:val="28"/>
        </w:rPr>
      </w:pPr>
      <w:r>
        <w:rPr>
          <w:sz w:val="28"/>
          <w:szCs w:val="28"/>
        </w:rPr>
        <w:t>Для расчёта эффективности программы лояльности нам следует рассмотреть влияние программы на все имеющиеся группы клиентов. Возьмём простейший случай, т.е. основную сегментацию.</w:t>
      </w:r>
    </w:p>
    <w:p w:rsidR="00430293" w:rsidRDefault="00430293" w:rsidP="00493F6C">
      <w:pPr>
        <w:pStyle w:val="ListParagraph"/>
        <w:numPr>
          <w:ilvl w:val="0"/>
          <w:numId w:val="22"/>
        </w:numPr>
        <w:rPr>
          <w:sz w:val="28"/>
          <w:szCs w:val="28"/>
        </w:rPr>
      </w:pPr>
      <w:r>
        <w:rPr>
          <w:sz w:val="28"/>
          <w:szCs w:val="28"/>
        </w:rPr>
        <w:t>Переходные клиенты. Эта группа является самой важной, т.к. именно от неё ожидается наибольший отклик на программу лояльности.</w:t>
      </w:r>
    </w:p>
    <w:p w:rsidR="00430293" w:rsidRDefault="00430293" w:rsidP="00493F6C">
      <w:pPr>
        <w:pStyle w:val="ListParagraph"/>
        <w:rPr>
          <w:sz w:val="28"/>
          <w:szCs w:val="28"/>
        </w:rPr>
      </w:pPr>
      <w:r>
        <w:rPr>
          <w:sz w:val="28"/>
          <w:szCs w:val="28"/>
        </w:rPr>
        <w:t xml:space="preserve">Часть этой группы станет активной и без применения программы лояльности, так что здесь она принесёт убыток в размере </w:t>
      </w:r>
      <w:r w:rsidRPr="00114845">
        <w:rPr>
          <w:sz w:val="28"/>
          <w:szCs w:val="28"/>
        </w:rPr>
        <w:fldChar w:fldCharType="begin"/>
      </w:r>
      <w:r w:rsidRPr="00114845">
        <w:rPr>
          <w:sz w:val="28"/>
          <w:szCs w:val="28"/>
        </w:rPr>
        <w:instrText xml:space="preserve"> QUOTE </w:instrText>
      </w:r>
      <w:r w:rsidRPr="00114845">
        <w:pict>
          <v:shape id="_x0000_i1152" type="#_x0000_t75" style="width:98.25pt;height:39pt">
            <v:imagedata r:id="rId67" o:title="" chromakey="white"/>
          </v:shape>
        </w:pict>
      </w:r>
      <w:r w:rsidRPr="00114845">
        <w:rPr>
          <w:sz w:val="28"/>
          <w:szCs w:val="28"/>
        </w:rPr>
        <w:instrText xml:space="preserve"> </w:instrText>
      </w:r>
      <w:r w:rsidRPr="00114845">
        <w:rPr>
          <w:sz w:val="28"/>
          <w:szCs w:val="28"/>
        </w:rPr>
        <w:fldChar w:fldCharType="separate"/>
      </w:r>
      <w:r w:rsidRPr="00114845">
        <w:pict>
          <v:shape id="_x0000_i1153" type="#_x0000_t75" style="width:98.25pt;height:39pt">
            <v:imagedata r:id="rId67" o:title="" chromakey="white"/>
          </v:shape>
        </w:pict>
      </w:r>
      <w:r w:rsidRPr="00114845">
        <w:rPr>
          <w:sz w:val="28"/>
          <w:szCs w:val="28"/>
        </w:rPr>
        <w:fldChar w:fldCharType="end"/>
      </w:r>
      <w:r>
        <w:rPr>
          <w:sz w:val="28"/>
          <w:szCs w:val="28"/>
        </w:rPr>
        <w:t xml:space="preserve"> (19), где:</w:t>
      </w:r>
    </w:p>
    <w:p w:rsidR="00430293" w:rsidRDefault="00430293" w:rsidP="00493F6C">
      <w:pPr>
        <w:pStyle w:val="ListParagraph"/>
        <w:numPr>
          <w:ilvl w:val="0"/>
          <w:numId w:val="23"/>
        </w:numPr>
        <w:rPr>
          <w:sz w:val="28"/>
          <w:szCs w:val="28"/>
        </w:rPr>
      </w:pPr>
      <w:r w:rsidRPr="00114845">
        <w:rPr>
          <w:sz w:val="28"/>
          <w:szCs w:val="28"/>
        </w:rPr>
        <w:fldChar w:fldCharType="begin"/>
      </w:r>
      <w:r w:rsidRPr="00114845">
        <w:rPr>
          <w:sz w:val="28"/>
          <w:szCs w:val="28"/>
        </w:rPr>
        <w:instrText xml:space="preserve"> QUOTE </w:instrText>
      </w:r>
      <w:r w:rsidRPr="00114845">
        <w:pict>
          <v:shape id="_x0000_i1154" type="#_x0000_t75" style="width:12pt;height:11.25pt">
            <v:imagedata r:id="rId68" o:title="" chromakey="white"/>
          </v:shape>
        </w:pict>
      </w:r>
      <w:r w:rsidRPr="00114845">
        <w:rPr>
          <w:sz w:val="28"/>
          <w:szCs w:val="28"/>
        </w:rPr>
        <w:instrText xml:space="preserve"> </w:instrText>
      </w:r>
      <w:r w:rsidRPr="00114845">
        <w:rPr>
          <w:sz w:val="28"/>
          <w:szCs w:val="28"/>
        </w:rPr>
        <w:fldChar w:fldCharType="separate"/>
      </w:r>
      <w:r w:rsidRPr="00114845">
        <w:pict>
          <v:shape id="_x0000_i1155" type="#_x0000_t75" style="width:12pt;height:11.25pt">
            <v:imagedata r:id="rId68" o:title="" chromakey="white"/>
          </v:shape>
        </w:pict>
      </w:r>
      <w:r w:rsidRPr="00114845">
        <w:rPr>
          <w:sz w:val="28"/>
          <w:szCs w:val="28"/>
        </w:rPr>
        <w:fldChar w:fldCharType="end"/>
      </w:r>
      <w:r w:rsidRPr="00AE2A03">
        <w:rPr>
          <w:sz w:val="28"/>
          <w:szCs w:val="28"/>
        </w:rPr>
        <w:t xml:space="preserve"> – доля тех</w:t>
      </w:r>
      <w:r>
        <w:rPr>
          <w:sz w:val="28"/>
          <w:szCs w:val="28"/>
        </w:rPr>
        <w:t xml:space="preserve"> переходных клиентов</w:t>
      </w:r>
      <w:r w:rsidRPr="00AE2A03">
        <w:rPr>
          <w:sz w:val="28"/>
          <w:szCs w:val="28"/>
        </w:rPr>
        <w:t xml:space="preserve">, кто вернётся без </w:t>
      </w:r>
      <w:r>
        <w:rPr>
          <w:sz w:val="28"/>
          <w:szCs w:val="28"/>
        </w:rPr>
        <w:t>новой программы лояльности</w:t>
      </w:r>
    </w:p>
    <w:p w:rsidR="00430293" w:rsidRDefault="00430293" w:rsidP="00493F6C">
      <w:pPr>
        <w:pStyle w:val="ListParagraph"/>
        <w:numPr>
          <w:ilvl w:val="0"/>
          <w:numId w:val="23"/>
        </w:numPr>
        <w:rPr>
          <w:sz w:val="28"/>
          <w:szCs w:val="28"/>
        </w:rPr>
      </w:pPr>
      <w:r w:rsidRPr="00114845">
        <w:rPr>
          <w:sz w:val="28"/>
          <w:szCs w:val="28"/>
        </w:rPr>
        <w:fldChar w:fldCharType="begin"/>
      </w:r>
      <w:r w:rsidRPr="00114845">
        <w:rPr>
          <w:sz w:val="28"/>
          <w:szCs w:val="28"/>
        </w:rPr>
        <w:instrText xml:space="preserve"> QUOTE </w:instrText>
      </w:r>
      <w:r w:rsidRPr="00114845">
        <w:pict>
          <v:shape id="_x0000_i1156" type="#_x0000_t75" style="width:36.75pt;height:30pt">
            <v:imagedata r:id="rId69" o:title="" chromakey="white"/>
          </v:shape>
        </w:pict>
      </w:r>
      <w:r w:rsidRPr="00114845">
        <w:rPr>
          <w:sz w:val="28"/>
          <w:szCs w:val="28"/>
        </w:rPr>
        <w:instrText xml:space="preserve"> </w:instrText>
      </w:r>
      <w:r w:rsidRPr="00114845">
        <w:rPr>
          <w:sz w:val="28"/>
          <w:szCs w:val="28"/>
        </w:rPr>
        <w:fldChar w:fldCharType="separate"/>
      </w:r>
      <w:r w:rsidRPr="00114845">
        <w:pict>
          <v:shape id="_x0000_i1157" type="#_x0000_t75" style="width:36.75pt;height:30pt">
            <v:imagedata r:id="rId69" o:title="" chromakey="white"/>
          </v:shape>
        </w:pict>
      </w:r>
      <w:r w:rsidRPr="00114845">
        <w:rPr>
          <w:sz w:val="28"/>
          <w:szCs w:val="28"/>
        </w:rPr>
        <w:fldChar w:fldCharType="end"/>
      </w:r>
      <w:r w:rsidRPr="00AE2A03">
        <w:rPr>
          <w:sz w:val="28"/>
          <w:szCs w:val="28"/>
        </w:rPr>
        <w:t>- объём средств, потраченных переходным</w:t>
      </w:r>
      <w:r>
        <w:rPr>
          <w:sz w:val="28"/>
          <w:szCs w:val="28"/>
        </w:rPr>
        <w:t>и клиентами за период до новой программы лояльности (берётся последний период его активности)</w:t>
      </w:r>
    </w:p>
    <w:p w:rsidR="00430293" w:rsidRDefault="00430293" w:rsidP="00493F6C">
      <w:pPr>
        <w:ind w:left="708"/>
        <w:rPr>
          <w:sz w:val="28"/>
          <w:szCs w:val="28"/>
        </w:rPr>
      </w:pPr>
      <w:r>
        <w:rPr>
          <w:sz w:val="28"/>
          <w:szCs w:val="28"/>
        </w:rPr>
        <w:t xml:space="preserve">Оставшаяся часть этой группы не затратила бы больше средств, если бы её не привлекли программой, так что выручка равна </w:t>
      </w:r>
      <w:r w:rsidRPr="00114845">
        <w:rPr>
          <w:sz w:val="28"/>
          <w:szCs w:val="28"/>
        </w:rPr>
        <w:fldChar w:fldCharType="begin"/>
      </w:r>
      <w:r w:rsidRPr="00114845">
        <w:rPr>
          <w:sz w:val="28"/>
          <w:szCs w:val="28"/>
        </w:rPr>
        <w:instrText xml:space="preserve"> QUOTE </w:instrText>
      </w:r>
      <w:r w:rsidRPr="00114845">
        <w:pict>
          <v:shape id="_x0000_i1158" type="#_x0000_t75" style="width:2in;height:44.25pt">
            <v:imagedata r:id="rId70" o:title="" chromakey="white"/>
          </v:shape>
        </w:pict>
      </w:r>
      <w:r w:rsidRPr="00114845">
        <w:rPr>
          <w:sz w:val="28"/>
          <w:szCs w:val="28"/>
        </w:rPr>
        <w:instrText xml:space="preserve"> </w:instrText>
      </w:r>
      <w:r w:rsidRPr="00114845">
        <w:rPr>
          <w:sz w:val="28"/>
          <w:szCs w:val="28"/>
        </w:rPr>
        <w:fldChar w:fldCharType="separate"/>
      </w:r>
      <w:r w:rsidRPr="00114845">
        <w:pict>
          <v:shape id="_x0000_i1159" type="#_x0000_t75" style="width:2in;height:44.25pt">
            <v:imagedata r:id="rId70" o:title="" chromakey="white"/>
          </v:shape>
        </w:pict>
      </w:r>
      <w:r w:rsidRPr="00114845">
        <w:rPr>
          <w:sz w:val="28"/>
          <w:szCs w:val="28"/>
        </w:rPr>
        <w:fldChar w:fldCharType="end"/>
      </w:r>
      <w:r>
        <w:rPr>
          <w:sz w:val="28"/>
          <w:szCs w:val="28"/>
        </w:rPr>
        <w:t xml:space="preserve"> (20), где:</w:t>
      </w:r>
    </w:p>
    <w:p w:rsidR="00430293" w:rsidRPr="00493F6C" w:rsidRDefault="00430293" w:rsidP="00493F6C">
      <w:pPr>
        <w:pStyle w:val="ListParagraph"/>
        <w:numPr>
          <w:ilvl w:val="0"/>
          <w:numId w:val="24"/>
        </w:numPr>
        <w:rPr>
          <w:sz w:val="28"/>
          <w:szCs w:val="28"/>
        </w:rPr>
      </w:pPr>
      <w:r w:rsidRPr="00114845">
        <w:rPr>
          <w:sz w:val="28"/>
          <w:szCs w:val="28"/>
        </w:rPr>
        <w:fldChar w:fldCharType="begin"/>
      </w:r>
      <w:r w:rsidRPr="00114845">
        <w:rPr>
          <w:sz w:val="28"/>
          <w:szCs w:val="28"/>
        </w:rPr>
        <w:instrText xml:space="preserve"> QUOTE </w:instrText>
      </w:r>
      <w:r w:rsidRPr="00114845">
        <w:pict>
          <v:shape id="_x0000_i1160" type="#_x0000_t75" style="width:15pt;height:13.5pt">
            <v:imagedata r:id="rId71" o:title="" chromakey="white"/>
          </v:shape>
        </w:pict>
      </w:r>
      <w:r w:rsidRPr="00114845">
        <w:rPr>
          <w:sz w:val="28"/>
          <w:szCs w:val="28"/>
        </w:rPr>
        <w:instrText xml:space="preserve"> </w:instrText>
      </w:r>
      <w:r w:rsidRPr="00114845">
        <w:rPr>
          <w:sz w:val="28"/>
          <w:szCs w:val="28"/>
        </w:rPr>
        <w:fldChar w:fldCharType="separate"/>
      </w:r>
      <w:r w:rsidRPr="00114845">
        <w:pict>
          <v:shape id="_x0000_i1161" type="#_x0000_t75" style="width:15pt;height:13.5pt">
            <v:imagedata r:id="rId71" o:title="" chromakey="white"/>
          </v:shape>
        </w:pict>
      </w:r>
      <w:r w:rsidRPr="00114845">
        <w:rPr>
          <w:sz w:val="28"/>
          <w:szCs w:val="28"/>
        </w:rPr>
        <w:fldChar w:fldCharType="end"/>
      </w:r>
      <w:r w:rsidRPr="00AE2A03">
        <w:rPr>
          <w:sz w:val="28"/>
          <w:szCs w:val="28"/>
        </w:rPr>
        <w:t xml:space="preserve"> – доля</w:t>
      </w:r>
      <w:r>
        <w:rPr>
          <w:sz w:val="28"/>
          <w:szCs w:val="28"/>
        </w:rPr>
        <w:t xml:space="preserve"> переходных клиентов,</w:t>
      </w:r>
      <w:r w:rsidRPr="00AE2A03">
        <w:rPr>
          <w:sz w:val="28"/>
          <w:szCs w:val="28"/>
        </w:rPr>
        <w:t xml:space="preserve"> привлечённых </w:t>
      </w:r>
      <w:r>
        <w:rPr>
          <w:sz w:val="28"/>
          <w:szCs w:val="28"/>
        </w:rPr>
        <w:t>новой программой лояльности</w:t>
      </w:r>
    </w:p>
    <w:p w:rsidR="00430293" w:rsidRDefault="00430293" w:rsidP="00493F6C">
      <w:pPr>
        <w:ind w:left="708"/>
        <w:rPr>
          <w:sz w:val="28"/>
          <w:szCs w:val="28"/>
        </w:rPr>
      </w:pPr>
      <w:r>
        <w:rPr>
          <w:sz w:val="28"/>
          <w:szCs w:val="28"/>
        </w:rPr>
        <w:t xml:space="preserve">Помимо этого, новая программа лояльности может простимулировать в этой группе спрос и принести дополнительную выручку </w:t>
      </w:r>
      <w:r w:rsidRPr="00114845">
        <w:rPr>
          <w:sz w:val="28"/>
          <w:szCs w:val="28"/>
        </w:rPr>
        <w:fldChar w:fldCharType="begin"/>
      </w:r>
      <w:r w:rsidRPr="00114845">
        <w:rPr>
          <w:sz w:val="28"/>
          <w:szCs w:val="28"/>
        </w:rPr>
        <w:instrText xml:space="preserve"> QUOTE </w:instrText>
      </w:r>
      <w:r w:rsidRPr="00114845">
        <w:pict>
          <v:shape id="_x0000_i1162" type="#_x0000_t75" style="width:57pt;height:30pt">
            <v:imagedata r:id="rId72" o:title="" chromakey="white"/>
          </v:shape>
        </w:pict>
      </w:r>
      <w:r w:rsidRPr="00114845">
        <w:rPr>
          <w:sz w:val="28"/>
          <w:szCs w:val="28"/>
        </w:rPr>
        <w:instrText xml:space="preserve"> </w:instrText>
      </w:r>
      <w:r w:rsidRPr="00114845">
        <w:rPr>
          <w:sz w:val="28"/>
          <w:szCs w:val="28"/>
        </w:rPr>
        <w:fldChar w:fldCharType="separate"/>
      </w:r>
      <w:r w:rsidRPr="00114845">
        <w:pict>
          <v:shape id="_x0000_i1163" type="#_x0000_t75" style="width:57pt;height:30pt">
            <v:imagedata r:id="rId72" o:title="" chromakey="white"/>
          </v:shape>
        </w:pict>
      </w:r>
      <w:r w:rsidRPr="00114845">
        <w:rPr>
          <w:sz w:val="28"/>
          <w:szCs w:val="28"/>
        </w:rPr>
        <w:fldChar w:fldCharType="end"/>
      </w:r>
      <w:r>
        <w:rPr>
          <w:sz w:val="28"/>
          <w:szCs w:val="28"/>
        </w:rPr>
        <w:t xml:space="preserve"> (21), где:</w:t>
      </w:r>
    </w:p>
    <w:p w:rsidR="00430293" w:rsidRPr="00493F6C" w:rsidRDefault="00430293" w:rsidP="00493F6C">
      <w:pPr>
        <w:pStyle w:val="ListParagraph"/>
        <w:numPr>
          <w:ilvl w:val="0"/>
          <w:numId w:val="24"/>
        </w:numPr>
        <w:rPr>
          <w:sz w:val="28"/>
          <w:szCs w:val="28"/>
        </w:rPr>
      </w:pPr>
      <w:r w:rsidRPr="00114845">
        <w:rPr>
          <w:sz w:val="28"/>
          <w:szCs w:val="28"/>
        </w:rPr>
        <w:fldChar w:fldCharType="begin"/>
      </w:r>
      <w:r w:rsidRPr="00114845">
        <w:rPr>
          <w:sz w:val="28"/>
          <w:szCs w:val="28"/>
        </w:rPr>
        <w:instrText xml:space="preserve"> QUOTE </w:instrText>
      </w:r>
      <w:r w:rsidRPr="00114845">
        <w:pict>
          <v:shape id="_x0000_i1164" type="#_x0000_t75" style="width:12pt;height:13.5pt">
            <v:imagedata r:id="rId73" o:title="" chromakey="white"/>
          </v:shape>
        </w:pict>
      </w:r>
      <w:r w:rsidRPr="00114845">
        <w:rPr>
          <w:sz w:val="28"/>
          <w:szCs w:val="28"/>
        </w:rPr>
        <w:instrText xml:space="preserve"> </w:instrText>
      </w:r>
      <w:r w:rsidRPr="00114845">
        <w:rPr>
          <w:sz w:val="28"/>
          <w:szCs w:val="28"/>
        </w:rPr>
        <w:fldChar w:fldCharType="separate"/>
      </w:r>
      <w:r w:rsidRPr="00114845">
        <w:pict>
          <v:shape id="_x0000_i1165" type="#_x0000_t75" style="width:12pt;height:13.5pt">
            <v:imagedata r:id="rId73" o:title="" chromakey="white"/>
          </v:shape>
        </w:pict>
      </w:r>
      <w:r w:rsidRPr="00114845">
        <w:rPr>
          <w:sz w:val="28"/>
          <w:szCs w:val="28"/>
        </w:rPr>
        <w:fldChar w:fldCharType="end"/>
      </w:r>
      <w:r>
        <w:rPr>
          <w:sz w:val="28"/>
          <w:szCs w:val="28"/>
        </w:rPr>
        <w:t xml:space="preserve"> – доля увеличения</w:t>
      </w:r>
      <w:r w:rsidRPr="000E15BF">
        <w:rPr>
          <w:sz w:val="28"/>
          <w:szCs w:val="28"/>
        </w:rPr>
        <w:t xml:space="preserve"> количеств</w:t>
      </w:r>
      <w:r>
        <w:rPr>
          <w:sz w:val="28"/>
          <w:szCs w:val="28"/>
        </w:rPr>
        <w:t>а</w:t>
      </w:r>
      <w:r w:rsidRPr="000E15BF">
        <w:rPr>
          <w:sz w:val="28"/>
          <w:szCs w:val="28"/>
        </w:rPr>
        <w:t xml:space="preserve"> потраченных </w:t>
      </w:r>
      <w:r>
        <w:rPr>
          <w:sz w:val="28"/>
          <w:szCs w:val="28"/>
        </w:rPr>
        <w:t xml:space="preserve">переходными </w:t>
      </w:r>
      <w:r w:rsidRPr="000E15BF">
        <w:rPr>
          <w:sz w:val="28"/>
          <w:szCs w:val="28"/>
        </w:rPr>
        <w:t xml:space="preserve">клиентами средств </w:t>
      </w:r>
      <w:r w:rsidRPr="00AE2A03">
        <w:rPr>
          <w:sz w:val="28"/>
          <w:szCs w:val="28"/>
        </w:rPr>
        <w:t xml:space="preserve">из-за </w:t>
      </w:r>
      <w:r>
        <w:rPr>
          <w:sz w:val="28"/>
          <w:szCs w:val="28"/>
        </w:rPr>
        <w:t>новой программы лояльности</w:t>
      </w:r>
    </w:p>
    <w:p w:rsidR="00430293" w:rsidRDefault="00430293" w:rsidP="00493F6C">
      <w:pPr>
        <w:pStyle w:val="ListParagraph"/>
        <w:numPr>
          <w:ilvl w:val="0"/>
          <w:numId w:val="22"/>
        </w:numPr>
        <w:rPr>
          <w:sz w:val="28"/>
          <w:szCs w:val="28"/>
        </w:rPr>
      </w:pPr>
      <w:r>
        <w:rPr>
          <w:sz w:val="28"/>
          <w:szCs w:val="28"/>
        </w:rPr>
        <w:t>Спящие клиенты. Сильного отклика на программу лояльности в этой группе не ожидается.</w:t>
      </w:r>
    </w:p>
    <w:p w:rsidR="00430293" w:rsidRDefault="00430293" w:rsidP="00D37359">
      <w:pPr>
        <w:pStyle w:val="ListParagraph"/>
        <w:rPr>
          <w:sz w:val="28"/>
          <w:szCs w:val="28"/>
        </w:rPr>
      </w:pPr>
      <w:r>
        <w:rPr>
          <w:sz w:val="28"/>
          <w:szCs w:val="28"/>
        </w:rPr>
        <w:t>Все формулы аналогичны переходным клиентам, но, скорее всего, с меньшими коэффициентами:</w:t>
      </w:r>
    </w:p>
    <w:p w:rsidR="00430293" w:rsidRDefault="00430293" w:rsidP="00D37359">
      <w:pPr>
        <w:pStyle w:val="ListParagraph"/>
        <w:rPr>
          <w:sz w:val="28"/>
          <w:szCs w:val="28"/>
        </w:rPr>
      </w:pPr>
      <w:r>
        <w:rPr>
          <w:sz w:val="28"/>
          <w:szCs w:val="28"/>
        </w:rPr>
        <w:t xml:space="preserve">Убыток: </w:t>
      </w:r>
      <w:r w:rsidRPr="00114845">
        <w:rPr>
          <w:sz w:val="28"/>
          <w:szCs w:val="28"/>
        </w:rPr>
        <w:fldChar w:fldCharType="begin"/>
      </w:r>
      <w:r w:rsidRPr="00114845">
        <w:rPr>
          <w:sz w:val="28"/>
          <w:szCs w:val="28"/>
        </w:rPr>
        <w:instrText xml:space="preserve"> QUOTE </w:instrText>
      </w:r>
      <w:r w:rsidRPr="00114845">
        <w:pict>
          <v:shape id="_x0000_i1166" type="#_x0000_t75" style="width:97.5pt;height:39pt">
            <v:imagedata r:id="rId74" o:title="" chromakey="white"/>
          </v:shape>
        </w:pict>
      </w:r>
      <w:r w:rsidRPr="00114845">
        <w:rPr>
          <w:sz w:val="28"/>
          <w:szCs w:val="28"/>
        </w:rPr>
        <w:instrText xml:space="preserve"> </w:instrText>
      </w:r>
      <w:r w:rsidRPr="00114845">
        <w:rPr>
          <w:sz w:val="28"/>
          <w:szCs w:val="28"/>
        </w:rPr>
        <w:fldChar w:fldCharType="separate"/>
      </w:r>
      <w:r w:rsidRPr="00114845">
        <w:pict>
          <v:shape id="_x0000_i1167" type="#_x0000_t75" style="width:97.5pt;height:39pt">
            <v:imagedata r:id="rId74" o:title="" chromakey="white"/>
          </v:shape>
        </w:pict>
      </w:r>
      <w:r w:rsidRPr="00114845">
        <w:rPr>
          <w:sz w:val="28"/>
          <w:szCs w:val="28"/>
        </w:rPr>
        <w:fldChar w:fldCharType="end"/>
      </w:r>
      <w:r>
        <w:rPr>
          <w:sz w:val="28"/>
          <w:szCs w:val="28"/>
        </w:rPr>
        <w:t xml:space="preserve"> (22), где:</w:t>
      </w:r>
    </w:p>
    <w:p w:rsidR="00430293" w:rsidRPr="00E63955" w:rsidRDefault="00430293" w:rsidP="00FF09F9">
      <w:pPr>
        <w:pStyle w:val="ListParagraph"/>
        <w:numPr>
          <w:ilvl w:val="0"/>
          <w:numId w:val="24"/>
        </w:numPr>
        <w:rPr>
          <w:sz w:val="28"/>
          <w:szCs w:val="28"/>
        </w:rPr>
      </w:pPr>
      <w:r w:rsidRPr="00114845">
        <w:rPr>
          <w:sz w:val="28"/>
          <w:szCs w:val="28"/>
        </w:rPr>
        <w:fldChar w:fldCharType="begin"/>
      </w:r>
      <w:r w:rsidRPr="00114845">
        <w:rPr>
          <w:sz w:val="28"/>
          <w:szCs w:val="28"/>
        </w:rPr>
        <w:instrText xml:space="preserve"> QUOTE </w:instrText>
      </w:r>
      <w:r w:rsidRPr="00114845">
        <w:pict>
          <v:shape id="_x0000_i1168" type="#_x0000_t75" style="width:12pt;height:11.25pt">
            <v:imagedata r:id="rId75" o:title="" chromakey="white"/>
          </v:shape>
        </w:pict>
      </w:r>
      <w:r w:rsidRPr="00114845">
        <w:rPr>
          <w:sz w:val="28"/>
          <w:szCs w:val="28"/>
        </w:rPr>
        <w:instrText xml:space="preserve"> </w:instrText>
      </w:r>
      <w:r w:rsidRPr="00114845">
        <w:rPr>
          <w:sz w:val="28"/>
          <w:szCs w:val="28"/>
        </w:rPr>
        <w:fldChar w:fldCharType="separate"/>
      </w:r>
      <w:r w:rsidRPr="00114845">
        <w:pict>
          <v:shape id="_x0000_i1169" type="#_x0000_t75" style="width:12pt;height:11.25pt">
            <v:imagedata r:id="rId75" o:title="" chromakey="white"/>
          </v:shape>
        </w:pict>
      </w:r>
      <w:r w:rsidRPr="00114845">
        <w:rPr>
          <w:sz w:val="28"/>
          <w:szCs w:val="28"/>
        </w:rPr>
        <w:fldChar w:fldCharType="end"/>
      </w:r>
      <w:r w:rsidRPr="00E63955">
        <w:rPr>
          <w:sz w:val="28"/>
          <w:szCs w:val="28"/>
        </w:rPr>
        <w:t xml:space="preserve"> – доля тех спящих клиентов, кто вернётся без </w:t>
      </w:r>
      <w:r>
        <w:rPr>
          <w:sz w:val="28"/>
          <w:szCs w:val="28"/>
        </w:rPr>
        <w:t>новой программы лояльности</w:t>
      </w:r>
    </w:p>
    <w:p w:rsidR="00430293" w:rsidRPr="00FF09F9" w:rsidRDefault="00430293" w:rsidP="00FF09F9">
      <w:pPr>
        <w:pStyle w:val="ListParagraph"/>
        <w:numPr>
          <w:ilvl w:val="0"/>
          <w:numId w:val="24"/>
        </w:numPr>
        <w:rPr>
          <w:sz w:val="28"/>
          <w:szCs w:val="28"/>
        </w:rPr>
      </w:pPr>
      <w:r w:rsidRPr="00114845">
        <w:rPr>
          <w:sz w:val="28"/>
          <w:szCs w:val="28"/>
        </w:rPr>
        <w:fldChar w:fldCharType="begin"/>
      </w:r>
      <w:r w:rsidRPr="00114845">
        <w:rPr>
          <w:sz w:val="28"/>
          <w:szCs w:val="28"/>
        </w:rPr>
        <w:instrText xml:space="preserve"> QUOTE </w:instrText>
      </w:r>
      <w:r w:rsidRPr="00114845">
        <w:pict>
          <v:shape id="_x0000_i1170" type="#_x0000_t75" style="width:36pt;height:30pt">
            <v:imagedata r:id="rId76" o:title="" chromakey="white"/>
          </v:shape>
        </w:pict>
      </w:r>
      <w:r w:rsidRPr="00114845">
        <w:rPr>
          <w:sz w:val="28"/>
          <w:szCs w:val="28"/>
        </w:rPr>
        <w:instrText xml:space="preserve"> </w:instrText>
      </w:r>
      <w:r w:rsidRPr="00114845">
        <w:rPr>
          <w:sz w:val="28"/>
          <w:szCs w:val="28"/>
        </w:rPr>
        <w:fldChar w:fldCharType="separate"/>
      </w:r>
      <w:r w:rsidRPr="00114845">
        <w:pict>
          <v:shape id="_x0000_i1171" type="#_x0000_t75" style="width:36pt;height:30pt">
            <v:imagedata r:id="rId76" o:title="" chromakey="white"/>
          </v:shape>
        </w:pict>
      </w:r>
      <w:r w:rsidRPr="00114845">
        <w:rPr>
          <w:sz w:val="28"/>
          <w:szCs w:val="28"/>
        </w:rPr>
        <w:fldChar w:fldCharType="end"/>
      </w:r>
      <w:r w:rsidRPr="00E63955">
        <w:rPr>
          <w:sz w:val="28"/>
          <w:szCs w:val="28"/>
        </w:rPr>
        <w:t xml:space="preserve"> - объём средств, потраченных спящими клиентами за период до </w:t>
      </w:r>
      <w:r>
        <w:rPr>
          <w:sz w:val="28"/>
          <w:szCs w:val="28"/>
        </w:rPr>
        <w:t>новой программы лояльности (берётся последний период его активности)</w:t>
      </w:r>
    </w:p>
    <w:p w:rsidR="00430293" w:rsidRDefault="00430293" w:rsidP="00D37359">
      <w:pPr>
        <w:pStyle w:val="ListParagraph"/>
        <w:rPr>
          <w:sz w:val="28"/>
          <w:szCs w:val="28"/>
        </w:rPr>
      </w:pPr>
      <w:r>
        <w:rPr>
          <w:sz w:val="28"/>
          <w:szCs w:val="28"/>
        </w:rPr>
        <w:t xml:space="preserve">Выручка: </w:t>
      </w:r>
      <w:r w:rsidRPr="00114845">
        <w:rPr>
          <w:sz w:val="28"/>
          <w:szCs w:val="28"/>
        </w:rPr>
        <w:fldChar w:fldCharType="begin"/>
      </w:r>
      <w:r w:rsidRPr="00114845">
        <w:rPr>
          <w:sz w:val="28"/>
          <w:szCs w:val="28"/>
        </w:rPr>
        <w:instrText xml:space="preserve"> QUOTE </w:instrText>
      </w:r>
      <w:r w:rsidRPr="00114845">
        <w:pict>
          <v:shape id="_x0000_i1172" type="#_x0000_t75" style="width:131.25pt;height:39pt">
            <v:imagedata r:id="rId77" o:title="" chromakey="white"/>
          </v:shape>
        </w:pict>
      </w:r>
      <w:r w:rsidRPr="00114845">
        <w:rPr>
          <w:sz w:val="28"/>
          <w:szCs w:val="28"/>
        </w:rPr>
        <w:instrText xml:space="preserve"> </w:instrText>
      </w:r>
      <w:r w:rsidRPr="00114845">
        <w:rPr>
          <w:sz w:val="28"/>
          <w:szCs w:val="28"/>
        </w:rPr>
        <w:fldChar w:fldCharType="separate"/>
      </w:r>
      <w:r w:rsidRPr="00114845">
        <w:pict>
          <v:shape id="_x0000_i1173" type="#_x0000_t75" style="width:131.25pt;height:39pt">
            <v:imagedata r:id="rId77" o:title="" chromakey="white"/>
          </v:shape>
        </w:pict>
      </w:r>
      <w:r w:rsidRPr="00114845">
        <w:rPr>
          <w:sz w:val="28"/>
          <w:szCs w:val="28"/>
        </w:rPr>
        <w:fldChar w:fldCharType="end"/>
      </w:r>
      <w:r>
        <w:rPr>
          <w:sz w:val="28"/>
          <w:szCs w:val="28"/>
        </w:rPr>
        <w:t xml:space="preserve"> (23) и </w:t>
      </w:r>
      <w:r w:rsidRPr="00114845">
        <w:rPr>
          <w:sz w:val="28"/>
          <w:szCs w:val="28"/>
        </w:rPr>
        <w:fldChar w:fldCharType="begin"/>
      </w:r>
      <w:r w:rsidRPr="00114845">
        <w:rPr>
          <w:sz w:val="28"/>
          <w:szCs w:val="28"/>
        </w:rPr>
        <w:instrText xml:space="preserve"> QUOTE </w:instrText>
      </w:r>
      <w:r w:rsidRPr="00114845">
        <w:pict>
          <v:shape id="_x0000_i1174" type="#_x0000_t75" style="width:56.25pt;height:30pt">
            <v:imagedata r:id="rId78" o:title="" chromakey="white"/>
          </v:shape>
        </w:pict>
      </w:r>
      <w:r w:rsidRPr="00114845">
        <w:rPr>
          <w:sz w:val="28"/>
          <w:szCs w:val="28"/>
        </w:rPr>
        <w:instrText xml:space="preserve"> </w:instrText>
      </w:r>
      <w:r w:rsidRPr="00114845">
        <w:rPr>
          <w:sz w:val="28"/>
          <w:szCs w:val="28"/>
        </w:rPr>
        <w:fldChar w:fldCharType="separate"/>
      </w:r>
      <w:r w:rsidRPr="00114845">
        <w:pict>
          <v:shape id="_x0000_i1175" type="#_x0000_t75" style="width:56.25pt;height:30pt">
            <v:imagedata r:id="rId78" o:title="" chromakey="white"/>
          </v:shape>
        </w:pict>
      </w:r>
      <w:r w:rsidRPr="00114845">
        <w:rPr>
          <w:sz w:val="28"/>
          <w:szCs w:val="28"/>
        </w:rPr>
        <w:fldChar w:fldCharType="end"/>
      </w:r>
      <w:r>
        <w:rPr>
          <w:sz w:val="28"/>
          <w:szCs w:val="28"/>
        </w:rPr>
        <w:t xml:space="preserve"> (24), где</w:t>
      </w:r>
    </w:p>
    <w:p w:rsidR="00430293" w:rsidRDefault="00430293" w:rsidP="00D37359">
      <w:pPr>
        <w:pStyle w:val="ListParagraph"/>
        <w:numPr>
          <w:ilvl w:val="0"/>
          <w:numId w:val="24"/>
        </w:numPr>
        <w:rPr>
          <w:sz w:val="28"/>
          <w:szCs w:val="28"/>
        </w:rPr>
      </w:pPr>
      <w:r w:rsidRPr="00114845">
        <w:rPr>
          <w:sz w:val="28"/>
          <w:szCs w:val="28"/>
        </w:rPr>
        <w:fldChar w:fldCharType="begin"/>
      </w:r>
      <w:r w:rsidRPr="00114845">
        <w:rPr>
          <w:sz w:val="28"/>
          <w:szCs w:val="28"/>
        </w:rPr>
        <w:instrText xml:space="preserve"> QUOTE </w:instrText>
      </w:r>
      <w:r w:rsidRPr="00114845">
        <w:pict>
          <v:shape id="_x0000_i1176" type="#_x0000_t75" style="width:15pt;height:13.5pt">
            <v:imagedata r:id="rId79" o:title="" chromakey="white"/>
          </v:shape>
        </w:pict>
      </w:r>
      <w:r w:rsidRPr="00114845">
        <w:rPr>
          <w:sz w:val="28"/>
          <w:szCs w:val="28"/>
        </w:rPr>
        <w:instrText xml:space="preserve"> </w:instrText>
      </w:r>
      <w:r w:rsidRPr="00114845">
        <w:rPr>
          <w:sz w:val="28"/>
          <w:szCs w:val="28"/>
        </w:rPr>
        <w:fldChar w:fldCharType="separate"/>
      </w:r>
      <w:r w:rsidRPr="00114845">
        <w:pict>
          <v:shape id="_x0000_i1177" type="#_x0000_t75" style="width:15pt;height:13.5pt">
            <v:imagedata r:id="rId79" o:title="" chromakey="white"/>
          </v:shape>
        </w:pict>
      </w:r>
      <w:r w:rsidRPr="00114845">
        <w:rPr>
          <w:sz w:val="28"/>
          <w:szCs w:val="28"/>
        </w:rPr>
        <w:fldChar w:fldCharType="end"/>
      </w:r>
      <w:r w:rsidRPr="00AE2A03">
        <w:rPr>
          <w:sz w:val="28"/>
          <w:szCs w:val="28"/>
        </w:rPr>
        <w:t xml:space="preserve"> – доля</w:t>
      </w:r>
      <w:r>
        <w:rPr>
          <w:sz w:val="28"/>
          <w:szCs w:val="28"/>
        </w:rPr>
        <w:t xml:space="preserve"> спящих клиентов,</w:t>
      </w:r>
      <w:r w:rsidRPr="00AE2A03">
        <w:rPr>
          <w:sz w:val="28"/>
          <w:szCs w:val="28"/>
        </w:rPr>
        <w:t xml:space="preserve"> привлечённых </w:t>
      </w:r>
      <w:r>
        <w:rPr>
          <w:sz w:val="28"/>
          <w:szCs w:val="28"/>
        </w:rPr>
        <w:t>новой программой лояльности</w:t>
      </w:r>
    </w:p>
    <w:p w:rsidR="00430293" w:rsidRPr="00FF09F9" w:rsidRDefault="00430293" w:rsidP="00FF09F9">
      <w:pPr>
        <w:pStyle w:val="ListParagraph"/>
        <w:numPr>
          <w:ilvl w:val="0"/>
          <w:numId w:val="24"/>
        </w:numPr>
        <w:rPr>
          <w:sz w:val="28"/>
          <w:szCs w:val="28"/>
        </w:rPr>
      </w:pPr>
      <w:r w:rsidRPr="00114845">
        <w:rPr>
          <w:sz w:val="28"/>
          <w:szCs w:val="28"/>
        </w:rPr>
        <w:fldChar w:fldCharType="begin"/>
      </w:r>
      <w:r w:rsidRPr="00114845">
        <w:rPr>
          <w:sz w:val="28"/>
          <w:szCs w:val="28"/>
        </w:rPr>
        <w:instrText xml:space="preserve"> QUOTE </w:instrText>
      </w:r>
      <w:r w:rsidRPr="00114845">
        <w:pict>
          <v:shape id="_x0000_i1178" type="#_x0000_t75" style="width:12pt;height:13.5pt">
            <v:imagedata r:id="rId80" o:title="" chromakey="white"/>
          </v:shape>
        </w:pict>
      </w:r>
      <w:r w:rsidRPr="00114845">
        <w:rPr>
          <w:sz w:val="28"/>
          <w:szCs w:val="28"/>
        </w:rPr>
        <w:instrText xml:space="preserve"> </w:instrText>
      </w:r>
      <w:r w:rsidRPr="00114845">
        <w:rPr>
          <w:sz w:val="28"/>
          <w:szCs w:val="28"/>
        </w:rPr>
        <w:fldChar w:fldCharType="separate"/>
      </w:r>
      <w:r w:rsidRPr="00114845">
        <w:pict>
          <v:shape id="_x0000_i1179" type="#_x0000_t75" style="width:12pt;height:13.5pt">
            <v:imagedata r:id="rId80" o:title="" chromakey="white"/>
          </v:shape>
        </w:pict>
      </w:r>
      <w:r w:rsidRPr="00114845">
        <w:rPr>
          <w:sz w:val="28"/>
          <w:szCs w:val="28"/>
        </w:rPr>
        <w:fldChar w:fldCharType="end"/>
      </w:r>
      <w:r>
        <w:rPr>
          <w:sz w:val="28"/>
          <w:szCs w:val="28"/>
        </w:rPr>
        <w:t xml:space="preserve"> – доля увеличения</w:t>
      </w:r>
      <w:r w:rsidRPr="000E15BF">
        <w:rPr>
          <w:sz w:val="28"/>
          <w:szCs w:val="28"/>
        </w:rPr>
        <w:t xml:space="preserve"> количеств</w:t>
      </w:r>
      <w:r>
        <w:rPr>
          <w:sz w:val="28"/>
          <w:szCs w:val="28"/>
        </w:rPr>
        <w:t>а</w:t>
      </w:r>
      <w:r w:rsidRPr="000E15BF">
        <w:rPr>
          <w:sz w:val="28"/>
          <w:szCs w:val="28"/>
        </w:rPr>
        <w:t xml:space="preserve"> потраченных </w:t>
      </w:r>
      <w:r>
        <w:rPr>
          <w:sz w:val="28"/>
          <w:szCs w:val="28"/>
        </w:rPr>
        <w:t xml:space="preserve">спящими </w:t>
      </w:r>
      <w:r w:rsidRPr="000E15BF">
        <w:rPr>
          <w:sz w:val="28"/>
          <w:szCs w:val="28"/>
        </w:rPr>
        <w:t xml:space="preserve">клиентами средств </w:t>
      </w:r>
      <w:r w:rsidRPr="00AE2A03">
        <w:rPr>
          <w:sz w:val="28"/>
          <w:szCs w:val="28"/>
        </w:rPr>
        <w:t xml:space="preserve">из-за </w:t>
      </w:r>
      <w:r>
        <w:rPr>
          <w:sz w:val="28"/>
          <w:szCs w:val="28"/>
        </w:rPr>
        <w:t>новой программы лояльности</w:t>
      </w:r>
    </w:p>
    <w:p w:rsidR="00430293" w:rsidRDefault="00430293" w:rsidP="00493F6C">
      <w:pPr>
        <w:pStyle w:val="ListParagraph"/>
        <w:numPr>
          <w:ilvl w:val="0"/>
          <w:numId w:val="22"/>
        </w:numPr>
        <w:rPr>
          <w:sz w:val="28"/>
          <w:szCs w:val="28"/>
        </w:rPr>
      </w:pPr>
      <w:r>
        <w:rPr>
          <w:sz w:val="28"/>
          <w:szCs w:val="28"/>
        </w:rPr>
        <w:t>Неучтённые клиенты. В отличие от других групп, в которых можно узнать точные объёмы потраченных средств у каждого клиента, здесь мы можем оперировать только общими и средними значениями.</w:t>
      </w:r>
    </w:p>
    <w:p w:rsidR="00430293" w:rsidRDefault="00430293" w:rsidP="009376AE">
      <w:pPr>
        <w:pStyle w:val="ListParagraph"/>
        <w:rPr>
          <w:sz w:val="28"/>
          <w:szCs w:val="28"/>
        </w:rPr>
      </w:pPr>
      <w:r>
        <w:rPr>
          <w:sz w:val="28"/>
          <w:szCs w:val="28"/>
        </w:rPr>
        <w:t>Можно предположить, что люди, рассчитывающие на дальнейшее сотрудничество с данной компанией, присоединились бы к программе лояльности (т.е. переместились бы в другие группы).</w:t>
      </w:r>
    </w:p>
    <w:p w:rsidR="00430293" w:rsidRDefault="00430293" w:rsidP="009376AE">
      <w:pPr>
        <w:pStyle w:val="ListParagraph"/>
        <w:rPr>
          <w:sz w:val="28"/>
          <w:szCs w:val="28"/>
        </w:rPr>
      </w:pPr>
      <w:r>
        <w:rPr>
          <w:sz w:val="28"/>
          <w:szCs w:val="28"/>
        </w:rPr>
        <w:t xml:space="preserve">Следовательно, по поведению неучтённые клиенты аналогичны либо спящим, либо переходным клиентам. Тем не менее, если средние показатели для них (например, за счёт случайности) держатся примерно на одном уровне, то возможно записать убытки как </w:t>
      </w:r>
      <w:r w:rsidRPr="00114845">
        <w:rPr>
          <w:sz w:val="28"/>
          <w:szCs w:val="28"/>
        </w:rPr>
        <w:fldChar w:fldCharType="begin"/>
      </w:r>
      <w:r w:rsidRPr="00114845">
        <w:rPr>
          <w:sz w:val="28"/>
          <w:szCs w:val="28"/>
        </w:rPr>
        <w:instrText xml:space="preserve"> QUOTE </w:instrText>
      </w:r>
      <w:r w:rsidRPr="00114845">
        <w:pict>
          <v:shape id="_x0000_i1180" type="#_x0000_t75" style="width:101.25pt;height:32.25pt">
            <v:imagedata r:id="rId81" o:title="" chromakey="white"/>
          </v:shape>
        </w:pict>
      </w:r>
      <w:r w:rsidRPr="00114845">
        <w:rPr>
          <w:sz w:val="28"/>
          <w:szCs w:val="28"/>
        </w:rPr>
        <w:instrText xml:space="preserve"> </w:instrText>
      </w:r>
      <w:r w:rsidRPr="00114845">
        <w:rPr>
          <w:sz w:val="28"/>
          <w:szCs w:val="28"/>
        </w:rPr>
        <w:fldChar w:fldCharType="separate"/>
      </w:r>
      <w:r w:rsidRPr="00114845">
        <w:pict>
          <v:shape id="_x0000_i1181" type="#_x0000_t75" style="width:101.25pt;height:32.25pt">
            <v:imagedata r:id="rId81" o:title="" chromakey="white"/>
          </v:shape>
        </w:pict>
      </w:r>
      <w:r w:rsidRPr="00114845">
        <w:rPr>
          <w:sz w:val="28"/>
          <w:szCs w:val="28"/>
        </w:rPr>
        <w:fldChar w:fldCharType="end"/>
      </w:r>
      <w:r>
        <w:rPr>
          <w:sz w:val="28"/>
          <w:szCs w:val="28"/>
        </w:rPr>
        <w:t xml:space="preserve"> (25), где</w:t>
      </w:r>
    </w:p>
    <w:p w:rsidR="00430293" w:rsidRDefault="00430293" w:rsidP="0089558E">
      <w:pPr>
        <w:pStyle w:val="ListParagraph"/>
        <w:numPr>
          <w:ilvl w:val="0"/>
          <w:numId w:val="25"/>
        </w:numPr>
        <w:rPr>
          <w:sz w:val="28"/>
          <w:szCs w:val="28"/>
        </w:rPr>
      </w:pPr>
      <w:r w:rsidRPr="00114845">
        <w:rPr>
          <w:sz w:val="28"/>
          <w:szCs w:val="28"/>
        </w:rPr>
        <w:fldChar w:fldCharType="begin"/>
      </w:r>
      <w:r w:rsidRPr="00114845">
        <w:rPr>
          <w:sz w:val="28"/>
          <w:szCs w:val="28"/>
        </w:rPr>
        <w:instrText xml:space="preserve"> QUOTE </w:instrText>
      </w:r>
      <w:r w:rsidRPr="00114845">
        <w:pict>
          <v:shape id="_x0000_i1182" type="#_x0000_t75" style="width:31.5pt;height:17.25pt">
            <v:imagedata r:id="rId82" o:title="" chromakey="white"/>
          </v:shape>
        </w:pict>
      </w:r>
      <w:r w:rsidRPr="00114845">
        <w:rPr>
          <w:sz w:val="28"/>
          <w:szCs w:val="28"/>
        </w:rPr>
        <w:instrText xml:space="preserve"> </w:instrText>
      </w:r>
      <w:r w:rsidRPr="00114845">
        <w:rPr>
          <w:sz w:val="28"/>
          <w:szCs w:val="28"/>
        </w:rPr>
        <w:fldChar w:fldCharType="separate"/>
      </w:r>
      <w:r w:rsidRPr="00114845">
        <w:pict>
          <v:shape id="_x0000_i1183" type="#_x0000_t75" style="width:31.5pt;height:17.25pt">
            <v:imagedata r:id="rId82" o:title="" chromakey="white"/>
          </v:shape>
        </w:pict>
      </w:r>
      <w:r w:rsidRPr="00114845">
        <w:rPr>
          <w:sz w:val="28"/>
          <w:szCs w:val="28"/>
        </w:rPr>
        <w:fldChar w:fldCharType="end"/>
      </w:r>
      <w:r w:rsidRPr="00AE2A03">
        <w:rPr>
          <w:sz w:val="28"/>
          <w:szCs w:val="28"/>
        </w:rPr>
        <w:t xml:space="preserve">- средний объём средств, потраченных неучтённым клиентом за период до </w:t>
      </w:r>
      <w:r>
        <w:rPr>
          <w:sz w:val="28"/>
          <w:szCs w:val="28"/>
        </w:rPr>
        <w:t>новой программы лояльности</w:t>
      </w:r>
    </w:p>
    <w:p w:rsidR="00430293" w:rsidRDefault="00430293" w:rsidP="0089558E">
      <w:pPr>
        <w:pStyle w:val="ListParagraph"/>
        <w:numPr>
          <w:ilvl w:val="0"/>
          <w:numId w:val="25"/>
        </w:numPr>
        <w:rPr>
          <w:sz w:val="28"/>
          <w:szCs w:val="28"/>
        </w:rPr>
      </w:pPr>
      <w:r w:rsidRPr="00114845">
        <w:rPr>
          <w:sz w:val="28"/>
          <w:szCs w:val="28"/>
        </w:rPr>
        <w:fldChar w:fldCharType="begin"/>
      </w:r>
      <w:r w:rsidRPr="00114845">
        <w:rPr>
          <w:sz w:val="28"/>
          <w:szCs w:val="28"/>
        </w:rPr>
        <w:instrText xml:space="preserve"> QUOTE </w:instrText>
      </w:r>
      <w:r w:rsidRPr="00114845">
        <w:pict>
          <v:shape id="_x0000_i1184" type="#_x0000_t75" style="width:24pt;height:14.25pt">
            <v:imagedata r:id="rId83" o:title="" chromakey="white"/>
          </v:shape>
        </w:pict>
      </w:r>
      <w:r w:rsidRPr="00114845">
        <w:rPr>
          <w:sz w:val="28"/>
          <w:szCs w:val="28"/>
        </w:rPr>
        <w:instrText xml:space="preserve"> </w:instrText>
      </w:r>
      <w:r w:rsidRPr="00114845">
        <w:rPr>
          <w:sz w:val="28"/>
          <w:szCs w:val="28"/>
        </w:rPr>
        <w:fldChar w:fldCharType="separate"/>
      </w:r>
      <w:r w:rsidRPr="00114845">
        <w:pict>
          <v:shape id="_x0000_i1185" type="#_x0000_t75" style="width:24pt;height:14.25pt">
            <v:imagedata r:id="rId83" o:title="" chromakey="white"/>
          </v:shape>
        </w:pict>
      </w:r>
      <w:r w:rsidRPr="00114845">
        <w:rPr>
          <w:sz w:val="28"/>
          <w:szCs w:val="28"/>
        </w:rPr>
        <w:fldChar w:fldCharType="end"/>
      </w:r>
      <w:r w:rsidRPr="00AE2A03">
        <w:rPr>
          <w:sz w:val="28"/>
          <w:szCs w:val="28"/>
        </w:rPr>
        <w:t xml:space="preserve"> – количество неучтённых клиентов</w:t>
      </w:r>
      <w:r>
        <w:rPr>
          <w:sz w:val="28"/>
          <w:szCs w:val="28"/>
        </w:rPr>
        <w:t>, считается по количеству чеков (заказов) за установленный период времени</w:t>
      </w:r>
    </w:p>
    <w:p w:rsidR="00430293" w:rsidRDefault="00430293" w:rsidP="0089558E">
      <w:pPr>
        <w:ind w:left="708"/>
        <w:rPr>
          <w:sz w:val="28"/>
          <w:szCs w:val="28"/>
        </w:rPr>
      </w:pPr>
      <w:r>
        <w:rPr>
          <w:sz w:val="28"/>
          <w:szCs w:val="28"/>
        </w:rPr>
        <w:t>А выручка, по аналогии с предыдущими группами, равна:</w:t>
      </w:r>
    </w:p>
    <w:p w:rsidR="00430293" w:rsidRDefault="00430293" w:rsidP="0089558E">
      <w:pPr>
        <w:ind w:left="708"/>
        <w:rPr>
          <w:sz w:val="28"/>
          <w:szCs w:val="28"/>
        </w:rPr>
      </w:pPr>
      <w:r w:rsidRPr="00114845">
        <w:rPr>
          <w:sz w:val="28"/>
          <w:szCs w:val="28"/>
        </w:rPr>
        <w:fldChar w:fldCharType="begin"/>
      </w:r>
      <w:r w:rsidRPr="00114845">
        <w:rPr>
          <w:sz w:val="28"/>
          <w:szCs w:val="28"/>
        </w:rPr>
        <w:instrText xml:space="preserve"> QUOTE </w:instrText>
      </w:r>
      <w:r w:rsidRPr="00114845">
        <w:pict>
          <v:shape id="_x0000_i1186" type="#_x0000_t75" style="width:168pt;height:44.25pt">
            <v:imagedata r:id="rId84" o:title="" chromakey="white"/>
          </v:shape>
        </w:pict>
      </w:r>
      <w:r w:rsidRPr="00114845">
        <w:rPr>
          <w:sz w:val="28"/>
          <w:szCs w:val="28"/>
        </w:rPr>
        <w:instrText xml:space="preserve"> </w:instrText>
      </w:r>
      <w:r w:rsidRPr="00114845">
        <w:rPr>
          <w:sz w:val="28"/>
          <w:szCs w:val="28"/>
        </w:rPr>
        <w:fldChar w:fldCharType="separate"/>
      </w:r>
      <w:r w:rsidRPr="00114845">
        <w:pict>
          <v:shape id="_x0000_i1187" type="#_x0000_t75" style="width:168pt;height:44.25pt">
            <v:imagedata r:id="rId84" o:title="" chromakey="white"/>
          </v:shape>
        </w:pict>
      </w:r>
      <w:r w:rsidRPr="00114845">
        <w:rPr>
          <w:sz w:val="28"/>
          <w:szCs w:val="28"/>
        </w:rPr>
        <w:fldChar w:fldCharType="end"/>
      </w:r>
      <w:r>
        <w:rPr>
          <w:sz w:val="28"/>
          <w:szCs w:val="28"/>
        </w:rPr>
        <w:t xml:space="preserve"> (26) и </w:t>
      </w:r>
      <w:r w:rsidRPr="00114845">
        <w:rPr>
          <w:sz w:val="28"/>
          <w:szCs w:val="28"/>
        </w:rPr>
        <w:fldChar w:fldCharType="begin"/>
      </w:r>
      <w:r w:rsidRPr="00114845">
        <w:rPr>
          <w:sz w:val="28"/>
          <w:szCs w:val="28"/>
        </w:rPr>
        <w:instrText xml:space="preserve"> QUOTE </w:instrText>
      </w:r>
      <w:r w:rsidRPr="00114845">
        <w:pict>
          <v:shape id="_x0000_i1188" type="#_x0000_t75" style="width:84pt;height:17.25pt">
            <v:imagedata r:id="rId85" o:title="" chromakey="white"/>
          </v:shape>
        </w:pict>
      </w:r>
      <w:r w:rsidRPr="00114845">
        <w:rPr>
          <w:sz w:val="28"/>
          <w:szCs w:val="28"/>
        </w:rPr>
        <w:instrText xml:space="preserve"> </w:instrText>
      </w:r>
      <w:r w:rsidRPr="00114845">
        <w:rPr>
          <w:sz w:val="28"/>
          <w:szCs w:val="28"/>
        </w:rPr>
        <w:fldChar w:fldCharType="separate"/>
      </w:r>
      <w:r w:rsidRPr="00114845">
        <w:pict>
          <v:shape id="_x0000_i1189" type="#_x0000_t75" style="width:84pt;height:17.25pt">
            <v:imagedata r:id="rId85" o:title="" chromakey="white"/>
          </v:shape>
        </w:pict>
      </w:r>
      <w:r w:rsidRPr="00114845">
        <w:rPr>
          <w:sz w:val="28"/>
          <w:szCs w:val="28"/>
        </w:rPr>
        <w:fldChar w:fldCharType="end"/>
      </w:r>
      <w:r>
        <w:rPr>
          <w:sz w:val="28"/>
          <w:szCs w:val="28"/>
        </w:rPr>
        <w:t xml:space="preserve"> (27), где:</w:t>
      </w:r>
    </w:p>
    <w:p w:rsidR="00430293" w:rsidRDefault="00430293" w:rsidP="00C65082">
      <w:pPr>
        <w:pStyle w:val="ListParagraph"/>
        <w:numPr>
          <w:ilvl w:val="0"/>
          <w:numId w:val="26"/>
        </w:numPr>
        <w:rPr>
          <w:sz w:val="28"/>
          <w:szCs w:val="28"/>
        </w:rPr>
      </w:pPr>
      <w:r w:rsidRPr="00114845">
        <w:rPr>
          <w:sz w:val="28"/>
          <w:szCs w:val="28"/>
        </w:rPr>
        <w:fldChar w:fldCharType="begin"/>
      </w:r>
      <w:r w:rsidRPr="00114845">
        <w:rPr>
          <w:sz w:val="28"/>
          <w:szCs w:val="28"/>
        </w:rPr>
        <w:instrText xml:space="preserve"> QUOTE </w:instrText>
      </w:r>
      <w:r w:rsidRPr="00114845">
        <w:pict>
          <v:shape id="_x0000_i1190" type="#_x0000_t75" style="width:15pt;height:13.5pt">
            <v:imagedata r:id="rId86" o:title="" chromakey="white"/>
          </v:shape>
        </w:pict>
      </w:r>
      <w:r w:rsidRPr="00114845">
        <w:rPr>
          <w:sz w:val="28"/>
          <w:szCs w:val="28"/>
        </w:rPr>
        <w:instrText xml:space="preserve"> </w:instrText>
      </w:r>
      <w:r w:rsidRPr="00114845">
        <w:rPr>
          <w:sz w:val="28"/>
          <w:szCs w:val="28"/>
        </w:rPr>
        <w:fldChar w:fldCharType="separate"/>
      </w:r>
      <w:r w:rsidRPr="00114845">
        <w:pict>
          <v:shape id="_x0000_i1191" type="#_x0000_t75" style="width:15pt;height:13.5pt">
            <v:imagedata r:id="rId86" o:title="" chromakey="white"/>
          </v:shape>
        </w:pict>
      </w:r>
      <w:r w:rsidRPr="00114845">
        <w:rPr>
          <w:sz w:val="28"/>
          <w:szCs w:val="28"/>
        </w:rPr>
        <w:fldChar w:fldCharType="end"/>
      </w:r>
      <w:r w:rsidRPr="00AE2A03">
        <w:rPr>
          <w:sz w:val="28"/>
          <w:szCs w:val="28"/>
        </w:rPr>
        <w:t xml:space="preserve"> – доля присоединившихся к программе лояльности из-за </w:t>
      </w:r>
      <w:r>
        <w:rPr>
          <w:sz w:val="28"/>
          <w:szCs w:val="28"/>
        </w:rPr>
        <w:t>новой программы лояльности</w:t>
      </w:r>
      <w:r w:rsidRPr="00AE2A03">
        <w:rPr>
          <w:sz w:val="28"/>
          <w:szCs w:val="28"/>
        </w:rPr>
        <w:t xml:space="preserve"> неучтённых клиентов</w:t>
      </w:r>
    </w:p>
    <w:p w:rsidR="00430293" w:rsidRPr="00C65082" w:rsidRDefault="00430293" w:rsidP="00C65082">
      <w:pPr>
        <w:pStyle w:val="ListParagraph"/>
        <w:numPr>
          <w:ilvl w:val="0"/>
          <w:numId w:val="26"/>
        </w:numPr>
        <w:rPr>
          <w:sz w:val="28"/>
          <w:szCs w:val="28"/>
        </w:rPr>
      </w:pPr>
      <w:r w:rsidRPr="00114845">
        <w:rPr>
          <w:sz w:val="28"/>
          <w:szCs w:val="28"/>
        </w:rPr>
        <w:fldChar w:fldCharType="begin"/>
      </w:r>
      <w:r w:rsidRPr="00114845">
        <w:rPr>
          <w:sz w:val="28"/>
          <w:szCs w:val="28"/>
        </w:rPr>
        <w:instrText xml:space="preserve"> QUOTE </w:instrText>
      </w:r>
      <w:r w:rsidRPr="00114845">
        <w:pict>
          <v:shape id="_x0000_i1192" type="#_x0000_t75" style="width:12pt;height:13.5pt">
            <v:imagedata r:id="rId87" o:title="" chromakey="white"/>
          </v:shape>
        </w:pict>
      </w:r>
      <w:r w:rsidRPr="00114845">
        <w:rPr>
          <w:sz w:val="28"/>
          <w:szCs w:val="28"/>
        </w:rPr>
        <w:instrText xml:space="preserve"> </w:instrText>
      </w:r>
      <w:r w:rsidRPr="00114845">
        <w:rPr>
          <w:sz w:val="28"/>
          <w:szCs w:val="28"/>
        </w:rPr>
        <w:fldChar w:fldCharType="separate"/>
      </w:r>
      <w:r w:rsidRPr="00114845">
        <w:pict>
          <v:shape id="_x0000_i1193" type="#_x0000_t75" style="width:12pt;height:13.5pt">
            <v:imagedata r:id="rId87" o:title="" chromakey="white"/>
          </v:shape>
        </w:pict>
      </w:r>
      <w:r w:rsidRPr="00114845">
        <w:rPr>
          <w:sz w:val="28"/>
          <w:szCs w:val="28"/>
        </w:rPr>
        <w:fldChar w:fldCharType="end"/>
      </w:r>
      <w:r>
        <w:rPr>
          <w:sz w:val="28"/>
          <w:szCs w:val="28"/>
        </w:rPr>
        <w:t xml:space="preserve"> – доля увеличения</w:t>
      </w:r>
      <w:r w:rsidRPr="000E15BF">
        <w:rPr>
          <w:sz w:val="28"/>
          <w:szCs w:val="28"/>
        </w:rPr>
        <w:t xml:space="preserve"> количеств</w:t>
      </w:r>
      <w:r>
        <w:rPr>
          <w:sz w:val="28"/>
          <w:szCs w:val="28"/>
        </w:rPr>
        <w:t>а</w:t>
      </w:r>
      <w:r w:rsidRPr="000E15BF">
        <w:rPr>
          <w:sz w:val="28"/>
          <w:szCs w:val="28"/>
        </w:rPr>
        <w:t xml:space="preserve"> потраченных </w:t>
      </w:r>
      <w:r>
        <w:rPr>
          <w:sz w:val="28"/>
          <w:szCs w:val="28"/>
        </w:rPr>
        <w:t xml:space="preserve">неучтёнными </w:t>
      </w:r>
      <w:r w:rsidRPr="000E15BF">
        <w:rPr>
          <w:sz w:val="28"/>
          <w:szCs w:val="28"/>
        </w:rPr>
        <w:t xml:space="preserve">клиентами средств </w:t>
      </w:r>
      <w:r w:rsidRPr="00AE2A03">
        <w:rPr>
          <w:sz w:val="28"/>
          <w:szCs w:val="28"/>
        </w:rPr>
        <w:t xml:space="preserve">из-за </w:t>
      </w:r>
      <w:r>
        <w:rPr>
          <w:sz w:val="28"/>
          <w:szCs w:val="28"/>
        </w:rPr>
        <w:t>новой программы лояльности</w:t>
      </w:r>
    </w:p>
    <w:p w:rsidR="00430293" w:rsidRDefault="00430293" w:rsidP="00493F6C">
      <w:pPr>
        <w:pStyle w:val="ListParagraph"/>
        <w:numPr>
          <w:ilvl w:val="0"/>
          <w:numId w:val="22"/>
        </w:numPr>
        <w:rPr>
          <w:sz w:val="28"/>
          <w:szCs w:val="28"/>
        </w:rPr>
      </w:pPr>
      <w:r>
        <w:rPr>
          <w:sz w:val="28"/>
          <w:szCs w:val="28"/>
        </w:rPr>
        <w:t>Активные клиенты.</w:t>
      </w:r>
    </w:p>
    <w:p w:rsidR="00430293" w:rsidRDefault="00430293" w:rsidP="00C65082">
      <w:pPr>
        <w:pStyle w:val="ListParagraph"/>
        <w:rPr>
          <w:sz w:val="28"/>
          <w:szCs w:val="28"/>
        </w:rPr>
      </w:pPr>
      <w:r>
        <w:rPr>
          <w:sz w:val="28"/>
          <w:szCs w:val="28"/>
        </w:rPr>
        <w:t xml:space="preserve">По определению, все клиенты в этой группе гарантированно совершают покупки, так что убытки здесь равны </w:t>
      </w:r>
      <w:r w:rsidRPr="00114845">
        <w:rPr>
          <w:sz w:val="28"/>
          <w:szCs w:val="28"/>
        </w:rPr>
        <w:fldChar w:fldCharType="begin"/>
      </w:r>
      <w:r w:rsidRPr="00114845">
        <w:rPr>
          <w:sz w:val="28"/>
          <w:szCs w:val="28"/>
        </w:rPr>
        <w:instrText xml:space="preserve"> QUOTE </w:instrText>
      </w:r>
      <w:r w:rsidRPr="00114845">
        <w:pict>
          <v:shape id="_x0000_i1194" type="#_x0000_t75" style="width:77.25pt;height:44.25pt">
            <v:imagedata r:id="rId88" o:title="" chromakey="white"/>
          </v:shape>
        </w:pict>
      </w:r>
      <w:r w:rsidRPr="00114845">
        <w:rPr>
          <w:sz w:val="28"/>
          <w:szCs w:val="28"/>
        </w:rPr>
        <w:instrText xml:space="preserve"> </w:instrText>
      </w:r>
      <w:r w:rsidRPr="00114845">
        <w:rPr>
          <w:sz w:val="28"/>
          <w:szCs w:val="28"/>
        </w:rPr>
        <w:fldChar w:fldCharType="separate"/>
      </w:r>
      <w:r w:rsidRPr="00114845">
        <w:pict>
          <v:shape id="_x0000_i1195" type="#_x0000_t75" style="width:77.25pt;height:44.25pt">
            <v:imagedata r:id="rId88" o:title="" chromakey="white"/>
          </v:shape>
        </w:pict>
      </w:r>
      <w:r w:rsidRPr="00114845">
        <w:rPr>
          <w:sz w:val="28"/>
          <w:szCs w:val="28"/>
        </w:rPr>
        <w:fldChar w:fldCharType="end"/>
      </w:r>
      <w:r>
        <w:rPr>
          <w:sz w:val="28"/>
          <w:szCs w:val="28"/>
        </w:rPr>
        <w:t xml:space="preserve"> (28), где:</w:t>
      </w:r>
    </w:p>
    <w:p w:rsidR="00430293" w:rsidRDefault="00430293" w:rsidP="00C65082">
      <w:pPr>
        <w:pStyle w:val="ListParagraph"/>
        <w:numPr>
          <w:ilvl w:val="0"/>
          <w:numId w:val="27"/>
        </w:numPr>
        <w:rPr>
          <w:sz w:val="28"/>
          <w:szCs w:val="28"/>
        </w:rPr>
      </w:pPr>
      <w:r w:rsidRPr="00114845">
        <w:rPr>
          <w:sz w:val="28"/>
          <w:szCs w:val="28"/>
        </w:rPr>
        <w:fldChar w:fldCharType="begin"/>
      </w:r>
      <w:r w:rsidRPr="00114845">
        <w:rPr>
          <w:sz w:val="28"/>
          <w:szCs w:val="28"/>
        </w:rPr>
        <w:instrText xml:space="preserve"> QUOTE </w:instrText>
      </w:r>
      <w:r w:rsidRPr="00114845">
        <w:pict>
          <v:shape id="_x0000_i1196" type="#_x0000_t75" style="width:35.25pt;height:30pt">
            <v:imagedata r:id="rId89" o:title="" chromakey="white"/>
          </v:shape>
        </w:pict>
      </w:r>
      <w:r w:rsidRPr="00114845">
        <w:rPr>
          <w:sz w:val="28"/>
          <w:szCs w:val="28"/>
        </w:rPr>
        <w:instrText xml:space="preserve"> </w:instrText>
      </w:r>
      <w:r w:rsidRPr="00114845">
        <w:rPr>
          <w:sz w:val="28"/>
          <w:szCs w:val="28"/>
        </w:rPr>
        <w:fldChar w:fldCharType="separate"/>
      </w:r>
      <w:r w:rsidRPr="00114845">
        <w:pict>
          <v:shape id="_x0000_i1197" type="#_x0000_t75" style="width:35.25pt;height:30pt">
            <v:imagedata r:id="rId89" o:title="" chromakey="white"/>
          </v:shape>
        </w:pict>
      </w:r>
      <w:r w:rsidRPr="00114845">
        <w:rPr>
          <w:sz w:val="28"/>
          <w:szCs w:val="28"/>
        </w:rPr>
        <w:fldChar w:fldCharType="end"/>
      </w:r>
      <w:r>
        <w:rPr>
          <w:sz w:val="28"/>
          <w:szCs w:val="28"/>
        </w:rPr>
        <w:t xml:space="preserve"> - </w:t>
      </w:r>
      <w:r w:rsidRPr="00AE2A03">
        <w:rPr>
          <w:sz w:val="28"/>
          <w:szCs w:val="28"/>
        </w:rPr>
        <w:t xml:space="preserve">объём средств, потраченных </w:t>
      </w:r>
      <w:r>
        <w:rPr>
          <w:sz w:val="28"/>
          <w:szCs w:val="28"/>
        </w:rPr>
        <w:t>активными клиентами за период до новой программы лояльности</w:t>
      </w:r>
    </w:p>
    <w:p w:rsidR="00430293" w:rsidRDefault="00430293" w:rsidP="00C65082">
      <w:pPr>
        <w:ind w:left="708"/>
        <w:rPr>
          <w:sz w:val="28"/>
          <w:szCs w:val="28"/>
        </w:rPr>
      </w:pPr>
      <w:r>
        <w:rPr>
          <w:sz w:val="28"/>
          <w:szCs w:val="28"/>
        </w:rPr>
        <w:t xml:space="preserve">Выручка же в группе активных клиентов может быть обеспечена только повышением спроса, т.е.: </w:t>
      </w:r>
      <w:r w:rsidRPr="00114845">
        <w:rPr>
          <w:sz w:val="28"/>
          <w:szCs w:val="28"/>
        </w:rPr>
        <w:fldChar w:fldCharType="begin"/>
      </w:r>
      <w:r w:rsidRPr="00114845">
        <w:rPr>
          <w:sz w:val="28"/>
          <w:szCs w:val="28"/>
        </w:rPr>
        <w:instrText xml:space="preserve"> QUOTE </w:instrText>
      </w:r>
      <w:r w:rsidRPr="00114845">
        <w:pict>
          <v:shape id="_x0000_i1198" type="#_x0000_t75" style="width:54.75pt;height:30pt">
            <v:imagedata r:id="rId90" o:title="" chromakey="white"/>
          </v:shape>
        </w:pict>
      </w:r>
      <w:r w:rsidRPr="00114845">
        <w:rPr>
          <w:sz w:val="28"/>
          <w:szCs w:val="28"/>
        </w:rPr>
        <w:instrText xml:space="preserve"> </w:instrText>
      </w:r>
      <w:r w:rsidRPr="00114845">
        <w:rPr>
          <w:sz w:val="28"/>
          <w:szCs w:val="28"/>
        </w:rPr>
        <w:fldChar w:fldCharType="separate"/>
      </w:r>
      <w:r w:rsidRPr="00114845">
        <w:pict>
          <v:shape id="_x0000_i1199" type="#_x0000_t75" style="width:54.75pt;height:30pt">
            <v:imagedata r:id="rId90" o:title="" chromakey="white"/>
          </v:shape>
        </w:pict>
      </w:r>
      <w:r w:rsidRPr="00114845">
        <w:rPr>
          <w:sz w:val="28"/>
          <w:szCs w:val="28"/>
        </w:rPr>
        <w:fldChar w:fldCharType="end"/>
      </w:r>
      <w:r>
        <w:rPr>
          <w:sz w:val="28"/>
          <w:szCs w:val="28"/>
        </w:rPr>
        <w:t xml:space="preserve"> (29), где:</w:t>
      </w:r>
    </w:p>
    <w:p w:rsidR="00430293" w:rsidRPr="00C604CF" w:rsidRDefault="00430293" w:rsidP="00C604CF">
      <w:pPr>
        <w:pStyle w:val="ListParagraph"/>
        <w:numPr>
          <w:ilvl w:val="0"/>
          <w:numId w:val="27"/>
        </w:numPr>
        <w:rPr>
          <w:sz w:val="28"/>
          <w:szCs w:val="28"/>
        </w:rPr>
      </w:pPr>
      <w:r w:rsidRPr="00114845">
        <w:rPr>
          <w:sz w:val="28"/>
          <w:szCs w:val="28"/>
        </w:rPr>
        <w:fldChar w:fldCharType="begin"/>
      </w:r>
      <w:r w:rsidRPr="00114845">
        <w:rPr>
          <w:sz w:val="28"/>
          <w:szCs w:val="28"/>
        </w:rPr>
        <w:instrText xml:space="preserve"> QUOTE </w:instrText>
      </w:r>
      <w:r w:rsidRPr="00114845">
        <w:pict>
          <v:shape id="_x0000_i1200" type="#_x0000_t75" style="width:11.25pt;height:13.5pt">
            <v:imagedata r:id="rId91" o:title="" chromakey="white"/>
          </v:shape>
        </w:pict>
      </w:r>
      <w:r w:rsidRPr="00114845">
        <w:rPr>
          <w:sz w:val="28"/>
          <w:szCs w:val="28"/>
        </w:rPr>
        <w:instrText xml:space="preserve"> </w:instrText>
      </w:r>
      <w:r w:rsidRPr="00114845">
        <w:rPr>
          <w:sz w:val="28"/>
          <w:szCs w:val="28"/>
        </w:rPr>
        <w:fldChar w:fldCharType="separate"/>
      </w:r>
      <w:r w:rsidRPr="00114845">
        <w:pict>
          <v:shape id="_x0000_i1201" type="#_x0000_t75" style="width:11.25pt;height:13.5pt">
            <v:imagedata r:id="rId91" o:title="" chromakey="white"/>
          </v:shape>
        </w:pict>
      </w:r>
      <w:r w:rsidRPr="00114845">
        <w:rPr>
          <w:sz w:val="28"/>
          <w:szCs w:val="28"/>
        </w:rPr>
        <w:fldChar w:fldCharType="end"/>
      </w:r>
      <w:r>
        <w:rPr>
          <w:sz w:val="28"/>
          <w:szCs w:val="28"/>
        </w:rPr>
        <w:t xml:space="preserve"> – доля увеличения</w:t>
      </w:r>
      <w:r w:rsidRPr="000E15BF">
        <w:rPr>
          <w:sz w:val="28"/>
          <w:szCs w:val="28"/>
        </w:rPr>
        <w:t xml:space="preserve"> количеств</w:t>
      </w:r>
      <w:r>
        <w:rPr>
          <w:sz w:val="28"/>
          <w:szCs w:val="28"/>
        </w:rPr>
        <w:t>а</w:t>
      </w:r>
      <w:r w:rsidRPr="000E15BF">
        <w:rPr>
          <w:sz w:val="28"/>
          <w:szCs w:val="28"/>
        </w:rPr>
        <w:t xml:space="preserve"> потраченных </w:t>
      </w:r>
      <w:r>
        <w:rPr>
          <w:sz w:val="28"/>
          <w:szCs w:val="28"/>
        </w:rPr>
        <w:t xml:space="preserve">активными </w:t>
      </w:r>
      <w:r w:rsidRPr="000E15BF">
        <w:rPr>
          <w:sz w:val="28"/>
          <w:szCs w:val="28"/>
        </w:rPr>
        <w:t xml:space="preserve">клиентами средств </w:t>
      </w:r>
      <w:r w:rsidRPr="00AE2A03">
        <w:rPr>
          <w:sz w:val="28"/>
          <w:szCs w:val="28"/>
        </w:rPr>
        <w:t xml:space="preserve">из-за </w:t>
      </w:r>
      <w:r>
        <w:rPr>
          <w:sz w:val="28"/>
          <w:szCs w:val="28"/>
        </w:rPr>
        <w:t>новой программы лояльности</w:t>
      </w:r>
    </w:p>
    <w:p w:rsidR="00430293" w:rsidRDefault="00430293" w:rsidP="00EA403B">
      <w:pPr>
        <w:rPr>
          <w:sz w:val="28"/>
          <w:szCs w:val="28"/>
        </w:rPr>
      </w:pPr>
      <w:r>
        <w:rPr>
          <w:sz w:val="28"/>
          <w:szCs w:val="28"/>
        </w:rPr>
        <w:t>В итоге, все эти рассуждения (формулы с 19 до 29) можно свести в единую формулу эффективности программы лояльности:</w:t>
      </w:r>
    </w:p>
    <w:p w:rsidR="00430293" w:rsidRPr="008108C3" w:rsidRDefault="00430293" w:rsidP="008108C3">
      <w:pPr>
        <w:jc w:val="center"/>
        <w:rPr>
          <w:sz w:val="28"/>
          <w:szCs w:val="28"/>
        </w:rPr>
      </w:pPr>
      <w:r w:rsidRPr="00114845">
        <w:rPr>
          <w:sz w:val="28"/>
          <w:szCs w:val="28"/>
        </w:rPr>
        <w:fldChar w:fldCharType="begin"/>
      </w:r>
      <w:r w:rsidRPr="00114845">
        <w:rPr>
          <w:sz w:val="28"/>
          <w:szCs w:val="28"/>
        </w:rPr>
        <w:instrText xml:space="preserve"> QUOTE </w:instrText>
      </w:r>
      <w:r w:rsidRPr="00114845">
        <w:pict>
          <v:shape id="_x0000_i1202" type="#_x0000_t75" style="width:1404.75pt;height:39.75pt">
            <v:imagedata r:id="rId92" o:title="" chromakey="white"/>
          </v:shape>
        </w:pict>
      </w:r>
      <w:r w:rsidRPr="00114845">
        <w:rPr>
          <w:sz w:val="28"/>
          <w:szCs w:val="28"/>
        </w:rPr>
        <w:instrText xml:space="preserve"> </w:instrText>
      </w:r>
      <w:r w:rsidRPr="00114845">
        <w:rPr>
          <w:sz w:val="28"/>
          <w:szCs w:val="28"/>
        </w:rPr>
        <w:fldChar w:fldCharType="separate"/>
      </w:r>
      <w:r w:rsidRPr="00114845">
        <w:pict>
          <v:shape id="_x0000_i1203" type="#_x0000_t75" style="width:1404.75pt;height:39.75pt">
            <v:imagedata r:id="rId92" o:title="" chromakey="white"/>
          </v:shape>
        </w:pict>
      </w:r>
      <w:r w:rsidRPr="00114845">
        <w:rPr>
          <w:sz w:val="28"/>
          <w:szCs w:val="28"/>
        </w:rPr>
        <w:fldChar w:fldCharType="end"/>
      </w:r>
      <w:r>
        <w:rPr>
          <w:sz w:val="28"/>
          <w:szCs w:val="28"/>
        </w:rPr>
        <w:tab/>
        <w:t>(30)</w:t>
      </w:r>
    </w:p>
    <w:p w:rsidR="00430293" w:rsidRDefault="00430293" w:rsidP="00EA403B">
      <w:pPr>
        <w:rPr>
          <w:sz w:val="28"/>
          <w:szCs w:val="28"/>
        </w:rPr>
      </w:pPr>
    </w:p>
    <w:p w:rsidR="00430293" w:rsidRDefault="00430293" w:rsidP="00EA403B">
      <w:pPr>
        <w:rPr>
          <w:sz w:val="28"/>
          <w:szCs w:val="28"/>
        </w:rPr>
      </w:pPr>
      <w:r>
        <w:rPr>
          <w:sz w:val="28"/>
          <w:szCs w:val="28"/>
        </w:rPr>
        <w:t xml:space="preserve">При использовании неосновной сегментации, выражения типа </w:t>
      </w:r>
      <w:r w:rsidRPr="00114845">
        <w:rPr>
          <w:sz w:val="28"/>
          <w:szCs w:val="28"/>
        </w:rPr>
        <w:fldChar w:fldCharType="begin"/>
      </w:r>
      <w:r w:rsidRPr="00114845">
        <w:rPr>
          <w:sz w:val="28"/>
          <w:szCs w:val="28"/>
        </w:rPr>
        <w:instrText xml:space="preserve"> QUOTE </w:instrText>
      </w:r>
      <w:r w:rsidRPr="00114845">
        <w:pict>
          <v:shape id="_x0000_i1204" type="#_x0000_t75" style="width:132pt;height:39pt">
            <v:imagedata r:id="rId93" o:title="" chromakey="white"/>
          </v:shape>
        </w:pict>
      </w:r>
      <w:r w:rsidRPr="00114845">
        <w:rPr>
          <w:sz w:val="28"/>
          <w:szCs w:val="28"/>
        </w:rPr>
        <w:instrText xml:space="preserve"> </w:instrText>
      </w:r>
      <w:r w:rsidRPr="00114845">
        <w:rPr>
          <w:sz w:val="28"/>
          <w:szCs w:val="28"/>
        </w:rPr>
        <w:fldChar w:fldCharType="separate"/>
      </w:r>
      <w:r w:rsidRPr="00114845">
        <w:pict>
          <v:shape id="_x0000_i1205" type="#_x0000_t75" style="width:132pt;height:39pt">
            <v:imagedata r:id="rId93" o:title="" chromakey="white"/>
          </v:shape>
        </w:pict>
      </w:r>
      <w:r w:rsidRPr="00114845">
        <w:rPr>
          <w:sz w:val="28"/>
          <w:szCs w:val="28"/>
        </w:rPr>
        <w:fldChar w:fldCharType="end"/>
      </w:r>
      <w:r>
        <w:rPr>
          <w:sz w:val="28"/>
          <w:szCs w:val="28"/>
        </w:rPr>
        <w:t xml:space="preserve"> заменяются суммой подобных выражений по каждой из подгрупп основной группы, например:  (31), где</w:t>
      </w:r>
    </w:p>
    <w:p w:rsidR="00430293" w:rsidRDefault="00430293" w:rsidP="00EA403B">
      <w:pPr>
        <w:pStyle w:val="ListParagraph"/>
        <w:numPr>
          <w:ilvl w:val="0"/>
          <w:numId w:val="9"/>
        </w:numPr>
        <w:rPr>
          <w:sz w:val="28"/>
          <w:szCs w:val="28"/>
        </w:rPr>
      </w:pPr>
      <w:r w:rsidRPr="00114845">
        <w:rPr>
          <w:sz w:val="28"/>
          <w:szCs w:val="28"/>
        </w:rPr>
        <w:fldChar w:fldCharType="begin"/>
      </w:r>
      <w:r w:rsidRPr="00114845">
        <w:rPr>
          <w:sz w:val="28"/>
          <w:szCs w:val="28"/>
        </w:rPr>
        <w:instrText xml:space="preserve"> QUOTE </w:instrText>
      </w:r>
      <w:r w:rsidRPr="00114845">
        <w:pict>
          <v:shape id="_x0000_i1206" type="#_x0000_t75" style="width:40.5pt;height:30pt">
            <v:imagedata r:id="rId94" o:title="" chromakey="white"/>
          </v:shape>
        </w:pict>
      </w:r>
      <w:r w:rsidRPr="00114845">
        <w:rPr>
          <w:sz w:val="28"/>
          <w:szCs w:val="28"/>
        </w:rPr>
        <w:instrText xml:space="preserve"> </w:instrText>
      </w:r>
      <w:r w:rsidRPr="00114845">
        <w:rPr>
          <w:sz w:val="28"/>
          <w:szCs w:val="28"/>
        </w:rPr>
        <w:fldChar w:fldCharType="separate"/>
      </w:r>
      <w:r w:rsidRPr="00114845">
        <w:pict>
          <v:shape id="_x0000_i1207" type="#_x0000_t75" style="width:40.5pt;height:30pt">
            <v:imagedata r:id="rId94" o:title="" chromakey="white"/>
          </v:shape>
        </w:pict>
      </w:r>
      <w:r w:rsidRPr="00114845">
        <w:rPr>
          <w:sz w:val="28"/>
          <w:szCs w:val="28"/>
        </w:rPr>
        <w:fldChar w:fldCharType="end"/>
      </w:r>
      <w:r w:rsidRPr="00AE2A03">
        <w:rPr>
          <w:sz w:val="28"/>
          <w:szCs w:val="28"/>
        </w:rPr>
        <w:t>- объём средств, потраченных</w:t>
      </w:r>
      <w:r>
        <w:rPr>
          <w:sz w:val="28"/>
          <w:szCs w:val="28"/>
        </w:rPr>
        <w:t xml:space="preserve"> клиентами из подгруппы №1 переходной группы за период до скидки</w:t>
      </w:r>
    </w:p>
    <w:p w:rsidR="00430293" w:rsidRDefault="00430293" w:rsidP="00EA403B">
      <w:pPr>
        <w:pStyle w:val="ListParagraph"/>
        <w:numPr>
          <w:ilvl w:val="0"/>
          <w:numId w:val="9"/>
        </w:numPr>
        <w:rPr>
          <w:sz w:val="28"/>
          <w:szCs w:val="28"/>
        </w:rPr>
      </w:pPr>
      <w:r w:rsidRPr="00114845">
        <w:rPr>
          <w:sz w:val="28"/>
          <w:szCs w:val="28"/>
        </w:rPr>
        <w:fldChar w:fldCharType="begin"/>
      </w:r>
      <w:r w:rsidRPr="00114845">
        <w:rPr>
          <w:sz w:val="28"/>
          <w:szCs w:val="28"/>
        </w:rPr>
        <w:instrText xml:space="preserve"> QUOTE </w:instrText>
      </w:r>
      <w:r w:rsidRPr="00114845">
        <w:pict>
          <v:shape id="_x0000_i1208" type="#_x0000_t75" style="width:40.5pt;height:30pt">
            <v:imagedata r:id="rId95" o:title="" chromakey="white"/>
          </v:shape>
        </w:pict>
      </w:r>
      <w:r w:rsidRPr="00114845">
        <w:rPr>
          <w:sz w:val="28"/>
          <w:szCs w:val="28"/>
        </w:rPr>
        <w:instrText xml:space="preserve"> </w:instrText>
      </w:r>
      <w:r w:rsidRPr="00114845">
        <w:rPr>
          <w:sz w:val="28"/>
          <w:szCs w:val="28"/>
        </w:rPr>
        <w:fldChar w:fldCharType="separate"/>
      </w:r>
      <w:r w:rsidRPr="00114845">
        <w:pict>
          <v:shape id="_x0000_i1209" type="#_x0000_t75" style="width:40.5pt;height:30pt">
            <v:imagedata r:id="rId95" o:title="" chromakey="white"/>
          </v:shape>
        </w:pict>
      </w:r>
      <w:r w:rsidRPr="00114845">
        <w:rPr>
          <w:sz w:val="28"/>
          <w:szCs w:val="28"/>
        </w:rPr>
        <w:fldChar w:fldCharType="end"/>
      </w:r>
      <w:r w:rsidRPr="00AE2A03">
        <w:rPr>
          <w:sz w:val="28"/>
          <w:szCs w:val="28"/>
        </w:rPr>
        <w:t>- объём средств, потраченных</w:t>
      </w:r>
      <w:r>
        <w:rPr>
          <w:sz w:val="28"/>
          <w:szCs w:val="28"/>
        </w:rPr>
        <w:t xml:space="preserve"> клиентами из подгруппы №2 переходной группы за период до скидки</w:t>
      </w:r>
    </w:p>
    <w:p w:rsidR="00430293" w:rsidRDefault="00430293" w:rsidP="00EA403B">
      <w:pPr>
        <w:pStyle w:val="ListParagraph"/>
        <w:numPr>
          <w:ilvl w:val="0"/>
          <w:numId w:val="9"/>
        </w:numPr>
        <w:rPr>
          <w:sz w:val="28"/>
          <w:szCs w:val="28"/>
        </w:rPr>
      </w:pPr>
      <w:r w:rsidRPr="00114845">
        <w:rPr>
          <w:sz w:val="28"/>
          <w:szCs w:val="28"/>
        </w:rPr>
        <w:fldChar w:fldCharType="begin"/>
      </w:r>
      <w:r w:rsidRPr="00114845">
        <w:rPr>
          <w:sz w:val="28"/>
          <w:szCs w:val="28"/>
        </w:rPr>
        <w:instrText xml:space="preserve"> QUOTE </w:instrText>
      </w:r>
      <w:r w:rsidRPr="00114845">
        <w:pict>
          <v:shape id="_x0000_i1210" type="#_x0000_t75" style="width:21pt;height:14.25pt">
            <v:imagedata r:id="rId96" o:title="" chromakey="white"/>
          </v:shape>
        </w:pict>
      </w:r>
      <w:r w:rsidRPr="00114845">
        <w:rPr>
          <w:sz w:val="28"/>
          <w:szCs w:val="28"/>
        </w:rPr>
        <w:instrText xml:space="preserve"> </w:instrText>
      </w:r>
      <w:r w:rsidRPr="00114845">
        <w:rPr>
          <w:sz w:val="28"/>
          <w:szCs w:val="28"/>
        </w:rPr>
        <w:fldChar w:fldCharType="separate"/>
      </w:r>
      <w:r w:rsidRPr="00114845">
        <w:pict>
          <v:shape id="_x0000_i1211" type="#_x0000_t75" style="width:21pt;height:14.25pt">
            <v:imagedata r:id="rId96" o:title="" chromakey="white"/>
          </v:shape>
        </w:pict>
      </w:r>
      <w:r w:rsidRPr="00114845">
        <w:rPr>
          <w:sz w:val="28"/>
          <w:szCs w:val="28"/>
        </w:rPr>
        <w:fldChar w:fldCharType="end"/>
      </w:r>
      <w:r w:rsidRPr="00AE2A03">
        <w:rPr>
          <w:sz w:val="28"/>
          <w:szCs w:val="28"/>
        </w:rPr>
        <w:t xml:space="preserve"> – доля</w:t>
      </w:r>
      <w:r>
        <w:rPr>
          <w:sz w:val="28"/>
          <w:szCs w:val="28"/>
        </w:rPr>
        <w:t xml:space="preserve"> клиентов из подгруппы №1 переходной группы,</w:t>
      </w:r>
      <w:r w:rsidRPr="00AE2A03">
        <w:rPr>
          <w:sz w:val="28"/>
          <w:szCs w:val="28"/>
        </w:rPr>
        <w:t xml:space="preserve"> привлечённых скидкой</w:t>
      </w:r>
    </w:p>
    <w:p w:rsidR="00430293" w:rsidRDefault="00430293" w:rsidP="00EA403B">
      <w:pPr>
        <w:pStyle w:val="ListParagraph"/>
        <w:numPr>
          <w:ilvl w:val="0"/>
          <w:numId w:val="9"/>
        </w:numPr>
        <w:rPr>
          <w:sz w:val="28"/>
          <w:szCs w:val="28"/>
        </w:rPr>
      </w:pPr>
      <w:r w:rsidRPr="00114845">
        <w:rPr>
          <w:sz w:val="28"/>
          <w:szCs w:val="28"/>
        </w:rPr>
        <w:fldChar w:fldCharType="begin"/>
      </w:r>
      <w:r w:rsidRPr="00114845">
        <w:rPr>
          <w:sz w:val="28"/>
          <w:szCs w:val="28"/>
        </w:rPr>
        <w:instrText xml:space="preserve"> QUOTE </w:instrText>
      </w:r>
      <w:r w:rsidRPr="00114845">
        <w:pict>
          <v:shape id="_x0000_i1212" type="#_x0000_t75" style="width:21pt;height:14.25pt">
            <v:imagedata r:id="rId97" o:title="" chromakey="white"/>
          </v:shape>
        </w:pict>
      </w:r>
      <w:r w:rsidRPr="00114845">
        <w:rPr>
          <w:sz w:val="28"/>
          <w:szCs w:val="28"/>
        </w:rPr>
        <w:instrText xml:space="preserve"> </w:instrText>
      </w:r>
      <w:r w:rsidRPr="00114845">
        <w:rPr>
          <w:sz w:val="28"/>
          <w:szCs w:val="28"/>
        </w:rPr>
        <w:fldChar w:fldCharType="separate"/>
      </w:r>
      <w:r w:rsidRPr="00114845">
        <w:pict>
          <v:shape id="_x0000_i1213" type="#_x0000_t75" style="width:21pt;height:14.25pt">
            <v:imagedata r:id="rId97" o:title="" chromakey="white"/>
          </v:shape>
        </w:pict>
      </w:r>
      <w:r w:rsidRPr="00114845">
        <w:rPr>
          <w:sz w:val="28"/>
          <w:szCs w:val="28"/>
        </w:rPr>
        <w:fldChar w:fldCharType="end"/>
      </w:r>
      <w:r w:rsidRPr="00AE2A03">
        <w:rPr>
          <w:sz w:val="28"/>
          <w:szCs w:val="28"/>
        </w:rPr>
        <w:t xml:space="preserve"> – доля</w:t>
      </w:r>
      <w:r>
        <w:rPr>
          <w:sz w:val="28"/>
          <w:szCs w:val="28"/>
        </w:rPr>
        <w:t xml:space="preserve"> клиентов из подгруппы №2 переходной группы,</w:t>
      </w:r>
      <w:r w:rsidRPr="00AE2A03">
        <w:rPr>
          <w:sz w:val="28"/>
          <w:szCs w:val="28"/>
        </w:rPr>
        <w:t xml:space="preserve"> привлечённых скидкой</w:t>
      </w:r>
    </w:p>
    <w:p w:rsidR="00430293" w:rsidRDefault="00430293" w:rsidP="00F936B3">
      <w:pPr>
        <w:ind w:left="360"/>
        <w:rPr>
          <w:sz w:val="28"/>
          <w:szCs w:val="28"/>
        </w:rPr>
      </w:pPr>
      <w:r>
        <w:rPr>
          <w:sz w:val="28"/>
          <w:szCs w:val="28"/>
        </w:rPr>
        <w:t>И т.д.</w:t>
      </w:r>
    </w:p>
    <w:p w:rsidR="00430293" w:rsidRDefault="00430293" w:rsidP="00F936B3">
      <w:pPr>
        <w:rPr>
          <w:sz w:val="28"/>
          <w:szCs w:val="28"/>
        </w:rPr>
      </w:pPr>
    </w:p>
    <w:p w:rsidR="00430293" w:rsidRDefault="00430293" w:rsidP="00F936B3">
      <w:pPr>
        <w:rPr>
          <w:sz w:val="28"/>
          <w:szCs w:val="28"/>
        </w:rPr>
      </w:pPr>
      <w:r>
        <w:rPr>
          <w:sz w:val="28"/>
          <w:szCs w:val="28"/>
        </w:rPr>
        <w:t>Возможно рассматривать эффективность не с точки зрения выручки и убытков, а, например, с точки зрения количества клиентов, перешедших из одной группы в другую (что формально больше соответствует специфике лояльности). Однако:</w:t>
      </w:r>
    </w:p>
    <w:p w:rsidR="00430293" w:rsidRDefault="00430293" w:rsidP="00F936B3">
      <w:pPr>
        <w:pStyle w:val="ListParagraph"/>
        <w:numPr>
          <w:ilvl w:val="0"/>
          <w:numId w:val="28"/>
        </w:numPr>
        <w:rPr>
          <w:sz w:val="28"/>
          <w:szCs w:val="28"/>
        </w:rPr>
      </w:pPr>
      <w:r>
        <w:rPr>
          <w:sz w:val="28"/>
          <w:szCs w:val="28"/>
        </w:rPr>
        <w:t>Этот фактор итак уже учтён в формуле (30)</w:t>
      </w:r>
    </w:p>
    <w:p w:rsidR="00430293" w:rsidRDefault="00430293" w:rsidP="00F936B3">
      <w:pPr>
        <w:pStyle w:val="ListParagraph"/>
        <w:numPr>
          <w:ilvl w:val="0"/>
          <w:numId w:val="28"/>
        </w:numPr>
        <w:rPr>
          <w:sz w:val="28"/>
          <w:szCs w:val="28"/>
        </w:rPr>
      </w:pPr>
      <w:r>
        <w:rPr>
          <w:sz w:val="28"/>
          <w:szCs w:val="28"/>
        </w:rPr>
        <w:t>В этом случае невозможно будет учесть убытки или, по крайней мере, сопоставить их с приобретениями</w:t>
      </w:r>
    </w:p>
    <w:p w:rsidR="00430293" w:rsidRDefault="00430293" w:rsidP="002A5D1F">
      <w:pPr>
        <w:rPr>
          <w:sz w:val="28"/>
          <w:szCs w:val="28"/>
        </w:rPr>
      </w:pPr>
      <w:r>
        <w:rPr>
          <w:sz w:val="28"/>
          <w:szCs w:val="28"/>
        </w:rPr>
        <w:t>Поэтому мы выражаем эффективность именно через выручку и убытки.</w:t>
      </w:r>
    </w:p>
    <w:p w:rsidR="00430293" w:rsidRPr="00BC0BE3" w:rsidRDefault="00430293" w:rsidP="002A5D1F">
      <w:pPr>
        <w:rPr>
          <w:sz w:val="28"/>
          <w:szCs w:val="28"/>
        </w:rPr>
      </w:pPr>
      <w:r>
        <w:rPr>
          <w:sz w:val="28"/>
          <w:szCs w:val="28"/>
        </w:rPr>
        <w:t xml:space="preserve">Эффективность </w:t>
      </w:r>
      <w:r>
        <w:rPr>
          <w:sz w:val="28"/>
          <w:szCs w:val="28"/>
          <w:lang w:val="en-US"/>
        </w:rPr>
        <w:t>E</w:t>
      </w:r>
      <w:r>
        <w:rPr>
          <w:sz w:val="28"/>
          <w:szCs w:val="28"/>
        </w:rPr>
        <w:t xml:space="preserve"> в данном случае является, по сути, - ожидаемой прибылью от применения программы лояльности (но без учёта убытков на реализацию программы, данных о которых нет в информационной системе; например, трат на рекламу, печать материалов и пр.).</w:t>
      </w:r>
    </w:p>
    <w:p w:rsidR="00430293" w:rsidRPr="002A5D1F" w:rsidRDefault="00430293" w:rsidP="002A5D1F">
      <w:pPr>
        <w:rPr>
          <w:sz w:val="28"/>
          <w:szCs w:val="28"/>
        </w:rPr>
      </w:pPr>
    </w:p>
    <w:p w:rsidR="00430293" w:rsidRDefault="00430293" w:rsidP="00EA403B">
      <w:pPr>
        <w:rPr>
          <w:sz w:val="28"/>
          <w:szCs w:val="28"/>
        </w:rPr>
      </w:pPr>
      <w:r>
        <w:rPr>
          <w:sz w:val="28"/>
          <w:szCs w:val="28"/>
        </w:rPr>
        <w:t xml:space="preserve">Также с помощью данной формулы возможно рассчитать, какие из известных наборов значений в таблице коэффициентов дают максимум эффективности (максимальную выручку и максимальный переход клиентов в группу активных). Т.е. перебрать все известные комбинации коэффициентов, подставить их в формулу и сравнить полученные значения </w:t>
      </w:r>
      <w:r>
        <w:rPr>
          <w:sz w:val="28"/>
          <w:szCs w:val="28"/>
          <w:lang w:val="en-US"/>
        </w:rPr>
        <w:t>E</w:t>
      </w:r>
      <w:r>
        <w:rPr>
          <w:sz w:val="28"/>
          <w:szCs w:val="28"/>
        </w:rPr>
        <w:t>.</w:t>
      </w:r>
    </w:p>
    <w:p w:rsidR="00430293" w:rsidRDefault="00430293" w:rsidP="00EA403B">
      <w:pPr>
        <w:rPr>
          <w:sz w:val="28"/>
          <w:szCs w:val="28"/>
        </w:rPr>
      </w:pPr>
      <w:r>
        <w:rPr>
          <w:sz w:val="28"/>
          <w:szCs w:val="28"/>
        </w:rPr>
        <w:t xml:space="preserve">При сравнении значений </w:t>
      </w:r>
      <w:r>
        <w:rPr>
          <w:sz w:val="28"/>
          <w:szCs w:val="28"/>
          <w:lang w:val="en-US"/>
        </w:rPr>
        <w:t>E</w:t>
      </w:r>
      <w:r>
        <w:rPr>
          <w:sz w:val="28"/>
          <w:szCs w:val="28"/>
        </w:rPr>
        <w:t xml:space="preserve"> важно, чтобы они были рассчитаны с использованием одинаковых периодов, на которых берётся объём средств, потраченных клиентами. </w:t>
      </w:r>
    </w:p>
    <w:p w:rsidR="00430293" w:rsidRDefault="00430293" w:rsidP="00EA403B">
      <w:pPr>
        <w:rPr>
          <w:sz w:val="28"/>
          <w:szCs w:val="28"/>
        </w:rPr>
      </w:pPr>
    </w:p>
    <w:p w:rsidR="00430293" w:rsidRPr="00913F44" w:rsidRDefault="00430293" w:rsidP="00EA403B">
      <w:pPr>
        <w:rPr>
          <w:sz w:val="28"/>
          <w:szCs w:val="28"/>
        </w:rPr>
      </w:pPr>
      <w:r>
        <w:rPr>
          <w:sz w:val="28"/>
          <w:szCs w:val="28"/>
        </w:rPr>
        <w:t xml:space="preserve">Эффект от программы лояльности будет виден на интервале времени </w:t>
      </w:r>
      <w:r w:rsidRPr="00114845">
        <w:rPr>
          <w:sz w:val="28"/>
          <w:szCs w:val="28"/>
        </w:rPr>
        <w:fldChar w:fldCharType="begin"/>
      </w:r>
      <w:r w:rsidRPr="00114845">
        <w:rPr>
          <w:sz w:val="28"/>
          <w:szCs w:val="28"/>
        </w:rPr>
        <w:instrText xml:space="preserve"> QUOTE </w:instrText>
      </w:r>
      <w:r w:rsidRPr="00114845">
        <w:pict>
          <v:shape id="_x0000_i1214" type="#_x0000_t75" style="width:10.5pt;height:13.5pt">
            <v:imagedata r:id="rId98" o:title="" chromakey="white"/>
          </v:shape>
        </w:pict>
      </w:r>
      <w:r w:rsidRPr="00114845">
        <w:rPr>
          <w:sz w:val="28"/>
          <w:szCs w:val="28"/>
        </w:rPr>
        <w:instrText xml:space="preserve"> </w:instrText>
      </w:r>
      <w:r w:rsidRPr="00114845">
        <w:rPr>
          <w:sz w:val="28"/>
          <w:szCs w:val="28"/>
        </w:rPr>
        <w:fldChar w:fldCharType="separate"/>
      </w:r>
      <w:r w:rsidRPr="00114845">
        <w:pict>
          <v:shape id="_x0000_i1215" type="#_x0000_t75" style="width:10.5pt;height:13.5pt">
            <v:imagedata r:id="rId98" o:title="" chromakey="white"/>
          </v:shape>
        </w:pict>
      </w:r>
      <w:r w:rsidRPr="00114845">
        <w:rPr>
          <w:sz w:val="28"/>
          <w:szCs w:val="28"/>
        </w:rPr>
        <w:fldChar w:fldCharType="end"/>
      </w:r>
      <w:r>
        <w:rPr>
          <w:sz w:val="28"/>
          <w:szCs w:val="28"/>
        </w:rPr>
        <w:t>=</w:t>
      </w:r>
      <w:r w:rsidRPr="00114845">
        <w:rPr>
          <w:sz w:val="28"/>
          <w:szCs w:val="28"/>
        </w:rPr>
        <w:fldChar w:fldCharType="begin"/>
      </w:r>
      <w:r w:rsidRPr="00114845">
        <w:rPr>
          <w:sz w:val="28"/>
          <w:szCs w:val="28"/>
        </w:rPr>
        <w:instrText xml:space="preserve"> QUOTE </w:instrText>
      </w:r>
      <w:r w:rsidRPr="00114845">
        <w:pict>
          <v:shape id="_x0000_i1216" type="#_x0000_t75" style="width:39.75pt;height:21.75pt">
            <v:imagedata r:id="rId99" o:title="" chromakey="white"/>
          </v:shape>
        </w:pict>
      </w:r>
      <w:r w:rsidRPr="00114845">
        <w:rPr>
          <w:sz w:val="28"/>
          <w:szCs w:val="28"/>
        </w:rPr>
        <w:instrText xml:space="preserve"> </w:instrText>
      </w:r>
      <w:r w:rsidRPr="00114845">
        <w:rPr>
          <w:sz w:val="28"/>
          <w:szCs w:val="28"/>
        </w:rPr>
        <w:fldChar w:fldCharType="separate"/>
      </w:r>
      <w:r w:rsidRPr="00114845">
        <w:pict>
          <v:shape id="_x0000_i1217" type="#_x0000_t75" style="width:39.75pt;height:21.75pt">
            <v:imagedata r:id="rId99" o:title="" chromakey="white"/>
          </v:shape>
        </w:pict>
      </w:r>
      <w:r w:rsidRPr="00114845">
        <w:rPr>
          <w:sz w:val="28"/>
          <w:szCs w:val="28"/>
        </w:rPr>
        <w:fldChar w:fldCharType="end"/>
      </w:r>
      <w:r>
        <w:rPr>
          <w:sz w:val="28"/>
          <w:szCs w:val="28"/>
        </w:rPr>
        <w:t xml:space="preserve">, где </w:t>
      </w:r>
      <w:r w:rsidRPr="00114845">
        <w:rPr>
          <w:sz w:val="28"/>
          <w:szCs w:val="28"/>
        </w:rPr>
        <w:fldChar w:fldCharType="begin"/>
      </w:r>
      <w:r w:rsidRPr="00114845">
        <w:rPr>
          <w:sz w:val="28"/>
          <w:szCs w:val="28"/>
        </w:rPr>
        <w:instrText xml:space="preserve"> QUOTE </w:instrText>
      </w:r>
      <w:r w:rsidRPr="00114845">
        <w:pict>
          <v:shape id="_x0000_i1218" type="#_x0000_t75" style="width:13.5pt;height:14.25pt">
            <v:imagedata r:id="rId100" o:title="" chromakey="white"/>
          </v:shape>
        </w:pict>
      </w:r>
      <w:r w:rsidRPr="00114845">
        <w:rPr>
          <w:sz w:val="28"/>
          <w:szCs w:val="28"/>
        </w:rPr>
        <w:instrText xml:space="preserve"> </w:instrText>
      </w:r>
      <w:r w:rsidRPr="00114845">
        <w:rPr>
          <w:sz w:val="28"/>
          <w:szCs w:val="28"/>
        </w:rPr>
        <w:fldChar w:fldCharType="separate"/>
      </w:r>
      <w:r w:rsidRPr="00114845">
        <w:pict>
          <v:shape id="_x0000_i1219" type="#_x0000_t75" style="width:13.5pt;height:14.25pt">
            <v:imagedata r:id="rId100" o:title="" chromakey="white"/>
          </v:shape>
        </w:pict>
      </w:r>
      <w:r w:rsidRPr="00114845">
        <w:rPr>
          <w:sz w:val="28"/>
          <w:szCs w:val="28"/>
        </w:rPr>
        <w:fldChar w:fldCharType="end"/>
      </w:r>
      <w:r>
        <w:rPr>
          <w:sz w:val="28"/>
          <w:szCs w:val="28"/>
        </w:rPr>
        <w:t xml:space="preserve"> – длины временных интервалов, на которых был виден эффект предыдущих программ лояльности для данной категории товара; </w:t>
      </w:r>
      <w:r>
        <w:rPr>
          <w:sz w:val="28"/>
          <w:szCs w:val="28"/>
          <w:lang w:val="en-US"/>
        </w:rPr>
        <w:t>n</w:t>
      </w:r>
      <w:r>
        <w:rPr>
          <w:sz w:val="28"/>
          <w:szCs w:val="28"/>
        </w:rPr>
        <w:t>–количество этих временных интервалов.</w:t>
      </w:r>
    </w:p>
    <w:p w:rsidR="00430293" w:rsidRDefault="00430293" w:rsidP="00885D5B">
      <w:pPr>
        <w:pStyle w:val="Heading2"/>
      </w:pPr>
      <w:bookmarkStart w:id="18" w:name="_Toc390142614"/>
      <w:r>
        <w:t>2.5. И</w:t>
      </w:r>
      <w:r w:rsidRPr="00885D5B">
        <w:t>нформационн</w:t>
      </w:r>
      <w:r>
        <w:t>о-логическая</w:t>
      </w:r>
      <w:r w:rsidRPr="00885D5B">
        <w:t xml:space="preserve"> модель </w:t>
      </w:r>
      <w:r>
        <w:t>Базы Данных системы поддержки принятия решений</w:t>
      </w:r>
      <w:bookmarkEnd w:id="18"/>
    </w:p>
    <w:p w:rsidR="00430293" w:rsidRDefault="00430293" w:rsidP="00203273">
      <w:pPr>
        <w:rPr>
          <w:sz w:val="28"/>
          <w:szCs w:val="28"/>
        </w:rPr>
      </w:pPr>
      <w:r>
        <w:rPr>
          <w:sz w:val="28"/>
          <w:szCs w:val="28"/>
        </w:rPr>
        <w:t>На основании приведённых выше задач СППР и выкладок по разработке её математического обеспечения можно построить следующую информационно-логическую модель БД (рис.</w:t>
      </w:r>
      <w:r w:rsidRPr="000B462B">
        <w:rPr>
          <w:sz w:val="28"/>
          <w:szCs w:val="28"/>
        </w:rPr>
        <w:t>6</w:t>
      </w:r>
      <w:r>
        <w:rPr>
          <w:sz w:val="28"/>
          <w:szCs w:val="28"/>
        </w:rPr>
        <w:t>):</w:t>
      </w:r>
    </w:p>
    <w:p w:rsidR="00430293" w:rsidRDefault="00430293" w:rsidP="00885D5B">
      <w:pPr>
        <w:rPr>
          <w:sz w:val="28"/>
          <w:szCs w:val="28"/>
        </w:rPr>
      </w:pPr>
      <w:r w:rsidRPr="00114845">
        <w:rPr>
          <w:noProof/>
          <w:sz w:val="28"/>
          <w:szCs w:val="28"/>
          <w:lang w:eastAsia="ru-RU"/>
        </w:rPr>
        <w:pict>
          <v:shape id="Рисунок 30" o:spid="_x0000_i1220" type="#_x0000_t75" style="width:484.5pt;height:480.75pt;visibility:visible">
            <v:imagedata r:id="rId101" o:title=""/>
          </v:shape>
        </w:pict>
      </w:r>
    </w:p>
    <w:p w:rsidR="00430293" w:rsidRPr="007D771E" w:rsidRDefault="00430293" w:rsidP="00885D5B">
      <w:pPr>
        <w:rPr>
          <w:i/>
          <w:iCs/>
          <w:sz w:val="28"/>
          <w:szCs w:val="28"/>
        </w:rPr>
      </w:pPr>
      <w:r>
        <w:rPr>
          <w:i/>
          <w:iCs/>
          <w:sz w:val="28"/>
          <w:szCs w:val="28"/>
        </w:rPr>
        <w:t xml:space="preserve">Рис. </w:t>
      </w:r>
      <w:r w:rsidRPr="00C17F3C">
        <w:rPr>
          <w:i/>
          <w:iCs/>
          <w:sz w:val="28"/>
          <w:szCs w:val="28"/>
        </w:rPr>
        <w:t>6</w:t>
      </w:r>
      <w:r>
        <w:rPr>
          <w:i/>
          <w:iCs/>
          <w:sz w:val="28"/>
          <w:szCs w:val="28"/>
        </w:rPr>
        <w:t>. Информационно-логическая модель БД.</w:t>
      </w:r>
    </w:p>
    <w:p w:rsidR="00430293" w:rsidRDefault="00430293" w:rsidP="00885D5B">
      <w:pPr>
        <w:rPr>
          <w:sz w:val="28"/>
          <w:szCs w:val="28"/>
        </w:rPr>
      </w:pPr>
      <w:r>
        <w:rPr>
          <w:sz w:val="28"/>
          <w:szCs w:val="28"/>
        </w:rPr>
        <w:t xml:space="preserve">Часть схемы, помеченная цифрой </w:t>
      </w:r>
      <w:r>
        <w:rPr>
          <w:sz w:val="28"/>
          <w:szCs w:val="28"/>
          <w:lang w:val="en-US"/>
        </w:rPr>
        <w:t>I</w:t>
      </w:r>
      <w:r>
        <w:rPr>
          <w:sz w:val="28"/>
          <w:szCs w:val="28"/>
        </w:rPr>
        <w:t xml:space="preserve"> – это БД информационной системы компании, содержащая в том или ином виде учёт клиентов и механизмы применения программ лояльности. Модель данных информационной системы приведена для того, чтобы показать состав и связи основных информационных объектов, являющихся источником данных для СППР. </w:t>
      </w:r>
    </w:p>
    <w:p w:rsidR="00430293" w:rsidRDefault="00430293" w:rsidP="00885D5B">
      <w:pPr>
        <w:rPr>
          <w:sz w:val="28"/>
          <w:szCs w:val="28"/>
        </w:rPr>
      </w:pPr>
      <w:r>
        <w:rPr>
          <w:sz w:val="28"/>
          <w:szCs w:val="28"/>
        </w:rPr>
        <w:t>Часть схемы, помеченная цифрой II –это модель БД СППР, которую мы проектируем.</w:t>
      </w:r>
    </w:p>
    <w:p w:rsidR="00430293" w:rsidRDefault="00430293" w:rsidP="00885D5B">
      <w:pPr>
        <w:rPr>
          <w:sz w:val="28"/>
          <w:szCs w:val="28"/>
        </w:rPr>
      </w:pPr>
      <w:r>
        <w:rPr>
          <w:sz w:val="28"/>
          <w:szCs w:val="28"/>
        </w:rPr>
        <w:t>Ниже приведеноописаниеосновных информационных объектов с примечаниями:</w:t>
      </w:r>
    </w:p>
    <w:p w:rsidR="00430293" w:rsidRPr="0093563A" w:rsidRDefault="00430293" w:rsidP="00885D5B">
      <w:pPr>
        <w:rPr>
          <w:sz w:val="28"/>
          <w:szCs w:val="28"/>
        </w:rPr>
      </w:pPr>
      <w:r>
        <w:rPr>
          <w:sz w:val="28"/>
          <w:szCs w:val="28"/>
          <w:lang w:val="en-US"/>
        </w:rPr>
        <w:t>I</w:t>
      </w:r>
      <w:r>
        <w:rPr>
          <w:sz w:val="28"/>
          <w:szCs w:val="28"/>
        </w:rPr>
        <w:t>часть.</w:t>
      </w:r>
    </w:p>
    <w:p w:rsidR="00430293" w:rsidRDefault="00430293" w:rsidP="00885D5B">
      <w:pPr>
        <w:rPr>
          <w:sz w:val="28"/>
          <w:szCs w:val="28"/>
        </w:rPr>
      </w:pPr>
      <w:r>
        <w:rPr>
          <w:sz w:val="28"/>
          <w:szCs w:val="28"/>
          <w:lang w:val="en-US"/>
        </w:rPr>
        <w:t>ReceiptsData</w:t>
      </w:r>
      <w:r w:rsidRPr="003717D2">
        <w:rPr>
          <w:sz w:val="28"/>
          <w:szCs w:val="28"/>
        </w:rPr>
        <w:t>–</w:t>
      </w:r>
      <w:r>
        <w:rPr>
          <w:sz w:val="28"/>
          <w:szCs w:val="28"/>
        </w:rPr>
        <w:t>таблица с данными, содержащимися в чеках:</w:t>
      </w:r>
    </w:p>
    <w:p w:rsidR="00430293" w:rsidRDefault="00430293" w:rsidP="003717D2">
      <w:pPr>
        <w:pStyle w:val="ListParagraph"/>
        <w:numPr>
          <w:ilvl w:val="0"/>
          <w:numId w:val="30"/>
        </w:numPr>
        <w:rPr>
          <w:sz w:val="28"/>
          <w:szCs w:val="28"/>
        </w:rPr>
      </w:pPr>
      <w:r>
        <w:rPr>
          <w:sz w:val="28"/>
          <w:szCs w:val="28"/>
          <w:lang w:val="en-US"/>
        </w:rPr>
        <w:t xml:space="preserve">idReceipt (FK) – </w:t>
      </w:r>
      <w:r>
        <w:rPr>
          <w:sz w:val="28"/>
          <w:szCs w:val="28"/>
        </w:rPr>
        <w:t>идентификатор чека</w:t>
      </w:r>
    </w:p>
    <w:p w:rsidR="00430293" w:rsidRDefault="00430293" w:rsidP="003717D2">
      <w:pPr>
        <w:pStyle w:val="ListParagraph"/>
        <w:numPr>
          <w:ilvl w:val="0"/>
          <w:numId w:val="30"/>
        </w:numPr>
        <w:rPr>
          <w:sz w:val="28"/>
          <w:szCs w:val="28"/>
        </w:rPr>
      </w:pPr>
      <w:r>
        <w:rPr>
          <w:sz w:val="28"/>
          <w:szCs w:val="28"/>
          <w:lang w:val="en-US"/>
        </w:rPr>
        <w:t xml:space="preserve">idProduct (FK) – </w:t>
      </w:r>
      <w:r>
        <w:rPr>
          <w:sz w:val="28"/>
          <w:szCs w:val="28"/>
        </w:rPr>
        <w:t>идентификатор товара</w:t>
      </w:r>
    </w:p>
    <w:p w:rsidR="00430293" w:rsidRDefault="00430293" w:rsidP="003717D2">
      <w:pPr>
        <w:pStyle w:val="ListParagraph"/>
        <w:numPr>
          <w:ilvl w:val="0"/>
          <w:numId w:val="30"/>
        </w:numPr>
        <w:rPr>
          <w:sz w:val="28"/>
          <w:szCs w:val="28"/>
        </w:rPr>
      </w:pPr>
      <w:r>
        <w:rPr>
          <w:sz w:val="28"/>
          <w:szCs w:val="28"/>
          <w:lang w:val="en-US"/>
        </w:rPr>
        <w:t>ProdCount</w:t>
      </w:r>
      <w:r w:rsidRPr="003717D2">
        <w:rPr>
          <w:sz w:val="28"/>
          <w:szCs w:val="28"/>
        </w:rPr>
        <w:t xml:space="preserve"> – </w:t>
      </w:r>
      <w:r>
        <w:rPr>
          <w:sz w:val="28"/>
          <w:szCs w:val="28"/>
        </w:rPr>
        <w:t>количество товара в чеке</w:t>
      </w:r>
    </w:p>
    <w:p w:rsidR="00430293" w:rsidRDefault="00430293" w:rsidP="003717D2">
      <w:pPr>
        <w:pStyle w:val="ListParagraph"/>
        <w:numPr>
          <w:ilvl w:val="0"/>
          <w:numId w:val="30"/>
        </w:numPr>
        <w:rPr>
          <w:sz w:val="28"/>
          <w:szCs w:val="28"/>
        </w:rPr>
      </w:pPr>
      <w:r>
        <w:rPr>
          <w:sz w:val="28"/>
          <w:szCs w:val="28"/>
          <w:lang w:val="en-US"/>
        </w:rPr>
        <w:t xml:space="preserve">ProdPrice – </w:t>
      </w:r>
      <w:r>
        <w:rPr>
          <w:sz w:val="28"/>
          <w:szCs w:val="28"/>
        </w:rPr>
        <w:t>цена товара</w:t>
      </w:r>
    </w:p>
    <w:p w:rsidR="00430293" w:rsidRDefault="00430293" w:rsidP="003717D2">
      <w:pPr>
        <w:rPr>
          <w:sz w:val="28"/>
          <w:szCs w:val="28"/>
        </w:rPr>
      </w:pPr>
      <w:r>
        <w:rPr>
          <w:sz w:val="28"/>
          <w:szCs w:val="28"/>
          <w:lang w:val="en-US"/>
        </w:rPr>
        <w:t>ProductData</w:t>
      </w:r>
      <w:r w:rsidRPr="003717D2">
        <w:rPr>
          <w:sz w:val="28"/>
          <w:szCs w:val="28"/>
        </w:rPr>
        <w:t xml:space="preserve"> – </w:t>
      </w:r>
      <w:r>
        <w:rPr>
          <w:sz w:val="28"/>
          <w:szCs w:val="28"/>
        </w:rPr>
        <w:t>таблица с данными о товарах:</w:t>
      </w:r>
    </w:p>
    <w:p w:rsidR="00430293" w:rsidRDefault="00430293" w:rsidP="003717D2">
      <w:pPr>
        <w:pStyle w:val="ListParagraph"/>
        <w:numPr>
          <w:ilvl w:val="0"/>
          <w:numId w:val="31"/>
        </w:numPr>
        <w:rPr>
          <w:sz w:val="28"/>
          <w:szCs w:val="28"/>
        </w:rPr>
      </w:pPr>
      <w:r>
        <w:rPr>
          <w:sz w:val="28"/>
          <w:szCs w:val="28"/>
          <w:lang w:val="en-US"/>
        </w:rPr>
        <w:t xml:space="preserve">idProduct – </w:t>
      </w:r>
      <w:r>
        <w:rPr>
          <w:sz w:val="28"/>
          <w:szCs w:val="28"/>
        </w:rPr>
        <w:t>идентификатор товара</w:t>
      </w:r>
    </w:p>
    <w:p w:rsidR="00430293" w:rsidRDefault="00430293" w:rsidP="003717D2">
      <w:pPr>
        <w:pStyle w:val="ListParagraph"/>
        <w:numPr>
          <w:ilvl w:val="0"/>
          <w:numId w:val="31"/>
        </w:numPr>
        <w:rPr>
          <w:sz w:val="28"/>
          <w:szCs w:val="28"/>
        </w:rPr>
      </w:pPr>
      <w:r>
        <w:rPr>
          <w:sz w:val="28"/>
          <w:szCs w:val="28"/>
          <w:lang w:val="en-US"/>
        </w:rPr>
        <w:t xml:space="preserve">ProdPrice – </w:t>
      </w:r>
      <w:r>
        <w:rPr>
          <w:sz w:val="28"/>
          <w:szCs w:val="28"/>
        </w:rPr>
        <w:t>цена товара</w:t>
      </w:r>
    </w:p>
    <w:p w:rsidR="00430293" w:rsidRPr="003717D2" w:rsidRDefault="00430293" w:rsidP="003717D2">
      <w:pPr>
        <w:pStyle w:val="ListParagraph"/>
        <w:numPr>
          <w:ilvl w:val="0"/>
          <w:numId w:val="31"/>
        </w:numPr>
        <w:rPr>
          <w:sz w:val="28"/>
          <w:szCs w:val="28"/>
        </w:rPr>
      </w:pPr>
      <w:r>
        <w:rPr>
          <w:sz w:val="28"/>
          <w:szCs w:val="28"/>
          <w:lang w:val="en-US"/>
        </w:rPr>
        <w:t xml:space="preserve">ProdName – </w:t>
      </w:r>
      <w:r>
        <w:rPr>
          <w:sz w:val="28"/>
          <w:szCs w:val="28"/>
        </w:rPr>
        <w:t>название товара</w:t>
      </w:r>
    </w:p>
    <w:p w:rsidR="00430293" w:rsidRDefault="00430293" w:rsidP="00885D5B">
      <w:pPr>
        <w:rPr>
          <w:sz w:val="28"/>
          <w:szCs w:val="28"/>
        </w:rPr>
      </w:pPr>
      <w:r>
        <w:rPr>
          <w:sz w:val="28"/>
          <w:szCs w:val="28"/>
          <w:lang w:val="en-US"/>
        </w:rPr>
        <w:t>ProductsInGroups</w:t>
      </w:r>
      <w:r w:rsidRPr="003717D2">
        <w:rPr>
          <w:sz w:val="28"/>
          <w:szCs w:val="28"/>
        </w:rPr>
        <w:t xml:space="preserve"> – </w:t>
      </w:r>
      <w:r>
        <w:rPr>
          <w:sz w:val="28"/>
          <w:szCs w:val="28"/>
        </w:rPr>
        <w:t>таблица-связь между товарами и группами товаров:</w:t>
      </w:r>
    </w:p>
    <w:p w:rsidR="00430293" w:rsidRPr="003717D2" w:rsidRDefault="00430293" w:rsidP="003717D2">
      <w:pPr>
        <w:pStyle w:val="ListParagraph"/>
        <w:numPr>
          <w:ilvl w:val="0"/>
          <w:numId w:val="32"/>
        </w:numPr>
        <w:rPr>
          <w:sz w:val="28"/>
          <w:szCs w:val="28"/>
        </w:rPr>
      </w:pPr>
      <w:r>
        <w:rPr>
          <w:sz w:val="28"/>
          <w:szCs w:val="28"/>
          <w:lang w:val="en-US"/>
        </w:rPr>
        <w:t xml:space="preserve">idProductGroup (FK) – </w:t>
      </w:r>
      <w:r>
        <w:rPr>
          <w:sz w:val="28"/>
          <w:szCs w:val="28"/>
        </w:rPr>
        <w:t>идентификатор группы товаров</w:t>
      </w:r>
    </w:p>
    <w:p w:rsidR="00430293" w:rsidRDefault="00430293" w:rsidP="003717D2">
      <w:pPr>
        <w:pStyle w:val="ListParagraph"/>
        <w:numPr>
          <w:ilvl w:val="0"/>
          <w:numId w:val="32"/>
        </w:numPr>
        <w:rPr>
          <w:sz w:val="28"/>
          <w:szCs w:val="28"/>
        </w:rPr>
      </w:pPr>
      <w:r>
        <w:rPr>
          <w:sz w:val="28"/>
          <w:szCs w:val="28"/>
          <w:lang w:val="en-US"/>
        </w:rPr>
        <w:t xml:space="preserve">idProduct (FK) – </w:t>
      </w:r>
      <w:r>
        <w:rPr>
          <w:sz w:val="28"/>
          <w:szCs w:val="28"/>
        </w:rPr>
        <w:t>идентификатор товара</w:t>
      </w:r>
    </w:p>
    <w:p w:rsidR="00430293" w:rsidRDefault="00430293" w:rsidP="00885D5B">
      <w:pPr>
        <w:rPr>
          <w:sz w:val="28"/>
          <w:szCs w:val="28"/>
        </w:rPr>
      </w:pPr>
      <w:r>
        <w:rPr>
          <w:sz w:val="28"/>
          <w:szCs w:val="28"/>
          <w:lang w:val="en-US"/>
        </w:rPr>
        <w:t xml:space="preserve">SeasonTypes – </w:t>
      </w:r>
      <w:r>
        <w:rPr>
          <w:sz w:val="28"/>
          <w:szCs w:val="28"/>
        </w:rPr>
        <w:t>таблица с сезонами:</w:t>
      </w:r>
    </w:p>
    <w:p w:rsidR="00430293" w:rsidRDefault="00430293" w:rsidP="000F00B5">
      <w:pPr>
        <w:pStyle w:val="ListParagraph"/>
        <w:numPr>
          <w:ilvl w:val="0"/>
          <w:numId w:val="33"/>
        </w:numPr>
        <w:rPr>
          <w:sz w:val="28"/>
          <w:szCs w:val="28"/>
        </w:rPr>
      </w:pPr>
      <w:r>
        <w:rPr>
          <w:sz w:val="28"/>
          <w:szCs w:val="28"/>
          <w:lang w:val="en-US"/>
        </w:rPr>
        <w:t xml:space="preserve">idSeason – </w:t>
      </w:r>
      <w:r>
        <w:rPr>
          <w:sz w:val="28"/>
          <w:szCs w:val="28"/>
        </w:rPr>
        <w:t>идентификатор сезона</w:t>
      </w:r>
    </w:p>
    <w:p w:rsidR="00430293" w:rsidRDefault="00430293" w:rsidP="000F00B5">
      <w:pPr>
        <w:pStyle w:val="ListParagraph"/>
        <w:numPr>
          <w:ilvl w:val="0"/>
          <w:numId w:val="33"/>
        </w:numPr>
        <w:rPr>
          <w:sz w:val="28"/>
          <w:szCs w:val="28"/>
        </w:rPr>
      </w:pPr>
      <w:r>
        <w:rPr>
          <w:sz w:val="28"/>
          <w:szCs w:val="28"/>
          <w:lang w:val="en-US"/>
        </w:rPr>
        <w:t xml:space="preserve">SeasonName – </w:t>
      </w:r>
      <w:r>
        <w:rPr>
          <w:sz w:val="28"/>
          <w:szCs w:val="28"/>
        </w:rPr>
        <w:t>название сезона</w:t>
      </w:r>
    </w:p>
    <w:p w:rsidR="00430293" w:rsidRDefault="00430293" w:rsidP="000F00B5">
      <w:pPr>
        <w:rPr>
          <w:sz w:val="28"/>
          <w:szCs w:val="28"/>
        </w:rPr>
      </w:pPr>
      <w:r>
        <w:rPr>
          <w:sz w:val="28"/>
          <w:szCs w:val="28"/>
          <w:lang w:val="en-US"/>
        </w:rPr>
        <w:t xml:space="preserve">Receipts – </w:t>
      </w:r>
      <w:r>
        <w:rPr>
          <w:sz w:val="28"/>
          <w:szCs w:val="28"/>
        </w:rPr>
        <w:t>таблица чеков:</w:t>
      </w:r>
    </w:p>
    <w:p w:rsidR="00430293" w:rsidRDefault="00430293" w:rsidP="000F00B5">
      <w:pPr>
        <w:pStyle w:val="ListParagraph"/>
        <w:numPr>
          <w:ilvl w:val="0"/>
          <w:numId w:val="34"/>
        </w:numPr>
        <w:rPr>
          <w:sz w:val="28"/>
          <w:szCs w:val="28"/>
        </w:rPr>
      </w:pPr>
      <w:r>
        <w:rPr>
          <w:sz w:val="28"/>
          <w:szCs w:val="28"/>
          <w:lang w:val="en-US"/>
        </w:rPr>
        <w:t xml:space="preserve">idReceipt – </w:t>
      </w:r>
      <w:r>
        <w:rPr>
          <w:sz w:val="28"/>
          <w:szCs w:val="28"/>
        </w:rPr>
        <w:t>идентификатор чека</w:t>
      </w:r>
    </w:p>
    <w:p w:rsidR="00430293" w:rsidRDefault="00430293" w:rsidP="000F00B5">
      <w:pPr>
        <w:pStyle w:val="ListParagraph"/>
        <w:numPr>
          <w:ilvl w:val="0"/>
          <w:numId w:val="34"/>
        </w:numPr>
        <w:rPr>
          <w:sz w:val="28"/>
          <w:szCs w:val="28"/>
        </w:rPr>
      </w:pPr>
      <w:r>
        <w:rPr>
          <w:sz w:val="28"/>
          <w:szCs w:val="28"/>
          <w:lang w:val="en-US"/>
        </w:rPr>
        <w:t xml:space="preserve">idClient (FK) – </w:t>
      </w:r>
      <w:r>
        <w:rPr>
          <w:sz w:val="28"/>
          <w:szCs w:val="28"/>
        </w:rPr>
        <w:t>идентификатор клиента</w:t>
      </w:r>
    </w:p>
    <w:p w:rsidR="00430293" w:rsidRDefault="00430293" w:rsidP="000F00B5">
      <w:pPr>
        <w:pStyle w:val="ListParagraph"/>
        <w:numPr>
          <w:ilvl w:val="0"/>
          <w:numId w:val="34"/>
        </w:numPr>
        <w:rPr>
          <w:sz w:val="28"/>
          <w:szCs w:val="28"/>
        </w:rPr>
      </w:pPr>
      <w:r>
        <w:rPr>
          <w:sz w:val="28"/>
          <w:szCs w:val="28"/>
          <w:lang w:val="en-US"/>
        </w:rPr>
        <w:t xml:space="preserve">RecDate – </w:t>
      </w:r>
      <w:r>
        <w:rPr>
          <w:sz w:val="28"/>
          <w:szCs w:val="28"/>
        </w:rPr>
        <w:t>дата чека</w:t>
      </w:r>
    </w:p>
    <w:p w:rsidR="00430293" w:rsidRDefault="00430293" w:rsidP="000F00B5">
      <w:pPr>
        <w:pStyle w:val="ListParagraph"/>
        <w:numPr>
          <w:ilvl w:val="0"/>
          <w:numId w:val="34"/>
        </w:numPr>
        <w:rPr>
          <w:sz w:val="28"/>
          <w:szCs w:val="28"/>
        </w:rPr>
      </w:pPr>
      <w:r>
        <w:rPr>
          <w:sz w:val="28"/>
          <w:szCs w:val="28"/>
          <w:lang w:val="en-US"/>
        </w:rPr>
        <w:t xml:space="preserve">RecSum – </w:t>
      </w:r>
      <w:r>
        <w:rPr>
          <w:sz w:val="28"/>
          <w:szCs w:val="28"/>
        </w:rPr>
        <w:t>сумма по чеку</w:t>
      </w:r>
    </w:p>
    <w:p w:rsidR="00430293" w:rsidRDefault="00430293" w:rsidP="000F00B5">
      <w:pPr>
        <w:rPr>
          <w:sz w:val="28"/>
          <w:szCs w:val="28"/>
        </w:rPr>
      </w:pPr>
      <w:r>
        <w:rPr>
          <w:sz w:val="28"/>
          <w:szCs w:val="28"/>
          <w:lang w:val="en-US"/>
        </w:rPr>
        <w:t xml:space="preserve">Clients – </w:t>
      </w:r>
      <w:r>
        <w:rPr>
          <w:sz w:val="28"/>
          <w:szCs w:val="28"/>
        </w:rPr>
        <w:t>таблица клиентов:</w:t>
      </w:r>
    </w:p>
    <w:p w:rsidR="00430293" w:rsidRDefault="00430293" w:rsidP="000F00B5">
      <w:pPr>
        <w:pStyle w:val="ListParagraph"/>
        <w:numPr>
          <w:ilvl w:val="0"/>
          <w:numId w:val="35"/>
        </w:numPr>
        <w:rPr>
          <w:sz w:val="28"/>
          <w:szCs w:val="28"/>
        </w:rPr>
      </w:pPr>
      <w:r>
        <w:rPr>
          <w:sz w:val="28"/>
          <w:szCs w:val="28"/>
          <w:lang w:val="en-US"/>
        </w:rPr>
        <w:t xml:space="preserve">idClient – </w:t>
      </w:r>
      <w:r>
        <w:rPr>
          <w:sz w:val="28"/>
          <w:szCs w:val="28"/>
        </w:rPr>
        <w:t>идентификатор клиента</w:t>
      </w:r>
    </w:p>
    <w:p w:rsidR="00430293" w:rsidRPr="000F00B5" w:rsidRDefault="00430293" w:rsidP="000F00B5">
      <w:pPr>
        <w:pStyle w:val="ListParagraph"/>
        <w:numPr>
          <w:ilvl w:val="0"/>
          <w:numId w:val="35"/>
        </w:numPr>
        <w:rPr>
          <w:sz w:val="28"/>
          <w:szCs w:val="28"/>
        </w:rPr>
      </w:pPr>
      <w:r>
        <w:rPr>
          <w:sz w:val="28"/>
          <w:szCs w:val="28"/>
          <w:lang w:val="en-US"/>
        </w:rPr>
        <w:t>FirstName</w:t>
      </w:r>
      <w:r>
        <w:rPr>
          <w:sz w:val="28"/>
          <w:szCs w:val="28"/>
        </w:rPr>
        <w:t xml:space="preserve"> - имя</w:t>
      </w:r>
    </w:p>
    <w:p w:rsidR="00430293" w:rsidRPr="000F00B5" w:rsidRDefault="00430293" w:rsidP="000F00B5">
      <w:pPr>
        <w:pStyle w:val="ListParagraph"/>
        <w:numPr>
          <w:ilvl w:val="0"/>
          <w:numId w:val="35"/>
        </w:numPr>
        <w:rPr>
          <w:sz w:val="28"/>
          <w:szCs w:val="28"/>
        </w:rPr>
      </w:pPr>
      <w:r>
        <w:rPr>
          <w:sz w:val="28"/>
          <w:szCs w:val="28"/>
          <w:lang w:val="en-US"/>
        </w:rPr>
        <w:t>LastName</w:t>
      </w:r>
      <w:r>
        <w:rPr>
          <w:sz w:val="28"/>
          <w:szCs w:val="28"/>
        </w:rPr>
        <w:t xml:space="preserve"> - фамилия</w:t>
      </w:r>
    </w:p>
    <w:p w:rsidR="00430293" w:rsidRPr="000F00B5" w:rsidRDefault="00430293" w:rsidP="000F00B5">
      <w:pPr>
        <w:pStyle w:val="ListParagraph"/>
        <w:numPr>
          <w:ilvl w:val="0"/>
          <w:numId w:val="35"/>
        </w:numPr>
        <w:rPr>
          <w:sz w:val="28"/>
          <w:szCs w:val="28"/>
        </w:rPr>
      </w:pPr>
      <w:r>
        <w:rPr>
          <w:sz w:val="28"/>
          <w:szCs w:val="28"/>
          <w:lang w:val="en-US"/>
        </w:rPr>
        <w:t>MiddleName</w:t>
      </w:r>
      <w:r>
        <w:rPr>
          <w:sz w:val="28"/>
          <w:szCs w:val="28"/>
        </w:rPr>
        <w:t xml:space="preserve"> - отчество</w:t>
      </w:r>
    </w:p>
    <w:p w:rsidR="00430293" w:rsidRPr="000F00B5" w:rsidRDefault="00430293" w:rsidP="000F00B5">
      <w:pPr>
        <w:pStyle w:val="ListParagraph"/>
        <w:numPr>
          <w:ilvl w:val="0"/>
          <w:numId w:val="35"/>
        </w:numPr>
        <w:rPr>
          <w:sz w:val="28"/>
          <w:szCs w:val="28"/>
        </w:rPr>
      </w:pPr>
      <w:r>
        <w:rPr>
          <w:sz w:val="28"/>
          <w:szCs w:val="28"/>
          <w:lang w:val="en-US"/>
        </w:rPr>
        <w:t>DateOfBirth</w:t>
      </w:r>
      <w:r>
        <w:rPr>
          <w:sz w:val="28"/>
          <w:szCs w:val="28"/>
        </w:rPr>
        <w:t xml:space="preserve"> – дата рождения</w:t>
      </w:r>
    </w:p>
    <w:p w:rsidR="00430293" w:rsidRPr="000F00B5" w:rsidRDefault="00430293" w:rsidP="000F00B5">
      <w:pPr>
        <w:pStyle w:val="ListParagraph"/>
        <w:numPr>
          <w:ilvl w:val="0"/>
          <w:numId w:val="35"/>
        </w:numPr>
        <w:rPr>
          <w:sz w:val="28"/>
          <w:szCs w:val="28"/>
        </w:rPr>
      </w:pPr>
      <w:r>
        <w:rPr>
          <w:sz w:val="28"/>
          <w:szCs w:val="28"/>
          <w:lang w:val="en-US"/>
        </w:rPr>
        <w:t>Gender</w:t>
      </w:r>
      <w:r>
        <w:rPr>
          <w:sz w:val="28"/>
          <w:szCs w:val="28"/>
        </w:rPr>
        <w:t xml:space="preserve"> - пол</w:t>
      </w:r>
    </w:p>
    <w:p w:rsidR="00430293" w:rsidRDefault="00430293" w:rsidP="000F00B5">
      <w:pPr>
        <w:pStyle w:val="ListParagraph"/>
        <w:numPr>
          <w:ilvl w:val="0"/>
          <w:numId w:val="35"/>
        </w:numPr>
        <w:rPr>
          <w:sz w:val="28"/>
          <w:szCs w:val="28"/>
        </w:rPr>
      </w:pPr>
      <w:r>
        <w:rPr>
          <w:sz w:val="28"/>
          <w:szCs w:val="28"/>
          <w:lang w:val="en-US"/>
        </w:rPr>
        <w:t>DateOfReg</w:t>
      </w:r>
      <w:r>
        <w:rPr>
          <w:sz w:val="28"/>
          <w:szCs w:val="28"/>
        </w:rPr>
        <w:t xml:space="preserve"> – дата регистрации</w:t>
      </w:r>
    </w:p>
    <w:p w:rsidR="00430293" w:rsidRDefault="00430293" w:rsidP="000F00B5">
      <w:pPr>
        <w:rPr>
          <w:sz w:val="28"/>
          <w:szCs w:val="28"/>
        </w:rPr>
      </w:pPr>
      <w:r>
        <w:rPr>
          <w:sz w:val="28"/>
          <w:szCs w:val="28"/>
          <w:lang w:val="en-US"/>
        </w:rPr>
        <w:t xml:space="preserve">ProductGroups – </w:t>
      </w:r>
      <w:r>
        <w:rPr>
          <w:sz w:val="28"/>
          <w:szCs w:val="28"/>
        </w:rPr>
        <w:t>таблица групп товаров:</w:t>
      </w:r>
    </w:p>
    <w:p w:rsidR="00430293" w:rsidRPr="000F00B5" w:rsidRDefault="00430293" w:rsidP="000F00B5">
      <w:pPr>
        <w:pStyle w:val="ListParagraph"/>
        <w:numPr>
          <w:ilvl w:val="0"/>
          <w:numId w:val="32"/>
        </w:numPr>
        <w:rPr>
          <w:sz w:val="28"/>
          <w:szCs w:val="28"/>
        </w:rPr>
      </w:pPr>
      <w:r>
        <w:rPr>
          <w:sz w:val="28"/>
          <w:szCs w:val="28"/>
          <w:lang w:val="en-US"/>
        </w:rPr>
        <w:t xml:space="preserve">idProductGroup – </w:t>
      </w:r>
      <w:r>
        <w:rPr>
          <w:sz w:val="28"/>
          <w:szCs w:val="28"/>
        </w:rPr>
        <w:t>идентификатор группы товаров</w:t>
      </w:r>
    </w:p>
    <w:p w:rsidR="00430293" w:rsidRPr="003717D2" w:rsidRDefault="00430293" w:rsidP="000F00B5">
      <w:pPr>
        <w:pStyle w:val="ListParagraph"/>
        <w:numPr>
          <w:ilvl w:val="0"/>
          <w:numId w:val="32"/>
        </w:numPr>
        <w:rPr>
          <w:sz w:val="28"/>
          <w:szCs w:val="28"/>
        </w:rPr>
      </w:pPr>
      <w:r>
        <w:rPr>
          <w:sz w:val="28"/>
          <w:szCs w:val="28"/>
          <w:lang w:val="en-US"/>
        </w:rPr>
        <w:t xml:space="preserve">ProductGroupName – </w:t>
      </w:r>
      <w:r>
        <w:rPr>
          <w:sz w:val="28"/>
          <w:szCs w:val="28"/>
        </w:rPr>
        <w:t>название группы товаров</w:t>
      </w:r>
    </w:p>
    <w:p w:rsidR="00430293" w:rsidRDefault="00430293" w:rsidP="00885D5B">
      <w:pPr>
        <w:rPr>
          <w:sz w:val="28"/>
          <w:szCs w:val="28"/>
        </w:rPr>
      </w:pPr>
      <w:r>
        <w:rPr>
          <w:sz w:val="28"/>
          <w:szCs w:val="28"/>
          <w:lang w:val="en-US"/>
        </w:rPr>
        <w:t xml:space="preserve">II </w:t>
      </w:r>
      <w:r>
        <w:rPr>
          <w:sz w:val="28"/>
          <w:szCs w:val="28"/>
        </w:rPr>
        <w:t>часть.</w:t>
      </w:r>
    </w:p>
    <w:p w:rsidR="00430293" w:rsidRDefault="00430293" w:rsidP="00885D5B">
      <w:pPr>
        <w:rPr>
          <w:sz w:val="28"/>
          <w:szCs w:val="28"/>
        </w:rPr>
      </w:pPr>
      <w:r>
        <w:rPr>
          <w:sz w:val="28"/>
          <w:szCs w:val="28"/>
          <w:lang w:val="en-US"/>
        </w:rPr>
        <w:t>ClientGroups</w:t>
      </w:r>
      <w:r w:rsidRPr="00E37C0A">
        <w:rPr>
          <w:sz w:val="28"/>
          <w:szCs w:val="28"/>
        </w:rPr>
        <w:t xml:space="preserve"> – </w:t>
      </w:r>
      <w:r>
        <w:rPr>
          <w:sz w:val="28"/>
          <w:szCs w:val="28"/>
        </w:rPr>
        <w:t>таблица групп клиентов (группы здесь задаются сразу в максимальных подробностях, например: «активные, о 25 лет, мужчины»):</w:t>
      </w:r>
    </w:p>
    <w:p w:rsidR="00430293" w:rsidRPr="0093563A" w:rsidRDefault="00430293" w:rsidP="0093563A">
      <w:pPr>
        <w:pStyle w:val="ListParagraph"/>
        <w:numPr>
          <w:ilvl w:val="0"/>
          <w:numId w:val="36"/>
        </w:numPr>
        <w:rPr>
          <w:sz w:val="28"/>
          <w:szCs w:val="28"/>
        </w:rPr>
      </w:pPr>
      <w:r>
        <w:rPr>
          <w:sz w:val="28"/>
          <w:szCs w:val="28"/>
          <w:lang w:val="en-US"/>
        </w:rPr>
        <w:t>idClientGroup</w:t>
      </w:r>
      <w:r>
        <w:rPr>
          <w:sz w:val="28"/>
          <w:szCs w:val="28"/>
        </w:rPr>
        <w:t xml:space="preserve"> – идентификатор группы клиентов</w:t>
      </w:r>
    </w:p>
    <w:p w:rsidR="00430293" w:rsidRDefault="00430293" w:rsidP="0093563A">
      <w:pPr>
        <w:pStyle w:val="ListParagraph"/>
        <w:numPr>
          <w:ilvl w:val="0"/>
          <w:numId w:val="36"/>
        </w:numPr>
        <w:rPr>
          <w:sz w:val="28"/>
          <w:szCs w:val="28"/>
        </w:rPr>
      </w:pPr>
      <w:r>
        <w:rPr>
          <w:sz w:val="28"/>
          <w:szCs w:val="28"/>
          <w:lang w:val="en-US"/>
        </w:rPr>
        <w:t>ClGroupName</w:t>
      </w:r>
      <w:r>
        <w:rPr>
          <w:sz w:val="28"/>
          <w:szCs w:val="28"/>
        </w:rPr>
        <w:t xml:space="preserve"> – имя группы клиентов</w:t>
      </w:r>
    </w:p>
    <w:p w:rsidR="00430293" w:rsidRDefault="00430293" w:rsidP="0093563A">
      <w:pPr>
        <w:rPr>
          <w:sz w:val="28"/>
          <w:szCs w:val="28"/>
        </w:rPr>
      </w:pPr>
      <w:r>
        <w:rPr>
          <w:sz w:val="28"/>
          <w:szCs w:val="28"/>
          <w:lang w:val="en-US"/>
        </w:rPr>
        <w:t>ClientsInGroups</w:t>
      </w:r>
      <w:r w:rsidRPr="0093563A">
        <w:rPr>
          <w:sz w:val="28"/>
          <w:szCs w:val="28"/>
        </w:rPr>
        <w:t xml:space="preserve"> – </w:t>
      </w:r>
      <w:r>
        <w:rPr>
          <w:sz w:val="28"/>
          <w:szCs w:val="28"/>
        </w:rPr>
        <w:t>таблица-связь клиентов и групп клиентов:</w:t>
      </w:r>
    </w:p>
    <w:p w:rsidR="00430293" w:rsidRPr="0093563A" w:rsidRDefault="00430293" w:rsidP="0093563A">
      <w:pPr>
        <w:pStyle w:val="ListParagraph"/>
        <w:numPr>
          <w:ilvl w:val="0"/>
          <w:numId w:val="36"/>
        </w:numPr>
        <w:rPr>
          <w:sz w:val="28"/>
          <w:szCs w:val="28"/>
        </w:rPr>
      </w:pPr>
      <w:r>
        <w:rPr>
          <w:sz w:val="28"/>
          <w:szCs w:val="28"/>
          <w:lang w:val="en-US"/>
        </w:rPr>
        <w:t>idClientGroup</w:t>
      </w:r>
      <w:r w:rsidRPr="0093563A">
        <w:rPr>
          <w:sz w:val="28"/>
          <w:szCs w:val="28"/>
        </w:rPr>
        <w:t xml:space="preserve"> (</w:t>
      </w:r>
      <w:r>
        <w:rPr>
          <w:sz w:val="28"/>
          <w:szCs w:val="28"/>
          <w:lang w:val="en-US"/>
        </w:rPr>
        <w:t>FK</w:t>
      </w:r>
      <w:r w:rsidRPr="0093563A">
        <w:rPr>
          <w:sz w:val="28"/>
          <w:szCs w:val="28"/>
        </w:rPr>
        <w:t>)</w:t>
      </w:r>
      <w:r>
        <w:rPr>
          <w:sz w:val="28"/>
          <w:szCs w:val="28"/>
        </w:rPr>
        <w:t xml:space="preserve"> – идентификатор группы клиентов</w:t>
      </w:r>
    </w:p>
    <w:p w:rsidR="00430293" w:rsidRDefault="00430293" w:rsidP="0093563A">
      <w:pPr>
        <w:pStyle w:val="ListParagraph"/>
        <w:numPr>
          <w:ilvl w:val="0"/>
          <w:numId w:val="36"/>
        </w:numPr>
        <w:rPr>
          <w:sz w:val="28"/>
          <w:szCs w:val="28"/>
        </w:rPr>
      </w:pPr>
      <w:r>
        <w:rPr>
          <w:sz w:val="28"/>
          <w:szCs w:val="28"/>
          <w:lang w:val="en-US"/>
        </w:rPr>
        <w:t xml:space="preserve">idClient (FK) – </w:t>
      </w:r>
      <w:r>
        <w:rPr>
          <w:sz w:val="28"/>
          <w:szCs w:val="28"/>
        </w:rPr>
        <w:t>идентификатор клиента</w:t>
      </w:r>
    </w:p>
    <w:p w:rsidR="00430293" w:rsidRDefault="00430293" w:rsidP="0093563A">
      <w:pPr>
        <w:pStyle w:val="ListParagraph"/>
        <w:numPr>
          <w:ilvl w:val="0"/>
          <w:numId w:val="36"/>
        </w:numPr>
        <w:rPr>
          <w:sz w:val="28"/>
          <w:szCs w:val="28"/>
        </w:rPr>
      </w:pPr>
      <w:r>
        <w:rPr>
          <w:sz w:val="28"/>
          <w:szCs w:val="28"/>
          <w:lang w:val="en-US"/>
        </w:rPr>
        <w:t>DateOfJoin</w:t>
      </w:r>
      <w:r w:rsidRPr="0093563A">
        <w:rPr>
          <w:sz w:val="28"/>
          <w:szCs w:val="28"/>
        </w:rPr>
        <w:t xml:space="preserve"> – </w:t>
      </w:r>
      <w:r>
        <w:rPr>
          <w:sz w:val="28"/>
          <w:szCs w:val="28"/>
        </w:rPr>
        <w:t>дата внесения клиента в группу</w:t>
      </w:r>
    </w:p>
    <w:p w:rsidR="00430293" w:rsidRDefault="00430293" w:rsidP="0093563A">
      <w:pPr>
        <w:rPr>
          <w:sz w:val="28"/>
          <w:szCs w:val="28"/>
        </w:rPr>
      </w:pPr>
      <w:r>
        <w:rPr>
          <w:sz w:val="28"/>
          <w:szCs w:val="28"/>
          <w:lang w:val="en-US"/>
        </w:rPr>
        <w:t xml:space="preserve">LoyaltyGroups – </w:t>
      </w:r>
      <w:r>
        <w:rPr>
          <w:sz w:val="28"/>
          <w:szCs w:val="28"/>
        </w:rPr>
        <w:t>таблица программ лояльности:</w:t>
      </w:r>
    </w:p>
    <w:p w:rsidR="00430293" w:rsidRDefault="00430293" w:rsidP="00DE5901">
      <w:pPr>
        <w:pStyle w:val="ListParagraph"/>
        <w:numPr>
          <w:ilvl w:val="0"/>
          <w:numId w:val="37"/>
        </w:numPr>
        <w:rPr>
          <w:sz w:val="28"/>
          <w:szCs w:val="28"/>
        </w:rPr>
      </w:pPr>
      <w:r>
        <w:rPr>
          <w:sz w:val="28"/>
          <w:szCs w:val="28"/>
          <w:lang w:val="en-US"/>
        </w:rPr>
        <w:t xml:space="preserve">idLoyaltyProgram – </w:t>
      </w:r>
      <w:r>
        <w:rPr>
          <w:sz w:val="28"/>
          <w:szCs w:val="28"/>
        </w:rPr>
        <w:t>идентификатор программы лояльности</w:t>
      </w:r>
    </w:p>
    <w:p w:rsidR="00430293" w:rsidRPr="00DE5901" w:rsidRDefault="00430293" w:rsidP="00DE5901">
      <w:pPr>
        <w:pStyle w:val="ListParagraph"/>
        <w:numPr>
          <w:ilvl w:val="0"/>
          <w:numId w:val="37"/>
        </w:numPr>
        <w:rPr>
          <w:sz w:val="28"/>
          <w:szCs w:val="28"/>
        </w:rPr>
      </w:pPr>
      <w:r>
        <w:rPr>
          <w:sz w:val="28"/>
          <w:szCs w:val="28"/>
          <w:lang w:val="en-US"/>
        </w:rPr>
        <w:t>idClientGroup</w:t>
      </w:r>
      <w:r w:rsidRPr="0093563A">
        <w:rPr>
          <w:sz w:val="28"/>
          <w:szCs w:val="28"/>
        </w:rPr>
        <w:t xml:space="preserve"> (</w:t>
      </w:r>
      <w:r>
        <w:rPr>
          <w:sz w:val="28"/>
          <w:szCs w:val="28"/>
          <w:lang w:val="en-US"/>
        </w:rPr>
        <w:t>FK</w:t>
      </w:r>
      <w:r w:rsidRPr="0093563A">
        <w:rPr>
          <w:sz w:val="28"/>
          <w:szCs w:val="28"/>
        </w:rPr>
        <w:t>)</w:t>
      </w:r>
      <w:r>
        <w:rPr>
          <w:sz w:val="28"/>
          <w:szCs w:val="28"/>
        </w:rPr>
        <w:t xml:space="preserve"> – идентификатор группы клиентов (0 – все группы)</w:t>
      </w:r>
    </w:p>
    <w:p w:rsidR="00430293" w:rsidRDefault="00430293" w:rsidP="00DE5901">
      <w:pPr>
        <w:pStyle w:val="ListParagraph"/>
        <w:numPr>
          <w:ilvl w:val="0"/>
          <w:numId w:val="37"/>
        </w:numPr>
        <w:rPr>
          <w:sz w:val="28"/>
          <w:szCs w:val="28"/>
        </w:rPr>
      </w:pPr>
      <w:r>
        <w:rPr>
          <w:sz w:val="28"/>
          <w:szCs w:val="28"/>
          <w:lang w:val="en-US"/>
        </w:rPr>
        <w:t>idProdGroup</w:t>
      </w:r>
      <w:r w:rsidRPr="00DE5901">
        <w:rPr>
          <w:sz w:val="28"/>
          <w:szCs w:val="28"/>
        </w:rPr>
        <w:t xml:space="preserve"> (</w:t>
      </w:r>
      <w:r>
        <w:rPr>
          <w:sz w:val="28"/>
          <w:szCs w:val="28"/>
          <w:lang w:val="en-US"/>
        </w:rPr>
        <w:t>FK</w:t>
      </w:r>
      <w:r w:rsidRPr="00DE5901">
        <w:rPr>
          <w:sz w:val="28"/>
          <w:szCs w:val="28"/>
        </w:rPr>
        <w:t xml:space="preserve">) – </w:t>
      </w:r>
      <w:r>
        <w:rPr>
          <w:sz w:val="28"/>
          <w:szCs w:val="28"/>
        </w:rPr>
        <w:t>идентификатор группы товаров (0 – все товары)</w:t>
      </w:r>
    </w:p>
    <w:p w:rsidR="00430293" w:rsidRDefault="00430293" w:rsidP="00DE5901">
      <w:pPr>
        <w:pStyle w:val="ListParagraph"/>
        <w:numPr>
          <w:ilvl w:val="0"/>
          <w:numId w:val="37"/>
        </w:numPr>
        <w:rPr>
          <w:sz w:val="28"/>
          <w:szCs w:val="28"/>
        </w:rPr>
      </w:pPr>
      <w:r>
        <w:rPr>
          <w:sz w:val="28"/>
          <w:szCs w:val="28"/>
          <w:lang w:val="en-US"/>
        </w:rPr>
        <w:t xml:space="preserve">DateOfStart – </w:t>
      </w:r>
      <w:r>
        <w:rPr>
          <w:sz w:val="28"/>
          <w:szCs w:val="28"/>
        </w:rPr>
        <w:t>дата начала программы лояльности</w:t>
      </w:r>
    </w:p>
    <w:p w:rsidR="00430293" w:rsidRPr="00DE5901" w:rsidRDefault="00430293" w:rsidP="00DE5901">
      <w:pPr>
        <w:pStyle w:val="ListParagraph"/>
        <w:numPr>
          <w:ilvl w:val="0"/>
          <w:numId w:val="37"/>
        </w:numPr>
        <w:rPr>
          <w:sz w:val="28"/>
          <w:szCs w:val="28"/>
        </w:rPr>
      </w:pPr>
      <w:r>
        <w:rPr>
          <w:sz w:val="28"/>
          <w:szCs w:val="28"/>
          <w:lang w:val="en-US"/>
        </w:rPr>
        <w:t xml:space="preserve">LoyProType(FK) – </w:t>
      </w:r>
      <w:r>
        <w:rPr>
          <w:sz w:val="28"/>
          <w:szCs w:val="28"/>
        </w:rPr>
        <w:t>тип программы лояльности</w:t>
      </w:r>
    </w:p>
    <w:p w:rsidR="00430293" w:rsidRDefault="00430293" w:rsidP="00DE5901">
      <w:pPr>
        <w:pStyle w:val="ListParagraph"/>
        <w:numPr>
          <w:ilvl w:val="0"/>
          <w:numId w:val="37"/>
        </w:numPr>
        <w:rPr>
          <w:sz w:val="28"/>
          <w:szCs w:val="28"/>
        </w:rPr>
      </w:pPr>
      <w:r>
        <w:rPr>
          <w:sz w:val="28"/>
          <w:szCs w:val="28"/>
          <w:lang w:val="en-US"/>
        </w:rPr>
        <w:t>LoyProParam</w:t>
      </w:r>
      <w:r w:rsidRPr="00DE5901">
        <w:rPr>
          <w:sz w:val="28"/>
          <w:szCs w:val="28"/>
        </w:rPr>
        <w:t xml:space="preserve"> – </w:t>
      </w:r>
      <w:r>
        <w:rPr>
          <w:sz w:val="28"/>
          <w:szCs w:val="28"/>
        </w:rPr>
        <w:t>параметр (количественная характеристика, например %) программы лояльности</w:t>
      </w:r>
    </w:p>
    <w:p w:rsidR="00430293" w:rsidRDefault="00430293" w:rsidP="00DE5901">
      <w:pPr>
        <w:pStyle w:val="ListParagraph"/>
        <w:numPr>
          <w:ilvl w:val="0"/>
          <w:numId w:val="37"/>
        </w:numPr>
        <w:rPr>
          <w:sz w:val="28"/>
          <w:szCs w:val="28"/>
        </w:rPr>
      </w:pPr>
      <w:r>
        <w:rPr>
          <w:sz w:val="28"/>
          <w:szCs w:val="28"/>
          <w:lang w:val="en-US"/>
        </w:rPr>
        <w:t>LoyProEffTime</w:t>
      </w:r>
      <w:r w:rsidRPr="00847359">
        <w:rPr>
          <w:sz w:val="28"/>
          <w:szCs w:val="28"/>
        </w:rPr>
        <w:t xml:space="preserve"> – </w:t>
      </w:r>
      <w:r>
        <w:rPr>
          <w:sz w:val="28"/>
          <w:szCs w:val="28"/>
        </w:rPr>
        <w:t>интервал времени, на котором виден эффект программы лояльности</w:t>
      </w:r>
    </w:p>
    <w:p w:rsidR="00430293" w:rsidRDefault="00430293" w:rsidP="0068763B">
      <w:pPr>
        <w:rPr>
          <w:sz w:val="28"/>
          <w:szCs w:val="28"/>
        </w:rPr>
      </w:pPr>
      <w:r>
        <w:rPr>
          <w:sz w:val="28"/>
          <w:szCs w:val="28"/>
          <w:lang w:val="en-US"/>
        </w:rPr>
        <w:t>Coefficients</w:t>
      </w:r>
      <w:r w:rsidRPr="00DE5901">
        <w:rPr>
          <w:sz w:val="28"/>
          <w:szCs w:val="28"/>
        </w:rPr>
        <w:t xml:space="preserve"> – </w:t>
      </w:r>
      <w:r>
        <w:rPr>
          <w:sz w:val="28"/>
          <w:szCs w:val="28"/>
        </w:rPr>
        <w:t>таблица коэффициентов:</w:t>
      </w:r>
    </w:p>
    <w:p w:rsidR="00430293" w:rsidRDefault="00430293" w:rsidP="0068763B">
      <w:pPr>
        <w:pStyle w:val="ListParagraph"/>
        <w:numPr>
          <w:ilvl w:val="0"/>
          <w:numId w:val="38"/>
        </w:numPr>
        <w:rPr>
          <w:sz w:val="28"/>
          <w:szCs w:val="28"/>
        </w:rPr>
      </w:pPr>
      <w:r>
        <w:rPr>
          <w:sz w:val="28"/>
          <w:szCs w:val="28"/>
          <w:lang w:val="en-US"/>
        </w:rPr>
        <w:t xml:space="preserve">LoyProType (FK) – </w:t>
      </w:r>
      <w:r>
        <w:rPr>
          <w:sz w:val="28"/>
          <w:szCs w:val="28"/>
        </w:rPr>
        <w:t>тип программы лояльности</w:t>
      </w:r>
    </w:p>
    <w:p w:rsidR="00430293" w:rsidRDefault="00430293" w:rsidP="0068763B">
      <w:pPr>
        <w:pStyle w:val="ListParagraph"/>
        <w:numPr>
          <w:ilvl w:val="0"/>
          <w:numId w:val="38"/>
        </w:numPr>
        <w:rPr>
          <w:sz w:val="28"/>
          <w:szCs w:val="28"/>
        </w:rPr>
      </w:pPr>
      <w:r>
        <w:rPr>
          <w:sz w:val="28"/>
          <w:szCs w:val="28"/>
          <w:lang w:val="en-US"/>
        </w:rPr>
        <w:t>LoyProParam</w:t>
      </w:r>
      <w:r w:rsidRPr="00DE5901">
        <w:rPr>
          <w:sz w:val="28"/>
          <w:szCs w:val="28"/>
        </w:rPr>
        <w:t xml:space="preserve"> – </w:t>
      </w:r>
      <w:r>
        <w:rPr>
          <w:sz w:val="28"/>
          <w:szCs w:val="28"/>
        </w:rPr>
        <w:t>параметр (количественная характеристика, например %) программы лояльности</w:t>
      </w:r>
    </w:p>
    <w:p w:rsidR="00430293" w:rsidRPr="0068763B" w:rsidRDefault="00430293" w:rsidP="0068763B">
      <w:pPr>
        <w:pStyle w:val="ListParagraph"/>
        <w:numPr>
          <w:ilvl w:val="0"/>
          <w:numId w:val="38"/>
        </w:numPr>
        <w:rPr>
          <w:sz w:val="28"/>
          <w:szCs w:val="28"/>
        </w:rPr>
      </w:pPr>
      <w:r>
        <w:rPr>
          <w:sz w:val="28"/>
          <w:szCs w:val="28"/>
          <w:lang w:val="en-US"/>
        </w:rPr>
        <w:t>idClientGroup</w:t>
      </w:r>
      <w:r w:rsidRPr="0093563A">
        <w:rPr>
          <w:sz w:val="28"/>
          <w:szCs w:val="28"/>
        </w:rPr>
        <w:t xml:space="preserve"> (</w:t>
      </w:r>
      <w:r>
        <w:rPr>
          <w:sz w:val="28"/>
          <w:szCs w:val="28"/>
          <w:lang w:val="en-US"/>
        </w:rPr>
        <w:t>FK</w:t>
      </w:r>
      <w:r w:rsidRPr="0093563A">
        <w:rPr>
          <w:sz w:val="28"/>
          <w:szCs w:val="28"/>
        </w:rPr>
        <w:t>)</w:t>
      </w:r>
      <w:r>
        <w:rPr>
          <w:sz w:val="28"/>
          <w:szCs w:val="28"/>
        </w:rPr>
        <w:t xml:space="preserve"> – идентификатор группы клиентов</w:t>
      </w:r>
    </w:p>
    <w:p w:rsidR="00430293" w:rsidRDefault="00430293" w:rsidP="0068763B">
      <w:pPr>
        <w:pStyle w:val="ListParagraph"/>
        <w:numPr>
          <w:ilvl w:val="0"/>
          <w:numId w:val="38"/>
        </w:numPr>
        <w:rPr>
          <w:sz w:val="28"/>
          <w:szCs w:val="28"/>
        </w:rPr>
      </w:pPr>
      <w:r>
        <w:rPr>
          <w:sz w:val="28"/>
          <w:szCs w:val="28"/>
          <w:lang w:val="en-US"/>
        </w:rPr>
        <w:t>idProdGroup</w:t>
      </w:r>
      <w:r w:rsidRPr="00DE5901">
        <w:rPr>
          <w:sz w:val="28"/>
          <w:szCs w:val="28"/>
        </w:rPr>
        <w:t xml:space="preserve"> (</w:t>
      </w:r>
      <w:r>
        <w:rPr>
          <w:sz w:val="28"/>
          <w:szCs w:val="28"/>
          <w:lang w:val="en-US"/>
        </w:rPr>
        <w:t>FK</w:t>
      </w:r>
      <w:r w:rsidRPr="00DE5901">
        <w:rPr>
          <w:sz w:val="28"/>
          <w:szCs w:val="28"/>
        </w:rPr>
        <w:t xml:space="preserve">) – </w:t>
      </w:r>
      <w:r>
        <w:rPr>
          <w:sz w:val="28"/>
          <w:szCs w:val="28"/>
        </w:rPr>
        <w:t>идентификатор группы товаров</w:t>
      </w:r>
    </w:p>
    <w:p w:rsidR="00430293" w:rsidRDefault="00430293" w:rsidP="0068763B">
      <w:pPr>
        <w:pStyle w:val="ListParagraph"/>
        <w:numPr>
          <w:ilvl w:val="0"/>
          <w:numId w:val="38"/>
        </w:numPr>
        <w:rPr>
          <w:sz w:val="28"/>
          <w:szCs w:val="28"/>
        </w:rPr>
      </w:pPr>
      <w:r>
        <w:rPr>
          <w:sz w:val="28"/>
          <w:szCs w:val="28"/>
          <w:lang w:val="en-US"/>
        </w:rPr>
        <w:t xml:space="preserve">idSeason (FK) – </w:t>
      </w:r>
      <w:r>
        <w:rPr>
          <w:sz w:val="28"/>
          <w:szCs w:val="28"/>
        </w:rPr>
        <w:t>идентификатор сезона</w:t>
      </w:r>
    </w:p>
    <w:p w:rsidR="00430293" w:rsidRDefault="00430293" w:rsidP="0068763B">
      <w:pPr>
        <w:pStyle w:val="ListParagraph"/>
        <w:numPr>
          <w:ilvl w:val="0"/>
          <w:numId w:val="38"/>
        </w:numPr>
        <w:rPr>
          <w:sz w:val="28"/>
          <w:szCs w:val="28"/>
        </w:rPr>
      </w:pPr>
      <w:r>
        <w:rPr>
          <w:sz w:val="28"/>
          <w:szCs w:val="28"/>
          <w:lang w:val="en-US"/>
        </w:rPr>
        <w:t xml:space="preserve">Coefficient– </w:t>
      </w:r>
      <w:r>
        <w:rPr>
          <w:sz w:val="28"/>
          <w:szCs w:val="28"/>
        </w:rPr>
        <w:t>коэффициент</w:t>
      </w:r>
    </w:p>
    <w:p w:rsidR="00430293" w:rsidRPr="00DE5901" w:rsidRDefault="00430293" w:rsidP="0068763B">
      <w:pPr>
        <w:pStyle w:val="ListParagraph"/>
        <w:numPr>
          <w:ilvl w:val="0"/>
          <w:numId w:val="38"/>
        </w:numPr>
        <w:rPr>
          <w:sz w:val="28"/>
          <w:szCs w:val="28"/>
        </w:rPr>
      </w:pPr>
      <w:r>
        <w:rPr>
          <w:sz w:val="28"/>
          <w:szCs w:val="28"/>
          <w:lang w:val="en-US"/>
        </w:rPr>
        <w:t xml:space="preserve">DateOfCal – </w:t>
      </w:r>
      <w:r>
        <w:rPr>
          <w:sz w:val="28"/>
          <w:szCs w:val="28"/>
        </w:rPr>
        <w:t>дата расчёта</w:t>
      </w:r>
    </w:p>
    <w:p w:rsidR="00430293" w:rsidRDefault="00430293" w:rsidP="00DE5901">
      <w:pPr>
        <w:rPr>
          <w:sz w:val="28"/>
          <w:szCs w:val="28"/>
        </w:rPr>
      </w:pPr>
      <w:r>
        <w:rPr>
          <w:sz w:val="28"/>
          <w:szCs w:val="28"/>
          <w:lang w:val="en-US"/>
        </w:rPr>
        <w:t>Effectiveness</w:t>
      </w:r>
      <w:r w:rsidRPr="00DE5901">
        <w:rPr>
          <w:sz w:val="28"/>
          <w:szCs w:val="28"/>
        </w:rPr>
        <w:t xml:space="preserve"> – </w:t>
      </w:r>
      <w:r>
        <w:rPr>
          <w:sz w:val="28"/>
          <w:szCs w:val="28"/>
        </w:rPr>
        <w:t>таблица эффективности программ лояльности:</w:t>
      </w:r>
    </w:p>
    <w:p w:rsidR="00430293" w:rsidRDefault="00430293" w:rsidP="00DE5901">
      <w:pPr>
        <w:pStyle w:val="ListParagraph"/>
        <w:numPr>
          <w:ilvl w:val="0"/>
          <w:numId w:val="38"/>
        </w:numPr>
        <w:rPr>
          <w:sz w:val="28"/>
          <w:szCs w:val="28"/>
        </w:rPr>
      </w:pPr>
      <w:r>
        <w:rPr>
          <w:sz w:val="28"/>
          <w:szCs w:val="28"/>
          <w:lang w:val="en-US"/>
        </w:rPr>
        <w:t xml:space="preserve">LoyProType (FK) – </w:t>
      </w:r>
      <w:r>
        <w:rPr>
          <w:sz w:val="28"/>
          <w:szCs w:val="28"/>
        </w:rPr>
        <w:t>тип программы лояльности</w:t>
      </w:r>
    </w:p>
    <w:p w:rsidR="00430293" w:rsidRDefault="00430293" w:rsidP="00DE5901">
      <w:pPr>
        <w:pStyle w:val="ListParagraph"/>
        <w:numPr>
          <w:ilvl w:val="0"/>
          <w:numId w:val="38"/>
        </w:numPr>
        <w:rPr>
          <w:sz w:val="28"/>
          <w:szCs w:val="28"/>
        </w:rPr>
      </w:pPr>
      <w:r>
        <w:rPr>
          <w:sz w:val="28"/>
          <w:szCs w:val="28"/>
          <w:lang w:val="en-US"/>
        </w:rPr>
        <w:t>LoyProParam</w:t>
      </w:r>
      <w:r w:rsidRPr="00DE5901">
        <w:rPr>
          <w:sz w:val="28"/>
          <w:szCs w:val="28"/>
        </w:rPr>
        <w:t xml:space="preserve"> – </w:t>
      </w:r>
      <w:r>
        <w:rPr>
          <w:sz w:val="28"/>
          <w:szCs w:val="28"/>
        </w:rPr>
        <w:t>параметр (количественная характеристика, например %) программы лояльности</w:t>
      </w:r>
    </w:p>
    <w:p w:rsidR="00430293" w:rsidRDefault="00430293" w:rsidP="00DE5901">
      <w:pPr>
        <w:pStyle w:val="ListParagraph"/>
        <w:numPr>
          <w:ilvl w:val="0"/>
          <w:numId w:val="38"/>
        </w:numPr>
        <w:rPr>
          <w:sz w:val="28"/>
          <w:szCs w:val="28"/>
        </w:rPr>
      </w:pPr>
      <w:r>
        <w:rPr>
          <w:sz w:val="28"/>
          <w:szCs w:val="28"/>
          <w:lang w:val="en-US"/>
        </w:rPr>
        <w:t>idProdGroup</w:t>
      </w:r>
      <w:r w:rsidRPr="00DE5901">
        <w:rPr>
          <w:sz w:val="28"/>
          <w:szCs w:val="28"/>
        </w:rPr>
        <w:t xml:space="preserve"> (</w:t>
      </w:r>
      <w:r>
        <w:rPr>
          <w:sz w:val="28"/>
          <w:szCs w:val="28"/>
          <w:lang w:val="en-US"/>
        </w:rPr>
        <w:t>FK</w:t>
      </w:r>
      <w:r w:rsidRPr="00DE5901">
        <w:rPr>
          <w:sz w:val="28"/>
          <w:szCs w:val="28"/>
        </w:rPr>
        <w:t xml:space="preserve">) – </w:t>
      </w:r>
      <w:r>
        <w:rPr>
          <w:sz w:val="28"/>
          <w:szCs w:val="28"/>
        </w:rPr>
        <w:t>идентификатор группы товаров</w:t>
      </w:r>
    </w:p>
    <w:p w:rsidR="00430293" w:rsidRDefault="00430293" w:rsidP="00DE5901">
      <w:pPr>
        <w:pStyle w:val="ListParagraph"/>
        <w:numPr>
          <w:ilvl w:val="0"/>
          <w:numId w:val="38"/>
        </w:numPr>
        <w:rPr>
          <w:sz w:val="28"/>
          <w:szCs w:val="28"/>
        </w:rPr>
      </w:pPr>
      <w:r>
        <w:rPr>
          <w:sz w:val="28"/>
          <w:szCs w:val="28"/>
          <w:lang w:val="en-US"/>
        </w:rPr>
        <w:t xml:space="preserve">idSeason (FK) – </w:t>
      </w:r>
      <w:r>
        <w:rPr>
          <w:sz w:val="28"/>
          <w:szCs w:val="28"/>
        </w:rPr>
        <w:t>идентификатор сезона</w:t>
      </w:r>
    </w:p>
    <w:p w:rsidR="00430293" w:rsidRDefault="00430293" w:rsidP="00DE5901">
      <w:pPr>
        <w:pStyle w:val="ListParagraph"/>
        <w:numPr>
          <w:ilvl w:val="0"/>
          <w:numId w:val="38"/>
        </w:numPr>
        <w:rPr>
          <w:sz w:val="28"/>
          <w:szCs w:val="28"/>
        </w:rPr>
      </w:pPr>
      <w:r>
        <w:rPr>
          <w:sz w:val="28"/>
          <w:szCs w:val="28"/>
          <w:lang w:val="en-US"/>
        </w:rPr>
        <w:t xml:space="preserve">Effect – </w:t>
      </w:r>
      <w:r>
        <w:rPr>
          <w:sz w:val="28"/>
          <w:szCs w:val="28"/>
        </w:rPr>
        <w:t>эффективность</w:t>
      </w:r>
    </w:p>
    <w:p w:rsidR="00430293" w:rsidRPr="00DE5901" w:rsidRDefault="00430293" w:rsidP="00DE5901">
      <w:pPr>
        <w:pStyle w:val="ListParagraph"/>
        <w:numPr>
          <w:ilvl w:val="0"/>
          <w:numId w:val="38"/>
        </w:numPr>
        <w:rPr>
          <w:sz w:val="28"/>
          <w:szCs w:val="28"/>
        </w:rPr>
      </w:pPr>
      <w:r>
        <w:rPr>
          <w:sz w:val="28"/>
          <w:szCs w:val="28"/>
          <w:lang w:val="en-US"/>
        </w:rPr>
        <w:t xml:space="preserve">DateOfCal – </w:t>
      </w:r>
      <w:r>
        <w:rPr>
          <w:sz w:val="28"/>
          <w:szCs w:val="28"/>
        </w:rPr>
        <w:t>дата расчёта</w:t>
      </w:r>
    </w:p>
    <w:p w:rsidR="00430293" w:rsidRDefault="00430293" w:rsidP="00885D5B">
      <w:pPr>
        <w:rPr>
          <w:sz w:val="28"/>
          <w:szCs w:val="28"/>
        </w:rPr>
      </w:pPr>
      <w:r>
        <w:rPr>
          <w:sz w:val="28"/>
          <w:szCs w:val="28"/>
          <w:lang w:val="en-US"/>
        </w:rPr>
        <w:t>LoyaltyProgramsTypes</w:t>
      </w:r>
      <w:r w:rsidRPr="0068763B">
        <w:rPr>
          <w:sz w:val="28"/>
          <w:szCs w:val="28"/>
        </w:rPr>
        <w:t xml:space="preserve"> – </w:t>
      </w:r>
      <w:r>
        <w:rPr>
          <w:sz w:val="28"/>
          <w:szCs w:val="28"/>
        </w:rPr>
        <w:t>таблица типов программ лояльности:</w:t>
      </w:r>
    </w:p>
    <w:p w:rsidR="00430293" w:rsidRDefault="00430293" w:rsidP="0068763B">
      <w:pPr>
        <w:pStyle w:val="ListParagraph"/>
        <w:numPr>
          <w:ilvl w:val="0"/>
          <w:numId w:val="39"/>
        </w:numPr>
        <w:rPr>
          <w:sz w:val="28"/>
          <w:szCs w:val="28"/>
        </w:rPr>
      </w:pPr>
      <w:r>
        <w:rPr>
          <w:sz w:val="28"/>
          <w:szCs w:val="28"/>
          <w:lang w:val="en-US"/>
        </w:rPr>
        <w:t xml:space="preserve">LoyProType– </w:t>
      </w:r>
      <w:r>
        <w:rPr>
          <w:sz w:val="28"/>
          <w:szCs w:val="28"/>
        </w:rPr>
        <w:t>тип программы лояльности</w:t>
      </w:r>
    </w:p>
    <w:p w:rsidR="00430293" w:rsidRPr="00844E87" w:rsidRDefault="00430293" w:rsidP="00885D5B">
      <w:pPr>
        <w:pStyle w:val="ListParagraph"/>
        <w:numPr>
          <w:ilvl w:val="0"/>
          <w:numId w:val="39"/>
        </w:numPr>
        <w:rPr>
          <w:sz w:val="28"/>
          <w:szCs w:val="28"/>
        </w:rPr>
      </w:pPr>
      <w:r>
        <w:rPr>
          <w:sz w:val="28"/>
          <w:szCs w:val="28"/>
          <w:lang w:val="en-US"/>
        </w:rPr>
        <w:t xml:space="preserve">LoyProName – </w:t>
      </w:r>
      <w:r>
        <w:rPr>
          <w:sz w:val="28"/>
          <w:szCs w:val="28"/>
        </w:rPr>
        <w:t>название программы лояльности</w:t>
      </w:r>
    </w:p>
    <w:p w:rsidR="00430293" w:rsidRDefault="00430293" w:rsidP="0080555C">
      <w:pPr>
        <w:pStyle w:val="Heading2"/>
      </w:pPr>
      <w:bookmarkStart w:id="19" w:name="_Toc390142615"/>
      <w:r>
        <w:t>2.6. Отчёты</w:t>
      </w:r>
      <w:bookmarkEnd w:id="19"/>
    </w:p>
    <w:p w:rsidR="00430293" w:rsidRPr="00FA630B" w:rsidRDefault="00430293" w:rsidP="00EA403B">
      <w:pPr>
        <w:rPr>
          <w:sz w:val="28"/>
          <w:szCs w:val="28"/>
        </w:rPr>
      </w:pPr>
      <w:r>
        <w:rPr>
          <w:sz w:val="28"/>
          <w:szCs w:val="28"/>
        </w:rPr>
        <w:t>Система должна позволять генерировать отчёты со следующей информацией:</w:t>
      </w:r>
    </w:p>
    <w:p w:rsidR="00430293" w:rsidRDefault="00430293" w:rsidP="00EA403B">
      <w:pPr>
        <w:pStyle w:val="ListParagraph"/>
        <w:numPr>
          <w:ilvl w:val="0"/>
          <w:numId w:val="6"/>
        </w:numPr>
        <w:rPr>
          <w:sz w:val="28"/>
          <w:szCs w:val="28"/>
        </w:rPr>
      </w:pPr>
      <w:r>
        <w:rPr>
          <w:sz w:val="28"/>
          <w:szCs w:val="28"/>
        </w:rPr>
        <w:t>Графики численности клиентов в группах с отметками о моментах применения программ лояльности</w:t>
      </w:r>
    </w:p>
    <w:p w:rsidR="00430293" w:rsidRDefault="00430293" w:rsidP="007224D0">
      <w:pPr>
        <w:pStyle w:val="ListParagraph"/>
        <w:rPr>
          <w:sz w:val="28"/>
          <w:szCs w:val="28"/>
        </w:rPr>
      </w:pPr>
      <w:r w:rsidRPr="00114845">
        <w:rPr>
          <w:noProof/>
          <w:sz w:val="28"/>
          <w:szCs w:val="28"/>
          <w:lang w:eastAsia="ru-RU"/>
        </w:rPr>
        <w:pict>
          <v:shape id="Рисунок 11" o:spid="_x0000_i1221" type="#_x0000_t75" style="width:465.75pt;height:279.75pt;visibility:visible">
            <v:imagedata r:id="rId102" o:title=""/>
          </v:shape>
        </w:pict>
      </w:r>
    </w:p>
    <w:p w:rsidR="00430293" w:rsidRDefault="00430293" w:rsidP="007224D0">
      <w:pPr>
        <w:pStyle w:val="ListParagraph"/>
        <w:rPr>
          <w:i/>
          <w:iCs/>
          <w:sz w:val="28"/>
          <w:szCs w:val="28"/>
        </w:rPr>
      </w:pPr>
      <w:r>
        <w:rPr>
          <w:i/>
          <w:iCs/>
          <w:sz w:val="28"/>
          <w:szCs w:val="28"/>
        </w:rPr>
        <w:t>Рис.</w:t>
      </w:r>
      <w:r w:rsidRPr="007C247F">
        <w:rPr>
          <w:i/>
          <w:iCs/>
          <w:sz w:val="28"/>
          <w:szCs w:val="28"/>
        </w:rPr>
        <w:t>7</w:t>
      </w:r>
      <w:r>
        <w:rPr>
          <w:i/>
          <w:iCs/>
          <w:sz w:val="28"/>
          <w:szCs w:val="28"/>
        </w:rPr>
        <w:t>. Пример графика численности клиентов</w:t>
      </w:r>
    </w:p>
    <w:p w:rsidR="00430293" w:rsidRPr="007D771E" w:rsidRDefault="00430293" w:rsidP="007224D0">
      <w:pPr>
        <w:pStyle w:val="ListParagraph"/>
        <w:rPr>
          <w:i/>
          <w:iCs/>
          <w:sz w:val="28"/>
          <w:szCs w:val="28"/>
        </w:rPr>
      </w:pPr>
    </w:p>
    <w:p w:rsidR="00430293" w:rsidRDefault="00430293" w:rsidP="00EA403B">
      <w:pPr>
        <w:pStyle w:val="ListParagraph"/>
        <w:numPr>
          <w:ilvl w:val="0"/>
          <w:numId w:val="6"/>
        </w:numPr>
        <w:rPr>
          <w:sz w:val="28"/>
          <w:szCs w:val="28"/>
        </w:rPr>
      </w:pPr>
      <w:r w:rsidRPr="00CD2BDC">
        <w:rPr>
          <w:sz w:val="28"/>
          <w:szCs w:val="28"/>
        </w:rPr>
        <w:t xml:space="preserve">Гистограммы изменения численности клиентов в группах с отметками о моментах применения </w:t>
      </w:r>
      <w:r>
        <w:rPr>
          <w:sz w:val="28"/>
          <w:szCs w:val="28"/>
        </w:rPr>
        <w:t>программ лояльности</w:t>
      </w:r>
    </w:p>
    <w:p w:rsidR="00430293" w:rsidRDefault="00430293" w:rsidP="008423CB">
      <w:pPr>
        <w:pStyle w:val="ListParagraph"/>
        <w:rPr>
          <w:sz w:val="28"/>
          <w:szCs w:val="28"/>
        </w:rPr>
      </w:pPr>
      <w:r w:rsidRPr="00114845">
        <w:rPr>
          <w:noProof/>
          <w:sz w:val="28"/>
          <w:szCs w:val="28"/>
          <w:lang w:eastAsia="ru-RU"/>
        </w:rPr>
        <w:pict>
          <v:shape id="Рисунок 12" o:spid="_x0000_i1222" type="#_x0000_t75" style="width:495.75pt;height:297.75pt;visibility:visible">
            <v:imagedata r:id="rId103" o:title=""/>
          </v:shape>
        </w:pict>
      </w:r>
    </w:p>
    <w:p w:rsidR="00430293" w:rsidRDefault="00430293" w:rsidP="008423CB">
      <w:pPr>
        <w:pStyle w:val="ListParagraph"/>
        <w:rPr>
          <w:i/>
          <w:iCs/>
          <w:sz w:val="28"/>
          <w:szCs w:val="28"/>
        </w:rPr>
      </w:pPr>
      <w:r>
        <w:rPr>
          <w:i/>
          <w:iCs/>
          <w:sz w:val="28"/>
          <w:szCs w:val="28"/>
        </w:rPr>
        <w:t xml:space="preserve">Рис. </w:t>
      </w:r>
      <w:r w:rsidRPr="00C17F3C">
        <w:rPr>
          <w:i/>
          <w:iCs/>
          <w:sz w:val="28"/>
          <w:szCs w:val="28"/>
        </w:rPr>
        <w:t>8</w:t>
      </w:r>
      <w:r>
        <w:rPr>
          <w:i/>
          <w:iCs/>
          <w:sz w:val="28"/>
          <w:szCs w:val="28"/>
        </w:rPr>
        <w:t>. Пример гистограммы изменения численности клиентов</w:t>
      </w:r>
    </w:p>
    <w:p w:rsidR="00430293" w:rsidRPr="007D771E" w:rsidRDefault="00430293" w:rsidP="008423CB">
      <w:pPr>
        <w:pStyle w:val="ListParagraph"/>
        <w:rPr>
          <w:i/>
          <w:iCs/>
          <w:sz w:val="28"/>
          <w:szCs w:val="28"/>
        </w:rPr>
      </w:pPr>
    </w:p>
    <w:p w:rsidR="00430293" w:rsidRPr="00CD2BDC" w:rsidRDefault="00430293" w:rsidP="00EA403B">
      <w:pPr>
        <w:pStyle w:val="ListParagraph"/>
        <w:numPr>
          <w:ilvl w:val="0"/>
          <w:numId w:val="6"/>
        </w:numPr>
        <w:rPr>
          <w:sz w:val="28"/>
          <w:szCs w:val="28"/>
        </w:rPr>
      </w:pPr>
      <w:r w:rsidRPr="00CD2BDC">
        <w:rPr>
          <w:sz w:val="28"/>
          <w:szCs w:val="28"/>
        </w:rPr>
        <w:t xml:space="preserve">Графики выручки по группам с отметками о моментах применения </w:t>
      </w:r>
      <w:r>
        <w:rPr>
          <w:sz w:val="28"/>
          <w:szCs w:val="28"/>
        </w:rPr>
        <w:t>программ лояльности</w:t>
      </w:r>
    </w:p>
    <w:p w:rsidR="00430293" w:rsidRPr="00133FBF" w:rsidRDefault="00430293" w:rsidP="00EA403B">
      <w:pPr>
        <w:pStyle w:val="ListParagraph"/>
        <w:numPr>
          <w:ilvl w:val="0"/>
          <w:numId w:val="6"/>
        </w:numPr>
        <w:rPr>
          <w:sz w:val="28"/>
          <w:szCs w:val="28"/>
        </w:rPr>
      </w:pPr>
      <w:r>
        <w:rPr>
          <w:sz w:val="28"/>
          <w:szCs w:val="28"/>
        </w:rPr>
        <w:t>Гистограммы изменения выручки по группам с отметками о моментах применения программ лояльности</w:t>
      </w:r>
    </w:p>
    <w:p w:rsidR="00430293" w:rsidRDefault="00430293" w:rsidP="00EA403B">
      <w:pPr>
        <w:pStyle w:val="ListParagraph"/>
        <w:numPr>
          <w:ilvl w:val="0"/>
          <w:numId w:val="6"/>
        </w:numPr>
        <w:rPr>
          <w:sz w:val="28"/>
          <w:szCs w:val="28"/>
        </w:rPr>
      </w:pPr>
      <w:r>
        <w:rPr>
          <w:sz w:val="28"/>
          <w:szCs w:val="28"/>
        </w:rPr>
        <w:t>Гистограммы изменения скорости изменения численности клиентов в группах с отметками о моментах применения программ лояльности</w:t>
      </w:r>
    </w:p>
    <w:p w:rsidR="00430293" w:rsidRDefault="00430293" w:rsidP="00DE06B3">
      <w:pPr>
        <w:pStyle w:val="ListParagraph"/>
        <w:rPr>
          <w:sz w:val="28"/>
          <w:szCs w:val="28"/>
        </w:rPr>
      </w:pPr>
      <w:r w:rsidRPr="00114845">
        <w:rPr>
          <w:noProof/>
          <w:sz w:val="28"/>
          <w:szCs w:val="28"/>
          <w:lang w:eastAsia="ru-RU"/>
        </w:rPr>
        <w:pict>
          <v:shape id="Рисунок 13" o:spid="_x0000_i1223" type="#_x0000_t75" style="width:493.5pt;height:297pt;visibility:visible">
            <v:imagedata r:id="rId104" o:title=""/>
          </v:shape>
        </w:pict>
      </w:r>
    </w:p>
    <w:p w:rsidR="00430293" w:rsidRDefault="00430293" w:rsidP="00DE06B3">
      <w:pPr>
        <w:pStyle w:val="ListParagraph"/>
        <w:rPr>
          <w:i/>
          <w:iCs/>
          <w:sz w:val="28"/>
          <w:szCs w:val="28"/>
        </w:rPr>
      </w:pPr>
      <w:r>
        <w:rPr>
          <w:i/>
          <w:iCs/>
          <w:sz w:val="28"/>
          <w:szCs w:val="28"/>
        </w:rPr>
        <w:t xml:space="preserve">Рис. </w:t>
      </w:r>
      <w:r w:rsidRPr="00C17F3C">
        <w:rPr>
          <w:i/>
          <w:iCs/>
          <w:sz w:val="28"/>
          <w:szCs w:val="28"/>
        </w:rPr>
        <w:t>9</w:t>
      </w:r>
      <w:r>
        <w:rPr>
          <w:i/>
          <w:iCs/>
          <w:sz w:val="28"/>
          <w:szCs w:val="28"/>
        </w:rPr>
        <w:t>. Пример гистограммы скорости изменения численности клиентов</w:t>
      </w:r>
    </w:p>
    <w:p w:rsidR="00430293" w:rsidRPr="007D771E" w:rsidRDefault="00430293" w:rsidP="00DE06B3">
      <w:pPr>
        <w:pStyle w:val="ListParagraph"/>
        <w:rPr>
          <w:i/>
          <w:iCs/>
          <w:sz w:val="28"/>
          <w:szCs w:val="28"/>
        </w:rPr>
      </w:pPr>
    </w:p>
    <w:p w:rsidR="00430293" w:rsidRDefault="00430293" w:rsidP="00EA403B">
      <w:pPr>
        <w:pStyle w:val="ListParagraph"/>
        <w:numPr>
          <w:ilvl w:val="0"/>
          <w:numId w:val="6"/>
        </w:numPr>
        <w:rPr>
          <w:sz w:val="28"/>
          <w:szCs w:val="28"/>
        </w:rPr>
      </w:pPr>
      <w:r>
        <w:rPr>
          <w:sz w:val="28"/>
          <w:szCs w:val="28"/>
        </w:rPr>
        <w:t>Гистограммы изменения скорости изменения выручки по группам с отметками о моментах применения программ лояльности</w:t>
      </w:r>
    </w:p>
    <w:p w:rsidR="00430293" w:rsidRDefault="00430293" w:rsidP="00EA403B">
      <w:pPr>
        <w:pStyle w:val="ListParagraph"/>
        <w:numPr>
          <w:ilvl w:val="0"/>
          <w:numId w:val="6"/>
        </w:numPr>
        <w:rPr>
          <w:sz w:val="28"/>
          <w:szCs w:val="28"/>
        </w:rPr>
      </w:pPr>
      <w:r>
        <w:rPr>
          <w:sz w:val="28"/>
          <w:szCs w:val="28"/>
        </w:rPr>
        <w:t>График распределения выручки по клиентам в одной группе.</w:t>
      </w:r>
    </w:p>
    <w:p w:rsidR="00430293" w:rsidRDefault="00430293" w:rsidP="00977888">
      <w:pPr>
        <w:pStyle w:val="ListParagraph"/>
        <w:rPr>
          <w:sz w:val="28"/>
          <w:szCs w:val="28"/>
        </w:rPr>
      </w:pPr>
      <w:r w:rsidRPr="003E0B74">
        <w:rPr>
          <w:noProof/>
          <w:lang w:eastAsia="ru-RU"/>
        </w:rPr>
        <w:pict>
          <v:shape id="Диаграмма 15" o:spid="_x0000_i1224" type="#_x0000_t75" style="width:443.25pt;height:265.5pt;visibility:visible">
            <v:imagedata r:id="rId105" o:title="" cropbottom="-37f"/>
            <o:lock v:ext="edit" aspectratio="f"/>
          </v:shape>
        </w:pict>
      </w:r>
    </w:p>
    <w:p w:rsidR="00430293" w:rsidRDefault="00430293" w:rsidP="00977888">
      <w:pPr>
        <w:pStyle w:val="ListParagraph"/>
        <w:rPr>
          <w:i/>
          <w:iCs/>
          <w:sz w:val="28"/>
          <w:szCs w:val="28"/>
        </w:rPr>
      </w:pPr>
      <w:r>
        <w:rPr>
          <w:i/>
          <w:iCs/>
          <w:sz w:val="28"/>
          <w:szCs w:val="28"/>
        </w:rPr>
        <w:t xml:space="preserve">Рис. </w:t>
      </w:r>
      <w:r w:rsidRPr="00C17F3C">
        <w:rPr>
          <w:i/>
          <w:iCs/>
          <w:sz w:val="28"/>
          <w:szCs w:val="28"/>
        </w:rPr>
        <w:t>10</w:t>
      </w:r>
      <w:r>
        <w:rPr>
          <w:i/>
          <w:iCs/>
          <w:sz w:val="28"/>
          <w:szCs w:val="28"/>
        </w:rPr>
        <w:t>. Пример графика распределения выручки по клиентам</w:t>
      </w:r>
    </w:p>
    <w:p w:rsidR="00430293" w:rsidRPr="007D771E" w:rsidRDefault="00430293" w:rsidP="00977888">
      <w:pPr>
        <w:pStyle w:val="ListParagraph"/>
        <w:rPr>
          <w:i/>
          <w:iCs/>
          <w:sz w:val="28"/>
          <w:szCs w:val="28"/>
        </w:rPr>
      </w:pPr>
    </w:p>
    <w:p w:rsidR="00430293" w:rsidRDefault="00430293" w:rsidP="00EA403B">
      <w:pPr>
        <w:pStyle w:val="ListParagraph"/>
        <w:numPr>
          <w:ilvl w:val="0"/>
          <w:numId w:val="6"/>
        </w:numPr>
        <w:rPr>
          <w:sz w:val="28"/>
          <w:szCs w:val="28"/>
        </w:rPr>
      </w:pPr>
      <w:r>
        <w:rPr>
          <w:sz w:val="28"/>
          <w:szCs w:val="28"/>
        </w:rPr>
        <w:t>Таблица коэффициентов</w:t>
      </w:r>
    </w:p>
    <w:p w:rsidR="00430293" w:rsidRDefault="00430293" w:rsidP="00F131A5">
      <w:pPr>
        <w:ind w:left="360"/>
        <w:rPr>
          <w:sz w:val="28"/>
          <w:szCs w:val="28"/>
        </w:rPr>
      </w:pPr>
      <w:r>
        <w:rPr>
          <w:sz w:val="28"/>
          <w:szCs w:val="28"/>
        </w:rPr>
        <w:t>Таблица формируется путём фиксирования всех параметров программы лояльности, кроме двух, например:</w:t>
      </w:r>
    </w:p>
    <w:p w:rsidR="00430293" w:rsidRDefault="00430293" w:rsidP="00F131A5">
      <w:pPr>
        <w:ind w:left="360"/>
        <w:rPr>
          <w:sz w:val="28"/>
          <w:szCs w:val="28"/>
        </w:rPr>
      </w:pPr>
      <w:r w:rsidRPr="003E0B74">
        <w:rPr>
          <w:noProof/>
          <w:lang w:eastAsia="ru-RU"/>
        </w:rPr>
        <w:pict>
          <v:shape id="Рисунок 10" o:spid="_x0000_i1225" type="#_x0000_t75" style="width:336pt;height:75.75pt;visibility:visible">
            <v:imagedata r:id="rId106" o:title=""/>
          </v:shape>
        </w:pict>
      </w:r>
    </w:p>
    <w:p w:rsidR="00430293" w:rsidRPr="007D771E" w:rsidRDefault="00430293" w:rsidP="00F131A5">
      <w:pPr>
        <w:ind w:left="360"/>
        <w:rPr>
          <w:i/>
          <w:iCs/>
          <w:sz w:val="28"/>
          <w:szCs w:val="28"/>
        </w:rPr>
      </w:pPr>
      <w:r>
        <w:rPr>
          <w:i/>
          <w:iCs/>
          <w:sz w:val="28"/>
          <w:szCs w:val="28"/>
        </w:rPr>
        <w:t>Рис. 1</w:t>
      </w:r>
      <w:r w:rsidRPr="00C17F3C">
        <w:rPr>
          <w:i/>
          <w:iCs/>
          <w:sz w:val="28"/>
          <w:szCs w:val="28"/>
        </w:rPr>
        <w:t>1</w:t>
      </w:r>
      <w:r>
        <w:rPr>
          <w:i/>
          <w:iCs/>
          <w:sz w:val="28"/>
          <w:szCs w:val="28"/>
        </w:rPr>
        <w:t>. Пример таблицы коэффициентов</w:t>
      </w:r>
    </w:p>
    <w:p w:rsidR="00430293" w:rsidRDefault="00430293" w:rsidP="00F131A5">
      <w:pPr>
        <w:ind w:left="360"/>
        <w:rPr>
          <w:sz w:val="28"/>
          <w:szCs w:val="28"/>
        </w:rPr>
      </w:pPr>
      <w:r>
        <w:rPr>
          <w:sz w:val="28"/>
          <w:szCs w:val="28"/>
        </w:rPr>
        <w:t>Или путём фиксирования меньшего количества параметров и выведения строчек со всеми нефиксированными параметрами:</w:t>
      </w:r>
    </w:p>
    <w:p w:rsidR="00430293" w:rsidRDefault="00430293" w:rsidP="00F131A5">
      <w:pPr>
        <w:ind w:left="360"/>
        <w:rPr>
          <w:sz w:val="28"/>
          <w:szCs w:val="28"/>
        </w:rPr>
      </w:pPr>
      <w:r w:rsidRPr="003E0B74">
        <w:rPr>
          <w:noProof/>
          <w:lang w:eastAsia="ru-RU"/>
        </w:rPr>
        <w:pict>
          <v:shape id="Рисунок 14" o:spid="_x0000_i1226" type="#_x0000_t75" style="width:384.75pt;height:151.5pt;visibility:visible">
            <v:imagedata r:id="rId107" o:title=""/>
          </v:shape>
        </w:pict>
      </w:r>
    </w:p>
    <w:p w:rsidR="00430293" w:rsidRPr="007D771E" w:rsidRDefault="00430293" w:rsidP="00F131A5">
      <w:pPr>
        <w:ind w:left="360"/>
        <w:rPr>
          <w:i/>
          <w:iCs/>
          <w:sz w:val="28"/>
          <w:szCs w:val="28"/>
        </w:rPr>
      </w:pPr>
      <w:r>
        <w:rPr>
          <w:i/>
          <w:iCs/>
          <w:sz w:val="28"/>
          <w:szCs w:val="28"/>
        </w:rPr>
        <w:t>Рис. 1</w:t>
      </w:r>
      <w:r w:rsidRPr="00C17F3C">
        <w:rPr>
          <w:i/>
          <w:iCs/>
          <w:sz w:val="28"/>
          <w:szCs w:val="28"/>
        </w:rPr>
        <w:t>2</w:t>
      </w:r>
      <w:r>
        <w:rPr>
          <w:i/>
          <w:iCs/>
          <w:sz w:val="28"/>
          <w:szCs w:val="28"/>
        </w:rPr>
        <w:t>. Пример таблицы коэффициентов (альтернативный).</w:t>
      </w:r>
    </w:p>
    <w:p w:rsidR="00430293" w:rsidRDefault="00430293" w:rsidP="00EA403B">
      <w:pPr>
        <w:pStyle w:val="ListParagraph"/>
        <w:numPr>
          <w:ilvl w:val="0"/>
          <w:numId w:val="6"/>
        </w:numPr>
        <w:rPr>
          <w:sz w:val="28"/>
          <w:szCs w:val="28"/>
        </w:rPr>
      </w:pPr>
      <w:r>
        <w:rPr>
          <w:sz w:val="28"/>
          <w:szCs w:val="28"/>
        </w:rPr>
        <w:t xml:space="preserve">Таблица эффективности </w:t>
      </w:r>
      <w:r>
        <w:rPr>
          <w:sz w:val="28"/>
          <w:szCs w:val="28"/>
          <w:lang w:val="en-US"/>
        </w:rPr>
        <w:t>E</w:t>
      </w:r>
    </w:p>
    <w:p w:rsidR="00430293" w:rsidRDefault="00430293" w:rsidP="009E3B53">
      <w:pPr>
        <w:ind w:left="360"/>
        <w:rPr>
          <w:sz w:val="28"/>
          <w:szCs w:val="28"/>
        </w:rPr>
      </w:pPr>
      <w:r>
        <w:rPr>
          <w:sz w:val="28"/>
          <w:szCs w:val="28"/>
        </w:rPr>
        <w:t>Таблица формируется для определённой категории товара.</w:t>
      </w:r>
    </w:p>
    <w:p w:rsidR="00430293" w:rsidRDefault="00430293" w:rsidP="009E3B53">
      <w:pPr>
        <w:ind w:left="360"/>
        <w:rPr>
          <w:sz w:val="28"/>
          <w:szCs w:val="28"/>
        </w:rPr>
      </w:pPr>
      <w:r w:rsidRPr="003E0B74">
        <w:rPr>
          <w:noProof/>
          <w:lang w:eastAsia="ru-RU"/>
        </w:rPr>
        <w:pict>
          <v:shape id="Рисунок 3" o:spid="_x0000_i1227" type="#_x0000_t75" style="width:312pt;height:184.5pt;visibility:visible">
            <v:imagedata r:id="rId108" o:title=""/>
          </v:shape>
        </w:pict>
      </w:r>
    </w:p>
    <w:p w:rsidR="00430293" w:rsidRPr="009E3B53" w:rsidRDefault="00430293" w:rsidP="009E3B53">
      <w:pPr>
        <w:ind w:left="360"/>
        <w:rPr>
          <w:i/>
          <w:iCs/>
          <w:sz w:val="28"/>
          <w:szCs w:val="28"/>
        </w:rPr>
      </w:pPr>
      <w:r>
        <w:rPr>
          <w:i/>
          <w:iCs/>
          <w:sz w:val="28"/>
          <w:szCs w:val="28"/>
        </w:rPr>
        <w:t>Рис. 1</w:t>
      </w:r>
      <w:r w:rsidRPr="00C17F3C">
        <w:rPr>
          <w:i/>
          <w:iCs/>
          <w:sz w:val="28"/>
          <w:szCs w:val="28"/>
        </w:rPr>
        <w:t>3</w:t>
      </w:r>
      <w:r>
        <w:rPr>
          <w:i/>
          <w:iCs/>
          <w:sz w:val="28"/>
          <w:szCs w:val="28"/>
        </w:rPr>
        <w:t>. Пример таблицы эффективности</w:t>
      </w:r>
    </w:p>
    <w:p w:rsidR="00430293" w:rsidRDefault="00430293" w:rsidP="00EA403B">
      <w:pPr>
        <w:rPr>
          <w:sz w:val="28"/>
          <w:szCs w:val="28"/>
        </w:rPr>
      </w:pPr>
      <w:r>
        <w:rPr>
          <w:sz w:val="28"/>
          <w:szCs w:val="28"/>
        </w:rPr>
        <w:t>При этом все группы и данные возможно рассчитывать по определённым группам клиентов и товара, по их комбинациям и в целом (например: по группе «активные»; по группе «активные» + группе «переходные»; по всем клиентам и т.п.).</w:t>
      </w:r>
    </w:p>
    <w:p w:rsidR="00430293" w:rsidRDefault="00430293" w:rsidP="0080555C">
      <w:pPr>
        <w:pStyle w:val="Heading2"/>
      </w:pPr>
      <w:bookmarkStart w:id="20" w:name="_Toc390142616"/>
      <w:r>
        <w:t>2.7. Электронное рабочее место маркетолога</w:t>
      </w:r>
      <w:bookmarkEnd w:id="20"/>
    </w:p>
    <w:p w:rsidR="00430293" w:rsidRPr="008E7612" w:rsidRDefault="00430293" w:rsidP="00EA403B">
      <w:pPr>
        <w:rPr>
          <w:sz w:val="28"/>
          <w:szCs w:val="28"/>
        </w:rPr>
      </w:pPr>
      <w:r>
        <w:rPr>
          <w:sz w:val="28"/>
          <w:szCs w:val="28"/>
        </w:rPr>
        <w:t>Интерфейс электронного рабочего места маркетолога должен содержать следующие элементы:</w:t>
      </w:r>
    </w:p>
    <w:p w:rsidR="00430293" w:rsidRPr="008E7612" w:rsidRDefault="00430293" w:rsidP="00EA403B">
      <w:pPr>
        <w:pStyle w:val="ListParagraph"/>
        <w:numPr>
          <w:ilvl w:val="0"/>
          <w:numId w:val="10"/>
        </w:numPr>
        <w:rPr>
          <w:sz w:val="28"/>
          <w:szCs w:val="28"/>
        </w:rPr>
      </w:pPr>
      <w:r w:rsidRPr="008E7612">
        <w:rPr>
          <w:sz w:val="28"/>
          <w:szCs w:val="28"/>
        </w:rPr>
        <w:t>Инструментарий для создания программы лояльности, в которой выбираются параметры программы лояльности (этот пункт выходит за пределы данной работы, но наличие его подразумевается)</w:t>
      </w:r>
    </w:p>
    <w:p w:rsidR="00430293" w:rsidRPr="008E7612" w:rsidRDefault="00430293" w:rsidP="00EA403B">
      <w:pPr>
        <w:pStyle w:val="ListParagraph"/>
        <w:numPr>
          <w:ilvl w:val="0"/>
          <w:numId w:val="10"/>
        </w:numPr>
        <w:rPr>
          <w:sz w:val="28"/>
          <w:szCs w:val="28"/>
        </w:rPr>
      </w:pPr>
      <w:r w:rsidRPr="008E7612">
        <w:rPr>
          <w:sz w:val="28"/>
          <w:szCs w:val="28"/>
        </w:rPr>
        <w:t>Набор коэффициентов для выбранной программы лояльности, с обозначением группы параметров, задающей этот набор</w:t>
      </w:r>
    </w:p>
    <w:p w:rsidR="00430293" w:rsidRPr="008E7612" w:rsidRDefault="00430293" w:rsidP="00EA403B">
      <w:pPr>
        <w:pStyle w:val="ListParagraph"/>
        <w:numPr>
          <w:ilvl w:val="0"/>
          <w:numId w:val="10"/>
        </w:numPr>
        <w:rPr>
          <w:sz w:val="28"/>
          <w:szCs w:val="28"/>
        </w:rPr>
      </w:pPr>
      <w:r w:rsidRPr="008E7612">
        <w:rPr>
          <w:sz w:val="28"/>
          <w:szCs w:val="28"/>
        </w:rPr>
        <w:t>Кнопка доступа к таблице коэффициентов</w:t>
      </w:r>
    </w:p>
    <w:p w:rsidR="00430293" w:rsidRPr="008E7612" w:rsidRDefault="00430293" w:rsidP="00EA403B">
      <w:pPr>
        <w:pStyle w:val="ListParagraph"/>
        <w:numPr>
          <w:ilvl w:val="0"/>
          <w:numId w:val="10"/>
        </w:numPr>
        <w:rPr>
          <w:sz w:val="28"/>
          <w:szCs w:val="28"/>
        </w:rPr>
      </w:pPr>
      <w:r w:rsidRPr="008E7612">
        <w:rPr>
          <w:sz w:val="28"/>
          <w:szCs w:val="28"/>
        </w:rPr>
        <w:t xml:space="preserve">Эффективность </w:t>
      </w:r>
      <w:r w:rsidRPr="008E7612">
        <w:rPr>
          <w:sz w:val="28"/>
          <w:szCs w:val="28"/>
          <w:lang w:val="en-US"/>
        </w:rPr>
        <w:t>E</w:t>
      </w:r>
      <w:r w:rsidRPr="008E7612">
        <w:rPr>
          <w:sz w:val="28"/>
          <w:szCs w:val="28"/>
        </w:rPr>
        <w:t xml:space="preserve"> выбранной программы лояльности</w:t>
      </w:r>
    </w:p>
    <w:p w:rsidR="00430293" w:rsidRPr="008E7612" w:rsidRDefault="00430293" w:rsidP="00EA403B">
      <w:pPr>
        <w:pStyle w:val="ListParagraph"/>
        <w:numPr>
          <w:ilvl w:val="0"/>
          <w:numId w:val="10"/>
        </w:numPr>
        <w:rPr>
          <w:sz w:val="28"/>
          <w:szCs w:val="28"/>
        </w:rPr>
      </w:pPr>
      <w:r w:rsidRPr="008E7612">
        <w:rPr>
          <w:sz w:val="28"/>
          <w:szCs w:val="28"/>
        </w:rPr>
        <w:t xml:space="preserve">Кнопка доступа к таблице эффективности </w:t>
      </w:r>
      <w:r w:rsidRPr="008E7612">
        <w:rPr>
          <w:sz w:val="28"/>
          <w:szCs w:val="28"/>
          <w:lang w:val="en-US"/>
        </w:rPr>
        <w:t>E</w:t>
      </w:r>
    </w:p>
    <w:p w:rsidR="00430293" w:rsidRPr="008E7612" w:rsidRDefault="00430293" w:rsidP="00EA403B">
      <w:pPr>
        <w:pStyle w:val="ListParagraph"/>
        <w:numPr>
          <w:ilvl w:val="0"/>
          <w:numId w:val="10"/>
        </w:numPr>
        <w:rPr>
          <w:sz w:val="28"/>
          <w:szCs w:val="28"/>
        </w:rPr>
      </w:pPr>
      <w:r w:rsidRPr="008E7612">
        <w:rPr>
          <w:sz w:val="28"/>
          <w:szCs w:val="28"/>
        </w:rPr>
        <w:t>Текущее количество клиентов в основных группах</w:t>
      </w:r>
    </w:p>
    <w:p w:rsidR="00430293" w:rsidRPr="008E7612" w:rsidRDefault="00430293" w:rsidP="00EA403B">
      <w:pPr>
        <w:pStyle w:val="ListParagraph"/>
        <w:numPr>
          <w:ilvl w:val="0"/>
          <w:numId w:val="10"/>
        </w:numPr>
        <w:rPr>
          <w:sz w:val="28"/>
          <w:szCs w:val="28"/>
        </w:rPr>
      </w:pPr>
      <w:r w:rsidRPr="008E7612">
        <w:rPr>
          <w:sz w:val="28"/>
          <w:szCs w:val="28"/>
        </w:rPr>
        <w:t>Кнопка доступа к графику распределения выручки по клиентам в одной группе</w:t>
      </w:r>
    </w:p>
    <w:p w:rsidR="00430293" w:rsidRPr="008E7612" w:rsidRDefault="00430293" w:rsidP="00EA403B">
      <w:pPr>
        <w:pStyle w:val="ListParagraph"/>
        <w:numPr>
          <w:ilvl w:val="0"/>
          <w:numId w:val="10"/>
        </w:numPr>
        <w:rPr>
          <w:sz w:val="28"/>
          <w:szCs w:val="28"/>
        </w:rPr>
      </w:pPr>
      <w:r w:rsidRPr="008E7612">
        <w:rPr>
          <w:sz w:val="28"/>
          <w:szCs w:val="28"/>
        </w:rPr>
        <w:t>Возможность просмотреть количество клиентов в неосновных группах</w:t>
      </w:r>
    </w:p>
    <w:p w:rsidR="00430293" w:rsidRPr="008E7612" w:rsidRDefault="00430293" w:rsidP="00EA403B">
      <w:pPr>
        <w:pStyle w:val="ListParagraph"/>
        <w:numPr>
          <w:ilvl w:val="0"/>
          <w:numId w:val="10"/>
        </w:numPr>
        <w:rPr>
          <w:sz w:val="28"/>
          <w:szCs w:val="28"/>
        </w:rPr>
      </w:pPr>
      <w:r w:rsidRPr="008E7612">
        <w:rPr>
          <w:sz w:val="28"/>
          <w:szCs w:val="28"/>
        </w:rPr>
        <w:t>Кнопка доступа к отчётам</w:t>
      </w:r>
    </w:p>
    <w:p w:rsidR="00430293" w:rsidRDefault="00430293" w:rsidP="00EA403B">
      <w:pPr>
        <w:rPr>
          <w:sz w:val="28"/>
          <w:szCs w:val="28"/>
        </w:rPr>
      </w:pPr>
      <w:r>
        <w:rPr>
          <w:sz w:val="28"/>
          <w:szCs w:val="28"/>
        </w:rPr>
        <w:t xml:space="preserve">Коэффициенты должно быть можно изменять вручную, - при этом произойдёт перерасчёт </w:t>
      </w:r>
      <w:r>
        <w:rPr>
          <w:sz w:val="28"/>
          <w:szCs w:val="28"/>
          <w:lang w:val="en-US"/>
        </w:rPr>
        <w:t>E</w:t>
      </w:r>
      <w:r>
        <w:rPr>
          <w:sz w:val="28"/>
          <w:szCs w:val="28"/>
        </w:rPr>
        <w:t>.</w:t>
      </w:r>
    </w:p>
    <w:p w:rsidR="00430293" w:rsidRDefault="00430293" w:rsidP="00EA403B">
      <w:pPr>
        <w:rPr>
          <w:sz w:val="28"/>
          <w:szCs w:val="28"/>
        </w:rPr>
      </w:pPr>
      <w:r w:rsidRPr="00114845">
        <w:rPr>
          <w:noProof/>
          <w:sz w:val="28"/>
          <w:szCs w:val="28"/>
          <w:lang w:eastAsia="ru-RU"/>
        </w:rPr>
        <w:pict>
          <v:shape id="Рисунок 17" o:spid="_x0000_i1228" type="#_x0000_t75" style="width:453pt;height:505.5pt;visibility:visible">
            <v:imagedata r:id="rId109" o:title=""/>
          </v:shape>
        </w:pict>
      </w:r>
    </w:p>
    <w:p w:rsidR="00430293" w:rsidRDefault="00430293" w:rsidP="00EA403B">
      <w:pPr>
        <w:rPr>
          <w:i/>
          <w:iCs/>
          <w:sz w:val="28"/>
          <w:szCs w:val="28"/>
        </w:rPr>
      </w:pPr>
      <w:r>
        <w:rPr>
          <w:i/>
          <w:iCs/>
          <w:sz w:val="28"/>
          <w:szCs w:val="28"/>
        </w:rPr>
        <w:t>Рис. 1</w:t>
      </w:r>
      <w:r w:rsidRPr="00C17F3C">
        <w:rPr>
          <w:i/>
          <w:iCs/>
          <w:sz w:val="28"/>
          <w:szCs w:val="28"/>
        </w:rPr>
        <w:t>4</w:t>
      </w:r>
      <w:r>
        <w:rPr>
          <w:i/>
          <w:iCs/>
          <w:sz w:val="28"/>
          <w:szCs w:val="28"/>
        </w:rPr>
        <w:t>. Эскиз интерфейса рабочего места маркетолога.</w:t>
      </w:r>
    </w:p>
    <w:p w:rsidR="00430293" w:rsidRDefault="00430293">
      <w:pPr>
        <w:rPr>
          <w:i/>
          <w:iCs/>
          <w:sz w:val="28"/>
          <w:szCs w:val="28"/>
        </w:rPr>
      </w:pPr>
      <w:r>
        <w:rPr>
          <w:i/>
          <w:iCs/>
          <w:sz w:val="28"/>
          <w:szCs w:val="28"/>
        </w:rPr>
        <w:br w:type="page"/>
      </w:r>
    </w:p>
    <w:p w:rsidR="00430293" w:rsidRDefault="00430293" w:rsidP="00F57F2C">
      <w:pPr>
        <w:pStyle w:val="Heading1"/>
      </w:pPr>
      <w:bookmarkStart w:id="21" w:name="_Toc390142617"/>
      <w:r>
        <w:t>3. Компьютерный эксперимент</w:t>
      </w:r>
      <w:bookmarkEnd w:id="21"/>
    </w:p>
    <w:p w:rsidR="00430293" w:rsidRDefault="00430293">
      <w:pPr>
        <w:rPr>
          <w:sz w:val="28"/>
          <w:szCs w:val="28"/>
        </w:rPr>
      </w:pPr>
      <w:r>
        <w:rPr>
          <w:sz w:val="28"/>
          <w:szCs w:val="28"/>
        </w:rPr>
        <w:t xml:space="preserve">На языке программирования </w:t>
      </w:r>
      <w:r>
        <w:rPr>
          <w:sz w:val="28"/>
          <w:szCs w:val="28"/>
          <w:lang w:val="en-US"/>
        </w:rPr>
        <w:t>C</w:t>
      </w:r>
      <w:r w:rsidRPr="00105C52">
        <w:rPr>
          <w:sz w:val="28"/>
          <w:szCs w:val="28"/>
        </w:rPr>
        <w:t xml:space="preserve"># </w:t>
      </w:r>
      <w:r>
        <w:rPr>
          <w:sz w:val="28"/>
          <w:szCs w:val="28"/>
        </w:rPr>
        <w:t>была написана программа, представляющая упрощённое рабочее место маркетолога для проведения компьютерного эксперимента.  Исходный код программы представлен в приложении 1.</w:t>
      </w:r>
    </w:p>
    <w:p w:rsidR="00430293" w:rsidRDefault="00430293">
      <w:pPr>
        <w:rPr>
          <w:sz w:val="28"/>
          <w:szCs w:val="28"/>
        </w:rPr>
      </w:pPr>
      <w:r>
        <w:rPr>
          <w:sz w:val="28"/>
          <w:szCs w:val="28"/>
        </w:rPr>
        <w:t>Целямиэкспериментаявляется:</w:t>
      </w:r>
    </w:p>
    <w:p w:rsidR="00430293" w:rsidRDefault="00430293" w:rsidP="004A2106">
      <w:pPr>
        <w:pStyle w:val="ListParagraph"/>
        <w:numPr>
          <w:ilvl w:val="0"/>
          <w:numId w:val="49"/>
        </w:numPr>
        <w:rPr>
          <w:sz w:val="28"/>
          <w:szCs w:val="28"/>
        </w:rPr>
      </w:pPr>
      <w:r>
        <w:rPr>
          <w:sz w:val="28"/>
          <w:szCs w:val="28"/>
        </w:rPr>
        <w:t>проверить правильность работы спроектированного математического обеспечения</w:t>
      </w:r>
    </w:p>
    <w:p w:rsidR="00430293" w:rsidRPr="004A2106" w:rsidRDefault="00430293" w:rsidP="004A2106">
      <w:pPr>
        <w:pStyle w:val="ListParagraph"/>
        <w:numPr>
          <w:ilvl w:val="0"/>
          <w:numId w:val="49"/>
        </w:numPr>
        <w:rPr>
          <w:sz w:val="28"/>
          <w:szCs w:val="28"/>
        </w:rPr>
      </w:pPr>
      <w:r w:rsidRPr="004A2106">
        <w:rPr>
          <w:sz w:val="28"/>
          <w:szCs w:val="28"/>
        </w:rPr>
        <w:t>показать примерный ход работы системы поддержки принятия решений для проектирования программ лояльности клиентов и получаемые с помощью неё</w:t>
      </w:r>
      <w:r>
        <w:rPr>
          <w:sz w:val="28"/>
          <w:szCs w:val="28"/>
        </w:rPr>
        <w:t xml:space="preserve"> результаты</w:t>
      </w:r>
      <w:r w:rsidRPr="004A2106">
        <w:rPr>
          <w:sz w:val="28"/>
          <w:szCs w:val="28"/>
        </w:rPr>
        <w:t>.</w:t>
      </w:r>
    </w:p>
    <w:p w:rsidR="00430293" w:rsidRDefault="00430293">
      <w:pPr>
        <w:rPr>
          <w:sz w:val="28"/>
          <w:szCs w:val="28"/>
        </w:rPr>
      </w:pPr>
      <w:r>
        <w:rPr>
          <w:sz w:val="28"/>
          <w:szCs w:val="28"/>
        </w:rPr>
        <w:t>Ряд алгоритмов (например, алгоритм сегментации) и интерфейсы были упрощены, т.к. не составляют принципиальную важность.</w:t>
      </w:r>
    </w:p>
    <w:p w:rsidR="00430293" w:rsidRDefault="00430293">
      <w:pPr>
        <w:rPr>
          <w:sz w:val="28"/>
          <w:szCs w:val="28"/>
        </w:rPr>
      </w:pPr>
      <w:bookmarkStart w:id="22" w:name="_Toc390142618"/>
      <w:r w:rsidRPr="00DA78B2">
        <w:rPr>
          <w:rStyle w:val="Heading2Char"/>
          <w:sz w:val="32"/>
          <w:szCs w:val="32"/>
        </w:rPr>
        <w:t>Начальные условия</w:t>
      </w:r>
      <w:bookmarkEnd w:id="22"/>
      <w:r>
        <w:rPr>
          <w:sz w:val="28"/>
          <w:szCs w:val="28"/>
        </w:rPr>
        <w:t>:</w:t>
      </w:r>
    </w:p>
    <w:p w:rsidR="00430293" w:rsidRDefault="00430293" w:rsidP="00DC7D36">
      <w:pPr>
        <w:pStyle w:val="ListParagraph"/>
        <w:numPr>
          <w:ilvl w:val="0"/>
          <w:numId w:val="41"/>
        </w:numPr>
        <w:rPr>
          <w:sz w:val="28"/>
          <w:szCs w:val="28"/>
        </w:rPr>
      </w:pPr>
      <w:r>
        <w:rPr>
          <w:sz w:val="28"/>
          <w:szCs w:val="28"/>
        </w:rPr>
        <w:t>Одна группа товаров – обувь.</w:t>
      </w:r>
    </w:p>
    <w:p w:rsidR="00430293" w:rsidRDefault="00430293" w:rsidP="00DC7D36">
      <w:pPr>
        <w:pStyle w:val="ListParagraph"/>
        <w:numPr>
          <w:ilvl w:val="0"/>
          <w:numId w:val="41"/>
        </w:numPr>
        <w:rPr>
          <w:sz w:val="28"/>
          <w:szCs w:val="28"/>
        </w:rPr>
      </w:pPr>
      <w:r>
        <w:rPr>
          <w:sz w:val="28"/>
          <w:szCs w:val="28"/>
        </w:rPr>
        <w:t>Один тип программ лояльности – скидка.</w:t>
      </w:r>
    </w:p>
    <w:p w:rsidR="00430293" w:rsidRDefault="00430293" w:rsidP="00615887">
      <w:pPr>
        <w:pStyle w:val="ListParagraph"/>
        <w:numPr>
          <w:ilvl w:val="0"/>
          <w:numId w:val="41"/>
        </w:numPr>
        <w:rPr>
          <w:sz w:val="28"/>
          <w:szCs w:val="28"/>
        </w:rPr>
      </w:pPr>
      <w:r>
        <w:rPr>
          <w:sz w:val="28"/>
          <w:szCs w:val="28"/>
        </w:rPr>
        <w:t>Клиенты сегментируются на: активных, переходных и спящих. Неучтённых нет.</w:t>
      </w:r>
    </w:p>
    <w:p w:rsidR="00430293" w:rsidRDefault="00430293" w:rsidP="00615887">
      <w:pPr>
        <w:pStyle w:val="ListParagraph"/>
        <w:numPr>
          <w:ilvl w:val="0"/>
          <w:numId w:val="41"/>
        </w:numPr>
        <w:rPr>
          <w:sz w:val="28"/>
          <w:szCs w:val="28"/>
        </w:rPr>
      </w:pPr>
      <w:r>
        <w:rPr>
          <w:sz w:val="28"/>
          <w:szCs w:val="28"/>
        </w:rPr>
        <w:t>Нет данных о количестве клиентов, возвращающихся без программы лояльности.</w:t>
      </w:r>
    </w:p>
    <w:p w:rsidR="00430293" w:rsidRDefault="00430293" w:rsidP="00615887">
      <w:pPr>
        <w:pStyle w:val="ListParagraph"/>
        <w:numPr>
          <w:ilvl w:val="0"/>
          <w:numId w:val="41"/>
        </w:numPr>
        <w:rPr>
          <w:sz w:val="28"/>
          <w:szCs w:val="28"/>
        </w:rPr>
      </w:pPr>
      <w:r>
        <w:rPr>
          <w:sz w:val="28"/>
          <w:szCs w:val="28"/>
        </w:rPr>
        <w:t>Расчёты производятся на промежутке времени в 1 месяц.</w:t>
      </w:r>
    </w:p>
    <w:p w:rsidR="00430293" w:rsidRDefault="00430293" w:rsidP="00615887">
      <w:pPr>
        <w:pStyle w:val="ListParagraph"/>
        <w:numPr>
          <w:ilvl w:val="0"/>
          <w:numId w:val="41"/>
        </w:numPr>
        <w:rPr>
          <w:sz w:val="28"/>
          <w:szCs w:val="28"/>
        </w:rPr>
      </w:pPr>
      <w:r>
        <w:rPr>
          <w:sz w:val="28"/>
          <w:szCs w:val="28"/>
        </w:rPr>
        <w:t>В базе данных есть информация о результатах скидок в 3% и 4%.</w:t>
      </w:r>
    </w:p>
    <w:p w:rsidR="00430293" w:rsidRDefault="00430293" w:rsidP="00615887">
      <w:pPr>
        <w:rPr>
          <w:sz w:val="28"/>
          <w:szCs w:val="28"/>
        </w:rPr>
      </w:pPr>
      <w:r>
        <w:rPr>
          <w:sz w:val="28"/>
          <w:szCs w:val="28"/>
        </w:rPr>
        <w:t xml:space="preserve">В базе данных представлена информация по 150 клиентам, совершающим покупки в среднем раз в неделю в течение 4 месяцев. Сумма покупок – случайная величина с равномерным распределением </w:t>
      </w:r>
      <w:r>
        <w:rPr>
          <w:sz w:val="28"/>
          <w:szCs w:val="28"/>
          <w:lang w:val="en-US"/>
        </w:rPr>
        <w:t>U</w:t>
      </w:r>
      <w:r>
        <w:rPr>
          <w:sz w:val="28"/>
          <w:szCs w:val="28"/>
        </w:rPr>
        <w:t>(</w:t>
      </w:r>
      <w:r w:rsidRPr="004231F7">
        <w:rPr>
          <w:sz w:val="28"/>
          <w:szCs w:val="28"/>
        </w:rPr>
        <w:t>50, 150</w:t>
      </w:r>
      <w:r>
        <w:rPr>
          <w:sz w:val="28"/>
          <w:szCs w:val="28"/>
        </w:rPr>
        <w:t>), т.е. находится в пределах от 50 до 150 условных денежных единиц.</w:t>
      </w:r>
    </w:p>
    <w:p w:rsidR="00430293" w:rsidRDefault="00430293" w:rsidP="00615887">
      <w:pPr>
        <w:rPr>
          <w:sz w:val="28"/>
          <w:szCs w:val="28"/>
        </w:rPr>
      </w:pPr>
      <w:r>
        <w:rPr>
          <w:sz w:val="28"/>
          <w:szCs w:val="28"/>
        </w:rPr>
        <w:t>Все клиенты стабильно совершают покупки раз в неделю, за исключением двух моментов:</w:t>
      </w:r>
    </w:p>
    <w:p w:rsidR="00430293" w:rsidRDefault="00430293" w:rsidP="00615887">
      <w:pPr>
        <w:rPr>
          <w:sz w:val="28"/>
          <w:szCs w:val="28"/>
        </w:rPr>
      </w:pPr>
      <w:r>
        <w:rPr>
          <w:sz w:val="28"/>
          <w:szCs w:val="28"/>
        </w:rPr>
        <w:t>1) Момент предыдущего применения скидки в 5%.</w:t>
      </w:r>
    </w:p>
    <w:p w:rsidR="00430293" w:rsidRDefault="00430293" w:rsidP="00615887">
      <w:pPr>
        <w:rPr>
          <w:sz w:val="28"/>
          <w:szCs w:val="28"/>
        </w:rPr>
      </w:pPr>
      <w:r>
        <w:rPr>
          <w:sz w:val="28"/>
          <w:szCs w:val="28"/>
        </w:rPr>
        <w:t>15 клиентов перестали делать покупки  за 2 недели до этого, т.е. должны были попасть в группу спящих. После применения скидки – 5 клиентов стали активными.</w:t>
      </w:r>
    </w:p>
    <w:p w:rsidR="00430293" w:rsidRDefault="00430293" w:rsidP="00615887">
      <w:pPr>
        <w:rPr>
          <w:sz w:val="28"/>
          <w:szCs w:val="28"/>
        </w:rPr>
      </w:pPr>
      <w:r>
        <w:rPr>
          <w:sz w:val="28"/>
          <w:szCs w:val="28"/>
        </w:rPr>
        <w:t>Ещё 20 клиентов перестали делать покупки за 1 неделю до него, т.е. должны были войти в группу переходных. После применения скидки – 10 клиентов стали активными и ещё 10 спящими.</w:t>
      </w:r>
    </w:p>
    <w:p w:rsidR="00430293" w:rsidRDefault="00430293" w:rsidP="00615887">
      <w:pPr>
        <w:rPr>
          <w:sz w:val="28"/>
          <w:szCs w:val="28"/>
        </w:rPr>
      </w:pPr>
      <w:r>
        <w:rPr>
          <w:sz w:val="28"/>
          <w:szCs w:val="28"/>
        </w:rPr>
        <w:t>2) Момент проектирования новой скидки (текущий момент).</w:t>
      </w:r>
    </w:p>
    <w:p w:rsidR="00430293" w:rsidRDefault="00430293" w:rsidP="00615887">
      <w:pPr>
        <w:rPr>
          <w:sz w:val="28"/>
          <w:szCs w:val="28"/>
        </w:rPr>
      </w:pPr>
      <w:r>
        <w:rPr>
          <w:sz w:val="28"/>
          <w:szCs w:val="28"/>
        </w:rPr>
        <w:t>10 клиентов перестали делать покупки за 2 недели. То есть всего 30 клиентов должны попасть в группу спящих.</w:t>
      </w:r>
    </w:p>
    <w:p w:rsidR="00430293" w:rsidRDefault="00430293" w:rsidP="00615887">
      <w:pPr>
        <w:rPr>
          <w:sz w:val="28"/>
          <w:szCs w:val="28"/>
        </w:rPr>
      </w:pPr>
      <w:r>
        <w:rPr>
          <w:sz w:val="28"/>
          <w:szCs w:val="28"/>
        </w:rPr>
        <w:t>20 клиентов перестали делать покупки за 1 неделю. То есть 20 клиентов должны стать  переходными.</w:t>
      </w:r>
    </w:p>
    <w:p w:rsidR="00430293" w:rsidRDefault="00430293" w:rsidP="00615887">
      <w:pPr>
        <w:rPr>
          <w:sz w:val="28"/>
          <w:szCs w:val="28"/>
        </w:rPr>
      </w:pPr>
      <w:bookmarkStart w:id="23" w:name="_Toc390142619"/>
      <w:r w:rsidRPr="00DA78B2">
        <w:rPr>
          <w:rStyle w:val="Heading2Char"/>
          <w:sz w:val="32"/>
          <w:szCs w:val="32"/>
        </w:rPr>
        <w:t>Интерфейс программы</w:t>
      </w:r>
      <w:bookmarkEnd w:id="23"/>
      <w:r>
        <w:rPr>
          <w:sz w:val="28"/>
          <w:szCs w:val="28"/>
        </w:rPr>
        <w:t>:</w:t>
      </w:r>
      <w:r w:rsidRPr="00114845">
        <w:rPr>
          <w:rFonts w:eastAsia="Times New Roman"/>
          <w:noProof/>
          <w:color w:val="000000"/>
          <w:w w:val="0"/>
          <w:sz w:val="2"/>
          <w:szCs w:val="2"/>
          <w:u w:color="000000"/>
          <w:bdr w:val="none" w:sz="0" w:space="0" w:color="000000"/>
          <w:shd w:val="clear" w:color="000000" w:fill="000000"/>
          <w:lang w:eastAsia="ru-RU"/>
        </w:rPr>
        <w:pict>
          <v:shape id="Рисунок 28" o:spid="_x0000_i1229" type="#_x0000_t75" style="width:492pt;height:477pt;visibility:visible">
            <v:imagedata r:id="rId110" o:title=""/>
          </v:shape>
        </w:pict>
      </w:r>
    </w:p>
    <w:p w:rsidR="00430293" w:rsidRPr="007D771E" w:rsidRDefault="00430293" w:rsidP="00615887">
      <w:pPr>
        <w:rPr>
          <w:i/>
          <w:iCs/>
          <w:sz w:val="28"/>
          <w:szCs w:val="28"/>
        </w:rPr>
      </w:pPr>
      <w:r>
        <w:rPr>
          <w:i/>
          <w:iCs/>
          <w:sz w:val="28"/>
          <w:szCs w:val="28"/>
        </w:rPr>
        <w:t>Рис.1</w:t>
      </w:r>
      <w:r w:rsidRPr="00C17F3C">
        <w:rPr>
          <w:i/>
          <w:iCs/>
          <w:sz w:val="28"/>
          <w:szCs w:val="28"/>
        </w:rPr>
        <w:t>5</w:t>
      </w:r>
      <w:r>
        <w:rPr>
          <w:i/>
          <w:iCs/>
          <w:sz w:val="28"/>
          <w:szCs w:val="28"/>
        </w:rPr>
        <w:t>. Интерфейс программы для компьютерного эксперимента</w:t>
      </w:r>
    </w:p>
    <w:p w:rsidR="00430293" w:rsidRDefault="00430293" w:rsidP="00615887">
      <w:pPr>
        <w:rPr>
          <w:sz w:val="28"/>
          <w:szCs w:val="28"/>
        </w:rPr>
      </w:pPr>
      <w:bookmarkStart w:id="24" w:name="_Toc390142620"/>
      <w:r>
        <w:rPr>
          <w:rStyle w:val="Heading2Char"/>
          <w:sz w:val="32"/>
          <w:szCs w:val="32"/>
        </w:rPr>
        <w:t>Ожидаемые результаты эксперимента</w:t>
      </w:r>
      <w:bookmarkEnd w:id="24"/>
      <w:r>
        <w:rPr>
          <w:sz w:val="28"/>
          <w:szCs w:val="28"/>
        </w:rPr>
        <w:t>:</w:t>
      </w:r>
    </w:p>
    <w:p w:rsidR="00430293" w:rsidRDefault="00430293" w:rsidP="00615887">
      <w:pPr>
        <w:rPr>
          <w:sz w:val="28"/>
          <w:szCs w:val="28"/>
        </w:rPr>
      </w:pPr>
      <w:r>
        <w:rPr>
          <w:sz w:val="28"/>
          <w:szCs w:val="28"/>
        </w:rPr>
        <w:t>Применение программы лояльности со скидкой в 5%изначально не проанализировано. Из анализа её итогов можно получить два коэффициента: доли переходных и спящих клиентов,</w:t>
      </w:r>
      <w:r w:rsidRPr="00AE2A03">
        <w:rPr>
          <w:sz w:val="28"/>
          <w:szCs w:val="28"/>
        </w:rPr>
        <w:t xml:space="preserve"> привлечённых</w:t>
      </w:r>
      <w:r>
        <w:rPr>
          <w:sz w:val="28"/>
          <w:szCs w:val="28"/>
        </w:rPr>
        <w:t xml:space="preserve"> этойпрограммой лояльности. Доля переходных = 0,5; доля спящих = 1/3 (или же 0,(3)). Эти доли должны быть добавлены в таблицу коэффициентов (после нажатия кнопки «Обновить таблицу коэффициентов»).</w:t>
      </w:r>
    </w:p>
    <w:p w:rsidR="00430293" w:rsidRDefault="00430293" w:rsidP="00875EF7">
      <w:pPr>
        <w:rPr>
          <w:sz w:val="28"/>
          <w:szCs w:val="28"/>
        </w:rPr>
      </w:pPr>
      <w:r>
        <w:rPr>
          <w:sz w:val="28"/>
          <w:szCs w:val="28"/>
        </w:rPr>
        <w:t>При проектировании новой программы лояльности мы выбираем группу товаров (обувь), тип программы лояльности (скидка) и вводим процент скидки (6).</w:t>
      </w:r>
    </w:p>
    <w:p w:rsidR="00430293" w:rsidRDefault="00430293" w:rsidP="00875EF7">
      <w:pPr>
        <w:rPr>
          <w:sz w:val="28"/>
          <w:szCs w:val="28"/>
        </w:rPr>
      </w:pPr>
      <w:r>
        <w:rPr>
          <w:sz w:val="28"/>
          <w:szCs w:val="28"/>
        </w:rPr>
        <w:t>Должны автоматически вывестись данные о количестве клиентов в группах на данный момент, а также должен произойти расчёт ожидаемой выручки и убытка по группам и в целом, эффективности программы лояльности.Для расчёта должны использоваться данные по программе лояльности со скидкой в 5%, т.к. она наиболее близка к желаемой программе с 6% скидки. Результаты расчёта также должны быть выведены на экран.</w:t>
      </w:r>
    </w:p>
    <w:p w:rsidR="00430293" w:rsidRDefault="00430293" w:rsidP="00875EF7">
      <w:pPr>
        <w:rPr>
          <w:sz w:val="28"/>
          <w:szCs w:val="28"/>
        </w:rPr>
      </w:pPr>
      <w:r>
        <w:rPr>
          <w:sz w:val="28"/>
          <w:szCs w:val="28"/>
        </w:rPr>
        <w:t>Должен произойти расчёт эффективностей при всех известных комбинациях коэффициентов. Его результаты должны быть внесены в таблицу эффективностей.</w:t>
      </w:r>
    </w:p>
    <w:p w:rsidR="00430293" w:rsidRDefault="00430293" w:rsidP="00875EF7">
      <w:pPr>
        <w:rPr>
          <w:sz w:val="28"/>
          <w:szCs w:val="28"/>
        </w:rPr>
      </w:pPr>
      <w:bookmarkStart w:id="25" w:name="_Toc390142621"/>
      <w:r>
        <w:rPr>
          <w:rStyle w:val="Heading2Char"/>
          <w:sz w:val="32"/>
          <w:szCs w:val="32"/>
        </w:rPr>
        <w:t>Полученные результаты эксперимента:</w:t>
      </w:r>
      <w:bookmarkEnd w:id="25"/>
    </w:p>
    <w:p w:rsidR="00430293" w:rsidRDefault="00430293" w:rsidP="004472F4">
      <w:pPr>
        <w:rPr>
          <w:sz w:val="28"/>
          <w:szCs w:val="28"/>
        </w:rPr>
      </w:pPr>
      <w:r>
        <w:rPr>
          <w:sz w:val="28"/>
          <w:szCs w:val="28"/>
        </w:rPr>
        <w:t>В таблицу коэффициентов добавлены строки с правильными долями переходных и спящих клиентов (рис. 1</w:t>
      </w:r>
      <w:r w:rsidRPr="000B462B">
        <w:rPr>
          <w:sz w:val="28"/>
          <w:szCs w:val="28"/>
        </w:rPr>
        <w:t>6</w:t>
      </w:r>
      <w:r>
        <w:rPr>
          <w:sz w:val="28"/>
          <w:szCs w:val="28"/>
        </w:rPr>
        <w:t>):</w:t>
      </w:r>
    </w:p>
    <w:p w:rsidR="00430293" w:rsidRDefault="00430293" w:rsidP="004472F4">
      <w:pPr>
        <w:rPr>
          <w:sz w:val="28"/>
          <w:szCs w:val="28"/>
        </w:rPr>
      </w:pPr>
      <w:r w:rsidRPr="00114845">
        <w:rPr>
          <w:noProof/>
          <w:sz w:val="28"/>
          <w:szCs w:val="28"/>
          <w:lang w:eastAsia="ru-RU"/>
        </w:rPr>
        <w:pict>
          <v:shape id="Рисунок 25" o:spid="_x0000_i1230" type="#_x0000_t75" style="width:496.5pt;height:405pt;visibility:visible">
            <v:imagedata r:id="rId111" o:title=""/>
          </v:shape>
        </w:pict>
      </w:r>
    </w:p>
    <w:p w:rsidR="00430293" w:rsidRPr="004472F4" w:rsidRDefault="00430293" w:rsidP="00875EF7">
      <w:pPr>
        <w:rPr>
          <w:i/>
          <w:iCs/>
          <w:sz w:val="28"/>
          <w:szCs w:val="28"/>
        </w:rPr>
      </w:pPr>
      <w:r>
        <w:rPr>
          <w:i/>
          <w:iCs/>
          <w:sz w:val="28"/>
          <w:szCs w:val="28"/>
        </w:rPr>
        <w:t>Рис. 1</w:t>
      </w:r>
      <w:r w:rsidRPr="00C17F3C">
        <w:rPr>
          <w:i/>
          <w:iCs/>
          <w:sz w:val="28"/>
          <w:szCs w:val="28"/>
        </w:rPr>
        <w:t>6</w:t>
      </w:r>
      <w:r>
        <w:rPr>
          <w:i/>
          <w:iCs/>
          <w:sz w:val="28"/>
          <w:szCs w:val="28"/>
        </w:rPr>
        <w:t>. Таблица коэффициентов</w:t>
      </w:r>
    </w:p>
    <w:p w:rsidR="00430293" w:rsidRDefault="00430293" w:rsidP="00875EF7">
      <w:pPr>
        <w:rPr>
          <w:sz w:val="28"/>
          <w:szCs w:val="28"/>
        </w:rPr>
      </w:pPr>
      <w:r>
        <w:rPr>
          <w:sz w:val="28"/>
          <w:szCs w:val="28"/>
        </w:rPr>
        <w:t>Расчёт эффективностибыл произведён с использованием данных о применении ближайшей известной программы лояльности, которой в данном случае является скидка на 5%. Информация об этомбыла выведена на экран (рис. 1</w:t>
      </w:r>
      <w:r>
        <w:rPr>
          <w:sz w:val="28"/>
          <w:szCs w:val="28"/>
          <w:lang w:val="en-US"/>
        </w:rPr>
        <w:t>7</w:t>
      </w:r>
      <w:r>
        <w:rPr>
          <w:sz w:val="28"/>
          <w:szCs w:val="28"/>
        </w:rPr>
        <w:t>).</w:t>
      </w:r>
    </w:p>
    <w:p w:rsidR="00430293" w:rsidRDefault="00430293" w:rsidP="00875EF7">
      <w:pPr>
        <w:rPr>
          <w:sz w:val="28"/>
          <w:szCs w:val="28"/>
        </w:rPr>
      </w:pPr>
      <w:r w:rsidRPr="00114845">
        <w:rPr>
          <w:noProof/>
          <w:sz w:val="28"/>
          <w:szCs w:val="28"/>
          <w:lang w:eastAsia="ru-RU"/>
        </w:rPr>
        <w:pict>
          <v:shape id="Рисунок 29" o:spid="_x0000_i1231" type="#_x0000_t75" style="width:495.75pt;height:480pt;visibility:visible">
            <v:imagedata r:id="rId112" o:title=""/>
          </v:shape>
        </w:pict>
      </w:r>
    </w:p>
    <w:p w:rsidR="00430293" w:rsidRPr="007D771E" w:rsidRDefault="00430293" w:rsidP="00875EF7">
      <w:pPr>
        <w:rPr>
          <w:i/>
          <w:iCs/>
          <w:sz w:val="28"/>
          <w:szCs w:val="28"/>
        </w:rPr>
      </w:pPr>
      <w:r w:rsidRPr="007D771E">
        <w:rPr>
          <w:i/>
          <w:iCs/>
          <w:sz w:val="28"/>
          <w:szCs w:val="28"/>
        </w:rPr>
        <w:t>Рис. 1</w:t>
      </w:r>
      <w:r w:rsidRPr="002C1E39">
        <w:rPr>
          <w:i/>
          <w:iCs/>
          <w:sz w:val="28"/>
          <w:szCs w:val="28"/>
        </w:rPr>
        <w:t>7</w:t>
      </w:r>
      <w:r w:rsidRPr="007D771E">
        <w:rPr>
          <w:i/>
          <w:iCs/>
          <w:sz w:val="28"/>
          <w:szCs w:val="28"/>
        </w:rPr>
        <w:t>.</w:t>
      </w:r>
      <w:r>
        <w:rPr>
          <w:i/>
          <w:iCs/>
          <w:sz w:val="28"/>
          <w:szCs w:val="28"/>
        </w:rPr>
        <w:t>Результаты моделирования</w:t>
      </w:r>
    </w:p>
    <w:p w:rsidR="00430293" w:rsidRDefault="00430293" w:rsidP="00875EF7">
      <w:pPr>
        <w:rPr>
          <w:sz w:val="28"/>
          <w:szCs w:val="28"/>
        </w:rPr>
      </w:pPr>
      <w:r>
        <w:rPr>
          <w:sz w:val="28"/>
          <w:szCs w:val="28"/>
        </w:rPr>
        <w:t>Была рассчитана и таблица эффективностей (рис. 18).</w:t>
      </w:r>
    </w:p>
    <w:p w:rsidR="00430293" w:rsidRDefault="00430293" w:rsidP="00875EF7">
      <w:pPr>
        <w:rPr>
          <w:sz w:val="28"/>
          <w:szCs w:val="28"/>
        </w:rPr>
      </w:pPr>
      <w:r w:rsidRPr="00114845">
        <w:rPr>
          <w:noProof/>
          <w:sz w:val="28"/>
          <w:szCs w:val="28"/>
          <w:lang w:eastAsia="ru-RU"/>
        </w:rPr>
        <w:pict>
          <v:shape id="Рисунок 27" o:spid="_x0000_i1232" type="#_x0000_t75" style="width:492.75pt;height:378pt;visibility:visible">
            <v:imagedata r:id="rId113" o:title=""/>
          </v:shape>
        </w:pict>
      </w:r>
    </w:p>
    <w:p w:rsidR="00430293" w:rsidRPr="007D771E" w:rsidRDefault="00430293" w:rsidP="001C592B">
      <w:pPr>
        <w:rPr>
          <w:i/>
          <w:iCs/>
          <w:sz w:val="28"/>
          <w:szCs w:val="28"/>
        </w:rPr>
      </w:pPr>
      <w:r w:rsidRPr="007D771E">
        <w:rPr>
          <w:i/>
          <w:iCs/>
          <w:sz w:val="28"/>
          <w:szCs w:val="28"/>
        </w:rPr>
        <w:t>Рис. 1</w:t>
      </w:r>
      <w:r>
        <w:rPr>
          <w:i/>
          <w:iCs/>
          <w:sz w:val="28"/>
          <w:szCs w:val="28"/>
        </w:rPr>
        <w:t>8</w:t>
      </w:r>
      <w:r w:rsidRPr="007D771E">
        <w:rPr>
          <w:i/>
          <w:iCs/>
          <w:sz w:val="28"/>
          <w:szCs w:val="28"/>
        </w:rPr>
        <w:t>.</w:t>
      </w:r>
      <w:r>
        <w:rPr>
          <w:i/>
          <w:iCs/>
          <w:sz w:val="28"/>
          <w:szCs w:val="28"/>
        </w:rPr>
        <w:t>Таблица эффективностей</w:t>
      </w:r>
    </w:p>
    <w:p w:rsidR="00430293" w:rsidRDefault="00430293" w:rsidP="00875EF7">
      <w:pPr>
        <w:rPr>
          <w:sz w:val="28"/>
          <w:szCs w:val="28"/>
        </w:rPr>
      </w:pPr>
      <w:r>
        <w:rPr>
          <w:sz w:val="28"/>
          <w:szCs w:val="28"/>
        </w:rPr>
        <w:t xml:space="preserve">Верно посчитанные и выведенные на экран данные о группах клиентов, выручках, издержках и эффективности – являются </w:t>
      </w:r>
      <w:r w:rsidRPr="00CF60B6">
        <w:rPr>
          <w:b/>
          <w:bCs/>
          <w:sz w:val="28"/>
          <w:szCs w:val="28"/>
        </w:rPr>
        <w:t xml:space="preserve">результатами </w:t>
      </w:r>
      <w:r>
        <w:rPr>
          <w:b/>
          <w:bCs/>
          <w:sz w:val="28"/>
          <w:szCs w:val="28"/>
        </w:rPr>
        <w:t>компьютерного эксперимента</w:t>
      </w:r>
      <w:r>
        <w:rPr>
          <w:sz w:val="28"/>
          <w:szCs w:val="28"/>
        </w:rPr>
        <w:t>.</w:t>
      </w:r>
    </w:p>
    <w:p w:rsidR="00430293" w:rsidRDefault="00430293" w:rsidP="00875EF7">
      <w:pPr>
        <w:rPr>
          <w:sz w:val="28"/>
          <w:szCs w:val="28"/>
        </w:rPr>
      </w:pPr>
      <w:r>
        <w:rPr>
          <w:sz w:val="28"/>
          <w:szCs w:val="28"/>
        </w:rPr>
        <w:t>Также, реализация программы для компьютерного эксперимента, позволяет примерно оценить вычислительную сложность алгоритмов:</w:t>
      </w:r>
    </w:p>
    <w:p w:rsidR="00430293" w:rsidRDefault="00430293" w:rsidP="009D049E">
      <w:pPr>
        <w:pStyle w:val="ListParagraph"/>
        <w:numPr>
          <w:ilvl w:val="0"/>
          <w:numId w:val="52"/>
        </w:numPr>
        <w:rPr>
          <w:sz w:val="28"/>
          <w:szCs w:val="28"/>
        </w:rPr>
      </w:pPr>
      <w:r w:rsidRPr="009D049E">
        <w:rPr>
          <w:sz w:val="28"/>
          <w:szCs w:val="28"/>
        </w:rPr>
        <w:t>Алгоритм сегментации клиентов требует перебора всех заказов клиентов за установленный период, который, скорее всего, окажется достаточно продолжительным (месяц и более).</w:t>
      </w:r>
    </w:p>
    <w:p w:rsidR="00430293" w:rsidRDefault="00430293" w:rsidP="00875EF7">
      <w:pPr>
        <w:pStyle w:val="ListParagraph"/>
        <w:numPr>
          <w:ilvl w:val="0"/>
          <w:numId w:val="52"/>
        </w:numPr>
        <w:rPr>
          <w:sz w:val="28"/>
          <w:szCs w:val="28"/>
        </w:rPr>
      </w:pPr>
      <w:r w:rsidRPr="009D049E">
        <w:rPr>
          <w:sz w:val="28"/>
          <w:szCs w:val="28"/>
        </w:rPr>
        <w:t>Алгоритм расчёта коэффициентов требует предварительной сегментации клиентов для конкретного периода и перебора всех клиентов в группах.</w:t>
      </w:r>
    </w:p>
    <w:p w:rsidR="00430293" w:rsidRDefault="00430293" w:rsidP="009D049E">
      <w:pPr>
        <w:pStyle w:val="ListParagraph"/>
        <w:rPr>
          <w:sz w:val="28"/>
          <w:szCs w:val="28"/>
        </w:rPr>
      </w:pPr>
      <w:r w:rsidRPr="009D049E">
        <w:rPr>
          <w:sz w:val="28"/>
          <w:szCs w:val="28"/>
        </w:rPr>
        <w:t>Тем не менее, расчёт коэффициентов требуется проводить только через некоторое время после применения новой программы лояльности. Поэтому в реальности он будет производиться в нерабочее время (например, по выходным или ночью) и не чаще раза в месяц.</w:t>
      </w:r>
    </w:p>
    <w:p w:rsidR="00430293" w:rsidRDefault="00430293" w:rsidP="00875EF7">
      <w:pPr>
        <w:pStyle w:val="ListParagraph"/>
        <w:numPr>
          <w:ilvl w:val="0"/>
          <w:numId w:val="52"/>
        </w:numPr>
        <w:rPr>
          <w:sz w:val="28"/>
          <w:szCs w:val="28"/>
        </w:rPr>
      </w:pPr>
      <w:r w:rsidRPr="009D049E">
        <w:rPr>
          <w:sz w:val="28"/>
          <w:szCs w:val="28"/>
        </w:rPr>
        <w:t>Алгоритм расчёта эффективности требует предварительной сегментации клиентов и требует единственного перебора всех заказов клиентов (для расчёта потраченного клиентами объёма средств за период), после чего расчёты ведутся уже с суммарными показателями и уже раннее просчитанными коэффициентами.</w:t>
      </w:r>
    </w:p>
    <w:p w:rsidR="00430293" w:rsidRPr="009D049E" w:rsidRDefault="00430293" w:rsidP="009D049E">
      <w:pPr>
        <w:pStyle w:val="ListParagraph"/>
        <w:rPr>
          <w:sz w:val="28"/>
          <w:szCs w:val="28"/>
        </w:rPr>
      </w:pPr>
      <w:r w:rsidRPr="009D049E">
        <w:rPr>
          <w:sz w:val="28"/>
          <w:szCs w:val="28"/>
        </w:rPr>
        <w:t xml:space="preserve">Данные об эффективности требуются только при проектировании новой программы лояльности. </w:t>
      </w:r>
      <w:r>
        <w:rPr>
          <w:sz w:val="28"/>
          <w:szCs w:val="28"/>
        </w:rPr>
        <w:t>Поэтому п</w:t>
      </w:r>
      <w:r w:rsidRPr="009D049E">
        <w:rPr>
          <w:sz w:val="28"/>
          <w:szCs w:val="28"/>
        </w:rPr>
        <w:t>редполагается, что достаточно будет обновлять таблицу эффективности раз в неделю, в нерабочее время, так как за неделю данные не будут существенно меняться.</w:t>
      </w:r>
    </w:p>
    <w:p w:rsidR="00430293" w:rsidRDefault="00430293" w:rsidP="00875EF7">
      <w:pPr>
        <w:rPr>
          <w:sz w:val="28"/>
          <w:szCs w:val="28"/>
        </w:rPr>
      </w:pPr>
    </w:p>
    <w:p w:rsidR="00430293" w:rsidRPr="00875EF7" w:rsidRDefault="00430293" w:rsidP="00875EF7">
      <w:pPr>
        <w:rPr>
          <w:sz w:val="28"/>
          <w:szCs w:val="28"/>
        </w:rPr>
      </w:pPr>
    </w:p>
    <w:p w:rsidR="00430293" w:rsidRDefault="00430293">
      <w:r>
        <w:br w:type="page"/>
      </w:r>
    </w:p>
    <w:p w:rsidR="00430293" w:rsidRDefault="00430293" w:rsidP="00F57F2C">
      <w:pPr>
        <w:pStyle w:val="Heading1"/>
      </w:pPr>
      <w:bookmarkStart w:id="26" w:name="_Toc390142622"/>
      <w:r>
        <w:t>Заключение</w:t>
      </w:r>
      <w:bookmarkEnd w:id="26"/>
    </w:p>
    <w:p w:rsidR="00430293" w:rsidRDefault="00430293" w:rsidP="00B83C1F">
      <w:pPr>
        <w:rPr>
          <w:sz w:val="28"/>
          <w:szCs w:val="28"/>
        </w:rPr>
      </w:pPr>
      <w:r>
        <w:rPr>
          <w:sz w:val="28"/>
          <w:szCs w:val="28"/>
        </w:rPr>
        <w:t>Результатом проведённой работы является разработанное алгоритмическое и математическое обеспечение системы поддержки принятия решений для проектирования программ лояльности. Соответствующая СППР будет обладать следующими качествами, актуальность которых была показана в исследовании:</w:t>
      </w:r>
    </w:p>
    <w:p w:rsidR="00430293" w:rsidRDefault="00430293" w:rsidP="005B3630">
      <w:pPr>
        <w:pStyle w:val="ListParagraph"/>
        <w:numPr>
          <w:ilvl w:val="0"/>
          <w:numId w:val="17"/>
        </w:numPr>
        <w:rPr>
          <w:sz w:val="28"/>
          <w:szCs w:val="28"/>
        </w:rPr>
      </w:pPr>
      <w:r>
        <w:rPr>
          <w:sz w:val="28"/>
          <w:szCs w:val="28"/>
        </w:rPr>
        <w:t>Система предоставляет готовые инструменты оценки эффективности программ лояльности, как для прошедших, так и для проектируемых программ.</w:t>
      </w:r>
    </w:p>
    <w:p w:rsidR="00430293" w:rsidRDefault="00430293" w:rsidP="005B3630">
      <w:pPr>
        <w:pStyle w:val="ListParagraph"/>
        <w:numPr>
          <w:ilvl w:val="0"/>
          <w:numId w:val="17"/>
        </w:numPr>
        <w:rPr>
          <w:sz w:val="28"/>
          <w:szCs w:val="28"/>
        </w:rPr>
      </w:pPr>
      <w:r>
        <w:rPr>
          <w:sz w:val="28"/>
          <w:szCs w:val="28"/>
        </w:rPr>
        <w:t>Система может отслеживать тренды в данных, от которых зависит формирование программ лояльности, и оповещать о значимых в них изменениях.</w:t>
      </w:r>
    </w:p>
    <w:p w:rsidR="00430293" w:rsidRDefault="00430293" w:rsidP="005B3630">
      <w:pPr>
        <w:pStyle w:val="ListParagraph"/>
        <w:numPr>
          <w:ilvl w:val="0"/>
          <w:numId w:val="17"/>
        </w:numPr>
        <w:rPr>
          <w:sz w:val="28"/>
          <w:szCs w:val="28"/>
        </w:rPr>
      </w:pPr>
      <w:r>
        <w:rPr>
          <w:sz w:val="28"/>
          <w:szCs w:val="28"/>
        </w:rPr>
        <w:t>Система предоставляет варианты отчётов и визуализации данных, существенных для оценки программ лояльности.</w:t>
      </w:r>
    </w:p>
    <w:p w:rsidR="00430293" w:rsidRDefault="00430293" w:rsidP="005B3630">
      <w:pPr>
        <w:pStyle w:val="ListParagraph"/>
        <w:numPr>
          <w:ilvl w:val="0"/>
          <w:numId w:val="17"/>
        </w:numPr>
        <w:rPr>
          <w:sz w:val="28"/>
          <w:szCs w:val="28"/>
        </w:rPr>
      </w:pPr>
      <w:r>
        <w:rPr>
          <w:sz w:val="28"/>
          <w:szCs w:val="28"/>
        </w:rPr>
        <w:t>Система в первую очередьзаточена на розничную торговлю с коротким циклом продаж, хотя может использоваться и в других случаях.</w:t>
      </w:r>
    </w:p>
    <w:p w:rsidR="00430293" w:rsidRDefault="00430293" w:rsidP="00B83C1F">
      <w:pPr>
        <w:pStyle w:val="ListParagraph"/>
        <w:numPr>
          <w:ilvl w:val="0"/>
          <w:numId w:val="17"/>
        </w:numPr>
        <w:rPr>
          <w:sz w:val="28"/>
          <w:szCs w:val="28"/>
        </w:rPr>
      </w:pPr>
      <w:r>
        <w:rPr>
          <w:sz w:val="28"/>
          <w:szCs w:val="28"/>
        </w:rPr>
        <w:t>Система является достаточно простой и не требует больших ресурсов для реализации.</w:t>
      </w:r>
    </w:p>
    <w:p w:rsidR="00430293" w:rsidRPr="001B2E60" w:rsidRDefault="00430293" w:rsidP="00B83C1F">
      <w:pPr>
        <w:rPr>
          <w:sz w:val="28"/>
          <w:szCs w:val="28"/>
        </w:rPr>
      </w:pPr>
      <w:r>
        <w:rPr>
          <w:sz w:val="28"/>
          <w:szCs w:val="28"/>
        </w:rPr>
        <w:t>В основе системы лежит детерминированная математическая модель, которая может в дальнейшем стать основой для создания более совершенных, стохастических моделей.</w:t>
      </w:r>
    </w:p>
    <w:p w:rsidR="00430293" w:rsidRDefault="00430293" w:rsidP="008902F6">
      <w:pPr>
        <w:rPr>
          <w:sz w:val="28"/>
          <w:szCs w:val="28"/>
        </w:rPr>
      </w:pPr>
      <w:r>
        <w:rPr>
          <w:sz w:val="28"/>
          <w:szCs w:val="28"/>
        </w:rPr>
        <w:t xml:space="preserve">Результат работы будет использован компанией </w:t>
      </w:r>
      <w:r>
        <w:rPr>
          <w:sz w:val="28"/>
          <w:szCs w:val="28"/>
          <w:lang w:val="en-US"/>
        </w:rPr>
        <w:t>MaykorExpertek</w:t>
      </w:r>
      <w:r>
        <w:rPr>
          <w:sz w:val="28"/>
          <w:szCs w:val="28"/>
        </w:rPr>
        <w:t>для создания СППР в составе модуля управления лояльностью для единой системы</w:t>
      </w:r>
      <w:r w:rsidRPr="00966542">
        <w:rPr>
          <w:sz w:val="28"/>
          <w:szCs w:val="28"/>
        </w:rPr>
        <w:t xml:space="preserve"> учета товародвижения</w:t>
      </w:r>
      <w:r>
        <w:rPr>
          <w:sz w:val="28"/>
          <w:szCs w:val="28"/>
          <w:lang w:val="en-US"/>
        </w:rPr>
        <w:t>TradeHouse</w:t>
      </w:r>
      <w:r>
        <w:rPr>
          <w:sz w:val="28"/>
          <w:szCs w:val="28"/>
        </w:rPr>
        <w:t>.</w:t>
      </w:r>
    </w:p>
    <w:p w:rsidR="00430293" w:rsidRDefault="00430293">
      <w:pPr>
        <w:rPr>
          <w:sz w:val="28"/>
          <w:szCs w:val="28"/>
        </w:rPr>
      </w:pPr>
      <w:r>
        <w:rPr>
          <w:sz w:val="28"/>
          <w:szCs w:val="28"/>
        </w:rPr>
        <w:br w:type="page"/>
      </w:r>
    </w:p>
    <w:p w:rsidR="00430293" w:rsidRDefault="00430293" w:rsidP="00C6364A">
      <w:pPr>
        <w:pStyle w:val="Heading1"/>
      </w:pPr>
      <w:bookmarkStart w:id="27" w:name="_Toc390142623"/>
      <w:r>
        <w:t>Список использованной литературы</w:t>
      </w:r>
      <w:bookmarkEnd w:id="27"/>
    </w:p>
    <w:p w:rsidR="00430293" w:rsidRDefault="00430293" w:rsidP="00856AA2">
      <w:pPr>
        <w:pStyle w:val="ListParagraph"/>
        <w:numPr>
          <w:ilvl w:val="0"/>
          <w:numId w:val="40"/>
        </w:numPr>
        <w:rPr>
          <w:sz w:val="28"/>
          <w:szCs w:val="28"/>
        </w:rPr>
      </w:pPr>
      <w:r>
        <w:rPr>
          <w:sz w:val="28"/>
          <w:szCs w:val="28"/>
        </w:rPr>
        <w:t>Абрамова Н.А. Как</w:t>
      </w:r>
      <w:r w:rsidRPr="00ED7179">
        <w:rPr>
          <w:sz w:val="28"/>
          <w:szCs w:val="28"/>
        </w:rPr>
        <w:t xml:space="preserve"> рассчитать экономическую эффективность скидки</w:t>
      </w:r>
      <w:r>
        <w:rPr>
          <w:sz w:val="28"/>
          <w:szCs w:val="28"/>
        </w:rPr>
        <w:t xml:space="preserve">. // Профессиональное издательство. Журнал «Планово-экономический отдел» №3. 2011. </w:t>
      </w:r>
      <w:r w:rsidRPr="00E40A41">
        <w:rPr>
          <w:sz w:val="28"/>
          <w:szCs w:val="28"/>
        </w:rPr>
        <w:t>Режимдоступа</w:t>
      </w:r>
      <w:r>
        <w:rPr>
          <w:sz w:val="28"/>
          <w:szCs w:val="28"/>
        </w:rPr>
        <w:t>:</w:t>
      </w:r>
      <w:r w:rsidRPr="00ED7179">
        <w:rPr>
          <w:sz w:val="28"/>
          <w:szCs w:val="28"/>
        </w:rPr>
        <w:t xml:space="preserve">http://www.profiz.ru/peo/3_2011/kak_rasshit_effek_skidki/ </w:t>
      </w:r>
      <w:r w:rsidRPr="008141A7">
        <w:rPr>
          <w:sz w:val="28"/>
          <w:szCs w:val="28"/>
        </w:rPr>
        <w:t>(</w:t>
      </w:r>
      <w:r w:rsidRPr="00E40A41">
        <w:rPr>
          <w:sz w:val="28"/>
          <w:szCs w:val="28"/>
        </w:rPr>
        <w:t>датаобращения</w:t>
      </w:r>
      <w:r w:rsidRPr="008141A7">
        <w:rPr>
          <w:sz w:val="28"/>
          <w:szCs w:val="28"/>
        </w:rPr>
        <w:t xml:space="preserve"> 18.05.2014)</w:t>
      </w:r>
    </w:p>
    <w:p w:rsidR="00430293" w:rsidRPr="00E40A41" w:rsidRDefault="00430293" w:rsidP="00E40A41">
      <w:pPr>
        <w:pStyle w:val="ListParagraph"/>
        <w:numPr>
          <w:ilvl w:val="0"/>
          <w:numId w:val="40"/>
        </w:numPr>
        <w:rPr>
          <w:sz w:val="28"/>
          <w:szCs w:val="28"/>
        </w:rPr>
      </w:pPr>
      <w:r w:rsidRPr="00E40A41">
        <w:rPr>
          <w:sz w:val="28"/>
          <w:szCs w:val="28"/>
        </w:rPr>
        <w:t>Васин Ю.В., Лаврентьев Л.Г., Самсонов А.В. Эффективные программы лояльности. Как привлечь и удержать клиентов. 4-е издание. // Москва: «Альпина Бизнес Букс», 2007. – 152 с.</w:t>
      </w:r>
    </w:p>
    <w:p w:rsidR="00430293" w:rsidRPr="00E40A41" w:rsidRDefault="00430293" w:rsidP="00856AA2">
      <w:pPr>
        <w:pStyle w:val="ListParagraph"/>
        <w:numPr>
          <w:ilvl w:val="0"/>
          <w:numId w:val="40"/>
        </w:numPr>
        <w:rPr>
          <w:sz w:val="28"/>
          <w:szCs w:val="28"/>
        </w:rPr>
      </w:pPr>
      <w:r>
        <w:rPr>
          <w:sz w:val="28"/>
          <w:szCs w:val="28"/>
        </w:rPr>
        <w:t>Дейан А., Троадек А., Троадек Л. Стимулирование сбыта. 9-е издание. // СПб.: «Нева», 2003. – 128 с.</w:t>
      </w:r>
    </w:p>
    <w:p w:rsidR="00430293" w:rsidRDefault="00430293" w:rsidP="00E40A41">
      <w:pPr>
        <w:pStyle w:val="ListParagraph"/>
        <w:numPr>
          <w:ilvl w:val="0"/>
          <w:numId w:val="40"/>
        </w:numPr>
        <w:rPr>
          <w:sz w:val="28"/>
          <w:szCs w:val="28"/>
        </w:rPr>
      </w:pPr>
      <w:r w:rsidRPr="00E40A41">
        <w:rPr>
          <w:sz w:val="28"/>
          <w:szCs w:val="28"/>
        </w:rPr>
        <w:t>Дымшиц М.Н. Потребительская лояльность. Механизмы повторной покупки. // Москва: «Веришна», 2007 – 196 с.</w:t>
      </w:r>
    </w:p>
    <w:p w:rsidR="00430293" w:rsidRDefault="00430293" w:rsidP="00856AA2">
      <w:pPr>
        <w:pStyle w:val="ListParagraph"/>
        <w:numPr>
          <w:ilvl w:val="0"/>
          <w:numId w:val="40"/>
        </w:numPr>
        <w:rPr>
          <w:sz w:val="28"/>
          <w:szCs w:val="28"/>
        </w:rPr>
      </w:pPr>
      <w:r>
        <w:rPr>
          <w:sz w:val="28"/>
          <w:szCs w:val="28"/>
        </w:rPr>
        <w:t>Макаров О., Широганова Т. Статья</w:t>
      </w:r>
      <w:r w:rsidRPr="00A04A94">
        <w:rPr>
          <w:sz w:val="28"/>
          <w:szCs w:val="28"/>
        </w:rPr>
        <w:t>: «Не всё то золото, что блестит»</w:t>
      </w:r>
      <w:r>
        <w:rPr>
          <w:sz w:val="28"/>
          <w:szCs w:val="28"/>
        </w:rPr>
        <w:t>. // Журнал</w:t>
      </w:r>
      <w:r w:rsidRPr="00A04A94">
        <w:rPr>
          <w:sz w:val="28"/>
          <w:szCs w:val="28"/>
        </w:rPr>
        <w:t xml:space="preserve"> «Я — номер один»</w:t>
      </w:r>
      <w:r>
        <w:rPr>
          <w:sz w:val="28"/>
          <w:szCs w:val="28"/>
        </w:rPr>
        <w:t xml:space="preserve">. 2011. </w:t>
      </w:r>
      <w:r w:rsidRPr="00E40A41">
        <w:rPr>
          <w:sz w:val="28"/>
          <w:szCs w:val="28"/>
        </w:rPr>
        <w:t>Режимдоступа</w:t>
      </w:r>
      <w:r>
        <w:rPr>
          <w:sz w:val="28"/>
          <w:szCs w:val="28"/>
        </w:rPr>
        <w:t>:</w:t>
      </w:r>
      <w:r w:rsidRPr="00A04A94">
        <w:rPr>
          <w:sz w:val="28"/>
          <w:szCs w:val="28"/>
        </w:rPr>
        <w:t xml:space="preserve">http://www.topclassgroup.ru/know/model/programmy-loyalnosti-razrushayuschie-loyalnost.php </w:t>
      </w:r>
      <w:r w:rsidRPr="008141A7">
        <w:rPr>
          <w:sz w:val="28"/>
          <w:szCs w:val="28"/>
        </w:rPr>
        <w:t>(</w:t>
      </w:r>
      <w:r w:rsidRPr="00E40A41">
        <w:rPr>
          <w:sz w:val="28"/>
          <w:szCs w:val="28"/>
        </w:rPr>
        <w:t>датаобращения</w:t>
      </w:r>
      <w:r w:rsidRPr="008141A7">
        <w:rPr>
          <w:sz w:val="28"/>
          <w:szCs w:val="28"/>
        </w:rPr>
        <w:t xml:space="preserve"> 18.05.2014)</w:t>
      </w:r>
    </w:p>
    <w:p w:rsidR="00430293" w:rsidRPr="00E40A41" w:rsidRDefault="00430293" w:rsidP="00856AA2">
      <w:pPr>
        <w:pStyle w:val="ListParagraph"/>
        <w:numPr>
          <w:ilvl w:val="0"/>
          <w:numId w:val="40"/>
        </w:numPr>
        <w:rPr>
          <w:sz w:val="28"/>
          <w:szCs w:val="28"/>
        </w:rPr>
      </w:pPr>
      <w:r w:rsidRPr="00E40A41">
        <w:rPr>
          <w:sz w:val="28"/>
          <w:szCs w:val="28"/>
        </w:rPr>
        <w:t>Полежаев И.Е. Метод сегментации клиентских баз данных на основе жизненного цикла клиента // Исследовано в России. Электронный научный журнал. Том 9. 2006. Режим доступа: http://www.sci-journal.ru/articles/2006/200.pdf (дата обращения 18.05.2014)</w:t>
      </w:r>
    </w:p>
    <w:p w:rsidR="00430293" w:rsidRPr="008141A7" w:rsidRDefault="00430293" w:rsidP="00856AA2">
      <w:pPr>
        <w:pStyle w:val="ListParagraph"/>
        <w:numPr>
          <w:ilvl w:val="0"/>
          <w:numId w:val="40"/>
        </w:numPr>
        <w:rPr>
          <w:sz w:val="28"/>
          <w:szCs w:val="28"/>
        </w:rPr>
      </w:pPr>
      <w:r>
        <w:rPr>
          <w:sz w:val="28"/>
          <w:szCs w:val="28"/>
        </w:rPr>
        <w:t>Просветов И. Какова</w:t>
      </w:r>
      <w:r w:rsidRPr="008141A7">
        <w:rPr>
          <w:sz w:val="28"/>
          <w:szCs w:val="28"/>
        </w:rPr>
        <w:t xml:space="preserve"> должна быть комбинация скидок и рекламы?</w:t>
      </w:r>
      <w:r>
        <w:rPr>
          <w:sz w:val="28"/>
          <w:szCs w:val="28"/>
        </w:rPr>
        <w:t xml:space="preserve"> // Forbes. 2009. </w:t>
      </w:r>
      <w:r w:rsidRPr="00E40A41">
        <w:rPr>
          <w:sz w:val="28"/>
          <w:szCs w:val="28"/>
        </w:rPr>
        <w:t>Режимдоступа</w:t>
      </w:r>
      <w:r w:rsidRPr="008141A7">
        <w:rPr>
          <w:sz w:val="28"/>
          <w:szCs w:val="28"/>
        </w:rPr>
        <w:t xml:space="preserve">: </w:t>
      </w:r>
      <w:r w:rsidRPr="008141A7">
        <w:rPr>
          <w:sz w:val="28"/>
          <w:szCs w:val="28"/>
          <w:lang w:val="en-US"/>
        </w:rPr>
        <w:t>http</w:t>
      </w:r>
      <w:r w:rsidRPr="008141A7">
        <w:rPr>
          <w:sz w:val="28"/>
          <w:szCs w:val="28"/>
        </w:rPr>
        <w:t>://</w:t>
      </w:r>
      <w:r w:rsidRPr="008141A7">
        <w:rPr>
          <w:sz w:val="28"/>
          <w:szCs w:val="28"/>
          <w:lang w:val="en-US"/>
        </w:rPr>
        <w:t>m</w:t>
      </w:r>
      <w:r w:rsidRPr="008141A7">
        <w:rPr>
          <w:sz w:val="28"/>
          <w:szCs w:val="28"/>
        </w:rPr>
        <w:t>.</w:t>
      </w:r>
      <w:r w:rsidRPr="008141A7">
        <w:rPr>
          <w:sz w:val="28"/>
          <w:szCs w:val="28"/>
          <w:lang w:val="en-US"/>
        </w:rPr>
        <w:t>forbes</w:t>
      </w:r>
      <w:r w:rsidRPr="008141A7">
        <w:rPr>
          <w:sz w:val="28"/>
          <w:szCs w:val="28"/>
        </w:rPr>
        <w:t>.</w:t>
      </w:r>
      <w:r w:rsidRPr="008141A7">
        <w:rPr>
          <w:sz w:val="28"/>
          <w:szCs w:val="28"/>
          <w:lang w:val="en-US"/>
        </w:rPr>
        <w:t>ru</w:t>
      </w:r>
      <w:r w:rsidRPr="008141A7">
        <w:rPr>
          <w:sz w:val="28"/>
          <w:szCs w:val="28"/>
        </w:rPr>
        <w:t>/</w:t>
      </w:r>
      <w:r w:rsidRPr="008141A7">
        <w:rPr>
          <w:sz w:val="28"/>
          <w:szCs w:val="28"/>
          <w:lang w:val="en-US"/>
        </w:rPr>
        <w:t>article</w:t>
      </w:r>
      <w:r w:rsidRPr="008141A7">
        <w:rPr>
          <w:sz w:val="28"/>
          <w:szCs w:val="28"/>
        </w:rPr>
        <w:t>.</w:t>
      </w:r>
      <w:r w:rsidRPr="008141A7">
        <w:rPr>
          <w:sz w:val="28"/>
          <w:szCs w:val="28"/>
          <w:lang w:val="en-US"/>
        </w:rPr>
        <w:t>php</w:t>
      </w:r>
      <w:r w:rsidRPr="008141A7">
        <w:rPr>
          <w:sz w:val="28"/>
          <w:szCs w:val="28"/>
        </w:rPr>
        <w:t>?</w:t>
      </w:r>
      <w:r w:rsidRPr="008141A7">
        <w:rPr>
          <w:sz w:val="28"/>
          <w:szCs w:val="28"/>
          <w:lang w:val="en-US"/>
        </w:rPr>
        <w:t>id</w:t>
      </w:r>
      <w:r w:rsidRPr="008141A7">
        <w:rPr>
          <w:sz w:val="28"/>
          <w:szCs w:val="28"/>
        </w:rPr>
        <w:t>=7715(</w:t>
      </w:r>
      <w:r w:rsidRPr="00E40A41">
        <w:rPr>
          <w:sz w:val="28"/>
          <w:szCs w:val="28"/>
        </w:rPr>
        <w:t>датаобращения</w:t>
      </w:r>
      <w:r w:rsidRPr="008141A7">
        <w:rPr>
          <w:sz w:val="28"/>
          <w:szCs w:val="28"/>
        </w:rPr>
        <w:t xml:space="preserve"> 18.05.2014)</w:t>
      </w:r>
    </w:p>
    <w:p w:rsidR="00430293" w:rsidRDefault="00430293" w:rsidP="00B90AE9">
      <w:pPr>
        <w:pStyle w:val="ListParagraph"/>
        <w:numPr>
          <w:ilvl w:val="0"/>
          <w:numId w:val="40"/>
        </w:numPr>
        <w:rPr>
          <w:sz w:val="28"/>
          <w:szCs w:val="28"/>
        </w:rPr>
      </w:pPr>
      <w:r>
        <w:rPr>
          <w:sz w:val="28"/>
          <w:szCs w:val="28"/>
        </w:rPr>
        <w:t>Романов А.А., Паньков А.В. Маркетинговые коммуникации. // М</w:t>
      </w:r>
      <w:r w:rsidRPr="00B90AE9">
        <w:rPr>
          <w:sz w:val="28"/>
          <w:szCs w:val="28"/>
        </w:rPr>
        <w:t xml:space="preserve">.: </w:t>
      </w:r>
      <w:r>
        <w:rPr>
          <w:sz w:val="28"/>
          <w:szCs w:val="28"/>
        </w:rPr>
        <w:t>«</w:t>
      </w:r>
      <w:r w:rsidRPr="00B90AE9">
        <w:rPr>
          <w:sz w:val="28"/>
          <w:szCs w:val="28"/>
        </w:rPr>
        <w:t>Эксмо</w:t>
      </w:r>
      <w:r>
        <w:rPr>
          <w:sz w:val="28"/>
          <w:szCs w:val="28"/>
        </w:rPr>
        <w:t>»</w:t>
      </w:r>
      <w:r w:rsidRPr="00B90AE9">
        <w:rPr>
          <w:sz w:val="28"/>
          <w:szCs w:val="28"/>
        </w:rPr>
        <w:t>, 2006. — 432 с.</w:t>
      </w:r>
    </w:p>
    <w:p w:rsidR="00430293" w:rsidRPr="00E40A41" w:rsidRDefault="00430293" w:rsidP="00856AA2">
      <w:pPr>
        <w:pStyle w:val="ListParagraph"/>
        <w:numPr>
          <w:ilvl w:val="0"/>
          <w:numId w:val="40"/>
        </w:numPr>
        <w:rPr>
          <w:sz w:val="28"/>
          <w:szCs w:val="28"/>
        </w:rPr>
      </w:pPr>
      <w:r w:rsidRPr="00E40A41">
        <w:rPr>
          <w:sz w:val="28"/>
          <w:szCs w:val="28"/>
        </w:rPr>
        <w:t>Рыбченко С.А., Евстигнеева Т.В. Методы стимулирования сбыта. Учебное пособие. 1-е издание. // Ульяновск: УлГТУ, 2007. – 184 с.</w:t>
      </w:r>
    </w:p>
    <w:p w:rsidR="00430293" w:rsidRDefault="00430293" w:rsidP="00E40A41">
      <w:pPr>
        <w:pStyle w:val="ListParagraph"/>
        <w:numPr>
          <w:ilvl w:val="0"/>
          <w:numId w:val="40"/>
        </w:numPr>
        <w:rPr>
          <w:sz w:val="28"/>
          <w:szCs w:val="28"/>
        </w:rPr>
      </w:pPr>
      <w:r w:rsidRPr="00E40A41">
        <w:rPr>
          <w:sz w:val="28"/>
          <w:szCs w:val="28"/>
          <w:lang w:val="en-US"/>
        </w:rPr>
        <w:t xml:space="preserve">Baird N., Rowen S. Retail Marketing 2013: Organizational Drift. Benchmark Report. // Retail Systems Research. </w:t>
      </w:r>
      <w:r w:rsidRPr="00E40A41">
        <w:rPr>
          <w:sz w:val="28"/>
          <w:szCs w:val="28"/>
        </w:rPr>
        <w:t>2013. Режим доступа: https://www.rsrresearch.com/2013/08/27/retail-marketing-2013-organizational-drift/  (дата обращения 18.05.2014)</w:t>
      </w:r>
    </w:p>
    <w:p w:rsidR="00430293" w:rsidRPr="00AB616D" w:rsidRDefault="00430293" w:rsidP="00AB616D">
      <w:pPr>
        <w:pStyle w:val="ListParagraph"/>
        <w:numPr>
          <w:ilvl w:val="0"/>
          <w:numId w:val="40"/>
        </w:numPr>
        <w:rPr>
          <w:sz w:val="28"/>
          <w:szCs w:val="28"/>
        </w:rPr>
      </w:pPr>
      <w:r w:rsidRPr="00E40A41">
        <w:rPr>
          <w:sz w:val="28"/>
          <w:szCs w:val="28"/>
          <w:lang w:val="en-US"/>
        </w:rPr>
        <w:t xml:space="preserve">Baird N., Rowen S. </w:t>
      </w:r>
      <w:r w:rsidRPr="00AB616D">
        <w:rPr>
          <w:sz w:val="28"/>
          <w:szCs w:val="28"/>
          <w:lang w:val="en-US"/>
        </w:rPr>
        <w:t>CRM and Loyalty 2009: Increasing Relevance to Drive Customer Demand</w:t>
      </w:r>
      <w:r w:rsidRPr="00E40A41">
        <w:rPr>
          <w:sz w:val="28"/>
          <w:szCs w:val="28"/>
          <w:lang w:val="en-US"/>
        </w:rPr>
        <w:t xml:space="preserve"> // Retail Systems Research. </w:t>
      </w:r>
      <w:r>
        <w:rPr>
          <w:sz w:val="28"/>
          <w:szCs w:val="28"/>
        </w:rPr>
        <w:t>2009</w:t>
      </w:r>
      <w:r w:rsidRPr="00E40A41">
        <w:rPr>
          <w:sz w:val="28"/>
          <w:szCs w:val="28"/>
        </w:rPr>
        <w:t xml:space="preserve">. Режим доступа: </w:t>
      </w:r>
      <w:r w:rsidRPr="00AB616D">
        <w:rPr>
          <w:sz w:val="28"/>
          <w:szCs w:val="28"/>
        </w:rPr>
        <w:t>http://www.rsrresearch.com/2009/08/15/crm-and-loyalty-2009-increasing-relevance-to-drive-customer-demand/</w:t>
      </w:r>
      <w:r w:rsidRPr="00E40A41">
        <w:rPr>
          <w:sz w:val="28"/>
          <w:szCs w:val="28"/>
        </w:rPr>
        <w:t xml:space="preserve">  (дата обращения 18.05.2014)</w:t>
      </w:r>
    </w:p>
    <w:p w:rsidR="00430293" w:rsidRDefault="00430293" w:rsidP="00E40A41">
      <w:pPr>
        <w:pStyle w:val="ListParagraph"/>
        <w:numPr>
          <w:ilvl w:val="0"/>
          <w:numId w:val="40"/>
        </w:numPr>
        <w:rPr>
          <w:sz w:val="28"/>
          <w:szCs w:val="28"/>
        </w:rPr>
      </w:pPr>
      <w:r w:rsidRPr="00E40A41">
        <w:rPr>
          <w:sz w:val="28"/>
          <w:szCs w:val="28"/>
          <w:lang w:val="en-US"/>
        </w:rPr>
        <w:t xml:space="preserve">Baird N. Getting loyalty programs back to loyalty. Benchmark study. // Retail Systems Research. </w:t>
      </w:r>
      <w:r w:rsidRPr="00E40A41">
        <w:rPr>
          <w:sz w:val="28"/>
          <w:szCs w:val="28"/>
        </w:rPr>
        <w:t>2007. Режим доступа: http://www.rsrresearch.com/2007/08/01/getting-loyalty-programs-back-to-loyalty/ (дата обращения 18.05.2014)</w:t>
      </w:r>
    </w:p>
    <w:p w:rsidR="00430293" w:rsidRPr="003B3EBF" w:rsidRDefault="00430293" w:rsidP="00856AA2">
      <w:pPr>
        <w:pStyle w:val="ListParagraph"/>
        <w:numPr>
          <w:ilvl w:val="0"/>
          <w:numId w:val="40"/>
        </w:numPr>
        <w:rPr>
          <w:sz w:val="28"/>
          <w:szCs w:val="28"/>
        </w:rPr>
      </w:pPr>
      <w:r>
        <w:rPr>
          <w:sz w:val="28"/>
          <w:szCs w:val="28"/>
          <w:lang w:val="en-US"/>
        </w:rPr>
        <w:t xml:space="preserve">Galyamov A.F., Tarkhov S.V. </w:t>
      </w:r>
      <w:r w:rsidRPr="003B3EBF">
        <w:rPr>
          <w:sz w:val="28"/>
          <w:szCs w:val="28"/>
          <w:lang w:val="en-US"/>
        </w:rPr>
        <w:t xml:space="preserve">DECISION SUPPORT IN CUSTOMER RELATIONSHIP MANAGEMENT BASED ON INTEGRATED CUSTOMER SERVICE CENTRE. // </w:t>
      </w:r>
      <w:r>
        <w:rPr>
          <w:sz w:val="28"/>
          <w:szCs w:val="28"/>
        </w:rPr>
        <w:t>Электронныйнаучныйжурнал</w:t>
      </w:r>
      <w:r w:rsidRPr="003B3EBF">
        <w:rPr>
          <w:sz w:val="28"/>
          <w:szCs w:val="28"/>
          <w:lang w:val="en-US"/>
        </w:rPr>
        <w:t xml:space="preserve">«Modern problems of science and education» №4. </w:t>
      </w:r>
      <w:r>
        <w:rPr>
          <w:sz w:val="28"/>
          <w:szCs w:val="28"/>
        </w:rPr>
        <w:t xml:space="preserve">2013. </w:t>
      </w:r>
      <w:r w:rsidRPr="00E40A41">
        <w:rPr>
          <w:sz w:val="28"/>
          <w:szCs w:val="28"/>
        </w:rPr>
        <w:t>Режимдоступа</w:t>
      </w:r>
      <w:r w:rsidRPr="003B3EBF">
        <w:rPr>
          <w:sz w:val="28"/>
          <w:szCs w:val="28"/>
        </w:rPr>
        <w:t>:</w:t>
      </w:r>
      <w:r w:rsidRPr="003B3EBF">
        <w:rPr>
          <w:sz w:val="28"/>
          <w:szCs w:val="28"/>
          <w:lang w:val="en-US"/>
        </w:rPr>
        <w:t>http</w:t>
      </w:r>
      <w:r w:rsidRPr="003B3EBF">
        <w:rPr>
          <w:sz w:val="28"/>
          <w:szCs w:val="28"/>
        </w:rPr>
        <w:t>://</w:t>
      </w:r>
      <w:r w:rsidRPr="003B3EBF">
        <w:rPr>
          <w:sz w:val="28"/>
          <w:szCs w:val="28"/>
          <w:lang w:val="en-US"/>
        </w:rPr>
        <w:t>www</w:t>
      </w:r>
      <w:r w:rsidRPr="003B3EBF">
        <w:rPr>
          <w:sz w:val="28"/>
          <w:szCs w:val="28"/>
        </w:rPr>
        <w:t>.</w:t>
      </w:r>
      <w:r w:rsidRPr="003B3EBF">
        <w:rPr>
          <w:sz w:val="28"/>
          <w:szCs w:val="28"/>
          <w:lang w:val="en-US"/>
        </w:rPr>
        <w:t>science</w:t>
      </w:r>
      <w:r w:rsidRPr="003B3EBF">
        <w:rPr>
          <w:sz w:val="28"/>
          <w:szCs w:val="28"/>
        </w:rPr>
        <w:t>-</w:t>
      </w:r>
      <w:r w:rsidRPr="003B3EBF">
        <w:rPr>
          <w:sz w:val="28"/>
          <w:szCs w:val="28"/>
          <w:lang w:val="en-US"/>
        </w:rPr>
        <w:t>education</w:t>
      </w:r>
      <w:r w:rsidRPr="003B3EBF">
        <w:rPr>
          <w:sz w:val="28"/>
          <w:szCs w:val="28"/>
        </w:rPr>
        <w:t>.</w:t>
      </w:r>
      <w:r w:rsidRPr="003B3EBF">
        <w:rPr>
          <w:sz w:val="28"/>
          <w:szCs w:val="28"/>
          <w:lang w:val="en-US"/>
        </w:rPr>
        <w:t>ru</w:t>
      </w:r>
      <w:r w:rsidRPr="003B3EBF">
        <w:rPr>
          <w:sz w:val="28"/>
          <w:szCs w:val="28"/>
        </w:rPr>
        <w:t>/</w:t>
      </w:r>
      <w:r w:rsidRPr="003B3EBF">
        <w:rPr>
          <w:sz w:val="28"/>
          <w:szCs w:val="28"/>
          <w:lang w:val="en-US"/>
        </w:rPr>
        <w:t>en</w:t>
      </w:r>
      <w:r w:rsidRPr="003B3EBF">
        <w:rPr>
          <w:sz w:val="28"/>
          <w:szCs w:val="28"/>
        </w:rPr>
        <w:t>/110-9978 (</w:t>
      </w:r>
      <w:r w:rsidRPr="00E40A41">
        <w:rPr>
          <w:sz w:val="28"/>
          <w:szCs w:val="28"/>
        </w:rPr>
        <w:t>датаобращения</w:t>
      </w:r>
      <w:r w:rsidRPr="003B3EBF">
        <w:rPr>
          <w:sz w:val="28"/>
          <w:szCs w:val="28"/>
        </w:rPr>
        <w:t xml:space="preserve"> 18.05.2014)</w:t>
      </w:r>
    </w:p>
    <w:p w:rsidR="00430293" w:rsidRPr="00856AA2" w:rsidRDefault="00430293" w:rsidP="00856AA2">
      <w:pPr>
        <w:pStyle w:val="ListParagraph"/>
        <w:numPr>
          <w:ilvl w:val="0"/>
          <w:numId w:val="40"/>
        </w:numPr>
        <w:rPr>
          <w:sz w:val="28"/>
          <w:szCs w:val="28"/>
          <w:lang w:val="en-US"/>
        </w:rPr>
      </w:pPr>
      <w:r w:rsidRPr="00E40A41">
        <w:rPr>
          <w:sz w:val="28"/>
          <w:szCs w:val="28"/>
          <w:lang w:val="en-US"/>
        </w:rPr>
        <w:t>Kilcourse B., Rosenblum P. Retail Analytics Moves To The Frontline. BenchmarkReport</w:t>
      </w:r>
      <w:r w:rsidRPr="00856AA2">
        <w:rPr>
          <w:sz w:val="28"/>
          <w:szCs w:val="28"/>
          <w:lang w:val="en-US"/>
        </w:rPr>
        <w:t xml:space="preserve">. // Retail Systems Research. 2014. </w:t>
      </w:r>
      <w:r w:rsidRPr="00E40A41">
        <w:rPr>
          <w:sz w:val="28"/>
          <w:szCs w:val="28"/>
        </w:rPr>
        <w:t>Режимдоступа</w:t>
      </w:r>
      <w:r w:rsidRPr="00856AA2">
        <w:rPr>
          <w:sz w:val="28"/>
          <w:szCs w:val="28"/>
          <w:lang w:val="en-US"/>
        </w:rPr>
        <w:t>: http://www.rsrresearch.com/2014/01/08/retail-analytics-moves-to-the-frontline-benchmark-2014/ (</w:t>
      </w:r>
      <w:r w:rsidRPr="00E40A41">
        <w:rPr>
          <w:sz w:val="28"/>
          <w:szCs w:val="28"/>
        </w:rPr>
        <w:t>датаобращения</w:t>
      </w:r>
      <w:r w:rsidRPr="00856AA2">
        <w:rPr>
          <w:sz w:val="28"/>
          <w:szCs w:val="28"/>
          <w:lang w:val="en-US"/>
        </w:rPr>
        <w:t xml:space="preserve"> 18.05.2014)</w:t>
      </w:r>
    </w:p>
    <w:p w:rsidR="00430293" w:rsidRPr="00925050" w:rsidRDefault="00430293" w:rsidP="00856AA2">
      <w:pPr>
        <w:pStyle w:val="ListParagraph"/>
        <w:numPr>
          <w:ilvl w:val="0"/>
          <w:numId w:val="40"/>
        </w:numPr>
        <w:rPr>
          <w:sz w:val="28"/>
          <w:szCs w:val="28"/>
        </w:rPr>
      </w:pPr>
      <w:r>
        <w:rPr>
          <w:sz w:val="28"/>
          <w:szCs w:val="28"/>
        </w:rPr>
        <w:t xml:space="preserve">Мегаплан. Возможности. </w:t>
      </w:r>
      <w:r w:rsidRPr="00925050">
        <w:rPr>
          <w:sz w:val="28"/>
          <w:szCs w:val="28"/>
        </w:rPr>
        <w:t>//</w:t>
      </w:r>
      <w:r w:rsidRPr="00EE0476">
        <w:rPr>
          <w:sz w:val="28"/>
          <w:szCs w:val="28"/>
        </w:rPr>
        <w:t xml:space="preserve">Режим доступа:  </w:t>
      </w:r>
      <w:r w:rsidRPr="00925050">
        <w:rPr>
          <w:sz w:val="28"/>
          <w:szCs w:val="28"/>
          <w:lang w:val="en-US"/>
        </w:rPr>
        <w:t>http</w:t>
      </w:r>
      <w:r w:rsidRPr="00856AA2">
        <w:rPr>
          <w:sz w:val="28"/>
          <w:szCs w:val="28"/>
        </w:rPr>
        <w:t>://</w:t>
      </w:r>
      <w:r w:rsidRPr="00925050">
        <w:rPr>
          <w:sz w:val="28"/>
          <w:szCs w:val="28"/>
          <w:lang w:val="en-US"/>
        </w:rPr>
        <w:t>www</w:t>
      </w:r>
      <w:r w:rsidRPr="00856AA2">
        <w:rPr>
          <w:sz w:val="28"/>
          <w:szCs w:val="28"/>
        </w:rPr>
        <w:t>.</w:t>
      </w:r>
      <w:r w:rsidRPr="00925050">
        <w:rPr>
          <w:sz w:val="28"/>
          <w:szCs w:val="28"/>
          <w:lang w:val="en-US"/>
        </w:rPr>
        <w:t>megaplan</w:t>
      </w:r>
      <w:r w:rsidRPr="00856AA2">
        <w:rPr>
          <w:sz w:val="28"/>
          <w:szCs w:val="28"/>
        </w:rPr>
        <w:t>.</w:t>
      </w:r>
      <w:r w:rsidRPr="00925050">
        <w:rPr>
          <w:sz w:val="28"/>
          <w:szCs w:val="28"/>
          <w:lang w:val="en-US"/>
        </w:rPr>
        <w:t>ru</w:t>
      </w:r>
      <w:r w:rsidRPr="00856AA2">
        <w:rPr>
          <w:sz w:val="28"/>
          <w:szCs w:val="28"/>
        </w:rPr>
        <w:t>/</w:t>
      </w:r>
      <w:r w:rsidRPr="00925050">
        <w:rPr>
          <w:sz w:val="28"/>
          <w:szCs w:val="28"/>
          <w:lang w:val="en-US"/>
        </w:rPr>
        <w:t>facilities</w:t>
      </w:r>
      <w:r w:rsidRPr="00856AA2">
        <w:rPr>
          <w:sz w:val="28"/>
          <w:szCs w:val="28"/>
        </w:rPr>
        <w:t xml:space="preserve">/ </w:t>
      </w:r>
      <w:r w:rsidRPr="00925050">
        <w:rPr>
          <w:sz w:val="28"/>
          <w:szCs w:val="28"/>
        </w:rPr>
        <w:t>(дата обращения 18.05.2014)</w:t>
      </w:r>
    </w:p>
    <w:p w:rsidR="00430293" w:rsidRPr="00446FA9" w:rsidRDefault="00430293" w:rsidP="00446FA9">
      <w:pPr>
        <w:pStyle w:val="ListParagraph"/>
        <w:numPr>
          <w:ilvl w:val="0"/>
          <w:numId w:val="40"/>
        </w:numPr>
        <w:rPr>
          <w:sz w:val="28"/>
          <w:szCs w:val="28"/>
          <w:lang w:val="en-US"/>
        </w:rPr>
      </w:pPr>
      <w:r w:rsidRPr="00446FA9">
        <w:rPr>
          <w:sz w:val="28"/>
          <w:szCs w:val="28"/>
          <w:lang w:val="en-US"/>
        </w:rPr>
        <w:t>ExactTarget Marketing Cloud. Data &amp; Analytics in Action</w:t>
      </w:r>
      <w:r>
        <w:rPr>
          <w:sz w:val="28"/>
          <w:szCs w:val="28"/>
          <w:lang w:val="en-US"/>
        </w:rPr>
        <w:t xml:space="preserve">. </w:t>
      </w:r>
      <w:r w:rsidRPr="00446FA9">
        <w:rPr>
          <w:sz w:val="28"/>
          <w:szCs w:val="28"/>
          <w:lang w:val="en-US"/>
        </w:rPr>
        <w:t xml:space="preserve">// </w:t>
      </w:r>
      <w:r w:rsidRPr="00E40A41">
        <w:rPr>
          <w:sz w:val="28"/>
          <w:szCs w:val="28"/>
        </w:rPr>
        <w:t>Режимдоступа</w:t>
      </w:r>
      <w:r w:rsidRPr="00446FA9">
        <w:rPr>
          <w:sz w:val="28"/>
          <w:szCs w:val="28"/>
          <w:lang w:val="en-US"/>
        </w:rPr>
        <w:t>: http://www.exacttarget.com/products/data-analytics/ (</w:t>
      </w:r>
      <w:r w:rsidRPr="00E40A41">
        <w:rPr>
          <w:sz w:val="28"/>
          <w:szCs w:val="28"/>
        </w:rPr>
        <w:t>датаобращения</w:t>
      </w:r>
      <w:r w:rsidRPr="00446FA9">
        <w:rPr>
          <w:sz w:val="28"/>
          <w:szCs w:val="28"/>
          <w:lang w:val="en-US"/>
        </w:rPr>
        <w:t xml:space="preserve"> 18.05.2014)</w:t>
      </w:r>
    </w:p>
    <w:p w:rsidR="00430293" w:rsidRPr="00856AA2" w:rsidRDefault="00430293" w:rsidP="00856AA2">
      <w:pPr>
        <w:pStyle w:val="ListParagraph"/>
        <w:numPr>
          <w:ilvl w:val="0"/>
          <w:numId w:val="40"/>
        </w:numPr>
        <w:rPr>
          <w:sz w:val="28"/>
          <w:szCs w:val="28"/>
          <w:lang w:val="en-US"/>
        </w:rPr>
      </w:pPr>
      <w:r w:rsidRPr="00925050">
        <w:rPr>
          <w:sz w:val="28"/>
          <w:szCs w:val="28"/>
          <w:lang w:val="en-US"/>
        </w:rPr>
        <w:t xml:space="preserve">ORACLE LOYALTY ANALYTICS // Oracle. 2009. </w:t>
      </w:r>
      <w:r w:rsidRPr="00EE0476">
        <w:rPr>
          <w:sz w:val="28"/>
          <w:szCs w:val="28"/>
        </w:rPr>
        <w:t>Режимдоступа</w:t>
      </w:r>
      <w:r w:rsidRPr="00856AA2">
        <w:rPr>
          <w:sz w:val="28"/>
          <w:szCs w:val="28"/>
          <w:lang w:val="en-US"/>
        </w:rPr>
        <w:t xml:space="preserve">:  </w:t>
      </w:r>
      <w:r w:rsidRPr="00925050">
        <w:rPr>
          <w:sz w:val="28"/>
          <w:szCs w:val="28"/>
          <w:lang w:val="en-US"/>
        </w:rPr>
        <w:t>http</w:t>
      </w:r>
      <w:r w:rsidRPr="00856AA2">
        <w:rPr>
          <w:sz w:val="28"/>
          <w:szCs w:val="28"/>
          <w:lang w:val="en-US"/>
        </w:rPr>
        <w:t>://</w:t>
      </w:r>
      <w:r w:rsidRPr="00925050">
        <w:rPr>
          <w:sz w:val="28"/>
          <w:szCs w:val="28"/>
          <w:lang w:val="en-US"/>
        </w:rPr>
        <w:t>www</w:t>
      </w:r>
      <w:r w:rsidRPr="00856AA2">
        <w:rPr>
          <w:sz w:val="28"/>
          <w:szCs w:val="28"/>
          <w:lang w:val="en-US"/>
        </w:rPr>
        <w:t>.</w:t>
      </w:r>
      <w:r w:rsidRPr="00925050">
        <w:rPr>
          <w:sz w:val="28"/>
          <w:szCs w:val="28"/>
          <w:lang w:val="en-US"/>
        </w:rPr>
        <w:t>oracle</w:t>
      </w:r>
      <w:r w:rsidRPr="00856AA2">
        <w:rPr>
          <w:sz w:val="28"/>
          <w:szCs w:val="28"/>
          <w:lang w:val="en-US"/>
        </w:rPr>
        <w:t>.</w:t>
      </w:r>
      <w:r w:rsidRPr="00925050">
        <w:rPr>
          <w:sz w:val="28"/>
          <w:szCs w:val="28"/>
          <w:lang w:val="en-US"/>
        </w:rPr>
        <w:t>com</w:t>
      </w:r>
      <w:r w:rsidRPr="00856AA2">
        <w:rPr>
          <w:sz w:val="28"/>
          <w:szCs w:val="28"/>
          <w:lang w:val="en-US"/>
        </w:rPr>
        <w:t>/</w:t>
      </w:r>
      <w:r w:rsidRPr="00925050">
        <w:rPr>
          <w:sz w:val="28"/>
          <w:szCs w:val="28"/>
          <w:lang w:val="en-US"/>
        </w:rPr>
        <w:t>us</w:t>
      </w:r>
      <w:r w:rsidRPr="00856AA2">
        <w:rPr>
          <w:sz w:val="28"/>
          <w:szCs w:val="28"/>
          <w:lang w:val="en-US"/>
        </w:rPr>
        <w:t>/</w:t>
      </w:r>
      <w:r w:rsidRPr="00925050">
        <w:rPr>
          <w:sz w:val="28"/>
          <w:szCs w:val="28"/>
          <w:lang w:val="en-US"/>
        </w:rPr>
        <w:t>products</w:t>
      </w:r>
      <w:r w:rsidRPr="00856AA2">
        <w:rPr>
          <w:sz w:val="28"/>
          <w:szCs w:val="28"/>
          <w:lang w:val="en-US"/>
        </w:rPr>
        <w:t>/</w:t>
      </w:r>
      <w:r w:rsidRPr="00925050">
        <w:rPr>
          <w:sz w:val="28"/>
          <w:szCs w:val="28"/>
          <w:lang w:val="en-US"/>
        </w:rPr>
        <w:t>middleware</w:t>
      </w:r>
      <w:r w:rsidRPr="00856AA2">
        <w:rPr>
          <w:sz w:val="28"/>
          <w:szCs w:val="28"/>
          <w:lang w:val="en-US"/>
        </w:rPr>
        <w:t>/</w:t>
      </w:r>
      <w:r w:rsidRPr="00925050">
        <w:rPr>
          <w:sz w:val="28"/>
          <w:szCs w:val="28"/>
          <w:lang w:val="en-US"/>
        </w:rPr>
        <w:t>bus</w:t>
      </w:r>
      <w:r w:rsidRPr="00856AA2">
        <w:rPr>
          <w:sz w:val="28"/>
          <w:szCs w:val="28"/>
          <w:lang w:val="en-US"/>
        </w:rPr>
        <w:t>-</w:t>
      </w:r>
      <w:r w:rsidRPr="00925050">
        <w:rPr>
          <w:sz w:val="28"/>
          <w:szCs w:val="28"/>
          <w:lang w:val="en-US"/>
        </w:rPr>
        <w:t>int</w:t>
      </w:r>
      <w:r w:rsidRPr="00856AA2">
        <w:rPr>
          <w:sz w:val="28"/>
          <w:szCs w:val="28"/>
          <w:lang w:val="en-US"/>
        </w:rPr>
        <w:t>/064330.</w:t>
      </w:r>
      <w:r w:rsidRPr="00925050">
        <w:rPr>
          <w:sz w:val="28"/>
          <w:szCs w:val="28"/>
          <w:lang w:val="en-US"/>
        </w:rPr>
        <w:t>pdf</w:t>
      </w:r>
      <w:r w:rsidRPr="00856AA2">
        <w:rPr>
          <w:sz w:val="28"/>
          <w:szCs w:val="28"/>
          <w:lang w:val="en-US"/>
        </w:rPr>
        <w:t>(</w:t>
      </w:r>
      <w:r w:rsidRPr="00925050">
        <w:rPr>
          <w:sz w:val="28"/>
          <w:szCs w:val="28"/>
        </w:rPr>
        <w:t>датаобращения</w:t>
      </w:r>
      <w:r w:rsidRPr="00856AA2">
        <w:rPr>
          <w:sz w:val="28"/>
          <w:szCs w:val="28"/>
          <w:lang w:val="en-US"/>
        </w:rPr>
        <w:t xml:space="preserve"> 18.05.2014)</w:t>
      </w:r>
    </w:p>
    <w:p w:rsidR="00430293" w:rsidRPr="00856AA2" w:rsidRDefault="00430293" w:rsidP="00856AA2">
      <w:pPr>
        <w:pStyle w:val="ListParagraph"/>
        <w:numPr>
          <w:ilvl w:val="0"/>
          <w:numId w:val="40"/>
        </w:numPr>
        <w:rPr>
          <w:sz w:val="28"/>
          <w:szCs w:val="28"/>
        </w:rPr>
      </w:pPr>
      <w:r w:rsidRPr="00EE0476">
        <w:rPr>
          <w:sz w:val="28"/>
          <w:szCs w:val="28"/>
          <w:lang w:val="en-US"/>
        </w:rPr>
        <w:t>SAPLoyaltyManagement</w:t>
      </w:r>
      <w:r w:rsidRPr="00856AA2">
        <w:rPr>
          <w:sz w:val="28"/>
          <w:szCs w:val="28"/>
        </w:rPr>
        <w:t xml:space="preserve">. // </w:t>
      </w:r>
      <w:r w:rsidRPr="00EE0476">
        <w:rPr>
          <w:sz w:val="28"/>
          <w:szCs w:val="28"/>
        </w:rPr>
        <w:t>Режимдоступа</w:t>
      </w:r>
      <w:r w:rsidRPr="00856AA2">
        <w:rPr>
          <w:sz w:val="28"/>
          <w:szCs w:val="28"/>
        </w:rPr>
        <w:t xml:space="preserve">:  </w:t>
      </w:r>
      <w:r w:rsidRPr="00EE0476">
        <w:rPr>
          <w:sz w:val="28"/>
          <w:szCs w:val="28"/>
          <w:lang w:val="en-US"/>
        </w:rPr>
        <w:t>http</w:t>
      </w:r>
      <w:r w:rsidRPr="00856AA2">
        <w:rPr>
          <w:sz w:val="28"/>
          <w:szCs w:val="28"/>
        </w:rPr>
        <w:t>://</w:t>
      </w:r>
      <w:r w:rsidRPr="00EE0476">
        <w:rPr>
          <w:sz w:val="28"/>
          <w:szCs w:val="28"/>
          <w:lang w:val="en-US"/>
        </w:rPr>
        <w:t>www</w:t>
      </w:r>
      <w:r w:rsidRPr="00856AA2">
        <w:rPr>
          <w:sz w:val="28"/>
          <w:szCs w:val="28"/>
        </w:rPr>
        <w:t>.</w:t>
      </w:r>
      <w:r w:rsidRPr="00EE0476">
        <w:rPr>
          <w:sz w:val="28"/>
          <w:szCs w:val="28"/>
          <w:lang w:val="en-US"/>
        </w:rPr>
        <w:t>sap</w:t>
      </w:r>
      <w:r w:rsidRPr="00856AA2">
        <w:rPr>
          <w:sz w:val="28"/>
          <w:szCs w:val="28"/>
        </w:rPr>
        <w:t>.</w:t>
      </w:r>
      <w:r w:rsidRPr="00EE0476">
        <w:rPr>
          <w:sz w:val="28"/>
          <w:szCs w:val="28"/>
          <w:lang w:val="en-US"/>
        </w:rPr>
        <w:t>com</w:t>
      </w:r>
      <w:r w:rsidRPr="00856AA2">
        <w:rPr>
          <w:sz w:val="28"/>
          <w:szCs w:val="28"/>
        </w:rPr>
        <w:t>/</w:t>
      </w:r>
      <w:r w:rsidRPr="00EE0476">
        <w:rPr>
          <w:sz w:val="28"/>
          <w:szCs w:val="28"/>
          <w:lang w:val="en-US"/>
        </w:rPr>
        <w:t>solution</w:t>
      </w:r>
      <w:r w:rsidRPr="00856AA2">
        <w:rPr>
          <w:sz w:val="28"/>
          <w:szCs w:val="28"/>
        </w:rPr>
        <w:t>/</w:t>
      </w:r>
      <w:r w:rsidRPr="00EE0476">
        <w:rPr>
          <w:sz w:val="28"/>
          <w:szCs w:val="28"/>
          <w:lang w:val="en-US"/>
        </w:rPr>
        <w:t>lob</w:t>
      </w:r>
      <w:r w:rsidRPr="00856AA2">
        <w:rPr>
          <w:sz w:val="28"/>
          <w:szCs w:val="28"/>
        </w:rPr>
        <w:t>/</w:t>
      </w:r>
      <w:r w:rsidRPr="00EE0476">
        <w:rPr>
          <w:sz w:val="28"/>
          <w:szCs w:val="28"/>
          <w:lang w:val="en-US"/>
        </w:rPr>
        <w:t>marketing</w:t>
      </w:r>
      <w:r w:rsidRPr="00856AA2">
        <w:rPr>
          <w:sz w:val="28"/>
          <w:szCs w:val="28"/>
        </w:rPr>
        <w:t>/</w:t>
      </w:r>
      <w:r w:rsidRPr="00EE0476">
        <w:rPr>
          <w:sz w:val="28"/>
          <w:szCs w:val="28"/>
          <w:lang w:val="en-US"/>
        </w:rPr>
        <w:t>software</w:t>
      </w:r>
      <w:r w:rsidRPr="00856AA2">
        <w:rPr>
          <w:sz w:val="28"/>
          <w:szCs w:val="28"/>
        </w:rPr>
        <w:t>/</w:t>
      </w:r>
      <w:r w:rsidRPr="00EE0476">
        <w:rPr>
          <w:sz w:val="28"/>
          <w:szCs w:val="28"/>
          <w:lang w:val="en-US"/>
        </w:rPr>
        <w:t>customer</w:t>
      </w:r>
      <w:r w:rsidRPr="00856AA2">
        <w:rPr>
          <w:sz w:val="28"/>
          <w:szCs w:val="28"/>
        </w:rPr>
        <w:t>-</w:t>
      </w:r>
      <w:r w:rsidRPr="00EE0476">
        <w:rPr>
          <w:sz w:val="28"/>
          <w:szCs w:val="28"/>
          <w:lang w:val="en-US"/>
        </w:rPr>
        <w:t>loyalty</w:t>
      </w:r>
      <w:r w:rsidRPr="00856AA2">
        <w:rPr>
          <w:sz w:val="28"/>
          <w:szCs w:val="28"/>
        </w:rPr>
        <w:t>-</w:t>
      </w:r>
      <w:r w:rsidRPr="00925050">
        <w:rPr>
          <w:sz w:val="28"/>
          <w:szCs w:val="28"/>
          <w:lang w:val="en-US"/>
        </w:rPr>
        <w:t>management</w:t>
      </w:r>
      <w:r w:rsidRPr="00856AA2">
        <w:rPr>
          <w:sz w:val="28"/>
          <w:szCs w:val="28"/>
        </w:rPr>
        <w:t>/</w:t>
      </w:r>
      <w:r w:rsidRPr="00925050">
        <w:rPr>
          <w:sz w:val="28"/>
          <w:szCs w:val="28"/>
          <w:lang w:val="en-US"/>
        </w:rPr>
        <w:t>inde</w:t>
      </w:r>
      <w:r w:rsidRPr="00856AA2">
        <w:rPr>
          <w:sz w:val="28"/>
          <w:szCs w:val="28"/>
          <w:lang w:val="en-US"/>
        </w:rPr>
        <w:t>x</w:t>
      </w:r>
      <w:r w:rsidRPr="00856AA2">
        <w:rPr>
          <w:sz w:val="28"/>
          <w:szCs w:val="28"/>
        </w:rPr>
        <w:t>.</w:t>
      </w:r>
      <w:r w:rsidRPr="00856AA2">
        <w:rPr>
          <w:sz w:val="28"/>
          <w:szCs w:val="28"/>
          <w:lang w:val="en-US"/>
        </w:rPr>
        <w:t>html</w:t>
      </w:r>
      <w:r w:rsidRPr="00856AA2">
        <w:rPr>
          <w:sz w:val="28"/>
          <w:szCs w:val="28"/>
        </w:rPr>
        <w:t xml:space="preserve"> (</w:t>
      </w:r>
      <w:r w:rsidRPr="00925050">
        <w:rPr>
          <w:sz w:val="28"/>
          <w:szCs w:val="28"/>
        </w:rPr>
        <w:t>датаобращения</w:t>
      </w:r>
      <w:r w:rsidRPr="00856AA2">
        <w:rPr>
          <w:sz w:val="28"/>
          <w:szCs w:val="28"/>
        </w:rPr>
        <w:t xml:space="preserve"> 18.05.2014)</w:t>
      </w:r>
    </w:p>
    <w:p w:rsidR="00430293" w:rsidRPr="00856AA2" w:rsidRDefault="00430293" w:rsidP="00B32C54">
      <w:pPr>
        <w:pStyle w:val="ListParagraph"/>
        <w:numPr>
          <w:ilvl w:val="0"/>
          <w:numId w:val="40"/>
        </w:numPr>
        <w:rPr>
          <w:sz w:val="28"/>
          <w:szCs w:val="28"/>
          <w:lang w:val="en-US"/>
        </w:rPr>
      </w:pPr>
      <w:r>
        <w:rPr>
          <w:sz w:val="28"/>
          <w:szCs w:val="28"/>
          <w:lang w:val="en-US"/>
        </w:rPr>
        <w:t>SmallBusinessLoyalty – Sugar Card</w:t>
      </w:r>
      <w:r w:rsidRPr="00B32C54">
        <w:rPr>
          <w:sz w:val="28"/>
          <w:szCs w:val="28"/>
          <w:lang w:val="en-US"/>
        </w:rPr>
        <w:t>.</w:t>
      </w:r>
      <w:r>
        <w:rPr>
          <w:sz w:val="28"/>
          <w:szCs w:val="28"/>
          <w:lang w:val="en-US"/>
        </w:rPr>
        <w:t xml:space="preserve"> // </w:t>
      </w:r>
      <w:r w:rsidRPr="00E40A41">
        <w:rPr>
          <w:sz w:val="28"/>
          <w:szCs w:val="28"/>
        </w:rPr>
        <w:t>Режимдоступа</w:t>
      </w:r>
      <w:r w:rsidRPr="00B32C54">
        <w:rPr>
          <w:sz w:val="28"/>
          <w:szCs w:val="28"/>
          <w:lang w:val="en-US"/>
        </w:rPr>
        <w:t>:  https://sugarcard.co.nz/ (</w:t>
      </w:r>
      <w:r w:rsidRPr="00E40A41">
        <w:rPr>
          <w:sz w:val="28"/>
          <w:szCs w:val="28"/>
        </w:rPr>
        <w:t>датаобращения</w:t>
      </w:r>
      <w:r w:rsidRPr="00B32C54">
        <w:rPr>
          <w:sz w:val="28"/>
          <w:szCs w:val="28"/>
          <w:lang w:val="en-US"/>
        </w:rPr>
        <w:t xml:space="preserve"> 18.05.2014)</w:t>
      </w:r>
    </w:p>
    <w:p w:rsidR="00430293" w:rsidRPr="00856AA2" w:rsidRDefault="00430293" w:rsidP="00856AA2">
      <w:pPr>
        <w:pStyle w:val="ListParagraph"/>
        <w:numPr>
          <w:ilvl w:val="0"/>
          <w:numId w:val="40"/>
        </w:numPr>
        <w:rPr>
          <w:sz w:val="28"/>
          <w:szCs w:val="28"/>
        </w:rPr>
      </w:pPr>
      <w:r w:rsidRPr="006A6CFD">
        <w:rPr>
          <w:sz w:val="28"/>
          <w:szCs w:val="28"/>
          <w:lang w:val="en-US"/>
        </w:rPr>
        <w:t xml:space="preserve">What Does CRM Actually Cost? // </w:t>
      </w:r>
      <w:r>
        <w:rPr>
          <w:sz w:val="28"/>
          <w:szCs w:val="28"/>
          <w:lang w:val="en-US"/>
        </w:rPr>
        <w:t>CrmS</w:t>
      </w:r>
      <w:r w:rsidRPr="006A6CFD">
        <w:rPr>
          <w:sz w:val="28"/>
          <w:szCs w:val="28"/>
          <w:lang w:val="en-US"/>
        </w:rPr>
        <w:t>witch</w:t>
      </w:r>
      <w:r>
        <w:rPr>
          <w:sz w:val="28"/>
          <w:szCs w:val="28"/>
          <w:lang w:val="en-US"/>
        </w:rPr>
        <w:t xml:space="preserve">. </w:t>
      </w:r>
      <w:r w:rsidRPr="00856AA2">
        <w:rPr>
          <w:sz w:val="28"/>
          <w:szCs w:val="28"/>
        </w:rPr>
        <w:t xml:space="preserve">2013. </w:t>
      </w:r>
      <w:r w:rsidRPr="00E40A41">
        <w:rPr>
          <w:sz w:val="28"/>
          <w:szCs w:val="28"/>
        </w:rPr>
        <w:t xml:space="preserve">Режим доступа: </w:t>
      </w:r>
      <w:r w:rsidRPr="006A6CFD">
        <w:rPr>
          <w:sz w:val="28"/>
          <w:szCs w:val="28"/>
        </w:rPr>
        <w:t>http://www.crmswitch.com/crm-cost/crm-cost-list/</w:t>
      </w:r>
      <w:r w:rsidRPr="00E40A41">
        <w:rPr>
          <w:sz w:val="28"/>
          <w:szCs w:val="28"/>
        </w:rPr>
        <w:t>(дата обращения 18.05.2014)</w:t>
      </w:r>
    </w:p>
    <w:p w:rsidR="00430293" w:rsidRPr="00856AA2" w:rsidRDefault="00430293" w:rsidP="00856AA2">
      <w:pPr>
        <w:pStyle w:val="ListParagraph"/>
        <w:numPr>
          <w:ilvl w:val="0"/>
          <w:numId w:val="40"/>
        </w:numPr>
        <w:rPr>
          <w:sz w:val="28"/>
          <w:szCs w:val="28"/>
        </w:rPr>
      </w:pPr>
      <w:r w:rsidRPr="00856AA2">
        <w:rPr>
          <w:sz w:val="28"/>
          <w:szCs w:val="28"/>
        </w:rPr>
        <w:br w:type="page"/>
      </w:r>
    </w:p>
    <w:p w:rsidR="00430293" w:rsidRPr="00925050" w:rsidRDefault="00430293" w:rsidP="00885E6B">
      <w:pPr>
        <w:pStyle w:val="Heading1"/>
      </w:pPr>
      <w:bookmarkStart w:id="28" w:name="_Toc390142624"/>
      <w:r>
        <w:t>Приложение</w:t>
      </w:r>
      <w:r w:rsidRPr="00925050">
        <w:t xml:space="preserve"> 1</w:t>
      </w:r>
      <w:bookmarkEnd w:id="28"/>
    </w:p>
    <w:p w:rsidR="00430293" w:rsidRPr="00862F0E" w:rsidRDefault="00430293" w:rsidP="00885E6B">
      <w:pPr>
        <w:rPr>
          <w:sz w:val="28"/>
          <w:szCs w:val="28"/>
        </w:rPr>
      </w:pPr>
      <w:r w:rsidRPr="0037382D">
        <w:rPr>
          <w:sz w:val="28"/>
          <w:szCs w:val="28"/>
        </w:rPr>
        <w:t xml:space="preserve">Исходный код программы для </w:t>
      </w:r>
      <w:r>
        <w:rPr>
          <w:sz w:val="28"/>
          <w:szCs w:val="28"/>
        </w:rPr>
        <w:t>компьютерного эксперимента</w:t>
      </w:r>
      <w:r w:rsidRPr="0037382D">
        <w:rPr>
          <w:sz w:val="28"/>
          <w:szCs w:val="28"/>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System.Collections.Generic;</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System.ComponentModel;</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4EA8">
        <w:rPr>
          <w:rFonts w:ascii="Consolas" w:hAnsi="Consolas" w:cs="Consolas"/>
          <w:sz w:val="19"/>
          <w:szCs w:val="19"/>
          <w:lang w:val="en-US"/>
        </w:rPr>
        <w:t>System.Data</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System.Drawing;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System.Linq;</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System.Text;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System.Windows.Forms;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using</w:t>
      </w:r>
      <w:r w:rsidRPr="00C17F3C">
        <w:rPr>
          <w:rFonts w:ascii="Consolas" w:hAnsi="Consolas" w:cs="Consolas"/>
          <w:sz w:val="19"/>
          <w:szCs w:val="19"/>
          <w:lang w:val="en-US"/>
        </w:rPr>
        <w:t xml:space="preserve"> System.Collections;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namespace</w:t>
      </w:r>
      <w:r w:rsidRPr="00C17F3C">
        <w:rPr>
          <w:rFonts w:ascii="Consolas" w:hAnsi="Consolas" w:cs="Consolas"/>
          <w:sz w:val="19"/>
          <w:szCs w:val="19"/>
          <w:lang w:val="en-US"/>
        </w:rPr>
        <w:t xml:space="preserve"> DSS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publicpartialclass</w:t>
      </w:r>
      <w:r w:rsidRPr="00C17F3C">
        <w:rPr>
          <w:rFonts w:ascii="Consolas" w:hAnsi="Consolas" w:cs="Consolas"/>
          <w:color w:val="2B91AF"/>
          <w:sz w:val="19"/>
          <w:szCs w:val="19"/>
          <w:lang w:val="en-US"/>
        </w:rPr>
        <w:t>Form1</w:t>
      </w:r>
      <w:r w:rsidRPr="00C17F3C">
        <w:rPr>
          <w:rFonts w:ascii="Consolas" w:hAnsi="Consolas" w:cs="Consolas"/>
          <w:sz w:val="19"/>
          <w:szCs w:val="19"/>
          <w:lang w:val="en-US"/>
        </w:rPr>
        <w:t xml:space="preserve"> : </w:t>
      </w:r>
      <w:r w:rsidRPr="00C17F3C">
        <w:rPr>
          <w:rFonts w:ascii="Consolas" w:hAnsi="Consolas" w:cs="Consolas"/>
          <w:color w:val="2B91AF"/>
          <w:sz w:val="19"/>
          <w:szCs w:val="19"/>
          <w:lang w:val="en-US"/>
        </w:rPr>
        <w:t>Form</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string</w:t>
      </w:r>
      <w:r w:rsidRPr="00C17F3C">
        <w:rPr>
          <w:rFonts w:ascii="Consolas" w:hAnsi="Consolas" w:cs="Consolas"/>
          <w:sz w:val="19"/>
          <w:szCs w:val="19"/>
          <w:lang w:val="en-US"/>
        </w:rPr>
        <w:t xml:space="preserve"> conString = </w:t>
      </w:r>
      <w:r w:rsidRPr="00C17F3C">
        <w:rPr>
          <w:rFonts w:ascii="Consolas" w:hAnsi="Consolas" w:cs="Consolas"/>
          <w:color w:val="A31515"/>
          <w:sz w:val="19"/>
          <w:szCs w:val="19"/>
          <w:lang w:val="en-US"/>
        </w:rPr>
        <w:t>"User Id=root;password=lbvf;Persist Security Info=True;server=localhost;database=sppr"</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public</w:t>
      </w:r>
      <w:r w:rsidRPr="00C17F3C">
        <w:rPr>
          <w:rFonts w:ascii="Consolas" w:hAnsi="Consolas" w:cs="Consolas"/>
          <w:sz w:val="19"/>
          <w:szCs w:val="19"/>
          <w:lang w:val="en-US"/>
        </w:rPr>
        <w:t xml:space="preserve"> Form1()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InitializeComponent();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button1_Click(</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//Узнаём, когда применялись программы лояльности</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DataTable</w:t>
      </w:r>
      <w:r>
        <w:rPr>
          <w:rFonts w:ascii="Consolas" w:hAnsi="Consolas" w:cs="Consolas"/>
          <w:sz w:val="19"/>
          <w:szCs w:val="19"/>
        </w:rPr>
        <w:t xml:space="preserve"> dt = </w:t>
      </w:r>
      <w:r>
        <w:rPr>
          <w:rFonts w:ascii="Consolas" w:hAnsi="Consolas" w:cs="Consolas"/>
          <w:color w:val="0000FF"/>
          <w:sz w:val="19"/>
          <w:szCs w:val="19"/>
        </w:rPr>
        <w:t>new</w:t>
      </w:r>
      <w:r>
        <w:rPr>
          <w:rFonts w:ascii="Consolas" w:hAnsi="Consolas" w:cs="Consolas"/>
          <w:color w:val="2B91AF"/>
          <w:sz w:val="19"/>
          <w:szCs w:val="19"/>
        </w:rPr>
        <w:t>DataTable</w:t>
      </w:r>
      <w:r>
        <w:rPr>
          <w:rFonts w:ascii="Consolas" w:hAnsi="Consolas" w:cs="Consolas"/>
          <w:sz w:val="19"/>
          <w:szCs w:val="19"/>
        </w:rPr>
        <w:t>();</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 xml:space="preserve"> mcommand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idClientGroup, DateOfStart, LoyProParam FROM sppr.loyaltygroups"</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MySqlConnection</w:t>
      </w:r>
      <w:r w:rsidRPr="00C17F3C">
        <w:rPr>
          <w:rFonts w:ascii="Consolas" w:hAnsi="Consolas" w:cs="Consolas"/>
          <w:sz w:val="19"/>
          <w:szCs w:val="19"/>
          <w:lang w:val="en-US"/>
        </w:rPr>
        <w:t>(conString);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dt.Load(mreader);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DateTime</w:t>
      </w:r>
      <w:r w:rsidRPr="00C17F3C">
        <w:rPr>
          <w:rFonts w:ascii="Consolas" w:hAnsi="Consolas" w:cs="Consolas"/>
          <w:sz w:val="19"/>
          <w:szCs w:val="19"/>
          <w:lang w:val="en-US"/>
        </w:rPr>
        <w:t xml:space="preserve"> lpTime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.ToDateTime(dt.Rows[0][1].ToString());</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DateTime</w:t>
      </w:r>
      <w:r>
        <w:rPr>
          <w:rFonts w:ascii="Consolas" w:hAnsi="Consolas" w:cs="Consolas"/>
          <w:sz w:val="19"/>
          <w:szCs w:val="19"/>
        </w:rPr>
        <w:t xml:space="preserve"> startTime = lpTime.AddDays(-30);</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//Берём данные по клиентам (здесь - за месяц до и за месяц после)</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//Считаем среднюю частоту покупки (получится 1 раз в неделю), </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//проверяем клиентов, кто</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//уже 1 неделю не покупает - они переходящие, кто 2 - те спящие</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mcommand.CommandText = </w:t>
      </w:r>
      <w:r w:rsidRPr="00C17F3C">
        <w:rPr>
          <w:rFonts w:ascii="Consolas" w:hAnsi="Consolas" w:cs="Consolas"/>
          <w:color w:val="A31515"/>
          <w:sz w:val="19"/>
          <w:szCs w:val="19"/>
          <w:lang w:val="en-US"/>
        </w:rPr>
        <w:t>"SELECT COUNT(idReceipt) FROM sppr.receipts WHERE (RecDate&gt;@st AND RecDate&lt;@ft)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startTime;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dt.BeginLoadData();</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al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 = 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al.Count; i++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count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.ToDouble(al[i]);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count = count / al.Count;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WHERE (RecDate&gt;@st AND RecDate&lt;@ft)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lpTime.AddDays((-4)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countClients = al.Count;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al2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WHERE (RecDate&gt;@st AND RecDate&lt;@ft)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lpTime.AddDays((-2) * lpTime.Subtract(startTime).Days/count);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al2.Clear();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al2.Add(mreader.GetInt32(0));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countSleepPre = countClients - al2.Count;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8000"/>
          <w:sz w:val="19"/>
          <w:szCs w:val="19"/>
          <w:lang w:val="en-US"/>
        </w:rPr>
        <w:t>//double countSleepPre = dt.Rows.Count;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al3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WHERE (RecDate&gt;@st AND RecDate&lt;@ft)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lpTime.AddDays((-1)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al3.Clear();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al3.Add(mreader.GetInt32(0));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countTransPre = countClients- al3.Count - countSleepPre;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//Сравниваем с тем, что произошло в периоде после скидки</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lpTime = lpTime.AddDays(31);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startTime = startTime.AddDays(31);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arSleep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arSleep.Add(al[i]);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arTrans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arTrans.Add(al[i]);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al2.Count;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(arSleep.Contains(al2[i]))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arSleep.Remove(al2[i]);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al3.Count;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(arTrans.Contains(al3[i]))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arTrans.Remove(al3[i]);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arSleep.Count;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(arTrans.Contains(arSleep[i]))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arTrans.Remove(arSleep[i]);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string</w:t>
      </w: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arSleep.Count;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 xml:space="preserve"> + arSleep[i].ToString()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(i != (arSleep.Count - 1))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 "</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WHERE (RecDate&gt;@st AND RecDate&lt;@ft) AND idClient IN ("</w:t>
      </w:r>
      <w:r w:rsidRPr="00C17F3C">
        <w:rPr>
          <w:rFonts w:ascii="Consolas" w:hAnsi="Consolas" w:cs="Consolas"/>
          <w:sz w:val="19"/>
          <w:szCs w:val="19"/>
          <w:lang w:val="en-US"/>
        </w:rPr>
        <w:t>+com.ToString()+</w:t>
      </w:r>
      <w:r w:rsidRPr="00C17F3C">
        <w:rPr>
          <w:rFonts w:ascii="Consolas" w:hAnsi="Consolas" w:cs="Consolas"/>
          <w:color w:val="A31515"/>
          <w:sz w:val="19"/>
          <w:szCs w:val="19"/>
          <w:lang w:val="en-US"/>
        </w:rPr>
        <w: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lpTime.AddDays((-2)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countSleepPost = al.Count;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arTrans.Count;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 xml:space="preserve"> + arTrans[i].ToString()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(i != (arTrans.Count - 1))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 "</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WHERE (RecDate&gt;@st AND RecDate&lt;@ft) AND idClient IN ("</w:t>
      </w:r>
      <w:r w:rsidRPr="00C17F3C">
        <w:rPr>
          <w:rFonts w:ascii="Consolas" w:hAnsi="Consolas" w:cs="Consolas"/>
          <w:sz w:val="19"/>
          <w:szCs w:val="19"/>
          <w:lang w:val="en-US"/>
        </w:rPr>
        <w:t xml:space="preserve"> + com.ToString() + </w:t>
      </w:r>
      <w:r w:rsidRPr="00C17F3C">
        <w:rPr>
          <w:rFonts w:ascii="Consolas" w:hAnsi="Consolas" w:cs="Consolas"/>
          <w:color w:val="A31515"/>
          <w:sz w:val="19"/>
          <w:szCs w:val="19"/>
          <w:lang w:val="en-US"/>
        </w:rPr>
        <w: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lpTime.AddDays((-1)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8000"/>
          <w:sz w:val="19"/>
          <w:szCs w:val="19"/>
          <w:lang w:val="en-US"/>
        </w:rPr>
        <w:t>//dt.Load(mreader);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9F6FDC" w:rsidRDefault="00430293" w:rsidP="00C17F3C">
      <w:pPr>
        <w:autoSpaceDE w:val="0"/>
        <w:autoSpaceDN w:val="0"/>
        <w:adjustRightInd w:val="0"/>
        <w:spacing w:after="0" w:line="240" w:lineRule="auto"/>
        <w:rPr>
          <w:rFonts w:ascii="Consolas" w:hAnsi="Consolas" w:cs="Consolas"/>
          <w:sz w:val="19"/>
          <w:szCs w:val="19"/>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countTransPost</w:t>
      </w:r>
      <w:r w:rsidRPr="009F6FDC">
        <w:rPr>
          <w:rFonts w:ascii="Consolas" w:hAnsi="Consolas" w:cs="Consolas"/>
          <w:sz w:val="19"/>
          <w:szCs w:val="19"/>
        </w:rPr>
        <w:t xml:space="preserve"> =</w:t>
      </w:r>
      <w:r w:rsidRPr="00C17F3C">
        <w:rPr>
          <w:rFonts w:ascii="Consolas" w:hAnsi="Consolas" w:cs="Consolas"/>
          <w:sz w:val="19"/>
          <w:szCs w:val="19"/>
          <w:lang w:val="en-US"/>
        </w:rPr>
        <w:t>al</w:t>
      </w:r>
      <w:r w:rsidRPr="009F6FDC">
        <w:rPr>
          <w:rFonts w:ascii="Consolas" w:hAnsi="Consolas" w:cs="Consolas"/>
          <w:sz w:val="19"/>
          <w:szCs w:val="19"/>
        </w:rPr>
        <w:t>.</w:t>
      </w:r>
      <w:r w:rsidRPr="00C17F3C">
        <w:rPr>
          <w:rFonts w:ascii="Consolas" w:hAnsi="Consolas" w:cs="Consolas"/>
          <w:sz w:val="19"/>
          <w:szCs w:val="19"/>
          <w:lang w:val="en-US"/>
        </w:rPr>
        <w:t>Count</w:t>
      </w:r>
      <w:r w:rsidRPr="009F6FDC">
        <w:rPr>
          <w:rFonts w:ascii="Consolas" w:hAnsi="Consolas" w:cs="Consolas"/>
          <w:sz w:val="19"/>
          <w:szCs w:val="19"/>
        </w:rPr>
        <w:t>;</w:t>
      </w:r>
    </w:p>
    <w:p w:rsidR="00430293" w:rsidRPr="009F6FDC" w:rsidRDefault="00430293" w:rsidP="00C17F3C">
      <w:pPr>
        <w:autoSpaceDE w:val="0"/>
        <w:autoSpaceDN w:val="0"/>
        <w:adjustRightInd w:val="0"/>
        <w:spacing w:after="0" w:line="240" w:lineRule="auto"/>
        <w:rPr>
          <w:rFonts w:ascii="Consolas" w:hAnsi="Consolas" w:cs="Consolas"/>
          <w:sz w:val="19"/>
          <w:szCs w:val="19"/>
        </w:rPr>
      </w:pP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//Считаем и заносим в таблицу доли вернувшихся в группу активных</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procTrans = countTransPost/ countTransPre;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procSleep = countSleepPost / countSleepPre;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"INSERT INTO sppr.coefficients VALUES ('1','5','2','1','0','@c1','01.07.26'), ('1','5','3','1','0','@c2','01.07.26')"</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"@c1"</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.Decimal);</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"@c2"</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.Decimal);</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"@c1"</w:t>
      </w:r>
      <w:r w:rsidRPr="00C17F3C">
        <w:rPr>
          <w:rFonts w:ascii="Consolas" w:hAnsi="Consolas" w:cs="Consolas"/>
          <w:sz w:val="19"/>
          <w:szCs w:val="19"/>
          <w:lang w:val="en-US"/>
        </w:rPr>
        <w:t xml:space="preserve">].Value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.ToDecimal(procTrans);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"@c2"</w:t>
      </w:r>
      <w:r w:rsidRPr="00C17F3C">
        <w:rPr>
          <w:rFonts w:ascii="Consolas" w:hAnsi="Consolas" w:cs="Consolas"/>
          <w:sz w:val="19"/>
          <w:szCs w:val="19"/>
          <w:lang w:val="en-US"/>
        </w:rPr>
        <w:t xml:space="preserve">].Value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.ToDecimal(procSleep);</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mcommand.EndExecuteNonQuery(mcommand.BeginExecuteNonQuery());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catch</w:t>
      </w:r>
      <w:r w:rsidRPr="00C17F3C">
        <w:rPr>
          <w:rFonts w:ascii="Consolas" w:hAnsi="Consolas" w:cs="Consolas"/>
          <w:sz w:val="19"/>
          <w:szCs w:val="19"/>
          <w:lang w:val="en-US"/>
        </w:rPr>
        <w:t xml:space="preserve"> (</w:t>
      </w:r>
      <w:r w:rsidRPr="00C17F3C">
        <w:rPr>
          <w:rFonts w:ascii="Consolas" w:hAnsi="Consolas" w:cs="Consolas"/>
          <w:color w:val="2B91AF"/>
          <w:sz w:val="19"/>
          <w:szCs w:val="19"/>
          <w:lang w:val="en-US"/>
        </w:rPr>
        <w:t>Exception</w:t>
      </w:r>
      <w:r w:rsidRPr="00C17F3C">
        <w:rPr>
          <w:rFonts w:ascii="Consolas" w:hAnsi="Consolas" w:cs="Consolas"/>
          <w:sz w:val="19"/>
          <w:szCs w:val="19"/>
          <w:lang w:val="en-US"/>
        </w:rPr>
        <w:t xml:space="preserve"> ex)</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label2_Click(</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comboBox2_SelectedIndexChanged(</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procTbx_TextChanged(</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8000"/>
          <w:sz w:val="19"/>
          <w:szCs w:val="19"/>
          <w:lang w:val="en-US"/>
        </w:rPr>
        <w:t>//</w:t>
      </w:r>
      <w:r>
        <w:rPr>
          <w:rFonts w:ascii="Consolas" w:hAnsi="Consolas" w:cs="Consolas"/>
          <w:color w:val="008000"/>
          <w:sz w:val="19"/>
          <w:szCs w:val="19"/>
        </w:rPr>
        <w:t>Заполняемвсепоказатели</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 xml:space="preserve"> mcommand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MySqlConnection</w:t>
      </w:r>
      <w:r w:rsidRPr="00C17F3C">
        <w:rPr>
          <w:rFonts w:ascii="Consolas" w:hAnsi="Consolas" w:cs="Consolas"/>
          <w:sz w:val="19"/>
          <w:szCs w:val="19"/>
          <w:lang w:val="en-US"/>
        </w:rPr>
        <w:t>(conString);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DateTime</w:t>
      </w:r>
      <w:r w:rsidRPr="00C17F3C">
        <w:rPr>
          <w:rFonts w:ascii="Consolas" w:hAnsi="Consolas" w:cs="Consolas"/>
          <w:sz w:val="19"/>
          <w:szCs w:val="19"/>
          <w:lang w:val="en-US"/>
        </w:rPr>
        <w:t xml:space="preserve"> lpTime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.ToDateTime(</w:t>
      </w:r>
      <w:r w:rsidRPr="00C17F3C">
        <w:rPr>
          <w:rFonts w:ascii="Consolas" w:hAnsi="Consolas" w:cs="Consolas"/>
          <w:color w:val="A31515"/>
          <w:sz w:val="19"/>
          <w:szCs w:val="19"/>
          <w:lang w:val="en-US"/>
        </w:rPr>
        <w:t>"07.09.2001"</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DateTime</w:t>
      </w:r>
      <w:r w:rsidRPr="00C17F3C">
        <w:rPr>
          <w:rFonts w:ascii="Consolas" w:hAnsi="Consolas" w:cs="Consolas"/>
          <w:sz w:val="19"/>
          <w:szCs w:val="19"/>
          <w:lang w:val="en-US"/>
        </w:rPr>
        <w:t xml:space="preserve"> startTime = lpTime.AddDays(-30);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DataTable</w:t>
      </w:r>
      <w:r w:rsidRPr="00C17F3C">
        <w:rPr>
          <w:rFonts w:ascii="Consolas" w:hAnsi="Consolas" w:cs="Consolas"/>
          <w:sz w:val="19"/>
          <w:szCs w:val="19"/>
          <w:lang w:val="en-US"/>
        </w:rPr>
        <w:t xml:space="preserve"> dt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DataTable</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COUNT(idReceipt) FROM sppr.receipts WHERE (RecDate&gt;@st AND RecDate&lt;@ft)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startTime;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dt.BeginLoadData();</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al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 = 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count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.ToDouble(al[i]);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count = count / al.Count;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lpTime.AddDays((-4)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countClients = al.Count;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al2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WHERE (RecDate&gt;@st AND RecDate&lt;@ft)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lpTime.AddDays((-2)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al2.Clear();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al2.Add(mreader.GetInt32(0));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countSleepPre = countClients - al2.Count;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al3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idClient FROM sppr.receipts WHERE (RecDate&gt;@st AND RecDate&lt;@ft) GROUP BY idClient"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lpTime.AddDays((-1)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al3.Clear();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al3.Add(mreader.GetInt32(0));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countTransPre = countClients - al3.Count - countSleepPre;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arSleep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arSleep.Add(al[i]);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ArrayList</w:t>
      </w:r>
      <w:r w:rsidRPr="00C17F3C">
        <w:rPr>
          <w:rFonts w:ascii="Consolas" w:hAnsi="Consolas" w:cs="Consolas"/>
          <w:sz w:val="19"/>
          <w:szCs w:val="19"/>
          <w:lang w:val="en-US"/>
        </w:rPr>
        <w:t xml:space="preserve"> arTrans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ArrayList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arTrans.Add(al[i]);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al2.Count;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(arSleep.Contains(al2[i]))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arSleep.Remove(al2[i]);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al3.Count;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(arTrans.Contains(al3[i]))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arTrans.Remove(al3[i]);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arSleep.Count;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(arTrans.Contains(arSleep[i]))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arTrans.Remove(arSleep[i]);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actTbx.Text = (countClients - countTransPre - countSleepPre).ToString();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traTbx.Text = countTransPre.ToString();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sleTbx.Text = countSleepPre.ToString();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8000"/>
          <w:sz w:val="19"/>
          <w:szCs w:val="19"/>
          <w:lang w:val="en-US"/>
        </w:rPr>
        <w:t>//</w:t>
      </w:r>
      <w:r>
        <w:rPr>
          <w:rFonts w:ascii="Consolas" w:hAnsi="Consolas" w:cs="Consolas"/>
          <w:color w:val="008000"/>
          <w:sz w:val="19"/>
          <w:szCs w:val="19"/>
        </w:rPr>
        <w:t>Выбираемближайшийимеющийсякоэффициент</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col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.ToDouble(procTbx.Text);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LoyProParam, idClientGroup, Coefficient FROM sppr.coefficients WHERE LoyProType = '1' AND idProdGroup = '1' AND idSeason = '0'"</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dt.Load(mreader);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colSel = 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100;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j = 0; j &lt; dt.Rows.Count; j++)</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((col+i) ==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)dt.Rows[j][0])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colSel = (col +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j = 0; j &lt; dt.Rows.Count; j++)</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((col-i) ==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)dt.Rows[j][0])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colSel = (col -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(colSel != 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break</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textBox1.Text = colSel.ToString();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resgrpTbx.Text = </w:t>
      </w:r>
      <w:r w:rsidRPr="00C17F3C">
        <w:rPr>
          <w:rFonts w:ascii="Consolas" w:hAnsi="Consolas" w:cs="Consolas"/>
          <w:color w:val="A31515"/>
          <w:sz w:val="19"/>
          <w:szCs w:val="19"/>
          <w:lang w:val="en-US"/>
        </w:rPr>
        <w:t>"</w:t>
      </w:r>
      <w:r>
        <w:rPr>
          <w:rFonts w:ascii="Consolas" w:hAnsi="Consolas" w:cs="Consolas"/>
          <w:color w:val="A31515"/>
          <w:sz w:val="19"/>
          <w:szCs w:val="19"/>
        </w:rPr>
        <w:t>Обувь</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restypeTbx.Text = </w:t>
      </w:r>
      <w:r w:rsidRPr="00C17F3C">
        <w:rPr>
          <w:rFonts w:ascii="Consolas" w:hAnsi="Consolas" w:cs="Consolas"/>
          <w:color w:val="A31515"/>
          <w:sz w:val="19"/>
          <w:szCs w:val="19"/>
          <w:lang w:val="en-US"/>
        </w:rPr>
        <w:t>"</w:t>
      </w:r>
      <w:r>
        <w:rPr>
          <w:rFonts w:ascii="Consolas" w:hAnsi="Consolas" w:cs="Consolas"/>
          <w:color w:val="A31515"/>
          <w:sz w:val="19"/>
          <w:szCs w:val="19"/>
        </w:rPr>
        <w:t>Скидка</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retTrans=0,retSleep=0;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dt.Rows.Count; i++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)dt.Rows[i][0] == 5 &amp;&amp;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)dt.Rows[i][1] == 2)</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textBox2.Text = dt.Rows[i][2].ToString();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retTrans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.ToDouble(dt.Rows[i][2]);</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catch</w:t>
      </w:r>
      <w:r w:rsidRPr="00C17F3C">
        <w:rPr>
          <w:rFonts w:ascii="Consolas" w:hAnsi="Consolas" w:cs="Consolas"/>
          <w:sz w:val="19"/>
          <w:szCs w:val="19"/>
          <w:lang w:val="en-US"/>
        </w:rPr>
        <w:t>(</w:t>
      </w:r>
      <w:r w:rsidRPr="00C17F3C">
        <w:rPr>
          <w:rFonts w:ascii="Consolas" w:hAnsi="Consolas" w:cs="Consolas"/>
          <w:color w:val="2B91AF"/>
          <w:sz w:val="19"/>
          <w:szCs w:val="19"/>
          <w:lang w:val="en-US"/>
        </w:rPr>
        <w:t>Exception</w:t>
      </w:r>
      <w:r w:rsidRPr="00C17F3C">
        <w:rPr>
          <w:rFonts w:ascii="Consolas" w:hAnsi="Consolas" w:cs="Consolas"/>
          <w:sz w:val="19"/>
          <w:szCs w:val="19"/>
          <w:lang w:val="en-US"/>
        </w:rPr>
        <w:t xml:space="preserve"> ex)</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)dt.Rows[i][0] == 5 &amp;&amp;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)dt.Rows[i][1] == 3)</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textBox4.Text = dt.Rows[i][2].ToString();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retSleep=</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.ToDouble(dt.Rows[i][2]);</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//Получаем данные о тратах клиентов в каждой группе</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//Причём для переходных и спящих берём последний месяц их активности</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string</w:t>
      </w: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al3.Count;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 xml:space="preserve"> + al3[i].ToString()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(i != (al3.Count - 1))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 "</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Sum(RecSum) FROM sppr.receipts WHERE (RecDate&gt;@st AND RecDate&lt;@ft) AND idClient IN ("</w:t>
      </w:r>
      <w:r w:rsidRPr="00C17F3C">
        <w:rPr>
          <w:rFonts w:ascii="Consolas" w:hAnsi="Consolas" w:cs="Consolas"/>
          <w:sz w:val="19"/>
          <w:szCs w:val="19"/>
          <w:lang w:val="en-US"/>
        </w:rPr>
        <w:t xml:space="preserve"> + com.ToString()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lpTime.AddDays((-2)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activeSum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.ToDouble(al[0]);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arTrans.Count;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 xml:space="preserve"> + arTrans[i].ToString()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(i != (arTrans.Count - 1))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 "</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Sum(RecSum) FROM sppr.receipts WHERE (RecDate&gt;@st AND RecDate&lt;@ft) AND idClient IN ("</w:t>
      </w:r>
      <w:r w:rsidRPr="00C17F3C">
        <w:rPr>
          <w:rFonts w:ascii="Consolas" w:hAnsi="Consolas" w:cs="Consolas"/>
          <w:sz w:val="19"/>
          <w:szCs w:val="19"/>
          <w:lang w:val="en-US"/>
        </w:rPr>
        <w:t xml:space="preserve"> + com.ToString()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startTime.AddDays((-2)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lpTime.AddDays((-2)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transSum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.ToDouble(al[0]);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arSleep.Count;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w:t>
      </w:r>
      <w:r w:rsidRPr="00C17F3C">
        <w:rPr>
          <w:rFonts w:ascii="Consolas" w:hAnsi="Consolas" w:cs="Consolas"/>
          <w:sz w:val="19"/>
          <w:szCs w:val="19"/>
          <w:lang w:val="en-US"/>
        </w:rPr>
        <w:t xml:space="preserve"> + arSleep[i].ToString()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(i != (arSleep.Count - 1))</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com += </w:t>
      </w:r>
      <w:r w:rsidRPr="00C17F3C">
        <w:rPr>
          <w:rFonts w:ascii="Consolas" w:hAnsi="Consolas" w:cs="Consolas"/>
          <w:color w:val="A31515"/>
          <w:sz w:val="19"/>
          <w:szCs w:val="19"/>
          <w:lang w:val="en-US"/>
        </w:rPr>
        <w:t>", "</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Sum(RecSum) FROM sppr.receipts WHERE (RecDate&gt;@st AND RecDate&lt;@ft) AND idClient IN ("</w:t>
      </w:r>
      <w:r w:rsidRPr="00C17F3C">
        <w:rPr>
          <w:rFonts w:ascii="Consolas" w:hAnsi="Consolas" w:cs="Consolas"/>
          <w:sz w:val="19"/>
          <w:szCs w:val="19"/>
          <w:lang w:val="en-US"/>
        </w:rPr>
        <w:t xml:space="preserve"> + com.ToString() + </w:t>
      </w:r>
      <w:r w:rsidRPr="00C17F3C">
        <w:rPr>
          <w:rFonts w:ascii="Consolas" w:hAnsi="Consolas" w:cs="Consolas"/>
          <w:color w:val="A31515"/>
          <w:sz w:val="19"/>
          <w:szCs w:val="19"/>
          <w:lang w:val="en-US"/>
        </w:rPr>
        <w:t>")"</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"@st"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mcommand.Parameters.Add(</w:t>
      </w:r>
      <w:r w:rsidRPr="00C17F3C">
        <w:rPr>
          <w:rFonts w:ascii="Consolas" w:hAnsi="Consolas" w:cs="Consolas"/>
          <w:color w:val="A31515"/>
          <w:sz w:val="19"/>
          <w:szCs w:val="19"/>
          <w:lang w:val="en-US"/>
        </w:rPr>
        <w:t>"@ft"</w:t>
      </w:r>
      <w:r w:rsidRPr="00C17F3C">
        <w:rPr>
          <w:rFonts w:ascii="Consolas" w:hAnsi="Consolas" w:cs="Consolas"/>
          <w:sz w:val="19"/>
          <w:szCs w:val="19"/>
          <w:lang w:val="en-US"/>
        </w:rPr>
        <w:t>, MySql.Data.MySqlClient.</w:t>
      </w:r>
      <w:r w:rsidRPr="00C17F3C">
        <w:rPr>
          <w:rFonts w:ascii="Consolas" w:hAnsi="Consolas" w:cs="Consolas"/>
          <w:color w:val="2B91AF"/>
          <w:sz w:val="19"/>
          <w:szCs w:val="19"/>
          <w:lang w:val="en-US"/>
        </w:rPr>
        <w:t>MySqlDbType</w:t>
      </w:r>
      <w:r w:rsidRPr="00C17F3C">
        <w:rPr>
          <w:rFonts w:ascii="Consolas" w:hAnsi="Consolas" w:cs="Consolas"/>
          <w:sz w:val="19"/>
          <w:szCs w:val="19"/>
          <w:lang w:val="en-US"/>
        </w:rPr>
        <w:t>.DateTime);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"@st"</w:t>
      </w:r>
      <w:r w:rsidRPr="00C17F3C">
        <w:rPr>
          <w:rFonts w:ascii="Consolas" w:hAnsi="Consolas" w:cs="Consolas"/>
          <w:sz w:val="19"/>
          <w:szCs w:val="19"/>
          <w:lang w:val="en-US"/>
        </w:rPr>
        <w:t>].Value = startTime.AddDays((-3)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w:t>
      </w:r>
      <w:r w:rsidRPr="00C17F3C">
        <w:rPr>
          <w:rFonts w:ascii="Consolas" w:hAnsi="Consolas" w:cs="Consolas"/>
          <w:color w:val="A31515"/>
          <w:sz w:val="19"/>
          <w:szCs w:val="19"/>
          <w:lang w:val="en-US"/>
        </w:rPr>
        <w:t>"@ft"</w:t>
      </w:r>
      <w:r w:rsidRPr="00C17F3C">
        <w:rPr>
          <w:rFonts w:ascii="Consolas" w:hAnsi="Consolas" w:cs="Consolas"/>
          <w:sz w:val="19"/>
          <w:szCs w:val="19"/>
          <w:lang w:val="en-US"/>
        </w:rPr>
        <w:t>].Value = lpTime.AddDays((-3) * lpTime.Subtract(startTime).Days / count);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while</w:t>
      </w:r>
      <w:r w:rsidRPr="00C17F3C">
        <w:rPr>
          <w:rFonts w:ascii="Consolas" w:hAnsi="Consolas" w:cs="Consolas"/>
          <w:sz w:val="19"/>
          <w:szCs w:val="19"/>
          <w:lang w:val="en-US"/>
        </w:rPr>
        <w:t xml:space="preserve"> (mreader.Read())</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al.Add(mreader.GetInt32(0));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sleepSum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.ToDouble(al[0]);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8000"/>
          <w:sz w:val="19"/>
          <w:szCs w:val="19"/>
          <w:lang w:val="en-US"/>
        </w:rPr>
        <w:t>//</w:t>
      </w:r>
      <w:r>
        <w:rPr>
          <w:rFonts w:ascii="Consolas" w:hAnsi="Consolas" w:cs="Consolas"/>
          <w:color w:val="008000"/>
          <w:sz w:val="19"/>
          <w:szCs w:val="19"/>
        </w:rPr>
        <w:t>Считаеможидаемуювыручкуиубыток</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textBox7.Text = (transSum * retTrans * (1-col/100)).ToString();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textBox9.Text = (sleepSum * retSleep * (1 - col / 100)).ToString();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textBox11.Text = (activeSum * (col / 100)).ToString();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textBox14.Text = (transSum * retTrans * (1 - col / 100) + sleepSum * retSleep * (1 - col / 100)).ToString();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textBox15.Text = (activeSum * (col / 100)).ToString();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textBox16.Text = (transSum * retTrans * (1 - col / 100) + sleepSum * retSleep * (1 - col / 100) - activeSum * (col / 100)).ToString();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//Добавляем рассчитанную эффективность в таблицу</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mcommand.CommandText = </w:t>
      </w:r>
      <w:r w:rsidRPr="00C17F3C">
        <w:rPr>
          <w:rFonts w:ascii="Consolas" w:hAnsi="Consolas" w:cs="Consolas"/>
          <w:color w:val="A31515"/>
          <w:sz w:val="19"/>
          <w:szCs w:val="19"/>
          <w:lang w:val="en-US"/>
        </w:rPr>
        <w:t>"INSERT INTO sppr.effectiveness VALUES ('1','"</w:t>
      </w:r>
      <w:r w:rsidRPr="00C17F3C">
        <w:rPr>
          <w:rFonts w:ascii="Consolas" w:hAnsi="Consolas" w:cs="Consolas"/>
          <w:sz w:val="19"/>
          <w:szCs w:val="19"/>
          <w:lang w:val="en-US"/>
        </w:rPr>
        <w:t>+textBox1.Text+</w:t>
      </w:r>
      <w:r w:rsidRPr="00C17F3C">
        <w:rPr>
          <w:rFonts w:ascii="Consolas" w:hAnsi="Consolas" w:cs="Consolas"/>
          <w:color w:val="A31515"/>
          <w:sz w:val="19"/>
          <w:szCs w:val="19"/>
          <w:lang w:val="en-US"/>
        </w:rPr>
        <w:t>"','1','0','"</w:t>
      </w:r>
      <w:r w:rsidRPr="00C17F3C">
        <w:rPr>
          <w:rFonts w:ascii="Consolas" w:hAnsi="Consolas" w:cs="Consolas"/>
          <w:sz w:val="19"/>
          <w:szCs w:val="19"/>
          <w:lang w:val="en-US"/>
        </w:rPr>
        <w:t>+(transSum * retTrans * (1 - col / 100) + sleepSum * retSleep * (1 - col / 100) - activeSum * (col / 100)).ToString()+</w:t>
      </w:r>
      <w:r w:rsidRPr="00C17F3C">
        <w:rPr>
          <w:rFonts w:ascii="Consolas" w:hAnsi="Consolas" w:cs="Consolas"/>
          <w:color w:val="A31515"/>
          <w:sz w:val="19"/>
          <w:szCs w:val="19"/>
          <w:lang w:val="en-US"/>
        </w:rPr>
        <w:t>"','01.09.07')"</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mcommand.ExecuteNonQuery();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catch</w:t>
      </w:r>
      <w:r w:rsidRPr="00C17F3C">
        <w:rPr>
          <w:rFonts w:ascii="Consolas" w:hAnsi="Consolas" w:cs="Consolas"/>
          <w:sz w:val="19"/>
          <w:szCs w:val="19"/>
          <w:lang w:val="en-US"/>
        </w:rPr>
        <w:t xml:space="preserve"> (</w:t>
      </w:r>
      <w:r w:rsidRPr="00C17F3C">
        <w:rPr>
          <w:rFonts w:ascii="Consolas" w:hAnsi="Consolas" w:cs="Consolas"/>
          <w:color w:val="2B91AF"/>
          <w:sz w:val="19"/>
          <w:szCs w:val="19"/>
          <w:lang w:val="en-US"/>
        </w:rPr>
        <w:t>Exception</w:t>
      </w:r>
      <w:r w:rsidRPr="00C17F3C">
        <w:rPr>
          <w:rFonts w:ascii="Consolas" w:hAnsi="Consolas" w:cs="Consolas"/>
          <w:sz w:val="19"/>
          <w:szCs w:val="19"/>
          <w:lang w:val="en-US"/>
        </w:rPr>
        <w:t xml:space="preserve"> ex)</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997F81" w:rsidRDefault="00430293" w:rsidP="00C17F3C">
      <w:pPr>
        <w:autoSpaceDE w:val="0"/>
        <w:autoSpaceDN w:val="0"/>
        <w:adjustRightInd w:val="0"/>
        <w:spacing w:after="0" w:line="240" w:lineRule="auto"/>
        <w:rPr>
          <w:rFonts w:ascii="Consolas" w:hAnsi="Consolas" w:cs="Consolas"/>
          <w:sz w:val="19"/>
          <w:szCs w:val="19"/>
        </w:rPr>
      </w:pPr>
      <w:r w:rsidRPr="00997F81">
        <w:rPr>
          <w:rFonts w:ascii="Consolas" w:hAnsi="Consolas" w:cs="Consolas"/>
          <w:sz w:val="19"/>
          <w:szCs w:val="19"/>
        </w:rPr>
        <w:t>}</w:t>
      </w:r>
    </w:p>
    <w:p w:rsidR="00430293" w:rsidRPr="00997F81" w:rsidRDefault="00430293" w:rsidP="00C17F3C">
      <w:pPr>
        <w:autoSpaceDE w:val="0"/>
        <w:autoSpaceDN w:val="0"/>
        <w:adjustRightInd w:val="0"/>
        <w:spacing w:after="0" w:line="240" w:lineRule="auto"/>
        <w:rPr>
          <w:rFonts w:ascii="Consolas" w:hAnsi="Consolas" w:cs="Consolas"/>
          <w:sz w:val="19"/>
          <w:szCs w:val="19"/>
        </w:rPr>
      </w:pPr>
    </w:p>
    <w:p w:rsidR="00430293" w:rsidRPr="00997F81" w:rsidRDefault="00430293" w:rsidP="00C17F3C">
      <w:pPr>
        <w:autoSpaceDE w:val="0"/>
        <w:autoSpaceDN w:val="0"/>
        <w:adjustRightInd w:val="0"/>
        <w:spacing w:after="0" w:line="240" w:lineRule="auto"/>
        <w:rPr>
          <w:rFonts w:ascii="Consolas" w:hAnsi="Consolas" w:cs="Consolas"/>
          <w:sz w:val="19"/>
          <w:szCs w:val="19"/>
        </w:rPr>
      </w:pP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//Сразу же считаем эффективности для другого наборов коэффициентов</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LoyProParam, idClientGroup, Coefficient FROM sppr.coefficients WHERE LoyProType = '1' AND idProdGroup = '1' AND idSeason = '0'  ORDER BY LoyProParam ASC, idClientGroup ASC"</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dt.Load(mreader);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double</w:t>
      </w:r>
      <w:r w:rsidRPr="00C17F3C">
        <w:rPr>
          <w:rFonts w:ascii="Consolas" w:hAnsi="Consolas" w:cs="Consolas"/>
          <w:sz w:val="19"/>
          <w:szCs w:val="19"/>
          <w:lang w:val="en-US"/>
        </w:rPr>
        <w:t xml:space="preserve">[,] coeffs = </w:t>
      </w:r>
      <w:r w:rsidRPr="00C17F3C">
        <w:rPr>
          <w:rFonts w:ascii="Consolas" w:hAnsi="Consolas" w:cs="Consolas"/>
          <w:color w:val="0000FF"/>
          <w:sz w:val="19"/>
          <w:szCs w:val="19"/>
          <w:lang w:val="en-US"/>
        </w:rPr>
        <w:t>newdouble</w:t>
      </w:r>
      <w:r w:rsidRPr="00C17F3C">
        <w:rPr>
          <w:rFonts w:ascii="Consolas" w:hAnsi="Consolas" w:cs="Consolas"/>
          <w:sz w:val="19"/>
          <w:szCs w:val="19"/>
          <w:lang w:val="en-US"/>
        </w:rPr>
        <w:t>[dt.Rows.Count/2-1,3];</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g = 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dt.Rows.Count;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)dt.Rows[i][0] != 5 &amp;&amp;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)dt.Rows[i][1] == 2)</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coeffs[g, 0]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.ToDouble(dt.Rows[i][0]);</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coeffs[g,1]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.ToDouble(dt.Rows[i][2]);</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catch</w:t>
      </w:r>
      <w:r w:rsidRPr="00C17F3C">
        <w:rPr>
          <w:rFonts w:ascii="Consolas" w:hAnsi="Consolas" w:cs="Consolas"/>
          <w:sz w:val="19"/>
          <w:szCs w:val="19"/>
          <w:lang w:val="en-US"/>
        </w:rPr>
        <w:t xml:space="preserve"> (</w:t>
      </w:r>
      <w:r w:rsidRPr="00C17F3C">
        <w:rPr>
          <w:rFonts w:ascii="Consolas" w:hAnsi="Consolas" w:cs="Consolas"/>
          <w:color w:val="2B91AF"/>
          <w:sz w:val="19"/>
          <w:szCs w:val="19"/>
          <w:lang w:val="en-US"/>
        </w:rPr>
        <w:t>Exception</w:t>
      </w:r>
      <w:r w:rsidRPr="00C17F3C">
        <w:rPr>
          <w:rFonts w:ascii="Consolas" w:hAnsi="Consolas" w:cs="Consolas"/>
          <w:sz w:val="19"/>
          <w:szCs w:val="19"/>
          <w:lang w:val="en-US"/>
        </w:rPr>
        <w:t xml:space="preserve"> ex)</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)dt.Rows[i][0] != 5 &amp;&amp; (</w:t>
      </w:r>
      <w:r w:rsidRPr="00C17F3C">
        <w:rPr>
          <w:rFonts w:ascii="Consolas" w:hAnsi="Consolas" w:cs="Consolas"/>
          <w:color w:val="0000FF"/>
          <w:sz w:val="19"/>
          <w:szCs w:val="19"/>
          <w:lang w:val="en-US"/>
        </w:rPr>
        <w:t>int</w:t>
      </w:r>
      <w:r w:rsidRPr="00C17F3C">
        <w:rPr>
          <w:rFonts w:ascii="Consolas" w:hAnsi="Consolas" w:cs="Consolas"/>
          <w:sz w:val="19"/>
          <w:szCs w:val="19"/>
          <w:lang w:val="en-US"/>
        </w:rPr>
        <w:t>)dt.Rows[i][1] == 3)</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coeffs[g, 2] = </w:t>
      </w:r>
      <w:r w:rsidRPr="00C17F3C">
        <w:rPr>
          <w:rFonts w:ascii="Consolas" w:hAnsi="Consolas" w:cs="Consolas"/>
          <w:color w:val="2B91AF"/>
          <w:sz w:val="19"/>
          <w:szCs w:val="19"/>
          <w:lang w:val="en-US"/>
        </w:rPr>
        <w:t>Convert</w:t>
      </w:r>
      <w:r w:rsidRPr="00C17F3C">
        <w:rPr>
          <w:rFonts w:ascii="Consolas" w:hAnsi="Consolas" w:cs="Consolas"/>
          <w:sz w:val="19"/>
          <w:szCs w:val="19"/>
          <w:lang w:val="en-US"/>
        </w:rPr>
        <w:t>.ToDouble(dt.Rows[i][2]);</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for</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int</w:t>
      </w:r>
      <w:r w:rsidRPr="00C17F3C">
        <w:rPr>
          <w:rFonts w:ascii="Consolas" w:hAnsi="Consolas" w:cs="Consolas"/>
          <w:sz w:val="19"/>
          <w:szCs w:val="19"/>
          <w:lang w:val="en-US"/>
        </w:rPr>
        <w:t xml:space="preserve"> i = 0; i &lt; coeffs.GetLength(0); i++)</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mcommand.Parameters.Clear();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"INSERT INTO sppr.effectiveness VALUES ('1','"</w:t>
      </w:r>
      <w:r w:rsidRPr="00C17F3C">
        <w:rPr>
          <w:rFonts w:ascii="Consolas" w:hAnsi="Consolas" w:cs="Consolas"/>
          <w:sz w:val="19"/>
          <w:szCs w:val="19"/>
          <w:lang w:val="en-US"/>
        </w:rPr>
        <w:t>+coeffs[i,0].ToString()+</w:t>
      </w:r>
      <w:r w:rsidRPr="00C17F3C">
        <w:rPr>
          <w:rFonts w:ascii="Consolas" w:hAnsi="Consolas" w:cs="Consolas"/>
          <w:color w:val="A31515"/>
          <w:sz w:val="19"/>
          <w:szCs w:val="19"/>
          <w:lang w:val="en-US"/>
        </w:rPr>
        <w:t>"','1','0','"</w:t>
      </w:r>
      <w:r w:rsidRPr="00C17F3C">
        <w:rPr>
          <w:rFonts w:ascii="Consolas" w:hAnsi="Consolas" w:cs="Consolas"/>
          <w:sz w:val="19"/>
          <w:szCs w:val="19"/>
          <w:lang w:val="en-US"/>
        </w:rPr>
        <w:t xml:space="preserve"> + (transSum * coeffs[i, 1] * (1 - col / 100) + sleepSum * coeffs[i, 2] * (1 - col / 100) - activeSum * (col / 100)).ToString() + </w:t>
      </w:r>
      <w:r w:rsidRPr="00C17F3C">
        <w:rPr>
          <w:rFonts w:ascii="Consolas" w:hAnsi="Consolas" w:cs="Consolas"/>
          <w:color w:val="A31515"/>
          <w:sz w:val="19"/>
          <w:szCs w:val="19"/>
          <w:lang w:val="en-US"/>
        </w:rPr>
        <w:t>"','01.09.07')"</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mcommand.EndExecuteNonQuery(mcommand.BeginExecuteNonQuery());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button2_Click(</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Form2</w:t>
      </w:r>
      <w:r w:rsidRPr="00C17F3C">
        <w:rPr>
          <w:rFonts w:ascii="Consolas" w:hAnsi="Consolas" w:cs="Consolas"/>
          <w:sz w:val="19"/>
          <w:szCs w:val="19"/>
          <w:lang w:val="en-US"/>
        </w:rPr>
        <w:t xml:space="preserve"> f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Form2</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f.Show();</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button3_Click(</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Form3</w:t>
      </w:r>
      <w:r w:rsidRPr="00C17F3C">
        <w:rPr>
          <w:rFonts w:ascii="Consolas" w:hAnsi="Consolas" w:cs="Consolas"/>
          <w:sz w:val="19"/>
          <w:szCs w:val="19"/>
          <w:lang w:val="en-US"/>
        </w:rPr>
        <w:t xml:space="preserve"> f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Form3</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f.Show();</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namespace</w:t>
      </w:r>
      <w:r w:rsidRPr="00C17F3C">
        <w:rPr>
          <w:rFonts w:ascii="Consolas" w:hAnsi="Consolas" w:cs="Consolas"/>
          <w:sz w:val="19"/>
          <w:szCs w:val="19"/>
          <w:lang w:val="en-US"/>
        </w:rPr>
        <w:t xml:space="preserve"> DSS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publicpartialclass</w:t>
      </w:r>
      <w:r w:rsidRPr="00C17F3C">
        <w:rPr>
          <w:rFonts w:ascii="Consolas" w:hAnsi="Consolas" w:cs="Consolas"/>
          <w:color w:val="2B91AF"/>
          <w:sz w:val="19"/>
          <w:szCs w:val="19"/>
          <w:lang w:val="en-US"/>
        </w:rPr>
        <w:t>Form2</w:t>
      </w:r>
      <w:r w:rsidRPr="00C17F3C">
        <w:rPr>
          <w:rFonts w:ascii="Consolas" w:hAnsi="Consolas" w:cs="Consolas"/>
          <w:sz w:val="19"/>
          <w:szCs w:val="19"/>
          <w:lang w:val="en-US"/>
        </w:rPr>
        <w:t xml:space="preserve"> : </w:t>
      </w:r>
      <w:r w:rsidRPr="00C17F3C">
        <w:rPr>
          <w:rFonts w:ascii="Consolas" w:hAnsi="Consolas" w:cs="Consolas"/>
          <w:color w:val="2B91AF"/>
          <w:sz w:val="19"/>
          <w:szCs w:val="19"/>
          <w:lang w:val="en-US"/>
        </w:rPr>
        <w:t>Form</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string</w:t>
      </w:r>
      <w:r w:rsidRPr="00C17F3C">
        <w:rPr>
          <w:rFonts w:ascii="Consolas" w:hAnsi="Consolas" w:cs="Consolas"/>
          <w:sz w:val="19"/>
          <w:szCs w:val="19"/>
          <w:lang w:val="en-US"/>
        </w:rPr>
        <w:t xml:space="preserve"> conString = </w:t>
      </w:r>
      <w:r w:rsidRPr="00C17F3C">
        <w:rPr>
          <w:rFonts w:ascii="Consolas" w:hAnsi="Consolas" w:cs="Consolas"/>
          <w:color w:val="A31515"/>
          <w:sz w:val="19"/>
          <w:szCs w:val="19"/>
          <w:lang w:val="en-US"/>
        </w:rPr>
        <w:t>"User Id=root;password=lbvf;Persist Security Info=True;server=localhost;database=sppr"</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public</w:t>
      </w:r>
      <w:r w:rsidRPr="00C17F3C">
        <w:rPr>
          <w:rFonts w:ascii="Consolas" w:hAnsi="Consolas" w:cs="Consolas"/>
          <w:sz w:val="19"/>
          <w:szCs w:val="19"/>
          <w:lang w:val="en-US"/>
        </w:rPr>
        <w:t xml:space="preserve"> Form2()</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InitializeComponent();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button1_Click(</w:t>
      </w:r>
      <w:r w:rsidRPr="00C17F3C">
        <w:rPr>
          <w:rFonts w:ascii="Consolas" w:hAnsi="Consolas" w:cs="Consolas"/>
          <w:color w:val="0000FF"/>
          <w:sz w:val="19"/>
          <w:szCs w:val="19"/>
          <w:lang w:val="en-US"/>
        </w:rPr>
        <w:t>this</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null</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button1_Click(</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 xml:space="preserve"> mcommand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MySqlConnection</w:t>
      </w:r>
      <w:r w:rsidRPr="00C17F3C">
        <w:rPr>
          <w:rFonts w:ascii="Consolas" w:hAnsi="Consolas" w:cs="Consolas"/>
          <w:sz w:val="19"/>
          <w:szCs w:val="19"/>
          <w:lang w:val="en-US"/>
        </w:rPr>
        <w:t>(conString);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DataTable</w:t>
      </w:r>
      <w:r w:rsidRPr="00C17F3C">
        <w:rPr>
          <w:rFonts w:ascii="Consolas" w:hAnsi="Consolas" w:cs="Consolas"/>
          <w:sz w:val="19"/>
          <w:szCs w:val="19"/>
          <w:lang w:val="en-US"/>
        </w:rPr>
        <w:t xml:space="preserve"> dt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DataTable</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LoyProParam as 'Parameter', sppr.coefficients.idClientGroup as 'Client Group ID', ClGroupName as 'Client Group Name', Coefficient FROM sppr.coefficients  INNER JOIN sppr.clientgroups ON sppr.coefficients.idClientGroup = sppr.clientgroups.idClientGroup WHERE LoyProType = '1' AND idProdGroup = '1' AND idSeason = '0'"</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dt.Load(mreader);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dataGridView1.DataSource = dt;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namespace</w:t>
      </w:r>
      <w:r w:rsidRPr="00C17F3C">
        <w:rPr>
          <w:rFonts w:ascii="Consolas" w:hAnsi="Consolas" w:cs="Consolas"/>
          <w:sz w:val="19"/>
          <w:szCs w:val="19"/>
          <w:lang w:val="en-US"/>
        </w:rPr>
        <w:t xml:space="preserve"> DSS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publicpartialclass</w:t>
      </w:r>
      <w:r w:rsidRPr="00C17F3C">
        <w:rPr>
          <w:rFonts w:ascii="Consolas" w:hAnsi="Consolas" w:cs="Consolas"/>
          <w:color w:val="2B91AF"/>
          <w:sz w:val="19"/>
          <w:szCs w:val="19"/>
          <w:lang w:val="en-US"/>
        </w:rPr>
        <w:t>Form3</w:t>
      </w:r>
      <w:r w:rsidRPr="00C17F3C">
        <w:rPr>
          <w:rFonts w:ascii="Consolas" w:hAnsi="Consolas" w:cs="Consolas"/>
          <w:sz w:val="19"/>
          <w:szCs w:val="19"/>
          <w:lang w:val="en-US"/>
        </w:rPr>
        <w:t xml:space="preserve"> : </w:t>
      </w:r>
      <w:r w:rsidRPr="00C17F3C">
        <w:rPr>
          <w:rFonts w:ascii="Consolas" w:hAnsi="Consolas" w:cs="Consolas"/>
          <w:color w:val="2B91AF"/>
          <w:sz w:val="19"/>
          <w:szCs w:val="19"/>
          <w:lang w:val="en-US"/>
        </w:rPr>
        <w:t>Form</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string</w:t>
      </w:r>
      <w:r w:rsidRPr="00C17F3C">
        <w:rPr>
          <w:rFonts w:ascii="Consolas" w:hAnsi="Consolas" w:cs="Consolas"/>
          <w:sz w:val="19"/>
          <w:szCs w:val="19"/>
          <w:lang w:val="en-US"/>
        </w:rPr>
        <w:t xml:space="preserve"> conString = </w:t>
      </w:r>
      <w:r w:rsidRPr="00C17F3C">
        <w:rPr>
          <w:rFonts w:ascii="Consolas" w:hAnsi="Consolas" w:cs="Consolas"/>
          <w:color w:val="A31515"/>
          <w:sz w:val="19"/>
          <w:szCs w:val="19"/>
          <w:lang w:val="en-US"/>
        </w:rPr>
        <w:t>"User Id=root;password=lbvf;Persist Security Info=True;server=localhost;database=sppr"</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public</w:t>
      </w:r>
      <w:r w:rsidRPr="00C17F3C">
        <w:rPr>
          <w:rFonts w:ascii="Consolas" w:hAnsi="Consolas" w:cs="Consolas"/>
          <w:sz w:val="19"/>
          <w:szCs w:val="19"/>
          <w:lang w:val="en-US"/>
        </w:rPr>
        <w:t xml:space="preserve"> Form3()</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InitializeComponent();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button1_Click(</w:t>
      </w:r>
      <w:r w:rsidRPr="00C17F3C">
        <w:rPr>
          <w:rFonts w:ascii="Consolas" w:hAnsi="Consolas" w:cs="Consolas"/>
          <w:color w:val="0000FF"/>
          <w:sz w:val="19"/>
          <w:szCs w:val="19"/>
          <w:lang w:val="en-US"/>
        </w:rPr>
        <w:t>this</w:t>
      </w:r>
      <w:r w:rsidRPr="00C17F3C">
        <w:rPr>
          <w:rFonts w:ascii="Consolas" w:hAnsi="Consolas" w:cs="Consolas"/>
          <w:sz w:val="19"/>
          <w:szCs w:val="19"/>
          <w:lang w:val="en-US"/>
        </w:rPr>
        <w:t xml:space="preserve">, </w:t>
      </w:r>
      <w:r w:rsidRPr="00C17F3C">
        <w:rPr>
          <w:rFonts w:ascii="Consolas" w:hAnsi="Consolas" w:cs="Consolas"/>
          <w:color w:val="0000FF"/>
          <w:sz w:val="19"/>
          <w:szCs w:val="19"/>
          <w:lang w:val="en-US"/>
        </w:rPr>
        <w:t>null</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privatevoid</w:t>
      </w:r>
      <w:r w:rsidRPr="00C17F3C">
        <w:rPr>
          <w:rFonts w:ascii="Consolas" w:hAnsi="Consolas" w:cs="Consolas"/>
          <w:sz w:val="19"/>
          <w:szCs w:val="19"/>
          <w:lang w:val="en-US"/>
        </w:rPr>
        <w:t xml:space="preserve"> button1_Click(</w:t>
      </w:r>
      <w:r w:rsidRPr="00C17F3C">
        <w:rPr>
          <w:rFonts w:ascii="Consolas" w:hAnsi="Consolas" w:cs="Consolas"/>
          <w:color w:val="0000FF"/>
          <w:sz w:val="19"/>
          <w:szCs w:val="19"/>
          <w:lang w:val="en-US"/>
        </w:rPr>
        <w:t>object</w:t>
      </w:r>
      <w:r w:rsidRPr="00C17F3C">
        <w:rPr>
          <w:rFonts w:ascii="Consolas" w:hAnsi="Consolas" w:cs="Consolas"/>
          <w:sz w:val="19"/>
          <w:szCs w:val="19"/>
          <w:lang w:val="en-US"/>
        </w:rPr>
        <w:t xml:space="preserve"> sender, </w:t>
      </w:r>
      <w:r w:rsidRPr="00C17F3C">
        <w:rPr>
          <w:rFonts w:ascii="Consolas" w:hAnsi="Consolas" w:cs="Consolas"/>
          <w:color w:val="2B91AF"/>
          <w:sz w:val="19"/>
          <w:szCs w:val="19"/>
          <w:lang w:val="en-US"/>
        </w:rPr>
        <w:t>EventArgs</w:t>
      </w:r>
      <w:r w:rsidRPr="00C17F3C">
        <w:rPr>
          <w:rFonts w:ascii="Consolas" w:hAnsi="Consolas" w:cs="Consolas"/>
          <w:sz w:val="19"/>
          <w:szCs w:val="19"/>
          <w:lang w:val="en-US"/>
        </w:rPr>
        <w:t xml:space="preserve"> 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 xml:space="preserve"> mcommand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MySqlCommand</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 = </w:t>
      </w:r>
      <w:r w:rsidRPr="00C17F3C">
        <w:rPr>
          <w:rFonts w:ascii="Consolas" w:hAnsi="Consolas" w:cs="Consolas"/>
          <w:color w:val="0000FF"/>
          <w:sz w:val="19"/>
          <w:szCs w:val="19"/>
          <w:lang w:val="en-US"/>
        </w:rPr>
        <w:t>new</w:t>
      </w: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MySqlConnection</w:t>
      </w:r>
      <w:r w:rsidRPr="00C17F3C">
        <w:rPr>
          <w:rFonts w:ascii="Consolas" w:hAnsi="Consolas" w:cs="Consolas"/>
          <w:sz w:val="19"/>
          <w:szCs w:val="19"/>
          <w:lang w:val="en-US"/>
        </w:rPr>
        <w:t>(conString);</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2B91AF"/>
          <w:sz w:val="19"/>
          <w:szCs w:val="19"/>
          <w:lang w:val="en-US"/>
        </w:rPr>
        <w:t>DataTable</w:t>
      </w:r>
      <w:r w:rsidRPr="00C17F3C">
        <w:rPr>
          <w:rFonts w:ascii="Consolas" w:hAnsi="Consolas" w:cs="Consolas"/>
          <w:sz w:val="19"/>
          <w:szCs w:val="19"/>
          <w:lang w:val="en-US"/>
        </w:rPr>
        <w:t xml:space="preserve"> dt = </w:t>
      </w:r>
      <w:r w:rsidRPr="00C17F3C">
        <w:rPr>
          <w:rFonts w:ascii="Consolas" w:hAnsi="Consolas" w:cs="Consolas"/>
          <w:color w:val="0000FF"/>
          <w:sz w:val="19"/>
          <w:szCs w:val="19"/>
          <w:lang w:val="en-US"/>
        </w:rPr>
        <w:t>new</w:t>
      </w:r>
      <w:r w:rsidRPr="00C17F3C">
        <w:rPr>
          <w:rFonts w:ascii="Consolas" w:hAnsi="Consolas" w:cs="Consolas"/>
          <w:color w:val="2B91AF"/>
          <w:sz w:val="19"/>
          <w:szCs w:val="19"/>
          <w:lang w:val="en-US"/>
        </w:rPr>
        <w:t>DataTable</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mcommand.CommandText = </w:t>
      </w:r>
      <w:r w:rsidRPr="00C17F3C">
        <w:rPr>
          <w:rFonts w:ascii="Consolas" w:hAnsi="Consolas" w:cs="Consolas"/>
          <w:color w:val="A31515"/>
          <w:sz w:val="19"/>
          <w:szCs w:val="19"/>
          <w:lang w:val="en-US"/>
        </w:rPr>
        <w:t>"SELECT LoyProParam as 'Parameter', Effect as 'Effectiveness', DateOfCalc as 'Calculation' FROM sppr.effectiveness"</w:t>
      </w:r>
      <w:r w:rsidRPr="00C17F3C">
        <w:rPr>
          <w:rFonts w:ascii="Consolas" w:hAnsi="Consolas" w:cs="Consolas"/>
          <w:sz w:val="19"/>
          <w:szCs w:val="19"/>
          <w:lang w:val="en-US"/>
        </w:rPr>
        <w: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try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mcommand.Connection.Open();</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MySql.Data.MySqlClient.</w:t>
      </w:r>
      <w:r w:rsidRPr="00C17F3C">
        <w:rPr>
          <w:rFonts w:ascii="Consolas" w:hAnsi="Consolas" w:cs="Consolas"/>
          <w:color w:val="2B91AF"/>
          <w:sz w:val="19"/>
          <w:szCs w:val="19"/>
          <w:lang w:val="en-US"/>
        </w:rPr>
        <w:t>MySqlDataReader</w:t>
      </w:r>
      <w:r w:rsidRPr="00C17F3C">
        <w:rPr>
          <w:rFonts w:ascii="Consolas" w:hAnsi="Consolas" w:cs="Consolas"/>
          <w:sz w:val="19"/>
          <w:szCs w:val="19"/>
          <w:lang w:val="en-US"/>
        </w:rPr>
        <w:t xml:space="preserve"> mreader = mcommand.ExecuteReader();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if</w:t>
      </w:r>
      <w:r w:rsidRPr="00C17F3C">
        <w:rPr>
          <w:rFonts w:ascii="Consolas" w:hAnsi="Consolas" w:cs="Consolas"/>
          <w:sz w:val="19"/>
          <w:szCs w:val="19"/>
          <w:lang w:val="en-US"/>
        </w:rPr>
        <w:t xml:space="preserve"> (mreader.HasRows)</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dt.Load(mreader);</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color w:val="0000FF"/>
          <w:sz w:val="19"/>
          <w:szCs w:val="19"/>
          <w:lang w:val="en-US"/>
        </w:rPr>
        <w:t>finally</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mcommand.Connection.Close();</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r w:rsidRPr="00C17F3C">
        <w:rPr>
          <w:rFonts w:ascii="Consolas" w:hAnsi="Consolas" w:cs="Consolas"/>
          <w:sz w:val="19"/>
          <w:szCs w:val="19"/>
          <w:lang w:val="en-US"/>
        </w:rPr>
        <w:t xml:space="preserve">            dataGridView1.DataSource = dt;</w:t>
      </w:r>
    </w:p>
    <w:p w:rsidR="00430293" w:rsidRPr="00C17F3C" w:rsidRDefault="00430293" w:rsidP="00C17F3C">
      <w:pPr>
        <w:autoSpaceDE w:val="0"/>
        <w:autoSpaceDN w:val="0"/>
        <w:adjustRightInd w:val="0"/>
        <w:spacing w:after="0" w:line="240" w:lineRule="auto"/>
        <w:rPr>
          <w:rFonts w:ascii="Consolas" w:hAnsi="Consolas" w:cs="Consolas"/>
          <w:sz w:val="19"/>
          <w:szCs w:val="19"/>
          <w:lang w:val="en-US"/>
        </w:rPr>
      </w:pPr>
    </w:p>
    <w:p w:rsidR="00430293" w:rsidRPr="009F6FDC" w:rsidRDefault="00430293" w:rsidP="00C17F3C">
      <w:pPr>
        <w:autoSpaceDE w:val="0"/>
        <w:autoSpaceDN w:val="0"/>
        <w:adjustRightInd w:val="0"/>
        <w:spacing w:after="0" w:line="240" w:lineRule="auto"/>
        <w:rPr>
          <w:rFonts w:ascii="Consolas" w:hAnsi="Consolas" w:cs="Consolas"/>
          <w:sz w:val="19"/>
          <w:szCs w:val="19"/>
          <w:lang w:val="en-US"/>
        </w:rPr>
      </w:pPr>
      <w:r w:rsidRPr="009F6FDC">
        <w:rPr>
          <w:rFonts w:ascii="Consolas" w:hAnsi="Consolas" w:cs="Consolas"/>
          <w:sz w:val="19"/>
          <w:szCs w:val="19"/>
          <w:lang w:val="en-US"/>
        </w:rPr>
        <w:t>}</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430293" w:rsidRDefault="00430293" w:rsidP="00C17F3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430293" w:rsidRDefault="00430293" w:rsidP="00C17F3C">
      <w:pPr>
        <w:autoSpaceDE w:val="0"/>
        <w:autoSpaceDN w:val="0"/>
        <w:adjustRightInd w:val="0"/>
        <w:spacing w:after="0" w:line="240" w:lineRule="auto"/>
        <w:rPr>
          <w:rFonts w:ascii="Consolas" w:hAnsi="Consolas" w:cs="Consolas"/>
          <w:sz w:val="19"/>
          <w:szCs w:val="19"/>
        </w:rPr>
      </w:pPr>
    </w:p>
    <w:p w:rsidR="00430293" w:rsidRPr="00C17F3C" w:rsidRDefault="00430293" w:rsidP="00885E6B">
      <w:pPr>
        <w:rPr>
          <w:sz w:val="28"/>
          <w:szCs w:val="28"/>
          <w:lang w:val="en-US"/>
        </w:rPr>
      </w:pPr>
    </w:p>
    <w:sectPr w:rsidR="00430293" w:rsidRPr="00C17F3C" w:rsidSect="00763F6E">
      <w:footerReference w:type="default" r:id="rId114"/>
      <w:pgSz w:w="11906" w:h="16838" w:code="9"/>
      <w:pgMar w:top="425" w:right="992" w:bottom="425"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93" w:rsidRDefault="00430293" w:rsidP="00763F6E">
      <w:pPr>
        <w:spacing w:after="0" w:line="240" w:lineRule="auto"/>
      </w:pPr>
      <w:r>
        <w:separator/>
      </w:r>
    </w:p>
  </w:endnote>
  <w:endnote w:type="continuationSeparator" w:id="1">
    <w:p w:rsidR="00430293" w:rsidRDefault="00430293" w:rsidP="00763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93" w:rsidRDefault="00430293">
    <w:pPr>
      <w:pStyle w:val="Footer"/>
      <w:jc w:val="center"/>
    </w:pPr>
    <w:fldSimple w:instr="PAGE   \* MERGEFORMAT">
      <w:r>
        <w:rPr>
          <w:noProof/>
        </w:rPr>
        <w:t>4</w:t>
      </w:r>
    </w:fldSimple>
  </w:p>
  <w:p w:rsidR="00430293" w:rsidRDefault="00430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93" w:rsidRDefault="00430293" w:rsidP="00763F6E">
      <w:pPr>
        <w:spacing w:after="0" w:line="240" w:lineRule="auto"/>
      </w:pPr>
      <w:r>
        <w:separator/>
      </w:r>
    </w:p>
  </w:footnote>
  <w:footnote w:type="continuationSeparator" w:id="1">
    <w:p w:rsidR="00430293" w:rsidRDefault="00430293" w:rsidP="00763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32601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2202788"/>
    <w:multiLevelType w:val="hybridMultilevel"/>
    <w:tmpl w:val="68D8B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593655"/>
    <w:multiLevelType w:val="hybridMultilevel"/>
    <w:tmpl w:val="10284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0836FE"/>
    <w:multiLevelType w:val="hybridMultilevel"/>
    <w:tmpl w:val="EE2CB91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0DA3814"/>
    <w:multiLevelType w:val="hybridMultilevel"/>
    <w:tmpl w:val="F40ACE4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1645D78"/>
    <w:multiLevelType w:val="hybridMultilevel"/>
    <w:tmpl w:val="17DE13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2FA4611"/>
    <w:multiLevelType w:val="hybridMultilevel"/>
    <w:tmpl w:val="69A8C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55615D"/>
    <w:multiLevelType w:val="hybridMultilevel"/>
    <w:tmpl w:val="0750C9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B937D7B"/>
    <w:multiLevelType w:val="hybridMultilevel"/>
    <w:tmpl w:val="75F496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D9512A5"/>
    <w:multiLevelType w:val="hybridMultilevel"/>
    <w:tmpl w:val="6E424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945BDD"/>
    <w:multiLevelType w:val="hybridMultilevel"/>
    <w:tmpl w:val="0BBED7A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22030F47"/>
    <w:multiLevelType w:val="hybridMultilevel"/>
    <w:tmpl w:val="889E91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6D4B0B"/>
    <w:multiLevelType w:val="hybridMultilevel"/>
    <w:tmpl w:val="64A6A2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48B1AC0"/>
    <w:multiLevelType w:val="hybridMultilevel"/>
    <w:tmpl w:val="EAC05F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DEE3D21"/>
    <w:multiLevelType w:val="hybridMultilevel"/>
    <w:tmpl w:val="A95CA84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2ED71E86"/>
    <w:multiLevelType w:val="hybridMultilevel"/>
    <w:tmpl w:val="5F14F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8C20A5"/>
    <w:multiLevelType w:val="hybridMultilevel"/>
    <w:tmpl w:val="1DACBE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11B141E"/>
    <w:multiLevelType w:val="hybridMultilevel"/>
    <w:tmpl w:val="0DBAFE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6CD0AAE"/>
    <w:multiLevelType w:val="hybridMultilevel"/>
    <w:tmpl w:val="CC9C130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6F56D1"/>
    <w:multiLevelType w:val="hybridMultilevel"/>
    <w:tmpl w:val="B210C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8217730"/>
    <w:multiLevelType w:val="hybridMultilevel"/>
    <w:tmpl w:val="CC9C130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AF4B94"/>
    <w:multiLevelType w:val="hybridMultilevel"/>
    <w:tmpl w:val="6E424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F801BB"/>
    <w:multiLevelType w:val="hybridMultilevel"/>
    <w:tmpl w:val="478EA9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2707B52"/>
    <w:multiLevelType w:val="hybridMultilevel"/>
    <w:tmpl w:val="966AD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30C54EA"/>
    <w:multiLevelType w:val="hybridMultilevel"/>
    <w:tmpl w:val="C9D0D2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1BDA"/>
    <w:multiLevelType w:val="hybridMultilevel"/>
    <w:tmpl w:val="A5F2DE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5B608EB"/>
    <w:multiLevelType w:val="hybridMultilevel"/>
    <w:tmpl w:val="BB3ECC4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46BA15CE"/>
    <w:multiLevelType w:val="hybridMultilevel"/>
    <w:tmpl w:val="7A22FF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8B6318D"/>
    <w:multiLevelType w:val="hybridMultilevel"/>
    <w:tmpl w:val="7794F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29222E"/>
    <w:multiLevelType w:val="hybridMultilevel"/>
    <w:tmpl w:val="D4D469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ECF2A26"/>
    <w:multiLevelType w:val="hybridMultilevel"/>
    <w:tmpl w:val="7066899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206CA2"/>
    <w:multiLevelType w:val="hybridMultilevel"/>
    <w:tmpl w:val="E7AAE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56E20F9"/>
    <w:multiLevelType w:val="hybridMultilevel"/>
    <w:tmpl w:val="50A432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6CD34EE"/>
    <w:multiLevelType w:val="hybridMultilevel"/>
    <w:tmpl w:val="A6B265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7702342"/>
    <w:multiLevelType w:val="hybridMultilevel"/>
    <w:tmpl w:val="9078F1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AD97FC4"/>
    <w:multiLevelType w:val="hybridMultilevel"/>
    <w:tmpl w:val="A83A27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C102A15"/>
    <w:multiLevelType w:val="hybridMultilevel"/>
    <w:tmpl w:val="5E94AB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D3D347A"/>
    <w:multiLevelType w:val="hybridMultilevel"/>
    <w:tmpl w:val="E9503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DE32860"/>
    <w:multiLevelType w:val="hybridMultilevel"/>
    <w:tmpl w:val="494071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0770A8F"/>
    <w:multiLevelType w:val="hybridMultilevel"/>
    <w:tmpl w:val="8B0A71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67A1DEB"/>
    <w:multiLevelType w:val="hybridMultilevel"/>
    <w:tmpl w:val="E496E14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68960A7C"/>
    <w:multiLevelType w:val="hybridMultilevel"/>
    <w:tmpl w:val="BA9CA7E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69CC7219"/>
    <w:multiLevelType w:val="hybridMultilevel"/>
    <w:tmpl w:val="17F8E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722F59"/>
    <w:multiLevelType w:val="hybridMultilevel"/>
    <w:tmpl w:val="435C83A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4">
    <w:nsid w:val="6FA26DAF"/>
    <w:multiLevelType w:val="hybridMultilevel"/>
    <w:tmpl w:val="C35AE86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5">
    <w:nsid w:val="72515569"/>
    <w:multiLevelType w:val="hybridMultilevel"/>
    <w:tmpl w:val="CC6E2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53671B6"/>
    <w:multiLevelType w:val="hybridMultilevel"/>
    <w:tmpl w:val="450E9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63109FC"/>
    <w:multiLevelType w:val="hybridMultilevel"/>
    <w:tmpl w:val="9266BA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8">
    <w:nsid w:val="78150F88"/>
    <w:multiLevelType w:val="hybridMultilevel"/>
    <w:tmpl w:val="0B1EE91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nsid w:val="7DC67A43"/>
    <w:multiLevelType w:val="hybridMultilevel"/>
    <w:tmpl w:val="60EA4E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EEE360C"/>
    <w:multiLevelType w:val="hybridMultilevel"/>
    <w:tmpl w:val="651A0D4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0"/>
  </w:num>
  <w:num w:numId="2">
    <w:abstractNumId w:val="6"/>
  </w:num>
  <w:num w:numId="3">
    <w:abstractNumId w:val="33"/>
  </w:num>
  <w:num w:numId="4">
    <w:abstractNumId w:val="28"/>
  </w:num>
  <w:num w:numId="5">
    <w:abstractNumId w:val="5"/>
  </w:num>
  <w:num w:numId="6">
    <w:abstractNumId w:val="25"/>
  </w:num>
  <w:num w:numId="7">
    <w:abstractNumId w:val="2"/>
  </w:num>
  <w:num w:numId="8">
    <w:abstractNumId w:val="30"/>
  </w:num>
  <w:num w:numId="9">
    <w:abstractNumId w:val="17"/>
  </w:num>
  <w:num w:numId="10">
    <w:abstractNumId w:val="23"/>
  </w:num>
  <w:num w:numId="11">
    <w:abstractNumId w:val="49"/>
  </w:num>
  <w:num w:numId="12">
    <w:abstractNumId w:val="19"/>
  </w:num>
  <w:num w:numId="13">
    <w:abstractNumId w:val="29"/>
  </w:num>
  <w:num w:numId="14">
    <w:abstractNumId w:val="27"/>
  </w:num>
  <w:num w:numId="15">
    <w:abstractNumId w:val="36"/>
  </w:num>
  <w:num w:numId="16">
    <w:abstractNumId w:val="42"/>
  </w:num>
  <w:num w:numId="17">
    <w:abstractNumId w:val="8"/>
  </w:num>
  <w:num w:numId="18">
    <w:abstractNumId w:val="15"/>
  </w:num>
  <w:num w:numId="19">
    <w:abstractNumId w:val="20"/>
  </w:num>
  <w:num w:numId="20">
    <w:abstractNumId w:val="45"/>
  </w:num>
  <w:num w:numId="21">
    <w:abstractNumId w:val="0"/>
  </w:num>
  <w:num w:numId="22">
    <w:abstractNumId w:val="21"/>
  </w:num>
  <w:num w:numId="23">
    <w:abstractNumId w:val="14"/>
  </w:num>
  <w:num w:numId="24">
    <w:abstractNumId w:val="4"/>
  </w:num>
  <w:num w:numId="25">
    <w:abstractNumId w:val="10"/>
  </w:num>
  <w:num w:numId="26">
    <w:abstractNumId w:val="50"/>
  </w:num>
  <w:num w:numId="27">
    <w:abstractNumId w:val="44"/>
  </w:num>
  <w:num w:numId="28">
    <w:abstractNumId w:val="11"/>
  </w:num>
  <w:num w:numId="29">
    <w:abstractNumId w:val="31"/>
  </w:num>
  <w:num w:numId="30">
    <w:abstractNumId w:val="16"/>
  </w:num>
  <w:num w:numId="31">
    <w:abstractNumId w:val="13"/>
  </w:num>
  <w:num w:numId="32">
    <w:abstractNumId w:val="46"/>
  </w:num>
  <w:num w:numId="33">
    <w:abstractNumId w:val="32"/>
  </w:num>
  <w:num w:numId="34">
    <w:abstractNumId w:val="38"/>
  </w:num>
  <w:num w:numId="35">
    <w:abstractNumId w:val="7"/>
  </w:num>
  <w:num w:numId="36">
    <w:abstractNumId w:val="34"/>
  </w:num>
  <w:num w:numId="37">
    <w:abstractNumId w:val="1"/>
  </w:num>
  <w:num w:numId="38">
    <w:abstractNumId w:val="39"/>
  </w:num>
  <w:num w:numId="39">
    <w:abstractNumId w:val="35"/>
  </w:num>
  <w:num w:numId="40">
    <w:abstractNumId w:val="37"/>
  </w:num>
  <w:num w:numId="41">
    <w:abstractNumId w:val="9"/>
  </w:num>
  <w:num w:numId="42">
    <w:abstractNumId w:val="47"/>
  </w:num>
  <w:num w:numId="43">
    <w:abstractNumId w:val="43"/>
  </w:num>
  <w:num w:numId="44">
    <w:abstractNumId w:val="48"/>
  </w:num>
  <w:num w:numId="45">
    <w:abstractNumId w:val="3"/>
  </w:num>
  <w:num w:numId="46">
    <w:abstractNumId w:val="41"/>
  </w:num>
  <w:num w:numId="47">
    <w:abstractNumId w:val="26"/>
  </w:num>
  <w:num w:numId="48">
    <w:abstractNumId w:val="24"/>
  </w:num>
  <w:num w:numId="49">
    <w:abstractNumId w:val="12"/>
  </w:num>
  <w:num w:numId="50">
    <w:abstractNumId w:val="18"/>
  </w:num>
  <w:num w:numId="51">
    <w:abstractNumId w:val="40"/>
  </w:num>
  <w:num w:numId="5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B71"/>
    <w:rsid w:val="000050FB"/>
    <w:rsid w:val="0001099B"/>
    <w:rsid w:val="00012135"/>
    <w:rsid w:val="00016570"/>
    <w:rsid w:val="000170C7"/>
    <w:rsid w:val="00023F3E"/>
    <w:rsid w:val="00032665"/>
    <w:rsid w:val="00043A72"/>
    <w:rsid w:val="00043B5D"/>
    <w:rsid w:val="00047C48"/>
    <w:rsid w:val="0005151C"/>
    <w:rsid w:val="00051C03"/>
    <w:rsid w:val="0005239E"/>
    <w:rsid w:val="000556CE"/>
    <w:rsid w:val="00060C8A"/>
    <w:rsid w:val="000648FF"/>
    <w:rsid w:val="00064EEA"/>
    <w:rsid w:val="000728EF"/>
    <w:rsid w:val="00083967"/>
    <w:rsid w:val="0008420D"/>
    <w:rsid w:val="00084A35"/>
    <w:rsid w:val="000A113F"/>
    <w:rsid w:val="000B0E0B"/>
    <w:rsid w:val="000B462B"/>
    <w:rsid w:val="000B6D1A"/>
    <w:rsid w:val="000D5CF7"/>
    <w:rsid w:val="000E15BF"/>
    <w:rsid w:val="000F00B5"/>
    <w:rsid w:val="000F0B92"/>
    <w:rsid w:val="000F0CC5"/>
    <w:rsid w:val="0010204A"/>
    <w:rsid w:val="00105088"/>
    <w:rsid w:val="00105C52"/>
    <w:rsid w:val="0010642A"/>
    <w:rsid w:val="00111889"/>
    <w:rsid w:val="00113F4D"/>
    <w:rsid w:val="00114845"/>
    <w:rsid w:val="00116E89"/>
    <w:rsid w:val="00131A7D"/>
    <w:rsid w:val="00133FBF"/>
    <w:rsid w:val="00147234"/>
    <w:rsid w:val="00155C58"/>
    <w:rsid w:val="00161ACA"/>
    <w:rsid w:val="00164019"/>
    <w:rsid w:val="00175AAF"/>
    <w:rsid w:val="00184CA1"/>
    <w:rsid w:val="001A5032"/>
    <w:rsid w:val="001B11E8"/>
    <w:rsid w:val="001B2E60"/>
    <w:rsid w:val="001B56C2"/>
    <w:rsid w:val="001C0889"/>
    <w:rsid w:val="001C26C6"/>
    <w:rsid w:val="001C592B"/>
    <w:rsid w:val="001D31B5"/>
    <w:rsid w:val="001E1893"/>
    <w:rsid w:val="001E1BDB"/>
    <w:rsid w:val="001E5F8A"/>
    <w:rsid w:val="001E6501"/>
    <w:rsid w:val="001F422C"/>
    <w:rsid w:val="001F4AF3"/>
    <w:rsid w:val="00203273"/>
    <w:rsid w:val="00203897"/>
    <w:rsid w:val="00210753"/>
    <w:rsid w:val="002114FE"/>
    <w:rsid w:val="00211608"/>
    <w:rsid w:val="002233CF"/>
    <w:rsid w:val="002302AF"/>
    <w:rsid w:val="00242309"/>
    <w:rsid w:val="002460CD"/>
    <w:rsid w:val="00247C9E"/>
    <w:rsid w:val="0026096A"/>
    <w:rsid w:val="00262B00"/>
    <w:rsid w:val="00265CE0"/>
    <w:rsid w:val="002671AF"/>
    <w:rsid w:val="00270007"/>
    <w:rsid w:val="00284F26"/>
    <w:rsid w:val="00290D57"/>
    <w:rsid w:val="00294175"/>
    <w:rsid w:val="00296CCD"/>
    <w:rsid w:val="002A5D1F"/>
    <w:rsid w:val="002B5A23"/>
    <w:rsid w:val="002B6AE5"/>
    <w:rsid w:val="002C1E39"/>
    <w:rsid w:val="002C222A"/>
    <w:rsid w:val="002D493D"/>
    <w:rsid w:val="002D5728"/>
    <w:rsid w:val="002D6E3C"/>
    <w:rsid w:val="002E231D"/>
    <w:rsid w:val="002F111F"/>
    <w:rsid w:val="002F5523"/>
    <w:rsid w:val="0030065C"/>
    <w:rsid w:val="00301763"/>
    <w:rsid w:val="00305470"/>
    <w:rsid w:val="00307958"/>
    <w:rsid w:val="003222BF"/>
    <w:rsid w:val="00331CE6"/>
    <w:rsid w:val="0034014F"/>
    <w:rsid w:val="00341CF7"/>
    <w:rsid w:val="00343F14"/>
    <w:rsid w:val="00350BA0"/>
    <w:rsid w:val="00353863"/>
    <w:rsid w:val="003545B8"/>
    <w:rsid w:val="0036645F"/>
    <w:rsid w:val="003717D2"/>
    <w:rsid w:val="0037382D"/>
    <w:rsid w:val="00376761"/>
    <w:rsid w:val="00384FB4"/>
    <w:rsid w:val="003A18F8"/>
    <w:rsid w:val="003A1CE9"/>
    <w:rsid w:val="003B1047"/>
    <w:rsid w:val="003B376E"/>
    <w:rsid w:val="003B3EBF"/>
    <w:rsid w:val="003C0727"/>
    <w:rsid w:val="003C0850"/>
    <w:rsid w:val="003C377B"/>
    <w:rsid w:val="003D53DE"/>
    <w:rsid w:val="003E0B74"/>
    <w:rsid w:val="003E12DC"/>
    <w:rsid w:val="003E3293"/>
    <w:rsid w:val="003E545A"/>
    <w:rsid w:val="003E62F7"/>
    <w:rsid w:val="003F179D"/>
    <w:rsid w:val="003F2A1C"/>
    <w:rsid w:val="004014ED"/>
    <w:rsid w:val="004027CA"/>
    <w:rsid w:val="0040490F"/>
    <w:rsid w:val="00410D89"/>
    <w:rsid w:val="004231F7"/>
    <w:rsid w:val="00430293"/>
    <w:rsid w:val="004379C1"/>
    <w:rsid w:val="00441D5E"/>
    <w:rsid w:val="00443110"/>
    <w:rsid w:val="004442CF"/>
    <w:rsid w:val="00445DB7"/>
    <w:rsid w:val="00446FA9"/>
    <w:rsid w:val="004472F4"/>
    <w:rsid w:val="0045186A"/>
    <w:rsid w:val="00460271"/>
    <w:rsid w:val="004608ED"/>
    <w:rsid w:val="00466EED"/>
    <w:rsid w:val="00472C02"/>
    <w:rsid w:val="00473162"/>
    <w:rsid w:val="00473B6B"/>
    <w:rsid w:val="00474651"/>
    <w:rsid w:val="00480ACB"/>
    <w:rsid w:val="004811C8"/>
    <w:rsid w:val="00482598"/>
    <w:rsid w:val="00482F14"/>
    <w:rsid w:val="00484F0E"/>
    <w:rsid w:val="0049015D"/>
    <w:rsid w:val="00490C21"/>
    <w:rsid w:val="00491940"/>
    <w:rsid w:val="00493F6C"/>
    <w:rsid w:val="004A160B"/>
    <w:rsid w:val="004A2106"/>
    <w:rsid w:val="004B0A99"/>
    <w:rsid w:val="004B1BEE"/>
    <w:rsid w:val="004B4434"/>
    <w:rsid w:val="004C29AC"/>
    <w:rsid w:val="004D04D4"/>
    <w:rsid w:val="004E0BE6"/>
    <w:rsid w:val="004E1380"/>
    <w:rsid w:val="004E59C4"/>
    <w:rsid w:val="004E6D2F"/>
    <w:rsid w:val="004F351B"/>
    <w:rsid w:val="004F5100"/>
    <w:rsid w:val="004F6FEF"/>
    <w:rsid w:val="00503284"/>
    <w:rsid w:val="0050732E"/>
    <w:rsid w:val="005100E5"/>
    <w:rsid w:val="00511A2B"/>
    <w:rsid w:val="00513BC2"/>
    <w:rsid w:val="005246EB"/>
    <w:rsid w:val="0052710D"/>
    <w:rsid w:val="00541726"/>
    <w:rsid w:val="0054574A"/>
    <w:rsid w:val="00551090"/>
    <w:rsid w:val="00554080"/>
    <w:rsid w:val="00555116"/>
    <w:rsid w:val="00557784"/>
    <w:rsid w:val="005643B4"/>
    <w:rsid w:val="00564DFC"/>
    <w:rsid w:val="00576130"/>
    <w:rsid w:val="00585D50"/>
    <w:rsid w:val="005874C3"/>
    <w:rsid w:val="00592054"/>
    <w:rsid w:val="005962DD"/>
    <w:rsid w:val="00597CB2"/>
    <w:rsid w:val="005A1572"/>
    <w:rsid w:val="005A5514"/>
    <w:rsid w:val="005B3630"/>
    <w:rsid w:val="005C1189"/>
    <w:rsid w:val="005C6BD3"/>
    <w:rsid w:val="005D27FE"/>
    <w:rsid w:val="005D4A2B"/>
    <w:rsid w:val="005F0958"/>
    <w:rsid w:val="005F129E"/>
    <w:rsid w:val="005F2A95"/>
    <w:rsid w:val="005F6DBD"/>
    <w:rsid w:val="006071C3"/>
    <w:rsid w:val="00610E3D"/>
    <w:rsid w:val="00615887"/>
    <w:rsid w:val="0061799B"/>
    <w:rsid w:val="00623103"/>
    <w:rsid w:val="00625002"/>
    <w:rsid w:val="00635760"/>
    <w:rsid w:val="00635BBE"/>
    <w:rsid w:val="0064349C"/>
    <w:rsid w:val="00644F8D"/>
    <w:rsid w:val="00647E50"/>
    <w:rsid w:val="006533AA"/>
    <w:rsid w:val="00657C79"/>
    <w:rsid w:val="0068763B"/>
    <w:rsid w:val="00693579"/>
    <w:rsid w:val="006949B1"/>
    <w:rsid w:val="006A556F"/>
    <w:rsid w:val="006A593D"/>
    <w:rsid w:val="006A6CFD"/>
    <w:rsid w:val="006A7973"/>
    <w:rsid w:val="006B2186"/>
    <w:rsid w:val="006B7F9A"/>
    <w:rsid w:val="006C150D"/>
    <w:rsid w:val="006D3842"/>
    <w:rsid w:val="006E5D26"/>
    <w:rsid w:val="006E606D"/>
    <w:rsid w:val="006F224B"/>
    <w:rsid w:val="0070167C"/>
    <w:rsid w:val="00702602"/>
    <w:rsid w:val="00714453"/>
    <w:rsid w:val="007150BE"/>
    <w:rsid w:val="00717CE3"/>
    <w:rsid w:val="0072157B"/>
    <w:rsid w:val="007224D0"/>
    <w:rsid w:val="00730B0D"/>
    <w:rsid w:val="00731DEB"/>
    <w:rsid w:val="00733A1F"/>
    <w:rsid w:val="00740620"/>
    <w:rsid w:val="00742FD6"/>
    <w:rsid w:val="00743111"/>
    <w:rsid w:val="007445E6"/>
    <w:rsid w:val="00753E23"/>
    <w:rsid w:val="00763F6E"/>
    <w:rsid w:val="00771CBB"/>
    <w:rsid w:val="00783C44"/>
    <w:rsid w:val="00784D0E"/>
    <w:rsid w:val="007A2ED6"/>
    <w:rsid w:val="007A46A1"/>
    <w:rsid w:val="007B0208"/>
    <w:rsid w:val="007C247F"/>
    <w:rsid w:val="007D3187"/>
    <w:rsid w:val="007D771E"/>
    <w:rsid w:val="007E70F2"/>
    <w:rsid w:val="007E7CE7"/>
    <w:rsid w:val="0080555C"/>
    <w:rsid w:val="00805730"/>
    <w:rsid w:val="00805F53"/>
    <w:rsid w:val="00806BD4"/>
    <w:rsid w:val="008108C3"/>
    <w:rsid w:val="0081241A"/>
    <w:rsid w:val="008141A7"/>
    <w:rsid w:val="00821220"/>
    <w:rsid w:val="00825606"/>
    <w:rsid w:val="00825D78"/>
    <w:rsid w:val="0082602D"/>
    <w:rsid w:val="00827EB1"/>
    <w:rsid w:val="008316DA"/>
    <w:rsid w:val="00835147"/>
    <w:rsid w:val="0084024E"/>
    <w:rsid w:val="00841EB3"/>
    <w:rsid w:val="008423CB"/>
    <w:rsid w:val="00844E87"/>
    <w:rsid w:val="00847359"/>
    <w:rsid w:val="00856AA2"/>
    <w:rsid w:val="0085756A"/>
    <w:rsid w:val="008608B2"/>
    <w:rsid w:val="00862F0E"/>
    <w:rsid w:val="00871008"/>
    <w:rsid w:val="00871065"/>
    <w:rsid w:val="00873446"/>
    <w:rsid w:val="00875EF7"/>
    <w:rsid w:val="008764DF"/>
    <w:rsid w:val="00883D56"/>
    <w:rsid w:val="00885D5B"/>
    <w:rsid w:val="00885E6B"/>
    <w:rsid w:val="008902F6"/>
    <w:rsid w:val="008920F4"/>
    <w:rsid w:val="0089558E"/>
    <w:rsid w:val="008974E0"/>
    <w:rsid w:val="008A0766"/>
    <w:rsid w:val="008A61A0"/>
    <w:rsid w:val="008B295F"/>
    <w:rsid w:val="008B5711"/>
    <w:rsid w:val="008D27C0"/>
    <w:rsid w:val="008D6727"/>
    <w:rsid w:val="008D70CA"/>
    <w:rsid w:val="008D70D4"/>
    <w:rsid w:val="008E409F"/>
    <w:rsid w:val="008E5A61"/>
    <w:rsid w:val="008E6299"/>
    <w:rsid w:val="008E7612"/>
    <w:rsid w:val="008F05E3"/>
    <w:rsid w:val="008F1672"/>
    <w:rsid w:val="009030BA"/>
    <w:rsid w:val="0090431C"/>
    <w:rsid w:val="00913F44"/>
    <w:rsid w:val="009200C3"/>
    <w:rsid w:val="0092301B"/>
    <w:rsid w:val="0092339F"/>
    <w:rsid w:val="00925050"/>
    <w:rsid w:val="00930B18"/>
    <w:rsid w:val="0093563A"/>
    <w:rsid w:val="009376AE"/>
    <w:rsid w:val="00937789"/>
    <w:rsid w:val="0095052E"/>
    <w:rsid w:val="009513FB"/>
    <w:rsid w:val="00954162"/>
    <w:rsid w:val="009558B1"/>
    <w:rsid w:val="00966542"/>
    <w:rsid w:val="00977888"/>
    <w:rsid w:val="00981147"/>
    <w:rsid w:val="00982805"/>
    <w:rsid w:val="00995A19"/>
    <w:rsid w:val="00997F81"/>
    <w:rsid w:val="009A0B2A"/>
    <w:rsid w:val="009A6665"/>
    <w:rsid w:val="009B4FD5"/>
    <w:rsid w:val="009C0FD0"/>
    <w:rsid w:val="009C12A9"/>
    <w:rsid w:val="009D049E"/>
    <w:rsid w:val="009D1C54"/>
    <w:rsid w:val="009D5AEA"/>
    <w:rsid w:val="009D70A9"/>
    <w:rsid w:val="009E2C48"/>
    <w:rsid w:val="009E3B53"/>
    <w:rsid w:val="009E6476"/>
    <w:rsid w:val="009F1625"/>
    <w:rsid w:val="009F4BBC"/>
    <w:rsid w:val="009F6FDC"/>
    <w:rsid w:val="00A04A94"/>
    <w:rsid w:val="00A2008A"/>
    <w:rsid w:val="00A26F69"/>
    <w:rsid w:val="00A33620"/>
    <w:rsid w:val="00A3796B"/>
    <w:rsid w:val="00A64B83"/>
    <w:rsid w:val="00A744CC"/>
    <w:rsid w:val="00A7680A"/>
    <w:rsid w:val="00A9679B"/>
    <w:rsid w:val="00AA03C9"/>
    <w:rsid w:val="00AA174B"/>
    <w:rsid w:val="00AA20C7"/>
    <w:rsid w:val="00AB118D"/>
    <w:rsid w:val="00AB18BF"/>
    <w:rsid w:val="00AB537B"/>
    <w:rsid w:val="00AB5C56"/>
    <w:rsid w:val="00AB616D"/>
    <w:rsid w:val="00AC5C97"/>
    <w:rsid w:val="00AD2E27"/>
    <w:rsid w:val="00AD75FD"/>
    <w:rsid w:val="00AE29D7"/>
    <w:rsid w:val="00AE2A03"/>
    <w:rsid w:val="00AE32C1"/>
    <w:rsid w:val="00AF01D5"/>
    <w:rsid w:val="00B07326"/>
    <w:rsid w:val="00B13F7D"/>
    <w:rsid w:val="00B22757"/>
    <w:rsid w:val="00B30EC6"/>
    <w:rsid w:val="00B32C54"/>
    <w:rsid w:val="00B33A37"/>
    <w:rsid w:val="00B35D70"/>
    <w:rsid w:val="00B47872"/>
    <w:rsid w:val="00B56D5F"/>
    <w:rsid w:val="00B5783F"/>
    <w:rsid w:val="00B579E1"/>
    <w:rsid w:val="00B64302"/>
    <w:rsid w:val="00B67AF5"/>
    <w:rsid w:val="00B67DF4"/>
    <w:rsid w:val="00B70FD2"/>
    <w:rsid w:val="00B71541"/>
    <w:rsid w:val="00B76EF9"/>
    <w:rsid w:val="00B80180"/>
    <w:rsid w:val="00B825D6"/>
    <w:rsid w:val="00B83C1F"/>
    <w:rsid w:val="00B90AE9"/>
    <w:rsid w:val="00BA1F7C"/>
    <w:rsid w:val="00BA517B"/>
    <w:rsid w:val="00BB6A4B"/>
    <w:rsid w:val="00BC0BE3"/>
    <w:rsid w:val="00BD16FE"/>
    <w:rsid w:val="00BD27B4"/>
    <w:rsid w:val="00BD3AEF"/>
    <w:rsid w:val="00BD7BFE"/>
    <w:rsid w:val="00BE0750"/>
    <w:rsid w:val="00BF0171"/>
    <w:rsid w:val="00BF258B"/>
    <w:rsid w:val="00BF3DD8"/>
    <w:rsid w:val="00C0250F"/>
    <w:rsid w:val="00C0361A"/>
    <w:rsid w:val="00C10142"/>
    <w:rsid w:val="00C14AAE"/>
    <w:rsid w:val="00C14EA8"/>
    <w:rsid w:val="00C1542A"/>
    <w:rsid w:val="00C174AA"/>
    <w:rsid w:val="00C17F3C"/>
    <w:rsid w:val="00C203B1"/>
    <w:rsid w:val="00C20906"/>
    <w:rsid w:val="00C20D2C"/>
    <w:rsid w:val="00C2348C"/>
    <w:rsid w:val="00C270D0"/>
    <w:rsid w:val="00C31E8B"/>
    <w:rsid w:val="00C43A07"/>
    <w:rsid w:val="00C45945"/>
    <w:rsid w:val="00C5277E"/>
    <w:rsid w:val="00C604CF"/>
    <w:rsid w:val="00C610B9"/>
    <w:rsid w:val="00C6176F"/>
    <w:rsid w:val="00C6364A"/>
    <w:rsid w:val="00C6461B"/>
    <w:rsid w:val="00C65082"/>
    <w:rsid w:val="00C71C46"/>
    <w:rsid w:val="00C84891"/>
    <w:rsid w:val="00C84C46"/>
    <w:rsid w:val="00CA0FCC"/>
    <w:rsid w:val="00CA1E32"/>
    <w:rsid w:val="00CA5BE6"/>
    <w:rsid w:val="00CA5D30"/>
    <w:rsid w:val="00CB05F2"/>
    <w:rsid w:val="00CB2F4E"/>
    <w:rsid w:val="00CC0023"/>
    <w:rsid w:val="00CC105D"/>
    <w:rsid w:val="00CD2201"/>
    <w:rsid w:val="00CD239C"/>
    <w:rsid w:val="00CD2BDC"/>
    <w:rsid w:val="00CD6620"/>
    <w:rsid w:val="00CD715A"/>
    <w:rsid w:val="00CD71A3"/>
    <w:rsid w:val="00CE3B00"/>
    <w:rsid w:val="00CF0B08"/>
    <w:rsid w:val="00CF4D2C"/>
    <w:rsid w:val="00CF60B6"/>
    <w:rsid w:val="00D00034"/>
    <w:rsid w:val="00D04972"/>
    <w:rsid w:val="00D04B2C"/>
    <w:rsid w:val="00D06634"/>
    <w:rsid w:val="00D07779"/>
    <w:rsid w:val="00D1010C"/>
    <w:rsid w:val="00D141F3"/>
    <w:rsid w:val="00D20D48"/>
    <w:rsid w:val="00D2383A"/>
    <w:rsid w:val="00D37359"/>
    <w:rsid w:val="00D55674"/>
    <w:rsid w:val="00D566A4"/>
    <w:rsid w:val="00D5766C"/>
    <w:rsid w:val="00D61E06"/>
    <w:rsid w:val="00D6246D"/>
    <w:rsid w:val="00D6747F"/>
    <w:rsid w:val="00D67B9D"/>
    <w:rsid w:val="00D70143"/>
    <w:rsid w:val="00D70199"/>
    <w:rsid w:val="00DA084B"/>
    <w:rsid w:val="00DA1170"/>
    <w:rsid w:val="00DA3304"/>
    <w:rsid w:val="00DA3EBB"/>
    <w:rsid w:val="00DA4DE3"/>
    <w:rsid w:val="00DA5E11"/>
    <w:rsid w:val="00DA78B2"/>
    <w:rsid w:val="00DA7CE4"/>
    <w:rsid w:val="00DB3CF6"/>
    <w:rsid w:val="00DC14B4"/>
    <w:rsid w:val="00DC1B5F"/>
    <w:rsid w:val="00DC3E04"/>
    <w:rsid w:val="00DC7D36"/>
    <w:rsid w:val="00DD4FA6"/>
    <w:rsid w:val="00DE05F8"/>
    <w:rsid w:val="00DE06B3"/>
    <w:rsid w:val="00DE5901"/>
    <w:rsid w:val="00DF2B75"/>
    <w:rsid w:val="00DF43F8"/>
    <w:rsid w:val="00E00828"/>
    <w:rsid w:val="00E02E8C"/>
    <w:rsid w:val="00E206A1"/>
    <w:rsid w:val="00E22D92"/>
    <w:rsid w:val="00E2332B"/>
    <w:rsid w:val="00E3766D"/>
    <w:rsid w:val="00E37C0A"/>
    <w:rsid w:val="00E40A41"/>
    <w:rsid w:val="00E46D15"/>
    <w:rsid w:val="00E607BB"/>
    <w:rsid w:val="00E63955"/>
    <w:rsid w:val="00E770CC"/>
    <w:rsid w:val="00E80E10"/>
    <w:rsid w:val="00E84B71"/>
    <w:rsid w:val="00E86E3A"/>
    <w:rsid w:val="00EA257D"/>
    <w:rsid w:val="00EA3432"/>
    <w:rsid w:val="00EA355D"/>
    <w:rsid w:val="00EA403B"/>
    <w:rsid w:val="00EB4B50"/>
    <w:rsid w:val="00EC2327"/>
    <w:rsid w:val="00EC6477"/>
    <w:rsid w:val="00EC7C60"/>
    <w:rsid w:val="00ED6795"/>
    <w:rsid w:val="00ED7179"/>
    <w:rsid w:val="00EE0476"/>
    <w:rsid w:val="00EE553C"/>
    <w:rsid w:val="00EE79F9"/>
    <w:rsid w:val="00EF0C81"/>
    <w:rsid w:val="00EF7A5F"/>
    <w:rsid w:val="00EF7B6C"/>
    <w:rsid w:val="00F03724"/>
    <w:rsid w:val="00F0490B"/>
    <w:rsid w:val="00F131A5"/>
    <w:rsid w:val="00F15671"/>
    <w:rsid w:val="00F16763"/>
    <w:rsid w:val="00F16D85"/>
    <w:rsid w:val="00F242CE"/>
    <w:rsid w:val="00F301D0"/>
    <w:rsid w:val="00F3638B"/>
    <w:rsid w:val="00F52AC8"/>
    <w:rsid w:val="00F564A6"/>
    <w:rsid w:val="00F57F2C"/>
    <w:rsid w:val="00F6035D"/>
    <w:rsid w:val="00F63FAB"/>
    <w:rsid w:val="00F64276"/>
    <w:rsid w:val="00F656D2"/>
    <w:rsid w:val="00F65746"/>
    <w:rsid w:val="00F65F63"/>
    <w:rsid w:val="00F669AE"/>
    <w:rsid w:val="00F73461"/>
    <w:rsid w:val="00F73E33"/>
    <w:rsid w:val="00F936B3"/>
    <w:rsid w:val="00F9567C"/>
    <w:rsid w:val="00FA08D6"/>
    <w:rsid w:val="00FA14CA"/>
    <w:rsid w:val="00FA630B"/>
    <w:rsid w:val="00FB0B2A"/>
    <w:rsid w:val="00FB50E3"/>
    <w:rsid w:val="00FB76C4"/>
    <w:rsid w:val="00FC42AA"/>
    <w:rsid w:val="00FC4420"/>
    <w:rsid w:val="00FC4726"/>
    <w:rsid w:val="00FC4A72"/>
    <w:rsid w:val="00FD1178"/>
    <w:rsid w:val="00FD5C78"/>
    <w:rsid w:val="00FE0391"/>
    <w:rsid w:val="00FE4E0F"/>
    <w:rsid w:val="00FE65F6"/>
    <w:rsid w:val="00FF08A6"/>
    <w:rsid w:val="00FF09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SMinchoE"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1A7D"/>
    <w:pPr>
      <w:spacing w:after="200" w:line="276" w:lineRule="auto"/>
    </w:pPr>
    <w:rPr>
      <w:lang w:eastAsia="ja-JP"/>
    </w:rPr>
  </w:style>
  <w:style w:type="paragraph" w:styleId="Heading1">
    <w:name w:val="heading 1"/>
    <w:basedOn w:val="Normal"/>
    <w:next w:val="Normal"/>
    <w:link w:val="Heading1Char"/>
    <w:uiPriority w:val="99"/>
    <w:qFormat/>
    <w:rsid w:val="003C0850"/>
    <w:pPr>
      <w:keepNext/>
      <w:keepLines/>
      <w:spacing w:before="480" w:after="0" w:line="360" w:lineRule="auto"/>
      <w:jc w:val="center"/>
      <w:outlineLvl w:val="0"/>
    </w:pPr>
    <w:rPr>
      <w:b/>
      <w:bCs/>
      <w:color w:val="365F91"/>
      <w:sz w:val="36"/>
      <w:szCs w:val="36"/>
    </w:rPr>
  </w:style>
  <w:style w:type="paragraph" w:styleId="Heading2">
    <w:name w:val="heading 2"/>
    <w:basedOn w:val="Normal"/>
    <w:next w:val="Normal"/>
    <w:link w:val="Heading2Char"/>
    <w:uiPriority w:val="99"/>
    <w:qFormat/>
    <w:rsid w:val="00343F14"/>
    <w:pPr>
      <w:keepNext/>
      <w:keepLines/>
      <w:spacing w:before="200" w:after="0"/>
      <w:outlineLvl w:val="1"/>
    </w:pPr>
    <w:rPr>
      <w:b/>
      <w:bCs/>
      <w:color w:val="4F81BD"/>
      <w:sz w:val="32"/>
      <w:szCs w:val="32"/>
    </w:rPr>
  </w:style>
  <w:style w:type="paragraph" w:styleId="Heading3">
    <w:name w:val="heading 3"/>
    <w:basedOn w:val="Normal"/>
    <w:next w:val="Normal"/>
    <w:link w:val="Heading3Char"/>
    <w:uiPriority w:val="99"/>
    <w:qFormat/>
    <w:rsid w:val="00DA78B2"/>
    <w:pPr>
      <w:keepNext/>
      <w:keepLines/>
      <w:spacing w:before="200" w:after="0"/>
      <w:outlineLvl w:val="2"/>
    </w:pPr>
    <w:rPr>
      <w:b/>
      <w:bCs/>
      <w:color w:val="4F81BD"/>
    </w:rPr>
  </w:style>
  <w:style w:type="paragraph" w:styleId="Heading4">
    <w:name w:val="heading 4"/>
    <w:basedOn w:val="Normal"/>
    <w:next w:val="Normal"/>
    <w:link w:val="Heading4Char"/>
    <w:uiPriority w:val="99"/>
    <w:qFormat/>
    <w:rsid w:val="002B6AE5"/>
    <w:pPr>
      <w:keepNext/>
      <w:keepLines/>
      <w:spacing w:before="200" w:after="0"/>
      <w:outlineLvl w:val="3"/>
    </w:pPr>
    <w:rPr>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850"/>
    <w:rPr>
      <w:rFonts w:ascii="Times New Roman" w:eastAsia="HGSMinchoE" w:hAnsi="Times New Roman" w:cs="Times New Roman"/>
      <w:b/>
      <w:bCs/>
      <w:color w:val="365F91"/>
      <w:sz w:val="28"/>
      <w:szCs w:val="28"/>
    </w:rPr>
  </w:style>
  <w:style w:type="character" w:customStyle="1" w:styleId="Heading2Char">
    <w:name w:val="Heading 2 Char"/>
    <w:basedOn w:val="DefaultParagraphFont"/>
    <w:link w:val="Heading2"/>
    <w:uiPriority w:val="99"/>
    <w:locked/>
    <w:rsid w:val="00343F14"/>
    <w:rPr>
      <w:rFonts w:ascii="Times New Roman" w:eastAsia="HGSMinchoE" w:hAnsi="Times New Roman" w:cs="Times New Roman"/>
      <w:b/>
      <w:bCs/>
      <w:color w:val="4F81BD"/>
      <w:sz w:val="26"/>
      <w:szCs w:val="26"/>
    </w:rPr>
  </w:style>
  <w:style w:type="character" w:customStyle="1" w:styleId="Heading3Char">
    <w:name w:val="Heading 3 Char"/>
    <w:basedOn w:val="DefaultParagraphFont"/>
    <w:link w:val="Heading3"/>
    <w:uiPriority w:val="99"/>
    <w:locked/>
    <w:rsid w:val="00DA78B2"/>
    <w:rPr>
      <w:rFonts w:ascii="Times New Roman" w:eastAsia="HGSMinchoE" w:hAnsi="Times New Roman" w:cs="Times New Roman"/>
      <w:b/>
      <w:bCs/>
      <w:color w:val="4F81BD"/>
    </w:rPr>
  </w:style>
  <w:style w:type="character" w:customStyle="1" w:styleId="Heading4Char">
    <w:name w:val="Heading 4 Char"/>
    <w:basedOn w:val="DefaultParagraphFont"/>
    <w:link w:val="Heading4"/>
    <w:uiPriority w:val="99"/>
    <w:locked/>
    <w:rsid w:val="002B6AE5"/>
    <w:rPr>
      <w:rFonts w:ascii="Times New Roman" w:eastAsia="HGSMinchoE" w:hAnsi="Times New Roman" w:cs="Times New Roman"/>
      <w:b/>
      <w:bCs/>
      <w:i/>
      <w:iCs/>
      <w:color w:val="4F81BD"/>
    </w:rPr>
  </w:style>
  <w:style w:type="paragraph" w:styleId="ListParagraph">
    <w:name w:val="List Paragraph"/>
    <w:basedOn w:val="Normal"/>
    <w:uiPriority w:val="99"/>
    <w:qFormat/>
    <w:rsid w:val="00954162"/>
    <w:pPr>
      <w:ind w:left="720"/>
    </w:pPr>
  </w:style>
  <w:style w:type="character" w:styleId="PlaceholderText">
    <w:name w:val="Placeholder Text"/>
    <w:basedOn w:val="DefaultParagraphFont"/>
    <w:uiPriority w:val="99"/>
    <w:semiHidden/>
    <w:rsid w:val="00012135"/>
    <w:rPr>
      <w:color w:val="808080"/>
    </w:rPr>
  </w:style>
  <w:style w:type="paragraph" w:styleId="BalloonText">
    <w:name w:val="Balloon Text"/>
    <w:basedOn w:val="Normal"/>
    <w:link w:val="BalloonTextChar"/>
    <w:uiPriority w:val="99"/>
    <w:semiHidden/>
    <w:rsid w:val="0001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135"/>
    <w:rPr>
      <w:rFonts w:ascii="Tahoma" w:hAnsi="Tahoma" w:cs="Tahoma"/>
      <w:sz w:val="16"/>
      <w:szCs w:val="16"/>
    </w:rPr>
  </w:style>
  <w:style w:type="character" w:styleId="Hyperlink">
    <w:name w:val="Hyperlink"/>
    <w:basedOn w:val="DefaultParagraphFont"/>
    <w:uiPriority w:val="99"/>
    <w:rsid w:val="00EA403B"/>
    <w:rPr>
      <w:color w:val="0000FF"/>
      <w:u w:val="single"/>
    </w:rPr>
  </w:style>
  <w:style w:type="table" w:styleId="TableGrid">
    <w:name w:val="Table Grid"/>
    <w:basedOn w:val="TableNormal"/>
    <w:uiPriority w:val="99"/>
    <w:rsid w:val="00A200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3F6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63F6E"/>
  </w:style>
  <w:style w:type="paragraph" w:styleId="Footer">
    <w:name w:val="footer"/>
    <w:basedOn w:val="Normal"/>
    <w:link w:val="FooterChar"/>
    <w:uiPriority w:val="99"/>
    <w:rsid w:val="00763F6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63F6E"/>
  </w:style>
  <w:style w:type="paragraph" w:styleId="TOCHeading">
    <w:name w:val="TOC Heading"/>
    <w:basedOn w:val="Heading1"/>
    <w:next w:val="Normal"/>
    <w:uiPriority w:val="99"/>
    <w:qFormat/>
    <w:rsid w:val="00763F6E"/>
    <w:pPr>
      <w:outlineLvl w:val="9"/>
    </w:pPr>
  </w:style>
  <w:style w:type="paragraph" w:styleId="TOC1">
    <w:name w:val="toc 1"/>
    <w:basedOn w:val="Normal"/>
    <w:next w:val="Normal"/>
    <w:autoRedefine/>
    <w:uiPriority w:val="99"/>
    <w:semiHidden/>
    <w:rsid w:val="00763F6E"/>
    <w:pPr>
      <w:spacing w:after="100"/>
    </w:pPr>
  </w:style>
  <w:style w:type="paragraph" w:styleId="TOC2">
    <w:name w:val="toc 2"/>
    <w:basedOn w:val="Normal"/>
    <w:next w:val="Normal"/>
    <w:autoRedefine/>
    <w:uiPriority w:val="99"/>
    <w:semiHidden/>
    <w:rsid w:val="00763F6E"/>
    <w:pPr>
      <w:spacing w:after="100"/>
      <w:ind w:left="220"/>
    </w:pPr>
  </w:style>
  <w:style w:type="paragraph" w:styleId="ListBullet">
    <w:name w:val="List Bullet"/>
    <w:basedOn w:val="Normal"/>
    <w:uiPriority w:val="99"/>
    <w:rsid w:val="00262B00"/>
    <w:pPr>
      <w:numPr>
        <w:numId w:val="21"/>
      </w:numPr>
    </w:pPr>
  </w:style>
  <w:style w:type="character" w:styleId="CommentReference">
    <w:name w:val="annotation reference"/>
    <w:basedOn w:val="DefaultParagraphFont"/>
    <w:uiPriority w:val="99"/>
    <w:semiHidden/>
    <w:rsid w:val="00C14AAE"/>
    <w:rPr>
      <w:sz w:val="16"/>
      <w:szCs w:val="16"/>
    </w:rPr>
  </w:style>
  <w:style w:type="paragraph" w:styleId="CommentText">
    <w:name w:val="annotation text"/>
    <w:basedOn w:val="Normal"/>
    <w:link w:val="CommentTextChar"/>
    <w:uiPriority w:val="99"/>
    <w:semiHidden/>
    <w:rsid w:val="00C14A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14AAE"/>
    <w:rPr>
      <w:sz w:val="20"/>
      <w:szCs w:val="20"/>
    </w:rPr>
  </w:style>
  <w:style w:type="paragraph" w:styleId="CommentSubject">
    <w:name w:val="annotation subject"/>
    <w:basedOn w:val="CommentText"/>
    <w:next w:val="CommentText"/>
    <w:link w:val="CommentSubjectChar"/>
    <w:uiPriority w:val="99"/>
    <w:semiHidden/>
    <w:rsid w:val="00C14AAE"/>
    <w:rPr>
      <w:b/>
      <w:bCs/>
    </w:rPr>
  </w:style>
  <w:style w:type="character" w:customStyle="1" w:styleId="CommentSubjectChar">
    <w:name w:val="Comment Subject Char"/>
    <w:basedOn w:val="CommentTextChar"/>
    <w:link w:val="CommentSubject"/>
    <w:uiPriority w:val="99"/>
    <w:semiHidden/>
    <w:locked/>
    <w:rsid w:val="00C14AAE"/>
    <w:rPr>
      <w:b/>
      <w:bCs/>
    </w:rPr>
  </w:style>
  <w:style w:type="paragraph" w:styleId="NoSpacing">
    <w:name w:val="No Spacing"/>
    <w:uiPriority w:val="99"/>
    <w:qFormat/>
    <w:rsid w:val="002B6AE5"/>
    <w:rPr>
      <w:lang w:eastAsia="ja-JP"/>
    </w:rPr>
  </w:style>
  <w:style w:type="paragraph" w:styleId="TOC3">
    <w:name w:val="toc 3"/>
    <w:basedOn w:val="Normal"/>
    <w:next w:val="Normal"/>
    <w:autoRedefine/>
    <w:uiPriority w:val="99"/>
    <w:semiHidden/>
    <w:rsid w:val="009B4FD5"/>
    <w:pPr>
      <w:spacing w:after="100"/>
      <w:ind w:left="440"/>
    </w:pPr>
  </w:style>
</w:styles>
</file>

<file path=word/webSettings.xml><?xml version="1.0" encoding="utf-8"?>
<w:webSettings xmlns:r="http://schemas.openxmlformats.org/officeDocument/2006/relationships" xmlns:w="http://schemas.openxmlformats.org/wordprocessingml/2006/main">
  <w:divs>
    <w:div w:id="679938905">
      <w:marLeft w:val="0"/>
      <w:marRight w:val="0"/>
      <w:marTop w:val="0"/>
      <w:marBottom w:val="0"/>
      <w:divBdr>
        <w:top w:val="none" w:sz="0" w:space="0" w:color="auto"/>
        <w:left w:val="none" w:sz="0" w:space="0" w:color="auto"/>
        <w:bottom w:val="none" w:sz="0" w:space="0" w:color="auto"/>
        <w:right w:val="none" w:sz="0" w:space="0" w:color="auto"/>
      </w:divBdr>
    </w:div>
    <w:div w:id="679938906">
      <w:marLeft w:val="0"/>
      <w:marRight w:val="0"/>
      <w:marTop w:val="0"/>
      <w:marBottom w:val="0"/>
      <w:divBdr>
        <w:top w:val="none" w:sz="0" w:space="0" w:color="auto"/>
        <w:left w:val="none" w:sz="0" w:space="0" w:color="auto"/>
        <w:bottom w:val="none" w:sz="0" w:space="0" w:color="auto"/>
        <w:right w:val="none" w:sz="0" w:space="0" w:color="auto"/>
      </w:divBdr>
    </w:div>
    <w:div w:id="679938907">
      <w:marLeft w:val="0"/>
      <w:marRight w:val="0"/>
      <w:marTop w:val="0"/>
      <w:marBottom w:val="0"/>
      <w:divBdr>
        <w:top w:val="none" w:sz="0" w:space="0" w:color="auto"/>
        <w:left w:val="none" w:sz="0" w:space="0" w:color="auto"/>
        <w:bottom w:val="none" w:sz="0" w:space="0" w:color="auto"/>
        <w:right w:val="none" w:sz="0" w:space="0" w:color="auto"/>
      </w:divBdr>
    </w:div>
    <w:div w:id="679938908">
      <w:marLeft w:val="0"/>
      <w:marRight w:val="0"/>
      <w:marTop w:val="0"/>
      <w:marBottom w:val="0"/>
      <w:divBdr>
        <w:top w:val="none" w:sz="0" w:space="0" w:color="auto"/>
        <w:left w:val="none" w:sz="0" w:space="0" w:color="auto"/>
        <w:bottom w:val="none" w:sz="0" w:space="0" w:color="auto"/>
        <w:right w:val="none" w:sz="0" w:space="0" w:color="auto"/>
      </w:divBdr>
    </w:div>
    <w:div w:id="679938909">
      <w:marLeft w:val="0"/>
      <w:marRight w:val="0"/>
      <w:marTop w:val="0"/>
      <w:marBottom w:val="0"/>
      <w:divBdr>
        <w:top w:val="none" w:sz="0" w:space="0" w:color="auto"/>
        <w:left w:val="none" w:sz="0" w:space="0" w:color="auto"/>
        <w:bottom w:val="none" w:sz="0" w:space="0" w:color="auto"/>
        <w:right w:val="none" w:sz="0" w:space="0" w:color="auto"/>
      </w:divBdr>
    </w:div>
    <w:div w:id="679938910">
      <w:marLeft w:val="0"/>
      <w:marRight w:val="0"/>
      <w:marTop w:val="0"/>
      <w:marBottom w:val="0"/>
      <w:divBdr>
        <w:top w:val="none" w:sz="0" w:space="0" w:color="auto"/>
        <w:left w:val="none" w:sz="0" w:space="0" w:color="auto"/>
        <w:bottom w:val="none" w:sz="0" w:space="0" w:color="auto"/>
        <w:right w:val="none" w:sz="0" w:space="0" w:color="auto"/>
      </w:divBdr>
    </w:div>
    <w:div w:id="679938911">
      <w:marLeft w:val="0"/>
      <w:marRight w:val="0"/>
      <w:marTop w:val="0"/>
      <w:marBottom w:val="0"/>
      <w:divBdr>
        <w:top w:val="none" w:sz="0" w:space="0" w:color="auto"/>
        <w:left w:val="none" w:sz="0" w:space="0" w:color="auto"/>
        <w:bottom w:val="none" w:sz="0" w:space="0" w:color="auto"/>
        <w:right w:val="none" w:sz="0" w:space="0" w:color="auto"/>
      </w:divBdr>
    </w:div>
    <w:div w:id="679938912">
      <w:marLeft w:val="0"/>
      <w:marRight w:val="0"/>
      <w:marTop w:val="0"/>
      <w:marBottom w:val="0"/>
      <w:divBdr>
        <w:top w:val="none" w:sz="0" w:space="0" w:color="auto"/>
        <w:left w:val="none" w:sz="0" w:space="0" w:color="auto"/>
        <w:bottom w:val="none" w:sz="0" w:space="0" w:color="auto"/>
        <w:right w:val="none" w:sz="0" w:space="0" w:color="auto"/>
      </w:divBdr>
    </w:div>
    <w:div w:id="679938913">
      <w:marLeft w:val="0"/>
      <w:marRight w:val="0"/>
      <w:marTop w:val="0"/>
      <w:marBottom w:val="0"/>
      <w:divBdr>
        <w:top w:val="none" w:sz="0" w:space="0" w:color="auto"/>
        <w:left w:val="none" w:sz="0" w:space="0" w:color="auto"/>
        <w:bottom w:val="none" w:sz="0" w:space="0" w:color="auto"/>
        <w:right w:val="none" w:sz="0" w:space="0" w:color="auto"/>
      </w:divBdr>
    </w:div>
    <w:div w:id="679938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6" Type="http://schemas.openxmlformats.org/officeDocument/2006/relationships/image" Target="media/image10.png"/><Relationship Id="rId107" Type="http://schemas.openxmlformats.org/officeDocument/2006/relationships/image" Target="media/image101.emf"/><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image" Target="media/image96.png"/><Relationship Id="rId110" Type="http://schemas.openxmlformats.org/officeDocument/2006/relationships/image" Target="media/image104.pn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13" Type="http://schemas.openxmlformats.org/officeDocument/2006/relationships/image" Target="media/image107.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emf"/><Relationship Id="rId11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image" Target="media/image10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emf"/><Relationship Id="rId114" Type="http://schemas.openxmlformats.org/officeDocument/2006/relationships/footer" Target="footer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jpe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63</Pages>
  <Words>12725</Words>
  <Characters>-32766</Characters>
  <Application>Microsoft Office Outlook</Application>
  <DocSecurity>0</DocSecurity>
  <Lines>0</Lines>
  <Paragraphs>0</Paragraphs>
  <ScaleCrop>false</ScaleCrop>
  <Company>HQ-IB-SCCM-01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Lavrenov</cp:lastModifiedBy>
  <cp:revision>27</cp:revision>
  <cp:lastPrinted>2014-06-10T09:50:00Z</cp:lastPrinted>
  <dcterms:created xsi:type="dcterms:W3CDTF">2014-06-03T11:17:00Z</dcterms:created>
  <dcterms:modified xsi:type="dcterms:W3CDTF">2014-06-10T09:50:00Z</dcterms:modified>
</cp:coreProperties>
</file>