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86D3E" w14:textId="16B50B07" w:rsidR="00756E61" w:rsidRPr="00987015" w:rsidRDefault="009102DF" w:rsidP="00987015">
      <w:pPr>
        <w:pStyle w:val="ac"/>
        <w:spacing w:line="360" w:lineRule="auto"/>
        <w:ind w:left="-142" w:firstLine="567"/>
        <w:jc w:val="center"/>
        <w:rPr>
          <w:rFonts w:ascii="Times New Roman" w:hAnsi="Times New Roman"/>
          <w:sz w:val="28"/>
          <w:szCs w:val="28"/>
        </w:rPr>
      </w:pPr>
      <w:r w:rsidRPr="00987015">
        <w:rPr>
          <w:rFonts w:ascii="Times New Roman" w:hAnsi="Times New Roman"/>
          <w:b/>
          <w:bCs/>
          <w:sz w:val="28"/>
          <w:szCs w:val="28"/>
        </w:rPr>
        <w:t>Правительство Российской</w:t>
      </w:r>
      <w:r w:rsidR="00756E61" w:rsidRPr="00987015">
        <w:rPr>
          <w:rFonts w:ascii="Times New Roman" w:hAnsi="Times New Roman"/>
          <w:b/>
          <w:bCs/>
          <w:sz w:val="28"/>
          <w:szCs w:val="28"/>
        </w:rPr>
        <w:t xml:space="preserve"> Федерации</w:t>
      </w:r>
    </w:p>
    <w:p w14:paraId="6DC3DEA1" w14:textId="7733466F" w:rsidR="00756E61" w:rsidRPr="00987015" w:rsidRDefault="00756E61" w:rsidP="00987015">
      <w:pPr>
        <w:pStyle w:val="ac"/>
        <w:spacing w:line="360" w:lineRule="auto"/>
        <w:ind w:left="-142" w:firstLine="567"/>
        <w:jc w:val="center"/>
        <w:rPr>
          <w:rFonts w:ascii="Times New Roman" w:hAnsi="Times New Roman"/>
          <w:sz w:val="28"/>
          <w:szCs w:val="28"/>
        </w:rPr>
      </w:pPr>
      <w:r w:rsidRPr="00987015">
        <w:rPr>
          <w:rFonts w:ascii="Times New Roman" w:hAnsi="Times New Roman"/>
          <w:b/>
          <w:bCs/>
          <w:sz w:val="28"/>
          <w:szCs w:val="28"/>
        </w:rPr>
        <w:t>Федеральное государственное автономное образовательное учреждение высшего профессионального образования</w:t>
      </w:r>
    </w:p>
    <w:p w14:paraId="362389F1" w14:textId="7ED7B564" w:rsidR="00C967C6" w:rsidRPr="00987015" w:rsidRDefault="00756E61" w:rsidP="00987015">
      <w:pPr>
        <w:pStyle w:val="ac"/>
        <w:spacing w:line="360" w:lineRule="auto"/>
        <w:ind w:left="-142" w:firstLine="567"/>
        <w:jc w:val="center"/>
        <w:rPr>
          <w:rFonts w:ascii="Times New Roman" w:hAnsi="Times New Roman"/>
          <w:b/>
          <w:bCs/>
          <w:sz w:val="28"/>
          <w:szCs w:val="28"/>
        </w:rPr>
      </w:pPr>
      <w:r w:rsidRPr="00987015">
        <w:rPr>
          <w:rFonts w:ascii="Times New Roman" w:hAnsi="Times New Roman"/>
          <w:b/>
          <w:bCs/>
          <w:sz w:val="28"/>
          <w:szCs w:val="28"/>
        </w:rPr>
        <w:t>"Национальный исследовательский университет</w:t>
      </w:r>
    </w:p>
    <w:p w14:paraId="7D3BFA34" w14:textId="34D1E30E" w:rsidR="00756E61" w:rsidRPr="00987015" w:rsidRDefault="00756E61" w:rsidP="00987015">
      <w:pPr>
        <w:pStyle w:val="ac"/>
        <w:spacing w:line="360" w:lineRule="auto"/>
        <w:ind w:left="-142" w:firstLine="567"/>
        <w:jc w:val="center"/>
        <w:rPr>
          <w:rFonts w:ascii="Times New Roman" w:hAnsi="Times New Roman"/>
          <w:b/>
          <w:bCs/>
          <w:sz w:val="28"/>
          <w:szCs w:val="28"/>
        </w:rPr>
      </w:pPr>
      <w:r w:rsidRPr="00987015">
        <w:rPr>
          <w:rFonts w:ascii="Times New Roman" w:hAnsi="Times New Roman"/>
          <w:b/>
          <w:bCs/>
          <w:sz w:val="28"/>
          <w:szCs w:val="28"/>
        </w:rPr>
        <w:t>"Высшая школа экономики"</w:t>
      </w:r>
    </w:p>
    <w:p w14:paraId="7300570A" w14:textId="3456C2DA" w:rsidR="00C967C6" w:rsidRPr="00987015" w:rsidRDefault="00756E61" w:rsidP="00987015">
      <w:pPr>
        <w:spacing w:line="360" w:lineRule="auto"/>
        <w:ind w:left="-142" w:firstLine="567"/>
        <w:jc w:val="center"/>
        <w:rPr>
          <w:rFonts w:ascii="Times New Roman" w:hAnsi="Times New Roman" w:cs="Times New Roman"/>
          <w:sz w:val="28"/>
          <w:szCs w:val="28"/>
        </w:rPr>
      </w:pPr>
      <w:r w:rsidRPr="00987015">
        <w:rPr>
          <w:rFonts w:ascii="Times New Roman" w:hAnsi="Times New Roman" w:cs="Times New Roman"/>
          <w:sz w:val="28"/>
          <w:szCs w:val="28"/>
        </w:rPr>
        <w:t>Факультет медиакоммуникаций</w:t>
      </w:r>
    </w:p>
    <w:p w14:paraId="776C6BF8" w14:textId="77777777" w:rsidR="00B63477" w:rsidRPr="00987015" w:rsidRDefault="00B63477" w:rsidP="00987015">
      <w:pPr>
        <w:spacing w:line="360" w:lineRule="auto"/>
        <w:ind w:left="-142" w:firstLine="567"/>
        <w:jc w:val="center"/>
        <w:rPr>
          <w:rFonts w:ascii="Times New Roman" w:hAnsi="Times New Roman" w:cs="Times New Roman"/>
          <w:sz w:val="28"/>
          <w:szCs w:val="28"/>
        </w:rPr>
      </w:pPr>
    </w:p>
    <w:p w14:paraId="771B3B1A" w14:textId="36DFCB59" w:rsidR="00E278F1" w:rsidRPr="00987015" w:rsidRDefault="00E278F1" w:rsidP="00987015">
      <w:pPr>
        <w:spacing w:line="360" w:lineRule="auto"/>
        <w:ind w:left="-142" w:firstLine="567"/>
        <w:jc w:val="center"/>
        <w:rPr>
          <w:rFonts w:ascii="Times New Roman" w:hAnsi="Times New Roman" w:cs="Times New Roman"/>
          <w:b/>
          <w:bCs/>
          <w:sz w:val="28"/>
          <w:szCs w:val="28"/>
        </w:rPr>
      </w:pPr>
      <w:r w:rsidRPr="00987015">
        <w:rPr>
          <w:rFonts w:ascii="Times New Roman" w:hAnsi="Times New Roman" w:cs="Times New Roman"/>
          <w:b/>
          <w:bCs/>
          <w:sz w:val="28"/>
          <w:szCs w:val="28"/>
        </w:rPr>
        <w:t xml:space="preserve">Программа </w:t>
      </w:r>
      <w:r w:rsidR="00756E61" w:rsidRPr="00987015">
        <w:rPr>
          <w:rFonts w:ascii="Times New Roman" w:hAnsi="Times New Roman" w:cs="Times New Roman"/>
          <w:b/>
          <w:bCs/>
          <w:sz w:val="28"/>
          <w:szCs w:val="28"/>
        </w:rPr>
        <w:t>дисциплины</w:t>
      </w:r>
    </w:p>
    <w:p w14:paraId="3A74BB7F" w14:textId="7F7DF30B" w:rsidR="009102DF" w:rsidRPr="00987015" w:rsidRDefault="004735BE" w:rsidP="00987015">
      <w:pPr>
        <w:pStyle w:val="ac"/>
        <w:spacing w:line="360" w:lineRule="auto"/>
        <w:ind w:left="-142" w:firstLine="567"/>
        <w:jc w:val="center"/>
        <w:rPr>
          <w:rFonts w:ascii="Times New Roman" w:hAnsi="Times New Roman"/>
          <w:b/>
          <w:sz w:val="28"/>
          <w:szCs w:val="28"/>
          <w:u w:val="single"/>
        </w:rPr>
      </w:pPr>
      <w:r w:rsidRPr="00987015">
        <w:rPr>
          <w:rFonts w:ascii="Times New Roman" w:hAnsi="Times New Roman"/>
          <w:b/>
          <w:bCs/>
          <w:sz w:val="28"/>
          <w:szCs w:val="28"/>
          <w:u w:val="single"/>
        </w:rPr>
        <w:t>«</w:t>
      </w:r>
      <w:r w:rsidR="009647FB" w:rsidRPr="00987015">
        <w:rPr>
          <w:rFonts w:ascii="Times New Roman" w:hAnsi="Times New Roman"/>
          <w:b/>
          <w:sz w:val="28"/>
          <w:szCs w:val="28"/>
          <w:u w:val="single"/>
        </w:rPr>
        <w:t>ПИСАТЕЛЬ У МИКРОФОНА</w:t>
      </w:r>
      <w:r w:rsidR="00756E61" w:rsidRPr="00987015">
        <w:rPr>
          <w:rFonts w:ascii="Times New Roman" w:hAnsi="Times New Roman"/>
          <w:b/>
          <w:sz w:val="28"/>
          <w:szCs w:val="28"/>
          <w:u w:val="single"/>
        </w:rPr>
        <w:t>:</w:t>
      </w:r>
    </w:p>
    <w:p w14:paraId="4B52C7F0" w14:textId="1DE1E2A3" w:rsidR="009102DF" w:rsidRPr="00987015" w:rsidRDefault="00756E61" w:rsidP="00987015">
      <w:pPr>
        <w:pStyle w:val="ac"/>
        <w:spacing w:line="360" w:lineRule="auto"/>
        <w:ind w:left="-142" w:firstLine="567"/>
        <w:jc w:val="center"/>
        <w:rPr>
          <w:rFonts w:ascii="Times New Roman" w:hAnsi="Times New Roman"/>
          <w:b/>
          <w:bCs/>
          <w:sz w:val="28"/>
          <w:szCs w:val="28"/>
        </w:rPr>
      </w:pPr>
      <w:r w:rsidRPr="00987015">
        <w:rPr>
          <w:rFonts w:ascii="Times New Roman" w:hAnsi="Times New Roman"/>
          <w:b/>
          <w:sz w:val="28"/>
          <w:szCs w:val="28"/>
          <w:u w:val="single"/>
        </w:rPr>
        <w:t>Довлатов, Аксенов, Бродский в свободном эфире</w:t>
      </w:r>
      <w:r w:rsidR="004735BE" w:rsidRPr="00987015">
        <w:rPr>
          <w:rFonts w:ascii="Times New Roman" w:hAnsi="Times New Roman"/>
          <w:b/>
          <w:bCs/>
          <w:sz w:val="28"/>
          <w:szCs w:val="28"/>
          <w:u w:val="single"/>
        </w:rPr>
        <w:t>»</w:t>
      </w:r>
    </w:p>
    <w:p w14:paraId="6AB74C1B" w14:textId="69A2A227" w:rsidR="004735BE" w:rsidRPr="00987015" w:rsidRDefault="00756E61" w:rsidP="00987015">
      <w:pPr>
        <w:pStyle w:val="ac"/>
        <w:spacing w:line="360" w:lineRule="auto"/>
        <w:ind w:left="-142" w:firstLine="567"/>
        <w:jc w:val="center"/>
        <w:rPr>
          <w:rFonts w:ascii="Times New Roman" w:hAnsi="Times New Roman"/>
          <w:sz w:val="28"/>
          <w:szCs w:val="28"/>
        </w:rPr>
      </w:pPr>
      <w:r w:rsidRPr="00987015">
        <w:rPr>
          <w:rFonts w:ascii="Times New Roman" w:hAnsi="Times New Roman"/>
          <w:b/>
          <w:bCs/>
          <w:sz w:val="28"/>
          <w:szCs w:val="28"/>
        </w:rPr>
        <w:t>(дисциплина по выбору)</w:t>
      </w:r>
    </w:p>
    <w:p w14:paraId="14EF84CC" w14:textId="7DC04195" w:rsidR="004735BE" w:rsidRPr="00987015" w:rsidRDefault="00E278F1" w:rsidP="00987015">
      <w:pPr>
        <w:spacing w:line="360" w:lineRule="auto"/>
        <w:ind w:left="-142" w:firstLine="567"/>
        <w:jc w:val="center"/>
        <w:rPr>
          <w:rFonts w:ascii="Times New Roman" w:hAnsi="Times New Roman" w:cs="Times New Roman"/>
          <w:b/>
          <w:bCs/>
          <w:sz w:val="28"/>
          <w:szCs w:val="28"/>
        </w:rPr>
      </w:pPr>
      <w:r w:rsidRPr="00987015">
        <w:rPr>
          <w:rFonts w:ascii="Times New Roman" w:hAnsi="Times New Roman" w:cs="Times New Roman"/>
          <w:b/>
          <w:bCs/>
          <w:sz w:val="28"/>
          <w:szCs w:val="28"/>
        </w:rPr>
        <w:t>для направления 030600.68 “Журналистика”</w:t>
      </w:r>
    </w:p>
    <w:p w14:paraId="43C6498C" w14:textId="77777777" w:rsidR="00E278F1" w:rsidRPr="00987015" w:rsidRDefault="00E278F1" w:rsidP="00987015">
      <w:pPr>
        <w:spacing w:line="360" w:lineRule="auto"/>
        <w:ind w:left="-142" w:firstLine="567"/>
        <w:jc w:val="center"/>
        <w:rPr>
          <w:rFonts w:ascii="Times New Roman" w:hAnsi="Times New Roman" w:cs="Times New Roman"/>
          <w:b/>
          <w:bCs/>
          <w:sz w:val="28"/>
          <w:szCs w:val="28"/>
        </w:rPr>
      </w:pPr>
      <w:r w:rsidRPr="00987015">
        <w:rPr>
          <w:rFonts w:ascii="Times New Roman" w:hAnsi="Times New Roman" w:cs="Times New Roman"/>
          <w:b/>
          <w:bCs/>
          <w:sz w:val="28"/>
          <w:szCs w:val="28"/>
        </w:rPr>
        <w:t>подготовки бакалавра”</w:t>
      </w:r>
    </w:p>
    <w:p w14:paraId="0F98DDCB" w14:textId="77777777" w:rsidR="00B63477" w:rsidRPr="00987015" w:rsidRDefault="00B63477" w:rsidP="00987015">
      <w:pPr>
        <w:spacing w:line="360" w:lineRule="auto"/>
        <w:ind w:left="-142"/>
        <w:rPr>
          <w:rFonts w:ascii="Times New Roman" w:hAnsi="Times New Roman" w:cs="Times New Roman"/>
          <w:b/>
          <w:bCs/>
          <w:sz w:val="28"/>
          <w:szCs w:val="28"/>
        </w:rPr>
      </w:pPr>
    </w:p>
    <w:p w14:paraId="0310B697" w14:textId="77777777" w:rsidR="00FD1076" w:rsidRPr="00987015" w:rsidRDefault="00FD1076" w:rsidP="00987015">
      <w:pPr>
        <w:spacing w:before="100" w:beforeAutospacing="1" w:after="100" w:afterAutospacing="1" w:line="360" w:lineRule="auto"/>
        <w:ind w:left="-142"/>
        <w:rPr>
          <w:rFonts w:ascii="Times New Roman" w:hAnsi="Times New Roman" w:cs="Times New Roman"/>
          <w:sz w:val="28"/>
          <w:szCs w:val="28"/>
        </w:rPr>
      </w:pPr>
      <w:r w:rsidRPr="00987015">
        <w:rPr>
          <w:rFonts w:ascii="Times New Roman" w:hAnsi="Times New Roman" w:cs="Times New Roman"/>
          <w:sz w:val="28"/>
          <w:szCs w:val="28"/>
        </w:rPr>
        <w:t>Одобрено на заседании департамента журналистики</w:t>
      </w:r>
    </w:p>
    <w:p w14:paraId="70A4D6D9" w14:textId="53A0DE13" w:rsidR="00C967C6" w:rsidRPr="00987015" w:rsidRDefault="00FD1076" w:rsidP="00987015">
      <w:pPr>
        <w:spacing w:before="100" w:beforeAutospacing="1" w:after="100" w:afterAutospacing="1" w:line="360" w:lineRule="auto"/>
        <w:ind w:left="-142"/>
        <w:rPr>
          <w:rFonts w:ascii="Times New Roman" w:hAnsi="Times New Roman" w:cs="Times New Roman"/>
          <w:sz w:val="28"/>
          <w:szCs w:val="28"/>
        </w:rPr>
      </w:pPr>
      <w:r w:rsidRPr="00987015">
        <w:rPr>
          <w:rFonts w:ascii="Times New Roman" w:hAnsi="Times New Roman" w:cs="Times New Roman"/>
          <w:sz w:val="28"/>
          <w:szCs w:val="28"/>
        </w:rPr>
        <w:t>Зав. департаментом _________ Архангельский А.Н</w:t>
      </w:r>
      <w:r w:rsidR="00AF7C39" w:rsidRPr="00987015">
        <w:rPr>
          <w:rFonts w:ascii="Times New Roman" w:hAnsi="Times New Roman" w:cs="Times New Roman"/>
          <w:sz w:val="28"/>
          <w:szCs w:val="28"/>
        </w:rPr>
        <w:t>.</w:t>
      </w:r>
    </w:p>
    <w:p w14:paraId="092B055B" w14:textId="77777777" w:rsidR="00C967C6" w:rsidRPr="00987015" w:rsidRDefault="00C967C6" w:rsidP="00987015">
      <w:pPr>
        <w:widowControl w:val="0"/>
        <w:autoSpaceDE w:val="0"/>
        <w:autoSpaceDN w:val="0"/>
        <w:adjustRightInd w:val="0"/>
        <w:spacing w:line="360" w:lineRule="auto"/>
        <w:ind w:left="-142" w:firstLine="567"/>
        <w:rPr>
          <w:rFonts w:ascii="Times New Roman" w:hAnsi="Times New Roman" w:cs="Times New Roman"/>
          <w:b/>
          <w:bCs/>
          <w:sz w:val="28"/>
          <w:szCs w:val="28"/>
        </w:rPr>
      </w:pPr>
      <w:r w:rsidRPr="00987015">
        <w:rPr>
          <w:rFonts w:ascii="Times New Roman" w:hAnsi="Times New Roman" w:cs="Times New Roman"/>
          <w:b/>
          <w:bCs/>
          <w:sz w:val="28"/>
          <w:szCs w:val="28"/>
        </w:rPr>
        <w:t>Автор: А.С. Колчина</w:t>
      </w:r>
    </w:p>
    <w:p w14:paraId="342A68CB" w14:textId="61005C6A" w:rsidR="00E278F1" w:rsidRPr="00987015" w:rsidRDefault="00756E61" w:rsidP="00987015">
      <w:pPr>
        <w:widowControl w:val="0"/>
        <w:autoSpaceDE w:val="0"/>
        <w:autoSpaceDN w:val="0"/>
        <w:adjustRightInd w:val="0"/>
        <w:spacing w:line="360" w:lineRule="auto"/>
        <w:ind w:left="-142" w:firstLine="567"/>
        <w:rPr>
          <w:rFonts w:ascii="Times New Roman" w:hAnsi="Times New Roman" w:cs="Times New Roman"/>
          <w:sz w:val="28"/>
          <w:szCs w:val="28"/>
        </w:rPr>
      </w:pPr>
      <w:r w:rsidRPr="00987015">
        <w:rPr>
          <w:rFonts w:ascii="Times New Roman" w:hAnsi="Times New Roman" w:cs="Times New Roman"/>
          <w:b/>
          <w:bCs/>
          <w:sz w:val="28"/>
          <w:szCs w:val="28"/>
        </w:rPr>
        <w:t>Когда читается:</w:t>
      </w:r>
      <w:r w:rsidRPr="00987015">
        <w:rPr>
          <w:rFonts w:ascii="Times New Roman" w:hAnsi="Times New Roman" w:cs="Times New Roman"/>
          <w:sz w:val="28"/>
          <w:szCs w:val="28"/>
        </w:rPr>
        <w:t xml:space="preserve"> 3-й курс, 4 модуль</w:t>
      </w:r>
    </w:p>
    <w:p w14:paraId="49E7ED18" w14:textId="5D745CF0" w:rsidR="00756E61" w:rsidRPr="00987015" w:rsidRDefault="00756E61" w:rsidP="00987015">
      <w:pPr>
        <w:pStyle w:val="ac"/>
        <w:spacing w:line="360" w:lineRule="auto"/>
        <w:ind w:left="-142" w:firstLine="567"/>
        <w:jc w:val="both"/>
        <w:rPr>
          <w:rFonts w:ascii="Times New Roman" w:hAnsi="Times New Roman"/>
          <w:sz w:val="28"/>
          <w:szCs w:val="28"/>
        </w:rPr>
      </w:pPr>
      <w:r w:rsidRPr="00987015">
        <w:rPr>
          <w:rFonts w:ascii="Times New Roman" w:hAnsi="Times New Roman"/>
          <w:i/>
          <w:iCs/>
          <w:sz w:val="28"/>
          <w:szCs w:val="28"/>
        </w:rPr>
        <w:t xml:space="preserve">Настоящая программа не может быть использована </w:t>
      </w:r>
      <w:r w:rsidR="00C967C6" w:rsidRPr="00987015">
        <w:rPr>
          <w:rFonts w:ascii="Times New Roman" w:hAnsi="Times New Roman"/>
          <w:i/>
          <w:iCs/>
          <w:sz w:val="28"/>
          <w:szCs w:val="28"/>
        </w:rPr>
        <w:t>другими подразделениями универ</w:t>
      </w:r>
      <w:r w:rsidRPr="00987015">
        <w:rPr>
          <w:rFonts w:ascii="Times New Roman" w:hAnsi="Times New Roman"/>
          <w:i/>
          <w:iCs/>
          <w:sz w:val="28"/>
          <w:szCs w:val="28"/>
        </w:rPr>
        <w:t>ситета и другими вузами без разрешения кафедры-разработчика программы.</w:t>
      </w:r>
    </w:p>
    <w:p w14:paraId="6DEBD841" w14:textId="77777777" w:rsidR="00AF7C39" w:rsidRPr="00987015" w:rsidRDefault="009102DF" w:rsidP="00987015">
      <w:pPr>
        <w:spacing w:line="360" w:lineRule="auto"/>
        <w:ind w:left="-142" w:firstLine="567"/>
        <w:jc w:val="center"/>
        <w:rPr>
          <w:rFonts w:ascii="Times New Roman" w:hAnsi="Times New Roman" w:cs="Times New Roman"/>
          <w:b/>
          <w:bCs/>
          <w:sz w:val="28"/>
          <w:szCs w:val="28"/>
        </w:rPr>
      </w:pPr>
      <w:r w:rsidRPr="00987015">
        <w:rPr>
          <w:rFonts w:ascii="Times New Roman" w:hAnsi="Times New Roman" w:cs="Times New Roman"/>
          <w:b/>
          <w:bCs/>
          <w:sz w:val="28"/>
          <w:szCs w:val="28"/>
        </w:rPr>
        <w:t>Москва 2014</w:t>
      </w:r>
    </w:p>
    <w:p w14:paraId="27F0EB2D" w14:textId="77777777" w:rsidR="00F7266D" w:rsidRPr="00987015" w:rsidRDefault="00E278F1"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Cs/>
          <w:i/>
          <w:sz w:val="28"/>
          <w:szCs w:val="28"/>
        </w:rPr>
        <w:lastRenderedPageBreak/>
        <w:t>Пояснительная записка</w:t>
      </w:r>
    </w:p>
    <w:p w14:paraId="64F47CF1" w14:textId="77777777" w:rsidR="00F7266D" w:rsidRPr="00987015" w:rsidRDefault="00F7266D" w:rsidP="00987015">
      <w:pPr>
        <w:spacing w:line="360" w:lineRule="auto"/>
        <w:ind w:left="-142" w:firstLine="567"/>
        <w:jc w:val="both"/>
        <w:rPr>
          <w:rFonts w:ascii="Times New Roman" w:hAnsi="Times New Roman" w:cs="Times New Roman"/>
          <w:b/>
          <w:bCs/>
          <w:sz w:val="28"/>
          <w:szCs w:val="28"/>
        </w:rPr>
      </w:pPr>
    </w:p>
    <w:p w14:paraId="126A238A" w14:textId="2118F8E3" w:rsidR="00F7266D" w:rsidRPr="00987015" w:rsidRDefault="00B63477" w:rsidP="00987015">
      <w:pPr>
        <w:spacing w:line="360" w:lineRule="auto"/>
        <w:ind w:left="-142" w:firstLine="567"/>
        <w:jc w:val="both"/>
        <w:rPr>
          <w:rFonts w:ascii="Times New Roman" w:hAnsi="Times New Roman" w:cs="Times New Roman"/>
          <w:sz w:val="28"/>
          <w:szCs w:val="28"/>
        </w:rPr>
      </w:pPr>
      <w:r w:rsidRPr="00987015">
        <w:rPr>
          <w:rFonts w:ascii="Times New Roman" w:hAnsi="Times New Roman" w:cs="Times New Roman"/>
          <w:sz w:val="28"/>
          <w:szCs w:val="28"/>
        </w:rPr>
        <w:t>Данный курс основан на базе диссертации, посвященной социокультурному феномену Радио Свобода</w:t>
      </w:r>
      <w:r w:rsidR="00987015">
        <w:rPr>
          <w:rFonts w:ascii="Times New Roman" w:hAnsi="Times New Roman" w:cs="Times New Roman"/>
          <w:sz w:val="28"/>
          <w:szCs w:val="28"/>
        </w:rPr>
        <w:t xml:space="preserve"> (РС)</w:t>
      </w:r>
      <w:r w:rsidRPr="00987015">
        <w:rPr>
          <w:rFonts w:ascii="Times New Roman" w:hAnsi="Times New Roman" w:cs="Times New Roman"/>
          <w:sz w:val="28"/>
          <w:szCs w:val="28"/>
        </w:rPr>
        <w:t xml:space="preserve"> в информационном пространстве России</w:t>
      </w:r>
      <w:r w:rsidRPr="00987015">
        <w:rPr>
          <w:rStyle w:val="ab"/>
          <w:rFonts w:ascii="Times New Roman" w:hAnsi="Times New Roman" w:cs="Times New Roman"/>
          <w:sz w:val="28"/>
          <w:szCs w:val="28"/>
        </w:rPr>
        <w:footnoteReference w:id="1"/>
      </w:r>
      <w:r w:rsidRPr="00987015">
        <w:rPr>
          <w:rFonts w:ascii="Times New Roman" w:hAnsi="Times New Roman" w:cs="Times New Roman"/>
          <w:sz w:val="28"/>
          <w:szCs w:val="28"/>
        </w:rPr>
        <w:t xml:space="preserve">. </w:t>
      </w:r>
    </w:p>
    <w:p w14:paraId="36C53073" w14:textId="35E737DD" w:rsidR="00A31309" w:rsidRPr="00987015" w:rsidRDefault="00F7266D" w:rsidP="00987015">
      <w:pPr>
        <w:spacing w:line="360" w:lineRule="auto"/>
        <w:ind w:left="-142" w:firstLine="567"/>
        <w:jc w:val="both"/>
        <w:rPr>
          <w:rFonts w:ascii="Times New Roman" w:hAnsi="Times New Roman" w:cs="Times New Roman"/>
          <w:sz w:val="28"/>
          <w:szCs w:val="28"/>
        </w:rPr>
      </w:pPr>
      <w:r w:rsidRPr="00987015">
        <w:rPr>
          <w:rFonts w:ascii="Times New Roman" w:hAnsi="Times New Roman" w:cs="Times New Roman"/>
          <w:sz w:val="28"/>
          <w:szCs w:val="28"/>
        </w:rPr>
        <w:t xml:space="preserve">Курс представляет собой серию лекций и семинаров по истории вещания западных русскоязычных радиостанций. Акцент сделан на истории американского Радио Свобода, которое вещало на территории СССР, а потом России, начиная с 1953 года, и редакцию русской службы которого смело можно было бы назвать – литературной. </w:t>
      </w:r>
      <w:r w:rsidRPr="00987015">
        <w:rPr>
          <w:rFonts w:ascii="Times New Roman" w:hAnsi="Times New Roman" w:cs="Times New Roman"/>
          <w:b/>
          <w:bCs/>
          <w:sz w:val="28"/>
          <w:szCs w:val="28"/>
        </w:rPr>
        <w:t xml:space="preserve"> </w:t>
      </w:r>
      <w:r w:rsidRPr="00987015">
        <w:rPr>
          <w:rFonts w:ascii="Times New Roman" w:hAnsi="Times New Roman" w:cs="Times New Roman"/>
          <w:bCs/>
          <w:sz w:val="28"/>
          <w:szCs w:val="28"/>
        </w:rPr>
        <w:t>Можно выделить два основных направления, по которым читается</w:t>
      </w:r>
      <w:r w:rsidRPr="00987015">
        <w:rPr>
          <w:rFonts w:ascii="Times New Roman" w:hAnsi="Times New Roman" w:cs="Times New Roman"/>
          <w:b/>
          <w:bCs/>
          <w:sz w:val="28"/>
          <w:szCs w:val="28"/>
        </w:rPr>
        <w:t xml:space="preserve"> </w:t>
      </w:r>
      <w:r w:rsidRPr="00987015">
        <w:rPr>
          <w:rFonts w:ascii="Times New Roman" w:hAnsi="Times New Roman" w:cs="Times New Roman"/>
          <w:sz w:val="28"/>
          <w:szCs w:val="28"/>
        </w:rPr>
        <w:t>к</w:t>
      </w:r>
      <w:r w:rsidR="00BC69C2" w:rsidRPr="00987015">
        <w:rPr>
          <w:rFonts w:ascii="Times New Roman" w:hAnsi="Times New Roman" w:cs="Times New Roman"/>
          <w:sz w:val="28"/>
          <w:szCs w:val="28"/>
        </w:rPr>
        <w:t xml:space="preserve">урс: </w:t>
      </w:r>
      <w:r w:rsidR="00A31309" w:rsidRPr="00987015">
        <w:rPr>
          <w:rFonts w:ascii="Times New Roman" w:hAnsi="Times New Roman" w:cs="Times New Roman"/>
          <w:sz w:val="28"/>
          <w:szCs w:val="28"/>
        </w:rPr>
        <w:t>история вещания западно</w:t>
      </w:r>
      <w:r w:rsidRPr="00987015">
        <w:rPr>
          <w:rFonts w:ascii="Times New Roman" w:hAnsi="Times New Roman" w:cs="Times New Roman"/>
          <w:sz w:val="28"/>
          <w:szCs w:val="28"/>
        </w:rPr>
        <w:t>го</w:t>
      </w:r>
      <w:r w:rsidR="00A31309" w:rsidRPr="00987015">
        <w:rPr>
          <w:rFonts w:ascii="Times New Roman" w:hAnsi="Times New Roman" w:cs="Times New Roman"/>
          <w:sz w:val="28"/>
          <w:szCs w:val="28"/>
        </w:rPr>
        <w:t xml:space="preserve"> радио и история литератур</w:t>
      </w:r>
      <w:r w:rsidR="00BC69C2" w:rsidRPr="00987015">
        <w:rPr>
          <w:rFonts w:ascii="Times New Roman" w:hAnsi="Times New Roman" w:cs="Times New Roman"/>
          <w:sz w:val="28"/>
          <w:szCs w:val="28"/>
        </w:rPr>
        <w:t>ы русского зарубежья (</w:t>
      </w:r>
      <w:r w:rsidR="00A31309" w:rsidRPr="00987015">
        <w:rPr>
          <w:rFonts w:ascii="Times New Roman" w:hAnsi="Times New Roman" w:cs="Times New Roman"/>
          <w:sz w:val="28"/>
          <w:szCs w:val="28"/>
        </w:rPr>
        <w:t xml:space="preserve">на примере </w:t>
      </w:r>
      <w:r w:rsidR="00BF4389" w:rsidRPr="00987015">
        <w:rPr>
          <w:rFonts w:ascii="Times New Roman" w:hAnsi="Times New Roman" w:cs="Times New Roman"/>
          <w:sz w:val="28"/>
          <w:szCs w:val="28"/>
        </w:rPr>
        <w:t xml:space="preserve">редакции </w:t>
      </w:r>
      <w:r w:rsidR="00A31309" w:rsidRPr="00987015">
        <w:rPr>
          <w:rFonts w:ascii="Times New Roman" w:hAnsi="Times New Roman" w:cs="Times New Roman"/>
          <w:sz w:val="28"/>
          <w:szCs w:val="28"/>
        </w:rPr>
        <w:t>русской службы РС</w:t>
      </w:r>
      <w:r w:rsidR="00BC69C2" w:rsidRPr="00987015">
        <w:rPr>
          <w:rFonts w:ascii="Times New Roman" w:hAnsi="Times New Roman" w:cs="Times New Roman"/>
          <w:sz w:val="28"/>
          <w:szCs w:val="28"/>
        </w:rPr>
        <w:t>)</w:t>
      </w:r>
      <w:r w:rsidRPr="00987015">
        <w:rPr>
          <w:rFonts w:ascii="Times New Roman" w:hAnsi="Times New Roman" w:cs="Times New Roman"/>
          <w:sz w:val="28"/>
          <w:szCs w:val="28"/>
        </w:rPr>
        <w:t>.</w:t>
      </w:r>
      <w:r w:rsidR="00BF4389" w:rsidRPr="00987015">
        <w:rPr>
          <w:rFonts w:ascii="Times New Roman" w:hAnsi="Times New Roman" w:cs="Times New Roman"/>
          <w:sz w:val="28"/>
          <w:szCs w:val="28"/>
        </w:rPr>
        <w:t xml:space="preserve"> </w:t>
      </w:r>
      <w:r w:rsidRPr="00987015">
        <w:rPr>
          <w:rFonts w:ascii="Times New Roman" w:hAnsi="Times New Roman" w:cs="Times New Roman"/>
          <w:sz w:val="28"/>
          <w:szCs w:val="28"/>
        </w:rPr>
        <w:t>Почти все известные писатели русского зарубежья выступали у микрофона Свободы, некоторые из них стали шт</w:t>
      </w:r>
      <w:r w:rsidR="00BF4389" w:rsidRPr="00987015">
        <w:rPr>
          <w:rFonts w:ascii="Times New Roman" w:hAnsi="Times New Roman" w:cs="Times New Roman"/>
          <w:sz w:val="28"/>
          <w:szCs w:val="28"/>
        </w:rPr>
        <w:t>атными сотрудниками радио. Одна</w:t>
      </w:r>
      <w:r w:rsidRPr="00987015">
        <w:rPr>
          <w:rFonts w:ascii="Times New Roman" w:hAnsi="Times New Roman" w:cs="Times New Roman"/>
          <w:sz w:val="28"/>
          <w:szCs w:val="28"/>
        </w:rPr>
        <w:t xml:space="preserve"> из основных те</w:t>
      </w:r>
      <w:r w:rsidR="00BF4389" w:rsidRPr="00987015">
        <w:rPr>
          <w:rFonts w:ascii="Times New Roman" w:hAnsi="Times New Roman" w:cs="Times New Roman"/>
          <w:sz w:val="28"/>
          <w:szCs w:val="28"/>
        </w:rPr>
        <w:t xml:space="preserve">м семинаров – </w:t>
      </w:r>
      <w:r w:rsidRPr="00987015">
        <w:rPr>
          <w:rFonts w:ascii="Times New Roman" w:hAnsi="Times New Roman" w:cs="Times New Roman"/>
          <w:sz w:val="28"/>
          <w:szCs w:val="28"/>
        </w:rPr>
        <w:t>обсуждение и анализ взаимосвязей их журналисткой и литературной деятельности.</w:t>
      </w:r>
      <w:r w:rsidR="00987015">
        <w:rPr>
          <w:rFonts w:ascii="Times New Roman" w:hAnsi="Times New Roman" w:cs="Times New Roman"/>
          <w:sz w:val="28"/>
          <w:szCs w:val="28"/>
        </w:rPr>
        <w:t xml:space="preserve"> </w:t>
      </w:r>
      <w:r w:rsidR="00A31309" w:rsidRPr="00987015">
        <w:rPr>
          <w:rFonts w:ascii="Times New Roman" w:hAnsi="Times New Roman" w:cs="Times New Roman"/>
          <w:sz w:val="28"/>
          <w:szCs w:val="28"/>
        </w:rPr>
        <w:t>Каждая тема посвящена</w:t>
      </w:r>
      <w:r w:rsidR="00BC69C2" w:rsidRPr="00987015">
        <w:rPr>
          <w:rFonts w:ascii="Times New Roman" w:hAnsi="Times New Roman" w:cs="Times New Roman"/>
          <w:sz w:val="28"/>
          <w:szCs w:val="28"/>
        </w:rPr>
        <w:t xml:space="preserve"> одному из писателей</w:t>
      </w:r>
      <w:r w:rsidR="00A31309" w:rsidRPr="00987015">
        <w:rPr>
          <w:rFonts w:ascii="Times New Roman" w:hAnsi="Times New Roman" w:cs="Times New Roman"/>
          <w:sz w:val="28"/>
          <w:szCs w:val="28"/>
        </w:rPr>
        <w:t>, р</w:t>
      </w:r>
      <w:r w:rsidR="00987015">
        <w:rPr>
          <w:rFonts w:ascii="Times New Roman" w:hAnsi="Times New Roman" w:cs="Times New Roman"/>
          <w:sz w:val="28"/>
          <w:szCs w:val="28"/>
        </w:rPr>
        <w:t xml:space="preserve">аботавших на </w:t>
      </w:r>
      <w:r w:rsidRPr="00987015">
        <w:rPr>
          <w:rFonts w:ascii="Times New Roman" w:hAnsi="Times New Roman" w:cs="Times New Roman"/>
          <w:sz w:val="28"/>
          <w:szCs w:val="28"/>
        </w:rPr>
        <w:t>радио</w:t>
      </w:r>
      <w:r w:rsidR="00BC69C2" w:rsidRPr="00987015">
        <w:rPr>
          <w:rFonts w:ascii="Times New Roman" w:hAnsi="Times New Roman" w:cs="Times New Roman"/>
          <w:sz w:val="28"/>
          <w:szCs w:val="28"/>
        </w:rPr>
        <w:t xml:space="preserve">, начиная </w:t>
      </w:r>
      <w:r w:rsidR="00EC6D91" w:rsidRPr="00987015">
        <w:rPr>
          <w:rFonts w:ascii="Times New Roman" w:hAnsi="Times New Roman" w:cs="Times New Roman"/>
          <w:sz w:val="28"/>
          <w:szCs w:val="28"/>
        </w:rPr>
        <w:t xml:space="preserve">от </w:t>
      </w:r>
      <w:r w:rsidR="00BC69C2" w:rsidRPr="00987015">
        <w:rPr>
          <w:rFonts w:ascii="Times New Roman" w:hAnsi="Times New Roman" w:cs="Times New Roman"/>
          <w:sz w:val="28"/>
          <w:szCs w:val="28"/>
        </w:rPr>
        <w:t xml:space="preserve">Гайто </w:t>
      </w:r>
      <w:r w:rsidR="00EC6D91" w:rsidRPr="00987015">
        <w:rPr>
          <w:rFonts w:ascii="Times New Roman" w:hAnsi="Times New Roman" w:cs="Times New Roman"/>
          <w:sz w:val="28"/>
          <w:szCs w:val="28"/>
        </w:rPr>
        <w:t>Газданов</w:t>
      </w:r>
      <w:r w:rsidR="00BC69C2" w:rsidRPr="00987015">
        <w:rPr>
          <w:rFonts w:ascii="Times New Roman" w:hAnsi="Times New Roman" w:cs="Times New Roman"/>
          <w:sz w:val="28"/>
          <w:szCs w:val="28"/>
        </w:rPr>
        <w:t>а</w:t>
      </w:r>
      <w:r w:rsidR="00EC6D91" w:rsidRPr="00987015">
        <w:rPr>
          <w:rFonts w:ascii="Times New Roman" w:hAnsi="Times New Roman" w:cs="Times New Roman"/>
          <w:sz w:val="28"/>
          <w:szCs w:val="28"/>
        </w:rPr>
        <w:t xml:space="preserve"> и </w:t>
      </w:r>
      <w:r w:rsidR="00BC69C2" w:rsidRPr="00987015">
        <w:rPr>
          <w:rFonts w:ascii="Times New Roman" w:hAnsi="Times New Roman" w:cs="Times New Roman"/>
          <w:sz w:val="28"/>
          <w:szCs w:val="28"/>
        </w:rPr>
        <w:t xml:space="preserve">Владимира Вейдле, Сергея </w:t>
      </w:r>
      <w:r w:rsidR="00EC6D91" w:rsidRPr="00987015">
        <w:rPr>
          <w:rFonts w:ascii="Times New Roman" w:hAnsi="Times New Roman" w:cs="Times New Roman"/>
          <w:sz w:val="28"/>
          <w:szCs w:val="28"/>
        </w:rPr>
        <w:t>Довлатов</w:t>
      </w:r>
      <w:r w:rsidR="00BC69C2" w:rsidRPr="00987015">
        <w:rPr>
          <w:rFonts w:ascii="Times New Roman" w:hAnsi="Times New Roman" w:cs="Times New Roman"/>
          <w:sz w:val="28"/>
          <w:szCs w:val="28"/>
        </w:rPr>
        <w:t>а</w:t>
      </w:r>
      <w:r w:rsidR="00EC6D91" w:rsidRPr="00987015">
        <w:rPr>
          <w:rFonts w:ascii="Times New Roman" w:hAnsi="Times New Roman" w:cs="Times New Roman"/>
          <w:sz w:val="28"/>
          <w:szCs w:val="28"/>
        </w:rPr>
        <w:t xml:space="preserve"> и </w:t>
      </w:r>
      <w:r w:rsidR="00BC69C2" w:rsidRPr="00987015">
        <w:rPr>
          <w:rFonts w:ascii="Times New Roman" w:hAnsi="Times New Roman" w:cs="Times New Roman"/>
          <w:sz w:val="28"/>
          <w:szCs w:val="28"/>
        </w:rPr>
        <w:t xml:space="preserve">Василия </w:t>
      </w:r>
      <w:r w:rsidR="00A31309" w:rsidRPr="00987015">
        <w:rPr>
          <w:rFonts w:ascii="Times New Roman" w:hAnsi="Times New Roman" w:cs="Times New Roman"/>
          <w:sz w:val="28"/>
          <w:szCs w:val="28"/>
        </w:rPr>
        <w:t>Аксенов</w:t>
      </w:r>
      <w:r w:rsidR="00EC6D91" w:rsidRPr="00987015">
        <w:rPr>
          <w:rFonts w:ascii="Times New Roman" w:hAnsi="Times New Roman" w:cs="Times New Roman"/>
          <w:sz w:val="28"/>
          <w:szCs w:val="28"/>
        </w:rPr>
        <w:t xml:space="preserve"> до </w:t>
      </w:r>
      <w:r w:rsidR="00BC69C2" w:rsidRPr="00987015">
        <w:rPr>
          <w:rFonts w:ascii="Times New Roman" w:hAnsi="Times New Roman" w:cs="Times New Roman"/>
          <w:sz w:val="28"/>
          <w:szCs w:val="28"/>
        </w:rPr>
        <w:t xml:space="preserve">Петра </w:t>
      </w:r>
      <w:r w:rsidR="00EC6D91" w:rsidRPr="00987015">
        <w:rPr>
          <w:rFonts w:ascii="Times New Roman" w:hAnsi="Times New Roman" w:cs="Times New Roman"/>
          <w:sz w:val="28"/>
          <w:szCs w:val="28"/>
        </w:rPr>
        <w:t>Вайля</w:t>
      </w:r>
      <w:r w:rsidR="00A31309" w:rsidRPr="00987015">
        <w:rPr>
          <w:rFonts w:ascii="Times New Roman" w:hAnsi="Times New Roman" w:cs="Times New Roman"/>
          <w:sz w:val="28"/>
          <w:szCs w:val="28"/>
        </w:rPr>
        <w:t>.</w:t>
      </w:r>
    </w:p>
    <w:p w14:paraId="5DCD86B2" w14:textId="21E58F8E" w:rsidR="00A31309" w:rsidRPr="00987015" w:rsidRDefault="00A31309" w:rsidP="00987015">
      <w:pPr>
        <w:widowControl w:val="0"/>
        <w:autoSpaceDE w:val="0"/>
        <w:autoSpaceDN w:val="0"/>
        <w:adjustRightInd w:val="0"/>
        <w:spacing w:after="240" w:line="360" w:lineRule="auto"/>
        <w:ind w:left="-142" w:firstLine="567"/>
        <w:jc w:val="both"/>
        <w:rPr>
          <w:rFonts w:ascii="Times New Roman" w:hAnsi="Times New Roman" w:cs="Times New Roman"/>
          <w:sz w:val="28"/>
          <w:szCs w:val="28"/>
          <w:lang w:val="en-US"/>
        </w:rPr>
      </w:pPr>
      <w:r w:rsidRPr="00987015">
        <w:rPr>
          <w:rFonts w:ascii="Times New Roman" w:hAnsi="Times New Roman" w:cs="Times New Roman"/>
          <w:sz w:val="28"/>
          <w:szCs w:val="28"/>
        </w:rPr>
        <w:t>В течение курса э</w:t>
      </w:r>
      <w:r w:rsidR="00B63477" w:rsidRPr="00987015">
        <w:rPr>
          <w:rFonts w:ascii="Times New Roman" w:hAnsi="Times New Roman" w:cs="Times New Roman"/>
          <w:sz w:val="28"/>
          <w:szCs w:val="28"/>
        </w:rPr>
        <w:t xml:space="preserve">фир американского РС впервые рассматривается в контексте наследия литературы русского зарубежья. </w:t>
      </w:r>
      <w:r w:rsidR="00BC69C2" w:rsidRPr="00987015">
        <w:rPr>
          <w:rFonts w:ascii="Times New Roman" w:hAnsi="Times New Roman" w:cs="Times New Roman"/>
          <w:sz w:val="28"/>
          <w:szCs w:val="28"/>
        </w:rPr>
        <w:t xml:space="preserve">Анализируются программы с участием писателей-эмигрантов в разные периоды вещания. </w:t>
      </w:r>
      <w:r w:rsidRPr="00987015">
        <w:rPr>
          <w:rFonts w:ascii="Times New Roman" w:hAnsi="Times New Roman" w:cs="Times New Roman"/>
          <w:sz w:val="28"/>
          <w:szCs w:val="28"/>
        </w:rPr>
        <w:t>До этого в работах советских исследователей вещание РС рассматривалось в рамках антисоветской политики империализма и, вследствие этого, получило одностороннее освещение.</w:t>
      </w:r>
      <w:r w:rsidRPr="00987015">
        <w:rPr>
          <w:rFonts w:ascii="Times New Roman" w:hAnsi="Times New Roman" w:cs="Times New Roman"/>
          <w:sz w:val="28"/>
          <w:szCs w:val="28"/>
          <w:lang w:val="en-US"/>
        </w:rPr>
        <w:t xml:space="preserve"> </w:t>
      </w:r>
    </w:p>
    <w:p w14:paraId="1BD3B079" w14:textId="2C2D615E" w:rsidR="00F7266D" w:rsidRPr="00987015" w:rsidRDefault="00A31309" w:rsidP="00987015">
      <w:pPr>
        <w:pStyle w:val="ac"/>
        <w:spacing w:line="360" w:lineRule="auto"/>
        <w:ind w:left="-142" w:firstLine="567"/>
        <w:jc w:val="both"/>
        <w:rPr>
          <w:rFonts w:ascii="Times New Roman" w:hAnsi="Times New Roman"/>
          <w:sz w:val="28"/>
          <w:szCs w:val="28"/>
        </w:rPr>
      </w:pPr>
      <w:r w:rsidRPr="00987015">
        <w:rPr>
          <w:rFonts w:ascii="Times New Roman" w:hAnsi="Times New Roman"/>
          <w:b/>
          <w:sz w:val="28"/>
          <w:szCs w:val="28"/>
        </w:rPr>
        <w:t xml:space="preserve">Студенты впервые знакомятся </w:t>
      </w:r>
      <w:r w:rsidR="000C3C51" w:rsidRPr="00987015">
        <w:rPr>
          <w:rFonts w:ascii="Times New Roman" w:hAnsi="Times New Roman"/>
          <w:b/>
          <w:sz w:val="28"/>
          <w:szCs w:val="28"/>
        </w:rPr>
        <w:t xml:space="preserve">с уникальными записями </w:t>
      </w:r>
      <w:r w:rsidR="00B63477" w:rsidRPr="00987015">
        <w:rPr>
          <w:rFonts w:ascii="Times New Roman" w:hAnsi="Times New Roman"/>
          <w:b/>
          <w:sz w:val="28"/>
          <w:szCs w:val="28"/>
        </w:rPr>
        <w:t>передач, имеющих историческую и литературоведческую ценность</w:t>
      </w:r>
      <w:r w:rsidR="00B63477" w:rsidRPr="00987015">
        <w:rPr>
          <w:rFonts w:ascii="Times New Roman" w:hAnsi="Times New Roman"/>
          <w:sz w:val="28"/>
          <w:szCs w:val="28"/>
        </w:rPr>
        <w:t xml:space="preserve">, которые </w:t>
      </w:r>
      <w:r w:rsidRPr="00987015">
        <w:rPr>
          <w:rFonts w:ascii="Times New Roman" w:hAnsi="Times New Roman"/>
          <w:sz w:val="28"/>
          <w:szCs w:val="28"/>
        </w:rPr>
        <w:t>с</w:t>
      </w:r>
      <w:r w:rsidR="00BC69C2" w:rsidRPr="00987015">
        <w:rPr>
          <w:rFonts w:ascii="Times New Roman" w:hAnsi="Times New Roman"/>
          <w:sz w:val="28"/>
          <w:szCs w:val="28"/>
        </w:rPr>
        <w:t>пециально для курса были пере</w:t>
      </w:r>
      <w:r w:rsidR="000C3C51" w:rsidRPr="00987015">
        <w:rPr>
          <w:rFonts w:ascii="Times New Roman" w:hAnsi="Times New Roman"/>
          <w:sz w:val="28"/>
          <w:szCs w:val="28"/>
        </w:rPr>
        <w:t xml:space="preserve">писаны </w:t>
      </w:r>
      <w:r w:rsidR="00BC69C2" w:rsidRPr="00987015">
        <w:rPr>
          <w:rFonts w:ascii="Times New Roman" w:hAnsi="Times New Roman"/>
          <w:sz w:val="28"/>
          <w:szCs w:val="28"/>
        </w:rPr>
        <w:t xml:space="preserve">с архивных пленок в штаб-квартире радио </w:t>
      </w:r>
      <w:r w:rsidR="00987015">
        <w:rPr>
          <w:rFonts w:ascii="Times New Roman" w:hAnsi="Times New Roman"/>
          <w:sz w:val="28"/>
          <w:szCs w:val="28"/>
        </w:rPr>
        <w:t>в Праге.</w:t>
      </w:r>
      <w:r w:rsidR="00EC6D91" w:rsidRPr="00987015">
        <w:rPr>
          <w:rFonts w:ascii="Times New Roman" w:hAnsi="Times New Roman"/>
          <w:sz w:val="28"/>
          <w:szCs w:val="28"/>
        </w:rPr>
        <w:t xml:space="preserve"> </w:t>
      </w:r>
      <w:r w:rsidR="00F7266D" w:rsidRPr="00987015">
        <w:rPr>
          <w:rFonts w:ascii="Times New Roman" w:hAnsi="Times New Roman"/>
          <w:sz w:val="28"/>
          <w:szCs w:val="28"/>
        </w:rPr>
        <w:t xml:space="preserve">У студентов будет возможность впервые услышать голоса известных им авторов, оценить их работу как радиожурналистов. Сегодня эти писатели обрели статус классиков, их произведения осознаются как неотъемлемая часть русской литературы XX в., которая, по идеологическим причинам, находилась под запретом. Без сомнения можно сказать, что десятки программ, тексты которых до сих пор не опубликованы (и многие из которых даже не переведены в </w:t>
      </w:r>
      <w:r w:rsidR="00F7266D" w:rsidRPr="00987015">
        <w:rPr>
          <w:rFonts w:ascii="Times New Roman" w:hAnsi="Times New Roman"/>
          <w:sz w:val="28"/>
          <w:szCs w:val="28"/>
          <w:lang w:val="en-US"/>
        </w:rPr>
        <w:t>mp</w:t>
      </w:r>
      <w:r w:rsidR="00F7266D" w:rsidRPr="00987015">
        <w:rPr>
          <w:rFonts w:ascii="Times New Roman" w:hAnsi="Times New Roman"/>
          <w:sz w:val="28"/>
          <w:szCs w:val="28"/>
        </w:rPr>
        <w:t>3 формат), заслуживают быть изданными отдельно – как дополнение к их собраниям сочинений.</w:t>
      </w:r>
    </w:p>
    <w:p w14:paraId="14F61FE1" w14:textId="42209F23" w:rsidR="00B63477" w:rsidRPr="00987015" w:rsidRDefault="00EC6D91" w:rsidP="00987015">
      <w:pPr>
        <w:widowControl w:val="0"/>
        <w:autoSpaceDE w:val="0"/>
        <w:autoSpaceDN w:val="0"/>
        <w:adjustRightInd w:val="0"/>
        <w:spacing w:after="240" w:line="360" w:lineRule="auto"/>
        <w:ind w:left="-142" w:firstLine="567"/>
        <w:jc w:val="both"/>
        <w:rPr>
          <w:rFonts w:ascii="Times New Roman" w:hAnsi="Times New Roman" w:cs="Times New Roman"/>
          <w:sz w:val="28"/>
          <w:szCs w:val="28"/>
        </w:rPr>
      </w:pPr>
      <w:r w:rsidRPr="00987015">
        <w:rPr>
          <w:rFonts w:ascii="Times New Roman" w:hAnsi="Times New Roman" w:cs="Times New Roman"/>
          <w:sz w:val="28"/>
          <w:szCs w:val="28"/>
        </w:rPr>
        <w:t>Среди записей</w:t>
      </w:r>
      <w:r w:rsidR="00B63477" w:rsidRPr="00987015">
        <w:rPr>
          <w:rFonts w:ascii="Times New Roman" w:hAnsi="Times New Roman" w:cs="Times New Roman"/>
          <w:sz w:val="28"/>
          <w:szCs w:val="28"/>
        </w:rPr>
        <w:t>: беседы критиков русского зарубежья Георгия Адамовича и Владимира Вейдле, выступления Бориса Зайцева и Гайто Газданова, воспоминания Иосифа Бродского об Анне Ахматовой, первое интервью Александра Галича в Америке, радиоэссе для программы «Писатели у микрофона» Василия Аксенова, Сергея Довлатова, Владимира Войновича, Владимира Максимова, Виктора Некрасова и других писателей.</w:t>
      </w:r>
    </w:p>
    <w:p w14:paraId="687F4AF3" w14:textId="06E4D81E" w:rsidR="00F7266D" w:rsidRPr="00987015" w:rsidRDefault="00F7266D" w:rsidP="00987015">
      <w:pPr>
        <w:spacing w:line="360" w:lineRule="auto"/>
        <w:ind w:left="-142" w:firstLine="567"/>
        <w:jc w:val="both"/>
        <w:rPr>
          <w:rFonts w:ascii="Times New Roman" w:hAnsi="Times New Roman" w:cs="Times New Roman"/>
          <w:sz w:val="28"/>
          <w:szCs w:val="28"/>
        </w:rPr>
      </w:pPr>
      <w:r w:rsidRPr="00987015">
        <w:rPr>
          <w:rFonts w:ascii="Times New Roman" w:hAnsi="Times New Roman" w:cs="Times New Roman"/>
          <w:sz w:val="28"/>
          <w:szCs w:val="28"/>
        </w:rPr>
        <w:t xml:space="preserve">Нельзя забывать, что писатели работали в инородной для себе среде – радиоэфире, каждый по-своему ее воспринял и сумел к ней приспособиться. Любопытно, что все писатели рассказывали в эфире в какой-то мере о себе, независимо от выбранной темы разговора – от чего беседа сразу приобретала </w:t>
      </w:r>
      <w:r w:rsidRPr="00987015">
        <w:rPr>
          <w:rFonts w:ascii="Times New Roman" w:hAnsi="Times New Roman" w:cs="Times New Roman"/>
          <w:i/>
          <w:sz w:val="28"/>
          <w:szCs w:val="28"/>
        </w:rPr>
        <w:t>личностный характер</w:t>
      </w:r>
      <w:r w:rsidRPr="00987015">
        <w:rPr>
          <w:rFonts w:ascii="Times New Roman" w:hAnsi="Times New Roman" w:cs="Times New Roman"/>
          <w:sz w:val="28"/>
          <w:szCs w:val="28"/>
        </w:rPr>
        <w:t>. Если говорить о самых известных авторах радио этого периода, можно утверждать, что они, работая в одно время, выступая часто в одних и тех же программах, смогли создать совершенно разные направления в литературном вещании Свободы. Например, Аксенов, оставаясь прежде всего писателем в эфире, а потом уже журналистом и ведущим, был художником, его речь изобиловала метафорами, он умел создавать атмосферу описываемой им истории и погружать в нее аудиторию, его ирония строилась на внутренних рифмах или алогизмах. Довлатов говорит о людях, о русском менталитете, который по сей день остается неизменным. Слушатели любили Довлатова, им нравились его легкая и ироничная манера повествования, выразительный голос. Войнович – сатирик в эфире, его радиоэссе очень публицистичны, злободневны, привязаны к конкретному событию.</w:t>
      </w:r>
    </w:p>
    <w:p w14:paraId="766B2C8C" w14:textId="77777777" w:rsidR="00F7266D" w:rsidRPr="00987015" w:rsidRDefault="00F7266D" w:rsidP="00987015">
      <w:pPr>
        <w:spacing w:line="360" w:lineRule="auto"/>
        <w:ind w:left="-142" w:right="-1" w:firstLine="567"/>
        <w:jc w:val="both"/>
        <w:rPr>
          <w:rFonts w:ascii="Times New Roman" w:hAnsi="Times New Roman" w:cs="Times New Roman"/>
          <w:sz w:val="28"/>
          <w:szCs w:val="28"/>
        </w:rPr>
      </w:pPr>
      <w:r w:rsidRPr="00987015">
        <w:rPr>
          <w:rFonts w:ascii="Times New Roman" w:hAnsi="Times New Roman" w:cs="Times New Roman"/>
          <w:sz w:val="28"/>
          <w:szCs w:val="28"/>
        </w:rPr>
        <w:t xml:space="preserve">На семинарах будут </w:t>
      </w:r>
      <w:r w:rsidRPr="00987015">
        <w:rPr>
          <w:rFonts w:ascii="Times New Roman" w:hAnsi="Times New Roman" w:cs="Times New Roman"/>
          <w:bCs/>
          <w:sz w:val="28"/>
          <w:szCs w:val="28"/>
        </w:rPr>
        <w:t xml:space="preserve">проводится обсуждения, разбор и анализ конкретных журналистских материалов. Студенты будут писать рецензии и эссе. </w:t>
      </w:r>
      <w:r w:rsidRPr="00987015">
        <w:rPr>
          <w:rFonts w:ascii="Times New Roman" w:hAnsi="Times New Roman" w:cs="Times New Roman"/>
          <w:sz w:val="28"/>
          <w:szCs w:val="28"/>
        </w:rPr>
        <w:t xml:space="preserve">Курс будет безусловно интересен всем, кто собирается работать в медиасфере. Он будет одинаково полезен для будущих работников СМИ, в особенности для радиожурналистов, критиков, исследователей и документалистов. </w:t>
      </w:r>
    </w:p>
    <w:p w14:paraId="6F5951D6" w14:textId="14439A7E" w:rsidR="00F7266D" w:rsidRPr="00987015" w:rsidRDefault="00F7266D" w:rsidP="00987015">
      <w:pPr>
        <w:pStyle w:val="a3"/>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
          <w:sz w:val="28"/>
          <w:szCs w:val="28"/>
        </w:rPr>
        <w:t>Без знания истории, в том числе, истории взаимосвязей русской литературы 20 века и радиовещания, невозможно понять и правильно оценить процессы, происходящие в современном обществе, политике и культуре</w:t>
      </w:r>
      <w:r w:rsidRPr="00987015">
        <w:rPr>
          <w:rFonts w:ascii="Times New Roman" w:hAnsi="Times New Roman" w:cs="Times New Roman"/>
          <w:sz w:val="28"/>
          <w:szCs w:val="28"/>
        </w:rPr>
        <w:t>.</w:t>
      </w:r>
    </w:p>
    <w:p w14:paraId="4D2A76B1" w14:textId="67F3C126" w:rsidR="000C3C51" w:rsidRPr="00987015" w:rsidRDefault="000C3C51" w:rsidP="00987015">
      <w:pPr>
        <w:widowControl w:val="0"/>
        <w:autoSpaceDE w:val="0"/>
        <w:autoSpaceDN w:val="0"/>
        <w:adjustRightInd w:val="0"/>
        <w:spacing w:after="240" w:line="360" w:lineRule="auto"/>
        <w:ind w:left="-142" w:firstLine="567"/>
        <w:jc w:val="both"/>
        <w:rPr>
          <w:rFonts w:ascii="Times New Roman" w:hAnsi="Times New Roman" w:cs="Times New Roman"/>
          <w:sz w:val="28"/>
          <w:szCs w:val="28"/>
        </w:rPr>
      </w:pPr>
      <w:r w:rsidRPr="00987015">
        <w:rPr>
          <w:rFonts w:ascii="Times New Roman" w:hAnsi="Times New Roman" w:cs="Times New Roman"/>
          <w:sz w:val="28"/>
          <w:szCs w:val="28"/>
        </w:rPr>
        <w:t>Одна из тем курса – современное вещание русскоязычного западного радио. А</w:t>
      </w:r>
      <w:r w:rsidR="00B63477" w:rsidRPr="00987015">
        <w:rPr>
          <w:rFonts w:ascii="Times New Roman" w:hAnsi="Times New Roman" w:cs="Times New Roman"/>
          <w:sz w:val="28"/>
          <w:szCs w:val="28"/>
        </w:rPr>
        <w:t xml:space="preserve">даптация </w:t>
      </w:r>
      <w:r w:rsidRPr="00987015">
        <w:rPr>
          <w:rFonts w:ascii="Times New Roman" w:hAnsi="Times New Roman" w:cs="Times New Roman"/>
          <w:sz w:val="28"/>
          <w:szCs w:val="28"/>
        </w:rPr>
        <w:t xml:space="preserve">такого радио </w:t>
      </w:r>
      <w:r w:rsidR="00B63477" w:rsidRPr="00987015">
        <w:rPr>
          <w:rFonts w:ascii="Times New Roman" w:hAnsi="Times New Roman" w:cs="Times New Roman"/>
          <w:sz w:val="28"/>
          <w:szCs w:val="28"/>
        </w:rPr>
        <w:t>к новой мультимедийной среде</w:t>
      </w:r>
      <w:r w:rsidR="00EC6D91" w:rsidRPr="00987015">
        <w:rPr>
          <w:rFonts w:ascii="Times New Roman" w:hAnsi="Times New Roman" w:cs="Times New Roman"/>
          <w:sz w:val="28"/>
          <w:szCs w:val="28"/>
        </w:rPr>
        <w:t>, трансформация</w:t>
      </w:r>
      <w:r w:rsidRPr="00987015">
        <w:rPr>
          <w:rFonts w:ascii="Times New Roman" w:hAnsi="Times New Roman" w:cs="Times New Roman"/>
          <w:sz w:val="28"/>
          <w:szCs w:val="28"/>
        </w:rPr>
        <w:t xml:space="preserve"> вещания</w:t>
      </w:r>
      <w:r w:rsidR="00EC6D91" w:rsidRPr="00987015">
        <w:rPr>
          <w:rFonts w:ascii="Times New Roman" w:hAnsi="Times New Roman" w:cs="Times New Roman"/>
          <w:sz w:val="28"/>
          <w:szCs w:val="28"/>
        </w:rPr>
        <w:t xml:space="preserve"> в современном информационном пространстве России</w:t>
      </w:r>
      <w:r w:rsidRPr="00987015">
        <w:rPr>
          <w:rFonts w:ascii="Times New Roman" w:hAnsi="Times New Roman" w:cs="Times New Roman"/>
          <w:sz w:val="28"/>
          <w:szCs w:val="28"/>
        </w:rPr>
        <w:t xml:space="preserve">. </w:t>
      </w:r>
    </w:p>
    <w:p w14:paraId="5F0E816D" w14:textId="77777777" w:rsidR="00BF4389" w:rsidRPr="00987015" w:rsidRDefault="006C7170" w:rsidP="00987015">
      <w:pPr>
        <w:widowControl w:val="0"/>
        <w:autoSpaceDE w:val="0"/>
        <w:autoSpaceDN w:val="0"/>
        <w:adjustRightInd w:val="0"/>
        <w:spacing w:after="240" w:line="360" w:lineRule="auto"/>
        <w:ind w:left="-142" w:firstLine="567"/>
        <w:jc w:val="both"/>
        <w:rPr>
          <w:rFonts w:ascii="Times New Roman" w:hAnsi="Times New Roman" w:cs="Times New Roman"/>
          <w:sz w:val="28"/>
          <w:szCs w:val="28"/>
        </w:rPr>
      </w:pPr>
      <w:r w:rsidRPr="00987015">
        <w:rPr>
          <w:rFonts w:ascii="Times New Roman" w:hAnsi="Times New Roman" w:cs="Times New Roman"/>
          <w:sz w:val="28"/>
          <w:szCs w:val="28"/>
        </w:rPr>
        <w:t xml:space="preserve">Курс основан на обширной </w:t>
      </w:r>
      <w:r w:rsidR="00B63477" w:rsidRPr="00987015">
        <w:rPr>
          <w:rFonts w:ascii="Times New Roman" w:hAnsi="Times New Roman" w:cs="Times New Roman"/>
          <w:bCs/>
          <w:sz w:val="28"/>
          <w:szCs w:val="28"/>
        </w:rPr>
        <w:t>теорет</w:t>
      </w:r>
      <w:r w:rsidRPr="00987015">
        <w:rPr>
          <w:rFonts w:ascii="Times New Roman" w:hAnsi="Times New Roman" w:cs="Times New Roman"/>
          <w:bCs/>
          <w:sz w:val="28"/>
          <w:szCs w:val="28"/>
        </w:rPr>
        <w:t>ической базе</w:t>
      </w:r>
      <w:r w:rsidR="00B63477" w:rsidRPr="00987015">
        <w:rPr>
          <w:rFonts w:ascii="Times New Roman" w:hAnsi="Times New Roman" w:cs="Times New Roman"/>
          <w:bCs/>
          <w:sz w:val="28"/>
          <w:szCs w:val="28"/>
        </w:rPr>
        <w:t xml:space="preserve">, эмпирическую базу составили:  </w:t>
      </w:r>
      <w:r w:rsidR="00B63477" w:rsidRPr="00987015">
        <w:rPr>
          <w:rFonts w:ascii="Times New Roman" w:hAnsi="Times New Roman" w:cs="Times New Roman"/>
          <w:sz w:val="28"/>
          <w:szCs w:val="28"/>
        </w:rPr>
        <w:t xml:space="preserve">звуковой архив программ Радио Свобода; более 30 интервью автора </w:t>
      </w:r>
      <w:r w:rsidR="00454A53" w:rsidRPr="00987015">
        <w:rPr>
          <w:rFonts w:ascii="Times New Roman" w:hAnsi="Times New Roman" w:cs="Times New Roman"/>
          <w:sz w:val="28"/>
          <w:szCs w:val="28"/>
        </w:rPr>
        <w:t xml:space="preserve">курса </w:t>
      </w:r>
      <w:r w:rsidR="00B63477" w:rsidRPr="00987015">
        <w:rPr>
          <w:rFonts w:ascii="Times New Roman" w:hAnsi="Times New Roman" w:cs="Times New Roman"/>
          <w:sz w:val="28"/>
          <w:szCs w:val="28"/>
        </w:rPr>
        <w:t>с сотрудниками С</w:t>
      </w:r>
      <w:r w:rsidR="00454A53" w:rsidRPr="00987015">
        <w:rPr>
          <w:rFonts w:ascii="Times New Roman" w:hAnsi="Times New Roman" w:cs="Times New Roman"/>
          <w:sz w:val="28"/>
          <w:szCs w:val="28"/>
        </w:rPr>
        <w:t>вободы</w:t>
      </w:r>
      <w:r w:rsidR="00B63477" w:rsidRPr="00987015">
        <w:rPr>
          <w:rFonts w:ascii="Times New Roman" w:hAnsi="Times New Roman" w:cs="Times New Roman"/>
          <w:sz w:val="28"/>
          <w:szCs w:val="28"/>
        </w:rPr>
        <w:t>.</w:t>
      </w:r>
      <w:r w:rsidR="00454A53" w:rsidRPr="00987015">
        <w:rPr>
          <w:rFonts w:ascii="Times New Roman" w:hAnsi="Times New Roman" w:cs="Times New Roman"/>
          <w:sz w:val="28"/>
          <w:szCs w:val="28"/>
        </w:rPr>
        <w:t xml:space="preserve"> </w:t>
      </w:r>
    </w:p>
    <w:p w14:paraId="63ECB84F" w14:textId="77777777" w:rsidR="00BF4389" w:rsidRPr="00987015" w:rsidRDefault="00BF4389" w:rsidP="00987015">
      <w:pPr>
        <w:widowControl w:val="0"/>
        <w:autoSpaceDE w:val="0"/>
        <w:autoSpaceDN w:val="0"/>
        <w:adjustRightInd w:val="0"/>
        <w:spacing w:after="240" w:line="360" w:lineRule="auto"/>
        <w:ind w:left="-142" w:firstLine="567"/>
        <w:jc w:val="both"/>
        <w:rPr>
          <w:rFonts w:ascii="Times New Roman" w:hAnsi="Times New Roman" w:cs="Times New Roman"/>
          <w:sz w:val="28"/>
          <w:szCs w:val="28"/>
        </w:rPr>
      </w:pPr>
    </w:p>
    <w:p w14:paraId="799922FF" w14:textId="4A88247D" w:rsidR="00412194" w:rsidRPr="00987015" w:rsidRDefault="00412194" w:rsidP="00987015">
      <w:pPr>
        <w:widowControl w:val="0"/>
        <w:autoSpaceDE w:val="0"/>
        <w:autoSpaceDN w:val="0"/>
        <w:adjustRightInd w:val="0"/>
        <w:spacing w:after="240" w:line="360" w:lineRule="auto"/>
        <w:jc w:val="both"/>
        <w:rPr>
          <w:rFonts w:ascii="Times New Roman" w:hAnsi="Times New Roman" w:cs="Times New Roman"/>
          <w:sz w:val="28"/>
          <w:szCs w:val="28"/>
        </w:rPr>
      </w:pPr>
      <w:r w:rsidRPr="00987015">
        <w:rPr>
          <w:rFonts w:ascii="Times New Roman" w:hAnsi="Times New Roman" w:cs="Times New Roman"/>
          <w:bCs/>
          <w:i/>
          <w:sz w:val="28"/>
          <w:szCs w:val="28"/>
        </w:rPr>
        <w:t>Курс</w:t>
      </w:r>
      <w:r w:rsidR="00B63477" w:rsidRPr="00987015">
        <w:rPr>
          <w:rFonts w:ascii="Times New Roman" w:hAnsi="Times New Roman" w:cs="Times New Roman"/>
          <w:bCs/>
          <w:i/>
          <w:sz w:val="28"/>
          <w:szCs w:val="28"/>
        </w:rPr>
        <w:t xml:space="preserve"> рассчитан на 36 часов (</w:t>
      </w:r>
      <w:r w:rsidRPr="00987015">
        <w:rPr>
          <w:rFonts w:ascii="Times New Roman" w:hAnsi="Times New Roman" w:cs="Times New Roman"/>
          <w:bCs/>
          <w:i/>
          <w:sz w:val="28"/>
          <w:szCs w:val="28"/>
        </w:rPr>
        <w:t>лекции</w:t>
      </w:r>
      <w:r w:rsidR="00B63477" w:rsidRPr="00987015">
        <w:rPr>
          <w:rFonts w:ascii="Times New Roman" w:hAnsi="Times New Roman" w:cs="Times New Roman"/>
          <w:bCs/>
          <w:i/>
          <w:sz w:val="28"/>
          <w:szCs w:val="28"/>
        </w:rPr>
        <w:t xml:space="preserve"> (24 часа)</w:t>
      </w:r>
      <w:r w:rsidRPr="00987015">
        <w:rPr>
          <w:rFonts w:ascii="Times New Roman" w:hAnsi="Times New Roman" w:cs="Times New Roman"/>
          <w:bCs/>
          <w:i/>
          <w:sz w:val="28"/>
          <w:szCs w:val="28"/>
        </w:rPr>
        <w:t xml:space="preserve"> и </w:t>
      </w:r>
      <w:r w:rsidR="00B63477" w:rsidRPr="00987015">
        <w:rPr>
          <w:rFonts w:ascii="Times New Roman" w:hAnsi="Times New Roman" w:cs="Times New Roman"/>
          <w:bCs/>
          <w:i/>
          <w:sz w:val="28"/>
          <w:szCs w:val="28"/>
        </w:rPr>
        <w:t>семинары (</w:t>
      </w:r>
      <w:r w:rsidRPr="00987015">
        <w:rPr>
          <w:rFonts w:ascii="Times New Roman" w:hAnsi="Times New Roman" w:cs="Times New Roman"/>
          <w:bCs/>
          <w:i/>
          <w:sz w:val="28"/>
          <w:szCs w:val="28"/>
        </w:rPr>
        <w:t>12 часов</w:t>
      </w:r>
      <w:r w:rsidR="00B63477" w:rsidRPr="00987015">
        <w:rPr>
          <w:rFonts w:ascii="Times New Roman" w:hAnsi="Times New Roman" w:cs="Times New Roman"/>
          <w:bCs/>
          <w:i/>
          <w:sz w:val="28"/>
          <w:szCs w:val="28"/>
        </w:rPr>
        <w:t>)</w:t>
      </w:r>
      <w:r w:rsidRPr="00987015">
        <w:rPr>
          <w:rFonts w:ascii="Times New Roman" w:hAnsi="Times New Roman" w:cs="Times New Roman"/>
          <w:bCs/>
          <w:i/>
          <w:sz w:val="28"/>
          <w:szCs w:val="28"/>
        </w:rPr>
        <w:t>.</w:t>
      </w:r>
    </w:p>
    <w:p w14:paraId="7E011DC7" w14:textId="08B26072" w:rsidR="00412194" w:rsidRPr="00987015" w:rsidRDefault="00412194" w:rsidP="00987015">
      <w:pPr>
        <w:spacing w:line="360" w:lineRule="auto"/>
        <w:jc w:val="both"/>
        <w:rPr>
          <w:rFonts w:ascii="Times New Roman" w:hAnsi="Times New Roman" w:cs="Times New Roman"/>
          <w:bCs/>
          <w:i/>
          <w:sz w:val="28"/>
          <w:szCs w:val="28"/>
        </w:rPr>
      </w:pPr>
      <w:r w:rsidRPr="00987015">
        <w:rPr>
          <w:rFonts w:ascii="Times New Roman" w:hAnsi="Times New Roman" w:cs="Times New Roman"/>
          <w:bCs/>
          <w:i/>
          <w:sz w:val="28"/>
          <w:szCs w:val="28"/>
        </w:rPr>
        <w:t xml:space="preserve">В </w:t>
      </w:r>
      <w:r w:rsidR="00B63477" w:rsidRPr="00987015">
        <w:rPr>
          <w:rFonts w:ascii="Times New Roman" w:hAnsi="Times New Roman" w:cs="Times New Roman"/>
          <w:bCs/>
          <w:i/>
          <w:sz w:val="28"/>
          <w:szCs w:val="28"/>
        </w:rPr>
        <w:t xml:space="preserve">завершении </w:t>
      </w:r>
      <w:r w:rsidRPr="00987015">
        <w:rPr>
          <w:rFonts w:ascii="Times New Roman" w:hAnsi="Times New Roman" w:cs="Times New Roman"/>
          <w:bCs/>
          <w:i/>
          <w:sz w:val="28"/>
          <w:szCs w:val="28"/>
        </w:rPr>
        <w:t>курса проводится зачет.</w:t>
      </w:r>
    </w:p>
    <w:p w14:paraId="09937917" w14:textId="77777777" w:rsidR="00412194" w:rsidRPr="00987015" w:rsidRDefault="00412194" w:rsidP="00987015">
      <w:pPr>
        <w:spacing w:line="360" w:lineRule="auto"/>
        <w:ind w:left="-142" w:firstLine="567"/>
        <w:jc w:val="both"/>
        <w:rPr>
          <w:rFonts w:ascii="Times New Roman" w:hAnsi="Times New Roman" w:cs="Times New Roman"/>
          <w:bCs/>
          <w:i/>
          <w:sz w:val="28"/>
          <w:szCs w:val="28"/>
        </w:rPr>
      </w:pPr>
    </w:p>
    <w:p w14:paraId="0B6793EE" w14:textId="77777777" w:rsidR="00BF4389" w:rsidRPr="00987015" w:rsidRDefault="00BF4389" w:rsidP="00987015">
      <w:pPr>
        <w:spacing w:line="360" w:lineRule="auto"/>
        <w:ind w:left="-142" w:firstLine="567"/>
        <w:jc w:val="both"/>
        <w:rPr>
          <w:rFonts w:ascii="Times New Roman" w:hAnsi="Times New Roman" w:cs="Times New Roman"/>
          <w:bCs/>
          <w:i/>
          <w:sz w:val="28"/>
          <w:szCs w:val="28"/>
        </w:rPr>
      </w:pPr>
    </w:p>
    <w:p w14:paraId="63E39533" w14:textId="77777777" w:rsidR="00BF4389" w:rsidRPr="00987015" w:rsidRDefault="00454A53" w:rsidP="00987015">
      <w:pPr>
        <w:spacing w:line="360" w:lineRule="auto"/>
        <w:ind w:left="-142" w:firstLine="567"/>
        <w:jc w:val="both"/>
        <w:rPr>
          <w:rFonts w:ascii="Times New Roman" w:hAnsi="Times New Roman" w:cs="Times New Roman"/>
          <w:bCs/>
          <w:i/>
          <w:sz w:val="28"/>
          <w:szCs w:val="28"/>
        </w:rPr>
      </w:pPr>
      <w:r w:rsidRPr="00987015">
        <w:rPr>
          <w:rFonts w:ascii="Times New Roman" w:hAnsi="Times New Roman" w:cs="Times New Roman"/>
          <w:bCs/>
          <w:i/>
          <w:sz w:val="28"/>
          <w:szCs w:val="28"/>
        </w:rPr>
        <w:t>Компетенции обучающегося, формируемые в результате освоения дисциплины</w:t>
      </w:r>
    </w:p>
    <w:p w14:paraId="63FD19A7" w14:textId="77777777" w:rsidR="00987015" w:rsidRDefault="00987015" w:rsidP="00987015">
      <w:pPr>
        <w:spacing w:line="360" w:lineRule="auto"/>
        <w:ind w:left="-142" w:firstLine="567"/>
        <w:jc w:val="both"/>
        <w:rPr>
          <w:rFonts w:ascii="Times New Roman" w:hAnsi="Times New Roman" w:cs="Times New Roman"/>
          <w:bCs/>
          <w:sz w:val="28"/>
          <w:szCs w:val="28"/>
        </w:rPr>
      </w:pPr>
    </w:p>
    <w:p w14:paraId="171C7562" w14:textId="4729A6EB" w:rsidR="00BF4389" w:rsidRPr="00987015" w:rsidRDefault="00E278F1" w:rsidP="00987015">
      <w:pPr>
        <w:spacing w:line="360" w:lineRule="auto"/>
        <w:ind w:left="-142" w:firstLine="567"/>
        <w:jc w:val="both"/>
        <w:rPr>
          <w:rFonts w:ascii="Times New Roman" w:hAnsi="Times New Roman" w:cs="Times New Roman"/>
          <w:bCs/>
          <w:i/>
          <w:sz w:val="28"/>
          <w:szCs w:val="28"/>
        </w:rPr>
      </w:pPr>
      <w:r w:rsidRPr="00987015">
        <w:rPr>
          <w:rFonts w:ascii="Times New Roman" w:hAnsi="Times New Roman" w:cs="Times New Roman"/>
          <w:bCs/>
          <w:sz w:val="28"/>
          <w:szCs w:val="28"/>
        </w:rPr>
        <w:t xml:space="preserve">Задача </w:t>
      </w:r>
      <w:r w:rsidR="004735BE" w:rsidRPr="00987015">
        <w:rPr>
          <w:rFonts w:ascii="Times New Roman" w:hAnsi="Times New Roman" w:cs="Times New Roman"/>
          <w:bCs/>
          <w:sz w:val="28"/>
          <w:szCs w:val="28"/>
        </w:rPr>
        <w:t xml:space="preserve">спецкурса </w:t>
      </w:r>
      <w:r w:rsidRPr="00987015">
        <w:rPr>
          <w:rFonts w:ascii="Times New Roman" w:hAnsi="Times New Roman" w:cs="Times New Roman"/>
          <w:bCs/>
          <w:sz w:val="28"/>
          <w:szCs w:val="28"/>
        </w:rPr>
        <w:t>«</w:t>
      </w:r>
      <w:r w:rsidR="00BF4389" w:rsidRPr="00987015">
        <w:rPr>
          <w:rFonts w:ascii="Times New Roman" w:hAnsi="Times New Roman" w:cs="Times New Roman"/>
          <w:sz w:val="28"/>
          <w:szCs w:val="28"/>
        </w:rPr>
        <w:t>Писатель у микрофона:</w:t>
      </w:r>
      <w:r w:rsidR="00BF4389" w:rsidRPr="00987015">
        <w:rPr>
          <w:rFonts w:ascii="Times New Roman" w:hAnsi="Times New Roman" w:cs="Times New Roman"/>
          <w:bCs/>
          <w:i/>
          <w:sz w:val="28"/>
          <w:szCs w:val="28"/>
        </w:rPr>
        <w:t xml:space="preserve"> </w:t>
      </w:r>
      <w:r w:rsidR="00BF4389" w:rsidRPr="00987015">
        <w:rPr>
          <w:rFonts w:ascii="Times New Roman" w:hAnsi="Times New Roman" w:cs="Times New Roman"/>
          <w:sz w:val="28"/>
          <w:szCs w:val="28"/>
        </w:rPr>
        <w:t>Довлатов, Аксенов, Бродский в свободном эфире</w:t>
      </w:r>
      <w:r w:rsidR="00454A53" w:rsidRPr="00987015">
        <w:rPr>
          <w:rFonts w:ascii="Times New Roman" w:hAnsi="Times New Roman" w:cs="Times New Roman"/>
          <w:bCs/>
          <w:sz w:val="28"/>
          <w:szCs w:val="28"/>
        </w:rPr>
        <w:t>»</w:t>
      </w:r>
      <w:r w:rsidR="00BC69C2" w:rsidRPr="00987015">
        <w:rPr>
          <w:rFonts w:ascii="Times New Roman" w:hAnsi="Times New Roman" w:cs="Times New Roman"/>
          <w:bCs/>
          <w:sz w:val="28"/>
          <w:szCs w:val="28"/>
        </w:rPr>
        <w:t xml:space="preserve"> </w:t>
      </w:r>
      <w:r w:rsidRPr="00987015">
        <w:rPr>
          <w:rFonts w:ascii="Times New Roman" w:hAnsi="Times New Roman" w:cs="Times New Roman"/>
          <w:bCs/>
          <w:sz w:val="28"/>
          <w:szCs w:val="28"/>
        </w:rPr>
        <w:t xml:space="preserve">познакомить бакалавров с разнообразными </w:t>
      </w:r>
      <w:r w:rsidR="00454A53" w:rsidRPr="00987015">
        <w:rPr>
          <w:rFonts w:ascii="Times New Roman" w:hAnsi="Times New Roman" w:cs="Times New Roman"/>
          <w:bCs/>
          <w:sz w:val="28"/>
          <w:szCs w:val="28"/>
        </w:rPr>
        <w:t xml:space="preserve">программами </w:t>
      </w:r>
      <w:r w:rsidR="00BF4389" w:rsidRPr="00987015">
        <w:rPr>
          <w:rFonts w:ascii="Times New Roman" w:hAnsi="Times New Roman" w:cs="Times New Roman"/>
          <w:bCs/>
          <w:sz w:val="28"/>
          <w:szCs w:val="28"/>
        </w:rPr>
        <w:t>русскоязыч</w:t>
      </w:r>
      <w:r w:rsidR="00454A53" w:rsidRPr="00987015">
        <w:rPr>
          <w:rFonts w:ascii="Times New Roman" w:hAnsi="Times New Roman" w:cs="Times New Roman"/>
          <w:bCs/>
          <w:sz w:val="28"/>
          <w:szCs w:val="28"/>
        </w:rPr>
        <w:t>ного западного р</w:t>
      </w:r>
      <w:r w:rsidR="00BF4389" w:rsidRPr="00987015">
        <w:rPr>
          <w:rFonts w:ascii="Times New Roman" w:hAnsi="Times New Roman" w:cs="Times New Roman"/>
          <w:bCs/>
          <w:sz w:val="28"/>
          <w:szCs w:val="28"/>
        </w:rPr>
        <w:t>адио, выделить основные темы, которые</w:t>
      </w:r>
      <w:r w:rsidR="00454A53" w:rsidRPr="00987015">
        <w:rPr>
          <w:rFonts w:ascii="Times New Roman" w:hAnsi="Times New Roman" w:cs="Times New Roman"/>
          <w:bCs/>
          <w:sz w:val="28"/>
          <w:szCs w:val="28"/>
        </w:rPr>
        <w:t xml:space="preserve"> у микрофона </w:t>
      </w:r>
      <w:r w:rsidR="00BF4389" w:rsidRPr="00987015">
        <w:rPr>
          <w:rFonts w:ascii="Times New Roman" w:hAnsi="Times New Roman" w:cs="Times New Roman"/>
          <w:bCs/>
          <w:sz w:val="28"/>
          <w:szCs w:val="28"/>
        </w:rPr>
        <w:t>РС поднимали русские эмигранты. Студенты смогут оценить вклад РС</w:t>
      </w:r>
      <w:r w:rsidR="00454A53" w:rsidRPr="00987015">
        <w:rPr>
          <w:rFonts w:ascii="Times New Roman" w:hAnsi="Times New Roman" w:cs="Times New Roman"/>
          <w:bCs/>
          <w:sz w:val="28"/>
          <w:szCs w:val="28"/>
        </w:rPr>
        <w:t xml:space="preserve"> в сохранение рус</w:t>
      </w:r>
      <w:r w:rsidR="00BF4389" w:rsidRPr="00987015">
        <w:rPr>
          <w:rFonts w:ascii="Times New Roman" w:hAnsi="Times New Roman" w:cs="Times New Roman"/>
          <w:bCs/>
          <w:sz w:val="28"/>
          <w:szCs w:val="28"/>
        </w:rPr>
        <w:t>ского</w:t>
      </w:r>
      <w:r w:rsidR="00454A53" w:rsidRPr="00987015">
        <w:rPr>
          <w:rFonts w:ascii="Times New Roman" w:hAnsi="Times New Roman" w:cs="Times New Roman"/>
          <w:bCs/>
          <w:sz w:val="28"/>
          <w:szCs w:val="28"/>
        </w:rPr>
        <w:t xml:space="preserve"> лит</w:t>
      </w:r>
      <w:r w:rsidR="00BF4389" w:rsidRPr="00987015">
        <w:rPr>
          <w:rFonts w:ascii="Times New Roman" w:hAnsi="Times New Roman" w:cs="Times New Roman"/>
          <w:bCs/>
          <w:sz w:val="28"/>
          <w:szCs w:val="28"/>
        </w:rPr>
        <w:t>ературного</w:t>
      </w:r>
      <w:r w:rsidR="00454A53" w:rsidRPr="00987015">
        <w:rPr>
          <w:rFonts w:ascii="Times New Roman" w:hAnsi="Times New Roman" w:cs="Times New Roman"/>
          <w:bCs/>
          <w:sz w:val="28"/>
          <w:szCs w:val="28"/>
        </w:rPr>
        <w:t xml:space="preserve"> наследия, познакомятся с уникальным содержанием программ, будут </w:t>
      </w:r>
      <w:r w:rsidR="00BF4389" w:rsidRPr="00987015">
        <w:rPr>
          <w:rFonts w:ascii="Times New Roman" w:hAnsi="Times New Roman" w:cs="Times New Roman"/>
          <w:bCs/>
          <w:sz w:val="28"/>
          <w:szCs w:val="28"/>
        </w:rPr>
        <w:t>разбираться в поле западных станций, вещающих на русском языке.</w:t>
      </w:r>
      <w:r w:rsidR="00BF4389" w:rsidRPr="00987015">
        <w:rPr>
          <w:rFonts w:ascii="Times New Roman" w:hAnsi="Times New Roman" w:cs="Times New Roman"/>
          <w:bCs/>
          <w:i/>
          <w:sz w:val="28"/>
          <w:szCs w:val="28"/>
        </w:rPr>
        <w:t xml:space="preserve"> </w:t>
      </w:r>
      <w:r w:rsidR="00454A53" w:rsidRPr="00987015">
        <w:rPr>
          <w:rFonts w:ascii="Times New Roman" w:hAnsi="Times New Roman" w:cs="Times New Roman"/>
          <w:sz w:val="28"/>
          <w:szCs w:val="28"/>
        </w:rPr>
        <w:t xml:space="preserve">Курс </w:t>
      </w:r>
      <w:r w:rsidR="00BF4389" w:rsidRPr="00987015">
        <w:rPr>
          <w:rFonts w:ascii="Times New Roman" w:hAnsi="Times New Roman" w:cs="Times New Roman"/>
          <w:sz w:val="28"/>
          <w:szCs w:val="28"/>
        </w:rPr>
        <w:t>безусловно пригодится студентам, котор</w:t>
      </w:r>
      <w:r w:rsidR="00454A53" w:rsidRPr="00987015">
        <w:rPr>
          <w:rFonts w:ascii="Times New Roman" w:hAnsi="Times New Roman" w:cs="Times New Roman"/>
          <w:sz w:val="28"/>
          <w:szCs w:val="28"/>
        </w:rPr>
        <w:t>ы</w:t>
      </w:r>
      <w:r w:rsidR="00987015">
        <w:rPr>
          <w:rFonts w:ascii="Times New Roman" w:hAnsi="Times New Roman" w:cs="Times New Roman"/>
          <w:sz w:val="28"/>
          <w:szCs w:val="28"/>
        </w:rPr>
        <w:t xml:space="preserve">е собираются </w:t>
      </w:r>
      <w:r w:rsidR="00454A53" w:rsidRPr="00987015">
        <w:rPr>
          <w:rFonts w:ascii="Times New Roman" w:hAnsi="Times New Roman" w:cs="Times New Roman"/>
          <w:sz w:val="28"/>
          <w:szCs w:val="28"/>
        </w:rPr>
        <w:t>стать лите</w:t>
      </w:r>
      <w:r w:rsidR="00BF4389" w:rsidRPr="00987015">
        <w:rPr>
          <w:rFonts w:ascii="Times New Roman" w:hAnsi="Times New Roman" w:cs="Times New Roman"/>
          <w:sz w:val="28"/>
          <w:szCs w:val="28"/>
        </w:rPr>
        <w:t>ратурным критикам или работать</w:t>
      </w:r>
      <w:r w:rsidR="00454A53" w:rsidRPr="00987015">
        <w:rPr>
          <w:rFonts w:ascii="Times New Roman" w:hAnsi="Times New Roman" w:cs="Times New Roman"/>
          <w:sz w:val="28"/>
          <w:szCs w:val="28"/>
        </w:rPr>
        <w:t xml:space="preserve"> в сфере современной словесности.</w:t>
      </w:r>
    </w:p>
    <w:p w14:paraId="78EB3836" w14:textId="6FF5329A" w:rsidR="00454A53" w:rsidRPr="00987015" w:rsidRDefault="00BF4389" w:rsidP="00987015">
      <w:pPr>
        <w:spacing w:line="360" w:lineRule="auto"/>
        <w:ind w:left="-142" w:firstLine="567"/>
        <w:jc w:val="both"/>
        <w:rPr>
          <w:rFonts w:ascii="Times New Roman" w:hAnsi="Times New Roman" w:cs="Times New Roman"/>
          <w:sz w:val="28"/>
          <w:szCs w:val="28"/>
        </w:rPr>
      </w:pPr>
      <w:r w:rsidRPr="00987015">
        <w:rPr>
          <w:rFonts w:ascii="Times New Roman" w:hAnsi="Times New Roman" w:cs="Times New Roman"/>
          <w:sz w:val="28"/>
          <w:szCs w:val="28"/>
        </w:rPr>
        <w:t xml:space="preserve">В течение курса студенты </w:t>
      </w:r>
      <w:r w:rsidR="00987015">
        <w:rPr>
          <w:rFonts w:ascii="Times New Roman" w:hAnsi="Times New Roman" w:cs="Times New Roman"/>
          <w:sz w:val="28"/>
          <w:szCs w:val="28"/>
        </w:rPr>
        <w:t>будут занима</w:t>
      </w:r>
      <w:r w:rsidRPr="00987015">
        <w:rPr>
          <w:rFonts w:ascii="Times New Roman" w:hAnsi="Times New Roman" w:cs="Times New Roman"/>
          <w:sz w:val="28"/>
          <w:szCs w:val="28"/>
        </w:rPr>
        <w:t>т</w:t>
      </w:r>
      <w:r w:rsidR="00987015">
        <w:rPr>
          <w:rFonts w:ascii="Times New Roman" w:hAnsi="Times New Roman" w:cs="Times New Roman"/>
          <w:sz w:val="28"/>
          <w:szCs w:val="28"/>
        </w:rPr>
        <w:t>ь</w:t>
      </w:r>
      <w:r w:rsidRPr="00987015">
        <w:rPr>
          <w:rFonts w:ascii="Times New Roman" w:hAnsi="Times New Roman" w:cs="Times New Roman"/>
          <w:sz w:val="28"/>
          <w:szCs w:val="28"/>
        </w:rPr>
        <w:t xml:space="preserve">ся самостоятельной исследовательской работой. </w:t>
      </w:r>
      <w:r w:rsidR="00E278F1" w:rsidRPr="00987015">
        <w:rPr>
          <w:rFonts w:ascii="Times New Roman" w:hAnsi="Times New Roman" w:cs="Times New Roman"/>
          <w:bCs/>
          <w:sz w:val="28"/>
          <w:szCs w:val="28"/>
        </w:rPr>
        <w:t>В результате освоения дисциплины студенты должны:</w:t>
      </w:r>
      <w:r w:rsidRPr="00987015">
        <w:rPr>
          <w:rFonts w:ascii="Times New Roman" w:hAnsi="Times New Roman" w:cs="Times New Roman"/>
          <w:sz w:val="28"/>
          <w:szCs w:val="28"/>
        </w:rPr>
        <w:t xml:space="preserve"> и</w:t>
      </w:r>
      <w:r w:rsidR="00E278F1" w:rsidRPr="00987015">
        <w:rPr>
          <w:rFonts w:ascii="Times New Roman" w:hAnsi="Times New Roman" w:cs="Times New Roman"/>
          <w:bCs/>
          <w:sz w:val="28"/>
          <w:szCs w:val="28"/>
        </w:rPr>
        <w:t>меть навыки в написании эссе, рецензий, иметь навыки анализа аудиовизуальных материалов.</w:t>
      </w:r>
      <w:r w:rsidRPr="00987015">
        <w:rPr>
          <w:rFonts w:ascii="Times New Roman" w:hAnsi="Times New Roman" w:cs="Times New Roman"/>
          <w:sz w:val="28"/>
          <w:szCs w:val="28"/>
        </w:rPr>
        <w:t xml:space="preserve"> </w:t>
      </w:r>
      <w:r w:rsidR="00454A53" w:rsidRPr="00987015">
        <w:rPr>
          <w:rFonts w:ascii="Times New Roman" w:hAnsi="Times New Roman" w:cs="Times New Roman"/>
          <w:bCs/>
          <w:i/>
          <w:sz w:val="28"/>
          <w:szCs w:val="28"/>
        </w:rPr>
        <w:t>Основные положения дисциплины могут быть использованы студентами в написании</w:t>
      </w:r>
      <w:r w:rsidRPr="00987015">
        <w:rPr>
          <w:rFonts w:ascii="Times New Roman" w:hAnsi="Times New Roman" w:cs="Times New Roman"/>
          <w:bCs/>
          <w:i/>
          <w:sz w:val="28"/>
          <w:szCs w:val="28"/>
        </w:rPr>
        <w:t>/ в развитии в</w:t>
      </w:r>
      <w:r w:rsidR="00454A53" w:rsidRPr="00987015">
        <w:rPr>
          <w:rFonts w:ascii="Times New Roman" w:hAnsi="Times New Roman" w:cs="Times New Roman"/>
          <w:bCs/>
          <w:i/>
          <w:sz w:val="28"/>
          <w:szCs w:val="28"/>
        </w:rPr>
        <w:t xml:space="preserve"> собственных исследовательских работ.</w:t>
      </w:r>
    </w:p>
    <w:p w14:paraId="0BE3E29A" w14:textId="77777777" w:rsidR="00454A53" w:rsidRPr="00987015" w:rsidRDefault="00454A53" w:rsidP="00987015">
      <w:pPr>
        <w:spacing w:line="360" w:lineRule="auto"/>
        <w:ind w:left="-142" w:firstLine="567"/>
        <w:jc w:val="both"/>
        <w:rPr>
          <w:rFonts w:ascii="Times New Roman" w:hAnsi="Times New Roman" w:cs="Times New Roman"/>
          <w:bCs/>
          <w:i/>
          <w:sz w:val="28"/>
          <w:szCs w:val="28"/>
        </w:rPr>
      </w:pPr>
    </w:p>
    <w:p w14:paraId="4078E4B8" w14:textId="77777777" w:rsidR="00454A53" w:rsidRPr="00987015" w:rsidRDefault="00454A53" w:rsidP="00987015">
      <w:pPr>
        <w:spacing w:line="360" w:lineRule="auto"/>
        <w:ind w:left="-142" w:firstLine="567"/>
        <w:jc w:val="both"/>
        <w:rPr>
          <w:rFonts w:ascii="Times New Roman" w:hAnsi="Times New Roman" w:cs="Times New Roman"/>
          <w:bCs/>
          <w:i/>
          <w:sz w:val="28"/>
          <w:szCs w:val="28"/>
        </w:rPr>
      </w:pPr>
    </w:p>
    <w:p w14:paraId="56D3B784" w14:textId="77777777" w:rsidR="00E278F1" w:rsidRPr="00987015" w:rsidRDefault="00E278F1" w:rsidP="00987015">
      <w:pPr>
        <w:spacing w:line="360" w:lineRule="auto"/>
        <w:ind w:left="-142" w:firstLine="567"/>
        <w:jc w:val="both"/>
        <w:rPr>
          <w:rFonts w:ascii="Times New Roman" w:hAnsi="Times New Roman" w:cs="Times New Roman"/>
          <w:bCs/>
          <w:i/>
          <w:sz w:val="28"/>
          <w:szCs w:val="28"/>
        </w:rPr>
      </w:pPr>
      <w:r w:rsidRPr="00987015">
        <w:rPr>
          <w:rFonts w:ascii="Times New Roman" w:hAnsi="Times New Roman" w:cs="Times New Roman"/>
          <w:bCs/>
          <w:i/>
          <w:sz w:val="28"/>
          <w:szCs w:val="28"/>
        </w:rPr>
        <w:t>В результате освоения дисциплины студенты осваивают следующие компетенции:</w:t>
      </w:r>
    </w:p>
    <w:p w14:paraId="51A604E4" w14:textId="77777777" w:rsidR="00E278F1" w:rsidRPr="00987015" w:rsidRDefault="00E278F1" w:rsidP="00987015">
      <w:pPr>
        <w:jc w:val="both"/>
        <w:rPr>
          <w:rFonts w:ascii="Times New Roman" w:hAnsi="Times New Roman" w:cs="Times New Roman"/>
          <w:bCs/>
          <w:sz w:val="28"/>
          <w:szCs w:val="28"/>
        </w:rPr>
      </w:pPr>
    </w:p>
    <w:tbl>
      <w:tblPr>
        <w:tblStyle w:val="a5"/>
        <w:tblW w:w="0" w:type="auto"/>
        <w:tblLook w:val="04A0" w:firstRow="1" w:lastRow="0" w:firstColumn="1" w:lastColumn="0" w:noHBand="0" w:noVBand="1"/>
      </w:tblPr>
      <w:tblGrid>
        <w:gridCol w:w="2712"/>
        <w:gridCol w:w="1487"/>
        <w:gridCol w:w="2680"/>
        <w:gridCol w:w="2686"/>
      </w:tblGrid>
      <w:tr w:rsidR="00E278F1" w:rsidRPr="00987015" w14:paraId="2DBDD35E" w14:textId="77777777" w:rsidTr="004735BE">
        <w:tc>
          <w:tcPr>
            <w:tcW w:w="2712" w:type="dxa"/>
          </w:tcPr>
          <w:p w14:paraId="6916816E" w14:textId="77777777" w:rsidR="00E278F1" w:rsidRPr="00987015" w:rsidRDefault="00E278F1" w:rsidP="00987015">
            <w:pPr>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Компетенция</w:t>
            </w:r>
          </w:p>
        </w:tc>
        <w:tc>
          <w:tcPr>
            <w:tcW w:w="1487" w:type="dxa"/>
          </w:tcPr>
          <w:p w14:paraId="1F705AAA" w14:textId="77777777" w:rsidR="00E278F1" w:rsidRPr="00987015" w:rsidRDefault="00E278F1" w:rsidP="00987015">
            <w:pPr>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Код по ФГОС / НИУ</w:t>
            </w:r>
          </w:p>
        </w:tc>
        <w:tc>
          <w:tcPr>
            <w:tcW w:w="2680" w:type="dxa"/>
          </w:tcPr>
          <w:p w14:paraId="3452EF58" w14:textId="77777777" w:rsidR="00E278F1" w:rsidRPr="00987015" w:rsidRDefault="00E278F1" w:rsidP="00987015">
            <w:pPr>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 xml:space="preserve">Дескрипторы – основные признаки освоения </w:t>
            </w:r>
          </w:p>
        </w:tc>
        <w:tc>
          <w:tcPr>
            <w:tcW w:w="2686" w:type="dxa"/>
          </w:tcPr>
          <w:p w14:paraId="6CB4D6A9" w14:textId="77777777" w:rsidR="00E278F1" w:rsidRPr="00987015" w:rsidRDefault="00E278F1" w:rsidP="00987015">
            <w:pPr>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Формы и методы обучения, способствующие формированию и развитию компетенции</w:t>
            </w:r>
          </w:p>
          <w:p w14:paraId="709C0D79" w14:textId="77777777" w:rsidR="00E278F1" w:rsidRPr="00987015" w:rsidRDefault="00E278F1" w:rsidP="00987015">
            <w:pPr>
              <w:ind w:left="-142" w:firstLine="567"/>
              <w:jc w:val="both"/>
              <w:rPr>
                <w:rFonts w:ascii="Times New Roman" w:hAnsi="Times New Roman" w:cs="Times New Roman"/>
                <w:b/>
                <w:bCs/>
                <w:sz w:val="28"/>
                <w:szCs w:val="28"/>
              </w:rPr>
            </w:pPr>
          </w:p>
        </w:tc>
      </w:tr>
      <w:tr w:rsidR="00E278F1" w:rsidRPr="00987015" w14:paraId="23FA5BFC" w14:textId="77777777" w:rsidTr="004735BE">
        <w:tc>
          <w:tcPr>
            <w:tcW w:w="2712" w:type="dxa"/>
          </w:tcPr>
          <w:p w14:paraId="66629317"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общекультурные</w:t>
            </w:r>
          </w:p>
        </w:tc>
        <w:tc>
          <w:tcPr>
            <w:tcW w:w="1487" w:type="dxa"/>
          </w:tcPr>
          <w:p w14:paraId="6EB1C04E"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ОК 1</w:t>
            </w:r>
          </w:p>
        </w:tc>
        <w:tc>
          <w:tcPr>
            <w:tcW w:w="2680" w:type="dxa"/>
          </w:tcPr>
          <w:p w14:paraId="342B6034"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Владение культурой мышления, способностью к обобщению, анализу, восприятию информации, постановке цели и выбору путей ее достижения;</w:t>
            </w:r>
          </w:p>
          <w:p w14:paraId="7F168C12"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способностью в письменной и устной речи правильно и убедительно оформить результаты мыслительной деятельности</w:t>
            </w:r>
          </w:p>
        </w:tc>
        <w:tc>
          <w:tcPr>
            <w:tcW w:w="2686" w:type="dxa"/>
          </w:tcPr>
          <w:p w14:paraId="1F087EEF" w14:textId="2E1C7502" w:rsidR="00E278F1" w:rsidRPr="00987015" w:rsidRDefault="00C73D98"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Семинарские занятия</w:t>
            </w:r>
            <w:r w:rsidR="00E278F1" w:rsidRPr="00987015">
              <w:rPr>
                <w:rFonts w:ascii="Times New Roman" w:hAnsi="Times New Roman" w:cs="Times New Roman"/>
                <w:bCs/>
                <w:sz w:val="28"/>
                <w:szCs w:val="28"/>
              </w:rPr>
              <w:t xml:space="preserve">; дискуссии, работа над самостоятельными исследованиями/ проектами </w:t>
            </w:r>
          </w:p>
        </w:tc>
      </w:tr>
      <w:tr w:rsidR="00E278F1" w:rsidRPr="00987015" w14:paraId="463EF849" w14:textId="77777777" w:rsidTr="004735BE">
        <w:tc>
          <w:tcPr>
            <w:tcW w:w="2712" w:type="dxa"/>
          </w:tcPr>
          <w:p w14:paraId="56A79F1F" w14:textId="77777777" w:rsidR="00E278F1" w:rsidRPr="00987015" w:rsidRDefault="00E278F1" w:rsidP="00987015">
            <w:pPr>
              <w:ind w:left="-142" w:firstLine="567"/>
              <w:jc w:val="both"/>
              <w:rPr>
                <w:rFonts w:ascii="Times New Roman" w:hAnsi="Times New Roman" w:cs="Times New Roman"/>
                <w:bCs/>
                <w:sz w:val="28"/>
                <w:szCs w:val="28"/>
              </w:rPr>
            </w:pPr>
          </w:p>
        </w:tc>
        <w:tc>
          <w:tcPr>
            <w:tcW w:w="1487" w:type="dxa"/>
          </w:tcPr>
          <w:p w14:paraId="77905A86"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OK-2</w:t>
            </w:r>
          </w:p>
        </w:tc>
        <w:tc>
          <w:tcPr>
            <w:tcW w:w="2680" w:type="dxa"/>
          </w:tcPr>
          <w:p w14:paraId="77EDC6F4"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Способность ясно, логически верно и аргументировано строить письменную и устную речь и использовать ее в профессиональной деятельности; владение навыками публичной и научной речи</w:t>
            </w:r>
          </w:p>
        </w:tc>
        <w:tc>
          <w:tcPr>
            <w:tcW w:w="2686" w:type="dxa"/>
          </w:tcPr>
          <w:p w14:paraId="77F67DA4" w14:textId="2EA2149D"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Выст</w:t>
            </w:r>
            <w:r w:rsidR="00C73D98" w:rsidRPr="00987015">
              <w:rPr>
                <w:rFonts w:ascii="Times New Roman" w:hAnsi="Times New Roman" w:cs="Times New Roman"/>
                <w:bCs/>
                <w:sz w:val="28"/>
                <w:szCs w:val="28"/>
              </w:rPr>
              <w:t>упления на семинарах, дискуссии</w:t>
            </w:r>
            <w:r w:rsidRPr="00987015">
              <w:rPr>
                <w:rFonts w:ascii="Times New Roman" w:hAnsi="Times New Roman" w:cs="Times New Roman"/>
                <w:bCs/>
                <w:sz w:val="28"/>
                <w:szCs w:val="28"/>
              </w:rPr>
              <w:t xml:space="preserve">; написание </w:t>
            </w:r>
            <w:r w:rsidR="00C73D98" w:rsidRPr="00987015">
              <w:rPr>
                <w:rFonts w:ascii="Times New Roman" w:hAnsi="Times New Roman" w:cs="Times New Roman"/>
                <w:bCs/>
                <w:sz w:val="28"/>
                <w:szCs w:val="28"/>
              </w:rPr>
              <w:t xml:space="preserve">эссе и </w:t>
            </w:r>
            <w:r w:rsidRPr="00987015">
              <w:rPr>
                <w:rFonts w:ascii="Times New Roman" w:hAnsi="Times New Roman" w:cs="Times New Roman"/>
                <w:bCs/>
                <w:sz w:val="28"/>
                <w:szCs w:val="28"/>
              </w:rPr>
              <w:t xml:space="preserve">рецензий </w:t>
            </w:r>
          </w:p>
        </w:tc>
      </w:tr>
      <w:tr w:rsidR="00E278F1" w:rsidRPr="00987015" w14:paraId="2A74D6ED" w14:textId="77777777" w:rsidTr="004735BE">
        <w:tc>
          <w:tcPr>
            <w:tcW w:w="2712" w:type="dxa"/>
          </w:tcPr>
          <w:p w14:paraId="78C7DE29" w14:textId="77777777" w:rsidR="00E278F1" w:rsidRPr="00987015" w:rsidRDefault="00E278F1" w:rsidP="00987015">
            <w:pPr>
              <w:ind w:left="-142" w:firstLine="567"/>
              <w:jc w:val="both"/>
              <w:rPr>
                <w:rFonts w:ascii="Times New Roman" w:hAnsi="Times New Roman" w:cs="Times New Roman"/>
                <w:bCs/>
                <w:sz w:val="28"/>
                <w:szCs w:val="28"/>
              </w:rPr>
            </w:pPr>
          </w:p>
        </w:tc>
        <w:tc>
          <w:tcPr>
            <w:tcW w:w="1487" w:type="dxa"/>
          </w:tcPr>
          <w:p w14:paraId="26A2BC56"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ОК-7</w:t>
            </w:r>
          </w:p>
        </w:tc>
        <w:tc>
          <w:tcPr>
            <w:tcW w:w="2680" w:type="dxa"/>
          </w:tcPr>
          <w:p w14:paraId="4C200961"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Умение использовать основные положения и методы социальных, гуманитарных и экономических наук при решении социальных и профессиональных задач, способностью анализировать социально-значимые проблемы и процессы</w:t>
            </w:r>
          </w:p>
        </w:tc>
        <w:tc>
          <w:tcPr>
            <w:tcW w:w="2686" w:type="dxa"/>
          </w:tcPr>
          <w:p w14:paraId="0414BBCA"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Cеминарские занятия, дискуссии, индивидуальная и групповая работа над проектами; написание рецензий</w:t>
            </w:r>
          </w:p>
        </w:tc>
      </w:tr>
      <w:tr w:rsidR="00E278F1" w:rsidRPr="00987015" w14:paraId="0F1D1AD3" w14:textId="77777777" w:rsidTr="004735BE">
        <w:tc>
          <w:tcPr>
            <w:tcW w:w="2712" w:type="dxa"/>
          </w:tcPr>
          <w:p w14:paraId="5F6611D2" w14:textId="77777777" w:rsidR="00E278F1" w:rsidRPr="00987015" w:rsidRDefault="00E278F1" w:rsidP="00987015">
            <w:pPr>
              <w:ind w:left="-142" w:firstLine="567"/>
              <w:jc w:val="both"/>
              <w:rPr>
                <w:rFonts w:ascii="Times New Roman" w:hAnsi="Times New Roman" w:cs="Times New Roman"/>
                <w:bCs/>
                <w:sz w:val="28"/>
                <w:szCs w:val="28"/>
              </w:rPr>
            </w:pPr>
          </w:p>
        </w:tc>
        <w:tc>
          <w:tcPr>
            <w:tcW w:w="1487" w:type="dxa"/>
          </w:tcPr>
          <w:p w14:paraId="69C68951"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ОК-9</w:t>
            </w:r>
          </w:p>
        </w:tc>
        <w:tc>
          <w:tcPr>
            <w:tcW w:w="2680" w:type="dxa"/>
          </w:tcPr>
          <w:p w14:paraId="008ED513" w14:textId="4F9BFB58"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w:t>
            </w:r>
            <w:r w:rsidR="00BF4389" w:rsidRPr="00987015">
              <w:rPr>
                <w:rFonts w:ascii="Times New Roman" w:hAnsi="Times New Roman" w:cs="Times New Roman"/>
                <w:sz w:val="28"/>
                <w:szCs w:val="28"/>
              </w:rPr>
              <w:t>ния информационной безопасности</w:t>
            </w:r>
          </w:p>
        </w:tc>
        <w:tc>
          <w:tcPr>
            <w:tcW w:w="2686" w:type="dxa"/>
          </w:tcPr>
          <w:p w14:paraId="0290FBEB"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Семинарские занятия, дискуссии</w:t>
            </w:r>
          </w:p>
        </w:tc>
      </w:tr>
      <w:tr w:rsidR="00E278F1" w:rsidRPr="00987015" w14:paraId="49CE1D0B" w14:textId="77777777" w:rsidTr="004735BE">
        <w:tc>
          <w:tcPr>
            <w:tcW w:w="2712" w:type="dxa"/>
          </w:tcPr>
          <w:p w14:paraId="1C8AA08E" w14:textId="77777777" w:rsidR="00E278F1" w:rsidRPr="00987015" w:rsidRDefault="00E278F1" w:rsidP="00987015">
            <w:pPr>
              <w:ind w:left="-142"/>
              <w:jc w:val="both"/>
              <w:rPr>
                <w:rFonts w:ascii="Times New Roman" w:hAnsi="Times New Roman" w:cs="Times New Roman"/>
                <w:bCs/>
                <w:sz w:val="28"/>
                <w:szCs w:val="28"/>
              </w:rPr>
            </w:pPr>
            <w:r w:rsidRPr="00987015">
              <w:rPr>
                <w:rFonts w:ascii="Times New Roman" w:hAnsi="Times New Roman" w:cs="Times New Roman"/>
                <w:bCs/>
                <w:sz w:val="28"/>
                <w:szCs w:val="28"/>
              </w:rPr>
              <w:t>Профессиональные</w:t>
            </w:r>
          </w:p>
        </w:tc>
        <w:tc>
          <w:tcPr>
            <w:tcW w:w="1487" w:type="dxa"/>
          </w:tcPr>
          <w:p w14:paraId="0D3E3211"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ПК-3</w:t>
            </w:r>
          </w:p>
        </w:tc>
        <w:tc>
          <w:tcPr>
            <w:tcW w:w="2680" w:type="dxa"/>
          </w:tcPr>
          <w:p w14:paraId="26137EC9" w14:textId="77777777" w:rsidR="00E278F1" w:rsidRPr="00987015" w:rsidRDefault="00E278F1" w:rsidP="00987015">
            <w:pPr>
              <w:ind w:left="-142" w:firstLine="567"/>
              <w:jc w:val="both"/>
              <w:rPr>
                <w:rFonts w:ascii="Times New Roman" w:hAnsi="Times New Roman" w:cs="Times New Roman"/>
                <w:sz w:val="28"/>
                <w:szCs w:val="28"/>
              </w:rPr>
            </w:pPr>
            <w:r w:rsidRPr="00987015">
              <w:rPr>
                <w:rFonts w:ascii="Times New Roman" w:hAnsi="Times New Roman" w:cs="Times New Roman"/>
                <w:sz w:val="28"/>
                <w:szCs w:val="28"/>
              </w:rPr>
              <w:t xml:space="preserve">Ориентация в основных мировых тенденциях развития медиаотрасли, (содержательных и технологических), понимание процессов конвергенции, осведомленность в </w:t>
            </w:r>
          </w:p>
          <w:p w14:paraId="54F398DE"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области важнейших инновационных практик в сфере массмедиа, в том числе понимание процессов конвергенции</w:t>
            </w:r>
          </w:p>
        </w:tc>
        <w:tc>
          <w:tcPr>
            <w:tcW w:w="2686" w:type="dxa"/>
          </w:tcPr>
          <w:p w14:paraId="203C712A"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Семинарские занятия, дискуссии</w:t>
            </w:r>
          </w:p>
        </w:tc>
      </w:tr>
      <w:tr w:rsidR="00E278F1" w:rsidRPr="00987015" w14:paraId="0F3BB9BD" w14:textId="77777777" w:rsidTr="004735BE">
        <w:tc>
          <w:tcPr>
            <w:tcW w:w="2712" w:type="dxa"/>
          </w:tcPr>
          <w:p w14:paraId="033CFF19" w14:textId="77777777" w:rsidR="00E278F1" w:rsidRPr="00987015" w:rsidRDefault="00E278F1" w:rsidP="00987015">
            <w:pPr>
              <w:ind w:left="-142" w:firstLine="567"/>
              <w:jc w:val="both"/>
              <w:rPr>
                <w:rFonts w:ascii="Times New Roman" w:hAnsi="Times New Roman" w:cs="Times New Roman"/>
                <w:bCs/>
                <w:sz w:val="28"/>
                <w:szCs w:val="28"/>
              </w:rPr>
            </w:pPr>
          </w:p>
        </w:tc>
        <w:tc>
          <w:tcPr>
            <w:tcW w:w="1487" w:type="dxa"/>
          </w:tcPr>
          <w:p w14:paraId="56131C3A"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ПК-28</w:t>
            </w:r>
          </w:p>
        </w:tc>
        <w:tc>
          <w:tcPr>
            <w:tcW w:w="2680" w:type="dxa"/>
          </w:tcPr>
          <w:p w14:paraId="362EB51D" w14:textId="3FA5F9C3"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Осведомленность о наиболее распространенных форматах радиопрограмм, Интернет СМИ, ориентация в современной жанровой и стилевой специфике</w:t>
            </w:r>
          </w:p>
        </w:tc>
        <w:tc>
          <w:tcPr>
            <w:tcW w:w="2686" w:type="dxa"/>
          </w:tcPr>
          <w:p w14:paraId="38E6F46D" w14:textId="77777777" w:rsidR="00E278F1" w:rsidRPr="00987015" w:rsidRDefault="00E278F1" w:rsidP="00987015">
            <w:pPr>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Cеминарские занятия, дискуссии</w:t>
            </w:r>
          </w:p>
        </w:tc>
      </w:tr>
    </w:tbl>
    <w:p w14:paraId="1ED1A51F" w14:textId="77777777" w:rsidR="00E278F1" w:rsidRPr="00987015" w:rsidRDefault="00E278F1" w:rsidP="00987015">
      <w:pPr>
        <w:spacing w:line="360" w:lineRule="auto"/>
        <w:ind w:left="-142" w:firstLine="567"/>
        <w:jc w:val="both"/>
        <w:rPr>
          <w:rFonts w:ascii="Times New Roman" w:hAnsi="Times New Roman" w:cs="Times New Roman"/>
          <w:bCs/>
          <w:i/>
          <w:sz w:val="28"/>
          <w:szCs w:val="28"/>
        </w:rPr>
      </w:pPr>
    </w:p>
    <w:p w14:paraId="1D0D8E7E" w14:textId="5E5BFEAC" w:rsidR="00E278F1" w:rsidRPr="00987015" w:rsidRDefault="00E278F1" w:rsidP="00987015">
      <w:pPr>
        <w:spacing w:line="360" w:lineRule="auto"/>
        <w:ind w:left="-142" w:firstLine="567"/>
        <w:jc w:val="both"/>
        <w:rPr>
          <w:rFonts w:ascii="Times New Roman" w:hAnsi="Times New Roman" w:cs="Times New Roman"/>
          <w:bCs/>
          <w:i/>
          <w:sz w:val="28"/>
          <w:szCs w:val="28"/>
        </w:rPr>
      </w:pPr>
      <w:r w:rsidRPr="00987015">
        <w:rPr>
          <w:rFonts w:ascii="Times New Roman" w:hAnsi="Times New Roman" w:cs="Times New Roman"/>
          <w:bCs/>
          <w:i/>
          <w:sz w:val="28"/>
          <w:szCs w:val="28"/>
        </w:rPr>
        <w:t>Для освоения учебной дисциплины, студенты должны владеть следующими знаниями и компетенциями:</w:t>
      </w:r>
    </w:p>
    <w:p w14:paraId="2C202F99" w14:textId="77777777" w:rsidR="00E278F1" w:rsidRPr="00987015" w:rsidRDefault="00E278F1"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-Способностью логически мыслить;</w:t>
      </w:r>
    </w:p>
    <w:p w14:paraId="69CEC06B" w14:textId="77777777" w:rsidR="00E278F1" w:rsidRPr="00987015" w:rsidRDefault="00E278F1"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-Умением выражать свои мысли устно и письменно;</w:t>
      </w:r>
    </w:p>
    <w:p w14:paraId="3BB8BFC8" w14:textId="77777777" w:rsidR="00E278F1" w:rsidRPr="00987015" w:rsidRDefault="00E278F1"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-Базовыми знаниями в области истории медиа;</w:t>
      </w:r>
    </w:p>
    <w:p w14:paraId="50A569E4" w14:textId="77777777" w:rsidR="00F7266D" w:rsidRPr="00987015" w:rsidRDefault="00F7266D" w:rsidP="00987015">
      <w:pPr>
        <w:spacing w:line="360" w:lineRule="auto"/>
        <w:ind w:left="-142" w:firstLine="567"/>
        <w:jc w:val="both"/>
        <w:rPr>
          <w:rFonts w:ascii="Times New Roman" w:hAnsi="Times New Roman" w:cs="Times New Roman"/>
          <w:bCs/>
          <w:sz w:val="28"/>
          <w:szCs w:val="28"/>
        </w:rPr>
      </w:pPr>
    </w:p>
    <w:p w14:paraId="2B11C63A" w14:textId="77777777" w:rsidR="00E278F1" w:rsidRPr="00987015" w:rsidRDefault="00E278F1"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Формы учебного и итогового контроля</w:t>
      </w:r>
    </w:p>
    <w:p w14:paraId="63EE607B" w14:textId="77777777" w:rsidR="00E278F1" w:rsidRPr="00987015" w:rsidRDefault="00E278F1" w:rsidP="00987015">
      <w:pPr>
        <w:spacing w:line="360" w:lineRule="auto"/>
        <w:ind w:left="-142" w:firstLine="567"/>
        <w:jc w:val="both"/>
        <w:rPr>
          <w:rFonts w:ascii="Times New Roman" w:hAnsi="Times New Roman" w:cs="Times New Roman"/>
          <w:bCs/>
          <w:i/>
          <w:sz w:val="28"/>
          <w:szCs w:val="28"/>
        </w:rPr>
      </w:pPr>
    </w:p>
    <w:p w14:paraId="3081A876" w14:textId="5D6B92FE" w:rsidR="00E278F1" w:rsidRPr="00987015" w:rsidRDefault="00E278F1" w:rsidP="00987015">
      <w:pPr>
        <w:spacing w:line="360" w:lineRule="auto"/>
        <w:ind w:left="-142" w:firstLine="567"/>
        <w:jc w:val="both"/>
        <w:rPr>
          <w:rFonts w:ascii="Times New Roman" w:hAnsi="Times New Roman" w:cs="Times New Roman"/>
          <w:bCs/>
          <w:i/>
          <w:sz w:val="28"/>
          <w:szCs w:val="28"/>
        </w:rPr>
      </w:pPr>
      <w:r w:rsidRPr="00987015">
        <w:rPr>
          <w:rFonts w:ascii="Times New Roman" w:hAnsi="Times New Roman" w:cs="Times New Roman"/>
          <w:bCs/>
          <w:i/>
          <w:sz w:val="28"/>
          <w:szCs w:val="28"/>
        </w:rPr>
        <w:t>Итоговая оценка складывается:</w:t>
      </w:r>
    </w:p>
    <w:p w14:paraId="79287E0C" w14:textId="02F30ABF" w:rsidR="00E278F1" w:rsidRPr="00987015" w:rsidRDefault="009102DF" w:rsidP="00987015">
      <w:pPr>
        <w:pStyle w:val="a3"/>
        <w:numPr>
          <w:ilvl w:val="0"/>
          <w:numId w:val="1"/>
        </w:num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 xml:space="preserve">участие в работе на семинарах </w:t>
      </w:r>
      <w:r w:rsidR="00E278F1" w:rsidRPr="00987015">
        <w:rPr>
          <w:rFonts w:ascii="Times New Roman" w:hAnsi="Times New Roman" w:cs="Times New Roman"/>
          <w:bCs/>
          <w:sz w:val="28"/>
          <w:szCs w:val="28"/>
        </w:rPr>
        <w:t>– 20</w:t>
      </w:r>
      <w:r w:rsidR="004735BE" w:rsidRPr="00987015">
        <w:rPr>
          <w:rFonts w:ascii="Times New Roman" w:hAnsi="Times New Roman" w:cs="Times New Roman"/>
          <w:bCs/>
          <w:sz w:val="28"/>
          <w:szCs w:val="28"/>
        </w:rPr>
        <w:t xml:space="preserve"> </w:t>
      </w:r>
    </w:p>
    <w:p w14:paraId="217881A1" w14:textId="13775B47" w:rsidR="00E278F1" w:rsidRPr="00987015" w:rsidRDefault="00E278F1" w:rsidP="00987015">
      <w:pPr>
        <w:pStyle w:val="a3"/>
        <w:numPr>
          <w:ilvl w:val="0"/>
          <w:numId w:val="1"/>
        </w:num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практических заданий</w:t>
      </w:r>
      <w:r w:rsidR="006A001E" w:rsidRPr="00987015">
        <w:rPr>
          <w:rFonts w:ascii="Times New Roman" w:hAnsi="Times New Roman" w:cs="Times New Roman"/>
          <w:bCs/>
          <w:sz w:val="28"/>
          <w:szCs w:val="28"/>
        </w:rPr>
        <w:t xml:space="preserve"> (в течение модуля)</w:t>
      </w:r>
      <w:r w:rsidRPr="00987015">
        <w:rPr>
          <w:rFonts w:ascii="Times New Roman" w:hAnsi="Times New Roman" w:cs="Times New Roman"/>
          <w:bCs/>
          <w:sz w:val="28"/>
          <w:szCs w:val="28"/>
        </w:rPr>
        <w:t xml:space="preserve"> – 50</w:t>
      </w:r>
    </w:p>
    <w:p w14:paraId="2711CD4A" w14:textId="77777777" w:rsidR="00E278F1" w:rsidRPr="00987015" w:rsidRDefault="00E278F1" w:rsidP="00987015">
      <w:pPr>
        <w:pStyle w:val="a3"/>
        <w:numPr>
          <w:ilvl w:val="0"/>
          <w:numId w:val="1"/>
        </w:num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зачета – 30</w:t>
      </w:r>
    </w:p>
    <w:p w14:paraId="70FD5484" w14:textId="77777777" w:rsidR="00E278F1" w:rsidRPr="00987015" w:rsidRDefault="00E278F1" w:rsidP="00987015">
      <w:pPr>
        <w:pStyle w:val="a3"/>
        <w:spacing w:line="360" w:lineRule="auto"/>
        <w:ind w:left="-142" w:firstLine="567"/>
        <w:jc w:val="both"/>
        <w:rPr>
          <w:rFonts w:ascii="Times New Roman" w:hAnsi="Times New Roman" w:cs="Times New Roman"/>
          <w:bCs/>
          <w:sz w:val="28"/>
          <w:szCs w:val="28"/>
        </w:rPr>
      </w:pPr>
    </w:p>
    <w:p w14:paraId="3A0A1525" w14:textId="44136BFE" w:rsidR="00E278F1" w:rsidRPr="00987015" w:rsidRDefault="00E278F1" w:rsidP="00987015">
      <w:pPr>
        <w:pStyle w:val="a3"/>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Итоговая оценка (зачет) по дисциплине</w:t>
      </w:r>
    </w:p>
    <w:p w14:paraId="3822D5B4" w14:textId="77777777" w:rsidR="006A001E" w:rsidRPr="00987015" w:rsidRDefault="006A001E" w:rsidP="00987015">
      <w:pPr>
        <w:spacing w:line="360" w:lineRule="auto"/>
        <w:jc w:val="both"/>
        <w:rPr>
          <w:rFonts w:ascii="Times New Roman" w:hAnsi="Times New Roman" w:cs="Times New Roman"/>
          <w:bCs/>
          <w:sz w:val="28"/>
          <w:szCs w:val="28"/>
        </w:rPr>
      </w:pPr>
    </w:p>
    <w:p w14:paraId="2FDA0AB4" w14:textId="77777777" w:rsidR="00E278F1" w:rsidRPr="00987015" w:rsidRDefault="00E278F1" w:rsidP="00987015">
      <w:pPr>
        <w:pStyle w:val="a3"/>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
          <w:bCs/>
          <w:sz w:val="28"/>
          <w:szCs w:val="28"/>
        </w:rPr>
        <w:t xml:space="preserve">О </w:t>
      </w:r>
      <w:r w:rsidRPr="00987015">
        <w:rPr>
          <w:rFonts w:ascii="Times New Roman" w:hAnsi="Times New Roman" w:cs="Times New Roman"/>
          <w:bCs/>
          <w:sz w:val="28"/>
          <w:szCs w:val="28"/>
        </w:rPr>
        <w:t xml:space="preserve">итг. = </w:t>
      </w:r>
      <w:r w:rsidRPr="00987015">
        <w:rPr>
          <w:rFonts w:ascii="Times New Roman" w:hAnsi="Times New Roman" w:cs="Times New Roman"/>
          <w:b/>
          <w:bCs/>
          <w:sz w:val="28"/>
          <w:szCs w:val="28"/>
        </w:rPr>
        <w:t xml:space="preserve">О </w:t>
      </w:r>
      <w:r w:rsidRPr="00987015">
        <w:rPr>
          <w:rFonts w:ascii="Times New Roman" w:hAnsi="Times New Roman" w:cs="Times New Roman"/>
          <w:bCs/>
          <w:sz w:val="28"/>
          <w:szCs w:val="28"/>
        </w:rPr>
        <w:t xml:space="preserve">пос.семинаров + </w:t>
      </w:r>
      <w:r w:rsidRPr="00987015">
        <w:rPr>
          <w:rFonts w:ascii="Times New Roman" w:hAnsi="Times New Roman" w:cs="Times New Roman"/>
          <w:b/>
          <w:bCs/>
          <w:sz w:val="28"/>
          <w:szCs w:val="28"/>
        </w:rPr>
        <w:t>О</w:t>
      </w:r>
      <w:r w:rsidRPr="00987015">
        <w:rPr>
          <w:rFonts w:ascii="Times New Roman" w:hAnsi="Times New Roman" w:cs="Times New Roman"/>
          <w:bCs/>
          <w:sz w:val="28"/>
          <w:szCs w:val="28"/>
        </w:rPr>
        <w:t xml:space="preserve"> п.з. + </w:t>
      </w:r>
      <w:r w:rsidRPr="00987015">
        <w:rPr>
          <w:rFonts w:ascii="Times New Roman" w:hAnsi="Times New Roman" w:cs="Times New Roman"/>
          <w:b/>
          <w:bCs/>
          <w:sz w:val="28"/>
          <w:szCs w:val="28"/>
        </w:rPr>
        <w:t xml:space="preserve">О </w:t>
      </w:r>
      <w:r w:rsidRPr="00987015">
        <w:rPr>
          <w:rFonts w:ascii="Times New Roman" w:hAnsi="Times New Roman" w:cs="Times New Roman"/>
          <w:bCs/>
          <w:sz w:val="28"/>
          <w:szCs w:val="28"/>
        </w:rPr>
        <w:t>зачет</w:t>
      </w:r>
    </w:p>
    <w:p w14:paraId="5AD96232" w14:textId="77777777" w:rsidR="00E278F1" w:rsidRPr="00987015" w:rsidRDefault="00E278F1" w:rsidP="00987015">
      <w:pPr>
        <w:pStyle w:val="a3"/>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
          <w:bCs/>
          <w:sz w:val="28"/>
          <w:szCs w:val="28"/>
        </w:rPr>
        <w:t xml:space="preserve">О </w:t>
      </w:r>
      <w:r w:rsidRPr="00987015">
        <w:rPr>
          <w:rFonts w:ascii="Times New Roman" w:hAnsi="Times New Roman" w:cs="Times New Roman"/>
          <w:bCs/>
          <w:sz w:val="28"/>
          <w:szCs w:val="28"/>
        </w:rPr>
        <w:t>итг. = 20% + 50% + 30%</w:t>
      </w:r>
    </w:p>
    <w:p w14:paraId="60990AF4" w14:textId="77777777" w:rsidR="00E278F1" w:rsidRPr="00987015" w:rsidRDefault="00E278F1" w:rsidP="00987015">
      <w:pPr>
        <w:spacing w:line="360" w:lineRule="auto"/>
        <w:ind w:left="-142" w:firstLine="567"/>
        <w:jc w:val="both"/>
        <w:rPr>
          <w:rFonts w:ascii="Times New Roman" w:hAnsi="Times New Roman" w:cs="Times New Roman"/>
          <w:bCs/>
          <w:sz w:val="28"/>
          <w:szCs w:val="28"/>
        </w:rPr>
      </w:pPr>
    </w:p>
    <w:p w14:paraId="6A4616F8" w14:textId="77777777" w:rsidR="00E278F1" w:rsidRPr="00987015" w:rsidRDefault="00E278F1" w:rsidP="00987015">
      <w:pPr>
        <w:spacing w:line="360" w:lineRule="auto"/>
        <w:ind w:left="-142" w:firstLine="567"/>
        <w:jc w:val="both"/>
        <w:rPr>
          <w:rFonts w:ascii="Times New Roman" w:hAnsi="Times New Roman" w:cs="Times New Roman"/>
          <w:bCs/>
          <w:i/>
          <w:sz w:val="28"/>
          <w:szCs w:val="28"/>
        </w:rPr>
      </w:pPr>
      <w:r w:rsidRPr="00987015">
        <w:rPr>
          <w:rFonts w:ascii="Times New Roman" w:hAnsi="Times New Roman" w:cs="Times New Roman"/>
          <w:bCs/>
          <w:i/>
          <w:sz w:val="28"/>
          <w:szCs w:val="28"/>
        </w:rPr>
        <w:t>Формы организации учебного процесса:</w:t>
      </w:r>
    </w:p>
    <w:p w14:paraId="73F2B3E5" w14:textId="77777777" w:rsidR="009102DF" w:rsidRPr="00987015" w:rsidRDefault="009102DF" w:rsidP="00987015">
      <w:pPr>
        <w:pStyle w:val="a3"/>
        <w:spacing w:line="360" w:lineRule="auto"/>
        <w:ind w:left="-142" w:firstLine="567"/>
        <w:jc w:val="both"/>
        <w:rPr>
          <w:rFonts w:ascii="Times New Roman" w:hAnsi="Times New Roman" w:cs="Times New Roman"/>
          <w:bCs/>
          <w:sz w:val="28"/>
          <w:szCs w:val="28"/>
        </w:rPr>
      </w:pPr>
    </w:p>
    <w:p w14:paraId="0E0E8FD5" w14:textId="77777777" w:rsidR="006A001E" w:rsidRPr="00987015" w:rsidRDefault="009102DF" w:rsidP="00987015">
      <w:pPr>
        <w:pStyle w:val="a3"/>
        <w:numPr>
          <w:ilvl w:val="0"/>
          <w:numId w:val="1"/>
        </w:num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проведение лекций</w:t>
      </w:r>
      <w:r w:rsidR="006A001E" w:rsidRPr="00987015">
        <w:rPr>
          <w:rFonts w:ascii="Times New Roman" w:hAnsi="Times New Roman" w:cs="Times New Roman"/>
          <w:bCs/>
          <w:sz w:val="28"/>
          <w:szCs w:val="28"/>
        </w:rPr>
        <w:t xml:space="preserve">; </w:t>
      </w:r>
    </w:p>
    <w:p w14:paraId="40EC50AD" w14:textId="6292E0E0" w:rsidR="009102DF" w:rsidRPr="00987015" w:rsidRDefault="006A001E" w:rsidP="00987015">
      <w:pPr>
        <w:pStyle w:val="a3"/>
        <w:numPr>
          <w:ilvl w:val="0"/>
          <w:numId w:val="1"/>
        </w:num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прослушивание уникальных архивных радиозаписей</w:t>
      </w:r>
      <w:r w:rsidR="00987015">
        <w:rPr>
          <w:rFonts w:ascii="Times New Roman" w:hAnsi="Times New Roman" w:cs="Times New Roman"/>
          <w:bCs/>
          <w:sz w:val="28"/>
          <w:szCs w:val="28"/>
        </w:rPr>
        <w:t xml:space="preserve"> и их обсуждение</w:t>
      </w:r>
      <w:r w:rsidRPr="00987015">
        <w:rPr>
          <w:rFonts w:ascii="Times New Roman" w:hAnsi="Times New Roman" w:cs="Times New Roman"/>
          <w:bCs/>
          <w:sz w:val="28"/>
          <w:szCs w:val="28"/>
        </w:rPr>
        <w:t>;</w:t>
      </w:r>
      <w:r w:rsidRPr="00987015">
        <w:rPr>
          <w:rFonts w:ascii="Times New Roman" w:hAnsi="Times New Roman" w:cs="Times New Roman"/>
          <w:sz w:val="28"/>
          <w:szCs w:val="28"/>
        </w:rPr>
        <w:t xml:space="preserve"> </w:t>
      </w:r>
    </w:p>
    <w:p w14:paraId="03521125" w14:textId="24075999" w:rsidR="00E278F1" w:rsidRPr="00987015" w:rsidRDefault="00E278F1" w:rsidP="00987015">
      <w:pPr>
        <w:pStyle w:val="a3"/>
        <w:numPr>
          <w:ilvl w:val="0"/>
          <w:numId w:val="1"/>
        </w:num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проведение семинарских занятий, в основе которых – обсуждение и разбор конкретных материалов;</w:t>
      </w:r>
    </w:p>
    <w:p w14:paraId="075FC3C8" w14:textId="77777777" w:rsidR="00E278F1" w:rsidRPr="00987015" w:rsidRDefault="00E278F1" w:rsidP="00987015">
      <w:pPr>
        <w:pStyle w:val="a3"/>
        <w:numPr>
          <w:ilvl w:val="0"/>
          <w:numId w:val="1"/>
        </w:num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самостоятельная работа студентов (подготовка и презентация самостоятельных исследований; написание рецензий и эссе);</w:t>
      </w:r>
    </w:p>
    <w:p w14:paraId="6B0CB629" w14:textId="77777777" w:rsidR="005B57B2" w:rsidRPr="00987015" w:rsidRDefault="005B57B2" w:rsidP="00987015">
      <w:pPr>
        <w:spacing w:line="360" w:lineRule="auto"/>
        <w:jc w:val="both"/>
        <w:rPr>
          <w:rFonts w:ascii="Times New Roman" w:hAnsi="Times New Roman" w:cs="Times New Roman"/>
          <w:bCs/>
          <w:sz w:val="28"/>
          <w:szCs w:val="28"/>
        </w:rPr>
      </w:pPr>
    </w:p>
    <w:p w14:paraId="015A8DBA" w14:textId="61459820" w:rsidR="005B57B2" w:rsidRDefault="00987015"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Заключительное</w:t>
      </w:r>
      <w:r w:rsidR="005B57B2" w:rsidRPr="00987015">
        <w:rPr>
          <w:rFonts w:ascii="Times New Roman" w:hAnsi="Times New Roman" w:cs="Times New Roman"/>
          <w:bCs/>
          <w:sz w:val="28"/>
          <w:szCs w:val="28"/>
        </w:rPr>
        <w:t xml:space="preserve"> занятие </w:t>
      </w:r>
      <w:r w:rsidR="006A001E" w:rsidRPr="00987015">
        <w:rPr>
          <w:rFonts w:ascii="Times New Roman" w:hAnsi="Times New Roman" w:cs="Times New Roman"/>
          <w:bCs/>
          <w:sz w:val="28"/>
          <w:szCs w:val="28"/>
        </w:rPr>
        <w:t xml:space="preserve">в модуле предполагает </w:t>
      </w:r>
      <w:r w:rsidR="005B57B2" w:rsidRPr="00987015">
        <w:rPr>
          <w:rFonts w:ascii="Times New Roman" w:hAnsi="Times New Roman" w:cs="Times New Roman"/>
          <w:bCs/>
          <w:sz w:val="28"/>
          <w:szCs w:val="28"/>
        </w:rPr>
        <w:t xml:space="preserve">самостоятельные </w:t>
      </w:r>
      <w:r w:rsidRPr="00987015">
        <w:rPr>
          <w:rFonts w:ascii="Times New Roman" w:hAnsi="Times New Roman" w:cs="Times New Roman"/>
          <w:bCs/>
          <w:sz w:val="28"/>
          <w:szCs w:val="28"/>
        </w:rPr>
        <w:t>выступления студентов</w:t>
      </w:r>
      <w:r>
        <w:rPr>
          <w:rFonts w:ascii="Times New Roman" w:hAnsi="Times New Roman" w:cs="Times New Roman"/>
          <w:bCs/>
          <w:i/>
          <w:sz w:val="28"/>
          <w:szCs w:val="28"/>
        </w:rPr>
        <w:t>. Самостоятельные</w:t>
      </w:r>
      <w:r w:rsidR="006A001E" w:rsidRPr="00987015">
        <w:rPr>
          <w:rFonts w:ascii="Times New Roman" w:hAnsi="Times New Roman" w:cs="Times New Roman"/>
          <w:bCs/>
          <w:i/>
          <w:sz w:val="28"/>
          <w:szCs w:val="28"/>
        </w:rPr>
        <w:t xml:space="preserve"> и</w:t>
      </w:r>
      <w:r>
        <w:rPr>
          <w:rFonts w:ascii="Times New Roman" w:hAnsi="Times New Roman" w:cs="Times New Roman"/>
          <w:bCs/>
          <w:i/>
          <w:sz w:val="28"/>
          <w:szCs w:val="28"/>
        </w:rPr>
        <w:t>сследования, подготовленные</w:t>
      </w:r>
      <w:r w:rsidR="005B57B2" w:rsidRPr="00987015">
        <w:rPr>
          <w:rFonts w:ascii="Times New Roman" w:hAnsi="Times New Roman" w:cs="Times New Roman"/>
          <w:bCs/>
          <w:i/>
          <w:sz w:val="28"/>
          <w:szCs w:val="28"/>
        </w:rPr>
        <w:t xml:space="preserve"> </w:t>
      </w:r>
      <w:r>
        <w:rPr>
          <w:rFonts w:ascii="Times New Roman" w:hAnsi="Times New Roman" w:cs="Times New Roman"/>
          <w:bCs/>
          <w:i/>
          <w:sz w:val="28"/>
          <w:szCs w:val="28"/>
        </w:rPr>
        <w:t>студентами по одному из авторов-писателей РС</w:t>
      </w:r>
      <w:r w:rsidR="001F77D7">
        <w:rPr>
          <w:rFonts w:ascii="Times New Roman" w:hAnsi="Times New Roman" w:cs="Times New Roman"/>
          <w:bCs/>
          <w:i/>
          <w:sz w:val="28"/>
          <w:szCs w:val="28"/>
        </w:rPr>
        <w:t xml:space="preserve"> (например: основные темы Сергея</w:t>
      </w:r>
      <w:r w:rsidR="006A001E" w:rsidRPr="00987015">
        <w:rPr>
          <w:rFonts w:ascii="Times New Roman" w:hAnsi="Times New Roman" w:cs="Times New Roman"/>
          <w:bCs/>
          <w:i/>
          <w:sz w:val="28"/>
          <w:szCs w:val="28"/>
        </w:rPr>
        <w:t xml:space="preserve"> Довлатов</w:t>
      </w:r>
      <w:r w:rsidR="001F77D7">
        <w:rPr>
          <w:rFonts w:ascii="Times New Roman" w:hAnsi="Times New Roman" w:cs="Times New Roman"/>
          <w:bCs/>
          <w:i/>
          <w:sz w:val="28"/>
          <w:szCs w:val="28"/>
        </w:rPr>
        <w:t>а у микрофона РС</w:t>
      </w:r>
      <w:r w:rsidR="006A001E" w:rsidRPr="00987015">
        <w:rPr>
          <w:rFonts w:ascii="Times New Roman" w:hAnsi="Times New Roman" w:cs="Times New Roman"/>
          <w:bCs/>
          <w:i/>
          <w:sz w:val="28"/>
          <w:szCs w:val="28"/>
        </w:rPr>
        <w:t xml:space="preserve">). </w:t>
      </w:r>
    </w:p>
    <w:p w14:paraId="37C9D781" w14:textId="77777777" w:rsidR="00987015" w:rsidRPr="00987015" w:rsidRDefault="00987015" w:rsidP="00987015">
      <w:pPr>
        <w:spacing w:line="360" w:lineRule="auto"/>
        <w:ind w:left="-142" w:firstLine="567"/>
        <w:jc w:val="both"/>
        <w:rPr>
          <w:rFonts w:ascii="Times New Roman" w:hAnsi="Times New Roman" w:cs="Times New Roman"/>
          <w:bCs/>
          <w:sz w:val="28"/>
          <w:szCs w:val="28"/>
        </w:rPr>
      </w:pPr>
    </w:p>
    <w:p w14:paraId="7741F568" w14:textId="77777777" w:rsidR="00E278F1" w:rsidRPr="00987015" w:rsidRDefault="00E278F1"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Содержание программы</w:t>
      </w:r>
    </w:p>
    <w:p w14:paraId="3870973F" w14:textId="77777777" w:rsidR="00E278F1" w:rsidRPr="00987015" w:rsidRDefault="00E278F1" w:rsidP="00987015">
      <w:pPr>
        <w:spacing w:line="360" w:lineRule="auto"/>
        <w:ind w:left="-142" w:firstLine="567"/>
        <w:jc w:val="both"/>
        <w:rPr>
          <w:rFonts w:ascii="Times New Roman" w:hAnsi="Times New Roman" w:cs="Times New Roman"/>
          <w:bCs/>
          <w:sz w:val="28"/>
          <w:szCs w:val="28"/>
        </w:rPr>
      </w:pPr>
    </w:p>
    <w:p w14:paraId="7EDFE08E" w14:textId="50236D47" w:rsidR="00847F15" w:rsidRPr="00987015" w:rsidRDefault="005B57B2"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 xml:space="preserve">Тема 1. </w:t>
      </w:r>
      <w:r w:rsidR="00124A55" w:rsidRPr="00987015">
        <w:rPr>
          <w:rFonts w:ascii="Times New Roman" w:hAnsi="Times New Roman" w:cs="Times New Roman"/>
          <w:b/>
          <w:bCs/>
          <w:sz w:val="28"/>
          <w:szCs w:val="28"/>
        </w:rPr>
        <w:t>Писатели русского зарубежья</w:t>
      </w:r>
      <w:r w:rsidR="00D75303" w:rsidRPr="00987015">
        <w:rPr>
          <w:rFonts w:ascii="Times New Roman" w:hAnsi="Times New Roman" w:cs="Times New Roman"/>
          <w:b/>
          <w:bCs/>
          <w:sz w:val="28"/>
          <w:szCs w:val="28"/>
        </w:rPr>
        <w:t xml:space="preserve"> </w:t>
      </w:r>
      <w:r w:rsidR="00124A55" w:rsidRPr="00987015">
        <w:rPr>
          <w:rFonts w:ascii="Times New Roman" w:hAnsi="Times New Roman" w:cs="Times New Roman"/>
          <w:b/>
          <w:bCs/>
          <w:sz w:val="28"/>
          <w:szCs w:val="28"/>
        </w:rPr>
        <w:t xml:space="preserve">у микрофона западного радио </w:t>
      </w:r>
    </w:p>
    <w:p w14:paraId="6AFF5337" w14:textId="0BA843F0" w:rsidR="002E5A33" w:rsidRPr="00987015" w:rsidRDefault="002E5A33"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sz w:val="28"/>
          <w:szCs w:val="28"/>
        </w:rPr>
        <w:t>-поиск форм пропаганды в период холодной войны</w:t>
      </w:r>
      <w:r w:rsidRPr="00987015">
        <w:rPr>
          <w:rFonts w:ascii="Times New Roman" w:hAnsi="Times New Roman" w:cs="Times New Roman"/>
          <w:bCs/>
          <w:sz w:val="28"/>
          <w:szCs w:val="28"/>
        </w:rPr>
        <w:t xml:space="preserve"> </w:t>
      </w:r>
    </w:p>
    <w:p w14:paraId="63AC6838" w14:textId="560D9E85" w:rsidR="002E5A33" w:rsidRPr="00987015" w:rsidRDefault="002E5A33"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-у истоков создания РС</w:t>
      </w:r>
    </w:p>
    <w:p w14:paraId="1EAC62D3" w14:textId="54773E7C" w:rsidR="002E5A33" w:rsidRPr="00987015" w:rsidRDefault="002E5A33" w:rsidP="00987015">
      <w:pPr>
        <w:spacing w:line="360" w:lineRule="auto"/>
        <w:ind w:left="-142" w:firstLine="567"/>
        <w:jc w:val="both"/>
        <w:rPr>
          <w:rFonts w:ascii="Times New Roman" w:hAnsi="Times New Roman" w:cs="Times New Roman"/>
          <w:sz w:val="28"/>
          <w:szCs w:val="28"/>
        </w:rPr>
      </w:pPr>
      <w:r w:rsidRPr="00987015">
        <w:rPr>
          <w:rFonts w:ascii="Times New Roman" w:hAnsi="Times New Roman" w:cs="Times New Roman"/>
          <w:bCs/>
          <w:sz w:val="28"/>
          <w:szCs w:val="28"/>
        </w:rPr>
        <w:t>-</w:t>
      </w:r>
      <w:r w:rsidRPr="00987015">
        <w:rPr>
          <w:rFonts w:ascii="Times New Roman" w:hAnsi="Times New Roman" w:cs="Times New Roman"/>
          <w:sz w:val="28"/>
          <w:szCs w:val="28"/>
        </w:rPr>
        <w:t>РС в информационном пространстве СССР</w:t>
      </w:r>
    </w:p>
    <w:p w14:paraId="41841B9D" w14:textId="77777777" w:rsidR="002E5A33" w:rsidRPr="00987015" w:rsidRDefault="002E5A33" w:rsidP="00987015">
      <w:pPr>
        <w:spacing w:line="360" w:lineRule="auto"/>
        <w:ind w:left="-142" w:firstLine="567"/>
        <w:jc w:val="both"/>
        <w:rPr>
          <w:rFonts w:ascii="Times New Roman" w:hAnsi="Times New Roman" w:cs="Times New Roman"/>
          <w:sz w:val="28"/>
          <w:szCs w:val="28"/>
        </w:rPr>
      </w:pPr>
      <w:r w:rsidRPr="00987015">
        <w:rPr>
          <w:rFonts w:ascii="Times New Roman" w:hAnsi="Times New Roman" w:cs="Times New Roman"/>
          <w:sz w:val="28"/>
          <w:szCs w:val="28"/>
        </w:rPr>
        <w:t>-проблема самосознания русской творческой эмиграции</w:t>
      </w:r>
    </w:p>
    <w:p w14:paraId="4F9CE94F" w14:textId="3CD3F277" w:rsidR="002E5A33" w:rsidRPr="00987015" w:rsidRDefault="002E5A33"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sz w:val="28"/>
          <w:szCs w:val="28"/>
        </w:rPr>
        <w:t>-внутренние конфликты на радио: мировоззренческие столкновения эмигрантов разных поколений</w:t>
      </w:r>
    </w:p>
    <w:p w14:paraId="2A0993FA" w14:textId="77777777" w:rsidR="002E5A33" w:rsidRPr="00987015" w:rsidRDefault="00A1396A" w:rsidP="00987015">
      <w:pPr>
        <w:spacing w:line="360" w:lineRule="auto"/>
        <w:ind w:left="-142" w:firstLine="567"/>
        <w:jc w:val="both"/>
        <w:rPr>
          <w:rFonts w:ascii="Times New Roman" w:hAnsi="Times New Roman" w:cs="Times New Roman"/>
          <w:bCs/>
          <w:sz w:val="28"/>
          <w:szCs w:val="28"/>
          <w:lang w:val="en-US"/>
        </w:rPr>
      </w:pPr>
      <w:r w:rsidRPr="00987015">
        <w:rPr>
          <w:rFonts w:ascii="Times New Roman" w:hAnsi="Times New Roman" w:cs="Times New Roman"/>
          <w:bCs/>
          <w:sz w:val="28"/>
          <w:szCs w:val="28"/>
        </w:rPr>
        <w:t>З</w:t>
      </w:r>
      <w:r w:rsidR="005B57B2" w:rsidRPr="00987015">
        <w:rPr>
          <w:rFonts w:ascii="Times New Roman" w:hAnsi="Times New Roman" w:cs="Times New Roman"/>
          <w:bCs/>
          <w:sz w:val="28"/>
          <w:szCs w:val="28"/>
        </w:rPr>
        <w:t>аметки из</w:t>
      </w:r>
      <w:r w:rsidRPr="00987015">
        <w:rPr>
          <w:rFonts w:ascii="Times New Roman" w:hAnsi="Times New Roman" w:cs="Times New Roman"/>
          <w:bCs/>
          <w:sz w:val="28"/>
          <w:szCs w:val="28"/>
        </w:rPr>
        <w:t xml:space="preserve"> истории западного </w:t>
      </w:r>
      <w:r w:rsidR="00310E0E" w:rsidRPr="00987015">
        <w:rPr>
          <w:rFonts w:ascii="Times New Roman" w:hAnsi="Times New Roman" w:cs="Times New Roman"/>
          <w:bCs/>
          <w:sz w:val="28"/>
          <w:szCs w:val="28"/>
        </w:rPr>
        <w:t xml:space="preserve">русскоязычного </w:t>
      </w:r>
      <w:r w:rsidRPr="00987015">
        <w:rPr>
          <w:rFonts w:ascii="Times New Roman" w:hAnsi="Times New Roman" w:cs="Times New Roman"/>
          <w:bCs/>
          <w:sz w:val="28"/>
          <w:szCs w:val="28"/>
        </w:rPr>
        <w:t xml:space="preserve">радиовещания. </w:t>
      </w:r>
      <w:r w:rsidR="00310E0E" w:rsidRPr="00987015">
        <w:rPr>
          <w:rFonts w:ascii="Times New Roman" w:hAnsi="Times New Roman" w:cs="Times New Roman"/>
          <w:bCs/>
          <w:sz w:val="28"/>
          <w:szCs w:val="28"/>
        </w:rPr>
        <w:t xml:space="preserve">Голос Америки, Би-би-си, Немецкая волна. </w:t>
      </w:r>
      <w:r w:rsidRPr="00987015">
        <w:rPr>
          <w:rFonts w:ascii="Times New Roman" w:hAnsi="Times New Roman" w:cs="Times New Roman"/>
          <w:bCs/>
          <w:sz w:val="28"/>
          <w:szCs w:val="28"/>
        </w:rPr>
        <w:t xml:space="preserve">Создание Радио Свобода в Мюнхене. </w:t>
      </w:r>
      <w:r w:rsidR="00310E0E" w:rsidRPr="00987015">
        <w:rPr>
          <w:rFonts w:ascii="Times New Roman" w:hAnsi="Times New Roman" w:cs="Times New Roman"/>
          <w:bCs/>
          <w:sz w:val="28"/>
          <w:szCs w:val="28"/>
        </w:rPr>
        <w:t xml:space="preserve">Социокультурный и исторический контекст. Традиция «слушания» вражеских голосов в СССР и официальная реакция властей. </w:t>
      </w:r>
      <w:r w:rsidRPr="00987015">
        <w:rPr>
          <w:rFonts w:ascii="Times New Roman" w:hAnsi="Times New Roman" w:cs="Times New Roman"/>
          <w:bCs/>
          <w:sz w:val="28"/>
          <w:szCs w:val="28"/>
        </w:rPr>
        <w:t>Писатели русского зарубежья</w:t>
      </w:r>
      <w:r w:rsidR="00310E0E" w:rsidRPr="00987015">
        <w:rPr>
          <w:rFonts w:ascii="Times New Roman" w:hAnsi="Times New Roman" w:cs="Times New Roman"/>
          <w:bCs/>
          <w:sz w:val="28"/>
          <w:szCs w:val="28"/>
        </w:rPr>
        <w:t xml:space="preserve"> у микрофона радио. </w:t>
      </w:r>
    </w:p>
    <w:p w14:paraId="18FDC612" w14:textId="4C7EA201" w:rsidR="005B57B2" w:rsidRPr="00987015" w:rsidRDefault="00310E0E"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Основные даты</w:t>
      </w:r>
      <w:r w:rsidR="00A1396A" w:rsidRPr="00987015">
        <w:rPr>
          <w:rFonts w:ascii="Times New Roman" w:hAnsi="Times New Roman" w:cs="Times New Roman"/>
          <w:bCs/>
          <w:sz w:val="28"/>
          <w:szCs w:val="28"/>
        </w:rPr>
        <w:t xml:space="preserve"> и имена.</w:t>
      </w:r>
    </w:p>
    <w:p w14:paraId="218E36EA" w14:textId="77777777" w:rsidR="00310E0E" w:rsidRPr="00987015" w:rsidRDefault="00310E0E" w:rsidP="00987015">
      <w:pPr>
        <w:spacing w:line="360" w:lineRule="auto"/>
        <w:jc w:val="both"/>
        <w:rPr>
          <w:rFonts w:ascii="Times New Roman" w:hAnsi="Times New Roman" w:cs="Times New Roman"/>
          <w:bCs/>
          <w:i/>
          <w:sz w:val="28"/>
          <w:szCs w:val="28"/>
        </w:rPr>
      </w:pPr>
    </w:p>
    <w:p w14:paraId="73B70095" w14:textId="77777777" w:rsidR="005B57B2" w:rsidRPr="00987015" w:rsidRDefault="005B57B2"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Тема 2.</w:t>
      </w:r>
    </w:p>
    <w:p w14:paraId="4E9E5215" w14:textId="44947223" w:rsidR="005B57B2" w:rsidRPr="00987015" w:rsidRDefault="002E5A33"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Эфир Радио Свобода в 1950-1970-е гг. Темы и авторы</w:t>
      </w:r>
      <w:r w:rsidR="00310E0E" w:rsidRPr="00987015">
        <w:rPr>
          <w:rFonts w:ascii="Times New Roman" w:hAnsi="Times New Roman" w:cs="Times New Roman"/>
          <w:b/>
          <w:bCs/>
          <w:sz w:val="28"/>
          <w:szCs w:val="28"/>
        </w:rPr>
        <w:t xml:space="preserve"> </w:t>
      </w:r>
    </w:p>
    <w:p w14:paraId="26D42979" w14:textId="0AF166EB" w:rsidR="00124A55" w:rsidRPr="00987015" w:rsidRDefault="00124A55"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 xml:space="preserve">Писатели русского </w:t>
      </w:r>
      <w:r w:rsidR="00310E0E" w:rsidRPr="00987015">
        <w:rPr>
          <w:rFonts w:ascii="Times New Roman" w:hAnsi="Times New Roman" w:cs="Times New Roman"/>
          <w:bCs/>
          <w:sz w:val="28"/>
          <w:szCs w:val="28"/>
        </w:rPr>
        <w:t>зарубежья</w:t>
      </w:r>
      <w:r w:rsidRPr="00987015">
        <w:rPr>
          <w:rFonts w:ascii="Times New Roman" w:hAnsi="Times New Roman" w:cs="Times New Roman"/>
          <w:bCs/>
          <w:sz w:val="28"/>
          <w:szCs w:val="28"/>
        </w:rPr>
        <w:t xml:space="preserve"> на Западе</w:t>
      </w:r>
      <w:r w:rsidR="00310E0E" w:rsidRPr="00987015">
        <w:rPr>
          <w:rFonts w:ascii="Times New Roman" w:hAnsi="Times New Roman" w:cs="Times New Roman"/>
          <w:bCs/>
          <w:sz w:val="28"/>
          <w:szCs w:val="28"/>
        </w:rPr>
        <w:t>.</w:t>
      </w:r>
      <w:r w:rsidRPr="00987015">
        <w:rPr>
          <w:rFonts w:ascii="Times New Roman" w:hAnsi="Times New Roman" w:cs="Times New Roman"/>
          <w:bCs/>
          <w:sz w:val="28"/>
          <w:szCs w:val="28"/>
        </w:rPr>
        <w:t xml:space="preserve"> Журналы, альманахи и редакция русской службы РС.</w:t>
      </w:r>
      <w:r w:rsidR="00310E0E" w:rsidRPr="00987015">
        <w:rPr>
          <w:rFonts w:ascii="Times New Roman" w:hAnsi="Times New Roman" w:cs="Times New Roman"/>
          <w:bCs/>
          <w:sz w:val="28"/>
          <w:szCs w:val="28"/>
        </w:rPr>
        <w:t xml:space="preserve"> Сохранение идентичности. </w:t>
      </w:r>
      <w:r w:rsidRPr="00987015">
        <w:rPr>
          <w:rFonts w:ascii="Times New Roman" w:hAnsi="Times New Roman" w:cs="Times New Roman"/>
          <w:bCs/>
          <w:sz w:val="28"/>
          <w:szCs w:val="28"/>
        </w:rPr>
        <w:t>Эфир 1950-1970-х годов.</w:t>
      </w:r>
    </w:p>
    <w:p w14:paraId="34FDCADD" w14:textId="3447C659" w:rsidR="00310E0E" w:rsidRPr="00987015" w:rsidRDefault="00310E0E" w:rsidP="00987015">
      <w:pPr>
        <w:spacing w:line="360" w:lineRule="auto"/>
        <w:ind w:left="-142" w:firstLine="567"/>
        <w:jc w:val="both"/>
        <w:rPr>
          <w:rFonts w:ascii="Times New Roman" w:hAnsi="Times New Roman" w:cs="Times New Roman"/>
          <w:bCs/>
          <w:sz w:val="28"/>
          <w:szCs w:val="28"/>
          <w:lang w:val="en-US"/>
        </w:rPr>
      </w:pPr>
      <w:r w:rsidRPr="00987015">
        <w:rPr>
          <w:rFonts w:ascii="Times New Roman" w:hAnsi="Times New Roman" w:cs="Times New Roman"/>
          <w:bCs/>
          <w:sz w:val="28"/>
          <w:szCs w:val="28"/>
        </w:rPr>
        <w:t xml:space="preserve">Основные имена: </w:t>
      </w:r>
    </w:p>
    <w:p w14:paraId="2ABFD682" w14:textId="3FF89080" w:rsidR="005B57B2" w:rsidRPr="00987015" w:rsidRDefault="00124A55"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w:t>
      </w:r>
      <w:r w:rsidR="005B57B2" w:rsidRPr="00987015">
        <w:rPr>
          <w:rFonts w:ascii="Times New Roman" w:hAnsi="Times New Roman" w:cs="Times New Roman"/>
          <w:bCs/>
          <w:sz w:val="28"/>
          <w:szCs w:val="28"/>
        </w:rPr>
        <w:t xml:space="preserve">Вейдле, Адамович, Газданов, </w:t>
      </w:r>
      <w:r w:rsidR="002E5A33" w:rsidRPr="00987015">
        <w:rPr>
          <w:rFonts w:ascii="Times New Roman" w:hAnsi="Times New Roman" w:cs="Times New Roman"/>
          <w:bCs/>
          <w:sz w:val="28"/>
          <w:szCs w:val="28"/>
        </w:rPr>
        <w:t xml:space="preserve">Шмеман, </w:t>
      </w:r>
      <w:r w:rsidR="005B57B2" w:rsidRPr="00987015">
        <w:rPr>
          <w:rFonts w:ascii="Times New Roman" w:hAnsi="Times New Roman" w:cs="Times New Roman"/>
          <w:bCs/>
          <w:sz w:val="28"/>
          <w:szCs w:val="28"/>
        </w:rPr>
        <w:t>Бахрах</w:t>
      </w:r>
      <w:r w:rsidRPr="00987015">
        <w:rPr>
          <w:rFonts w:ascii="Times New Roman" w:hAnsi="Times New Roman" w:cs="Times New Roman"/>
          <w:bCs/>
          <w:sz w:val="28"/>
          <w:szCs w:val="28"/>
        </w:rPr>
        <w:t>)</w:t>
      </w:r>
      <w:r w:rsidR="005B57B2" w:rsidRPr="00987015">
        <w:rPr>
          <w:rFonts w:ascii="Times New Roman" w:hAnsi="Times New Roman" w:cs="Times New Roman"/>
          <w:bCs/>
          <w:sz w:val="28"/>
          <w:szCs w:val="28"/>
        </w:rPr>
        <w:t xml:space="preserve"> </w:t>
      </w:r>
    </w:p>
    <w:p w14:paraId="29816FEC" w14:textId="77777777" w:rsidR="00310E0E" w:rsidRPr="00987015" w:rsidRDefault="00310E0E" w:rsidP="00987015">
      <w:pPr>
        <w:spacing w:line="360" w:lineRule="auto"/>
        <w:ind w:left="-142" w:firstLine="567"/>
        <w:jc w:val="both"/>
        <w:rPr>
          <w:rFonts w:ascii="Times New Roman" w:hAnsi="Times New Roman" w:cs="Times New Roman"/>
          <w:b/>
          <w:bCs/>
          <w:sz w:val="28"/>
          <w:szCs w:val="28"/>
        </w:rPr>
      </w:pPr>
    </w:p>
    <w:p w14:paraId="1C94FBC4" w14:textId="77777777" w:rsidR="005B57B2" w:rsidRPr="00987015" w:rsidRDefault="005B57B2"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Тема 3.</w:t>
      </w:r>
    </w:p>
    <w:p w14:paraId="3D534D16" w14:textId="77777777" w:rsidR="002E5A33" w:rsidRPr="00987015" w:rsidRDefault="002E5A33"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 xml:space="preserve">Эфир Радио Свобода в 1950-1970-е гг. Темы и авторы </w:t>
      </w:r>
    </w:p>
    <w:p w14:paraId="7C61F8D2" w14:textId="77777777" w:rsidR="002E5A33" w:rsidRPr="00987015" w:rsidRDefault="002E5A33"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 xml:space="preserve">Основные имена: </w:t>
      </w:r>
    </w:p>
    <w:p w14:paraId="6165544A" w14:textId="0D82E15A" w:rsidR="00310E0E" w:rsidRPr="00987015" w:rsidRDefault="002E5A33" w:rsidP="00987015">
      <w:pPr>
        <w:spacing w:line="360" w:lineRule="auto"/>
        <w:ind w:left="-142" w:firstLine="567"/>
        <w:jc w:val="both"/>
        <w:rPr>
          <w:rFonts w:ascii="Times New Roman" w:hAnsi="Times New Roman" w:cs="Times New Roman"/>
          <w:sz w:val="28"/>
          <w:szCs w:val="28"/>
        </w:rPr>
      </w:pPr>
      <w:r w:rsidRPr="00987015">
        <w:rPr>
          <w:rFonts w:ascii="Times New Roman" w:hAnsi="Times New Roman" w:cs="Times New Roman"/>
          <w:sz w:val="28"/>
          <w:szCs w:val="28"/>
        </w:rPr>
        <w:t xml:space="preserve"> (Аллилуева, Белинков, Кузнецов)</w:t>
      </w:r>
    </w:p>
    <w:p w14:paraId="13F0874A" w14:textId="77777777" w:rsidR="002E5A33" w:rsidRPr="00987015" w:rsidRDefault="002E5A33" w:rsidP="00987015">
      <w:pPr>
        <w:spacing w:line="360" w:lineRule="auto"/>
        <w:ind w:left="-142" w:firstLine="567"/>
        <w:jc w:val="both"/>
        <w:rPr>
          <w:rFonts w:ascii="Times New Roman" w:hAnsi="Times New Roman" w:cs="Times New Roman"/>
          <w:b/>
          <w:bCs/>
          <w:sz w:val="28"/>
          <w:szCs w:val="28"/>
        </w:rPr>
      </w:pPr>
    </w:p>
    <w:p w14:paraId="6D186E39" w14:textId="77777777" w:rsidR="00B020BE" w:rsidRPr="00987015" w:rsidRDefault="005B57B2"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Тема 4.</w:t>
      </w:r>
    </w:p>
    <w:p w14:paraId="63972048" w14:textId="7D2EA5E6" w:rsidR="00564F1C" w:rsidRPr="00987015" w:rsidRDefault="005B57B2"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Писатели третьей в</w:t>
      </w:r>
      <w:r w:rsidR="00310E0E" w:rsidRPr="00987015">
        <w:rPr>
          <w:rFonts w:ascii="Times New Roman" w:hAnsi="Times New Roman" w:cs="Times New Roman"/>
          <w:b/>
          <w:bCs/>
          <w:sz w:val="28"/>
          <w:szCs w:val="28"/>
        </w:rPr>
        <w:t>олны русской эмиграции на радио</w:t>
      </w:r>
      <w:r w:rsidR="002E5A33" w:rsidRPr="00987015">
        <w:rPr>
          <w:rFonts w:ascii="Times New Roman" w:hAnsi="Times New Roman" w:cs="Times New Roman"/>
          <w:b/>
          <w:bCs/>
          <w:sz w:val="28"/>
          <w:szCs w:val="28"/>
        </w:rPr>
        <w:t xml:space="preserve">. </w:t>
      </w:r>
      <w:r w:rsidR="00564F1C" w:rsidRPr="00987015">
        <w:rPr>
          <w:rFonts w:ascii="Times New Roman" w:hAnsi="Times New Roman" w:cs="Times New Roman"/>
          <w:b/>
          <w:bCs/>
          <w:sz w:val="28"/>
          <w:szCs w:val="28"/>
        </w:rPr>
        <w:t>Эфир 1970-1980-х гг.</w:t>
      </w:r>
      <w:r w:rsidR="002E5A33" w:rsidRPr="00987015">
        <w:rPr>
          <w:rFonts w:ascii="Times New Roman" w:hAnsi="Times New Roman" w:cs="Times New Roman"/>
          <w:b/>
          <w:bCs/>
          <w:sz w:val="28"/>
          <w:szCs w:val="28"/>
        </w:rPr>
        <w:t xml:space="preserve"> </w:t>
      </w:r>
    </w:p>
    <w:p w14:paraId="1943B8AB" w14:textId="607488CB" w:rsidR="002E5A33" w:rsidRPr="00987015" w:rsidRDefault="00767283" w:rsidP="00987015">
      <w:pPr>
        <w:spacing w:line="360" w:lineRule="auto"/>
        <w:ind w:left="-284"/>
        <w:jc w:val="both"/>
        <w:rPr>
          <w:rFonts w:ascii="Times New Roman" w:hAnsi="Times New Roman" w:cs="Times New Roman"/>
          <w:sz w:val="28"/>
          <w:szCs w:val="28"/>
        </w:rPr>
      </w:pPr>
      <w:r w:rsidRPr="00987015">
        <w:rPr>
          <w:rFonts w:ascii="Times New Roman" w:hAnsi="Times New Roman" w:cs="Times New Roman"/>
          <w:sz w:val="28"/>
          <w:szCs w:val="28"/>
        </w:rPr>
        <w:t>-</w:t>
      </w:r>
      <w:r w:rsidR="00987015" w:rsidRPr="00987015">
        <w:rPr>
          <w:rFonts w:ascii="Times New Roman" w:hAnsi="Times New Roman" w:cs="Times New Roman"/>
          <w:sz w:val="28"/>
          <w:szCs w:val="28"/>
        </w:rPr>
        <w:t xml:space="preserve"> </w:t>
      </w:r>
      <w:r w:rsidRPr="00987015">
        <w:rPr>
          <w:rFonts w:ascii="Times New Roman" w:hAnsi="Times New Roman" w:cs="Times New Roman"/>
          <w:sz w:val="28"/>
          <w:szCs w:val="28"/>
        </w:rPr>
        <w:t xml:space="preserve">1970-е гг. - новый период в развитии радио; новые </w:t>
      </w:r>
      <w:r w:rsidR="002E5A33" w:rsidRPr="00987015">
        <w:rPr>
          <w:rFonts w:ascii="Times New Roman" w:hAnsi="Times New Roman" w:cs="Times New Roman"/>
          <w:sz w:val="28"/>
          <w:szCs w:val="28"/>
        </w:rPr>
        <w:t>сотрудники, прибывш</w:t>
      </w:r>
      <w:r w:rsidRPr="00987015">
        <w:rPr>
          <w:rFonts w:ascii="Times New Roman" w:hAnsi="Times New Roman" w:cs="Times New Roman"/>
          <w:sz w:val="28"/>
          <w:szCs w:val="28"/>
        </w:rPr>
        <w:t>ие с третьей волной эмиграции, новые тенденции в вещании РС.</w:t>
      </w:r>
    </w:p>
    <w:p w14:paraId="6462C610" w14:textId="77777777" w:rsidR="00310E0E" w:rsidRPr="00987015" w:rsidRDefault="00310E0E" w:rsidP="00987015">
      <w:pPr>
        <w:spacing w:line="360" w:lineRule="auto"/>
        <w:jc w:val="both"/>
        <w:rPr>
          <w:rFonts w:ascii="Times New Roman" w:hAnsi="Times New Roman" w:cs="Times New Roman"/>
          <w:b/>
          <w:bCs/>
          <w:sz w:val="28"/>
          <w:szCs w:val="28"/>
        </w:rPr>
      </w:pPr>
    </w:p>
    <w:p w14:paraId="65EF12E4" w14:textId="77777777" w:rsidR="005B57B2" w:rsidRPr="00987015" w:rsidRDefault="005B57B2"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Тема 5.</w:t>
      </w:r>
    </w:p>
    <w:p w14:paraId="71C5AEC2" w14:textId="78920266" w:rsidR="005B57B2" w:rsidRPr="00987015" w:rsidRDefault="00767283"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
          <w:bCs/>
          <w:sz w:val="28"/>
          <w:szCs w:val="28"/>
        </w:rPr>
        <w:t>Эфир 1970-1980-х гг.</w:t>
      </w:r>
      <w:r w:rsidRPr="00987015">
        <w:rPr>
          <w:rFonts w:ascii="Times New Roman" w:hAnsi="Times New Roman" w:cs="Times New Roman"/>
          <w:bCs/>
          <w:sz w:val="28"/>
          <w:szCs w:val="28"/>
        </w:rPr>
        <w:t xml:space="preserve"> </w:t>
      </w:r>
      <w:r w:rsidR="00564F1C" w:rsidRPr="00987015">
        <w:rPr>
          <w:rFonts w:ascii="Times New Roman" w:hAnsi="Times New Roman" w:cs="Times New Roman"/>
          <w:b/>
          <w:bCs/>
          <w:sz w:val="28"/>
          <w:szCs w:val="28"/>
        </w:rPr>
        <w:t>Темы и авторы</w:t>
      </w:r>
    </w:p>
    <w:p w14:paraId="47CE39EB" w14:textId="1C48019B" w:rsidR="00B020BE" w:rsidRPr="00987015" w:rsidRDefault="00767283"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 xml:space="preserve">-Сергей </w:t>
      </w:r>
      <w:r w:rsidR="00B020BE" w:rsidRPr="00987015">
        <w:rPr>
          <w:rFonts w:ascii="Times New Roman" w:hAnsi="Times New Roman" w:cs="Times New Roman"/>
          <w:b/>
          <w:bCs/>
          <w:sz w:val="28"/>
          <w:szCs w:val="28"/>
        </w:rPr>
        <w:t>Довлатов</w:t>
      </w:r>
    </w:p>
    <w:p w14:paraId="4D90C682" w14:textId="1172482A" w:rsidR="005B57B2" w:rsidRPr="00987015" w:rsidRDefault="00767283"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 xml:space="preserve">-Иосиф </w:t>
      </w:r>
      <w:r w:rsidR="00B020BE" w:rsidRPr="00987015">
        <w:rPr>
          <w:rFonts w:ascii="Times New Roman" w:hAnsi="Times New Roman" w:cs="Times New Roman"/>
          <w:b/>
          <w:bCs/>
          <w:sz w:val="28"/>
          <w:szCs w:val="28"/>
        </w:rPr>
        <w:t xml:space="preserve">Бродский </w:t>
      </w:r>
    </w:p>
    <w:p w14:paraId="461C56C6" w14:textId="68473737" w:rsidR="00B020BE" w:rsidRPr="00987015" w:rsidRDefault="00767283"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 xml:space="preserve">-Василий </w:t>
      </w:r>
      <w:r w:rsidR="00B020BE" w:rsidRPr="00987015">
        <w:rPr>
          <w:rFonts w:ascii="Times New Roman" w:hAnsi="Times New Roman" w:cs="Times New Roman"/>
          <w:b/>
          <w:bCs/>
          <w:sz w:val="28"/>
          <w:szCs w:val="28"/>
        </w:rPr>
        <w:t xml:space="preserve">Аксенов </w:t>
      </w:r>
    </w:p>
    <w:p w14:paraId="4839B2D6" w14:textId="0F1E2F85" w:rsidR="00B020BE" w:rsidRPr="00987015" w:rsidRDefault="00767283"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 xml:space="preserve">-Александр </w:t>
      </w:r>
      <w:r w:rsidR="00B020BE" w:rsidRPr="00987015">
        <w:rPr>
          <w:rFonts w:ascii="Times New Roman" w:hAnsi="Times New Roman" w:cs="Times New Roman"/>
          <w:b/>
          <w:bCs/>
          <w:sz w:val="28"/>
          <w:szCs w:val="28"/>
        </w:rPr>
        <w:t>Галич</w:t>
      </w:r>
    </w:p>
    <w:p w14:paraId="1411C26F" w14:textId="6F566077" w:rsidR="00767283" w:rsidRPr="00987015" w:rsidRDefault="00767283"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-Владимир Войнович</w:t>
      </w:r>
    </w:p>
    <w:p w14:paraId="69671E75" w14:textId="77777777" w:rsidR="00310E0E" w:rsidRPr="00987015" w:rsidRDefault="00310E0E" w:rsidP="00987015">
      <w:pPr>
        <w:spacing w:line="360" w:lineRule="auto"/>
        <w:ind w:left="-142" w:firstLine="567"/>
        <w:jc w:val="both"/>
        <w:rPr>
          <w:rFonts w:ascii="Times New Roman" w:hAnsi="Times New Roman" w:cs="Times New Roman"/>
          <w:b/>
          <w:bCs/>
          <w:sz w:val="28"/>
          <w:szCs w:val="28"/>
        </w:rPr>
      </w:pPr>
    </w:p>
    <w:p w14:paraId="688E8B77" w14:textId="77777777" w:rsidR="00B020BE" w:rsidRPr="00987015" w:rsidRDefault="005B57B2" w:rsidP="00987015">
      <w:pPr>
        <w:spacing w:line="360" w:lineRule="auto"/>
        <w:ind w:left="-142" w:firstLine="567"/>
        <w:jc w:val="both"/>
        <w:rPr>
          <w:rFonts w:ascii="Times New Roman" w:hAnsi="Times New Roman" w:cs="Times New Roman"/>
          <w:b/>
          <w:bCs/>
          <w:sz w:val="28"/>
          <w:szCs w:val="28"/>
          <w:lang w:val="en-US"/>
        </w:rPr>
      </w:pPr>
      <w:r w:rsidRPr="00987015">
        <w:rPr>
          <w:rFonts w:ascii="Times New Roman" w:hAnsi="Times New Roman" w:cs="Times New Roman"/>
          <w:b/>
          <w:bCs/>
          <w:sz w:val="28"/>
          <w:szCs w:val="28"/>
        </w:rPr>
        <w:t>Тема 6.</w:t>
      </w:r>
    </w:p>
    <w:p w14:paraId="3F893843" w14:textId="270DAAF8" w:rsidR="00B020BE" w:rsidRPr="00987015" w:rsidRDefault="005B57B2" w:rsidP="00987015">
      <w:pPr>
        <w:spacing w:line="360" w:lineRule="auto"/>
        <w:ind w:left="-142" w:firstLine="567"/>
        <w:jc w:val="both"/>
        <w:rPr>
          <w:rFonts w:ascii="Times New Roman" w:hAnsi="Times New Roman" w:cs="Times New Roman"/>
          <w:b/>
          <w:bCs/>
          <w:sz w:val="28"/>
          <w:szCs w:val="28"/>
        </w:rPr>
      </w:pPr>
      <w:r w:rsidRPr="00987015">
        <w:rPr>
          <w:rFonts w:ascii="Times New Roman" w:hAnsi="Times New Roman" w:cs="Times New Roman"/>
          <w:b/>
          <w:bCs/>
          <w:sz w:val="28"/>
          <w:szCs w:val="28"/>
        </w:rPr>
        <w:t>Продолжение литератур</w:t>
      </w:r>
      <w:r w:rsidR="00987015">
        <w:rPr>
          <w:rFonts w:ascii="Times New Roman" w:hAnsi="Times New Roman" w:cs="Times New Roman"/>
          <w:b/>
          <w:bCs/>
          <w:sz w:val="28"/>
          <w:szCs w:val="28"/>
        </w:rPr>
        <w:t>ных</w:t>
      </w:r>
      <w:r w:rsidRPr="00987015">
        <w:rPr>
          <w:rFonts w:ascii="Times New Roman" w:hAnsi="Times New Roman" w:cs="Times New Roman"/>
          <w:b/>
          <w:bCs/>
          <w:sz w:val="28"/>
          <w:szCs w:val="28"/>
        </w:rPr>
        <w:t xml:space="preserve"> т</w:t>
      </w:r>
      <w:r w:rsidR="00310E0E" w:rsidRPr="00987015">
        <w:rPr>
          <w:rFonts w:ascii="Times New Roman" w:hAnsi="Times New Roman" w:cs="Times New Roman"/>
          <w:b/>
          <w:bCs/>
          <w:sz w:val="28"/>
          <w:szCs w:val="28"/>
        </w:rPr>
        <w:t>радиции на Радио Свобода</w:t>
      </w:r>
      <w:r w:rsidRPr="00987015">
        <w:rPr>
          <w:rFonts w:ascii="Times New Roman" w:hAnsi="Times New Roman" w:cs="Times New Roman"/>
          <w:b/>
          <w:bCs/>
          <w:sz w:val="28"/>
          <w:szCs w:val="28"/>
        </w:rPr>
        <w:t xml:space="preserve"> </w:t>
      </w:r>
    </w:p>
    <w:p w14:paraId="4E634423" w14:textId="5FBFB295" w:rsidR="0039420A" w:rsidRPr="00987015" w:rsidRDefault="00767283"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 xml:space="preserve">-трансформации эфира в </w:t>
      </w:r>
      <w:r w:rsidR="00564F1C" w:rsidRPr="00987015">
        <w:rPr>
          <w:rFonts w:ascii="Times New Roman" w:hAnsi="Times New Roman" w:cs="Times New Roman"/>
          <w:bCs/>
          <w:sz w:val="28"/>
          <w:szCs w:val="28"/>
        </w:rPr>
        <w:t>1990-2000-е гг.</w:t>
      </w:r>
    </w:p>
    <w:p w14:paraId="5832F9FC" w14:textId="2A1A00F5" w:rsidR="00767283" w:rsidRPr="00987015" w:rsidRDefault="00767283"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-концепции руководства</w:t>
      </w:r>
    </w:p>
    <w:p w14:paraId="36AD1C0D" w14:textId="42A36F80" w:rsidR="00767283" w:rsidRPr="00987015" w:rsidRDefault="00767283" w:rsidP="00987015">
      <w:pPr>
        <w:spacing w:line="360" w:lineRule="auto"/>
        <w:ind w:left="-142" w:firstLine="567"/>
        <w:jc w:val="both"/>
        <w:rPr>
          <w:rFonts w:ascii="Times New Roman" w:hAnsi="Times New Roman" w:cs="Times New Roman"/>
          <w:bCs/>
          <w:sz w:val="28"/>
          <w:szCs w:val="28"/>
        </w:rPr>
      </w:pPr>
      <w:r w:rsidRPr="00987015">
        <w:rPr>
          <w:rFonts w:ascii="Times New Roman" w:hAnsi="Times New Roman" w:cs="Times New Roman"/>
          <w:bCs/>
          <w:sz w:val="28"/>
          <w:szCs w:val="28"/>
        </w:rPr>
        <w:t>-темы и авторы</w:t>
      </w:r>
    </w:p>
    <w:p w14:paraId="12F959B2" w14:textId="02F2AD20" w:rsidR="00767283" w:rsidRPr="00987015" w:rsidRDefault="00767283" w:rsidP="00987015">
      <w:pPr>
        <w:spacing w:line="360" w:lineRule="auto"/>
        <w:ind w:left="-142" w:firstLine="567"/>
        <w:jc w:val="both"/>
        <w:rPr>
          <w:rFonts w:ascii="Times New Roman" w:hAnsi="Times New Roman" w:cs="Times New Roman"/>
          <w:sz w:val="28"/>
          <w:szCs w:val="28"/>
        </w:rPr>
      </w:pPr>
      <w:r w:rsidRPr="00987015">
        <w:rPr>
          <w:rFonts w:ascii="Times New Roman" w:hAnsi="Times New Roman" w:cs="Times New Roman"/>
          <w:bCs/>
          <w:sz w:val="28"/>
          <w:szCs w:val="28"/>
        </w:rPr>
        <w:t>-конвергенция Радио Свобода</w:t>
      </w:r>
    </w:p>
    <w:p w14:paraId="0929E41D" w14:textId="77777777" w:rsidR="00564F1C" w:rsidRPr="00987015" w:rsidRDefault="00564F1C" w:rsidP="00987015">
      <w:pPr>
        <w:spacing w:line="360" w:lineRule="auto"/>
        <w:jc w:val="both"/>
        <w:rPr>
          <w:rFonts w:ascii="Times New Roman" w:hAnsi="Times New Roman" w:cs="Times New Roman"/>
          <w:sz w:val="28"/>
          <w:szCs w:val="28"/>
        </w:rPr>
      </w:pPr>
    </w:p>
    <w:p w14:paraId="75C7CBB4" w14:textId="5614BFB5" w:rsidR="00454A53" w:rsidRPr="00987015" w:rsidRDefault="00454A53" w:rsidP="00E3331C">
      <w:pPr>
        <w:ind w:left="-142" w:firstLine="567"/>
        <w:jc w:val="both"/>
        <w:rPr>
          <w:rFonts w:ascii="Times New Roman" w:hAnsi="Times New Roman" w:cs="Times New Roman"/>
          <w:b/>
          <w:sz w:val="28"/>
          <w:szCs w:val="28"/>
        </w:rPr>
      </w:pPr>
      <w:r w:rsidRPr="00987015">
        <w:rPr>
          <w:rFonts w:ascii="Times New Roman" w:hAnsi="Times New Roman" w:cs="Times New Roman"/>
          <w:b/>
          <w:sz w:val="28"/>
          <w:szCs w:val="28"/>
        </w:rPr>
        <w:t>Основная литература:</w:t>
      </w:r>
    </w:p>
    <w:p w14:paraId="7334600E" w14:textId="77777777" w:rsidR="00987015" w:rsidRPr="00987015" w:rsidRDefault="00987015" w:rsidP="00E3331C">
      <w:pPr>
        <w:ind w:left="-142" w:firstLine="567"/>
        <w:jc w:val="both"/>
        <w:rPr>
          <w:rFonts w:ascii="Times New Roman" w:hAnsi="Times New Roman" w:cs="Times New Roman"/>
          <w:b/>
          <w:sz w:val="28"/>
          <w:szCs w:val="28"/>
          <w:lang w:val="en-US"/>
        </w:rPr>
      </w:pPr>
    </w:p>
    <w:p w14:paraId="531D4A17" w14:textId="77777777" w:rsidR="00C74D15" w:rsidRPr="004B47DB" w:rsidRDefault="00C74D15" w:rsidP="00E3331C">
      <w:pPr>
        <w:pStyle w:val="a9"/>
        <w:spacing w:line="240" w:lineRule="auto"/>
        <w:ind w:right="-1"/>
        <w:jc w:val="both"/>
        <w:rPr>
          <w:rFonts w:ascii="Times New Roman" w:hAnsi="Times New Roman"/>
          <w:sz w:val="28"/>
          <w:szCs w:val="28"/>
        </w:rPr>
      </w:pPr>
      <w:r w:rsidRPr="00987015">
        <w:rPr>
          <w:rFonts w:ascii="Times New Roman" w:hAnsi="Times New Roman"/>
          <w:b/>
          <w:sz w:val="28"/>
          <w:szCs w:val="28"/>
        </w:rPr>
        <w:t>АУДИОАРХИВ</w:t>
      </w:r>
      <w:r w:rsidRPr="00987015">
        <w:rPr>
          <w:rFonts w:ascii="Times New Roman" w:hAnsi="Times New Roman"/>
          <w:sz w:val="28"/>
          <w:szCs w:val="28"/>
        </w:rPr>
        <w:t xml:space="preserve"> </w:t>
      </w:r>
      <w:r w:rsidRPr="00987015">
        <w:rPr>
          <w:rFonts w:ascii="Times New Roman" w:hAnsi="Times New Roman"/>
          <w:b/>
          <w:sz w:val="28"/>
          <w:szCs w:val="28"/>
        </w:rPr>
        <w:t xml:space="preserve">русской службы «Радио Свобода» в штаб-квартире </w:t>
      </w:r>
      <w:r w:rsidRPr="004B47DB">
        <w:rPr>
          <w:rFonts w:ascii="Times New Roman" w:hAnsi="Times New Roman"/>
          <w:b/>
          <w:sz w:val="28"/>
          <w:szCs w:val="28"/>
        </w:rPr>
        <w:t xml:space="preserve">радио в Праге </w:t>
      </w:r>
      <w:r w:rsidRPr="004B47DB">
        <w:rPr>
          <w:rFonts w:ascii="Times New Roman" w:hAnsi="Times New Roman"/>
          <w:sz w:val="28"/>
          <w:szCs w:val="28"/>
        </w:rPr>
        <w:t xml:space="preserve">(1953-1990-е гг.). </w:t>
      </w:r>
    </w:p>
    <w:p w14:paraId="259C4266" w14:textId="4EA54CFF" w:rsidR="004B47DB" w:rsidRPr="004B47DB" w:rsidRDefault="004B47DB" w:rsidP="004B47DB">
      <w:pPr>
        <w:ind w:right="-1"/>
        <w:jc w:val="both"/>
        <w:rPr>
          <w:rFonts w:ascii="Times New Roman" w:hAnsi="Times New Roman" w:cs="Times New Roman"/>
          <w:sz w:val="28"/>
          <w:szCs w:val="28"/>
        </w:rPr>
      </w:pPr>
      <w:r w:rsidRPr="004B47DB">
        <w:rPr>
          <w:rFonts w:ascii="Times New Roman" w:hAnsi="Times New Roman" w:cs="Times New Roman"/>
          <w:sz w:val="28"/>
          <w:szCs w:val="28"/>
        </w:rPr>
        <w:t xml:space="preserve">Колчина А.С. Социокультурный феномен Радио Свобода в информационном пространстве современной России: автореф. дис. на соиск. уч. степ. канд. филологических наук: 10.01.10.  – М., 2011. </w:t>
      </w:r>
      <w:r>
        <w:rPr>
          <w:rFonts w:ascii="Times New Roman" w:hAnsi="Times New Roman" w:cs="Times New Roman"/>
          <w:sz w:val="28"/>
          <w:szCs w:val="28"/>
        </w:rPr>
        <w:t xml:space="preserve">(опубликован в «Медиаскопе» // </w:t>
      </w:r>
      <w:hyperlink r:id="rId8" w:history="1">
        <w:r w:rsidRPr="00951BA1">
          <w:rPr>
            <w:rStyle w:val="a4"/>
            <w:rFonts w:ascii="Times New Roman" w:hAnsi="Times New Roman" w:cs="Times New Roman"/>
            <w:sz w:val="28"/>
            <w:szCs w:val="28"/>
          </w:rPr>
          <w:t>http://www.mediascope.ru/node/909</w:t>
        </w:r>
      </w:hyperlink>
      <w:r>
        <w:rPr>
          <w:rFonts w:ascii="Times New Roman" w:hAnsi="Times New Roman" w:cs="Times New Roman"/>
          <w:sz w:val="28"/>
          <w:szCs w:val="28"/>
        </w:rPr>
        <w:t xml:space="preserve"> )</w:t>
      </w:r>
    </w:p>
    <w:p w14:paraId="33A8224F" w14:textId="77777777" w:rsidR="00345149" w:rsidRDefault="00345149" w:rsidP="00E3331C">
      <w:pPr>
        <w:pStyle w:val="a9"/>
        <w:spacing w:line="240" w:lineRule="auto"/>
        <w:ind w:right="-1" w:firstLine="709"/>
        <w:jc w:val="both"/>
        <w:rPr>
          <w:rFonts w:ascii="Times New Roman" w:hAnsi="Times New Roman"/>
          <w:sz w:val="28"/>
          <w:szCs w:val="28"/>
        </w:rPr>
      </w:pPr>
    </w:p>
    <w:p w14:paraId="33D218CA" w14:textId="22C824B1" w:rsidR="00C74D15" w:rsidRPr="00987015" w:rsidRDefault="00C74D15" w:rsidP="00E3331C">
      <w:pPr>
        <w:pStyle w:val="a9"/>
        <w:spacing w:line="240" w:lineRule="auto"/>
        <w:ind w:right="-1" w:firstLine="709"/>
        <w:jc w:val="both"/>
        <w:rPr>
          <w:rFonts w:ascii="Times New Roman" w:hAnsi="Times New Roman"/>
          <w:b/>
          <w:sz w:val="28"/>
          <w:szCs w:val="28"/>
        </w:rPr>
      </w:pPr>
      <w:bookmarkStart w:id="0" w:name="_GoBack"/>
      <w:bookmarkEnd w:id="0"/>
      <w:r w:rsidRPr="004B47DB">
        <w:rPr>
          <w:rFonts w:ascii="Times New Roman" w:hAnsi="Times New Roman"/>
          <w:b/>
          <w:sz w:val="28"/>
          <w:szCs w:val="28"/>
        </w:rPr>
        <w:t>Книги</w:t>
      </w:r>
    </w:p>
    <w:p w14:paraId="12F283CC" w14:textId="77777777" w:rsidR="00C74D15" w:rsidRPr="00987015" w:rsidRDefault="00C74D15" w:rsidP="00E3331C">
      <w:pPr>
        <w:ind w:right="-1" w:firstLine="709"/>
        <w:jc w:val="both"/>
        <w:rPr>
          <w:rFonts w:ascii="Times New Roman" w:eastAsia="Times New Roman" w:hAnsi="Times New Roman" w:cs="Times New Roman"/>
          <w:sz w:val="28"/>
          <w:szCs w:val="28"/>
          <w:lang w:val="en-US"/>
        </w:rPr>
      </w:pPr>
      <w:r w:rsidRPr="00987015">
        <w:rPr>
          <w:rFonts w:ascii="Times New Roman" w:eastAsia="Times New Roman" w:hAnsi="Times New Roman" w:cs="Times New Roman"/>
          <w:sz w:val="28"/>
          <w:szCs w:val="28"/>
        </w:rPr>
        <w:t>Адамович Г. О книгах и авторах: Заметки из литературного дневника. -Париж, 1967. – 31 с.</w:t>
      </w:r>
    </w:p>
    <w:p w14:paraId="6EE04DFB"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Style w:val="st"/>
          <w:rFonts w:ascii="Times New Roman" w:eastAsia="Times New Roman" w:hAnsi="Times New Roman"/>
          <w:sz w:val="28"/>
          <w:szCs w:val="28"/>
        </w:rPr>
        <w:t xml:space="preserve">Аксенов В. </w:t>
      </w:r>
      <w:r w:rsidRPr="00987015">
        <w:rPr>
          <w:rStyle w:val="st"/>
          <w:rFonts w:ascii="Times New Roman" w:eastAsia="Times New Roman" w:hAnsi="Times New Roman"/>
          <w:sz w:val="28"/>
          <w:szCs w:val="28"/>
          <w:lang w:val="en-US"/>
        </w:rPr>
        <w:t xml:space="preserve"> </w:t>
      </w:r>
      <w:r w:rsidRPr="00987015">
        <w:rPr>
          <w:rStyle w:val="ae"/>
          <w:rFonts w:ascii="Times New Roman" w:eastAsia="Times New Roman" w:hAnsi="Times New Roman"/>
          <w:sz w:val="28"/>
          <w:szCs w:val="28"/>
        </w:rPr>
        <w:t>Десятилетие клеветы</w:t>
      </w:r>
      <w:r w:rsidRPr="00987015">
        <w:rPr>
          <w:rStyle w:val="st"/>
          <w:rFonts w:ascii="Times New Roman" w:eastAsia="Times New Roman" w:hAnsi="Times New Roman"/>
          <w:i/>
          <w:sz w:val="28"/>
          <w:szCs w:val="28"/>
        </w:rPr>
        <w:t>.</w:t>
      </w:r>
      <w:r w:rsidRPr="00987015">
        <w:rPr>
          <w:rStyle w:val="st"/>
          <w:rFonts w:ascii="Times New Roman" w:eastAsia="Times New Roman" w:hAnsi="Times New Roman"/>
          <w:sz w:val="28"/>
          <w:szCs w:val="28"/>
        </w:rPr>
        <w:t xml:space="preserve"> – М.: Изографус, Эксмо</w:t>
      </w:r>
      <w:r w:rsidRPr="00987015">
        <w:rPr>
          <w:rStyle w:val="st"/>
          <w:rFonts w:ascii="Times New Roman" w:eastAsia="Times New Roman" w:hAnsi="Times New Roman"/>
          <w:i/>
          <w:sz w:val="28"/>
          <w:szCs w:val="28"/>
        </w:rPr>
        <w:t xml:space="preserve">, </w:t>
      </w:r>
      <w:r w:rsidRPr="00987015">
        <w:rPr>
          <w:rStyle w:val="ae"/>
          <w:rFonts w:ascii="Times New Roman" w:eastAsia="Times New Roman" w:hAnsi="Times New Roman"/>
          <w:sz w:val="28"/>
          <w:szCs w:val="28"/>
        </w:rPr>
        <w:t>2004</w:t>
      </w:r>
      <w:r w:rsidRPr="00987015">
        <w:rPr>
          <w:rStyle w:val="st"/>
          <w:rFonts w:ascii="Times New Roman" w:eastAsia="Times New Roman" w:hAnsi="Times New Roman"/>
          <w:i/>
          <w:sz w:val="28"/>
          <w:szCs w:val="28"/>
        </w:rPr>
        <w:t>.</w:t>
      </w:r>
      <w:r w:rsidRPr="00987015">
        <w:rPr>
          <w:rStyle w:val="st"/>
          <w:rFonts w:ascii="Times New Roman" w:eastAsia="Times New Roman" w:hAnsi="Times New Roman"/>
          <w:sz w:val="28"/>
          <w:szCs w:val="28"/>
        </w:rPr>
        <w:t xml:space="preserve"> – 416 с.</w:t>
      </w:r>
    </w:p>
    <w:p w14:paraId="2E1C938A"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Алексеева Л. История инакомыслия в СССР: новейший период. – Нью-Йорк:  Хроника пресс, 1984. – 427 c.</w:t>
      </w:r>
    </w:p>
    <w:p w14:paraId="1954EAA1"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Аллилуева С. Двадцать писем к другу. – М.: Книга, 1990. – 216 c.</w:t>
      </w:r>
    </w:p>
    <w:p w14:paraId="57F2259A"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Беглов С.И. Внешнеполитическая  пропаганда. Очерк теории и практики. М.: Высшая школа, 1980. – 366 с.</w:t>
      </w:r>
    </w:p>
    <w:p w14:paraId="3C9EF69E" w14:textId="77777777" w:rsidR="00C74D15" w:rsidRPr="00987015" w:rsidRDefault="00C74D15" w:rsidP="00E3331C">
      <w:pPr>
        <w:ind w:right="-1" w:firstLine="709"/>
        <w:jc w:val="both"/>
        <w:rPr>
          <w:rFonts w:ascii="Times New Roman" w:eastAsia="Times New Roman" w:hAnsi="Times New Roman" w:cs="Times New Roman"/>
          <w:sz w:val="28"/>
          <w:szCs w:val="28"/>
        </w:rPr>
      </w:pPr>
      <w:r w:rsidRPr="00987015">
        <w:rPr>
          <w:rFonts w:ascii="Times New Roman" w:eastAsia="Times New Roman" w:hAnsi="Times New Roman" w:cs="Times New Roman"/>
          <w:sz w:val="28"/>
          <w:szCs w:val="28"/>
        </w:rPr>
        <w:t>Белинков А. Сдача и гибель советского интеллигента. Юрий Олеша. – М.: Культура, 1997. – 539 с.</w:t>
      </w:r>
    </w:p>
    <w:p w14:paraId="63D78F8D" w14:textId="77777777" w:rsidR="00C74D15" w:rsidRPr="00987015" w:rsidRDefault="00C74D15" w:rsidP="00E3331C">
      <w:pPr>
        <w:widowControl w:val="0"/>
        <w:autoSpaceDE w:val="0"/>
        <w:autoSpaceDN w:val="0"/>
        <w:adjustRightInd w:val="0"/>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rPr>
        <w:t xml:space="preserve">Богомолов Н.А. </w:t>
      </w:r>
      <w:r w:rsidRPr="00987015">
        <w:rPr>
          <w:rFonts w:ascii="Times New Roman" w:hAnsi="Times New Roman" w:cs="Times New Roman"/>
          <w:sz w:val="28"/>
          <w:szCs w:val="28"/>
          <w:lang w:val="en-US"/>
        </w:rPr>
        <w:t>От Пушкина до Кибирова: Статьи о русской литературе, преимущественно о поэзии. – М.: Новое литературное обозрение, 2004. – 624 с.</w:t>
      </w:r>
    </w:p>
    <w:p w14:paraId="3F3BC24A" w14:textId="77777777" w:rsidR="00C74D15" w:rsidRPr="00987015" w:rsidRDefault="00C74D15" w:rsidP="00E3331C">
      <w:pPr>
        <w:ind w:right="-1" w:firstLine="709"/>
        <w:jc w:val="both"/>
        <w:rPr>
          <w:rStyle w:val="a10"/>
          <w:rFonts w:ascii="Times New Roman" w:hAnsi="Times New Roman" w:cs="Times New Roman"/>
          <w:sz w:val="28"/>
          <w:szCs w:val="28"/>
          <w:lang w:val="en-US"/>
        </w:rPr>
      </w:pPr>
      <w:r w:rsidRPr="00987015">
        <w:rPr>
          <w:rStyle w:val="a10"/>
          <w:rFonts w:ascii="Times New Roman" w:hAnsi="Times New Roman" w:cs="Times New Roman"/>
          <w:sz w:val="28"/>
          <w:szCs w:val="28"/>
        </w:rPr>
        <w:t>Бродский И. Книга интервью / сост. В. Полухина. – М.: Захаров, 2008. – 784 с.</w:t>
      </w:r>
    </w:p>
    <w:p w14:paraId="72996EEA" w14:textId="77777777" w:rsidR="00C74D15" w:rsidRPr="00987015" w:rsidRDefault="00C74D15" w:rsidP="00E3331C">
      <w:pPr>
        <w:ind w:right="-1" w:firstLine="709"/>
        <w:jc w:val="both"/>
        <w:rPr>
          <w:rStyle w:val="a10"/>
          <w:rFonts w:ascii="Times New Roman" w:hAnsi="Times New Roman" w:cs="Times New Roman"/>
          <w:sz w:val="28"/>
          <w:szCs w:val="28"/>
        </w:rPr>
      </w:pPr>
      <w:r w:rsidRPr="00987015">
        <w:rPr>
          <w:rStyle w:val="a10"/>
          <w:rFonts w:ascii="Times New Roman" w:hAnsi="Times New Roman" w:cs="Times New Roman"/>
          <w:sz w:val="28"/>
          <w:szCs w:val="28"/>
        </w:rPr>
        <w:t>Бродский И. Сочинения. Том 4. - Спб.: Пушкинский фонд, 1995. – 336 с.</w:t>
      </w:r>
    </w:p>
    <w:p w14:paraId="49BF2450"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Вайль П. Стихи про меня. - М.: Колибри, 2007. – 688 с.</w:t>
      </w:r>
    </w:p>
    <w:p w14:paraId="44E0E642"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Вайль П., Генис А. 60-е. Мир советского человека. - М.: Новое Литературное Обозрение, 1996. – 368 с.</w:t>
      </w:r>
    </w:p>
    <w:p w14:paraId="02EE399D"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Вайль П., Генис А. Американа. - М.: Слово, 1991. – 319 c.</w:t>
      </w:r>
    </w:p>
    <w:p w14:paraId="09FFDD8C" w14:textId="77777777" w:rsidR="00C74D15" w:rsidRPr="00987015" w:rsidRDefault="00C74D15" w:rsidP="00E3331C">
      <w:pPr>
        <w:ind w:right="-1" w:firstLine="709"/>
        <w:jc w:val="both"/>
        <w:rPr>
          <w:rFonts w:ascii="Times New Roman" w:eastAsia="Times New Roman" w:hAnsi="Times New Roman" w:cs="Times New Roman"/>
          <w:sz w:val="28"/>
          <w:szCs w:val="28"/>
        </w:rPr>
      </w:pPr>
      <w:r w:rsidRPr="00987015">
        <w:rPr>
          <w:rFonts w:ascii="Times New Roman" w:eastAsia="Times New Roman" w:hAnsi="Times New Roman" w:cs="Times New Roman"/>
          <w:sz w:val="28"/>
          <w:szCs w:val="28"/>
        </w:rPr>
        <w:t>Вейдле В. Безымянная страна. – Париж: ИМКА-Пресс, 1968. – 166 c.</w:t>
      </w:r>
    </w:p>
    <w:p w14:paraId="51AFDA54"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Войнович В. Жизнь и необычайные приключения солдата Ивана Чонкина. – Анн Арбор: Ардис, 1987. – 357 с.</w:t>
      </w:r>
    </w:p>
    <w:p w14:paraId="6257B8D5"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Варшавский В. Незамеченное поколение. - М.: Дом Русского Зарубежья, Русский путь, 2010. – 544 с.</w:t>
      </w:r>
    </w:p>
    <w:p w14:paraId="5A5AA7EE"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Газданов Г. Собрание сочинений: В 5 т. Т. 4. Выступления на радио «Свобода». - М.: Эллис лак, 2009. – С. 359-450.</w:t>
      </w:r>
    </w:p>
    <w:p w14:paraId="10687F30" w14:textId="77777777" w:rsidR="00C74D15" w:rsidRPr="00987015" w:rsidRDefault="00C74D15" w:rsidP="00E3331C">
      <w:pPr>
        <w:pStyle w:val="a9"/>
        <w:spacing w:line="240" w:lineRule="auto"/>
        <w:ind w:right="-1" w:firstLine="709"/>
        <w:jc w:val="both"/>
        <w:rPr>
          <w:rFonts w:ascii="Times New Roman" w:hAnsi="Times New Roman"/>
          <w:sz w:val="28"/>
          <w:szCs w:val="28"/>
          <w:lang w:val="en-US"/>
        </w:rPr>
      </w:pPr>
      <w:r w:rsidRPr="00987015">
        <w:rPr>
          <w:rFonts w:ascii="Times New Roman" w:hAnsi="Times New Roman"/>
          <w:sz w:val="28"/>
          <w:szCs w:val="28"/>
        </w:rPr>
        <w:t>Геллер М. Разговоры о книгах: на «Свободе» – о свободе / под ред. Л. Геллера. – М.: МИК, 2003. – 224 с.</w:t>
      </w:r>
    </w:p>
    <w:p w14:paraId="13E4019F" w14:textId="77777777" w:rsidR="00C74D15" w:rsidRPr="00987015" w:rsidRDefault="00C74D15" w:rsidP="00E3331C">
      <w:pPr>
        <w:ind w:right="-1" w:firstLine="709"/>
        <w:jc w:val="both"/>
        <w:rPr>
          <w:rStyle w:val="a10"/>
          <w:rFonts w:ascii="Times New Roman" w:hAnsi="Times New Roman" w:cs="Times New Roman"/>
          <w:sz w:val="28"/>
          <w:szCs w:val="28"/>
        </w:rPr>
      </w:pPr>
      <w:r w:rsidRPr="00987015">
        <w:rPr>
          <w:rStyle w:val="a10"/>
          <w:rFonts w:ascii="Times New Roman" w:hAnsi="Times New Roman" w:cs="Times New Roman"/>
          <w:sz w:val="28"/>
          <w:szCs w:val="28"/>
        </w:rPr>
        <w:t>Генис А. Довлатов и окрестности. - М.: Вагриус, 2004.</w:t>
      </w:r>
    </w:p>
    <w:p w14:paraId="1831C6CA"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Гладилин А. Меня убил скотина Пелл. – М.: АСТ, Олимп, 2001. – 320 с.</w:t>
      </w:r>
    </w:p>
    <w:p w14:paraId="52273FBE"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Гуль Р. Я унес Россию: апология эмиграции. В 3-х томах. - Нью-Йорк: Мост, 1981-1989.</w:t>
      </w:r>
    </w:p>
    <w:p w14:paraId="1548E120"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Гуревич П.С. Буржуазная пропаганда в поисках теоретического обоснования. - М.: Политиздат, 1978. – 159 с.</w:t>
      </w:r>
    </w:p>
    <w:p w14:paraId="6EFFC791" w14:textId="77777777" w:rsidR="00C74D15" w:rsidRPr="00987015" w:rsidRDefault="00C74D15" w:rsidP="00E3331C">
      <w:pPr>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lang w:val="en-US"/>
        </w:rPr>
        <w:t>Гуревич П.С, Ружников В.Н. Советское радиовещание. Страницы истории. - М.: Искусство, 1976. – 382 с.</w:t>
      </w:r>
    </w:p>
    <w:p w14:paraId="0D222FEE" w14:textId="77777777" w:rsidR="00C74D15" w:rsidRPr="00987015" w:rsidRDefault="00C74D15" w:rsidP="00E3331C">
      <w:pPr>
        <w:spacing w:before="100" w:beforeAutospacing="1" w:after="100" w:afterAutospacing="1"/>
        <w:ind w:right="-1" w:firstLine="709"/>
        <w:jc w:val="both"/>
        <w:rPr>
          <w:rFonts w:ascii="Times New Roman" w:hAnsi="Times New Roman" w:cs="Times New Roman"/>
          <w:sz w:val="28"/>
          <w:szCs w:val="28"/>
        </w:rPr>
      </w:pPr>
      <w:r w:rsidRPr="00987015">
        <w:rPr>
          <w:rFonts w:ascii="Times New Roman" w:hAnsi="Times New Roman" w:cs="Times New Roman"/>
          <w:sz w:val="28"/>
          <w:szCs w:val="28"/>
          <w:lang w:val="en-US"/>
        </w:rPr>
        <w:t xml:space="preserve">Довлатов С. Не только Бродский: Русская культура в портретах в анектодах. - </w:t>
      </w:r>
      <w:r w:rsidRPr="00987015">
        <w:rPr>
          <w:rFonts w:ascii="Times New Roman" w:hAnsi="Times New Roman" w:cs="Times New Roman"/>
          <w:sz w:val="28"/>
          <w:szCs w:val="28"/>
        </w:rPr>
        <w:t>Нью-Йорк: Слово, 1990.</w:t>
      </w:r>
    </w:p>
    <w:p w14:paraId="4A92B0E6" w14:textId="77777777" w:rsidR="00C74D15" w:rsidRPr="00987015" w:rsidRDefault="00C74D15" w:rsidP="00E3331C">
      <w:pPr>
        <w:spacing w:before="100" w:beforeAutospacing="1" w:after="100" w:afterAutospacing="1"/>
        <w:ind w:right="-1" w:firstLine="709"/>
        <w:jc w:val="both"/>
        <w:rPr>
          <w:rFonts w:ascii="Times New Roman" w:eastAsia="Times New Roman" w:hAnsi="Times New Roman" w:cs="Times New Roman"/>
          <w:sz w:val="28"/>
          <w:szCs w:val="28"/>
        </w:rPr>
      </w:pPr>
      <w:r w:rsidRPr="00987015">
        <w:rPr>
          <w:rFonts w:ascii="Times New Roman" w:eastAsia="Times New Roman" w:hAnsi="Times New Roman" w:cs="Times New Roman"/>
          <w:sz w:val="28"/>
          <w:szCs w:val="28"/>
        </w:rPr>
        <w:t>Довлатов С. Собрание сочинений: В 4 т.– Спб.: Азбука Классика, 2006 г.</w:t>
      </w:r>
    </w:p>
    <w:p w14:paraId="29439ED1"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Довлатов С. Филиал. - Нью-Йорк: Слово, 1990.</w:t>
      </w:r>
    </w:p>
    <w:p w14:paraId="1D23426E"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Журналистика и конвергенция: почему и как традиционные СМИ превращаются в мультимедийные / под ред. А.Г.Качкаевой. - М., 2010.–200 с.</w:t>
      </w:r>
    </w:p>
    <w:p w14:paraId="6CB84336" w14:textId="77777777" w:rsidR="00C74D15" w:rsidRPr="00987015" w:rsidRDefault="00C74D15" w:rsidP="00E3331C">
      <w:pPr>
        <w:pStyle w:val="a9"/>
        <w:spacing w:line="240" w:lineRule="auto"/>
        <w:ind w:right="-1" w:firstLine="709"/>
        <w:jc w:val="both"/>
        <w:rPr>
          <w:rFonts w:ascii="Times New Roman" w:hAnsi="Times New Roman"/>
          <w:sz w:val="28"/>
          <w:szCs w:val="28"/>
          <w:lang w:val="en-US"/>
        </w:rPr>
      </w:pPr>
      <w:r w:rsidRPr="00987015">
        <w:rPr>
          <w:rFonts w:ascii="Times New Roman" w:hAnsi="Times New Roman"/>
          <w:sz w:val="28"/>
          <w:szCs w:val="28"/>
          <w:lang w:val="en-US"/>
        </w:rPr>
        <w:t>Журналистика на перепутье. Опыт России и США / под ред. Е.Л. Вартановой. М.: МедиаМир, 2006. – 184 с.</w:t>
      </w:r>
    </w:p>
    <w:p w14:paraId="73F752DE"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Зайцев Б. Дневник писателя. - М.: Дом Русского Зарубежья, Русский Путь, 2009. – 208 с.</w:t>
      </w:r>
    </w:p>
    <w:p w14:paraId="72331059" w14:textId="77777777" w:rsidR="00C74D15" w:rsidRPr="00987015" w:rsidRDefault="00C74D15" w:rsidP="00E3331C">
      <w:pPr>
        <w:widowControl w:val="0"/>
        <w:autoSpaceDE w:val="0"/>
        <w:autoSpaceDN w:val="0"/>
        <w:adjustRightInd w:val="0"/>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lang w:val="en-US"/>
        </w:rPr>
        <w:t>Засурский Я.Н. Искушение свободой. Российская журналистика: 1990-2007. - М.: Изд-во Моск. Ун-та, 2007. – 560 с.</w:t>
      </w:r>
    </w:p>
    <w:p w14:paraId="2C07105B" w14:textId="77777777" w:rsidR="00C74D15" w:rsidRPr="00987015" w:rsidRDefault="00C74D15" w:rsidP="00E3331C">
      <w:pPr>
        <w:widowControl w:val="0"/>
        <w:autoSpaceDE w:val="0"/>
        <w:autoSpaceDN w:val="0"/>
        <w:adjustRightInd w:val="0"/>
        <w:ind w:right="-1" w:firstLine="709"/>
        <w:jc w:val="both"/>
        <w:rPr>
          <w:rFonts w:ascii="Times New Roman" w:hAnsi="Times New Roman" w:cs="Times New Roman"/>
          <w:sz w:val="28"/>
          <w:szCs w:val="28"/>
        </w:rPr>
      </w:pPr>
      <w:r w:rsidRPr="00987015">
        <w:rPr>
          <w:rFonts w:ascii="Times New Roman" w:hAnsi="Times New Roman" w:cs="Times New Roman"/>
          <w:sz w:val="28"/>
          <w:szCs w:val="28"/>
          <w:lang w:val="en-US"/>
        </w:rPr>
        <w:t>Землянова Л.М. Современная американская коммуникативистика. Теоретические концепции, проблемы, прогнозы. – М.: Изд-во Моск. Ун-та, 1995. – 271 c.</w:t>
      </w:r>
    </w:p>
    <w:p w14:paraId="2AC8B8E7"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История российского зарубежья. Эмиграция из СССР-России 1941-2001 гг. / сб.ст. под ред. Полякова Ю.А., Тарле Г.Я., Будницкого О.В. – М.: Институт российской истории РАН, 2007.</w:t>
      </w:r>
    </w:p>
    <w:p w14:paraId="1E5BD685"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Ключи к эфиру: В 2 кн. Кн. 1. Радиожурналист и политика / под ред. Г.А. Шевелева. – М.: Аспект пресс, 2007. – 205 с.</w:t>
      </w:r>
    </w:p>
    <w:p w14:paraId="183046A4" w14:textId="77777777" w:rsidR="009D72BB"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Ключи к эфиру: в 2 кн. Кн. 2. Основы мастерства: опыт, практические советы / под ред. Г.А. Шевелева. – М.: Аспект пресс, 2008. –  272 с.</w:t>
      </w:r>
    </w:p>
    <w:p w14:paraId="1961DFFD" w14:textId="0F12BAE7" w:rsidR="00C74D15" w:rsidRPr="00987015" w:rsidRDefault="00C74D15" w:rsidP="00E3331C">
      <w:pPr>
        <w:pStyle w:val="a9"/>
        <w:spacing w:line="240" w:lineRule="auto"/>
        <w:ind w:right="-1" w:firstLine="709"/>
        <w:jc w:val="both"/>
        <w:rPr>
          <w:rStyle w:val="a10"/>
          <w:rFonts w:ascii="Times New Roman" w:hAnsi="Times New Roman"/>
          <w:color w:val="auto"/>
          <w:sz w:val="28"/>
          <w:szCs w:val="28"/>
        </w:rPr>
      </w:pPr>
      <w:r w:rsidRPr="00987015">
        <w:rPr>
          <w:rStyle w:val="ae"/>
          <w:rFonts w:ascii="Times New Roman" w:eastAsia="Times New Roman" w:hAnsi="Times New Roman"/>
          <w:sz w:val="28"/>
          <w:szCs w:val="28"/>
        </w:rPr>
        <w:t>Ковалевский П.Е.</w:t>
      </w:r>
      <w:r w:rsidRPr="00987015">
        <w:rPr>
          <w:rFonts w:ascii="Times New Roman" w:eastAsia="Times New Roman" w:hAnsi="Times New Roman"/>
          <w:sz w:val="28"/>
          <w:szCs w:val="28"/>
        </w:rPr>
        <w:t xml:space="preserve"> </w:t>
      </w:r>
      <w:r w:rsidRPr="00987015">
        <w:rPr>
          <w:rStyle w:val="ad"/>
          <w:rFonts w:ascii="Times New Roman" w:eastAsia="Times New Roman" w:hAnsi="Times New Roman"/>
          <w:sz w:val="28"/>
          <w:szCs w:val="28"/>
        </w:rPr>
        <w:t>Зарубежная Россия: История и культурно-просветительная работа русского зарубежья за полвека: 1920-1970</w:t>
      </w:r>
      <w:r w:rsidRPr="00987015">
        <w:rPr>
          <w:rFonts w:ascii="Times New Roman" w:eastAsia="Times New Roman" w:hAnsi="Times New Roman"/>
          <w:sz w:val="28"/>
          <w:szCs w:val="28"/>
        </w:rPr>
        <w:t>: В 2 вып. – Париж: Librarie des Cinq Continents, 1971-1973.</w:t>
      </w:r>
    </w:p>
    <w:p w14:paraId="2EA975AB"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Крамола. Инакомыслие в СССР при Хрущеве и Брежневе (1953-1982-е гг.). Рассекреченные документы Верховного суда и Прокуратуры СССР / под ред. Козлова В.А., Мироненко С.В., отв.сост. Эдельман О.В. - М.: Материк, 2005. – 432 с.</w:t>
      </w:r>
    </w:p>
    <w:p w14:paraId="37D75DCF"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Кузнецов А. Бабий Яр. - Франкфурт-на-Майне: Посев, 1970. – 488 с.</w:t>
      </w:r>
    </w:p>
    <w:p w14:paraId="5C368D4A"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Кузнецов А. На «Свободе»: беседы у микрофона, 1972-1979. – М.: Астрель, 2011. – 640 с.</w:t>
      </w:r>
    </w:p>
    <w:p w14:paraId="33D7277A"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Культурное наследие российской эмиграции. 1917—1940: В 2 кн. - М.: Наследие, 1994.</w:t>
      </w:r>
    </w:p>
    <w:p w14:paraId="35587B69" w14:textId="77777777" w:rsidR="00C74D15" w:rsidRPr="00987015" w:rsidRDefault="00C74D15" w:rsidP="00E3331C">
      <w:pPr>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lang w:val="en-US"/>
        </w:rPr>
        <w:t>Литературное зарубежье России: энцикл. справ. / под ред. Е.П. Челышева, А.Я. Дегтярева и др. - М.: Парад, 2006. - 677 с.</w:t>
      </w:r>
    </w:p>
    <w:p w14:paraId="1E832E22" w14:textId="77777777" w:rsidR="00C74D15" w:rsidRPr="00987015" w:rsidRDefault="00C74D15" w:rsidP="00E3331C">
      <w:pPr>
        <w:ind w:right="-1" w:firstLine="709"/>
        <w:jc w:val="both"/>
        <w:rPr>
          <w:rFonts w:ascii="Times New Roman" w:hAnsi="Times New Roman" w:cs="Times New Roman"/>
          <w:sz w:val="28"/>
          <w:szCs w:val="28"/>
          <w:lang w:val="en-US"/>
        </w:rPr>
      </w:pPr>
      <w:r w:rsidRPr="00987015">
        <w:rPr>
          <w:rFonts w:ascii="Times New Roman" w:hAnsi="Times New Roman" w:cs="Times New Roman"/>
          <w:iCs/>
          <w:sz w:val="28"/>
          <w:szCs w:val="28"/>
          <w:lang w:val="en-US"/>
        </w:rPr>
        <w:t xml:space="preserve">Любосветов Д.И. </w:t>
      </w:r>
      <w:r w:rsidRPr="00987015">
        <w:rPr>
          <w:rFonts w:ascii="Times New Roman" w:hAnsi="Times New Roman" w:cs="Times New Roman"/>
          <w:sz w:val="28"/>
          <w:szCs w:val="28"/>
          <w:lang w:val="en-US"/>
        </w:rPr>
        <w:t>По законам эфира. О специфике творчества радиожурналиста. - М.: Искусство, 1979. – 157 с.</w:t>
      </w:r>
    </w:p>
    <w:p w14:paraId="298D90AA"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Максимов В.Е. Собр.соч.: В 8 т. – М.: Терра, 1991-1993.</w:t>
      </w:r>
    </w:p>
    <w:p w14:paraId="32206CE4"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Место издания: Чужбина. Рассказы русских писателей-эмигрантов. - М.: Грифон, 2006. – 208 с.</w:t>
      </w:r>
    </w:p>
    <w:p w14:paraId="51E495BF"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Некрасов В. По обе стороны стены. – Нью-Йорк: Эффект, 1984. – 213 с.</w:t>
      </w:r>
    </w:p>
    <w:p w14:paraId="3A3A77D0"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Основы радиожурналистики / под ред. Багирова Э.Г., Ружникова В.Н. – М.: Изд-во Моск. ун-та, 1984. – 264 с.</w:t>
      </w:r>
    </w:p>
    <w:p w14:paraId="2A926402"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Style w:val="a10"/>
          <w:rFonts w:ascii="Times New Roman" w:hAnsi="Times New Roman"/>
          <w:sz w:val="28"/>
          <w:szCs w:val="28"/>
        </w:rPr>
        <w:t>Панфилов А.Ф. За кулисами «Радио Свобода».</w:t>
      </w:r>
      <w:r w:rsidRPr="00987015">
        <w:rPr>
          <w:rFonts w:ascii="Times New Roman" w:hAnsi="Times New Roman"/>
          <w:sz w:val="28"/>
          <w:szCs w:val="28"/>
        </w:rPr>
        <w:t xml:space="preserve"> - М.: Международные отношения, 1974. – 192 с.</w:t>
      </w:r>
    </w:p>
    <w:p w14:paraId="4D137A44"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Панфилов А.Ф. Радио США в психологической войне. - М.: Международные отношения, 1967. – 152 с.</w:t>
      </w:r>
    </w:p>
    <w:p w14:paraId="7F465EDD"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Панфилов А.Ф. Радиовойна: история и современность. - М.: Искусство, 1984. – 239 с.</w:t>
      </w:r>
    </w:p>
    <w:p w14:paraId="49B22E29"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Панфилов А.Ф. Стратегия лжи. - М.: Мысль, 1967. – 207 с.</w:t>
      </w:r>
    </w:p>
    <w:p w14:paraId="72A24781" w14:textId="77777777" w:rsidR="00C74D15" w:rsidRPr="00987015" w:rsidRDefault="00C74D15" w:rsidP="00E3331C">
      <w:pPr>
        <w:pStyle w:val="a9"/>
        <w:spacing w:line="240" w:lineRule="auto"/>
        <w:ind w:right="-1" w:firstLine="709"/>
        <w:jc w:val="both"/>
        <w:rPr>
          <w:rFonts w:ascii="Times New Roman" w:hAnsi="Times New Roman"/>
          <w:sz w:val="28"/>
          <w:szCs w:val="28"/>
          <w:lang w:val="en-US"/>
        </w:rPr>
      </w:pPr>
      <w:r w:rsidRPr="00987015">
        <w:rPr>
          <w:rFonts w:ascii="Times New Roman" w:hAnsi="Times New Roman"/>
          <w:sz w:val="28"/>
          <w:szCs w:val="28"/>
          <w:lang w:val="en-US"/>
        </w:rPr>
        <w:t>Показываем, рассказываем, пишем: Печатные работы сотрудников кафедры, библиографический указатель (1958-2008) / ред. сост. Тхагушев И.Н. – М.: ВК, 2008. – 152 с.</w:t>
      </w:r>
    </w:p>
    <w:p w14:paraId="0B40FDED" w14:textId="77777777" w:rsidR="00C74D15" w:rsidRPr="00987015" w:rsidRDefault="00C74D15" w:rsidP="00E3331C">
      <w:pPr>
        <w:pStyle w:val="a9"/>
        <w:spacing w:line="240" w:lineRule="auto"/>
        <w:ind w:right="-1" w:firstLine="709"/>
        <w:jc w:val="both"/>
        <w:rPr>
          <w:rFonts w:ascii="Times New Roman" w:hAnsi="Times New Roman"/>
          <w:sz w:val="28"/>
          <w:szCs w:val="28"/>
          <w:lang w:val="en-US"/>
        </w:rPr>
      </w:pPr>
      <w:r w:rsidRPr="00987015">
        <w:rPr>
          <w:rFonts w:ascii="Times New Roman" w:hAnsi="Times New Roman"/>
          <w:sz w:val="28"/>
          <w:szCs w:val="28"/>
        </w:rPr>
        <w:t>Померанцев И. Радио «С». - М.: МК-Периодика, 2002. – 288 с.</w:t>
      </w:r>
    </w:p>
    <w:p w14:paraId="7D62CDF4"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Радиожурналистика: учебн. / под ред. А.А. Шереля. – 3-е изд., испр. и доп. -  М.: Изд-во Моск. ун-та: Наука,  2005.- 480 с.</w:t>
      </w:r>
    </w:p>
    <w:p w14:paraId="17BB01D1"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Русское зарубежье. Великие соотечественники: литературно-художественный альбом / сост. Л.В. Козлов, Р.Г. Гагкуев. – М.: Дрофа, 2010. – 294 с.</w:t>
      </w:r>
    </w:p>
    <w:p w14:paraId="7C416FA9"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Самиздат века / сост. Стреляный А., Бахтин В. – М.: Полифакт, 1997. – 1192 с.</w:t>
      </w:r>
    </w:p>
    <w:p w14:paraId="7565A432"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Скарлыгина Е.Ю. Неподцензурная культура 1960-1980-х годов и «третья волна» русской эмиграции. - М.: Изд-во Моск. ун-та, 2002. – 92 с.</w:t>
      </w:r>
    </w:p>
    <w:p w14:paraId="0EFFF373"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Система средств массовой информации России / под ред. Я.Н. Засурского. – М.: Аспект Пресс, 2003. – 259 с.</w:t>
      </w:r>
    </w:p>
    <w:p w14:paraId="0C2B47DD"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Современное радиовещание в оценках журналистов и исследователей. Сб. материалов заседаний круглых столов в рамках конференции «Журналистика» (2004-2011) / под ред. Болотовой Л.Д. – М.: Факультет журналистики МГУ, 2011. – 152 с.</w:t>
      </w:r>
    </w:p>
    <w:p w14:paraId="2008B286" w14:textId="77777777" w:rsidR="00C74D15" w:rsidRPr="00987015" w:rsidRDefault="00C74D15" w:rsidP="00E3331C">
      <w:pPr>
        <w:widowControl w:val="0"/>
        <w:tabs>
          <w:tab w:val="left" w:pos="220"/>
          <w:tab w:val="left" w:pos="720"/>
        </w:tabs>
        <w:autoSpaceDE w:val="0"/>
        <w:autoSpaceDN w:val="0"/>
        <w:adjustRightInd w:val="0"/>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lang w:val="en-US"/>
        </w:rPr>
        <w:t>Средства массовой информации постсоветской России / под ред. Я.Н. Засурского. – М.: Аспект Пресс, 2002. – 303 с.</w:t>
      </w:r>
    </w:p>
    <w:p w14:paraId="23DEADDF" w14:textId="77777777" w:rsidR="00C74D15" w:rsidRPr="00987015" w:rsidRDefault="00C74D15" w:rsidP="00E3331C">
      <w:pPr>
        <w:pStyle w:val="a9"/>
        <w:spacing w:line="240" w:lineRule="auto"/>
        <w:ind w:right="-1" w:firstLine="709"/>
        <w:jc w:val="both"/>
        <w:rPr>
          <w:rFonts w:ascii="Times New Roman" w:eastAsiaTheme="minorEastAsia" w:hAnsi="Times New Roman"/>
          <w:sz w:val="28"/>
          <w:szCs w:val="28"/>
          <w:lang w:val="en-US" w:eastAsia="ru-RU"/>
        </w:rPr>
      </w:pPr>
      <w:r w:rsidRPr="00987015">
        <w:rPr>
          <w:rFonts w:ascii="Times New Roman" w:eastAsiaTheme="minorEastAsia" w:hAnsi="Times New Roman"/>
          <w:sz w:val="28"/>
          <w:szCs w:val="28"/>
          <w:lang w:val="en-US" w:eastAsia="ru-RU"/>
        </w:rPr>
        <w:t>Телерадиоэфир: История и современность / под ред. Я.Н. Засурского. – М.: Аспект Пресс, 2005. – 239 с.</w:t>
      </w:r>
    </w:p>
    <w:p w14:paraId="30C0FE02"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Телерадиоэфир: история и современность / под ред. А.Г. Качкаевой. – М.: Элиткомстар, 2008. – 400 с.</w:t>
      </w:r>
    </w:p>
    <w:p w14:paraId="253F2382"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Толстой И. Курсив эпохи. – Спб.: Пушкинский фонд, 1993. – 202 с.</w:t>
      </w:r>
    </w:p>
    <w:p w14:paraId="3BBF27E5"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У микрофона Александр Галич: избранные тексты и записи. – Мюнхен-Тенафлай: Радио Свобода-Эрмитаж, 1990. – 172 с.</w:t>
      </w:r>
    </w:p>
    <w:p w14:paraId="1941F9ED"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eastAsia="Times New Roman" w:hAnsi="Times New Roman" w:cs="Times New Roman"/>
          <w:sz w:val="28"/>
          <w:szCs w:val="28"/>
        </w:rPr>
        <w:t xml:space="preserve">Цветков А. </w:t>
      </w:r>
      <w:r w:rsidRPr="00987015">
        <w:rPr>
          <w:rStyle w:val="ae"/>
          <w:rFonts w:ascii="Times New Roman" w:hAnsi="Times New Roman" w:cs="Times New Roman"/>
          <w:sz w:val="28"/>
          <w:szCs w:val="28"/>
        </w:rPr>
        <w:t>Атлантический дневник</w:t>
      </w:r>
      <w:r w:rsidRPr="00987015">
        <w:rPr>
          <w:rFonts w:ascii="Times New Roman" w:eastAsia="Times New Roman" w:hAnsi="Times New Roman" w:cs="Times New Roman"/>
          <w:i/>
          <w:sz w:val="28"/>
          <w:szCs w:val="28"/>
        </w:rPr>
        <w:t>. -</w:t>
      </w:r>
      <w:r w:rsidRPr="00987015">
        <w:rPr>
          <w:rFonts w:ascii="Times New Roman" w:eastAsia="Times New Roman" w:hAnsi="Times New Roman" w:cs="Times New Roman"/>
          <w:sz w:val="28"/>
          <w:szCs w:val="28"/>
        </w:rPr>
        <w:t xml:space="preserve"> М.: Новое издательство, 2007. – 440 c.</w:t>
      </w:r>
    </w:p>
    <w:p w14:paraId="131DAE4D"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Цифровизация телерадиовещания: опыт перехода в России и в мире / под ред. А.Г. Качкаевой. – М., Элиткомстар, 2008. – 272 с.</w:t>
      </w:r>
    </w:p>
    <w:p w14:paraId="498A16C7"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Чупринин С. Русская литература сегодня: Зарубежье. - М.: Время, 2008. – 784 с.</w:t>
      </w:r>
    </w:p>
    <w:p w14:paraId="6850B132"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Шерель А.А. Аудиокультура ХХ века. - М.: Прогресс-Традиция, 2004. – 574 c.</w:t>
      </w:r>
    </w:p>
    <w:p w14:paraId="7AAAAFF0"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lang w:val="en-US"/>
        </w:rPr>
        <w:t>Шерель А.А. Радио на рубеже двух веков. Организационные и творческие тенденции развития. – М.: ИГГК работников телевидения и радиовещания, 2003. - 61 с.</w:t>
      </w:r>
    </w:p>
    <w:p w14:paraId="6E634AE3" w14:textId="77777777" w:rsidR="00C74D15" w:rsidRPr="00987015" w:rsidRDefault="00C74D15" w:rsidP="00E3331C">
      <w:pPr>
        <w:pStyle w:val="a9"/>
        <w:spacing w:line="240" w:lineRule="auto"/>
        <w:ind w:right="-1" w:firstLine="709"/>
        <w:jc w:val="both"/>
        <w:rPr>
          <w:rFonts w:ascii="Times New Roman" w:hAnsi="Times New Roman"/>
          <w:bCs/>
          <w:sz w:val="28"/>
          <w:szCs w:val="28"/>
          <w:lang w:val="en-US"/>
        </w:rPr>
      </w:pPr>
      <w:r w:rsidRPr="00987015">
        <w:rPr>
          <w:rFonts w:ascii="Times New Roman" w:hAnsi="Times New Roman"/>
          <w:bCs/>
          <w:sz w:val="28"/>
          <w:szCs w:val="28"/>
        </w:rPr>
        <w:t>Ш</w:t>
      </w:r>
      <w:r w:rsidRPr="00987015">
        <w:rPr>
          <w:rFonts w:ascii="Times New Roman" w:hAnsi="Times New Roman"/>
          <w:bCs/>
          <w:sz w:val="28"/>
          <w:szCs w:val="28"/>
          <w:lang w:val="en-US"/>
        </w:rPr>
        <w:t>меман А., прот. Беседы на “Радио Свобода”: в 2 Кн. - М.</w:t>
      </w:r>
      <w:r w:rsidRPr="00987015">
        <w:rPr>
          <w:rFonts w:ascii="Times New Roman" w:hAnsi="Times New Roman"/>
          <w:bCs/>
          <w:sz w:val="28"/>
          <w:szCs w:val="28"/>
        </w:rPr>
        <w:t>: ПСТГУ,</w:t>
      </w:r>
      <w:r w:rsidRPr="00987015">
        <w:rPr>
          <w:rFonts w:ascii="Times New Roman" w:hAnsi="Times New Roman"/>
          <w:bCs/>
          <w:sz w:val="28"/>
          <w:szCs w:val="28"/>
          <w:lang w:val="en-US"/>
        </w:rPr>
        <w:t xml:space="preserve"> 2009.</w:t>
      </w:r>
    </w:p>
    <w:p w14:paraId="723CD787" w14:textId="77777777" w:rsidR="00C74D15" w:rsidRPr="00987015" w:rsidRDefault="00C74D15" w:rsidP="00E3331C">
      <w:pPr>
        <w:pStyle w:val="a9"/>
        <w:spacing w:line="240" w:lineRule="auto"/>
        <w:ind w:right="-1" w:firstLine="709"/>
        <w:jc w:val="both"/>
        <w:rPr>
          <w:rFonts w:ascii="Times New Roman" w:hAnsi="Times New Roman"/>
          <w:bCs/>
          <w:sz w:val="28"/>
          <w:szCs w:val="28"/>
          <w:lang w:val="en-US"/>
        </w:rPr>
      </w:pPr>
      <w:r w:rsidRPr="00987015">
        <w:rPr>
          <w:rFonts w:ascii="Times New Roman" w:hAnsi="Times New Roman"/>
          <w:bCs/>
          <w:sz w:val="28"/>
          <w:szCs w:val="28"/>
          <w:lang w:val="en-US"/>
        </w:rPr>
        <w:t>Шмеман А., прот. Собрание статей. 1947-1983. – М.: Русский путь, 2009. – 896 с.</w:t>
      </w:r>
    </w:p>
    <w:p w14:paraId="232559FE"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Штерн Л. Довлатов – добрый мой приятель. - Спб.: Азбука-классики, 2005. – 352 с.</w:t>
      </w:r>
    </w:p>
    <w:p w14:paraId="1C9655BF"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Язык русского зарубежья: Общие процессы и речевые портреты: Коллективная монография / под ред. Е.А. Земской. - Москва – Вена: Языки славянской культуры, 2001. – 496 с.</w:t>
      </w:r>
    </w:p>
    <w:p w14:paraId="4E6436DC"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Яковлев Н.Н. ЦРУ против СССР. - М.: Молодая гвардия, 1979. – 287 c.</w:t>
      </w:r>
    </w:p>
    <w:p w14:paraId="1AAEFA06"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Яковлев Н.Н. ЦРУ – орудие психологической войны. - М.: Педагогика, 1980. – 134 c.</w:t>
      </w:r>
    </w:p>
    <w:p w14:paraId="45BA6F1A"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Ярошенко В.Н. Черный эфир. - М.: Искусство, 1986. – 210 с.</w:t>
      </w:r>
    </w:p>
    <w:p w14:paraId="1C4517C2"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58/10. Надзорные производства Прокуратуры СССР по делам об антисовесткой агитации и пропаганде. Март 1953-1991 гг. Аннотированный каталог / под ред. В.А. Козлова и С.В. Мироненко. - М.: Международный фонд «Демократии», 1999. – 944 с.</w:t>
      </w:r>
    </w:p>
    <w:p w14:paraId="21AD22C1" w14:textId="77777777" w:rsidR="00C74D15" w:rsidRPr="00987015" w:rsidRDefault="00C74D15" w:rsidP="00E3331C">
      <w:pPr>
        <w:pStyle w:val="a9"/>
        <w:spacing w:line="240" w:lineRule="auto"/>
        <w:ind w:right="-1" w:firstLine="709"/>
        <w:jc w:val="both"/>
        <w:rPr>
          <w:rFonts w:ascii="Times New Roman" w:hAnsi="Times New Roman"/>
          <w:sz w:val="28"/>
          <w:szCs w:val="28"/>
        </w:rPr>
      </w:pPr>
    </w:p>
    <w:p w14:paraId="0A1AFF36" w14:textId="41FF0BAE" w:rsidR="00C74D15" w:rsidRPr="00987015" w:rsidRDefault="00C74D15" w:rsidP="00E3331C">
      <w:pPr>
        <w:pStyle w:val="a9"/>
        <w:spacing w:line="240" w:lineRule="auto"/>
        <w:ind w:right="-1" w:firstLine="709"/>
        <w:jc w:val="both"/>
        <w:rPr>
          <w:rFonts w:ascii="Times New Roman" w:hAnsi="Times New Roman"/>
          <w:b/>
          <w:sz w:val="28"/>
          <w:szCs w:val="28"/>
          <w:lang w:val="en-US"/>
        </w:rPr>
      </w:pPr>
      <w:r w:rsidRPr="00987015">
        <w:rPr>
          <w:rFonts w:ascii="Times New Roman" w:hAnsi="Times New Roman"/>
          <w:b/>
          <w:sz w:val="28"/>
          <w:szCs w:val="28"/>
          <w:lang w:val="en-US"/>
        </w:rPr>
        <w:t>Статьи</w:t>
      </w:r>
    </w:p>
    <w:p w14:paraId="7943E906" w14:textId="77777777" w:rsidR="00C74D15" w:rsidRPr="00987015" w:rsidRDefault="00C74D15" w:rsidP="00E3331C">
      <w:pPr>
        <w:pStyle w:val="a9"/>
        <w:spacing w:line="240" w:lineRule="auto"/>
        <w:ind w:right="-1" w:firstLine="709"/>
        <w:jc w:val="both"/>
        <w:rPr>
          <w:rFonts w:ascii="Times New Roman" w:hAnsi="Times New Roman"/>
          <w:sz w:val="28"/>
          <w:szCs w:val="28"/>
          <w:lang w:val="en-US"/>
        </w:rPr>
      </w:pPr>
      <w:r w:rsidRPr="00987015">
        <w:rPr>
          <w:rFonts w:ascii="Times New Roman" w:hAnsi="Times New Roman"/>
          <w:sz w:val="28"/>
          <w:szCs w:val="28"/>
        </w:rPr>
        <w:t>Бережкова С.Б. Русская служба радио «Свобода» в 1991 году: тенденции и перспективы // Бюллетень иновещания. - №1. - 1992. – С. 16-23.</w:t>
      </w:r>
    </w:p>
    <w:p w14:paraId="3D4F773A"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Бережкова С.Б. Свобода как осознанная необходимость // Бюллетень иновещания. – 1992. - №3. – С. 3.</w:t>
      </w:r>
    </w:p>
    <w:p w14:paraId="2C9DC337" w14:textId="77777777" w:rsidR="00C74D15" w:rsidRPr="00987015" w:rsidRDefault="00C74D15" w:rsidP="00E3331C">
      <w:pPr>
        <w:widowControl w:val="0"/>
        <w:autoSpaceDE w:val="0"/>
        <w:autoSpaceDN w:val="0"/>
        <w:adjustRightInd w:val="0"/>
        <w:ind w:right="-1" w:firstLine="709"/>
        <w:jc w:val="both"/>
        <w:rPr>
          <w:rFonts w:ascii="Times New Roman" w:hAnsi="Times New Roman" w:cs="Times New Roman"/>
          <w:sz w:val="28"/>
          <w:szCs w:val="28"/>
        </w:rPr>
      </w:pPr>
      <w:r w:rsidRPr="00987015">
        <w:rPr>
          <w:rFonts w:ascii="Times New Roman" w:hAnsi="Times New Roman" w:cs="Times New Roman"/>
          <w:iCs/>
          <w:sz w:val="28"/>
          <w:szCs w:val="28"/>
          <w:lang w:val="en-US"/>
        </w:rPr>
        <w:t>Богомолов Н. А.</w:t>
      </w:r>
      <w:r w:rsidRPr="00987015">
        <w:rPr>
          <w:rFonts w:ascii="Times New Roman" w:hAnsi="Times New Roman" w:cs="Times New Roman"/>
          <w:sz w:val="28"/>
          <w:szCs w:val="28"/>
          <w:lang w:val="en-US"/>
        </w:rPr>
        <w:t xml:space="preserve"> «Красавица моя, вся стать…»: Александр Галич и Борис Пастернак // Галич: Новые статьи и материалы. – Вып. 3. - М.: Булат, 2009</w:t>
      </w:r>
      <w:r w:rsidRPr="00987015">
        <w:rPr>
          <w:rFonts w:ascii="Times New Roman" w:hAnsi="Times New Roman" w:cs="Times New Roman"/>
          <w:sz w:val="28"/>
          <w:szCs w:val="28"/>
        </w:rPr>
        <w:t>. – С. 115-127.</w:t>
      </w:r>
    </w:p>
    <w:p w14:paraId="3B56D1F9"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Болотова Л.Д. Иновещание в России // Радиожурналистика: учебн. / под ред. А.А. Шереля. – 3-е изд., испр. и доп. -  М.: Изд-во Моск. ун-та: Наука,  2005. – С. 422-429.</w:t>
      </w:r>
    </w:p>
    <w:p w14:paraId="0C2FD9DB" w14:textId="581FEF25"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Болотова Л.Д. Интервью с И. Бродским. В соав. с Я. Шимак-Рейфер // Звезда. – 1997. - №1. – С. 100.</w:t>
      </w:r>
    </w:p>
    <w:p w14:paraId="07BFE115" w14:textId="77777777" w:rsidR="00C74D15" w:rsidRPr="00987015" w:rsidRDefault="00C74D15" w:rsidP="00E3331C">
      <w:pPr>
        <w:widowControl w:val="0"/>
        <w:tabs>
          <w:tab w:val="left" w:pos="220"/>
          <w:tab w:val="left" w:pos="720"/>
        </w:tabs>
        <w:autoSpaceDE w:val="0"/>
        <w:autoSpaceDN w:val="0"/>
        <w:adjustRightInd w:val="0"/>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lang w:val="en-US"/>
        </w:rPr>
        <w:t>Болотова Л.Д. Радиовещание на фоне времени // Вестн. Моск. ун-та. Сер. 10., Журналистика. – 2009 - №4. – С. 51-56.</w:t>
      </w:r>
    </w:p>
    <w:p w14:paraId="672AA670"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Болотова Л.Д. Становление международного радиовещания // Радиожурналистика: учебн. / под ред. А.А. Шереля. – 3-е изд., испр. и доп. -  М.: Изд-во Моск. ун-та: Наука,  2005. – С. 408-420.</w:t>
      </w:r>
    </w:p>
    <w:p w14:paraId="7A551E2E" w14:textId="77777777" w:rsidR="00C74D15" w:rsidRPr="00987015" w:rsidRDefault="00C74D15" w:rsidP="00E3331C">
      <w:pPr>
        <w:ind w:right="-1" w:firstLine="709"/>
        <w:jc w:val="both"/>
        <w:rPr>
          <w:rFonts w:ascii="Times New Roman" w:hAnsi="Times New Roman" w:cs="Times New Roman"/>
          <w:sz w:val="28"/>
          <w:szCs w:val="28"/>
        </w:rPr>
      </w:pPr>
      <w:r w:rsidRPr="00987015">
        <w:rPr>
          <w:rStyle w:val="a10"/>
          <w:rFonts w:ascii="Times New Roman" w:hAnsi="Times New Roman" w:cs="Times New Roman"/>
          <w:sz w:val="28"/>
          <w:szCs w:val="28"/>
        </w:rPr>
        <w:t>Бродский И. О Сереже Довлатове // О Довлатове / Сост. Е.Довлатова. - Тверь: Другие берега, 2001. – С. 64-72.</w:t>
      </w:r>
    </w:p>
    <w:p w14:paraId="2E73B99B" w14:textId="77777777" w:rsidR="00C74D15" w:rsidRPr="00987015" w:rsidRDefault="00C74D15" w:rsidP="00E3331C">
      <w:pPr>
        <w:spacing w:before="100" w:beforeAutospacing="1" w:after="100" w:afterAutospacing="1"/>
        <w:ind w:right="-1" w:firstLine="709"/>
        <w:jc w:val="both"/>
        <w:rPr>
          <w:rFonts w:ascii="Times New Roman" w:eastAsia="Times New Roman" w:hAnsi="Times New Roman" w:cs="Times New Roman"/>
          <w:sz w:val="28"/>
          <w:szCs w:val="28"/>
        </w:rPr>
      </w:pPr>
      <w:r w:rsidRPr="00987015">
        <w:rPr>
          <w:rFonts w:ascii="Times New Roman" w:hAnsi="Times New Roman" w:cs="Times New Roman"/>
          <w:sz w:val="28"/>
          <w:szCs w:val="28"/>
        </w:rPr>
        <w:t xml:space="preserve">Вайль П. Без Довлатова // </w:t>
      </w:r>
      <w:r w:rsidRPr="00987015">
        <w:rPr>
          <w:rFonts w:ascii="Times New Roman" w:eastAsia="Times New Roman" w:hAnsi="Times New Roman" w:cs="Times New Roman"/>
          <w:sz w:val="28"/>
          <w:szCs w:val="28"/>
        </w:rPr>
        <w:t>Довлатов С. Последняя книга: Рассказы, статьи. – Спб.: Азбука, 2011. – C. 306-311.</w:t>
      </w:r>
    </w:p>
    <w:p w14:paraId="28A4428E" w14:textId="77777777" w:rsidR="00C74D15" w:rsidRPr="00987015" w:rsidRDefault="00C74D15" w:rsidP="00E3331C">
      <w:pPr>
        <w:pStyle w:val="a9"/>
        <w:spacing w:line="240" w:lineRule="auto"/>
        <w:ind w:right="-1" w:firstLine="709"/>
        <w:jc w:val="both"/>
        <w:rPr>
          <w:rFonts w:ascii="Times New Roman" w:eastAsia="Times New Roman" w:hAnsi="Times New Roman"/>
          <w:iCs/>
          <w:sz w:val="28"/>
          <w:szCs w:val="28"/>
          <w:lang w:eastAsia="ru-RU"/>
        </w:rPr>
      </w:pPr>
      <w:r w:rsidRPr="00987015">
        <w:rPr>
          <w:rFonts w:ascii="Times New Roman" w:hAnsi="Times New Roman"/>
          <w:sz w:val="28"/>
          <w:szCs w:val="28"/>
        </w:rPr>
        <w:t xml:space="preserve">Вайль П. </w:t>
      </w:r>
      <w:r w:rsidRPr="00987015">
        <w:rPr>
          <w:rFonts w:ascii="Times New Roman" w:eastAsia="Times New Roman" w:hAnsi="Times New Roman"/>
          <w:iCs/>
          <w:sz w:val="28"/>
          <w:szCs w:val="28"/>
          <w:lang w:eastAsia="ru-RU"/>
        </w:rPr>
        <w:t>Бродский о Довлатове // Звезда. – 2000. - №8. – С. 148-150.</w:t>
      </w:r>
    </w:p>
    <w:p w14:paraId="6858483F" w14:textId="77777777" w:rsidR="00C74D15" w:rsidRPr="00987015" w:rsidRDefault="00C74D15" w:rsidP="00E3331C">
      <w:pPr>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lang w:val="en-US"/>
        </w:rPr>
        <w:t>Генис А. Третья волна: примерка свободы // Звезда. – 2010. - № 5. – C. 205-214.</w:t>
      </w:r>
    </w:p>
    <w:p w14:paraId="1DD8956C" w14:textId="77777777" w:rsidR="00C74D15" w:rsidRPr="00987015" w:rsidRDefault="00C74D15" w:rsidP="00E3331C">
      <w:pPr>
        <w:pStyle w:val="a9"/>
        <w:tabs>
          <w:tab w:val="left" w:pos="7938"/>
        </w:tabs>
        <w:spacing w:line="240" w:lineRule="auto"/>
        <w:ind w:right="-1" w:firstLine="709"/>
        <w:jc w:val="both"/>
        <w:rPr>
          <w:rFonts w:ascii="Times New Roman" w:hAnsi="Times New Roman"/>
          <w:sz w:val="28"/>
          <w:szCs w:val="28"/>
        </w:rPr>
      </w:pPr>
      <w:r w:rsidRPr="00987015">
        <w:rPr>
          <w:rFonts w:ascii="Times New Roman" w:hAnsi="Times New Roman"/>
          <w:sz w:val="28"/>
          <w:szCs w:val="28"/>
        </w:rPr>
        <w:t>Голованов В.Е. Видимые и невидимые каналы (внешнеполитическая пропаганда США) // Телевидение и радиовещание. – 1973. - №10.</w:t>
      </w:r>
    </w:p>
    <w:p w14:paraId="18E8FF5E"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Голованов В.Е. Визит в «Голос Америки» // Советское радио и телевидение. – 1968. - №11.</w:t>
      </w:r>
    </w:p>
    <w:p w14:paraId="099EEC70"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Качкаева А.Г. Гламурный тоталитаризм: телевизионная индустрия в эпоху стабильности (2004-2007) // Телерадиоэфир: история и современность / под ред. А.Г. Качкаевой. - М.: Элиткомстар, 2008. – С. 40-68.</w:t>
      </w:r>
    </w:p>
    <w:p w14:paraId="4AA1F285"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Качкаева А.Г. Перспективные направления вещания // Телевизионная журналистика: учеб. 5-е изд., перераб. и доп. / под ред. Кузнецова Г.В., Цвика В.Л., Юровского А.Я. – М.: Изд-во Моск. ун-та: Наука, 2005. - С. 91-117.</w:t>
      </w:r>
    </w:p>
    <w:p w14:paraId="41E1ABC0"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 xml:space="preserve">Качкаева А.Г. </w:t>
      </w:r>
      <w:r w:rsidRPr="00987015">
        <w:rPr>
          <w:rFonts w:ascii="Times New Roman" w:hAnsi="Times New Roman" w:cs="Times New Roman"/>
          <w:sz w:val="28"/>
          <w:szCs w:val="28"/>
          <w:lang w:val="en-US"/>
        </w:rPr>
        <w:t>Телеиндустрия: диффузия жанров и эволюция форматов // Журналистика в 2008 году: общественная повестка дня и коммуникативные практики СМИ. - М.: Медиамир, 2009.</w:t>
      </w:r>
    </w:p>
    <w:p w14:paraId="6A42B521" w14:textId="10639A3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Красавченко Т.Н. Гайто Газданов: традиция и творческая индивидуальность / Собрание сочинений: В 5 т. Т. 4. - М.: Эллис лак, 2009. -    С. 653-673.</w:t>
      </w:r>
    </w:p>
    <w:p w14:paraId="1C2BAAE0" w14:textId="77777777" w:rsidR="00C74D15" w:rsidRPr="00987015" w:rsidRDefault="00C74D15" w:rsidP="00E3331C">
      <w:pPr>
        <w:pStyle w:val="a9"/>
        <w:spacing w:line="240" w:lineRule="auto"/>
        <w:ind w:right="-1" w:firstLine="709"/>
        <w:jc w:val="both"/>
        <w:rPr>
          <w:rFonts w:ascii="Times New Roman" w:hAnsi="Times New Roman"/>
          <w:sz w:val="28"/>
          <w:szCs w:val="28"/>
        </w:rPr>
      </w:pPr>
      <w:r w:rsidRPr="00987015">
        <w:rPr>
          <w:rFonts w:ascii="Times New Roman" w:hAnsi="Times New Roman"/>
          <w:sz w:val="28"/>
          <w:szCs w:val="28"/>
        </w:rPr>
        <w:t>Панфилов А.Ф. Необъявленная война. Заметки о внешнеполитической радиопропаганде капиталистических стран // Демокр. Журналист. – 1971. - №8. – С. 9-11.</w:t>
      </w:r>
    </w:p>
    <w:p w14:paraId="0D76817C" w14:textId="77777777" w:rsidR="00C74D15" w:rsidRPr="00987015" w:rsidRDefault="00C74D15" w:rsidP="00E3331C">
      <w:pPr>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lang w:val="en-US"/>
        </w:rPr>
        <w:t>Ружников В.Н. Иновещание // БСЭ. Изд. 3-е Т. 10. – М., 1972. – С. 286-287.</w:t>
      </w:r>
    </w:p>
    <w:p w14:paraId="16523D0E" w14:textId="77777777" w:rsidR="00C74D15" w:rsidRPr="00987015" w:rsidRDefault="00C74D15" w:rsidP="00E3331C">
      <w:pPr>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lang w:val="en-US"/>
        </w:rPr>
        <w:t xml:space="preserve">Ружников В.Н. Радиовещание в системе средств массовой информации и пропаганды // </w:t>
      </w:r>
      <w:r w:rsidRPr="00987015">
        <w:rPr>
          <w:rFonts w:ascii="Times New Roman" w:hAnsi="Times New Roman" w:cs="Times New Roman"/>
          <w:sz w:val="28"/>
          <w:szCs w:val="28"/>
        </w:rPr>
        <w:t>Журналистика в политической структуре общества / под ред. Я.Н. Засурского. – М.: Наука, 1975.</w:t>
      </w:r>
    </w:p>
    <w:p w14:paraId="615FD2C0"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Скарлыгина Е.Ю. Третья русская эмиграция в контексте отечественной культуры 1960-1980-х гг. и культуры русского зарубежья // Вестн. Моск. ун-та, Сер. 10, Журналистика. – 2009. - №1. – С. 126-134.</w:t>
      </w:r>
    </w:p>
    <w:p w14:paraId="342506F6" w14:textId="77777777" w:rsidR="00C74D15" w:rsidRPr="00987015" w:rsidRDefault="00C74D15" w:rsidP="00E3331C">
      <w:pPr>
        <w:ind w:right="-1" w:firstLine="709"/>
        <w:jc w:val="both"/>
        <w:rPr>
          <w:rFonts w:ascii="Times New Roman" w:hAnsi="Times New Roman" w:cs="Times New Roman"/>
          <w:sz w:val="28"/>
          <w:szCs w:val="28"/>
          <w:lang w:val="en-US"/>
        </w:rPr>
      </w:pPr>
      <w:r w:rsidRPr="00987015">
        <w:rPr>
          <w:rFonts w:ascii="Times New Roman" w:hAnsi="Times New Roman" w:cs="Times New Roman"/>
          <w:iCs/>
          <w:sz w:val="28"/>
          <w:szCs w:val="28"/>
          <w:lang w:val="en-US"/>
        </w:rPr>
        <w:t>Скарлыгина Е. Ю.</w:t>
      </w:r>
      <w:r w:rsidRPr="00987015">
        <w:rPr>
          <w:rFonts w:ascii="Times New Roman" w:hAnsi="Times New Roman" w:cs="Times New Roman"/>
          <w:sz w:val="28"/>
          <w:szCs w:val="28"/>
          <w:lang w:val="en-US"/>
        </w:rPr>
        <w:t xml:space="preserve"> Третья русская эмиграция и отечественная культура 1960-80-х годов: проблемы взаимодействия // сб.научн.тр. «Вторые Нансеновские чтения». - СПб., 2009.</w:t>
      </w:r>
    </w:p>
    <w:p w14:paraId="0B88E4D6"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Телень Л. Радио в Интернете: новая жизнь старого СМИ // Журналистика и конвергенция: почему и как традиционные СМИ превращаются в мультимедийные / под ред. А.Г. Качкаевой. М., 2010. – С. 106-127.</w:t>
      </w:r>
    </w:p>
    <w:p w14:paraId="59B39308" w14:textId="63957049" w:rsidR="00C74D15" w:rsidRPr="00987015" w:rsidRDefault="00C74D15" w:rsidP="00E3331C">
      <w:pPr>
        <w:pStyle w:val="a9"/>
        <w:spacing w:line="240" w:lineRule="auto"/>
        <w:ind w:right="-1" w:firstLine="709"/>
        <w:jc w:val="both"/>
        <w:rPr>
          <w:rFonts w:ascii="Times New Roman" w:hAnsi="Times New Roman"/>
          <w:sz w:val="28"/>
          <w:szCs w:val="28"/>
          <w:lang w:val="en-US"/>
        </w:rPr>
      </w:pPr>
      <w:r w:rsidRPr="00987015">
        <w:rPr>
          <w:rFonts w:ascii="Times New Roman" w:hAnsi="Times New Roman"/>
          <w:sz w:val="28"/>
          <w:szCs w:val="28"/>
        </w:rPr>
        <w:t xml:space="preserve">Тольц В. Иностранное радиовещание на Советский Союз. Взгляд из Кремля (1945-1960-е гг.). (Доклад был прочитан на «Астафьевских чтениях» в ноябре 2008 г.). </w:t>
      </w:r>
    </w:p>
    <w:p w14:paraId="2B17F524" w14:textId="77777777" w:rsidR="00C74D15" w:rsidRPr="00987015" w:rsidRDefault="00C74D15" w:rsidP="00E3331C">
      <w:pPr>
        <w:pStyle w:val="a9"/>
        <w:spacing w:line="240" w:lineRule="auto"/>
        <w:ind w:right="-1" w:firstLine="709"/>
        <w:jc w:val="both"/>
        <w:rPr>
          <w:rFonts w:ascii="Times New Roman" w:hAnsi="Times New Roman"/>
          <w:sz w:val="28"/>
          <w:szCs w:val="28"/>
          <w:lang w:val="en-US"/>
        </w:rPr>
      </w:pPr>
      <w:r w:rsidRPr="00987015">
        <w:rPr>
          <w:rFonts w:ascii="Times New Roman" w:hAnsi="Times New Roman"/>
          <w:sz w:val="28"/>
          <w:szCs w:val="28"/>
          <w:lang w:val="en-US"/>
        </w:rPr>
        <w:t>Шерель А.А. Организация эмоциональной среды радиосообщения // Методологические проблемы изучения телевидения и радиовещания / под ред. Э.Г. Багирова. - М.: Изд-во МГУ, 1981. – С. 212-213.</w:t>
      </w:r>
    </w:p>
    <w:p w14:paraId="72CC990C" w14:textId="77777777" w:rsidR="00C74D15" w:rsidRPr="00987015" w:rsidRDefault="00C74D15" w:rsidP="00E3331C">
      <w:pPr>
        <w:pStyle w:val="a9"/>
        <w:spacing w:line="240" w:lineRule="auto"/>
        <w:ind w:right="-1" w:firstLine="709"/>
        <w:jc w:val="both"/>
        <w:rPr>
          <w:rFonts w:ascii="Times New Roman" w:hAnsi="Times New Roman"/>
          <w:b/>
          <w:sz w:val="28"/>
          <w:szCs w:val="28"/>
          <w:lang w:val="en-US"/>
        </w:rPr>
      </w:pPr>
    </w:p>
    <w:p w14:paraId="2E184970" w14:textId="0B916326" w:rsidR="00C74D15" w:rsidRPr="00987015" w:rsidRDefault="00C74D15" w:rsidP="00E3331C">
      <w:pPr>
        <w:pStyle w:val="a9"/>
        <w:spacing w:line="240" w:lineRule="auto"/>
        <w:ind w:right="-1" w:firstLine="709"/>
        <w:jc w:val="both"/>
        <w:rPr>
          <w:rFonts w:ascii="Times New Roman" w:hAnsi="Times New Roman"/>
          <w:b/>
          <w:sz w:val="28"/>
          <w:szCs w:val="28"/>
          <w:lang w:val="en-US"/>
        </w:rPr>
      </w:pPr>
      <w:r w:rsidRPr="00987015">
        <w:rPr>
          <w:rFonts w:ascii="Times New Roman" w:hAnsi="Times New Roman"/>
          <w:b/>
          <w:sz w:val="28"/>
          <w:szCs w:val="28"/>
          <w:lang w:val="en-US"/>
        </w:rPr>
        <w:t>Авторефераты диссертаций</w:t>
      </w:r>
    </w:p>
    <w:p w14:paraId="6CE22603" w14:textId="77777777" w:rsidR="00C74D15" w:rsidRPr="00987015" w:rsidRDefault="00C74D15" w:rsidP="00E3331C">
      <w:pPr>
        <w:pStyle w:val="a9"/>
        <w:spacing w:line="240" w:lineRule="auto"/>
        <w:ind w:right="-1" w:firstLine="709"/>
        <w:jc w:val="both"/>
        <w:rPr>
          <w:rFonts w:ascii="Times New Roman" w:hAnsi="Times New Roman"/>
          <w:sz w:val="28"/>
          <w:szCs w:val="28"/>
          <w:lang w:val="en-US"/>
        </w:rPr>
      </w:pPr>
      <w:r w:rsidRPr="00987015">
        <w:rPr>
          <w:rFonts w:ascii="Times New Roman" w:hAnsi="Times New Roman"/>
          <w:sz w:val="28"/>
          <w:szCs w:val="28"/>
          <w:lang w:val="en-US"/>
        </w:rPr>
        <w:t>Барабаш В. В. Тема культуры в эфире государственного радиовещания постсоветской России: автореф. дис. на соиск. уч. степ. д-ра филолог. наук: 10.01.10 /  РУДН. – М., 2006.</w:t>
      </w:r>
    </w:p>
    <w:p w14:paraId="3AD92C03"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Бережкова С.Б. «Радио Свобода» в системе Международного Радиовещания на русском языке (1988-1994): автореф. дис. на соиск. уч. степ. канд. филолог. наук: 10.01.10 / МГУ им. М.В. Ломоносова. – М., 1995.</w:t>
      </w:r>
    </w:p>
    <w:p w14:paraId="14B52D57" w14:textId="77777777" w:rsidR="00C74D15" w:rsidRPr="00987015" w:rsidRDefault="00C74D15" w:rsidP="00E3331C">
      <w:pPr>
        <w:widowControl w:val="0"/>
        <w:tabs>
          <w:tab w:val="left" w:pos="220"/>
          <w:tab w:val="left" w:pos="720"/>
        </w:tabs>
        <w:autoSpaceDE w:val="0"/>
        <w:autoSpaceDN w:val="0"/>
        <w:adjustRightInd w:val="0"/>
        <w:ind w:right="-1" w:firstLine="709"/>
        <w:jc w:val="both"/>
        <w:rPr>
          <w:rFonts w:ascii="Times New Roman" w:hAnsi="Times New Roman" w:cs="Times New Roman"/>
          <w:sz w:val="28"/>
          <w:szCs w:val="28"/>
        </w:rPr>
      </w:pPr>
      <w:r w:rsidRPr="00987015">
        <w:rPr>
          <w:rFonts w:ascii="Times New Roman" w:hAnsi="Times New Roman" w:cs="Times New Roman"/>
          <w:sz w:val="28"/>
          <w:szCs w:val="28"/>
          <w:lang w:val="en-US"/>
        </w:rPr>
        <w:t>Сухарева В.А. Система отечественного радиовещания в процессе социально-экономической трансформации (1990-2005): автореф. дис. на соиск. уч. степ. канд. филолог. наук: 10.01.10</w:t>
      </w:r>
      <w:r w:rsidRPr="00987015">
        <w:rPr>
          <w:rFonts w:ascii="Times New Roman" w:hAnsi="Times New Roman" w:cs="Times New Roman"/>
          <w:sz w:val="28"/>
          <w:szCs w:val="28"/>
        </w:rPr>
        <w:t xml:space="preserve"> / МГУ им. М.В. Ломоносова.</w:t>
      </w:r>
      <w:r w:rsidRPr="00987015">
        <w:rPr>
          <w:rFonts w:ascii="Times New Roman" w:hAnsi="Times New Roman" w:cs="Times New Roman"/>
          <w:sz w:val="28"/>
          <w:szCs w:val="28"/>
          <w:lang w:val="en-US"/>
        </w:rPr>
        <w:t xml:space="preserve"> – М., 2006.</w:t>
      </w:r>
    </w:p>
    <w:p w14:paraId="2868B9D9" w14:textId="77777777" w:rsidR="00C74D15" w:rsidRPr="00987015" w:rsidRDefault="00C74D15" w:rsidP="00E3331C">
      <w:pPr>
        <w:pStyle w:val="a9"/>
        <w:spacing w:line="240" w:lineRule="auto"/>
        <w:ind w:right="-1" w:firstLine="709"/>
        <w:jc w:val="both"/>
        <w:rPr>
          <w:rFonts w:ascii="Times New Roman" w:hAnsi="Times New Roman"/>
          <w:b/>
          <w:sz w:val="28"/>
          <w:szCs w:val="28"/>
          <w:lang w:val="en-US"/>
        </w:rPr>
      </w:pPr>
    </w:p>
    <w:p w14:paraId="54AE94B8" w14:textId="36879CA6" w:rsidR="00C74D15" w:rsidRPr="00987015" w:rsidRDefault="00C74D15" w:rsidP="00E3331C">
      <w:pPr>
        <w:pStyle w:val="a9"/>
        <w:spacing w:line="240" w:lineRule="auto"/>
        <w:ind w:right="-1" w:firstLine="709"/>
        <w:jc w:val="both"/>
        <w:rPr>
          <w:rFonts w:ascii="Times New Roman" w:hAnsi="Times New Roman"/>
          <w:b/>
          <w:sz w:val="28"/>
          <w:szCs w:val="28"/>
          <w:lang w:val="en-US"/>
        </w:rPr>
      </w:pPr>
      <w:r w:rsidRPr="00987015">
        <w:rPr>
          <w:rFonts w:ascii="Times New Roman" w:hAnsi="Times New Roman"/>
          <w:b/>
          <w:sz w:val="28"/>
          <w:szCs w:val="28"/>
          <w:lang w:val="en-US"/>
        </w:rPr>
        <w:t>Интернет-источники</w:t>
      </w:r>
    </w:p>
    <w:p w14:paraId="488C3D58" w14:textId="77777777" w:rsidR="00C74D15" w:rsidRPr="00987015" w:rsidRDefault="00C74D15" w:rsidP="00E3331C">
      <w:pPr>
        <w:ind w:right="-1" w:firstLine="709"/>
        <w:jc w:val="both"/>
        <w:rPr>
          <w:rFonts w:ascii="Times New Roman" w:hAnsi="Times New Roman" w:cs="Times New Roman"/>
          <w:sz w:val="28"/>
          <w:szCs w:val="28"/>
          <w:lang w:val="en-US"/>
        </w:rPr>
      </w:pPr>
      <w:r w:rsidRPr="00987015">
        <w:rPr>
          <w:rFonts w:ascii="Times New Roman" w:hAnsi="Times New Roman" w:cs="Times New Roman"/>
          <w:bCs/>
          <w:sz w:val="28"/>
          <w:szCs w:val="28"/>
          <w:lang w:val="en-US"/>
        </w:rPr>
        <w:t>Бахметевский архив российской и восточно-европейской истории и культуры Колумбийского университета в Нью-Йорке // URL:http://</w:t>
      </w:r>
      <w:hyperlink r:id="rId9" w:history="1">
        <w:r w:rsidRPr="00987015">
          <w:rPr>
            <w:rStyle w:val="a4"/>
            <w:rFonts w:ascii="Times New Roman" w:hAnsi="Times New Roman" w:cs="Times New Roman"/>
            <w:bCs/>
            <w:sz w:val="28"/>
            <w:szCs w:val="28"/>
            <w:lang w:val="en-US"/>
          </w:rPr>
          <w:t>www.</w:t>
        </w:r>
        <w:r w:rsidRPr="00987015">
          <w:rPr>
            <w:rStyle w:val="a4"/>
            <w:rFonts w:ascii="Times New Roman" w:hAnsi="Times New Roman" w:cs="Times New Roman"/>
            <w:sz w:val="28"/>
            <w:szCs w:val="28"/>
            <w:lang w:val="en-US"/>
          </w:rPr>
          <w:t>zarubezhje.narod.ru/archives</w:t>
        </w:r>
      </w:hyperlink>
      <w:r w:rsidRPr="00987015">
        <w:rPr>
          <w:rFonts w:ascii="Times New Roman" w:hAnsi="Times New Roman" w:cs="Times New Roman"/>
          <w:sz w:val="28"/>
          <w:szCs w:val="28"/>
          <w:lang w:val="en-US"/>
        </w:rPr>
        <w:t xml:space="preserve"> </w:t>
      </w:r>
    </w:p>
    <w:p w14:paraId="4890D949" w14:textId="77777777" w:rsidR="00C74D15" w:rsidRPr="00987015" w:rsidRDefault="00C74D15" w:rsidP="00E3331C">
      <w:pPr>
        <w:widowControl w:val="0"/>
        <w:tabs>
          <w:tab w:val="left" w:pos="9356"/>
        </w:tabs>
        <w:autoSpaceDE w:val="0"/>
        <w:autoSpaceDN w:val="0"/>
        <w:adjustRightInd w:val="0"/>
        <w:ind w:right="-1" w:firstLine="709"/>
        <w:jc w:val="both"/>
        <w:rPr>
          <w:rFonts w:ascii="Times New Roman" w:hAnsi="Times New Roman" w:cs="Times New Roman"/>
          <w:sz w:val="28"/>
          <w:szCs w:val="28"/>
          <w:lang w:val="en-US"/>
        </w:rPr>
      </w:pPr>
      <w:r w:rsidRPr="00987015">
        <w:rPr>
          <w:rFonts w:ascii="Times New Roman" w:hAnsi="Times New Roman" w:cs="Times New Roman"/>
          <w:sz w:val="28"/>
          <w:szCs w:val="28"/>
          <w:lang w:val="en-US"/>
        </w:rPr>
        <w:t xml:space="preserve">Дом Русского зарубежья имени Александра Солженицына // </w:t>
      </w:r>
      <w:r w:rsidRPr="00987015">
        <w:rPr>
          <w:rFonts w:ascii="Times New Roman" w:hAnsi="Times New Roman" w:cs="Times New Roman"/>
          <w:bCs/>
          <w:sz w:val="28"/>
          <w:szCs w:val="28"/>
          <w:lang w:val="en-US"/>
        </w:rPr>
        <w:t>URL:</w:t>
      </w:r>
      <w:r w:rsidRPr="00987015">
        <w:rPr>
          <w:rFonts w:ascii="Times New Roman" w:hAnsi="Times New Roman" w:cs="Times New Roman"/>
          <w:sz w:val="28"/>
          <w:szCs w:val="28"/>
          <w:lang w:val="en-US"/>
        </w:rPr>
        <w:t>http://www.bfrz.ru/</w:t>
      </w:r>
    </w:p>
    <w:p w14:paraId="18CAD8F8" w14:textId="77777777" w:rsidR="00C74D15" w:rsidRPr="00987015" w:rsidRDefault="00C74D15" w:rsidP="00E3331C">
      <w:pPr>
        <w:ind w:right="-1" w:firstLine="709"/>
        <w:jc w:val="both"/>
        <w:rPr>
          <w:rFonts w:ascii="Times New Roman" w:eastAsia="Times New Roman" w:hAnsi="Times New Roman" w:cs="Times New Roman"/>
          <w:b/>
          <w:sz w:val="28"/>
          <w:szCs w:val="28"/>
        </w:rPr>
      </w:pPr>
      <w:r w:rsidRPr="00987015">
        <w:rPr>
          <w:rFonts w:ascii="Times New Roman" w:eastAsia="Times New Roman" w:hAnsi="Times New Roman" w:cs="Times New Roman"/>
          <w:b/>
          <w:sz w:val="28"/>
          <w:szCs w:val="28"/>
        </w:rPr>
        <w:t>«Радио Свобода»:</w:t>
      </w:r>
    </w:p>
    <w:p w14:paraId="38F264EE" w14:textId="77777777" w:rsidR="00C74D15" w:rsidRPr="00987015" w:rsidRDefault="00C74D15" w:rsidP="00E3331C">
      <w:pPr>
        <w:ind w:right="-1" w:firstLine="709"/>
        <w:jc w:val="both"/>
        <w:rPr>
          <w:rFonts w:ascii="Times New Roman" w:hAnsi="Times New Roman" w:cs="Times New Roman"/>
          <w:b/>
          <w:sz w:val="28"/>
          <w:szCs w:val="28"/>
        </w:rPr>
      </w:pPr>
      <w:r w:rsidRPr="00987015">
        <w:rPr>
          <w:rFonts w:ascii="Times New Roman" w:eastAsia="Times New Roman" w:hAnsi="Times New Roman" w:cs="Times New Roman"/>
          <w:b/>
          <w:sz w:val="28"/>
          <w:szCs w:val="28"/>
        </w:rPr>
        <w:t xml:space="preserve">официальный сайт РС </w:t>
      </w:r>
      <w:r w:rsidRPr="00987015">
        <w:rPr>
          <w:rFonts w:ascii="Times New Roman" w:hAnsi="Times New Roman" w:cs="Times New Roman"/>
          <w:b/>
          <w:sz w:val="28"/>
          <w:szCs w:val="28"/>
        </w:rPr>
        <w:t>до 2006 года // URL:http://</w:t>
      </w:r>
      <w:hyperlink r:id="rId10" w:history="1">
        <w:r w:rsidRPr="00987015">
          <w:rPr>
            <w:rStyle w:val="a4"/>
            <w:rFonts w:ascii="Times New Roman" w:hAnsi="Times New Roman" w:cs="Times New Roman"/>
            <w:b/>
            <w:sz w:val="28"/>
            <w:szCs w:val="28"/>
          </w:rPr>
          <w:t>www.archive.svoboda.org</w:t>
        </w:r>
      </w:hyperlink>
    </w:p>
    <w:p w14:paraId="4616D933" w14:textId="77777777" w:rsidR="00C74D15" w:rsidRPr="00987015" w:rsidRDefault="00C74D15" w:rsidP="00E3331C">
      <w:pPr>
        <w:ind w:right="-1" w:firstLine="709"/>
        <w:jc w:val="both"/>
        <w:rPr>
          <w:rFonts w:ascii="Times New Roman" w:eastAsia="Times New Roman" w:hAnsi="Times New Roman" w:cs="Times New Roman"/>
          <w:b/>
          <w:sz w:val="28"/>
          <w:szCs w:val="28"/>
        </w:rPr>
      </w:pPr>
      <w:r w:rsidRPr="00987015">
        <w:rPr>
          <w:rFonts w:ascii="Times New Roman" w:hAnsi="Times New Roman" w:cs="Times New Roman"/>
          <w:b/>
          <w:sz w:val="28"/>
          <w:szCs w:val="28"/>
        </w:rPr>
        <w:t>официальный сайт РС (2006-2011 гг.) // URL:http://</w:t>
      </w:r>
      <w:hyperlink r:id="rId11" w:history="1">
        <w:r w:rsidRPr="00987015">
          <w:rPr>
            <w:rStyle w:val="a4"/>
            <w:rFonts w:ascii="Times New Roman" w:hAnsi="Times New Roman" w:cs="Times New Roman"/>
            <w:b/>
            <w:sz w:val="28"/>
            <w:szCs w:val="28"/>
          </w:rPr>
          <w:t>www.</w:t>
        </w:r>
        <w:r w:rsidRPr="00987015">
          <w:rPr>
            <w:rStyle w:val="a4"/>
            <w:rFonts w:ascii="Times New Roman" w:hAnsi="Times New Roman" w:cs="Times New Roman"/>
            <w:b/>
            <w:sz w:val="28"/>
            <w:szCs w:val="28"/>
            <w:lang w:val="en-US"/>
          </w:rPr>
          <w:t>svobodanews</w:t>
        </w:r>
        <w:r w:rsidRPr="00987015">
          <w:rPr>
            <w:rStyle w:val="a4"/>
            <w:rFonts w:ascii="Times New Roman" w:hAnsi="Times New Roman" w:cs="Times New Roman"/>
            <w:b/>
            <w:sz w:val="28"/>
            <w:szCs w:val="28"/>
          </w:rPr>
          <w:t>.</w:t>
        </w:r>
        <w:r w:rsidRPr="00987015">
          <w:rPr>
            <w:rStyle w:val="a4"/>
            <w:rFonts w:ascii="Times New Roman" w:hAnsi="Times New Roman" w:cs="Times New Roman"/>
            <w:b/>
            <w:sz w:val="28"/>
            <w:szCs w:val="28"/>
            <w:lang w:val="en-US"/>
          </w:rPr>
          <w:t>ru</w:t>
        </w:r>
      </w:hyperlink>
      <w:r w:rsidRPr="00987015">
        <w:rPr>
          <w:rFonts w:ascii="Times New Roman" w:hAnsi="Times New Roman" w:cs="Times New Roman"/>
          <w:b/>
          <w:sz w:val="28"/>
          <w:szCs w:val="28"/>
        </w:rPr>
        <w:t>.</w:t>
      </w:r>
    </w:p>
    <w:p w14:paraId="18A65F9D" w14:textId="77777777" w:rsidR="00C74D15" w:rsidRPr="00987015" w:rsidRDefault="00C74D15" w:rsidP="00E3331C">
      <w:pPr>
        <w:ind w:right="-1" w:firstLine="709"/>
        <w:jc w:val="both"/>
        <w:rPr>
          <w:rFonts w:ascii="Times New Roman" w:hAnsi="Times New Roman" w:cs="Times New Roman"/>
          <w:sz w:val="28"/>
          <w:szCs w:val="28"/>
        </w:rPr>
      </w:pPr>
      <w:r w:rsidRPr="00987015">
        <w:rPr>
          <w:rFonts w:ascii="Times New Roman" w:hAnsi="Times New Roman" w:cs="Times New Roman"/>
          <w:sz w:val="28"/>
          <w:szCs w:val="28"/>
        </w:rPr>
        <w:t xml:space="preserve">Скарлыгина Е.Ю. В зеркале трех эмиграций. Новое литературное обозрение. – 2008. - №93. // </w:t>
      </w:r>
      <w:r w:rsidRPr="00987015">
        <w:rPr>
          <w:rFonts w:ascii="Times New Roman" w:hAnsi="Times New Roman" w:cs="Times New Roman"/>
          <w:sz w:val="28"/>
          <w:szCs w:val="28"/>
          <w:lang w:val="en-US"/>
        </w:rPr>
        <w:t>URL:</w:t>
      </w:r>
      <w:hyperlink r:id="rId12" w:history="1">
        <w:r w:rsidRPr="00987015">
          <w:rPr>
            <w:rStyle w:val="a4"/>
            <w:rFonts w:ascii="Times New Roman" w:hAnsi="Times New Roman" w:cs="Times New Roman"/>
            <w:sz w:val="28"/>
            <w:szCs w:val="28"/>
          </w:rPr>
          <w:t>http://magazines.russ.ru/nlo/2008/93/sk21.html</w:t>
        </w:r>
      </w:hyperlink>
      <w:r w:rsidRPr="00987015">
        <w:rPr>
          <w:rStyle w:val="a4"/>
          <w:rFonts w:ascii="Times New Roman" w:hAnsi="Times New Roman" w:cs="Times New Roman"/>
          <w:sz w:val="28"/>
          <w:szCs w:val="28"/>
        </w:rPr>
        <w:t>.</w:t>
      </w:r>
      <w:r w:rsidRPr="00987015">
        <w:rPr>
          <w:rFonts w:ascii="Times New Roman" w:hAnsi="Times New Roman" w:cs="Times New Roman"/>
          <w:sz w:val="28"/>
          <w:szCs w:val="28"/>
        </w:rPr>
        <w:t xml:space="preserve"> </w:t>
      </w:r>
    </w:p>
    <w:p w14:paraId="41AED8DC" w14:textId="77777777" w:rsidR="00C74D15" w:rsidRPr="00987015" w:rsidRDefault="00C74D15" w:rsidP="00E3331C">
      <w:pPr>
        <w:pStyle w:val="a9"/>
        <w:spacing w:line="240" w:lineRule="auto"/>
        <w:ind w:right="-1" w:firstLine="709"/>
        <w:jc w:val="both"/>
        <w:rPr>
          <w:rFonts w:ascii="Times New Roman" w:hAnsi="Times New Roman"/>
          <w:sz w:val="28"/>
          <w:szCs w:val="28"/>
          <w:lang w:val="en-US"/>
        </w:rPr>
      </w:pPr>
      <w:r w:rsidRPr="00987015">
        <w:rPr>
          <w:rFonts w:ascii="Times New Roman" w:hAnsi="Times New Roman"/>
          <w:sz w:val="28"/>
          <w:szCs w:val="28"/>
        </w:rPr>
        <w:t xml:space="preserve">Сосин Дж. Искры Свободы. Воспоминания ветерана радио / пер. с английского Ольги Поленовой и Ивана Толстого // </w:t>
      </w:r>
      <w:hyperlink r:id="rId13" w:history="1">
        <w:r w:rsidRPr="00987015">
          <w:rPr>
            <w:rStyle w:val="a4"/>
            <w:rFonts w:ascii="Times New Roman" w:hAnsi="Times New Roman"/>
            <w:sz w:val="28"/>
            <w:szCs w:val="28"/>
            <w:lang w:val="en-US"/>
          </w:rPr>
          <w:t>ftp</w:t>
        </w:r>
        <w:r w:rsidRPr="00987015">
          <w:rPr>
            <w:rStyle w:val="a4"/>
            <w:rFonts w:ascii="Times New Roman" w:hAnsi="Times New Roman"/>
            <w:sz w:val="28"/>
            <w:szCs w:val="28"/>
          </w:rPr>
          <w:t>://</w:t>
        </w:r>
        <w:r w:rsidRPr="00987015">
          <w:rPr>
            <w:rStyle w:val="a4"/>
            <w:rFonts w:ascii="Times New Roman" w:hAnsi="Times New Roman"/>
            <w:sz w:val="28"/>
            <w:szCs w:val="28"/>
            <w:lang w:val="en-US"/>
          </w:rPr>
          <w:t>realaudio</w:t>
        </w:r>
        <w:r w:rsidRPr="00987015">
          <w:rPr>
            <w:rStyle w:val="a4"/>
            <w:rFonts w:ascii="Times New Roman" w:hAnsi="Times New Roman"/>
            <w:sz w:val="28"/>
            <w:szCs w:val="28"/>
          </w:rPr>
          <w:t>.</w:t>
        </w:r>
        <w:r w:rsidRPr="00987015">
          <w:rPr>
            <w:rStyle w:val="a4"/>
            <w:rFonts w:ascii="Times New Roman" w:hAnsi="Times New Roman"/>
            <w:sz w:val="28"/>
            <w:szCs w:val="28"/>
            <w:lang w:val="en-US"/>
          </w:rPr>
          <w:t>rferl</w:t>
        </w:r>
        <w:r w:rsidRPr="00987015">
          <w:rPr>
            <w:rStyle w:val="a4"/>
            <w:rFonts w:ascii="Times New Roman" w:hAnsi="Times New Roman"/>
            <w:sz w:val="28"/>
            <w:szCs w:val="28"/>
          </w:rPr>
          <w:t>.</w:t>
        </w:r>
        <w:r w:rsidRPr="00987015">
          <w:rPr>
            <w:rStyle w:val="a4"/>
            <w:rFonts w:ascii="Times New Roman" w:hAnsi="Times New Roman"/>
            <w:sz w:val="28"/>
            <w:szCs w:val="28"/>
            <w:lang w:val="en-US"/>
          </w:rPr>
          <w:t>org</w:t>
        </w:r>
        <w:r w:rsidRPr="00987015">
          <w:rPr>
            <w:rStyle w:val="a4"/>
            <w:rFonts w:ascii="Times New Roman" w:hAnsi="Times New Roman"/>
            <w:sz w:val="28"/>
            <w:szCs w:val="28"/>
          </w:rPr>
          <w:t>/</w:t>
        </w:r>
        <w:r w:rsidRPr="00987015">
          <w:rPr>
            <w:rStyle w:val="a4"/>
            <w:rFonts w:ascii="Times New Roman" w:hAnsi="Times New Roman"/>
            <w:sz w:val="28"/>
            <w:szCs w:val="28"/>
            <w:lang w:val="en-US"/>
          </w:rPr>
          <w:t>ru</w:t>
        </w:r>
        <w:r w:rsidRPr="00987015">
          <w:rPr>
            <w:rStyle w:val="a4"/>
            <w:rFonts w:ascii="Times New Roman" w:hAnsi="Times New Roman"/>
            <w:sz w:val="28"/>
            <w:szCs w:val="28"/>
          </w:rPr>
          <w:t>/</w:t>
        </w:r>
        <w:r w:rsidRPr="00987015">
          <w:rPr>
            <w:rStyle w:val="a4"/>
            <w:rFonts w:ascii="Times New Roman" w:hAnsi="Times New Roman"/>
            <w:bCs/>
            <w:sz w:val="28"/>
            <w:szCs w:val="28"/>
            <w:lang w:val="en-US"/>
          </w:rPr>
          <w:t>sosin</w:t>
        </w:r>
        <w:r w:rsidRPr="00987015">
          <w:rPr>
            <w:rStyle w:val="a4"/>
            <w:rFonts w:ascii="Times New Roman" w:hAnsi="Times New Roman"/>
            <w:sz w:val="28"/>
            <w:szCs w:val="28"/>
          </w:rPr>
          <w:t>.</w:t>
        </w:r>
        <w:r w:rsidRPr="00987015">
          <w:rPr>
            <w:rStyle w:val="a4"/>
            <w:rFonts w:ascii="Times New Roman" w:hAnsi="Times New Roman"/>
            <w:sz w:val="28"/>
            <w:szCs w:val="28"/>
            <w:lang w:val="en-US"/>
          </w:rPr>
          <w:t>pdf</w:t>
        </w:r>
      </w:hyperlink>
      <w:r w:rsidRPr="00987015">
        <w:rPr>
          <w:rStyle w:val="a4"/>
          <w:rFonts w:ascii="Times New Roman" w:hAnsi="Times New Roman"/>
          <w:sz w:val="28"/>
          <w:szCs w:val="28"/>
          <w:lang w:val="en-US"/>
        </w:rPr>
        <w:t>.</w:t>
      </w:r>
    </w:p>
    <w:p w14:paraId="6BC24D0E" w14:textId="77777777" w:rsidR="00C74D15" w:rsidRPr="00987015" w:rsidRDefault="00C74D15" w:rsidP="00E3331C">
      <w:pPr>
        <w:ind w:right="-1" w:firstLine="709"/>
        <w:jc w:val="both"/>
        <w:rPr>
          <w:rFonts w:ascii="Times New Roman" w:hAnsi="Times New Roman" w:cs="Times New Roman"/>
          <w:b/>
          <w:sz w:val="28"/>
          <w:szCs w:val="28"/>
        </w:rPr>
      </w:pPr>
      <w:r w:rsidRPr="00987015">
        <w:rPr>
          <w:rFonts w:ascii="Times New Roman" w:hAnsi="Times New Roman" w:cs="Times New Roman"/>
          <w:b/>
          <w:sz w:val="28"/>
          <w:szCs w:val="28"/>
        </w:rPr>
        <w:t xml:space="preserve">Толстой И. Полвека в эфире. Исторический аудиоцикл, посвященный 50-летию «Радио Свобода» // </w:t>
      </w:r>
      <w:r w:rsidRPr="00987015">
        <w:rPr>
          <w:rFonts w:ascii="Times New Roman" w:hAnsi="Times New Roman" w:cs="Times New Roman"/>
          <w:b/>
          <w:sz w:val="28"/>
          <w:szCs w:val="28"/>
          <w:lang w:val="en-US"/>
        </w:rPr>
        <w:t>URL:</w:t>
      </w:r>
      <w:hyperlink r:id="rId14" w:history="1">
        <w:r w:rsidRPr="00987015">
          <w:rPr>
            <w:rStyle w:val="a4"/>
            <w:rFonts w:ascii="Times New Roman" w:hAnsi="Times New Roman" w:cs="Times New Roman"/>
            <w:b/>
            <w:sz w:val="28"/>
            <w:szCs w:val="28"/>
          </w:rPr>
          <w:t>http://archive.svoboda.</w:t>
        </w:r>
        <w:r w:rsidRPr="00987015">
          <w:rPr>
            <w:rStyle w:val="a4"/>
            <w:rFonts w:ascii="Times New Roman" w:hAnsi="Times New Roman" w:cs="Times New Roman"/>
            <w:b/>
            <w:sz w:val="28"/>
            <w:szCs w:val="28"/>
            <w:lang w:val="en-US"/>
          </w:rPr>
          <w:t>org</w:t>
        </w:r>
      </w:hyperlink>
      <w:r w:rsidRPr="00987015">
        <w:rPr>
          <w:rStyle w:val="a4"/>
          <w:rFonts w:ascii="Times New Roman" w:hAnsi="Times New Roman" w:cs="Times New Roman"/>
          <w:b/>
          <w:sz w:val="28"/>
          <w:szCs w:val="28"/>
          <w:lang w:val="en-US"/>
        </w:rPr>
        <w:t>.</w:t>
      </w:r>
    </w:p>
    <w:p w14:paraId="0CDEB00E" w14:textId="77777777" w:rsidR="00454A53" w:rsidRPr="00987015" w:rsidRDefault="00454A53" w:rsidP="00E3331C">
      <w:pPr>
        <w:ind w:left="-142" w:firstLine="567"/>
        <w:jc w:val="both"/>
        <w:rPr>
          <w:rFonts w:ascii="Times New Roman" w:hAnsi="Times New Roman" w:cs="Times New Roman"/>
          <w:sz w:val="28"/>
          <w:szCs w:val="28"/>
        </w:rPr>
      </w:pPr>
    </w:p>
    <w:sectPr w:rsidR="00454A53" w:rsidRPr="00987015" w:rsidSect="004735BE">
      <w:footerReference w:type="even" r:id="rId15"/>
      <w:footerReference w:type="default" r:id="rId1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C606D" w14:textId="77777777" w:rsidR="00E3331C" w:rsidRDefault="00E3331C">
      <w:r>
        <w:separator/>
      </w:r>
    </w:p>
  </w:endnote>
  <w:endnote w:type="continuationSeparator" w:id="0">
    <w:p w14:paraId="3E7F31C2" w14:textId="77777777" w:rsidR="00E3331C" w:rsidRDefault="00E3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2D34" w14:textId="77777777" w:rsidR="00E3331C" w:rsidRDefault="00E3331C" w:rsidP="004735B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5CFED19" w14:textId="77777777" w:rsidR="00E3331C" w:rsidRDefault="00E3331C">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FFF8" w14:textId="77777777" w:rsidR="00E3331C" w:rsidRDefault="00E3331C" w:rsidP="004735B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45149">
      <w:rPr>
        <w:rStyle w:val="a8"/>
        <w:noProof/>
      </w:rPr>
      <w:t>11</w:t>
    </w:r>
    <w:r>
      <w:rPr>
        <w:rStyle w:val="a8"/>
      </w:rPr>
      <w:fldChar w:fldCharType="end"/>
    </w:r>
  </w:p>
  <w:p w14:paraId="1A6ABB3E" w14:textId="77777777" w:rsidR="00E3331C" w:rsidRDefault="00E3331C">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CD87" w14:textId="77777777" w:rsidR="00E3331C" w:rsidRDefault="00E3331C">
      <w:r>
        <w:separator/>
      </w:r>
    </w:p>
  </w:footnote>
  <w:footnote w:type="continuationSeparator" w:id="0">
    <w:p w14:paraId="45C05EF2" w14:textId="77777777" w:rsidR="00E3331C" w:rsidRDefault="00E3331C">
      <w:r>
        <w:continuationSeparator/>
      </w:r>
    </w:p>
  </w:footnote>
  <w:footnote w:id="1">
    <w:p w14:paraId="414399BB" w14:textId="77777777" w:rsidR="00E3331C" w:rsidRDefault="00E3331C" w:rsidP="00B63477">
      <w:pPr>
        <w:ind w:right="-1"/>
        <w:jc w:val="both"/>
        <w:rPr>
          <w:rFonts w:ascii="Times New Roman" w:hAnsi="Times New Roman" w:cs="Times New Roman"/>
          <w:sz w:val="20"/>
          <w:szCs w:val="20"/>
        </w:rPr>
      </w:pPr>
      <w:r w:rsidRPr="0019750C">
        <w:rPr>
          <w:rStyle w:val="ab"/>
          <w:rFonts w:ascii="Times New Roman" w:hAnsi="Times New Roman" w:cs="Times New Roman"/>
          <w:sz w:val="20"/>
          <w:szCs w:val="20"/>
        </w:rPr>
        <w:footnoteRef/>
      </w:r>
      <w:r w:rsidRPr="0019750C">
        <w:rPr>
          <w:rFonts w:ascii="Times New Roman" w:hAnsi="Times New Roman" w:cs="Times New Roman"/>
          <w:sz w:val="20"/>
          <w:szCs w:val="20"/>
        </w:rPr>
        <w:t xml:space="preserve"> Колчина А.С. Социокультурный феномен Радио Свобода в информационном пространстве современной России: автореф. дис. на соиск. уч. степ. канд. филологических наук: 10.01.10.  – М., 2011. </w:t>
      </w:r>
    </w:p>
    <w:p w14:paraId="09EDD63E" w14:textId="596D7C90" w:rsidR="00E3331C" w:rsidRPr="0019750C" w:rsidRDefault="00E3331C" w:rsidP="00B63477">
      <w:pPr>
        <w:ind w:right="-1"/>
        <w:jc w:val="both"/>
        <w:rPr>
          <w:rFonts w:ascii="Times New Roman" w:hAnsi="Times New Roman" w:cs="Times New Roman"/>
          <w:sz w:val="20"/>
          <w:szCs w:val="20"/>
        </w:rPr>
      </w:pPr>
      <w:r>
        <w:rPr>
          <w:rFonts w:ascii="Times New Roman" w:hAnsi="Times New Roman" w:cs="Times New Roman"/>
          <w:sz w:val="20"/>
          <w:szCs w:val="20"/>
        </w:rPr>
        <w:t>Научный руководитель – А.Г. Качкаева.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58F0"/>
    <w:multiLevelType w:val="hybridMultilevel"/>
    <w:tmpl w:val="58EEFCAA"/>
    <w:lvl w:ilvl="0" w:tplc="1CB6B0D4">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07663"/>
    <w:multiLevelType w:val="hybridMultilevel"/>
    <w:tmpl w:val="9FA4F7CE"/>
    <w:lvl w:ilvl="0" w:tplc="752455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D7310"/>
    <w:multiLevelType w:val="hybridMultilevel"/>
    <w:tmpl w:val="466ACEAA"/>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hint="default"/>
      </w:rPr>
    </w:lvl>
    <w:lvl w:ilvl="8" w:tplc="04090005" w:tentative="1">
      <w:start w:val="1"/>
      <w:numFmt w:val="bullet"/>
      <w:lvlText w:val=""/>
      <w:lvlJc w:val="left"/>
      <w:pPr>
        <w:ind w:left="79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F1"/>
    <w:rsid w:val="000C3C51"/>
    <w:rsid w:val="00124A55"/>
    <w:rsid w:val="001275F3"/>
    <w:rsid w:val="001F77D7"/>
    <w:rsid w:val="00247C80"/>
    <w:rsid w:val="002E5A33"/>
    <w:rsid w:val="00310E0E"/>
    <w:rsid w:val="00345149"/>
    <w:rsid w:val="0039420A"/>
    <w:rsid w:val="003C56FB"/>
    <w:rsid w:val="00412194"/>
    <w:rsid w:val="00454A53"/>
    <w:rsid w:val="004735BE"/>
    <w:rsid w:val="004B47DB"/>
    <w:rsid w:val="004F5819"/>
    <w:rsid w:val="00556C28"/>
    <w:rsid w:val="00564F1C"/>
    <w:rsid w:val="00582610"/>
    <w:rsid w:val="005B10B8"/>
    <w:rsid w:val="005B57B2"/>
    <w:rsid w:val="006A001E"/>
    <w:rsid w:val="006A5029"/>
    <w:rsid w:val="006C7170"/>
    <w:rsid w:val="006D523D"/>
    <w:rsid w:val="0075095F"/>
    <w:rsid w:val="00756E61"/>
    <w:rsid w:val="00767283"/>
    <w:rsid w:val="00847F15"/>
    <w:rsid w:val="00906114"/>
    <w:rsid w:val="009102DF"/>
    <w:rsid w:val="009647FB"/>
    <w:rsid w:val="00982EE6"/>
    <w:rsid w:val="00987015"/>
    <w:rsid w:val="009D72BB"/>
    <w:rsid w:val="00A1396A"/>
    <w:rsid w:val="00A31309"/>
    <w:rsid w:val="00AF7C39"/>
    <w:rsid w:val="00B020BE"/>
    <w:rsid w:val="00B63477"/>
    <w:rsid w:val="00BC69C2"/>
    <w:rsid w:val="00BF4389"/>
    <w:rsid w:val="00C6362B"/>
    <w:rsid w:val="00C73D98"/>
    <w:rsid w:val="00C74D15"/>
    <w:rsid w:val="00C967C6"/>
    <w:rsid w:val="00D34EED"/>
    <w:rsid w:val="00D75303"/>
    <w:rsid w:val="00E10D5D"/>
    <w:rsid w:val="00E278F1"/>
    <w:rsid w:val="00E3331C"/>
    <w:rsid w:val="00EC6D91"/>
    <w:rsid w:val="00F7266D"/>
    <w:rsid w:val="00F76AF9"/>
    <w:rsid w:val="00FD10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4B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F1"/>
  </w:style>
  <w:style w:type="paragraph" w:styleId="1">
    <w:name w:val="heading 1"/>
    <w:basedOn w:val="a"/>
    <w:next w:val="a"/>
    <w:link w:val="10"/>
    <w:uiPriority w:val="9"/>
    <w:qFormat/>
    <w:rsid w:val="00C74D15"/>
    <w:pPr>
      <w:keepNext/>
      <w:spacing w:before="240" w:after="60" w:line="276" w:lineRule="auto"/>
      <w:outlineLvl w:val="0"/>
    </w:pPr>
    <w:rPr>
      <w:rFonts w:ascii="Cambria" w:eastAsia="Times New Roman" w:hAnsi="Cambria" w:cs="Times New Roman"/>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F1"/>
    <w:pPr>
      <w:ind w:left="720"/>
      <w:contextualSpacing/>
    </w:pPr>
  </w:style>
  <w:style w:type="character" w:styleId="a4">
    <w:name w:val="Hyperlink"/>
    <w:basedOn w:val="a0"/>
    <w:uiPriority w:val="99"/>
    <w:unhideWhenUsed/>
    <w:rsid w:val="00E278F1"/>
    <w:rPr>
      <w:color w:val="0000FF" w:themeColor="hyperlink"/>
      <w:u w:val="single"/>
    </w:rPr>
  </w:style>
  <w:style w:type="table" w:styleId="a5">
    <w:name w:val="Table Grid"/>
    <w:basedOn w:val="a1"/>
    <w:uiPriority w:val="59"/>
    <w:rsid w:val="00E27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E278F1"/>
    <w:pPr>
      <w:tabs>
        <w:tab w:val="center" w:pos="4677"/>
        <w:tab w:val="right" w:pos="9355"/>
      </w:tabs>
    </w:pPr>
  </w:style>
  <w:style w:type="character" w:customStyle="1" w:styleId="a7">
    <w:name w:val="Нижний колонтитул Знак"/>
    <w:basedOn w:val="a0"/>
    <w:link w:val="a6"/>
    <w:uiPriority w:val="99"/>
    <w:rsid w:val="00E278F1"/>
  </w:style>
  <w:style w:type="character" w:styleId="a8">
    <w:name w:val="page number"/>
    <w:basedOn w:val="a0"/>
    <w:uiPriority w:val="99"/>
    <w:semiHidden/>
    <w:unhideWhenUsed/>
    <w:rsid w:val="00E278F1"/>
  </w:style>
  <w:style w:type="paragraph" w:styleId="a9">
    <w:name w:val="footnote text"/>
    <w:basedOn w:val="a"/>
    <w:link w:val="aa"/>
    <w:uiPriority w:val="99"/>
    <w:unhideWhenUsed/>
    <w:rsid w:val="00E278F1"/>
    <w:pPr>
      <w:spacing w:after="200" w:line="276"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rsid w:val="00E278F1"/>
    <w:rPr>
      <w:rFonts w:ascii="Calibri" w:eastAsia="Calibri" w:hAnsi="Calibri" w:cs="Times New Roman"/>
      <w:sz w:val="20"/>
      <w:szCs w:val="20"/>
      <w:lang w:eastAsia="en-US"/>
    </w:rPr>
  </w:style>
  <w:style w:type="character" w:customStyle="1" w:styleId="a10">
    <w:name w:val="a1"/>
    <w:rsid w:val="00E278F1"/>
    <w:rPr>
      <w:color w:val="008000"/>
    </w:rPr>
  </w:style>
  <w:style w:type="character" w:styleId="ab">
    <w:name w:val="footnote reference"/>
    <w:uiPriority w:val="99"/>
    <w:unhideWhenUsed/>
    <w:rsid w:val="00847F15"/>
    <w:rPr>
      <w:vertAlign w:val="superscript"/>
    </w:rPr>
  </w:style>
  <w:style w:type="character" w:styleId="HTML">
    <w:name w:val="HTML Cite"/>
    <w:uiPriority w:val="99"/>
    <w:semiHidden/>
    <w:unhideWhenUsed/>
    <w:rsid w:val="00847F15"/>
    <w:rPr>
      <w:i/>
      <w:iCs/>
    </w:rPr>
  </w:style>
  <w:style w:type="character" w:customStyle="1" w:styleId="apple-style-span">
    <w:name w:val="apple-style-span"/>
    <w:rsid w:val="00847F15"/>
  </w:style>
  <w:style w:type="paragraph" w:styleId="ac">
    <w:name w:val="Normal (Web)"/>
    <w:basedOn w:val="a"/>
    <w:uiPriority w:val="99"/>
    <w:unhideWhenUsed/>
    <w:rsid w:val="00756E61"/>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C74D15"/>
    <w:rPr>
      <w:rFonts w:ascii="Cambria" w:eastAsia="Times New Roman" w:hAnsi="Cambria" w:cs="Times New Roman"/>
      <w:b/>
      <w:bCs/>
      <w:kern w:val="32"/>
      <w:sz w:val="32"/>
      <w:szCs w:val="32"/>
      <w:lang w:val="x-none" w:eastAsia="en-US"/>
    </w:rPr>
  </w:style>
  <w:style w:type="character" w:styleId="ad">
    <w:name w:val="Strong"/>
    <w:uiPriority w:val="22"/>
    <w:qFormat/>
    <w:rsid w:val="00C74D15"/>
    <w:rPr>
      <w:b/>
      <w:bCs/>
    </w:rPr>
  </w:style>
  <w:style w:type="character" w:styleId="ae">
    <w:name w:val="Emphasis"/>
    <w:uiPriority w:val="20"/>
    <w:qFormat/>
    <w:rsid w:val="00C74D15"/>
    <w:rPr>
      <w:i/>
      <w:iCs/>
    </w:rPr>
  </w:style>
  <w:style w:type="paragraph" w:styleId="af">
    <w:name w:val="Body Text"/>
    <w:basedOn w:val="a"/>
    <w:link w:val="af0"/>
    <w:semiHidden/>
    <w:rsid w:val="00C74D15"/>
    <w:pPr>
      <w:jc w:val="both"/>
    </w:pPr>
    <w:rPr>
      <w:rFonts w:ascii="Times New Roman" w:eastAsia="Times New Roman" w:hAnsi="Times New Roman" w:cs="Times New Roman"/>
      <w:lang w:val="x-none"/>
    </w:rPr>
  </w:style>
  <w:style w:type="character" w:customStyle="1" w:styleId="af0">
    <w:name w:val="Основной текст Знак"/>
    <w:basedOn w:val="a0"/>
    <w:link w:val="af"/>
    <w:semiHidden/>
    <w:rsid w:val="00C74D15"/>
    <w:rPr>
      <w:rFonts w:ascii="Times New Roman" w:eastAsia="Times New Roman" w:hAnsi="Times New Roman" w:cs="Times New Roman"/>
      <w:lang w:val="x-none"/>
    </w:rPr>
  </w:style>
  <w:style w:type="character" w:customStyle="1" w:styleId="title">
    <w:name w:val="title"/>
    <w:basedOn w:val="a0"/>
    <w:rsid w:val="00C74D15"/>
  </w:style>
  <w:style w:type="character" w:customStyle="1" w:styleId="hl">
    <w:name w:val="hl"/>
    <w:basedOn w:val="a0"/>
    <w:rsid w:val="00C74D15"/>
  </w:style>
  <w:style w:type="character" w:customStyle="1" w:styleId="st">
    <w:name w:val="st"/>
    <w:basedOn w:val="a0"/>
    <w:rsid w:val="00C74D15"/>
  </w:style>
  <w:style w:type="character" w:customStyle="1" w:styleId="vernacular">
    <w:name w:val="vernacular"/>
    <w:basedOn w:val="a0"/>
    <w:rsid w:val="00C74D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F1"/>
  </w:style>
  <w:style w:type="paragraph" w:styleId="1">
    <w:name w:val="heading 1"/>
    <w:basedOn w:val="a"/>
    <w:next w:val="a"/>
    <w:link w:val="10"/>
    <w:uiPriority w:val="9"/>
    <w:qFormat/>
    <w:rsid w:val="00C74D15"/>
    <w:pPr>
      <w:keepNext/>
      <w:spacing w:before="240" w:after="60" w:line="276" w:lineRule="auto"/>
      <w:outlineLvl w:val="0"/>
    </w:pPr>
    <w:rPr>
      <w:rFonts w:ascii="Cambria" w:eastAsia="Times New Roman" w:hAnsi="Cambria" w:cs="Times New Roman"/>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F1"/>
    <w:pPr>
      <w:ind w:left="720"/>
      <w:contextualSpacing/>
    </w:pPr>
  </w:style>
  <w:style w:type="character" w:styleId="a4">
    <w:name w:val="Hyperlink"/>
    <w:basedOn w:val="a0"/>
    <w:uiPriority w:val="99"/>
    <w:unhideWhenUsed/>
    <w:rsid w:val="00E278F1"/>
    <w:rPr>
      <w:color w:val="0000FF" w:themeColor="hyperlink"/>
      <w:u w:val="single"/>
    </w:rPr>
  </w:style>
  <w:style w:type="table" w:styleId="a5">
    <w:name w:val="Table Grid"/>
    <w:basedOn w:val="a1"/>
    <w:uiPriority w:val="59"/>
    <w:rsid w:val="00E27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E278F1"/>
    <w:pPr>
      <w:tabs>
        <w:tab w:val="center" w:pos="4677"/>
        <w:tab w:val="right" w:pos="9355"/>
      </w:tabs>
    </w:pPr>
  </w:style>
  <w:style w:type="character" w:customStyle="1" w:styleId="a7">
    <w:name w:val="Нижний колонтитул Знак"/>
    <w:basedOn w:val="a0"/>
    <w:link w:val="a6"/>
    <w:uiPriority w:val="99"/>
    <w:rsid w:val="00E278F1"/>
  </w:style>
  <w:style w:type="character" w:styleId="a8">
    <w:name w:val="page number"/>
    <w:basedOn w:val="a0"/>
    <w:uiPriority w:val="99"/>
    <w:semiHidden/>
    <w:unhideWhenUsed/>
    <w:rsid w:val="00E278F1"/>
  </w:style>
  <w:style w:type="paragraph" w:styleId="a9">
    <w:name w:val="footnote text"/>
    <w:basedOn w:val="a"/>
    <w:link w:val="aa"/>
    <w:uiPriority w:val="99"/>
    <w:unhideWhenUsed/>
    <w:rsid w:val="00E278F1"/>
    <w:pPr>
      <w:spacing w:after="200" w:line="276"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rsid w:val="00E278F1"/>
    <w:rPr>
      <w:rFonts w:ascii="Calibri" w:eastAsia="Calibri" w:hAnsi="Calibri" w:cs="Times New Roman"/>
      <w:sz w:val="20"/>
      <w:szCs w:val="20"/>
      <w:lang w:eastAsia="en-US"/>
    </w:rPr>
  </w:style>
  <w:style w:type="character" w:customStyle="1" w:styleId="a10">
    <w:name w:val="a1"/>
    <w:rsid w:val="00E278F1"/>
    <w:rPr>
      <w:color w:val="008000"/>
    </w:rPr>
  </w:style>
  <w:style w:type="character" w:styleId="ab">
    <w:name w:val="footnote reference"/>
    <w:uiPriority w:val="99"/>
    <w:unhideWhenUsed/>
    <w:rsid w:val="00847F15"/>
    <w:rPr>
      <w:vertAlign w:val="superscript"/>
    </w:rPr>
  </w:style>
  <w:style w:type="character" w:styleId="HTML">
    <w:name w:val="HTML Cite"/>
    <w:uiPriority w:val="99"/>
    <w:semiHidden/>
    <w:unhideWhenUsed/>
    <w:rsid w:val="00847F15"/>
    <w:rPr>
      <w:i/>
      <w:iCs/>
    </w:rPr>
  </w:style>
  <w:style w:type="character" w:customStyle="1" w:styleId="apple-style-span">
    <w:name w:val="apple-style-span"/>
    <w:rsid w:val="00847F15"/>
  </w:style>
  <w:style w:type="paragraph" w:styleId="ac">
    <w:name w:val="Normal (Web)"/>
    <w:basedOn w:val="a"/>
    <w:uiPriority w:val="99"/>
    <w:unhideWhenUsed/>
    <w:rsid w:val="00756E61"/>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C74D15"/>
    <w:rPr>
      <w:rFonts w:ascii="Cambria" w:eastAsia="Times New Roman" w:hAnsi="Cambria" w:cs="Times New Roman"/>
      <w:b/>
      <w:bCs/>
      <w:kern w:val="32"/>
      <w:sz w:val="32"/>
      <w:szCs w:val="32"/>
      <w:lang w:val="x-none" w:eastAsia="en-US"/>
    </w:rPr>
  </w:style>
  <w:style w:type="character" w:styleId="ad">
    <w:name w:val="Strong"/>
    <w:uiPriority w:val="22"/>
    <w:qFormat/>
    <w:rsid w:val="00C74D15"/>
    <w:rPr>
      <w:b/>
      <w:bCs/>
    </w:rPr>
  </w:style>
  <w:style w:type="character" w:styleId="ae">
    <w:name w:val="Emphasis"/>
    <w:uiPriority w:val="20"/>
    <w:qFormat/>
    <w:rsid w:val="00C74D15"/>
    <w:rPr>
      <w:i/>
      <w:iCs/>
    </w:rPr>
  </w:style>
  <w:style w:type="paragraph" w:styleId="af">
    <w:name w:val="Body Text"/>
    <w:basedOn w:val="a"/>
    <w:link w:val="af0"/>
    <w:semiHidden/>
    <w:rsid w:val="00C74D15"/>
    <w:pPr>
      <w:jc w:val="both"/>
    </w:pPr>
    <w:rPr>
      <w:rFonts w:ascii="Times New Roman" w:eastAsia="Times New Roman" w:hAnsi="Times New Roman" w:cs="Times New Roman"/>
      <w:lang w:val="x-none"/>
    </w:rPr>
  </w:style>
  <w:style w:type="character" w:customStyle="1" w:styleId="af0">
    <w:name w:val="Основной текст Знак"/>
    <w:basedOn w:val="a0"/>
    <w:link w:val="af"/>
    <w:semiHidden/>
    <w:rsid w:val="00C74D15"/>
    <w:rPr>
      <w:rFonts w:ascii="Times New Roman" w:eastAsia="Times New Roman" w:hAnsi="Times New Roman" w:cs="Times New Roman"/>
      <w:lang w:val="x-none"/>
    </w:rPr>
  </w:style>
  <w:style w:type="character" w:customStyle="1" w:styleId="title">
    <w:name w:val="title"/>
    <w:basedOn w:val="a0"/>
    <w:rsid w:val="00C74D15"/>
  </w:style>
  <w:style w:type="character" w:customStyle="1" w:styleId="hl">
    <w:name w:val="hl"/>
    <w:basedOn w:val="a0"/>
    <w:rsid w:val="00C74D15"/>
  </w:style>
  <w:style w:type="character" w:customStyle="1" w:styleId="st">
    <w:name w:val="st"/>
    <w:basedOn w:val="a0"/>
    <w:rsid w:val="00C74D15"/>
  </w:style>
  <w:style w:type="character" w:customStyle="1" w:styleId="vernacular">
    <w:name w:val="vernacular"/>
    <w:basedOn w:val="a0"/>
    <w:rsid w:val="00C7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91437">
      <w:bodyDiv w:val="1"/>
      <w:marLeft w:val="0"/>
      <w:marRight w:val="0"/>
      <w:marTop w:val="0"/>
      <w:marBottom w:val="0"/>
      <w:divBdr>
        <w:top w:val="none" w:sz="0" w:space="0" w:color="auto"/>
        <w:left w:val="none" w:sz="0" w:space="0" w:color="auto"/>
        <w:bottom w:val="none" w:sz="0" w:space="0" w:color="auto"/>
        <w:right w:val="none" w:sz="0" w:space="0" w:color="auto"/>
      </w:divBdr>
      <w:divsChild>
        <w:div w:id="930313720">
          <w:marLeft w:val="0"/>
          <w:marRight w:val="0"/>
          <w:marTop w:val="0"/>
          <w:marBottom w:val="0"/>
          <w:divBdr>
            <w:top w:val="none" w:sz="0" w:space="0" w:color="auto"/>
            <w:left w:val="none" w:sz="0" w:space="0" w:color="auto"/>
            <w:bottom w:val="none" w:sz="0" w:space="0" w:color="auto"/>
            <w:right w:val="none" w:sz="0" w:space="0" w:color="auto"/>
          </w:divBdr>
          <w:divsChild>
            <w:div w:id="1137914188">
              <w:marLeft w:val="0"/>
              <w:marRight w:val="0"/>
              <w:marTop w:val="0"/>
              <w:marBottom w:val="0"/>
              <w:divBdr>
                <w:top w:val="none" w:sz="0" w:space="0" w:color="auto"/>
                <w:left w:val="none" w:sz="0" w:space="0" w:color="auto"/>
                <w:bottom w:val="none" w:sz="0" w:space="0" w:color="auto"/>
                <w:right w:val="none" w:sz="0" w:space="0" w:color="auto"/>
              </w:divBdr>
              <w:divsChild>
                <w:div w:id="16928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vobodanews.ru" TargetMode="External"/><Relationship Id="rId12" Type="http://schemas.openxmlformats.org/officeDocument/2006/relationships/hyperlink" Target="http://magazines.russ.ru/nlo/2008/93/sk21.html" TargetMode="External"/><Relationship Id="rId13" Type="http://schemas.openxmlformats.org/officeDocument/2006/relationships/hyperlink" Target="ftp://realaudio.rferl.org/ru/sosin.pdf" TargetMode="External"/><Relationship Id="rId14" Type="http://schemas.openxmlformats.org/officeDocument/2006/relationships/hyperlink" Target="http://archive.svoboda.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iascope.ru/node/909" TargetMode="External"/><Relationship Id="rId9" Type="http://schemas.openxmlformats.org/officeDocument/2006/relationships/hyperlink" Target="http://www.zarubezhje.narod.ru/archives" TargetMode="External"/><Relationship Id="rId10" Type="http://schemas.openxmlformats.org/officeDocument/2006/relationships/hyperlink" Target="http://www.archive.svoboda.or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3160</Words>
  <Characters>21080</Characters>
  <Application>Microsoft Macintosh Word</Application>
  <DocSecurity>0</DocSecurity>
  <Lines>376</Lines>
  <Paragraphs>88</Paragraphs>
  <ScaleCrop>false</ScaleCrop>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Колчина</dc:creator>
  <cp:keywords/>
  <dc:description/>
  <cp:lastModifiedBy>Анна Колчина</cp:lastModifiedBy>
  <cp:revision>5</cp:revision>
  <dcterms:created xsi:type="dcterms:W3CDTF">2014-04-01T18:02:00Z</dcterms:created>
  <dcterms:modified xsi:type="dcterms:W3CDTF">2014-04-03T20:50:00Z</dcterms:modified>
</cp:coreProperties>
</file>