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445"/>
      </w:tblGrid>
      <w:tr w:rsidR="007912AB" w:rsidRPr="00CA4279" w:rsidTr="007912AB">
        <w:trPr>
          <w:trHeight w:val="330"/>
          <w:tblCellSpacing w:w="15" w:type="dxa"/>
        </w:trPr>
        <w:tc>
          <w:tcPr>
            <w:tcW w:w="5000" w:type="pct"/>
            <w:vAlign w:val="center"/>
            <w:hideMark/>
          </w:tcPr>
          <w:tbl>
            <w:tblPr>
              <w:tblW w:w="5000" w:type="pct"/>
              <w:tblCellSpacing w:w="15" w:type="dxa"/>
              <w:tblCellMar>
                <w:top w:w="15" w:type="dxa"/>
                <w:left w:w="15" w:type="dxa"/>
                <w:bottom w:w="15" w:type="dxa"/>
                <w:right w:w="15" w:type="dxa"/>
              </w:tblCellMar>
              <w:tblLook w:val="04A0"/>
            </w:tblPr>
            <w:tblGrid>
              <w:gridCol w:w="9355"/>
            </w:tblGrid>
            <w:tr w:rsidR="007912AB" w:rsidRPr="00CA4279">
              <w:trPr>
                <w:tblCellSpacing w:w="15" w:type="dxa"/>
              </w:trPr>
              <w:tc>
                <w:tcPr>
                  <w:tcW w:w="5000" w:type="pct"/>
                  <w:vAlign w:val="center"/>
                  <w:hideMark/>
                </w:tcPr>
                <w:p w:rsidR="000C4397" w:rsidRPr="000C4397" w:rsidRDefault="007912AB" w:rsidP="007912AB">
                  <w:pPr>
                    <w:spacing w:before="100" w:beforeAutospacing="1" w:after="100" w:afterAutospacing="1" w:line="240" w:lineRule="auto"/>
                    <w:outlineLvl w:val="0"/>
                    <w:rPr>
                      <w:rFonts w:ascii="Times New Roman" w:eastAsia="Times New Roman" w:hAnsi="Times New Roman" w:cs="Times New Roman"/>
                      <w:bCs/>
                      <w:kern w:val="36"/>
                      <w:sz w:val="28"/>
                      <w:szCs w:val="28"/>
                      <w:lang w:val="en-US"/>
                    </w:rPr>
                  </w:pPr>
                  <w:r w:rsidRPr="000C4397">
                    <w:rPr>
                      <w:rFonts w:ascii="Times New Roman" w:eastAsia="Times New Roman" w:hAnsi="Times New Roman" w:cs="Times New Roman"/>
                      <w:bCs/>
                      <w:kern w:val="36"/>
                      <w:sz w:val="48"/>
                      <w:szCs w:val="48"/>
                      <w:lang w:val="en-US"/>
                    </w:rPr>
                    <w:br/>
                  </w:r>
                  <w:r w:rsidR="000C4397" w:rsidRPr="000C4397">
                    <w:rPr>
                      <w:rFonts w:ascii="Times New Roman" w:eastAsia="Times New Roman" w:hAnsi="Times New Roman" w:cs="Times New Roman"/>
                      <w:b/>
                      <w:bCs/>
                      <w:kern w:val="36"/>
                      <w:sz w:val="28"/>
                      <w:szCs w:val="28"/>
                      <w:lang w:val="en-US"/>
                    </w:rPr>
                    <w:t>Task</w:t>
                  </w:r>
                  <w:r w:rsidR="00CA4279">
                    <w:rPr>
                      <w:rFonts w:ascii="Times New Roman" w:eastAsia="Times New Roman" w:hAnsi="Times New Roman" w:cs="Times New Roman"/>
                      <w:b/>
                      <w:bCs/>
                      <w:kern w:val="36"/>
                      <w:sz w:val="28"/>
                      <w:szCs w:val="28"/>
                      <w:lang w:val="en-US"/>
                    </w:rPr>
                    <w:t xml:space="preserve"> 2</w:t>
                  </w:r>
                  <w:r w:rsidR="000C4397" w:rsidRPr="000C4397">
                    <w:rPr>
                      <w:rFonts w:ascii="Times New Roman" w:eastAsia="Times New Roman" w:hAnsi="Times New Roman" w:cs="Times New Roman"/>
                      <w:bCs/>
                      <w:kern w:val="36"/>
                      <w:sz w:val="28"/>
                      <w:szCs w:val="28"/>
                      <w:lang w:val="en-US"/>
                    </w:rPr>
                    <w:t>. Insert the sentences given below into the gaps within the Agreement</w:t>
                  </w:r>
                </w:p>
                <w:p w:rsidR="007912AB" w:rsidRPr="000C4397" w:rsidRDefault="007912AB" w:rsidP="007912AB">
                  <w:pPr>
                    <w:spacing w:before="100" w:beforeAutospacing="1" w:after="100" w:afterAutospacing="1" w:line="240" w:lineRule="auto"/>
                    <w:outlineLvl w:val="0"/>
                    <w:rPr>
                      <w:rFonts w:ascii="Times New Roman" w:eastAsia="Times New Roman" w:hAnsi="Times New Roman" w:cs="Times New Roman"/>
                      <w:bCs/>
                      <w:kern w:val="36"/>
                      <w:sz w:val="48"/>
                      <w:szCs w:val="48"/>
                      <w:lang w:val="en-US"/>
                    </w:rPr>
                  </w:pPr>
                  <w:r w:rsidRPr="000C4397">
                    <w:rPr>
                      <w:rFonts w:ascii="Times New Roman" w:eastAsia="Times New Roman" w:hAnsi="Times New Roman" w:cs="Times New Roman"/>
                      <w:bCs/>
                      <w:kern w:val="36"/>
                      <w:sz w:val="48"/>
                      <w:szCs w:val="48"/>
                      <w:lang w:val="en-US"/>
                    </w:rPr>
                    <w:t>Business Consultant Agreement</w:t>
                  </w:r>
                </w:p>
                <w:p w:rsidR="007912AB" w:rsidRPr="000C4397" w:rsidRDefault="007912AB" w:rsidP="007912AB">
                  <w:pPr>
                    <w:spacing w:after="240" w:line="240" w:lineRule="auto"/>
                    <w:rPr>
                      <w:rFonts w:ascii="Times New Roman" w:eastAsia="Times New Roman" w:hAnsi="Times New Roman" w:cs="Times New Roman"/>
                      <w:sz w:val="24"/>
                      <w:szCs w:val="24"/>
                      <w:lang w:val="en-US"/>
                    </w:rPr>
                  </w:pPr>
                  <w:r w:rsidRPr="000C4397">
                    <w:rPr>
                      <w:rFonts w:ascii="Times New Roman" w:eastAsia="Times New Roman" w:hAnsi="Times New Roman" w:cs="Times New Roman"/>
                      <w:sz w:val="24"/>
                      <w:szCs w:val="24"/>
                      <w:lang w:val="en-US"/>
                    </w:rPr>
                    <w:t>(Short Form)</w:t>
                  </w:r>
                </w:p>
                <w:tbl>
                  <w:tblPr>
                    <w:tblW w:w="5000" w:type="pct"/>
                    <w:tblCellSpacing w:w="15" w:type="dxa"/>
                    <w:tblCellMar>
                      <w:top w:w="15" w:type="dxa"/>
                      <w:left w:w="15" w:type="dxa"/>
                      <w:bottom w:w="15" w:type="dxa"/>
                      <w:right w:w="15" w:type="dxa"/>
                    </w:tblCellMar>
                    <w:tblLook w:val="04A0"/>
                  </w:tblPr>
                  <w:tblGrid>
                    <w:gridCol w:w="9265"/>
                  </w:tblGrid>
                  <w:tr w:rsidR="001C6306" w:rsidRPr="00CA4279" w:rsidTr="00CD1B4E">
                    <w:trPr>
                      <w:trHeight w:val="300"/>
                      <w:tblCellSpacing w:w="15" w:type="dxa"/>
                    </w:trPr>
                    <w:tc>
                      <w:tcPr>
                        <w:tcW w:w="4400" w:type="pct"/>
                        <w:vAlign w:val="center"/>
                        <w:hideMark/>
                      </w:tcPr>
                      <w:tbl>
                        <w:tblPr>
                          <w:tblW w:w="8982" w:type="dxa"/>
                          <w:tblCellSpacing w:w="15" w:type="dxa"/>
                          <w:tblInd w:w="284" w:type="dxa"/>
                          <w:tblCellMar>
                            <w:top w:w="15" w:type="dxa"/>
                            <w:left w:w="15" w:type="dxa"/>
                            <w:bottom w:w="15" w:type="dxa"/>
                            <w:right w:w="15" w:type="dxa"/>
                          </w:tblCellMar>
                          <w:tblLook w:val="04A0"/>
                        </w:tblPr>
                        <w:tblGrid>
                          <w:gridCol w:w="141"/>
                          <w:gridCol w:w="8841"/>
                        </w:tblGrid>
                        <w:tr w:rsidR="001C6306" w:rsidRPr="000C4397" w:rsidTr="001C6306">
                          <w:trPr>
                            <w:tblCellSpacing w:w="15" w:type="dxa"/>
                          </w:trPr>
                          <w:tc>
                            <w:tcPr>
                              <w:tcW w:w="53" w:type="pct"/>
                              <w:vAlign w:val="center"/>
                              <w:hideMark/>
                            </w:tcPr>
                            <w:p w:rsidR="001C6306" w:rsidRPr="000C4397" w:rsidRDefault="001C6306" w:rsidP="00CD1B4E">
                              <w:pPr>
                                <w:spacing w:after="0" w:line="240" w:lineRule="auto"/>
                                <w:rPr>
                                  <w:rFonts w:ascii="Times New Roman" w:eastAsia="Times New Roman" w:hAnsi="Times New Roman" w:cs="Times New Roman"/>
                                  <w:sz w:val="24"/>
                                  <w:szCs w:val="24"/>
                                  <w:lang w:val="en-US"/>
                                </w:rPr>
                              </w:pPr>
                            </w:p>
                          </w:tc>
                          <w:tc>
                            <w:tcPr>
                              <w:tcW w:w="4896" w:type="pct"/>
                              <w:vAlign w:val="center"/>
                              <w:hideMark/>
                            </w:tcPr>
                            <w:p w:rsidR="001C6306" w:rsidRPr="000C4397" w:rsidRDefault="001C6306" w:rsidP="00CD1B4E">
                              <w:pPr>
                                <w:spacing w:after="0" w:line="240" w:lineRule="auto"/>
                                <w:rPr>
                                  <w:rFonts w:ascii="Times New Roman" w:eastAsia="Times New Roman" w:hAnsi="Times New Roman" w:cs="Times New Roman"/>
                                  <w:sz w:val="24"/>
                                  <w:szCs w:val="24"/>
                                </w:rPr>
                              </w:pPr>
                              <w:r w:rsidRPr="000C4397">
                                <w:rPr>
                                  <w:rFonts w:ascii="Times New Roman" w:eastAsia="Times New Roman" w:hAnsi="Times New Roman" w:cs="Times New Roman"/>
                                  <w:i/>
                                  <w:iCs/>
                                  <w:sz w:val="24"/>
                                  <w:szCs w:val="24"/>
                                  <w:lang w:val="en-US"/>
                                </w:rPr>
                                <w:t>1. Consultation Services</w:t>
                              </w:r>
                              <w:r w:rsidRPr="000C4397">
                                <w:rPr>
                                  <w:rFonts w:ascii="Times New Roman" w:eastAsia="Times New Roman" w:hAnsi="Times New Roman" w:cs="Times New Roman"/>
                                  <w:i/>
                                  <w:iCs/>
                                  <w:sz w:val="24"/>
                                  <w:szCs w:val="24"/>
                                  <w:lang w:val="en-US"/>
                                </w:rPr>
                                <w:br/>
                                <w:t>2. Terms of Agreement</w:t>
                              </w:r>
                              <w:r w:rsidRPr="000C4397">
                                <w:rPr>
                                  <w:rFonts w:ascii="Times New Roman" w:eastAsia="Times New Roman" w:hAnsi="Times New Roman" w:cs="Times New Roman"/>
                                  <w:i/>
                                  <w:iCs/>
                                  <w:sz w:val="24"/>
                                  <w:szCs w:val="24"/>
                                  <w:lang w:val="en-US"/>
                                </w:rPr>
                                <w:br/>
                                <w:t>3. Time Devoted by Consultant</w:t>
                              </w:r>
                              <w:r w:rsidRPr="000C4397">
                                <w:rPr>
                                  <w:rFonts w:ascii="Times New Roman" w:eastAsia="Times New Roman" w:hAnsi="Times New Roman" w:cs="Times New Roman"/>
                                  <w:i/>
                                  <w:iCs/>
                                  <w:sz w:val="24"/>
                                  <w:szCs w:val="24"/>
                                  <w:lang w:val="en-US"/>
                                </w:rPr>
                                <w:br/>
                                <w:t>4. Place Where Services Will Be Rendered</w:t>
                              </w:r>
                              <w:r w:rsidRPr="000C4397">
                                <w:rPr>
                                  <w:rFonts w:ascii="Times New Roman" w:eastAsia="Times New Roman" w:hAnsi="Times New Roman" w:cs="Times New Roman"/>
                                  <w:i/>
                                  <w:iCs/>
                                  <w:sz w:val="24"/>
                                  <w:szCs w:val="24"/>
                                  <w:lang w:val="en-US"/>
                                </w:rPr>
                                <w:br/>
                                <w:t>5. Payment to Consultant</w:t>
                              </w:r>
                              <w:r w:rsidRPr="000C4397">
                                <w:rPr>
                                  <w:rFonts w:ascii="Times New Roman" w:eastAsia="Times New Roman" w:hAnsi="Times New Roman" w:cs="Times New Roman"/>
                                  <w:i/>
                                  <w:iCs/>
                                  <w:sz w:val="24"/>
                                  <w:szCs w:val="24"/>
                                  <w:lang w:val="en-US"/>
                                </w:rPr>
                                <w:br/>
                                <w:t>6. Independent Contractor</w:t>
                              </w:r>
                              <w:r w:rsidRPr="000C4397">
                                <w:rPr>
                                  <w:rFonts w:ascii="Times New Roman" w:eastAsia="Times New Roman" w:hAnsi="Times New Roman" w:cs="Times New Roman"/>
                                  <w:i/>
                                  <w:iCs/>
                                  <w:sz w:val="24"/>
                                  <w:szCs w:val="24"/>
                                  <w:lang w:val="en-US"/>
                                </w:rPr>
                                <w:br/>
                                <w:t>7. Confidential Information</w:t>
                              </w:r>
                              <w:r w:rsidRPr="000C4397">
                                <w:rPr>
                                  <w:rFonts w:ascii="Times New Roman" w:eastAsia="Times New Roman" w:hAnsi="Times New Roman" w:cs="Times New Roman"/>
                                  <w:i/>
                                  <w:iCs/>
                                  <w:sz w:val="24"/>
                                  <w:szCs w:val="24"/>
                                  <w:lang w:val="en-US"/>
                                </w:rPr>
                                <w:br/>
                                <w:t>8. Employment of Others</w:t>
                              </w:r>
                              <w:r w:rsidRPr="000C4397">
                                <w:rPr>
                                  <w:rFonts w:ascii="Times New Roman" w:eastAsia="Times New Roman" w:hAnsi="Times New Roman" w:cs="Times New Roman"/>
                                  <w:i/>
                                  <w:iCs/>
                                  <w:sz w:val="24"/>
                                  <w:szCs w:val="24"/>
                                  <w:lang w:val="en-US"/>
                                </w:rPr>
                                <w:br/>
                                <w:t xml:space="preserve">9. </w:t>
                              </w:r>
                              <w:r w:rsidRPr="000C4397">
                                <w:rPr>
                                  <w:rFonts w:ascii="Times New Roman" w:eastAsia="Times New Roman" w:hAnsi="Times New Roman" w:cs="Times New Roman"/>
                                  <w:i/>
                                  <w:iCs/>
                                  <w:sz w:val="24"/>
                                  <w:szCs w:val="24"/>
                                </w:rPr>
                                <w:t>Применимое право и арбитраж</w:t>
                              </w:r>
                            </w:p>
                          </w:tc>
                        </w:tr>
                        <w:tr w:rsidR="001C6306" w:rsidRPr="00CA4279" w:rsidTr="001C6306">
                          <w:trPr>
                            <w:tblCellSpacing w:w="15" w:type="dxa"/>
                          </w:trPr>
                          <w:tc>
                            <w:tcPr>
                              <w:tcW w:w="53" w:type="pct"/>
                              <w:vAlign w:val="center"/>
                              <w:hideMark/>
                            </w:tcPr>
                            <w:p w:rsidR="001C6306" w:rsidRPr="000C4397" w:rsidRDefault="001C6306" w:rsidP="00CD1B4E">
                              <w:pPr>
                                <w:spacing w:after="0" w:line="240" w:lineRule="auto"/>
                                <w:rPr>
                                  <w:rFonts w:ascii="Times New Roman" w:eastAsia="Times New Roman" w:hAnsi="Times New Roman" w:cs="Times New Roman"/>
                                  <w:sz w:val="24"/>
                                  <w:szCs w:val="24"/>
                                </w:rPr>
                              </w:pPr>
                            </w:p>
                          </w:tc>
                          <w:tc>
                            <w:tcPr>
                              <w:tcW w:w="4896" w:type="pct"/>
                              <w:vAlign w:val="center"/>
                              <w:hideMark/>
                            </w:tcPr>
                            <w:p w:rsidR="001C6306" w:rsidRPr="000C4397" w:rsidRDefault="001C6306" w:rsidP="001C6306">
                              <w:pPr>
                                <w:spacing w:after="0" w:line="240" w:lineRule="auto"/>
                                <w:ind w:right="-4442"/>
                                <w:rPr>
                                  <w:rFonts w:ascii="Times New Roman" w:eastAsia="Times New Roman" w:hAnsi="Times New Roman" w:cs="Times New Roman"/>
                                  <w:sz w:val="24"/>
                                  <w:szCs w:val="24"/>
                                  <w:lang w:val="en-US"/>
                                </w:rPr>
                              </w:pPr>
                              <w:r w:rsidRPr="000C4397">
                                <w:rPr>
                                  <w:rFonts w:ascii="Times New Roman" w:eastAsia="Times New Roman" w:hAnsi="Times New Roman" w:cs="Times New Roman"/>
                                  <w:sz w:val="24"/>
                                  <w:szCs w:val="24"/>
                                  <w:lang w:val="en-US"/>
                                </w:rPr>
                                <w:t>This Agreement dated &lt;date&gt;, is made By and Between &lt;Part 1&gt; (referred to as "Company"), whose address is &lt;&gt;, and &lt;Part 2&gt; (referred to as "Consultant"), whose address is &lt;&gt;.</w:t>
                              </w:r>
                            </w:p>
                          </w:tc>
                        </w:tr>
                        <w:tr w:rsidR="001C6306" w:rsidRPr="000C4397" w:rsidTr="001C6306">
                          <w:trPr>
                            <w:tblCellSpacing w:w="15" w:type="dxa"/>
                          </w:trPr>
                          <w:tc>
                            <w:tcPr>
                              <w:tcW w:w="53" w:type="pct"/>
                              <w:vAlign w:val="center"/>
                              <w:hideMark/>
                            </w:tcPr>
                            <w:p w:rsidR="001C6306" w:rsidRPr="000C4397" w:rsidRDefault="001C6306" w:rsidP="00CD1B4E">
                              <w:pPr>
                                <w:spacing w:after="0" w:line="240" w:lineRule="auto"/>
                                <w:rPr>
                                  <w:rFonts w:ascii="Times New Roman" w:eastAsia="Times New Roman" w:hAnsi="Times New Roman" w:cs="Times New Roman"/>
                                  <w:sz w:val="24"/>
                                  <w:szCs w:val="24"/>
                                  <w:lang w:val="en-US"/>
                                </w:rPr>
                              </w:pPr>
                            </w:p>
                          </w:tc>
                          <w:tc>
                            <w:tcPr>
                              <w:tcW w:w="4896" w:type="pct"/>
                              <w:vAlign w:val="center"/>
                              <w:hideMark/>
                            </w:tcPr>
                            <w:p w:rsidR="001C6306" w:rsidRPr="000C4397" w:rsidRDefault="001C6306" w:rsidP="00CD1B4E">
                              <w:pPr>
                                <w:spacing w:after="0" w:line="240" w:lineRule="auto"/>
                                <w:rPr>
                                  <w:rFonts w:ascii="Times New Roman" w:eastAsia="Times New Roman" w:hAnsi="Times New Roman" w:cs="Times New Roman"/>
                                  <w:sz w:val="24"/>
                                  <w:szCs w:val="24"/>
                                </w:rPr>
                              </w:pPr>
                              <w:r w:rsidRPr="000C4397">
                                <w:rPr>
                                  <w:rFonts w:ascii="Times New Roman" w:eastAsia="Times New Roman" w:hAnsi="Times New Roman" w:cs="Times New Roman"/>
                                  <w:bCs/>
                                  <w:sz w:val="24"/>
                                  <w:szCs w:val="24"/>
                                </w:rPr>
                                <w:t xml:space="preserve">1. </w:t>
                              </w:r>
                              <w:proofErr w:type="spellStart"/>
                              <w:r w:rsidRPr="000C4397">
                                <w:rPr>
                                  <w:rFonts w:ascii="Times New Roman" w:eastAsia="Times New Roman" w:hAnsi="Times New Roman" w:cs="Times New Roman"/>
                                  <w:bCs/>
                                  <w:sz w:val="24"/>
                                  <w:szCs w:val="24"/>
                                </w:rPr>
                                <w:t>Consultation</w:t>
                              </w:r>
                              <w:proofErr w:type="spellEnd"/>
                              <w:r w:rsidRPr="000C4397">
                                <w:rPr>
                                  <w:rFonts w:ascii="Times New Roman" w:eastAsia="Times New Roman" w:hAnsi="Times New Roman" w:cs="Times New Roman"/>
                                  <w:bCs/>
                                  <w:sz w:val="24"/>
                                  <w:szCs w:val="24"/>
                                </w:rPr>
                                <w:t xml:space="preserve"> </w:t>
                              </w:r>
                              <w:proofErr w:type="spellStart"/>
                              <w:r w:rsidRPr="000C4397">
                                <w:rPr>
                                  <w:rFonts w:ascii="Times New Roman" w:eastAsia="Times New Roman" w:hAnsi="Times New Roman" w:cs="Times New Roman"/>
                                  <w:bCs/>
                                  <w:sz w:val="24"/>
                                  <w:szCs w:val="24"/>
                                </w:rPr>
                                <w:t>Services</w:t>
                              </w:r>
                              <w:proofErr w:type="spellEnd"/>
                            </w:p>
                          </w:tc>
                        </w:tr>
                        <w:tr w:rsidR="001C6306" w:rsidRPr="00CA4279" w:rsidTr="001C6306">
                          <w:trPr>
                            <w:tblCellSpacing w:w="15" w:type="dxa"/>
                          </w:trPr>
                          <w:tc>
                            <w:tcPr>
                              <w:tcW w:w="53" w:type="pct"/>
                              <w:vAlign w:val="center"/>
                              <w:hideMark/>
                            </w:tcPr>
                            <w:p w:rsidR="001C6306" w:rsidRPr="000C4397" w:rsidRDefault="001C6306" w:rsidP="00CD1B4E">
                              <w:pPr>
                                <w:spacing w:after="0" w:line="240" w:lineRule="auto"/>
                                <w:rPr>
                                  <w:rFonts w:ascii="Times New Roman" w:eastAsia="Times New Roman" w:hAnsi="Times New Roman" w:cs="Times New Roman"/>
                                  <w:sz w:val="24"/>
                                  <w:szCs w:val="24"/>
                                </w:rPr>
                              </w:pPr>
                            </w:p>
                          </w:tc>
                          <w:tc>
                            <w:tcPr>
                              <w:tcW w:w="4896" w:type="pct"/>
                              <w:vAlign w:val="center"/>
                              <w:hideMark/>
                            </w:tcPr>
                            <w:p w:rsidR="001C6306" w:rsidRPr="000C4397" w:rsidRDefault="001C6306" w:rsidP="00CD1B4E">
                              <w:pPr>
                                <w:spacing w:after="0" w:line="240" w:lineRule="auto"/>
                                <w:rPr>
                                  <w:rFonts w:ascii="Times New Roman" w:eastAsia="Times New Roman" w:hAnsi="Times New Roman" w:cs="Times New Roman"/>
                                  <w:sz w:val="24"/>
                                  <w:szCs w:val="24"/>
                                  <w:lang w:val="en-US"/>
                                </w:rPr>
                              </w:pPr>
                              <w:r w:rsidRPr="000C4397">
                                <w:rPr>
                                  <w:rFonts w:ascii="Times New Roman" w:eastAsia="Times New Roman" w:hAnsi="Times New Roman" w:cs="Times New Roman"/>
                                  <w:sz w:val="24"/>
                                  <w:szCs w:val="24"/>
                                  <w:lang w:val="en-US"/>
                                </w:rPr>
                                <w:t>The Company hereby employs the Consultant to perform the following services in accordance with the terms and conditions set forth in this Agreement: The Consultant will consult with the officers and employees of the Company concerning matters relating to the management and organization of the Company, their financial policies, the terms and conditions of employment, and generally any matter arising out of the business affairs of the Company.</w:t>
                              </w:r>
                            </w:p>
                          </w:tc>
                        </w:tr>
                        <w:tr w:rsidR="001C6306" w:rsidRPr="000C4397" w:rsidTr="001C6306">
                          <w:trPr>
                            <w:tblCellSpacing w:w="15" w:type="dxa"/>
                          </w:trPr>
                          <w:tc>
                            <w:tcPr>
                              <w:tcW w:w="53" w:type="pct"/>
                              <w:vAlign w:val="center"/>
                              <w:hideMark/>
                            </w:tcPr>
                            <w:p w:rsidR="001C6306" w:rsidRPr="000C4397" w:rsidRDefault="001C6306" w:rsidP="00CD1B4E">
                              <w:pPr>
                                <w:spacing w:after="0" w:line="240" w:lineRule="auto"/>
                                <w:rPr>
                                  <w:rFonts w:ascii="Times New Roman" w:eastAsia="Times New Roman" w:hAnsi="Times New Roman" w:cs="Times New Roman"/>
                                  <w:sz w:val="24"/>
                                  <w:szCs w:val="24"/>
                                  <w:lang w:val="en-US"/>
                                </w:rPr>
                              </w:pPr>
                            </w:p>
                          </w:tc>
                          <w:tc>
                            <w:tcPr>
                              <w:tcW w:w="4896" w:type="pct"/>
                              <w:vAlign w:val="center"/>
                              <w:hideMark/>
                            </w:tcPr>
                            <w:p w:rsidR="001C6306" w:rsidRPr="000C4397" w:rsidRDefault="001C6306" w:rsidP="00CD1B4E">
                              <w:pPr>
                                <w:spacing w:after="0" w:line="240" w:lineRule="auto"/>
                                <w:rPr>
                                  <w:rFonts w:ascii="Times New Roman" w:eastAsia="Times New Roman" w:hAnsi="Times New Roman" w:cs="Times New Roman"/>
                                  <w:sz w:val="24"/>
                                  <w:szCs w:val="24"/>
                                </w:rPr>
                              </w:pPr>
                              <w:r w:rsidRPr="000C4397">
                                <w:rPr>
                                  <w:rFonts w:ascii="Times New Roman" w:eastAsia="Times New Roman" w:hAnsi="Times New Roman" w:cs="Times New Roman"/>
                                  <w:bCs/>
                                  <w:sz w:val="24"/>
                                  <w:szCs w:val="24"/>
                                </w:rPr>
                                <w:t xml:space="preserve">2. </w:t>
                              </w:r>
                              <w:proofErr w:type="spellStart"/>
                              <w:r w:rsidRPr="000C4397">
                                <w:rPr>
                                  <w:rFonts w:ascii="Times New Roman" w:eastAsia="Times New Roman" w:hAnsi="Times New Roman" w:cs="Times New Roman"/>
                                  <w:bCs/>
                                  <w:sz w:val="24"/>
                                  <w:szCs w:val="24"/>
                                </w:rPr>
                                <w:t>Terms</w:t>
                              </w:r>
                              <w:proofErr w:type="spellEnd"/>
                              <w:r w:rsidRPr="000C4397">
                                <w:rPr>
                                  <w:rFonts w:ascii="Times New Roman" w:eastAsia="Times New Roman" w:hAnsi="Times New Roman" w:cs="Times New Roman"/>
                                  <w:bCs/>
                                  <w:sz w:val="24"/>
                                  <w:szCs w:val="24"/>
                                </w:rPr>
                                <w:t xml:space="preserve"> </w:t>
                              </w:r>
                              <w:proofErr w:type="spellStart"/>
                              <w:r w:rsidRPr="000C4397">
                                <w:rPr>
                                  <w:rFonts w:ascii="Times New Roman" w:eastAsia="Times New Roman" w:hAnsi="Times New Roman" w:cs="Times New Roman"/>
                                  <w:bCs/>
                                  <w:sz w:val="24"/>
                                  <w:szCs w:val="24"/>
                                </w:rPr>
                                <w:t>of</w:t>
                              </w:r>
                              <w:proofErr w:type="spellEnd"/>
                              <w:r w:rsidRPr="000C4397">
                                <w:rPr>
                                  <w:rFonts w:ascii="Times New Roman" w:eastAsia="Times New Roman" w:hAnsi="Times New Roman" w:cs="Times New Roman"/>
                                  <w:bCs/>
                                  <w:sz w:val="24"/>
                                  <w:szCs w:val="24"/>
                                </w:rPr>
                                <w:t xml:space="preserve"> </w:t>
                              </w:r>
                              <w:proofErr w:type="spellStart"/>
                              <w:r w:rsidRPr="000C4397">
                                <w:rPr>
                                  <w:rFonts w:ascii="Times New Roman" w:eastAsia="Times New Roman" w:hAnsi="Times New Roman" w:cs="Times New Roman"/>
                                  <w:bCs/>
                                  <w:sz w:val="24"/>
                                  <w:szCs w:val="24"/>
                                </w:rPr>
                                <w:t>Agreement</w:t>
                              </w:r>
                              <w:proofErr w:type="spellEnd"/>
                            </w:p>
                          </w:tc>
                        </w:tr>
                        <w:tr w:rsidR="001C6306" w:rsidRPr="000C4397" w:rsidTr="001C6306">
                          <w:trPr>
                            <w:tblCellSpacing w:w="15" w:type="dxa"/>
                          </w:trPr>
                          <w:tc>
                            <w:tcPr>
                              <w:tcW w:w="53" w:type="pct"/>
                              <w:vAlign w:val="center"/>
                              <w:hideMark/>
                            </w:tcPr>
                            <w:p w:rsidR="001C6306" w:rsidRPr="000C4397" w:rsidRDefault="001C6306" w:rsidP="00CD1B4E">
                              <w:pPr>
                                <w:spacing w:after="0" w:line="240" w:lineRule="auto"/>
                                <w:rPr>
                                  <w:rFonts w:ascii="Times New Roman" w:eastAsia="Times New Roman" w:hAnsi="Times New Roman" w:cs="Times New Roman"/>
                                  <w:sz w:val="24"/>
                                  <w:szCs w:val="24"/>
                                </w:rPr>
                              </w:pPr>
                            </w:p>
                          </w:tc>
                          <w:tc>
                            <w:tcPr>
                              <w:tcW w:w="4896" w:type="pct"/>
                              <w:vAlign w:val="center"/>
                              <w:hideMark/>
                            </w:tcPr>
                            <w:p w:rsidR="001C6306" w:rsidRPr="000C4397" w:rsidRDefault="001C6306" w:rsidP="000C4397">
                              <w:pPr>
                                <w:spacing w:after="0" w:line="240" w:lineRule="auto"/>
                                <w:rPr>
                                  <w:rFonts w:ascii="Times New Roman" w:eastAsia="Times New Roman" w:hAnsi="Times New Roman" w:cs="Times New Roman"/>
                                  <w:sz w:val="24"/>
                                  <w:szCs w:val="24"/>
                                </w:rPr>
                              </w:pPr>
                              <w:r w:rsidRPr="000C4397">
                                <w:rPr>
                                  <w:rFonts w:ascii="Times New Roman" w:eastAsia="Times New Roman" w:hAnsi="Times New Roman" w:cs="Times New Roman"/>
                                  <w:sz w:val="24"/>
                                  <w:szCs w:val="24"/>
                                  <w:lang w:val="en-US"/>
                                </w:rPr>
                                <w:t>This Agreement will begin &lt;date&gt; and will end &lt;date&gt;</w:t>
                              </w:r>
                              <w:proofErr w:type="gramStart"/>
                              <w:r w:rsidRPr="000C4397">
                                <w:rPr>
                                  <w:rFonts w:ascii="Times New Roman" w:eastAsia="Times New Roman" w:hAnsi="Times New Roman" w:cs="Times New Roman"/>
                                  <w:sz w:val="24"/>
                                  <w:szCs w:val="24"/>
                                  <w:lang w:val="en-US"/>
                                </w:rPr>
                                <w:t xml:space="preserve">. </w:t>
                              </w:r>
                              <w:r w:rsidR="000C4397" w:rsidRPr="000C4397">
                                <w:rPr>
                                  <w:rFonts w:ascii="Times New Roman" w:eastAsia="Times New Roman" w:hAnsi="Times New Roman" w:cs="Times New Roman"/>
                                  <w:sz w:val="24"/>
                                  <w:szCs w:val="24"/>
                                  <w:lang w:val="en-US"/>
                                </w:rPr>
                                <w:t xml:space="preserve"> </w:t>
                              </w:r>
                              <w:proofErr w:type="gramEnd"/>
                              <w:r w:rsidR="000C4397" w:rsidRPr="000C4397">
                                <w:rPr>
                                  <w:rFonts w:ascii="Times New Roman" w:eastAsia="Times New Roman" w:hAnsi="Times New Roman" w:cs="Times New Roman"/>
                                  <w:sz w:val="24"/>
                                  <w:szCs w:val="24"/>
                                  <w:lang w:val="en-US"/>
                                </w:rPr>
                                <w:t>1</w:t>
                              </w:r>
                              <w:r w:rsidR="000C4397" w:rsidRPr="000C4397">
                                <w:rPr>
                                  <w:rFonts w:ascii="Times New Roman" w:eastAsia="Times New Roman" w:hAnsi="Times New Roman" w:cs="Times New Roman"/>
                                  <w:sz w:val="24"/>
                                  <w:szCs w:val="24"/>
                                </w:rPr>
                                <w:t>. ________________</w:t>
                              </w:r>
                            </w:p>
                          </w:tc>
                        </w:tr>
                        <w:tr w:rsidR="001C6306" w:rsidRPr="00CA4279" w:rsidTr="001C6306">
                          <w:trPr>
                            <w:tblCellSpacing w:w="15" w:type="dxa"/>
                          </w:trPr>
                          <w:tc>
                            <w:tcPr>
                              <w:tcW w:w="53" w:type="pct"/>
                              <w:vAlign w:val="center"/>
                              <w:hideMark/>
                            </w:tcPr>
                            <w:p w:rsidR="001C6306" w:rsidRPr="000C4397" w:rsidRDefault="001C6306" w:rsidP="00CD1B4E">
                              <w:pPr>
                                <w:spacing w:after="0" w:line="240" w:lineRule="auto"/>
                                <w:rPr>
                                  <w:rFonts w:ascii="Times New Roman" w:eastAsia="Times New Roman" w:hAnsi="Times New Roman" w:cs="Times New Roman"/>
                                  <w:sz w:val="24"/>
                                  <w:szCs w:val="24"/>
                                  <w:lang w:val="en-US"/>
                                </w:rPr>
                              </w:pPr>
                            </w:p>
                          </w:tc>
                          <w:tc>
                            <w:tcPr>
                              <w:tcW w:w="4896" w:type="pct"/>
                              <w:vAlign w:val="center"/>
                              <w:hideMark/>
                            </w:tcPr>
                            <w:p w:rsidR="001C6306" w:rsidRPr="000C4397" w:rsidRDefault="001C6306" w:rsidP="00CD1B4E">
                              <w:pPr>
                                <w:spacing w:after="0" w:line="240" w:lineRule="auto"/>
                                <w:rPr>
                                  <w:rFonts w:ascii="Times New Roman" w:eastAsia="Times New Roman" w:hAnsi="Times New Roman" w:cs="Times New Roman"/>
                                  <w:sz w:val="24"/>
                                  <w:szCs w:val="24"/>
                                  <w:lang w:val="en-US"/>
                                </w:rPr>
                              </w:pPr>
                              <w:r w:rsidRPr="000C4397">
                                <w:rPr>
                                  <w:rFonts w:ascii="Times New Roman" w:eastAsia="Times New Roman" w:hAnsi="Times New Roman" w:cs="Times New Roman"/>
                                  <w:sz w:val="24"/>
                                  <w:szCs w:val="24"/>
                                  <w:lang w:val="en-US"/>
                                </w:rPr>
                                <w:t>3. Time Devoted by Consultant</w:t>
                              </w:r>
                            </w:p>
                            <w:p w:rsidR="001C6306" w:rsidRPr="000C4397" w:rsidRDefault="001C6306" w:rsidP="000C4397">
                              <w:pPr>
                                <w:spacing w:after="0" w:line="240" w:lineRule="auto"/>
                                <w:rPr>
                                  <w:rFonts w:ascii="Times New Roman" w:eastAsia="Times New Roman" w:hAnsi="Times New Roman" w:cs="Times New Roman"/>
                                  <w:sz w:val="24"/>
                                  <w:szCs w:val="24"/>
                                  <w:lang w:val="en-US"/>
                                </w:rPr>
                              </w:pPr>
                              <w:r w:rsidRPr="000C4397">
                                <w:rPr>
                                  <w:rFonts w:ascii="Times New Roman" w:eastAsia="Times New Roman" w:hAnsi="Times New Roman" w:cs="Times New Roman"/>
                                  <w:sz w:val="24"/>
                                  <w:szCs w:val="24"/>
                                  <w:lang w:val="en-US"/>
                                </w:rPr>
                                <w:br/>
                              </w:r>
                              <w:r w:rsidRPr="000C4397">
                                <w:rPr>
                                  <w:rFonts w:ascii="Times New Roman" w:eastAsia="Times New Roman" w:hAnsi="Times New Roman" w:cs="Times New Roman"/>
                                  <w:sz w:val="24"/>
                                  <w:szCs w:val="24"/>
                                  <w:lang w:val="en-US"/>
                                </w:rPr>
                                <w:br/>
                                <w:t xml:space="preserve">It is anticipated the consultant will spend approximately { } {hours per month} in fulfilling its obligations under this contract. </w:t>
                              </w:r>
                              <w:r w:rsidR="000C4397" w:rsidRPr="000C4397">
                                <w:rPr>
                                  <w:rFonts w:ascii="Times New Roman" w:eastAsia="Times New Roman" w:hAnsi="Times New Roman" w:cs="Times New Roman"/>
                                  <w:sz w:val="24"/>
                                  <w:szCs w:val="24"/>
                                  <w:lang w:val="en-US"/>
                                </w:rPr>
                                <w:t>2.____________________</w:t>
                              </w:r>
                              <w:r w:rsidRPr="000C4397">
                                <w:rPr>
                                  <w:rFonts w:ascii="Times New Roman" w:eastAsia="Times New Roman" w:hAnsi="Times New Roman" w:cs="Times New Roman"/>
                                  <w:sz w:val="24"/>
                                  <w:szCs w:val="24"/>
                                  <w:lang w:val="en-US"/>
                                </w:rPr>
                                <w:t>However, the consultant shall devote a minimum of { } per month to its duties in accordance with this agreement.</w:t>
                              </w:r>
                            </w:p>
                          </w:tc>
                        </w:tr>
                        <w:tr w:rsidR="001C6306" w:rsidRPr="00CA4279" w:rsidTr="001C6306">
                          <w:trPr>
                            <w:tblCellSpacing w:w="15" w:type="dxa"/>
                          </w:trPr>
                          <w:tc>
                            <w:tcPr>
                              <w:tcW w:w="53" w:type="pct"/>
                              <w:vAlign w:val="center"/>
                              <w:hideMark/>
                            </w:tcPr>
                            <w:p w:rsidR="001C6306" w:rsidRPr="000C4397" w:rsidRDefault="001C6306" w:rsidP="00CD1B4E">
                              <w:pPr>
                                <w:spacing w:after="0" w:line="240" w:lineRule="auto"/>
                                <w:rPr>
                                  <w:rFonts w:ascii="Times New Roman" w:eastAsia="Times New Roman" w:hAnsi="Times New Roman" w:cs="Times New Roman"/>
                                  <w:sz w:val="24"/>
                                  <w:szCs w:val="24"/>
                                  <w:lang w:val="en-US"/>
                                </w:rPr>
                              </w:pPr>
                            </w:p>
                          </w:tc>
                          <w:tc>
                            <w:tcPr>
                              <w:tcW w:w="4896" w:type="pct"/>
                              <w:vAlign w:val="center"/>
                              <w:hideMark/>
                            </w:tcPr>
                            <w:p w:rsidR="001C6306" w:rsidRPr="000C4397" w:rsidRDefault="001C6306" w:rsidP="00CD1B4E">
                              <w:pPr>
                                <w:spacing w:after="0" w:line="240" w:lineRule="auto"/>
                                <w:rPr>
                                  <w:rFonts w:ascii="Times New Roman" w:eastAsia="Times New Roman" w:hAnsi="Times New Roman" w:cs="Times New Roman"/>
                                  <w:sz w:val="24"/>
                                  <w:szCs w:val="24"/>
                                  <w:lang w:val="en-US"/>
                                </w:rPr>
                              </w:pPr>
                              <w:r w:rsidRPr="000C4397">
                                <w:rPr>
                                  <w:rFonts w:ascii="Times New Roman" w:eastAsia="Times New Roman" w:hAnsi="Times New Roman" w:cs="Times New Roman"/>
                                  <w:sz w:val="24"/>
                                  <w:szCs w:val="24"/>
                                  <w:lang w:val="en-US"/>
                                </w:rPr>
                                <w:t>4. Place Where Services Will Be Rendered</w:t>
                              </w:r>
                            </w:p>
                            <w:p w:rsidR="001C6306" w:rsidRPr="000C4397" w:rsidRDefault="001C6306" w:rsidP="00CD1B4E">
                              <w:pPr>
                                <w:spacing w:after="0" w:line="240" w:lineRule="auto"/>
                                <w:rPr>
                                  <w:rFonts w:ascii="Times New Roman" w:eastAsia="Times New Roman" w:hAnsi="Times New Roman" w:cs="Times New Roman"/>
                                  <w:sz w:val="24"/>
                                  <w:szCs w:val="24"/>
                                  <w:lang w:val="en-US"/>
                                </w:rPr>
                              </w:pPr>
                              <w:r w:rsidRPr="000C4397">
                                <w:rPr>
                                  <w:rFonts w:ascii="Times New Roman" w:eastAsia="Times New Roman" w:hAnsi="Times New Roman" w:cs="Times New Roman"/>
                                  <w:sz w:val="24"/>
                                  <w:szCs w:val="24"/>
                                  <w:lang w:val="en-US"/>
                                </w:rPr>
                                <w:br/>
                              </w:r>
                              <w:r w:rsidRPr="000C4397">
                                <w:rPr>
                                  <w:rFonts w:ascii="Times New Roman" w:eastAsia="Times New Roman" w:hAnsi="Times New Roman" w:cs="Times New Roman"/>
                                  <w:sz w:val="24"/>
                                  <w:szCs w:val="24"/>
                                  <w:lang w:val="en-US"/>
                                </w:rPr>
                                <w:br/>
                                <w:t>The consultant will perform most services in accordance with this contract at {address}. In addition the consultant will perform services on the telephone and at such other places as designated by the company to perform these services in accordance with this agreement.</w:t>
                              </w:r>
                            </w:p>
                          </w:tc>
                        </w:tr>
                        <w:tr w:rsidR="001C6306" w:rsidRPr="000C4397" w:rsidTr="001C6306">
                          <w:trPr>
                            <w:tblCellSpacing w:w="15" w:type="dxa"/>
                          </w:trPr>
                          <w:tc>
                            <w:tcPr>
                              <w:tcW w:w="53" w:type="pct"/>
                              <w:vAlign w:val="center"/>
                              <w:hideMark/>
                            </w:tcPr>
                            <w:p w:rsidR="001C6306" w:rsidRPr="000C4397" w:rsidRDefault="001C6306" w:rsidP="00CD1B4E">
                              <w:pPr>
                                <w:spacing w:after="0" w:line="240" w:lineRule="auto"/>
                                <w:rPr>
                                  <w:rFonts w:ascii="Times New Roman" w:eastAsia="Times New Roman" w:hAnsi="Times New Roman" w:cs="Times New Roman"/>
                                  <w:sz w:val="24"/>
                                  <w:szCs w:val="24"/>
                                  <w:lang w:val="en-US"/>
                                </w:rPr>
                              </w:pPr>
                            </w:p>
                          </w:tc>
                          <w:tc>
                            <w:tcPr>
                              <w:tcW w:w="4896" w:type="pct"/>
                              <w:vAlign w:val="center"/>
                              <w:hideMark/>
                            </w:tcPr>
                            <w:p w:rsidR="001C6306" w:rsidRPr="000C4397" w:rsidRDefault="001C6306" w:rsidP="00CD1B4E">
                              <w:pPr>
                                <w:spacing w:after="0" w:line="240" w:lineRule="auto"/>
                                <w:rPr>
                                  <w:rFonts w:ascii="Times New Roman" w:eastAsia="Times New Roman" w:hAnsi="Times New Roman" w:cs="Times New Roman"/>
                                  <w:sz w:val="24"/>
                                  <w:szCs w:val="24"/>
                                  <w:lang w:val="en-US"/>
                                </w:rPr>
                              </w:pPr>
                              <w:r w:rsidRPr="000C4397">
                                <w:rPr>
                                  <w:rFonts w:ascii="Times New Roman" w:eastAsia="Times New Roman" w:hAnsi="Times New Roman" w:cs="Times New Roman"/>
                                  <w:sz w:val="24"/>
                                  <w:szCs w:val="24"/>
                                  <w:lang w:val="en-US"/>
                                </w:rPr>
                                <w:t>5. Payment to Consultant</w:t>
                              </w:r>
                            </w:p>
                            <w:p w:rsidR="001C6306" w:rsidRPr="000C4397" w:rsidRDefault="001C6306" w:rsidP="000C4397">
                              <w:pPr>
                                <w:spacing w:after="0" w:line="240" w:lineRule="auto"/>
                                <w:rPr>
                                  <w:rFonts w:ascii="Times New Roman" w:eastAsia="Times New Roman" w:hAnsi="Times New Roman" w:cs="Times New Roman"/>
                                  <w:sz w:val="24"/>
                                  <w:szCs w:val="24"/>
                                  <w:lang w:val="en-US"/>
                                </w:rPr>
                              </w:pPr>
                              <w:r w:rsidRPr="000C4397">
                                <w:rPr>
                                  <w:rFonts w:ascii="Times New Roman" w:eastAsia="Times New Roman" w:hAnsi="Times New Roman" w:cs="Times New Roman"/>
                                  <w:sz w:val="24"/>
                                  <w:szCs w:val="24"/>
                                  <w:lang w:val="en-US"/>
                                </w:rPr>
                                <w:br/>
                              </w:r>
                              <w:r w:rsidRPr="000C4397">
                                <w:rPr>
                                  <w:rFonts w:ascii="Times New Roman" w:eastAsia="Times New Roman" w:hAnsi="Times New Roman" w:cs="Times New Roman"/>
                                  <w:sz w:val="24"/>
                                  <w:szCs w:val="24"/>
                                  <w:lang w:val="en-US"/>
                                </w:rPr>
                                <w:br/>
                                <w:t>5.1. The consultant will be paid at the rate of { } US dollars per {hour} for work performed in accordance with this agreement. </w:t>
                              </w:r>
                              <w:r w:rsidRPr="000C4397">
                                <w:rPr>
                                  <w:rFonts w:ascii="Times New Roman" w:eastAsia="Times New Roman" w:hAnsi="Times New Roman" w:cs="Times New Roman"/>
                                  <w:sz w:val="24"/>
                                  <w:szCs w:val="24"/>
                                  <w:lang w:val="en-US"/>
                                </w:rPr>
                                <w:br/>
                              </w:r>
                              <w:r w:rsidRPr="000C4397">
                                <w:rPr>
                                  <w:rFonts w:ascii="Times New Roman" w:eastAsia="Times New Roman" w:hAnsi="Times New Roman" w:cs="Times New Roman"/>
                                  <w:sz w:val="24"/>
                                  <w:szCs w:val="24"/>
                                  <w:lang w:val="en-US"/>
                                </w:rPr>
                                <w:br/>
                                <w:t>5.2. However, the consultant will be paid at least {000.00} US dollars per month regardless of the amount of time spent in accordance with this agreement. </w:t>
                              </w:r>
                              <w:r w:rsidRPr="000C4397">
                                <w:rPr>
                                  <w:rFonts w:ascii="Times New Roman" w:eastAsia="Times New Roman" w:hAnsi="Times New Roman" w:cs="Times New Roman"/>
                                  <w:sz w:val="24"/>
                                  <w:szCs w:val="24"/>
                                  <w:lang w:val="en-US"/>
                                </w:rPr>
                                <w:br/>
                              </w:r>
                              <w:r w:rsidRPr="000C4397">
                                <w:rPr>
                                  <w:rFonts w:ascii="Times New Roman" w:eastAsia="Times New Roman" w:hAnsi="Times New Roman" w:cs="Times New Roman"/>
                                  <w:sz w:val="24"/>
                                  <w:szCs w:val="24"/>
                                  <w:lang w:val="en-US"/>
                                </w:rPr>
                                <w:lastRenderedPageBreak/>
                                <w:br/>
                                <w:t xml:space="preserve">5.3. </w:t>
                              </w:r>
                              <w:r w:rsidR="000C4397" w:rsidRPr="000C4397">
                                <w:rPr>
                                  <w:rFonts w:ascii="Times New Roman" w:eastAsia="Times New Roman" w:hAnsi="Times New Roman" w:cs="Times New Roman"/>
                                  <w:sz w:val="24"/>
                                  <w:szCs w:val="24"/>
                                  <w:lang w:val="en-US"/>
                                </w:rPr>
                                <w:t xml:space="preserve">  3_________________________</w:t>
                              </w:r>
                            </w:p>
                          </w:tc>
                        </w:tr>
                        <w:tr w:rsidR="001C6306" w:rsidRPr="00CA4279" w:rsidTr="001C6306">
                          <w:trPr>
                            <w:tblCellSpacing w:w="15" w:type="dxa"/>
                          </w:trPr>
                          <w:tc>
                            <w:tcPr>
                              <w:tcW w:w="53" w:type="pct"/>
                              <w:vAlign w:val="center"/>
                              <w:hideMark/>
                            </w:tcPr>
                            <w:p w:rsidR="001C6306" w:rsidRPr="000C4397" w:rsidRDefault="001C6306" w:rsidP="00CD1B4E">
                              <w:pPr>
                                <w:spacing w:after="0" w:line="240" w:lineRule="auto"/>
                                <w:rPr>
                                  <w:rFonts w:ascii="Times New Roman" w:eastAsia="Times New Roman" w:hAnsi="Times New Roman" w:cs="Times New Roman"/>
                                  <w:sz w:val="24"/>
                                  <w:szCs w:val="24"/>
                                  <w:lang w:val="en-US"/>
                                </w:rPr>
                              </w:pPr>
                            </w:p>
                          </w:tc>
                          <w:tc>
                            <w:tcPr>
                              <w:tcW w:w="4896" w:type="pct"/>
                              <w:vAlign w:val="center"/>
                              <w:hideMark/>
                            </w:tcPr>
                            <w:p w:rsidR="001C6306" w:rsidRPr="000C4397" w:rsidRDefault="001C6306" w:rsidP="00CD1B4E">
                              <w:pPr>
                                <w:spacing w:after="0" w:line="240" w:lineRule="auto"/>
                                <w:rPr>
                                  <w:rFonts w:ascii="Times New Roman" w:eastAsia="Times New Roman" w:hAnsi="Times New Roman" w:cs="Times New Roman"/>
                                  <w:sz w:val="24"/>
                                  <w:szCs w:val="24"/>
                                  <w:lang w:val="en-US"/>
                                </w:rPr>
                              </w:pPr>
                              <w:r w:rsidRPr="000C4397">
                                <w:rPr>
                                  <w:rFonts w:ascii="Times New Roman" w:eastAsia="Times New Roman" w:hAnsi="Times New Roman" w:cs="Times New Roman"/>
                                  <w:sz w:val="24"/>
                                  <w:szCs w:val="24"/>
                                  <w:lang w:val="en-US"/>
                                </w:rPr>
                                <w:t>6. Independent Contractor</w:t>
                              </w:r>
                            </w:p>
                            <w:p w:rsidR="001C6306" w:rsidRPr="000C4397" w:rsidRDefault="001C6306" w:rsidP="00CD1B4E">
                              <w:pPr>
                                <w:spacing w:after="0" w:line="240" w:lineRule="auto"/>
                                <w:rPr>
                                  <w:rFonts w:ascii="Times New Roman" w:eastAsia="Times New Roman" w:hAnsi="Times New Roman" w:cs="Times New Roman"/>
                                  <w:sz w:val="24"/>
                                  <w:szCs w:val="24"/>
                                  <w:lang w:val="en-US"/>
                                </w:rPr>
                              </w:pPr>
                              <w:r w:rsidRPr="000C4397">
                                <w:rPr>
                                  <w:rFonts w:ascii="Times New Roman" w:eastAsia="Times New Roman" w:hAnsi="Times New Roman" w:cs="Times New Roman"/>
                                  <w:sz w:val="24"/>
                                  <w:szCs w:val="24"/>
                                  <w:lang w:val="en-US"/>
                                </w:rPr>
                                <w:br/>
                              </w:r>
                              <w:r w:rsidRPr="000C4397">
                                <w:rPr>
                                  <w:rFonts w:ascii="Times New Roman" w:eastAsia="Times New Roman" w:hAnsi="Times New Roman" w:cs="Times New Roman"/>
                                  <w:sz w:val="24"/>
                                  <w:szCs w:val="24"/>
                                  <w:lang w:val="en-US"/>
                                </w:rPr>
                                <w:br/>
                                <w:t>Both the company and the consultant agree that the consultant will act as an independent contractor in the performance of its duties under this contract. Accordingly, the consultant shall be responsible for payment of all taxes including Federal, State and local taxes arising out of the consultant's activities in accordance with this contract, including by way of illustration but not limitation, Federal and State income tax, Social Security tax, Unemployment Insurance taxes, and any other taxes or business license fee as required.</w:t>
                              </w:r>
                            </w:p>
                          </w:tc>
                        </w:tr>
                        <w:tr w:rsidR="001C6306" w:rsidRPr="00CA4279" w:rsidTr="001C6306">
                          <w:trPr>
                            <w:tblCellSpacing w:w="15" w:type="dxa"/>
                          </w:trPr>
                          <w:tc>
                            <w:tcPr>
                              <w:tcW w:w="53" w:type="pct"/>
                              <w:vAlign w:val="center"/>
                              <w:hideMark/>
                            </w:tcPr>
                            <w:p w:rsidR="001C6306" w:rsidRPr="000C4397" w:rsidRDefault="001C6306" w:rsidP="00CD1B4E">
                              <w:pPr>
                                <w:spacing w:after="0" w:line="240" w:lineRule="auto"/>
                                <w:rPr>
                                  <w:rFonts w:ascii="Times New Roman" w:eastAsia="Times New Roman" w:hAnsi="Times New Roman" w:cs="Times New Roman"/>
                                  <w:sz w:val="24"/>
                                  <w:szCs w:val="24"/>
                                  <w:lang w:val="en-US"/>
                                </w:rPr>
                              </w:pPr>
                            </w:p>
                          </w:tc>
                          <w:tc>
                            <w:tcPr>
                              <w:tcW w:w="4896" w:type="pct"/>
                              <w:vAlign w:val="center"/>
                              <w:hideMark/>
                            </w:tcPr>
                            <w:p w:rsidR="001C6306" w:rsidRPr="000C4397" w:rsidRDefault="001C6306" w:rsidP="00CD1B4E">
                              <w:pPr>
                                <w:spacing w:after="0" w:line="240" w:lineRule="auto"/>
                                <w:rPr>
                                  <w:rFonts w:ascii="Times New Roman" w:eastAsia="Times New Roman" w:hAnsi="Times New Roman" w:cs="Times New Roman"/>
                                  <w:sz w:val="24"/>
                                  <w:szCs w:val="24"/>
                                  <w:lang w:val="en-US"/>
                                </w:rPr>
                              </w:pPr>
                              <w:r w:rsidRPr="000C4397">
                                <w:rPr>
                                  <w:rFonts w:ascii="Times New Roman" w:eastAsia="Times New Roman" w:hAnsi="Times New Roman" w:cs="Times New Roman"/>
                                  <w:sz w:val="24"/>
                                  <w:szCs w:val="24"/>
                                  <w:lang w:val="en-US"/>
                                </w:rPr>
                                <w:t>7. Confidential Information</w:t>
                              </w:r>
                            </w:p>
                            <w:p w:rsidR="001C6306" w:rsidRPr="000C4397" w:rsidRDefault="001C6306" w:rsidP="00CD1B4E">
                              <w:pPr>
                                <w:spacing w:after="0" w:line="240" w:lineRule="auto"/>
                                <w:rPr>
                                  <w:rFonts w:ascii="Times New Roman" w:eastAsia="Times New Roman" w:hAnsi="Times New Roman" w:cs="Times New Roman"/>
                                  <w:sz w:val="24"/>
                                  <w:szCs w:val="24"/>
                                  <w:lang w:val="en-US"/>
                                </w:rPr>
                              </w:pPr>
                              <w:r w:rsidRPr="000C4397">
                                <w:rPr>
                                  <w:rFonts w:ascii="Times New Roman" w:eastAsia="Times New Roman" w:hAnsi="Times New Roman" w:cs="Times New Roman"/>
                                  <w:sz w:val="24"/>
                                  <w:szCs w:val="24"/>
                                  <w:lang w:val="en-US"/>
                                </w:rPr>
                                <w:br/>
                              </w:r>
                              <w:r w:rsidRPr="000C4397">
                                <w:rPr>
                                  <w:rFonts w:ascii="Times New Roman" w:eastAsia="Times New Roman" w:hAnsi="Times New Roman" w:cs="Times New Roman"/>
                                  <w:sz w:val="24"/>
                                  <w:szCs w:val="24"/>
                                  <w:lang w:val="en-US"/>
                                </w:rPr>
                                <w:br/>
                                <w:t>The consultant agrees that any information received by the consultant during any furtherance of the consultant's obligations in accordance with this contract, which concerns the personal, financial or other affairs of the company will be treated by the consultant in full confidence and will not be revealed to any other persons, firms or organizations.</w:t>
                              </w:r>
                            </w:p>
                          </w:tc>
                        </w:tr>
                        <w:tr w:rsidR="001C6306" w:rsidRPr="00CA4279" w:rsidTr="001C6306">
                          <w:trPr>
                            <w:tblCellSpacing w:w="15" w:type="dxa"/>
                          </w:trPr>
                          <w:tc>
                            <w:tcPr>
                              <w:tcW w:w="53" w:type="pct"/>
                              <w:vAlign w:val="center"/>
                              <w:hideMark/>
                            </w:tcPr>
                            <w:p w:rsidR="001C6306" w:rsidRPr="000C4397" w:rsidRDefault="001C6306" w:rsidP="00CD1B4E">
                              <w:pPr>
                                <w:spacing w:after="0" w:line="240" w:lineRule="auto"/>
                                <w:rPr>
                                  <w:rFonts w:ascii="Times New Roman" w:eastAsia="Times New Roman" w:hAnsi="Times New Roman" w:cs="Times New Roman"/>
                                  <w:sz w:val="24"/>
                                  <w:szCs w:val="24"/>
                                  <w:lang w:val="en-US"/>
                                </w:rPr>
                              </w:pPr>
                            </w:p>
                          </w:tc>
                          <w:tc>
                            <w:tcPr>
                              <w:tcW w:w="4896" w:type="pct"/>
                              <w:vAlign w:val="center"/>
                              <w:hideMark/>
                            </w:tcPr>
                            <w:p w:rsidR="001C6306" w:rsidRPr="000C4397" w:rsidRDefault="001C6306" w:rsidP="00CD1B4E">
                              <w:pPr>
                                <w:spacing w:after="0" w:line="240" w:lineRule="auto"/>
                                <w:rPr>
                                  <w:rFonts w:ascii="Times New Roman" w:eastAsia="Times New Roman" w:hAnsi="Times New Roman" w:cs="Times New Roman"/>
                                  <w:sz w:val="24"/>
                                  <w:szCs w:val="24"/>
                                  <w:lang w:val="en-US"/>
                                </w:rPr>
                              </w:pPr>
                              <w:r w:rsidRPr="000C4397">
                                <w:rPr>
                                  <w:rFonts w:ascii="Times New Roman" w:eastAsia="Times New Roman" w:hAnsi="Times New Roman" w:cs="Times New Roman"/>
                                  <w:sz w:val="24"/>
                                  <w:szCs w:val="24"/>
                                  <w:lang w:val="en-US"/>
                                </w:rPr>
                                <w:t>8. Employment of Others</w:t>
                              </w:r>
                            </w:p>
                            <w:p w:rsidR="001C6306" w:rsidRPr="000C4397" w:rsidRDefault="001C6306" w:rsidP="000C4397">
                              <w:pPr>
                                <w:spacing w:after="0" w:line="240" w:lineRule="auto"/>
                                <w:rPr>
                                  <w:rFonts w:ascii="Times New Roman" w:eastAsia="Times New Roman" w:hAnsi="Times New Roman" w:cs="Times New Roman"/>
                                  <w:sz w:val="24"/>
                                  <w:szCs w:val="24"/>
                                  <w:lang w:val="en-US"/>
                                </w:rPr>
                              </w:pPr>
                              <w:r w:rsidRPr="000C4397">
                                <w:rPr>
                                  <w:rFonts w:ascii="Times New Roman" w:eastAsia="Times New Roman" w:hAnsi="Times New Roman" w:cs="Times New Roman"/>
                                  <w:sz w:val="24"/>
                                  <w:szCs w:val="24"/>
                                  <w:lang w:val="en-US"/>
                                </w:rPr>
                                <w:br/>
                              </w:r>
                              <w:r w:rsidRPr="000C4397">
                                <w:rPr>
                                  <w:rFonts w:ascii="Times New Roman" w:eastAsia="Times New Roman" w:hAnsi="Times New Roman" w:cs="Times New Roman"/>
                                  <w:sz w:val="24"/>
                                  <w:szCs w:val="24"/>
                                  <w:lang w:val="en-US"/>
                                </w:rPr>
                                <w:br/>
                              </w:r>
                              <w:r w:rsidR="000C4397" w:rsidRPr="000C4397">
                                <w:rPr>
                                  <w:rFonts w:ascii="Times New Roman" w:eastAsia="Times New Roman" w:hAnsi="Times New Roman" w:cs="Times New Roman"/>
                                  <w:sz w:val="24"/>
                                  <w:szCs w:val="24"/>
                                  <w:lang w:val="en-US"/>
                                </w:rPr>
                                <w:t>4. __________________</w:t>
                              </w:r>
                              <w:r w:rsidRPr="000C4397">
                                <w:rPr>
                                  <w:rFonts w:ascii="Times New Roman" w:eastAsia="Times New Roman" w:hAnsi="Times New Roman" w:cs="Times New Roman"/>
                                  <w:sz w:val="24"/>
                                  <w:szCs w:val="24"/>
                                  <w:lang w:val="en-US"/>
                                </w:rPr>
                                <w:t>All costs to the consultant for those services will be paid by the company but in no event shall the consultant employ others without the prior authorization of the company.</w:t>
                              </w:r>
                            </w:p>
                          </w:tc>
                        </w:tr>
                        <w:tr w:rsidR="001C6306" w:rsidRPr="00CA4279" w:rsidTr="001C6306">
                          <w:trPr>
                            <w:tblCellSpacing w:w="15" w:type="dxa"/>
                          </w:trPr>
                          <w:tc>
                            <w:tcPr>
                              <w:tcW w:w="53" w:type="pct"/>
                              <w:vAlign w:val="center"/>
                              <w:hideMark/>
                            </w:tcPr>
                            <w:p w:rsidR="001C6306" w:rsidRPr="000C4397" w:rsidRDefault="001C6306" w:rsidP="00CD1B4E">
                              <w:pPr>
                                <w:spacing w:after="0" w:line="240" w:lineRule="auto"/>
                                <w:rPr>
                                  <w:rFonts w:ascii="Times New Roman" w:eastAsia="Times New Roman" w:hAnsi="Times New Roman" w:cs="Times New Roman"/>
                                  <w:sz w:val="24"/>
                                  <w:szCs w:val="24"/>
                                  <w:lang w:val="en-US"/>
                                </w:rPr>
                              </w:pPr>
                            </w:p>
                          </w:tc>
                          <w:tc>
                            <w:tcPr>
                              <w:tcW w:w="4896" w:type="pct"/>
                              <w:vAlign w:val="center"/>
                              <w:hideMark/>
                            </w:tcPr>
                            <w:p w:rsidR="001C6306" w:rsidRPr="000C4397" w:rsidRDefault="001C6306" w:rsidP="00CD1B4E">
                              <w:pPr>
                                <w:spacing w:after="0" w:line="240" w:lineRule="auto"/>
                                <w:rPr>
                                  <w:rFonts w:ascii="Times New Roman" w:eastAsia="Times New Roman" w:hAnsi="Times New Roman" w:cs="Times New Roman"/>
                                  <w:sz w:val="24"/>
                                  <w:szCs w:val="24"/>
                                  <w:lang w:val="en-US"/>
                                </w:rPr>
                              </w:pPr>
                              <w:r w:rsidRPr="000C4397">
                                <w:rPr>
                                  <w:rFonts w:ascii="Times New Roman" w:eastAsia="Times New Roman" w:hAnsi="Times New Roman" w:cs="Times New Roman"/>
                                  <w:sz w:val="24"/>
                                  <w:szCs w:val="24"/>
                                  <w:lang w:val="en-US"/>
                                </w:rPr>
                                <w:t>9. Signatures</w:t>
                              </w:r>
                            </w:p>
                            <w:p w:rsidR="001C6306" w:rsidRPr="00CA4279" w:rsidRDefault="001C6306" w:rsidP="00CD1B4E">
                              <w:pPr>
                                <w:spacing w:after="0" w:line="240" w:lineRule="auto"/>
                                <w:rPr>
                                  <w:rFonts w:ascii="Times New Roman" w:eastAsia="Times New Roman" w:hAnsi="Times New Roman" w:cs="Times New Roman"/>
                                  <w:sz w:val="24"/>
                                  <w:szCs w:val="24"/>
                                  <w:lang w:val="en-US"/>
                                </w:rPr>
                              </w:pPr>
                              <w:r w:rsidRPr="000C4397">
                                <w:rPr>
                                  <w:rFonts w:ascii="Times New Roman" w:eastAsia="Times New Roman" w:hAnsi="Times New Roman" w:cs="Times New Roman"/>
                                  <w:sz w:val="24"/>
                                  <w:szCs w:val="24"/>
                                  <w:lang w:val="en-US"/>
                                </w:rPr>
                                <w:br/>
                              </w:r>
                              <w:r w:rsidRPr="000C4397">
                                <w:rPr>
                                  <w:rFonts w:ascii="Times New Roman" w:eastAsia="Times New Roman" w:hAnsi="Times New Roman" w:cs="Times New Roman"/>
                                  <w:sz w:val="24"/>
                                  <w:szCs w:val="24"/>
                                  <w:lang w:val="en-US"/>
                                </w:rPr>
                                <w:br/>
                                <w:t>Both the Company and the Consultant agree to the above Agreement.</w:t>
                              </w:r>
                            </w:p>
                            <w:p w:rsidR="000C4397" w:rsidRPr="00CA4279" w:rsidRDefault="000C4397" w:rsidP="00CD1B4E">
                              <w:pPr>
                                <w:spacing w:after="0" w:line="240" w:lineRule="auto"/>
                                <w:rPr>
                                  <w:rFonts w:ascii="Times New Roman" w:eastAsia="Times New Roman" w:hAnsi="Times New Roman" w:cs="Times New Roman"/>
                                  <w:sz w:val="24"/>
                                  <w:szCs w:val="24"/>
                                  <w:lang w:val="en-US"/>
                                </w:rPr>
                              </w:pPr>
                            </w:p>
                            <w:p w:rsidR="000C4397" w:rsidRPr="00CA4279" w:rsidRDefault="000C4397" w:rsidP="00CD1B4E">
                              <w:pPr>
                                <w:spacing w:after="0" w:line="240" w:lineRule="auto"/>
                                <w:rPr>
                                  <w:rFonts w:ascii="Times New Roman" w:eastAsia="Times New Roman" w:hAnsi="Times New Roman" w:cs="Times New Roman"/>
                                  <w:sz w:val="24"/>
                                  <w:szCs w:val="24"/>
                                  <w:lang w:val="en-US"/>
                                </w:rPr>
                              </w:pPr>
                            </w:p>
                            <w:p w:rsidR="000C4397" w:rsidRPr="000C4397" w:rsidRDefault="000C4397" w:rsidP="00CD1B4E">
                              <w:pPr>
                                <w:spacing w:after="0" w:line="240" w:lineRule="auto"/>
                                <w:rPr>
                                  <w:rFonts w:ascii="Times New Roman" w:eastAsia="Times New Roman" w:hAnsi="Times New Roman" w:cs="Times New Roman"/>
                                  <w:sz w:val="24"/>
                                  <w:szCs w:val="24"/>
                                  <w:lang w:val="en-US"/>
                                </w:rPr>
                              </w:pPr>
                              <w:r w:rsidRPr="000C4397">
                                <w:rPr>
                                  <w:rFonts w:ascii="Times New Roman" w:eastAsia="Times New Roman" w:hAnsi="Times New Roman" w:cs="Times New Roman"/>
                                  <w:sz w:val="24"/>
                                  <w:szCs w:val="24"/>
                                  <w:lang w:val="en-US"/>
                                </w:rPr>
                                <w:t>A. The particular amount of time may vary from day to day or week to week.</w:t>
                              </w:r>
                            </w:p>
                            <w:p w:rsidR="000C4397" w:rsidRPr="000C4397" w:rsidRDefault="000C4397" w:rsidP="00CD1B4E">
                              <w:pPr>
                                <w:spacing w:after="0" w:line="240" w:lineRule="auto"/>
                                <w:rPr>
                                  <w:rFonts w:ascii="Times New Roman" w:eastAsia="Times New Roman" w:hAnsi="Times New Roman" w:cs="Times New Roman"/>
                                  <w:sz w:val="24"/>
                                  <w:szCs w:val="24"/>
                                  <w:lang w:val="en-US"/>
                                </w:rPr>
                              </w:pPr>
                            </w:p>
                            <w:p w:rsidR="000C4397" w:rsidRPr="000C4397" w:rsidRDefault="000C4397" w:rsidP="00CD1B4E">
                              <w:pPr>
                                <w:spacing w:after="0" w:line="240" w:lineRule="auto"/>
                                <w:rPr>
                                  <w:rFonts w:ascii="Times New Roman" w:eastAsia="Times New Roman" w:hAnsi="Times New Roman" w:cs="Times New Roman"/>
                                  <w:sz w:val="24"/>
                                  <w:szCs w:val="24"/>
                                  <w:lang w:val="en-US"/>
                                </w:rPr>
                              </w:pPr>
                              <w:r w:rsidRPr="000C4397">
                                <w:rPr>
                                  <w:rFonts w:ascii="Times New Roman" w:eastAsia="Times New Roman" w:hAnsi="Times New Roman" w:cs="Times New Roman"/>
                                  <w:sz w:val="24"/>
                                  <w:szCs w:val="24"/>
                                  <w:lang w:val="en-US"/>
                                </w:rPr>
                                <w:t>B. The company may from time to time request that the consultant arrange for the services of others.</w:t>
                              </w:r>
                            </w:p>
                            <w:p w:rsidR="000C4397" w:rsidRPr="000C4397" w:rsidRDefault="000C4397" w:rsidP="00CD1B4E">
                              <w:pPr>
                                <w:spacing w:after="0" w:line="240" w:lineRule="auto"/>
                                <w:rPr>
                                  <w:rFonts w:ascii="Times New Roman" w:eastAsia="Times New Roman" w:hAnsi="Times New Roman" w:cs="Times New Roman"/>
                                  <w:sz w:val="24"/>
                                  <w:szCs w:val="24"/>
                                  <w:lang w:val="en-US"/>
                                </w:rPr>
                              </w:pPr>
                            </w:p>
                            <w:p w:rsidR="000C4397" w:rsidRPr="000C4397" w:rsidRDefault="000C4397" w:rsidP="00CD1B4E">
                              <w:pPr>
                                <w:spacing w:after="0" w:line="240" w:lineRule="auto"/>
                                <w:rPr>
                                  <w:rFonts w:ascii="Times New Roman" w:eastAsia="Times New Roman" w:hAnsi="Times New Roman" w:cs="Times New Roman"/>
                                  <w:sz w:val="24"/>
                                  <w:szCs w:val="24"/>
                                  <w:lang w:val="en-US"/>
                                </w:rPr>
                              </w:pPr>
                              <w:r w:rsidRPr="000C4397">
                                <w:rPr>
                                  <w:rFonts w:ascii="Times New Roman" w:eastAsia="Times New Roman" w:hAnsi="Times New Roman" w:cs="Times New Roman"/>
                                  <w:sz w:val="24"/>
                                  <w:szCs w:val="24"/>
                                  <w:lang w:val="en-US"/>
                                </w:rPr>
                                <w:t>C. Either party may cancel this Agreement on &lt;thirty&gt; days notice to the other party in writing, by certified mail or personal delivery.</w:t>
                              </w:r>
                            </w:p>
                            <w:p w:rsidR="000C4397" w:rsidRPr="000C4397" w:rsidRDefault="000C4397" w:rsidP="00CD1B4E">
                              <w:pPr>
                                <w:spacing w:after="0" w:line="240" w:lineRule="auto"/>
                                <w:rPr>
                                  <w:rFonts w:ascii="Times New Roman" w:eastAsia="Times New Roman" w:hAnsi="Times New Roman" w:cs="Times New Roman"/>
                                  <w:sz w:val="24"/>
                                  <w:szCs w:val="24"/>
                                  <w:lang w:val="en-US"/>
                                </w:rPr>
                              </w:pPr>
                            </w:p>
                            <w:p w:rsidR="000C4397" w:rsidRPr="000C4397" w:rsidRDefault="000C4397" w:rsidP="00CD1B4E">
                              <w:pPr>
                                <w:spacing w:after="0" w:line="240" w:lineRule="auto"/>
                                <w:rPr>
                                  <w:rFonts w:ascii="Times New Roman" w:eastAsia="Times New Roman" w:hAnsi="Times New Roman" w:cs="Times New Roman"/>
                                  <w:sz w:val="24"/>
                                  <w:szCs w:val="24"/>
                                  <w:lang w:val="en-US"/>
                                </w:rPr>
                              </w:pPr>
                              <w:r w:rsidRPr="000C4397">
                                <w:rPr>
                                  <w:rFonts w:ascii="Times New Roman" w:eastAsia="Times New Roman" w:hAnsi="Times New Roman" w:cs="Times New Roman"/>
                                  <w:sz w:val="24"/>
                                  <w:szCs w:val="24"/>
                                  <w:lang w:val="en-US"/>
                                </w:rPr>
                                <w:t>D. The consultant will submit an itemized statement setting forth the time spent and services rendered, and the company will pay the consultant the amounts due as indicated by statements submitted by the consultant within ten (10) days of receipt.</w:t>
                              </w:r>
                            </w:p>
                          </w:tc>
                        </w:tr>
                      </w:tbl>
                      <w:p w:rsidR="001C6306" w:rsidRPr="000C4397" w:rsidRDefault="001C6306" w:rsidP="00CD1B4E">
                        <w:pPr>
                          <w:spacing w:after="0" w:line="240" w:lineRule="auto"/>
                          <w:rPr>
                            <w:rFonts w:ascii="Times New Roman" w:eastAsia="Times New Roman" w:hAnsi="Times New Roman" w:cs="Times New Roman"/>
                            <w:sz w:val="24"/>
                            <w:szCs w:val="24"/>
                            <w:lang w:val="en-US"/>
                          </w:rPr>
                        </w:pPr>
                      </w:p>
                    </w:tc>
                  </w:tr>
                </w:tbl>
                <w:p w:rsidR="001C6306" w:rsidRPr="000C4397" w:rsidRDefault="001C6306" w:rsidP="001C6306">
                  <w:pPr>
                    <w:rPr>
                      <w:lang w:val="en-US"/>
                    </w:rPr>
                  </w:pPr>
                </w:p>
                <w:p w:rsidR="001C6306" w:rsidRPr="000C4397" w:rsidRDefault="001C6306" w:rsidP="007912AB">
                  <w:pPr>
                    <w:spacing w:after="240" w:line="240" w:lineRule="auto"/>
                    <w:rPr>
                      <w:rFonts w:ascii="Times New Roman" w:eastAsia="Times New Roman" w:hAnsi="Times New Roman" w:cs="Times New Roman"/>
                      <w:sz w:val="24"/>
                      <w:szCs w:val="24"/>
                      <w:lang w:val="en-US"/>
                    </w:rPr>
                  </w:pPr>
                </w:p>
                <w:p w:rsidR="001C6306" w:rsidRPr="000C4397" w:rsidRDefault="001C6306" w:rsidP="007912AB">
                  <w:pPr>
                    <w:spacing w:after="240" w:line="240" w:lineRule="auto"/>
                    <w:rPr>
                      <w:rFonts w:ascii="Times New Roman" w:eastAsia="Times New Roman" w:hAnsi="Times New Roman" w:cs="Times New Roman"/>
                      <w:sz w:val="24"/>
                      <w:szCs w:val="24"/>
                      <w:lang w:val="en-US"/>
                    </w:rPr>
                  </w:pPr>
                </w:p>
                <w:p w:rsidR="007912AB" w:rsidRPr="000C4397" w:rsidRDefault="007912AB" w:rsidP="007912AB">
                  <w:pPr>
                    <w:spacing w:after="0" w:line="240" w:lineRule="auto"/>
                    <w:rPr>
                      <w:rFonts w:ascii="Times New Roman" w:eastAsia="Times New Roman" w:hAnsi="Times New Roman" w:cs="Times New Roman"/>
                      <w:sz w:val="24"/>
                      <w:szCs w:val="24"/>
                      <w:lang w:val="en-US"/>
                    </w:rPr>
                  </w:pPr>
                </w:p>
              </w:tc>
            </w:tr>
          </w:tbl>
          <w:p w:rsidR="007912AB" w:rsidRPr="000C4397" w:rsidRDefault="007912AB" w:rsidP="007912AB">
            <w:pPr>
              <w:spacing w:after="0" w:line="240" w:lineRule="auto"/>
              <w:rPr>
                <w:rFonts w:ascii="Times New Roman" w:eastAsia="Times New Roman" w:hAnsi="Times New Roman" w:cs="Times New Roman"/>
                <w:sz w:val="24"/>
                <w:szCs w:val="24"/>
                <w:lang w:val="en-US"/>
              </w:rPr>
            </w:pPr>
          </w:p>
        </w:tc>
      </w:tr>
    </w:tbl>
    <w:p w:rsidR="00171BD4" w:rsidRPr="007912AB" w:rsidRDefault="00171BD4">
      <w:pPr>
        <w:rPr>
          <w:lang w:val="en-US"/>
        </w:rPr>
      </w:pPr>
    </w:p>
    <w:sectPr w:rsidR="00171BD4" w:rsidRPr="007912AB" w:rsidSect="00D561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912AB"/>
    <w:rsid w:val="000C4397"/>
    <w:rsid w:val="00171BD4"/>
    <w:rsid w:val="001C6306"/>
    <w:rsid w:val="0067311E"/>
    <w:rsid w:val="007912AB"/>
    <w:rsid w:val="00CA4279"/>
    <w:rsid w:val="00D04B8D"/>
    <w:rsid w:val="00D561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1F6"/>
  </w:style>
  <w:style w:type="paragraph" w:styleId="1">
    <w:name w:val="heading 1"/>
    <w:basedOn w:val="a"/>
    <w:link w:val="10"/>
    <w:uiPriority w:val="9"/>
    <w:qFormat/>
    <w:rsid w:val="007912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12AB"/>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7912AB"/>
    <w:rPr>
      <w:color w:val="0000FF"/>
      <w:u w:val="single"/>
    </w:rPr>
  </w:style>
  <w:style w:type="character" w:customStyle="1" w:styleId="apple-converted-space">
    <w:name w:val="apple-converted-space"/>
    <w:basedOn w:val="a0"/>
    <w:rsid w:val="007912AB"/>
  </w:style>
</w:styles>
</file>

<file path=word/webSettings.xml><?xml version="1.0" encoding="utf-8"?>
<w:webSettings xmlns:r="http://schemas.openxmlformats.org/officeDocument/2006/relationships" xmlns:w="http://schemas.openxmlformats.org/wordprocessingml/2006/main">
  <w:divs>
    <w:div w:id="688988773">
      <w:bodyDiv w:val="1"/>
      <w:marLeft w:val="0"/>
      <w:marRight w:val="0"/>
      <w:marTop w:val="0"/>
      <w:marBottom w:val="0"/>
      <w:divBdr>
        <w:top w:val="none" w:sz="0" w:space="0" w:color="auto"/>
        <w:left w:val="none" w:sz="0" w:space="0" w:color="auto"/>
        <w:bottom w:val="none" w:sz="0" w:space="0" w:color="auto"/>
        <w:right w:val="none" w:sz="0" w:space="0" w:color="auto"/>
      </w:divBdr>
      <w:divsChild>
        <w:div w:id="894388670">
          <w:marLeft w:val="0"/>
          <w:marRight w:val="0"/>
          <w:marTop w:val="0"/>
          <w:marBottom w:val="0"/>
          <w:divBdr>
            <w:top w:val="none" w:sz="0" w:space="0" w:color="auto"/>
            <w:left w:val="none" w:sz="0" w:space="0" w:color="auto"/>
            <w:bottom w:val="none" w:sz="0" w:space="0" w:color="auto"/>
            <w:right w:val="none" w:sz="0" w:space="0" w:color="auto"/>
          </w:divBdr>
        </w:div>
        <w:div w:id="372969087">
          <w:marLeft w:val="0"/>
          <w:marRight w:val="0"/>
          <w:marTop w:val="0"/>
          <w:marBottom w:val="0"/>
          <w:divBdr>
            <w:top w:val="none" w:sz="0" w:space="0" w:color="auto"/>
            <w:left w:val="none" w:sz="0" w:space="0" w:color="auto"/>
            <w:bottom w:val="none" w:sz="0" w:space="0" w:color="auto"/>
            <w:right w:val="none" w:sz="0" w:space="0" w:color="auto"/>
          </w:divBdr>
        </w:div>
        <w:div w:id="742096082">
          <w:marLeft w:val="0"/>
          <w:marRight w:val="0"/>
          <w:marTop w:val="0"/>
          <w:marBottom w:val="0"/>
          <w:divBdr>
            <w:top w:val="none" w:sz="0" w:space="0" w:color="auto"/>
            <w:left w:val="none" w:sz="0" w:space="0" w:color="auto"/>
            <w:bottom w:val="none" w:sz="0" w:space="0" w:color="auto"/>
            <w:right w:val="none" w:sz="0" w:space="0" w:color="auto"/>
          </w:divBdr>
        </w:div>
        <w:div w:id="988705557">
          <w:marLeft w:val="0"/>
          <w:marRight w:val="0"/>
          <w:marTop w:val="0"/>
          <w:marBottom w:val="0"/>
          <w:divBdr>
            <w:top w:val="none" w:sz="0" w:space="0" w:color="auto"/>
            <w:left w:val="none" w:sz="0" w:space="0" w:color="auto"/>
            <w:bottom w:val="none" w:sz="0" w:space="0" w:color="auto"/>
            <w:right w:val="none" w:sz="0" w:space="0" w:color="auto"/>
          </w:divBdr>
        </w:div>
        <w:div w:id="156195776">
          <w:marLeft w:val="0"/>
          <w:marRight w:val="0"/>
          <w:marTop w:val="0"/>
          <w:marBottom w:val="0"/>
          <w:divBdr>
            <w:top w:val="none" w:sz="0" w:space="0" w:color="auto"/>
            <w:left w:val="none" w:sz="0" w:space="0" w:color="auto"/>
            <w:bottom w:val="none" w:sz="0" w:space="0" w:color="auto"/>
            <w:right w:val="none" w:sz="0" w:space="0" w:color="auto"/>
          </w:divBdr>
        </w:div>
        <w:div w:id="2090420914">
          <w:marLeft w:val="0"/>
          <w:marRight w:val="0"/>
          <w:marTop w:val="0"/>
          <w:marBottom w:val="0"/>
          <w:divBdr>
            <w:top w:val="none" w:sz="0" w:space="0" w:color="auto"/>
            <w:left w:val="none" w:sz="0" w:space="0" w:color="auto"/>
            <w:bottom w:val="none" w:sz="0" w:space="0" w:color="auto"/>
            <w:right w:val="none" w:sz="0" w:space="0" w:color="auto"/>
          </w:divBdr>
        </w:div>
        <w:div w:id="986128080">
          <w:marLeft w:val="0"/>
          <w:marRight w:val="0"/>
          <w:marTop w:val="0"/>
          <w:marBottom w:val="0"/>
          <w:divBdr>
            <w:top w:val="none" w:sz="0" w:space="0" w:color="auto"/>
            <w:left w:val="none" w:sz="0" w:space="0" w:color="auto"/>
            <w:bottom w:val="none" w:sz="0" w:space="0" w:color="auto"/>
            <w:right w:val="none" w:sz="0" w:space="0" w:color="auto"/>
          </w:divBdr>
        </w:div>
        <w:div w:id="297691762">
          <w:marLeft w:val="0"/>
          <w:marRight w:val="0"/>
          <w:marTop w:val="0"/>
          <w:marBottom w:val="0"/>
          <w:divBdr>
            <w:top w:val="none" w:sz="0" w:space="0" w:color="auto"/>
            <w:left w:val="none" w:sz="0" w:space="0" w:color="auto"/>
            <w:bottom w:val="none" w:sz="0" w:space="0" w:color="auto"/>
            <w:right w:val="none" w:sz="0" w:space="0" w:color="auto"/>
          </w:divBdr>
        </w:div>
        <w:div w:id="765148990">
          <w:marLeft w:val="0"/>
          <w:marRight w:val="0"/>
          <w:marTop w:val="0"/>
          <w:marBottom w:val="0"/>
          <w:divBdr>
            <w:top w:val="none" w:sz="0" w:space="0" w:color="auto"/>
            <w:left w:val="none" w:sz="0" w:space="0" w:color="auto"/>
            <w:bottom w:val="none" w:sz="0" w:space="0" w:color="auto"/>
            <w:right w:val="none" w:sz="0" w:space="0" w:color="auto"/>
          </w:divBdr>
        </w:div>
        <w:div w:id="1051224129">
          <w:marLeft w:val="0"/>
          <w:marRight w:val="0"/>
          <w:marTop w:val="0"/>
          <w:marBottom w:val="0"/>
          <w:divBdr>
            <w:top w:val="none" w:sz="0" w:space="0" w:color="auto"/>
            <w:left w:val="none" w:sz="0" w:space="0" w:color="auto"/>
            <w:bottom w:val="none" w:sz="0" w:space="0" w:color="auto"/>
            <w:right w:val="none" w:sz="0" w:space="0" w:color="auto"/>
          </w:divBdr>
        </w:div>
        <w:div w:id="700789273">
          <w:marLeft w:val="0"/>
          <w:marRight w:val="0"/>
          <w:marTop w:val="0"/>
          <w:marBottom w:val="0"/>
          <w:divBdr>
            <w:top w:val="none" w:sz="0" w:space="0" w:color="auto"/>
            <w:left w:val="none" w:sz="0" w:space="0" w:color="auto"/>
            <w:bottom w:val="none" w:sz="0" w:space="0" w:color="auto"/>
            <w:right w:val="none" w:sz="0" w:space="0" w:color="auto"/>
          </w:divBdr>
        </w:div>
        <w:div w:id="1937861076">
          <w:marLeft w:val="0"/>
          <w:marRight w:val="0"/>
          <w:marTop w:val="0"/>
          <w:marBottom w:val="0"/>
          <w:divBdr>
            <w:top w:val="none" w:sz="0" w:space="0" w:color="auto"/>
            <w:left w:val="none" w:sz="0" w:space="0" w:color="auto"/>
            <w:bottom w:val="none" w:sz="0" w:space="0" w:color="auto"/>
            <w:right w:val="none" w:sz="0" w:space="0" w:color="auto"/>
          </w:divBdr>
        </w:div>
        <w:div w:id="10499187">
          <w:marLeft w:val="0"/>
          <w:marRight w:val="0"/>
          <w:marTop w:val="0"/>
          <w:marBottom w:val="0"/>
          <w:divBdr>
            <w:top w:val="none" w:sz="0" w:space="0" w:color="auto"/>
            <w:left w:val="none" w:sz="0" w:space="0" w:color="auto"/>
            <w:bottom w:val="none" w:sz="0" w:space="0" w:color="auto"/>
            <w:right w:val="none" w:sz="0" w:space="0" w:color="auto"/>
          </w:divBdr>
        </w:div>
        <w:div w:id="1091511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586</Words>
  <Characters>3342</Characters>
  <Application>Microsoft Office Word</Application>
  <DocSecurity>0</DocSecurity>
  <Lines>27</Lines>
  <Paragraphs>7</Paragraphs>
  <ScaleCrop>false</ScaleCrop>
  <Company/>
  <LinksUpToDate>false</LinksUpToDate>
  <CharactersWithSpaces>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2014-04-09T18:07:00Z</dcterms:created>
  <dcterms:modified xsi:type="dcterms:W3CDTF">2014-04-12T09:13:00Z</dcterms:modified>
</cp:coreProperties>
</file>