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43" w:rsidRDefault="00954443" w:rsidP="0095444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954443" w:rsidRDefault="00954443" w:rsidP="0095444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4443" w:rsidRDefault="00954443" w:rsidP="0095444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46 от 27.05.2014    Москва</w:t>
      </w:r>
    </w:p>
    <w:p w:rsidR="00954443" w:rsidRDefault="00954443" w:rsidP="0095444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4443" w:rsidRDefault="00954443" w:rsidP="0095444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954443" w:rsidRDefault="00954443" w:rsidP="00954443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954443" w:rsidTr="008F22B8">
        <w:trPr>
          <w:gridAfter w:val="1"/>
          <w:wAfter w:w="1078" w:type="dxa"/>
          <w:jc w:val="center"/>
        </w:trPr>
        <w:tc>
          <w:tcPr>
            <w:tcW w:w="3478" w:type="dxa"/>
          </w:tcPr>
          <w:p w:rsidR="00954443" w:rsidRDefault="00954443" w:rsidP="008F22B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954443" w:rsidRDefault="00954443" w:rsidP="008F22B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954443" w:rsidRDefault="00954443" w:rsidP="008F22B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В.С. Автономов</w:t>
            </w:r>
          </w:p>
        </w:tc>
      </w:tr>
      <w:tr w:rsidR="00954443" w:rsidTr="008F22B8">
        <w:trPr>
          <w:gridAfter w:val="1"/>
          <w:wAfter w:w="1078" w:type="dxa"/>
          <w:jc w:val="center"/>
        </w:trPr>
        <w:tc>
          <w:tcPr>
            <w:tcW w:w="3478" w:type="dxa"/>
          </w:tcPr>
          <w:p w:rsidR="00954443" w:rsidRDefault="00954443" w:rsidP="008F22B8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954443" w:rsidRDefault="00954443" w:rsidP="008F22B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954443" w:rsidRDefault="00954443" w:rsidP="008F22B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954443" w:rsidTr="008F22B8">
        <w:trPr>
          <w:gridAfter w:val="1"/>
          <w:wAfter w:w="1078" w:type="dxa"/>
          <w:jc w:val="center"/>
        </w:trPr>
        <w:tc>
          <w:tcPr>
            <w:tcW w:w="3478" w:type="dxa"/>
          </w:tcPr>
          <w:p w:rsidR="00954443" w:rsidRDefault="00954443" w:rsidP="008F22B8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954443" w:rsidRDefault="00954443" w:rsidP="008F22B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954443" w:rsidRDefault="00954443" w:rsidP="008F22B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954443" w:rsidTr="008F22B8">
        <w:trPr>
          <w:jc w:val="center"/>
        </w:trPr>
        <w:tc>
          <w:tcPr>
            <w:tcW w:w="4284" w:type="dxa"/>
          </w:tcPr>
          <w:p w:rsidR="00954443" w:rsidRDefault="00954443" w:rsidP="008F22B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954443" w:rsidRDefault="00954443" w:rsidP="00EC28A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В.С. Автономов, Ф.Т. Алескеров;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О.И. Ананьин, Т.А. Барановская, Н.И.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Берзон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К.А. Букин, Е.Б. Бурмистрова, В.П. Бусыгин, В.Д.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Газман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О.О. Замков, О.А. Замулин, И.В.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Ивашковская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Г.Г. Канторович, М.Г. Колосницына, Т.В. Коссова, М.И. Левин, А.Б. Луппов,    В.С. Мхитарян,  М.И. Одинцова, С.Э. Пекарский, А.Н. Пономаренко, С.Ф. Серёгина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С.Н. Смирнов, В.М.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Солодков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А.Д. Суворов, Т.В. Теплова, А.А. Фридман, М.А. Шабанова, Т.В. Шишкова </w:t>
            </w:r>
          </w:p>
        </w:tc>
      </w:tr>
      <w:tr w:rsidR="00954443" w:rsidTr="008F22B8">
        <w:trPr>
          <w:jc w:val="center"/>
        </w:trPr>
        <w:tc>
          <w:tcPr>
            <w:tcW w:w="4284" w:type="dxa"/>
            <w:hideMark/>
          </w:tcPr>
          <w:p w:rsidR="00954443" w:rsidRDefault="00954443" w:rsidP="008F22B8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954443" w:rsidRDefault="00954443" w:rsidP="00EC28A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Е.И. Осипова, </w:t>
            </w:r>
            <w:r w:rsidR="00EC28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="00EC28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Пушняк</w:t>
            </w:r>
            <w:proofErr w:type="spellEnd"/>
            <w:r w:rsidR="00EC28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Ю. Лежнина, Д.С. </w:t>
            </w:r>
            <w:proofErr w:type="spellStart"/>
            <w:r w:rsidR="00EC28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Карабекян</w:t>
            </w:r>
            <w:proofErr w:type="spellEnd"/>
            <w:r w:rsidR="00EC28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Колотвина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О. Лукашова</w:t>
            </w:r>
          </w:p>
        </w:tc>
      </w:tr>
    </w:tbl>
    <w:p w:rsidR="00954443" w:rsidRDefault="00954443" w:rsidP="00954443">
      <w:pPr>
        <w:spacing w:before="120" w:after="0" w:line="240" w:lineRule="auto"/>
        <w:ind w:right="6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443" w:rsidRPr="005D04FB" w:rsidRDefault="00954443" w:rsidP="0095444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954443" w:rsidRPr="005D04FB" w:rsidRDefault="00954443" w:rsidP="0095444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экономики</w:t>
      </w:r>
    </w:p>
    <w:p w:rsidR="00954443" w:rsidRPr="005D04FB" w:rsidRDefault="00954443" w:rsidP="009544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27 мая</w:t>
      </w:r>
      <w:r w:rsidRPr="005D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2014 года в 15.00 ауд. 3211</w:t>
      </w:r>
    </w:p>
    <w:p w:rsidR="00954443" w:rsidRPr="005D04FB" w:rsidRDefault="00954443" w:rsidP="009544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954443" w:rsidRPr="005D04FB" w:rsidRDefault="00954443" w:rsidP="009544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443" w:rsidRPr="005D04FB" w:rsidRDefault="00954443" w:rsidP="009544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443" w:rsidRPr="00954443" w:rsidRDefault="00954443" w:rsidP="0095444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Вручение благодарности НИУ ВШЭ профессору </w:t>
      </w:r>
      <w:proofErr w:type="spellStart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Пересецкому</w:t>
      </w:r>
      <w:proofErr w:type="spellEnd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 xml:space="preserve"> А.А.;</w:t>
      </w:r>
    </w:p>
    <w:p w:rsidR="00954443" w:rsidRPr="00954443" w:rsidRDefault="00954443" w:rsidP="0095444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443" w:rsidRPr="00954443" w:rsidRDefault="00954443" w:rsidP="009544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Утверждение тем диссертаций аспирантов и соискателей факультета экономики (Л.Л. Любимов);</w:t>
      </w:r>
    </w:p>
    <w:p w:rsidR="00954443" w:rsidRPr="00954443" w:rsidRDefault="00954443" w:rsidP="0095444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443" w:rsidRPr="00954443" w:rsidRDefault="00954443" w:rsidP="0095444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выдвижении студентки  </w:t>
      </w:r>
      <w:proofErr w:type="spellStart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Зюзиной</w:t>
      </w:r>
      <w:proofErr w:type="spellEnd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на получение стипендии им. </w:t>
      </w:r>
      <w:proofErr w:type="spellStart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Е.Гайдара</w:t>
      </w:r>
      <w:proofErr w:type="spellEnd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 xml:space="preserve"> (Е.И. Осипова); </w:t>
      </w:r>
    </w:p>
    <w:p w:rsidR="00954443" w:rsidRPr="00954443" w:rsidRDefault="00954443" w:rsidP="0095444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443" w:rsidRPr="00954443" w:rsidRDefault="00954443" w:rsidP="0095444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выдвижении аспиранта </w:t>
      </w:r>
      <w:proofErr w:type="spellStart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Мячина</w:t>
      </w:r>
      <w:proofErr w:type="spellEnd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стипендии им. </w:t>
      </w:r>
      <w:proofErr w:type="spellStart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Е.Гайдара</w:t>
      </w:r>
      <w:proofErr w:type="spellEnd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 xml:space="preserve"> (К.А. Букин); </w:t>
      </w:r>
    </w:p>
    <w:p w:rsidR="00954443" w:rsidRPr="00954443" w:rsidRDefault="00954443" w:rsidP="0095444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443" w:rsidRPr="00954443" w:rsidRDefault="00954443" w:rsidP="0095444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очередного набора на Подготовительное отделение магистратуры НИУ ВШЭ на 2014-2015 учебный год (Т.В. Коссова);</w:t>
      </w:r>
    </w:p>
    <w:p w:rsidR="00954443" w:rsidRPr="00954443" w:rsidRDefault="00954443" w:rsidP="0095444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443" w:rsidRPr="00954443" w:rsidRDefault="00954443" w:rsidP="0095444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Конкурс ППС (Т.В. Коссова);</w:t>
      </w:r>
    </w:p>
    <w:p w:rsidR="00954443" w:rsidRPr="00954443" w:rsidRDefault="00954443" w:rsidP="0095444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443" w:rsidRPr="00954443" w:rsidRDefault="00954443" w:rsidP="009544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О конкурсе грантов факультета экономики НИУ ВШЭ в 2014 году (</w:t>
      </w:r>
      <w:proofErr w:type="spellStart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proofErr w:type="spellEnd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 xml:space="preserve"> Д.С.);</w:t>
      </w:r>
    </w:p>
    <w:p w:rsidR="00954443" w:rsidRPr="00954443" w:rsidRDefault="00954443" w:rsidP="00954443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О рабочем учебном плане 5 курса по направлению «Экономика» специальность «Математические методы в экономике» (программа МИЭМ) на 2014-2015 учебный год (Т.В. Коссова);</w:t>
      </w:r>
    </w:p>
    <w:p w:rsidR="00954443" w:rsidRPr="00954443" w:rsidRDefault="00954443" w:rsidP="009544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443" w:rsidRPr="00954443" w:rsidRDefault="00954443" w:rsidP="009544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 xml:space="preserve">О базовых учебных планах магистерских программ «Прикладная экономика» и по направлению 080100.68 «Экономика» набора 2014 года и рабочих учебных планах 1 курса на 2014-2015 учебный год (П.В. </w:t>
      </w:r>
      <w:proofErr w:type="spellStart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Крючкова</w:t>
      </w:r>
      <w:proofErr w:type="spellEnd"/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, А.Д. Суворов);</w:t>
      </w:r>
    </w:p>
    <w:p w:rsidR="00954443" w:rsidRPr="00954443" w:rsidRDefault="00954443" w:rsidP="0095444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443" w:rsidRPr="00954443" w:rsidRDefault="00954443" w:rsidP="00954443">
      <w:pPr>
        <w:numPr>
          <w:ilvl w:val="0"/>
          <w:numId w:val="3"/>
        </w:numPr>
        <w:tabs>
          <w:tab w:val="num" w:pos="540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 xml:space="preserve"> О базовом учебном плане по направлению 080100.62 «Экономика» подготовки бакалавра набора 2014 года и рабочем учебном плане 1 курса на 2014-2015 учебный год  факультета экономики (К.А. Букин);</w:t>
      </w:r>
    </w:p>
    <w:p w:rsidR="00954443" w:rsidRPr="00954443" w:rsidRDefault="00954443" w:rsidP="009544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443" w:rsidRPr="00954443" w:rsidRDefault="00954443" w:rsidP="00954443">
      <w:pPr>
        <w:numPr>
          <w:ilvl w:val="0"/>
          <w:numId w:val="3"/>
        </w:numPr>
        <w:tabs>
          <w:tab w:val="num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443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954443" w:rsidRPr="00C36A90" w:rsidRDefault="00954443" w:rsidP="0095444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954443" w:rsidRPr="00C36A90" w:rsidRDefault="00954443" w:rsidP="0095444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954443" w:rsidRPr="005D04FB" w:rsidRDefault="00954443" w:rsidP="0095444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ученого совета </w:t>
      </w:r>
    </w:p>
    <w:p w:rsidR="00954443" w:rsidRPr="005D04FB" w:rsidRDefault="00954443" w:rsidP="0095444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экономики</w:t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04FB">
        <w:rPr>
          <w:rFonts w:ascii="Times New Roman" w:eastAsia="Times New Roman" w:hAnsi="Times New Roman"/>
          <w:sz w:val="28"/>
          <w:szCs w:val="28"/>
          <w:lang w:eastAsia="ru-RU"/>
        </w:rPr>
        <w:tab/>
        <w:t>В.С. Автономов</w:t>
      </w:r>
    </w:p>
    <w:p w:rsidR="00954443" w:rsidRDefault="00954443" w:rsidP="009544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C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954443" w:rsidRDefault="00954443" w:rsidP="00954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Колосницыну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Утверждение тем диссертаций аспирантов и соискателей факультета экономики</w:t>
      </w:r>
    </w:p>
    <w:p w:rsidR="00954443" w:rsidRDefault="00954443" w:rsidP="00954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443" w:rsidRDefault="00954443" w:rsidP="009544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 w:rsidR="00EC28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C28A8" w:rsidRPr="00EC28A8" w:rsidRDefault="00EC28A8" w:rsidP="00954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A8">
        <w:rPr>
          <w:rFonts w:ascii="Times New Roman" w:eastAsia="Times New Roman" w:hAnsi="Times New Roman"/>
          <w:sz w:val="28"/>
          <w:szCs w:val="28"/>
          <w:lang w:eastAsia="ru-RU"/>
        </w:rPr>
        <w:t xml:space="preserve">Ф.Т. Алескеров, Н.Н. </w:t>
      </w:r>
      <w:proofErr w:type="spellStart"/>
      <w:r w:rsidRPr="00EC28A8">
        <w:rPr>
          <w:rFonts w:ascii="Times New Roman" w:eastAsia="Times New Roman" w:hAnsi="Times New Roman"/>
          <w:sz w:val="28"/>
          <w:szCs w:val="28"/>
          <w:lang w:eastAsia="ru-RU"/>
        </w:rPr>
        <w:t>Семёнова</w:t>
      </w:r>
      <w:proofErr w:type="spellEnd"/>
    </w:p>
    <w:p w:rsidR="00954443" w:rsidRDefault="00954443" w:rsidP="009544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443" w:rsidRDefault="00EC28A8" w:rsidP="00EC28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954443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ОСТАНОВИЛИ:</w:t>
      </w:r>
    </w:p>
    <w:p w:rsidR="00954443" w:rsidRPr="00EC28A8" w:rsidRDefault="00954443" w:rsidP="00EC28A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8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темы кандидатских диссертаций аспирантам:  </w:t>
      </w:r>
    </w:p>
    <w:p w:rsidR="005F023D" w:rsidRPr="005F023D" w:rsidRDefault="005F023D" w:rsidP="005F023D">
      <w:pPr>
        <w:pStyle w:val="a3"/>
        <w:spacing w:after="0" w:line="240" w:lineRule="auto"/>
        <w:ind w:left="1440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F023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5F023D" w:rsidRPr="005F023D" w:rsidRDefault="005F023D" w:rsidP="005F023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5F023D" w:rsidRPr="005F023D" w:rsidRDefault="005F023D" w:rsidP="005F023D">
      <w:pPr>
        <w:pStyle w:val="a3"/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Ю.Н. </w:t>
      </w:r>
      <w:proofErr w:type="spellStart"/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>Бараковскому</w:t>
      </w:r>
      <w:proofErr w:type="spellEnd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Л.С. </w:t>
      </w:r>
      <w:proofErr w:type="spellStart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Засимова</w:t>
      </w:r>
      <w:proofErr w:type="spellEnd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F023D" w:rsidRPr="005F023D" w:rsidRDefault="005F023D" w:rsidP="005F023D">
      <w:pPr>
        <w:pStyle w:val="a3"/>
        <w:numPr>
          <w:ilvl w:val="2"/>
          <w:numId w:val="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Cs/>
          <w:sz w:val="28"/>
          <w:szCs w:val="28"/>
          <w:lang w:eastAsia="ru-RU"/>
        </w:rPr>
        <w:t>«Оценка социально-экономических факторов активного долголетия».</w:t>
      </w:r>
    </w:p>
    <w:p w:rsidR="005F023D" w:rsidRPr="005F023D" w:rsidRDefault="005F023D" w:rsidP="005F023D">
      <w:pPr>
        <w:numPr>
          <w:ilvl w:val="0"/>
          <w:numId w:val="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В.Ю. </w:t>
      </w:r>
      <w:proofErr w:type="spellStart"/>
      <w:r w:rsidRPr="005F02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Ляшок</w:t>
      </w:r>
      <w:proofErr w:type="spellEnd"/>
      <w:r w:rsidRPr="005F0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(научный руководитель С.Ю. Рощин).</w:t>
      </w:r>
    </w:p>
    <w:p w:rsidR="005F023D" w:rsidRPr="005F023D" w:rsidRDefault="005F023D" w:rsidP="005F023D">
      <w:pPr>
        <w:pStyle w:val="a3"/>
        <w:numPr>
          <w:ilvl w:val="2"/>
          <w:numId w:val="6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F023D">
        <w:rPr>
          <w:rFonts w:ascii="Times New Roman" w:eastAsia="Times New Roman" w:hAnsi="Times New Roman"/>
          <w:bCs/>
          <w:sz w:val="28"/>
          <w:szCs w:val="28"/>
          <w:lang w:eastAsia="ru-RU"/>
        </w:rPr>
        <w:t>Влияние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размера пенсии на занятость лиц пенсионного возраста».</w:t>
      </w:r>
    </w:p>
    <w:p w:rsidR="005F023D" w:rsidRPr="005F023D" w:rsidRDefault="005F023D" w:rsidP="005F023D">
      <w:pPr>
        <w:spacing w:after="0" w:line="240" w:lineRule="auto"/>
        <w:ind w:left="720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5F023D" w:rsidRPr="005F023D" w:rsidRDefault="005F023D" w:rsidP="005F023D">
      <w:pPr>
        <w:spacing w:after="0" w:line="240" w:lineRule="auto"/>
        <w:ind w:left="7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F023D" w:rsidRPr="005F023D" w:rsidRDefault="005F023D" w:rsidP="005F023D">
      <w:pPr>
        <w:pStyle w:val="a3"/>
        <w:spacing w:after="0" w:line="240" w:lineRule="auto"/>
        <w:ind w:left="1440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F023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по специальности  08.00.10 «Финансы, </w:t>
      </w:r>
      <w:r w:rsidRPr="005F02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денежное</w:t>
      </w:r>
      <w:r w:rsidRPr="005F023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обращение и кредит».</w:t>
      </w:r>
    </w:p>
    <w:p w:rsidR="005F023D" w:rsidRPr="005F023D" w:rsidRDefault="005F023D" w:rsidP="005F023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F023D" w:rsidRPr="005F023D" w:rsidRDefault="005F023D" w:rsidP="005F023D">
      <w:pPr>
        <w:numPr>
          <w:ilvl w:val="0"/>
          <w:numId w:val="6"/>
        </w:numPr>
        <w:tabs>
          <w:tab w:val="num" w:pos="1353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А.И. </w:t>
      </w:r>
      <w:proofErr w:type="spellStart"/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>Казыханову</w:t>
      </w:r>
      <w:proofErr w:type="spellEnd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С.В. Курочкин).</w:t>
      </w:r>
    </w:p>
    <w:p w:rsidR="005F023D" w:rsidRPr="005F023D" w:rsidRDefault="005F023D" w:rsidP="005F023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Чувствительность сегментов российского и китайского фондовых рынков к изменению фундаментальных макроэкономических факторов</w:t>
      </w: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5F023D" w:rsidRPr="005F023D" w:rsidRDefault="005F023D" w:rsidP="005F023D">
      <w:pPr>
        <w:numPr>
          <w:ilvl w:val="0"/>
          <w:numId w:val="6"/>
        </w:numPr>
        <w:tabs>
          <w:tab w:val="num" w:pos="1353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>И.Н. Ларионову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А.Э. Булатов). </w:t>
      </w:r>
    </w:p>
    <w:p w:rsidR="005F023D" w:rsidRPr="005F023D" w:rsidRDefault="005F023D" w:rsidP="005F023D">
      <w:pPr>
        <w:pStyle w:val="a3"/>
        <w:numPr>
          <w:ilvl w:val="1"/>
          <w:numId w:val="6"/>
        </w:num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«Информационные потоки на финансовых рынках и стратегии оптимального 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ab/>
        <w:t>исполнения приказов».</w:t>
      </w:r>
    </w:p>
    <w:p w:rsidR="005F023D" w:rsidRPr="005F023D" w:rsidRDefault="005F023D" w:rsidP="005F023D">
      <w:pPr>
        <w:numPr>
          <w:ilvl w:val="0"/>
          <w:numId w:val="6"/>
        </w:numPr>
        <w:tabs>
          <w:tab w:val="num" w:pos="1353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М.Ю. Сазон</w:t>
      </w: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5F02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ву </w:t>
      </w:r>
      <w:r w:rsidRPr="005F02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(научный руководитель</w:t>
      </w:r>
      <w:r w:rsidRPr="005F02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5F02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А.И. Столяров). </w:t>
      </w:r>
    </w:p>
    <w:p w:rsidR="005F023D" w:rsidRPr="005F023D" w:rsidRDefault="005F023D" w:rsidP="005F023D">
      <w:pPr>
        <w:pStyle w:val="a3"/>
        <w:numPr>
          <w:ilvl w:val="1"/>
          <w:numId w:val="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«Факторы эффективности сделок слияний и поглощений публичных финансовых 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компаний в странах Восточной Европы и СНГ».        </w:t>
      </w:r>
    </w:p>
    <w:p w:rsidR="005F023D" w:rsidRPr="005F023D" w:rsidRDefault="005F023D" w:rsidP="005F023D">
      <w:pPr>
        <w:numPr>
          <w:ilvl w:val="0"/>
          <w:numId w:val="6"/>
        </w:numPr>
        <w:tabs>
          <w:tab w:val="num" w:pos="1353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И.А. Смоленцеву </w:t>
      </w:r>
      <w:r w:rsidRPr="005F02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(научный руководитель С.В. Курочкин).</w:t>
      </w:r>
    </w:p>
    <w:p w:rsidR="005F023D" w:rsidRPr="005F023D" w:rsidRDefault="005F023D" w:rsidP="005F023D">
      <w:pPr>
        <w:pStyle w:val="a3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Статистический арбитраж на российском фондовом рынке».</w:t>
      </w:r>
    </w:p>
    <w:p w:rsidR="005F023D" w:rsidRPr="005F023D" w:rsidRDefault="005F023D" w:rsidP="005F023D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F023D" w:rsidRPr="005F023D" w:rsidRDefault="005F023D" w:rsidP="005F02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Рекомендовать</w:t>
      </w:r>
      <w:r w:rsidRPr="005F023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доработать научные </w:t>
      </w:r>
      <w:r w:rsidRPr="005F023D">
        <w:rPr>
          <w:rFonts w:ascii="Times New Roman" w:eastAsia="Times New Roman" w:hAnsi="Times New Roman"/>
          <w:bCs/>
          <w:sz w:val="28"/>
          <w:szCs w:val="28"/>
          <w:lang w:eastAsia="ru-RU"/>
        </w:rPr>
        <w:t>обоснования</w:t>
      </w:r>
      <w:r w:rsidRPr="005F023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тем диссертаций и вынести на обсуждение рабочей группы повторно аспирантам:</w:t>
      </w:r>
    </w:p>
    <w:p w:rsidR="005F023D" w:rsidRPr="005F023D" w:rsidRDefault="005F023D" w:rsidP="005F023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5F023D" w:rsidRPr="005F023D" w:rsidRDefault="005F023D" w:rsidP="005F023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5F023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по специальности 08.00.05 «Экономика и управление народным хозяйством».</w:t>
      </w:r>
    </w:p>
    <w:p w:rsidR="005F023D" w:rsidRPr="005F023D" w:rsidRDefault="005F023D" w:rsidP="005F023D">
      <w:pPr>
        <w:pStyle w:val="a3"/>
        <w:numPr>
          <w:ilvl w:val="0"/>
          <w:numId w:val="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А.В. </w:t>
      </w:r>
      <w:proofErr w:type="spellStart"/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>Башеву</w:t>
      </w:r>
      <w:proofErr w:type="spellEnd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 «Государственного и муниципального управления»,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 С.Г. </w:t>
      </w:r>
      <w:proofErr w:type="spellStart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Кордонский</w:t>
      </w:r>
      <w:proofErr w:type="spellEnd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5F023D" w:rsidRPr="005F023D" w:rsidRDefault="005F023D" w:rsidP="005F023D">
      <w:p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23D">
        <w:rPr>
          <w:rFonts w:ascii="Times New Roman" w:eastAsia="Times New Roman" w:hAnsi="Times New Roman"/>
          <w:sz w:val="28"/>
          <w:szCs w:val="28"/>
          <w:lang w:val="fr-FR" w:eastAsia="ru-RU"/>
        </w:rPr>
        <w:t>«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Социальные роли,  воспроизводимые системой высшего образования, и их 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ab/>
        <w:t>влияние на экономику государства».</w:t>
      </w:r>
    </w:p>
    <w:p w:rsidR="005F023D" w:rsidRPr="005F023D" w:rsidRDefault="005F023D" w:rsidP="005F02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23D" w:rsidRPr="005F023D" w:rsidRDefault="005F023D" w:rsidP="005F023D">
      <w:pPr>
        <w:pStyle w:val="a3"/>
        <w:numPr>
          <w:ilvl w:val="0"/>
          <w:numId w:val="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С.А. </w:t>
      </w:r>
      <w:proofErr w:type="spellStart"/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>Катонину</w:t>
      </w:r>
      <w:proofErr w:type="spellEnd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Р.М. Нуреев). </w:t>
      </w:r>
    </w:p>
    <w:p w:rsidR="005F023D" w:rsidRPr="005F023D" w:rsidRDefault="005F023D" w:rsidP="005F023D">
      <w:p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структуры рынка транспортного машиностроения в условиях реформирования естественных монополий (на примере железнодорожного транспорта)».</w:t>
      </w:r>
    </w:p>
    <w:p w:rsidR="005F023D" w:rsidRPr="005F023D" w:rsidRDefault="005F023D" w:rsidP="005F023D">
      <w:p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023D" w:rsidRPr="005F023D" w:rsidRDefault="005F023D" w:rsidP="005F023D">
      <w:pPr>
        <w:numPr>
          <w:ilvl w:val="0"/>
          <w:numId w:val="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Д.С. </w:t>
      </w:r>
      <w:proofErr w:type="spellStart"/>
      <w:r w:rsidRPr="005F02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Решетниковой</w:t>
      </w:r>
      <w:proofErr w:type="spellEnd"/>
      <w:r w:rsidRPr="005F0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023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5F02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«Государственного и муниципального управления»,</w:t>
      </w:r>
      <w:r w:rsidRPr="005F0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научный руководитель Н.Н. </w:t>
      </w:r>
      <w:proofErr w:type="spellStart"/>
      <w:r w:rsidRPr="005F023D">
        <w:rPr>
          <w:rFonts w:ascii="Times New Roman" w:eastAsia="Times New Roman" w:hAnsi="Times New Roman"/>
          <w:bCs/>
          <w:sz w:val="28"/>
          <w:szCs w:val="28"/>
          <w:lang w:eastAsia="ru-RU"/>
        </w:rPr>
        <w:t>Клищ</w:t>
      </w:r>
      <w:proofErr w:type="spellEnd"/>
      <w:r w:rsidRPr="005F0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5F023D" w:rsidRPr="005F023D" w:rsidRDefault="005F023D" w:rsidP="005F023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«Система показателей результативности деятельности государственных гражданских служащих как инструмент совершенствования управления кадрами».</w:t>
      </w:r>
    </w:p>
    <w:p w:rsidR="005F023D" w:rsidRPr="005F023D" w:rsidRDefault="005F023D" w:rsidP="005F02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23D" w:rsidRPr="005F023D" w:rsidRDefault="005F023D" w:rsidP="005F02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iCs/>
          <w:spacing w:val="6"/>
          <w:sz w:val="28"/>
          <w:szCs w:val="28"/>
          <w:lang w:eastAsia="ru-RU"/>
        </w:rPr>
        <w:t xml:space="preserve">А.М. </w:t>
      </w:r>
      <w:proofErr w:type="spellStart"/>
      <w:r w:rsidRPr="005F023D">
        <w:rPr>
          <w:rFonts w:ascii="Times New Roman" w:eastAsia="Times New Roman" w:hAnsi="Times New Roman"/>
          <w:b/>
          <w:iCs/>
          <w:spacing w:val="6"/>
          <w:sz w:val="28"/>
          <w:szCs w:val="28"/>
          <w:lang w:eastAsia="ru-RU"/>
        </w:rPr>
        <w:t>Рудбергу</w:t>
      </w:r>
      <w:proofErr w:type="spellEnd"/>
      <w:r w:rsidRPr="005F023D">
        <w:rPr>
          <w:rFonts w:ascii="Times New Roman" w:eastAsia="Times New Roman" w:hAnsi="Times New Roman"/>
          <w:b/>
          <w:iCs/>
          <w:spacing w:val="6"/>
          <w:sz w:val="28"/>
          <w:szCs w:val="28"/>
          <w:lang w:eastAsia="ru-RU"/>
        </w:rPr>
        <w:t xml:space="preserve"> – соискателю, </w:t>
      </w:r>
      <w:r w:rsidRPr="005F023D">
        <w:rPr>
          <w:rFonts w:ascii="Times New Roman" w:eastAsia="Times New Roman" w:hAnsi="Times New Roman"/>
          <w:iCs/>
          <w:spacing w:val="6"/>
          <w:sz w:val="28"/>
          <w:szCs w:val="28"/>
          <w:lang w:eastAsia="ru-RU"/>
        </w:rPr>
        <w:t xml:space="preserve"> (</w:t>
      </w:r>
      <w:r w:rsidRPr="005F02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Институт управления социальными процессами НИУ ВШЭ,</w:t>
      </w:r>
      <w:r w:rsidRPr="005F023D">
        <w:rPr>
          <w:rFonts w:ascii="Times New Roman" w:eastAsia="Times New Roman" w:hAnsi="Times New Roman"/>
          <w:iCs/>
          <w:spacing w:val="6"/>
          <w:sz w:val="28"/>
          <w:szCs w:val="28"/>
          <w:lang w:eastAsia="ru-RU"/>
        </w:rPr>
        <w:t xml:space="preserve"> научный руководитель Л.Н. </w:t>
      </w:r>
      <w:proofErr w:type="spellStart"/>
      <w:r w:rsidRPr="005F023D">
        <w:rPr>
          <w:rFonts w:ascii="Times New Roman" w:eastAsia="Times New Roman" w:hAnsi="Times New Roman"/>
          <w:iCs/>
          <w:spacing w:val="6"/>
          <w:sz w:val="28"/>
          <w:szCs w:val="28"/>
          <w:lang w:eastAsia="ru-RU"/>
        </w:rPr>
        <w:t>Овчарова</w:t>
      </w:r>
      <w:proofErr w:type="spellEnd"/>
      <w:r w:rsidRPr="005F023D">
        <w:rPr>
          <w:rFonts w:ascii="Times New Roman" w:eastAsia="Times New Roman" w:hAnsi="Times New Roman"/>
          <w:iCs/>
          <w:spacing w:val="6"/>
          <w:sz w:val="28"/>
          <w:szCs w:val="28"/>
          <w:lang w:eastAsia="ru-RU"/>
        </w:rPr>
        <w:t xml:space="preserve">). </w:t>
      </w:r>
    </w:p>
    <w:p w:rsidR="005F023D" w:rsidRPr="005F023D" w:rsidRDefault="005F023D" w:rsidP="005F023D">
      <w:pPr>
        <w:spacing w:after="0" w:line="240" w:lineRule="auto"/>
        <w:ind w:left="108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5F023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5F023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Микромоделирование</w:t>
      </w:r>
      <w:proofErr w:type="spellEnd"/>
      <w:r w:rsidRPr="005F023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влияния мер государственной  социальной </w:t>
      </w:r>
      <w:proofErr w:type="gramStart"/>
      <w:r w:rsidRPr="005F023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политики  на  доходы</w:t>
      </w:r>
      <w:proofErr w:type="gramEnd"/>
      <w:r w:rsidRPr="005F023D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домашних хозяйств».</w:t>
      </w:r>
    </w:p>
    <w:p w:rsidR="005F023D" w:rsidRPr="005F023D" w:rsidRDefault="005F023D" w:rsidP="005F023D">
      <w:pPr>
        <w:spacing w:after="0" w:line="240" w:lineRule="auto"/>
        <w:ind w:left="108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5F023D" w:rsidRPr="005F023D" w:rsidRDefault="005F023D" w:rsidP="005F023D">
      <w:pPr>
        <w:numPr>
          <w:ilvl w:val="0"/>
          <w:numId w:val="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М.А. </w:t>
      </w:r>
      <w:r w:rsidRPr="005F023D">
        <w:rPr>
          <w:rFonts w:ascii="Times New Roman" w:eastAsia="Times New Roman" w:hAnsi="Times New Roman"/>
          <w:b/>
          <w:iCs/>
          <w:spacing w:val="6"/>
          <w:sz w:val="28"/>
          <w:szCs w:val="28"/>
          <w:lang w:eastAsia="ru-RU"/>
        </w:rPr>
        <w:t>Юнусовой</w:t>
      </w:r>
      <w:r w:rsidRPr="005F0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5F02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«Государственного и муниципального управления»,</w:t>
      </w:r>
      <w:r w:rsidRPr="005F02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научный руководитель Д.Б. Цыганков).  </w:t>
      </w:r>
    </w:p>
    <w:p w:rsidR="005F023D" w:rsidRPr="005F023D" w:rsidRDefault="005F023D" w:rsidP="005F023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«Применение подходов поведенческой экономики к обоснованию 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интегрированной 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ab/>
        <w:t>регуляторной политики».</w:t>
      </w:r>
    </w:p>
    <w:p w:rsidR="005F023D" w:rsidRPr="005F023D" w:rsidRDefault="005F023D" w:rsidP="005F023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23D" w:rsidRPr="005F023D" w:rsidRDefault="005F023D" w:rsidP="005F023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F023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по специальности  08.00.10 «Финансы, </w:t>
      </w:r>
      <w:r w:rsidRPr="005F02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денежное</w:t>
      </w:r>
      <w:r w:rsidRPr="005F023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обращение и кредит».</w:t>
      </w:r>
    </w:p>
    <w:p w:rsidR="005F023D" w:rsidRPr="005F023D" w:rsidRDefault="005F023D" w:rsidP="005F023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F023D" w:rsidRPr="005F023D" w:rsidRDefault="005F023D" w:rsidP="005F023D">
      <w:pPr>
        <w:numPr>
          <w:ilvl w:val="0"/>
          <w:numId w:val="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С.А. </w:t>
      </w:r>
      <w:proofErr w:type="spellStart"/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>Гусамову</w:t>
      </w:r>
      <w:proofErr w:type="spellEnd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И.И. Родионов). </w:t>
      </w:r>
    </w:p>
    <w:p w:rsidR="005F023D" w:rsidRPr="005F023D" w:rsidRDefault="005F023D" w:rsidP="005F023D">
      <w:pPr>
        <w:tabs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«Формирование инвестиционной политики в отношении вложений в фонды прямых инвестиций в странах с развивающейся экономикой».</w:t>
      </w:r>
    </w:p>
    <w:p w:rsidR="005F023D" w:rsidRPr="005F023D" w:rsidRDefault="005F023D" w:rsidP="005F023D">
      <w:pPr>
        <w:tabs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23D" w:rsidRPr="005F023D" w:rsidRDefault="005F023D" w:rsidP="005F023D">
      <w:pPr>
        <w:numPr>
          <w:ilvl w:val="0"/>
          <w:numId w:val="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А.С. </w:t>
      </w:r>
      <w:proofErr w:type="spellStart"/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>Петриковой</w:t>
      </w:r>
      <w:proofErr w:type="spellEnd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 (научный руководитель А.И. Столяров).</w:t>
      </w:r>
    </w:p>
    <w:p w:rsidR="005F023D" w:rsidRPr="005F023D" w:rsidRDefault="005F023D" w:rsidP="005F023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  <w:r w:rsidRPr="005F023D">
        <w:rPr>
          <w:rFonts w:ascii="Times New Roman" w:hAnsi="Times New Roman"/>
          <w:sz w:val="28"/>
          <w:szCs w:val="28"/>
        </w:rPr>
        <w:t>«Оценка влияния структуры инвесторов на рынок облигаций».</w:t>
      </w:r>
    </w:p>
    <w:p w:rsidR="005F023D" w:rsidRPr="005F023D" w:rsidRDefault="005F023D" w:rsidP="005F023D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5F023D" w:rsidRPr="005F023D" w:rsidRDefault="005F023D" w:rsidP="005F023D">
      <w:pPr>
        <w:numPr>
          <w:ilvl w:val="0"/>
          <w:numId w:val="9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В.В. Петрову 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(научный руководитель</w:t>
      </w: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Чиркова</w:t>
      </w:r>
      <w:proofErr w:type="spellEnd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F023D" w:rsidRPr="005F023D" w:rsidRDefault="005F023D" w:rsidP="005F023D">
      <w:pPr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«Диагностирование инсайдерской торговли на российском фондовом рынке».</w:t>
      </w:r>
    </w:p>
    <w:p w:rsidR="005F023D" w:rsidRPr="005F023D" w:rsidRDefault="005F023D" w:rsidP="005F023D">
      <w:pPr>
        <w:pStyle w:val="a3"/>
        <w:spacing w:after="0" w:line="240" w:lineRule="auto"/>
        <w:ind w:left="1495"/>
        <w:rPr>
          <w:rFonts w:ascii="Times New Roman" w:hAnsi="Times New Roman"/>
          <w:sz w:val="28"/>
          <w:szCs w:val="28"/>
        </w:rPr>
      </w:pPr>
    </w:p>
    <w:p w:rsidR="005F023D" w:rsidRPr="005F023D" w:rsidRDefault="005F023D" w:rsidP="005F023D">
      <w:pPr>
        <w:tabs>
          <w:tab w:val="num" w:pos="1080"/>
          <w:tab w:val="num" w:pos="144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23D" w:rsidRPr="005F023D" w:rsidRDefault="005F023D" w:rsidP="005F023D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5F023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по специальности 08.00.12 «Бухгалтерский учет, статистика».</w:t>
      </w:r>
    </w:p>
    <w:p w:rsidR="005F023D" w:rsidRPr="005F023D" w:rsidRDefault="005F023D" w:rsidP="005F023D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F023D" w:rsidRPr="005F023D" w:rsidRDefault="005F023D" w:rsidP="005F02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И.С. Лола – соискатель  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F02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«Институт статистических исследований и экономики знаний НИУ ВШЭ», </w:t>
      </w:r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научный руководитель Л.А. </w:t>
      </w:r>
      <w:proofErr w:type="spellStart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Китрар</w:t>
      </w:r>
      <w:proofErr w:type="spellEnd"/>
      <w:r w:rsidRPr="005F023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F023D" w:rsidRDefault="005F023D" w:rsidP="005F023D">
      <w:pPr>
        <w:spacing w:after="0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023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5F02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Развитие системы статистического измерения деятельности малых организаций России посредством конъюнктурных обследований (на примере торговли и ИТ-услуг)</w:t>
      </w:r>
      <w:r w:rsidRPr="005F023D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8F7ED6" w:rsidRDefault="008F7ED6" w:rsidP="005F023D">
      <w:pPr>
        <w:spacing w:after="0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7ED6" w:rsidRPr="00551955" w:rsidRDefault="008F7ED6" w:rsidP="008F7ED6">
      <w:pPr>
        <w:tabs>
          <w:tab w:val="left" w:pos="540"/>
        </w:tabs>
        <w:spacing w:before="120" w:after="0" w:line="24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1955">
        <w:rPr>
          <w:rFonts w:ascii="Times New Roman" w:hAnsi="Times New Roman"/>
          <w:b/>
          <w:sz w:val="28"/>
          <w:szCs w:val="28"/>
          <w:lang w:eastAsia="ru-RU"/>
        </w:rPr>
        <w:t xml:space="preserve">ЗА – </w:t>
      </w:r>
      <w:r w:rsidRPr="00551955">
        <w:rPr>
          <w:rFonts w:ascii="Times New Roman" w:eastAsia="Times New Roman" w:hAnsi="Times New Roman"/>
          <w:b/>
          <w:sz w:val="28"/>
          <w:szCs w:val="28"/>
          <w:lang w:eastAsia="ru-RU"/>
        </w:rPr>
        <w:t>ЕДИНОГЛАСНО</w:t>
      </w:r>
    </w:p>
    <w:p w:rsidR="008F7ED6" w:rsidRPr="00551955" w:rsidRDefault="008F7ED6" w:rsidP="008F7ED6">
      <w:pPr>
        <w:tabs>
          <w:tab w:val="left" w:pos="540"/>
        </w:tabs>
        <w:spacing w:before="120" w:after="0" w:line="24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1955">
        <w:rPr>
          <w:rFonts w:ascii="Times New Roman" w:hAnsi="Times New Roman"/>
          <w:b/>
          <w:sz w:val="28"/>
          <w:szCs w:val="28"/>
          <w:lang w:eastAsia="ru-RU"/>
        </w:rPr>
        <w:t>ПРОТИВ – 0</w:t>
      </w:r>
    </w:p>
    <w:p w:rsidR="008F7ED6" w:rsidRPr="00551955" w:rsidRDefault="008F7ED6" w:rsidP="008F7ED6">
      <w:pPr>
        <w:tabs>
          <w:tab w:val="left" w:pos="540"/>
        </w:tabs>
        <w:spacing w:before="120" w:after="0" w:line="24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1955">
        <w:rPr>
          <w:rFonts w:ascii="Times New Roman" w:hAnsi="Times New Roman"/>
          <w:b/>
          <w:sz w:val="28"/>
          <w:szCs w:val="28"/>
          <w:lang w:eastAsia="ru-RU"/>
        </w:rPr>
        <w:t>ВОЗДЕРЖАВШИЕСЯ - 0</w:t>
      </w:r>
    </w:p>
    <w:p w:rsidR="008F7ED6" w:rsidRPr="005F023D" w:rsidRDefault="008F7ED6" w:rsidP="005F023D">
      <w:pPr>
        <w:spacing w:after="0"/>
        <w:ind w:left="108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0FB0" w:rsidRDefault="00F478D2" w:rsidP="008B0F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8B0F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</w:p>
    <w:p w:rsidR="008B0FB0" w:rsidRDefault="008B0FB0" w:rsidP="008B0F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Е.И. Осипову - </w:t>
      </w:r>
      <w:r w:rsidRPr="008B0FB0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выдвижении студентки  </w:t>
      </w:r>
      <w:proofErr w:type="spellStart"/>
      <w:r w:rsidRPr="008B0FB0">
        <w:rPr>
          <w:rFonts w:ascii="Times New Roman" w:eastAsia="Times New Roman" w:hAnsi="Times New Roman"/>
          <w:sz w:val="28"/>
          <w:szCs w:val="28"/>
          <w:lang w:eastAsia="ru-RU"/>
        </w:rPr>
        <w:t>Зюзиной</w:t>
      </w:r>
      <w:proofErr w:type="spellEnd"/>
      <w:r w:rsidRPr="008B0FB0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на получение стипендии им. </w:t>
      </w:r>
      <w:proofErr w:type="spellStart"/>
      <w:r w:rsidRPr="008B0FB0">
        <w:rPr>
          <w:rFonts w:ascii="Times New Roman" w:eastAsia="Times New Roman" w:hAnsi="Times New Roman"/>
          <w:sz w:val="28"/>
          <w:szCs w:val="28"/>
          <w:lang w:eastAsia="ru-RU"/>
        </w:rPr>
        <w:t>Е.Гайдара</w:t>
      </w:r>
      <w:proofErr w:type="spellEnd"/>
    </w:p>
    <w:p w:rsidR="008B0FB0" w:rsidRDefault="008B0FB0" w:rsidP="008B0F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FB0" w:rsidRDefault="008B0FB0" w:rsidP="008B0F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8B0FB0" w:rsidRDefault="008B0FB0" w:rsidP="008B0F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B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F478D2" w:rsidRPr="00F478D2">
        <w:rPr>
          <w:rFonts w:ascii="Times New Roman" w:eastAsia="Times New Roman" w:hAnsi="Times New Roman"/>
          <w:sz w:val="28"/>
          <w:szCs w:val="28"/>
          <w:lang w:eastAsia="ru-RU"/>
        </w:rPr>
        <w:t>кандидатуру</w:t>
      </w:r>
      <w:r w:rsidR="00F478D2" w:rsidRPr="008B0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03A2" w:rsidRPr="008B0FB0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студентки  </w:t>
      </w:r>
      <w:proofErr w:type="spellStart"/>
      <w:r w:rsidR="005A03A2" w:rsidRPr="008B0FB0">
        <w:rPr>
          <w:rFonts w:ascii="Times New Roman" w:eastAsia="Times New Roman" w:hAnsi="Times New Roman"/>
          <w:sz w:val="28"/>
          <w:szCs w:val="28"/>
          <w:lang w:eastAsia="ru-RU"/>
        </w:rPr>
        <w:t>Зюзиной</w:t>
      </w:r>
      <w:proofErr w:type="spellEnd"/>
      <w:r w:rsidR="005A03A2" w:rsidRPr="008B0FB0">
        <w:rPr>
          <w:rFonts w:ascii="Times New Roman" w:eastAsia="Times New Roman" w:hAnsi="Times New Roman"/>
          <w:sz w:val="28"/>
          <w:szCs w:val="28"/>
          <w:lang w:eastAsia="ru-RU"/>
        </w:rPr>
        <w:t xml:space="preserve"> О.А.</w:t>
      </w:r>
      <w:r w:rsidR="005A03A2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</w:t>
      </w:r>
      <w:r w:rsidR="005A03A2" w:rsidRPr="008B0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03A2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r w:rsidRPr="008B0FB0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электронного голосования членов Учёного совета</w:t>
      </w:r>
      <w:r w:rsidR="005A03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B0FB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получение стипендии им. </w:t>
      </w:r>
      <w:proofErr w:type="spellStart"/>
      <w:r w:rsidRPr="008B0FB0">
        <w:rPr>
          <w:rFonts w:ascii="Times New Roman" w:eastAsia="Times New Roman" w:hAnsi="Times New Roman"/>
          <w:sz w:val="28"/>
          <w:szCs w:val="28"/>
          <w:lang w:eastAsia="ru-RU"/>
        </w:rPr>
        <w:t>Е.Гайдара</w:t>
      </w:r>
      <w:proofErr w:type="spellEnd"/>
      <w:r w:rsidRPr="008B0FB0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F478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C136C" w:rsidRDefault="000C136C" w:rsidP="008B0F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36C" w:rsidRPr="00551955" w:rsidRDefault="000C136C" w:rsidP="008B0F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955">
        <w:rPr>
          <w:rFonts w:ascii="Times New Roman" w:eastAsia="Times New Roman" w:hAnsi="Times New Roman"/>
          <w:b/>
          <w:sz w:val="28"/>
          <w:szCs w:val="28"/>
          <w:lang w:eastAsia="ru-RU"/>
        </w:rPr>
        <w:t>ЗА – 31</w:t>
      </w:r>
    </w:p>
    <w:p w:rsidR="000C136C" w:rsidRPr="00551955" w:rsidRDefault="000C136C" w:rsidP="008B0F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955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 – 0</w:t>
      </w:r>
    </w:p>
    <w:p w:rsidR="000C136C" w:rsidRPr="00551955" w:rsidRDefault="000C136C" w:rsidP="008B0F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955">
        <w:rPr>
          <w:rFonts w:ascii="Times New Roman" w:eastAsia="Times New Roman" w:hAnsi="Times New Roman"/>
          <w:b/>
          <w:sz w:val="28"/>
          <w:szCs w:val="28"/>
          <w:lang w:eastAsia="ru-RU"/>
        </w:rPr>
        <w:t>ВОЗДЕРЖАВШИЕСЯ - 27</w:t>
      </w:r>
    </w:p>
    <w:p w:rsidR="008B0FB0" w:rsidRDefault="008B0FB0" w:rsidP="005F023D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СЛУШАЛИ: </w:t>
      </w:r>
    </w:p>
    <w:p w:rsidR="00F478D2" w:rsidRDefault="005A03A2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К.А. Букина</w:t>
      </w:r>
      <w:r w:rsidR="00F478D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5A03A2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выдвижении аспиранта </w:t>
      </w:r>
      <w:proofErr w:type="spellStart"/>
      <w:r w:rsidRPr="005A03A2">
        <w:rPr>
          <w:rFonts w:ascii="Times New Roman" w:eastAsia="Times New Roman" w:hAnsi="Times New Roman"/>
          <w:sz w:val="28"/>
          <w:szCs w:val="28"/>
          <w:lang w:eastAsia="ru-RU"/>
        </w:rPr>
        <w:t>Мячина</w:t>
      </w:r>
      <w:proofErr w:type="spellEnd"/>
      <w:r w:rsidRPr="005A03A2">
        <w:rPr>
          <w:rFonts w:ascii="Times New Roman" w:eastAsia="Times New Roman" w:hAnsi="Times New Roman"/>
          <w:sz w:val="28"/>
          <w:szCs w:val="28"/>
          <w:lang w:eastAsia="ru-RU"/>
        </w:rPr>
        <w:t xml:space="preserve"> А.Л.   на получение стипендии им. </w:t>
      </w:r>
      <w:proofErr w:type="spellStart"/>
      <w:r w:rsidRPr="005A03A2">
        <w:rPr>
          <w:rFonts w:ascii="Times New Roman" w:eastAsia="Times New Roman" w:hAnsi="Times New Roman"/>
          <w:sz w:val="28"/>
          <w:szCs w:val="28"/>
          <w:lang w:eastAsia="ru-RU"/>
        </w:rPr>
        <w:t>Е.Гайдара</w:t>
      </w:r>
      <w:proofErr w:type="spellEnd"/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F478D2" w:rsidRPr="00EC28A8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8A8">
        <w:rPr>
          <w:rFonts w:ascii="Times New Roman" w:eastAsia="Times New Roman" w:hAnsi="Times New Roman"/>
          <w:sz w:val="28"/>
          <w:szCs w:val="28"/>
          <w:lang w:eastAsia="ru-RU"/>
        </w:rPr>
        <w:t xml:space="preserve">Ф.Т. Алескеров, Н.Н. </w:t>
      </w:r>
      <w:proofErr w:type="spellStart"/>
      <w:r w:rsidRPr="00EC28A8">
        <w:rPr>
          <w:rFonts w:ascii="Times New Roman" w:eastAsia="Times New Roman" w:hAnsi="Times New Roman"/>
          <w:sz w:val="28"/>
          <w:szCs w:val="28"/>
          <w:lang w:eastAsia="ru-RU"/>
        </w:rPr>
        <w:t>Семёнова</w:t>
      </w:r>
      <w:proofErr w:type="spellEnd"/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0FB0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:rsidR="005A03A2" w:rsidRDefault="005A03A2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3A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кандидатуру аспиранта </w:t>
      </w:r>
      <w:proofErr w:type="spellStart"/>
      <w:r w:rsidRPr="005A03A2">
        <w:rPr>
          <w:rFonts w:ascii="Times New Roman" w:eastAsia="Times New Roman" w:hAnsi="Times New Roman"/>
          <w:sz w:val="28"/>
          <w:szCs w:val="28"/>
          <w:lang w:eastAsia="ru-RU"/>
        </w:rPr>
        <w:t>Мячина</w:t>
      </w:r>
      <w:proofErr w:type="spellEnd"/>
      <w:r w:rsidRPr="005A03A2">
        <w:rPr>
          <w:rFonts w:ascii="Times New Roman" w:eastAsia="Times New Roman" w:hAnsi="Times New Roman"/>
          <w:sz w:val="28"/>
          <w:szCs w:val="28"/>
          <w:lang w:eastAsia="ru-RU"/>
        </w:rPr>
        <w:t xml:space="preserve"> А.Л.   на получение стипендии им. </w:t>
      </w:r>
      <w:proofErr w:type="spellStart"/>
      <w:r w:rsidRPr="005A03A2">
        <w:rPr>
          <w:rFonts w:ascii="Times New Roman" w:eastAsia="Times New Roman" w:hAnsi="Times New Roman"/>
          <w:sz w:val="28"/>
          <w:szCs w:val="28"/>
          <w:lang w:eastAsia="ru-RU"/>
        </w:rPr>
        <w:t>Е.Гайдара</w:t>
      </w:r>
      <w:proofErr w:type="spellEnd"/>
      <w:r w:rsidRPr="005A03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136C" w:rsidRDefault="000C136C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36C" w:rsidRPr="00551955" w:rsidRDefault="000C136C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955"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</w:t>
      </w:r>
    </w:p>
    <w:p w:rsidR="000C136C" w:rsidRPr="00551955" w:rsidRDefault="000C136C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955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 – 0</w:t>
      </w:r>
    </w:p>
    <w:p w:rsidR="000C136C" w:rsidRPr="00551955" w:rsidRDefault="000C136C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955">
        <w:rPr>
          <w:rFonts w:ascii="Times New Roman" w:eastAsia="Times New Roman" w:hAnsi="Times New Roman"/>
          <w:b/>
          <w:sz w:val="28"/>
          <w:szCs w:val="28"/>
          <w:lang w:eastAsia="ru-RU"/>
        </w:rPr>
        <w:t>ВОЗДЕРЖАВШИЕСЯ - 0</w:t>
      </w:r>
    </w:p>
    <w:p w:rsidR="005A03A2" w:rsidRDefault="005A03A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СЛУШАЛИ: </w:t>
      </w:r>
    </w:p>
    <w:p w:rsidR="00E95EF3" w:rsidRDefault="00E95EF3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Т.В. Коссову</w:t>
      </w:r>
      <w:r w:rsidR="00F478D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E95EF3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очередного набора на Подготовительное отделение магистратуры НИУ ВШЭ на 2014-2015 учебный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78D2" w:rsidRDefault="00E95EF3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E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F478D2" w:rsidRDefault="00E95EF3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О.А. Замулин</w:t>
      </w:r>
    </w:p>
    <w:p w:rsidR="00E95EF3" w:rsidRDefault="00E95EF3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:rsidR="00B72001" w:rsidRPr="0033536E" w:rsidRDefault="00B72001" w:rsidP="00B72001">
      <w:pPr>
        <w:numPr>
          <w:ilvl w:val="1"/>
          <w:numId w:val="10"/>
        </w:numPr>
        <w:tabs>
          <w:tab w:val="left" w:pos="540"/>
          <w:tab w:val="num" w:pos="1065"/>
        </w:tabs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36E">
        <w:rPr>
          <w:rFonts w:ascii="Times New Roman" w:hAnsi="Times New Roman"/>
          <w:sz w:val="28"/>
          <w:szCs w:val="28"/>
          <w:lang w:eastAsia="ru-RU"/>
        </w:rPr>
        <w:t>Одобрить РУП для подготовки слушателей Подготовительного отделения магистратуры по направлению «Экономика»;</w:t>
      </w:r>
    </w:p>
    <w:p w:rsidR="00B72001" w:rsidRPr="0033536E" w:rsidRDefault="00B72001" w:rsidP="00B72001">
      <w:pPr>
        <w:numPr>
          <w:ilvl w:val="1"/>
          <w:numId w:val="10"/>
        </w:numPr>
        <w:tabs>
          <w:tab w:val="left" w:pos="540"/>
          <w:tab w:val="num" w:pos="1065"/>
        </w:tabs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36E">
        <w:rPr>
          <w:rFonts w:ascii="Times New Roman" w:hAnsi="Times New Roman"/>
          <w:sz w:val="28"/>
          <w:szCs w:val="28"/>
          <w:lang w:eastAsia="ru-RU"/>
        </w:rPr>
        <w:t xml:space="preserve">Утвердить вступительное испытание для поступающих </w:t>
      </w:r>
      <w:proofErr w:type="gramStart"/>
      <w:r w:rsidRPr="0033536E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3353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536E">
        <w:rPr>
          <w:rFonts w:ascii="Times New Roman" w:hAnsi="Times New Roman"/>
          <w:sz w:val="28"/>
          <w:szCs w:val="28"/>
          <w:lang w:eastAsia="ru-RU"/>
        </w:rPr>
        <w:t>Подготовительного</w:t>
      </w:r>
      <w:proofErr w:type="gramEnd"/>
      <w:r w:rsidRPr="0033536E">
        <w:rPr>
          <w:rFonts w:ascii="Times New Roman" w:hAnsi="Times New Roman"/>
          <w:sz w:val="28"/>
          <w:szCs w:val="28"/>
          <w:lang w:eastAsia="ru-RU"/>
        </w:rPr>
        <w:t xml:space="preserve"> отделения магистратуры по направлению «Экономика» в виде тестирования по высшей математике;</w:t>
      </w:r>
    </w:p>
    <w:p w:rsidR="00B72001" w:rsidRPr="0033536E" w:rsidRDefault="00B72001" w:rsidP="00B72001">
      <w:pPr>
        <w:numPr>
          <w:ilvl w:val="1"/>
          <w:numId w:val="10"/>
        </w:numPr>
        <w:tabs>
          <w:tab w:val="left" w:pos="540"/>
          <w:tab w:val="num" w:pos="1065"/>
        </w:tabs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36E">
        <w:rPr>
          <w:rFonts w:ascii="Times New Roman" w:hAnsi="Times New Roman"/>
          <w:sz w:val="28"/>
          <w:szCs w:val="28"/>
          <w:lang w:eastAsia="ru-RU"/>
        </w:rPr>
        <w:t xml:space="preserve">Утвердить прием слушателей </w:t>
      </w:r>
      <w:proofErr w:type="gramStart"/>
      <w:r w:rsidRPr="0033536E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3353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3536E">
        <w:rPr>
          <w:rFonts w:ascii="Times New Roman" w:hAnsi="Times New Roman"/>
          <w:sz w:val="28"/>
          <w:szCs w:val="28"/>
          <w:lang w:eastAsia="ru-RU"/>
        </w:rPr>
        <w:t>Подготовительного</w:t>
      </w:r>
      <w:proofErr w:type="gramEnd"/>
      <w:r w:rsidRPr="0033536E">
        <w:rPr>
          <w:rFonts w:ascii="Times New Roman" w:hAnsi="Times New Roman"/>
          <w:sz w:val="28"/>
          <w:szCs w:val="28"/>
          <w:lang w:eastAsia="ru-RU"/>
        </w:rPr>
        <w:t xml:space="preserve"> отделения магистратуры для обучения по направлению «Экономика» в количестве 90 человек;</w:t>
      </w:r>
    </w:p>
    <w:p w:rsidR="00B72001" w:rsidRPr="0033536E" w:rsidRDefault="00B72001" w:rsidP="00B72001">
      <w:pPr>
        <w:numPr>
          <w:ilvl w:val="1"/>
          <w:numId w:val="10"/>
        </w:numPr>
        <w:tabs>
          <w:tab w:val="left" w:pos="540"/>
          <w:tab w:val="num" w:pos="1065"/>
        </w:tabs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36E">
        <w:rPr>
          <w:rFonts w:ascii="Times New Roman" w:hAnsi="Times New Roman"/>
          <w:sz w:val="28"/>
          <w:szCs w:val="28"/>
          <w:lang w:eastAsia="ru-RU"/>
        </w:rPr>
        <w:t xml:space="preserve">Утвердить экзаменационную и апелляционную комиссии в следующем составе: </w:t>
      </w:r>
    </w:p>
    <w:p w:rsidR="00B72001" w:rsidRPr="0033536E" w:rsidRDefault="00B72001" w:rsidP="00B72001">
      <w:p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36E">
        <w:rPr>
          <w:rFonts w:ascii="Times New Roman" w:hAnsi="Times New Roman"/>
          <w:sz w:val="28"/>
          <w:szCs w:val="28"/>
          <w:lang w:eastAsia="ru-RU"/>
        </w:rPr>
        <w:t xml:space="preserve">- профессор департамента математики на факультете экономики </w:t>
      </w:r>
      <w:proofErr w:type="spellStart"/>
      <w:r w:rsidRPr="0033536E">
        <w:rPr>
          <w:rFonts w:ascii="Times New Roman" w:hAnsi="Times New Roman"/>
          <w:sz w:val="28"/>
          <w:szCs w:val="28"/>
          <w:lang w:eastAsia="ru-RU"/>
        </w:rPr>
        <w:t>Лепский</w:t>
      </w:r>
      <w:proofErr w:type="spellEnd"/>
      <w:r w:rsidRPr="0033536E">
        <w:rPr>
          <w:rFonts w:ascii="Times New Roman" w:hAnsi="Times New Roman"/>
          <w:sz w:val="28"/>
          <w:szCs w:val="28"/>
          <w:lang w:eastAsia="ru-RU"/>
        </w:rPr>
        <w:t> А.Е.;</w:t>
      </w:r>
    </w:p>
    <w:p w:rsidR="00B72001" w:rsidRPr="0033536E" w:rsidRDefault="00B72001" w:rsidP="00B72001">
      <w:p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36E">
        <w:rPr>
          <w:rFonts w:ascii="Times New Roman" w:hAnsi="Times New Roman"/>
          <w:sz w:val="28"/>
          <w:szCs w:val="28"/>
          <w:lang w:eastAsia="ru-RU"/>
        </w:rPr>
        <w:t>- преподаватель департамента прикладной экономики на факультете экономики Малахов Д.И.;</w:t>
      </w:r>
    </w:p>
    <w:p w:rsidR="00B72001" w:rsidRPr="0033536E" w:rsidRDefault="00B72001" w:rsidP="00B72001">
      <w:p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36E">
        <w:rPr>
          <w:rFonts w:ascii="Times New Roman" w:hAnsi="Times New Roman"/>
          <w:sz w:val="28"/>
          <w:szCs w:val="28"/>
          <w:lang w:eastAsia="ru-RU"/>
        </w:rPr>
        <w:t xml:space="preserve">- ст. преподаватель департамента математики на факультете экономики </w:t>
      </w:r>
      <w:proofErr w:type="spellStart"/>
      <w:r w:rsidRPr="0033536E">
        <w:rPr>
          <w:rFonts w:ascii="Times New Roman" w:hAnsi="Times New Roman"/>
          <w:sz w:val="28"/>
          <w:szCs w:val="28"/>
          <w:lang w:eastAsia="ru-RU"/>
        </w:rPr>
        <w:t>Кривцун</w:t>
      </w:r>
      <w:proofErr w:type="spellEnd"/>
      <w:r w:rsidRPr="0033536E">
        <w:rPr>
          <w:rFonts w:ascii="Times New Roman" w:hAnsi="Times New Roman"/>
          <w:sz w:val="28"/>
          <w:szCs w:val="28"/>
          <w:lang w:eastAsia="ru-RU"/>
        </w:rPr>
        <w:t> И.Л.;</w:t>
      </w:r>
    </w:p>
    <w:p w:rsidR="00B72001" w:rsidRPr="0033536E" w:rsidRDefault="00B72001" w:rsidP="00B72001">
      <w:pPr>
        <w:tabs>
          <w:tab w:val="left" w:pos="540"/>
          <w:tab w:val="num" w:pos="1065"/>
        </w:tabs>
        <w:spacing w:before="120"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001" w:rsidRDefault="00B72001" w:rsidP="00B72001">
      <w:pPr>
        <w:numPr>
          <w:ilvl w:val="1"/>
          <w:numId w:val="10"/>
        </w:numPr>
        <w:tabs>
          <w:tab w:val="left" w:pos="540"/>
          <w:tab w:val="num" w:pos="1065"/>
        </w:tabs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3536E"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proofErr w:type="gramStart"/>
      <w:r w:rsidRPr="0033536E">
        <w:rPr>
          <w:rFonts w:ascii="Times New Roman" w:hAnsi="Times New Roman"/>
          <w:sz w:val="28"/>
          <w:szCs w:val="28"/>
          <w:lang w:eastAsia="ru-RU"/>
        </w:rPr>
        <w:t>ответственным</w:t>
      </w:r>
      <w:proofErr w:type="gramEnd"/>
      <w:r w:rsidRPr="0033536E">
        <w:rPr>
          <w:rFonts w:ascii="Times New Roman" w:hAnsi="Times New Roman"/>
          <w:sz w:val="28"/>
          <w:szCs w:val="28"/>
          <w:lang w:eastAsia="ru-RU"/>
        </w:rPr>
        <w:t xml:space="preserve"> за формирование заданий и демонстрационного варианта вступительного испытания профессора департамента математики на факультете экономики </w:t>
      </w:r>
      <w:proofErr w:type="spellStart"/>
      <w:r w:rsidRPr="0033536E">
        <w:rPr>
          <w:rFonts w:ascii="Times New Roman" w:hAnsi="Times New Roman"/>
          <w:sz w:val="28"/>
          <w:szCs w:val="28"/>
          <w:lang w:eastAsia="ru-RU"/>
        </w:rPr>
        <w:t>Лепского</w:t>
      </w:r>
      <w:proofErr w:type="spellEnd"/>
      <w:r w:rsidRPr="0033536E">
        <w:rPr>
          <w:rFonts w:ascii="Times New Roman" w:hAnsi="Times New Roman"/>
          <w:sz w:val="28"/>
          <w:szCs w:val="28"/>
          <w:lang w:eastAsia="ru-RU"/>
        </w:rPr>
        <w:t xml:space="preserve"> А.Е. </w:t>
      </w:r>
    </w:p>
    <w:p w:rsidR="000C136C" w:rsidRDefault="000C136C" w:rsidP="000C136C">
      <w:pPr>
        <w:tabs>
          <w:tab w:val="left" w:pos="540"/>
        </w:tabs>
        <w:spacing w:before="120"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136C" w:rsidRPr="00551955" w:rsidRDefault="000C136C" w:rsidP="000C136C">
      <w:pPr>
        <w:tabs>
          <w:tab w:val="left" w:pos="540"/>
        </w:tabs>
        <w:spacing w:before="120" w:after="0" w:line="24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1955">
        <w:rPr>
          <w:rFonts w:ascii="Times New Roman" w:hAnsi="Times New Roman"/>
          <w:b/>
          <w:sz w:val="28"/>
          <w:szCs w:val="28"/>
          <w:lang w:eastAsia="ru-RU"/>
        </w:rPr>
        <w:t xml:space="preserve">ЗА – </w:t>
      </w:r>
      <w:r w:rsidR="00551955" w:rsidRPr="00551955">
        <w:rPr>
          <w:rFonts w:ascii="Times New Roman" w:eastAsia="Times New Roman" w:hAnsi="Times New Roman"/>
          <w:b/>
          <w:sz w:val="28"/>
          <w:szCs w:val="28"/>
          <w:lang w:eastAsia="ru-RU"/>
        </w:rPr>
        <w:t>ЕДИНОГЛАСНО</w:t>
      </w:r>
    </w:p>
    <w:p w:rsidR="000C136C" w:rsidRPr="00551955" w:rsidRDefault="000C136C" w:rsidP="000C136C">
      <w:pPr>
        <w:tabs>
          <w:tab w:val="left" w:pos="540"/>
        </w:tabs>
        <w:spacing w:before="120" w:after="0" w:line="24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1955">
        <w:rPr>
          <w:rFonts w:ascii="Times New Roman" w:hAnsi="Times New Roman"/>
          <w:b/>
          <w:sz w:val="28"/>
          <w:szCs w:val="28"/>
          <w:lang w:eastAsia="ru-RU"/>
        </w:rPr>
        <w:t xml:space="preserve">ПРОТИВ – </w:t>
      </w:r>
      <w:r w:rsidR="00551955" w:rsidRPr="00551955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0C136C" w:rsidRPr="00551955" w:rsidRDefault="000C136C" w:rsidP="000C136C">
      <w:pPr>
        <w:tabs>
          <w:tab w:val="left" w:pos="540"/>
        </w:tabs>
        <w:spacing w:before="120" w:after="0" w:line="240" w:lineRule="auto"/>
        <w:ind w:left="108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1955">
        <w:rPr>
          <w:rFonts w:ascii="Times New Roman" w:hAnsi="Times New Roman"/>
          <w:b/>
          <w:sz w:val="28"/>
          <w:szCs w:val="28"/>
          <w:lang w:eastAsia="ru-RU"/>
        </w:rPr>
        <w:t xml:space="preserve">ВОЗДЕРЖАВШИЕСЯ - </w:t>
      </w:r>
      <w:r w:rsidR="00551955" w:rsidRPr="00551955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СЛУШАЛИ: </w:t>
      </w:r>
    </w:p>
    <w:p w:rsidR="00F478D2" w:rsidRDefault="00B72001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Т.В. Коссову </w:t>
      </w:r>
      <w:r w:rsidR="00822C0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C05">
        <w:rPr>
          <w:rFonts w:ascii="Times New Roman" w:eastAsia="Times New Roman" w:hAnsi="Times New Roman"/>
          <w:sz w:val="28"/>
          <w:szCs w:val="28"/>
          <w:lang w:eastAsia="ru-RU"/>
        </w:rPr>
        <w:t>Конкурс ППС</w:t>
      </w: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822C05" w:rsidRPr="00822C05" w:rsidRDefault="00822C05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C05">
        <w:rPr>
          <w:rFonts w:ascii="Times New Roman" w:eastAsia="Times New Roman" w:hAnsi="Times New Roman"/>
          <w:sz w:val="28"/>
          <w:szCs w:val="28"/>
          <w:lang w:eastAsia="ru-RU"/>
        </w:rPr>
        <w:t xml:space="preserve">Н.И. </w:t>
      </w:r>
      <w:proofErr w:type="spellStart"/>
      <w:r w:rsidRPr="00822C05">
        <w:rPr>
          <w:rFonts w:ascii="Times New Roman" w:eastAsia="Times New Roman" w:hAnsi="Times New Roman"/>
          <w:sz w:val="28"/>
          <w:szCs w:val="28"/>
          <w:lang w:eastAsia="ru-RU"/>
        </w:rPr>
        <w:t>Берзон</w:t>
      </w:r>
      <w:proofErr w:type="spellEnd"/>
      <w:r w:rsidRPr="00822C05">
        <w:rPr>
          <w:rFonts w:ascii="Times New Roman" w:eastAsia="Times New Roman" w:hAnsi="Times New Roman"/>
          <w:sz w:val="28"/>
          <w:szCs w:val="28"/>
          <w:lang w:eastAsia="ru-RU"/>
        </w:rPr>
        <w:t>, С.Ф. Серёгина,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Солодков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Г.Г. Канторович, В.Д.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О.И. Ананьин, О.А. Замулин, М.Г. Колосницына, С.Б. Авдашева, Ф.Т. Алескеров, 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Ивашковская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С.Н. Смирнов, В.С. Автономов</w:t>
      </w: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8D2" w:rsidRDefault="00F478D2" w:rsidP="00132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132C25" w:rsidRPr="006B26BD" w:rsidRDefault="00132C25" w:rsidP="00132C25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26BD">
        <w:rPr>
          <w:rFonts w:ascii="Times New Roman" w:hAnsi="Times New Roman"/>
          <w:sz w:val="32"/>
          <w:szCs w:val="32"/>
        </w:rPr>
        <w:lastRenderedPageBreak/>
        <w:t>Рекомендовать к избранию претендентов на должности ППС   факультета экономики в соответствии с прилагаемым списком:</w:t>
      </w:r>
    </w:p>
    <w:p w:rsidR="00F478D2" w:rsidRDefault="00F478D2" w:rsidP="00F47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СЛУШАЛИ: </w:t>
      </w:r>
    </w:p>
    <w:p w:rsidR="00B72001" w:rsidRDefault="00B72001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О конкурсе грантов факультета экономики НИУ ВШЭ в 2014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78D2" w:rsidRDefault="00B72001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01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B7200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Профинансировать из средств факультета экономики НИУ ВШЭ следующие проекты:</w:t>
      </w: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По конкурсу 1 (научные проекты):</w:t>
      </w: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Андриевская И.К., Семенова М.В. «Прозрачность банковской системы и конкуренция: </w:t>
      </w:r>
      <w:proofErr w:type="spellStart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межстрановой</w:t>
      </w:r>
      <w:proofErr w:type="spellEnd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анализ» - 250000 руб.</w:t>
      </w: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72001">
        <w:rPr>
          <w:rFonts w:ascii="Times New Roman" w:eastAsia="Times New Roman" w:hAnsi="Times New Roman"/>
          <w:sz w:val="28"/>
          <w:szCs w:val="28"/>
          <w:lang w:val="en-US" w:eastAsia="ru-RU"/>
        </w:rPr>
        <w:t>2.</w:t>
      </w:r>
      <w:r w:rsidRPr="00B72001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Малков</w:t>
      </w:r>
      <w:r w:rsidRPr="00B7200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200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7200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., 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Полищук</w:t>
      </w:r>
      <w:r w:rsidRPr="00B7200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B7200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7200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«Land Ownership and Performance of Russian Firms» - 250000 </w:t>
      </w:r>
      <w:proofErr w:type="spellStart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B7200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ab/>
        <w:t>Лазарев А.А. «Модели и алгоритмы решения задач объемно-календарного планирования подготовки экипажа МКС (Международной Космической Станции)» - 250000 руб.</w:t>
      </w: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Гордин</w:t>
      </w:r>
      <w:proofErr w:type="spellEnd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 xml:space="preserve"> В.А., Быков Ф.Л. «Компактные схемы для аппроксимации уравнений в частных производных. Задача Коши и смешанная краевая задача. Краевая задача для описания скорости течения в пограничном слое. Статистический учет погрешностей схем гидродинамического прогноза погоды</w:t>
      </w:r>
      <w:proofErr w:type="gramStart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 xml:space="preserve">.» - </w:t>
      </w:r>
      <w:proofErr w:type="gramEnd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250000 руб.</w:t>
      </w: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ab/>
        <w:t>Дементьев А.В. «Эндогенный выбор организационных форм в общественном секторе» - 250000 руб.</w:t>
      </w: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ab/>
        <w:t>Сорокин К.С. «Эффекты изменения распределения типов игроков в аукционах и схожих с ними байесовских играх</w:t>
      </w:r>
      <w:proofErr w:type="gramStart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 xml:space="preserve">.» - </w:t>
      </w:r>
      <w:proofErr w:type="gramEnd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250000 руб.</w:t>
      </w: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По конкурсу 2 (подготовка учебно-методических пособий):</w:t>
      </w: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Гордин</w:t>
      </w:r>
      <w:proofErr w:type="spellEnd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«Вторая часть учебного пособия для бакалавров. Дифференциальные и разностные уравнения, обыкновенные и в частных производных. Интегральные преобразования. Компактные разностные схемы для решения краевых и смешанных задач. Специальные виды граничных условий и методы их аппроксимации с высоким порядком. Вариационное исчисление</w:t>
      </w:r>
      <w:proofErr w:type="gramStart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 xml:space="preserve">.» - </w:t>
      </w:r>
      <w:proofErr w:type="gramEnd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200000 руб.</w:t>
      </w: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ab/>
        <w:t>Установить сроки выполнения работ с 1 июня 2014 года по 30 сентября 2015 года.</w:t>
      </w:r>
    </w:p>
    <w:p w:rsidR="00B72001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8D2" w:rsidRPr="00B72001" w:rsidRDefault="00B72001" w:rsidP="00B720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утвержденным Ученым советом Положением факультета экономики о грантах на 2014 год (Протокол № 42 от 25.02.2014) при отсутствии опубликованных или принятых к публикации работ, 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письменные отчеты </w:t>
      </w:r>
      <w:proofErr w:type="spellStart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грантополучателей</w:t>
      </w:r>
      <w:proofErr w:type="spellEnd"/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направлять на рецензирование, окончательную оплату работ проводить после получения положительной рецензии.</w:t>
      </w: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36C" w:rsidRDefault="000C136C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– </w:t>
      </w:r>
      <w:r w:rsidR="00551955" w:rsidRPr="00551955">
        <w:rPr>
          <w:rFonts w:ascii="Times New Roman" w:eastAsia="Times New Roman" w:hAnsi="Times New Roman"/>
          <w:b/>
          <w:sz w:val="28"/>
          <w:szCs w:val="28"/>
          <w:lang w:eastAsia="ru-RU"/>
        </w:rPr>
        <w:t>ЕДИНОГЛАСНО</w:t>
      </w:r>
    </w:p>
    <w:p w:rsidR="000C136C" w:rsidRDefault="000C136C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ПРОТИВ – </w:t>
      </w:r>
      <w:r w:rsidR="0055195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:rsidR="000C136C" w:rsidRDefault="000C136C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ВОЗДЕРЖАЛИСЬ – </w:t>
      </w:r>
      <w:r w:rsidR="0055195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:rsidR="000C136C" w:rsidRDefault="000C136C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СЛУШАЛИ: </w:t>
      </w:r>
    </w:p>
    <w:p w:rsidR="00B72001" w:rsidRPr="00B72001" w:rsidRDefault="00B72001" w:rsidP="00B7200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Т.В. Коссова - </w:t>
      </w: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О рабочем учебном плане 5 курса по направлению «Экономика» специальность «Математические методы в экономике» (программа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МИЭМ) на 2014-2015 учебный год.</w:t>
      </w: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F478D2" w:rsidRPr="00EC28A8" w:rsidRDefault="00B72001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М.И. Левин</w:t>
      </w: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F478D2" w:rsidRDefault="00B72001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001">
        <w:rPr>
          <w:rFonts w:ascii="Times New Roman" w:eastAsia="Times New Roman" w:hAnsi="Times New Roman"/>
          <w:sz w:val="28"/>
          <w:szCs w:val="28"/>
          <w:lang w:eastAsia="ru-RU"/>
        </w:rPr>
        <w:t>Одобрить рабочий учебный план 5 курса по направлению «Экономика» специальность «Математические методы в экономике» (программа МИЭМ) на 2014-2015 учебный год.</w:t>
      </w:r>
    </w:p>
    <w:p w:rsidR="004A3896" w:rsidRPr="004A3896" w:rsidRDefault="004A3896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896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СЛУШАЛИ: </w:t>
      </w:r>
    </w:p>
    <w:p w:rsidR="004A3896" w:rsidRDefault="004A3896" w:rsidP="004A389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А.Д. Суворова, П.В.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Крючкову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A3896">
        <w:rPr>
          <w:rFonts w:ascii="Times New Roman" w:eastAsia="Times New Roman" w:hAnsi="Times New Roman"/>
          <w:sz w:val="28"/>
          <w:szCs w:val="28"/>
          <w:lang w:eastAsia="ru-RU"/>
        </w:rPr>
        <w:t>О базовых учебных планах магистерских программ «Прикладная экономика» и «Экономика: исследовательская программа» по направлению 080100.68 «Экономика» набора 2014 года и рабочих учебных планах 1 курса на 2014-2015 учебный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A3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78D2" w:rsidRDefault="00F478D2" w:rsidP="00822C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4A3896" w:rsidRDefault="004A3896" w:rsidP="00822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896">
        <w:rPr>
          <w:rFonts w:ascii="Times New Roman" w:eastAsia="Times New Roman" w:hAnsi="Times New Roman"/>
          <w:sz w:val="28"/>
          <w:szCs w:val="28"/>
          <w:lang w:eastAsia="ru-RU"/>
        </w:rPr>
        <w:t>М.И. Левин, О.А. Замулин,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 Бусыгин, Ф.Т. Алескеров, </w:t>
      </w:r>
      <w:r w:rsidR="00822C05">
        <w:rPr>
          <w:rFonts w:ascii="Times New Roman" w:eastAsia="Times New Roman" w:hAnsi="Times New Roman"/>
          <w:sz w:val="28"/>
          <w:szCs w:val="28"/>
          <w:lang w:eastAsia="ru-RU"/>
        </w:rPr>
        <w:t>С.Н. Смирнов,</w:t>
      </w:r>
    </w:p>
    <w:p w:rsidR="004A3896" w:rsidRPr="004A3896" w:rsidRDefault="004A3896" w:rsidP="00822C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Ивашковская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2C05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Коссова, Н.И. </w:t>
      </w:r>
      <w:proofErr w:type="spellStart"/>
      <w:r w:rsidR="00822C05">
        <w:rPr>
          <w:rFonts w:ascii="Times New Roman" w:eastAsia="Times New Roman" w:hAnsi="Times New Roman"/>
          <w:sz w:val="28"/>
          <w:szCs w:val="28"/>
          <w:lang w:eastAsia="ru-RU"/>
        </w:rPr>
        <w:t>Берзон</w:t>
      </w:r>
      <w:proofErr w:type="spellEnd"/>
      <w:r w:rsidR="00822C05">
        <w:rPr>
          <w:rFonts w:ascii="Times New Roman" w:eastAsia="Times New Roman" w:hAnsi="Times New Roman"/>
          <w:sz w:val="28"/>
          <w:szCs w:val="28"/>
          <w:lang w:eastAsia="ru-RU"/>
        </w:rPr>
        <w:t>, А.А. Фридман, Г.Г. Канторович, В.С. Автономов</w:t>
      </w: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896" w:rsidRPr="004A3896" w:rsidRDefault="004A3896" w:rsidP="004A38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:rsidR="004A3896" w:rsidRPr="004A3896" w:rsidRDefault="004A3896" w:rsidP="004A38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896">
        <w:rPr>
          <w:rFonts w:ascii="Times New Roman" w:eastAsia="Times New Roman" w:hAnsi="Times New Roman"/>
          <w:sz w:val="28"/>
          <w:szCs w:val="28"/>
          <w:lang w:eastAsia="ru-RU"/>
        </w:rPr>
        <w:t>Одобрить базовый учебный план магистерской программы «Прикладная экономика» и по направлению 080100.68 «Экономика» набора 2014 года и рабочий учебный план 1 курса на 2014-2015 учебный год.</w:t>
      </w:r>
    </w:p>
    <w:p w:rsidR="004A3896" w:rsidRPr="004A3896" w:rsidRDefault="004A3896" w:rsidP="004A3896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896">
        <w:rPr>
          <w:rFonts w:ascii="Times New Roman" w:eastAsia="Times New Roman" w:hAnsi="Times New Roman"/>
          <w:b/>
          <w:sz w:val="28"/>
          <w:szCs w:val="28"/>
          <w:lang w:eastAsia="ru-RU"/>
        </w:rPr>
        <w:t>ЗА – 25</w:t>
      </w:r>
    </w:p>
    <w:p w:rsidR="004A3896" w:rsidRPr="004A3896" w:rsidRDefault="004A3896" w:rsidP="004A3896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896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 – 1</w:t>
      </w:r>
    </w:p>
    <w:p w:rsidR="004A3896" w:rsidRPr="004A3896" w:rsidRDefault="004A3896" w:rsidP="004A3896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896">
        <w:rPr>
          <w:rFonts w:ascii="Times New Roman" w:eastAsia="Times New Roman" w:hAnsi="Times New Roman"/>
          <w:b/>
          <w:sz w:val="28"/>
          <w:szCs w:val="28"/>
          <w:lang w:eastAsia="ru-RU"/>
        </w:rPr>
        <w:t>ВОЗДЕРЖАЛИСЬ - 4</w:t>
      </w:r>
    </w:p>
    <w:p w:rsidR="004A3896" w:rsidRPr="004A3896" w:rsidRDefault="004A3896" w:rsidP="004A3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896" w:rsidRPr="004A3896" w:rsidRDefault="004A3896" w:rsidP="004A38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896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базовый учебный план магистерской программы «Экономика: исследовательская программа» по направлению </w:t>
      </w:r>
      <w:r w:rsidRPr="004A3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080100.68 «Экономика» набора 2014 года и рабочий учебный план 1 курса на 2014-2015 учебный год.</w:t>
      </w:r>
    </w:p>
    <w:p w:rsidR="004A3896" w:rsidRPr="004A3896" w:rsidRDefault="004A3896" w:rsidP="004A3896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896"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СЛУШАЛИ: </w:t>
      </w:r>
    </w:p>
    <w:p w:rsidR="00822C05" w:rsidRDefault="00822C05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Т.В. Коссову - </w:t>
      </w:r>
      <w:r w:rsidR="004A3896" w:rsidRPr="004A3896">
        <w:rPr>
          <w:rFonts w:ascii="Times New Roman" w:eastAsia="Times New Roman" w:hAnsi="Times New Roman"/>
          <w:sz w:val="28"/>
          <w:szCs w:val="28"/>
          <w:lang w:eastAsia="ru-RU"/>
        </w:rPr>
        <w:t>О базовом учебном плане по направлению 080100.62 «Экономика» подготовки бакалавра набора 2014 года и рабочем учебном плане 1 курса на 2014-2015 учебный год  факультета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896" w:rsidRDefault="004A3896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F478D2" w:rsidRDefault="00822C05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Ивашковская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Т.В. Шишкова, М.И. Левин</w:t>
      </w:r>
    </w:p>
    <w:p w:rsidR="00822C05" w:rsidRDefault="00822C05" w:rsidP="00F478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78D2" w:rsidRDefault="00F478D2" w:rsidP="00F478D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822C05" w:rsidRDefault="00822C05" w:rsidP="00F47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C05">
        <w:rPr>
          <w:rFonts w:ascii="Times New Roman" w:hAnsi="Times New Roman"/>
          <w:sz w:val="28"/>
          <w:szCs w:val="28"/>
        </w:rPr>
        <w:t>Одобрить базовый и рабочий учебный план подготовки бакалавра по направлению 080100.62 «Экономика» набора 2014 года факультета экономики.</w:t>
      </w:r>
    </w:p>
    <w:p w:rsidR="00822C05" w:rsidRPr="00822C05" w:rsidRDefault="00822C05" w:rsidP="00F478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2C05">
        <w:rPr>
          <w:rFonts w:ascii="Times New Roman" w:hAnsi="Times New Roman"/>
          <w:b/>
          <w:sz w:val="28"/>
          <w:szCs w:val="28"/>
        </w:rPr>
        <w:t>ЗА - ЕДИНОГЛАСНО</w:t>
      </w:r>
    </w:p>
    <w:p w:rsidR="00F478D2" w:rsidRDefault="00F478D2" w:rsidP="00F47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478D2" w:rsidSect="00077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12" w:rsidRDefault="004F2D12" w:rsidP="004B4472">
      <w:pPr>
        <w:spacing w:after="0" w:line="240" w:lineRule="auto"/>
      </w:pPr>
      <w:r>
        <w:separator/>
      </w:r>
    </w:p>
  </w:endnote>
  <w:endnote w:type="continuationSeparator" w:id="0">
    <w:p w:rsidR="004F2D12" w:rsidRDefault="004F2D12" w:rsidP="004B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72" w:rsidRDefault="004B44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723313"/>
      <w:docPartObj>
        <w:docPartGallery w:val="Page Numbers (Bottom of Page)"/>
        <w:docPartUnique/>
      </w:docPartObj>
    </w:sdtPr>
    <w:sdtEndPr/>
    <w:sdtContent>
      <w:p w:rsidR="004B4472" w:rsidRDefault="00740949">
        <w:pPr>
          <w:pStyle w:val="a6"/>
          <w:jc w:val="center"/>
        </w:pPr>
        <w:r>
          <w:fldChar w:fldCharType="begin"/>
        </w:r>
        <w:r w:rsidR="004B4472">
          <w:instrText>PAGE   \* MERGEFORMAT</w:instrText>
        </w:r>
        <w:r>
          <w:fldChar w:fldCharType="separate"/>
        </w:r>
        <w:r w:rsidR="008F7ED6">
          <w:rPr>
            <w:noProof/>
          </w:rPr>
          <w:t>6</w:t>
        </w:r>
        <w:r>
          <w:fldChar w:fldCharType="end"/>
        </w:r>
      </w:p>
    </w:sdtContent>
  </w:sdt>
  <w:p w:rsidR="004B4472" w:rsidRDefault="004B44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72" w:rsidRDefault="004B44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12" w:rsidRDefault="004F2D12" w:rsidP="004B4472">
      <w:pPr>
        <w:spacing w:after="0" w:line="240" w:lineRule="auto"/>
      </w:pPr>
      <w:r>
        <w:separator/>
      </w:r>
    </w:p>
  </w:footnote>
  <w:footnote w:type="continuationSeparator" w:id="0">
    <w:p w:rsidR="004F2D12" w:rsidRDefault="004F2D12" w:rsidP="004B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72" w:rsidRDefault="004B44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72" w:rsidRDefault="004B44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72" w:rsidRDefault="004B44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3F3"/>
    <w:multiLevelType w:val="hybridMultilevel"/>
    <w:tmpl w:val="C2F6D3BE"/>
    <w:lvl w:ilvl="0" w:tplc="256E71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13E27"/>
    <w:multiLevelType w:val="hybridMultilevel"/>
    <w:tmpl w:val="DDB61C82"/>
    <w:lvl w:ilvl="0" w:tplc="9A74B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1E63"/>
    <w:multiLevelType w:val="multilevel"/>
    <w:tmpl w:val="59185D7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58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13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48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25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464" w:hanging="1800"/>
      </w:pPr>
      <w:rPr>
        <w:rFonts w:eastAsia="Calibri"/>
        <w:sz w:val="28"/>
      </w:rPr>
    </w:lvl>
  </w:abstractNum>
  <w:abstractNum w:abstractNumId="3">
    <w:nsid w:val="45691F32"/>
    <w:multiLevelType w:val="hybridMultilevel"/>
    <w:tmpl w:val="2DC43A04"/>
    <w:lvl w:ilvl="0" w:tplc="52AE35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503FF5"/>
    <w:multiLevelType w:val="hybridMultilevel"/>
    <w:tmpl w:val="55A40C14"/>
    <w:lvl w:ilvl="0" w:tplc="78EC9A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E4084"/>
    <w:multiLevelType w:val="multilevel"/>
    <w:tmpl w:val="8BD61A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4F390E9A"/>
    <w:multiLevelType w:val="hybridMultilevel"/>
    <w:tmpl w:val="1EE22174"/>
    <w:lvl w:ilvl="0" w:tplc="3AA06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C3A81"/>
    <w:multiLevelType w:val="hybridMultilevel"/>
    <w:tmpl w:val="ECFA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5279B9"/>
    <w:multiLevelType w:val="hybridMultilevel"/>
    <w:tmpl w:val="FF064C28"/>
    <w:lvl w:ilvl="0" w:tplc="E9B68C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302CE"/>
    <w:multiLevelType w:val="hybridMultilevel"/>
    <w:tmpl w:val="4CA01F20"/>
    <w:lvl w:ilvl="0" w:tplc="56EC2E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726E1"/>
    <w:multiLevelType w:val="hybridMultilevel"/>
    <w:tmpl w:val="1CB0E220"/>
    <w:lvl w:ilvl="0" w:tplc="780E542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893"/>
        </w:tabs>
        <w:ind w:left="1893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7D"/>
    <w:rsid w:val="00077D6A"/>
    <w:rsid w:val="000C136C"/>
    <w:rsid w:val="00132C25"/>
    <w:rsid w:val="00257CF1"/>
    <w:rsid w:val="004A3896"/>
    <w:rsid w:val="004B4472"/>
    <w:rsid w:val="004F2D12"/>
    <w:rsid w:val="00535ABA"/>
    <w:rsid w:val="00551955"/>
    <w:rsid w:val="005A03A2"/>
    <w:rsid w:val="005F023D"/>
    <w:rsid w:val="00705FC1"/>
    <w:rsid w:val="00740949"/>
    <w:rsid w:val="00822C05"/>
    <w:rsid w:val="008B0FB0"/>
    <w:rsid w:val="008F7ED6"/>
    <w:rsid w:val="0093152D"/>
    <w:rsid w:val="00954443"/>
    <w:rsid w:val="00B72001"/>
    <w:rsid w:val="00E0707D"/>
    <w:rsid w:val="00E95EF3"/>
    <w:rsid w:val="00EC28A8"/>
    <w:rsid w:val="00F4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4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4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4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4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Субботина Светлана Владимировна</cp:lastModifiedBy>
  <cp:revision>3</cp:revision>
  <dcterms:created xsi:type="dcterms:W3CDTF">2014-07-04T10:42:00Z</dcterms:created>
  <dcterms:modified xsi:type="dcterms:W3CDTF">2014-07-04T12:19:00Z</dcterms:modified>
</cp:coreProperties>
</file>