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813EE0" w:rsidRDefault="00813EE0" w:rsidP="00813EE0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</w:t>
      </w:r>
      <w:r w:rsidR="000872E5">
        <w:rPr>
          <w:sz w:val="28"/>
        </w:rPr>
        <w:t>,</w:t>
      </w:r>
      <w:r>
        <w:rPr>
          <w:sz w:val="28"/>
        </w:rPr>
        <w:t xml:space="preserve"> медиа и дизайна</w:t>
      </w:r>
    </w:p>
    <w:p w:rsidR="00813EE0" w:rsidRPr="00297587" w:rsidRDefault="00813EE0" w:rsidP="00813EE0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FC395A" w:rsidRPr="00297587" w:rsidRDefault="00FC395A" w:rsidP="0002550B">
      <w:pPr>
        <w:jc w:val="center"/>
        <w:rPr>
          <w:sz w:val="28"/>
        </w:rPr>
      </w:pPr>
    </w:p>
    <w:p w:rsidR="0002550B" w:rsidRPr="004015BF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6C0A93">
        <w:rPr>
          <w:b/>
          <w:sz w:val="28"/>
        </w:rPr>
        <w:t>Кураторство и проектирование выставочных пространств</w:t>
      </w:r>
      <w:r w:rsidR="008D1B83">
        <w:rPr>
          <w:b/>
          <w:sz w:val="28"/>
        </w:rPr>
        <w:t xml:space="preserve">. Уровень </w:t>
      </w:r>
      <w:r w:rsidR="006F7781">
        <w:rPr>
          <w:b/>
          <w:sz w:val="28"/>
        </w:rPr>
        <w:t>2</w:t>
      </w:r>
      <w:r w:rsidR="008D1B83">
        <w:rPr>
          <w:b/>
          <w:sz w:val="28"/>
        </w:rPr>
        <w:t xml:space="preserve"> (</w:t>
      </w:r>
      <w:r w:rsidR="006F7781">
        <w:rPr>
          <w:b/>
          <w:sz w:val="28"/>
        </w:rPr>
        <w:t>Средний</w:t>
      </w:r>
      <w:r w:rsidR="008D1B83">
        <w:rPr>
          <w:b/>
          <w:sz w:val="28"/>
        </w:rPr>
        <w:t>)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94647B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5B2D91" w:rsidRDefault="005B2D91" w:rsidP="005B2D91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5B2D91" w:rsidRDefault="005B2D91" w:rsidP="005B2D91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5B2D91" w:rsidRDefault="005B2D91" w:rsidP="005B2D91">
      <w:pPr>
        <w:jc w:val="center"/>
      </w:pPr>
      <w:r>
        <w:t>«Коммуникационный дизайн (Интерактивный дизайн)»</w:t>
      </w:r>
    </w:p>
    <w:p w:rsidR="005B2D91" w:rsidRPr="001F5DC3" w:rsidRDefault="005B2D91" w:rsidP="005B2D91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FC395A" w:rsidRDefault="00FC395A" w:rsidP="0002550B">
      <w:pPr>
        <w:jc w:val="center"/>
      </w:pPr>
    </w:p>
    <w:p w:rsidR="007B3E47" w:rsidRDefault="0002550B" w:rsidP="00297587">
      <w:pPr>
        <w:ind w:firstLine="0"/>
      </w:pPr>
      <w:r>
        <w:t>Автор</w:t>
      </w:r>
      <w:r w:rsidR="00B4644A" w:rsidRPr="00B4644A">
        <w:t xml:space="preserve"> программы</w:t>
      </w:r>
      <w:r w:rsidR="007B3E47">
        <w:t>:</w:t>
      </w:r>
    </w:p>
    <w:p w:rsidR="00406300" w:rsidRPr="000872E5" w:rsidRDefault="00B42DE8" w:rsidP="00406300">
      <w:pPr>
        <w:ind w:firstLine="0"/>
        <w:rPr>
          <w:szCs w:val="24"/>
        </w:rPr>
      </w:pPr>
      <w:r>
        <w:t>К</w:t>
      </w:r>
      <w:r w:rsidR="006C0A93">
        <w:t>алинина</w:t>
      </w:r>
      <w:r>
        <w:t xml:space="preserve"> </w:t>
      </w:r>
      <w:r w:rsidR="006C0A93">
        <w:t>М</w:t>
      </w:r>
      <w:r>
        <w:t>.</w:t>
      </w:r>
      <w:r w:rsidR="006C0A93">
        <w:t>Ю</w:t>
      </w:r>
      <w:r>
        <w:t>.</w:t>
      </w:r>
      <w:r w:rsidRPr="000872E5">
        <w:t>,</w:t>
      </w:r>
      <w:r w:rsidR="00406300" w:rsidRPr="000872E5">
        <w:t xml:space="preserve"> </w:t>
      </w:r>
      <w:r w:rsidR="00E80B54">
        <w:t>ассистент</w:t>
      </w:r>
      <w:r w:rsidR="005B2D91">
        <w:t>.</w:t>
      </w:r>
    </w:p>
    <w:p w:rsidR="00417EC9" w:rsidRDefault="00417EC9" w:rsidP="0002550B"/>
    <w:p w:rsidR="00821A9C" w:rsidRDefault="00821A9C" w:rsidP="0002550B"/>
    <w:p w:rsidR="005C6CFC" w:rsidRDefault="005C6CFC" w:rsidP="0002550B"/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fldSimple w:instr=" FILLIN   \* MERGEFORMAT ">
        <w:r w:rsidR="00CF3C81">
          <w:t>[</w:t>
        </w:r>
        <w:r w:rsidR="00CF3C81" w:rsidRPr="003C328C">
          <w:t>В</w:t>
        </w:r>
        <w:r w:rsidR="00CF3C81">
          <w:t>в</w:t>
        </w:r>
        <w:r w:rsidR="00CF3C81" w:rsidRPr="00C8196D">
          <w:t xml:space="preserve">едите название </w:t>
        </w:r>
        <w:r w:rsidR="00CF3C81">
          <w:t>секции УМС</w:t>
        </w:r>
        <w:r w:rsidR="00CF3C81" w:rsidRPr="00E756B4">
          <w:t>]</w:t>
        </w:r>
      </w:fldSimple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  <w:r w:rsidR="00910B45">
        <w:t xml:space="preserve"> </w:t>
      </w:r>
      <w:r>
        <w:t>_</w:t>
      </w:r>
      <w:r w:rsidR="00910B45">
        <w:t xml:space="preserve">_______________________ </w:t>
      </w:r>
      <w:fldSimple w:instr=" FILLIN   \* MERGEFORMAT ">
        <w:r w:rsidR="00910B45">
          <w:t>[подпись</w:t>
        </w:r>
        <w:r w:rsidR="00910B45" w:rsidRPr="00E756B4">
          <w:t>]</w:t>
        </w:r>
      </w:fldSimple>
    </w:p>
    <w:p w:rsidR="00B4644A" w:rsidRDefault="00B4644A" w:rsidP="0002550B"/>
    <w:p w:rsidR="00B4644A" w:rsidRDefault="00B4644A" w:rsidP="0002550B"/>
    <w:p w:rsidR="00910B45" w:rsidRDefault="00910B45" w:rsidP="0002550B"/>
    <w:p w:rsidR="00910B45" w:rsidRDefault="00910B45" w:rsidP="0002550B"/>
    <w:p w:rsidR="00910B45" w:rsidRDefault="00910B45" w:rsidP="0002550B"/>
    <w:p w:rsidR="005B2D91" w:rsidRDefault="005B2D91" w:rsidP="0002550B"/>
    <w:p w:rsidR="00DE5431" w:rsidRDefault="00DE5431" w:rsidP="0002550B"/>
    <w:p w:rsidR="00813EE0" w:rsidRPr="00E279F6" w:rsidRDefault="00813EE0" w:rsidP="0002550B"/>
    <w:p w:rsidR="00910B45" w:rsidRDefault="00910B45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813EE0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643554" w:rsidRDefault="00AB7522" w:rsidP="005C5A1C">
      <w:pPr>
        <w:jc w:val="both"/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подготовки </w:t>
      </w:r>
      <w:r w:rsidR="005B2D91" w:rsidRPr="00FC395A">
        <w:t>07</w:t>
      </w:r>
      <w:r w:rsidR="005B2D91">
        <w:t>2500</w:t>
      </w:r>
      <w:r w:rsidR="005B2D91" w:rsidRPr="00FC395A">
        <w:t>.6</w:t>
      </w:r>
      <w:r w:rsidR="005B2D91">
        <w:t>2</w:t>
      </w:r>
      <w:r w:rsidR="005B2D91" w:rsidRPr="00FC395A">
        <w:t xml:space="preserve"> </w:t>
      </w:r>
      <w:r>
        <w:t xml:space="preserve"> "Дизайн" по </w:t>
      </w:r>
      <w:r w:rsidR="004853F4">
        <w:t xml:space="preserve">программе </w:t>
      </w:r>
      <w:r w:rsidR="0082089F">
        <w:t xml:space="preserve">обучения </w:t>
      </w:r>
      <w:r w:rsidR="005B2D91" w:rsidRPr="005B2D91">
        <w:t>«Аним</w:t>
      </w:r>
      <w:r w:rsidR="005B2D91" w:rsidRPr="005B2D91">
        <w:t>а</w:t>
      </w:r>
      <w:r w:rsidR="005B2D91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82089F">
        <w:t xml:space="preserve">, </w:t>
      </w:r>
      <w:r>
        <w:t>изучающих дисциплину «</w:t>
      </w:r>
      <w:r w:rsidR="006F7781">
        <w:t>К</w:t>
      </w:r>
      <w:r w:rsidR="006C0A93">
        <w:t>ураторство и проектирование выставочных пространств</w:t>
      </w:r>
      <w:r w:rsidR="008D1B83">
        <w:t xml:space="preserve">. Уровень </w:t>
      </w:r>
      <w:r w:rsidR="006F7781">
        <w:t>2</w:t>
      </w:r>
      <w:r w:rsidR="008D1B83">
        <w:t xml:space="preserve"> (</w:t>
      </w:r>
      <w:r w:rsidR="006F7781">
        <w:t>Средний</w:t>
      </w:r>
      <w:r w:rsidR="008D1B83">
        <w:t>)</w:t>
      </w:r>
      <w:r>
        <w:t>».</w:t>
      </w:r>
    </w:p>
    <w:p w:rsidR="00250BAA" w:rsidRDefault="00250BAA" w:rsidP="00250BA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fldChar w:fldCharType="begin"/>
      </w:r>
      <w:r>
        <w:instrText xml:space="preserve"> FILLIN   \* MERGEFORMAT </w:instrText>
      </w:r>
      <w:r>
        <w:fldChar w:fldCharType="separate"/>
      </w:r>
      <w:proofErr w:type="spellStart"/>
      <w:r>
        <w:t>Ор</w:t>
      </w:r>
      <w:r w:rsidRPr="003E7670">
        <w:t>ОС</w:t>
      </w:r>
      <w:proofErr w:type="spellEnd"/>
      <w:r w:rsidRPr="003E7670">
        <w:t xml:space="preserve"> </w:t>
      </w:r>
      <w:r>
        <w:fldChar w:fldCharType="end"/>
      </w:r>
      <w:r>
        <w:t xml:space="preserve">НИУ ВШЭ </w:t>
      </w:r>
      <w:r w:rsidRPr="003E7670">
        <w:t>072500.6</w:t>
      </w:r>
      <w:r>
        <w:t>2</w:t>
      </w:r>
      <w:r w:rsidRPr="003E7670">
        <w:t xml:space="preserve"> "Дизайн"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B2D91" w:rsidRDefault="005B2D91" w:rsidP="005B2D91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утвержденным в 201</w:t>
      </w:r>
      <w:r>
        <w:t>4</w:t>
      </w:r>
      <w:r w:rsidRPr="00841BE9">
        <w:t xml:space="preserve"> г.</w:t>
      </w:r>
    </w:p>
    <w:p w:rsidR="006C0A93" w:rsidRDefault="006C0A93" w:rsidP="006C0A93">
      <w:pPr>
        <w:pStyle w:val="a1"/>
        <w:numPr>
          <w:ilvl w:val="0"/>
          <w:numId w:val="0"/>
        </w:numPr>
        <w:ind w:left="1068"/>
      </w:pPr>
    </w:p>
    <w:p w:rsidR="00AB7522" w:rsidRDefault="00AB7522" w:rsidP="00D80F86">
      <w:pPr>
        <w:pStyle w:val="1"/>
      </w:pPr>
      <w:r>
        <w:t>Цели освоения дисциплины</w:t>
      </w:r>
    </w:p>
    <w:p w:rsidR="00406300" w:rsidRDefault="00406300" w:rsidP="00406300">
      <w:pPr>
        <w:jc w:val="both"/>
      </w:pPr>
      <w:r>
        <w:t xml:space="preserve">Дисциплина </w:t>
      </w:r>
      <w:r w:rsidRPr="0027731B">
        <w:rPr>
          <w:szCs w:val="24"/>
        </w:rPr>
        <w:t>«</w:t>
      </w:r>
      <w:r w:rsidR="004D4925">
        <w:rPr>
          <w:szCs w:val="24"/>
        </w:rPr>
        <w:t>К</w:t>
      </w:r>
      <w:bookmarkStart w:id="0" w:name="_GoBack"/>
      <w:bookmarkEnd w:id="0"/>
      <w:r w:rsidR="006C0A93">
        <w:rPr>
          <w:szCs w:val="24"/>
        </w:rPr>
        <w:t>ураторство и проектирование выставочных пространств</w:t>
      </w:r>
      <w:r w:rsidRPr="0027731B">
        <w:rPr>
          <w:szCs w:val="24"/>
        </w:rPr>
        <w:t>»</w:t>
      </w:r>
      <w:r>
        <w:rPr>
          <w:szCs w:val="24"/>
        </w:rPr>
        <w:t xml:space="preserve"> </w:t>
      </w:r>
      <w:r w:rsidR="005B2D91">
        <w:rPr>
          <w:szCs w:val="24"/>
        </w:rPr>
        <w:t>предназначена для формирования у студентов профессиональных комп</w:t>
      </w:r>
      <w:r w:rsidR="008D1B83">
        <w:rPr>
          <w:szCs w:val="24"/>
        </w:rPr>
        <w:t xml:space="preserve">етенций в области </w:t>
      </w:r>
      <w:r w:rsidR="003A579C">
        <w:rPr>
          <w:szCs w:val="24"/>
        </w:rPr>
        <w:t xml:space="preserve">проектирования </w:t>
      </w:r>
      <w:r w:rsidR="006C0A93">
        <w:rPr>
          <w:szCs w:val="24"/>
        </w:rPr>
        <w:t>выставо</w:t>
      </w:r>
      <w:r w:rsidR="006C0A93">
        <w:rPr>
          <w:szCs w:val="24"/>
        </w:rPr>
        <w:t>ч</w:t>
      </w:r>
      <w:r w:rsidR="006C0A93">
        <w:rPr>
          <w:szCs w:val="24"/>
        </w:rPr>
        <w:t xml:space="preserve">ных пространств, </w:t>
      </w:r>
      <w:proofErr w:type="spellStart"/>
      <w:r w:rsidR="006C0A93">
        <w:rPr>
          <w:szCs w:val="24"/>
        </w:rPr>
        <w:t>эвентов</w:t>
      </w:r>
      <w:proofErr w:type="spellEnd"/>
      <w:r w:rsidR="006C0A93">
        <w:rPr>
          <w:szCs w:val="24"/>
        </w:rPr>
        <w:t xml:space="preserve"> в области искусства и культуры, оформления и проведения выставок и иных мероприятий подобного рода</w:t>
      </w:r>
      <w:r w:rsidR="008D1B83">
        <w:rPr>
          <w:szCs w:val="24"/>
        </w:rPr>
        <w:t>.</w:t>
      </w:r>
      <w:r>
        <w:t xml:space="preserve"> </w:t>
      </w:r>
    </w:p>
    <w:p w:rsidR="00476BD7" w:rsidRDefault="00476BD7" w:rsidP="00847295"/>
    <w:p w:rsidR="00AB7522" w:rsidRDefault="000E5A24" w:rsidP="00D80F86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proofErr w:type="gramStart"/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  <w:proofErr w:type="gramEnd"/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813EE0" w:rsidRDefault="00813EE0" w:rsidP="00813EE0">
      <w:pPr>
        <w:pStyle w:val="a1"/>
      </w:pPr>
      <w:r>
        <w:t>Знать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>законы восприятия</w:t>
      </w:r>
      <w:r w:rsidR="00D80F86">
        <w:t xml:space="preserve"> </w:t>
      </w:r>
      <w:r w:rsidR="006C0A93">
        <w:t>объектов искусства</w:t>
      </w:r>
      <w:r w:rsidRPr="006C69E6">
        <w:t xml:space="preserve">; </w:t>
      </w:r>
    </w:p>
    <w:p w:rsidR="003A579C" w:rsidRPr="006C69E6" w:rsidRDefault="003A579C" w:rsidP="00406300">
      <w:pPr>
        <w:pStyle w:val="a1"/>
        <w:numPr>
          <w:ilvl w:val="0"/>
          <w:numId w:val="0"/>
        </w:numPr>
        <w:ind w:left="1066"/>
      </w:pPr>
      <w:r>
        <w:t xml:space="preserve">- историю </w:t>
      </w:r>
      <w:r w:rsidR="006C0A93">
        <w:t>кураторства</w:t>
      </w:r>
      <w:r>
        <w:t>;</w:t>
      </w:r>
    </w:p>
    <w:p w:rsidR="00406300" w:rsidRPr="006C69E6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 xml:space="preserve">этапы </w:t>
      </w:r>
      <w:r w:rsidR="006C0A93">
        <w:t>проектирования событий</w:t>
      </w:r>
      <w:r w:rsidRPr="006C69E6">
        <w:t>;</w:t>
      </w:r>
    </w:p>
    <w:p w:rsidR="00813EE0" w:rsidRDefault="00813EE0" w:rsidP="00813EE0">
      <w:pPr>
        <w:pStyle w:val="a1"/>
      </w:pPr>
      <w:r>
        <w:t xml:space="preserve">Уметь </w:t>
      </w:r>
    </w:p>
    <w:p w:rsidR="00406300" w:rsidRPr="006C69E6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 xml:space="preserve">- </w:t>
      </w:r>
      <w:r w:rsidR="008D1B83" w:rsidRPr="008D1B83">
        <w:t xml:space="preserve">применять </w:t>
      </w:r>
      <w:r w:rsidR="006C0A93">
        <w:t>методологию проектирования выставочных пространств</w:t>
      </w:r>
      <w:r w:rsidRPr="006C69E6">
        <w:t xml:space="preserve">; </w:t>
      </w:r>
    </w:p>
    <w:p w:rsidR="00813EE0" w:rsidRDefault="00813EE0" w:rsidP="00813EE0">
      <w:pPr>
        <w:pStyle w:val="a1"/>
      </w:pPr>
      <w:r>
        <w:t xml:space="preserve">Иметь навыки (приобрести опыт) 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8D1B83">
        <w:t xml:space="preserve">создания </w:t>
      </w:r>
      <w:proofErr w:type="gramStart"/>
      <w:r w:rsidR="00D80F86">
        <w:t>дизайн-проектов</w:t>
      </w:r>
      <w:proofErr w:type="gramEnd"/>
      <w:r w:rsidR="00D80F86">
        <w:t xml:space="preserve"> </w:t>
      </w:r>
      <w:r w:rsidR="006C0A93">
        <w:t>культурных событий</w:t>
      </w:r>
      <w:r w:rsidR="008D1B83">
        <w:t>;</w:t>
      </w:r>
      <w:r>
        <w:t xml:space="preserve"> </w:t>
      </w: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3686"/>
        <w:gridCol w:w="2976"/>
      </w:tblGrid>
      <w:tr w:rsidR="000E5A24" w:rsidRPr="002A2C97" w:rsidTr="00BC2C46">
        <w:trPr>
          <w:cantSplit/>
          <w:tblHeader/>
        </w:trPr>
        <w:tc>
          <w:tcPr>
            <w:tcW w:w="2802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708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335F37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t>Способен учиться, прио</w:t>
            </w:r>
            <w:r w:rsidRPr="00362E06">
              <w:rPr>
                <w:sz w:val="22"/>
              </w:rPr>
              <w:t>б</w:t>
            </w:r>
            <w:r w:rsidRPr="00362E06">
              <w:rPr>
                <w:sz w:val="22"/>
              </w:rPr>
              <w:t>ретать новые знания, ум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 xml:space="preserve">ния, в том числе в области, отличной </w:t>
            </w:r>
            <w:proofErr w:type="gramStart"/>
            <w:r w:rsidRPr="00362E06">
              <w:rPr>
                <w:sz w:val="22"/>
              </w:rPr>
              <w:t>от</w:t>
            </w:r>
            <w:proofErr w:type="gramEnd"/>
            <w:r w:rsidRPr="00362E06">
              <w:rPr>
                <w:sz w:val="22"/>
              </w:rPr>
              <w:t xml:space="preserve"> професси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>нальной</w:t>
            </w:r>
          </w:p>
          <w:p w:rsidR="00335F37" w:rsidRPr="00B96DF8" w:rsidRDefault="00335F37" w:rsidP="009340D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D1B83" w:rsidRDefault="008D1B83" w:rsidP="008D1B83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362E06" w:rsidRDefault="00362E06" w:rsidP="008D1B83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(СК-Б1)</w:t>
            </w:r>
          </w:p>
          <w:p w:rsidR="00335F37" w:rsidRPr="002A2C97" w:rsidRDefault="008D1B83" w:rsidP="008D1B8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</w:rPr>
              <w:t>ПК18</w:t>
            </w:r>
          </w:p>
        </w:tc>
        <w:tc>
          <w:tcPr>
            <w:tcW w:w="3686" w:type="dxa"/>
          </w:tcPr>
          <w:p w:rsidR="00335F37" w:rsidRPr="00952C73" w:rsidRDefault="00362E06" w:rsidP="00406300">
            <w:pPr>
              <w:ind w:firstLine="0"/>
              <w:jc w:val="both"/>
              <w:rPr>
                <w:sz w:val="22"/>
                <w:highlight w:val="yellow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дизайн-процессов,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трансформир</w:t>
            </w:r>
            <w:r w:rsidRPr="00362E06">
              <w:rPr>
                <w:sz w:val="22"/>
                <w:lang w:eastAsia="ru-RU"/>
              </w:rPr>
              <w:t>о</w:t>
            </w:r>
            <w:r w:rsidRPr="00362E06">
              <w:rPr>
                <w:sz w:val="22"/>
                <w:lang w:eastAsia="ru-RU"/>
              </w:rPr>
              <w:t>вать модели профессиональной де</w:t>
            </w:r>
            <w:r w:rsidRPr="00362E06">
              <w:rPr>
                <w:sz w:val="22"/>
                <w:lang w:eastAsia="ru-RU"/>
              </w:rPr>
              <w:t>я</w:t>
            </w:r>
            <w:r w:rsidRPr="00362E06">
              <w:rPr>
                <w:sz w:val="22"/>
                <w:lang w:eastAsia="ru-RU"/>
              </w:rPr>
              <w:t>тельности для достижения результ</w:t>
            </w:r>
            <w:r w:rsidRPr="00362E06">
              <w:rPr>
                <w:sz w:val="22"/>
                <w:lang w:eastAsia="ru-RU"/>
              </w:rPr>
              <w:t>а</w:t>
            </w:r>
            <w:r w:rsidRPr="00362E06">
              <w:rPr>
                <w:sz w:val="22"/>
                <w:lang w:eastAsia="ru-RU"/>
              </w:rPr>
              <w:t xml:space="preserve">та во </w:t>
            </w:r>
            <w:proofErr w:type="spellStart"/>
            <w:r w:rsidRPr="00362E06">
              <w:rPr>
                <w:sz w:val="22"/>
                <w:lang w:eastAsia="ru-RU"/>
              </w:rPr>
              <w:t>внепрофессиональных</w:t>
            </w:r>
            <w:proofErr w:type="spellEnd"/>
            <w:r w:rsidRPr="00362E06">
              <w:rPr>
                <w:sz w:val="22"/>
                <w:lang w:eastAsia="ru-RU"/>
              </w:rPr>
              <w:t xml:space="preserve"> обл</w:t>
            </w:r>
            <w:r w:rsidRPr="00362E06">
              <w:rPr>
                <w:sz w:val="22"/>
                <w:lang w:eastAsia="ru-RU"/>
              </w:rPr>
              <w:t>а</w:t>
            </w:r>
            <w:r w:rsidRPr="00362E06">
              <w:rPr>
                <w:sz w:val="22"/>
                <w:lang w:eastAsia="ru-RU"/>
              </w:rPr>
              <w:t>стях</w:t>
            </w:r>
          </w:p>
        </w:tc>
        <w:tc>
          <w:tcPr>
            <w:tcW w:w="2976" w:type="dxa"/>
          </w:tcPr>
          <w:p w:rsidR="00335F37" w:rsidRPr="00952C73" w:rsidRDefault="00362E06" w:rsidP="00362E06">
            <w:pPr>
              <w:ind w:firstLine="0"/>
              <w:jc w:val="both"/>
              <w:rPr>
                <w:sz w:val="22"/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="00335F37"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t>Способен</w:t>
            </w:r>
            <w:proofErr w:type="gramEnd"/>
            <w:r w:rsidRPr="00362E06">
              <w:rPr>
                <w:sz w:val="22"/>
              </w:rPr>
              <w:t xml:space="preserve"> применять пр</w:t>
            </w:r>
            <w:r w:rsidRPr="00362E06">
              <w:rPr>
                <w:sz w:val="22"/>
              </w:rPr>
              <w:t>о</w:t>
            </w:r>
            <w:r w:rsidRPr="00362E06">
              <w:rPr>
                <w:sz w:val="22"/>
              </w:rPr>
              <w:t xml:space="preserve">фессиональные знания и </w:t>
            </w:r>
            <w:r w:rsidRPr="00362E06">
              <w:rPr>
                <w:sz w:val="22"/>
              </w:rPr>
              <w:lastRenderedPageBreak/>
              <w:t>умения на практике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lastRenderedPageBreak/>
              <w:t>(СК-Б2)</w:t>
            </w:r>
          </w:p>
        </w:tc>
        <w:tc>
          <w:tcPr>
            <w:tcW w:w="3686" w:type="dxa"/>
          </w:tcPr>
          <w:p w:rsidR="00362E06" w:rsidRP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Знает особенности создания диза</w:t>
            </w:r>
            <w:r>
              <w:rPr>
                <w:sz w:val="22"/>
                <w:lang w:eastAsia="ru-RU"/>
              </w:rPr>
              <w:t>й</w:t>
            </w:r>
            <w:r>
              <w:rPr>
                <w:sz w:val="22"/>
                <w:lang w:eastAsia="ru-RU"/>
              </w:rPr>
              <w:t xml:space="preserve">нерского продукта,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связать </w:t>
            </w:r>
            <w:r>
              <w:rPr>
                <w:sz w:val="22"/>
                <w:lang w:eastAsia="ru-RU"/>
              </w:rPr>
              <w:lastRenderedPageBreak/>
              <w:t>воедино разнообразные разделы технологического процесса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lastRenderedPageBreak/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 xml:space="preserve">ская форма </w:t>
            </w:r>
            <w:r>
              <w:rPr>
                <w:sz w:val="22"/>
                <w:lang w:eastAsia="ru-RU"/>
              </w:rPr>
              <w:lastRenderedPageBreak/>
              <w:t>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proofErr w:type="gramStart"/>
            <w:r w:rsidRPr="00362E06">
              <w:rPr>
                <w:sz w:val="22"/>
              </w:rPr>
              <w:lastRenderedPageBreak/>
              <w:t>Способен</w:t>
            </w:r>
            <w:proofErr w:type="gramEnd"/>
            <w:r w:rsidRPr="00362E06">
              <w:rPr>
                <w:sz w:val="22"/>
              </w:rPr>
              <w:t xml:space="preserve"> решать пробл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>мы в профессиональной деятельности на основе анализа и синтеза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4</w:t>
            </w:r>
          </w:p>
          <w:p w:rsidR="00362E06" w:rsidRP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(СК-Б4)</w:t>
            </w:r>
          </w:p>
        </w:tc>
        <w:tc>
          <w:tcPr>
            <w:tcW w:w="3686" w:type="dxa"/>
          </w:tcPr>
          <w:p w:rsidR="00362E06" w:rsidRDefault="00362E06" w:rsidP="0040630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362E06" w:rsidRDefault="00362E06" w:rsidP="00362E06">
            <w:pPr>
              <w:pStyle w:val="Default"/>
              <w:rPr>
                <w:sz w:val="22"/>
              </w:rPr>
            </w:pPr>
            <w:r w:rsidRPr="00362E06">
              <w:rPr>
                <w:sz w:val="22"/>
              </w:rPr>
              <w:t>Способен работать с и</w:t>
            </w:r>
            <w:r w:rsidRPr="00362E06">
              <w:rPr>
                <w:sz w:val="22"/>
              </w:rPr>
              <w:t>н</w:t>
            </w:r>
            <w:r w:rsidRPr="00362E06">
              <w:rPr>
                <w:sz w:val="22"/>
              </w:rPr>
              <w:t>формацией: находить, оц</w:t>
            </w:r>
            <w:r w:rsidRPr="00362E06">
              <w:rPr>
                <w:sz w:val="22"/>
              </w:rPr>
              <w:t>е</w:t>
            </w:r>
            <w:r w:rsidRPr="00362E06">
              <w:rPr>
                <w:sz w:val="22"/>
              </w:rPr>
              <w:t>нивать и использовать и</w:t>
            </w:r>
            <w:r w:rsidRPr="00362E06">
              <w:rPr>
                <w:sz w:val="22"/>
              </w:rPr>
              <w:t>н</w:t>
            </w:r>
            <w:r w:rsidRPr="00362E06">
              <w:rPr>
                <w:sz w:val="22"/>
              </w:rPr>
              <w:t xml:space="preserve">формацию из различных источников, необходимую для решения научных и профессиональных задач (в том </w:t>
            </w:r>
            <w:proofErr w:type="gramStart"/>
            <w:r w:rsidRPr="00362E06">
              <w:rPr>
                <w:sz w:val="22"/>
              </w:rPr>
              <w:t>числе</w:t>
            </w:r>
            <w:proofErr w:type="gramEnd"/>
            <w:r w:rsidRPr="00362E06">
              <w:rPr>
                <w:sz w:val="22"/>
              </w:rPr>
              <w:t xml:space="preserve"> на основе с</w:t>
            </w:r>
            <w:r w:rsidRPr="00362E06">
              <w:rPr>
                <w:sz w:val="22"/>
              </w:rPr>
              <w:t>и</w:t>
            </w:r>
            <w:r w:rsidRPr="00362E06">
              <w:rPr>
                <w:sz w:val="22"/>
              </w:rPr>
              <w:t>стемного подхода)</w:t>
            </w:r>
          </w:p>
        </w:tc>
        <w:tc>
          <w:tcPr>
            <w:tcW w:w="708" w:type="dxa"/>
          </w:tcPr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</w:t>
            </w:r>
          </w:p>
          <w:p w:rsidR="00362E06" w:rsidRDefault="00362E06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(СК-Б6)</w:t>
            </w:r>
          </w:p>
        </w:tc>
        <w:tc>
          <w:tcPr>
            <w:tcW w:w="368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Применяет различные методы раб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ты с информацией для достижения необходимого результата</w:t>
            </w:r>
          </w:p>
        </w:tc>
        <w:tc>
          <w:tcPr>
            <w:tcW w:w="297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4173E0" w:rsidRPr="00BF7CD6" w:rsidTr="00BC2C46">
        <w:tc>
          <w:tcPr>
            <w:tcW w:w="2802" w:type="dxa"/>
          </w:tcPr>
          <w:p w:rsidR="004173E0" w:rsidRPr="00362E06" w:rsidRDefault="004173E0" w:rsidP="00362E06">
            <w:pPr>
              <w:pStyle w:val="Default"/>
              <w:rPr>
                <w:sz w:val="22"/>
              </w:rPr>
            </w:pPr>
            <w:r w:rsidRPr="004173E0">
              <w:rPr>
                <w:sz w:val="22"/>
              </w:rPr>
              <w:t>Способен вести исследов</w:t>
            </w:r>
            <w:r w:rsidRPr="004173E0">
              <w:rPr>
                <w:sz w:val="22"/>
              </w:rPr>
              <w:t>а</w:t>
            </w:r>
            <w:r w:rsidRPr="004173E0">
              <w:rPr>
                <w:sz w:val="22"/>
              </w:rPr>
              <w:t>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708" w:type="dxa"/>
          </w:tcPr>
          <w:p w:rsidR="004173E0" w:rsidRDefault="004173E0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:rsidR="004173E0" w:rsidRDefault="004173E0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(СК-Б7)</w:t>
            </w:r>
          </w:p>
        </w:tc>
        <w:tc>
          <w:tcPr>
            <w:tcW w:w="3686" w:type="dxa"/>
          </w:tcPr>
          <w:p w:rsidR="004173E0" w:rsidRDefault="004173E0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методологию ведения проек</w:t>
            </w:r>
            <w:r>
              <w:rPr>
                <w:sz w:val="22"/>
                <w:lang w:eastAsia="ru-RU"/>
              </w:rPr>
              <w:t>т</w:t>
            </w:r>
            <w:r>
              <w:rPr>
                <w:sz w:val="22"/>
                <w:lang w:eastAsia="ru-RU"/>
              </w:rPr>
              <w:t xml:space="preserve">ных, </w:t>
            </w:r>
            <w:proofErr w:type="spellStart"/>
            <w:r>
              <w:rPr>
                <w:sz w:val="22"/>
                <w:lang w:eastAsia="ru-RU"/>
              </w:rPr>
              <w:t>предпроектных</w:t>
            </w:r>
            <w:proofErr w:type="spellEnd"/>
            <w:r>
              <w:rPr>
                <w:sz w:val="22"/>
                <w:lang w:eastAsia="ru-RU"/>
              </w:rPr>
              <w:t xml:space="preserve"> и иных творч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 xml:space="preserve">ских и </w:t>
            </w:r>
            <w:r w:rsidR="00981E1E">
              <w:rPr>
                <w:sz w:val="22"/>
                <w:lang w:eastAsia="ru-RU"/>
              </w:rPr>
              <w:t>аналитических исследований, умеет применять данные методики в профессиональной деятельности</w:t>
            </w:r>
          </w:p>
        </w:tc>
        <w:tc>
          <w:tcPr>
            <w:tcW w:w="2976" w:type="dxa"/>
          </w:tcPr>
          <w:p w:rsidR="004173E0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981E1E" w:rsidRPr="00BF7CD6" w:rsidTr="00BC2C46">
        <w:tc>
          <w:tcPr>
            <w:tcW w:w="2802" w:type="dxa"/>
          </w:tcPr>
          <w:p w:rsidR="00981E1E" w:rsidRPr="004173E0" w:rsidRDefault="00981E1E" w:rsidP="00362E06">
            <w:pPr>
              <w:pStyle w:val="Default"/>
              <w:rPr>
                <w:sz w:val="22"/>
              </w:rPr>
            </w:pPr>
            <w:proofErr w:type="gramStart"/>
            <w:r w:rsidRPr="00981E1E">
              <w:rPr>
                <w:sz w:val="22"/>
              </w:rPr>
              <w:t>Способен</w:t>
            </w:r>
            <w:proofErr w:type="gramEnd"/>
            <w:r w:rsidRPr="00981E1E">
              <w:rPr>
                <w:sz w:val="22"/>
              </w:rPr>
              <w:t xml:space="preserve"> к постановке творческих задач и их р</w:t>
            </w:r>
            <w:r w:rsidRPr="00981E1E">
              <w:rPr>
                <w:sz w:val="22"/>
              </w:rPr>
              <w:t>е</w:t>
            </w:r>
            <w:r w:rsidRPr="00981E1E">
              <w:rPr>
                <w:sz w:val="22"/>
              </w:rPr>
              <w:t>шению</w:t>
            </w:r>
          </w:p>
        </w:tc>
        <w:tc>
          <w:tcPr>
            <w:tcW w:w="708" w:type="dxa"/>
          </w:tcPr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  <w:p w:rsidR="00981E1E" w:rsidRDefault="00981E1E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(СЛК-Б3)</w:t>
            </w:r>
          </w:p>
        </w:tc>
        <w:tc>
          <w:tcPr>
            <w:tcW w:w="3686" w:type="dxa"/>
          </w:tcPr>
          <w:p w:rsidR="00981E1E" w:rsidRDefault="00981E1E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</w:t>
            </w:r>
            <w:r w:rsidR="006C0A93">
              <w:rPr>
                <w:sz w:val="22"/>
                <w:lang w:eastAsia="ru-RU"/>
              </w:rPr>
              <w:t>проектирования выставочных пространств и соб</w:t>
            </w:r>
            <w:r w:rsidR="006C0A93">
              <w:rPr>
                <w:sz w:val="22"/>
                <w:lang w:eastAsia="ru-RU"/>
              </w:rPr>
              <w:t>ы</w:t>
            </w:r>
            <w:r w:rsidR="006C0A93">
              <w:rPr>
                <w:sz w:val="22"/>
                <w:lang w:eastAsia="ru-RU"/>
              </w:rPr>
              <w:t>тий</w:t>
            </w:r>
            <w:r>
              <w:rPr>
                <w:sz w:val="22"/>
                <w:lang w:eastAsia="ru-RU"/>
              </w:rPr>
              <w:t xml:space="preserve">, умеет применять </w:t>
            </w:r>
            <w:r w:rsidR="003A579C">
              <w:rPr>
                <w:sz w:val="22"/>
                <w:lang w:eastAsia="ru-RU"/>
              </w:rPr>
              <w:t>различные приемы</w:t>
            </w:r>
            <w:r>
              <w:rPr>
                <w:sz w:val="22"/>
                <w:lang w:eastAsia="ru-RU"/>
              </w:rPr>
              <w:t xml:space="preserve"> при создании </w:t>
            </w:r>
            <w:proofErr w:type="gramStart"/>
            <w:r>
              <w:rPr>
                <w:sz w:val="22"/>
                <w:lang w:eastAsia="ru-RU"/>
              </w:rPr>
              <w:t>дизайн-продукта</w:t>
            </w:r>
            <w:proofErr w:type="gramEnd"/>
          </w:p>
        </w:tc>
        <w:tc>
          <w:tcPr>
            <w:tcW w:w="2976" w:type="dxa"/>
          </w:tcPr>
          <w:p w:rsidR="00981E1E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0B50A3" w:rsidRPr="00BF7CD6" w:rsidTr="00BC2C46">
        <w:tc>
          <w:tcPr>
            <w:tcW w:w="2802" w:type="dxa"/>
          </w:tcPr>
          <w:p w:rsidR="000B50A3" w:rsidRPr="00981E1E" w:rsidRDefault="000B50A3" w:rsidP="00362E06">
            <w:pPr>
              <w:pStyle w:val="Default"/>
              <w:rPr>
                <w:sz w:val="22"/>
              </w:rPr>
            </w:pPr>
            <w:proofErr w:type="gramStart"/>
            <w:r w:rsidRPr="000B50A3">
              <w:rPr>
                <w:sz w:val="22"/>
              </w:rPr>
              <w:t>Способен</w:t>
            </w:r>
            <w:proofErr w:type="gramEnd"/>
            <w:r w:rsidRPr="000B50A3">
              <w:rPr>
                <w:sz w:val="22"/>
              </w:rPr>
              <w:t xml:space="preserve"> к самостоятел</w:t>
            </w:r>
            <w:r w:rsidRPr="000B50A3">
              <w:rPr>
                <w:sz w:val="22"/>
              </w:rPr>
              <w:t>ь</w:t>
            </w:r>
            <w:r w:rsidRPr="000B50A3">
              <w:rPr>
                <w:sz w:val="22"/>
              </w:rPr>
              <w:t xml:space="preserve">ному созданию  </w:t>
            </w:r>
            <w:r w:rsidRPr="000B50A3">
              <w:rPr>
                <w:sz w:val="22"/>
              </w:rPr>
              <w:br/>
              <w:t>художественного образа</w:t>
            </w:r>
          </w:p>
        </w:tc>
        <w:tc>
          <w:tcPr>
            <w:tcW w:w="708" w:type="dxa"/>
          </w:tcPr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2 </w:t>
            </w:r>
          </w:p>
          <w:p w:rsidR="000B50A3" w:rsidRDefault="000B50A3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(СЛК-Б8)</w:t>
            </w:r>
          </w:p>
        </w:tc>
        <w:tc>
          <w:tcPr>
            <w:tcW w:w="3686" w:type="dxa"/>
          </w:tcPr>
          <w:p w:rsidR="000B50A3" w:rsidRDefault="000B50A3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особенности восприятия </w:t>
            </w:r>
            <w:r w:rsidR="006C0A93">
              <w:rPr>
                <w:sz w:val="22"/>
                <w:lang w:eastAsia="ru-RU"/>
              </w:rPr>
              <w:t>об</w:t>
            </w:r>
            <w:r w:rsidR="006C0A93">
              <w:rPr>
                <w:sz w:val="22"/>
                <w:lang w:eastAsia="ru-RU"/>
              </w:rPr>
              <w:t>ъ</w:t>
            </w:r>
            <w:r w:rsidR="006C0A93">
              <w:rPr>
                <w:sz w:val="22"/>
                <w:lang w:eastAsia="ru-RU"/>
              </w:rPr>
              <w:t>ектов культуры</w:t>
            </w:r>
            <w:r>
              <w:rPr>
                <w:sz w:val="22"/>
                <w:lang w:eastAsia="ru-RU"/>
              </w:rPr>
              <w:t xml:space="preserve"> и </w:t>
            </w:r>
            <w:proofErr w:type="gramStart"/>
            <w:r>
              <w:rPr>
                <w:sz w:val="22"/>
                <w:lang w:eastAsia="ru-RU"/>
              </w:rPr>
              <w:t>способен</w:t>
            </w:r>
            <w:proofErr w:type="gramEnd"/>
            <w:r>
              <w:rPr>
                <w:sz w:val="22"/>
                <w:lang w:eastAsia="ru-RU"/>
              </w:rPr>
              <w:t xml:space="preserve"> испол</w:t>
            </w:r>
            <w:r>
              <w:rPr>
                <w:sz w:val="22"/>
                <w:lang w:eastAsia="ru-RU"/>
              </w:rPr>
              <w:t>ь</w:t>
            </w:r>
            <w:r>
              <w:rPr>
                <w:sz w:val="22"/>
                <w:lang w:eastAsia="ru-RU"/>
              </w:rPr>
              <w:t xml:space="preserve">зовать данные </w:t>
            </w:r>
            <w:r w:rsidR="00BC2C46">
              <w:rPr>
                <w:sz w:val="22"/>
                <w:lang w:eastAsia="ru-RU"/>
              </w:rPr>
              <w:t>особенности при с</w:t>
            </w:r>
            <w:r w:rsidR="00BC2C46">
              <w:rPr>
                <w:sz w:val="22"/>
                <w:lang w:eastAsia="ru-RU"/>
              </w:rPr>
              <w:t>о</w:t>
            </w:r>
            <w:r w:rsidR="00BC2C46">
              <w:rPr>
                <w:sz w:val="22"/>
                <w:lang w:eastAsia="ru-RU"/>
              </w:rPr>
              <w:t>здании дизайн-продукта</w:t>
            </w:r>
          </w:p>
        </w:tc>
        <w:tc>
          <w:tcPr>
            <w:tcW w:w="2976" w:type="dxa"/>
          </w:tcPr>
          <w:p w:rsidR="000B50A3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B96DF8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к разработке проектной идеи и план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рованию этапов ее реал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зации</w:t>
            </w:r>
          </w:p>
        </w:tc>
        <w:tc>
          <w:tcPr>
            <w:tcW w:w="708" w:type="dxa"/>
          </w:tcPr>
          <w:p w:rsidR="00362E06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ПК-6</w:t>
            </w:r>
          </w:p>
          <w:p w:rsidR="00BC2C46" w:rsidRPr="002A2C97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BC2C46">
              <w:rPr>
                <w:sz w:val="22"/>
                <w:lang w:eastAsia="ru-RU"/>
              </w:rPr>
              <w:t>ИК-Б1.1ПД7(Д)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5F5E9A" w:rsidRDefault="00BC2C46" w:rsidP="006C0A93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Знает этапы производства </w:t>
            </w:r>
            <w:r w:rsidR="006C0A93">
              <w:rPr>
                <w:sz w:val="22"/>
                <w:lang w:eastAsia="ru-RU"/>
              </w:rPr>
              <w:t>оборуд</w:t>
            </w:r>
            <w:r w:rsidR="006C0A93">
              <w:rPr>
                <w:sz w:val="22"/>
                <w:lang w:eastAsia="ru-RU"/>
              </w:rPr>
              <w:t>о</w:t>
            </w:r>
            <w:r w:rsidR="006C0A93">
              <w:rPr>
                <w:sz w:val="22"/>
                <w:lang w:eastAsia="ru-RU"/>
              </w:rPr>
              <w:t>вания и средовых объектов</w:t>
            </w:r>
            <w:r>
              <w:rPr>
                <w:sz w:val="22"/>
                <w:lang w:eastAsia="ru-RU"/>
              </w:rPr>
              <w:t xml:space="preserve"> и умеет планировать данное производство</w:t>
            </w:r>
          </w:p>
        </w:tc>
        <w:tc>
          <w:tcPr>
            <w:tcW w:w="2976" w:type="dxa"/>
          </w:tcPr>
          <w:p w:rsidR="00362E06" w:rsidRPr="00952C73" w:rsidRDefault="00BC2C46" w:rsidP="004173E0">
            <w:pPr>
              <w:ind w:firstLine="0"/>
              <w:jc w:val="both"/>
              <w:rPr>
                <w:szCs w:val="24"/>
                <w:highlight w:val="yellow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54215F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к участию в о</w:t>
            </w:r>
            <w:r w:rsidRPr="00BC2C46">
              <w:rPr>
                <w:sz w:val="22"/>
                <w:szCs w:val="22"/>
              </w:rPr>
              <w:t>б</w:t>
            </w:r>
            <w:r w:rsidRPr="00BC2C46">
              <w:rPr>
                <w:sz w:val="22"/>
                <w:szCs w:val="22"/>
              </w:rPr>
              <w:t xml:space="preserve">разовательном процессе, </w:t>
            </w:r>
            <w:r w:rsidRPr="00BC2C46">
              <w:rPr>
                <w:sz w:val="22"/>
                <w:szCs w:val="22"/>
              </w:rPr>
              <w:br/>
              <w:t>выборе образовательных технологий и оценке р</w:t>
            </w:r>
            <w:r w:rsidRPr="00BC2C46">
              <w:rPr>
                <w:sz w:val="22"/>
                <w:szCs w:val="22"/>
              </w:rPr>
              <w:t>е</w:t>
            </w:r>
            <w:r w:rsidRPr="00BC2C46">
              <w:rPr>
                <w:sz w:val="22"/>
                <w:szCs w:val="22"/>
              </w:rPr>
              <w:t>зультата образовательного процесса в области диза</w:t>
            </w:r>
            <w:r w:rsidRPr="00BC2C46">
              <w:rPr>
                <w:sz w:val="22"/>
                <w:szCs w:val="22"/>
              </w:rPr>
              <w:t>й</w:t>
            </w:r>
            <w:r w:rsidRPr="00BC2C46">
              <w:rPr>
                <w:sz w:val="22"/>
                <w:szCs w:val="22"/>
              </w:rPr>
              <w:t>на</w:t>
            </w:r>
          </w:p>
        </w:tc>
        <w:tc>
          <w:tcPr>
            <w:tcW w:w="708" w:type="dxa"/>
          </w:tcPr>
          <w:p w:rsidR="00362E06" w:rsidRDefault="00362E0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</w:t>
            </w:r>
            <w:r w:rsidRPr="002A2C97">
              <w:rPr>
                <w:sz w:val="22"/>
                <w:lang w:eastAsia="ru-RU"/>
              </w:rPr>
              <w:t>К</w:t>
            </w:r>
            <w:r w:rsidR="00BC2C46">
              <w:rPr>
                <w:sz w:val="22"/>
                <w:lang w:eastAsia="ru-RU"/>
              </w:rPr>
              <w:t>-17</w:t>
            </w:r>
          </w:p>
          <w:p w:rsidR="00362E06" w:rsidRPr="00335F37" w:rsidRDefault="00BC2C46" w:rsidP="00335F37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BC2C46">
              <w:rPr>
                <w:sz w:val="22"/>
                <w:lang w:eastAsia="ru-RU"/>
              </w:rPr>
              <w:t>ИК-Б1.1_2.1_7.1Пе</w:t>
            </w:r>
            <w:proofErr w:type="gramStart"/>
            <w:r w:rsidRPr="00BC2C46">
              <w:rPr>
                <w:sz w:val="22"/>
                <w:lang w:eastAsia="ru-RU"/>
              </w:rPr>
              <w:t>Д(</w:t>
            </w:r>
            <w:proofErr w:type="gramEnd"/>
            <w:r w:rsidRPr="00BC2C46">
              <w:rPr>
                <w:sz w:val="22"/>
                <w:lang w:eastAsia="ru-RU"/>
              </w:rPr>
              <w:t>Д)</w:t>
            </w:r>
            <w:r>
              <w:rPr>
                <w:sz w:val="22"/>
                <w:lang w:eastAsia="ru-RU"/>
              </w:rPr>
              <w:t>)</w:t>
            </w:r>
          </w:p>
        </w:tc>
        <w:tc>
          <w:tcPr>
            <w:tcW w:w="3686" w:type="dxa"/>
          </w:tcPr>
          <w:p w:rsidR="00362E06" w:rsidRPr="0000106C" w:rsidRDefault="00BC2C46" w:rsidP="00406300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 особенности обучения техн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логическому процессу в области производства дизайн-проекта, </w:t>
            </w:r>
            <w:proofErr w:type="gramStart"/>
            <w:r>
              <w:rPr>
                <w:sz w:val="22"/>
              </w:rPr>
              <w:t>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собен</w:t>
            </w:r>
            <w:proofErr w:type="gramEnd"/>
            <w:r>
              <w:rPr>
                <w:sz w:val="22"/>
              </w:rPr>
              <w:t xml:space="preserve"> ретранслировать полученные знания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BC2C46">
        <w:tc>
          <w:tcPr>
            <w:tcW w:w="2802" w:type="dxa"/>
          </w:tcPr>
          <w:p w:rsidR="00362E06" w:rsidRPr="0054215F" w:rsidRDefault="00BC2C46" w:rsidP="009340D3">
            <w:pPr>
              <w:pStyle w:val="Default"/>
              <w:rPr>
                <w:sz w:val="22"/>
                <w:szCs w:val="22"/>
              </w:rPr>
            </w:pPr>
            <w:proofErr w:type="gramStart"/>
            <w:r w:rsidRPr="00BC2C46">
              <w:rPr>
                <w:sz w:val="22"/>
                <w:szCs w:val="22"/>
              </w:rPr>
              <w:t>Способен</w:t>
            </w:r>
            <w:proofErr w:type="gramEnd"/>
            <w:r w:rsidRPr="00BC2C46">
              <w:rPr>
                <w:sz w:val="22"/>
                <w:szCs w:val="22"/>
              </w:rPr>
              <w:t xml:space="preserve">  при организ</w:t>
            </w:r>
            <w:r w:rsidRPr="00BC2C46">
              <w:rPr>
                <w:sz w:val="22"/>
                <w:szCs w:val="22"/>
              </w:rPr>
              <w:t>а</w:t>
            </w:r>
            <w:r w:rsidRPr="00BC2C46">
              <w:rPr>
                <w:sz w:val="22"/>
                <w:szCs w:val="22"/>
              </w:rPr>
              <w:t>ции профессиональной деятельности к профила</w:t>
            </w:r>
            <w:r w:rsidRPr="00BC2C46">
              <w:rPr>
                <w:sz w:val="22"/>
                <w:szCs w:val="22"/>
              </w:rPr>
              <w:t>к</w:t>
            </w:r>
            <w:r w:rsidRPr="00BC2C46">
              <w:rPr>
                <w:sz w:val="22"/>
                <w:szCs w:val="22"/>
              </w:rPr>
              <w:t>тике производственного травматизма, професси</w:t>
            </w:r>
            <w:r w:rsidRPr="00BC2C46">
              <w:rPr>
                <w:sz w:val="22"/>
                <w:szCs w:val="22"/>
              </w:rPr>
              <w:t>о</w:t>
            </w:r>
            <w:r w:rsidRPr="00BC2C46">
              <w:rPr>
                <w:sz w:val="22"/>
                <w:szCs w:val="22"/>
              </w:rPr>
              <w:t xml:space="preserve">нальных заболеваний, к </w:t>
            </w:r>
            <w:r w:rsidRPr="00BC2C46">
              <w:rPr>
                <w:sz w:val="22"/>
                <w:szCs w:val="22"/>
              </w:rPr>
              <w:lastRenderedPageBreak/>
              <w:t>предотвращению эколог</w:t>
            </w:r>
            <w:r w:rsidRPr="00BC2C46">
              <w:rPr>
                <w:sz w:val="22"/>
                <w:szCs w:val="22"/>
              </w:rPr>
              <w:t>и</w:t>
            </w:r>
            <w:r w:rsidRPr="00BC2C46">
              <w:rPr>
                <w:sz w:val="22"/>
                <w:szCs w:val="22"/>
              </w:rPr>
              <w:t>ческих нарушений</w:t>
            </w:r>
          </w:p>
        </w:tc>
        <w:tc>
          <w:tcPr>
            <w:tcW w:w="708" w:type="dxa"/>
          </w:tcPr>
          <w:p w:rsidR="00362E06" w:rsidRPr="00335F37" w:rsidRDefault="00BC2C46" w:rsidP="009340D3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</w:rPr>
              <w:lastRenderedPageBreak/>
              <w:t>ПК-18</w:t>
            </w:r>
            <w:r w:rsidRPr="00335F37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BC2C46">
              <w:rPr>
                <w:sz w:val="22"/>
              </w:rPr>
              <w:t>ИК-Б6.1ПД3(Д)</w:t>
            </w:r>
            <w:r>
              <w:rPr>
                <w:sz w:val="22"/>
              </w:rPr>
              <w:t>)</w:t>
            </w:r>
          </w:p>
        </w:tc>
        <w:tc>
          <w:tcPr>
            <w:tcW w:w="3686" w:type="dxa"/>
          </w:tcPr>
          <w:p w:rsidR="00362E06" w:rsidRPr="0000106C" w:rsidRDefault="00BC2C46" w:rsidP="00BC2C46">
            <w:p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Знает особенности влияния техн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логического процесса на л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 xml:space="preserve">дей/экологию, </w:t>
            </w: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планир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вать и </w:t>
            </w:r>
            <w:proofErr w:type="spellStart"/>
            <w:r>
              <w:rPr>
                <w:sz w:val="22"/>
              </w:rPr>
              <w:t>производть</w:t>
            </w:r>
            <w:proofErr w:type="spellEnd"/>
            <w:r>
              <w:rPr>
                <w:sz w:val="22"/>
              </w:rPr>
              <w:t xml:space="preserve"> деятельность по производству дизайн-продукта св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дя подобные риски к минимуму</w:t>
            </w:r>
          </w:p>
        </w:tc>
        <w:tc>
          <w:tcPr>
            <w:tcW w:w="2976" w:type="dxa"/>
          </w:tcPr>
          <w:p w:rsidR="00362E06" w:rsidRDefault="00BC2C4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</w:tbl>
    <w:p w:rsidR="00AB7522" w:rsidRDefault="00AB7522" w:rsidP="00D80F86">
      <w:pPr>
        <w:pStyle w:val="1"/>
        <w:numPr>
          <w:ilvl w:val="0"/>
          <w:numId w:val="8"/>
        </w:numPr>
      </w:pPr>
      <w:r>
        <w:lastRenderedPageBreak/>
        <w:t>Место дисциплины в структуре образовательной программы</w:t>
      </w:r>
    </w:p>
    <w:p w:rsidR="0054215F" w:rsidRPr="0088494A" w:rsidRDefault="0054215F" w:rsidP="0054215F">
      <w:pPr>
        <w:jc w:val="both"/>
      </w:pPr>
      <w:r w:rsidRPr="0088494A">
        <w:t xml:space="preserve">Настоящая дисциплина относится к </w:t>
      </w:r>
      <w:r w:rsidR="00B31F5C">
        <w:t>профессиональной части проектной линии образования и является дисциплиной по выбору</w:t>
      </w:r>
      <w:r w:rsidR="00172670">
        <w:t>.</w:t>
      </w:r>
    </w:p>
    <w:p w:rsidR="0054215F" w:rsidRDefault="0054215F" w:rsidP="0054215F">
      <w:pPr>
        <w:ind w:firstLine="0"/>
        <w:jc w:val="both"/>
      </w:pPr>
    </w:p>
    <w:p w:rsidR="0054215F" w:rsidRDefault="0054215F" w:rsidP="0054215F">
      <w:pPr>
        <w:jc w:val="both"/>
      </w:pPr>
      <w:r>
        <w:t>Изучение данной дисциплины базируется на следующих дисциплинах:</w:t>
      </w:r>
    </w:p>
    <w:p w:rsidR="0054215F" w:rsidRDefault="00335F37" w:rsidP="0054215F">
      <w:pPr>
        <w:pStyle w:val="a1"/>
        <w:jc w:val="both"/>
      </w:pPr>
      <w:r>
        <w:t>История и теория дизайна</w:t>
      </w:r>
    </w:p>
    <w:p w:rsidR="00B31F5C" w:rsidRDefault="00B31F5C" w:rsidP="0054215F">
      <w:pPr>
        <w:pStyle w:val="a1"/>
        <w:jc w:val="both"/>
      </w:pPr>
      <w:r>
        <w:t>Креативное проектирование (Введение в специальность)</w:t>
      </w:r>
    </w:p>
    <w:p w:rsidR="00B31F5C" w:rsidRDefault="00B31F5C" w:rsidP="0054215F">
      <w:pPr>
        <w:pStyle w:val="a1"/>
        <w:jc w:val="both"/>
      </w:pPr>
      <w:r>
        <w:t>Базовые технологии дизайна</w:t>
      </w:r>
    </w:p>
    <w:p w:rsidR="00B31F5C" w:rsidRDefault="00B31F5C" w:rsidP="0054215F">
      <w:pPr>
        <w:pStyle w:val="a1"/>
        <w:jc w:val="both"/>
      </w:pPr>
      <w:r>
        <w:t>Арт-практика</w:t>
      </w:r>
    </w:p>
    <w:p w:rsidR="00F55813" w:rsidRDefault="00F55813" w:rsidP="00F55813">
      <w:pPr>
        <w:pStyle w:val="a1"/>
        <w:jc w:val="both"/>
      </w:pPr>
      <w:r>
        <w:t>Кураторство и проектирование выставочных пространств. Уровень 1 (Начальный)</w:t>
      </w:r>
    </w:p>
    <w:p w:rsidR="0054215F" w:rsidRDefault="0054215F" w:rsidP="00F55813">
      <w:pPr>
        <w:pStyle w:val="a1"/>
        <w:numPr>
          <w:ilvl w:val="0"/>
          <w:numId w:val="0"/>
        </w:numPr>
        <w:ind w:left="709"/>
        <w:jc w:val="both"/>
      </w:pPr>
    </w:p>
    <w:p w:rsidR="0054215F" w:rsidRDefault="0054215F" w:rsidP="0054215F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1F5C" w:rsidRDefault="00B31F5C" w:rsidP="00B31F5C">
      <w:pPr>
        <w:jc w:val="both"/>
      </w:pPr>
      <w:r>
        <w:t>- знать специфику процесса проектирования;</w:t>
      </w:r>
    </w:p>
    <w:p w:rsidR="00B31F5C" w:rsidRDefault="00B31F5C" w:rsidP="00B31F5C">
      <w:pPr>
        <w:jc w:val="both"/>
      </w:pPr>
      <w:r>
        <w:t>- уметь вести аналитическую деятельность;</w:t>
      </w:r>
    </w:p>
    <w:p w:rsidR="0054215F" w:rsidRDefault="0054215F" w:rsidP="0054215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F2C95" w:rsidRDefault="00B31F5C" w:rsidP="0054215F">
      <w:pPr>
        <w:pStyle w:val="a1"/>
        <w:jc w:val="both"/>
      </w:pPr>
      <w:r>
        <w:t>Конструирование и проектирование</w:t>
      </w:r>
    </w:p>
    <w:p w:rsidR="00B31F5C" w:rsidRDefault="00B31F5C" w:rsidP="0054215F">
      <w:pPr>
        <w:pStyle w:val="a1"/>
        <w:jc w:val="both"/>
      </w:pPr>
      <w:r>
        <w:t>Технологии и материаловедение</w:t>
      </w:r>
    </w:p>
    <w:p w:rsidR="0054215F" w:rsidRDefault="00B31F5C" w:rsidP="0054215F">
      <w:pPr>
        <w:pStyle w:val="a1"/>
        <w:jc w:val="both"/>
      </w:pPr>
      <w:r>
        <w:t xml:space="preserve">Проектный семинар по </w:t>
      </w:r>
      <w:proofErr w:type="gramStart"/>
      <w:r>
        <w:t>дизайн-проектированию</w:t>
      </w:r>
      <w:proofErr w:type="gramEnd"/>
    </w:p>
    <w:p w:rsidR="00B31F5C" w:rsidRDefault="00B31F5C" w:rsidP="0054215F">
      <w:pPr>
        <w:pStyle w:val="a1"/>
        <w:jc w:val="both"/>
      </w:pPr>
      <w:r>
        <w:t>Портфолио</w:t>
      </w:r>
    </w:p>
    <w:p w:rsidR="00B31F5C" w:rsidRDefault="00B31F5C" w:rsidP="0054215F">
      <w:pPr>
        <w:pStyle w:val="a1"/>
        <w:jc w:val="both"/>
      </w:pPr>
      <w:r>
        <w:t>Инновационный дизайн</w:t>
      </w:r>
    </w:p>
    <w:p w:rsidR="00B31F5C" w:rsidRDefault="00B31F5C" w:rsidP="0054215F">
      <w:pPr>
        <w:pStyle w:val="a1"/>
        <w:jc w:val="both"/>
      </w:pPr>
      <w:r>
        <w:t>Стратегический дизайн</w:t>
      </w:r>
    </w:p>
    <w:p w:rsidR="00B31F5C" w:rsidRDefault="006C0A93" w:rsidP="0054215F">
      <w:pPr>
        <w:pStyle w:val="a1"/>
        <w:jc w:val="both"/>
      </w:pPr>
      <w:r>
        <w:t>Кураторство и проектирование выставочных пространств</w:t>
      </w:r>
      <w:r w:rsidR="00B31F5C">
        <w:t>. Уровень 3 (Продвинутый)</w:t>
      </w:r>
    </w:p>
    <w:p w:rsidR="00AB7522" w:rsidRDefault="00AB7522" w:rsidP="00D80F86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3A579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E3423F">
              <w:t>Кураторство и проектирование выставочных пространств</w:t>
            </w:r>
          </w:p>
        </w:tc>
      </w:tr>
      <w:tr w:rsidR="00142AA4" w:rsidRPr="0002550B" w:rsidTr="001C7A8E">
        <w:tc>
          <w:tcPr>
            <w:tcW w:w="534" w:type="dxa"/>
          </w:tcPr>
          <w:p w:rsidR="00142AA4" w:rsidRPr="0002550B" w:rsidRDefault="00142AA4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142AA4" w:rsidRPr="0020096F" w:rsidRDefault="00E3423F" w:rsidP="00BF1CD6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Профессия куратор в искусстве</w:t>
            </w:r>
          </w:p>
        </w:tc>
        <w:tc>
          <w:tcPr>
            <w:tcW w:w="993" w:type="dxa"/>
          </w:tcPr>
          <w:p w:rsidR="00142AA4" w:rsidRPr="00F3484C" w:rsidRDefault="003A579C" w:rsidP="006F778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6F7781">
              <w:rPr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2AA4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142AA4" w:rsidRPr="005F0A4F" w:rsidRDefault="006F7781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История кураторства</w:t>
            </w:r>
          </w:p>
        </w:tc>
        <w:tc>
          <w:tcPr>
            <w:tcW w:w="993" w:type="dxa"/>
          </w:tcPr>
          <w:p w:rsidR="003A579C" w:rsidRPr="00F3484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3A579C" w:rsidRPr="00F3484C" w:rsidRDefault="003A579C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Грамматика выставки</w:t>
            </w:r>
          </w:p>
        </w:tc>
        <w:tc>
          <w:tcPr>
            <w:tcW w:w="993" w:type="dxa"/>
          </w:tcPr>
          <w:p w:rsidR="003A579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E3423F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3A579C" w:rsidRPr="00544F7D" w:rsidRDefault="00E3423F" w:rsidP="003A579C">
            <w:pPr>
              <w:ind w:firstLine="0"/>
              <w:rPr>
                <w:rFonts w:eastAsia="Times New Roman"/>
                <w:color w:val="0F0000"/>
              </w:rPr>
            </w:pPr>
            <w:r>
              <w:rPr>
                <w:rFonts w:eastAsia="Times New Roman"/>
                <w:color w:val="0F0000"/>
              </w:rPr>
              <w:t>Проектирование выставки</w:t>
            </w:r>
          </w:p>
        </w:tc>
        <w:tc>
          <w:tcPr>
            <w:tcW w:w="993" w:type="dxa"/>
          </w:tcPr>
          <w:p w:rsidR="003A579C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3A579C" w:rsidRDefault="003A579C" w:rsidP="003A579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8154F3" w:rsidRPr="0002550B" w:rsidTr="001C7A8E">
        <w:trPr>
          <w:trHeight w:val="175"/>
        </w:trPr>
        <w:tc>
          <w:tcPr>
            <w:tcW w:w="534" w:type="dxa"/>
          </w:tcPr>
          <w:p w:rsidR="008154F3" w:rsidRPr="0002550B" w:rsidRDefault="008154F3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154F3" w:rsidRPr="00D73641" w:rsidRDefault="008154F3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8154F3" w:rsidRDefault="00640682" w:rsidP="006F7781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6F7781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8154F3" w:rsidRDefault="008154F3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54F3" w:rsidRDefault="008154F3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4F3" w:rsidRDefault="00640682" w:rsidP="001C7A8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1276" w:type="dxa"/>
          </w:tcPr>
          <w:p w:rsidR="008154F3" w:rsidRDefault="00640682" w:rsidP="006F7781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F7781">
              <w:rPr>
                <w:szCs w:val="24"/>
              </w:rPr>
              <w:t>8</w:t>
            </w:r>
          </w:p>
        </w:tc>
      </w:tr>
    </w:tbl>
    <w:p w:rsidR="00AB7522" w:rsidRDefault="00AB7522" w:rsidP="00D80F86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537CEE" w:rsidTr="00537CE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40682">
            <w:pPr>
              <w:ind w:firstLine="0"/>
              <w:jc w:val="center"/>
            </w:pPr>
            <w:r>
              <w:t>2</w:t>
            </w:r>
            <w:r w:rsidR="00537CEE">
              <w:t xml:space="preserve">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Параметры **</w:t>
            </w:r>
          </w:p>
        </w:tc>
      </w:tr>
      <w:tr w:rsidR="00537CEE" w:rsidTr="00537CE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Pr="006A2250" w:rsidRDefault="00537CEE">
            <w:pPr>
              <w:ind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40D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Pr="00ED54A5" w:rsidRDefault="006F7781" w:rsidP="00554FF5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40D3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335F37" w:rsidP="00A50DC5">
            <w:pPr>
              <w:ind w:firstLine="0"/>
            </w:pPr>
            <w:r>
              <w:t>Просмотр выполненных з</w:t>
            </w:r>
            <w:r>
              <w:t>а</w:t>
            </w:r>
            <w:r>
              <w:t>даний по пройденным темам.</w:t>
            </w:r>
          </w:p>
        </w:tc>
      </w:tr>
      <w:tr w:rsidR="00537CEE" w:rsidTr="00537CEE">
        <w:trPr>
          <w:trHeight w:val="3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A76013">
            <w:pPr>
              <w:ind w:firstLine="0"/>
            </w:pPr>
            <w:r>
              <w:lastRenderedPageBreak/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81EB5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  <w:p w:rsidR="00537CEE" w:rsidRDefault="00537CE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F7781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981EB5" w:rsidP="009370CA">
            <w:pPr>
              <w:ind w:firstLine="0"/>
            </w:pPr>
            <w:r w:rsidRPr="00FE054D">
              <w:t>Просмотр выполненных р</w:t>
            </w:r>
            <w:r w:rsidRPr="00FE054D">
              <w:t>а</w:t>
            </w:r>
            <w:r w:rsidRPr="00FE054D">
              <w:t>бот по всем темам</w:t>
            </w:r>
            <w:r>
              <w:t xml:space="preserve"> модуля</w:t>
            </w:r>
          </w:p>
        </w:tc>
      </w:tr>
    </w:tbl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981EB5" w:rsidRDefault="00981EB5" w:rsidP="00981EB5">
      <w:pPr>
        <w:jc w:val="both"/>
      </w:pPr>
      <w:r>
        <w:rPr>
          <w:b/>
          <w:szCs w:val="24"/>
        </w:rPr>
        <w:t xml:space="preserve">Домашнее задание. </w:t>
      </w:r>
      <w:r>
        <w:rPr>
          <w:szCs w:val="24"/>
        </w:rPr>
        <w:t xml:space="preserve">Создание </w:t>
      </w:r>
      <w:r w:rsidR="00D67390">
        <w:rPr>
          <w:szCs w:val="24"/>
        </w:rPr>
        <w:t>м</w:t>
      </w:r>
      <w:r>
        <w:rPr>
          <w:szCs w:val="24"/>
        </w:rPr>
        <w:t>атериалов по темам занятий</w:t>
      </w:r>
      <w:r w:rsidRPr="003742C2">
        <w:rPr>
          <w:szCs w:val="24"/>
        </w:rPr>
        <w:t>.</w:t>
      </w:r>
    </w:p>
    <w:p w:rsidR="00981EB5" w:rsidRDefault="00981EB5" w:rsidP="00981EB5">
      <w:pPr>
        <w:jc w:val="both"/>
        <w:rPr>
          <w:b/>
          <w:szCs w:val="24"/>
        </w:rPr>
      </w:pPr>
    </w:p>
    <w:p w:rsidR="00981EB5" w:rsidRDefault="00981EB5" w:rsidP="00981EB5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созд</w:t>
      </w:r>
      <w:r>
        <w:rPr>
          <w:szCs w:val="24"/>
        </w:rPr>
        <w:t>а</w:t>
      </w:r>
      <w:r>
        <w:rPr>
          <w:szCs w:val="24"/>
        </w:rPr>
        <w:t xml:space="preserve">ния </w:t>
      </w:r>
      <w:r w:rsidR="00D67390">
        <w:rPr>
          <w:szCs w:val="24"/>
        </w:rPr>
        <w:t>экспозиции</w:t>
      </w:r>
      <w:r>
        <w:rPr>
          <w:szCs w:val="24"/>
        </w:rPr>
        <w:t xml:space="preserve"> и использования данных технологий в проектной деятельности, практические навыки в этой сфере.</w:t>
      </w:r>
    </w:p>
    <w:p w:rsidR="00981EB5" w:rsidRDefault="00981EB5" w:rsidP="00981EB5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A76013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981EB5" w:rsidRDefault="00981EB5" w:rsidP="0094647B">
      <w:pPr>
        <w:jc w:val="both"/>
        <w:rPr>
          <w:szCs w:val="24"/>
        </w:rPr>
      </w:pP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522" w:rsidRPr="00335F37" w:rsidRDefault="005C2550" w:rsidP="009340D3">
      <w:pPr>
        <w:pStyle w:val="a1"/>
        <w:numPr>
          <w:ilvl w:val="0"/>
          <w:numId w:val="0"/>
        </w:numPr>
        <w:ind w:left="1066"/>
        <w:rPr>
          <w:b/>
        </w:rPr>
      </w:pPr>
      <w:r w:rsidRPr="00335F37">
        <w:rPr>
          <w:b/>
          <w:szCs w:val="24"/>
        </w:rPr>
        <w:t xml:space="preserve">       </w:t>
      </w:r>
      <w:r w:rsidR="00E45A32" w:rsidRPr="00335F37">
        <w:rPr>
          <w:b/>
        </w:rPr>
        <w:t>5.</w:t>
      </w:r>
      <w:r w:rsidR="0094647B" w:rsidRPr="00335F37">
        <w:rPr>
          <w:b/>
        </w:rPr>
        <w:t>2</w:t>
      </w:r>
      <w:r w:rsidR="00E44DF7" w:rsidRPr="00335F37">
        <w:rPr>
          <w:b/>
        </w:rPr>
        <w:t xml:space="preserve"> </w:t>
      </w:r>
      <w:r w:rsidR="00AB7522" w:rsidRPr="00335F37">
        <w:rPr>
          <w:b/>
        </w:rPr>
        <w:t xml:space="preserve">Порядок формирования оценок по дисциплине </w:t>
      </w:r>
      <w:r w:rsidR="00AB7522" w:rsidRPr="00335F37">
        <w:rPr>
          <w:b/>
        </w:rPr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</w:t>
      </w:r>
      <w:r>
        <w:rPr>
          <w:b w:val="0"/>
          <w:szCs w:val="24"/>
        </w:rPr>
        <w:t>и</w:t>
      </w:r>
      <w:r>
        <w:rPr>
          <w:b w:val="0"/>
          <w:szCs w:val="24"/>
        </w:rPr>
        <w:t>плины.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Оценка за изучение дисциплины в течени</w:t>
      </w:r>
      <w:proofErr w:type="gramStart"/>
      <w:r>
        <w:rPr>
          <w:b w:val="0"/>
          <w:szCs w:val="24"/>
        </w:rPr>
        <w:t>и</w:t>
      </w:r>
      <w:proofErr w:type="gramEnd"/>
      <w:r>
        <w:rPr>
          <w:b w:val="0"/>
          <w:szCs w:val="24"/>
        </w:rPr>
        <w:t xml:space="preserve">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proofErr w:type="spellStart"/>
      <w:r>
        <w:rPr>
          <w:szCs w:val="24"/>
        </w:rPr>
        <w:t>ти</w:t>
      </w:r>
      <w:proofErr w:type="spellEnd"/>
      <w:r>
        <w:rPr>
          <w:szCs w:val="24"/>
        </w:rPr>
        <w:t xml:space="preserve">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proofErr w:type="spellStart"/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proofErr w:type="spellEnd"/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*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k *·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left="576"/>
        <w:jc w:val="both"/>
        <w:rPr>
          <w:b w:val="0"/>
          <w:szCs w:val="24"/>
        </w:rPr>
      </w:pP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lastRenderedPageBreak/>
        <w:t>Содержание дисциплины</w:t>
      </w:r>
    </w:p>
    <w:p w:rsidR="00C46BD3" w:rsidRPr="006A2250" w:rsidRDefault="00C46BD3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E3423F" w:rsidRPr="00E3423F">
        <w:rPr>
          <w:b/>
          <w:szCs w:val="24"/>
        </w:rPr>
        <w:t>Кураторство и проектирование выставочных пространств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EF73BE" w:rsidRDefault="00D72921" w:rsidP="00D72921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E3423F" w:rsidRPr="00E3423F">
        <w:rPr>
          <w:b/>
          <w:szCs w:val="24"/>
        </w:rPr>
        <w:t>Профессия куратор в искусстве</w:t>
      </w:r>
    </w:p>
    <w:p w:rsidR="00DC2F2B" w:rsidRPr="0020096F" w:rsidRDefault="00DC2F2B" w:rsidP="00D72921">
      <w:pPr>
        <w:adjustRightInd w:val="0"/>
        <w:snapToGrid w:val="0"/>
        <w:ind w:right="-775"/>
        <w:jc w:val="center"/>
        <w:rPr>
          <w:b/>
          <w:szCs w:val="24"/>
        </w:rPr>
      </w:pPr>
    </w:p>
    <w:p w:rsidR="00A76013" w:rsidRDefault="00A76013" w:rsidP="00A76013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DC2F2B">
        <w:t>12</w:t>
      </w:r>
      <w:r>
        <w:t xml:space="preserve"> </w:t>
      </w:r>
      <w:r w:rsidR="00981EB5">
        <w:t>часов</w:t>
      </w:r>
    </w:p>
    <w:p w:rsidR="00A76013" w:rsidRDefault="00A76013" w:rsidP="00A76013">
      <w:pPr>
        <w:jc w:val="center"/>
      </w:pPr>
      <w:r>
        <w:t xml:space="preserve">Самостоятельная работа – </w:t>
      </w:r>
      <w:r w:rsidR="006F7781">
        <w:t>4</w:t>
      </w:r>
      <w:r>
        <w:t xml:space="preserve"> час</w:t>
      </w:r>
      <w:r w:rsidR="00DC2F2B">
        <w:t>а</w:t>
      </w:r>
    </w:p>
    <w:p w:rsidR="00D72921" w:rsidRDefault="00D72921" w:rsidP="00D72921">
      <w:pPr>
        <w:jc w:val="center"/>
      </w:pPr>
    </w:p>
    <w:p w:rsidR="00945A81" w:rsidRPr="00DC2F2B" w:rsidRDefault="00E3423F" w:rsidP="00945A81">
      <w:pPr>
        <w:jc w:val="both"/>
      </w:pPr>
      <w:r w:rsidRPr="00E3423F">
        <w:t>Иметь представление о кураторстве как о креативной профессии в искусстве, о ее особенн</w:t>
      </w:r>
      <w:r w:rsidRPr="00E3423F">
        <w:t>о</w:t>
      </w:r>
      <w:r w:rsidRPr="00E3423F">
        <w:t>стях и задачах</w:t>
      </w:r>
      <w:r>
        <w:t>.</w:t>
      </w:r>
    </w:p>
    <w:p w:rsidR="00981EB5" w:rsidRPr="00C87B92" w:rsidRDefault="00981EB5" w:rsidP="00945A81">
      <w:pPr>
        <w:jc w:val="both"/>
        <w:rPr>
          <w:szCs w:val="24"/>
        </w:rPr>
      </w:pPr>
    </w:p>
    <w:p w:rsidR="0094647B" w:rsidRDefault="0094647B" w:rsidP="0094647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94647B" w:rsidRDefault="00DC2F2B" w:rsidP="0094647B">
      <w:pPr>
        <w:jc w:val="both"/>
      </w:pPr>
      <w:r>
        <w:t>Сбор аналитических материалов</w:t>
      </w:r>
    </w:p>
    <w:p w:rsidR="0094647B" w:rsidRPr="00B91918" w:rsidRDefault="0094647B" w:rsidP="0094647B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C2F2B">
        <w:t>доклад-презентация</w:t>
      </w:r>
      <w:r>
        <w:t>.</w:t>
      </w:r>
    </w:p>
    <w:p w:rsidR="00945A81" w:rsidRDefault="00945A81" w:rsidP="00D72921">
      <w:pPr>
        <w:ind w:left="360"/>
        <w:jc w:val="both"/>
        <w:rPr>
          <w:b/>
        </w:rPr>
      </w:pPr>
    </w:p>
    <w:p w:rsidR="00DC2F2B" w:rsidRDefault="00DC2F2B" w:rsidP="00D72921">
      <w:pPr>
        <w:ind w:left="360"/>
        <w:jc w:val="both"/>
        <w:rPr>
          <w:b/>
        </w:rPr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E3423F"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E3423F" w:rsidRPr="00E3423F">
        <w:rPr>
          <w:rFonts w:eastAsia="Times New Roman"/>
          <w:b/>
          <w:color w:val="0F0000"/>
        </w:rPr>
        <w:t>История кураторства</w:t>
      </w:r>
    </w:p>
    <w:p w:rsidR="00CA10B4" w:rsidRPr="0020096F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CA10B4" w:rsidRDefault="00CA10B4" w:rsidP="00CA10B4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DC2F2B">
        <w:t>8</w:t>
      </w:r>
      <w:r>
        <w:t xml:space="preserve"> час</w:t>
      </w:r>
      <w:r w:rsidR="004F6156">
        <w:t>ов</w:t>
      </w:r>
    </w:p>
    <w:p w:rsidR="00CA10B4" w:rsidRDefault="00CA10B4" w:rsidP="00CA10B4">
      <w:pPr>
        <w:jc w:val="center"/>
      </w:pPr>
      <w:r>
        <w:t xml:space="preserve">Самостоятельная работа – </w:t>
      </w:r>
      <w:r w:rsidR="00DC2F2B">
        <w:t>8</w:t>
      </w:r>
      <w:r>
        <w:t xml:space="preserve"> час</w:t>
      </w:r>
      <w:r w:rsidR="00DC2F2B">
        <w:t>ов</w:t>
      </w:r>
    </w:p>
    <w:p w:rsidR="00CA10B4" w:rsidRDefault="00CA10B4" w:rsidP="00CA10B4">
      <w:pPr>
        <w:jc w:val="center"/>
      </w:pPr>
    </w:p>
    <w:p w:rsidR="009340D3" w:rsidRPr="004F6156" w:rsidRDefault="00EE2100" w:rsidP="00945A81">
      <w:pPr>
        <w:jc w:val="both"/>
      </w:pPr>
      <w:r w:rsidRPr="00EE2100">
        <w:rPr>
          <w:rFonts w:eastAsia="Times New Roman"/>
          <w:color w:val="0F0000"/>
        </w:rPr>
        <w:t>Знать историю кураторства, его основные этапы и направления, знаковые имена в области кураторства</w:t>
      </w:r>
      <w:r>
        <w:rPr>
          <w:rFonts w:eastAsia="Times New Roman"/>
          <w:color w:val="0F0000"/>
        </w:rPr>
        <w:t>.</w:t>
      </w:r>
      <w:r w:rsidRPr="00EE2100">
        <w:rPr>
          <w:rFonts w:eastAsia="Times New Roman"/>
          <w:color w:val="0F0000"/>
        </w:rPr>
        <w:t xml:space="preserve"> </w:t>
      </w:r>
    </w:p>
    <w:p w:rsidR="00CA10B4" w:rsidRPr="00C87B92" w:rsidRDefault="00CA10B4" w:rsidP="00CA10B4">
      <w:pPr>
        <w:adjustRightInd w:val="0"/>
        <w:snapToGrid w:val="0"/>
        <w:ind w:right="-775"/>
        <w:rPr>
          <w:szCs w:val="24"/>
        </w:rPr>
      </w:pPr>
    </w:p>
    <w:p w:rsidR="00981EB5" w:rsidRDefault="00981EB5" w:rsidP="00981EB5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4F6156" w:rsidRDefault="00DC2F2B" w:rsidP="004F6156">
      <w:pPr>
        <w:jc w:val="both"/>
      </w:pPr>
      <w:r>
        <w:t xml:space="preserve">Создание </w:t>
      </w:r>
      <w:r w:rsidR="00EE2100">
        <w:t>проекта выставки</w:t>
      </w:r>
    </w:p>
    <w:p w:rsidR="00981EB5" w:rsidRPr="00B91918" w:rsidRDefault="00981EB5" w:rsidP="00981EB5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DC2F2B">
        <w:t>проект</w:t>
      </w:r>
      <w:r w:rsidR="004F6156">
        <w:t>.</w:t>
      </w:r>
    </w:p>
    <w:p w:rsidR="00DC2F2B" w:rsidRDefault="00DC2F2B" w:rsidP="00CA10B4">
      <w:pPr>
        <w:jc w:val="both"/>
        <w:rPr>
          <w:b/>
        </w:rPr>
      </w:pPr>
    </w:p>
    <w:p w:rsidR="00DC2F2B" w:rsidRDefault="00DC2F2B" w:rsidP="00CA10B4">
      <w:pPr>
        <w:jc w:val="both"/>
        <w:rPr>
          <w:b/>
        </w:rPr>
      </w:pPr>
    </w:p>
    <w:p w:rsidR="00DC2F2B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3</w:t>
      </w:r>
      <w:r w:rsidRPr="00D04F17">
        <w:rPr>
          <w:b/>
          <w:szCs w:val="24"/>
        </w:rPr>
        <w:t xml:space="preserve">.  </w:t>
      </w:r>
      <w:r w:rsidR="00EE2100" w:rsidRPr="00EE2100">
        <w:rPr>
          <w:b/>
          <w:szCs w:val="24"/>
        </w:rPr>
        <w:t>Грамматика выставки</w:t>
      </w:r>
    </w:p>
    <w:p w:rsidR="00DC2F2B" w:rsidRPr="0020096F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2F2B" w:rsidRDefault="00DC2F2B" w:rsidP="00DC2F2B">
      <w:pPr>
        <w:jc w:val="center"/>
      </w:pPr>
      <w:r w:rsidRPr="00F6756C">
        <w:t>Количество часов аудиторной работы</w:t>
      </w:r>
      <w:r>
        <w:t xml:space="preserve"> – 12 часов</w:t>
      </w:r>
    </w:p>
    <w:p w:rsidR="00DC2F2B" w:rsidRDefault="00DC2F2B" w:rsidP="00DC2F2B">
      <w:pPr>
        <w:jc w:val="center"/>
      </w:pPr>
      <w:r>
        <w:t>Самостоятельная работа – 14 часов</w:t>
      </w:r>
    </w:p>
    <w:p w:rsidR="00DC2F2B" w:rsidRPr="004F6156" w:rsidRDefault="00DC2F2B" w:rsidP="00DC2F2B">
      <w:pPr>
        <w:jc w:val="center"/>
      </w:pPr>
    </w:p>
    <w:p w:rsidR="00DC2F2B" w:rsidRPr="004F6156" w:rsidRDefault="00EE2100" w:rsidP="00DC2F2B">
      <w:pPr>
        <w:jc w:val="both"/>
      </w:pPr>
      <w:r w:rsidRPr="00EE2100">
        <w:rPr>
          <w:rFonts w:eastAsia="Times New Roman"/>
          <w:color w:val="0F0000"/>
        </w:rPr>
        <w:t xml:space="preserve">Знать теоретические основы организации выставки, основные виды и жанры </w:t>
      </w:r>
      <w:proofErr w:type="gramStart"/>
      <w:r w:rsidRPr="00EE2100">
        <w:rPr>
          <w:rFonts w:eastAsia="Times New Roman"/>
          <w:color w:val="0F0000"/>
        </w:rPr>
        <w:t>выставок</w:t>
      </w:r>
      <w:proofErr w:type="gramEnd"/>
      <w:r w:rsidRPr="00EE2100">
        <w:rPr>
          <w:rFonts w:eastAsia="Times New Roman"/>
          <w:color w:val="0F0000"/>
        </w:rPr>
        <w:t xml:space="preserve"> и их особенности</w:t>
      </w:r>
      <w:r>
        <w:rPr>
          <w:rFonts w:eastAsia="Times New Roman"/>
          <w:color w:val="0F0000"/>
        </w:rPr>
        <w:t xml:space="preserve">. </w:t>
      </w:r>
    </w:p>
    <w:p w:rsidR="00DC2F2B" w:rsidRPr="00C87B92" w:rsidRDefault="00DC2F2B" w:rsidP="00DC2F2B">
      <w:pPr>
        <w:adjustRightInd w:val="0"/>
        <w:snapToGrid w:val="0"/>
        <w:ind w:right="-775"/>
        <w:rPr>
          <w:szCs w:val="24"/>
        </w:rPr>
      </w:pPr>
    </w:p>
    <w:p w:rsidR="00DC2F2B" w:rsidRDefault="00DC2F2B" w:rsidP="00DC2F2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EE2100" w:rsidRDefault="00EE2100" w:rsidP="00EE2100">
      <w:pPr>
        <w:jc w:val="both"/>
      </w:pPr>
      <w:r>
        <w:t>Создание проекта выставки</w:t>
      </w:r>
    </w:p>
    <w:p w:rsidR="00EE2100" w:rsidRPr="00B91918" w:rsidRDefault="00EE2100" w:rsidP="00EE2100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DC2F2B" w:rsidRDefault="00DC2F2B" w:rsidP="00DC2F2B">
      <w:pPr>
        <w:jc w:val="both"/>
      </w:pPr>
    </w:p>
    <w:p w:rsidR="00DC2F2B" w:rsidRPr="00B91918" w:rsidRDefault="00DC2F2B" w:rsidP="00DC2F2B">
      <w:pPr>
        <w:jc w:val="both"/>
      </w:pPr>
    </w:p>
    <w:p w:rsidR="00DC2F2B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>
        <w:rPr>
          <w:b/>
          <w:szCs w:val="24"/>
        </w:rPr>
        <w:t>4</w:t>
      </w:r>
      <w:r w:rsidRPr="00D04F17">
        <w:rPr>
          <w:b/>
          <w:szCs w:val="24"/>
        </w:rPr>
        <w:t xml:space="preserve">.  </w:t>
      </w:r>
      <w:r w:rsidR="00EE2100">
        <w:rPr>
          <w:b/>
          <w:szCs w:val="24"/>
        </w:rPr>
        <w:t>Проектирование выставки</w:t>
      </w:r>
    </w:p>
    <w:p w:rsidR="00DC2F2B" w:rsidRPr="0020096F" w:rsidRDefault="00DC2F2B" w:rsidP="00DC2F2B">
      <w:pPr>
        <w:adjustRightInd w:val="0"/>
        <w:snapToGrid w:val="0"/>
        <w:ind w:right="-775"/>
        <w:jc w:val="center"/>
        <w:rPr>
          <w:b/>
          <w:szCs w:val="24"/>
        </w:rPr>
      </w:pPr>
    </w:p>
    <w:p w:rsidR="00DC2F2B" w:rsidRDefault="00DC2F2B" w:rsidP="00DC2F2B">
      <w:pPr>
        <w:jc w:val="center"/>
      </w:pPr>
      <w:r w:rsidRPr="00F6756C">
        <w:t>Количество часов аудиторной работы</w:t>
      </w:r>
      <w:r>
        <w:t xml:space="preserve"> – 8 часов</w:t>
      </w:r>
    </w:p>
    <w:p w:rsidR="00DC2F2B" w:rsidRDefault="00DC2F2B" w:rsidP="00DC2F2B">
      <w:pPr>
        <w:jc w:val="center"/>
      </w:pPr>
      <w:r>
        <w:t>Самостоятельная работа – 8 часов</w:t>
      </w:r>
    </w:p>
    <w:p w:rsidR="00DC2F2B" w:rsidRPr="004F6156" w:rsidRDefault="00DC2F2B" w:rsidP="00DC2F2B">
      <w:pPr>
        <w:jc w:val="center"/>
      </w:pPr>
    </w:p>
    <w:p w:rsidR="00DC2F2B" w:rsidRPr="004F6156" w:rsidRDefault="00EE2100" w:rsidP="00DC2F2B">
      <w:pPr>
        <w:jc w:val="both"/>
      </w:pPr>
      <w:r w:rsidRPr="00EE2100">
        <w:rPr>
          <w:rFonts w:eastAsia="Times New Roman"/>
          <w:color w:val="0F0000"/>
        </w:rPr>
        <w:t>Знать методы и технологии проектирования выставки, иметь практические навыки проект</w:t>
      </w:r>
      <w:r w:rsidRPr="00EE2100">
        <w:rPr>
          <w:rFonts w:eastAsia="Times New Roman"/>
          <w:color w:val="0F0000"/>
        </w:rPr>
        <w:t>и</w:t>
      </w:r>
      <w:r w:rsidRPr="00EE2100">
        <w:rPr>
          <w:rFonts w:eastAsia="Times New Roman"/>
          <w:color w:val="0F0000"/>
        </w:rPr>
        <w:t>рования</w:t>
      </w:r>
      <w:r>
        <w:rPr>
          <w:rFonts w:eastAsia="Times New Roman"/>
          <w:color w:val="0F0000"/>
        </w:rPr>
        <w:t xml:space="preserve">. </w:t>
      </w:r>
    </w:p>
    <w:p w:rsidR="00DC2F2B" w:rsidRPr="00C87B92" w:rsidRDefault="00DC2F2B" w:rsidP="00DC2F2B">
      <w:pPr>
        <w:adjustRightInd w:val="0"/>
        <w:snapToGrid w:val="0"/>
        <w:ind w:right="-775"/>
        <w:rPr>
          <w:szCs w:val="24"/>
        </w:rPr>
      </w:pPr>
    </w:p>
    <w:p w:rsidR="00DC2F2B" w:rsidRDefault="00DC2F2B" w:rsidP="00DC2F2B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EE2100" w:rsidRDefault="00EE2100" w:rsidP="00EE2100">
      <w:pPr>
        <w:jc w:val="both"/>
      </w:pPr>
      <w:r>
        <w:t>Создание проекта выставки</w:t>
      </w:r>
    </w:p>
    <w:p w:rsidR="00EE2100" w:rsidRPr="00B91918" w:rsidRDefault="00EE2100" w:rsidP="00EE2100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AB3B3D" w:rsidRDefault="00AB3B3D" w:rsidP="00D72921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B102A1" w:rsidRDefault="00EE2100" w:rsidP="00B102A1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Ханс</w:t>
      </w:r>
      <w:proofErr w:type="spellEnd"/>
      <w:r>
        <w:rPr>
          <w:rFonts w:ascii="Times New Roman" w:hAnsi="Times New Roman"/>
          <w:sz w:val="24"/>
          <w:szCs w:val="24"/>
        </w:rPr>
        <w:t xml:space="preserve"> Ульрих </w:t>
      </w:r>
      <w:proofErr w:type="spellStart"/>
      <w:r>
        <w:rPr>
          <w:rFonts w:ascii="Times New Roman" w:hAnsi="Times New Roman"/>
          <w:sz w:val="24"/>
          <w:szCs w:val="24"/>
        </w:rPr>
        <w:t>Обрист</w:t>
      </w:r>
      <w:proofErr w:type="spellEnd"/>
      <w:r w:rsidR="00B102A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Краткая история кураторства</w:t>
      </w:r>
      <w:r w:rsidR="00B102A1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М.</w:t>
      </w:r>
      <w:r w:rsidR="00B102A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 w:rsidR="00B102A1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3</w:t>
      </w:r>
      <w:r w:rsidR="00B102A1">
        <w:rPr>
          <w:rFonts w:ascii="Times New Roman" w:hAnsi="Times New Roman"/>
          <w:sz w:val="24"/>
          <w:szCs w:val="24"/>
        </w:rPr>
        <w:t>.</w:t>
      </w:r>
    </w:p>
    <w:p w:rsidR="00B102A1" w:rsidRDefault="00B102A1" w:rsidP="00B102A1">
      <w:pPr>
        <w:pStyle w:val="af2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D71464" w:rsidRPr="00870219" w:rsidRDefault="00870219" w:rsidP="00870219">
      <w:pPr>
        <w:pStyle w:val="af2"/>
        <w:numPr>
          <w:ilvl w:val="0"/>
          <w:numId w:val="36"/>
        </w:numPr>
        <w:rPr>
          <w:rFonts w:ascii="Times New Roman" w:hAnsi="Times New Roman"/>
          <w:sz w:val="24"/>
          <w:szCs w:val="24"/>
          <w:lang w:val="en-US"/>
        </w:rPr>
      </w:pPr>
      <w:r w:rsidRPr="00870219">
        <w:rPr>
          <w:rFonts w:ascii="Times New Roman" w:hAnsi="Times New Roman"/>
          <w:sz w:val="24"/>
          <w:szCs w:val="24"/>
          <w:lang w:val="en-US"/>
        </w:rPr>
        <w:t xml:space="preserve">Philip Hughes. Exhibition Design. 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London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870219">
        <w:rPr>
          <w:rFonts w:ascii="Times New Roman" w:hAnsi="Times New Roman"/>
          <w:sz w:val="24"/>
          <w:szCs w:val="24"/>
          <w:lang w:val="en-US"/>
        </w:rPr>
        <w:t>Laurence King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>, 201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="002531FF" w:rsidRPr="00870219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1D20B7">
        <w:t xml:space="preserve"> </w:t>
      </w:r>
      <w:r>
        <w:t>литература</w:t>
      </w:r>
      <w:r w:rsidRPr="001D20B7">
        <w:t xml:space="preserve"> </w:t>
      </w:r>
    </w:p>
    <w:p w:rsidR="00F331FF" w:rsidRDefault="00F331FF" w:rsidP="00F331FF"/>
    <w:p w:rsidR="00B102A1" w:rsidRDefault="00EE2100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/>
          <w:sz w:val="24"/>
          <w:szCs w:val="24"/>
        </w:rPr>
        <w:t>Мизиано</w:t>
      </w:r>
      <w:proofErr w:type="spellEnd"/>
      <w:r w:rsidR="00B102A1" w:rsidRPr="00C81C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Пять лекций о кураторстве</w:t>
      </w:r>
      <w:r w:rsidR="00B102A1" w:rsidRPr="00C81C2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</w:t>
      </w:r>
      <w:r w:rsidR="00B102A1">
        <w:rPr>
          <w:rFonts w:ascii="Times New Roman" w:hAnsi="Times New Roman"/>
          <w:sz w:val="24"/>
          <w:szCs w:val="24"/>
        </w:rPr>
        <w:t>.</w:t>
      </w:r>
    </w:p>
    <w:p w:rsidR="00B102A1" w:rsidRPr="00342ACD" w:rsidRDefault="00EE2100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Бишоп Клэр</w:t>
      </w:r>
      <w:r w:rsidR="00B102A1">
        <w:rPr>
          <w:rFonts w:ascii="Times New Roman" w:hAnsi="Times New Roman"/>
          <w:sz w:val="24"/>
          <w:szCs w:val="24"/>
        </w:rPr>
        <w:t xml:space="preserve">. </w:t>
      </w:r>
      <w:r w:rsidR="00DA5598">
        <w:rPr>
          <w:rFonts w:ascii="Times New Roman" w:hAnsi="Times New Roman"/>
          <w:sz w:val="24"/>
          <w:szCs w:val="24"/>
        </w:rPr>
        <w:t xml:space="preserve">Радикальная </w:t>
      </w:r>
      <w:proofErr w:type="spellStart"/>
      <w:r w:rsidR="00DA5598">
        <w:rPr>
          <w:rFonts w:ascii="Times New Roman" w:hAnsi="Times New Roman"/>
          <w:sz w:val="24"/>
          <w:szCs w:val="24"/>
        </w:rPr>
        <w:t>музеология</w:t>
      </w:r>
      <w:proofErr w:type="spellEnd"/>
      <w:r w:rsidR="00DA5598">
        <w:rPr>
          <w:rFonts w:ascii="Times New Roman" w:hAnsi="Times New Roman"/>
          <w:sz w:val="24"/>
          <w:szCs w:val="24"/>
        </w:rPr>
        <w:t>, или</w:t>
      </w:r>
      <w:proofErr w:type="gramStart"/>
      <w:r w:rsidR="00DA5598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="00DA5598">
        <w:rPr>
          <w:rFonts w:ascii="Times New Roman" w:hAnsi="Times New Roman"/>
          <w:sz w:val="24"/>
          <w:szCs w:val="24"/>
        </w:rPr>
        <w:t>ак уж «современны» музеи современного и</w:t>
      </w:r>
      <w:r w:rsidR="00DA5598">
        <w:rPr>
          <w:rFonts w:ascii="Times New Roman" w:hAnsi="Times New Roman"/>
          <w:sz w:val="24"/>
          <w:szCs w:val="24"/>
        </w:rPr>
        <w:t>с</w:t>
      </w:r>
      <w:r w:rsidR="00DA5598">
        <w:rPr>
          <w:rFonts w:ascii="Times New Roman" w:hAnsi="Times New Roman"/>
          <w:sz w:val="24"/>
          <w:szCs w:val="24"/>
        </w:rPr>
        <w:t>кусства.</w:t>
      </w:r>
      <w:r w:rsidR="00B102A1">
        <w:rPr>
          <w:rFonts w:ascii="Times New Roman" w:hAnsi="Times New Roman"/>
          <w:sz w:val="24"/>
          <w:szCs w:val="24"/>
        </w:rPr>
        <w:t xml:space="preserve"> – М.: </w:t>
      </w:r>
      <w:r w:rsidR="00DA5598">
        <w:rPr>
          <w:rFonts w:ascii="Times New Roman" w:hAnsi="Times New Roman"/>
          <w:sz w:val="24"/>
          <w:szCs w:val="24"/>
        </w:rPr>
        <w:t xml:space="preserve">Ад </w:t>
      </w:r>
      <w:proofErr w:type="spellStart"/>
      <w:r w:rsidR="00DA5598">
        <w:rPr>
          <w:rFonts w:ascii="Times New Roman" w:hAnsi="Times New Roman"/>
          <w:sz w:val="24"/>
          <w:szCs w:val="24"/>
        </w:rPr>
        <w:t>Марингем</w:t>
      </w:r>
      <w:proofErr w:type="spellEnd"/>
      <w:r w:rsidR="00DA5598">
        <w:rPr>
          <w:rFonts w:ascii="Times New Roman" w:hAnsi="Times New Roman"/>
          <w:sz w:val="24"/>
          <w:szCs w:val="24"/>
        </w:rPr>
        <w:t>, 2014.</w:t>
      </w:r>
    </w:p>
    <w:p w:rsidR="00B102A1" w:rsidRPr="00870219" w:rsidRDefault="00DA5598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 Лоренц, Ли </w:t>
      </w:r>
      <w:proofErr w:type="spellStart"/>
      <w:r>
        <w:rPr>
          <w:rFonts w:ascii="Times New Roman" w:hAnsi="Times New Roman"/>
          <w:sz w:val="24"/>
          <w:szCs w:val="24"/>
        </w:rPr>
        <w:t>Сколник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70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0219">
        <w:rPr>
          <w:rFonts w:ascii="Times New Roman" w:hAnsi="Times New Roman"/>
          <w:sz w:val="24"/>
          <w:szCs w:val="24"/>
        </w:rPr>
        <w:t>Крейг</w:t>
      </w:r>
      <w:proofErr w:type="spellEnd"/>
      <w:r w:rsidR="00870219">
        <w:rPr>
          <w:rFonts w:ascii="Times New Roman" w:hAnsi="Times New Roman"/>
          <w:sz w:val="24"/>
          <w:szCs w:val="24"/>
        </w:rPr>
        <w:t xml:space="preserve"> М. </w:t>
      </w:r>
      <w:proofErr w:type="spellStart"/>
      <w:r w:rsidR="00870219">
        <w:rPr>
          <w:rFonts w:ascii="Times New Roman" w:hAnsi="Times New Roman"/>
          <w:sz w:val="24"/>
          <w:szCs w:val="24"/>
        </w:rPr>
        <w:t>Бергер</w:t>
      </w:r>
      <w:proofErr w:type="spellEnd"/>
      <w:r w:rsidR="00B102A1">
        <w:rPr>
          <w:rFonts w:ascii="Times New Roman" w:hAnsi="Times New Roman"/>
          <w:sz w:val="24"/>
          <w:szCs w:val="24"/>
        </w:rPr>
        <w:t xml:space="preserve">. </w:t>
      </w:r>
      <w:r w:rsidR="00870219">
        <w:rPr>
          <w:rFonts w:ascii="Times New Roman" w:hAnsi="Times New Roman"/>
          <w:sz w:val="24"/>
          <w:szCs w:val="24"/>
        </w:rPr>
        <w:t>Дизайн выставок</w:t>
      </w:r>
      <w:r w:rsidR="00B102A1">
        <w:rPr>
          <w:rFonts w:ascii="Times New Roman" w:hAnsi="Times New Roman"/>
          <w:sz w:val="24"/>
          <w:szCs w:val="24"/>
        </w:rPr>
        <w:t xml:space="preserve">. – </w:t>
      </w:r>
      <w:r w:rsidR="00870219">
        <w:rPr>
          <w:rFonts w:ascii="Times New Roman" w:hAnsi="Times New Roman"/>
          <w:sz w:val="24"/>
          <w:szCs w:val="24"/>
        </w:rPr>
        <w:t>М</w:t>
      </w:r>
      <w:r w:rsidR="00B102A1">
        <w:rPr>
          <w:rFonts w:ascii="Times New Roman" w:hAnsi="Times New Roman"/>
          <w:sz w:val="24"/>
          <w:szCs w:val="24"/>
        </w:rPr>
        <w:t xml:space="preserve">.: </w:t>
      </w:r>
      <w:r w:rsidR="00870219">
        <w:rPr>
          <w:rFonts w:ascii="Times New Roman" w:hAnsi="Times New Roman"/>
          <w:sz w:val="24"/>
          <w:szCs w:val="24"/>
        </w:rPr>
        <w:t xml:space="preserve">АСТ, </w:t>
      </w:r>
      <w:proofErr w:type="spellStart"/>
      <w:r w:rsidR="00870219">
        <w:rPr>
          <w:rFonts w:ascii="Times New Roman" w:hAnsi="Times New Roman"/>
          <w:sz w:val="24"/>
          <w:szCs w:val="24"/>
        </w:rPr>
        <w:t>Астрель</w:t>
      </w:r>
      <w:proofErr w:type="spellEnd"/>
      <w:r w:rsidR="00B102A1">
        <w:rPr>
          <w:rFonts w:ascii="Times New Roman" w:hAnsi="Times New Roman"/>
          <w:sz w:val="24"/>
          <w:szCs w:val="24"/>
        </w:rPr>
        <w:t>, 200</w:t>
      </w:r>
      <w:r w:rsidR="00870219">
        <w:rPr>
          <w:rFonts w:ascii="Times New Roman" w:hAnsi="Times New Roman"/>
          <w:sz w:val="24"/>
          <w:szCs w:val="24"/>
        </w:rPr>
        <w:t>8</w:t>
      </w:r>
      <w:r w:rsidR="00B102A1">
        <w:rPr>
          <w:rFonts w:ascii="Times New Roman" w:hAnsi="Times New Roman"/>
          <w:sz w:val="24"/>
          <w:szCs w:val="24"/>
        </w:rPr>
        <w:t xml:space="preserve"> г.</w:t>
      </w:r>
    </w:p>
    <w:p w:rsidR="00870219" w:rsidRDefault="00870219" w:rsidP="00B102A1">
      <w:pPr>
        <w:pStyle w:val="af2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Лоренс </w:t>
      </w:r>
      <w:proofErr w:type="spellStart"/>
      <w:r>
        <w:rPr>
          <w:rFonts w:ascii="Times New Roman" w:hAnsi="Times New Roman"/>
          <w:sz w:val="24"/>
          <w:szCs w:val="24"/>
        </w:rPr>
        <w:t>Бонет</w:t>
      </w:r>
      <w:proofErr w:type="spellEnd"/>
      <w:r>
        <w:rPr>
          <w:rFonts w:ascii="Times New Roman" w:hAnsi="Times New Roman"/>
          <w:sz w:val="24"/>
          <w:szCs w:val="24"/>
        </w:rPr>
        <w:t>. Дизайн выставок. – М.: РИП-Холдинг, 2006.</w:t>
      </w:r>
    </w:p>
    <w:p w:rsidR="00587D15" w:rsidRPr="00156B81" w:rsidRDefault="00587D15" w:rsidP="00587D15">
      <w:pPr>
        <w:jc w:val="both"/>
      </w:pPr>
      <w:r w:rsidRPr="006F1602"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домашних заданий. </w:t>
      </w:r>
    </w:p>
    <w:p w:rsidR="00D71464" w:rsidRDefault="00D71464" w:rsidP="00AB7522">
      <w:pPr>
        <w:pStyle w:val="a"/>
        <w:numPr>
          <w:ilvl w:val="0"/>
          <w:numId w:val="0"/>
        </w:numPr>
        <w:ind w:left="709"/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понят</w:t>
      </w:r>
      <w:r>
        <w:t>и</w:t>
      </w:r>
      <w:r>
        <w:t>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2531FF" w:rsidRDefault="002531FF" w:rsidP="00F331FF">
      <w:pPr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2531FF" w:rsidRDefault="002531FF" w:rsidP="00F331FF">
      <w:pPr>
        <w:jc w:val="both"/>
        <w:rPr>
          <w:szCs w:val="24"/>
        </w:rPr>
      </w:pP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2531FF" w:rsidRPr="002531FF" w:rsidRDefault="002531FF" w:rsidP="0025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945A81" w:rsidRPr="00BD6A81" w:rsidRDefault="00945A81" w:rsidP="00945A81">
      <w:pPr>
        <w:shd w:val="clear" w:color="auto" w:fill="FFFFFF"/>
        <w:tabs>
          <w:tab w:val="left" w:pos="5400"/>
        </w:tabs>
        <w:spacing w:before="120"/>
        <w:jc w:val="both"/>
        <w:rPr>
          <w:color w:val="000000"/>
          <w:spacing w:val="-7"/>
          <w:szCs w:val="24"/>
        </w:rPr>
      </w:pPr>
      <w:r w:rsidRPr="00BD6A81">
        <w:rPr>
          <w:color w:val="000000"/>
          <w:spacing w:val="-7"/>
          <w:szCs w:val="24"/>
        </w:rPr>
        <w:t xml:space="preserve">1. </w:t>
      </w:r>
      <w:r w:rsidR="00870219">
        <w:rPr>
          <w:color w:val="000000"/>
          <w:spacing w:val="-7"/>
          <w:szCs w:val="24"/>
        </w:rPr>
        <w:t>Что Вы знаете</w:t>
      </w:r>
      <w:r w:rsidR="00B102A1">
        <w:rPr>
          <w:color w:val="000000"/>
          <w:spacing w:val="-7"/>
          <w:szCs w:val="24"/>
        </w:rPr>
        <w:t xml:space="preserve"> об истории </w:t>
      </w:r>
      <w:r w:rsidR="00870219">
        <w:rPr>
          <w:color w:val="000000"/>
          <w:spacing w:val="-7"/>
          <w:szCs w:val="24"/>
        </w:rPr>
        <w:t>кураторства</w:t>
      </w:r>
      <w:r w:rsidRPr="00BD6A81">
        <w:rPr>
          <w:color w:val="000000"/>
          <w:spacing w:val="-7"/>
          <w:szCs w:val="24"/>
        </w:rPr>
        <w:t>?</w:t>
      </w:r>
    </w:p>
    <w:p w:rsidR="00945A81" w:rsidRPr="00BD6A81" w:rsidRDefault="00945A8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 w:rsidRPr="00BD6A81">
        <w:rPr>
          <w:szCs w:val="24"/>
        </w:rPr>
        <w:lastRenderedPageBreak/>
        <w:t>2. Как</w:t>
      </w:r>
      <w:r w:rsidR="00870219">
        <w:rPr>
          <w:szCs w:val="24"/>
        </w:rPr>
        <w:t>овы теоритические основы проектирования выставки</w:t>
      </w:r>
      <w:r w:rsidRPr="00BD6A81">
        <w:rPr>
          <w:color w:val="000000"/>
          <w:spacing w:val="-7"/>
          <w:szCs w:val="24"/>
        </w:rPr>
        <w:t>?</w:t>
      </w:r>
    </w:p>
    <w:p w:rsidR="002531FF" w:rsidRDefault="00945A8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 w:rsidRPr="00BD6A81">
        <w:rPr>
          <w:szCs w:val="24"/>
        </w:rPr>
        <w:t xml:space="preserve">3. </w:t>
      </w:r>
      <w:r w:rsidR="00D71464">
        <w:rPr>
          <w:szCs w:val="24"/>
        </w:rPr>
        <w:t xml:space="preserve">Назовите </w:t>
      </w:r>
      <w:r w:rsidR="00B102A1">
        <w:rPr>
          <w:szCs w:val="24"/>
        </w:rPr>
        <w:t xml:space="preserve">особенности </w:t>
      </w:r>
      <w:r w:rsidR="00870219">
        <w:rPr>
          <w:szCs w:val="24"/>
        </w:rPr>
        <w:t>создания экспозиции</w:t>
      </w:r>
      <w:r w:rsidR="00B102A1">
        <w:rPr>
          <w:szCs w:val="24"/>
        </w:rPr>
        <w:t>?</w:t>
      </w:r>
    </w:p>
    <w:p w:rsidR="00B102A1" w:rsidRPr="00BD6A81" w:rsidRDefault="00B102A1" w:rsidP="00945A81">
      <w:pPr>
        <w:overflowPunct w:val="0"/>
        <w:autoSpaceDE w:val="0"/>
        <w:autoSpaceDN w:val="0"/>
        <w:adjustRightInd w:val="0"/>
        <w:ind w:right="75"/>
        <w:jc w:val="both"/>
        <w:rPr>
          <w:szCs w:val="24"/>
        </w:rPr>
      </w:pPr>
      <w:r>
        <w:rPr>
          <w:szCs w:val="24"/>
        </w:rPr>
        <w:t xml:space="preserve">4. Какие технологические особенности </w:t>
      </w:r>
      <w:r w:rsidR="00870219">
        <w:rPr>
          <w:szCs w:val="24"/>
        </w:rPr>
        <w:t>реализации выставки</w:t>
      </w:r>
      <w:r>
        <w:rPr>
          <w:szCs w:val="24"/>
        </w:rPr>
        <w:t xml:space="preserve"> Вы знаете?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Учебно-методическое и информационное обеспечение дисциплины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870219" w:rsidRDefault="00870219" w:rsidP="00870219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Ханс</w:t>
      </w:r>
      <w:proofErr w:type="spellEnd"/>
      <w:r>
        <w:rPr>
          <w:rFonts w:ascii="Times New Roman" w:hAnsi="Times New Roman"/>
          <w:sz w:val="24"/>
          <w:szCs w:val="24"/>
        </w:rPr>
        <w:t xml:space="preserve"> Ульрих </w:t>
      </w:r>
      <w:proofErr w:type="spellStart"/>
      <w:r>
        <w:rPr>
          <w:rFonts w:ascii="Times New Roman" w:hAnsi="Times New Roman"/>
          <w:sz w:val="24"/>
          <w:szCs w:val="24"/>
        </w:rPr>
        <w:t>Обрист</w:t>
      </w:r>
      <w:proofErr w:type="spellEnd"/>
      <w:r>
        <w:rPr>
          <w:rFonts w:ascii="Times New Roman" w:hAnsi="Times New Roman"/>
          <w:sz w:val="24"/>
          <w:szCs w:val="24"/>
        </w:rPr>
        <w:t xml:space="preserve">. Краткая история кураторства. – 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2013.</w:t>
      </w:r>
    </w:p>
    <w:p w:rsidR="00870219" w:rsidRDefault="00870219" w:rsidP="00870219">
      <w:pPr>
        <w:pStyle w:val="af2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870219" w:rsidRPr="00870219" w:rsidRDefault="00870219" w:rsidP="00870219">
      <w:pPr>
        <w:pStyle w:val="af2"/>
        <w:numPr>
          <w:ilvl w:val="0"/>
          <w:numId w:val="46"/>
        </w:numPr>
        <w:rPr>
          <w:rFonts w:ascii="Times New Roman" w:hAnsi="Times New Roman"/>
          <w:sz w:val="24"/>
          <w:szCs w:val="24"/>
          <w:lang w:val="en-US"/>
        </w:rPr>
      </w:pPr>
      <w:r w:rsidRPr="00870219">
        <w:rPr>
          <w:rFonts w:ascii="Times New Roman" w:hAnsi="Times New Roman"/>
          <w:sz w:val="24"/>
          <w:szCs w:val="24"/>
          <w:lang w:val="en-US"/>
        </w:rPr>
        <w:t xml:space="preserve">Philip Hughes. Exhibition Design. – </w:t>
      </w:r>
      <w:r>
        <w:rPr>
          <w:rFonts w:ascii="Times New Roman" w:hAnsi="Times New Roman"/>
          <w:sz w:val="24"/>
          <w:szCs w:val="24"/>
          <w:lang w:val="en-US"/>
        </w:rPr>
        <w:t>London</w:t>
      </w:r>
      <w:r w:rsidRPr="00870219">
        <w:rPr>
          <w:rFonts w:ascii="Times New Roman" w:hAnsi="Times New Roman"/>
          <w:sz w:val="24"/>
          <w:szCs w:val="24"/>
          <w:lang w:val="en-US"/>
        </w:rPr>
        <w:t>: Laurence King, 201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870219">
        <w:rPr>
          <w:rFonts w:ascii="Times New Roman" w:hAnsi="Times New Roman"/>
          <w:sz w:val="24"/>
          <w:szCs w:val="24"/>
          <w:lang w:val="en-US"/>
        </w:rPr>
        <w:t>.</w:t>
      </w:r>
    </w:p>
    <w:p w:rsidR="00F331FF" w:rsidRPr="009C2909" w:rsidRDefault="00F331FF" w:rsidP="00945A81">
      <w:pPr>
        <w:ind w:firstLine="708"/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Виктор </w:t>
      </w:r>
      <w:proofErr w:type="spellStart"/>
      <w:r>
        <w:rPr>
          <w:rFonts w:ascii="Times New Roman" w:hAnsi="Times New Roman"/>
          <w:sz w:val="24"/>
          <w:szCs w:val="24"/>
        </w:rPr>
        <w:t>Мизиано</w:t>
      </w:r>
      <w:proofErr w:type="spellEnd"/>
      <w:r w:rsidRPr="00C81C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Пять лекций о кураторстве</w:t>
      </w:r>
      <w:r w:rsidRPr="00C81C2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70219" w:rsidRPr="00342ACD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Бишоп Клэр. Радикальная </w:t>
      </w:r>
      <w:proofErr w:type="spellStart"/>
      <w:r>
        <w:rPr>
          <w:rFonts w:ascii="Times New Roman" w:hAnsi="Times New Roman"/>
          <w:sz w:val="24"/>
          <w:szCs w:val="24"/>
        </w:rPr>
        <w:t>музеология</w:t>
      </w:r>
      <w:proofErr w:type="spellEnd"/>
      <w:r>
        <w:rPr>
          <w:rFonts w:ascii="Times New Roman" w:hAnsi="Times New Roman"/>
          <w:sz w:val="24"/>
          <w:szCs w:val="24"/>
        </w:rPr>
        <w:t>, или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ак уж «современны» музеи современного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кусства. – М.: Ад </w:t>
      </w:r>
      <w:proofErr w:type="spellStart"/>
      <w:r>
        <w:rPr>
          <w:rFonts w:ascii="Times New Roman" w:hAnsi="Times New Roman"/>
          <w:sz w:val="24"/>
          <w:szCs w:val="24"/>
        </w:rPr>
        <w:t>Марингем</w:t>
      </w:r>
      <w:proofErr w:type="spellEnd"/>
      <w:r>
        <w:rPr>
          <w:rFonts w:ascii="Times New Roman" w:hAnsi="Times New Roman"/>
          <w:sz w:val="24"/>
          <w:szCs w:val="24"/>
        </w:rPr>
        <w:t>, 2014.</w:t>
      </w:r>
    </w:p>
    <w:p w:rsidR="00870219" w:rsidRP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Ян Лоренц, Ли </w:t>
      </w:r>
      <w:proofErr w:type="spellStart"/>
      <w:r>
        <w:rPr>
          <w:rFonts w:ascii="Times New Roman" w:hAnsi="Times New Roman"/>
          <w:sz w:val="24"/>
          <w:szCs w:val="24"/>
        </w:rPr>
        <w:t>Сколник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Крейг</w:t>
      </w:r>
      <w:proofErr w:type="spellEnd"/>
      <w:r>
        <w:rPr>
          <w:rFonts w:ascii="Times New Roman" w:hAnsi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/>
          <w:sz w:val="24"/>
          <w:szCs w:val="24"/>
        </w:rPr>
        <w:t>Бергер</w:t>
      </w:r>
      <w:proofErr w:type="spellEnd"/>
      <w:r>
        <w:rPr>
          <w:rFonts w:ascii="Times New Roman" w:hAnsi="Times New Roman"/>
          <w:sz w:val="24"/>
          <w:szCs w:val="24"/>
        </w:rPr>
        <w:t xml:space="preserve">. Дизайн выставок. – М.: АСТ,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2008 г.</w:t>
      </w:r>
    </w:p>
    <w:p w:rsidR="00870219" w:rsidRDefault="00870219" w:rsidP="00870219">
      <w:pPr>
        <w:pStyle w:val="af2"/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Лоренс </w:t>
      </w:r>
      <w:proofErr w:type="spellStart"/>
      <w:r>
        <w:rPr>
          <w:rFonts w:ascii="Times New Roman" w:hAnsi="Times New Roman"/>
          <w:sz w:val="24"/>
          <w:szCs w:val="24"/>
        </w:rPr>
        <w:t>Бонет</w:t>
      </w:r>
      <w:proofErr w:type="spellEnd"/>
      <w:r>
        <w:rPr>
          <w:rFonts w:ascii="Times New Roman" w:hAnsi="Times New Roman"/>
          <w:sz w:val="24"/>
          <w:szCs w:val="24"/>
        </w:rPr>
        <w:t>. Дизайн выставок. – М.: РИП-Холдинг, 2006.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Материально-техническое обеспечение дисциплины</w:t>
      </w:r>
    </w:p>
    <w:p w:rsidR="00F331FF" w:rsidRPr="00F331FF" w:rsidRDefault="00F331FF" w:rsidP="00F331FF"/>
    <w:p w:rsidR="00D71464" w:rsidRPr="004A153D" w:rsidRDefault="00D71464" w:rsidP="00D71464">
      <w:pPr>
        <w:rPr>
          <w:b/>
          <w:sz w:val="28"/>
          <w:szCs w:val="28"/>
        </w:rPr>
      </w:pPr>
      <w:r>
        <w:rPr>
          <w:szCs w:val="24"/>
        </w:rPr>
        <w:t xml:space="preserve">Для проведения занятий по дисциплине необходима стандартно-оборудованная </w:t>
      </w:r>
      <w:proofErr w:type="gramStart"/>
      <w:r>
        <w:rPr>
          <w:szCs w:val="24"/>
        </w:rPr>
        <w:t>аудитория</w:t>
      </w:r>
      <w:proofErr w:type="gramEnd"/>
      <w:r>
        <w:rPr>
          <w:szCs w:val="24"/>
        </w:rPr>
        <w:t xml:space="preserve"> для проведения проектных работ оснащенная персональными рабочими станциями с установле</w:t>
      </w:r>
      <w:r>
        <w:rPr>
          <w:szCs w:val="24"/>
        </w:rPr>
        <w:t>н</w:t>
      </w:r>
      <w:r>
        <w:rPr>
          <w:szCs w:val="24"/>
        </w:rPr>
        <w:t>ным ПО (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Illustrator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Photoshop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4A153D">
        <w:rPr>
          <w:szCs w:val="24"/>
        </w:rPr>
        <w:t xml:space="preserve"> </w:t>
      </w:r>
      <w:r>
        <w:rPr>
          <w:szCs w:val="24"/>
          <w:lang w:val="en-US"/>
        </w:rPr>
        <w:t>InDesign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After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Effects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Premier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Pro</w:t>
      </w:r>
      <w:r>
        <w:rPr>
          <w:szCs w:val="24"/>
        </w:rPr>
        <w:t xml:space="preserve">, </w:t>
      </w:r>
      <w:r>
        <w:rPr>
          <w:szCs w:val="24"/>
          <w:lang w:val="en-US"/>
        </w:rPr>
        <w:t>Adobe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Audition</w:t>
      </w:r>
      <w:r>
        <w:rPr>
          <w:szCs w:val="24"/>
        </w:rPr>
        <w:t xml:space="preserve"> в версиях не ниже </w:t>
      </w:r>
      <w:r>
        <w:rPr>
          <w:szCs w:val="24"/>
          <w:lang w:val="en-US"/>
        </w:rPr>
        <w:t>CS</w:t>
      </w:r>
      <w:r w:rsidRPr="009E560C">
        <w:rPr>
          <w:szCs w:val="24"/>
        </w:rPr>
        <w:t>6</w:t>
      </w:r>
      <w:r>
        <w:rPr>
          <w:szCs w:val="24"/>
        </w:rPr>
        <w:t xml:space="preserve">; </w:t>
      </w:r>
      <w:proofErr w:type="gramStart"/>
      <w:r>
        <w:rPr>
          <w:szCs w:val="24"/>
          <w:lang w:val="en-US"/>
        </w:rPr>
        <w:t>Autodesk</w:t>
      </w:r>
      <w:r w:rsidRPr="009E560C">
        <w:rPr>
          <w:szCs w:val="24"/>
        </w:rPr>
        <w:t xml:space="preserve"> 3</w:t>
      </w:r>
      <w:r>
        <w:rPr>
          <w:szCs w:val="24"/>
          <w:lang w:val="en-US"/>
        </w:rPr>
        <w:t>D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Studio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Max</w:t>
      </w:r>
      <w:r>
        <w:rPr>
          <w:szCs w:val="24"/>
        </w:rPr>
        <w:t xml:space="preserve"> в версии не ниже 2013 с устано</w:t>
      </w:r>
      <w:r>
        <w:rPr>
          <w:szCs w:val="24"/>
        </w:rPr>
        <w:t>в</w:t>
      </w:r>
      <w:r>
        <w:rPr>
          <w:szCs w:val="24"/>
        </w:rPr>
        <w:t xml:space="preserve">ленным модулем визуализации </w:t>
      </w:r>
      <w:r>
        <w:rPr>
          <w:szCs w:val="24"/>
          <w:lang w:val="en-US"/>
        </w:rPr>
        <w:t>Chaos</w:t>
      </w:r>
      <w:r w:rsidRPr="009E560C">
        <w:rPr>
          <w:szCs w:val="24"/>
        </w:rPr>
        <w:t xml:space="preserve"> </w:t>
      </w:r>
      <w:r>
        <w:rPr>
          <w:szCs w:val="24"/>
          <w:lang w:val="en-US"/>
        </w:rPr>
        <w:t>Group</w:t>
      </w:r>
      <w:r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9E560C">
        <w:rPr>
          <w:szCs w:val="24"/>
        </w:rPr>
        <w:t>-</w:t>
      </w:r>
      <w:r>
        <w:rPr>
          <w:szCs w:val="24"/>
          <w:lang w:val="en-US"/>
        </w:rPr>
        <w:t>ray</w:t>
      </w:r>
      <w:r w:rsidRPr="009E560C">
        <w:rPr>
          <w:szCs w:val="24"/>
        </w:rPr>
        <w:t xml:space="preserve"> </w:t>
      </w:r>
      <w:r>
        <w:rPr>
          <w:szCs w:val="24"/>
        </w:rPr>
        <w:t>версии не ниже 2.30.)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соответствующая</w:t>
      </w:r>
      <w:proofErr w:type="gramEnd"/>
      <w:r>
        <w:rPr>
          <w:szCs w:val="24"/>
        </w:rPr>
        <w:t xml:space="preserve"> технич</w:t>
      </w:r>
      <w:r>
        <w:rPr>
          <w:szCs w:val="24"/>
        </w:rPr>
        <w:t>е</w:t>
      </w:r>
      <w:r>
        <w:rPr>
          <w:szCs w:val="24"/>
        </w:rPr>
        <w:t>ским требованиям производителя данного ПО, и имеющих выход в интернет, число рабочих ста</w:t>
      </w:r>
      <w:r>
        <w:rPr>
          <w:szCs w:val="24"/>
        </w:rPr>
        <w:t>н</w:t>
      </w:r>
      <w:r>
        <w:rPr>
          <w:szCs w:val="24"/>
        </w:rPr>
        <w:t>ций должно предполагать наличие компьютера у каждого студента. Так же для проведения занятий необходимо наличие проектора и экрана для демонстрации с компьютера преподавателя.</w:t>
      </w:r>
    </w:p>
    <w:p w:rsidR="008A351D" w:rsidRPr="00924A7C" w:rsidRDefault="008A351D" w:rsidP="00C83DA5"/>
    <w:sectPr w:rsidR="008A351D" w:rsidRPr="00924A7C" w:rsidSect="005F0ED0">
      <w:headerReference w:type="default" r:id="rId8"/>
      <w:headerReference w:type="first" r:id="rId9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98" w:rsidRDefault="00DA5598" w:rsidP="00074D27">
      <w:r>
        <w:separator/>
      </w:r>
    </w:p>
  </w:endnote>
  <w:endnote w:type="continuationSeparator" w:id="0">
    <w:p w:rsidR="00DA5598" w:rsidRDefault="00DA5598" w:rsidP="0007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98" w:rsidRDefault="00DA5598" w:rsidP="00074D27">
      <w:r>
        <w:separator/>
      </w:r>
    </w:p>
  </w:footnote>
  <w:footnote w:type="continuationSeparator" w:id="0">
    <w:p w:rsidR="00DA5598" w:rsidRDefault="00DA5598" w:rsidP="00074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8558"/>
    </w:tblGrid>
    <w:tr w:rsidR="00DA5598">
      <w:tc>
        <w:tcPr>
          <w:tcW w:w="872" w:type="dxa"/>
        </w:tcPr>
        <w:p w:rsidR="00DA5598" w:rsidRPr="00E57EEF" w:rsidRDefault="00DA5598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DA5598" w:rsidRPr="00060113" w:rsidRDefault="00DA5598" w:rsidP="006F7781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«Кураторство и проектирование выставочных пространств. Уровень </w:t>
          </w:r>
          <w:r w:rsidR="006F7781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(</w:t>
          </w:r>
          <w:r w:rsidR="006F7781">
            <w:rPr>
              <w:sz w:val="20"/>
              <w:szCs w:val="20"/>
            </w:rPr>
            <w:t>Средний</w:t>
          </w:r>
          <w:r>
            <w:rPr>
              <w:sz w:val="20"/>
              <w:szCs w:val="20"/>
            </w:rPr>
            <w:t xml:space="preserve">)»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>направления 072500.62 «Дизайн» подготовки бакалавра</w:t>
          </w:r>
        </w:p>
      </w:tc>
    </w:tr>
  </w:tbl>
  <w:p w:rsidR="00DA5598" w:rsidRPr="0068711A" w:rsidRDefault="00DA5598">
    <w:pPr>
      <w:pStyle w:val="a7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906"/>
      <w:gridCol w:w="9408"/>
    </w:tblGrid>
    <w:tr w:rsidR="00DA5598">
      <w:tc>
        <w:tcPr>
          <w:tcW w:w="872" w:type="dxa"/>
        </w:tcPr>
        <w:p w:rsidR="00DA5598" w:rsidRPr="00E57EEF" w:rsidRDefault="00DA5598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DA5598" w:rsidRPr="00060113" w:rsidRDefault="00DA5598" w:rsidP="00FC395A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>
            <w:fldChar w:fldCharType="begin"/>
          </w:r>
          <w:r>
            <w:instrText xml:space="preserve"> FILLIN   \* MERGEFORMAT </w:instrText>
          </w:r>
          <w:r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fldSimple w:instr=" FILLIN   \* MERGEFORMAT ">
            <w:r>
              <w:rPr>
                <w:sz w:val="20"/>
                <w:szCs w:val="20"/>
              </w:rPr>
              <w:t>направления</w:t>
            </w:r>
            <w:r w:rsidRPr="009B7CA6">
              <w:rPr>
                <w:sz w:val="20"/>
                <w:szCs w:val="20"/>
              </w:rPr>
              <w:t xml:space="preserve"> 072500.62 </w:t>
            </w:r>
            <w:r>
              <w:rPr>
                <w:sz w:val="20"/>
                <w:szCs w:val="20"/>
              </w:rPr>
              <w:t>"</w:t>
            </w:r>
            <w:r w:rsidRPr="009B7CA6">
              <w:rPr>
                <w:sz w:val="20"/>
                <w:szCs w:val="20"/>
              </w:rPr>
              <w:t>Дизайн</w:t>
            </w:r>
            <w:r>
              <w:rPr>
                <w:sz w:val="20"/>
                <w:szCs w:val="20"/>
              </w:rPr>
              <w:t>"</w:t>
            </w:r>
            <w:r w:rsidRPr="00060113">
              <w:rPr>
                <w:sz w:val="20"/>
                <w:szCs w:val="20"/>
              </w:rPr>
              <w:t xml:space="preserve"> </w:t>
            </w:r>
          </w:fldSimple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DA5598" w:rsidRPr="0068711A" w:rsidRDefault="00DA5598">
    <w:pPr>
      <w:pStyle w:val="a7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1C168D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36911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E7D56"/>
    <w:multiLevelType w:val="hybridMultilevel"/>
    <w:tmpl w:val="C240C378"/>
    <w:lvl w:ilvl="0" w:tplc="4AF03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C81372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7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2599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51330B"/>
    <w:multiLevelType w:val="hybridMultilevel"/>
    <w:tmpl w:val="BA3C29E2"/>
    <w:lvl w:ilvl="0" w:tplc="FAFE73A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208B39FE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86E8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884B6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E5777F"/>
    <w:multiLevelType w:val="hybridMultilevel"/>
    <w:tmpl w:val="1E26011C"/>
    <w:lvl w:ilvl="0" w:tplc="002C06D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571B1A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0">
    <w:nsid w:val="3CD02BDA"/>
    <w:multiLevelType w:val="hybridMultilevel"/>
    <w:tmpl w:val="89666F32"/>
    <w:lvl w:ilvl="0" w:tplc="E6D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D32A6E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624233E"/>
    <w:multiLevelType w:val="hybridMultilevel"/>
    <w:tmpl w:val="6FF4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73CE8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6C5F06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841A4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8044B62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21771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9914C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99A2BC5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1FE12B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6E5470"/>
    <w:multiLevelType w:val="hybridMultilevel"/>
    <w:tmpl w:val="257C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814B23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39D43DA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E728A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A74288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90B7423"/>
    <w:multiLevelType w:val="hybridMultilevel"/>
    <w:tmpl w:val="6BE21AC0"/>
    <w:lvl w:ilvl="0" w:tplc="FAFE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93D5DFF"/>
    <w:multiLevelType w:val="hybridMultilevel"/>
    <w:tmpl w:val="9012A0D6"/>
    <w:lvl w:ilvl="0" w:tplc="91529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7957461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9"/>
  </w:num>
  <w:num w:numId="8">
    <w:abstractNumId w:val="44"/>
  </w:num>
  <w:num w:numId="9">
    <w:abstractNumId w:val="22"/>
  </w:num>
  <w:num w:numId="10">
    <w:abstractNumId w:val="32"/>
  </w:num>
  <w:num w:numId="11">
    <w:abstractNumId w:val="18"/>
  </w:num>
  <w:num w:numId="12">
    <w:abstractNumId w:val="29"/>
  </w:num>
  <w:num w:numId="13">
    <w:abstractNumId w:val="13"/>
  </w:num>
  <w:num w:numId="14">
    <w:abstractNumId w:val="30"/>
  </w:num>
  <w:num w:numId="15">
    <w:abstractNumId w:val="31"/>
  </w:num>
  <w:num w:numId="16">
    <w:abstractNumId w:val="2"/>
  </w:num>
  <w:num w:numId="17">
    <w:abstractNumId w:val="24"/>
  </w:num>
  <w:num w:numId="18">
    <w:abstractNumId w:val="27"/>
  </w:num>
  <w:num w:numId="19">
    <w:abstractNumId w:val="39"/>
  </w:num>
  <w:num w:numId="20">
    <w:abstractNumId w:val="3"/>
  </w:num>
  <w:num w:numId="21">
    <w:abstractNumId w:val="45"/>
  </w:num>
  <w:num w:numId="22">
    <w:abstractNumId w:val="10"/>
  </w:num>
  <w:num w:numId="23">
    <w:abstractNumId w:val="4"/>
  </w:num>
  <w:num w:numId="24">
    <w:abstractNumId w:val="17"/>
  </w:num>
  <w:num w:numId="25">
    <w:abstractNumId w:val="33"/>
  </w:num>
  <w:num w:numId="26">
    <w:abstractNumId w:val="11"/>
  </w:num>
  <w:num w:numId="27">
    <w:abstractNumId w:val="23"/>
  </w:num>
  <w:num w:numId="28">
    <w:abstractNumId w:val="21"/>
  </w:num>
  <w:num w:numId="29">
    <w:abstractNumId w:val="26"/>
  </w:num>
  <w:num w:numId="30">
    <w:abstractNumId w:val="35"/>
  </w:num>
  <w:num w:numId="31">
    <w:abstractNumId w:val="47"/>
  </w:num>
  <w:num w:numId="32">
    <w:abstractNumId w:val="46"/>
  </w:num>
  <w:num w:numId="33">
    <w:abstractNumId w:val="14"/>
  </w:num>
  <w:num w:numId="34">
    <w:abstractNumId w:val="34"/>
  </w:num>
  <w:num w:numId="35">
    <w:abstractNumId w:val="20"/>
  </w:num>
  <w:num w:numId="36">
    <w:abstractNumId w:val="28"/>
  </w:num>
  <w:num w:numId="37">
    <w:abstractNumId w:val="42"/>
  </w:num>
  <w:num w:numId="38">
    <w:abstractNumId w:val="43"/>
  </w:num>
  <w:num w:numId="39">
    <w:abstractNumId w:val="41"/>
  </w:num>
  <w:num w:numId="40">
    <w:abstractNumId w:val="16"/>
  </w:num>
  <w:num w:numId="41">
    <w:abstractNumId w:val="15"/>
  </w:num>
  <w:num w:numId="42">
    <w:abstractNumId w:val="38"/>
  </w:num>
  <w:num w:numId="43">
    <w:abstractNumId w:val="9"/>
  </w:num>
  <w:num w:numId="44">
    <w:abstractNumId w:val="40"/>
  </w:num>
  <w:num w:numId="45">
    <w:abstractNumId w:val="25"/>
  </w:num>
  <w:num w:numId="46">
    <w:abstractNumId w:val="3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0B"/>
    <w:rsid w:val="0000106C"/>
    <w:rsid w:val="00006632"/>
    <w:rsid w:val="0000695B"/>
    <w:rsid w:val="00011A28"/>
    <w:rsid w:val="00012484"/>
    <w:rsid w:val="00013679"/>
    <w:rsid w:val="00014B93"/>
    <w:rsid w:val="000172BC"/>
    <w:rsid w:val="00017E35"/>
    <w:rsid w:val="0002550B"/>
    <w:rsid w:val="00032F89"/>
    <w:rsid w:val="000374EA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75D0F"/>
    <w:rsid w:val="000847A8"/>
    <w:rsid w:val="000872E5"/>
    <w:rsid w:val="00090438"/>
    <w:rsid w:val="00094197"/>
    <w:rsid w:val="000A24E3"/>
    <w:rsid w:val="000A37BD"/>
    <w:rsid w:val="000A4117"/>
    <w:rsid w:val="000A538F"/>
    <w:rsid w:val="000A6144"/>
    <w:rsid w:val="000A6463"/>
    <w:rsid w:val="000B40D7"/>
    <w:rsid w:val="000B50A3"/>
    <w:rsid w:val="000C3FCA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05243"/>
    <w:rsid w:val="00112927"/>
    <w:rsid w:val="00115DBB"/>
    <w:rsid w:val="0011693C"/>
    <w:rsid w:val="00117183"/>
    <w:rsid w:val="00120C40"/>
    <w:rsid w:val="001262F5"/>
    <w:rsid w:val="00133D80"/>
    <w:rsid w:val="00140539"/>
    <w:rsid w:val="00142AA4"/>
    <w:rsid w:val="00142CC1"/>
    <w:rsid w:val="00146876"/>
    <w:rsid w:val="00152695"/>
    <w:rsid w:val="00156B81"/>
    <w:rsid w:val="00164AC8"/>
    <w:rsid w:val="00166EAB"/>
    <w:rsid w:val="00167AB8"/>
    <w:rsid w:val="00172670"/>
    <w:rsid w:val="00175679"/>
    <w:rsid w:val="0018721B"/>
    <w:rsid w:val="001903C6"/>
    <w:rsid w:val="001918DD"/>
    <w:rsid w:val="001A1732"/>
    <w:rsid w:val="001A3138"/>
    <w:rsid w:val="001A4ADC"/>
    <w:rsid w:val="001A4FA0"/>
    <w:rsid w:val="001A5382"/>
    <w:rsid w:val="001A5F84"/>
    <w:rsid w:val="001B1F61"/>
    <w:rsid w:val="001B620B"/>
    <w:rsid w:val="001C7A8E"/>
    <w:rsid w:val="001D0A18"/>
    <w:rsid w:val="001D2C85"/>
    <w:rsid w:val="001D4545"/>
    <w:rsid w:val="001D632E"/>
    <w:rsid w:val="001D6832"/>
    <w:rsid w:val="001E4889"/>
    <w:rsid w:val="001E6956"/>
    <w:rsid w:val="001F2B1E"/>
    <w:rsid w:val="001F5D87"/>
    <w:rsid w:val="001F5DC3"/>
    <w:rsid w:val="001F5F2C"/>
    <w:rsid w:val="001F63CC"/>
    <w:rsid w:val="00203D89"/>
    <w:rsid w:val="0020676F"/>
    <w:rsid w:val="002140CA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1F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5F37"/>
    <w:rsid w:val="00336982"/>
    <w:rsid w:val="00340AA5"/>
    <w:rsid w:val="00345F68"/>
    <w:rsid w:val="003623EB"/>
    <w:rsid w:val="00362E06"/>
    <w:rsid w:val="00363D9B"/>
    <w:rsid w:val="00363F3B"/>
    <w:rsid w:val="00364080"/>
    <w:rsid w:val="0037505F"/>
    <w:rsid w:val="00376531"/>
    <w:rsid w:val="0038460D"/>
    <w:rsid w:val="0038789C"/>
    <w:rsid w:val="00395F6D"/>
    <w:rsid w:val="003A3CBB"/>
    <w:rsid w:val="003A579C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06300"/>
    <w:rsid w:val="00410097"/>
    <w:rsid w:val="00410DA0"/>
    <w:rsid w:val="004173E0"/>
    <w:rsid w:val="00417EC9"/>
    <w:rsid w:val="00423CCC"/>
    <w:rsid w:val="004248FF"/>
    <w:rsid w:val="00425E67"/>
    <w:rsid w:val="00427A19"/>
    <w:rsid w:val="0043348C"/>
    <w:rsid w:val="00436D50"/>
    <w:rsid w:val="004442CC"/>
    <w:rsid w:val="00451672"/>
    <w:rsid w:val="00452B07"/>
    <w:rsid w:val="00456DC3"/>
    <w:rsid w:val="00465266"/>
    <w:rsid w:val="00465AB9"/>
    <w:rsid w:val="00466879"/>
    <w:rsid w:val="0046799F"/>
    <w:rsid w:val="00471415"/>
    <w:rsid w:val="00474F72"/>
    <w:rsid w:val="00476BD7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A98"/>
    <w:rsid w:val="004D362B"/>
    <w:rsid w:val="004D4925"/>
    <w:rsid w:val="004E09A6"/>
    <w:rsid w:val="004E2613"/>
    <w:rsid w:val="004E5E37"/>
    <w:rsid w:val="004F4D06"/>
    <w:rsid w:val="004F6156"/>
    <w:rsid w:val="004F7376"/>
    <w:rsid w:val="004F74A2"/>
    <w:rsid w:val="00502924"/>
    <w:rsid w:val="0050353F"/>
    <w:rsid w:val="00514120"/>
    <w:rsid w:val="0052233F"/>
    <w:rsid w:val="005239CD"/>
    <w:rsid w:val="00526A68"/>
    <w:rsid w:val="00536CD1"/>
    <w:rsid w:val="00537CEE"/>
    <w:rsid w:val="0054215F"/>
    <w:rsid w:val="00543518"/>
    <w:rsid w:val="0055187A"/>
    <w:rsid w:val="00554FF5"/>
    <w:rsid w:val="005563E2"/>
    <w:rsid w:val="00557B98"/>
    <w:rsid w:val="00557E9A"/>
    <w:rsid w:val="005764AC"/>
    <w:rsid w:val="005766AD"/>
    <w:rsid w:val="005779C3"/>
    <w:rsid w:val="0058216C"/>
    <w:rsid w:val="00586097"/>
    <w:rsid w:val="005876E8"/>
    <w:rsid w:val="00587D15"/>
    <w:rsid w:val="005943A3"/>
    <w:rsid w:val="005954BC"/>
    <w:rsid w:val="005955BD"/>
    <w:rsid w:val="005A53D8"/>
    <w:rsid w:val="005B2D91"/>
    <w:rsid w:val="005B7397"/>
    <w:rsid w:val="005C181E"/>
    <w:rsid w:val="005C2550"/>
    <w:rsid w:val="005C536D"/>
    <w:rsid w:val="005C5A1C"/>
    <w:rsid w:val="005C6CFC"/>
    <w:rsid w:val="005C7F75"/>
    <w:rsid w:val="005D316E"/>
    <w:rsid w:val="005E05DB"/>
    <w:rsid w:val="005E3304"/>
    <w:rsid w:val="005E5159"/>
    <w:rsid w:val="005E6EA8"/>
    <w:rsid w:val="005F0A4F"/>
    <w:rsid w:val="005F0ED0"/>
    <w:rsid w:val="005F5408"/>
    <w:rsid w:val="005F5EE7"/>
    <w:rsid w:val="006019B0"/>
    <w:rsid w:val="00605BD3"/>
    <w:rsid w:val="00607580"/>
    <w:rsid w:val="006103E6"/>
    <w:rsid w:val="0061237B"/>
    <w:rsid w:val="00612800"/>
    <w:rsid w:val="0062096E"/>
    <w:rsid w:val="00631A9D"/>
    <w:rsid w:val="0063302C"/>
    <w:rsid w:val="00634536"/>
    <w:rsid w:val="00637857"/>
    <w:rsid w:val="00637C37"/>
    <w:rsid w:val="00640682"/>
    <w:rsid w:val="00643554"/>
    <w:rsid w:val="00645A45"/>
    <w:rsid w:val="006566F3"/>
    <w:rsid w:val="00663311"/>
    <w:rsid w:val="00670437"/>
    <w:rsid w:val="00672833"/>
    <w:rsid w:val="00673CF1"/>
    <w:rsid w:val="006826E2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7843"/>
    <w:rsid w:val="006C0A9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6F7781"/>
    <w:rsid w:val="007049B8"/>
    <w:rsid w:val="007066AB"/>
    <w:rsid w:val="00714321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70CB1"/>
    <w:rsid w:val="0077418F"/>
    <w:rsid w:val="00775703"/>
    <w:rsid w:val="0077738C"/>
    <w:rsid w:val="00783DAC"/>
    <w:rsid w:val="0079496D"/>
    <w:rsid w:val="007A1194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4BBF"/>
    <w:rsid w:val="008138B3"/>
    <w:rsid w:val="00813EE0"/>
    <w:rsid w:val="008154F3"/>
    <w:rsid w:val="008157C0"/>
    <w:rsid w:val="00817567"/>
    <w:rsid w:val="008177F5"/>
    <w:rsid w:val="0082089F"/>
    <w:rsid w:val="00821A9C"/>
    <w:rsid w:val="00826DA4"/>
    <w:rsid w:val="00833871"/>
    <w:rsid w:val="0084455F"/>
    <w:rsid w:val="0084667B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70219"/>
    <w:rsid w:val="00880406"/>
    <w:rsid w:val="008830AA"/>
    <w:rsid w:val="0088494A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09A1"/>
    <w:rsid w:val="008C2054"/>
    <w:rsid w:val="008C4B42"/>
    <w:rsid w:val="008C6F9F"/>
    <w:rsid w:val="008D1B83"/>
    <w:rsid w:val="008D2EF3"/>
    <w:rsid w:val="008D3D6A"/>
    <w:rsid w:val="008D700C"/>
    <w:rsid w:val="008E16D2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40D3"/>
    <w:rsid w:val="009370CA"/>
    <w:rsid w:val="00937797"/>
    <w:rsid w:val="00940D74"/>
    <w:rsid w:val="00942F74"/>
    <w:rsid w:val="00945A81"/>
    <w:rsid w:val="0094647B"/>
    <w:rsid w:val="00963DAF"/>
    <w:rsid w:val="00974903"/>
    <w:rsid w:val="00977A2F"/>
    <w:rsid w:val="00981E1E"/>
    <w:rsid w:val="00981EB5"/>
    <w:rsid w:val="00984FA0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E34AB"/>
    <w:rsid w:val="009E5670"/>
    <w:rsid w:val="009E75CD"/>
    <w:rsid w:val="009E7D0D"/>
    <w:rsid w:val="009F2863"/>
    <w:rsid w:val="009F40BC"/>
    <w:rsid w:val="00A037D9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6CA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76013"/>
    <w:rsid w:val="00A80629"/>
    <w:rsid w:val="00A860A1"/>
    <w:rsid w:val="00A8781A"/>
    <w:rsid w:val="00A93D80"/>
    <w:rsid w:val="00A95AAF"/>
    <w:rsid w:val="00A967A6"/>
    <w:rsid w:val="00AA172F"/>
    <w:rsid w:val="00AA5139"/>
    <w:rsid w:val="00AB103E"/>
    <w:rsid w:val="00AB3B3D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02A1"/>
    <w:rsid w:val="00B13D00"/>
    <w:rsid w:val="00B174F9"/>
    <w:rsid w:val="00B218AB"/>
    <w:rsid w:val="00B224DD"/>
    <w:rsid w:val="00B238E0"/>
    <w:rsid w:val="00B2525A"/>
    <w:rsid w:val="00B2724B"/>
    <w:rsid w:val="00B31ECD"/>
    <w:rsid w:val="00B31F5C"/>
    <w:rsid w:val="00B339F4"/>
    <w:rsid w:val="00B37485"/>
    <w:rsid w:val="00B42A4F"/>
    <w:rsid w:val="00B42DE8"/>
    <w:rsid w:val="00B43D8E"/>
    <w:rsid w:val="00B45E94"/>
    <w:rsid w:val="00B4623D"/>
    <w:rsid w:val="00B4644A"/>
    <w:rsid w:val="00B50233"/>
    <w:rsid w:val="00B553F9"/>
    <w:rsid w:val="00B55967"/>
    <w:rsid w:val="00B60708"/>
    <w:rsid w:val="00B75EF8"/>
    <w:rsid w:val="00B77823"/>
    <w:rsid w:val="00B80209"/>
    <w:rsid w:val="00B919EE"/>
    <w:rsid w:val="00B91DC4"/>
    <w:rsid w:val="00B9211A"/>
    <w:rsid w:val="00BA6F4D"/>
    <w:rsid w:val="00BB0EDE"/>
    <w:rsid w:val="00BB1D29"/>
    <w:rsid w:val="00BB2D78"/>
    <w:rsid w:val="00BB564F"/>
    <w:rsid w:val="00BB5DB2"/>
    <w:rsid w:val="00BC09C9"/>
    <w:rsid w:val="00BC2C46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282F"/>
    <w:rsid w:val="00C36678"/>
    <w:rsid w:val="00C4193F"/>
    <w:rsid w:val="00C431FB"/>
    <w:rsid w:val="00C45743"/>
    <w:rsid w:val="00C46BD3"/>
    <w:rsid w:val="00C4764E"/>
    <w:rsid w:val="00C5330D"/>
    <w:rsid w:val="00C56B08"/>
    <w:rsid w:val="00C57A54"/>
    <w:rsid w:val="00C606EA"/>
    <w:rsid w:val="00C616B5"/>
    <w:rsid w:val="00C6634D"/>
    <w:rsid w:val="00C73F3C"/>
    <w:rsid w:val="00C83473"/>
    <w:rsid w:val="00C83DA5"/>
    <w:rsid w:val="00C92948"/>
    <w:rsid w:val="00C94C67"/>
    <w:rsid w:val="00C97784"/>
    <w:rsid w:val="00CA09FC"/>
    <w:rsid w:val="00CA10B4"/>
    <w:rsid w:val="00CA1A3A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D4F01"/>
    <w:rsid w:val="00CE3703"/>
    <w:rsid w:val="00CE43BB"/>
    <w:rsid w:val="00CE73FF"/>
    <w:rsid w:val="00CF0CE2"/>
    <w:rsid w:val="00CF3C81"/>
    <w:rsid w:val="00CF3D82"/>
    <w:rsid w:val="00CF6247"/>
    <w:rsid w:val="00CF714E"/>
    <w:rsid w:val="00CF72DC"/>
    <w:rsid w:val="00D1078E"/>
    <w:rsid w:val="00D109AC"/>
    <w:rsid w:val="00D13176"/>
    <w:rsid w:val="00D14E68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1665"/>
    <w:rsid w:val="00D657AF"/>
    <w:rsid w:val="00D67390"/>
    <w:rsid w:val="00D70E08"/>
    <w:rsid w:val="00D71464"/>
    <w:rsid w:val="00D72921"/>
    <w:rsid w:val="00D73641"/>
    <w:rsid w:val="00D7513F"/>
    <w:rsid w:val="00D77124"/>
    <w:rsid w:val="00D80F86"/>
    <w:rsid w:val="00D834E5"/>
    <w:rsid w:val="00DA067B"/>
    <w:rsid w:val="00DA1ADD"/>
    <w:rsid w:val="00DA25E9"/>
    <w:rsid w:val="00DA3251"/>
    <w:rsid w:val="00DA5598"/>
    <w:rsid w:val="00DB0B0B"/>
    <w:rsid w:val="00DB38F6"/>
    <w:rsid w:val="00DC2F2B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0DF4"/>
    <w:rsid w:val="00E072EE"/>
    <w:rsid w:val="00E148DA"/>
    <w:rsid w:val="00E17945"/>
    <w:rsid w:val="00E24457"/>
    <w:rsid w:val="00E279F6"/>
    <w:rsid w:val="00E31B7A"/>
    <w:rsid w:val="00E3423F"/>
    <w:rsid w:val="00E4118F"/>
    <w:rsid w:val="00E42707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80B54"/>
    <w:rsid w:val="00E8308B"/>
    <w:rsid w:val="00E86C43"/>
    <w:rsid w:val="00E877B2"/>
    <w:rsid w:val="00E92547"/>
    <w:rsid w:val="00E9526F"/>
    <w:rsid w:val="00EA0216"/>
    <w:rsid w:val="00EA1924"/>
    <w:rsid w:val="00EA5581"/>
    <w:rsid w:val="00EA63CF"/>
    <w:rsid w:val="00EB1A4B"/>
    <w:rsid w:val="00EB326B"/>
    <w:rsid w:val="00EC0C61"/>
    <w:rsid w:val="00EC14A4"/>
    <w:rsid w:val="00EC408F"/>
    <w:rsid w:val="00EC60D9"/>
    <w:rsid w:val="00ED54A5"/>
    <w:rsid w:val="00ED6B80"/>
    <w:rsid w:val="00ED7DB2"/>
    <w:rsid w:val="00EE2100"/>
    <w:rsid w:val="00EE4D96"/>
    <w:rsid w:val="00EE689C"/>
    <w:rsid w:val="00EE7949"/>
    <w:rsid w:val="00EF73BE"/>
    <w:rsid w:val="00F00036"/>
    <w:rsid w:val="00F00B02"/>
    <w:rsid w:val="00F04837"/>
    <w:rsid w:val="00F06BF9"/>
    <w:rsid w:val="00F077AF"/>
    <w:rsid w:val="00F133F3"/>
    <w:rsid w:val="00F16034"/>
    <w:rsid w:val="00F16287"/>
    <w:rsid w:val="00F177AA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484C"/>
    <w:rsid w:val="00F55813"/>
    <w:rsid w:val="00F6187C"/>
    <w:rsid w:val="00F661DB"/>
    <w:rsid w:val="00F6756C"/>
    <w:rsid w:val="00F72AFD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021B"/>
    <w:rsid w:val="00FC395A"/>
    <w:rsid w:val="00FC4274"/>
    <w:rsid w:val="00FC4651"/>
    <w:rsid w:val="00FC5323"/>
    <w:rsid w:val="00FD2520"/>
    <w:rsid w:val="00FD51A5"/>
    <w:rsid w:val="00FD7586"/>
    <w:rsid w:val="00FE054D"/>
    <w:rsid w:val="00FE1415"/>
    <w:rsid w:val="00FE4DB5"/>
    <w:rsid w:val="00FE554C"/>
    <w:rsid w:val="00FE6DF8"/>
    <w:rsid w:val="00FF0E57"/>
    <w:rsid w:val="00FF0EB5"/>
    <w:rsid w:val="00FF13D5"/>
    <w:rsid w:val="00FF2C95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14922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Вячеслав В. Московкин</cp:lastModifiedBy>
  <cp:revision>6</cp:revision>
  <cp:lastPrinted>2010-04-13T13:28:00Z</cp:lastPrinted>
  <dcterms:created xsi:type="dcterms:W3CDTF">2014-09-25T16:02:00Z</dcterms:created>
  <dcterms:modified xsi:type="dcterms:W3CDTF">2014-09-26T10:24:00Z</dcterms:modified>
</cp:coreProperties>
</file>