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D4" w:rsidRPr="006E1568" w:rsidRDefault="008569D4" w:rsidP="00463DC8">
      <w:pPr>
        <w:pStyle w:val="1"/>
        <w:spacing w:before="52"/>
        <w:rPr>
          <w:b w:val="0"/>
          <w:bCs w:val="0"/>
          <w:lang w:val="ru-RU"/>
        </w:rPr>
      </w:pPr>
    </w:p>
    <w:p w:rsidR="008569D4" w:rsidRPr="006E1568" w:rsidRDefault="008569D4">
      <w:pPr>
        <w:spacing w:before="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63DC8" w:rsidRPr="00463DC8" w:rsidRDefault="00463DC8" w:rsidP="00463DC8">
      <w:pPr>
        <w:spacing w:line="276" w:lineRule="auto"/>
        <w:jc w:val="center"/>
        <w:rPr>
          <w:b/>
          <w:bCs/>
          <w:sz w:val="26"/>
          <w:szCs w:val="26"/>
          <w:lang w:val="ru-RU"/>
        </w:rPr>
      </w:pPr>
      <w:r w:rsidRPr="00463DC8">
        <w:rPr>
          <w:b/>
          <w:bCs/>
          <w:sz w:val="26"/>
          <w:szCs w:val="26"/>
          <w:lang w:val="ru-RU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463DC8">
        <w:rPr>
          <w:b/>
          <w:bCs/>
          <w:sz w:val="26"/>
          <w:szCs w:val="26"/>
          <w:lang w:val="ru-RU"/>
        </w:rPr>
        <w:br/>
        <w:t xml:space="preserve">"Национальный исследовательский университет </w:t>
      </w:r>
      <w:r w:rsidRPr="00463DC8">
        <w:rPr>
          <w:b/>
          <w:bCs/>
          <w:sz w:val="26"/>
          <w:szCs w:val="26"/>
          <w:lang w:val="ru-RU"/>
        </w:rPr>
        <w:br/>
        <w:t>"Высшая школа экономики"</w:t>
      </w:r>
    </w:p>
    <w:p w:rsidR="008569D4" w:rsidRPr="006E1568" w:rsidRDefault="008569D4">
      <w:pPr>
        <w:spacing w:before="6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8569D4" w:rsidRPr="009C7FB5" w:rsidRDefault="008569D4">
      <w:pPr>
        <w:ind w:left="86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7FB5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Факультет Экономики</w:t>
      </w:r>
    </w:p>
    <w:p w:rsidR="008569D4" w:rsidRPr="009C7FB5" w:rsidRDefault="008569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69D4" w:rsidRPr="009C7FB5" w:rsidRDefault="008569D4">
      <w:pPr>
        <w:spacing w:before="6"/>
        <w:rPr>
          <w:rFonts w:ascii="Times New Roman" w:hAnsi="Times New Roman" w:cs="Times New Roman"/>
          <w:sz w:val="28"/>
          <w:szCs w:val="28"/>
          <w:lang w:val="ru-RU"/>
        </w:rPr>
      </w:pPr>
    </w:p>
    <w:p w:rsidR="008569D4" w:rsidRPr="009C7FB5" w:rsidRDefault="008569D4">
      <w:pPr>
        <w:pStyle w:val="1"/>
        <w:spacing w:line="319" w:lineRule="exact"/>
        <w:ind w:left="862" w:firstLine="0"/>
        <w:jc w:val="center"/>
        <w:rPr>
          <w:b w:val="0"/>
          <w:bCs w:val="0"/>
          <w:lang w:val="ru-RU"/>
        </w:rPr>
      </w:pPr>
      <w:r w:rsidRPr="009C7FB5">
        <w:rPr>
          <w:spacing w:val="-1"/>
          <w:lang w:val="ru-RU"/>
        </w:rPr>
        <w:t>Программа</w:t>
      </w:r>
      <w:r w:rsidRPr="009C7FB5">
        <w:rPr>
          <w:spacing w:val="1"/>
          <w:lang w:val="ru-RU"/>
        </w:rPr>
        <w:t xml:space="preserve"> </w:t>
      </w:r>
      <w:r w:rsidRPr="009C7FB5">
        <w:rPr>
          <w:spacing w:val="-1"/>
          <w:lang w:val="ru-RU"/>
        </w:rPr>
        <w:t>дисциплины</w:t>
      </w:r>
    </w:p>
    <w:p w:rsidR="008569D4" w:rsidRPr="009C7FB5" w:rsidRDefault="008569D4">
      <w:pPr>
        <w:spacing w:line="319" w:lineRule="exact"/>
        <w:ind w:left="85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7FB5">
        <w:rPr>
          <w:rFonts w:ascii="Times New Roman" w:hAnsi="Times New Roman" w:cs="Times New Roman"/>
          <w:spacing w:val="-1"/>
          <w:sz w:val="28"/>
          <w:szCs w:val="28"/>
          <w:lang w:val="ru-RU"/>
        </w:rPr>
        <w:t>Научно</w:t>
      </w:r>
      <w:r w:rsidRPr="009C7FB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7F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C7FB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исследовательский</w:t>
      </w:r>
      <w:r w:rsidRPr="009C7F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7FB5">
        <w:rPr>
          <w:rFonts w:ascii="Times New Roman" w:hAnsi="Times New Roman" w:cs="Times New Roman"/>
          <w:spacing w:val="-2"/>
          <w:sz w:val="28"/>
          <w:szCs w:val="28"/>
          <w:lang w:val="ru-RU"/>
        </w:rPr>
        <w:t>семинар</w:t>
      </w:r>
    </w:p>
    <w:p w:rsidR="008569D4" w:rsidRPr="006E1568" w:rsidRDefault="008569D4">
      <w:pPr>
        <w:ind w:left="2550" w:hanging="726"/>
        <w:rPr>
          <w:rFonts w:ascii="Times New Roman" w:hAnsi="Times New Roman" w:cs="Times New Roman"/>
          <w:sz w:val="28"/>
          <w:szCs w:val="28"/>
          <w:lang w:val="ru-RU"/>
        </w:rPr>
      </w:pPr>
      <w:r w:rsidRPr="006E1568">
        <w:rPr>
          <w:rFonts w:ascii="Times New Roman" w:hAnsi="Times New Roman" w:cs="Times New Roman"/>
          <w:spacing w:val="-1"/>
          <w:sz w:val="28"/>
          <w:szCs w:val="28"/>
          <w:lang w:val="ru-RU"/>
        </w:rPr>
        <w:t>«Стратегическое</w:t>
      </w:r>
      <w:r w:rsidRPr="006E1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1568">
        <w:rPr>
          <w:rFonts w:ascii="Times New Roman" w:hAnsi="Times New Roman" w:cs="Times New Roman"/>
          <w:spacing w:val="-1"/>
          <w:sz w:val="28"/>
          <w:szCs w:val="28"/>
          <w:lang w:val="ru-RU"/>
        </w:rPr>
        <w:t>управление</w:t>
      </w:r>
      <w:r w:rsidRPr="006E1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1568">
        <w:rPr>
          <w:rFonts w:ascii="Times New Roman" w:hAnsi="Times New Roman" w:cs="Times New Roman"/>
          <w:spacing w:val="-1"/>
          <w:sz w:val="28"/>
          <w:szCs w:val="28"/>
          <w:lang w:val="ru-RU"/>
        </w:rPr>
        <w:t>финансами</w:t>
      </w:r>
      <w:r w:rsidRPr="006E1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1568">
        <w:rPr>
          <w:rFonts w:ascii="Times New Roman" w:hAnsi="Times New Roman" w:cs="Times New Roman"/>
          <w:spacing w:val="-1"/>
          <w:sz w:val="28"/>
          <w:szCs w:val="28"/>
          <w:lang w:val="ru-RU"/>
        </w:rPr>
        <w:t>фирмы»</w:t>
      </w:r>
    </w:p>
    <w:p w:rsidR="008569D4" w:rsidRPr="006E1568" w:rsidRDefault="008569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69D4" w:rsidRPr="006E1568" w:rsidRDefault="008569D4">
      <w:pPr>
        <w:pStyle w:val="a3"/>
        <w:spacing w:before="229"/>
        <w:ind w:left="2550" w:right="1683" w:firstLine="0"/>
        <w:jc w:val="center"/>
        <w:rPr>
          <w:lang w:val="ru-RU"/>
        </w:rPr>
      </w:pPr>
      <w:r w:rsidRPr="006E1568">
        <w:rPr>
          <w:lang w:val="ru-RU"/>
        </w:rPr>
        <w:t xml:space="preserve">для </w:t>
      </w:r>
      <w:r w:rsidRPr="006E1568">
        <w:rPr>
          <w:spacing w:val="-1"/>
          <w:lang w:val="ru-RU"/>
        </w:rPr>
        <w:t>направления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080300.68</w:t>
      </w:r>
      <w:r w:rsidRPr="006E1568">
        <w:rPr>
          <w:lang w:val="ru-RU"/>
        </w:rPr>
        <w:t xml:space="preserve"> –</w:t>
      </w:r>
      <w:r w:rsidRPr="006E1568">
        <w:rPr>
          <w:spacing w:val="4"/>
          <w:lang w:val="ru-RU"/>
        </w:rPr>
        <w:t xml:space="preserve"> </w:t>
      </w:r>
      <w:r w:rsidRPr="006E1568">
        <w:rPr>
          <w:spacing w:val="-2"/>
          <w:lang w:val="ru-RU"/>
        </w:rPr>
        <w:t>«Финансы</w:t>
      </w:r>
      <w:r w:rsidRPr="006E1568">
        <w:rPr>
          <w:lang w:val="ru-RU"/>
        </w:rPr>
        <w:t xml:space="preserve"> и кредит»</w:t>
      </w:r>
      <w:r w:rsidRPr="006E1568">
        <w:rPr>
          <w:spacing w:val="51"/>
          <w:lang w:val="ru-RU"/>
        </w:rPr>
        <w:t xml:space="preserve"> </w:t>
      </w:r>
      <w:r w:rsidRPr="006E1568">
        <w:rPr>
          <w:spacing w:val="-1"/>
          <w:lang w:val="ru-RU"/>
        </w:rPr>
        <w:t>подготовки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магистра</w:t>
      </w:r>
      <w:r w:rsidRPr="006E1568">
        <w:rPr>
          <w:lang w:val="ru-RU"/>
        </w:rPr>
        <w:t xml:space="preserve"> 2 года </w:t>
      </w:r>
      <w:r w:rsidRPr="006E1568">
        <w:rPr>
          <w:spacing w:val="-1"/>
          <w:lang w:val="ru-RU"/>
        </w:rPr>
        <w:t>обучения</w:t>
      </w:r>
    </w:p>
    <w:p w:rsidR="009F5F86" w:rsidRDefault="009F5F86" w:rsidP="009F5F86">
      <w:pPr>
        <w:pStyle w:val="a3"/>
        <w:spacing w:line="720" w:lineRule="auto"/>
        <w:ind w:left="102" w:right="387" w:firstLine="0"/>
        <w:rPr>
          <w:spacing w:val="55"/>
          <w:lang w:val="ru-RU"/>
        </w:rPr>
      </w:pPr>
      <w:r>
        <w:rPr>
          <w:lang w:val="ru-RU"/>
        </w:rPr>
        <w:t xml:space="preserve">                   Магистерская программа «</w:t>
      </w:r>
      <w:r w:rsidR="008569D4" w:rsidRPr="006E1568">
        <w:rPr>
          <w:lang w:val="ru-RU"/>
        </w:rPr>
        <w:t>Стратегическое</w:t>
      </w:r>
      <w:r w:rsidR="008569D4" w:rsidRPr="006E1568">
        <w:rPr>
          <w:spacing w:val="3"/>
          <w:lang w:val="ru-RU"/>
        </w:rPr>
        <w:t xml:space="preserve"> </w:t>
      </w:r>
      <w:r>
        <w:rPr>
          <w:lang w:val="ru-RU"/>
        </w:rPr>
        <w:t xml:space="preserve">управление финансами </w:t>
      </w:r>
      <w:r w:rsidR="008569D4" w:rsidRPr="006E1568">
        <w:rPr>
          <w:lang w:val="ru-RU"/>
        </w:rPr>
        <w:t>фирмы»</w:t>
      </w:r>
      <w:r w:rsidR="008569D4" w:rsidRPr="006E1568">
        <w:rPr>
          <w:spacing w:val="55"/>
          <w:lang w:val="ru-RU"/>
        </w:rPr>
        <w:t xml:space="preserve"> </w:t>
      </w:r>
    </w:p>
    <w:p w:rsidR="008569D4" w:rsidRPr="006E1568" w:rsidRDefault="008569D4" w:rsidP="006E1568">
      <w:pPr>
        <w:pStyle w:val="a3"/>
        <w:spacing w:line="720" w:lineRule="auto"/>
        <w:ind w:left="102" w:right="387" w:firstLine="1708"/>
        <w:rPr>
          <w:lang w:val="ru-RU"/>
        </w:rPr>
        <w:sectPr w:rsidR="008569D4" w:rsidRPr="006E1568">
          <w:type w:val="continuous"/>
          <w:pgSz w:w="11910" w:h="16840"/>
          <w:pgMar w:top="1060" w:right="900" w:bottom="280" w:left="1600" w:header="720" w:footer="720" w:gutter="0"/>
          <w:cols w:space="720"/>
        </w:sectPr>
      </w:pPr>
      <w:r w:rsidRPr="006E1568">
        <w:rPr>
          <w:lang w:val="ru-RU"/>
        </w:rPr>
        <w:t xml:space="preserve">Автор программы: </w:t>
      </w:r>
      <w:r>
        <w:rPr>
          <w:lang w:val="ru-RU"/>
        </w:rPr>
        <w:t>Макеева Е.Ю.</w:t>
      </w:r>
    </w:p>
    <w:p w:rsidR="008569D4" w:rsidRPr="006E1568" w:rsidRDefault="008569D4">
      <w:pPr>
        <w:pStyle w:val="a3"/>
        <w:tabs>
          <w:tab w:val="left" w:pos="7158"/>
        </w:tabs>
        <w:spacing w:before="20"/>
        <w:ind w:left="102" w:firstLine="0"/>
        <w:rPr>
          <w:lang w:val="ru-RU"/>
        </w:rPr>
      </w:pPr>
      <w:proofErr w:type="gramStart"/>
      <w:r w:rsidRPr="006E1568">
        <w:rPr>
          <w:spacing w:val="-1"/>
          <w:lang w:val="ru-RU"/>
        </w:rPr>
        <w:lastRenderedPageBreak/>
        <w:t>Одобрена</w:t>
      </w:r>
      <w:proofErr w:type="gramEnd"/>
      <w:r w:rsidRPr="006E1568">
        <w:rPr>
          <w:spacing w:val="-1"/>
          <w:lang w:val="ru-RU"/>
        </w:rPr>
        <w:t xml:space="preserve"> </w:t>
      </w:r>
      <w:r w:rsidRPr="006E1568">
        <w:rPr>
          <w:lang w:val="ru-RU"/>
        </w:rPr>
        <w:t>на</w:t>
      </w:r>
      <w:r w:rsidRPr="006E1568">
        <w:rPr>
          <w:spacing w:val="-1"/>
          <w:lang w:val="ru-RU"/>
        </w:rPr>
        <w:t xml:space="preserve"> заседании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кафедры экономики</w:t>
      </w:r>
      <w:r w:rsidRPr="006E1568">
        <w:rPr>
          <w:lang w:val="ru-RU"/>
        </w:rPr>
        <w:t xml:space="preserve"> и</w:t>
      </w:r>
      <w:r w:rsidRPr="006E1568">
        <w:rPr>
          <w:spacing w:val="-2"/>
          <w:lang w:val="ru-RU"/>
        </w:rPr>
        <w:t xml:space="preserve"> </w:t>
      </w:r>
      <w:r w:rsidRPr="006E1568">
        <w:rPr>
          <w:spacing w:val="-1"/>
          <w:lang w:val="ru-RU"/>
        </w:rPr>
        <w:t>финансов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фирмы</w:t>
      </w:r>
      <w:r w:rsidRPr="006E1568">
        <w:rPr>
          <w:spacing w:val="1"/>
          <w:lang w:val="ru-RU"/>
        </w:rPr>
        <w:t xml:space="preserve"> </w:t>
      </w:r>
      <w:r w:rsidRPr="006E1568">
        <w:rPr>
          <w:spacing w:val="-8"/>
          <w:lang w:val="ru-RU"/>
        </w:rPr>
        <w:t>«</w:t>
      </w:r>
      <w:r w:rsidRPr="006E1568">
        <w:rPr>
          <w:spacing w:val="-8"/>
          <w:lang w:val="ru-RU"/>
        </w:rPr>
        <w:tab/>
      </w:r>
      <w:r w:rsidRPr="006E1568">
        <w:rPr>
          <w:spacing w:val="-3"/>
          <w:lang w:val="ru-RU"/>
        </w:rPr>
        <w:t>»</w:t>
      </w:r>
      <w:r w:rsidRPr="006E1568">
        <w:rPr>
          <w:u w:val="single" w:color="000000"/>
          <w:lang w:val="ru-RU"/>
        </w:rPr>
        <w:t xml:space="preserve"> </w:t>
      </w:r>
      <w:r w:rsidRPr="006E1568">
        <w:rPr>
          <w:spacing w:val="71"/>
          <w:lang w:val="ru-RU"/>
        </w:rPr>
        <w:t xml:space="preserve"> </w:t>
      </w:r>
      <w:r w:rsidRPr="006E1568">
        <w:rPr>
          <w:spacing w:val="-1"/>
          <w:lang w:val="ru-RU"/>
        </w:rPr>
        <w:t>Зав.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кафедрой</w:t>
      </w:r>
      <w:r w:rsidRPr="006E1568">
        <w:rPr>
          <w:spacing w:val="1"/>
          <w:lang w:val="ru-RU"/>
        </w:rPr>
        <w:t xml:space="preserve"> </w:t>
      </w:r>
      <w:r w:rsidRPr="006E1568">
        <w:rPr>
          <w:spacing w:val="-1"/>
          <w:lang w:val="ru-RU"/>
        </w:rPr>
        <w:t>И.В.</w:t>
      </w:r>
      <w:r w:rsidRPr="006E1568">
        <w:rPr>
          <w:lang w:val="ru-RU"/>
        </w:rPr>
        <w:t xml:space="preserve"> </w:t>
      </w:r>
      <w:proofErr w:type="spellStart"/>
      <w:r w:rsidRPr="006E1568">
        <w:rPr>
          <w:spacing w:val="-1"/>
          <w:lang w:val="ru-RU"/>
        </w:rPr>
        <w:t>Ивашковская</w:t>
      </w:r>
      <w:proofErr w:type="spellEnd"/>
    </w:p>
    <w:p w:rsidR="008569D4" w:rsidRPr="006E1568" w:rsidRDefault="008569D4">
      <w:pPr>
        <w:pStyle w:val="a3"/>
        <w:spacing w:before="20"/>
        <w:ind w:left="102" w:firstLine="0"/>
        <w:rPr>
          <w:lang w:val="ru-RU"/>
        </w:rPr>
      </w:pPr>
      <w:r w:rsidRPr="006E1568">
        <w:rPr>
          <w:lang w:val="ru-RU"/>
        </w:rPr>
        <w:br w:type="column"/>
      </w:r>
      <w:r w:rsidRPr="006E1568">
        <w:rPr>
          <w:lang w:val="ru-RU"/>
        </w:rPr>
        <w:lastRenderedPageBreak/>
        <w:t>20   г</w:t>
      </w:r>
    </w:p>
    <w:p w:rsidR="008569D4" w:rsidRPr="006E1568" w:rsidRDefault="008569D4">
      <w:pPr>
        <w:rPr>
          <w:lang w:val="ru-RU"/>
        </w:rPr>
        <w:sectPr w:rsidR="008569D4" w:rsidRPr="006E1568">
          <w:type w:val="continuous"/>
          <w:pgSz w:w="11910" w:h="16840"/>
          <w:pgMar w:top="1060" w:right="900" w:bottom="280" w:left="1600" w:header="720" w:footer="720" w:gutter="0"/>
          <w:cols w:num="2" w:space="720" w:equalWidth="0">
            <w:col w:w="7337" w:space="1337"/>
            <w:col w:w="736"/>
          </w:cols>
        </w:sectPr>
      </w:pPr>
    </w:p>
    <w:p w:rsidR="008569D4" w:rsidRPr="006E1568" w:rsidRDefault="008569D4">
      <w:pPr>
        <w:spacing w:before="11"/>
        <w:rPr>
          <w:rFonts w:ascii="Times New Roman" w:hAnsi="Times New Roman" w:cs="Times New Roman"/>
          <w:sz w:val="17"/>
          <w:szCs w:val="17"/>
          <w:lang w:val="ru-RU"/>
        </w:rPr>
      </w:pPr>
    </w:p>
    <w:p w:rsidR="008569D4" w:rsidRPr="006E1568" w:rsidRDefault="008569D4">
      <w:pPr>
        <w:rPr>
          <w:rFonts w:ascii="Times New Roman" w:hAnsi="Times New Roman" w:cs="Times New Roman"/>
          <w:sz w:val="17"/>
          <w:szCs w:val="17"/>
          <w:lang w:val="ru-RU"/>
        </w:rPr>
        <w:sectPr w:rsidR="008569D4" w:rsidRPr="006E1568">
          <w:type w:val="continuous"/>
          <w:pgSz w:w="11910" w:h="16840"/>
          <w:pgMar w:top="1060" w:right="900" w:bottom="280" w:left="1600" w:header="720" w:footer="720" w:gutter="0"/>
          <w:cols w:space="720"/>
        </w:sectPr>
      </w:pPr>
    </w:p>
    <w:p w:rsidR="008569D4" w:rsidRPr="006E1568" w:rsidRDefault="009F5F86">
      <w:pPr>
        <w:spacing w:before="69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F5F86">
        <w:rPr>
          <w:sz w:val="26"/>
          <w:szCs w:val="26"/>
          <w:lang w:val="ru-RU"/>
        </w:rPr>
        <w:lastRenderedPageBreak/>
        <w:t>Рекомендована</w:t>
      </w:r>
      <w:proofErr w:type="gramEnd"/>
      <w:r w:rsidRPr="009F5F86">
        <w:rPr>
          <w:sz w:val="26"/>
          <w:szCs w:val="26"/>
          <w:lang w:val="ru-RU"/>
        </w:rPr>
        <w:t xml:space="preserve"> профессиональной коллегией УМС </w:t>
      </w:r>
      <w:r w:rsidR="008569D4" w:rsidRPr="006E1568">
        <w:rPr>
          <w:lang w:val="ru-RU"/>
        </w:rPr>
        <w:br w:type="column"/>
      </w:r>
      <w:r w:rsidR="00A21CE2">
        <w:rPr>
          <w:lang w:val="ru-RU"/>
        </w:rPr>
        <w:lastRenderedPageBreak/>
        <w:t>«</w:t>
      </w:r>
      <w:r w:rsidR="008569D4" w:rsidRPr="006E1568">
        <w:rPr>
          <w:rFonts w:ascii="Times New Roman" w:hAnsi="Times New Roman" w:cs="Times New Roman"/>
          <w:spacing w:val="-2"/>
          <w:sz w:val="24"/>
          <w:szCs w:val="24"/>
          <w:lang w:val="ru-RU"/>
        </w:rPr>
        <w:t>»_</w:t>
      </w:r>
      <w:r w:rsidR="008569D4" w:rsidRPr="006E1568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</w:p>
    <w:p w:rsidR="008569D4" w:rsidRDefault="008569D4" w:rsidP="00A21CE2">
      <w:pPr>
        <w:pStyle w:val="a3"/>
        <w:spacing w:before="69"/>
        <w:rPr>
          <w:lang w:val="ru-RU"/>
        </w:rPr>
      </w:pPr>
      <w:r w:rsidRPr="006E1568">
        <w:rPr>
          <w:lang w:val="ru-RU"/>
        </w:rPr>
        <w:br w:type="column"/>
      </w:r>
      <w:r w:rsidRPr="006E1568">
        <w:rPr>
          <w:lang w:val="ru-RU"/>
        </w:rPr>
        <w:lastRenderedPageBreak/>
        <w:t>20   г</w:t>
      </w:r>
    </w:p>
    <w:p w:rsidR="00A21CE2" w:rsidRPr="006E1568" w:rsidRDefault="00A21CE2" w:rsidP="00A21CE2">
      <w:pPr>
        <w:pStyle w:val="a3"/>
        <w:spacing w:before="69"/>
        <w:rPr>
          <w:lang w:val="ru-RU"/>
        </w:rPr>
        <w:sectPr w:rsidR="00A21CE2" w:rsidRPr="006E1568">
          <w:type w:val="continuous"/>
          <w:pgSz w:w="11910" w:h="16840"/>
          <w:pgMar w:top="1060" w:right="900" w:bottom="280" w:left="1600" w:header="720" w:footer="720" w:gutter="0"/>
          <w:cols w:num="3" w:space="720" w:equalWidth="0">
            <w:col w:w="6219" w:space="82"/>
            <w:col w:w="398" w:space="1220"/>
            <w:col w:w="1491"/>
          </w:cols>
        </w:sectPr>
      </w:pPr>
    </w:p>
    <w:p w:rsidR="008569D4" w:rsidRPr="006E1568" w:rsidRDefault="008569D4">
      <w:pPr>
        <w:rPr>
          <w:rFonts w:ascii="Times New Roman" w:hAnsi="Times New Roman" w:cs="Times New Roman"/>
          <w:sz w:val="18"/>
          <w:szCs w:val="18"/>
          <w:lang w:val="ru-RU"/>
        </w:rPr>
        <w:sectPr w:rsidR="008569D4" w:rsidRPr="006E1568">
          <w:type w:val="continuous"/>
          <w:pgSz w:w="11910" w:h="16840"/>
          <w:pgMar w:top="1060" w:right="900" w:bottom="280" w:left="1600" w:header="720" w:footer="720" w:gutter="0"/>
          <w:cols w:space="720"/>
        </w:sectPr>
      </w:pPr>
    </w:p>
    <w:p w:rsidR="008569D4" w:rsidRPr="006E1568" w:rsidRDefault="008569D4">
      <w:pPr>
        <w:pStyle w:val="a3"/>
        <w:spacing w:before="69"/>
        <w:ind w:left="102" w:firstLine="0"/>
        <w:rPr>
          <w:lang w:val="ru-RU"/>
        </w:rPr>
      </w:pPr>
      <w:proofErr w:type="gramStart"/>
      <w:r w:rsidRPr="006E1568">
        <w:rPr>
          <w:spacing w:val="-1"/>
          <w:lang w:val="ru-RU"/>
        </w:rPr>
        <w:lastRenderedPageBreak/>
        <w:t>Утверждена</w:t>
      </w:r>
      <w:proofErr w:type="gramEnd"/>
      <w:r w:rsidRPr="006E1568">
        <w:rPr>
          <w:spacing w:val="-1"/>
          <w:lang w:val="ru-RU"/>
        </w:rPr>
        <w:t xml:space="preserve"> </w:t>
      </w:r>
      <w:r w:rsidRPr="006E1568">
        <w:rPr>
          <w:lang w:val="ru-RU"/>
        </w:rPr>
        <w:t xml:space="preserve">УС </w:t>
      </w:r>
      <w:r w:rsidRPr="006E1568">
        <w:rPr>
          <w:spacing w:val="-1"/>
          <w:lang w:val="ru-RU"/>
        </w:rPr>
        <w:t>факультета экономики</w:t>
      </w:r>
      <w:r w:rsidRPr="006E1568">
        <w:rPr>
          <w:spacing w:val="3"/>
          <w:lang w:val="ru-RU"/>
        </w:rPr>
        <w:t xml:space="preserve"> </w:t>
      </w:r>
      <w:r w:rsidRPr="006E1568">
        <w:rPr>
          <w:spacing w:val="-8"/>
          <w:lang w:val="ru-RU"/>
        </w:rPr>
        <w:t>«</w:t>
      </w:r>
      <w:r w:rsidRPr="006E1568">
        <w:rPr>
          <w:u w:val="single" w:color="000000"/>
          <w:lang w:val="ru-RU"/>
        </w:rPr>
        <w:t xml:space="preserve"> </w:t>
      </w:r>
    </w:p>
    <w:p w:rsidR="008569D4" w:rsidRPr="006E1568" w:rsidRDefault="008569D4">
      <w:pPr>
        <w:pStyle w:val="a3"/>
        <w:tabs>
          <w:tab w:val="left" w:pos="1779"/>
        </w:tabs>
        <w:spacing w:before="69"/>
        <w:ind w:left="102" w:firstLine="0"/>
        <w:rPr>
          <w:lang w:val="ru-RU"/>
        </w:rPr>
      </w:pPr>
      <w:r w:rsidRPr="006E1568">
        <w:rPr>
          <w:lang w:val="ru-RU"/>
        </w:rPr>
        <w:br w:type="column"/>
      </w:r>
      <w:r w:rsidRPr="006E1568">
        <w:rPr>
          <w:spacing w:val="-2"/>
          <w:lang w:val="ru-RU"/>
        </w:rPr>
        <w:lastRenderedPageBreak/>
        <w:t>»_</w:t>
      </w:r>
      <w:r w:rsidRPr="006E1568">
        <w:rPr>
          <w:spacing w:val="-2"/>
          <w:lang w:val="ru-RU"/>
        </w:rPr>
        <w:tab/>
      </w:r>
      <w:r w:rsidRPr="006E1568">
        <w:rPr>
          <w:lang w:val="ru-RU"/>
        </w:rPr>
        <w:t>20   г.</w:t>
      </w:r>
    </w:p>
    <w:p w:rsidR="008569D4" w:rsidRPr="006E1568" w:rsidRDefault="008569D4">
      <w:pPr>
        <w:rPr>
          <w:lang w:val="ru-RU"/>
        </w:rPr>
        <w:sectPr w:rsidR="008569D4" w:rsidRPr="006E1568">
          <w:type w:val="continuous"/>
          <w:pgSz w:w="11910" w:h="16840"/>
          <w:pgMar w:top="1060" w:right="900" w:bottom="280" w:left="1600" w:header="720" w:footer="720" w:gutter="0"/>
          <w:cols w:num="2" w:space="720" w:equalWidth="0">
            <w:col w:w="4355" w:space="202"/>
            <w:col w:w="4853"/>
          </w:cols>
        </w:sectPr>
      </w:pPr>
    </w:p>
    <w:p w:rsidR="008569D4" w:rsidRPr="006E1568" w:rsidRDefault="008569D4">
      <w:pPr>
        <w:spacing w:before="11"/>
        <w:rPr>
          <w:rFonts w:ascii="Times New Roman" w:hAnsi="Times New Roman" w:cs="Times New Roman"/>
          <w:sz w:val="17"/>
          <w:szCs w:val="17"/>
          <w:lang w:val="ru-RU"/>
        </w:rPr>
      </w:pPr>
    </w:p>
    <w:p w:rsidR="008569D4" w:rsidRPr="006E1568" w:rsidRDefault="008569D4">
      <w:pPr>
        <w:pStyle w:val="a3"/>
        <w:spacing w:before="69"/>
        <w:ind w:left="102" w:firstLine="0"/>
        <w:rPr>
          <w:lang w:val="ru-RU"/>
        </w:rPr>
      </w:pPr>
      <w:r w:rsidRPr="006E1568">
        <w:rPr>
          <w:spacing w:val="-1"/>
          <w:lang w:val="ru-RU"/>
        </w:rPr>
        <w:t>Ученый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секретарь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Т.В.</w:t>
      </w:r>
      <w:r w:rsidRPr="006E1568">
        <w:rPr>
          <w:spacing w:val="2"/>
          <w:lang w:val="ru-RU"/>
        </w:rPr>
        <w:t xml:space="preserve"> </w:t>
      </w:r>
      <w:r w:rsidRPr="006E1568">
        <w:rPr>
          <w:spacing w:val="-1"/>
          <w:lang w:val="ru-RU"/>
        </w:rPr>
        <w:t>Коссова</w:t>
      </w:r>
      <w:r w:rsidRPr="006E1568">
        <w:rPr>
          <w:spacing w:val="-2"/>
          <w:lang w:val="ru-RU"/>
        </w:rPr>
        <w:t xml:space="preserve"> </w:t>
      </w:r>
      <w:r w:rsidRPr="006E1568">
        <w:rPr>
          <w:u w:val="single" w:color="000000"/>
          <w:lang w:val="ru-RU"/>
        </w:rPr>
        <w:t xml:space="preserve"> </w:t>
      </w:r>
    </w:p>
    <w:p w:rsidR="008569D4" w:rsidRPr="006E1568" w:rsidRDefault="008569D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569D4" w:rsidRPr="006E1568" w:rsidRDefault="008569D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569D4" w:rsidRPr="006E1568" w:rsidRDefault="008569D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569D4" w:rsidRPr="006E1568" w:rsidRDefault="008569D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569D4" w:rsidRPr="006E1568" w:rsidRDefault="008569D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569D4" w:rsidRPr="006E1568" w:rsidRDefault="008569D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569D4" w:rsidRPr="006E1568" w:rsidRDefault="008569D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569D4" w:rsidRPr="006E1568" w:rsidRDefault="008569D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569D4" w:rsidRPr="006E1568" w:rsidRDefault="008569D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569D4" w:rsidRPr="006E1568" w:rsidRDefault="008569D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569D4" w:rsidRPr="006E1568" w:rsidRDefault="008569D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569D4" w:rsidRPr="006E1568" w:rsidRDefault="008569D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569D4" w:rsidRPr="006E1568" w:rsidRDefault="008569D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569D4" w:rsidRPr="006E1568" w:rsidRDefault="008569D4">
      <w:pPr>
        <w:spacing w:before="1"/>
        <w:rPr>
          <w:rFonts w:ascii="Times New Roman" w:hAnsi="Times New Roman" w:cs="Times New Roman"/>
          <w:lang w:val="ru-RU"/>
        </w:rPr>
      </w:pPr>
    </w:p>
    <w:p w:rsidR="008569D4" w:rsidRPr="006E1568" w:rsidRDefault="008569D4">
      <w:pPr>
        <w:pStyle w:val="a3"/>
        <w:tabs>
          <w:tab w:val="left" w:pos="2343"/>
        </w:tabs>
        <w:spacing w:before="69"/>
        <w:ind w:left="912" w:firstLine="0"/>
        <w:jc w:val="center"/>
        <w:rPr>
          <w:lang w:val="ru-RU"/>
        </w:rPr>
      </w:pPr>
      <w:r w:rsidRPr="006E1568">
        <w:rPr>
          <w:spacing w:val="-1"/>
          <w:lang w:val="ru-RU"/>
        </w:rPr>
        <w:t>Москва,</w:t>
      </w:r>
      <w:r w:rsidRPr="006E1568">
        <w:rPr>
          <w:lang w:val="ru-RU"/>
        </w:rPr>
        <w:t xml:space="preserve"> 20</w:t>
      </w:r>
      <w:r w:rsidRPr="006E1568">
        <w:rPr>
          <w:u w:val="single" w:color="000000"/>
          <w:lang w:val="ru-RU"/>
        </w:rPr>
        <w:t xml:space="preserve"> </w:t>
      </w:r>
      <w:r w:rsidRPr="006E1568">
        <w:rPr>
          <w:u w:val="single" w:color="000000"/>
          <w:lang w:val="ru-RU"/>
        </w:rPr>
        <w:tab/>
      </w:r>
    </w:p>
    <w:p w:rsidR="008569D4" w:rsidRPr="006E1568" w:rsidRDefault="008569D4">
      <w:pPr>
        <w:spacing w:before="11"/>
        <w:rPr>
          <w:rFonts w:ascii="Times New Roman" w:hAnsi="Times New Roman" w:cs="Times New Roman"/>
          <w:sz w:val="17"/>
          <w:szCs w:val="17"/>
          <w:lang w:val="ru-RU"/>
        </w:rPr>
      </w:pPr>
    </w:p>
    <w:p w:rsidR="008569D4" w:rsidRPr="006E1568" w:rsidRDefault="008569D4">
      <w:pPr>
        <w:spacing w:before="69"/>
        <w:ind w:left="409" w:firstLine="585"/>
        <w:rPr>
          <w:rFonts w:ascii="Times New Roman" w:hAnsi="Times New Roman" w:cs="Times New Roman"/>
          <w:sz w:val="24"/>
          <w:szCs w:val="24"/>
          <w:lang w:val="ru-RU"/>
        </w:rPr>
      </w:pP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Настоящая</w:t>
      </w:r>
      <w:r w:rsidRPr="006E1568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программа</w:t>
      </w:r>
      <w:r w:rsidRPr="006E1568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может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 xml:space="preserve"> быть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использована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другими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подразделениями</w:t>
      </w:r>
      <w:r w:rsidRPr="006E1568">
        <w:rPr>
          <w:rFonts w:ascii="Times New Roman" w:hAnsi="Times New Roman" w:cs="Times New Roman"/>
          <w:i/>
          <w:iCs/>
          <w:spacing w:val="69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университета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другими 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вузами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без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разрешения</w:t>
      </w:r>
      <w:r w:rsidRPr="006E1568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кафедры-разработчика программы.</w:t>
      </w:r>
    </w:p>
    <w:p w:rsidR="008569D4" w:rsidRPr="006E1568" w:rsidRDefault="008569D4">
      <w:pPr>
        <w:rPr>
          <w:rFonts w:ascii="Times New Roman" w:hAnsi="Times New Roman" w:cs="Times New Roman"/>
          <w:sz w:val="24"/>
          <w:szCs w:val="24"/>
          <w:lang w:val="ru-RU"/>
        </w:rPr>
        <w:sectPr w:rsidR="008569D4" w:rsidRPr="006E1568">
          <w:type w:val="continuous"/>
          <w:pgSz w:w="11910" w:h="16840"/>
          <w:pgMar w:top="1060" w:right="900" w:bottom="280" w:left="1600" w:header="720" w:footer="720" w:gutter="0"/>
          <w:cols w:space="720"/>
        </w:sectPr>
      </w:pPr>
    </w:p>
    <w:p w:rsidR="008569D4" w:rsidRPr="006E1568" w:rsidRDefault="008569D4">
      <w:pPr>
        <w:spacing w:before="5"/>
        <w:rPr>
          <w:rFonts w:ascii="Times New Roman" w:hAnsi="Times New Roman" w:cs="Times New Roman"/>
          <w:i/>
          <w:iCs/>
          <w:sz w:val="16"/>
          <w:szCs w:val="16"/>
          <w:lang w:val="ru-RU"/>
        </w:rPr>
      </w:pPr>
    </w:p>
    <w:p w:rsidR="008569D4" w:rsidRDefault="008569D4">
      <w:pPr>
        <w:pStyle w:val="1"/>
        <w:numPr>
          <w:ilvl w:val="0"/>
          <w:numId w:val="1"/>
        </w:numPr>
        <w:tabs>
          <w:tab w:val="left" w:pos="663"/>
        </w:tabs>
        <w:spacing w:before="64"/>
        <w:rPr>
          <w:b w:val="0"/>
          <w:bCs w:val="0"/>
        </w:rPr>
      </w:pPr>
      <w:proofErr w:type="spellStart"/>
      <w:r>
        <w:rPr>
          <w:spacing w:val="-1"/>
        </w:rPr>
        <w:t>Область</w:t>
      </w:r>
      <w:proofErr w:type="spellEnd"/>
      <w:r>
        <w:t xml:space="preserve"> </w:t>
      </w:r>
      <w:proofErr w:type="spellStart"/>
      <w:r>
        <w:rPr>
          <w:spacing w:val="-1"/>
        </w:rPr>
        <w:t>применения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нормативные</w:t>
      </w:r>
      <w:proofErr w:type="spellEnd"/>
      <w:r>
        <w:t xml:space="preserve"> </w:t>
      </w:r>
      <w:proofErr w:type="spellStart"/>
      <w:r>
        <w:rPr>
          <w:spacing w:val="-1"/>
        </w:rPr>
        <w:t>ссылки</w:t>
      </w:r>
      <w:proofErr w:type="spellEnd"/>
    </w:p>
    <w:p w:rsidR="008569D4" w:rsidRPr="006E1568" w:rsidRDefault="008569D4">
      <w:pPr>
        <w:pStyle w:val="a3"/>
        <w:spacing w:before="113"/>
        <w:ind w:left="229" w:right="271" w:firstLine="708"/>
        <w:jc w:val="both"/>
        <w:rPr>
          <w:lang w:val="ru-RU"/>
        </w:rPr>
      </w:pPr>
      <w:r w:rsidRPr="006E1568">
        <w:rPr>
          <w:spacing w:val="-1"/>
          <w:lang w:val="ru-RU"/>
        </w:rPr>
        <w:t>Настоящая</w:t>
      </w:r>
      <w:r w:rsidRPr="006E1568">
        <w:rPr>
          <w:spacing w:val="28"/>
          <w:lang w:val="ru-RU"/>
        </w:rPr>
        <w:t xml:space="preserve"> </w:t>
      </w:r>
      <w:r w:rsidRPr="006E1568">
        <w:rPr>
          <w:spacing w:val="-1"/>
          <w:lang w:val="ru-RU"/>
        </w:rPr>
        <w:t>программа</w:t>
      </w:r>
      <w:r w:rsidRPr="006E1568">
        <w:rPr>
          <w:spacing w:val="30"/>
          <w:lang w:val="ru-RU"/>
        </w:rPr>
        <w:t xml:space="preserve"> </w:t>
      </w:r>
      <w:r w:rsidRPr="006E1568">
        <w:rPr>
          <w:spacing w:val="-1"/>
          <w:lang w:val="ru-RU"/>
        </w:rPr>
        <w:t>учебной</w:t>
      </w:r>
      <w:r w:rsidRPr="006E1568">
        <w:rPr>
          <w:spacing w:val="29"/>
          <w:lang w:val="ru-RU"/>
        </w:rPr>
        <w:t xml:space="preserve"> </w:t>
      </w:r>
      <w:r w:rsidRPr="006E1568">
        <w:rPr>
          <w:spacing w:val="-1"/>
          <w:lang w:val="ru-RU"/>
        </w:rPr>
        <w:t>дисциплины</w:t>
      </w:r>
      <w:r w:rsidRPr="006E1568">
        <w:rPr>
          <w:spacing w:val="30"/>
          <w:lang w:val="ru-RU"/>
        </w:rPr>
        <w:t xml:space="preserve"> </w:t>
      </w:r>
      <w:r w:rsidRPr="006E1568">
        <w:rPr>
          <w:spacing w:val="-1"/>
          <w:lang w:val="ru-RU"/>
        </w:rPr>
        <w:t>устанавливает</w:t>
      </w:r>
      <w:r w:rsidRPr="006E1568">
        <w:rPr>
          <w:spacing w:val="29"/>
          <w:lang w:val="ru-RU"/>
        </w:rPr>
        <w:t xml:space="preserve"> </w:t>
      </w:r>
      <w:r w:rsidRPr="006E1568">
        <w:rPr>
          <w:spacing w:val="-1"/>
          <w:lang w:val="ru-RU"/>
        </w:rPr>
        <w:t>минимальные</w:t>
      </w:r>
      <w:r w:rsidRPr="006E1568">
        <w:rPr>
          <w:spacing w:val="27"/>
          <w:lang w:val="ru-RU"/>
        </w:rPr>
        <w:t xml:space="preserve"> </w:t>
      </w:r>
      <w:r w:rsidRPr="006E1568">
        <w:rPr>
          <w:spacing w:val="-1"/>
          <w:lang w:val="ru-RU"/>
        </w:rPr>
        <w:t>требования</w:t>
      </w:r>
      <w:r w:rsidRPr="006E1568">
        <w:rPr>
          <w:spacing w:val="28"/>
          <w:lang w:val="ru-RU"/>
        </w:rPr>
        <w:t xml:space="preserve"> </w:t>
      </w:r>
      <w:r w:rsidRPr="006E1568">
        <w:rPr>
          <w:lang w:val="ru-RU"/>
        </w:rPr>
        <w:t>к</w:t>
      </w:r>
      <w:r w:rsidRPr="006E1568">
        <w:rPr>
          <w:spacing w:val="29"/>
          <w:lang w:val="ru-RU"/>
        </w:rPr>
        <w:t xml:space="preserve"> </w:t>
      </w:r>
      <w:proofErr w:type="spellStart"/>
      <w:r w:rsidRPr="006E1568">
        <w:rPr>
          <w:lang w:val="ru-RU"/>
        </w:rPr>
        <w:t>зн</w:t>
      </w:r>
      <w:proofErr w:type="gramStart"/>
      <w:r w:rsidRPr="006E1568">
        <w:rPr>
          <w:lang w:val="ru-RU"/>
        </w:rPr>
        <w:t>а</w:t>
      </w:r>
      <w:proofErr w:type="spellEnd"/>
      <w:r w:rsidRPr="006E1568">
        <w:rPr>
          <w:lang w:val="ru-RU"/>
        </w:rPr>
        <w:t>-</w:t>
      </w:r>
      <w:proofErr w:type="gramEnd"/>
      <w:r w:rsidRPr="006E1568">
        <w:rPr>
          <w:spacing w:val="77"/>
          <w:lang w:val="ru-RU"/>
        </w:rPr>
        <w:t xml:space="preserve"> </w:t>
      </w:r>
      <w:proofErr w:type="spellStart"/>
      <w:r w:rsidRPr="006E1568">
        <w:rPr>
          <w:lang w:val="ru-RU"/>
        </w:rPr>
        <w:t>ниям</w:t>
      </w:r>
      <w:proofErr w:type="spellEnd"/>
      <w:r w:rsidRPr="006E1568">
        <w:rPr>
          <w:spacing w:val="-1"/>
          <w:lang w:val="ru-RU"/>
        </w:rPr>
        <w:t xml:space="preserve"> </w:t>
      </w:r>
      <w:r w:rsidRPr="006E1568">
        <w:rPr>
          <w:lang w:val="ru-RU"/>
        </w:rPr>
        <w:t>и</w:t>
      </w:r>
      <w:r w:rsidRPr="006E1568">
        <w:rPr>
          <w:spacing w:val="3"/>
          <w:lang w:val="ru-RU"/>
        </w:rPr>
        <w:t xml:space="preserve"> </w:t>
      </w:r>
      <w:r w:rsidRPr="006E1568">
        <w:rPr>
          <w:spacing w:val="-2"/>
          <w:lang w:val="ru-RU"/>
        </w:rPr>
        <w:t>умениям</w:t>
      </w:r>
      <w:r w:rsidRPr="006E1568">
        <w:rPr>
          <w:spacing w:val="-1"/>
          <w:lang w:val="ru-RU"/>
        </w:rPr>
        <w:t xml:space="preserve"> студента </w:t>
      </w:r>
      <w:r w:rsidRPr="006E1568">
        <w:rPr>
          <w:lang w:val="ru-RU"/>
        </w:rPr>
        <w:t xml:space="preserve">и </w:t>
      </w:r>
      <w:r w:rsidRPr="006E1568">
        <w:rPr>
          <w:spacing w:val="-1"/>
          <w:lang w:val="ru-RU"/>
        </w:rPr>
        <w:t>определяет</w:t>
      </w:r>
      <w:r w:rsidRPr="006E1568">
        <w:rPr>
          <w:lang w:val="ru-RU"/>
        </w:rPr>
        <w:t xml:space="preserve"> содержание</w:t>
      </w:r>
      <w:r w:rsidRPr="006E1568">
        <w:rPr>
          <w:spacing w:val="-1"/>
          <w:lang w:val="ru-RU"/>
        </w:rPr>
        <w:t xml:space="preserve"> </w:t>
      </w:r>
      <w:r w:rsidRPr="006E1568">
        <w:rPr>
          <w:lang w:val="ru-RU"/>
        </w:rPr>
        <w:t>и виды</w:t>
      </w:r>
      <w:r w:rsidRPr="006E1568">
        <w:rPr>
          <w:spacing w:val="1"/>
          <w:lang w:val="ru-RU"/>
        </w:rPr>
        <w:t xml:space="preserve"> </w:t>
      </w:r>
      <w:r w:rsidRPr="006E1568">
        <w:rPr>
          <w:spacing w:val="-1"/>
          <w:lang w:val="ru-RU"/>
        </w:rPr>
        <w:t>учебных</w:t>
      </w:r>
      <w:r w:rsidRPr="006E1568">
        <w:rPr>
          <w:spacing w:val="1"/>
          <w:lang w:val="ru-RU"/>
        </w:rPr>
        <w:t xml:space="preserve"> </w:t>
      </w:r>
      <w:r w:rsidRPr="006E1568">
        <w:rPr>
          <w:spacing w:val="-1"/>
          <w:lang w:val="ru-RU"/>
        </w:rPr>
        <w:t>занятий</w:t>
      </w:r>
      <w:r w:rsidRPr="006E1568">
        <w:rPr>
          <w:lang w:val="ru-RU"/>
        </w:rPr>
        <w:t xml:space="preserve"> и </w:t>
      </w:r>
      <w:r w:rsidRPr="006E1568">
        <w:rPr>
          <w:spacing w:val="-1"/>
          <w:lang w:val="ru-RU"/>
        </w:rPr>
        <w:t>отчетности.</w:t>
      </w:r>
    </w:p>
    <w:p w:rsidR="008569D4" w:rsidRPr="006E1568" w:rsidRDefault="008569D4">
      <w:pPr>
        <w:pStyle w:val="a3"/>
        <w:ind w:left="229" w:right="271" w:firstLine="708"/>
        <w:jc w:val="both"/>
        <w:rPr>
          <w:lang w:val="ru-RU"/>
        </w:rPr>
      </w:pPr>
      <w:r w:rsidRPr="006E1568">
        <w:rPr>
          <w:spacing w:val="-1"/>
          <w:lang w:val="ru-RU"/>
        </w:rPr>
        <w:t>Программа</w:t>
      </w:r>
      <w:r w:rsidRPr="006E1568">
        <w:rPr>
          <w:spacing w:val="3"/>
          <w:lang w:val="ru-RU"/>
        </w:rPr>
        <w:t xml:space="preserve"> </w:t>
      </w:r>
      <w:r w:rsidRPr="006E1568">
        <w:rPr>
          <w:spacing w:val="-1"/>
          <w:lang w:val="ru-RU"/>
        </w:rPr>
        <w:t>научно-исследовательского</w:t>
      </w:r>
      <w:r w:rsidRPr="006E1568">
        <w:rPr>
          <w:spacing w:val="4"/>
          <w:lang w:val="ru-RU"/>
        </w:rPr>
        <w:t xml:space="preserve"> </w:t>
      </w:r>
      <w:r w:rsidRPr="006E1568">
        <w:rPr>
          <w:spacing w:val="-1"/>
          <w:lang w:val="ru-RU"/>
        </w:rPr>
        <w:t>семинара</w:t>
      </w:r>
      <w:r w:rsidRPr="006E1568">
        <w:rPr>
          <w:spacing w:val="3"/>
          <w:lang w:val="ru-RU"/>
        </w:rPr>
        <w:t xml:space="preserve"> </w:t>
      </w:r>
      <w:r w:rsidRPr="006E1568">
        <w:rPr>
          <w:spacing w:val="-1"/>
          <w:lang w:val="ru-RU"/>
        </w:rPr>
        <w:t>определяет</w:t>
      </w:r>
      <w:r w:rsidRPr="006E1568">
        <w:rPr>
          <w:spacing w:val="5"/>
          <w:lang w:val="ru-RU"/>
        </w:rPr>
        <w:t xml:space="preserve"> </w:t>
      </w:r>
      <w:r w:rsidRPr="006E1568">
        <w:rPr>
          <w:lang w:val="ru-RU"/>
        </w:rPr>
        <w:t>основные</w:t>
      </w:r>
      <w:r w:rsidRPr="006E1568">
        <w:rPr>
          <w:spacing w:val="3"/>
          <w:lang w:val="ru-RU"/>
        </w:rPr>
        <w:t xml:space="preserve"> </w:t>
      </w:r>
      <w:r w:rsidRPr="006E1568">
        <w:rPr>
          <w:lang w:val="ru-RU"/>
        </w:rPr>
        <w:t>темы</w:t>
      </w:r>
      <w:r w:rsidRPr="006E1568">
        <w:rPr>
          <w:spacing w:val="4"/>
          <w:lang w:val="ru-RU"/>
        </w:rPr>
        <w:t xml:space="preserve"> </w:t>
      </w:r>
      <w:r w:rsidRPr="006E1568">
        <w:rPr>
          <w:lang w:val="ru-RU"/>
        </w:rPr>
        <w:t>для</w:t>
      </w:r>
      <w:r w:rsidRPr="006E1568">
        <w:rPr>
          <w:spacing w:val="5"/>
          <w:lang w:val="ru-RU"/>
        </w:rPr>
        <w:t xml:space="preserve"> </w:t>
      </w:r>
      <w:r w:rsidRPr="006E1568">
        <w:rPr>
          <w:lang w:val="ru-RU"/>
        </w:rPr>
        <w:t>обсуждения</w:t>
      </w:r>
      <w:r w:rsidRPr="006E1568">
        <w:rPr>
          <w:spacing w:val="84"/>
          <w:lang w:val="ru-RU"/>
        </w:rPr>
        <w:t xml:space="preserve"> </w:t>
      </w:r>
      <w:r w:rsidRPr="006E1568">
        <w:rPr>
          <w:lang w:val="ru-RU"/>
        </w:rPr>
        <w:t xml:space="preserve">и </w:t>
      </w:r>
      <w:r w:rsidRPr="006E1568">
        <w:rPr>
          <w:spacing w:val="-1"/>
          <w:lang w:val="ru-RU"/>
        </w:rPr>
        <w:t>выполнения</w:t>
      </w:r>
      <w:r w:rsidRPr="006E1568">
        <w:rPr>
          <w:spacing w:val="1"/>
          <w:lang w:val="ru-RU"/>
        </w:rPr>
        <w:t xml:space="preserve"> </w:t>
      </w:r>
      <w:r w:rsidRPr="006E1568">
        <w:rPr>
          <w:spacing w:val="-1"/>
          <w:lang w:val="ru-RU"/>
        </w:rPr>
        <w:t>магистрами</w:t>
      </w:r>
      <w:r w:rsidRPr="006E1568">
        <w:rPr>
          <w:spacing w:val="1"/>
          <w:lang w:val="ru-RU"/>
        </w:rPr>
        <w:t xml:space="preserve"> </w:t>
      </w:r>
      <w:r w:rsidRPr="006E1568">
        <w:rPr>
          <w:spacing w:val="-1"/>
          <w:lang w:val="ru-RU"/>
        </w:rPr>
        <w:t>самостоятельных</w:t>
      </w:r>
      <w:r w:rsidRPr="006E1568">
        <w:rPr>
          <w:spacing w:val="1"/>
          <w:lang w:val="ru-RU"/>
        </w:rPr>
        <w:t xml:space="preserve"> </w:t>
      </w:r>
      <w:r w:rsidRPr="006E1568">
        <w:rPr>
          <w:spacing w:val="-1"/>
          <w:lang w:val="ru-RU"/>
        </w:rPr>
        <w:t>исследований.</w:t>
      </w:r>
    </w:p>
    <w:p w:rsidR="008569D4" w:rsidRPr="006E1568" w:rsidRDefault="008569D4">
      <w:pPr>
        <w:pStyle w:val="a3"/>
        <w:ind w:left="229" w:right="264" w:firstLine="708"/>
        <w:jc w:val="both"/>
        <w:rPr>
          <w:lang w:val="ru-RU"/>
        </w:rPr>
      </w:pPr>
      <w:r w:rsidRPr="006E1568">
        <w:rPr>
          <w:spacing w:val="-1"/>
          <w:lang w:val="ru-RU"/>
        </w:rPr>
        <w:t>Программа</w:t>
      </w:r>
      <w:r w:rsidRPr="006E1568">
        <w:rPr>
          <w:spacing w:val="10"/>
          <w:lang w:val="ru-RU"/>
        </w:rPr>
        <w:t xml:space="preserve"> </w:t>
      </w:r>
      <w:r w:rsidRPr="006E1568">
        <w:rPr>
          <w:spacing w:val="-1"/>
          <w:lang w:val="ru-RU"/>
        </w:rPr>
        <w:t>предназначена</w:t>
      </w:r>
      <w:r w:rsidRPr="006E1568">
        <w:rPr>
          <w:spacing w:val="10"/>
          <w:lang w:val="ru-RU"/>
        </w:rPr>
        <w:t xml:space="preserve"> </w:t>
      </w:r>
      <w:r w:rsidRPr="006E1568">
        <w:rPr>
          <w:lang w:val="ru-RU"/>
        </w:rPr>
        <w:t>для</w:t>
      </w:r>
      <w:r w:rsidRPr="006E1568">
        <w:rPr>
          <w:spacing w:val="12"/>
          <w:lang w:val="ru-RU"/>
        </w:rPr>
        <w:t xml:space="preserve"> </w:t>
      </w:r>
      <w:r w:rsidRPr="006E1568">
        <w:rPr>
          <w:spacing w:val="-1"/>
          <w:lang w:val="ru-RU"/>
        </w:rPr>
        <w:t>преподавателей,</w:t>
      </w:r>
      <w:r w:rsidRPr="006E1568">
        <w:rPr>
          <w:spacing w:val="11"/>
          <w:lang w:val="ru-RU"/>
        </w:rPr>
        <w:t xml:space="preserve"> </w:t>
      </w:r>
      <w:r w:rsidRPr="006E1568">
        <w:rPr>
          <w:spacing w:val="-1"/>
          <w:lang w:val="ru-RU"/>
        </w:rPr>
        <w:t>ведущих</w:t>
      </w:r>
      <w:r w:rsidRPr="006E1568">
        <w:rPr>
          <w:spacing w:val="13"/>
          <w:lang w:val="ru-RU"/>
        </w:rPr>
        <w:t xml:space="preserve"> </w:t>
      </w:r>
      <w:r w:rsidRPr="006E1568">
        <w:rPr>
          <w:spacing w:val="-1"/>
          <w:lang w:val="ru-RU"/>
        </w:rPr>
        <w:t>данную</w:t>
      </w:r>
      <w:r w:rsidRPr="006E1568">
        <w:rPr>
          <w:spacing w:val="12"/>
          <w:lang w:val="ru-RU"/>
        </w:rPr>
        <w:t xml:space="preserve"> </w:t>
      </w:r>
      <w:r w:rsidRPr="006E1568">
        <w:rPr>
          <w:spacing w:val="-1"/>
          <w:lang w:val="ru-RU"/>
        </w:rPr>
        <w:t>дисциплину,</w:t>
      </w:r>
      <w:r w:rsidRPr="006E1568">
        <w:rPr>
          <w:spacing w:val="16"/>
          <w:lang w:val="ru-RU"/>
        </w:rPr>
        <w:t xml:space="preserve"> </w:t>
      </w:r>
      <w:r w:rsidRPr="006E1568">
        <w:rPr>
          <w:spacing w:val="-1"/>
          <w:lang w:val="ru-RU"/>
        </w:rPr>
        <w:t>учебных</w:t>
      </w:r>
      <w:r w:rsidRPr="006E1568">
        <w:rPr>
          <w:spacing w:val="13"/>
          <w:lang w:val="ru-RU"/>
        </w:rPr>
        <w:t xml:space="preserve"> </w:t>
      </w:r>
      <w:proofErr w:type="spellStart"/>
      <w:r w:rsidRPr="006E1568">
        <w:rPr>
          <w:spacing w:val="-1"/>
          <w:lang w:val="ru-RU"/>
        </w:rPr>
        <w:t>асс</w:t>
      </w:r>
      <w:proofErr w:type="gramStart"/>
      <w:r w:rsidRPr="006E1568">
        <w:rPr>
          <w:spacing w:val="-1"/>
          <w:lang w:val="ru-RU"/>
        </w:rPr>
        <w:t>и</w:t>
      </w:r>
      <w:proofErr w:type="spellEnd"/>
      <w:r w:rsidRPr="006E1568">
        <w:rPr>
          <w:spacing w:val="-1"/>
          <w:lang w:val="ru-RU"/>
        </w:rPr>
        <w:t>-</w:t>
      </w:r>
      <w:proofErr w:type="gramEnd"/>
      <w:r w:rsidRPr="006E1568">
        <w:rPr>
          <w:spacing w:val="84"/>
          <w:lang w:val="ru-RU"/>
        </w:rPr>
        <w:t xml:space="preserve"> </w:t>
      </w:r>
      <w:proofErr w:type="spellStart"/>
      <w:r w:rsidRPr="006E1568">
        <w:rPr>
          <w:spacing w:val="-1"/>
          <w:lang w:val="ru-RU"/>
        </w:rPr>
        <w:t>стентов</w:t>
      </w:r>
      <w:proofErr w:type="spellEnd"/>
      <w:r w:rsidRPr="006E1568">
        <w:rPr>
          <w:lang w:val="ru-RU"/>
        </w:rPr>
        <w:t xml:space="preserve"> и </w:t>
      </w:r>
      <w:r w:rsidRPr="006E1568">
        <w:rPr>
          <w:spacing w:val="-1"/>
          <w:lang w:val="ru-RU"/>
        </w:rPr>
        <w:t>студентов.</w:t>
      </w:r>
    </w:p>
    <w:p w:rsidR="008569D4" w:rsidRPr="006E1568" w:rsidRDefault="008569D4">
      <w:pPr>
        <w:pStyle w:val="a3"/>
        <w:ind w:left="229" w:right="265" w:firstLine="708"/>
        <w:jc w:val="both"/>
        <w:rPr>
          <w:lang w:val="ru-RU"/>
        </w:rPr>
      </w:pPr>
      <w:r w:rsidRPr="006E1568">
        <w:rPr>
          <w:spacing w:val="-1"/>
          <w:lang w:val="ru-RU"/>
        </w:rPr>
        <w:t>Программа</w:t>
      </w:r>
      <w:r w:rsidRPr="006E1568">
        <w:rPr>
          <w:spacing w:val="3"/>
          <w:lang w:val="ru-RU"/>
        </w:rPr>
        <w:t xml:space="preserve"> </w:t>
      </w:r>
      <w:r w:rsidRPr="006E1568">
        <w:rPr>
          <w:spacing w:val="-1"/>
          <w:lang w:val="ru-RU"/>
        </w:rPr>
        <w:t>разработана</w:t>
      </w:r>
      <w:r w:rsidRPr="006E1568">
        <w:rPr>
          <w:spacing w:val="3"/>
          <w:lang w:val="ru-RU"/>
        </w:rPr>
        <w:t xml:space="preserve"> </w:t>
      </w:r>
      <w:r w:rsidRPr="006E1568">
        <w:rPr>
          <w:lang w:val="ru-RU"/>
        </w:rPr>
        <w:t>в</w:t>
      </w:r>
      <w:r w:rsidRPr="006E1568">
        <w:rPr>
          <w:spacing w:val="4"/>
          <w:lang w:val="ru-RU"/>
        </w:rPr>
        <w:t xml:space="preserve"> </w:t>
      </w:r>
      <w:r w:rsidRPr="006E1568">
        <w:rPr>
          <w:spacing w:val="-1"/>
          <w:lang w:val="ru-RU"/>
        </w:rPr>
        <w:t>соответствии</w:t>
      </w:r>
      <w:r w:rsidRPr="006E1568">
        <w:rPr>
          <w:spacing w:val="5"/>
          <w:lang w:val="ru-RU"/>
        </w:rPr>
        <w:t xml:space="preserve"> </w:t>
      </w:r>
      <w:r w:rsidRPr="006E1568">
        <w:rPr>
          <w:spacing w:val="-1"/>
          <w:lang w:val="ru-RU"/>
        </w:rPr>
        <w:t>со</w:t>
      </w:r>
      <w:r w:rsidRPr="006E1568">
        <w:rPr>
          <w:spacing w:val="4"/>
          <w:lang w:val="ru-RU"/>
        </w:rPr>
        <w:t xml:space="preserve"> </w:t>
      </w:r>
      <w:r w:rsidRPr="006E1568">
        <w:rPr>
          <w:spacing w:val="-1"/>
          <w:lang w:val="ru-RU"/>
        </w:rPr>
        <w:t>стандартом</w:t>
      </w:r>
      <w:r w:rsidRPr="006E1568">
        <w:rPr>
          <w:spacing w:val="3"/>
          <w:lang w:val="ru-RU"/>
        </w:rPr>
        <w:t xml:space="preserve"> </w:t>
      </w:r>
      <w:r w:rsidRPr="006E1568">
        <w:rPr>
          <w:lang w:val="ru-RU"/>
        </w:rPr>
        <w:t>НИУ-ВШЭ,</w:t>
      </w:r>
      <w:r w:rsidRPr="006E1568">
        <w:rPr>
          <w:spacing w:val="6"/>
          <w:lang w:val="ru-RU"/>
        </w:rPr>
        <w:t xml:space="preserve"> </w:t>
      </w:r>
      <w:r w:rsidRPr="006E1568">
        <w:rPr>
          <w:spacing w:val="-1"/>
          <w:lang w:val="ru-RU"/>
        </w:rPr>
        <w:t>образовательной</w:t>
      </w:r>
      <w:r w:rsidRPr="006E1568">
        <w:rPr>
          <w:spacing w:val="3"/>
          <w:lang w:val="ru-RU"/>
        </w:rPr>
        <w:t xml:space="preserve"> </w:t>
      </w:r>
      <w:r w:rsidRPr="006E1568">
        <w:rPr>
          <w:lang w:val="ru-RU"/>
        </w:rPr>
        <w:t>пр</w:t>
      </w:r>
      <w:proofErr w:type="gramStart"/>
      <w:r w:rsidRPr="006E1568">
        <w:rPr>
          <w:lang w:val="ru-RU"/>
        </w:rPr>
        <w:t>о-</w:t>
      </w:r>
      <w:proofErr w:type="gramEnd"/>
      <w:r w:rsidRPr="006E1568">
        <w:rPr>
          <w:spacing w:val="95"/>
          <w:lang w:val="ru-RU"/>
        </w:rPr>
        <w:t xml:space="preserve"> </w:t>
      </w:r>
      <w:proofErr w:type="spellStart"/>
      <w:r w:rsidRPr="006E1568">
        <w:rPr>
          <w:spacing w:val="-1"/>
          <w:lang w:val="ru-RU"/>
        </w:rPr>
        <w:t>граммой</w:t>
      </w:r>
      <w:proofErr w:type="spellEnd"/>
      <w:r w:rsidRPr="006E1568">
        <w:rPr>
          <w:spacing w:val="19"/>
          <w:lang w:val="ru-RU"/>
        </w:rPr>
        <w:t xml:space="preserve"> </w:t>
      </w:r>
      <w:r w:rsidRPr="006E1568">
        <w:rPr>
          <w:lang w:val="ru-RU"/>
        </w:rPr>
        <w:t>подготовки</w:t>
      </w:r>
      <w:r w:rsidRPr="006E1568">
        <w:rPr>
          <w:spacing w:val="19"/>
          <w:lang w:val="ru-RU"/>
        </w:rPr>
        <w:t xml:space="preserve"> </w:t>
      </w:r>
      <w:r w:rsidRPr="006E1568">
        <w:rPr>
          <w:spacing w:val="-1"/>
          <w:lang w:val="ru-RU"/>
        </w:rPr>
        <w:t>магистров</w:t>
      </w:r>
      <w:r w:rsidRPr="006E1568">
        <w:rPr>
          <w:spacing w:val="19"/>
          <w:lang w:val="ru-RU"/>
        </w:rPr>
        <w:t xml:space="preserve"> </w:t>
      </w:r>
      <w:r w:rsidRPr="006E1568">
        <w:rPr>
          <w:lang w:val="ru-RU"/>
        </w:rPr>
        <w:t>по</w:t>
      </w:r>
      <w:r w:rsidRPr="006E1568">
        <w:rPr>
          <w:spacing w:val="19"/>
          <w:lang w:val="ru-RU"/>
        </w:rPr>
        <w:t xml:space="preserve"> </w:t>
      </w:r>
      <w:r w:rsidRPr="006E1568">
        <w:rPr>
          <w:spacing w:val="-1"/>
          <w:lang w:val="ru-RU"/>
        </w:rPr>
        <w:t>направлению</w:t>
      </w:r>
      <w:r w:rsidRPr="006E1568">
        <w:rPr>
          <w:spacing w:val="20"/>
          <w:lang w:val="ru-RU"/>
        </w:rPr>
        <w:t xml:space="preserve"> </w:t>
      </w:r>
      <w:r w:rsidRPr="006E1568">
        <w:rPr>
          <w:lang w:val="ru-RU"/>
        </w:rPr>
        <w:t>080300.68</w:t>
      </w:r>
      <w:r w:rsidRPr="006E1568">
        <w:rPr>
          <w:spacing w:val="21"/>
          <w:lang w:val="ru-RU"/>
        </w:rPr>
        <w:t xml:space="preserve"> </w:t>
      </w:r>
      <w:r w:rsidRPr="006E1568">
        <w:rPr>
          <w:spacing w:val="-2"/>
          <w:lang w:val="ru-RU"/>
        </w:rPr>
        <w:t>«Финансы</w:t>
      </w:r>
      <w:r w:rsidRPr="006E1568">
        <w:rPr>
          <w:spacing w:val="18"/>
          <w:lang w:val="ru-RU"/>
        </w:rPr>
        <w:t xml:space="preserve"> </w:t>
      </w:r>
      <w:r w:rsidRPr="006E1568">
        <w:rPr>
          <w:lang w:val="ru-RU"/>
        </w:rPr>
        <w:t>и</w:t>
      </w:r>
      <w:r w:rsidRPr="006E1568">
        <w:rPr>
          <w:spacing w:val="19"/>
          <w:lang w:val="ru-RU"/>
        </w:rPr>
        <w:t xml:space="preserve"> </w:t>
      </w:r>
      <w:r w:rsidRPr="006E1568">
        <w:rPr>
          <w:spacing w:val="-1"/>
          <w:lang w:val="ru-RU"/>
        </w:rPr>
        <w:t>кредит»,</w:t>
      </w:r>
      <w:r w:rsidRPr="006E1568">
        <w:rPr>
          <w:spacing w:val="18"/>
          <w:lang w:val="ru-RU"/>
        </w:rPr>
        <w:t xml:space="preserve"> </w:t>
      </w:r>
      <w:r w:rsidRPr="006E1568">
        <w:rPr>
          <w:lang w:val="ru-RU"/>
        </w:rPr>
        <w:t>и</w:t>
      </w:r>
      <w:r w:rsidRPr="006E1568">
        <w:rPr>
          <w:spacing w:val="19"/>
          <w:lang w:val="ru-RU"/>
        </w:rPr>
        <w:t xml:space="preserve"> </w:t>
      </w:r>
      <w:r w:rsidRPr="006E1568">
        <w:rPr>
          <w:spacing w:val="-1"/>
          <w:lang w:val="ru-RU"/>
        </w:rPr>
        <w:t>рабочими</w:t>
      </w:r>
      <w:r w:rsidRPr="006E1568">
        <w:rPr>
          <w:spacing w:val="22"/>
          <w:lang w:val="ru-RU"/>
        </w:rPr>
        <w:t xml:space="preserve"> </w:t>
      </w:r>
      <w:r w:rsidRPr="006E1568">
        <w:rPr>
          <w:spacing w:val="-2"/>
          <w:lang w:val="ru-RU"/>
        </w:rPr>
        <w:t>учеб-</w:t>
      </w:r>
      <w:r w:rsidRPr="006E1568">
        <w:rPr>
          <w:spacing w:val="65"/>
          <w:lang w:val="ru-RU"/>
        </w:rPr>
        <w:t xml:space="preserve"> </w:t>
      </w:r>
      <w:proofErr w:type="spellStart"/>
      <w:r w:rsidRPr="006E1568">
        <w:rPr>
          <w:spacing w:val="-1"/>
          <w:lang w:val="ru-RU"/>
        </w:rPr>
        <w:t>ными</w:t>
      </w:r>
      <w:proofErr w:type="spellEnd"/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планами</w:t>
      </w:r>
      <w:r w:rsidRPr="006E1568">
        <w:rPr>
          <w:spacing w:val="3"/>
          <w:lang w:val="ru-RU"/>
        </w:rPr>
        <w:t xml:space="preserve"> </w:t>
      </w:r>
      <w:r w:rsidRPr="006E1568">
        <w:rPr>
          <w:spacing w:val="-1"/>
          <w:lang w:val="ru-RU"/>
        </w:rPr>
        <w:t xml:space="preserve">университета </w:t>
      </w:r>
      <w:r w:rsidRPr="006E1568">
        <w:rPr>
          <w:lang w:val="ru-RU"/>
        </w:rPr>
        <w:t xml:space="preserve">по </w:t>
      </w:r>
      <w:r w:rsidRPr="006E1568">
        <w:rPr>
          <w:spacing w:val="-1"/>
          <w:lang w:val="ru-RU"/>
        </w:rPr>
        <w:t>направлению</w:t>
      </w:r>
      <w:r w:rsidRPr="006E1568">
        <w:rPr>
          <w:spacing w:val="-2"/>
          <w:lang w:val="ru-RU"/>
        </w:rPr>
        <w:t xml:space="preserve"> </w:t>
      </w:r>
      <w:r w:rsidRPr="006E1568">
        <w:rPr>
          <w:spacing w:val="-1"/>
          <w:lang w:val="ru-RU"/>
        </w:rPr>
        <w:t>подготовки</w:t>
      </w:r>
      <w:r w:rsidRPr="006E1568">
        <w:rPr>
          <w:spacing w:val="4"/>
          <w:lang w:val="ru-RU"/>
        </w:rPr>
        <w:t xml:space="preserve"> </w:t>
      </w:r>
      <w:r w:rsidRPr="006E1568">
        <w:rPr>
          <w:lang w:val="ru-RU"/>
        </w:rPr>
        <w:t>080300.68</w:t>
      </w:r>
      <w:r w:rsidRPr="006E1568">
        <w:rPr>
          <w:spacing w:val="4"/>
          <w:lang w:val="ru-RU"/>
        </w:rPr>
        <w:t xml:space="preserve"> </w:t>
      </w:r>
      <w:r w:rsidRPr="006E1568">
        <w:rPr>
          <w:spacing w:val="-1"/>
          <w:lang w:val="ru-RU"/>
        </w:rPr>
        <w:t>«Финансы</w:t>
      </w:r>
      <w:r w:rsidRPr="006E1568">
        <w:rPr>
          <w:lang w:val="ru-RU"/>
        </w:rPr>
        <w:t xml:space="preserve"> и </w:t>
      </w:r>
      <w:r w:rsidRPr="006E1568">
        <w:rPr>
          <w:spacing w:val="-1"/>
          <w:lang w:val="ru-RU"/>
        </w:rPr>
        <w:t>кредит».</w:t>
      </w:r>
    </w:p>
    <w:p w:rsidR="008569D4" w:rsidRPr="006E1568" w:rsidRDefault="008569D4">
      <w:pPr>
        <w:spacing w:before="4"/>
        <w:rPr>
          <w:rFonts w:ascii="Times New Roman" w:hAnsi="Times New Roman" w:cs="Times New Roman"/>
          <w:sz w:val="21"/>
          <w:szCs w:val="21"/>
          <w:lang w:val="ru-RU"/>
        </w:rPr>
      </w:pPr>
    </w:p>
    <w:p w:rsidR="008569D4" w:rsidRDefault="008569D4">
      <w:pPr>
        <w:pStyle w:val="1"/>
        <w:numPr>
          <w:ilvl w:val="0"/>
          <w:numId w:val="1"/>
        </w:numPr>
        <w:tabs>
          <w:tab w:val="left" w:pos="663"/>
        </w:tabs>
        <w:rPr>
          <w:b w:val="0"/>
          <w:bCs w:val="0"/>
        </w:rPr>
      </w:pPr>
      <w:proofErr w:type="spellStart"/>
      <w:r>
        <w:t>Цели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освоения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</w:p>
    <w:p w:rsidR="008569D4" w:rsidRPr="006E1568" w:rsidRDefault="008569D4">
      <w:pPr>
        <w:pStyle w:val="a3"/>
        <w:spacing w:before="114"/>
        <w:ind w:left="229" w:right="262" w:firstLine="708"/>
        <w:jc w:val="both"/>
        <w:rPr>
          <w:lang w:val="ru-RU"/>
        </w:rPr>
      </w:pPr>
      <w:r w:rsidRPr="006E1568">
        <w:rPr>
          <w:spacing w:val="-1"/>
          <w:lang w:val="ru-RU"/>
        </w:rPr>
        <w:t>Целью</w:t>
      </w:r>
      <w:r w:rsidRPr="006E1568">
        <w:rPr>
          <w:spacing w:val="19"/>
          <w:lang w:val="ru-RU"/>
        </w:rPr>
        <w:t xml:space="preserve"> </w:t>
      </w:r>
      <w:r w:rsidRPr="006E1568">
        <w:rPr>
          <w:spacing w:val="-1"/>
          <w:lang w:val="ru-RU"/>
        </w:rPr>
        <w:t>освоения</w:t>
      </w:r>
      <w:r w:rsidRPr="006E1568">
        <w:rPr>
          <w:spacing w:val="19"/>
          <w:lang w:val="ru-RU"/>
        </w:rPr>
        <w:t xml:space="preserve"> </w:t>
      </w:r>
      <w:r w:rsidRPr="006E1568">
        <w:rPr>
          <w:spacing w:val="-1"/>
          <w:lang w:val="ru-RU"/>
        </w:rPr>
        <w:t>дисциплины</w:t>
      </w:r>
      <w:r w:rsidRPr="006E1568">
        <w:rPr>
          <w:spacing w:val="20"/>
          <w:lang w:val="ru-RU"/>
        </w:rPr>
        <w:t xml:space="preserve"> </w:t>
      </w:r>
      <w:r w:rsidRPr="006E1568">
        <w:rPr>
          <w:spacing w:val="-1"/>
          <w:lang w:val="ru-RU"/>
        </w:rPr>
        <w:t>Научно</w:t>
      </w:r>
      <w:r w:rsidRPr="006E1568">
        <w:rPr>
          <w:spacing w:val="22"/>
          <w:lang w:val="ru-RU"/>
        </w:rPr>
        <w:t xml:space="preserve"> </w:t>
      </w:r>
      <w:r w:rsidRPr="006E1568">
        <w:rPr>
          <w:lang w:val="ru-RU"/>
        </w:rPr>
        <w:t>-</w:t>
      </w:r>
      <w:r w:rsidRPr="006E1568">
        <w:rPr>
          <w:spacing w:val="18"/>
          <w:lang w:val="ru-RU"/>
        </w:rPr>
        <w:t xml:space="preserve"> </w:t>
      </w:r>
      <w:r w:rsidRPr="006E1568">
        <w:rPr>
          <w:spacing w:val="-1"/>
          <w:lang w:val="ru-RU"/>
        </w:rPr>
        <w:t>исследовательский</w:t>
      </w:r>
      <w:r w:rsidRPr="006E1568">
        <w:rPr>
          <w:spacing w:val="19"/>
          <w:lang w:val="ru-RU"/>
        </w:rPr>
        <w:t xml:space="preserve"> </w:t>
      </w:r>
      <w:r w:rsidRPr="006E1568">
        <w:rPr>
          <w:spacing w:val="-1"/>
          <w:lang w:val="ru-RU"/>
        </w:rPr>
        <w:t>семинар</w:t>
      </w:r>
      <w:r w:rsidRPr="006E1568">
        <w:rPr>
          <w:spacing w:val="18"/>
          <w:lang w:val="ru-RU"/>
        </w:rPr>
        <w:t xml:space="preserve"> </w:t>
      </w:r>
      <w:r w:rsidRPr="006E1568">
        <w:rPr>
          <w:lang w:val="ru-RU"/>
        </w:rPr>
        <w:t>"</w:t>
      </w:r>
      <w:r w:rsidRPr="006E1568">
        <w:rPr>
          <w:spacing w:val="22"/>
          <w:lang w:val="ru-RU"/>
        </w:rPr>
        <w:t xml:space="preserve"> </w:t>
      </w:r>
      <w:r w:rsidRPr="006E1568">
        <w:rPr>
          <w:spacing w:val="-1"/>
          <w:lang w:val="ru-RU"/>
        </w:rPr>
        <w:t>Стратегическое</w:t>
      </w:r>
      <w:r w:rsidRPr="006E1568">
        <w:rPr>
          <w:spacing w:val="22"/>
          <w:lang w:val="ru-RU"/>
        </w:rPr>
        <w:t xml:space="preserve"> </w:t>
      </w:r>
      <w:r w:rsidRPr="006E1568">
        <w:rPr>
          <w:spacing w:val="-2"/>
          <w:lang w:val="ru-RU"/>
        </w:rPr>
        <w:t>упра</w:t>
      </w:r>
      <w:proofErr w:type="gramStart"/>
      <w:r w:rsidRPr="006E1568">
        <w:rPr>
          <w:spacing w:val="-2"/>
          <w:lang w:val="ru-RU"/>
        </w:rPr>
        <w:t>в-</w:t>
      </w:r>
      <w:proofErr w:type="gramEnd"/>
      <w:r w:rsidRPr="006E1568">
        <w:rPr>
          <w:spacing w:val="88"/>
          <w:lang w:val="ru-RU"/>
        </w:rPr>
        <w:t xml:space="preserve"> </w:t>
      </w:r>
      <w:proofErr w:type="spellStart"/>
      <w:r w:rsidRPr="006E1568">
        <w:rPr>
          <w:spacing w:val="-1"/>
          <w:lang w:val="ru-RU"/>
        </w:rPr>
        <w:t>ление</w:t>
      </w:r>
      <w:proofErr w:type="spellEnd"/>
      <w:r w:rsidRPr="006E1568">
        <w:rPr>
          <w:spacing w:val="13"/>
          <w:lang w:val="ru-RU"/>
        </w:rPr>
        <w:t xml:space="preserve"> </w:t>
      </w:r>
      <w:r w:rsidRPr="006E1568">
        <w:rPr>
          <w:spacing w:val="-1"/>
          <w:lang w:val="ru-RU"/>
        </w:rPr>
        <w:t>финансами</w:t>
      </w:r>
      <w:r w:rsidRPr="006E1568">
        <w:rPr>
          <w:spacing w:val="15"/>
          <w:lang w:val="ru-RU"/>
        </w:rPr>
        <w:t xml:space="preserve"> </w:t>
      </w:r>
      <w:r w:rsidRPr="006E1568">
        <w:rPr>
          <w:spacing w:val="-1"/>
          <w:lang w:val="ru-RU"/>
        </w:rPr>
        <w:t>фирмы"</w:t>
      </w:r>
      <w:r w:rsidRPr="006E1568">
        <w:rPr>
          <w:spacing w:val="12"/>
          <w:lang w:val="ru-RU"/>
        </w:rPr>
        <w:t xml:space="preserve"> </w:t>
      </w:r>
      <w:r w:rsidRPr="006E1568">
        <w:rPr>
          <w:lang w:val="ru-RU"/>
        </w:rPr>
        <w:t>развитие</w:t>
      </w:r>
      <w:r w:rsidRPr="006E1568">
        <w:rPr>
          <w:spacing w:val="13"/>
          <w:lang w:val="ru-RU"/>
        </w:rPr>
        <w:t xml:space="preserve"> </w:t>
      </w:r>
      <w:r w:rsidRPr="006E1568">
        <w:rPr>
          <w:spacing w:val="-1"/>
          <w:lang w:val="ru-RU"/>
        </w:rPr>
        <w:t>навыков</w:t>
      </w:r>
      <w:r w:rsidRPr="006E1568">
        <w:rPr>
          <w:spacing w:val="13"/>
          <w:lang w:val="ru-RU"/>
        </w:rPr>
        <w:t xml:space="preserve"> </w:t>
      </w:r>
      <w:r w:rsidRPr="006E1568">
        <w:rPr>
          <w:lang w:val="ru-RU"/>
        </w:rPr>
        <w:t>исследований</w:t>
      </w:r>
      <w:r w:rsidRPr="006E1568">
        <w:rPr>
          <w:spacing w:val="15"/>
          <w:lang w:val="ru-RU"/>
        </w:rPr>
        <w:t xml:space="preserve"> </w:t>
      </w:r>
      <w:r w:rsidRPr="006E1568">
        <w:rPr>
          <w:spacing w:val="-1"/>
          <w:lang w:val="ru-RU"/>
        </w:rPr>
        <w:t>корпоративных</w:t>
      </w:r>
      <w:r w:rsidRPr="006E1568">
        <w:rPr>
          <w:spacing w:val="15"/>
          <w:lang w:val="ru-RU"/>
        </w:rPr>
        <w:t xml:space="preserve"> </w:t>
      </w:r>
      <w:r w:rsidRPr="006E1568">
        <w:rPr>
          <w:spacing w:val="-1"/>
          <w:lang w:val="ru-RU"/>
        </w:rPr>
        <w:t>финансовых</w:t>
      </w:r>
      <w:r w:rsidRPr="006E1568">
        <w:rPr>
          <w:spacing w:val="30"/>
          <w:lang w:val="ru-RU"/>
        </w:rPr>
        <w:t xml:space="preserve"> </w:t>
      </w:r>
      <w:r w:rsidRPr="006E1568">
        <w:rPr>
          <w:lang w:val="ru-RU"/>
        </w:rPr>
        <w:t>решений</w:t>
      </w:r>
      <w:r w:rsidRPr="006E1568">
        <w:rPr>
          <w:spacing w:val="15"/>
          <w:lang w:val="ru-RU"/>
        </w:rPr>
        <w:t xml:space="preserve"> </w:t>
      </w:r>
      <w:r w:rsidRPr="006E1568">
        <w:rPr>
          <w:lang w:val="ru-RU"/>
        </w:rPr>
        <w:t>в</w:t>
      </w:r>
      <w:r w:rsidRPr="006E1568">
        <w:rPr>
          <w:spacing w:val="77"/>
          <w:lang w:val="ru-RU"/>
        </w:rPr>
        <w:t xml:space="preserve"> </w:t>
      </w:r>
      <w:r w:rsidRPr="006E1568">
        <w:rPr>
          <w:spacing w:val="-1"/>
          <w:lang w:val="ru-RU"/>
        </w:rPr>
        <w:t>России</w:t>
      </w:r>
      <w:r w:rsidRPr="006E1568">
        <w:rPr>
          <w:spacing w:val="19"/>
          <w:lang w:val="ru-RU"/>
        </w:rPr>
        <w:t xml:space="preserve"> </w:t>
      </w:r>
      <w:r w:rsidRPr="006E1568">
        <w:rPr>
          <w:lang w:val="ru-RU"/>
        </w:rPr>
        <w:t>на</w:t>
      </w:r>
      <w:r w:rsidRPr="006E1568">
        <w:rPr>
          <w:spacing w:val="18"/>
          <w:lang w:val="ru-RU"/>
        </w:rPr>
        <w:t xml:space="preserve"> </w:t>
      </w:r>
      <w:r w:rsidRPr="006E1568">
        <w:rPr>
          <w:spacing w:val="-1"/>
          <w:lang w:val="ru-RU"/>
        </w:rPr>
        <w:t>базе</w:t>
      </w:r>
      <w:r w:rsidRPr="006E1568">
        <w:rPr>
          <w:spacing w:val="18"/>
          <w:lang w:val="ru-RU"/>
        </w:rPr>
        <w:t xml:space="preserve"> </w:t>
      </w:r>
      <w:r w:rsidRPr="006E1568">
        <w:rPr>
          <w:spacing w:val="-1"/>
          <w:lang w:val="ru-RU"/>
        </w:rPr>
        <w:t>современной</w:t>
      </w:r>
      <w:r w:rsidRPr="006E1568">
        <w:rPr>
          <w:spacing w:val="19"/>
          <w:lang w:val="ru-RU"/>
        </w:rPr>
        <w:t xml:space="preserve"> </w:t>
      </w:r>
      <w:r w:rsidRPr="006E1568">
        <w:rPr>
          <w:spacing w:val="-1"/>
          <w:lang w:val="ru-RU"/>
        </w:rPr>
        <w:t>методологии</w:t>
      </w:r>
      <w:r w:rsidRPr="006E1568">
        <w:rPr>
          <w:spacing w:val="19"/>
          <w:lang w:val="ru-RU"/>
        </w:rPr>
        <w:t xml:space="preserve"> </w:t>
      </w:r>
      <w:r w:rsidRPr="006E1568">
        <w:rPr>
          <w:spacing w:val="-1"/>
          <w:lang w:val="ru-RU"/>
        </w:rPr>
        <w:t>эмпирического</w:t>
      </w:r>
      <w:r w:rsidRPr="006E1568">
        <w:rPr>
          <w:spacing w:val="18"/>
          <w:lang w:val="ru-RU"/>
        </w:rPr>
        <w:t xml:space="preserve"> </w:t>
      </w:r>
      <w:r w:rsidRPr="006E1568">
        <w:rPr>
          <w:spacing w:val="-1"/>
          <w:lang w:val="ru-RU"/>
        </w:rPr>
        <w:t>тестирования</w:t>
      </w:r>
      <w:r w:rsidRPr="006E1568">
        <w:rPr>
          <w:spacing w:val="18"/>
          <w:lang w:val="ru-RU"/>
        </w:rPr>
        <w:t xml:space="preserve"> </w:t>
      </w:r>
      <w:r w:rsidRPr="006E1568">
        <w:rPr>
          <w:spacing w:val="-1"/>
          <w:lang w:val="ru-RU"/>
        </w:rPr>
        <w:t>теорий</w:t>
      </w:r>
      <w:r w:rsidRPr="006E1568">
        <w:rPr>
          <w:spacing w:val="19"/>
          <w:lang w:val="ru-RU"/>
        </w:rPr>
        <w:t xml:space="preserve"> </w:t>
      </w:r>
      <w:r w:rsidRPr="006E1568">
        <w:rPr>
          <w:spacing w:val="-1"/>
          <w:lang w:val="ru-RU"/>
        </w:rPr>
        <w:t>корпоративных</w:t>
      </w:r>
      <w:r w:rsidRPr="006E1568">
        <w:rPr>
          <w:spacing w:val="20"/>
          <w:lang w:val="ru-RU"/>
        </w:rPr>
        <w:t xml:space="preserve"> </w:t>
      </w:r>
      <w:r w:rsidRPr="006E1568">
        <w:rPr>
          <w:spacing w:val="4"/>
          <w:lang w:val="ru-RU"/>
        </w:rPr>
        <w:t>фи-</w:t>
      </w:r>
      <w:r w:rsidRPr="006E1568">
        <w:rPr>
          <w:spacing w:val="112"/>
          <w:lang w:val="ru-RU"/>
        </w:rPr>
        <w:t xml:space="preserve"> </w:t>
      </w:r>
      <w:proofErr w:type="spellStart"/>
      <w:r w:rsidRPr="006E1568">
        <w:rPr>
          <w:spacing w:val="-1"/>
          <w:lang w:val="ru-RU"/>
        </w:rPr>
        <w:t>нансов</w:t>
      </w:r>
      <w:proofErr w:type="spellEnd"/>
      <w:r w:rsidRPr="006E1568">
        <w:rPr>
          <w:spacing w:val="-1"/>
          <w:lang w:val="ru-RU"/>
        </w:rPr>
        <w:t>.</w:t>
      </w:r>
    </w:p>
    <w:p w:rsidR="008569D4" w:rsidRPr="006E1568" w:rsidRDefault="008569D4">
      <w:pPr>
        <w:spacing w:before="4"/>
        <w:rPr>
          <w:rFonts w:ascii="Times New Roman" w:hAnsi="Times New Roman" w:cs="Times New Roman"/>
          <w:sz w:val="21"/>
          <w:szCs w:val="21"/>
          <w:lang w:val="ru-RU"/>
        </w:rPr>
      </w:pPr>
    </w:p>
    <w:p w:rsidR="008569D4" w:rsidRPr="006E1568" w:rsidRDefault="008569D4">
      <w:pPr>
        <w:pStyle w:val="1"/>
        <w:numPr>
          <w:ilvl w:val="0"/>
          <w:numId w:val="1"/>
        </w:numPr>
        <w:tabs>
          <w:tab w:val="left" w:pos="663"/>
        </w:tabs>
        <w:ind w:right="1724"/>
        <w:rPr>
          <w:b w:val="0"/>
          <w:bCs w:val="0"/>
          <w:lang w:val="ru-RU"/>
        </w:rPr>
      </w:pPr>
      <w:proofErr w:type="gramStart"/>
      <w:r w:rsidRPr="006E1568">
        <w:rPr>
          <w:spacing w:val="-1"/>
          <w:lang w:val="ru-RU"/>
        </w:rPr>
        <w:t>Компетенции обучающегося, формируемые</w:t>
      </w:r>
      <w:r w:rsidRPr="006E1568">
        <w:rPr>
          <w:lang w:val="ru-RU"/>
        </w:rPr>
        <w:t xml:space="preserve"> в</w:t>
      </w:r>
      <w:r w:rsidRPr="006E1568">
        <w:rPr>
          <w:spacing w:val="-1"/>
          <w:lang w:val="ru-RU"/>
        </w:rPr>
        <w:t xml:space="preserve"> результате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освоения</w:t>
      </w:r>
      <w:r w:rsidRPr="006E1568">
        <w:rPr>
          <w:spacing w:val="35"/>
          <w:lang w:val="ru-RU"/>
        </w:rPr>
        <w:t xml:space="preserve"> </w:t>
      </w:r>
      <w:r w:rsidRPr="006E1568">
        <w:rPr>
          <w:spacing w:val="-1"/>
          <w:lang w:val="ru-RU"/>
        </w:rPr>
        <w:t>дисциплины</w:t>
      </w:r>
      <w:proofErr w:type="gramEnd"/>
    </w:p>
    <w:p w:rsidR="008569D4" w:rsidRPr="006E1568" w:rsidRDefault="008569D4">
      <w:pPr>
        <w:pStyle w:val="a3"/>
        <w:spacing w:before="116"/>
        <w:ind w:left="938" w:firstLine="0"/>
        <w:rPr>
          <w:lang w:val="ru-RU"/>
        </w:rPr>
      </w:pPr>
      <w:r w:rsidRPr="006E1568">
        <w:rPr>
          <w:lang w:val="ru-RU"/>
        </w:rPr>
        <w:t>В</w:t>
      </w:r>
      <w:r w:rsidRPr="006E1568">
        <w:rPr>
          <w:spacing w:val="-2"/>
          <w:lang w:val="ru-RU"/>
        </w:rPr>
        <w:t xml:space="preserve"> </w:t>
      </w:r>
      <w:r w:rsidRPr="006E1568">
        <w:rPr>
          <w:spacing w:val="-1"/>
          <w:lang w:val="ru-RU"/>
        </w:rPr>
        <w:t>результате освоения</w:t>
      </w:r>
      <w:r w:rsidRPr="006E1568">
        <w:rPr>
          <w:spacing w:val="1"/>
          <w:lang w:val="ru-RU"/>
        </w:rPr>
        <w:t xml:space="preserve"> </w:t>
      </w:r>
      <w:r w:rsidRPr="006E1568">
        <w:rPr>
          <w:spacing w:val="-1"/>
          <w:lang w:val="ru-RU"/>
        </w:rPr>
        <w:t>дисциплины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студент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должен:</w:t>
      </w:r>
    </w:p>
    <w:p w:rsidR="008569D4" w:rsidRDefault="008569D4">
      <w:pPr>
        <w:pStyle w:val="a3"/>
        <w:numPr>
          <w:ilvl w:val="1"/>
          <w:numId w:val="1"/>
        </w:numPr>
        <w:tabs>
          <w:tab w:val="left" w:pos="1296"/>
        </w:tabs>
        <w:spacing w:before="2" w:line="292" w:lineRule="exact"/>
        <w:ind w:hanging="357"/>
      </w:pPr>
      <w:proofErr w:type="spellStart"/>
      <w:r>
        <w:rPr>
          <w:spacing w:val="-1"/>
        </w:rPr>
        <w:t>Знать</w:t>
      </w:r>
      <w:proofErr w:type="spellEnd"/>
    </w:p>
    <w:p w:rsidR="008569D4" w:rsidRPr="006E1568" w:rsidRDefault="008569D4">
      <w:pPr>
        <w:pStyle w:val="a3"/>
        <w:numPr>
          <w:ilvl w:val="2"/>
          <w:numId w:val="1"/>
        </w:numPr>
        <w:tabs>
          <w:tab w:val="left" w:pos="1435"/>
        </w:tabs>
        <w:spacing w:line="274" w:lineRule="exact"/>
        <w:ind w:firstLine="0"/>
        <w:rPr>
          <w:lang w:val="ru-RU"/>
        </w:rPr>
      </w:pPr>
      <w:r w:rsidRPr="006E1568">
        <w:rPr>
          <w:lang w:val="ru-RU"/>
        </w:rPr>
        <w:t>методику</w:t>
      </w:r>
      <w:r w:rsidRPr="006E1568">
        <w:rPr>
          <w:spacing w:val="-5"/>
          <w:lang w:val="ru-RU"/>
        </w:rPr>
        <w:t xml:space="preserve"> </w:t>
      </w:r>
      <w:r w:rsidRPr="006E1568">
        <w:rPr>
          <w:spacing w:val="-1"/>
          <w:lang w:val="ru-RU"/>
        </w:rPr>
        <w:t>эмпирических исследований</w:t>
      </w:r>
      <w:r w:rsidRPr="006E1568">
        <w:rPr>
          <w:lang w:val="ru-RU"/>
        </w:rPr>
        <w:t xml:space="preserve"> в </w:t>
      </w:r>
      <w:r w:rsidRPr="006E1568">
        <w:rPr>
          <w:spacing w:val="-1"/>
          <w:lang w:val="ru-RU"/>
        </w:rPr>
        <w:t>области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корпоративных</w:t>
      </w:r>
      <w:r w:rsidRPr="006E1568">
        <w:rPr>
          <w:spacing w:val="2"/>
          <w:lang w:val="ru-RU"/>
        </w:rPr>
        <w:t xml:space="preserve"> </w:t>
      </w:r>
      <w:r w:rsidRPr="006E1568">
        <w:rPr>
          <w:lang w:val="ru-RU"/>
        </w:rPr>
        <w:t>финансов;</w:t>
      </w:r>
    </w:p>
    <w:p w:rsidR="008569D4" w:rsidRPr="006E1568" w:rsidRDefault="008569D4">
      <w:pPr>
        <w:pStyle w:val="a3"/>
        <w:numPr>
          <w:ilvl w:val="2"/>
          <w:numId w:val="1"/>
        </w:numPr>
        <w:tabs>
          <w:tab w:val="left" w:pos="1435"/>
        </w:tabs>
        <w:ind w:right="700" w:firstLine="0"/>
        <w:rPr>
          <w:lang w:val="ru-RU"/>
        </w:rPr>
      </w:pPr>
      <w:r w:rsidRPr="006E1568">
        <w:rPr>
          <w:spacing w:val="-1"/>
          <w:lang w:val="ru-RU"/>
        </w:rPr>
        <w:t>возможности</w:t>
      </w:r>
      <w:r w:rsidRPr="006E1568">
        <w:rPr>
          <w:spacing w:val="1"/>
          <w:lang w:val="ru-RU"/>
        </w:rPr>
        <w:t xml:space="preserve"> </w:t>
      </w:r>
      <w:r w:rsidRPr="006E1568">
        <w:rPr>
          <w:lang w:val="ru-RU"/>
        </w:rPr>
        <w:t xml:space="preserve">и </w:t>
      </w:r>
      <w:r w:rsidRPr="006E1568">
        <w:rPr>
          <w:spacing w:val="-1"/>
          <w:lang w:val="ru-RU"/>
        </w:rPr>
        <w:t>ограничения</w:t>
      </w:r>
      <w:r w:rsidRPr="006E1568">
        <w:rPr>
          <w:lang w:val="ru-RU"/>
        </w:rPr>
        <w:t xml:space="preserve"> в </w:t>
      </w:r>
      <w:r w:rsidRPr="006E1568">
        <w:rPr>
          <w:spacing w:val="-1"/>
          <w:lang w:val="ru-RU"/>
        </w:rPr>
        <w:t>применения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современных</w:t>
      </w:r>
      <w:r w:rsidRPr="006E1568">
        <w:rPr>
          <w:lang w:val="ru-RU"/>
        </w:rPr>
        <w:t xml:space="preserve"> </w:t>
      </w:r>
      <w:r w:rsidRPr="006E1568">
        <w:rPr>
          <w:spacing w:val="1"/>
          <w:lang w:val="ru-RU"/>
        </w:rPr>
        <w:t xml:space="preserve"> </w:t>
      </w:r>
      <w:r w:rsidRPr="006E1568">
        <w:rPr>
          <w:spacing w:val="-1"/>
          <w:lang w:val="ru-RU"/>
        </w:rPr>
        <w:t>эконометрических</w:t>
      </w:r>
      <w:r w:rsidRPr="006E1568">
        <w:rPr>
          <w:spacing w:val="2"/>
          <w:lang w:val="ru-RU"/>
        </w:rPr>
        <w:t xml:space="preserve"> </w:t>
      </w:r>
      <w:r w:rsidRPr="006E1568">
        <w:rPr>
          <w:spacing w:val="-1"/>
          <w:lang w:val="ru-RU"/>
        </w:rPr>
        <w:t>методов</w:t>
      </w:r>
      <w:r w:rsidRPr="006E1568">
        <w:rPr>
          <w:spacing w:val="79"/>
          <w:lang w:val="ru-RU"/>
        </w:rPr>
        <w:t xml:space="preserve"> </w:t>
      </w:r>
      <w:r w:rsidRPr="006E1568">
        <w:rPr>
          <w:spacing w:val="-1"/>
          <w:lang w:val="ru-RU"/>
        </w:rPr>
        <w:t>эмпирического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изучения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финансовых процессов</w:t>
      </w:r>
      <w:r w:rsidRPr="006E1568">
        <w:rPr>
          <w:lang w:val="ru-RU"/>
        </w:rPr>
        <w:t xml:space="preserve"> в</w:t>
      </w:r>
      <w:r w:rsidRPr="006E1568">
        <w:rPr>
          <w:spacing w:val="-1"/>
          <w:lang w:val="ru-RU"/>
        </w:rPr>
        <w:t xml:space="preserve"> </w:t>
      </w:r>
      <w:r w:rsidRPr="006E1568">
        <w:rPr>
          <w:lang w:val="ru-RU"/>
        </w:rPr>
        <w:t>компаниях.</w:t>
      </w:r>
    </w:p>
    <w:p w:rsidR="008569D4" w:rsidRDefault="008569D4">
      <w:pPr>
        <w:pStyle w:val="a3"/>
        <w:numPr>
          <w:ilvl w:val="1"/>
          <w:numId w:val="1"/>
        </w:numPr>
        <w:tabs>
          <w:tab w:val="left" w:pos="1296"/>
        </w:tabs>
        <w:spacing w:before="2" w:line="293" w:lineRule="exact"/>
        <w:ind w:hanging="357"/>
      </w:pPr>
      <w:proofErr w:type="spellStart"/>
      <w:r>
        <w:rPr>
          <w:spacing w:val="-1"/>
        </w:rPr>
        <w:t>Уметь</w:t>
      </w:r>
      <w:proofErr w:type="spellEnd"/>
    </w:p>
    <w:p w:rsidR="008569D4" w:rsidRPr="006E1568" w:rsidRDefault="008569D4">
      <w:pPr>
        <w:pStyle w:val="a3"/>
        <w:numPr>
          <w:ilvl w:val="2"/>
          <w:numId w:val="1"/>
        </w:numPr>
        <w:tabs>
          <w:tab w:val="left" w:pos="1435"/>
        </w:tabs>
        <w:spacing w:line="275" w:lineRule="exact"/>
        <w:ind w:firstLine="0"/>
        <w:rPr>
          <w:lang w:val="ru-RU"/>
        </w:rPr>
      </w:pPr>
      <w:r w:rsidRPr="006E1568">
        <w:rPr>
          <w:spacing w:val="-1"/>
          <w:lang w:val="ru-RU"/>
        </w:rPr>
        <w:t>собирать</w:t>
      </w:r>
      <w:r w:rsidRPr="006E1568">
        <w:rPr>
          <w:spacing w:val="1"/>
          <w:lang w:val="ru-RU"/>
        </w:rPr>
        <w:t xml:space="preserve"> </w:t>
      </w:r>
      <w:r w:rsidRPr="006E1568">
        <w:rPr>
          <w:lang w:val="ru-RU"/>
        </w:rPr>
        <w:t>и обобщать</w:t>
      </w:r>
      <w:r w:rsidRPr="006E1568">
        <w:rPr>
          <w:spacing w:val="-2"/>
          <w:lang w:val="ru-RU"/>
        </w:rPr>
        <w:t xml:space="preserve"> </w:t>
      </w:r>
      <w:r w:rsidRPr="006E1568">
        <w:rPr>
          <w:spacing w:val="-1"/>
          <w:lang w:val="ru-RU"/>
        </w:rPr>
        <w:t>эмпирический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материал</w:t>
      </w:r>
      <w:r w:rsidRPr="006E1568">
        <w:rPr>
          <w:spacing w:val="1"/>
          <w:lang w:val="ru-RU"/>
        </w:rPr>
        <w:t xml:space="preserve"> </w:t>
      </w:r>
      <w:r w:rsidRPr="006E1568">
        <w:rPr>
          <w:lang w:val="ru-RU"/>
        </w:rPr>
        <w:t xml:space="preserve">для  </w:t>
      </w:r>
      <w:r w:rsidRPr="006E1568">
        <w:rPr>
          <w:spacing w:val="-1"/>
          <w:lang w:val="ru-RU"/>
        </w:rPr>
        <w:t>дисциплин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кафедры;</w:t>
      </w:r>
    </w:p>
    <w:p w:rsidR="008569D4" w:rsidRPr="006E1568" w:rsidRDefault="008569D4">
      <w:pPr>
        <w:pStyle w:val="a3"/>
        <w:numPr>
          <w:ilvl w:val="2"/>
          <w:numId w:val="1"/>
        </w:numPr>
        <w:tabs>
          <w:tab w:val="left" w:pos="1435"/>
        </w:tabs>
        <w:ind w:right="330" w:firstLine="0"/>
        <w:rPr>
          <w:lang w:val="ru-RU"/>
        </w:rPr>
      </w:pPr>
      <w:r w:rsidRPr="006E1568">
        <w:rPr>
          <w:lang w:val="ru-RU"/>
        </w:rPr>
        <w:t>проводить</w:t>
      </w:r>
      <w:r w:rsidRPr="006E1568">
        <w:rPr>
          <w:spacing w:val="-2"/>
          <w:lang w:val="ru-RU"/>
        </w:rPr>
        <w:t xml:space="preserve"> </w:t>
      </w:r>
      <w:r w:rsidRPr="006E1568">
        <w:rPr>
          <w:spacing w:val="-1"/>
          <w:lang w:val="ru-RU"/>
        </w:rPr>
        <w:t>исследования</w:t>
      </w:r>
      <w:r w:rsidRPr="006E1568">
        <w:rPr>
          <w:spacing w:val="2"/>
          <w:lang w:val="ru-RU"/>
        </w:rPr>
        <w:t xml:space="preserve"> </w:t>
      </w:r>
      <w:r w:rsidRPr="006E1568">
        <w:rPr>
          <w:lang w:val="ru-RU"/>
        </w:rPr>
        <w:t xml:space="preserve">и </w:t>
      </w:r>
      <w:r w:rsidRPr="006E1568">
        <w:rPr>
          <w:spacing w:val="-1"/>
          <w:lang w:val="ru-RU"/>
        </w:rPr>
        <w:t>формулировать</w:t>
      </w:r>
      <w:r w:rsidRPr="006E1568">
        <w:rPr>
          <w:spacing w:val="1"/>
          <w:lang w:val="ru-RU"/>
        </w:rPr>
        <w:t xml:space="preserve"> </w:t>
      </w:r>
      <w:r w:rsidRPr="006E1568">
        <w:rPr>
          <w:lang w:val="ru-RU"/>
        </w:rPr>
        <w:t>гипотезы</w:t>
      </w:r>
      <w:r w:rsidRPr="006E1568">
        <w:rPr>
          <w:spacing w:val="-1"/>
          <w:lang w:val="ru-RU"/>
        </w:rPr>
        <w:t xml:space="preserve"> исследования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конкретных</w:t>
      </w:r>
      <w:r w:rsidRPr="006E1568">
        <w:rPr>
          <w:spacing w:val="2"/>
          <w:lang w:val="ru-RU"/>
        </w:rPr>
        <w:t xml:space="preserve"> </w:t>
      </w:r>
      <w:r w:rsidRPr="006E1568">
        <w:rPr>
          <w:spacing w:val="-1"/>
          <w:lang w:val="ru-RU"/>
        </w:rPr>
        <w:t>областей</w:t>
      </w:r>
      <w:r w:rsidRPr="006E1568">
        <w:rPr>
          <w:spacing w:val="61"/>
          <w:lang w:val="ru-RU"/>
        </w:rPr>
        <w:t xml:space="preserve"> </w:t>
      </w:r>
      <w:r w:rsidRPr="006E1568">
        <w:rPr>
          <w:spacing w:val="-1"/>
          <w:lang w:val="ru-RU"/>
        </w:rPr>
        <w:t>корпоративной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финансовой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политики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российских</w:t>
      </w:r>
      <w:r w:rsidRPr="006E1568">
        <w:rPr>
          <w:spacing w:val="2"/>
          <w:lang w:val="ru-RU"/>
        </w:rPr>
        <w:t xml:space="preserve"> </w:t>
      </w:r>
      <w:r w:rsidRPr="006E1568">
        <w:rPr>
          <w:spacing w:val="-1"/>
          <w:lang w:val="ru-RU"/>
        </w:rPr>
        <w:t>компаний</w:t>
      </w:r>
      <w:r w:rsidRPr="006E1568">
        <w:rPr>
          <w:lang w:val="ru-RU"/>
        </w:rPr>
        <w:t xml:space="preserve"> и </w:t>
      </w:r>
      <w:r w:rsidRPr="006E1568">
        <w:rPr>
          <w:spacing w:val="-1"/>
          <w:lang w:val="ru-RU"/>
        </w:rPr>
        <w:t>компаний</w:t>
      </w:r>
      <w:r w:rsidRPr="006E1568">
        <w:rPr>
          <w:lang w:val="ru-RU"/>
        </w:rPr>
        <w:t xml:space="preserve"> </w:t>
      </w:r>
      <w:r>
        <w:t>c</w:t>
      </w:r>
      <w:r w:rsidRPr="006E1568">
        <w:rPr>
          <w:spacing w:val="-1"/>
          <w:lang w:val="ru-RU"/>
        </w:rPr>
        <w:t xml:space="preserve"> других</w:t>
      </w:r>
      <w:r w:rsidRPr="006E1568">
        <w:rPr>
          <w:spacing w:val="2"/>
          <w:lang w:val="ru-RU"/>
        </w:rPr>
        <w:t xml:space="preserve"> </w:t>
      </w:r>
      <w:r w:rsidRPr="006E1568">
        <w:rPr>
          <w:spacing w:val="-1"/>
          <w:lang w:val="ru-RU"/>
        </w:rPr>
        <w:t>раст</w:t>
      </w:r>
      <w:proofErr w:type="gramStart"/>
      <w:r w:rsidRPr="006E1568">
        <w:rPr>
          <w:spacing w:val="-1"/>
          <w:lang w:val="ru-RU"/>
        </w:rPr>
        <w:t>у-</w:t>
      </w:r>
      <w:proofErr w:type="gramEnd"/>
      <w:r w:rsidRPr="006E1568">
        <w:rPr>
          <w:spacing w:val="48"/>
          <w:lang w:val="ru-RU"/>
        </w:rPr>
        <w:t xml:space="preserve"> </w:t>
      </w:r>
      <w:proofErr w:type="spellStart"/>
      <w:r w:rsidRPr="006E1568">
        <w:rPr>
          <w:lang w:val="ru-RU"/>
        </w:rPr>
        <w:t>щих</w:t>
      </w:r>
      <w:proofErr w:type="spellEnd"/>
      <w:r w:rsidRPr="006E1568">
        <w:rPr>
          <w:spacing w:val="2"/>
          <w:lang w:val="ru-RU"/>
        </w:rPr>
        <w:t xml:space="preserve"> </w:t>
      </w:r>
      <w:r w:rsidRPr="006E1568">
        <w:rPr>
          <w:spacing w:val="-1"/>
          <w:lang w:val="ru-RU"/>
        </w:rPr>
        <w:t>рынков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капитала;</w:t>
      </w:r>
    </w:p>
    <w:p w:rsidR="008569D4" w:rsidRDefault="008569D4">
      <w:pPr>
        <w:pStyle w:val="a3"/>
        <w:numPr>
          <w:ilvl w:val="1"/>
          <w:numId w:val="1"/>
        </w:numPr>
        <w:tabs>
          <w:tab w:val="left" w:pos="1296"/>
        </w:tabs>
        <w:spacing w:before="2" w:line="292" w:lineRule="exact"/>
        <w:ind w:hanging="357"/>
      </w:pPr>
      <w:proofErr w:type="spellStart"/>
      <w:r>
        <w:rPr>
          <w:spacing w:val="-1"/>
        </w:rPr>
        <w:t>Иметь</w:t>
      </w:r>
      <w:proofErr w:type="spellEnd"/>
      <w:r>
        <w:t xml:space="preserve"> </w:t>
      </w:r>
      <w:proofErr w:type="spellStart"/>
      <w:r>
        <w:rPr>
          <w:spacing w:val="-1"/>
        </w:rPr>
        <w:t>навыки</w:t>
      </w:r>
      <w:proofErr w:type="spellEnd"/>
    </w:p>
    <w:p w:rsidR="008569D4" w:rsidRDefault="008569D4">
      <w:pPr>
        <w:pStyle w:val="a3"/>
        <w:numPr>
          <w:ilvl w:val="2"/>
          <w:numId w:val="1"/>
        </w:numPr>
        <w:tabs>
          <w:tab w:val="left" w:pos="1435"/>
        </w:tabs>
        <w:spacing w:line="274" w:lineRule="exact"/>
        <w:ind w:firstLine="0"/>
      </w:pPr>
      <w:proofErr w:type="spellStart"/>
      <w:r>
        <w:rPr>
          <w:spacing w:val="-1"/>
        </w:rPr>
        <w:t>научной</w:t>
      </w:r>
      <w:proofErr w:type="spellEnd"/>
      <w:r>
        <w:t xml:space="preserve"> </w:t>
      </w:r>
      <w:proofErr w:type="spellStart"/>
      <w:r>
        <w:t>дискуссии</w:t>
      </w:r>
      <w:proofErr w:type="spellEnd"/>
      <w:r>
        <w:t>,</w:t>
      </w:r>
    </w:p>
    <w:p w:rsidR="008569D4" w:rsidRPr="006E1568" w:rsidRDefault="008569D4">
      <w:pPr>
        <w:pStyle w:val="a3"/>
        <w:numPr>
          <w:ilvl w:val="2"/>
          <w:numId w:val="1"/>
        </w:numPr>
        <w:tabs>
          <w:tab w:val="left" w:pos="1435"/>
        </w:tabs>
        <w:ind w:right="536" w:firstLine="0"/>
        <w:rPr>
          <w:lang w:val="ru-RU"/>
        </w:rPr>
      </w:pPr>
      <w:r w:rsidRPr="006E1568">
        <w:rPr>
          <w:spacing w:val="-1"/>
          <w:lang w:val="ru-RU"/>
        </w:rPr>
        <w:t>написания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академических</w:t>
      </w:r>
      <w:r w:rsidRPr="006E1568">
        <w:rPr>
          <w:spacing w:val="2"/>
          <w:lang w:val="ru-RU"/>
        </w:rPr>
        <w:t xml:space="preserve"> </w:t>
      </w:r>
      <w:r w:rsidRPr="006E1568">
        <w:rPr>
          <w:lang w:val="ru-RU"/>
        </w:rPr>
        <w:t>обзоров, в том</w:t>
      </w:r>
      <w:r w:rsidRPr="006E1568">
        <w:rPr>
          <w:spacing w:val="-1"/>
          <w:lang w:val="ru-RU"/>
        </w:rPr>
        <w:t xml:space="preserve"> числе </w:t>
      </w:r>
      <w:r w:rsidRPr="006E1568">
        <w:rPr>
          <w:lang w:val="ru-RU"/>
        </w:rPr>
        <w:t xml:space="preserve">для </w:t>
      </w:r>
      <w:r w:rsidRPr="006E1568">
        <w:rPr>
          <w:spacing w:val="-1"/>
          <w:lang w:val="ru-RU"/>
        </w:rPr>
        <w:t>публикации</w:t>
      </w:r>
      <w:r w:rsidRPr="006E1568">
        <w:rPr>
          <w:lang w:val="ru-RU"/>
        </w:rPr>
        <w:t xml:space="preserve"> в </w:t>
      </w:r>
      <w:r w:rsidRPr="006E1568">
        <w:rPr>
          <w:spacing w:val="-1"/>
          <w:lang w:val="ru-RU"/>
        </w:rPr>
        <w:t>академических</w:t>
      </w:r>
      <w:r w:rsidRPr="006E1568">
        <w:rPr>
          <w:spacing w:val="2"/>
          <w:lang w:val="ru-RU"/>
        </w:rPr>
        <w:t xml:space="preserve"> </w:t>
      </w:r>
      <w:proofErr w:type="spellStart"/>
      <w:r w:rsidRPr="006E1568">
        <w:rPr>
          <w:spacing w:val="-1"/>
          <w:lang w:val="ru-RU"/>
        </w:rPr>
        <w:t>жу</w:t>
      </w:r>
      <w:proofErr w:type="gramStart"/>
      <w:r w:rsidRPr="006E1568">
        <w:rPr>
          <w:spacing w:val="-1"/>
          <w:lang w:val="ru-RU"/>
        </w:rPr>
        <w:t>р</w:t>
      </w:r>
      <w:proofErr w:type="spellEnd"/>
      <w:r w:rsidRPr="006E1568">
        <w:rPr>
          <w:spacing w:val="-1"/>
          <w:lang w:val="ru-RU"/>
        </w:rPr>
        <w:t>-</w:t>
      </w:r>
      <w:proofErr w:type="gramEnd"/>
      <w:r w:rsidRPr="006E1568">
        <w:rPr>
          <w:spacing w:val="61"/>
          <w:lang w:val="ru-RU"/>
        </w:rPr>
        <w:t xml:space="preserve"> </w:t>
      </w:r>
      <w:proofErr w:type="spellStart"/>
      <w:r w:rsidRPr="006E1568">
        <w:rPr>
          <w:lang w:val="ru-RU"/>
        </w:rPr>
        <w:t>налах</w:t>
      </w:r>
      <w:proofErr w:type="spellEnd"/>
      <w:r w:rsidRPr="006E1568">
        <w:rPr>
          <w:lang w:val="ru-RU"/>
        </w:rPr>
        <w:t>;</w:t>
      </w:r>
    </w:p>
    <w:p w:rsidR="008569D4" w:rsidRPr="006E1568" w:rsidRDefault="008569D4">
      <w:pPr>
        <w:pStyle w:val="a3"/>
        <w:numPr>
          <w:ilvl w:val="2"/>
          <w:numId w:val="1"/>
        </w:numPr>
        <w:tabs>
          <w:tab w:val="left" w:pos="1646"/>
        </w:tabs>
        <w:ind w:left="1646" w:hanging="351"/>
        <w:rPr>
          <w:lang w:val="ru-RU"/>
        </w:rPr>
      </w:pPr>
      <w:r w:rsidRPr="006E1568">
        <w:rPr>
          <w:spacing w:val="-1"/>
          <w:lang w:val="ru-RU"/>
        </w:rPr>
        <w:t>подготовки</w:t>
      </w:r>
      <w:r w:rsidRPr="006E1568">
        <w:rPr>
          <w:spacing w:val="1"/>
          <w:lang w:val="ru-RU"/>
        </w:rPr>
        <w:t xml:space="preserve"> </w:t>
      </w:r>
      <w:r w:rsidRPr="006E1568">
        <w:rPr>
          <w:spacing w:val="-1"/>
          <w:lang w:val="ru-RU"/>
        </w:rPr>
        <w:t>совместных</w:t>
      </w:r>
      <w:r w:rsidRPr="006E1568">
        <w:rPr>
          <w:spacing w:val="1"/>
          <w:lang w:val="ru-RU"/>
        </w:rPr>
        <w:t xml:space="preserve"> </w:t>
      </w:r>
      <w:r w:rsidRPr="006E1568">
        <w:rPr>
          <w:spacing w:val="-1"/>
          <w:lang w:val="ru-RU"/>
        </w:rPr>
        <w:t>статей</w:t>
      </w:r>
      <w:r w:rsidRPr="006E1568">
        <w:rPr>
          <w:lang w:val="ru-RU"/>
        </w:rPr>
        <w:t xml:space="preserve"> для </w:t>
      </w:r>
      <w:r w:rsidRPr="006E1568">
        <w:rPr>
          <w:spacing w:val="-1"/>
          <w:lang w:val="ru-RU"/>
        </w:rPr>
        <w:t>публикации</w:t>
      </w:r>
      <w:r w:rsidRPr="006E1568">
        <w:rPr>
          <w:spacing w:val="-2"/>
          <w:lang w:val="ru-RU"/>
        </w:rPr>
        <w:t xml:space="preserve"> </w:t>
      </w:r>
      <w:r w:rsidRPr="006E1568">
        <w:rPr>
          <w:lang w:val="ru-RU"/>
        </w:rPr>
        <w:t>в</w:t>
      </w:r>
      <w:r w:rsidRPr="006E1568">
        <w:rPr>
          <w:spacing w:val="3"/>
          <w:lang w:val="ru-RU"/>
        </w:rPr>
        <w:t xml:space="preserve"> </w:t>
      </w:r>
      <w:r w:rsidRPr="006E1568">
        <w:rPr>
          <w:spacing w:val="-1"/>
          <w:lang w:val="ru-RU"/>
        </w:rPr>
        <w:t>академических</w:t>
      </w:r>
      <w:r w:rsidRPr="006E1568">
        <w:rPr>
          <w:spacing w:val="2"/>
          <w:lang w:val="ru-RU"/>
        </w:rPr>
        <w:t xml:space="preserve"> </w:t>
      </w:r>
      <w:r w:rsidRPr="006E1568">
        <w:rPr>
          <w:spacing w:val="-2"/>
          <w:lang w:val="ru-RU"/>
        </w:rPr>
        <w:t>журналах</w:t>
      </w:r>
    </w:p>
    <w:p w:rsidR="008569D4" w:rsidRDefault="008569D4">
      <w:pPr>
        <w:pStyle w:val="a3"/>
        <w:numPr>
          <w:ilvl w:val="2"/>
          <w:numId w:val="1"/>
        </w:numPr>
        <w:tabs>
          <w:tab w:val="left" w:pos="1435"/>
        </w:tabs>
        <w:ind w:left="1434" w:hanging="139"/>
      </w:pPr>
      <w:proofErr w:type="spellStart"/>
      <w:r>
        <w:rPr>
          <w:spacing w:val="-1"/>
        </w:rPr>
        <w:t>самостоятельных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исследований</w:t>
      </w:r>
      <w:proofErr w:type="spellEnd"/>
      <w:r>
        <w:rPr>
          <w:spacing w:val="-1"/>
        </w:rPr>
        <w:t>;</w:t>
      </w:r>
    </w:p>
    <w:p w:rsidR="008569D4" w:rsidRPr="006E1568" w:rsidRDefault="008569D4">
      <w:pPr>
        <w:pStyle w:val="a3"/>
        <w:numPr>
          <w:ilvl w:val="2"/>
          <w:numId w:val="1"/>
        </w:numPr>
        <w:tabs>
          <w:tab w:val="left" w:pos="1495"/>
        </w:tabs>
        <w:ind w:left="1494" w:hanging="199"/>
        <w:rPr>
          <w:lang w:val="ru-RU"/>
        </w:rPr>
      </w:pPr>
      <w:r w:rsidRPr="006E1568">
        <w:rPr>
          <w:lang w:val="ru-RU"/>
        </w:rPr>
        <w:t>подготовки</w:t>
      </w:r>
      <w:r w:rsidRPr="006E1568">
        <w:rPr>
          <w:spacing w:val="1"/>
          <w:lang w:val="ru-RU"/>
        </w:rPr>
        <w:t xml:space="preserve"> </w:t>
      </w:r>
      <w:r w:rsidRPr="006E1568">
        <w:rPr>
          <w:spacing w:val="-1"/>
          <w:lang w:val="ru-RU"/>
        </w:rPr>
        <w:t>докладов</w:t>
      </w:r>
      <w:r w:rsidRPr="006E1568">
        <w:rPr>
          <w:lang w:val="ru-RU"/>
        </w:rPr>
        <w:t xml:space="preserve"> на</w:t>
      </w:r>
      <w:r w:rsidRPr="006E1568">
        <w:rPr>
          <w:spacing w:val="-1"/>
          <w:lang w:val="ru-RU"/>
        </w:rPr>
        <w:t xml:space="preserve"> научные</w:t>
      </w:r>
      <w:r w:rsidRPr="006E1568">
        <w:rPr>
          <w:spacing w:val="-2"/>
          <w:lang w:val="ru-RU"/>
        </w:rPr>
        <w:t xml:space="preserve"> </w:t>
      </w:r>
      <w:r w:rsidRPr="006E1568">
        <w:rPr>
          <w:lang w:val="ru-RU"/>
        </w:rPr>
        <w:t>конференции.</w:t>
      </w:r>
    </w:p>
    <w:p w:rsidR="008569D4" w:rsidRPr="006E1568" w:rsidRDefault="008569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69D4" w:rsidRPr="006E1568" w:rsidRDefault="008569D4">
      <w:pPr>
        <w:pStyle w:val="a3"/>
        <w:ind w:left="938" w:firstLine="0"/>
        <w:rPr>
          <w:lang w:val="ru-RU"/>
        </w:rPr>
      </w:pPr>
      <w:r w:rsidRPr="006E1568">
        <w:rPr>
          <w:lang w:val="ru-RU"/>
        </w:rPr>
        <w:t>В</w:t>
      </w:r>
      <w:r w:rsidRPr="006E1568">
        <w:rPr>
          <w:spacing w:val="-2"/>
          <w:lang w:val="ru-RU"/>
        </w:rPr>
        <w:t xml:space="preserve"> </w:t>
      </w:r>
      <w:r w:rsidRPr="006E1568">
        <w:rPr>
          <w:spacing w:val="-1"/>
          <w:lang w:val="ru-RU"/>
        </w:rPr>
        <w:t>результате освоения</w:t>
      </w:r>
      <w:r w:rsidRPr="006E1568">
        <w:rPr>
          <w:spacing w:val="1"/>
          <w:lang w:val="ru-RU"/>
        </w:rPr>
        <w:t xml:space="preserve"> </w:t>
      </w:r>
      <w:r w:rsidRPr="006E1568">
        <w:rPr>
          <w:spacing w:val="-1"/>
          <w:lang w:val="ru-RU"/>
        </w:rPr>
        <w:t>дисциплины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студент</w:t>
      </w:r>
      <w:r w:rsidRPr="006E1568">
        <w:rPr>
          <w:spacing w:val="2"/>
          <w:lang w:val="ru-RU"/>
        </w:rPr>
        <w:t xml:space="preserve"> </w:t>
      </w:r>
      <w:r w:rsidRPr="006E1568">
        <w:rPr>
          <w:spacing w:val="-1"/>
          <w:lang w:val="ru-RU"/>
        </w:rPr>
        <w:t>осваивает</w:t>
      </w:r>
      <w:r w:rsidRPr="006E1568">
        <w:rPr>
          <w:spacing w:val="1"/>
          <w:lang w:val="ru-RU"/>
        </w:rPr>
        <w:t xml:space="preserve"> </w:t>
      </w:r>
      <w:r w:rsidRPr="006E1568">
        <w:rPr>
          <w:spacing w:val="-1"/>
          <w:lang w:val="ru-RU"/>
        </w:rPr>
        <w:t>следующие компетенции:</w:t>
      </w:r>
    </w:p>
    <w:p w:rsidR="008569D4" w:rsidRPr="006E1568" w:rsidRDefault="008569D4">
      <w:pPr>
        <w:spacing w:before="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852"/>
        <w:gridCol w:w="3543"/>
        <w:gridCol w:w="2619"/>
      </w:tblGrid>
      <w:tr w:rsidR="008569D4" w:rsidRPr="00F90F0B">
        <w:trPr>
          <w:trHeight w:hRule="exact" w:val="10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8569D4" w:rsidRDefault="008569D4">
            <w:pPr>
              <w:pStyle w:val="TableParagraph"/>
              <w:ind w:left="721"/>
              <w:rPr>
                <w:rFonts w:ascii="Times New Roman" w:hAnsi="Times New Roman" w:cs="Times New Roman"/>
              </w:rPr>
            </w:pPr>
            <w:proofErr w:type="spellStart"/>
            <w:r w:rsidRPr="007C7995">
              <w:rPr>
                <w:rFonts w:ascii="Times New Roman" w:hAnsi="Times New Roman" w:cs="Times New Roman"/>
                <w:b/>
                <w:bCs/>
                <w:spacing w:val="-1"/>
              </w:rPr>
              <w:t>Компетенция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before="125"/>
              <w:ind w:left="56" w:right="60" w:firstLine="2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7995">
              <w:rPr>
                <w:rFonts w:ascii="Times New Roman" w:hAnsi="Times New Roman" w:cs="Times New Roman"/>
                <w:b/>
                <w:bCs/>
              </w:rPr>
              <w:t>Код</w:t>
            </w:r>
            <w:proofErr w:type="spellEnd"/>
            <w:r w:rsidRPr="007C7995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r w:rsidRPr="007C79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7995">
              <w:rPr>
                <w:rFonts w:ascii="Times New Roman" w:hAnsi="Times New Roman" w:cs="Times New Roman"/>
                <w:b/>
                <w:bCs/>
                <w:spacing w:val="-1"/>
              </w:rPr>
              <w:t>ФГОС/</w:t>
            </w:r>
            <w:r w:rsidRPr="007C7995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 w:rsidRPr="007C7995">
              <w:rPr>
                <w:rFonts w:ascii="Times New Roman" w:hAnsi="Times New Roman" w:cs="Times New Roman"/>
                <w:b/>
                <w:bCs/>
                <w:spacing w:val="-1"/>
              </w:rPr>
              <w:t>НИУ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spacing w:before="125" w:line="252" w:lineRule="exact"/>
              <w:ind w:left="243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Дескрипторы</w:t>
            </w:r>
            <w:r w:rsidRPr="006E156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– 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основные</w:t>
            </w: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gramStart"/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>при</w:t>
            </w:r>
            <w:proofErr w:type="gramEnd"/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</w:p>
          <w:p w:rsidR="008569D4" w:rsidRPr="006E1568" w:rsidRDefault="008569D4">
            <w:pPr>
              <w:pStyle w:val="TableParagraph"/>
              <w:ind w:left="673" w:right="187" w:hanging="480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знаки 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освоения</w:t>
            </w:r>
            <w:r w:rsidRPr="006E1568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(показатели</w:t>
            </w:r>
            <w:r w:rsidRPr="006E1568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>д</w:t>
            </w:r>
            <w:proofErr w:type="gramStart"/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>о-</w:t>
            </w:r>
            <w:proofErr w:type="gramEnd"/>
            <w:r w:rsidRPr="006E1568">
              <w:rPr>
                <w:rFonts w:ascii="Times New Roman" w:hAnsi="Times New Roman" w:cs="Times New Roman"/>
                <w:b/>
                <w:bCs/>
                <w:spacing w:val="21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стижения</w:t>
            </w:r>
            <w:proofErr w:type="spellEnd"/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результата)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spacing w:line="239" w:lineRule="auto"/>
              <w:ind w:left="116" w:right="118" w:firstLine="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Формы</w:t>
            </w: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методы</w:t>
            </w: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об</w:t>
            </w:r>
            <w:proofErr w:type="gramStart"/>
            <w:r w:rsidRPr="006E1568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у</w:t>
            </w:r>
            <w:proofErr w:type="spellEnd"/>
            <w:r w:rsidRPr="006E1568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-</w:t>
            </w:r>
            <w:proofErr w:type="gramEnd"/>
            <w:r w:rsidRPr="006E1568">
              <w:rPr>
                <w:rFonts w:ascii="Times New Roman" w:hAnsi="Times New Roman" w:cs="Times New Roman"/>
                <w:b/>
                <w:bCs/>
                <w:spacing w:val="25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>чения</w:t>
            </w:r>
            <w:proofErr w:type="spellEnd"/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>,</w:t>
            </w:r>
            <w:r w:rsidRPr="006E1568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способствующие</w:t>
            </w:r>
            <w:r w:rsidRPr="006E1568">
              <w:rPr>
                <w:rFonts w:ascii="Times New Roman" w:hAnsi="Times New Roman" w:cs="Times New Roman"/>
                <w:b/>
                <w:bCs/>
                <w:spacing w:val="27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формированию</w:t>
            </w: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</w:t>
            </w:r>
            <w:r w:rsidRPr="006E1568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раз-</w:t>
            </w:r>
            <w:r w:rsidRPr="006E1568">
              <w:rPr>
                <w:rFonts w:ascii="Times New Roman" w:hAnsi="Times New Roman" w:cs="Times New Roman"/>
                <w:b/>
                <w:bCs/>
                <w:spacing w:val="26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>витию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компетенции</w:t>
            </w:r>
          </w:p>
        </w:tc>
      </w:tr>
      <w:tr w:rsidR="008569D4" w:rsidRPr="00F90F0B">
        <w:trPr>
          <w:trHeight w:hRule="exact" w:val="1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183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Способен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предлагать</w:t>
            </w:r>
            <w:r w:rsidRPr="006E156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2"/>
                <w:lang w:val="ru-RU"/>
              </w:rPr>
              <w:t>ко</w:t>
            </w:r>
            <w:proofErr w:type="gramStart"/>
            <w:r w:rsidRPr="006E1568">
              <w:rPr>
                <w:rFonts w:ascii="Times New Roman" w:hAnsi="Times New Roman" w:cs="Times New Roman"/>
                <w:spacing w:val="-2"/>
                <w:lang w:val="ru-RU"/>
              </w:rPr>
              <w:t>н-</w:t>
            </w:r>
            <w:proofErr w:type="gramEnd"/>
            <w:r w:rsidRPr="006E1568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цепции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модели,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изобре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lang w:val="ru-RU"/>
              </w:rPr>
              <w:t>тать и</w:t>
            </w:r>
            <w:r w:rsidRPr="006E1568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апробировать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спо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lang w:val="ru-RU"/>
              </w:rPr>
              <w:t>собы</w:t>
            </w:r>
            <w:proofErr w:type="spellEnd"/>
            <w:r w:rsidRPr="006E1568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инструменты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про-</w:t>
            </w:r>
            <w:r w:rsidRPr="006E1568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фессиональной</w:t>
            </w:r>
            <w:proofErr w:type="spellEnd"/>
            <w:r w:rsidRPr="006E1568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деятельно-</w:t>
            </w:r>
            <w:r w:rsidRPr="006E1568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lang w:val="ru-RU"/>
              </w:rPr>
              <w:t>сти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</w:rPr>
            </w:pPr>
            <w:r w:rsidRPr="007C7995">
              <w:rPr>
                <w:rFonts w:ascii="Times New Roman" w:hAnsi="Times New Roman" w:cs="Times New Roman"/>
                <w:spacing w:val="-1"/>
              </w:rPr>
              <w:t>СК-2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333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Демонстрирует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знания</w:t>
            </w:r>
            <w:r w:rsidRPr="006E156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lang w:val="ru-RU"/>
              </w:rPr>
              <w:t>и</w:t>
            </w:r>
            <w:r w:rsidRPr="006E156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lang w:val="ru-RU"/>
              </w:rPr>
              <w:t>спосо</w:t>
            </w:r>
            <w:proofErr w:type="gramStart"/>
            <w:r w:rsidRPr="006E1568">
              <w:rPr>
                <w:rFonts w:ascii="Times New Roman" w:hAnsi="Times New Roman" w:cs="Times New Roman"/>
                <w:lang w:val="ru-RU"/>
              </w:rPr>
              <w:t>б-</w:t>
            </w:r>
            <w:proofErr w:type="gramEnd"/>
            <w:r w:rsidRPr="006E1568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lang w:val="ru-RU"/>
              </w:rPr>
              <w:t>ность</w:t>
            </w:r>
            <w:proofErr w:type="spellEnd"/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объективно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моделировать</w:t>
            </w:r>
            <w:r w:rsidRPr="006E1568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экономические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процессы</w:t>
            </w:r>
            <w:r w:rsidRPr="006E156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и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явле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ния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как</w:t>
            </w:r>
            <w:r w:rsidRPr="006E156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важнейший</w:t>
            </w:r>
            <w:r w:rsidRPr="006E156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  <w:r w:rsidRPr="006E1568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проводимого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исследования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240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экон</w:t>
            </w:r>
            <w:proofErr w:type="gram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-</w:t>
            </w:r>
            <w:proofErr w:type="gramEnd"/>
            <w:r w:rsidRPr="006E1568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метрических</w:t>
            </w:r>
            <w:r w:rsidRPr="006E156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моделей,</w:t>
            </w:r>
            <w:r w:rsidRPr="006E1568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обоснование</w:t>
            </w:r>
            <w:r w:rsidRPr="006E156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адекватно-</w:t>
            </w:r>
            <w:r w:rsidRPr="006E1568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lang w:val="ru-RU"/>
              </w:rPr>
              <w:t>сти</w:t>
            </w:r>
            <w:proofErr w:type="spellEnd"/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применяемых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мето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lang w:val="ru-RU"/>
              </w:rPr>
              <w:t>дов</w:t>
            </w:r>
            <w:proofErr w:type="spellEnd"/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исследования</w:t>
            </w:r>
          </w:p>
        </w:tc>
      </w:tr>
    </w:tbl>
    <w:p w:rsidR="008569D4" w:rsidRPr="006E1568" w:rsidRDefault="008569D4">
      <w:pPr>
        <w:rPr>
          <w:rFonts w:ascii="Times New Roman" w:hAnsi="Times New Roman" w:cs="Times New Roman"/>
          <w:lang w:val="ru-RU"/>
        </w:rPr>
        <w:sectPr w:rsidR="008569D4" w:rsidRPr="006E1568">
          <w:headerReference w:type="default" r:id="rId8"/>
          <w:footerReference w:type="default" r:id="rId9"/>
          <w:pgSz w:w="11910" w:h="16840"/>
          <w:pgMar w:top="1640" w:right="440" w:bottom="940" w:left="620" w:header="707" w:footer="759" w:gutter="0"/>
          <w:pgNumType w:start="2"/>
          <w:cols w:space="720"/>
        </w:sectPr>
      </w:pPr>
    </w:p>
    <w:p w:rsidR="008569D4" w:rsidRPr="006E1568" w:rsidRDefault="008569D4">
      <w:pPr>
        <w:spacing w:before="8"/>
        <w:rPr>
          <w:rFonts w:ascii="Times New Roman" w:hAnsi="Times New Roman" w:cs="Times New Roman"/>
          <w:sz w:val="11"/>
          <w:szCs w:val="11"/>
          <w:lang w:val="ru-RU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852"/>
        <w:gridCol w:w="3543"/>
        <w:gridCol w:w="2619"/>
      </w:tblGrid>
      <w:tr w:rsidR="008569D4" w:rsidRPr="00F90F0B">
        <w:trPr>
          <w:trHeight w:hRule="exact" w:val="10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8569D4" w:rsidRDefault="008569D4">
            <w:pPr>
              <w:pStyle w:val="TableParagraph"/>
              <w:ind w:left="721"/>
              <w:rPr>
                <w:rFonts w:ascii="Times New Roman" w:hAnsi="Times New Roman" w:cs="Times New Roman"/>
              </w:rPr>
            </w:pPr>
            <w:proofErr w:type="spellStart"/>
            <w:r w:rsidRPr="007C7995">
              <w:rPr>
                <w:rFonts w:ascii="Times New Roman" w:hAnsi="Times New Roman" w:cs="Times New Roman"/>
                <w:b/>
                <w:bCs/>
                <w:spacing w:val="-1"/>
              </w:rPr>
              <w:t>Компетенция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before="125"/>
              <w:ind w:left="56" w:right="60" w:firstLine="2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7995">
              <w:rPr>
                <w:rFonts w:ascii="Times New Roman" w:hAnsi="Times New Roman" w:cs="Times New Roman"/>
                <w:b/>
                <w:bCs/>
              </w:rPr>
              <w:t>Код</w:t>
            </w:r>
            <w:proofErr w:type="spellEnd"/>
            <w:r w:rsidRPr="007C7995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r w:rsidRPr="007C79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7995">
              <w:rPr>
                <w:rFonts w:ascii="Times New Roman" w:hAnsi="Times New Roman" w:cs="Times New Roman"/>
                <w:b/>
                <w:bCs/>
                <w:spacing w:val="-1"/>
              </w:rPr>
              <w:t>ФГОС/</w:t>
            </w:r>
            <w:r w:rsidRPr="007C7995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 w:rsidRPr="007C7995">
              <w:rPr>
                <w:rFonts w:ascii="Times New Roman" w:hAnsi="Times New Roman" w:cs="Times New Roman"/>
                <w:b/>
                <w:bCs/>
                <w:spacing w:val="-1"/>
              </w:rPr>
              <w:t>НИУ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spacing w:before="125" w:line="252" w:lineRule="exact"/>
              <w:ind w:left="243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Дескрипторы</w:t>
            </w:r>
            <w:r w:rsidRPr="006E156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– 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основные</w:t>
            </w: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gramStart"/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>при</w:t>
            </w:r>
            <w:proofErr w:type="gramEnd"/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</w:p>
          <w:p w:rsidR="008569D4" w:rsidRPr="006E1568" w:rsidRDefault="008569D4">
            <w:pPr>
              <w:pStyle w:val="TableParagraph"/>
              <w:ind w:left="673" w:right="187" w:hanging="480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знаки 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освоения</w:t>
            </w:r>
            <w:r w:rsidRPr="006E1568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(показатели</w:t>
            </w:r>
            <w:r w:rsidRPr="006E1568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>д</w:t>
            </w:r>
            <w:proofErr w:type="gramStart"/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>о-</w:t>
            </w:r>
            <w:proofErr w:type="gramEnd"/>
            <w:r w:rsidRPr="006E1568">
              <w:rPr>
                <w:rFonts w:ascii="Times New Roman" w:hAnsi="Times New Roman" w:cs="Times New Roman"/>
                <w:b/>
                <w:bCs/>
                <w:spacing w:val="21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стижения</w:t>
            </w:r>
            <w:proofErr w:type="spellEnd"/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результата)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16" w:right="118" w:firstLine="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Формы</w:t>
            </w: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методы</w:t>
            </w: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об</w:t>
            </w:r>
            <w:proofErr w:type="gramStart"/>
            <w:r w:rsidRPr="006E1568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у</w:t>
            </w:r>
            <w:proofErr w:type="spellEnd"/>
            <w:r w:rsidRPr="006E1568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-</w:t>
            </w:r>
            <w:proofErr w:type="gramEnd"/>
            <w:r w:rsidRPr="006E1568">
              <w:rPr>
                <w:rFonts w:ascii="Times New Roman" w:hAnsi="Times New Roman" w:cs="Times New Roman"/>
                <w:b/>
                <w:bCs/>
                <w:spacing w:val="25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>чения</w:t>
            </w:r>
            <w:proofErr w:type="spellEnd"/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>,</w:t>
            </w:r>
            <w:r w:rsidRPr="006E1568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способствующие</w:t>
            </w:r>
            <w:r w:rsidRPr="006E1568">
              <w:rPr>
                <w:rFonts w:ascii="Times New Roman" w:hAnsi="Times New Roman" w:cs="Times New Roman"/>
                <w:b/>
                <w:bCs/>
                <w:spacing w:val="27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формированию</w:t>
            </w: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</w:t>
            </w:r>
            <w:r w:rsidRPr="006E1568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раз-</w:t>
            </w:r>
            <w:r w:rsidRPr="006E1568">
              <w:rPr>
                <w:rFonts w:ascii="Times New Roman" w:hAnsi="Times New Roman" w:cs="Times New Roman"/>
                <w:b/>
                <w:bCs/>
                <w:spacing w:val="26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>витию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компетенции</w:t>
            </w:r>
          </w:p>
        </w:tc>
      </w:tr>
      <w:tr w:rsidR="008569D4" w:rsidRPr="00F90F0B">
        <w:trPr>
          <w:trHeight w:hRule="exact" w:val="1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1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Способен</w:t>
            </w:r>
            <w:r w:rsidRPr="006E156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к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самостоятел</w:t>
            </w:r>
            <w:proofErr w:type="gram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ь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-</w:t>
            </w:r>
            <w:proofErr w:type="gramEnd"/>
            <w:r w:rsidRPr="006E1568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ному</w:t>
            </w:r>
            <w:r w:rsidRPr="006E156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освоению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новых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2"/>
                <w:lang w:val="ru-RU"/>
              </w:rPr>
              <w:t>ме</w:t>
            </w:r>
            <w:proofErr w:type="spellEnd"/>
            <w:r w:rsidRPr="006E1568">
              <w:rPr>
                <w:rFonts w:ascii="Times New Roman" w:hAnsi="Times New Roman" w:cs="Times New Roman"/>
                <w:spacing w:val="-2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lang w:val="ru-RU"/>
              </w:rPr>
              <w:t>тодов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 xml:space="preserve"> исследования,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2"/>
                <w:lang w:val="ru-RU"/>
              </w:rPr>
              <w:t>изме</w:t>
            </w:r>
            <w:proofErr w:type="spellEnd"/>
            <w:r w:rsidRPr="006E1568">
              <w:rPr>
                <w:rFonts w:ascii="Times New Roman" w:hAnsi="Times New Roman" w:cs="Times New Roman"/>
                <w:spacing w:val="-2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нению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научного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научно-</w:t>
            </w:r>
            <w:r w:rsidRPr="006E1568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производственного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профи-</w:t>
            </w:r>
            <w:r w:rsidRPr="006E1568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ля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своей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</w:rPr>
            </w:pPr>
            <w:r w:rsidRPr="007C7995">
              <w:rPr>
                <w:rFonts w:ascii="Times New Roman" w:hAnsi="Times New Roman" w:cs="Times New Roman"/>
                <w:spacing w:val="-1"/>
              </w:rPr>
              <w:t>СК-3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152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Владеет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 xml:space="preserve">навыками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самостоятел</w:t>
            </w:r>
            <w:proofErr w:type="gram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ь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-</w:t>
            </w:r>
            <w:proofErr w:type="gramEnd"/>
            <w:r w:rsidRPr="006E1568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lang w:val="ru-RU"/>
              </w:rPr>
              <w:t>ного</w:t>
            </w:r>
            <w:proofErr w:type="spellEnd"/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освоения</w:t>
            </w:r>
            <w:r w:rsidRPr="006E156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новых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методов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ис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следования,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изменения научного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6E1568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научно-производственного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профи-</w:t>
            </w:r>
            <w:r w:rsidRPr="006E1568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ля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своей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240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экон</w:t>
            </w:r>
            <w:proofErr w:type="gram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-</w:t>
            </w:r>
            <w:proofErr w:type="gramEnd"/>
            <w:r w:rsidRPr="006E1568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метрических</w:t>
            </w:r>
            <w:r w:rsidRPr="006E156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моделей,</w:t>
            </w:r>
            <w:r w:rsidRPr="006E1568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обоснование</w:t>
            </w:r>
            <w:r w:rsidRPr="006E156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адекватно-</w:t>
            </w:r>
            <w:r w:rsidRPr="006E1568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lang w:val="ru-RU"/>
              </w:rPr>
              <w:t>сти</w:t>
            </w:r>
            <w:proofErr w:type="spellEnd"/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применяемых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мето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lang w:val="ru-RU"/>
              </w:rPr>
              <w:t>дов</w:t>
            </w:r>
            <w:proofErr w:type="spellEnd"/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исследования</w:t>
            </w:r>
          </w:p>
        </w:tc>
      </w:tr>
      <w:tr w:rsidR="008569D4" w:rsidRPr="00F90F0B">
        <w:trPr>
          <w:trHeight w:hRule="exact" w:val="178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226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Способен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совершенств</w:t>
            </w:r>
            <w:proofErr w:type="gram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о-</w:t>
            </w:r>
            <w:proofErr w:type="gramEnd"/>
            <w:r w:rsidRPr="006E1568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вать</w:t>
            </w:r>
            <w:proofErr w:type="spellEnd"/>
            <w:r w:rsidRPr="006E1568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развивать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свой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ин-</w:t>
            </w:r>
            <w:r w:rsidRPr="006E1568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теллектуальный</w:t>
            </w:r>
            <w:proofErr w:type="spellEnd"/>
            <w:r w:rsidRPr="006E1568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 xml:space="preserve"> куль-</w:t>
            </w:r>
            <w:r w:rsidRPr="006E1568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турный</w:t>
            </w:r>
            <w:proofErr w:type="spellEnd"/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уровень,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строить</w:t>
            </w:r>
            <w:r w:rsidRPr="006E1568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траекторию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профессио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lang w:val="ru-RU"/>
              </w:rPr>
              <w:t>нального</w:t>
            </w:r>
            <w:proofErr w:type="spellEnd"/>
            <w:r w:rsidRPr="006E156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развития</w:t>
            </w:r>
            <w:r w:rsidRPr="006E156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lang w:val="ru-RU"/>
              </w:rPr>
              <w:t>и карь-</w:t>
            </w:r>
            <w:r w:rsidRPr="006E1568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lang w:val="ru-RU"/>
              </w:rPr>
              <w:t>еры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</w:rPr>
            </w:pPr>
            <w:r w:rsidRPr="007C7995">
              <w:rPr>
                <w:rFonts w:ascii="Times New Roman" w:hAnsi="Times New Roman" w:cs="Times New Roman"/>
                <w:spacing w:val="-1"/>
              </w:rPr>
              <w:t>СК-4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179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Владеет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методами</w:t>
            </w:r>
            <w:r w:rsidRPr="006E156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совершенств</w:t>
            </w:r>
            <w:proofErr w:type="gram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о-</w:t>
            </w:r>
            <w:proofErr w:type="gramEnd"/>
            <w:r w:rsidRPr="006E1568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вания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развития</w:t>
            </w:r>
            <w:r w:rsidRPr="006E156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своего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интеллек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туального</w:t>
            </w:r>
            <w:proofErr w:type="spellEnd"/>
            <w:r w:rsidRPr="006E1568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культурного</w:t>
            </w:r>
            <w:r w:rsidRPr="006E156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уровня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211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Самостоятельная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lang w:val="ru-RU"/>
              </w:rPr>
              <w:t>подг</w:t>
            </w:r>
            <w:proofErr w:type="gramStart"/>
            <w:r w:rsidRPr="006E1568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 w:rsidRPr="006E1568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6E1568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товка</w:t>
            </w:r>
            <w:proofErr w:type="spellEnd"/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проекта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учеб-</w:t>
            </w:r>
            <w:r w:rsidRPr="006E1568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lang w:val="ru-RU"/>
              </w:rPr>
              <w:t>ной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 xml:space="preserve"> дисциплине</w:t>
            </w:r>
          </w:p>
        </w:tc>
      </w:tr>
      <w:tr w:rsidR="008569D4" w:rsidRPr="00F90F0B">
        <w:trPr>
          <w:trHeight w:hRule="exact" w:val="387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Способен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разрабатывать</w:t>
            </w:r>
            <w:r w:rsidRPr="006E156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организовывать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</w:t>
            </w:r>
            <w:proofErr w:type="gram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6E15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сы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составлять</w:t>
            </w:r>
            <w:r w:rsidRPr="006E15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описания</w:t>
            </w:r>
            <w:r w:rsidRPr="006E15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проводимых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готовить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данные</w:t>
            </w:r>
            <w:r w:rsidRPr="006E15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составления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ров,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отчетов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научных</w:t>
            </w:r>
            <w:r w:rsidRPr="006E15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публикаций,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готовить</w:t>
            </w:r>
            <w:r w:rsidRPr="006E156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научно-</w:t>
            </w:r>
            <w:r w:rsidRPr="006E156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исследовательские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отче-</w:t>
            </w:r>
            <w:r w:rsidRPr="006E156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ты,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информационные</w:t>
            </w:r>
            <w:r w:rsidRPr="006E156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обзоры,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публикации</w:t>
            </w:r>
            <w:r w:rsidRPr="006E15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E156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результатам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выполнен-</w:t>
            </w:r>
            <w:r w:rsidRPr="006E15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исследований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ПК-5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Демонстрирует</w:t>
            </w:r>
            <w:r w:rsidRPr="006E156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умение </w:t>
            </w:r>
            <w:proofErr w:type="spell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</w:t>
            </w:r>
            <w:proofErr w:type="gram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6E156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вить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научно-исследовательские</w:t>
            </w:r>
            <w:r w:rsidRPr="006E156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отчеты,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информационные</w:t>
            </w:r>
            <w:r w:rsidRPr="006E15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публикации</w:t>
            </w:r>
            <w:r w:rsidRPr="006E15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результатам</w:t>
            </w:r>
            <w:r w:rsidRPr="006E156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выполненных</w:t>
            </w:r>
            <w:r w:rsidRPr="006E156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2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Самостоятельное</w:t>
            </w:r>
            <w:r w:rsidRPr="006E156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освоение научной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proofErr w:type="gramStart"/>
            <w:r w:rsidRPr="006E15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и-</w:t>
            </w:r>
            <w:proofErr w:type="gramEnd"/>
            <w:r w:rsidRPr="006E15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тературы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</w:t>
            </w:r>
            <w:r w:rsidRPr="006E156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защита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тельского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</w:t>
            </w:r>
          </w:p>
        </w:tc>
      </w:tr>
      <w:tr w:rsidR="008569D4" w:rsidRPr="00F90F0B">
        <w:trPr>
          <w:trHeight w:hRule="exact" w:val="166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2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Способен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обосновывать</w:t>
            </w:r>
            <w:r w:rsidRPr="006E156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актуальность,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</w:t>
            </w:r>
            <w:proofErr w:type="gram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6E156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ческую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практическую</w:t>
            </w:r>
            <w:r w:rsidRPr="006E156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значимость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избранной</w:t>
            </w:r>
            <w:r w:rsidRPr="006E156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темы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научного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вания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ПК-6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Демонстрирует</w:t>
            </w:r>
            <w:r w:rsidRPr="006E156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умение </w:t>
            </w:r>
            <w:proofErr w:type="spell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</w:t>
            </w:r>
            <w:proofErr w:type="gram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6E156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вывать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актуальность,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ческую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практическую</w:t>
            </w:r>
            <w:r w:rsidRPr="006E156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мость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избранной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темы</w:t>
            </w:r>
            <w:r w:rsidRPr="006E15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научного</w:t>
            </w:r>
            <w:r w:rsidRPr="006E156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3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защита</w:t>
            </w:r>
            <w:r w:rsidRPr="006E156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научно-</w:t>
            </w:r>
            <w:r w:rsidRPr="006E156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исследовательского</w:t>
            </w:r>
            <w:proofErr w:type="gramEnd"/>
          </w:p>
          <w:p w:rsidR="008569D4" w:rsidRPr="006E1568" w:rsidRDefault="008569D4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</w:tr>
      <w:tr w:rsidR="008569D4" w:rsidRPr="00F90F0B">
        <w:trPr>
          <w:trHeight w:hRule="exact" w:val="359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Способен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проводить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proofErr w:type="gram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6E156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мостоятельные</w:t>
            </w:r>
            <w:proofErr w:type="spellEnd"/>
            <w:r w:rsidRPr="006E15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вания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6E156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разработанной</w:t>
            </w:r>
            <w:r w:rsidRPr="006E15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мой,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вносить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оригиналь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spellEnd"/>
            <w:r w:rsidRPr="006E15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по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направлениям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методам</w:t>
            </w:r>
            <w:r w:rsidRPr="006E156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исследования,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вывать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собственный</w:t>
            </w:r>
            <w:r w:rsidRPr="006E156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вклад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 вы-</w:t>
            </w:r>
            <w:r w:rsidRPr="006E156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бранного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6E15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ПК-7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Демонстрирует</w:t>
            </w:r>
            <w:r w:rsidRPr="006E156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умение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</w:t>
            </w:r>
            <w:proofErr w:type="gram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6E156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дить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самостоятельные</w:t>
            </w:r>
            <w:r w:rsidRPr="006E15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вания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танной</w:t>
            </w:r>
            <w:proofErr w:type="spellEnd"/>
            <w:r w:rsidRPr="006E15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программой,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вносить</w:t>
            </w:r>
            <w:r w:rsidRPr="006E156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оригинальные</w:t>
            </w:r>
            <w:r w:rsidRPr="006E15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предложения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6E156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направлениям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методам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дования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обосновывать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ственный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вклад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 вы-</w:t>
            </w:r>
            <w:r w:rsidRPr="006E156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бранного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6E15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вания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3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защита</w:t>
            </w:r>
            <w:r w:rsidRPr="006E156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научно-</w:t>
            </w:r>
            <w:r w:rsidRPr="006E156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исследовательского</w:t>
            </w:r>
            <w:proofErr w:type="gramEnd"/>
          </w:p>
          <w:p w:rsidR="008569D4" w:rsidRPr="006E1568" w:rsidRDefault="008569D4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</w:tr>
      <w:tr w:rsidR="008569D4" w:rsidRPr="007C7995">
        <w:trPr>
          <w:trHeight w:hRule="exact" w:val="5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ind w:left="102" w:right="2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Способен</w:t>
            </w:r>
            <w:proofErr w:type="spellEnd"/>
            <w:r w:rsidRPr="007C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представлять</w:t>
            </w:r>
            <w:proofErr w:type="spellEnd"/>
            <w:r w:rsidRPr="007C799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результаты</w:t>
            </w:r>
            <w:proofErr w:type="spellEnd"/>
            <w:r w:rsidRPr="007C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sz w:val="24"/>
                <w:szCs w:val="24"/>
              </w:rPr>
              <w:t>проведенно</w:t>
            </w:r>
            <w:proofErr w:type="spellEnd"/>
            <w:r w:rsidRPr="007C7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ПК-8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Демонстрирует</w:t>
            </w:r>
            <w:r w:rsidRPr="006E156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6E15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</w:t>
            </w:r>
            <w:proofErr w:type="gram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д-</w:t>
            </w:r>
            <w:proofErr w:type="gramEnd"/>
            <w:r w:rsidRPr="006E156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ставлять</w:t>
            </w:r>
            <w:proofErr w:type="spellEnd"/>
            <w:r w:rsidRPr="006E15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проведен-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ind w:left="102" w:right="3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99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C79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защита</w:t>
            </w:r>
            <w:proofErr w:type="spellEnd"/>
            <w:r w:rsidRPr="007C799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научно</w:t>
            </w:r>
            <w:proofErr w:type="spellEnd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</w:tbl>
    <w:p w:rsidR="008569D4" w:rsidRDefault="008569D4">
      <w:pPr>
        <w:rPr>
          <w:rFonts w:ascii="Times New Roman" w:hAnsi="Times New Roman" w:cs="Times New Roman"/>
          <w:sz w:val="24"/>
          <w:szCs w:val="24"/>
        </w:rPr>
        <w:sectPr w:rsidR="008569D4">
          <w:pgSz w:w="11910" w:h="16840"/>
          <w:pgMar w:top="1640" w:right="440" w:bottom="940" w:left="620" w:header="707" w:footer="759" w:gutter="0"/>
          <w:cols w:space="720"/>
        </w:sectPr>
      </w:pPr>
    </w:p>
    <w:p w:rsidR="008569D4" w:rsidRDefault="008569D4">
      <w:pPr>
        <w:spacing w:before="8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852"/>
        <w:gridCol w:w="3543"/>
        <w:gridCol w:w="2619"/>
      </w:tblGrid>
      <w:tr w:rsidR="008569D4" w:rsidRPr="00F90F0B">
        <w:trPr>
          <w:trHeight w:hRule="exact" w:val="10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69D4" w:rsidRDefault="008569D4">
            <w:pPr>
              <w:pStyle w:val="TableParagraph"/>
              <w:ind w:left="721"/>
              <w:rPr>
                <w:rFonts w:ascii="Times New Roman" w:hAnsi="Times New Roman" w:cs="Times New Roman"/>
              </w:rPr>
            </w:pPr>
            <w:proofErr w:type="spellStart"/>
            <w:r w:rsidRPr="007C7995">
              <w:rPr>
                <w:rFonts w:ascii="Times New Roman" w:hAnsi="Times New Roman" w:cs="Times New Roman"/>
                <w:b/>
                <w:bCs/>
                <w:spacing w:val="-1"/>
              </w:rPr>
              <w:t>Компетенция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before="125"/>
              <w:ind w:left="56" w:right="60" w:firstLine="2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7995">
              <w:rPr>
                <w:rFonts w:ascii="Times New Roman" w:hAnsi="Times New Roman" w:cs="Times New Roman"/>
                <w:b/>
                <w:bCs/>
              </w:rPr>
              <w:t>Код</w:t>
            </w:r>
            <w:proofErr w:type="spellEnd"/>
            <w:r w:rsidRPr="007C7995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r w:rsidRPr="007C79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7995">
              <w:rPr>
                <w:rFonts w:ascii="Times New Roman" w:hAnsi="Times New Roman" w:cs="Times New Roman"/>
                <w:b/>
                <w:bCs/>
                <w:spacing w:val="-1"/>
              </w:rPr>
              <w:t>ФГОС/</w:t>
            </w:r>
            <w:r w:rsidRPr="007C7995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 w:rsidRPr="007C7995">
              <w:rPr>
                <w:rFonts w:ascii="Times New Roman" w:hAnsi="Times New Roman" w:cs="Times New Roman"/>
                <w:b/>
                <w:bCs/>
                <w:spacing w:val="-1"/>
              </w:rPr>
              <w:t>НИУ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spacing w:before="125" w:line="252" w:lineRule="exact"/>
              <w:ind w:left="243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Дескрипторы</w:t>
            </w:r>
            <w:r w:rsidRPr="006E156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– 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основные</w:t>
            </w: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gramStart"/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>при</w:t>
            </w:r>
            <w:proofErr w:type="gramEnd"/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</w:p>
          <w:p w:rsidR="008569D4" w:rsidRPr="006E1568" w:rsidRDefault="008569D4">
            <w:pPr>
              <w:pStyle w:val="TableParagraph"/>
              <w:ind w:left="673" w:right="187" w:hanging="480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знаки 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освоения</w:t>
            </w:r>
            <w:r w:rsidRPr="006E1568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(показатели</w:t>
            </w:r>
            <w:r w:rsidRPr="006E1568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>д</w:t>
            </w:r>
            <w:proofErr w:type="gramStart"/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>о-</w:t>
            </w:r>
            <w:proofErr w:type="gramEnd"/>
            <w:r w:rsidRPr="006E1568">
              <w:rPr>
                <w:rFonts w:ascii="Times New Roman" w:hAnsi="Times New Roman" w:cs="Times New Roman"/>
                <w:b/>
                <w:bCs/>
                <w:spacing w:val="21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стижения</w:t>
            </w:r>
            <w:proofErr w:type="spellEnd"/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результата)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16" w:right="118" w:firstLine="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Формы</w:t>
            </w: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методы</w:t>
            </w: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об</w:t>
            </w:r>
            <w:proofErr w:type="gramStart"/>
            <w:r w:rsidRPr="006E1568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у</w:t>
            </w:r>
            <w:proofErr w:type="spellEnd"/>
            <w:r w:rsidRPr="006E1568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-</w:t>
            </w:r>
            <w:proofErr w:type="gramEnd"/>
            <w:r w:rsidRPr="006E1568">
              <w:rPr>
                <w:rFonts w:ascii="Times New Roman" w:hAnsi="Times New Roman" w:cs="Times New Roman"/>
                <w:b/>
                <w:bCs/>
                <w:spacing w:val="25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>чения</w:t>
            </w:r>
            <w:proofErr w:type="spellEnd"/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>,</w:t>
            </w:r>
            <w:r w:rsidRPr="006E1568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способствующие</w:t>
            </w:r>
            <w:r w:rsidRPr="006E1568">
              <w:rPr>
                <w:rFonts w:ascii="Times New Roman" w:hAnsi="Times New Roman" w:cs="Times New Roman"/>
                <w:b/>
                <w:bCs/>
                <w:spacing w:val="27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формированию</w:t>
            </w: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</w:t>
            </w:r>
            <w:r w:rsidRPr="006E1568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раз-</w:t>
            </w:r>
            <w:r w:rsidRPr="006E1568">
              <w:rPr>
                <w:rFonts w:ascii="Times New Roman" w:hAnsi="Times New Roman" w:cs="Times New Roman"/>
                <w:b/>
                <w:bCs/>
                <w:spacing w:val="26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b/>
                <w:bCs/>
                <w:lang w:val="ru-RU"/>
              </w:rPr>
              <w:t>витию</w:t>
            </w:r>
            <w:r w:rsidRPr="006E156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компетенции</w:t>
            </w:r>
          </w:p>
        </w:tc>
      </w:tr>
      <w:tr w:rsidR="008569D4" w:rsidRPr="007C7995">
        <w:trPr>
          <w:trHeight w:hRule="exact" w:val="111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1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</w:t>
            </w:r>
            <w:proofErr w:type="gram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6E156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</w:t>
            </w:r>
            <w:r w:rsidRPr="006E15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сообществу</w:t>
            </w:r>
            <w:r w:rsidRPr="006E15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виде</w:t>
            </w:r>
            <w:r w:rsidRPr="006E156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доклада (презентации)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6E156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статьи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4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научному</w:t>
            </w:r>
            <w:r w:rsidRPr="006E156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сообществу</w:t>
            </w:r>
            <w:r w:rsidRPr="006E15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виде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доклада</w:t>
            </w:r>
            <w:r w:rsidRPr="006E156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(презентации)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статьи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ind w:left="102" w:right="4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исследовательского</w:t>
            </w:r>
            <w:proofErr w:type="spellEnd"/>
            <w:r w:rsidRPr="007C7995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</w:tr>
      <w:tr w:rsidR="008569D4" w:rsidRPr="00F90F0B">
        <w:trPr>
          <w:trHeight w:hRule="exact" w:val="10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spacing w:line="239" w:lineRule="auto"/>
              <w:ind w:left="102" w:right="160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Способен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определять,</w:t>
            </w:r>
            <w:r w:rsidRPr="006E1568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транслировать</w:t>
            </w:r>
            <w:r w:rsidRPr="006E156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общие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цели</w:t>
            </w:r>
            <w:r w:rsidRPr="006E1568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lang w:val="ru-RU"/>
              </w:rPr>
              <w:t>в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 xml:space="preserve"> профессиональной</w:t>
            </w:r>
            <w:r w:rsidRPr="006E1568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lang w:val="ru-RU"/>
              </w:rPr>
              <w:t>и с</w:t>
            </w:r>
            <w:proofErr w:type="gramStart"/>
            <w:r w:rsidRPr="006E1568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6E1568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циальной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 xml:space="preserve"> деятельности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</w:rPr>
            </w:pPr>
            <w:r w:rsidRPr="007C7995">
              <w:rPr>
                <w:rFonts w:ascii="Times New Roman" w:hAnsi="Times New Roman" w:cs="Times New Roman"/>
                <w:spacing w:val="-1"/>
              </w:rPr>
              <w:t>ПК-37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spacing w:line="239" w:lineRule="auto"/>
              <w:ind w:left="102" w:right="223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Демонстрирует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умение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опред</w:t>
            </w:r>
            <w:proofErr w:type="gram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е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-</w:t>
            </w:r>
            <w:proofErr w:type="gramEnd"/>
            <w:r w:rsidRPr="006E1568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лять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транслировать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общие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цели в</w:t>
            </w:r>
            <w:r w:rsidRPr="006E1568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 xml:space="preserve">профессиональной 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социальной</w:t>
            </w:r>
            <w:r w:rsidRPr="006E1568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161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Подготовка</w:t>
            </w:r>
            <w:r w:rsidRPr="006E156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презент</w:t>
            </w:r>
            <w:proofErr w:type="gram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а-</w:t>
            </w:r>
            <w:proofErr w:type="gramEnd"/>
            <w:r w:rsidRPr="006E1568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ция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lang w:val="ru-RU"/>
              </w:rPr>
              <w:t>проекта по</w:t>
            </w:r>
            <w:r w:rsidRPr="006E156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финансо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вой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дисциплине</w:t>
            </w:r>
          </w:p>
        </w:tc>
      </w:tr>
      <w:tr w:rsidR="008569D4" w:rsidRPr="00F90F0B">
        <w:trPr>
          <w:trHeight w:hRule="exact" w:val="12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157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Способен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порождать</w:t>
            </w:r>
            <w:r w:rsidRPr="006E1568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принципиально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новые</w:t>
            </w:r>
            <w:r w:rsidRPr="006E1568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lang w:val="ru-RU"/>
              </w:rPr>
              <w:t>идеи и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 xml:space="preserve"> продукты,</w:t>
            </w:r>
            <w:r w:rsidRPr="006E156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обладает</w:t>
            </w:r>
            <w:r w:rsidRPr="006E1568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креативностью,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иници</w:t>
            </w:r>
            <w:proofErr w:type="gram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а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-</w:t>
            </w:r>
            <w:proofErr w:type="gramEnd"/>
            <w:r w:rsidRPr="006E1568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тивностью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</w:rPr>
            </w:pPr>
            <w:r w:rsidRPr="007C7995">
              <w:rPr>
                <w:rFonts w:ascii="Times New Roman" w:hAnsi="Times New Roman" w:cs="Times New Roman"/>
                <w:spacing w:val="-1"/>
              </w:rPr>
              <w:t>ПК-39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185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Обладает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умением порождать</w:t>
            </w:r>
            <w:r w:rsidRPr="006E1568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принципиально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новые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2"/>
                <w:lang w:val="ru-RU"/>
              </w:rPr>
              <w:t>идеи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 xml:space="preserve"> пр</w:t>
            </w:r>
            <w:proofErr w:type="gram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о-</w:t>
            </w:r>
            <w:proofErr w:type="gramEnd"/>
            <w:r w:rsidRPr="006E1568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дукты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обладает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креативностью,</w:t>
            </w:r>
            <w:r w:rsidRPr="006E1568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инициативностью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161"/>
              <w:rPr>
                <w:rFonts w:ascii="Times New Roman" w:hAnsi="Times New Roman" w:cs="Times New Roman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Подготовка</w:t>
            </w:r>
            <w:r w:rsidRPr="006E156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презент</w:t>
            </w:r>
            <w:proofErr w:type="gram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а-</w:t>
            </w:r>
            <w:proofErr w:type="gramEnd"/>
            <w:r w:rsidRPr="006E1568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ция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lang w:val="ru-RU"/>
              </w:rPr>
              <w:t>проекта по</w:t>
            </w:r>
            <w:r w:rsidRPr="006E156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финансо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вой</w:t>
            </w:r>
            <w:r w:rsidRPr="006E1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lang w:val="ru-RU"/>
              </w:rPr>
              <w:t>дисциплине</w:t>
            </w:r>
          </w:p>
        </w:tc>
      </w:tr>
    </w:tbl>
    <w:p w:rsidR="008569D4" w:rsidRPr="006E1568" w:rsidRDefault="008569D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569D4" w:rsidRPr="006E1568" w:rsidRDefault="008569D4">
      <w:pPr>
        <w:spacing w:before="11"/>
        <w:rPr>
          <w:rFonts w:ascii="Times New Roman" w:hAnsi="Times New Roman" w:cs="Times New Roman"/>
          <w:sz w:val="18"/>
          <w:szCs w:val="18"/>
          <w:lang w:val="ru-RU"/>
        </w:rPr>
      </w:pPr>
    </w:p>
    <w:p w:rsidR="008569D4" w:rsidRPr="006E1568" w:rsidRDefault="008569D4">
      <w:pPr>
        <w:pStyle w:val="1"/>
        <w:numPr>
          <w:ilvl w:val="0"/>
          <w:numId w:val="1"/>
        </w:numPr>
        <w:tabs>
          <w:tab w:val="left" w:pos="663"/>
        </w:tabs>
        <w:spacing w:before="64"/>
        <w:rPr>
          <w:b w:val="0"/>
          <w:bCs w:val="0"/>
          <w:lang w:val="ru-RU"/>
        </w:rPr>
      </w:pPr>
      <w:r w:rsidRPr="006E1568">
        <w:rPr>
          <w:spacing w:val="-1"/>
          <w:lang w:val="ru-RU"/>
        </w:rPr>
        <w:t xml:space="preserve">Место дисциплины </w:t>
      </w:r>
      <w:r w:rsidRPr="006E1568">
        <w:rPr>
          <w:lang w:val="ru-RU"/>
        </w:rPr>
        <w:t>в</w:t>
      </w:r>
      <w:r w:rsidRPr="006E1568">
        <w:rPr>
          <w:spacing w:val="-1"/>
          <w:lang w:val="ru-RU"/>
        </w:rPr>
        <w:t xml:space="preserve"> структуре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образовательной программы</w:t>
      </w:r>
    </w:p>
    <w:p w:rsidR="008569D4" w:rsidRPr="006E1568" w:rsidRDefault="008569D4">
      <w:pPr>
        <w:pStyle w:val="a3"/>
        <w:spacing w:before="113"/>
        <w:ind w:left="229" w:right="264" w:firstLine="708"/>
        <w:jc w:val="both"/>
        <w:rPr>
          <w:lang w:val="ru-RU"/>
        </w:rPr>
      </w:pPr>
      <w:r w:rsidRPr="006E1568">
        <w:rPr>
          <w:spacing w:val="-1"/>
          <w:lang w:val="ru-RU"/>
        </w:rPr>
        <w:t>Настоящая</w:t>
      </w:r>
      <w:r w:rsidRPr="006E1568">
        <w:rPr>
          <w:spacing w:val="23"/>
          <w:lang w:val="ru-RU"/>
        </w:rPr>
        <w:t xml:space="preserve"> </w:t>
      </w:r>
      <w:r w:rsidRPr="006E1568">
        <w:rPr>
          <w:spacing w:val="-1"/>
          <w:lang w:val="ru-RU"/>
        </w:rPr>
        <w:t>дисциплина</w:t>
      </w:r>
      <w:r w:rsidRPr="006E1568">
        <w:rPr>
          <w:spacing w:val="22"/>
          <w:lang w:val="ru-RU"/>
        </w:rPr>
        <w:t xml:space="preserve"> </w:t>
      </w:r>
      <w:r w:rsidRPr="006E1568">
        <w:rPr>
          <w:spacing w:val="-1"/>
          <w:lang w:val="ru-RU"/>
        </w:rPr>
        <w:t>относится</w:t>
      </w:r>
      <w:r w:rsidRPr="006E1568">
        <w:rPr>
          <w:spacing w:val="23"/>
          <w:lang w:val="ru-RU"/>
        </w:rPr>
        <w:t xml:space="preserve"> </w:t>
      </w:r>
      <w:r w:rsidRPr="006E1568">
        <w:rPr>
          <w:lang w:val="ru-RU"/>
        </w:rPr>
        <w:t>к</w:t>
      </w:r>
      <w:r w:rsidRPr="006E1568">
        <w:rPr>
          <w:spacing w:val="24"/>
          <w:lang w:val="ru-RU"/>
        </w:rPr>
        <w:t xml:space="preserve"> </w:t>
      </w:r>
      <w:r w:rsidRPr="006E1568">
        <w:rPr>
          <w:lang w:val="ru-RU"/>
        </w:rPr>
        <w:t>блоку</w:t>
      </w:r>
      <w:r w:rsidRPr="006E1568">
        <w:rPr>
          <w:spacing w:val="16"/>
          <w:lang w:val="ru-RU"/>
        </w:rPr>
        <w:t xml:space="preserve"> </w:t>
      </w:r>
      <w:r w:rsidRPr="006E1568">
        <w:rPr>
          <w:lang w:val="ru-RU"/>
        </w:rPr>
        <w:t>дисциплин,</w:t>
      </w:r>
      <w:r w:rsidRPr="006E1568">
        <w:rPr>
          <w:spacing w:val="23"/>
          <w:lang w:val="ru-RU"/>
        </w:rPr>
        <w:t xml:space="preserve"> </w:t>
      </w:r>
      <w:r w:rsidRPr="006E1568">
        <w:rPr>
          <w:spacing w:val="-1"/>
          <w:lang w:val="ru-RU"/>
        </w:rPr>
        <w:t>обеспечивающих</w:t>
      </w:r>
      <w:r w:rsidRPr="006E1568">
        <w:rPr>
          <w:spacing w:val="23"/>
          <w:lang w:val="ru-RU"/>
        </w:rPr>
        <w:t xml:space="preserve"> </w:t>
      </w:r>
      <w:r w:rsidRPr="006E1568">
        <w:rPr>
          <w:lang w:val="ru-RU"/>
        </w:rPr>
        <w:t>подготовку</w:t>
      </w:r>
      <w:r w:rsidRPr="006E1568">
        <w:rPr>
          <w:spacing w:val="26"/>
          <w:lang w:val="ru-RU"/>
        </w:rPr>
        <w:t xml:space="preserve"> </w:t>
      </w:r>
      <w:r w:rsidRPr="006E1568">
        <w:rPr>
          <w:lang w:val="ru-RU"/>
        </w:rPr>
        <w:t>к</w:t>
      </w:r>
      <w:r w:rsidRPr="006E1568">
        <w:rPr>
          <w:spacing w:val="24"/>
          <w:lang w:val="ru-RU"/>
        </w:rPr>
        <w:t xml:space="preserve"> </w:t>
      </w:r>
      <w:proofErr w:type="spellStart"/>
      <w:r w:rsidRPr="006E1568">
        <w:rPr>
          <w:spacing w:val="-1"/>
          <w:lang w:val="ru-RU"/>
        </w:rPr>
        <w:t>нау</w:t>
      </w:r>
      <w:proofErr w:type="gramStart"/>
      <w:r w:rsidRPr="006E1568">
        <w:rPr>
          <w:spacing w:val="-1"/>
          <w:lang w:val="ru-RU"/>
        </w:rPr>
        <w:t>ч</w:t>
      </w:r>
      <w:proofErr w:type="spellEnd"/>
      <w:r w:rsidRPr="006E1568">
        <w:rPr>
          <w:spacing w:val="-1"/>
          <w:lang w:val="ru-RU"/>
        </w:rPr>
        <w:t>-</w:t>
      </w:r>
      <w:proofErr w:type="gramEnd"/>
      <w:r w:rsidRPr="006E1568">
        <w:rPr>
          <w:spacing w:val="72"/>
          <w:lang w:val="ru-RU"/>
        </w:rPr>
        <w:t xml:space="preserve"> </w:t>
      </w:r>
      <w:proofErr w:type="spellStart"/>
      <w:r w:rsidRPr="006E1568">
        <w:rPr>
          <w:lang w:val="ru-RU"/>
        </w:rPr>
        <w:t>ным</w:t>
      </w:r>
      <w:proofErr w:type="spellEnd"/>
      <w:r w:rsidRPr="006E1568">
        <w:rPr>
          <w:spacing w:val="39"/>
          <w:lang w:val="ru-RU"/>
        </w:rPr>
        <w:t xml:space="preserve"> </w:t>
      </w:r>
      <w:r w:rsidRPr="006E1568">
        <w:rPr>
          <w:spacing w:val="-1"/>
          <w:lang w:val="ru-RU"/>
        </w:rPr>
        <w:t>исследованиям</w:t>
      </w:r>
      <w:r w:rsidRPr="006E1568">
        <w:rPr>
          <w:spacing w:val="41"/>
          <w:lang w:val="ru-RU"/>
        </w:rPr>
        <w:t xml:space="preserve"> </w:t>
      </w:r>
      <w:r w:rsidRPr="006E1568">
        <w:rPr>
          <w:lang w:val="ru-RU"/>
        </w:rPr>
        <w:t>и</w:t>
      </w:r>
      <w:r w:rsidRPr="006E1568">
        <w:rPr>
          <w:spacing w:val="43"/>
          <w:lang w:val="ru-RU"/>
        </w:rPr>
        <w:t xml:space="preserve"> </w:t>
      </w:r>
      <w:r w:rsidRPr="006E1568">
        <w:rPr>
          <w:spacing w:val="-1"/>
          <w:lang w:val="ru-RU"/>
        </w:rPr>
        <w:t>служит</w:t>
      </w:r>
      <w:r w:rsidRPr="006E1568">
        <w:rPr>
          <w:spacing w:val="41"/>
          <w:lang w:val="ru-RU"/>
        </w:rPr>
        <w:t xml:space="preserve"> </w:t>
      </w:r>
      <w:r w:rsidRPr="006E1568">
        <w:rPr>
          <w:spacing w:val="-1"/>
          <w:lang w:val="ru-RU"/>
        </w:rPr>
        <w:t>основой</w:t>
      </w:r>
      <w:r w:rsidRPr="006E1568">
        <w:rPr>
          <w:spacing w:val="41"/>
          <w:lang w:val="ru-RU"/>
        </w:rPr>
        <w:t xml:space="preserve"> </w:t>
      </w:r>
      <w:r w:rsidRPr="006E1568">
        <w:rPr>
          <w:lang w:val="ru-RU"/>
        </w:rPr>
        <w:t>для</w:t>
      </w:r>
      <w:r w:rsidRPr="006E1568">
        <w:rPr>
          <w:spacing w:val="41"/>
          <w:lang w:val="ru-RU"/>
        </w:rPr>
        <w:t xml:space="preserve"> </w:t>
      </w:r>
      <w:r w:rsidRPr="006E1568">
        <w:rPr>
          <w:spacing w:val="-1"/>
          <w:lang w:val="ru-RU"/>
        </w:rPr>
        <w:t>профессиональной</w:t>
      </w:r>
      <w:r w:rsidRPr="006E1568">
        <w:rPr>
          <w:spacing w:val="41"/>
          <w:lang w:val="ru-RU"/>
        </w:rPr>
        <w:t xml:space="preserve"> </w:t>
      </w:r>
      <w:r w:rsidRPr="006E1568">
        <w:rPr>
          <w:spacing w:val="-1"/>
          <w:lang w:val="ru-RU"/>
        </w:rPr>
        <w:t>ориентации</w:t>
      </w:r>
      <w:r w:rsidRPr="006E1568">
        <w:rPr>
          <w:spacing w:val="41"/>
          <w:lang w:val="ru-RU"/>
        </w:rPr>
        <w:t xml:space="preserve"> </w:t>
      </w:r>
      <w:r w:rsidRPr="006E1568">
        <w:rPr>
          <w:spacing w:val="-1"/>
          <w:lang w:val="ru-RU"/>
        </w:rPr>
        <w:t>студентов</w:t>
      </w:r>
      <w:r w:rsidRPr="006E1568">
        <w:rPr>
          <w:spacing w:val="40"/>
          <w:lang w:val="ru-RU"/>
        </w:rPr>
        <w:t xml:space="preserve"> </w:t>
      </w:r>
      <w:r w:rsidRPr="006E1568">
        <w:rPr>
          <w:lang w:val="ru-RU"/>
        </w:rPr>
        <w:t>при</w:t>
      </w:r>
      <w:r w:rsidRPr="006E1568">
        <w:rPr>
          <w:spacing w:val="41"/>
          <w:lang w:val="ru-RU"/>
        </w:rPr>
        <w:t xml:space="preserve"> </w:t>
      </w:r>
      <w:r w:rsidRPr="006E1568">
        <w:rPr>
          <w:spacing w:val="-1"/>
          <w:lang w:val="ru-RU"/>
        </w:rPr>
        <w:t>выборе</w:t>
      </w:r>
      <w:r w:rsidRPr="006E1568">
        <w:rPr>
          <w:spacing w:val="85"/>
          <w:lang w:val="ru-RU"/>
        </w:rPr>
        <w:t xml:space="preserve"> </w:t>
      </w:r>
      <w:r w:rsidRPr="006E1568">
        <w:rPr>
          <w:spacing w:val="-1"/>
          <w:lang w:val="ru-RU"/>
        </w:rPr>
        <w:t>направления</w:t>
      </w:r>
      <w:r w:rsidRPr="006E1568">
        <w:rPr>
          <w:spacing w:val="50"/>
          <w:lang w:val="ru-RU"/>
        </w:rPr>
        <w:t xml:space="preserve"> </w:t>
      </w:r>
      <w:r w:rsidRPr="006E1568">
        <w:rPr>
          <w:spacing w:val="-1"/>
          <w:lang w:val="ru-RU"/>
        </w:rPr>
        <w:t>научного</w:t>
      </w:r>
      <w:r w:rsidRPr="006E1568">
        <w:rPr>
          <w:spacing w:val="52"/>
          <w:lang w:val="ru-RU"/>
        </w:rPr>
        <w:t xml:space="preserve"> </w:t>
      </w:r>
      <w:r w:rsidRPr="006E1568">
        <w:rPr>
          <w:spacing w:val="-1"/>
          <w:lang w:val="ru-RU"/>
        </w:rPr>
        <w:t>исследования</w:t>
      </w:r>
      <w:r w:rsidRPr="006E1568">
        <w:rPr>
          <w:spacing w:val="50"/>
          <w:lang w:val="ru-RU"/>
        </w:rPr>
        <w:t xml:space="preserve"> </w:t>
      </w:r>
      <w:r w:rsidRPr="006E1568">
        <w:rPr>
          <w:lang w:val="ru-RU"/>
        </w:rPr>
        <w:t>в</w:t>
      </w:r>
      <w:r w:rsidRPr="006E1568">
        <w:rPr>
          <w:spacing w:val="49"/>
          <w:lang w:val="ru-RU"/>
        </w:rPr>
        <w:t xml:space="preserve"> </w:t>
      </w:r>
      <w:r w:rsidRPr="006E1568">
        <w:rPr>
          <w:spacing w:val="-1"/>
          <w:lang w:val="ru-RU"/>
        </w:rPr>
        <w:t>рамках</w:t>
      </w:r>
      <w:r w:rsidRPr="006E1568">
        <w:rPr>
          <w:spacing w:val="52"/>
          <w:lang w:val="ru-RU"/>
        </w:rPr>
        <w:t xml:space="preserve"> </w:t>
      </w:r>
      <w:r w:rsidRPr="006E1568">
        <w:rPr>
          <w:spacing w:val="-1"/>
          <w:lang w:val="ru-RU"/>
        </w:rPr>
        <w:t>подготовки</w:t>
      </w:r>
      <w:r w:rsidRPr="006E1568">
        <w:rPr>
          <w:spacing w:val="51"/>
          <w:lang w:val="ru-RU"/>
        </w:rPr>
        <w:t xml:space="preserve"> </w:t>
      </w:r>
      <w:r w:rsidRPr="006E1568">
        <w:rPr>
          <w:spacing w:val="-1"/>
          <w:lang w:val="ru-RU"/>
        </w:rPr>
        <w:t>магистерской</w:t>
      </w:r>
      <w:r w:rsidRPr="006E1568">
        <w:rPr>
          <w:spacing w:val="51"/>
          <w:lang w:val="ru-RU"/>
        </w:rPr>
        <w:t xml:space="preserve"> </w:t>
      </w:r>
      <w:r w:rsidRPr="006E1568">
        <w:rPr>
          <w:spacing w:val="-1"/>
          <w:lang w:val="ru-RU"/>
        </w:rPr>
        <w:t>диссертации.</w:t>
      </w:r>
      <w:r w:rsidRPr="006E1568">
        <w:rPr>
          <w:lang w:val="ru-RU"/>
        </w:rPr>
        <w:t xml:space="preserve"> Для</w:t>
      </w:r>
      <w:r w:rsidRPr="006E1568">
        <w:rPr>
          <w:spacing w:val="50"/>
          <w:lang w:val="ru-RU"/>
        </w:rPr>
        <w:t xml:space="preserve"> </w:t>
      </w:r>
      <w:r w:rsidRPr="006E1568">
        <w:rPr>
          <w:lang w:val="ru-RU"/>
        </w:rPr>
        <w:t>маг</w:t>
      </w:r>
      <w:proofErr w:type="gramStart"/>
      <w:r w:rsidRPr="006E1568">
        <w:rPr>
          <w:lang w:val="ru-RU"/>
        </w:rPr>
        <w:t>и-</w:t>
      </w:r>
      <w:proofErr w:type="gramEnd"/>
      <w:r w:rsidRPr="006E1568">
        <w:rPr>
          <w:spacing w:val="98"/>
          <w:lang w:val="ru-RU"/>
        </w:rPr>
        <w:t xml:space="preserve"> </w:t>
      </w:r>
      <w:proofErr w:type="spellStart"/>
      <w:r w:rsidRPr="006E1568">
        <w:rPr>
          <w:spacing w:val="-1"/>
          <w:lang w:val="ru-RU"/>
        </w:rPr>
        <w:t>стров</w:t>
      </w:r>
      <w:proofErr w:type="spellEnd"/>
      <w:r w:rsidRPr="006E1568">
        <w:rPr>
          <w:spacing w:val="21"/>
          <w:lang w:val="ru-RU"/>
        </w:rPr>
        <w:t xml:space="preserve"> </w:t>
      </w:r>
      <w:r w:rsidRPr="006E1568">
        <w:rPr>
          <w:lang w:val="ru-RU"/>
        </w:rPr>
        <w:t>2</w:t>
      </w:r>
      <w:r w:rsidRPr="006E1568">
        <w:rPr>
          <w:spacing w:val="21"/>
          <w:lang w:val="ru-RU"/>
        </w:rPr>
        <w:t xml:space="preserve"> </w:t>
      </w:r>
      <w:r w:rsidRPr="006E1568">
        <w:rPr>
          <w:lang w:val="ru-RU"/>
        </w:rPr>
        <w:t>года</w:t>
      </w:r>
      <w:r w:rsidRPr="006E1568">
        <w:rPr>
          <w:spacing w:val="20"/>
          <w:lang w:val="ru-RU"/>
        </w:rPr>
        <w:t xml:space="preserve"> </w:t>
      </w:r>
      <w:r w:rsidRPr="006E1568">
        <w:rPr>
          <w:spacing w:val="-1"/>
          <w:lang w:val="ru-RU"/>
        </w:rPr>
        <w:t>обучения</w:t>
      </w:r>
      <w:r w:rsidRPr="006E1568">
        <w:rPr>
          <w:spacing w:val="18"/>
          <w:lang w:val="ru-RU"/>
        </w:rPr>
        <w:t xml:space="preserve"> </w:t>
      </w:r>
      <w:r w:rsidRPr="006E1568">
        <w:rPr>
          <w:lang w:val="ru-RU"/>
        </w:rPr>
        <w:t>по</w:t>
      </w:r>
      <w:r w:rsidRPr="006E1568">
        <w:rPr>
          <w:spacing w:val="23"/>
          <w:lang w:val="ru-RU"/>
        </w:rPr>
        <w:t xml:space="preserve"> </w:t>
      </w:r>
      <w:r w:rsidRPr="006E1568">
        <w:rPr>
          <w:spacing w:val="-1"/>
          <w:lang w:val="ru-RU"/>
        </w:rPr>
        <w:t>программе</w:t>
      </w:r>
      <w:r w:rsidRPr="006E1568">
        <w:rPr>
          <w:spacing w:val="23"/>
          <w:lang w:val="ru-RU"/>
        </w:rPr>
        <w:t xml:space="preserve"> </w:t>
      </w:r>
      <w:r w:rsidRPr="006E1568">
        <w:rPr>
          <w:spacing w:val="-1"/>
          <w:lang w:val="ru-RU"/>
        </w:rPr>
        <w:t>«Стратегическое</w:t>
      </w:r>
      <w:r w:rsidRPr="006E1568">
        <w:rPr>
          <w:spacing w:val="22"/>
          <w:lang w:val="ru-RU"/>
        </w:rPr>
        <w:t xml:space="preserve"> </w:t>
      </w:r>
      <w:r w:rsidRPr="006E1568">
        <w:rPr>
          <w:spacing w:val="-1"/>
          <w:lang w:val="ru-RU"/>
        </w:rPr>
        <w:t>управление</w:t>
      </w:r>
      <w:r w:rsidRPr="006E1568">
        <w:rPr>
          <w:spacing w:val="20"/>
          <w:lang w:val="ru-RU"/>
        </w:rPr>
        <w:t xml:space="preserve"> </w:t>
      </w:r>
      <w:r w:rsidRPr="006E1568">
        <w:rPr>
          <w:spacing w:val="-1"/>
          <w:lang w:val="ru-RU"/>
        </w:rPr>
        <w:t>финансами</w:t>
      </w:r>
      <w:r w:rsidRPr="006E1568">
        <w:rPr>
          <w:spacing w:val="22"/>
          <w:lang w:val="ru-RU"/>
        </w:rPr>
        <w:t xml:space="preserve"> </w:t>
      </w:r>
      <w:r w:rsidRPr="006E1568">
        <w:rPr>
          <w:lang w:val="ru-RU"/>
        </w:rPr>
        <w:t>фирмы»</w:t>
      </w:r>
      <w:r w:rsidRPr="006E1568">
        <w:rPr>
          <w:spacing w:val="14"/>
          <w:lang w:val="ru-RU"/>
        </w:rPr>
        <w:t xml:space="preserve"> </w:t>
      </w:r>
      <w:r w:rsidRPr="006E1568">
        <w:rPr>
          <w:lang w:val="ru-RU"/>
        </w:rPr>
        <w:t>данная</w:t>
      </w:r>
      <w:r w:rsidRPr="006E1568">
        <w:rPr>
          <w:spacing w:val="21"/>
          <w:lang w:val="ru-RU"/>
        </w:rPr>
        <w:t xml:space="preserve"> </w:t>
      </w:r>
      <w:proofErr w:type="spellStart"/>
      <w:r w:rsidRPr="006E1568">
        <w:rPr>
          <w:lang w:val="ru-RU"/>
        </w:rPr>
        <w:t>дис</w:t>
      </w:r>
      <w:proofErr w:type="spellEnd"/>
      <w:r w:rsidRPr="006E1568">
        <w:rPr>
          <w:lang w:val="ru-RU"/>
        </w:rPr>
        <w:t>-</w:t>
      </w:r>
      <w:r w:rsidRPr="006E1568">
        <w:rPr>
          <w:spacing w:val="58"/>
          <w:lang w:val="ru-RU"/>
        </w:rPr>
        <w:t xml:space="preserve"> </w:t>
      </w:r>
      <w:proofErr w:type="spellStart"/>
      <w:r w:rsidRPr="006E1568">
        <w:rPr>
          <w:spacing w:val="-1"/>
          <w:lang w:val="ru-RU"/>
        </w:rPr>
        <w:t>циплина</w:t>
      </w:r>
      <w:proofErr w:type="spellEnd"/>
      <w:r w:rsidRPr="006E1568">
        <w:rPr>
          <w:spacing w:val="-1"/>
          <w:lang w:val="ru-RU"/>
        </w:rPr>
        <w:t xml:space="preserve"> является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обязательной.</w:t>
      </w:r>
    </w:p>
    <w:p w:rsidR="008569D4" w:rsidRPr="006E1568" w:rsidRDefault="008569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69D4" w:rsidRPr="006E1568" w:rsidRDefault="008569D4">
      <w:pPr>
        <w:spacing w:before="4"/>
        <w:rPr>
          <w:rFonts w:ascii="Times New Roman" w:hAnsi="Times New Roman" w:cs="Times New Roman"/>
          <w:sz w:val="21"/>
          <w:szCs w:val="21"/>
          <w:lang w:val="ru-RU"/>
        </w:rPr>
      </w:pPr>
    </w:p>
    <w:p w:rsidR="008569D4" w:rsidRDefault="008569D4">
      <w:pPr>
        <w:pStyle w:val="1"/>
        <w:numPr>
          <w:ilvl w:val="0"/>
          <w:numId w:val="1"/>
        </w:numPr>
        <w:tabs>
          <w:tab w:val="left" w:pos="663"/>
        </w:tabs>
        <w:rPr>
          <w:b w:val="0"/>
          <w:bCs w:val="0"/>
        </w:rPr>
      </w:pPr>
      <w:proofErr w:type="spellStart"/>
      <w:r>
        <w:rPr>
          <w:spacing w:val="-1"/>
        </w:rPr>
        <w:t>Тематический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план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учебной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</w:p>
    <w:p w:rsidR="008569D4" w:rsidRPr="006E1568" w:rsidRDefault="008569D4">
      <w:pPr>
        <w:pStyle w:val="a3"/>
        <w:spacing w:before="234"/>
        <w:ind w:left="229" w:right="449" w:firstLine="708"/>
        <w:rPr>
          <w:lang w:val="ru-RU"/>
        </w:rPr>
      </w:pPr>
      <w:r w:rsidRPr="006E1568">
        <w:rPr>
          <w:spacing w:val="-1"/>
          <w:lang w:val="ru-RU"/>
        </w:rPr>
        <w:t>Тематический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план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предполагает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разделение студентов</w:t>
      </w:r>
      <w:r w:rsidRPr="006E1568">
        <w:rPr>
          <w:lang w:val="ru-RU"/>
        </w:rPr>
        <w:t xml:space="preserve"> на</w:t>
      </w:r>
      <w:r w:rsidRPr="006E1568">
        <w:rPr>
          <w:spacing w:val="-1"/>
          <w:lang w:val="ru-RU"/>
        </w:rPr>
        <w:t xml:space="preserve"> </w:t>
      </w:r>
      <w:r w:rsidRPr="006E1568">
        <w:rPr>
          <w:lang w:val="ru-RU"/>
        </w:rPr>
        <w:t>две</w:t>
      </w:r>
      <w:r w:rsidRPr="006E1568">
        <w:rPr>
          <w:spacing w:val="-2"/>
          <w:lang w:val="ru-RU"/>
        </w:rPr>
        <w:t xml:space="preserve"> </w:t>
      </w:r>
      <w:r w:rsidRPr="006E1568">
        <w:rPr>
          <w:spacing w:val="-1"/>
          <w:lang w:val="ru-RU"/>
        </w:rPr>
        <w:t>группы,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согласно</w:t>
      </w:r>
      <w:r w:rsidRPr="006E1568">
        <w:rPr>
          <w:lang w:val="ru-RU"/>
        </w:rPr>
        <w:t xml:space="preserve"> выбранным</w:t>
      </w:r>
      <w:r w:rsidRPr="006E1568">
        <w:rPr>
          <w:spacing w:val="81"/>
          <w:lang w:val="ru-RU"/>
        </w:rPr>
        <w:t xml:space="preserve"> </w:t>
      </w:r>
      <w:r w:rsidRPr="006E1568">
        <w:rPr>
          <w:spacing w:val="-1"/>
          <w:lang w:val="ru-RU"/>
        </w:rPr>
        <w:t>темам</w:t>
      </w:r>
      <w:r w:rsidRPr="006E1568">
        <w:rPr>
          <w:spacing w:val="2"/>
          <w:lang w:val="ru-RU"/>
        </w:rPr>
        <w:t xml:space="preserve"> </w:t>
      </w:r>
      <w:r w:rsidRPr="006E1568">
        <w:rPr>
          <w:spacing w:val="-1"/>
          <w:lang w:val="ru-RU"/>
        </w:rPr>
        <w:t>ВКР.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436"/>
        <w:gridCol w:w="881"/>
        <w:gridCol w:w="924"/>
        <w:gridCol w:w="1190"/>
        <w:gridCol w:w="1484"/>
        <w:gridCol w:w="1193"/>
      </w:tblGrid>
      <w:tr w:rsidR="008569D4" w:rsidRPr="007C7995">
        <w:trPr>
          <w:trHeight w:hRule="exact" w:val="264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8569D4" w:rsidRDefault="008569D4">
            <w:pPr>
              <w:pStyle w:val="TableParagraph"/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69D4" w:rsidRDefault="008569D4">
            <w:pPr>
              <w:pStyle w:val="TableParagraph"/>
              <w:ind w:left="1389"/>
              <w:rPr>
                <w:rFonts w:ascii="Times New Roman" w:hAnsi="Times New Roman" w:cs="Times New Roman"/>
              </w:rPr>
            </w:pPr>
            <w:proofErr w:type="spellStart"/>
            <w:r w:rsidRPr="007C7995">
              <w:rPr>
                <w:rFonts w:ascii="Times New Roman" w:hAnsi="Times New Roman" w:cs="Times New Roman"/>
                <w:spacing w:val="-1"/>
              </w:rPr>
              <w:t>Название</w:t>
            </w:r>
            <w:proofErr w:type="spellEnd"/>
            <w:r w:rsidRPr="007C7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spacing w:val="-1"/>
              </w:rPr>
              <w:t>раздела</w:t>
            </w:r>
            <w:proofErr w:type="spellEnd"/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before="125"/>
              <w:ind w:left="174" w:right="161" w:hanging="12"/>
              <w:rPr>
                <w:rFonts w:ascii="Times New Roman" w:hAnsi="Times New Roman" w:cs="Times New Roman"/>
              </w:rPr>
            </w:pPr>
            <w:proofErr w:type="spellStart"/>
            <w:r w:rsidRPr="007C7995">
              <w:rPr>
                <w:rFonts w:ascii="Times New Roman" w:hAnsi="Times New Roman" w:cs="Times New Roman"/>
                <w:spacing w:val="-1"/>
              </w:rPr>
              <w:t>Всего</w:t>
            </w:r>
            <w:proofErr w:type="spellEnd"/>
            <w:r w:rsidRPr="007C7995">
              <w:rPr>
                <w:rFonts w:ascii="Times New Roman" w:hAnsi="Times New Roman" w:cs="Times New Roman"/>
                <w:spacing w:val="24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spacing w:val="-1"/>
              </w:rPr>
              <w:t>часов</w:t>
            </w:r>
            <w:proofErr w:type="spellEnd"/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48" w:lineRule="exact"/>
              <w:ind w:left="951"/>
              <w:rPr>
                <w:rFonts w:ascii="Times New Roman" w:hAnsi="Times New Roman" w:cs="Times New Roman"/>
              </w:rPr>
            </w:pPr>
            <w:proofErr w:type="spellStart"/>
            <w:r w:rsidRPr="007C7995">
              <w:rPr>
                <w:rFonts w:ascii="Times New Roman" w:hAnsi="Times New Roman" w:cs="Times New Roman"/>
                <w:spacing w:val="-1"/>
              </w:rPr>
              <w:t>Аудиторные</w:t>
            </w:r>
            <w:proofErr w:type="spellEnd"/>
            <w:r w:rsidRPr="007C7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spacing w:val="-1"/>
              </w:rPr>
              <w:t>часы</w:t>
            </w:r>
            <w:proofErr w:type="spellEnd"/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ind w:left="104" w:right="10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7995">
              <w:rPr>
                <w:rFonts w:ascii="Times New Roman" w:hAnsi="Times New Roman" w:cs="Times New Roman"/>
                <w:spacing w:val="-1"/>
              </w:rPr>
              <w:t>Самостоя</w:t>
            </w:r>
            <w:proofErr w:type="spellEnd"/>
            <w:r w:rsidRPr="007C7995">
              <w:rPr>
                <w:rFonts w:ascii="Times New Roman" w:hAnsi="Times New Roman" w:cs="Times New Roman"/>
                <w:spacing w:val="-1"/>
              </w:rPr>
              <w:t>-</w:t>
            </w:r>
            <w:r w:rsidRPr="007C7995">
              <w:rPr>
                <w:rFonts w:ascii="Times New Roman" w:hAnsi="Times New Roman" w:cs="Times New Roman"/>
                <w:spacing w:val="26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</w:rPr>
              <w:t>тельная</w:t>
            </w:r>
            <w:proofErr w:type="spellEnd"/>
            <w:r w:rsidRPr="007C7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</w:tr>
      <w:tr w:rsidR="008569D4" w:rsidRPr="007C7995">
        <w:trPr>
          <w:trHeight w:hRule="exact" w:val="516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4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before="120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7C7995">
              <w:rPr>
                <w:rFonts w:ascii="Times New Roman" w:hAnsi="Times New Roman" w:cs="Times New Roman"/>
                <w:spacing w:val="-1"/>
              </w:rPr>
              <w:t>Лекции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before="120"/>
              <w:ind w:left="102"/>
              <w:rPr>
                <w:rFonts w:ascii="Times New Roman" w:hAnsi="Times New Roman" w:cs="Times New Roman"/>
              </w:rPr>
            </w:pPr>
            <w:proofErr w:type="spellStart"/>
            <w:r w:rsidRPr="007C7995">
              <w:rPr>
                <w:rFonts w:ascii="Times New Roman" w:hAnsi="Times New Roman" w:cs="Times New Roman"/>
                <w:spacing w:val="-1"/>
              </w:rPr>
              <w:t>Семинары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41" w:lineRule="auto"/>
              <w:ind w:left="376" w:right="77" w:hanging="301"/>
              <w:rPr>
                <w:rFonts w:ascii="Times New Roman" w:hAnsi="Times New Roman" w:cs="Times New Roman"/>
              </w:rPr>
            </w:pPr>
            <w:proofErr w:type="spellStart"/>
            <w:r w:rsidRPr="007C7995">
              <w:rPr>
                <w:rFonts w:ascii="Times New Roman" w:hAnsi="Times New Roman" w:cs="Times New Roman"/>
                <w:spacing w:val="-1"/>
              </w:rPr>
              <w:t>Практические</w:t>
            </w:r>
            <w:proofErr w:type="spellEnd"/>
            <w:r w:rsidRPr="007C7995">
              <w:rPr>
                <w:rFonts w:ascii="Times New Roman" w:hAnsi="Times New Roman" w:cs="Times New Roman"/>
                <w:spacing w:val="26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spacing w:val="-1"/>
              </w:rPr>
              <w:t>занятия</w:t>
            </w:r>
            <w:proofErr w:type="spellEnd"/>
          </w:p>
        </w:tc>
        <w:tc>
          <w:tcPr>
            <w:tcW w:w="1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</w:tr>
      <w:tr w:rsidR="008569D4" w:rsidRPr="007C7995">
        <w:trPr>
          <w:trHeight w:hRule="exact"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95">
              <w:rPr>
                <w:rFonts w:asci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ind w:left="102" w:right="3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Тема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6E156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Вводная.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Темы</w:t>
            </w:r>
            <w:r w:rsidRPr="006E156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исследований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6E156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корпоративных финансах.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95">
              <w:rPr>
                <w:rFonts w:asci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95">
              <w:rPr>
                <w:rFonts w:asci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</w:tr>
      <w:tr w:rsidR="008569D4" w:rsidRPr="007C7995" w:rsidTr="006B7876">
        <w:trPr>
          <w:trHeight w:hRule="exact" w:val="54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95">
              <w:rPr>
                <w:rFonts w:asci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6E1568" w:rsidRDefault="008569D4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Тема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7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Налогообложение и корпоративная финансовая политика.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6404E" w:rsidRDefault="008569D4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995">
              <w:rPr>
                <w:rFonts w:asci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95">
              <w:rPr>
                <w:rFonts w:asci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6404E" w:rsidRDefault="008569D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8569D4" w:rsidRPr="007C7995" w:rsidTr="006B7876">
        <w:trPr>
          <w:trHeight w:hRule="exact" w:val="10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95">
              <w:rPr>
                <w:rFonts w:asci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90F0B" w:rsidRDefault="008569D4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F0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Тема </w:t>
            </w:r>
            <w:r w:rsidRPr="00F9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F90F0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0F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Оболочечный анализ данных как метод измерения эффективности организаций: теоретические и прикладные аспекты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6404E" w:rsidRDefault="008569D4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6404E" w:rsidRDefault="008569D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6404E" w:rsidRDefault="008569D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8569D4" w:rsidRPr="007C7995" w:rsidTr="00276BD9">
        <w:trPr>
          <w:trHeight w:hRule="exact" w:val="5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95">
              <w:rPr>
                <w:rFonts w:asci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90F0B" w:rsidRDefault="008569D4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</w:t>
            </w:r>
            <w:proofErr w:type="spellEnd"/>
            <w:r w:rsidRPr="00F90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F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90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F0B">
              <w:rPr>
                <w:spacing w:val="-1"/>
                <w:lang w:val="ru-RU"/>
              </w:rPr>
              <w:t>Прогнозирование банкротства компаний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6404E" w:rsidRDefault="008569D4">
            <w:pPr>
              <w:pStyle w:val="TableParagraph"/>
              <w:spacing w:line="269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6404E" w:rsidRDefault="008569D4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6404E" w:rsidRDefault="008569D4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8569D4" w:rsidRPr="007C7995">
        <w:trPr>
          <w:trHeight w:hRule="exact"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95">
              <w:rPr>
                <w:rFonts w:asci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90F0B" w:rsidRDefault="008569D4">
            <w:pPr>
              <w:pStyle w:val="TableParagraph"/>
              <w:ind w:left="102" w:right="2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F0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Тема </w:t>
            </w:r>
            <w:r w:rsidRPr="00F9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F90F0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0F0B">
              <w:rPr>
                <w:spacing w:val="-1"/>
                <w:lang w:val="ru-RU"/>
              </w:rPr>
              <w:t>Риск рыночной ликвидности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181643" w:rsidRDefault="008569D4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95">
              <w:rPr>
                <w:rFonts w:asci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181643" w:rsidRDefault="008569D4" w:rsidP="001816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8569D4" w:rsidRPr="007C7995">
        <w:trPr>
          <w:trHeight w:hRule="exact" w:val="8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95">
              <w:rPr>
                <w:rFonts w:asci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90F0B" w:rsidRDefault="008569D4">
            <w:pPr>
              <w:pStyle w:val="TableParagraph"/>
              <w:ind w:left="102" w:right="2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F0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Тема </w:t>
            </w:r>
            <w:r w:rsidRPr="00F9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F90F0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0F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Оценка и измерение интеллектуального капитала в целях учета и отчётности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181643" w:rsidRDefault="008569D4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181643" w:rsidRDefault="008569D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181643" w:rsidRDefault="008569D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8569D4" w:rsidRPr="007C7995">
        <w:trPr>
          <w:trHeight w:hRule="exact"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995">
              <w:rPr>
                <w:rFonts w:asci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90F0B" w:rsidRDefault="008569D4">
            <w:pPr>
              <w:pStyle w:val="TableParagraph"/>
              <w:ind w:left="102" w:right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F0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Тема </w:t>
            </w:r>
            <w:r w:rsidRPr="00F9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F90F0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0F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Влияние</w:t>
            </w:r>
            <w:r w:rsidRPr="00F90F0B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lang w:val="ru-RU"/>
              </w:rPr>
              <w:t xml:space="preserve"> </w:t>
            </w:r>
            <w:r w:rsidRPr="00F90F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выбора</w:t>
            </w:r>
            <w:r w:rsidRPr="00F90F0B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F90F0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слияний</w:t>
            </w:r>
            <w:r w:rsidRPr="00F90F0B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F90F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F90F0B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F90F0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поглощений</w:t>
            </w:r>
            <w:r w:rsidRPr="00F90F0B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F90F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r w:rsidRPr="00F90F0B">
              <w:rPr>
                <w:rFonts w:ascii="Times New Roman" w:hAnsi="Times New Roman" w:cs="Times New Roman"/>
                <w:bCs/>
                <w:spacing w:val="9"/>
                <w:sz w:val="24"/>
                <w:szCs w:val="24"/>
                <w:lang w:val="ru-RU"/>
              </w:rPr>
              <w:t xml:space="preserve"> </w:t>
            </w:r>
            <w:r w:rsidRPr="00F90F0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стратегии</w:t>
            </w:r>
            <w:r w:rsidRPr="00F90F0B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F90F0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роста</w:t>
            </w:r>
            <w:r w:rsidRPr="00F90F0B">
              <w:rPr>
                <w:rFonts w:ascii="Times New Roman" w:hAnsi="Times New Roman" w:cs="Times New Roman"/>
                <w:bCs/>
                <w:spacing w:val="9"/>
                <w:sz w:val="24"/>
                <w:szCs w:val="24"/>
                <w:lang w:val="ru-RU"/>
              </w:rPr>
              <w:t xml:space="preserve"> </w:t>
            </w:r>
            <w:r w:rsidRPr="00F90F0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компании</w:t>
            </w:r>
            <w:r w:rsidRPr="00F90F0B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F90F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r w:rsidRPr="00F90F0B"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F90F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доход</w:t>
            </w:r>
            <w:r w:rsidRPr="00F90F0B">
              <w:rPr>
                <w:rFonts w:ascii="Times New Roman" w:hAnsi="Times New Roman" w:cs="Times New Roman"/>
                <w:bCs/>
                <w:spacing w:val="53"/>
                <w:sz w:val="24"/>
                <w:szCs w:val="24"/>
                <w:lang w:val="ru-RU"/>
              </w:rPr>
              <w:t xml:space="preserve"> </w:t>
            </w:r>
            <w:r w:rsidRPr="00F90F0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акционеров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181643" w:rsidRDefault="008569D4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181643" w:rsidRDefault="008569D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181643" w:rsidRDefault="008569D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</w:tbl>
    <w:p w:rsidR="008569D4" w:rsidRDefault="008569D4">
      <w:pPr>
        <w:spacing w:line="269" w:lineRule="exact"/>
        <w:jc w:val="center"/>
        <w:rPr>
          <w:rFonts w:ascii="Times New Roman" w:hAnsi="Times New Roman" w:cs="Times New Roman"/>
          <w:sz w:val="24"/>
          <w:szCs w:val="24"/>
        </w:rPr>
        <w:sectPr w:rsidR="008569D4">
          <w:pgSz w:w="11910" w:h="16840"/>
          <w:pgMar w:top="1640" w:right="440" w:bottom="940" w:left="620" w:header="707" w:footer="759" w:gutter="0"/>
          <w:cols w:space="720"/>
        </w:sectPr>
      </w:pPr>
    </w:p>
    <w:p w:rsidR="008569D4" w:rsidRDefault="008569D4">
      <w:pPr>
        <w:spacing w:before="8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436"/>
        <w:gridCol w:w="881"/>
        <w:gridCol w:w="924"/>
        <w:gridCol w:w="1190"/>
        <w:gridCol w:w="1484"/>
        <w:gridCol w:w="1193"/>
      </w:tblGrid>
      <w:tr w:rsidR="008569D4" w:rsidRPr="007C7995">
        <w:trPr>
          <w:trHeight w:hRule="exact" w:val="264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69D4" w:rsidRDefault="008569D4">
            <w:pPr>
              <w:pStyle w:val="TableParagraph"/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69D4" w:rsidRDefault="008569D4">
            <w:pPr>
              <w:pStyle w:val="TableParagraph"/>
              <w:ind w:left="1389"/>
              <w:rPr>
                <w:rFonts w:ascii="Times New Roman" w:hAnsi="Times New Roman" w:cs="Times New Roman"/>
              </w:rPr>
            </w:pPr>
            <w:proofErr w:type="spellStart"/>
            <w:r w:rsidRPr="007C7995">
              <w:rPr>
                <w:rFonts w:ascii="Times New Roman" w:hAnsi="Times New Roman" w:cs="Times New Roman"/>
                <w:spacing w:val="-1"/>
              </w:rPr>
              <w:t>Название</w:t>
            </w:r>
            <w:proofErr w:type="spellEnd"/>
            <w:r w:rsidRPr="007C7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spacing w:val="-1"/>
              </w:rPr>
              <w:t>раздела</w:t>
            </w:r>
            <w:proofErr w:type="spellEnd"/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before="125"/>
              <w:ind w:left="174" w:right="161" w:hanging="12"/>
              <w:rPr>
                <w:rFonts w:ascii="Times New Roman" w:hAnsi="Times New Roman" w:cs="Times New Roman"/>
              </w:rPr>
            </w:pPr>
            <w:proofErr w:type="spellStart"/>
            <w:r w:rsidRPr="007C7995">
              <w:rPr>
                <w:rFonts w:ascii="Times New Roman" w:hAnsi="Times New Roman" w:cs="Times New Roman"/>
                <w:spacing w:val="-1"/>
              </w:rPr>
              <w:t>Всего</w:t>
            </w:r>
            <w:proofErr w:type="spellEnd"/>
            <w:r w:rsidRPr="007C7995">
              <w:rPr>
                <w:rFonts w:ascii="Times New Roman" w:hAnsi="Times New Roman" w:cs="Times New Roman"/>
                <w:spacing w:val="24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spacing w:val="-1"/>
              </w:rPr>
              <w:t>часов</w:t>
            </w:r>
            <w:proofErr w:type="spellEnd"/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46" w:lineRule="exact"/>
              <w:ind w:left="951"/>
              <w:rPr>
                <w:rFonts w:ascii="Times New Roman" w:hAnsi="Times New Roman" w:cs="Times New Roman"/>
              </w:rPr>
            </w:pPr>
            <w:proofErr w:type="spellStart"/>
            <w:r w:rsidRPr="007C7995">
              <w:rPr>
                <w:rFonts w:ascii="Times New Roman" w:hAnsi="Times New Roman" w:cs="Times New Roman"/>
                <w:spacing w:val="-1"/>
              </w:rPr>
              <w:t>Аудиторные</w:t>
            </w:r>
            <w:proofErr w:type="spellEnd"/>
            <w:r w:rsidRPr="007C7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spacing w:val="-1"/>
              </w:rPr>
              <w:t>часы</w:t>
            </w:r>
            <w:proofErr w:type="spellEnd"/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ind w:left="104" w:right="10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7995">
              <w:rPr>
                <w:rFonts w:ascii="Times New Roman" w:hAnsi="Times New Roman" w:cs="Times New Roman"/>
                <w:spacing w:val="-1"/>
              </w:rPr>
              <w:t>Самостоя</w:t>
            </w:r>
            <w:proofErr w:type="spellEnd"/>
            <w:r w:rsidRPr="007C7995">
              <w:rPr>
                <w:rFonts w:ascii="Times New Roman" w:hAnsi="Times New Roman" w:cs="Times New Roman"/>
                <w:spacing w:val="-1"/>
              </w:rPr>
              <w:t>-</w:t>
            </w:r>
            <w:r w:rsidRPr="007C7995">
              <w:rPr>
                <w:rFonts w:ascii="Times New Roman" w:hAnsi="Times New Roman" w:cs="Times New Roman"/>
                <w:spacing w:val="26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</w:rPr>
              <w:t>тельная</w:t>
            </w:r>
            <w:proofErr w:type="spellEnd"/>
            <w:r w:rsidRPr="007C7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</w:tr>
      <w:tr w:rsidR="008569D4" w:rsidRPr="007C7995">
        <w:trPr>
          <w:trHeight w:hRule="exact" w:val="516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4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before="120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7C7995">
              <w:rPr>
                <w:rFonts w:ascii="Times New Roman" w:hAnsi="Times New Roman" w:cs="Times New Roman"/>
                <w:spacing w:val="-1"/>
              </w:rPr>
              <w:t>Лекции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before="120"/>
              <w:ind w:left="102"/>
              <w:rPr>
                <w:rFonts w:ascii="Times New Roman" w:hAnsi="Times New Roman" w:cs="Times New Roman"/>
              </w:rPr>
            </w:pPr>
            <w:proofErr w:type="spellStart"/>
            <w:r w:rsidRPr="007C7995">
              <w:rPr>
                <w:rFonts w:ascii="Times New Roman" w:hAnsi="Times New Roman" w:cs="Times New Roman"/>
                <w:spacing w:val="-1"/>
              </w:rPr>
              <w:t>Семинары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39" w:lineRule="auto"/>
              <w:ind w:left="376" w:right="77" w:hanging="301"/>
              <w:rPr>
                <w:rFonts w:ascii="Times New Roman" w:hAnsi="Times New Roman" w:cs="Times New Roman"/>
              </w:rPr>
            </w:pPr>
            <w:proofErr w:type="spellStart"/>
            <w:r w:rsidRPr="007C7995">
              <w:rPr>
                <w:rFonts w:ascii="Times New Roman" w:hAnsi="Times New Roman" w:cs="Times New Roman"/>
                <w:spacing w:val="-1"/>
              </w:rPr>
              <w:t>Практические</w:t>
            </w:r>
            <w:proofErr w:type="spellEnd"/>
            <w:r w:rsidRPr="007C7995">
              <w:rPr>
                <w:rFonts w:ascii="Times New Roman" w:hAnsi="Times New Roman" w:cs="Times New Roman"/>
                <w:spacing w:val="26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spacing w:val="-1"/>
              </w:rPr>
              <w:t>занятия</w:t>
            </w:r>
            <w:proofErr w:type="spellEnd"/>
          </w:p>
        </w:tc>
        <w:tc>
          <w:tcPr>
            <w:tcW w:w="1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</w:tr>
      <w:tr w:rsidR="008569D4" w:rsidRPr="007C7995" w:rsidTr="00F90F0B">
        <w:trPr>
          <w:trHeight w:hRule="exact" w:val="122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181643" w:rsidRDefault="008569D4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B" w:rsidRPr="00F90F0B" w:rsidRDefault="008569D4">
            <w:pPr>
              <w:pStyle w:val="TableParagraph"/>
              <w:ind w:left="102" w:right="32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8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F90F0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F90F0B" w:rsidRPr="00F9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илотное эмпирическое исследование с использованием методологии цитируемой статьи по теме магистерской диссертации</w:t>
            </w:r>
          </w:p>
          <w:p w:rsidR="008569D4" w:rsidRPr="006E1568" w:rsidRDefault="008569D4">
            <w:pPr>
              <w:pStyle w:val="TableParagraph"/>
              <w:ind w:left="102" w:righ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9E0022" w:rsidRDefault="009E0022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9E0022" w:rsidRDefault="009E0022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9E0022" w:rsidRDefault="009E0022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F90F0B" w:rsidRPr="00F90F0B">
        <w:trPr>
          <w:trHeight w:hRule="exact" w:val="8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B" w:rsidRDefault="00F90F0B">
            <w:pPr>
              <w:pStyle w:val="TableParagraph"/>
              <w:spacing w:line="267" w:lineRule="exact"/>
              <w:ind w:left="102"/>
              <w:rPr>
                <w:rFonts w:asci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B" w:rsidRPr="00F90F0B" w:rsidRDefault="00F90F0B">
            <w:pPr>
              <w:pStyle w:val="TableParagraph"/>
              <w:ind w:left="102" w:right="32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Тема 9.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Обсуждение плана</w:t>
            </w:r>
            <w:r w:rsidRPr="006E15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</w:t>
            </w:r>
            <w:proofErr w:type="gram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6E156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вательской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модели</w:t>
            </w:r>
            <w:r w:rsidRPr="006E156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магистерских </w:t>
            </w:r>
            <w:proofErr w:type="spell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</w:t>
            </w:r>
            <w:proofErr w:type="spellEnd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E156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сертаций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B" w:rsidRPr="00F90F0B" w:rsidRDefault="009E0022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B" w:rsidRPr="00F90F0B" w:rsidRDefault="00F90F0B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B" w:rsidRPr="00F90F0B" w:rsidRDefault="009E0022">
            <w:pPr>
              <w:pStyle w:val="TableParagraph"/>
              <w:spacing w:line="267" w:lineRule="exact"/>
              <w:jc w:val="center"/>
              <w:rPr>
                <w:rFonts w:asci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B" w:rsidRPr="00F90F0B" w:rsidRDefault="00F90F0B">
            <w:pPr>
              <w:rPr>
                <w:lang w:val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B" w:rsidRPr="00F90F0B" w:rsidRDefault="009E0022">
            <w:pPr>
              <w:pStyle w:val="TableParagraph"/>
              <w:spacing w:line="267" w:lineRule="exact"/>
              <w:jc w:val="center"/>
              <w:rPr>
                <w:rFonts w:asci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8569D4" w:rsidRPr="00F90F0B">
        <w:trPr>
          <w:trHeight w:hRule="exact"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90F0B" w:rsidRDefault="008569D4">
            <w:pPr>
              <w:rPr>
                <w:lang w:val="ru-RU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90F0B" w:rsidRDefault="008569D4">
            <w:pPr>
              <w:pStyle w:val="TableParagraph"/>
              <w:spacing w:line="267" w:lineRule="exact"/>
              <w:ind w:left="8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F0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90F0B" w:rsidRDefault="008569D4">
            <w:pPr>
              <w:pStyle w:val="TableParagraph"/>
              <w:spacing w:line="272" w:lineRule="exact"/>
              <w:ind w:left="2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F0B">
              <w:rPr>
                <w:rFonts w:ascii="Times New Roman" w:eastAsia="Times New Roman" w:cs="Times New Roman"/>
                <w:b/>
                <w:bCs/>
                <w:sz w:val="24"/>
                <w:szCs w:val="24"/>
                <w:lang w:val="ru-RU"/>
              </w:rPr>
              <w:t>288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90F0B" w:rsidRDefault="008569D4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90F0B" w:rsidRDefault="008569D4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F0B">
              <w:rPr>
                <w:rFonts w:ascii="Times New Roman" w:eastAsia="Times New Roman" w:cs="Times New Roman"/>
                <w:b/>
                <w:bCs/>
                <w:sz w:val="24"/>
                <w:szCs w:val="24"/>
                <w:lang w:val="ru-RU"/>
              </w:rPr>
              <w:t>104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90F0B" w:rsidRDefault="008569D4">
            <w:pPr>
              <w:rPr>
                <w:lang w:val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90F0B" w:rsidRDefault="008569D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F0B"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184</w:t>
            </w:r>
          </w:p>
        </w:tc>
      </w:tr>
    </w:tbl>
    <w:p w:rsidR="008569D4" w:rsidRPr="00F90F0B" w:rsidRDefault="008569D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569D4" w:rsidRPr="00F90F0B" w:rsidRDefault="008569D4">
      <w:pPr>
        <w:spacing w:before="11"/>
        <w:rPr>
          <w:rFonts w:ascii="Times New Roman" w:hAnsi="Times New Roman" w:cs="Times New Roman"/>
          <w:sz w:val="18"/>
          <w:szCs w:val="18"/>
          <w:lang w:val="ru-RU"/>
        </w:rPr>
      </w:pPr>
    </w:p>
    <w:p w:rsidR="008569D4" w:rsidRPr="00F90F0B" w:rsidRDefault="008569D4">
      <w:pPr>
        <w:pStyle w:val="1"/>
        <w:numPr>
          <w:ilvl w:val="0"/>
          <w:numId w:val="1"/>
        </w:numPr>
        <w:tabs>
          <w:tab w:val="left" w:pos="663"/>
        </w:tabs>
        <w:spacing w:before="64"/>
        <w:rPr>
          <w:b w:val="0"/>
          <w:bCs w:val="0"/>
          <w:lang w:val="ru-RU"/>
        </w:rPr>
      </w:pPr>
      <w:r w:rsidRPr="00F90F0B">
        <w:rPr>
          <w:spacing w:val="-1"/>
          <w:lang w:val="ru-RU"/>
        </w:rPr>
        <w:t>Формы контроля</w:t>
      </w:r>
      <w:r w:rsidRPr="00F90F0B">
        <w:rPr>
          <w:spacing w:val="-2"/>
          <w:lang w:val="ru-RU"/>
        </w:rPr>
        <w:t xml:space="preserve"> </w:t>
      </w:r>
      <w:r w:rsidRPr="00F90F0B">
        <w:rPr>
          <w:spacing w:val="-1"/>
          <w:lang w:val="ru-RU"/>
        </w:rPr>
        <w:t>знаний студентов</w:t>
      </w:r>
    </w:p>
    <w:p w:rsidR="008569D4" w:rsidRPr="00F90F0B" w:rsidRDefault="008569D4">
      <w:pPr>
        <w:spacing w:before="6"/>
        <w:rPr>
          <w:rFonts w:ascii="Times New Roman" w:hAnsi="Times New Roman" w:cs="Times New Roman"/>
          <w:b/>
          <w:bCs/>
          <w:sz w:val="10"/>
          <w:szCs w:val="10"/>
          <w:lang w:val="ru-RU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560"/>
        <w:gridCol w:w="396"/>
        <w:gridCol w:w="394"/>
        <w:gridCol w:w="396"/>
        <w:gridCol w:w="396"/>
        <w:gridCol w:w="5948"/>
      </w:tblGrid>
      <w:tr w:rsidR="008569D4" w:rsidRPr="00F90F0B">
        <w:trPr>
          <w:trHeight w:hRule="exact" w:val="286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9D4" w:rsidRPr="00F90F0B" w:rsidRDefault="008569D4">
            <w:pPr>
              <w:pStyle w:val="TableParagraph"/>
              <w:ind w:left="102" w:righ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ко</w:t>
            </w:r>
            <w:proofErr w:type="gramStart"/>
            <w:r w:rsidRPr="00F9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F90F0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троля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9D4" w:rsidRPr="00F90F0B" w:rsidRDefault="008569D4">
            <w:pPr>
              <w:pStyle w:val="TableParagraph"/>
              <w:ind w:left="104" w:right="2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90F0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proofErr w:type="gramStart"/>
            <w:r w:rsidRPr="00F9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F90F0B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троля</w:t>
            </w:r>
            <w:proofErr w:type="spellEnd"/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90F0B" w:rsidRDefault="008569D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год</w:t>
            </w:r>
          </w:p>
        </w:tc>
        <w:tc>
          <w:tcPr>
            <w:tcW w:w="5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9D4" w:rsidRPr="00F90F0B" w:rsidRDefault="008569D4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F0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Параметры</w:t>
            </w:r>
          </w:p>
        </w:tc>
      </w:tr>
      <w:tr w:rsidR="008569D4" w:rsidRPr="007C7995">
        <w:trPr>
          <w:trHeight w:hRule="exact" w:val="288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9D4" w:rsidRPr="00F90F0B" w:rsidRDefault="008569D4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90F0B" w:rsidRDefault="008569D4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90F0B" w:rsidRDefault="008569D4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F0B"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90F0B" w:rsidRDefault="008569D4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F0B"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F90F0B" w:rsidRDefault="008569D4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F0B">
              <w:rPr>
                <w:rFonts w:asci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95">
              <w:rPr>
                <w:rFonts w:asci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</w:tr>
      <w:tr w:rsidR="008569D4" w:rsidRPr="007C7995">
        <w:trPr>
          <w:trHeight w:hRule="exact" w:val="838"/>
        </w:trPr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ind w:left="104" w:right="3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Домашнее</w:t>
            </w:r>
            <w:proofErr w:type="spellEnd"/>
            <w:r w:rsidRPr="007C799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95">
              <w:rPr>
                <w:rFonts w:ascii="Times New Roman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6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C79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ind w:left="10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Домашнее задание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6E15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тематикам </w:t>
            </w:r>
            <w:r w:rsidRPr="006E1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семинаров. </w:t>
            </w:r>
            <w:proofErr w:type="spellStart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Презента</w:t>
            </w:r>
            <w:proofErr w:type="spellEnd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C799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7C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самостоятельных</w:t>
            </w:r>
            <w:proofErr w:type="spellEnd"/>
            <w:r w:rsidRPr="007C79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8569D4" w:rsidRPr="007C7995">
        <w:trPr>
          <w:trHeight w:hRule="exact" w:val="83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ind w:left="104" w:right="2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</w:t>
            </w:r>
            <w:proofErr w:type="spellEnd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C799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тельные</w:t>
            </w:r>
            <w:proofErr w:type="spellEnd"/>
            <w:r w:rsidRPr="007C79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</w:t>
            </w:r>
            <w:proofErr w:type="spellEnd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C799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следования</w:t>
            </w:r>
            <w:proofErr w:type="spellEnd"/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Pr="007C7995" w:rsidRDefault="008569D4"/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4" w:rsidRDefault="008569D4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Презентации</w:t>
            </w:r>
            <w:proofErr w:type="spellEnd"/>
            <w:r w:rsidRPr="007C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самостоятельных</w:t>
            </w:r>
            <w:proofErr w:type="spellEnd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исследований</w:t>
            </w:r>
            <w:proofErr w:type="spellEnd"/>
            <w:r w:rsidRPr="007C79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</w:tbl>
    <w:p w:rsidR="008569D4" w:rsidRDefault="008569D4">
      <w:pPr>
        <w:spacing w:before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569D4" w:rsidRDefault="008569D4">
      <w:pPr>
        <w:pStyle w:val="2"/>
        <w:numPr>
          <w:ilvl w:val="1"/>
          <w:numId w:val="6"/>
        </w:numPr>
        <w:tabs>
          <w:tab w:val="left" w:pos="807"/>
        </w:tabs>
        <w:spacing w:before="69"/>
        <w:rPr>
          <w:b w:val="0"/>
          <w:bCs w:val="0"/>
        </w:rPr>
      </w:pPr>
      <w:proofErr w:type="spellStart"/>
      <w:r>
        <w:rPr>
          <w:spacing w:val="-1"/>
        </w:rPr>
        <w:t>Критерии</w:t>
      </w:r>
      <w:proofErr w:type="spellEnd"/>
      <w:r>
        <w:t xml:space="preserve"> </w:t>
      </w:r>
      <w:proofErr w:type="spellStart"/>
      <w:r>
        <w:rPr>
          <w:spacing w:val="-1"/>
        </w:rPr>
        <w:t>оценки</w:t>
      </w:r>
      <w:proofErr w:type="spellEnd"/>
      <w:r>
        <w:t xml:space="preserve"> </w:t>
      </w:r>
      <w:proofErr w:type="spellStart"/>
      <w:r>
        <w:rPr>
          <w:spacing w:val="-1"/>
        </w:rPr>
        <w:t>знаний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навыков</w:t>
      </w:r>
      <w:proofErr w:type="spellEnd"/>
    </w:p>
    <w:p w:rsidR="008569D4" w:rsidRDefault="008569D4">
      <w:pPr>
        <w:spacing w:before="9"/>
        <w:rPr>
          <w:rFonts w:ascii="Times New Roman" w:hAnsi="Times New Roman" w:cs="Times New Roman"/>
          <w:b/>
          <w:bCs/>
          <w:sz w:val="28"/>
          <w:szCs w:val="28"/>
        </w:rPr>
      </w:pPr>
    </w:p>
    <w:p w:rsidR="008569D4" w:rsidRPr="006E1568" w:rsidRDefault="008569D4">
      <w:pPr>
        <w:pStyle w:val="a3"/>
        <w:ind w:left="229" w:right="307" w:firstLine="708"/>
        <w:rPr>
          <w:lang w:val="ru-RU"/>
        </w:rPr>
      </w:pPr>
      <w:r w:rsidRPr="006E1568">
        <w:rPr>
          <w:spacing w:val="-1"/>
          <w:lang w:val="ru-RU"/>
        </w:rPr>
        <w:t>Студент</w:t>
      </w:r>
      <w:r w:rsidRPr="006E1568">
        <w:rPr>
          <w:lang w:val="ru-RU"/>
        </w:rPr>
        <w:t xml:space="preserve">  </w:t>
      </w:r>
      <w:r w:rsidRPr="006E1568">
        <w:rPr>
          <w:spacing w:val="-1"/>
          <w:lang w:val="ru-RU"/>
        </w:rPr>
        <w:t>должен</w:t>
      </w:r>
      <w:r w:rsidRPr="006E1568">
        <w:rPr>
          <w:lang w:val="ru-RU"/>
        </w:rPr>
        <w:t xml:space="preserve">  </w:t>
      </w:r>
      <w:r w:rsidRPr="006E1568">
        <w:rPr>
          <w:spacing w:val="-1"/>
          <w:lang w:val="ru-RU"/>
        </w:rPr>
        <w:t>продемонстрировать</w:t>
      </w:r>
      <w:r w:rsidRPr="006E1568">
        <w:rPr>
          <w:lang w:val="ru-RU"/>
        </w:rPr>
        <w:t xml:space="preserve"> </w:t>
      </w:r>
      <w:r w:rsidRPr="006E1568">
        <w:rPr>
          <w:spacing w:val="4"/>
          <w:lang w:val="ru-RU"/>
        </w:rPr>
        <w:t xml:space="preserve"> </w:t>
      </w:r>
      <w:r w:rsidRPr="006E1568">
        <w:rPr>
          <w:spacing w:val="-1"/>
          <w:lang w:val="ru-RU"/>
        </w:rPr>
        <w:t>навыки</w:t>
      </w:r>
      <w:r w:rsidRPr="006E1568">
        <w:rPr>
          <w:spacing w:val="58"/>
          <w:lang w:val="ru-RU"/>
        </w:rPr>
        <w:t xml:space="preserve"> </w:t>
      </w:r>
      <w:r w:rsidRPr="006E1568">
        <w:rPr>
          <w:spacing w:val="-1"/>
          <w:lang w:val="ru-RU"/>
        </w:rPr>
        <w:t>построения</w:t>
      </w:r>
      <w:r w:rsidRPr="006E1568">
        <w:rPr>
          <w:lang w:val="ru-RU"/>
        </w:rPr>
        <w:t xml:space="preserve"> </w:t>
      </w:r>
      <w:r w:rsidRPr="006E1568">
        <w:rPr>
          <w:spacing w:val="2"/>
          <w:lang w:val="ru-RU"/>
        </w:rPr>
        <w:t xml:space="preserve"> </w:t>
      </w:r>
      <w:r w:rsidRPr="006E1568">
        <w:rPr>
          <w:spacing w:val="-1"/>
          <w:lang w:val="ru-RU"/>
        </w:rPr>
        <w:t>самостоятельных</w:t>
      </w:r>
      <w:r w:rsidRPr="006E1568">
        <w:rPr>
          <w:lang w:val="ru-RU"/>
        </w:rPr>
        <w:t xml:space="preserve">  </w:t>
      </w:r>
      <w:r w:rsidRPr="006E1568">
        <w:rPr>
          <w:spacing w:val="-1"/>
          <w:lang w:val="ru-RU"/>
        </w:rPr>
        <w:t>исследований,</w:t>
      </w:r>
      <w:r w:rsidRPr="006E1568">
        <w:rPr>
          <w:spacing w:val="93"/>
          <w:lang w:val="ru-RU"/>
        </w:rPr>
        <w:t xml:space="preserve"> </w:t>
      </w:r>
      <w:r w:rsidRPr="006E1568">
        <w:rPr>
          <w:spacing w:val="-1"/>
          <w:lang w:val="ru-RU"/>
        </w:rPr>
        <w:t>формулирования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гипотез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исследования</w:t>
      </w:r>
      <w:r w:rsidRPr="006E1568">
        <w:rPr>
          <w:spacing w:val="3"/>
          <w:lang w:val="ru-RU"/>
        </w:rPr>
        <w:t xml:space="preserve"> </w:t>
      </w:r>
      <w:r w:rsidRPr="006E1568">
        <w:rPr>
          <w:lang w:val="ru-RU"/>
        </w:rPr>
        <w:t xml:space="preserve">и </w:t>
      </w:r>
      <w:r w:rsidRPr="006E1568">
        <w:rPr>
          <w:spacing w:val="-1"/>
          <w:lang w:val="ru-RU"/>
        </w:rPr>
        <w:t>научной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дискуссии.</w:t>
      </w:r>
    </w:p>
    <w:p w:rsidR="008569D4" w:rsidRPr="006E1568" w:rsidRDefault="008569D4">
      <w:pPr>
        <w:pStyle w:val="a3"/>
        <w:ind w:left="938" w:firstLine="0"/>
        <w:rPr>
          <w:lang w:val="ru-RU"/>
        </w:rPr>
      </w:pPr>
      <w:r w:rsidRPr="006E1568">
        <w:rPr>
          <w:lang w:val="ru-RU"/>
        </w:rPr>
        <w:t>В</w:t>
      </w:r>
      <w:r w:rsidRPr="006E1568">
        <w:rPr>
          <w:spacing w:val="-2"/>
          <w:lang w:val="ru-RU"/>
        </w:rPr>
        <w:t xml:space="preserve"> </w:t>
      </w:r>
      <w:r w:rsidRPr="006E1568">
        <w:rPr>
          <w:spacing w:val="-1"/>
          <w:lang w:val="ru-RU"/>
        </w:rPr>
        <w:t>четвертом модуле предполагается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 xml:space="preserve">выступление студента </w:t>
      </w:r>
      <w:r w:rsidRPr="006E1568">
        <w:rPr>
          <w:lang w:val="ru-RU"/>
        </w:rPr>
        <w:t xml:space="preserve">по </w:t>
      </w:r>
      <w:r w:rsidRPr="006E1568">
        <w:rPr>
          <w:spacing w:val="-1"/>
          <w:lang w:val="ru-RU"/>
        </w:rPr>
        <w:t>теме своей</w:t>
      </w:r>
      <w:r w:rsidRPr="006E1568">
        <w:rPr>
          <w:spacing w:val="5"/>
          <w:lang w:val="ru-RU"/>
        </w:rPr>
        <w:t xml:space="preserve"> </w:t>
      </w:r>
      <w:r w:rsidRPr="006E1568">
        <w:rPr>
          <w:spacing w:val="-1"/>
          <w:lang w:val="ru-RU"/>
        </w:rPr>
        <w:t>диссертации.</w:t>
      </w:r>
    </w:p>
    <w:p w:rsidR="008569D4" w:rsidRPr="006E1568" w:rsidRDefault="008569D4">
      <w:pPr>
        <w:spacing w:before="10"/>
        <w:rPr>
          <w:rFonts w:ascii="Times New Roman" w:hAnsi="Times New Roman" w:cs="Times New Roman"/>
          <w:sz w:val="34"/>
          <w:szCs w:val="34"/>
          <w:lang w:val="ru-RU"/>
        </w:rPr>
      </w:pPr>
    </w:p>
    <w:p w:rsidR="008569D4" w:rsidRDefault="008569D4">
      <w:pPr>
        <w:pStyle w:val="2"/>
        <w:numPr>
          <w:ilvl w:val="1"/>
          <w:numId w:val="6"/>
        </w:numPr>
        <w:tabs>
          <w:tab w:val="left" w:pos="807"/>
        </w:tabs>
        <w:rPr>
          <w:b w:val="0"/>
          <w:bCs w:val="0"/>
        </w:rPr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rPr>
          <w:spacing w:val="-1"/>
        </w:rPr>
        <w:t>формирования</w:t>
      </w:r>
      <w:proofErr w:type="spellEnd"/>
      <w:r>
        <w:t xml:space="preserve"> </w:t>
      </w:r>
      <w:proofErr w:type="spellStart"/>
      <w:r>
        <w:rPr>
          <w:spacing w:val="-1"/>
        </w:rPr>
        <w:t>оценок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дисциплине</w:t>
      </w:r>
      <w:proofErr w:type="spellEnd"/>
    </w:p>
    <w:p w:rsidR="008569D4" w:rsidRDefault="008569D4">
      <w:pPr>
        <w:spacing w:before="6"/>
        <w:rPr>
          <w:rFonts w:ascii="Times New Roman" w:hAnsi="Times New Roman" w:cs="Times New Roman"/>
          <w:b/>
          <w:bCs/>
          <w:sz w:val="20"/>
          <w:szCs w:val="20"/>
        </w:rPr>
      </w:pPr>
    </w:p>
    <w:p w:rsidR="008569D4" w:rsidRPr="006E1568" w:rsidRDefault="008569D4">
      <w:pPr>
        <w:pStyle w:val="a3"/>
        <w:ind w:left="229" w:right="330" w:firstLine="708"/>
        <w:rPr>
          <w:lang w:val="ru-RU"/>
        </w:rPr>
      </w:pPr>
      <w:r w:rsidRPr="006E1568">
        <w:rPr>
          <w:spacing w:val="-1"/>
          <w:lang w:val="ru-RU"/>
        </w:rPr>
        <w:t>Оценка</w:t>
      </w:r>
      <w:r w:rsidRPr="006E1568">
        <w:rPr>
          <w:spacing w:val="8"/>
          <w:lang w:val="ru-RU"/>
        </w:rPr>
        <w:t xml:space="preserve"> </w:t>
      </w:r>
      <w:r w:rsidRPr="006E1568">
        <w:rPr>
          <w:spacing w:val="-1"/>
          <w:lang w:val="ru-RU"/>
        </w:rPr>
        <w:t>участия</w:t>
      </w:r>
      <w:r w:rsidRPr="006E1568">
        <w:rPr>
          <w:spacing w:val="6"/>
          <w:lang w:val="ru-RU"/>
        </w:rPr>
        <w:t xml:space="preserve"> </w:t>
      </w:r>
      <w:r w:rsidRPr="006E1568">
        <w:rPr>
          <w:spacing w:val="-1"/>
          <w:lang w:val="ru-RU"/>
        </w:rPr>
        <w:t>студента</w:t>
      </w:r>
      <w:r w:rsidRPr="006E1568">
        <w:rPr>
          <w:spacing w:val="6"/>
          <w:lang w:val="ru-RU"/>
        </w:rPr>
        <w:t xml:space="preserve"> </w:t>
      </w:r>
      <w:r w:rsidRPr="006E1568">
        <w:rPr>
          <w:lang w:val="ru-RU"/>
        </w:rPr>
        <w:t>в</w:t>
      </w:r>
      <w:r w:rsidRPr="006E1568">
        <w:rPr>
          <w:spacing w:val="6"/>
          <w:lang w:val="ru-RU"/>
        </w:rPr>
        <w:t xml:space="preserve"> </w:t>
      </w:r>
      <w:r w:rsidRPr="006E1568">
        <w:rPr>
          <w:spacing w:val="-1"/>
          <w:lang w:val="ru-RU"/>
        </w:rPr>
        <w:t>научно-исследовательском</w:t>
      </w:r>
      <w:r w:rsidRPr="006E1568">
        <w:rPr>
          <w:spacing w:val="6"/>
          <w:lang w:val="ru-RU"/>
        </w:rPr>
        <w:t xml:space="preserve"> </w:t>
      </w:r>
      <w:r w:rsidRPr="006E1568">
        <w:rPr>
          <w:spacing w:val="-1"/>
          <w:lang w:val="ru-RU"/>
        </w:rPr>
        <w:t>семинаре</w:t>
      </w:r>
      <w:r w:rsidRPr="006E1568">
        <w:rPr>
          <w:spacing w:val="6"/>
          <w:lang w:val="ru-RU"/>
        </w:rPr>
        <w:t xml:space="preserve"> </w:t>
      </w:r>
      <w:r w:rsidRPr="006E1568">
        <w:rPr>
          <w:spacing w:val="-1"/>
          <w:lang w:val="ru-RU"/>
        </w:rPr>
        <w:t>проводится</w:t>
      </w:r>
      <w:r w:rsidRPr="006E1568">
        <w:rPr>
          <w:spacing w:val="6"/>
          <w:lang w:val="ru-RU"/>
        </w:rPr>
        <w:t xml:space="preserve"> </w:t>
      </w:r>
      <w:r w:rsidRPr="006E1568">
        <w:rPr>
          <w:spacing w:val="-1"/>
          <w:lang w:val="ru-RU"/>
        </w:rPr>
        <w:t>преподавателем,</w:t>
      </w:r>
      <w:r w:rsidRPr="006E1568">
        <w:rPr>
          <w:spacing w:val="105"/>
          <w:lang w:val="ru-RU"/>
        </w:rPr>
        <w:t xml:space="preserve"> </w:t>
      </w:r>
      <w:r w:rsidRPr="006E1568">
        <w:rPr>
          <w:lang w:val="ru-RU"/>
        </w:rPr>
        <w:t>проводящим</w:t>
      </w:r>
      <w:r w:rsidRPr="006E1568">
        <w:rPr>
          <w:spacing w:val="-1"/>
          <w:lang w:val="ru-RU"/>
        </w:rPr>
        <w:t xml:space="preserve"> занятия,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по</w:t>
      </w:r>
      <w:r w:rsidRPr="006E1568">
        <w:rPr>
          <w:lang w:val="ru-RU"/>
        </w:rPr>
        <w:t xml:space="preserve"> 10-ти </w:t>
      </w:r>
      <w:r w:rsidRPr="006E1568">
        <w:rPr>
          <w:spacing w:val="-1"/>
          <w:lang w:val="ru-RU"/>
        </w:rPr>
        <w:t>балльной</w:t>
      </w:r>
      <w:r w:rsidRPr="006E1568">
        <w:rPr>
          <w:lang w:val="ru-RU"/>
        </w:rPr>
        <w:t xml:space="preserve"> шкале.</w:t>
      </w:r>
    </w:p>
    <w:p w:rsidR="008569D4" w:rsidRPr="006E1568" w:rsidRDefault="008569D4">
      <w:pPr>
        <w:pStyle w:val="a3"/>
        <w:ind w:left="229" w:right="381" w:firstLine="708"/>
        <w:jc w:val="both"/>
        <w:rPr>
          <w:lang w:val="ru-RU"/>
        </w:rPr>
      </w:pPr>
      <w:r w:rsidRPr="006E1568">
        <w:rPr>
          <w:spacing w:val="-1"/>
          <w:lang w:val="ru-RU"/>
        </w:rPr>
        <w:t>Итоговая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 xml:space="preserve">оценка </w:t>
      </w:r>
      <w:r w:rsidRPr="006E1568">
        <w:rPr>
          <w:lang w:val="ru-RU"/>
        </w:rPr>
        <w:t xml:space="preserve">по </w:t>
      </w:r>
      <w:r w:rsidRPr="006E1568">
        <w:rPr>
          <w:spacing w:val="-1"/>
          <w:lang w:val="ru-RU"/>
        </w:rPr>
        <w:t>научно-исследовательскому</w:t>
      </w:r>
      <w:r w:rsidRPr="006E1568">
        <w:rPr>
          <w:spacing w:val="-3"/>
          <w:lang w:val="ru-RU"/>
        </w:rPr>
        <w:t xml:space="preserve"> </w:t>
      </w:r>
      <w:r w:rsidRPr="006E1568">
        <w:rPr>
          <w:lang w:val="ru-RU"/>
        </w:rPr>
        <w:t>семинару</w:t>
      </w:r>
      <w:r w:rsidRPr="006E1568">
        <w:rPr>
          <w:spacing w:val="-5"/>
          <w:lang w:val="ru-RU"/>
        </w:rPr>
        <w:t xml:space="preserve"> </w:t>
      </w:r>
      <w:r w:rsidRPr="006E1568">
        <w:rPr>
          <w:spacing w:val="-1"/>
          <w:lang w:val="ru-RU"/>
        </w:rPr>
        <w:t>определяется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как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средняя</w:t>
      </w:r>
      <w:r w:rsidRPr="006E1568">
        <w:rPr>
          <w:lang w:val="ru-RU"/>
        </w:rPr>
        <w:t xml:space="preserve"> из </w:t>
      </w:r>
      <w:proofErr w:type="spellStart"/>
      <w:r w:rsidRPr="006E1568">
        <w:rPr>
          <w:spacing w:val="1"/>
          <w:lang w:val="ru-RU"/>
        </w:rPr>
        <w:t>оц</w:t>
      </w:r>
      <w:proofErr w:type="gramStart"/>
      <w:r w:rsidRPr="006E1568">
        <w:rPr>
          <w:spacing w:val="1"/>
          <w:lang w:val="ru-RU"/>
        </w:rPr>
        <w:t>е</w:t>
      </w:r>
      <w:proofErr w:type="spellEnd"/>
      <w:r w:rsidRPr="006E1568">
        <w:rPr>
          <w:spacing w:val="1"/>
          <w:lang w:val="ru-RU"/>
        </w:rPr>
        <w:t>-</w:t>
      </w:r>
      <w:proofErr w:type="gramEnd"/>
      <w:r w:rsidRPr="006E1568">
        <w:rPr>
          <w:spacing w:val="90"/>
          <w:lang w:val="ru-RU"/>
        </w:rPr>
        <w:t xml:space="preserve"> </w:t>
      </w:r>
      <w:r w:rsidRPr="006E1568">
        <w:rPr>
          <w:lang w:val="ru-RU"/>
        </w:rPr>
        <w:t xml:space="preserve">нок, </w:t>
      </w:r>
      <w:r w:rsidRPr="006E1568">
        <w:rPr>
          <w:spacing w:val="-1"/>
          <w:lang w:val="ru-RU"/>
        </w:rPr>
        <w:t>выставленных преподавателями</w:t>
      </w:r>
      <w:r w:rsidRPr="006E1568">
        <w:rPr>
          <w:lang w:val="ru-RU"/>
        </w:rPr>
        <w:t xml:space="preserve"> в </w:t>
      </w:r>
      <w:r w:rsidRPr="006E1568">
        <w:rPr>
          <w:spacing w:val="-1"/>
          <w:lang w:val="ru-RU"/>
        </w:rPr>
        <w:t>каждом</w:t>
      </w:r>
      <w:r w:rsidRPr="006E1568">
        <w:rPr>
          <w:spacing w:val="1"/>
          <w:lang w:val="ru-RU"/>
        </w:rPr>
        <w:t xml:space="preserve"> </w:t>
      </w:r>
      <w:r w:rsidRPr="006E1568">
        <w:rPr>
          <w:spacing w:val="-1"/>
          <w:lang w:val="ru-RU"/>
        </w:rPr>
        <w:t>модуле.</w:t>
      </w:r>
      <w:r w:rsidRPr="006E1568">
        <w:rPr>
          <w:spacing w:val="2"/>
          <w:lang w:val="ru-RU"/>
        </w:rPr>
        <w:t xml:space="preserve"> </w:t>
      </w:r>
      <w:r w:rsidRPr="006E1568">
        <w:rPr>
          <w:spacing w:val="-1"/>
          <w:lang w:val="ru-RU"/>
        </w:rPr>
        <w:t>Накопленная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 xml:space="preserve">оценка </w:t>
      </w:r>
      <w:r w:rsidRPr="006E1568">
        <w:rPr>
          <w:lang w:val="ru-RU"/>
        </w:rPr>
        <w:t>за</w:t>
      </w:r>
      <w:r w:rsidRPr="006E1568">
        <w:rPr>
          <w:spacing w:val="-1"/>
          <w:lang w:val="ru-RU"/>
        </w:rPr>
        <w:t xml:space="preserve"> </w:t>
      </w:r>
      <w:r w:rsidRPr="006E1568">
        <w:rPr>
          <w:lang w:val="ru-RU"/>
        </w:rPr>
        <w:t xml:space="preserve">3 </w:t>
      </w:r>
      <w:r w:rsidRPr="006E1568">
        <w:rPr>
          <w:spacing w:val="-2"/>
          <w:lang w:val="ru-RU"/>
        </w:rPr>
        <w:t>модуля</w:t>
      </w:r>
      <w:r w:rsidRPr="006E1568">
        <w:rPr>
          <w:spacing w:val="2"/>
          <w:lang w:val="ru-RU"/>
        </w:rPr>
        <w:t xml:space="preserve"> </w:t>
      </w:r>
      <w:proofErr w:type="spellStart"/>
      <w:r w:rsidRPr="006E1568">
        <w:rPr>
          <w:lang w:val="ru-RU"/>
        </w:rPr>
        <w:t>взвешив</w:t>
      </w:r>
      <w:proofErr w:type="gramStart"/>
      <w:r w:rsidRPr="006E1568">
        <w:rPr>
          <w:lang w:val="ru-RU"/>
        </w:rPr>
        <w:t>а</w:t>
      </w:r>
      <w:proofErr w:type="spellEnd"/>
      <w:r w:rsidRPr="006E1568">
        <w:rPr>
          <w:lang w:val="ru-RU"/>
        </w:rPr>
        <w:t>-</w:t>
      </w:r>
      <w:proofErr w:type="gramEnd"/>
      <w:r w:rsidRPr="006E1568">
        <w:rPr>
          <w:spacing w:val="92"/>
          <w:lang w:val="ru-RU"/>
        </w:rPr>
        <w:t xml:space="preserve"> </w:t>
      </w:r>
      <w:proofErr w:type="spellStart"/>
      <w:r w:rsidRPr="006E1568">
        <w:rPr>
          <w:spacing w:val="-1"/>
          <w:lang w:val="ru-RU"/>
        </w:rPr>
        <w:t>ется</w:t>
      </w:r>
      <w:proofErr w:type="spellEnd"/>
      <w:r w:rsidRPr="006E1568">
        <w:rPr>
          <w:lang w:val="ru-RU"/>
        </w:rPr>
        <w:t xml:space="preserve"> по </w:t>
      </w:r>
      <w:r w:rsidRPr="006E1568">
        <w:rPr>
          <w:spacing w:val="-1"/>
          <w:lang w:val="ru-RU"/>
        </w:rPr>
        <w:t>количеству</w:t>
      </w:r>
      <w:r w:rsidRPr="006E1568">
        <w:rPr>
          <w:spacing w:val="-5"/>
          <w:lang w:val="ru-RU"/>
        </w:rPr>
        <w:t xml:space="preserve"> </w:t>
      </w:r>
      <w:r w:rsidRPr="006E1568">
        <w:rPr>
          <w:lang w:val="ru-RU"/>
        </w:rPr>
        <w:t xml:space="preserve">оценок </w:t>
      </w:r>
      <w:r w:rsidRPr="006E1568">
        <w:rPr>
          <w:spacing w:val="-1"/>
          <w:lang w:val="ru-RU"/>
        </w:rPr>
        <w:t>преподавателей</w:t>
      </w:r>
      <w:r w:rsidRPr="006E1568">
        <w:rPr>
          <w:lang w:val="ru-RU"/>
        </w:rPr>
        <w:t xml:space="preserve"> в каждом</w:t>
      </w:r>
      <w:r w:rsidRPr="006E1568">
        <w:rPr>
          <w:spacing w:val="-2"/>
          <w:lang w:val="ru-RU"/>
        </w:rPr>
        <w:t xml:space="preserve"> </w:t>
      </w:r>
      <w:r w:rsidRPr="006E1568">
        <w:rPr>
          <w:spacing w:val="-1"/>
          <w:lang w:val="ru-RU"/>
        </w:rPr>
        <w:t>модуле.</w:t>
      </w:r>
      <w:r w:rsidRPr="006E1568">
        <w:rPr>
          <w:spacing w:val="7"/>
          <w:lang w:val="ru-RU"/>
        </w:rPr>
        <w:t xml:space="preserve"> </w:t>
      </w:r>
      <w:r w:rsidRPr="006E1568">
        <w:rPr>
          <w:spacing w:val="-1"/>
          <w:lang w:val="ru-RU"/>
        </w:rPr>
        <w:t>Вес накопленной</w:t>
      </w:r>
      <w:r w:rsidRPr="006E1568">
        <w:rPr>
          <w:spacing w:val="3"/>
          <w:lang w:val="ru-RU"/>
        </w:rPr>
        <w:t xml:space="preserve"> </w:t>
      </w:r>
      <w:r w:rsidRPr="006E1568">
        <w:rPr>
          <w:spacing w:val="-1"/>
          <w:lang w:val="ru-RU"/>
        </w:rPr>
        <w:t>оценки</w:t>
      </w:r>
      <w:r w:rsidRPr="006E1568">
        <w:rPr>
          <w:spacing w:val="-2"/>
          <w:lang w:val="ru-RU"/>
        </w:rPr>
        <w:t xml:space="preserve"> </w:t>
      </w:r>
      <w:r w:rsidRPr="006E1568">
        <w:rPr>
          <w:lang w:val="ru-RU"/>
        </w:rPr>
        <w:t>за</w:t>
      </w:r>
      <w:r w:rsidRPr="006E1568">
        <w:rPr>
          <w:spacing w:val="-1"/>
          <w:lang w:val="ru-RU"/>
        </w:rPr>
        <w:t xml:space="preserve"> </w:t>
      </w:r>
      <w:proofErr w:type="spellStart"/>
      <w:r w:rsidRPr="006E1568">
        <w:rPr>
          <w:spacing w:val="-1"/>
          <w:lang w:val="ru-RU"/>
        </w:rPr>
        <w:t>тематич</w:t>
      </w:r>
      <w:proofErr w:type="gramStart"/>
      <w:r w:rsidRPr="006E1568">
        <w:rPr>
          <w:spacing w:val="-1"/>
          <w:lang w:val="ru-RU"/>
        </w:rPr>
        <w:t>е</w:t>
      </w:r>
      <w:proofErr w:type="spellEnd"/>
      <w:r w:rsidRPr="006E1568">
        <w:rPr>
          <w:spacing w:val="-1"/>
          <w:lang w:val="ru-RU"/>
        </w:rPr>
        <w:t>-</w:t>
      </w:r>
      <w:proofErr w:type="gramEnd"/>
      <w:r w:rsidRPr="006E1568">
        <w:rPr>
          <w:spacing w:val="76"/>
          <w:lang w:val="ru-RU"/>
        </w:rPr>
        <w:t xml:space="preserve"> </w:t>
      </w:r>
      <w:proofErr w:type="spellStart"/>
      <w:r w:rsidRPr="006E1568">
        <w:rPr>
          <w:spacing w:val="-1"/>
          <w:lang w:val="ru-RU"/>
        </w:rPr>
        <w:t>ские</w:t>
      </w:r>
      <w:proofErr w:type="spellEnd"/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 xml:space="preserve">семинары </w:t>
      </w:r>
      <w:r w:rsidRPr="006E1568">
        <w:rPr>
          <w:i/>
          <w:iCs/>
          <w:spacing w:val="-1"/>
          <w:lang w:val="ru-RU"/>
        </w:rPr>
        <w:t>О</w:t>
      </w:r>
      <w:proofErr w:type="spellStart"/>
      <w:r w:rsidRPr="006E1568">
        <w:rPr>
          <w:i/>
          <w:iCs/>
          <w:spacing w:val="-1"/>
          <w:position w:val="-2"/>
          <w:sz w:val="16"/>
          <w:szCs w:val="16"/>
          <w:lang w:val="ru-RU"/>
        </w:rPr>
        <w:t>накопл</w:t>
      </w:r>
      <w:proofErr w:type="spellEnd"/>
      <w:r w:rsidRPr="006E1568">
        <w:rPr>
          <w:i/>
          <w:iCs/>
          <w:spacing w:val="20"/>
          <w:position w:val="-2"/>
          <w:sz w:val="16"/>
          <w:szCs w:val="16"/>
          <w:lang w:val="ru-RU"/>
        </w:rPr>
        <w:t xml:space="preserve"> </w:t>
      </w:r>
      <w:r w:rsidRPr="006E1568">
        <w:rPr>
          <w:spacing w:val="-1"/>
          <w:lang w:val="ru-RU"/>
        </w:rPr>
        <w:t>составляет</w:t>
      </w:r>
      <w:r w:rsidRPr="006E1568">
        <w:rPr>
          <w:lang w:val="ru-RU"/>
        </w:rPr>
        <w:t xml:space="preserve"> 80%</w:t>
      </w:r>
      <w:r w:rsidRPr="006E1568">
        <w:rPr>
          <w:spacing w:val="-1"/>
          <w:lang w:val="ru-RU"/>
        </w:rPr>
        <w:t xml:space="preserve"> </w:t>
      </w:r>
      <w:r w:rsidRPr="006E1568">
        <w:rPr>
          <w:lang w:val="ru-RU"/>
        </w:rPr>
        <w:t xml:space="preserve">от итоговой </w:t>
      </w:r>
      <w:r w:rsidRPr="006E1568">
        <w:rPr>
          <w:spacing w:val="-1"/>
          <w:lang w:val="ru-RU"/>
        </w:rPr>
        <w:t>оценки.</w:t>
      </w:r>
    </w:p>
    <w:p w:rsidR="008569D4" w:rsidRPr="006E1568" w:rsidRDefault="008569D4">
      <w:pPr>
        <w:pStyle w:val="a3"/>
        <w:ind w:left="229" w:right="536" w:firstLine="708"/>
        <w:rPr>
          <w:lang w:val="ru-RU"/>
        </w:rPr>
      </w:pPr>
      <w:r w:rsidRPr="006E1568">
        <w:rPr>
          <w:lang w:val="ru-RU"/>
        </w:rPr>
        <w:t>Итоговым</w:t>
      </w:r>
      <w:r w:rsidRPr="006E1568">
        <w:rPr>
          <w:spacing w:val="-2"/>
          <w:lang w:val="ru-RU"/>
        </w:rPr>
        <w:t xml:space="preserve"> </w:t>
      </w:r>
      <w:r w:rsidRPr="006E1568">
        <w:rPr>
          <w:spacing w:val="-1"/>
          <w:lang w:val="ru-RU"/>
        </w:rPr>
        <w:t>контролем является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 xml:space="preserve">выступление </w:t>
      </w:r>
      <w:r w:rsidRPr="006E1568">
        <w:rPr>
          <w:lang w:val="ru-RU"/>
        </w:rPr>
        <w:t xml:space="preserve">по </w:t>
      </w:r>
      <w:r w:rsidRPr="006E1568">
        <w:rPr>
          <w:spacing w:val="-1"/>
          <w:lang w:val="ru-RU"/>
        </w:rPr>
        <w:t>теме</w:t>
      </w:r>
      <w:r w:rsidRPr="006E1568">
        <w:rPr>
          <w:spacing w:val="2"/>
          <w:lang w:val="ru-RU"/>
        </w:rPr>
        <w:t xml:space="preserve"> </w:t>
      </w:r>
      <w:r w:rsidRPr="006E1568">
        <w:rPr>
          <w:spacing w:val="-1"/>
          <w:lang w:val="ru-RU"/>
        </w:rPr>
        <w:t>магистерской</w:t>
      </w:r>
      <w:r w:rsidRPr="006E1568">
        <w:rPr>
          <w:spacing w:val="2"/>
          <w:lang w:val="ru-RU"/>
        </w:rPr>
        <w:t xml:space="preserve"> </w:t>
      </w:r>
      <w:r w:rsidRPr="006E1568">
        <w:rPr>
          <w:spacing w:val="-1"/>
          <w:lang w:val="ru-RU"/>
        </w:rPr>
        <w:t>диссертации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(ВКР).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Вес</w:t>
      </w:r>
      <w:r w:rsidRPr="006E1568">
        <w:rPr>
          <w:spacing w:val="91"/>
          <w:lang w:val="ru-RU"/>
        </w:rPr>
        <w:t xml:space="preserve"> </w:t>
      </w:r>
      <w:r w:rsidRPr="006E1568">
        <w:rPr>
          <w:lang w:val="ru-RU"/>
        </w:rPr>
        <w:t>итогового контроля</w:t>
      </w:r>
      <w:r w:rsidRPr="006E1568">
        <w:rPr>
          <w:spacing w:val="1"/>
          <w:lang w:val="ru-RU"/>
        </w:rPr>
        <w:t xml:space="preserve"> </w:t>
      </w:r>
      <w:r w:rsidRPr="006E1568">
        <w:rPr>
          <w:spacing w:val="-2"/>
          <w:lang w:val="ru-RU"/>
        </w:rPr>
        <w:t>О</w:t>
      </w:r>
      <w:proofErr w:type="spellStart"/>
      <w:r w:rsidRPr="006E1568">
        <w:rPr>
          <w:spacing w:val="-2"/>
          <w:position w:val="-2"/>
          <w:sz w:val="16"/>
          <w:szCs w:val="16"/>
          <w:lang w:val="ru-RU"/>
        </w:rPr>
        <w:t>вкр</w:t>
      </w:r>
      <w:proofErr w:type="spellEnd"/>
      <w:r w:rsidRPr="006E1568">
        <w:rPr>
          <w:spacing w:val="21"/>
          <w:position w:val="-2"/>
          <w:sz w:val="16"/>
          <w:szCs w:val="16"/>
          <w:lang w:val="ru-RU"/>
        </w:rPr>
        <w:t xml:space="preserve"> </w:t>
      </w:r>
      <w:r w:rsidRPr="006E1568">
        <w:rPr>
          <w:spacing w:val="-1"/>
          <w:lang w:val="ru-RU"/>
        </w:rPr>
        <w:t>составляет</w:t>
      </w:r>
      <w:r w:rsidRPr="006E1568">
        <w:rPr>
          <w:spacing w:val="1"/>
          <w:lang w:val="ru-RU"/>
        </w:rPr>
        <w:t xml:space="preserve"> </w:t>
      </w:r>
      <w:r w:rsidRPr="006E1568">
        <w:rPr>
          <w:spacing w:val="-1"/>
          <w:lang w:val="ru-RU"/>
        </w:rPr>
        <w:t>20%.</w:t>
      </w:r>
    </w:p>
    <w:p w:rsidR="008569D4" w:rsidRPr="006E1568" w:rsidRDefault="008569D4">
      <w:pPr>
        <w:spacing w:line="270" w:lineRule="exact"/>
        <w:ind w:left="938"/>
        <w:rPr>
          <w:rFonts w:ascii="Times New Roman" w:hAnsi="Times New Roman" w:cs="Times New Roman"/>
          <w:sz w:val="16"/>
          <w:szCs w:val="16"/>
          <w:lang w:val="ru-RU"/>
        </w:rPr>
      </w:pPr>
      <w:r w:rsidRPr="006E156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6E15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оценка 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О</w:t>
      </w:r>
      <w:proofErr w:type="spellStart"/>
      <w:r w:rsidRPr="006E1568">
        <w:rPr>
          <w:rFonts w:ascii="Times New Roman" w:hAnsi="Times New Roman" w:cs="Times New Roman"/>
          <w:i/>
          <w:iCs/>
          <w:spacing w:val="-1"/>
          <w:position w:val="-2"/>
          <w:sz w:val="16"/>
          <w:szCs w:val="16"/>
          <w:lang w:val="ru-RU"/>
        </w:rPr>
        <w:t>результ</w:t>
      </w:r>
      <w:proofErr w:type="spellEnd"/>
      <w:r w:rsidRPr="006E1568">
        <w:rPr>
          <w:rFonts w:ascii="Times New Roman" w:hAnsi="Times New Roman" w:cs="Times New Roman"/>
          <w:i/>
          <w:iCs/>
          <w:spacing w:val="17"/>
          <w:position w:val="-2"/>
          <w:sz w:val="16"/>
          <w:szCs w:val="16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>=</w:t>
      </w:r>
      <w:r w:rsidRPr="006E1568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0.85·О</w:t>
      </w:r>
      <w:proofErr w:type="spellStart"/>
      <w:r w:rsidRPr="006E1568">
        <w:rPr>
          <w:rFonts w:ascii="Times New Roman" w:hAnsi="Times New Roman" w:cs="Times New Roman"/>
          <w:i/>
          <w:iCs/>
          <w:spacing w:val="-1"/>
          <w:position w:val="-2"/>
          <w:sz w:val="16"/>
          <w:szCs w:val="16"/>
          <w:lang w:val="ru-RU"/>
        </w:rPr>
        <w:t>накопл</w:t>
      </w:r>
      <w:proofErr w:type="spellEnd"/>
      <w:r w:rsidRPr="006E1568">
        <w:rPr>
          <w:rFonts w:ascii="Times New Roman" w:hAnsi="Times New Roman" w:cs="Times New Roman"/>
          <w:i/>
          <w:iCs/>
          <w:spacing w:val="20"/>
          <w:position w:val="-2"/>
          <w:sz w:val="16"/>
          <w:szCs w:val="16"/>
          <w:lang w:val="ru-RU"/>
        </w:rPr>
        <w:t xml:space="preserve"> </w:t>
      </w:r>
      <w:r w:rsidRPr="006E1568">
        <w:rPr>
          <w:rFonts w:ascii="Times New Roman" w:hAnsi="Times New Roman" w:cs="Times New Roman"/>
          <w:sz w:val="24"/>
          <w:szCs w:val="24"/>
          <w:lang w:val="ru-RU"/>
        </w:rPr>
        <w:t>+</w:t>
      </w:r>
      <w:r w:rsidRPr="006E156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0.20</w:t>
      </w:r>
      <w:r w:rsidRPr="006E1568">
        <w:rPr>
          <w:rFonts w:ascii="Times New Roman" w:hAnsi="Times New Roman" w:cs="Times New Roman"/>
          <w:spacing w:val="-1"/>
          <w:sz w:val="24"/>
          <w:szCs w:val="24"/>
          <w:lang w:val="ru-RU"/>
        </w:rPr>
        <w:t>·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О</w:t>
      </w:r>
      <w:r w:rsidRPr="006E1568">
        <w:rPr>
          <w:rFonts w:ascii="Times New Roman" w:hAnsi="Times New Roman" w:cs="Times New Roman"/>
          <w:i/>
          <w:iCs/>
          <w:spacing w:val="-1"/>
          <w:position w:val="-2"/>
          <w:sz w:val="16"/>
          <w:szCs w:val="16"/>
          <w:lang w:val="ru-RU"/>
        </w:rPr>
        <w:t>итоговый</w:t>
      </w:r>
    </w:p>
    <w:p w:rsidR="008569D4" w:rsidRPr="006E1568" w:rsidRDefault="008569D4">
      <w:pPr>
        <w:pStyle w:val="a3"/>
        <w:ind w:left="229" w:right="330" w:firstLine="708"/>
        <w:rPr>
          <w:lang w:val="ru-RU"/>
        </w:rPr>
      </w:pPr>
      <w:r w:rsidRPr="006E1568">
        <w:rPr>
          <w:spacing w:val="-1"/>
          <w:lang w:val="ru-RU"/>
        </w:rPr>
        <w:t xml:space="preserve">Оценка </w:t>
      </w:r>
      <w:r w:rsidRPr="006E1568">
        <w:rPr>
          <w:lang w:val="ru-RU"/>
        </w:rPr>
        <w:t>за</w:t>
      </w:r>
      <w:r w:rsidRPr="006E1568">
        <w:rPr>
          <w:spacing w:val="-1"/>
          <w:lang w:val="ru-RU"/>
        </w:rPr>
        <w:t xml:space="preserve"> итоговый</w:t>
      </w:r>
      <w:r w:rsidRPr="006E1568">
        <w:rPr>
          <w:spacing w:val="-2"/>
          <w:lang w:val="ru-RU"/>
        </w:rPr>
        <w:t xml:space="preserve"> </w:t>
      </w:r>
      <w:r w:rsidRPr="006E1568">
        <w:rPr>
          <w:spacing w:val="-1"/>
          <w:lang w:val="ru-RU"/>
        </w:rPr>
        <w:t>контроль</w:t>
      </w:r>
      <w:r w:rsidRPr="006E1568">
        <w:rPr>
          <w:spacing w:val="3"/>
          <w:lang w:val="ru-RU"/>
        </w:rPr>
        <w:t xml:space="preserve"> </w:t>
      </w:r>
      <w:r w:rsidRPr="006E1568">
        <w:rPr>
          <w:b/>
          <w:bCs/>
          <w:spacing w:val="-1"/>
          <w:lang w:val="ru-RU"/>
        </w:rPr>
        <w:t>блокирующая,</w:t>
      </w:r>
      <w:r w:rsidRPr="006E1568">
        <w:rPr>
          <w:b/>
          <w:bCs/>
          <w:spacing w:val="2"/>
          <w:lang w:val="ru-RU"/>
        </w:rPr>
        <w:t xml:space="preserve"> </w:t>
      </w:r>
      <w:r w:rsidRPr="006E1568">
        <w:rPr>
          <w:lang w:val="ru-RU"/>
        </w:rPr>
        <w:t xml:space="preserve">при </w:t>
      </w:r>
      <w:r w:rsidRPr="006E1568">
        <w:rPr>
          <w:spacing w:val="-1"/>
          <w:lang w:val="ru-RU"/>
        </w:rPr>
        <w:t>неудовлетворительной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итоговой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оценке</w:t>
      </w:r>
      <w:r w:rsidRPr="006E1568">
        <w:rPr>
          <w:spacing w:val="81"/>
          <w:lang w:val="ru-RU"/>
        </w:rPr>
        <w:t xml:space="preserve"> </w:t>
      </w:r>
      <w:r w:rsidRPr="006E1568">
        <w:rPr>
          <w:lang w:val="ru-RU"/>
        </w:rPr>
        <w:t>она</w:t>
      </w:r>
      <w:r w:rsidRPr="006E1568">
        <w:rPr>
          <w:spacing w:val="-1"/>
          <w:lang w:val="ru-RU"/>
        </w:rPr>
        <w:t xml:space="preserve"> равна результирующей.</w:t>
      </w:r>
    </w:p>
    <w:p w:rsidR="008569D4" w:rsidRPr="006E1568" w:rsidRDefault="008569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69D4" w:rsidRPr="006E1568" w:rsidRDefault="008569D4">
      <w:pPr>
        <w:spacing w:before="5"/>
        <w:rPr>
          <w:rFonts w:ascii="Times New Roman" w:hAnsi="Times New Roman" w:cs="Times New Roman"/>
          <w:sz w:val="21"/>
          <w:szCs w:val="21"/>
          <w:lang w:val="ru-RU"/>
        </w:rPr>
      </w:pPr>
    </w:p>
    <w:p w:rsidR="008569D4" w:rsidRDefault="008569D4">
      <w:pPr>
        <w:pStyle w:val="1"/>
        <w:numPr>
          <w:ilvl w:val="0"/>
          <w:numId w:val="5"/>
        </w:numPr>
        <w:tabs>
          <w:tab w:val="left" w:pos="663"/>
        </w:tabs>
        <w:rPr>
          <w:b w:val="0"/>
          <w:bCs w:val="0"/>
        </w:rPr>
      </w:pPr>
      <w:proofErr w:type="spellStart"/>
      <w:r>
        <w:rPr>
          <w:spacing w:val="-1"/>
        </w:rPr>
        <w:t>Содержание</w:t>
      </w:r>
      <w:proofErr w:type="spellEnd"/>
      <w:r>
        <w:t xml:space="preserve"> </w:t>
      </w:r>
      <w:proofErr w:type="spellStart"/>
      <w:r>
        <w:rPr>
          <w:spacing w:val="-1"/>
        </w:rPr>
        <w:t>дисциплины</w:t>
      </w:r>
      <w:proofErr w:type="spellEnd"/>
    </w:p>
    <w:p w:rsidR="008569D4" w:rsidRDefault="008569D4">
      <w:pPr>
        <w:spacing w:before="4"/>
        <w:rPr>
          <w:rFonts w:ascii="Times New Roman" w:hAnsi="Times New Roman" w:cs="Times New Roman"/>
          <w:b/>
          <w:bCs/>
          <w:sz w:val="34"/>
          <w:szCs w:val="34"/>
        </w:rPr>
      </w:pPr>
    </w:p>
    <w:p w:rsidR="008569D4" w:rsidRPr="006E1568" w:rsidRDefault="008569D4">
      <w:pPr>
        <w:pStyle w:val="2"/>
        <w:spacing w:line="274" w:lineRule="exact"/>
        <w:rPr>
          <w:b w:val="0"/>
          <w:bCs w:val="0"/>
          <w:lang w:val="ru-RU"/>
        </w:rPr>
      </w:pPr>
      <w:r w:rsidRPr="006E1568">
        <w:rPr>
          <w:spacing w:val="-1"/>
          <w:lang w:val="ru-RU"/>
        </w:rPr>
        <w:t xml:space="preserve">Тема </w:t>
      </w:r>
      <w:r>
        <w:rPr>
          <w:lang w:val="ru-RU"/>
        </w:rPr>
        <w:t>1. Вводное занятие</w:t>
      </w:r>
      <w:r w:rsidRPr="006E1568">
        <w:rPr>
          <w:lang w:val="ru-RU"/>
        </w:rPr>
        <w:t xml:space="preserve">. </w:t>
      </w:r>
    </w:p>
    <w:p w:rsidR="008569D4" w:rsidRPr="006E1568" w:rsidRDefault="008569D4">
      <w:pPr>
        <w:pStyle w:val="a3"/>
        <w:spacing w:line="274" w:lineRule="exact"/>
        <w:ind w:left="938" w:firstLine="0"/>
        <w:rPr>
          <w:lang w:val="ru-RU"/>
        </w:rPr>
      </w:pPr>
      <w:r w:rsidRPr="006E1568">
        <w:rPr>
          <w:spacing w:val="-1"/>
          <w:lang w:val="ru-RU"/>
        </w:rPr>
        <w:t xml:space="preserve">Обсуждение </w:t>
      </w:r>
      <w:r w:rsidRPr="006E1568">
        <w:rPr>
          <w:lang w:val="ru-RU"/>
        </w:rPr>
        <w:t>тем</w:t>
      </w:r>
      <w:r w:rsidRPr="006E1568">
        <w:rPr>
          <w:spacing w:val="-1"/>
          <w:lang w:val="ru-RU"/>
        </w:rPr>
        <w:t xml:space="preserve"> научных</w:t>
      </w:r>
      <w:r w:rsidRPr="006E1568">
        <w:rPr>
          <w:spacing w:val="3"/>
          <w:lang w:val="ru-RU"/>
        </w:rPr>
        <w:t xml:space="preserve"> </w:t>
      </w:r>
      <w:r w:rsidRPr="006E1568">
        <w:rPr>
          <w:spacing w:val="-1"/>
          <w:lang w:val="ru-RU"/>
        </w:rPr>
        <w:t>исследований</w:t>
      </w:r>
      <w:r w:rsidRPr="006E1568">
        <w:rPr>
          <w:lang w:val="ru-RU"/>
        </w:rPr>
        <w:t xml:space="preserve"> в </w:t>
      </w:r>
      <w:r w:rsidRPr="006E1568">
        <w:rPr>
          <w:spacing w:val="-1"/>
          <w:lang w:val="ru-RU"/>
        </w:rPr>
        <w:t>корпоративных</w:t>
      </w:r>
      <w:r w:rsidRPr="006E1568">
        <w:rPr>
          <w:spacing w:val="2"/>
          <w:lang w:val="ru-RU"/>
        </w:rPr>
        <w:t xml:space="preserve"> </w:t>
      </w:r>
      <w:r w:rsidRPr="006E1568">
        <w:rPr>
          <w:lang w:val="ru-RU"/>
        </w:rPr>
        <w:t>финансах.</w:t>
      </w:r>
      <w:r>
        <w:rPr>
          <w:lang w:val="ru-RU"/>
        </w:rPr>
        <w:t xml:space="preserve"> Представление структуры </w:t>
      </w:r>
      <w:r>
        <w:rPr>
          <w:lang w:val="ru-RU"/>
        </w:rPr>
        <w:lastRenderedPageBreak/>
        <w:t>магистерской диссертации.</w:t>
      </w:r>
    </w:p>
    <w:p w:rsidR="008569D4" w:rsidRPr="006E1568" w:rsidRDefault="008569D4">
      <w:pPr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8229A9" w:rsidRDefault="008229A9" w:rsidP="008229A9">
      <w:pPr>
        <w:pStyle w:val="2"/>
        <w:ind w:left="229" w:right="304" w:firstLine="708"/>
        <w:rPr>
          <w:spacing w:val="-1"/>
          <w:lang w:val="ru-RU"/>
        </w:rPr>
      </w:pPr>
      <w:r w:rsidRPr="006E1568">
        <w:rPr>
          <w:spacing w:val="-1"/>
          <w:lang w:val="ru-RU"/>
        </w:rPr>
        <w:t>Тема</w:t>
      </w:r>
      <w:r w:rsidRPr="006E1568">
        <w:rPr>
          <w:spacing w:val="59"/>
          <w:lang w:val="ru-RU"/>
        </w:rPr>
        <w:t xml:space="preserve"> </w:t>
      </w:r>
      <w:r w:rsidRPr="006E1568">
        <w:rPr>
          <w:lang w:val="ru-RU"/>
        </w:rPr>
        <w:t xml:space="preserve">5.  </w:t>
      </w:r>
      <w:r>
        <w:rPr>
          <w:spacing w:val="-1"/>
          <w:lang w:val="ru-RU"/>
        </w:rPr>
        <w:t>Риск рыночной ликвидности.</w:t>
      </w:r>
    </w:p>
    <w:p w:rsidR="008229A9" w:rsidRDefault="008229A9" w:rsidP="008229A9">
      <w:pPr>
        <w:pStyle w:val="a7"/>
        <w:spacing w:before="0" w:beforeAutospacing="0" w:after="0" w:afterAutospacing="0"/>
        <w:ind w:firstLine="708"/>
        <w:jc w:val="both"/>
      </w:pPr>
      <w:r>
        <w:t xml:space="preserve">Риски ликвидности и их виды. Риск рыночной ликвидности. Особенности риска ликвидности для нефинансовых компаний. </w:t>
      </w:r>
    </w:p>
    <w:p w:rsidR="008229A9" w:rsidRDefault="008229A9" w:rsidP="008229A9">
      <w:pPr>
        <w:pStyle w:val="a7"/>
        <w:spacing w:before="0" w:beforeAutospacing="0" w:after="0" w:afterAutospacing="0"/>
        <w:jc w:val="both"/>
      </w:pPr>
      <w:r>
        <w:tab/>
        <w:t xml:space="preserve">Понятие и параметры ликвидного рынка: ценовой спрэд, наблюдаемый спрэд, эффективный спрэд, реальный спрэд. Вязкость и глубина ликвидного рынка. Факторы, влияющие на динамику ликвидности рынка: концентрация ликвидности, исчезновение ликвидности, «бегство» к ликвидности, поведение участников рынка. </w:t>
      </w:r>
    </w:p>
    <w:p w:rsidR="008229A9" w:rsidRDefault="008229A9" w:rsidP="008229A9">
      <w:pPr>
        <w:pStyle w:val="a7"/>
        <w:spacing w:before="0" w:beforeAutospacing="0" w:after="0" w:afterAutospacing="0"/>
        <w:jc w:val="both"/>
      </w:pPr>
      <w:r>
        <w:tab/>
        <w:t>Расчёт риска рыночной ликвидности. Экзогенная и эндогенная составляющая риска рыночной ликвидности.  Методы оценки риска рыночной ликвидности.</w:t>
      </w:r>
    </w:p>
    <w:p w:rsidR="008229A9" w:rsidRPr="00112F46" w:rsidRDefault="008229A9" w:rsidP="008229A9">
      <w:pPr>
        <w:pStyle w:val="a7"/>
        <w:spacing w:before="0" w:beforeAutospacing="0" w:after="0" w:afterAutospacing="0"/>
        <w:jc w:val="both"/>
      </w:pPr>
    </w:p>
    <w:p w:rsidR="008229A9" w:rsidRPr="007E4347" w:rsidRDefault="008229A9" w:rsidP="008229A9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 w:rsidRPr="00737ADE">
        <w:t xml:space="preserve"> </w:t>
      </w:r>
      <w:r w:rsidRPr="00737ADE">
        <w:tab/>
      </w:r>
      <w:r>
        <w:rPr>
          <w:b/>
          <w:bCs/>
          <w:i/>
          <w:iCs/>
        </w:rPr>
        <w:t>Л</w:t>
      </w:r>
      <w:r w:rsidRPr="00992FFA">
        <w:rPr>
          <w:b/>
          <w:bCs/>
          <w:i/>
          <w:iCs/>
        </w:rPr>
        <w:t>итература</w:t>
      </w:r>
    </w:p>
    <w:p w:rsidR="008229A9" w:rsidRPr="005A1FBF" w:rsidRDefault="008229A9" w:rsidP="008229A9">
      <w:pPr>
        <w:pStyle w:val="a5"/>
        <w:widowControl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contextualSpacing/>
        <w:rPr>
          <w:lang w:eastAsia="ru-RU"/>
        </w:rPr>
      </w:pPr>
      <w:r w:rsidRPr="005A1FBF">
        <w:t xml:space="preserve">Andreas A. </w:t>
      </w:r>
      <w:proofErr w:type="spellStart"/>
      <w:r w:rsidRPr="005A1FBF">
        <w:t>Jobst</w:t>
      </w:r>
      <w:proofErr w:type="spellEnd"/>
      <w:r w:rsidRPr="005A1FBF">
        <w:t xml:space="preserve">. </w:t>
      </w:r>
      <w:r w:rsidRPr="005A1FBF">
        <w:rPr>
          <w:lang w:eastAsia="ru-RU"/>
        </w:rPr>
        <w:t xml:space="preserve">Measuring Systemic Risk-Adjusted Liquidity (SRL) — A Model Approach. </w:t>
      </w:r>
      <w:r w:rsidRPr="005A1FBF">
        <w:t xml:space="preserve">Working paper. </w:t>
      </w:r>
      <w:r>
        <w:t xml:space="preserve">August. </w:t>
      </w:r>
      <w:r w:rsidRPr="005A1FBF">
        <w:t xml:space="preserve">2012. </w:t>
      </w:r>
      <w:r w:rsidRPr="0001509D">
        <w:rPr>
          <w:rStyle w:val="HTML"/>
        </w:rPr>
        <w:t>www.imf.org/external/pubs/</w:t>
      </w:r>
      <w:proofErr w:type="spellStart"/>
      <w:r w:rsidRPr="0001509D">
        <w:rPr>
          <w:rStyle w:val="HTML"/>
        </w:rPr>
        <w:t>ft</w:t>
      </w:r>
      <w:proofErr w:type="spellEnd"/>
      <w:r w:rsidRPr="0001509D">
        <w:rPr>
          <w:rStyle w:val="HTML"/>
        </w:rPr>
        <w:t>/.../wp12209.pdf</w:t>
      </w:r>
    </w:p>
    <w:p w:rsidR="008229A9" w:rsidRPr="00C14A8B" w:rsidRDefault="008229A9" w:rsidP="008229A9">
      <w:pPr>
        <w:pStyle w:val="a7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lang w:val="en-US"/>
        </w:rPr>
      </w:pPr>
      <w:proofErr w:type="spellStart"/>
      <w:r w:rsidRPr="00C722B1">
        <w:rPr>
          <w:lang w:val="en-US"/>
        </w:rPr>
        <w:t>Kronseder</w:t>
      </w:r>
      <w:proofErr w:type="spellEnd"/>
      <w:r w:rsidRPr="00C722B1">
        <w:rPr>
          <w:lang w:val="en-US"/>
        </w:rPr>
        <w:t xml:space="preserve"> C. Liquidity risk management: An introduction. Working paper. 2003. May </w:t>
      </w:r>
      <w:hyperlink r:id="rId10" w:history="1">
        <w:r w:rsidRPr="007524EA">
          <w:rPr>
            <w:rStyle w:val="a6"/>
            <w:lang w:val="en-US"/>
          </w:rPr>
          <w:t>http://www.gtnews.com</w:t>
        </w:r>
      </w:hyperlink>
    </w:p>
    <w:p w:rsidR="008229A9" w:rsidRPr="00C722B1" w:rsidRDefault="008229A9" w:rsidP="008229A9">
      <w:pPr>
        <w:pStyle w:val="a7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lang w:val="en-US"/>
        </w:rPr>
      </w:pPr>
      <w:proofErr w:type="spellStart"/>
      <w:r w:rsidRPr="00C14A8B">
        <w:rPr>
          <w:lang w:val="en-US"/>
        </w:rPr>
        <w:t>Matz</w:t>
      </w:r>
      <w:proofErr w:type="spellEnd"/>
      <w:r w:rsidRPr="00C14A8B">
        <w:rPr>
          <w:lang w:val="en-US"/>
        </w:rPr>
        <w:t xml:space="preserve"> L.M. Liquidity Risk Meas</w:t>
      </w:r>
      <w:r w:rsidRPr="00C722B1">
        <w:rPr>
          <w:lang w:val="en-US"/>
        </w:rPr>
        <w:t>urement and Management: A Practitioner’s Guide to Global Best Practices. – John Wiley &amp; Sons, Ltd, 2006.</w:t>
      </w:r>
    </w:p>
    <w:p w:rsidR="008229A9" w:rsidRPr="003C6A0D" w:rsidRDefault="008229A9" w:rsidP="008229A9">
      <w:pPr>
        <w:pStyle w:val="a7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lang w:val="en-US"/>
        </w:rPr>
      </w:pPr>
      <w:proofErr w:type="spellStart"/>
      <w:r w:rsidRPr="00C722B1">
        <w:rPr>
          <w:lang w:val="en-US"/>
        </w:rPr>
        <w:t>Persaud</w:t>
      </w:r>
      <w:proofErr w:type="spellEnd"/>
      <w:r w:rsidRPr="00C722B1">
        <w:rPr>
          <w:lang w:val="en-US"/>
        </w:rPr>
        <w:t xml:space="preserve"> A. (</w:t>
      </w:r>
      <w:proofErr w:type="gramStart"/>
      <w:r w:rsidRPr="00C722B1">
        <w:rPr>
          <w:lang w:val="en-US"/>
        </w:rPr>
        <w:t>ed</w:t>
      </w:r>
      <w:proofErr w:type="gramEnd"/>
      <w:r w:rsidRPr="00C722B1">
        <w:rPr>
          <w:lang w:val="en-US"/>
        </w:rPr>
        <w:t>.). Liquidity black holes: Understanding, quantifying and managing financial liquidity risk. – L.: Risk Books, 2003.</w:t>
      </w:r>
    </w:p>
    <w:p w:rsidR="008229A9" w:rsidRPr="00C44740" w:rsidRDefault="008229A9" w:rsidP="008229A9">
      <w:pPr>
        <w:pStyle w:val="a7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lang w:val="en-US"/>
        </w:rPr>
      </w:pPr>
      <w:r w:rsidRPr="007F18A4">
        <w:rPr>
          <w:lang w:val="en-US"/>
        </w:rPr>
        <w:t xml:space="preserve">Viral V. Acharya, Lasse </w:t>
      </w:r>
      <w:proofErr w:type="spellStart"/>
      <w:r w:rsidRPr="007F18A4">
        <w:rPr>
          <w:lang w:val="en-US"/>
        </w:rPr>
        <w:t>Heje</w:t>
      </w:r>
      <w:proofErr w:type="spellEnd"/>
      <w:r w:rsidRPr="007F18A4">
        <w:rPr>
          <w:lang w:val="en-US"/>
        </w:rPr>
        <w:t xml:space="preserve"> Asset Pricing with Liquidity Risk</w:t>
      </w:r>
      <w:r w:rsidRPr="00E471EA">
        <w:rPr>
          <w:lang w:val="en-US"/>
        </w:rPr>
        <w:t>,</w:t>
      </w:r>
      <w:r w:rsidRPr="007F18A4">
        <w:rPr>
          <w:lang w:val="en-US"/>
        </w:rPr>
        <w:t xml:space="preserve"> </w:t>
      </w:r>
      <w:r w:rsidRPr="00E471EA">
        <w:rPr>
          <w:lang w:val="en-US"/>
        </w:rPr>
        <w:t>Journal of Financial Economics,</w:t>
      </w:r>
      <w:r w:rsidRPr="007F18A4">
        <w:rPr>
          <w:lang w:val="en-US"/>
        </w:rPr>
        <w:t xml:space="preserve"> Vol. 77, No. 2, (August 2005), pp. 375-410.</w:t>
      </w:r>
    </w:p>
    <w:p w:rsidR="008229A9" w:rsidRPr="00C44740" w:rsidRDefault="008229A9" w:rsidP="008229A9">
      <w:pPr>
        <w:pStyle w:val="a7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lang w:val="en-US"/>
        </w:rPr>
      </w:pPr>
      <w:r w:rsidRPr="00C44740">
        <w:rPr>
          <w:lang w:val="en-US"/>
        </w:rPr>
        <w:t xml:space="preserve">Ernst, C., </w:t>
      </w:r>
      <w:proofErr w:type="spellStart"/>
      <w:r w:rsidRPr="00C44740">
        <w:rPr>
          <w:lang w:val="en-US"/>
        </w:rPr>
        <w:t>Stange</w:t>
      </w:r>
      <w:proofErr w:type="spellEnd"/>
      <w:r w:rsidRPr="00C44740">
        <w:rPr>
          <w:lang w:val="en-US"/>
        </w:rPr>
        <w:t xml:space="preserve">, S., </w:t>
      </w:r>
      <w:proofErr w:type="spellStart"/>
      <w:r w:rsidRPr="00C44740">
        <w:rPr>
          <w:lang w:val="en-US"/>
        </w:rPr>
        <w:t>Kaserer</w:t>
      </w:r>
      <w:proofErr w:type="spellEnd"/>
      <w:r w:rsidRPr="00C44740">
        <w:rPr>
          <w:lang w:val="en-US"/>
        </w:rPr>
        <w:t>, C. Measuring market liquidity risk - which model works best? Working paper. 2009.</w:t>
      </w:r>
    </w:p>
    <w:p w:rsidR="008229A9" w:rsidRPr="00C44740" w:rsidRDefault="008229A9" w:rsidP="008229A9">
      <w:pPr>
        <w:pStyle w:val="a7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lang w:val="en-US"/>
        </w:rPr>
      </w:pPr>
      <w:r w:rsidRPr="00C44740">
        <w:rPr>
          <w:lang w:val="en-US"/>
        </w:rPr>
        <w:t xml:space="preserve">Francis A. </w:t>
      </w:r>
      <w:proofErr w:type="spellStart"/>
      <w:r w:rsidRPr="00C44740">
        <w:rPr>
          <w:lang w:val="en-US"/>
        </w:rPr>
        <w:t>Longstaff</w:t>
      </w:r>
      <w:proofErr w:type="spellEnd"/>
      <w:r w:rsidRPr="00C44740">
        <w:rPr>
          <w:lang w:val="en-US"/>
        </w:rPr>
        <w:t xml:space="preserve">, Los </w:t>
      </w:r>
      <w:proofErr w:type="spellStart"/>
      <w:r w:rsidRPr="00C44740">
        <w:rPr>
          <w:lang w:val="en-US"/>
        </w:rPr>
        <w:t>Angeles</w:t>
      </w:r>
      <w:proofErr w:type="gramStart"/>
      <w:r w:rsidRPr="00C44740">
        <w:rPr>
          <w:lang w:val="en-US"/>
        </w:rPr>
        <w:t>,Sanjay</w:t>
      </w:r>
      <w:proofErr w:type="spellEnd"/>
      <w:proofErr w:type="gramEnd"/>
      <w:r w:rsidRPr="00C44740">
        <w:rPr>
          <w:lang w:val="en-US"/>
        </w:rPr>
        <w:t xml:space="preserve"> </w:t>
      </w:r>
      <w:proofErr w:type="spellStart"/>
      <w:r w:rsidRPr="00C44740">
        <w:rPr>
          <w:lang w:val="en-US"/>
        </w:rPr>
        <w:t>Mithal</w:t>
      </w:r>
      <w:proofErr w:type="spellEnd"/>
      <w:r w:rsidRPr="00C44740">
        <w:rPr>
          <w:lang w:val="en-US"/>
        </w:rPr>
        <w:t xml:space="preserve">, Eric </w:t>
      </w:r>
      <w:proofErr w:type="spellStart"/>
      <w:r w:rsidRPr="00C44740">
        <w:rPr>
          <w:lang w:val="en-US"/>
        </w:rPr>
        <w:t>Neis</w:t>
      </w:r>
      <w:proofErr w:type="spellEnd"/>
      <w:r w:rsidRPr="00C44740">
        <w:rPr>
          <w:lang w:val="en-US"/>
        </w:rPr>
        <w:t xml:space="preserve"> Corporate Yield Spreads: Default Risk or Liquidity? New Evidence from the Credit-Default Swap Market, Journal of Finance, Vol. 60, No. 5, (October 2005), pp. 2213-2254</w:t>
      </w:r>
    </w:p>
    <w:p w:rsidR="008229A9" w:rsidRPr="00C44740" w:rsidRDefault="008229A9" w:rsidP="008229A9">
      <w:pPr>
        <w:pStyle w:val="a7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Style w:val="a6"/>
          <w:lang w:val="en-US"/>
        </w:rPr>
      </w:pPr>
      <w:proofErr w:type="spellStart"/>
      <w:r w:rsidRPr="00C44740">
        <w:rPr>
          <w:lang w:val="en-US"/>
        </w:rPr>
        <w:t>Kronseder</w:t>
      </w:r>
      <w:proofErr w:type="spellEnd"/>
      <w:r w:rsidRPr="00C44740">
        <w:rPr>
          <w:lang w:val="en-US"/>
        </w:rPr>
        <w:t xml:space="preserve"> C. Managing liquidity risk. Working paper. 2003. August. </w:t>
      </w:r>
      <w:hyperlink r:id="rId11" w:history="1">
        <w:r w:rsidRPr="00C44740">
          <w:rPr>
            <w:rStyle w:val="a6"/>
            <w:lang w:val="en-US"/>
          </w:rPr>
          <w:t>http://www.gtnews.com</w:t>
        </w:r>
      </w:hyperlink>
    </w:p>
    <w:p w:rsidR="008229A9" w:rsidRPr="00C44740" w:rsidRDefault="008229A9" w:rsidP="008229A9">
      <w:pPr>
        <w:pStyle w:val="a7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lang w:val="en-US"/>
        </w:rPr>
      </w:pPr>
      <w:proofErr w:type="spellStart"/>
      <w:r w:rsidRPr="00C44740">
        <w:rPr>
          <w:lang w:val="en-US"/>
        </w:rPr>
        <w:t>Sriketan</w:t>
      </w:r>
      <w:proofErr w:type="spellEnd"/>
      <w:r w:rsidRPr="00C44740">
        <w:rPr>
          <w:lang w:val="en-US"/>
        </w:rPr>
        <w:t xml:space="preserve"> </w:t>
      </w:r>
      <w:proofErr w:type="spellStart"/>
      <w:r w:rsidRPr="00C44740">
        <w:rPr>
          <w:lang w:val="en-US"/>
        </w:rPr>
        <w:t>Mahanti</w:t>
      </w:r>
      <w:proofErr w:type="spellEnd"/>
      <w:r w:rsidRPr="00C44740">
        <w:rPr>
          <w:lang w:val="en-US"/>
        </w:rPr>
        <w:t xml:space="preserve">, </w:t>
      </w:r>
      <w:proofErr w:type="spellStart"/>
      <w:r w:rsidRPr="00C44740">
        <w:rPr>
          <w:lang w:val="en-US"/>
        </w:rPr>
        <w:t>Amrut</w:t>
      </w:r>
      <w:proofErr w:type="spellEnd"/>
      <w:r w:rsidRPr="00C44740">
        <w:rPr>
          <w:lang w:val="en-US"/>
        </w:rPr>
        <w:t xml:space="preserve"> </w:t>
      </w:r>
      <w:proofErr w:type="spellStart"/>
      <w:r w:rsidRPr="00C44740">
        <w:rPr>
          <w:lang w:val="en-US"/>
        </w:rPr>
        <w:t>Nashikkar,Marti</w:t>
      </w:r>
      <w:proofErr w:type="spellEnd"/>
      <w:r w:rsidRPr="00C44740">
        <w:rPr>
          <w:lang w:val="en-US"/>
        </w:rPr>
        <w:t xml:space="preserve"> </w:t>
      </w:r>
      <w:proofErr w:type="spellStart"/>
      <w:r w:rsidRPr="00C44740">
        <w:rPr>
          <w:lang w:val="en-US"/>
        </w:rPr>
        <w:t>Subrahmanyam</w:t>
      </w:r>
      <w:proofErr w:type="spellEnd"/>
      <w:r w:rsidRPr="00C44740">
        <w:rPr>
          <w:lang w:val="en-US"/>
        </w:rPr>
        <w:t xml:space="preserve">, George Chacko Gaurav </w:t>
      </w:r>
      <w:proofErr w:type="spellStart"/>
      <w:r w:rsidRPr="00C44740">
        <w:rPr>
          <w:lang w:val="en-US"/>
        </w:rPr>
        <w:t>Mallik</w:t>
      </w:r>
      <w:proofErr w:type="spellEnd"/>
      <w:r w:rsidRPr="00C44740">
        <w:rPr>
          <w:lang w:val="en-US"/>
        </w:rPr>
        <w:t xml:space="preserve"> Latent Liquidity: A new measure of liquidity, with an application to corporate bonds, Journal of Financial Economics, Vol. 88, No. 2, (May 2008), pp. 272-298.</w:t>
      </w:r>
    </w:p>
    <w:p w:rsidR="008229A9" w:rsidRPr="00C83E04" w:rsidRDefault="008229A9" w:rsidP="008229A9">
      <w:pPr>
        <w:pStyle w:val="a7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lang w:val="en-US"/>
        </w:rPr>
      </w:pPr>
      <w:proofErr w:type="spellStart"/>
      <w:r w:rsidRPr="00C44740">
        <w:rPr>
          <w:lang w:val="en-US"/>
        </w:rPr>
        <w:t>Tarun</w:t>
      </w:r>
      <w:proofErr w:type="spellEnd"/>
      <w:r w:rsidRPr="00C44740">
        <w:rPr>
          <w:lang w:val="en-US"/>
        </w:rPr>
        <w:t xml:space="preserve"> </w:t>
      </w:r>
      <w:proofErr w:type="spellStart"/>
      <w:r w:rsidRPr="00C44740">
        <w:rPr>
          <w:lang w:val="en-US"/>
        </w:rPr>
        <w:t>Chordia</w:t>
      </w:r>
      <w:proofErr w:type="gramStart"/>
      <w:r w:rsidRPr="00C44740">
        <w:rPr>
          <w:lang w:val="en-US"/>
        </w:rPr>
        <w:t>,L</w:t>
      </w:r>
      <w:proofErr w:type="spellEnd"/>
      <w:proofErr w:type="gramEnd"/>
      <w:r w:rsidRPr="00C44740">
        <w:rPr>
          <w:lang w:val="en-US"/>
        </w:rPr>
        <w:t xml:space="preserve">. </w:t>
      </w:r>
      <w:proofErr w:type="spellStart"/>
      <w:r w:rsidRPr="00C44740">
        <w:rPr>
          <w:lang w:val="en-US"/>
        </w:rPr>
        <w:t>Shivakumar</w:t>
      </w:r>
      <w:proofErr w:type="spellEnd"/>
      <w:r w:rsidRPr="00C44740">
        <w:rPr>
          <w:lang w:val="en-US"/>
        </w:rPr>
        <w:t xml:space="preserve">, </w:t>
      </w:r>
      <w:proofErr w:type="spellStart"/>
      <w:r w:rsidRPr="00C44740">
        <w:rPr>
          <w:lang w:val="en-US"/>
        </w:rPr>
        <w:t>Avanidhar</w:t>
      </w:r>
      <w:proofErr w:type="spellEnd"/>
      <w:r w:rsidRPr="00C44740">
        <w:rPr>
          <w:lang w:val="en-US"/>
        </w:rPr>
        <w:t xml:space="preserve"> </w:t>
      </w:r>
      <w:proofErr w:type="spellStart"/>
      <w:r w:rsidRPr="00C44740">
        <w:rPr>
          <w:lang w:val="en-US"/>
        </w:rPr>
        <w:t>Subrahmanyam</w:t>
      </w:r>
      <w:proofErr w:type="spellEnd"/>
      <w:r w:rsidRPr="00C44740">
        <w:rPr>
          <w:lang w:val="en-US"/>
        </w:rPr>
        <w:t xml:space="preserve"> Liquidity Dynamics Across Small and Large Firms. </w:t>
      </w:r>
      <w:r w:rsidRPr="00C44740">
        <w:rPr>
          <w:i/>
          <w:iCs/>
          <w:lang w:val="en-US"/>
        </w:rPr>
        <w:t>Economic Notes</w:t>
      </w:r>
      <w:r w:rsidRPr="00C44740">
        <w:rPr>
          <w:lang w:val="en-US"/>
        </w:rPr>
        <w:t>, Vol. 33, No. 1, (February 2004), pp. 111-143.</w:t>
      </w:r>
    </w:p>
    <w:p w:rsidR="008229A9" w:rsidRPr="00C83E04" w:rsidRDefault="008229A9" w:rsidP="008229A9">
      <w:pPr>
        <w:pStyle w:val="a7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lang w:val="en-US"/>
        </w:rPr>
      </w:pPr>
      <w:r w:rsidRPr="00C83E04">
        <w:rPr>
          <w:lang w:val="en-US"/>
        </w:rPr>
        <w:t xml:space="preserve">Mathias </w:t>
      </w:r>
      <w:proofErr w:type="spellStart"/>
      <w:r w:rsidRPr="00C83E04">
        <w:rPr>
          <w:lang w:val="en-US"/>
        </w:rPr>
        <w:t>Drehmann</w:t>
      </w:r>
      <w:proofErr w:type="spellEnd"/>
      <w:r w:rsidRPr="00C83E04">
        <w:rPr>
          <w:lang w:val="en-US"/>
        </w:rPr>
        <w:t xml:space="preserve"> and </w:t>
      </w:r>
      <w:proofErr w:type="spellStart"/>
      <w:r w:rsidRPr="00C83E04">
        <w:rPr>
          <w:lang w:val="en-US"/>
        </w:rPr>
        <w:t>Kleopatra</w:t>
      </w:r>
      <w:proofErr w:type="spellEnd"/>
      <w:r w:rsidRPr="00C83E04">
        <w:rPr>
          <w:lang w:val="en-US"/>
        </w:rPr>
        <w:t xml:space="preserve"> Nikolaou Funding Liquidity Risk: Definition and Measurement Bank for International Settlements, 2008.</w:t>
      </w:r>
    </w:p>
    <w:p w:rsidR="008229A9" w:rsidRPr="001934C7" w:rsidRDefault="00B81711" w:rsidP="008229A9">
      <w:pPr>
        <w:pStyle w:val="a7"/>
        <w:spacing w:before="0" w:beforeAutospacing="0" w:after="0" w:afterAutospacing="0"/>
        <w:ind w:left="360"/>
        <w:jc w:val="both"/>
        <w:rPr>
          <w:lang w:val="en-US"/>
        </w:rPr>
      </w:pPr>
      <w:hyperlink r:id="rId12" w:history="1">
        <w:r w:rsidR="008229A9" w:rsidRPr="00AE7675">
          <w:rPr>
            <w:rStyle w:val="a6"/>
            <w:lang w:val="en-US"/>
          </w:rPr>
          <w:t>http://www.newyorkfed.org/research/conference/2009/cblt/Drehmann_Nikolaou.pdf</w:t>
        </w:r>
      </w:hyperlink>
    </w:p>
    <w:p w:rsidR="0026730F" w:rsidRDefault="0026730F" w:rsidP="0013001E">
      <w:pPr>
        <w:pStyle w:val="2"/>
        <w:ind w:left="950" w:right="536"/>
        <w:rPr>
          <w:spacing w:val="-1"/>
          <w:lang w:val="ru-RU"/>
        </w:rPr>
      </w:pPr>
    </w:p>
    <w:p w:rsidR="008569D4" w:rsidRPr="0013001E" w:rsidRDefault="008569D4" w:rsidP="0013001E">
      <w:pPr>
        <w:pStyle w:val="2"/>
        <w:ind w:left="950" w:right="536"/>
        <w:rPr>
          <w:b w:val="0"/>
          <w:bCs w:val="0"/>
          <w:lang w:val="ru-RU"/>
        </w:rPr>
      </w:pPr>
      <w:r w:rsidRPr="006E1568">
        <w:rPr>
          <w:spacing w:val="-1"/>
          <w:lang w:val="ru-RU"/>
        </w:rPr>
        <w:t xml:space="preserve">Тема </w:t>
      </w:r>
      <w:r w:rsidRPr="006E1568">
        <w:rPr>
          <w:lang w:val="ru-RU"/>
        </w:rPr>
        <w:t xml:space="preserve">2. </w:t>
      </w:r>
      <w:r w:rsidRPr="002E1E6E">
        <w:rPr>
          <w:sz w:val="22"/>
          <w:szCs w:val="22"/>
          <w:lang w:val="ru-RU"/>
        </w:rPr>
        <w:t>Налогообложение и корпоративная финансовая политика</w:t>
      </w:r>
      <w:r>
        <w:rPr>
          <w:sz w:val="22"/>
          <w:szCs w:val="22"/>
          <w:lang w:val="ru-RU"/>
        </w:rPr>
        <w:t>.</w:t>
      </w:r>
    </w:p>
    <w:p w:rsidR="008569D4" w:rsidRPr="0013001E" w:rsidRDefault="008569D4" w:rsidP="0062582B">
      <w:pPr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3001E">
        <w:rPr>
          <w:rFonts w:ascii="Times New Roman" w:hAnsi="Times New Roman" w:cs="Times New Roman"/>
          <w:sz w:val="24"/>
          <w:szCs w:val="24"/>
          <w:lang w:val="ru-RU"/>
        </w:rPr>
        <w:t xml:space="preserve">Влияние корпоративного налогообложения на уровень финансового </w:t>
      </w:r>
      <w:proofErr w:type="spellStart"/>
      <w:r w:rsidRPr="0013001E">
        <w:rPr>
          <w:rFonts w:ascii="Times New Roman" w:hAnsi="Times New Roman" w:cs="Times New Roman"/>
          <w:sz w:val="24"/>
          <w:szCs w:val="24"/>
          <w:lang w:val="ru-RU"/>
        </w:rPr>
        <w:t>левериджа</w:t>
      </w:r>
      <w:proofErr w:type="spellEnd"/>
      <w:r w:rsidRPr="0013001E">
        <w:rPr>
          <w:rFonts w:ascii="Times New Roman" w:hAnsi="Times New Roman" w:cs="Times New Roman"/>
          <w:sz w:val="24"/>
          <w:szCs w:val="24"/>
          <w:lang w:val="ru-RU"/>
        </w:rPr>
        <w:t xml:space="preserve"> компаний в контексте налоговых реформ. Особенности налогообложения компаний различных отраслей, размеров и стадий ЖЦО. Эффекты традиционного корпоративного налогообложения и их влияние на политику формирования собственного капитала, структуры капитала, структуру собственности и организационную форму. Налогообложение в </w:t>
      </w:r>
      <w:proofErr w:type="spellStart"/>
      <w:r w:rsidRPr="0013001E">
        <w:rPr>
          <w:rFonts w:ascii="Times New Roman" w:hAnsi="Times New Roman" w:cs="Times New Roman"/>
          <w:sz w:val="24"/>
          <w:szCs w:val="24"/>
          <w:lang w:val="ru-RU"/>
        </w:rPr>
        <w:t>мультинациональных</w:t>
      </w:r>
      <w:proofErr w:type="spellEnd"/>
      <w:r w:rsidRPr="0013001E">
        <w:rPr>
          <w:rFonts w:ascii="Times New Roman" w:hAnsi="Times New Roman" w:cs="Times New Roman"/>
          <w:sz w:val="24"/>
          <w:szCs w:val="24"/>
          <w:lang w:val="ru-RU"/>
        </w:rPr>
        <w:t xml:space="preserve"> корпорациях: влияние на внутренние и внешние заимствования.</w:t>
      </w:r>
    </w:p>
    <w:p w:rsidR="008569D4" w:rsidRDefault="008569D4" w:rsidP="0062582B">
      <w:pPr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8569D4" w:rsidRPr="0013001E" w:rsidRDefault="008569D4" w:rsidP="0062582B">
      <w:pPr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3001E">
        <w:rPr>
          <w:rFonts w:ascii="Times New Roman" w:hAnsi="Times New Roman" w:cs="Times New Roman"/>
          <w:sz w:val="24"/>
          <w:szCs w:val="24"/>
          <w:lang w:val="ru-RU"/>
        </w:rPr>
        <w:t>Список рекомендуемой литературы:</w:t>
      </w:r>
    </w:p>
    <w:p w:rsidR="008569D4" w:rsidRPr="0013001E" w:rsidRDefault="008569D4" w:rsidP="00DB6CF7">
      <w:pPr>
        <w:pStyle w:val="Default"/>
        <w:rPr>
          <w:lang w:val="en-US"/>
        </w:rPr>
      </w:pPr>
    </w:p>
    <w:p w:rsidR="008569D4" w:rsidRPr="0013001E" w:rsidRDefault="008569D4" w:rsidP="00DB6CF7">
      <w:pPr>
        <w:pStyle w:val="Default"/>
        <w:numPr>
          <w:ilvl w:val="0"/>
          <w:numId w:val="7"/>
        </w:numPr>
        <w:rPr>
          <w:i/>
          <w:iCs/>
          <w:lang w:val="en-US"/>
        </w:rPr>
      </w:pPr>
      <w:r w:rsidRPr="0013001E">
        <w:rPr>
          <w:lang w:val="en-US"/>
        </w:rPr>
        <w:t xml:space="preserve">CRAIG DOIDGE and ALEXANDER DYCK  </w:t>
      </w:r>
      <w:r w:rsidRPr="006255C9">
        <w:rPr>
          <w:lang w:val="en-US"/>
        </w:rPr>
        <w:t xml:space="preserve">Taxes and Corporate Policies: Evidence From a Quasi Natural Experiment // </w:t>
      </w:r>
      <w:r w:rsidRPr="006255C9">
        <w:rPr>
          <w:i/>
          <w:iCs/>
          <w:lang w:val="en-US"/>
        </w:rPr>
        <w:t>Journal of Finance (Accepted articles 2014)</w:t>
      </w:r>
    </w:p>
    <w:p w:rsidR="008569D4" w:rsidRPr="006255C9" w:rsidRDefault="008569D4" w:rsidP="006255C9">
      <w:pPr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300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Francis A. </w:t>
      </w:r>
      <w:proofErr w:type="spellStart"/>
      <w:r w:rsidRPr="0013001E">
        <w:rPr>
          <w:rFonts w:ascii="Times New Roman" w:hAnsi="Times New Roman" w:cs="Times New Roman"/>
          <w:sz w:val="24"/>
          <w:szCs w:val="24"/>
          <w:lang w:eastAsia="ru-RU"/>
        </w:rPr>
        <w:t>Longstaff</w:t>
      </w:r>
      <w:proofErr w:type="spellEnd"/>
      <w:r w:rsidRPr="0013001E">
        <w:rPr>
          <w:rFonts w:ascii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13001E">
        <w:rPr>
          <w:rFonts w:ascii="Times New Roman" w:hAnsi="Times New Roman" w:cs="Times New Roman"/>
          <w:sz w:val="24"/>
          <w:szCs w:val="24"/>
          <w:lang w:eastAsia="ru-RU"/>
        </w:rPr>
        <w:t>Ilya</w:t>
      </w:r>
      <w:proofErr w:type="spellEnd"/>
      <w:r w:rsidRPr="0013001E">
        <w:rPr>
          <w:rFonts w:ascii="Times New Roman" w:hAnsi="Times New Roman" w:cs="Times New Roman"/>
          <w:sz w:val="24"/>
          <w:szCs w:val="24"/>
          <w:lang w:eastAsia="ru-RU"/>
        </w:rPr>
        <w:t xml:space="preserve"> A. </w:t>
      </w:r>
      <w:proofErr w:type="spellStart"/>
      <w:r w:rsidRPr="0013001E">
        <w:rPr>
          <w:rFonts w:ascii="Times New Roman" w:hAnsi="Times New Roman" w:cs="Times New Roman"/>
          <w:sz w:val="24"/>
          <w:szCs w:val="24"/>
          <w:lang w:eastAsia="ru-RU"/>
        </w:rPr>
        <w:t>Strebulaev</w:t>
      </w:r>
      <w:proofErr w:type="spellEnd"/>
      <w:r w:rsidRPr="0013001E">
        <w:rPr>
          <w:rFonts w:ascii="Times New Roman" w:hAnsi="Times New Roman" w:cs="Times New Roman"/>
          <w:sz w:val="24"/>
          <w:szCs w:val="24"/>
          <w:lang w:eastAsia="ru-RU"/>
        </w:rPr>
        <w:t xml:space="preserve"> CORPORATE TAXES AND CAPITAL STRUCTURE: A LONG-TERM HISTORICAL PERSPECTIVE - NATIONAL BUREAU OF ECONOMIC RESEARCH 2014 </w:t>
      </w:r>
      <w:hyperlink r:id="rId13" w:history="1">
        <w:r w:rsidRPr="0013001E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http://www.nber.org/papers/w20372</w:t>
        </w:r>
      </w:hyperlink>
    </w:p>
    <w:p w:rsidR="008569D4" w:rsidRPr="006255C9" w:rsidRDefault="008569D4" w:rsidP="006255C9">
      <w:pPr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255C9">
        <w:rPr>
          <w:rFonts w:ascii="Times New Roman" w:hAnsi="Times New Roman" w:cs="Times New Roman"/>
          <w:sz w:val="24"/>
          <w:szCs w:val="24"/>
        </w:rPr>
        <w:t xml:space="preserve">An, </w:t>
      </w:r>
      <w:proofErr w:type="spellStart"/>
      <w:r w:rsidRPr="006255C9">
        <w:rPr>
          <w:rFonts w:ascii="Times New Roman" w:hAnsi="Times New Roman" w:cs="Times New Roman"/>
          <w:sz w:val="24"/>
          <w:szCs w:val="24"/>
        </w:rPr>
        <w:t>Zhiyong</w:t>
      </w:r>
      <w:proofErr w:type="spellEnd"/>
      <w:r w:rsidRPr="006255C9">
        <w:rPr>
          <w:rFonts w:ascii="Times New Roman" w:hAnsi="Times New Roman" w:cs="Times New Roman"/>
          <w:sz w:val="24"/>
          <w:szCs w:val="24"/>
        </w:rPr>
        <w:t xml:space="preserve">, 2012, Taxation and capital structure: Empirical evidence from a quasi-experiment in China, </w:t>
      </w:r>
      <w:r w:rsidRPr="006255C9">
        <w:rPr>
          <w:rFonts w:ascii="Times New Roman" w:hAnsi="Times New Roman" w:cs="Times New Roman"/>
          <w:i/>
          <w:iCs/>
          <w:sz w:val="24"/>
          <w:szCs w:val="24"/>
        </w:rPr>
        <w:t xml:space="preserve">Journal of Corporate Finance </w:t>
      </w:r>
      <w:r w:rsidRPr="006255C9">
        <w:rPr>
          <w:rFonts w:ascii="Times New Roman" w:hAnsi="Times New Roman" w:cs="Times New Roman"/>
          <w:sz w:val="24"/>
          <w:szCs w:val="24"/>
        </w:rPr>
        <w:t>18, 683-689.</w:t>
      </w:r>
    </w:p>
    <w:p w:rsidR="008569D4" w:rsidRPr="006255C9" w:rsidRDefault="008569D4" w:rsidP="006255C9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255C9">
        <w:rPr>
          <w:rFonts w:ascii="Times New Roman" w:hAnsi="Times New Roman" w:cs="Times New Roman"/>
          <w:sz w:val="24"/>
          <w:szCs w:val="24"/>
        </w:rPr>
        <w:t>DeAngelo</w:t>
      </w:r>
      <w:proofErr w:type="spellEnd"/>
      <w:r w:rsidRPr="006255C9">
        <w:rPr>
          <w:rFonts w:ascii="Times New Roman" w:hAnsi="Times New Roman" w:cs="Times New Roman"/>
          <w:sz w:val="24"/>
          <w:szCs w:val="24"/>
        </w:rPr>
        <w:t xml:space="preserve">, Harry, and Ronald </w:t>
      </w:r>
      <w:proofErr w:type="spellStart"/>
      <w:r w:rsidRPr="006255C9">
        <w:rPr>
          <w:rFonts w:ascii="Times New Roman" w:hAnsi="Times New Roman" w:cs="Times New Roman"/>
          <w:sz w:val="24"/>
          <w:szCs w:val="24"/>
        </w:rPr>
        <w:t>Masulis</w:t>
      </w:r>
      <w:proofErr w:type="spellEnd"/>
      <w:r w:rsidRPr="006255C9">
        <w:rPr>
          <w:rFonts w:ascii="Times New Roman" w:hAnsi="Times New Roman" w:cs="Times New Roman"/>
          <w:sz w:val="24"/>
          <w:szCs w:val="24"/>
        </w:rPr>
        <w:t xml:space="preserve">, 1983, </w:t>
      </w:r>
      <w:proofErr w:type="gramStart"/>
      <w:r w:rsidRPr="006255C9">
        <w:rPr>
          <w:rFonts w:ascii="Times New Roman" w:hAnsi="Times New Roman" w:cs="Times New Roman"/>
          <w:sz w:val="24"/>
          <w:szCs w:val="24"/>
        </w:rPr>
        <w:t>Optimal</w:t>
      </w:r>
      <w:proofErr w:type="gramEnd"/>
      <w:r w:rsidRPr="006255C9">
        <w:rPr>
          <w:rFonts w:ascii="Times New Roman" w:hAnsi="Times New Roman" w:cs="Times New Roman"/>
          <w:sz w:val="24"/>
          <w:szCs w:val="24"/>
        </w:rPr>
        <w:t xml:space="preserve"> capital structure under corporate and personal taxation, </w:t>
      </w:r>
      <w:r w:rsidRPr="006255C9">
        <w:rPr>
          <w:rFonts w:ascii="Times New Roman" w:hAnsi="Times New Roman" w:cs="Times New Roman"/>
          <w:i/>
          <w:iCs/>
          <w:sz w:val="24"/>
          <w:szCs w:val="24"/>
        </w:rPr>
        <w:t xml:space="preserve">Journal of Financial Economics </w:t>
      </w:r>
      <w:r w:rsidRPr="006255C9">
        <w:rPr>
          <w:rFonts w:ascii="Times New Roman" w:hAnsi="Times New Roman" w:cs="Times New Roman"/>
          <w:sz w:val="24"/>
          <w:szCs w:val="24"/>
        </w:rPr>
        <w:t>8, 3-29.</w:t>
      </w:r>
    </w:p>
    <w:p w:rsidR="008569D4" w:rsidRPr="006255C9" w:rsidRDefault="008569D4" w:rsidP="006255C9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55C9">
        <w:rPr>
          <w:rFonts w:ascii="Times New Roman" w:hAnsi="Times New Roman" w:cs="Times New Roman"/>
          <w:sz w:val="24"/>
          <w:szCs w:val="24"/>
        </w:rPr>
        <w:t xml:space="preserve">Elton, Edwin, and Martin Gruber, 1970, Marginal stockholder tax rates and the clientele effect, </w:t>
      </w:r>
      <w:r w:rsidRPr="006255C9">
        <w:rPr>
          <w:rFonts w:ascii="Times New Roman" w:hAnsi="Times New Roman" w:cs="Times New Roman"/>
          <w:i/>
          <w:iCs/>
          <w:sz w:val="24"/>
          <w:szCs w:val="24"/>
        </w:rPr>
        <w:t xml:space="preserve">Review of Economics and Statistics </w:t>
      </w:r>
      <w:r w:rsidRPr="006255C9">
        <w:rPr>
          <w:rFonts w:ascii="Times New Roman" w:hAnsi="Times New Roman" w:cs="Times New Roman"/>
          <w:sz w:val="24"/>
          <w:szCs w:val="24"/>
        </w:rPr>
        <w:t>52, 68-74.</w:t>
      </w:r>
    </w:p>
    <w:p w:rsidR="008569D4" w:rsidRPr="006255C9" w:rsidRDefault="008569D4" w:rsidP="006255C9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255C9">
        <w:rPr>
          <w:rFonts w:ascii="Times New Roman" w:hAnsi="Times New Roman" w:cs="Times New Roman"/>
          <w:sz w:val="24"/>
          <w:szCs w:val="24"/>
        </w:rPr>
        <w:t>Fama</w:t>
      </w:r>
      <w:proofErr w:type="spellEnd"/>
      <w:r w:rsidRPr="006255C9">
        <w:rPr>
          <w:rFonts w:ascii="Times New Roman" w:hAnsi="Times New Roman" w:cs="Times New Roman"/>
          <w:sz w:val="24"/>
          <w:szCs w:val="24"/>
        </w:rPr>
        <w:t xml:space="preserve">, Eugene, and Kenneth French, 2002, Testing trade-off and pecking-order predictions about dividends and debt, </w:t>
      </w:r>
      <w:r w:rsidRPr="006255C9">
        <w:rPr>
          <w:rFonts w:ascii="Times New Roman" w:hAnsi="Times New Roman" w:cs="Times New Roman"/>
          <w:i/>
          <w:iCs/>
          <w:sz w:val="24"/>
          <w:szCs w:val="24"/>
        </w:rPr>
        <w:t xml:space="preserve">Review of Financial Studies </w:t>
      </w:r>
      <w:r w:rsidRPr="006255C9">
        <w:rPr>
          <w:rFonts w:ascii="Times New Roman" w:hAnsi="Times New Roman" w:cs="Times New Roman"/>
          <w:sz w:val="24"/>
          <w:szCs w:val="24"/>
        </w:rPr>
        <w:t>15, 1-33.</w:t>
      </w:r>
    </w:p>
    <w:p w:rsidR="008569D4" w:rsidRPr="006255C9" w:rsidRDefault="008569D4" w:rsidP="006255C9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55C9">
        <w:rPr>
          <w:rFonts w:ascii="Times New Roman" w:hAnsi="Times New Roman" w:cs="Times New Roman"/>
          <w:sz w:val="24"/>
          <w:szCs w:val="24"/>
        </w:rPr>
        <w:t xml:space="preserve">Graham, John, 1999, Do personal taxes affect corporate financing decisions? </w:t>
      </w:r>
      <w:r w:rsidRPr="006255C9">
        <w:rPr>
          <w:rFonts w:ascii="Times New Roman" w:hAnsi="Times New Roman" w:cs="Times New Roman"/>
          <w:i/>
          <w:iCs/>
          <w:sz w:val="24"/>
          <w:szCs w:val="24"/>
        </w:rPr>
        <w:t xml:space="preserve">Journal of Public Economics </w:t>
      </w:r>
      <w:r w:rsidRPr="006255C9">
        <w:rPr>
          <w:rFonts w:ascii="Times New Roman" w:hAnsi="Times New Roman" w:cs="Times New Roman"/>
          <w:sz w:val="24"/>
          <w:szCs w:val="24"/>
        </w:rPr>
        <w:t>73, 147-185.</w:t>
      </w:r>
    </w:p>
    <w:p w:rsidR="008569D4" w:rsidRPr="006255C9" w:rsidRDefault="008569D4" w:rsidP="006255C9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55C9">
        <w:rPr>
          <w:rFonts w:ascii="Times New Roman" w:hAnsi="Times New Roman" w:cs="Times New Roman"/>
          <w:sz w:val="24"/>
          <w:szCs w:val="24"/>
        </w:rPr>
        <w:t xml:space="preserve">Graham, John, 2003, Taxes and corporate finance: A review, </w:t>
      </w:r>
      <w:r w:rsidRPr="006255C9">
        <w:rPr>
          <w:rFonts w:ascii="Times New Roman" w:hAnsi="Times New Roman" w:cs="Times New Roman"/>
          <w:i/>
          <w:iCs/>
          <w:sz w:val="24"/>
          <w:szCs w:val="24"/>
        </w:rPr>
        <w:t xml:space="preserve">Review of Financial Studies </w:t>
      </w:r>
      <w:r w:rsidRPr="006255C9">
        <w:rPr>
          <w:rFonts w:ascii="Times New Roman" w:hAnsi="Times New Roman" w:cs="Times New Roman"/>
          <w:sz w:val="24"/>
          <w:szCs w:val="24"/>
        </w:rPr>
        <w:t>16, 1075-1129.</w:t>
      </w:r>
    </w:p>
    <w:p w:rsidR="008569D4" w:rsidRPr="006255C9" w:rsidRDefault="008569D4" w:rsidP="006255C9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55C9">
        <w:rPr>
          <w:rFonts w:ascii="Times New Roman" w:hAnsi="Times New Roman" w:cs="Times New Roman"/>
          <w:sz w:val="24"/>
          <w:szCs w:val="24"/>
        </w:rPr>
        <w:t xml:space="preserve">Graham, John, Michael Lemmon, and James </w:t>
      </w:r>
      <w:proofErr w:type="spellStart"/>
      <w:r w:rsidRPr="006255C9">
        <w:rPr>
          <w:rFonts w:ascii="Times New Roman" w:hAnsi="Times New Roman" w:cs="Times New Roman"/>
          <w:sz w:val="24"/>
          <w:szCs w:val="24"/>
        </w:rPr>
        <w:t>Schallheim</w:t>
      </w:r>
      <w:proofErr w:type="spellEnd"/>
      <w:r w:rsidRPr="006255C9">
        <w:rPr>
          <w:rFonts w:ascii="Times New Roman" w:hAnsi="Times New Roman" w:cs="Times New Roman"/>
          <w:sz w:val="24"/>
          <w:szCs w:val="24"/>
        </w:rPr>
        <w:t xml:space="preserve">, 1998, Debt, leases, taxes and the </w:t>
      </w:r>
      <w:proofErr w:type="spellStart"/>
      <w:r w:rsidRPr="006255C9">
        <w:rPr>
          <w:rFonts w:ascii="Times New Roman" w:hAnsi="Times New Roman" w:cs="Times New Roman"/>
          <w:sz w:val="24"/>
          <w:szCs w:val="24"/>
        </w:rPr>
        <w:t>endogeneity</w:t>
      </w:r>
      <w:proofErr w:type="spellEnd"/>
      <w:r w:rsidRPr="006255C9">
        <w:rPr>
          <w:rFonts w:ascii="Times New Roman" w:hAnsi="Times New Roman" w:cs="Times New Roman"/>
          <w:sz w:val="24"/>
          <w:szCs w:val="24"/>
        </w:rPr>
        <w:t xml:space="preserve"> of corporate tax status, </w:t>
      </w:r>
      <w:r w:rsidRPr="006255C9">
        <w:rPr>
          <w:rFonts w:ascii="Times New Roman" w:hAnsi="Times New Roman" w:cs="Times New Roman"/>
          <w:i/>
          <w:iCs/>
          <w:sz w:val="24"/>
          <w:szCs w:val="24"/>
        </w:rPr>
        <w:t xml:space="preserve">Journal of Finance </w:t>
      </w:r>
      <w:r w:rsidRPr="006255C9">
        <w:rPr>
          <w:rFonts w:ascii="Times New Roman" w:hAnsi="Times New Roman" w:cs="Times New Roman"/>
          <w:sz w:val="24"/>
          <w:szCs w:val="24"/>
        </w:rPr>
        <w:t>53, 131-162.</w:t>
      </w:r>
    </w:p>
    <w:p w:rsidR="008569D4" w:rsidRPr="006255C9" w:rsidRDefault="008569D4" w:rsidP="006255C9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55C9">
        <w:rPr>
          <w:rFonts w:ascii="Times New Roman" w:hAnsi="Times New Roman" w:cs="Times New Roman"/>
          <w:sz w:val="24"/>
          <w:szCs w:val="24"/>
        </w:rPr>
        <w:t xml:space="preserve">Miller, Merton, 1977, Debt and taxes, </w:t>
      </w:r>
      <w:r w:rsidRPr="006255C9">
        <w:rPr>
          <w:rFonts w:ascii="Times New Roman" w:hAnsi="Times New Roman" w:cs="Times New Roman"/>
          <w:i/>
          <w:iCs/>
          <w:sz w:val="24"/>
          <w:szCs w:val="24"/>
        </w:rPr>
        <w:t xml:space="preserve">Journal of Finance </w:t>
      </w:r>
      <w:r w:rsidRPr="006255C9">
        <w:rPr>
          <w:rFonts w:ascii="Times New Roman" w:hAnsi="Times New Roman" w:cs="Times New Roman"/>
          <w:sz w:val="24"/>
          <w:szCs w:val="24"/>
        </w:rPr>
        <w:t>32, 261-275.</w:t>
      </w:r>
    </w:p>
    <w:p w:rsidR="008569D4" w:rsidRPr="006255C9" w:rsidRDefault="008569D4" w:rsidP="006255C9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255C9">
        <w:rPr>
          <w:rFonts w:ascii="Times New Roman" w:hAnsi="Times New Roman" w:cs="Times New Roman"/>
          <w:sz w:val="24"/>
          <w:szCs w:val="24"/>
        </w:rPr>
        <w:t>Mintz</w:t>
      </w:r>
      <w:proofErr w:type="spellEnd"/>
      <w:r w:rsidRPr="006255C9">
        <w:rPr>
          <w:rFonts w:ascii="Times New Roman" w:hAnsi="Times New Roman" w:cs="Times New Roman"/>
          <w:sz w:val="24"/>
          <w:szCs w:val="24"/>
        </w:rPr>
        <w:t xml:space="preserve">, Jack, and Stephen Richardson, 2006, Income trusts and integration of business and investor taxes: A policy analysis and proposal, </w:t>
      </w:r>
      <w:r w:rsidRPr="006255C9">
        <w:rPr>
          <w:rFonts w:ascii="Times New Roman" w:hAnsi="Times New Roman" w:cs="Times New Roman"/>
          <w:i/>
          <w:iCs/>
          <w:sz w:val="24"/>
          <w:szCs w:val="24"/>
        </w:rPr>
        <w:t xml:space="preserve">Canadian Tax Journal </w:t>
      </w:r>
      <w:r w:rsidRPr="006255C9">
        <w:rPr>
          <w:rFonts w:ascii="Times New Roman" w:hAnsi="Times New Roman" w:cs="Times New Roman"/>
          <w:sz w:val="24"/>
          <w:szCs w:val="24"/>
        </w:rPr>
        <w:t>54, 359-406.</w:t>
      </w:r>
    </w:p>
    <w:p w:rsidR="008569D4" w:rsidRPr="006255C9" w:rsidRDefault="008569D4" w:rsidP="006255C9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55C9">
        <w:rPr>
          <w:rFonts w:ascii="Times New Roman" w:hAnsi="Times New Roman" w:cs="Times New Roman"/>
          <w:sz w:val="24"/>
          <w:szCs w:val="24"/>
        </w:rPr>
        <w:t xml:space="preserve">Modigliani, Franco, and Merton Miller, 1958, </w:t>
      </w:r>
      <w:proofErr w:type="gramStart"/>
      <w:r w:rsidRPr="006255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255C9">
        <w:rPr>
          <w:rFonts w:ascii="Times New Roman" w:hAnsi="Times New Roman" w:cs="Times New Roman"/>
          <w:sz w:val="24"/>
          <w:szCs w:val="24"/>
        </w:rPr>
        <w:t xml:space="preserve"> cost of capital, corporation finance, and the theory of investment, </w:t>
      </w:r>
      <w:r w:rsidRPr="006255C9">
        <w:rPr>
          <w:rFonts w:ascii="Times New Roman" w:hAnsi="Times New Roman" w:cs="Times New Roman"/>
          <w:i/>
          <w:iCs/>
          <w:sz w:val="24"/>
          <w:szCs w:val="24"/>
        </w:rPr>
        <w:t xml:space="preserve">American Economic Review </w:t>
      </w:r>
      <w:r w:rsidRPr="006255C9">
        <w:rPr>
          <w:rFonts w:ascii="Times New Roman" w:hAnsi="Times New Roman" w:cs="Times New Roman"/>
          <w:sz w:val="24"/>
          <w:szCs w:val="24"/>
        </w:rPr>
        <w:t>48, 261-297.</w:t>
      </w:r>
    </w:p>
    <w:p w:rsidR="008569D4" w:rsidRPr="006255C9" w:rsidRDefault="008569D4" w:rsidP="006255C9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55C9">
        <w:rPr>
          <w:rFonts w:ascii="Times New Roman" w:hAnsi="Times New Roman" w:cs="Times New Roman"/>
          <w:sz w:val="24"/>
          <w:szCs w:val="24"/>
        </w:rPr>
        <w:t xml:space="preserve">Modigliani, Franco, and Merton Miller, 1963, </w:t>
      </w:r>
      <w:proofErr w:type="gramStart"/>
      <w:r w:rsidRPr="006255C9">
        <w:rPr>
          <w:rFonts w:ascii="Times New Roman" w:hAnsi="Times New Roman" w:cs="Times New Roman"/>
          <w:sz w:val="24"/>
          <w:szCs w:val="24"/>
        </w:rPr>
        <w:t>Corporate</w:t>
      </w:r>
      <w:proofErr w:type="gramEnd"/>
      <w:r w:rsidRPr="006255C9">
        <w:rPr>
          <w:rFonts w:ascii="Times New Roman" w:hAnsi="Times New Roman" w:cs="Times New Roman"/>
          <w:sz w:val="24"/>
          <w:szCs w:val="24"/>
        </w:rPr>
        <w:t xml:space="preserve"> income taxes and the cost of capital: A correction, </w:t>
      </w:r>
      <w:r w:rsidRPr="006255C9">
        <w:rPr>
          <w:rFonts w:ascii="Times New Roman" w:hAnsi="Times New Roman" w:cs="Times New Roman"/>
          <w:i/>
          <w:iCs/>
          <w:sz w:val="24"/>
          <w:szCs w:val="24"/>
        </w:rPr>
        <w:t xml:space="preserve">American Economic Review </w:t>
      </w:r>
      <w:r w:rsidRPr="006255C9">
        <w:rPr>
          <w:rFonts w:ascii="Times New Roman" w:hAnsi="Times New Roman" w:cs="Times New Roman"/>
          <w:sz w:val="24"/>
          <w:szCs w:val="24"/>
        </w:rPr>
        <w:t>53, 433-443.</w:t>
      </w:r>
    </w:p>
    <w:p w:rsidR="008569D4" w:rsidRPr="006255C9" w:rsidRDefault="008569D4" w:rsidP="006255C9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55C9">
        <w:rPr>
          <w:rFonts w:ascii="Times New Roman" w:hAnsi="Times New Roman" w:cs="Times New Roman"/>
          <w:sz w:val="24"/>
          <w:szCs w:val="24"/>
        </w:rPr>
        <w:t xml:space="preserve">Myers, Stewart, John McConnell, Alice Peterson, Dennis </w:t>
      </w:r>
      <w:proofErr w:type="spellStart"/>
      <w:r w:rsidRPr="006255C9">
        <w:rPr>
          <w:rFonts w:ascii="Times New Roman" w:hAnsi="Times New Roman" w:cs="Times New Roman"/>
          <w:sz w:val="24"/>
          <w:szCs w:val="24"/>
        </w:rPr>
        <w:t>Soter</w:t>
      </w:r>
      <w:proofErr w:type="spellEnd"/>
      <w:r w:rsidRPr="006255C9">
        <w:rPr>
          <w:rFonts w:ascii="Times New Roman" w:hAnsi="Times New Roman" w:cs="Times New Roman"/>
          <w:sz w:val="24"/>
          <w:szCs w:val="24"/>
        </w:rPr>
        <w:t xml:space="preserve">, and Joel Stern, 1998, Vanderbilt University roundtable on the capital structure puzzle, </w:t>
      </w:r>
      <w:r w:rsidRPr="006255C9">
        <w:rPr>
          <w:rFonts w:ascii="Times New Roman" w:hAnsi="Times New Roman" w:cs="Times New Roman"/>
          <w:i/>
          <w:iCs/>
          <w:sz w:val="24"/>
          <w:szCs w:val="24"/>
        </w:rPr>
        <w:t xml:space="preserve">Journal of Applied Corporate Finance </w:t>
      </w:r>
      <w:r w:rsidRPr="006255C9">
        <w:rPr>
          <w:rFonts w:ascii="Times New Roman" w:hAnsi="Times New Roman" w:cs="Times New Roman"/>
          <w:sz w:val="24"/>
          <w:szCs w:val="24"/>
        </w:rPr>
        <w:t>11, 8-24.</w:t>
      </w:r>
    </w:p>
    <w:p w:rsidR="008569D4" w:rsidRPr="006255C9" w:rsidRDefault="008569D4" w:rsidP="006255C9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255C9">
        <w:rPr>
          <w:rFonts w:ascii="Times New Roman" w:hAnsi="Times New Roman" w:cs="Times New Roman"/>
          <w:sz w:val="24"/>
          <w:szCs w:val="24"/>
        </w:rPr>
        <w:t>Palepu</w:t>
      </w:r>
      <w:proofErr w:type="spellEnd"/>
      <w:r w:rsidRPr="006255C9">
        <w:rPr>
          <w:rFonts w:ascii="Times New Roman" w:hAnsi="Times New Roman" w:cs="Times New Roman"/>
          <w:sz w:val="24"/>
          <w:szCs w:val="24"/>
        </w:rPr>
        <w:t xml:space="preserve">, Krishna, 1986, Predicting takeover targets, </w:t>
      </w:r>
      <w:r w:rsidRPr="006255C9">
        <w:rPr>
          <w:rFonts w:ascii="Times New Roman" w:hAnsi="Times New Roman" w:cs="Times New Roman"/>
          <w:i/>
          <w:iCs/>
          <w:sz w:val="24"/>
          <w:szCs w:val="24"/>
        </w:rPr>
        <w:t xml:space="preserve">Journal of Accounting and Economics </w:t>
      </w:r>
      <w:r w:rsidRPr="006255C9">
        <w:rPr>
          <w:rFonts w:ascii="Times New Roman" w:hAnsi="Times New Roman" w:cs="Times New Roman"/>
          <w:sz w:val="24"/>
          <w:szCs w:val="24"/>
        </w:rPr>
        <w:t>8, 3–35.</w:t>
      </w:r>
    </w:p>
    <w:p w:rsidR="008569D4" w:rsidRPr="006255C9" w:rsidRDefault="008569D4" w:rsidP="006255C9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55C9">
        <w:rPr>
          <w:rFonts w:ascii="Times New Roman" w:hAnsi="Times New Roman" w:cs="Times New Roman"/>
          <w:sz w:val="24"/>
          <w:szCs w:val="24"/>
        </w:rPr>
        <w:t>PricewaterhouseCoopers LLP, 2006, Income Trust Report.</w:t>
      </w:r>
    </w:p>
    <w:p w:rsidR="008569D4" w:rsidRPr="006255C9" w:rsidRDefault="008569D4" w:rsidP="006255C9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255C9">
        <w:rPr>
          <w:rFonts w:ascii="Times New Roman" w:hAnsi="Times New Roman" w:cs="Times New Roman"/>
          <w:sz w:val="24"/>
          <w:szCs w:val="24"/>
        </w:rPr>
        <w:t>Puhani</w:t>
      </w:r>
      <w:proofErr w:type="spellEnd"/>
      <w:r w:rsidRPr="006255C9">
        <w:rPr>
          <w:rFonts w:ascii="Times New Roman" w:hAnsi="Times New Roman" w:cs="Times New Roman"/>
          <w:sz w:val="24"/>
          <w:szCs w:val="24"/>
        </w:rPr>
        <w:t xml:space="preserve">, Patrick, 2012, The treatment effect, the cross-differences, and the interaction term in nonlinear “difference-in-differences” models, </w:t>
      </w:r>
      <w:r w:rsidRPr="006255C9">
        <w:rPr>
          <w:rFonts w:ascii="Times New Roman" w:hAnsi="Times New Roman" w:cs="Times New Roman"/>
          <w:i/>
          <w:iCs/>
          <w:sz w:val="24"/>
          <w:szCs w:val="24"/>
        </w:rPr>
        <w:t xml:space="preserve">Economics Letters </w:t>
      </w:r>
      <w:r w:rsidRPr="006255C9">
        <w:rPr>
          <w:rFonts w:ascii="Times New Roman" w:hAnsi="Times New Roman" w:cs="Times New Roman"/>
          <w:sz w:val="24"/>
          <w:szCs w:val="24"/>
        </w:rPr>
        <w:t>115, 85-87.</w:t>
      </w:r>
    </w:p>
    <w:p w:rsidR="008569D4" w:rsidRPr="006255C9" w:rsidRDefault="008569D4" w:rsidP="006255C9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255C9">
        <w:rPr>
          <w:rFonts w:ascii="Times New Roman" w:hAnsi="Times New Roman" w:cs="Times New Roman"/>
          <w:sz w:val="24"/>
          <w:szCs w:val="24"/>
        </w:rPr>
        <w:t>Schipper</w:t>
      </w:r>
      <w:proofErr w:type="spellEnd"/>
      <w:r w:rsidRPr="006255C9">
        <w:rPr>
          <w:rFonts w:ascii="Times New Roman" w:hAnsi="Times New Roman" w:cs="Times New Roman"/>
          <w:sz w:val="24"/>
          <w:szCs w:val="24"/>
        </w:rPr>
        <w:t xml:space="preserve">, Katherine, and Rex Thompson, 1983, </w:t>
      </w:r>
      <w:proofErr w:type="gramStart"/>
      <w:r w:rsidRPr="006255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255C9">
        <w:rPr>
          <w:rFonts w:ascii="Times New Roman" w:hAnsi="Times New Roman" w:cs="Times New Roman"/>
          <w:sz w:val="24"/>
          <w:szCs w:val="24"/>
        </w:rPr>
        <w:t xml:space="preserve"> impact of merger-related regulations on the shareholders of acquiring firms, </w:t>
      </w:r>
      <w:r w:rsidRPr="006255C9">
        <w:rPr>
          <w:rFonts w:ascii="Times New Roman" w:hAnsi="Times New Roman" w:cs="Times New Roman"/>
          <w:i/>
          <w:iCs/>
          <w:sz w:val="24"/>
          <w:szCs w:val="24"/>
        </w:rPr>
        <w:t xml:space="preserve">Journal of Accounting Research </w:t>
      </w:r>
      <w:r w:rsidRPr="006255C9">
        <w:rPr>
          <w:rFonts w:ascii="Times New Roman" w:hAnsi="Times New Roman" w:cs="Times New Roman"/>
          <w:sz w:val="24"/>
          <w:szCs w:val="24"/>
        </w:rPr>
        <w:t>21, 184-221.</w:t>
      </w:r>
    </w:p>
    <w:p w:rsidR="008569D4" w:rsidRPr="0013001E" w:rsidRDefault="008569D4" w:rsidP="006255C9">
      <w:pPr>
        <w:widowControl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9D4" w:rsidRPr="00DB6CF7" w:rsidRDefault="008569D4" w:rsidP="0062582B">
      <w:pPr>
        <w:ind w:left="720" w:firstLine="720"/>
        <w:rPr>
          <w:spacing w:val="57"/>
        </w:rPr>
      </w:pPr>
    </w:p>
    <w:p w:rsidR="008569D4" w:rsidRPr="000D429F" w:rsidRDefault="008569D4" w:rsidP="00A104AA">
      <w:pPr>
        <w:ind w:firstLine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3. </w:t>
      </w:r>
      <w:r w:rsidRPr="000D429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Оболочечный анализ данных как метод измерения эффективности организаций: теоретические и прикладные аспекты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8569D4" w:rsidRPr="000D429F" w:rsidRDefault="008569D4" w:rsidP="00716C4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29F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Эффективность организаций: классификация и индикаторы. Метод линейного программирования: целевая функция, бюджетные ограничения, двойственная задача. Оболочечный анализ данных: эмпирическое приложение метода линейного программирования. Проблема выбора входных и выходных параметров. Оболочечная поверхность как граница эффективности. Эталонное множество. Целевые значения входных и выходных переменных. Эффект масштаба: постоянный </w:t>
      </w:r>
      <w:r w:rsidRPr="00235261">
        <w:rPr>
          <w:rFonts w:ascii="Times New Roman" w:hAnsi="Times New Roman" w:cs="Times New Roman"/>
          <w:sz w:val="24"/>
          <w:szCs w:val="24"/>
        </w:rPr>
        <w:t>vs</w:t>
      </w:r>
      <w:r w:rsidRPr="000D429F">
        <w:rPr>
          <w:rFonts w:ascii="Times New Roman" w:hAnsi="Times New Roman" w:cs="Times New Roman"/>
          <w:sz w:val="24"/>
          <w:szCs w:val="24"/>
          <w:lang w:val="ru-RU"/>
        </w:rPr>
        <w:t>. переменный. Парето-улучшение и метод свободной оболочки. Проверка результатов на устойчивость. Практические примеры реализации оболочечного анализа данных: финансовые организации, фирмы и высшие учебные заведения.</w:t>
      </w:r>
    </w:p>
    <w:p w:rsidR="008569D4" w:rsidRPr="00235261" w:rsidRDefault="008569D4" w:rsidP="003B1F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261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235261">
        <w:rPr>
          <w:rFonts w:ascii="Times New Roman" w:hAnsi="Times New Roman" w:cs="Times New Roman"/>
          <w:sz w:val="24"/>
          <w:szCs w:val="24"/>
        </w:rPr>
        <w:t>:</w:t>
      </w:r>
    </w:p>
    <w:p w:rsidR="008569D4" w:rsidRPr="00235261" w:rsidRDefault="008569D4" w:rsidP="003B1FE1">
      <w:pPr>
        <w:widowControl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261">
        <w:rPr>
          <w:rFonts w:ascii="Times New Roman" w:hAnsi="Times New Roman" w:cs="Times New Roman"/>
          <w:sz w:val="24"/>
          <w:szCs w:val="24"/>
        </w:rPr>
        <w:t>Coelli</w:t>
      </w:r>
      <w:proofErr w:type="spellEnd"/>
      <w:r w:rsidRPr="00235261">
        <w:rPr>
          <w:rFonts w:ascii="Times New Roman" w:hAnsi="Times New Roman" w:cs="Times New Roman"/>
          <w:sz w:val="24"/>
          <w:szCs w:val="24"/>
        </w:rPr>
        <w:t xml:space="preserve"> T.J., Rao D.S.P., O’Donnell C.J., </w:t>
      </w:r>
      <w:proofErr w:type="spellStart"/>
      <w:r w:rsidRPr="00235261">
        <w:rPr>
          <w:rFonts w:ascii="Times New Roman" w:hAnsi="Times New Roman" w:cs="Times New Roman"/>
          <w:sz w:val="24"/>
          <w:szCs w:val="24"/>
        </w:rPr>
        <w:t>Battese</w:t>
      </w:r>
      <w:proofErr w:type="spellEnd"/>
      <w:r w:rsidRPr="00235261">
        <w:rPr>
          <w:rFonts w:ascii="Times New Roman" w:hAnsi="Times New Roman" w:cs="Times New Roman"/>
          <w:sz w:val="24"/>
          <w:szCs w:val="24"/>
        </w:rPr>
        <w:t xml:space="preserve"> G.E. An Introduction to Efficiency and Productivity Analysis. </w:t>
      </w:r>
      <w:proofErr w:type="gramStart"/>
      <w:r w:rsidRPr="00235261">
        <w:rPr>
          <w:rFonts w:ascii="Times New Roman" w:hAnsi="Times New Roman" w:cs="Times New Roman"/>
          <w:sz w:val="24"/>
          <w:szCs w:val="24"/>
        </w:rPr>
        <w:t>2</w:t>
      </w:r>
      <w:r w:rsidRPr="0023526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35261">
        <w:rPr>
          <w:rFonts w:ascii="Times New Roman" w:hAnsi="Times New Roman" w:cs="Times New Roman"/>
          <w:sz w:val="24"/>
          <w:szCs w:val="24"/>
        </w:rPr>
        <w:t xml:space="preserve">  edition</w:t>
      </w:r>
      <w:proofErr w:type="gramEnd"/>
      <w:r w:rsidRPr="00235261">
        <w:rPr>
          <w:rFonts w:ascii="Times New Roman" w:hAnsi="Times New Roman" w:cs="Times New Roman"/>
          <w:sz w:val="24"/>
          <w:szCs w:val="24"/>
        </w:rPr>
        <w:t>. Springer, 2005. – 349 p.</w:t>
      </w:r>
    </w:p>
    <w:p w:rsidR="008569D4" w:rsidRPr="00235261" w:rsidRDefault="008569D4" w:rsidP="003B1FE1">
      <w:pPr>
        <w:widowControl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270456933"/>
      <w:r w:rsidRPr="00235261">
        <w:rPr>
          <w:rFonts w:ascii="Times New Roman" w:hAnsi="Times New Roman" w:cs="Times New Roman"/>
          <w:sz w:val="24"/>
          <w:szCs w:val="24"/>
        </w:rPr>
        <w:t xml:space="preserve"> Cooper W.W., </w:t>
      </w:r>
      <w:proofErr w:type="spellStart"/>
      <w:r w:rsidRPr="00235261">
        <w:rPr>
          <w:rFonts w:ascii="Times New Roman" w:hAnsi="Times New Roman" w:cs="Times New Roman"/>
          <w:sz w:val="24"/>
          <w:szCs w:val="24"/>
        </w:rPr>
        <w:t>Seiford</w:t>
      </w:r>
      <w:proofErr w:type="spellEnd"/>
      <w:r w:rsidRPr="00235261">
        <w:rPr>
          <w:rFonts w:ascii="Times New Roman" w:hAnsi="Times New Roman" w:cs="Times New Roman"/>
          <w:sz w:val="24"/>
          <w:szCs w:val="24"/>
        </w:rPr>
        <w:t xml:space="preserve"> L.M., Tone K. Introduction to Data Envelopment Analysis and its Uses with DEA-Solver Software and References. Springer, 2006. – 354 p.</w:t>
      </w:r>
      <w:bookmarkEnd w:id="0"/>
    </w:p>
    <w:p w:rsidR="008569D4" w:rsidRPr="00235261" w:rsidRDefault="008569D4" w:rsidP="003B1FE1">
      <w:pPr>
        <w:pStyle w:val="a5"/>
        <w:widowControl/>
        <w:numPr>
          <w:ilvl w:val="0"/>
          <w:numId w:val="10"/>
        </w:numPr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235261">
        <w:rPr>
          <w:rFonts w:ascii="Times New Roman" w:hAnsi="Times New Roman" w:cs="Times New Roman"/>
          <w:sz w:val="24"/>
          <w:szCs w:val="24"/>
        </w:rPr>
        <w:t xml:space="preserve">Barros Carlos </w:t>
      </w:r>
      <w:proofErr w:type="spellStart"/>
      <w:r w:rsidRPr="00235261">
        <w:rPr>
          <w:rFonts w:ascii="Times New Roman" w:hAnsi="Times New Roman" w:cs="Times New Roman"/>
          <w:sz w:val="24"/>
          <w:szCs w:val="24"/>
        </w:rPr>
        <w:t>Pestana</w:t>
      </w:r>
      <w:proofErr w:type="spellEnd"/>
      <w:proofErr w:type="gramStart"/>
      <w:r w:rsidRPr="0023526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35261">
        <w:rPr>
          <w:rFonts w:ascii="Times New Roman" w:hAnsi="Times New Roman" w:cs="Times New Roman"/>
          <w:sz w:val="24"/>
          <w:szCs w:val="24"/>
        </w:rPr>
        <w:t>Peypoch</w:t>
      </w:r>
      <w:proofErr w:type="spellEnd"/>
      <w:proofErr w:type="gramEnd"/>
      <w:r w:rsidRPr="00235261">
        <w:rPr>
          <w:rFonts w:ascii="Times New Roman" w:hAnsi="Times New Roman" w:cs="Times New Roman"/>
          <w:sz w:val="24"/>
          <w:szCs w:val="24"/>
        </w:rPr>
        <w:t xml:space="preserve"> Nicolas. An evaluation of European airlines’ operational performance // Int. J. Production Economics.2009. 122. pp. 525–533</w:t>
      </w:r>
    </w:p>
    <w:p w:rsidR="008569D4" w:rsidRPr="00235261" w:rsidRDefault="008569D4" w:rsidP="003B1FE1">
      <w:pPr>
        <w:widowControl/>
        <w:numPr>
          <w:ilvl w:val="0"/>
          <w:numId w:val="10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35261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Berger A.N., L.J. Mester. </w:t>
      </w:r>
      <w:r w:rsidRPr="00235261">
        <w:rPr>
          <w:rFonts w:ascii="Times New Roman" w:hAnsi="Times New Roman" w:cs="Times New Roman"/>
          <w:sz w:val="24"/>
          <w:szCs w:val="24"/>
        </w:rPr>
        <w:t xml:space="preserve">Inside the Black Box: What Explains Differences in the Efficiencies of Financial Institutions // Journal of Banking &amp; Finance. 1997. 21. pp. 895–947 </w:t>
      </w:r>
    </w:p>
    <w:p w:rsidR="008569D4" w:rsidRPr="00235261" w:rsidRDefault="008569D4" w:rsidP="003B1FE1">
      <w:pPr>
        <w:pStyle w:val="a5"/>
        <w:widowControl/>
        <w:numPr>
          <w:ilvl w:val="0"/>
          <w:numId w:val="10"/>
        </w:numPr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235261">
        <w:rPr>
          <w:rFonts w:ascii="Times New Roman" w:hAnsi="Times New Roman" w:cs="Times New Roman"/>
          <w:sz w:val="24"/>
          <w:szCs w:val="24"/>
        </w:rPr>
        <w:t xml:space="preserve">Cooper W.W., </w:t>
      </w:r>
      <w:proofErr w:type="spellStart"/>
      <w:r w:rsidRPr="00235261">
        <w:rPr>
          <w:rFonts w:ascii="Times New Roman" w:hAnsi="Times New Roman" w:cs="Times New Roman"/>
          <w:sz w:val="24"/>
          <w:szCs w:val="24"/>
        </w:rPr>
        <w:t>Seiford</w:t>
      </w:r>
      <w:proofErr w:type="spellEnd"/>
      <w:r w:rsidRPr="00235261">
        <w:rPr>
          <w:rFonts w:ascii="Times New Roman" w:hAnsi="Times New Roman" w:cs="Times New Roman"/>
          <w:sz w:val="24"/>
          <w:szCs w:val="24"/>
        </w:rPr>
        <w:t xml:space="preserve"> Lawrence M., </w:t>
      </w:r>
      <w:proofErr w:type="spellStart"/>
      <w:r w:rsidRPr="00235261">
        <w:rPr>
          <w:rFonts w:ascii="Times New Roman" w:hAnsi="Times New Roman" w:cs="Times New Roman"/>
          <w:sz w:val="24"/>
          <w:szCs w:val="24"/>
        </w:rPr>
        <w:t>Thanassoulis</w:t>
      </w:r>
      <w:proofErr w:type="spellEnd"/>
      <w:r w:rsidRPr="00235261">
        <w:rPr>
          <w:rFonts w:ascii="Times New Roman" w:hAnsi="Times New Roman" w:cs="Times New Roman"/>
          <w:sz w:val="24"/>
          <w:szCs w:val="24"/>
        </w:rPr>
        <w:t xml:space="preserve"> Emmanuel, </w:t>
      </w:r>
      <w:proofErr w:type="spellStart"/>
      <w:r w:rsidRPr="00235261">
        <w:rPr>
          <w:rFonts w:ascii="Times New Roman" w:hAnsi="Times New Roman" w:cs="Times New Roman"/>
          <w:sz w:val="24"/>
          <w:szCs w:val="24"/>
        </w:rPr>
        <w:t>Zanakis</w:t>
      </w:r>
      <w:proofErr w:type="spellEnd"/>
      <w:r w:rsidRPr="00235261">
        <w:rPr>
          <w:rFonts w:ascii="Times New Roman" w:hAnsi="Times New Roman" w:cs="Times New Roman"/>
          <w:sz w:val="24"/>
          <w:szCs w:val="24"/>
        </w:rPr>
        <w:t xml:space="preserve"> Stelios H. DEA and its uses in different countries // European Journal of Operational Research. 2004. 154 pp. 337–344</w:t>
      </w:r>
    </w:p>
    <w:p w:rsidR="008569D4" w:rsidRPr="00235261" w:rsidRDefault="008569D4" w:rsidP="003B1FE1">
      <w:pPr>
        <w:pStyle w:val="a5"/>
        <w:widowControl/>
        <w:numPr>
          <w:ilvl w:val="0"/>
          <w:numId w:val="10"/>
        </w:numPr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35261">
        <w:rPr>
          <w:rFonts w:ascii="Times New Roman" w:hAnsi="Times New Roman" w:cs="Times New Roman"/>
          <w:sz w:val="24"/>
          <w:szCs w:val="24"/>
        </w:rPr>
        <w:t>Emrouznejada</w:t>
      </w:r>
      <w:proofErr w:type="spellEnd"/>
      <w:r w:rsidRPr="00235261"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 w:rsidRPr="00235261">
        <w:rPr>
          <w:rFonts w:ascii="Times New Roman" w:hAnsi="Times New Roman" w:cs="Times New Roman"/>
          <w:sz w:val="24"/>
          <w:szCs w:val="24"/>
        </w:rPr>
        <w:t>Parkerb</w:t>
      </w:r>
      <w:proofErr w:type="spellEnd"/>
      <w:r w:rsidRPr="00235261">
        <w:rPr>
          <w:rFonts w:ascii="Times New Roman" w:hAnsi="Times New Roman" w:cs="Times New Roman"/>
          <w:sz w:val="24"/>
          <w:szCs w:val="24"/>
        </w:rPr>
        <w:t xml:space="preserve"> Barnett R., </w:t>
      </w:r>
      <w:proofErr w:type="spellStart"/>
      <w:r w:rsidRPr="00235261">
        <w:rPr>
          <w:rFonts w:ascii="Times New Roman" w:hAnsi="Times New Roman" w:cs="Times New Roman"/>
          <w:sz w:val="24"/>
          <w:szCs w:val="24"/>
        </w:rPr>
        <w:t>Tavaresc</w:t>
      </w:r>
      <w:proofErr w:type="spellEnd"/>
      <w:r w:rsidRPr="00235261">
        <w:rPr>
          <w:rFonts w:ascii="Times New Roman" w:hAnsi="Times New Roman" w:cs="Times New Roman"/>
          <w:sz w:val="24"/>
          <w:szCs w:val="24"/>
        </w:rPr>
        <w:t xml:space="preserve"> Gabriel. Evaluation of research in efficiency and productivity: A survey and analysis of the first 30 years of scholarly literature in DEA // Socio-Economic Planning Sciences. 2008. 42. pp.151–157</w:t>
      </w:r>
    </w:p>
    <w:p w:rsidR="008569D4" w:rsidRPr="00235261" w:rsidRDefault="008569D4" w:rsidP="003B1FE1">
      <w:pPr>
        <w:pStyle w:val="a5"/>
        <w:widowControl/>
        <w:numPr>
          <w:ilvl w:val="0"/>
          <w:numId w:val="10"/>
        </w:numPr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35261">
        <w:rPr>
          <w:rFonts w:ascii="Times New Roman" w:hAnsi="Times New Roman" w:cs="Times New Roman"/>
          <w:sz w:val="24"/>
          <w:szCs w:val="24"/>
        </w:rPr>
        <w:t>Grigorian</w:t>
      </w:r>
      <w:proofErr w:type="spellEnd"/>
      <w:r w:rsidRPr="00235261">
        <w:rPr>
          <w:rFonts w:ascii="Times New Roman" w:hAnsi="Times New Roman" w:cs="Times New Roman"/>
          <w:sz w:val="24"/>
          <w:szCs w:val="24"/>
        </w:rPr>
        <w:t xml:space="preserve">, D. A., </w:t>
      </w:r>
      <w:proofErr w:type="spellStart"/>
      <w:r w:rsidRPr="00235261">
        <w:rPr>
          <w:rFonts w:ascii="Times New Roman" w:hAnsi="Times New Roman" w:cs="Times New Roman"/>
          <w:sz w:val="24"/>
          <w:szCs w:val="24"/>
        </w:rPr>
        <w:t>Swedberg</w:t>
      </w:r>
      <w:proofErr w:type="spellEnd"/>
      <w:r w:rsidRPr="00235261">
        <w:rPr>
          <w:rFonts w:ascii="Times New Roman" w:hAnsi="Times New Roman" w:cs="Times New Roman"/>
          <w:sz w:val="24"/>
          <w:szCs w:val="24"/>
        </w:rPr>
        <w:t>, R. Determinants of Commercial Bank Performance in Transition: An Application of Data Envelopment Analysis // Comparative Economics Studies. 2006. 48 (3), pp. 497–522</w:t>
      </w:r>
    </w:p>
    <w:p w:rsidR="008569D4" w:rsidRPr="00235261" w:rsidRDefault="008569D4" w:rsidP="003B1FE1">
      <w:pPr>
        <w:pStyle w:val="a5"/>
        <w:widowControl/>
        <w:numPr>
          <w:ilvl w:val="0"/>
          <w:numId w:val="10"/>
        </w:numPr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35261">
        <w:rPr>
          <w:rFonts w:ascii="Times New Roman" w:hAnsi="Times New Roman" w:cs="Times New Roman"/>
          <w:sz w:val="24"/>
          <w:szCs w:val="24"/>
        </w:rPr>
        <w:t>Katharakis</w:t>
      </w:r>
      <w:proofErr w:type="spellEnd"/>
      <w:r w:rsidRPr="00235261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235261">
        <w:rPr>
          <w:rFonts w:ascii="Times New Roman" w:hAnsi="Times New Roman" w:cs="Times New Roman"/>
          <w:sz w:val="24"/>
          <w:szCs w:val="24"/>
        </w:rPr>
        <w:t>Katharaki</w:t>
      </w:r>
      <w:proofErr w:type="spellEnd"/>
      <w:r w:rsidRPr="00235261">
        <w:rPr>
          <w:rFonts w:ascii="Times New Roman" w:hAnsi="Times New Roman" w:cs="Times New Roman"/>
          <w:sz w:val="24"/>
          <w:szCs w:val="24"/>
        </w:rPr>
        <w:t xml:space="preserve"> M. A comparative assessment of Greek universities’ efficiency using quantitative analysis // International Journal of Educational Research. 2010. №49. pp. 115 – 128.</w:t>
      </w:r>
    </w:p>
    <w:p w:rsidR="008569D4" w:rsidRPr="00DB6CF7" w:rsidRDefault="008569D4">
      <w:pPr>
        <w:pStyle w:val="2"/>
        <w:spacing w:line="480" w:lineRule="auto"/>
        <w:ind w:right="1724" w:firstLine="12"/>
        <w:rPr>
          <w:spacing w:val="-1"/>
        </w:rPr>
      </w:pPr>
    </w:p>
    <w:p w:rsidR="008569D4" w:rsidRPr="006E1568" w:rsidRDefault="008569D4">
      <w:pPr>
        <w:pStyle w:val="2"/>
        <w:spacing w:line="480" w:lineRule="auto"/>
        <w:ind w:right="1724" w:firstLine="12"/>
        <w:rPr>
          <w:b w:val="0"/>
          <w:bCs w:val="0"/>
          <w:lang w:val="ru-RU"/>
        </w:rPr>
      </w:pPr>
      <w:r w:rsidRPr="006E1568">
        <w:rPr>
          <w:spacing w:val="-1"/>
          <w:lang w:val="ru-RU"/>
        </w:rPr>
        <w:t xml:space="preserve">Тема </w:t>
      </w:r>
      <w:r w:rsidRPr="006E1568">
        <w:rPr>
          <w:lang w:val="ru-RU"/>
        </w:rPr>
        <w:t xml:space="preserve">4. </w:t>
      </w:r>
      <w:r>
        <w:rPr>
          <w:spacing w:val="-1"/>
          <w:lang w:val="ru-RU"/>
        </w:rPr>
        <w:t xml:space="preserve"> Прогнозирование банкротства компаний</w:t>
      </w:r>
      <w:r w:rsidRPr="006E1568">
        <w:rPr>
          <w:spacing w:val="-1"/>
          <w:lang w:val="ru-RU"/>
        </w:rPr>
        <w:t>.</w:t>
      </w:r>
      <w:r w:rsidRPr="006E1568">
        <w:rPr>
          <w:lang w:val="ru-RU"/>
        </w:rPr>
        <w:t xml:space="preserve"> </w:t>
      </w:r>
    </w:p>
    <w:p w:rsidR="008569D4" w:rsidRPr="009C7FB5" w:rsidRDefault="008569D4" w:rsidP="009C7F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FB5">
        <w:rPr>
          <w:rFonts w:ascii="Times New Roman" w:hAnsi="Times New Roman" w:cs="Times New Roman"/>
          <w:sz w:val="24"/>
          <w:szCs w:val="24"/>
          <w:lang w:val="ru-RU"/>
        </w:rPr>
        <w:t xml:space="preserve">Классические модели прогнозирования банкротства предприятия. Недостатки и преимущества подходов к построению моделей прогнозирования предприятий-банкротов. Формализованные и неформализованные модели прогнозирования банкротства предприятия.  Методы прогнозирования банкротства: однофакторный анализ, многофакторный анализ, регрессионные модели бинарного выбора, деревья классификации, нейронные сети, метод опорных векторов, метод k ближайших соседей, карты </w:t>
      </w:r>
      <w:proofErr w:type="spellStart"/>
      <w:r w:rsidRPr="009C7FB5">
        <w:rPr>
          <w:rFonts w:ascii="Times New Roman" w:hAnsi="Times New Roman" w:cs="Times New Roman"/>
          <w:sz w:val="24"/>
          <w:szCs w:val="24"/>
          <w:lang w:val="ru-RU"/>
        </w:rPr>
        <w:t>Кохонена</w:t>
      </w:r>
      <w:proofErr w:type="spellEnd"/>
      <w:r w:rsidRPr="009C7FB5">
        <w:rPr>
          <w:rFonts w:ascii="Times New Roman" w:hAnsi="Times New Roman" w:cs="Times New Roman"/>
          <w:sz w:val="24"/>
          <w:szCs w:val="24"/>
          <w:lang w:val="ru-RU"/>
        </w:rPr>
        <w:t>, метод случайных лесов, интегрированные методы. Использование программного обеспечения для построения моделей прогнозирования банкротства предприятий.</w:t>
      </w:r>
    </w:p>
    <w:p w:rsidR="008569D4" w:rsidRPr="009C7FB5" w:rsidRDefault="008569D4" w:rsidP="009C7F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FB5">
        <w:rPr>
          <w:rFonts w:ascii="Times New Roman" w:hAnsi="Times New Roman" w:cs="Times New Roman"/>
          <w:sz w:val="24"/>
          <w:szCs w:val="24"/>
          <w:lang w:val="ru-RU"/>
        </w:rPr>
        <w:t>Нормативный  подход при прогнозировании банкротства предприятий. Нормативные значения коэффициентов финансовой устойчивости предприятий. Отраслевая специфика.</w:t>
      </w:r>
    </w:p>
    <w:p w:rsidR="008569D4" w:rsidRPr="009C7FB5" w:rsidRDefault="008569D4" w:rsidP="009C7F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7FB5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Литература</w:t>
      </w:r>
    </w:p>
    <w:p w:rsidR="008569D4" w:rsidRPr="009C7FB5" w:rsidRDefault="008569D4" w:rsidP="009C7FB5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9D4" w:rsidRPr="009C7FB5" w:rsidRDefault="008569D4" w:rsidP="009C7FB5">
      <w:pPr>
        <w:pStyle w:val="a5"/>
        <w:widowControl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C7FB5">
        <w:rPr>
          <w:rFonts w:ascii="Times New Roman" w:hAnsi="Times New Roman" w:cs="Times New Roman"/>
          <w:sz w:val="24"/>
          <w:szCs w:val="24"/>
          <w:lang w:eastAsia="ru-RU"/>
        </w:rPr>
        <w:t>Ahn</w:t>
      </w:r>
      <w:proofErr w:type="spellEnd"/>
      <w:r w:rsidRPr="009C7FB5">
        <w:rPr>
          <w:rFonts w:ascii="Times New Roman" w:hAnsi="Times New Roman" w:cs="Times New Roman"/>
          <w:sz w:val="24"/>
          <w:szCs w:val="24"/>
          <w:lang w:eastAsia="ru-RU"/>
        </w:rPr>
        <w:t xml:space="preserve">, B. S., Cho, S., &amp; Kim, C. The integrated methodology of rough set theory and artificial neural network for business failure prediction // Expert Systems with Applications. – 2000. – №18. – </w:t>
      </w:r>
      <w:proofErr w:type="gramStart"/>
      <w:r w:rsidRPr="009C7FB5">
        <w:rPr>
          <w:rFonts w:ascii="Times New Roman" w:hAnsi="Times New Roman" w:cs="Times New Roman"/>
          <w:sz w:val="24"/>
          <w:szCs w:val="24"/>
          <w:lang w:eastAsia="ru-RU"/>
        </w:rPr>
        <w:t>С. 65</w:t>
      </w:r>
      <w:proofErr w:type="gramEnd"/>
      <w:r w:rsidRPr="009C7FB5">
        <w:rPr>
          <w:rFonts w:ascii="Times New Roman" w:hAnsi="Times New Roman" w:cs="Times New Roman"/>
          <w:sz w:val="24"/>
          <w:szCs w:val="24"/>
          <w:lang w:eastAsia="ru-RU"/>
        </w:rPr>
        <w:t>–74.</w:t>
      </w:r>
    </w:p>
    <w:p w:rsidR="008569D4" w:rsidRPr="009C7FB5" w:rsidRDefault="008569D4" w:rsidP="009C7FB5">
      <w:pPr>
        <w:pStyle w:val="a5"/>
        <w:widowControl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FB5">
        <w:rPr>
          <w:rFonts w:ascii="Times New Roman" w:hAnsi="Times New Roman" w:cs="Times New Roman"/>
          <w:sz w:val="24"/>
          <w:szCs w:val="24"/>
          <w:lang w:eastAsia="ru-RU"/>
        </w:rPr>
        <w:t xml:space="preserve">Altman E.I. Financial ratios, discriminant analysis, and the prediction of corporate bankruptcy // The Journal of Finance. – 1968. – №4. – </w:t>
      </w:r>
      <w:proofErr w:type="gramStart"/>
      <w:r w:rsidRPr="009C7FB5">
        <w:rPr>
          <w:rFonts w:ascii="Times New Roman" w:hAnsi="Times New Roman" w:cs="Times New Roman"/>
          <w:sz w:val="24"/>
          <w:szCs w:val="24"/>
          <w:lang w:eastAsia="ru-RU"/>
        </w:rPr>
        <w:t>С. 589</w:t>
      </w:r>
      <w:proofErr w:type="gramEnd"/>
      <w:r w:rsidRPr="009C7FB5">
        <w:rPr>
          <w:rFonts w:ascii="Times New Roman" w:hAnsi="Times New Roman" w:cs="Times New Roman"/>
          <w:sz w:val="24"/>
          <w:szCs w:val="24"/>
          <w:lang w:eastAsia="ru-RU"/>
        </w:rPr>
        <w:t>–609.</w:t>
      </w:r>
    </w:p>
    <w:p w:rsidR="008569D4" w:rsidRPr="009C7FB5" w:rsidRDefault="008569D4" w:rsidP="009C7FB5">
      <w:pPr>
        <w:pStyle w:val="a5"/>
        <w:widowControl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FB5">
        <w:rPr>
          <w:rFonts w:ascii="Times New Roman" w:hAnsi="Times New Roman" w:cs="Times New Roman"/>
          <w:sz w:val="24"/>
          <w:szCs w:val="24"/>
          <w:lang w:eastAsia="ru-RU"/>
        </w:rPr>
        <w:t xml:space="preserve">Beaver W. H. Financial ratios </w:t>
      </w:r>
      <w:proofErr w:type="gramStart"/>
      <w:r w:rsidRPr="009C7FB5">
        <w:rPr>
          <w:rFonts w:ascii="Times New Roman" w:hAnsi="Times New Roman" w:cs="Times New Roman"/>
          <w:sz w:val="24"/>
          <w:szCs w:val="24"/>
          <w:lang w:eastAsia="ru-RU"/>
        </w:rPr>
        <w:t>As</w:t>
      </w:r>
      <w:proofErr w:type="gramEnd"/>
      <w:r w:rsidRPr="009C7FB5">
        <w:rPr>
          <w:rFonts w:ascii="Times New Roman" w:hAnsi="Times New Roman" w:cs="Times New Roman"/>
          <w:sz w:val="24"/>
          <w:szCs w:val="24"/>
          <w:lang w:eastAsia="ru-RU"/>
        </w:rPr>
        <w:t xml:space="preserve"> predictors of failure // Journal of Accounting Research. – 1966. – №4. – </w:t>
      </w:r>
      <w:proofErr w:type="gramStart"/>
      <w:r w:rsidRPr="009C7FB5">
        <w:rPr>
          <w:rFonts w:ascii="Times New Roman" w:hAnsi="Times New Roman" w:cs="Times New Roman"/>
          <w:sz w:val="24"/>
          <w:szCs w:val="24"/>
          <w:lang w:eastAsia="ru-RU"/>
        </w:rPr>
        <w:t>С. 71</w:t>
      </w:r>
      <w:proofErr w:type="gramEnd"/>
      <w:r w:rsidRPr="009C7FB5">
        <w:rPr>
          <w:rFonts w:ascii="Times New Roman" w:hAnsi="Times New Roman" w:cs="Times New Roman"/>
          <w:sz w:val="24"/>
          <w:szCs w:val="24"/>
          <w:lang w:eastAsia="ru-RU"/>
        </w:rPr>
        <w:t>–111.</w:t>
      </w:r>
    </w:p>
    <w:p w:rsidR="008569D4" w:rsidRPr="009C7FB5" w:rsidRDefault="008569D4" w:rsidP="009C7FB5">
      <w:pPr>
        <w:pStyle w:val="a5"/>
        <w:widowControl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FB5">
        <w:rPr>
          <w:rFonts w:ascii="Times New Roman" w:hAnsi="Times New Roman" w:cs="Times New Roman"/>
          <w:noProof/>
          <w:sz w:val="24"/>
          <w:szCs w:val="24"/>
          <w:lang w:eastAsia="ru-RU"/>
        </w:rPr>
        <w:t>Breiman L. Random Forests // Machine Learning. 2001. No. 45. pp. 5–32.</w:t>
      </w:r>
    </w:p>
    <w:p w:rsidR="008569D4" w:rsidRPr="009C7FB5" w:rsidRDefault="008569D4" w:rsidP="009C7FB5">
      <w:pPr>
        <w:pStyle w:val="a5"/>
        <w:widowControl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FB5">
        <w:rPr>
          <w:rFonts w:ascii="Times New Roman" w:hAnsi="Times New Roman" w:cs="Times New Roman"/>
          <w:sz w:val="24"/>
          <w:szCs w:val="24"/>
          <w:lang w:eastAsia="ru-RU"/>
        </w:rPr>
        <w:t>Fedorova</w:t>
      </w:r>
      <w:proofErr w:type="spellEnd"/>
      <w:r w:rsidRPr="009C7FB5">
        <w:rPr>
          <w:rFonts w:ascii="Times New Roman" w:hAnsi="Times New Roman" w:cs="Times New Roman"/>
          <w:sz w:val="24"/>
          <w:szCs w:val="24"/>
          <w:lang w:eastAsia="ru-RU"/>
        </w:rPr>
        <w:t xml:space="preserve"> E., </w:t>
      </w:r>
      <w:proofErr w:type="spellStart"/>
      <w:r w:rsidRPr="009C7FB5">
        <w:rPr>
          <w:rFonts w:ascii="Times New Roman" w:hAnsi="Times New Roman" w:cs="Times New Roman"/>
          <w:sz w:val="24"/>
          <w:szCs w:val="24"/>
          <w:lang w:eastAsia="ru-RU"/>
        </w:rPr>
        <w:t>Gilenko</w:t>
      </w:r>
      <w:proofErr w:type="spellEnd"/>
      <w:r w:rsidRPr="009C7FB5">
        <w:rPr>
          <w:rFonts w:ascii="Times New Roman" w:hAnsi="Times New Roman" w:cs="Times New Roman"/>
          <w:sz w:val="24"/>
          <w:szCs w:val="24"/>
          <w:lang w:eastAsia="ru-RU"/>
        </w:rPr>
        <w:t xml:space="preserve"> E., </w:t>
      </w:r>
      <w:proofErr w:type="spellStart"/>
      <w:r w:rsidRPr="009C7FB5">
        <w:rPr>
          <w:rFonts w:ascii="Times New Roman" w:hAnsi="Times New Roman" w:cs="Times New Roman"/>
          <w:sz w:val="24"/>
          <w:szCs w:val="24"/>
          <w:lang w:eastAsia="ru-RU"/>
        </w:rPr>
        <w:t>Dovzhenko</w:t>
      </w:r>
      <w:proofErr w:type="spellEnd"/>
      <w:r w:rsidRPr="009C7FB5">
        <w:rPr>
          <w:rFonts w:ascii="Times New Roman" w:hAnsi="Times New Roman" w:cs="Times New Roman"/>
          <w:sz w:val="24"/>
          <w:szCs w:val="24"/>
          <w:lang w:eastAsia="ru-RU"/>
        </w:rPr>
        <w:t xml:space="preserve"> S.</w:t>
      </w:r>
      <w:hyperlink r:id="rId14" w:history="1">
        <w:r w:rsidRPr="009C7FB5">
          <w:rPr>
            <w:rFonts w:ascii="Times New Roman" w:hAnsi="Times New Roman" w:cs="Times New Roman"/>
            <w:sz w:val="24"/>
            <w:szCs w:val="24"/>
            <w:lang w:eastAsia="ru-RU"/>
          </w:rPr>
          <w:t>BANKRUPTCY PREDICTION FOR RUSSIAN COMPANIES: APPLICATION OF COMBINED CLASSIFIERS</w:t>
        </w:r>
      </w:hyperlink>
      <w:r w:rsidRPr="009C7FB5">
        <w:rPr>
          <w:rFonts w:ascii="Times New Roman" w:hAnsi="Times New Roman" w:cs="Times New Roman"/>
          <w:sz w:val="24"/>
          <w:szCs w:val="24"/>
          <w:lang w:eastAsia="ru-RU"/>
        </w:rPr>
        <w:t>/</w:t>
      </w:r>
      <w:hyperlink r:id="rId15" w:history="1">
        <w:r w:rsidRPr="009C7FB5">
          <w:rPr>
            <w:rFonts w:ascii="Times New Roman" w:hAnsi="Times New Roman" w:cs="Times New Roman"/>
            <w:sz w:val="24"/>
            <w:szCs w:val="24"/>
            <w:lang w:eastAsia="ru-RU"/>
          </w:rPr>
          <w:t>Expert Systems with Applications</w:t>
        </w:r>
      </w:hyperlink>
      <w:r w:rsidRPr="009C7FB5">
        <w:rPr>
          <w:rFonts w:ascii="Times New Roman" w:hAnsi="Times New Roman" w:cs="Times New Roman"/>
          <w:sz w:val="24"/>
          <w:szCs w:val="24"/>
          <w:lang w:eastAsia="ru-RU"/>
        </w:rPr>
        <w:t>. 2013. Т. 40. </w:t>
      </w:r>
      <w:hyperlink r:id="rId16" w:history="1">
        <w:r w:rsidRPr="009C7FB5">
          <w:rPr>
            <w:rFonts w:ascii="Times New Roman" w:hAnsi="Times New Roman" w:cs="Times New Roman"/>
            <w:sz w:val="24"/>
            <w:szCs w:val="24"/>
            <w:lang w:eastAsia="ru-RU"/>
          </w:rPr>
          <w:t>№ 18</w:t>
        </w:r>
      </w:hyperlink>
      <w:r w:rsidRPr="009C7FB5">
        <w:rPr>
          <w:rFonts w:ascii="Times New Roman" w:hAnsi="Times New Roman" w:cs="Times New Roman"/>
          <w:sz w:val="24"/>
          <w:szCs w:val="24"/>
          <w:lang w:eastAsia="ru-RU"/>
        </w:rPr>
        <w:t>. С. 7285-7293.</w:t>
      </w:r>
    </w:p>
    <w:p w:rsidR="008569D4" w:rsidRPr="009C7FB5" w:rsidRDefault="008569D4" w:rsidP="009C7FB5">
      <w:pPr>
        <w:pStyle w:val="a5"/>
        <w:widowControl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FB5">
        <w:rPr>
          <w:rFonts w:ascii="Times New Roman" w:hAnsi="Times New Roman" w:cs="Times New Roman"/>
          <w:sz w:val="24"/>
          <w:szCs w:val="24"/>
          <w:lang w:eastAsia="ru-RU"/>
        </w:rPr>
        <w:t xml:space="preserve">Fulmer J.G. Jr., Moon J. E., Gavin T.A., Erwin M.J. A Bankruptcy Classification Model for small firms // Journal of Commercial Bank Lending. – 1984. – №7. – </w:t>
      </w:r>
      <w:proofErr w:type="gramStart"/>
      <w:r w:rsidRPr="009C7FB5">
        <w:rPr>
          <w:rFonts w:ascii="Times New Roman" w:hAnsi="Times New Roman" w:cs="Times New Roman"/>
          <w:sz w:val="24"/>
          <w:szCs w:val="24"/>
          <w:lang w:eastAsia="ru-RU"/>
        </w:rPr>
        <w:t>С. 25</w:t>
      </w:r>
      <w:proofErr w:type="gramEnd"/>
      <w:r w:rsidRPr="009C7FB5">
        <w:rPr>
          <w:rFonts w:ascii="Times New Roman" w:hAnsi="Times New Roman" w:cs="Times New Roman"/>
          <w:sz w:val="24"/>
          <w:szCs w:val="24"/>
          <w:lang w:eastAsia="ru-RU"/>
        </w:rPr>
        <w:t>–37.</w:t>
      </w:r>
    </w:p>
    <w:p w:rsidR="008569D4" w:rsidRPr="009C7FB5" w:rsidRDefault="008569D4" w:rsidP="009C7FB5">
      <w:pPr>
        <w:pStyle w:val="a5"/>
        <w:widowControl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FB5">
        <w:rPr>
          <w:rFonts w:ascii="Times New Roman" w:hAnsi="Times New Roman" w:cs="Times New Roman"/>
          <w:sz w:val="24"/>
          <w:szCs w:val="24"/>
          <w:lang w:eastAsia="ru-RU"/>
        </w:rPr>
        <w:t xml:space="preserve">M. Adnan Aziz, </w:t>
      </w:r>
      <w:proofErr w:type="spellStart"/>
      <w:r w:rsidRPr="009C7FB5">
        <w:rPr>
          <w:rFonts w:ascii="Times New Roman" w:hAnsi="Times New Roman" w:cs="Times New Roman"/>
          <w:sz w:val="24"/>
          <w:szCs w:val="24"/>
          <w:lang w:eastAsia="ru-RU"/>
        </w:rPr>
        <w:t>Humayon</w:t>
      </w:r>
      <w:proofErr w:type="spellEnd"/>
      <w:r w:rsidRPr="009C7FB5">
        <w:rPr>
          <w:rFonts w:ascii="Times New Roman" w:hAnsi="Times New Roman" w:cs="Times New Roman"/>
          <w:sz w:val="24"/>
          <w:szCs w:val="24"/>
          <w:lang w:eastAsia="ru-RU"/>
        </w:rPr>
        <w:t xml:space="preserve"> A. Dar. Predicting corporate bankruptcy: where we stand? // Corporate Governance, Vol. 6. – 2006. – №1. – С. 18–33</w:t>
      </w:r>
    </w:p>
    <w:p w:rsidR="008569D4" w:rsidRPr="009C7FB5" w:rsidRDefault="008569D4" w:rsidP="009C7FB5">
      <w:pPr>
        <w:pStyle w:val="a5"/>
        <w:widowControl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FB5">
        <w:rPr>
          <w:rFonts w:ascii="Times New Roman" w:hAnsi="Times New Roman" w:cs="Times New Roman"/>
          <w:noProof/>
          <w:sz w:val="24"/>
          <w:szCs w:val="24"/>
          <w:lang w:eastAsia="ru-RU"/>
        </w:rPr>
        <w:t>Min J.H., Jeong C., A binary classification method for bankruptcy prediction// Expert Systems with Applications, Vol. 36, 2009. pp. 5256–5263.</w:t>
      </w:r>
    </w:p>
    <w:p w:rsidR="008569D4" w:rsidRPr="009C7FB5" w:rsidRDefault="008569D4" w:rsidP="009C7FB5">
      <w:pPr>
        <w:pStyle w:val="a5"/>
        <w:widowControl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C7FB5">
        <w:rPr>
          <w:rFonts w:ascii="Times New Roman" w:hAnsi="Times New Roman" w:cs="Times New Roman"/>
          <w:sz w:val="24"/>
          <w:szCs w:val="24"/>
          <w:lang w:eastAsia="ru-RU"/>
        </w:rPr>
        <w:t>Ohlson</w:t>
      </w:r>
      <w:proofErr w:type="spellEnd"/>
      <w:r w:rsidRPr="009C7FB5">
        <w:rPr>
          <w:rFonts w:ascii="Times New Roman" w:hAnsi="Times New Roman" w:cs="Times New Roman"/>
          <w:sz w:val="24"/>
          <w:szCs w:val="24"/>
          <w:lang w:eastAsia="ru-RU"/>
        </w:rPr>
        <w:t xml:space="preserve">, J. a. (1980). Financial ratios and the probabilistic prediction of bankruptcy // Journal of Accounting Research. – 1980. – №18. – </w:t>
      </w:r>
      <w:proofErr w:type="gramStart"/>
      <w:r w:rsidRPr="009C7FB5">
        <w:rPr>
          <w:rFonts w:ascii="Times New Roman" w:hAnsi="Times New Roman" w:cs="Times New Roman"/>
          <w:sz w:val="24"/>
          <w:szCs w:val="24"/>
          <w:lang w:eastAsia="ru-RU"/>
        </w:rPr>
        <w:t>С. 109</w:t>
      </w:r>
      <w:proofErr w:type="gramEnd"/>
      <w:r w:rsidRPr="009C7FB5">
        <w:rPr>
          <w:rFonts w:ascii="Times New Roman" w:hAnsi="Times New Roman" w:cs="Times New Roman"/>
          <w:sz w:val="24"/>
          <w:szCs w:val="24"/>
          <w:lang w:eastAsia="ru-RU"/>
        </w:rPr>
        <w:t>–132.</w:t>
      </w:r>
    </w:p>
    <w:p w:rsidR="008569D4" w:rsidRPr="009C7FB5" w:rsidRDefault="008569D4" w:rsidP="009C7FB5">
      <w:pPr>
        <w:pStyle w:val="a5"/>
        <w:widowControl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C7FB5">
        <w:rPr>
          <w:rFonts w:ascii="Times New Roman" w:hAnsi="Times New Roman" w:cs="Times New Roman"/>
          <w:sz w:val="24"/>
          <w:szCs w:val="24"/>
          <w:lang w:eastAsia="ru-RU"/>
        </w:rPr>
        <w:t>Pendharkar</w:t>
      </w:r>
      <w:proofErr w:type="spellEnd"/>
      <w:r w:rsidRPr="009C7FB5">
        <w:rPr>
          <w:rFonts w:ascii="Times New Roman" w:hAnsi="Times New Roman" w:cs="Times New Roman"/>
          <w:sz w:val="24"/>
          <w:szCs w:val="24"/>
          <w:lang w:eastAsia="ru-RU"/>
        </w:rPr>
        <w:t>, P. C. A threshold–varying artificial neural network approach for classification and its application to bankruptcy prediction problem // Computers &amp; Operations Research. –2005. – №</w:t>
      </w:r>
      <w:proofErr w:type="gramStart"/>
      <w:r w:rsidRPr="009C7FB5">
        <w:rPr>
          <w:rFonts w:ascii="Times New Roman" w:hAnsi="Times New Roman" w:cs="Times New Roman"/>
          <w:sz w:val="24"/>
          <w:szCs w:val="24"/>
          <w:lang w:eastAsia="ru-RU"/>
        </w:rPr>
        <w:t>32(</w:t>
      </w:r>
      <w:proofErr w:type="gramEnd"/>
      <w:r w:rsidRPr="009C7FB5">
        <w:rPr>
          <w:rFonts w:ascii="Times New Roman" w:hAnsi="Times New Roman" w:cs="Times New Roman"/>
          <w:sz w:val="24"/>
          <w:szCs w:val="24"/>
          <w:lang w:eastAsia="ru-RU"/>
        </w:rPr>
        <w:t>10). – С. 2561–2582.</w:t>
      </w:r>
    </w:p>
    <w:p w:rsidR="008569D4" w:rsidRPr="009C7FB5" w:rsidRDefault="008569D4" w:rsidP="009C7FB5">
      <w:pPr>
        <w:pStyle w:val="a5"/>
        <w:widowControl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C7F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Taffler</w:t>
      </w:r>
      <w:proofErr w:type="spellEnd"/>
      <w:r w:rsidRPr="009C7FB5">
        <w:rPr>
          <w:rFonts w:ascii="Times New Roman" w:hAnsi="Times New Roman" w:cs="Times New Roman"/>
          <w:sz w:val="24"/>
          <w:szCs w:val="24"/>
          <w:lang w:eastAsia="ru-RU"/>
        </w:rPr>
        <w:t xml:space="preserve"> R.J., </w:t>
      </w:r>
      <w:proofErr w:type="spellStart"/>
      <w:r w:rsidRPr="009C7FB5">
        <w:rPr>
          <w:rFonts w:ascii="Times New Roman" w:hAnsi="Times New Roman" w:cs="Times New Roman"/>
          <w:sz w:val="24"/>
          <w:szCs w:val="24"/>
          <w:lang w:eastAsia="ru-RU"/>
        </w:rPr>
        <w:t>Tisshaw</w:t>
      </w:r>
      <w:proofErr w:type="spellEnd"/>
      <w:r w:rsidRPr="009C7FB5">
        <w:rPr>
          <w:rFonts w:ascii="Times New Roman" w:hAnsi="Times New Roman" w:cs="Times New Roman"/>
          <w:sz w:val="24"/>
          <w:szCs w:val="24"/>
          <w:lang w:eastAsia="ru-RU"/>
        </w:rPr>
        <w:t xml:space="preserve"> H. Going, Going, Gone —Four Factors which Predict // Accountancy. – 1977. – №3. – </w:t>
      </w:r>
      <w:proofErr w:type="gramStart"/>
      <w:r w:rsidRPr="009C7FB5">
        <w:rPr>
          <w:rFonts w:ascii="Times New Roman" w:hAnsi="Times New Roman" w:cs="Times New Roman"/>
          <w:sz w:val="24"/>
          <w:szCs w:val="24"/>
          <w:lang w:eastAsia="ru-RU"/>
        </w:rPr>
        <w:t>С. 50</w:t>
      </w:r>
      <w:proofErr w:type="gramEnd"/>
      <w:r w:rsidRPr="009C7FB5">
        <w:rPr>
          <w:rFonts w:ascii="Times New Roman" w:hAnsi="Times New Roman" w:cs="Times New Roman"/>
          <w:sz w:val="24"/>
          <w:szCs w:val="24"/>
          <w:lang w:eastAsia="ru-RU"/>
        </w:rPr>
        <w:t>–54.</w:t>
      </w:r>
    </w:p>
    <w:p w:rsidR="008569D4" w:rsidRPr="009C7FB5" w:rsidRDefault="008569D4" w:rsidP="009C7FB5">
      <w:pPr>
        <w:pStyle w:val="a5"/>
        <w:widowControl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FB5">
        <w:rPr>
          <w:rFonts w:ascii="Times New Roman" w:hAnsi="Times New Roman" w:cs="Times New Roman"/>
          <w:noProof/>
          <w:sz w:val="24"/>
          <w:szCs w:val="24"/>
          <w:lang w:eastAsia="ru-RU"/>
        </w:rPr>
        <w:t>Yen S.J., Lee Y.S., "Cluster–based under–sampling approaches for imbalanced data distributions," // Expert Systems with Applications, No. 36, 2009. pp. 5718–5727.</w:t>
      </w:r>
    </w:p>
    <w:p w:rsidR="008569D4" w:rsidRPr="009C7FB5" w:rsidRDefault="008569D4" w:rsidP="009C7FB5">
      <w:pPr>
        <w:pStyle w:val="a5"/>
        <w:widowControl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FB5">
        <w:rPr>
          <w:rFonts w:ascii="Times New Roman" w:hAnsi="Times New Roman" w:cs="Times New Roman"/>
          <w:sz w:val="24"/>
          <w:szCs w:val="24"/>
          <w:lang w:eastAsia="ru-RU"/>
        </w:rPr>
        <w:t>Zmijevski</w:t>
      </w:r>
      <w:proofErr w:type="spellEnd"/>
      <w:r w:rsidRPr="009C7FB5">
        <w:rPr>
          <w:rFonts w:ascii="Times New Roman" w:hAnsi="Times New Roman" w:cs="Times New Roman"/>
          <w:sz w:val="24"/>
          <w:szCs w:val="24"/>
          <w:lang w:eastAsia="ru-RU"/>
        </w:rPr>
        <w:t xml:space="preserve">, M. E. Methodological issues related to the estimation of financial distress prediction model // Journal of Accounting Research. – 1984. – №22. – </w:t>
      </w:r>
      <w:proofErr w:type="gramStart"/>
      <w:r w:rsidRPr="009C7FB5">
        <w:rPr>
          <w:rFonts w:ascii="Times New Roman" w:hAnsi="Times New Roman" w:cs="Times New Roman"/>
          <w:sz w:val="24"/>
          <w:szCs w:val="24"/>
          <w:lang w:eastAsia="ru-RU"/>
        </w:rPr>
        <w:t>С. 59</w:t>
      </w:r>
      <w:proofErr w:type="gramEnd"/>
      <w:r w:rsidRPr="009C7FB5">
        <w:rPr>
          <w:rFonts w:ascii="Times New Roman" w:hAnsi="Times New Roman" w:cs="Times New Roman"/>
          <w:sz w:val="24"/>
          <w:szCs w:val="24"/>
          <w:lang w:eastAsia="ru-RU"/>
        </w:rPr>
        <w:t>–82.</w:t>
      </w:r>
    </w:p>
    <w:p w:rsidR="008569D4" w:rsidRPr="009C7FB5" w:rsidRDefault="008569D4" w:rsidP="009C7FB5">
      <w:pPr>
        <w:pStyle w:val="a5"/>
        <w:widowControl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FB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Фёдорова Е.А., </w:t>
      </w:r>
      <w:proofErr w:type="spellStart"/>
      <w:r w:rsidRPr="009C7FB5">
        <w:rPr>
          <w:rFonts w:ascii="Times New Roman" w:hAnsi="Times New Roman" w:cs="Times New Roman"/>
          <w:sz w:val="24"/>
          <w:szCs w:val="24"/>
          <w:lang w:val="ru-RU" w:eastAsia="ru-RU"/>
        </w:rPr>
        <w:t>Гиленко</w:t>
      </w:r>
      <w:proofErr w:type="spellEnd"/>
      <w:r w:rsidRPr="009C7FB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Е.В., Довженко С.Е.</w:t>
      </w:r>
      <w:hyperlink r:id="rId17" w:history="1">
        <w:r w:rsidRPr="009C7FB5">
          <w:rPr>
            <w:rFonts w:ascii="Times New Roman" w:hAnsi="Times New Roman" w:cs="Times New Roman"/>
            <w:sz w:val="24"/>
            <w:szCs w:val="24"/>
            <w:lang w:eastAsia="ru-RU"/>
          </w:rPr>
          <w:t>МОДЕЛИ ПРОГНОЗИРОВАНИЯ БАНКРОТСТВА: ОСОБЕННОСТИ РОССИЙСКИХ ПРЕДПРИЯТИЙ</w:t>
        </w:r>
      </w:hyperlink>
      <w:r w:rsidRPr="009C7FB5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81711">
        <w:fldChar w:fldCharType="begin"/>
      </w:r>
      <w:r w:rsidR="00B81711">
        <w:instrText xml:space="preserve"> HYPERLINK "http://e</w:instrText>
      </w:r>
      <w:r w:rsidR="00B81711">
        <w:instrText xml:space="preserve">library.ru/contents.asp?issueid=1155195" </w:instrText>
      </w:r>
      <w:r w:rsidR="00B81711">
        <w:fldChar w:fldCharType="separate"/>
      </w:r>
      <w:r w:rsidRPr="009C7FB5">
        <w:rPr>
          <w:rFonts w:ascii="Times New Roman" w:hAnsi="Times New Roman" w:cs="Times New Roman"/>
          <w:sz w:val="24"/>
          <w:szCs w:val="24"/>
          <w:lang w:eastAsia="ru-RU"/>
        </w:rPr>
        <w:t>Проблемы</w:t>
      </w:r>
      <w:proofErr w:type="spellEnd"/>
      <w:r w:rsidRPr="009C7F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FB5">
        <w:rPr>
          <w:rFonts w:ascii="Times New Roman" w:hAnsi="Times New Roman" w:cs="Times New Roman"/>
          <w:sz w:val="24"/>
          <w:szCs w:val="24"/>
          <w:lang w:eastAsia="ru-RU"/>
        </w:rPr>
        <w:t>прогнозирования</w:t>
      </w:r>
      <w:proofErr w:type="spellEnd"/>
      <w:r w:rsidR="00B81711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9C7FB5">
        <w:rPr>
          <w:rFonts w:ascii="Times New Roman" w:hAnsi="Times New Roman" w:cs="Times New Roman"/>
          <w:sz w:val="24"/>
          <w:szCs w:val="24"/>
          <w:lang w:eastAsia="ru-RU"/>
        </w:rPr>
        <w:t>. 2013. </w:t>
      </w:r>
      <w:hyperlink r:id="rId18" w:history="1">
        <w:r w:rsidRPr="009C7FB5">
          <w:rPr>
            <w:rFonts w:ascii="Times New Roman" w:hAnsi="Times New Roman" w:cs="Times New Roman"/>
            <w:sz w:val="24"/>
            <w:szCs w:val="24"/>
            <w:lang w:eastAsia="ru-RU"/>
          </w:rPr>
          <w:t>№ 2</w:t>
        </w:r>
      </w:hyperlink>
      <w:r w:rsidRPr="009C7FB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C7FB5">
        <w:rPr>
          <w:rFonts w:ascii="Times New Roman" w:hAnsi="Times New Roman" w:cs="Times New Roman"/>
          <w:sz w:val="24"/>
          <w:szCs w:val="24"/>
          <w:lang w:eastAsia="ru-RU"/>
        </w:rPr>
        <w:t>С. 85</w:t>
      </w:r>
      <w:proofErr w:type="gramEnd"/>
      <w:r w:rsidRPr="009C7FB5">
        <w:rPr>
          <w:rFonts w:ascii="Times New Roman" w:hAnsi="Times New Roman" w:cs="Times New Roman"/>
          <w:sz w:val="24"/>
          <w:szCs w:val="24"/>
          <w:lang w:eastAsia="ru-RU"/>
        </w:rPr>
        <w:t>-92.</w:t>
      </w:r>
    </w:p>
    <w:p w:rsidR="008569D4" w:rsidRPr="006E1568" w:rsidRDefault="008569D4">
      <w:pPr>
        <w:spacing w:before="2"/>
        <w:rPr>
          <w:rFonts w:ascii="Times New Roman" w:hAnsi="Times New Roman" w:cs="Times New Roman"/>
          <w:b/>
          <w:bCs/>
          <w:sz w:val="29"/>
          <w:szCs w:val="29"/>
          <w:lang w:val="ru-RU"/>
        </w:rPr>
      </w:pPr>
    </w:p>
    <w:p w:rsidR="008569D4" w:rsidRPr="009F6592" w:rsidRDefault="008569D4">
      <w:pPr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8569D4" w:rsidRPr="009F6592" w:rsidRDefault="008569D4">
      <w:pPr>
        <w:pStyle w:val="2"/>
        <w:ind w:left="229" w:right="304" w:firstLine="708"/>
        <w:rPr>
          <w:b w:val="0"/>
          <w:bCs w:val="0"/>
        </w:rPr>
      </w:pPr>
    </w:p>
    <w:p w:rsidR="008569D4" w:rsidRPr="00716C42" w:rsidRDefault="008569D4" w:rsidP="000D429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16C42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6. Оценка и измерение интеллектуального капитала в целях учета и отчётности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8569D4" w:rsidRPr="00716C42" w:rsidRDefault="008569D4" w:rsidP="000D429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C42">
        <w:rPr>
          <w:rFonts w:ascii="Times New Roman" w:hAnsi="Times New Roman" w:cs="Times New Roman"/>
          <w:sz w:val="24"/>
          <w:szCs w:val="24"/>
          <w:lang w:val="ru-RU"/>
        </w:rPr>
        <w:t xml:space="preserve">Феномен интеллектуального капитала - экономические, бухгалтерские и </w:t>
      </w:r>
      <w:proofErr w:type="gramStart"/>
      <w:r w:rsidRPr="00716C42"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proofErr w:type="gramEnd"/>
      <w:r w:rsidRPr="00716C42">
        <w:rPr>
          <w:rFonts w:ascii="Times New Roman" w:hAnsi="Times New Roman" w:cs="Times New Roman"/>
          <w:sz w:val="24"/>
          <w:szCs w:val="24"/>
          <w:lang w:val="ru-RU"/>
        </w:rPr>
        <w:t xml:space="preserve"> аспекты и классификации. Структура интеллектуального капитала.  Подходы к измерению интеллектуального капитала и его компонентов. Раскрытие информации об </w:t>
      </w:r>
      <w:proofErr w:type="gramStart"/>
      <w:r w:rsidRPr="00716C42">
        <w:rPr>
          <w:rFonts w:ascii="Times New Roman" w:hAnsi="Times New Roman" w:cs="Times New Roman"/>
          <w:sz w:val="24"/>
          <w:szCs w:val="24"/>
          <w:lang w:val="ru-RU"/>
        </w:rPr>
        <w:t>интеллектуальном</w:t>
      </w:r>
      <w:proofErr w:type="gramEnd"/>
      <w:r w:rsidRPr="00716C42">
        <w:rPr>
          <w:rFonts w:ascii="Times New Roman" w:hAnsi="Times New Roman" w:cs="Times New Roman"/>
          <w:sz w:val="24"/>
          <w:szCs w:val="24"/>
          <w:lang w:val="ru-RU"/>
        </w:rPr>
        <w:t xml:space="preserve"> капитала в добровольной отчётности. Использование методов теории игр при исследовании интеллектуального капитала. Методы у</w:t>
      </w:r>
      <w:r w:rsidRPr="00716C4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ru-RU"/>
        </w:rPr>
        <w:t xml:space="preserve">правленческого анализа </w:t>
      </w:r>
      <w:r w:rsidRPr="00716C42">
        <w:rPr>
          <w:rFonts w:ascii="Times New Roman" w:hAnsi="Times New Roman" w:cs="Times New Roman"/>
          <w:sz w:val="24"/>
          <w:szCs w:val="24"/>
          <w:lang w:val="ru-RU"/>
        </w:rPr>
        <w:t>интеллектуального капитала</w:t>
      </w:r>
      <w:r w:rsidRPr="00716C4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ru-RU"/>
        </w:rPr>
        <w:t xml:space="preserve">. </w:t>
      </w:r>
      <w:r w:rsidRPr="00716C42">
        <w:rPr>
          <w:rFonts w:ascii="Times New Roman" w:hAnsi="Times New Roman" w:cs="Times New Roman"/>
          <w:sz w:val="24"/>
          <w:szCs w:val="24"/>
          <w:lang w:val="ru-RU"/>
        </w:rPr>
        <w:t xml:space="preserve">Исторический аспект формирования национальных и международных систем и стандартов учета интеллектуальных активов. </w:t>
      </w:r>
      <w:r w:rsidRPr="00716C4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ru-RU"/>
        </w:rPr>
        <w:t>Проблема обеспечения</w:t>
      </w:r>
      <w:r w:rsidRPr="00716C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716C42">
        <w:rPr>
          <w:rStyle w:val="hl"/>
          <w:rFonts w:ascii="Times New Roman" w:hAnsi="Times New Roman" w:cs="Times New Roman"/>
          <w:sz w:val="24"/>
          <w:szCs w:val="24"/>
          <w:shd w:val="clear" w:color="auto" w:fill="F7F7F7"/>
          <w:lang w:val="ru-RU"/>
        </w:rPr>
        <w:t>сравнимости</w:t>
      </w:r>
      <w:r w:rsidRPr="00716C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 w:rsidRPr="00716C4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ru-RU"/>
        </w:rPr>
        <w:t xml:space="preserve">и сопоставимости данных учета и отчетности </w:t>
      </w:r>
      <w:r w:rsidRPr="00716C42">
        <w:rPr>
          <w:rFonts w:ascii="Times New Roman" w:hAnsi="Times New Roman" w:cs="Times New Roman"/>
          <w:sz w:val="24"/>
          <w:szCs w:val="24"/>
          <w:lang w:val="ru-RU"/>
        </w:rPr>
        <w:t xml:space="preserve">интеллектуальных активов. Феномен </w:t>
      </w:r>
      <w:proofErr w:type="spellStart"/>
      <w:r w:rsidRPr="00716C42">
        <w:rPr>
          <w:rFonts w:ascii="Times New Roman" w:hAnsi="Times New Roman" w:cs="Times New Roman"/>
          <w:sz w:val="24"/>
          <w:szCs w:val="24"/>
          <w:lang w:val="ru-RU"/>
        </w:rPr>
        <w:t>гудвилл</w:t>
      </w:r>
      <w:proofErr w:type="spellEnd"/>
      <w:r w:rsidRPr="00716C42">
        <w:rPr>
          <w:rFonts w:ascii="Times New Roman" w:hAnsi="Times New Roman" w:cs="Times New Roman"/>
          <w:sz w:val="24"/>
          <w:szCs w:val="24"/>
          <w:lang w:val="ru-RU"/>
        </w:rPr>
        <w:t xml:space="preserve"> как особого объекта учета. Исторический обзор развития концепции справедливой стоимости. Подходы и методы оценки интеллектуальных активов Понятие справедливой стоимости в контексте бухгалтерского учета интеллектуальных активов. Проблемы оценки по справедливой стоимости интеллектуальных активов. Аудит интеллектуальных активов: сущность и виды.</w:t>
      </w:r>
    </w:p>
    <w:p w:rsidR="008569D4" w:rsidRPr="00716C42" w:rsidRDefault="008569D4" w:rsidP="000D42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716C42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proofErr w:type="spellEnd"/>
      <w:r w:rsidRPr="00716C4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569D4" w:rsidRPr="00716C42" w:rsidRDefault="008569D4" w:rsidP="000D429F">
      <w:pPr>
        <w:pStyle w:val="a5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42">
        <w:rPr>
          <w:rFonts w:ascii="Times New Roman" w:hAnsi="Times New Roman" w:cs="Times New Roman"/>
          <w:sz w:val="24"/>
          <w:szCs w:val="24"/>
        </w:rPr>
        <w:t xml:space="preserve">Abernethy, M., Bianchi, P., Del Bello, A., </w:t>
      </w:r>
      <w:proofErr w:type="spellStart"/>
      <w:r w:rsidRPr="00716C42">
        <w:rPr>
          <w:rFonts w:ascii="Times New Roman" w:hAnsi="Times New Roman" w:cs="Times New Roman"/>
          <w:sz w:val="24"/>
          <w:szCs w:val="24"/>
        </w:rPr>
        <w:t>Labory</w:t>
      </w:r>
      <w:proofErr w:type="spellEnd"/>
      <w:r w:rsidRPr="00716C42">
        <w:rPr>
          <w:rFonts w:ascii="Times New Roman" w:hAnsi="Times New Roman" w:cs="Times New Roman"/>
          <w:sz w:val="24"/>
          <w:szCs w:val="24"/>
        </w:rPr>
        <w:t xml:space="preserve">, S., Lev, B., Wyatt, A., &amp; </w:t>
      </w:r>
      <w:proofErr w:type="spellStart"/>
      <w:r w:rsidRPr="00716C42">
        <w:rPr>
          <w:rFonts w:ascii="Times New Roman" w:hAnsi="Times New Roman" w:cs="Times New Roman"/>
          <w:sz w:val="24"/>
          <w:szCs w:val="24"/>
        </w:rPr>
        <w:t>Zambon</w:t>
      </w:r>
      <w:proofErr w:type="spellEnd"/>
      <w:r w:rsidRPr="00716C42">
        <w:rPr>
          <w:rFonts w:ascii="Times New Roman" w:hAnsi="Times New Roman" w:cs="Times New Roman"/>
          <w:sz w:val="24"/>
          <w:szCs w:val="24"/>
        </w:rPr>
        <w:t xml:space="preserve">, S. (2003). Study on the measurement of intangible assets and associated reporting practices. Prepared for the Commission of the European Communities Enterprise Directorate General. </w:t>
      </w:r>
    </w:p>
    <w:p w:rsidR="008569D4" w:rsidRPr="00716C42" w:rsidRDefault="008569D4" w:rsidP="000D429F">
      <w:pPr>
        <w:pStyle w:val="a5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C42">
        <w:rPr>
          <w:rFonts w:ascii="Times New Roman" w:hAnsi="Times New Roman" w:cs="Times New Roman"/>
          <w:sz w:val="24"/>
          <w:szCs w:val="24"/>
        </w:rPr>
        <w:t>Andriessen</w:t>
      </w:r>
      <w:proofErr w:type="spellEnd"/>
      <w:r w:rsidRPr="00716C42">
        <w:rPr>
          <w:rFonts w:ascii="Times New Roman" w:hAnsi="Times New Roman" w:cs="Times New Roman"/>
          <w:sz w:val="24"/>
          <w:szCs w:val="24"/>
        </w:rPr>
        <w:t xml:space="preserve">, D. (2004). IC valuation and measurement: classifying the state of the art. Journal of intellectual capital, 5(2), 230-242. </w:t>
      </w:r>
    </w:p>
    <w:p w:rsidR="008569D4" w:rsidRPr="00716C42" w:rsidRDefault="008569D4" w:rsidP="000D429F">
      <w:pPr>
        <w:pStyle w:val="a5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C42">
        <w:rPr>
          <w:rFonts w:ascii="Times New Roman" w:hAnsi="Times New Roman" w:cs="Times New Roman"/>
          <w:sz w:val="24"/>
          <w:szCs w:val="24"/>
        </w:rPr>
        <w:t>Bontis</w:t>
      </w:r>
      <w:proofErr w:type="spellEnd"/>
      <w:r w:rsidRPr="00716C42">
        <w:rPr>
          <w:rFonts w:ascii="Times New Roman" w:hAnsi="Times New Roman" w:cs="Times New Roman"/>
          <w:sz w:val="24"/>
          <w:szCs w:val="24"/>
        </w:rPr>
        <w:t>, N. (1998). Intellectual capital: an exploratory study that develops measures and models. Management decision, 36(2), 63-76.</w:t>
      </w:r>
    </w:p>
    <w:p w:rsidR="008569D4" w:rsidRPr="00716C42" w:rsidRDefault="008569D4" w:rsidP="000D429F">
      <w:pPr>
        <w:pStyle w:val="a5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16C42">
        <w:rPr>
          <w:rFonts w:ascii="Times New Roman" w:hAnsi="Times New Roman" w:cs="Times New Roman"/>
          <w:sz w:val="24"/>
          <w:szCs w:val="24"/>
        </w:rPr>
        <w:t xml:space="preserve">Castellanos, A. R., </w:t>
      </w:r>
      <w:proofErr w:type="spellStart"/>
      <w:r w:rsidRPr="00716C42">
        <w:rPr>
          <w:rFonts w:ascii="Times New Roman" w:hAnsi="Times New Roman" w:cs="Times New Roman"/>
          <w:sz w:val="24"/>
          <w:szCs w:val="24"/>
        </w:rPr>
        <w:t>Ayastuy</w:t>
      </w:r>
      <w:proofErr w:type="spellEnd"/>
      <w:r w:rsidRPr="00716C42">
        <w:rPr>
          <w:rFonts w:ascii="Times New Roman" w:hAnsi="Times New Roman" w:cs="Times New Roman"/>
          <w:sz w:val="24"/>
          <w:szCs w:val="24"/>
        </w:rPr>
        <w:t xml:space="preserve">, G. A., &amp; Merino, J. D. G. (2007). Intangibles financial valuation: a method grounded on </w:t>
      </w:r>
      <w:proofErr w:type="gramStart"/>
      <w:r w:rsidRPr="00716C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16C42">
        <w:rPr>
          <w:rFonts w:ascii="Times New Roman" w:hAnsi="Times New Roman" w:cs="Times New Roman"/>
          <w:sz w:val="24"/>
          <w:szCs w:val="24"/>
        </w:rPr>
        <w:t xml:space="preserve"> IC-based taxonomy. </w:t>
      </w:r>
      <w:r w:rsidRPr="00716C42">
        <w:rPr>
          <w:rFonts w:ascii="Times New Roman" w:hAnsi="Times New Roman" w:cs="Times New Roman"/>
          <w:sz w:val="24"/>
          <w:szCs w:val="24"/>
          <w:lang w:val="fr-FR"/>
        </w:rPr>
        <w:t>In Decisiones basadas en el conocimiento y en el papel social de la empresa: XX Congreso anual de AEDEM (p. 7). Asociación Española de Dirección y Economía de la Empresa (AEDEM).</w:t>
      </w:r>
    </w:p>
    <w:p w:rsidR="008569D4" w:rsidRPr="00716C42" w:rsidRDefault="008569D4" w:rsidP="000D429F">
      <w:pPr>
        <w:pStyle w:val="a5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42">
        <w:rPr>
          <w:rFonts w:ascii="Times New Roman" w:hAnsi="Times New Roman" w:cs="Times New Roman"/>
          <w:sz w:val="24"/>
          <w:szCs w:val="24"/>
        </w:rPr>
        <w:t xml:space="preserve">Ding, Y., Richard, J. and </w:t>
      </w:r>
      <w:proofErr w:type="spellStart"/>
      <w:r w:rsidRPr="00716C42">
        <w:rPr>
          <w:rFonts w:ascii="Times New Roman" w:hAnsi="Times New Roman" w:cs="Times New Roman"/>
          <w:sz w:val="24"/>
          <w:szCs w:val="24"/>
        </w:rPr>
        <w:t>Stolowy</w:t>
      </w:r>
      <w:proofErr w:type="spellEnd"/>
      <w:r w:rsidRPr="00716C42">
        <w:rPr>
          <w:rFonts w:ascii="Times New Roman" w:hAnsi="Times New Roman" w:cs="Times New Roman"/>
          <w:sz w:val="24"/>
          <w:szCs w:val="24"/>
        </w:rPr>
        <w:t xml:space="preserve">, H., 2008, </w:t>
      </w:r>
      <w:proofErr w:type="gramStart"/>
      <w:r w:rsidRPr="00716C42">
        <w:rPr>
          <w:rFonts w:ascii="Times New Roman" w:hAnsi="Times New Roman" w:cs="Times New Roman"/>
          <w:sz w:val="24"/>
          <w:szCs w:val="24"/>
        </w:rPr>
        <w:t>Towards</w:t>
      </w:r>
      <w:proofErr w:type="gramEnd"/>
      <w:r w:rsidRPr="00716C42">
        <w:rPr>
          <w:rFonts w:ascii="Times New Roman" w:hAnsi="Times New Roman" w:cs="Times New Roman"/>
          <w:sz w:val="24"/>
          <w:szCs w:val="24"/>
        </w:rPr>
        <w:t xml:space="preserve"> an understanding of the phases of goodwill accounting in four Western capitalist countries: From stakeholder model to shareholder model, Accounting, Organizations and Society, 33(7/8), 718-755.</w:t>
      </w:r>
    </w:p>
    <w:p w:rsidR="008569D4" w:rsidRPr="00716C42" w:rsidRDefault="008569D4" w:rsidP="000D429F">
      <w:pPr>
        <w:pStyle w:val="a5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C42">
        <w:rPr>
          <w:rFonts w:ascii="Times New Roman" w:hAnsi="Times New Roman" w:cs="Times New Roman"/>
          <w:sz w:val="24"/>
          <w:szCs w:val="24"/>
        </w:rPr>
        <w:t>Dumay</w:t>
      </w:r>
      <w:proofErr w:type="spellEnd"/>
      <w:r w:rsidRPr="00716C42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716C42">
        <w:rPr>
          <w:rFonts w:ascii="Times New Roman" w:hAnsi="Times New Roman" w:cs="Times New Roman"/>
          <w:sz w:val="24"/>
          <w:szCs w:val="24"/>
        </w:rPr>
        <w:t>Garanina</w:t>
      </w:r>
      <w:proofErr w:type="spellEnd"/>
      <w:r w:rsidRPr="00716C42">
        <w:rPr>
          <w:rFonts w:ascii="Times New Roman" w:hAnsi="Times New Roman" w:cs="Times New Roman"/>
          <w:sz w:val="24"/>
          <w:szCs w:val="24"/>
        </w:rPr>
        <w:t xml:space="preserve">, T. (2013). Intellectual capital research: a critical examination of the third stage. Journal of Intellectual Capital, 14(1), 10-25. </w:t>
      </w:r>
    </w:p>
    <w:p w:rsidR="008569D4" w:rsidRPr="00716C42" w:rsidRDefault="008569D4" w:rsidP="000D429F">
      <w:pPr>
        <w:pStyle w:val="a5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42">
        <w:rPr>
          <w:rFonts w:ascii="Times New Roman" w:hAnsi="Times New Roman" w:cs="Times New Roman"/>
          <w:sz w:val="24"/>
          <w:szCs w:val="24"/>
          <w:lang w:val="fr-FR"/>
        </w:rPr>
        <w:t xml:space="preserve">Feinberg, R. M., &amp; Rousslang, D. J. (1990). </w:t>
      </w:r>
      <w:r w:rsidRPr="00716C42">
        <w:rPr>
          <w:rFonts w:ascii="Times New Roman" w:hAnsi="Times New Roman" w:cs="Times New Roman"/>
          <w:sz w:val="24"/>
          <w:szCs w:val="24"/>
        </w:rPr>
        <w:t>The economic effects of intellectual property right infringements. Journal of Business, 79-90.</w:t>
      </w:r>
    </w:p>
    <w:p w:rsidR="008569D4" w:rsidRPr="00716C42" w:rsidRDefault="008569D4" w:rsidP="000D429F">
      <w:pPr>
        <w:pStyle w:val="a5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C42">
        <w:rPr>
          <w:rFonts w:ascii="Times New Roman" w:hAnsi="Times New Roman" w:cs="Times New Roman"/>
          <w:sz w:val="24"/>
          <w:szCs w:val="24"/>
        </w:rPr>
        <w:t>Ilyshev</w:t>
      </w:r>
      <w:proofErr w:type="spellEnd"/>
      <w:r w:rsidRPr="00716C42">
        <w:rPr>
          <w:rFonts w:ascii="Times New Roman" w:hAnsi="Times New Roman" w:cs="Times New Roman"/>
          <w:sz w:val="24"/>
          <w:szCs w:val="24"/>
        </w:rPr>
        <w:t xml:space="preserve">, A. M., &amp; </w:t>
      </w:r>
      <w:proofErr w:type="spellStart"/>
      <w:r w:rsidRPr="00716C42">
        <w:rPr>
          <w:rFonts w:ascii="Times New Roman" w:hAnsi="Times New Roman" w:cs="Times New Roman"/>
          <w:sz w:val="24"/>
          <w:szCs w:val="24"/>
        </w:rPr>
        <w:t>Kouzoubov</w:t>
      </w:r>
      <w:proofErr w:type="spellEnd"/>
      <w:r w:rsidRPr="00716C42">
        <w:rPr>
          <w:rFonts w:ascii="Times New Roman" w:hAnsi="Times New Roman" w:cs="Times New Roman"/>
          <w:sz w:val="24"/>
          <w:szCs w:val="24"/>
        </w:rPr>
        <w:t xml:space="preserve">, S. A. (2002). Management innovation analysis for transition economies: methodological issues and system of measures. International Journal of Innovation Management, 6(04), 419-430. </w:t>
      </w:r>
    </w:p>
    <w:p w:rsidR="008569D4" w:rsidRPr="00716C42" w:rsidRDefault="008569D4" w:rsidP="000D429F">
      <w:pPr>
        <w:pStyle w:val="a5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42">
        <w:rPr>
          <w:rFonts w:ascii="Times New Roman" w:hAnsi="Times New Roman" w:cs="Times New Roman"/>
          <w:sz w:val="24"/>
          <w:szCs w:val="24"/>
        </w:rPr>
        <w:t xml:space="preserve">Kaplan, R. S., &amp; Norton, D. P. (2004a). Measuring the strategic readiness of intangible assets. Harvard Business Review, 82(2), 52–63. </w:t>
      </w:r>
    </w:p>
    <w:p w:rsidR="008569D4" w:rsidRPr="00716C42" w:rsidRDefault="008569D4" w:rsidP="000D429F">
      <w:pPr>
        <w:pStyle w:val="a5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42">
        <w:rPr>
          <w:rFonts w:ascii="Times New Roman" w:hAnsi="Times New Roman" w:cs="Times New Roman"/>
          <w:sz w:val="24"/>
          <w:szCs w:val="24"/>
        </w:rPr>
        <w:t>Kim S., Sung W. (2012) An empirical evaluation of fair value accounting numbers: evidence from goodwill accounting  Journal of Finance &amp; Accountancy, Jun2012, Vol. 10, 1</w:t>
      </w:r>
    </w:p>
    <w:p w:rsidR="008569D4" w:rsidRPr="00716C42" w:rsidRDefault="008569D4" w:rsidP="000D429F">
      <w:pPr>
        <w:pStyle w:val="a5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42">
        <w:rPr>
          <w:rFonts w:ascii="Times New Roman" w:hAnsi="Times New Roman" w:cs="Times New Roman"/>
          <w:sz w:val="24"/>
          <w:szCs w:val="24"/>
        </w:rPr>
        <w:lastRenderedPageBreak/>
        <w:t>Klemperer, P. (1990). How broad should the scope of patent protection be</w:t>
      </w:r>
      <w:proofErr w:type="gramStart"/>
      <w:r w:rsidRPr="00716C42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716C42">
        <w:rPr>
          <w:rFonts w:ascii="Times New Roman" w:hAnsi="Times New Roman" w:cs="Times New Roman"/>
          <w:sz w:val="24"/>
          <w:szCs w:val="24"/>
        </w:rPr>
        <w:t xml:space="preserve"> The RAND Journal of Economics, 113-130.</w:t>
      </w:r>
    </w:p>
    <w:p w:rsidR="008569D4" w:rsidRPr="00716C42" w:rsidRDefault="008569D4" w:rsidP="000D429F">
      <w:pPr>
        <w:pStyle w:val="a5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C42">
        <w:rPr>
          <w:rFonts w:ascii="Times New Roman" w:hAnsi="Times New Roman" w:cs="Times New Roman"/>
          <w:sz w:val="24"/>
          <w:szCs w:val="24"/>
        </w:rPr>
        <w:t>Kohlbeck</w:t>
      </w:r>
      <w:proofErr w:type="spellEnd"/>
      <w:r w:rsidRPr="00716C42">
        <w:rPr>
          <w:rFonts w:ascii="Times New Roman" w:hAnsi="Times New Roman" w:cs="Times New Roman"/>
          <w:sz w:val="24"/>
          <w:szCs w:val="24"/>
        </w:rPr>
        <w:t xml:space="preserve">, M. J., Cohen, J. R., &amp; Holder-Webb, L. L. (2009). Auditing intangible assets and evaluating fair market value: The case of reacquired franchise rights. Issues in Accounting Education Teaching Notes, 24(1), 1-24. </w:t>
      </w:r>
    </w:p>
    <w:p w:rsidR="008569D4" w:rsidRPr="00716C42" w:rsidRDefault="008569D4" w:rsidP="000D429F">
      <w:pPr>
        <w:pStyle w:val="a5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C42">
        <w:rPr>
          <w:rFonts w:ascii="Times New Roman" w:hAnsi="Times New Roman" w:cs="Times New Roman"/>
          <w:sz w:val="24"/>
          <w:szCs w:val="24"/>
        </w:rPr>
        <w:t>Mouritsen</w:t>
      </w:r>
      <w:proofErr w:type="spellEnd"/>
      <w:r w:rsidRPr="00716C42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716C42">
        <w:rPr>
          <w:rFonts w:ascii="Times New Roman" w:hAnsi="Times New Roman" w:cs="Times New Roman"/>
          <w:sz w:val="24"/>
          <w:szCs w:val="24"/>
        </w:rPr>
        <w:t>Bukh</w:t>
      </w:r>
      <w:proofErr w:type="spellEnd"/>
      <w:r w:rsidRPr="00716C42">
        <w:rPr>
          <w:rFonts w:ascii="Times New Roman" w:hAnsi="Times New Roman" w:cs="Times New Roman"/>
          <w:sz w:val="24"/>
          <w:szCs w:val="24"/>
        </w:rPr>
        <w:t xml:space="preserve">, P. N., Johansen, M. R., Larsen, H. T., Nielsen, C., </w:t>
      </w:r>
      <w:proofErr w:type="spellStart"/>
      <w:r w:rsidRPr="00716C42">
        <w:rPr>
          <w:rFonts w:ascii="Times New Roman" w:hAnsi="Times New Roman" w:cs="Times New Roman"/>
          <w:sz w:val="24"/>
          <w:szCs w:val="24"/>
        </w:rPr>
        <w:t>Haisler</w:t>
      </w:r>
      <w:proofErr w:type="spellEnd"/>
      <w:r w:rsidRPr="00716C42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716C42">
        <w:rPr>
          <w:rFonts w:ascii="Times New Roman" w:hAnsi="Times New Roman" w:cs="Times New Roman"/>
          <w:sz w:val="24"/>
          <w:szCs w:val="24"/>
        </w:rPr>
        <w:t>Stakemann</w:t>
      </w:r>
      <w:proofErr w:type="spellEnd"/>
      <w:r w:rsidRPr="00716C42">
        <w:rPr>
          <w:rFonts w:ascii="Times New Roman" w:hAnsi="Times New Roman" w:cs="Times New Roman"/>
          <w:sz w:val="24"/>
          <w:szCs w:val="24"/>
        </w:rPr>
        <w:t xml:space="preserve">, B. (2003). </w:t>
      </w:r>
      <w:proofErr w:type="spellStart"/>
      <w:r w:rsidRPr="00716C42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716C42">
        <w:rPr>
          <w:rFonts w:ascii="Times New Roman" w:hAnsi="Times New Roman" w:cs="Times New Roman"/>
          <w:sz w:val="24"/>
          <w:szCs w:val="24"/>
        </w:rPr>
        <w:t xml:space="preserve"> intellectual capital statements. </w:t>
      </w:r>
    </w:p>
    <w:p w:rsidR="008569D4" w:rsidRPr="00716C42" w:rsidRDefault="008569D4" w:rsidP="000D429F">
      <w:pPr>
        <w:pStyle w:val="a5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42">
        <w:rPr>
          <w:rFonts w:ascii="Times New Roman" w:hAnsi="Times New Roman" w:cs="Times New Roman"/>
          <w:sz w:val="24"/>
          <w:szCs w:val="24"/>
        </w:rPr>
        <w:t xml:space="preserve">Nielsen, C., </w:t>
      </w:r>
      <w:proofErr w:type="spellStart"/>
      <w:r w:rsidRPr="00716C42">
        <w:rPr>
          <w:rFonts w:ascii="Times New Roman" w:hAnsi="Times New Roman" w:cs="Times New Roman"/>
          <w:sz w:val="24"/>
          <w:szCs w:val="24"/>
        </w:rPr>
        <w:t>Bukh</w:t>
      </w:r>
      <w:proofErr w:type="spellEnd"/>
      <w:r w:rsidRPr="00716C42">
        <w:rPr>
          <w:rFonts w:ascii="Times New Roman" w:hAnsi="Times New Roman" w:cs="Times New Roman"/>
          <w:sz w:val="24"/>
          <w:szCs w:val="24"/>
        </w:rPr>
        <w:t xml:space="preserve">, P. N., </w:t>
      </w:r>
      <w:proofErr w:type="spellStart"/>
      <w:r w:rsidRPr="00716C42">
        <w:rPr>
          <w:rFonts w:ascii="Times New Roman" w:hAnsi="Times New Roman" w:cs="Times New Roman"/>
          <w:sz w:val="24"/>
          <w:szCs w:val="24"/>
        </w:rPr>
        <w:t>Mouritsen</w:t>
      </w:r>
      <w:proofErr w:type="spellEnd"/>
      <w:r w:rsidRPr="00716C42">
        <w:rPr>
          <w:rFonts w:ascii="Times New Roman" w:hAnsi="Times New Roman" w:cs="Times New Roman"/>
          <w:sz w:val="24"/>
          <w:szCs w:val="24"/>
        </w:rPr>
        <w:t xml:space="preserve">, J., Johansen, M. R., &amp; </w:t>
      </w:r>
      <w:proofErr w:type="spellStart"/>
      <w:r w:rsidRPr="00716C42">
        <w:rPr>
          <w:rFonts w:ascii="Times New Roman" w:hAnsi="Times New Roman" w:cs="Times New Roman"/>
          <w:sz w:val="24"/>
          <w:szCs w:val="24"/>
        </w:rPr>
        <w:t>Gormsen</w:t>
      </w:r>
      <w:proofErr w:type="spellEnd"/>
      <w:r w:rsidRPr="00716C42">
        <w:rPr>
          <w:rFonts w:ascii="Times New Roman" w:hAnsi="Times New Roman" w:cs="Times New Roman"/>
          <w:sz w:val="24"/>
          <w:szCs w:val="24"/>
        </w:rPr>
        <w:t>, P. (2006). Intellectual capital statements on their way to the stock exchange: Analyzing new reporting systems. Journal of Intellectual Capital, 7(2), 221-240.</w:t>
      </w:r>
    </w:p>
    <w:p w:rsidR="008569D4" w:rsidRPr="00716C42" w:rsidRDefault="008569D4" w:rsidP="000D429F">
      <w:pPr>
        <w:pStyle w:val="a5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42">
        <w:rPr>
          <w:rFonts w:ascii="Times New Roman" w:hAnsi="Times New Roman" w:cs="Times New Roman"/>
          <w:sz w:val="24"/>
          <w:szCs w:val="24"/>
        </w:rPr>
        <w:t xml:space="preserve">Roland, G., &amp; </w:t>
      </w:r>
      <w:proofErr w:type="spellStart"/>
      <w:r w:rsidRPr="00716C42">
        <w:rPr>
          <w:rFonts w:ascii="Times New Roman" w:hAnsi="Times New Roman" w:cs="Times New Roman"/>
          <w:sz w:val="24"/>
          <w:szCs w:val="24"/>
        </w:rPr>
        <w:t>Kernick</w:t>
      </w:r>
      <w:proofErr w:type="spellEnd"/>
      <w:r w:rsidRPr="00716C42">
        <w:rPr>
          <w:rFonts w:ascii="Times New Roman" w:hAnsi="Times New Roman" w:cs="Times New Roman"/>
          <w:sz w:val="24"/>
          <w:szCs w:val="24"/>
        </w:rPr>
        <w:t xml:space="preserve">, G. (2014). Cost of Capital for Fair Value Reporting of Intangible Assets. Cost of Capital: Applications and Examples, 757-778. </w:t>
      </w:r>
    </w:p>
    <w:p w:rsidR="008569D4" w:rsidRPr="00716C42" w:rsidRDefault="008569D4" w:rsidP="000D429F">
      <w:pPr>
        <w:pStyle w:val="a5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C42">
        <w:rPr>
          <w:rFonts w:ascii="Times New Roman" w:hAnsi="Times New Roman" w:cs="Times New Roman"/>
          <w:sz w:val="24"/>
          <w:szCs w:val="24"/>
        </w:rPr>
        <w:t>Sveiby</w:t>
      </w:r>
      <w:proofErr w:type="spellEnd"/>
      <w:r w:rsidRPr="00716C42">
        <w:rPr>
          <w:rFonts w:ascii="Times New Roman" w:hAnsi="Times New Roman" w:cs="Times New Roman"/>
          <w:sz w:val="24"/>
          <w:szCs w:val="24"/>
        </w:rPr>
        <w:t xml:space="preserve">, K. E. (2001). A knowledge-based theory of the firm to guide in strategy formulation. Journal of intellectual capital, 2(4), 344-358. </w:t>
      </w:r>
    </w:p>
    <w:p w:rsidR="008569D4" w:rsidRPr="00716C42" w:rsidRDefault="008569D4" w:rsidP="000D429F">
      <w:pPr>
        <w:pStyle w:val="a5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C42">
        <w:rPr>
          <w:rFonts w:ascii="Times New Roman" w:hAnsi="Times New Roman" w:cs="Times New Roman"/>
          <w:sz w:val="24"/>
          <w:szCs w:val="24"/>
        </w:rPr>
        <w:t>Zyla</w:t>
      </w:r>
      <w:proofErr w:type="spellEnd"/>
      <w:r w:rsidRPr="00716C42">
        <w:rPr>
          <w:rFonts w:ascii="Times New Roman" w:hAnsi="Times New Roman" w:cs="Times New Roman"/>
          <w:sz w:val="24"/>
          <w:szCs w:val="24"/>
        </w:rPr>
        <w:t>, M. L. (2009). Fair value measurements: practical guidance and implementation. John Wiley &amp; Sons. 592.</w:t>
      </w:r>
    </w:p>
    <w:p w:rsidR="008569D4" w:rsidRPr="00716C42" w:rsidRDefault="008569D4" w:rsidP="000D429F">
      <w:pPr>
        <w:pStyle w:val="a5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16C42">
        <w:rPr>
          <w:rFonts w:ascii="Times New Roman" w:hAnsi="Times New Roman" w:cs="Times New Roman"/>
          <w:sz w:val="24"/>
          <w:szCs w:val="24"/>
          <w:lang w:val="ru-RU"/>
        </w:rPr>
        <w:t>Брукинг</w:t>
      </w:r>
      <w:proofErr w:type="spellEnd"/>
      <w:r w:rsidRPr="00716C42">
        <w:rPr>
          <w:rFonts w:ascii="Times New Roman" w:hAnsi="Times New Roman" w:cs="Times New Roman"/>
          <w:sz w:val="24"/>
          <w:szCs w:val="24"/>
          <w:lang w:val="ru-RU"/>
        </w:rPr>
        <w:t xml:space="preserve">, Э. Интеллектуальный капитал: ключ к успеху в новом тысячелетии: Пер. с англ. / </w:t>
      </w:r>
      <w:proofErr w:type="spellStart"/>
      <w:r w:rsidRPr="00716C42">
        <w:rPr>
          <w:rFonts w:ascii="Times New Roman" w:hAnsi="Times New Roman" w:cs="Times New Roman"/>
          <w:sz w:val="24"/>
          <w:szCs w:val="24"/>
          <w:lang w:val="ru-RU"/>
        </w:rPr>
        <w:t>Э.Брукинг</w:t>
      </w:r>
      <w:proofErr w:type="spellEnd"/>
      <w:r w:rsidRPr="00716C42">
        <w:rPr>
          <w:rFonts w:ascii="Times New Roman" w:hAnsi="Times New Roman" w:cs="Times New Roman"/>
          <w:sz w:val="24"/>
          <w:szCs w:val="24"/>
          <w:lang w:val="ru-RU"/>
        </w:rPr>
        <w:t>. СПб</w:t>
      </w:r>
      <w:proofErr w:type="gramStart"/>
      <w:r w:rsidRPr="00716C42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716C42">
        <w:rPr>
          <w:rFonts w:ascii="Times New Roman" w:hAnsi="Times New Roman" w:cs="Times New Roman"/>
          <w:sz w:val="24"/>
          <w:szCs w:val="24"/>
          <w:lang w:val="ru-RU"/>
        </w:rPr>
        <w:t>Питер, 2001. - 288 с.</w:t>
      </w:r>
    </w:p>
    <w:p w:rsidR="008569D4" w:rsidRPr="00716C42" w:rsidRDefault="008569D4" w:rsidP="000D429F">
      <w:pPr>
        <w:pStyle w:val="a5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16C42">
        <w:rPr>
          <w:rFonts w:ascii="Times New Roman" w:hAnsi="Times New Roman" w:cs="Times New Roman"/>
          <w:sz w:val="24"/>
          <w:szCs w:val="24"/>
          <w:lang w:val="ru-RU"/>
        </w:rPr>
        <w:t>Илышева</w:t>
      </w:r>
      <w:proofErr w:type="spellEnd"/>
      <w:r w:rsidRPr="00716C42">
        <w:rPr>
          <w:rFonts w:ascii="Times New Roman" w:hAnsi="Times New Roman" w:cs="Times New Roman"/>
          <w:sz w:val="24"/>
          <w:szCs w:val="24"/>
          <w:lang w:val="ru-RU"/>
        </w:rPr>
        <w:t xml:space="preserve">, Н. Н. Справедливая стоимость как метод оценки: настоящее и будущее / Н. Н. </w:t>
      </w:r>
      <w:proofErr w:type="spellStart"/>
      <w:r w:rsidRPr="00716C42">
        <w:rPr>
          <w:rFonts w:ascii="Times New Roman" w:hAnsi="Times New Roman" w:cs="Times New Roman"/>
          <w:sz w:val="24"/>
          <w:szCs w:val="24"/>
          <w:lang w:val="ru-RU"/>
        </w:rPr>
        <w:t>Илышева</w:t>
      </w:r>
      <w:proofErr w:type="spellEnd"/>
      <w:r w:rsidRPr="00716C42">
        <w:rPr>
          <w:rFonts w:ascii="Times New Roman" w:hAnsi="Times New Roman" w:cs="Times New Roman"/>
          <w:sz w:val="24"/>
          <w:szCs w:val="24"/>
          <w:lang w:val="ru-RU"/>
        </w:rPr>
        <w:t xml:space="preserve">, О. С. Неверова // Международный бухгалтерский учет. - 2010. - </w:t>
      </w:r>
      <w:r w:rsidRPr="00716C42">
        <w:rPr>
          <w:rFonts w:ascii="Times New Roman" w:hAnsi="Times New Roman" w:cs="Times New Roman"/>
          <w:sz w:val="24"/>
          <w:szCs w:val="24"/>
        </w:rPr>
        <w:t>N</w:t>
      </w:r>
      <w:r w:rsidRPr="00716C42">
        <w:rPr>
          <w:rFonts w:ascii="Times New Roman" w:hAnsi="Times New Roman" w:cs="Times New Roman"/>
          <w:sz w:val="24"/>
          <w:szCs w:val="24"/>
          <w:lang w:val="ru-RU"/>
        </w:rPr>
        <w:t xml:space="preserve"> 7. - С. 48-52. </w:t>
      </w:r>
    </w:p>
    <w:p w:rsidR="008569D4" w:rsidRPr="00716C42" w:rsidRDefault="008569D4" w:rsidP="000D429F">
      <w:pPr>
        <w:pStyle w:val="a5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C42">
        <w:rPr>
          <w:rFonts w:ascii="Times New Roman" w:hAnsi="Times New Roman" w:cs="Times New Roman"/>
          <w:sz w:val="24"/>
          <w:szCs w:val="24"/>
          <w:lang w:val="ru-RU"/>
        </w:rPr>
        <w:t>Илышева</w:t>
      </w:r>
      <w:proofErr w:type="spellEnd"/>
      <w:r w:rsidRPr="00716C42">
        <w:rPr>
          <w:rFonts w:ascii="Times New Roman" w:hAnsi="Times New Roman" w:cs="Times New Roman"/>
          <w:sz w:val="24"/>
          <w:szCs w:val="24"/>
          <w:lang w:val="ru-RU"/>
        </w:rPr>
        <w:t xml:space="preserve">, Н.Н. Актуальные проблемы бухгалтерского учета нематериальных активов и пути их решения / </w:t>
      </w:r>
      <w:proofErr w:type="spellStart"/>
      <w:r w:rsidRPr="00716C42">
        <w:rPr>
          <w:rFonts w:ascii="Times New Roman" w:hAnsi="Times New Roman" w:cs="Times New Roman"/>
          <w:sz w:val="24"/>
          <w:szCs w:val="24"/>
          <w:lang w:val="ru-RU"/>
        </w:rPr>
        <w:t>Илышева</w:t>
      </w:r>
      <w:proofErr w:type="spellEnd"/>
      <w:r w:rsidRPr="00716C42">
        <w:rPr>
          <w:rFonts w:ascii="Times New Roman" w:hAnsi="Times New Roman" w:cs="Times New Roman"/>
          <w:sz w:val="24"/>
          <w:szCs w:val="24"/>
          <w:lang w:val="ru-RU"/>
        </w:rPr>
        <w:t xml:space="preserve"> Н.Н., </w:t>
      </w:r>
      <w:proofErr w:type="spellStart"/>
      <w:r w:rsidRPr="00716C42">
        <w:rPr>
          <w:rFonts w:ascii="Times New Roman" w:hAnsi="Times New Roman" w:cs="Times New Roman"/>
          <w:sz w:val="24"/>
          <w:szCs w:val="24"/>
          <w:lang w:val="ru-RU"/>
        </w:rPr>
        <w:t>Кузубов</w:t>
      </w:r>
      <w:proofErr w:type="spellEnd"/>
      <w:r w:rsidRPr="00716C42">
        <w:rPr>
          <w:rFonts w:ascii="Times New Roman" w:hAnsi="Times New Roman" w:cs="Times New Roman"/>
          <w:sz w:val="24"/>
          <w:szCs w:val="24"/>
          <w:lang w:val="ru-RU"/>
        </w:rPr>
        <w:t xml:space="preserve"> С.А // Всё для бухгалтера. </w:t>
      </w:r>
      <w:r w:rsidRPr="00716C42">
        <w:rPr>
          <w:rFonts w:ascii="Times New Roman" w:hAnsi="Times New Roman" w:cs="Times New Roman"/>
          <w:sz w:val="24"/>
          <w:szCs w:val="24"/>
        </w:rPr>
        <w:t xml:space="preserve">2008. - №6(222). - </w:t>
      </w:r>
      <w:proofErr w:type="gramStart"/>
      <w:r w:rsidRPr="00716C42">
        <w:rPr>
          <w:rFonts w:ascii="Times New Roman" w:hAnsi="Times New Roman" w:cs="Times New Roman"/>
          <w:sz w:val="24"/>
          <w:szCs w:val="24"/>
        </w:rPr>
        <w:t>С. 24</w:t>
      </w:r>
      <w:proofErr w:type="gramEnd"/>
      <w:r w:rsidRPr="00716C42">
        <w:rPr>
          <w:rFonts w:ascii="Times New Roman" w:hAnsi="Times New Roman" w:cs="Times New Roman"/>
          <w:sz w:val="24"/>
          <w:szCs w:val="24"/>
        </w:rPr>
        <w:t>-30.</w:t>
      </w:r>
    </w:p>
    <w:p w:rsidR="008569D4" w:rsidRPr="000D429F" w:rsidRDefault="008569D4">
      <w:pPr>
        <w:pStyle w:val="2"/>
        <w:ind w:left="229" w:right="304" w:firstLine="708"/>
        <w:rPr>
          <w:b w:val="0"/>
          <w:bCs w:val="0"/>
          <w:lang w:val="ru-RU"/>
        </w:rPr>
      </w:pPr>
    </w:p>
    <w:p w:rsidR="008569D4" w:rsidRPr="000D429F" w:rsidRDefault="008569D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569D4" w:rsidRDefault="008569D4" w:rsidP="004C6F87">
      <w:pPr>
        <w:ind w:left="229" w:right="304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E156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Тема</w:t>
      </w:r>
      <w:r w:rsidRPr="006E1568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>7</w:t>
      </w:r>
      <w:r w:rsidRPr="006E156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6E1568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b/>
          <w:bCs/>
          <w:sz w:val="24"/>
          <w:szCs w:val="24"/>
          <w:lang w:val="ru-RU"/>
        </w:rPr>
        <w:t>Влияние</w:t>
      </w:r>
      <w:r w:rsidRPr="006E1568">
        <w:rPr>
          <w:rFonts w:ascii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выбора</w:t>
      </w:r>
      <w:r w:rsidRPr="006E1568">
        <w:rPr>
          <w:rFonts w:ascii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слияний</w:t>
      </w:r>
      <w:r w:rsidRPr="006E1568">
        <w:rPr>
          <w:rFonts w:ascii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6E1568">
        <w:rPr>
          <w:rFonts w:ascii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поглощений</w:t>
      </w:r>
      <w:r w:rsidRPr="006E1568">
        <w:rPr>
          <w:rFonts w:ascii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6E1568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стратегии</w:t>
      </w:r>
      <w:r w:rsidRPr="006E1568">
        <w:rPr>
          <w:rFonts w:ascii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роста</w:t>
      </w:r>
      <w:r w:rsidRPr="006E1568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компании</w:t>
      </w:r>
      <w:r w:rsidRPr="006E1568">
        <w:rPr>
          <w:rFonts w:ascii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6E1568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доход</w:t>
      </w:r>
      <w:r w:rsidRPr="006E1568">
        <w:rPr>
          <w:rFonts w:ascii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акционеро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в.</w:t>
      </w:r>
      <w:r w:rsidR="004C6F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C6F87" w:rsidRPr="00C061F2" w:rsidRDefault="004C6F87" w:rsidP="004C6F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C8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We discuss multiple aspects of c</w:t>
      </w:r>
      <w:r w:rsidRPr="00C061F2">
        <w:rPr>
          <w:rFonts w:ascii="Times New Roman" w:hAnsi="Times New Roman" w:cs="Times New Roman"/>
          <w:sz w:val="24"/>
          <w:szCs w:val="24"/>
        </w:rPr>
        <w:t xml:space="preserve">orporate mergers and acquisitions. </w:t>
      </w:r>
      <w:r>
        <w:rPr>
          <w:rFonts w:ascii="Times New Roman" w:hAnsi="Times New Roman" w:cs="Times New Roman"/>
          <w:sz w:val="24"/>
          <w:szCs w:val="24"/>
        </w:rPr>
        <w:t>We talk about motives for M&amp;A such as</w:t>
      </w:r>
      <w:r w:rsidRPr="00C061F2">
        <w:rPr>
          <w:rFonts w:ascii="Times New Roman" w:hAnsi="Times New Roman" w:cs="Times New Roman"/>
          <w:sz w:val="24"/>
          <w:szCs w:val="24"/>
        </w:rPr>
        <w:t xml:space="preserve"> efficient reallocation, agency problem, and </w:t>
      </w:r>
      <w:proofErr w:type="spellStart"/>
      <w:r w:rsidRPr="00C061F2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C061F2">
        <w:rPr>
          <w:rFonts w:ascii="Times New Roman" w:hAnsi="Times New Roman" w:cs="Times New Roman"/>
          <w:sz w:val="24"/>
          <w:szCs w:val="24"/>
        </w:rPr>
        <w:t>-valuation</w:t>
      </w:r>
      <w:r>
        <w:rPr>
          <w:rFonts w:ascii="Times New Roman" w:hAnsi="Times New Roman" w:cs="Times New Roman"/>
          <w:sz w:val="24"/>
          <w:szCs w:val="24"/>
        </w:rPr>
        <w:t xml:space="preserve"> hypotheses and empirical analysis thereof</w:t>
      </w:r>
      <w:r w:rsidRPr="00C061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 so doing, we consider multi-factors for M&amp;A: </w:t>
      </w:r>
      <w:r w:rsidRPr="00C061F2">
        <w:rPr>
          <w:rFonts w:ascii="Times New Roman" w:hAnsi="Times New Roman" w:cs="Times New Roman"/>
          <w:sz w:val="24"/>
          <w:szCs w:val="24"/>
        </w:rPr>
        <w:t>manager-, firm-, industry</w:t>
      </w:r>
      <w:r>
        <w:rPr>
          <w:rFonts w:ascii="Times New Roman" w:hAnsi="Times New Roman" w:cs="Times New Roman"/>
          <w:sz w:val="24"/>
          <w:szCs w:val="24"/>
        </w:rPr>
        <w:t>-, country-level factors</w:t>
      </w:r>
      <w:r w:rsidRPr="00C061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We also study post-merger outcomes using event study methods from the finance literature (e.g., stock market reaction</w:t>
      </w:r>
      <w:r w:rsidRPr="00C061F2">
        <w:rPr>
          <w:rFonts w:ascii="Times New Roman" w:hAnsi="Times New Roman" w:cs="Times New Roman"/>
          <w:sz w:val="24"/>
          <w:szCs w:val="24"/>
        </w:rPr>
        <w:t xml:space="preserve"> and long-run post-merger performance</w:t>
      </w:r>
      <w:r>
        <w:rPr>
          <w:rFonts w:ascii="Times New Roman" w:hAnsi="Times New Roman" w:cs="Times New Roman"/>
          <w:sz w:val="24"/>
          <w:szCs w:val="24"/>
        </w:rPr>
        <w:t xml:space="preserve">). We extend our analysis to cross-border M&amp;A, in particular, the direction and magnitude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cros</w:t>
      </w:r>
      <w:proofErr w:type="spellEnd"/>
      <w:r>
        <w:rPr>
          <w:rFonts w:ascii="Times New Roman" w:hAnsi="Times New Roman" w:cs="Times New Roman"/>
          <w:sz w:val="24"/>
          <w:szCs w:val="24"/>
        </w:rPr>
        <w:t>-border merger flows.</w:t>
      </w:r>
    </w:p>
    <w:p w:rsidR="004C6F87" w:rsidRPr="004C6F87" w:rsidRDefault="004C6F87">
      <w:pPr>
        <w:spacing w:before="5"/>
        <w:rPr>
          <w:rFonts w:ascii="Times New Roman" w:hAnsi="Times New Roman" w:cs="Times New Roman"/>
          <w:sz w:val="24"/>
          <w:szCs w:val="24"/>
        </w:rPr>
      </w:pPr>
    </w:p>
    <w:p w:rsidR="008569D4" w:rsidRDefault="008569D4">
      <w:pPr>
        <w:pStyle w:val="2"/>
        <w:rPr>
          <w:b w:val="0"/>
          <w:bCs w:val="0"/>
        </w:rPr>
      </w:pPr>
      <w:proofErr w:type="spellStart"/>
      <w:r>
        <w:rPr>
          <w:spacing w:val="-1"/>
        </w:rPr>
        <w:t>Литература</w:t>
      </w:r>
      <w:proofErr w:type="spellEnd"/>
      <w:r>
        <w:rPr>
          <w:spacing w:val="-1"/>
        </w:rPr>
        <w:t>:</w:t>
      </w:r>
    </w:p>
    <w:p w:rsidR="008569D4" w:rsidRDefault="008569D4">
      <w:pPr>
        <w:spacing w:before="7"/>
        <w:rPr>
          <w:rFonts w:ascii="Times New Roman" w:hAnsi="Times New Roman" w:cs="Times New Roman"/>
          <w:b/>
          <w:bCs/>
          <w:sz w:val="23"/>
          <w:szCs w:val="23"/>
        </w:rPr>
      </w:pPr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color w:val="010101"/>
          <w:lang w:val="en-US"/>
        </w:rPr>
      </w:pPr>
      <w:r w:rsidRPr="00467148">
        <w:rPr>
          <w:color w:val="010101"/>
          <w:lang w:val="en-US"/>
        </w:rPr>
        <w:t xml:space="preserve">Ahern, K., D. </w:t>
      </w:r>
      <w:proofErr w:type="spellStart"/>
      <w:r w:rsidRPr="00467148">
        <w:rPr>
          <w:color w:val="010101"/>
          <w:lang w:val="en-US"/>
        </w:rPr>
        <w:t>Daminelli</w:t>
      </w:r>
      <w:proofErr w:type="spellEnd"/>
      <w:r w:rsidRPr="00467148">
        <w:rPr>
          <w:color w:val="010101"/>
          <w:lang w:val="en-US"/>
        </w:rPr>
        <w:t xml:space="preserve">, and C. </w:t>
      </w:r>
      <w:proofErr w:type="spellStart"/>
      <w:r w:rsidRPr="00467148">
        <w:rPr>
          <w:color w:val="010101"/>
          <w:lang w:val="en-US"/>
        </w:rPr>
        <w:t>Fracassi</w:t>
      </w:r>
      <w:proofErr w:type="spellEnd"/>
      <w:r w:rsidRPr="00467148">
        <w:rPr>
          <w:color w:val="010101"/>
          <w:lang w:val="en-US"/>
        </w:rPr>
        <w:t xml:space="preserve">, 2014, </w:t>
      </w:r>
      <w:proofErr w:type="gramStart"/>
      <w:r w:rsidRPr="00467148">
        <w:rPr>
          <w:color w:val="010101"/>
          <w:lang w:val="en-US"/>
        </w:rPr>
        <w:t>Lost</w:t>
      </w:r>
      <w:proofErr w:type="gramEnd"/>
      <w:r w:rsidRPr="00467148">
        <w:rPr>
          <w:color w:val="010101"/>
          <w:lang w:val="en-US"/>
        </w:rPr>
        <w:t xml:space="preserve"> in translation? The effect of culture values on mergers around the world, </w:t>
      </w:r>
      <w:r w:rsidRPr="00467148">
        <w:rPr>
          <w:i/>
          <w:color w:val="010101"/>
          <w:lang w:val="en-US"/>
        </w:rPr>
        <w:t>Journal of Financial Economics</w:t>
      </w:r>
      <w:r w:rsidRPr="00467148">
        <w:rPr>
          <w:color w:val="010101"/>
          <w:lang w:val="en-US"/>
        </w:rPr>
        <w:t>, forthcoming.</w:t>
      </w:r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lang w:val="en-US"/>
        </w:rPr>
      </w:pPr>
      <w:r w:rsidRPr="00467148">
        <w:rPr>
          <w:lang w:val="en-US"/>
        </w:rPr>
        <w:t xml:space="preserve">Andrade, G., M. Mitchell, and E. Stafford, 2001, </w:t>
      </w:r>
      <w:proofErr w:type="gramStart"/>
      <w:r w:rsidRPr="00467148">
        <w:rPr>
          <w:lang w:val="en-US"/>
        </w:rPr>
        <w:t>New</w:t>
      </w:r>
      <w:proofErr w:type="gramEnd"/>
      <w:r w:rsidRPr="00467148">
        <w:rPr>
          <w:lang w:val="en-US"/>
        </w:rPr>
        <w:t xml:space="preserve"> evidence and perspectives on mergers, </w:t>
      </w:r>
      <w:r w:rsidRPr="00467148">
        <w:rPr>
          <w:i/>
          <w:lang w:val="en-US"/>
        </w:rPr>
        <w:t>Journal of Economic Perspectives</w:t>
      </w:r>
      <w:r w:rsidRPr="00467148">
        <w:rPr>
          <w:lang w:val="en-US"/>
        </w:rPr>
        <w:t xml:space="preserve"> 15, 103-120.</w:t>
      </w:r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color w:val="262626"/>
          <w:lang w:val="en-US"/>
        </w:rPr>
      </w:pPr>
      <w:proofErr w:type="spellStart"/>
      <w:r w:rsidRPr="00467148">
        <w:rPr>
          <w:color w:val="010101"/>
          <w:lang w:val="en-US"/>
        </w:rPr>
        <w:t>Carow</w:t>
      </w:r>
      <w:proofErr w:type="spellEnd"/>
      <w:r w:rsidRPr="00467148">
        <w:rPr>
          <w:color w:val="010101"/>
          <w:lang w:val="en-US"/>
        </w:rPr>
        <w:t xml:space="preserve">, K., R. Heron, and T. Saxton, 2004, </w:t>
      </w:r>
      <w:proofErr w:type="gramStart"/>
      <w:r w:rsidRPr="00467148">
        <w:rPr>
          <w:color w:val="010101"/>
          <w:lang w:val="en-US"/>
        </w:rPr>
        <w:t>Do</w:t>
      </w:r>
      <w:proofErr w:type="gramEnd"/>
      <w:r w:rsidRPr="00467148">
        <w:rPr>
          <w:color w:val="010101"/>
          <w:lang w:val="en-US"/>
        </w:rPr>
        <w:t xml:space="preserve"> early birds get the returns? </w:t>
      </w:r>
      <w:proofErr w:type="gramStart"/>
      <w:r w:rsidRPr="00467148">
        <w:rPr>
          <w:color w:val="010101"/>
          <w:lang w:val="en-US"/>
        </w:rPr>
        <w:t xml:space="preserve">An empirical investigation of early-mover advantages in acquisitions, </w:t>
      </w:r>
      <w:r w:rsidRPr="00467148">
        <w:rPr>
          <w:i/>
          <w:color w:val="010101"/>
          <w:lang w:val="en-US"/>
        </w:rPr>
        <w:t xml:space="preserve">Strategic Management Journal </w:t>
      </w:r>
      <w:r w:rsidRPr="00467148">
        <w:rPr>
          <w:color w:val="010101"/>
          <w:lang w:val="en-US"/>
        </w:rPr>
        <w:t>25, 563-585.</w:t>
      </w:r>
      <w:proofErr w:type="gramEnd"/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color w:val="010101"/>
          <w:lang w:val="en-US"/>
        </w:rPr>
      </w:pPr>
      <w:proofErr w:type="spellStart"/>
      <w:r w:rsidRPr="00467148">
        <w:rPr>
          <w:color w:val="010101"/>
          <w:lang w:val="en-US"/>
        </w:rPr>
        <w:t>Duchin</w:t>
      </w:r>
      <w:proofErr w:type="spellEnd"/>
      <w:r w:rsidRPr="00467148">
        <w:rPr>
          <w:color w:val="010101"/>
          <w:lang w:val="en-US"/>
        </w:rPr>
        <w:t xml:space="preserve">, R., and B. Schmidt, 2013, </w:t>
      </w:r>
      <w:proofErr w:type="gramStart"/>
      <w:r w:rsidRPr="00467148">
        <w:rPr>
          <w:color w:val="010101"/>
          <w:lang w:val="en-US"/>
        </w:rPr>
        <w:t>Riding</w:t>
      </w:r>
      <w:proofErr w:type="gramEnd"/>
      <w:r w:rsidRPr="00467148">
        <w:rPr>
          <w:color w:val="010101"/>
          <w:lang w:val="en-US"/>
        </w:rPr>
        <w:t xml:space="preserve"> the merger wave: uncertainty, reduced monitoring and bad acquisitions, </w:t>
      </w:r>
      <w:r w:rsidRPr="00467148">
        <w:rPr>
          <w:i/>
          <w:color w:val="010101"/>
          <w:lang w:val="en-US"/>
        </w:rPr>
        <w:t>Journal of Financial Economic</w:t>
      </w:r>
      <w:r w:rsidRPr="00467148">
        <w:rPr>
          <w:color w:val="010101"/>
          <w:lang w:val="en-US"/>
        </w:rPr>
        <w:t xml:space="preserve"> 107, 69-88.</w:t>
      </w:r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color w:val="010101"/>
          <w:lang w:val="en-US"/>
        </w:rPr>
      </w:pPr>
      <w:r w:rsidRPr="00467148">
        <w:rPr>
          <w:color w:val="010101"/>
          <w:lang w:val="en-US"/>
        </w:rPr>
        <w:lastRenderedPageBreak/>
        <w:t xml:space="preserve">Ellis, J., S. B. Moeller, F. P. </w:t>
      </w:r>
      <w:proofErr w:type="spellStart"/>
      <w:r w:rsidRPr="00467148">
        <w:rPr>
          <w:color w:val="010101"/>
          <w:lang w:val="en-US"/>
        </w:rPr>
        <w:t>Schlingemann</w:t>
      </w:r>
      <w:proofErr w:type="spellEnd"/>
      <w:r w:rsidRPr="00467148">
        <w:rPr>
          <w:color w:val="010101"/>
          <w:lang w:val="en-US"/>
        </w:rPr>
        <w:t xml:space="preserve">, and R.M. </w:t>
      </w:r>
      <w:proofErr w:type="spellStart"/>
      <w:r w:rsidRPr="00467148">
        <w:rPr>
          <w:color w:val="010101"/>
          <w:lang w:val="en-US"/>
        </w:rPr>
        <w:t>Stulz</w:t>
      </w:r>
      <w:proofErr w:type="spellEnd"/>
      <w:r w:rsidRPr="00467148">
        <w:rPr>
          <w:color w:val="010101"/>
          <w:lang w:val="en-US"/>
        </w:rPr>
        <w:t>, 2011,Globalization, governance, and the returns to cross-border acquisitions, Working Paper, University of Alabama, University of Pittsburgh, Ohio State University.</w:t>
      </w:r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color w:val="262626"/>
          <w:lang w:val="en-US"/>
        </w:rPr>
      </w:pPr>
      <w:proofErr w:type="spellStart"/>
      <w:proofErr w:type="gramStart"/>
      <w:r w:rsidRPr="00467148">
        <w:rPr>
          <w:color w:val="010101"/>
          <w:lang w:val="en-US"/>
        </w:rPr>
        <w:t>Erel</w:t>
      </w:r>
      <w:proofErr w:type="spellEnd"/>
      <w:r w:rsidRPr="00467148">
        <w:rPr>
          <w:color w:val="010101"/>
          <w:lang w:val="en-US"/>
        </w:rPr>
        <w:t xml:space="preserve">, I., R. Liao, and M. </w:t>
      </w:r>
      <w:proofErr w:type="spellStart"/>
      <w:r w:rsidRPr="00467148">
        <w:rPr>
          <w:color w:val="010101"/>
          <w:lang w:val="en-US"/>
        </w:rPr>
        <w:t>Weisbach</w:t>
      </w:r>
      <w:proofErr w:type="spellEnd"/>
      <w:r w:rsidRPr="00467148">
        <w:rPr>
          <w:color w:val="010101"/>
          <w:lang w:val="en-US"/>
        </w:rPr>
        <w:t xml:space="preserve">, 2012, Determinants of cross-border mergers and acquisitions, </w:t>
      </w:r>
      <w:r w:rsidRPr="00467148">
        <w:rPr>
          <w:i/>
          <w:color w:val="010101"/>
          <w:lang w:val="en-US"/>
        </w:rPr>
        <w:t xml:space="preserve">Journal of Finance </w:t>
      </w:r>
      <w:r w:rsidRPr="00467148">
        <w:rPr>
          <w:color w:val="010101"/>
          <w:lang w:val="en-US"/>
        </w:rPr>
        <w:t>67, 1045-1082.</w:t>
      </w:r>
      <w:proofErr w:type="gramEnd"/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color w:val="010101"/>
          <w:lang w:val="en-US"/>
        </w:rPr>
      </w:pPr>
      <w:proofErr w:type="spellStart"/>
      <w:r w:rsidRPr="00467148">
        <w:rPr>
          <w:color w:val="010101"/>
          <w:lang w:val="en-US"/>
        </w:rPr>
        <w:t>Froot</w:t>
      </w:r>
      <w:proofErr w:type="spellEnd"/>
      <w:r w:rsidRPr="00467148">
        <w:rPr>
          <w:color w:val="010101"/>
          <w:lang w:val="en-US"/>
        </w:rPr>
        <w:t xml:space="preserve">, K., and J. Stein, 1991, Exchange rates and foreign direct investment: an imperfect capital markets approach, </w:t>
      </w:r>
      <w:r w:rsidRPr="00467148">
        <w:rPr>
          <w:i/>
          <w:color w:val="010101"/>
          <w:lang w:val="en-US"/>
        </w:rPr>
        <w:t>Quarterly Journal of Economics</w:t>
      </w:r>
      <w:r w:rsidRPr="00467148">
        <w:rPr>
          <w:color w:val="010101"/>
          <w:lang w:val="en-US"/>
        </w:rPr>
        <w:t xml:space="preserve"> 106, 1191-1217.</w:t>
      </w:r>
    </w:p>
    <w:p w:rsidR="00467148" w:rsidRPr="00467148" w:rsidRDefault="00467148" w:rsidP="00467148">
      <w:pPr>
        <w:pStyle w:val="a7"/>
        <w:shd w:val="clear" w:color="auto" w:fill="FFFFFF"/>
        <w:jc w:val="both"/>
        <w:rPr>
          <w:color w:val="010101"/>
          <w:lang w:val="en-US"/>
        </w:rPr>
      </w:pPr>
      <w:proofErr w:type="spellStart"/>
      <w:r w:rsidRPr="00467148">
        <w:rPr>
          <w:color w:val="010101"/>
          <w:lang w:val="en-US"/>
        </w:rPr>
        <w:t>Goel</w:t>
      </w:r>
      <w:proofErr w:type="spellEnd"/>
      <w:r w:rsidRPr="00467148">
        <w:rPr>
          <w:color w:val="010101"/>
          <w:lang w:val="en-US"/>
        </w:rPr>
        <w:t xml:space="preserve">, </w:t>
      </w:r>
      <w:proofErr w:type="spellStart"/>
      <w:r w:rsidRPr="00467148">
        <w:rPr>
          <w:color w:val="010101"/>
          <w:lang w:val="en-US"/>
        </w:rPr>
        <w:t>A.</w:t>
      </w:r>
      <w:proofErr w:type="gramStart"/>
      <w:r w:rsidRPr="00467148">
        <w:rPr>
          <w:color w:val="010101"/>
          <w:lang w:val="en-US"/>
        </w:rPr>
        <w:t>,and</w:t>
      </w:r>
      <w:proofErr w:type="spellEnd"/>
      <w:proofErr w:type="gramEnd"/>
      <w:r w:rsidRPr="00467148">
        <w:rPr>
          <w:color w:val="010101"/>
          <w:lang w:val="en-US"/>
        </w:rPr>
        <w:t xml:space="preserve"> A. </w:t>
      </w:r>
      <w:proofErr w:type="spellStart"/>
      <w:r w:rsidRPr="00467148">
        <w:rPr>
          <w:color w:val="010101"/>
          <w:lang w:val="en-US"/>
        </w:rPr>
        <w:t>Thakor</w:t>
      </w:r>
      <w:proofErr w:type="spellEnd"/>
      <w:r w:rsidRPr="00467148">
        <w:rPr>
          <w:color w:val="010101"/>
          <w:lang w:val="en-US"/>
        </w:rPr>
        <w:t xml:space="preserve">, 2010, Do envious CEOs cause merger waves?, </w:t>
      </w:r>
      <w:r w:rsidRPr="00467148">
        <w:rPr>
          <w:i/>
          <w:color w:val="010101"/>
          <w:lang w:val="en-US"/>
        </w:rPr>
        <w:t xml:space="preserve">Review of Financial Studies </w:t>
      </w:r>
      <w:r w:rsidRPr="00467148">
        <w:rPr>
          <w:color w:val="010101"/>
          <w:lang w:val="en-US"/>
        </w:rPr>
        <w:t>23, 487-517.</w:t>
      </w:r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lang w:val="en-US"/>
        </w:rPr>
      </w:pPr>
      <w:proofErr w:type="spellStart"/>
      <w:r w:rsidRPr="00467148">
        <w:rPr>
          <w:lang w:val="en-US"/>
        </w:rPr>
        <w:t>Gort</w:t>
      </w:r>
      <w:proofErr w:type="spellEnd"/>
      <w:r w:rsidRPr="00467148">
        <w:rPr>
          <w:lang w:val="en-US"/>
        </w:rPr>
        <w:t xml:space="preserve">, M., 1969, </w:t>
      </w:r>
      <w:proofErr w:type="gramStart"/>
      <w:r w:rsidRPr="00467148">
        <w:rPr>
          <w:lang w:val="en-US"/>
        </w:rPr>
        <w:t>An</w:t>
      </w:r>
      <w:proofErr w:type="gramEnd"/>
      <w:r w:rsidRPr="00467148">
        <w:rPr>
          <w:lang w:val="en-US"/>
        </w:rPr>
        <w:t xml:space="preserve"> economic disturbance theory of mergers, </w:t>
      </w:r>
      <w:r w:rsidRPr="00467148">
        <w:rPr>
          <w:i/>
          <w:lang w:val="en-US"/>
        </w:rPr>
        <w:t>Quarterly Journal of Economics</w:t>
      </w:r>
      <w:r w:rsidRPr="00467148">
        <w:rPr>
          <w:lang w:val="en-US"/>
        </w:rPr>
        <w:t xml:space="preserve"> 83, 624-642.</w:t>
      </w:r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color w:val="010101"/>
          <w:lang w:val="en-US"/>
        </w:rPr>
      </w:pPr>
      <w:r w:rsidRPr="00467148">
        <w:rPr>
          <w:lang w:val="en-US"/>
        </w:rPr>
        <w:t xml:space="preserve">Gorton, G., M. </w:t>
      </w:r>
      <w:proofErr w:type="spellStart"/>
      <w:r w:rsidRPr="00467148">
        <w:rPr>
          <w:lang w:val="en-US"/>
        </w:rPr>
        <w:t>Kahl</w:t>
      </w:r>
      <w:proofErr w:type="spellEnd"/>
      <w:r w:rsidRPr="00467148">
        <w:rPr>
          <w:lang w:val="en-US"/>
        </w:rPr>
        <w:t xml:space="preserve"> and R. J. Rosen, 2009, </w:t>
      </w:r>
      <w:proofErr w:type="gramStart"/>
      <w:r w:rsidRPr="00467148">
        <w:rPr>
          <w:lang w:val="en-US"/>
        </w:rPr>
        <w:t>Eat</w:t>
      </w:r>
      <w:proofErr w:type="gramEnd"/>
      <w:r w:rsidRPr="00467148">
        <w:rPr>
          <w:lang w:val="en-US"/>
        </w:rPr>
        <w:t xml:space="preserve"> or be eaten: a theory of mergers and firm size, </w:t>
      </w:r>
      <w:r w:rsidRPr="00467148">
        <w:rPr>
          <w:i/>
          <w:lang w:val="en-US"/>
        </w:rPr>
        <w:t>Journal of Finance</w:t>
      </w:r>
      <w:r w:rsidRPr="00467148">
        <w:rPr>
          <w:lang w:val="en-US"/>
        </w:rPr>
        <w:t xml:space="preserve"> 64, 1291-1344.</w:t>
      </w:r>
    </w:p>
    <w:p w:rsidR="00467148" w:rsidRDefault="00467148" w:rsidP="00467148">
      <w:pPr>
        <w:spacing w:before="7"/>
        <w:rPr>
          <w:color w:val="010101"/>
        </w:rPr>
      </w:pPr>
      <w:r w:rsidRPr="00C061F2">
        <w:rPr>
          <w:color w:val="010101"/>
        </w:rPr>
        <w:t xml:space="preserve">Harford, J., 2005, </w:t>
      </w:r>
      <w:proofErr w:type="gramStart"/>
      <w:r w:rsidRPr="00C061F2">
        <w:rPr>
          <w:color w:val="010101"/>
        </w:rPr>
        <w:t>What</w:t>
      </w:r>
      <w:proofErr w:type="gramEnd"/>
      <w:r w:rsidRPr="00C061F2">
        <w:rPr>
          <w:color w:val="010101"/>
        </w:rPr>
        <w:t xml:space="preserve"> drives merger waves, </w:t>
      </w:r>
      <w:r w:rsidRPr="00C061F2">
        <w:rPr>
          <w:i/>
          <w:color w:val="010101"/>
        </w:rPr>
        <w:t>Journal of Financial Economics</w:t>
      </w:r>
      <w:r w:rsidRPr="00C061F2">
        <w:rPr>
          <w:color w:val="010101"/>
        </w:rPr>
        <w:t xml:space="preserve"> 77, 529-560.</w:t>
      </w:r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lang w:val="en-US"/>
        </w:rPr>
      </w:pPr>
      <w:proofErr w:type="gramStart"/>
      <w:r w:rsidRPr="00467148">
        <w:rPr>
          <w:lang w:val="en-US"/>
        </w:rPr>
        <w:t xml:space="preserve">Jensen, M., 1986, Agency cost of free cash flow, corporate finance, and takeover, </w:t>
      </w:r>
      <w:r w:rsidRPr="00467148">
        <w:rPr>
          <w:i/>
          <w:lang w:val="en-US"/>
        </w:rPr>
        <w:t>American Economic Review</w:t>
      </w:r>
      <w:r w:rsidRPr="00467148">
        <w:rPr>
          <w:lang w:val="en-US"/>
        </w:rPr>
        <w:t xml:space="preserve"> 76, 323-329.</w:t>
      </w:r>
      <w:proofErr w:type="gramEnd"/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lang w:val="en-US"/>
        </w:rPr>
      </w:pPr>
      <w:proofErr w:type="gramStart"/>
      <w:r w:rsidRPr="00467148">
        <w:rPr>
          <w:lang w:val="en-US"/>
        </w:rPr>
        <w:t xml:space="preserve">Jensen, M., 2005, Agency costs of overvalued equity, </w:t>
      </w:r>
      <w:r w:rsidRPr="00467148">
        <w:rPr>
          <w:i/>
          <w:lang w:val="en-US"/>
        </w:rPr>
        <w:t>financial management</w:t>
      </w:r>
      <w:r w:rsidRPr="00467148">
        <w:rPr>
          <w:lang w:val="en-US"/>
        </w:rPr>
        <w:t xml:space="preserve"> 34, 5-19.</w:t>
      </w:r>
      <w:proofErr w:type="gramEnd"/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lang w:val="en-US"/>
        </w:rPr>
      </w:pPr>
      <w:r w:rsidRPr="00467148">
        <w:rPr>
          <w:lang w:val="en-US"/>
        </w:rPr>
        <w:t xml:space="preserve">Jensen, M., and R. </w:t>
      </w:r>
      <w:proofErr w:type="spellStart"/>
      <w:r w:rsidRPr="00467148">
        <w:rPr>
          <w:lang w:val="en-US"/>
        </w:rPr>
        <w:t>Ruback</w:t>
      </w:r>
      <w:proofErr w:type="spellEnd"/>
      <w:r w:rsidRPr="00467148">
        <w:rPr>
          <w:lang w:val="en-US"/>
        </w:rPr>
        <w:t xml:space="preserve">, 1983, </w:t>
      </w:r>
      <w:proofErr w:type="gramStart"/>
      <w:r w:rsidRPr="00467148">
        <w:rPr>
          <w:lang w:val="en-US"/>
        </w:rPr>
        <w:t>The</w:t>
      </w:r>
      <w:proofErr w:type="gramEnd"/>
      <w:r w:rsidRPr="00467148">
        <w:rPr>
          <w:lang w:val="en-US"/>
        </w:rPr>
        <w:t xml:space="preserve"> market for corporate control: The scientific evidence, </w:t>
      </w:r>
      <w:r w:rsidRPr="00467148">
        <w:rPr>
          <w:i/>
          <w:lang w:val="en-US"/>
        </w:rPr>
        <w:t>Journal of Financial Economics</w:t>
      </w:r>
      <w:r w:rsidRPr="00467148">
        <w:rPr>
          <w:lang w:val="en-US"/>
        </w:rPr>
        <w:t xml:space="preserve"> 11, 5-50.</w:t>
      </w:r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lang w:val="en-US"/>
        </w:rPr>
      </w:pPr>
      <w:proofErr w:type="spellStart"/>
      <w:proofErr w:type="gramStart"/>
      <w:r w:rsidRPr="00467148">
        <w:rPr>
          <w:lang w:val="en-US"/>
        </w:rPr>
        <w:t>Jovanovic</w:t>
      </w:r>
      <w:proofErr w:type="spellEnd"/>
      <w:r w:rsidRPr="00467148">
        <w:rPr>
          <w:lang w:val="en-US"/>
        </w:rPr>
        <w:t xml:space="preserve">, B., and P. Rousseau, 2002, The Q-theory of mergers, </w:t>
      </w:r>
      <w:r w:rsidRPr="00467148">
        <w:rPr>
          <w:i/>
          <w:lang w:val="en-US"/>
        </w:rPr>
        <w:t>American Economic Review</w:t>
      </w:r>
      <w:r w:rsidRPr="00467148">
        <w:rPr>
          <w:lang w:val="en-US"/>
        </w:rPr>
        <w:t xml:space="preserve"> 92, 198-204.</w:t>
      </w:r>
      <w:proofErr w:type="gramEnd"/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lang w:val="en-US"/>
        </w:rPr>
      </w:pPr>
      <w:r w:rsidRPr="00467148">
        <w:rPr>
          <w:lang w:val="en-US"/>
        </w:rPr>
        <w:t xml:space="preserve">Kang, J., 1993, </w:t>
      </w:r>
      <w:proofErr w:type="gramStart"/>
      <w:r w:rsidRPr="00467148">
        <w:rPr>
          <w:lang w:val="en-US"/>
        </w:rPr>
        <w:t>The</w:t>
      </w:r>
      <w:proofErr w:type="gramEnd"/>
      <w:r w:rsidRPr="00467148">
        <w:rPr>
          <w:lang w:val="en-US"/>
        </w:rPr>
        <w:t xml:space="preserve"> international market for corporate control, </w:t>
      </w:r>
      <w:r w:rsidRPr="00467148">
        <w:rPr>
          <w:i/>
          <w:lang w:val="en-US"/>
        </w:rPr>
        <w:t>Journal of Financial Economics</w:t>
      </w:r>
      <w:r w:rsidRPr="00467148">
        <w:rPr>
          <w:lang w:val="en-US"/>
        </w:rPr>
        <w:t xml:space="preserve"> 34, 345-371.</w:t>
      </w:r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color w:val="262626"/>
          <w:lang w:val="en-US"/>
        </w:rPr>
      </w:pPr>
      <w:proofErr w:type="spellStart"/>
      <w:r w:rsidRPr="00467148">
        <w:rPr>
          <w:color w:val="010101"/>
          <w:lang w:val="en-US"/>
        </w:rPr>
        <w:t>Maksimovic</w:t>
      </w:r>
      <w:proofErr w:type="spellEnd"/>
      <w:r w:rsidRPr="00467148">
        <w:rPr>
          <w:color w:val="010101"/>
          <w:lang w:val="en-US"/>
        </w:rPr>
        <w:t>, V., and G. Phillips, 2001, The market for corporate assets: who engages in mergers and asset sales and are there efficiency gains</w:t>
      </w:r>
      <w:proofErr w:type="gramStart"/>
      <w:r w:rsidRPr="00467148">
        <w:rPr>
          <w:color w:val="010101"/>
          <w:lang w:val="en-US"/>
        </w:rPr>
        <w:t>?,</w:t>
      </w:r>
      <w:proofErr w:type="gramEnd"/>
      <w:r w:rsidRPr="00467148">
        <w:rPr>
          <w:color w:val="010101"/>
          <w:lang w:val="en-US"/>
        </w:rPr>
        <w:t xml:space="preserve"> </w:t>
      </w:r>
      <w:r w:rsidRPr="00467148">
        <w:rPr>
          <w:i/>
          <w:color w:val="010101"/>
          <w:lang w:val="en-US"/>
        </w:rPr>
        <w:t>Journal of Finance</w:t>
      </w:r>
      <w:r w:rsidRPr="00467148">
        <w:rPr>
          <w:color w:val="010101"/>
          <w:lang w:val="en-US"/>
        </w:rPr>
        <w:t xml:space="preserve"> 56, 2019-2065.</w:t>
      </w:r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color w:val="010101"/>
          <w:lang w:val="en-US"/>
        </w:rPr>
      </w:pPr>
      <w:proofErr w:type="spellStart"/>
      <w:r w:rsidRPr="00467148">
        <w:rPr>
          <w:color w:val="010101"/>
          <w:lang w:val="en-US"/>
        </w:rPr>
        <w:t>Maksimovic</w:t>
      </w:r>
      <w:proofErr w:type="spellEnd"/>
      <w:r w:rsidRPr="00467148">
        <w:rPr>
          <w:color w:val="010101"/>
          <w:lang w:val="en-US"/>
        </w:rPr>
        <w:t>, V., and G. Phillips, 2002, The Market for Corporate Assets: Who Engages in Mergers and Asset Sales and Are There Efficiency Gains</w:t>
      </w:r>
      <w:proofErr w:type="gramStart"/>
      <w:r w:rsidRPr="00467148">
        <w:rPr>
          <w:color w:val="010101"/>
          <w:lang w:val="en-US"/>
        </w:rPr>
        <w:t>?,</w:t>
      </w:r>
      <w:proofErr w:type="gramEnd"/>
      <w:r w:rsidRPr="00467148">
        <w:rPr>
          <w:color w:val="010101"/>
          <w:lang w:val="en-US"/>
        </w:rPr>
        <w:t xml:space="preserve"> </w:t>
      </w:r>
      <w:r w:rsidRPr="00467148">
        <w:rPr>
          <w:i/>
          <w:color w:val="010101"/>
          <w:lang w:val="en-US"/>
        </w:rPr>
        <w:t>Journal of Finance</w:t>
      </w:r>
      <w:r w:rsidRPr="00467148">
        <w:rPr>
          <w:color w:val="010101"/>
          <w:lang w:val="en-US"/>
        </w:rPr>
        <w:t xml:space="preserve"> 56, 2019-2065.</w:t>
      </w:r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color w:val="010101"/>
          <w:lang w:val="en-US"/>
        </w:rPr>
      </w:pPr>
      <w:proofErr w:type="spellStart"/>
      <w:r w:rsidRPr="00467148">
        <w:rPr>
          <w:color w:val="010101"/>
          <w:lang w:val="en-US"/>
        </w:rPr>
        <w:t>Markides</w:t>
      </w:r>
      <w:proofErr w:type="spellEnd"/>
      <w:r w:rsidRPr="00467148">
        <w:rPr>
          <w:color w:val="010101"/>
          <w:lang w:val="en-US"/>
        </w:rPr>
        <w:t xml:space="preserve">, C. C., and C. D. </w:t>
      </w:r>
      <w:proofErr w:type="spellStart"/>
      <w:r w:rsidRPr="00467148">
        <w:rPr>
          <w:color w:val="010101"/>
          <w:lang w:val="en-US"/>
        </w:rPr>
        <w:t>Ittner</w:t>
      </w:r>
      <w:proofErr w:type="spellEnd"/>
      <w:r w:rsidRPr="00467148">
        <w:rPr>
          <w:color w:val="010101"/>
          <w:lang w:val="en-US"/>
        </w:rPr>
        <w:t xml:space="preserve">, 1994, Shareholder benefits from corporate international diversification: evidence from US international acquisitions, </w:t>
      </w:r>
      <w:r w:rsidRPr="00467148">
        <w:rPr>
          <w:i/>
          <w:color w:val="010101"/>
          <w:lang w:val="en-US"/>
        </w:rPr>
        <w:t>Journal of International Business Studies</w:t>
      </w:r>
      <w:r w:rsidRPr="00467148">
        <w:rPr>
          <w:color w:val="010101"/>
          <w:lang w:val="en-US"/>
        </w:rPr>
        <w:t xml:space="preserve"> 25, 343-367.</w:t>
      </w:r>
    </w:p>
    <w:p w:rsidR="00467148" w:rsidRDefault="00467148" w:rsidP="00467148">
      <w:pPr>
        <w:spacing w:before="7"/>
        <w:rPr>
          <w:color w:val="010101"/>
        </w:rPr>
      </w:pPr>
      <w:proofErr w:type="spellStart"/>
      <w:r w:rsidRPr="00C061F2">
        <w:rPr>
          <w:color w:val="010101"/>
        </w:rPr>
        <w:t>Masulis</w:t>
      </w:r>
      <w:proofErr w:type="spellEnd"/>
      <w:r w:rsidRPr="00C061F2">
        <w:rPr>
          <w:color w:val="010101"/>
        </w:rPr>
        <w:t xml:space="preserve">, R. W., and C. Wang, and F. </w:t>
      </w:r>
      <w:proofErr w:type="spellStart"/>
      <w:r w:rsidRPr="00C061F2">
        <w:rPr>
          <w:color w:val="010101"/>
        </w:rPr>
        <w:t>Xie</w:t>
      </w:r>
      <w:proofErr w:type="spellEnd"/>
      <w:r w:rsidRPr="00C061F2">
        <w:rPr>
          <w:color w:val="010101"/>
        </w:rPr>
        <w:t xml:space="preserve">, 2007, </w:t>
      </w:r>
      <w:proofErr w:type="gramStart"/>
      <w:r w:rsidRPr="00C061F2">
        <w:rPr>
          <w:color w:val="010101"/>
        </w:rPr>
        <w:t>Corporate</w:t>
      </w:r>
      <w:proofErr w:type="gramEnd"/>
      <w:r w:rsidRPr="00C061F2">
        <w:rPr>
          <w:color w:val="010101"/>
        </w:rPr>
        <w:t xml:space="preserve"> governance and acquirer returns, </w:t>
      </w:r>
      <w:r w:rsidRPr="00C061F2">
        <w:rPr>
          <w:i/>
          <w:color w:val="010101"/>
        </w:rPr>
        <w:t>Journal of Finance</w:t>
      </w:r>
      <w:r w:rsidRPr="00C061F2">
        <w:rPr>
          <w:color w:val="010101"/>
        </w:rPr>
        <w:t xml:space="preserve"> 62, 1851–1889.</w:t>
      </w:r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lang w:val="en-US"/>
        </w:rPr>
      </w:pPr>
      <w:r w:rsidRPr="00467148">
        <w:rPr>
          <w:lang w:val="en-US"/>
        </w:rPr>
        <w:t xml:space="preserve">Mitchell, M. L., and J. H. </w:t>
      </w:r>
      <w:proofErr w:type="spellStart"/>
      <w:r w:rsidRPr="00467148">
        <w:rPr>
          <w:lang w:val="en-US"/>
        </w:rPr>
        <w:t>Mulherin</w:t>
      </w:r>
      <w:proofErr w:type="spellEnd"/>
      <w:r w:rsidRPr="00467148">
        <w:rPr>
          <w:lang w:val="en-US"/>
        </w:rPr>
        <w:t xml:space="preserve">, 1996, </w:t>
      </w:r>
      <w:proofErr w:type="gramStart"/>
      <w:r w:rsidRPr="00467148">
        <w:rPr>
          <w:lang w:val="en-US"/>
        </w:rPr>
        <w:t>The</w:t>
      </w:r>
      <w:proofErr w:type="gramEnd"/>
      <w:r w:rsidRPr="00467148">
        <w:rPr>
          <w:lang w:val="en-US"/>
        </w:rPr>
        <w:t xml:space="preserve"> impact of industry shocks on takeover and restructuring activity, </w:t>
      </w:r>
      <w:r w:rsidRPr="00467148">
        <w:rPr>
          <w:i/>
          <w:lang w:val="en-US"/>
        </w:rPr>
        <w:t>Journal of Financial Economics</w:t>
      </w:r>
      <w:r w:rsidRPr="00467148">
        <w:rPr>
          <w:lang w:val="en-US"/>
        </w:rPr>
        <w:t xml:space="preserve"> 41, 193-229.</w:t>
      </w:r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lang w:val="en-US"/>
        </w:rPr>
      </w:pPr>
      <w:r w:rsidRPr="00467148">
        <w:rPr>
          <w:lang w:val="en-US"/>
        </w:rPr>
        <w:t xml:space="preserve">Moeller, S. B., and F. P. </w:t>
      </w:r>
      <w:proofErr w:type="spellStart"/>
      <w:r w:rsidRPr="00467148">
        <w:rPr>
          <w:lang w:val="en-US"/>
        </w:rPr>
        <w:t>Schlingemann</w:t>
      </w:r>
      <w:proofErr w:type="spellEnd"/>
      <w:r w:rsidRPr="00467148">
        <w:rPr>
          <w:lang w:val="en-US"/>
        </w:rPr>
        <w:t xml:space="preserve">, 2005, Global diversification and bidder gains: a comparison between cross-border and domestic acquisitions, </w:t>
      </w:r>
      <w:r w:rsidRPr="00467148">
        <w:rPr>
          <w:i/>
          <w:lang w:val="en-US"/>
        </w:rPr>
        <w:t>Journal of Banking and Finance</w:t>
      </w:r>
      <w:r w:rsidRPr="00467148">
        <w:rPr>
          <w:lang w:val="en-US"/>
        </w:rPr>
        <w:t xml:space="preserve"> 29, 533-564. </w:t>
      </w:r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color w:val="010101"/>
          <w:lang w:val="en-US"/>
        </w:rPr>
      </w:pPr>
      <w:r w:rsidRPr="00467148">
        <w:rPr>
          <w:color w:val="010101"/>
          <w:lang w:val="en-US"/>
        </w:rPr>
        <w:lastRenderedPageBreak/>
        <w:t>La Porta, R., F. Lopez-de-</w:t>
      </w:r>
      <w:proofErr w:type="spellStart"/>
      <w:r w:rsidRPr="00467148">
        <w:rPr>
          <w:color w:val="010101"/>
          <w:lang w:val="en-US"/>
        </w:rPr>
        <w:t>Silanes</w:t>
      </w:r>
      <w:proofErr w:type="spellEnd"/>
      <w:r w:rsidRPr="00467148">
        <w:rPr>
          <w:color w:val="010101"/>
          <w:lang w:val="en-US"/>
        </w:rPr>
        <w:t xml:space="preserve">, A. </w:t>
      </w:r>
      <w:proofErr w:type="spellStart"/>
      <w:r w:rsidRPr="00467148">
        <w:rPr>
          <w:color w:val="010101"/>
          <w:lang w:val="en-US"/>
        </w:rPr>
        <w:t>Shleifer</w:t>
      </w:r>
      <w:proofErr w:type="spellEnd"/>
      <w:r w:rsidRPr="00467148">
        <w:rPr>
          <w:color w:val="010101"/>
          <w:lang w:val="en-US"/>
        </w:rPr>
        <w:t xml:space="preserve">, and R. W. </w:t>
      </w:r>
      <w:proofErr w:type="spellStart"/>
      <w:r w:rsidRPr="00467148">
        <w:rPr>
          <w:color w:val="010101"/>
          <w:lang w:val="en-US"/>
        </w:rPr>
        <w:t>Vishny</w:t>
      </w:r>
      <w:proofErr w:type="spellEnd"/>
      <w:r w:rsidRPr="00467148">
        <w:rPr>
          <w:color w:val="010101"/>
          <w:lang w:val="en-US"/>
        </w:rPr>
        <w:t xml:space="preserve">, 1998, Law and finance, </w:t>
      </w:r>
      <w:r>
        <w:rPr>
          <w:color w:val="010101"/>
        </w:rPr>
        <w:t>ё</w:t>
      </w:r>
      <w:r w:rsidRPr="00467148">
        <w:rPr>
          <w:i/>
          <w:color w:val="010101"/>
          <w:lang w:val="en-US"/>
        </w:rPr>
        <w:t>Journal of Political Economy</w:t>
      </w:r>
      <w:r w:rsidRPr="00467148">
        <w:rPr>
          <w:color w:val="010101"/>
          <w:lang w:val="en-US"/>
        </w:rPr>
        <w:t xml:space="preserve"> 106, 1113-1155.</w:t>
      </w:r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color w:val="010101"/>
          <w:lang w:val="en-US"/>
        </w:rPr>
      </w:pPr>
      <w:r w:rsidRPr="00467148">
        <w:rPr>
          <w:color w:val="010101"/>
          <w:lang w:val="en-US"/>
        </w:rPr>
        <w:t>Rhodes-</w:t>
      </w:r>
      <w:proofErr w:type="spellStart"/>
      <w:r w:rsidRPr="00467148">
        <w:rPr>
          <w:color w:val="010101"/>
          <w:lang w:val="en-US"/>
        </w:rPr>
        <w:t>Kropf</w:t>
      </w:r>
      <w:proofErr w:type="spellEnd"/>
      <w:r w:rsidRPr="00467148">
        <w:rPr>
          <w:color w:val="010101"/>
          <w:lang w:val="en-US"/>
        </w:rPr>
        <w:t xml:space="preserve">, M., and S. </w:t>
      </w:r>
      <w:proofErr w:type="spellStart"/>
      <w:r w:rsidRPr="00467148">
        <w:rPr>
          <w:color w:val="010101"/>
          <w:lang w:val="en-US"/>
        </w:rPr>
        <w:t>Viswanathan</w:t>
      </w:r>
      <w:proofErr w:type="spellEnd"/>
      <w:r w:rsidRPr="00467148">
        <w:rPr>
          <w:color w:val="010101"/>
          <w:lang w:val="en-US"/>
        </w:rPr>
        <w:t xml:space="preserve">, 2004, Market valuation and merger waves, </w:t>
      </w:r>
      <w:r w:rsidRPr="00467148">
        <w:rPr>
          <w:i/>
          <w:color w:val="010101"/>
          <w:lang w:val="en-US"/>
        </w:rPr>
        <w:t>Journal of Finance</w:t>
      </w:r>
      <w:r w:rsidRPr="00467148">
        <w:rPr>
          <w:color w:val="010101"/>
          <w:lang w:val="en-US"/>
        </w:rPr>
        <w:t xml:space="preserve"> 59, 2685-2718.</w:t>
      </w:r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color w:val="262626"/>
          <w:lang w:val="en-US"/>
        </w:rPr>
      </w:pPr>
      <w:proofErr w:type="gramStart"/>
      <w:r w:rsidRPr="00467148">
        <w:rPr>
          <w:color w:val="010101"/>
          <w:lang w:val="en-US"/>
        </w:rPr>
        <w:t xml:space="preserve">Rossi, S., and P. </w:t>
      </w:r>
      <w:proofErr w:type="spellStart"/>
      <w:r w:rsidRPr="00467148">
        <w:rPr>
          <w:color w:val="010101"/>
          <w:lang w:val="en-US"/>
        </w:rPr>
        <w:t>Volpin</w:t>
      </w:r>
      <w:proofErr w:type="spellEnd"/>
      <w:r w:rsidRPr="00467148">
        <w:rPr>
          <w:color w:val="010101"/>
          <w:lang w:val="en-US"/>
        </w:rPr>
        <w:t xml:space="preserve">, 2004, Cross-country determinants of mergers and acquisitions, </w:t>
      </w:r>
      <w:r w:rsidRPr="00467148">
        <w:rPr>
          <w:i/>
          <w:color w:val="010101"/>
          <w:lang w:val="en-US"/>
        </w:rPr>
        <w:t>Journal of Financial Economics</w:t>
      </w:r>
      <w:r w:rsidRPr="00467148">
        <w:rPr>
          <w:color w:val="010101"/>
          <w:lang w:val="en-US"/>
        </w:rPr>
        <w:t xml:space="preserve"> 74, 277-304.</w:t>
      </w:r>
      <w:proofErr w:type="gramEnd"/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color w:val="010101"/>
          <w:lang w:val="en-US"/>
        </w:rPr>
      </w:pPr>
      <w:r w:rsidRPr="00467148">
        <w:rPr>
          <w:color w:val="010101"/>
          <w:lang w:val="en-US"/>
        </w:rPr>
        <w:t>Savor, P. G. and Q. Lu, 2009, Do stock mergers create value for acquirers</w:t>
      </w:r>
      <w:proofErr w:type="gramStart"/>
      <w:r w:rsidRPr="00467148">
        <w:rPr>
          <w:color w:val="010101"/>
          <w:lang w:val="en-US"/>
        </w:rPr>
        <w:t>?,</w:t>
      </w:r>
      <w:proofErr w:type="gramEnd"/>
      <w:r w:rsidRPr="00467148">
        <w:rPr>
          <w:color w:val="010101"/>
          <w:lang w:val="en-US"/>
        </w:rPr>
        <w:t xml:space="preserve"> </w:t>
      </w:r>
      <w:r w:rsidRPr="00467148">
        <w:rPr>
          <w:i/>
          <w:color w:val="010101"/>
          <w:lang w:val="en-US"/>
        </w:rPr>
        <w:t>Journal of Finance</w:t>
      </w:r>
      <w:r w:rsidRPr="00467148">
        <w:rPr>
          <w:color w:val="010101"/>
          <w:lang w:val="en-US"/>
        </w:rPr>
        <w:t xml:space="preserve"> 64, 1061-1097.</w:t>
      </w:r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color w:val="010101"/>
          <w:lang w:val="en-US"/>
        </w:rPr>
      </w:pPr>
      <w:proofErr w:type="spellStart"/>
      <w:proofErr w:type="gramStart"/>
      <w:r w:rsidRPr="00467148">
        <w:rPr>
          <w:color w:val="010101"/>
          <w:lang w:val="en-US"/>
        </w:rPr>
        <w:t>Shleifer</w:t>
      </w:r>
      <w:proofErr w:type="spellEnd"/>
      <w:r w:rsidRPr="00467148">
        <w:rPr>
          <w:color w:val="010101"/>
          <w:lang w:val="en-US"/>
        </w:rPr>
        <w:t xml:space="preserve">, A., and R. W. </w:t>
      </w:r>
      <w:proofErr w:type="spellStart"/>
      <w:r w:rsidRPr="00467148">
        <w:rPr>
          <w:color w:val="010101"/>
          <w:lang w:val="en-US"/>
        </w:rPr>
        <w:t>Vishny</w:t>
      </w:r>
      <w:proofErr w:type="spellEnd"/>
      <w:r w:rsidRPr="00467148">
        <w:rPr>
          <w:color w:val="010101"/>
          <w:lang w:val="en-US"/>
        </w:rPr>
        <w:t xml:space="preserve">, 2003, Stock market driven acquisitions, </w:t>
      </w:r>
      <w:r w:rsidRPr="00467148">
        <w:rPr>
          <w:i/>
          <w:color w:val="010101"/>
          <w:lang w:val="en-US"/>
        </w:rPr>
        <w:t>Journal of Financial Economics</w:t>
      </w:r>
      <w:r w:rsidRPr="00467148">
        <w:rPr>
          <w:color w:val="010101"/>
          <w:lang w:val="en-US"/>
        </w:rPr>
        <w:t xml:space="preserve"> 70, 295-311.</w:t>
      </w:r>
      <w:proofErr w:type="gramEnd"/>
    </w:p>
    <w:p w:rsidR="00467148" w:rsidRPr="00467148" w:rsidRDefault="00467148" w:rsidP="00467148">
      <w:pPr>
        <w:pStyle w:val="a7"/>
        <w:shd w:val="clear" w:color="auto" w:fill="FFFFFF"/>
        <w:spacing w:after="200"/>
        <w:jc w:val="both"/>
        <w:rPr>
          <w:color w:val="010101"/>
          <w:lang w:val="en-US"/>
        </w:rPr>
      </w:pPr>
      <w:r w:rsidRPr="00467148">
        <w:rPr>
          <w:color w:val="010101"/>
          <w:lang w:val="en-US"/>
        </w:rPr>
        <w:t xml:space="preserve">Starks, L. T., and K. D. Wei, 2013, Cross-border mergers and differences in corporate governance, </w:t>
      </w:r>
      <w:r w:rsidRPr="00467148">
        <w:rPr>
          <w:i/>
          <w:color w:val="010101"/>
          <w:lang w:val="en-US"/>
        </w:rPr>
        <w:t>International Review of Finance</w:t>
      </w:r>
      <w:r>
        <w:rPr>
          <w:color w:val="010101"/>
          <w:lang w:val="en-US"/>
        </w:rPr>
        <w:t xml:space="preserve"> 13, 265-297</w:t>
      </w:r>
    </w:p>
    <w:p w:rsidR="008569D4" w:rsidRPr="00467148" w:rsidRDefault="008569D4" w:rsidP="00467148">
      <w:pPr>
        <w:pStyle w:val="a3"/>
        <w:tabs>
          <w:tab w:val="left" w:pos="1299"/>
        </w:tabs>
        <w:ind w:right="274" w:firstLine="0"/>
      </w:pPr>
    </w:p>
    <w:p w:rsidR="0026730F" w:rsidRPr="0026730F" w:rsidRDefault="0026730F" w:rsidP="0026730F">
      <w:pPr>
        <w:pStyle w:val="TableParagraph"/>
        <w:ind w:left="102" w:right="320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bookmarkStart w:id="1" w:name="_GoBack"/>
      <w:r w:rsidRPr="0026730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Тема 8</w:t>
      </w:r>
      <w:r w:rsidRPr="0026730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6730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П</w:t>
      </w:r>
      <w:r w:rsidRPr="0026730F">
        <w:rPr>
          <w:rFonts w:ascii="Times New Roman" w:hAnsi="Times New Roman" w:cs="Times New Roman"/>
          <w:b/>
          <w:sz w:val="24"/>
          <w:szCs w:val="24"/>
          <w:lang w:val="ru-RU"/>
        </w:rPr>
        <w:t>илотное эмпирическое исследование с использованием методологии цитируемой статьи по теме магистерской диссертации</w:t>
      </w:r>
    </w:p>
    <w:bookmarkEnd w:id="1"/>
    <w:p w:rsidR="0026730F" w:rsidRDefault="0026730F">
      <w:pPr>
        <w:ind w:left="938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8569D4" w:rsidRPr="006E1568" w:rsidRDefault="008569D4">
      <w:pPr>
        <w:ind w:left="938"/>
        <w:rPr>
          <w:rFonts w:ascii="Times New Roman" w:hAnsi="Times New Roman" w:cs="Times New Roman"/>
          <w:sz w:val="24"/>
          <w:szCs w:val="24"/>
          <w:lang w:val="ru-RU"/>
        </w:rPr>
      </w:pPr>
      <w:r w:rsidRPr="006E156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6730F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6E156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6E156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Обсуждение</w:t>
      </w:r>
      <w:r w:rsidRPr="006E1568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плана и </w:t>
      </w:r>
      <w:r w:rsidRPr="006E156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исследовательской</w:t>
      </w:r>
      <w:r w:rsidRPr="006E156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модели</w:t>
      </w:r>
      <w:r w:rsidRPr="006E156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магистерских</w:t>
      </w:r>
      <w:r w:rsidRPr="006E156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диссертаций</w:t>
      </w:r>
    </w:p>
    <w:p w:rsidR="008569D4" w:rsidRPr="006E1568" w:rsidRDefault="008569D4">
      <w:pPr>
        <w:spacing w:before="11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8569D4" w:rsidRDefault="008569D4">
      <w:pPr>
        <w:numPr>
          <w:ilvl w:val="0"/>
          <w:numId w:val="5"/>
        </w:numPr>
        <w:tabs>
          <w:tab w:val="left" w:pos="663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Образовательные</w:t>
      </w:r>
      <w:proofErr w:type="spellEnd"/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технологии</w:t>
      </w:r>
      <w:proofErr w:type="spellEnd"/>
    </w:p>
    <w:p w:rsidR="008569D4" w:rsidRDefault="008569D4">
      <w:pPr>
        <w:spacing w:before="118" w:line="274" w:lineRule="exact"/>
        <w:ind w:left="9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Формат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69D4" w:rsidRPr="006E1568" w:rsidRDefault="008569D4">
      <w:pPr>
        <w:pStyle w:val="a3"/>
        <w:numPr>
          <w:ilvl w:val="1"/>
          <w:numId w:val="5"/>
        </w:numPr>
        <w:tabs>
          <w:tab w:val="left" w:pos="1179"/>
        </w:tabs>
        <w:ind w:left="229" w:right="307" w:firstLine="709"/>
        <w:rPr>
          <w:lang w:val="ru-RU"/>
        </w:rPr>
      </w:pPr>
      <w:r w:rsidRPr="006E1568">
        <w:rPr>
          <w:i/>
          <w:iCs/>
          <w:spacing w:val="-1"/>
          <w:lang w:val="ru-RU"/>
        </w:rPr>
        <w:t>Лекции</w:t>
      </w:r>
      <w:r w:rsidRPr="006E1568">
        <w:rPr>
          <w:i/>
          <w:iCs/>
          <w:lang w:val="ru-RU"/>
        </w:rPr>
        <w:t xml:space="preserve"> </w:t>
      </w:r>
      <w:r w:rsidRPr="006E1568">
        <w:rPr>
          <w:spacing w:val="-1"/>
          <w:lang w:val="ru-RU"/>
        </w:rPr>
        <w:t>преподавателей,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ведущих</w:t>
      </w:r>
      <w:r w:rsidRPr="006E1568">
        <w:rPr>
          <w:spacing w:val="4"/>
          <w:lang w:val="ru-RU"/>
        </w:rPr>
        <w:t xml:space="preserve"> </w:t>
      </w:r>
      <w:r w:rsidRPr="006E1568">
        <w:rPr>
          <w:spacing w:val="-1"/>
          <w:lang w:val="ru-RU"/>
        </w:rPr>
        <w:t>семинар,</w:t>
      </w:r>
      <w:r w:rsidRPr="006E1568">
        <w:rPr>
          <w:lang w:val="ru-RU"/>
        </w:rPr>
        <w:t xml:space="preserve"> по </w:t>
      </w:r>
      <w:r w:rsidRPr="006E1568">
        <w:rPr>
          <w:spacing w:val="-1"/>
          <w:lang w:val="ru-RU"/>
        </w:rPr>
        <w:t>методологии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исследований</w:t>
      </w:r>
      <w:r w:rsidRPr="006E1568">
        <w:rPr>
          <w:lang w:val="ru-RU"/>
        </w:rPr>
        <w:t xml:space="preserve"> в корпоративных</w:t>
      </w:r>
      <w:r w:rsidRPr="006E1568">
        <w:rPr>
          <w:spacing w:val="87"/>
          <w:lang w:val="ru-RU"/>
        </w:rPr>
        <w:t xml:space="preserve"> </w:t>
      </w:r>
      <w:r w:rsidRPr="006E1568">
        <w:rPr>
          <w:spacing w:val="-1"/>
          <w:lang w:val="ru-RU"/>
        </w:rPr>
        <w:t>финансах</w:t>
      </w:r>
    </w:p>
    <w:p w:rsidR="008569D4" w:rsidRPr="006E1568" w:rsidRDefault="008569D4">
      <w:pPr>
        <w:numPr>
          <w:ilvl w:val="1"/>
          <w:numId w:val="5"/>
        </w:numPr>
        <w:tabs>
          <w:tab w:val="left" w:pos="1193"/>
        </w:tabs>
        <w:ind w:left="229" w:right="274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Дискуссия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pacing w:val="27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</w:t>
      </w:r>
      <w:r w:rsidRPr="006E1568">
        <w:rPr>
          <w:rFonts w:ascii="Times New Roman" w:hAnsi="Times New Roman" w:cs="Times New Roman"/>
          <w:i/>
          <w:iCs/>
          <w:spacing w:val="14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презентации</w:t>
      </w:r>
      <w:r w:rsidRPr="006E1568">
        <w:rPr>
          <w:rFonts w:ascii="Times New Roman" w:hAnsi="Times New Roman" w:cs="Times New Roman"/>
          <w:i/>
          <w:iCs/>
          <w:spacing w:val="13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академического</w:t>
      </w:r>
      <w:r w:rsidRPr="006E1568">
        <w:rPr>
          <w:rFonts w:ascii="Times New Roman" w:hAnsi="Times New Roman" w:cs="Times New Roman"/>
          <w:i/>
          <w:iCs/>
          <w:spacing w:val="14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обзора</w:t>
      </w:r>
      <w:r w:rsidRPr="006E156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E156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spacing w:val="-1"/>
          <w:sz w:val="24"/>
          <w:szCs w:val="24"/>
          <w:lang w:val="ru-RU"/>
        </w:rPr>
        <w:t>сделанной</w:t>
      </w:r>
      <w:r w:rsidRPr="006E15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докладчиком,</w:t>
      </w:r>
      <w:r w:rsidRPr="006E156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E156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proofErr w:type="spellStart"/>
      <w:r w:rsidRPr="006E1568">
        <w:rPr>
          <w:rFonts w:ascii="Times New Roman" w:hAnsi="Times New Roman" w:cs="Times New Roman"/>
          <w:sz w:val="24"/>
          <w:szCs w:val="24"/>
          <w:lang w:val="ru-RU"/>
        </w:rPr>
        <w:t>обязател</w:t>
      </w:r>
      <w:proofErr w:type="gramStart"/>
      <w:r w:rsidRPr="006E1568">
        <w:rPr>
          <w:rFonts w:ascii="Times New Roman" w:hAnsi="Times New Roman" w:cs="Times New Roman"/>
          <w:sz w:val="24"/>
          <w:szCs w:val="24"/>
          <w:lang w:val="ru-RU"/>
        </w:rPr>
        <w:t>ь</w:t>
      </w:r>
      <w:proofErr w:type="spellEnd"/>
      <w:r w:rsidRPr="006E156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6E1568">
        <w:rPr>
          <w:rFonts w:ascii="Times New Roman" w:hAnsi="Times New Roman" w:cs="Times New Roman"/>
          <w:spacing w:val="86"/>
          <w:sz w:val="24"/>
          <w:szCs w:val="24"/>
          <w:lang w:val="ru-RU"/>
        </w:rPr>
        <w:t xml:space="preserve"> </w:t>
      </w:r>
      <w:proofErr w:type="spellStart"/>
      <w:r w:rsidRPr="006E1568">
        <w:rPr>
          <w:rFonts w:ascii="Times New Roman" w:hAnsi="Times New Roman" w:cs="Times New Roman"/>
          <w:spacing w:val="-1"/>
          <w:sz w:val="24"/>
          <w:szCs w:val="24"/>
          <w:lang w:val="ru-RU"/>
        </w:rPr>
        <w:t>ными</w:t>
      </w:r>
      <w:proofErr w:type="spellEnd"/>
      <w:r w:rsidRPr="006E156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E1568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выступлениями</w:t>
      </w:r>
      <w:r w:rsidRPr="006E15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1568">
        <w:rPr>
          <w:rFonts w:ascii="Times New Roman" w:hAnsi="Times New Roman" w:cs="Times New Roman"/>
          <w:spacing w:val="-1"/>
          <w:sz w:val="24"/>
          <w:szCs w:val="24"/>
          <w:lang w:val="ru-RU"/>
        </w:rPr>
        <w:t>дискуссантов</w:t>
      </w:r>
      <w:proofErr w:type="spellEnd"/>
      <w:r w:rsidRPr="006E1568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8569D4" w:rsidRPr="006E1568" w:rsidRDefault="008569D4">
      <w:pPr>
        <w:numPr>
          <w:ilvl w:val="1"/>
          <w:numId w:val="5"/>
        </w:numPr>
        <w:tabs>
          <w:tab w:val="left" w:pos="1198"/>
          <w:tab w:val="left" w:pos="2475"/>
        </w:tabs>
        <w:ind w:left="229" w:right="274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Дискуссия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ab/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</w:t>
      </w:r>
      <w:r w:rsidRPr="006E1568">
        <w:rPr>
          <w:rFonts w:ascii="Times New Roman" w:hAnsi="Times New Roman" w:cs="Times New Roman"/>
          <w:i/>
          <w:iCs/>
          <w:spacing w:val="18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пробному</w:t>
      </w:r>
      <w:r w:rsidRPr="006E1568">
        <w:rPr>
          <w:rFonts w:ascii="Times New Roman" w:hAnsi="Times New Roman" w:cs="Times New Roman"/>
          <w:i/>
          <w:iCs/>
          <w:spacing w:val="18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исследованию</w:t>
      </w:r>
      <w:r w:rsidRPr="006E1568">
        <w:rPr>
          <w:rFonts w:ascii="Times New Roman" w:hAnsi="Times New Roman" w:cs="Times New Roman"/>
          <w:i/>
          <w:iCs/>
          <w:spacing w:val="19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</w:t>
      </w:r>
      <w:r w:rsidRPr="006E1568">
        <w:rPr>
          <w:rFonts w:ascii="Times New Roman" w:hAnsi="Times New Roman" w:cs="Times New Roman"/>
          <w:i/>
          <w:iCs/>
          <w:spacing w:val="18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тематике</w:t>
      </w:r>
      <w:r w:rsidRPr="006E1568">
        <w:rPr>
          <w:rFonts w:ascii="Times New Roman" w:hAnsi="Times New Roman" w:cs="Times New Roman"/>
          <w:i/>
          <w:iCs/>
          <w:spacing w:val="18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работ</w:t>
      </w:r>
      <w:r w:rsidRPr="006E1568">
        <w:rPr>
          <w:rFonts w:ascii="Times New Roman" w:hAnsi="Times New Roman" w:cs="Times New Roman"/>
          <w:i/>
          <w:iCs/>
          <w:spacing w:val="20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научно-учебной</w:t>
      </w:r>
      <w:r w:rsidRPr="006E1568">
        <w:rPr>
          <w:rFonts w:ascii="Times New Roman" w:hAnsi="Times New Roman" w:cs="Times New Roman"/>
          <w:i/>
          <w:iCs/>
          <w:spacing w:val="19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лабораторий</w:t>
      </w:r>
      <w:r w:rsidRPr="006E1568">
        <w:rPr>
          <w:rFonts w:ascii="Times New Roman" w:hAnsi="Times New Roman" w:cs="Times New Roman"/>
          <w:i/>
          <w:iCs/>
          <w:spacing w:val="53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корпоративных финансов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E156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обязательными</w:t>
      </w:r>
      <w:r w:rsidRPr="006E156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E1568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выступлениями</w:t>
      </w:r>
      <w:r w:rsidRPr="006E15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1568">
        <w:rPr>
          <w:rFonts w:ascii="Times New Roman" w:hAnsi="Times New Roman" w:cs="Times New Roman"/>
          <w:spacing w:val="-1"/>
          <w:sz w:val="24"/>
          <w:szCs w:val="24"/>
          <w:lang w:val="ru-RU"/>
        </w:rPr>
        <w:t>дискуссантов</w:t>
      </w:r>
      <w:proofErr w:type="spellEnd"/>
      <w:r w:rsidRPr="006E1568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8569D4" w:rsidRPr="006E1568" w:rsidRDefault="008569D4">
      <w:pPr>
        <w:ind w:left="229" w:right="269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>4.</w:t>
      </w:r>
      <w:r w:rsidRPr="006E1568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Дискуссия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</w:t>
      </w:r>
      <w:r w:rsidRPr="006E1568">
        <w:rPr>
          <w:rFonts w:ascii="Times New Roman" w:hAnsi="Times New Roman" w:cs="Times New Roman"/>
          <w:i/>
          <w:iCs/>
          <w:spacing w:val="7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 </w:t>
      </w:r>
      <w:r w:rsidRPr="006E1568">
        <w:rPr>
          <w:rFonts w:ascii="Times New Roman" w:hAnsi="Times New Roman" w:cs="Times New Roman"/>
          <w:i/>
          <w:iCs/>
          <w:spacing w:val="6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концепции</w:t>
      </w:r>
      <w:r w:rsidRPr="006E1568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r w:rsidRPr="006E1568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исследовательской</w:t>
      </w:r>
      <w:r w:rsidRPr="006E1568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модели</w:t>
      </w:r>
      <w:r w:rsidRPr="006E1568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курсовой</w:t>
      </w:r>
      <w:r w:rsidRPr="006E1568">
        <w:rPr>
          <w:rFonts w:ascii="Times New Roman" w:hAnsi="Times New Roman" w:cs="Times New Roman"/>
          <w:i/>
          <w:iCs/>
          <w:spacing w:val="4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работы</w:t>
      </w:r>
      <w:r w:rsidRPr="006E1568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магистра</w:t>
      </w:r>
      <w:r w:rsidRPr="006E1568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r w:rsidRPr="006E1568">
        <w:rPr>
          <w:rFonts w:ascii="Times New Roman" w:hAnsi="Times New Roman" w:cs="Times New Roman"/>
          <w:i/>
          <w:iCs/>
          <w:spacing w:val="4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маг</w:t>
      </w:r>
      <w:proofErr w:type="gramStart"/>
      <w:r w:rsidRPr="006E1568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и-</w:t>
      </w:r>
      <w:proofErr w:type="gramEnd"/>
      <w:r w:rsidRPr="006E1568">
        <w:rPr>
          <w:rFonts w:ascii="Times New Roman" w:hAnsi="Times New Roman" w:cs="Times New Roman"/>
          <w:i/>
          <w:iCs/>
          <w:spacing w:val="80"/>
          <w:sz w:val="24"/>
          <w:szCs w:val="24"/>
          <w:lang w:val="ru-RU"/>
        </w:rPr>
        <w:t xml:space="preserve"> </w:t>
      </w:r>
      <w:proofErr w:type="spellStart"/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стерской</w:t>
      </w:r>
      <w:proofErr w:type="spellEnd"/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диссертации</w:t>
      </w:r>
    </w:p>
    <w:p w:rsidR="008569D4" w:rsidRPr="006E1568" w:rsidRDefault="008569D4">
      <w:pPr>
        <w:pStyle w:val="a3"/>
        <w:tabs>
          <w:tab w:val="left" w:pos="2633"/>
        </w:tabs>
        <w:ind w:left="229" w:right="304" w:firstLine="708"/>
        <w:rPr>
          <w:lang w:val="ru-RU"/>
        </w:rPr>
      </w:pPr>
      <w:r w:rsidRPr="006E1568">
        <w:rPr>
          <w:spacing w:val="-1"/>
          <w:w w:val="95"/>
          <w:lang w:val="ru-RU"/>
        </w:rPr>
        <w:t>5.Презентация</w:t>
      </w:r>
      <w:r w:rsidRPr="006E1568">
        <w:rPr>
          <w:spacing w:val="-1"/>
          <w:w w:val="95"/>
          <w:lang w:val="ru-RU"/>
        </w:rPr>
        <w:tab/>
      </w:r>
      <w:r w:rsidRPr="006E1568">
        <w:rPr>
          <w:spacing w:val="-1"/>
          <w:lang w:val="ru-RU"/>
        </w:rPr>
        <w:t>результатов</w:t>
      </w:r>
      <w:r w:rsidRPr="006E1568">
        <w:rPr>
          <w:spacing w:val="45"/>
          <w:lang w:val="ru-RU"/>
        </w:rPr>
        <w:t xml:space="preserve"> </w:t>
      </w:r>
      <w:r w:rsidRPr="006E1568">
        <w:rPr>
          <w:i/>
          <w:iCs/>
          <w:spacing w:val="-1"/>
          <w:lang w:val="ru-RU"/>
        </w:rPr>
        <w:t>самостоятельной</w:t>
      </w:r>
      <w:r w:rsidRPr="006E1568">
        <w:rPr>
          <w:i/>
          <w:iCs/>
          <w:spacing w:val="42"/>
          <w:lang w:val="ru-RU"/>
        </w:rPr>
        <w:t xml:space="preserve"> </w:t>
      </w:r>
      <w:r w:rsidRPr="006E1568">
        <w:rPr>
          <w:i/>
          <w:iCs/>
          <w:spacing w:val="-1"/>
          <w:lang w:val="ru-RU"/>
        </w:rPr>
        <w:t>работы</w:t>
      </w:r>
      <w:r w:rsidRPr="006E1568">
        <w:rPr>
          <w:i/>
          <w:iCs/>
          <w:spacing w:val="45"/>
          <w:lang w:val="ru-RU"/>
        </w:rPr>
        <w:t xml:space="preserve"> </w:t>
      </w:r>
      <w:r w:rsidRPr="006E1568">
        <w:rPr>
          <w:spacing w:val="-1"/>
          <w:lang w:val="ru-RU"/>
        </w:rPr>
        <w:t>магистров</w:t>
      </w:r>
      <w:r w:rsidRPr="006E1568">
        <w:rPr>
          <w:spacing w:val="42"/>
          <w:lang w:val="ru-RU"/>
        </w:rPr>
        <w:t xml:space="preserve"> </w:t>
      </w:r>
      <w:r w:rsidRPr="006E1568">
        <w:rPr>
          <w:lang w:val="ru-RU"/>
        </w:rPr>
        <w:t>по</w:t>
      </w:r>
      <w:r w:rsidRPr="006E1568">
        <w:rPr>
          <w:spacing w:val="42"/>
          <w:lang w:val="ru-RU"/>
        </w:rPr>
        <w:t xml:space="preserve"> </w:t>
      </w:r>
      <w:r w:rsidRPr="006E1568">
        <w:rPr>
          <w:spacing w:val="-1"/>
          <w:lang w:val="ru-RU"/>
        </w:rPr>
        <w:t>формированию</w:t>
      </w:r>
      <w:r w:rsidRPr="006E1568">
        <w:rPr>
          <w:spacing w:val="43"/>
          <w:lang w:val="ru-RU"/>
        </w:rPr>
        <w:t xml:space="preserve"> </w:t>
      </w:r>
      <w:r w:rsidRPr="006E1568">
        <w:rPr>
          <w:spacing w:val="-1"/>
          <w:lang w:val="ru-RU"/>
        </w:rPr>
        <w:t>баз</w:t>
      </w:r>
      <w:r w:rsidRPr="006E1568">
        <w:rPr>
          <w:spacing w:val="41"/>
          <w:lang w:val="ru-RU"/>
        </w:rPr>
        <w:t xml:space="preserve"> </w:t>
      </w:r>
      <w:r w:rsidRPr="006E1568">
        <w:rPr>
          <w:lang w:val="ru-RU"/>
        </w:rPr>
        <w:t>и</w:t>
      </w:r>
      <w:r w:rsidRPr="006E1568">
        <w:rPr>
          <w:spacing w:val="97"/>
          <w:lang w:val="ru-RU"/>
        </w:rPr>
        <w:t xml:space="preserve"> </w:t>
      </w:r>
      <w:r w:rsidRPr="006E1568">
        <w:rPr>
          <w:spacing w:val="-1"/>
          <w:lang w:val="ru-RU"/>
        </w:rPr>
        <w:t>панелей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данных</w:t>
      </w:r>
      <w:r w:rsidRPr="006E1568">
        <w:rPr>
          <w:spacing w:val="2"/>
          <w:lang w:val="ru-RU"/>
        </w:rPr>
        <w:t xml:space="preserve"> </w:t>
      </w:r>
      <w:r w:rsidRPr="006E1568">
        <w:rPr>
          <w:lang w:val="ru-RU"/>
        </w:rPr>
        <w:t>по</w:t>
      </w:r>
      <w:r w:rsidRPr="006E1568">
        <w:rPr>
          <w:spacing w:val="-3"/>
          <w:lang w:val="ru-RU"/>
        </w:rPr>
        <w:t xml:space="preserve"> </w:t>
      </w:r>
      <w:r w:rsidRPr="006E1568">
        <w:rPr>
          <w:spacing w:val="-1"/>
          <w:lang w:val="ru-RU"/>
        </w:rPr>
        <w:t>заданию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ведущего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семинара.</w:t>
      </w:r>
    </w:p>
    <w:p w:rsidR="008569D4" w:rsidRPr="006E1568" w:rsidRDefault="008569D4">
      <w:pPr>
        <w:pStyle w:val="a3"/>
        <w:ind w:left="950" w:firstLine="0"/>
        <w:rPr>
          <w:lang w:val="ru-RU"/>
        </w:rPr>
      </w:pPr>
      <w:r w:rsidRPr="006E1568">
        <w:rPr>
          <w:lang w:val="ru-RU"/>
        </w:rPr>
        <w:t xml:space="preserve">По </w:t>
      </w:r>
      <w:r w:rsidRPr="006E1568">
        <w:rPr>
          <w:spacing w:val="-1"/>
          <w:lang w:val="ru-RU"/>
        </w:rPr>
        <w:t>выбранным</w:t>
      </w:r>
      <w:r w:rsidRPr="006E1568">
        <w:rPr>
          <w:spacing w:val="-2"/>
          <w:lang w:val="ru-RU"/>
        </w:rPr>
        <w:t xml:space="preserve"> </w:t>
      </w:r>
      <w:r w:rsidRPr="006E1568">
        <w:rPr>
          <w:spacing w:val="-1"/>
          <w:lang w:val="ru-RU"/>
        </w:rPr>
        <w:t xml:space="preserve">темам </w:t>
      </w:r>
      <w:r w:rsidRPr="006E1568">
        <w:rPr>
          <w:lang w:val="ru-RU"/>
        </w:rPr>
        <w:t xml:space="preserve">доклад </w:t>
      </w:r>
      <w:r w:rsidRPr="006E1568">
        <w:rPr>
          <w:spacing w:val="-1"/>
          <w:lang w:val="ru-RU"/>
        </w:rPr>
        <w:t>включает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репликацию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выбранной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исследовательской</w:t>
      </w:r>
      <w:r w:rsidRPr="006E1568">
        <w:rPr>
          <w:lang w:val="ru-RU"/>
        </w:rPr>
        <w:t xml:space="preserve"> статьи.</w:t>
      </w:r>
    </w:p>
    <w:p w:rsidR="008569D4" w:rsidRPr="006E1568" w:rsidRDefault="008569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69D4" w:rsidRPr="006E1568" w:rsidRDefault="008569D4">
      <w:pPr>
        <w:ind w:left="950"/>
        <w:rPr>
          <w:rFonts w:ascii="Times New Roman" w:hAnsi="Times New Roman" w:cs="Times New Roman"/>
          <w:sz w:val="24"/>
          <w:szCs w:val="24"/>
          <w:lang w:val="ru-RU"/>
        </w:rPr>
      </w:pPr>
      <w:r w:rsidRPr="006E1568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Доклад</w:t>
      </w:r>
      <w:r w:rsidRPr="006E15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spacing w:val="-1"/>
          <w:sz w:val="24"/>
          <w:szCs w:val="24"/>
          <w:lang w:val="ru-RU"/>
        </w:rPr>
        <w:t>(презентация) должен</w:t>
      </w:r>
      <w:r w:rsidRPr="006E15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содержать</w:t>
      </w:r>
      <w:r w:rsidRPr="006E156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E1568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академический</w:t>
      </w:r>
      <w:r w:rsidRPr="006E156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анализ:</w:t>
      </w:r>
    </w:p>
    <w:p w:rsidR="008569D4" w:rsidRPr="006E1568" w:rsidRDefault="008569D4">
      <w:pPr>
        <w:pStyle w:val="a3"/>
        <w:ind w:left="950" w:firstLine="0"/>
        <w:rPr>
          <w:lang w:val="ru-RU"/>
        </w:rPr>
      </w:pPr>
      <w:r w:rsidRPr="006E1568">
        <w:rPr>
          <w:i/>
          <w:iCs/>
          <w:spacing w:val="-1"/>
          <w:lang w:val="ru-RU"/>
        </w:rPr>
        <w:t>-а)</w:t>
      </w:r>
      <w:proofErr w:type="gramStart"/>
      <w:r w:rsidRPr="006E1568">
        <w:rPr>
          <w:i/>
          <w:iCs/>
          <w:spacing w:val="-1"/>
          <w:lang w:val="ru-RU"/>
        </w:rPr>
        <w:t>.</w:t>
      </w:r>
      <w:proofErr w:type="gramEnd"/>
      <w:r w:rsidRPr="006E1568">
        <w:rPr>
          <w:i/>
          <w:iCs/>
          <w:lang w:val="ru-RU"/>
        </w:rPr>
        <w:t xml:space="preserve"> </w:t>
      </w:r>
      <w:proofErr w:type="gramStart"/>
      <w:r w:rsidRPr="006E1568">
        <w:rPr>
          <w:spacing w:val="-1"/>
          <w:lang w:val="ru-RU"/>
        </w:rPr>
        <w:t>и</w:t>
      </w:r>
      <w:proofErr w:type="gramEnd"/>
      <w:r w:rsidRPr="006E1568">
        <w:rPr>
          <w:spacing w:val="-1"/>
          <w:lang w:val="ru-RU"/>
        </w:rPr>
        <w:t>меющихся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точек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зрения,</w:t>
      </w:r>
    </w:p>
    <w:p w:rsidR="008569D4" w:rsidRPr="006E1568" w:rsidRDefault="008569D4">
      <w:pPr>
        <w:pStyle w:val="a3"/>
        <w:ind w:left="950" w:firstLine="0"/>
        <w:rPr>
          <w:lang w:val="ru-RU"/>
        </w:rPr>
      </w:pPr>
      <w:r w:rsidRPr="006E1568">
        <w:rPr>
          <w:spacing w:val="-1"/>
          <w:lang w:val="ru-RU"/>
        </w:rPr>
        <w:t>-б)</w:t>
      </w:r>
      <w:proofErr w:type="gramStart"/>
      <w:r w:rsidRPr="006E1568">
        <w:rPr>
          <w:spacing w:val="-1"/>
          <w:lang w:val="ru-RU"/>
        </w:rPr>
        <w:t>.</w:t>
      </w:r>
      <w:proofErr w:type="gramEnd"/>
      <w:r w:rsidRPr="006E1568">
        <w:rPr>
          <w:lang w:val="ru-RU"/>
        </w:rPr>
        <w:t xml:space="preserve"> </w:t>
      </w:r>
      <w:proofErr w:type="gramStart"/>
      <w:r w:rsidRPr="006E1568">
        <w:rPr>
          <w:spacing w:val="-1"/>
          <w:lang w:val="ru-RU"/>
        </w:rPr>
        <w:t>м</w:t>
      </w:r>
      <w:proofErr w:type="gramEnd"/>
      <w:r w:rsidRPr="006E1568">
        <w:rPr>
          <w:spacing w:val="-1"/>
          <w:lang w:val="ru-RU"/>
        </w:rPr>
        <w:t>етодов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исследований,</w:t>
      </w:r>
    </w:p>
    <w:p w:rsidR="008569D4" w:rsidRPr="006E1568" w:rsidRDefault="008569D4">
      <w:pPr>
        <w:pStyle w:val="a3"/>
        <w:ind w:left="950" w:firstLine="0"/>
        <w:rPr>
          <w:lang w:val="ru-RU"/>
        </w:rPr>
      </w:pPr>
      <w:r w:rsidRPr="006E1568">
        <w:rPr>
          <w:spacing w:val="-1"/>
          <w:lang w:val="ru-RU"/>
        </w:rPr>
        <w:t>-в)</w:t>
      </w:r>
      <w:r w:rsidRPr="006E1568">
        <w:rPr>
          <w:spacing w:val="-2"/>
          <w:lang w:val="ru-RU"/>
        </w:rPr>
        <w:t xml:space="preserve"> </w:t>
      </w:r>
      <w:r w:rsidRPr="006E1568">
        <w:rPr>
          <w:spacing w:val="-1"/>
          <w:lang w:val="ru-RU"/>
        </w:rPr>
        <w:t>результатов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исследований</w:t>
      </w:r>
      <w:r w:rsidRPr="006E1568">
        <w:rPr>
          <w:lang w:val="ru-RU"/>
        </w:rPr>
        <w:t xml:space="preserve"> по</w:t>
      </w:r>
      <w:r w:rsidRPr="006E1568">
        <w:rPr>
          <w:spacing w:val="-3"/>
          <w:lang w:val="ru-RU"/>
        </w:rPr>
        <w:t xml:space="preserve"> </w:t>
      </w:r>
      <w:r w:rsidRPr="006E1568">
        <w:rPr>
          <w:spacing w:val="-1"/>
          <w:lang w:val="ru-RU"/>
        </w:rPr>
        <w:t>теме,</w:t>
      </w:r>
    </w:p>
    <w:p w:rsidR="008569D4" w:rsidRPr="006E1568" w:rsidRDefault="008569D4">
      <w:pPr>
        <w:pStyle w:val="a3"/>
        <w:ind w:left="950" w:firstLine="0"/>
        <w:rPr>
          <w:lang w:val="ru-RU"/>
        </w:rPr>
      </w:pPr>
      <w:r w:rsidRPr="006E1568">
        <w:rPr>
          <w:lang w:val="ru-RU"/>
        </w:rPr>
        <w:t>-</w:t>
      </w:r>
      <w:r w:rsidRPr="006E1568">
        <w:rPr>
          <w:spacing w:val="-1"/>
          <w:lang w:val="ru-RU"/>
        </w:rPr>
        <w:t xml:space="preserve"> </w:t>
      </w:r>
      <w:r w:rsidRPr="006E1568">
        <w:rPr>
          <w:lang w:val="ru-RU"/>
        </w:rPr>
        <w:t>г)</w:t>
      </w:r>
      <w:r w:rsidRPr="006E1568">
        <w:rPr>
          <w:spacing w:val="59"/>
          <w:lang w:val="ru-RU"/>
        </w:rPr>
        <w:t xml:space="preserve"> </w:t>
      </w:r>
      <w:r w:rsidRPr="006E1568">
        <w:rPr>
          <w:spacing w:val="-1"/>
          <w:lang w:val="ru-RU"/>
        </w:rPr>
        <w:t>значимости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результатов</w:t>
      </w:r>
      <w:r w:rsidRPr="006E1568">
        <w:rPr>
          <w:lang w:val="ru-RU"/>
        </w:rPr>
        <w:t xml:space="preserve"> для </w:t>
      </w:r>
      <w:r w:rsidRPr="006E1568">
        <w:rPr>
          <w:spacing w:val="-1"/>
          <w:lang w:val="ru-RU"/>
        </w:rPr>
        <w:t>развития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данной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области</w:t>
      </w:r>
      <w:r w:rsidRPr="006E1568">
        <w:rPr>
          <w:spacing w:val="-2"/>
          <w:lang w:val="ru-RU"/>
        </w:rPr>
        <w:t xml:space="preserve"> </w:t>
      </w:r>
      <w:r w:rsidRPr="006E1568">
        <w:rPr>
          <w:spacing w:val="-1"/>
          <w:lang w:val="ru-RU"/>
        </w:rPr>
        <w:t>исследований</w:t>
      </w:r>
      <w:r w:rsidRPr="006E1568">
        <w:rPr>
          <w:lang w:val="ru-RU"/>
        </w:rPr>
        <w:t xml:space="preserve"> в</w:t>
      </w:r>
      <w:r w:rsidRPr="006E1568">
        <w:rPr>
          <w:spacing w:val="-3"/>
          <w:lang w:val="ru-RU"/>
        </w:rPr>
        <w:t xml:space="preserve"> </w:t>
      </w:r>
      <w:r w:rsidRPr="006E1568">
        <w:rPr>
          <w:spacing w:val="-1"/>
          <w:lang w:val="ru-RU"/>
        </w:rPr>
        <w:t>России,</w:t>
      </w:r>
    </w:p>
    <w:p w:rsidR="008569D4" w:rsidRPr="006E1568" w:rsidRDefault="008569D4">
      <w:pPr>
        <w:pStyle w:val="a3"/>
        <w:ind w:left="229" w:right="307" w:firstLine="720"/>
        <w:rPr>
          <w:lang w:val="ru-RU"/>
        </w:rPr>
      </w:pPr>
      <w:r w:rsidRPr="006E1568">
        <w:rPr>
          <w:spacing w:val="-1"/>
          <w:lang w:val="ru-RU"/>
        </w:rPr>
        <w:t>-д)</w:t>
      </w:r>
      <w:r w:rsidRPr="006E1568">
        <w:rPr>
          <w:spacing w:val="32"/>
          <w:lang w:val="ru-RU"/>
        </w:rPr>
        <w:t xml:space="preserve"> </w:t>
      </w:r>
      <w:r w:rsidRPr="006E1568">
        <w:rPr>
          <w:lang w:val="ru-RU"/>
        </w:rPr>
        <w:t>обзор</w:t>
      </w:r>
      <w:r w:rsidRPr="006E1568">
        <w:rPr>
          <w:spacing w:val="33"/>
          <w:lang w:val="ru-RU"/>
        </w:rPr>
        <w:t xml:space="preserve"> </w:t>
      </w:r>
      <w:r w:rsidRPr="006E1568">
        <w:rPr>
          <w:spacing w:val="-1"/>
          <w:lang w:val="ru-RU"/>
        </w:rPr>
        <w:t>состояния</w:t>
      </w:r>
      <w:r w:rsidRPr="006E1568">
        <w:rPr>
          <w:spacing w:val="33"/>
          <w:lang w:val="ru-RU"/>
        </w:rPr>
        <w:t xml:space="preserve"> </w:t>
      </w:r>
      <w:r w:rsidRPr="006E1568">
        <w:rPr>
          <w:spacing w:val="-1"/>
          <w:lang w:val="ru-RU"/>
        </w:rPr>
        <w:t>фактической</w:t>
      </w:r>
      <w:r w:rsidRPr="006E1568">
        <w:rPr>
          <w:spacing w:val="34"/>
          <w:lang w:val="ru-RU"/>
        </w:rPr>
        <w:t xml:space="preserve"> </w:t>
      </w:r>
      <w:r w:rsidRPr="006E1568">
        <w:rPr>
          <w:spacing w:val="-1"/>
          <w:lang w:val="ru-RU"/>
        </w:rPr>
        <w:t>базы,</w:t>
      </w:r>
      <w:r w:rsidRPr="006E1568">
        <w:rPr>
          <w:spacing w:val="30"/>
          <w:lang w:val="ru-RU"/>
        </w:rPr>
        <w:t xml:space="preserve"> </w:t>
      </w:r>
      <w:r w:rsidRPr="006E1568">
        <w:rPr>
          <w:spacing w:val="-1"/>
          <w:lang w:val="ru-RU"/>
        </w:rPr>
        <w:t>необходимой</w:t>
      </w:r>
      <w:r w:rsidRPr="006E1568">
        <w:rPr>
          <w:spacing w:val="34"/>
          <w:lang w:val="ru-RU"/>
        </w:rPr>
        <w:t xml:space="preserve"> </w:t>
      </w:r>
      <w:r w:rsidRPr="006E1568">
        <w:rPr>
          <w:lang w:val="ru-RU"/>
        </w:rPr>
        <w:t>для</w:t>
      </w:r>
      <w:r w:rsidRPr="006E1568">
        <w:rPr>
          <w:spacing w:val="31"/>
          <w:lang w:val="ru-RU"/>
        </w:rPr>
        <w:t xml:space="preserve"> </w:t>
      </w:r>
      <w:r w:rsidRPr="006E1568">
        <w:rPr>
          <w:spacing w:val="-1"/>
          <w:lang w:val="ru-RU"/>
        </w:rPr>
        <w:t>проведения</w:t>
      </w:r>
      <w:r w:rsidRPr="006E1568">
        <w:rPr>
          <w:spacing w:val="33"/>
          <w:lang w:val="ru-RU"/>
        </w:rPr>
        <w:t xml:space="preserve"> </w:t>
      </w:r>
      <w:r w:rsidRPr="006E1568">
        <w:rPr>
          <w:spacing w:val="-1"/>
          <w:lang w:val="ru-RU"/>
        </w:rPr>
        <w:t>подобных</w:t>
      </w:r>
      <w:r w:rsidRPr="006E1568">
        <w:rPr>
          <w:spacing w:val="33"/>
          <w:lang w:val="ru-RU"/>
        </w:rPr>
        <w:t xml:space="preserve"> </w:t>
      </w:r>
      <w:proofErr w:type="spellStart"/>
      <w:r w:rsidRPr="006E1568">
        <w:rPr>
          <w:lang w:val="ru-RU"/>
        </w:rPr>
        <w:t>исследов</w:t>
      </w:r>
      <w:proofErr w:type="gramStart"/>
      <w:r w:rsidRPr="006E1568">
        <w:rPr>
          <w:lang w:val="ru-RU"/>
        </w:rPr>
        <w:t>а</w:t>
      </w:r>
      <w:proofErr w:type="spellEnd"/>
      <w:r w:rsidRPr="006E1568">
        <w:rPr>
          <w:lang w:val="ru-RU"/>
        </w:rPr>
        <w:t>-</w:t>
      </w:r>
      <w:proofErr w:type="gramEnd"/>
      <w:r w:rsidRPr="006E1568">
        <w:rPr>
          <w:spacing w:val="86"/>
          <w:lang w:val="ru-RU"/>
        </w:rPr>
        <w:t xml:space="preserve"> </w:t>
      </w:r>
      <w:proofErr w:type="spellStart"/>
      <w:r w:rsidRPr="006E1568">
        <w:rPr>
          <w:lang w:val="ru-RU"/>
        </w:rPr>
        <w:t>ний</w:t>
      </w:r>
      <w:proofErr w:type="spellEnd"/>
      <w:r w:rsidRPr="006E1568">
        <w:rPr>
          <w:lang w:val="ru-RU"/>
        </w:rPr>
        <w:t xml:space="preserve"> в</w:t>
      </w:r>
      <w:r w:rsidRPr="006E1568">
        <w:rPr>
          <w:spacing w:val="-3"/>
          <w:lang w:val="ru-RU"/>
        </w:rPr>
        <w:t xml:space="preserve"> </w:t>
      </w:r>
      <w:r w:rsidRPr="006E1568">
        <w:rPr>
          <w:spacing w:val="-1"/>
          <w:lang w:val="ru-RU"/>
        </w:rPr>
        <w:t>России</w:t>
      </w:r>
      <w:r w:rsidRPr="006E1568">
        <w:rPr>
          <w:lang w:val="ru-RU"/>
        </w:rPr>
        <w:t xml:space="preserve"> и в </w:t>
      </w:r>
      <w:r w:rsidRPr="006E1568">
        <w:rPr>
          <w:spacing w:val="-2"/>
          <w:lang w:val="ru-RU"/>
        </w:rPr>
        <w:t>других</w:t>
      </w:r>
      <w:r w:rsidRPr="006E1568">
        <w:rPr>
          <w:spacing w:val="2"/>
          <w:lang w:val="ru-RU"/>
        </w:rPr>
        <w:t xml:space="preserve"> </w:t>
      </w:r>
      <w:r w:rsidRPr="006E1568">
        <w:rPr>
          <w:spacing w:val="-1"/>
          <w:lang w:val="ru-RU"/>
        </w:rPr>
        <w:t>странах</w:t>
      </w:r>
      <w:r w:rsidRPr="006E1568">
        <w:rPr>
          <w:spacing w:val="6"/>
          <w:lang w:val="ru-RU"/>
        </w:rPr>
        <w:t xml:space="preserve"> </w:t>
      </w:r>
      <w:r>
        <w:rPr>
          <w:spacing w:val="-2"/>
        </w:rPr>
        <w:t>BRIC</w:t>
      </w:r>
      <w:r w:rsidRPr="006E1568">
        <w:rPr>
          <w:spacing w:val="-2"/>
          <w:lang w:val="ru-RU"/>
        </w:rPr>
        <w:t>.</w:t>
      </w:r>
    </w:p>
    <w:p w:rsidR="008569D4" w:rsidRPr="006E1568" w:rsidRDefault="008569D4">
      <w:pPr>
        <w:pStyle w:val="a3"/>
        <w:ind w:left="229" w:right="264" w:firstLine="720"/>
        <w:jc w:val="both"/>
        <w:rPr>
          <w:lang w:val="ru-RU"/>
        </w:rPr>
      </w:pPr>
      <w:r w:rsidRPr="006E1568">
        <w:rPr>
          <w:spacing w:val="-1"/>
          <w:lang w:val="ru-RU"/>
        </w:rPr>
        <w:t>Оформление</w:t>
      </w:r>
      <w:r w:rsidRPr="006E1568">
        <w:rPr>
          <w:spacing w:val="6"/>
          <w:lang w:val="ru-RU"/>
        </w:rPr>
        <w:t xml:space="preserve"> </w:t>
      </w:r>
      <w:r w:rsidRPr="006E1568">
        <w:rPr>
          <w:spacing w:val="-1"/>
          <w:lang w:val="ru-RU"/>
        </w:rPr>
        <w:t>доклада</w:t>
      </w:r>
      <w:r w:rsidRPr="006E1568">
        <w:rPr>
          <w:spacing w:val="6"/>
          <w:lang w:val="ru-RU"/>
        </w:rPr>
        <w:t xml:space="preserve"> </w:t>
      </w:r>
      <w:r w:rsidRPr="006E1568">
        <w:rPr>
          <w:spacing w:val="-1"/>
          <w:lang w:val="ru-RU"/>
        </w:rPr>
        <w:t>включает</w:t>
      </w:r>
      <w:r w:rsidRPr="006E1568">
        <w:rPr>
          <w:spacing w:val="7"/>
          <w:lang w:val="ru-RU"/>
        </w:rPr>
        <w:t xml:space="preserve"> </w:t>
      </w:r>
      <w:r w:rsidRPr="006E1568">
        <w:rPr>
          <w:spacing w:val="-1"/>
          <w:lang w:val="ru-RU"/>
        </w:rPr>
        <w:t>академический</w:t>
      </w:r>
      <w:r w:rsidRPr="006E1568">
        <w:rPr>
          <w:spacing w:val="7"/>
          <w:lang w:val="ru-RU"/>
        </w:rPr>
        <w:t xml:space="preserve"> </w:t>
      </w:r>
      <w:r w:rsidRPr="006E1568">
        <w:rPr>
          <w:lang w:val="ru-RU"/>
        </w:rPr>
        <w:t>обзор</w:t>
      </w:r>
      <w:r w:rsidRPr="006E1568">
        <w:rPr>
          <w:spacing w:val="6"/>
          <w:lang w:val="ru-RU"/>
        </w:rPr>
        <w:t xml:space="preserve"> </w:t>
      </w:r>
      <w:r w:rsidRPr="006E1568">
        <w:rPr>
          <w:lang w:val="ru-RU"/>
        </w:rPr>
        <w:t>в</w:t>
      </w:r>
      <w:r w:rsidRPr="006E1568">
        <w:rPr>
          <w:spacing w:val="6"/>
          <w:lang w:val="ru-RU"/>
        </w:rPr>
        <w:t xml:space="preserve"> </w:t>
      </w:r>
      <w:r w:rsidRPr="006E1568">
        <w:rPr>
          <w:spacing w:val="-1"/>
          <w:lang w:val="ru-RU"/>
        </w:rPr>
        <w:t>формате</w:t>
      </w:r>
      <w:r w:rsidRPr="006E1568">
        <w:rPr>
          <w:spacing w:val="12"/>
          <w:lang w:val="ru-RU"/>
        </w:rPr>
        <w:t xml:space="preserve"> </w:t>
      </w:r>
      <w:r>
        <w:rPr>
          <w:spacing w:val="-1"/>
        </w:rPr>
        <w:t>word</w:t>
      </w:r>
      <w:r w:rsidRPr="006E1568">
        <w:rPr>
          <w:spacing w:val="9"/>
          <w:lang w:val="ru-RU"/>
        </w:rPr>
        <w:t xml:space="preserve"> </w:t>
      </w:r>
      <w:r w:rsidRPr="006E1568">
        <w:rPr>
          <w:lang w:val="ru-RU"/>
        </w:rPr>
        <w:t>с</w:t>
      </w:r>
      <w:r w:rsidRPr="006E1568">
        <w:rPr>
          <w:spacing w:val="6"/>
          <w:lang w:val="ru-RU"/>
        </w:rPr>
        <w:t xml:space="preserve"> </w:t>
      </w:r>
      <w:r w:rsidRPr="006E1568">
        <w:rPr>
          <w:spacing w:val="-1"/>
          <w:lang w:val="ru-RU"/>
        </w:rPr>
        <w:t>правильно</w:t>
      </w:r>
      <w:r w:rsidRPr="006E1568">
        <w:rPr>
          <w:spacing w:val="6"/>
          <w:lang w:val="ru-RU"/>
        </w:rPr>
        <w:t xml:space="preserve"> </w:t>
      </w:r>
      <w:r w:rsidRPr="006E1568">
        <w:rPr>
          <w:spacing w:val="-1"/>
          <w:lang w:val="ru-RU"/>
        </w:rPr>
        <w:t>выполне</w:t>
      </w:r>
      <w:proofErr w:type="gramStart"/>
      <w:r w:rsidRPr="006E1568">
        <w:rPr>
          <w:spacing w:val="-1"/>
          <w:lang w:val="ru-RU"/>
        </w:rPr>
        <w:t>н-</w:t>
      </w:r>
      <w:proofErr w:type="gramEnd"/>
      <w:r w:rsidRPr="006E1568">
        <w:rPr>
          <w:spacing w:val="97"/>
          <w:lang w:val="ru-RU"/>
        </w:rPr>
        <w:t xml:space="preserve"> </w:t>
      </w:r>
      <w:proofErr w:type="spellStart"/>
      <w:r w:rsidRPr="006E1568">
        <w:rPr>
          <w:spacing w:val="-1"/>
          <w:lang w:val="ru-RU"/>
        </w:rPr>
        <w:t>ными</w:t>
      </w:r>
      <w:proofErr w:type="spellEnd"/>
      <w:r w:rsidRPr="006E1568">
        <w:rPr>
          <w:spacing w:val="10"/>
          <w:lang w:val="ru-RU"/>
        </w:rPr>
        <w:t xml:space="preserve"> </w:t>
      </w:r>
      <w:r w:rsidRPr="006E1568">
        <w:rPr>
          <w:spacing w:val="-1"/>
          <w:lang w:val="ru-RU"/>
        </w:rPr>
        <w:t>ссылками</w:t>
      </w:r>
      <w:r w:rsidRPr="006E1568">
        <w:rPr>
          <w:spacing w:val="10"/>
          <w:lang w:val="ru-RU"/>
        </w:rPr>
        <w:t xml:space="preserve"> </w:t>
      </w:r>
      <w:r w:rsidRPr="006E1568">
        <w:rPr>
          <w:lang w:val="ru-RU"/>
        </w:rPr>
        <w:t>на</w:t>
      </w:r>
      <w:r w:rsidRPr="006E1568">
        <w:rPr>
          <w:spacing w:val="8"/>
          <w:lang w:val="ru-RU"/>
        </w:rPr>
        <w:t xml:space="preserve"> </w:t>
      </w:r>
      <w:r w:rsidRPr="006E1568">
        <w:rPr>
          <w:spacing w:val="-1"/>
          <w:lang w:val="ru-RU"/>
        </w:rPr>
        <w:t>источники,</w:t>
      </w:r>
      <w:r w:rsidRPr="006E1568">
        <w:rPr>
          <w:spacing w:val="9"/>
          <w:lang w:val="ru-RU"/>
        </w:rPr>
        <w:t xml:space="preserve"> </w:t>
      </w:r>
      <w:r w:rsidRPr="006E1568">
        <w:rPr>
          <w:spacing w:val="-1"/>
          <w:lang w:val="ru-RU"/>
        </w:rPr>
        <w:t>презентацию</w:t>
      </w:r>
      <w:r w:rsidRPr="006E1568">
        <w:rPr>
          <w:spacing w:val="9"/>
          <w:lang w:val="ru-RU"/>
        </w:rPr>
        <w:t xml:space="preserve"> </w:t>
      </w:r>
      <w:r w:rsidRPr="006E1568">
        <w:rPr>
          <w:lang w:val="ru-RU"/>
        </w:rPr>
        <w:t>в</w:t>
      </w:r>
      <w:r w:rsidRPr="006E1568">
        <w:rPr>
          <w:spacing w:val="12"/>
          <w:lang w:val="ru-RU"/>
        </w:rPr>
        <w:t xml:space="preserve"> </w:t>
      </w:r>
      <w:r>
        <w:rPr>
          <w:spacing w:val="-1"/>
        </w:rPr>
        <w:t>Power</w:t>
      </w:r>
      <w:r w:rsidRPr="006E1568">
        <w:rPr>
          <w:spacing w:val="9"/>
          <w:lang w:val="ru-RU"/>
        </w:rPr>
        <w:t xml:space="preserve"> </w:t>
      </w:r>
      <w:r>
        <w:t>point</w:t>
      </w:r>
      <w:r w:rsidRPr="006E1568">
        <w:rPr>
          <w:lang w:val="ru-RU"/>
        </w:rPr>
        <w:t>,</w:t>
      </w:r>
      <w:r w:rsidRPr="006E1568">
        <w:rPr>
          <w:spacing w:val="9"/>
          <w:lang w:val="ru-RU"/>
        </w:rPr>
        <w:t xml:space="preserve"> </w:t>
      </w:r>
      <w:r w:rsidRPr="006E1568">
        <w:rPr>
          <w:spacing w:val="-1"/>
          <w:lang w:val="ru-RU"/>
        </w:rPr>
        <w:t>электронные</w:t>
      </w:r>
      <w:r w:rsidRPr="006E1568">
        <w:rPr>
          <w:spacing w:val="7"/>
          <w:lang w:val="ru-RU"/>
        </w:rPr>
        <w:t xml:space="preserve"> </w:t>
      </w:r>
      <w:r w:rsidRPr="006E1568">
        <w:rPr>
          <w:lang w:val="ru-RU"/>
        </w:rPr>
        <w:t>копии</w:t>
      </w:r>
      <w:r w:rsidRPr="006E1568">
        <w:rPr>
          <w:spacing w:val="10"/>
          <w:lang w:val="ru-RU"/>
        </w:rPr>
        <w:t xml:space="preserve"> </w:t>
      </w:r>
      <w:r w:rsidRPr="006E1568">
        <w:rPr>
          <w:spacing w:val="-1"/>
          <w:lang w:val="ru-RU"/>
        </w:rPr>
        <w:t>использованных</w:t>
      </w:r>
      <w:r w:rsidRPr="006E1568">
        <w:rPr>
          <w:spacing w:val="11"/>
          <w:lang w:val="ru-RU"/>
        </w:rPr>
        <w:t xml:space="preserve"> </w:t>
      </w:r>
      <w:r w:rsidRPr="006E1568">
        <w:rPr>
          <w:lang w:val="ru-RU"/>
        </w:rPr>
        <w:t>ста-</w:t>
      </w:r>
      <w:r w:rsidRPr="006E1568">
        <w:rPr>
          <w:spacing w:val="70"/>
          <w:lang w:val="ru-RU"/>
        </w:rPr>
        <w:t xml:space="preserve"> </w:t>
      </w:r>
      <w:proofErr w:type="spellStart"/>
      <w:r w:rsidRPr="006E1568">
        <w:rPr>
          <w:spacing w:val="-1"/>
          <w:lang w:val="ru-RU"/>
        </w:rPr>
        <w:t>тей</w:t>
      </w:r>
      <w:proofErr w:type="spellEnd"/>
      <w:r w:rsidRPr="006E1568">
        <w:rPr>
          <w:spacing w:val="46"/>
          <w:lang w:val="ru-RU"/>
        </w:rPr>
        <w:t xml:space="preserve"> </w:t>
      </w:r>
      <w:r w:rsidRPr="006E1568">
        <w:rPr>
          <w:lang w:val="ru-RU"/>
        </w:rPr>
        <w:t>и</w:t>
      </w:r>
      <w:r w:rsidRPr="006E1568">
        <w:rPr>
          <w:spacing w:val="46"/>
          <w:lang w:val="ru-RU"/>
        </w:rPr>
        <w:t xml:space="preserve"> </w:t>
      </w:r>
      <w:r w:rsidRPr="006E1568">
        <w:rPr>
          <w:spacing w:val="-1"/>
          <w:lang w:val="ru-RU"/>
        </w:rPr>
        <w:t>материалов.</w:t>
      </w:r>
      <w:r w:rsidRPr="006E1568">
        <w:rPr>
          <w:spacing w:val="45"/>
          <w:lang w:val="ru-RU"/>
        </w:rPr>
        <w:t xml:space="preserve"> </w:t>
      </w:r>
      <w:r w:rsidRPr="006E1568">
        <w:rPr>
          <w:lang w:val="ru-RU"/>
        </w:rPr>
        <w:t>Материалы</w:t>
      </w:r>
      <w:r w:rsidRPr="006E1568">
        <w:rPr>
          <w:spacing w:val="30"/>
          <w:lang w:val="ru-RU"/>
        </w:rPr>
        <w:t xml:space="preserve"> </w:t>
      </w:r>
      <w:r w:rsidRPr="006E1568">
        <w:rPr>
          <w:spacing w:val="-1"/>
          <w:lang w:val="ru-RU"/>
        </w:rPr>
        <w:t>презентации</w:t>
      </w:r>
      <w:r w:rsidRPr="006E1568">
        <w:rPr>
          <w:spacing w:val="43"/>
          <w:lang w:val="ru-RU"/>
        </w:rPr>
        <w:t xml:space="preserve"> </w:t>
      </w:r>
      <w:r w:rsidRPr="006E1568">
        <w:rPr>
          <w:spacing w:val="-1"/>
          <w:lang w:val="ru-RU"/>
        </w:rPr>
        <w:t>распространяются</w:t>
      </w:r>
      <w:r w:rsidRPr="006E1568">
        <w:rPr>
          <w:spacing w:val="45"/>
          <w:lang w:val="ru-RU"/>
        </w:rPr>
        <w:t xml:space="preserve"> </w:t>
      </w:r>
      <w:r w:rsidRPr="006E1568">
        <w:rPr>
          <w:spacing w:val="-1"/>
          <w:lang w:val="ru-RU"/>
        </w:rPr>
        <w:t>самими</w:t>
      </w:r>
      <w:r w:rsidRPr="006E1568">
        <w:rPr>
          <w:spacing w:val="46"/>
          <w:lang w:val="ru-RU"/>
        </w:rPr>
        <w:t xml:space="preserve"> </w:t>
      </w:r>
      <w:r w:rsidRPr="006E1568">
        <w:rPr>
          <w:spacing w:val="-1"/>
          <w:lang w:val="ru-RU"/>
        </w:rPr>
        <w:t>докладчиками</w:t>
      </w:r>
      <w:r w:rsidRPr="006E1568">
        <w:rPr>
          <w:spacing w:val="46"/>
          <w:lang w:val="ru-RU"/>
        </w:rPr>
        <w:t xml:space="preserve"> </w:t>
      </w:r>
      <w:r w:rsidRPr="006E1568">
        <w:rPr>
          <w:spacing w:val="-1"/>
          <w:lang w:val="ru-RU"/>
        </w:rPr>
        <w:t>заранее</w:t>
      </w:r>
      <w:r w:rsidRPr="006E1568">
        <w:rPr>
          <w:spacing w:val="44"/>
          <w:lang w:val="ru-RU"/>
        </w:rPr>
        <w:t xml:space="preserve"> </w:t>
      </w:r>
      <w:r w:rsidRPr="006E1568">
        <w:rPr>
          <w:lang w:val="ru-RU"/>
        </w:rPr>
        <w:t>по</w:t>
      </w:r>
      <w:r w:rsidRPr="006E1568">
        <w:rPr>
          <w:spacing w:val="87"/>
          <w:lang w:val="ru-RU"/>
        </w:rPr>
        <w:t xml:space="preserve"> </w:t>
      </w:r>
      <w:r w:rsidRPr="006E1568">
        <w:rPr>
          <w:spacing w:val="-1"/>
          <w:lang w:val="ru-RU"/>
        </w:rPr>
        <w:t>электронной</w:t>
      </w:r>
      <w:r w:rsidRPr="006E1568">
        <w:rPr>
          <w:spacing w:val="12"/>
          <w:lang w:val="ru-RU"/>
        </w:rPr>
        <w:t xml:space="preserve"> </w:t>
      </w:r>
      <w:r w:rsidRPr="006E1568">
        <w:rPr>
          <w:spacing w:val="-1"/>
          <w:lang w:val="ru-RU"/>
        </w:rPr>
        <w:t>почте</w:t>
      </w:r>
      <w:r w:rsidRPr="006E1568">
        <w:rPr>
          <w:spacing w:val="15"/>
          <w:lang w:val="ru-RU"/>
        </w:rPr>
        <w:t xml:space="preserve"> </w:t>
      </w:r>
      <w:r w:rsidRPr="006E1568">
        <w:rPr>
          <w:spacing w:val="-1"/>
          <w:lang w:val="ru-RU"/>
        </w:rPr>
        <w:t>или</w:t>
      </w:r>
      <w:r w:rsidRPr="006E1568">
        <w:rPr>
          <w:spacing w:val="12"/>
          <w:lang w:val="ru-RU"/>
        </w:rPr>
        <w:t xml:space="preserve"> </w:t>
      </w:r>
      <w:r w:rsidRPr="006E1568">
        <w:rPr>
          <w:lang w:val="ru-RU"/>
        </w:rPr>
        <w:t>в</w:t>
      </w:r>
      <w:r w:rsidRPr="006E1568">
        <w:rPr>
          <w:spacing w:val="16"/>
          <w:lang w:val="ru-RU"/>
        </w:rPr>
        <w:t xml:space="preserve"> </w:t>
      </w:r>
      <w:r>
        <w:rPr>
          <w:spacing w:val="-2"/>
        </w:rPr>
        <w:t>LMS</w:t>
      </w:r>
      <w:r w:rsidRPr="006E1568">
        <w:rPr>
          <w:spacing w:val="-2"/>
          <w:lang w:val="ru-RU"/>
        </w:rPr>
        <w:t>.</w:t>
      </w:r>
      <w:r w:rsidRPr="006E1568">
        <w:rPr>
          <w:spacing w:val="14"/>
          <w:lang w:val="ru-RU"/>
        </w:rPr>
        <w:t xml:space="preserve"> </w:t>
      </w:r>
      <w:r w:rsidRPr="006E1568">
        <w:rPr>
          <w:spacing w:val="-1"/>
          <w:lang w:val="ru-RU"/>
        </w:rPr>
        <w:t>Участие</w:t>
      </w:r>
      <w:r w:rsidRPr="006E1568">
        <w:rPr>
          <w:spacing w:val="13"/>
          <w:lang w:val="ru-RU"/>
        </w:rPr>
        <w:t xml:space="preserve"> </w:t>
      </w:r>
      <w:r w:rsidRPr="006E1568">
        <w:rPr>
          <w:lang w:val="ru-RU"/>
        </w:rPr>
        <w:t>в</w:t>
      </w:r>
      <w:r w:rsidRPr="006E1568">
        <w:rPr>
          <w:spacing w:val="13"/>
          <w:lang w:val="ru-RU"/>
        </w:rPr>
        <w:t xml:space="preserve"> </w:t>
      </w:r>
      <w:r w:rsidRPr="006E1568">
        <w:rPr>
          <w:spacing w:val="-1"/>
          <w:lang w:val="ru-RU"/>
        </w:rPr>
        <w:t>качестве</w:t>
      </w:r>
      <w:r w:rsidRPr="006E1568">
        <w:rPr>
          <w:spacing w:val="12"/>
          <w:lang w:val="ru-RU"/>
        </w:rPr>
        <w:t xml:space="preserve"> </w:t>
      </w:r>
      <w:proofErr w:type="spellStart"/>
      <w:r w:rsidRPr="006E1568">
        <w:rPr>
          <w:spacing w:val="-1"/>
          <w:lang w:val="ru-RU"/>
        </w:rPr>
        <w:t>дискуссанта</w:t>
      </w:r>
      <w:proofErr w:type="spellEnd"/>
      <w:r w:rsidRPr="006E1568">
        <w:rPr>
          <w:spacing w:val="13"/>
          <w:lang w:val="ru-RU"/>
        </w:rPr>
        <w:t xml:space="preserve"> </w:t>
      </w:r>
      <w:r w:rsidRPr="006E1568">
        <w:rPr>
          <w:lang w:val="ru-RU"/>
        </w:rPr>
        <w:t>на</w:t>
      </w:r>
      <w:r w:rsidRPr="006E1568">
        <w:rPr>
          <w:spacing w:val="13"/>
          <w:lang w:val="ru-RU"/>
        </w:rPr>
        <w:t xml:space="preserve"> </w:t>
      </w:r>
      <w:r w:rsidRPr="006E1568">
        <w:rPr>
          <w:spacing w:val="-1"/>
          <w:lang w:val="ru-RU"/>
        </w:rPr>
        <w:t>семинаре</w:t>
      </w:r>
      <w:r w:rsidRPr="006E1568">
        <w:rPr>
          <w:spacing w:val="13"/>
          <w:lang w:val="ru-RU"/>
        </w:rPr>
        <w:t xml:space="preserve"> </w:t>
      </w:r>
      <w:r w:rsidRPr="006E1568">
        <w:rPr>
          <w:lang w:val="ru-RU"/>
        </w:rPr>
        <w:t>для</w:t>
      </w:r>
      <w:r w:rsidRPr="006E1568">
        <w:rPr>
          <w:spacing w:val="20"/>
          <w:lang w:val="ru-RU"/>
        </w:rPr>
        <w:t xml:space="preserve"> </w:t>
      </w:r>
      <w:r w:rsidRPr="006E1568">
        <w:rPr>
          <w:i/>
          <w:iCs/>
          <w:spacing w:val="-1"/>
          <w:lang w:val="ru-RU"/>
        </w:rPr>
        <w:t>первого</w:t>
      </w:r>
      <w:r w:rsidRPr="006E1568">
        <w:rPr>
          <w:i/>
          <w:iCs/>
          <w:spacing w:val="14"/>
          <w:lang w:val="ru-RU"/>
        </w:rPr>
        <w:t xml:space="preserve"> </w:t>
      </w:r>
      <w:r w:rsidRPr="006E1568">
        <w:rPr>
          <w:lang w:val="ru-RU"/>
        </w:rPr>
        <w:t>и</w:t>
      </w:r>
      <w:r w:rsidRPr="006E1568">
        <w:rPr>
          <w:spacing w:val="15"/>
          <w:lang w:val="ru-RU"/>
        </w:rPr>
        <w:t xml:space="preserve"> </w:t>
      </w:r>
      <w:r w:rsidRPr="006E1568">
        <w:rPr>
          <w:i/>
          <w:iCs/>
          <w:spacing w:val="-1"/>
          <w:lang w:val="ru-RU"/>
        </w:rPr>
        <w:t>второго</w:t>
      </w:r>
      <w:r w:rsidRPr="006E1568">
        <w:rPr>
          <w:i/>
          <w:iCs/>
          <w:spacing w:val="87"/>
          <w:lang w:val="ru-RU"/>
        </w:rPr>
        <w:t xml:space="preserve"> </w:t>
      </w:r>
      <w:r w:rsidRPr="006E1568">
        <w:rPr>
          <w:lang w:val="ru-RU"/>
        </w:rPr>
        <w:t xml:space="preserve">годов </w:t>
      </w:r>
      <w:proofErr w:type="gramStart"/>
      <w:r w:rsidRPr="006E1568">
        <w:rPr>
          <w:spacing w:val="-1"/>
          <w:lang w:val="ru-RU"/>
        </w:rPr>
        <w:t>обучения</w:t>
      </w:r>
      <w:r w:rsidRPr="006E1568">
        <w:rPr>
          <w:lang w:val="ru-RU"/>
        </w:rPr>
        <w:t xml:space="preserve"> по </w:t>
      </w:r>
      <w:r w:rsidRPr="006E1568">
        <w:rPr>
          <w:spacing w:val="-1"/>
          <w:lang w:val="ru-RU"/>
        </w:rPr>
        <w:t>поручению</w:t>
      </w:r>
      <w:proofErr w:type="gramEnd"/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руководителя</w:t>
      </w:r>
      <w:r w:rsidRPr="006E1568">
        <w:rPr>
          <w:spacing w:val="60"/>
          <w:lang w:val="ru-RU"/>
        </w:rPr>
        <w:t xml:space="preserve"> </w:t>
      </w:r>
      <w:r w:rsidRPr="006E1568">
        <w:rPr>
          <w:spacing w:val="-1"/>
          <w:lang w:val="ru-RU"/>
        </w:rPr>
        <w:t>магистерской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программы</w:t>
      </w:r>
      <w:r w:rsidRPr="006E1568">
        <w:rPr>
          <w:lang w:val="ru-RU"/>
        </w:rPr>
        <w:t xml:space="preserve"> необходимо.</w:t>
      </w:r>
    </w:p>
    <w:p w:rsidR="008569D4" w:rsidRPr="006E1568" w:rsidRDefault="008569D4">
      <w:pPr>
        <w:pStyle w:val="a3"/>
        <w:ind w:left="229" w:right="262" w:firstLine="720"/>
        <w:jc w:val="both"/>
        <w:rPr>
          <w:lang w:val="ru-RU"/>
        </w:rPr>
      </w:pPr>
      <w:r w:rsidRPr="006E1568">
        <w:rPr>
          <w:spacing w:val="-1"/>
          <w:lang w:val="ru-RU"/>
        </w:rPr>
        <w:t>Ведущим</w:t>
      </w:r>
      <w:r w:rsidRPr="006E1568">
        <w:rPr>
          <w:spacing w:val="11"/>
          <w:lang w:val="ru-RU"/>
        </w:rPr>
        <w:t xml:space="preserve"> </w:t>
      </w:r>
      <w:r w:rsidRPr="006E1568">
        <w:rPr>
          <w:spacing w:val="-1"/>
          <w:lang w:val="ru-RU"/>
        </w:rPr>
        <w:t>семинара</w:t>
      </w:r>
      <w:r w:rsidRPr="006E1568">
        <w:rPr>
          <w:spacing w:val="10"/>
          <w:lang w:val="ru-RU"/>
        </w:rPr>
        <w:t xml:space="preserve"> </w:t>
      </w:r>
      <w:r w:rsidRPr="006E1568">
        <w:rPr>
          <w:lang w:val="ru-RU"/>
        </w:rPr>
        <w:t>по</w:t>
      </w:r>
      <w:r w:rsidRPr="006E1568">
        <w:rPr>
          <w:spacing w:val="11"/>
          <w:lang w:val="ru-RU"/>
        </w:rPr>
        <w:t xml:space="preserve"> </w:t>
      </w:r>
      <w:r w:rsidRPr="006E1568">
        <w:rPr>
          <w:spacing w:val="-1"/>
          <w:lang w:val="ru-RU"/>
        </w:rPr>
        <w:t>конкретной</w:t>
      </w:r>
      <w:r w:rsidRPr="006E1568">
        <w:rPr>
          <w:spacing w:val="10"/>
          <w:lang w:val="ru-RU"/>
        </w:rPr>
        <w:t xml:space="preserve"> </w:t>
      </w:r>
      <w:r w:rsidRPr="006E1568">
        <w:rPr>
          <w:spacing w:val="-1"/>
          <w:lang w:val="ru-RU"/>
        </w:rPr>
        <w:t>теме</w:t>
      </w:r>
      <w:r w:rsidRPr="006E1568">
        <w:rPr>
          <w:spacing w:val="22"/>
          <w:lang w:val="ru-RU"/>
        </w:rPr>
        <w:t xml:space="preserve"> </w:t>
      </w:r>
      <w:r w:rsidRPr="006E1568">
        <w:rPr>
          <w:spacing w:val="-1"/>
          <w:lang w:val="ru-RU"/>
        </w:rPr>
        <w:t>является</w:t>
      </w:r>
      <w:r w:rsidRPr="006E1568">
        <w:rPr>
          <w:spacing w:val="11"/>
          <w:lang w:val="ru-RU"/>
        </w:rPr>
        <w:t xml:space="preserve"> </w:t>
      </w:r>
      <w:r w:rsidRPr="006E1568">
        <w:rPr>
          <w:spacing w:val="-1"/>
          <w:lang w:val="ru-RU"/>
        </w:rPr>
        <w:t>преподаватель</w:t>
      </w:r>
      <w:r w:rsidRPr="006E1568">
        <w:rPr>
          <w:spacing w:val="12"/>
          <w:lang w:val="ru-RU"/>
        </w:rPr>
        <w:t xml:space="preserve"> </w:t>
      </w:r>
      <w:r w:rsidRPr="006E1568">
        <w:rPr>
          <w:spacing w:val="-1"/>
          <w:lang w:val="ru-RU"/>
        </w:rPr>
        <w:t>кафедры.</w:t>
      </w:r>
      <w:r w:rsidRPr="006E1568">
        <w:rPr>
          <w:spacing w:val="11"/>
          <w:lang w:val="ru-RU"/>
        </w:rPr>
        <w:t xml:space="preserve"> </w:t>
      </w:r>
      <w:r w:rsidRPr="006E1568">
        <w:rPr>
          <w:spacing w:val="-1"/>
          <w:lang w:val="ru-RU"/>
        </w:rPr>
        <w:t>Ведущий</w:t>
      </w:r>
      <w:r w:rsidRPr="006E1568">
        <w:rPr>
          <w:spacing w:val="12"/>
          <w:lang w:val="ru-RU"/>
        </w:rPr>
        <w:t xml:space="preserve"> </w:t>
      </w:r>
      <w:proofErr w:type="spellStart"/>
      <w:r w:rsidRPr="006E1568">
        <w:rPr>
          <w:lang w:val="ru-RU"/>
        </w:rPr>
        <w:t>семин</w:t>
      </w:r>
      <w:proofErr w:type="gramStart"/>
      <w:r w:rsidRPr="006E1568">
        <w:rPr>
          <w:lang w:val="ru-RU"/>
        </w:rPr>
        <w:t>а</w:t>
      </w:r>
      <w:proofErr w:type="spellEnd"/>
      <w:r w:rsidRPr="006E1568">
        <w:rPr>
          <w:lang w:val="ru-RU"/>
        </w:rPr>
        <w:t>-</w:t>
      </w:r>
      <w:proofErr w:type="gramEnd"/>
      <w:r w:rsidRPr="006E1568">
        <w:rPr>
          <w:spacing w:val="80"/>
          <w:lang w:val="ru-RU"/>
        </w:rPr>
        <w:t xml:space="preserve"> </w:t>
      </w:r>
      <w:proofErr w:type="spellStart"/>
      <w:r w:rsidRPr="006E1568">
        <w:rPr>
          <w:lang w:val="ru-RU"/>
        </w:rPr>
        <w:t>ра</w:t>
      </w:r>
      <w:proofErr w:type="spellEnd"/>
      <w:r w:rsidRPr="006E1568">
        <w:rPr>
          <w:spacing w:val="6"/>
          <w:lang w:val="ru-RU"/>
        </w:rPr>
        <w:t xml:space="preserve"> </w:t>
      </w:r>
      <w:r w:rsidRPr="006E1568">
        <w:rPr>
          <w:spacing w:val="-1"/>
          <w:lang w:val="ru-RU"/>
        </w:rPr>
        <w:t>курирует</w:t>
      </w:r>
      <w:r w:rsidRPr="006E1568">
        <w:rPr>
          <w:spacing w:val="7"/>
          <w:lang w:val="ru-RU"/>
        </w:rPr>
        <w:t xml:space="preserve"> </w:t>
      </w:r>
      <w:r w:rsidRPr="006E1568">
        <w:rPr>
          <w:lang w:val="ru-RU"/>
        </w:rPr>
        <w:t>подготовку</w:t>
      </w:r>
      <w:r w:rsidRPr="006E1568">
        <w:rPr>
          <w:spacing w:val="5"/>
          <w:lang w:val="ru-RU"/>
        </w:rPr>
        <w:t xml:space="preserve"> </w:t>
      </w:r>
      <w:r w:rsidRPr="006E1568">
        <w:rPr>
          <w:spacing w:val="-1"/>
          <w:lang w:val="ru-RU"/>
        </w:rPr>
        <w:t>доклада</w:t>
      </w:r>
      <w:r w:rsidRPr="006E1568">
        <w:rPr>
          <w:spacing w:val="6"/>
          <w:lang w:val="ru-RU"/>
        </w:rPr>
        <w:t xml:space="preserve"> </w:t>
      </w:r>
      <w:r w:rsidRPr="006E1568">
        <w:rPr>
          <w:lang w:val="ru-RU"/>
        </w:rPr>
        <w:t>и</w:t>
      </w:r>
      <w:r w:rsidRPr="006E1568">
        <w:rPr>
          <w:spacing w:val="7"/>
          <w:lang w:val="ru-RU"/>
        </w:rPr>
        <w:t xml:space="preserve"> </w:t>
      </w:r>
      <w:r w:rsidRPr="006E1568">
        <w:rPr>
          <w:spacing w:val="-1"/>
          <w:lang w:val="ru-RU"/>
        </w:rPr>
        <w:t>организует</w:t>
      </w:r>
      <w:r w:rsidRPr="006E1568">
        <w:rPr>
          <w:spacing w:val="7"/>
          <w:lang w:val="ru-RU"/>
        </w:rPr>
        <w:t xml:space="preserve"> </w:t>
      </w:r>
      <w:r w:rsidRPr="006E1568">
        <w:rPr>
          <w:lang w:val="ru-RU"/>
        </w:rPr>
        <w:t>ход</w:t>
      </w:r>
      <w:r w:rsidRPr="006E1568">
        <w:rPr>
          <w:spacing w:val="7"/>
          <w:lang w:val="ru-RU"/>
        </w:rPr>
        <w:t xml:space="preserve"> </w:t>
      </w:r>
      <w:r w:rsidRPr="006E1568">
        <w:rPr>
          <w:spacing w:val="-1"/>
          <w:lang w:val="ru-RU"/>
        </w:rPr>
        <w:t>дискуссии.</w:t>
      </w:r>
      <w:r w:rsidRPr="006E1568">
        <w:rPr>
          <w:spacing w:val="6"/>
          <w:lang w:val="ru-RU"/>
        </w:rPr>
        <w:t xml:space="preserve"> </w:t>
      </w:r>
      <w:r w:rsidRPr="006E1568">
        <w:rPr>
          <w:spacing w:val="-1"/>
          <w:lang w:val="ru-RU"/>
        </w:rPr>
        <w:t>Ведущий</w:t>
      </w:r>
      <w:r w:rsidRPr="006E1568">
        <w:rPr>
          <w:spacing w:val="5"/>
          <w:lang w:val="ru-RU"/>
        </w:rPr>
        <w:t xml:space="preserve"> </w:t>
      </w:r>
      <w:r w:rsidRPr="006E1568">
        <w:rPr>
          <w:lang w:val="ru-RU"/>
        </w:rPr>
        <w:t>подводит</w:t>
      </w:r>
      <w:r w:rsidRPr="006E1568">
        <w:rPr>
          <w:spacing w:val="5"/>
          <w:lang w:val="ru-RU"/>
        </w:rPr>
        <w:t xml:space="preserve"> </w:t>
      </w:r>
      <w:r w:rsidRPr="006E1568">
        <w:rPr>
          <w:spacing w:val="-1"/>
          <w:lang w:val="ru-RU"/>
        </w:rPr>
        <w:t>итоги</w:t>
      </w:r>
      <w:r w:rsidRPr="006E1568">
        <w:rPr>
          <w:spacing w:val="7"/>
          <w:lang w:val="ru-RU"/>
        </w:rPr>
        <w:t xml:space="preserve"> </w:t>
      </w:r>
      <w:r w:rsidRPr="006E1568">
        <w:rPr>
          <w:lang w:val="ru-RU"/>
        </w:rPr>
        <w:t>и</w:t>
      </w:r>
      <w:r w:rsidRPr="006E1568">
        <w:rPr>
          <w:spacing w:val="7"/>
          <w:lang w:val="ru-RU"/>
        </w:rPr>
        <w:t xml:space="preserve"> </w:t>
      </w:r>
      <w:r w:rsidRPr="006E1568">
        <w:rPr>
          <w:spacing w:val="-1"/>
          <w:lang w:val="ru-RU"/>
        </w:rPr>
        <w:t>оценивает</w:t>
      </w:r>
      <w:r w:rsidRPr="006E1568">
        <w:rPr>
          <w:spacing w:val="49"/>
          <w:lang w:val="ru-RU"/>
        </w:rPr>
        <w:t xml:space="preserve"> </w:t>
      </w:r>
      <w:r w:rsidRPr="006E1568">
        <w:rPr>
          <w:spacing w:val="-1"/>
          <w:lang w:val="ru-RU"/>
        </w:rPr>
        <w:lastRenderedPageBreak/>
        <w:t>качество</w:t>
      </w:r>
      <w:r w:rsidRPr="006E1568">
        <w:rPr>
          <w:spacing w:val="11"/>
          <w:lang w:val="ru-RU"/>
        </w:rPr>
        <w:t xml:space="preserve"> </w:t>
      </w:r>
      <w:r w:rsidRPr="006E1568">
        <w:rPr>
          <w:spacing w:val="-1"/>
          <w:lang w:val="ru-RU"/>
        </w:rPr>
        <w:t>участия</w:t>
      </w:r>
      <w:r w:rsidRPr="006E1568">
        <w:rPr>
          <w:spacing w:val="6"/>
          <w:lang w:val="ru-RU"/>
        </w:rPr>
        <w:t xml:space="preserve"> </w:t>
      </w:r>
      <w:r w:rsidRPr="006E1568">
        <w:rPr>
          <w:lang w:val="ru-RU"/>
        </w:rPr>
        <w:t>по</w:t>
      </w:r>
      <w:r w:rsidRPr="006E1568">
        <w:rPr>
          <w:spacing w:val="6"/>
          <w:lang w:val="ru-RU"/>
        </w:rPr>
        <w:t xml:space="preserve"> </w:t>
      </w:r>
      <w:r w:rsidRPr="006E1568">
        <w:rPr>
          <w:spacing w:val="-1"/>
          <w:lang w:val="ru-RU"/>
        </w:rPr>
        <w:t>10-бальной</w:t>
      </w:r>
      <w:r w:rsidRPr="006E1568">
        <w:rPr>
          <w:spacing w:val="7"/>
          <w:lang w:val="ru-RU"/>
        </w:rPr>
        <w:t xml:space="preserve"> </w:t>
      </w:r>
      <w:r w:rsidRPr="006E1568">
        <w:rPr>
          <w:spacing w:val="-1"/>
          <w:lang w:val="ru-RU"/>
        </w:rPr>
        <w:t>системе.</w:t>
      </w:r>
      <w:r w:rsidRPr="006E1568">
        <w:rPr>
          <w:spacing w:val="6"/>
          <w:lang w:val="ru-RU"/>
        </w:rPr>
        <w:t xml:space="preserve"> </w:t>
      </w:r>
      <w:r w:rsidRPr="006E1568">
        <w:rPr>
          <w:lang w:val="ru-RU"/>
        </w:rPr>
        <w:t>По</w:t>
      </w:r>
      <w:r w:rsidRPr="006E1568">
        <w:rPr>
          <w:spacing w:val="6"/>
          <w:lang w:val="ru-RU"/>
        </w:rPr>
        <w:t xml:space="preserve"> </w:t>
      </w:r>
      <w:r w:rsidRPr="006E1568">
        <w:rPr>
          <w:spacing w:val="-1"/>
          <w:lang w:val="ru-RU"/>
        </w:rPr>
        <w:t>завершении</w:t>
      </w:r>
      <w:r w:rsidRPr="006E1568">
        <w:rPr>
          <w:spacing w:val="7"/>
          <w:lang w:val="ru-RU"/>
        </w:rPr>
        <w:t xml:space="preserve"> </w:t>
      </w:r>
      <w:r w:rsidRPr="006E1568">
        <w:rPr>
          <w:spacing w:val="-1"/>
          <w:lang w:val="ru-RU"/>
        </w:rPr>
        <w:t>семинара</w:t>
      </w:r>
      <w:r w:rsidRPr="006E1568">
        <w:rPr>
          <w:spacing w:val="6"/>
          <w:lang w:val="ru-RU"/>
        </w:rPr>
        <w:t xml:space="preserve"> </w:t>
      </w:r>
      <w:r w:rsidRPr="006E1568">
        <w:rPr>
          <w:spacing w:val="-1"/>
          <w:lang w:val="ru-RU"/>
        </w:rPr>
        <w:t>ведущий</w:t>
      </w:r>
      <w:r w:rsidRPr="006E1568">
        <w:rPr>
          <w:spacing w:val="14"/>
          <w:lang w:val="ru-RU"/>
        </w:rPr>
        <w:t xml:space="preserve"> </w:t>
      </w:r>
      <w:r w:rsidRPr="006E1568">
        <w:rPr>
          <w:spacing w:val="-1"/>
          <w:lang w:val="ru-RU"/>
        </w:rPr>
        <w:t>предоставляет</w:t>
      </w:r>
      <w:r w:rsidRPr="006E1568">
        <w:rPr>
          <w:spacing w:val="7"/>
          <w:lang w:val="ru-RU"/>
        </w:rPr>
        <w:t xml:space="preserve"> </w:t>
      </w:r>
      <w:proofErr w:type="spellStart"/>
      <w:r w:rsidRPr="006E1568">
        <w:rPr>
          <w:spacing w:val="1"/>
          <w:lang w:val="ru-RU"/>
        </w:rPr>
        <w:t>коорд</w:t>
      </w:r>
      <w:proofErr w:type="gramStart"/>
      <w:r w:rsidRPr="006E1568">
        <w:rPr>
          <w:spacing w:val="1"/>
          <w:lang w:val="ru-RU"/>
        </w:rPr>
        <w:t>и</w:t>
      </w:r>
      <w:proofErr w:type="spellEnd"/>
      <w:r w:rsidRPr="006E1568">
        <w:rPr>
          <w:spacing w:val="1"/>
          <w:lang w:val="ru-RU"/>
        </w:rPr>
        <w:t>-</w:t>
      </w:r>
      <w:proofErr w:type="gramEnd"/>
      <w:r w:rsidRPr="006E1568">
        <w:rPr>
          <w:spacing w:val="80"/>
          <w:lang w:val="ru-RU"/>
        </w:rPr>
        <w:t xml:space="preserve"> </w:t>
      </w:r>
      <w:proofErr w:type="spellStart"/>
      <w:r w:rsidRPr="006E1568">
        <w:rPr>
          <w:lang w:val="ru-RU"/>
        </w:rPr>
        <w:t>натору</w:t>
      </w:r>
      <w:proofErr w:type="spellEnd"/>
      <w:r w:rsidRPr="006E1568">
        <w:rPr>
          <w:spacing w:val="-5"/>
          <w:lang w:val="ru-RU"/>
        </w:rPr>
        <w:t xml:space="preserve"> </w:t>
      </w:r>
      <w:r w:rsidRPr="006E1568">
        <w:rPr>
          <w:spacing w:val="-1"/>
          <w:lang w:val="ru-RU"/>
        </w:rPr>
        <w:t>научного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семинара список</w:t>
      </w:r>
      <w:r w:rsidRPr="006E1568">
        <w:rPr>
          <w:spacing w:val="2"/>
          <w:lang w:val="ru-RU"/>
        </w:rPr>
        <w:t xml:space="preserve"> </w:t>
      </w:r>
      <w:r w:rsidRPr="006E1568">
        <w:rPr>
          <w:spacing w:val="-1"/>
          <w:lang w:val="ru-RU"/>
        </w:rPr>
        <w:t>участников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конкретного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 xml:space="preserve">семинара </w:t>
      </w:r>
      <w:r w:rsidRPr="006E1568">
        <w:rPr>
          <w:lang w:val="ru-RU"/>
        </w:rPr>
        <w:t xml:space="preserve">и </w:t>
      </w:r>
      <w:r w:rsidRPr="006E1568">
        <w:rPr>
          <w:spacing w:val="1"/>
          <w:lang w:val="ru-RU"/>
        </w:rPr>
        <w:t>оценку</w:t>
      </w:r>
      <w:r w:rsidRPr="006E1568">
        <w:rPr>
          <w:spacing w:val="-8"/>
          <w:lang w:val="ru-RU"/>
        </w:rPr>
        <w:t xml:space="preserve"> </w:t>
      </w:r>
      <w:r w:rsidRPr="006E1568">
        <w:rPr>
          <w:lang w:val="ru-RU"/>
        </w:rPr>
        <w:t>их</w:t>
      </w:r>
      <w:r w:rsidRPr="006E1568">
        <w:rPr>
          <w:spacing w:val="2"/>
          <w:lang w:val="ru-RU"/>
        </w:rPr>
        <w:t xml:space="preserve"> </w:t>
      </w:r>
      <w:r w:rsidRPr="006E1568">
        <w:rPr>
          <w:spacing w:val="-1"/>
          <w:lang w:val="ru-RU"/>
        </w:rPr>
        <w:t>работы.</w:t>
      </w:r>
    </w:p>
    <w:p w:rsidR="008569D4" w:rsidRPr="006E1568" w:rsidRDefault="008569D4">
      <w:pPr>
        <w:spacing w:before="4"/>
        <w:rPr>
          <w:rFonts w:ascii="Times New Roman" w:hAnsi="Times New Roman" w:cs="Times New Roman"/>
          <w:sz w:val="21"/>
          <w:szCs w:val="21"/>
          <w:lang w:val="ru-RU"/>
        </w:rPr>
      </w:pPr>
    </w:p>
    <w:p w:rsidR="008569D4" w:rsidRPr="006E1568" w:rsidRDefault="008569D4">
      <w:pPr>
        <w:pStyle w:val="1"/>
        <w:numPr>
          <w:ilvl w:val="0"/>
          <w:numId w:val="5"/>
        </w:numPr>
        <w:tabs>
          <w:tab w:val="left" w:pos="663"/>
        </w:tabs>
        <w:rPr>
          <w:b w:val="0"/>
          <w:bCs w:val="0"/>
          <w:lang w:val="ru-RU"/>
        </w:rPr>
      </w:pPr>
      <w:r w:rsidRPr="006E1568">
        <w:rPr>
          <w:spacing w:val="-1"/>
          <w:lang w:val="ru-RU"/>
        </w:rPr>
        <w:t>Оценочные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средства</w:t>
      </w:r>
      <w:r w:rsidRPr="006E1568">
        <w:rPr>
          <w:lang w:val="ru-RU"/>
        </w:rPr>
        <w:t xml:space="preserve"> для </w:t>
      </w:r>
      <w:r w:rsidRPr="006E1568">
        <w:rPr>
          <w:spacing w:val="-1"/>
          <w:lang w:val="ru-RU"/>
        </w:rPr>
        <w:t>текущего</w:t>
      </w:r>
      <w:r w:rsidRPr="006E1568">
        <w:rPr>
          <w:spacing w:val="1"/>
          <w:lang w:val="ru-RU"/>
        </w:rPr>
        <w:t xml:space="preserve"> </w:t>
      </w:r>
      <w:r w:rsidRPr="006E1568">
        <w:rPr>
          <w:spacing w:val="-1"/>
          <w:lang w:val="ru-RU"/>
        </w:rPr>
        <w:t>контроля</w:t>
      </w:r>
      <w:r w:rsidRPr="006E1568">
        <w:rPr>
          <w:spacing w:val="-2"/>
          <w:lang w:val="ru-RU"/>
        </w:rPr>
        <w:t xml:space="preserve"> </w:t>
      </w:r>
      <w:r w:rsidRPr="006E1568">
        <w:rPr>
          <w:lang w:val="ru-RU"/>
        </w:rPr>
        <w:t>и</w:t>
      </w:r>
      <w:r w:rsidRPr="006E1568">
        <w:rPr>
          <w:spacing w:val="-1"/>
          <w:lang w:val="ru-RU"/>
        </w:rPr>
        <w:t xml:space="preserve"> аттестации студента</w:t>
      </w:r>
    </w:p>
    <w:p w:rsidR="008569D4" w:rsidRPr="006E1568" w:rsidRDefault="008569D4">
      <w:pPr>
        <w:pStyle w:val="a3"/>
        <w:spacing w:before="113"/>
        <w:ind w:left="229" w:right="304" w:firstLine="708"/>
        <w:rPr>
          <w:lang w:val="ru-RU"/>
        </w:rPr>
      </w:pPr>
      <w:r w:rsidRPr="006E1568">
        <w:rPr>
          <w:lang w:val="ru-RU"/>
        </w:rPr>
        <w:t>В</w:t>
      </w:r>
      <w:r w:rsidRPr="006E1568">
        <w:rPr>
          <w:spacing w:val="10"/>
          <w:lang w:val="ru-RU"/>
        </w:rPr>
        <w:t xml:space="preserve"> </w:t>
      </w:r>
      <w:r w:rsidRPr="006E1568">
        <w:rPr>
          <w:spacing w:val="-1"/>
          <w:lang w:val="ru-RU"/>
        </w:rPr>
        <w:t>третьем</w:t>
      </w:r>
      <w:r w:rsidRPr="006E1568">
        <w:rPr>
          <w:spacing w:val="11"/>
          <w:lang w:val="ru-RU"/>
        </w:rPr>
        <w:t xml:space="preserve"> </w:t>
      </w:r>
      <w:r w:rsidRPr="006E1568">
        <w:rPr>
          <w:spacing w:val="-1"/>
          <w:lang w:val="ru-RU"/>
        </w:rPr>
        <w:t>модуле</w:t>
      </w:r>
      <w:r w:rsidRPr="006E1568">
        <w:rPr>
          <w:spacing w:val="11"/>
          <w:lang w:val="ru-RU"/>
        </w:rPr>
        <w:t xml:space="preserve"> </w:t>
      </w:r>
      <w:r w:rsidRPr="006E1568">
        <w:rPr>
          <w:spacing w:val="-1"/>
          <w:lang w:val="ru-RU"/>
        </w:rPr>
        <w:t>предполагается</w:t>
      </w:r>
      <w:r w:rsidRPr="006E1568">
        <w:rPr>
          <w:spacing w:val="11"/>
          <w:lang w:val="ru-RU"/>
        </w:rPr>
        <w:t xml:space="preserve"> </w:t>
      </w:r>
      <w:r w:rsidRPr="006E1568">
        <w:rPr>
          <w:spacing w:val="-1"/>
          <w:lang w:val="ru-RU"/>
        </w:rPr>
        <w:t>выступление</w:t>
      </w:r>
      <w:r w:rsidRPr="006E1568">
        <w:rPr>
          <w:spacing w:val="10"/>
          <w:lang w:val="ru-RU"/>
        </w:rPr>
        <w:t xml:space="preserve"> </w:t>
      </w:r>
      <w:r w:rsidRPr="006E1568">
        <w:rPr>
          <w:spacing w:val="-1"/>
          <w:lang w:val="ru-RU"/>
        </w:rPr>
        <w:t>студента</w:t>
      </w:r>
      <w:r w:rsidRPr="006E1568">
        <w:rPr>
          <w:spacing w:val="10"/>
          <w:lang w:val="ru-RU"/>
        </w:rPr>
        <w:t xml:space="preserve"> </w:t>
      </w:r>
      <w:r w:rsidRPr="006E1568">
        <w:rPr>
          <w:lang w:val="ru-RU"/>
        </w:rPr>
        <w:t>по</w:t>
      </w:r>
      <w:r w:rsidRPr="006E1568">
        <w:rPr>
          <w:spacing w:val="11"/>
          <w:lang w:val="ru-RU"/>
        </w:rPr>
        <w:t xml:space="preserve"> </w:t>
      </w:r>
      <w:r w:rsidRPr="006E1568">
        <w:rPr>
          <w:spacing w:val="-1"/>
          <w:lang w:val="ru-RU"/>
        </w:rPr>
        <w:t>теме</w:t>
      </w:r>
      <w:r w:rsidRPr="006E1568">
        <w:rPr>
          <w:spacing w:val="10"/>
          <w:lang w:val="ru-RU"/>
        </w:rPr>
        <w:t xml:space="preserve"> </w:t>
      </w:r>
      <w:r w:rsidRPr="006E1568">
        <w:rPr>
          <w:spacing w:val="-1"/>
          <w:lang w:val="ru-RU"/>
        </w:rPr>
        <w:t>своей</w:t>
      </w:r>
      <w:r w:rsidRPr="006E1568">
        <w:rPr>
          <w:spacing w:val="21"/>
          <w:lang w:val="ru-RU"/>
        </w:rPr>
        <w:t xml:space="preserve"> </w:t>
      </w:r>
      <w:r>
        <w:rPr>
          <w:spacing w:val="21"/>
          <w:lang w:val="ru-RU"/>
        </w:rPr>
        <w:t>магистерской диссертации</w:t>
      </w:r>
      <w:r w:rsidRPr="006E1568">
        <w:rPr>
          <w:spacing w:val="13"/>
          <w:lang w:val="ru-RU"/>
        </w:rPr>
        <w:t xml:space="preserve"> </w:t>
      </w:r>
      <w:r w:rsidRPr="006E1568">
        <w:rPr>
          <w:lang w:val="ru-RU"/>
        </w:rPr>
        <w:t>–</w:t>
      </w:r>
      <w:r w:rsidRPr="006E1568">
        <w:rPr>
          <w:spacing w:val="12"/>
          <w:lang w:val="ru-RU"/>
        </w:rPr>
        <w:t xml:space="preserve"> </w:t>
      </w:r>
      <w:r w:rsidRPr="006E1568">
        <w:rPr>
          <w:lang w:val="ru-RU"/>
        </w:rPr>
        <w:t>итоговый</w:t>
      </w:r>
      <w:r w:rsidRPr="006E1568">
        <w:rPr>
          <w:spacing w:val="84"/>
          <w:lang w:val="ru-RU"/>
        </w:rPr>
        <w:t xml:space="preserve"> </w:t>
      </w:r>
      <w:r w:rsidRPr="006E1568">
        <w:rPr>
          <w:spacing w:val="-1"/>
          <w:lang w:val="ru-RU"/>
        </w:rPr>
        <w:t>контроль.</w:t>
      </w:r>
    </w:p>
    <w:p w:rsidR="008569D4" w:rsidRPr="006E1568" w:rsidRDefault="008569D4">
      <w:pPr>
        <w:pStyle w:val="1"/>
        <w:numPr>
          <w:ilvl w:val="0"/>
          <w:numId w:val="5"/>
        </w:numPr>
        <w:tabs>
          <w:tab w:val="left" w:pos="663"/>
        </w:tabs>
        <w:spacing w:before="134"/>
        <w:rPr>
          <w:b w:val="0"/>
          <w:bCs w:val="0"/>
          <w:lang w:val="ru-RU"/>
        </w:rPr>
      </w:pPr>
      <w:r w:rsidRPr="006E1568">
        <w:rPr>
          <w:spacing w:val="-1"/>
          <w:lang w:val="ru-RU"/>
        </w:rPr>
        <w:t>Учебно-методическое</w:t>
      </w:r>
      <w:r w:rsidRPr="006E1568">
        <w:rPr>
          <w:lang w:val="ru-RU"/>
        </w:rPr>
        <w:t xml:space="preserve"> и</w:t>
      </w:r>
      <w:r w:rsidRPr="006E1568">
        <w:rPr>
          <w:spacing w:val="-2"/>
          <w:lang w:val="ru-RU"/>
        </w:rPr>
        <w:t xml:space="preserve"> </w:t>
      </w:r>
      <w:r w:rsidRPr="006E1568">
        <w:rPr>
          <w:spacing w:val="-1"/>
          <w:lang w:val="ru-RU"/>
        </w:rPr>
        <w:t>информационное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обеспечение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дисциплины</w:t>
      </w:r>
    </w:p>
    <w:p w:rsidR="008569D4" w:rsidRPr="006E1568" w:rsidRDefault="008569D4">
      <w:pPr>
        <w:pStyle w:val="a3"/>
        <w:spacing w:before="113"/>
        <w:ind w:left="938" w:firstLine="0"/>
        <w:rPr>
          <w:lang w:val="ru-RU"/>
        </w:rPr>
      </w:pPr>
      <w:r w:rsidRPr="006E1568">
        <w:rPr>
          <w:spacing w:val="-1"/>
          <w:lang w:val="ru-RU"/>
        </w:rPr>
        <w:t>Списки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литературы</w:t>
      </w:r>
      <w:r w:rsidRPr="006E1568">
        <w:rPr>
          <w:lang w:val="ru-RU"/>
        </w:rPr>
        <w:t xml:space="preserve"> отдельные</w:t>
      </w:r>
      <w:r w:rsidRPr="006E1568">
        <w:rPr>
          <w:spacing w:val="-2"/>
          <w:lang w:val="ru-RU"/>
        </w:rPr>
        <w:t xml:space="preserve"> </w:t>
      </w:r>
      <w:r w:rsidRPr="006E1568">
        <w:rPr>
          <w:lang w:val="ru-RU"/>
        </w:rPr>
        <w:t xml:space="preserve">по </w:t>
      </w:r>
      <w:r w:rsidRPr="006E1568">
        <w:rPr>
          <w:spacing w:val="-1"/>
          <w:lang w:val="ru-RU"/>
        </w:rPr>
        <w:t>каждой</w:t>
      </w:r>
      <w:r w:rsidRPr="006E1568">
        <w:rPr>
          <w:lang w:val="ru-RU"/>
        </w:rPr>
        <w:t xml:space="preserve"> </w:t>
      </w:r>
      <w:r w:rsidRPr="006E1568">
        <w:rPr>
          <w:spacing w:val="-1"/>
          <w:lang w:val="ru-RU"/>
        </w:rPr>
        <w:t>тематике.</w:t>
      </w:r>
    </w:p>
    <w:p w:rsidR="008569D4" w:rsidRPr="006E1568" w:rsidRDefault="008569D4">
      <w:pPr>
        <w:spacing w:before="4"/>
        <w:rPr>
          <w:rFonts w:ascii="Times New Roman" w:hAnsi="Times New Roman" w:cs="Times New Roman"/>
          <w:sz w:val="21"/>
          <w:szCs w:val="21"/>
          <w:lang w:val="ru-RU"/>
        </w:rPr>
      </w:pPr>
    </w:p>
    <w:p w:rsidR="008569D4" w:rsidRDefault="008569D4">
      <w:pPr>
        <w:pStyle w:val="1"/>
        <w:numPr>
          <w:ilvl w:val="0"/>
          <w:numId w:val="5"/>
        </w:numPr>
        <w:tabs>
          <w:tab w:val="left" w:pos="663"/>
        </w:tabs>
        <w:rPr>
          <w:b w:val="0"/>
          <w:bCs w:val="0"/>
        </w:rPr>
      </w:pPr>
      <w:proofErr w:type="spellStart"/>
      <w:r>
        <w:rPr>
          <w:spacing w:val="-1"/>
        </w:rPr>
        <w:t>Материально-техническое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t xml:space="preserve"> </w:t>
      </w:r>
      <w:proofErr w:type="spellStart"/>
      <w:r>
        <w:rPr>
          <w:spacing w:val="-1"/>
        </w:rPr>
        <w:t>дисциплины</w:t>
      </w:r>
      <w:proofErr w:type="spellEnd"/>
    </w:p>
    <w:p w:rsidR="008569D4" w:rsidRDefault="008569D4">
      <w:pPr>
        <w:pStyle w:val="a3"/>
        <w:spacing w:before="113"/>
        <w:ind w:left="938" w:firstLine="0"/>
      </w:pPr>
      <w:r>
        <w:t>.</w:t>
      </w:r>
    </w:p>
    <w:sectPr w:rsidR="008569D4" w:rsidSect="00D84681">
      <w:pgSz w:w="11910" w:h="16840"/>
      <w:pgMar w:top="1640" w:right="440" w:bottom="940" w:left="620" w:header="707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11" w:rsidRDefault="00B81711" w:rsidP="00D84681">
      <w:r>
        <w:separator/>
      </w:r>
    </w:p>
  </w:endnote>
  <w:endnote w:type="continuationSeparator" w:id="0">
    <w:p w:rsidR="00B81711" w:rsidRDefault="00B81711" w:rsidP="00D8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D4" w:rsidRDefault="00B8171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0.9pt;margin-top:792.95pt;width:16pt;height:14pt;z-index:-1;mso-position-horizontal-relative:page;mso-position-vertical-relative:page" filled="f" stroked="f">
          <v:textbox inset="0,0,0,0">
            <w:txbxContent>
              <w:p w:rsidR="008569D4" w:rsidRDefault="008229A9">
                <w:pPr>
                  <w:pStyle w:val="a3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6730F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11" w:rsidRDefault="00B81711" w:rsidP="00D84681">
      <w:r>
        <w:separator/>
      </w:r>
    </w:p>
  </w:footnote>
  <w:footnote w:type="continuationSeparator" w:id="0">
    <w:p w:rsidR="00B81711" w:rsidRDefault="00B81711" w:rsidP="00D84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D4" w:rsidRDefault="00B8171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group id="_x0000_s2049" style="position:absolute;margin-left:36.55pt;margin-top:35.35pt;width:531.1pt;height:47.15pt;z-index:-3;mso-position-horizontal-relative:page;mso-position-vertical-relative:page" coordorigin="731,707" coordsize="10622,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50;top:718;width:655;height:712">
            <v:imagedata r:id="rId1" o:title=""/>
          </v:shape>
          <v:group id="_x0000_s2051" style="position:absolute;left:737;top:713;width:10610;height:2" coordorigin="737,713" coordsize="10610,2">
            <v:shape id="_x0000_s2052" style="position:absolute;left:737;top:713;width:10610;height:2" coordorigin="737,713" coordsize="10610,0" path="m737,713r10610,e" filled="f" strokecolor="#a6a6a6" strokeweight=".58pt">
              <v:path arrowok="t"/>
            </v:shape>
          </v:group>
          <v:group id="_x0000_s2053" style="position:absolute;left:742;top:718;width:2;height:922" coordorigin="742,718" coordsize="2,922">
            <v:shape id="_x0000_s2054" style="position:absolute;left:742;top:718;width:2;height:922" coordorigin="742,718" coordsize="0,922" path="m742,718r,921e" filled="f" strokecolor="#a6a6a6" strokeweight=".58pt">
              <v:path arrowok="t"/>
            </v:shape>
          </v:group>
          <v:group id="_x0000_s2055" style="position:absolute;left:737;top:1644;width:10610;height:2" coordorigin="737,1644" coordsize="10610,2">
            <v:shape id="_x0000_s2056" style="position:absolute;left:737;top:1644;width:10610;height:2" coordorigin="737,1644" coordsize="10610,0" path="m737,1644r10610,e" filled="f" strokecolor="#a6a6a6" strokeweight=".58pt">
              <v:path arrowok="t"/>
            </v:shape>
          </v:group>
          <v:group id="_x0000_s2057" style="position:absolute;left:11342;top:718;width:2;height:922" coordorigin="11342,718" coordsize="2,922">
            <v:shape id="_x0000_s2058" style="position:absolute;left:11342;top:718;width:2;height:922" coordorigin="11342,718" coordsize="0,922" path="m11342,718r,921e" filled="f" strokecolor="#a6a6a6" strokeweight=".58pt">
              <v:path arrowok="t"/>
            </v:shape>
          </v:group>
          <w10:wrap anchorx="page" anchory="page"/>
        </v:group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89.15pt;margin-top:35.85pt;width:469.45pt;height:46.55pt;z-index:-2;mso-position-horizontal-relative:page;mso-position-vertical-relative:page" filled="f" stroked="f">
          <v:textbox inset="0,0,0,0">
            <w:txbxContent>
              <w:p w:rsidR="008569D4" w:rsidRPr="006E1568" w:rsidRDefault="008569D4">
                <w:pPr>
                  <w:spacing w:line="224" w:lineRule="exact"/>
                  <w:ind w:left="1759"/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</w:pPr>
                <w:r w:rsidRPr="006E1568"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Национальный</w:t>
                </w:r>
                <w:r w:rsidRPr="006E1568">
                  <w:rPr>
                    <w:rFonts w:ascii="Times New Roman" w:hAnsi="Times New Roman" w:cs="Times New Roman"/>
                    <w:spacing w:val="-11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исследовательский</w:t>
                </w:r>
                <w:r w:rsidRPr="006E1568">
                  <w:rPr>
                    <w:rFonts w:ascii="Times New Roman" w:hAnsi="Times New Roman" w:cs="Times New Roman"/>
                    <w:spacing w:val="-9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университет</w:t>
                </w:r>
                <w:r w:rsidRPr="006E1568">
                  <w:rPr>
                    <w:rFonts w:ascii="Times New Roman" w:hAnsi="Times New Roman" w:cs="Times New Roman"/>
                    <w:spacing w:val="-9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«Высшая</w:t>
                </w:r>
                <w:r w:rsidRPr="006E1568">
                  <w:rPr>
                    <w:rFonts w:ascii="Times New Roman" w:hAnsi="Times New Roman" w:cs="Times New Roman"/>
                    <w:spacing w:val="-13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школа</w:t>
                </w:r>
                <w:r w:rsidRPr="006E1568">
                  <w:rPr>
                    <w:rFonts w:ascii="Times New Roman" w:hAnsi="Times New Roman" w:cs="Times New Roman"/>
                    <w:spacing w:val="-12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экономики»</w:t>
                </w:r>
              </w:p>
              <w:p w:rsidR="008569D4" w:rsidRPr="006E1568" w:rsidRDefault="008569D4">
                <w:pPr>
                  <w:ind w:left="20" w:right="18" w:firstLine="1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</w:pPr>
                <w:r w:rsidRPr="006E1568"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Программа</w:t>
                </w:r>
                <w:r w:rsidRPr="006E1568">
                  <w:rPr>
                    <w:rFonts w:ascii="Times New Roman" w:hAnsi="Times New Roman" w:cs="Times New Roman"/>
                    <w:spacing w:val="-10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дисциплины</w:t>
                </w:r>
                <w:r w:rsidRPr="006E1568">
                  <w:rPr>
                    <w:rFonts w:ascii="Times New Roman" w:hAnsi="Times New Roman" w:cs="Times New Roman"/>
                    <w:spacing w:val="-10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Научно</w:t>
                </w:r>
                <w:r w:rsidRPr="006E1568">
                  <w:rPr>
                    <w:rFonts w:ascii="Times New Roman" w:hAnsi="Times New Roman" w:cs="Times New Roman"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-</w:t>
                </w:r>
                <w:r w:rsidRPr="006E1568">
                  <w:rPr>
                    <w:rFonts w:ascii="Times New Roman" w:hAnsi="Times New Roman" w:cs="Times New Roman"/>
                    <w:spacing w:val="-9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исследовательский</w:t>
                </w:r>
                <w:r w:rsidRPr="006E1568">
                  <w:rPr>
                    <w:rFonts w:ascii="Times New Roman" w:hAnsi="Times New Roman" w:cs="Times New Roman"/>
                    <w:spacing w:val="-10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семинар</w:t>
                </w:r>
                <w:r w:rsidRPr="006E1568">
                  <w:rPr>
                    <w:rFonts w:ascii="Times New Roman" w:hAnsi="Times New Roman" w:cs="Times New Roman"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«Стратегическое</w:t>
                </w:r>
                <w:r w:rsidRPr="006E1568">
                  <w:rPr>
                    <w:rFonts w:ascii="Times New Roman" w:hAnsi="Times New Roman" w:cs="Times New Roman"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управление</w:t>
                </w:r>
                <w:r w:rsidRPr="006E1568">
                  <w:rPr>
                    <w:rFonts w:ascii="Times New Roman" w:hAnsi="Times New Roman" w:cs="Times New Roman"/>
                    <w:spacing w:val="-9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финансами</w:t>
                </w:r>
                <w:r w:rsidRPr="006E1568">
                  <w:rPr>
                    <w:rFonts w:ascii="Times New Roman" w:hAnsi="Times New Roman" w:cs="Times New Roman"/>
                    <w:spacing w:val="-11"/>
                    <w:sz w:val="20"/>
                    <w:szCs w:val="20"/>
                    <w:lang w:val="ru-RU"/>
                  </w:rPr>
                  <w:t xml:space="preserve"> </w:t>
                </w:r>
                <w:proofErr w:type="spellStart"/>
                <w:r w:rsidRPr="006E1568">
                  <w:rPr>
                    <w:rFonts w:ascii="Times New Roman" w:hAnsi="Times New Roman" w:cs="Times New Roman"/>
                    <w:spacing w:val="2"/>
                    <w:sz w:val="20"/>
                    <w:szCs w:val="20"/>
                    <w:lang w:val="ru-RU"/>
                  </w:rPr>
                  <w:t>фи</w:t>
                </w:r>
                <w:proofErr w:type="gramStart"/>
                <w:r w:rsidRPr="006E1568">
                  <w:rPr>
                    <w:rFonts w:ascii="Times New Roman" w:hAnsi="Times New Roman" w:cs="Times New Roman"/>
                    <w:spacing w:val="2"/>
                    <w:sz w:val="20"/>
                    <w:szCs w:val="20"/>
                    <w:lang w:val="ru-RU"/>
                  </w:rPr>
                  <w:t>р</w:t>
                </w:r>
                <w:proofErr w:type="spellEnd"/>
                <w:r w:rsidRPr="006E1568">
                  <w:rPr>
                    <w:rFonts w:ascii="Times New Roman" w:hAnsi="Times New Roman" w:cs="Times New Roman"/>
                    <w:spacing w:val="2"/>
                    <w:sz w:val="20"/>
                    <w:szCs w:val="20"/>
                    <w:lang w:val="ru-RU"/>
                  </w:rPr>
                  <w:t>-</w:t>
                </w:r>
                <w:proofErr w:type="gramEnd"/>
                <w:r w:rsidRPr="006E1568">
                  <w:rPr>
                    <w:rFonts w:ascii="Times New Roman" w:hAnsi="Times New Roman" w:cs="Times New Roman"/>
                    <w:spacing w:val="105"/>
                    <w:w w:val="99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pacing w:val="1"/>
                    <w:sz w:val="20"/>
                    <w:szCs w:val="20"/>
                    <w:lang w:val="ru-RU"/>
                  </w:rPr>
                  <w:t>мы»</w:t>
                </w:r>
                <w:r w:rsidRPr="006E1568">
                  <w:rPr>
                    <w:rFonts w:ascii="Times New Roman" w:hAnsi="Times New Roman" w:cs="Times New Roman"/>
                    <w:spacing w:val="-11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для</w:t>
                </w:r>
                <w:r w:rsidRPr="006E1568">
                  <w:rPr>
                    <w:rFonts w:ascii="Times New Roman" w:hAnsi="Times New Roman" w:cs="Times New Roman"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направления</w:t>
                </w:r>
                <w:r w:rsidRPr="006E1568">
                  <w:rPr>
                    <w:rFonts w:ascii="Times New Roman" w:hAnsi="Times New Roman" w:cs="Times New Roman"/>
                    <w:spacing w:val="-8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080300.68</w:t>
                </w:r>
                <w:r w:rsidRPr="006E1568">
                  <w:rPr>
                    <w:rFonts w:ascii="Times New Roman" w:hAnsi="Times New Roman" w:cs="Times New Roman"/>
                    <w:spacing w:val="-5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–</w:t>
                </w:r>
                <w:r w:rsidRPr="006E1568">
                  <w:rPr>
                    <w:rFonts w:ascii="Times New Roman" w:hAnsi="Times New Roman" w:cs="Times New Roman"/>
                    <w:spacing w:val="-3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«Финансы</w:t>
                </w:r>
                <w:r w:rsidRPr="006E1568">
                  <w:rPr>
                    <w:rFonts w:ascii="Times New Roman" w:hAnsi="Times New Roman" w:cs="Times New Roman"/>
                    <w:spacing w:val="-4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и</w:t>
                </w:r>
                <w:r w:rsidRPr="006E1568">
                  <w:rPr>
                    <w:rFonts w:ascii="Times New Roman" w:hAnsi="Times New Roman" w:cs="Times New Roman"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кредит»</w:t>
                </w:r>
                <w:r w:rsidRPr="006E1568">
                  <w:rPr>
                    <w:rFonts w:ascii="Times New Roman" w:hAnsi="Times New Roman" w:cs="Times New Roman"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подготовки</w:t>
                </w:r>
                <w:r w:rsidRPr="006E1568">
                  <w:rPr>
                    <w:rFonts w:ascii="Times New Roman" w:hAnsi="Times New Roman" w:cs="Times New Roman"/>
                    <w:spacing w:val="-8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магистра</w:t>
                </w:r>
                <w:r w:rsidRPr="006E1568">
                  <w:rPr>
                    <w:rFonts w:ascii="Times New Roman" w:hAnsi="Times New Roman" w:cs="Times New Roman"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2</w:t>
                </w:r>
                <w:r w:rsidRPr="006E1568">
                  <w:rPr>
                    <w:rFonts w:ascii="Times New Roman" w:hAnsi="Times New Roman" w:cs="Times New Roman"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года</w:t>
                </w:r>
                <w:r w:rsidRPr="006E1568">
                  <w:rPr>
                    <w:rFonts w:ascii="Times New Roman" w:hAnsi="Times New Roman" w:cs="Times New Roman"/>
                    <w:spacing w:val="-8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обучения,</w:t>
                </w:r>
                <w:r w:rsidRPr="006E1568">
                  <w:rPr>
                    <w:rFonts w:ascii="Times New Roman" w:hAnsi="Times New Roman" w:cs="Times New Roman"/>
                    <w:spacing w:val="-5"/>
                    <w:sz w:val="20"/>
                    <w:szCs w:val="20"/>
                    <w:lang w:val="ru-RU"/>
                  </w:rPr>
                  <w:t xml:space="preserve"> </w:t>
                </w:r>
                <w:r w:rsidRPr="006E1568"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специализация</w:t>
                </w:r>
              </w:p>
              <w:p w:rsidR="008569D4" w:rsidRDefault="008569D4">
                <w:pPr>
                  <w:ind w:right="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pacing w:val="-1"/>
                    <w:sz w:val="20"/>
                    <w:szCs w:val="20"/>
                  </w:rPr>
                  <w:t>«</w:t>
                </w:r>
                <w:proofErr w:type="spellStart"/>
                <w:r>
                  <w:rPr>
                    <w:rFonts w:ascii="Times New Roman" w:hAnsi="Times New Roman" w:cs="Times New Roman"/>
                    <w:spacing w:val="-1"/>
                    <w:sz w:val="20"/>
                    <w:szCs w:val="20"/>
                  </w:rPr>
                  <w:t>Стратегическое</w:t>
                </w:r>
                <w:proofErr w:type="spellEnd"/>
                <w:r>
                  <w:rPr>
                    <w:rFonts w:ascii="Times New Roman" w:hAnsi="Times New Roman" w:cs="Times New Roman"/>
                    <w:spacing w:val="-12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pacing w:val="-1"/>
                    <w:sz w:val="20"/>
                    <w:szCs w:val="20"/>
                  </w:rPr>
                  <w:t>управление</w:t>
                </w:r>
                <w:proofErr w:type="spellEnd"/>
                <w:r>
                  <w:rPr>
                    <w:rFonts w:ascii="Times New Roman" w:hAnsi="Times New Roman" w:cs="Times New Roman"/>
                    <w:spacing w:val="-13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финансами</w:t>
                </w:r>
                <w:proofErr w:type="spellEnd"/>
                <w:r>
                  <w:rPr>
                    <w:rFonts w:ascii="Times New Roman" w:hAnsi="Times New Roman" w:cs="Times New Roman"/>
                    <w:spacing w:val="-14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фирмы</w:t>
                </w:r>
                <w:proofErr w:type="spellEnd"/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98B"/>
    <w:multiLevelType w:val="hybridMultilevel"/>
    <w:tmpl w:val="FFFFFFFF"/>
    <w:lvl w:ilvl="0" w:tplc="C478E2DC">
      <w:start w:val="1"/>
      <w:numFmt w:val="decimal"/>
      <w:lvlText w:val="%1."/>
      <w:lvlJc w:val="left"/>
      <w:pPr>
        <w:ind w:left="129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0AACE0E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2" w:tplc="AF40BAFC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3" w:tplc="F7CAB5B6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4" w:tplc="8228A686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5" w:tplc="F2C05494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6" w:tplc="4C5AAA86">
      <w:start w:val="1"/>
      <w:numFmt w:val="bullet"/>
      <w:lvlText w:val="•"/>
      <w:lvlJc w:val="left"/>
      <w:pPr>
        <w:ind w:left="7027" w:hanging="360"/>
      </w:pPr>
      <w:rPr>
        <w:rFonts w:hint="default"/>
      </w:rPr>
    </w:lvl>
    <w:lvl w:ilvl="7" w:tplc="7054A9AE">
      <w:start w:val="1"/>
      <w:numFmt w:val="bullet"/>
      <w:lvlText w:val="•"/>
      <w:lvlJc w:val="left"/>
      <w:pPr>
        <w:ind w:left="7981" w:hanging="360"/>
      </w:pPr>
      <w:rPr>
        <w:rFonts w:hint="default"/>
      </w:rPr>
    </w:lvl>
    <w:lvl w:ilvl="8" w:tplc="0BA8A31C">
      <w:start w:val="1"/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">
    <w:nsid w:val="043354BD"/>
    <w:multiLevelType w:val="hybridMultilevel"/>
    <w:tmpl w:val="4112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6577"/>
    <w:multiLevelType w:val="hybridMultilevel"/>
    <w:tmpl w:val="FFFFFFFF"/>
    <w:lvl w:ilvl="0" w:tplc="8D1864BA">
      <w:start w:val="7"/>
      <w:numFmt w:val="decimal"/>
      <w:lvlText w:val="%1"/>
      <w:lvlJc w:val="left"/>
      <w:pPr>
        <w:ind w:left="662" w:hanging="433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5509FA8">
      <w:start w:val="1"/>
      <w:numFmt w:val="decimal"/>
      <w:lvlText w:val="%2."/>
      <w:lvlJc w:val="left"/>
      <w:pPr>
        <w:ind w:left="950" w:hanging="69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9FD88CA6">
      <w:start w:val="1"/>
      <w:numFmt w:val="bullet"/>
      <w:lvlText w:val="•"/>
      <w:lvlJc w:val="left"/>
      <w:pPr>
        <w:ind w:left="950" w:hanging="696"/>
      </w:pPr>
      <w:rPr>
        <w:rFonts w:hint="default"/>
      </w:rPr>
    </w:lvl>
    <w:lvl w:ilvl="3" w:tplc="36829F64">
      <w:start w:val="1"/>
      <w:numFmt w:val="bullet"/>
      <w:lvlText w:val="•"/>
      <w:lvlJc w:val="left"/>
      <w:pPr>
        <w:ind w:left="2187" w:hanging="696"/>
      </w:pPr>
      <w:rPr>
        <w:rFonts w:hint="default"/>
      </w:rPr>
    </w:lvl>
    <w:lvl w:ilvl="4" w:tplc="339E847E">
      <w:start w:val="1"/>
      <w:numFmt w:val="bullet"/>
      <w:lvlText w:val="•"/>
      <w:lvlJc w:val="left"/>
      <w:pPr>
        <w:ind w:left="3424" w:hanging="696"/>
      </w:pPr>
      <w:rPr>
        <w:rFonts w:hint="default"/>
      </w:rPr>
    </w:lvl>
    <w:lvl w:ilvl="5" w:tplc="73DAE2C8">
      <w:start w:val="1"/>
      <w:numFmt w:val="bullet"/>
      <w:lvlText w:val="•"/>
      <w:lvlJc w:val="left"/>
      <w:pPr>
        <w:ind w:left="4661" w:hanging="696"/>
      </w:pPr>
      <w:rPr>
        <w:rFonts w:hint="default"/>
      </w:rPr>
    </w:lvl>
    <w:lvl w:ilvl="6" w:tplc="976EC03C">
      <w:start w:val="1"/>
      <w:numFmt w:val="bullet"/>
      <w:lvlText w:val="•"/>
      <w:lvlJc w:val="left"/>
      <w:pPr>
        <w:ind w:left="5898" w:hanging="696"/>
      </w:pPr>
      <w:rPr>
        <w:rFonts w:hint="default"/>
      </w:rPr>
    </w:lvl>
    <w:lvl w:ilvl="7" w:tplc="624C88DC">
      <w:start w:val="1"/>
      <w:numFmt w:val="bullet"/>
      <w:lvlText w:val="•"/>
      <w:lvlJc w:val="left"/>
      <w:pPr>
        <w:ind w:left="7135" w:hanging="696"/>
      </w:pPr>
      <w:rPr>
        <w:rFonts w:hint="default"/>
      </w:rPr>
    </w:lvl>
    <w:lvl w:ilvl="8" w:tplc="0B9816CC">
      <w:start w:val="1"/>
      <w:numFmt w:val="bullet"/>
      <w:lvlText w:val="•"/>
      <w:lvlJc w:val="left"/>
      <w:pPr>
        <w:ind w:left="8372" w:hanging="696"/>
      </w:pPr>
      <w:rPr>
        <w:rFonts w:hint="default"/>
      </w:rPr>
    </w:lvl>
  </w:abstractNum>
  <w:abstractNum w:abstractNumId="3">
    <w:nsid w:val="0A5E669E"/>
    <w:multiLevelType w:val="hybridMultilevel"/>
    <w:tmpl w:val="F20A1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6FA0"/>
    <w:multiLevelType w:val="hybridMultilevel"/>
    <w:tmpl w:val="FFFFFFFF"/>
    <w:lvl w:ilvl="0" w:tplc="4B1AA8B0">
      <w:start w:val="1"/>
      <w:numFmt w:val="decimal"/>
      <w:lvlText w:val="%1"/>
      <w:lvlJc w:val="left"/>
      <w:pPr>
        <w:ind w:left="662" w:hanging="433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F38C558">
      <w:start w:val="1"/>
      <w:numFmt w:val="bullet"/>
      <w:lvlText w:val=""/>
      <w:lvlJc w:val="left"/>
      <w:pPr>
        <w:ind w:left="1295" w:hanging="358"/>
      </w:pPr>
      <w:rPr>
        <w:rFonts w:ascii="Symbol" w:eastAsia="Times New Roman" w:hAnsi="Symbol" w:hint="default"/>
        <w:sz w:val="24"/>
        <w:szCs w:val="24"/>
      </w:rPr>
    </w:lvl>
    <w:lvl w:ilvl="2" w:tplc="58E01D68">
      <w:start w:val="1"/>
      <w:numFmt w:val="bullet"/>
      <w:lvlText w:val="-"/>
      <w:lvlJc w:val="left"/>
      <w:pPr>
        <w:ind w:left="1295" w:hanging="140"/>
      </w:pPr>
      <w:rPr>
        <w:rFonts w:ascii="Times New Roman" w:eastAsia="Times New Roman" w:hAnsi="Times New Roman" w:hint="default"/>
        <w:sz w:val="24"/>
        <w:szCs w:val="24"/>
      </w:rPr>
    </w:lvl>
    <w:lvl w:ilvl="3" w:tplc="8F869FBE">
      <w:start w:val="1"/>
      <w:numFmt w:val="bullet"/>
      <w:lvlText w:val="•"/>
      <w:lvlJc w:val="left"/>
      <w:pPr>
        <w:ind w:left="3418" w:hanging="140"/>
      </w:pPr>
      <w:rPr>
        <w:rFonts w:hint="default"/>
      </w:rPr>
    </w:lvl>
    <w:lvl w:ilvl="4" w:tplc="B26EBEB6">
      <w:start w:val="1"/>
      <w:numFmt w:val="bullet"/>
      <w:lvlText w:val="•"/>
      <w:lvlJc w:val="left"/>
      <w:pPr>
        <w:ind w:left="4479" w:hanging="140"/>
      </w:pPr>
      <w:rPr>
        <w:rFonts w:hint="default"/>
      </w:rPr>
    </w:lvl>
    <w:lvl w:ilvl="5" w:tplc="E048D1B6">
      <w:start w:val="1"/>
      <w:numFmt w:val="bullet"/>
      <w:lvlText w:val="•"/>
      <w:lvlJc w:val="left"/>
      <w:pPr>
        <w:ind w:left="5540" w:hanging="140"/>
      </w:pPr>
      <w:rPr>
        <w:rFonts w:hint="default"/>
      </w:rPr>
    </w:lvl>
    <w:lvl w:ilvl="6" w:tplc="CF0465D0">
      <w:start w:val="1"/>
      <w:numFmt w:val="bullet"/>
      <w:lvlText w:val="•"/>
      <w:lvlJc w:val="left"/>
      <w:pPr>
        <w:ind w:left="6601" w:hanging="140"/>
      </w:pPr>
      <w:rPr>
        <w:rFonts w:hint="default"/>
      </w:rPr>
    </w:lvl>
    <w:lvl w:ilvl="7" w:tplc="4560C306">
      <w:start w:val="1"/>
      <w:numFmt w:val="bullet"/>
      <w:lvlText w:val="•"/>
      <w:lvlJc w:val="left"/>
      <w:pPr>
        <w:ind w:left="7662" w:hanging="140"/>
      </w:pPr>
      <w:rPr>
        <w:rFonts w:hint="default"/>
      </w:rPr>
    </w:lvl>
    <w:lvl w:ilvl="8" w:tplc="5BE6108A">
      <w:start w:val="1"/>
      <w:numFmt w:val="bullet"/>
      <w:lvlText w:val="•"/>
      <w:lvlJc w:val="left"/>
      <w:pPr>
        <w:ind w:left="8724" w:hanging="140"/>
      </w:pPr>
      <w:rPr>
        <w:rFonts w:hint="default"/>
      </w:rPr>
    </w:lvl>
  </w:abstractNum>
  <w:abstractNum w:abstractNumId="5">
    <w:nsid w:val="2E6E744E"/>
    <w:multiLevelType w:val="hybridMultilevel"/>
    <w:tmpl w:val="9AD69764"/>
    <w:lvl w:ilvl="0" w:tplc="EBDAB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3213E"/>
    <w:multiLevelType w:val="multilevel"/>
    <w:tmpl w:val="9AD69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C5478"/>
    <w:multiLevelType w:val="multilevel"/>
    <w:tmpl w:val="8CCA9C20"/>
    <w:lvl w:ilvl="0">
      <w:start w:val="6"/>
      <w:numFmt w:val="decimal"/>
      <w:lvlText w:val="%1"/>
      <w:lvlJc w:val="left"/>
      <w:pPr>
        <w:ind w:left="80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57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814" w:hanging="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8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2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6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4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8" w:hanging="577"/>
      </w:pPr>
      <w:rPr>
        <w:rFonts w:hint="default"/>
      </w:rPr>
    </w:lvl>
  </w:abstractNum>
  <w:abstractNum w:abstractNumId="8">
    <w:nsid w:val="6A533371"/>
    <w:multiLevelType w:val="hybridMultilevel"/>
    <w:tmpl w:val="FFFFFFFF"/>
    <w:lvl w:ilvl="0" w:tplc="6DFCE080">
      <w:start w:val="1"/>
      <w:numFmt w:val="decimal"/>
      <w:lvlText w:val="%1."/>
      <w:lvlJc w:val="left"/>
      <w:pPr>
        <w:ind w:left="129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78C3568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2" w:tplc="3FC6E96C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3" w:tplc="80247D1C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4" w:tplc="0AF825C4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5" w:tplc="29C4A8FA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6" w:tplc="0CC66780">
      <w:start w:val="1"/>
      <w:numFmt w:val="bullet"/>
      <w:lvlText w:val="•"/>
      <w:lvlJc w:val="left"/>
      <w:pPr>
        <w:ind w:left="7027" w:hanging="360"/>
      </w:pPr>
      <w:rPr>
        <w:rFonts w:hint="default"/>
      </w:rPr>
    </w:lvl>
    <w:lvl w:ilvl="7" w:tplc="F500CBCC">
      <w:start w:val="1"/>
      <w:numFmt w:val="bullet"/>
      <w:lvlText w:val="•"/>
      <w:lvlJc w:val="left"/>
      <w:pPr>
        <w:ind w:left="7981" w:hanging="360"/>
      </w:pPr>
      <w:rPr>
        <w:rFonts w:hint="default"/>
      </w:rPr>
    </w:lvl>
    <w:lvl w:ilvl="8" w:tplc="EB3012E4">
      <w:start w:val="1"/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9">
    <w:nsid w:val="6E644047"/>
    <w:multiLevelType w:val="hybridMultilevel"/>
    <w:tmpl w:val="29121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C270B"/>
    <w:multiLevelType w:val="hybridMultilevel"/>
    <w:tmpl w:val="FFFFFFFF"/>
    <w:lvl w:ilvl="0" w:tplc="2D5A2742">
      <w:start w:val="2"/>
      <w:numFmt w:val="decimal"/>
      <w:lvlText w:val="%1."/>
      <w:lvlJc w:val="left"/>
      <w:pPr>
        <w:ind w:left="950" w:hanging="696"/>
      </w:pPr>
      <w:rPr>
        <w:rFonts w:ascii="Times New Roman" w:eastAsia="Times New Roman" w:hAnsi="Times New Roman" w:hint="default"/>
        <w:sz w:val="24"/>
        <w:szCs w:val="24"/>
      </w:rPr>
    </w:lvl>
    <w:lvl w:ilvl="1" w:tplc="7B68AC24">
      <w:start w:val="1"/>
      <w:numFmt w:val="bullet"/>
      <w:lvlText w:val="•"/>
      <w:lvlJc w:val="left"/>
      <w:pPr>
        <w:ind w:left="1939" w:hanging="696"/>
      </w:pPr>
      <w:rPr>
        <w:rFonts w:hint="default"/>
      </w:rPr>
    </w:lvl>
    <w:lvl w:ilvl="2" w:tplc="71F423F0">
      <w:start w:val="1"/>
      <w:numFmt w:val="bullet"/>
      <w:lvlText w:val="•"/>
      <w:lvlJc w:val="left"/>
      <w:pPr>
        <w:ind w:left="2929" w:hanging="696"/>
      </w:pPr>
      <w:rPr>
        <w:rFonts w:hint="default"/>
      </w:rPr>
    </w:lvl>
    <w:lvl w:ilvl="3" w:tplc="084A3B96">
      <w:start w:val="1"/>
      <w:numFmt w:val="bullet"/>
      <w:lvlText w:val="•"/>
      <w:lvlJc w:val="left"/>
      <w:pPr>
        <w:ind w:left="3918" w:hanging="696"/>
      </w:pPr>
      <w:rPr>
        <w:rFonts w:hint="default"/>
      </w:rPr>
    </w:lvl>
    <w:lvl w:ilvl="4" w:tplc="5F1AF266">
      <w:start w:val="1"/>
      <w:numFmt w:val="bullet"/>
      <w:lvlText w:val="•"/>
      <w:lvlJc w:val="left"/>
      <w:pPr>
        <w:ind w:left="4908" w:hanging="696"/>
      </w:pPr>
      <w:rPr>
        <w:rFonts w:hint="default"/>
      </w:rPr>
    </w:lvl>
    <w:lvl w:ilvl="5" w:tplc="E4B4917A">
      <w:start w:val="1"/>
      <w:numFmt w:val="bullet"/>
      <w:lvlText w:val="•"/>
      <w:lvlJc w:val="left"/>
      <w:pPr>
        <w:ind w:left="5898" w:hanging="696"/>
      </w:pPr>
      <w:rPr>
        <w:rFonts w:hint="default"/>
      </w:rPr>
    </w:lvl>
    <w:lvl w:ilvl="6" w:tplc="67325B12">
      <w:start w:val="1"/>
      <w:numFmt w:val="bullet"/>
      <w:lvlText w:val="•"/>
      <w:lvlJc w:val="left"/>
      <w:pPr>
        <w:ind w:left="6887" w:hanging="696"/>
      </w:pPr>
      <w:rPr>
        <w:rFonts w:hint="default"/>
      </w:rPr>
    </w:lvl>
    <w:lvl w:ilvl="7" w:tplc="3EC8D2EE">
      <w:start w:val="1"/>
      <w:numFmt w:val="bullet"/>
      <w:lvlText w:val="•"/>
      <w:lvlJc w:val="left"/>
      <w:pPr>
        <w:ind w:left="7877" w:hanging="696"/>
      </w:pPr>
      <w:rPr>
        <w:rFonts w:hint="default"/>
      </w:rPr>
    </w:lvl>
    <w:lvl w:ilvl="8" w:tplc="78DE471A">
      <w:start w:val="1"/>
      <w:numFmt w:val="bullet"/>
      <w:lvlText w:val="•"/>
      <w:lvlJc w:val="left"/>
      <w:pPr>
        <w:ind w:left="8867" w:hanging="696"/>
      </w:pPr>
      <w:rPr>
        <w:rFonts w:hint="default"/>
      </w:rPr>
    </w:lvl>
  </w:abstractNum>
  <w:abstractNum w:abstractNumId="11">
    <w:nsid w:val="7CCB38EB"/>
    <w:multiLevelType w:val="hybridMultilevel"/>
    <w:tmpl w:val="7D64E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70199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820432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F8224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82EA7E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F1405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04C5D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2E6EA6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5FC502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681"/>
    <w:rsid w:val="0001509D"/>
    <w:rsid w:val="000B6376"/>
    <w:rsid w:val="000C2185"/>
    <w:rsid w:val="000D429F"/>
    <w:rsid w:val="00112F46"/>
    <w:rsid w:val="0013001E"/>
    <w:rsid w:val="00181643"/>
    <w:rsid w:val="001833C5"/>
    <w:rsid w:val="001934C7"/>
    <w:rsid w:val="00235261"/>
    <w:rsid w:val="0026730F"/>
    <w:rsid w:val="00276BD9"/>
    <w:rsid w:val="002E1E6E"/>
    <w:rsid w:val="002F64DD"/>
    <w:rsid w:val="00341076"/>
    <w:rsid w:val="003B1FE1"/>
    <w:rsid w:val="003C6A0D"/>
    <w:rsid w:val="003D42B8"/>
    <w:rsid w:val="003E3C19"/>
    <w:rsid w:val="00463DC8"/>
    <w:rsid w:val="00467148"/>
    <w:rsid w:val="00474125"/>
    <w:rsid w:val="004A6176"/>
    <w:rsid w:val="004C6F87"/>
    <w:rsid w:val="00536B0B"/>
    <w:rsid w:val="00584137"/>
    <w:rsid w:val="005A1FBF"/>
    <w:rsid w:val="005E0BDE"/>
    <w:rsid w:val="006255C9"/>
    <w:rsid w:val="0062582B"/>
    <w:rsid w:val="006B7876"/>
    <w:rsid w:val="006E1568"/>
    <w:rsid w:val="00702A0E"/>
    <w:rsid w:val="00716C42"/>
    <w:rsid w:val="00737ADE"/>
    <w:rsid w:val="007524EA"/>
    <w:rsid w:val="00766E65"/>
    <w:rsid w:val="007A4CC1"/>
    <w:rsid w:val="007C490B"/>
    <w:rsid w:val="007C7995"/>
    <w:rsid w:val="007E4347"/>
    <w:rsid w:val="007F0B1C"/>
    <w:rsid w:val="007F18A4"/>
    <w:rsid w:val="008229A9"/>
    <w:rsid w:val="008569D4"/>
    <w:rsid w:val="009460DC"/>
    <w:rsid w:val="00992FFA"/>
    <w:rsid w:val="009C7FB5"/>
    <w:rsid w:val="009E0022"/>
    <w:rsid w:val="009F5F86"/>
    <w:rsid w:val="009F6592"/>
    <w:rsid w:val="00A104AA"/>
    <w:rsid w:val="00A21CE2"/>
    <w:rsid w:val="00AE7675"/>
    <w:rsid w:val="00B81711"/>
    <w:rsid w:val="00C14A8B"/>
    <w:rsid w:val="00C44740"/>
    <w:rsid w:val="00C5561A"/>
    <w:rsid w:val="00C722B1"/>
    <w:rsid w:val="00C8236C"/>
    <w:rsid w:val="00C83E04"/>
    <w:rsid w:val="00CD1005"/>
    <w:rsid w:val="00D71675"/>
    <w:rsid w:val="00D84681"/>
    <w:rsid w:val="00DA3322"/>
    <w:rsid w:val="00DB6CF7"/>
    <w:rsid w:val="00E0214F"/>
    <w:rsid w:val="00E471EA"/>
    <w:rsid w:val="00E5220D"/>
    <w:rsid w:val="00E85395"/>
    <w:rsid w:val="00F6404E"/>
    <w:rsid w:val="00F90F0B"/>
    <w:rsid w:val="00FA4247"/>
    <w:rsid w:val="00FA5120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81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D84681"/>
    <w:pPr>
      <w:ind w:left="662" w:hanging="43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84681"/>
    <w:pPr>
      <w:ind w:left="93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D84681"/>
    <w:pPr>
      <w:ind w:left="1298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Pr>
      <w:lang w:val="en-US" w:eastAsia="en-US"/>
    </w:rPr>
  </w:style>
  <w:style w:type="paragraph" w:styleId="a5">
    <w:name w:val="List Paragraph"/>
    <w:basedOn w:val="a"/>
    <w:uiPriority w:val="99"/>
    <w:qFormat/>
    <w:rsid w:val="00D84681"/>
  </w:style>
  <w:style w:type="paragraph" w:customStyle="1" w:styleId="TableParagraph">
    <w:name w:val="Table Paragraph"/>
    <w:basedOn w:val="a"/>
    <w:uiPriority w:val="99"/>
    <w:rsid w:val="00D84681"/>
  </w:style>
  <w:style w:type="character" w:styleId="a6">
    <w:name w:val="Hyperlink"/>
    <w:uiPriority w:val="99"/>
    <w:rsid w:val="00DB6CF7"/>
    <w:rPr>
      <w:color w:val="0000FF"/>
      <w:u w:val="single"/>
    </w:rPr>
  </w:style>
  <w:style w:type="paragraph" w:customStyle="1" w:styleId="Default">
    <w:name w:val="Default"/>
    <w:uiPriority w:val="99"/>
    <w:rsid w:val="00DB6C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C823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">
    <w:name w:val="HTML Cite"/>
    <w:uiPriority w:val="99"/>
    <w:semiHidden/>
    <w:rsid w:val="00C8236C"/>
    <w:rPr>
      <w:i/>
      <w:iCs/>
    </w:rPr>
  </w:style>
  <w:style w:type="character" w:customStyle="1" w:styleId="apple-converted-space">
    <w:name w:val="apple-converted-space"/>
    <w:basedOn w:val="a0"/>
    <w:uiPriority w:val="99"/>
    <w:rsid w:val="000D429F"/>
  </w:style>
  <w:style w:type="character" w:customStyle="1" w:styleId="hl">
    <w:name w:val="hl"/>
    <w:basedOn w:val="a0"/>
    <w:uiPriority w:val="99"/>
    <w:rsid w:val="000D4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ber.org/papers/w20372" TargetMode="External"/><Relationship Id="rId18" Type="http://schemas.openxmlformats.org/officeDocument/2006/relationships/hyperlink" Target="http://elibrary.ru/contents.asp?issueid=1155195&amp;selid=204471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ewyorkfed.org/research/conference/2009/cblt/Drehmann_Nikolaou.pdf" TargetMode="External"/><Relationship Id="rId17" Type="http://schemas.openxmlformats.org/officeDocument/2006/relationships/hyperlink" Target="http://elibrary.ru/item.asp?id=20447193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156462&amp;selid=2045438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tnew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156462" TargetMode="External"/><Relationship Id="rId10" Type="http://schemas.openxmlformats.org/officeDocument/2006/relationships/hyperlink" Target="http://www.gtnew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library.ru/item.asp?id=204543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4905</Words>
  <Characters>27965</Characters>
  <Application>Microsoft Office Word</Application>
  <DocSecurity>0</DocSecurity>
  <Lines>233</Lines>
  <Paragraphs>65</Paragraphs>
  <ScaleCrop>false</ScaleCrop>
  <Company/>
  <LinksUpToDate>false</LinksUpToDate>
  <CharactersWithSpaces>32805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BSB-USER</cp:lastModifiedBy>
  <cp:revision>38</cp:revision>
  <dcterms:created xsi:type="dcterms:W3CDTF">2014-09-02T07:31:00Z</dcterms:created>
  <dcterms:modified xsi:type="dcterms:W3CDTF">2014-10-01T09:40:00Z</dcterms:modified>
</cp:coreProperties>
</file>