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9906" w14:textId="77777777" w:rsidR="001242C6" w:rsidRPr="00C8196D" w:rsidRDefault="001242C6" w:rsidP="001242C6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70EE20CB" w14:textId="77777777" w:rsidR="001242C6" w:rsidRPr="00C8196D" w:rsidRDefault="001242C6" w:rsidP="001242C6">
      <w:pPr>
        <w:jc w:val="center"/>
        <w:rPr>
          <w:b/>
          <w:sz w:val="28"/>
        </w:rPr>
      </w:pPr>
    </w:p>
    <w:p w14:paraId="7A6CECA0" w14:textId="77777777" w:rsidR="001242C6" w:rsidRPr="006C148D" w:rsidRDefault="001242C6" w:rsidP="001242C6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</w:t>
      </w:r>
      <w:r>
        <w:rPr>
          <w:b/>
          <w:bCs/>
          <w:sz w:val="28"/>
          <w:szCs w:val="28"/>
        </w:rPr>
        <w:t>о профессионального образования</w:t>
      </w:r>
      <w:r>
        <w:rPr>
          <w:b/>
          <w:bCs/>
          <w:sz w:val="28"/>
          <w:szCs w:val="28"/>
        </w:rPr>
        <w:br/>
        <w:t>«</w:t>
      </w:r>
      <w:r w:rsidRPr="006C148D">
        <w:rPr>
          <w:b/>
          <w:bCs/>
          <w:sz w:val="28"/>
          <w:szCs w:val="28"/>
        </w:rPr>
        <w:t>Национальны</w:t>
      </w:r>
      <w:r>
        <w:rPr>
          <w:b/>
          <w:bCs/>
          <w:sz w:val="28"/>
          <w:szCs w:val="28"/>
        </w:rPr>
        <w:t>й исследовательский университет</w:t>
      </w:r>
      <w:r>
        <w:rPr>
          <w:b/>
          <w:bCs/>
          <w:sz w:val="28"/>
          <w:szCs w:val="28"/>
        </w:rPr>
        <w:br/>
        <w:t>«Высшая школа экономики»</w:t>
      </w:r>
    </w:p>
    <w:p w14:paraId="3FBEB115" w14:textId="52D8ADFF" w:rsidR="001242C6" w:rsidRDefault="001242C6" w:rsidP="001242C6">
      <w:pPr>
        <w:tabs>
          <w:tab w:val="left" w:pos="6580"/>
        </w:tabs>
        <w:jc w:val="center"/>
      </w:pPr>
    </w:p>
    <w:p w14:paraId="119C4F52" w14:textId="77777777" w:rsidR="001242C6" w:rsidRPr="00297587" w:rsidRDefault="001242C6" w:rsidP="001242C6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философии, отделение культурологии</w:t>
      </w:r>
    </w:p>
    <w:p w14:paraId="349BA45A" w14:textId="77777777" w:rsidR="001242C6" w:rsidRPr="00297587" w:rsidRDefault="001242C6" w:rsidP="001242C6">
      <w:pPr>
        <w:jc w:val="center"/>
        <w:rPr>
          <w:sz w:val="28"/>
        </w:rPr>
      </w:pPr>
    </w:p>
    <w:p w14:paraId="51FCE6F0" w14:textId="77777777" w:rsidR="001242C6" w:rsidRPr="00297587" w:rsidRDefault="001242C6" w:rsidP="001242C6">
      <w:pPr>
        <w:jc w:val="center"/>
        <w:rPr>
          <w:sz w:val="28"/>
        </w:rPr>
      </w:pPr>
    </w:p>
    <w:p w14:paraId="6E3461A6" w14:textId="279A025B" w:rsidR="001242C6" w:rsidRPr="00297587" w:rsidRDefault="001242C6" w:rsidP="001242C6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«Проектный семинар»</w:t>
      </w:r>
    </w:p>
    <w:p w14:paraId="6A92FCB0" w14:textId="77777777" w:rsidR="001242C6" w:rsidRDefault="001242C6" w:rsidP="001242C6">
      <w:pPr>
        <w:ind w:firstLine="0"/>
        <w:jc w:val="center"/>
      </w:pPr>
    </w:p>
    <w:p w14:paraId="01A765B5" w14:textId="77777777" w:rsidR="001242C6" w:rsidRPr="00740D59" w:rsidRDefault="001242C6" w:rsidP="001242C6">
      <w:pPr>
        <w:jc w:val="center"/>
      </w:pPr>
      <w:r>
        <w:t xml:space="preserve">для направления </w:t>
      </w:r>
      <w:r w:rsidRPr="00F725D1">
        <w:t>033000.</w:t>
      </w:r>
      <w:r>
        <w:t>62 «Культурология» подготовки бакалавра</w:t>
      </w:r>
    </w:p>
    <w:p w14:paraId="0DF59039" w14:textId="77777777" w:rsidR="001242C6" w:rsidRDefault="001242C6" w:rsidP="001242C6">
      <w:pPr>
        <w:jc w:val="center"/>
      </w:pPr>
    </w:p>
    <w:p w14:paraId="20AA886B" w14:textId="77777777" w:rsidR="001242C6" w:rsidRDefault="001242C6" w:rsidP="001242C6">
      <w:pPr>
        <w:jc w:val="center"/>
      </w:pPr>
    </w:p>
    <w:p w14:paraId="49402835" w14:textId="77777777" w:rsidR="001242C6" w:rsidRDefault="001242C6" w:rsidP="001242C6">
      <w:pPr>
        <w:jc w:val="center"/>
      </w:pPr>
    </w:p>
    <w:p w14:paraId="3D534558" w14:textId="77777777" w:rsidR="001242C6" w:rsidRDefault="001242C6" w:rsidP="001242C6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14:paraId="6C072BD8" w14:textId="29BAB3A7" w:rsidR="001242C6" w:rsidRDefault="007D5937" w:rsidP="001242C6">
      <w:pPr>
        <w:ind w:firstLine="0"/>
      </w:pPr>
      <w:proofErr w:type="spellStart"/>
      <w:r>
        <w:t>Бедаш</w:t>
      </w:r>
      <w:proofErr w:type="spellEnd"/>
      <w:r>
        <w:t xml:space="preserve"> Ю.А.</w:t>
      </w:r>
      <w:r w:rsidR="001242C6">
        <w:t xml:space="preserve">, </w:t>
      </w:r>
      <w:r>
        <w:t>старший преподаватель</w:t>
      </w:r>
      <w:r w:rsidR="001242C6">
        <w:t xml:space="preserve">, </w:t>
      </w:r>
      <w:hyperlink r:id="rId8" w:history="1">
        <w:r w:rsidRPr="00807C97">
          <w:rPr>
            <w:rStyle w:val="a5"/>
            <w:lang w:val="en-US"/>
          </w:rPr>
          <w:t>ybiedash@hse.ru</w:t>
        </w:r>
      </w:hyperlink>
      <w:r>
        <w:rPr>
          <w:lang w:val="en-US"/>
        </w:rPr>
        <w:t xml:space="preserve"> </w:t>
      </w:r>
    </w:p>
    <w:p w14:paraId="6A29E8EA" w14:textId="77777777" w:rsidR="001242C6" w:rsidRDefault="001242C6" w:rsidP="001242C6"/>
    <w:p w14:paraId="64D94521" w14:textId="77777777" w:rsidR="001242C6" w:rsidRDefault="001242C6" w:rsidP="001242C6"/>
    <w:p w14:paraId="2656ABDC" w14:textId="77777777" w:rsidR="00757DB0" w:rsidRDefault="00757DB0" w:rsidP="00757DB0">
      <w:pPr>
        <w:ind w:firstLine="0"/>
      </w:pPr>
      <w:r>
        <w:t>Одобрена на заседании кафедры наук о культуре «3» апреля 2013 г.</w:t>
      </w:r>
    </w:p>
    <w:p w14:paraId="660BEF69" w14:textId="77777777" w:rsidR="00757DB0" w:rsidRDefault="00757DB0" w:rsidP="00757DB0">
      <w:pPr>
        <w:ind w:firstLine="0"/>
      </w:pPr>
      <w:r>
        <w:t>Зав. кафедрой В. А. Куренной</w:t>
      </w:r>
    </w:p>
    <w:p w14:paraId="72EC7CD6" w14:textId="77777777" w:rsidR="00757DB0" w:rsidRDefault="00757DB0" w:rsidP="00757DB0"/>
    <w:p w14:paraId="757E1AF2" w14:textId="77777777" w:rsidR="00757DB0" w:rsidRDefault="00757DB0" w:rsidP="00757DB0">
      <w:pPr>
        <w:ind w:firstLine="0"/>
      </w:pPr>
      <w:r>
        <w:t xml:space="preserve">Рекомендована секцией УМС факультета философии </w:t>
      </w:r>
      <w:r w:rsidRPr="00D632D7">
        <w:t>«23» января 2014 г.</w:t>
      </w:r>
    </w:p>
    <w:p w14:paraId="01DCA3D7" w14:textId="77777777" w:rsidR="00757DB0" w:rsidRDefault="00757DB0" w:rsidP="00757DB0">
      <w:pPr>
        <w:ind w:firstLine="0"/>
      </w:pPr>
      <w:r>
        <w:t xml:space="preserve">Председатель Б.Н. </w:t>
      </w:r>
      <w:proofErr w:type="spellStart"/>
      <w:r>
        <w:t>Кашников</w:t>
      </w:r>
      <w:proofErr w:type="spellEnd"/>
    </w:p>
    <w:p w14:paraId="08860E34" w14:textId="77777777" w:rsidR="00757DB0" w:rsidRDefault="00757DB0" w:rsidP="00757DB0">
      <w:pPr>
        <w:ind w:firstLine="0"/>
      </w:pPr>
    </w:p>
    <w:p w14:paraId="19DBA2FB" w14:textId="77777777" w:rsidR="00757DB0" w:rsidRDefault="00757DB0" w:rsidP="00757DB0">
      <w:pPr>
        <w:ind w:firstLine="0"/>
      </w:pPr>
      <w:r w:rsidRPr="00457610">
        <w:t>Утверж</w:t>
      </w:r>
      <w:r>
        <w:t xml:space="preserve">дена УС факультета философии «  </w:t>
      </w:r>
      <w:r w:rsidRPr="00457610">
        <w:t>» января 2014 г.</w:t>
      </w:r>
    </w:p>
    <w:p w14:paraId="1A084999" w14:textId="77777777" w:rsidR="00757DB0" w:rsidRDefault="00757DB0" w:rsidP="00757DB0">
      <w:pPr>
        <w:ind w:firstLine="0"/>
      </w:pPr>
      <w:r>
        <w:t>Ученый секретарь И.В. Макарова ________________________ [подпись]</w:t>
      </w:r>
    </w:p>
    <w:p w14:paraId="4AFC35AE" w14:textId="77777777" w:rsidR="00757DB0" w:rsidRDefault="00757DB0" w:rsidP="00757DB0"/>
    <w:p w14:paraId="48A43428" w14:textId="77777777" w:rsidR="00757DB0" w:rsidRDefault="00757DB0" w:rsidP="00757DB0"/>
    <w:p w14:paraId="5E71BFE4" w14:textId="77777777" w:rsidR="00757DB0" w:rsidRDefault="00757DB0" w:rsidP="00757DB0"/>
    <w:p w14:paraId="4CDB741B" w14:textId="77777777" w:rsidR="00757DB0" w:rsidRDefault="00757DB0" w:rsidP="00757DB0"/>
    <w:p w14:paraId="1A020754" w14:textId="77777777" w:rsidR="00757DB0" w:rsidRDefault="00757DB0" w:rsidP="00757DB0"/>
    <w:p w14:paraId="5ADFDAFC" w14:textId="77777777" w:rsidR="00757DB0" w:rsidRDefault="00757DB0" w:rsidP="00757DB0"/>
    <w:p w14:paraId="58E0DB99" w14:textId="77777777" w:rsidR="00757DB0" w:rsidRDefault="00757DB0" w:rsidP="00757DB0"/>
    <w:p w14:paraId="2E03A4CA" w14:textId="77777777" w:rsidR="001242C6" w:rsidRDefault="001242C6" w:rsidP="00757DB0">
      <w:pPr>
        <w:ind w:firstLine="0"/>
      </w:pPr>
    </w:p>
    <w:p w14:paraId="7EA8F7E9" w14:textId="77777777" w:rsidR="001242C6" w:rsidRDefault="001242C6" w:rsidP="00757DB0">
      <w:pPr>
        <w:ind w:firstLine="0"/>
      </w:pPr>
    </w:p>
    <w:p w14:paraId="333B9776" w14:textId="77777777" w:rsidR="001242C6" w:rsidRDefault="001242C6" w:rsidP="001242C6"/>
    <w:p w14:paraId="102E606A" w14:textId="77777777" w:rsidR="001242C6" w:rsidRDefault="001242C6" w:rsidP="001242C6"/>
    <w:p w14:paraId="5E356E1D" w14:textId="77777777" w:rsidR="001242C6" w:rsidRDefault="001242C6" w:rsidP="001242C6"/>
    <w:p w14:paraId="42CE43CC" w14:textId="77777777" w:rsidR="001242C6" w:rsidRPr="00B4644A" w:rsidRDefault="001242C6" w:rsidP="001242C6"/>
    <w:p w14:paraId="7E0BCD36" w14:textId="1CF291AE" w:rsidR="001242C6" w:rsidRDefault="00086146" w:rsidP="001242C6">
      <w:pPr>
        <w:jc w:val="center"/>
      </w:pPr>
      <w:r>
        <w:t>Москва, 2014</w:t>
      </w:r>
    </w:p>
    <w:p w14:paraId="25CC843C" w14:textId="77777777" w:rsidR="001242C6" w:rsidRPr="00B4644A" w:rsidRDefault="001242C6" w:rsidP="001242C6">
      <w:r>
        <w:t xml:space="preserve"> </w:t>
      </w:r>
    </w:p>
    <w:p w14:paraId="31F9AFC4" w14:textId="77777777" w:rsidR="001242C6" w:rsidRPr="00B4644A" w:rsidRDefault="001242C6" w:rsidP="001242C6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422E1A5C" w14:textId="4F262613" w:rsidR="002306F9" w:rsidRPr="00B4644A" w:rsidRDefault="002306F9" w:rsidP="002306F9">
      <w:pPr>
        <w:jc w:val="center"/>
        <w:rPr>
          <w:i/>
        </w:rPr>
      </w:pPr>
    </w:p>
    <w:p w14:paraId="5168FB23" w14:textId="77777777" w:rsidR="0034590A" w:rsidRDefault="002306F9" w:rsidP="005B5FDC">
      <w:pPr>
        <w:jc w:val="center"/>
      </w:pPr>
      <w:r>
        <w:br w:type="page"/>
      </w:r>
    </w:p>
    <w:p w14:paraId="1668C973" w14:textId="77777777" w:rsidR="00CF0D44" w:rsidRDefault="00CF0D44" w:rsidP="00CF0D44">
      <w:pPr>
        <w:pStyle w:val="1"/>
      </w:pPr>
      <w:r>
        <w:lastRenderedPageBreak/>
        <w:t>Область применения и нормативные ссылки</w:t>
      </w:r>
    </w:p>
    <w:p w14:paraId="4D050F87" w14:textId="77777777" w:rsidR="00CF0D44" w:rsidRDefault="00CF0D44" w:rsidP="00CF0D4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56318436" w14:textId="5FA1ED89" w:rsidR="00CF0D44" w:rsidRDefault="00CF0D44" w:rsidP="00CF0D44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F725D1">
        <w:t>033000.</w:t>
      </w:r>
      <w:r>
        <w:t xml:space="preserve">62 «Культурология» подготовки бакалавра изучающих дисциплину </w:t>
      </w:r>
      <w:r w:rsidRPr="00D07CFD">
        <w:t>«</w:t>
      </w:r>
      <w:r>
        <w:t>Проектный семинар</w:t>
      </w:r>
      <w:r w:rsidRPr="00D07CFD">
        <w:t>»</w:t>
      </w:r>
      <w:r>
        <w:t>.</w:t>
      </w:r>
    </w:p>
    <w:p w14:paraId="44A9E11C" w14:textId="77777777" w:rsidR="00CF0D44" w:rsidRDefault="00CF0D44" w:rsidP="00CF0D44">
      <w:pPr>
        <w:jc w:val="both"/>
      </w:pPr>
      <w:r>
        <w:t>Программа разработана в соответствии с:</w:t>
      </w:r>
    </w:p>
    <w:p w14:paraId="442DD2AD" w14:textId="77777777" w:rsidR="00CF0D44" w:rsidRDefault="00CF0D44" w:rsidP="00CF0D44">
      <w:pPr>
        <w:pStyle w:val="a0"/>
        <w:jc w:val="both"/>
      </w:pPr>
      <w:r>
        <w:t>ГОБУ ВПО НИУ ВШЭ;</w:t>
      </w:r>
    </w:p>
    <w:p w14:paraId="2CF81915" w14:textId="77777777" w:rsidR="00CF0D44" w:rsidRDefault="00CF0D44" w:rsidP="00CF0D44">
      <w:pPr>
        <w:pStyle w:val="a0"/>
        <w:jc w:val="both"/>
      </w:pPr>
      <w:r>
        <w:t xml:space="preserve">Образовательной программой </w:t>
      </w:r>
      <w:r w:rsidRPr="00D04509">
        <w:t>направления 033000.62 «Культурология» подготовки бакалавра</w:t>
      </w:r>
      <w:r>
        <w:t xml:space="preserve">. </w:t>
      </w:r>
    </w:p>
    <w:p w14:paraId="44E6F320" w14:textId="77777777" w:rsidR="00CF0D44" w:rsidRDefault="00CF0D44" w:rsidP="00CF0D44">
      <w:pPr>
        <w:pStyle w:val="a0"/>
        <w:jc w:val="both"/>
      </w:pPr>
      <w:r>
        <w:t xml:space="preserve">Рабочим учебным планом университета по направлению </w:t>
      </w:r>
      <w:r w:rsidRPr="00F725D1">
        <w:t>033000.</w:t>
      </w:r>
      <w:r>
        <w:t>62 «Культурология» подготовки бакалавра, утвержденным в 2012 г.</w:t>
      </w:r>
    </w:p>
    <w:p w14:paraId="6B09EAD0" w14:textId="77777777" w:rsidR="00CF0D44" w:rsidRDefault="00CF0D44" w:rsidP="00CF0D44">
      <w:pPr>
        <w:ind w:firstLine="0"/>
        <w:rPr>
          <w:b/>
          <w:sz w:val="28"/>
          <w:szCs w:val="28"/>
        </w:rPr>
      </w:pPr>
    </w:p>
    <w:p w14:paraId="3D8A93B4" w14:textId="50A50D33" w:rsidR="00A03469" w:rsidRPr="00450187" w:rsidRDefault="00450187" w:rsidP="00450187">
      <w:pPr>
        <w:pStyle w:val="1"/>
        <w:jc w:val="both"/>
      </w:pPr>
      <w:r>
        <w:t>Цели освоения дисциплины</w:t>
      </w:r>
    </w:p>
    <w:p w14:paraId="2E4C5054" w14:textId="77777777" w:rsidR="00BE4114" w:rsidRPr="00450187" w:rsidRDefault="006B2D3D" w:rsidP="006B2D3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450187">
        <w:rPr>
          <w:rFonts w:cs="Helvetica"/>
          <w:szCs w:val="24"/>
          <w:lang w:eastAsia="fr-FR"/>
        </w:rPr>
        <w:t xml:space="preserve">Семинар преследует </w:t>
      </w:r>
      <w:r w:rsidR="00C730DF" w:rsidRPr="00450187">
        <w:rPr>
          <w:rFonts w:cs="Helvetica"/>
          <w:szCs w:val="24"/>
          <w:lang w:eastAsia="fr-FR"/>
        </w:rPr>
        <w:t xml:space="preserve">цель сформировать  у студентов бакалаврской программы «Культурология» навыки проектно-организационной работы в сфере культуры. </w:t>
      </w:r>
    </w:p>
    <w:p w14:paraId="5C792577" w14:textId="1955075B" w:rsidR="00C730DF" w:rsidRDefault="00A03469" w:rsidP="006B2D3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  <w:r w:rsidRPr="00450187">
        <w:rPr>
          <w:rFonts w:cs="Helvetica"/>
          <w:szCs w:val="24"/>
          <w:lang w:eastAsia="fr-FR"/>
        </w:rPr>
        <w:t>В ходе семинара</w:t>
      </w:r>
      <w:r w:rsidR="00C730DF" w:rsidRPr="00450187">
        <w:rPr>
          <w:rFonts w:cs="Helvetica"/>
          <w:szCs w:val="24"/>
          <w:lang w:eastAsia="fr-FR"/>
        </w:rPr>
        <w:t xml:space="preserve"> студенты </w:t>
      </w:r>
      <w:r w:rsidRPr="00450187">
        <w:rPr>
          <w:rFonts w:cs="Helvetica"/>
          <w:szCs w:val="24"/>
          <w:lang w:eastAsia="fr-FR"/>
        </w:rPr>
        <w:t xml:space="preserve">должны </w:t>
      </w:r>
      <w:r w:rsidR="00BE4114" w:rsidRPr="00450187">
        <w:rPr>
          <w:rFonts w:cs="Helvetica"/>
          <w:szCs w:val="24"/>
          <w:lang w:eastAsia="fr-FR"/>
        </w:rPr>
        <w:t xml:space="preserve">научиться применять полученные теоретические знания на практике, </w:t>
      </w:r>
      <w:r w:rsidRPr="00450187">
        <w:rPr>
          <w:rFonts w:cs="Helvetica"/>
          <w:szCs w:val="24"/>
          <w:lang w:eastAsia="fr-FR"/>
        </w:rPr>
        <w:t>познакомить</w:t>
      </w:r>
      <w:r w:rsidR="00C730DF" w:rsidRPr="00450187">
        <w:rPr>
          <w:rFonts w:cs="Helvetica"/>
          <w:szCs w:val="24"/>
          <w:lang w:eastAsia="fr-FR"/>
        </w:rPr>
        <w:t>ся со всеми этапами проектной деятельности</w:t>
      </w:r>
      <w:r w:rsidR="00BE4114" w:rsidRPr="00450187">
        <w:rPr>
          <w:rFonts w:cs="Helvetica"/>
          <w:szCs w:val="24"/>
          <w:lang w:eastAsia="fr-FR"/>
        </w:rPr>
        <w:t xml:space="preserve"> в сфере культуры</w:t>
      </w:r>
      <w:r w:rsidR="00C730DF" w:rsidRPr="00450187">
        <w:rPr>
          <w:rFonts w:cs="Helvetica"/>
          <w:szCs w:val="24"/>
          <w:lang w:eastAsia="fr-FR"/>
        </w:rPr>
        <w:t xml:space="preserve"> (от планирования и поиска финансирования до написания </w:t>
      </w:r>
      <w:r w:rsidR="00BE4114" w:rsidRPr="00450187">
        <w:rPr>
          <w:rFonts w:cs="Helvetica"/>
          <w:szCs w:val="24"/>
          <w:lang w:eastAsia="fr-FR"/>
        </w:rPr>
        <w:t xml:space="preserve">итогового </w:t>
      </w:r>
      <w:r w:rsidR="00C730DF" w:rsidRPr="00450187">
        <w:rPr>
          <w:rFonts w:cs="Helvetica"/>
          <w:szCs w:val="24"/>
          <w:lang w:eastAsia="fr-FR"/>
        </w:rPr>
        <w:t>отчета</w:t>
      </w:r>
      <w:r w:rsidRPr="00450187">
        <w:rPr>
          <w:rFonts w:cs="Helvetica"/>
          <w:szCs w:val="24"/>
          <w:lang w:eastAsia="fr-FR"/>
        </w:rPr>
        <w:t xml:space="preserve">), </w:t>
      </w:r>
      <w:r w:rsidR="00BE4114" w:rsidRPr="00450187">
        <w:rPr>
          <w:rFonts w:cs="Helvetica"/>
          <w:szCs w:val="24"/>
          <w:lang w:eastAsia="fr-FR"/>
        </w:rPr>
        <w:t>приобрести навыки</w:t>
      </w:r>
      <w:r w:rsidRPr="00450187">
        <w:rPr>
          <w:rFonts w:cs="Helvetica"/>
          <w:szCs w:val="24"/>
          <w:lang w:eastAsia="fr-FR"/>
        </w:rPr>
        <w:t xml:space="preserve"> </w:t>
      </w:r>
      <w:r w:rsidR="00BE4114" w:rsidRPr="00450187">
        <w:rPr>
          <w:rFonts w:cs="Helvetica"/>
          <w:szCs w:val="24"/>
          <w:lang w:eastAsia="fr-FR"/>
        </w:rPr>
        <w:t>работы</w:t>
      </w:r>
      <w:r w:rsidRPr="00450187">
        <w:rPr>
          <w:rFonts w:cs="Helvetica"/>
          <w:szCs w:val="24"/>
          <w:lang w:eastAsia="fr-FR"/>
        </w:rPr>
        <w:t xml:space="preserve"> в команде и </w:t>
      </w:r>
      <w:r w:rsidR="00BE4114" w:rsidRPr="00450187">
        <w:rPr>
          <w:rFonts w:cs="Helvetica"/>
          <w:szCs w:val="24"/>
          <w:lang w:eastAsia="fr-FR"/>
        </w:rPr>
        <w:t>сотрудничества с другими проектами, сторонними партнерами и организациями</w:t>
      </w:r>
      <w:r w:rsidRPr="00450187">
        <w:rPr>
          <w:rFonts w:cs="Helvetica"/>
          <w:szCs w:val="24"/>
          <w:lang w:eastAsia="fr-FR"/>
        </w:rPr>
        <w:t>.</w:t>
      </w:r>
    </w:p>
    <w:p w14:paraId="1D86D0E5" w14:textId="77777777" w:rsidR="00071E71" w:rsidRDefault="00071E71" w:rsidP="006B2D3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</w:p>
    <w:p w14:paraId="1F0C21C5" w14:textId="77777777" w:rsidR="00071E71" w:rsidRPr="00071E71" w:rsidRDefault="00071E71" w:rsidP="00071E71">
      <w:pPr>
        <w:autoSpaceDE w:val="0"/>
        <w:autoSpaceDN w:val="0"/>
        <w:adjustRightInd w:val="0"/>
        <w:ind w:firstLine="0"/>
        <w:rPr>
          <w:rFonts w:cs="Helvetica"/>
          <w:szCs w:val="24"/>
          <w:lang w:val="en-US" w:eastAsia="fr-FR"/>
        </w:rPr>
      </w:pPr>
      <w:proofErr w:type="spellStart"/>
      <w:proofErr w:type="gramStart"/>
      <w:r w:rsidRPr="00071E71">
        <w:rPr>
          <w:rFonts w:cs="Helvetica"/>
          <w:szCs w:val="24"/>
          <w:lang w:val="en-US" w:eastAsia="fr-FR"/>
        </w:rPr>
        <w:t>Обязательное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условие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работы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на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семинаре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– </w:t>
      </w:r>
      <w:proofErr w:type="spellStart"/>
      <w:r w:rsidRPr="00071E71">
        <w:rPr>
          <w:rFonts w:cs="Helvetica"/>
          <w:szCs w:val="24"/>
          <w:lang w:val="en-US" w:eastAsia="fr-FR"/>
        </w:rPr>
        <w:t>участие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в </w:t>
      </w:r>
      <w:proofErr w:type="spellStart"/>
      <w:r w:rsidRPr="00071E71">
        <w:rPr>
          <w:rFonts w:cs="Helvetica"/>
          <w:szCs w:val="24"/>
          <w:lang w:val="en-US" w:eastAsia="fr-FR"/>
        </w:rPr>
        <w:t>групповой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деятельности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, </w:t>
      </w:r>
      <w:proofErr w:type="spellStart"/>
      <w:r w:rsidRPr="00071E71">
        <w:rPr>
          <w:rFonts w:cs="Helvetica"/>
          <w:szCs w:val="24"/>
          <w:lang w:val="en-US" w:eastAsia="fr-FR"/>
        </w:rPr>
        <w:t>формирование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и </w:t>
      </w:r>
      <w:proofErr w:type="spellStart"/>
      <w:r w:rsidRPr="00071E71">
        <w:rPr>
          <w:rFonts w:cs="Helvetica"/>
          <w:szCs w:val="24"/>
          <w:lang w:val="en-US" w:eastAsia="fr-FR"/>
        </w:rPr>
        <w:t>реализация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навыков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коллективной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работы</w:t>
      </w:r>
      <w:proofErr w:type="spellEnd"/>
      <w:r w:rsidRPr="00071E71">
        <w:rPr>
          <w:rFonts w:cs="Helvetica"/>
          <w:szCs w:val="24"/>
          <w:lang w:val="en-US" w:eastAsia="fr-FR"/>
        </w:rPr>
        <w:t>.</w:t>
      </w:r>
      <w:proofErr w:type="gramEnd"/>
      <w:r w:rsidRPr="00071E71">
        <w:rPr>
          <w:rFonts w:cs="Helvetica"/>
          <w:szCs w:val="24"/>
          <w:lang w:val="en-US" w:eastAsia="fr-FR"/>
        </w:rPr>
        <w:t xml:space="preserve"> </w:t>
      </w:r>
    </w:p>
    <w:p w14:paraId="2F78536A" w14:textId="77777777" w:rsidR="00071E71" w:rsidRPr="00071E71" w:rsidRDefault="00071E71" w:rsidP="00071E71">
      <w:pPr>
        <w:autoSpaceDE w:val="0"/>
        <w:autoSpaceDN w:val="0"/>
        <w:adjustRightInd w:val="0"/>
        <w:ind w:firstLine="0"/>
        <w:rPr>
          <w:rFonts w:cs="Helvetica"/>
          <w:szCs w:val="24"/>
          <w:lang w:val="en-US" w:eastAsia="fr-FR"/>
        </w:rPr>
      </w:pPr>
      <w:proofErr w:type="spellStart"/>
      <w:proofErr w:type="gramStart"/>
      <w:r w:rsidRPr="00071E71">
        <w:rPr>
          <w:rFonts w:cs="Helvetica"/>
          <w:szCs w:val="24"/>
          <w:lang w:val="en-US" w:eastAsia="fr-FR"/>
        </w:rPr>
        <w:t>Итоговая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оценка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является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общей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для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всех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участников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группы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и </w:t>
      </w:r>
      <w:proofErr w:type="spellStart"/>
      <w:r w:rsidRPr="00071E71">
        <w:rPr>
          <w:rFonts w:cs="Helvetica"/>
          <w:szCs w:val="24"/>
          <w:lang w:val="en-US" w:eastAsia="fr-FR"/>
        </w:rPr>
        <w:t>выставляется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по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результатам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итоговой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презентации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, </w:t>
      </w:r>
      <w:proofErr w:type="spellStart"/>
      <w:r w:rsidRPr="00071E71">
        <w:rPr>
          <w:rFonts w:cs="Helvetica"/>
          <w:szCs w:val="24"/>
          <w:lang w:val="en-US" w:eastAsia="fr-FR"/>
        </w:rPr>
        <w:t>предваряющей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организуемые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события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или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анализирующей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уже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прошедшие</w:t>
      </w:r>
      <w:proofErr w:type="spellEnd"/>
      <w:r w:rsidRPr="00071E71">
        <w:rPr>
          <w:rFonts w:cs="Helvetica"/>
          <w:szCs w:val="24"/>
          <w:lang w:val="en-US" w:eastAsia="fr-FR"/>
        </w:rPr>
        <w:t xml:space="preserve"> </w:t>
      </w:r>
      <w:proofErr w:type="spellStart"/>
      <w:r w:rsidRPr="00071E71">
        <w:rPr>
          <w:rFonts w:cs="Helvetica"/>
          <w:szCs w:val="24"/>
          <w:lang w:val="en-US" w:eastAsia="fr-FR"/>
        </w:rPr>
        <w:t>мероприятия</w:t>
      </w:r>
      <w:proofErr w:type="spellEnd"/>
      <w:r w:rsidRPr="00071E71">
        <w:rPr>
          <w:rFonts w:cs="Helvetica"/>
          <w:szCs w:val="24"/>
          <w:lang w:val="en-US" w:eastAsia="fr-FR"/>
        </w:rPr>
        <w:t>.</w:t>
      </w:r>
      <w:proofErr w:type="gramEnd"/>
      <w:r w:rsidRPr="00071E71">
        <w:rPr>
          <w:rFonts w:cs="Helvetica"/>
          <w:szCs w:val="24"/>
          <w:lang w:val="en-US" w:eastAsia="fr-FR"/>
        </w:rPr>
        <w:t xml:space="preserve"> </w:t>
      </w:r>
    </w:p>
    <w:p w14:paraId="0A8F6045" w14:textId="77777777" w:rsidR="007147D2" w:rsidRDefault="007147D2" w:rsidP="006B2D3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</w:p>
    <w:p w14:paraId="239C7A97" w14:textId="77777777" w:rsidR="007147D2" w:rsidRDefault="007147D2" w:rsidP="007147D2">
      <w:pPr>
        <w:pStyle w:val="1"/>
      </w:pPr>
      <w:r>
        <w:t>Компетенции обучающегося, формируемые в результате освоения дисциплины</w:t>
      </w:r>
    </w:p>
    <w:p w14:paraId="4517C188" w14:textId="77777777" w:rsidR="007147D2" w:rsidRDefault="007147D2" w:rsidP="007147D2">
      <w:r>
        <w:t>В результате освоения дисциплины студент должен:</w:t>
      </w:r>
    </w:p>
    <w:p w14:paraId="3B684D9B" w14:textId="7E2E3CE1" w:rsidR="007147D2" w:rsidRDefault="007147D2" w:rsidP="007147D2">
      <w:pPr>
        <w:pStyle w:val="a0"/>
      </w:pPr>
      <w:r>
        <w:t>Знать основные теоретические подходы к организации проектов в сфере культуры;</w:t>
      </w:r>
    </w:p>
    <w:p w14:paraId="2B760CED" w14:textId="798B19D9" w:rsidR="007147D2" w:rsidRDefault="007147D2" w:rsidP="007147D2">
      <w:pPr>
        <w:pStyle w:val="a0"/>
      </w:pPr>
      <w:r>
        <w:t>Уметь анализировать практики организации проектов в сфере культуры с использованием инструментария современных исследований культуры;</w:t>
      </w:r>
    </w:p>
    <w:p w14:paraId="6ADA9CDD" w14:textId="0268C3F3" w:rsidR="007147D2" w:rsidRDefault="007147D2" w:rsidP="007147D2">
      <w:pPr>
        <w:pStyle w:val="a0"/>
      </w:pPr>
      <w:r>
        <w:t>Иметь навыки коллективной работы, научного поиска и исследования, презентации результатов своих проектов.</w:t>
      </w:r>
    </w:p>
    <w:p w14:paraId="396CF269" w14:textId="77777777" w:rsidR="007147D2" w:rsidRPr="00450187" w:rsidRDefault="007147D2" w:rsidP="006B2D3D">
      <w:pPr>
        <w:autoSpaceDE w:val="0"/>
        <w:autoSpaceDN w:val="0"/>
        <w:adjustRightInd w:val="0"/>
        <w:ind w:firstLine="0"/>
        <w:rPr>
          <w:rFonts w:cs="Helvetica"/>
          <w:szCs w:val="24"/>
          <w:lang w:eastAsia="fr-FR"/>
        </w:rPr>
      </w:pPr>
    </w:p>
    <w:p w14:paraId="038221A9" w14:textId="77777777" w:rsidR="0035309D" w:rsidRDefault="0035309D" w:rsidP="0035309D">
      <w:r>
        <w:t>В результате освоения дисциплины студент осваивает следующие компетенции: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410"/>
      </w:tblGrid>
      <w:tr w:rsidR="0035309D" w:rsidRPr="00BF7CD6" w14:paraId="58A3DFFD" w14:textId="77777777" w:rsidTr="00C912CC">
        <w:trPr>
          <w:cantSplit/>
          <w:tblHeader/>
        </w:trPr>
        <w:tc>
          <w:tcPr>
            <w:tcW w:w="2802" w:type="dxa"/>
            <w:vAlign w:val="center"/>
          </w:tcPr>
          <w:p w14:paraId="32520D76" w14:textId="77777777" w:rsidR="0035309D" w:rsidRPr="002A2C97" w:rsidRDefault="0035309D" w:rsidP="00C912CC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10DB4322" w14:textId="77777777" w:rsidR="0035309D" w:rsidRPr="002A2C97" w:rsidRDefault="0035309D" w:rsidP="00C912C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14:paraId="46AB2BF8" w14:textId="77777777" w:rsidR="0035309D" w:rsidRPr="002A2C97" w:rsidRDefault="0035309D" w:rsidP="00C912CC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  <w:vAlign w:val="center"/>
          </w:tcPr>
          <w:p w14:paraId="2FC2A0E9" w14:textId="77777777" w:rsidR="0035309D" w:rsidRPr="002A2C97" w:rsidRDefault="0035309D" w:rsidP="00C912CC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5309D" w:rsidRPr="00BF7CD6" w14:paraId="1931DD7E" w14:textId="77777777" w:rsidTr="00C912CC">
        <w:tc>
          <w:tcPr>
            <w:tcW w:w="2802" w:type="dxa"/>
          </w:tcPr>
          <w:p w14:paraId="21D4C27B" w14:textId="77777777" w:rsidR="0035309D" w:rsidRPr="002A2C97" w:rsidRDefault="0035309D" w:rsidP="00C912CC">
            <w:pPr>
              <w:ind w:firstLine="0"/>
              <w:rPr>
                <w:sz w:val="22"/>
                <w:lang w:eastAsia="ru-RU"/>
              </w:rPr>
            </w:pPr>
            <w:r w:rsidRPr="00FD4860">
              <w:rPr>
                <w:sz w:val="22"/>
                <w:lang w:eastAsia="ru-RU"/>
              </w:rPr>
              <w:t>понимает основные процессы и тенденции, протекающие в современн</w:t>
            </w:r>
            <w:r>
              <w:rPr>
                <w:sz w:val="22"/>
                <w:lang w:eastAsia="ru-RU"/>
              </w:rPr>
              <w:t xml:space="preserve">ой </w:t>
            </w:r>
            <w:r w:rsidRPr="00FD4860">
              <w:rPr>
                <w:sz w:val="22"/>
                <w:lang w:eastAsia="ru-RU"/>
              </w:rPr>
              <w:t>культуре, умеет проанализировать культурные явления в широком социальном и историческом контексте</w:t>
            </w:r>
          </w:p>
        </w:tc>
        <w:tc>
          <w:tcPr>
            <w:tcW w:w="850" w:type="dxa"/>
          </w:tcPr>
          <w:p w14:paraId="7A35ACCA" w14:textId="77777777" w:rsidR="0035309D" w:rsidRPr="002A2C97" w:rsidRDefault="0035309D" w:rsidP="00C912C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FD4860"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</w:tcPr>
          <w:p w14:paraId="7832C5DA" w14:textId="5DB4C6E6" w:rsidR="0035309D" w:rsidRPr="002A2C97" w:rsidRDefault="0035309D" w:rsidP="0035309D">
            <w:pPr>
              <w:ind w:firstLine="0"/>
              <w:rPr>
                <w:sz w:val="22"/>
                <w:lang w:eastAsia="ru-RU"/>
              </w:rPr>
            </w:pPr>
            <w:r w:rsidRPr="002A2C97">
              <w:rPr>
                <w:sz w:val="22"/>
              </w:rPr>
              <w:fldChar w:fldCharType="begin"/>
            </w:r>
            <w:r w:rsidRPr="002A2C97">
              <w:rPr>
                <w:sz w:val="22"/>
              </w:rPr>
              <w:instrText xml:space="preserve"> FILLIN   \* MERGEFORMAT </w:instrText>
            </w:r>
            <w:r w:rsidRPr="002A2C97">
              <w:rPr>
                <w:sz w:val="22"/>
              </w:rPr>
              <w:fldChar w:fldCharType="end"/>
            </w:r>
            <w:r>
              <w:rPr>
                <w:sz w:val="22"/>
                <w:lang w:eastAsia="ru-RU"/>
              </w:rPr>
              <w:t>Распознает механизмы и стратегии организации культурных проектов</w:t>
            </w:r>
          </w:p>
        </w:tc>
        <w:tc>
          <w:tcPr>
            <w:tcW w:w="2410" w:type="dxa"/>
          </w:tcPr>
          <w:p w14:paraId="4EDD41CB" w14:textId="77777777" w:rsidR="0035309D" w:rsidRPr="002A2C97" w:rsidRDefault="0035309D" w:rsidP="00C912C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Самостоятельный анализ различных культурных объектов и практик, основанный на ряде теоретических и практических моделях</w:t>
            </w:r>
          </w:p>
        </w:tc>
      </w:tr>
      <w:tr w:rsidR="0035309D" w:rsidRPr="00BF7CD6" w14:paraId="2692B798" w14:textId="77777777" w:rsidTr="00C912CC">
        <w:tc>
          <w:tcPr>
            <w:tcW w:w="2802" w:type="dxa"/>
          </w:tcPr>
          <w:p w14:paraId="290AEEF6" w14:textId="77777777" w:rsidR="0035309D" w:rsidRPr="00FD4860" w:rsidRDefault="0035309D" w:rsidP="00C912CC">
            <w:pPr>
              <w:ind w:firstLine="0"/>
              <w:rPr>
                <w:sz w:val="22"/>
                <w:lang w:eastAsia="ru-RU"/>
              </w:rPr>
            </w:pPr>
            <w:r w:rsidRPr="00CB3821">
              <w:rPr>
                <w:sz w:val="22"/>
                <w:lang w:eastAsia="ru-RU"/>
              </w:rPr>
              <w:t>владеет фундаментально-теоретическими основами культурологии, категориями и концепциями основных научных дисциплин и современных междисциплинарных подходов, изучающих культурные фор</w:t>
            </w:r>
            <w:r>
              <w:rPr>
                <w:sz w:val="22"/>
                <w:lang w:eastAsia="ru-RU"/>
              </w:rPr>
              <w:t>мы, процессы и практики</w:t>
            </w:r>
          </w:p>
        </w:tc>
        <w:tc>
          <w:tcPr>
            <w:tcW w:w="850" w:type="dxa"/>
          </w:tcPr>
          <w:p w14:paraId="237E1216" w14:textId="77777777" w:rsidR="0035309D" w:rsidRPr="00FD4860" w:rsidRDefault="0035309D" w:rsidP="00C912C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B3821">
              <w:rPr>
                <w:sz w:val="22"/>
                <w:lang w:eastAsia="ru-RU"/>
              </w:rPr>
              <w:t>ПК-3</w:t>
            </w:r>
          </w:p>
        </w:tc>
        <w:tc>
          <w:tcPr>
            <w:tcW w:w="3544" w:type="dxa"/>
          </w:tcPr>
          <w:p w14:paraId="36888ABE" w14:textId="22320422" w:rsidR="0035309D" w:rsidRDefault="0035309D" w:rsidP="00C912C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Дает определение основных категорий культурологического анализа, применяемых в ходе </w:t>
            </w:r>
            <w:r w:rsidR="000A4697">
              <w:rPr>
                <w:sz w:val="22"/>
                <w:lang w:eastAsia="ru-RU"/>
              </w:rPr>
              <w:t>работы над планом проекта в целом и при разработке каждого мероприятия в частности</w:t>
            </w:r>
            <w:r>
              <w:rPr>
                <w:sz w:val="22"/>
                <w:lang w:eastAsia="ru-RU"/>
              </w:rPr>
              <w:t>.</w:t>
            </w:r>
          </w:p>
          <w:p w14:paraId="2F3F7012" w14:textId="77777777" w:rsidR="0035309D" w:rsidRDefault="0035309D" w:rsidP="00C912CC">
            <w:pPr>
              <w:ind w:firstLine="0"/>
              <w:rPr>
                <w:sz w:val="22"/>
                <w:lang w:eastAsia="ru-RU"/>
              </w:rPr>
            </w:pPr>
          </w:p>
          <w:p w14:paraId="2FBB1C3C" w14:textId="46FF39E0" w:rsidR="0035309D" w:rsidRPr="00FD4860" w:rsidRDefault="0035309D" w:rsidP="0035309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Применяет категории современных подходов к организации проектов в сфере культуры</w:t>
            </w:r>
          </w:p>
        </w:tc>
        <w:tc>
          <w:tcPr>
            <w:tcW w:w="2410" w:type="dxa"/>
          </w:tcPr>
          <w:p w14:paraId="3836FE64" w14:textId="4B59CADA" w:rsidR="0035309D" w:rsidRDefault="000A4697" w:rsidP="00C912C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Студенты способны профессионально формулировать проблемы современной культуры, используя терминологический аппарат культурологии.</w:t>
            </w:r>
          </w:p>
          <w:p w14:paraId="30CA1EF1" w14:textId="77777777" w:rsidR="0035309D" w:rsidRDefault="0035309D" w:rsidP="00C912CC">
            <w:pPr>
              <w:ind w:firstLine="0"/>
              <w:rPr>
                <w:sz w:val="22"/>
                <w:lang w:eastAsia="ru-RU"/>
              </w:rPr>
            </w:pPr>
          </w:p>
          <w:p w14:paraId="5511CA82" w14:textId="4E745736" w:rsidR="0035309D" w:rsidRPr="00FD4860" w:rsidRDefault="0035309D" w:rsidP="000A469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Студент </w:t>
            </w:r>
            <w:r w:rsidR="000A4697">
              <w:rPr>
                <w:sz w:val="22"/>
                <w:lang w:eastAsia="ru-RU"/>
              </w:rPr>
              <w:t>способен  применя</w:t>
            </w:r>
            <w:r>
              <w:rPr>
                <w:sz w:val="22"/>
                <w:lang w:eastAsia="ru-RU"/>
              </w:rPr>
              <w:t xml:space="preserve">ть </w:t>
            </w:r>
            <w:r w:rsidR="000A4697">
              <w:rPr>
                <w:sz w:val="22"/>
                <w:lang w:eastAsia="ru-RU"/>
              </w:rPr>
              <w:t xml:space="preserve">изученные </w:t>
            </w:r>
            <w:r>
              <w:rPr>
                <w:sz w:val="22"/>
                <w:lang w:eastAsia="ru-RU"/>
              </w:rPr>
              <w:t xml:space="preserve"> </w:t>
            </w:r>
            <w:r w:rsidR="000A4697">
              <w:rPr>
                <w:sz w:val="22"/>
                <w:lang w:eastAsia="ru-RU"/>
              </w:rPr>
              <w:t>на других курсах культурологические концепции</w:t>
            </w:r>
            <w:r>
              <w:rPr>
                <w:sz w:val="22"/>
                <w:lang w:eastAsia="ru-RU"/>
              </w:rPr>
              <w:t xml:space="preserve"> к анализу </w:t>
            </w:r>
            <w:r w:rsidR="000A4697">
              <w:rPr>
                <w:sz w:val="22"/>
                <w:lang w:eastAsia="ru-RU"/>
              </w:rPr>
              <w:t>актуального</w:t>
            </w:r>
            <w:r>
              <w:rPr>
                <w:sz w:val="22"/>
                <w:lang w:eastAsia="ru-RU"/>
              </w:rPr>
              <w:t xml:space="preserve"> эмпирического материала</w:t>
            </w:r>
          </w:p>
        </w:tc>
      </w:tr>
      <w:tr w:rsidR="0035309D" w:rsidRPr="00BF7CD6" w14:paraId="0AF9C03E" w14:textId="77777777" w:rsidTr="00C912CC">
        <w:tc>
          <w:tcPr>
            <w:tcW w:w="2802" w:type="dxa"/>
          </w:tcPr>
          <w:p w14:paraId="6599F7F1" w14:textId="77777777" w:rsidR="0035309D" w:rsidRPr="00FD4860" w:rsidRDefault="0035309D" w:rsidP="00C912CC">
            <w:pPr>
              <w:ind w:firstLine="0"/>
              <w:rPr>
                <w:sz w:val="22"/>
                <w:lang w:eastAsia="ru-RU"/>
              </w:rPr>
            </w:pPr>
            <w:r w:rsidRPr="00CB3821">
              <w:rPr>
                <w:sz w:val="22"/>
                <w:lang w:eastAsia="ru-RU"/>
              </w:rPr>
              <w:t>владение иностранным языком на уровне необходимом для решения про</w:t>
            </w:r>
            <w:r>
              <w:rPr>
                <w:sz w:val="22"/>
                <w:lang w:eastAsia="ru-RU"/>
              </w:rPr>
              <w:t>фессиональных задач</w:t>
            </w:r>
          </w:p>
        </w:tc>
        <w:tc>
          <w:tcPr>
            <w:tcW w:w="850" w:type="dxa"/>
          </w:tcPr>
          <w:p w14:paraId="5EC9BB74" w14:textId="77777777" w:rsidR="0035309D" w:rsidRPr="00FD4860" w:rsidRDefault="0035309D" w:rsidP="00C912C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B3821">
              <w:rPr>
                <w:sz w:val="22"/>
                <w:lang w:eastAsia="ru-RU"/>
              </w:rPr>
              <w:t>ПК-5</w:t>
            </w:r>
          </w:p>
        </w:tc>
        <w:tc>
          <w:tcPr>
            <w:tcW w:w="3544" w:type="dxa"/>
          </w:tcPr>
          <w:p w14:paraId="7C294859" w14:textId="7782CE99" w:rsidR="0035309D" w:rsidRPr="00FD4860" w:rsidRDefault="0035309D" w:rsidP="000A469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Использует английский язык для работы </w:t>
            </w:r>
            <w:r w:rsidR="000A4697">
              <w:rPr>
                <w:sz w:val="22"/>
                <w:lang w:eastAsia="ru-RU"/>
              </w:rPr>
              <w:t>над культурологическим проектом</w:t>
            </w:r>
          </w:p>
        </w:tc>
        <w:tc>
          <w:tcPr>
            <w:tcW w:w="2410" w:type="dxa"/>
          </w:tcPr>
          <w:p w14:paraId="56C97E29" w14:textId="6245E07F" w:rsidR="0035309D" w:rsidRPr="00FD4860" w:rsidRDefault="000A4697" w:rsidP="000A469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При работе над проектом способен находить и применять англоязычный теоретический и эмпирический материал, релевантный теме проекта. </w:t>
            </w:r>
          </w:p>
        </w:tc>
      </w:tr>
      <w:tr w:rsidR="0035309D" w:rsidRPr="00BF7CD6" w14:paraId="6EE178AA" w14:textId="77777777" w:rsidTr="00C912CC">
        <w:tc>
          <w:tcPr>
            <w:tcW w:w="2802" w:type="dxa"/>
          </w:tcPr>
          <w:p w14:paraId="2A50B9BB" w14:textId="77777777" w:rsidR="0035309D" w:rsidRPr="00FD4860" w:rsidRDefault="0035309D" w:rsidP="00C912CC">
            <w:pPr>
              <w:ind w:firstLine="0"/>
              <w:rPr>
                <w:sz w:val="22"/>
                <w:lang w:eastAsia="ru-RU"/>
              </w:rPr>
            </w:pPr>
            <w:r w:rsidRPr="00CB3821">
              <w:rPr>
                <w:sz w:val="22"/>
                <w:lang w:eastAsia="ru-RU"/>
              </w:rPr>
              <w:t xml:space="preserve">имеет навык </w:t>
            </w:r>
            <w:proofErr w:type="spellStart"/>
            <w:r w:rsidRPr="00CB3821">
              <w:rPr>
                <w:sz w:val="22"/>
                <w:lang w:eastAsia="ru-RU"/>
              </w:rPr>
              <w:t>научнои</w:t>
            </w:r>
            <w:proofErr w:type="spellEnd"/>
            <w:r w:rsidRPr="00CB3821">
              <w:rPr>
                <w:sz w:val="22"/>
                <w:lang w:eastAsia="ru-RU"/>
              </w:rPr>
              <w:t xml:space="preserve">̆ презентации </w:t>
            </w:r>
            <w:proofErr w:type="spellStart"/>
            <w:r w:rsidRPr="00CB3821">
              <w:rPr>
                <w:sz w:val="22"/>
                <w:lang w:eastAsia="ru-RU"/>
              </w:rPr>
              <w:t>научнои</w:t>
            </w:r>
            <w:proofErr w:type="spellEnd"/>
            <w:r w:rsidRPr="00CB3821">
              <w:rPr>
                <w:sz w:val="22"/>
                <w:lang w:eastAsia="ru-RU"/>
              </w:rPr>
              <w:t>̆ деятель</w:t>
            </w:r>
            <w:r>
              <w:rPr>
                <w:sz w:val="22"/>
                <w:lang w:eastAsia="ru-RU"/>
              </w:rPr>
              <w:t>ности</w:t>
            </w:r>
          </w:p>
        </w:tc>
        <w:tc>
          <w:tcPr>
            <w:tcW w:w="850" w:type="dxa"/>
          </w:tcPr>
          <w:p w14:paraId="75F1FF0A" w14:textId="77777777" w:rsidR="0035309D" w:rsidRPr="00FD4860" w:rsidRDefault="0035309D" w:rsidP="00C912C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B3821">
              <w:rPr>
                <w:sz w:val="22"/>
                <w:lang w:eastAsia="ru-RU"/>
              </w:rPr>
              <w:t>ПК-7</w:t>
            </w:r>
          </w:p>
        </w:tc>
        <w:tc>
          <w:tcPr>
            <w:tcW w:w="3544" w:type="dxa"/>
          </w:tcPr>
          <w:p w14:paraId="5FD2271B" w14:textId="142C8E8C" w:rsidR="0035309D" w:rsidRPr="00FD4860" w:rsidRDefault="0035309D" w:rsidP="0035309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Владеет навыками презентации проектной деятельности, воспроизводит подготовленный заранее доклад, сопровождая его показом демонстрационного материала (отрывков из фильмов, изображений), гибко взаимодействуя с аудиторией</w:t>
            </w:r>
          </w:p>
        </w:tc>
        <w:tc>
          <w:tcPr>
            <w:tcW w:w="2410" w:type="dxa"/>
          </w:tcPr>
          <w:p w14:paraId="1C33160C" w14:textId="34B1E0CC" w:rsidR="0035309D" w:rsidRPr="00FD4860" w:rsidRDefault="000A4697" w:rsidP="000A469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Студенты должны подготовить коллективные</w:t>
            </w:r>
            <w:r w:rsidR="0035309D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презентации и выступить с ними 2 раза за курс</w:t>
            </w:r>
            <w:r w:rsidR="0035309D">
              <w:rPr>
                <w:sz w:val="22"/>
                <w:lang w:eastAsia="ru-RU"/>
              </w:rPr>
              <w:t xml:space="preserve">. Такая работа требует совместного предварительного обсуждения и планирования работы в группе. </w:t>
            </w:r>
            <w:bookmarkStart w:id="0" w:name="_GoBack"/>
            <w:bookmarkEnd w:id="0"/>
          </w:p>
        </w:tc>
      </w:tr>
      <w:tr w:rsidR="0035309D" w:rsidRPr="00BF7CD6" w14:paraId="4671313F" w14:textId="77777777" w:rsidTr="00C912CC">
        <w:tc>
          <w:tcPr>
            <w:tcW w:w="2802" w:type="dxa"/>
          </w:tcPr>
          <w:p w14:paraId="5ADEF556" w14:textId="77777777" w:rsidR="0035309D" w:rsidRPr="00FD4860" w:rsidRDefault="0035309D" w:rsidP="00C912CC">
            <w:pPr>
              <w:ind w:firstLine="0"/>
              <w:rPr>
                <w:sz w:val="22"/>
                <w:lang w:eastAsia="ru-RU"/>
              </w:rPr>
            </w:pPr>
            <w:r w:rsidRPr="00CB3821">
              <w:rPr>
                <w:sz w:val="22"/>
                <w:lang w:eastAsia="ru-RU"/>
              </w:rPr>
              <w:t>способностью строить межличностные и межкультурные коммуникации; владеет навыками и приемами современного профессионального общения, включая информаци</w:t>
            </w:r>
            <w:r>
              <w:rPr>
                <w:sz w:val="22"/>
                <w:lang w:eastAsia="ru-RU"/>
              </w:rPr>
              <w:t>онные технологии</w:t>
            </w:r>
          </w:p>
        </w:tc>
        <w:tc>
          <w:tcPr>
            <w:tcW w:w="850" w:type="dxa"/>
          </w:tcPr>
          <w:p w14:paraId="3676CD84" w14:textId="77777777" w:rsidR="0035309D" w:rsidRPr="00FD4860" w:rsidRDefault="0035309D" w:rsidP="00C912C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B3821">
              <w:rPr>
                <w:sz w:val="22"/>
                <w:lang w:eastAsia="ru-RU"/>
              </w:rPr>
              <w:t>ПК-9</w:t>
            </w:r>
          </w:p>
        </w:tc>
        <w:tc>
          <w:tcPr>
            <w:tcW w:w="3544" w:type="dxa"/>
          </w:tcPr>
          <w:p w14:paraId="06B722AA" w14:textId="4FD2CCBF" w:rsidR="0035309D" w:rsidRPr="005731CC" w:rsidRDefault="0035309D" w:rsidP="000A469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Демонстрирует способность подготовить коллективную </w:t>
            </w:r>
            <w:r w:rsidR="000A4697">
              <w:rPr>
                <w:sz w:val="22"/>
                <w:lang w:eastAsia="ru-RU"/>
              </w:rPr>
              <w:t>презентацию</w:t>
            </w:r>
            <w:r>
              <w:rPr>
                <w:sz w:val="22"/>
                <w:lang w:eastAsia="ru-RU"/>
              </w:rPr>
              <w:t>, применяет навыки работы с компьютером и интернетом для подготовки к семинарам</w:t>
            </w:r>
          </w:p>
        </w:tc>
        <w:tc>
          <w:tcPr>
            <w:tcW w:w="2410" w:type="dxa"/>
          </w:tcPr>
          <w:p w14:paraId="3AB981D7" w14:textId="77777777" w:rsidR="0035309D" w:rsidRDefault="0035309D" w:rsidP="00C912C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 ходе подготовки коллективной презентации студенты должны будут организовать встречу между собой для распределения ролей в презентации а затем – встретиться или написать преподавателю для получения обратной связи на раздаточный материал и вопросы для аудитории.</w:t>
            </w:r>
          </w:p>
          <w:p w14:paraId="79B6E3C7" w14:textId="77777777" w:rsidR="0035309D" w:rsidRDefault="0035309D" w:rsidP="00C912CC">
            <w:pPr>
              <w:ind w:firstLine="0"/>
              <w:rPr>
                <w:sz w:val="22"/>
                <w:lang w:eastAsia="ru-RU"/>
              </w:rPr>
            </w:pPr>
          </w:p>
          <w:p w14:paraId="784D3EDA" w14:textId="77777777" w:rsidR="0035309D" w:rsidRPr="00FD4860" w:rsidRDefault="0035309D" w:rsidP="00C912C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Студенты также используют систему </w:t>
            </w:r>
            <w:r>
              <w:rPr>
                <w:sz w:val="22"/>
                <w:lang w:val="en-US" w:eastAsia="ru-RU"/>
              </w:rPr>
              <w:t xml:space="preserve">LMS </w:t>
            </w:r>
            <w:r>
              <w:rPr>
                <w:sz w:val="22"/>
                <w:lang w:eastAsia="ru-RU"/>
              </w:rPr>
              <w:t>для коммуникации с другими студентами и с преподавателем</w:t>
            </w:r>
          </w:p>
        </w:tc>
      </w:tr>
      <w:tr w:rsidR="0035309D" w:rsidRPr="00BF7CD6" w14:paraId="2395E9FE" w14:textId="77777777" w:rsidTr="00C912CC">
        <w:tc>
          <w:tcPr>
            <w:tcW w:w="2802" w:type="dxa"/>
          </w:tcPr>
          <w:p w14:paraId="7F7B280E" w14:textId="77777777" w:rsidR="0035309D" w:rsidRPr="00FD4860" w:rsidRDefault="0035309D" w:rsidP="00C912CC">
            <w:pPr>
              <w:ind w:firstLine="0"/>
              <w:rPr>
                <w:sz w:val="22"/>
                <w:lang w:eastAsia="ru-RU"/>
              </w:rPr>
            </w:pPr>
            <w:r w:rsidRPr="009B3AF2">
              <w:rPr>
                <w:sz w:val="22"/>
                <w:lang w:eastAsia="ru-RU"/>
              </w:rPr>
              <w:t>владеет навыками поиска, упорядочивания и обработки информации из раз</w:t>
            </w:r>
            <w:r>
              <w:rPr>
                <w:sz w:val="22"/>
                <w:lang w:eastAsia="ru-RU"/>
              </w:rPr>
              <w:t xml:space="preserve">личных </w:t>
            </w:r>
            <w:r w:rsidRPr="009B3AF2">
              <w:rPr>
                <w:sz w:val="22"/>
                <w:lang w:eastAsia="ru-RU"/>
              </w:rPr>
              <w:t xml:space="preserve">источников в </w:t>
            </w:r>
            <w:proofErr w:type="spellStart"/>
            <w:r w:rsidRPr="009B3AF2">
              <w:rPr>
                <w:sz w:val="22"/>
                <w:lang w:eastAsia="ru-RU"/>
              </w:rPr>
              <w:t>социокультурнои</w:t>
            </w:r>
            <w:proofErr w:type="spellEnd"/>
            <w:r w:rsidRPr="009B3AF2">
              <w:rPr>
                <w:sz w:val="22"/>
                <w:lang w:eastAsia="ru-RU"/>
              </w:rPr>
              <w:t>̆ сфере, обладает компетенциями анализа, структурирова</w:t>
            </w:r>
            <w:r>
              <w:rPr>
                <w:sz w:val="22"/>
                <w:lang w:eastAsia="ru-RU"/>
              </w:rPr>
              <w:t xml:space="preserve">ния, обоснованного и </w:t>
            </w:r>
            <w:r w:rsidRPr="009B3AF2">
              <w:rPr>
                <w:sz w:val="22"/>
                <w:lang w:eastAsia="ru-RU"/>
              </w:rPr>
              <w:t>наглядно</w:t>
            </w:r>
            <w:r>
              <w:rPr>
                <w:sz w:val="22"/>
                <w:lang w:eastAsia="ru-RU"/>
              </w:rPr>
              <w:t xml:space="preserve">го </w:t>
            </w:r>
            <w:r w:rsidRPr="009B3AF2">
              <w:rPr>
                <w:sz w:val="22"/>
                <w:lang w:eastAsia="ru-RU"/>
              </w:rPr>
              <w:t>изложения</w:t>
            </w:r>
            <w:r w:rsidRPr="009B3AF2">
              <w:rPr>
                <w:sz w:val="22"/>
                <w:lang w:eastAsia="ru-RU"/>
              </w:rPr>
              <w:tab/>
            </w:r>
            <w:r>
              <w:rPr>
                <w:sz w:val="22"/>
                <w:lang w:eastAsia="ru-RU"/>
              </w:rPr>
              <w:t xml:space="preserve"> </w:t>
            </w:r>
            <w:proofErr w:type="spellStart"/>
            <w:r w:rsidRPr="009B3AF2">
              <w:rPr>
                <w:sz w:val="22"/>
                <w:lang w:eastAsia="ru-RU"/>
              </w:rPr>
              <w:t>обработаннои</w:t>
            </w:r>
            <w:proofErr w:type="spellEnd"/>
            <w:r w:rsidRPr="009B3AF2">
              <w:rPr>
                <w:sz w:val="22"/>
                <w:lang w:eastAsia="ru-RU"/>
              </w:rPr>
              <w:t>̆ ин</w:t>
            </w:r>
            <w:r>
              <w:rPr>
                <w:sz w:val="22"/>
                <w:lang w:eastAsia="ru-RU"/>
              </w:rPr>
              <w:t>формации</w:t>
            </w:r>
          </w:p>
        </w:tc>
        <w:tc>
          <w:tcPr>
            <w:tcW w:w="850" w:type="dxa"/>
          </w:tcPr>
          <w:p w14:paraId="32BCB00D" w14:textId="77777777" w:rsidR="0035309D" w:rsidRPr="00FD4860" w:rsidRDefault="0035309D" w:rsidP="00C912C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9B3AF2">
              <w:rPr>
                <w:sz w:val="22"/>
                <w:lang w:eastAsia="ru-RU"/>
              </w:rPr>
              <w:t>ПК-14</w:t>
            </w:r>
          </w:p>
        </w:tc>
        <w:tc>
          <w:tcPr>
            <w:tcW w:w="3544" w:type="dxa"/>
          </w:tcPr>
          <w:p w14:paraId="0BBAAC15" w14:textId="77777777" w:rsidR="0035309D" w:rsidRPr="00FD4860" w:rsidRDefault="0035309D" w:rsidP="00C912C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Интерпретирует и оценивает культурные артефакты и практики, предложенные преподавателем, представляет связи между артефактами различных жанров и видов, обосновывает свое мнение по поводу данных артефактов.</w:t>
            </w:r>
          </w:p>
        </w:tc>
        <w:tc>
          <w:tcPr>
            <w:tcW w:w="2410" w:type="dxa"/>
          </w:tcPr>
          <w:p w14:paraId="13684E70" w14:textId="77777777" w:rsidR="0035309D" w:rsidRPr="00FD4860" w:rsidRDefault="0035309D" w:rsidP="00C912C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 ходе курса студенты постоянно сталкиваются с задачей проинтерпретировать недостаточно изученные культурные артефакты или практики без обращения к критической литературе, исходя только из уже накопленного исследовательского опыта.</w:t>
            </w:r>
          </w:p>
        </w:tc>
      </w:tr>
    </w:tbl>
    <w:p w14:paraId="493E7DCE" w14:textId="77777777" w:rsidR="0035309D" w:rsidRDefault="0035309D" w:rsidP="0035309D"/>
    <w:p w14:paraId="543A0AA6" w14:textId="621C10D0" w:rsidR="0034590A" w:rsidRDefault="00C730DF" w:rsidP="00BE4114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 xml:space="preserve"> </w:t>
      </w:r>
    </w:p>
    <w:p w14:paraId="6BA3314F" w14:textId="77777777" w:rsidR="0035309D" w:rsidRDefault="0035309D" w:rsidP="0035309D">
      <w:pPr>
        <w:pStyle w:val="1"/>
      </w:pPr>
      <w:r>
        <w:t>Место дисциплины в структуре образовательной программы</w:t>
      </w:r>
    </w:p>
    <w:p w14:paraId="6EA791B1" w14:textId="77777777" w:rsidR="0035309D" w:rsidRDefault="0035309D" w:rsidP="0035309D">
      <w:pPr>
        <w:jc w:val="both"/>
      </w:pPr>
      <w:r>
        <w:t xml:space="preserve">Для </w:t>
      </w:r>
      <w:r w:rsidRPr="00D04509">
        <w:t>направления 033000.62 «Культурология» подготовки бакалавра</w:t>
      </w:r>
      <w:r>
        <w:t>.</w:t>
      </w:r>
    </w:p>
    <w:p w14:paraId="2D8D2604" w14:textId="77777777" w:rsidR="0035309D" w:rsidRDefault="0035309D" w:rsidP="0035309D">
      <w:pPr>
        <w:jc w:val="both"/>
      </w:pPr>
    </w:p>
    <w:p w14:paraId="1AF844E4" w14:textId="77777777" w:rsidR="0035309D" w:rsidRDefault="0035309D" w:rsidP="0035309D">
      <w:pPr>
        <w:jc w:val="both"/>
      </w:pPr>
      <w:r>
        <w:t>Изучение данной дисциплины базируется на следующих дисциплинах:</w:t>
      </w:r>
    </w:p>
    <w:p w14:paraId="4177A5B6" w14:textId="77777777" w:rsidR="0035309D" w:rsidRDefault="0035309D" w:rsidP="0035309D">
      <w:pPr>
        <w:numPr>
          <w:ilvl w:val="0"/>
          <w:numId w:val="11"/>
        </w:numPr>
        <w:jc w:val="both"/>
      </w:pPr>
      <w:r>
        <w:t>Иностранный язык (английский)</w:t>
      </w:r>
    </w:p>
    <w:p w14:paraId="261D0A84" w14:textId="77777777" w:rsidR="0035309D" w:rsidRDefault="0035309D" w:rsidP="0035309D">
      <w:pPr>
        <w:numPr>
          <w:ilvl w:val="0"/>
          <w:numId w:val="11"/>
        </w:numPr>
        <w:jc w:val="both"/>
      </w:pPr>
      <w:r>
        <w:t>Семиотика</w:t>
      </w:r>
    </w:p>
    <w:p w14:paraId="432923CC" w14:textId="77777777" w:rsidR="0035309D" w:rsidRDefault="0035309D" w:rsidP="0035309D">
      <w:pPr>
        <w:numPr>
          <w:ilvl w:val="0"/>
          <w:numId w:val="11"/>
        </w:numPr>
        <w:jc w:val="both"/>
      </w:pPr>
      <w:r>
        <w:t>Техника презентаций</w:t>
      </w:r>
    </w:p>
    <w:p w14:paraId="1C4F2BA5" w14:textId="77777777" w:rsidR="0035309D" w:rsidRDefault="0035309D" w:rsidP="0035309D">
      <w:pPr>
        <w:numPr>
          <w:ilvl w:val="0"/>
          <w:numId w:val="11"/>
        </w:numPr>
        <w:jc w:val="both"/>
      </w:pPr>
      <w:r>
        <w:t>Социология культуры</w:t>
      </w:r>
    </w:p>
    <w:p w14:paraId="244A06F3" w14:textId="77777777" w:rsidR="0035309D" w:rsidRDefault="0035309D" w:rsidP="0035309D">
      <w:pPr>
        <w:numPr>
          <w:ilvl w:val="0"/>
          <w:numId w:val="11"/>
        </w:numPr>
        <w:jc w:val="both"/>
      </w:pPr>
      <w:proofErr w:type="spellStart"/>
      <w:r>
        <w:t>Медиакультура</w:t>
      </w:r>
      <w:proofErr w:type="spellEnd"/>
    </w:p>
    <w:p w14:paraId="46F95FFC" w14:textId="77777777" w:rsidR="0035309D" w:rsidRDefault="0035309D" w:rsidP="0035309D">
      <w:pPr>
        <w:jc w:val="both"/>
      </w:pPr>
    </w:p>
    <w:p w14:paraId="67E419DD" w14:textId="77777777" w:rsidR="0035309D" w:rsidRDefault="0035309D" w:rsidP="0035309D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14:paraId="34C132E4" w14:textId="77777777" w:rsidR="0035309D" w:rsidRDefault="0035309D" w:rsidP="0035309D">
      <w:pPr>
        <w:numPr>
          <w:ilvl w:val="0"/>
          <w:numId w:val="11"/>
        </w:numPr>
        <w:jc w:val="both"/>
      </w:pPr>
      <w:r>
        <w:t xml:space="preserve">обладает </w:t>
      </w:r>
      <w:proofErr w:type="spellStart"/>
      <w:r>
        <w:t>культурои</w:t>
      </w:r>
      <w:proofErr w:type="spellEnd"/>
      <w:r>
        <w:t xml:space="preserve">̆ мышления, речи и письма, способен к поиску, выбору и структурированию информации, постановке </w:t>
      </w:r>
      <w:proofErr w:type="spellStart"/>
      <w:r>
        <w:t>целеи</w:t>
      </w:r>
      <w:proofErr w:type="spellEnd"/>
      <w:r>
        <w:t>̆ и выбору релевантных средств ее достижения (ОК-1);</w:t>
      </w:r>
    </w:p>
    <w:p w14:paraId="72CA151D" w14:textId="77777777" w:rsidR="0035309D" w:rsidRDefault="0035309D" w:rsidP="0035309D">
      <w:pPr>
        <w:numPr>
          <w:ilvl w:val="0"/>
          <w:numId w:val="11"/>
        </w:numPr>
        <w:jc w:val="both"/>
      </w:pPr>
      <w:r>
        <w:t xml:space="preserve">умеет логически верно, аргументировано и ясно строить устную и письменную речь, использовать в коммуникации компьютерные средства </w:t>
      </w:r>
      <w:proofErr w:type="spellStart"/>
      <w:r>
        <w:t>визуальнои</w:t>
      </w:r>
      <w:proofErr w:type="spellEnd"/>
      <w:r>
        <w:t>̆ репрезентации (ОК-2);</w:t>
      </w:r>
    </w:p>
    <w:p w14:paraId="4D98F3E4" w14:textId="77777777" w:rsidR="0035309D" w:rsidRDefault="0035309D" w:rsidP="0035309D">
      <w:pPr>
        <w:numPr>
          <w:ilvl w:val="0"/>
          <w:numId w:val="11"/>
        </w:numPr>
        <w:jc w:val="both"/>
      </w:pPr>
      <w:r>
        <w:t>готов к кооперации с коллегами, работе в коллективе (ОК-3);</w:t>
      </w:r>
    </w:p>
    <w:p w14:paraId="7FD1637E" w14:textId="77777777" w:rsidR="0035309D" w:rsidRDefault="0035309D" w:rsidP="0035309D">
      <w:pPr>
        <w:numPr>
          <w:ilvl w:val="0"/>
          <w:numId w:val="11"/>
        </w:numPr>
        <w:jc w:val="both"/>
      </w:pPr>
      <w:r>
        <w:t>способен находить организационно-управленческие решения в нестандартных ситуациях и готов нести за них ответственность (ОК-4);</w:t>
      </w:r>
    </w:p>
    <w:p w14:paraId="1EE2C7AB" w14:textId="77777777" w:rsidR="0035309D" w:rsidRDefault="0035309D" w:rsidP="0035309D">
      <w:pPr>
        <w:numPr>
          <w:ilvl w:val="0"/>
          <w:numId w:val="11"/>
        </w:numPr>
        <w:jc w:val="both"/>
      </w:pPr>
      <w:r>
        <w:t xml:space="preserve">владение </w:t>
      </w:r>
      <w:proofErr w:type="spellStart"/>
      <w:r>
        <w:t>культурои</w:t>
      </w:r>
      <w:proofErr w:type="spellEnd"/>
      <w:r>
        <w:t xml:space="preserve">̆ мышления, способность в </w:t>
      </w:r>
      <w:proofErr w:type="spellStart"/>
      <w:r>
        <w:t>письменнои</w:t>
      </w:r>
      <w:proofErr w:type="spellEnd"/>
      <w:r>
        <w:t xml:space="preserve">̆ и </w:t>
      </w:r>
      <w:proofErr w:type="spellStart"/>
      <w:r>
        <w:t>устнои</w:t>
      </w:r>
      <w:proofErr w:type="spellEnd"/>
      <w:r>
        <w:t xml:space="preserve">̆ речи правильно и убедительно оформить результаты </w:t>
      </w:r>
      <w:proofErr w:type="spellStart"/>
      <w:r>
        <w:t>мыслительнои</w:t>
      </w:r>
      <w:proofErr w:type="spellEnd"/>
      <w:r>
        <w:t xml:space="preserve">̆ деятельности, владение различными жанрами </w:t>
      </w:r>
      <w:proofErr w:type="spellStart"/>
      <w:r>
        <w:t>письменнои</w:t>
      </w:r>
      <w:proofErr w:type="spellEnd"/>
      <w:r>
        <w:t>̆ речи (ИК-1);</w:t>
      </w:r>
    </w:p>
    <w:p w14:paraId="7D12BE5D" w14:textId="77777777" w:rsidR="0035309D" w:rsidRDefault="0035309D" w:rsidP="0035309D">
      <w:pPr>
        <w:numPr>
          <w:ilvl w:val="0"/>
          <w:numId w:val="11"/>
        </w:numPr>
        <w:jc w:val="both"/>
      </w:pPr>
      <w:r>
        <w:t xml:space="preserve">умение использовать в </w:t>
      </w:r>
      <w:proofErr w:type="spellStart"/>
      <w:r>
        <w:t>социальнои</w:t>
      </w:r>
      <w:proofErr w:type="spellEnd"/>
      <w:r>
        <w:t xml:space="preserve">̆, </w:t>
      </w:r>
      <w:proofErr w:type="spellStart"/>
      <w:r>
        <w:t>познавательнои</w:t>
      </w:r>
      <w:proofErr w:type="spellEnd"/>
      <w:r>
        <w:t xml:space="preserve">̆ и </w:t>
      </w:r>
      <w:proofErr w:type="spellStart"/>
      <w:r>
        <w:t>профессиональнои</w:t>
      </w:r>
      <w:proofErr w:type="spellEnd"/>
      <w:r>
        <w:t>̆ сферах деятельности навыков работы с персональным компьютером, программным обеспечением, сетевыми ресурсами, умение пользоваться базами данных (ИК-2);</w:t>
      </w:r>
    </w:p>
    <w:p w14:paraId="531DEE6B" w14:textId="77777777" w:rsidR="0035309D" w:rsidRDefault="0035309D" w:rsidP="0035309D">
      <w:pPr>
        <w:numPr>
          <w:ilvl w:val="0"/>
          <w:numId w:val="11"/>
        </w:numPr>
        <w:jc w:val="both"/>
      </w:pPr>
      <w:r>
        <w:t>владение двумя иностранными языками на уровне, достаточном для разговорного общения, а также для поиска и анализа иностранных источников информации (ИК-3);</w:t>
      </w:r>
    </w:p>
    <w:p w14:paraId="3E5069CB" w14:textId="77777777" w:rsidR="0035309D" w:rsidRDefault="0035309D" w:rsidP="0035309D">
      <w:pPr>
        <w:numPr>
          <w:ilvl w:val="0"/>
          <w:numId w:val="11"/>
        </w:numPr>
        <w:jc w:val="both"/>
      </w:pPr>
      <w:r>
        <w:t xml:space="preserve">умение использовать современные информационные технологии </w:t>
      </w:r>
      <w:proofErr w:type="spellStart"/>
      <w:r>
        <w:t>визуальнои</w:t>
      </w:r>
      <w:proofErr w:type="spellEnd"/>
      <w:r>
        <w:t>̆ презентации для решения коммуникативных задач (ИК-3)</w:t>
      </w:r>
    </w:p>
    <w:p w14:paraId="2DF7724E" w14:textId="77777777" w:rsidR="0035309D" w:rsidRDefault="0035309D" w:rsidP="0035309D">
      <w:pPr>
        <w:jc w:val="both"/>
      </w:pPr>
    </w:p>
    <w:p w14:paraId="08E8E0D9" w14:textId="77777777" w:rsidR="0035309D" w:rsidRDefault="0035309D" w:rsidP="0035309D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69069562" w14:textId="77777777" w:rsidR="0035309D" w:rsidRDefault="0035309D" w:rsidP="0035309D">
      <w:pPr>
        <w:numPr>
          <w:ilvl w:val="0"/>
          <w:numId w:val="11"/>
        </w:numPr>
        <w:jc w:val="both"/>
      </w:pPr>
      <w:r>
        <w:t>Политика и культура</w:t>
      </w:r>
    </w:p>
    <w:p w14:paraId="3C9DC56A" w14:textId="77777777" w:rsidR="0035309D" w:rsidRDefault="0035309D" w:rsidP="0035309D">
      <w:pPr>
        <w:numPr>
          <w:ilvl w:val="0"/>
          <w:numId w:val="11"/>
        </w:numPr>
        <w:jc w:val="both"/>
      </w:pPr>
      <w:r>
        <w:t>Идеология и интеллектуалы</w:t>
      </w:r>
    </w:p>
    <w:p w14:paraId="4F7E95DA" w14:textId="77777777" w:rsidR="0035309D" w:rsidRDefault="0035309D" w:rsidP="0035309D">
      <w:pPr>
        <w:ind w:firstLine="0"/>
        <w:jc w:val="both"/>
      </w:pPr>
    </w:p>
    <w:p w14:paraId="2691143D" w14:textId="0964B0E4" w:rsidR="0035309D" w:rsidRPr="0035309D" w:rsidRDefault="0035309D" w:rsidP="0035309D">
      <w:pPr>
        <w:pStyle w:val="1"/>
        <w:jc w:val="both"/>
      </w:pPr>
      <w:r w:rsidRPr="007E65ED">
        <w:t>Тематический план учебной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955"/>
        <w:gridCol w:w="1370"/>
        <w:gridCol w:w="2126"/>
      </w:tblGrid>
      <w:tr w:rsidR="0035309D" w:rsidRPr="006B2D3D" w14:paraId="685C9A86" w14:textId="77777777" w:rsidTr="00C912CC">
        <w:tc>
          <w:tcPr>
            <w:tcW w:w="540" w:type="dxa"/>
            <w:vMerge w:val="restart"/>
          </w:tcPr>
          <w:p w14:paraId="3B3B22E6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№</w:t>
            </w:r>
          </w:p>
          <w:p w14:paraId="66B6A4B9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п/п</w:t>
            </w:r>
          </w:p>
        </w:tc>
        <w:tc>
          <w:tcPr>
            <w:tcW w:w="4955" w:type="dxa"/>
            <w:vMerge w:val="restart"/>
          </w:tcPr>
          <w:p w14:paraId="07DA3EE1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496" w:type="dxa"/>
            <w:gridSpan w:val="2"/>
          </w:tcPr>
          <w:p w14:paraId="5AAADFE7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Аудиторные занятия</w:t>
            </w:r>
          </w:p>
        </w:tc>
      </w:tr>
      <w:tr w:rsidR="0035309D" w:rsidRPr="006B2D3D" w14:paraId="005AE2F1" w14:textId="77777777" w:rsidTr="00C912CC">
        <w:tc>
          <w:tcPr>
            <w:tcW w:w="540" w:type="dxa"/>
            <w:vMerge/>
          </w:tcPr>
          <w:p w14:paraId="43A0FF50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14:paraId="126F8AD7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5C2E075C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лекции</w:t>
            </w:r>
          </w:p>
        </w:tc>
        <w:tc>
          <w:tcPr>
            <w:tcW w:w="2126" w:type="dxa"/>
          </w:tcPr>
          <w:p w14:paraId="6CDD4988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семинары</w:t>
            </w:r>
          </w:p>
        </w:tc>
      </w:tr>
      <w:tr w:rsidR="0035309D" w:rsidRPr="006B2D3D" w14:paraId="2A2E32A9" w14:textId="77777777" w:rsidTr="00C912CC">
        <w:tc>
          <w:tcPr>
            <w:tcW w:w="540" w:type="dxa"/>
          </w:tcPr>
          <w:p w14:paraId="39C0E6D5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14:paraId="38644476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Процесс планирования проектов в сфере культуры</w:t>
            </w:r>
          </w:p>
        </w:tc>
        <w:tc>
          <w:tcPr>
            <w:tcW w:w="1370" w:type="dxa"/>
          </w:tcPr>
          <w:p w14:paraId="79A324E0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2CAA68E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33644EC2" w14:textId="49B87181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36FFAE27" w14:textId="77777777" w:rsidTr="00C912CC">
        <w:tc>
          <w:tcPr>
            <w:tcW w:w="540" w:type="dxa"/>
          </w:tcPr>
          <w:p w14:paraId="495A4121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14:paraId="2681709F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 xml:space="preserve">Проекты в сфере культуры: разработка плана, формирование команды </w:t>
            </w:r>
          </w:p>
        </w:tc>
        <w:tc>
          <w:tcPr>
            <w:tcW w:w="1370" w:type="dxa"/>
          </w:tcPr>
          <w:p w14:paraId="4ECA513D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29B63F5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5E567CD4" w14:textId="18E75A32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34F4AE6E" w14:textId="77777777" w:rsidTr="00C912CC">
        <w:tc>
          <w:tcPr>
            <w:tcW w:w="540" w:type="dxa"/>
          </w:tcPr>
          <w:p w14:paraId="09C8DF8B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14:paraId="7A349502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 xml:space="preserve">Проекты в сфере культуры: </w:t>
            </w:r>
            <w:proofErr w:type="spellStart"/>
            <w:r w:rsidRPr="006B2D3D">
              <w:rPr>
                <w:sz w:val="28"/>
                <w:szCs w:val="28"/>
              </w:rPr>
              <w:t>фандрайзинг</w:t>
            </w:r>
            <w:proofErr w:type="spellEnd"/>
            <w:r w:rsidRPr="006B2D3D">
              <w:rPr>
                <w:sz w:val="28"/>
                <w:szCs w:val="28"/>
              </w:rPr>
              <w:t>, планирование рисков</w:t>
            </w:r>
          </w:p>
        </w:tc>
        <w:tc>
          <w:tcPr>
            <w:tcW w:w="1370" w:type="dxa"/>
          </w:tcPr>
          <w:p w14:paraId="4E4572CC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951ECBA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36F375A3" w14:textId="7265B5E9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75CA0FF6" w14:textId="77777777" w:rsidTr="00C912CC">
        <w:tc>
          <w:tcPr>
            <w:tcW w:w="540" w:type="dxa"/>
          </w:tcPr>
          <w:p w14:paraId="29D47EFD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14:paraId="58187F42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 xml:space="preserve">Анализ структуры проектов </w:t>
            </w:r>
          </w:p>
        </w:tc>
        <w:tc>
          <w:tcPr>
            <w:tcW w:w="1370" w:type="dxa"/>
          </w:tcPr>
          <w:p w14:paraId="3ED6EE87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6898BEE" w14:textId="0A3B07B0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5DF20AC1" w14:textId="77777777" w:rsidTr="00C912CC">
        <w:tc>
          <w:tcPr>
            <w:tcW w:w="540" w:type="dxa"/>
          </w:tcPr>
          <w:p w14:paraId="63D33CC9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14:paraId="39CFE4EE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Проекты в сфере культуры: сотрудничество</w:t>
            </w:r>
          </w:p>
        </w:tc>
        <w:tc>
          <w:tcPr>
            <w:tcW w:w="1370" w:type="dxa"/>
          </w:tcPr>
          <w:p w14:paraId="778E463D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2992D0" w14:textId="1BD7AC58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3001A72A" w14:textId="77777777" w:rsidTr="00C912CC">
        <w:tc>
          <w:tcPr>
            <w:tcW w:w="540" w:type="dxa"/>
          </w:tcPr>
          <w:p w14:paraId="29937C1C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14:paraId="1A0D0A87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Презентация планов проектов</w:t>
            </w:r>
          </w:p>
        </w:tc>
        <w:tc>
          <w:tcPr>
            <w:tcW w:w="1370" w:type="dxa"/>
          </w:tcPr>
          <w:p w14:paraId="0159940B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49129E8" w14:textId="3860A95E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67638A28" w14:textId="77777777" w:rsidTr="00C912CC">
        <w:tc>
          <w:tcPr>
            <w:tcW w:w="540" w:type="dxa"/>
          </w:tcPr>
          <w:p w14:paraId="4A76BB31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14:paraId="47F824D6" w14:textId="0239C1FF" w:rsidR="0035309D" w:rsidRPr="006B2D3D" w:rsidRDefault="00FE0A21" w:rsidP="00FE0A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социальных</w:t>
            </w:r>
            <w:r w:rsidR="0035309D" w:rsidRPr="006B2D3D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 («+1», «Зеленая Вышка»)</w:t>
            </w:r>
          </w:p>
        </w:tc>
        <w:tc>
          <w:tcPr>
            <w:tcW w:w="1370" w:type="dxa"/>
          </w:tcPr>
          <w:p w14:paraId="15A9FE03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5826B84" w14:textId="2A086C21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7284C406" w14:textId="77777777" w:rsidTr="00C912CC">
        <w:tc>
          <w:tcPr>
            <w:tcW w:w="540" w:type="dxa"/>
          </w:tcPr>
          <w:p w14:paraId="70B80D40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14:paraId="5FE13F98" w14:textId="7E6D8953" w:rsidR="0035309D" w:rsidRPr="006B2D3D" w:rsidRDefault="00FE0A21" w:rsidP="00E1277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E12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образовательных</w:t>
            </w:r>
            <w:r w:rsidR="0035309D" w:rsidRPr="006B2D3D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 («Путь к музыке», «</w:t>
            </w:r>
            <w:proofErr w:type="spellStart"/>
            <w:r>
              <w:rPr>
                <w:sz w:val="28"/>
                <w:szCs w:val="28"/>
                <w:lang w:val="en-US"/>
              </w:rPr>
              <w:t>Museing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E12772">
              <w:rPr>
                <w:sz w:val="28"/>
                <w:szCs w:val="28"/>
              </w:rPr>
              <w:t>«</w:t>
            </w:r>
            <w:proofErr w:type="spellStart"/>
            <w:r w:rsidR="00E12772">
              <w:rPr>
                <w:sz w:val="28"/>
                <w:szCs w:val="28"/>
                <w:lang w:val="en-US"/>
              </w:rPr>
              <w:t>Museing</w:t>
            </w:r>
            <w:proofErr w:type="spellEnd"/>
            <w:r w:rsidR="00E1277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2772">
              <w:rPr>
                <w:sz w:val="28"/>
                <w:szCs w:val="28"/>
                <w:lang w:val="en-US"/>
              </w:rPr>
              <w:t>для</w:t>
            </w:r>
            <w:proofErr w:type="spellEnd"/>
            <w:r w:rsidR="00E1277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2772">
              <w:rPr>
                <w:sz w:val="28"/>
                <w:szCs w:val="28"/>
                <w:lang w:val="en-US"/>
              </w:rPr>
              <w:t>детей</w:t>
            </w:r>
            <w:proofErr w:type="spellEnd"/>
            <w:r w:rsidR="00E12772">
              <w:rPr>
                <w:sz w:val="28"/>
                <w:szCs w:val="28"/>
              </w:rPr>
              <w:t>», «Улисс»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0" w:type="dxa"/>
          </w:tcPr>
          <w:p w14:paraId="5F51810F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D10A4B" w14:textId="5DBA08BE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076D9EB7" w14:textId="77777777" w:rsidTr="00C912CC">
        <w:tc>
          <w:tcPr>
            <w:tcW w:w="540" w:type="dxa"/>
          </w:tcPr>
          <w:p w14:paraId="6A60FFC8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9</w:t>
            </w:r>
          </w:p>
        </w:tc>
        <w:tc>
          <w:tcPr>
            <w:tcW w:w="4955" w:type="dxa"/>
          </w:tcPr>
          <w:p w14:paraId="26418130" w14:textId="7DF619CA" w:rsidR="0035309D" w:rsidRPr="006B2D3D" w:rsidRDefault="0035309D" w:rsidP="00FE0A21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 xml:space="preserve">Анализ работы </w:t>
            </w:r>
            <w:r w:rsidR="00FE0A21">
              <w:rPr>
                <w:sz w:val="28"/>
                <w:szCs w:val="28"/>
              </w:rPr>
              <w:t xml:space="preserve">творческих проектов </w:t>
            </w:r>
            <w:r w:rsidRPr="006B2D3D">
              <w:rPr>
                <w:sz w:val="28"/>
                <w:szCs w:val="28"/>
              </w:rPr>
              <w:t xml:space="preserve"> </w:t>
            </w:r>
            <w:r w:rsidR="00FE0A21">
              <w:rPr>
                <w:sz w:val="28"/>
                <w:szCs w:val="28"/>
              </w:rPr>
              <w:t>(«</w:t>
            </w:r>
            <w:proofErr w:type="spellStart"/>
            <w:r w:rsidR="00FE0A21">
              <w:rPr>
                <w:sz w:val="28"/>
                <w:szCs w:val="28"/>
              </w:rPr>
              <w:t>Фотослужба</w:t>
            </w:r>
            <w:proofErr w:type="spellEnd"/>
            <w:r w:rsidR="00FE0A21">
              <w:rPr>
                <w:sz w:val="28"/>
                <w:szCs w:val="28"/>
              </w:rPr>
              <w:t>»</w:t>
            </w:r>
            <w:r w:rsidR="00E12772">
              <w:rPr>
                <w:sz w:val="28"/>
                <w:szCs w:val="28"/>
              </w:rPr>
              <w:t>, «Среда»</w:t>
            </w:r>
            <w:r w:rsidR="00FE0A21">
              <w:rPr>
                <w:sz w:val="28"/>
                <w:szCs w:val="28"/>
              </w:rPr>
              <w:t>)</w:t>
            </w:r>
          </w:p>
        </w:tc>
        <w:tc>
          <w:tcPr>
            <w:tcW w:w="1370" w:type="dxa"/>
          </w:tcPr>
          <w:p w14:paraId="3A05C6A2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AA21789" w14:textId="04CD6582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4B1BD9C2" w14:textId="77777777" w:rsidTr="00C912CC">
        <w:tc>
          <w:tcPr>
            <w:tcW w:w="540" w:type="dxa"/>
          </w:tcPr>
          <w:p w14:paraId="136E91F3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10</w:t>
            </w:r>
          </w:p>
        </w:tc>
        <w:tc>
          <w:tcPr>
            <w:tcW w:w="4955" w:type="dxa"/>
          </w:tcPr>
          <w:p w14:paraId="13E1C4FD" w14:textId="3D035E4C" w:rsidR="0035309D" w:rsidRPr="006B2D3D" w:rsidRDefault="0035309D" w:rsidP="00E12772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 xml:space="preserve">Анализ </w:t>
            </w:r>
            <w:r w:rsidR="00E12772">
              <w:rPr>
                <w:sz w:val="28"/>
                <w:szCs w:val="28"/>
              </w:rPr>
              <w:t xml:space="preserve">научно-популярных проектов («К4», «Очевидцы», «Синий ключ», «Кто убил Лору </w:t>
            </w:r>
            <w:proofErr w:type="spellStart"/>
            <w:r w:rsidR="00E12772">
              <w:rPr>
                <w:sz w:val="28"/>
                <w:szCs w:val="28"/>
              </w:rPr>
              <w:t>Палмер</w:t>
            </w:r>
            <w:proofErr w:type="spellEnd"/>
            <w:r w:rsidR="00E12772">
              <w:rPr>
                <w:sz w:val="28"/>
                <w:szCs w:val="28"/>
              </w:rPr>
              <w:t>», «Студенческая конференция»)</w:t>
            </w:r>
          </w:p>
        </w:tc>
        <w:tc>
          <w:tcPr>
            <w:tcW w:w="1370" w:type="dxa"/>
          </w:tcPr>
          <w:p w14:paraId="574EC9BE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49E61D5" w14:textId="028CF687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309D" w:rsidRPr="006B2D3D" w14:paraId="7A46015E" w14:textId="77777777" w:rsidTr="00C912CC">
        <w:tc>
          <w:tcPr>
            <w:tcW w:w="540" w:type="dxa"/>
          </w:tcPr>
          <w:p w14:paraId="067DB5DB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11</w:t>
            </w:r>
          </w:p>
        </w:tc>
        <w:tc>
          <w:tcPr>
            <w:tcW w:w="4955" w:type="dxa"/>
          </w:tcPr>
          <w:p w14:paraId="1FB645E3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  <w:r w:rsidRPr="006B2D3D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370" w:type="dxa"/>
          </w:tcPr>
          <w:p w14:paraId="2EA3D934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ED05B28" w14:textId="68B89539" w:rsidR="0035309D" w:rsidRPr="006B2D3D" w:rsidRDefault="00FE0A21" w:rsidP="00C912C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309D" w:rsidRPr="006B2D3D" w14:paraId="6D77ECC4" w14:textId="77777777" w:rsidTr="00C912CC">
        <w:tc>
          <w:tcPr>
            <w:tcW w:w="540" w:type="dxa"/>
          </w:tcPr>
          <w:p w14:paraId="6AAF6C4E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14:paraId="66DAE199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760D8EAF" w14:textId="77777777" w:rsidR="0035309D" w:rsidRPr="006B2D3D" w:rsidRDefault="0035309D" w:rsidP="00C912C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127C331" w14:textId="4DF5089B" w:rsidR="0035309D" w:rsidRPr="006B2D3D" w:rsidRDefault="00FE0A21" w:rsidP="00C912C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5309D" w:rsidRPr="006B2D3D">
              <w:rPr>
                <w:b/>
                <w:sz w:val="28"/>
                <w:szCs w:val="28"/>
              </w:rPr>
              <w:t>0</w:t>
            </w:r>
          </w:p>
        </w:tc>
      </w:tr>
    </w:tbl>
    <w:p w14:paraId="26C23543" w14:textId="77777777" w:rsidR="0035309D" w:rsidRDefault="0035309D" w:rsidP="00BE4114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</w:p>
    <w:p w14:paraId="76E2D39F" w14:textId="77777777" w:rsidR="0035309D" w:rsidRDefault="0035309D" w:rsidP="00BE4114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</w:p>
    <w:p w14:paraId="5D981B7D" w14:textId="77777777" w:rsidR="00C912CC" w:rsidRDefault="00C912CC" w:rsidP="00C912CC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4799"/>
      </w:tblGrid>
      <w:tr w:rsidR="000B4D62" w14:paraId="5D2B91B8" w14:textId="77777777" w:rsidTr="00696550">
        <w:tc>
          <w:tcPr>
            <w:tcW w:w="1101" w:type="dxa"/>
            <w:vMerge w:val="restart"/>
          </w:tcPr>
          <w:p w14:paraId="5B3CEFCD" w14:textId="77777777" w:rsidR="000B4D62" w:rsidRDefault="000B4D62" w:rsidP="00880405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14:paraId="4BC86995" w14:textId="77777777" w:rsidR="000B4D62" w:rsidRDefault="000B4D62" w:rsidP="00880405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14:paraId="6287585C" w14:textId="77777777" w:rsidR="000B4D62" w:rsidRDefault="000B4D62" w:rsidP="0088040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799" w:type="dxa"/>
            <w:vMerge w:val="restart"/>
          </w:tcPr>
          <w:p w14:paraId="7D55BC73" w14:textId="77777777" w:rsidR="000B4D62" w:rsidRDefault="000B4D62" w:rsidP="00880405">
            <w:pPr>
              <w:ind w:firstLine="0"/>
            </w:pPr>
            <w:r>
              <w:t>Параметры</w:t>
            </w:r>
          </w:p>
        </w:tc>
      </w:tr>
      <w:tr w:rsidR="000B4D62" w14:paraId="1D47474B" w14:textId="77777777" w:rsidTr="00696550">
        <w:tc>
          <w:tcPr>
            <w:tcW w:w="1101" w:type="dxa"/>
            <w:vMerge/>
          </w:tcPr>
          <w:p w14:paraId="6B82291E" w14:textId="77777777" w:rsidR="000B4D62" w:rsidRDefault="000B4D62" w:rsidP="00880405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7B70459A" w14:textId="77777777" w:rsidR="000B4D62" w:rsidRDefault="000B4D62" w:rsidP="00880405">
            <w:pPr>
              <w:ind w:firstLine="0"/>
            </w:pPr>
          </w:p>
        </w:tc>
        <w:tc>
          <w:tcPr>
            <w:tcW w:w="395" w:type="dxa"/>
          </w:tcPr>
          <w:p w14:paraId="1D2B1FC1" w14:textId="77777777" w:rsidR="000B4D62" w:rsidRDefault="000B4D62" w:rsidP="00880405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1A6DFDDE" w14:textId="77777777" w:rsidR="000B4D62" w:rsidRDefault="000B4D62" w:rsidP="00880405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08B0DD75" w14:textId="77777777" w:rsidR="000B4D62" w:rsidRDefault="000B4D62" w:rsidP="00880405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14:paraId="042C80A3" w14:textId="77777777" w:rsidR="000B4D62" w:rsidRDefault="000B4D62" w:rsidP="00880405">
            <w:pPr>
              <w:ind w:firstLine="0"/>
              <w:jc w:val="center"/>
            </w:pPr>
            <w:r>
              <w:t>4</w:t>
            </w:r>
          </w:p>
        </w:tc>
        <w:tc>
          <w:tcPr>
            <w:tcW w:w="4799" w:type="dxa"/>
            <w:vMerge/>
          </w:tcPr>
          <w:p w14:paraId="3A4FAA5B" w14:textId="77777777" w:rsidR="000B4D62" w:rsidRDefault="000B4D62" w:rsidP="00880405">
            <w:pPr>
              <w:ind w:firstLine="0"/>
            </w:pPr>
          </w:p>
        </w:tc>
      </w:tr>
      <w:tr w:rsidR="00FE0A21" w14:paraId="265E44B8" w14:textId="77777777" w:rsidTr="00696550">
        <w:tc>
          <w:tcPr>
            <w:tcW w:w="1101" w:type="dxa"/>
          </w:tcPr>
          <w:p w14:paraId="73BBA084" w14:textId="6DD25077" w:rsidR="00FE0A21" w:rsidRDefault="00FE0A21" w:rsidP="00880405">
            <w:pPr>
              <w:ind w:right="-108" w:firstLine="0"/>
            </w:pPr>
            <w:r>
              <w:t>Промежуточный контроль</w:t>
            </w:r>
          </w:p>
        </w:tc>
        <w:tc>
          <w:tcPr>
            <w:tcW w:w="1559" w:type="dxa"/>
          </w:tcPr>
          <w:p w14:paraId="0009E756" w14:textId="3BBA7CE9" w:rsidR="00FE0A21" w:rsidRDefault="00FE0A21" w:rsidP="00FE0A21">
            <w:pPr>
              <w:ind w:firstLine="0"/>
            </w:pPr>
            <w:r>
              <w:t>Презентация планов проектов</w:t>
            </w:r>
          </w:p>
        </w:tc>
        <w:tc>
          <w:tcPr>
            <w:tcW w:w="395" w:type="dxa"/>
          </w:tcPr>
          <w:p w14:paraId="16FC79A1" w14:textId="38C93D84" w:rsidR="00FE0A21" w:rsidRDefault="00FE0A21" w:rsidP="00880405">
            <w:pPr>
              <w:ind w:firstLine="0"/>
              <w:jc w:val="center"/>
            </w:pPr>
            <w:r>
              <w:t>Х</w:t>
            </w:r>
          </w:p>
        </w:tc>
        <w:tc>
          <w:tcPr>
            <w:tcW w:w="395" w:type="dxa"/>
          </w:tcPr>
          <w:p w14:paraId="6ED2CF7B" w14:textId="77777777" w:rsidR="00FE0A21" w:rsidRDefault="00FE0A21" w:rsidP="00880405">
            <w:pPr>
              <w:ind w:firstLine="0"/>
              <w:jc w:val="center"/>
            </w:pPr>
          </w:p>
        </w:tc>
        <w:tc>
          <w:tcPr>
            <w:tcW w:w="395" w:type="dxa"/>
          </w:tcPr>
          <w:p w14:paraId="286E9FCF" w14:textId="77777777" w:rsidR="00FE0A21" w:rsidRDefault="00FE0A21" w:rsidP="00880405">
            <w:pPr>
              <w:ind w:firstLine="0"/>
              <w:jc w:val="center"/>
            </w:pPr>
          </w:p>
        </w:tc>
        <w:tc>
          <w:tcPr>
            <w:tcW w:w="395" w:type="dxa"/>
          </w:tcPr>
          <w:p w14:paraId="36F58EDC" w14:textId="77777777" w:rsidR="00FE0A21" w:rsidRDefault="00FE0A21" w:rsidP="00880405">
            <w:pPr>
              <w:ind w:firstLine="0"/>
              <w:jc w:val="center"/>
            </w:pPr>
          </w:p>
        </w:tc>
        <w:tc>
          <w:tcPr>
            <w:tcW w:w="4799" w:type="dxa"/>
          </w:tcPr>
          <w:p w14:paraId="05764C6A" w14:textId="1AABDEAE" w:rsidR="00FE0A21" w:rsidRDefault="00FE0A21" w:rsidP="000B4D62">
            <w:pPr>
              <w:ind w:firstLine="0"/>
            </w:pPr>
            <w:r>
              <w:t xml:space="preserve">Коллективная мультимедийная презентация планов проектов на 2014-2015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</w:tc>
      </w:tr>
      <w:tr w:rsidR="000B4D62" w14:paraId="11A95823" w14:textId="77777777" w:rsidTr="00696550">
        <w:tc>
          <w:tcPr>
            <w:tcW w:w="1101" w:type="dxa"/>
          </w:tcPr>
          <w:p w14:paraId="75D90898" w14:textId="77777777" w:rsidR="000B4D62" w:rsidRDefault="000B4D62" w:rsidP="00880405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14:paraId="222BB5F1" w14:textId="77777777" w:rsidR="000B4D62" w:rsidRDefault="000B4D62" w:rsidP="00880405">
            <w:pPr>
              <w:ind w:firstLine="0"/>
            </w:pPr>
            <w:r>
              <w:t>Зачет</w:t>
            </w:r>
          </w:p>
          <w:p w14:paraId="01EFA8CF" w14:textId="77777777" w:rsidR="000B4D62" w:rsidRDefault="000B4D62" w:rsidP="00880405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</w:tcPr>
          <w:p w14:paraId="622BC0E6" w14:textId="77777777" w:rsidR="000B4D62" w:rsidRDefault="000B4D62" w:rsidP="00880405">
            <w:pPr>
              <w:ind w:firstLine="0"/>
              <w:jc w:val="center"/>
            </w:pPr>
          </w:p>
        </w:tc>
        <w:tc>
          <w:tcPr>
            <w:tcW w:w="395" w:type="dxa"/>
          </w:tcPr>
          <w:p w14:paraId="43941E22" w14:textId="77777777" w:rsidR="000B4D62" w:rsidRDefault="000B4D62" w:rsidP="00880405">
            <w:pPr>
              <w:ind w:firstLine="0"/>
              <w:jc w:val="center"/>
            </w:pPr>
          </w:p>
        </w:tc>
        <w:tc>
          <w:tcPr>
            <w:tcW w:w="395" w:type="dxa"/>
          </w:tcPr>
          <w:p w14:paraId="2454E262" w14:textId="77777777" w:rsidR="000B4D62" w:rsidRDefault="000B4D62" w:rsidP="00880405">
            <w:pPr>
              <w:ind w:firstLine="0"/>
              <w:jc w:val="center"/>
            </w:pPr>
          </w:p>
        </w:tc>
        <w:tc>
          <w:tcPr>
            <w:tcW w:w="395" w:type="dxa"/>
          </w:tcPr>
          <w:p w14:paraId="677D8FE2" w14:textId="5B1CF691" w:rsidR="000B4D62" w:rsidRDefault="00696550" w:rsidP="00880405">
            <w:pPr>
              <w:ind w:firstLine="0"/>
              <w:jc w:val="center"/>
            </w:pPr>
            <w:r>
              <w:t>Х</w:t>
            </w:r>
          </w:p>
        </w:tc>
        <w:tc>
          <w:tcPr>
            <w:tcW w:w="4799" w:type="dxa"/>
          </w:tcPr>
          <w:p w14:paraId="5705B97A" w14:textId="05DE8A80" w:rsidR="000B4D62" w:rsidRDefault="00FE0A21" w:rsidP="00FE0A21">
            <w:pPr>
              <w:ind w:firstLine="0"/>
            </w:pPr>
            <w:r>
              <w:t>Коллективная мультимедийная презентация с</w:t>
            </w:r>
            <w:r w:rsidR="000B4D62">
              <w:t xml:space="preserve"> отчет</w:t>
            </w:r>
            <w:r>
              <w:t>ом</w:t>
            </w:r>
            <w:r w:rsidR="000B4D62">
              <w:t xml:space="preserve"> о проделанной работе.</w:t>
            </w:r>
          </w:p>
        </w:tc>
      </w:tr>
    </w:tbl>
    <w:p w14:paraId="13D3B107" w14:textId="77777777" w:rsidR="0035309D" w:rsidRPr="00BE4114" w:rsidRDefault="0035309D" w:rsidP="00BE4114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</w:p>
    <w:p w14:paraId="30BF2846" w14:textId="2A97413A" w:rsidR="00880405" w:rsidRPr="00880405" w:rsidRDefault="00880405" w:rsidP="00880405">
      <w:pPr>
        <w:pStyle w:val="1"/>
      </w:pPr>
      <w:r>
        <w:t>Образовательные технологии</w:t>
      </w:r>
    </w:p>
    <w:p w14:paraId="38B26E4B" w14:textId="74244B79" w:rsidR="00A03469" w:rsidRDefault="00A03469" w:rsidP="00A03469">
      <w:pPr>
        <w:tabs>
          <w:tab w:val="left" w:pos="1140"/>
        </w:tabs>
        <w:ind w:firstLine="0"/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>Работа студентов в рамках семинара будет протекать в три этапа: а) планирование проекта</w:t>
      </w:r>
      <w:r w:rsidR="00BE4114">
        <w:rPr>
          <w:rFonts w:cs="Helvetica"/>
          <w:sz w:val="28"/>
          <w:szCs w:val="28"/>
          <w:lang w:eastAsia="fr-FR"/>
        </w:rPr>
        <w:t xml:space="preserve"> (модуль </w:t>
      </w:r>
      <w:r w:rsidR="00BE4114">
        <w:rPr>
          <w:rFonts w:cs="Helvetica"/>
          <w:sz w:val="28"/>
          <w:szCs w:val="28"/>
          <w:lang w:val="en-US" w:eastAsia="fr-FR"/>
        </w:rPr>
        <w:t>I</w:t>
      </w:r>
      <w:r w:rsidR="00BE4114">
        <w:rPr>
          <w:rFonts w:cs="Helvetica"/>
          <w:sz w:val="28"/>
          <w:szCs w:val="28"/>
          <w:lang w:eastAsia="fr-FR"/>
        </w:rPr>
        <w:t>)</w:t>
      </w:r>
      <w:r>
        <w:rPr>
          <w:rFonts w:cs="Helvetica"/>
          <w:sz w:val="28"/>
          <w:szCs w:val="28"/>
          <w:lang w:eastAsia="fr-FR"/>
        </w:rPr>
        <w:t>, б) реализация проекта</w:t>
      </w:r>
      <w:r w:rsidR="00BE4114">
        <w:rPr>
          <w:rFonts w:cs="Helvetica"/>
          <w:sz w:val="28"/>
          <w:szCs w:val="28"/>
          <w:lang w:eastAsia="fr-FR"/>
        </w:rPr>
        <w:t xml:space="preserve"> (модули </w:t>
      </w:r>
      <w:r w:rsidR="00BE4114">
        <w:rPr>
          <w:rFonts w:cs="Helvetica"/>
          <w:sz w:val="28"/>
          <w:szCs w:val="28"/>
          <w:lang w:val="en-US" w:eastAsia="fr-FR"/>
        </w:rPr>
        <w:t>II-III)</w:t>
      </w:r>
      <w:r>
        <w:rPr>
          <w:rFonts w:cs="Helvetica"/>
          <w:sz w:val="28"/>
          <w:szCs w:val="28"/>
          <w:lang w:eastAsia="fr-FR"/>
        </w:rPr>
        <w:t xml:space="preserve">, в) отчет и </w:t>
      </w:r>
      <w:r w:rsidR="00BE4114">
        <w:rPr>
          <w:rFonts w:cs="Helvetica"/>
          <w:sz w:val="28"/>
          <w:szCs w:val="28"/>
          <w:lang w:eastAsia="fr-FR"/>
        </w:rPr>
        <w:t xml:space="preserve">критический </w:t>
      </w:r>
      <w:r>
        <w:rPr>
          <w:rFonts w:cs="Helvetica"/>
          <w:sz w:val="28"/>
          <w:szCs w:val="28"/>
          <w:lang w:eastAsia="fr-FR"/>
        </w:rPr>
        <w:t>анализ проекта</w:t>
      </w:r>
      <w:r w:rsidR="00BE4114">
        <w:rPr>
          <w:rFonts w:cs="Helvetica"/>
          <w:sz w:val="28"/>
          <w:szCs w:val="28"/>
          <w:lang w:eastAsia="fr-FR"/>
        </w:rPr>
        <w:t xml:space="preserve"> (модуль </w:t>
      </w:r>
      <w:r w:rsidR="00BE4114">
        <w:rPr>
          <w:rFonts w:cs="Helvetica"/>
          <w:sz w:val="28"/>
          <w:szCs w:val="28"/>
          <w:lang w:val="en-US" w:eastAsia="fr-FR"/>
        </w:rPr>
        <w:t>IV)</w:t>
      </w:r>
      <w:r>
        <w:rPr>
          <w:rFonts w:cs="Helvetica"/>
          <w:sz w:val="28"/>
          <w:szCs w:val="28"/>
          <w:lang w:eastAsia="fr-FR"/>
        </w:rPr>
        <w:t>.</w:t>
      </w:r>
    </w:p>
    <w:p w14:paraId="75424CE3" w14:textId="77777777" w:rsidR="00BE4114" w:rsidRDefault="00BE4114" w:rsidP="0034590A">
      <w:pPr>
        <w:rPr>
          <w:b/>
          <w:sz w:val="28"/>
          <w:szCs w:val="28"/>
        </w:rPr>
      </w:pPr>
    </w:p>
    <w:p w14:paraId="2C9DB636" w14:textId="2844B604" w:rsidR="00BE4114" w:rsidRDefault="00BE4114" w:rsidP="0034590A">
      <w:pPr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>Студентам (на выбор) предлагается 4</w:t>
      </w:r>
      <w:r w:rsidR="00E12772">
        <w:rPr>
          <w:rFonts w:cs="Helvetica"/>
          <w:sz w:val="28"/>
          <w:szCs w:val="28"/>
          <w:lang w:eastAsia="fr-FR"/>
        </w:rPr>
        <w:t xml:space="preserve"> направления для проектной деятельности</w:t>
      </w:r>
      <w:r>
        <w:rPr>
          <w:rFonts w:cs="Helvetica"/>
          <w:sz w:val="28"/>
          <w:szCs w:val="28"/>
          <w:lang w:eastAsia="fr-FR"/>
        </w:rPr>
        <w:t>:</w:t>
      </w:r>
    </w:p>
    <w:p w14:paraId="7F1069A8" w14:textId="44F57196" w:rsidR="00BE4114" w:rsidRPr="00BE4114" w:rsidRDefault="00E12772" w:rsidP="00BE4114">
      <w:pPr>
        <w:pStyle w:val="a7"/>
        <w:numPr>
          <w:ilvl w:val="0"/>
          <w:numId w:val="3"/>
        </w:numPr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>образовательные проекты</w:t>
      </w:r>
      <w:r w:rsidR="00C730DF" w:rsidRPr="00BE4114">
        <w:rPr>
          <w:rFonts w:cs="Helvetica"/>
          <w:sz w:val="28"/>
          <w:szCs w:val="28"/>
          <w:lang w:eastAsia="fr-FR"/>
        </w:rPr>
        <w:t xml:space="preserve"> (</w:t>
      </w:r>
      <w:r>
        <w:rPr>
          <w:sz w:val="28"/>
          <w:szCs w:val="28"/>
        </w:rPr>
        <w:t>«Путь к музыке», «</w:t>
      </w:r>
      <w:proofErr w:type="spellStart"/>
      <w:r>
        <w:rPr>
          <w:sz w:val="28"/>
          <w:szCs w:val="28"/>
          <w:lang w:val="en-US"/>
        </w:rPr>
        <w:t>Museing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Museing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для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детей</w:t>
      </w:r>
      <w:proofErr w:type="spellEnd"/>
      <w:r>
        <w:rPr>
          <w:sz w:val="28"/>
          <w:szCs w:val="28"/>
        </w:rPr>
        <w:t>», «Улисс»</w:t>
      </w:r>
      <w:r w:rsidR="00BE4114">
        <w:rPr>
          <w:rFonts w:cs="Helvetica"/>
          <w:sz w:val="28"/>
          <w:szCs w:val="28"/>
          <w:lang w:eastAsia="fr-FR"/>
        </w:rPr>
        <w:t>)</w:t>
      </w:r>
      <w:r w:rsidR="00C730DF" w:rsidRPr="00BE4114">
        <w:rPr>
          <w:rFonts w:cs="Helvetica"/>
          <w:sz w:val="28"/>
          <w:szCs w:val="28"/>
          <w:lang w:eastAsia="fr-FR"/>
        </w:rPr>
        <w:t xml:space="preserve">, </w:t>
      </w:r>
    </w:p>
    <w:p w14:paraId="43583D3D" w14:textId="0813458C" w:rsidR="00BE4114" w:rsidRPr="00BE4114" w:rsidRDefault="00E12772" w:rsidP="00BE4114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rFonts w:cs="Helvetica"/>
          <w:sz w:val="28"/>
          <w:szCs w:val="28"/>
          <w:lang w:eastAsia="fr-FR"/>
        </w:rPr>
        <w:t>творческие</w:t>
      </w:r>
      <w:r w:rsidR="00C730DF" w:rsidRPr="00BE4114">
        <w:rPr>
          <w:rFonts w:cs="Helvetica"/>
          <w:sz w:val="28"/>
          <w:szCs w:val="28"/>
          <w:lang w:eastAsia="fr-FR"/>
        </w:rPr>
        <w:t xml:space="preserve"> (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Фотослужба</w:t>
      </w:r>
      <w:proofErr w:type="spellEnd"/>
      <w:r>
        <w:rPr>
          <w:sz w:val="28"/>
          <w:szCs w:val="28"/>
        </w:rPr>
        <w:t>», «Среда»</w:t>
      </w:r>
      <w:r w:rsidR="00C730DF" w:rsidRPr="00BE4114">
        <w:rPr>
          <w:rFonts w:cs="Helvetica"/>
          <w:sz w:val="28"/>
          <w:szCs w:val="28"/>
          <w:lang w:eastAsia="fr-FR"/>
        </w:rPr>
        <w:t>)</w:t>
      </w:r>
    </w:p>
    <w:p w14:paraId="1E4D054B" w14:textId="75BF93F2" w:rsidR="00BE4114" w:rsidRPr="00BE4114" w:rsidRDefault="00BE4114" w:rsidP="00BE4114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rFonts w:cs="Helvetica"/>
          <w:sz w:val="28"/>
          <w:szCs w:val="28"/>
          <w:lang w:eastAsia="fr-FR"/>
        </w:rPr>
        <w:t>научно-</w:t>
      </w:r>
      <w:r w:rsidR="00E12772">
        <w:rPr>
          <w:rFonts w:cs="Helvetica"/>
          <w:sz w:val="28"/>
          <w:szCs w:val="28"/>
          <w:lang w:eastAsia="fr-FR"/>
        </w:rPr>
        <w:t>популярные</w:t>
      </w:r>
      <w:r w:rsidR="00C730DF" w:rsidRPr="00BE4114">
        <w:rPr>
          <w:rFonts w:cs="Helvetica"/>
          <w:sz w:val="28"/>
          <w:szCs w:val="28"/>
          <w:lang w:eastAsia="fr-FR"/>
        </w:rPr>
        <w:t xml:space="preserve"> (</w:t>
      </w:r>
      <w:r w:rsidR="00E12772">
        <w:rPr>
          <w:sz w:val="28"/>
          <w:szCs w:val="28"/>
        </w:rPr>
        <w:t xml:space="preserve">«К4», «Очевидцы», «Синий ключ», «Кто убил Лору </w:t>
      </w:r>
      <w:proofErr w:type="spellStart"/>
      <w:r w:rsidR="00E12772">
        <w:rPr>
          <w:sz w:val="28"/>
          <w:szCs w:val="28"/>
        </w:rPr>
        <w:t>Палмер</w:t>
      </w:r>
      <w:proofErr w:type="spellEnd"/>
      <w:r w:rsidR="00E12772">
        <w:rPr>
          <w:sz w:val="28"/>
          <w:szCs w:val="28"/>
        </w:rPr>
        <w:t>», «Студенческая конференция»</w:t>
      </w:r>
      <w:r>
        <w:rPr>
          <w:rFonts w:cs="Helvetica"/>
          <w:sz w:val="28"/>
          <w:szCs w:val="28"/>
          <w:lang w:eastAsia="fr-FR"/>
        </w:rPr>
        <w:t>)</w:t>
      </w:r>
    </w:p>
    <w:p w14:paraId="45CDC2A3" w14:textId="07093081" w:rsidR="006B2D3D" w:rsidRPr="00BE4114" w:rsidRDefault="00E12772" w:rsidP="00BE4114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rFonts w:cs="Helvetica"/>
          <w:sz w:val="28"/>
          <w:szCs w:val="28"/>
          <w:lang w:eastAsia="fr-FR"/>
        </w:rPr>
        <w:t>социальные</w:t>
      </w:r>
      <w:r w:rsidR="00BE4114">
        <w:rPr>
          <w:rFonts w:cs="Helvetica"/>
          <w:sz w:val="28"/>
          <w:szCs w:val="28"/>
          <w:lang w:eastAsia="fr-FR"/>
        </w:rPr>
        <w:t xml:space="preserve"> </w:t>
      </w:r>
      <w:r w:rsidR="00C730DF" w:rsidRPr="00BE4114">
        <w:rPr>
          <w:rFonts w:cs="Helvetica"/>
          <w:sz w:val="28"/>
          <w:szCs w:val="28"/>
          <w:lang w:eastAsia="fr-FR"/>
        </w:rPr>
        <w:t>(</w:t>
      </w:r>
      <w:r>
        <w:rPr>
          <w:sz w:val="28"/>
          <w:szCs w:val="28"/>
        </w:rPr>
        <w:t>(«+1», «Зеленая Вышка»)</w:t>
      </w:r>
      <w:r w:rsidR="00BE4114">
        <w:rPr>
          <w:rFonts w:cs="Helvetica"/>
          <w:sz w:val="28"/>
          <w:szCs w:val="28"/>
          <w:lang w:eastAsia="fr-FR"/>
        </w:rPr>
        <w:t xml:space="preserve">) </w:t>
      </w:r>
    </w:p>
    <w:p w14:paraId="339CF46B" w14:textId="77777777" w:rsidR="00BE4114" w:rsidRDefault="00BE4114" w:rsidP="00BE4114">
      <w:pPr>
        <w:pStyle w:val="a7"/>
        <w:ind w:left="1069" w:firstLine="0"/>
        <w:rPr>
          <w:rFonts w:cs="Helvetica"/>
          <w:sz w:val="28"/>
          <w:szCs w:val="28"/>
          <w:lang w:eastAsia="fr-FR"/>
        </w:rPr>
      </w:pPr>
    </w:p>
    <w:p w14:paraId="06014B93" w14:textId="665FBF68" w:rsidR="00BE4114" w:rsidRDefault="00BE4114" w:rsidP="00BE4114">
      <w:pPr>
        <w:pStyle w:val="a7"/>
        <w:numPr>
          <w:ilvl w:val="0"/>
          <w:numId w:val="4"/>
        </w:numPr>
        <w:rPr>
          <w:rFonts w:cs="Helvetica"/>
          <w:sz w:val="28"/>
          <w:szCs w:val="28"/>
          <w:lang w:eastAsia="fr-FR"/>
        </w:rPr>
      </w:pPr>
      <w:r w:rsidRPr="00BE4114">
        <w:rPr>
          <w:rFonts w:cs="Helvetica"/>
          <w:sz w:val="28"/>
          <w:szCs w:val="28"/>
          <w:lang w:eastAsia="fr-FR"/>
        </w:rPr>
        <w:t xml:space="preserve">После распределения на группы  студенты должны детально спланировать свой проект и результаты представить </w:t>
      </w:r>
      <w:r>
        <w:rPr>
          <w:rFonts w:cs="Helvetica"/>
          <w:sz w:val="28"/>
          <w:szCs w:val="28"/>
          <w:lang w:eastAsia="fr-FR"/>
        </w:rPr>
        <w:t xml:space="preserve">в виде презентации, имеющей следующую </w:t>
      </w:r>
      <w:r w:rsidR="008D38BA">
        <w:rPr>
          <w:rFonts w:cs="Helvetica"/>
          <w:sz w:val="28"/>
          <w:szCs w:val="28"/>
          <w:lang w:eastAsia="fr-FR"/>
        </w:rPr>
        <w:t>структуру</w:t>
      </w:r>
      <w:r>
        <w:rPr>
          <w:rFonts w:cs="Helvetica"/>
          <w:sz w:val="28"/>
          <w:szCs w:val="28"/>
          <w:lang w:eastAsia="fr-FR"/>
        </w:rPr>
        <w:t>:</w:t>
      </w:r>
    </w:p>
    <w:p w14:paraId="69FFF009" w14:textId="77777777" w:rsidR="008D38BA" w:rsidRDefault="008D38BA" w:rsidP="008D38BA">
      <w:pPr>
        <w:pStyle w:val="a7"/>
        <w:ind w:left="1649" w:firstLine="0"/>
        <w:rPr>
          <w:rFonts w:cs="Helvetica"/>
          <w:sz w:val="28"/>
          <w:szCs w:val="28"/>
          <w:lang w:eastAsia="fr-FR"/>
        </w:rPr>
      </w:pPr>
    </w:p>
    <w:p w14:paraId="0B801A1E" w14:textId="77777777" w:rsidR="008D38BA" w:rsidRPr="00E12772" w:rsidRDefault="008D38BA" w:rsidP="008D38BA">
      <w:pPr>
        <w:pStyle w:val="a7"/>
        <w:numPr>
          <w:ilvl w:val="0"/>
          <w:numId w:val="6"/>
        </w:numPr>
        <w:rPr>
          <w:rFonts w:cs="Helvetica"/>
          <w:sz w:val="28"/>
          <w:szCs w:val="28"/>
          <w:lang w:eastAsia="fr-FR"/>
        </w:rPr>
      </w:pPr>
      <w:r w:rsidRPr="00E12772">
        <w:rPr>
          <w:rFonts w:cs="Helvetica"/>
          <w:sz w:val="28"/>
          <w:szCs w:val="28"/>
          <w:lang w:eastAsia="fr-FR"/>
        </w:rPr>
        <w:t>Название проекта</w:t>
      </w:r>
    </w:p>
    <w:p w14:paraId="4C76958A" w14:textId="77777777" w:rsidR="008D38BA" w:rsidRPr="00E12772" w:rsidRDefault="008D38BA" w:rsidP="008D38BA">
      <w:pPr>
        <w:pStyle w:val="a7"/>
        <w:numPr>
          <w:ilvl w:val="0"/>
          <w:numId w:val="6"/>
        </w:numPr>
        <w:rPr>
          <w:rFonts w:cs="Helvetica"/>
          <w:sz w:val="28"/>
          <w:szCs w:val="28"/>
          <w:lang w:eastAsia="fr-FR"/>
        </w:rPr>
      </w:pPr>
      <w:r w:rsidRPr="00E12772">
        <w:rPr>
          <w:rFonts w:cs="Helvetica"/>
          <w:sz w:val="28"/>
          <w:szCs w:val="28"/>
          <w:lang w:eastAsia="fr-FR"/>
        </w:rPr>
        <w:t>Концепция проекта:</w:t>
      </w:r>
    </w:p>
    <w:p w14:paraId="7C53A226" w14:textId="77777777" w:rsidR="008D38BA" w:rsidRPr="00E12772" w:rsidRDefault="008D38BA" w:rsidP="008D38BA">
      <w:pPr>
        <w:pStyle w:val="a7"/>
        <w:numPr>
          <w:ilvl w:val="0"/>
          <w:numId w:val="6"/>
        </w:numPr>
        <w:rPr>
          <w:rFonts w:cs="Helvetica"/>
          <w:sz w:val="28"/>
          <w:szCs w:val="28"/>
          <w:lang w:eastAsia="fr-FR"/>
        </w:rPr>
      </w:pPr>
      <w:r w:rsidRPr="00E12772">
        <w:rPr>
          <w:rFonts w:cs="Helvetica"/>
          <w:sz w:val="28"/>
          <w:szCs w:val="28"/>
          <w:lang w:eastAsia="fr-FR"/>
        </w:rPr>
        <w:t>Цель проекта</w:t>
      </w:r>
    </w:p>
    <w:p w14:paraId="2F8095E6" w14:textId="77777777" w:rsidR="008D38BA" w:rsidRPr="00E12772" w:rsidRDefault="008D38BA" w:rsidP="008D38BA">
      <w:pPr>
        <w:pStyle w:val="a7"/>
        <w:numPr>
          <w:ilvl w:val="0"/>
          <w:numId w:val="6"/>
        </w:numPr>
        <w:rPr>
          <w:rFonts w:cs="Helvetica"/>
          <w:sz w:val="28"/>
          <w:szCs w:val="28"/>
          <w:lang w:eastAsia="fr-FR"/>
        </w:rPr>
      </w:pPr>
      <w:r w:rsidRPr="00E12772">
        <w:rPr>
          <w:rFonts w:cs="Helvetica"/>
          <w:sz w:val="28"/>
          <w:szCs w:val="28"/>
          <w:lang w:eastAsia="fr-FR"/>
        </w:rPr>
        <w:t>Задачи проекта</w:t>
      </w:r>
    </w:p>
    <w:p w14:paraId="73036966" w14:textId="77777777" w:rsidR="008D38BA" w:rsidRPr="00E12772" w:rsidRDefault="008D38BA" w:rsidP="008D38BA">
      <w:pPr>
        <w:pStyle w:val="a7"/>
        <w:numPr>
          <w:ilvl w:val="0"/>
          <w:numId w:val="6"/>
        </w:numPr>
        <w:rPr>
          <w:rFonts w:cs="Helvetica"/>
          <w:sz w:val="28"/>
          <w:szCs w:val="28"/>
          <w:lang w:eastAsia="fr-FR"/>
        </w:rPr>
      </w:pPr>
      <w:r w:rsidRPr="00E12772">
        <w:rPr>
          <w:rFonts w:cs="Helvetica"/>
          <w:sz w:val="28"/>
          <w:szCs w:val="28"/>
          <w:lang w:eastAsia="fr-FR"/>
        </w:rPr>
        <w:t>Детальный план работ ( с указанием а)сроков реализации всего проекта и отдельных видов работ (составление расписания)  и б) ответственных лиц за каждый вид работы)</w:t>
      </w:r>
    </w:p>
    <w:p w14:paraId="64EF6DE1" w14:textId="77777777" w:rsidR="008D38BA" w:rsidRPr="00E12772" w:rsidRDefault="008D38BA" w:rsidP="008D38BA">
      <w:pPr>
        <w:pStyle w:val="a7"/>
        <w:numPr>
          <w:ilvl w:val="0"/>
          <w:numId w:val="6"/>
        </w:numPr>
        <w:rPr>
          <w:rFonts w:cs="Helvetica"/>
          <w:sz w:val="28"/>
          <w:szCs w:val="28"/>
          <w:lang w:eastAsia="fr-FR"/>
        </w:rPr>
      </w:pPr>
      <w:r w:rsidRPr="00E12772">
        <w:rPr>
          <w:rFonts w:cs="Helvetica"/>
          <w:sz w:val="28"/>
          <w:szCs w:val="28"/>
          <w:lang w:eastAsia="fr-FR"/>
        </w:rPr>
        <w:t>Графическое изображение всех видов работ проекта (цель=&gt; задачи (1,2,3) =&gt; виды работ (работа 1. =&gt; работа 1.1, работа 1.2 и т.д.)</w:t>
      </w:r>
    </w:p>
    <w:p w14:paraId="50574C72" w14:textId="77777777" w:rsidR="008D38BA" w:rsidRPr="00E12772" w:rsidRDefault="008D38BA" w:rsidP="008D38BA">
      <w:pPr>
        <w:pStyle w:val="a7"/>
        <w:numPr>
          <w:ilvl w:val="0"/>
          <w:numId w:val="6"/>
        </w:numPr>
        <w:rPr>
          <w:rFonts w:cs="Helvetica"/>
          <w:sz w:val="28"/>
          <w:szCs w:val="28"/>
          <w:lang w:eastAsia="fr-FR"/>
        </w:rPr>
      </w:pPr>
      <w:r w:rsidRPr="00E12772">
        <w:rPr>
          <w:rFonts w:cs="Helvetica"/>
          <w:sz w:val="28"/>
          <w:szCs w:val="28"/>
          <w:lang w:eastAsia="fr-FR"/>
        </w:rPr>
        <w:t>Оценка рисков и подготовка плана их минимизации.</w:t>
      </w:r>
    </w:p>
    <w:p w14:paraId="401C86FC" w14:textId="77777777" w:rsidR="008D38BA" w:rsidRPr="00E12772" w:rsidRDefault="008D38BA" w:rsidP="008D38BA">
      <w:pPr>
        <w:pStyle w:val="a7"/>
        <w:numPr>
          <w:ilvl w:val="0"/>
          <w:numId w:val="6"/>
        </w:numPr>
        <w:rPr>
          <w:rFonts w:cs="Helvetica"/>
          <w:sz w:val="28"/>
          <w:szCs w:val="28"/>
          <w:lang w:eastAsia="fr-FR"/>
        </w:rPr>
      </w:pPr>
      <w:r w:rsidRPr="00E12772">
        <w:rPr>
          <w:rFonts w:cs="Helvetica"/>
          <w:sz w:val="28"/>
          <w:szCs w:val="28"/>
          <w:lang w:eastAsia="fr-FR"/>
        </w:rPr>
        <w:t>Анализ ресурсов, необходимых для реализации проекта (человеческих (сторонних партнеров), материальных, информационных и т.д.).</w:t>
      </w:r>
    </w:p>
    <w:p w14:paraId="217335A9" w14:textId="77777777" w:rsidR="008D38BA" w:rsidRPr="00E12772" w:rsidRDefault="008D38BA" w:rsidP="008D38BA">
      <w:pPr>
        <w:pStyle w:val="a7"/>
        <w:numPr>
          <w:ilvl w:val="0"/>
          <w:numId w:val="6"/>
        </w:numPr>
        <w:rPr>
          <w:rFonts w:cs="Helvetica"/>
          <w:sz w:val="28"/>
          <w:szCs w:val="28"/>
          <w:lang w:eastAsia="fr-FR"/>
        </w:rPr>
      </w:pPr>
      <w:r w:rsidRPr="00E12772">
        <w:rPr>
          <w:rFonts w:cs="Helvetica"/>
          <w:sz w:val="28"/>
          <w:szCs w:val="28"/>
          <w:lang w:eastAsia="fr-FR"/>
        </w:rPr>
        <w:t>Список лиц, организаций и программ, к которым Вы собираетесь обращаться за помощью в процессе реализации проекта (</w:t>
      </w:r>
      <w:proofErr w:type="spellStart"/>
      <w:r w:rsidRPr="00E12772">
        <w:rPr>
          <w:rFonts w:cs="Helvetica"/>
          <w:sz w:val="28"/>
          <w:szCs w:val="28"/>
          <w:lang w:eastAsia="fr-FR"/>
        </w:rPr>
        <w:t>фандрайзинг</w:t>
      </w:r>
      <w:proofErr w:type="spellEnd"/>
      <w:r w:rsidRPr="00E12772">
        <w:rPr>
          <w:rFonts w:cs="Helvetica"/>
          <w:sz w:val="28"/>
          <w:szCs w:val="28"/>
          <w:lang w:eastAsia="fr-FR"/>
        </w:rPr>
        <w:t xml:space="preserve"> и сотрудничество).</w:t>
      </w:r>
    </w:p>
    <w:p w14:paraId="68330B98" w14:textId="77777777" w:rsidR="00BE4114" w:rsidRPr="008D38BA" w:rsidRDefault="00BE4114" w:rsidP="008D38BA">
      <w:pPr>
        <w:ind w:firstLine="0"/>
        <w:rPr>
          <w:rFonts w:cs="Helvetica"/>
          <w:sz w:val="28"/>
          <w:szCs w:val="28"/>
          <w:lang w:eastAsia="fr-FR"/>
        </w:rPr>
      </w:pPr>
    </w:p>
    <w:p w14:paraId="37AC77C5" w14:textId="63F4B811" w:rsidR="00BE4114" w:rsidRDefault="008D38BA" w:rsidP="00BE4114">
      <w:pPr>
        <w:pStyle w:val="a7"/>
        <w:numPr>
          <w:ilvl w:val="0"/>
          <w:numId w:val="4"/>
        </w:numPr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 xml:space="preserve">В ходе реализации проекта студенты должны не только провести запланированные мероприятия и встречи, но также организовать продвижение будущего мероприятия (подготовить объявление, афишу) и осветить процесс реализации проекта (в форме заметок/статей и фоторепортажей) на сайте ВШЭ и страничке отделения культурологии в </w:t>
      </w:r>
      <w:proofErr w:type="spellStart"/>
      <w:r>
        <w:rPr>
          <w:rFonts w:cs="Helvetica"/>
          <w:sz w:val="28"/>
          <w:szCs w:val="28"/>
          <w:lang w:eastAsia="fr-FR"/>
        </w:rPr>
        <w:t>фейсбуке</w:t>
      </w:r>
      <w:proofErr w:type="spellEnd"/>
      <w:r>
        <w:rPr>
          <w:rFonts w:cs="Helvetica"/>
          <w:sz w:val="28"/>
          <w:szCs w:val="28"/>
          <w:lang w:eastAsia="fr-FR"/>
        </w:rPr>
        <w:t>.</w:t>
      </w:r>
    </w:p>
    <w:p w14:paraId="7BAA7B03" w14:textId="77777777" w:rsidR="008D38BA" w:rsidRDefault="008D38BA" w:rsidP="008D38BA">
      <w:pPr>
        <w:pStyle w:val="a7"/>
        <w:ind w:left="1649" w:firstLine="0"/>
        <w:rPr>
          <w:rFonts w:cs="Helvetica"/>
          <w:sz w:val="28"/>
          <w:szCs w:val="28"/>
          <w:lang w:eastAsia="fr-FR"/>
        </w:rPr>
      </w:pPr>
    </w:p>
    <w:p w14:paraId="3E465697" w14:textId="563E18B3" w:rsidR="008D38BA" w:rsidRPr="00BE4114" w:rsidRDefault="008D38BA" w:rsidP="00BE4114">
      <w:pPr>
        <w:pStyle w:val="a7"/>
        <w:numPr>
          <w:ilvl w:val="0"/>
          <w:numId w:val="4"/>
        </w:numPr>
        <w:rPr>
          <w:rFonts w:cs="Helvetica"/>
          <w:sz w:val="28"/>
          <w:szCs w:val="28"/>
          <w:lang w:eastAsia="fr-FR"/>
        </w:rPr>
      </w:pPr>
      <w:r>
        <w:rPr>
          <w:rFonts w:cs="Helvetica"/>
          <w:sz w:val="28"/>
          <w:szCs w:val="28"/>
          <w:lang w:eastAsia="fr-FR"/>
        </w:rPr>
        <w:t>Третий этап является отчетным. Студенты должны представить детальный отчет о проделанной работе, критически проанализировать  свою работу и скорректировать (в устной форме) подготовленный на первом этапе план проекта.</w:t>
      </w:r>
    </w:p>
    <w:p w14:paraId="53961981" w14:textId="77777777" w:rsidR="00071E71" w:rsidRDefault="00071E71" w:rsidP="00071E71">
      <w:pPr>
        <w:ind w:firstLine="0"/>
        <w:rPr>
          <w:b/>
          <w:sz w:val="28"/>
          <w:szCs w:val="28"/>
        </w:rPr>
      </w:pPr>
    </w:p>
    <w:p w14:paraId="17932F43" w14:textId="77777777" w:rsidR="00071E71" w:rsidRPr="000A4697" w:rsidRDefault="00071E71" w:rsidP="00071E71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  <w:r w:rsidRPr="000A480C">
        <w:rPr>
          <w:rFonts w:cs="Helvetica"/>
          <w:szCs w:val="24"/>
          <w:lang w:eastAsia="fr-FR"/>
        </w:rPr>
        <w:t xml:space="preserve">Проектный семинар нацелен на формирование у студентов навыков и компетенций </w:t>
      </w:r>
      <w:r w:rsidRPr="000A4697">
        <w:rPr>
          <w:rFonts w:cs="Helvetica"/>
          <w:sz w:val="28"/>
          <w:szCs w:val="28"/>
          <w:lang w:eastAsia="fr-FR"/>
        </w:rPr>
        <w:t>проектной креативной деятельности, реализуемой силами группы.</w:t>
      </w:r>
    </w:p>
    <w:p w14:paraId="0488CA87" w14:textId="7C6A44A1" w:rsidR="00071E71" w:rsidRPr="000A4697" w:rsidRDefault="00071E71" w:rsidP="00071E71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Работа проектного семинара предполагает распределение студенто</w:t>
      </w:r>
      <w:r w:rsidR="00E12772" w:rsidRPr="000A4697">
        <w:rPr>
          <w:rFonts w:cs="Helvetica"/>
          <w:sz w:val="28"/>
          <w:szCs w:val="28"/>
          <w:lang w:eastAsia="fr-FR"/>
        </w:rPr>
        <w:t>в на группы (как правило, по 4-10 человек)</w:t>
      </w:r>
      <w:r w:rsidRPr="000A4697">
        <w:rPr>
          <w:rFonts w:cs="Helvetica"/>
          <w:sz w:val="28"/>
          <w:szCs w:val="28"/>
          <w:lang w:eastAsia="fr-FR"/>
        </w:rPr>
        <w:t>.</w:t>
      </w:r>
    </w:p>
    <w:p w14:paraId="0ECE3E77" w14:textId="074BD763" w:rsidR="00071E71" w:rsidRPr="000A4697" w:rsidRDefault="00071E71" w:rsidP="00071E71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Разбиение на группы осуществляется на первом заседании семинара в соответствии с интересами, прежде всего, сами</w:t>
      </w:r>
      <w:r w:rsidR="00E12772" w:rsidRPr="000A4697">
        <w:rPr>
          <w:rFonts w:cs="Helvetica"/>
          <w:sz w:val="28"/>
          <w:szCs w:val="28"/>
          <w:lang w:eastAsia="fr-FR"/>
        </w:rPr>
        <w:t>х</w:t>
      </w:r>
      <w:r w:rsidRPr="000A4697">
        <w:rPr>
          <w:rFonts w:cs="Helvetica"/>
          <w:sz w:val="28"/>
          <w:szCs w:val="28"/>
          <w:lang w:eastAsia="fr-FR"/>
        </w:rPr>
        <w:t xml:space="preserve"> студентов. Однако состав групп может также корректироваться и координатором семинара. Распределение групп по направлениям работы также может к</w:t>
      </w:r>
      <w:r w:rsidR="00E12772" w:rsidRPr="000A4697">
        <w:rPr>
          <w:rFonts w:cs="Helvetica"/>
          <w:sz w:val="28"/>
          <w:szCs w:val="28"/>
          <w:lang w:eastAsia="fr-FR"/>
        </w:rPr>
        <w:t>орректироваться преподавателем.</w:t>
      </w:r>
    </w:p>
    <w:p w14:paraId="193F0F29" w14:textId="77777777" w:rsidR="00071E71" w:rsidRPr="000A4697" w:rsidRDefault="00071E71" w:rsidP="00071E71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При распределении на группы студентам рекомендуется руководствоваться объективными представлениями о возможном полезном вкладе участника в реализацию проекта, а не только личными симпатиями.</w:t>
      </w:r>
    </w:p>
    <w:p w14:paraId="233546A7" w14:textId="77777777" w:rsidR="00071E71" w:rsidRPr="000A4697" w:rsidRDefault="00071E71" w:rsidP="00071E71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Способ организации работы группы выбирают сами студенты – он может простираться от совершенно коллегиального до структурированного выбранным группой руководителем.</w:t>
      </w:r>
    </w:p>
    <w:p w14:paraId="4DE43555" w14:textId="77777777" w:rsidR="00071E71" w:rsidRPr="000A4697" w:rsidRDefault="00071E71" w:rsidP="00071E71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 xml:space="preserve">Результатом работы группы в рамках проектного семинара являются конкретные результаты (тексты, выставки, мероприятия и т.д.), которые представляются в итоговой презентации группы (в </w:t>
      </w:r>
      <w:proofErr w:type="spellStart"/>
      <w:r w:rsidRPr="000A4697">
        <w:rPr>
          <w:rFonts w:cs="Helvetica"/>
          <w:sz w:val="28"/>
          <w:szCs w:val="28"/>
          <w:lang w:eastAsia="fr-FR"/>
        </w:rPr>
        <w:t>Power</w:t>
      </w:r>
      <w:proofErr w:type="spellEnd"/>
      <w:r w:rsidRPr="000A4697">
        <w:rPr>
          <w:rFonts w:cs="Helvetica"/>
          <w:sz w:val="28"/>
          <w:szCs w:val="28"/>
          <w:lang w:eastAsia="fr-FR"/>
        </w:rPr>
        <w:t xml:space="preserve"> </w:t>
      </w:r>
      <w:proofErr w:type="spellStart"/>
      <w:r w:rsidRPr="000A4697">
        <w:rPr>
          <w:rFonts w:cs="Helvetica"/>
          <w:sz w:val="28"/>
          <w:szCs w:val="28"/>
          <w:lang w:eastAsia="fr-FR"/>
        </w:rPr>
        <w:t>Point</w:t>
      </w:r>
      <w:proofErr w:type="spellEnd"/>
      <w:r w:rsidRPr="000A4697">
        <w:rPr>
          <w:rFonts w:cs="Helvetica"/>
          <w:sz w:val="28"/>
          <w:szCs w:val="28"/>
          <w:lang w:eastAsia="fr-FR"/>
        </w:rPr>
        <w:t xml:space="preserve">). </w:t>
      </w:r>
    </w:p>
    <w:p w14:paraId="46DECE5A" w14:textId="77777777" w:rsidR="00071E71" w:rsidRPr="000A4697" w:rsidRDefault="00071E71" w:rsidP="00071E71">
      <w:pPr>
        <w:autoSpaceDE w:val="0"/>
        <w:autoSpaceDN w:val="0"/>
        <w:adjustRightInd w:val="0"/>
        <w:ind w:firstLine="0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Проект оценивается по следующим критериям: оригинальность, продуманность организации работы над проектом (этот аспект также желательно отразить в презентации), продуктивность и результативность проекта, качество и мастерство исполнения отдельных видов работ, наличие внешних оценок и отзывов, характеризующих результаты проекта.</w:t>
      </w:r>
    </w:p>
    <w:p w14:paraId="405D541D" w14:textId="77777777" w:rsidR="00071E71" w:rsidRPr="000A4697" w:rsidRDefault="00071E71" w:rsidP="00071E71">
      <w:pPr>
        <w:ind w:firstLine="0"/>
        <w:rPr>
          <w:rFonts w:cs="Helvetica"/>
          <w:sz w:val="28"/>
          <w:szCs w:val="28"/>
          <w:lang w:eastAsia="fr-FR"/>
        </w:rPr>
      </w:pPr>
    </w:p>
    <w:p w14:paraId="5D3E139C" w14:textId="77777777" w:rsidR="00071E71" w:rsidRPr="000A4697" w:rsidRDefault="00071E71" w:rsidP="00071E71">
      <w:pPr>
        <w:ind w:firstLine="0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Организация работы группы осуществляется по следующей схеме:</w:t>
      </w:r>
    </w:p>
    <w:p w14:paraId="3183390A" w14:textId="77777777" w:rsidR="00071E71" w:rsidRPr="000A4697" w:rsidRDefault="00071E71" w:rsidP="00071E71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1)</w:t>
      </w:r>
      <w:r w:rsidRPr="000A4697">
        <w:rPr>
          <w:rFonts w:cs="Helvetica"/>
          <w:sz w:val="28"/>
          <w:szCs w:val="28"/>
          <w:lang w:eastAsia="fr-FR"/>
        </w:rPr>
        <w:tab/>
        <w:t>разработка календарного плана проекта и распределение функционала;</w:t>
      </w:r>
    </w:p>
    <w:p w14:paraId="123007A8" w14:textId="77777777" w:rsidR="00071E71" w:rsidRPr="000A4697" w:rsidRDefault="00071E71" w:rsidP="00071E71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2)</w:t>
      </w:r>
      <w:r w:rsidRPr="000A4697">
        <w:rPr>
          <w:rFonts w:cs="Helvetica"/>
          <w:sz w:val="28"/>
          <w:szCs w:val="28"/>
          <w:lang w:eastAsia="fr-FR"/>
        </w:rPr>
        <w:tab/>
        <w:t>регулярное подведение промежуточных итогов проекта (в рамках расписания семинара и при возможном участии куратора семинара и других задействованных в проекте лиц).</w:t>
      </w:r>
    </w:p>
    <w:p w14:paraId="57A27565" w14:textId="2917D31E" w:rsidR="00071E71" w:rsidRPr="000A4697" w:rsidRDefault="00071E71" w:rsidP="00071E71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3)</w:t>
      </w:r>
      <w:r w:rsidRPr="000A4697">
        <w:rPr>
          <w:rFonts w:cs="Helvetica"/>
          <w:sz w:val="28"/>
          <w:szCs w:val="28"/>
          <w:lang w:eastAsia="fr-FR"/>
        </w:rPr>
        <w:tab/>
        <w:t>Защита проекта в форме коллективной презентац</w:t>
      </w:r>
      <w:r w:rsidR="00E12772" w:rsidRPr="000A4697">
        <w:rPr>
          <w:rFonts w:cs="Helvetica"/>
          <w:sz w:val="28"/>
          <w:szCs w:val="28"/>
          <w:lang w:eastAsia="fr-FR"/>
        </w:rPr>
        <w:t>ии по окончании курса (июнь 2015</w:t>
      </w:r>
      <w:r w:rsidRPr="000A4697">
        <w:rPr>
          <w:rFonts w:cs="Helvetica"/>
          <w:sz w:val="28"/>
          <w:szCs w:val="28"/>
          <w:lang w:eastAsia="fr-FR"/>
        </w:rPr>
        <w:t xml:space="preserve"> г.)</w:t>
      </w:r>
    </w:p>
    <w:p w14:paraId="0E7E9AD5" w14:textId="77777777" w:rsidR="00071E71" w:rsidRPr="000A4697" w:rsidRDefault="00071E71" w:rsidP="00071E71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Половина учебного времени семинара отводится на самостоятельную работу групп,  которые сами организуют расписание работы по проекту. В часы проведения семинара куратор проводит регулярные консультации групп в соответствии с заранее составленным их планом. При осуществлении проекта студенты могут обращаться за помощью и консультациями как к куратору семинара, так и к другим преподавателям отделения культурологии.</w:t>
      </w:r>
    </w:p>
    <w:p w14:paraId="5770A5BD" w14:textId="77777777" w:rsidR="00071E71" w:rsidRPr="000A4697" w:rsidRDefault="00071E71" w:rsidP="00071E71">
      <w:pPr>
        <w:rPr>
          <w:rFonts w:cs="Helvetica"/>
          <w:sz w:val="28"/>
          <w:szCs w:val="28"/>
          <w:lang w:eastAsia="fr-FR"/>
        </w:rPr>
      </w:pPr>
    </w:p>
    <w:p w14:paraId="58A6BE46" w14:textId="77777777" w:rsidR="00880405" w:rsidRPr="000A4697" w:rsidRDefault="00880405" w:rsidP="00880405">
      <w:pPr>
        <w:pStyle w:val="1"/>
        <w:jc w:val="both"/>
        <w:rPr>
          <w:rFonts w:eastAsia="Calibri" w:cs="Helvetica"/>
          <w:b w:val="0"/>
          <w:bCs w:val="0"/>
          <w:kern w:val="0"/>
          <w:szCs w:val="28"/>
          <w:lang w:eastAsia="fr-FR"/>
        </w:rPr>
      </w:pPr>
      <w:r w:rsidRPr="000A4697">
        <w:rPr>
          <w:rFonts w:eastAsia="Calibri" w:cs="Helvetica"/>
          <w:b w:val="0"/>
          <w:bCs w:val="0"/>
          <w:kern w:val="0"/>
          <w:szCs w:val="28"/>
          <w:lang w:eastAsia="fr-FR"/>
        </w:rPr>
        <w:t>Оценочные средства для текущего контроля и аттестации студента</w:t>
      </w:r>
    </w:p>
    <w:p w14:paraId="05885730" w14:textId="77777777" w:rsidR="007D5937" w:rsidRPr="000A4697" w:rsidRDefault="007D5937" w:rsidP="007D5937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Формула выставления итоговой оценки:</w:t>
      </w:r>
    </w:p>
    <w:p w14:paraId="5A858741" w14:textId="77777777" w:rsidR="007D5937" w:rsidRPr="000A4697" w:rsidRDefault="007D5937" w:rsidP="007D5937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0 итоговая = (0,2 х 0п) + (0,5 х 0р) + (0,3 х 0о)</w:t>
      </w:r>
    </w:p>
    <w:p w14:paraId="4FA2B901" w14:textId="77777777" w:rsidR="007D5937" w:rsidRPr="000A4697" w:rsidRDefault="007D5937" w:rsidP="007D5937">
      <w:pPr>
        <w:rPr>
          <w:rFonts w:cs="Helvetica"/>
          <w:sz w:val="28"/>
          <w:szCs w:val="28"/>
          <w:lang w:eastAsia="fr-FR"/>
        </w:rPr>
      </w:pPr>
    </w:p>
    <w:p w14:paraId="30A046E3" w14:textId="77777777" w:rsidR="007D5937" w:rsidRPr="000A4697" w:rsidRDefault="007D5937" w:rsidP="007D5937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Где:</w:t>
      </w:r>
    </w:p>
    <w:p w14:paraId="0FCC3F0B" w14:textId="77777777" w:rsidR="007D5937" w:rsidRPr="000A4697" w:rsidRDefault="007D5937" w:rsidP="007D5937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 xml:space="preserve">0 итоговая - итоговая оценка </w:t>
      </w:r>
    </w:p>
    <w:p w14:paraId="299B54E6" w14:textId="77777777" w:rsidR="007D5937" w:rsidRPr="000A4697" w:rsidRDefault="007D5937" w:rsidP="007D5937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0п – оценка за план проекта</w:t>
      </w:r>
    </w:p>
    <w:p w14:paraId="4714D578" w14:textId="77777777" w:rsidR="007D5937" w:rsidRPr="000A4697" w:rsidRDefault="007D5937" w:rsidP="007D5937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0р – оценка за реализацию проекта</w:t>
      </w:r>
    </w:p>
    <w:p w14:paraId="054E353D" w14:textId="77777777" w:rsidR="007D5937" w:rsidRPr="000A4697" w:rsidRDefault="007D5937" w:rsidP="007D5937">
      <w:pPr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0о – оценка за итоговый отчет</w:t>
      </w:r>
    </w:p>
    <w:p w14:paraId="3D24D5E8" w14:textId="13DBA3F3" w:rsidR="00F47848" w:rsidRPr="000A4697" w:rsidRDefault="00F47848" w:rsidP="00F47848">
      <w:pPr>
        <w:pStyle w:val="1"/>
        <w:rPr>
          <w:rFonts w:eastAsia="Calibri" w:cs="Helvetica"/>
          <w:b w:val="0"/>
          <w:bCs w:val="0"/>
          <w:kern w:val="0"/>
          <w:szCs w:val="28"/>
          <w:lang w:eastAsia="fr-FR"/>
        </w:rPr>
      </w:pPr>
      <w:r w:rsidRPr="000A4697">
        <w:rPr>
          <w:rFonts w:eastAsia="Calibri" w:cs="Helvetica"/>
          <w:b w:val="0"/>
          <w:bCs w:val="0"/>
          <w:kern w:val="0"/>
          <w:szCs w:val="28"/>
          <w:lang w:eastAsia="fr-FR"/>
        </w:rPr>
        <w:t>Учебно-методическое и информационное обеспечение дисциплины</w:t>
      </w:r>
    </w:p>
    <w:p w14:paraId="492EF65A" w14:textId="251D5F4C" w:rsidR="00F47848" w:rsidRPr="000A4697" w:rsidRDefault="00F47848" w:rsidP="00F47848">
      <w:pPr>
        <w:pStyle w:val="2"/>
        <w:rPr>
          <w:rFonts w:eastAsia="Calibri" w:cs="Helvetica"/>
          <w:b w:val="0"/>
          <w:bCs w:val="0"/>
          <w:iCs w:val="0"/>
          <w:sz w:val="28"/>
          <w:lang w:eastAsia="fr-FR"/>
        </w:rPr>
      </w:pPr>
      <w:r w:rsidRPr="000A4697">
        <w:rPr>
          <w:rFonts w:eastAsia="Calibri" w:cs="Helvetica"/>
          <w:b w:val="0"/>
          <w:bCs w:val="0"/>
          <w:iCs w:val="0"/>
          <w:sz w:val="28"/>
          <w:lang w:eastAsia="fr-FR"/>
        </w:rPr>
        <w:t>Базовый учебник</w:t>
      </w:r>
    </w:p>
    <w:p w14:paraId="7407DB28" w14:textId="77777777" w:rsidR="00BC1529" w:rsidRPr="000A4697" w:rsidRDefault="00BC1529" w:rsidP="00F47848">
      <w:pPr>
        <w:spacing w:before="100" w:beforeAutospacing="1" w:after="100" w:afterAutospacing="1"/>
        <w:ind w:right="507" w:firstLine="0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 xml:space="preserve">Джонс </w:t>
      </w:r>
      <w:proofErr w:type="spellStart"/>
      <w:r w:rsidRPr="000A4697">
        <w:rPr>
          <w:rFonts w:cs="Helvetica"/>
          <w:sz w:val="28"/>
          <w:szCs w:val="28"/>
          <w:lang w:eastAsia="fr-FR"/>
        </w:rPr>
        <w:t>Дж.К</w:t>
      </w:r>
      <w:proofErr w:type="spellEnd"/>
      <w:r w:rsidRPr="000A4697">
        <w:rPr>
          <w:rFonts w:cs="Helvetica"/>
          <w:sz w:val="28"/>
          <w:szCs w:val="28"/>
          <w:lang w:eastAsia="fr-FR"/>
        </w:rPr>
        <w:t xml:space="preserve">. Методы проектирования. М., 1986. </w:t>
      </w:r>
    </w:p>
    <w:p w14:paraId="1A4D6395" w14:textId="77777777" w:rsidR="00F47848" w:rsidRPr="000A4697" w:rsidRDefault="00F47848" w:rsidP="00F47848">
      <w:pPr>
        <w:spacing w:before="100" w:beforeAutospacing="1" w:after="100" w:afterAutospacing="1"/>
        <w:ind w:right="507" w:firstLine="0"/>
        <w:rPr>
          <w:rFonts w:cs="Helvetica"/>
          <w:sz w:val="28"/>
          <w:szCs w:val="28"/>
          <w:lang w:eastAsia="fr-FR"/>
        </w:rPr>
      </w:pPr>
    </w:p>
    <w:p w14:paraId="72DDB5CE" w14:textId="331CD350" w:rsidR="00F47848" w:rsidRPr="000A4697" w:rsidRDefault="00F47848" w:rsidP="00F47848">
      <w:pPr>
        <w:pStyle w:val="2"/>
        <w:rPr>
          <w:rFonts w:eastAsia="Calibri" w:cs="Helvetica"/>
          <w:b w:val="0"/>
          <w:bCs w:val="0"/>
          <w:iCs w:val="0"/>
          <w:sz w:val="28"/>
          <w:lang w:eastAsia="fr-FR"/>
        </w:rPr>
      </w:pPr>
      <w:r w:rsidRPr="000A4697">
        <w:rPr>
          <w:rFonts w:eastAsia="Calibri" w:cs="Helvetica"/>
          <w:b w:val="0"/>
          <w:bCs w:val="0"/>
          <w:iCs w:val="0"/>
          <w:sz w:val="28"/>
          <w:lang w:eastAsia="fr-FR"/>
        </w:rPr>
        <w:t>Основная литература</w:t>
      </w:r>
    </w:p>
    <w:p w14:paraId="66EF49FC" w14:textId="39C14055" w:rsidR="00BC1529" w:rsidRPr="000A4697" w:rsidRDefault="00BC1529" w:rsidP="00BC1529">
      <w:pPr>
        <w:numPr>
          <w:ilvl w:val="0"/>
          <w:numId w:val="1"/>
        </w:numPr>
        <w:spacing w:before="100" w:beforeAutospacing="1" w:after="100" w:afterAutospacing="1"/>
        <w:ind w:right="507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Крючков Ю.А. Теория и метод</w:t>
      </w:r>
      <w:r w:rsidR="006B2D3D" w:rsidRPr="000A4697">
        <w:rPr>
          <w:rFonts w:cs="Helvetica"/>
          <w:sz w:val="28"/>
          <w:szCs w:val="28"/>
          <w:lang w:eastAsia="fr-FR"/>
        </w:rPr>
        <w:t xml:space="preserve">ы социального проектирования. </w:t>
      </w:r>
      <w:r w:rsidRPr="000A4697">
        <w:rPr>
          <w:rFonts w:cs="Helvetica"/>
          <w:sz w:val="28"/>
          <w:szCs w:val="28"/>
          <w:lang w:eastAsia="fr-FR"/>
        </w:rPr>
        <w:t xml:space="preserve">М., 1992. </w:t>
      </w:r>
    </w:p>
    <w:p w14:paraId="72135BD0" w14:textId="59413D1C" w:rsidR="00BC1529" w:rsidRPr="000A4697" w:rsidRDefault="00BC1529" w:rsidP="00BC1529">
      <w:pPr>
        <w:numPr>
          <w:ilvl w:val="0"/>
          <w:numId w:val="1"/>
        </w:numPr>
        <w:spacing w:before="100" w:beforeAutospacing="1" w:after="100" w:afterAutospacing="1"/>
        <w:ind w:right="507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 xml:space="preserve">Новиков А.М., Новиков Д.А. Образовательный проект: методология </w:t>
      </w:r>
      <w:r w:rsidR="006B2D3D" w:rsidRPr="000A4697">
        <w:rPr>
          <w:rFonts w:cs="Helvetica"/>
          <w:sz w:val="28"/>
          <w:szCs w:val="28"/>
          <w:lang w:eastAsia="fr-FR"/>
        </w:rPr>
        <w:t xml:space="preserve">образовательной деятельности. </w:t>
      </w:r>
      <w:r w:rsidRPr="000A4697">
        <w:rPr>
          <w:rFonts w:cs="Helvetica"/>
          <w:sz w:val="28"/>
          <w:szCs w:val="28"/>
          <w:lang w:eastAsia="fr-FR"/>
        </w:rPr>
        <w:t xml:space="preserve">М.,2004. </w:t>
      </w:r>
    </w:p>
    <w:p w14:paraId="35CAE0BF" w14:textId="77777777" w:rsidR="006B2D3D" w:rsidRPr="000A4697" w:rsidRDefault="006B2D3D" w:rsidP="006B2D3D">
      <w:pPr>
        <w:numPr>
          <w:ilvl w:val="0"/>
          <w:numId w:val="1"/>
        </w:numPr>
        <w:spacing w:before="100" w:beforeAutospacing="1" w:after="100" w:afterAutospacing="1"/>
        <w:ind w:right="507"/>
        <w:rPr>
          <w:rFonts w:cs="Helvetica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 xml:space="preserve">Пул Дж. Как сделать заявку на грант убедительной. Эл. ресурс: </w:t>
      </w:r>
      <w:hyperlink r:id="rId9" w:history="1">
        <w:r w:rsidRPr="000A4697">
          <w:rPr>
            <w:rFonts w:cs="Helvetica"/>
            <w:lang w:eastAsia="fr-FR"/>
          </w:rPr>
          <w:t>www.fundforartsandculture.org/res/jndbk/wegp-rus.pdf</w:t>
        </w:r>
      </w:hyperlink>
    </w:p>
    <w:p w14:paraId="25B13510" w14:textId="77777777" w:rsidR="00F47848" w:rsidRPr="000A4697" w:rsidRDefault="00F47848" w:rsidP="00F47848">
      <w:pPr>
        <w:spacing w:before="100" w:beforeAutospacing="1" w:after="100" w:afterAutospacing="1"/>
        <w:ind w:right="507"/>
        <w:rPr>
          <w:rFonts w:cs="Helvetica"/>
          <w:lang w:eastAsia="fr-FR"/>
        </w:rPr>
      </w:pPr>
    </w:p>
    <w:p w14:paraId="78A4211F" w14:textId="676EEE19" w:rsidR="00F47848" w:rsidRPr="000A4697" w:rsidRDefault="00F47848" w:rsidP="00F47848">
      <w:pPr>
        <w:pStyle w:val="2"/>
        <w:rPr>
          <w:rFonts w:eastAsia="Calibri" w:cs="Helvetica"/>
          <w:b w:val="0"/>
          <w:bCs w:val="0"/>
          <w:iCs w:val="0"/>
          <w:sz w:val="28"/>
          <w:lang w:eastAsia="fr-FR"/>
        </w:rPr>
      </w:pPr>
      <w:r w:rsidRPr="000A4697">
        <w:rPr>
          <w:rFonts w:eastAsia="Calibri" w:cs="Helvetica"/>
          <w:b w:val="0"/>
          <w:bCs w:val="0"/>
          <w:iCs w:val="0"/>
          <w:sz w:val="28"/>
          <w:lang w:eastAsia="fr-FR"/>
        </w:rPr>
        <w:t>Дополнительная литература</w:t>
      </w:r>
    </w:p>
    <w:p w14:paraId="6AD2AB96" w14:textId="0726EAE3" w:rsidR="00BC1529" w:rsidRPr="000A4697" w:rsidRDefault="00BC1529" w:rsidP="006B2D3D">
      <w:pPr>
        <w:numPr>
          <w:ilvl w:val="0"/>
          <w:numId w:val="1"/>
        </w:numPr>
        <w:spacing w:before="100" w:beforeAutospacing="1" w:after="100" w:afterAutospacing="1"/>
        <w:ind w:right="507"/>
        <w:rPr>
          <w:rFonts w:cs="Helvetica"/>
          <w:sz w:val="28"/>
          <w:szCs w:val="28"/>
          <w:lang w:eastAsia="fr-FR"/>
        </w:rPr>
      </w:pPr>
      <w:proofErr w:type="spellStart"/>
      <w:r w:rsidRPr="000A4697">
        <w:rPr>
          <w:rFonts w:cs="Helvetica"/>
          <w:sz w:val="28"/>
          <w:szCs w:val="28"/>
          <w:lang w:eastAsia="fr-FR"/>
        </w:rPr>
        <w:t>Ясвин</w:t>
      </w:r>
      <w:proofErr w:type="spellEnd"/>
      <w:r w:rsidRPr="000A4697">
        <w:rPr>
          <w:rFonts w:cs="Helvetica"/>
          <w:sz w:val="28"/>
          <w:szCs w:val="28"/>
          <w:lang w:eastAsia="fr-FR"/>
        </w:rPr>
        <w:t xml:space="preserve"> В.А. Образовательная среда: от мо</w:t>
      </w:r>
      <w:r w:rsidR="006B2D3D" w:rsidRPr="000A4697">
        <w:rPr>
          <w:rFonts w:cs="Helvetica"/>
          <w:sz w:val="28"/>
          <w:szCs w:val="28"/>
          <w:lang w:eastAsia="fr-FR"/>
        </w:rPr>
        <w:t xml:space="preserve">делирования к проектированию. </w:t>
      </w:r>
      <w:r w:rsidRPr="000A4697">
        <w:rPr>
          <w:rFonts w:cs="Helvetica"/>
          <w:sz w:val="28"/>
          <w:szCs w:val="28"/>
          <w:lang w:eastAsia="fr-FR"/>
        </w:rPr>
        <w:t xml:space="preserve">М., 1997. </w:t>
      </w:r>
    </w:p>
    <w:p w14:paraId="726C7E31" w14:textId="0B06AEC6" w:rsidR="00F9321C" w:rsidRPr="000A4697" w:rsidRDefault="002644E0" w:rsidP="006B2D3D">
      <w:pPr>
        <w:numPr>
          <w:ilvl w:val="0"/>
          <w:numId w:val="1"/>
        </w:numPr>
        <w:spacing w:before="100" w:beforeAutospacing="1" w:after="100" w:afterAutospacing="1"/>
        <w:ind w:right="507"/>
        <w:rPr>
          <w:rFonts w:cs="Helvetica"/>
          <w:sz w:val="28"/>
          <w:szCs w:val="28"/>
          <w:lang w:eastAsia="fr-FR"/>
        </w:rPr>
      </w:pPr>
      <w:proofErr w:type="spellStart"/>
      <w:r w:rsidRPr="000A4697">
        <w:rPr>
          <w:rFonts w:cs="Helvetica"/>
          <w:sz w:val="28"/>
          <w:szCs w:val="28"/>
          <w:lang w:eastAsia="fr-FR"/>
        </w:rPr>
        <w:t>Kerzner</w:t>
      </w:r>
      <w:proofErr w:type="spellEnd"/>
      <w:r w:rsidRPr="000A4697">
        <w:rPr>
          <w:rFonts w:cs="Helvetica"/>
          <w:sz w:val="28"/>
          <w:szCs w:val="28"/>
          <w:lang w:eastAsia="fr-FR"/>
        </w:rPr>
        <w:t xml:space="preserve">, H. (2003). Project management, A systems approach to planning, scheduling and controlling </w:t>
      </w:r>
      <w:r w:rsidR="00474F4D" w:rsidRPr="000A4697">
        <w:rPr>
          <w:rFonts w:cs="Helvetica"/>
          <w:sz w:val="28"/>
          <w:szCs w:val="28"/>
          <w:lang w:eastAsia="fr-FR"/>
        </w:rPr>
        <w:t>. New York, 2004</w:t>
      </w:r>
    </w:p>
    <w:p w14:paraId="518A5D6B" w14:textId="77777777" w:rsidR="00F47848" w:rsidRPr="000A4697" w:rsidRDefault="00F47848" w:rsidP="00F47848">
      <w:pPr>
        <w:ind w:firstLine="0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Вся литература доступна студентам через LMS.</w:t>
      </w:r>
    </w:p>
    <w:p w14:paraId="421DF89D" w14:textId="77777777" w:rsidR="00F47848" w:rsidRPr="000A4697" w:rsidRDefault="00F47848" w:rsidP="00F47848">
      <w:pPr>
        <w:ind w:firstLine="0"/>
        <w:rPr>
          <w:rFonts w:cs="Helvetica"/>
          <w:sz w:val="28"/>
          <w:szCs w:val="28"/>
          <w:lang w:eastAsia="fr-FR"/>
        </w:rPr>
      </w:pPr>
    </w:p>
    <w:p w14:paraId="2F62DD88" w14:textId="77777777" w:rsidR="00F47848" w:rsidRPr="000A4697" w:rsidRDefault="00F47848" w:rsidP="00F47848">
      <w:pPr>
        <w:pStyle w:val="2"/>
        <w:rPr>
          <w:rFonts w:eastAsia="Calibri" w:cs="Helvetica"/>
          <w:b w:val="0"/>
          <w:bCs w:val="0"/>
          <w:iCs w:val="0"/>
          <w:sz w:val="28"/>
          <w:lang w:eastAsia="fr-FR"/>
        </w:rPr>
      </w:pPr>
      <w:r w:rsidRPr="000A4697">
        <w:rPr>
          <w:rFonts w:eastAsia="Calibri" w:cs="Helvetica"/>
          <w:b w:val="0"/>
          <w:bCs w:val="0"/>
          <w:iCs w:val="0"/>
          <w:sz w:val="28"/>
          <w:lang w:eastAsia="fr-FR"/>
        </w:rPr>
        <w:t>Справочники, словари, энциклопедии</w:t>
      </w:r>
    </w:p>
    <w:p w14:paraId="7ED9800C" w14:textId="77777777" w:rsidR="00F47848" w:rsidRPr="000A4697" w:rsidRDefault="00F47848" w:rsidP="00F47848">
      <w:pPr>
        <w:pStyle w:val="2"/>
        <w:rPr>
          <w:rFonts w:eastAsia="Calibri" w:cs="Helvetica"/>
          <w:b w:val="0"/>
          <w:bCs w:val="0"/>
          <w:iCs w:val="0"/>
          <w:sz w:val="28"/>
          <w:lang w:eastAsia="fr-FR"/>
        </w:rPr>
      </w:pPr>
      <w:r w:rsidRPr="000A4697">
        <w:rPr>
          <w:rFonts w:eastAsia="Calibri" w:cs="Helvetica"/>
          <w:b w:val="0"/>
          <w:bCs w:val="0"/>
          <w:iCs w:val="0"/>
          <w:sz w:val="28"/>
          <w:lang w:eastAsia="fr-FR"/>
        </w:rPr>
        <w:t>Дистанционная поддержка дисциплины</w:t>
      </w:r>
    </w:p>
    <w:p w14:paraId="79123DCC" w14:textId="77777777" w:rsidR="00F47848" w:rsidRPr="000A4697" w:rsidRDefault="00F47848" w:rsidP="00F47848">
      <w:pPr>
        <w:ind w:firstLine="0"/>
        <w:jc w:val="both"/>
        <w:rPr>
          <w:rFonts w:cs="Helvetica"/>
          <w:sz w:val="28"/>
          <w:szCs w:val="28"/>
          <w:lang w:eastAsia="fr-FR"/>
        </w:rPr>
      </w:pPr>
      <w:r w:rsidRPr="000A4697">
        <w:rPr>
          <w:rFonts w:cs="Helvetica"/>
          <w:sz w:val="28"/>
          <w:szCs w:val="28"/>
          <w:lang w:eastAsia="fr-FR"/>
        </w:rPr>
        <w:t>Дисциплина поддерживается в LMS.</w:t>
      </w:r>
    </w:p>
    <w:p w14:paraId="128903EE" w14:textId="77777777" w:rsidR="002644E0" w:rsidRPr="006B2D3D" w:rsidRDefault="002644E0" w:rsidP="006B2D3D">
      <w:pPr>
        <w:spacing w:before="100" w:beforeAutospacing="1" w:after="100" w:afterAutospacing="1"/>
        <w:ind w:left="720" w:right="507" w:firstLine="0"/>
        <w:rPr>
          <w:sz w:val="28"/>
          <w:szCs w:val="28"/>
        </w:rPr>
      </w:pPr>
    </w:p>
    <w:sectPr w:rsidR="002644E0" w:rsidRPr="006B2D3D" w:rsidSect="00AF62A9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1B72B" w14:textId="77777777" w:rsidR="00E12772" w:rsidRDefault="00E12772" w:rsidP="00CF6BB7">
      <w:r>
        <w:separator/>
      </w:r>
    </w:p>
  </w:endnote>
  <w:endnote w:type="continuationSeparator" w:id="0">
    <w:p w14:paraId="61A3FAF2" w14:textId="77777777" w:rsidR="00E12772" w:rsidRDefault="00E12772" w:rsidP="00CF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E487" w14:textId="77777777" w:rsidR="00E12772" w:rsidRDefault="00E12772" w:rsidP="00CF6BB7">
      <w:r>
        <w:separator/>
      </w:r>
    </w:p>
  </w:footnote>
  <w:footnote w:type="continuationSeparator" w:id="0">
    <w:p w14:paraId="36AA2A98" w14:textId="77777777" w:rsidR="00E12772" w:rsidRDefault="00E12772" w:rsidP="00CF6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E12772" w14:paraId="655C411A" w14:textId="77777777" w:rsidTr="007147D2">
      <w:tc>
        <w:tcPr>
          <w:tcW w:w="872" w:type="dxa"/>
        </w:tcPr>
        <w:p w14:paraId="723B60C3" w14:textId="4DD4127F" w:rsidR="00E12772" w:rsidRDefault="00E12772" w:rsidP="007147D2">
          <w:pPr>
            <w:pStyle w:val="a9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5CE90395" wp14:editId="597DE557">
                <wp:extent cx="419100" cy="444500"/>
                <wp:effectExtent l="0" t="0" r="12700" b="12700"/>
                <wp:docPr id="2" name="227::401194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Описание: 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AFC1FC9" w14:textId="4C580339" w:rsidR="00E12772" w:rsidRPr="00060113" w:rsidRDefault="00E12772" w:rsidP="00CF6BB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«Проектный семинар»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направления </w:t>
          </w:r>
          <w:r w:rsidRPr="00B60FDF">
            <w:rPr>
              <w:sz w:val="20"/>
              <w:szCs w:val="20"/>
            </w:rPr>
            <w:t>033000.62 «Культурология» подготовки бакалавра</w:t>
          </w:r>
        </w:p>
      </w:tc>
    </w:tr>
  </w:tbl>
  <w:p w14:paraId="773554FC" w14:textId="77777777" w:rsidR="00E12772" w:rsidRDefault="00E12772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D166A6"/>
    <w:multiLevelType w:val="hybridMultilevel"/>
    <w:tmpl w:val="1DD6F6FA"/>
    <w:lvl w:ilvl="0" w:tplc="BF9E852C">
      <w:start w:val="1"/>
      <w:numFmt w:val="upperRoman"/>
      <w:lvlText w:val="%1."/>
      <w:lvlJc w:val="left"/>
      <w:pPr>
        <w:ind w:left="1649" w:hanging="9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24F1D"/>
    <w:multiLevelType w:val="hybridMultilevel"/>
    <w:tmpl w:val="18444C5E"/>
    <w:lvl w:ilvl="0" w:tplc="3418FF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1851"/>
    <w:multiLevelType w:val="hybridMultilevel"/>
    <w:tmpl w:val="FF82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A065CE"/>
    <w:multiLevelType w:val="hybridMultilevel"/>
    <w:tmpl w:val="CEDA3726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5507D"/>
    <w:multiLevelType w:val="hybridMultilevel"/>
    <w:tmpl w:val="3CEA456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A330C7"/>
    <w:multiLevelType w:val="hybridMultilevel"/>
    <w:tmpl w:val="26E6C23A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2D60BA"/>
    <w:multiLevelType w:val="hybridMultilevel"/>
    <w:tmpl w:val="67128B84"/>
    <w:lvl w:ilvl="0" w:tplc="C5FE52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F7B0E"/>
    <w:multiLevelType w:val="multilevel"/>
    <w:tmpl w:val="D594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75727B8"/>
    <w:multiLevelType w:val="hybridMultilevel"/>
    <w:tmpl w:val="78F616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F9"/>
    <w:rsid w:val="00071E71"/>
    <w:rsid w:val="00086146"/>
    <w:rsid w:val="000A4697"/>
    <w:rsid w:val="000A480C"/>
    <w:rsid w:val="000B3FFD"/>
    <w:rsid w:val="000B4D62"/>
    <w:rsid w:val="001242C6"/>
    <w:rsid w:val="002306F9"/>
    <w:rsid w:val="002644E0"/>
    <w:rsid w:val="0034590A"/>
    <w:rsid w:val="0035309D"/>
    <w:rsid w:val="003D2D7C"/>
    <w:rsid w:val="00450187"/>
    <w:rsid w:val="004655B1"/>
    <w:rsid w:val="00474F4D"/>
    <w:rsid w:val="005B5FDC"/>
    <w:rsid w:val="005D2EC3"/>
    <w:rsid w:val="00640611"/>
    <w:rsid w:val="00696550"/>
    <w:rsid w:val="006B2D3D"/>
    <w:rsid w:val="006D5893"/>
    <w:rsid w:val="007147D2"/>
    <w:rsid w:val="00757DB0"/>
    <w:rsid w:val="007D5937"/>
    <w:rsid w:val="00800C57"/>
    <w:rsid w:val="008710AA"/>
    <w:rsid w:val="00880405"/>
    <w:rsid w:val="008D0B86"/>
    <w:rsid w:val="008D38BA"/>
    <w:rsid w:val="0091395C"/>
    <w:rsid w:val="00A03469"/>
    <w:rsid w:val="00AF62A9"/>
    <w:rsid w:val="00B777CB"/>
    <w:rsid w:val="00BC1529"/>
    <w:rsid w:val="00BE4114"/>
    <w:rsid w:val="00C730DF"/>
    <w:rsid w:val="00C912CC"/>
    <w:rsid w:val="00CA470E"/>
    <w:rsid w:val="00CC016C"/>
    <w:rsid w:val="00CF0D44"/>
    <w:rsid w:val="00CF6BB7"/>
    <w:rsid w:val="00DE0A2B"/>
    <w:rsid w:val="00E12772"/>
    <w:rsid w:val="00E23022"/>
    <w:rsid w:val="00F22C42"/>
    <w:rsid w:val="00F27067"/>
    <w:rsid w:val="00F47848"/>
    <w:rsid w:val="00F9321C"/>
    <w:rsid w:val="00FC08B7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94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06F9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1"/>
    <w:next w:val="a1"/>
    <w:link w:val="10"/>
    <w:autoRedefine/>
    <w:uiPriority w:val="9"/>
    <w:qFormat/>
    <w:rsid w:val="00CF0D44"/>
    <w:pPr>
      <w:keepNext/>
      <w:numPr>
        <w:numId w:val="8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CF0D44"/>
    <w:pPr>
      <w:keepNext/>
      <w:numPr>
        <w:ilvl w:val="1"/>
        <w:numId w:val="8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CF0D44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CF0D44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CF0D44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CF0D44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CF0D44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CF0D44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CF0D44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5B5FDC"/>
    <w:rPr>
      <w:color w:val="0000FF" w:themeColor="hyperlink"/>
      <w:u w:val="single"/>
    </w:rPr>
  </w:style>
  <w:style w:type="table" w:styleId="a6">
    <w:name w:val="Table Grid"/>
    <w:basedOn w:val="a3"/>
    <w:uiPriority w:val="59"/>
    <w:rsid w:val="005B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34"/>
    <w:qFormat/>
    <w:rsid w:val="002644E0"/>
    <w:pPr>
      <w:ind w:left="720"/>
      <w:contextualSpacing/>
    </w:pPr>
  </w:style>
  <w:style w:type="character" w:styleId="a8">
    <w:name w:val="Strong"/>
    <w:basedOn w:val="a2"/>
    <w:qFormat/>
    <w:rsid w:val="00BC1529"/>
    <w:rPr>
      <w:b/>
      <w:bCs/>
    </w:rPr>
  </w:style>
  <w:style w:type="paragraph" w:styleId="a9">
    <w:name w:val="header"/>
    <w:basedOn w:val="a1"/>
    <w:link w:val="aa"/>
    <w:uiPriority w:val="99"/>
    <w:unhideWhenUsed/>
    <w:rsid w:val="00CF6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F6BB7"/>
    <w:rPr>
      <w:rFonts w:ascii="Times New Roman" w:eastAsia="Calibri" w:hAnsi="Times New Roman" w:cs="Times New Roman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CF6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F6BB7"/>
    <w:rPr>
      <w:rFonts w:ascii="Times New Roman" w:eastAsia="Calibri" w:hAnsi="Times New Roman" w:cs="Times New Roman"/>
      <w:szCs w:val="22"/>
      <w:lang w:eastAsia="en-US"/>
    </w:rPr>
  </w:style>
  <w:style w:type="paragraph" w:styleId="ad">
    <w:name w:val="Balloon Text"/>
    <w:basedOn w:val="a1"/>
    <w:link w:val="ae"/>
    <w:uiPriority w:val="99"/>
    <w:semiHidden/>
    <w:unhideWhenUsed/>
    <w:rsid w:val="00CF6BB7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CF6BB7"/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CF0D44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CF0D44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CF0D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CF0D4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CF0D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CF0D4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CF0D44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CF0D44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CF0D4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0">
    <w:name w:val="Маркированный."/>
    <w:basedOn w:val="a1"/>
    <w:rsid w:val="00CF0D44"/>
    <w:pPr>
      <w:numPr>
        <w:numId w:val="13"/>
      </w:numPr>
    </w:pPr>
  </w:style>
  <w:style w:type="paragraph" w:customStyle="1" w:styleId="a">
    <w:name w:val="нумерованный"/>
    <w:basedOn w:val="a1"/>
    <w:rsid w:val="00450187"/>
    <w:pPr>
      <w:numPr>
        <w:numId w:val="9"/>
      </w:numPr>
      <w:ind w:left="1066" w:hanging="357"/>
    </w:pPr>
  </w:style>
  <w:style w:type="paragraph" w:styleId="af">
    <w:name w:val="Document Map"/>
    <w:basedOn w:val="a1"/>
    <w:link w:val="af0"/>
    <w:uiPriority w:val="99"/>
    <w:semiHidden/>
    <w:unhideWhenUsed/>
    <w:rsid w:val="000A480C"/>
    <w:rPr>
      <w:rFonts w:ascii="Lucida Grande CY" w:hAnsi="Lucida Grande CY" w:cs="Lucida Grande CY"/>
      <w:szCs w:val="24"/>
    </w:rPr>
  </w:style>
  <w:style w:type="character" w:customStyle="1" w:styleId="af0">
    <w:name w:val="Схема документа Знак"/>
    <w:basedOn w:val="a2"/>
    <w:link w:val="af"/>
    <w:uiPriority w:val="99"/>
    <w:semiHidden/>
    <w:rsid w:val="000A480C"/>
    <w:rPr>
      <w:rFonts w:ascii="Lucida Grande CY" w:eastAsia="Calibri" w:hAnsi="Lucida Grande CY" w:cs="Lucida Grande CY"/>
      <w:lang w:eastAsia="en-US"/>
    </w:rPr>
  </w:style>
  <w:style w:type="paragraph" w:styleId="af1">
    <w:name w:val="Revision"/>
    <w:hidden/>
    <w:uiPriority w:val="99"/>
    <w:semiHidden/>
    <w:rsid w:val="00071E71"/>
    <w:rPr>
      <w:rFonts w:ascii="Times New Roman" w:eastAsia="Calibri" w:hAnsi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06F9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1"/>
    <w:next w:val="a1"/>
    <w:link w:val="10"/>
    <w:autoRedefine/>
    <w:uiPriority w:val="9"/>
    <w:qFormat/>
    <w:rsid w:val="00CF0D44"/>
    <w:pPr>
      <w:keepNext/>
      <w:numPr>
        <w:numId w:val="8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CF0D44"/>
    <w:pPr>
      <w:keepNext/>
      <w:numPr>
        <w:ilvl w:val="1"/>
        <w:numId w:val="8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CF0D44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CF0D44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CF0D44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CF0D44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CF0D44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CF0D44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CF0D44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5B5FDC"/>
    <w:rPr>
      <w:color w:val="0000FF" w:themeColor="hyperlink"/>
      <w:u w:val="single"/>
    </w:rPr>
  </w:style>
  <w:style w:type="table" w:styleId="a6">
    <w:name w:val="Table Grid"/>
    <w:basedOn w:val="a3"/>
    <w:uiPriority w:val="59"/>
    <w:rsid w:val="005B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uiPriority w:val="34"/>
    <w:qFormat/>
    <w:rsid w:val="002644E0"/>
    <w:pPr>
      <w:ind w:left="720"/>
      <w:contextualSpacing/>
    </w:pPr>
  </w:style>
  <w:style w:type="character" w:styleId="a8">
    <w:name w:val="Strong"/>
    <w:basedOn w:val="a2"/>
    <w:qFormat/>
    <w:rsid w:val="00BC1529"/>
    <w:rPr>
      <w:b/>
      <w:bCs/>
    </w:rPr>
  </w:style>
  <w:style w:type="paragraph" w:styleId="a9">
    <w:name w:val="header"/>
    <w:basedOn w:val="a1"/>
    <w:link w:val="aa"/>
    <w:uiPriority w:val="99"/>
    <w:unhideWhenUsed/>
    <w:rsid w:val="00CF6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F6BB7"/>
    <w:rPr>
      <w:rFonts w:ascii="Times New Roman" w:eastAsia="Calibri" w:hAnsi="Times New Roman" w:cs="Times New Roman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CF6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F6BB7"/>
    <w:rPr>
      <w:rFonts w:ascii="Times New Roman" w:eastAsia="Calibri" w:hAnsi="Times New Roman" w:cs="Times New Roman"/>
      <w:szCs w:val="22"/>
      <w:lang w:eastAsia="en-US"/>
    </w:rPr>
  </w:style>
  <w:style w:type="paragraph" w:styleId="ad">
    <w:name w:val="Balloon Text"/>
    <w:basedOn w:val="a1"/>
    <w:link w:val="ae"/>
    <w:uiPriority w:val="99"/>
    <w:semiHidden/>
    <w:unhideWhenUsed/>
    <w:rsid w:val="00CF6BB7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CF6BB7"/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CF0D44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CF0D44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CF0D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CF0D4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CF0D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CF0D4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CF0D44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CF0D44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CF0D44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0">
    <w:name w:val="Маркированный."/>
    <w:basedOn w:val="a1"/>
    <w:rsid w:val="00CF0D44"/>
    <w:pPr>
      <w:numPr>
        <w:numId w:val="13"/>
      </w:numPr>
    </w:pPr>
  </w:style>
  <w:style w:type="paragraph" w:customStyle="1" w:styleId="a">
    <w:name w:val="нумерованный"/>
    <w:basedOn w:val="a1"/>
    <w:rsid w:val="00450187"/>
    <w:pPr>
      <w:numPr>
        <w:numId w:val="9"/>
      </w:numPr>
      <w:ind w:left="1066" w:hanging="357"/>
    </w:pPr>
  </w:style>
  <w:style w:type="paragraph" w:styleId="af">
    <w:name w:val="Document Map"/>
    <w:basedOn w:val="a1"/>
    <w:link w:val="af0"/>
    <w:uiPriority w:val="99"/>
    <w:semiHidden/>
    <w:unhideWhenUsed/>
    <w:rsid w:val="000A480C"/>
    <w:rPr>
      <w:rFonts w:ascii="Lucida Grande CY" w:hAnsi="Lucida Grande CY" w:cs="Lucida Grande CY"/>
      <w:szCs w:val="24"/>
    </w:rPr>
  </w:style>
  <w:style w:type="character" w:customStyle="1" w:styleId="af0">
    <w:name w:val="Схема документа Знак"/>
    <w:basedOn w:val="a2"/>
    <w:link w:val="af"/>
    <w:uiPriority w:val="99"/>
    <w:semiHidden/>
    <w:rsid w:val="000A480C"/>
    <w:rPr>
      <w:rFonts w:ascii="Lucida Grande CY" w:eastAsia="Calibri" w:hAnsi="Lucida Grande CY" w:cs="Lucida Grande CY"/>
      <w:lang w:eastAsia="en-US"/>
    </w:rPr>
  </w:style>
  <w:style w:type="paragraph" w:styleId="af1">
    <w:name w:val="Revision"/>
    <w:hidden/>
    <w:uiPriority w:val="99"/>
    <w:semiHidden/>
    <w:rsid w:val="00071E71"/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biedash@hse.ru" TargetMode="External"/><Relationship Id="rId9" Type="http://schemas.openxmlformats.org/officeDocument/2006/relationships/hyperlink" Target="http://www.fundforartsandculture.org/res/jndbk/wegp-rus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2176</Words>
  <Characters>12409</Characters>
  <Application>Microsoft Macintosh Word</Application>
  <DocSecurity>0</DocSecurity>
  <Lines>103</Lines>
  <Paragraphs>29</Paragraphs>
  <ScaleCrop>false</ScaleCrop>
  <Company>HSE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Biedash</dc:creator>
  <cp:keywords/>
  <dc:description/>
  <cp:lastModifiedBy>Yuliya Biedash</cp:lastModifiedBy>
  <cp:revision>36</cp:revision>
  <dcterms:created xsi:type="dcterms:W3CDTF">2013-05-14T13:46:00Z</dcterms:created>
  <dcterms:modified xsi:type="dcterms:W3CDTF">2014-10-23T08:08:00Z</dcterms:modified>
</cp:coreProperties>
</file>