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A4" w:rsidRDefault="007A4CA4" w:rsidP="007A4CA4">
      <w:pPr>
        <w:ind w:firstLine="0"/>
      </w:pPr>
    </w:p>
    <w:p w:rsidR="007A4CA4" w:rsidRPr="00C8196D" w:rsidRDefault="007A4CA4" w:rsidP="007A4CA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A4CA4" w:rsidRPr="00C8196D" w:rsidRDefault="007A4CA4" w:rsidP="007A4CA4">
      <w:pPr>
        <w:jc w:val="center"/>
        <w:rPr>
          <w:b/>
          <w:sz w:val="28"/>
        </w:rPr>
      </w:pPr>
    </w:p>
    <w:p w:rsidR="007A4CA4" w:rsidRPr="006C148D" w:rsidRDefault="007A4CA4" w:rsidP="007A4CA4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7A4CA4" w:rsidRDefault="007A4CA4" w:rsidP="007A4CA4">
      <w:pPr>
        <w:jc w:val="center"/>
        <w:rPr>
          <w:sz w:val="32"/>
          <w:szCs w:val="32"/>
        </w:rPr>
      </w:pPr>
    </w:p>
    <w:p w:rsidR="007A4CA4" w:rsidRDefault="007A4CA4" w:rsidP="007A4CA4">
      <w:pPr>
        <w:ind w:firstLine="0"/>
        <w:rPr>
          <w:sz w:val="32"/>
          <w:szCs w:val="32"/>
        </w:rPr>
      </w:pPr>
    </w:p>
    <w:p w:rsidR="007A4CA4" w:rsidRPr="00E12A93" w:rsidRDefault="007A4CA4" w:rsidP="007A4CA4">
      <w:pPr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Pr="00E12A93">
        <w:rPr>
          <w:sz w:val="32"/>
          <w:szCs w:val="32"/>
        </w:rPr>
        <w:t xml:space="preserve">акультет </w:t>
      </w:r>
      <w:r>
        <w:rPr>
          <w:sz w:val="32"/>
          <w:szCs w:val="32"/>
        </w:rPr>
        <w:t>мировой экономики и мировой политики</w:t>
      </w:r>
      <w:r w:rsidRPr="00E12A93">
        <w:rPr>
          <w:sz w:val="32"/>
          <w:szCs w:val="32"/>
        </w:rPr>
        <w:t xml:space="preserve"> </w:t>
      </w:r>
    </w:p>
    <w:p w:rsidR="007A4CA4" w:rsidRPr="00E12A93" w:rsidRDefault="007A4CA4" w:rsidP="007A4CA4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Школа</w:t>
      </w:r>
      <w:r w:rsidRPr="00E12A93">
        <w:rPr>
          <w:sz w:val="32"/>
          <w:szCs w:val="32"/>
        </w:rPr>
        <w:t xml:space="preserve"> востоковедения</w:t>
      </w:r>
    </w:p>
    <w:p w:rsidR="007A4CA4" w:rsidRPr="00297587" w:rsidRDefault="007A4CA4" w:rsidP="007A4CA4">
      <w:pPr>
        <w:ind w:firstLine="0"/>
        <w:rPr>
          <w:sz w:val="28"/>
        </w:rPr>
      </w:pPr>
    </w:p>
    <w:p w:rsidR="007A4CA4" w:rsidRPr="00297587" w:rsidRDefault="007A4CA4" w:rsidP="007A4CA4">
      <w:pPr>
        <w:jc w:val="center"/>
        <w:rPr>
          <w:sz w:val="28"/>
        </w:rPr>
      </w:pPr>
    </w:p>
    <w:p w:rsidR="007A4CA4" w:rsidRDefault="007A4CA4" w:rsidP="007A4CA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7A4CA4" w:rsidRPr="00E12A93" w:rsidRDefault="007A4CA4" w:rsidP="007A4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Международные экономические отношения на Востоке</w:t>
      </w:r>
    </w:p>
    <w:p w:rsidR="007A4CA4" w:rsidRDefault="007A4CA4" w:rsidP="007A4CA4">
      <w:pPr>
        <w:ind w:firstLine="0"/>
      </w:pPr>
    </w:p>
    <w:p w:rsidR="007A4CA4" w:rsidRDefault="007A4CA4" w:rsidP="007A4CA4">
      <w:pPr>
        <w:ind w:firstLine="0"/>
      </w:pPr>
    </w:p>
    <w:p w:rsidR="007A4CA4" w:rsidRDefault="001F33DD" w:rsidP="007A4CA4">
      <w:pPr>
        <w:jc w:val="center"/>
      </w:pPr>
      <w:r w:rsidRPr="001F33DD">
        <w:t>для направления/ специальности 41.03.03 «Востоковедение и африканистика»  подготовки академического бакалавра</w:t>
      </w:r>
    </w:p>
    <w:p w:rsidR="007A4CA4" w:rsidRDefault="007A4CA4" w:rsidP="007A4CA4">
      <w:pPr>
        <w:jc w:val="center"/>
      </w:pPr>
    </w:p>
    <w:p w:rsidR="007A4CA4" w:rsidRDefault="007A4CA4" w:rsidP="007A4CA4">
      <w:pPr>
        <w:jc w:val="center"/>
      </w:pPr>
    </w:p>
    <w:p w:rsidR="007A4CA4" w:rsidRDefault="007A4CA4" w:rsidP="007A4CA4">
      <w:pPr>
        <w:jc w:val="center"/>
      </w:pPr>
    </w:p>
    <w:p w:rsidR="007A4CA4" w:rsidRDefault="007A4CA4" w:rsidP="007A4CA4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6B3D09" w:rsidRDefault="006B3D09" w:rsidP="006B3D09">
      <w:pPr>
        <w:ind w:firstLine="0"/>
      </w:pPr>
      <w:r>
        <w:t>Демина М.О., преподаватель</w:t>
      </w:r>
      <w:r w:rsidRPr="00FC14DE">
        <w:rPr>
          <w:rFonts w:eastAsia="SimSun"/>
          <w:lang w:eastAsia="zh-CN"/>
        </w:rPr>
        <w:t xml:space="preserve">, </w:t>
      </w:r>
      <w:r>
        <w:rPr>
          <w:rFonts w:eastAsia="SimSun"/>
          <w:lang w:val="en-US" w:eastAsia="zh-CN"/>
        </w:rPr>
        <w:t>e</w:t>
      </w:r>
      <w:r>
        <w:rPr>
          <w:rFonts w:eastAsia="SimSun"/>
          <w:lang w:eastAsia="zh-CN"/>
        </w:rPr>
        <w:t>-</w:t>
      </w:r>
      <w:r>
        <w:rPr>
          <w:rFonts w:eastAsia="SimSun"/>
          <w:lang w:val="en-US" w:eastAsia="zh-CN"/>
        </w:rPr>
        <w:t>mail</w:t>
      </w:r>
      <w:r>
        <w:rPr>
          <w:rFonts w:eastAsia="SimSun"/>
          <w:lang w:eastAsia="zh-CN"/>
        </w:rPr>
        <w:t xml:space="preserve">: </w:t>
      </w:r>
      <w:hyperlink r:id="rId9" w:history="1">
        <w:r>
          <w:rPr>
            <w:rStyle w:val="ad"/>
            <w:rFonts w:eastAsia="SimSun"/>
            <w:lang w:val="en-US" w:eastAsia="zh-CN"/>
          </w:rPr>
          <w:t>mdemina</w:t>
        </w:r>
        <w:r>
          <w:rPr>
            <w:rStyle w:val="ad"/>
            <w:rFonts w:eastAsia="SimSun"/>
            <w:lang w:eastAsia="zh-CN"/>
          </w:rPr>
          <w:t>@</w:t>
        </w:r>
        <w:r>
          <w:rPr>
            <w:rStyle w:val="ad"/>
            <w:rFonts w:eastAsia="SimSun"/>
            <w:lang w:val="en-US" w:eastAsia="zh-CN"/>
          </w:rPr>
          <w:t>hse</w:t>
        </w:r>
        <w:r>
          <w:rPr>
            <w:rStyle w:val="ad"/>
            <w:rFonts w:eastAsia="SimSun"/>
            <w:lang w:eastAsia="zh-CN"/>
          </w:rPr>
          <w:t>.</w:t>
        </w:r>
        <w:proofErr w:type="spellStart"/>
        <w:r>
          <w:rPr>
            <w:rStyle w:val="ad"/>
            <w:rFonts w:eastAsia="SimSun"/>
            <w:lang w:val="en-US" w:eastAsia="zh-CN"/>
          </w:rPr>
          <w:t>ru</w:t>
        </w:r>
        <w:proofErr w:type="spellEnd"/>
      </w:hyperlink>
    </w:p>
    <w:p w:rsidR="007A4CA4" w:rsidRDefault="007A4CA4" w:rsidP="007A4CA4">
      <w:pPr>
        <w:ind w:firstLine="0"/>
        <w:rPr>
          <w:rStyle w:val="ad"/>
        </w:rPr>
      </w:pPr>
      <w:r w:rsidRPr="00483347">
        <w:t xml:space="preserve">Емельянова О.Н., старший преподаватель, </w:t>
      </w:r>
      <w:r w:rsidRPr="00483347">
        <w:rPr>
          <w:lang w:val="en-US"/>
        </w:rPr>
        <w:t>e</w:t>
      </w:r>
      <w:r w:rsidRPr="00483347">
        <w:t>-</w:t>
      </w:r>
      <w:r w:rsidRPr="00483347">
        <w:rPr>
          <w:lang w:val="en-US"/>
        </w:rPr>
        <w:t>mail</w:t>
      </w:r>
      <w:r w:rsidRPr="00483347">
        <w:t xml:space="preserve">: </w:t>
      </w:r>
      <w:hyperlink r:id="rId10" w:history="1">
        <w:r w:rsidRPr="00B17577">
          <w:rPr>
            <w:rStyle w:val="ad"/>
            <w:rFonts w:hint="eastAsia"/>
            <w:lang w:eastAsia="ja-JP"/>
          </w:rPr>
          <w:t>oemel</w:t>
        </w:r>
        <w:r w:rsidRPr="00B17577">
          <w:rPr>
            <w:rStyle w:val="ad"/>
            <w:lang w:val="en-US" w:eastAsia="ja-JP"/>
          </w:rPr>
          <w:t>i</w:t>
        </w:r>
        <w:r w:rsidRPr="00B17577">
          <w:rPr>
            <w:rStyle w:val="ad"/>
            <w:rFonts w:hint="eastAsia"/>
            <w:lang w:eastAsia="ja-JP"/>
          </w:rPr>
          <w:t>anova</w:t>
        </w:r>
        <w:r w:rsidRPr="00B17577">
          <w:rPr>
            <w:rStyle w:val="ad"/>
          </w:rPr>
          <w:t>@hse.ru</w:t>
        </w:r>
      </w:hyperlink>
    </w:p>
    <w:p w:rsidR="007A4CA4" w:rsidRDefault="007A4CA4" w:rsidP="007A4CA4"/>
    <w:p w:rsidR="007A4CA4" w:rsidRDefault="007A4CA4" w:rsidP="007A4CA4"/>
    <w:p w:rsidR="007A4CA4" w:rsidRDefault="007A4CA4" w:rsidP="007A4CA4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цивилизационного развития Востока «___»____________2014 г</w:t>
      </w:r>
    </w:p>
    <w:p w:rsidR="007A4CA4" w:rsidRDefault="007A4CA4" w:rsidP="007A4CA4">
      <w:pPr>
        <w:ind w:firstLine="0"/>
      </w:pPr>
      <w:r>
        <w:t>Зав. кафедрой</w:t>
      </w:r>
      <w:r w:rsidR="001F33DD">
        <w:t xml:space="preserve"> проф.</w:t>
      </w:r>
      <w:r>
        <w:t xml:space="preserve"> Маслов А.А.</w:t>
      </w:r>
    </w:p>
    <w:p w:rsidR="007A4CA4" w:rsidRDefault="007A4CA4" w:rsidP="007A4CA4"/>
    <w:p w:rsidR="001F33DD" w:rsidRDefault="001F33DD" w:rsidP="001F33DD">
      <w:pPr>
        <w:ind w:firstLine="0"/>
      </w:pPr>
      <w:r>
        <w:t xml:space="preserve">Рекомендована Академическим советом ОП «Востоковедение и африканистика»   </w:t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 2014 г.</w:t>
      </w:r>
    </w:p>
    <w:p w:rsidR="001F33DD" w:rsidRDefault="001F33DD" w:rsidP="001F33DD">
      <w:pPr>
        <w:ind w:firstLine="0"/>
      </w:pPr>
      <w:r>
        <w:t>Председатель Худяков Д.А. _________________________</w:t>
      </w:r>
    </w:p>
    <w:p w:rsidR="001F33DD" w:rsidRDefault="001F33DD" w:rsidP="001F33DD">
      <w:pPr>
        <w:ind w:firstLine="0"/>
      </w:pPr>
    </w:p>
    <w:p w:rsidR="001F33DD" w:rsidRDefault="001F33DD" w:rsidP="001F33DD">
      <w:pPr>
        <w:ind w:firstLine="0"/>
      </w:pPr>
      <w:proofErr w:type="gramStart"/>
      <w:r>
        <w:t>Утверждена</w:t>
      </w:r>
      <w:proofErr w:type="gramEnd"/>
      <w:r>
        <w:t xml:space="preserve"> УС факультета мировой экономики и мировой политики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«___»_____________2014 г.</w:t>
      </w:r>
    </w:p>
    <w:p w:rsidR="007A4CA4" w:rsidRDefault="001F33DD" w:rsidP="001F33DD">
      <w:pPr>
        <w:ind w:firstLine="0"/>
      </w:pPr>
      <w:r>
        <w:t>Ученый секретарь Коваль Т.Б. ___________________</w:t>
      </w:r>
    </w:p>
    <w:p w:rsidR="007A4CA4" w:rsidRDefault="007A4CA4" w:rsidP="007A4CA4">
      <w:pPr>
        <w:ind w:firstLine="0"/>
      </w:pPr>
    </w:p>
    <w:p w:rsidR="007A4CA4" w:rsidRDefault="007A4CA4" w:rsidP="007A4CA4">
      <w:pPr>
        <w:ind w:firstLine="0"/>
      </w:pPr>
    </w:p>
    <w:p w:rsidR="007A4CA4" w:rsidRDefault="007A4CA4" w:rsidP="007A4CA4"/>
    <w:p w:rsidR="007A4CA4" w:rsidRDefault="007A4CA4" w:rsidP="007A4CA4"/>
    <w:p w:rsidR="007A4CA4" w:rsidRPr="00B4644A" w:rsidRDefault="007A4CA4" w:rsidP="007A4CA4"/>
    <w:p w:rsidR="007A4CA4" w:rsidRDefault="007A4CA4" w:rsidP="007A4CA4">
      <w:pPr>
        <w:jc w:val="center"/>
      </w:pPr>
      <w:r>
        <w:t>Москва, 2014</w:t>
      </w:r>
    </w:p>
    <w:p w:rsidR="007A4CA4" w:rsidRPr="00B4644A" w:rsidRDefault="007A4CA4" w:rsidP="007A4CA4">
      <w:r>
        <w:t xml:space="preserve"> </w:t>
      </w:r>
    </w:p>
    <w:p w:rsidR="007A4CA4" w:rsidRPr="00B4644A" w:rsidRDefault="007A4CA4" w:rsidP="007A4CA4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A4CA4" w:rsidRDefault="007A4CA4" w:rsidP="007A4CA4">
      <w:pPr>
        <w:sectPr w:rsidR="007A4CA4" w:rsidSect="00735C1C">
          <w:footerReference w:type="default" r:id="rId11"/>
          <w:headerReference w:type="first" r:id="rId12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7A4CA4" w:rsidRDefault="007A4CA4" w:rsidP="00F24CB3">
      <w:pPr>
        <w:pStyle w:val="1"/>
        <w:numPr>
          <w:ilvl w:val="0"/>
          <w:numId w:val="5"/>
        </w:numPr>
      </w:pPr>
      <w:r>
        <w:lastRenderedPageBreak/>
        <w:t>Область применения и нормативные ссылки</w:t>
      </w:r>
    </w:p>
    <w:p w:rsidR="007A4CA4" w:rsidRDefault="007A4CA4" w:rsidP="007A4CA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A4CA4" w:rsidRDefault="007A4CA4" w:rsidP="007A4CA4">
      <w:pPr>
        <w:jc w:val="both"/>
      </w:pPr>
      <w:r>
        <w:t xml:space="preserve">Программа предназначена для преподавателей, ведущих данную дисциплину, </w:t>
      </w:r>
      <w:r w:rsidR="001F33DD">
        <w:t>учебных ассистентов и студентов</w:t>
      </w:r>
      <w:r w:rsidR="001F33DD" w:rsidRPr="001F33DD">
        <w:t xml:space="preserve"> направления/ специальности 41.03.03 «Востоковедение и африканистика»  подготовки академического бакалавра</w:t>
      </w:r>
      <w:r>
        <w:t>, изучающих дисциплину «Международные экономические отношения на Востоке».</w:t>
      </w:r>
    </w:p>
    <w:p w:rsidR="007A4CA4" w:rsidRDefault="007A4CA4" w:rsidP="007A4CA4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7A4CA4" w:rsidRDefault="007A4CA4" w:rsidP="007A4CA4">
      <w:pPr>
        <w:pStyle w:val="a1"/>
        <w:jc w:val="both"/>
      </w:pPr>
      <w:proofErr w:type="gramStart"/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</w:t>
      </w:r>
      <w:r>
        <w:rPr>
          <w:spacing w:val="-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1"/>
        </w:rPr>
        <w:t>п</w:t>
      </w:r>
      <w:r>
        <w:t>р</w:t>
      </w:r>
      <w:r>
        <w:rPr>
          <w:spacing w:val="1"/>
        </w:rPr>
        <w:t>а</w:t>
      </w:r>
      <w:r>
        <w:rPr>
          <w:spacing w:val="-3"/>
        </w:rPr>
        <w:t>в</w:t>
      </w:r>
      <w:r>
        <w:rPr>
          <w:spacing w:val="1"/>
        </w:rPr>
        <w:t>л</w:t>
      </w:r>
      <w:r>
        <w:t>е</w:t>
      </w:r>
      <w:r>
        <w:rPr>
          <w:spacing w:val="-1"/>
        </w:rPr>
        <w:t>ни</w:t>
      </w:r>
      <w:r>
        <w:t>ю</w:t>
      </w:r>
      <w:r>
        <w:rPr>
          <w:spacing w:val="-1"/>
        </w:rPr>
        <w:t xml:space="preserve"> п</w:t>
      </w:r>
      <w:r>
        <w:rPr>
          <w:spacing w:val="1"/>
        </w:rPr>
        <w:t>о</w:t>
      </w:r>
      <w:r>
        <w:rPr>
          <w:spacing w:val="-1"/>
        </w:rPr>
        <w:t>д</w:t>
      </w:r>
      <w:r>
        <w:t>г</w:t>
      </w:r>
      <w:r>
        <w:rPr>
          <w:spacing w:val="-1"/>
        </w:rPr>
        <w:t>о</w:t>
      </w:r>
      <w:r>
        <w:rPr>
          <w:spacing w:val="1"/>
        </w:rPr>
        <w:t>то</w:t>
      </w:r>
      <w:r>
        <w:rPr>
          <w:spacing w:val="-1"/>
        </w:rPr>
        <w:t xml:space="preserve">вки </w:t>
      </w:r>
      <w:r>
        <w:rPr>
          <w:spacing w:val="1"/>
        </w:rPr>
        <w:t>0</w:t>
      </w:r>
      <w:r>
        <w:rPr>
          <w:spacing w:val="-1"/>
        </w:rPr>
        <w:t>32</w:t>
      </w:r>
      <w:r>
        <w:rPr>
          <w:spacing w:val="1"/>
        </w:rPr>
        <w:t>1</w:t>
      </w:r>
      <w:r>
        <w:rPr>
          <w:spacing w:val="-1"/>
        </w:rPr>
        <w:t>0</w:t>
      </w:r>
      <w:r>
        <w:t>0.62</w:t>
      </w:r>
      <w:r>
        <w:rPr>
          <w:spacing w:val="1"/>
        </w:rPr>
        <w:t xml:space="preserve"> «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1"/>
        </w:rPr>
        <w:t>то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>д</w:t>
      </w:r>
      <w:r>
        <w:t>е</w:t>
      </w:r>
      <w:r>
        <w:rPr>
          <w:spacing w:val="-1"/>
        </w:rPr>
        <w:t>ни</w:t>
      </w:r>
      <w:r>
        <w:t>е и</w:t>
      </w:r>
      <w:r>
        <w:rPr>
          <w:spacing w:val="-1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ф</w:t>
      </w:r>
      <w:r>
        <w:t>р</w:t>
      </w:r>
      <w:r>
        <w:rPr>
          <w:spacing w:val="-1"/>
        </w:rPr>
        <w:t>ик</w:t>
      </w:r>
      <w:r>
        <w:rPr>
          <w:spacing w:val="1"/>
        </w:rPr>
        <w:t>а</w:t>
      </w:r>
      <w:r>
        <w:rPr>
          <w:spacing w:val="-1"/>
        </w:rPr>
        <w:t>ни</w:t>
      </w:r>
      <w:r>
        <w:t>с</w:t>
      </w:r>
      <w:r>
        <w:rPr>
          <w:spacing w:val="1"/>
        </w:rPr>
        <w:t>т</w:t>
      </w:r>
      <w:r>
        <w:rPr>
          <w:spacing w:val="-1"/>
        </w:rPr>
        <w:t xml:space="preserve">ика» </w:t>
      </w:r>
      <w:r>
        <w:t xml:space="preserve">(уровень подготовки </w:t>
      </w:r>
      <w:r>
        <w:rPr>
          <w:spacing w:val="-1"/>
        </w:rPr>
        <w:t>«</w:t>
      </w:r>
      <w:r>
        <w:rPr>
          <w:spacing w:val="1"/>
        </w:rPr>
        <w:t>ба</w:t>
      </w:r>
      <w:r>
        <w:rPr>
          <w:spacing w:val="-3"/>
        </w:rPr>
        <w:t>к</w:t>
      </w:r>
      <w:r>
        <w:rPr>
          <w:spacing w:val="1"/>
        </w:rPr>
        <w:t>а</w:t>
      </w:r>
      <w:r>
        <w:rPr>
          <w:spacing w:val="-1"/>
        </w:rPr>
        <w:t>л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»</w:t>
      </w:r>
      <w:r>
        <w:t>), разработанным в соответствии с ФЗ «О высшем и послевузовском образовании» в ред. от 10.02.2009 № 18-ФЗ, статья 5, пункт 4 и утвержденный Ученым Советом НИУ ВШЭ, протокол от 02.07.2010 г. № 15;</w:t>
      </w:r>
      <w:proofErr w:type="gramEnd"/>
    </w:p>
    <w:p w:rsidR="007A4CA4" w:rsidRDefault="007A4CA4" w:rsidP="007A4CA4">
      <w:pPr>
        <w:pStyle w:val="a1"/>
        <w:jc w:val="both"/>
      </w:pPr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ной</w:t>
      </w:r>
      <w:r>
        <w:rPr>
          <w:spacing w:val="4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1"/>
        </w:rPr>
        <w:t>ной</w:t>
      </w:r>
      <w:r>
        <w:rPr>
          <w:spacing w:val="4"/>
        </w:rPr>
        <w:t xml:space="preserve"> </w:t>
      </w:r>
      <w:r>
        <w:rPr>
          <w:spacing w:val="-1"/>
        </w:rP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р</w:t>
      </w:r>
      <w:r>
        <w:t>а</w:t>
      </w:r>
      <w:r>
        <w:rPr>
          <w:spacing w:val="-3"/>
        </w:rPr>
        <w:t>м</w:t>
      </w:r>
      <w:r>
        <w:t>мой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б</w:t>
      </w:r>
      <w:r>
        <w:t>ака</w:t>
      </w:r>
      <w:r>
        <w:rPr>
          <w:spacing w:val="-1"/>
        </w:rPr>
        <w:t>л</w:t>
      </w:r>
      <w:r>
        <w:t>а</w:t>
      </w:r>
      <w:r>
        <w:rPr>
          <w:spacing w:val="-3"/>
        </w:rPr>
        <w:t>в</w:t>
      </w:r>
      <w:r>
        <w:rPr>
          <w:spacing w:val="-1"/>
        </w:rPr>
        <w:t>р</w:t>
      </w:r>
      <w:r>
        <w:rPr>
          <w:spacing w:val="1"/>
        </w:rPr>
        <w:t>и</w:t>
      </w:r>
      <w:r>
        <w:t>ата</w:t>
      </w:r>
      <w:proofErr w:type="spellEnd"/>
      <w: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3"/>
        </w:rPr>
        <w:t>в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03</w:t>
      </w:r>
      <w:r>
        <w:rPr>
          <w:spacing w:val="1"/>
        </w:rPr>
        <w:t>2</w:t>
      </w:r>
      <w:r>
        <w:rPr>
          <w:spacing w:val="-1"/>
        </w:rPr>
        <w:t>1</w:t>
      </w:r>
      <w:r>
        <w:rPr>
          <w:spacing w:val="1"/>
        </w:rPr>
        <w:t>0</w:t>
      </w:r>
      <w:r>
        <w:t>0</w:t>
      </w:r>
      <w:r>
        <w:rPr>
          <w:spacing w:val="2"/>
        </w:rPr>
        <w:t xml:space="preserve"> «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1"/>
        </w:rPr>
        <w:t>то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rPr>
          <w:spacing w:val="-2"/>
        </w:rPr>
        <w:t>е</w:t>
      </w:r>
      <w:r>
        <w:rPr>
          <w:spacing w:val="-1"/>
        </w:rPr>
        <w:t>ни</w:t>
      </w:r>
      <w:r>
        <w:t>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а</w:t>
      </w:r>
      <w:r>
        <w:rPr>
          <w:spacing w:val="-2"/>
        </w:rPr>
        <w:t>ф</w:t>
      </w:r>
      <w:r>
        <w:t>р</w:t>
      </w:r>
      <w:r>
        <w:rPr>
          <w:spacing w:val="1"/>
        </w:rPr>
        <w:t>ика</w:t>
      </w:r>
      <w:r>
        <w:rPr>
          <w:spacing w:val="-1"/>
        </w:rPr>
        <w:t>ни</w:t>
      </w:r>
      <w:r>
        <w:t>с</w:t>
      </w:r>
      <w:r>
        <w:rPr>
          <w:spacing w:val="1"/>
        </w:rPr>
        <w:t>т</w:t>
      </w:r>
      <w:r>
        <w:rPr>
          <w:spacing w:val="-1"/>
        </w:rPr>
        <w:t>ик</w:t>
      </w:r>
      <w:r>
        <w:t xml:space="preserve">а»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экономики"; </w:t>
      </w:r>
    </w:p>
    <w:p w:rsidR="007A4CA4" w:rsidRDefault="007A4CA4" w:rsidP="007A4CA4">
      <w:pPr>
        <w:pStyle w:val="a1"/>
        <w:jc w:val="both"/>
      </w:pPr>
      <w:r>
        <w:t>рабочим учебным планом Университета по напра</w:t>
      </w:r>
      <w:r w:rsidR="001F33DD">
        <w:t xml:space="preserve">влению подготовки/специальности </w:t>
      </w:r>
      <w:r w:rsidR="001F33DD" w:rsidRPr="001F33DD">
        <w:t>41.03.03 «Востоковедение и африканистика»  подготовки академического бакалавра</w:t>
      </w:r>
      <w:r>
        <w:t xml:space="preserve">, утвержденным в  </w:t>
      </w:r>
      <w:r w:rsidR="00244BDA">
        <w:t>2014</w:t>
      </w:r>
      <w:r w:rsidRPr="001B7771">
        <w:t xml:space="preserve"> г.</w:t>
      </w:r>
    </w:p>
    <w:p w:rsidR="007A4CA4" w:rsidRDefault="007A4CA4" w:rsidP="00F24CB3">
      <w:pPr>
        <w:pStyle w:val="1"/>
        <w:numPr>
          <w:ilvl w:val="0"/>
          <w:numId w:val="5"/>
        </w:numPr>
        <w:jc w:val="both"/>
      </w:pPr>
      <w:r>
        <w:t>Цели освоения дисциплины</w:t>
      </w:r>
    </w:p>
    <w:p w:rsidR="00244BDA" w:rsidRDefault="00244BDA" w:rsidP="007A4CA4">
      <w:pPr>
        <w:jc w:val="both"/>
      </w:pPr>
    </w:p>
    <w:p w:rsidR="007A4CA4" w:rsidRDefault="007A4CA4" w:rsidP="00F24CB3">
      <w:pPr>
        <w:numPr>
          <w:ilvl w:val="0"/>
          <w:numId w:val="7"/>
        </w:numPr>
        <w:jc w:val="both"/>
      </w:pPr>
      <w:r>
        <w:t xml:space="preserve">ознакомление учащихся с </w:t>
      </w:r>
      <w:r w:rsidR="00244BDA">
        <w:t xml:space="preserve">основными </w:t>
      </w:r>
      <w:r>
        <w:t>теориями, закономерностями и тенденциями развития международных экономических отношений;</w:t>
      </w:r>
    </w:p>
    <w:p w:rsidR="00244BDA" w:rsidRDefault="00244BDA" w:rsidP="00F24CB3">
      <w:pPr>
        <w:numPr>
          <w:ilvl w:val="0"/>
          <w:numId w:val="7"/>
        </w:numPr>
        <w:jc w:val="both"/>
      </w:pPr>
      <w:r>
        <w:t xml:space="preserve">формирование целостного представления об экономических процессах, протекающих в Восточной Азии и на Арабском </w:t>
      </w:r>
      <w:proofErr w:type="gramStart"/>
      <w:r>
        <w:t>Востоке</w:t>
      </w:r>
      <w:proofErr w:type="gramEnd"/>
      <w:r>
        <w:t xml:space="preserve"> на современном этапе, в том числе торговых отношениях, перемещении факторов производства, деятельности ТНК и международных экономических организаций.</w:t>
      </w:r>
    </w:p>
    <w:p w:rsidR="007A4CA4" w:rsidRDefault="007A4CA4" w:rsidP="00F24CB3">
      <w:pPr>
        <w:numPr>
          <w:ilvl w:val="0"/>
          <w:numId w:val="7"/>
        </w:numPr>
        <w:jc w:val="both"/>
      </w:pPr>
      <w:r>
        <w:t xml:space="preserve">систематизация знаний </w:t>
      </w:r>
      <w:r w:rsidR="00833C06">
        <w:t xml:space="preserve">о роли отдельных стран Востока в мировой экономике и </w:t>
      </w:r>
      <w:r>
        <w:t>о влиянии мирового хозяй</w:t>
      </w:r>
      <w:r w:rsidR="00833C06">
        <w:t>ства на экономическое развитие этих стран</w:t>
      </w:r>
      <w:r>
        <w:t>;</w:t>
      </w:r>
    </w:p>
    <w:p w:rsidR="007A4CA4" w:rsidRDefault="007A4CA4" w:rsidP="00F24CB3">
      <w:pPr>
        <w:numPr>
          <w:ilvl w:val="0"/>
          <w:numId w:val="7"/>
        </w:numPr>
        <w:jc w:val="both"/>
      </w:pPr>
      <w:r>
        <w:t>развитие навыков научно-исследовательской работы с привлечением</w:t>
      </w:r>
      <w:r w:rsidR="00833C06">
        <w:t xml:space="preserve"> источников на английском и восточном языках</w:t>
      </w:r>
      <w:r>
        <w:t>.</w:t>
      </w:r>
    </w:p>
    <w:p w:rsidR="007A4CA4" w:rsidRDefault="007A4CA4" w:rsidP="007A4CA4">
      <w:pPr>
        <w:jc w:val="both"/>
      </w:pPr>
    </w:p>
    <w:p w:rsidR="007A4CA4" w:rsidRDefault="007A4CA4" w:rsidP="00F24CB3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7A4CA4" w:rsidRDefault="007A4CA4" w:rsidP="007A4CA4">
      <w:r>
        <w:t>В результате освоения дисциплины студент должен:</w:t>
      </w:r>
    </w:p>
    <w:p w:rsidR="007A4CA4" w:rsidRDefault="007A4CA4" w:rsidP="007A4CA4">
      <w:pPr>
        <w:pStyle w:val="a1"/>
        <w:rPr>
          <w:u w:val="single"/>
        </w:rPr>
      </w:pPr>
      <w:r w:rsidRPr="00CA4312">
        <w:rPr>
          <w:u w:val="single"/>
        </w:rPr>
        <w:t xml:space="preserve">Знать </w:t>
      </w:r>
    </w:p>
    <w:p w:rsidR="007A4CA4" w:rsidRDefault="007A4CA4" w:rsidP="00F24CB3">
      <w:pPr>
        <w:pStyle w:val="a1"/>
        <w:numPr>
          <w:ilvl w:val="0"/>
          <w:numId w:val="7"/>
        </w:numPr>
        <w:spacing w:line="276" w:lineRule="auto"/>
      </w:pPr>
      <w:r>
        <w:t>основные тенденции развития мирового хозяйства на современном этапе;</w:t>
      </w:r>
    </w:p>
    <w:p w:rsidR="005C7DDE" w:rsidRDefault="005C7DDE" w:rsidP="00F24CB3">
      <w:pPr>
        <w:pStyle w:val="af4"/>
        <w:numPr>
          <w:ilvl w:val="0"/>
          <w:numId w:val="7"/>
        </w:numPr>
        <w:spacing w:after="200" w:line="276" w:lineRule="auto"/>
        <w:jc w:val="both"/>
        <w:rPr>
          <w:szCs w:val="24"/>
        </w:rPr>
      </w:pPr>
      <w:r w:rsidRPr="00FC07EC">
        <w:rPr>
          <w:szCs w:val="24"/>
        </w:rPr>
        <w:t>направления</w:t>
      </w:r>
      <w:r>
        <w:rPr>
          <w:szCs w:val="24"/>
        </w:rPr>
        <w:t xml:space="preserve"> и характер</w:t>
      </w:r>
      <w:r w:rsidRPr="00FC07EC">
        <w:rPr>
          <w:szCs w:val="24"/>
        </w:rPr>
        <w:t xml:space="preserve"> экономи</w:t>
      </w:r>
      <w:r>
        <w:rPr>
          <w:szCs w:val="24"/>
        </w:rPr>
        <w:t>ческого</w:t>
      </w:r>
      <w:r w:rsidR="008E3366">
        <w:rPr>
          <w:szCs w:val="24"/>
        </w:rPr>
        <w:t xml:space="preserve"> сотрудничества</w:t>
      </w:r>
      <w:r w:rsidRPr="00FC07EC">
        <w:rPr>
          <w:szCs w:val="24"/>
        </w:rPr>
        <w:t xml:space="preserve"> на Востоке; </w:t>
      </w:r>
    </w:p>
    <w:p w:rsidR="005C7DDE" w:rsidRDefault="005C7DDE" w:rsidP="00F24CB3">
      <w:pPr>
        <w:pStyle w:val="af4"/>
        <w:numPr>
          <w:ilvl w:val="0"/>
          <w:numId w:val="7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институциональную структуру регионов Восточная Азия и Ближний Восток;</w:t>
      </w:r>
    </w:p>
    <w:p w:rsidR="008E3366" w:rsidRPr="00FC07EC" w:rsidRDefault="008E3366" w:rsidP="00F24CB3">
      <w:pPr>
        <w:pStyle w:val="af4"/>
        <w:numPr>
          <w:ilvl w:val="0"/>
          <w:numId w:val="7"/>
        </w:numPr>
        <w:spacing w:after="200" w:line="276" w:lineRule="auto"/>
        <w:jc w:val="both"/>
        <w:rPr>
          <w:szCs w:val="24"/>
        </w:rPr>
      </w:pPr>
      <w:r w:rsidRPr="00FC07EC">
        <w:rPr>
          <w:szCs w:val="24"/>
        </w:rPr>
        <w:t xml:space="preserve">роль </w:t>
      </w:r>
      <w:r>
        <w:rPr>
          <w:szCs w:val="24"/>
        </w:rPr>
        <w:t>ТНК и региональных экономических организаций</w:t>
      </w:r>
      <w:r w:rsidRPr="00FC07EC">
        <w:rPr>
          <w:szCs w:val="24"/>
        </w:rPr>
        <w:t xml:space="preserve"> в </w:t>
      </w:r>
      <w:r>
        <w:rPr>
          <w:szCs w:val="24"/>
        </w:rPr>
        <w:t>интеграционных процессах</w:t>
      </w:r>
      <w:r w:rsidRPr="00FC07EC">
        <w:rPr>
          <w:szCs w:val="24"/>
        </w:rPr>
        <w:t>;</w:t>
      </w:r>
    </w:p>
    <w:p w:rsidR="008E3366" w:rsidRPr="00FC07EC" w:rsidRDefault="008E3366" w:rsidP="00F24CB3">
      <w:pPr>
        <w:pStyle w:val="af4"/>
        <w:numPr>
          <w:ilvl w:val="0"/>
          <w:numId w:val="7"/>
        </w:numPr>
        <w:spacing w:after="200" w:line="276" w:lineRule="auto"/>
        <w:jc w:val="both"/>
        <w:rPr>
          <w:u w:val="single"/>
        </w:rPr>
      </w:pPr>
      <w:r w:rsidRPr="00FC07EC">
        <w:rPr>
          <w:szCs w:val="24"/>
        </w:rPr>
        <w:t xml:space="preserve">факторы международной конкурентоспособности </w:t>
      </w:r>
      <w:r>
        <w:rPr>
          <w:szCs w:val="24"/>
        </w:rPr>
        <w:t>стран Востока;</w:t>
      </w:r>
    </w:p>
    <w:p w:rsidR="007A4CA4" w:rsidRPr="005C7DDE" w:rsidRDefault="007A4CA4" w:rsidP="00F24CB3">
      <w:pPr>
        <w:pStyle w:val="af4"/>
        <w:numPr>
          <w:ilvl w:val="0"/>
          <w:numId w:val="7"/>
        </w:numPr>
        <w:spacing w:after="200" w:line="276" w:lineRule="auto"/>
        <w:jc w:val="both"/>
        <w:rPr>
          <w:szCs w:val="24"/>
        </w:rPr>
      </w:pPr>
      <w:r>
        <w:lastRenderedPageBreak/>
        <w:t>особенности внешнеэкономической политики изучаемой страны/региона.</w:t>
      </w:r>
    </w:p>
    <w:p w:rsidR="007A4CA4" w:rsidRPr="00CA4312" w:rsidRDefault="007A4CA4" w:rsidP="007A4CA4">
      <w:pPr>
        <w:pStyle w:val="a1"/>
        <w:numPr>
          <w:ilvl w:val="0"/>
          <w:numId w:val="0"/>
        </w:numPr>
        <w:ind w:left="1569"/>
      </w:pPr>
    </w:p>
    <w:p w:rsidR="007A4CA4" w:rsidRDefault="007A4CA4" w:rsidP="007A4CA4">
      <w:pPr>
        <w:pStyle w:val="a1"/>
        <w:rPr>
          <w:u w:val="single"/>
        </w:rPr>
      </w:pPr>
      <w:r w:rsidRPr="001E39E7">
        <w:rPr>
          <w:u w:val="single"/>
        </w:rPr>
        <w:t>Уметь</w:t>
      </w:r>
    </w:p>
    <w:p w:rsidR="007A4CA4" w:rsidRPr="008E7FE0" w:rsidRDefault="008E3366" w:rsidP="00F24CB3">
      <w:pPr>
        <w:pStyle w:val="a1"/>
        <w:numPr>
          <w:ilvl w:val="0"/>
          <w:numId w:val="7"/>
        </w:numPr>
        <w:rPr>
          <w:u w:val="single"/>
        </w:rPr>
      </w:pPr>
      <w:r>
        <w:t>аргументированно излагать свое</w:t>
      </w:r>
      <w:r w:rsidR="007A4CA4">
        <w:t xml:space="preserve"> </w:t>
      </w:r>
      <w:r w:rsidRPr="002404D5">
        <w:rPr>
          <w:szCs w:val="24"/>
        </w:rPr>
        <w:t>видение ключевых тенденций экономического развития азиатского региона</w:t>
      </w:r>
      <w:r w:rsidR="007A4CA4">
        <w:t xml:space="preserve"> в устной и письменной формах;</w:t>
      </w:r>
    </w:p>
    <w:p w:rsidR="007A4CA4" w:rsidRPr="001E39E7" w:rsidRDefault="007A4CA4" w:rsidP="00F24CB3">
      <w:pPr>
        <w:pStyle w:val="a1"/>
        <w:numPr>
          <w:ilvl w:val="0"/>
          <w:numId w:val="7"/>
        </w:numPr>
        <w:rPr>
          <w:u w:val="single"/>
        </w:rPr>
      </w:pPr>
      <w:r>
        <w:t>давать характеристику позиции изучаемой страны/региона в международных экономических отношениях;</w:t>
      </w:r>
    </w:p>
    <w:p w:rsidR="007A4CA4" w:rsidRPr="001E39E7" w:rsidRDefault="007A4CA4" w:rsidP="00F24CB3">
      <w:pPr>
        <w:pStyle w:val="a1"/>
        <w:numPr>
          <w:ilvl w:val="0"/>
          <w:numId w:val="7"/>
        </w:numPr>
        <w:rPr>
          <w:u w:val="single"/>
        </w:rPr>
      </w:pPr>
      <w:r>
        <w:t>находить, критически оценивать и анализировать научную информацию по проблематике дисциплины;</w:t>
      </w:r>
    </w:p>
    <w:p w:rsidR="007A4CA4" w:rsidRPr="001E39E7" w:rsidRDefault="007A4CA4" w:rsidP="00F24CB3">
      <w:pPr>
        <w:pStyle w:val="a1"/>
        <w:numPr>
          <w:ilvl w:val="0"/>
          <w:numId w:val="7"/>
        </w:numPr>
        <w:rPr>
          <w:u w:val="single"/>
        </w:rPr>
      </w:pPr>
      <w:r>
        <w:t>корректно использовать и интерпретировать статистические данные из международных и национальных источников;</w:t>
      </w:r>
    </w:p>
    <w:p w:rsidR="007A4CA4" w:rsidRPr="00A84738" w:rsidRDefault="007A4CA4" w:rsidP="00F24CB3">
      <w:pPr>
        <w:pStyle w:val="a1"/>
        <w:numPr>
          <w:ilvl w:val="0"/>
          <w:numId w:val="7"/>
        </w:numPr>
        <w:rPr>
          <w:u w:val="single"/>
        </w:rPr>
      </w:pPr>
      <w:r>
        <w:t>решать простейшие задачи и кейсы по тематике дисциплины;</w:t>
      </w:r>
    </w:p>
    <w:p w:rsidR="007A4CA4" w:rsidRPr="008E7FE0" w:rsidRDefault="007A4CA4" w:rsidP="00F24CB3">
      <w:pPr>
        <w:pStyle w:val="a1"/>
        <w:numPr>
          <w:ilvl w:val="0"/>
          <w:numId w:val="7"/>
        </w:numPr>
        <w:rPr>
          <w:u w:val="single"/>
        </w:rPr>
      </w:pPr>
      <w:r w:rsidRPr="00DB0E43">
        <w:rPr>
          <w:szCs w:val="24"/>
        </w:rPr>
        <w:t xml:space="preserve">корректно использовать </w:t>
      </w:r>
      <w:r>
        <w:rPr>
          <w:szCs w:val="24"/>
        </w:rPr>
        <w:t xml:space="preserve">экономическую и иную научную </w:t>
      </w:r>
      <w:r w:rsidRPr="00DB0E43">
        <w:rPr>
          <w:szCs w:val="24"/>
        </w:rPr>
        <w:t>терм</w:t>
      </w:r>
      <w:r>
        <w:rPr>
          <w:szCs w:val="24"/>
        </w:rPr>
        <w:t>инологию.</w:t>
      </w:r>
    </w:p>
    <w:p w:rsidR="007A4CA4" w:rsidRPr="001E39E7" w:rsidRDefault="007A4CA4" w:rsidP="007A4CA4">
      <w:pPr>
        <w:pStyle w:val="a1"/>
        <w:numPr>
          <w:ilvl w:val="0"/>
          <w:numId w:val="0"/>
        </w:numPr>
        <w:ind w:left="1569"/>
        <w:rPr>
          <w:u w:val="single"/>
        </w:rPr>
      </w:pPr>
    </w:p>
    <w:p w:rsidR="007A4CA4" w:rsidRPr="00A84738" w:rsidRDefault="007A4CA4" w:rsidP="007A4CA4">
      <w:pPr>
        <w:pStyle w:val="a1"/>
        <w:rPr>
          <w:u w:val="single"/>
        </w:rPr>
      </w:pPr>
      <w:r w:rsidRPr="00A84738">
        <w:rPr>
          <w:u w:val="single"/>
        </w:rPr>
        <w:t xml:space="preserve">Иметь навыки (приобрести опыт) </w:t>
      </w:r>
    </w:p>
    <w:p w:rsidR="007A4CA4" w:rsidRDefault="007A4CA4" w:rsidP="00F24CB3">
      <w:pPr>
        <w:pStyle w:val="a1"/>
        <w:numPr>
          <w:ilvl w:val="0"/>
          <w:numId w:val="7"/>
        </w:numPr>
      </w:pPr>
      <w:r>
        <w:t>поиска и работы с источниками по широкой тематике дисциплины на русском, английском и изучаемых восточных языках;</w:t>
      </w:r>
    </w:p>
    <w:p w:rsidR="007A4CA4" w:rsidRDefault="007A4CA4" w:rsidP="00F24CB3">
      <w:pPr>
        <w:pStyle w:val="a1"/>
        <w:numPr>
          <w:ilvl w:val="0"/>
          <w:numId w:val="7"/>
        </w:numPr>
      </w:pPr>
      <w:r>
        <w:t xml:space="preserve">простейшего количественного и статистического анализа; </w:t>
      </w:r>
    </w:p>
    <w:p w:rsidR="007A4CA4" w:rsidRDefault="007A4CA4" w:rsidP="00F24CB3">
      <w:pPr>
        <w:pStyle w:val="a1"/>
        <w:numPr>
          <w:ilvl w:val="0"/>
          <w:numId w:val="7"/>
        </w:numPr>
      </w:pPr>
      <w:r>
        <w:t>ведения научных (научно-учебных) дискуссий</w:t>
      </w:r>
      <w:r w:rsidR="00976756">
        <w:t xml:space="preserve"> по вопросам международных экономических отношений</w:t>
      </w:r>
      <w:r>
        <w:t xml:space="preserve"> с использованием соответствующей терминологии;</w:t>
      </w:r>
    </w:p>
    <w:p w:rsidR="007A4CA4" w:rsidRDefault="007A4CA4" w:rsidP="00F24CB3">
      <w:pPr>
        <w:pStyle w:val="a1"/>
        <w:numPr>
          <w:ilvl w:val="0"/>
          <w:numId w:val="7"/>
        </w:numPr>
      </w:pPr>
      <w:r>
        <w:t xml:space="preserve">применения </w:t>
      </w:r>
      <w:r w:rsidR="00976756" w:rsidRPr="00483347">
        <w:t xml:space="preserve">теоретических знаний при рассмотрении </w:t>
      </w:r>
      <w:r w:rsidR="00665A97">
        <w:t>конкретных ситуаций.</w:t>
      </w:r>
    </w:p>
    <w:p w:rsidR="005C7DDE" w:rsidRDefault="005C7DDE" w:rsidP="00665A97">
      <w:pPr>
        <w:pStyle w:val="a1"/>
        <w:numPr>
          <w:ilvl w:val="0"/>
          <w:numId w:val="0"/>
        </w:numPr>
      </w:pPr>
    </w:p>
    <w:p w:rsidR="007A4CA4" w:rsidRDefault="007A4CA4" w:rsidP="007A4CA4"/>
    <w:p w:rsidR="007A4CA4" w:rsidRDefault="007A4CA4" w:rsidP="007A4CA4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7A4CA4" w:rsidRPr="00BF7CD6" w:rsidTr="00735C1C">
        <w:trPr>
          <w:cantSplit/>
          <w:tblHeader/>
        </w:trPr>
        <w:tc>
          <w:tcPr>
            <w:tcW w:w="2802" w:type="dxa"/>
            <w:vAlign w:val="center"/>
          </w:tcPr>
          <w:p w:rsidR="007A4CA4" w:rsidRPr="002A2C97" w:rsidRDefault="007A4CA4" w:rsidP="00735C1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7A4CA4" w:rsidRPr="002A2C97" w:rsidRDefault="007A4CA4" w:rsidP="00735C1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7A4CA4" w:rsidRPr="002A2C97" w:rsidRDefault="007A4CA4" w:rsidP="00735C1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7A4CA4" w:rsidRPr="002A2C97" w:rsidRDefault="007A4CA4" w:rsidP="00735C1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A4CA4" w:rsidTr="00735C1C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rPr>
                <w:sz w:val="22"/>
                <w:lang w:eastAsia="ru-RU"/>
              </w:rPr>
              <w:t>от</w:t>
            </w:r>
            <w:proofErr w:type="gramEnd"/>
            <w:r>
              <w:rPr>
                <w:sz w:val="22"/>
                <w:lang w:eastAsia="ru-RU"/>
              </w:rPr>
              <w:t xml:space="preserve"> профессиональной.</w:t>
            </w:r>
          </w:p>
        </w:tc>
        <w:tc>
          <w:tcPr>
            <w:tcW w:w="850" w:type="dxa"/>
          </w:tcPr>
          <w:p w:rsidR="007A4CA4" w:rsidRDefault="007A4CA4" w:rsidP="00735C1C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СК-Б1</w:t>
            </w:r>
          </w:p>
        </w:tc>
        <w:tc>
          <w:tcPr>
            <w:tcW w:w="3544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Качественно усваивает новый материал, воспроизводит его в устной и письменной </w:t>
            </w:r>
            <w:proofErr w:type="gramStart"/>
            <w:r>
              <w:rPr>
                <w:sz w:val="22"/>
                <w:lang w:eastAsia="ru-RU"/>
              </w:rPr>
              <w:t>формах</w:t>
            </w:r>
            <w:proofErr w:type="gramEnd"/>
            <w:r>
              <w:rPr>
                <w:sz w:val="22"/>
                <w:lang w:eastAsia="ru-RU"/>
              </w:rPr>
              <w:t>, применяет полученные знания на практике, демонстрирует самостоятельный подход к решению учебных и профессиональных задач.</w:t>
            </w:r>
          </w:p>
        </w:tc>
        <w:tc>
          <w:tcPr>
            <w:tcW w:w="2976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Интерактивные лекции с использованием ИКТ, семинарские занятия, самостоятельная работа, выполнение домашнего задания, написа</w:t>
            </w:r>
            <w:r w:rsidR="00257371">
              <w:rPr>
                <w:sz w:val="22"/>
                <w:lang w:eastAsia="ru-RU"/>
              </w:rPr>
              <w:t>ние реферата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7A4CA4" w:rsidTr="00735C1C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rPr>
                <w:sz w:val="22"/>
                <w:lang w:eastAsia="ru-RU"/>
              </w:rPr>
              <w:t>числе</w:t>
            </w:r>
            <w:proofErr w:type="gramEnd"/>
            <w:r>
              <w:rPr>
                <w:sz w:val="22"/>
                <w:lang w:eastAsia="ru-RU"/>
              </w:rPr>
              <w:t xml:space="preserve"> на основе системного подхода).</w:t>
            </w:r>
          </w:p>
        </w:tc>
        <w:tc>
          <w:tcPr>
            <w:tcW w:w="850" w:type="dxa"/>
          </w:tcPr>
          <w:p w:rsidR="007A4CA4" w:rsidRDefault="007A4CA4" w:rsidP="00735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СК-Б6</w:t>
            </w:r>
          </w:p>
        </w:tc>
        <w:tc>
          <w:tcPr>
            <w:tcW w:w="3544" w:type="dxa"/>
          </w:tcPr>
          <w:p w:rsidR="007A4CA4" w:rsidRDefault="007A4CA4" w:rsidP="00735C1C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Использует профессиональную литературу и электронно-информационные ресурсы, имеет навыки работы со статистическими данными, самостоятельно отбирает необходимую информацию по заданной тематике, критически оценивает и творчески интерпретирует собранный материал.</w:t>
            </w:r>
          </w:p>
        </w:tc>
        <w:tc>
          <w:tcPr>
            <w:tcW w:w="2976" w:type="dxa"/>
          </w:tcPr>
          <w:p w:rsidR="007A4CA4" w:rsidRDefault="007A4CA4" w:rsidP="00735C1C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работа, выполнение домашнего за</w:t>
            </w:r>
            <w:r w:rsidR="00257371">
              <w:rPr>
                <w:sz w:val="22"/>
                <w:lang w:eastAsia="ru-RU"/>
              </w:rPr>
              <w:t>дания, написание реферата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7A4CA4" w:rsidTr="00735C1C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Способен участвовать в научно-исследовательской и экспертно-аналитической деятельности в сфере </w:t>
            </w:r>
            <w:r>
              <w:rPr>
                <w:sz w:val="22"/>
                <w:lang w:eastAsia="ru-RU"/>
              </w:rPr>
              <w:lastRenderedPageBreak/>
              <w:t>мировой экономики и международных экономических отношений.</w:t>
            </w:r>
          </w:p>
        </w:tc>
        <w:tc>
          <w:tcPr>
            <w:tcW w:w="850" w:type="dxa"/>
          </w:tcPr>
          <w:p w:rsidR="007A4CA4" w:rsidRDefault="007A4CA4" w:rsidP="00735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ИК-Б1.1 НИД_ ЭАД</w:t>
            </w:r>
          </w:p>
        </w:tc>
        <w:tc>
          <w:tcPr>
            <w:tcW w:w="3544" w:type="dxa"/>
          </w:tcPr>
          <w:p w:rsidR="007A4CA4" w:rsidRPr="00C30841" w:rsidRDefault="007A4CA4" w:rsidP="006B42F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 основе анализа статистических данных прогнозирует характер дальнейшего развития мирохозяйственных процессов, определяет место изучаемой </w:t>
            </w:r>
            <w:r>
              <w:rPr>
                <w:sz w:val="22"/>
                <w:lang w:eastAsia="ru-RU"/>
              </w:rPr>
              <w:lastRenderedPageBreak/>
              <w:t>страны/региона в мировой экономике, оценивает перспективы ее дальнейшего участия в международных экономических отношениях, владеет навыками сравнительного анализа экономических показателей с привлечением международной статистики.</w:t>
            </w:r>
          </w:p>
        </w:tc>
        <w:tc>
          <w:tcPr>
            <w:tcW w:w="2976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Интерактивные лекции с использованием ИКТ; работа со статистическими данными, дискуссии, </w:t>
            </w:r>
            <w:r>
              <w:rPr>
                <w:sz w:val="22"/>
                <w:lang w:val="en-US" w:eastAsia="ru-RU"/>
              </w:rPr>
              <w:t>case</w:t>
            </w:r>
            <w:r w:rsidRPr="00FC14DE">
              <w:rPr>
                <w:sz w:val="22"/>
                <w:lang w:eastAsia="ru-RU"/>
              </w:rPr>
              <w:t>-</w:t>
            </w:r>
            <w:r>
              <w:rPr>
                <w:sz w:val="22"/>
                <w:lang w:val="en-US" w:eastAsia="ru-RU"/>
              </w:rPr>
              <w:t>studies</w:t>
            </w:r>
            <w:r>
              <w:rPr>
                <w:sz w:val="22"/>
                <w:lang w:eastAsia="ru-RU"/>
              </w:rPr>
              <w:t xml:space="preserve"> на семинарских </w:t>
            </w:r>
            <w:r>
              <w:rPr>
                <w:sz w:val="22"/>
                <w:lang w:eastAsia="ru-RU"/>
              </w:rPr>
              <w:lastRenderedPageBreak/>
              <w:t>занятиях; самостоятельная работа; выполнение домашнего зада</w:t>
            </w:r>
            <w:r w:rsidR="006B42F1">
              <w:rPr>
                <w:sz w:val="22"/>
                <w:lang w:eastAsia="ru-RU"/>
              </w:rPr>
              <w:t>ния, написание реферата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7A4CA4" w:rsidTr="00735C1C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lastRenderedPageBreak/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грамотно и аргументировано публично представлять результаты своей деятельности, свои идеи, точку зрения.</w:t>
            </w:r>
          </w:p>
        </w:tc>
        <w:tc>
          <w:tcPr>
            <w:tcW w:w="850" w:type="dxa"/>
          </w:tcPr>
          <w:p w:rsidR="007A4CA4" w:rsidRDefault="007A4CA4" w:rsidP="00735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 2.1_2.2_2.5.2_3.1_3.2</w:t>
            </w:r>
          </w:p>
        </w:tc>
        <w:tc>
          <w:tcPr>
            <w:tcW w:w="3544" w:type="dxa"/>
          </w:tcPr>
          <w:p w:rsidR="007A4CA4" w:rsidRDefault="007A4CA4" w:rsidP="00735C1C">
            <w:pPr>
              <w:ind w:firstLine="0"/>
            </w:pPr>
            <w:r>
              <w:rPr>
                <w:sz w:val="22"/>
                <w:lang w:eastAsia="ru-RU"/>
              </w:rPr>
              <w:t>Демонстрирует навыки публичных выступлений, ведения дискуссии, активно участвует в обсуждениях на профессиональные темы, убедительно аргументирует свои выводы, обосновывает свою точку зрения, соблюдает принципы академической этики.</w:t>
            </w:r>
          </w:p>
        </w:tc>
        <w:tc>
          <w:tcPr>
            <w:tcW w:w="2976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Презентации результатов домашнего задания, тематические дискуссии на семинарских занятиях.</w:t>
            </w:r>
          </w:p>
        </w:tc>
      </w:tr>
      <w:tr w:rsidR="007A4CA4" w:rsidTr="00735C1C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7A4CA4" w:rsidRDefault="007A4CA4" w:rsidP="00735C1C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Способен описывать ключевые проблемы в сфере мировой экономики, используя необходимую научную терминологию.</w:t>
            </w:r>
          </w:p>
        </w:tc>
        <w:tc>
          <w:tcPr>
            <w:tcW w:w="850" w:type="dxa"/>
          </w:tcPr>
          <w:p w:rsidR="007A4CA4" w:rsidRDefault="007A4CA4" w:rsidP="00735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 5.4_5.6</w:t>
            </w:r>
          </w:p>
        </w:tc>
        <w:tc>
          <w:tcPr>
            <w:tcW w:w="3544" w:type="dxa"/>
          </w:tcPr>
          <w:p w:rsidR="007A4CA4" w:rsidRDefault="007A4CA4" w:rsidP="00735C1C">
            <w:pPr>
              <w:ind w:firstLine="0"/>
            </w:pPr>
            <w:r>
              <w:rPr>
                <w:sz w:val="22"/>
              </w:rPr>
              <w:t>Дает определения и корректно использует экономическую терминологию, при необходимости применяет язык смежных социальных дисциплин.</w:t>
            </w:r>
          </w:p>
        </w:tc>
        <w:tc>
          <w:tcPr>
            <w:tcW w:w="2976" w:type="dxa"/>
          </w:tcPr>
          <w:p w:rsidR="007A4CA4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семинарские занятия, самостоятельная работа, выполнение домашнего за</w:t>
            </w:r>
            <w:r w:rsidR="006B42F1">
              <w:rPr>
                <w:sz w:val="22"/>
                <w:lang w:eastAsia="ru-RU"/>
              </w:rPr>
              <w:t>дания, написание реферата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7A4CA4" w:rsidRPr="00561C57" w:rsidTr="00735C1C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7A4CA4" w:rsidRPr="00561C57" w:rsidRDefault="007A4CA4" w:rsidP="00735C1C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561C57">
              <w:rPr>
                <w:sz w:val="22"/>
                <w:lang w:eastAsia="ru-RU"/>
              </w:rPr>
              <w:t>тремление к саморазвитию, повышению своей квалификации и мастерства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850" w:type="dxa"/>
          </w:tcPr>
          <w:p w:rsidR="007A4CA4" w:rsidRPr="00561C57" w:rsidRDefault="007A4CA4" w:rsidP="00735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СЛК-Б3</w:t>
            </w:r>
          </w:p>
        </w:tc>
        <w:tc>
          <w:tcPr>
            <w:tcW w:w="3544" w:type="dxa"/>
          </w:tcPr>
          <w:p w:rsidR="007A4CA4" w:rsidRPr="00561C57" w:rsidRDefault="007A4CA4" w:rsidP="00735C1C">
            <w:pPr>
              <w:ind w:firstLine="0"/>
            </w:pPr>
            <w:r>
              <w:rPr>
                <w:sz w:val="22"/>
              </w:rPr>
              <w:t>Способен</w:t>
            </w:r>
            <w:r w:rsidRPr="00561C57">
              <w:rPr>
                <w:sz w:val="22"/>
              </w:rPr>
              <w:t xml:space="preserve"> работать самостоятельно, ставя задачи и определяя пути, методы и сроки их решения, в том числе в условиях ограниченного вре</w:t>
            </w:r>
            <w:r>
              <w:rPr>
                <w:sz w:val="22"/>
              </w:rPr>
              <w:t>мени; применяет системный подход к решению профессиональных задач; демонстрирует способность</w:t>
            </w:r>
            <w:r w:rsidRPr="00561C57">
              <w:rPr>
                <w:sz w:val="22"/>
              </w:rPr>
              <w:t xml:space="preserve"> проведения ситуационного анализа в практической работе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7A4CA4" w:rsidRPr="00561C57" w:rsidRDefault="007A4CA4" w:rsidP="00735C1C">
            <w:pPr>
              <w:ind w:firstLine="0"/>
            </w:pPr>
            <w:r>
              <w:rPr>
                <w:sz w:val="22"/>
                <w:lang w:eastAsia="ru-RU"/>
              </w:rPr>
              <w:t xml:space="preserve">Семинарские занятия, самостоятельная работа, выполнение домашнего задания, </w:t>
            </w:r>
            <w:r w:rsidR="006B42F1">
              <w:rPr>
                <w:sz w:val="22"/>
                <w:lang w:eastAsia="ru-RU"/>
              </w:rPr>
              <w:t>написание реферата</w:t>
            </w:r>
            <w:r>
              <w:rPr>
                <w:sz w:val="22"/>
                <w:lang w:eastAsia="ru-RU"/>
              </w:rPr>
              <w:t>.</w:t>
            </w:r>
          </w:p>
        </w:tc>
      </w:tr>
    </w:tbl>
    <w:p w:rsidR="007A4CA4" w:rsidRDefault="007A4CA4" w:rsidP="007A4CA4"/>
    <w:p w:rsidR="007A4CA4" w:rsidRDefault="007A4CA4" w:rsidP="00F24CB3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:rsidR="007A4CA4" w:rsidRDefault="007A4CA4" w:rsidP="007A4CA4">
      <w:pPr>
        <w:jc w:val="both"/>
      </w:pPr>
      <w:r w:rsidRPr="0088494A">
        <w:t>Настоящая дисциплина относится к</w:t>
      </w:r>
      <w:r w:rsidR="00C83AE7">
        <w:t xml:space="preserve"> профессиональному</w:t>
      </w:r>
      <w:r w:rsidRPr="0088494A">
        <w:t xml:space="preserve"> циклу</w:t>
      </w:r>
      <w:r>
        <w:t xml:space="preserve"> </w:t>
      </w:r>
      <w:r w:rsidRPr="0088494A">
        <w:t>дисциплин и блоку дисциплин</w:t>
      </w:r>
      <w:r w:rsidR="00C83AE7">
        <w:t xml:space="preserve"> «Экономика и политика изучаемого региона</w:t>
      </w:r>
      <w:r>
        <w:t>»</w:t>
      </w:r>
      <w:r w:rsidRPr="0088494A">
        <w:t>, обеспечиваю</w:t>
      </w:r>
      <w:r>
        <w:t>щих теоретическую</w:t>
      </w:r>
      <w:r w:rsidRPr="0088494A">
        <w:t xml:space="preserve"> подготовку.</w:t>
      </w:r>
    </w:p>
    <w:p w:rsidR="007A4CA4" w:rsidRDefault="007A4CA4" w:rsidP="007A4CA4">
      <w:pPr>
        <w:jc w:val="both"/>
      </w:pPr>
      <w:r>
        <w:t>Изучение данной дисциплины базируется на следующих дисциплинах:</w:t>
      </w:r>
    </w:p>
    <w:p w:rsidR="007A4CA4" w:rsidRDefault="007A4CA4" w:rsidP="007A4CA4">
      <w:pPr>
        <w:pStyle w:val="a1"/>
        <w:jc w:val="both"/>
      </w:pPr>
      <w:r>
        <w:t>Сравнительная история цивилизаций Азии и Африки</w:t>
      </w:r>
    </w:p>
    <w:p w:rsidR="007A4CA4" w:rsidRDefault="007A4CA4" w:rsidP="007A4CA4">
      <w:pPr>
        <w:pStyle w:val="a1"/>
        <w:jc w:val="both"/>
      </w:pPr>
      <w:r>
        <w:t>История экономических учений</w:t>
      </w:r>
    </w:p>
    <w:p w:rsidR="00C83AE7" w:rsidRDefault="00C83AE7" w:rsidP="007A4CA4">
      <w:pPr>
        <w:pStyle w:val="a1"/>
        <w:jc w:val="both"/>
      </w:pPr>
      <w:r>
        <w:t>Теория и история международных отношений</w:t>
      </w:r>
    </w:p>
    <w:p w:rsidR="007A4CA4" w:rsidRDefault="007A4CA4" w:rsidP="007A4CA4">
      <w:pPr>
        <w:pStyle w:val="a1"/>
        <w:jc w:val="both"/>
      </w:pPr>
      <w:r>
        <w:t>Социально-экономическое развитие стран Азии</w:t>
      </w:r>
    </w:p>
    <w:p w:rsidR="007A4CA4" w:rsidRDefault="007A4CA4" w:rsidP="00C83AE7">
      <w:pPr>
        <w:pStyle w:val="a1"/>
        <w:numPr>
          <w:ilvl w:val="0"/>
          <w:numId w:val="0"/>
        </w:numPr>
        <w:jc w:val="both"/>
      </w:pPr>
    </w:p>
    <w:p w:rsidR="007A4CA4" w:rsidRDefault="007A4CA4" w:rsidP="007A4CA4">
      <w:pPr>
        <w:pStyle w:val="a1"/>
        <w:numPr>
          <w:ilvl w:val="0"/>
          <w:numId w:val="0"/>
        </w:numPr>
        <w:ind w:left="709"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7A4CA4" w:rsidRDefault="007A4CA4" w:rsidP="007A4CA4">
      <w:pPr>
        <w:pStyle w:val="a1"/>
        <w:jc w:val="both"/>
      </w:pPr>
      <w:r>
        <w:t xml:space="preserve">английский язык (уровень не ниже </w:t>
      </w:r>
      <w:r>
        <w:rPr>
          <w:lang w:val="en-US"/>
        </w:rPr>
        <w:t>Upper</w:t>
      </w:r>
      <w:r w:rsidRPr="00FB1991">
        <w:t>-</w:t>
      </w:r>
      <w:r>
        <w:rPr>
          <w:rFonts w:eastAsia="SimSun"/>
          <w:lang w:val="en-US" w:eastAsia="zh-CN"/>
        </w:rPr>
        <w:t>Intermediate</w:t>
      </w:r>
      <w:r>
        <w:rPr>
          <w:rFonts w:eastAsia="SimSun"/>
          <w:lang w:eastAsia="zh-CN"/>
        </w:rPr>
        <w:t>),</w:t>
      </w:r>
    </w:p>
    <w:p w:rsidR="007A4CA4" w:rsidRDefault="007A4CA4" w:rsidP="007A4CA4">
      <w:pPr>
        <w:pStyle w:val="a1"/>
        <w:jc w:val="both"/>
      </w:pPr>
      <w:r>
        <w:rPr>
          <w:rFonts w:eastAsia="SimSun"/>
          <w:lang w:eastAsia="zh-CN"/>
        </w:rPr>
        <w:t>восточный язык (не ниже среднего уровня),</w:t>
      </w:r>
    </w:p>
    <w:p w:rsidR="007A4CA4" w:rsidRPr="00CA47BF" w:rsidRDefault="00C83AE7" w:rsidP="007A4CA4">
      <w:pPr>
        <w:pStyle w:val="a1"/>
        <w:jc w:val="both"/>
      </w:pPr>
      <w:r>
        <w:lastRenderedPageBreak/>
        <w:t>владеть базовыми</w:t>
      </w:r>
      <w:r w:rsidR="007A4CA4">
        <w:t xml:space="preserve"> терминами макро- и микроэкономики,</w:t>
      </w:r>
    </w:p>
    <w:p w:rsidR="007A4CA4" w:rsidRDefault="007A4CA4" w:rsidP="007A4CA4">
      <w:pPr>
        <w:pStyle w:val="a1"/>
        <w:jc w:val="both"/>
      </w:pPr>
      <w:r>
        <w:rPr>
          <w:spacing w:val="-9"/>
        </w:rPr>
        <w:t>владеть основными приемами информационной обработки текста</w:t>
      </w:r>
      <w:r>
        <w:t xml:space="preserve"> и перевода литературы по специальности,</w:t>
      </w:r>
    </w:p>
    <w:p w:rsidR="007A4CA4" w:rsidRDefault="007A4CA4" w:rsidP="007A4CA4">
      <w:pPr>
        <w:pStyle w:val="a1"/>
        <w:jc w:val="both"/>
      </w:pPr>
      <w:r>
        <w:t>иметь представление о культуре устных выступлений и об академической этике в целом.</w:t>
      </w:r>
    </w:p>
    <w:p w:rsidR="007A4CA4" w:rsidRDefault="007A4CA4" w:rsidP="007A4CA4">
      <w:pPr>
        <w:pStyle w:val="a1"/>
        <w:numPr>
          <w:ilvl w:val="0"/>
          <w:numId w:val="0"/>
        </w:numPr>
        <w:ind w:left="1066"/>
        <w:jc w:val="both"/>
      </w:pPr>
    </w:p>
    <w:p w:rsidR="007A4CA4" w:rsidRDefault="007A4CA4" w:rsidP="007A4CA4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7A4CA4" w:rsidRDefault="007A4CA4" w:rsidP="007A4CA4">
      <w:pPr>
        <w:pStyle w:val="a1"/>
        <w:jc w:val="both"/>
      </w:pPr>
      <w:r>
        <w:t>М</w:t>
      </w:r>
      <w:r w:rsidR="00C83AE7">
        <w:t>ировая экономика</w:t>
      </w:r>
    </w:p>
    <w:p w:rsidR="00C83AE7" w:rsidRDefault="00C83AE7" w:rsidP="007A4CA4">
      <w:pPr>
        <w:pStyle w:val="a1"/>
        <w:jc w:val="both"/>
      </w:pPr>
      <w:r>
        <w:t>Конфликты и взаимодействия на Востоке</w:t>
      </w:r>
    </w:p>
    <w:p w:rsidR="00C83AE7" w:rsidRDefault="00C83AE7" w:rsidP="007A4CA4">
      <w:pPr>
        <w:pStyle w:val="a1"/>
        <w:jc w:val="both"/>
      </w:pPr>
      <w:r>
        <w:t>Экономика изучаемого региона</w:t>
      </w:r>
    </w:p>
    <w:p w:rsidR="00C83AE7" w:rsidRDefault="00C83AE7" w:rsidP="007A4CA4">
      <w:pPr>
        <w:pStyle w:val="a1"/>
        <w:jc w:val="both"/>
      </w:pPr>
      <w:proofErr w:type="gramStart"/>
      <w:r>
        <w:t>Бизнес-модели</w:t>
      </w:r>
      <w:proofErr w:type="gramEnd"/>
      <w:r>
        <w:t xml:space="preserve"> в изучаемом регионе</w:t>
      </w:r>
    </w:p>
    <w:p w:rsidR="007A4CA4" w:rsidRDefault="007A4CA4" w:rsidP="007A4CA4">
      <w:pPr>
        <w:pStyle w:val="a1"/>
        <w:numPr>
          <w:ilvl w:val="0"/>
          <w:numId w:val="0"/>
        </w:numPr>
        <w:ind w:left="1066"/>
        <w:jc w:val="both"/>
      </w:pPr>
    </w:p>
    <w:p w:rsidR="007A4CA4" w:rsidRDefault="007A4CA4" w:rsidP="007A4CA4">
      <w:pPr>
        <w:pStyle w:val="a1"/>
        <w:numPr>
          <w:ilvl w:val="0"/>
          <w:numId w:val="0"/>
        </w:numPr>
        <w:ind w:firstLine="709"/>
        <w:jc w:val="both"/>
      </w:pPr>
      <w:r>
        <w:t>Знания, полученные в результате освоения дисциплины, могут быть использованы в ходе работы над темой выпускной квалификационной работы, а также при подготовке к поступлению на магистерские программы.</w:t>
      </w:r>
    </w:p>
    <w:p w:rsidR="007A4CA4" w:rsidRPr="007E65ED" w:rsidRDefault="007A4CA4" w:rsidP="00F24CB3">
      <w:pPr>
        <w:pStyle w:val="1"/>
        <w:numPr>
          <w:ilvl w:val="0"/>
          <w:numId w:val="5"/>
        </w:numPr>
        <w:jc w:val="both"/>
      </w:pPr>
      <w:r w:rsidRPr="007E65ED">
        <w:t>Тематический план учебной дисциплины</w:t>
      </w:r>
    </w:p>
    <w:p w:rsidR="007A4CA4" w:rsidRPr="001D6029" w:rsidRDefault="007A4CA4" w:rsidP="007A4CA4">
      <w:pPr>
        <w:spacing w:before="240"/>
        <w:rPr>
          <w:u w:val="single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993"/>
        <w:gridCol w:w="994"/>
        <w:gridCol w:w="850"/>
        <w:gridCol w:w="1134"/>
      </w:tblGrid>
      <w:tr w:rsidR="00C83AE7" w:rsidRPr="00C83AE7" w:rsidTr="00C83AE7">
        <w:tc>
          <w:tcPr>
            <w:tcW w:w="534" w:type="dxa"/>
            <w:vMerge w:val="restart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844" w:type="dxa"/>
            <w:gridSpan w:val="2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>Самостоя</w:t>
            </w:r>
            <w:r w:rsidRPr="00C83AE7">
              <w:rPr>
                <w:rFonts w:eastAsia="MS Mincho"/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C83AE7" w:rsidRPr="00C83AE7" w:rsidTr="00C83AE7">
        <w:tc>
          <w:tcPr>
            <w:tcW w:w="534" w:type="dxa"/>
            <w:vMerge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C83AE7" w:rsidRPr="00C83AE7" w:rsidRDefault="00C83AE7" w:rsidP="00C83AE7">
            <w:pPr>
              <w:ind w:firstLine="0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83AE7" w:rsidRPr="00C83AE7" w:rsidRDefault="00C83AE7" w:rsidP="00C83AE7">
            <w:pPr>
              <w:ind w:firstLine="0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0"/>
                <w:lang w:eastAsia="ru-RU"/>
              </w:rPr>
            </w:pPr>
            <w:r w:rsidRPr="00C83AE7">
              <w:rPr>
                <w:rFonts w:eastAsia="MS Mincho"/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134" w:type="dxa"/>
            <w:vMerge/>
          </w:tcPr>
          <w:p w:rsidR="00C83AE7" w:rsidRPr="00C83AE7" w:rsidRDefault="00C83AE7" w:rsidP="00C83AE7">
            <w:pPr>
              <w:ind w:firstLine="0"/>
              <w:rPr>
                <w:rFonts w:eastAsia="MS Mincho"/>
                <w:szCs w:val="24"/>
                <w:lang w:eastAsia="ru-RU"/>
              </w:rPr>
            </w:pP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jc w:val="both"/>
              <w:rPr>
                <w:rFonts w:eastAsia="MS Mincho"/>
                <w:szCs w:val="24"/>
              </w:rPr>
            </w:pPr>
            <w:r w:rsidRPr="00C83AE7">
              <w:rPr>
                <w:rFonts w:eastAsia="MS Mincho"/>
                <w:szCs w:val="24"/>
              </w:rPr>
              <w:t>Вводная лекция. Мировое хозяйство и его субъекты. Сущность международных экономических отношений (МЭО). Тенденции развития мировой экономики в ХХ в. Роль арабских и азиатских стран в МЭО.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6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jc w:val="both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Основные теории мировой экономики. Теории международной торговли и движения капитала. Теории циклического развития. Динамика экономического кризиса (на примере азиатского кризиса 1997-98 гг.).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20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jc w:val="both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Региональная интеграция: поиск путей и форм многостороннего сотрудничества на Востоке. Институциональное устройство изучаемого региона. Роль ТНК и международных экономических организаций.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18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1634E2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>
              <w:rPr>
                <w:rFonts w:eastAsia="MS Mincho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spacing w:after="200"/>
              <w:ind w:firstLine="0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Экономика Япон</w:t>
            </w:r>
            <w:proofErr w:type="gramStart"/>
            <w:r w:rsidRPr="00C83AE7">
              <w:rPr>
                <w:rFonts w:eastAsia="MS Mincho"/>
                <w:szCs w:val="24"/>
                <w:lang w:eastAsia="ru-RU"/>
              </w:rPr>
              <w:t>ии и ее</w:t>
            </w:r>
            <w:proofErr w:type="gramEnd"/>
            <w:r w:rsidRPr="00C83AE7">
              <w:rPr>
                <w:rFonts w:eastAsia="MS Mincho"/>
                <w:szCs w:val="24"/>
                <w:lang w:eastAsia="ru-RU"/>
              </w:rPr>
              <w:t xml:space="preserve"> роль в комплексе внешнеэкономических отношений Азии. Японская модель социально-экономического развития. Внешнеэкономические связи Японии. Мировая конкурентоспособность японских компаний.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8</w:t>
            </w:r>
          </w:p>
        </w:tc>
      </w:tr>
      <w:tr w:rsidR="00DF0CAB" w:rsidRPr="00C83AE7" w:rsidTr="00CE149C">
        <w:tc>
          <w:tcPr>
            <w:tcW w:w="534" w:type="dxa"/>
          </w:tcPr>
          <w:p w:rsidR="00DF0CAB" w:rsidRPr="00C83AE7" w:rsidRDefault="001634E2" w:rsidP="00CE149C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>
              <w:rPr>
                <w:rFonts w:eastAsia="MS Mincho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DF0CAB" w:rsidRPr="00C83AE7" w:rsidRDefault="00DF0CAB" w:rsidP="00CE149C">
            <w:pPr>
              <w:ind w:firstLine="0"/>
              <w:jc w:val="both"/>
              <w:rPr>
                <w:rFonts w:eastAsia="MS Mincho"/>
                <w:szCs w:val="24"/>
              </w:rPr>
            </w:pPr>
            <w:r w:rsidRPr="00C83AE7">
              <w:rPr>
                <w:rFonts w:eastAsia="MS Mincho"/>
                <w:szCs w:val="24"/>
              </w:rPr>
              <w:t xml:space="preserve">Республика Корея и </w:t>
            </w:r>
            <w:proofErr w:type="gramStart"/>
            <w:r w:rsidRPr="00C83AE7">
              <w:rPr>
                <w:rFonts w:eastAsia="MS Mincho"/>
                <w:szCs w:val="24"/>
              </w:rPr>
              <w:t>азиатские</w:t>
            </w:r>
            <w:proofErr w:type="gramEnd"/>
            <w:r w:rsidRPr="00C83AE7">
              <w:rPr>
                <w:rFonts w:eastAsia="MS Mincho"/>
                <w:szCs w:val="24"/>
              </w:rPr>
              <w:t xml:space="preserve"> НИС: экономическое влияние на развитие региона. Участие в международной торговле и движении капитала.</w:t>
            </w:r>
          </w:p>
        </w:tc>
        <w:tc>
          <w:tcPr>
            <w:tcW w:w="993" w:type="dxa"/>
          </w:tcPr>
          <w:p w:rsidR="00DF0CAB" w:rsidRPr="00C83AE7" w:rsidRDefault="00DF0CAB" w:rsidP="00CE149C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DF0CAB" w:rsidRPr="00C83AE7" w:rsidRDefault="00DF0CAB" w:rsidP="00CE149C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0CAB" w:rsidRPr="00C83AE7" w:rsidRDefault="00DF0CAB" w:rsidP="00CE149C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F0CAB" w:rsidRPr="00C83AE7" w:rsidRDefault="00DF0CAB" w:rsidP="00CE149C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8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1634E2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>
              <w:rPr>
                <w:rFonts w:eastAsia="MS Mincho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jc w:val="both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</w:rPr>
              <w:t>Экономика КНР и ее роль в азиатском регионе. Факторы, динамика и особенности экономического развития КНР. Внешнеэкономические связи КНР. Участие КНР в региональных интеграционных процессах.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8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1634E2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>
              <w:rPr>
                <w:rFonts w:eastAsia="MS Mincho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jc w:val="both"/>
              <w:rPr>
                <w:rFonts w:eastAsia="MS Mincho"/>
                <w:szCs w:val="24"/>
              </w:rPr>
            </w:pPr>
            <w:r w:rsidRPr="00C83AE7">
              <w:rPr>
                <w:rFonts w:eastAsia="MS Mincho"/>
                <w:szCs w:val="24"/>
              </w:rPr>
              <w:t>Экономика Инд</w:t>
            </w:r>
            <w:proofErr w:type="gramStart"/>
            <w:r w:rsidRPr="00C83AE7">
              <w:rPr>
                <w:rFonts w:eastAsia="MS Mincho"/>
                <w:szCs w:val="24"/>
              </w:rPr>
              <w:t>ии и ее</w:t>
            </w:r>
            <w:proofErr w:type="gramEnd"/>
            <w:r w:rsidRPr="00C83AE7">
              <w:rPr>
                <w:rFonts w:eastAsia="MS Mincho"/>
                <w:szCs w:val="24"/>
              </w:rPr>
              <w:t xml:space="preserve"> место во внешнеэкономических отношениях в Азии. Отраслевая структура экономики и особенности государственного сектора. Внешнеэкономические связи Индии. 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6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1634E2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>
              <w:rPr>
                <w:rFonts w:eastAsia="MS Mincho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jc w:val="both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Экономика стран Ближнего Востока, место региона в мировой экономике. Динамика экономического развития и отраслевая структура ВВП. Внешнеэкономические связи. Роль экспорта энергоносителей для национальных экономик стран региона. Особенности регионального сотрудничества.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t>8</w:t>
            </w:r>
          </w:p>
        </w:tc>
      </w:tr>
      <w:tr w:rsidR="00C83AE7" w:rsidRPr="00C83AE7" w:rsidTr="00C83AE7">
        <w:tc>
          <w:tcPr>
            <w:tcW w:w="5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83AE7" w:rsidRPr="00C83AE7" w:rsidRDefault="00C83AE7" w:rsidP="00C83AE7">
            <w:pPr>
              <w:ind w:firstLine="0"/>
              <w:rPr>
                <w:rFonts w:eastAsia="MS Mincho"/>
                <w:szCs w:val="24"/>
              </w:rPr>
            </w:pPr>
            <w:r w:rsidRPr="00C83AE7">
              <w:rPr>
                <w:rFonts w:eastAsia="MS Mincho"/>
                <w:szCs w:val="24"/>
              </w:rPr>
              <w:t>Итого:</w:t>
            </w:r>
          </w:p>
        </w:tc>
        <w:tc>
          <w:tcPr>
            <w:tcW w:w="993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fldChar w:fldCharType="begin"/>
            </w:r>
            <w:r w:rsidRPr="00C83AE7">
              <w:rPr>
                <w:rFonts w:eastAsia="MS Mincho"/>
                <w:szCs w:val="24"/>
                <w:lang w:eastAsia="ru-RU"/>
              </w:rPr>
              <w:instrText xml:space="preserve"> =SUM(ABOVE) </w:instrText>
            </w:r>
            <w:r w:rsidRPr="00C83AE7">
              <w:rPr>
                <w:rFonts w:eastAsia="MS Mincho"/>
                <w:szCs w:val="24"/>
                <w:lang w:eastAsia="ru-RU"/>
              </w:rPr>
              <w:fldChar w:fldCharType="separate"/>
            </w:r>
            <w:r w:rsidRPr="00C83AE7">
              <w:rPr>
                <w:rFonts w:eastAsia="MS Mincho"/>
                <w:noProof/>
                <w:szCs w:val="24"/>
                <w:lang w:eastAsia="ru-RU"/>
              </w:rPr>
              <w:t>108</w:t>
            </w:r>
            <w:r w:rsidRPr="00C83AE7">
              <w:rPr>
                <w:rFonts w:eastAsia="MS Mincho"/>
                <w:szCs w:val="24"/>
                <w:lang w:eastAsia="ru-RU"/>
              </w:rPr>
              <w:fldChar w:fldCharType="end"/>
            </w:r>
          </w:p>
        </w:tc>
        <w:tc>
          <w:tcPr>
            <w:tcW w:w="99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fldChar w:fldCharType="begin"/>
            </w:r>
            <w:r w:rsidRPr="00C83AE7">
              <w:rPr>
                <w:rFonts w:eastAsia="MS Mincho"/>
                <w:szCs w:val="24"/>
                <w:lang w:eastAsia="ru-RU"/>
              </w:rPr>
              <w:instrText xml:space="preserve"> =SUM(ABOVE) </w:instrText>
            </w:r>
            <w:r w:rsidRPr="00C83AE7">
              <w:rPr>
                <w:rFonts w:eastAsia="MS Mincho"/>
                <w:szCs w:val="24"/>
                <w:lang w:eastAsia="ru-RU"/>
              </w:rPr>
              <w:fldChar w:fldCharType="separate"/>
            </w:r>
            <w:r w:rsidRPr="00C83AE7">
              <w:rPr>
                <w:rFonts w:eastAsia="MS Mincho"/>
                <w:noProof/>
                <w:szCs w:val="24"/>
                <w:lang w:eastAsia="ru-RU"/>
              </w:rPr>
              <w:t>20</w:t>
            </w:r>
            <w:r w:rsidRPr="00C83AE7">
              <w:rPr>
                <w:rFonts w:eastAsia="MS Mincho"/>
                <w:szCs w:val="24"/>
                <w:lang w:eastAsia="ru-RU"/>
              </w:rPr>
              <w:fldChar w:fldCharType="end"/>
            </w:r>
          </w:p>
        </w:tc>
        <w:tc>
          <w:tcPr>
            <w:tcW w:w="850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fldChar w:fldCharType="begin"/>
            </w:r>
            <w:r w:rsidRPr="00C83AE7">
              <w:rPr>
                <w:rFonts w:eastAsia="MS Mincho"/>
                <w:szCs w:val="24"/>
                <w:lang w:eastAsia="ru-RU"/>
              </w:rPr>
              <w:instrText xml:space="preserve"> =SUM(ABOVE) </w:instrText>
            </w:r>
            <w:r w:rsidRPr="00C83AE7">
              <w:rPr>
                <w:rFonts w:eastAsia="MS Mincho"/>
                <w:szCs w:val="24"/>
                <w:lang w:eastAsia="ru-RU"/>
              </w:rPr>
              <w:fldChar w:fldCharType="separate"/>
            </w:r>
            <w:r w:rsidRPr="00C83AE7">
              <w:rPr>
                <w:rFonts w:eastAsia="MS Mincho"/>
                <w:noProof/>
                <w:szCs w:val="24"/>
                <w:lang w:eastAsia="ru-RU"/>
              </w:rPr>
              <w:t>20</w:t>
            </w:r>
            <w:r w:rsidRPr="00C83AE7">
              <w:rPr>
                <w:rFonts w:eastAsia="MS Mincho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</w:tcPr>
          <w:p w:rsidR="00C83AE7" w:rsidRPr="00C83AE7" w:rsidRDefault="00C83AE7" w:rsidP="00C83AE7">
            <w:pPr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C83AE7">
              <w:rPr>
                <w:rFonts w:eastAsia="MS Mincho"/>
                <w:szCs w:val="24"/>
                <w:lang w:eastAsia="ru-RU"/>
              </w:rPr>
              <w:fldChar w:fldCharType="begin"/>
            </w:r>
            <w:r w:rsidRPr="00C83AE7">
              <w:rPr>
                <w:rFonts w:eastAsia="MS Mincho"/>
                <w:szCs w:val="24"/>
                <w:lang w:eastAsia="ru-RU"/>
              </w:rPr>
              <w:instrText xml:space="preserve"> =SUM(ABOVE) </w:instrText>
            </w:r>
            <w:r w:rsidRPr="00C83AE7">
              <w:rPr>
                <w:rFonts w:eastAsia="MS Mincho"/>
                <w:szCs w:val="24"/>
                <w:lang w:eastAsia="ru-RU"/>
              </w:rPr>
              <w:fldChar w:fldCharType="separate"/>
            </w:r>
            <w:r w:rsidRPr="00C83AE7">
              <w:rPr>
                <w:rFonts w:eastAsia="MS Mincho"/>
                <w:noProof/>
                <w:szCs w:val="24"/>
                <w:lang w:eastAsia="ru-RU"/>
              </w:rPr>
              <w:t>68</w:t>
            </w:r>
            <w:r w:rsidRPr="00C83AE7">
              <w:rPr>
                <w:rFonts w:eastAsia="MS Mincho"/>
                <w:szCs w:val="24"/>
                <w:lang w:eastAsia="ru-RU"/>
              </w:rPr>
              <w:fldChar w:fldCharType="end"/>
            </w:r>
          </w:p>
        </w:tc>
      </w:tr>
    </w:tbl>
    <w:p w:rsidR="007A4CA4" w:rsidRDefault="007A4CA4" w:rsidP="007A4CA4">
      <w:pPr>
        <w:spacing w:before="240"/>
      </w:pPr>
    </w:p>
    <w:p w:rsidR="007A4CA4" w:rsidRDefault="007A4CA4" w:rsidP="007A4CA4"/>
    <w:p w:rsidR="007A4CA4" w:rsidRDefault="007A4CA4" w:rsidP="00F24CB3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772"/>
        <w:gridCol w:w="5883"/>
      </w:tblGrid>
      <w:tr w:rsidR="00DC1197" w:rsidTr="00DC1197">
        <w:trPr>
          <w:trHeight w:val="562"/>
        </w:trPr>
        <w:tc>
          <w:tcPr>
            <w:tcW w:w="1242" w:type="dxa"/>
          </w:tcPr>
          <w:p w:rsidR="00DC1197" w:rsidRDefault="00DC1197" w:rsidP="00735C1C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</w:tcPr>
          <w:p w:rsidR="00DC1197" w:rsidRDefault="00DC1197" w:rsidP="00735C1C">
            <w:pPr>
              <w:ind w:firstLine="0"/>
            </w:pPr>
            <w:r>
              <w:t>Форма контроля</w:t>
            </w:r>
          </w:p>
        </w:tc>
        <w:tc>
          <w:tcPr>
            <w:tcW w:w="1772" w:type="dxa"/>
            <w:vAlign w:val="center"/>
          </w:tcPr>
          <w:p w:rsidR="00DC1197" w:rsidRDefault="00DC1197" w:rsidP="00735C1C">
            <w:pPr>
              <w:ind w:firstLine="0"/>
              <w:jc w:val="center"/>
            </w:pPr>
            <w:r>
              <w:t>1 модуль</w:t>
            </w:r>
          </w:p>
        </w:tc>
        <w:tc>
          <w:tcPr>
            <w:tcW w:w="5883" w:type="dxa"/>
          </w:tcPr>
          <w:p w:rsidR="00DC1197" w:rsidRDefault="00DC1197" w:rsidP="00735C1C">
            <w:pPr>
              <w:ind w:firstLine="0"/>
            </w:pPr>
            <w:r>
              <w:t>Параметры</w:t>
            </w:r>
          </w:p>
        </w:tc>
      </w:tr>
      <w:tr w:rsidR="00DC1197" w:rsidTr="00DC1197">
        <w:trPr>
          <w:trHeight w:val="277"/>
        </w:trPr>
        <w:tc>
          <w:tcPr>
            <w:tcW w:w="1242" w:type="dxa"/>
            <w:vMerge w:val="restart"/>
          </w:tcPr>
          <w:p w:rsidR="00DC1197" w:rsidRDefault="00DC1197" w:rsidP="00735C1C">
            <w:pPr>
              <w:ind w:right="-108" w:firstLine="0"/>
            </w:pPr>
            <w:r>
              <w:t>Текущий</w:t>
            </w:r>
          </w:p>
          <w:p w:rsidR="00DC1197" w:rsidRDefault="00DC1197" w:rsidP="00735C1C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DC1197" w:rsidRDefault="00DC1197" w:rsidP="00735C1C">
            <w:pPr>
              <w:ind w:firstLine="0"/>
            </w:pPr>
            <w:r>
              <w:t>Реферат</w:t>
            </w:r>
          </w:p>
        </w:tc>
        <w:tc>
          <w:tcPr>
            <w:tcW w:w="1772" w:type="dxa"/>
          </w:tcPr>
          <w:p w:rsidR="00DC1197" w:rsidRDefault="00DC1197" w:rsidP="00735C1C">
            <w:pPr>
              <w:ind w:firstLine="0"/>
              <w:jc w:val="center"/>
            </w:pPr>
            <w:r>
              <w:t>7-ая неделя</w:t>
            </w:r>
          </w:p>
        </w:tc>
        <w:tc>
          <w:tcPr>
            <w:tcW w:w="5883" w:type="dxa"/>
          </w:tcPr>
          <w:p w:rsidR="00DC1197" w:rsidRDefault="00735C1C" w:rsidP="00735C1C">
            <w:pPr>
              <w:ind w:firstLine="0"/>
            </w:pPr>
            <w:r>
              <w:t xml:space="preserve">Объем 2500-3000 </w:t>
            </w:r>
            <w:proofErr w:type="spellStart"/>
            <w:r>
              <w:t>зн</w:t>
            </w:r>
            <w:proofErr w:type="spellEnd"/>
            <w:r w:rsidR="00DC1197">
              <w:t>. Время на подготовку работы – 4 недели. Время на проверку результатов контроля – 5 дней.</w:t>
            </w:r>
          </w:p>
        </w:tc>
      </w:tr>
      <w:tr w:rsidR="00DC1197" w:rsidTr="00DC1197">
        <w:trPr>
          <w:trHeight w:val="550"/>
        </w:trPr>
        <w:tc>
          <w:tcPr>
            <w:tcW w:w="1242" w:type="dxa"/>
            <w:vMerge/>
          </w:tcPr>
          <w:p w:rsidR="00DC1197" w:rsidRDefault="00DC1197" w:rsidP="00735C1C">
            <w:pPr>
              <w:ind w:right="-108" w:firstLine="0"/>
            </w:pPr>
          </w:p>
        </w:tc>
        <w:tc>
          <w:tcPr>
            <w:tcW w:w="1559" w:type="dxa"/>
          </w:tcPr>
          <w:p w:rsidR="00DC1197" w:rsidRDefault="00DC1197" w:rsidP="00735C1C">
            <w:pPr>
              <w:ind w:firstLine="0"/>
            </w:pPr>
            <w:r>
              <w:t>Домашнее задание</w:t>
            </w:r>
          </w:p>
        </w:tc>
        <w:tc>
          <w:tcPr>
            <w:tcW w:w="1772" w:type="dxa"/>
          </w:tcPr>
          <w:p w:rsidR="00DC1197" w:rsidRDefault="00DC1197" w:rsidP="00735C1C">
            <w:pPr>
              <w:ind w:firstLine="0"/>
              <w:jc w:val="center"/>
            </w:pPr>
            <w:r>
              <w:t>1 раз в неделю</w:t>
            </w:r>
          </w:p>
        </w:tc>
        <w:tc>
          <w:tcPr>
            <w:tcW w:w="5883" w:type="dxa"/>
          </w:tcPr>
          <w:p w:rsidR="00DC1197" w:rsidRDefault="00DC1197" w:rsidP="00735C1C">
            <w:pPr>
              <w:ind w:firstLine="0"/>
            </w:pPr>
            <w:r>
              <w:t>К каждому семинарскому занятию один или несколько учащихся готовят домашнее задание. Форма отчетности – устное выступление и развернутый план в письменной форме. Длительность выступления – 5 минут. Время на подготовку домашнего задания – 1 неделя.</w:t>
            </w:r>
          </w:p>
        </w:tc>
      </w:tr>
      <w:tr w:rsidR="00DC1197" w:rsidTr="00DC1197">
        <w:tc>
          <w:tcPr>
            <w:tcW w:w="1242" w:type="dxa"/>
          </w:tcPr>
          <w:p w:rsidR="00DC1197" w:rsidRDefault="00DC1197" w:rsidP="00735C1C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DC1197" w:rsidRDefault="00DC1197" w:rsidP="00735C1C">
            <w:pPr>
              <w:ind w:firstLine="0"/>
            </w:pPr>
            <w:r>
              <w:t>Экзамен</w:t>
            </w:r>
          </w:p>
        </w:tc>
        <w:tc>
          <w:tcPr>
            <w:tcW w:w="1772" w:type="dxa"/>
          </w:tcPr>
          <w:p w:rsidR="00DC1197" w:rsidRDefault="00DC1197" w:rsidP="00735C1C">
            <w:pPr>
              <w:ind w:firstLine="0"/>
              <w:jc w:val="center"/>
            </w:pPr>
            <w:r w:rsidRPr="00CB7E21">
              <w:t>*</w:t>
            </w:r>
          </w:p>
        </w:tc>
        <w:tc>
          <w:tcPr>
            <w:tcW w:w="5883" w:type="dxa"/>
          </w:tcPr>
          <w:p w:rsidR="00DC1197" w:rsidRDefault="00F7170C" w:rsidP="00F7170C">
            <w:pPr>
              <w:ind w:firstLine="0"/>
            </w:pPr>
            <w:r>
              <w:t>Письменный</w:t>
            </w:r>
            <w:r w:rsidR="00DC1197">
              <w:t xml:space="preserve"> экзамен по билетам. </w:t>
            </w:r>
            <w:r>
              <w:t>90 мин. Время на проверку результатов контроля – 5 дней.</w:t>
            </w:r>
          </w:p>
        </w:tc>
      </w:tr>
    </w:tbl>
    <w:p w:rsidR="007A4CA4" w:rsidRDefault="007A4CA4" w:rsidP="007A4CA4"/>
    <w:p w:rsidR="007A4CA4" w:rsidRDefault="007A4CA4" w:rsidP="007A4CA4">
      <w:r>
        <w:t>* - отметка, в каком модуле проводится итоговый контроль.</w:t>
      </w:r>
    </w:p>
    <w:p w:rsidR="007A4CA4" w:rsidRDefault="007A4CA4" w:rsidP="007A4CA4"/>
    <w:p w:rsidR="007A4CA4" w:rsidRDefault="007A4CA4" w:rsidP="007A4CA4"/>
    <w:p w:rsidR="007A4CA4" w:rsidRPr="00CB7E21" w:rsidRDefault="007A4CA4" w:rsidP="007A4CA4"/>
    <w:p w:rsidR="007A4CA4" w:rsidRPr="00AF7B60" w:rsidRDefault="007A4CA4" w:rsidP="007A4CA4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7A4CA4" w:rsidRDefault="007A4CA4" w:rsidP="000D78E1">
      <w:pPr>
        <w:jc w:val="both"/>
      </w:pPr>
      <w:r>
        <w:t xml:space="preserve">Основным </w:t>
      </w:r>
      <w:r w:rsidRPr="0024758B">
        <w:t>элементом текущего контроля является</w:t>
      </w:r>
      <w:r>
        <w:t xml:space="preserve"> выполнение </w:t>
      </w:r>
      <w:r w:rsidRPr="00282C1A">
        <w:rPr>
          <w:i/>
          <w:u w:val="single"/>
        </w:rPr>
        <w:t>домашних заданий</w:t>
      </w:r>
      <w:r>
        <w:t xml:space="preserve"> (подготовка </w:t>
      </w:r>
      <w:r w:rsidR="000D78E1">
        <w:t xml:space="preserve">обзоров, </w:t>
      </w:r>
      <w:r>
        <w:t>сообщений, докладов, чтение статей, рекомендованных преподавателем</w:t>
      </w:r>
      <w:r w:rsidR="000D78E1">
        <w:t>, работа со статистическими источниками</w:t>
      </w:r>
      <w:r>
        <w:t>). Критериями оценки домашних работ являются: полнота раскрытия темы, владение релевантной информацией, качество интерпретации данных,</w:t>
      </w:r>
      <w:r w:rsidRPr="0024758B">
        <w:t xml:space="preserve"> </w:t>
      </w:r>
      <w:r>
        <w:t xml:space="preserve">логика изложения материала, аргументированность выводов, точность ответов на вопросы, стилистическая и терминологическая корректность. </w:t>
      </w:r>
    </w:p>
    <w:p w:rsidR="007A4CA4" w:rsidRDefault="007A4CA4" w:rsidP="007A4CA4">
      <w:pPr>
        <w:jc w:val="both"/>
      </w:pPr>
      <w:r>
        <w:t xml:space="preserve">Одной из форм текущего контроля является </w:t>
      </w:r>
      <w:r w:rsidR="000D78E1">
        <w:rPr>
          <w:i/>
          <w:u w:val="single"/>
        </w:rPr>
        <w:t>реферат</w:t>
      </w:r>
      <w:r w:rsidR="000D78E1">
        <w:t>. Написание реферата</w:t>
      </w:r>
      <w:r>
        <w:t xml:space="preserve"> предполагает проведение небольшого самостоятельного исследования с использованием нескольких работ теоретического характера и с привлечением релевантных статистических данных. Преподаватель предлагает у</w:t>
      </w:r>
      <w:r w:rsidR="000D78E1">
        <w:t>чащимся темы рефератов</w:t>
      </w:r>
      <w:r>
        <w:t xml:space="preserve"> на выбор. В</w:t>
      </w:r>
      <w:r w:rsidR="000D78E1">
        <w:t xml:space="preserve"> отдельных случаях тематика реферата</w:t>
      </w:r>
      <w:r>
        <w:t xml:space="preserve"> может быть скорректирована после согласования с п</w:t>
      </w:r>
      <w:r w:rsidR="000D78E1">
        <w:t>реподавателем. Студенческие рефераты</w:t>
      </w:r>
      <w:r>
        <w:t xml:space="preserve"> оцениваются по следующим критериям: качество</w:t>
      </w:r>
      <w:r w:rsidR="00FB6EC7">
        <w:t xml:space="preserve"> интерпретации</w:t>
      </w:r>
      <w:r>
        <w:t xml:space="preserve"> использованных данных, полнота раскрытия </w:t>
      </w:r>
      <w:r>
        <w:lastRenderedPageBreak/>
        <w:t>темы, логическая структурированность, аргументированность выводов, стилистическая и терминологическая корректность.</w:t>
      </w:r>
    </w:p>
    <w:p w:rsidR="007A4CA4" w:rsidRDefault="007A4CA4" w:rsidP="007A4CA4">
      <w:pPr>
        <w:jc w:val="both"/>
      </w:pPr>
      <w:r>
        <w:t>Оценки по всем формам текущего контроля выставляются по 10-ти балльной шкале и вносятся в рабочую ведомость.</w:t>
      </w:r>
    </w:p>
    <w:p w:rsidR="007A4CA4" w:rsidRDefault="007A4CA4" w:rsidP="00FB6EC7">
      <w:pPr>
        <w:jc w:val="both"/>
      </w:pPr>
      <w:r w:rsidRPr="00282C1A">
        <w:t xml:space="preserve">Итоговый контроль </w:t>
      </w:r>
      <w:r>
        <w:t>по дис</w:t>
      </w:r>
      <w:bookmarkStart w:id="0" w:name="_GoBack"/>
      <w:bookmarkEnd w:id="0"/>
      <w:r>
        <w:t xml:space="preserve">циплине представляет собой </w:t>
      </w:r>
      <w:r w:rsidRPr="00282C1A">
        <w:rPr>
          <w:i/>
          <w:u w:val="single"/>
        </w:rPr>
        <w:t>экзамен</w:t>
      </w:r>
      <w:r w:rsidR="00FB6EC7">
        <w:t xml:space="preserve"> в письменной</w:t>
      </w:r>
      <w:r>
        <w:t xml:space="preserve"> форме. Экзаменационные вопросы распределены по билетам. Каждый билет включает в себя два вопроса из разных тематических блоков. На экзамене учащиеся должны продемонстрировать знание материала, изученного в рамках данного курса; умение сформулировать и убедительно обосновать свою позицию по проблемным вопросам; системный подход к оценке тех или иных явлений в мировой экономике; владение экономической терминологией. Основанием для снижения оценки за итоговый контроль являются: фактические ошибки или неточности, недостаточное раскрытие темы, нарушение логики ответа, некорректное использование терминологии.</w:t>
      </w:r>
      <w:r w:rsidR="00FB6EC7">
        <w:t xml:space="preserve"> </w:t>
      </w:r>
      <w:r>
        <w:t>Оценка может быть повышена, если учащийся демонстрирует эрудицию, удачные примеры и сравнения, привлекает дополнительную информацию для подтверждения своих тезисов</w:t>
      </w:r>
      <w:r w:rsidR="00FB6EC7">
        <w:t>.</w:t>
      </w:r>
    </w:p>
    <w:p w:rsidR="007A4CA4" w:rsidRPr="00B12507" w:rsidRDefault="007A4CA4" w:rsidP="007A4CA4">
      <w:pPr>
        <w:jc w:val="both"/>
      </w:pPr>
      <w:r>
        <w:t>Примерное соответствие оценок по 10-ти балльной системе и количества ошибок</w:t>
      </w:r>
      <w:r w:rsidRPr="00B12507">
        <w:t>:</w:t>
      </w:r>
    </w:p>
    <w:p w:rsidR="007A4CA4" w:rsidRPr="00B12507" w:rsidRDefault="007A4CA4" w:rsidP="007A4CA4">
      <w:pPr>
        <w:jc w:val="both"/>
      </w:pPr>
      <w:r w:rsidRPr="00B12507">
        <w:t xml:space="preserve">10 </w:t>
      </w:r>
      <w:r>
        <w:t>–</w:t>
      </w:r>
      <w:r w:rsidRPr="00B12507">
        <w:t xml:space="preserve"> блестяще; </w:t>
      </w:r>
    </w:p>
    <w:p w:rsidR="007A4CA4" w:rsidRPr="00B12507" w:rsidRDefault="007A4CA4" w:rsidP="007A4CA4">
      <w:pPr>
        <w:jc w:val="both"/>
      </w:pPr>
      <w:r>
        <w:t xml:space="preserve">9 –  </w:t>
      </w:r>
      <w:r w:rsidRPr="00B12507">
        <w:t xml:space="preserve">1 </w:t>
      </w:r>
      <w:r>
        <w:t>ошибка;</w:t>
      </w:r>
    </w:p>
    <w:p w:rsidR="007A4CA4" w:rsidRPr="00B12507" w:rsidRDefault="007A4CA4" w:rsidP="007A4CA4">
      <w:pPr>
        <w:jc w:val="both"/>
      </w:pPr>
      <w:r>
        <w:t>8 –  2 ошибки/неточности или</w:t>
      </w:r>
      <w:r w:rsidRPr="00B12507">
        <w:t xml:space="preserve"> частичное иска</w:t>
      </w:r>
      <w:r>
        <w:t>жение смысла</w:t>
      </w:r>
      <w:r w:rsidRPr="00B12507">
        <w:t>;</w:t>
      </w:r>
    </w:p>
    <w:p w:rsidR="007A4CA4" w:rsidRPr="00B12507" w:rsidRDefault="00FB6EC7" w:rsidP="007A4CA4">
      <w:pPr>
        <w:jc w:val="both"/>
      </w:pPr>
      <w:r>
        <w:t>7 –  3 ошибки/неточности</w:t>
      </w:r>
      <w:r w:rsidR="007A4CA4">
        <w:t xml:space="preserve"> или нарушение логики ответа</w:t>
      </w:r>
      <w:r w:rsidR="007A4CA4" w:rsidRPr="00B12507">
        <w:t>;</w:t>
      </w:r>
    </w:p>
    <w:p w:rsidR="007A4CA4" w:rsidRDefault="007A4CA4" w:rsidP="007A4CA4">
      <w:pPr>
        <w:jc w:val="both"/>
      </w:pPr>
      <w:r w:rsidRPr="00B12507">
        <w:t xml:space="preserve">6 – </w:t>
      </w:r>
      <w:r w:rsidR="00FB6EC7">
        <w:t xml:space="preserve">4 ошибки, </w:t>
      </w:r>
      <w:r>
        <w:t>или неполное раскрытие темы, или значительное нарушение логики ответа;</w:t>
      </w:r>
    </w:p>
    <w:p w:rsidR="007A4CA4" w:rsidRDefault="007A4CA4" w:rsidP="007A4CA4">
      <w:pPr>
        <w:jc w:val="both"/>
      </w:pPr>
      <w:r w:rsidRPr="00B12507">
        <w:t xml:space="preserve">5 – </w:t>
      </w:r>
      <w:r>
        <w:t>тема одного из вопросов полностью не раскрыта или допущено 5 фактических ошибок;</w:t>
      </w:r>
    </w:p>
    <w:p w:rsidR="007A4CA4" w:rsidRDefault="007A4CA4" w:rsidP="007A4CA4">
      <w:pPr>
        <w:jc w:val="both"/>
      </w:pPr>
      <w:r w:rsidRPr="00B12507">
        <w:t xml:space="preserve">4 – </w:t>
      </w:r>
      <w:r>
        <w:t>тема одного из вопросов полностью не раскрыта</w:t>
      </w:r>
      <w:r w:rsidR="00FB6EC7">
        <w:t>, или</w:t>
      </w:r>
      <w:r>
        <w:t xml:space="preserve"> </w:t>
      </w:r>
      <w:r w:rsidR="00FB6EC7">
        <w:t>допущено 6 и более фактических ошибок;</w:t>
      </w:r>
    </w:p>
    <w:p w:rsidR="007A4CA4" w:rsidRDefault="007A4CA4" w:rsidP="007A4CA4">
      <w:pPr>
        <w:jc w:val="both"/>
      </w:pPr>
      <w:r w:rsidRPr="00B12507">
        <w:t>3,</w:t>
      </w:r>
      <w:r>
        <w:t xml:space="preserve"> 2, 1 - "неудовлетворительно", темы двух вопросов полностью не раскрыты, </w:t>
      </w:r>
      <w:proofErr w:type="spellStart"/>
      <w:r>
        <w:t>фактологическая</w:t>
      </w:r>
      <w:proofErr w:type="spellEnd"/>
      <w:r>
        <w:t xml:space="preserve"> база ответов сильно искажена или полностью отсутствует, не просматривается логика изложения, отсутствуют выводы.</w:t>
      </w:r>
    </w:p>
    <w:p w:rsidR="007A4CA4" w:rsidRDefault="007A4CA4" w:rsidP="007A4CA4">
      <w:pPr>
        <w:jc w:val="both"/>
      </w:pPr>
    </w:p>
    <w:p w:rsidR="007A4CA4" w:rsidRPr="00B60708" w:rsidRDefault="007A4CA4" w:rsidP="007A4CA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7A4CA4" w:rsidRDefault="007A4CA4" w:rsidP="007A4CA4">
      <w:pPr>
        <w:jc w:val="both"/>
      </w:pPr>
      <w:r>
        <w:t xml:space="preserve">Преподаватель оценивает работу студентов на семинарских занятиях по степени их участия в проводимых обсуждениях, успешности выполнения заданий в аудитории, правильности ответов на вопросы. Оценки за работу на семинарских занятиях, а также оценки по всем формам текущего контроля преподаватель выставляет в рабочую ведомость. Накопленная оценка по 10-ти балльной шкале рассчитывается как среднее арифметическое всех выставленных оценок и определяется перед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>
        <w:t xml:space="preserve">. </w:t>
      </w:r>
    </w:p>
    <w:p w:rsidR="007A4CA4" w:rsidRDefault="007A4CA4" w:rsidP="007A4CA4">
      <w:r>
        <w:t>Результирующая оценка за дисциплину рассчитывается следующим образом:</w:t>
      </w:r>
    </w:p>
    <w:p w:rsidR="007A4CA4" w:rsidRPr="00EC3111" w:rsidRDefault="007A4CA4" w:rsidP="007A4CA4">
      <w:pPr>
        <w:spacing w:before="240"/>
        <w:ind w:left="720" w:firstLine="0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 w:rsidR="00286BBB">
        <w:rPr>
          <w:i/>
          <w:sz w:val="28"/>
          <w:szCs w:val="28"/>
        </w:rPr>
        <w:t xml:space="preserve"> = 0,5</w:t>
      </w:r>
      <w:r>
        <w:rPr>
          <w:i/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 w:rsidR="00286BBB">
        <w:rPr>
          <w:i/>
          <w:sz w:val="28"/>
          <w:szCs w:val="28"/>
        </w:rPr>
        <w:t xml:space="preserve"> + 0,5</w:t>
      </w:r>
      <w:r>
        <w:rPr>
          <w:i/>
          <w:sz w:val="28"/>
          <w:szCs w:val="28"/>
        </w:rPr>
        <w:t>*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итоговая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7A4CA4" w:rsidRDefault="007A4CA4" w:rsidP="007A4CA4">
      <w:pPr>
        <w:spacing w:before="240"/>
        <w:jc w:val="both"/>
        <w:rPr>
          <w:szCs w:val="24"/>
        </w:rPr>
      </w:pPr>
      <w:r>
        <w:t>где</w:t>
      </w:r>
      <w:r>
        <w:rPr>
          <w:szCs w:val="24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итоговая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Cs w:val="24"/>
        </w:rPr>
        <w:t>– оценка за итоговый контроль.</w:t>
      </w:r>
    </w:p>
    <w:p w:rsidR="007A4CA4" w:rsidRPr="000E2420" w:rsidRDefault="007A4CA4" w:rsidP="007A4CA4">
      <w:pPr>
        <w:spacing w:before="240"/>
        <w:jc w:val="both"/>
      </w:pPr>
      <w:r>
        <w:t xml:space="preserve">Способ округления результирующей и накопленной оценок: стандартный математический. </w:t>
      </w:r>
    </w:p>
    <w:p w:rsidR="007A4CA4" w:rsidRDefault="007A4CA4" w:rsidP="007A4CA4">
      <w:pPr>
        <w:spacing w:before="240"/>
        <w:jc w:val="both"/>
      </w:pPr>
      <w:r w:rsidRPr="00D82061">
        <w:rPr>
          <w:b/>
        </w:rPr>
        <w:t>ВНИМАНИЕ</w:t>
      </w:r>
      <w:r>
        <w:t xml:space="preserve">: студенты, без уважительной </w:t>
      </w:r>
      <w:proofErr w:type="gramStart"/>
      <w:r>
        <w:t>причины</w:t>
      </w:r>
      <w:proofErr w:type="gramEnd"/>
      <w:r>
        <w:t xml:space="preserve"> </w:t>
      </w:r>
      <w:r w:rsidRPr="0066312A">
        <w:rPr>
          <w:u w:val="single"/>
        </w:rPr>
        <w:t>пропустившие более половины занятий</w:t>
      </w:r>
      <w:r>
        <w:t>, не могут претендовать на удовлетворительную накопленную оценку за текущий контроль.</w:t>
      </w:r>
      <w:r w:rsidR="000D78E1">
        <w:t xml:space="preserve"> </w:t>
      </w:r>
      <w:r w:rsidR="000D78E1" w:rsidRPr="000D78E1">
        <w:t>Для учета посещаемости на каждой лекции студентам предлагается возможность отметить в списке свое присутствие.</w:t>
      </w:r>
    </w:p>
    <w:p w:rsidR="007A4CA4" w:rsidRPr="007F338D" w:rsidRDefault="007A4CA4" w:rsidP="007A4CA4">
      <w:pPr>
        <w:spacing w:before="240"/>
        <w:jc w:val="both"/>
      </w:pPr>
      <w:r w:rsidRPr="007F338D">
        <w:t>В случае если студент проявил себя как прилежный учащийся, активно работал на занятиях, пропускал занятия только по уважительным причинам, преподаватель может</w:t>
      </w:r>
      <w:r>
        <w:t xml:space="preserve"> по своему </w:t>
      </w:r>
      <w:r>
        <w:lastRenderedPageBreak/>
        <w:t>усмотрению</w:t>
      </w:r>
      <w:r w:rsidRPr="007F338D">
        <w:t xml:space="preserve"> </w:t>
      </w:r>
      <w:r w:rsidRPr="007F338D">
        <w:rPr>
          <w:u w:val="single"/>
        </w:rPr>
        <w:t xml:space="preserve">повысить </w:t>
      </w:r>
      <w:r>
        <w:rPr>
          <w:u w:val="single"/>
        </w:rPr>
        <w:t xml:space="preserve">результирующую </w:t>
      </w:r>
      <w:r w:rsidRPr="007F338D">
        <w:rPr>
          <w:u w:val="single"/>
        </w:rPr>
        <w:t>оценку</w:t>
      </w:r>
      <w:r w:rsidRPr="007F338D">
        <w:t>, рассчитанную по приведенной выше формуле, на любую дробную или целую величину в преде</w:t>
      </w:r>
      <w:r>
        <w:t>лах 1 балла</w:t>
      </w:r>
      <w:r w:rsidRPr="007F338D">
        <w:t>.</w:t>
      </w:r>
    </w:p>
    <w:p w:rsidR="007A4CA4" w:rsidRDefault="007A4CA4" w:rsidP="007A4CA4">
      <w:pPr>
        <w:spacing w:before="240"/>
        <w:jc w:val="both"/>
      </w:pPr>
      <w:r w:rsidRPr="007F338D">
        <w:t>Если студент, напротив, проявлял небрежность в отношении работы в аудитории и дома, пропускал занятия без уважительных причин, преподаватель</w:t>
      </w:r>
      <w:r>
        <w:t xml:space="preserve"> по своему усмотрению</w:t>
      </w:r>
      <w:r w:rsidRPr="007F338D">
        <w:t xml:space="preserve"> может </w:t>
      </w:r>
      <w:r w:rsidRPr="007F338D">
        <w:rPr>
          <w:u w:val="single"/>
        </w:rPr>
        <w:t xml:space="preserve">понизить </w:t>
      </w:r>
      <w:r>
        <w:rPr>
          <w:u w:val="single"/>
        </w:rPr>
        <w:t>результирующую</w:t>
      </w:r>
      <w:r w:rsidRPr="007F338D">
        <w:rPr>
          <w:u w:val="single"/>
        </w:rPr>
        <w:t xml:space="preserve"> оценку</w:t>
      </w:r>
      <w:r w:rsidRPr="007F338D">
        <w:t>, рассчитанную по приведенной выше формуле, на любую дробную или целую величину в преде</w:t>
      </w:r>
      <w:r>
        <w:t>лах 1</w:t>
      </w:r>
      <w:r w:rsidRPr="007F338D">
        <w:t xml:space="preserve"> бал</w:t>
      </w:r>
      <w:r>
        <w:t>ла</w:t>
      </w:r>
      <w:r w:rsidRPr="007F338D">
        <w:t>.</w:t>
      </w:r>
    </w:p>
    <w:p w:rsidR="007A4CA4" w:rsidRDefault="007A4CA4" w:rsidP="007A4CA4">
      <w:pPr>
        <w:jc w:val="both"/>
      </w:pPr>
    </w:p>
    <w:p w:rsidR="007A4CA4" w:rsidRDefault="007A4CA4" w:rsidP="00F24CB3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:rsidR="00FB65CF" w:rsidRDefault="00FB65CF" w:rsidP="00F24CB3">
      <w:pPr>
        <w:pStyle w:val="a"/>
        <w:numPr>
          <w:ilvl w:val="0"/>
          <w:numId w:val="16"/>
        </w:numPr>
        <w:jc w:val="both"/>
        <w:rPr>
          <w:u w:val="single"/>
        </w:rPr>
      </w:pPr>
      <w:r w:rsidRPr="00FB65CF">
        <w:rPr>
          <w:u w:val="single"/>
        </w:rPr>
        <w:t>Сущность междун</w:t>
      </w:r>
      <w:r>
        <w:rPr>
          <w:u w:val="single"/>
        </w:rPr>
        <w:t>ародных экономических отношений. Р</w:t>
      </w:r>
      <w:r w:rsidRPr="00FB65CF">
        <w:rPr>
          <w:u w:val="single"/>
        </w:rPr>
        <w:t>оль арабских и азиа</w:t>
      </w:r>
      <w:r>
        <w:rPr>
          <w:u w:val="single"/>
        </w:rPr>
        <w:t>тских стран в мировой экономике</w:t>
      </w:r>
      <w:r w:rsidRPr="00FB65CF">
        <w:rPr>
          <w:u w:val="single"/>
        </w:rPr>
        <w:t>.</w:t>
      </w:r>
    </w:p>
    <w:p w:rsidR="007A4CA4" w:rsidRDefault="00FB65CF" w:rsidP="00FB65CF">
      <w:pPr>
        <w:pStyle w:val="a"/>
        <w:numPr>
          <w:ilvl w:val="0"/>
          <w:numId w:val="0"/>
        </w:numPr>
        <w:ind w:left="1069"/>
        <w:jc w:val="both"/>
      </w:pPr>
      <w:r>
        <w:t>Лекции – 4</w:t>
      </w:r>
      <w:r w:rsidR="007A4CA4">
        <w:t xml:space="preserve"> часа,</w:t>
      </w:r>
      <w:r>
        <w:t xml:space="preserve"> семинары – 2 часа,</w:t>
      </w:r>
      <w:r w:rsidR="007A4CA4">
        <w:t xml:space="preserve"> самостоятельная работа – 6 часов.</w:t>
      </w:r>
    </w:p>
    <w:p w:rsidR="007A4CA4" w:rsidRPr="00E80095" w:rsidRDefault="007A4CA4" w:rsidP="007A4CA4">
      <w:pPr>
        <w:jc w:val="both"/>
        <w:rPr>
          <w:i/>
        </w:rPr>
      </w:pPr>
      <w:r w:rsidRPr="00E80095">
        <w:rPr>
          <w:i/>
        </w:rPr>
        <w:t>Содержание раздела:</w:t>
      </w:r>
    </w:p>
    <w:p w:rsidR="007A4CA4" w:rsidRDefault="007A4CA4" w:rsidP="007A4CA4">
      <w:pPr>
        <w:pStyle w:val="a"/>
        <w:numPr>
          <w:ilvl w:val="0"/>
          <w:numId w:val="0"/>
        </w:numPr>
        <w:ind w:left="709"/>
        <w:jc w:val="both"/>
      </w:pPr>
      <w:r>
        <w:t xml:space="preserve">Определение понятий «мировая экономика» и «международные экономические отношения». Мировая экономика как наука, предмет и объект изучения. Механизм мирового хозяйства и его составные части. Иерархичность системы и неравномерность экономического развития. Отраслевая структура мирового хозяйства. </w:t>
      </w:r>
    </w:p>
    <w:p w:rsidR="007A4CA4" w:rsidRDefault="007A4CA4" w:rsidP="007A4CA4">
      <w:pPr>
        <w:pStyle w:val="a"/>
        <w:numPr>
          <w:ilvl w:val="0"/>
          <w:numId w:val="0"/>
        </w:numPr>
        <w:ind w:left="709"/>
        <w:jc w:val="both"/>
      </w:pPr>
      <w:r>
        <w:t xml:space="preserve">История развития мирового хозяйства в ХХ веке. Теория стадий экономического роста У. </w:t>
      </w:r>
      <w:proofErr w:type="spellStart"/>
      <w:r>
        <w:t>Ростоу</w:t>
      </w:r>
      <w:proofErr w:type="spellEnd"/>
      <w:r>
        <w:t xml:space="preserve"> и модели догоняющего развития. Интернационализация, глобализация и экономическая интеграция. Позитивные и негативные эффекты интеграционных процессов.</w:t>
      </w:r>
    </w:p>
    <w:p w:rsidR="007A4CA4" w:rsidRDefault="007A4CA4" w:rsidP="007A4CA4">
      <w:pPr>
        <w:pStyle w:val="a"/>
        <w:numPr>
          <w:ilvl w:val="0"/>
          <w:numId w:val="0"/>
        </w:numPr>
        <w:ind w:left="709"/>
        <w:jc w:val="both"/>
      </w:pPr>
      <w:r>
        <w:t>Теории международного разделения труда (МРТ) и движения факторов производства. Естественные и приобретенные преимущества. Модели МРТ. Международная кооперация. Международная специализация стран. Коэффициент относительной экспортной специализации (КОЭС). Экспортные квоты. Понятие «открытой экономики».</w:t>
      </w:r>
    </w:p>
    <w:p w:rsidR="00FB65CF" w:rsidRDefault="00FB65CF" w:rsidP="007A4CA4">
      <w:pPr>
        <w:pStyle w:val="a"/>
        <w:numPr>
          <w:ilvl w:val="0"/>
          <w:numId w:val="0"/>
        </w:numPr>
        <w:ind w:left="709"/>
        <w:jc w:val="both"/>
      </w:pPr>
    </w:p>
    <w:p w:rsidR="00FB65CF" w:rsidRPr="00244D4B" w:rsidRDefault="00FB65CF" w:rsidP="007A4CA4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244D4B">
        <w:rPr>
          <w:i/>
        </w:rPr>
        <w:t>Вопросы для обсуждения на семинаре:</w:t>
      </w:r>
    </w:p>
    <w:p w:rsidR="00FB65CF" w:rsidRPr="00FB65CF" w:rsidRDefault="00FB65CF" w:rsidP="00F24CB3">
      <w:pPr>
        <w:pStyle w:val="a"/>
        <w:numPr>
          <w:ilvl w:val="0"/>
          <w:numId w:val="17"/>
        </w:numPr>
        <w:jc w:val="both"/>
      </w:pPr>
      <w:r>
        <w:t xml:space="preserve">Основные тенденции в мировой экономике начала </w:t>
      </w:r>
      <w:r>
        <w:rPr>
          <w:lang w:val="en-US"/>
        </w:rPr>
        <w:t>XXI</w:t>
      </w:r>
      <w:r w:rsidRPr="00FB65CF">
        <w:t xml:space="preserve"> </w:t>
      </w:r>
      <w:r>
        <w:rPr>
          <w:rFonts w:eastAsiaTheme="minorEastAsia"/>
          <w:lang w:eastAsia="ja-JP"/>
        </w:rPr>
        <w:t>в.</w:t>
      </w:r>
    </w:p>
    <w:p w:rsidR="00FB65CF" w:rsidRPr="00FB65CF" w:rsidRDefault="00FB65CF" w:rsidP="00F24CB3">
      <w:pPr>
        <w:pStyle w:val="a"/>
        <w:numPr>
          <w:ilvl w:val="0"/>
          <w:numId w:val="17"/>
        </w:numPr>
        <w:jc w:val="both"/>
      </w:pPr>
      <w:r>
        <w:rPr>
          <w:rFonts w:eastAsiaTheme="minorEastAsia"/>
          <w:lang w:eastAsia="ja-JP"/>
        </w:rPr>
        <w:t>Специфика догоняющей модели азиатских стран.</w:t>
      </w:r>
    </w:p>
    <w:p w:rsidR="00FB65CF" w:rsidRPr="003F24CF" w:rsidRDefault="003F24CF" w:rsidP="00F24CB3">
      <w:pPr>
        <w:pStyle w:val="a"/>
        <w:numPr>
          <w:ilvl w:val="0"/>
          <w:numId w:val="17"/>
        </w:numPr>
        <w:jc w:val="both"/>
      </w:pPr>
      <w:r>
        <w:rPr>
          <w:rFonts w:eastAsiaTheme="minorEastAsia"/>
          <w:lang w:eastAsia="ja-JP"/>
        </w:rPr>
        <w:t>Предпосылки и препятствия для экономической интеграции на Востоке.</w:t>
      </w:r>
    </w:p>
    <w:p w:rsidR="003F24CF" w:rsidRDefault="003F24CF" w:rsidP="00F24CB3">
      <w:pPr>
        <w:pStyle w:val="a"/>
        <w:numPr>
          <w:ilvl w:val="0"/>
          <w:numId w:val="17"/>
        </w:numPr>
        <w:jc w:val="both"/>
      </w:pPr>
      <w:r>
        <w:t>Степень экономической «открытости» стран Востока.</w:t>
      </w:r>
    </w:p>
    <w:p w:rsidR="003F24CF" w:rsidRDefault="003F24CF" w:rsidP="00F24CB3">
      <w:pPr>
        <w:pStyle w:val="a"/>
        <w:numPr>
          <w:ilvl w:val="0"/>
          <w:numId w:val="17"/>
        </w:numPr>
        <w:jc w:val="both"/>
      </w:pPr>
      <w:r>
        <w:t>Результаты либерализации экономики в Индии и КНР на современном этапе.</w:t>
      </w:r>
    </w:p>
    <w:p w:rsidR="007A4CA4" w:rsidRDefault="007A4CA4" w:rsidP="007A4CA4">
      <w:pPr>
        <w:pStyle w:val="a"/>
        <w:numPr>
          <w:ilvl w:val="0"/>
          <w:numId w:val="0"/>
        </w:numPr>
        <w:ind w:left="709"/>
        <w:jc w:val="both"/>
      </w:pPr>
    </w:p>
    <w:p w:rsidR="007A4CA4" w:rsidRDefault="007A4CA4" w:rsidP="007A4CA4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6C0F63">
        <w:rPr>
          <w:i/>
        </w:rPr>
        <w:t>Литература:</w:t>
      </w:r>
    </w:p>
    <w:p w:rsidR="007A4CA4" w:rsidRDefault="007A4CA4" w:rsidP="00F24CB3">
      <w:pPr>
        <w:numPr>
          <w:ilvl w:val="0"/>
          <w:numId w:val="8"/>
        </w:numPr>
        <w:jc w:val="both"/>
        <w:rPr>
          <w:bCs/>
        </w:rPr>
      </w:pPr>
      <w:r>
        <w:t>Мировая экономика и международные экономические отношения, под ред. А.С. Булатова, Н.Н. Ливенцева, М.: Магистр, 2012.</w:t>
      </w:r>
    </w:p>
    <w:p w:rsidR="007A4CA4" w:rsidRPr="00542F04" w:rsidRDefault="007A4CA4" w:rsidP="00F24CB3">
      <w:pPr>
        <w:numPr>
          <w:ilvl w:val="0"/>
          <w:numId w:val="8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13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7A4CA4" w:rsidRDefault="007A4CA4" w:rsidP="00F24CB3">
      <w:pPr>
        <w:numPr>
          <w:ilvl w:val="0"/>
          <w:numId w:val="8"/>
        </w:numPr>
        <w:jc w:val="both"/>
        <w:rPr>
          <w:bCs/>
        </w:rPr>
      </w:pPr>
      <w:proofErr w:type="spellStart"/>
      <w:r w:rsidRPr="00542F04">
        <w:rPr>
          <w:bCs/>
        </w:rPr>
        <w:t>Кудров</w:t>
      </w:r>
      <w:proofErr w:type="spellEnd"/>
      <w:r w:rsidRPr="00542F04">
        <w:rPr>
          <w:bCs/>
        </w:rPr>
        <w:t xml:space="preserve"> В.М. Мировая экономика. </w:t>
      </w:r>
      <w:proofErr w:type="spellStart"/>
      <w:r w:rsidRPr="00542F04">
        <w:rPr>
          <w:bCs/>
        </w:rPr>
        <w:t>Юрид</w:t>
      </w:r>
      <w:proofErr w:type="spellEnd"/>
      <w:r w:rsidRPr="00542F04">
        <w:rPr>
          <w:bCs/>
        </w:rPr>
        <w:t>. дом "</w:t>
      </w:r>
      <w:proofErr w:type="spellStart"/>
      <w:r w:rsidRPr="00542F04">
        <w:rPr>
          <w:bCs/>
        </w:rPr>
        <w:t>Юстицинформ</w:t>
      </w:r>
      <w:proofErr w:type="spellEnd"/>
      <w:r w:rsidRPr="00542F04">
        <w:rPr>
          <w:bCs/>
        </w:rPr>
        <w:t>", 2009. - 309 с. (</w:t>
      </w:r>
      <w:hyperlink r:id="rId14" w:history="1">
        <w:r w:rsidRPr="00542F04">
          <w:rPr>
            <w:rStyle w:val="ad"/>
            <w:bCs/>
          </w:rPr>
          <w:t>http://library.hse.ru/opac/elcat_info.htm?livre=0177458</w:t>
        </w:r>
      </w:hyperlink>
      <w:r w:rsidRPr="00542F04">
        <w:rPr>
          <w:bCs/>
        </w:rPr>
        <w:t xml:space="preserve">) </w:t>
      </w:r>
    </w:p>
    <w:p w:rsidR="003F24CF" w:rsidRDefault="003F24CF" w:rsidP="00F24CB3">
      <w:pPr>
        <w:numPr>
          <w:ilvl w:val="0"/>
          <w:numId w:val="8"/>
        </w:numPr>
        <w:jc w:val="both"/>
        <w:rPr>
          <w:bCs/>
        </w:rPr>
      </w:pPr>
      <w:proofErr w:type="spellStart"/>
      <w:r w:rsidRPr="003F24CF">
        <w:rPr>
          <w:bCs/>
        </w:rPr>
        <w:t>Кудров</w:t>
      </w:r>
      <w:proofErr w:type="spellEnd"/>
      <w:r w:rsidRPr="003F24CF">
        <w:rPr>
          <w:bCs/>
        </w:rPr>
        <w:t xml:space="preserve"> В.М. Мировая экономика: социально-экономические модели развития. М.: Магистр, 2011.</w:t>
      </w:r>
      <w:r>
        <w:rPr>
          <w:bCs/>
        </w:rPr>
        <w:t xml:space="preserve"> (</w:t>
      </w:r>
      <w:hyperlink r:id="rId15" w:history="1">
        <w:r w:rsidRPr="00C31192">
          <w:rPr>
            <w:rStyle w:val="ad"/>
            <w:bCs/>
          </w:rPr>
          <w:t>http://library.hse.ru/opac/elcat_info.htm?livre=0222907</w:t>
        </w:r>
      </w:hyperlink>
      <w:r>
        <w:rPr>
          <w:bCs/>
        </w:rPr>
        <w:t>)</w:t>
      </w:r>
    </w:p>
    <w:p w:rsidR="007A4CA4" w:rsidRPr="00E105F0" w:rsidRDefault="007A4CA4" w:rsidP="00F24CB3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Глобализация мирового хозяйства, под ред. М.Н. Осьмовой, М.: ИНФРА-М, 2006. </w:t>
      </w:r>
      <w:r w:rsidRPr="004B4D73">
        <w:rPr>
          <w:bCs/>
          <w:szCs w:val="24"/>
        </w:rPr>
        <w:t>(</w:t>
      </w:r>
      <w:hyperlink r:id="rId16" w:history="1">
        <w:r w:rsidRPr="004B4D73">
          <w:rPr>
            <w:rStyle w:val="ad"/>
            <w:bCs/>
            <w:szCs w:val="24"/>
          </w:rPr>
          <w:t>http://library.hse.ru/opac/elcat_info.htm?livre=0121193</w:t>
        </w:r>
      </w:hyperlink>
      <w:r w:rsidRPr="004B4D73">
        <w:rPr>
          <w:bCs/>
          <w:szCs w:val="24"/>
        </w:rPr>
        <w:t>)</w:t>
      </w:r>
    </w:p>
    <w:p w:rsidR="007A4CA4" w:rsidRPr="00401FD7" w:rsidRDefault="007A4CA4" w:rsidP="00F24CB3">
      <w:pPr>
        <w:numPr>
          <w:ilvl w:val="0"/>
          <w:numId w:val="8"/>
        </w:numPr>
        <w:jc w:val="both"/>
        <w:rPr>
          <w:bCs/>
        </w:rPr>
      </w:pPr>
      <w:proofErr w:type="spellStart"/>
      <w:r w:rsidRPr="00E105F0">
        <w:rPr>
          <w:bCs/>
        </w:rPr>
        <w:t>Стиглиц</w:t>
      </w:r>
      <w:proofErr w:type="spellEnd"/>
      <w:r w:rsidRPr="00E105F0">
        <w:rPr>
          <w:bCs/>
        </w:rPr>
        <w:t xml:space="preserve"> Дж. Глобализация: тревожные тенденции.  М.: Национальный общественно-научный фонд, 2003</w:t>
      </w:r>
      <w:r>
        <w:rPr>
          <w:bCs/>
        </w:rPr>
        <w:t>. (</w:t>
      </w:r>
      <w:hyperlink r:id="rId17" w:history="1">
        <w:r>
          <w:rPr>
            <w:rStyle w:val="ad"/>
          </w:rPr>
          <w:t>http://library.hse.ru/opac/elcat_info.htm?livre=0049182</w:t>
        </w:r>
      </w:hyperlink>
      <w:r>
        <w:t>)</w:t>
      </w:r>
    </w:p>
    <w:p w:rsidR="007A4CA4" w:rsidRPr="00401FD7" w:rsidRDefault="007A4CA4" w:rsidP="00F24CB3">
      <w:pPr>
        <w:numPr>
          <w:ilvl w:val="0"/>
          <w:numId w:val="8"/>
        </w:numPr>
        <w:jc w:val="both"/>
        <w:rPr>
          <w:bCs/>
          <w:lang w:val="en-US"/>
        </w:rPr>
      </w:pPr>
      <w:r w:rsidRPr="00D9478F">
        <w:rPr>
          <w:lang w:val="en-US"/>
        </w:rPr>
        <w:t xml:space="preserve">Enrico </w:t>
      </w:r>
      <w:proofErr w:type="spellStart"/>
      <w:r w:rsidRPr="00D9478F">
        <w:rPr>
          <w:lang w:val="en-US"/>
        </w:rPr>
        <w:t>Marelli</w:t>
      </w:r>
      <w:proofErr w:type="spellEnd"/>
      <w:r w:rsidRPr="00D9478F">
        <w:rPr>
          <w:lang w:val="en-US"/>
        </w:rPr>
        <w:t xml:space="preserve"> and Marcello Signorelli, “China and India: Openness, Trade and Effects on Economic Growth,” </w:t>
      </w:r>
      <w:r w:rsidRPr="00D9478F">
        <w:rPr>
          <w:i/>
          <w:iCs/>
          <w:lang w:val="en-US"/>
        </w:rPr>
        <w:t>European Journal of Comparative Economics</w:t>
      </w:r>
      <w:r w:rsidRPr="00D9478F">
        <w:rPr>
          <w:lang w:val="en-US"/>
        </w:rPr>
        <w:t xml:space="preserve"> 8, no. 1 (June 2011): 129–154.</w:t>
      </w:r>
    </w:p>
    <w:p w:rsidR="007A4CA4" w:rsidRPr="004B4D73" w:rsidRDefault="007A4CA4" w:rsidP="00F24CB3">
      <w:pPr>
        <w:numPr>
          <w:ilvl w:val="0"/>
          <w:numId w:val="8"/>
        </w:numPr>
        <w:jc w:val="both"/>
        <w:rPr>
          <w:bCs/>
          <w:szCs w:val="24"/>
          <w:lang w:val="en-US"/>
        </w:rPr>
      </w:pPr>
      <w:r w:rsidRPr="004B4D73">
        <w:rPr>
          <w:bCs/>
          <w:szCs w:val="24"/>
          <w:lang w:val="en-US"/>
        </w:rPr>
        <w:t xml:space="preserve">International Trade Centre Statistics </w:t>
      </w:r>
      <w:hyperlink r:id="rId18" w:history="1">
        <w:r w:rsidRPr="004B4D73">
          <w:rPr>
            <w:rStyle w:val="ad"/>
            <w:bCs/>
            <w:szCs w:val="24"/>
            <w:lang w:val="en-US"/>
          </w:rPr>
          <w:t>http://www.trademap.org</w:t>
        </w:r>
      </w:hyperlink>
      <w:hyperlink r:id="rId19" w:history="1">
        <w:r w:rsidRPr="004B4D73">
          <w:rPr>
            <w:rStyle w:val="ad"/>
            <w:bCs/>
            <w:szCs w:val="24"/>
            <w:lang w:val="en-US"/>
          </w:rPr>
          <w:t>/</w:t>
        </w:r>
      </w:hyperlink>
    </w:p>
    <w:p w:rsidR="007A4CA4" w:rsidRPr="004B4D73" w:rsidRDefault="007A4CA4" w:rsidP="007A4CA4">
      <w:pPr>
        <w:ind w:left="735" w:firstLine="0"/>
        <w:jc w:val="both"/>
        <w:rPr>
          <w:bCs/>
          <w:lang w:val="en-US"/>
        </w:rPr>
      </w:pPr>
    </w:p>
    <w:p w:rsidR="007A4CA4" w:rsidRPr="004B4D73" w:rsidRDefault="007A4CA4" w:rsidP="007A4CA4">
      <w:pPr>
        <w:ind w:left="735" w:firstLine="0"/>
        <w:jc w:val="both"/>
        <w:rPr>
          <w:bCs/>
          <w:lang w:val="en-US"/>
        </w:rPr>
      </w:pPr>
    </w:p>
    <w:p w:rsidR="007A4CA4" w:rsidRDefault="007A4CA4" w:rsidP="007A4CA4">
      <w:pPr>
        <w:ind w:left="735" w:firstLine="0"/>
        <w:jc w:val="both"/>
        <w:rPr>
          <w:bCs/>
          <w:u w:val="single"/>
        </w:rPr>
      </w:pPr>
      <w:r>
        <w:rPr>
          <w:bCs/>
          <w:u w:val="single"/>
        </w:rPr>
        <w:t xml:space="preserve">2. </w:t>
      </w:r>
      <w:r w:rsidR="00683727">
        <w:rPr>
          <w:bCs/>
          <w:u w:val="single"/>
        </w:rPr>
        <w:t>Основные теории мировой экономики. Динамика экономических кризисов.</w:t>
      </w:r>
    </w:p>
    <w:p w:rsidR="007A4CA4" w:rsidRDefault="007A4CA4" w:rsidP="007A4CA4">
      <w:pPr>
        <w:ind w:left="735" w:firstLine="0"/>
        <w:jc w:val="both"/>
        <w:rPr>
          <w:bCs/>
        </w:rPr>
      </w:pPr>
      <w:r>
        <w:rPr>
          <w:bCs/>
        </w:rPr>
        <w:t>Лекции – 4 часа, семинары – 4 ч</w:t>
      </w:r>
      <w:r w:rsidR="00683727">
        <w:rPr>
          <w:bCs/>
        </w:rPr>
        <w:t>аса, самостоятельная работа – 12</w:t>
      </w:r>
      <w:r>
        <w:rPr>
          <w:bCs/>
        </w:rPr>
        <w:t xml:space="preserve"> часов.</w:t>
      </w:r>
    </w:p>
    <w:p w:rsidR="007A4CA4" w:rsidRPr="000627AE" w:rsidRDefault="007A4CA4" w:rsidP="007A4CA4">
      <w:pPr>
        <w:ind w:left="735" w:firstLine="0"/>
        <w:jc w:val="both"/>
        <w:rPr>
          <w:bCs/>
          <w:i/>
        </w:rPr>
      </w:pPr>
      <w:r w:rsidRPr="000627AE">
        <w:rPr>
          <w:bCs/>
          <w:i/>
        </w:rPr>
        <w:t>Содержание раздела:</w:t>
      </w:r>
    </w:p>
    <w:p w:rsidR="00683727" w:rsidRDefault="00683727" w:rsidP="00683727">
      <w:pPr>
        <w:pStyle w:val="a"/>
        <w:numPr>
          <w:ilvl w:val="0"/>
          <w:numId w:val="0"/>
        </w:numPr>
        <w:ind w:left="709"/>
        <w:jc w:val="both"/>
      </w:pPr>
      <w:r>
        <w:t xml:space="preserve">Классические теории международной торговли: меркантилистская, теории абсолютных и сравнительных преимуществ, теория соотношения факторов производства, парадокс Леонтьева. Современные теории международной торговли: теория конкурентных преимуществ, теорема </w:t>
      </w:r>
      <w:proofErr w:type="spellStart"/>
      <w:r>
        <w:t>Рыбчинского</w:t>
      </w:r>
      <w:proofErr w:type="spellEnd"/>
      <w:r>
        <w:t xml:space="preserve">, теория технологического разрыва, теория эффекта масштаба, теория фирмы (Э. </w:t>
      </w:r>
      <w:proofErr w:type="spellStart"/>
      <w:r>
        <w:t>Линдер</w:t>
      </w:r>
      <w:proofErr w:type="spellEnd"/>
      <w:r>
        <w:t xml:space="preserve">). Межотраслевая </w:t>
      </w:r>
      <w:r w:rsidRPr="00FB1991">
        <w:t>(</w:t>
      </w:r>
      <w:r>
        <w:rPr>
          <w:lang w:val="en-US"/>
        </w:rPr>
        <w:t>inter</w:t>
      </w:r>
      <w:r w:rsidRPr="00FB1991">
        <w:t>-</w:t>
      </w:r>
      <w:r>
        <w:rPr>
          <w:lang w:val="en-US"/>
        </w:rPr>
        <w:t>industry</w:t>
      </w:r>
      <w:r w:rsidRPr="00FB1991">
        <w:t>)</w:t>
      </w:r>
      <w:r>
        <w:t xml:space="preserve"> и внутриотраслевая (</w:t>
      </w:r>
      <w:proofErr w:type="spellStart"/>
      <w:r>
        <w:t>intra-industry</w:t>
      </w:r>
      <w:proofErr w:type="spellEnd"/>
      <w:r>
        <w:t>) торговля.</w:t>
      </w:r>
      <w:r w:rsidR="00091546">
        <w:t xml:space="preserve"> Протекционизм и фритредерство.</w:t>
      </w:r>
    </w:p>
    <w:p w:rsidR="00C14869" w:rsidRDefault="00C14869" w:rsidP="00C14869">
      <w:pPr>
        <w:pStyle w:val="a"/>
        <w:numPr>
          <w:ilvl w:val="0"/>
          <w:numId w:val="0"/>
        </w:numPr>
        <w:ind w:left="709"/>
        <w:jc w:val="both"/>
      </w:pPr>
      <w:r>
        <w:t xml:space="preserve">Теории международного движения капитала. Неоклассическая теория Дж. Ст. Милля. Теория факторных пропорций </w:t>
      </w:r>
      <w:proofErr w:type="spellStart"/>
      <w:r>
        <w:t>Хэкшера</w:t>
      </w:r>
      <w:proofErr w:type="spellEnd"/>
      <w:r>
        <w:t xml:space="preserve">-Олина. Теоретическое обоснование взаимосвязи между международной миграцией капитала и международной торговлей. </w:t>
      </w:r>
      <w:proofErr w:type="spellStart"/>
      <w:r>
        <w:t>Неокейнсианская</w:t>
      </w:r>
      <w:proofErr w:type="spellEnd"/>
      <w:r>
        <w:t xml:space="preserve"> теория. Марксистская теория вывоза капитала. Модели прямых инвестиций: модель монополистических преимуществ, модель жизненного цикла продукта, модель </w:t>
      </w:r>
      <w:proofErr w:type="spellStart"/>
      <w:r>
        <w:t>интернализации</w:t>
      </w:r>
      <w:proofErr w:type="spellEnd"/>
      <w:r>
        <w:t xml:space="preserve">, эклектическая модель Дж. </w:t>
      </w:r>
      <w:proofErr w:type="spellStart"/>
      <w:r>
        <w:t>Даунинга</w:t>
      </w:r>
      <w:proofErr w:type="spellEnd"/>
      <w:r>
        <w:t>. Теория «бегства капитала».</w:t>
      </w:r>
    </w:p>
    <w:p w:rsidR="00683727" w:rsidRPr="00DF0CAB" w:rsidRDefault="005C00F3" w:rsidP="00683727">
      <w:pPr>
        <w:pStyle w:val="a"/>
        <w:numPr>
          <w:ilvl w:val="0"/>
          <w:numId w:val="0"/>
        </w:numPr>
        <w:ind w:left="709"/>
        <w:jc w:val="both"/>
      </w:pPr>
      <w:r>
        <w:t>В</w:t>
      </w:r>
      <w:r w:rsidR="00C14869">
        <w:t>заимозависимость и</w:t>
      </w:r>
      <w:r>
        <w:t xml:space="preserve"> экономическая</w:t>
      </w:r>
      <w:r w:rsidR="00C14869">
        <w:t xml:space="preserve"> безопасность стран мира. Длинные тренды и </w:t>
      </w:r>
      <w:proofErr w:type="spellStart"/>
      <w:r w:rsidR="00C14869">
        <w:t>Кондратьевские</w:t>
      </w:r>
      <w:proofErr w:type="spellEnd"/>
      <w:r w:rsidR="00C14869">
        <w:t xml:space="preserve"> циклы. Теории цикла и финансовые кризисы.</w:t>
      </w:r>
      <w:r>
        <w:t xml:space="preserve"> Формы проявления финансовых кризисов.</w:t>
      </w:r>
      <w:r w:rsidR="00C14869">
        <w:t xml:space="preserve"> Относительность классических теорий в условиях кризиса. Причины возникновения, динамика и после</w:t>
      </w:r>
      <w:r>
        <w:t>дствия азиатского экономического</w:t>
      </w:r>
      <w:r w:rsidR="00C14869">
        <w:t xml:space="preserve"> кризиса 1997-98 гг.</w:t>
      </w:r>
    </w:p>
    <w:p w:rsidR="00244D4B" w:rsidRPr="00DF0CAB" w:rsidRDefault="00244D4B" w:rsidP="00683727">
      <w:pPr>
        <w:pStyle w:val="a"/>
        <w:numPr>
          <w:ilvl w:val="0"/>
          <w:numId w:val="0"/>
        </w:numPr>
        <w:ind w:left="709"/>
        <w:jc w:val="both"/>
      </w:pPr>
    </w:p>
    <w:p w:rsidR="00244D4B" w:rsidRDefault="00244D4B" w:rsidP="00683727">
      <w:pPr>
        <w:pStyle w:val="a"/>
        <w:numPr>
          <w:ilvl w:val="0"/>
          <w:numId w:val="0"/>
        </w:numPr>
        <w:ind w:left="709"/>
        <w:jc w:val="both"/>
        <w:rPr>
          <w:rFonts w:eastAsiaTheme="minorEastAsia"/>
          <w:i/>
          <w:lang w:eastAsia="ja-JP"/>
        </w:rPr>
      </w:pPr>
      <w:r>
        <w:rPr>
          <w:rFonts w:eastAsiaTheme="minorEastAsia"/>
          <w:i/>
          <w:lang w:eastAsia="ja-JP"/>
        </w:rPr>
        <w:t>Вопросы для обсуждения на семинарах:</w:t>
      </w:r>
    </w:p>
    <w:p w:rsidR="00091546" w:rsidRDefault="00091546" w:rsidP="00F24CB3">
      <w:pPr>
        <w:pStyle w:val="a"/>
        <w:numPr>
          <w:ilvl w:val="0"/>
          <w:numId w:val="19"/>
        </w:numPr>
        <w:jc w:val="both"/>
      </w:pPr>
      <w:r>
        <w:t>Феномен «голландской болезни» и его примеры.</w:t>
      </w:r>
    </w:p>
    <w:p w:rsidR="00091546" w:rsidRDefault="00091546" w:rsidP="00F24CB3">
      <w:pPr>
        <w:pStyle w:val="a"/>
        <w:numPr>
          <w:ilvl w:val="0"/>
          <w:numId w:val="19"/>
        </w:numPr>
        <w:jc w:val="both"/>
      </w:pPr>
      <w:r>
        <w:t>Внешнеторговая политика изучаемой страны.</w:t>
      </w:r>
    </w:p>
    <w:p w:rsidR="00091546" w:rsidRDefault="00091546" w:rsidP="00F24CB3">
      <w:pPr>
        <w:pStyle w:val="a"/>
        <w:numPr>
          <w:ilvl w:val="0"/>
          <w:numId w:val="19"/>
        </w:numPr>
        <w:jc w:val="both"/>
      </w:pPr>
      <w:r>
        <w:t>Позитивные и негативные последствия накопления иностранных инвестиций в национальной экономике.</w:t>
      </w:r>
    </w:p>
    <w:p w:rsidR="00091546" w:rsidRDefault="00091546" w:rsidP="00F24CB3">
      <w:pPr>
        <w:pStyle w:val="a"/>
        <w:numPr>
          <w:ilvl w:val="0"/>
          <w:numId w:val="19"/>
        </w:numPr>
        <w:jc w:val="both"/>
      </w:pPr>
      <w:r>
        <w:t>Уровень инвестиционной привлекательност</w:t>
      </w:r>
      <w:r w:rsidR="00A90D01">
        <w:t>и изучаемой страны</w:t>
      </w:r>
      <w:r>
        <w:t>.</w:t>
      </w:r>
    </w:p>
    <w:p w:rsidR="00244D4B" w:rsidRDefault="00091546" w:rsidP="00F24CB3">
      <w:pPr>
        <w:pStyle w:val="a"/>
        <w:numPr>
          <w:ilvl w:val="0"/>
          <w:numId w:val="19"/>
        </w:num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Страны ЮВА в период азиатского финансового кризиса.</w:t>
      </w:r>
    </w:p>
    <w:p w:rsidR="00091546" w:rsidRPr="00244D4B" w:rsidRDefault="00091546" w:rsidP="00F24CB3">
      <w:pPr>
        <w:pStyle w:val="a"/>
        <w:numPr>
          <w:ilvl w:val="0"/>
          <w:numId w:val="19"/>
        </w:num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Долгосрочные последствия азиатского кризиса для региона Восточная Азия.</w:t>
      </w:r>
    </w:p>
    <w:p w:rsidR="00084BFB" w:rsidRDefault="00084BFB" w:rsidP="00683727">
      <w:pPr>
        <w:pStyle w:val="a"/>
        <w:numPr>
          <w:ilvl w:val="0"/>
          <w:numId w:val="0"/>
        </w:numPr>
        <w:ind w:left="709"/>
        <w:jc w:val="both"/>
      </w:pPr>
    </w:p>
    <w:p w:rsidR="00257396" w:rsidRPr="00257396" w:rsidRDefault="00257396" w:rsidP="00683727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257396">
        <w:rPr>
          <w:i/>
        </w:rPr>
        <w:t>Литература:</w:t>
      </w:r>
    </w:p>
    <w:p w:rsidR="00257396" w:rsidRDefault="00257396" w:rsidP="00F24CB3">
      <w:pPr>
        <w:numPr>
          <w:ilvl w:val="0"/>
          <w:numId w:val="18"/>
        </w:numPr>
        <w:jc w:val="both"/>
        <w:rPr>
          <w:bCs/>
        </w:rPr>
      </w:pPr>
      <w:r>
        <w:t>Мировая экономика и международные экономические отношения, под ред. А.С. Булатова, Н.Н. Ливенцева, М.: Магистр, 2012.</w:t>
      </w:r>
    </w:p>
    <w:p w:rsidR="00257396" w:rsidRPr="00542F04" w:rsidRDefault="00257396" w:rsidP="00F24CB3">
      <w:pPr>
        <w:numPr>
          <w:ilvl w:val="0"/>
          <w:numId w:val="18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20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257396" w:rsidRDefault="00257396" w:rsidP="00F24CB3">
      <w:pPr>
        <w:numPr>
          <w:ilvl w:val="0"/>
          <w:numId w:val="18"/>
        </w:numPr>
        <w:jc w:val="both"/>
        <w:rPr>
          <w:bCs/>
        </w:rPr>
      </w:pPr>
      <w:proofErr w:type="spellStart"/>
      <w:r w:rsidRPr="00542F04">
        <w:rPr>
          <w:bCs/>
        </w:rPr>
        <w:t>Кудров</w:t>
      </w:r>
      <w:proofErr w:type="spellEnd"/>
      <w:r w:rsidRPr="00542F04">
        <w:rPr>
          <w:bCs/>
        </w:rPr>
        <w:t xml:space="preserve"> В.М. Мировая экономика. </w:t>
      </w:r>
      <w:proofErr w:type="spellStart"/>
      <w:r w:rsidRPr="00542F04">
        <w:rPr>
          <w:bCs/>
        </w:rPr>
        <w:t>Юрид</w:t>
      </w:r>
      <w:proofErr w:type="spellEnd"/>
      <w:r w:rsidRPr="00542F04">
        <w:rPr>
          <w:bCs/>
        </w:rPr>
        <w:t>. дом "</w:t>
      </w:r>
      <w:proofErr w:type="spellStart"/>
      <w:r w:rsidRPr="00542F04">
        <w:rPr>
          <w:bCs/>
        </w:rPr>
        <w:t>Юстицинформ</w:t>
      </w:r>
      <w:proofErr w:type="spellEnd"/>
      <w:r w:rsidRPr="00542F04">
        <w:rPr>
          <w:bCs/>
        </w:rPr>
        <w:t>", 2009. - 309 с. (</w:t>
      </w:r>
      <w:hyperlink r:id="rId21" w:history="1">
        <w:r w:rsidRPr="00542F04">
          <w:rPr>
            <w:rStyle w:val="ad"/>
            <w:bCs/>
          </w:rPr>
          <w:t>http://library.hse.ru/opac/elcat_info.htm?livre=0177458</w:t>
        </w:r>
      </w:hyperlink>
      <w:r w:rsidRPr="00542F04">
        <w:rPr>
          <w:bCs/>
        </w:rPr>
        <w:t xml:space="preserve">) </w:t>
      </w:r>
    </w:p>
    <w:p w:rsidR="00252B4A" w:rsidRPr="00252B4A" w:rsidRDefault="00252B4A" w:rsidP="00252B4A">
      <w:pPr>
        <w:numPr>
          <w:ilvl w:val="0"/>
          <w:numId w:val="18"/>
        </w:numPr>
        <w:jc w:val="both"/>
        <w:rPr>
          <w:bCs/>
        </w:rPr>
      </w:pPr>
      <w:r w:rsidRPr="000775AA">
        <w:rPr>
          <w:bCs/>
        </w:rPr>
        <w:t>Агапова, Т. А. Макроэкономика. М. Дело и Сервис, 2005. - 457 с.</w:t>
      </w:r>
      <w:r>
        <w:rPr>
          <w:bCs/>
        </w:rPr>
        <w:t xml:space="preserve"> (</w:t>
      </w:r>
      <w:hyperlink r:id="rId22" w:history="1">
        <w:r w:rsidRPr="00493E97">
          <w:rPr>
            <w:rStyle w:val="ad"/>
            <w:bCs/>
          </w:rPr>
          <w:t>http://library.hse.ru/opac/elcat_info.htm?livre=0112283</w:t>
        </w:r>
      </w:hyperlink>
      <w:r>
        <w:rPr>
          <w:bCs/>
        </w:rPr>
        <w:t xml:space="preserve">) </w:t>
      </w:r>
    </w:p>
    <w:p w:rsidR="00084BFB" w:rsidRDefault="00084BFB" w:rsidP="00F24CB3">
      <w:pPr>
        <w:numPr>
          <w:ilvl w:val="0"/>
          <w:numId w:val="18"/>
        </w:numPr>
        <w:jc w:val="both"/>
        <w:rPr>
          <w:rFonts w:eastAsia="Times New Roman"/>
          <w:szCs w:val="24"/>
        </w:rPr>
      </w:pPr>
      <w:proofErr w:type="spellStart"/>
      <w:r w:rsidRPr="00E95776">
        <w:rPr>
          <w:rFonts w:eastAsia="Times New Roman"/>
          <w:szCs w:val="24"/>
        </w:rPr>
        <w:t>Яковец</w:t>
      </w:r>
      <w:proofErr w:type="spellEnd"/>
      <w:r w:rsidRPr="00E95776">
        <w:rPr>
          <w:rFonts w:eastAsia="Times New Roman"/>
          <w:szCs w:val="24"/>
        </w:rPr>
        <w:t xml:space="preserve"> Ю. Волны Кондратьева и цикличная динамика экономики и войн: теория и будущее // Экономические стратегии, №3, 2005.</w:t>
      </w:r>
    </w:p>
    <w:p w:rsidR="00257396" w:rsidRDefault="00257396" w:rsidP="00F24CB3">
      <w:pPr>
        <w:numPr>
          <w:ilvl w:val="0"/>
          <w:numId w:val="18"/>
        </w:numPr>
        <w:jc w:val="both"/>
        <w:rPr>
          <w:rFonts w:eastAsia="Times New Roman"/>
          <w:szCs w:val="24"/>
        </w:rPr>
      </w:pPr>
      <w:r w:rsidRPr="00257396">
        <w:rPr>
          <w:rFonts w:eastAsia="Times New Roman"/>
          <w:szCs w:val="24"/>
        </w:rPr>
        <w:t>Шибанова-</w:t>
      </w:r>
      <w:proofErr w:type="spellStart"/>
      <w:r w:rsidRPr="00257396">
        <w:rPr>
          <w:rFonts w:eastAsia="Times New Roman"/>
          <w:szCs w:val="24"/>
        </w:rPr>
        <w:t>Роенко</w:t>
      </w:r>
      <w:proofErr w:type="spellEnd"/>
      <w:r w:rsidRPr="00257396">
        <w:rPr>
          <w:rFonts w:eastAsia="Times New Roman"/>
          <w:szCs w:val="24"/>
        </w:rPr>
        <w:t xml:space="preserve"> Е.А., </w:t>
      </w:r>
      <w:proofErr w:type="spellStart"/>
      <w:r w:rsidRPr="00257396">
        <w:rPr>
          <w:rFonts w:eastAsia="Times New Roman"/>
          <w:szCs w:val="24"/>
        </w:rPr>
        <w:t>Швырёва</w:t>
      </w:r>
      <w:proofErr w:type="spellEnd"/>
      <w:r w:rsidRPr="00257396">
        <w:rPr>
          <w:rFonts w:eastAsia="Times New Roman"/>
          <w:szCs w:val="24"/>
        </w:rPr>
        <w:t xml:space="preserve"> Е, С. Причины и последствия Азиатского кризиса 1998 года. </w:t>
      </w:r>
      <w:hyperlink r:id="rId23" w:history="1">
        <w:r w:rsidRPr="00C31192">
          <w:rPr>
            <w:rStyle w:val="ad"/>
            <w:rFonts w:eastAsia="Times New Roman"/>
            <w:szCs w:val="24"/>
          </w:rPr>
          <w:t>http://www.scienceforum.ru/2013/114/3997</w:t>
        </w:r>
      </w:hyperlink>
      <w:r>
        <w:rPr>
          <w:rFonts w:eastAsia="Times New Roman"/>
          <w:szCs w:val="24"/>
        </w:rPr>
        <w:t xml:space="preserve"> </w:t>
      </w:r>
    </w:p>
    <w:p w:rsidR="007B7F61" w:rsidRDefault="007B7F61" w:rsidP="007B7F61">
      <w:pPr>
        <w:numPr>
          <w:ilvl w:val="0"/>
          <w:numId w:val="18"/>
        </w:numPr>
        <w:rPr>
          <w:szCs w:val="24"/>
        </w:rPr>
      </w:pPr>
      <w:proofErr w:type="spellStart"/>
      <w:r w:rsidRPr="000867C6">
        <w:rPr>
          <w:szCs w:val="24"/>
        </w:rPr>
        <w:t>Кругман</w:t>
      </w:r>
      <w:proofErr w:type="spellEnd"/>
      <w:r w:rsidRPr="000867C6">
        <w:rPr>
          <w:szCs w:val="24"/>
        </w:rPr>
        <w:t xml:space="preserve"> П. Возвращение вели</w:t>
      </w:r>
      <w:r>
        <w:rPr>
          <w:szCs w:val="24"/>
        </w:rPr>
        <w:t>кой депрессии. М.: ЭКСМО, 2009.</w:t>
      </w:r>
      <w:r w:rsidRPr="00D216E7">
        <w:t xml:space="preserve"> </w:t>
      </w:r>
      <w:r w:rsidRPr="00D216E7">
        <w:rPr>
          <w:szCs w:val="24"/>
        </w:rPr>
        <w:t>(</w:t>
      </w:r>
      <w:hyperlink r:id="rId24" w:history="1">
        <w:r w:rsidRPr="007637D7">
          <w:rPr>
            <w:rStyle w:val="ad"/>
            <w:szCs w:val="24"/>
          </w:rPr>
          <w:t>http://library.hse.ru/opac/elcat_info.htm?livre=0178347</w:t>
        </w:r>
      </w:hyperlink>
      <w:r w:rsidRPr="00D216E7">
        <w:rPr>
          <w:szCs w:val="24"/>
        </w:rPr>
        <w:t>)</w:t>
      </w:r>
    </w:p>
    <w:p w:rsidR="00683727" w:rsidRPr="007B7F61" w:rsidRDefault="00683727" w:rsidP="007A4CA4">
      <w:pPr>
        <w:pStyle w:val="a"/>
        <w:numPr>
          <w:ilvl w:val="0"/>
          <w:numId w:val="0"/>
        </w:numPr>
        <w:ind w:left="709"/>
        <w:jc w:val="both"/>
      </w:pPr>
    </w:p>
    <w:p w:rsidR="00683727" w:rsidRPr="007B7F61" w:rsidRDefault="00683727" w:rsidP="007A4CA4">
      <w:pPr>
        <w:pStyle w:val="a"/>
        <w:numPr>
          <w:ilvl w:val="0"/>
          <w:numId w:val="0"/>
        </w:numPr>
        <w:ind w:left="709"/>
        <w:jc w:val="both"/>
      </w:pPr>
    </w:p>
    <w:p w:rsidR="00577854" w:rsidRDefault="00577854" w:rsidP="00577854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577854">
        <w:rPr>
          <w:u w:val="single"/>
        </w:rPr>
        <w:t>3.</w:t>
      </w:r>
      <w:r>
        <w:rPr>
          <w:u w:val="single"/>
        </w:rPr>
        <w:t xml:space="preserve"> </w:t>
      </w:r>
      <w:r w:rsidRPr="00577854">
        <w:rPr>
          <w:u w:val="single"/>
        </w:rPr>
        <w:t>Региональная интеграция: поиск путей и форм многостороннего сотрудничества на Востоке. Институциональное</w:t>
      </w:r>
      <w:r>
        <w:rPr>
          <w:u w:val="single"/>
        </w:rPr>
        <w:t xml:space="preserve"> устройство изучаемого региона.</w:t>
      </w:r>
    </w:p>
    <w:p w:rsidR="00577854" w:rsidRDefault="00577854" w:rsidP="00577854">
      <w:pPr>
        <w:pStyle w:val="a"/>
        <w:numPr>
          <w:ilvl w:val="0"/>
          <w:numId w:val="0"/>
        </w:numPr>
        <w:ind w:left="709"/>
        <w:jc w:val="both"/>
      </w:pPr>
      <w:r>
        <w:t>Лекции – 2 часа, семинары – 4 часа, самостоятельная работа – 12 часов.</w:t>
      </w:r>
    </w:p>
    <w:p w:rsidR="00577854" w:rsidRPr="00577854" w:rsidRDefault="00577854" w:rsidP="00577854">
      <w:pPr>
        <w:pStyle w:val="a"/>
        <w:numPr>
          <w:ilvl w:val="0"/>
          <w:numId w:val="0"/>
        </w:numPr>
        <w:ind w:left="709"/>
        <w:jc w:val="both"/>
        <w:rPr>
          <w:i/>
        </w:rPr>
      </w:pPr>
      <w:r>
        <w:rPr>
          <w:i/>
        </w:rPr>
        <w:lastRenderedPageBreak/>
        <w:t>Содержание раздела:</w:t>
      </w:r>
    </w:p>
    <w:p w:rsidR="007838EF" w:rsidRDefault="00FF03E3" w:rsidP="007838EF">
      <w:pPr>
        <w:pStyle w:val="a"/>
        <w:numPr>
          <w:ilvl w:val="0"/>
          <w:numId w:val="0"/>
        </w:numPr>
        <w:ind w:left="709"/>
        <w:jc w:val="both"/>
      </w:pPr>
      <w:r>
        <w:t>Тенденции и проблемы</w:t>
      </w:r>
      <w:r w:rsidR="007838EF">
        <w:t xml:space="preserve"> регионального сотрудничества на Востоке.</w:t>
      </w:r>
      <w:r w:rsidR="002E7474">
        <w:t xml:space="preserve"> Новые формы международного разделения труда в Восточной Азии.</w:t>
      </w:r>
      <w:r w:rsidR="007838EF">
        <w:t xml:space="preserve"> Интеграционные  объединения в Азиатско-Тихоокеанском регионе (АСЕАН, АТЭС). </w:t>
      </w:r>
      <w:r w:rsidR="002E7474">
        <w:t xml:space="preserve">Новые инициативы по либерализации торговли в АТР: РВЭП и ТТП. </w:t>
      </w:r>
      <w:r w:rsidR="007838EF">
        <w:t>Процессы региональной интеграции в арабском мире (Союз арабского Магриба, Совет по сотрудничеству арабских государств Персидского залива, Арабская зона свободной торговли).</w:t>
      </w:r>
    </w:p>
    <w:p w:rsidR="00577854" w:rsidRDefault="007838EF" w:rsidP="007838EF">
      <w:pPr>
        <w:pStyle w:val="a"/>
        <w:numPr>
          <w:ilvl w:val="0"/>
          <w:numId w:val="0"/>
        </w:numPr>
        <w:ind w:left="709"/>
        <w:jc w:val="both"/>
      </w:pPr>
      <w:r>
        <w:t>Роль азиатских транснациональных корпораций в экономическом развитии региона. Экономические показатели деятельности ТНК Японии, Китая, Южной Кореи, Тайваня, Гонконга и Сингапура и их роль в международных экономических отношениях.</w:t>
      </w:r>
    </w:p>
    <w:p w:rsidR="00191439" w:rsidRDefault="00191439" w:rsidP="007838EF">
      <w:pPr>
        <w:pStyle w:val="a"/>
        <w:numPr>
          <w:ilvl w:val="0"/>
          <w:numId w:val="0"/>
        </w:numPr>
        <w:ind w:left="709"/>
        <w:jc w:val="both"/>
      </w:pPr>
      <w:r>
        <w:t>Роль региональных экономических организаций на Востоке.</w:t>
      </w:r>
    </w:p>
    <w:p w:rsidR="007838EF" w:rsidRDefault="007838EF" w:rsidP="00577854">
      <w:pPr>
        <w:pStyle w:val="a"/>
        <w:numPr>
          <w:ilvl w:val="0"/>
          <w:numId w:val="0"/>
        </w:numPr>
        <w:ind w:left="709"/>
        <w:jc w:val="both"/>
        <w:rPr>
          <w:i/>
        </w:rPr>
      </w:pPr>
    </w:p>
    <w:p w:rsidR="00577854" w:rsidRPr="00191439" w:rsidRDefault="00577854" w:rsidP="00191439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Во</w:t>
      </w:r>
      <w:r>
        <w:rPr>
          <w:i/>
        </w:rPr>
        <w:t>просы для обсуждения на семинарах</w:t>
      </w:r>
      <w:r w:rsidRPr="00A51B34">
        <w:rPr>
          <w:i/>
        </w:rPr>
        <w:t>:</w:t>
      </w:r>
    </w:p>
    <w:p w:rsidR="00577854" w:rsidRDefault="00577854" w:rsidP="00F24CB3">
      <w:pPr>
        <w:pStyle w:val="a"/>
        <w:numPr>
          <w:ilvl w:val="0"/>
          <w:numId w:val="20"/>
        </w:numPr>
        <w:jc w:val="both"/>
      </w:pPr>
      <w:r>
        <w:t>Количественные и качественные показатели международной экономической интеграции (на примерах конкретных интеграционных объединений).</w:t>
      </w:r>
    </w:p>
    <w:p w:rsidR="00577854" w:rsidRPr="00D130BE" w:rsidRDefault="00577854" w:rsidP="00F24CB3">
      <w:pPr>
        <w:pStyle w:val="a"/>
        <w:numPr>
          <w:ilvl w:val="0"/>
          <w:numId w:val="20"/>
        </w:numPr>
        <w:jc w:val="both"/>
        <w:rPr>
          <w:bCs/>
        </w:rPr>
      </w:pPr>
      <w:r>
        <w:t>Применима ли модель европейской интеграции</w:t>
      </w:r>
      <w:r w:rsidRPr="00D130BE">
        <w:t xml:space="preserve"> для</w:t>
      </w:r>
      <w:r>
        <w:t xml:space="preserve"> интеграционных процессов в Азии</w:t>
      </w:r>
      <w:r w:rsidRPr="00D130BE">
        <w:t>?</w:t>
      </w:r>
    </w:p>
    <w:p w:rsidR="00577854" w:rsidRDefault="00577854" w:rsidP="00F24CB3">
      <w:pPr>
        <w:pStyle w:val="a"/>
        <w:numPr>
          <w:ilvl w:val="0"/>
          <w:numId w:val="20"/>
        </w:numPr>
        <w:jc w:val="both"/>
      </w:pPr>
      <w:r>
        <w:t xml:space="preserve">Цели и задачи региональных </w:t>
      </w:r>
      <w:r w:rsidR="00191439">
        <w:t>экономических организаций, особенности проектов с их участием.</w:t>
      </w:r>
    </w:p>
    <w:p w:rsidR="00FF03E3" w:rsidRDefault="00191439" w:rsidP="00F24CB3">
      <w:pPr>
        <w:pStyle w:val="a"/>
        <w:numPr>
          <w:ilvl w:val="0"/>
          <w:numId w:val="20"/>
        </w:numPr>
        <w:jc w:val="both"/>
      </w:pPr>
      <w:r w:rsidRPr="00FC14DE">
        <w:t>Индекс</w:t>
      </w:r>
      <w:r>
        <w:t>ы</w:t>
      </w:r>
      <w:r w:rsidRPr="00FC14DE">
        <w:t xml:space="preserve"> </w:t>
      </w:r>
      <w:proofErr w:type="spellStart"/>
      <w:r w:rsidRPr="00FC14DE">
        <w:t>транснационализации</w:t>
      </w:r>
      <w:proofErr w:type="spellEnd"/>
      <w:r>
        <w:t xml:space="preserve"> и факторы международной конкурентоспособности азиатских ТНК.</w:t>
      </w:r>
    </w:p>
    <w:p w:rsidR="007A4CA4" w:rsidRDefault="007A4CA4" w:rsidP="00191439">
      <w:pPr>
        <w:pStyle w:val="a"/>
        <w:numPr>
          <w:ilvl w:val="0"/>
          <w:numId w:val="0"/>
        </w:numPr>
        <w:jc w:val="both"/>
      </w:pPr>
    </w:p>
    <w:p w:rsidR="007A4CA4" w:rsidRPr="00A51B34" w:rsidRDefault="007A4CA4" w:rsidP="007A4CA4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Литература:</w:t>
      </w:r>
    </w:p>
    <w:p w:rsidR="007A4CA4" w:rsidRDefault="007A4CA4" w:rsidP="00F24CB3">
      <w:pPr>
        <w:numPr>
          <w:ilvl w:val="0"/>
          <w:numId w:val="9"/>
        </w:numPr>
        <w:jc w:val="both"/>
        <w:rPr>
          <w:bCs/>
        </w:rPr>
      </w:pPr>
      <w:r>
        <w:t>Мировая экономика и международные экономические отношения, под ред. А.С. Булатова, Н.Н. Ливенцева, М.: Магистр, 2012.</w:t>
      </w:r>
    </w:p>
    <w:p w:rsidR="007A4CA4" w:rsidRPr="00542F04" w:rsidRDefault="007A4CA4" w:rsidP="00F24CB3">
      <w:pPr>
        <w:numPr>
          <w:ilvl w:val="0"/>
          <w:numId w:val="9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25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7A4CA4" w:rsidRDefault="007A4CA4" w:rsidP="00F24CB3">
      <w:pPr>
        <w:numPr>
          <w:ilvl w:val="0"/>
          <w:numId w:val="9"/>
        </w:numPr>
        <w:jc w:val="both"/>
        <w:rPr>
          <w:bCs/>
        </w:rPr>
      </w:pPr>
      <w:proofErr w:type="spellStart"/>
      <w:r w:rsidRPr="00542F04">
        <w:rPr>
          <w:bCs/>
        </w:rPr>
        <w:t>Кудров</w:t>
      </w:r>
      <w:proofErr w:type="spellEnd"/>
      <w:r w:rsidRPr="00542F04">
        <w:rPr>
          <w:bCs/>
        </w:rPr>
        <w:t xml:space="preserve"> В.М. Мировая экономика. </w:t>
      </w:r>
      <w:proofErr w:type="spellStart"/>
      <w:r w:rsidRPr="00542F04">
        <w:rPr>
          <w:bCs/>
        </w:rPr>
        <w:t>Юрид</w:t>
      </w:r>
      <w:proofErr w:type="spellEnd"/>
      <w:r w:rsidRPr="00542F04">
        <w:rPr>
          <w:bCs/>
        </w:rPr>
        <w:t>. дом "</w:t>
      </w:r>
      <w:proofErr w:type="spellStart"/>
      <w:r w:rsidRPr="00542F04">
        <w:rPr>
          <w:bCs/>
        </w:rPr>
        <w:t>Юстицинформ</w:t>
      </w:r>
      <w:proofErr w:type="spellEnd"/>
      <w:r w:rsidRPr="00542F04">
        <w:rPr>
          <w:bCs/>
        </w:rPr>
        <w:t>", 2009. - 309 с. (</w:t>
      </w:r>
      <w:hyperlink r:id="rId26" w:history="1">
        <w:r w:rsidRPr="00542F04">
          <w:rPr>
            <w:rStyle w:val="ad"/>
            <w:bCs/>
          </w:rPr>
          <w:t>http://library.hse.ru/opac/elcat_info.htm?livre=0177458</w:t>
        </w:r>
      </w:hyperlink>
      <w:r w:rsidRPr="00542F04">
        <w:rPr>
          <w:bCs/>
        </w:rPr>
        <w:t xml:space="preserve">) </w:t>
      </w:r>
    </w:p>
    <w:p w:rsidR="00846417" w:rsidRDefault="00846417" w:rsidP="00F24CB3">
      <w:pPr>
        <w:numPr>
          <w:ilvl w:val="0"/>
          <w:numId w:val="9"/>
        </w:numPr>
        <w:jc w:val="both"/>
      </w:pPr>
      <w:r w:rsidRPr="00705E00">
        <w:t>Костюнина Г.М. Ассоциация стран Юго-</w:t>
      </w:r>
      <w:proofErr w:type="spellStart"/>
      <w:r w:rsidRPr="00705E00">
        <w:t>Восточнои</w:t>
      </w:r>
      <w:proofErr w:type="spellEnd"/>
      <w:r w:rsidRPr="00705E00">
        <w:t xml:space="preserve">̆ Азии (АСЕАН) // Международная экономическая интеграция: учебное пособие / под ред. </w:t>
      </w:r>
      <w:r w:rsidRPr="00846417">
        <w:t xml:space="preserve">Н.Н. Ливенцева. М.: </w:t>
      </w:r>
      <w:proofErr w:type="spellStart"/>
      <w:r w:rsidRPr="00846417">
        <w:t>Экономистъ</w:t>
      </w:r>
      <w:proofErr w:type="spellEnd"/>
      <w:r w:rsidRPr="00846417">
        <w:t>, 2006.</w:t>
      </w:r>
    </w:p>
    <w:p w:rsidR="00846417" w:rsidRPr="009E1D68" w:rsidRDefault="00846417" w:rsidP="00F24CB3">
      <w:pPr>
        <w:numPr>
          <w:ilvl w:val="0"/>
          <w:numId w:val="9"/>
        </w:numPr>
        <w:jc w:val="both"/>
        <w:rPr>
          <w:bCs/>
        </w:rPr>
      </w:pPr>
      <w:r w:rsidRPr="001D4EA1">
        <w:rPr>
          <w:bCs/>
        </w:rPr>
        <w:t>Минкин Д.</w:t>
      </w:r>
      <w:r>
        <w:rPr>
          <w:bCs/>
        </w:rPr>
        <w:t xml:space="preserve"> Развитие инфраструктуры – вызов для интеграции стран АСЕАН. Мировая экономика и международные отношения. </w:t>
      </w:r>
      <w:r w:rsidRPr="00EC4514">
        <w:rPr>
          <w:szCs w:val="24"/>
        </w:rPr>
        <w:t>2012</w:t>
      </w:r>
      <w:r>
        <w:rPr>
          <w:szCs w:val="24"/>
        </w:rPr>
        <w:t>, №11.</w:t>
      </w:r>
    </w:p>
    <w:p w:rsidR="00846417" w:rsidRPr="00846417" w:rsidRDefault="00846417" w:rsidP="00F24CB3">
      <w:pPr>
        <w:numPr>
          <w:ilvl w:val="0"/>
          <w:numId w:val="9"/>
        </w:numPr>
        <w:jc w:val="both"/>
        <w:rPr>
          <w:bCs/>
        </w:rPr>
      </w:pPr>
      <w:proofErr w:type="spellStart"/>
      <w:r>
        <w:rPr>
          <w:bCs/>
        </w:rPr>
        <w:t>Мельянцев</w:t>
      </w:r>
      <w:proofErr w:type="spellEnd"/>
      <w:r>
        <w:rPr>
          <w:bCs/>
        </w:rPr>
        <w:t xml:space="preserve"> В.А. Сравнение макроэкономической результативности ведущих стран АТЭС. АТЭС и новые возможности России. М., 2011.</w:t>
      </w:r>
    </w:p>
    <w:p w:rsidR="00846417" w:rsidRPr="00165D3B" w:rsidRDefault="00846417" w:rsidP="00595D3A">
      <w:pPr>
        <w:numPr>
          <w:ilvl w:val="0"/>
          <w:numId w:val="9"/>
        </w:numPr>
        <w:jc w:val="both"/>
        <w:rPr>
          <w:bCs/>
        </w:rPr>
      </w:pPr>
      <w:r>
        <w:rPr>
          <w:szCs w:val="24"/>
        </w:rPr>
        <w:t xml:space="preserve">Федоровский А. Эволюция АТЭС и перспективы региональных интеграционных процессов. </w:t>
      </w:r>
      <w:r>
        <w:rPr>
          <w:bCs/>
        </w:rPr>
        <w:t>Мировая экономика и международны</w:t>
      </w:r>
      <w:r w:rsidR="00595D3A">
        <w:rPr>
          <w:rFonts w:eastAsiaTheme="minorEastAsia"/>
          <w:bCs/>
          <w:lang w:eastAsia="ja-JP"/>
        </w:rPr>
        <w:t>е</w:t>
      </w:r>
      <w:r>
        <w:rPr>
          <w:bCs/>
        </w:rPr>
        <w:t xml:space="preserve"> отношения. </w:t>
      </w:r>
      <w:r w:rsidRPr="00EC4514">
        <w:rPr>
          <w:szCs w:val="24"/>
        </w:rPr>
        <w:t>2012</w:t>
      </w:r>
      <w:r>
        <w:rPr>
          <w:szCs w:val="24"/>
        </w:rPr>
        <w:t>, №1</w:t>
      </w:r>
      <w:r w:rsidR="00595D3A">
        <w:rPr>
          <w:szCs w:val="24"/>
        </w:rPr>
        <w:t>.</w:t>
      </w:r>
      <w:r w:rsidR="00595D3A" w:rsidRPr="00595D3A">
        <w:rPr>
          <w:szCs w:val="24"/>
        </w:rPr>
        <w:t xml:space="preserve"> (</w:t>
      </w:r>
      <w:hyperlink r:id="rId27" w:history="1">
        <w:r w:rsidR="00595D3A" w:rsidRPr="00650C04">
          <w:rPr>
            <w:rStyle w:val="ad"/>
            <w:szCs w:val="24"/>
            <w:lang w:val="en-US"/>
          </w:rPr>
          <w:t>http</w:t>
        </w:r>
        <w:r w:rsidR="00595D3A" w:rsidRPr="00650C04">
          <w:rPr>
            <w:rStyle w:val="ad"/>
            <w:szCs w:val="24"/>
          </w:rPr>
          <w:t>://</w:t>
        </w:r>
        <w:r w:rsidR="00595D3A" w:rsidRPr="00650C04">
          <w:rPr>
            <w:rStyle w:val="ad"/>
            <w:szCs w:val="24"/>
            <w:lang w:val="en-US"/>
          </w:rPr>
          <w:t>library</w:t>
        </w:r>
        <w:r w:rsidR="00595D3A" w:rsidRPr="00650C04">
          <w:rPr>
            <w:rStyle w:val="ad"/>
            <w:szCs w:val="24"/>
          </w:rPr>
          <w:t>.</w:t>
        </w:r>
        <w:proofErr w:type="spellStart"/>
        <w:r w:rsidR="00595D3A" w:rsidRPr="00650C04">
          <w:rPr>
            <w:rStyle w:val="ad"/>
            <w:szCs w:val="24"/>
            <w:lang w:val="en-US"/>
          </w:rPr>
          <w:t>hse</w:t>
        </w:r>
        <w:proofErr w:type="spellEnd"/>
        <w:r w:rsidR="00595D3A" w:rsidRPr="00650C04">
          <w:rPr>
            <w:rStyle w:val="ad"/>
            <w:szCs w:val="24"/>
          </w:rPr>
          <w:t>.</w:t>
        </w:r>
        <w:proofErr w:type="spellStart"/>
        <w:r w:rsidR="00595D3A" w:rsidRPr="00650C04">
          <w:rPr>
            <w:rStyle w:val="ad"/>
            <w:szCs w:val="24"/>
            <w:lang w:val="en-US"/>
          </w:rPr>
          <w:t>ru</w:t>
        </w:r>
        <w:proofErr w:type="spellEnd"/>
        <w:r w:rsidR="00595D3A" w:rsidRPr="00650C04">
          <w:rPr>
            <w:rStyle w:val="ad"/>
            <w:szCs w:val="24"/>
          </w:rPr>
          <w:t>/</w:t>
        </w:r>
        <w:proofErr w:type="spellStart"/>
        <w:r w:rsidR="00595D3A" w:rsidRPr="00650C04">
          <w:rPr>
            <w:rStyle w:val="ad"/>
            <w:szCs w:val="24"/>
            <w:lang w:val="en-US"/>
          </w:rPr>
          <w:t>opac</w:t>
        </w:r>
        <w:proofErr w:type="spellEnd"/>
        <w:r w:rsidR="00595D3A" w:rsidRPr="00650C04">
          <w:rPr>
            <w:rStyle w:val="ad"/>
            <w:szCs w:val="24"/>
          </w:rPr>
          <w:t>/</w:t>
        </w:r>
        <w:proofErr w:type="spellStart"/>
        <w:r w:rsidR="00595D3A" w:rsidRPr="00650C04">
          <w:rPr>
            <w:rStyle w:val="ad"/>
            <w:szCs w:val="24"/>
            <w:lang w:val="en-US"/>
          </w:rPr>
          <w:t>elcat</w:t>
        </w:r>
        <w:proofErr w:type="spellEnd"/>
        <w:r w:rsidR="00595D3A" w:rsidRPr="00650C04">
          <w:rPr>
            <w:rStyle w:val="ad"/>
            <w:szCs w:val="24"/>
          </w:rPr>
          <w:t>_</w:t>
        </w:r>
        <w:r w:rsidR="00595D3A" w:rsidRPr="00650C04">
          <w:rPr>
            <w:rStyle w:val="ad"/>
            <w:szCs w:val="24"/>
            <w:lang w:val="en-US"/>
          </w:rPr>
          <w:t>info</w:t>
        </w:r>
        <w:r w:rsidR="00595D3A" w:rsidRPr="00650C04">
          <w:rPr>
            <w:rStyle w:val="ad"/>
            <w:szCs w:val="24"/>
          </w:rPr>
          <w:t>.</w:t>
        </w:r>
        <w:proofErr w:type="spellStart"/>
        <w:r w:rsidR="00595D3A" w:rsidRPr="00650C04">
          <w:rPr>
            <w:rStyle w:val="ad"/>
            <w:szCs w:val="24"/>
            <w:lang w:val="en-US"/>
          </w:rPr>
          <w:t>htm</w:t>
        </w:r>
        <w:proofErr w:type="spellEnd"/>
        <w:r w:rsidR="00595D3A" w:rsidRPr="00650C04">
          <w:rPr>
            <w:rStyle w:val="ad"/>
            <w:szCs w:val="24"/>
          </w:rPr>
          <w:t>?</w:t>
        </w:r>
        <w:r w:rsidR="00595D3A" w:rsidRPr="00650C04">
          <w:rPr>
            <w:rStyle w:val="ad"/>
            <w:szCs w:val="24"/>
            <w:lang w:val="en-US"/>
          </w:rPr>
          <w:t>livre</w:t>
        </w:r>
        <w:r w:rsidR="00595D3A" w:rsidRPr="00650C04">
          <w:rPr>
            <w:rStyle w:val="ad"/>
            <w:szCs w:val="24"/>
          </w:rPr>
          <w:t>=0221717</w:t>
        </w:r>
      </w:hyperlink>
      <w:proofErr w:type="gramStart"/>
      <w:r w:rsidR="00595D3A">
        <w:rPr>
          <w:szCs w:val="24"/>
        </w:rPr>
        <w:t xml:space="preserve"> </w:t>
      </w:r>
      <w:r w:rsidR="00595D3A" w:rsidRPr="00595D3A">
        <w:rPr>
          <w:szCs w:val="24"/>
        </w:rPr>
        <w:t>)</w:t>
      </w:r>
      <w:proofErr w:type="gramEnd"/>
    </w:p>
    <w:p w:rsidR="00846417" w:rsidRPr="00846417" w:rsidRDefault="00846417" w:rsidP="00F24CB3">
      <w:pPr>
        <w:numPr>
          <w:ilvl w:val="0"/>
          <w:numId w:val="9"/>
        </w:numPr>
        <w:jc w:val="both"/>
        <w:rPr>
          <w:bCs/>
        </w:rPr>
      </w:pPr>
      <w:proofErr w:type="spellStart"/>
      <w:r>
        <w:rPr>
          <w:szCs w:val="24"/>
        </w:rPr>
        <w:t>Ерапова</w:t>
      </w:r>
      <w:proofErr w:type="spellEnd"/>
      <w:r>
        <w:rPr>
          <w:szCs w:val="24"/>
        </w:rPr>
        <w:t xml:space="preserve"> Е. </w:t>
      </w:r>
      <w:r w:rsidRPr="00EC4514">
        <w:rPr>
          <w:szCs w:val="24"/>
        </w:rPr>
        <w:t>Интеграция стран В</w:t>
      </w:r>
      <w:r>
        <w:rPr>
          <w:szCs w:val="24"/>
        </w:rPr>
        <w:t xml:space="preserve">осточноазиатского </w:t>
      </w:r>
      <w:r w:rsidRPr="00EC4514">
        <w:rPr>
          <w:szCs w:val="24"/>
        </w:rPr>
        <w:t>саммита</w:t>
      </w:r>
      <w:r>
        <w:rPr>
          <w:szCs w:val="24"/>
        </w:rPr>
        <w:t xml:space="preserve"> и интересы США.</w:t>
      </w:r>
      <w:r>
        <w:rPr>
          <w:bCs/>
        </w:rPr>
        <w:t xml:space="preserve"> Мировая экономика и международные отношения. </w:t>
      </w:r>
      <w:r w:rsidRPr="00EC4514">
        <w:rPr>
          <w:szCs w:val="24"/>
        </w:rPr>
        <w:t>2012</w:t>
      </w:r>
      <w:r>
        <w:rPr>
          <w:szCs w:val="24"/>
        </w:rPr>
        <w:t>, №5.</w:t>
      </w:r>
      <w:r w:rsidRPr="00EC4514">
        <w:rPr>
          <w:szCs w:val="24"/>
        </w:rPr>
        <w:t xml:space="preserve"> </w:t>
      </w:r>
    </w:p>
    <w:p w:rsidR="00846417" w:rsidRPr="00846417" w:rsidRDefault="00846417" w:rsidP="00A85E2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Панов А.Н. США и </w:t>
      </w:r>
      <w:proofErr w:type="gramStart"/>
      <w:r>
        <w:rPr>
          <w:bCs/>
        </w:rPr>
        <w:t>экономические интеграционные процессы</w:t>
      </w:r>
      <w:proofErr w:type="gramEnd"/>
      <w:r>
        <w:rPr>
          <w:bCs/>
        </w:rPr>
        <w:t xml:space="preserve"> в АТР. Журнал США и Канада, 2013.</w:t>
      </w:r>
      <w:r w:rsidR="00A85E23">
        <w:rPr>
          <w:bCs/>
        </w:rPr>
        <w:t xml:space="preserve"> (</w:t>
      </w:r>
      <w:hyperlink r:id="rId28" w:history="1">
        <w:r w:rsidR="00A85E23" w:rsidRPr="00650C04">
          <w:rPr>
            <w:rStyle w:val="ad"/>
            <w:bCs/>
          </w:rPr>
          <w:t>http://library.hse.ru/opac/elcat_info.htm?livre=0249364</w:t>
        </w:r>
      </w:hyperlink>
      <w:proofErr w:type="gramStart"/>
      <w:r w:rsidR="00A85E23">
        <w:rPr>
          <w:bCs/>
        </w:rPr>
        <w:t xml:space="preserve"> )</w:t>
      </w:r>
      <w:proofErr w:type="gramEnd"/>
    </w:p>
    <w:p w:rsidR="00846417" w:rsidRPr="00846417" w:rsidRDefault="00846417" w:rsidP="00F24CB3">
      <w:pPr>
        <w:numPr>
          <w:ilvl w:val="0"/>
          <w:numId w:val="9"/>
        </w:numPr>
        <w:jc w:val="both"/>
        <w:rPr>
          <w:rStyle w:val="ad"/>
          <w:bCs/>
          <w:color w:val="auto"/>
          <w:u w:val="none"/>
        </w:rPr>
      </w:pPr>
      <w:r>
        <w:rPr>
          <w:bCs/>
        </w:rPr>
        <w:t xml:space="preserve">Татаринова С.М. </w:t>
      </w:r>
      <w:proofErr w:type="spellStart"/>
      <w:r>
        <w:rPr>
          <w:bCs/>
        </w:rPr>
        <w:t>Транснационализация</w:t>
      </w:r>
      <w:proofErr w:type="spellEnd"/>
      <w:r>
        <w:rPr>
          <w:bCs/>
        </w:rPr>
        <w:t xml:space="preserve"> бизнеса как ключевая стратегия японских компаний в условиях кризиса </w:t>
      </w:r>
      <w:hyperlink r:id="rId29" w:history="1">
        <w:r w:rsidRPr="00F26E35">
          <w:rPr>
            <w:rStyle w:val="ad"/>
            <w:bCs/>
          </w:rPr>
          <w:t>http://ehd.mgimo.ru/IORManagerMgimo/file?id=703B324E-4005-DEA3-1C30-D366CEFA6752</w:t>
        </w:r>
      </w:hyperlink>
    </w:p>
    <w:p w:rsidR="00846417" w:rsidRDefault="00846417" w:rsidP="00F24CB3">
      <w:pPr>
        <w:numPr>
          <w:ilvl w:val="0"/>
          <w:numId w:val="9"/>
        </w:numPr>
        <w:jc w:val="both"/>
      </w:pPr>
      <w:r w:rsidRPr="00705E00">
        <w:t>Лебедева</w:t>
      </w:r>
      <w:r>
        <w:t xml:space="preserve"> И.П. </w:t>
      </w:r>
      <w:r w:rsidRPr="00705E00">
        <w:t>Япония – Восточная Азия: новые контуры экономического взаи</w:t>
      </w:r>
      <w:r>
        <w:t>модействия // Япония, открытая миру,</w:t>
      </w:r>
      <w:r w:rsidRPr="00705E00">
        <w:t xml:space="preserve"> М., «АИРО – ХХ</w:t>
      </w:r>
      <w:proofErr w:type="gramStart"/>
      <w:r w:rsidRPr="00705E00">
        <w:rPr>
          <w:lang w:val="en-US"/>
        </w:rPr>
        <w:t>I</w:t>
      </w:r>
      <w:proofErr w:type="gramEnd"/>
      <w:r>
        <w:t xml:space="preserve">», 2007, </w:t>
      </w:r>
      <w:r w:rsidRPr="00705E00">
        <w:t>с. 162-190.</w:t>
      </w:r>
    </w:p>
    <w:p w:rsidR="00846417" w:rsidRDefault="00846417" w:rsidP="00846417">
      <w:pPr>
        <w:ind w:left="426" w:firstLine="0"/>
        <w:jc w:val="both"/>
      </w:pPr>
      <w:r w:rsidRPr="00705E00">
        <w:t xml:space="preserve"> (</w:t>
      </w:r>
      <w:hyperlink r:id="rId30" w:history="1">
        <w:r w:rsidRPr="00705E00">
          <w:rPr>
            <w:rStyle w:val="ad"/>
          </w:rPr>
          <w:t>http://japanstudies.ru/images/books/2007-airo.pdf</w:t>
        </w:r>
      </w:hyperlink>
      <w:r w:rsidRPr="00705E00">
        <w:t xml:space="preserve">) </w:t>
      </w:r>
    </w:p>
    <w:p w:rsidR="00846417" w:rsidRPr="0082545E" w:rsidRDefault="00846417" w:rsidP="00F24CB3">
      <w:pPr>
        <w:numPr>
          <w:ilvl w:val="0"/>
          <w:numId w:val="9"/>
        </w:num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The Universe of the Largest Transnational Corporations, United Nations, New York and Geneva, 2007 </w:t>
      </w:r>
      <w:hyperlink r:id="rId31" w:history="1">
        <w:r w:rsidRPr="00F26E35">
          <w:rPr>
            <w:rStyle w:val="ad"/>
            <w:bCs/>
            <w:lang w:val="en-US"/>
          </w:rPr>
          <w:t>http://unctad.org/en/Docs/iteiia20072_en.pdf</w:t>
        </w:r>
      </w:hyperlink>
      <w:r>
        <w:rPr>
          <w:bCs/>
          <w:lang w:val="en-US"/>
        </w:rPr>
        <w:t xml:space="preserve"> </w:t>
      </w:r>
    </w:p>
    <w:p w:rsidR="00846417" w:rsidRDefault="00846417" w:rsidP="00F24CB3">
      <w:pPr>
        <w:numPr>
          <w:ilvl w:val="0"/>
          <w:numId w:val="9"/>
        </w:numPr>
        <w:jc w:val="both"/>
        <w:rPr>
          <w:bCs/>
        </w:rPr>
      </w:pPr>
      <w:proofErr w:type="spellStart"/>
      <w:r w:rsidRPr="00111924">
        <w:rPr>
          <w:rFonts w:ascii="MS Gothic" w:eastAsia="MS Gothic" w:hAnsi="MS Gothic" w:cs="MS Gothic" w:hint="eastAsia"/>
          <w:b/>
          <w:bCs/>
        </w:rPr>
        <w:t>海外現地法人四半期調査</w:t>
      </w:r>
      <w:proofErr w:type="spellEnd"/>
      <w:r w:rsidRPr="00111924">
        <w:rPr>
          <w:rFonts w:ascii="MS Gothic" w:eastAsia="MS Gothic" w:hAnsi="MS Gothic" w:cs="MS Gothic" w:hint="eastAsia"/>
          <w:bCs/>
        </w:rPr>
        <w:t xml:space="preserve">　</w:t>
      </w:r>
      <w:r w:rsidRPr="00111924">
        <w:rPr>
          <w:bCs/>
        </w:rPr>
        <w:t xml:space="preserve">(Тенденции в работе зарубежных филиалов японских корпораций), исследование МЭТП Японии, </w:t>
      </w:r>
      <w:hyperlink r:id="rId32" w:history="1">
        <w:r w:rsidRPr="00111924">
          <w:rPr>
            <w:rStyle w:val="ad"/>
            <w:bCs/>
            <w:lang w:val="en-US"/>
          </w:rPr>
          <w:t>www</w:t>
        </w:r>
      </w:hyperlink>
      <w:hyperlink r:id="rId33" w:history="1">
        <w:r w:rsidRPr="00111924">
          <w:rPr>
            <w:rStyle w:val="ad"/>
            <w:bCs/>
          </w:rPr>
          <w:t>.</w:t>
        </w:r>
      </w:hyperlink>
      <w:hyperlink r:id="rId34" w:history="1">
        <w:proofErr w:type="spellStart"/>
        <w:proofErr w:type="gramStart"/>
        <w:r w:rsidRPr="00111924">
          <w:rPr>
            <w:rStyle w:val="ad"/>
            <w:bCs/>
            <w:lang w:val="en-US"/>
          </w:rPr>
          <w:t>meti</w:t>
        </w:r>
        <w:proofErr w:type="spellEnd"/>
        <w:proofErr w:type="gramEnd"/>
      </w:hyperlink>
      <w:hyperlink r:id="rId35" w:history="1">
        <w:r w:rsidRPr="00111924">
          <w:rPr>
            <w:rStyle w:val="ad"/>
            <w:bCs/>
          </w:rPr>
          <w:t>.</w:t>
        </w:r>
      </w:hyperlink>
      <w:hyperlink r:id="rId36" w:history="1">
        <w:proofErr w:type="gramStart"/>
        <w:r w:rsidRPr="00111924">
          <w:rPr>
            <w:rStyle w:val="ad"/>
            <w:bCs/>
            <w:lang w:val="en-US"/>
          </w:rPr>
          <w:t>go</w:t>
        </w:r>
        <w:proofErr w:type="gramEnd"/>
      </w:hyperlink>
      <w:hyperlink r:id="rId37" w:history="1">
        <w:r w:rsidRPr="00111924">
          <w:rPr>
            <w:rStyle w:val="ad"/>
            <w:bCs/>
          </w:rPr>
          <w:t>.</w:t>
        </w:r>
      </w:hyperlink>
      <w:hyperlink r:id="rId38" w:history="1">
        <w:proofErr w:type="spellStart"/>
        <w:r w:rsidRPr="00111924">
          <w:rPr>
            <w:rStyle w:val="ad"/>
            <w:bCs/>
            <w:lang w:val="en-US"/>
          </w:rPr>
          <w:t>jp</w:t>
        </w:r>
        <w:proofErr w:type="spellEnd"/>
      </w:hyperlink>
      <w:hyperlink r:id="rId39" w:history="1">
        <w:r w:rsidRPr="00111924">
          <w:rPr>
            <w:rStyle w:val="ad"/>
            <w:bCs/>
          </w:rPr>
          <w:t>/</w:t>
        </w:r>
      </w:hyperlink>
      <w:hyperlink r:id="rId40" w:history="1">
        <w:r w:rsidRPr="00111924">
          <w:rPr>
            <w:rStyle w:val="ad"/>
            <w:bCs/>
            <w:lang w:val="en-US"/>
          </w:rPr>
          <w:t>statistics</w:t>
        </w:r>
      </w:hyperlink>
      <w:hyperlink r:id="rId41" w:history="1">
        <w:r w:rsidRPr="00111924">
          <w:rPr>
            <w:rStyle w:val="ad"/>
            <w:bCs/>
          </w:rPr>
          <w:t>/</w:t>
        </w:r>
      </w:hyperlink>
      <w:hyperlink r:id="rId42" w:history="1">
        <w:proofErr w:type="spellStart"/>
        <w:r w:rsidRPr="00111924">
          <w:rPr>
            <w:rStyle w:val="ad"/>
            <w:bCs/>
            <w:lang w:val="en-US"/>
          </w:rPr>
          <w:t>tyo</w:t>
        </w:r>
        <w:proofErr w:type="spellEnd"/>
      </w:hyperlink>
      <w:hyperlink r:id="rId43" w:history="1">
        <w:r w:rsidRPr="00111924">
          <w:rPr>
            <w:rStyle w:val="ad"/>
            <w:bCs/>
          </w:rPr>
          <w:t>/</w:t>
        </w:r>
      </w:hyperlink>
      <w:hyperlink r:id="rId44" w:history="1">
        <w:proofErr w:type="spellStart"/>
        <w:r w:rsidRPr="00111924">
          <w:rPr>
            <w:rStyle w:val="ad"/>
            <w:bCs/>
            <w:lang w:val="en-US"/>
          </w:rPr>
          <w:t>genntihou</w:t>
        </w:r>
        <w:proofErr w:type="spellEnd"/>
      </w:hyperlink>
      <w:hyperlink r:id="rId45" w:history="1">
        <w:r w:rsidRPr="00111924">
          <w:rPr>
            <w:rStyle w:val="ad"/>
            <w:bCs/>
          </w:rPr>
          <w:t>/</w:t>
        </w:r>
      </w:hyperlink>
      <w:hyperlink r:id="rId46" w:history="1">
        <w:r w:rsidRPr="00111924">
          <w:rPr>
            <w:rStyle w:val="ad"/>
            <w:bCs/>
            <w:lang w:val="en-US"/>
          </w:rPr>
          <w:t>result</w:t>
        </w:r>
      </w:hyperlink>
      <w:hyperlink r:id="rId47" w:history="1">
        <w:r w:rsidRPr="00111924">
          <w:rPr>
            <w:rStyle w:val="ad"/>
            <w:bCs/>
          </w:rPr>
          <w:t>-1.</w:t>
        </w:r>
      </w:hyperlink>
      <w:hyperlink r:id="rId48" w:history="1">
        <w:r w:rsidRPr="00111924">
          <w:rPr>
            <w:rStyle w:val="ad"/>
            <w:bCs/>
            <w:lang w:val="en-US"/>
          </w:rPr>
          <w:t>html</w:t>
        </w:r>
      </w:hyperlink>
      <w:r w:rsidRPr="00542F04">
        <w:rPr>
          <w:bCs/>
        </w:rPr>
        <w:t xml:space="preserve"> </w:t>
      </w:r>
    </w:p>
    <w:p w:rsidR="007A4CA4" w:rsidRPr="00FB1991" w:rsidRDefault="007A4CA4" w:rsidP="007A4CA4">
      <w:pPr>
        <w:pStyle w:val="a"/>
        <w:numPr>
          <w:ilvl w:val="0"/>
          <w:numId w:val="0"/>
        </w:numPr>
        <w:ind w:left="709"/>
        <w:jc w:val="both"/>
        <w:rPr>
          <w:lang w:val="en-US"/>
        </w:rPr>
      </w:pPr>
    </w:p>
    <w:p w:rsidR="007A4CA4" w:rsidRPr="00FB1991" w:rsidRDefault="007A4CA4" w:rsidP="007A4CA4">
      <w:pPr>
        <w:pStyle w:val="a"/>
        <w:numPr>
          <w:ilvl w:val="0"/>
          <w:numId w:val="0"/>
        </w:numPr>
        <w:ind w:left="709"/>
        <w:jc w:val="both"/>
        <w:rPr>
          <w:lang w:val="en-US"/>
        </w:rPr>
      </w:pPr>
    </w:p>
    <w:p w:rsidR="00CE149C" w:rsidRPr="001634E2" w:rsidRDefault="00CE149C" w:rsidP="001634E2">
      <w:pPr>
        <w:pStyle w:val="af4"/>
        <w:numPr>
          <w:ilvl w:val="0"/>
          <w:numId w:val="35"/>
        </w:numPr>
        <w:jc w:val="both"/>
        <w:rPr>
          <w:rFonts w:eastAsia="MS ??"/>
          <w:szCs w:val="24"/>
          <w:u w:val="single"/>
        </w:rPr>
      </w:pPr>
      <w:r w:rsidRPr="001634E2">
        <w:rPr>
          <w:rFonts w:eastAsia="MS ??"/>
          <w:szCs w:val="24"/>
          <w:u w:val="single"/>
        </w:rPr>
        <w:t>Экономика Япон</w:t>
      </w:r>
      <w:proofErr w:type="gramStart"/>
      <w:r w:rsidRPr="001634E2">
        <w:rPr>
          <w:rFonts w:eastAsia="MS ??"/>
          <w:szCs w:val="24"/>
          <w:u w:val="single"/>
        </w:rPr>
        <w:t>ии и ее</w:t>
      </w:r>
      <w:proofErr w:type="gramEnd"/>
      <w:r w:rsidRPr="001634E2">
        <w:rPr>
          <w:rFonts w:eastAsia="MS ??"/>
          <w:szCs w:val="24"/>
          <w:u w:val="single"/>
        </w:rPr>
        <w:t xml:space="preserve"> роль в комплексе внешнеэкономических отношений Азии.</w:t>
      </w:r>
    </w:p>
    <w:p w:rsidR="00B152C4" w:rsidRPr="00CE149C" w:rsidRDefault="00B152C4" w:rsidP="00CE149C">
      <w:pPr>
        <w:pStyle w:val="af4"/>
        <w:ind w:left="1069" w:firstLine="0"/>
        <w:jc w:val="both"/>
        <w:rPr>
          <w:rFonts w:eastAsia="MS ??"/>
          <w:szCs w:val="24"/>
          <w:u w:val="single"/>
        </w:rPr>
      </w:pPr>
      <w:r w:rsidRPr="00CE149C">
        <w:rPr>
          <w:rFonts w:eastAsia="MS ??"/>
          <w:bCs/>
          <w:szCs w:val="24"/>
        </w:rPr>
        <w:t>Лек</w:t>
      </w:r>
      <w:r w:rsidR="00CE149C">
        <w:rPr>
          <w:rFonts w:eastAsia="MS ??"/>
          <w:bCs/>
          <w:szCs w:val="24"/>
        </w:rPr>
        <w:t>ции – 2 часа, семинары – 2 часа, самостоятельная работа – 8 часов.</w:t>
      </w:r>
    </w:p>
    <w:p w:rsidR="00B152C4" w:rsidRPr="00B152C4" w:rsidRDefault="00B152C4" w:rsidP="00B152C4">
      <w:pPr>
        <w:ind w:firstLine="0"/>
        <w:jc w:val="both"/>
        <w:rPr>
          <w:rFonts w:eastAsia="MS ??"/>
          <w:bCs/>
          <w:i/>
        </w:rPr>
      </w:pPr>
      <w:r w:rsidRPr="00B152C4">
        <w:rPr>
          <w:rFonts w:eastAsia="MS ??"/>
          <w:bCs/>
          <w:i/>
        </w:rPr>
        <w:t>Содержание раздела:</w:t>
      </w:r>
    </w:p>
    <w:p w:rsidR="00B152C4" w:rsidRPr="00B152C4" w:rsidRDefault="00B152C4" w:rsidP="00B152C4">
      <w:pPr>
        <w:jc w:val="both"/>
        <w:rPr>
          <w:rFonts w:eastAsia="MS ??"/>
          <w:bCs/>
        </w:rPr>
      </w:pPr>
      <w:r w:rsidRPr="00B152C4">
        <w:rPr>
          <w:rFonts w:eastAsia="MS ??"/>
          <w:bCs/>
          <w:i/>
        </w:rPr>
        <w:t xml:space="preserve">Факторы, динамика и особенности экономического развития Японии. </w:t>
      </w:r>
      <w:r w:rsidRPr="00B152C4">
        <w:rPr>
          <w:rFonts w:eastAsia="MS ??"/>
          <w:bCs/>
        </w:rPr>
        <w:t xml:space="preserve">Роль государственного регулирования в экономическом развитии страны. Особенности сотрудничества частного бизнеса и правительства. </w:t>
      </w:r>
      <w:r w:rsidR="00CE149C">
        <w:rPr>
          <w:rFonts w:eastAsia="MS ??"/>
          <w:bCs/>
        </w:rPr>
        <w:t xml:space="preserve">Предпринимательская структура и особенности конкуренции на японском рынке. Трудовые отношения. </w:t>
      </w:r>
      <w:r w:rsidRPr="00B152C4">
        <w:rPr>
          <w:rFonts w:eastAsia="MS ??"/>
          <w:bCs/>
        </w:rPr>
        <w:t>Отраслевая структура ВВП</w:t>
      </w:r>
      <w:r w:rsidR="00CE149C">
        <w:rPr>
          <w:rFonts w:eastAsia="MS ??"/>
          <w:bCs/>
        </w:rPr>
        <w:t xml:space="preserve"> на современном этапе</w:t>
      </w:r>
      <w:r w:rsidRPr="00B152C4">
        <w:rPr>
          <w:rFonts w:eastAsia="MS ??"/>
          <w:bCs/>
        </w:rPr>
        <w:t xml:space="preserve">. </w:t>
      </w:r>
    </w:p>
    <w:p w:rsidR="00B152C4" w:rsidRPr="00B152C4" w:rsidRDefault="00B152C4" w:rsidP="00B152C4">
      <w:pPr>
        <w:jc w:val="both"/>
        <w:rPr>
          <w:rFonts w:eastAsia="MS ??"/>
          <w:bCs/>
          <w:i/>
        </w:rPr>
      </w:pPr>
      <w:r w:rsidRPr="00B152C4">
        <w:rPr>
          <w:rFonts w:eastAsia="MS ??"/>
          <w:bCs/>
          <w:i/>
        </w:rPr>
        <w:t xml:space="preserve">Внешнеэкономические связи Японии. </w:t>
      </w:r>
      <w:r w:rsidR="00CE149C">
        <w:rPr>
          <w:rFonts w:eastAsia="MS ??"/>
          <w:bCs/>
        </w:rPr>
        <w:t>Темпы роста, структура и г</w:t>
      </w:r>
      <w:r w:rsidRPr="00B152C4">
        <w:rPr>
          <w:rFonts w:eastAsia="MS ??"/>
          <w:bCs/>
        </w:rPr>
        <w:t xml:space="preserve">еографическая направленность внешней торговли. Особенности конкурентоспособности японских товаров. </w:t>
      </w:r>
      <w:r w:rsidR="00CE149C">
        <w:rPr>
          <w:rFonts w:eastAsia="MS ??"/>
          <w:bCs/>
        </w:rPr>
        <w:t xml:space="preserve">Япония как экспортер технологий. </w:t>
      </w:r>
      <w:r w:rsidRPr="00B152C4">
        <w:rPr>
          <w:rFonts w:eastAsia="MS ??"/>
          <w:bCs/>
        </w:rPr>
        <w:t>Структура экспорта японского капитала и его особенности. Роль азиатского рынка во внешнеэкономических отношениях.</w:t>
      </w:r>
      <w:r w:rsidR="00CE149C">
        <w:rPr>
          <w:rFonts w:eastAsia="MS ??"/>
          <w:bCs/>
        </w:rPr>
        <w:t xml:space="preserve"> Экономическая помощь развивающимся странам.</w:t>
      </w:r>
      <w:r w:rsidRPr="00B152C4">
        <w:rPr>
          <w:rFonts w:eastAsia="MS ??"/>
          <w:bCs/>
        </w:rPr>
        <w:t xml:space="preserve"> </w:t>
      </w:r>
      <w:r w:rsidRPr="00B152C4">
        <w:rPr>
          <w:rFonts w:eastAsia="MS ??"/>
          <w:bCs/>
          <w:i/>
        </w:rPr>
        <w:t xml:space="preserve">  </w:t>
      </w:r>
    </w:p>
    <w:p w:rsidR="00B152C4" w:rsidRPr="00B152C4" w:rsidRDefault="00B152C4" w:rsidP="00B152C4">
      <w:pPr>
        <w:ind w:firstLine="720"/>
        <w:jc w:val="both"/>
        <w:rPr>
          <w:rFonts w:eastAsia="MS ??"/>
          <w:szCs w:val="24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  <w:lang w:eastAsia="ja-JP"/>
        </w:rPr>
      </w:pPr>
      <w:r w:rsidRPr="00B152C4">
        <w:rPr>
          <w:rFonts w:eastAsia="MS ??"/>
          <w:i/>
          <w:szCs w:val="24"/>
        </w:rPr>
        <w:t>Вопросы для обсуждения на семинаре:</w:t>
      </w:r>
    </w:p>
    <w:p w:rsidR="00CE149C" w:rsidRDefault="00CE149C" w:rsidP="005060BF">
      <w:pPr>
        <w:pStyle w:val="af4"/>
        <w:numPr>
          <w:ilvl w:val="0"/>
          <w:numId w:val="42"/>
        </w:numPr>
        <w:jc w:val="both"/>
        <w:rPr>
          <w:color w:val="000000"/>
          <w:spacing w:val="-11"/>
          <w:szCs w:val="24"/>
        </w:rPr>
      </w:pPr>
      <w:r>
        <w:rPr>
          <w:color w:val="000000"/>
          <w:spacing w:val="-11"/>
          <w:szCs w:val="24"/>
        </w:rPr>
        <w:t>Особенности японской модели развития.</w:t>
      </w:r>
    </w:p>
    <w:p w:rsidR="00CE149C" w:rsidRPr="00CE149C" w:rsidRDefault="00CE149C" w:rsidP="005060BF">
      <w:pPr>
        <w:pStyle w:val="af4"/>
        <w:numPr>
          <w:ilvl w:val="0"/>
          <w:numId w:val="42"/>
        </w:numPr>
        <w:jc w:val="both"/>
        <w:rPr>
          <w:color w:val="000000"/>
          <w:spacing w:val="-11"/>
          <w:szCs w:val="24"/>
        </w:rPr>
      </w:pPr>
      <w:r w:rsidRPr="00CE149C">
        <w:rPr>
          <w:color w:val="000000"/>
          <w:spacing w:val="-11"/>
          <w:szCs w:val="24"/>
        </w:rPr>
        <w:t xml:space="preserve">Позиции Японии в </w:t>
      </w:r>
      <w:r>
        <w:rPr>
          <w:color w:val="000000"/>
          <w:spacing w:val="-11"/>
          <w:szCs w:val="24"/>
        </w:rPr>
        <w:t xml:space="preserve">мировом производстве и </w:t>
      </w:r>
      <w:r w:rsidRPr="00CE149C">
        <w:rPr>
          <w:color w:val="000000"/>
          <w:spacing w:val="-11"/>
          <w:szCs w:val="24"/>
        </w:rPr>
        <w:t>международной торговле.</w:t>
      </w:r>
    </w:p>
    <w:p w:rsidR="00CE149C" w:rsidRPr="00CE149C" w:rsidRDefault="00CE149C" w:rsidP="005060BF">
      <w:pPr>
        <w:pStyle w:val="af4"/>
        <w:numPr>
          <w:ilvl w:val="0"/>
          <w:numId w:val="42"/>
        </w:numPr>
        <w:jc w:val="both"/>
        <w:rPr>
          <w:color w:val="000000"/>
          <w:spacing w:val="-11"/>
          <w:szCs w:val="24"/>
        </w:rPr>
      </w:pPr>
      <w:r w:rsidRPr="00CE149C">
        <w:rPr>
          <w:color w:val="000000"/>
          <w:spacing w:val="-11"/>
          <w:szCs w:val="24"/>
        </w:rPr>
        <w:t xml:space="preserve">Специфика участия Японии в международном разделении труда (переход </w:t>
      </w:r>
      <w:proofErr w:type="gramStart"/>
      <w:r w:rsidRPr="00CE149C">
        <w:rPr>
          <w:color w:val="000000"/>
          <w:spacing w:val="-11"/>
          <w:szCs w:val="24"/>
        </w:rPr>
        <w:t>от</w:t>
      </w:r>
      <w:proofErr w:type="gramEnd"/>
      <w:r w:rsidRPr="00CE149C">
        <w:rPr>
          <w:color w:val="000000"/>
          <w:spacing w:val="-11"/>
          <w:szCs w:val="24"/>
        </w:rPr>
        <w:t xml:space="preserve"> вертикальной к горизонтальной модели).</w:t>
      </w:r>
    </w:p>
    <w:p w:rsidR="00CE149C" w:rsidRPr="00CE149C" w:rsidRDefault="00CE149C" w:rsidP="005060BF">
      <w:pPr>
        <w:pStyle w:val="af4"/>
        <w:numPr>
          <w:ilvl w:val="0"/>
          <w:numId w:val="42"/>
        </w:numPr>
        <w:jc w:val="both"/>
        <w:rPr>
          <w:color w:val="000000"/>
          <w:spacing w:val="-11"/>
          <w:szCs w:val="24"/>
        </w:rPr>
      </w:pPr>
      <w:r w:rsidRPr="00CE149C">
        <w:rPr>
          <w:color w:val="000000"/>
          <w:spacing w:val="-11"/>
          <w:szCs w:val="24"/>
        </w:rPr>
        <w:t>Приоритеты</w:t>
      </w:r>
      <w:r>
        <w:rPr>
          <w:color w:val="000000"/>
          <w:spacing w:val="-11"/>
          <w:szCs w:val="24"/>
        </w:rPr>
        <w:t xml:space="preserve"> инвестиционной</w:t>
      </w:r>
      <w:r w:rsidRPr="00CE149C">
        <w:rPr>
          <w:color w:val="000000"/>
          <w:spacing w:val="-11"/>
          <w:szCs w:val="24"/>
        </w:rPr>
        <w:t xml:space="preserve"> политики Японии.</w:t>
      </w:r>
    </w:p>
    <w:p w:rsidR="00B152C4" w:rsidRPr="00B152C4" w:rsidRDefault="00CE149C" w:rsidP="005060BF">
      <w:pPr>
        <w:numPr>
          <w:ilvl w:val="0"/>
          <w:numId w:val="42"/>
        </w:numPr>
        <w:jc w:val="both"/>
        <w:rPr>
          <w:rFonts w:eastAsia="MS ??"/>
          <w:szCs w:val="24"/>
          <w:lang w:eastAsia="ja-JP"/>
        </w:rPr>
      </w:pPr>
      <w:r>
        <w:rPr>
          <w:rFonts w:eastAsia="MS ??"/>
          <w:szCs w:val="24"/>
          <w:lang w:eastAsia="ja-JP"/>
        </w:rPr>
        <w:t>Э</w:t>
      </w:r>
      <w:r w:rsidR="00B152C4" w:rsidRPr="00B152C4">
        <w:rPr>
          <w:rFonts w:eastAsia="MS ??"/>
          <w:szCs w:val="24"/>
          <w:lang w:eastAsia="ja-JP"/>
        </w:rPr>
        <w:t>кономическая р</w:t>
      </w:r>
      <w:r>
        <w:rPr>
          <w:rFonts w:eastAsia="MS ??"/>
          <w:szCs w:val="24"/>
          <w:lang w:eastAsia="ja-JP"/>
        </w:rPr>
        <w:t>оль Японии в азиатском регионе.</w:t>
      </w:r>
    </w:p>
    <w:p w:rsidR="00B152C4" w:rsidRPr="00B152C4" w:rsidRDefault="00B152C4" w:rsidP="00B152C4">
      <w:pPr>
        <w:ind w:firstLine="720"/>
        <w:jc w:val="both"/>
        <w:rPr>
          <w:rFonts w:eastAsia="MS ??"/>
          <w:szCs w:val="24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t>Литература:</w:t>
      </w:r>
    </w:p>
    <w:p w:rsidR="00057D88" w:rsidRPr="00542F04" w:rsidRDefault="00057D88" w:rsidP="00057D88">
      <w:pPr>
        <w:numPr>
          <w:ilvl w:val="0"/>
          <w:numId w:val="25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49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057D88" w:rsidRDefault="00057D88" w:rsidP="00057D88">
      <w:pPr>
        <w:numPr>
          <w:ilvl w:val="0"/>
          <w:numId w:val="25"/>
        </w:numPr>
        <w:jc w:val="both"/>
        <w:rPr>
          <w:bCs/>
        </w:rPr>
      </w:pPr>
      <w:proofErr w:type="spellStart"/>
      <w:r w:rsidRPr="003F24CF">
        <w:rPr>
          <w:bCs/>
        </w:rPr>
        <w:t>Кудров</w:t>
      </w:r>
      <w:proofErr w:type="spellEnd"/>
      <w:r w:rsidRPr="003F24CF">
        <w:rPr>
          <w:bCs/>
        </w:rPr>
        <w:t xml:space="preserve"> В.М. Мировая экономика: социально-экономические модели развития. М.: Магистр, 2011.</w:t>
      </w:r>
      <w:r>
        <w:rPr>
          <w:bCs/>
        </w:rPr>
        <w:t xml:space="preserve"> (</w:t>
      </w:r>
      <w:hyperlink r:id="rId50" w:history="1">
        <w:r w:rsidRPr="00C31192">
          <w:rPr>
            <w:rStyle w:val="ad"/>
            <w:bCs/>
          </w:rPr>
          <w:t>http://library.hse.ru/opac/elcat_info.htm?livre=0222907</w:t>
        </w:r>
      </w:hyperlink>
      <w:r>
        <w:rPr>
          <w:bCs/>
        </w:rPr>
        <w:t>)</w:t>
      </w:r>
    </w:p>
    <w:p w:rsidR="00B152C4" w:rsidRPr="00B152C4" w:rsidRDefault="00B152C4" w:rsidP="00057D8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szCs w:val="24"/>
        </w:rPr>
        <w:t>Экономика Японии. Учебное пособие. М., Вост. лит, 2008</w:t>
      </w:r>
      <w:r w:rsidRPr="00B152C4">
        <w:rPr>
          <w:rFonts w:eastAsia="MS ??"/>
          <w:szCs w:val="24"/>
          <w:lang w:eastAsia="ja-JP"/>
        </w:rPr>
        <w:t xml:space="preserve">.  </w:t>
      </w:r>
      <w:r w:rsidR="00057D88">
        <w:rPr>
          <w:rFonts w:eastAsia="MS ??"/>
          <w:szCs w:val="24"/>
          <w:lang w:eastAsia="ja-JP"/>
        </w:rPr>
        <w:t>(</w:t>
      </w:r>
      <w:hyperlink r:id="rId51" w:history="1">
        <w:r w:rsidR="00057D88" w:rsidRPr="00FD76A7">
          <w:rPr>
            <w:rStyle w:val="ad"/>
            <w:rFonts w:eastAsia="MS ??"/>
            <w:szCs w:val="24"/>
            <w:lang w:eastAsia="ja-JP"/>
          </w:rPr>
          <w:t>http://library.hse.ru/opac/elcat_info.htm?livre=0178958</w:t>
        </w:r>
      </w:hyperlink>
      <w:r w:rsidR="00057D88">
        <w:rPr>
          <w:rFonts w:eastAsia="MS ??"/>
          <w:szCs w:val="24"/>
          <w:lang w:eastAsia="ja-JP"/>
        </w:rPr>
        <w:t>)</w:t>
      </w:r>
    </w:p>
    <w:p w:rsidR="001634E2" w:rsidRPr="00B152C4" w:rsidRDefault="001634E2" w:rsidP="001634E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Cs w:val="24"/>
          <w:lang w:eastAsia="ja-JP"/>
        </w:rPr>
      </w:pPr>
      <w:r w:rsidRPr="00B152C4">
        <w:rPr>
          <w:rFonts w:eastAsia="Times New Roman"/>
          <w:szCs w:val="24"/>
          <w:lang w:eastAsia="ja-JP"/>
        </w:rPr>
        <w:t>Япония: смена модели экономического роста. М., 1990.</w:t>
      </w:r>
    </w:p>
    <w:p w:rsidR="001634E2" w:rsidRPr="00B152C4" w:rsidRDefault="001634E2" w:rsidP="001634E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>Портер М.</w:t>
      </w:r>
      <w:r>
        <w:rPr>
          <w:rFonts w:eastAsia="MS ??"/>
          <w:szCs w:val="24"/>
        </w:rPr>
        <w:t xml:space="preserve"> </w:t>
      </w:r>
      <w:r w:rsidRPr="00B152C4">
        <w:rPr>
          <w:rFonts w:eastAsia="MS ??"/>
          <w:szCs w:val="24"/>
        </w:rPr>
        <w:t>Японская экономическая модель. Может ли Япония конкурировать? М., 2005.</w:t>
      </w:r>
    </w:p>
    <w:p w:rsidR="00B152C4" w:rsidRPr="00B152C4" w:rsidRDefault="00B152C4" w:rsidP="00F24CB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Times New Roman"/>
          <w:szCs w:val="24"/>
          <w:lang w:eastAsia="ja-JP"/>
        </w:rPr>
      </w:pPr>
      <w:r w:rsidRPr="00B152C4">
        <w:rPr>
          <w:rFonts w:eastAsia="Times New Roman"/>
          <w:szCs w:val="24"/>
          <w:lang w:eastAsia="ja-JP"/>
        </w:rPr>
        <w:t>Белоконь Ю. Открытость экономики и экономический прогресс: опыт Японии и азиатских НИС. 1997, №1.</w:t>
      </w:r>
    </w:p>
    <w:p w:rsidR="001634E2" w:rsidRPr="00B152C4" w:rsidRDefault="001634E2" w:rsidP="001634E2">
      <w:pPr>
        <w:numPr>
          <w:ilvl w:val="0"/>
          <w:numId w:val="25"/>
        </w:numPr>
        <w:spacing w:line="276" w:lineRule="auto"/>
        <w:ind w:left="357" w:hanging="357"/>
        <w:contextualSpacing/>
        <w:jc w:val="both"/>
        <w:rPr>
          <w:rFonts w:ascii="Calibri" w:eastAsia="MS ??" w:hAnsi="Calibri"/>
          <w:szCs w:val="24"/>
        </w:rPr>
      </w:pPr>
      <w:r w:rsidRPr="00B152C4">
        <w:rPr>
          <w:rFonts w:eastAsia="Times New Roman"/>
          <w:szCs w:val="24"/>
          <w:lang w:eastAsia="ja-JP"/>
        </w:rPr>
        <w:t>Стрельцов Д.В. Система государственного управления Японии в послевоенный период. – М., 2002.  (</w:t>
      </w:r>
      <w:hyperlink r:id="rId52" w:history="1">
        <w:r w:rsidRPr="00B152C4">
          <w:rPr>
            <w:rFonts w:eastAsia="MS ??"/>
            <w:color w:val="0000FF"/>
            <w:szCs w:val="24"/>
            <w:u w:val="single"/>
          </w:rPr>
          <w:t>http://japanstudies.ru/index.php?option=com_weblinks&amp;task=view&amp;catid=37&amp;id=24</w:t>
        </w:r>
      </w:hyperlink>
      <w:r w:rsidRPr="00B152C4">
        <w:rPr>
          <w:rFonts w:eastAsia="MS ??"/>
          <w:szCs w:val="24"/>
        </w:rPr>
        <w:t xml:space="preserve">) </w:t>
      </w:r>
    </w:p>
    <w:p w:rsidR="001634E2" w:rsidRPr="00807C4B" w:rsidRDefault="001634E2" w:rsidP="001634E2">
      <w:pPr>
        <w:pStyle w:val="af4"/>
        <w:numPr>
          <w:ilvl w:val="0"/>
          <w:numId w:val="25"/>
        </w:numPr>
        <w:ind w:left="357" w:hanging="357"/>
        <w:jc w:val="both"/>
      </w:pPr>
      <w:r>
        <w:t>Демина М.О. Япония в мировой экономике: в поисках новых форматов взаимодействия // Япония наших дней, 2012, №4 (14) , с. 44-53. (</w:t>
      </w:r>
      <w:hyperlink r:id="rId53" w:history="1">
        <w:r w:rsidRPr="00F26E35">
          <w:rPr>
            <w:rStyle w:val="ad"/>
          </w:rPr>
          <w:t>http://crosspress.ru/jnd/jnd_14.pdf</w:t>
        </w:r>
      </w:hyperlink>
      <w:r>
        <w:t>)</w:t>
      </w:r>
    </w:p>
    <w:p w:rsidR="00B152C4" w:rsidRPr="00B152C4" w:rsidRDefault="00B152C4" w:rsidP="00F24CB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Стрельцов </w:t>
      </w:r>
      <w:r w:rsidR="00057D88">
        <w:rPr>
          <w:rFonts w:eastAsia="MS ??"/>
          <w:szCs w:val="24"/>
        </w:rPr>
        <w:t>Д.</w:t>
      </w:r>
      <w:r w:rsidRPr="00B152C4">
        <w:rPr>
          <w:rFonts w:eastAsia="MS ??"/>
          <w:szCs w:val="24"/>
        </w:rPr>
        <w:t xml:space="preserve">В. Япония: курс на присоединение к </w:t>
      </w:r>
      <w:proofErr w:type="spellStart"/>
      <w:r w:rsidRPr="00B152C4">
        <w:rPr>
          <w:rFonts w:eastAsia="MS ??"/>
          <w:szCs w:val="24"/>
        </w:rPr>
        <w:t>транстихоокеанскому</w:t>
      </w:r>
      <w:proofErr w:type="spellEnd"/>
      <w:r w:rsidRPr="00B152C4">
        <w:rPr>
          <w:rFonts w:eastAsia="MS ??"/>
          <w:szCs w:val="24"/>
        </w:rPr>
        <w:t xml:space="preserve"> партнерству.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2012, №11.</w:t>
      </w:r>
    </w:p>
    <w:p w:rsidR="00B152C4" w:rsidRDefault="00B152C4" w:rsidP="00F24CB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Тимонина И.Л. Японские корпорации в эпоху глобализации: революция управления. – Бизнес Академия. 2002, №1-2 </w:t>
      </w:r>
    </w:p>
    <w:p w:rsidR="001634E2" w:rsidRPr="00B152C4" w:rsidRDefault="001634E2" w:rsidP="001634E2">
      <w:pPr>
        <w:numPr>
          <w:ilvl w:val="0"/>
          <w:numId w:val="25"/>
        </w:numPr>
        <w:spacing w:line="276" w:lineRule="auto"/>
        <w:ind w:left="357" w:hanging="357"/>
        <w:contextualSpacing/>
        <w:jc w:val="both"/>
        <w:rPr>
          <w:rFonts w:eastAsia="Times New Roman"/>
          <w:szCs w:val="24"/>
          <w:lang w:eastAsia="ja-JP"/>
        </w:rPr>
      </w:pPr>
      <w:r w:rsidRPr="00B152C4">
        <w:rPr>
          <w:rFonts w:eastAsia="Times New Roman"/>
          <w:szCs w:val="24"/>
          <w:lang w:eastAsia="ja-JP"/>
        </w:rPr>
        <w:t>Глобальные вызовы – японский ответ. М., 2008.</w:t>
      </w:r>
    </w:p>
    <w:p w:rsidR="00057D88" w:rsidRPr="00B152C4" w:rsidRDefault="00057D88" w:rsidP="00057D88">
      <w:pPr>
        <w:spacing w:after="200" w:line="276" w:lineRule="auto"/>
        <w:ind w:left="360" w:firstLine="0"/>
        <w:contextualSpacing/>
        <w:jc w:val="both"/>
        <w:rPr>
          <w:rFonts w:eastAsia="MS ??"/>
          <w:szCs w:val="24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szCs w:val="24"/>
        </w:rPr>
      </w:pPr>
    </w:p>
    <w:p w:rsidR="001634E2" w:rsidRDefault="001634E2" w:rsidP="001634E2">
      <w:pPr>
        <w:pStyle w:val="af4"/>
        <w:numPr>
          <w:ilvl w:val="0"/>
          <w:numId w:val="35"/>
        </w:numPr>
        <w:jc w:val="both"/>
        <w:rPr>
          <w:rFonts w:eastAsia="MS ??"/>
          <w:szCs w:val="24"/>
          <w:u w:val="single"/>
        </w:rPr>
      </w:pPr>
      <w:r w:rsidRPr="001634E2">
        <w:rPr>
          <w:rFonts w:eastAsia="MS ??"/>
          <w:szCs w:val="24"/>
          <w:u w:val="single"/>
        </w:rPr>
        <w:t xml:space="preserve">Республика Корея и </w:t>
      </w:r>
      <w:proofErr w:type="gramStart"/>
      <w:r w:rsidRPr="001634E2">
        <w:rPr>
          <w:rFonts w:eastAsia="MS ??"/>
          <w:szCs w:val="24"/>
          <w:u w:val="single"/>
        </w:rPr>
        <w:t>азиатские</w:t>
      </w:r>
      <w:proofErr w:type="gramEnd"/>
      <w:r w:rsidRPr="001634E2">
        <w:rPr>
          <w:rFonts w:eastAsia="MS ??"/>
          <w:szCs w:val="24"/>
          <w:u w:val="single"/>
        </w:rPr>
        <w:t xml:space="preserve"> НИС: экономическое влияние на развитие региона. </w:t>
      </w:r>
    </w:p>
    <w:p w:rsidR="00B152C4" w:rsidRDefault="00B152C4" w:rsidP="001634E2">
      <w:pPr>
        <w:pStyle w:val="af4"/>
        <w:ind w:left="1069" w:firstLine="0"/>
        <w:jc w:val="both"/>
        <w:rPr>
          <w:rFonts w:eastAsia="MS ??"/>
          <w:bCs/>
          <w:szCs w:val="24"/>
        </w:rPr>
      </w:pPr>
      <w:r w:rsidRPr="001634E2">
        <w:rPr>
          <w:rFonts w:eastAsia="MS ??"/>
          <w:bCs/>
          <w:szCs w:val="24"/>
        </w:rPr>
        <w:t>Лек</w:t>
      </w:r>
      <w:r w:rsidR="008E0FAD">
        <w:rPr>
          <w:rFonts w:eastAsia="MS ??"/>
          <w:bCs/>
          <w:szCs w:val="24"/>
        </w:rPr>
        <w:t>ции – 2 часа, семинары – 2 часа, самостоятельная работа – 8 часов.</w:t>
      </w:r>
    </w:p>
    <w:p w:rsidR="008E0FAD" w:rsidRDefault="008E0FAD" w:rsidP="001634E2">
      <w:pPr>
        <w:pStyle w:val="af4"/>
        <w:ind w:left="1069" w:firstLine="0"/>
        <w:jc w:val="both"/>
        <w:rPr>
          <w:rFonts w:eastAsia="MS ??"/>
          <w:bCs/>
          <w:i/>
          <w:szCs w:val="24"/>
        </w:rPr>
      </w:pPr>
      <w:r>
        <w:rPr>
          <w:rFonts w:eastAsia="MS ??"/>
          <w:bCs/>
          <w:i/>
          <w:szCs w:val="24"/>
        </w:rPr>
        <w:t>Содержание раздела:</w:t>
      </w:r>
    </w:p>
    <w:p w:rsidR="008E0FAD" w:rsidRDefault="008E0FAD" w:rsidP="001634E2">
      <w:pPr>
        <w:pStyle w:val="af4"/>
        <w:ind w:left="1069" w:firstLine="0"/>
        <w:jc w:val="both"/>
        <w:rPr>
          <w:rFonts w:eastAsia="MS ??"/>
          <w:bCs/>
          <w:szCs w:val="24"/>
        </w:rPr>
      </w:pPr>
      <w:r>
        <w:rPr>
          <w:rFonts w:eastAsia="MS ??"/>
          <w:bCs/>
          <w:szCs w:val="24"/>
        </w:rPr>
        <w:t xml:space="preserve">Факторы экономического развития РК. Роль крупных монополистических конгломератов. Частный капитал и государственный сектор. Государственное планирование. Комплекс мер по </w:t>
      </w:r>
      <w:proofErr w:type="gramStart"/>
      <w:r>
        <w:rPr>
          <w:rFonts w:eastAsia="MS ??"/>
          <w:bCs/>
          <w:szCs w:val="24"/>
        </w:rPr>
        <w:t>экономическому</w:t>
      </w:r>
      <w:proofErr w:type="gramEnd"/>
      <w:r>
        <w:rPr>
          <w:rFonts w:eastAsia="MS ??"/>
          <w:bCs/>
          <w:szCs w:val="24"/>
        </w:rPr>
        <w:t xml:space="preserve"> </w:t>
      </w:r>
      <w:proofErr w:type="spellStart"/>
      <w:r>
        <w:rPr>
          <w:rFonts w:eastAsia="MS ??"/>
          <w:bCs/>
          <w:szCs w:val="24"/>
        </w:rPr>
        <w:t>дерегулированию</w:t>
      </w:r>
      <w:proofErr w:type="spellEnd"/>
      <w:r>
        <w:rPr>
          <w:rFonts w:eastAsia="MS ??"/>
          <w:bCs/>
          <w:szCs w:val="24"/>
        </w:rPr>
        <w:t>. Темпы роста и структура ВВП на современном этапе.</w:t>
      </w:r>
    </w:p>
    <w:p w:rsidR="00CC1648" w:rsidRDefault="00CC1648" w:rsidP="001634E2">
      <w:pPr>
        <w:pStyle w:val="af4"/>
        <w:ind w:left="1069" w:firstLine="0"/>
        <w:jc w:val="both"/>
        <w:rPr>
          <w:rFonts w:eastAsia="MS ??"/>
          <w:bCs/>
          <w:szCs w:val="24"/>
        </w:rPr>
      </w:pPr>
      <w:r>
        <w:rPr>
          <w:rFonts w:eastAsia="MS ??"/>
          <w:bCs/>
          <w:szCs w:val="24"/>
        </w:rPr>
        <w:t>Позиции РК в мировой экономике: международной торговле и международном движении капитала. Особенности внешнеэкономической стратегии. Участие в региональных интеграционных процессах.</w:t>
      </w:r>
    </w:p>
    <w:p w:rsidR="00C751BE" w:rsidRPr="008E0FAD" w:rsidRDefault="00C751BE" w:rsidP="001634E2">
      <w:pPr>
        <w:pStyle w:val="af4"/>
        <w:ind w:left="1069" w:firstLine="0"/>
        <w:jc w:val="both"/>
        <w:rPr>
          <w:rFonts w:eastAsia="MS ??"/>
          <w:bCs/>
          <w:szCs w:val="24"/>
        </w:rPr>
      </w:pPr>
      <w:r>
        <w:rPr>
          <w:rFonts w:eastAsia="MS ??"/>
          <w:bCs/>
          <w:szCs w:val="24"/>
        </w:rPr>
        <w:t>Азиатские НИС первой волны как драйверы региональной экономики.</w:t>
      </w:r>
    </w:p>
    <w:p w:rsidR="008E0FAD" w:rsidRDefault="008E0FAD" w:rsidP="001634E2">
      <w:pPr>
        <w:pStyle w:val="af4"/>
        <w:ind w:left="1069" w:firstLine="0"/>
        <w:jc w:val="both"/>
        <w:rPr>
          <w:rFonts w:eastAsia="MS ??"/>
          <w:bCs/>
          <w:szCs w:val="24"/>
        </w:rPr>
      </w:pPr>
    </w:p>
    <w:p w:rsidR="00C751BE" w:rsidRPr="00B152C4" w:rsidRDefault="00C751BE" w:rsidP="00C751BE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t>Вопросы для обсуждения на семинаре:</w:t>
      </w:r>
    </w:p>
    <w:p w:rsidR="00C751BE" w:rsidRPr="00B152C4" w:rsidRDefault="00C751BE" w:rsidP="00C751B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Каковы особенности социально-экономической структуры и стратегии экономического развития</w:t>
      </w:r>
      <w:r>
        <w:rPr>
          <w:rFonts w:eastAsia="MS ??"/>
          <w:szCs w:val="24"/>
          <w:lang w:eastAsia="ja-JP"/>
        </w:rPr>
        <w:t xml:space="preserve"> </w:t>
      </w:r>
      <w:proofErr w:type="gramStart"/>
      <w:r>
        <w:rPr>
          <w:rFonts w:eastAsia="MS ??"/>
          <w:szCs w:val="24"/>
          <w:lang w:eastAsia="ja-JP"/>
        </w:rPr>
        <w:t>азиатских</w:t>
      </w:r>
      <w:proofErr w:type="gramEnd"/>
      <w:r>
        <w:rPr>
          <w:rFonts w:eastAsia="MS ??"/>
          <w:szCs w:val="24"/>
          <w:lang w:eastAsia="ja-JP"/>
        </w:rPr>
        <w:t xml:space="preserve"> НИС</w:t>
      </w:r>
      <w:r w:rsidRPr="00B152C4">
        <w:rPr>
          <w:rFonts w:eastAsia="MS ??"/>
          <w:szCs w:val="24"/>
          <w:lang w:eastAsia="ja-JP"/>
        </w:rPr>
        <w:t>?</w:t>
      </w:r>
    </w:p>
    <w:p w:rsidR="00C751BE" w:rsidRPr="00B152C4" w:rsidRDefault="00C751BE" w:rsidP="00C751B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Дайте характеристику процесса интеграции стран Восточной и Юго-Восточной Азии в мировую экономику.</w:t>
      </w:r>
    </w:p>
    <w:p w:rsidR="00C751BE" w:rsidRDefault="00C751BE" w:rsidP="00C751B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Каковы основные направления торгово-экономических связей стран Восточной и Юго-Восточной Азии?</w:t>
      </w:r>
    </w:p>
    <w:p w:rsidR="00C751BE" w:rsidRPr="00B152C4" w:rsidRDefault="00C751BE" w:rsidP="00C751BE">
      <w:pPr>
        <w:spacing w:after="200" w:line="276" w:lineRule="auto"/>
        <w:ind w:left="360" w:firstLine="0"/>
        <w:contextualSpacing/>
        <w:jc w:val="both"/>
        <w:rPr>
          <w:rFonts w:eastAsia="MS ??"/>
          <w:szCs w:val="24"/>
        </w:rPr>
      </w:pPr>
    </w:p>
    <w:p w:rsidR="00C751BE" w:rsidRPr="00B152C4" w:rsidRDefault="00C751BE" w:rsidP="00C751BE">
      <w:pPr>
        <w:ind w:firstLine="0"/>
        <w:jc w:val="both"/>
        <w:rPr>
          <w:rFonts w:eastAsia="MS ??"/>
          <w:bCs/>
          <w:i/>
          <w:szCs w:val="24"/>
        </w:rPr>
      </w:pPr>
      <w:r w:rsidRPr="00B152C4">
        <w:rPr>
          <w:rFonts w:eastAsia="MS ??"/>
          <w:bCs/>
          <w:i/>
          <w:szCs w:val="24"/>
        </w:rPr>
        <w:t>Литература:</w:t>
      </w:r>
    </w:p>
    <w:p w:rsidR="00C751BE" w:rsidRPr="00542F04" w:rsidRDefault="00C751BE" w:rsidP="00C751BE">
      <w:pPr>
        <w:numPr>
          <w:ilvl w:val="0"/>
          <w:numId w:val="23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54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C751BE" w:rsidRDefault="00C751BE" w:rsidP="00C751BE">
      <w:pPr>
        <w:numPr>
          <w:ilvl w:val="0"/>
          <w:numId w:val="23"/>
        </w:numPr>
        <w:jc w:val="both"/>
        <w:rPr>
          <w:bCs/>
        </w:rPr>
      </w:pPr>
      <w:proofErr w:type="spellStart"/>
      <w:r w:rsidRPr="003F24CF">
        <w:rPr>
          <w:bCs/>
        </w:rPr>
        <w:t>Кудров</w:t>
      </w:r>
      <w:proofErr w:type="spellEnd"/>
      <w:r w:rsidRPr="003F24CF">
        <w:rPr>
          <w:bCs/>
        </w:rPr>
        <w:t xml:space="preserve"> В.М. Мировая экономика: социально-экономические модели развития. М.: Магистр, 2011.</w:t>
      </w:r>
      <w:r>
        <w:rPr>
          <w:bCs/>
        </w:rPr>
        <w:t xml:space="preserve"> (</w:t>
      </w:r>
      <w:hyperlink r:id="rId55" w:history="1">
        <w:r w:rsidRPr="00C31192">
          <w:rPr>
            <w:rStyle w:val="ad"/>
            <w:bCs/>
          </w:rPr>
          <w:t>http://library.hse.ru/opac/elcat_info.htm?livre=0222907</w:t>
        </w:r>
      </w:hyperlink>
      <w:r>
        <w:rPr>
          <w:bCs/>
        </w:rPr>
        <w:t>)</w:t>
      </w:r>
    </w:p>
    <w:p w:rsidR="00C751BE" w:rsidRPr="00B152C4" w:rsidRDefault="00C751BE" w:rsidP="00C751BE">
      <w:pPr>
        <w:numPr>
          <w:ilvl w:val="0"/>
          <w:numId w:val="23"/>
        </w:numPr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szCs w:val="24"/>
          <w:lang w:eastAsia="ja-JP"/>
        </w:rPr>
        <w:t>АСЕАН: итоги, проблемы и перспективы. М., 1998.</w:t>
      </w:r>
    </w:p>
    <w:p w:rsidR="00C751BE" w:rsidRPr="00B152C4" w:rsidRDefault="00C751BE" w:rsidP="00C751BE">
      <w:pPr>
        <w:numPr>
          <w:ilvl w:val="0"/>
          <w:numId w:val="23"/>
        </w:numPr>
        <w:jc w:val="both"/>
        <w:rPr>
          <w:rFonts w:eastAsia="MS ??"/>
          <w:szCs w:val="24"/>
          <w:lang w:eastAsia="ja-JP"/>
        </w:rPr>
      </w:pPr>
      <w:proofErr w:type="spellStart"/>
      <w:r w:rsidRPr="00B152C4">
        <w:rPr>
          <w:rFonts w:eastAsia="MS ??"/>
          <w:szCs w:val="24"/>
          <w:lang w:eastAsia="ja-JP"/>
        </w:rPr>
        <w:t>Былиняк</w:t>
      </w:r>
      <w:proofErr w:type="spellEnd"/>
      <w:r w:rsidRPr="00B152C4">
        <w:rPr>
          <w:rFonts w:eastAsia="MS ??"/>
          <w:szCs w:val="24"/>
          <w:lang w:eastAsia="ja-JP"/>
        </w:rPr>
        <w:t xml:space="preserve"> С. Адаптация к мировому хозяйству: опыт Азии и российские проблемы. М., 1998. </w:t>
      </w:r>
    </w:p>
    <w:p w:rsidR="00C751BE" w:rsidRPr="00B152C4" w:rsidRDefault="00C751BE" w:rsidP="009E07D9">
      <w:pPr>
        <w:numPr>
          <w:ilvl w:val="0"/>
          <w:numId w:val="23"/>
        </w:numPr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bCs/>
          <w:color w:val="000000"/>
          <w:szCs w:val="24"/>
        </w:rPr>
        <w:t xml:space="preserve">Феномен НИС: эволюция и современность. Мировая экономика и международные отношения. </w:t>
      </w:r>
      <w:r w:rsidRPr="00B152C4">
        <w:rPr>
          <w:rFonts w:eastAsia="MS ??"/>
          <w:color w:val="000000"/>
          <w:szCs w:val="24"/>
        </w:rPr>
        <w:t>2012, №7.</w:t>
      </w:r>
      <w:r w:rsidR="009E07D9">
        <w:rPr>
          <w:rFonts w:eastAsia="MS ??"/>
          <w:color w:val="000000"/>
          <w:szCs w:val="24"/>
        </w:rPr>
        <w:t xml:space="preserve"> (</w:t>
      </w:r>
      <w:hyperlink r:id="rId56" w:history="1">
        <w:r w:rsidR="009E07D9" w:rsidRPr="00650C04">
          <w:rPr>
            <w:rStyle w:val="ad"/>
            <w:rFonts w:eastAsia="MS ??"/>
            <w:szCs w:val="24"/>
          </w:rPr>
          <w:t>http://library.hse.ru/opac/elcat_info.htm?livre=0230753</w:t>
        </w:r>
      </w:hyperlink>
      <w:proofErr w:type="gramStart"/>
      <w:r w:rsidR="009E07D9">
        <w:rPr>
          <w:rFonts w:eastAsia="MS ??"/>
          <w:color w:val="000000"/>
          <w:szCs w:val="24"/>
        </w:rPr>
        <w:t xml:space="preserve"> )</w:t>
      </w:r>
      <w:proofErr w:type="gramEnd"/>
    </w:p>
    <w:p w:rsidR="00C751BE" w:rsidRPr="00CB68EF" w:rsidRDefault="00C751BE" w:rsidP="00C751BE">
      <w:pPr>
        <w:numPr>
          <w:ilvl w:val="0"/>
          <w:numId w:val="23"/>
        </w:numPr>
        <w:jc w:val="both"/>
        <w:rPr>
          <w:rFonts w:eastAsia="MS ??"/>
          <w:szCs w:val="24"/>
          <w:lang w:eastAsia="ja-JP"/>
        </w:rPr>
      </w:pPr>
      <w:proofErr w:type="spellStart"/>
      <w:r w:rsidRPr="00B152C4">
        <w:rPr>
          <w:rFonts w:eastAsia="MS ??"/>
          <w:bCs/>
          <w:color w:val="000000"/>
          <w:szCs w:val="24"/>
        </w:rPr>
        <w:t>Мазырин</w:t>
      </w:r>
      <w:proofErr w:type="spellEnd"/>
      <w:r w:rsidRPr="00B152C4">
        <w:rPr>
          <w:rFonts w:eastAsia="MS ??"/>
          <w:bCs/>
          <w:color w:val="000000"/>
          <w:szCs w:val="24"/>
        </w:rPr>
        <w:t xml:space="preserve"> В.М. Вьетнам: постсоциалистический тигр. Мировая экономика и международные отношения. </w:t>
      </w:r>
      <w:r w:rsidRPr="00B152C4">
        <w:rPr>
          <w:rFonts w:eastAsia="MS ??"/>
          <w:color w:val="000000"/>
          <w:szCs w:val="24"/>
        </w:rPr>
        <w:t>2012, №5.</w:t>
      </w:r>
    </w:p>
    <w:p w:rsidR="00CB68EF" w:rsidRPr="00CB68EF" w:rsidRDefault="00CB68EF" w:rsidP="00C751BE">
      <w:pPr>
        <w:numPr>
          <w:ilvl w:val="0"/>
          <w:numId w:val="23"/>
        </w:numPr>
        <w:jc w:val="both"/>
        <w:rPr>
          <w:rFonts w:eastAsia="MS ??"/>
          <w:szCs w:val="24"/>
          <w:lang w:val="en-US" w:eastAsia="ja-JP"/>
        </w:rPr>
      </w:pPr>
      <w:proofErr w:type="spellStart"/>
      <w:r w:rsidRPr="00CB68EF">
        <w:rPr>
          <w:lang w:val="en-US"/>
        </w:rPr>
        <w:t>Kwong</w:t>
      </w:r>
      <w:proofErr w:type="spellEnd"/>
      <w:r w:rsidRPr="001F33DD">
        <w:rPr>
          <w:lang w:val="en-US"/>
        </w:rPr>
        <w:t>-</w:t>
      </w:r>
      <w:r w:rsidRPr="00CB68EF">
        <w:rPr>
          <w:lang w:val="en-US"/>
        </w:rPr>
        <w:t>Chiu</w:t>
      </w:r>
      <w:r w:rsidRPr="001F33DD">
        <w:rPr>
          <w:lang w:val="en-US"/>
        </w:rPr>
        <w:t xml:space="preserve"> </w:t>
      </w:r>
      <w:r w:rsidRPr="00CB68EF">
        <w:rPr>
          <w:lang w:val="en-US"/>
        </w:rPr>
        <w:t>Fung</w:t>
      </w:r>
      <w:r w:rsidRPr="001F33DD">
        <w:rPr>
          <w:lang w:val="en-US"/>
        </w:rPr>
        <w:t xml:space="preserve">, </w:t>
      </w:r>
      <w:proofErr w:type="spellStart"/>
      <w:r w:rsidRPr="00CB68EF">
        <w:rPr>
          <w:lang w:val="en-US"/>
        </w:rPr>
        <w:t>Hitomi</w:t>
      </w:r>
      <w:proofErr w:type="spellEnd"/>
      <w:r w:rsidRPr="001F33DD">
        <w:rPr>
          <w:lang w:val="en-US"/>
        </w:rPr>
        <w:t xml:space="preserve"> </w:t>
      </w:r>
      <w:proofErr w:type="spellStart"/>
      <w:r w:rsidRPr="00CB68EF">
        <w:rPr>
          <w:lang w:val="en-US"/>
        </w:rPr>
        <w:t>Iizaka</w:t>
      </w:r>
      <w:proofErr w:type="spellEnd"/>
      <w:r w:rsidRPr="00CB68EF">
        <w:rPr>
          <w:lang w:val="en-US"/>
        </w:rPr>
        <w:t xml:space="preserve">, and Alan Siu, “United States, Japanese, and Korean FDI and Intra-East Asian Trade,” </w:t>
      </w:r>
      <w:r w:rsidRPr="00CB68EF">
        <w:rPr>
          <w:i/>
          <w:iCs/>
          <w:lang w:val="en-US"/>
        </w:rPr>
        <w:t>Asian Economic Papers</w:t>
      </w:r>
      <w:r w:rsidRPr="00CB68EF">
        <w:rPr>
          <w:lang w:val="en-US"/>
        </w:rPr>
        <w:t xml:space="preserve"> 9, no. 3 (Fall 2010): 129–54.</w:t>
      </w:r>
    </w:p>
    <w:p w:rsidR="00CB68EF" w:rsidRPr="006748CC" w:rsidRDefault="00CB68EF" w:rsidP="00CB68EF">
      <w:pPr>
        <w:numPr>
          <w:ilvl w:val="0"/>
          <w:numId w:val="23"/>
        </w:numPr>
        <w:jc w:val="both"/>
        <w:rPr>
          <w:rFonts w:eastAsia="MS ??"/>
          <w:szCs w:val="24"/>
          <w:lang w:val="en-US" w:eastAsia="ja-JP"/>
        </w:rPr>
      </w:pPr>
      <w:proofErr w:type="spellStart"/>
      <w:r w:rsidRPr="00CB68EF">
        <w:rPr>
          <w:lang w:val="en-US"/>
        </w:rPr>
        <w:t>Dilip</w:t>
      </w:r>
      <w:proofErr w:type="spellEnd"/>
      <w:r w:rsidRPr="00CB68EF">
        <w:rPr>
          <w:lang w:val="en-US"/>
        </w:rPr>
        <w:t xml:space="preserve"> K. Das, “The EU-Korea Free Trade Agreement: Making of a ‘Deep’ Free Trade Agreement,” </w:t>
      </w:r>
      <w:r w:rsidRPr="00CB68EF">
        <w:rPr>
          <w:i/>
          <w:iCs/>
          <w:lang w:val="en-US"/>
        </w:rPr>
        <w:t>Global Economy Journal</w:t>
      </w:r>
      <w:r w:rsidRPr="00CB68EF">
        <w:rPr>
          <w:lang w:val="en-US"/>
        </w:rPr>
        <w:t xml:space="preserve"> 12, no. 1 (March 2012): </w:t>
      </w:r>
      <w:r>
        <w:rPr>
          <w:lang w:val="en-US"/>
        </w:rPr>
        <w:t>1–11</w:t>
      </w:r>
      <w:r w:rsidRPr="00CB68EF">
        <w:rPr>
          <w:lang w:val="en-US"/>
        </w:rPr>
        <w:t>.</w:t>
      </w:r>
    </w:p>
    <w:p w:rsidR="006748CC" w:rsidRPr="00CB68EF" w:rsidRDefault="006748CC" w:rsidP="00CB68EF">
      <w:pPr>
        <w:numPr>
          <w:ilvl w:val="0"/>
          <w:numId w:val="23"/>
        </w:numPr>
        <w:jc w:val="both"/>
        <w:rPr>
          <w:rFonts w:eastAsia="MS ??"/>
          <w:szCs w:val="24"/>
          <w:lang w:val="en-US" w:eastAsia="ja-JP"/>
        </w:rPr>
      </w:pPr>
      <w:proofErr w:type="spellStart"/>
      <w:r w:rsidRPr="006748CC">
        <w:rPr>
          <w:lang w:val="en-US"/>
        </w:rPr>
        <w:t>Dilip</w:t>
      </w:r>
      <w:proofErr w:type="spellEnd"/>
      <w:r w:rsidRPr="006748CC">
        <w:rPr>
          <w:lang w:val="en-US"/>
        </w:rPr>
        <w:t xml:space="preserve"> K. Das, “The Asian Economy: Current State of Play and Future Prospects,” </w:t>
      </w:r>
      <w:r w:rsidRPr="006748CC">
        <w:rPr>
          <w:i/>
          <w:iCs/>
          <w:lang w:val="en-US"/>
        </w:rPr>
        <w:t>Asia Pacific Business Review</w:t>
      </w:r>
      <w:r>
        <w:rPr>
          <w:lang w:val="en-US"/>
        </w:rPr>
        <w:t xml:space="preserve"> 18, no. 3 (July 2012): 441–47</w:t>
      </w:r>
      <w:r w:rsidRPr="006748CC">
        <w:rPr>
          <w:lang w:val="en-US"/>
        </w:rPr>
        <w:t>.</w:t>
      </w:r>
    </w:p>
    <w:p w:rsidR="00C751BE" w:rsidRPr="00CB68EF" w:rsidRDefault="00C751BE" w:rsidP="00C751BE">
      <w:pPr>
        <w:ind w:left="360" w:firstLine="0"/>
        <w:jc w:val="both"/>
        <w:rPr>
          <w:rFonts w:eastAsia="MS ??"/>
          <w:color w:val="000000"/>
          <w:szCs w:val="24"/>
          <w:lang w:val="en-US"/>
        </w:rPr>
      </w:pPr>
    </w:p>
    <w:p w:rsidR="00C751BE" w:rsidRPr="00CB68EF" w:rsidRDefault="00C751BE" w:rsidP="00C751BE">
      <w:pPr>
        <w:ind w:left="360" w:firstLine="0"/>
        <w:jc w:val="both"/>
        <w:rPr>
          <w:rFonts w:eastAsia="MS ??"/>
          <w:color w:val="000000"/>
          <w:szCs w:val="24"/>
          <w:lang w:val="en-US"/>
        </w:rPr>
      </w:pPr>
    </w:p>
    <w:p w:rsidR="00C751BE" w:rsidRPr="00C751BE" w:rsidRDefault="00C751BE" w:rsidP="00C751BE">
      <w:pPr>
        <w:pStyle w:val="af4"/>
        <w:numPr>
          <w:ilvl w:val="0"/>
          <w:numId w:val="36"/>
        </w:numPr>
        <w:jc w:val="both"/>
        <w:rPr>
          <w:rFonts w:eastAsia="MS ??"/>
          <w:szCs w:val="24"/>
          <w:u w:val="single"/>
          <w:lang w:eastAsia="ja-JP"/>
        </w:rPr>
      </w:pPr>
      <w:r w:rsidRPr="00C751BE">
        <w:rPr>
          <w:rFonts w:eastAsia="MS Mincho"/>
          <w:szCs w:val="24"/>
          <w:u w:val="single"/>
        </w:rPr>
        <w:t>Экономика КНР и ее роль в азиатском регионе.</w:t>
      </w:r>
    </w:p>
    <w:p w:rsidR="008E0FAD" w:rsidRPr="001634E2" w:rsidRDefault="00C751BE" w:rsidP="001634E2">
      <w:pPr>
        <w:pStyle w:val="af4"/>
        <w:ind w:left="1069" w:firstLine="0"/>
        <w:jc w:val="both"/>
        <w:rPr>
          <w:rFonts w:eastAsia="MS ??"/>
          <w:szCs w:val="24"/>
          <w:u w:val="single"/>
        </w:rPr>
      </w:pPr>
      <w:r>
        <w:rPr>
          <w:rFonts w:eastAsia="MS ??"/>
          <w:bCs/>
          <w:szCs w:val="24"/>
        </w:rPr>
        <w:t>Лекции – 2 часа, семинары – 2 часа, самостоятельная работа – 8 часов.</w:t>
      </w:r>
    </w:p>
    <w:p w:rsidR="00B152C4" w:rsidRPr="00B152C4" w:rsidRDefault="00B152C4" w:rsidP="00B152C4">
      <w:pPr>
        <w:ind w:firstLine="0"/>
        <w:jc w:val="both"/>
        <w:rPr>
          <w:rFonts w:eastAsia="MS ??"/>
          <w:bCs/>
          <w:i/>
        </w:rPr>
      </w:pPr>
      <w:r w:rsidRPr="00B152C4">
        <w:rPr>
          <w:rFonts w:eastAsia="MS ??"/>
          <w:bCs/>
          <w:i/>
        </w:rPr>
        <w:t>Содержание раздела:</w:t>
      </w:r>
    </w:p>
    <w:p w:rsidR="00B152C4" w:rsidRPr="00B152C4" w:rsidRDefault="00CB68EF" w:rsidP="00B152C4">
      <w:pPr>
        <w:jc w:val="both"/>
        <w:rPr>
          <w:rFonts w:eastAsia="MS ??"/>
          <w:bCs/>
        </w:rPr>
      </w:pPr>
      <w:r>
        <w:rPr>
          <w:rFonts w:eastAsia="MS ??"/>
          <w:bCs/>
        </w:rPr>
        <w:t>Факторы, динамика, основные направления и особенности</w:t>
      </w:r>
      <w:r w:rsidR="00B152C4" w:rsidRPr="00BB4DA1">
        <w:rPr>
          <w:rFonts w:eastAsia="MS ??"/>
          <w:bCs/>
        </w:rPr>
        <w:t xml:space="preserve"> экономического развития КНР. О</w:t>
      </w:r>
      <w:r w:rsidR="00B152C4" w:rsidRPr="00B152C4">
        <w:rPr>
          <w:rFonts w:eastAsia="MS ??"/>
          <w:bCs/>
        </w:rPr>
        <w:t xml:space="preserve">траслевая структура экономики. </w:t>
      </w:r>
      <w:r>
        <w:rPr>
          <w:rFonts w:eastAsia="MS ??"/>
          <w:bCs/>
        </w:rPr>
        <w:t xml:space="preserve">Положение в мировом производстве. Проблемы экономического роста. Основные черты хозяйственного механизма. </w:t>
      </w:r>
      <w:r w:rsidR="00B152C4" w:rsidRPr="00B152C4">
        <w:rPr>
          <w:rFonts w:eastAsia="MS ??"/>
          <w:bCs/>
        </w:rPr>
        <w:t xml:space="preserve">Финансовая система и финансовые центры страны. </w:t>
      </w:r>
    </w:p>
    <w:p w:rsidR="00B152C4" w:rsidRPr="00BB4DA1" w:rsidRDefault="00B152C4" w:rsidP="00B152C4">
      <w:pPr>
        <w:jc w:val="both"/>
        <w:rPr>
          <w:rFonts w:eastAsia="MS ??"/>
          <w:bCs/>
        </w:rPr>
      </w:pPr>
      <w:r w:rsidRPr="00BB4DA1">
        <w:rPr>
          <w:rFonts w:eastAsia="MS ??"/>
          <w:bCs/>
        </w:rPr>
        <w:lastRenderedPageBreak/>
        <w:t xml:space="preserve">Внешнеэкономические связи КНР. </w:t>
      </w:r>
      <w:r w:rsidR="00CB68EF">
        <w:rPr>
          <w:rFonts w:eastAsia="MS ??"/>
          <w:bCs/>
        </w:rPr>
        <w:t>Влияние КНР на мировую хозяйственную систему. Участие в региональных интеграционных процессах.</w:t>
      </w:r>
    </w:p>
    <w:p w:rsidR="00B152C4" w:rsidRPr="00B152C4" w:rsidRDefault="00B152C4" w:rsidP="00B152C4">
      <w:pPr>
        <w:ind w:firstLine="0"/>
        <w:jc w:val="both"/>
        <w:rPr>
          <w:rFonts w:eastAsia="MS ??"/>
          <w:bCs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t>Вопросы для обсуждения на семинаре:</w:t>
      </w:r>
    </w:p>
    <w:p w:rsidR="00B152C4" w:rsidRPr="00B152C4" w:rsidRDefault="00B152C4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 w:rsidRPr="00B152C4">
        <w:rPr>
          <w:rFonts w:eastAsia="MS ??"/>
          <w:bCs/>
          <w:szCs w:val="24"/>
        </w:rPr>
        <w:t>Каковы основные экономические достижения КНР?</w:t>
      </w:r>
    </w:p>
    <w:p w:rsidR="00B152C4" w:rsidRPr="00B152C4" w:rsidRDefault="00B152C4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 w:rsidRPr="00B152C4">
        <w:rPr>
          <w:rFonts w:eastAsia="MS ??"/>
          <w:bCs/>
          <w:szCs w:val="24"/>
        </w:rPr>
        <w:t xml:space="preserve">За </w:t>
      </w:r>
      <w:proofErr w:type="gramStart"/>
      <w:r w:rsidRPr="00B152C4">
        <w:rPr>
          <w:rFonts w:eastAsia="MS ??"/>
          <w:bCs/>
          <w:szCs w:val="24"/>
        </w:rPr>
        <w:t>счет</w:t>
      </w:r>
      <w:proofErr w:type="gramEnd"/>
      <w:r w:rsidRPr="00B152C4">
        <w:rPr>
          <w:rFonts w:eastAsia="MS ??"/>
          <w:bCs/>
          <w:szCs w:val="24"/>
        </w:rPr>
        <w:t xml:space="preserve"> каких факторов Китай добился высоких темпов роста экономики?</w:t>
      </w:r>
    </w:p>
    <w:p w:rsidR="00B152C4" w:rsidRPr="00B152C4" w:rsidRDefault="00B152C4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 w:rsidRPr="00B152C4">
        <w:rPr>
          <w:rFonts w:eastAsia="MS ??"/>
          <w:bCs/>
          <w:szCs w:val="24"/>
        </w:rPr>
        <w:t xml:space="preserve">В чем специфика отраслевой структуры Китая? </w:t>
      </w:r>
    </w:p>
    <w:p w:rsidR="00B152C4" w:rsidRPr="00B152C4" w:rsidRDefault="00B152C4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 w:rsidRPr="00B152C4">
        <w:rPr>
          <w:rFonts w:eastAsia="MS ??"/>
          <w:bCs/>
          <w:szCs w:val="24"/>
        </w:rPr>
        <w:t>Каковы основные особенности взаимодействия экономической и социальной политики, проводимой правительством КНР?</w:t>
      </w:r>
    </w:p>
    <w:p w:rsidR="00B152C4" w:rsidRDefault="00B152C4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 w:rsidRPr="00B152C4">
        <w:rPr>
          <w:rFonts w:eastAsia="MS ??"/>
          <w:bCs/>
          <w:szCs w:val="24"/>
        </w:rPr>
        <w:t xml:space="preserve">В чем суть и каковы особенности политики «открытости внешнему миру»? </w:t>
      </w:r>
    </w:p>
    <w:p w:rsidR="00F210B8" w:rsidRDefault="00F210B8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>
        <w:rPr>
          <w:rFonts w:eastAsia="MS ??"/>
          <w:bCs/>
          <w:szCs w:val="24"/>
        </w:rPr>
        <w:t>Каковы последствия либерализации внешнеторговых связей КНР (в том числе – присоединения к ВТО, подписания ССТ с группировкой АСЕАН)?</w:t>
      </w:r>
    </w:p>
    <w:p w:rsidR="00F210B8" w:rsidRPr="00B152C4" w:rsidRDefault="00F210B8" w:rsidP="00F24CB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MS ??"/>
          <w:bCs/>
          <w:szCs w:val="24"/>
        </w:rPr>
      </w:pPr>
      <w:r>
        <w:rPr>
          <w:rFonts w:eastAsia="MS ??"/>
          <w:bCs/>
          <w:szCs w:val="24"/>
        </w:rPr>
        <w:t>Каковы перспективы участия КНР в новых интеграционных инициативах на азиатском пространстве?</w:t>
      </w:r>
    </w:p>
    <w:p w:rsidR="00F210B8" w:rsidRDefault="00F210B8" w:rsidP="00B152C4">
      <w:pPr>
        <w:ind w:firstLine="0"/>
        <w:jc w:val="both"/>
        <w:rPr>
          <w:rFonts w:eastAsia="MS ??"/>
          <w:bCs/>
          <w:i/>
          <w:szCs w:val="24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bCs/>
          <w:i/>
          <w:szCs w:val="24"/>
        </w:rPr>
      </w:pPr>
      <w:r w:rsidRPr="00B152C4">
        <w:rPr>
          <w:rFonts w:eastAsia="MS ??"/>
          <w:bCs/>
          <w:i/>
          <w:szCs w:val="24"/>
        </w:rPr>
        <w:t>Литература:</w:t>
      </w:r>
    </w:p>
    <w:p w:rsidR="006074E9" w:rsidRPr="00542F04" w:rsidRDefault="006074E9" w:rsidP="006074E9">
      <w:pPr>
        <w:numPr>
          <w:ilvl w:val="0"/>
          <w:numId w:val="28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57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B152C4" w:rsidRP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bCs/>
          <w:szCs w:val="24"/>
        </w:rPr>
        <w:t>Авдокушин</w:t>
      </w:r>
      <w:proofErr w:type="spellEnd"/>
      <w:r w:rsidRPr="00B152C4">
        <w:rPr>
          <w:rFonts w:eastAsia="MS ??"/>
          <w:bCs/>
          <w:szCs w:val="24"/>
        </w:rPr>
        <w:t xml:space="preserve"> Е. Теоретические основы экономической реформы в КНР. М., 1991.</w:t>
      </w:r>
    </w:p>
    <w:p w:rsidR="00B152C4" w:rsidRPr="00B422DA" w:rsidRDefault="00B152C4" w:rsidP="00483611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bCs/>
          <w:szCs w:val="24"/>
        </w:rPr>
        <w:t>Карлусов</w:t>
      </w:r>
      <w:proofErr w:type="spellEnd"/>
      <w:r w:rsidRPr="00B152C4">
        <w:rPr>
          <w:rFonts w:eastAsia="MS ??"/>
          <w:bCs/>
          <w:szCs w:val="24"/>
        </w:rPr>
        <w:t xml:space="preserve"> В. Частное предпринимательство в Китае. М., 1996.</w:t>
      </w:r>
      <w:r w:rsidR="00483611">
        <w:rPr>
          <w:rFonts w:eastAsia="MS ??"/>
          <w:bCs/>
          <w:szCs w:val="24"/>
        </w:rPr>
        <w:t xml:space="preserve"> (</w:t>
      </w:r>
      <w:hyperlink r:id="rId58" w:history="1">
        <w:r w:rsidR="00483611" w:rsidRPr="00650C04">
          <w:rPr>
            <w:rStyle w:val="ad"/>
            <w:rFonts w:eastAsia="MS ??"/>
            <w:bCs/>
            <w:szCs w:val="24"/>
          </w:rPr>
          <w:t>http://library.hse.ru/opac/elcat_info.htm?livre=0010260</w:t>
        </w:r>
      </w:hyperlink>
      <w:proofErr w:type="gramStart"/>
      <w:r w:rsidR="00483611">
        <w:rPr>
          <w:rFonts w:eastAsia="MS ??"/>
          <w:bCs/>
          <w:szCs w:val="24"/>
        </w:rPr>
        <w:t xml:space="preserve"> )</w:t>
      </w:r>
      <w:proofErr w:type="gramEnd"/>
    </w:p>
    <w:p w:rsidR="00B422DA" w:rsidRPr="00B422DA" w:rsidRDefault="00B422DA" w:rsidP="00B422D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422DA">
        <w:rPr>
          <w:rFonts w:eastAsia="MS ??"/>
          <w:szCs w:val="24"/>
        </w:rPr>
        <w:t>Китай: угрозы, риски, вызовы развитию</w:t>
      </w:r>
      <w:r>
        <w:rPr>
          <w:rFonts w:eastAsia="MS ??"/>
          <w:szCs w:val="24"/>
        </w:rPr>
        <w:t xml:space="preserve">, под ред. В. Михеева, </w:t>
      </w:r>
      <w:r w:rsidRPr="00B422DA">
        <w:rPr>
          <w:rFonts w:eastAsia="MS ??"/>
          <w:szCs w:val="24"/>
        </w:rPr>
        <w:t>М.</w:t>
      </w:r>
      <w:r>
        <w:rPr>
          <w:rFonts w:eastAsia="MS ??"/>
          <w:szCs w:val="24"/>
        </w:rPr>
        <w:t xml:space="preserve">: </w:t>
      </w:r>
      <w:proofErr w:type="spellStart"/>
      <w:r>
        <w:rPr>
          <w:rFonts w:eastAsia="MS ??"/>
          <w:szCs w:val="24"/>
        </w:rPr>
        <w:t>Моск</w:t>
      </w:r>
      <w:proofErr w:type="spellEnd"/>
      <w:r>
        <w:rPr>
          <w:rFonts w:eastAsia="MS ??"/>
          <w:szCs w:val="24"/>
        </w:rPr>
        <w:t xml:space="preserve">. Центр Карнеги, </w:t>
      </w:r>
      <w:r w:rsidRPr="00B422DA">
        <w:rPr>
          <w:rFonts w:eastAsia="MS ??"/>
          <w:szCs w:val="24"/>
        </w:rPr>
        <w:t>2005.</w:t>
      </w:r>
    </w:p>
    <w:p w:rsidR="00B152C4" w:rsidRP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bCs/>
          <w:szCs w:val="24"/>
        </w:rPr>
        <w:t>Китайская Народная Республика. Политика, экономика, культура. 1995-1996 гг. М. 1997.</w:t>
      </w:r>
    </w:p>
    <w:p w:rsidR="00B152C4" w:rsidRP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bCs/>
          <w:szCs w:val="24"/>
        </w:rPr>
        <w:t xml:space="preserve">Потапов М. Внешнеэкономическая политика Китая: проблемы и противоречия. М., 1998.    </w:t>
      </w:r>
    </w:p>
    <w:p w:rsidR="00B152C4" w:rsidRP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bCs/>
          <w:szCs w:val="24"/>
        </w:rPr>
        <w:t>Гельбрас</w:t>
      </w:r>
      <w:proofErr w:type="spellEnd"/>
      <w:r w:rsidRPr="00B152C4">
        <w:rPr>
          <w:rFonts w:eastAsia="MS ??"/>
          <w:bCs/>
          <w:szCs w:val="24"/>
        </w:rPr>
        <w:t xml:space="preserve"> В. Россия и Китай в условиях глобального рынка. Мировая экономика и международные отношения. </w:t>
      </w:r>
      <w:r w:rsidRPr="00B152C4">
        <w:rPr>
          <w:rFonts w:eastAsia="MS ??"/>
          <w:szCs w:val="24"/>
        </w:rPr>
        <w:t>2012, №2</w:t>
      </w:r>
      <w:r w:rsidRPr="00B152C4">
        <w:rPr>
          <w:rFonts w:ascii="Calibri" w:eastAsia="MS ??" w:hAnsi="Calibri"/>
          <w:sz w:val="22"/>
          <w:szCs w:val="24"/>
        </w:rPr>
        <w:t>.</w:t>
      </w:r>
    </w:p>
    <w:p w:rsidR="00B152C4" w:rsidRPr="00B152C4" w:rsidRDefault="00F210B8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>
        <w:rPr>
          <w:rFonts w:eastAsia="MS ??"/>
          <w:szCs w:val="24"/>
        </w:rPr>
        <w:t>Салицкий</w:t>
      </w:r>
      <w:proofErr w:type="spellEnd"/>
      <w:r>
        <w:rPr>
          <w:rFonts w:eastAsia="MS ??"/>
          <w:szCs w:val="24"/>
        </w:rPr>
        <w:t xml:space="preserve"> А.</w:t>
      </w:r>
      <w:r w:rsidR="00B152C4" w:rsidRPr="00B152C4">
        <w:rPr>
          <w:rFonts w:eastAsia="MS ??"/>
          <w:szCs w:val="24"/>
        </w:rPr>
        <w:t xml:space="preserve">, </w:t>
      </w:r>
      <w:proofErr w:type="spellStart"/>
      <w:r w:rsidR="00B152C4" w:rsidRPr="00B152C4">
        <w:rPr>
          <w:rFonts w:eastAsia="MS ??"/>
          <w:szCs w:val="24"/>
        </w:rPr>
        <w:t>Таций</w:t>
      </w:r>
      <w:proofErr w:type="spellEnd"/>
      <w:r w:rsidR="00B152C4" w:rsidRPr="00B152C4">
        <w:rPr>
          <w:rFonts w:eastAsia="MS ??"/>
          <w:szCs w:val="24"/>
        </w:rPr>
        <w:t xml:space="preserve"> В. Китай в новой структуре мировой экономики. </w:t>
      </w:r>
      <w:r w:rsidR="00B152C4"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="00B152C4" w:rsidRPr="00B152C4">
        <w:rPr>
          <w:rFonts w:eastAsia="MS ??"/>
          <w:szCs w:val="24"/>
        </w:rPr>
        <w:t>2012, №2</w:t>
      </w:r>
      <w:r w:rsidR="00B152C4" w:rsidRPr="00B152C4">
        <w:rPr>
          <w:rFonts w:ascii="Calibri" w:eastAsia="MS ??" w:hAnsi="Calibri"/>
          <w:sz w:val="22"/>
          <w:szCs w:val="24"/>
        </w:rPr>
        <w:t>.</w:t>
      </w:r>
    </w:p>
    <w:p w:rsidR="00B152C4" w:rsidRP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Ларин А. Тайваньская модернизация на фоне </w:t>
      </w:r>
      <w:proofErr w:type="gramStart"/>
      <w:r w:rsidRPr="00B152C4">
        <w:rPr>
          <w:rFonts w:eastAsia="MS ??"/>
          <w:szCs w:val="24"/>
        </w:rPr>
        <w:t>российской</w:t>
      </w:r>
      <w:proofErr w:type="gramEnd"/>
      <w:r w:rsidRPr="00B152C4">
        <w:rPr>
          <w:rFonts w:eastAsia="MS ??"/>
          <w:szCs w:val="24"/>
        </w:rPr>
        <w:t xml:space="preserve"> и китайской.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2011, №1.</w:t>
      </w:r>
    </w:p>
    <w:p w:rsidR="00B152C4" w:rsidRP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Сравнительный анализ сущностных характеристик моделей экономического развития Китая и Индии. М., 2010.</w:t>
      </w:r>
    </w:p>
    <w:p w:rsidR="00B152C4" w:rsidRDefault="00B152C4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Китайская модель развития: общие контуры, внешние эффекты, международные сравнения. Подъем Китая: значение для глобальной и региональной стабильности. М., 2007. </w:t>
      </w:r>
    </w:p>
    <w:p w:rsidR="00A94201" w:rsidRPr="00A94201" w:rsidRDefault="00A94201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  <w:lang w:val="en-US"/>
        </w:rPr>
      </w:pPr>
      <w:r w:rsidRPr="00A94201">
        <w:rPr>
          <w:lang w:val="en-US"/>
        </w:rPr>
        <w:t xml:space="preserve">Timothy Webster, “East Asia </w:t>
      </w:r>
      <w:proofErr w:type="spellStart"/>
      <w:r w:rsidRPr="00A94201">
        <w:rPr>
          <w:lang w:val="en-US"/>
        </w:rPr>
        <w:t>Institutionalises</w:t>
      </w:r>
      <w:proofErr w:type="spellEnd"/>
      <w:r w:rsidRPr="00A94201">
        <w:rPr>
          <w:lang w:val="en-US"/>
        </w:rPr>
        <w:t xml:space="preserve">: China, Japan and the Vogue for Free Trade,” </w:t>
      </w:r>
      <w:r w:rsidRPr="00A94201">
        <w:rPr>
          <w:i/>
          <w:iCs/>
          <w:lang w:val="en-US"/>
        </w:rPr>
        <w:t>Nordic Journal of International Law</w:t>
      </w:r>
      <w:r w:rsidRPr="00A94201">
        <w:rPr>
          <w:lang w:val="en-US"/>
        </w:rPr>
        <w:t xml:space="preserve"> 77, no. 3 (August 2008): 301–</w:t>
      </w:r>
      <w:r>
        <w:rPr>
          <w:lang w:val="en-US"/>
        </w:rPr>
        <w:t>18</w:t>
      </w:r>
      <w:r w:rsidRPr="00A94201">
        <w:rPr>
          <w:lang w:val="en-US"/>
        </w:rPr>
        <w:t>.</w:t>
      </w:r>
    </w:p>
    <w:p w:rsidR="00A94201" w:rsidRPr="00A94201" w:rsidRDefault="00A94201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  <w:lang w:val="en-US"/>
        </w:rPr>
      </w:pPr>
      <w:r w:rsidRPr="00A94201">
        <w:rPr>
          <w:lang w:val="en-US"/>
        </w:rPr>
        <w:t>Chang-</w:t>
      </w:r>
      <w:proofErr w:type="spellStart"/>
      <w:r w:rsidRPr="00A94201">
        <w:rPr>
          <w:lang w:val="en-US"/>
        </w:rPr>
        <w:t>Soo</w:t>
      </w:r>
      <w:proofErr w:type="spellEnd"/>
      <w:r w:rsidRPr="00A94201">
        <w:rPr>
          <w:lang w:val="en-US"/>
        </w:rPr>
        <w:t xml:space="preserve"> Lee and Don Moon, “Impacts of Sequential Free Trade Agreements in East Asia: A CGE and Political Economy Analysis,” </w:t>
      </w:r>
      <w:r w:rsidRPr="00A94201">
        <w:rPr>
          <w:i/>
          <w:iCs/>
          <w:lang w:val="en-US"/>
        </w:rPr>
        <w:t>Global Economic Review</w:t>
      </w:r>
      <w:r w:rsidRPr="00A94201">
        <w:rPr>
          <w:lang w:val="en-US"/>
        </w:rPr>
        <w:t xml:space="preserve"> 39,</w:t>
      </w:r>
      <w:r>
        <w:rPr>
          <w:lang w:val="en-US"/>
        </w:rPr>
        <w:t xml:space="preserve"> no. 4 (December 2010): 365–81</w:t>
      </w:r>
      <w:r w:rsidRPr="00A94201">
        <w:rPr>
          <w:lang w:val="en-US"/>
        </w:rPr>
        <w:t>.</w:t>
      </w:r>
    </w:p>
    <w:p w:rsidR="00A94201" w:rsidRPr="00A94201" w:rsidRDefault="00A94201" w:rsidP="00F24C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MS ??"/>
          <w:szCs w:val="24"/>
          <w:lang w:val="en-US"/>
        </w:rPr>
      </w:pPr>
      <w:proofErr w:type="spellStart"/>
      <w:r w:rsidRPr="00A94201">
        <w:rPr>
          <w:lang w:val="en-US"/>
        </w:rPr>
        <w:t>Shiro</w:t>
      </w:r>
      <w:proofErr w:type="spellEnd"/>
      <w:r w:rsidRPr="00A94201">
        <w:rPr>
          <w:lang w:val="en-US"/>
        </w:rPr>
        <w:t xml:space="preserve"> P. Armstrong, “The Politics of Japan-China Trade and the Role of the World Trade System,” </w:t>
      </w:r>
      <w:r w:rsidRPr="00A94201">
        <w:rPr>
          <w:i/>
          <w:iCs/>
          <w:lang w:val="en-US"/>
        </w:rPr>
        <w:t>World Economy</w:t>
      </w:r>
      <w:r w:rsidRPr="00A94201">
        <w:rPr>
          <w:lang w:val="en-US"/>
        </w:rPr>
        <w:t xml:space="preserve"> 35, no. 9</w:t>
      </w:r>
      <w:r>
        <w:rPr>
          <w:lang w:val="en-US"/>
        </w:rPr>
        <w:t xml:space="preserve"> (September 2012): 1102–20</w:t>
      </w:r>
      <w:r w:rsidRPr="00A94201">
        <w:rPr>
          <w:lang w:val="en-US"/>
        </w:rPr>
        <w:t>.</w:t>
      </w:r>
    </w:p>
    <w:p w:rsidR="00B152C4" w:rsidRPr="001F33DD" w:rsidRDefault="00B152C4" w:rsidP="00B152C4">
      <w:pPr>
        <w:ind w:left="360" w:firstLine="0"/>
        <w:jc w:val="both"/>
        <w:rPr>
          <w:rFonts w:eastAsia="MS ??"/>
          <w:szCs w:val="24"/>
          <w:lang w:val="en-US"/>
        </w:rPr>
      </w:pPr>
    </w:p>
    <w:p w:rsidR="00115C98" w:rsidRPr="001F33DD" w:rsidRDefault="00115C98" w:rsidP="00B152C4">
      <w:pPr>
        <w:ind w:left="360" w:firstLine="0"/>
        <w:jc w:val="both"/>
        <w:rPr>
          <w:rFonts w:eastAsia="MS ??"/>
          <w:szCs w:val="24"/>
          <w:lang w:val="en-US"/>
        </w:rPr>
      </w:pPr>
    </w:p>
    <w:p w:rsidR="005C45EC" w:rsidRPr="005C45EC" w:rsidRDefault="005C45EC" w:rsidP="005C45EC">
      <w:pPr>
        <w:pStyle w:val="af4"/>
        <w:numPr>
          <w:ilvl w:val="0"/>
          <w:numId w:val="37"/>
        </w:numPr>
        <w:jc w:val="both"/>
        <w:rPr>
          <w:rFonts w:eastAsia="MS ??"/>
          <w:szCs w:val="24"/>
          <w:u w:val="single"/>
        </w:rPr>
      </w:pPr>
      <w:r w:rsidRPr="005C45EC">
        <w:rPr>
          <w:rFonts w:eastAsia="MS ??"/>
          <w:szCs w:val="24"/>
          <w:u w:val="single"/>
        </w:rPr>
        <w:t>Экономика Инд</w:t>
      </w:r>
      <w:proofErr w:type="gramStart"/>
      <w:r w:rsidRPr="005C45EC">
        <w:rPr>
          <w:rFonts w:eastAsia="MS ??"/>
          <w:szCs w:val="24"/>
          <w:u w:val="single"/>
        </w:rPr>
        <w:t>ии и ее</w:t>
      </w:r>
      <w:proofErr w:type="gramEnd"/>
      <w:r w:rsidRPr="005C45EC">
        <w:rPr>
          <w:rFonts w:eastAsia="MS ??"/>
          <w:szCs w:val="24"/>
          <w:u w:val="single"/>
        </w:rPr>
        <w:t xml:space="preserve"> место во внешнеэкономических отношениях в Азии. </w:t>
      </w:r>
    </w:p>
    <w:p w:rsidR="00B152C4" w:rsidRPr="00B152C4" w:rsidRDefault="00B152C4" w:rsidP="00B152C4">
      <w:pPr>
        <w:ind w:firstLine="0"/>
        <w:jc w:val="both"/>
        <w:rPr>
          <w:rFonts w:eastAsia="MS ??"/>
          <w:szCs w:val="24"/>
          <w:u w:val="single"/>
        </w:rPr>
      </w:pPr>
      <w:r w:rsidRPr="00B152C4">
        <w:rPr>
          <w:rFonts w:eastAsia="MS ??"/>
          <w:bCs/>
          <w:szCs w:val="24"/>
        </w:rPr>
        <w:t xml:space="preserve">Лекции – 2 часа, семинары – </w:t>
      </w:r>
      <w:r w:rsidRPr="00B152C4">
        <w:rPr>
          <w:rFonts w:eastAsia="MS ??" w:hint="eastAsia"/>
          <w:bCs/>
          <w:szCs w:val="24"/>
          <w:lang w:eastAsia="ja-JP"/>
        </w:rPr>
        <w:t>2</w:t>
      </w:r>
      <w:r w:rsidR="005C45EC">
        <w:rPr>
          <w:rFonts w:eastAsia="MS ??"/>
          <w:bCs/>
          <w:szCs w:val="24"/>
        </w:rPr>
        <w:t xml:space="preserve"> часа, самостоятельная работа – 6 часов.</w:t>
      </w: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lastRenderedPageBreak/>
        <w:t>Содержание раздела:</w:t>
      </w:r>
    </w:p>
    <w:p w:rsidR="00B152C4" w:rsidRPr="00B152C4" w:rsidRDefault="00B8114F" w:rsidP="00B152C4">
      <w:pPr>
        <w:jc w:val="both"/>
        <w:rPr>
          <w:rFonts w:eastAsia="MS ??"/>
          <w:bCs/>
        </w:rPr>
      </w:pPr>
      <w:r>
        <w:rPr>
          <w:rFonts w:eastAsia="MS ??"/>
          <w:bCs/>
        </w:rPr>
        <w:t>Основные черты экономического развития Индии. Условия и проблемы экономического роста.</w:t>
      </w:r>
      <w:r>
        <w:rPr>
          <w:rFonts w:eastAsia="MS ??"/>
          <w:bCs/>
          <w:i/>
        </w:rPr>
        <w:t xml:space="preserve"> </w:t>
      </w:r>
      <w:r w:rsidR="00B152C4" w:rsidRPr="00B152C4">
        <w:rPr>
          <w:rFonts w:eastAsia="MS ??"/>
          <w:bCs/>
        </w:rPr>
        <w:t xml:space="preserve">Отраслевая структура экономики и особенности государственного сектора экономики. </w:t>
      </w:r>
      <w:r w:rsidR="00BF5512">
        <w:rPr>
          <w:rFonts w:eastAsia="MS ??"/>
          <w:bCs/>
        </w:rPr>
        <w:t xml:space="preserve">Сектор частного предпринимательства. </w:t>
      </w:r>
      <w:r w:rsidR="00B152C4" w:rsidRPr="00B152C4">
        <w:rPr>
          <w:rFonts w:eastAsia="MS ??"/>
          <w:bCs/>
        </w:rPr>
        <w:t xml:space="preserve">Характеристика банковской системы Индии.  </w:t>
      </w:r>
    </w:p>
    <w:p w:rsidR="00B152C4" w:rsidRPr="00BF5512" w:rsidRDefault="00B152C4" w:rsidP="00B152C4">
      <w:pPr>
        <w:jc w:val="both"/>
        <w:rPr>
          <w:rFonts w:eastAsia="MS ??"/>
          <w:bCs/>
        </w:rPr>
      </w:pPr>
      <w:r w:rsidRPr="00BF5512">
        <w:rPr>
          <w:rFonts w:eastAsia="MS ??"/>
          <w:bCs/>
        </w:rPr>
        <w:t xml:space="preserve">Внешнеэкономические связи Индии. </w:t>
      </w: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  <w:lang w:eastAsia="ja-JP"/>
        </w:rPr>
      </w:pPr>
      <w:r w:rsidRPr="00B152C4">
        <w:rPr>
          <w:rFonts w:eastAsia="MS ??"/>
          <w:szCs w:val="24"/>
          <w:lang w:eastAsia="ja-JP"/>
        </w:rPr>
        <w:t xml:space="preserve">  </w:t>
      </w:r>
      <w:r w:rsidRPr="00B152C4">
        <w:rPr>
          <w:rFonts w:eastAsia="MS ??"/>
          <w:i/>
          <w:szCs w:val="24"/>
          <w:lang w:eastAsia="ja-JP"/>
        </w:rPr>
        <w:t xml:space="preserve"> </w:t>
      </w: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t>Вопросы для обсуждения на семинаре:</w:t>
      </w:r>
    </w:p>
    <w:p w:rsidR="00BF5512" w:rsidRPr="00BF5512" w:rsidRDefault="00BF5512" w:rsidP="00F24CB3">
      <w:pPr>
        <w:numPr>
          <w:ilvl w:val="0"/>
          <w:numId w:val="29"/>
        </w:numPr>
        <w:spacing w:after="200" w:line="276" w:lineRule="auto"/>
        <w:contextualSpacing/>
        <w:rPr>
          <w:rFonts w:eastAsia="MS ??"/>
          <w:szCs w:val="24"/>
        </w:rPr>
      </w:pPr>
      <w:r>
        <w:rPr>
          <w:rFonts w:eastAsia="MS ??"/>
          <w:bCs/>
          <w:szCs w:val="24"/>
        </w:rPr>
        <w:t>Отраслевые сдвиги в структуре производства в Индии.</w:t>
      </w:r>
    </w:p>
    <w:p w:rsidR="00B152C4" w:rsidRPr="00B152C4" w:rsidRDefault="00BF5512" w:rsidP="00F24CB3">
      <w:pPr>
        <w:numPr>
          <w:ilvl w:val="0"/>
          <w:numId w:val="29"/>
        </w:numPr>
        <w:spacing w:after="200" w:line="276" w:lineRule="auto"/>
        <w:contextualSpacing/>
        <w:rPr>
          <w:rFonts w:eastAsia="MS ??"/>
          <w:szCs w:val="24"/>
        </w:rPr>
      </w:pPr>
      <w:r>
        <w:rPr>
          <w:rFonts w:eastAsia="MS ??"/>
          <w:szCs w:val="24"/>
        </w:rPr>
        <w:t>М</w:t>
      </w:r>
      <w:r w:rsidR="00B152C4" w:rsidRPr="00B152C4">
        <w:rPr>
          <w:rFonts w:eastAsia="MS ??"/>
          <w:szCs w:val="24"/>
        </w:rPr>
        <w:t xml:space="preserve">етоды и результаты широкомасштабного регулирования социально-экономической политики Индии.   </w:t>
      </w:r>
    </w:p>
    <w:p w:rsidR="00B152C4" w:rsidRPr="00B152C4" w:rsidRDefault="00B152C4" w:rsidP="00F24CB3">
      <w:pPr>
        <w:numPr>
          <w:ilvl w:val="0"/>
          <w:numId w:val="29"/>
        </w:numPr>
        <w:spacing w:after="200" w:line="276" w:lineRule="auto"/>
        <w:contextualSpacing/>
        <w:rPr>
          <w:rFonts w:eastAsia="MS ??"/>
          <w:szCs w:val="24"/>
        </w:rPr>
      </w:pPr>
      <w:r w:rsidRPr="00B152C4">
        <w:rPr>
          <w:rFonts w:eastAsia="MS ??"/>
          <w:szCs w:val="24"/>
        </w:rPr>
        <w:t>Каковы особенности внешнеэкономических связей Индии?</w:t>
      </w:r>
    </w:p>
    <w:p w:rsidR="00115C98" w:rsidRDefault="00115C98" w:rsidP="00B152C4">
      <w:pPr>
        <w:ind w:firstLine="0"/>
        <w:jc w:val="both"/>
        <w:rPr>
          <w:rFonts w:eastAsia="MS ??"/>
          <w:i/>
          <w:szCs w:val="24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t>Литература:</w:t>
      </w:r>
    </w:p>
    <w:p w:rsidR="006074E9" w:rsidRPr="00542F04" w:rsidRDefault="006074E9" w:rsidP="006074E9">
      <w:pPr>
        <w:numPr>
          <w:ilvl w:val="0"/>
          <w:numId w:val="30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59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6074E9" w:rsidRDefault="006074E9" w:rsidP="006074E9">
      <w:pPr>
        <w:numPr>
          <w:ilvl w:val="0"/>
          <w:numId w:val="30"/>
        </w:numPr>
        <w:jc w:val="both"/>
        <w:rPr>
          <w:bCs/>
        </w:rPr>
      </w:pPr>
      <w:proofErr w:type="spellStart"/>
      <w:r w:rsidRPr="003F24CF">
        <w:rPr>
          <w:bCs/>
        </w:rPr>
        <w:t>Кудров</w:t>
      </w:r>
      <w:proofErr w:type="spellEnd"/>
      <w:r w:rsidRPr="003F24CF">
        <w:rPr>
          <w:bCs/>
        </w:rPr>
        <w:t xml:space="preserve"> В.М. Мировая экономика: социально-экономические модели развития. М.: Магистр, 2011.</w:t>
      </w:r>
      <w:r>
        <w:rPr>
          <w:bCs/>
        </w:rPr>
        <w:t xml:space="preserve"> (</w:t>
      </w:r>
      <w:hyperlink r:id="rId60" w:history="1">
        <w:r w:rsidRPr="00C31192">
          <w:rPr>
            <w:rStyle w:val="ad"/>
            <w:bCs/>
          </w:rPr>
          <w:t>http://library.hse.ru/opac/elcat_info.htm?livre=0222907</w:t>
        </w:r>
      </w:hyperlink>
      <w:r>
        <w:rPr>
          <w:bCs/>
        </w:rPr>
        <w:t>)</w:t>
      </w:r>
    </w:p>
    <w:p w:rsidR="00B152C4" w:rsidRPr="00B152C4" w:rsidRDefault="00B152C4" w:rsidP="00F24CB3">
      <w:pPr>
        <w:numPr>
          <w:ilvl w:val="0"/>
          <w:numId w:val="30"/>
        </w:numPr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szCs w:val="24"/>
          <w:lang w:eastAsia="ja-JP"/>
        </w:rPr>
        <w:t xml:space="preserve">Брагина Е. Южная Азия: Регион на фоне глобализации. </w:t>
      </w:r>
      <w:r w:rsidRPr="00B152C4">
        <w:rPr>
          <w:rFonts w:eastAsia="MS ??"/>
          <w:bCs/>
          <w:color w:val="000000"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color w:val="000000"/>
          <w:szCs w:val="24"/>
        </w:rPr>
        <w:t>2011, №7</w:t>
      </w:r>
      <w:r w:rsidRPr="00B152C4">
        <w:rPr>
          <w:rFonts w:eastAsia="MS ??"/>
          <w:color w:val="000000"/>
          <w:sz w:val="28"/>
          <w:szCs w:val="24"/>
        </w:rPr>
        <w:t>.</w:t>
      </w:r>
    </w:p>
    <w:p w:rsidR="00B152C4" w:rsidRPr="00B152C4" w:rsidRDefault="00B152C4" w:rsidP="00F24C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Широков Г. Парадоксы эволюции капитализма (Запад и Восток). М., 1998.   </w:t>
      </w:r>
    </w:p>
    <w:p w:rsidR="00B152C4" w:rsidRPr="00B152C4" w:rsidRDefault="00B152C4" w:rsidP="00F24C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bCs/>
          <w:szCs w:val="24"/>
        </w:rPr>
        <w:t>Юрлов Ф. Россия и Индия в меняющемся мире. М., 1998.</w:t>
      </w:r>
    </w:p>
    <w:p w:rsidR="00B152C4" w:rsidRPr="00B152C4" w:rsidRDefault="00B152C4" w:rsidP="00F24C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Сравнительный анализ сущностных характеристик моделей экономического развития Китая и Индии. М., 2010.</w:t>
      </w:r>
    </w:p>
    <w:p w:rsidR="00B152C4" w:rsidRPr="00B152C4" w:rsidRDefault="00B152C4" w:rsidP="00F24C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Параметры экономического подъема двух крупнейших азиатских стран – Индии и Китая: сравнительный анализ. Тихоокеанское обозрение 2006-2007 гг. М., 2007. </w:t>
      </w:r>
    </w:p>
    <w:p w:rsidR="00B152C4" w:rsidRDefault="00B152C4" w:rsidP="00B152C4">
      <w:pPr>
        <w:ind w:firstLine="0"/>
        <w:jc w:val="both"/>
        <w:rPr>
          <w:rFonts w:eastAsia="MS ??"/>
          <w:szCs w:val="24"/>
        </w:rPr>
      </w:pPr>
    </w:p>
    <w:p w:rsidR="00115C98" w:rsidRPr="00B152C4" w:rsidRDefault="00115C98" w:rsidP="00B152C4">
      <w:pPr>
        <w:ind w:firstLine="0"/>
        <w:jc w:val="both"/>
        <w:rPr>
          <w:rFonts w:eastAsia="MS ??"/>
          <w:szCs w:val="24"/>
        </w:rPr>
      </w:pPr>
    </w:p>
    <w:p w:rsidR="00B152C4" w:rsidRPr="00B152C4" w:rsidRDefault="00894809" w:rsidP="00B152C4">
      <w:pPr>
        <w:ind w:left="360" w:firstLine="0"/>
        <w:jc w:val="both"/>
        <w:rPr>
          <w:rFonts w:eastAsia="MS ??"/>
          <w:szCs w:val="24"/>
          <w:u w:val="single"/>
        </w:rPr>
      </w:pPr>
      <w:r>
        <w:rPr>
          <w:rFonts w:eastAsia="MS ??"/>
          <w:szCs w:val="24"/>
          <w:u w:val="single"/>
        </w:rPr>
        <w:t>8</w:t>
      </w:r>
      <w:r w:rsidR="00B152C4" w:rsidRPr="00B152C4">
        <w:rPr>
          <w:rFonts w:eastAsia="MS ??"/>
          <w:szCs w:val="24"/>
          <w:u w:val="single"/>
        </w:rPr>
        <w:t xml:space="preserve">. </w:t>
      </w:r>
      <w:r w:rsidR="00B152C4" w:rsidRPr="00B152C4">
        <w:rPr>
          <w:rFonts w:eastAsia="MS ??"/>
          <w:color w:val="000000"/>
          <w:szCs w:val="24"/>
          <w:u w:val="single"/>
        </w:rPr>
        <w:t>Экономика стран Ближнего Востока, место региона в мировой экономике</w:t>
      </w:r>
      <w:r w:rsidR="00B152C4" w:rsidRPr="00B152C4">
        <w:rPr>
          <w:rFonts w:eastAsia="MS ??"/>
          <w:szCs w:val="24"/>
          <w:u w:val="single"/>
        </w:rPr>
        <w:t>.</w:t>
      </w:r>
    </w:p>
    <w:p w:rsidR="00B152C4" w:rsidRPr="00B152C4" w:rsidRDefault="00B152C4" w:rsidP="00B152C4">
      <w:pPr>
        <w:ind w:firstLine="0"/>
        <w:jc w:val="both"/>
        <w:rPr>
          <w:rFonts w:eastAsia="MS ??"/>
          <w:bCs/>
          <w:szCs w:val="24"/>
        </w:rPr>
      </w:pPr>
      <w:r w:rsidRPr="00B152C4">
        <w:rPr>
          <w:rFonts w:eastAsia="MS ??"/>
          <w:bCs/>
          <w:szCs w:val="24"/>
        </w:rPr>
        <w:t>Лек</w:t>
      </w:r>
      <w:r w:rsidR="00894809">
        <w:rPr>
          <w:rFonts w:eastAsia="MS ??"/>
          <w:bCs/>
          <w:szCs w:val="24"/>
        </w:rPr>
        <w:t>ции – 2 часа, семинары – 2 часа, самостоятельная работа – 8 часов.</w:t>
      </w:r>
    </w:p>
    <w:p w:rsidR="00B152C4" w:rsidRPr="00B152C4" w:rsidRDefault="00B152C4" w:rsidP="00B152C4">
      <w:pPr>
        <w:ind w:firstLine="0"/>
        <w:jc w:val="both"/>
        <w:rPr>
          <w:rFonts w:eastAsia="MS ??"/>
          <w:bCs/>
          <w:i/>
          <w:szCs w:val="24"/>
        </w:rPr>
      </w:pPr>
      <w:r w:rsidRPr="00B152C4">
        <w:rPr>
          <w:rFonts w:eastAsia="MS ??"/>
          <w:bCs/>
          <w:i/>
          <w:szCs w:val="24"/>
        </w:rPr>
        <w:t>Содержание раздела:</w:t>
      </w:r>
    </w:p>
    <w:p w:rsidR="00B152C4" w:rsidRPr="00B152C4" w:rsidRDefault="00B152C4" w:rsidP="00B152C4">
      <w:pPr>
        <w:jc w:val="both"/>
        <w:rPr>
          <w:rFonts w:eastAsia="MS ??"/>
          <w:bCs/>
        </w:rPr>
      </w:pPr>
      <w:proofErr w:type="spellStart"/>
      <w:r w:rsidRPr="00B152C4">
        <w:rPr>
          <w:rFonts w:eastAsia="MS ??"/>
          <w:bCs/>
        </w:rPr>
        <w:t>Страновой</w:t>
      </w:r>
      <w:proofErr w:type="spellEnd"/>
      <w:r w:rsidRPr="00B152C4">
        <w:rPr>
          <w:rFonts w:eastAsia="MS ??"/>
          <w:bCs/>
        </w:rPr>
        <w:t xml:space="preserve"> состав региона и основные социально-экономические показатели.</w:t>
      </w:r>
      <w:r w:rsidRPr="00B152C4">
        <w:rPr>
          <w:rFonts w:eastAsia="MS ??"/>
          <w:bCs/>
          <w:i/>
        </w:rPr>
        <w:t xml:space="preserve"> </w:t>
      </w:r>
      <w:r w:rsidRPr="00B152C4">
        <w:rPr>
          <w:rFonts w:eastAsia="MS ??"/>
          <w:bCs/>
        </w:rPr>
        <w:t>Демографический фактор и природные факторы развития региона. Динамика экономического развит</w:t>
      </w:r>
      <w:r w:rsidR="006074E9">
        <w:rPr>
          <w:rFonts w:eastAsia="MS ??"/>
          <w:bCs/>
        </w:rPr>
        <w:t>ия и отраслевая структура ВВП. Особенности хозяйственного механизма Саудовской Аравии. Особенности институциональной структуры – исламская экономика.</w:t>
      </w:r>
    </w:p>
    <w:p w:rsidR="00B152C4" w:rsidRPr="00B152C4" w:rsidRDefault="00B152C4" w:rsidP="00B152C4">
      <w:pPr>
        <w:jc w:val="both"/>
        <w:rPr>
          <w:rFonts w:eastAsia="MS ??"/>
          <w:bCs/>
          <w:i/>
        </w:rPr>
      </w:pPr>
      <w:r w:rsidRPr="00B152C4">
        <w:rPr>
          <w:rFonts w:eastAsia="MS ??"/>
          <w:bCs/>
          <w:i/>
        </w:rPr>
        <w:t xml:space="preserve">Внешнеэкономические связи. </w:t>
      </w:r>
      <w:r w:rsidRPr="00B152C4">
        <w:rPr>
          <w:rFonts w:eastAsia="MS ??"/>
          <w:bCs/>
        </w:rPr>
        <w:t>Положение региона в мировой торговле. География и структура торговли.  Роль экспорта энергоносителей для национальных экономик стран региона.</w:t>
      </w:r>
      <w:r w:rsidR="006074E9">
        <w:rPr>
          <w:rFonts w:eastAsia="MS ??"/>
          <w:bCs/>
        </w:rPr>
        <w:t xml:space="preserve"> Позиции в международном движении капитала.</w:t>
      </w:r>
      <w:r w:rsidRPr="00B152C4">
        <w:rPr>
          <w:rFonts w:eastAsia="MS ??"/>
          <w:bCs/>
        </w:rPr>
        <w:t xml:space="preserve"> Особенности развития регионального сотрудничества.</w:t>
      </w:r>
    </w:p>
    <w:p w:rsidR="00B152C4" w:rsidRPr="00B152C4" w:rsidRDefault="00B152C4" w:rsidP="00B152C4">
      <w:pPr>
        <w:jc w:val="both"/>
        <w:rPr>
          <w:rFonts w:eastAsia="MS ??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i/>
          <w:szCs w:val="24"/>
        </w:rPr>
      </w:pPr>
      <w:r w:rsidRPr="00B152C4">
        <w:rPr>
          <w:rFonts w:eastAsia="MS ??"/>
          <w:i/>
          <w:szCs w:val="24"/>
        </w:rPr>
        <w:t>Вопросы для обсуждения на семинаре:</w:t>
      </w:r>
    </w:p>
    <w:p w:rsidR="00B152C4" w:rsidRPr="00B152C4" w:rsidRDefault="00B152C4" w:rsidP="00F24C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Какие факторы определяют особенности развития стран Северной Африки и Ближнего Востока?</w:t>
      </w:r>
    </w:p>
    <w:p w:rsidR="00B152C4" w:rsidRPr="00B152C4" w:rsidRDefault="00B152C4" w:rsidP="00F24C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 xml:space="preserve">Какова экономическая структура стран региона? </w:t>
      </w:r>
    </w:p>
    <w:p w:rsidR="00B152C4" w:rsidRPr="00B152C4" w:rsidRDefault="00B152C4" w:rsidP="00F24C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Каковы особенности стран региона, которые отличают их от остальных регионов третьего мира?</w:t>
      </w:r>
    </w:p>
    <w:p w:rsidR="00B152C4" w:rsidRPr="00B152C4" w:rsidRDefault="00B152C4" w:rsidP="00F24C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 xml:space="preserve">Какова </w:t>
      </w:r>
      <w:r w:rsidR="005060BF">
        <w:rPr>
          <w:rFonts w:eastAsia="MS ??"/>
          <w:szCs w:val="24"/>
          <w:lang w:eastAsia="ja-JP"/>
        </w:rPr>
        <w:t>роль региона в мировой экономике</w:t>
      </w:r>
      <w:r w:rsidRPr="00B152C4">
        <w:rPr>
          <w:rFonts w:eastAsia="MS ??"/>
          <w:szCs w:val="24"/>
          <w:lang w:eastAsia="ja-JP"/>
        </w:rPr>
        <w:t>?</w:t>
      </w:r>
    </w:p>
    <w:p w:rsidR="00B152C4" w:rsidRDefault="00B152C4" w:rsidP="00F24C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 xml:space="preserve">Каково влияние изменения мировых цен на энергоносители на экономическое положение стран региона?   </w:t>
      </w:r>
    </w:p>
    <w:p w:rsidR="006074E9" w:rsidRPr="00B152C4" w:rsidRDefault="006074E9" w:rsidP="006074E9">
      <w:pPr>
        <w:spacing w:after="200" w:line="276" w:lineRule="auto"/>
        <w:ind w:left="360" w:firstLine="0"/>
        <w:contextualSpacing/>
        <w:jc w:val="both"/>
        <w:rPr>
          <w:rFonts w:eastAsia="MS ??"/>
          <w:szCs w:val="24"/>
        </w:rPr>
      </w:pPr>
    </w:p>
    <w:p w:rsidR="00B152C4" w:rsidRPr="00B152C4" w:rsidRDefault="00B152C4" w:rsidP="00B152C4">
      <w:pPr>
        <w:ind w:firstLine="0"/>
        <w:jc w:val="both"/>
        <w:rPr>
          <w:rFonts w:eastAsia="MS ??"/>
          <w:bCs/>
          <w:i/>
          <w:szCs w:val="24"/>
        </w:rPr>
      </w:pPr>
      <w:r w:rsidRPr="00B152C4">
        <w:rPr>
          <w:rFonts w:eastAsia="MS ??"/>
          <w:bCs/>
          <w:i/>
          <w:szCs w:val="24"/>
        </w:rPr>
        <w:t>Литература:</w:t>
      </w:r>
    </w:p>
    <w:p w:rsidR="006074E9" w:rsidRPr="00542F04" w:rsidRDefault="006074E9" w:rsidP="006074E9">
      <w:pPr>
        <w:numPr>
          <w:ilvl w:val="0"/>
          <w:numId w:val="22"/>
        </w:numPr>
        <w:jc w:val="both"/>
        <w:rPr>
          <w:bCs/>
        </w:rPr>
      </w:pPr>
      <w:r w:rsidRPr="00542F04">
        <w:rPr>
          <w:bCs/>
        </w:rPr>
        <w:lastRenderedPageBreak/>
        <w:t>Ломакин В.К. Мировая экономика. М. ЮНИТИ-ДАНА, 2001. - 735 с. (</w:t>
      </w:r>
      <w:hyperlink r:id="rId61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B152C4" w:rsidRPr="00B152C4" w:rsidRDefault="00B152C4" w:rsidP="00F24C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>Арабские страны</w:t>
      </w:r>
      <w:r w:rsidRPr="00B152C4">
        <w:rPr>
          <w:rFonts w:eastAsia="MS ??"/>
          <w:szCs w:val="24"/>
          <w:lang w:eastAsia="ja-JP"/>
        </w:rPr>
        <w:t>. Проблемы социально-экономического и общественно-политического развития. М., 1995.</w:t>
      </w:r>
    </w:p>
    <w:p w:rsidR="00B152C4" w:rsidRPr="00B152C4" w:rsidRDefault="00B152C4" w:rsidP="00F24C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Ближний Восток и современность. М., 1997.</w:t>
      </w:r>
    </w:p>
    <w:p w:rsidR="00B152C4" w:rsidRPr="00B152C4" w:rsidRDefault="00B152C4" w:rsidP="00F24C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Арабско-исламский мир в контексте глобальной экономики. М., 2003.</w:t>
      </w:r>
    </w:p>
    <w:p w:rsidR="00B152C4" w:rsidRPr="00B152C4" w:rsidRDefault="00B152C4" w:rsidP="00F24C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Кризис в Арабском мире: экономические и социальные аспекты.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2011, №3</w:t>
      </w:r>
      <w:r w:rsidRPr="00B152C4">
        <w:rPr>
          <w:rFonts w:ascii="Calibri" w:eastAsia="MS ??" w:hAnsi="Calibri"/>
          <w:szCs w:val="24"/>
        </w:rPr>
        <w:t>.</w:t>
      </w:r>
    </w:p>
    <w:p w:rsidR="00B152C4" w:rsidRPr="00B152C4" w:rsidRDefault="00B152C4" w:rsidP="00F24CB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Арабо-мусульманский мир в </w:t>
      </w:r>
      <w:proofErr w:type="spellStart"/>
      <w:r w:rsidRPr="00B152C4">
        <w:rPr>
          <w:rFonts w:eastAsia="MS ??"/>
          <w:szCs w:val="24"/>
        </w:rPr>
        <w:t>глобализирующейся</w:t>
      </w:r>
      <w:proofErr w:type="spellEnd"/>
      <w:r w:rsidRPr="00B152C4">
        <w:rPr>
          <w:rFonts w:eastAsia="MS ??"/>
          <w:szCs w:val="24"/>
        </w:rPr>
        <w:t xml:space="preserve"> экономике: неоднозначные итоги развития. Исламская цивилизация в </w:t>
      </w:r>
      <w:proofErr w:type="spellStart"/>
      <w:r w:rsidRPr="00B152C4">
        <w:rPr>
          <w:rFonts w:eastAsia="MS ??"/>
          <w:szCs w:val="24"/>
        </w:rPr>
        <w:t>глобализирующейся</w:t>
      </w:r>
      <w:proofErr w:type="spellEnd"/>
      <w:r w:rsidRPr="00B152C4">
        <w:rPr>
          <w:rFonts w:eastAsia="MS ??"/>
          <w:szCs w:val="24"/>
        </w:rPr>
        <w:t xml:space="preserve"> экономике. М., 2011.</w:t>
      </w:r>
    </w:p>
    <w:p w:rsidR="007A4CA4" w:rsidRPr="000C577F" w:rsidRDefault="007A4CA4" w:rsidP="007A4CA4">
      <w:pPr>
        <w:pStyle w:val="a"/>
        <w:numPr>
          <w:ilvl w:val="0"/>
          <w:numId w:val="0"/>
        </w:numPr>
        <w:ind w:left="1429" w:hanging="360"/>
        <w:jc w:val="both"/>
        <w:rPr>
          <w:lang w:val="en-US"/>
        </w:rPr>
      </w:pPr>
    </w:p>
    <w:p w:rsidR="007A4CA4" w:rsidRDefault="007A4CA4" w:rsidP="00F24CB3">
      <w:pPr>
        <w:pStyle w:val="1"/>
        <w:numPr>
          <w:ilvl w:val="0"/>
          <w:numId w:val="5"/>
        </w:numPr>
      </w:pPr>
      <w:r>
        <w:t>Образовательные технологии</w:t>
      </w:r>
    </w:p>
    <w:p w:rsidR="007A4CA4" w:rsidRDefault="007A4CA4" w:rsidP="00F24CB3">
      <w:pPr>
        <w:numPr>
          <w:ilvl w:val="0"/>
          <w:numId w:val="10"/>
        </w:numPr>
        <w:jc w:val="both"/>
      </w:pPr>
      <w:r>
        <w:t xml:space="preserve">Интерактивные лекции; </w:t>
      </w:r>
    </w:p>
    <w:p w:rsidR="007A4CA4" w:rsidRDefault="007A4CA4" w:rsidP="00F24CB3">
      <w:pPr>
        <w:numPr>
          <w:ilvl w:val="0"/>
          <w:numId w:val="10"/>
        </w:numPr>
        <w:jc w:val="both"/>
      </w:pPr>
      <w:r>
        <w:t xml:space="preserve">Обсуждение докладов и дискуссии на семинарских занятиях; </w:t>
      </w:r>
    </w:p>
    <w:p w:rsidR="007A4CA4" w:rsidRDefault="007A4CA4" w:rsidP="00F24CB3">
      <w:pPr>
        <w:numPr>
          <w:ilvl w:val="0"/>
          <w:numId w:val="10"/>
        </w:numPr>
        <w:jc w:val="both"/>
      </w:pPr>
      <w:r>
        <w:t>Задания для развития аналитических навыков и навыков прогнозирования (работа со статистическим материалом);</w:t>
      </w:r>
    </w:p>
    <w:p w:rsidR="007A4CA4" w:rsidRDefault="007A4CA4" w:rsidP="00F24CB3">
      <w:pPr>
        <w:numPr>
          <w:ilvl w:val="0"/>
          <w:numId w:val="10"/>
        </w:numPr>
        <w:jc w:val="both"/>
      </w:pPr>
      <w:r>
        <w:t>Работа с англоязычными научными текстами (подробное изучение зарубежных статей по тематике дисциплины);</w:t>
      </w:r>
    </w:p>
    <w:p w:rsidR="007A4CA4" w:rsidRDefault="007A4CA4" w:rsidP="00F24CB3">
      <w:pPr>
        <w:numPr>
          <w:ilvl w:val="0"/>
          <w:numId w:val="10"/>
        </w:numPr>
        <w:jc w:val="both"/>
      </w:pPr>
      <w:r>
        <w:t xml:space="preserve">Проблемное обучение (разбор кейсов, решение задач); </w:t>
      </w:r>
    </w:p>
    <w:p w:rsidR="007A4CA4" w:rsidRDefault="007A4CA4" w:rsidP="00F24CB3">
      <w:pPr>
        <w:numPr>
          <w:ilvl w:val="0"/>
          <w:numId w:val="10"/>
        </w:numPr>
        <w:jc w:val="both"/>
      </w:pPr>
      <w:r>
        <w:t>Тестирование по завершении работы над каждым тематическим блоком.</w:t>
      </w:r>
    </w:p>
    <w:p w:rsidR="007A4CA4" w:rsidRDefault="007A4CA4" w:rsidP="007A4CA4">
      <w:pPr>
        <w:ind w:left="360" w:firstLine="0"/>
        <w:jc w:val="both"/>
      </w:pPr>
    </w:p>
    <w:p w:rsidR="007A4CA4" w:rsidRDefault="007A4CA4" w:rsidP="007A4CA4">
      <w:pPr>
        <w:pStyle w:val="2"/>
        <w:jc w:val="both"/>
      </w:pPr>
      <w:r>
        <w:t>Методические рекомендации преподавателю</w:t>
      </w:r>
    </w:p>
    <w:p w:rsidR="007A4CA4" w:rsidRDefault="007A4CA4" w:rsidP="007A4CA4">
      <w:pPr>
        <w:jc w:val="both"/>
      </w:pPr>
      <w:r>
        <w:t>На лекционных занятиях рекомендуется:</w:t>
      </w:r>
    </w:p>
    <w:p w:rsidR="007A4CA4" w:rsidRDefault="007A4CA4" w:rsidP="00F24CB3">
      <w:pPr>
        <w:numPr>
          <w:ilvl w:val="0"/>
          <w:numId w:val="11"/>
        </w:numPr>
        <w:jc w:val="both"/>
      </w:pPr>
      <w:proofErr w:type="gramStart"/>
      <w:r>
        <w:t>Максимально использовать визуальное сопровождение (презентации, рисунки, графики, таблицы) и другой иллюстративный материал (примеры, кейсы).</w:t>
      </w:r>
      <w:proofErr w:type="gramEnd"/>
    </w:p>
    <w:p w:rsidR="007A4CA4" w:rsidRDefault="007A4CA4" w:rsidP="00F24CB3">
      <w:pPr>
        <w:numPr>
          <w:ilvl w:val="0"/>
          <w:numId w:val="11"/>
        </w:numPr>
        <w:jc w:val="both"/>
      </w:pPr>
      <w:r>
        <w:t>Задействовать методы проблемного обучения: предоставить учащимся возможность самостоятельно решить задачу, прежде чем будет озвучен правильный ответ.</w:t>
      </w:r>
    </w:p>
    <w:p w:rsidR="007A4CA4" w:rsidRDefault="007A4CA4" w:rsidP="007A4CA4">
      <w:pPr>
        <w:ind w:firstLine="0"/>
        <w:jc w:val="both"/>
      </w:pPr>
    </w:p>
    <w:p w:rsidR="007A4CA4" w:rsidRDefault="007A4CA4" w:rsidP="007A4CA4">
      <w:pPr>
        <w:jc w:val="both"/>
      </w:pPr>
      <w:r>
        <w:t>При организации семинарских занятий рекомендуется:</w:t>
      </w:r>
    </w:p>
    <w:p w:rsidR="007A4CA4" w:rsidRDefault="007A4CA4" w:rsidP="007A4CA4">
      <w:pPr>
        <w:jc w:val="both"/>
      </w:pPr>
      <w:r>
        <w:t>1) Обращать внимание на корректное использование экономической терминологии. Проверять знание ключевых определений, при необходимости – разъяснять суть того или иного понятия.</w:t>
      </w:r>
    </w:p>
    <w:p w:rsidR="007A4CA4" w:rsidRDefault="007A4CA4" w:rsidP="007A4CA4">
      <w:pPr>
        <w:jc w:val="both"/>
      </w:pPr>
      <w:r>
        <w:t>2) По каждому из видов домашнего задания четко обозначать форму отчетности (презентация, развернутый план, полный текст, сводная таблица и т.д.). Оценка за домашнее задание формируется по итогам выступления учащегося и с опорой на представленный отчетный материал.</w:t>
      </w:r>
    </w:p>
    <w:p w:rsidR="007A4CA4" w:rsidRDefault="007A4CA4" w:rsidP="007A4CA4">
      <w:r>
        <w:t>3) В целях активизации личного опыта учащихся в процессе семинарских занятий может быть организована учебная дискуссия. При выборе темы дискуссии желательно отдавать предпочтение личностно-значимым проблемным ситуациям.</w:t>
      </w:r>
    </w:p>
    <w:p w:rsidR="007A4CA4" w:rsidRDefault="007A4CA4" w:rsidP="007A4CA4">
      <w:r>
        <w:t>5) При работе с иностранными научными статьями обращать внимание на принципы построение текста, особенности использования терминологии, предложенную методологию исследования, источники статистических данных</w:t>
      </w:r>
      <w:r w:rsidR="006074E9">
        <w:t>.</w:t>
      </w:r>
    </w:p>
    <w:p w:rsidR="007A4CA4" w:rsidRDefault="007A4CA4" w:rsidP="007A4CA4">
      <w:pPr>
        <w:jc w:val="both"/>
      </w:pPr>
    </w:p>
    <w:p w:rsidR="007A4CA4" w:rsidRPr="001A5F84" w:rsidRDefault="007A4CA4" w:rsidP="00F24CB3">
      <w:pPr>
        <w:pStyle w:val="1"/>
        <w:numPr>
          <w:ilvl w:val="0"/>
          <w:numId w:val="5"/>
        </w:numPr>
        <w:jc w:val="both"/>
      </w:pPr>
      <w:r>
        <w:lastRenderedPageBreak/>
        <w:t>Оценочные средства для текущего контроля и аттестации студента</w:t>
      </w:r>
    </w:p>
    <w:p w:rsidR="007A4CA4" w:rsidRDefault="007A4CA4" w:rsidP="007A4CA4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7A4CA4" w:rsidRDefault="006074E9" w:rsidP="007A4CA4">
      <w:r>
        <w:t>Тематика рефератов</w:t>
      </w:r>
      <w:r w:rsidR="007A4CA4">
        <w:t>:</w:t>
      </w:r>
    </w:p>
    <w:p w:rsidR="00BF4B25" w:rsidRDefault="00BF4B25" w:rsidP="00BF4B25">
      <w:pPr>
        <w:pStyle w:val="a0"/>
        <w:numPr>
          <w:ilvl w:val="0"/>
          <w:numId w:val="39"/>
        </w:numPr>
        <w:ind w:left="1134"/>
      </w:pPr>
      <w:r>
        <w:t>Современные модели международного разделения труда в АТР.</w:t>
      </w:r>
    </w:p>
    <w:p w:rsidR="00BF4B25" w:rsidRDefault="00BF4B25" w:rsidP="00BF4B25">
      <w:pPr>
        <w:pStyle w:val="a0"/>
        <w:numPr>
          <w:ilvl w:val="0"/>
          <w:numId w:val="39"/>
        </w:numPr>
        <w:ind w:left="1134"/>
      </w:pPr>
      <w:r>
        <w:t>Либерализация экономики и экономический рост в азиатских странах.</w:t>
      </w:r>
    </w:p>
    <w:p w:rsidR="00521B07" w:rsidRDefault="00521B07" w:rsidP="00521B07">
      <w:pPr>
        <w:pStyle w:val="a0"/>
        <w:numPr>
          <w:ilvl w:val="0"/>
          <w:numId w:val="39"/>
        </w:numPr>
        <w:ind w:left="1134"/>
      </w:pPr>
      <w:r>
        <w:t>Сочетание политики протекционизма</w:t>
      </w:r>
      <w:r w:rsidR="0090112E">
        <w:t xml:space="preserve"> и фритредерства в странах Востока</w:t>
      </w:r>
      <w:r>
        <w:t>.</w:t>
      </w:r>
    </w:p>
    <w:p w:rsidR="0090112E" w:rsidRDefault="0090112E" w:rsidP="0090112E">
      <w:pPr>
        <w:pStyle w:val="a0"/>
        <w:numPr>
          <w:ilvl w:val="0"/>
          <w:numId w:val="39"/>
        </w:numPr>
        <w:ind w:left="1134"/>
      </w:pPr>
      <w:r>
        <w:t>Характер и формы участия развивающихся стран Востока в международном движении капитала.</w:t>
      </w:r>
    </w:p>
    <w:p w:rsidR="0090112E" w:rsidRDefault="0090112E" w:rsidP="00BF4B25">
      <w:pPr>
        <w:pStyle w:val="a0"/>
        <w:numPr>
          <w:ilvl w:val="0"/>
          <w:numId w:val="39"/>
        </w:numPr>
        <w:ind w:left="1134"/>
      </w:pPr>
      <w:r>
        <w:t>Позиции развивающихся стран в мировой экономике.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Перспективы развития группировки БРИКС как экономического интеграционного объединения.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Экономический и политический аспекты современных интеграционных процессов в АТР.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Проявление «голландской болезни» и пути ее преодоления в арабских странах - экспортерах нефти.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Сбережения населения как один из факторов экономического роста в азиатских странах.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КНР как донор экономической помощи для развивающихся стран.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Демографическая ситуация в КНР и ее влияние на качественные показатели экономического роста.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Влияние мирового финансового кризиса 2008-2009 гг. на экономики стран Восточной Азии.</w:t>
      </w:r>
    </w:p>
    <w:p w:rsidR="007A4CA4" w:rsidRDefault="007A4CA4" w:rsidP="00BF4B25">
      <w:pPr>
        <w:pStyle w:val="a0"/>
        <w:numPr>
          <w:ilvl w:val="0"/>
          <w:numId w:val="39"/>
        </w:numPr>
        <w:ind w:left="1134"/>
      </w:pPr>
      <w:r>
        <w:t>Проблемы повышения международной конкурен</w:t>
      </w:r>
      <w:r w:rsidR="0090112E">
        <w:t>тоспособности стран Востока</w:t>
      </w:r>
      <w:r>
        <w:t xml:space="preserve"> и возможные пути их преодоления.</w:t>
      </w:r>
    </w:p>
    <w:p w:rsidR="007A4CA4" w:rsidRDefault="007A4CA4" w:rsidP="007A4CA4">
      <w:r>
        <w:t>Преподаватель предлагает учащимся темы эссе на выбор. В отдельных случаях тематика эссе может быть скорректирована после согласования с преподавателем.</w:t>
      </w:r>
    </w:p>
    <w:p w:rsidR="007A4CA4" w:rsidRDefault="007A4CA4" w:rsidP="007A4CA4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A4CA4" w:rsidRDefault="007A4CA4" w:rsidP="007A4CA4">
      <w:r>
        <w:t>Примерный перечень вопросов к экзамену по всему курсу для самопроверки студентов.</w:t>
      </w:r>
    </w:p>
    <w:p w:rsidR="00BF4B25" w:rsidRDefault="00BF4B25" w:rsidP="00F24CB3">
      <w:pPr>
        <w:numPr>
          <w:ilvl w:val="1"/>
          <w:numId w:val="10"/>
        </w:numPr>
      </w:pPr>
      <w:r>
        <w:t>Этапы развития международных экономических отношений в ХХ веке.</w:t>
      </w:r>
    </w:p>
    <w:p w:rsidR="007A4CA4" w:rsidRDefault="007A4CA4" w:rsidP="00F24CB3">
      <w:pPr>
        <w:numPr>
          <w:ilvl w:val="1"/>
          <w:numId w:val="10"/>
        </w:numPr>
      </w:pPr>
      <w:r>
        <w:t>Понятие «открытой» экономики и ее признаки.</w:t>
      </w:r>
    </w:p>
    <w:p w:rsidR="0022109B" w:rsidRDefault="0022109B" w:rsidP="0022109B">
      <w:pPr>
        <w:numPr>
          <w:ilvl w:val="1"/>
          <w:numId w:val="10"/>
        </w:numPr>
      </w:pPr>
      <w:r>
        <w:t>Классические и современные теории международной торговли.</w:t>
      </w:r>
    </w:p>
    <w:p w:rsidR="0022109B" w:rsidRDefault="0022109B" w:rsidP="0022109B">
      <w:pPr>
        <w:numPr>
          <w:ilvl w:val="1"/>
          <w:numId w:val="10"/>
        </w:numPr>
      </w:pPr>
      <w:r>
        <w:t>Государственное</w:t>
      </w:r>
      <w:r w:rsidR="00397686">
        <w:t xml:space="preserve"> регулирование внешней торговли: цели и инструменты.</w:t>
      </w:r>
    </w:p>
    <w:p w:rsidR="00DC450D" w:rsidRDefault="00DC450D" w:rsidP="00DC450D">
      <w:pPr>
        <w:numPr>
          <w:ilvl w:val="1"/>
          <w:numId w:val="10"/>
        </w:numPr>
      </w:pPr>
      <w:r>
        <w:t>Теории международного движения капитала.</w:t>
      </w:r>
    </w:p>
    <w:p w:rsidR="00DC450D" w:rsidRDefault="00DC450D" w:rsidP="00DC450D">
      <w:pPr>
        <w:numPr>
          <w:ilvl w:val="1"/>
          <w:numId w:val="10"/>
        </w:numPr>
      </w:pPr>
      <w:r>
        <w:t xml:space="preserve">Финансовая либерализация и кризисы финансовых рынков в азиатских странах в </w:t>
      </w:r>
      <w:r w:rsidR="00397686">
        <w:t>конце1990-х</w:t>
      </w:r>
      <w:r>
        <w:t xml:space="preserve"> гг.</w:t>
      </w:r>
    </w:p>
    <w:p w:rsidR="00BF4B25" w:rsidRDefault="00397686" w:rsidP="00BF4B25">
      <w:pPr>
        <w:numPr>
          <w:ilvl w:val="1"/>
          <w:numId w:val="10"/>
        </w:numPr>
      </w:pPr>
      <w:r>
        <w:t>Проекты азиатской интеграции, ХХ век.</w:t>
      </w:r>
    </w:p>
    <w:p w:rsidR="00397686" w:rsidRPr="00BF4B25" w:rsidRDefault="00397686" w:rsidP="00397686">
      <w:pPr>
        <w:numPr>
          <w:ilvl w:val="1"/>
          <w:numId w:val="10"/>
        </w:numPr>
      </w:pPr>
      <w:r>
        <w:t xml:space="preserve">Интеграционные объединения в Азии на современном этапе. </w:t>
      </w:r>
      <w:r w:rsidR="00DC450D" w:rsidRPr="00BF4B25">
        <w:t>Роль азиатских транснациональных корпораций в экономическом развитии региона.</w:t>
      </w:r>
    </w:p>
    <w:p w:rsidR="00397686" w:rsidRDefault="00DC450D" w:rsidP="00397686">
      <w:pPr>
        <w:numPr>
          <w:ilvl w:val="1"/>
          <w:numId w:val="10"/>
        </w:numPr>
      </w:pPr>
      <w:r w:rsidRPr="00BF4B25">
        <w:t>Процессы региональной интеграции в арабском мире (</w:t>
      </w:r>
      <w:r w:rsidR="00397686">
        <w:t xml:space="preserve">на примере </w:t>
      </w:r>
      <w:r w:rsidRPr="00BF4B25">
        <w:t>Совет</w:t>
      </w:r>
      <w:r w:rsidR="00397686">
        <w:t>а</w:t>
      </w:r>
      <w:r w:rsidRPr="00BF4B25">
        <w:t xml:space="preserve"> по сотрудничеству арабских государств Персидского залива).</w:t>
      </w:r>
    </w:p>
    <w:p w:rsidR="00397686" w:rsidRPr="00BF4B25" w:rsidRDefault="00397686" w:rsidP="00397686">
      <w:pPr>
        <w:numPr>
          <w:ilvl w:val="1"/>
          <w:numId w:val="10"/>
        </w:numPr>
      </w:pPr>
      <w:r>
        <w:t>Особенности японской модели роста и причины ее кризиса.</w:t>
      </w:r>
    </w:p>
    <w:p w:rsidR="00397686" w:rsidRPr="00BF4B25" w:rsidRDefault="00DC450D" w:rsidP="00397686">
      <w:pPr>
        <w:numPr>
          <w:ilvl w:val="1"/>
          <w:numId w:val="10"/>
        </w:numPr>
      </w:pPr>
      <w:r w:rsidRPr="00BF4B25">
        <w:t>Экономика Япон</w:t>
      </w:r>
      <w:proofErr w:type="gramStart"/>
      <w:r w:rsidRPr="00BF4B25">
        <w:t>ии и ее</w:t>
      </w:r>
      <w:proofErr w:type="gramEnd"/>
      <w:r w:rsidRPr="00BF4B25">
        <w:t xml:space="preserve"> место во внешнеэкономических отношениях в Азии.</w:t>
      </w:r>
    </w:p>
    <w:p w:rsidR="00DC450D" w:rsidRPr="00BF4B25" w:rsidRDefault="00397686" w:rsidP="00DC450D">
      <w:pPr>
        <w:numPr>
          <w:ilvl w:val="1"/>
          <w:numId w:val="10"/>
        </w:numPr>
      </w:pPr>
      <w:r>
        <w:t xml:space="preserve">Характеристика </w:t>
      </w:r>
      <w:r w:rsidR="004B3637">
        <w:t>южнокорейской модели роста.</w:t>
      </w:r>
      <w:r>
        <w:t xml:space="preserve"> </w:t>
      </w:r>
      <w:r w:rsidR="004B3637">
        <w:t>Р</w:t>
      </w:r>
      <w:r w:rsidR="00DC450D" w:rsidRPr="00BF4B25">
        <w:t>оль</w:t>
      </w:r>
      <w:r w:rsidR="004B3637">
        <w:t xml:space="preserve"> РК</w:t>
      </w:r>
      <w:r w:rsidR="00DC450D" w:rsidRPr="00BF4B25">
        <w:t xml:space="preserve"> </w:t>
      </w:r>
      <w:r>
        <w:t>в</w:t>
      </w:r>
      <w:r w:rsidR="00DC450D" w:rsidRPr="00BF4B25">
        <w:t xml:space="preserve"> экономическом развитии азиатского региона. </w:t>
      </w:r>
    </w:p>
    <w:p w:rsidR="00DC450D" w:rsidRDefault="004B3637" w:rsidP="00DC450D">
      <w:pPr>
        <w:numPr>
          <w:ilvl w:val="1"/>
          <w:numId w:val="10"/>
        </w:numPr>
      </w:pPr>
      <w:r>
        <w:t>Основные черты хозяйственного комплекса и проблемы экономического развития КНР на современном этапе.</w:t>
      </w:r>
    </w:p>
    <w:p w:rsidR="004B3637" w:rsidRPr="00BF4B25" w:rsidRDefault="004B3637" w:rsidP="00DC450D">
      <w:pPr>
        <w:numPr>
          <w:ilvl w:val="1"/>
          <w:numId w:val="10"/>
        </w:numPr>
      </w:pPr>
      <w:r w:rsidRPr="00BB4DA1">
        <w:rPr>
          <w:rFonts w:eastAsia="MS ??"/>
          <w:bCs/>
        </w:rPr>
        <w:t xml:space="preserve">Внешнеэкономические связи КНР. </w:t>
      </w:r>
      <w:r>
        <w:rPr>
          <w:rFonts w:eastAsia="MS ??"/>
          <w:bCs/>
        </w:rPr>
        <w:t>Влияние на мировую хозяйственную систему, участие в региональных интеграционных процессах.</w:t>
      </w:r>
    </w:p>
    <w:p w:rsidR="00DC450D" w:rsidRPr="00BF4B25" w:rsidRDefault="00DC450D" w:rsidP="00DC450D">
      <w:pPr>
        <w:numPr>
          <w:ilvl w:val="1"/>
          <w:numId w:val="10"/>
        </w:numPr>
      </w:pPr>
      <w:r w:rsidRPr="00BF4B25">
        <w:t>Экономика Инд</w:t>
      </w:r>
      <w:proofErr w:type="gramStart"/>
      <w:r w:rsidRPr="00BF4B25">
        <w:t>ии и ее</w:t>
      </w:r>
      <w:proofErr w:type="gramEnd"/>
      <w:r w:rsidRPr="00BF4B25">
        <w:t xml:space="preserve"> место во внешнеэкономических отношениях в Азии.</w:t>
      </w:r>
    </w:p>
    <w:p w:rsidR="00BF4B25" w:rsidRDefault="00BF4B25" w:rsidP="00BF4B25">
      <w:pPr>
        <w:numPr>
          <w:ilvl w:val="1"/>
          <w:numId w:val="10"/>
        </w:numPr>
      </w:pPr>
      <w:r w:rsidRPr="00BF4B25">
        <w:lastRenderedPageBreak/>
        <w:t>Экономика стран Ближнего Востока, место региона в мировой экономике.</w:t>
      </w:r>
    </w:p>
    <w:p w:rsidR="00A500DD" w:rsidRPr="00BF4B25" w:rsidRDefault="00A500DD" w:rsidP="00A500DD">
      <w:pPr>
        <w:ind w:left="1440" w:firstLine="0"/>
      </w:pPr>
    </w:p>
    <w:p w:rsidR="007A4CA4" w:rsidRDefault="007A4CA4" w:rsidP="00F24CB3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:rsidR="007A4CA4" w:rsidRDefault="007A4CA4" w:rsidP="007A4CA4">
      <w:pPr>
        <w:pStyle w:val="2"/>
        <w:spacing w:before="240"/>
      </w:pPr>
      <w:r>
        <w:t>Базовые учебники</w:t>
      </w:r>
    </w:p>
    <w:p w:rsidR="007A4CA4" w:rsidRPr="0065416B" w:rsidRDefault="007A4CA4" w:rsidP="00F24CB3">
      <w:pPr>
        <w:numPr>
          <w:ilvl w:val="0"/>
          <w:numId w:val="12"/>
        </w:numPr>
      </w:pPr>
      <w:r w:rsidRPr="0065416B">
        <w:t xml:space="preserve">Булатов А.С. Мировая экономика. М. </w:t>
      </w:r>
      <w:proofErr w:type="spellStart"/>
      <w:r w:rsidRPr="0065416B">
        <w:t>Юристъ</w:t>
      </w:r>
      <w:proofErr w:type="spellEnd"/>
      <w:r w:rsidRPr="0065416B">
        <w:t>, 2003. - 734 с. (</w:t>
      </w:r>
      <w:hyperlink r:id="rId62" w:history="1">
        <w:r w:rsidRPr="007637D7">
          <w:rPr>
            <w:rStyle w:val="ad"/>
          </w:rPr>
          <w:t>http://library.hse.ru/opac/elcat_info.htm?livre=0038616</w:t>
        </w:r>
      </w:hyperlink>
      <w:r w:rsidRPr="0065416B">
        <w:t xml:space="preserve">) </w:t>
      </w:r>
    </w:p>
    <w:p w:rsidR="00252B4A" w:rsidRPr="00542F04" w:rsidRDefault="00252B4A" w:rsidP="00252B4A">
      <w:pPr>
        <w:numPr>
          <w:ilvl w:val="0"/>
          <w:numId w:val="12"/>
        </w:numPr>
        <w:jc w:val="both"/>
        <w:rPr>
          <w:bCs/>
        </w:rPr>
      </w:pPr>
      <w:r w:rsidRPr="00542F04">
        <w:rPr>
          <w:bCs/>
        </w:rPr>
        <w:t>Ломакин В.К. Мировая экономика. М. ЮНИТИ-ДАНА, 2001. - 735 с. (</w:t>
      </w:r>
      <w:hyperlink r:id="rId63" w:history="1">
        <w:r w:rsidRPr="00542F04">
          <w:rPr>
            <w:rStyle w:val="ad"/>
            <w:bCs/>
          </w:rPr>
          <w:t>http://library.hse.ru/opac/elcat_info.htm?livre=0000958</w:t>
        </w:r>
      </w:hyperlink>
      <w:r w:rsidRPr="00542F04">
        <w:rPr>
          <w:bCs/>
        </w:rPr>
        <w:t>)</w:t>
      </w:r>
    </w:p>
    <w:p w:rsidR="007A4CA4" w:rsidRDefault="007A4CA4" w:rsidP="007A4CA4">
      <w:pPr>
        <w:pStyle w:val="2"/>
        <w:spacing w:before="240"/>
      </w:pPr>
      <w:r>
        <w:t>Основная литература</w:t>
      </w:r>
    </w:p>
    <w:p w:rsidR="005608B5" w:rsidRPr="006C3BDF" w:rsidRDefault="005608B5" w:rsidP="00F24CB3">
      <w:pPr>
        <w:numPr>
          <w:ilvl w:val="0"/>
          <w:numId w:val="13"/>
        </w:numPr>
        <w:jc w:val="both"/>
        <w:rPr>
          <w:bCs/>
        </w:rPr>
      </w:pPr>
      <w:r w:rsidRPr="000775AA">
        <w:rPr>
          <w:bCs/>
        </w:rPr>
        <w:t>Агапова, Т. А. Макроэкономика. М. Дело и Сервис, 2005. - 457 с.</w:t>
      </w:r>
      <w:r>
        <w:rPr>
          <w:bCs/>
        </w:rPr>
        <w:t xml:space="preserve"> (</w:t>
      </w:r>
      <w:hyperlink r:id="rId64" w:history="1">
        <w:r w:rsidRPr="00493E97">
          <w:rPr>
            <w:rStyle w:val="ad"/>
            <w:bCs/>
          </w:rPr>
          <w:t>http://library.hse.ru/opac/elcat_info.htm?livre=0112283</w:t>
        </w:r>
      </w:hyperlink>
      <w:r>
        <w:rPr>
          <w:bCs/>
        </w:rPr>
        <w:t xml:space="preserve">) </w:t>
      </w:r>
    </w:p>
    <w:p w:rsidR="005608B5" w:rsidRPr="00B152C4" w:rsidRDefault="005608B5" w:rsidP="001E7D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Cs w:val="24"/>
          <w:lang w:eastAsia="ja-JP"/>
        </w:rPr>
      </w:pPr>
      <w:r w:rsidRPr="00B152C4">
        <w:rPr>
          <w:rFonts w:eastAsia="Times New Roman"/>
          <w:szCs w:val="24"/>
          <w:lang w:eastAsia="ja-JP"/>
        </w:rPr>
        <w:t>Белоконь Ю. Открытость экономики и экономический прогресс: опыт Японии и азиатских НИС. 1997, №1.</w:t>
      </w:r>
    </w:p>
    <w:p w:rsidR="005608B5" w:rsidRPr="00B152C4" w:rsidRDefault="005608B5" w:rsidP="005608B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  <w:lang w:eastAsia="ja-JP"/>
        </w:rPr>
        <w:t>Ближний Восток и современность. М., 1997.</w:t>
      </w:r>
    </w:p>
    <w:p w:rsidR="005608B5" w:rsidRPr="00B152C4" w:rsidRDefault="005608B5" w:rsidP="006F255A">
      <w:pPr>
        <w:numPr>
          <w:ilvl w:val="0"/>
          <w:numId w:val="13"/>
        </w:numPr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szCs w:val="24"/>
          <w:lang w:eastAsia="ja-JP"/>
        </w:rPr>
        <w:t xml:space="preserve">Брагина Е. Южная Азия: Регион на фоне глобализации. </w:t>
      </w:r>
      <w:r w:rsidRPr="00B152C4">
        <w:rPr>
          <w:rFonts w:eastAsia="MS ??"/>
          <w:bCs/>
          <w:color w:val="000000"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color w:val="000000"/>
          <w:szCs w:val="24"/>
        </w:rPr>
        <w:t>2011, №7</w:t>
      </w:r>
      <w:r w:rsidRPr="00B152C4">
        <w:rPr>
          <w:rFonts w:eastAsia="MS ??"/>
          <w:color w:val="000000"/>
          <w:sz w:val="28"/>
          <w:szCs w:val="24"/>
        </w:rPr>
        <w:t>.</w:t>
      </w:r>
    </w:p>
    <w:p w:rsidR="009A6889" w:rsidRDefault="009A6889" w:rsidP="009A6889">
      <w:pPr>
        <w:pStyle w:val="af4"/>
        <w:numPr>
          <w:ilvl w:val="0"/>
          <w:numId w:val="13"/>
        </w:numPr>
        <w:jc w:val="both"/>
      </w:pPr>
      <w:r w:rsidRPr="009A6889">
        <w:t xml:space="preserve">Большова Е. В., Демина М. О., Щербаков Д. А. Инвестиции Японии и стран АСЕАН в российской экономике // В кн.: Япония наших дней / Науч. ред.: В. О. </w:t>
      </w:r>
      <w:proofErr w:type="spellStart"/>
      <w:r w:rsidRPr="009A6889">
        <w:t>Кистанов</w:t>
      </w:r>
      <w:proofErr w:type="spellEnd"/>
      <w:r w:rsidRPr="009A6889">
        <w:t xml:space="preserve">. </w:t>
      </w:r>
      <w:proofErr w:type="spellStart"/>
      <w:r w:rsidRPr="009A6889">
        <w:t>Вып</w:t>
      </w:r>
      <w:proofErr w:type="spellEnd"/>
      <w:r w:rsidRPr="009A6889">
        <w:t>. 4(18). М.</w:t>
      </w:r>
      <w:proofErr w:type="gramStart"/>
      <w:r w:rsidRPr="009A6889">
        <w:t xml:space="preserve"> :</w:t>
      </w:r>
      <w:proofErr w:type="gramEnd"/>
      <w:r w:rsidRPr="009A6889">
        <w:t xml:space="preserve"> ИДВ РАН, 2014. С. 54-102. </w:t>
      </w:r>
      <w:r>
        <w:t>(</w:t>
      </w:r>
      <w:hyperlink r:id="rId65" w:history="1">
        <w:r w:rsidRPr="00B17A9B">
          <w:rPr>
            <w:rStyle w:val="ad"/>
          </w:rPr>
          <w:t>http://www.ifes-ras.ru/online-library/book/2/154</w:t>
        </w:r>
      </w:hyperlink>
      <w:r>
        <w:t>)</w:t>
      </w:r>
    </w:p>
    <w:p w:rsidR="005608B5" w:rsidRPr="00807C4B" w:rsidRDefault="005608B5" w:rsidP="009A6889">
      <w:pPr>
        <w:pStyle w:val="af4"/>
        <w:numPr>
          <w:ilvl w:val="0"/>
          <w:numId w:val="13"/>
        </w:numPr>
        <w:jc w:val="both"/>
      </w:pPr>
      <w:r>
        <w:t>Демина М.О. Япония в мировой экономике: в поисках новых форматов взаимодействия // Япония наших дней, 2012, №4 (14) , с. 44-53. (</w:t>
      </w:r>
      <w:hyperlink r:id="rId66" w:history="1">
        <w:r w:rsidRPr="00F26E35">
          <w:rPr>
            <w:rStyle w:val="ad"/>
          </w:rPr>
          <w:t>http://crosspress.ru/jnd/jnd_14.pdf</w:t>
        </w:r>
      </w:hyperlink>
      <w:r>
        <w:t>)</w:t>
      </w:r>
    </w:p>
    <w:p w:rsidR="005608B5" w:rsidRPr="00846417" w:rsidRDefault="005608B5" w:rsidP="001E7DF5">
      <w:pPr>
        <w:numPr>
          <w:ilvl w:val="0"/>
          <w:numId w:val="13"/>
        </w:numPr>
        <w:jc w:val="both"/>
        <w:rPr>
          <w:bCs/>
        </w:rPr>
      </w:pPr>
      <w:proofErr w:type="spellStart"/>
      <w:r>
        <w:rPr>
          <w:szCs w:val="24"/>
        </w:rPr>
        <w:t>Ерапова</w:t>
      </w:r>
      <w:proofErr w:type="spellEnd"/>
      <w:r>
        <w:rPr>
          <w:szCs w:val="24"/>
        </w:rPr>
        <w:t xml:space="preserve"> Е. </w:t>
      </w:r>
      <w:r w:rsidRPr="00EC4514">
        <w:rPr>
          <w:szCs w:val="24"/>
        </w:rPr>
        <w:t>Интеграция стран В</w:t>
      </w:r>
      <w:r>
        <w:rPr>
          <w:szCs w:val="24"/>
        </w:rPr>
        <w:t xml:space="preserve">осточноазиатского </w:t>
      </w:r>
      <w:r w:rsidRPr="00EC4514">
        <w:rPr>
          <w:szCs w:val="24"/>
        </w:rPr>
        <w:t>саммита</w:t>
      </w:r>
      <w:r>
        <w:rPr>
          <w:szCs w:val="24"/>
        </w:rPr>
        <w:t xml:space="preserve"> и интересы США.</w:t>
      </w:r>
      <w:r>
        <w:rPr>
          <w:bCs/>
        </w:rPr>
        <w:t xml:space="preserve"> Мировая экономика и международные отношения. </w:t>
      </w:r>
      <w:r w:rsidRPr="00EC4514">
        <w:rPr>
          <w:szCs w:val="24"/>
        </w:rPr>
        <w:t>2012</w:t>
      </w:r>
      <w:r>
        <w:rPr>
          <w:szCs w:val="24"/>
        </w:rPr>
        <w:t>, №5.</w:t>
      </w:r>
      <w:r w:rsidRPr="00EC4514">
        <w:rPr>
          <w:szCs w:val="24"/>
        </w:rPr>
        <w:t xml:space="preserve"> </w:t>
      </w:r>
    </w:p>
    <w:p w:rsidR="005608B5" w:rsidRPr="00F5332E" w:rsidRDefault="005608B5" w:rsidP="006F255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bCs/>
          <w:szCs w:val="24"/>
        </w:rPr>
        <w:t>Карлусов</w:t>
      </w:r>
      <w:proofErr w:type="spellEnd"/>
      <w:r w:rsidRPr="00B152C4">
        <w:rPr>
          <w:rFonts w:eastAsia="MS ??"/>
          <w:bCs/>
          <w:szCs w:val="24"/>
        </w:rPr>
        <w:t xml:space="preserve"> В. Частное предпринимательство в Китае. М., 1996.</w:t>
      </w:r>
      <w:r>
        <w:rPr>
          <w:rFonts w:eastAsia="MS ??"/>
          <w:bCs/>
          <w:szCs w:val="24"/>
        </w:rPr>
        <w:t xml:space="preserve"> (</w:t>
      </w:r>
      <w:hyperlink r:id="rId67" w:history="1">
        <w:r w:rsidRPr="00650C04">
          <w:rPr>
            <w:rStyle w:val="ad"/>
            <w:rFonts w:eastAsia="MS ??"/>
            <w:bCs/>
            <w:szCs w:val="24"/>
          </w:rPr>
          <w:t>http://library.hse.ru/opac/elcat_info.htm?livre=0010260</w:t>
        </w:r>
      </w:hyperlink>
      <w:proofErr w:type="gramStart"/>
      <w:r>
        <w:rPr>
          <w:rFonts w:eastAsia="MS ??"/>
          <w:bCs/>
          <w:szCs w:val="24"/>
        </w:rPr>
        <w:t xml:space="preserve"> )</w:t>
      </w:r>
      <w:proofErr w:type="gramEnd"/>
    </w:p>
    <w:p w:rsidR="00F5332E" w:rsidRPr="00F5332E" w:rsidRDefault="00F5332E" w:rsidP="00F5332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422DA">
        <w:rPr>
          <w:rFonts w:eastAsia="MS ??"/>
          <w:szCs w:val="24"/>
        </w:rPr>
        <w:t>Китай: угрозы, риски, вызовы развитию</w:t>
      </w:r>
      <w:r>
        <w:rPr>
          <w:rFonts w:eastAsia="MS ??"/>
          <w:szCs w:val="24"/>
        </w:rPr>
        <w:t xml:space="preserve">, под ред. В. Михеева, </w:t>
      </w:r>
      <w:r w:rsidRPr="00B422DA">
        <w:rPr>
          <w:rFonts w:eastAsia="MS ??"/>
          <w:szCs w:val="24"/>
        </w:rPr>
        <w:t>М.</w:t>
      </w:r>
      <w:r>
        <w:rPr>
          <w:rFonts w:eastAsia="MS ??"/>
          <w:szCs w:val="24"/>
        </w:rPr>
        <w:t xml:space="preserve">: </w:t>
      </w:r>
      <w:proofErr w:type="spellStart"/>
      <w:r>
        <w:rPr>
          <w:rFonts w:eastAsia="MS ??"/>
          <w:szCs w:val="24"/>
        </w:rPr>
        <w:t>Моск</w:t>
      </w:r>
      <w:proofErr w:type="spellEnd"/>
      <w:r>
        <w:rPr>
          <w:rFonts w:eastAsia="MS ??"/>
          <w:szCs w:val="24"/>
        </w:rPr>
        <w:t xml:space="preserve">. Центр Карнеги, </w:t>
      </w:r>
      <w:r w:rsidRPr="00B422DA">
        <w:rPr>
          <w:rFonts w:eastAsia="MS ??"/>
          <w:szCs w:val="24"/>
        </w:rPr>
        <w:t>2005.</w:t>
      </w:r>
    </w:p>
    <w:p w:rsidR="005608B5" w:rsidRDefault="005608B5" w:rsidP="00595D3A">
      <w:pPr>
        <w:numPr>
          <w:ilvl w:val="0"/>
          <w:numId w:val="13"/>
        </w:numPr>
        <w:jc w:val="both"/>
      </w:pPr>
      <w:r w:rsidRPr="00705E00">
        <w:t>Костюнина Г.М. Ассоциация стран Юго-</w:t>
      </w:r>
      <w:proofErr w:type="spellStart"/>
      <w:r w:rsidRPr="00705E00">
        <w:t>Восточнои</w:t>
      </w:r>
      <w:proofErr w:type="spellEnd"/>
      <w:r w:rsidRPr="00705E00">
        <w:t xml:space="preserve">̆ Азии (АСЕАН) // Международная экономическая интеграция: учебное пособие / под ред. </w:t>
      </w:r>
      <w:r w:rsidRPr="00846417">
        <w:t xml:space="preserve">Н.Н. Ливенцева. М.: </w:t>
      </w:r>
      <w:proofErr w:type="spellStart"/>
      <w:r w:rsidRPr="00846417">
        <w:t>Экономистъ</w:t>
      </w:r>
      <w:proofErr w:type="spellEnd"/>
      <w:r w:rsidRPr="00846417">
        <w:t>, 2006.</w:t>
      </w:r>
    </w:p>
    <w:p w:rsidR="005608B5" w:rsidRDefault="005608B5" w:rsidP="00595D3A">
      <w:pPr>
        <w:numPr>
          <w:ilvl w:val="0"/>
          <w:numId w:val="13"/>
        </w:numPr>
        <w:rPr>
          <w:szCs w:val="24"/>
        </w:rPr>
      </w:pPr>
      <w:proofErr w:type="spellStart"/>
      <w:r w:rsidRPr="000867C6">
        <w:rPr>
          <w:szCs w:val="24"/>
        </w:rPr>
        <w:t>Кругман</w:t>
      </w:r>
      <w:proofErr w:type="spellEnd"/>
      <w:r w:rsidRPr="000867C6">
        <w:rPr>
          <w:szCs w:val="24"/>
        </w:rPr>
        <w:t xml:space="preserve"> П. Возвращение вели</w:t>
      </w:r>
      <w:r>
        <w:rPr>
          <w:szCs w:val="24"/>
        </w:rPr>
        <w:t>кой депрессии. М.: ЭКСМО, 2009.</w:t>
      </w:r>
      <w:r w:rsidRPr="00D216E7">
        <w:t xml:space="preserve"> </w:t>
      </w:r>
      <w:r w:rsidRPr="00D216E7">
        <w:rPr>
          <w:szCs w:val="24"/>
        </w:rPr>
        <w:t>(</w:t>
      </w:r>
      <w:hyperlink r:id="rId68" w:history="1">
        <w:r w:rsidRPr="007637D7">
          <w:rPr>
            <w:rStyle w:val="ad"/>
            <w:szCs w:val="24"/>
          </w:rPr>
          <w:t>http://library.hse.ru/opac/elcat_info.htm?livre=0178347</w:t>
        </w:r>
      </w:hyperlink>
      <w:r w:rsidRPr="00D216E7">
        <w:rPr>
          <w:szCs w:val="24"/>
        </w:rPr>
        <w:t>)</w:t>
      </w:r>
    </w:p>
    <w:p w:rsidR="005608B5" w:rsidRDefault="005608B5" w:rsidP="00595D3A">
      <w:pPr>
        <w:numPr>
          <w:ilvl w:val="0"/>
          <w:numId w:val="13"/>
        </w:numPr>
        <w:jc w:val="both"/>
        <w:rPr>
          <w:bCs/>
        </w:rPr>
      </w:pPr>
      <w:proofErr w:type="spellStart"/>
      <w:r w:rsidRPr="00542F04">
        <w:rPr>
          <w:bCs/>
        </w:rPr>
        <w:t>Кудров</w:t>
      </w:r>
      <w:proofErr w:type="spellEnd"/>
      <w:r w:rsidRPr="00542F04">
        <w:rPr>
          <w:bCs/>
        </w:rPr>
        <w:t xml:space="preserve"> В.М. Мировая экономика. </w:t>
      </w:r>
      <w:proofErr w:type="spellStart"/>
      <w:r w:rsidRPr="00542F04">
        <w:rPr>
          <w:bCs/>
        </w:rPr>
        <w:t>Юрид</w:t>
      </w:r>
      <w:proofErr w:type="spellEnd"/>
      <w:r w:rsidRPr="00542F04">
        <w:rPr>
          <w:bCs/>
        </w:rPr>
        <w:t>. дом "</w:t>
      </w:r>
      <w:proofErr w:type="spellStart"/>
      <w:r w:rsidRPr="00542F04">
        <w:rPr>
          <w:bCs/>
        </w:rPr>
        <w:t>Юстицинформ</w:t>
      </w:r>
      <w:proofErr w:type="spellEnd"/>
      <w:r w:rsidRPr="00542F04">
        <w:rPr>
          <w:bCs/>
        </w:rPr>
        <w:t>", 2009. - 309 с. (</w:t>
      </w:r>
      <w:hyperlink r:id="rId69" w:history="1">
        <w:r w:rsidRPr="00542F04">
          <w:rPr>
            <w:rStyle w:val="ad"/>
            <w:bCs/>
          </w:rPr>
          <w:t>http://library.hse.ru/opac/elcat_info.htm?livre=0177458</w:t>
        </w:r>
      </w:hyperlink>
      <w:r w:rsidRPr="00542F04">
        <w:rPr>
          <w:bCs/>
        </w:rPr>
        <w:t xml:space="preserve">) </w:t>
      </w:r>
    </w:p>
    <w:p w:rsidR="005608B5" w:rsidRDefault="005608B5" w:rsidP="00595D3A">
      <w:pPr>
        <w:numPr>
          <w:ilvl w:val="0"/>
          <w:numId w:val="13"/>
        </w:numPr>
        <w:jc w:val="both"/>
        <w:rPr>
          <w:bCs/>
        </w:rPr>
      </w:pPr>
      <w:proofErr w:type="spellStart"/>
      <w:r w:rsidRPr="003F24CF">
        <w:rPr>
          <w:bCs/>
        </w:rPr>
        <w:t>Кудров</w:t>
      </w:r>
      <w:proofErr w:type="spellEnd"/>
      <w:r w:rsidRPr="003F24CF">
        <w:rPr>
          <w:bCs/>
        </w:rPr>
        <w:t xml:space="preserve"> В.М. Мировая экономика: социально-экономические модели развития. М.: Магистр, 2011.</w:t>
      </w:r>
      <w:r>
        <w:rPr>
          <w:bCs/>
        </w:rPr>
        <w:t xml:space="preserve"> (</w:t>
      </w:r>
      <w:hyperlink r:id="rId70" w:history="1">
        <w:r w:rsidRPr="00C31192">
          <w:rPr>
            <w:rStyle w:val="ad"/>
            <w:bCs/>
          </w:rPr>
          <w:t>http://library.hse.ru/opac/elcat_info.htm?livre=0222907</w:t>
        </w:r>
      </w:hyperlink>
      <w:r>
        <w:rPr>
          <w:bCs/>
        </w:rPr>
        <w:t>)</w:t>
      </w:r>
    </w:p>
    <w:p w:rsidR="005608B5" w:rsidRDefault="005608B5" w:rsidP="005608B5">
      <w:pPr>
        <w:numPr>
          <w:ilvl w:val="0"/>
          <w:numId w:val="13"/>
        </w:numPr>
        <w:jc w:val="both"/>
      </w:pPr>
      <w:r w:rsidRPr="00705E00">
        <w:t>Лебедева</w:t>
      </w:r>
      <w:r>
        <w:t xml:space="preserve"> И.П. </w:t>
      </w:r>
      <w:r w:rsidRPr="00705E00">
        <w:t>Япония – Восточная Азия: новые контуры экономического взаи</w:t>
      </w:r>
      <w:r>
        <w:t>модействия // Япония, открытая миру,</w:t>
      </w:r>
      <w:r w:rsidRPr="00705E00">
        <w:t xml:space="preserve"> М., «АИРО – ХХ</w:t>
      </w:r>
      <w:proofErr w:type="gramStart"/>
      <w:r w:rsidRPr="00705E00">
        <w:rPr>
          <w:lang w:val="en-US"/>
        </w:rPr>
        <w:t>I</w:t>
      </w:r>
      <w:proofErr w:type="gramEnd"/>
      <w:r>
        <w:t xml:space="preserve">», 2007, </w:t>
      </w:r>
      <w:r w:rsidRPr="00705E00">
        <w:t>с. 162-190.</w:t>
      </w:r>
      <w:r>
        <w:t xml:space="preserve"> </w:t>
      </w:r>
      <w:r w:rsidRPr="00705E00">
        <w:t>(</w:t>
      </w:r>
      <w:hyperlink r:id="rId71" w:history="1">
        <w:r w:rsidRPr="00705E00">
          <w:rPr>
            <w:rStyle w:val="ad"/>
          </w:rPr>
          <w:t>http://japanstudies.ru/images/books/2007-airo.pdf</w:t>
        </w:r>
      </w:hyperlink>
      <w:r w:rsidRPr="00705E00">
        <w:t xml:space="preserve">) </w:t>
      </w:r>
    </w:p>
    <w:p w:rsidR="005608B5" w:rsidRPr="005608B5" w:rsidRDefault="005608B5" w:rsidP="005608B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Арабо-мусульманский мир в </w:t>
      </w:r>
      <w:proofErr w:type="spellStart"/>
      <w:r w:rsidRPr="00B152C4">
        <w:rPr>
          <w:rFonts w:eastAsia="MS ??"/>
          <w:szCs w:val="24"/>
        </w:rPr>
        <w:t>глобализирующейся</w:t>
      </w:r>
      <w:proofErr w:type="spellEnd"/>
      <w:r w:rsidRPr="00B152C4">
        <w:rPr>
          <w:rFonts w:eastAsia="MS ??"/>
          <w:szCs w:val="24"/>
        </w:rPr>
        <w:t xml:space="preserve"> экономике: неоднозначные итоги развития. Исламская цивилизация в </w:t>
      </w:r>
      <w:proofErr w:type="spellStart"/>
      <w:r w:rsidRPr="00B152C4">
        <w:rPr>
          <w:rFonts w:eastAsia="MS ??"/>
          <w:szCs w:val="24"/>
        </w:rPr>
        <w:t>глобализирующейся</w:t>
      </w:r>
      <w:proofErr w:type="spellEnd"/>
      <w:r w:rsidRPr="00B152C4">
        <w:rPr>
          <w:rFonts w:eastAsia="MS ??"/>
          <w:szCs w:val="24"/>
        </w:rPr>
        <w:t xml:space="preserve"> экономике. М., 2011.</w:t>
      </w:r>
    </w:p>
    <w:p w:rsidR="005608B5" w:rsidRPr="00846417" w:rsidRDefault="005608B5" w:rsidP="00595D3A">
      <w:pPr>
        <w:numPr>
          <w:ilvl w:val="0"/>
          <w:numId w:val="13"/>
        </w:numPr>
        <w:jc w:val="both"/>
        <w:rPr>
          <w:bCs/>
        </w:rPr>
      </w:pPr>
      <w:proofErr w:type="spellStart"/>
      <w:r>
        <w:rPr>
          <w:bCs/>
        </w:rPr>
        <w:t>Мельянцев</w:t>
      </w:r>
      <w:proofErr w:type="spellEnd"/>
      <w:r>
        <w:rPr>
          <w:bCs/>
        </w:rPr>
        <w:t xml:space="preserve"> В.А. Сравнение макроэкономической результативности ведущих стран АТЭС. АТЭС и новые возможности России. М., 2011.</w:t>
      </w:r>
    </w:p>
    <w:p w:rsidR="005608B5" w:rsidRPr="00B152C4" w:rsidRDefault="005608B5" w:rsidP="006F255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lastRenderedPageBreak/>
        <w:t>Мельянцев</w:t>
      </w:r>
      <w:proofErr w:type="spellEnd"/>
      <w:r w:rsidRPr="00B152C4">
        <w:rPr>
          <w:rFonts w:eastAsia="MS ??"/>
          <w:szCs w:val="24"/>
        </w:rPr>
        <w:t xml:space="preserve"> В.А. Сравнительный анализ сущностных характеристик моделей экономического развития Китая и Индии. М., 2010.</w:t>
      </w:r>
    </w:p>
    <w:p w:rsidR="005608B5" w:rsidRPr="00846417" w:rsidRDefault="005608B5" w:rsidP="001E7DF5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Панов А.Н. США и </w:t>
      </w:r>
      <w:proofErr w:type="gramStart"/>
      <w:r>
        <w:rPr>
          <w:bCs/>
        </w:rPr>
        <w:t>экономические интеграционные процессы</w:t>
      </w:r>
      <w:proofErr w:type="gramEnd"/>
      <w:r>
        <w:rPr>
          <w:bCs/>
        </w:rPr>
        <w:t xml:space="preserve"> в АТР. Журнал США и Канада, 2013. (</w:t>
      </w:r>
      <w:hyperlink r:id="rId72" w:history="1">
        <w:r w:rsidRPr="00650C04">
          <w:rPr>
            <w:rStyle w:val="ad"/>
            <w:bCs/>
          </w:rPr>
          <w:t>http://library.hse.ru/opac/elcat_info.htm?livre=0249364</w:t>
        </w:r>
      </w:hyperlink>
      <w:proofErr w:type="gramStart"/>
      <w:r>
        <w:rPr>
          <w:bCs/>
        </w:rPr>
        <w:t xml:space="preserve"> )</w:t>
      </w:r>
      <w:proofErr w:type="gramEnd"/>
    </w:p>
    <w:p w:rsidR="005608B5" w:rsidRPr="00B152C4" w:rsidRDefault="005608B5" w:rsidP="001E7D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>Портер М.</w:t>
      </w:r>
      <w:r>
        <w:rPr>
          <w:rFonts w:eastAsia="MS ??"/>
          <w:szCs w:val="24"/>
        </w:rPr>
        <w:t xml:space="preserve"> </w:t>
      </w:r>
      <w:r w:rsidRPr="00B152C4">
        <w:rPr>
          <w:rFonts w:eastAsia="MS ??"/>
          <w:szCs w:val="24"/>
        </w:rPr>
        <w:t>Японская экономическая модель. Может ли Япония конкурировать? М., 2005.</w:t>
      </w:r>
    </w:p>
    <w:p w:rsidR="006C08B1" w:rsidRPr="006C08B1" w:rsidRDefault="006C08B1" w:rsidP="006C08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6C08B1">
        <w:rPr>
          <w:rFonts w:eastAsia="MS ??"/>
          <w:szCs w:val="24"/>
        </w:rPr>
        <w:t xml:space="preserve">Потапов, М. А. Внешнеэкономическая модель развития стран Восточной Азии. М. </w:t>
      </w:r>
      <w:proofErr w:type="spellStart"/>
      <w:r w:rsidRPr="006C08B1">
        <w:rPr>
          <w:rFonts w:eastAsia="MS ??"/>
          <w:szCs w:val="24"/>
        </w:rPr>
        <w:t>Междунар</w:t>
      </w:r>
      <w:proofErr w:type="spellEnd"/>
      <w:r w:rsidRPr="006C08B1">
        <w:rPr>
          <w:rFonts w:eastAsia="MS ??"/>
          <w:szCs w:val="24"/>
        </w:rPr>
        <w:t>. отношения, 2004.</w:t>
      </w:r>
      <w:r>
        <w:rPr>
          <w:rFonts w:eastAsia="MS ??"/>
          <w:szCs w:val="24"/>
        </w:rPr>
        <w:t xml:space="preserve"> (</w:t>
      </w:r>
      <w:hyperlink r:id="rId73" w:history="1">
        <w:r w:rsidRPr="00B17A9B">
          <w:rPr>
            <w:rStyle w:val="ad"/>
            <w:rFonts w:eastAsia="MS ??"/>
            <w:szCs w:val="24"/>
          </w:rPr>
          <w:t>http://library.hse.ru/opac/elcat_info.htm?livre=0059350</w:t>
        </w:r>
      </w:hyperlink>
      <w:r>
        <w:rPr>
          <w:rFonts w:eastAsia="MS ??"/>
          <w:szCs w:val="24"/>
        </w:rPr>
        <w:t>)</w:t>
      </w:r>
    </w:p>
    <w:p w:rsidR="000478B4" w:rsidRPr="000478B4" w:rsidRDefault="005608B5" w:rsidP="006F255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bCs/>
          <w:szCs w:val="24"/>
        </w:rPr>
        <w:t xml:space="preserve">Потапов М. Внешнеэкономическая политика Китая: проблемы и противоречия. М., 1998.   </w:t>
      </w:r>
    </w:p>
    <w:p w:rsidR="005608B5" w:rsidRPr="00B152C4" w:rsidRDefault="000478B4" w:rsidP="000478B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0478B4">
        <w:rPr>
          <w:rFonts w:eastAsia="MS ??"/>
          <w:bCs/>
          <w:szCs w:val="24"/>
        </w:rPr>
        <w:t xml:space="preserve">Потапов, М. А. Экономика современной Азии. М. </w:t>
      </w:r>
      <w:proofErr w:type="spellStart"/>
      <w:r w:rsidRPr="000478B4">
        <w:rPr>
          <w:rFonts w:eastAsia="MS ??"/>
          <w:bCs/>
          <w:szCs w:val="24"/>
        </w:rPr>
        <w:t>Междунар</w:t>
      </w:r>
      <w:proofErr w:type="spellEnd"/>
      <w:r w:rsidRPr="000478B4">
        <w:rPr>
          <w:rFonts w:eastAsia="MS ??"/>
          <w:bCs/>
          <w:szCs w:val="24"/>
        </w:rPr>
        <w:t>. отношения, 2008.</w:t>
      </w:r>
      <w:r w:rsidR="005608B5" w:rsidRPr="00B152C4">
        <w:rPr>
          <w:rFonts w:eastAsia="MS ??"/>
          <w:bCs/>
          <w:szCs w:val="24"/>
        </w:rPr>
        <w:t xml:space="preserve"> </w:t>
      </w:r>
      <w:r>
        <w:rPr>
          <w:rFonts w:eastAsia="MS ??"/>
          <w:bCs/>
          <w:szCs w:val="24"/>
        </w:rPr>
        <w:t>(</w:t>
      </w:r>
      <w:hyperlink r:id="rId74" w:history="1">
        <w:r w:rsidRPr="004315E9">
          <w:rPr>
            <w:rStyle w:val="ad"/>
            <w:rFonts w:eastAsia="MS ??"/>
            <w:bCs/>
            <w:szCs w:val="24"/>
          </w:rPr>
          <w:t>http://library.hse.ru/opac/elcat_info.htm?livre=0162459</w:t>
        </w:r>
      </w:hyperlink>
      <w:r>
        <w:rPr>
          <w:rFonts w:eastAsia="MS ??"/>
          <w:bCs/>
          <w:szCs w:val="24"/>
        </w:rPr>
        <w:t>)</w:t>
      </w:r>
    </w:p>
    <w:p w:rsidR="005608B5" w:rsidRPr="00B152C4" w:rsidRDefault="005608B5" w:rsidP="006F255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>
        <w:rPr>
          <w:rFonts w:eastAsia="MS ??"/>
          <w:szCs w:val="24"/>
        </w:rPr>
        <w:t>Салицкий</w:t>
      </w:r>
      <w:proofErr w:type="spellEnd"/>
      <w:r>
        <w:rPr>
          <w:rFonts w:eastAsia="MS ??"/>
          <w:szCs w:val="24"/>
        </w:rPr>
        <w:t xml:space="preserve"> А.</w:t>
      </w:r>
      <w:r w:rsidRPr="00B152C4">
        <w:rPr>
          <w:rFonts w:eastAsia="MS ??"/>
          <w:szCs w:val="24"/>
        </w:rPr>
        <w:t xml:space="preserve">, </w:t>
      </w:r>
      <w:proofErr w:type="spellStart"/>
      <w:r w:rsidRPr="00B152C4">
        <w:rPr>
          <w:rFonts w:eastAsia="MS ??"/>
          <w:szCs w:val="24"/>
        </w:rPr>
        <w:t>Таций</w:t>
      </w:r>
      <w:proofErr w:type="spellEnd"/>
      <w:r w:rsidRPr="00B152C4">
        <w:rPr>
          <w:rFonts w:eastAsia="MS ??"/>
          <w:szCs w:val="24"/>
        </w:rPr>
        <w:t xml:space="preserve"> В. Китай в новой структуре мировой экономики.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2012, №2</w:t>
      </w:r>
      <w:r w:rsidRPr="00B152C4">
        <w:rPr>
          <w:rFonts w:ascii="Calibri" w:eastAsia="MS ??" w:hAnsi="Calibri"/>
          <w:sz w:val="22"/>
          <w:szCs w:val="24"/>
        </w:rPr>
        <w:t>.</w:t>
      </w:r>
    </w:p>
    <w:p w:rsidR="005608B5" w:rsidRPr="00B152C4" w:rsidRDefault="005608B5" w:rsidP="001E7DF5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MS ??" w:hAnsi="Calibri"/>
          <w:szCs w:val="24"/>
        </w:rPr>
      </w:pPr>
      <w:r w:rsidRPr="00B152C4">
        <w:rPr>
          <w:rFonts w:eastAsia="Times New Roman"/>
          <w:szCs w:val="24"/>
          <w:lang w:eastAsia="ja-JP"/>
        </w:rPr>
        <w:t>Стрельцов Д.В. Система государственного управления Японии в послевоенный период. – М., 2002.  (</w:t>
      </w:r>
      <w:hyperlink r:id="rId75" w:history="1">
        <w:r w:rsidRPr="00B152C4">
          <w:rPr>
            <w:rFonts w:eastAsia="MS ??"/>
            <w:color w:val="0000FF"/>
            <w:szCs w:val="24"/>
            <w:u w:val="single"/>
          </w:rPr>
          <w:t>http://ja</w:t>
        </w:r>
        <w:r w:rsidRPr="00B152C4">
          <w:rPr>
            <w:rFonts w:eastAsia="MS ??"/>
            <w:color w:val="0000FF"/>
            <w:szCs w:val="24"/>
            <w:u w:val="single"/>
          </w:rPr>
          <w:t>p</w:t>
        </w:r>
        <w:r w:rsidRPr="00B152C4">
          <w:rPr>
            <w:rFonts w:eastAsia="MS ??"/>
            <w:color w:val="0000FF"/>
            <w:szCs w:val="24"/>
            <w:u w:val="single"/>
          </w:rPr>
          <w:t>anstudies.ru/index.php?option=com_weblinks&amp;task=view&amp;catid=37&amp;id=24</w:t>
        </w:r>
      </w:hyperlink>
      <w:r w:rsidRPr="00B152C4">
        <w:rPr>
          <w:rFonts w:eastAsia="MS ??"/>
          <w:szCs w:val="24"/>
        </w:rPr>
        <w:t xml:space="preserve">) </w:t>
      </w:r>
    </w:p>
    <w:p w:rsidR="005608B5" w:rsidRPr="00B152C4" w:rsidRDefault="005608B5" w:rsidP="001E7D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Стрельцов </w:t>
      </w:r>
      <w:r>
        <w:rPr>
          <w:rFonts w:eastAsia="MS ??"/>
          <w:szCs w:val="24"/>
        </w:rPr>
        <w:t>Д.</w:t>
      </w:r>
      <w:r w:rsidRPr="00B152C4">
        <w:rPr>
          <w:rFonts w:eastAsia="MS ??"/>
          <w:szCs w:val="24"/>
        </w:rPr>
        <w:t xml:space="preserve">В. Япония: курс на присоединение к </w:t>
      </w:r>
      <w:proofErr w:type="spellStart"/>
      <w:r w:rsidRPr="00B152C4">
        <w:rPr>
          <w:rFonts w:eastAsia="MS ??"/>
          <w:szCs w:val="24"/>
        </w:rPr>
        <w:t>транстихоокеанскому</w:t>
      </w:r>
      <w:proofErr w:type="spellEnd"/>
      <w:r w:rsidRPr="00B152C4">
        <w:rPr>
          <w:rFonts w:eastAsia="MS ??"/>
          <w:szCs w:val="24"/>
        </w:rPr>
        <w:t xml:space="preserve"> партнерству.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2012, №11.</w:t>
      </w:r>
    </w:p>
    <w:p w:rsidR="005608B5" w:rsidRPr="00846417" w:rsidRDefault="005608B5" w:rsidP="001E7DF5">
      <w:pPr>
        <w:numPr>
          <w:ilvl w:val="0"/>
          <w:numId w:val="13"/>
        </w:numPr>
        <w:jc w:val="both"/>
        <w:rPr>
          <w:rStyle w:val="ad"/>
          <w:bCs/>
          <w:color w:val="auto"/>
          <w:u w:val="none"/>
        </w:rPr>
      </w:pPr>
      <w:r>
        <w:rPr>
          <w:bCs/>
        </w:rPr>
        <w:t xml:space="preserve">Татаринова С.М. </w:t>
      </w:r>
      <w:proofErr w:type="spellStart"/>
      <w:r>
        <w:rPr>
          <w:bCs/>
        </w:rPr>
        <w:t>Транснационализация</w:t>
      </w:r>
      <w:proofErr w:type="spellEnd"/>
      <w:r>
        <w:rPr>
          <w:bCs/>
        </w:rPr>
        <w:t xml:space="preserve"> бизнеса как ключевая стратегия японских компаний в условиях кризиса </w:t>
      </w:r>
      <w:hyperlink r:id="rId76" w:history="1">
        <w:r w:rsidRPr="00F26E35">
          <w:rPr>
            <w:rStyle w:val="ad"/>
            <w:bCs/>
          </w:rPr>
          <w:t>http://ehd.mgimo.ru/IORManagerMgimo/file?id=703B324E-4005-DEA3-1C30-D366CEFA6752</w:t>
        </w:r>
      </w:hyperlink>
    </w:p>
    <w:p w:rsidR="005608B5" w:rsidRPr="00165D3B" w:rsidRDefault="005608B5" w:rsidP="001E7DF5">
      <w:pPr>
        <w:numPr>
          <w:ilvl w:val="0"/>
          <w:numId w:val="13"/>
        </w:numPr>
        <w:jc w:val="both"/>
        <w:rPr>
          <w:bCs/>
        </w:rPr>
      </w:pPr>
      <w:r>
        <w:rPr>
          <w:szCs w:val="24"/>
        </w:rPr>
        <w:t xml:space="preserve">Федоровский А. Эволюция АТЭС и перспективы региональных интеграционных процессов. </w:t>
      </w:r>
      <w:r>
        <w:rPr>
          <w:bCs/>
        </w:rPr>
        <w:t>Мировая экономика и международны</w:t>
      </w:r>
      <w:r>
        <w:rPr>
          <w:rFonts w:eastAsiaTheme="minorEastAsia"/>
          <w:bCs/>
          <w:lang w:eastAsia="ja-JP"/>
        </w:rPr>
        <w:t>е</w:t>
      </w:r>
      <w:r>
        <w:rPr>
          <w:bCs/>
        </w:rPr>
        <w:t xml:space="preserve"> отношения. </w:t>
      </w:r>
      <w:r w:rsidRPr="00EC4514">
        <w:rPr>
          <w:szCs w:val="24"/>
        </w:rPr>
        <w:t>2012</w:t>
      </w:r>
      <w:r>
        <w:rPr>
          <w:szCs w:val="24"/>
        </w:rPr>
        <w:t>, №1.</w:t>
      </w:r>
      <w:r w:rsidRPr="00595D3A">
        <w:rPr>
          <w:szCs w:val="24"/>
        </w:rPr>
        <w:t xml:space="preserve"> (</w:t>
      </w:r>
      <w:hyperlink r:id="rId77" w:history="1">
        <w:r w:rsidRPr="00650C04">
          <w:rPr>
            <w:rStyle w:val="ad"/>
            <w:szCs w:val="24"/>
            <w:lang w:val="en-US"/>
          </w:rPr>
          <w:t>http</w:t>
        </w:r>
        <w:r w:rsidRPr="00650C04">
          <w:rPr>
            <w:rStyle w:val="ad"/>
            <w:szCs w:val="24"/>
          </w:rPr>
          <w:t>://</w:t>
        </w:r>
        <w:r w:rsidRPr="00650C04">
          <w:rPr>
            <w:rStyle w:val="ad"/>
            <w:szCs w:val="24"/>
            <w:lang w:val="en-US"/>
          </w:rPr>
          <w:t>library</w:t>
        </w:r>
        <w:r w:rsidRPr="00650C04">
          <w:rPr>
            <w:rStyle w:val="ad"/>
            <w:szCs w:val="24"/>
          </w:rPr>
          <w:t>.</w:t>
        </w:r>
        <w:proofErr w:type="spellStart"/>
        <w:r w:rsidRPr="00650C04">
          <w:rPr>
            <w:rStyle w:val="ad"/>
            <w:szCs w:val="24"/>
            <w:lang w:val="en-US"/>
          </w:rPr>
          <w:t>hse</w:t>
        </w:r>
        <w:proofErr w:type="spellEnd"/>
        <w:r w:rsidRPr="00650C04">
          <w:rPr>
            <w:rStyle w:val="ad"/>
            <w:szCs w:val="24"/>
          </w:rPr>
          <w:t>.</w:t>
        </w:r>
        <w:proofErr w:type="spellStart"/>
        <w:r w:rsidRPr="00650C04">
          <w:rPr>
            <w:rStyle w:val="ad"/>
            <w:szCs w:val="24"/>
            <w:lang w:val="en-US"/>
          </w:rPr>
          <w:t>ru</w:t>
        </w:r>
        <w:proofErr w:type="spellEnd"/>
        <w:r w:rsidRPr="00650C04">
          <w:rPr>
            <w:rStyle w:val="ad"/>
            <w:szCs w:val="24"/>
          </w:rPr>
          <w:t>/</w:t>
        </w:r>
        <w:proofErr w:type="spellStart"/>
        <w:r w:rsidRPr="00650C04">
          <w:rPr>
            <w:rStyle w:val="ad"/>
            <w:szCs w:val="24"/>
            <w:lang w:val="en-US"/>
          </w:rPr>
          <w:t>opac</w:t>
        </w:r>
        <w:proofErr w:type="spellEnd"/>
        <w:r w:rsidRPr="00650C04">
          <w:rPr>
            <w:rStyle w:val="ad"/>
            <w:szCs w:val="24"/>
          </w:rPr>
          <w:t>/</w:t>
        </w:r>
        <w:proofErr w:type="spellStart"/>
        <w:r w:rsidRPr="00650C04">
          <w:rPr>
            <w:rStyle w:val="ad"/>
            <w:szCs w:val="24"/>
            <w:lang w:val="en-US"/>
          </w:rPr>
          <w:t>elcat</w:t>
        </w:r>
        <w:proofErr w:type="spellEnd"/>
        <w:r w:rsidRPr="00650C04">
          <w:rPr>
            <w:rStyle w:val="ad"/>
            <w:szCs w:val="24"/>
          </w:rPr>
          <w:t>_</w:t>
        </w:r>
        <w:r w:rsidRPr="00650C04">
          <w:rPr>
            <w:rStyle w:val="ad"/>
            <w:szCs w:val="24"/>
            <w:lang w:val="en-US"/>
          </w:rPr>
          <w:t>info</w:t>
        </w:r>
        <w:r w:rsidRPr="00650C04">
          <w:rPr>
            <w:rStyle w:val="ad"/>
            <w:szCs w:val="24"/>
          </w:rPr>
          <w:t>.</w:t>
        </w:r>
        <w:proofErr w:type="spellStart"/>
        <w:r w:rsidRPr="00650C04">
          <w:rPr>
            <w:rStyle w:val="ad"/>
            <w:szCs w:val="24"/>
            <w:lang w:val="en-US"/>
          </w:rPr>
          <w:t>htm</w:t>
        </w:r>
        <w:proofErr w:type="spellEnd"/>
        <w:r w:rsidRPr="00650C04">
          <w:rPr>
            <w:rStyle w:val="ad"/>
            <w:szCs w:val="24"/>
          </w:rPr>
          <w:t>?</w:t>
        </w:r>
        <w:r w:rsidRPr="00650C04">
          <w:rPr>
            <w:rStyle w:val="ad"/>
            <w:szCs w:val="24"/>
            <w:lang w:val="en-US"/>
          </w:rPr>
          <w:t>livre</w:t>
        </w:r>
        <w:r w:rsidRPr="00650C04">
          <w:rPr>
            <w:rStyle w:val="ad"/>
            <w:szCs w:val="24"/>
          </w:rPr>
          <w:t>=0221717</w:t>
        </w:r>
      </w:hyperlink>
      <w:proofErr w:type="gramStart"/>
      <w:r>
        <w:rPr>
          <w:szCs w:val="24"/>
        </w:rPr>
        <w:t xml:space="preserve"> </w:t>
      </w:r>
      <w:r w:rsidRPr="00595D3A">
        <w:rPr>
          <w:szCs w:val="24"/>
        </w:rPr>
        <w:t>)</w:t>
      </w:r>
      <w:proofErr w:type="gramEnd"/>
    </w:p>
    <w:p w:rsidR="005608B5" w:rsidRPr="00B152C4" w:rsidRDefault="005608B5" w:rsidP="009E07D9">
      <w:pPr>
        <w:numPr>
          <w:ilvl w:val="0"/>
          <w:numId w:val="13"/>
        </w:numPr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bCs/>
          <w:color w:val="000000"/>
          <w:szCs w:val="24"/>
        </w:rPr>
        <w:t xml:space="preserve">Феномен НИС: эволюция и современность. Мировая экономика и международные отношения. </w:t>
      </w:r>
      <w:r w:rsidRPr="00B152C4">
        <w:rPr>
          <w:rFonts w:eastAsia="MS ??"/>
          <w:color w:val="000000"/>
          <w:szCs w:val="24"/>
        </w:rPr>
        <w:t>2012, №7.</w:t>
      </w:r>
      <w:r>
        <w:rPr>
          <w:rFonts w:eastAsia="MS ??"/>
          <w:color w:val="000000"/>
          <w:szCs w:val="24"/>
        </w:rPr>
        <w:t xml:space="preserve"> (</w:t>
      </w:r>
      <w:hyperlink r:id="rId78" w:history="1">
        <w:r w:rsidRPr="00650C04">
          <w:rPr>
            <w:rStyle w:val="ad"/>
            <w:rFonts w:eastAsia="MS ??"/>
            <w:szCs w:val="24"/>
          </w:rPr>
          <w:t>http://library.hse.ru/opac/elcat_info.htm?livre=0230753</w:t>
        </w:r>
      </w:hyperlink>
      <w:proofErr w:type="gramStart"/>
      <w:r>
        <w:rPr>
          <w:rFonts w:eastAsia="MS ??"/>
          <w:color w:val="000000"/>
          <w:szCs w:val="24"/>
        </w:rPr>
        <w:t xml:space="preserve"> )</w:t>
      </w:r>
      <w:proofErr w:type="gramEnd"/>
    </w:p>
    <w:p w:rsidR="005608B5" w:rsidRDefault="005608B5" w:rsidP="00595D3A">
      <w:pPr>
        <w:numPr>
          <w:ilvl w:val="0"/>
          <w:numId w:val="13"/>
        </w:numPr>
        <w:jc w:val="both"/>
        <w:rPr>
          <w:rFonts w:eastAsia="Times New Roman"/>
          <w:szCs w:val="24"/>
        </w:rPr>
      </w:pPr>
      <w:r w:rsidRPr="00257396">
        <w:rPr>
          <w:rFonts w:eastAsia="Times New Roman"/>
          <w:szCs w:val="24"/>
        </w:rPr>
        <w:t>Шибанова-</w:t>
      </w:r>
      <w:proofErr w:type="spellStart"/>
      <w:r w:rsidRPr="00257396">
        <w:rPr>
          <w:rFonts w:eastAsia="Times New Roman"/>
          <w:szCs w:val="24"/>
        </w:rPr>
        <w:t>Роенко</w:t>
      </w:r>
      <w:proofErr w:type="spellEnd"/>
      <w:r w:rsidRPr="00257396">
        <w:rPr>
          <w:rFonts w:eastAsia="Times New Roman"/>
          <w:szCs w:val="24"/>
        </w:rPr>
        <w:t xml:space="preserve"> Е.А., </w:t>
      </w:r>
      <w:proofErr w:type="spellStart"/>
      <w:r w:rsidRPr="00257396">
        <w:rPr>
          <w:rFonts w:eastAsia="Times New Roman"/>
          <w:szCs w:val="24"/>
        </w:rPr>
        <w:t>Швырёва</w:t>
      </w:r>
      <w:proofErr w:type="spellEnd"/>
      <w:r w:rsidRPr="00257396">
        <w:rPr>
          <w:rFonts w:eastAsia="Times New Roman"/>
          <w:szCs w:val="24"/>
        </w:rPr>
        <w:t xml:space="preserve"> Е, С. Причины и последствия Азиатского кризиса 1998 года. </w:t>
      </w:r>
      <w:hyperlink r:id="rId79" w:history="1">
        <w:r w:rsidRPr="00C31192">
          <w:rPr>
            <w:rStyle w:val="ad"/>
            <w:rFonts w:eastAsia="Times New Roman"/>
            <w:szCs w:val="24"/>
          </w:rPr>
          <w:t>http://www.scienceforum.ru/2013/114/3997</w:t>
        </w:r>
      </w:hyperlink>
      <w:r>
        <w:rPr>
          <w:rFonts w:eastAsia="Times New Roman"/>
          <w:szCs w:val="24"/>
        </w:rPr>
        <w:t xml:space="preserve"> </w:t>
      </w:r>
    </w:p>
    <w:p w:rsidR="005608B5" w:rsidRPr="00B152C4" w:rsidRDefault="005608B5" w:rsidP="001E7DF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szCs w:val="24"/>
        </w:rPr>
        <w:t>Экономика Японии. Учебное пособие. М., Вост. лит, 2008</w:t>
      </w:r>
      <w:r w:rsidRPr="00B152C4">
        <w:rPr>
          <w:rFonts w:eastAsia="MS ??"/>
          <w:szCs w:val="24"/>
          <w:lang w:eastAsia="ja-JP"/>
        </w:rPr>
        <w:t xml:space="preserve">.  </w:t>
      </w:r>
      <w:r>
        <w:rPr>
          <w:rFonts w:eastAsia="MS ??"/>
          <w:szCs w:val="24"/>
          <w:lang w:eastAsia="ja-JP"/>
        </w:rPr>
        <w:t>(</w:t>
      </w:r>
      <w:hyperlink r:id="rId80" w:history="1">
        <w:r w:rsidRPr="00FD76A7">
          <w:rPr>
            <w:rStyle w:val="ad"/>
            <w:rFonts w:eastAsia="MS ??"/>
            <w:szCs w:val="24"/>
            <w:lang w:eastAsia="ja-JP"/>
          </w:rPr>
          <w:t>http://library.hse.ru/opac/elcat_info.htm?livre=0178958</w:t>
        </w:r>
      </w:hyperlink>
      <w:r>
        <w:rPr>
          <w:rFonts w:eastAsia="MS ??"/>
          <w:szCs w:val="24"/>
          <w:lang w:eastAsia="ja-JP"/>
        </w:rPr>
        <w:t>)</w:t>
      </w:r>
    </w:p>
    <w:p w:rsidR="005608B5" w:rsidRPr="001F33DD" w:rsidRDefault="005608B5" w:rsidP="005608B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E95776">
        <w:rPr>
          <w:rFonts w:eastAsia="Times New Roman"/>
          <w:szCs w:val="24"/>
        </w:rPr>
        <w:t>Яковец</w:t>
      </w:r>
      <w:proofErr w:type="spellEnd"/>
      <w:r w:rsidRPr="00E95776">
        <w:rPr>
          <w:rFonts w:eastAsia="Times New Roman"/>
          <w:szCs w:val="24"/>
        </w:rPr>
        <w:t xml:space="preserve"> Ю. Волны Кондратьева и цикличная динамика экономики и войн: теория и будущее // Экономические стратегии, №3, 2005.</w:t>
      </w:r>
      <w:r w:rsidRPr="005608B5">
        <w:t xml:space="preserve"> </w:t>
      </w:r>
    </w:p>
    <w:p w:rsidR="005608B5" w:rsidRPr="00A94201" w:rsidRDefault="005608B5" w:rsidP="005608B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  <w:lang w:val="en-US"/>
        </w:rPr>
      </w:pPr>
      <w:r w:rsidRPr="00A94201">
        <w:rPr>
          <w:lang w:val="en-US"/>
        </w:rPr>
        <w:t>Chang-</w:t>
      </w:r>
      <w:proofErr w:type="spellStart"/>
      <w:r w:rsidRPr="00A94201">
        <w:rPr>
          <w:lang w:val="en-US"/>
        </w:rPr>
        <w:t>Soo</w:t>
      </w:r>
      <w:proofErr w:type="spellEnd"/>
      <w:r w:rsidRPr="00A94201">
        <w:rPr>
          <w:lang w:val="en-US"/>
        </w:rPr>
        <w:t xml:space="preserve"> Lee and Don Moon, “Impacts of Sequential Free Trade Agreements in East Asia: A CGE and Political Economy Analysis,” </w:t>
      </w:r>
      <w:r w:rsidRPr="00A94201">
        <w:rPr>
          <w:i/>
          <w:iCs/>
          <w:lang w:val="en-US"/>
        </w:rPr>
        <w:t>Global Economic Review</w:t>
      </w:r>
      <w:r w:rsidRPr="00A94201">
        <w:rPr>
          <w:lang w:val="en-US"/>
        </w:rPr>
        <w:t xml:space="preserve"> 39,</w:t>
      </w:r>
      <w:r>
        <w:rPr>
          <w:lang w:val="en-US"/>
        </w:rPr>
        <w:t xml:space="preserve"> no. 4 (December 2010): 365–81</w:t>
      </w:r>
      <w:r w:rsidRPr="00A94201">
        <w:rPr>
          <w:lang w:val="en-US"/>
        </w:rPr>
        <w:t>.</w:t>
      </w:r>
    </w:p>
    <w:p w:rsidR="00B422DA" w:rsidRPr="00B422DA" w:rsidRDefault="00B422DA" w:rsidP="00B422DA">
      <w:pPr>
        <w:numPr>
          <w:ilvl w:val="0"/>
          <w:numId w:val="13"/>
        </w:numPr>
        <w:jc w:val="both"/>
        <w:rPr>
          <w:rFonts w:eastAsia="MS ??"/>
          <w:szCs w:val="24"/>
          <w:lang w:val="en-US" w:eastAsia="ja-JP"/>
        </w:rPr>
      </w:pPr>
      <w:proofErr w:type="spellStart"/>
      <w:r w:rsidRPr="006748CC">
        <w:rPr>
          <w:lang w:val="en-US"/>
        </w:rPr>
        <w:t>Dilip</w:t>
      </w:r>
      <w:proofErr w:type="spellEnd"/>
      <w:r w:rsidRPr="006748CC">
        <w:rPr>
          <w:lang w:val="en-US"/>
        </w:rPr>
        <w:t xml:space="preserve"> K. Das, “The Asian Economy: Current State of Play and Future Prospects,” </w:t>
      </w:r>
      <w:r w:rsidRPr="006748CC">
        <w:rPr>
          <w:i/>
          <w:iCs/>
          <w:lang w:val="en-US"/>
        </w:rPr>
        <w:t>Asia Pacific Business Review</w:t>
      </w:r>
      <w:r>
        <w:rPr>
          <w:lang w:val="en-US"/>
        </w:rPr>
        <w:t xml:space="preserve"> 18, no. 3 (July 2012): 441–47</w:t>
      </w:r>
      <w:r w:rsidRPr="006748CC">
        <w:rPr>
          <w:lang w:val="en-US"/>
        </w:rPr>
        <w:t>.</w:t>
      </w:r>
    </w:p>
    <w:p w:rsidR="005608B5" w:rsidRPr="00B422DA" w:rsidRDefault="005608B5" w:rsidP="005608B5">
      <w:pPr>
        <w:numPr>
          <w:ilvl w:val="0"/>
          <w:numId w:val="13"/>
        </w:numPr>
        <w:jc w:val="both"/>
        <w:rPr>
          <w:rFonts w:eastAsia="MS ??"/>
          <w:szCs w:val="24"/>
          <w:lang w:val="en-US" w:eastAsia="ja-JP"/>
        </w:rPr>
      </w:pPr>
      <w:proofErr w:type="spellStart"/>
      <w:r w:rsidRPr="00CB68EF">
        <w:rPr>
          <w:lang w:val="en-US"/>
        </w:rPr>
        <w:t>Dilip</w:t>
      </w:r>
      <w:proofErr w:type="spellEnd"/>
      <w:r w:rsidRPr="00CB68EF">
        <w:rPr>
          <w:lang w:val="en-US"/>
        </w:rPr>
        <w:t xml:space="preserve"> K. Das, “The EU-Korea Free Trade Agreement: Making of a ‘Deep’ Free Trade Agreement,” </w:t>
      </w:r>
      <w:r w:rsidRPr="00CB68EF">
        <w:rPr>
          <w:i/>
          <w:iCs/>
          <w:lang w:val="en-US"/>
        </w:rPr>
        <w:t>Global Economy Journal</w:t>
      </w:r>
      <w:r w:rsidRPr="00CB68EF">
        <w:rPr>
          <w:lang w:val="en-US"/>
        </w:rPr>
        <w:t xml:space="preserve"> 12, no. 1 (March 2012): </w:t>
      </w:r>
      <w:r>
        <w:rPr>
          <w:lang w:val="en-US"/>
        </w:rPr>
        <w:t>1–11</w:t>
      </w:r>
      <w:r w:rsidRPr="00CB68EF">
        <w:rPr>
          <w:lang w:val="en-US"/>
        </w:rPr>
        <w:t>.</w:t>
      </w:r>
    </w:p>
    <w:p w:rsidR="005608B5" w:rsidRPr="00595D3A" w:rsidRDefault="005608B5" w:rsidP="005608B5">
      <w:pPr>
        <w:numPr>
          <w:ilvl w:val="0"/>
          <w:numId w:val="13"/>
        </w:numPr>
        <w:jc w:val="both"/>
        <w:rPr>
          <w:bCs/>
          <w:lang w:val="en-US"/>
        </w:rPr>
      </w:pPr>
      <w:r w:rsidRPr="00D9478F">
        <w:rPr>
          <w:lang w:val="en-US"/>
        </w:rPr>
        <w:t xml:space="preserve">Enrico </w:t>
      </w:r>
      <w:proofErr w:type="spellStart"/>
      <w:r w:rsidRPr="00D9478F">
        <w:rPr>
          <w:lang w:val="en-US"/>
        </w:rPr>
        <w:t>Marelli</w:t>
      </w:r>
      <w:proofErr w:type="spellEnd"/>
      <w:r w:rsidRPr="00D9478F">
        <w:rPr>
          <w:lang w:val="en-US"/>
        </w:rPr>
        <w:t xml:space="preserve"> and Marcello Signorelli, “China and India: Openness, Trade and Effects on Economic Growth,” </w:t>
      </w:r>
      <w:r w:rsidRPr="00D9478F">
        <w:rPr>
          <w:i/>
          <w:iCs/>
          <w:lang w:val="en-US"/>
        </w:rPr>
        <w:t>European Journal of Comparative Economics</w:t>
      </w:r>
      <w:r w:rsidRPr="00D9478F">
        <w:rPr>
          <w:lang w:val="en-US"/>
        </w:rPr>
        <w:t xml:space="preserve"> 8, no. 1 (June 2011): 129–154.</w:t>
      </w:r>
    </w:p>
    <w:p w:rsidR="005608B5" w:rsidRPr="00CB68EF" w:rsidRDefault="005608B5" w:rsidP="005608B5">
      <w:pPr>
        <w:numPr>
          <w:ilvl w:val="0"/>
          <w:numId w:val="13"/>
        </w:numPr>
        <w:jc w:val="both"/>
        <w:rPr>
          <w:rFonts w:eastAsia="MS ??"/>
          <w:szCs w:val="24"/>
          <w:lang w:val="en-US" w:eastAsia="ja-JP"/>
        </w:rPr>
      </w:pPr>
      <w:proofErr w:type="spellStart"/>
      <w:r w:rsidRPr="00CB68EF">
        <w:rPr>
          <w:lang w:val="en-US"/>
        </w:rPr>
        <w:t>Kwong</w:t>
      </w:r>
      <w:proofErr w:type="spellEnd"/>
      <w:r w:rsidRPr="009E07D9">
        <w:rPr>
          <w:lang w:val="en-US"/>
        </w:rPr>
        <w:t>-</w:t>
      </w:r>
      <w:r w:rsidRPr="00CB68EF">
        <w:rPr>
          <w:lang w:val="en-US"/>
        </w:rPr>
        <w:t>Chiu</w:t>
      </w:r>
      <w:r w:rsidRPr="009E07D9">
        <w:rPr>
          <w:lang w:val="en-US"/>
        </w:rPr>
        <w:t xml:space="preserve"> </w:t>
      </w:r>
      <w:r w:rsidRPr="00CB68EF">
        <w:rPr>
          <w:lang w:val="en-US"/>
        </w:rPr>
        <w:t>Fung</w:t>
      </w:r>
      <w:r w:rsidRPr="009E07D9">
        <w:rPr>
          <w:lang w:val="en-US"/>
        </w:rPr>
        <w:t xml:space="preserve">, </w:t>
      </w:r>
      <w:proofErr w:type="spellStart"/>
      <w:r w:rsidRPr="00CB68EF">
        <w:rPr>
          <w:lang w:val="en-US"/>
        </w:rPr>
        <w:t>Hitomi</w:t>
      </w:r>
      <w:proofErr w:type="spellEnd"/>
      <w:r w:rsidRPr="009E07D9">
        <w:rPr>
          <w:lang w:val="en-US"/>
        </w:rPr>
        <w:t xml:space="preserve"> </w:t>
      </w:r>
      <w:proofErr w:type="spellStart"/>
      <w:r w:rsidRPr="00CB68EF">
        <w:rPr>
          <w:lang w:val="en-US"/>
        </w:rPr>
        <w:t>Iizaka</w:t>
      </w:r>
      <w:proofErr w:type="spellEnd"/>
      <w:r w:rsidRPr="00CB68EF">
        <w:rPr>
          <w:lang w:val="en-US"/>
        </w:rPr>
        <w:t xml:space="preserve">, and Alan Siu, “United States, Japanese, and Korean FDI and Intra-East Asian Trade,” </w:t>
      </w:r>
      <w:r w:rsidRPr="00CB68EF">
        <w:rPr>
          <w:i/>
          <w:iCs/>
          <w:lang w:val="en-US"/>
        </w:rPr>
        <w:t>Asian Economic Papers</w:t>
      </w:r>
      <w:r w:rsidRPr="00CB68EF">
        <w:rPr>
          <w:lang w:val="en-US"/>
        </w:rPr>
        <w:t xml:space="preserve"> 9, no. 3 (Fall 2010): 129–54.</w:t>
      </w:r>
    </w:p>
    <w:p w:rsidR="005608B5" w:rsidRPr="00A94201" w:rsidRDefault="005608B5" w:rsidP="005608B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  <w:lang w:val="en-US"/>
        </w:rPr>
      </w:pPr>
      <w:proofErr w:type="spellStart"/>
      <w:r w:rsidRPr="00A94201">
        <w:rPr>
          <w:lang w:val="en-US"/>
        </w:rPr>
        <w:t>Shiro</w:t>
      </w:r>
      <w:proofErr w:type="spellEnd"/>
      <w:r w:rsidRPr="00A94201">
        <w:rPr>
          <w:lang w:val="en-US"/>
        </w:rPr>
        <w:t xml:space="preserve"> P. Armstrong, “The Politics of Japan-China Trade and the Role of the World Trade System,” </w:t>
      </w:r>
      <w:r w:rsidRPr="00A94201">
        <w:rPr>
          <w:i/>
          <w:iCs/>
          <w:lang w:val="en-US"/>
        </w:rPr>
        <w:t>World Economy</w:t>
      </w:r>
      <w:r w:rsidRPr="00A94201">
        <w:rPr>
          <w:lang w:val="en-US"/>
        </w:rPr>
        <w:t xml:space="preserve"> 35, no. 9</w:t>
      </w:r>
      <w:r>
        <w:rPr>
          <w:lang w:val="en-US"/>
        </w:rPr>
        <w:t xml:space="preserve"> (September 2012): 1102–20</w:t>
      </w:r>
      <w:r w:rsidRPr="00A94201">
        <w:rPr>
          <w:lang w:val="en-US"/>
        </w:rPr>
        <w:t>.</w:t>
      </w:r>
    </w:p>
    <w:p w:rsidR="005608B5" w:rsidRPr="0082545E" w:rsidRDefault="005608B5" w:rsidP="005608B5">
      <w:pPr>
        <w:numPr>
          <w:ilvl w:val="0"/>
          <w:numId w:val="13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The Universe of the Largest Transnational Corporations, United Nations, New York and Geneva, 2007 </w:t>
      </w:r>
      <w:hyperlink r:id="rId81" w:history="1">
        <w:r w:rsidRPr="00F26E35">
          <w:rPr>
            <w:rStyle w:val="ad"/>
            <w:bCs/>
            <w:lang w:val="en-US"/>
          </w:rPr>
          <w:t>http://unctad.org/en/Docs/iteiia20072_en.pdf</w:t>
        </w:r>
      </w:hyperlink>
      <w:r>
        <w:rPr>
          <w:bCs/>
          <w:lang w:val="en-US"/>
        </w:rPr>
        <w:t xml:space="preserve"> </w:t>
      </w:r>
    </w:p>
    <w:p w:rsidR="005608B5" w:rsidRPr="005608B5" w:rsidRDefault="005608B5" w:rsidP="005608B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MS ??"/>
          <w:szCs w:val="24"/>
          <w:lang w:val="en-US"/>
        </w:rPr>
      </w:pPr>
      <w:r w:rsidRPr="00A94201">
        <w:rPr>
          <w:lang w:val="en-US"/>
        </w:rPr>
        <w:t xml:space="preserve">Timothy Webster, “East Asia </w:t>
      </w:r>
      <w:proofErr w:type="spellStart"/>
      <w:r w:rsidRPr="00A94201">
        <w:rPr>
          <w:lang w:val="en-US"/>
        </w:rPr>
        <w:t>Institutionalises</w:t>
      </w:r>
      <w:proofErr w:type="spellEnd"/>
      <w:r w:rsidRPr="00A94201">
        <w:rPr>
          <w:lang w:val="en-US"/>
        </w:rPr>
        <w:t xml:space="preserve">: China, Japan and the Vogue for Free Trade,” </w:t>
      </w:r>
      <w:r w:rsidRPr="00A94201">
        <w:rPr>
          <w:i/>
          <w:iCs/>
          <w:lang w:val="en-US"/>
        </w:rPr>
        <w:t>Nordic Journal of International Law</w:t>
      </w:r>
      <w:r w:rsidRPr="00A94201">
        <w:rPr>
          <w:lang w:val="en-US"/>
        </w:rPr>
        <w:t xml:space="preserve"> 77, no. 3 (August 2008): 301–</w:t>
      </w:r>
      <w:r>
        <w:rPr>
          <w:lang w:val="en-US"/>
        </w:rPr>
        <w:t>18</w:t>
      </w:r>
      <w:r w:rsidRPr="00A94201">
        <w:rPr>
          <w:lang w:val="en-US"/>
        </w:rPr>
        <w:t>.</w:t>
      </w:r>
    </w:p>
    <w:p w:rsidR="0043418A" w:rsidRPr="005608B5" w:rsidRDefault="0043418A" w:rsidP="0043418A">
      <w:pPr>
        <w:ind w:left="360" w:firstLine="0"/>
        <w:jc w:val="both"/>
        <w:rPr>
          <w:bCs/>
          <w:lang w:val="en-US"/>
        </w:rPr>
      </w:pPr>
    </w:p>
    <w:p w:rsidR="007A4CA4" w:rsidRDefault="007A4CA4" w:rsidP="007A4CA4">
      <w:pPr>
        <w:pStyle w:val="2"/>
        <w:spacing w:before="240"/>
      </w:pPr>
      <w:r>
        <w:t xml:space="preserve">Дополнительная литература 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bCs/>
          <w:szCs w:val="24"/>
        </w:rPr>
        <w:t>Авдокушин</w:t>
      </w:r>
      <w:proofErr w:type="spellEnd"/>
      <w:r w:rsidRPr="00B152C4">
        <w:rPr>
          <w:rFonts w:eastAsia="MS ??"/>
          <w:bCs/>
          <w:szCs w:val="24"/>
        </w:rPr>
        <w:t xml:space="preserve"> Е. Теоретические основы экономической реформы в КНР. М., 1991.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>Арабские страны</w:t>
      </w:r>
      <w:r w:rsidRPr="00B152C4">
        <w:rPr>
          <w:rFonts w:eastAsia="MS ??"/>
          <w:szCs w:val="24"/>
          <w:lang w:eastAsia="ja-JP"/>
        </w:rPr>
        <w:t>. Проблемы социально-экономического и общественно-политического развития. М., 1995.</w:t>
      </w:r>
    </w:p>
    <w:p w:rsidR="00A43181" w:rsidRPr="00B152C4" w:rsidRDefault="00A43181" w:rsidP="00A43181">
      <w:pPr>
        <w:numPr>
          <w:ilvl w:val="0"/>
          <w:numId w:val="41"/>
        </w:numPr>
        <w:jc w:val="both"/>
        <w:rPr>
          <w:rFonts w:eastAsia="MS ??"/>
          <w:szCs w:val="24"/>
          <w:lang w:eastAsia="ja-JP"/>
        </w:rPr>
      </w:pPr>
      <w:r w:rsidRPr="00B152C4">
        <w:rPr>
          <w:rFonts w:eastAsia="MS ??"/>
          <w:szCs w:val="24"/>
          <w:lang w:eastAsia="ja-JP"/>
        </w:rPr>
        <w:t>АСЕАН: итоги, проблемы и перспективы. М., 1998.</w:t>
      </w:r>
    </w:p>
    <w:p w:rsidR="00A43181" w:rsidRPr="00B152C4" w:rsidRDefault="00A43181" w:rsidP="00A43181">
      <w:pPr>
        <w:numPr>
          <w:ilvl w:val="0"/>
          <w:numId w:val="41"/>
        </w:numPr>
        <w:jc w:val="both"/>
        <w:rPr>
          <w:rFonts w:eastAsia="MS ??"/>
          <w:szCs w:val="24"/>
          <w:lang w:eastAsia="ja-JP"/>
        </w:rPr>
      </w:pPr>
      <w:proofErr w:type="spellStart"/>
      <w:r w:rsidRPr="00B152C4">
        <w:rPr>
          <w:rFonts w:eastAsia="MS ??"/>
          <w:szCs w:val="24"/>
          <w:lang w:eastAsia="ja-JP"/>
        </w:rPr>
        <w:t>Былиняк</w:t>
      </w:r>
      <w:proofErr w:type="spellEnd"/>
      <w:r w:rsidRPr="00B152C4">
        <w:rPr>
          <w:rFonts w:eastAsia="MS ??"/>
          <w:szCs w:val="24"/>
          <w:lang w:eastAsia="ja-JP"/>
        </w:rPr>
        <w:t xml:space="preserve"> С. Адаптация к мировому хозяйству: опыт Азии и российские проблемы. М., 1998. 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bCs/>
          <w:szCs w:val="24"/>
        </w:rPr>
        <w:t>Гельбрас</w:t>
      </w:r>
      <w:proofErr w:type="spellEnd"/>
      <w:r w:rsidRPr="00B152C4">
        <w:rPr>
          <w:rFonts w:eastAsia="MS ??"/>
          <w:bCs/>
          <w:szCs w:val="24"/>
        </w:rPr>
        <w:t xml:space="preserve"> В. Россия и Китай в условиях глобального рынка. Мировая экономика и международные отношения. </w:t>
      </w:r>
      <w:r w:rsidRPr="00B152C4">
        <w:rPr>
          <w:rFonts w:eastAsia="MS ??"/>
          <w:szCs w:val="24"/>
        </w:rPr>
        <w:t>2012, №2</w:t>
      </w:r>
      <w:r w:rsidRPr="00B152C4">
        <w:rPr>
          <w:rFonts w:ascii="Calibri" w:eastAsia="MS ??" w:hAnsi="Calibri"/>
          <w:sz w:val="22"/>
          <w:szCs w:val="24"/>
        </w:rPr>
        <w:t>.</w:t>
      </w:r>
    </w:p>
    <w:p w:rsidR="00A43181" w:rsidRPr="00E105F0" w:rsidRDefault="00A43181" w:rsidP="00A43181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Глобализация мирового хозяйства, под ред. М.Н. Осьмовой, М.: ИНФРА-М, 2006. </w:t>
      </w:r>
      <w:r w:rsidRPr="004B4D73">
        <w:rPr>
          <w:bCs/>
          <w:szCs w:val="24"/>
        </w:rPr>
        <w:t>(</w:t>
      </w:r>
      <w:hyperlink r:id="rId82" w:history="1">
        <w:r w:rsidRPr="004B4D73">
          <w:rPr>
            <w:rStyle w:val="ad"/>
            <w:bCs/>
            <w:szCs w:val="24"/>
          </w:rPr>
          <w:t>http://library.hse.ru/opac/elcat_info.htm?livre=0121193</w:t>
        </w:r>
      </w:hyperlink>
      <w:r w:rsidRPr="004B4D73">
        <w:rPr>
          <w:bCs/>
          <w:szCs w:val="24"/>
        </w:rPr>
        <w:t>)</w:t>
      </w:r>
    </w:p>
    <w:p w:rsidR="00A43181" w:rsidRPr="00B152C4" w:rsidRDefault="00A43181" w:rsidP="00A43181">
      <w:pPr>
        <w:numPr>
          <w:ilvl w:val="0"/>
          <w:numId w:val="41"/>
        </w:numPr>
        <w:spacing w:line="276" w:lineRule="auto"/>
        <w:contextualSpacing/>
        <w:jc w:val="both"/>
        <w:rPr>
          <w:rFonts w:eastAsia="Times New Roman"/>
          <w:szCs w:val="24"/>
          <w:lang w:eastAsia="ja-JP"/>
        </w:rPr>
      </w:pPr>
      <w:r w:rsidRPr="00B152C4">
        <w:rPr>
          <w:rFonts w:eastAsia="Times New Roman"/>
          <w:szCs w:val="24"/>
          <w:lang w:eastAsia="ja-JP"/>
        </w:rPr>
        <w:t>Глобальные вызовы – японский ответ. М., 2008.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bCs/>
          <w:szCs w:val="24"/>
        </w:rPr>
        <w:t>Китайская Народная Республика. Политика, экономика, культура. 1995-1996 гг. М. 1997.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Ларин А. Тайваньская модернизация на фоне </w:t>
      </w:r>
      <w:proofErr w:type="gramStart"/>
      <w:r w:rsidRPr="00B152C4">
        <w:rPr>
          <w:rFonts w:eastAsia="MS ??"/>
          <w:szCs w:val="24"/>
        </w:rPr>
        <w:t>российской</w:t>
      </w:r>
      <w:proofErr w:type="gramEnd"/>
      <w:r w:rsidRPr="00B152C4">
        <w:rPr>
          <w:rFonts w:eastAsia="MS ??"/>
          <w:szCs w:val="24"/>
        </w:rPr>
        <w:t xml:space="preserve"> и китайской.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2011, №1.</w:t>
      </w:r>
    </w:p>
    <w:p w:rsidR="00A43181" w:rsidRPr="00CB68EF" w:rsidRDefault="00A43181" w:rsidP="00A43181">
      <w:pPr>
        <w:numPr>
          <w:ilvl w:val="0"/>
          <w:numId w:val="41"/>
        </w:numPr>
        <w:jc w:val="both"/>
        <w:rPr>
          <w:rFonts w:eastAsia="MS ??"/>
          <w:szCs w:val="24"/>
          <w:lang w:eastAsia="ja-JP"/>
        </w:rPr>
      </w:pPr>
      <w:proofErr w:type="spellStart"/>
      <w:r w:rsidRPr="00B152C4">
        <w:rPr>
          <w:rFonts w:eastAsia="MS ??"/>
          <w:bCs/>
          <w:color w:val="000000"/>
          <w:szCs w:val="24"/>
        </w:rPr>
        <w:t>Мазырин</w:t>
      </w:r>
      <w:proofErr w:type="spellEnd"/>
      <w:r w:rsidRPr="00B152C4">
        <w:rPr>
          <w:rFonts w:eastAsia="MS ??"/>
          <w:bCs/>
          <w:color w:val="000000"/>
          <w:szCs w:val="24"/>
        </w:rPr>
        <w:t xml:space="preserve"> В.М. Вьетнам: постсоциалистический тигр. Мировая экономика и международные отношения. </w:t>
      </w:r>
      <w:r w:rsidRPr="00B152C4">
        <w:rPr>
          <w:rFonts w:eastAsia="MS ??"/>
          <w:color w:val="000000"/>
          <w:szCs w:val="24"/>
        </w:rPr>
        <w:t>2012, №5.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Арабско-исламский мир в контексте глобальной экономики. М., 2003.</w:t>
      </w:r>
    </w:p>
    <w:p w:rsidR="00A43181" w:rsidRPr="00A43181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Китайская модель развития: общие контуры, внешние эффекты, международные сравнения. Подъем Китая: значение для глобальной и регио</w:t>
      </w:r>
      <w:r>
        <w:rPr>
          <w:rFonts w:eastAsia="MS ??"/>
          <w:szCs w:val="24"/>
        </w:rPr>
        <w:t>нальной стабильности. М., 2007.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proofErr w:type="spellStart"/>
      <w:r w:rsidRPr="00B152C4">
        <w:rPr>
          <w:rFonts w:eastAsia="MS ??"/>
          <w:szCs w:val="24"/>
        </w:rPr>
        <w:t>Мельянцев</w:t>
      </w:r>
      <w:proofErr w:type="spellEnd"/>
      <w:r w:rsidRPr="00B152C4">
        <w:rPr>
          <w:rFonts w:eastAsia="MS ??"/>
          <w:szCs w:val="24"/>
        </w:rPr>
        <w:t xml:space="preserve"> В.А. Кризис в Арабском мире: экономические и социальные аспекты. </w:t>
      </w:r>
      <w:r w:rsidRPr="00B152C4">
        <w:rPr>
          <w:rFonts w:eastAsia="MS ??"/>
          <w:bCs/>
          <w:szCs w:val="24"/>
        </w:rPr>
        <w:t xml:space="preserve">Мировая экономика и международные отношения. </w:t>
      </w:r>
      <w:r w:rsidRPr="00B152C4">
        <w:rPr>
          <w:rFonts w:eastAsia="MS ??"/>
          <w:szCs w:val="24"/>
        </w:rPr>
        <w:t>2011, №3</w:t>
      </w:r>
      <w:r w:rsidRPr="00B152C4">
        <w:rPr>
          <w:rFonts w:ascii="Calibri" w:eastAsia="MS ??" w:hAnsi="Calibri"/>
          <w:szCs w:val="24"/>
        </w:rPr>
        <w:t>.</w:t>
      </w:r>
    </w:p>
    <w:p w:rsidR="00A43181" w:rsidRPr="00595D3A" w:rsidRDefault="00A43181" w:rsidP="00A43181">
      <w:pPr>
        <w:numPr>
          <w:ilvl w:val="0"/>
          <w:numId w:val="41"/>
        </w:numPr>
        <w:jc w:val="both"/>
        <w:rPr>
          <w:bCs/>
        </w:rPr>
      </w:pPr>
      <w:r w:rsidRPr="001D4EA1">
        <w:rPr>
          <w:bCs/>
        </w:rPr>
        <w:t>Минкин Д.</w:t>
      </w:r>
      <w:r>
        <w:rPr>
          <w:bCs/>
        </w:rPr>
        <w:t xml:space="preserve"> Развитие инфраструктуры – вызов для интеграции стран АСЕАН. Мировая экономика и международные отношения. </w:t>
      </w:r>
      <w:r w:rsidRPr="00EC4514">
        <w:rPr>
          <w:szCs w:val="24"/>
        </w:rPr>
        <w:t>2012</w:t>
      </w:r>
      <w:r>
        <w:rPr>
          <w:szCs w:val="24"/>
        </w:rPr>
        <w:t>, №11.</w:t>
      </w:r>
    </w:p>
    <w:p w:rsidR="00A43181" w:rsidRPr="00401FD7" w:rsidRDefault="00A43181" w:rsidP="00A43181">
      <w:pPr>
        <w:numPr>
          <w:ilvl w:val="0"/>
          <w:numId w:val="41"/>
        </w:numPr>
        <w:jc w:val="both"/>
        <w:rPr>
          <w:bCs/>
        </w:rPr>
      </w:pPr>
      <w:proofErr w:type="spellStart"/>
      <w:r w:rsidRPr="00E105F0">
        <w:rPr>
          <w:bCs/>
        </w:rPr>
        <w:t>Стиглиц</w:t>
      </w:r>
      <w:proofErr w:type="spellEnd"/>
      <w:r w:rsidRPr="00E105F0">
        <w:rPr>
          <w:bCs/>
        </w:rPr>
        <w:t xml:space="preserve"> Дж. Глобализация: тревожные тенденции.  М.: Национальный общественно-научный фонд, 2003</w:t>
      </w:r>
      <w:r>
        <w:rPr>
          <w:bCs/>
        </w:rPr>
        <w:t>. (</w:t>
      </w:r>
      <w:hyperlink r:id="rId83" w:history="1">
        <w:r>
          <w:rPr>
            <w:rStyle w:val="ad"/>
          </w:rPr>
          <w:t>http://library.hse.ru/opac/elcat_info.htm?livre=0049182</w:t>
        </w:r>
      </w:hyperlink>
      <w:r>
        <w:t>)</w:t>
      </w:r>
    </w:p>
    <w:p w:rsidR="00A43181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Тимонина И.Л. Японские корпорации в эпоху глобализации: революция управления. – Бизнес Академия. 2002, №1-2 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szCs w:val="24"/>
        </w:rPr>
        <w:t xml:space="preserve">Широков Г. Парадоксы эволюции капитализма (Запад и Восток). М., 1998.   </w:t>
      </w:r>
    </w:p>
    <w:p w:rsidR="00A43181" w:rsidRPr="00B152C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MS ??"/>
          <w:szCs w:val="24"/>
        </w:rPr>
      </w:pPr>
      <w:r w:rsidRPr="00B152C4">
        <w:rPr>
          <w:rFonts w:eastAsia="MS ??"/>
          <w:bCs/>
          <w:szCs w:val="24"/>
        </w:rPr>
        <w:t>Юрлов Ф. Россия и Индия в меняющемся мире. М., 1998.</w:t>
      </w:r>
    </w:p>
    <w:p w:rsidR="007A4CA4" w:rsidRDefault="00A43181" w:rsidP="00A4318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Times New Roman"/>
          <w:szCs w:val="24"/>
          <w:lang w:eastAsia="ja-JP"/>
        </w:rPr>
      </w:pPr>
      <w:r w:rsidRPr="00B152C4">
        <w:rPr>
          <w:rFonts w:eastAsia="Times New Roman"/>
          <w:szCs w:val="24"/>
          <w:lang w:eastAsia="ja-JP"/>
        </w:rPr>
        <w:t>Япония: смена модели экономического роста. М., 1990.</w:t>
      </w:r>
    </w:p>
    <w:p w:rsidR="00A43181" w:rsidRPr="00A43181" w:rsidRDefault="00A43181" w:rsidP="00A43181">
      <w:pPr>
        <w:spacing w:after="200" w:line="276" w:lineRule="auto"/>
        <w:ind w:left="735" w:firstLine="0"/>
        <w:contextualSpacing/>
        <w:jc w:val="both"/>
        <w:rPr>
          <w:rFonts w:eastAsia="Times New Roman"/>
          <w:szCs w:val="24"/>
          <w:lang w:eastAsia="ja-JP"/>
        </w:rPr>
      </w:pPr>
    </w:p>
    <w:p w:rsidR="007A4CA4" w:rsidRPr="00BB6A59" w:rsidRDefault="007A4CA4" w:rsidP="007A4CA4">
      <w:pPr>
        <w:pStyle w:val="2"/>
        <w:spacing w:before="240"/>
      </w:pPr>
      <w:r>
        <w:t>Статистические источники:</w:t>
      </w:r>
    </w:p>
    <w:p w:rsidR="007A4CA4" w:rsidRPr="00FB1991" w:rsidRDefault="007A4CA4" w:rsidP="00F24CB3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IMF Statistics </w:t>
      </w:r>
      <w:hyperlink r:id="rId84" w:anchor="data" w:history="1">
        <w:r w:rsidRPr="00FB1991">
          <w:rPr>
            <w:rStyle w:val="ad"/>
            <w:lang w:val="en-US"/>
          </w:rPr>
          <w:t>http://www.imf.org/external/data.htm#data</w:t>
        </w:r>
      </w:hyperlink>
    </w:p>
    <w:p w:rsidR="007A4CA4" w:rsidRDefault="007A4CA4" w:rsidP="00F24CB3">
      <w:pPr>
        <w:numPr>
          <w:ilvl w:val="0"/>
          <w:numId w:val="15"/>
        </w:numPr>
        <w:rPr>
          <w:lang w:val="en-US"/>
        </w:rPr>
      </w:pPr>
      <w:r w:rsidRPr="004B4D73">
        <w:rPr>
          <w:bCs/>
          <w:szCs w:val="24"/>
          <w:lang w:val="en-US"/>
        </w:rPr>
        <w:t xml:space="preserve">International </w:t>
      </w:r>
      <w:r>
        <w:rPr>
          <w:bCs/>
          <w:szCs w:val="24"/>
          <w:lang w:val="en-US"/>
        </w:rPr>
        <w:t>Trade Centre Statistics</w:t>
      </w:r>
      <w:r w:rsidRPr="007146C3">
        <w:rPr>
          <w:lang w:val="en-US"/>
        </w:rPr>
        <w:t xml:space="preserve"> </w:t>
      </w:r>
      <w:hyperlink r:id="rId85" w:history="1">
        <w:r w:rsidRPr="007146C3">
          <w:rPr>
            <w:rStyle w:val="ad"/>
            <w:lang w:val="en-US"/>
          </w:rPr>
          <w:t>http://www.trademap.org/</w:t>
        </w:r>
      </w:hyperlink>
      <w:r w:rsidRPr="007146C3">
        <w:rPr>
          <w:lang w:val="en-US"/>
        </w:rPr>
        <w:t xml:space="preserve"> </w:t>
      </w:r>
    </w:p>
    <w:p w:rsidR="007A4CA4" w:rsidRDefault="007A4CA4" w:rsidP="00F24CB3">
      <w:pPr>
        <w:pStyle w:val="af2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OECD Statistics</w:t>
      </w:r>
      <w:r w:rsidRPr="007146C3">
        <w:rPr>
          <w:lang w:val="en-US"/>
        </w:rPr>
        <w:t xml:space="preserve"> </w:t>
      </w:r>
      <w:hyperlink r:id="rId86" w:history="1">
        <w:r w:rsidRPr="0082159F">
          <w:rPr>
            <w:rStyle w:val="ad"/>
            <w:sz w:val="24"/>
            <w:szCs w:val="24"/>
            <w:lang w:val="en-US"/>
          </w:rPr>
          <w:t>http://www.oecd-ilibrary.org/statistics</w:t>
        </w:r>
      </w:hyperlink>
      <w:r>
        <w:rPr>
          <w:sz w:val="24"/>
          <w:szCs w:val="24"/>
          <w:lang w:val="en-US"/>
        </w:rPr>
        <w:t xml:space="preserve"> </w:t>
      </w:r>
    </w:p>
    <w:p w:rsidR="00AD7873" w:rsidRPr="00AD7873" w:rsidRDefault="00AD7873" w:rsidP="00AD7873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UN </w:t>
      </w:r>
      <w:proofErr w:type="spellStart"/>
      <w:r>
        <w:rPr>
          <w:lang w:val="en-US"/>
        </w:rPr>
        <w:t>Comtrade</w:t>
      </w:r>
      <w:proofErr w:type="spellEnd"/>
      <w:r>
        <w:rPr>
          <w:lang w:val="en-US"/>
        </w:rPr>
        <w:t xml:space="preserve"> Database </w:t>
      </w:r>
      <w:hyperlink r:id="rId87" w:history="1">
        <w:r w:rsidRPr="00650C04">
          <w:rPr>
            <w:rStyle w:val="ad"/>
            <w:lang w:val="en-US"/>
          </w:rPr>
          <w:t>http://comtrade.un.org/</w:t>
        </w:r>
      </w:hyperlink>
      <w:r>
        <w:rPr>
          <w:lang w:val="en-US"/>
        </w:rPr>
        <w:t xml:space="preserve"> </w:t>
      </w:r>
    </w:p>
    <w:p w:rsidR="007A4CA4" w:rsidRPr="00FB1991" w:rsidRDefault="007A4CA4" w:rsidP="00F24CB3">
      <w:pPr>
        <w:numPr>
          <w:ilvl w:val="0"/>
          <w:numId w:val="15"/>
        </w:numPr>
        <w:rPr>
          <w:lang w:val="en-US"/>
        </w:rPr>
      </w:pPr>
      <w:r w:rsidRPr="00FB1991">
        <w:rPr>
          <w:lang w:val="en-US"/>
        </w:rPr>
        <w:t xml:space="preserve">World </w:t>
      </w:r>
      <w:proofErr w:type="spellStart"/>
      <w:r w:rsidRPr="00FB1991">
        <w:rPr>
          <w:lang w:val="en-US"/>
        </w:rPr>
        <w:t>DataBank</w:t>
      </w:r>
      <w:proofErr w:type="spellEnd"/>
      <w:r w:rsidRPr="00FB1991">
        <w:rPr>
          <w:lang w:val="en-US"/>
        </w:rPr>
        <w:t xml:space="preserve"> </w:t>
      </w:r>
      <w:hyperlink r:id="rId88" w:history="1">
        <w:r w:rsidRPr="00FB1991">
          <w:rPr>
            <w:rStyle w:val="ad"/>
            <w:lang w:val="en-US"/>
          </w:rPr>
          <w:t>http://databank.worldbank.org/data/home.aspx</w:t>
        </w:r>
      </w:hyperlink>
    </w:p>
    <w:p w:rsidR="007A4CA4" w:rsidRDefault="007A4CA4" w:rsidP="00F24CB3">
      <w:pPr>
        <w:numPr>
          <w:ilvl w:val="0"/>
          <w:numId w:val="15"/>
        </w:numPr>
        <w:rPr>
          <w:lang w:val="en-US"/>
        </w:rPr>
      </w:pPr>
      <w:r>
        <w:rPr>
          <w:bCs/>
          <w:szCs w:val="24"/>
          <w:lang w:val="en-US"/>
        </w:rPr>
        <w:t xml:space="preserve">World </w:t>
      </w:r>
      <w:proofErr w:type="spellStart"/>
      <w:r>
        <w:rPr>
          <w:bCs/>
          <w:szCs w:val="24"/>
          <w:lang w:val="en-US"/>
        </w:rPr>
        <w:t>Factbook</w:t>
      </w:r>
      <w:proofErr w:type="spellEnd"/>
      <w:r>
        <w:rPr>
          <w:bCs/>
          <w:szCs w:val="24"/>
          <w:lang w:val="en-US"/>
        </w:rPr>
        <w:t xml:space="preserve"> </w:t>
      </w:r>
      <w:hyperlink r:id="rId89" w:history="1">
        <w:r w:rsidRPr="007146C3">
          <w:rPr>
            <w:rStyle w:val="ad"/>
            <w:lang w:val="en-US"/>
          </w:rPr>
          <w:t>https://www.cia.gov/library/publications/the-world-factbook/</w:t>
        </w:r>
      </w:hyperlink>
    </w:p>
    <w:p w:rsidR="007A4CA4" w:rsidRPr="007146C3" w:rsidRDefault="007A4CA4" w:rsidP="00F24CB3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WTO Statistics Database </w:t>
      </w:r>
      <w:hyperlink r:id="rId90" w:history="1">
        <w:r w:rsidRPr="007146C3">
          <w:rPr>
            <w:rStyle w:val="ad"/>
            <w:lang w:val="en-US"/>
          </w:rPr>
          <w:t>http://stat.wto.org/Home/WSDBHome.aspx?Language=E</w:t>
        </w:r>
      </w:hyperlink>
    </w:p>
    <w:p w:rsidR="007A4CA4" w:rsidRPr="007146C3" w:rsidRDefault="007A4CA4" w:rsidP="007A4CA4">
      <w:pPr>
        <w:rPr>
          <w:lang w:val="en-US"/>
        </w:rPr>
      </w:pPr>
    </w:p>
    <w:p w:rsidR="007A4CA4" w:rsidRPr="007E65ED" w:rsidRDefault="007A4CA4" w:rsidP="007A4CA4">
      <w:pPr>
        <w:pStyle w:val="2"/>
        <w:spacing w:before="240"/>
      </w:pPr>
      <w:r>
        <w:lastRenderedPageBreak/>
        <w:t>Программные средства</w:t>
      </w:r>
    </w:p>
    <w:p w:rsidR="007A4CA4" w:rsidRDefault="007A4CA4" w:rsidP="007A4CA4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7A4CA4" w:rsidRPr="00687D97" w:rsidRDefault="007A4CA4" w:rsidP="007A4CA4">
      <w:pPr>
        <w:pStyle w:val="a1"/>
      </w:pPr>
      <w:r>
        <w:rPr>
          <w:lang w:val="en-US"/>
        </w:rPr>
        <w:t>Microsoft</w:t>
      </w:r>
      <w:r w:rsidRPr="00396B4A">
        <w:t xml:space="preserve"> </w:t>
      </w:r>
      <w:r>
        <w:rPr>
          <w:lang w:val="en-US"/>
        </w:rPr>
        <w:t>PowerPoint</w:t>
      </w:r>
      <w:r>
        <w:t xml:space="preserve"> – для подготовки презентаций к устным докладам.</w:t>
      </w:r>
    </w:p>
    <w:p w:rsidR="007A4CA4" w:rsidRDefault="007A4CA4" w:rsidP="007A4CA4">
      <w:pPr>
        <w:pStyle w:val="a1"/>
      </w:pPr>
      <w:r w:rsidRPr="009130F1">
        <w:rPr>
          <w:lang w:val="en-US"/>
        </w:rPr>
        <w:t>Microsoft</w:t>
      </w:r>
      <w:r w:rsidRPr="009130F1">
        <w:t xml:space="preserve"> </w:t>
      </w:r>
      <w:r w:rsidRPr="009130F1">
        <w:rPr>
          <w:lang w:val="en-US"/>
        </w:rPr>
        <w:t>Excel</w:t>
      </w:r>
      <w:r w:rsidRPr="009130F1">
        <w:t xml:space="preserve"> – для работы со статистическими данными.</w:t>
      </w:r>
    </w:p>
    <w:p w:rsidR="007A4CA4" w:rsidRPr="009130F1" w:rsidRDefault="007A4CA4" w:rsidP="007A4CA4">
      <w:pPr>
        <w:pStyle w:val="a1"/>
      </w:pPr>
      <w:r>
        <w:t>Электронные ресурсы библиотеки НИУ ВШЭ.</w:t>
      </w:r>
    </w:p>
    <w:p w:rsidR="007A4CA4" w:rsidRDefault="007A4CA4" w:rsidP="007A4CA4">
      <w:pPr>
        <w:ind w:firstLine="0"/>
        <w:jc w:val="both"/>
      </w:pPr>
    </w:p>
    <w:p w:rsidR="007A4CA4" w:rsidRDefault="007A4CA4" w:rsidP="007A4CA4">
      <w:pPr>
        <w:jc w:val="both"/>
      </w:pPr>
    </w:p>
    <w:p w:rsidR="007A4CA4" w:rsidRDefault="007A4CA4" w:rsidP="00F24CB3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:rsidR="007A4CA4" w:rsidRDefault="007A4CA4" w:rsidP="007A4CA4">
      <w:pPr>
        <w:jc w:val="both"/>
      </w:pPr>
      <w:r>
        <w:t>Для проведения занятий по дисциплине используется проекционный экран и проектор.</w:t>
      </w:r>
    </w:p>
    <w:p w:rsidR="007A4CA4" w:rsidRPr="00D657AF" w:rsidRDefault="007A4CA4" w:rsidP="007A4CA4">
      <w:pPr>
        <w:jc w:val="both"/>
      </w:pPr>
    </w:p>
    <w:p w:rsidR="00735C1C" w:rsidRDefault="00735C1C"/>
    <w:sectPr w:rsidR="00735C1C" w:rsidSect="00735C1C">
      <w:headerReference w:type="default" r:id="rId91"/>
      <w:headerReference w:type="first" r:id="rId92"/>
      <w:pgSz w:w="11901" w:h="16840"/>
      <w:pgMar w:top="992" w:right="709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C0" w:rsidRDefault="00CC41C0" w:rsidP="007A4CA4">
      <w:r>
        <w:separator/>
      </w:r>
    </w:p>
  </w:endnote>
  <w:endnote w:type="continuationSeparator" w:id="0">
    <w:p w:rsidR="00CC41C0" w:rsidRDefault="00CC41C0" w:rsidP="007A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89" w:rsidRDefault="009A688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39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C0" w:rsidRDefault="00CC41C0" w:rsidP="007A4CA4">
      <w:r>
        <w:separator/>
      </w:r>
    </w:p>
  </w:footnote>
  <w:footnote w:type="continuationSeparator" w:id="0">
    <w:p w:rsidR="00CC41C0" w:rsidRDefault="00CC41C0" w:rsidP="007A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9A6889" w:rsidTr="00735C1C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9A6889" w:rsidRDefault="009A6889" w:rsidP="00735C1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 wp14:anchorId="2BD1B9C4" wp14:editId="27D058EA">
                <wp:extent cx="409575" cy="457200"/>
                <wp:effectExtent l="0" t="0" r="9525" b="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9A6889" w:rsidRPr="00060113" w:rsidRDefault="009A6889" w:rsidP="00735C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«Международные экономические отношения на Востоке»</w:t>
          </w:r>
          <w:r w:rsidRPr="00060113">
            <w:rPr>
              <w:sz w:val="20"/>
              <w:szCs w:val="20"/>
            </w:rPr>
            <w:t xml:space="preserve"> </w:t>
          </w:r>
          <w:r w:rsidRPr="001F33DD">
            <w:rPr>
              <w:sz w:val="20"/>
              <w:szCs w:val="20"/>
            </w:rPr>
            <w:t>для направления/ специальности 41.03.03 «Востоковедение и африканистика»  подготовки академического бакалавра</w:t>
          </w:r>
        </w:p>
      </w:tc>
    </w:tr>
  </w:tbl>
  <w:p w:rsidR="009A6889" w:rsidRDefault="009A6889" w:rsidP="00735C1C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9A6889" w:rsidTr="00735C1C">
      <w:tc>
        <w:tcPr>
          <w:tcW w:w="872" w:type="dxa"/>
        </w:tcPr>
        <w:p w:rsidR="009A6889" w:rsidRDefault="009A6889" w:rsidP="00735C1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9A6889" w:rsidRPr="00060113" w:rsidRDefault="009A6889" w:rsidP="00735C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«Международные экономические отношения на Востоке</w:t>
          </w:r>
          <w:r>
            <w:t xml:space="preserve"> </w:t>
          </w:r>
          <w:r w:rsidRPr="001F33DD">
            <w:rPr>
              <w:sz w:val="20"/>
              <w:szCs w:val="20"/>
            </w:rPr>
            <w:t>для направления/ специальности 41.03.03 «Востоковедение и африканистика»  подготовки академического бакалавра</w:t>
          </w:r>
        </w:p>
      </w:tc>
    </w:tr>
  </w:tbl>
  <w:p w:rsidR="009A6889" w:rsidRPr="0068711A" w:rsidRDefault="009A6889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A6889" w:rsidTr="00735C1C">
      <w:tc>
        <w:tcPr>
          <w:tcW w:w="872" w:type="dxa"/>
        </w:tcPr>
        <w:p w:rsidR="009A6889" w:rsidRDefault="009A6889" w:rsidP="00735C1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A6889" w:rsidRDefault="009A6889" w:rsidP="00735C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«Мировая экономика»</w:t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>
            <w:rPr>
              <w:sz w:val="20"/>
              <w:szCs w:val="20"/>
            </w:rPr>
            <w:t>032100.62</w:t>
          </w:r>
        </w:p>
        <w:p w:rsidR="009A6889" w:rsidRPr="00060113" w:rsidRDefault="009A6889" w:rsidP="00735C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«Востоковедение, африканистика»</w:t>
          </w:r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9A6889" w:rsidRPr="0068711A" w:rsidRDefault="009A6889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3CE"/>
    <w:multiLevelType w:val="hybridMultilevel"/>
    <w:tmpl w:val="D26AD938"/>
    <w:lvl w:ilvl="0" w:tplc="349A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F0263"/>
    <w:multiLevelType w:val="hybridMultilevel"/>
    <w:tmpl w:val="8F702360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148DD6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89583D"/>
    <w:multiLevelType w:val="hybridMultilevel"/>
    <w:tmpl w:val="AF049BAE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F45EFB"/>
    <w:multiLevelType w:val="hybridMultilevel"/>
    <w:tmpl w:val="FC9695F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13F416B"/>
    <w:multiLevelType w:val="hybridMultilevel"/>
    <w:tmpl w:val="15A6FE7A"/>
    <w:lvl w:ilvl="0" w:tplc="FD2C4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65EFD"/>
    <w:multiLevelType w:val="hybridMultilevel"/>
    <w:tmpl w:val="9D4CE1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D07E0C"/>
    <w:multiLevelType w:val="hybridMultilevel"/>
    <w:tmpl w:val="BEB6CF1E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3686A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41853"/>
    <w:multiLevelType w:val="hybridMultilevel"/>
    <w:tmpl w:val="BDCCD316"/>
    <w:lvl w:ilvl="0" w:tplc="E746145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B54C8B"/>
    <w:multiLevelType w:val="hybridMultilevel"/>
    <w:tmpl w:val="90E631E6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C162C"/>
    <w:multiLevelType w:val="hybridMultilevel"/>
    <w:tmpl w:val="0854BC76"/>
    <w:lvl w:ilvl="0" w:tplc="830E32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436608"/>
    <w:multiLevelType w:val="hybridMultilevel"/>
    <w:tmpl w:val="A0E4D5FC"/>
    <w:lvl w:ilvl="0" w:tplc="D7100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7E3C2F"/>
    <w:multiLevelType w:val="hybridMultilevel"/>
    <w:tmpl w:val="D26AD938"/>
    <w:lvl w:ilvl="0" w:tplc="349A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AC528A"/>
    <w:multiLevelType w:val="hybridMultilevel"/>
    <w:tmpl w:val="5F363780"/>
    <w:lvl w:ilvl="0" w:tplc="80AE22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B619A"/>
    <w:multiLevelType w:val="hybridMultilevel"/>
    <w:tmpl w:val="599875EC"/>
    <w:lvl w:ilvl="0" w:tplc="FB3A6DD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4E7A"/>
    <w:multiLevelType w:val="hybridMultilevel"/>
    <w:tmpl w:val="A76EA478"/>
    <w:lvl w:ilvl="0" w:tplc="EA3A7A1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7921"/>
    <w:multiLevelType w:val="hybridMultilevel"/>
    <w:tmpl w:val="5762D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52305"/>
    <w:multiLevelType w:val="hybridMultilevel"/>
    <w:tmpl w:val="AF049BAE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64669F"/>
    <w:multiLevelType w:val="hybridMultilevel"/>
    <w:tmpl w:val="AF049BAE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ED39E9"/>
    <w:multiLevelType w:val="hybridMultilevel"/>
    <w:tmpl w:val="3D02E21E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3686A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D7AEE"/>
    <w:multiLevelType w:val="hybridMultilevel"/>
    <w:tmpl w:val="A6545350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162170"/>
    <w:multiLevelType w:val="hybridMultilevel"/>
    <w:tmpl w:val="DE4CA7A2"/>
    <w:lvl w:ilvl="0" w:tplc="13A61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8B9"/>
    <w:multiLevelType w:val="hybridMultilevel"/>
    <w:tmpl w:val="69681E66"/>
    <w:lvl w:ilvl="0" w:tplc="0622B35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917989"/>
    <w:multiLevelType w:val="hybridMultilevel"/>
    <w:tmpl w:val="88F4A1F2"/>
    <w:lvl w:ilvl="0" w:tplc="349A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80416"/>
    <w:multiLevelType w:val="hybridMultilevel"/>
    <w:tmpl w:val="F30E19F0"/>
    <w:lvl w:ilvl="0" w:tplc="5D888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F15070"/>
    <w:multiLevelType w:val="hybridMultilevel"/>
    <w:tmpl w:val="8FDC55DE"/>
    <w:lvl w:ilvl="0" w:tplc="4F40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EA7AAA"/>
    <w:multiLevelType w:val="hybridMultilevel"/>
    <w:tmpl w:val="D1FEB4D6"/>
    <w:lvl w:ilvl="0" w:tplc="F12CCCB4">
      <w:start w:val="17"/>
      <w:numFmt w:val="bullet"/>
      <w:lvlText w:val="-"/>
      <w:lvlJc w:val="left"/>
      <w:pPr>
        <w:ind w:left="1569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4030063"/>
    <w:multiLevelType w:val="multilevel"/>
    <w:tmpl w:val="269A644E"/>
    <w:lvl w:ilvl="0">
      <w:start w:val="9"/>
      <w:numFmt w:val="decimal"/>
      <w:pStyle w:val="1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5082ADF"/>
    <w:multiLevelType w:val="hybridMultilevel"/>
    <w:tmpl w:val="B6708ED4"/>
    <w:lvl w:ilvl="0" w:tplc="13A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7045DC9"/>
    <w:multiLevelType w:val="hybridMultilevel"/>
    <w:tmpl w:val="5F363780"/>
    <w:lvl w:ilvl="0" w:tplc="80AE22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B1323"/>
    <w:multiLevelType w:val="hybridMultilevel"/>
    <w:tmpl w:val="C82E027E"/>
    <w:lvl w:ilvl="0" w:tplc="1D9E77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2B695C"/>
    <w:multiLevelType w:val="hybridMultilevel"/>
    <w:tmpl w:val="7444D16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CF36D9"/>
    <w:multiLevelType w:val="hybridMultilevel"/>
    <w:tmpl w:val="C48E0820"/>
    <w:lvl w:ilvl="0" w:tplc="6C7AEB8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A0C2B"/>
    <w:multiLevelType w:val="hybridMultilevel"/>
    <w:tmpl w:val="0D863A42"/>
    <w:lvl w:ilvl="0" w:tplc="13A61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3A6123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D31C6"/>
    <w:multiLevelType w:val="hybridMultilevel"/>
    <w:tmpl w:val="7EDC3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676E4"/>
    <w:multiLevelType w:val="hybridMultilevel"/>
    <w:tmpl w:val="889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520E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96A0C"/>
    <w:multiLevelType w:val="hybridMultilevel"/>
    <w:tmpl w:val="2D3E0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562E85"/>
    <w:multiLevelType w:val="hybridMultilevel"/>
    <w:tmpl w:val="5F363780"/>
    <w:lvl w:ilvl="0" w:tplc="80AE22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0"/>
  </w:num>
  <w:num w:numId="7">
    <w:abstractNumId w:val="29"/>
  </w:num>
  <w:num w:numId="8">
    <w:abstractNumId w:val="0"/>
  </w:num>
  <w:num w:numId="9">
    <w:abstractNumId w:val="25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2"/>
  </w:num>
  <w:num w:numId="13">
    <w:abstractNumId w:val="40"/>
  </w:num>
  <w:num w:numId="14">
    <w:abstractNumId w:val="14"/>
  </w:num>
  <w:num w:numId="15">
    <w:abstractNumId w:val="15"/>
  </w:num>
  <w:num w:numId="16">
    <w:abstractNumId w:val="26"/>
  </w:num>
  <w:num w:numId="17">
    <w:abstractNumId w:val="5"/>
  </w:num>
  <w:num w:numId="18">
    <w:abstractNumId w:val="38"/>
  </w:num>
  <w:num w:numId="19">
    <w:abstractNumId w:val="13"/>
  </w:num>
  <w:num w:numId="20">
    <w:abstractNumId w:val="39"/>
  </w:num>
  <w:num w:numId="21">
    <w:abstractNumId w:val="21"/>
  </w:num>
  <w:num w:numId="22">
    <w:abstractNumId w:val="36"/>
  </w:num>
  <w:num w:numId="23">
    <w:abstractNumId w:val="11"/>
  </w:num>
  <w:num w:numId="24">
    <w:abstractNumId w:val="8"/>
  </w:num>
  <w:num w:numId="25">
    <w:abstractNumId w:val="31"/>
  </w:num>
  <w:num w:numId="26">
    <w:abstractNumId w:val="22"/>
  </w:num>
  <w:num w:numId="27">
    <w:abstractNumId w:val="1"/>
  </w:num>
  <w:num w:numId="28">
    <w:abstractNumId w:val="2"/>
  </w:num>
  <w:num w:numId="29">
    <w:abstractNumId w:val="19"/>
  </w:num>
  <w:num w:numId="30">
    <w:abstractNumId w:val="20"/>
  </w:num>
  <w:num w:numId="31">
    <w:abstractNumId w:val="18"/>
  </w:num>
  <w:num w:numId="32">
    <w:abstractNumId w:val="37"/>
  </w:num>
  <w:num w:numId="33">
    <w:abstractNumId w:val="24"/>
  </w:num>
  <w:num w:numId="34">
    <w:abstractNumId w:val="9"/>
  </w:num>
  <w:num w:numId="35">
    <w:abstractNumId w:val="12"/>
  </w:num>
  <w:num w:numId="36">
    <w:abstractNumId w:val="16"/>
  </w:num>
  <w:num w:numId="37">
    <w:abstractNumId w:val="17"/>
  </w:num>
  <w:num w:numId="38">
    <w:abstractNumId w:val="7"/>
  </w:num>
  <w:num w:numId="39">
    <w:abstractNumId w:val="3"/>
  </w:num>
  <w:num w:numId="40">
    <w:abstractNumId w:val="23"/>
  </w:num>
  <w:num w:numId="41">
    <w:abstractNumId w:val="35"/>
  </w:num>
  <w:num w:numId="4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4"/>
    <w:rsid w:val="000445B9"/>
    <w:rsid w:val="000478B4"/>
    <w:rsid w:val="00057D88"/>
    <w:rsid w:val="00084BFB"/>
    <w:rsid w:val="00091546"/>
    <w:rsid w:val="000D1264"/>
    <w:rsid w:val="000D78E1"/>
    <w:rsid w:val="00115C98"/>
    <w:rsid w:val="001275A8"/>
    <w:rsid w:val="0013565F"/>
    <w:rsid w:val="001634E2"/>
    <w:rsid w:val="00191439"/>
    <w:rsid w:val="001E7DF5"/>
    <w:rsid w:val="001F33DD"/>
    <w:rsid w:val="0022109B"/>
    <w:rsid w:val="00244BDA"/>
    <w:rsid w:val="00244D4B"/>
    <w:rsid w:val="00252B4A"/>
    <w:rsid w:val="00257371"/>
    <w:rsid w:val="00257396"/>
    <w:rsid w:val="00286BBB"/>
    <w:rsid w:val="002E3F20"/>
    <w:rsid w:val="002E7474"/>
    <w:rsid w:val="00397686"/>
    <w:rsid w:val="003F24CF"/>
    <w:rsid w:val="0043418A"/>
    <w:rsid w:val="00483611"/>
    <w:rsid w:val="004B3637"/>
    <w:rsid w:val="005060BF"/>
    <w:rsid w:val="00521B07"/>
    <w:rsid w:val="005608B5"/>
    <w:rsid w:val="00577854"/>
    <w:rsid w:val="00595D3A"/>
    <w:rsid w:val="005C00F3"/>
    <w:rsid w:val="005C45EC"/>
    <w:rsid w:val="005C7DDE"/>
    <w:rsid w:val="006074E9"/>
    <w:rsid w:val="00614960"/>
    <w:rsid w:val="00634CC4"/>
    <w:rsid w:val="00665A97"/>
    <w:rsid w:val="006748CC"/>
    <w:rsid w:val="00683727"/>
    <w:rsid w:val="0069346C"/>
    <w:rsid w:val="006A427E"/>
    <w:rsid w:val="006B3D09"/>
    <w:rsid w:val="006B42F1"/>
    <w:rsid w:val="006C08B1"/>
    <w:rsid w:val="006F255A"/>
    <w:rsid w:val="00735C1C"/>
    <w:rsid w:val="007838EF"/>
    <w:rsid w:val="007A4CA4"/>
    <w:rsid w:val="007B7F61"/>
    <w:rsid w:val="00826BCF"/>
    <w:rsid w:val="00833C06"/>
    <w:rsid w:val="00846417"/>
    <w:rsid w:val="00894809"/>
    <w:rsid w:val="008A1E02"/>
    <w:rsid w:val="008E0FAD"/>
    <w:rsid w:val="008E3366"/>
    <w:rsid w:val="0090112E"/>
    <w:rsid w:val="00945F42"/>
    <w:rsid w:val="00976756"/>
    <w:rsid w:val="009A6889"/>
    <w:rsid w:val="009E07D9"/>
    <w:rsid w:val="00A313A1"/>
    <w:rsid w:val="00A43181"/>
    <w:rsid w:val="00A500DD"/>
    <w:rsid w:val="00A85E23"/>
    <w:rsid w:val="00A90D01"/>
    <w:rsid w:val="00A94201"/>
    <w:rsid w:val="00AD69C3"/>
    <w:rsid w:val="00AD7873"/>
    <w:rsid w:val="00B152C4"/>
    <w:rsid w:val="00B422DA"/>
    <w:rsid w:val="00B8114F"/>
    <w:rsid w:val="00BB4DA1"/>
    <w:rsid w:val="00BD2E65"/>
    <w:rsid w:val="00BE4392"/>
    <w:rsid w:val="00BF4B25"/>
    <w:rsid w:val="00BF5512"/>
    <w:rsid w:val="00C14869"/>
    <w:rsid w:val="00C751BE"/>
    <w:rsid w:val="00C83AE7"/>
    <w:rsid w:val="00CB68EF"/>
    <w:rsid w:val="00CC1648"/>
    <w:rsid w:val="00CC41C0"/>
    <w:rsid w:val="00CE149C"/>
    <w:rsid w:val="00D24255"/>
    <w:rsid w:val="00DC1197"/>
    <w:rsid w:val="00DC450D"/>
    <w:rsid w:val="00DF0CAB"/>
    <w:rsid w:val="00F210B8"/>
    <w:rsid w:val="00F24CB3"/>
    <w:rsid w:val="00F34890"/>
    <w:rsid w:val="00F42B8D"/>
    <w:rsid w:val="00F5332E"/>
    <w:rsid w:val="00F7170C"/>
    <w:rsid w:val="00FB65CF"/>
    <w:rsid w:val="00FB6EC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A4CA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A4CA4"/>
    <w:pPr>
      <w:keepNext/>
      <w:numPr>
        <w:numId w:val="6"/>
      </w:numPr>
      <w:spacing w:before="240" w:after="120"/>
      <w:ind w:left="432" w:hanging="43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7A4CA4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7A4CA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A4CA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7A4CA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A4CA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7A4CA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A4CA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A4CA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A4CA4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A4CA4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7A4CA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A4C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7A4C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7A4CA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7A4CA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7A4CA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7A4CA4"/>
    <w:rPr>
      <w:rFonts w:ascii="Cambria" w:eastAsia="Times New Roman" w:hAnsi="Cambria" w:cs="Times New Roman"/>
      <w:lang w:eastAsia="en-US"/>
    </w:rPr>
  </w:style>
  <w:style w:type="table" w:styleId="a6">
    <w:name w:val="Table Grid"/>
    <w:basedOn w:val="a4"/>
    <w:uiPriority w:val="59"/>
    <w:rsid w:val="007A4C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uiPriority w:val="99"/>
    <w:rsid w:val="007A4CA4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7A4CA4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7A4CA4"/>
    <w:pPr>
      <w:numPr>
        <w:numId w:val="4"/>
      </w:numPr>
    </w:pPr>
  </w:style>
  <w:style w:type="paragraph" w:styleId="a7">
    <w:name w:val="header"/>
    <w:basedOn w:val="a2"/>
    <w:link w:val="a8"/>
    <w:uiPriority w:val="99"/>
    <w:unhideWhenUsed/>
    <w:rsid w:val="007A4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A4CA4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footer"/>
    <w:basedOn w:val="a2"/>
    <w:link w:val="aa"/>
    <w:unhideWhenUsed/>
    <w:rsid w:val="007A4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7A4CA4"/>
    <w:rPr>
      <w:rFonts w:ascii="Times New Roman" w:eastAsia="Calibri" w:hAnsi="Times New Roman" w:cs="Times New Roman"/>
      <w:sz w:val="24"/>
      <w:lang w:eastAsia="en-US"/>
    </w:rPr>
  </w:style>
  <w:style w:type="paragraph" w:customStyle="1" w:styleId="ab">
    <w:name w:val="Заголовок в тексте"/>
    <w:basedOn w:val="a2"/>
    <w:next w:val="a2"/>
    <w:rsid w:val="007A4CA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7A4CA4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7A4CA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A4CA4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A4C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A4CA4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rmal (Web)"/>
    <w:basedOn w:val="a2"/>
    <w:rsid w:val="007A4CA4"/>
    <w:pPr>
      <w:ind w:firstLine="0"/>
    </w:pPr>
    <w:rPr>
      <w:rFonts w:eastAsia="Times New Roman"/>
      <w:szCs w:val="24"/>
      <w:lang w:eastAsia="ru-RU"/>
    </w:rPr>
  </w:style>
  <w:style w:type="paragraph" w:styleId="af2">
    <w:name w:val="Body Text Indent"/>
    <w:basedOn w:val="a2"/>
    <w:link w:val="af3"/>
    <w:uiPriority w:val="99"/>
    <w:rsid w:val="007A4CA4"/>
    <w:pPr>
      <w:ind w:firstLine="426"/>
    </w:pPr>
    <w:rPr>
      <w:rFonts w:eastAsia="MS ??"/>
      <w:color w:val="000000"/>
      <w:sz w:val="28"/>
      <w:szCs w:val="20"/>
    </w:rPr>
  </w:style>
  <w:style w:type="character" w:customStyle="1" w:styleId="af3">
    <w:name w:val="Основной текст с отступом Знак"/>
    <w:basedOn w:val="a3"/>
    <w:link w:val="af2"/>
    <w:uiPriority w:val="99"/>
    <w:rsid w:val="007A4CA4"/>
    <w:rPr>
      <w:rFonts w:ascii="Times New Roman" w:eastAsia="MS ??" w:hAnsi="Times New Roman" w:cs="Times New Roman"/>
      <w:color w:val="000000"/>
      <w:sz w:val="28"/>
      <w:szCs w:val="20"/>
      <w:lang w:eastAsia="en-US"/>
    </w:rPr>
  </w:style>
  <w:style w:type="paragraph" w:styleId="af4">
    <w:name w:val="List Paragraph"/>
    <w:basedOn w:val="a2"/>
    <w:uiPriority w:val="34"/>
    <w:qFormat/>
    <w:rsid w:val="0083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A4CA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A4CA4"/>
    <w:pPr>
      <w:keepNext/>
      <w:numPr>
        <w:numId w:val="6"/>
      </w:numPr>
      <w:spacing w:before="240" w:after="120"/>
      <w:ind w:left="432" w:hanging="43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7A4CA4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7A4CA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A4CA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7A4CA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A4CA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7A4CA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A4CA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A4CA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A4CA4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A4CA4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7A4CA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A4C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7A4C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7A4CA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7A4CA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7A4CA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7A4CA4"/>
    <w:rPr>
      <w:rFonts w:ascii="Cambria" w:eastAsia="Times New Roman" w:hAnsi="Cambria" w:cs="Times New Roman"/>
      <w:lang w:eastAsia="en-US"/>
    </w:rPr>
  </w:style>
  <w:style w:type="table" w:styleId="a6">
    <w:name w:val="Table Grid"/>
    <w:basedOn w:val="a4"/>
    <w:uiPriority w:val="59"/>
    <w:rsid w:val="007A4C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uiPriority w:val="99"/>
    <w:rsid w:val="007A4CA4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7A4CA4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7A4CA4"/>
    <w:pPr>
      <w:numPr>
        <w:numId w:val="4"/>
      </w:numPr>
    </w:pPr>
  </w:style>
  <w:style w:type="paragraph" w:styleId="a7">
    <w:name w:val="header"/>
    <w:basedOn w:val="a2"/>
    <w:link w:val="a8"/>
    <w:uiPriority w:val="99"/>
    <w:unhideWhenUsed/>
    <w:rsid w:val="007A4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A4CA4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footer"/>
    <w:basedOn w:val="a2"/>
    <w:link w:val="aa"/>
    <w:unhideWhenUsed/>
    <w:rsid w:val="007A4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7A4CA4"/>
    <w:rPr>
      <w:rFonts w:ascii="Times New Roman" w:eastAsia="Calibri" w:hAnsi="Times New Roman" w:cs="Times New Roman"/>
      <w:sz w:val="24"/>
      <w:lang w:eastAsia="en-US"/>
    </w:rPr>
  </w:style>
  <w:style w:type="paragraph" w:customStyle="1" w:styleId="ab">
    <w:name w:val="Заголовок в тексте"/>
    <w:basedOn w:val="a2"/>
    <w:next w:val="a2"/>
    <w:rsid w:val="007A4CA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7A4CA4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7A4CA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A4CA4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A4C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A4CA4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rmal (Web)"/>
    <w:basedOn w:val="a2"/>
    <w:rsid w:val="007A4CA4"/>
    <w:pPr>
      <w:ind w:firstLine="0"/>
    </w:pPr>
    <w:rPr>
      <w:rFonts w:eastAsia="Times New Roman"/>
      <w:szCs w:val="24"/>
      <w:lang w:eastAsia="ru-RU"/>
    </w:rPr>
  </w:style>
  <w:style w:type="paragraph" w:styleId="af2">
    <w:name w:val="Body Text Indent"/>
    <w:basedOn w:val="a2"/>
    <w:link w:val="af3"/>
    <w:uiPriority w:val="99"/>
    <w:rsid w:val="007A4CA4"/>
    <w:pPr>
      <w:ind w:firstLine="426"/>
    </w:pPr>
    <w:rPr>
      <w:rFonts w:eastAsia="MS ??"/>
      <w:color w:val="000000"/>
      <w:sz w:val="28"/>
      <w:szCs w:val="20"/>
    </w:rPr>
  </w:style>
  <w:style w:type="character" w:customStyle="1" w:styleId="af3">
    <w:name w:val="Основной текст с отступом Знак"/>
    <w:basedOn w:val="a3"/>
    <w:link w:val="af2"/>
    <w:uiPriority w:val="99"/>
    <w:rsid w:val="007A4CA4"/>
    <w:rPr>
      <w:rFonts w:ascii="Times New Roman" w:eastAsia="MS ??" w:hAnsi="Times New Roman" w:cs="Times New Roman"/>
      <w:color w:val="000000"/>
      <w:sz w:val="28"/>
      <w:szCs w:val="20"/>
      <w:lang w:eastAsia="en-US"/>
    </w:rPr>
  </w:style>
  <w:style w:type="paragraph" w:styleId="af4">
    <w:name w:val="List Paragraph"/>
    <w:basedOn w:val="a2"/>
    <w:uiPriority w:val="34"/>
    <w:qFormat/>
    <w:rsid w:val="0083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4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hse.ru/opac/elcat_info.htm?livre=0000958" TargetMode="External"/><Relationship Id="rId18" Type="http://schemas.openxmlformats.org/officeDocument/2006/relationships/hyperlink" Target="http://www.trademap.org/" TargetMode="External"/><Relationship Id="rId26" Type="http://schemas.openxmlformats.org/officeDocument/2006/relationships/hyperlink" Target="http://library.hse.ru/opac/elcat_info.htm?livre=0177458" TargetMode="External"/><Relationship Id="rId39" Type="http://schemas.openxmlformats.org/officeDocument/2006/relationships/hyperlink" Target="http://www.meti.go.jp/statistics/tyo/genntihou/result-1.html" TargetMode="External"/><Relationship Id="rId21" Type="http://schemas.openxmlformats.org/officeDocument/2006/relationships/hyperlink" Target="http://library.hse.ru/opac/elcat_info.htm?livre=0177458" TargetMode="External"/><Relationship Id="rId34" Type="http://schemas.openxmlformats.org/officeDocument/2006/relationships/hyperlink" Target="http://www.meti.go.jp/statistics/tyo/genntihou/result-1.html" TargetMode="External"/><Relationship Id="rId42" Type="http://schemas.openxmlformats.org/officeDocument/2006/relationships/hyperlink" Target="http://www.meti.go.jp/statistics/tyo/genntihou/result-1.html" TargetMode="External"/><Relationship Id="rId47" Type="http://schemas.openxmlformats.org/officeDocument/2006/relationships/hyperlink" Target="http://www.meti.go.jp/statistics/tyo/genntihou/result-1.html" TargetMode="External"/><Relationship Id="rId50" Type="http://schemas.openxmlformats.org/officeDocument/2006/relationships/hyperlink" Target="http://library.hse.ru/opac/elcat_info.htm?livre=0222907" TargetMode="External"/><Relationship Id="rId55" Type="http://schemas.openxmlformats.org/officeDocument/2006/relationships/hyperlink" Target="http://library.hse.ru/opac/elcat_info.htm?livre=0222907" TargetMode="External"/><Relationship Id="rId63" Type="http://schemas.openxmlformats.org/officeDocument/2006/relationships/hyperlink" Target="http://library.hse.ru/opac/elcat_info.htm?livre=0000958" TargetMode="External"/><Relationship Id="rId68" Type="http://schemas.openxmlformats.org/officeDocument/2006/relationships/hyperlink" Target="http://library.hse.ru/opac/elcat_info.htm?livre=0178347" TargetMode="External"/><Relationship Id="rId76" Type="http://schemas.openxmlformats.org/officeDocument/2006/relationships/hyperlink" Target="http://ehd.mgimo.ru/IORManagerMgimo/file?id=703B324E-4005-DEA3-1C30-D366CEFA6752" TargetMode="External"/><Relationship Id="rId84" Type="http://schemas.openxmlformats.org/officeDocument/2006/relationships/hyperlink" Target="http://www.imf.org/external/data.htm" TargetMode="External"/><Relationship Id="rId89" Type="http://schemas.openxmlformats.org/officeDocument/2006/relationships/hyperlink" Target="https://www.cia.gov/library/publications/the-world-factbook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japanstudies.ru/images/books/2007-airo.pdf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library.hse.ru/opac/elcat_info.htm?livre=0121193" TargetMode="External"/><Relationship Id="rId29" Type="http://schemas.openxmlformats.org/officeDocument/2006/relationships/hyperlink" Target="http://ehd.mgimo.ru/IORManagerMgimo/file?id=703B324E-4005-DEA3-1C30-D366CEFA6752" TargetMode="External"/><Relationship Id="rId11" Type="http://schemas.openxmlformats.org/officeDocument/2006/relationships/footer" Target="footer1.xml"/><Relationship Id="rId24" Type="http://schemas.openxmlformats.org/officeDocument/2006/relationships/hyperlink" Target="http://library.hse.ru/opac/elcat_info.htm?livre=0178347" TargetMode="External"/><Relationship Id="rId32" Type="http://schemas.openxmlformats.org/officeDocument/2006/relationships/hyperlink" Target="http://www.meti.go.jp/statistics/tyo/genntihou/result-1.html" TargetMode="External"/><Relationship Id="rId37" Type="http://schemas.openxmlformats.org/officeDocument/2006/relationships/hyperlink" Target="http://www.meti.go.jp/statistics/tyo/genntihou/result-1.html" TargetMode="External"/><Relationship Id="rId40" Type="http://schemas.openxmlformats.org/officeDocument/2006/relationships/hyperlink" Target="http://www.meti.go.jp/statistics/tyo/genntihou/result-1.html" TargetMode="External"/><Relationship Id="rId45" Type="http://schemas.openxmlformats.org/officeDocument/2006/relationships/hyperlink" Target="http://www.meti.go.jp/statistics/tyo/genntihou/result-1.html" TargetMode="External"/><Relationship Id="rId53" Type="http://schemas.openxmlformats.org/officeDocument/2006/relationships/hyperlink" Target="http://crosspress.ru/jnd/jnd_14.pdf" TargetMode="External"/><Relationship Id="rId58" Type="http://schemas.openxmlformats.org/officeDocument/2006/relationships/hyperlink" Target="http://library.hse.ru/opac/elcat_info.htm?livre=0010260" TargetMode="External"/><Relationship Id="rId66" Type="http://schemas.openxmlformats.org/officeDocument/2006/relationships/hyperlink" Target="http://crosspress.ru/jnd/jnd_14.pdf" TargetMode="External"/><Relationship Id="rId74" Type="http://schemas.openxmlformats.org/officeDocument/2006/relationships/hyperlink" Target="http://library.hse.ru/opac/elcat_info.htm?livre=0162459" TargetMode="External"/><Relationship Id="rId79" Type="http://schemas.openxmlformats.org/officeDocument/2006/relationships/hyperlink" Target="http://www.scienceforum.ru/2013/114/3997" TargetMode="External"/><Relationship Id="rId87" Type="http://schemas.openxmlformats.org/officeDocument/2006/relationships/hyperlink" Target="http://comtrade.un.org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library.hse.ru/opac/elcat_info.htm?livre=0000958" TargetMode="External"/><Relationship Id="rId82" Type="http://schemas.openxmlformats.org/officeDocument/2006/relationships/hyperlink" Target="http://library.hse.ru/opac/elcat_info.htm?livre=0121193" TargetMode="External"/><Relationship Id="rId90" Type="http://schemas.openxmlformats.org/officeDocument/2006/relationships/hyperlink" Target="http://stat.wto.org/Home/WSDBHome.aspx?Language=E" TargetMode="External"/><Relationship Id="rId19" Type="http://schemas.openxmlformats.org/officeDocument/2006/relationships/hyperlink" Target="http://www.trademap.org/" TargetMode="External"/><Relationship Id="rId14" Type="http://schemas.openxmlformats.org/officeDocument/2006/relationships/hyperlink" Target="http://library.hse.ru/opac/elcat_info.htm?livre=0177458" TargetMode="External"/><Relationship Id="rId22" Type="http://schemas.openxmlformats.org/officeDocument/2006/relationships/hyperlink" Target="http://library.hse.ru/opac/elcat_info.htm?livre=0112283" TargetMode="External"/><Relationship Id="rId27" Type="http://schemas.openxmlformats.org/officeDocument/2006/relationships/hyperlink" Target="http://library.hse.ru/opac/elcat_info.htm?livre=0221717" TargetMode="External"/><Relationship Id="rId30" Type="http://schemas.openxmlformats.org/officeDocument/2006/relationships/hyperlink" Target="http://japanstudies.ru/images/books/2007-airo.pdf" TargetMode="External"/><Relationship Id="rId35" Type="http://schemas.openxmlformats.org/officeDocument/2006/relationships/hyperlink" Target="http://www.meti.go.jp/statistics/tyo/genntihou/result-1.html" TargetMode="External"/><Relationship Id="rId43" Type="http://schemas.openxmlformats.org/officeDocument/2006/relationships/hyperlink" Target="http://www.meti.go.jp/statistics/tyo/genntihou/result-1.html" TargetMode="External"/><Relationship Id="rId48" Type="http://schemas.openxmlformats.org/officeDocument/2006/relationships/hyperlink" Target="http://www.meti.go.jp/statistics/tyo/genntihou/result-1.html" TargetMode="External"/><Relationship Id="rId56" Type="http://schemas.openxmlformats.org/officeDocument/2006/relationships/hyperlink" Target="http://library.hse.ru/opac/elcat_info.htm?livre=0230753" TargetMode="External"/><Relationship Id="rId64" Type="http://schemas.openxmlformats.org/officeDocument/2006/relationships/hyperlink" Target="http://library.hse.ru/opac/elcat_info.htm?livre=0112283" TargetMode="External"/><Relationship Id="rId69" Type="http://schemas.openxmlformats.org/officeDocument/2006/relationships/hyperlink" Target="http://library.hse.ru/opac/elcat_info.htm?livre=0177458" TargetMode="External"/><Relationship Id="rId77" Type="http://schemas.openxmlformats.org/officeDocument/2006/relationships/hyperlink" Target="http://library.hse.ru/opac/elcat_info.htm?livre=02217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library.hse.ru/opac/elcat_info.htm?livre=0178958" TargetMode="External"/><Relationship Id="rId72" Type="http://schemas.openxmlformats.org/officeDocument/2006/relationships/hyperlink" Target="http://library.hse.ru/opac/elcat_info.htm?livre=0249364" TargetMode="External"/><Relationship Id="rId80" Type="http://schemas.openxmlformats.org/officeDocument/2006/relationships/hyperlink" Target="http://library.hse.ru/opac/elcat_info.htm?livre=0178958" TargetMode="External"/><Relationship Id="rId85" Type="http://schemas.openxmlformats.org/officeDocument/2006/relationships/hyperlink" Target="http://www.trademap.org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library.hse.ru/opac/elcat_info.htm?livre=0049182" TargetMode="External"/><Relationship Id="rId25" Type="http://schemas.openxmlformats.org/officeDocument/2006/relationships/hyperlink" Target="http://library.hse.ru/opac/elcat_info.htm?livre=0000958" TargetMode="External"/><Relationship Id="rId33" Type="http://schemas.openxmlformats.org/officeDocument/2006/relationships/hyperlink" Target="http://www.meti.go.jp/statistics/tyo/genntihou/result-1.html" TargetMode="External"/><Relationship Id="rId38" Type="http://schemas.openxmlformats.org/officeDocument/2006/relationships/hyperlink" Target="http://www.meti.go.jp/statistics/tyo/genntihou/result-1.html" TargetMode="External"/><Relationship Id="rId46" Type="http://schemas.openxmlformats.org/officeDocument/2006/relationships/hyperlink" Target="http://www.meti.go.jp/statistics/tyo/genntihou/result-1.html" TargetMode="External"/><Relationship Id="rId59" Type="http://schemas.openxmlformats.org/officeDocument/2006/relationships/hyperlink" Target="http://library.hse.ru/opac/elcat_info.htm?livre=0000958" TargetMode="External"/><Relationship Id="rId67" Type="http://schemas.openxmlformats.org/officeDocument/2006/relationships/hyperlink" Target="http://library.hse.ru/opac/elcat_info.htm?livre=0010260" TargetMode="External"/><Relationship Id="rId20" Type="http://schemas.openxmlformats.org/officeDocument/2006/relationships/hyperlink" Target="http://library.hse.ru/opac/elcat_info.htm?livre=0000958" TargetMode="External"/><Relationship Id="rId41" Type="http://schemas.openxmlformats.org/officeDocument/2006/relationships/hyperlink" Target="http://www.meti.go.jp/statistics/tyo/genntihou/result-1.html" TargetMode="External"/><Relationship Id="rId54" Type="http://schemas.openxmlformats.org/officeDocument/2006/relationships/hyperlink" Target="http://library.hse.ru/opac/elcat_info.htm?livre=0000958" TargetMode="External"/><Relationship Id="rId62" Type="http://schemas.openxmlformats.org/officeDocument/2006/relationships/hyperlink" Target="http://library.hse.ru/opac/elcat_info.htm?livre=0038616" TargetMode="External"/><Relationship Id="rId70" Type="http://schemas.openxmlformats.org/officeDocument/2006/relationships/hyperlink" Target="http://library.hse.ru/opac/elcat_info.htm?livre=0222907" TargetMode="External"/><Relationship Id="rId75" Type="http://schemas.openxmlformats.org/officeDocument/2006/relationships/hyperlink" Target="http://japanstudies.ru/index.php?option=com_weblinks&amp;task=view&amp;catid=37&amp;id=24" TargetMode="External"/><Relationship Id="rId83" Type="http://schemas.openxmlformats.org/officeDocument/2006/relationships/hyperlink" Target="http://library.hse.ru/opac/elcat_info.htm?livre=0049182" TargetMode="External"/><Relationship Id="rId88" Type="http://schemas.openxmlformats.org/officeDocument/2006/relationships/hyperlink" Target="http://databank.worldbank.org/data/home.aspx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ibrary.hse.ru/opac/elcat_info.htm?livre=0222907" TargetMode="External"/><Relationship Id="rId23" Type="http://schemas.openxmlformats.org/officeDocument/2006/relationships/hyperlink" Target="http://www.scienceforum.ru/2013/114/3997" TargetMode="External"/><Relationship Id="rId28" Type="http://schemas.openxmlformats.org/officeDocument/2006/relationships/hyperlink" Target="http://library.hse.ru/opac/elcat_info.htm?livre=0249364" TargetMode="External"/><Relationship Id="rId36" Type="http://schemas.openxmlformats.org/officeDocument/2006/relationships/hyperlink" Target="http://www.meti.go.jp/statistics/tyo/genntihou/result-1.html" TargetMode="External"/><Relationship Id="rId49" Type="http://schemas.openxmlformats.org/officeDocument/2006/relationships/hyperlink" Target="http://library.hse.ru/opac/elcat_info.htm?livre=0000958" TargetMode="External"/><Relationship Id="rId57" Type="http://schemas.openxmlformats.org/officeDocument/2006/relationships/hyperlink" Target="http://library.hse.ru/opac/elcat_info.htm?livre=0000958" TargetMode="External"/><Relationship Id="rId10" Type="http://schemas.openxmlformats.org/officeDocument/2006/relationships/hyperlink" Target="mailto:oemelianova@hse.ru" TargetMode="External"/><Relationship Id="rId31" Type="http://schemas.openxmlformats.org/officeDocument/2006/relationships/hyperlink" Target="http://unctad.org/en/Docs/iteiia20072_en.pdf" TargetMode="External"/><Relationship Id="rId44" Type="http://schemas.openxmlformats.org/officeDocument/2006/relationships/hyperlink" Target="http://www.meti.go.jp/statistics/tyo/genntihou/result-1.html" TargetMode="External"/><Relationship Id="rId52" Type="http://schemas.openxmlformats.org/officeDocument/2006/relationships/hyperlink" Target="http://japanstudies.ru/index.php?option=com_weblinks&amp;task=view&amp;catid=37&amp;id=24" TargetMode="External"/><Relationship Id="rId60" Type="http://schemas.openxmlformats.org/officeDocument/2006/relationships/hyperlink" Target="http://library.hse.ru/opac/elcat_info.htm?livre=0222907" TargetMode="External"/><Relationship Id="rId65" Type="http://schemas.openxmlformats.org/officeDocument/2006/relationships/hyperlink" Target="http://www.ifes-ras.ru/online-library/book/2/154" TargetMode="External"/><Relationship Id="rId73" Type="http://schemas.openxmlformats.org/officeDocument/2006/relationships/hyperlink" Target="http://library.hse.ru/opac/elcat_info.htm?livre=0059350" TargetMode="External"/><Relationship Id="rId78" Type="http://schemas.openxmlformats.org/officeDocument/2006/relationships/hyperlink" Target="http://library.hse.ru/opac/elcat_info.htm?livre=0230753" TargetMode="External"/><Relationship Id="rId81" Type="http://schemas.openxmlformats.org/officeDocument/2006/relationships/hyperlink" Target="http://unctad.org/en/Docs/iteiia20072_en.pdf" TargetMode="External"/><Relationship Id="rId86" Type="http://schemas.openxmlformats.org/officeDocument/2006/relationships/hyperlink" Target="http://www.oecd-ilibrary.org/statistics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demina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A48E-39C8-4227-823E-F5E8241F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20</Pages>
  <Words>8104</Words>
  <Characters>46198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52</cp:revision>
  <dcterms:created xsi:type="dcterms:W3CDTF">2014-09-08T18:54:00Z</dcterms:created>
  <dcterms:modified xsi:type="dcterms:W3CDTF">2014-10-24T21:41:00Z</dcterms:modified>
</cp:coreProperties>
</file>