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05" w:rsidRDefault="00866905" w:rsidP="0053694B"/>
    <w:p w:rsidR="00866905" w:rsidRPr="00A91D36" w:rsidRDefault="00866905" w:rsidP="0053694B">
      <w:pPr>
        <w:jc w:val="center"/>
        <w:rPr>
          <w:b/>
          <w:sz w:val="28"/>
        </w:rPr>
      </w:pPr>
      <w:r w:rsidRPr="00A91D36">
        <w:rPr>
          <w:b/>
          <w:sz w:val="28"/>
        </w:rPr>
        <w:t>Правительство Российской Федерации</w:t>
      </w:r>
    </w:p>
    <w:p w:rsidR="00866905" w:rsidRPr="00A91D36" w:rsidRDefault="00866905" w:rsidP="0053694B">
      <w:pPr>
        <w:jc w:val="center"/>
        <w:rPr>
          <w:b/>
          <w:sz w:val="28"/>
        </w:rPr>
      </w:pPr>
    </w:p>
    <w:p w:rsidR="00866905" w:rsidRPr="00A91D36" w:rsidRDefault="00866905" w:rsidP="0053694B">
      <w:pPr>
        <w:jc w:val="center"/>
      </w:pPr>
      <w:r w:rsidRPr="00A91D36">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A91D36">
        <w:rPr>
          <w:b/>
          <w:bCs/>
          <w:sz w:val="28"/>
          <w:szCs w:val="28"/>
        </w:rPr>
        <w:br/>
        <w:t xml:space="preserve">"Национальный исследовательский университет </w:t>
      </w:r>
      <w:r w:rsidRPr="00A91D36">
        <w:rPr>
          <w:b/>
          <w:bCs/>
          <w:sz w:val="28"/>
          <w:szCs w:val="28"/>
        </w:rPr>
        <w:br/>
        <w:t>"Высшая школа экономики"</w:t>
      </w:r>
    </w:p>
    <w:p w:rsidR="00866905" w:rsidRPr="00A91D36" w:rsidRDefault="00866905" w:rsidP="0053694B">
      <w:pPr>
        <w:jc w:val="center"/>
      </w:pPr>
    </w:p>
    <w:p w:rsidR="00866905" w:rsidRPr="00A91D36" w:rsidRDefault="00866905" w:rsidP="0053694B">
      <w:pPr>
        <w:jc w:val="center"/>
      </w:pPr>
    </w:p>
    <w:p w:rsidR="00866905" w:rsidRPr="00A91D36" w:rsidRDefault="00866905" w:rsidP="0053694B">
      <w:pPr>
        <w:jc w:val="center"/>
      </w:pPr>
    </w:p>
    <w:p w:rsidR="00866905" w:rsidRPr="00A91D36" w:rsidRDefault="00866905" w:rsidP="0053694B">
      <w:pPr>
        <w:jc w:val="center"/>
        <w:rPr>
          <w:sz w:val="28"/>
        </w:rPr>
      </w:pPr>
    </w:p>
    <w:p w:rsidR="00866905" w:rsidRPr="00A91D36" w:rsidRDefault="00866905" w:rsidP="0053694B">
      <w:pPr>
        <w:jc w:val="center"/>
        <w:rPr>
          <w:sz w:val="28"/>
        </w:rPr>
      </w:pPr>
    </w:p>
    <w:p w:rsidR="00866905" w:rsidRPr="00A91D36" w:rsidRDefault="00866905" w:rsidP="0053694B">
      <w:pPr>
        <w:jc w:val="center"/>
        <w:rPr>
          <w:sz w:val="28"/>
        </w:rPr>
      </w:pPr>
      <w:r w:rsidRPr="00A91D36">
        <w:rPr>
          <w:b/>
          <w:sz w:val="28"/>
        </w:rPr>
        <w:t>Программа дисциплины</w:t>
      </w:r>
      <w:r w:rsidRPr="00A91D36">
        <w:rPr>
          <w:sz w:val="28"/>
        </w:rPr>
        <w:t xml:space="preserve"> </w:t>
      </w:r>
      <w:r w:rsidRPr="00A91D36">
        <w:rPr>
          <w:b/>
          <w:sz w:val="28"/>
        </w:rPr>
        <w:t>Социология</w:t>
      </w:r>
    </w:p>
    <w:p w:rsidR="00866905" w:rsidRPr="00A91D36" w:rsidRDefault="00866905" w:rsidP="0053694B">
      <w:pPr>
        <w:ind w:firstLine="0"/>
      </w:pPr>
    </w:p>
    <w:p w:rsidR="00866905" w:rsidRPr="00A91D36" w:rsidRDefault="00866905" w:rsidP="0053694B">
      <w:pPr>
        <w:ind w:firstLine="0"/>
      </w:pPr>
      <w:r w:rsidRPr="00A91D36">
        <w:fldChar w:fldCharType="begin"/>
      </w:r>
      <w:r w:rsidRPr="00A91D36">
        <w:instrText xml:space="preserve"> AUTOTEXT  " Простая надпись" </w:instrText>
      </w:r>
      <w:r w:rsidRPr="00A91D36">
        <w:fldChar w:fldCharType="end"/>
      </w:r>
    </w:p>
    <w:p w:rsidR="00866905" w:rsidRPr="00A91D36" w:rsidRDefault="00866905" w:rsidP="0053694B">
      <w:pPr>
        <w:jc w:val="center"/>
      </w:pPr>
      <w:r w:rsidRPr="00A91D36">
        <w:t>для направления 42.03.02 «</w:t>
      </w:r>
      <w:r>
        <w:t>Ж</w:t>
      </w:r>
      <w:r w:rsidRPr="00A91D36">
        <w:t>урналистика»</w:t>
      </w:r>
      <w:r>
        <w:t xml:space="preserve"> и направления 38.03.02 «Логистика» </w:t>
      </w:r>
      <w:r w:rsidRPr="00A91D36">
        <w:t xml:space="preserve"> подготовки бакалавра </w:t>
      </w:r>
    </w:p>
    <w:p w:rsidR="00866905" w:rsidRPr="00A91D36" w:rsidRDefault="00866905" w:rsidP="0053694B">
      <w:pPr>
        <w:jc w:val="center"/>
      </w:pPr>
    </w:p>
    <w:p w:rsidR="00866905" w:rsidRPr="00A91D36" w:rsidRDefault="00866905" w:rsidP="0053694B">
      <w:pPr>
        <w:jc w:val="center"/>
      </w:pPr>
    </w:p>
    <w:p w:rsidR="00866905" w:rsidRPr="00A91D36" w:rsidRDefault="00866905" w:rsidP="0053694B">
      <w:pPr>
        <w:ind w:firstLine="0"/>
      </w:pPr>
      <w:r w:rsidRPr="00A91D36">
        <w:t>Авторы программы:</w:t>
      </w:r>
    </w:p>
    <w:p w:rsidR="00866905" w:rsidRPr="00A91D36" w:rsidRDefault="00866905" w:rsidP="00961F9A">
      <w:pPr>
        <w:spacing w:line="360" w:lineRule="auto"/>
        <w:ind w:firstLine="0"/>
      </w:pPr>
    </w:p>
    <w:p w:rsidR="00866905" w:rsidRPr="00A91D36" w:rsidRDefault="00866905" w:rsidP="00961F9A">
      <w:pPr>
        <w:spacing w:line="360" w:lineRule="auto"/>
        <w:ind w:firstLine="0"/>
      </w:pPr>
      <w:r w:rsidRPr="00A91D36">
        <w:t>Бердышева Е.С., к.с.н., старший преподаватель кафедры экономической социологии (</w:t>
      </w:r>
      <w:hyperlink r:id="rId7" w:history="1">
        <w:r w:rsidRPr="00A91D36">
          <w:rPr>
            <w:rStyle w:val="Hyperlink"/>
            <w:lang w:val="en-US"/>
          </w:rPr>
          <w:t>eberdysheva</w:t>
        </w:r>
        <w:bookmarkStart w:id="0" w:name="OLE_LINK9"/>
        <w:bookmarkStart w:id="1" w:name="OLE_LINK10"/>
        <w:r w:rsidRPr="00A91D36">
          <w:rPr>
            <w:rStyle w:val="Hyperlink"/>
          </w:rPr>
          <w:t>@hse.ru</w:t>
        </w:r>
        <w:bookmarkEnd w:id="0"/>
        <w:bookmarkEnd w:id="1"/>
      </w:hyperlink>
      <w:r w:rsidRPr="00A91D36">
        <w:t xml:space="preserve">) </w:t>
      </w:r>
    </w:p>
    <w:p w:rsidR="00866905" w:rsidRPr="00A91D36" w:rsidRDefault="00866905" w:rsidP="00961F9A">
      <w:pPr>
        <w:spacing w:line="360" w:lineRule="auto"/>
        <w:ind w:firstLine="0"/>
      </w:pPr>
      <w:r w:rsidRPr="00A91D36">
        <w:t>Кононенко Р.В., к.с.н., старший преподаватель кафедры общей социологии (</w:t>
      </w:r>
      <w:r w:rsidRPr="00A91D36">
        <w:rPr>
          <w:lang w:val="en-US"/>
        </w:rPr>
        <w:t>Rkononenko</w:t>
      </w:r>
      <w:r w:rsidRPr="00A91D36">
        <w:t>@</w:t>
      </w:r>
      <w:r w:rsidRPr="00A91D36">
        <w:rPr>
          <w:lang w:val="en-US"/>
        </w:rPr>
        <w:t>hse</w:t>
      </w:r>
      <w:r w:rsidRPr="00A91D36">
        <w:t>.</w:t>
      </w:r>
      <w:r w:rsidRPr="00A91D36">
        <w:rPr>
          <w:lang w:val="en-US"/>
        </w:rPr>
        <w:t>ru</w:t>
      </w:r>
      <w:r w:rsidRPr="00A91D36">
        <w:t>)</w:t>
      </w:r>
    </w:p>
    <w:p w:rsidR="00866905" w:rsidRPr="00A91D36" w:rsidRDefault="00866905" w:rsidP="0053694B">
      <w:pPr>
        <w:ind w:firstLine="0"/>
      </w:pPr>
    </w:p>
    <w:p w:rsidR="00866905" w:rsidRPr="00A91D36" w:rsidRDefault="00866905" w:rsidP="0053694B"/>
    <w:p w:rsidR="00866905" w:rsidRPr="00A91D36" w:rsidRDefault="00866905" w:rsidP="0053694B">
      <w:pPr>
        <w:ind w:firstLine="0"/>
      </w:pPr>
      <w:r w:rsidRPr="00A91D36">
        <w:t>Одобрена на заседании кафедры общей социологии «___»____________ 20</w:t>
      </w:r>
      <w:r>
        <w:t>14</w:t>
      </w:r>
      <w:r w:rsidRPr="00A91D36">
        <w:t xml:space="preserve"> г</w:t>
      </w:r>
      <w:r>
        <w:t>.</w:t>
      </w:r>
    </w:p>
    <w:p w:rsidR="00866905" w:rsidRPr="00A91D36" w:rsidRDefault="00866905" w:rsidP="0053694B">
      <w:pPr>
        <w:ind w:firstLine="0"/>
      </w:pPr>
      <w:r w:rsidRPr="00A91D36">
        <w:t>Зав. кафедрой Н.Е. Покровский</w:t>
      </w:r>
    </w:p>
    <w:p w:rsidR="00866905" w:rsidRPr="00A91D36" w:rsidRDefault="00866905" w:rsidP="0053694B">
      <w:pPr>
        <w:ind w:firstLine="0"/>
      </w:pPr>
    </w:p>
    <w:p w:rsidR="00866905" w:rsidRPr="00A91D36" w:rsidRDefault="00866905" w:rsidP="0053694B">
      <w:pPr>
        <w:ind w:firstLine="0"/>
      </w:pPr>
      <w:r w:rsidRPr="00A91D36">
        <w:t>Одобрена на заседании кафедры экономической социологии «___»____________ 20</w:t>
      </w:r>
      <w:r>
        <w:t>14</w:t>
      </w:r>
      <w:r w:rsidRPr="00A91D36">
        <w:t xml:space="preserve"> г</w:t>
      </w:r>
      <w:r>
        <w:t>.</w:t>
      </w:r>
    </w:p>
    <w:p w:rsidR="00866905" w:rsidRPr="00A91D36" w:rsidRDefault="00866905" w:rsidP="0053694B">
      <w:pPr>
        <w:ind w:firstLine="0"/>
      </w:pPr>
      <w:r w:rsidRPr="00A91D36">
        <w:t>Зав. кафедрой В.В. Радаев</w:t>
      </w:r>
    </w:p>
    <w:p w:rsidR="00866905" w:rsidRPr="00A91D36" w:rsidRDefault="00866905" w:rsidP="0053694B">
      <w:pPr>
        <w:ind w:firstLine="0"/>
      </w:pPr>
    </w:p>
    <w:p w:rsidR="00866905" w:rsidRPr="00A91D36" w:rsidRDefault="00866905" w:rsidP="0053694B">
      <w:pPr>
        <w:ind w:firstLine="0"/>
      </w:pPr>
    </w:p>
    <w:p w:rsidR="00866905" w:rsidRDefault="00866905" w:rsidP="001C28F9">
      <w:pPr>
        <w:ind w:firstLine="0"/>
      </w:pPr>
      <w:r>
        <w:t>Рекомендована секцией Профессиональной коллегией «Социология»                                                «__» _______ 2014г.</w:t>
      </w:r>
    </w:p>
    <w:p w:rsidR="00866905" w:rsidRDefault="00866905" w:rsidP="001C28F9">
      <w:pPr>
        <w:ind w:firstLine="0"/>
      </w:pPr>
      <w:r>
        <w:t>Председатель _______________ Е.Р. Ярская-Смирнова</w:t>
      </w:r>
    </w:p>
    <w:p w:rsidR="00866905" w:rsidRPr="00A91D36" w:rsidRDefault="00866905" w:rsidP="00A97096">
      <w:pPr>
        <w:ind w:firstLine="0"/>
      </w:pPr>
    </w:p>
    <w:p w:rsidR="00866905" w:rsidRPr="00A91D36" w:rsidRDefault="00866905" w:rsidP="00A97096">
      <w:pPr>
        <w:ind w:firstLine="0"/>
      </w:pPr>
      <w:r w:rsidRPr="00A91D36">
        <w:t xml:space="preserve">Утверждена УС факультета </w:t>
      </w:r>
      <w:r>
        <w:t>социологии</w:t>
      </w:r>
      <w:bookmarkStart w:id="2" w:name="_GoBack"/>
      <w:bookmarkEnd w:id="2"/>
      <w:r w:rsidRPr="00A91D36">
        <w:t xml:space="preserve">                                                      «__» _______ 20</w:t>
      </w:r>
      <w:r>
        <w:t>14</w:t>
      </w:r>
      <w:r w:rsidRPr="00A91D36">
        <w:t>г.</w:t>
      </w:r>
    </w:p>
    <w:p w:rsidR="00866905" w:rsidRPr="00A91D36" w:rsidRDefault="00866905" w:rsidP="00A97096">
      <w:pPr>
        <w:ind w:firstLine="0"/>
      </w:pPr>
      <w:r w:rsidRPr="00A91D36">
        <w:t>Ученый секретарь _______________ Е.В. Надеждина</w:t>
      </w:r>
    </w:p>
    <w:p w:rsidR="00866905" w:rsidRPr="00A91D36" w:rsidRDefault="00866905" w:rsidP="0053694B"/>
    <w:p w:rsidR="00866905" w:rsidRPr="00A91D36" w:rsidRDefault="00866905" w:rsidP="0053694B"/>
    <w:p w:rsidR="00866905" w:rsidRPr="00A91D36" w:rsidRDefault="00866905" w:rsidP="0053694B">
      <w:pPr>
        <w:jc w:val="center"/>
      </w:pPr>
      <w:r w:rsidRPr="00A91D36">
        <w:t>Москва, 2014</w:t>
      </w:r>
    </w:p>
    <w:p w:rsidR="00866905" w:rsidRPr="00A91D36" w:rsidRDefault="00866905" w:rsidP="0053694B">
      <w:r w:rsidRPr="00A91D36">
        <w:t xml:space="preserve"> </w:t>
      </w:r>
    </w:p>
    <w:p w:rsidR="00866905" w:rsidRPr="00A91D36" w:rsidRDefault="00866905" w:rsidP="0053694B">
      <w:pPr>
        <w:jc w:val="center"/>
        <w:rPr>
          <w:i/>
        </w:rPr>
      </w:pPr>
      <w:r w:rsidRPr="00A91D36">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866905" w:rsidRPr="00A91D36" w:rsidRDefault="00866905" w:rsidP="0053694B">
      <w:pPr>
        <w:pStyle w:val="Heading1"/>
        <w:rPr>
          <w:rFonts w:ascii="Times New Roman" w:hAnsi="Times New Roman"/>
          <w:sz w:val="24"/>
          <w:szCs w:val="24"/>
        </w:rPr>
      </w:pPr>
      <w:r w:rsidRPr="00A91D36">
        <w:br w:type="page"/>
      </w:r>
      <w:r w:rsidRPr="00A91D36">
        <w:rPr>
          <w:rFonts w:ascii="Times New Roman" w:hAnsi="Times New Roman"/>
          <w:sz w:val="24"/>
          <w:szCs w:val="24"/>
        </w:rPr>
        <w:t>1 Область применения и нормативные ссылки</w:t>
      </w:r>
    </w:p>
    <w:p w:rsidR="00866905" w:rsidRPr="00A91D36" w:rsidRDefault="00866905" w:rsidP="0053694B">
      <w:pPr>
        <w:jc w:val="both"/>
        <w:rPr>
          <w:szCs w:val="24"/>
        </w:rPr>
      </w:pPr>
      <w:r w:rsidRPr="00A91D36">
        <w:rPr>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866905" w:rsidRPr="00A91D36" w:rsidRDefault="00866905" w:rsidP="0053694B">
      <w:pPr>
        <w:jc w:val="both"/>
        <w:rPr>
          <w:szCs w:val="24"/>
        </w:rPr>
      </w:pPr>
      <w:r w:rsidRPr="00A91D36">
        <w:rPr>
          <w:szCs w:val="24"/>
        </w:rPr>
        <w:t xml:space="preserve">Программа предназначена для преподавателей, ведущих данную дисциплину, учебных ассистентов и студентов направления </w:t>
      </w:r>
      <w:r w:rsidRPr="00A91D36">
        <w:t>42.03.02 «Логистика, журналистика»</w:t>
      </w:r>
      <w:r w:rsidRPr="00A91D36">
        <w:rPr>
          <w:szCs w:val="24"/>
        </w:rPr>
        <w:t xml:space="preserve"> подготовки бакалавра</w:t>
      </w:r>
    </w:p>
    <w:p w:rsidR="00866905" w:rsidRPr="00A91D36" w:rsidRDefault="00866905" w:rsidP="0053694B">
      <w:pPr>
        <w:jc w:val="both"/>
        <w:rPr>
          <w:szCs w:val="24"/>
        </w:rPr>
      </w:pPr>
      <w:r w:rsidRPr="00A91D36">
        <w:rPr>
          <w:szCs w:val="24"/>
        </w:rPr>
        <w:t>Программа разработана в соответствии</w:t>
      </w:r>
    </w:p>
    <w:p w:rsidR="00866905" w:rsidRPr="00A91D36" w:rsidRDefault="00866905" w:rsidP="0053694B">
      <w:pPr>
        <w:jc w:val="both"/>
        <w:rPr>
          <w:szCs w:val="24"/>
        </w:rPr>
      </w:pPr>
      <w:r w:rsidRPr="00A91D36">
        <w:rPr>
          <w:szCs w:val="24"/>
        </w:rPr>
        <w:t>Образовательным стандартом НИУ ВШЭ;</w:t>
      </w:r>
    </w:p>
    <w:p w:rsidR="00866905" w:rsidRPr="00A91D36" w:rsidRDefault="00866905" w:rsidP="0053694B">
      <w:pPr>
        <w:jc w:val="both"/>
        <w:rPr>
          <w:szCs w:val="24"/>
        </w:rPr>
      </w:pPr>
      <w:r w:rsidRPr="00A91D36">
        <w:rPr>
          <w:szCs w:val="24"/>
        </w:rPr>
        <w:t xml:space="preserve">Образовательной программой направления </w:t>
      </w:r>
      <w:r w:rsidRPr="00A91D36">
        <w:t>42.03.02 «Логистика, журналистика</w:t>
      </w:r>
      <w:r w:rsidRPr="00A91D36">
        <w:rPr>
          <w:szCs w:val="24"/>
        </w:rPr>
        <w:t>»</w:t>
      </w:r>
    </w:p>
    <w:p w:rsidR="00866905" w:rsidRPr="00A91D36" w:rsidRDefault="00866905" w:rsidP="0053694B">
      <w:pPr>
        <w:jc w:val="both"/>
        <w:rPr>
          <w:szCs w:val="24"/>
        </w:rPr>
      </w:pPr>
      <w:r w:rsidRPr="00A91D36">
        <w:rPr>
          <w:szCs w:val="24"/>
        </w:rPr>
        <w:t xml:space="preserve">Рабочим учебным планом университета по направлению </w:t>
      </w:r>
      <w:r w:rsidRPr="00A91D36">
        <w:t xml:space="preserve">42.03.02 «Логистика, журналистика» </w:t>
      </w:r>
      <w:r w:rsidRPr="00A91D36">
        <w:rPr>
          <w:szCs w:val="24"/>
        </w:rPr>
        <w:t>подготовки бакалавра</w:t>
      </w:r>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2 Цели освоения дисциплины</w:t>
      </w:r>
    </w:p>
    <w:p w:rsidR="00866905" w:rsidRPr="00A91D36" w:rsidRDefault="00866905" w:rsidP="0053694B">
      <w:pPr>
        <w:jc w:val="both"/>
        <w:rPr>
          <w:szCs w:val="24"/>
        </w:rPr>
      </w:pPr>
      <w:r w:rsidRPr="00A91D36">
        <w:rPr>
          <w:szCs w:val="24"/>
        </w:rPr>
        <w:t xml:space="preserve">Цель курса – </w:t>
      </w:r>
      <w:r w:rsidRPr="00A91D36">
        <w:rPr>
          <w:iCs/>
          <w:szCs w:val="24"/>
        </w:rPr>
        <w:t>ознакомление студентов с актуальными проблемами социологии,</w:t>
      </w:r>
      <w:r w:rsidRPr="00A91D36">
        <w:rPr>
          <w:szCs w:val="24"/>
        </w:rPr>
        <w:t xml:space="preserve"> методологией проведения социологического исследования, возможностями практического применения полученных знаний</w:t>
      </w:r>
      <w:r w:rsidRPr="00A91D36">
        <w:rPr>
          <w:iCs/>
          <w:szCs w:val="24"/>
        </w:rPr>
        <w:t xml:space="preserve">, </w:t>
      </w:r>
      <w:r w:rsidRPr="00A91D36">
        <w:rPr>
          <w:szCs w:val="24"/>
        </w:rPr>
        <w:t>формирование представления о предмете, методах и задачах социологии, ее основных категориях, месте среди других наук о человеке.</w:t>
      </w:r>
    </w:p>
    <w:p w:rsidR="00866905" w:rsidRPr="00A91D36" w:rsidRDefault="00866905" w:rsidP="0053694B">
      <w:pPr>
        <w:ind w:right="70" w:firstLine="720"/>
        <w:jc w:val="both"/>
        <w:rPr>
          <w:szCs w:val="24"/>
        </w:rPr>
      </w:pPr>
      <w:r w:rsidRPr="00A91D36">
        <w:rPr>
          <w:szCs w:val="24"/>
        </w:rPr>
        <w:t xml:space="preserve">Результаты освоения данного курса предполагают знание студентами основных социологических категорий и понятий, теоретических подходов к изучению человеческого общества, умение анализировать события и факты с позиций социологии. Студенты должны получить навыки работы с учебной и научной социологической литературой. Знакомство с курсом социологии предполагает не только трансляцию некоторых знаний и рекомендаций, но и развитие способности творческого использования полученных знаний в решении профессиональных задач, способности к рефлексии и к самосовершенствованию, в том числе, и в профессиональной сфере. </w:t>
      </w:r>
    </w:p>
    <w:p w:rsidR="00866905" w:rsidRPr="00A91D36" w:rsidRDefault="00866905" w:rsidP="0053694B">
      <w:pPr>
        <w:ind w:right="-1054" w:firstLine="720"/>
        <w:jc w:val="both"/>
        <w:rPr>
          <w:szCs w:val="24"/>
        </w:rPr>
      </w:pPr>
      <w:r w:rsidRPr="00A91D36">
        <w:rPr>
          <w:szCs w:val="24"/>
        </w:rPr>
        <w:t>Учебные задачи курса:</w:t>
      </w:r>
    </w:p>
    <w:p w:rsidR="00866905" w:rsidRPr="00A91D36" w:rsidRDefault="00866905" w:rsidP="0053694B">
      <w:pPr>
        <w:jc w:val="both"/>
        <w:rPr>
          <w:szCs w:val="24"/>
        </w:rPr>
      </w:pPr>
      <w:r w:rsidRPr="00A91D36">
        <w:rPr>
          <w:szCs w:val="24"/>
        </w:rPr>
        <w:t>1. Раскрыть специфику и особенности социологического знания, сложность его строения, рассмотреть взаимосвязи между различными предметными областями социологии.</w:t>
      </w:r>
    </w:p>
    <w:p w:rsidR="00866905" w:rsidRPr="00A91D36" w:rsidRDefault="00866905" w:rsidP="0053694B">
      <w:pPr>
        <w:jc w:val="both"/>
        <w:rPr>
          <w:szCs w:val="24"/>
        </w:rPr>
      </w:pPr>
      <w:r w:rsidRPr="00A91D36">
        <w:rPr>
          <w:szCs w:val="24"/>
        </w:rPr>
        <w:t>2. Ввести студентов в круг базовых понятий социологии, познакомить с различными теоретическими подходами к изучению общества и методами социологических исследований.</w:t>
      </w:r>
    </w:p>
    <w:p w:rsidR="00866905" w:rsidRPr="00A91D36" w:rsidRDefault="00866905" w:rsidP="0053694B">
      <w:pPr>
        <w:jc w:val="both"/>
        <w:rPr>
          <w:szCs w:val="24"/>
        </w:rPr>
      </w:pPr>
      <w:r w:rsidRPr="00A91D36">
        <w:rPr>
          <w:szCs w:val="24"/>
        </w:rPr>
        <w:t xml:space="preserve">3. Сформировать системное представление о природе, закономерностях и тенденциях развития современного общества. </w:t>
      </w:r>
    </w:p>
    <w:p w:rsidR="00866905" w:rsidRPr="00A91D36" w:rsidRDefault="00866905" w:rsidP="0053694B">
      <w:pPr>
        <w:jc w:val="both"/>
        <w:rPr>
          <w:szCs w:val="24"/>
        </w:rPr>
      </w:pPr>
      <w:r w:rsidRPr="00A91D36">
        <w:rPr>
          <w:szCs w:val="24"/>
        </w:rPr>
        <w:t>4. Научить студентов осмысливать различные явления социальной жизни, опираясь на научные принципы, дать основы социологического видения проблем, с которыми специалист встретится в своей профессиональной деятельности</w:t>
      </w:r>
    </w:p>
    <w:p w:rsidR="00866905" w:rsidRPr="00A91D36" w:rsidRDefault="00866905" w:rsidP="0053694B">
      <w:pPr>
        <w:jc w:val="both"/>
        <w:rPr>
          <w:szCs w:val="24"/>
        </w:rPr>
      </w:pPr>
      <w:r w:rsidRPr="00A91D36">
        <w:rPr>
          <w:szCs w:val="24"/>
        </w:rPr>
        <w:t>5. Предоставить средства для интеллектуальной рефлексии профессиональной деятельности.</w:t>
      </w:r>
    </w:p>
    <w:p w:rsidR="00866905" w:rsidRPr="00A91D36" w:rsidRDefault="00866905" w:rsidP="0053694B">
      <w:pPr>
        <w:jc w:val="both"/>
        <w:rPr>
          <w:szCs w:val="24"/>
        </w:rPr>
      </w:pPr>
      <w:r w:rsidRPr="00A91D36">
        <w:rPr>
          <w:szCs w:val="24"/>
        </w:rPr>
        <w:t>6. Выработать у студентов первичные навыки работы с социологическими текстами и данными.</w:t>
      </w:r>
    </w:p>
    <w:p w:rsidR="00866905" w:rsidRPr="00A91D36" w:rsidRDefault="00866905" w:rsidP="0053694B">
      <w:pPr>
        <w:jc w:val="both"/>
        <w:rPr>
          <w:szCs w:val="24"/>
        </w:rPr>
      </w:pPr>
      <w:r w:rsidRPr="00A91D36">
        <w:rPr>
          <w:szCs w:val="24"/>
        </w:rPr>
        <w:t xml:space="preserve">7.Предоставить возможность для развития творческого мышления, коммуникативных навыков и потребности в самообразовании. </w:t>
      </w:r>
    </w:p>
    <w:p w:rsidR="00866905" w:rsidRPr="00A91D36" w:rsidRDefault="00866905" w:rsidP="0053694B">
      <w:pPr>
        <w:jc w:val="both"/>
        <w:rPr>
          <w:szCs w:val="24"/>
        </w:rPr>
      </w:pPr>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3 Компетенции обучающегося, формируемые в результате освоения дисциплины</w:t>
      </w:r>
    </w:p>
    <w:p w:rsidR="00866905" w:rsidRPr="00A91D36" w:rsidRDefault="00866905" w:rsidP="0053694B">
      <w:pPr>
        <w:rPr>
          <w:szCs w:val="24"/>
        </w:rPr>
      </w:pPr>
      <w:r w:rsidRPr="00A91D36">
        <w:rPr>
          <w:szCs w:val="24"/>
        </w:rPr>
        <w:t>В результате освоения дисциплины студент должен:</w:t>
      </w:r>
    </w:p>
    <w:p w:rsidR="00866905" w:rsidRPr="00A91D36" w:rsidRDefault="00866905" w:rsidP="0053694B">
      <w:pPr>
        <w:pStyle w:val="a1"/>
        <w:rPr>
          <w:rFonts w:eastAsia="MS Mincho"/>
          <w:szCs w:val="24"/>
        </w:rPr>
      </w:pPr>
      <w:r w:rsidRPr="00A91D36">
        <w:rPr>
          <w:szCs w:val="24"/>
        </w:rPr>
        <w:t xml:space="preserve">знать основные принципы и понятия общей и экономической социологии, некоторые основные теоретические подходы к изучению общества и его подсистем;  </w:t>
      </w:r>
    </w:p>
    <w:p w:rsidR="00866905" w:rsidRPr="00A91D36" w:rsidRDefault="00866905" w:rsidP="0053694B">
      <w:pPr>
        <w:pStyle w:val="a1"/>
        <w:rPr>
          <w:rFonts w:eastAsia="MS Mincho"/>
          <w:szCs w:val="24"/>
        </w:rPr>
      </w:pPr>
      <w:r w:rsidRPr="00A91D36">
        <w:rPr>
          <w:szCs w:val="24"/>
        </w:rPr>
        <w:t>уметь анализировать события и факты с позиций социологии;</w:t>
      </w:r>
    </w:p>
    <w:p w:rsidR="00866905" w:rsidRPr="00A91D36" w:rsidRDefault="00866905" w:rsidP="0053694B">
      <w:pPr>
        <w:pStyle w:val="a1"/>
        <w:tabs>
          <w:tab w:val="num" w:pos="0"/>
        </w:tabs>
        <w:rPr>
          <w:szCs w:val="24"/>
        </w:rPr>
      </w:pPr>
      <w:r w:rsidRPr="00A91D36">
        <w:rPr>
          <w:szCs w:val="24"/>
        </w:rPr>
        <w:t>иметь навыки: ориентироваться в социологической литературе, анализировать с опорой на социологические знания конкретные ситуации, усовершенствовать навыки публичных выступлений и работы в группе.</w:t>
      </w:r>
    </w:p>
    <w:p w:rsidR="00866905" w:rsidRPr="00A91D36" w:rsidRDefault="00866905" w:rsidP="0053694B">
      <w:pPr>
        <w:rPr>
          <w:szCs w:val="24"/>
        </w:rPr>
      </w:pPr>
    </w:p>
    <w:p w:rsidR="00866905" w:rsidRPr="00A91D36" w:rsidRDefault="00866905" w:rsidP="0053694B">
      <w:pPr>
        <w:rPr>
          <w:szCs w:val="24"/>
        </w:rPr>
      </w:pPr>
      <w:r w:rsidRPr="00A91D36">
        <w:rPr>
          <w:szCs w:val="24"/>
        </w:rPr>
        <w:t>В результате освоения дисциплины студент осваивает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850"/>
        <w:gridCol w:w="3544"/>
        <w:gridCol w:w="2976"/>
      </w:tblGrid>
      <w:tr w:rsidR="00866905" w:rsidRPr="00A91D36" w:rsidTr="00CE3C3E">
        <w:trPr>
          <w:cantSplit/>
          <w:tblHeader/>
        </w:trPr>
        <w:tc>
          <w:tcPr>
            <w:tcW w:w="2802" w:type="dxa"/>
            <w:vAlign w:val="center"/>
          </w:tcPr>
          <w:p w:rsidR="00866905" w:rsidRPr="00A91D36" w:rsidRDefault="00866905" w:rsidP="0053694B">
            <w:pPr>
              <w:ind w:firstLine="0"/>
              <w:jc w:val="center"/>
              <w:rPr>
                <w:szCs w:val="24"/>
                <w:lang w:eastAsia="ru-RU"/>
              </w:rPr>
            </w:pPr>
            <w:r w:rsidRPr="00A91D36">
              <w:rPr>
                <w:szCs w:val="24"/>
                <w:lang w:eastAsia="ru-RU"/>
              </w:rPr>
              <w:t>Компетенция</w:t>
            </w:r>
          </w:p>
        </w:tc>
        <w:tc>
          <w:tcPr>
            <w:tcW w:w="850" w:type="dxa"/>
            <w:vAlign w:val="center"/>
          </w:tcPr>
          <w:p w:rsidR="00866905" w:rsidRPr="00A91D36" w:rsidRDefault="00866905" w:rsidP="0053694B">
            <w:pPr>
              <w:ind w:left="-108" w:right="-108" w:firstLine="0"/>
              <w:jc w:val="center"/>
              <w:rPr>
                <w:szCs w:val="24"/>
                <w:lang w:eastAsia="ru-RU"/>
              </w:rPr>
            </w:pPr>
            <w:r w:rsidRPr="00A91D36">
              <w:rPr>
                <w:szCs w:val="24"/>
                <w:lang w:eastAsia="ru-RU"/>
              </w:rPr>
              <w:t>Код по ФГОС/ НИУ</w:t>
            </w:r>
          </w:p>
        </w:tc>
        <w:tc>
          <w:tcPr>
            <w:tcW w:w="3544" w:type="dxa"/>
            <w:vAlign w:val="center"/>
          </w:tcPr>
          <w:p w:rsidR="00866905" w:rsidRPr="00A91D36" w:rsidRDefault="00866905" w:rsidP="0053694B">
            <w:pPr>
              <w:ind w:firstLine="0"/>
              <w:jc w:val="center"/>
              <w:rPr>
                <w:szCs w:val="24"/>
                <w:lang w:eastAsia="ru-RU"/>
              </w:rPr>
            </w:pPr>
            <w:r w:rsidRPr="00A91D36">
              <w:rPr>
                <w:szCs w:val="24"/>
                <w:lang w:eastAsia="ru-RU"/>
              </w:rPr>
              <w:t>Дескрипторы – основные признаки освоения (показатели достижения результата)</w:t>
            </w:r>
          </w:p>
        </w:tc>
        <w:tc>
          <w:tcPr>
            <w:tcW w:w="2976" w:type="dxa"/>
            <w:vAlign w:val="center"/>
          </w:tcPr>
          <w:p w:rsidR="00866905" w:rsidRPr="00A91D36" w:rsidRDefault="00866905" w:rsidP="0053694B">
            <w:pPr>
              <w:ind w:firstLine="0"/>
              <w:jc w:val="center"/>
              <w:rPr>
                <w:szCs w:val="24"/>
                <w:lang w:eastAsia="ru-RU"/>
              </w:rPr>
            </w:pPr>
            <w:r w:rsidRPr="00A91D36">
              <w:rPr>
                <w:szCs w:val="24"/>
                <w:lang w:eastAsia="ru-RU"/>
              </w:rPr>
              <w:t>Формы и методы обучения, способствующие формированию и развитию компетенции</w:t>
            </w:r>
          </w:p>
        </w:tc>
      </w:tr>
      <w:tr w:rsidR="00866905" w:rsidRPr="00A91D36" w:rsidTr="00CE3C3E">
        <w:tc>
          <w:tcPr>
            <w:tcW w:w="2802"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Студент способен к пониманию значения гуманистических ценностей для сохранения и развития</w:t>
            </w:r>
          </w:p>
          <w:p w:rsidR="00866905" w:rsidRPr="00A91D36" w:rsidRDefault="00866905" w:rsidP="0053694B">
            <w:pPr>
              <w:autoSpaceDE w:val="0"/>
              <w:autoSpaceDN w:val="0"/>
              <w:adjustRightInd w:val="0"/>
              <w:ind w:firstLine="0"/>
              <w:rPr>
                <w:szCs w:val="24"/>
                <w:lang w:eastAsia="ru-RU"/>
              </w:rPr>
            </w:pPr>
            <w:r w:rsidRPr="00A91D36">
              <w:rPr>
                <w:szCs w:val="24"/>
                <w:lang w:eastAsia="ru-RU"/>
              </w:rPr>
              <w:t>современной цивилизации; совершенствованию и развитию общества на принципах</w:t>
            </w:r>
          </w:p>
          <w:p w:rsidR="00866905" w:rsidRPr="00A91D36" w:rsidRDefault="00866905" w:rsidP="0053694B">
            <w:pPr>
              <w:autoSpaceDE w:val="0"/>
              <w:autoSpaceDN w:val="0"/>
              <w:adjustRightInd w:val="0"/>
              <w:ind w:firstLine="0"/>
              <w:rPr>
                <w:szCs w:val="24"/>
                <w:lang w:eastAsia="ru-RU"/>
              </w:rPr>
            </w:pPr>
            <w:r w:rsidRPr="00A91D36">
              <w:rPr>
                <w:szCs w:val="24"/>
                <w:lang w:eastAsia="ru-RU"/>
              </w:rPr>
              <w:t xml:space="preserve">гуманизма, свободы и демократии </w:t>
            </w:r>
            <w:r w:rsidRPr="00A91D36">
              <w:rPr>
                <w:i/>
                <w:szCs w:val="24"/>
                <w:lang w:eastAsia="ru-RU"/>
              </w:rPr>
              <w:t>(Формируется частично)</w:t>
            </w:r>
          </w:p>
        </w:tc>
        <w:tc>
          <w:tcPr>
            <w:tcW w:w="850"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ОК-1</w:t>
            </w:r>
          </w:p>
        </w:tc>
        <w:tc>
          <w:tcPr>
            <w:tcW w:w="3544" w:type="dxa"/>
          </w:tcPr>
          <w:p w:rsidR="00866905" w:rsidRPr="00A91D36" w:rsidRDefault="00866905" w:rsidP="0053694B">
            <w:pPr>
              <w:autoSpaceDE w:val="0"/>
              <w:autoSpaceDN w:val="0"/>
              <w:adjustRightInd w:val="0"/>
              <w:ind w:firstLine="0"/>
              <w:rPr>
                <w:szCs w:val="24"/>
              </w:rPr>
            </w:pPr>
            <w:r w:rsidRPr="00A91D36">
              <w:rPr>
                <w:szCs w:val="24"/>
              </w:rPr>
              <w:t>Самостоятельно анализирует и интерпретирует социально-значимые явления современности, строит прогнозы и принимает ответственность за собственные решения</w:t>
            </w:r>
          </w:p>
        </w:tc>
        <w:tc>
          <w:tcPr>
            <w:tcW w:w="2976"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Лекции, эссе, разбор кейсов и художественных текстов на семинарах, решение творческих задач в микрогруппах</w:t>
            </w:r>
          </w:p>
        </w:tc>
      </w:tr>
      <w:tr w:rsidR="00866905" w:rsidRPr="00A91D36" w:rsidTr="00CE3C3E">
        <w:tc>
          <w:tcPr>
            <w:tcW w:w="2802"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пониманию современных концепций картины мира на основе сформированного</w:t>
            </w:r>
          </w:p>
          <w:p w:rsidR="00866905" w:rsidRPr="00A91D36" w:rsidRDefault="00866905" w:rsidP="0053694B">
            <w:pPr>
              <w:autoSpaceDE w:val="0"/>
              <w:autoSpaceDN w:val="0"/>
              <w:adjustRightInd w:val="0"/>
              <w:ind w:firstLine="0"/>
              <w:rPr>
                <w:szCs w:val="24"/>
                <w:lang w:eastAsia="ru-RU"/>
              </w:rPr>
            </w:pPr>
            <w:r w:rsidRPr="00A91D36">
              <w:rPr>
                <w:szCs w:val="24"/>
                <w:lang w:eastAsia="ru-RU"/>
              </w:rPr>
              <w:t>мировоззрения, овладения достижениями естественных и общественных наук,</w:t>
            </w:r>
          </w:p>
          <w:p w:rsidR="00866905" w:rsidRPr="00A91D36" w:rsidRDefault="00866905" w:rsidP="0053694B">
            <w:pPr>
              <w:autoSpaceDE w:val="0"/>
              <w:autoSpaceDN w:val="0"/>
              <w:adjustRightInd w:val="0"/>
              <w:ind w:firstLine="0"/>
              <w:rPr>
                <w:szCs w:val="24"/>
                <w:lang w:eastAsia="ru-RU"/>
              </w:rPr>
            </w:pPr>
            <w:r w:rsidRPr="00A91D36">
              <w:rPr>
                <w:szCs w:val="24"/>
                <w:lang w:eastAsia="ru-RU"/>
              </w:rPr>
              <w:t xml:space="preserve">культурологии </w:t>
            </w:r>
            <w:r w:rsidRPr="00A91D36">
              <w:rPr>
                <w:i/>
                <w:szCs w:val="24"/>
                <w:lang w:eastAsia="ru-RU"/>
              </w:rPr>
              <w:t>(Формируется частично)</w:t>
            </w:r>
          </w:p>
        </w:tc>
        <w:tc>
          <w:tcPr>
            <w:tcW w:w="850"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ОК-2</w:t>
            </w:r>
          </w:p>
        </w:tc>
        <w:tc>
          <w:tcPr>
            <w:tcW w:w="3544" w:type="dxa"/>
          </w:tcPr>
          <w:p w:rsidR="00866905" w:rsidRPr="00A91D36" w:rsidRDefault="00866905" w:rsidP="0053694B">
            <w:pPr>
              <w:autoSpaceDE w:val="0"/>
              <w:autoSpaceDN w:val="0"/>
              <w:adjustRightInd w:val="0"/>
              <w:ind w:firstLine="0"/>
              <w:rPr>
                <w:szCs w:val="24"/>
              </w:rPr>
            </w:pPr>
            <w:r w:rsidRPr="00A91D36">
              <w:rPr>
                <w:szCs w:val="24"/>
              </w:rPr>
              <w:t>Студент способен дать определения основных социологических категории, демонстрировать знание и понимание истории развития социологических знаний, демонстрировать понимание общей структуры области изучения и связей между ее элементами, демонстрировать понимание методов критического анализа и формирования теорий и использовать методы критического анализа</w:t>
            </w:r>
          </w:p>
        </w:tc>
        <w:tc>
          <w:tcPr>
            <w:tcW w:w="2976"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лекции, подготовка письменных домашних работ и эссе, подготовка доклада и оппонирование на семинаре, критический разбор текстов на семинаре</w:t>
            </w:r>
          </w:p>
        </w:tc>
      </w:tr>
      <w:tr w:rsidR="00866905" w:rsidRPr="00A91D36" w:rsidTr="00CE3C3E">
        <w:tc>
          <w:tcPr>
            <w:tcW w:w="2802"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владению культурой научного мышления, обобщением, анализом и синтезом фактов и</w:t>
            </w:r>
          </w:p>
          <w:p w:rsidR="00866905" w:rsidRPr="00A91D36" w:rsidRDefault="00866905" w:rsidP="0053694B">
            <w:pPr>
              <w:autoSpaceDE w:val="0"/>
              <w:autoSpaceDN w:val="0"/>
              <w:adjustRightInd w:val="0"/>
              <w:ind w:firstLine="0"/>
              <w:rPr>
                <w:szCs w:val="24"/>
                <w:lang w:eastAsia="ru-RU"/>
              </w:rPr>
            </w:pPr>
            <w:r w:rsidRPr="00A91D36">
              <w:rPr>
                <w:szCs w:val="24"/>
                <w:lang w:eastAsia="ru-RU"/>
              </w:rPr>
              <w:t xml:space="preserve">теоретических положений </w:t>
            </w:r>
            <w:r w:rsidRPr="00A91D36">
              <w:rPr>
                <w:i/>
                <w:szCs w:val="24"/>
                <w:lang w:eastAsia="ru-RU"/>
              </w:rPr>
              <w:t>(Формируется частично)</w:t>
            </w:r>
          </w:p>
        </w:tc>
        <w:tc>
          <w:tcPr>
            <w:tcW w:w="850" w:type="dxa"/>
          </w:tcPr>
          <w:p w:rsidR="00866905" w:rsidRPr="00A91D36" w:rsidRDefault="00866905" w:rsidP="0053694B">
            <w:pPr>
              <w:autoSpaceDE w:val="0"/>
              <w:autoSpaceDN w:val="0"/>
              <w:adjustRightInd w:val="0"/>
              <w:ind w:firstLine="0"/>
              <w:rPr>
                <w:szCs w:val="24"/>
              </w:rPr>
            </w:pPr>
            <w:r w:rsidRPr="00A91D36">
              <w:rPr>
                <w:szCs w:val="24"/>
                <w:lang w:eastAsia="ru-RU"/>
              </w:rPr>
              <w:t>ОК-3</w:t>
            </w:r>
          </w:p>
        </w:tc>
        <w:tc>
          <w:tcPr>
            <w:tcW w:w="3544" w:type="dxa"/>
          </w:tcPr>
          <w:p w:rsidR="00866905" w:rsidRPr="00A91D36" w:rsidRDefault="00866905" w:rsidP="0053694B">
            <w:pPr>
              <w:ind w:right="-108" w:firstLine="0"/>
              <w:rPr>
                <w:szCs w:val="24"/>
              </w:rPr>
            </w:pPr>
            <w:r w:rsidRPr="00A91D36">
              <w:rPr>
                <w:szCs w:val="24"/>
              </w:rPr>
              <w:t>демонстрирует понимание методов критического анализа и формирования теорий и использует методы критического анализа, применяет социологические теории для анализа конкретных примеров, кейсов</w:t>
            </w:r>
          </w:p>
        </w:tc>
        <w:tc>
          <w:tcPr>
            <w:tcW w:w="2976"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подготовка к семинарским занятиям – чтение литературы из списка основной и дополнительной с последующим разбором на семинарских занятиях, критический разбор текстов на семинаре, написание эссе и домашних работ</w:t>
            </w:r>
          </w:p>
        </w:tc>
      </w:tr>
      <w:tr w:rsidR="00866905" w:rsidRPr="00A91D36" w:rsidTr="00CE3C3E">
        <w:tc>
          <w:tcPr>
            <w:tcW w:w="2802"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восприятию личности другого, эмпатии, установлению доверительного контакта и</w:t>
            </w:r>
          </w:p>
          <w:p w:rsidR="00866905" w:rsidRPr="00A91D36" w:rsidRDefault="00866905" w:rsidP="0053694B">
            <w:pPr>
              <w:autoSpaceDE w:val="0"/>
              <w:autoSpaceDN w:val="0"/>
              <w:adjustRightInd w:val="0"/>
              <w:ind w:firstLine="0"/>
              <w:rPr>
                <w:szCs w:val="24"/>
                <w:lang w:eastAsia="ru-RU"/>
              </w:rPr>
            </w:pPr>
            <w:r w:rsidRPr="00A91D36">
              <w:rPr>
                <w:szCs w:val="24"/>
                <w:lang w:eastAsia="ru-RU"/>
              </w:rPr>
              <w:t xml:space="preserve">диалога, убеждению и поддержке людей </w:t>
            </w:r>
            <w:r w:rsidRPr="00A91D36">
              <w:rPr>
                <w:i/>
                <w:szCs w:val="24"/>
                <w:lang w:eastAsia="ru-RU"/>
              </w:rPr>
              <w:t>(Формируется частично)</w:t>
            </w:r>
          </w:p>
        </w:tc>
        <w:tc>
          <w:tcPr>
            <w:tcW w:w="850"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ОК-7</w:t>
            </w:r>
          </w:p>
        </w:tc>
        <w:tc>
          <w:tcPr>
            <w:tcW w:w="3544" w:type="dxa"/>
          </w:tcPr>
          <w:p w:rsidR="00866905" w:rsidRPr="00A91D36" w:rsidRDefault="00866905" w:rsidP="0053694B">
            <w:pPr>
              <w:autoSpaceDE w:val="0"/>
              <w:autoSpaceDN w:val="0"/>
              <w:adjustRightInd w:val="0"/>
              <w:ind w:firstLine="0"/>
              <w:rPr>
                <w:szCs w:val="24"/>
              </w:rPr>
            </w:pPr>
            <w:r w:rsidRPr="00A91D36">
              <w:rPr>
                <w:szCs w:val="24"/>
                <w:lang w:eastAsia="ru-RU"/>
              </w:rPr>
              <w:t xml:space="preserve">Обосновывает, аргументированно отстаивает свою позицию, принимает ответственность за свое решение, способен координировать работу в микрогруппах, </w:t>
            </w:r>
            <w:r w:rsidRPr="00A91D36">
              <w:rPr>
                <w:szCs w:val="24"/>
              </w:rPr>
              <w:t>передавает полученные базовые знания, обосновывает свою позицию, демонстрирует базовые навыки публичных выступлений, участия в групповых дискуссиях и полемике</w:t>
            </w:r>
          </w:p>
        </w:tc>
        <w:tc>
          <w:tcPr>
            <w:tcW w:w="2976"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Работа на семинаре, участие в деловых играх, оппонирование на семинаре, решение творческих задач в микрогруппах на семинарах</w:t>
            </w:r>
          </w:p>
        </w:tc>
      </w:tr>
      <w:tr w:rsidR="00866905" w:rsidRPr="00A91D36" w:rsidTr="00CE3C3E">
        <w:tc>
          <w:tcPr>
            <w:tcW w:w="2802"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проведению библиографической и информационно-поисковой работы с последующим</w:t>
            </w:r>
          </w:p>
          <w:p w:rsidR="00866905" w:rsidRPr="00A91D36" w:rsidRDefault="00866905" w:rsidP="0053694B">
            <w:pPr>
              <w:autoSpaceDE w:val="0"/>
              <w:autoSpaceDN w:val="0"/>
              <w:adjustRightInd w:val="0"/>
              <w:ind w:firstLine="0"/>
              <w:rPr>
                <w:szCs w:val="24"/>
                <w:lang w:eastAsia="ru-RU"/>
              </w:rPr>
            </w:pPr>
            <w:r w:rsidRPr="00A91D36">
              <w:rPr>
                <w:szCs w:val="24"/>
                <w:lang w:eastAsia="ru-RU"/>
              </w:rPr>
              <w:t>использованием данных при решении профессиональных задач и оформлении научных</w:t>
            </w:r>
          </w:p>
          <w:p w:rsidR="00866905" w:rsidRPr="00A91D36" w:rsidRDefault="00866905" w:rsidP="0053694B">
            <w:pPr>
              <w:autoSpaceDE w:val="0"/>
              <w:autoSpaceDN w:val="0"/>
              <w:adjustRightInd w:val="0"/>
              <w:ind w:firstLine="0"/>
              <w:rPr>
                <w:szCs w:val="24"/>
                <w:lang w:eastAsia="ru-RU"/>
              </w:rPr>
            </w:pPr>
            <w:r w:rsidRPr="00A91D36">
              <w:rPr>
                <w:szCs w:val="24"/>
                <w:lang w:eastAsia="ru-RU"/>
              </w:rPr>
              <w:t xml:space="preserve">статей, отчётов, заключений и пр. </w:t>
            </w:r>
            <w:r w:rsidRPr="00A91D36">
              <w:rPr>
                <w:i/>
                <w:szCs w:val="24"/>
                <w:lang w:eastAsia="ru-RU"/>
              </w:rPr>
              <w:t>(Формируется частично)</w:t>
            </w:r>
          </w:p>
        </w:tc>
        <w:tc>
          <w:tcPr>
            <w:tcW w:w="850" w:type="dxa"/>
          </w:tcPr>
          <w:p w:rsidR="00866905" w:rsidRPr="00A91D36" w:rsidRDefault="00866905" w:rsidP="0053694B">
            <w:pPr>
              <w:autoSpaceDE w:val="0"/>
              <w:autoSpaceDN w:val="0"/>
              <w:adjustRightInd w:val="0"/>
              <w:ind w:firstLine="0"/>
              <w:rPr>
                <w:szCs w:val="24"/>
              </w:rPr>
            </w:pPr>
            <w:r w:rsidRPr="00A91D36">
              <w:rPr>
                <w:szCs w:val="24"/>
                <w:lang w:eastAsia="ru-RU"/>
              </w:rPr>
              <w:t>ОК-9</w:t>
            </w:r>
          </w:p>
        </w:tc>
        <w:tc>
          <w:tcPr>
            <w:tcW w:w="3544" w:type="dxa"/>
          </w:tcPr>
          <w:p w:rsidR="00866905" w:rsidRPr="00A91D36" w:rsidRDefault="00866905" w:rsidP="0053694B">
            <w:pPr>
              <w:autoSpaceDE w:val="0"/>
              <w:autoSpaceDN w:val="0"/>
              <w:adjustRightInd w:val="0"/>
              <w:ind w:firstLine="0"/>
              <w:rPr>
                <w:szCs w:val="24"/>
              </w:rPr>
            </w:pPr>
            <w:r w:rsidRPr="00A91D36">
              <w:rPr>
                <w:szCs w:val="24"/>
              </w:rPr>
              <w:t>Самостоятельно формулирует проблему и осуществляет подбор литературы, анализирует прочитанную литературу, формулирует выводы, способен к сравнительному анализу источников, корректно оформляет ссылки и цитаты</w:t>
            </w:r>
          </w:p>
        </w:tc>
        <w:tc>
          <w:tcPr>
            <w:tcW w:w="2976" w:type="dxa"/>
          </w:tcPr>
          <w:p w:rsidR="00866905" w:rsidRPr="00A91D36" w:rsidRDefault="00866905" w:rsidP="0053694B">
            <w:pPr>
              <w:autoSpaceDE w:val="0"/>
              <w:autoSpaceDN w:val="0"/>
              <w:adjustRightInd w:val="0"/>
              <w:ind w:firstLine="0"/>
              <w:rPr>
                <w:szCs w:val="24"/>
                <w:lang w:eastAsia="ru-RU"/>
              </w:rPr>
            </w:pPr>
            <w:r w:rsidRPr="00A91D36">
              <w:rPr>
                <w:szCs w:val="24"/>
                <w:lang w:eastAsia="ru-RU"/>
              </w:rPr>
              <w:t>подготовка письменной домашней работы, написание эссе, подготовка доклада и оппонирование на семинаре, критический разбор текстов на семинаре</w:t>
            </w:r>
          </w:p>
        </w:tc>
      </w:tr>
    </w:tbl>
    <w:p w:rsidR="00866905" w:rsidRPr="00A91D36" w:rsidRDefault="00866905" w:rsidP="0053694B">
      <w:pPr>
        <w:rPr>
          <w:szCs w:val="24"/>
        </w:rPr>
      </w:pPr>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4 Место дисциплины в структуре образовательной программы</w:t>
      </w:r>
    </w:p>
    <w:p w:rsidR="00866905" w:rsidRPr="00A91D36" w:rsidRDefault="00866905" w:rsidP="00961F9A">
      <w:pPr>
        <w:spacing w:line="360" w:lineRule="auto"/>
        <w:jc w:val="both"/>
      </w:pPr>
    </w:p>
    <w:p w:rsidR="00866905" w:rsidRPr="00A91D36" w:rsidRDefault="00866905" w:rsidP="00961F9A">
      <w:pPr>
        <w:spacing w:line="360" w:lineRule="auto"/>
        <w:jc w:val="both"/>
      </w:pPr>
      <w:r w:rsidRPr="00A91D36">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866905" w:rsidRPr="00A91D36" w:rsidRDefault="00866905" w:rsidP="00961F9A">
      <w:pPr>
        <w:spacing w:line="360" w:lineRule="auto"/>
        <w:ind w:firstLine="0"/>
        <w:jc w:val="both"/>
      </w:pPr>
      <w:r w:rsidRPr="00A91D36">
        <w:t xml:space="preserve">Программа предназначена для преподавателей, ведущих данную дисциплину, учебных ассистентов и студентов направления подготовки/специальности 080200.62, обучающихся по направлению «Менеджмент», специализация «Логистика и управление цепями поставок», на первом курсе.  </w:t>
      </w:r>
    </w:p>
    <w:p w:rsidR="00866905" w:rsidRPr="00A91D36" w:rsidRDefault="00866905" w:rsidP="00961F9A">
      <w:pPr>
        <w:jc w:val="both"/>
      </w:pPr>
      <w:r w:rsidRPr="00A91D36">
        <w:t>Программа разработана в соответствии с:</w:t>
      </w:r>
    </w:p>
    <w:p w:rsidR="00866905" w:rsidRPr="00A91D36" w:rsidRDefault="00866905" w:rsidP="00961F9A">
      <w:pPr>
        <w:pStyle w:val="a1"/>
        <w:ind w:left="1066" w:hanging="357"/>
        <w:jc w:val="both"/>
      </w:pPr>
      <w:r w:rsidRPr="00A91D36">
        <w:t>Оригинальным образовательным стандартом НИУ ВШЭ по менеджменту;</w:t>
      </w:r>
    </w:p>
    <w:p w:rsidR="00866905" w:rsidRPr="00A91D36" w:rsidRDefault="00866905" w:rsidP="00961F9A">
      <w:pPr>
        <w:pStyle w:val="a1"/>
        <w:ind w:left="1066" w:hanging="357"/>
        <w:jc w:val="both"/>
      </w:pPr>
      <w:r w:rsidRPr="00A91D36">
        <w:t>Рабочим учебным планом университета по специальности  Менеджмент, утвержденным в  2014 г.</w:t>
      </w:r>
    </w:p>
    <w:p w:rsidR="00866905" w:rsidRPr="00A91D36" w:rsidRDefault="00866905" w:rsidP="0053694B">
      <w:pPr>
        <w:jc w:val="both"/>
        <w:rPr>
          <w:szCs w:val="24"/>
        </w:rPr>
      </w:pPr>
      <w:r w:rsidRPr="00A91D36">
        <w:rPr>
          <w:szCs w:val="24"/>
        </w:rPr>
        <w:t>Основные положения дисциплины должны быть использованы в дальнейшем при изучении других дисциплин цикла («Экономика»), а также дисциплин профессионального цикла («Теория и практика полевых исследований», «Дизайн общественного пространства», «Мода и стиль»).</w:t>
      </w:r>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5 Тематический план учебной дисциплины</w:t>
      </w:r>
    </w:p>
    <w:tbl>
      <w:tblPr>
        <w:tblW w:w="100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89"/>
        <w:gridCol w:w="1048"/>
        <w:gridCol w:w="777"/>
        <w:gridCol w:w="1001"/>
        <w:gridCol w:w="1048"/>
        <w:gridCol w:w="1734"/>
      </w:tblGrid>
      <w:tr w:rsidR="00866905" w:rsidRPr="00A91D36" w:rsidTr="00B46DE6">
        <w:trPr>
          <w:cantSplit/>
        </w:trPr>
        <w:tc>
          <w:tcPr>
            <w:tcW w:w="4489" w:type="dxa"/>
            <w:vMerge w:val="restart"/>
            <w:vAlign w:val="center"/>
          </w:tcPr>
          <w:p w:rsidR="00866905" w:rsidRPr="00A91D36" w:rsidRDefault="00866905" w:rsidP="00D27A66">
            <w:pPr>
              <w:keepNext/>
              <w:jc w:val="center"/>
              <w:rPr>
                <w:szCs w:val="24"/>
              </w:rPr>
            </w:pPr>
            <w:r w:rsidRPr="00A91D36">
              <w:rPr>
                <w:szCs w:val="24"/>
              </w:rPr>
              <w:t>Название раздела</w:t>
            </w:r>
          </w:p>
        </w:tc>
        <w:tc>
          <w:tcPr>
            <w:tcW w:w="1048" w:type="dxa"/>
            <w:vMerge w:val="restart"/>
            <w:vAlign w:val="center"/>
          </w:tcPr>
          <w:p w:rsidR="00866905" w:rsidRPr="00A91D36" w:rsidRDefault="00866905" w:rsidP="00D27A66">
            <w:pPr>
              <w:keepNext/>
              <w:ind w:firstLine="0"/>
              <w:rPr>
                <w:szCs w:val="24"/>
              </w:rPr>
            </w:pPr>
            <w:r w:rsidRPr="00A91D36">
              <w:rPr>
                <w:szCs w:val="24"/>
              </w:rPr>
              <w:t xml:space="preserve">Всего часов </w:t>
            </w:r>
          </w:p>
        </w:tc>
        <w:tc>
          <w:tcPr>
            <w:tcW w:w="2826" w:type="dxa"/>
            <w:gridSpan w:val="3"/>
            <w:vAlign w:val="center"/>
          </w:tcPr>
          <w:p w:rsidR="00866905" w:rsidRPr="00A91D36" w:rsidRDefault="00866905" w:rsidP="00D27A66">
            <w:pPr>
              <w:keepNext/>
              <w:jc w:val="center"/>
              <w:rPr>
                <w:szCs w:val="24"/>
              </w:rPr>
            </w:pPr>
            <w:r w:rsidRPr="00A91D36">
              <w:rPr>
                <w:szCs w:val="24"/>
              </w:rPr>
              <w:t>Аудиторные часы</w:t>
            </w:r>
          </w:p>
        </w:tc>
        <w:tc>
          <w:tcPr>
            <w:tcW w:w="1734" w:type="dxa"/>
            <w:vMerge w:val="restart"/>
            <w:vAlign w:val="center"/>
          </w:tcPr>
          <w:p w:rsidR="00866905" w:rsidRPr="00A91D36" w:rsidRDefault="00866905" w:rsidP="00D27A66">
            <w:pPr>
              <w:keepNext/>
              <w:ind w:firstLine="0"/>
              <w:rPr>
                <w:szCs w:val="24"/>
              </w:rPr>
            </w:pPr>
            <w:r w:rsidRPr="00A91D36">
              <w:rPr>
                <w:szCs w:val="24"/>
              </w:rPr>
              <w:t>Самостоя</w:t>
            </w:r>
            <w:r w:rsidRPr="00A91D36">
              <w:rPr>
                <w:szCs w:val="24"/>
              </w:rPr>
              <w:softHyphen/>
              <w:t>тельная работа</w:t>
            </w:r>
          </w:p>
        </w:tc>
      </w:tr>
      <w:tr w:rsidR="00866905" w:rsidRPr="00A91D36" w:rsidTr="00B46DE6">
        <w:trPr>
          <w:cantSplit/>
        </w:trPr>
        <w:tc>
          <w:tcPr>
            <w:tcW w:w="4489" w:type="dxa"/>
            <w:vMerge/>
          </w:tcPr>
          <w:p w:rsidR="00866905" w:rsidRPr="00A91D36" w:rsidRDefault="00866905" w:rsidP="00D27A66">
            <w:pPr>
              <w:rPr>
                <w:szCs w:val="24"/>
              </w:rPr>
            </w:pPr>
          </w:p>
        </w:tc>
        <w:tc>
          <w:tcPr>
            <w:tcW w:w="1048" w:type="dxa"/>
            <w:vMerge/>
          </w:tcPr>
          <w:p w:rsidR="00866905" w:rsidRPr="00A91D36" w:rsidRDefault="00866905" w:rsidP="00D27A66">
            <w:pPr>
              <w:rPr>
                <w:szCs w:val="24"/>
              </w:rPr>
            </w:pPr>
          </w:p>
        </w:tc>
        <w:tc>
          <w:tcPr>
            <w:tcW w:w="777" w:type="dxa"/>
            <w:vAlign w:val="center"/>
          </w:tcPr>
          <w:p w:rsidR="00866905" w:rsidRPr="00A91D36" w:rsidRDefault="00866905" w:rsidP="00D27A66">
            <w:pPr>
              <w:ind w:firstLine="0"/>
              <w:rPr>
                <w:szCs w:val="24"/>
              </w:rPr>
            </w:pPr>
            <w:r w:rsidRPr="00A91D36">
              <w:rPr>
                <w:szCs w:val="24"/>
              </w:rPr>
              <w:t>Лекции</w:t>
            </w:r>
          </w:p>
        </w:tc>
        <w:tc>
          <w:tcPr>
            <w:tcW w:w="1001" w:type="dxa"/>
            <w:vAlign w:val="center"/>
          </w:tcPr>
          <w:p w:rsidR="00866905" w:rsidRPr="00A91D36" w:rsidRDefault="00866905" w:rsidP="00D27A66">
            <w:pPr>
              <w:ind w:firstLine="0"/>
              <w:rPr>
                <w:szCs w:val="24"/>
              </w:rPr>
            </w:pPr>
            <w:r w:rsidRPr="00A91D36">
              <w:rPr>
                <w:szCs w:val="24"/>
              </w:rPr>
              <w:t>Семинары</w:t>
            </w:r>
          </w:p>
        </w:tc>
        <w:tc>
          <w:tcPr>
            <w:tcW w:w="1048" w:type="dxa"/>
            <w:vAlign w:val="center"/>
          </w:tcPr>
          <w:p w:rsidR="00866905" w:rsidRPr="00A91D36" w:rsidRDefault="00866905" w:rsidP="00D27A66">
            <w:pPr>
              <w:ind w:right="-108" w:firstLine="0"/>
              <w:rPr>
                <w:szCs w:val="24"/>
              </w:rPr>
            </w:pPr>
            <w:r w:rsidRPr="00A91D36">
              <w:rPr>
                <w:szCs w:val="24"/>
              </w:rPr>
              <w:t>Практи-ческие занятия</w:t>
            </w:r>
          </w:p>
        </w:tc>
        <w:tc>
          <w:tcPr>
            <w:tcW w:w="1734" w:type="dxa"/>
            <w:vMerge/>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ind w:right="176"/>
              <w:rPr>
                <w:b/>
                <w:bCs/>
                <w:szCs w:val="24"/>
              </w:rPr>
            </w:pPr>
            <w:r w:rsidRPr="00A91D36">
              <w:rPr>
                <w:b/>
                <w:bCs/>
                <w:szCs w:val="24"/>
              </w:rPr>
              <w:t>Тема 1. Что такое социология? Принципы социологии</w:t>
            </w:r>
          </w:p>
        </w:tc>
        <w:tc>
          <w:tcPr>
            <w:tcW w:w="1048" w:type="dxa"/>
            <w:vAlign w:val="center"/>
          </w:tcPr>
          <w:p w:rsidR="00866905" w:rsidRPr="00A91D36" w:rsidRDefault="00866905" w:rsidP="00B46DE6">
            <w:pPr>
              <w:ind w:firstLine="0"/>
              <w:rPr>
                <w:b/>
                <w:bCs/>
                <w:szCs w:val="24"/>
              </w:rPr>
            </w:pPr>
            <w:r w:rsidRPr="00A91D36">
              <w:rPr>
                <w:b/>
                <w:bCs/>
                <w:szCs w:val="24"/>
              </w:rPr>
              <w:t>4</w:t>
            </w:r>
          </w:p>
        </w:tc>
        <w:tc>
          <w:tcPr>
            <w:tcW w:w="777" w:type="dxa"/>
            <w:vAlign w:val="center"/>
          </w:tcPr>
          <w:p w:rsidR="00866905" w:rsidRPr="00A91D36" w:rsidRDefault="00866905" w:rsidP="00B46DE6">
            <w:pPr>
              <w:ind w:firstLine="0"/>
              <w:jc w:val="center"/>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2</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ind w:right="176"/>
              <w:rPr>
                <w:szCs w:val="24"/>
              </w:rPr>
            </w:pPr>
            <w:r w:rsidRPr="00A91D36">
              <w:rPr>
                <w:b/>
                <w:bCs/>
                <w:szCs w:val="24"/>
              </w:rPr>
              <w:t>Тема 2. Культура и социализация</w:t>
            </w:r>
          </w:p>
        </w:tc>
        <w:tc>
          <w:tcPr>
            <w:tcW w:w="1048" w:type="dxa"/>
            <w:vAlign w:val="center"/>
          </w:tcPr>
          <w:p w:rsidR="00866905" w:rsidRPr="00A91D36" w:rsidRDefault="00866905" w:rsidP="00B46DE6">
            <w:pPr>
              <w:ind w:firstLine="0"/>
              <w:rPr>
                <w:b/>
                <w:bCs/>
                <w:szCs w:val="24"/>
              </w:rPr>
            </w:pPr>
            <w:r w:rsidRPr="00A91D36">
              <w:rPr>
                <w:b/>
                <w:bCs/>
                <w:szCs w:val="24"/>
              </w:rPr>
              <w:t>4</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2</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tabs>
                <w:tab w:val="left" w:pos="0"/>
              </w:tabs>
              <w:ind w:right="176"/>
              <w:jc w:val="both"/>
              <w:rPr>
                <w:szCs w:val="24"/>
              </w:rPr>
            </w:pPr>
            <w:r w:rsidRPr="00A91D36">
              <w:rPr>
                <w:b/>
                <w:bCs/>
                <w:szCs w:val="24"/>
              </w:rPr>
              <w:t xml:space="preserve">Тема 3. Социальные группы и общности </w:t>
            </w:r>
          </w:p>
        </w:tc>
        <w:tc>
          <w:tcPr>
            <w:tcW w:w="1048" w:type="dxa"/>
            <w:vAlign w:val="center"/>
          </w:tcPr>
          <w:p w:rsidR="00866905" w:rsidRPr="00A91D36" w:rsidRDefault="00866905" w:rsidP="00B46DE6">
            <w:pPr>
              <w:ind w:firstLine="0"/>
              <w:rPr>
                <w:b/>
                <w:bCs/>
                <w:szCs w:val="24"/>
              </w:rPr>
            </w:pPr>
            <w:r w:rsidRPr="00A91D36">
              <w:rPr>
                <w:b/>
                <w:bCs/>
                <w:szCs w:val="24"/>
              </w:rPr>
              <w:t>4</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2</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ind w:right="176"/>
              <w:rPr>
                <w:b/>
                <w:bCs/>
                <w:szCs w:val="24"/>
              </w:rPr>
            </w:pPr>
            <w:r w:rsidRPr="00A91D36">
              <w:rPr>
                <w:b/>
                <w:bCs/>
                <w:szCs w:val="24"/>
              </w:rPr>
              <w:t>Тема 4. Социальные институты. Социальный контроль.</w:t>
            </w:r>
          </w:p>
        </w:tc>
        <w:tc>
          <w:tcPr>
            <w:tcW w:w="1048" w:type="dxa"/>
            <w:vAlign w:val="center"/>
          </w:tcPr>
          <w:p w:rsidR="00866905" w:rsidRPr="00A91D36" w:rsidRDefault="00866905" w:rsidP="00B46DE6">
            <w:pPr>
              <w:ind w:firstLine="0"/>
              <w:rPr>
                <w:b/>
                <w:bCs/>
                <w:szCs w:val="24"/>
              </w:rPr>
            </w:pPr>
            <w:r w:rsidRPr="00A91D36">
              <w:rPr>
                <w:b/>
                <w:bCs/>
                <w:szCs w:val="24"/>
              </w:rPr>
              <w:t>4</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2</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tabs>
                <w:tab w:val="left" w:pos="0"/>
              </w:tabs>
              <w:ind w:right="176"/>
              <w:jc w:val="both"/>
              <w:rPr>
                <w:b/>
                <w:bCs/>
                <w:szCs w:val="24"/>
              </w:rPr>
            </w:pPr>
            <w:r w:rsidRPr="00A91D36">
              <w:rPr>
                <w:b/>
                <w:bCs/>
                <w:szCs w:val="24"/>
              </w:rPr>
              <w:t>Тема 5. Семья и гендер</w:t>
            </w:r>
          </w:p>
        </w:tc>
        <w:tc>
          <w:tcPr>
            <w:tcW w:w="1048" w:type="dxa"/>
            <w:vAlign w:val="center"/>
          </w:tcPr>
          <w:p w:rsidR="00866905" w:rsidRPr="00A91D36" w:rsidRDefault="00866905" w:rsidP="00B46DE6">
            <w:pPr>
              <w:ind w:firstLine="0"/>
              <w:rPr>
                <w:b/>
                <w:bCs/>
                <w:szCs w:val="24"/>
              </w:rPr>
            </w:pPr>
            <w:r w:rsidRPr="00A91D36">
              <w:rPr>
                <w:b/>
                <w:bCs/>
                <w:szCs w:val="24"/>
              </w:rPr>
              <w:t>4</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2</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tabs>
                <w:tab w:val="left" w:pos="0"/>
              </w:tabs>
              <w:ind w:right="176"/>
              <w:jc w:val="both"/>
              <w:rPr>
                <w:b/>
                <w:bCs/>
                <w:szCs w:val="24"/>
              </w:rPr>
            </w:pPr>
            <w:r w:rsidRPr="00A91D36">
              <w:rPr>
                <w:b/>
                <w:bCs/>
                <w:szCs w:val="24"/>
              </w:rPr>
              <w:t xml:space="preserve">Тема 6. Социальное неравенство, стратификация и мобильность. </w:t>
            </w:r>
          </w:p>
        </w:tc>
        <w:tc>
          <w:tcPr>
            <w:tcW w:w="1048" w:type="dxa"/>
            <w:vAlign w:val="center"/>
          </w:tcPr>
          <w:p w:rsidR="00866905" w:rsidRPr="00A91D36" w:rsidRDefault="00866905" w:rsidP="00B46DE6">
            <w:pPr>
              <w:ind w:firstLine="0"/>
              <w:rPr>
                <w:b/>
                <w:bCs/>
                <w:szCs w:val="24"/>
              </w:rPr>
            </w:pPr>
            <w:r w:rsidRPr="00A91D36">
              <w:rPr>
                <w:b/>
                <w:bCs/>
                <w:szCs w:val="24"/>
              </w:rPr>
              <w:t>4</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2</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tabs>
                <w:tab w:val="left" w:pos="0"/>
              </w:tabs>
              <w:ind w:right="176"/>
              <w:jc w:val="both"/>
              <w:rPr>
                <w:b/>
                <w:bCs/>
                <w:szCs w:val="24"/>
              </w:rPr>
            </w:pPr>
            <w:r w:rsidRPr="00A91D36">
              <w:rPr>
                <w:b/>
                <w:bCs/>
                <w:szCs w:val="24"/>
              </w:rPr>
              <w:t>Тема 7. Здоровье и болезнь. Инвалидность. Бедность. Социальные проблемы и социальная политика</w:t>
            </w:r>
          </w:p>
        </w:tc>
        <w:tc>
          <w:tcPr>
            <w:tcW w:w="1048" w:type="dxa"/>
            <w:vAlign w:val="center"/>
          </w:tcPr>
          <w:p w:rsidR="00866905" w:rsidRPr="00A91D36" w:rsidRDefault="00866905" w:rsidP="00B46DE6">
            <w:pPr>
              <w:ind w:firstLine="0"/>
              <w:rPr>
                <w:b/>
                <w:bCs/>
                <w:szCs w:val="24"/>
              </w:rPr>
            </w:pPr>
            <w:r w:rsidRPr="00A91D36">
              <w:rPr>
                <w:b/>
                <w:bCs/>
                <w:szCs w:val="24"/>
              </w:rPr>
              <w:t>4</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0</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tabs>
                <w:tab w:val="left" w:pos="0"/>
              </w:tabs>
              <w:ind w:right="176"/>
              <w:jc w:val="both"/>
              <w:rPr>
                <w:szCs w:val="24"/>
              </w:rPr>
            </w:pPr>
            <w:r w:rsidRPr="00A91D36">
              <w:rPr>
                <w:b/>
                <w:bCs/>
                <w:szCs w:val="24"/>
              </w:rPr>
              <w:t xml:space="preserve">Тема 8. Социальные изменения </w:t>
            </w:r>
          </w:p>
        </w:tc>
        <w:tc>
          <w:tcPr>
            <w:tcW w:w="1048" w:type="dxa"/>
            <w:vAlign w:val="center"/>
          </w:tcPr>
          <w:p w:rsidR="00866905" w:rsidRPr="00A91D36" w:rsidRDefault="00866905" w:rsidP="00B46DE6">
            <w:pPr>
              <w:ind w:firstLine="0"/>
              <w:rPr>
                <w:b/>
                <w:bCs/>
                <w:szCs w:val="24"/>
              </w:rPr>
            </w:pPr>
            <w:r w:rsidRPr="00A91D36">
              <w:rPr>
                <w:b/>
                <w:bCs/>
                <w:szCs w:val="24"/>
              </w:rPr>
              <w:t>4</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2</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tabs>
                <w:tab w:val="left" w:pos="0"/>
              </w:tabs>
              <w:ind w:right="176"/>
              <w:jc w:val="both"/>
              <w:rPr>
                <w:b/>
                <w:bCs/>
                <w:szCs w:val="24"/>
              </w:rPr>
            </w:pPr>
            <w:r w:rsidRPr="00A91D36">
              <w:rPr>
                <w:rFonts w:eastAsia="Arial Unicode MS"/>
                <w:b/>
                <w:bCs/>
                <w:szCs w:val="24"/>
              </w:rPr>
              <w:t xml:space="preserve">Тема 9. </w:t>
            </w:r>
            <w:r w:rsidRPr="00A91D36">
              <w:rPr>
                <w:b/>
                <w:bCs/>
                <w:szCs w:val="24"/>
              </w:rPr>
              <w:t>Глобализация, СМИ и интернет</w:t>
            </w:r>
          </w:p>
        </w:tc>
        <w:tc>
          <w:tcPr>
            <w:tcW w:w="1048" w:type="dxa"/>
            <w:vAlign w:val="center"/>
          </w:tcPr>
          <w:p w:rsidR="00866905" w:rsidRPr="00A91D36" w:rsidRDefault="00866905" w:rsidP="00B46DE6">
            <w:pPr>
              <w:ind w:firstLine="0"/>
              <w:rPr>
                <w:b/>
                <w:bCs/>
                <w:szCs w:val="24"/>
              </w:rPr>
            </w:pPr>
            <w:r w:rsidRPr="00A91D36">
              <w:rPr>
                <w:b/>
                <w:bCs/>
                <w:szCs w:val="24"/>
              </w:rPr>
              <w:t>2</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0</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tabs>
                <w:tab w:val="left" w:pos="0"/>
              </w:tabs>
              <w:ind w:right="176"/>
              <w:jc w:val="both"/>
              <w:rPr>
                <w:b/>
                <w:bCs/>
                <w:szCs w:val="24"/>
              </w:rPr>
            </w:pPr>
            <w:r w:rsidRPr="00A91D36">
              <w:rPr>
                <w:b/>
                <w:bCs/>
                <w:szCs w:val="24"/>
              </w:rPr>
              <w:t>Тема 10. Город и городские сообщества</w:t>
            </w:r>
          </w:p>
        </w:tc>
        <w:tc>
          <w:tcPr>
            <w:tcW w:w="1048" w:type="dxa"/>
            <w:vAlign w:val="center"/>
          </w:tcPr>
          <w:p w:rsidR="00866905" w:rsidRPr="00A91D36" w:rsidRDefault="00866905" w:rsidP="00B46DE6">
            <w:pPr>
              <w:ind w:firstLine="0"/>
              <w:rPr>
                <w:b/>
                <w:bCs/>
                <w:szCs w:val="24"/>
              </w:rPr>
            </w:pPr>
            <w:r w:rsidRPr="00A91D36">
              <w:rPr>
                <w:b/>
                <w:bCs/>
                <w:szCs w:val="24"/>
              </w:rPr>
              <w:t>2</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0</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tabs>
                <w:tab w:val="left" w:pos="0"/>
              </w:tabs>
              <w:ind w:right="176"/>
              <w:jc w:val="both"/>
              <w:rPr>
                <w:b/>
                <w:bCs/>
                <w:szCs w:val="24"/>
              </w:rPr>
            </w:pPr>
            <w:r w:rsidRPr="00A91D36">
              <w:rPr>
                <w:b/>
                <w:bCs/>
                <w:szCs w:val="24"/>
              </w:rPr>
              <w:t>Тема 11. Профессии, работа, организации</w:t>
            </w:r>
          </w:p>
        </w:tc>
        <w:tc>
          <w:tcPr>
            <w:tcW w:w="1048" w:type="dxa"/>
            <w:vAlign w:val="center"/>
          </w:tcPr>
          <w:p w:rsidR="00866905" w:rsidRPr="00A91D36" w:rsidRDefault="00866905" w:rsidP="00B46DE6">
            <w:pPr>
              <w:ind w:firstLine="0"/>
              <w:rPr>
                <w:b/>
                <w:bCs/>
                <w:szCs w:val="24"/>
              </w:rPr>
            </w:pPr>
            <w:r w:rsidRPr="00A91D36">
              <w:rPr>
                <w:b/>
                <w:bCs/>
                <w:szCs w:val="24"/>
              </w:rPr>
              <w:t>2</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2</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tabs>
                <w:tab w:val="left" w:pos="0"/>
              </w:tabs>
              <w:ind w:right="176"/>
              <w:jc w:val="both"/>
              <w:rPr>
                <w:b/>
                <w:bCs/>
                <w:szCs w:val="24"/>
              </w:rPr>
            </w:pPr>
            <w:r w:rsidRPr="00A91D36">
              <w:rPr>
                <w:b/>
                <w:bCs/>
                <w:szCs w:val="24"/>
              </w:rPr>
              <w:t xml:space="preserve">Тема 12. Методы </w:t>
            </w:r>
          </w:p>
          <w:p w:rsidR="00866905" w:rsidRPr="00A91D36" w:rsidRDefault="00866905" w:rsidP="00D27A66">
            <w:pPr>
              <w:tabs>
                <w:tab w:val="left" w:pos="0"/>
              </w:tabs>
              <w:ind w:right="176"/>
              <w:jc w:val="both"/>
              <w:rPr>
                <w:b/>
                <w:bCs/>
                <w:szCs w:val="24"/>
              </w:rPr>
            </w:pPr>
            <w:r w:rsidRPr="00A91D36">
              <w:rPr>
                <w:b/>
                <w:bCs/>
                <w:szCs w:val="24"/>
              </w:rPr>
              <w:t>социологического исследования</w:t>
            </w:r>
          </w:p>
        </w:tc>
        <w:tc>
          <w:tcPr>
            <w:tcW w:w="1048" w:type="dxa"/>
            <w:vAlign w:val="center"/>
          </w:tcPr>
          <w:p w:rsidR="00866905" w:rsidRPr="00A91D36" w:rsidRDefault="00866905" w:rsidP="00B46DE6">
            <w:pPr>
              <w:ind w:firstLine="0"/>
              <w:rPr>
                <w:b/>
                <w:bCs/>
                <w:szCs w:val="24"/>
              </w:rPr>
            </w:pPr>
            <w:r w:rsidRPr="00A91D36">
              <w:rPr>
                <w:b/>
                <w:bCs/>
                <w:szCs w:val="24"/>
              </w:rPr>
              <w:t>2</w:t>
            </w:r>
          </w:p>
        </w:tc>
        <w:tc>
          <w:tcPr>
            <w:tcW w:w="777" w:type="dxa"/>
            <w:vAlign w:val="center"/>
          </w:tcPr>
          <w:p w:rsidR="00866905" w:rsidRPr="00A91D36" w:rsidRDefault="00866905" w:rsidP="00B46DE6">
            <w:pPr>
              <w:ind w:firstLine="0"/>
              <w:rPr>
                <w:b/>
                <w:bCs/>
                <w:szCs w:val="24"/>
              </w:rPr>
            </w:pPr>
            <w:r w:rsidRPr="00A91D36">
              <w:rPr>
                <w:b/>
                <w:bCs/>
                <w:szCs w:val="24"/>
              </w:rPr>
              <w:t>2</w:t>
            </w:r>
          </w:p>
        </w:tc>
        <w:tc>
          <w:tcPr>
            <w:tcW w:w="1001" w:type="dxa"/>
            <w:vAlign w:val="center"/>
          </w:tcPr>
          <w:p w:rsidR="00866905" w:rsidRPr="00A91D36" w:rsidRDefault="00866905" w:rsidP="00B46DE6">
            <w:pPr>
              <w:ind w:firstLine="0"/>
              <w:rPr>
                <w:b/>
                <w:bCs/>
                <w:szCs w:val="24"/>
              </w:rPr>
            </w:pPr>
            <w:r w:rsidRPr="00A91D36">
              <w:rPr>
                <w:b/>
                <w:bCs/>
                <w:szCs w:val="24"/>
              </w:rPr>
              <w:t>0</w:t>
            </w:r>
          </w:p>
        </w:tc>
        <w:tc>
          <w:tcPr>
            <w:tcW w:w="1048" w:type="dxa"/>
            <w:vAlign w:val="center"/>
          </w:tcPr>
          <w:p w:rsidR="00866905" w:rsidRPr="00A91D36" w:rsidRDefault="00866905" w:rsidP="00B46DE6">
            <w:pPr>
              <w:ind w:firstLine="0"/>
              <w:rPr>
                <w:b/>
                <w:bCs/>
                <w:szCs w:val="24"/>
              </w:rPr>
            </w:pPr>
            <w:r w:rsidRPr="00A91D36">
              <w:rPr>
                <w:b/>
                <w:bCs/>
                <w:szCs w:val="24"/>
              </w:rPr>
              <w:t>0</w:t>
            </w:r>
          </w:p>
        </w:tc>
        <w:tc>
          <w:tcPr>
            <w:tcW w:w="1734" w:type="dxa"/>
            <w:vAlign w:val="center"/>
          </w:tcPr>
          <w:p w:rsidR="00866905" w:rsidRPr="00A91D36" w:rsidRDefault="00866905" w:rsidP="00D27A66">
            <w:pPr>
              <w:rPr>
                <w:szCs w:val="24"/>
              </w:rPr>
            </w:pPr>
          </w:p>
        </w:tc>
      </w:tr>
      <w:tr w:rsidR="00866905" w:rsidRPr="00A91D36" w:rsidTr="00B46DE6">
        <w:trPr>
          <w:cantSplit/>
        </w:trPr>
        <w:tc>
          <w:tcPr>
            <w:tcW w:w="4489" w:type="dxa"/>
          </w:tcPr>
          <w:p w:rsidR="00866905" w:rsidRPr="00A91D36" w:rsidRDefault="00866905" w:rsidP="00D27A66">
            <w:pPr>
              <w:rPr>
                <w:b/>
                <w:szCs w:val="24"/>
              </w:rPr>
            </w:pPr>
            <w:r w:rsidRPr="00A91D36">
              <w:rPr>
                <w:b/>
                <w:szCs w:val="24"/>
              </w:rPr>
              <w:t xml:space="preserve">Тема 13. Экономическая социология как альтернатива экономической науке: специфика подхода  </w:t>
            </w:r>
          </w:p>
        </w:tc>
        <w:tc>
          <w:tcPr>
            <w:tcW w:w="1048" w:type="dxa"/>
            <w:vAlign w:val="center"/>
          </w:tcPr>
          <w:p w:rsidR="00866905" w:rsidRPr="00A91D36" w:rsidRDefault="00866905" w:rsidP="00D27A66">
            <w:pPr>
              <w:ind w:firstLine="0"/>
              <w:rPr>
                <w:b/>
                <w:bCs/>
                <w:szCs w:val="24"/>
              </w:rPr>
            </w:pPr>
            <w:r w:rsidRPr="00A91D36">
              <w:rPr>
                <w:b/>
                <w:bCs/>
                <w:szCs w:val="24"/>
              </w:rPr>
              <w:t>4</w:t>
            </w:r>
          </w:p>
        </w:tc>
        <w:tc>
          <w:tcPr>
            <w:tcW w:w="777" w:type="dxa"/>
            <w:vAlign w:val="center"/>
          </w:tcPr>
          <w:p w:rsidR="00866905" w:rsidRPr="00A91D36" w:rsidRDefault="00866905" w:rsidP="00D27A66">
            <w:pPr>
              <w:ind w:firstLine="0"/>
              <w:jc w:val="center"/>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2</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rPr>
                <w:b/>
                <w:szCs w:val="24"/>
              </w:rPr>
            </w:pPr>
            <w:r w:rsidRPr="00A91D36">
              <w:rPr>
                <w:b/>
                <w:szCs w:val="24"/>
              </w:rPr>
              <w:t>Тема 14. Социология рынков</w:t>
            </w:r>
          </w:p>
        </w:tc>
        <w:tc>
          <w:tcPr>
            <w:tcW w:w="1048" w:type="dxa"/>
            <w:vAlign w:val="center"/>
          </w:tcPr>
          <w:p w:rsidR="00866905" w:rsidRPr="00A91D36" w:rsidRDefault="00866905" w:rsidP="00D27A66">
            <w:pPr>
              <w:ind w:firstLine="0"/>
              <w:rPr>
                <w:b/>
                <w:bCs/>
                <w:szCs w:val="24"/>
              </w:rPr>
            </w:pPr>
            <w:r w:rsidRPr="00A91D36">
              <w:rPr>
                <w:b/>
                <w:bCs/>
                <w:szCs w:val="24"/>
              </w:rPr>
              <w:t>4</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2</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rPr>
                <w:b/>
                <w:szCs w:val="24"/>
              </w:rPr>
            </w:pPr>
            <w:r w:rsidRPr="00A91D36">
              <w:rPr>
                <w:b/>
                <w:szCs w:val="24"/>
              </w:rPr>
              <w:t>Тема 15. Роли государства в хозяйстве</w:t>
            </w:r>
          </w:p>
        </w:tc>
        <w:tc>
          <w:tcPr>
            <w:tcW w:w="1048" w:type="dxa"/>
            <w:vAlign w:val="center"/>
          </w:tcPr>
          <w:p w:rsidR="00866905" w:rsidRPr="00A91D36" w:rsidRDefault="00866905" w:rsidP="00D27A66">
            <w:pPr>
              <w:ind w:firstLine="0"/>
              <w:rPr>
                <w:b/>
                <w:bCs/>
                <w:szCs w:val="24"/>
              </w:rPr>
            </w:pPr>
            <w:r w:rsidRPr="00A91D36">
              <w:rPr>
                <w:b/>
                <w:bCs/>
                <w:szCs w:val="24"/>
              </w:rPr>
              <w:t>4</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2</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rPr>
                <w:b/>
                <w:szCs w:val="24"/>
              </w:rPr>
            </w:pPr>
            <w:r w:rsidRPr="00A91D36">
              <w:rPr>
                <w:b/>
                <w:szCs w:val="24"/>
              </w:rPr>
              <w:t>Тема 16. Неформальная экономика</w:t>
            </w:r>
          </w:p>
        </w:tc>
        <w:tc>
          <w:tcPr>
            <w:tcW w:w="1048" w:type="dxa"/>
            <w:vAlign w:val="center"/>
          </w:tcPr>
          <w:p w:rsidR="00866905" w:rsidRPr="00A91D36" w:rsidRDefault="00866905" w:rsidP="00D27A66">
            <w:pPr>
              <w:ind w:firstLine="0"/>
              <w:rPr>
                <w:b/>
                <w:bCs/>
                <w:szCs w:val="24"/>
              </w:rPr>
            </w:pPr>
            <w:r w:rsidRPr="00A91D36">
              <w:rPr>
                <w:b/>
                <w:bCs/>
                <w:szCs w:val="24"/>
              </w:rPr>
              <w:t>4</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2</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rPr>
                <w:b/>
                <w:szCs w:val="24"/>
              </w:rPr>
            </w:pPr>
            <w:r w:rsidRPr="00A91D36">
              <w:rPr>
                <w:b/>
                <w:szCs w:val="24"/>
              </w:rPr>
              <w:t>Тема 17. Социология финансового поведения и денег</w:t>
            </w:r>
          </w:p>
        </w:tc>
        <w:tc>
          <w:tcPr>
            <w:tcW w:w="1048" w:type="dxa"/>
            <w:vAlign w:val="center"/>
          </w:tcPr>
          <w:p w:rsidR="00866905" w:rsidRPr="00A91D36" w:rsidRDefault="00866905" w:rsidP="00D27A66">
            <w:pPr>
              <w:ind w:firstLine="0"/>
              <w:rPr>
                <w:b/>
                <w:bCs/>
                <w:szCs w:val="24"/>
              </w:rPr>
            </w:pPr>
            <w:r w:rsidRPr="00A91D36">
              <w:rPr>
                <w:b/>
                <w:bCs/>
                <w:szCs w:val="24"/>
              </w:rPr>
              <w:t>4</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2</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rPr>
                <w:b/>
                <w:szCs w:val="24"/>
              </w:rPr>
            </w:pPr>
            <w:r w:rsidRPr="00A91D36">
              <w:rPr>
                <w:b/>
                <w:szCs w:val="24"/>
              </w:rPr>
              <w:t>Тема 18. Социология потребления</w:t>
            </w:r>
          </w:p>
        </w:tc>
        <w:tc>
          <w:tcPr>
            <w:tcW w:w="1048" w:type="dxa"/>
            <w:vAlign w:val="center"/>
          </w:tcPr>
          <w:p w:rsidR="00866905" w:rsidRPr="00A91D36" w:rsidRDefault="00866905" w:rsidP="00D27A66">
            <w:pPr>
              <w:ind w:firstLine="0"/>
              <w:rPr>
                <w:b/>
                <w:bCs/>
                <w:szCs w:val="24"/>
              </w:rPr>
            </w:pPr>
            <w:r w:rsidRPr="00A91D36">
              <w:rPr>
                <w:b/>
                <w:bCs/>
                <w:szCs w:val="24"/>
              </w:rPr>
              <w:t>4</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2</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rPr>
                <w:b/>
                <w:szCs w:val="24"/>
              </w:rPr>
            </w:pPr>
            <w:r w:rsidRPr="00A91D36">
              <w:rPr>
                <w:b/>
                <w:szCs w:val="24"/>
              </w:rPr>
              <w:t>Тема 19. Социология вещей</w:t>
            </w:r>
          </w:p>
        </w:tc>
        <w:tc>
          <w:tcPr>
            <w:tcW w:w="1048" w:type="dxa"/>
            <w:vAlign w:val="center"/>
          </w:tcPr>
          <w:p w:rsidR="00866905" w:rsidRPr="00A91D36" w:rsidRDefault="00866905" w:rsidP="00D27A66">
            <w:pPr>
              <w:ind w:firstLine="0"/>
              <w:rPr>
                <w:b/>
                <w:bCs/>
                <w:szCs w:val="24"/>
              </w:rPr>
            </w:pPr>
            <w:r w:rsidRPr="00A91D36">
              <w:rPr>
                <w:b/>
                <w:bCs/>
                <w:szCs w:val="24"/>
              </w:rPr>
              <w:t>2</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0</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keepNext/>
              <w:spacing w:before="120"/>
              <w:jc w:val="both"/>
              <w:rPr>
                <w:b/>
                <w:szCs w:val="24"/>
              </w:rPr>
            </w:pPr>
            <w:r w:rsidRPr="00A91D36">
              <w:rPr>
                <w:b/>
                <w:szCs w:val="24"/>
              </w:rPr>
              <w:t>Тема 20. Экономическая и неэкономические логики организации хозяйственной жизни</w:t>
            </w:r>
          </w:p>
        </w:tc>
        <w:tc>
          <w:tcPr>
            <w:tcW w:w="1048" w:type="dxa"/>
            <w:vAlign w:val="center"/>
          </w:tcPr>
          <w:p w:rsidR="00866905" w:rsidRPr="00A91D36" w:rsidRDefault="00866905" w:rsidP="00D27A66">
            <w:pPr>
              <w:ind w:firstLine="0"/>
              <w:rPr>
                <w:b/>
                <w:bCs/>
                <w:szCs w:val="24"/>
              </w:rPr>
            </w:pPr>
            <w:r w:rsidRPr="00A91D36">
              <w:rPr>
                <w:b/>
                <w:bCs/>
                <w:szCs w:val="24"/>
              </w:rPr>
              <w:t>4</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2</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spacing w:after="120"/>
              <w:outlineLvl w:val="1"/>
              <w:rPr>
                <w:b/>
                <w:bCs/>
                <w:szCs w:val="24"/>
                <w:lang w:eastAsia="ru-RU"/>
              </w:rPr>
            </w:pPr>
            <w:r w:rsidRPr="00A91D36">
              <w:rPr>
                <w:b/>
                <w:bCs/>
                <w:szCs w:val="24"/>
                <w:lang w:eastAsia="ru-RU"/>
              </w:rPr>
              <w:t xml:space="preserve">Тема 21.   Социальные основания предпринимательской деятельности </w:t>
            </w:r>
          </w:p>
        </w:tc>
        <w:tc>
          <w:tcPr>
            <w:tcW w:w="1048" w:type="dxa"/>
            <w:vAlign w:val="center"/>
          </w:tcPr>
          <w:p w:rsidR="00866905" w:rsidRPr="00A91D36" w:rsidRDefault="00866905" w:rsidP="00D27A66">
            <w:pPr>
              <w:ind w:firstLine="0"/>
              <w:rPr>
                <w:b/>
                <w:bCs/>
                <w:szCs w:val="24"/>
              </w:rPr>
            </w:pPr>
            <w:r w:rsidRPr="00A91D36">
              <w:rPr>
                <w:b/>
                <w:bCs/>
                <w:szCs w:val="24"/>
              </w:rPr>
              <w:t>2</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0</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rPr>
                <w:b/>
                <w:szCs w:val="24"/>
              </w:rPr>
            </w:pPr>
            <w:r w:rsidRPr="00A91D36">
              <w:rPr>
                <w:b/>
                <w:szCs w:val="24"/>
              </w:rPr>
              <w:t>Тема 22. Домашняя экономика</w:t>
            </w:r>
          </w:p>
        </w:tc>
        <w:tc>
          <w:tcPr>
            <w:tcW w:w="1048" w:type="dxa"/>
            <w:vAlign w:val="center"/>
          </w:tcPr>
          <w:p w:rsidR="00866905" w:rsidRPr="00A91D36" w:rsidRDefault="00866905" w:rsidP="00D27A66">
            <w:pPr>
              <w:ind w:firstLine="0"/>
              <w:rPr>
                <w:b/>
                <w:bCs/>
                <w:szCs w:val="24"/>
              </w:rPr>
            </w:pPr>
            <w:r w:rsidRPr="00A91D36">
              <w:rPr>
                <w:b/>
                <w:bCs/>
                <w:szCs w:val="24"/>
              </w:rPr>
              <w:t>2</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0</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rPr>
                <w:b/>
                <w:szCs w:val="24"/>
              </w:rPr>
            </w:pPr>
            <w:r w:rsidRPr="00A91D36">
              <w:rPr>
                <w:b/>
                <w:szCs w:val="24"/>
              </w:rPr>
              <w:t>Тема 23. Сравнительный анализ хозяйственных систем</w:t>
            </w:r>
          </w:p>
        </w:tc>
        <w:tc>
          <w:tcPr>
            <w:tcW w:w="1048" w:type="dxa"/>
            <w:vAlign w:val="center"/>
          </w:tcPr>
          <w:p w:rsidR="00866905" w:rsidRPr="00A91D36" w:rsidRDefault="00866905" w:rsidP="00D27A66">
            <w:pPr>
              <w:ind w:firstLine="0"/>
              <w:rPr>
                <w:b/>
                <w:bCs/>
                <w:szCs w:val="24"/>
              </w:rPr>
            </w:pPr>
            <w:r w:rsidRPr="00A91D36">
              <w:rPr>
                <w:b/>
                <w:bCs/>
                <w:szCs w:val="24"/>
              </w:rPr>
              <w:t>4</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2</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r w:rsidR="00866905" w:rsidRPr="00A91D36" w:rsidTr="00B46DE6">
        <w:trPr>
          <w:cantSplit/>
        </w:trPr>
        <w:tc>
          <w:tcPr>
            <w:tcW w:w="4489" w:type="dxa"/>
          </w:tcPr>
          <w:p w:rsidR="00866905" w:rsidRPr="00A91D36" w:rsidRDefault="00866905" w:rsidP="00D27A66">
            <w:pPr>
              <w:rPr>
                <w:szCs w:val="24"/>
              </w:rPr>
            </w:pPr>
            <w:r w:rsidRPr="00A91D36">
              <w:rPr>
                <w:b/>
                <w:szCs w:val="24"/>
              </w:rPr>
              <w:t>Тема 24. Экономическая социология вчера, сегодня, завтра</w:t>
            </w:r>
          </w:p>
        </w:tc>
        <w:tc>
          <w:tcPr>
            <w:tcW w:w="1048" w:type="dxa"/>
            <w:vAlign w:val="center"/>
          </w:tcPr>
          <w:p w:rsidR="00866905" w:rsidRPr="00A91D36" w:rsidRDefault="00866905" w:rsidP="00D27A66">
            <w:pPr>
              <w:ind w:firstLine="0"/>
              <w:rPr>
                <w:b/>
                <w:bCs/>
                <w:szCs w:val="24"/>
              </w:rPr>
            </w:pPr>
            <w:r w:rsidRPr="00A91D36">
              <w:rPr>
                <w:b/>
                <w:bCs/>
                <w:szCs w:val="24"/>
              </w:rPr>
              <w:t>2</w:t>
            </w:r>
          </w:p>
        </w:tc>
        <w:tc>
          <w:tcPr>
            <w:tcW w:w="777" w:type="dxa"/>
            <w:vAlign w:val="center"/>
          </w:tcPr>
          <w:p w:rsidR="00866905" w:rsidRPr="00A91D36" w:rsidRDefault="00866905" w:rsidP="00D27A66">
            <w:pPr>
              <w:ind w:firstLine="0"/>
              <w:rPr>
                <w:b/>
                <w:bCs/>
                <w:szCs w:val="24"/>
              </w:rPr>
            </w:pPr>
            <w:r w:rsidRPr="00A91D36">
              <w:rPr>
                <w:b/>
                <w:bCs/>
                <w:szCs w:val="24"/>
              </w:rPr>
              <w:t>2</w:t>
            </w:r>
          </w:p>
        </w:tc>
        <w:tc>
          <w:tcPr>
            <w:tcW w:w="1001" w:type="dxa"/>
            <w:vAlign w:val="center"/>
          </w:tcPr>
          <w:p w:rsidR="00866905" w:rsidRPr="00A91D36" w:rsidRDefault="00866905" w:rsidP="00D27A66">
            <w:pPr>
              <w:ind w:firstLine="0"/>
              <w:rPr>
                <w:b/>
                <w:bCs/>
                <w:szCs w:val="24"/>
              </w:rPr>
            </w:pPr>
            <w:r w:rsidRPr="00A91D36">
              <w:rPr>
                <w:b/>
                <w:bCs/>
                <w:szCs w:val="24"/>
              </w:rPr>
              <w:t>0</w:t>
            </w:r>
          </w:p>
        </w:tc>
        <w:tc>
          <w:tcPr>
            <w:tcW w:w="1048" w:type="dxa"/>
            <w:vAlign w:val="center"/>
          </w:tcPr>
          <w:p w:rsidR="00866905" w:rsidRPr="00A91D36" w:rsidRDefault="00866905" w:rsidP="00D27A66">
            <w:pPr>
              <w:ind w:firstLine="0"/>
              <w:rPr>
                <w:b/>
                <w:bCs/>
                <w:szCs w:val="24"/>
              </w:rPr>
            </w:pPr>
            <w:r w:rsidRPr="00A91D36">
              <w:rPr>
                <w:b/>
                <w:bCs/>
                <w:szCs w:val="24"/>
              </w:rPr>
              <w:t>0</w:t>
            </w:r>
          </w:p>
        </w:tc>
        <w:tc>
          <w:tcPr>
            <w:tcW w:w="1734" w:type="dxa"/>
            <w:vAlign w:val="center"/>
          </w:tcPr>
          <w:p w:rsidR="00866905" w:rsidRPr="00A91D36" w:rsidRDefault="00866905" w:rsidP="00D27A66">
            <w:pPr>
              <w:ind w:firstLine="0"/>
              <w:rPr>
                <w:b/>
                <w:bCs/>
                <w:szCs w:val="24"/>
              </w:rPr>
            </w:pPr>
          </w:p>
        </w:tc>
      </w:tr>
    </w:tbl>
    <w:p w:rsidR="00866905" w:rsidRPr="00A91D36" w:rsidRDefault="00866905" w:rsidP="00E81280"/>
    <w:p w:rsidR="00866905" w:rsidRPr="00A91D36" w:rsidRDefault="00866905" w:rsidP="0053694B">
      <w:pPr>
        <w:rPr>
          <w:szCs w:val="24"/>
        </w:rPr>
      </w:pPr>
    </w:p>
    <w:p w:rsidR="00866905" w:rsidRPr="00A91D36" w:rsidRDefault="00866905" w:rsidP="0053694B">
      <w:pPr>
        <w:autoSpaceDE w:val="0"/>
        <w:autoSpaceDN w:val="0"/>
        <w:adjustRightInd w:val="0"/>
        <w:ind w:firstLine="567"/>
        <w:rPr>
          <w:b/>
          <w:bCs/>
          <w:szCs w:val="24"/>
        </w:rPr>
      </w:pPr>
      <w:r w:rsidRPr="00A91D36">
        <w:rPr>
          <w:b/>
          <w:bCs/>
          <w:szCs w:val="24"/>
        </w:rPr>
        <w:t>6. Критерии оценки знаний, навыков</w:t>
      </w:r>
    </w:p>
    <w:p w:rsidR="00866905" w:rsidRPr="00A91D36" w:rsidRDefault="00866905" w:rsidP="0053694B">
      <w:pPr>
        <w:ind w:firstLine="567"/>
        <w:jc w:val="both"/>
        <w:rPr>
          <w:b/>
          <w:bCs/>
          <w:i/>
          <w:iCs/>
          <w:szCs w:val="24"/>
          <w:lang w:eastAsia="de-DE"/>
        </w:rPr>
      </w:pPr>
    </w:p>
    <w:p w:rsidR="00866905" w:rsidRPr="00A91D36" w:rsidRDefault="00866905" w:rsidP="0053694B">
      <w:pPr>
        <w:ind w:firstLine="567"/>
        <w:jc w:val="both"/>
        <w:rPr>
          <w:szCs w:val="24"/>
          <w:lang w:eastAsia="de-DE"/>
        </w:rPr>
      </w:pPr>
      <w:r w:rsidRPr="00A91D36">
        <w:rPr>
          <w:b/>
          <w:bCs/>
          <w:i/>
          <w:iCs/>
          <w:szCs w:val="24"/>
          <w:lang w:eastAsia="de-DE"/>
        </w:rPr>
        <w:t>Для аудиторной работы на семинарских занятиях:</w:t>
      </w:r>
      <w:r w:rsidRPr="00A91D36">
        <w:rPr>
          <w:szCs w:val="24"/>
          <w:lang w:eastAsia="de-DE"/>
        </w:rPr>
        <w:t xml:space="preserve"> студент должен продемонстрировать:</w:t>
      </w:r>
    </w:p>
    <w:p w:rsidR="00866905" w:rsidRPr="00A91D36" w:rsidRDefault="00866905" w:rsidP="0053694B">
      <w:pPr>
        <w:numPr>
          <w:ilvl w:val="0"/>
          <w:numId w:val="14"/>
        </w:numPr>
        <w:rPr>
          <w:szCs w:val="24"/>
        </w:rPr>
      </w:pPr>
      <w:r w:rsidRPr="00A91D36">
        <w:rPr>
          <w:szCs w:val="24"/>
        </w:rPr>
        <w:t>знание содержания обязательной литературы и лекционного материала;</w:t>
      </w:r>
    </w:p>
    <w:p w:rsidR="00866905" w:rsidRPr="00A91D36" w:rsidRDefault="00866905" w:rsidP="0053694B">
      <w:pPr>
        <w:numPr>
          <w:ilvl w:val="0"/>
          <w:numId w:val="14"/>
        </w:numPr>
        <w:rPr>
          <w:szCs w:val="24"/>
        </w:rPr>
      </w:pPr>
      <w:r w:rsidRPr="00A91D36">
        <w:rPr>
          <w:szCs w:val="24"/>
        </w:rPr>
        <w:t>грамотное использование понятийного аппарата социологической теории;</w:t>
      </w:r>
    </w:p>
    <w:p w:rsidR="00866905" w:rsidRPr="00A91D36" w:rsidRDefault="00866905" w:rsidP="0053694B">
      <w:pPr>
        <w:numPr>
          <w:ilvl w:val="0"/>
          <w:numId w:val="14"/>
        </w:numPr>
        <w:rPr>
          <w:szCs w:val="24"/>
        </w:rPr>
      </w:pPr>
      <w:r w:rsidRPr="00A91D36">
        <w:rPr>
          <w:szCs w:val="24"/>
        </w:rPr>
        <w:t>способность к восприятию, обобщению, анализу информации;</w:t>
      </w:r>
    </w:p>
    <w:p w:rsidR="00866905" w:rsidRPr="00A91D36" w:rsidRDefault="00866905" w:rsidP="0053694B">
      <w:pPr>
        <w:numPr>
          <w:ilvl w:val="0"/>
          <w:numId w:val="14"/>
        </w:numPr>
        <w:rPr>
          <w:szCs w:val="24"/>
        </w:rPr>
      </w:pPr>
      <w:r w:rsidRPr="00A91D36">
        <w:rPr>
          <w:szCs w:val="24"/>
        </w:rPr>
        <w:t>умение логически верно, аргументированно и ясно строить устную речь;</w:t>
      </w:r>
    </w:p>
    <w:p w:rsidR="00866905" w:rsidRPr="00A91D36" w:rsidRDefault="00866905" w:rsidP="0053694B">
      <w:pPr>
        <w:numPr>
          <w:ilvl w:val="0"/>
          <w:numId w:val="14"/>
        </w:numPr>
        <w:rPr>
          <w:szCs w:val="24"/>
        </w:rPr>
      </w:pPr>
      <w:r w:rsidRPr="00A91D36">
        <w:rPr>
          <w:szCs w:val="24"/>
        </w:rPr>
        <w:t>стремление к саморазвитию, повышению своей квалификации;</w:t>
      </w:r>
    </w:p>
    <w:p w:rsidR="00866905" w:rsidRPr="00A91D36" w:rsidRDefault="00866905" w:rsidP="0053694B">
      <w:pPr>
        <w:numPr>
          <w:ilvl w:val="0"/>
          <w:numId w:val="14"/>
        </w:numPr>
        <w:rPr>
          <w:szCs w:val="24"/>
        </w:rPr>
      </w:pPr>
      <w:r w:rsidRPr="00A91D36">
        <w:rPr>
          <w:szCs w:val="24"/>
        </w:rPr>
        <w:t>способность анализировать социально значимые проблемы и процессы.</w:t>
      </w:r>
    </w:p>
    <w:p w:rsidR="00866905" w:rsidRPr="00A91D36" w:rsidRDefault="00866905" w:rsidP="0053694B">
      <w:pPr>
        <w:pStyle w:val="Iauiue"/>
        <w:ind w:firstLine="709"/>
        <w:jc w:val="both"/>
        <w:rPr>
          <w:rFonts w:ascii="Times New Roman" w:hAnsi="Times New Roman"/>
          <w:sz w:val="24"/>
          <w:szCs w:val="24"/>
          <w:lang w:eastAsia="en-US"/>
        </w:rPr>
      </w:pPr>
      <w:r w:rsidRPr="00A91D36">
        <w:rPr>
          <w:rFonts w:ascii="Times New Roman" w:hAnsi="Times New Roman"/>
          <w:b/>
          <w:bCs/>
          <w:i/>
          <w:iCs/>
          <w:sz w:val="24"/>
          <w:szCs w:val="24"/>
          <w:lang w:eastAsia="en-US"/>
        </w:rPr>
        <w:t xml:space="preserve">Для эссе и домашнего задания: </w:t>
      </w:r>
      <w:r w:rsidRPr="00A91D36">
        <w:rPr>
          <w:rFonts w:ascii="Times New Roman" w:hAnsi="Times New Roman"/>
          <w:sz w:val="24"/>
          <w:szCs w:val="24"/>
          <w:lang w:eastAsia="en-US"/>
        </w:rPr>
        <w:t>студент должен продемонстрировать:</w:t>
      </w:r>
    </w:p>
    <w:p w:rsidR="00866905" w:rsidRPr="00A91D36" w:rsidRDefault="00866905" w:rsidP="0053694B">
      <w:pPr>
        <w:numPr>
          <w:ilvl w:val="0"/>
          <w:numId w:val="15"/>
        </w:numPr>
        <w:rPr>
          <w:szCs w:val="24"/>
        </w:rPr>
      </w:pPr>
      <w:r w:rsidRPr="00A91D36">
        <w:rPr>
          <w:szCs w:val="24"/>
        </w:rPr>
        <w:t>способность к восприятию, обобщению, анализу информации;</w:t>
      </w:r>
    </w:p>
    <w:p w:rsidR="00866905" w:rsidRPr="00A91D36" w:rsidRDefault="00866905" w:rsidP="0053694B">
      <w:pPr>
        <w:numPr>
          <w:ilvl w:val="0"/>
          <w:numId w:val="15"/>
        </w:numPr>
        <w:rPr>
          <w:szCs w:val="24"/>
        </w:rPr>
      </w:pPr>
      <w:r w:rsidRPr="00A91D36">
        <w:rPr>
          <w:szCs w:val="24"/>
        </w:rPr>
        <w:t>способность интерпретировать и оценивать явления и события социальной жизни с позиций социологического знания;</w:t>
      </w:r>
    </w:p>
    <w:p w:rsidR="00866905" w:rsidRPr="00A91D36" w:rsidRDefault="00866905" w:rsidP="0053694B">
      <w:pPr>
        <w:numPr>
          <w:ilvl w:val="0"/>
          <w:numId w:val="15"/>
        </w:numPr>
        <w:rPr>
          <w:szCs w:val="24"/>
        </w:rPr>
      </w:pPr>
      <w:r w:rsidRPr="00A91D36">
        <w:rPr>
          <w:szCs w:val="24"/>
        </w:rPr>
        <w:t>умение логически верно, аргументированно и ясно строить письменную речь;</w:t>
      </w:r>
    </w:p>
    <w:p w:rsidR="00866905" w:rsidRPr="00A91D36" w:rsidRDefault="00866905" w:rsidP="0053694B">
      <w:pPr>
        <w:numPr>
          <w:ilvl w:val="0"/>
          <w:numId w:val="15"/>
        </w:numPr>
        <w:rPr>
          <w:szCs w:val="24"/>
        </w:rPr>
      </w:pPr>
      <w:r w:rsidRPr="00A91D36">
        <w:rPr>
          <w:szCs w:val="24"/>
        </w:rPr>
        <w:t>стремление к саморазвитию, повышению своей квалификации;</w:t>
      </w:r>
    </w:p>
    <w:p w:rsidR="00866905" w:rsidRPr="00A91D36" w:rsidRDefault="00866905" w:rsidP="0053694B">
      <w:pPr>
        <w:numPr>
          <w:ilvl w:val="0"/>
          <w:numId w:val="15"/>
        </w:numPr>
        <w:rPr>
          <w:szCs w:val="24"/>
        </w:rPr>
      </w:pPr>
      <w:r w:rsidRPr="00A91D36">
        <w:rPr>
          <w:szCs w:val="24"/>
        </w:rPr>
        <w:t>способность анализировать социально значимые проблемы и процессы;</w:t>
      </w:r>
    </w:p>
    <w:p w:rsidR="00866905" w:rsidRPr="00A91D36" w:rsidRDefault="00866905" w:rsidP="0053694B">
      <w:pPr>
        <w:numPr>
          <w:ilvl w:val="0"/>
          <w:numId w:val="15"/>
        </w:numPr>
        <w:rPr>
          <w:szCs w:val="24"/>
        </w:rPr>
      </w:pPr>
      <w:r w:rsidRPr="00A91D36">
        <w:rPr>
          <w:szCs w:val="24"/>
        </w:rPr>
        <w:t>обладание навыками выявления и оценки социально значимых явлений, их анализа и интерпретации;</w:t>
      </w:r>
    </w:p>
    <w:p w:rsidR="00866905" w:rsidRPr="00A91D36" w:rsidRDefault="00866905" w:rsidP="0053694B">
      <w:pPr>
        <w:numPr>
          <w:ilvl w:val="0"/>
          <w:numId w:val="15"/>
        </w:numPr>
        <w:rPr>
          <w:szCs w:val="24"/>
        </w:rPr>
      </w:pPr>
      <w:r w:rsidRPr="00A91D36">
        <w:rPr>
          <w:szCs w:val="24"/>
        </w:rPr>
        <w:t>способность применять базовые знания и навыки по основам социологической теории.</w:t>
      </w:r>
    </w:p>
    <w:p w:rsidR="00866905" w:rsidRPr="00A91D36" w:rsidRDefault="00866905" w:rsidP="0053694B">
      <w:pPr>
        <w:ind w:firstLine="567"/>
        <w:jc w:val="both"/>
        <w:rPr>
          <w:b/>
          <w:bCs/>
          <w:szCs w:val="24"/>
        </w:rPr>
      </w:pPr>
    </w:p>
    <w:p w:rsidR="00866905" w:rsidRPr="00A91D36" w:rsidRDefault="00866905" w:rsidP="0053694B">
      <w:pPr>
        <w:ind w:firstLine="567"/>
        <w:jc w:val="both"/>
        <w:rPr>
          <w:szCs w:val="24"/>
        </w:rPr>
      </w:pPr>
      <w:r w:rsidRPr="00A91D36">
        <w:rPr>
          <w:b/>
          <w:bCs/>
          <w:szCs w:val="24"/>
        </w:rPr>
        <w:t>Итоговый контроль</w:t>
      </w:r>
      <w:r w:rsidRPr="00A91D36">
        <w:rPr>
          <w:szCs w:val="24"/>
        </w:rPr>
        <w:t xml:space="preserve"> в форме теста, включающего вопросы трех типов: закрытые и открытые вопросы, позволяющие судить о степени знакомства студента с теоретическим содержанием курса. О сформированности основных навыков позволит сделать выводы проверка письменных работ – эссе и реферата. </w:t>
      </w:r>
    </w:p>
    <w:p w:rsidR="00866905" w:rsidRPr="00A91D36" w:rsidRDefault="00866905" w:rsidP="0053694B">
      <w:pPr>
        <w:ind w:firstLine="567"/>
        <w:jc w:val="both"/>
        <w:rPr>
          <w:szCs w:val="24"/>
        </w:rPr>
      </w:pPr>
      <w:r w:rsidRPr="00A91D36">
        <w:rPr>
          <w:szCs w:val="24"/>
        </w:rPr>
        <w:t>Оценки по всем формам текущего и итогового контроля выставляются по 10-балльной шкале (см. раздел 11 программы).</w:t>
      </w:r>
    </w:p>
    <w:p w:rsidR="00866905" w:rsidRPr="00A91D36" w:rsidRDefault="00866905" w:rsidP="0053694B">
      <w:pPr>
        <w:pStyle w:val="Heading1"/>
        <w:numPr>
          <w:ilvl w:val="0"/>
          <w:numId w:val="7"/>
        </w:numPr>
        <w:rPr>
          <w:rFonts w:ascii="Times New Roman" w:hAnsi="Times New Roman"/>
          <w:sz w:val="24"/>
          <w:szCs w:val="24"/>
        </w:rPr>
      </w:pPr>
      <w:r w:rsidRPr="00A91D36">
        <w:rPr>
          <w:rFonts w:ascii="Times New Roman" w:hAnsi="Times New Roman"/>
          <w:sz w:val="24"/>
          <w:szCs w:val="24"/>
        </w:rPr>
        <w:t>Формы контроля знаний студентов</w:t>
      </w:r>
    </w:p>
    <w:p w:rsidR="00866905" w:rsidRPr="00A91D36" w:rsidRDefault="00866905" w:rsidP="0053694B">
      <w:pPr>
        <w:rPr>
          <w:szCs w:val="24"/>
        </w:rPr>
      </w:pPr>
    </w:p>
    <w:tbl>
      <w:tblPr>
        <w:tblW w:w="83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268"/>
        <w:gridCol w:w="567"/>
        <w:gridCol w:w="851"/>
        <w:gridCol w:w="2835"/>
      </w:tblGrid>
      <w:tr w:rsidR="00866905" w:rsidRPr="00A91D36" w:rsidTr="00277A71">
        <w:tc>
          <w:tcPr>
            <w:tcW w:w="1809" w:type="dxa"/>
            <w:vMerge w:val="restart"/>
          </w:tcPr>
          <w:p w:rsidR="00866905" w:rsidRPr="00A91D36" w:rsidRDefault="00866905" w:rsidP="0053694B">
            <w:pPr>
              <w:rPr>
                <w:szCs w:val="24"/>
              </w:rPr>
            </w:pPr>
            <w:r w:rsidRPr="00A91D36">
              <w:rPr>
                <w:szCs w:val="24"/>
              </w:rPr>
              <w:t>Тип контроля</w:t>
            </w:r>
          </w:p>
        </w:tc>
        <w:tc>
          <w:tcPr>
            <w:tcW w:w="2268" w:type="dxa"/>
            <w:vMerge w:val="restart"/>
          </w:tcPr>
          <w:p w:rsidR="00866905" w:rsidRPr="00A91D36" w:rsidRDefault="00866905" w:rsidP="0053694B">
            <w:pPr>
              <w:rPr>
                <w:szCs w:val="24"/>
              </w:rPr>
            </w:pPr>
            <w:r w:rsidRPr="00A91D36">
              <w:rPr>
                <w:szCs w:val="24"/>
              </w:rPr>
              <w:t>Форма контроля</w:t>
            </w:r>
          </w:p>
        </w:tc>
        <w:tc>
          <w:tcPr>
            <w:tcW w:w="1418" w:type="dxa"/>
            <w:gridSpan w:val="2"/>
          </w:tcPr>
          <w:p w:rsidR="00866905" w:rsidRPr="00A91D36" w:rsidRDefault="00866905" w:rsidP="0053694B">
            <w:pPr>
              <w:jc w:val="center"/>
              <w:rPr>
                <w:szCs w:val="24"/>
              </w:rPr>
            </w:pPr>
            <w:r w:rsidRPr="00A91D36">
              <w:rPr>
                <w:szCs w:val="24"/>
              </w:rPr>
              <w:t>1 год</w:t>
            </w:r>
          </w:p>
        </w:tc>
        <w:tc>
          <w:tcPr>
            <w:tcW w:w="2835" w:type="dxa"/>
            <w:vMerge w:val="restart"/>
          </w:tcPr>
          <w:p w:rsidR="00866905" w:rsidRPr="00A91D36" w:rsidRDefault="00866905" w:rsidP="0053694B">
            <w:pPr>
              <w:rPr>
                <w:szCs w:val="24"/>
              </w:rPr>
            </w:pPr>
            <w:r w:rsidRPr="00A91D36">
              <w:rPr>
                <w:szCs w:val="24"/>
              </w:rPr>
              <w:t>Параметры **</w:t>
            </w:r>
          </w:p>
        </w:tc>
      </w:tr>
      <w:tr w:rsidR="00866905" w:rsidRPr="00A91D36" w:rsidTr="00277A71">
        <w:tc>
          <w:tcPr>
            <w:tcW w:w="1809" w:type="dxa"/>
            <w:vMerge/>
          </w:tcPr>
          <w:p w:rsidR="00866905" w:rsidRPr="00A91D36" w:rsidRDefault="00866905" w:rsidP="0053694B">
            <w:pPr>
              <w:ind w:right="-108"/>
              <w:rPr>
                <w:szCs w:val="24"/>
              </w:rPr>
            </w:pPr>
          </w:p>
        </w:tc>
        <w:tc>
          <w:tcPr>
            <w:tcW w:w="2268" w:type="dxa"/>
            <w:vMerge/>
          </w:tcPr>
          <w:p w:rsidR="00866905" w:rsidRPr="00A91D36" w:rsidRDefault="00866905" w:rsidP="0053694B">
            <w:pPr>
              <w:rPr>
                <w:szCs w:val="24"/>
              </w:rPr>
            </w:pPr>
          </w:p>
        </w:tc>
        <w:tc>
          <w:tcPr>
            <w:tcW w:w="567" w:type="dxa"/>
          </w:tcPr>
          <w:p w:rsidR="00866905" w:rsidRPr="00A91D36" w:rsidRDefault="00866905" w:rsidP="0053694B">
            <w:pPr>
              <w:jc w:val="center"/>
              <w:rPr>
                <w:szCs w:val="24"/>
              </w:rPr>
            </w:pPr>
            <w:r w:rsidRPr="00A91D36">
              <w:rPr>
                <w:szCs w:val="24"/>
              </w:rPr>
              <w:t>1</w:t>
            </w:r>
          </w:p>
        </w:tc>
        <w:tc>
          <w:tcPr>
            <w:tcW w:w="851" w:type="dxa"/>
          </w:tcPr>
          <w:p w:rsidR="00866905" w:rsidRPr="00A91D36" w:rsidRDefault="00866905" w:rsidP="0053694B">
            <w:pPr>
              <w:jc w:val="center"/>
              <w:rPr>
                <w:szCs w:val="24"/>
              </w:rPr>
            </w:pPr>
            <w:r w:rsidRPr="00A91D36">
              <w:rPr>
                <w:szCs w:val="24"/>
              </w:rPr>
              <w:t>2</w:t>
            </w:r>
          </w:p>
        </w:tc>
        <w:tc>
          <w:tcPr>
            <w:tcW w:w="2835" w:type="dxa"/>
            <w:vMerge/>
          </w:tcPr>
          <w:p w:rsidR="00866905" w:rsidRPr="00A91D36" w:rsidRDefault="00866905" w:rsidP="0053694B">
            <w:pPr>
              <w:rPr>
                <w:szCs w:val="24"/>
              </w:rPr>
            </w:pPr>
          </w:p>
        </w:tc>
      </w:tr>
      <w:tr w:rsidR="00866905" w:rsidRPr="00A91D36" w:rsidTr="00277A71">
        <w:tc>
          <w:tcPr>
            <w:tcW w:w="1809" w:type="dxa"/>
            <w:vMerge w:val="restart"/>
          </w:tcPr>
          <w:p w:rsidR="00866905" w:rsidRPr="00A91D36" w:rsidRDefault="00866905" w:rsidP="0053694B">
            <w:pPr>
              <w:ind w:right="-108"/>
              <w:rPr>
                <w:szCs w:val="24"/>
              </w:rPr>
            </w:pPr>
            <w:r w:rsidRPr="00A91D36">
              <w:rPr>
                <w:szCs w:val="24"/>
              </w:rPr>
              <w:t>Текущий</w:t>
            </w:r>
          </w:p>
        </w:tc>
        <w:tc>
          <w:tcPr>
            <w:tcW w:w="2268" w:type="dxa"/>
          </w:tcPr>
          <w:p w:rsidR="00866905" w:rsidRPr="00A91D36" w:rsidRDefault="00866905" w:rsidP="0053694B">
            <w:pPr>
              <w:rPr>
                <w:szCs w:val="24"/>
              </w:rPr>
            </w:pPr>
            <w:r w:rsidRPr="00A91D36">
              <w:rPr>
                <w:szCs w:val="24"/>
              </w:rPr>
              <w:t>Домашнее задание</w:t>
            </w:r>
          </w:p>
        </w:tc>
        <w:tc>
          <w:tcPr>
            <w:tcW w:w="567" w:type="dxa"/>
          </w:tcPr>
          <w:p w:rsidR="00866905" w:rsidRPr="00A91D36" w:rsidRDefault="00866905" w:rsidP="0053694B">
            <w:pPr>
              <w:jc w:val="center"/>
              <w:rPr>
                <w:szCs w:val="24"/>
              </w:rPr>
            </w:pPr>
          </w:p>
        </w:tc>
        <w:tc>
          <w:tcPr>
            <w:tcW w:w="851" w:type="dxa"/>
          </w:tcPr>
          <w:p w:rsidR="00866905" w:rsidRPr="00A91D36" w:rsidRDefault="00866905" w:rsidP="0053694B">
            <w:pPr>
              <w:jc w:val="center"/>
              <w:rPr>
                <w:szCs w:val="24"/>
              </w:rPr>
            </w:pPr>
            <w:r w:rsidRPr="00A91D36">
              <w:rPr>
                <w:szCs w:val="24"/>
              </w:rPr>
              <w:t>2</w:t>
            </w:r>
          </w:p>
        </w:tc>
        <w:tc>
          <w:tcPr>
            <w:tcW w:w="2835" w:type="dxa"/>
          </w:tcPr>
          <w:p w:rsidR="00866905" w:rsidRPr="00A91D36" w:rsidRDefault="00866905" w:rsidP="0053694B">
            <w:pPr>
              <w:rPr>
                <w:szCs w:val="24"/>
              </w:rPr>
            </w:pPr>
            <w:r w:rsidRPr="00A91D36">
              <w:rPr>
                <w:szCs w:val="24"/>
              </w:rPr>
              <w:t>Письменная работа на 40 минут</w:t>
            </w:r>
          </w:p>
        </w:tc>
      </w:tr>
      <w:tr w:rsidR="00866905" w:rsidRPr="00A91D36" w:rsidTr="00277A71">
        <w:tc>
          <w:tcPr>
            <w:tcW w:w="1809" w:type="dxa"/>
            <w:vMerge/>
          </w:tcPr>
          <w:p w:rsidR="00866905" w:rsidRPr="00A91D36" w:rsidRDefault="00866905" w:rsidP="0053694B">
            <w:pPr>
              <w:ind w:right="-108"/>
              <w:rPr>
                <w:szCs w:val="24"/>
              </w:rPr>
            </w:pPr>
          </w:p>
        </w:tc>
        <w:tc>
          <w:tcPr>
            <w:tcW w:w="2268" w:type="dxa"/>
          </w:tcPr>
          <w:p w:rsidR="00866905" w:rsidRPr="00A91D36" w:rsidRDefault="00866905" w:rsidP="0053694B">
            <w:pPr>
              <w:rPr>
                <w:szCs w:val="24"/>
              </w:rPr>
            </w:pPr>
            <w:r w:rsidRPr="00A91D36">
              <w:rPr>
                <w:szCs w:val="24"/>
              </w:rPr>
              <w:t>Эссе</w:t>
            </w:r>
          </w:p>
        </w:tc>
        <w:tc>
          <w:tcPr>
            <w:tcW w:w="567" w:type="dxa"/>
          </w:tcPr>
          <w:p w:rsidR="00866905" w:rsidRPr="00A91D36" w:rsidRDefault="00866905" w:rsidP="0053694B">
            <w:pPr>
              <w:jc w:val="center"/>
              <w:rPr>
                <w:szCs w:val="24"/>
              </w:rPr>
            </w:pPr>
          </w:p>
        </w:tc>
        <w:tc>
          <w:tcPr>
            <w:tcW w:w="851" w:type="dxa"/>
          </w:tcPr>
          <w:p w:rsidR="00866905" w:rsidRPr="00A91D36" w:rsidRDefault="00866905" w:rsidP="0053694B">
            <w:pPr>
              <w:jc w:val="center"/>
              <w:rPr>
                <w:szCs w:val="24"/>
              </w:rPr>
            </w:pPr>
            <w:r w:rsidRPr="00A91D36">
              <w:rPr>
                <w:szCs w:val="24"/>
              </w:rPr>
              <w:t>2</w:t>
            </w:r>
          </w:p>
        </w:tc>
        <w:tc>
          <w:tcPr>
            <w:tcW w:w="2835" w:type="dxa"/>
          </w:tcPr>
          <w:p w:rsidR="00866905" w:rsidRPr="00A91D36" w:rsidRDefault="00866905" w:rsidP="0053694B">
            <w:pPr>
              <w:rPr>
                <w:szCs w:val="24"/>
              </w:rPr>
            </w:pPr>
            <w:r w:rsidRPr="00A91D36">
              <w:rPr>
                <w:szCs w:val="24"/>
              </w:rPr>
              <w:t>До 1500 слов</w:t>
            </w:r>
          </w:p>
        </w:tc>
      </w:tr>
      <w:tr w:rsidR="00866905" w:rsidRPr="00A91D36" w:rsidTr="00277A71">
        <w:tc>
          <w:tcPr>
            <w:tcW w:w="1809" w:type="dxa"/>
            <w:vMerge/>
          </w:tcPr>
          <w:p w:rsidR="00866905" w:rsidRPr="00A91D36" w:rsidRDefault="00866905" w:rsidP="0053694B">
            <w:pPr>
              <w:ind w:right="-108"/>
              <w:rPr>
                <w:szCs w:val="24"/>
              </w:rPr>
            </w:pPr>
          </w:p>
        </w:tc>
        <w:tc>
          <w:tcPr>
            <w:tcW w:w="2268" w:type="dxa"/>
          </w:tcPr>
          <w:p w:rsidR="00866905" w:rsidRPr="00A91D36" w:rsidRDefault="00866905" w:rsidP="0053694B">
            <w:pPr>
              <w:rPr>
                <w:szCs w:val="24"/>
              </w:rPr>
            </w:pPr>
            <w:r w:rsidRPr="00A91D36">
              <w:rPr>
                <w:szCs w:val="24"/>
              </w:rPr>
              <w:t>Контрольная работа</w:t>
            </w:r>
          </w:p>
        </w:tc>
        <w:tc>
          <w:tcPr>
            <w:tcW w:w="567" w:type="dxa"/>
          </w:tcPr>
          <w:p w:rsidR="00866905" w:rsidRPr="00A91D36" w:rsidRDefault="00866905" w:rsidP="0053694B">
            <w:pPr>
              <w:jc w:val="center"/>
              <w:rPr>
                <w:szCs w:val="24"/>
              </w:rPr>
            </w:pPr>
          </w:p>
        </w:tc>
        <w:tc>
          <w:tcPr>
            <w:tcW w:w="851" w:type="dxa"/>
          </w:tcPr>
          <w:p w:rsidR="00866905" w:rsidRPr="00A91D36" w:rsidRDefault="00866905" w:rsidP="0053694B">
            <w:pPr>
              <w:jc w:val="center"/>
              <w:rPr>
                <w:szCs w:val="24"/>
              </w:rPr>
            </w:pPr>
            <w:r w:rsidRPr="00A91D36">
              <w:rPr>
                <w:szCs w:val="24"/>
              </w:rPr>
              <w:t>2</w:t>
            </w:r>
          </w:p>
        </w:tc>
        <w:tc>
          <w:tcPr>
            <w:tcW w:w="2835" w:type="dxa"/>
          </w:tcPr>
          <w:p w:rsidR="00866905" w:rsidRPr="00A91D36" w:rsidRDefault="00866905" w:rsidP="0053694B">
            <w:pPr>
              <w:rPr>
                <w:szCs w:val="24"/>
              </w:rPr>
            </w:pPr>
            <w:r w:rsidRPr="00A91D36">
              <w:rPr>
                <w:szCs w:val="24"/>
              </w:rPr>
              <w:t>Тест 40 минут</w:t>
            </w:r>
          </w:p>
        </w:tc>
      </w:tr>
      <w:tr w:rsidR="00866905" w:rsidRPr="00A91D36" w:rsidTr="00277A71">
        <w:tc>
          <w:tcPr>
            <w:tcW w:w="1809" w:type="dxa"/>
          </w:tcPr>
          <w:p w:rsidR="00866905" w:rsidRPr="00A91D36" w:rsidRDefault="00866905" w:rsidP="0053694B">
            <w:pPr>
              <w:ind w:right="-108"/>
              <w:rPr>
                <w:szCs w:val="24"/>
              </w:rPr>
            </w:pPr>
            <w:r w:rsidRPr="00A91D36">
              <w:rPr>
                <w:szCs w:val="24"/>
              </w:rPr>
              <w:t>Итоговый</w:t>
            </w:r>
          </w:p>
        </w:tc>
        <w:tc>
          <w:tcPr>
            <w:tcW w:w="2268" w:type="dxa"/>
          </w:tcPr>
          <w:p w:rsidR="00866905" w:rsidRPr="00A91D36" w:rsidRDefault="00866905" w:rsidP="0053694B">
            <w:pPr>
              <w:rPr>
                <w:szCs w:val="24"/>
              </w:rPr>
            </w:pPr>
            <w:r w:rsidRPr="00A91D36">
              <w:rPr>
                <w:szCs w:val="24"/>
              </w:rPr>
              <w:t>Экзамен</w:t>
            </w:r>
          </w:p>
        </w:tc>
        <w:tc>
          <w:tcPr>
            <w:tcW w:w="567" w:type="dxa"/>
          </w:tcPr>
          <w:p w:rsidR="00866905" w:rsidRPr="00A91D36" w:rsidRDefault="00866905" w:rsidP="0053694B">
            <w:pPr>
              <w:jc w:val="center"/>
              <w:rPr>
                <w:szCs w:val="24"/>
              </w:rPr>
            </w:pPr>
          </w:p>
        </w:tc>
        <w:tc>
          <w:tcPr>
            <w:tcW w:w="851" w:type="dxa"/>
          </w:tcPr>
          <w:p w:rsidR="00866905" w:rsidRPr="00A91D36" w:rsidRDefault="00866905" w:rsidP="0053694B">
            <w:pPr>
              <w:jc w:val="center"/>
              <w:rPr>
                <w:szCs w:val="24"/>
              </w:rPr>
            </w:pPr>
            <w:r w:rsidRPr="00A91D36">
              <w:rPr>
                <w:szCs w:val="24"/>
              </w:rPr>
              <w:t>2</w:t>
            </w:r>
          </w:p>
        </w:tc>
        <w:tc>
          <w:tcPr>
            <w:tcW w:w="2835" w:type="dxa"/>
          </w:tcPr>
          <w:p w:rsidR="00866905" w:rsidRPr="00A91D36" w:rsidRDefault="00866905" w:rsidP="0053694B">
            <w:pPr>
              <w:rPr>
                <w:szCs w:val="24"/>
              </w:rPr>
            </w:pPr>
            <w:r w:rsidRPr="00A91D36">
              <w:rPr>
                <w:szCs w:val="24"/>
              </w:rPr>
              <w:t>тест 80 минут</w:t>
            </w:r>
          </w:p>
        </w:tc>
      </w:tr>
    </w:tbl>
    <w:p w:rsidR="00866905" w:rsidRPr="00A91D36" w:rsidRDefault="00866905" w:rsidP="0053694B">
      <w:pPr>
        <w:rPr>
          <w:szCs w:val="24"/>
        </w:rPr>
      </w:pPr>
    </w:p>
    <w:p w:rsidR="00866905" w:rsidRPr="00A91D36" w:rsidRDefault="00866905" w:rsidP="0053694B">
      <w:pPr>
        <w:rPr>
          <w:szCs w:val="24"/>
        </w:rPr>
      </w:pPr>
    </w:p>
    <w:p w:rsidR="00866905" w:rsidRPr="00A91D36" w:rsidRDefault="00866905" w:rsidP="0053694B">
      <w:pPr>
        <w:pStyle w:val="ListParagraph"/>
        <w:ind w:left="360" w:firstLine="0"/>
        <w:rPr>
          <w:szCs w:val="24"/>
        </w:rPr>
      </w:pPr>
    </w:p>
    <w:p w:rsidR="00866905" w:rsidRPr="00A91D36" w:rsidRDefault="00866905" w:rsidP="0053694B">
      <w:pPr>
        <w:pStyle w:val="Heading2"/>
        <w:keepNext/>
        <w:numPr>
          <w:ilvl w:val="1"/>
          <w:numId w:val="7"/>
        </w:numPr>
        <w:spacing w:before="120" w:after="60" w:line="240" w:lineRule="auto"/>
        <w:jc w:val="left"/>
        <w:rPr>
          <w:sz w:val="24"/>
          <w:szCs w:val="24"/>
        </w:rPr>
      </w:pPr>
      <w:r w:rsidRPr="00A91D36">
        <w:rPr>
          <w:sz w:val="24"/>
          <w:szCs w:val="24"/>
        </w:rPr>
        <w:t>Критерии оценки знаний, навыков</w:t>
      </w:r>
    </w:p>
    <w:p w:rsidR="00866905" w:rsidRPr="00A91D36" w:rsidRDefault="00866905" w:rsidP="0053694B">
      <w:pPr>
        <w:jc w:val="both"/>
        <w:rPr>
          <w:b/>
          <w:szCs w:val="24"/>
        </w:rPr>
      </w:pPr>
      <w:r w:rsidRPr="00A91D36">
        <w:rPr>
          <w:b/>
          <w:szCs w:val="24"/>
        </w:rPr>
        <w:t>Эссе</w:t>
      </w:r>
    </w:p>
    <w:p w:rsidR="00866905" w:rsidRPr="00A91D36" w:rsidRDefault="00866905" w:rsidP="0053694B">
      <w:pPr>
        <w:jc w:val="both"/>
        <w:rPr>
          <w:szCs w:val="24"/>
        </w:rPr>
      </w:pPr>
      <w:r w:rsidRPr="00A91D36">
        <w:rPr>
          <w:szCs w:val="24"/>
        </w:rPr>
        <w:t>Тема эссе – социологически анализ художественного текста. При оценке преподаватель отмечает следующие моменты: процент текста-размышления по сравнению с изложением, употребление понятий из разных теорий и моделей, точность и адекватность употребления этих  понятий/теорий, полнота учета связей, конкретность, способность поддерживать свои тезисы иллюстрациями из материала, рассмотрение альтернативных объяснений, стиль и логичность изложения.</w:t>
      </w:r>
    </w:p>
    <w:p w:rsidR="00866905" w:rsidRPr="00A91D36" w:rsidRDefault="00866905" w:rsidP="0053694B">
      <w:pPr>
        <w:jc w:val="both"/>
        <w:rPr>
          <w:szCs w:val="24"/>
        </w:rPr>
      </w:pPr>
    </w:p>
    <w:p w:rsidR="00866905" w:rsidRPr="00A91D36" w:rsidRDefault="00866905" w:rsidP="0053694B">
      <w:pPr>
        <w:jc w:val="both"/>
        <w:rPr>
          <w:szCs w:val="24"/>
        </w:rPr>
      </w:pPr>
      <w:r w:rsidRPr="00A91D36">
        <w:rPr>
          <w:szCs w:val="24"/>
        </w:rPr>
        <w:t>Примеры тем эссе:</w:t>
      </w:r>
    </w:p>
    <w:p w:rsidR="00866905" w:rsidRPr="00A91D36" w:rsidRDefault="00866905" w:rsidP="0053694B">
      <w:pPr>
        <w:jc w:val="both"/>
        <w:rPr>
          <w:szCs w:val="24"/>
        </w:rPr>
      </w:pPr>
      <w:r w:rsidRPr="00A91D36">
        <w:rPr>
          <w:szCs w:val="24"/>
        </w:rPr>
        <w:t>Девиация и социальный контроль на примере романа Ф.М.Достоевского «Преступление и наказание»</w:t>
      </w:r>
    </w:p>
    <w:p w:rsidR="00866905" w:rsidRPr="00A91D36" w:rsidRDefault="00866905" w:rsidP="0053694B">
      <w:pPr>
        <w:jc w:val="both"/>
        <w:rPr>
          <w:szCs w:val="24"/>
        </w:rPr>
      </w:pPr>
      <w:r w:rsidRPr="00A91D36">
        <w:rPr>
          <w:szCs w:val="24"/>
        </w:rPr>
        <w:t>Телесериал «Друзья»: Социальные роли и статусы, модели поведения.</w:t>
      </w:r>
    </w:p>
    <w:p w:rsidR="00866905" w:rsidRPr="00A91D36" w:rsidRDefault="00866905" w:rsidP="0053694B">
      <w:pPr>
        <w:jc w:val="both"/>
        <w:rPr>
          <w:b/>
          <w:szCs w:val="24"/>
        </w:rPr>
      </w:pPr>
    </w:p>
    <w:p w:rsidR="00866905" w:rsidRPr="00A91D36" w:rsidRDefault="00866905" w:rsidP="0053694B">
      <w:pPr>
        <w:jc w:val="both"/>
        <w:rPr>
          <w:b/>
          <w:szCs w:val="24"/>
        </w:rPr>
      </w:pPr>
      <w:r w:rsidRPr="00A91D36">
        <w:rPr>
          <w:b/>
          <w:szCs w:val="24"/>
        </w:rPr>
        <w:t>Домашнее задание</w:t>
      </w:r>
    </w:p>
    <w:p w:rsidR="00866905" w:rsidRPr="00A91D36" w:rsidRDefault="00866905" w:rsidP="0053694B">
      <w:pPr>
        <w:jc w:val="both"/>
        <w:rPr>
          <w:szCs w:val="24"/>
        </w:rPr>
      </w:pPr>
      <w:r w:rsidRPr="00A91D36">
        <w:rPr>
          <w:szCs w:val="24"/>
        </w:rPr>
        <w:t>Домашнее задание представляет собой подготовку аргументированного ответа на аналитический социологический вопрос, на основе заданного списка литературы.  Написание ответа осуществляется «по памяти» на последнем семинаре курса, в течение 40 минут.</w:t>
      </w:r>
    </w:p>
    <w:p w:rsidR="00866905" w:rsidRPr="00A91D36" w:rsidRDefault="00866905" w:rsidP="0053694B">
      <w:pPr>
        <w:jc w:val="both"/>
        <w:rPr>
          <w:szCs w:val="24"/>
        </w:rPr>
      </w:pPr>
    </w:p>
    <w:p w:rsidR="00866905" w:rsidRPr="00A91D36" w:rsidRDefault="00866905" w:rsidP="0053694B">
      <w:pPr>
        <w:jc w:val="both"/>
        <w:rPr>
          <w:szCs w:val="24"/>
        </w:rPr>
      </w:pPr>
    </w:p>
    <w:p w:rsidR="00866905" w:rsidRPr="00A91D36" w:rsidRDefault="00866905" w:rsidP="0053694B">
      <w:pPr>
        <w:jc w:val="both"/>
        <w:rPr>
          <w:b/>
          <w:szCs w:val="24"/>
        </w:rPr>
      </w:pPr>
      <w:r w:rsidRPr="00A91D36">
        <w:rPr>
          <w:b/>
          <w:szCs w:val="24"/>
        </w:rPr>
        <w:t xml:space="preserve">Контрольная работа </w:t>
      </w:r>
    </w:p>
    <w:p w:rsidR="00866905" w:rsidRPr="00A91D36" w:rsidRDefault="00866905" w:rsidP="0053694B">
      <w:pPr>
        <w:jc w:val="both"/>
        <w:rPr>
          <w:szCs w:val="24"/>
        </w:rPr>
      </w:pPr>
    </w:p>
    <w:p w:rsidR="00866905" w:rsidRPr="00A91D36" w:rsidRDefault="00866905" w:rsidP="0053694B">
      <w:pPr>
        <w:jc w:val="both"/>
        <w:rPr>
          <w:szCs w:val="24"/>
        </w:rPr>
      </w:pPr>
      <w:r w:rsidRPr="00A91D36">
        <w:rPr>
          <w:szCs w:val="24"/>
        </w:rPr>
        <w:t xml:space="preserve">Контрольная работа проводится в середине курса, в письменном виде. Формат контрольной работы повторяет формат финального экзамена по курсу.  </w:t>
      </w:r>
    </w:p>
    <w:p w:rsidR="00866905" w:rsidRPr="00A91D36" w:rsidRDefault="00866905" w:rsidP="0053694B">
      <w:pPr>
        <w:jc w:val="both"/>
        <w:rPr>
          <w:szCs w:val="24"/>
        </w:rPr>
      </w:pPr>
    </w:p>
    <w:p w:rsidR="00866905" w:rsidRPr="00A91D36" w:rsidRDefault="00866905" w:rsidP="0053694B">
      <w:pPr>
        <w:jc w:val="both"/>
        <w:rPr>
          <w:szCs w:val="24"/>
        </w:rPr>
      </w:pPr>
      <w:r w:rsidRPr="00A91D36">
        <w:rPr>
          <w:szCs w:val="24"/>
        </w:rPr>
        <w:t xml:space="preserve">Оценки по всем формам контроля выставляются по 10-ти балльной шкале. </w:t>
      </w:r>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7 Содержание дисциплины</w:t>
      </w:r>
    </w:p>
    <w:p w:rsidR="00866905" w:rsidRPr="00A91D36" w:rsidRDefault="00866905" w:rsidP="0053694B">
      <w:pPr>
        <w:rPr>
          <w:szCs w:val="24"/>
        </w:rPr>
      </w:pPr>
    </w:p>
    <w:p w:rsidR="00866905" w:rsidRPr="00A91D36" w:rsidRDefault="00866905" w:rsidP="0053694B">
      <w:pPr>
        <w:rPr>
          <w:rFonts w:eastAsia="Arial Unicode MS"/>
          <w:b/>
          <w:bCs/>
          <w:szCs w:val="24"/>
        </w:rPr>
      </w:pPr>
      <w:r w:rsidRPr="00A91D36">
        <w:rPr>
          <w:rFonts w:eastAsia="Arial Unicode MS"/>
          <w:b/>
          <w:bCs/>
          <w:szCs w:val="24"/>
        </w:rPr>
        <w:t>Тема 1. Что такое социология?</w:t>
      </w:r>
    </w:p>
    <w:p w:rsidR="00866905" w:rsidRPr="00A91D36" w:rsidRDefault="00866905" w:rsidP="0053694B">
      <w:pPr>
        <w:rPr>
          <w:szCs w:val="24"/>
        </w:rPr>
      </w:pPr>
      <w:r w:rsidRPr="00A91D36">
        <w:rPr>
          <w:szCs w:val="24"/>
        </w:rPr>
        <w:t>Определяя дисциплину. Социологическое воображение (Гидденс). Социологические вопросы. Фактологические вопросы. Сравнительные. Вопросы развития. Преднамеренные и непреднамеренные последствия человеческих действий. Социальная структура и социальные действия. Является ли социология наукой? Первые теоретики. Современные  теоретические подходы. Зачем нужна социология. Классический период социальной науки. Позитивная наука об обществе Социологический проект Огюста Конта. Стадии познания. «Социальная физика». Социальная система. Марксизм. Понятия отчуждения и целостного человека. Эмиль Дюркгейм. Предмет социологии. Специфика социального факта. Солидарность. Аномия. «Самоубийство». Макс Вебер.  Социальное действие Мотивы социального действия. Социология политики и государства. Экономика и культура. Принципы социологии: предмет и методы познания</w:t>
      </w:r>
    </w:p>
    <w:p w:rsidR="00866905" w:rsidRPr="00A91D36" w:rsidRDefault="00866905" w:rsidP="0053694B">
      <w:pPr>
        <w:jc w:val="both"/>
        <w:rPr>
          <w:rFonts w:eastAsia="Arial Unicode MS"/>
          <w:b/>
          <w:bCs/>
          <w:szCs w:val="24"/>
        </w:rPr>
      </w:pPr>
    </w:p>
    <w:p w:rsidR="00866905" w:rsidRPr="00A91D36" w:rsidRDefault="00866905" w:rsidP="0053694B">
      <w:pPr>
        <w:rPr>
          <w:rFonts w:eastAsia="Arial Unicode MS"/>
          <w:b/>
          <w:bCs/>
          <w:szCs w:val="24"/>
        </w:rPr>
      </w:pPr>
      <w:r w:rsidRPr="00A91D36">
        <w:rPr>
          <w:rFonts w:eastAsia="Arial Unicode MS"/>
          <w:b/>
          <w:bCs/>
          <w:szCs w:val="24"/>
        </w:rPr>
        <w:t>Семинар 1.Что такое социология?</w:t>
      </w:r>
    </w:p>
    <w:p w:rsidR="00866905" w:rsidRPr="00A91D36" w:rsidRDefault="00866905" w:rsidP="0053694B">
      <w:pPr>
        <w:rPr>
          <w:szCs w:val="24"/>
        </w:rPr>
      </w:pPr>
      <w:r w:rsidRPr="00A91D36">
        <w:rPr>
          <w:szCs w:val="24"/>
        </w:rPr>
        <w:t xml:space="preserve">Социология как наука. Связь социологии со смежными дисциплинами: этнография, социальная антропология, журналистика. Социологическое воображение. Восприимчивость к культурным различиям. Социологические вопросы. Структура и действие. Социальные факты и социальные смыслы. </w:t>
      </w:r>
    </w:p>
    <w:p w:rsidR="00866905" w:rsidRPr="00A91D36" w:rsidRDefault="00866905" w:rsidP="0053694B">
      <w:pPr>
        <w:jc w:val="both"/>
        <w:rPr>
          <w:rFonts w:eastAsia="Arial Unicode MS"/>
          <w:b/>
          <w:bCs/>
          <w:szCs w:val="24"/>
        </w:rPr>
      </w:pPr>
    </w:p>
    <w:p w:rsidR="00866905" w:rsidRPr="00A91D36" w:rsidRDefault="00866905" w:rsidP="0053694B">
      <w:pPr>
        <w:rPr>
          <w:b/>
          <w:bCs/>
          <w:szCs w:val="24"/>
        </w:rPr>
      </w:pPr>
      <w:r w:rsidRPr="00A91D36">
        <w:rPr>
          <w:b/>
          <w:bCs/>
          <w:szCs w:val="24"/>
        </w:rPr>
        <w:t xml:space="preserve">Вопросы для обсуждения на семинаре. </w:t>
      </w:r>
    </w:p>
    <w:p w:rsidR="00866905" w:rsidRPr="00A91D36" w:rsidRDefault="00866905" w:rsidP="0053694B">
      <w:pPr>
        <w:rPr>
          <w:szCs w:val="24"/>
        </w:rPr>
      </w:pPr>
      <w:r w:rsidRPr="00A91D36">
        <w:rPr>
          <w:szCs w:val="24"/>
        </w:rPr>
        <w:t>Что такое социальный факт?</w:t>
      </w:r>
    </w:p>
    <w:p w:rsidR="00866905" w:rsidRPr="00A91D36" w:rsidRDefault="00866905" w:rsidP="0053694B">
      <w:pPr>
        <w:numPr>
          <w:ilvl w:val="0"/>
          <w:numId w:val="16"/>
        </w:numPr>
        <w:ind w:left="0" w:firstLine="0"/>
        <w:jc w:val="both"/>
        <w:rPr>
          <w:szCs w:val="24"/>
        </w:rPr>
      </w:pPr>
      <w:r w:rsidRPr="00A91D36">
        <w:rPr>
          <w:szCs w:val="24"/>
        </w:rPr>
        <w:t xml:space="preserve">Почему регулярная реализация потребностей в пище и сне не является  с точки зрения Дюркгейма социальным фактом?  </w:t>
      </w:r>
    </w:p>
    <w:p w:rsidR="00866905" w:rsidRPr="00A91D36" w:rsidRDefault="00866905" w:rsidP="0053694B">
      <w:pPr>
        <w:numPr>
          <w:ilvl w:val="0"/>
          <w:numId w:val="16"/>
        </w:numPr>
        <w:ind w:left="0" w:firstLine="0"/>
        <w:jc w:val="both"/>
        <w:rPr>
          <w:szCs w:val="24"/>
        </w:rPr>
      </w:pPr>
      <w:r w:rsidRPr="00A91D36">
        <w:rPr>
          <w:szCs w:val="24"/>
        </w:rPr>
        <w:t>Какие виды принуждения объективными обстоятельствами приводит Дюркгейм? Приведите примеры.</w:t>
      </w:r>
    </w:p>
    <w:p w:rsidR="00866905" w:rsidRPr="00A91D36" w:rsidRDefault="00866905" w:rsidP="0053694B">
      <w:pPr>
        <w:numPr>
          <w:ilvl w:val="0"/>
          <w:numId w:val="16"/>
        </w:numPr>
        <w:ind w:left="0" w:firstLine="0"/>
        <w:jc w:val="both"/>
        <w:rPr>
          <w:szCs w:val="24"/>
        </w:rPr>
      </w:pPr>
      <w:r w:rsidRPr="00A91D36">
        <w:rPr>
          <w:szCs w:val="24"/>
        </w:rPr>
        <w:t xml:space="preserve">Что вы думаете по поводу воспитания как давления социальной среды? Известны ли вам приемы воспитания, предоставляющие детям полную свободу? </w:t>
      </w:r>
    </w:p>
    <w:p w:rsidR="00866905" w:rsidRPr="00A91D36" w:rsidRDefault="00866905" w:rsidP="0053694B">
      <w:pPr>
        <w:numPr>
          <w:ilvl w:val="0"/>
          <w:numId w:val="16"/>
        </w:numPr>
        <w:ind w:left="0" w:firstLine="0"/>
        <w:jc w:val="both"/>
        <w:rPr>
          <w:szCs w:val="24"/>
        </w:rPr>
      </w:pPr>
      <w:r w:rsidRPr="00A91D36">
        <w:rPr>
          <w:szCs w:val="24"/>
        </w:rPr>
        <w:t xml:space="preserve">Являются ли социальные явления социальными фактами, если они широко распространены? </w:t>
      </w:r>
    </w:p>
    <w:p w:rsidR="00866905" w:rsidRPr="00A91D36" w:rsidRDefault="00866905" w:rsidP="0053694B">
      <w:pPr>
        <w:numPr>
          <w:ilvl w:val="0"/>
          <w:numId w:val="16"/>
        </w:numPr>
        <w:ind w:left="0" w:firstLine="0"/>
        <w:jc w:val="both"/>
        <w:rPr>
          <w:szCs w:val="24"/>
        </w:rPr>
      </w:pPr>
      <w:r w:rsidRPr="00A91D36">
        <w:rPr>
          <w:szCs w:val="24"/>
        </w:rPr>
        <w:t>Как вы понимаете различие между общественным и всеобщим? Поясните это на примере.</w:t>
      </w:r>
    </w:p>
    <w:p w:rsidR="00866905" w:rsidRPr="00A91D36" w:rsidRDefault="00866905" w:rsidP="0053694B">
      <w:pPr>
        <w:numPr>
          <w:ilvl w:val="0"/>
          <w:numId w:val="16"/>
        </w:numPr>
        <w:ind w:left="0" w:firstLine="0"/>
        <w:jc w:val="both"/>
        <w:rPr>
          <w:szCs w:val="24"/>
        </w:rPr>
      </w:pPr>
      <w:r w:rsidRPr="00A91D36">
        <w:rPr>
          <w:szCs w:val="24"/>
        </w:rPr>
        <w:t xml:space="preserve">Какие духовные социальные факты вы могли бы назвать? </w:t>
      </w:r>
    </w:p>
    <w:p w:rsidR="00866905" w:rsidRPr="00A91D36" w:rsidRDefault="00866905" w:rsidP="0053694B">
      <w:pPr>
        <w:numPr>
          <w:ilvl w:val="0"/>
          <w:numId w:val="16"/>
        </w:numPr>
        <w:ind w:left="0" w:firstLine="0"/>
        <w:jc w:val="both"/>
        <w:rPr>
          <w:szCs w:val="24"/>
        </w:rPr>
      </w:pPr>
      <w:r w:rsidRPr="00A91D36">
        <w:rPr>
          <w:szCs w:val="24"/>
        </w:rPr>
        <w:t xml:space="preserve">Изобразите схематически определение социального факта. </w:t>
      </w:r>
    </w:p>
    <w:p w:rsidR="00866905" w:rsidRPr="00A91D36" w:rsidRDefault="00866905" w:rsidP="0053694B">
      <w:pPr>
        <w:jc w:val="both"/>
        <w:rPr>
          <w:rFonts w:eastAsia="Arial Unicode MS"/>
          <w:b/>
          <w:bCs/>
          <w:szCs w:val="24"/>
        </w:rPr>
      </w:pPr>
    </w:p>
    <w:p w:rsidR="00866905" w:rsidRPr="00A91D36" w:rsidRDefault="00866905" w:rsidP="0053694B">
      <w:pPr>
        <w:widowControl w:val="0"/>
        <w:rPr>
          <w:szCs w:val="24"/>
        </w:rPr>
      </w:pPr>
      <w:r w:rsidRPr="00A91D36">
        <w:rPr>
          <w:szCs w:val="24"/>
        </w:rPr>
        <w:t xml:space="preserve">Что такое социальное действие?  </w:t>
      </w:r>
    </w:p>
    <w:p w:rsidR="00866905" w:rsidRPr="00A91D36" w:rsidRDefault="00866905" w:rsidP="0053694B">
      <w:pPr>
        <w:widowControl w:val="0"/>
        <w:numPr>
          <w:ilvl w:val="0"/>
          <w:numId w:val="17"/>
        </w:numPr>
        <w:tabs>
          <w:tab w:val="clear" w:pos="720"/>
        </w:tabs>
        <w:ind w:left="0" w:firstLine="0"/>
        <w:jc w:val="both"/>
        <w:rPr>
          <w:szCs w:val="24"/>
        </w:rPr>
      </w:pPr>
      <w:r w:rsidRPr="00A91D36">
        <w:rPr>
          <w:szCs w:val="24"/>
        </w:rPr>
        <w:t xml:space="preserve">Чем отличается «действие» от «социального действия», от «поведения» и «социального отношения» по Веберу? Нарисуйте табличку или схему, показывающую различия понятий.  Какие действия не могут быть названы социальными? </w:t>
      </w:r>
    </w:p>
    <w:p w:rsidR="00866905" w:rsidRPr="00A91D36" w:rsidRDefault="00866905" w:rsidP="0053694B">
      <w:pPr>
        <w:widowControl w:val="0"/>
        <w:numPr>
          <w:ilvl w:val="0"/>
          <w:numId w:val="17"/>
        </w:numPr>
        <w:tabs>
          <w:tab w:val="clear" w:pos="720"/>
        </w:tabs>
        <w:ind w:left="0" w:firstLine="0"/>
        <w:jc w:val="both"/>
        <w:rPr>
          <w:szCs w:val="24"/>
        </w:rPr>
      </w:pPr>
      <w:r w:rsidRPr="00A91D36">
        <w:rPr>
          <w:szCs w:val="24"/>
        </w:rPr>
        <w:t>«Человек лежит на полу вагона метро, остальные люди не вмешиваются» – прокомментируйте, происходят ли в этом случае социальные действия?</w:t>
      </w:r>
    </w:p>
    <w:p w:rsidR="00866905" w:rsidRPr="00A91D36" w:rsidRDefault="00866905" w:rsidP="0053694B">
      <w:pPr>
        <w:widowControl w:val="0"/>
        <w:numPr>
          <w:ilvl w:val="0"/>
          <w:numId w:val="17"/>
        </w:numPr>
        <w:tabs>
          <w:tab w:val="clear" w:pos="720"/>
        </w:tabs>
        <w:ind w:left="0" w:firstLine="0"/>
        <w:jc w:val="both"/>
        <w:rPr>
          <w:szCs w:val="24"/>
        </w:rPr>
      </w:pPr>
      <w:r w:rsidRPr="00A91D36">
        <w:rPr>
          <w:szCs w:val="24"/>
        </w:rPr>
        <w:t xml:space="preserve">В чем разница между нравами, привычками и обычаями? Нарисуйте схему, табличку или другое изображение, наглядно представляющее их отличия. </w:t>
      </w:r>
    </w:p>
    <w:p w:rsidR="00866905" w:rsidRPr="00A91D36" w:rsidRDefault="00866905" w:rsidP="0053694B">
      <w:pPr>
        <w:widowControl w:val="0"/>
        <w:numPr>
          <w:ilvl w:val="0"/>
          <w:numId w:val="17"/>
        </w:numPr>
        <w:tabs>
          <w:tab w:val="clear" w:pos="720"/>
        </w:tabs>
        <w:ind w:left="0" w:firstLine="0"/>
        <w:jc w:val="both"/>
        <w:rPr>
          <w:szCs w:val="24"/>
        </w:rPr>
      </w:pPr>
      <w:r w:rsidRPr="00A91D36">
        <w:rPr>
          <w:szCs w:val="24"/>
        </w:rPr>
        <w:t>Как вы понимаете мысль Вебера: «Поведение, особенно социальное поведение, а также социальные отношения могут быть ориентированы инди</w:t>
      </w:r>
      <w:r w:rsidRPr="00A91D36">
        <w:rPr>
          <w:szCs w:val="24"/>
        </w:rPr>
        <w:softHyphen/>
        <w:t xml:space="preserve">видами на их </w:t>
      </w:r>
      <w:r w:rsidRPr="00A91D36">
        <w:rPr>
          <w:i/>
          <w:iCs/>
          <w:szCs w:val="24"/>
        </w:rPr>
        <w:t>представление</w:t>
      </w:r>
      <w:r w:rsidRPr="00A91D36">
        <w:rPr>
          <w:szCs w:val="24"/>
        </w:rPr>
        <w:t xml:space="preserve"> о существовании </w:t>
      </w:r>
      <w:r w:rsidRPr="00A91D36">
        <w:rPr>
          <w:i/>
          <w:iCs/>
          <w:szCs w:val="24"/>
        </w:rPr>
        <w:t xml:space="preserve">легитимного порядка. </w:t>
      </w:r>
      <w:r w:rsidRPr="00A91D36">
        <w:rPr>
          <w:szCs w:val="24"/>
        </w:rPr>
        <w:t xml:space="preserve">Возможность такой ориентации мы будем называть «значимостью» данного порядка». </w:t>
      </w:r>
      <w:r w:rsidRPr="00A91D36">
        <w:rPr>
          <w:noProof/>
          <w:szCs w:val="24"/>
        </w:rPr>
        <w:t>Чем может быть гарантирована л</w:t>
      </w:r>
      <w:bookmarkStart w:id="3" w:name="OCRUncertain160"/>
      <w:r w:rsidRPr="00A91D36">
        <w:rPr>
          <w:szCs w:val="24"/>
        </w:rPr>
        <w:t>егитимность</w:t>
      </w:r>
      <w:bookmarkEnd w:id="3"/>
      <w:r w:rsidRPr="00A91D36">
        <w:rPr>
          <w:szCs w:val="24"/>
        </w:rPr>
        <w:t xml:space="preserve"> порядка внутренне и внешне? Начертите схему или табличку, чтобы показать различия между условностью, правом и принуждением. Приведите для каждого вида порядка примеры Вебера и дополните их своими собственными. </w:t>
      </w:r>
    </w:p>
    <w:p w:rsidR="00866905" w:rsidRPr="00A91D36" w:rsidRDefault="00866905" w:rsidP="0053694B">
      <w:pPr>
        <w:widowControl w:val="0"/>
        <w:numPr>
          <w:ilvl w:val="0"/>
          <w:numId w:val="17"/>
        </w:numPr>
        <w:tabs>
          <w:tab w:val="clear" w:pos="720"/>
        </w:tabs>
        <w:ind w:left="0" w:firstLine="0"/>
        <w:jc w:val="both"/>
        <w:rPr>
          <w:szCs w:val="24"/>
        </w:rPr>
      </w:pPr>
      <w:r w:rsidRPr="00A91D36">
        <w:rPr>
          <w:szCs w:val="24"/>
        </w:rPr>
        <w:t xml:space="preserve">Поясните, что Вебер понимает под социальным отношением? Чем отличается эмпирический смысл от нормативно «правильного»? Можно ли предположить абсолютно одинаковые смыслы, связываемые разными людьми с теми или иными социальными отношениями (дружба, любовь, вражда, уважение…)? Если нет, то как тогда возможно социальное действие? </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szCs w:val="24"/>
        </w:rPr>
      </w:pPr>
      <w:r w:rsidRPr="00A91D36">
        <w:rPr>
          <w:szCs w:val="24"/>
        </w:rPr>
        <w:t>Волков Ю. Г. Социология. – М.: Инфра-М, 2010. Глава 1. Социология как наука. С. 8-25.</w:t>
      </w:r>
    </w:p>
    <w:p w:rsidR="00866905" w:rsidRPr="00A91D36" w:rsidRDefault="00866905" w:rsidP="0053694B">
      <w:pPr>
        <w:jc w:val="both"/>
        <w:rPr>
          <w:szCs w:val="24"/>
        </w:rPr>
      </w:pPr>
      <w:r w:rsidRPr="00A91D36">
        <w:rPr>
          <w:rStyle w:val="Strong"/>
          <w:b w:val="0"/>
          <w:bCs/>
          <w:szCs w:val="24"/>
        </w:rPr>
        <w:t>Дюркгейм Э. Социология. Ее предмет, метод, предназначение</w:t>
      </w:r>
      <w:r w:rsidRPr="00A91D36">
        <w:rPr>
          <w:szCs w:val="24"/>
        </w:rPr>
        <w:t xml:space="preserve"> / Пер. с фр., составление, послесловие и примечания А.Б. Гофмана.— М.: Канон, 1995. Глава I. Что такое социальный факт?  </w:t>
      </w:r>
      <w:hyperlink r:id="rId8" w:history="1">
        <w:r w:rsidRPr="00A91D36">
          <w:rPr>
            <w:rStyle w:val="Hyperlink"/>
            <w:szCs w:val="24"/>
          </w:rPr>
          <w:t>http://www.gumer.info/bibliotek_Buks/Sociolog/Durkgeim/_Soc_01.php</w:t>
        </w:r>
      </w:hyperlink>
      <w:r w:rsidRPr="00A91D36">
        <w:rPr>
          <w:szCs w:val="24"/>
        </w:rPr>
        <w:t xml:space="preserve"> </w:t>
      </w:r>
    </w:p>
    <w:p w:rsidR="00866905" w:rsidRPr="00A91D36" w:rsidRDefault="00866905" w:rsidP="0053694B">
      <w:pPr>
        <w:jc w:val="both"/>
        <w:rPr>
          <w:szCs w:val="24"/>
        </w:rPr>
      </w:pPr>
      <w:r w:rsidRPr="00A91D36">
        <w:rPr>
          <w:szCs w:val="24"/>
        </w:rPr>
        <w:t>Вебер М.</w:t>
      </w:r>
      <w:r w:rsidRPr="00A91D36">
        <w:rPr>
          <w:b/>
          <w:bCs/>
          <w:szCs w:val="24"/>
        </w:rPr>
        <w:t xml:space="preserve"> </w:t>
      </w:r>
      <w:r w:rsidRPr="00A91D36">
        <w:rPr>
          <w:szCs w:val="24"/>
        </w:rPr>
        <w:t xml:space="preserve">Избранные произведения: Пер. с нем./Сост., общ. ред. и послесл. Ю. Н. Давыдова; Предисл. П. П. Гайденко. — М.: Прогресс, 1990.  Предварительные замечания. </w:t>
      </w:r>
      <w:hyperlink r:id="rId9" w:history="1">
        <w:r w:rsidRPr="00A91D36">
          <w:rPr>
            <w:rStyle w:val="Hyperlink"/>
            <w:szCs w:val="24"/>
          </w:rPr>
          <w:t>http://www.gumer.info/bibliotek_Buks/Sociolog/Weber/osn_soc.php</w:t>
        </w:r>
      </w:hyperlink>
    </w:p>
    <w:p w:rsidR="00866905" w:rsidRPr="00A91D36" w:rsidRDefault="00866905" w:rsidP="0053694B">
      <w:pPr>
        <w:jc w:val="both"/>
        <w:rPr>
          <w:b/>
          <w:bCs/>
          <w:szCs w:val="24"/>
        </w:rPr>
      </w:pPr>
    </w:p>
    <w:p w:rsidR="00866905" w:rsidRPr="00A91D36" w:rsidRDefault="00866905" w:rsidP="0053694B">
      <w:pPr>
        <w:jc w:val="both"/>
        <w:rPr>
          <w:b/>
          <w:bCs/>
          <w:szCs w:val="24"/>
        </w:rPr>
      </w:pPr>
      <w:r w:rsidRPr="00A91D36">
        <w:rPr>
          <w:b/>
          <w:bCs/>
          <w:szCs w:val="24"/>
        </w:rPr>
        <w:t>Дополнительная литература</w:t>
      </w:r>
    </w:p>
    <w:p w:rsidR="00866905" w:rsidRPr="00A91D36" w:rsidRDefault="00866905" w:rsidP="0053694B">
      <w:pPr>
        <w:jc w:val="both"/>
        <w:rPr>
          <w:szCs w:val="24"/>
        </w:rPr>
      </w:pPr>
      <w:r w:rsidRPr="00A91D36">
        <w:rPr>
          <w:szCs w:val="24"/>
        </w:rPr>
        <w:t>Батыгин Г.С. Лекции по методологии социологического исследования. М.: Аспект-Пресс</w:t>
      </w:r>
    </w:p>
    <w:p w:rsidR="00866905" w:rsidRPr="00A91D36" w:rsidRDefault="00866905" w:rsidP="0053694B">
      <w:pPr>
        <w:rPr>
          <w:szCs w:val="24"/>
        </w:rPr>
      </w:pPr>
      <w:r w:rsidRPr="00A91D36">
        <w:rPr>
          <w:szCs w:val="24"/>
        </w:rPr>
        <w:t xml:space="preserve">Бауман З. Мыслить социологически. М.: Аспект-Пресс, 1996.   </w:t>
      </w:r>
    </w:p>
    <w:p w:rsidR="00866905" w:rsidRPr="00A91D36" w:rsidRDefault="00866905" w:rsidP="0053694B">
      <w:pPr>
        <w:jc w:val="both"/>
        <w:rPr>
          <w:szCs w:val="24"/>
        </w:rPr>
      </w:pPr>
      <w:r w:rsidRPr="00A91D36">
        <w:rPr>
          <w:szCs w:val="24"/>
        </w:rPr>
        <w:t>Бергер П. Приглашение в социологию: гуманистическая перспектива. М., 1996.</w:t>
      </w:r>
    </w:p>
    <w:p w:rsidR="00866905" w:rsidRPr="00A91D36" w:rsidRDefault="00866905" w:rsidP="0053694B">
      <w:pPr>
        <w:jc w:val="both"/>
        <w:rPr>
          <w:szCs w:val="24"/>
        </w:rPr>
      </w:pPr>
      <w:r w:rsidRPr="00A91D36">
        <w:rPr>
          <w:rStyle w:val="Emphasis"/>
          <w:b w:val="0"/>
          <w:i w:val="0"/>
          <w:iCs/>
          <w:szCs w:val="24"/>
        </w:rPr>
        <w:t>Гидденс</w:t>
      </w:r>
      <w:r w:rsidRPr="00A91D36">
        <w:rPr>
          <w:b/>
          <w:i/>
          <w:iCs/>
          <w:szCs w:val="24"/>
        </w:rPr>
        <w:t xml:space="preserve"> Э. </w:t>
      </w:r>
      <w:r w:rsidRPr="00A91D36">
        <w:rPr>
          <w:rStyle w:val="Emphasis"/>
          <w:b w:val="0"/>
          <w:i w:val="0"/>
          <w:iCs/>
          <w:szCs w:val="24"/>
        </w:rPr>
        <w:t>Социология</w:t>
      </w:r>
      <w:r w:rsidRPr="00A91D36">
        <w:rPr>
          <w:b/>
          <w:szCs w:val="24"/>
        </w:rPr>
        <w:t xml:space="preserve">. </w:t>
      </w:r>
      <w:r w:rsidRPr="00A91D36">
        <w:rPr>
          <w:rStyle w:val="Emphasis"/>
          <w:b w:val="0"/>
          <w:i w:val="0"/>
          <w:iCs/>
          <w:szCs w:val="24"/>
        </w:rPr>
        <w:t>Глава 1</w:t>
      </w:r>
      <w:r w:rsidRPr="00A91D36">
        <w:rPr>
          <w:b/>
          <w:i/>
          <w:iCs/>
          <w:szCs w:val="24"/>
        </w:rPr>
        <w:t>.</w:t>
      </w:r>
      <w:r w:rsidRPr="00A91D36">
        <w:rPr>
          <w:szCs w:val="24"/>
        </w:rPr>
        <w:t xml:space="preserve"> </w:t>
      </w:r>
      <w:hyperlink r:id="rId10" w:history="1">
        <w:r w:rsidRPr="00A91D36">
          <w:rPr>
            <w:rStyle w:val="Hyperlink"/>
            <w:szCs w:val="24"/>
          </w:rPr>
          <w:t>http://www.gumer.info/bibliotek_Buks/Sociolog/gidd/22.php</w:t>
        </w:r>
      </w:hyperlink>
    </w:p>
    <w:p w:rsidR="00866905" w:rsidRPr="00A91D36" w:rsidRDefault="00866905" w:rsidP="0053694B">
      <w:pPr>
        <w:jc w:val="both"/>
        <w:rPr>
          <w:szCs w:val="24"/>
        </w:rPr>
      </w:pPr>
      <w:r w:rsidRPr="00A91D36">
        <w:rPr>
          <w:rStyle w:val="Emphasis"/>
          <w:b w:val="0"/>
          <w:i w:val="0"/>
          <w:iCs/>
          <w:szCs w:val="24"/>
        </w:rPr>
        <w:t>Гидденс</w:t>
      </w:r>
      <w:r w:rsidRPr="00A91D36">
        <w:rPr>
          <w:b/>
          <w:i/>
          <w:iCs/>
          <w:szCs w:val="24"/>
        </w:rPr>
        <w:t xml:space="preserve"> Э. </w:t>
      </w:r>
      <w:r w:rsidRPr="00A91D36">
        <w:rPr>
          <w:rStyle w:val="Emphasis"/>
          <w:b w:val="0"/>
          <w:i w:val="0"/>
          <w:iCs/>
          <w:szCs w:val="24"/>
        </w:rPr>
        <w:t>Социология</w:t>
      </w:r>
      <w:r w:rsidRPr="00A91D36">
        <w:rPr>
          <w:b/>
          <w:szCs w:val="24"/>
        </w:rPr>
        <w:t xml:space="preserve">. </w:t>
      </w:r>
      <w:r w:rsidRPr="00A91D36">
        <w:rPr>
          <w:rStyle w:val="Emphasis"/>
          <w:b w:val="0"/>
          <w:i w:val="0"/>
          <w:iCs/>
          <w:szCs w:val="24"/>
        </w:rPr>
        <w:t>Глава 22</w:t>
      </w:r>
      <w:r w:rsidRPr="00A91D36">
        <w:rPr>
          <w:b/>
          <w:i/>
          <w:iCs/>
          <w:szCs w:val="24"/>
        </w:rPr>
        <w:t>.</w:t>
      </w:r>
      <w:r w:rsidRPr="00A91D36">
        <w:rPr>
          <w:szCs w:val="24"/>
        </w:rPr>
        <w:t xml:space="preserve"> Развитие социологической теории. Эмиль Дюркгейм. С. 488 </w:t>
      </w:r>
      <w:hyperlink r:id="rId11" w:history="1">
        <w:r w:rsidRPr="00A91D36">
          <w:rPr>
            <w:rStyle w:val="Hyperlink"/>
            <w:szCs w:val="24"/>
          </w:rPr>
          <w:t>http://www.gumer.info/bibliotek_Buks/Sociolog/gidd/22.php</w:t>
        </w:r>
      </w:hyperlink>
    </w:p>
    <w:p w:rsidR="00866905" w:rsidRPr="00A91D36" w:rsidRDefault="00866905" w:rsidP="0053694B">
      <w:pPr>
        <w:tabs>
          <w:tab w:val="left" w:pos="540"/>
          <w:tab w:val="left" w:pos="1080"/>
        </w:tabs>
        <w:jc w:val="both"/>
        <w:rPr>
          <w:szCs w:val="24"/>
        </w:rPr>
      </w:pPr>
      <w:r w:rsidRPr="00A91D36">
        <w:rPr>
          <w:szCs w:val="24"/>
        </w:rPr>
        <w:t xml:space="preserve">Гофман А. Б. Семь лекций по истории социологии. Изд. 5-е. - М.: Книжный дом "Университет", 2001. </w:t>
      </w:r>
    </w:p>
    <w:p w:rsidR="00866905" w:rsidRPr="00A91D36" w:rsidRDefault="00866905" w:rsidP="0053694B">
      <w:pPr>
        <w:tabs>
          <w:tab w:val="left" w:pos="540"/>
          <w:tab w:val="left" w:pos="1080"/>
        </w:tabs>
        <w:jc w:val="both"/>
        <w:rPr>
          <w:szCs w:val="24"/>
        </w:rPr>
      </w:pPr>
      <w:r w:rsidRPr="00A91D36">
        <w:rPr>
          <w:szCs w:val="24"/>
        </w:rPr>
        <w:t xml:space="preserve">Гофман А.Б. О социологии Эмиля Дюркгейма // Дюркгейм Э. О разделении общественного труда. Метод социологии. - М.: Наука, 1991.  </w:t>
      </w:r>
    </w:p>
    <w:p w:rsidR="00866905" w:rsidRPr="00A91D36" w:rsidRDefault="00866905" w:rsidP="0053694B">
      <w:pPr>
        <w:tabs>
          <w:tab w:val="left" w:pos="540"/>
          <w:tab w:val="left" w:pos="1080"/>
        </w:tabs>
        <w:overflowPunct w:val="0"/>
        <w:autoSpaceDE w:val="0"/>
        <w:autoSpaceDN w:val="0"/>
        <w:adjustRightInd w:val="0"/>
        <w:ind w:right="-483"/>
        <w:jc w:val="both"/>
        <w:textAlignment w:val="baseline"/>
        <w:rPr>
          <w:szCs w:val="24"/>
        </w:rPr>
      </w:pPr>
      <w:r w:rsidRPr="00A91D36">
        <w:rPr>
          <w:szCs w:val="24"/>
        </w:rPr>
        <w:t xml:space="preserve">Миллс Ч. Р. Социологическое воображение. - М.: Издательский дом "Стратегия", 1998. </w:t>
      </w:r>
    </w:p>
    <w:p w:rsidR="00866905" w:rsidRPr="00A91D36" w:rsidRDefault="00866905" w:rsidP="0053694B">
      <w:pPr>
        <w:rPr>
          <w:szCs w:val="24"/>
        </w:rPr>
      </w:pPr>
      <w:r w:rsidRPr="00A91D36">
        <w:rPr>
          <w:szCs w:val="24"/>
        </w:rPr>
        <w:t>Симонова О.А. История социологии ХХ века: Учебное пособие. М., 2008.</w:t>
      </w:r>
    </w:p>
    <w:p w:rsidR="00866905" w:rsidRPr="00A91D36" w:rsidRDefault="00866905" w:rsidP="0053694B">
      <w:pPr>
        <w:rPr>
          <w:rFonts w:eastAsia="Arial Unicode MS"/>
          <w:b/>
          <w:bCs/>
          <w:szCs w:val="24"/>
        </w:rPr>
      </w:pPr>
    </w:p>
    <w:p w:rsidR="00866905" w:rsidRPr="00A91D36" w:rsidRDefault="00866905" w:rsidP="0053694B">
      <w:pPr>
        <w:rPr>
          <w:rFonts w:eastAsia="Arial Unicode MS"/>
          <w:b/>
          <w:bCs/>
          <w:szCs w:val="24"/>
        </w:rPr>
      </w:pPr>
    </w:p>
    <w:p w:rsidR="00866905" w:rsidRPr="00A91D36" w:rsidRDefault="00866905" w:rsidP="0053694B">
      <w:pPr>
        <w:rPr>
          <w:rFonts w:eastAsia="Arial Unicode MS"/>
          <w:b/>
          <w:bCs/>
          <w:szCs w:val="24"/>
        </w:rPr>
      </w:pPr>
      <w:r w:rsidRPr="00A91D36">
        <w:rPr>
          <w:rFonts w:eastAsia="Arial Unicode MS"/>
          <w:b/>
          <w:bCs/>
          <w:szCs w:val="24"/>
        </w:rPr>
        <w:t>Тема 2. Культура и социализация</w:t>
      </w:r>
    </w:p>
    <w:p w:rsidR="00866905" w:rsidRPr="00A91D36" w:rsidRDefault="00866905" w:rsidP="0053694B">
      <w:pPr>
        <w:jc w:val="both"/>
        <w:rPr>
          <w:szCs w:val="24"/>
        </w:rPr>
      </w:pPr>
      <w:r w:rsidRPr="00A91D36">
        <w:rPr>
          <w:szCs w:val="24"/>
        </w:rPr>
        <w:t xml:space="preserve">Понятие культуры. Цивилизация (технологии, уровень развития общества или человека). Созданное человечеством (артефакты). Искусство. Ценности и нормы поведения. Опыт и знания. Символическая система. «Вторая натура», искусственно созданная среда. Культура vs.  Цивилизация. Репрезентативная культура. </w:t>
      </w:r>
    </w:p>
    <w:p w:rsidR="00866905" w:rsidRPr="00A91D36" w:rsidRDefault="00866905" w:rsidP="0053694B">
      <w:pPr>
        <w:jc w:val="both"/>
        <w:rPr>
          <w:szCs w:val="24"/>
        </w:rPr>
      </w:pPr>
      <w:r w:rsidRPr="00A91D36">
        <w:rPr>
          <w:szCs w:val="24"/>
        </w:rPr>
        <w:t xml:space="preserve">Три типа культур по Маргарет Мид (1970). Типы культуры в истории общества. Постфигуративная культура. Возможность изменений. Понятие культуры. </w:t>
      </w:r>
    </w:p>
    <w:p w:rsidR="00866905" w:rsidRPr="00A91D36" w:rsidRDefault="00866905" w:rsidP="0053694B">
      <w:pPr>
        <w:jc w:val="both"/>
        <w:rPr>
          <w:szCs w:val="24"/>
        </w:rPr>
      </w:pPr>
      <w:r w:rsidRPr="00A91D36">
        <w:rPr>
          <w:szCs w:val="24"/>
        </w:rPr>
        <w:t xml:space="preserve">Социализация. Теории детского развития. Психоанализ: З. Фрейд. Символический интеракционизм: Джордж Герберт Мид. Когнитивное развитие: Жан Пиаже. Институты, агенты и механизмы социализации. Первичная – вторичная – ресоциализация – десоциализация. Гендерная социализация - три измерения: интеракционизм, когнитивный аспект, бессознательное. </w:t>
      </w:r>
    </w:p>
    <w:p w:rsidR="00866905" w:rsidRPr="00A91D36" w:rsidRDefault="00866905" w:rsidP="0053694B">
      <w:pPr>
        <w:jc w:val="both"/>
        <w:rPr>
          <w:szCs w:val="24"/>
        </w:rPr>
      </w:pPr>
    </w:p>
    <w:p w:rsidR="00866905" w:rsidRPr="00A91D36" w:rsidRDefault="00866905" w:rsidP="0053694B">
      <w:pPr>
        <w:jc w:val="both"/>
        <w:rPr>
          <w:b/>
          <w:bCs/>
          <w:szCs w:val="24"/>
        </w:rPr>
      </w:pPr>
      <w:r w:rsidRPr="00A91D36">
        <w:rPr>
          <w:b/>
          <w:bCs/>
          <w:szCs w:val="24"/>
        </w:rPr>
        <w:t>Обязательная литература</w:t>
      </w:r>
    </w:p>
    <w:p w:rsidR="00866905" w:rsidRPr="00A91D36" w:rsidRDefault="00866905" w:rsidP="0053694B">
      <w:pPr>
        <w:rPr>
          <w:szCs w:val="24"/>
        </w:rPr>
      </w:pPr>
      <w:r w:rsidRPr="00A91D36">
        <w:rPr>
          <w:szCs w:val="24"/>
        </w:rPr>
        <w:t>Волков Ю. Г. Социология. – М.: Инфра-М, 2010. Глава 8. Культура и общество. С. 195-208; Глава 9. Понятие личности в социологии. С. 210-222; Глава 10. Социализация. С. 225-236.</w:t>
      </w:r>
    </w:p>
    <w:p w:rsidR="00866905" w:rsidRPr="00A91D36" w:rsidRDefault="00866905" w:rsidP="0053694B">
      <w:pPr>
        <w:rPr>
          <w:szCs w:val="24"/>
        </w:rPr>
      </w:pPr>
      <w:r w:rsidRPr="00A91D36">
        <w:rPr>
          <w:szCs w:val="24"/>
        </w:rPr>
        <w:t>Ионин Л.Г. Социология культуры: путь в новое тысячелетие: Учеб. пособие для студентов вузов. - 3-е изд., перераб. и доп. - М.: Логос, 2000</w:t>
      </w:r>
    </w:p>
    <w:p w:rsidR="00866905" w:rsidRPr="00A91D36" w:rsidRDefault="00866905" w:rsidP="0053694B">
      <w:pPr>
        <w:jc w:val="both"/>
        <w:rPr>
          <w:b/>
          <w:bCs/>
          <w:szCs w:val="24"/>
        </w:rPr>
      </w:pPr>
    </w:p>
    <w:p w:rsidR="00866905" w:rsidRPr="00A91D36" w:rsidRDefault="00866905" w:rsidP="0053694B">
      <w:pPr>
        <w:jc w:val="both"/>
        <w:rPr>
          <w:b/>
          <w:bCs/>
          <w:szCs w:val="24"/>
        </w:rPr>
      </w:pPr>
      <w:r w:rsidRPr="00A91D36">
        <w:rPr>
          <w:b/>
          <w:bCs/>
          <w:szCs w:val="24"/>
        </w:rPr>
        <w:t>Дополнительная литература</w:t>
      </w:r>
    </w:p>
    <w:p w:rsidR="00866905" w:rsidRPr="00A91D36" w:rsidRDefault="00866905" w:rsidP="0053694B">
      <w:pPr>
        <w:jc w:val="both"/>
        <w:rPr>
          <w:rFonts w:eastAsia="Arial Unicode MS"/>
          <w:szCs w:val="24"/>
        </w:rPr>
      </w:pPr>
      <w:r w:rsidRPr="00A91D36">
        <w:rPr>
          <w:rFonts w:eastAsia="Arial Unicode MS"/>
          <w:szCs w:val="24"/>
        </w:rPr>
        <w:t xml:space="preserve">Гидденс Э. Социология. Гл.2 Культура и общество // </w:t>
      </w:r>
      <w:r w:rsidRPr="00A91D36">
        <w:rPr>
          <w:rFonts w:eastAsia="Arial Unicode MS"/>
          <w:szCs w:val="24"/>
          <w:lang w:val="en-US"/>
        </w:rPr>
        <w:t>http</w:t>
      </w:r>
      <w:r w:rsidRPr="00A91D36">
        <w:rPr>
          <w:rFonts w:eastAsia="Arial Unicode MS"/>
          <w:szCs w:val="24"/>
        </w:rPr>
        <w:t>://</w:t>
      </w:r>
      <w:r w:rsidRPr="00A91D36">
        <w:rPr>
          <w:rFonts w:eastAsia="Arial Unicode MS"/>
          <w:szCs w:val="24"/>
          <w:lang w:val="en-US"/>
        </w:rPr>
        <w:t>www</w:t>
      </w:r>
      <w:r w:rsidRPr="00A91D36">
        <w:rPr>
          <w:rFonts w:eastAsia="Arial Unicode MS"/>
          <w:szCs w:val="24"/>
        </w:rPr>
        <w:t>.</w:t>
      </w:r>
      <w:r w:rsidRPr="00A91D36">
        <w:rPr>
          <w:rFonts w:eastAsia="Arial Unicode MS"/>
          <w:szCs w:val="24"/>
          <w:lang w:val="en-US"/>
        </w:rPr>
        <w:t>gumer</w:t>
      </w:r>
      <w:r w:rsidRPr="00A91D36">
        <w:rPr>
          <w:rFonts w:eastAsia="Arial Unicode MS"/>
          <w:szCs w:val="24"/>
        </w:rPr>
        <w:t>.</w:t>
      </w:r>
      <w:r w:rsidRPr="00A91D36">
        <w:rPr>
          <w:rFonts w:eastAsia="Arial Unicode MS"/>
          <w:szCs w:val="24"/>
          <w:lang w:val="en-US"/>
        </w:rPr>
        <w:t>info</w:t>
      </w:r>
      <w:r w:rsidRPr="00A91D36">
        <w:rPr>
          <w:rFonts w:eastAsia="Arial Unicode MS"/>
          <w:szCs w:val="24"/>
        </w:rPr>
        <w:t>/</w:t>
      </w:r>
      <w:r w:rsidRPr="00A91D36">
        <w:rPr>
          <w:rFonts w:eastAsia="Arial Unicode MS"/>
          <w:szCs w:val="24"/>
          <w:lang w:val="en-US"/>
        </w:rPr>
        <w:t>bibliotek</w:t>
      </w:r>
      <w:r w:rsidRPr="00A91D36">
        <w:rPr>
          <w:rFonts w:eastAsia="Arial Unicode MS"/>
          <w:szCs w:val="24"/>
        </w:rPr>
        <w:t>_</w:t>
      </w:r>
      <w:r w:rsidRPr="00A91D36">
        <w:rPr>
          <w:rFonts w:eastAsia="Arial Unicode MS"/>
          <w:szCs w:val="24"/>
          <w:lang w:val="en-US"/>
        </w:rPr>
        <w:t>Buks</w:t>
      </w:r>
      <w:r w:rsidRPr="00A91D36">
        <w:rPr>
          <w:rFonts w:eastAsia="Arial Unicode MS"/>
          <w:szCs w:val="24"/>
        </w:rPr>
        <w:t>/</w:t>
      </w:r>
      <w:r w:rsidRPr="00A91D36">
        <w:rPr>
          <w:rFonts w:eastAsia="Arial Unicode MS"/>
          <w:szCs w:val="24"/>
          <w:lang w:val="en-US"/>
        </w:rPr>
        <w:t>Sociolog</w:t>
      </w:r>
      <w:r w:rsidRPr="00A91D36">
        <w:rPr>
          <w:rFonts w:eastAsia="Arial Unicode MS"/>
          <w:szCs w:val="24"/>
        </w:rPr>
        <w:t>/</w:t>
      </w:r>
      <w:r w:rsidRPr="00A91D36">
        <w:rPr>
          <w:rFonts w:eastAsia="Arial Unicode MS"/>
          <w:szCs w:val="24"/>
          <w:lang w:val="en-US"/>
        </w:rPr>
        <w:t>gidd</w:t>
      </w:r>
      <w:r w:rsidRPr="00A91D36">
        <w:rPr>
          <w:rFonts w:eastAsia="Arial Unicode MS"/>
          <w:szCs w:val="24"/>
        </w:rPr>
        <w:t>/02.</w:t>
      </w:r>
      <w:r w:rsidRPr="00A91D36">
        <w:rPr>
          <w:rFonts w:eastAsia="Arial Unicode MS"/>
          <w:szCs w:val="24"/>
          <w:lang w:val="en-US"/>
        </w:rPr>
        <w:t>php</w:t>
      </w:r>
    </w:p>
    <w:p w:rsidR="00866905" w:rsidRPr="00A91D36" w:rsidRDefault="00866905" w:rsidP="0053694B">
      <w:pPr>
        <w:rPr>
          <w:rFonts w:eastAsia="Arial Unicode MS"/>
          <w:b/>
          <w:bCs/>
          <w:szCs w:val="24"/>
        </w:rPr>
      </w:pPr>
    </w:p>
    <w:p w:rsidR="00866905" w:rsidRPr="00A91D36" w:rsidRDefault="00866905" w:rsidP="0053694B">
      <w:pPr>
        <w:rPr>
          <w:rFonts w:eastAsia="Arial Unicode MS"/>
          <w:b/>
          <w:bCs/>
          <w:szCs w:val="24"/>
        </w:rPr>
      </w:pPr>
      <w:r w:rsidRPr="00A91D36">
        <w:rPr>
          <w:rFonts w:eastAsia="Arial Unicode MS"/>
          <w:b/>
          <w:bCs/>
          <w:szCs w:val="24"/>
        </w:rPr>
        <w:t>Тема 3. Социальные группы и общности.</w:t>
      </w:r>
    </w:p>
    <w:p w:rsidR="00866905" w:rsidRPr="00A91D36" w:rsidRDefault="00866905" w:rsidP="0053694B">
      <w:pPr>
        <w:rPr>
          <w:szCs w:val="24"/>
        </w:rPr>
      </w:pPr>
      <w:r w:rsidRPr="00A91D36">
        <w:rPr>
          <w:szCs w:val="24"/>
        </w:rPr>
        <w:t>Понятие социальных отношений. Группа как носитель социальных отношений. Группы и общности. Многообразие социальных групп. Основные признаки социальной группы. Группа, квазигруппа, социальная категория.  Типология социальных групп. Малые, средние, большие группы, локальные - дислокальные, постоянные – временные, первичные – вторичные, целевые и нецелевые, критерии их выделения. Референтные группы. Ролевая структура социальной группы, современные концепции лидерства. Типы взаимодействия внутри группы. Устойчивость социальной группы.</w:t>
      </w:r>
    </w:p>
    <w:p w:rsidR="00866905" w:rsidRPr="00A91D36" w:rsidRDefault="00866905" w:rsidP="0053694B">
      <w:pPr>
        <w:jc w:val="both"/>
        <w:rPr>
          <w:rFonts w:eastAsia="Arial Unicode MS"/>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szCs w:val="24"/>
        </w:rPr>
      </w:pPr>
      <w:r w:rsidRPr="00A91D36">
        <w:rPr>
          <w:szCs w:val="24"/>
        </w:rPr>
        <w:t xml:space="preserve">Волков Ю. Г. Социология. – М.: Инфра-М, 2010. Глава 15. Социальные группы. С. 285-294.  </w:t>
      </w:r>
    </w:p>
    <w:p w:rsidR="00866905" w:rsidRPr="00A91D36" w:rsidRDefault="00866905" w:rsidP="0053694B">
      <w:pPr>
        <w:rPr>
          <w:szCs w:val="24"/>
          <w:lang w:eastAsia="ru-RU"/>
        </w:rPr>
      </w:pPr>
      <w:r w:rsidRPr="00A91D36">
        <w:rPr>
          <w:szCs w:val="24"/>
          <w:lang w:eastAsia="ru-RU"/>
        </w:rPr>
        <w:t xml:space="preserve">Мертон Р. Социальная теория и социальная структура.  М.:  </w:t>
      </w:r>
      <w:r w:rsidRPr="00A91D36">
        <w:rPr>
          <w:rStyle w:val="st"/>
          <w:szCs w:val="24"/>
        </w:rPr>
        <w:t>АСТ, Хранитель,</w:t>
      </w:r>
      <w:r w:rsidRPr="00A91D36">
        <w:rPr>
          <w:szCs w:val="24"/>
          <w:lang w:eastAsia="ru-RU"/>
        </w:rPr>
        <w:t xml:space="preserve"> 2006.  С 360-427, С 428-562</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jc w:val="both"/>
        <w:rPr>
          <w:szCs w:val="24"/>
        </w:rPr>
      </w:pPr>
      <w:r w:rsidRPr="00A91D36">
        <w:rPr>
          <w:szCs w:val="24"/>
        </w:rPr>
        <w:t xml:space="preserve">Гидденс Э. Социология. Гл. 9. Группы и организации. Виды ассоциаций. Первичные и вторичные группы // </w:t>
      </w:r>
      <w:r w:rsidRPr="00A91D36">
        <w:rPr>
          <w:szCs w:val="24"/>
          <w:lang w:val="en-US"/>
        </w:rPr>
        <w:t>http</w:t>
      </w:r>
      <w:r w:rsidRPr="00A91D36">
        <w:rPr>
          <w:szCs w:val="24"/>
        </w:rPr>
        <w:t>://</w:t>
      </w:r>
      <w:r w:rsidRPr="00A91D36">
        <w:rPr>
          <w:szCs w:val="24"/>
          <w:lang w:val="en-US"/>
        </w:rPr>
        <w:t>www</w:t>
      </w:r>
      <w:r w:rsidRPr="00A91D36">
        <w:rPr>
          <w:szCs w:val="24"/>
        </w:rPr>
        <w:t>.</w:t>
      </w:r>
      <w:r w:rsidRPr="00A91D36">
        <w:rPr>
          <w:szCs w:val="24"/>
          <w:lang w:val="en-US"/>
        </w:rPr>
        <w:t>gumer</w:t>
      </w:r>
      <w:r w:rsidRPr="00A91D36">
        <w:rPr>
          <w:szCs w:val="24"/>
        </w:rPr>
        <w:t>.</w:t>
      </w:r>
      <w:r w:rsidRPr="00A91D36">
        <w:rPr>
          <w:szCs w:val="24"/>
          <w:lang w:val="en-US"/>
        </w:rPr>
        <w:t>info</w:t>
      </w:r>
      <w:r w:rsidRPr="00A91D36">
        <w:rPr>
          <w:szCs w:val="24"/>
        </w:rPr>
        <w:t>/</w:t>
      </w:r>
      <w:r w:rsidRPr="00A91D36">
        <w:rPr>
          <w:szCs w:val="24"/>
          <w:lang w:val="en-US"/>
        </w:rPr>
        <w:t>bibliotek</w:t>
      </w:r>
      <w:r w:rsidRPr="00A91D36">
        <w:rPr>
          <w:szCs w:val="24"/>
        </w:rPr>
        <w:t>_</w:t>
      </w:r>
      <w:r w:rsidRPr="00A91D36">
        <w:rPr>
          <w:szCs w:val="24"/>
          <w:lang w:val="en-US"/>
        </w:rPr>
        <w:t>Buks</w:t>
      </w:r>
      <w:r w:rsidRPr="00A91D36">
        <w:rPr>
          <w:szCs w:val="24"/>
        </w:rPr>
        <w:t>/</w:t>
      </w:r>
      <w:r w:rsidRPr="00A91D36">
        <w:rPr>
          <w:szCs w:val="24"/>
          <w:lang w:val="en-US"/>
        </w:rPr>
        <w:t>Sociolog</w:t>
      </w:r>
      <w:r w:rsidRPr="00A91D36">
        <w:rPr>
          <w:szCs w:val="24"/>
        </w:rPr>
        <w:t>/</w:t>
      </w:r>
      <w:r w:rsidRPr="00A91D36">
        <w:rPr>
          <w:szCs w:val="24"/>
          <w:lang w:val="en-US"/>
        </w:rPr>
        <w:t>gidd</w:t>
      </w:r>
      <w:r w:rsidRPr="00A91D36">
        <w:rPr>
          <w:szCs w:val="24"/>
        </w:rPr>
        <w:t>/09.</w:t>
      </w:r>
      <w:r w:rsidRPr="00A91D36">
        <w:rPr>
          <w:szCs w:val="24"/>
          <w:lang w:val="en-US"/>
        </w:rPr>
        <w:t>php</w:t>
      </w:r>
    </w:p>
    <w:p w:rsidR="00866905" w:rsidRPr="00A91D36" w:rsidRDefault="00866905" w:rsidP="0053694B">
      <w:pPr>
        <w:rPr>
          <w:rStyle w:val="st"/>
          <w:szCs w:val="24"/>
        </w:rPr>
      </w:pPr>
      <w:r w:rsidRPr="00A91D36">
        <w:rPr>
          <w:rStyle w:val="Emphasis"/>
          <w:i w:val="0"/>
          <w:iCs/>
          <w:szCs w:val="24"/>
        </w:rPr>
        <w:t>Качанов Ю</w:t>
      </w:r>
      <w:r w:rsidRPr="00A91D36">
        <w:rPr>
          <w:rStyle w:val="st"/>
          <w:i/>
          <w:iCs/>
          <w:szCs w:val="24"/>
        </w:rPr>
        <w:t xml:space="preserve">. </w:t>
      </w:r>
      <w:r w:rsidRPr="00A91D36">
        <w:rPr>
          <w:rStyle w:val="Emphasis"/>
          <w:i w:val="0"/>
          <w:iCs/>
          <w:szCs w:val="24"/>
        </w:rPr>
        <w:t>Л</w:t>
      </w:r>
      <w:r w:rsidRPr="00A91D36">
        <w:rPr>
          <w:rStyle w:val="st"/>
          <w:i/>
          <w:iCs/>
          <w:szCs w:val="24"/>
        </w:rPr>
        <w:t xml:space="preserve">., </w:t>
      </w:r>
      <w:r w:rsidRPr="00A91D36">
        <w:rPr>
          <w:rStyle w:val="Emphasis"/>
          <w:i w:val="0"/>
          <w:iCs/>
          <w:szCs w:val="24"/>
        </w:rPr>
        <w:t>Шматко Н</w:t>
      </w:r>
      <w:r w:rsidRPr="00A91D36">
        <w:rPr>
          <w:rStyle w:val="st"/>
          <w:i/>
          <w:iCs/>
          <w:szCs w:val="24"/>
        </w:rPr>
        <w:t xml:space="preserve">. </w:t>
      </w:r>
      <w:r w:rsidRPr="00A91D36">
        <w:rPr>
          <w:rStyle w:val="Emphasis"/>
          <w:i w:val="0"/>
          <w:iCs/>
          <w:szCs w:val="24"/>
        </w:rPr>
        <w:t>А</w:t>
      </w:r>
      <w:r w:rsidRPr="00A91D36">
        <w:rPr>
          <w:rStyle w:val="st"/>
          <w:i/>
          <w:iCs/>
          <w:szCs w:val="24"/>
        </w:rPr>
        <w:t>.</w:t>
      </w:r>
      <w:r w:rsidRPr="00A91D36">
        <w:rPr>
          <w:rStyle w:val="st"/>
          <w:szCs w:val="24"/>
        </w:rPr>
        <w:t xml:space="preserve"> Проблема реальности в социологии: как </w:t>
      </w:r>
      <w:r w:rsidRPr="00A91D36">
        <w:rPr>
          <w:rStyle w:val="Emphasis"/>
          <w:i w:val="0"/>
          <w:iCs/>
          <w:szCs w:val="24"/>
        </w:rPr>
        <w:t>возможна социальная группа</w:t>
      </w:r>
      <w:r w:rsidRPr="00A91D36">
        <w:rPr>
          <w:rStyle w:val="st"/>
          <w:szCs w:val="24"/>
        </w:rPr>
        <w:t>? // Социологические исследования. — 1996. — № 12.</w:t>
      </w:r>
    </w:p>
    <w:p w:rsidR="00866905" w:rsidRPr="00A91D36" w:rsidRDefault="00866905" w:rsidP="0053694B">
      <w:pPr>
        <w:jc w:val="both"/>
        <w:rPr>
          <w:szCs w:val="24"/>
        </w:rPr>
      </w:pPr>
      <w:r w:rsidRPr="00A91D36">
        <w:rPr>
          <w:szCs w:val="24"/>
        </w:rPr>
        <w:t>Шкаратан О.И., Сергеев Н.В. Реальные группы: концептуализация и эмпирический расчет // Общественные науки и современность. 2000. № 5.</w:t>
      </w:r>
    </w:p>
    <w:p w:rsidR="00866905" w:rsidRPr="00A91D36" w:rsidRDefault="00866905" w:rsidP="0053694B">
      <w:pPr>
        <w:jc w:val="both"/>
        <w:rPr>
          <w:b/>
          <w:bCs/>
          <w:szCs w:val="24"/>
        </w:rPr>
      </w:pPr>
    </w:p>
    <w:p w:rsidR="00866905" w:rsidRPr="00A91D36" w:rsidRDefault="00866905" w:rsidP="0053694B">
      <w:pPr>
        <w:jc w:val="both"/>
        <w:rPr>
          <w:rFonts w:eastAsia="Arial Unicode MS"/>
          <w:b/>
          <w:bCs/>
          <w:szCs w:val="24"/>
        </w:rPr>
      </w:pPr>
      <w:r w:rsidRPr="00A91D36">
        <w:rPr>
          <w:b/>
          <w:bCs/>
          <w:szCs w:val="24"/>
        </w:rPr>
        <w:t>Семинар  по темам 2 и 3.</w:t>
      </w:r>
      <w:r w:rsidRPr="00A91D36">
        <w:rPr>
          <w:szCs w:val="24"/>
        </w:rPr>
        <w:t xml:space="preserve"> </w:t>
      </w:r>
      <w:r w:rsidRPr="00A91D36">
        <w:rPr>
          <w:rFonts w:eastAsia="Arial Unicode MS"/>
          <w:b/>
          <w:bCs/>
          <w:szCs w:val="24"/>
        </w:rPr>
        <w:t>Культура и социализация. Социальные группы и общности</w:t>
      </w:r>
    </w:p>
    <w:p w:rsidR="00866905" w:rsidRPr="00A91D36" w:rsidRDefault="00866905" w:rsidP="0053694B">
      <w:pPr>
        <w:rPr>
          <w:szCs w:val="24"/>
        </w:rPr>
      </w:pPr>
      <w:r w:rsidRPr="00A91D36">
        <w:rPr>
          <w:szCs w:val="24"/>
        </w:rPr>
        <w:t>Определение социальных ролей. Функции. Внутри-и внешне-ролевые напряжения и конфликты. Группы и роли. Социализация и роли. Социализация. Конформность и девиантное поведение. Отклонение. Попытки объяснить отклонения: биологические, психологические, социологические. Виды отклонений, виды норм и санкций. Стигматизация. Аномия как причина отклонений. Виды девиаций. Подходы к пониманию девиаций в социологии.</w:t>
      </w:r>
    </w:p>
    <w:p w:rsidR="00866905" w:rsidRPr="00A91D36" w:rsidRDefault="00866905" w:rsidP="0053694B">
      <w:pPr>
        <w:rPr>
          <w:szCs w:val="24"/>
        </w:rPr>
      </w:pPr>
    </w:p>
    <w:p w:rsidR="00866905" w:rsidRPr="00A91D36" w:rsidRDefault="00866905" w:rsidP="0053694B">
      <w:pPr>
        <w:jc w:val="both"/>
        <w:rPr>
          <w:szCs w:val="24"/>
        </w:rPr>
      </w:pPr>
      <w:r w:rsidRPr="00A91D36">
        <w:rPr>
          <w:b/>
          <w:bCs/>
          <w:szCs w:val="24"/>
        </w:rPr>
        <w:t>Задание:</w:t>
      </w:r>
      <w:r w:rsidRPr="00A91D36">
        <w:rPr>
          <w:szCs w:val="24"/>
        </w:rPr>
        <w:t xml:space="preserve"> Прочитать отрывок из книги Маргарет Мид "Культура и мир детства" Прочитать главы "Культура и общество" и "Социализация и жизненный цикл" из учебника Э. Гидденса "Социология". Составить в тетради сравнительную табличку по классификации культур (по М. Мид). Перечислить в тетради основные теории детского развития (по учебнику Гидденса).</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Вопросы для работы на семинаре</w:t>
      </w:r>
    </w:p>
    <w:p w:rsidR="00866905" w:rsidRPr="00A91D36" w:rsidRDefault="00866905" w:rsidP="0053694B">
      <w:pPr>
        <w:numPr>
          <w:ilvl w:val="0"/>
          <w:numId w:val="18"/>
        </w:numPr>
        <w:tabs>
          <w:tab w:val="clear" w:pos="720"/>
          <w:tab w:val="num" w:pos="360"/>
        </w:tabs>
        <w:ind w:left="360"/>
        <w:rPr>
          <w:szCs w:val="24"/>
        </w:rPr>
      </w:pPr>
      <w:r w:rsidRPr="00A91D36">
        <w:rPr>
          <w:szCs w:val="24"/>
        </w:rPr>
        <w:t>«Процесс формирования идентичности – это процесс отрицания возможностей нами самими или кем-то, кто это делает за нас». Проинтерпретируйте приведенный выше тезис социолога Айснера, рассмотрев вклад в этот процесс четырех ключевых агентов социализации.  Сформулируйте контраргумент этому тезису, используя понятия «индивидуальность», «свобода», «протест», «независимость».</w:t>
      </w:r>
    </w:p>
    <w:p w:rsidR="00866905" w:rsidRPr="00A91D36" w:rsidRDefault="00866905" w:rsidP="0053694B">
      <w:pPr>
        <w:numPr>
          <w:ilvl w:val="0"/>
          <w:numId w:val="18"/>
        </w:numPr>
        <w:tabs>
          <w:tab w:val="clear" w:pos="720"/>
          <w:tab w:val="num" w:pos="360"/>
        </w:tabs>
        <w:ind w:left="360"/>
        <w:rPr>
          <w:szCs w:val="24"/>
        </w:rPr>
      </w:pPr>
      <w:r w:rsidRPr="00A91D36">
        <w:rPr>
          <w:szCs w:val="24"/>
        </w:rPr>
        <w:t xml:space="preserve">Что позволяет человеку стать собой – природа или воспитание? Как именно происходит взросление: примените идеи Дж.Г.Мида.  Кто и что определяет наш жизненный выбор, ценности, убеждения, вкусы? </w:t>
      </w:r>
    </w:p>
    <w:p w:rsidR="00866905" w:rsidRPr="00A91D36" w:rsidRDefault="00866905" w:rsidP="0053694B">
      <w:pPr>
        <w:numPr>
          <w:ilvl w:val="0"/>
          <w:numId w:val="18"/>
        </w:numPr>
        <w:tabs>
          <w:tab w:val="clear" w:pos="720"/>
          <w:tab w:val="num" w:pos="360"/>
        </w:tabs>
        <w:ind w:left="360"/>
        <w:rPr>
          <w:szCs w:val="24"/>
        </w:rPr>
      </w:pPr>
      <w:r w:rsidRPr="00A91D36">
        <w:rPr>
          <w:szCs w:val="24"/>
        </w:rPr>
        <w:t>В чем состоят условия сохранения постфигуративной культуры? Приведите в пример известный вам (из работы М. Мид и из личного опыта или художественного произведения) сюжет, который представляет типичный образец постфигуративной культуры. При каких условиях и когда можно ожидать кризис постфигуративной культуры?  Расскажите об известном вам (из работы М. Мид и из личного опыта или художественного произведения) сюжете, который представляет типичный пример кризиса постфигуративной культуры. На чем основана враждебность к новому и к чему-то Другому, Иному, Чужому, если следовать идеям Маргарет Мид? Приведите пример.</w:t>
      </w:r>
    </w:p>
    <w:p w:rsidR="00866905" w:rsidRPr="00A91D36" w:rsidRDefault="00866905" w:rsidP="0053694B">
      <w:pPr>
        <w:numPr>
          <w:ilvl w:val="0"/>
          <w:numId w:val="18"/>
        </w:numPr>
        <w:tabs>
          <w:tab w:val="clear" w:pos="720"/>
          <w:tab w:val="num" w:pos="360"/>
        </w:tabs>
        <w:ind w:left="360"/>
        <w:rPr>
          <w:szCs w:val="24"/>
        </w:rPr>
      </w:pPr>
      <w:r w:rsidRPr="00A91D36">
        <w:rPr>
          <w:szCs w:val="24"/>
        </w:rPr>
        <w:t>При каких условиях возникает кофигурация? В чем состоит противоречивость кофигуративной культуры, какова ее связь с постфигуративными практиками? Рассмотрите вслед за Маргарет Мид такие примеры кофигуративных культур, как закрытое учреждение, бизнес-фирма, молодежная мода, субкультура. Почему это можно трактовать как кофигурации? Почему именно нуклеарная семья позволяет развиваться кофигуративной культуре?</w:t>
      </w:r>
    </w:p>
    <w:p w:rsidR="00866905" w:rsidRPr="00A91D36" w:rsidRDefault="00866905" w:rsidP="0053694B">
      <w:pPr>
        <w:numPr>
          <w:ilvl w:val="0"/>
          <w:numId w:val="18"/>
        </w:numPr>
        <w:tabs>
          <w:tab w:val="clear" w:pos="720"/>
          <w:tab w:val="num" w:pos="360"/>
        </w:tabs>
        <w:ind w:left="360"/>
        <w:rPr>
          <w:szCs w:val="24"/>
        </w:rPr>
      </w:pPr>
      <w:r w:rsidRPr="00A91D36">
        <w:rPr>
          <w:szCs w:val="24"/>
        </w:rPr>
        <w:t>Приведите пример префигуративной культуры – возможна ли такая где-либо? Заметны ли вам отдельные ее элементы?</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jc w:val="both"/>
        <w:rPr>
          <w:szCs w:val="24"/>
        </w:rPr>
      </w:pPr>
      <w:r w:rsidRPr="00A91D36">
        <w:rPr>
          <w:szCs w:val="24"/>
        </w:rPr>
        <w:t xml:space="preserve">Мид М. Культура и мир детства. М., 1983. Глава 1. Прошлое: Постфигуративные культуры и хорошо известные предки </w:t>
      </w:r>
      <w:hyperlink r:id="rId12" w:history="1">
        <w:r w:rsidRPr="00A91D36">
          <w:rPr>
            <w:rStyle w:val="Hyperlink"/>
            <w:szCs w:val="24"/>
          </w:rPr>
          <w:t>http://www.countries.ru/library/texts/mid.htm</w:t>
        </w:r>
      </w:hyperlink>
      <w:r w:rsidRPr="00A91D36">
        <w:rPr>
          <w:szCs w:val="24"/>
        </w:rPr>
        <w:t xml:space="preserve"> </w:t>
      </w:r>
    </w:p>
    <w:p w:rsidR="00866905" w:rsidRPr="00A91D36" w:rsidRDefault="00866905" w:rsidP="0053694B">
      <w:pPr>
        <w:tabs>
          <w:tab w:val="left" w:pos="540"/>
          <w:tab w:val="left" w:pos="1080"/>
        </w:tabs>
        <w:jc w:val="both"/>
        <w:rPr>
          <w:szCs w:val="24"/>
        </w:rPr>
      </w:pPr>
      <w:r w:rsidRPr="00A91D36">
        <w:rPr>
          <w:szCs w:val="24"/>
        </w:rPr>
        <w:t>Мертон Р.К. Социальная структура и аномия // Социологические исследования. 1992,  №2, С.118-124;  №3, С.91-96;  №4,  С.104-114.</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jc w:val="both"/>
        <w:rPr>
          <w:rFonts w:eastAsia="Arial Unicode MS"/>
          <w:szCs w:val="24"/>
        </w:rPr>
      </w:pPr>
      <w:r w:rsidRPr="00A91D36">
        <w:rPr>
          <w:rFonts w:eastAsia="Arial Unicode MS"/>
          <w:szCs w:val="24"/>
        </w:rPr>
        <w:t>Гидденс Э. Социология. Глава 3. Социализация и жизненный цикл. http://www.gumer.info/bibliotek_Buks/Sociolog/gidd/03.php</w:t>
      </w:r>
    </w:p>
    <w:p w:rsidR="00866905" w:rsidRPr="00A91D36" w:rsidRDefault="00866905" w:rsidP="0053694B">
      <w:pPr>
        <w:jc w:val="both"/>
        <w:rPr>
          <w:szCs w:val="24"/>
        </w:rPr>
      </w:pPr>
      <w:r w:rsidRPr="00A91D36">
        <w:rPr>
          <w:szCs w:val="24"/>
        </w:rPr>
        <w:t xml:space="preserve">Гидденс Э. Социология. Гл. 9. Группы и организации. Виды ассоциаций. Первичные и вторичные группы // </w:t>
      </w:r>
      <w:r w:rsidRPr="00A91D36">
        <w:rPr>
          <w:szCs w:val="24"/>
          <w:lang w:val="en-US"/>
        </w:rPr>
        <w:t>http</w:t>
      </w:r>
      <w:r w:rsidRPr="00A91D36">
        <w:rPr>
          <w:szCs w:val="24"/>
        </w:rPr>
        <w:t>://</w:t>
      </w:r>
      <w:r w:rsidRPr="00A91D36">
        <w:rPr>
          <w:szCs w:val="24"/>
          <w:lang w:val="en-US"/>
        </w:rPr>
        <w:t>www</w:t>
      </w:r>
      <w:r w:rsidRPr="00A91D36">
        <w:rPr>
          <w:szCs w:val="24"/>
        </w:rPr>
        <w:t>.</w:t>
      </w:r>
      <w:r w:rsidRPr="00A91D36">
        <w:rPr>
          <w:szCs w:val="24"/>
          <w:lang w:val="en-US"/>
        </w:rPr>
        <w:t>gumer</w:t>
      </w:r>
      <w:r w:rsidRPr="00A91D36">
        <w:rPr>
          <w:szCs w:val="24"/>
        </w:rPr>
        <w:t>.</w:t>
      </w:r>
      <w:r w:rsidRPr="00A91D36">
        <w:rPr>
          <w:szCs w:val="24"/>
          <w:lang w:val="en-US"/>
        </w:rPr>
        <w:t>info</w:t>
      </w:r>
      <w:r w:rsidRPr="00A91D36">
        <w:rPr>
          <w:szCs w:val="24"/>
        </w:rPr>
        <w:t>/</w:t>
      </w:r>
      <w:r w:rsidRPr="00A91D36">
        <w:rPr>
          <w:szCs w:val="24"/>
          <w:lang w:val="en-US"/>
        </w:rPr>
        <w:t>bibliotek</w:t>
      </w:r>
      <w:r w:rsidRPr="00A91D36">
        <w:rPr>
          <w:szCs w:val="24"/>
        </w:rPr>
        <w:t>_</w:t>
      </w:r>
      <w:r w:rsidRPr="00A91D36">
        <w:rPr>
          <w:szCs w:val="24"/>
          <w:lang w:val="en-US"/>
        </w:rPr>
        <w:t>Buks</w:t>
      </w:r>
      <w:r w:rsidRPr="00A91D36">
        <w:rPr>
          <w:szCs w:val="24"/>
        </w:rPr>
        <w:t>/</w:t>
      </w:r>
      <w:r w:rsidRPr="00A91D36">
        <w:rPr>
          <w:szCs w:val="24"/>
          <w:lang w:val="en-US"/>
        </w:rPr>
        <w:t>Sociolog</w:t>
      </w:r>
      <w:r w:rsidRPr="00A91D36">
        <w:rPr>
          <w:szCs w:val="24"/>
        </w:rPr>
        <w:t>/</w:t>
      </w:r>
      <w:r w:rsidRPr="00A91D36">
        <w:rPr>
          <w:szCs w:val="24"/>
          <w:lang w:val="en-US"/>
        </w:rPr>
        <w:t>gidd</w:t>
      </w:r>
      <w:r w:rsidRPr="00A91D36">
        <w:rPr>
          <w:szCs w:val="24"/>
        </w:rPr>
        <w:t>/09.</w:t>
      </w:r>
      <w:r w:rsidRPr="00A91D36">
        <w:rPr>
          <w:szCs w:val="24"/>
          <w:lang w:val="en-US"/>
        </w:rPr>
        <w:t>php</w:t>
      </w:r>
    </w:p>
    <w:p w:rsidR="00866905" w:rsidRPr="00A91D36" w:rsidRDefault="00866905" w:rsidP="0053694B">
      <w:pPr>
        <w:rPr>
          <w:szCs w:val="24"/>
        </w:rPr>
      </w:pPr>
      <w:r w:rsidRPr="00A91D36">
        <w:rPr>
          <w:szCs w:val="24"/>
        </w:rPr>
        <w:t>Ионин Л.Г. Социология культуры: путь в новое тысячелетие: Учеб. пособие для студентов вузов. - 3-е изд., перераб. и доп. - М.: Логос, 2000</w:t>
      </w:r>
    </w:p>
    <w:p w:rsidR="00866905" w:rsidRPr="00A91D36" w:rsidRDefault="00866905" w:rsidP="0053694B">
      <w:pPr>
        <w:tabs>
          <w:tab w:val="left" w:pos="0"/>
          <w:tab w:val="left" w:pos="709"/>
        </w:tabs>
        <w:jc w:val="both"/>
        <w:rPr>
          <w:szCs w:val="24"/>
        </w:rPr>
      </w:pPr>
      <w:r w:rsidRPr="00A91D36">
        <w:rPr>
          <w:szCs w:val="24"/>
        </w:rPr>
        <w:t>Фролов С.С. Социология. М., 2000.</w:t>
      </w:r>
    </w:p>
    <w:p w:rsidR="00866905" w:rsidRPr="00A91D36" w:rsidRDefault="00866905" w:rsidP="0053694B">
      <w:pPr>
        <w:rPr>
          <w:szCs w:val="24"/>
        </w:rPr>
      </w:pPr>
      <w:r w:rsidRPr="00A91D36">
        <w:rPr>
          <w:szCs w:val="24"/>
        </w:rPr>
        <w:t xml:space="preserve">Кон И.С. Люди и роли // Новый мир, 1976 // </w:t>
      </w:r>
      <w:r w:rsidRPr="00A91D36">
        <w:rPr>
          <w:szCs w:val="24"/>
          <w:lang w:val="en-US"/>
        </w:rPr>
        <w:t>http</w:t>
      </w:r>
      <w:r w:rsidRPr="00A91D36">
        <w:rPr>
          <w:szCs w:val="24"/>
        </w:rPr>
        <w:t>://</w:t>
      </w:r>
      <w:r w:rsidRPr="00A91D36">
        <w:rPr>
          <w:szCs w:val="24"/>
          <w:lang w:val="en-US"/>
        </w:rPr>
        <w:t>vivovoco</w:t>
      </w:r>
      <w:r w:rsidRPr="00A91D36">
        <w:rPr>
          <w:szCs w:val="24"/>
        </w:rPr>
        <w:t>.</w:t>
      </w:r>
      <w:r w:rsidRPr="00A91D36">
        <w:rPr>
          <w:szCs w:val="24"/>
          <w:lang w:val="en-US"/>
        </w:rPr>
        <w:t>rsl</w:t>
      </w:r>
      <w:r w:rsidRPr="00A91D36">
        <w:rPr>
          <w:szCs w:val="24"/>
        </w:rPr>
        <w:t>.</w:t>
      </w:r>
      <w:r w:rsidRPr="00A91D36">
        <w:rPr>
          <w:szCs w:val="24"/>
          <w:lang w:val="en-US"/>
        </w:rPr>
        <w:t>ru</w:t>
      </w:r>
      <w:r w:rsidRPr="00A91D36">
        <w:rPr>
          <w:szCs w:val="24"/>
        </w:rPr>
        <w:t>/</w:t>
      </w:r>
      <w:r w:rsidRPr="00A91D36">
        <w:rPr>
          <w:szCs w:val="24"/>
          <w:lang w:val="en-US"/>
        </w:rPr>
        <w:t>VV</w:t>
      </w:r>
      <w:r w:rsidRPr="00A91D36">
        <w:rPr>
          <w:szCs w:val="24"/>
        </w:rPr>
        <w:t>/</w:t>
      </w:r>
      <w:r w:rsidRPr="00A91D36">
        <w:rPr>
          <w:szCs w:val="24"/>
          <w:lang w:val="en-US"/>
        </w:rPr>
        <w:t>PAPERS</w:t>
      </w:r>
      <w:r w:rsidRPr="00A91D36">
        <w:rPr>
          <w:szCs w:val="24"/>
        </w:rPr>
        <w:t>/</w:t>
      </w:r>
      <w:r w:rsidRPr="00A91D36">
        <w:rPr>
          <w:szCs w:val="24"/>
          <w:lang w:val="en-US"/>
        </w:rPr>
        <w:t>ECCE</w:t>
      </w:r>
      <w:r w:rsidRPr="00A91D36">
        <w:rPr>
          <w:szCs w:val="24"/>
        </w:rPr>
        <w:t>/</w:t>
      </w:r>
      <w:r w:rsidRPr="00A91D36">
        <w:rPr>
          <w:szCs w:val="24"/>
          <w:lang w:val="en-US"/>
        </w:rPr>
        <w:t>VV</w:t>
      </w:r>
      <w:r w:rsidRPr="00A91D36">
        <w:rPr>
          <w:szCs w:val="24"/>
        </w:rPr>
        <w:t>_</w:t>
      </w:r>
      <w:r w:rsidRPr="00A91D36">
        <w:rPr>
          <w:szCs w:val="24"/>
          <w:lang w:val="en-US"/>
        </w:rPr>
        <w:t>EH</w:t>
      </w:r>
      <w:r w:rsidRPr="00A91D36">
        <w:rPr>
          <w:szCs w:val="24"/>
        </w:rPr>
        <w:t>15</w:t>
      </w:r>
      <w:r w:rsidRPr="00A91D36">
        <w:rPr>
          <w:szCs w:val="24"/>
          <w:lang w:val="en-US"/>
        </w:rPr>
        <w:t>W</w:t>
      </w:r>
      <w:r w:rsidRPr="00A91D36">
        <w:rPr>
          <w:szCs w:val="24"/>
        </w:rPr>
        <w:t>.</w:t>
      </w:r>
      <w:r w:rsidRPr="00A91D36">
        <w:rPr>
          <w:szCs w:val="24"/>
          <w:lang w:val="en-US"/>
        </w:rPr>
        <w:t>HTM</w:t>
      </w:r>
    </w:p>
    <w:p w:rsidR="00866905" w:rsidRPr="00A91D36" w:rsidRDefault="00866905" w:rsidP="0053694B">
      <w:pPr>
        <w:jc w:val="both"/>
        <w:rPr>
          <w:rFonts w:eastAsia="Arial Unicode MS"/>
          <w:b/>
          <w:bCs/>
          <w:szCs w:val="24"/>
        </w:rPr>
      </w:pPr>
      <w:r w:rsidRPr="00A91D36">
        <w:rPr>
          <w:rStyle w:val="Emphasis"/>
          <w:b w:val="0"/>
          <w:i w:val="0"/>
          <w:iCs/>
          <w:szCs w:val="24"/>
        </w:rPr>
        <w:t>Ландеско</w:t>
      </w:r>
      <w:r w:rsidRPr="00A91D36">
        <w:rPr>
          <w:rStyle w:val="st"/>
          <w:b/>
          <w:szCs w:val="24"/>
        </w:rPr>
        <w:t xml:space="preserve"> Д. </w:t>
      </w:r>
      <w:r w:rsidRPr="00A91D36">
        <w:rPr>
          <w:rStyle w:val="Emphasis"/>
          <w:b w:val="0"/>
          <w:i w:val="0"/>
          <w:iCs/>
          <w:szCs w:val="24"/>
        </w:rPr>
        <w:t>Организованная преступность</w:t>
      </w:r>
      <w:r w:rsidRPr="00A91D36">
        <w:rPr>
          <w:rStyle w:val="st"/>
          <w:szCs w:val="24"/>
        </w:rPr>
        <w:t xml:space="preserve"> в Чикаго // Личность. Культура. Общество. - 2003. - Т. 5, N 3/4</w:t>
      </w:r>
    </w:p>
    <w:p w:rsidR="00866905" w:rsidRPr="00A91D36" w:rsidRDefault="00866905" w:rsidP="0053694B">
      <w:pPr>
        <w:rPr>
          <w:szCs w:val="24"/>
        </w:rPr>
      </w:pPr>
    </w:p>
    <w:p w:rsidR="00866905" w:rsidRPr="00A91D36" w:rsidRDefault="00866905" w:rsidP="0053694B">
      <w:pPr>
        <w:rPr>
          <w:szCs w:val="24"/>
        </w:rPr>
      </w:pPr>
    </w:p>
    <w:p w:rsidR="00866905" w:rsidRPr="00A91D36" w:rsidRDefault="00866905" w:rsidP="0053694B">
      <w:pPr>
        <w:rPr>
          <w:rFonts w:eastAsia="Arial Unicode MS"/>
          <w:b/>
          <w:bCs/>
          <w:szCs w:val="24"/>
        </w:rPr>
      </w:pPr>
      <w:r w:rsidRPr="00A91D36">
        <w:rPr>
          <w:rFonts w:eastAsia="Arial Unicode MS"/>
          <w:b/>
          <w:bCs/>
          <w:szCs w:val="24"/>
        </w:rPr>
        <w:t>Тема 4. Социальные институты. Социальный контроль</w:t>
      </w:r>
    </w:p>
    <w:p w:rsidR="00866905" w:rsidRPr="00A91D36" w:rsidRDefault="00866905" w:rsidP="0053694B">
      <w:pPr>
        <w:rPr>
          <w:szCs w:val="24"/>
        </w:rPr>
      </w:pPr>
      <w:r w:rsidRPr="00A91D36">
        <w:rPr>
          <w:szCs w:val="24"/>
        </w:rPr>
        <w:t>Различные подходы к понимаю социального института. Объяснение социальной жизни с использованием понятия «институт». Возникновение социального института. Функции: явные и латентные. Виды социальных институтов: семья, образование, религия. Понятие «незаконнорожденного института» у Э.Ч. Хьюза. Религия как социальный институт. Религия и магия. Религия и церковь. Разновидности религий. Теории религий: Дюркгейм. Маркс. Вебер. Протестантская этика и дух капитализма. Секуляризация. Гражданская религия.</w:t>
      </w:r>
    </w:p>
    <w:p w:rsidR="00866905" w:rsidRPr="00A91D36" w:rsidRDefault="00866905" w:rsidP="0053694B">
      <w:pPr>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 xml:space="preserve">Семинар по теме 4. </w:t>
      </w:r>
    </w:p>
    <w:p w:rsidR="00866905" w:rsidRPr="00A91D36" w:rsidRDefault="00866905" w:rsidP="0053694B">
      <w:pPr>
        <w:jc w:val="both"/>
        <w:rPr>
          <w:rFonts w:eastAsia="Arial Unicode MS"/>
          <w:szCs w:val="24"/>
        </w:rPr>
      </w:pPr>
      <w:r w:rsidRPr="00A91D36">
        <w:rPr>
          <w:rFonts w:eastAsia="Arial Unicode MS"/>
          <w:szCs w:val="24"/>
        </w:rPr>
        <w:t>Обсуждение текстов Э. Дюркгейма и Э.Ч. Хьюза.</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szCs w:val="24"/>
        </w:rPr>
      </w:pPr>
      <w:r w:rsidRPr="00A91D36">
        <w:rPr>
          <w:szCs w:val="24"/>
        </w:rPr>
        <w:t xml:space="preserve">Волков Ю. Г. Социология. – М.: Инфра-М, 2010. Глава 17. Социальные институты. С. 308-316.  </w:t>
      </w:r>
    </w:p>
    <w:p w:rsidR="00866905" w:rsidRPr="00A91D36" w:rsidRDefault="00866905" w:rsidP="0053694B">
      <w:pPr>
        <w:rPr>
          <w:szCs w:val="24"/>
        </w:rPr>
      </w:pPr>
      <w:r w:rsidRPr="00A91D36">
        <w:rPr>
          <w:szCs w:val="24"/>
        </w:rPr>
        <w:t>Дюркгейм Э. Элементарные формы религиозной жизни // Мистика. Религия. Наука. Классики мирового религиоведения. Антология / Пер. с англ., нем., фр. Сост. и общ.ред. А.Н. Красникова. М.: Канон+, 1998. С.  175–231</w:t>
      </w:r>
    </w:p>
    <w:p w:rsidR="00866905" w:rsidRPr="00A91D36" w:rsidRDefault="00866905" w:rsidP="0053694B">
      <w:pPr>
        <w:rPr>
          <w:rFonts w:eastAsia="Arial Unicode MS"/>
          <w:b/>
          <w:bCs/>
          <w:szCs w:val="24"/>
        </w:rPr>
      </w:pPr>
      <w:r w:rsidRPr="00A91D36">
        <w:rPr>
          <w:szCs w:val="24"/>
        </w:rPr>
        <w:t>Хьюз Э.Ч. Незаконнорожденные институты // Личность. Культура. Общество. 2009. Т. 11. Вып. 3</w:t>
      </w:r>
    </w:p>
    <w:p w:rsidR="00866905" w:rsidRPr="00A91D36" w:rsidRDefault="00866905" w:rsidP="0053694B">
      <w:pPr>
        <w:rPr>
          <w:szCs w:val="24"/>
        </w:rPr>
      </w:pPr>
    </w:p>
    <w:p w:rsidR="00866905" w:rsidRPr="00A91D36" w:rsidRDefault="00866905" w:rsidP="0053694B">
      <w:pPr>
        <w:rPr>
          <w:b/>
          <w:bCs/>
          <w:szCs w:val="24"/>
        </w:rPr>
      </w:pPr>
      <w:r w:rsidRPr="00A91D36">
        <w:rPr>
          <w:b/>
          <w:bCs/>
          <w:szCs w:val="24"/>
        </w:rPr>
        <w:t>Дополнительная литература</w:t>
      </w:r>
    </w:p>
    <w:p w:rsidR="00866905" w:rsidRPr="00A91D36" w:rsidRDefault="00866905" w:rsidP="0053694B">
      <w:pPr>
        <w:rPr>
          <w:szCs w:val="24"/>
        </w:rPr>
      </w:pPr>
      <w:r w:rsidRPr="00A91D36">
        <w:rPr>
          <w:szCs w:val="24"/>
        </w:rPr>
        <w:t>Вебер М. Протестантская этика и дух капитализма / М. Вебер. Избранные произведения. М.: Прогресс, 1990. С. 44-344</w:t>
      </w:r>
    </w:p>
    <w:p w:rsidR="00866905" w:rsidRPr="00A91D36" w:rsidRDefault="00866905" w:rsidP="0053694B">
      <w:pPr>
        <w:rPr>
          <w:rStyle w:val="Emphasis"/>
          <w:b w:val="0"/>
          <w:i w:val="0"/>
          <w:iCs/>
          <w:szCs w:val="24"/>
        </w:rPr>
      </w:pPr>
      <w:r w:rsidRPr="00A91D36">
        <w:rPr>
          <w:rStyle w:val="Emphasis"/>
          <w:b w:val="0"/>
          <w:i w:val="0"/>
          <w:iCs/>
          <w:szCs w:val="24"/>
        </w:rPr>
        <w:t>Гидденс Э. Социология. Гл. 14. Религия // http://www.gumer.info/bibliotek_Buks/Sociolog/gidd/14.php</w:t>
      </w:r>
    </w:p>
    <w:p w:rsidR="00866905" w:rsidRPr="00A91D36" w:rsidRDefault="00866905" w:rsidP="0053694B">
      <w:pPr>
        <w:rPr>
          <w:rStyle w:val="st"/>
          <w:szCs w:val="24"/>
        </w:rPr>
      </w:pPr>
      <w:r w:rsidRPr="00A91D36">
        <w:rPr>
          <w:rStyle w:val="Emphasis"/>
          <w:b w:val="0"/>
          <w:i w:val="0"/>
          <w:iCs/>
          <w:szCs w:val="24"/>
        </w:rPr>
        <w:t>Гофман А</w:t>
      </w:r>
      <w:r w:rsidRPr="00A91D36">
        <w:rPr>
          <w:rStyle w:val="st"/>
          <w:i/>
          <w:iCs/>
          <w:szCs w:val="24"/>
        </w:rPr>
        <w:t>.</w:t>
      </w:r>
      <w:r w:rsidRPr="00A91D36">
        <w:rPr>
          <w:rStyle w:val="Emphasis"/>
          <w:b w:val="0"/>
          <w:i w:val="0"/>
          <w:iCs/>
          <w:szCs w:val="24"/>
        </w:rPr>
        <w:t>Б</w:t>
      </w:r>
      <w:r w:rsidRPr="00A91D36">
        <w:rPr>
          <w:rStyle w:val="st"/>
          <w:szCs w:val="24"/>
        </w:rPr>
        <w:t xml:space="preserve">. Социология и </w:t>
      </w:r>
      <w:r w:rsidRPr="00A91D36">
        <w:rPr>
          <w:rStyle w:val="Emphasis"/>
          <w:b w:val="0"/>
          <w:i w:val="0"/>
          <w:iCs/>
          <w:szCs w:val="24"/>
        </w:rPr>
        <w:t>гражданская религия</w:t>
      </w:r>
      <w:r w:rsidRPr="00A91D36">
        <w:rPr>
          <w:rStyle w:val="st"/>
          <w:szCs w:val="24"/>
        </w:rPr>
        <w:t xml:space="preserve"> в России // Социология и современная Россия / Под ред. </w:t>
      </w:r>
      <w:r w:rsidRPr="00A91D36">
        <w:rPr>
          <w:rStyle w:val="Emphasis"/>
          <w:b w:val="0"/>
          <w:i w:val="0"/>
          <w:iCs/>
          <w:szCs w:val="24"/>
        </w:rPr>
        <w:t>А</w:t>
      </w:r>
      <w:r w:rsidRPr="00A91D36">
        <w:rPr>
          <w:rStyle w:val="st"/>
          <w:i/>
          <w:iCs/>
          <w:szCs w:val="24"/>
        </w:rPr>
        <w:t>.</w:t>
      </w:r>
      <w:r w:rsidRPr="00A91D36">
        <w:rPr>
          <w:rStyle w:val="Emphasis"/>
          <w:b w:val="0"/>
          <w:i w:val="0"/>
          <w:iCs/>
          <w:szCs w:val="24"/>
        </w:rPr>
        <w:t>Б</w:t>
      </w:r>
      <w:r w:rsidRPr="00A91D36">
        <w:rPr>
          <w:rStyle w:val="st"/>
          <w:i/>
          <w:iCs/>
          <w:szCs w:val="24"/>
        </w:rPr>
        <w:t xml:space="preserve">. </w:t>
      </w:r>
      <w:r w:rsidRPr="00A91D36">
        <w:rPr>
          <w:rStyle w:val="Emphasis"/>
          <w:b w:val="0"/>
          <w:i w:val="0"/>
          <w:iCs/>
          <w:szCs w:val="24"/>
        </w:rPr>
        <w:t>Гофмана</w:t>
      </w:r>
      <w:r w:rsidRPr="00A91D36">
        <w:rPr>
          <w:rStyle w:val="st"/>
          <w:szCs w:val="24"/>
        </w:rPr>
        <w:t>. М.: ГУ ВШЭ, 2003.</w:t>
      </w:r>
    </w:p>
    <w:p w:rsidR="00866905" w:rsidRPr="00A91D36" w:rsidRDefault="00866905" w:rsidP="0053694B">
      <w:pPr>
        <w:tabs>
          <w:tab w:val="left" w:pos="540"/>
          <w:tab w:val="left" w:pos="1080"/>
        </w:tabs>
        <w:jc w:val="both"/>
        <w:rPr>
          <w:szCs w:val="24"/>
        </w:rPr>
      </w:pPr>
      <w:r w:rsidRPr="00A91D36">
        <w:rPr>
          <w:szCs w:val="24"/>
        </w:rPr>
        <w:t xml:space="preserve">Мертон Р. Явные и латентные функции // Американская социологическая мысль: Тексты / Под ред. В. И. Добренькова; Сост. Е. И. Кравченко. - М.: Изд-во МГУ, 1994, С. 379-448. </w:t>
      </w:r>
    </w:p>
    <w:p w:rsidR="00866905" w:rsidRPr="00A91D36" w:rsidRDefault="00866905" w:rsidP="0053694B">
      <w:pPr>
        <w:tabs>
          <w:tab w:val="left" w:pos="0"/>
          <w:tab w:val="left" w:pos="709"/>
        </w:tabs>
        <w:jc w:val="both"/>
        <w:rPr>
          <w:szCs w:val="24"/>
        </w:rPr>
      </w:pPr>
      <w:r w:rsidRPr="00A91D36">
        <w:rPr>
          <w:szCs w:val="24"/>
        </w:rPr>
        <w:t>Фролов С.С. Социология. М., 2000.</w:t>
      </w:r>
    </w:p>
    <w:p w:rsidR="00866905" w:rsidRPr="00A91D36" w:rsidRDefault="00866905" w:rsidP="0053694B">
      <w:pPr>
        <w:rPr>
          <w:szCs w:val="24"/>
        </w:rPr>
      </w:pPr>
      <w:r w:rsidRPr="00A91D36">
        <w:rPr>
          <w:szCs w:val="24"/>
        </w:rPr>
        <w:t>Хьюз Э.Ч. Институциональная должность и персона // Социальные и гуманитарные науки. Сер. 11. Социология. 2003, № 4. С. 127-138</w:t>
      </w:r>
    </w:p>
    <w:p w:rsidR="00866905" w:rsidRPr="00A91D36" w:rsidRDefault="00866905" w:rsidP="0053694B">
      <w:pPr>
        <w:rPr>
          <w:szCs w:val="24"/>
        </w:rPr>
      </w:pPr>
      <w:r w:rsidRPr="00A91D36">
        <w:rPr>
          <w:szCs w:val="24"/>
        </w:rPr>
        <w:t>Штомпка П. Социология: Анализ современных обществ. М., 2005.</w:t>
      </w:r>
    </w:p>
    <w:p w:rsidR="00866905" w:rsidRPr="00A91D36" w:rsidRDefault="00866905" w:rsidP="0053694B">
      <w:pPr>
        <w:pStyle w:val="Heading3"/>
        <w:spacing w:before="0" w:after="0" w:line="240" w:lineRule="auto"/>
        <w:rPr>
          <w:sz w:val="24"/>
          <w:szCs w:val="24"/>
        </w:rPr>
      </w:pPr>
    </w:p>
    <w:p w:rsidR="00866905" w:rsidRPr="00A91D36" w:rsidRDefault="00866905" w:rsidP="0053694B">
      <w:pPr>
        <w:rPr>
          <w:rFonts w:eastAsia="Arial Unicode MS"/>
          <w:b/>
          <w:bCs/>
          <w:szCs w:val="24"/>
        </w:rPr>
      </w:pPr>
      <w:r w:rsidRPr="00A91D36">
        <w:rPr>
          <w:rFonts w:eastAsia="Arial Unicode MS"/>
          <w:b/>
          <w:bCs/>
          <w:szCs w:val="24"/>
        </w:rPr>
        <w:t>Тема 5. Семья и гендер</w:t>
      </w:r>
    </w:p>
    <w:p w:rsidR="00866905" w:rsidRPr="00A91D36" w:rsidRDefault="00866905" w:rsidP="0053694B">
      <w:pPr>
        <w:rPr>
          <w:szCs w:val="24"/>
        </w:rPr>
      </w:pPr>
      <w:r w:rsidRPr="00A91D36">
        <w:rPr>
          <w:szCs w:val="24"/>
        </w:rPr>
        <w:t xml:space="preserve">Понятия семьи, рода, клана, племени. Формы организации родства. Брак и типы брачных союзов. Семья как социальный институт. Семейные отношения в истории и в разных культурах. Семья и брак в истории Европы. Брак и развод. Повторные браки. Семья с одним родителем. Стадии развития семьи как института. Формы семьи. Изменения семьи. Социальные проблемы семьи. Три модели любви (Бек, Бауман, Гидденс). Критика семьи: Марк Постер. </w:t>
      </w:r>
    </w:p>
    <w:p w:rsidR="00866905" w:rsidRPr="00A91D36" w:rsidRDefault="00866905" w:rsidP="0053694B">
      <w:pPr>
        <w:rPr>
          <w:szCs w:val="24"/>
        </w:rPr>
      </w:pPr>
      <w:r w:rsidRPr="00A91D36">
        <w:rPr>
          <w:szCs w:val="24"/>
        </w:rPr>
        <w:t xml:space="preserve">Пол и гендер. Понятие «гендер». Понятие «феминизм». Структурно-функционалистские, марксистские и конструктивистские объяснения гендера. Гендерные роли, гендерная социализация. Теории полового развития: Фрейд, Чодороу. Гендерные роли. Парсонс: комплементарность половых ролей. Гендерная стратификация. Гендер и работа. Гендер, экономика и социальная политика. </w:t>
      </w:r>
    </w:p>
    <w:p w:rsidR="00866905" w:rsidRPr="00A91D36" w:rsidRDefault="00866905" w:rsidP="0053694B">
      <w:pPr>
        <w:tabs>
          <w:tab w:val="center" w:pos="4677"/>
        </w:tabs>
        <w:jc w:val="both"/>
        <w:rPr>
          <w:rFonts w:eastAsia="Arial Unicode MS"/>
          <w:b/>
          <w:bCs/>
          <w:szCs w:val="24"/>
        </w:rPr>
      </w:pPr>
    </w:p>
    <w:p w:rsidR="00866905" w:rsidRPr="00A91D36" w:rsidRDefault="00866905" w:rsidP="0053694B">
      <w:pPr>
        <w:tabs>
          <w:tab w:val="center" w:pos="4677"/>
        </w:tabs>
        <w:jc w:val="both"/>
        <w:rPr>
          <w:rFonts w:eastAsia="Arial Unicode MS"/>
          <w:b/>
          <w:bCs/>
          <w:szCs w:val="24"/>
        </w:rPr>
      </w:pPr>
      <w:r w:rsidRPr="00A91D36">
        <w:rPr>
          <w:rFonts w:eastAsia="Arial Unicode MS"/>
          <w:b/>
          <w:bCs/>
          <w:szCs w:val="24"/>
        </w:rPr>
        <w:t>Семинар по теме 5.</w:t>
      </w:r>
      <w:r w:rsidRPr="00A91D36">
        <w:rPr>
          <w:rFonts w:eastAsia="Arial Unicode MS"/>
          <w:b/>
          <w:bCs/>
          <w:szCs w:val="24"/>
        </w:rPr>
        <w:tab/>
      </w:r>
    </w:p>
    <w:p w:rsidR="00866905" w:rsidRPr="00A91D36" w:rsidRDefault="00866905" w:rsidP="0053694B">
      <w:pPr>
        <w:jc w:val="both"/>
        <w:rPr>
          <w:rFonts w:eastAsia="Arial Unicode MS"/>
          <w:szCs w:val="24"/>
        </w:rPr>
      </w:pPr>
      <w:r w:rsidRPr="00A91D36">
        <w:rPr>
          <w:rFonts w:eastAsia="Arial Unicode MS"/>
          <w:b/>
          <w:bCs/>
          <w:szCs w:val="24"/>
        </w:rPr>
        <w:t xml:space="preserve">Задание: </w:t>
      </w:r>
      <w:r w:rsidRPr="00A91D36">
        <w:rPr>
          <w:rFonts w:eastAsia="Arial Unicode MS"/>
          <w:szCs w:val="24"/>
        </w:rPr>
        <w:t>прочитать тексты Парсонса «Американская семья» и Шарп «Социальное конструирование половых различий». Составить по 5 социологических вопросов к текстам и ответить на них. Вопросы должны быть: фактологические, теоретические, сравнительные, вопросы развития.</w:t>
      </w:r>
    </w:p>
    <w:p w:rsidR="00866905" w:rsidRPr="00A91D36" w:rsidRDefault="00866905" w:rsidP="0053694B">
      <w:pPr>
        <w:tabs>
          <w:tab w:val="center" w:pos="4677"/>
        </w:tabs>
        <w:jc w:val="both"/>
        <w:rPr>
          <w:rFonts w:eastAsia="Arial Unicode MS"/>
          <w:szCs w:val="24"/>
        </w:rPr>
      </w:pPr>
      <w:r w:rsidRPr="00A91D36">
        <w:rPr>
          <w:rFonts w:eastAsia="Arial Unicode MS"/>
          <w:szCs w:val="24"/>
        </w:rPr>
        <w:t>На семинаре проводится анализ подготовленных преподавателем кейс стади, которые обсуждаются в малых группах с позиций двух разных теоретических подходов.</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szCs w:val="24"/>
        </w:rPr>
      </w:pPr>
      <w:r w:rsidRPr="00A91D36">
        <w:rPr>
          <w:szCs w:val="24"/>
        </w:rPr>
        <w:t xml:space="preserve">Парсонс Т. Американская семья: ее отношения с личностью и социальной структурой  / Перевод И.Н. Тартаковской // Человек. Сообщество. Управление. 2006. № 2. С. 95-104 </w:t>
      </w:r>
      <w:hyperlink r:id="rId13" w:history="1">
        <w:r w:rsidRPr="00A91D36">
          <w:rPr>
            <w:rStyle w:val="Hyperlink"/>
            <w:szCs w:val="24"/>
          </w:rPr>
          <w:t>http://www.hse.ru/data/2010/03/14/1232049984/Parsons.doc</w:t>
        </w:r>
      </w:hyperlink>
      <w:r w:rsidRPr="00A91D36">
        <w:rPr>
          <w:szCs w:val="24"/>
        </w:rPr>
        <w:t xml:space="preserve"> </w:t>
      </w:r>
    </w:p>
    <w:p w:rsidR="00866905" w:rsidRPr="00A91D36" w:rsidRDefault="00866905" w:rsidP="0053694B">
      <w:pPr>
        <w:rPr>
          <w:szCs w:val="24"/>
        </w:rPr>
      </w:pPr>
      <w:r w:rsidRPr="00A91D36">
        <w:rPr>
          <w:szCs w:val="24"/>
        </w:rPr>
        <w:t xml:space="preserve">Шарп С. Социальное конструирование половых различий / Перевод И.Н. Тартаковской </w:t>
      </w:r>
      <w:hyperlink r:id="rId14" w:history="1">
        <w:r w:rsidRPr="00A91D36">
          <w:rPr>
            <w:rStyle w:val="Hyperlink"/>
            <w:szCs w:val="24"/>
          </w:rPr>
          <w:t>http://www.hse.ru/data/2010/03/14/1232049994/Sharp.doc</w:t>
        </w:r>
      </w:hyperlink>
      <w:r w:rsidRPr="00A91D36">
        <w:rPr>
          <w:szCs w:val="24"/>
        </w:rPr>
        <w:t xml:space="preserve"> </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jc w:val="both"/>
        <w:rPr>
          <w:rFonts w:eastAsia="Arial Unicode MS"/>
          <w:szCs w:val="24"/>
        </w:rPr>
      </w:pPr>
      <w:r w:rsidRPr="00A91D36">
        <w:rPr>
          <w:rFonts w:eastAsia="Arial Unicode MS"/>
          <w:szCs w:val="24"/>
        </w:rPr>
        <w:t xml:space="preserve">Гидденс Э. Социология. Глава 12. Родство. Брак и семья. </w:t>
      </w:r>
      <w:hyperlink r:id="rId15" w:history="1">
        <w:r w:rsidRPr="00A91D36">
          <w:rPr>
            <w:szCs w:val="24"/>
          </w:rPr>
          <w:t xml:space="preserve"> </w:t>
        </w:r>
        <w:r w:rsidRPr="00A91D36">
          <w:rPr>
            <w:rStyle w:val="Hyperlink"/>
            <w:rFonts w:eastAsia="Arial Unicode MS"/>
            <w:szCs w:val="24"/>
          </w:rPr>
          <w:t>http://www.gumer.info/bibliotek_Buks/Sociolog/gidd/12.php</w:t>
        </w:r>
      </w:hyperlink>
    </w:p>
    <w:p w:rsidR="00866905" w:rsidRPr="00A91D36" w:rsidRDefault="00866905" w:rsidP="0053694B">
      <w:pPr>
        <w:jc w:val="both"/>
        <w:rPr>
          <w:szCs w:val="24"/>
        </w:rPr>
      </w:pPr>
      <w:r w:rsidRPr="00A91D36">
        <w:rPr>
          <w:szCs w:val="24"/>
        </w:rPr>
        <w:t>Гидденс Э. Социология. Глава 6. Гендер и сексуальность // http://www.gumer.info/bibliotek_Buks/Sociolog/gidd/06.php</w:t>
      </w:r>
    </w:p>
    <w:p w:rsidR="00866905" w:rsidRPr="00A91D36" w:rsidRDefault="00866905" w:rsidP="0053694B">
      <w:pPr>
        <w:jc w:val="both"/>
        <w:rPr>
          <w:szCs w:val="24"/>
        </w:rPr>
      </w:pPr>
      <w:r w:rsidRPr="00A91D36">
        <w:rPr>
          <w:szCs w:val="24"/>
        </w:rPr>
        <w:t>Кон И.С. Ребенок и обществ. М.: Академия, 2003.</w:t>
      </w:r>
    </w:p>
    <w:p w:rsidR="00866905" w:rsidRPr="00A91D36" w:rsidRDefault="00866905" w:rsidP="0053694B">
      <w:pPr>
        <w:jc w:val="both"/>
        <w:rPr>
          <w:szCs w:val="24"/>
        </w:rPr>
      </w:pPr>
      <w:r w:rsidRPr="00A91D36">
        <w:rPr>
          <w:szCs w:val="24"/>
        </w:rPr>
        <w:t xml:space="preserve">Энгельс Ф. Происхождение семьи, частной собственности и государства. - М.: Политиздат, 1970 </w:t>
      </w:r>
    </w:p>
    <w:p w:rsidR="00866905" w:rsidRPr="00A91D36" w:rsidRDefault="00866905" w:rsidP="0053694B">
      <w:pPr>
        <w:pStyle w:val="Heading3"/>
        <w:spacing w:before="0" w:after="0" w:line="240" w:lineRule="auto"/>
        <w:rPr>
          <w:sz w:val="24"/>
          <w:szCs w:val="24"/>
        </w:rPr>
      </w:pPr>
    </w:p>
    <w:p w:rsidR="00866905" w:rsidRPr="00A91D36" w:rsidRDefault="00866905" w:rsidP="0053694B">
      <w:pPr>
        <w:pStyle w:val="Heading3"/>
        <w:spacing w:before="0" w:after="0" w:line="240" w:lineRule="auto"/>
        <w:rPr>
          <w:sz w:val="24"/>
          <w:szCs w:val="24"/>
        </w:rPr>
      </w:pPr>
      <w:r w:rsidRPr="00A91D36">
        <w:rPr>
          <w:sz w:val="24"/>
          <w:szCs w:val="24"/>
        </w:rPr>
        <w:t xml:space="preserve">Тема 6. Социальное неравенство, стратификация и мобильность. </w:t>
      </w:r>
    </w:p>
    <w:p w:rsidR="00866905" w:rsidRPr="00A91D36" w:rsidRDefault="00866905" w:rsidP="0053694B">
      <w:pPr>
        <w:pStyle w:val="Heading3"/>
        <w:spacing w:before="0" w:after="0" w:line="240" w:lineRule="auto"/>
        <w:rPr>
          <w:b w:val="0"/>
          <w:bCs w:val="0"/>
          <w:sz w:val="24"/>
          <w:szCs w:val="24"/>
        </w:rPr>
      </w:pPr>
      <w:r w:rsidRPr="00A91D36">
        <w:rPr>
          <w:b w:val="0"/>
          <w:bCs w:val="0"/>
          <w:sz w:val="24"/>
          <w:szCs w:val="24"/>
        </w:rPr>
        <w:t xml:space="preserve">Системы стратификации. Четыре основные системы стратификации. Теории класса и стратификации. Карл Маркс. Макс Вебер. Пьер Бурдье. Виды капиталов. </w:t>
      </w:r>
    </w:p>
    <w:p w:rsidR="00866905" w:rsidRPr="00A91D36" w:rsidRDefault="00866905" w:rsidP="0053694B">
      <w:pPr>
        <w:pStyle w:val="Heading3"/>
        <w:spacing w:before="0" w:after="0" w:line="240" w:lineRule="auto"/>
        <w:rPr>
          <w:b w:val="0"/>
          <w:bCs w:val="0"/>
          <w:sz w:val="24"/>
          <w:szCs w:val="24"/>
        </w:rPr>
      </w:pPr>
      <w:r w:rsidRPr="00A91D36">
        <w:rPr>
          <w:b w:val="0"/>
          <w:bCs w:val="0"/>
          <w:sz w:val="24"/>
          <w:szCs w:val="24"/>
        </w:rPr>
        <w:t xml:space="preserve">Аспекты класса. Жизненный стиль. Гендер и стратификация. Раса (этничность) и стратификация. Этнические группы и меньшинства. Положение в обществе, самоидентификация. Понятие среднего класса. Понятие социального статуса. </w:t>
      </w:r>
    </w:p>
    <w:p w:rsidR="00866905" w:rsidRPr="00A91D36" w:rsidRDefault="00866905" w:rsidP="0053694B">
      <w:pPr>
        <w:pStyle w:val="Heading3"/>
        <w:spacing w:before="0" w:after="0" w:line="240" w:lineRule="auto"/>
        <w:rPr>
          <w:b w:val="0"/>
          <w:bCs w:val="0"/>
          <w:sz w:val="24"/>
          <w:szCs w:val="24"/>
        </w:rPr>
      </w:pPr>
      <w:r w:rsidRPr="00A91D36">
        <w:rPr>
          <w:b w:val="0"/>
          <w:bCs w:val="0"/>
          <w:sz w:val="24"/>
          <w:szCs w:val="24"/>
        </w:rPr>
        <w:t>Определение и классификация мобильности. Детерминанты мобильности. Групповая мобильность. Индивидуальная мобильность. Меж- и внутрипоколенная мобильность. Структурная мобильность. Мобильность в советском и постсоветском обществе. Каналы вертикальной мобильности по П. Сорокину.  Образование и неравенство. Скрытый учебный план. Культурный капитал и выбор школы.</w:t>
      </w:r>
    </w:p>
    <w:p w:rsidR="00866905" w:rsidRPr="00A91D36" w:rsidRDefault="00866905" w:rsidP="0053694B">
      <w:pPr>
        <w:pStyle w:val="Heading3"/>
        <w:spacing w:before="0" w:after="0" w:line="240" w:lineRule="auto"/>
        <w:rPr>
          <w:b w:val="0"/>
          <w:bCs w:val="0"/>
          <w:sz w:val="24"/>
          <w:szCs w:val="24"/>
        </w:rPr>
      </w:pPr>
      <w:r w:rsidRPr="00A91D36">
        <w:rPr>
          <w:b w:val="0"/>
          <w:bCs w:val="0"/>
          <w:sz w:val="24"/>
          <w:szCs w:val="24"/>
        </w:rPr>
        <w:t xml:space="preserve">Каналы мобильности в российском обществе. Групповая замкнутость. Закрытость и открытость российского общества. Две волны маргинализации в России. Пауперизация, деклассирование, пролетаризация. Теория социальной мобильности К. Маркса. Деклассирование. Обуржуазивание и пролетаризация сегодня. Демографические факторы мобильности. Миграция и ее исторические формы. Эмиграция и иммиграция. Миграционная картина современной России. Трудовая и экономическая миграция. Рынок иностранной рабочей силы. “Утечка мозгов”. Вынужденная миграция и беженцы. </w:t>
      </w:r>
    </w:p>
    <w:p w:rsidR="00866905" w:rsidRPr="00A91D36" w:rsidRDefault="00866905" w:rsidP="0053694B">
      <w:pPr>
        <w:rPr>
          <w:szCs w:val="24"/>
          <w:lang w:eastAsia="ru-RU"/>
        </w:rPr>
      </w:pPr>
    </w:p>
    <w:p w:rsidR="00866905" w:rsidRPr="00A91D36" w:rsidRDefault="00866905" w:rsidP="0053694B">
      <w:pPr>
        <w:jc w:val="both"/>
        <w:rPr>
          <w:rFonts w:eastAsia="Arial Unicode MS"/>
          <w:b/>
          <w:bCs/>
          <w:szCs w:val="24"/>
        </w:rPr>
      </w:pPr>
      <w:r w:rsidRPr="00A91D36">
        <w:rPr>
          <w:rFonts w:eastAsia="Arial Unicode MS"/>
          <w:b/>
          <w:bCs/>
          <w:szCs w:val="24"/>
        </w:rPr>
        <w:t xml:space="preserve">Семинар по теме 6.   </w:t>
      </w:r>
    </w:p>
    <w:p w:rsidR="00866905" w:rsidRPr="00A91D36" w:rsidRDefault="00866905" w:rsidP="0053694B">
      <w:pPr>
        <w:jc w:val="both"/>
        <w:rPr>
          <w:szCs w:val="24"/>
        </w:rPr>
      </w:pPr>
      <w:r w:rsidRPr="00A91D36">
        <w:rPr>
          <w:rFonts w:eastAsia="Arial Unicode MS"/>
          <w:b/>
          <w:bCs/>
          <w:szCs w:val="24"/>
        </w:rPr>
        <w:t>Задание</w:t>
      </w:r>
      <w:r w:rsidRPr="00A91D36">
        <w:rPr>
          <w:rFonts w:eastAsia="Arial Unicode MS"/>
          <w:szCs w:val="24"/>
        </w:rPr>
        <w:t>: прочтите тексты</w:t>
      </w:r>
      <w:r w:rsidRPr="00A91D36">
        <w:rPr>
          <w:szCs w:val="24"/>
        </w:rPr>
        <w:t xml:space="preserve"> Вебера, просмотрите тексты Шмерлиной и Карахановой, подготовьте по ним сообщения.</w:t>
      </w:r>
    </w:p>
    <w:p w:rsidR="00866905" w:rsidRPr="00A91D36" w:rsidRDefault="00866905" w:rsidP="0053694B">
      <w:pPr>
        <w:jc w:val="both"/>
        <w:rPr>
          <w:szCs w:val="24"/>
        </w:rPr>
      </w:pPr>
      <w:r w:rsidRPr="00A91D36">
        <w:rPr>
          <w:szCs w:val="24"/>
        </w:rPr>
        <w:t>Вопросы для обсуждения на семинаре.</w:t>
      </w:r>
    </w:p>
    <w:p w:rsidR="00866905" w:rsidRPr="00A91D36" w:rsidRDefault="00866905" w:rsidP="0053694B">
      <w:pPr>
        <w:numPr>
          <w:ilvl w:val="0"/>
          <w:numId w:val="19"/>
        </w:numPr>
        <w:autoSpaceDE w:val="0"/>
        <w:autoSpaceDN w:val="0"/>
        <w:ind w:firstLine="0"/>
        <w:jc w:val="both"/>
        <w:rPr>
          <w:snapToGrid w:val="0"/>
          <w:szCs w:val="24"/>
        </w:rPr>
      </w:pPr>
      <w:r w:rsidRPr="00A91D36">
        <w:rPr>
          <w:snapToGrid w:val="0"/>
          <w:szCs w:val="24"/>
        </w:rPr>
        <w:t>Опишите образ жизни, доход, жилищные условия, покупательные возможности двух социальных классов (или двух слоев) по свободному выбору.</w:t>
      </w:r>
    </w:p>
    <w:p w:rsidR="00866905" w:rsidRPr="00A91D36" w:rsidRDefault="00866905" w:rsidP="0053694B">
      <w:pPr>
        <w:numPr>
          <w:ilvl w:val="0"/>
          <w:numId w:val="19"/>
        </w:numPr>
        <w:autoSpaceDE w:val="0"/>
        <w:autoSpaceDN w:val="0"/>
        <w:ind w:firstLine="0"/>
        <w:jc w:val="both"/>
        <w:rPr>
          <w:snapToGrid w:val="0"/>
          <w:szCs w:val="24"/>
        </w:rPr>
      </w:pPr>
      <w:r w:rsidRPr="00A91D36">
        <w:rPr>
          <w:snapToGrid w:val="0"/>
          <w:szCs w:val="24"/>
        </w:rPr>
        <w:t>Постройте шкалу престижа профессий в нашем обществе, воспользовавшись своими наблюдениями и жизненным опытом. Разместите в возрастающем порядке следующие профессии: плотник, сталевар, преподаватель вуза, шахтер, банкир, сантехник, мясник, доярка, менеджер, кассир, учитель, водитель, врач, парламентарий, юрист, токарь, продавец, сторож.</w:t>
      </w:r>
    </w:p>
    <w:p w:rsidR="00866905" w:rsidRPr="00A91D36" w:rsidRDefault="00866905" w:rsidP="0053694B">
      <w:pPr>
        <w:numPr>
          <w:ilvl w:val="0"/>
          <w:numId w:val="19"/>
        </w:numPr>
        <w:autoSpaceDE w:val="0"/>
        <w:autoSpaceDN w:val="0"/>
        <w:ind w:firstLine="0"/>
        <w:jc w:val="both"/>
        <w:rPr>
          <w:snapToGrid w:val="0"/>
          <w:szCs w:val="24"/>
        </w:rPr>
      </w:pPr>
      <w:r w:rsidRPr="00A91D36">
        <w:rPr>
          <w:snapToGrid w:val="0"/>
          <w:szCs w:val="24"/>
        </w:rPr>
        <w:t>Определите, к какому классу общества вы принадлежите – к высшему, среднему, или низшему?</w:t>
      </w:r>
    </w:p>
    <w:p w:rsidR="00866905" w:rsidRPr="00A91D36" w:rsidRDefault="00866905" w:rsidP="0053694B">
      <w:pPr>
        <w:numPr>
          <w:ilvl w:val="0"/>
          <w:numId w:val="19"/>
        </w:numPr>
        <w:autoSpaceDE w:val="0"/>
        <w:autoSpaceDN w:val="0"/>
        <w:ind w:firstLine="0"/>
        <w:jc w:val="both"/>
        <w:rPr>
          <w:snapToGrid w:val="0"/>
          <w:szCs w:val="24"/>
        </w:rPr>
      </w:pPr>
      <w:r w:rsidRPr="00A91D36">
        <w:rPr>
          <w:snapToGrid w:val="0"/>
          <w:szCs w:val="24"/>
        </w:rPr>
        <w:t>Проанализируйте, как на поведении людей и их образе жизни сказывается классовое положение?</w:t>
      </w:r>
    </w:p>
    <w:p w:rsidR="00866905" w:rsidRPr="00A91D36" w:rsidRDefault="00866905" w:rsidP="0053694B">
      <w:pPr>
        <w:numPr>
          <w:ilvl w:val="0"/>
          <w:numId w:val="19"/>
        </w:numPr>
        <w:autoSpaceDE w:val="0"/>
        <w:autoSpaceDN w:val="0"/>
        <w:ind w:firstLine="0"/>
        <w:jc w:val="both"/>
        <w:rPr>
          <w:snapToGrid w:val="0"/>
          <w:szCs w:val="24"/>
        </w:rPr>
      </w:pPr>
      <w:r w:rsidRPr="00A91D36">
        <w:rPr>
          <w:snapToGrid w:val="0"/>
          <w:szCs w:val="24"/>
        </w:rPr>
        <w:t>Охарактеризуйте главные особенности теории классов К. Маркса? В чем вы видите ее достоинства и недостатки?</w:t>
      </w:r>
    </w:p>
    <w:p w:rsidR="00866905" w:rsidRPr="00A91D36" w:rsidRDefault="00866905" w:rsidP="0053694B">
      <w:pPr>
        <w:pStyle w:val="10"/>
        <w:numPr>
          <w:ilvl w:val="0"/>
          <w:numId w:val="19"/>
        </w:numPr>
        <w:rPr>
          <w:sz w:val="24"/>
          <w:szCs w:val="24"/>
        </w:rPr>
      </w:pPr>
      <w:r w:rsidRPr="00A91D36">
        <w:rPr>
          <w:sz w:val="24"/>
          <w:szCs w:val="24"/>
        </w:rPr>
        <w:t>В чем суть теории классов М. Вебера? Что такое жизненные шансы и классовая ситуация? Какие три критерия положены им в основание социальной стратификации? Чем различаются классы и статусные группы?</w:t>
      </w:r>
    </w:p>
    <w:p w:rsidR="00866905" w:rsidRPr="00A91D36" w:rsidRDefault="00866905" w:rsidP="0053694B">
      <w:pPr>
        <w:pStyle w:val="10"/>
        <w:numPr>
          <w:ilvl w:val="0"/>
          <w:numId w:val="19"/>
        </w:numPr>
        <w:rPr>
          <w:sz w:val="24"/>
          <w:szCs w:val="24"/>
        </w:rPr>
      </w:pPr>
      <w:r w:rsidRPr="00A91D36">
        <w:rPr>
          <w:sz w:val="24"/>
          <w:szCs w:val="24"/>
        </w:rPr>
        <w:t>Попытайтесь ответить на вопрос: есть ли в современной России средний класс, попытайтесь описать его основные характеристики.</w:t>
      </w:r>
    </w:p>
    <w:p w:rsidR="00866905" w:rsidRPr="00A91D36" w:rsidRDefault="00866905" w:rsidP="0053694B">
      <w:pPr>
        <w:pStyle w:val="NormalWeb"/>
        <w:jc w:val="both"/>
        <w:rPr>
          <w:rFonts w:eastAsia="Arial Unicode MS"/>
        </w:rPr>
      </w:pPr>
    </w:p>
    <w:p w:rsidR="00866905" w:rsidRPr="00A91D36" w:rsidRDefault="00866905" w:rsidP="0053694B">
      <w:pPr>
        <w:pStyle w:val="NormalWeb"/>
        <w:jc w:val="both"/>
        <w:rPr>
          <w:rFonts w:eastAsia="Arial Unicode MS"/>
          <w:b/>
          <w:bCs/>
        </w:rPr>
      </w:pPr>
      <w:r w:rsidRPr="00A91D36">
        <w:rPr>
          <w:rFonts w:eastAsia="Arial Unicode MS"/>
          <w:b/>
          <w:bCs/>
        </w:rPr>
        <w:t>Обязательная литература</w:t>
      </w:r>
    </w:p>
    <w:p w:rsidR="00866905" w:rsidRPr="00A91D36" w:rsidRDefault="00866905" w:rsidP="0053694B">
      <w:pPr>
        <w:rPr>
          <w:szCs w:val="24"/>
        </w:rPr>
      </w:pPr>
      <w:r w:rsidRPr="00A91D36">
        <w:rPr>
          <w:szCs w:val="24"/>
        </w:rPr>
        <w:t xml:space="preserve">Волков Ю. Г. Социология. – М.: Инфра-М, 2010. Глава 14. Социальная структура. С. 277-282; Глава 19. Социальный статус. С. 324-327; Глава 21. Социальная мобильность. С. 349-358.  </w:t>
      </w:r>
    </w:p>
    <w:p w:rsidR="00866905" w:rsidRPr="00A91D36" w:rsidRDefault="00866905" w:rsidP="0053694B">
      <w:pPr>
        <w:rPr>
          <w:szCs w:val="24"/>
        </w:rPr>
      </w:pPr>
      <w:r w:rsidRPr="00A91D36">
        <w:rPr>
          <w:szCs w:val="24"/>
        </w:rPr>
        <w:t>Бурдье П. Социальное пространство и генезис классов // Вопросы социологии. 1992. № 1. С. 17–36.</w:t>
      </w:r>
    </w:p>
    <w:p w:rsidR="00866905" w:rsidRPr="00A91D36" w:rsidRDefault="00866905" w:rsidP="0053694B">
      <w:pPr>
        <w:rPr>
          <w:szCs w:val="24"/>
        </w:rPr>
      </w:pPr>
      <w:r w:rsidRPr="00A91D36">
        <w:rPr>
          <w:szCs w:val="24"/>
        </w:rPr>
        <w:t>Вебер М. Основные понятия стратификации // Социологические исследования. 1994. № 5. С. 169-183.</w:t>
      </w:r>
    </w:p>
    <w:p w:rsidR="00866905" w:rsidRPr="00A91D36" w:rsidRDefault="00866905" w:rsidP="0053694B">
      <w:pPr>
        <w:shd w:val="clear" w:color="auto" w:fill="FFFFFF"/>
        <w:rPr>
          <w:szCs w:val="24"/>
        </w:rPr>
      </w:pPr>
      <w:r w:rsidRPr="00A91D36">
        <w:rPr>
          <w:szCs w:val="24"/>
        </w:rPr>
        <w:t xml:space="preserve">Сорокин П.А. Социальная и культурная мобильность. Социальное пространство, социальная дистанция, социальная позиция // Сорокин П. Человек. Цивилизация. Общество. М.: Изд-во политической литературы, 1992. С. 297-307; 373-423 // </w:t>
      </w:r>
    </w:p>
    <w:p w:rsidR="00866905" w:rsidRPr="00A91D36" w:rsidRDefault="00866905" w:rsidP="0053694B">
      <w:pPr>
        <w:jc w:val="both"/>
        <w:rPr>
          <w:rFonts w:eastAsia="Arial Unicode MS"/>
          <w:b/>
          <w:bCs/>
          <w:szCs w:val="24"/>
        </w:rPr>
      </w:pPr>
    </w:p>
    <w:p w:rsidR="00866905" w:rsidRPr="00A91D36" w:rsidRDefault="00866905" w:rsidP="0053694B">
      <w:pPr>
        <w:rPr>
          <w:b/>
          <w:bCs/>
          <w:szCs w:val="24"/>
        </w:rPr>
      </w:pPr>
      <w:r w:rsidRPr="00A91D36">
        <w:rPr>
          <w:b/>
          <w:bCs/>
          <w:szCs w:val="24"/>
        </w:rPr>
        <w:t>Дополнительная литература</w:t>
      </w:r>
    </w:p>
    <w:p w:rsidR="00866905" w:rsidRPr="00A91D36" w:rsidRDefault="00866905" w:rsidP="0053694B">
      <w:pPr>
        <w:rPr>
          <w:szCs w:val="24"/>
        </w:rPr>
      </w:pPr>
      <w:r w:rsidRPr="00A91D36">
        <w:rPr>
          <w:szCs w:val="24"/>
        </w:rPr>
        <w:t>Бурдье П. Социальное пространство и генезис классов // Вопросы социологии. 1992. № 1. С. 17–36.</w:t>
      </w:r>
    </w:p>
    <w:p w:rsidR="00866905" w:rsidRPr="00A91D36" w:rsidRDefault="00866905" w:rsidP="0053694B">
      <w:pPr>
        <w:rPr>
          <w:szCs w:val="24"/>
        </w:rPr>
      </w:pPr>
      <w:r w:rsidRPr="00A91D36">
        <w:rPr>
          <w:szCs w:val="24"/>
        </w:rPr>
        <w:t xml:space="preserve">Гидденс Э. Социология. Гл. 7. Стратификация и классовая структура // </w:t>
      </w:r>
      <w:r w:rsidRPr="00A91D36">
        <w:rPr>
          <w:szCs w:val="24"/>
          <w:lang w:val="en-US"/>
        </w:rPr>
        <w:t>http</w:t>
      </w:r>
      <w:r w:rsidRPr="00A91D36">
        <w:rPr>
          <w:szCs w:val="24"/>
        </w:rPr>
        <w:t>://</w:t>
      </w:r>
      <w:r w:rsidRPr="00A91D36">
        <w:rPr>
          <w:szCs w:val="24"/>
          <w:lang w:val="en-US"/>
        </w:rPr>
        <w:t>www</w:t>
      </w:r>
      <w:r w:rsidRPr="00A91D36">
        <w:rPr>
          <w:szCs w:val="24"/>
        </w:rPr>
        <w:t>.</w:t>
      </w:r>
      <w:r w:rsidRPr="00A91D36">
        <w:rPr>
          <w:szCs w:val="24"/>
          <w:lang w:val="en-US"/>
        </w:rPr>
        <w:t>gumer</w:t>
      </w:r>
      <w:r w:rsidRPr="00A91D36">
        <w:rPr>
          <w:szCs w:val="24"/>
        </w:rPr>
        <w:t>.</w:t>
      </w:r>
      <w:r w:rsidRPr="00A91D36">
        <w:rPr>
          <w:szCs w:val="24"/>
          <w:lang w:val="en-US"/>
        </w:rPr>
        <w:t>info</w:t>
      </w:r>
      <w:r w:rsidRPr="00A91D36">
        <w:rPr>
          <w:szCs w:val="24"/>
        </w:rPr>
        <w:t>/</w:t>
      </w:r>
      <w:r w:rsidRPr="00A91D36">
        <w:rPr>
          <w:szCs w:val="24"/>
          <w:lang w:val="en-US"/>
        </w:rPr>
        <w:t>bibliotek</w:t>
      </w:r>
      <w:r w:rsidRPr="00A91D36">
        <w:rPr>
          <w:szCs w:val="24"/>
        </w:rPr>
        <w:t>_</w:t>
      </w:r>
      <w:r w:rsidRPr="00A91D36">
        <w:rPr>
          <w:szCs w:val="24"/>
          <w:lang w:val="en-US"/>
        </w:rPr>
        <w:t>Buks</w:t>
      </w:r>
      <w:r w:rsidRPr="00A91D36">
        <w:rPr>
          <w:szCs w:val="24"/>
        </w:rPr>
        <w:t>/</w:t>
      </w:r>
      <w:r w:rsidRPr="00A91D36">
        <w:rPr>
          <w:szCs w:val="24"/>
          <w:lang w:val="en-US"/>
        </w:rPr>
        <w:t>Sociolog</w:t>
      </w:r>
      <w:r w:rsidRPr="00A91D36">
        <w:rPr>
          <w:szCs w:val="24"/>
        </w:rPr>
        <w:t>/</w:t>
      </w:r>
      <w:r w:rsidRPr="00A91D36">
        <w:rPr>
          <w:szCs w:val="24"/>
          <w:lang w:val="en-US"/>
        </w:rPr>
        <w:t>gidd</w:t>
      </w:r>
      <w:r w:rsidRPr="00A91D36">
        <w:rPr>
          <w:szCs w:val="24"/>
        </w:rPr>
        <w:t>/07.</w:t>
      </w:r>
      <w:r w:rsidRPr="00A91D36">
        <w:rPr>
          <w:szCs w:val="24"/>
          <w:lang w:val="en-US"/>
        </w:rPr>
        <w:t>php</w:t>
      </w:r>
    </w:p>
    <w:p w:rsidR="00866905" w:rsidRPr="00A91D36" w:rsidRDefault="00866905" w:rsidP="0053694B">
      <w:pPr>
        <w:overflowPunct w:val="0"/>
        <w:autoSpaceDE w:val="0"/>
        <w:autoSpaceDN w:val="0"/>
        <w:adjustRightInd w:val="0"/>
        <w:ind w:right="-483"/>
        <w:jc w:val="both"/>
        <w:textAlignment w:val="baseline"/>
        <w:rPr>
          <w:szCs w:val="24"/>
        </w:rPr>
      </w:pPr>
      <w:r w:rsidRPr="00A91D36">
        <w:rPr>
          <w:szCs w:val="24"/>
        </w:rPr>
        <w:t>Гидденс Э. Социология. Гл. 13. Образование, коммуникация и средства массовой информации // http://www.gumer.info/bibliotek_Buks/Sociolog/gidd/13.php</w:t>
      </w:r>
    </w:p>
    <w:p w:rsidR="00866905" w:rsidRPr="00A91D36" w:rsidRDefault="00866905" w:rsidP="0053694B">
      <w:pPr>
        <w:shd w:val="clear" w:color="auto" w:fill="FFFFFF"/>
        <w:rPr>
          <w:szCs w:val="24"/>
          <w:lang w:eastAsia="ru-RU"/>
        </w:rPr>
      </w:pPr>
      <w:r w:rsidRPr="00A91D36">
        <w:rPr>
          <w:szCs w:val="24"/>
          <w:lang w:eastAsia="ru-RU"/>
        </w:rPr>
        <w:t>Зорбо Х.У. Золотой берег и трущобы (избранные главы) // Социальные и гуманитарные науки. Сер. 11. Социология. 2004. N 3, N4</w:t>
      </w:r>
    </w:p>
    <w:p w:rsidR="00866905" w:rsidRPr="00A91D36" w:rsidRDefault="00866905" w:rsidP="0053694B">
      <w:pPr>
        <w:rPr>
          <w:szCs w:val="24"/>
        </w:rPr>
      </w:pPr>
      <w:r w:rsidRPr="00A91D36">
        <w:rPr>
          <w:szCs w:val="24"/>
        </w:rPr>
        <w:t>Ильин В.И. Социальное неравенство. М.: Институт социологии РАН, 2000</w:t>
      </w:r>
    </w:p>
    <w:p w:rsidR="00866905" w:rsidRPr="00A91D36" w:rsidRDefault="00866905" w:rsidP="0053694B">
      <w:pPr>
        <w:rPr>
          <w:szCs w:val="24"/>
        </w:rPr>
      </w:pPr>
      <w:r w:rsidRPr="00A91D36">
        <w:rPr>
          <w:szCs w:val="24"/>
        </w:rPr>
        <w:t>Караханова Т.М. Повседневная деятельность горожан в показателях бюджета времени (1965 – 2004 гг.) //  Социологические исследования. 2006. № 9. С.41-51.</w:t>
      </w:r>
    </w:p>
    <w:p w:rsidR="00866905" w:rsidRPr="00A91D36" w:rsidRDefault="00866905" w:rsidP="0053694B">
      <w:pPr>
        <w:tabs>
          <w:tab w:val="left" w:pos="0"/>
          <w:tab w:val="left" w:pos="709"/>
        </w:tabs>
        <w:jc w:val="both"/>
        <w:rPr>
          <w:szCs w:val="24"/>
        </w:rPr>
      </w:pPr>
      <w:r w:rsidRPr="00A91D36">
        <w:rPr>
          <w:szCs w:val="24"/>
        </w:rPr>
        <w:t>Фролов С.С. Социология. М., 2000.</w:t>
      </w:r>
    </w:p>
    <w:p w:rsidR="00866905" w:rsidRPr="00A91D36" w:rsidRDefault="00866905" w:rsidP="0053694B">
      <w:pPr>
        <w:rPr>
          <w:szCs w:val="24"/>
        </w:rPr>
      </w:pPr>
      <w:r w:rsidRPr="00A91D36">
        <w:rPr>
          <w:szCs w:val="24"/>
        </w:rPr>
        <w:t>Шмерлина И. Свободное время – навязанное пространство жизни? // Социальная реальность. № 8. 2007. С. 5-31</w:t>
      </w:r>
    </w:p>
    <w:p w:rsidR="00866905" w:rsidRPr="00A91D36" w:rsidRDefault="00866905" w:rsidP="0053694B">
      <w:pPr>
        <w:overflowPunct w:val="0"/>
        <w:autoSpaceDE w:val="0"/>
        <w:autoSpaceDN w:val="0"/>
        <w:adjustRightInd w:val="0"/>
        <w:ind w:right="-483"/>
        <w:jc w:val="both"/>
        <w:textAlignment w:val="baseline"/>
        <w:rPr>
          <w:szCs w:val="24"/>
        </w:rPr>
      </w:pPr>
      <w:r w:rsidRPr="00A91D36">
        <w:rPr>
          <w:szCs w:val="24"/>
        </w:rPr>
        <w:t>Радаев В.В., Шкаратан О.И. Социальная стратификация. М., 2005.</w:t>
      </w:r>
    </w:p>
    <w:p w:rsidR="00866905" w:rsidRPr="00A91D36" w:rsidRDefault="00866905" w:rsidP="0053694B">
      <w:pPr>
        <w:tabs>
          <w:tab w:val="left" w:pos="540"/>
          <w:tab w:val="left" w:pos="1080"/>
        </w:tabs>
        <w:overflowPunct w:val="0"/>
        <w:autoSpaceDE w:val="0"/>
        <w:autoSpaceDN w:val="0"/>
        <w:adjustRightInd w:val="0"/>
        <w:ind w:left="720" w:right="-5"/>
        <w:jc w:val="both"/>
        <w:textAlignment w:val="baseline"/>
        <w:rPr>
          <w:szCs w:val="24"/>
        </w:rPr>
      </w:pPr>
    </w:p>
    <w:p w:rsidR="00866905" w:rsidRPr="00A91D36" w:rsidRDefault="00866905" w:rsidP="0053694B">
      <w:pPr>
        <w:pStyle w:val="Heading3"/>
        <w:spacing w:before="0" w:after="0" w:line="240" w:lineRule="auto"/>
        <w:rPr>
          <w:b w:val="0"/>
          <w:bCs w:val="0"/>
          <w:sz w:val="24"/>
          <w:szCs w:val="24"/>
        </w:rPr>
      </w:pPr>
    </w:p>
    <w:p w:rsidR="00866905" w:rsidRPr="00A91D36" w:rsidRDefault="00866905" w:rsidP="0053694B">
      <w:pPr>
        <w:rPr>
          <w:b/>
          <w:bCs/>
          <w:szCs w:val="24"/>
        </w:rPr>
      </w:pPr>
      <w:r w:rsidRPr="00A91D36">
        <w:rPr>
          <w:b/>
          <w:bCs/>
          <w:szCs w:val="24"/>
        </w:rPr>
        <w:t>Тема 7. Здоровье и болезнь. Инвалидность. Бедность. Социальные проблемы и социальная политика</w:t>
      </w:r>
    </w:p>
    <w:p w:rsidR="00866905" w:rsidRPr="00A91D36" w:rsidRDefault="00866905" w:rsidP="0053694B">
      <w:pPr>
        <w:rPr>
          <w:szCs w:val="24"/>
        </w:rPr>
      </w:pPr>
      <w:r w:rsidRPr="00A91D36">
        <w:rPr>
          <w:szCs w:val="24"/>
        </w:rPr>
        <w:t>Биомедицинская модель здоровья. Роль больного и биомедицинская модель. Три ключевых элемента роли больного. Критика биомедицинской модели. Заболевание как жизненный опыт. Инвалидность: различия подходов. Подходы к определению бедности. Бедность, социальное исключение и социальная помощь. Абсолютная и относительная бедность. Социальное исключение. Примеры социального исключения. Понятие социального гражданства (Т.Х. Маршалл). Гражданство как статус.</w:t>
      </w:r>
    </w:p>
    <w:p w:rsidR="00866905" w:rsidRPr="00A91D36" w:rsidRDefault="00866905" w:rsidP="0053694B">
      <w:pPr>
        <w:pStyle w:val="Heading3"/>
        <w:spacing w:before="0" w:after="0" w:line="240" w:lineRule="auto"/>
        <w:rPr>
          <w:b w:val="0"/>
          <w:bCs w:val="0"/>
          <w:sz w:val="24"/>
          <w:szCs w:val="24"/>
        </w:rPr>
      </w:pPr>
      <w:r w:rsidRPr="00A91D36">
        <w:rPr>
          <w:b w:val="0"/>
          <w:bCs w:val="0"/>
          <w:sz w:val="24"/>
          <w:szCs w:val="24"/>
        </w:rPr>
        <w:t xml:space="preserve">Социальные реформы, социальная политика. Государство всеобщего благосостояния, социальное государство. Современное развитие. Социальное государство в СССР и России. Понятие «социальные проблемы»: функционалистский и конструктивистский подходы. </w:t>
      </w:r>
    </w:p>
    <w:p w:rsidR="00866905" w:rsidRPr="00A91D36" w:rsidRDefault="00866905" w:rsidP="0053694B">
      <w:pPr>
        <w:rPr>
          <w:szCs w:val="24"/>
        </w:rPr>
      </w:pPr>
    </w:p>
    <w:p w:rsidR="00866905" w:rsidRPr="00A91D36" w:rsidRDefault="00866905" w:rsidP="0053694B">
      <w:pPr>
        <w:rPr>
          <w:szCs w:val="24"/>
        </w:rPr>
      </w:pPr>
      <w:r w:rsidRPr="00A91D36">
        <w:rPr>
          <w:b/>
          <w:bCs/>
          <w:szCs w:val="24"/>
        </w:rPr>
        <w:t>Семинар 7.</w:t>
      </w:r>
      <w:r w:rsidRPr="00A91D36">
        <w:rPr>
          <w:szCs w:val="24"/>
        </w:rPr>
        <w:t xml:space="preserve"> </w:t>
      </w:r>
    </w:p>
    <w:p w:rsidR="00866905" w:rsidRPr="00A91D36" w:rsidRDefault="00866905" w:rsidP="0053694B">
      <w:pPr>
        <w:rPr>
          <w:szCs w:val="24"/>
        </w:rPr>
      </w:pPr>
      <w:r w:rsidRPr="00A91D36">
        <w:rPr>
          <w:szCs w:val="24"/>
        </w:rPr>
        <w:t>Задание к семинару: прочитать фрагмент статьи британской исследовательницы Лены Доминелли «Гендерно нейтрально? Женский опыт инвалидности» опубликованной в 2006 году в Журнале исследований социальной политики, и сделать табличку, в которой</w:t>
      </w:r>
      <w:r w:rsidRPr="00A91D36">
        <w:rPr>
          <w:b/>
          <w:bCs/>
          <w:szCs w:val="24"/>
        </w:rPr>
        <w:t xml:space="preserve"> </w:t>
      </w:r>
      <w:r w:rsidRPr="00A91D36">
        <w:rPr>
          <w:szCs w:val="24"/>
        </w:rPr>
        <w:t>суммировать различия во взглядах на инвалидность между двумя социологическими подходами – медикалистским и социальной модели по таким критериям, как: роль личности в опыте инвалидности, роль общества (структурных сил) в опыте  инвалидности, причины инвалидности, наличие\отсутствие патернализма</w:t>
      </w:r>
    </w:p>
    <w:p w:rsidR="00866905" w:rsidRPr="00A91D36" w:rsidRDefault="00866905" w:rsidP="0053694B">
      <w:pPr>
        <w:rPr>
          <w:szCs w:val="24"/>
        </w:rPr>
      </w:pPr>
    </w:p>
    <w:p w:rsidR="00866905" w:rsidRPr="00A91D36" w:rsidRDefault="00866905" w:rsidP="0053694B">
      <w:pPr>
        <w:rPr>
          <w:szCs w:val="24"/>
        </w:rPr>
      </w:pPr>
      <w:r w:rsidRPr="00A91D36">
        <w:rPr>
          <w:szCs w:val="24"/>
        </w:rPr>
        <w:t>Вопросы для обсуждения на семинаре</w:t>
      </w:r>
    </w:p>
    <w:p w:rsidR="00866905" w:rsidRPr="00A91D36" w:rsidRDefault="00866905" w:rsidP="0053694B">
      <w:pPr>
        <w:numPr>
          <w:ilvl w:val="0"/>
          <w:numId w:val="20"/>
        </w:numPr>
        <w:rPr>
          <w:szCs w:val="24"/>
        </w:rPr>
      </w:pPr>
      <w:r w:rsidRPr="00A91D36">
        <w:rPr>
          <w:szCs w:val="24"/>
        </w:rPr>
        <w:t>От чего зависит количество инвалидов в обществе?</w:t>
      </w:r>
    </w:p>
    <w:p w:rsidR="00866905" w:rsidRPr="00A91D36" w:rsidRDefault="00866905" w:rsidP="0053694B">
      <w:pPr>
        <w:numPr>
          <w:ilvl w:val="0"/>
          <w:numId w:val="20"/>
        </w:numPr>
        <w:rPr>
          <w:szCs w:val="24"/>
        </w:rPr>
      </w:pPr>
      <w:r w:rsidRPr="00A91D36">
        <w:rPr>
          <w:szCs w:val="24"/>
        </w:rPr>
        <w:t>Какова роль движения инвалидов в определении инвалидности, и почему это движение выдвинуло требование по изменению определения?</w:t>
      </w:r>
    </w:p>
    <w:p w:rsidR="00866905" w:rsidRPr="00A91D36" w:rsidRDefault="00866905" w:rsidP="0053694B">
      <w:pPr>
        <w:numPr>
          <w:ilvl w:val="0"/>
          <w:numId w:val="20"/>
        </w:numPr>
        <w:rPr>
          <w:szCs w:val="24"/>
        </w:rPr>
      </w:pPr>
      <w:r w:rsidRPr="00A91D36">
        <w:rPr>
          <w:szCs w:val="24"/>
        </w:rPr>
        <w:t>Что такое «инвалидизм» и какое он имеет отношение к власти по мнению Доминелли?</w:t>
      </w:r>
    </w:p>
    <w:p w:rsidR="00866905" w:rsidRPr="00A91D36" w:rsidRDefault="00866905" w:rsidP="0053694B">
      <w:pPr>
        <w:numPr>
          <w:ilvl w:val="0"/>
          <w:numId w:val="20"/>
        </w:numPr>
        <w:rPr>
          <w:szCs w:val="24"/>
        </w:rPr>
      </w:pPr>
      <w:r w:rsidRPr="00A91D36">
        <w:rPr>
          <w:szCs w:val="24"/>
        </w:rPr>
        <w:t>Рассмотрите схему инвалидизирующие отношения контроля? Какой вклад вносят факторы, представленные на этой схеме, воспроизводство неравенства и инвалидности?</w:t>
      </w:r>
    </w:p>
    <w:p w:rsidR="00866905" w:rsidRPr="00A91D36" w:rsidRDefault="00866905" w:rsidP="0053694B">
      <w:pPr>
        <w:numPr>
          <w:ilvl w:val="0"/>
          <w:numId w:val="20"/>
        </w:numPr>
        <w:rPr>
          <w:szCs w:val="24"/>
        </w:rPr>
      </w:pPr>
      <w:r w:rsidRPr="00A91D36">
        <w:rPr>
          <w:szCs w:val="24"/>
        </w:rPr>
        <w:t>Рассмотрите основные особенности медицинского (традиционного) подхода к объяснению инвалидности. Как этот подход влияет на жизнь общества – инвалидов и не-инвалидов?</w:t>
      </w:r>
    </w:p>
    <w:p w:rsidR="00866905" w:rsidRPr="00A91D36" w:rsidRDefault="00866905" w:rsidP="0053694B">
      <w:pPr>
        <w:numPr>
          <w:ilvl w:val="0"/>
          <w:numId w:val="20"/>
        </w:numPr>
        <w:rPr>
          <w:szCs w:val="24"/>
        </w:rPr>
      </w:pPr>
      <w:r w:rsidRPr="00A91D36">
        <w:rPr>
          <w:szCs w:val="24"/>
        </w:rPr>
        <w:t>В чем состоят особенности подхода социальной модели инвалидности? Что может этот подход изменить в жизни людей – инвалидов и тех, кто не считает себя инвалидами?</w:t>
      </w:r>
    </w:p>
    <w:p w:rsidR="00866905" w:rsidRPr="00A91D36" w:rsidRDefault="00866905" w:rsidP="0053694B">
      <w:pPr>
        <w:rPr>
          <w:szCs w:val="24"/>
        </w:rPr>
      </w:pPr>
    </w:p>
    <w:p w:rsidR="00866905" w:rsidRPr="00A91D36" w:rsidRDefault="00866905" w:rsidP="0053694B">
      <w:pPr>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szCs w:val="24"/>
        </w:rPr>
      </w:pPr>
      <w:r w:rsidRPr="00A91D36">
        <w:rPr>
          <w:rFonts w:eastAsia="Arial Unicode MS"/>
          <w:szCs w:val="24"/>
        </w:rPr>
        <w:t xml:space="preserve">Доминелли Л. </w:t>
      </w:r>
      <w:r w:rsidRPr="00A91D36">
        <w:rPr>
          <w:szCs w:val="24"/>
        </w:rPr>
        <w:t>Гендерно нейтрально? Женский опыт инвалидности // Журнал исследований социальной политики. 2006. Т. 4. № 1. С. 103-120.</w:t>
      </w:r>
    </w:p>
    <w:p w:rsidR="00866905" w:rsidRPr="00A91D36" w:rsidRDefault="00866905" w:rsidP="0053694B">
      <w:pPr>
        <w:rPr>
          <w:b/>
          <w:bCs/>
          <w:szCs w:val="24"/>
        </w:rPr>
      </w:pPr>
    </w:p>
    <w:p w:rsidR="00866905" w:rsidRPr="00A91D36" w:rsidRDefault="00866905" w:rsidP="0053694B">
      <w:pPr>
        <w:rPr>
          <w:b/>
          <w:bCs/>
          <w:szCs w:val="24"/>
        </w:rPr>
      </w:pPr>
      <w:r w:rsidRPr="00A91D36">
        <w:rPr>
          <w:b/>
          <w:bCs/>
          <w:szCs w:val="24"/>
        </w:rPr>
        <w:t>Дополнительная литература</w:t>
      </w:r>
    </w:p>
    <w:p w:rsidR="00866905" w:rsidRPr="00A91D36" w:rsidRDefault="00866905" w:rsidP="0053694B">
      <w:pPr>
        <w:rPr>
          <w:rStyle w:val="st"/>
          <w:szCs w:val="24"/>
        </w:rPr>
      </w:pPr>
      <w:r w:rsidRPr="00A91D36">
        <w:rPr>
          <w:rStyle w:val="Emphasis"/>
          <w:b w:val="0"/>
          <w:i w:val="0"/>
          <w:iCs/>
          <w:szCs w:val="24"/>
        </w:rPr>
        <w:t>Романов</w:t>
      </w:r>
      <w:r w:rsidRPr="00A91D36">
        <w:rPr>
          <w:rStyle w:val="st"/>
          <w:b/>
          <w:szCs w:val="24"/>
        </w:rPr>
        <w:t xml:space="preserve"> П. В., </w:t>
      </w:r>
      <w:r w:rsidRPr="00A91D36">
        <w:rPr>
          <w:rStyle w:val="Emphasis"/>
          <w:b w:val="0"/>
          <w:i w:val="0"/>
          <w:iCs/>
          <w:szCs w:val="24"/>
        </w:rPr>
        <w:t>Ярская</w:t>
      </w:r>
      <w:r w:rsidRPr="00A91D36">
        <w:rPr>
          <w:rStyle w:val="st"/>
          <w:b/>
          <w:szCs w:val="24"/>
        </w:rPr>
        <w:t xml:space="preserve">-Смирнова Е. Р. </w:t>
      </w:r>
      <w:r w:rsidRPr="00A91D36">
        <w:rPr>
          <w:rStyle w:val="Emphasis"/>
          <w:b w:val="0"/>
          <w:i w:val="0"/>
          <w:iCs/>
          <w:szCs w:val="24"/>
        </w:rPr>
        <w:t>Политика инвалидности</w:t>
      </w:r>
      <w:r w:rsidRPr="00A91D36">
        <w:rPr>
          <w:rStyle w:val="st"/>
          <w:b/>
          <w:szCs w:val="24"/>
        </w:rPr>
        <w:t>: Социальное</w:t>
      </w:r>
      <w:r w:rsidRPr="00A91D36">
        <w:rPr>
          <w:rStyle w:val="st"/>
          <w:szCs w:val="24"/>
        </w:rPr>
        <w:t xml:space="preserve"> гражданство инвалидов в современной России. Саратов: Научная книга, 2006 // </w:t>
      </w:r>
      <w:r w:rsidRPr="00A91D36">
        <w:rPr>
          <w:rStyle w:val="st"/>
          <w:szCs w:val="24"/>
          <w:lang w:val="en-US"/>
        </w:rPr>
        <w:t>http</w:t>
      </w:r>
      <w:r w:rsidRPr="00A91D36">
        <w:rPr>
          <w:rStyle w:val="st"/>
          <w:szCs w:val="24"/>
        </w:rPr>
        <w:t>://</w:t>
      </w:r>
      <w:r w:rsidRPr="00A91D36">
        <w:rPr>
          <w:rStyle w:val="st"/>
          <w:szCs w:val="24"/>
          <w:lang w:val="en-US"/>
        </w:rPr>
        <w:t>socpolicy</w:t>
      </w:r>
      <w:r w:rsidRPr="00A91D36">
        <w:rPr>
          <w:rStyle w:val="st"/>
          <w:szCs w:val="24"/>
        </w:rPr>
        <w:t>.</w:t>
      </w:r>
      <w:r w:rsidRPr="00A91D36">
        <w:rPr>
          <w:rStyle w:val="st"/>
          <w:szCs w:val="24"/>
          <w:lang w:val="en-US"/>
        </w:rPr>
        <w:t>ru</w:t>
      </w:r>
      <w:r w:rsidRPr="00A91D36">
        <w:rPr>
          <w:rStyle w:val="st"/>
          <w:szCs w:val="24"/>
        </w:rPr>
        <w:t>/</w:t>
      </w:r>
      <w:r w:rsidRPr="00A91D36">
        <w:rPr>
          <w:rStyle w:val="st"/>
          <w:szCs w:val="24"/>
          <w:lang w:val="en-US"/>
        </w:rPr>
        <w:t>wp</w:t>
      </w:r>
      <w:r w:rsidRPr="00A91D36">
        <w:rPr>
          <w:rStyle w:val="st"/>
          <w:szCs w:val="24"/>
        </w:rPr>
        <w:t>-</w:t>
      </w:r>
      <w:r w:rsidRPr="00A91D36">
        <w:rPr>
          <w:rStyle w:val="st"/>
          <w:szCs w:val="24"/>
          <w:lang w:val="en-US"/>
        </w:rPr>
        <w:t>content</w:t>
      </w:r>
      <w:r w:rsidRPr="00A91D36">
        <w:rPr>
          <w:rStyle w:val="st"/>
          <w:szCs w:val="24"/>
        </w:rPr>
        <w:t>/</w:t>
      </w:r>
      <w:r w:rsidRPr="00A91D36">
        <w:rPr>
          <w:rStyle w:val="st"/>
          <w:szCs w:val="24"/>
          <w:lang w:val="en-US"/>
        </w:rPr>
        <w:t>uploads</w:t>
      </w:r>
      <w:r w:rsidRPr="00A91D36">
        <w:rPr>
          <w:rStyle w:val="st"/>
          <w:szCs w:val="24"/>
        </w:rPr>
        <w:t>/2010/02/</w:t>
      </w:r>
      <w:r w:rsidRPr="00A91D36">
        <w:rPr>
          <w:rStyle w:val="st"/>
          <w:szCs w:val="24"/>
          <w:lang w:val="en-US"/>
        </w:rPr>
        <w:t>DisabBookRomIars</w:t>
      </w:r>
      <w:r w:rsidRPr="00A91D36">
        <w:rPr>
          <w:rStyle w:val="st"/>
          <w:szCs w:val="24"/>
        </w:rPr>
        <w:t>.</w:t>
      </w:r>
      <w:r w:rsidRPr="00A91D36">
        <w:rPr>
          <w:rStyle w:val="st"/>
          <w:szCs w:val="24"/>
          <w:lang w:val="en-US"/>
        </w:rPr>
        <w:t>pdf</w:t>
      </w:r>
    </w:p>
    <w:p w:rsidR="00866905" w:rsidRPr="00A91D36" w:rsidRDefault="00866905" w:rsidP="0053694B">
      <w:pPr>
        <w:rPr>
          <w:szCs w:val="24"/>
        </w:rPr>
      </w:pPr>
      <w:r w:rsidRPr="00A91D36">
        <w:rPr>
          <w:szCs w:val="24"/>
        </w:rPr>
        <w:t>Ярская-Смирнова Е.Р., Романов П.В.</w:t>
      </w:r>
      <w:r w:rsidRPr="00A91D36">
        <w:rPr>
          <w:i/>
          <w:iCs/>
          <w:szCs w:val="24"/>
        </w:rPr>
        <w:t xml:space="preserve"> </w:t>
      </w:r>
      <w:r w:rsidRPr="00A91D36">
        <w:rPr>
          <w:szCs w:val="24"/>
        </w:rPr>
        <w:t>Образ власти и власть образа, больное тело в культуре // Теория моды. 2010/2011. №18.</w:t>
      </w:r>
    </w:p>
    <w:p w:rsidR="00866905" w:rsidRPr="00A91D36" w:rsidRDefault="00866905" w:rsidP="0053694B">
      <w:pPr>
        <w:rPr>
          <w:szCs w:val="24"/>
        </w:rPr>
      </w:pPr>
    </w:p>
    <w:p w:rsidR="00866905" w:rsidRPr="00A91D36" w:rsidRDefault="00866905" w:rsidP="0053694B">
      <w:pPr>
        <w:rPr>
          <w:rFonts w:eastAsia="Arial Unicode MS"/>
          <w:b/>
          <w:bCs/>
          <w:szCs w:val="24"/>
        </w:rPr>
      </w:pPr>
      <w:r w:rsidRPr="00A91D36">
        <w:rPr>
          <w:rFonts w:eastAsia="Arial Unicode MS"/>
          <w:b/>
          <w:bCs/>
          <w:szCs w:val="24"/>
        </w:rPr>
        <w:t>Тема 8. Социальные изменения.</w:t>
      </w:r>
    </w:p>
    <w:p w:rsidR="00866905" w:rsidRPr="00A91D36" w:rsidRDefault="00866905" w:rsidP="0053694B">
      <w:pPr>
        <w:rPr>
          <w:szCs w:val="24"/>
        </w:rPr>
      </w:pPr>
      <w:r w:rsidRPr="00A91D36">
        <w:rPr>
          <w:szCs w:val="24"/>
        </w:rPr>
        <w:t xml:space="preserve">Понятие социальных изменений. Изменение, развитие, прогресс. Кризис «прогрессивного» мышления. Теории социальных изменений, ведущие факторы социальных изменений. Урбанизация. Глобализация. Революции и социальные движения. </w:t>
      </w:r>
    </w:p>
    <w:p w:rsidR="00866905" w:rsidRPr="00A91D36" w:rsidRDefault="00866905" w:rsidP="0053694B">
      <w:pPr>
        <w:pStyle w:val="BodyTextIndent"/>
        <w:ind w:left="0"/>
        <w:rPr>
          <w:b w:val="0"/>
          <w:szCs w:val="24"/>
        </w:rPr>
      </w:pPr>
      <w:r w:rsidRPr="00A91D36">
        <w:rPr>
          <w:b w:val="0"/>
          <w:szCs w:val="24"/>
        </w:rPr>
        <w:t>Понимание социальных движений в современной социологии. Коллективное поведение. Коллективное действие. Социальная напряженность. Социальные трансформации на постсоветском пространстве: направления, факторы, социальные последствия. П. Штомпка: социальные изменения как травма.</w:t>
      </w:r>
    </w:p>
    <w:p w:rsidR="00866905" w:rsidRPr="00A91D36" w:rsidRDefault="00866905" w:rsidP="0053694B">
      <w:pPr>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szCs w:val="24"/>
        </w:rPr>
      </w:pPr>
      <w:r w:rsidRPr="00A91D36">
        <w:rPr>
          <w:szCs w:val="24"/>
        </w:rPr>
        <w:t xml:space="preserve">Волков Ю. Г. Социология. – М.: Инфра-М, 2010. Глава 22. Социальные изменения. С. 361-380; Глава 23. Социальные движения. С. 383-391.  </w:t>
      </w:r>
    </w:p>
    <w:p w:rsidR="00866905" w:rsidRPr="00A91D36" w:rsidRDefault="00866905" w:rsidP="0053694B">
      <w:pPr>
        <w:rPr>
          <w:szCs w:val="24"/>
        </w:rPr>
      </w:pPr>
      <w:r w:rsidRPr="00A91D36">
        <w:rPr>
          <w:szCs w:val="24"/>
        </w:rPr>
        <w:t>Блумер Г.  Коллективное поведение // Американская социологическая мысль: тексты. М., 1994. С. 168-215</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rPr>
          <w:rStyle w:val="st"/>
          <w:szCs w:val="24"/>
        </w:rPr>
      </w:pPr>
      <w:r w:rsidRPr="00A91D36">
        <w:rPr>
          <w:szCs w:val="24"/>
        </w:rPr>
        <w:t>Бек У.</w:t>
      </w:r>
      <w:r w:rsidRPr="00A91D36">
        <w:rPr>
          <w:b/>
          <w:szCs w:val="24"/>
        </w:rPr>
        <w:t xml:space="preserve"> </w:t>
      </w:r>
      <w:r w:rsidRPr="00A91D36">
        <w:rPr>
          <w:rStyle w:val="Emphasis"/>
          <w:b w:val="0"/>
          <w:i w:val="0"/>
          <w:iCs/>
          <w:szCs w:val="24"/>
        </w:rPr>
        <w:t>Общество риска. На пути к другому модерну</w:t>
      </w:r>
      <w:r w:rsidRPr="00A91D36">
        <w:rPr>
          <w:rStyle w:val="st"/>
          <w:b/>
          <w:szCs w:val="24"/>
        </w:rPr>
        <w:t>. -</w:t>
      </w:r>
      <w:r w:rsidRPr="00A91D36">
        <w:rPr>
          <w:rStyle w:val="st"/>
          <w:szCs w:val="24"/>
        </w:rPr>
        <w:t>М.: Прогресс-Традиция, 2000.</w:t>
      </w:r>
    </w:p>
    <w:p w:rsidR="00866905" w:rsidRPr="00A91D36" w:rsidRDefault="00866905" w:rsidP="0053694B">
      <w:pPr>
        <w:rPr>
          <w:szCs w:val="24"/>
        </w:rPr>
      </w:pPr>
      <w:r w:rsidRPr="00A91D36">
        <w:rPr>
          <w:szCs w:val="24"/>
        </w:rPr>
        <w:t>Здравомыслова   Е.А.   Социологические  подходы  к  анализу  общественных движений// Социологические исследования, 1990. № 7. С. 88-94 //  http://ecsocman.hse.ru/data/654/990/1219/8-Zdravomyslova.pdf</w:t>
      </w:r>
    </w:p>
    <w:p w:rsidR="00866905" w:rsidRPr="00A91D36" w:rsidRDefault="00866905" w:rsidP="0053694B">
      <w:pPr>
        <w:rPr>
          <w:szCs w:val="24"/>
        </w:rPr>
      </w:pPr>
      <w:r w:rsidRPr="00A91D36">
        <w:rPr>
          <w:szCs w:val="24"/>
        </w:rPr>
        <w:t>Ротмистров А.Н. Общественные движения: опыт классификации социологических концепций// Социологические исследования. №8, 2010  С. 46-53 //       http://ecsocman.hse.ru/data/2011/02/05/1214886336/Rotmistrov_06.pdf</w:t>
      </w:r>
    </w:p>
    <w:p w:rsidR="00866905" w:rsidRPr="00A91D36" w:rsidRDefault="00866905" w:rsidP="0053694B">
      <w:pPr>
        <w:rPr>
          <w:szCs w:val="24"/>
        </w:rPr>
      </w:pPr>
      <w:r w:rsidRPr="00A91D36">
        <w:rPr>
          <w:szCs w:val="24"/>
        </w:rPr>
        <w:t>Климов И.А. Шахтеры в рельсовой войне: субъект социального действия или объект манипуляции? // Мир России. №3, 1999.</w:t>
      </w:r>
    </w:p>
    <w:p w:rsidR="00866905" w:rsidRPr="00A91D36" w:rsidRDefault="00866905" w:rsidP="0053694B">
      <w:pPr>
        <w:rPr>
          <w:szCs w:val="24"/>
        </w:rPr>
      </w:pPr>
      <w:r w:rsidRPr="00A91D36">
        <w:rPr>
          <w:szCs w:val="24"/>
        </w:rPr>
        <w:t>Климов И.А. Протестная активность в России: взаимная обусловленность стратегий конфликтующих сторон // Политические исследования. 1999, №1.</w:t>
      </w:r>
    </w:p>
    <w:p w:rsidR="00866905" w:rsidRPr="00A91D36" w:rsidRDefault="00866905" w:rsidP="0053694B">
      <w:pPr>
        <w:rPr>
          <w:szCs w:val="24"/>
        </w:rPr>
      </w:pPr>
      <w:r w:rsidRPr="00A91D36">
        <w:rPr>
          <w:szCs w:val="24"/>
        </w:rPr>
        <w:t>Зайцев  Д.Г.,  Задорин И.В., Климов И.А. Гражданское участие в России: картография проблем и решений // Полития, 2011. № 1. C. 98—116</w:t>
      </w:r>
    </w:p>
    <w:p w:rsidR="00866905" w:rsidRPr="00A91D36" w:rsidRDefault="00866905" w:rsidP="0053694B">
      <w:pPr>
        <w:rPr>
          <w:szCs w:val="24"/>
        </w:rPr>
      </w:pPr>
      <w:r w:rsidRPr="00A91D36">
        <w:rPr>
          <w:szCs w:val="24"/>
        </w:rPr>
        <w:t>http://www.hse.ru/data/2011/10/10/1270366310/110111.pdf</w:t>
      </w:r>
    </w:p>
    <w:p w:rsidR="00866905" w:rsidRPr="00A91D36" w:rsidRDefault="00866905" w:rsidP="0053694B">
      <w:pPr>
        <w:rPr>
          <w:szCs w:val="24"/>
        </w:rPr>
      </w:pPr>
      <w:r w:rsidRPr="00A91D36">
        <w:rPr>
          <w:szCs w:val="24"/>
        </w:rPr>
        <w:t>Штомпка П. Социология социальных изменений. М.: Аспект Пресс, 1996.</w:t>
      </w:r>
    </w:p>
    <w:p w:rsidR="00866905" w:rsidRPr="00A91D36" w:rsidRDefault="00866905" w:rsidP="0053694B">
      <w:pPr>
        <w:rPr>
          <w:rFonts w:eastAsia="Arial Unicode MS"/>
          <w:b/>
          <w:bCs/>
          <w:szCs w:val="24"/>
        </w:rPr>
      </w:pPr>
    </w:p>
    <w:p w:rsidR="00866905" w:rsidRPr="00A91D36" w:rsidRDefault="00866905" w:rsidP="0053694B">
      <w:pPr>
        <w:rPr>
          <w:rFonts w:eastAsia="Arial Unicode MS"/>
          <w:b/>
          <w:bCs/>
          <w:szCs w:val="24"/>
        </w:rPr>
      </w:pPr>
      <w:r w:rsidRPr="00A91D36">
        <w:rPr>
          <w:rFonts w:eastAsia="Arial Unicode MS"/>
          <w:b/>
          <w:bCs/>
          <w:szCs w:val="24"/>
        </w:rPr>
        <w:t>Семинар 8</w:t>
      </w:r>
    </w:p>
    <w:p w:rsidR="00866905" w:rsidRPr="00A91D36" w:rsidRDefault="00866905" w:rsidP="0053694B">
      <w:pPr>
        <w:rPr>
          <w:szCs w:val="24"/>
        </w:rPr>
      </w:pPr>
      <w:r w:rsidRPr="00A91D36">
        <w:rPr>
          <w:szCs w:val="24"/>
        </w:rPr>
        <w:t>Обсуждение кейс стади, подготовленных преподавателем, с опорой на рекомендованную литературу</w:t>
      </w:r>
    </w:p>
    <w:p w:rsidR="00866905" w:rsidRPr="00A91D36" w:rsidRDefault="00866905" w:rsidP="0053694B">
      <w:pPr>
        <w:rPr>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szCs w:val="24"/>
        </w:rPr>
      </w:pPr>
      <w:r w:rsidRPr="00A91D36">
        <w:rPr>
          <w:szCs w:val="24"/>
        </w:rPr>
        <w:t>Блумер Г.  Коллективное поведение // Американская социологическая мысль: тексты. М., 1994. С. 168-215</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rPr>
          <w:szCs w:val="24"/>
        </w:rPr>
      </w:pPr>
      <w:r w:rsidRPr="00A91D36">
        <w:rPr>
          <w:szCs w:val="24"/>
        </w:rPr>
        <w:t>Штомпка П. Социология социальных изменений. М.: Аспект Пресс, 1996.</w:t>
      </w:r>
    </w:p>
    <w:p w:rsidR="00866905" w:rsidRPr="00A91D36" w:rsidRDefault="00866905" w:rsidP="0053694B">
      <w:pPr>
        <w:rPr>
          <w:szCs w:val="24"/>
        </w:rPr>
      </w:pPr>
      <w:r w:rsidRPr="00A91D36">
        <w:rPr>
          <w:szCs w:val="24"/>
        </w:rPr>
        <w:t>Здравомыслова   Е.А.   Социологические  подходы  к  анализу  общественных движений// Социологические исследования, 1990. № 7. С. 88-94 //  http://ecsocman.hse.ru/data/654/990/1219/8-Zdravomyslova.pdf</w:t>
      </w:r>
    </w:p>
    <w:p w:rsidR="00866905" w:rsidRPr="00A91D36" w:rsidRDefault="00866905" w:rsidP="0053694B">
      <w:pPr>
        <w:rPr>
          <w:szCs w:val="24"/>
        </w:rPr>
      </w:pPr>
      <w:r w:rsidRPr="00A91D36">
        <w:rPr>
          <w:szCs w:val="24"/>
        </w:rPr>
        <w:t>Ротмистров А.Н. Общественные движения: опыт классификации социологических концепций// Социологические исследования. №8, 2010  С. 46-53 //       http://ecsocman.hse.ru/data/2011/02/05/1214886336/Rotmistrov_06.pdf</w:t>
      </w:r>
    </w:p>
    <w:p w:rsidR="00866905" w:rsidRPr="00A91D36" w:rsidRDefault="00866905" w:rsidP="0053694B">
      <w:pPr>
        <w:rPr>
          <w:szCs w:val="24"/>
        </w:rPr>
      </w:pPr>
      <w:r w:rsidRPr="00A91D36">
        <w:rPr>
          <w:szCs w:val="24"/>
        </w:rPr>
        <w:t>Климов И.А. Шахтеры в рельсовой войне: субъект социального действия или объект манипуляции? // Мир России. №3, 1999.</w:t>
      </w:r>
    </w:p>
    <w:p w:rsidR="00866905" w:rsidRPr="00A91D36" w:rsidRDefault="00866905" w:rsidP="0053694B">
      <w:pPr>
        <w:rPr>
          <w:szCs w:val="24"/>
        </w:rPr>
      </w:pPr>
      <w:r w:rsidRPr="00A91D36">
        <w:rPr>
          <w:szCs w:val="24"/>
        </w:rPr>
        <w:t>Климов И.А. Протестная активность в России: взаимная обусловленность стратегий конфликтующих сторон // Политические исследования. 1999, №1.</w:t>
      </w:r>
    </w:p>
    <w:p w:rsidR="00866905" w:rsidRPr="00A91D36" w:rsidRDefault="00866905" w:rsidP="0053694B">
      <w:pPr>
        <w:rPr>
          <w:szCs w:val="24"/>
        </w:rPr>
      </w:pPr>
      <w:r w:rsidRPr="00A91D36">
        <w:rPr>
          <w:szCs w:val="24"/>
        </w:rPr>
        <w:t>Зайцев  Д.Г.,  Задорин И.В., Климов И.А. Гражданское участие в России: картография проблем и решений // Полития, 2011. № 1. C. 98—116</w:t>
      </w:r>
    </w:p>
    <w:p w:rsidR="00866905" w:rsidRPr="00A91D36" w:rsidRDefault="00866905" w:rsidP="0053694B">
      <w:pPr>
        <w:rPr>
          <w:szCs w:val="24"/>
        </w:rPr>
      </w:pPr>
      <w:r w:rsidRPr="00A91D36">
        <w:rPr>
          <w:szCs w:val="24"/>
        </w:rPr>
        <w:t>http://www.hse.ru/data/2011/10/10/1270366310/110111.pdf</w:t>
      </w:r>
    </w:p>
    <w:p w:rsidR="00866905" w:rsidRPr="00A91D36" w:rsidRDefault="00866905" w:rsidP="0053694B">
      <w:pPr>
        <w:rPr>
          <w:szCs w:val="24"/>
        </w:rPr>
      </w:pPr>
    </w:p>
    <w:p w:rsidR="00866905" w:rsidRPr="00A91D36" w:rsidRDefault="00866905" w:rsidP="0053694B">
      <w:pPr>
        <w:rPr>
          <w:rFonts w:eastAsia="Arial Unicode MS"/>
          <w:b/>
          <w:bCs/>
          <w:szCs w:val="24"/>
        </w:rPr>
      </w:pPr>
      <w:r w:rsidRPr="00A91D36">
        <w:rPr>
          <w:rFonts w:eastAsia="Arial Unicode MS"/>
          <w:b/>
          <w:bCs/>
          <w:szCs w:val="24"/>
        </w:rPr>
        <w:t xml:space="preserve">Тема 9. </w:t>
      </w:r>
      <w:r w:rsidRPr="00A91D36">
        <w:rPr>
          <w:b/>
          <w:bCs/>
          <w:szCs w:val="24"/>
        </w:rPr>
        <w:t>Глобализация. СМИ и Интернет</w:t>
      </w:r>
    </w:p>
    <w:p w:rsidR="00866905" w:rsidRPr="00A91D36" w:rsidRDefault="00866905" w:rsidP="0053694B">
      <w:pPr>
        <w:jc w:val="both"/>
        <w:rPr>
          <w:szCs w:val="24"/>
        </w:rPr>
      </w:pPr>
      <w:r w:rsidRPr="00A91D36">
        <w:rPr>
          <w:szCs w:val="24"/>
        </w:rPr>
        <w:t xml:space="preserve">Глобализация и меняющийся мир. Досовременные общества. Модернизация. Современный мир. Глобальное развитие. Социальные изменения. Факторы, способствующие глобализации. Культурные факторы. Физическая среда. Политическая организация. Информационные и коммуникационные технологии. Политические факторы. Дискуссия о глобализации.  Формирование мировой системы. Место России в мировом сообществе. </w:t>
      </w:r>
    </w:p>
    <w:p w:rsidR="00866905" w:rsidRPr="00A91D36" w:rsidRDefault="00866905" w:rsidP="0053694B">
      <w:pPr>
        <w:jc w:val="both"/>
        <w:rPr>
          <w:szCs w:val="24"/>
        </w:rPr>
      </w:pPr>
      <w:r w:rsidRPr="00A91D36">
        <w:rPr>
          <w:szCs w:val="24"/>
        </w:rPr>
        <w:t>Социологическое понимание СМИ и Интернета.  Критика индустрии культуры. Новые возможности и новые проблемы.</w:t>
      </w:r>
    </w:p>
    <w:p w:rsidR="00866905" w:rsidRPr="00A91D36" w:rsidRDefault="00866905" w:rsidP="0053694B">
      <w:pPr>
        <w:rPr>
          <w:rFonts w:eastAsia="Arial Unicode MS"/>
          <w:b/>
          <w:bCs/>
          <w:szCs w:val="24"/>
        </w:rPr>
      </w:pPr>
    </w:p>
    <w:p w:rsidR="00866905" w:rsidRPr="00A91D36" w:rsidRDefault="00866905" w:rsidP="0053694B">
      <w:pPr>
        <w:rPr>
          <w:rFonts w:eastAsia="Arial Unicode MS"/>
          <w:b/>
          <w:bCs/>
          <w:szCs w:val="24"/>
        </w:rPr>
      </w:pPr>
      <w:r w:rsidRPr="00A91D36">
        <w:rPr>
          <w:rFonts w:eastAsia="Arial Unicode MS"/>
          <w:b/>
          <w:bCs/>
          <w:szCs w:val="24"/>
        </w:rPr>
        <w:t xml:space="preserve">Семинар по теме 9.  </w:t>
      </w:r>
    </w:p>
    <w:p w:rsidR="00866905" w:rsidRPr="00A91D36" w:rsidRDefault="00866905" w:rsidP="0053694B">
      <w:pPr>
        <w:pStyle w:val="NormalWeb"/>
        <w:jc w:val="both"/>
      </w:pPr>
      <w:r w:rsidRPr="00A91D36">
        <w:rPr>
          <w:rFonts w:eastAsia="Arial Unicode MS"/>
        </w:rPr>
        <w:t xml:space="preserve">Задание: прочитать отрывок из текста </w:t>
      </w:r>
      <w:r w:rsidRPr="00A91D36">
        <w:t>Макса Хоркхаймера, Теодора В.Адорно «Диалектика просвещения», ответить на вопросы.</w:t>
      </w:r>
    </w:p>
    <w:p w:rsidR="00866905" w:rsidRPr="00A91D36" w:rsidRDefault="00866905" w:rsidP="0053694B">
      <w:pPr>
        <w:pStyle w:val="NormalWeb"/>
        <w:jc w:val="both"/>
      </w:pPr>
      <w:r w:rsidRPr="00A91D36">
        <w:t>Задание: прочитать фрагмент из книги Баумана «Глобализация», обсудить в группе.</w:t>
      </w:r>
    </w:p>
    <w:p w:rsidR="00866905" w:rsidRPr="00A91D36" w:rsidRDefault="00866905" w:rsidP="0053694B">
      <w:pPr>
        <w:pStyle w:val="NormalWeb"/>
      </w:pPr>
    </w:p>
    <w:p w:rsidR="00866905" w:rsidRPr="00A91D36" w:rsidRDefault="00866905" w:rsidP="0053694B">
      <w:pPr>
        <w:pStyle w:val="NormalWeb"/>
      </w:pPr>
      <w:r w:rsidRPr="00A91D36">
        <w:t xml:space="preserve">Вопросы для обсуждения текста Хоркхаймера и Адорно на семинаре.  </w:t>
      </w:r>
    </w:p>
    <w:p w:rsidR="00866905" w:rsidRPr="00A91D36" w:rsidRDefault="00866905" w:rsidP="0053694B">
      <w:pPr>
        <w:numPr>
          <w:ilvl w:val="0"/>
          <w:numId w:val="21"/>
        </w:numPr>
        <w:rPr>
          <w:szCs w:val="24"/>
        </w:rPr>
      </w:pPr>
      <w:r w:rsidRPr="00A91D36">
        <w:rPr>
          <w:szCs w:val="24"/>
        </w:rPr>
        <w:t>Что такое культуриндустрия, если говорить о ней в технологических терминах? Откуда берутся культурные потребности людей, по мнению Хоркхаймера и Адорно?</w:t>
      </w:r>
    </w:p>
    <w:p w:rsidR="00866905" w:rsidRPr="00A91D36" w:rsidRDefault="00866905" w:rsidP="0053694B">
      <w:pPr>
        <w:pStyle w:val="NormalWeb"/>
        <w:numPr>
          <w:ilvl w:val="0"/>
          <w:numId w:val="21"/>
        </w:numPr>
      </w:pPr>
      <w:r w:rsidRPr="00A91D36">
        <w:t xml:space="preserve">Что такое «техническая рациональность»?  </w:t>
      </w:r>
    </w:p>
    <w:p w:rsidR="00866905" w:rsidRPr="00A91D36" w:rsidRDefault="00866905" w:rsidP="0053694B">
      <w:pPr>
        <w:pStyle w:val="NormalWeb"/>
        <w:numPr>
          <w:ilvl w:val="0"/>
          <w:numId w:val="21"/>
        </w:numPr>
      </w:pPr>
      <w:r w:rsidRPr="00A91D36">
        <w:t>Почему авторы видят в различных шоу и конкурсах инструмент управления и контроля над индивидуальностью? Поясните, как вы поняли фразу «Таланты являются собственностью индустрии еще задолго до того, как выставляются ею напоказ»</w:t>
      </w:r>
    </w:p>
    <w:p w:rsidR="00866905" w:rsidRPr="00A91D36" w:rsidRDefault="00866905" w:rsidP="0053694B">
      <w:pPr>
        <w:pStyle w:val="NormalWeb"/>
        <w:numPr>
          <w:ilvl w:val="0"/>
          <w:numId w:val="21"/>
        </w:numPr>
      </w:pPr>
      <w:r w:rsidRPr="00A91D36">
        <w:t xml:space="preserve">Что имеется в виду под иллюзорностью различия между серийными изделиями фирм "Крайслер" и "Дженерал Моторс"? </w:t>
      </w:r>
    </w:p>
    <w:p w:rsidR="00866905" w:rsidRPr="00A91D36" w:rsidRDefault="00866905" w:rsidP="0053694B">
      <w:pPr>
        <w:pStyle w:val="NormalWeb"/>
        <w:numPr>
          <w:ilvl w:val="0"/>
          <w:numId w:val="21"/>
        </w:numPr>
      </w:pPr>
      <w:r w:rsidRPr="00A91D36">
        <w:t xml:space="preserve">Попробуйте применить мысль о подлинной задаче всякого фильма к какому-нибудь конкретному фильму. Что такое «бескрылое искусство для народа»? Какие задачи отнимает у потребителей и берет на себя процесс культурного производства?  Что за схема, какое клише лежит в основании всех фильмов? </w:t>
      </w:r>
    </w:p>
    <w:p w:rsidR="00866905" w:rsidRPr="00A91D36" w:rsidRDefault="00866905" w:rsidP="0053694B">
      <w:pPr>
        <w:pStyle w:val="NormalWeb"/>
        <w:numPr>
          <w:ilvl w:val="0"/>
          <w:numId w:val="21"/>
        </w:numPr>
      </w:pPr>
      <w:r w:rsidRPr="00A91D36">
        <w:t xml:space="preserve">Как вы можете объяснить конформизм и лояльность угнетенных, в логике авторов? </w:t>
      </w:r>
    </w:p>
    <w:p w:rsidR="00866905" w:rsidRPr="00A91D36" w:rsidRDefault="00866905" w:rsidP="0053694B">
      <w:pPr>
        <w:pStyle w:val="NormalWeb"/>
      </w:pPr>
      <w:r w:rsidRPr="00A91D36">
        <w:t>        </w:t>
      </w:r>
    </w:p>
    <w:p w:rsidR="00866905" w:rsidRPr="00A91D36" w:rsidRDefault="00866905" w:rsidP="0053694B">
      <w:pPr>
        <w:pStyle w:val="NormalWeb"/>
      </w:pPr>
      <w:r w:rsidRPr="00A91D36">
        <w:t>Вопросы для обсуждения текста Баумана</w:t>
      </w:r>
    </w:p>
    <w:p w:rsidR="00866905" w:rsidRPr="00A91D36" w:rsidRDefault="00866905" w:rsidP="0053694B">
      <w:pPr>
        <w:pStyle w:val="NormalWeb"/>
        <w:numPr>
          <w:ilvl w:val="0"/>
          <w:numId w:val="22"/>
        </w:numPr>
        <w:rPr>
          <w:rStyle w:val="st"/>
        </w:rPr>
      </w:pPr>
      <w:r w:rsidRPr="00A91D36">
        <w:rPr>
          <w:rStyle w:val="st"/>
        </w:rPr>
        <w:t>Что такое национальное государство и что с ним происходит в процессе глобализации? Как это отражается на изменении социальной структуры?</w:t>
      </w:r>
    </w:p>
    <w:p w:rsidR="00866905" w:rsidRPr="00A91D36" w:rsidRDefault="00866905" w:rsidP="0053694B">
      <w:pPr>
        <w:pStyle w:val="NormalWeb"/>
        <w:numPr>
          <w:ilvl w:val="0"/>
          <w:numId w:val="22"/>
        </w:numPr>
        <w:rPr>
          <w:rStyle w:val="st"/>
        </w:rPr>
      </w:pPr>
      <w:r w:rsidRPr="00A91D36">
        <w:rPr>
          <w:rStyle w:val="st"/>
        </w:rPr>
        <w:t>Какие новые возможности и новые ограничения и риски приносит с собой глобализация?</w:t>
      </w:r>
    </w:p>
    <w:p w:rsidR="00866905" w:rsidRPr="00A91D36" w:rsidRDefault="00866905" w:rsidP="0053694B">
      <w:pPr>
        <w:pStyle w:val="NormalWeb"/>
        <w:numPr>
          <w:ilvl w:val="0"/>
          <w:numId w:val="22"/>
        </w:numPr>
        <w:rPr>
          <w:rStyle w:val="st"/>
        </w:rPr>
      </w:pPr>
      <w:r w:rsidRPr="00A91D36">
        <w:rPr>
          <w:rStyle w:val="st"/>
        </w:rPr>
        <w:t>Какие ожидаемые и неожидаемые последствия глобализации можно видеть в сфере потребления?</w:t>
      </w:r>
    </w:p>
    <w:p w:rsidR="00866905" w:rsidRPr="00A91D36" w:rsidRDefault="00866905" w:rsidP="0053694B">
      <w:pPr>
        <w:pStyle w:val="NormalWeb"/>
        <w:rPr>
          <w:rFonts w:eastAsia="Arial Unicode MS"/>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szCs w:val="24"/>
        </w:rPr>
      </w:pPr>
      <w:r w:rsidRPr="00A91D36">
        <w:rPr>
          <w:szCs w:val="24"/>
        </w:rPr>
        <w:t xml:space="preserve">Волков Ю. Г. Социология. – М.: Инфра-М, 2010. Глава 24. Глобализация. С. 394-403.  </w:t>
      </w:r>
    </w:p>
    <w:p w:rsidR="00866905" w:rsidRPr="00A91D36" w:rsidRDefault="00866905" w:rsidP="0053694B">
      <w:pPr>
        <w:jc w:val="both"/>
        <w:rPr>
          <w:rStyle w:val="st"/>
          <w:szCs w:val="24"/>
        </w:rPr>
      </w:pPr>
      <w:r w:rsidRPr="00A91D36">
        <w:rPr>
          <w:rStyle w:val="st"/>
          <w:szCs w:val="24"/>
        </w:rPr>
        <w:t xml:space="preserve">Бауман 3. </w:t>
      </w:r>
      <w:r w:rsidRPr="00A91D36">
        <w:rPr>
          <w:rStyle w:val="Emphasis"/>
          <w:b w:val="0"/>
          <w:i w:val="0"/>
          <w:iCs/>
          <w:szCs w:val="24"/>
        </w:rPr>
        <w:t>Глобализация</w:t>
      </w:r>
      <w:r w:rsidRPr="00A91D36">
        <w:rPr>
          <w:rStyle w:val="st"/>
          <w:b/>
          <w:szCs w:val="24"/>
        </w:rPr>
        <w:t>.</w:t>
      </w:r>
      <w:r w:rsidRPr="00A91D36">
        <w:rPr>
          <w:rStyle w:val="st"/>
          <w:szCs w:val="24"/>
        </w:rPr>
        <w:t xml:space="preserve"> Последствия для человека и общества / </w:t>
      </w:r>
      <w:r w:rsidRPr="00A91D36">
        <w:rPr>
          <w:rStyle w:val="Emphasis"/>
          <w:i w:val="0"/>
          <w:iCs/>
          <w:szCs w:val="24"/>
        </w:rPr>
        <w:t>Пер. с англ</w:t>
      </w:r>
      <w:r w:rsidRPr="00A91D36">
        <w:rPr>
          <w:rStyle w:val="st"/>
          <w:szCs w:val="24"/>
        </w:rPr>
        <w:t>. — М.: Издательство «Весь Мир», 2004. Гл. 3,4 // http://yanko.lib.ru/books/cultur/bauman-globalizaciya-8l.pdf</w:t>
      </w:r>
    </w:p>
    <w:p w:rsidR="00866905" w:rsidRPr="00A91D36" w:rsidRDefault="00866905" w:rsidP="0053694B">
      <w:pPr>
        <w:rPr>
          <w:szCs w:val="24"/>
        </w:rPr>
      </w:pPr>
      <w:r w:rsidRPr="00A91D36">
        <w:rPr>
          <w:szCs w:val="24"/>
        </w:rPr>
        <w:t xml:space="preserve">Хоркхаймер М., Адорно Т.В. Диалектика просвещения. Философские фрагменты. М.-Спб., 1997. Культуриндустрия. Просвещение как обман масс. С. 149-209. </w:t>
      </w:r>
      <w:hyperlink r:id="rId16" w:history="1">
        <w:r w:rsidRPr="00A91D36">
          <w:rPr>
            <w:rStyle w:val="Hyperlink"/>
            <w:szCs w:val="24"/>
          </w:rPr>
          <w:t>http://culturca.narod.ru/adorno.htm</w:t>
        </w:r>
      </w:hyperlink>
      <w:r w:rsidRPr="00A91D36">
        <w:rPr>
          <w:szCs w:val="24"/>
        </w:rPr>
        <w:t xml:space="preserve"> </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jc w:val="both"/>
        <w:rPr>
          <w:rStyle w:val="st"/>
          <w:szCs w:val="24"/>
        </w:rPr>
      </w:pPr>
      <w:r w:rsidRPr="00A91D36">
        <w:rPr>
          <w:rStyle w:val="st"/>
          <w:szCs w:val="24"/>
        </w:rPr>
        <w:t xml:space="preserve">Бек У. Что такое глобализация? </w:t>
      </w:r>
      <w:r w:rsidRPr="00A91D36">
        <w:rPr>
          <w:szCs w:val="24"/>
        </w:rPr>
        <w:t>Пер. с нем. А. Григорьева, В. Седельника; Общ. ред. и послесл. А. Филиппова - М.: Прогресс-Традиция, 2001. -</w:t>
      </w:r>
    </w:p>
    <w:p w:rsidR="00866905" w:rsidRPr="00A91D36" w:rsidRDefault="00866905" w:rsidP="0053694B">
      <w:pPr>
        <w:jc w:val="both"/>
        <w:rPr>
          <w:szCs w:val="24"/>
        </w:rPr>
      </w:pPr>
      <w:r w:rsidRPr="00A91D36">
        <w:rPr>
          <w:szCs w:val="24"/>
        </w:rPr>
        <w:t>Гидденс Э. Социология. Гл. 16. Глобализация социальной жизни // http://www.gumer.info/bibliotek_Buks/Sociolog/gidd/16.php</w:t>
      </w:r>
    </w:p>
    <w:p w:rsidR="00866905" w:rsidRPr="00A91D36" w:rsidRDefault="00866905" w:rsidP="0053694B">
      <w:pPr>
        <w:overflowPunct w:val="0"/>
        <w:autoSpaceDE w:val="0"/>
        <w:autoSpaceDN w:val="0"/>
        <w:adjustRightInd w:val="0"/>
        <w:ind w:right="-483"/>
        <w:jc w:val="both"/>
        <w:textAlignment w:val="baseline"/>
        <w:rPr>
          <w:szCs w:val="24"/>
        </w:rPr>
      </w:pPr>
      <w:r w:rsidRPr="00A91D36">
        <w:rPr>
          <w:szCs w:val="24"/>
        </w:rPr>
        <w:t>Гидденс Э. Социология. Гл. 13. Образование, коммуникация и средства массовой информации // http://www.gumer.info/bibliotek_Buks/Sociolog/gidd/13.php</w:t>
      </w:r>
    </w:p>
    <w:p w:rsidR="00866905" w:rsidRPr="00A91D36" w:rsidRDefault="00866905" w:rsidP="0053694B">
      <w:pPr>
        <w:tabs>
          <w:tab w:val="left" w:pos="540"/>
          <w:tab w:val="left" w:pos="1080"/>
        </w:tabs>
        <w:jc w:val="both"/>
        <w:rPr>
          <w:szCs w:val="24"/>
        </w:rPr>
      </w:pPr>
      <w:r w:rsidRPr="00A91D36">
        <w:rPr>
          <w:szCs w:val="24"/>
        </w:rPr>
        <w:t xml:space="preserve">Кастельс М. Информационная эпоха: экономика, общество и культура. – М: ГУ-ВШЭ, 2000.  </w:t>
      </w:r>
    </w:p>
    <w:p w:rsidR="00866905" w:rsidRPr="00A91D36" w:rsidRDefault="00866905" w:rsidP="0053694B">
      <w:pPr>
        <w:rPr>
          <w:szCs w:val="24"/>
        </w:rPr>
      </w:pPr>
      <w:r w:rsidRPr="00A91D36">
        <w:rPr>
          <w:szCs w:val="24"/>
        </w:rPr>
        <w:t>Лазарсфельд П., Мертон Р. Массовая коммуникация, массовые вкусы и организованное социальное действие // Макаров М.М. Массовая коммуникация в современном мире. М: Аспект-пресс, 2000. С. 144-145</w:t>
      </w:r>
    </w:p>
    <w:p w:rsidR="00866905" w:rsidRPr="00A91D36" w:rsidRDefault="00866905" w:rsidP="0053694B">
      <w:pPr>
        <w:tabs>
          <w:tab w:val="left" w:pos="540"/>
          <w:tab w:val="left" w:pos="1080"/>
        </w:tabs>
        <w:overflowPunct w:val="0"/>
        <w:autoSpaceDE w:val="0"/>
        <w:autoSpaceDN w:val="0"/>
        <w:adjustRightInd w:val="0"/>
        <w:ind w:right="-5"/>
        <w:jc w:val="both"/>
        <w:textAlignment w:val="baseline"/>
        <w:rPr>
          <w:szCs w:val="24"/>
        </w:rPr>
      </w:pPr>
      <w:r w:rsidRPr="00A91D36">
        <w:rPr>
          <w:szCs w:val="24"/>
        </w:rPr>
        <w:t>Маклюен М. Понимание Медиа: Внешние расширения человека. М., 2003</w:t>
      </w:r>
    </w:p>
    <w:p w:rsidR="00866905" w:rsidRPr="00A91D36" w:rsidRDefault="00866905" w:rsidP="0053694B">
      <w:pPr>
        <w:tabs>
          <w:tab w:val="left" w:pos="540"/>
          <w:tab w:val="left" w:pos="1080"/>
        </w:tabs>
        <w:overflowPunct w:val="0"/>
        <w:autoSpaceDE w:val="0"/>
        <w:autoSpaceDN w:val="0"/>
        <w:adjustRightInd w:val="0"/>
        <w:ind w:right="-5"/>
        <w:jc w:val="both"/>
        <w:textAlignment w:val="baseline"/>
        <w:rPr>
          <w:szCs w:val="24"/>
        </w:rPr>
      </w:pPr>
      <w:r w:rsidRPr="00A91D36">
        <w:rPr>
          <w:szCs w:val="24"/>
        </w:rPr>
        <w:t>Штомпка П. Социология социальных изменений. М.: Аспект Пресс, 1996. Гл. 6. Глобализация человеческого общества.</w:t>
      </w:r>
    </w:p>
    <w:p w:rsidR="00866905" w:rsidRPr="00A91D36" w:rsidRDefault="00866905" w:rsidP="0053694B">
      <w:pPr>
        <w:rPr>
          <w:rFonts w:eastAsia="Arial Unicode MS"/>
          <w:b/>
          <w:bCs/>
          <w:szCs w:val="24"/>
        </w:rPr>
      </w:pPr>
    </w:p>
    <w:p w:rsidR="00866905" w:rsidRPr="00A91D36" w:rsidRDefault="00866905" w:rsidP="0053694B">
      <w:pPr>
        <w:rPr>
          <w:rFonts w:eastAsia="Arial Unicode MS"/>
          <w:b/>
          <w:bCs/>
          <w:szCs w:val="24"/>
        </w:rPr>
      </w:pPr>
      <w:r w:rsidRPr="00A91D36">
        <w:rPr>
          <w:b/>
          <w:bCs/>
          <w:szCs w:val="24"/>
        </w:rPr>
        <w:t>Тема 10. Город и городские сообщества</w:t>
      </w:r>
      <w:r w:rsidRPr="00A91D36">
        <w:rPr>
          <w:rFonts w:eastAsia="Arial Unicode MS"/>
          <w:b/>
          <w:bCs/>
          <w:szCs w:val="24"/>
        </w:rPr>
        <w:t xml:space="preserve"> </w:t>
      </w:r>
    </w:p>
    <w:p w:rsidR="00866905" w:rsidRPr="00A91D36" w:rsidRDefault="00866905" w:rsidP="0053694B">
      <w:pPr>
        <w:rPr>
          <w:szCs w:val="24"/>
        </w:rPr>
      </w:pPr>
      <w:r w:rsidRPr="00A91D36">
        <w:rPr>
          <w:szCs w:val="24"/>
        </w:rPr>
        <w:t>Современные проблемы городов. Современный урбанизм. Урбанизм как образ жизни. Понятие городского сообщества. Виды городских сообществ. Городские субкультуры. Городской фольклор.</w:t>
      </w:r>
    </w:p>
    <w:p w:rsidR="00866905" w:rsidRPr="00A91D36" w:rsidRDefault="00866905" w:rsidP="0053694B">
      <w:pPr>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Семинар по теме 10.</w:t>
      </w:r>
    </w:p>
    <w:p w:rsidR="00866905" w:rsidRPr="00A91D36" w:rsidRDefault="00866905" w:rsidP="0053694B">
      <w:pPr>
        <w:jc w:val="both"/>
        <w:rPr>
          <w:rFonts w:eastAsia="Arial Unicode MS"/>
          <w:szCs w:val="24"/>
        </w:rPr>
      </w:pPr>
      <w:r w:rsidRPr="00A91D36">
        <w:rPr>
          <w:rFonts w:eastAsia="Arial Unicode MS"/>
          <w:szCs w:val="24"/>
        </w:rPr>
        <w:t>Обсуждение текста Л. Вирта «Урбанизм как образ жизни». Обсуждение кейсов из кн. «Современный городской фольклор».</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szCs w:val="24"/>
          <w:lang w:eastAsia="ru-RU"/>
        </w:rPr>
      </w:pPr>
      <w:r w:rsidRPr="00A91D36">
        <w:rPr>
          <w:szCs w:val="24"/>
          <w:lang w:eastAsia="ru-RU"/>
        </w:rPr>
        <w:t>Вирт Л. Урбанизм как образ жизни // Избранные работы по социологии. М., 2005, С. 93-118</w:t>
      </w:r>
    </w:p>
    <w:p w:rsidR="00866905" w:rsidRPr="00A91D36" w:rsidRDefault="00866905" w:rsidP="0053694B">
      <w:pPr>
        <w:rPr>
          <w:rFonts w:eastAsia="Arial Unicode MS"/>
          <w:b/>
          <w:bCs/>
          <w:szCs w:val="24"/>
        </w:rPr>
      </w:pPr>
    </w:p>
    <w:p w:rsidR="00866905" w:rsidRPr="00A91D36" w:rsidRDefault="00866905" w:rsidP="0053694B">
      <w:pPr>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rPr>
          <w:rFonts w:eastAsia="Arial Unicode MS"/>
          <w:szCs w:val="24"/>
        </w:rPr>
      </w:pPr>
      <w:r w:rsidRPr="00A91D36">
        <w:rPr>
          <w:rFonts w:eastAsia="Arial Unicode MS"/>
          <w:szCs w:val="24"/>
        </w:rPr>
        <w:t xml:space="preserve">Гидденс Э. Социология. Гл. 17 Современный урбанизм // </w:t>
      </w:r>
      <w:r w:rsidRPr="00A91D36">
        <w:rPr>
          <w:rFonts w:eastAsia="Arial Unicode MS"/>
          <w:szCs w:val="24"/>
          <w:lang w:val="en-US"/>
        </w:rPr>
        <w:t>http</w:t>
      </w:r>
      <w:r w:rsidRPr="00A91D36">
        <w:rPr>
          <w:rFonts w:eastAsia="Arial Unicode MS"/>
          <w:szCs w:val="24"/>
        </w:rPr>
        <w:t>://</w:t>
      </w:r>
      <w:r w:rsidRPr="00A91D36">
        <w:rPr>
          <w:rFonts w:eastAsia="Arial Unicode MS"/>
          <w:szCs w:val="24"/>
          <w:lang w:val="en-US"/>
        </w:rPr>
        <w:t>www</w:t>
      </w:r>
      <w:r w:rsidRPr="00A91D36">
        <w:rPr>
          <w:rFonts w:eastAsia="Arial Unicode MS"/>
          <w:szCs w:val="24"/>
        </w:rPr>
        <w:t>.</w:t>
      </w:r>
      <w:r w:rsidRPr="00A91D36">
        <w:rPr>
          <w:rFonts w:eastAsia="Arial Unicode MS"/>
          <w:szCs w:val="24"/>
          <w:lang w:val="en-US"/>
        </w:rPr>
        <w:t>gumer</w:t>
      </w:r>
      <w:r w:rsidRPr="00A91D36">
        <w:rPr>
          <w:rFonts w:eastAsia="Arial Unicode MS"/>
          <w:szCs w:val="24"/>
        </w:rPr>
        <w:t>.</w:t>
      </w:r>
      <w:r w:rsidRPr="00A91D36">
        <w:rPr>
          <w:rFonts w:eastAsia="Arial Unicode MS"/>
          <w:szCs w:val="24"/>
          <w:lang w:val="en-US"/>
        </w:rPr>
        <w:t>info</w:t>
      </w:r>
      <w:r w:rsidRPr="00A91D36">
        <w:rPr>
          <w:rFonts w:eastAsia="Arial Unicode MS"/>
          <w:szCs w:val="24"/>
        </w:rPr>
        <w:t>/</w:t>
      </w:r>
      <w:r w:rsidRPr="00A91D36">
        <w:rPr>
          <w:rFonts w:eastAsia="Arial Unicode MS"/>
          <w:szCs w:val="24"/>
          <w:lang w:val="en-US"/>
        </w:rPr>
        <w:t>bibliotek</w:t>
      </w:r>
      <w:r w:rsidRPr="00A91D36">
        <w:rPr>
          <w:rFonts w:eastAsia="Arial Unicode MS"/>
          <w:szCs w:val="24"/>
        </w:rPr>
        <w:t>_</w:t>
      </w:r>
      <w:r w:rsidRPr="00A91D36">
        <w:rPr>
          <w:rFonts w:eastAsia="Arial Unicode MS"/>
          <w:szCs w:val="24"/>
          <w:lang w:val="en-US"/>
        </w:rPr>
        <w:t>Buks</w:t>
      </w:r>
      <w:r w:rsidRPr="00A91D36">
        <w:rPr>
          <w:rFonts w:eastAsia="Arial Unicode MS"/>
          <w:szCs w:val="24"/>
        </w:rPr>
        <w:t>/</w:t>
      </w:r>
      <w:r w:rsidRPr="00A91D36">
        <w:rPr>
          <w:rFonts w:eastAsia="Arial Unicode MS"/>
          <w:szCs w:val="24"/>
          <w:lang w:val="en-US"/>
        </w:rPr>
        <w:t>Sociolog</w:t>
      </w:r>
      <w:r w:rsidRPr="00A91D36">
        <w:rPr>
          <w:rFonts w:eastAsia="Arial Unicode MS"/>
          <w:szCs w:val="24"/>
        </w:rPr>
        <w:t>/</w:t>
      </w:r>
      <w:r w:rsidRPr="00A91D36">
        <w:rPr>
          <w:rFonts w:eastAsia="Arial Unicode MS"/>
          <w:szCs w:val="24"/>
          <w:lang w:val="en-US"/>
        </w:rPr>
        <w:t>gidd</w:t>
      </w:r>
      <w:r w:rsidRPr="00A91D36">
        <w:rPr>
          <w:rFonts w:eastAsia="Arial Unicode MS"/>
          <w:szCs w:val="24"/>
        </w:rPr>
        <w:t>/17.</w:t>
      </w:r>
      <w:r w:rsidRPr="00A91D36">
        <w:rPr>
          <w:rFonts w:eastAsia="Arial Unicode MS"/>
          <w:szCs w:val="24"/>
          <w:lang w:val="en-US"/>
        </w:rPr>
        <w:t>php</w:t>
      </w:r>
    </w:p>
    <w:p w:rsidR="00866905" w:rsidRPr="00A91D36" w:rsidRDefault="00866905" w:rsidP="0053694B">
      <w:pPr>
        <w:rPr>
          <w:b/>
          <w:bCs/>
          <w:szCs w:val="24"/>
        </w:rPr>
      </w:pPr>
      <w:r w:rsidRPr="00A91D36">
        <w:rPr>
          <w:szCs w:val="24"/>
        </w:rPr>
        <w:t>Парк Р.Э. Городское сообщество как пространственная конфигурация и моральный порядок // Социальные и гуманитарные науки. Сер. 11. Социология. 2000, № 3. С. 136-150</w:t>
      </w:r>
    </w:p>
    <w:p w:rsidR="00866905" w:rsidRPr="00A91D36" w:rsidRDefault="00866905" w:rsidP="0053694B">
      <w:pPr>
        <w:rPr>
          <w:rStyle w:val="st"/>
          <w:b/>
          <w:szCs w:val="24"/>
        </w:rPr>
      </w:pPr>
      <w:r w:rsidRPr="00A91D36">
        <w:rPr>
          <w:rStyle w:val="Emphasis"/>
          <w:b w:val="0"/>
          <w:i w:val="0"/>
          <w:iCs/>
          <w:szCs w:val="24"/>
        </w:rPr>
        <w:t>Современный городской фольклор</w:t>
      </w:r>
      <w:r w:rsidRPr="00A91D36">
        <w:rPr>
          <w:rStyle w:val="st"/>
          <w:b/>
          <w:szCs w:val="24"/>
        </w:rPr>
        <w:t>. М.: РГГУ, 2003</w:t>
      </w:r>
    </w:p>
    <w:p w:rsidR="00866905" w:rsidRPr="00A91D36" w:rsidRDefault="00866905" w:rsidP="0053694B">
      <w:pPr>
        <w:rPr>
          <w:b/>
          <w:bCs/>
          <w:szCs w:val="24"/>
        </w:rPr>
      </w:pPr>
    </w:p>
    <w:p w:rsidR="00866905" w:rsidRPr="00A91D36" w:rsidRDefault="00866905" w:rsidP="0053694B">
      <w:pPr>
        <w:rPr>
          <w:rFonts w:eastAsia="Arial Unicode MS"/>
          <w:b/>
          <w:bCs/>
          <w:szCs w:val="24"/>
        </w:rPr>
      </w:pPr>
      <w:r w:rsidRPr="00A91D36">
        <w:rPr>
          <w:b/>
          <w:bCs/>
          <w:szCs w:val="24"/>
        </w:rPr>
        <w:t>Тема 11. Профессии, работа, организации</w:t>
      </w:r>
      <w:r w:rsidRPr="00A91D36">
        <w:rPr>
          <w:rFonts w:eastAsia="Arial Unicode MS"/>
          <w:b/>
          <w:bCs/>
          <w:szCs w:val="24"/>
        </w:rPr>
        <w:t xml:space="preserve"> </w:t>
      </w:r>
    </w:p>
    <w:p w:rsidR="00866905" w:rsidRPr="00A91D36" w:rsidRDefault="00866905" w:rsidP="0053694B">
      <w:pPr>
        <w:rPr>
          <w:szCs w:val="24"/>
        </w:rPr>
      </w:pPr>
      <w:r w:rsidRPr="00A91D36">
        <w:rPr>
          <w:szCs w:val="24"/>
        </w:rPr>
        <w:t xml:space="preserve">Понимание профессии в социологии. Труд и экономическая жизнь. Определение работы. Разделение труда. Первичные, вторичные и третичные секторы экономики. Занятость и гендер.  Постфордизм. Социальная значимость работы. Понятие бюрократии. Формальные организации. Хоуторнский эксперимент. Виды организаций. Корпоративная культура. </w:t>
      </w:r>
    </w:p>
    <w:p w:rsidR="00866905" w:rsidRPr="00A91D36" w:rsidRDefault="00866905" w:rsidP="0053694B">
      <w:pPr>
        <w:rPr>
          <w:szCs w:val="24"/>
        </w:rPr>
      </w:pPr>
    </w:p>
    <w:p w:rsidR="00866905" w:rsidRPr="00A91D36" w:rsidRDefault="00866905" w:rsidP="0053694B">
      <w:pPr>
        <w:jc w:val="both"/>
        <w:rPr>
          <w:rFonts w:eastAsia="Arial Unicode MS"/>
          <w:b/>
          <w:bCs/>
          <w:szCs w:val="24"/>
        </w:rPr>
      </w:pPr>
      <w:r w:rsidRPr="00A91D36">
        <w:rPr>
          <w:rFonts w:eastAsia="Arial Unicode MS"/>
          <w:b/>
          <w:bCs/>
          <w:szCs w:val="24"/>
        </w:rPr>
        <w:t xml:space="preserve">Семинар 11.   </w:t>
      </w:r>
    </w:p>
    <w:p w:rsidR="00866905" w:rsidRPr="00A91D36" w:rsidRDefault="00866905" w:rsidP="0053694B">
      <w:pPr>
        <w:jc w:val="both"/>
        <w:rPr>
          <w:szCs w:val="24"/>
        </w:rPr>
      </w:pPr>
      <w:r w:rsidRPr="00A91D36">
        <w:rPr>
          <w:rFonts w:eastAsia="Arial Unicode MS"/>
          <w:b/>
          <w:bCs/>
          <w:szCs w:val="24"/>
        </w:rPr>
        <w:t xml:space="preserve">Задание: </w:t>
      </w:r>
      <w:r w:rsidRPr="00A91D36">
        <w:rPr>
          <w:rFonts w:eastAsia="Arial Unicode MS"/>
          <w:szCs w:val="24"/>
        </w:rPr>
        <w:t>прочитать статьи Хьюза; Сакса и Олсопа и составить самостоятельно 5 социологических вопросов по проблемам профессиональных групп, написать ответы. На семинаре будут рассматриваться кейс стади нескольких профессий с точки зрения обсуждаемых в статье теоретических моделей</w:t>
      </w:r>
      <w:r w:rsidRPr="00A91D36">
        <w:rPr>
          <w:szCs w:val="24"/>
        </w:rPr>
        <w:t xml:space="preserve">, включая «теорию черт», марксистскую, функционалистскую, неовеберианскую модели.  </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rPr>
          <w:i/>
          <w:iCs/>
          <w:szCs w:val="24"/>
        </w:rPr>
      </w:pPr>
      <w:r w:rsidRPr="00A91D36">
        <w:rPr>
          <w:szCs w:val="24"/>
        </w:rPr>
        <w:t xml:space="preserve">Сакс М., Олсоп  Дж. Социология профессий: государство, медицина и рынок в Великобритании // </w:t>
      </w:r>
      <w:hyperlink r:id="rId17" w:history="1">
        <w:r w:rsidRPr="00A91D36">
          <w:rPr>
            <w:rStyle w:val="Hyperlink"/>
            <w:szCs w:val="24"/>
          </w:rPr>
          <w:t>www.ecsocman.edu.ru/images/pubs/2003/03/06/.../olson-sax-profession.doc</w:t>
        </w:r>
      </w:hyperlink>
      <w:r w:rsidRPr="00A91D36">
        <w:rPr>
          <w:rStyle w:val="HTMLCite"/>
          <w:i w:val="0"/>
          <w:iCs w:val="0"/>
          <w:szCs w:val="24"/>
        </w:rPr>
        <w:t xml:space="preserve"> </w:t>
      </w:r>
    </w:p>
    <w:p w:rsidR="00866905" w:rsidRPr="00A91D36" w:rsidRDefault="00866905" w:rsidP="0053694B">
      <w:pPr>
        <w:rPr>
          <w:szCs w:val="24"/>
        </w:rPr>
      </w:pPr>
      <w:r w:rsidRPr="00A91D36">
        <w:rPr>
          <w:szCs w:val="24"/>
        </w:rPr>
        <w:t>Хьюз Э.Ч. Работа и человеческое Я // Социальные и гуманитарные науки. Сер. 11. Социология. 2003, № 4. С. 138-150</w:t>
      </w:r>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rPr>
          <w:szCs w:val="24"/>
        </w:rPr>
      </w:pPr>
      <w:r w:rsidRPr="00A91D36">
        <w:rPr>
          <w:szCs w:val="24"/>
        </w:rPr>
        <w:t>Гидденс Э: социология. Гл. 9. Группы и организации // http://www.gumer.info/bibliotek_Buks/Sociolog/gidd/09.php</w:t>
      </w:r>
    </w:p>
    <w:p w:rsidR="00866905" w:rsidRPr="00A91D36" w:rsidRDefault="00866905" w:rsidP="0053694B">
      <w:pPr>
        <w:rPr>
          <w:szCs w:val="24"/>
        </w:rPr>
      </w:pPr>
      <w:r w:rsidRPr="00A91D36">
        <w:rPr>
          <w:szCs w:val="24"/>
        </w:rPr>
        <w:t xml:space="preserve">Романов П., Ярская-Смирнова Е. Мир профессий – пересмотр аналитических перспектив // Социологические исследования. 2009. № 8. </w:t>
      </w:r>
      <w:r w:rsidRPr="00A91D36">
        <w:rPr>
          <w:szCs w:val="24"/>
          <w:lang w:val="en-US"/>
        </w:rPr>
        <w:t>C</w:t>
      </w:r>
      <w:r w:rsidRPr="00A91D36">
        <w:rPr>
          <w:szCs w:val="24"/>
        </w:rPr>
        <w:t>. 25-35</w:t>
      </w:r>
    </w:p>
    <w:p w:rsidR="00866905" w:rsidRPr="00A91D36" w:rsidRDefault="00866905" w:rsidP="0053694B">
      <w:pPr>
        <w:rPr>
          <w:szCs w:val="24"/>
        </w:rPr>
      </w:pPr>
      <w:r w:rsidRPr="00A91D36">
        <w:rPr>
          <w:szCs w:val="24"/>
        </w:rPr>
        <w:t>Хьюз Э.Ч</w:t>
      </w:r>
      <w:r w:rsidRPr="00A91D36">
        <w:rPr>
          <w:i/>
          <w:iCs/>
          <w:szCs w:val="24"/>
        </w:rPr>
        <w:t>.</w:t>
      </w:r>
      <w:r w:rsidRPr="00A91D36">
        <w:rPr>
          <w:szCs w:val="24"/>
        </w:rPr>
        <w:t xml:space="preserve"> Изготовление врача: общая формулировка идей и проблем // Журнал исследований социальной политики. 2009. Т. 7. № 3. С. 313-326</w:t>
      </w:r>
    </w:p>
    <w:p w:rsidR="00866905" w:rsidRPr="00A91D36" w:rsidRDefault="00866905" w:rsidP="0053694B">
      <w:pPr>
        <w:rPr>
          <w:szCs w:val="24"/>
        </w:rPr>
      </w:pPr>
    </w:p>
    <w:p w:rsidR="00866905" w:rsidRPr="00A91D36" w:rsidRDefault="00866905" w:rsidP="0053694B">
      <w:pPr>
        <w:rPr>
          <w:rFonts w:eastAsia="Arial Unicode MS"/>
          <w:b/>
          <w:bCs/>
          <w:szCs w:val="24"/>
        </w:rPr>
      </w:pPr>
      <w:r w:rsidRPr="00A91D36">
        <w:rPr>
          <w:rFonts w:eastAsia="Arial Unicode MS"/>
          <w:b/>
          <w:bCs/>
          <w:szCs w:val="24"/>
        </w:rPr>
        <w:t>Тема 12. Методы социологических исследований</w:t>
      </w:r>
    </w:p>
    <w:p w:rsidR="00866905" w:rsidRPr="00A91D36" w:rsidRDefault="00866905" w:rsidP="0053694B">
      <w:pPr>
        <w:jc w:val="both"/>
        <w:rPr>
          <w:szCs w:val="24"/>
        </w:rPr>
      </w:pPr>
      <w:r w:rsidRPr="00A91D36">
        <w:rPr>
          <w:szCs w:val="24"/>
        </w:rPr>
        <w:t xml:space="preserve">Возникновение эмпирической социологии, ее место в системе современного социологического знания. Методы качественные и количественные. Основные  методы опроса: формализованное анкетирование, интервью, экспертный опрос, телефонный опрос, метод фокус-группы. Основные принципы построения анкеты, правила анкетирования. Контент-анализ как метод исследования документов, его основные задачи и принципы. Исследовательская стратегия. Проблема исследования. Методология и методы исследований. Классификация методов и типов данных. Дизайн исследования. Программа социологического исследования. Понятие выборки. Типы выборки. </w:t>
      </w:r>
    </w:p>
    <w:p w:rsidR="00866905" w:rsidRPr="00A91D36" w:rsidRDefault="00866905" w:rsidP="0053694B">
      <w:pPr>
        <w:pStyle w:val="BodyTextIndent"/>
        <w:ind w:left="0"/>
        <w:rPr>
          <w:b w:val="0"/>
          <w:szCs w:val="24"/>
        </w:rPr>
      </w:pPr>
      <w:r w:rsidRPr="00A91D36">
        <w:rPr>
          <w:b w:val="0"/>
          <w:szCs w:val="24"/>
        </w:rPr>
        <w:t>Основные характеристики института общественного мнения: механизмы нормативного регулирования, роли, статусы, функции. Функции общественного мнения. Каналы выражения ОМ. Взаимодействие с другими социальными институтами. Общественное мнение в системе факторов социальной динамики. Роль общественного мнения в трансформации различных подсистем социума: политической, социальной, экономической, культурной. Общественное мнение и власть: общая характеристика взаимодействия, типы и режимы взаимодействия. Социологические методы изучения ОМ.</w:t>
      </w:r>
    </w:p>
    <w:p w:rsidR="00866905" w:rsidRPr="00A91D36" w:rsidRDefault="00866905" w:rsidP="0053694B">
      <w:pPr>
        <w:ind w:firstLine="0"/>
        <w:jc w:val="both"/>
        <w:rPr>
          <w:szCs w:val="24"/>
        </w:rPr>
      </w:pPr>
      <w:r w:rsidRPr="00A91D36">
        <w:rPr>
          <w:szCs w:val="24"/>
        </w:rPr>
        <w:t xml:space="preserve">Визуальный поворот в социогуманитарных науках. Фотография: исследование визуального текста культуры.  Визуальное конструирование социальной реальности.  </w:t>
      </w:r>
    </w:p>
    <w:p w:rsidR="00866905" w:rsidRPr="00A91D36" w:rsidRDefault="00866905" w:rsidP="0053694B">
      <w:pPr>
        <w:jc w:val="both"/>
        <w:rPr>
          <w:szCs w:val="24"/>
        </w:rPr>
      </w:pPr>
    </w:p>
    <w:p w:rsidR="00866905" w:rsidRPr="00A91D36" w:rsidRDefault="00866905" w:rsidP="0053694B">
      <w:pPr>
        <w:overflowPunct w:val="0"/>
        <w:autoSpaceDE w:val="0"/>
        <w:autoSpaceDN w:val="0"/>
        <w:adjustRightInd w:val="0"/>
        <w:ind w:right="-483"/>
        <w:jc w:val="both"/>
        <w:textAlignment w:val="baseline"/>
        <w:rPr>
          <w:b/>
          <w:bCs/>
          <w:szCs w:val="24"/>
        </w:rPr>
      </w:pPr>
      <w:r w:rsidRPr="00A91D36">
        <w:rPr>
          <w:b/>
          <w:bCs/>
          <w:szCs w:val="24"/>
        </w:rPr>
        <w:t xml:space="preserve">Семинар по теме 12. </w:t>
      </w:r>
    </w:p>
    <w:p w:rsidR="00866905" w:rsidRPr="00A91D36" w:rsidRDefault="00866905" w:rsidP="0053694B">
      <w:pPr>
        <w:rPr>
          <w:szCs w:val="24"/>
        </w:rPr>
      </w:pPr>
      <w:r w:rsidRPr="00A91D36">
        <w:rPr>
          <w:szCs w:val="24"/>
        </w:rPr>
        <w:t>Обсуждение кейс стади, подготовленных преподавателем.</w:t>
      </w:r>
    </w:p>
    <w:p w:rsidR="00866905" w:rsidRPr="00A91D36" w:rsidRDefault="00866905" w:rsidP="0053694B">
      <w:pPr>
        <w:rPr>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overflowPunct w:val="0"/>
        <w:autoSpaceDE w:val="0"/>
        <w:autoSpaceDN w:val="0"/>
        <w:adjustRightInd w:val="0"/>
        <w:ind w:right="-483"/>
        <w:jc w:val="both"/>
        <w:textAlignment w:val="baseline"/>
        <w:rPr>
          <w:szCs w:val="24"/>
        </w:rPr>
      </w:pPr>
      <w:r w:rsidRPr="00A91D36">
        <w:rPr>
          <w:szCs w:val="24"/>
        </w:rPr>
        <w:t>Волков Ю. Г. Социология. – М.: Инфра-М, 2010. Глава 1. Социология как наука. С. 26-32.</w:t>
      </w:r>
    </w:p>
    <w:p w:rsidR="00866905" w:rsidRPr="00A91D36" w:rsidRDefault="00866905" w:rsidP="0053694B">
      <w:pPr>
        <w:overflowPunct w:val="0"/>
        <w:autoSpaceDE w:val="0"/>
        <w:autoSpaceDN w:val="0"/>
        <w:adjustRightInd w:val="0"/>
        <w:ind w:right="-483"/>
        <w:jc w:val="both"/>
        <w:textAlignment w:val="baseline"/>
        <w:rPr>
          <w:szCs w:val="24"/>
        </w:rPr>
      </w:pPr>
      <w:r w:rsidRPr="00A91D36">
        <w:rPr>
          <w:szCs w:val="24"/>
        </w:rPr>
        <w:t>Ядов В.А. Стратегия социологического исследования. М.: Добросвет, 2001</w:t>
      </w:r>
    </w:p>
    <w:p w:rsidR="00866905" w:rsidRPr="00A91D36" w:rsidRDefault="00866905" w:rsidP="0053694B">
      <w:pPr>
        <w:overflowPunct w:val="0"/>
        <w:autoSpaceDE w:val="0"/>
        <w:autoSpaceDN w:val="0"/>
        <w:adjustRightInd w:val="0"/>
        <w:ind w:right="-483"/>
        <w:jc w:val="both"/>
        <w:textAlignment w:val="baseline"/>
        <w:rPr>
          <w:szCs w:val="24"/>
        </w:rPr>
      </w:pPr>
      <w:r w:rsidRPr="00A91D36">
        <w:rPr>
          <w:szCs w:val="24"/>
        </w:rPr>
        <w:t>Штомпка П. Визуальная социология. М., 2007.</w:t>
      </w:r>
    </w:p>
    <w:p w:rsidR="00866905" w:rsidRPr="00A91D36" w:rsidRDefault="00866905" w:rsidP="0053694B">
      <w:pPr>
        <w:overflowPunct w:val="0"/>
        <w:autoSpaceDE w:val="0"/>
        <w:autoSpaceDN w:val="0"/>
        <w:adjustRightInd w:val="0"/>
        <w:ind w:right="-483"/>
        <w:jc w:val="both"/>
        <w:textAlignment w:val="baseline"/>
        <w:rPr>
          <w:szCs w:val="24"/>
        </w:rPr>
      </w:pPr>
      <w:r w:rsidRPr="00A91D36">
        <w:rPr>
          <w:szCs w:val="24"/>
        </w:rPr>
        <w:t>Девятко И.Ф. Методы социологического исследования. - Екатеринбург: Изд-во УрГУ, 1998.</w:t>
      </w:r>
    </w:p>
    <w:p w:rsidR="00866905" w:rsidRPr="00A91D36" w:rsidRDefault="00866905" w:rsidP="0053694B">
      <w:pPr>
        <w:rPr>
          <w:szCs w:val="24"/>
        </w:rPr>
      </w:pPr>
    </w:p>
    <w:p w:rsidR="00866905" w:rsidRPr="00A91D36" w:rsidRDefault="00866905" w:rsidP="0053694B">
      <w:pPr>
        <w:spacing w:after="120"/>
        <w:outlineLvl w:val="1"/>
        <w:rPr>
          <w:b/>
          <w:bCs/>
          <w:szCs w:val="24"/>
          <w:lang w:eastAsia="ru-RU"/>
        </w:rPr>
      </w:pPr>
    </w:p>
    <w:p w:rsidR="00866905" w:rsidRPr="00A91D36" w:rsidRDefault="00866905" w:rsidP="0053694B">
      <w:pPr>
        <w:spacing w:after="120"/>
        <w:outlineLvl w:val="1"/>
        <w:rPr>
          <w:b/>
          <w:bCs/>
          <w:szCs w:val="24"/>
          <w:lang w:eastAsia="ru-RU"/>
        </w:rPr>
      </w:pPr>
      <w:r w:rsidRPr="00A91D36">
        <w:rPr>
          <w:b/>
          <w:bCs/>
          <w:szCs w:val="24"/>
          <w:lang w:eastAsia="ru-RU"/>
        </w:rPr>
        <w:t xml:space="preserve">Тема 13. </w:t>
      </w:r>
      <w:r w:rsidRPr="00A91D36">
        <w:rPr>
          <w:b/>
          <w:szCs w:val="24"/>
        </w:rPr>
        <w:t xml:space="preserve">Экономическая социология как альтернатива экономической теории: специфика подхода  </w:t>
      </w:r>
    </w:p>
    <w:p w:rsidR="00866905" w:rsidRPr="00A91D36" w:rsidRDefault="00866905" w:rsidP="0053694B">
      <w:pPr>
        <w:jc w:val="both"/>
        <w:rPr>
          <w:szCs w:val="24"/>
        </w:rPr>
      </w:pPr>
      <w:r w:rsidRPr="00A91D36">
        <w:rPr>
          <w:szCs w:val="24"/>
        </w:rPr>
        <w:t>Особенности экономсоциологического подхода к анализу хозяйственной жизни. Экономическая теория и экономическая социология: разница подходов. Проблематизация обыденного. Два понимания "естественного".</w:t>
      </w:r>
    </w:p>
    <w:p w:rsidR="00866905" w:rsidRPr="00A91D36" w:rsidRDefault="00866905" w:rsidP="0053694B">
      <w:pPr>
        <w:jc w:val="both"/>
        <w:rPr>
          <w:szCs w:val="24"/>
        </w:rPr>
      </w:pPr>
      <w:r w:rsidRPr="00A91D36">
        <w:rPr>
          <w:szCs w:val="24"/>
        </w:rPr>
        <w:t>Методологический индивидуализм. Предпосылки модели экономического человека. Предпосылки модели социологического человека. Недо- и  пере-социализированность экономической и социологической моделей человека. Построение модели экономико-социологического человека.</w:t>
      </w:r>
    </w:p>
    <w:p w:rsidR="00866905" w:rsidRPr="00A91D36" w:rsidRDefault="00866905" w:rsidP="0053694B">
      <w:pPr>
        <w:jc w:val="both"/>
        <w:rPr>
          <w:szCs w:val="24"/>
        </w:rPr>
      </w:pPr>
      <w:r w:rsidRPr="00A91D36">
        <w:rPr>
          <w:szCs w:val="24"/>
        </w:rPr>
        <w:t xml:space="preserve">Предмет экономической социологии. Экономическое действие как форма социального действия. </w:t>
      </w:r>
    </w:p>
    <w:p w:rsidR="00866905" w:rsidRPr="00A91D36" w:rsidRDefault="00866905" w:rsidP="0053694B">
      <w:pPr>
        <w:spacing w:after="120"/>
        <w:jc w:val="both"/>
        <w:rPr>
          <w:b/>
          <w:szCs w:val="24"/>
          <w:lang w:eastAsia="ru-RU"/>
        </w:rPr>
      </w:pPr>
    </w:p>
    <w:p w:rsidR="00866905" w:rsidRPr="00A91D36" w:rsidRDefault="00866905" w:rsidP="0053694B">
      <w:pPr>
        <w:spacing w:after="120"/>
        <w:jc w:val="both"/>
        <w:rPr>
          <w:b/>
          <w:szCs w:val="24"/>
        </w:rPr>
      </w:pPr>
      <w:r w:rsidRPr="00A91D36">
        <w:rPr>
          <w:b/>
          <w:szCs w:val="24"/>
          <w:lang w:eastAsia="ru-RU"/>
        </w:rPr>
        <w:t>Семинар по теме 13.</w:t>
      </w:r>
      <w:r w:rsidRPr="00A91D36">
        <w:rPr>
          <w:b/>
          <w:bCs/>
          <w:szCs w:val="24"/>
        </w:rPr>
        <w:t xml:space="preserve"> </w:t>
      </w:r>
      <w:r w:rsidRPr="00A91D36">
        <w:rPr>
          <w:b/>
          <w:szCs w:val="24"/>
        </w:rPr>
        <w:t xml:space="preserve">Экономическая социология как альтернатива экономической теории: специфика подхода  </w:t>
      </w:r>
    </w:p>
    <w:p w:rsidR="00866905" w:rsidRPr="00A91D36" w:rsidRDefault="00866905" w:rsidP="0053694B">
      <w:pPr>
        <w:spacing w:after="120"/>
        <w:jc w:val="both"/>
        <w:rPr>
          <w:szCs w:val="24"/>
          <w:lang w:eastAsia="ru-RU"/>
        </w:rPr>
      </w:pPr>
      <w:r w:rsidRPr="00A91D36">
        <w:rPr>
          <w:bCs/>
          <w:szCs w:val="24"/>
        </w:rPr>
        <w:t xml:space="preserve">Обсуждение текстов, прочитанных студентами дома,  с целью выявления специфики методологического подхода экономической социологии по сравнению с экономической теорией. </w:t>
      </w:r>
    </w:p>
    <w:p w:rsidR="00866905" w:rsidRPr="00A91D36" w:rsidRDefault="00866905" w:rsidP="0053694B">
      <w:pPr>
        <w:overflowPunct w:val="0"/>
        <w:autoSpaceDE w:val="0"/>
        <w:autoSpaceDN w:val="0"/>
        <w:adjustRightInd w:val="0"/>
        <w:ind w:right="-483"/>
        <w:jc w:val="both"/>
        <w:textAlignment w:val="baseline"/>
        <w:rPr>
          <w:szCs w:val="24"/>
        </w:rPr>
      </w:pPr>
      <w:hyperlink r:id="rId18" w:history="1">
        <w:r w:rsidRPr="00A91D36">
          <w:rPr>
            <w:szCs w:val="24"/>
          </w:rPr>
          <w:t>Радаев В.В. Еще раз о предмете экономической социологии // Экономическая социология. 2002. Т. 3. № 3. С. 21-34.</w:t>
        </w:r>
      </w:hyperlink>
    </w:p>
    <w:p w:rsidR="00866905" w:rsidRPr="00A91D36" w:rsidRDefault="00866905" w:rsidP="0053694B">
      <w:pPr>
        <w:overflowPunct w:val="0"/>
        <w:autoSpaceDE w:val="0"/>
        <w:autoSpaceDN w:val="0"/>
        <w:adjustRightInd w:val="0"/>
        <w:ind w:right="-483"/>
        <w:jc w:val="both"/>
        <w:textAlignment w:val="baseline"/>
        <w:rPr>
          <w:szCs w:val="24"/>
        </w:rPr>
      </w:pPr>
      <w:r w:rsidRPr="00A91D36">
        <w:rPr>
          <w:szCs w:val="24"/>
        </w:rPr>
        <w:t>Беккер Г. Экономический анализ и человеческое поведение // THESIS: теория и история экономических и социальных институтов и сис-тем. 1993. № 1. С. 24-40.</w:t>
      </w:r>
    </w:p>
    <w:p w:rsidR="00866905" w:rsidRPr="00A91D36" w:rsidRDefault="00866905" w:rsidP="0053694B">
      <w:pPr>
        <w:spacing w:after="120"/>
        <w:jc w:val="both"/>
        <w:rPr>
          <w:szCs w:val="24"/>
        </w:rPr>
      </w:pPr>
    </w:p>
    <w:p w:rsidR="00866905" w:rsidRPr="00A91D36" w:rsidRDefault="00866905" w:rsidP="0053694B">
      <w:pPr>
        <w:spacing w:after="120"/>
        <w:jc w:val="both"/>
        <w:rPr>
          <w:b/>
          <w:szCs w:val="24"/>
        </w:rPr>
      </w:pPr>
      <w:r w:rsidRPr="00A91D36">
        <w:rPr>
          <w:b/>
          <w:szCs w:val="24"/>
        </w:rPr>
        <w:t>Вопросы для обсуждения:</w:t>
      </w:r>
    </w:p>
    <w:p w:rsidR="00866905" w:rsidRPr="00A91D36" w:rsidRDefault="00866905" w:rsidP="0053694B">
      <w:pPr>
        <w:jc w:val="both"/>
        <w:rPr>
          <w:szCs w:val="24"/>
        </w:rPr>
      </w:pPr>
      <w:r w:rsidRPr="00A91D36">
        <w:rPr>
          <w:szCs w:val="24"/>
        </w:rPr>
        <w:t>Зачем экономисты стремятся к упрощению своих моделей?</w:t>
      </w:r>
    </w:p>
    <w:p w:rsidR="00866905" w:rsidRPr="00A91D36" w:rsidRDefault="00866905" w:rsidP="0053694B">
      <w:pPr>
        <w:spacing w:after="120"/>
        <w:jc w:val="both"/>
        <w:rPr>
          <w:szCs w:val="24"/>
        </w:rPr>
      </w:pPr>
      <w:r w:rsidRPr="00A91D36">
        <w:rPr>
          <w:szCs w:val="24"/>
        </w:rPr>
        <w:t>Что означает, что экономисты стремятся добиться редукции к обыденному, в то время как экономсоциологи - проблематизации обыденного?</w:t>
      </w:r>
    </w:p>
    <w:p w:rsidR="00866905" w:rsidRPr="00A91D36" w:rsidRDefault="00866905" w:rsidP="0053694B">
      <w:pPr>
        <w:spacing w:after="120"/>
        <w:jc w:val="both"/>
        <w:rPr>
          <w:szCs w:val="24"/>
        </w:rPr>
      </w:pPr>
      <w:r w:rsidRPr="00A91D36">
        <w:rPr>
          <w:szCs w:val="24"/>
        </w:rPr>
        <w:t>Почему для экономсоциологов так важна задача проблематизации повседневности?</w:t>
      </w:r>
    </w:p>
    <w:p w:rsidR="00866905" w:rsidRPr="00A91D36" w:rsidRDefault="00866905" w:rsidP="0053694B">
      <w:pPr>
        <w:jc w:val="both"/>
        <w:rPr>
          <w:szCs w:val="24"/>
        </w:rPr>
      </w:pPr>
      <w:r w:rsidRPr="00A91D36">
        <w:rPr>
          <w:szCs w:val="24"/>
        </w:rPr>
        <w:t>Какой смысл экономическая теория и экономическая социология вкладывают в идею методологического индивидуализма?</w:t>
      </w:r>
    </w:p>
    <w:p w:rsidR="00866905" w:rsidRPr="00A91D36" w:rsidRDefault="00866905" w:rsidP="0053694B">
      <w:pPr>
        <w:spacing w:after="120"/>
        <w:jc w:val="both"/>
        <w:rPr>
          <w:szCs w:val="24"/>
        </w:rPr>
      </w:pPr>
      <w:r w:rsidRPr="00A91D36">
        <w:rPr>
          <w:szCs w:val="24"/>
        </w:rPr>
        <w:t>Поясните утверждение с точки зрения экономической теории и с точки зрения экономической социологии: "Рабство - неестественное явление для современного европейского общества".</w:t>
      </w:r>
    </w:p>
    <w:p w:rsidR="00866905" w:rsidRPr="00A91D36" w:rsidRDefault="00866905" w:rsidP="0053694B">
      <w:pPr>
        <w:spacing w:after="120"/>
        <w:jc w:val="both"/>
        <w:rPr>
          <w:szCs w:val="24"/>
        </w:rPr>
      </w:pPr>
      <w:r w:rsidRPr="00A91D36">
        <w:rPr>
          <w:szCs w:val="24"/>
        </w:rPr>
        <w:t>Почему явление экономического империализма критикуется социологами?</w:t>
      </w:r>
    </w:p>
    <w:p w:rsidR="00866905" w:rsidRPr="00A91D36" w:rsidRDefault="00866905" w:rsidP="0053694B">
      <w:pPr>
        <w:spacing w:after="120"/>
        <w:jc w:val="both"/>
        <w:rPr>
          <w:szCs w:val="24"/>
        </w:rPr>
      </w:pPr>
      <w:r w:rsidRPr="00A91D36">
        <w:rPr>
          <w:szCs w:val="24"/>
        </w:rPr>
        <w:t>В чем состоит идея социологического империализма?</w:t>
      </w: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spacing w:after="120"/>
        <w:jc w:val="both"/>
        <w:rPr>
          <w:szCs w:val="24"/>
          <w:lang w:eastAsia="ru-RU"/>
        </w:rPr>
      </w:pPr>
      <w:hyperlink r:id="rId19" w:history="1">
        <w:r w:rsidRPr="00A91D36">
          <w:rPr>
            <w:szCs w:val="24"/>
            <w:lang w:eastAsia="ru-RU"/>
          </w:rPr>
          <w:t>Радаев В.В. Еще раз о предмете экономической социологии // Экономическая социология. 2002. Т. 3. № 3. С. 21-34.</w:t>
        </w:r>
      </w:hyperlink>
    </w:p>
    <w:p w:rsidR="00866905" w:rsidRPr="00A91D36" w:rsidRDefault="00866905" w:rsidP="0053694B">
      <w:pPr>
        <w:jc w:val="both"/>
        <w:rPr>
          <w:rFonts w:eastAsia="Arial Unicode MS"/>
          <w:b/>
          <w:bCs/>
          <w:szCs w:val="24"/>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spacing w:after="120"/>
        <w:ind w:left="360" w:firstLine="0"/>
        <w:jc w:val="both"/>
        <w:rPr>
          <w:szCs w:val="24"/>
          <w:lang w:eastAsia="ru-RU"/>
        </w:rPr>
      </w:pPr>
      <w:r w:rsidRPr="00A91D36">
        <w:rPr>
          <w:szCs w:val="24"/>
        </w:rPr>
        <w:t>Грановеттер М. Экономическое действие и социальная структура: проблема</w:t>
      </w:r>
      <w:r w:rsidRPr="00A91D36">
        <w:rPr>
          <w:szCs w:val="24"/>
          <w:lang w:eastAsia="ru-RU"/>
        </w:rPr>
        <w:t xml:space="preserve"> укорененности // Экономическая социология. 2002. Т. 3. № 3. С. 44-58.</w:t>
      </w:r>
    </w:p>
    <w:p w:rsidR="00866905" w:rsidRPr="00A91D36" w:rsidRDefault="00866905" w:rsidP="0053694B">
      <w:pPr>
        <w:pStyle w:val="ListParagraph"/>
        <w:spacing w:after="200"/>
        <w:ind w:left="360" w:firstLine="0"/>
        <w:jc w:val="both"/>
        <w:rPr>
          <w:szCs w:val="24"/>
          <w:lang w:eastAsia="ru-RU"/>
        </w:rPr>
      </w:pPr>
      <w:r w:rsidRPr="00A91D36">
        <w:rPr>
          <w:szCs w:val="24"/>
          <w:lang w:eastAsia="ru-RU"/>
        </w:rPr>
        <w:t>Поланьи К. Экономика как институционально оформленный // Экономическая социология. 2002. Том 3, № 2. С. 62-73 (URL:&lt;</w:t>
      </w:r>
      <w:hyperlink r:id="rId20" w:history="1">
        <w:r w:rsidRPr="00A91D36">
          <w:rPr>
            <w:szCs w:val="24"/>
            <w:lang w:eastAsia="ru-RU"/>
          </w:rPr>
          <w:t>http://ecsoc.hse.ru/issues/2002-3-2/index.html</w:t>
        </w:r>
      </w:hyperlink>
      <w:r w:rsidRPr="00A91D36">
        <w:rPr>
          <w:szCs w:val="24"/>
          <w:lang w:eastAsia="ru-RU"/>
        </w:rPr>
        <w:t>&gt;).</w:t>
      </w:r>
    </w:p>
    <w:p w:rsidR="00866905" w:rsidRPr="00A91D36" w:rsidRDefault="00866905" w:rsidP="0053694B">
      <w:pPr>
        <w:pStyle w:val="ListParagraph"/>
        <w:spacing w:after="200"/>
        <w:ind w:left="360" w:firstLine="0"/>
        <w:jc w:val="both"/>
        <w:rPr>
          <w:szCs w:val="24"/>
        </w:rPr>
      </w:pPr>
      <w:hyperlink r:id="rId21" w:history="1">
        <w:r w:rsidRPr="00A91D36">
          <w:rPr>
            <w:szCs w:val="24"/>
            <w:lang w:eastAsia="ru-RU"/>
          </w:rPr>
          <w:t xml:space="preserve">Радаев В.В. Экономические империалисты наступают! Что делать социологам // Экономическая социология. 2008. Т. 9. № 3 С. 25–32 </w:t>
        </w:r>
      </w:hyperlink>
    </w:p>
    <w:p w:rsidR="00866905" w:rsidRPr="00A91D36" w:rsidRDefault="00866905" w:rsidP="0053694B">
      <w:pPr>
        <w:pStyle w:val="ListParagraph"/>
        <w:spacing w:after="200"/>
        <w:ind w:left="360" w:firstLine="0"/>
        <w:jc w:val="both"/>
        <w:rPr>
          <w:szCs w:val="24"/>
        </w:rPr>
      </w:pPr>
      <w:hyperlink r:id="rId22" w:history="1">
        <w:r w:rsidRPr="00A91D36">
          <w:rPr>
            <w:szCs w:val="24"/>
            <w:lang w:eastAsia="ru-RU"/>
          </w:rPr>
          <w:t>Бруннер К. Представление о человеке и концепция социума: два подхода к пониманию общества // THESIS. 1993. Т. 1. Вып. 3. С. 51-72.</w:t>
        </w:r>
      </w:hyperlink>
    </w:p>
    <w:p w:rsidR="00866905" w:rsidRPr="00A91D36" w:rsidRDefault="00866905" w:rsidP="0053694B">
      <w:pPr>
        <w:pStyle w:val="ListParagraph"/>
        <w:spacing w:after="200"/>
        <w:ind w:left="360" w:firstLine="0"/>
        <w:jc w:val="both"/>
        <w:rPr>
          <w:szCs w:val="24"/>
        </w:rPr>
      </w:pPr>
      <w:r w:rsidRPr="00A91D36">
        <w:rPr>
          <w:szCs w:val="24"/>
        </w:rPr>
        <w:t>Сведберг Р., Смелсер Н. Социологическии подход к анализу хозяйства.</w:t>
      </w:r>
    </w:p>
    <w:p w:rsidR="00866905" w:rsidRPr="00A91D36" w:rsidRDefault="00866905" w:rsidP="0053694B">
      <w:pPr>
        <w:pStyle w:val="ListParagraph"/>
        <w:spacing w:after="200"/>
        <w:ind w:left="360" w:firstLine="0"/>
        <w:jc w:val="both"/>
        <w:rPr>
          <w:szCs w:val="24"/>
        </w:rPr>
      </w:pPr>
      <w:r w:rsidRPr="00A91D36">
        <w:rPr>
          <w:szCs w:val="24"/>
        </w:rPr>
        <w:t xml:space="preserve">Беккер Г. Экономический анализ и человеческое поведение // </w:t>
      </w:r>
      <w:r w:rsidRPr="00A91D36">
        <w:rPr>
          <w:szCs w:val="24"/>
          <w:lang w:val="en-US"/>
        </w:rPr>
        <w:t>THESIS</w:t>
      </w:r>
      <w:r w:rsidRPr="00A91D36">
        <w:rPr>
          <w:szCs w:val="24"/>
        </w:rPr>
        <w:t>. 1993. Т. 1. Вып. 1. С. 24-40.</w:t>
      </w:r>
    </w:p>
    <w:p w:rsidR="00866905" w:rsidRPr="00A91D36" w:rsidRDefault="00866905" w:rsidP="0053694B">
      <w:pPr>
        <w:pStyle w:val="ListParagraph"/>
        <w:spacing w:after="200"/>
        <w:ind w:left="360" w:firstLine="0"/>
        <w:jc w:val="both"/>
        <w:rPr>
          <w:szCs w:val="24"/>
          <w:lang w:eastAsia="ru-RU"/>
        </w:rPr>
      </w:pPr>
      <w:r w:rsidRPr="00A91D36">
        <w:rPr>
          <w:szCs w:val="24"/>
          <w:lang w:eastAsia="ru-RU"/>
        </w:rPr>
        <w:t xml:space="preserve">Сведберг Р. Новая экономическая социология: что сделано и что впереди? // Экономическая социология. 2004. Т. 5. № 4. С. 37-55. </w:t>
      </w:r>
      <w:r w:rsidRPr="00A91D36">
        <w:rPr>
          <w:szCs w:val="24"/>
          <w:lang w:val="en-US" w:eastAsia="ru-RU"/>
        </w:rPr>
        <w:t>URL</w:t>
      </w:r>
      <w:r w:rsidRPr="00A91D36">
        <w:rPr>
          <w:szCs w:val="24"/>
          <w:lang w:eastAsia="ru-RU"/>
        </w:rPr>
        <w:t>: </w:t>
      </w:r>
      <w:hyperlink r:id="rId23" w:history="1">
        <w:r w:rsidRPr="00A91D36">
          <w:rPr>
            <w:color w:val="0000FF"/>
            <w:szCs w:val="24"/>
            <w:lang w:val="en-US" w:eastAsia="ru-RU"/>
          </w:rPr>
          <w:t>http</w:t>
        </w:r>
        <w:r w:rsidRPr="00A91D36">
          <w:rPr>
            <w:color w:val="0000FF"/>
            <w:szCs w:val="24"/>
            <w:lang w:eastAsia="ru-RU"/>
          </w:rPr>
          <w:t>://</w:t>
        </w:r>
        <w:r w:rsidRPr="00A91D36">
          <w:rPr>
            <w:color w:val="0000FF"/>
            <w:szCs w:val="24"/>
            <w:lang w:val="en-US" w:eastAsia="ru-RU"/>
          </w:rPr>
          <w:t>ecsoc</w:t>
        </w:r>
        <w:r w:rsidRPr="00A91D36">
          <w:rPr>
            <w:color w:val="0000FF"/>
            <w:szCs w:val="24"/>
            <w:lang w:eastAsia="ru-RU"/>
          </w:rPr>
          <w:t>.</w:t>
        </w:r>
        <w:r w:rsidRPr="00A91D36">
          <w:rPr>
            <w:color w:val="0000FF"/>
            <w:szCs w:val="24"/>
            <w:lang w:val="en-US" w:eastAsia="ru-RU"/>
          </w:rPr>
          <w:t>hse</w:t>
        </w:r>
        <w:r w:rsidRPr="00A91D36">
          <w:rPr>
            <w:color w:val="0000FF"/>
            <w:szCs w:val="24"/>
            <w:lang w:eastAsia="ru-RU"/>
          </w:rPr>
          <w:t>.</w:t>
        </w:r>
        <w:r w:rsidRPr="00A91D36">
          <w:rPr>
            <w:color w:val="0000FF"/>
            <w:szCs w:val="24"/>
            <w:lang w:val="en-US" w:eastAsia="ru-RU"/>
          </w:rPr>
          <w:t>ru</w:t>
        </w:r>
        <w:r w:rsidRPr="00A91D36">
          <w:rPr>
            <w:color w:val="0000FF"/>
            <w:szCs w:val="24"/>
            <w:lang w:eastAsia="ru-RU"/>
          </w:rPr>
          <w:t>/</w:t>
        </w:r>
      </w:hyperlink>
    </w:p>
    <w:p w:rsidR="00866905" w:rsidRPr="00A91D36" w:rsidRDefault="00866905" w:rsidP="0053694B">
      <w:pPr>
        <w:rPr>
          <w:szCs w:val="24"/>
        </w:rPr>
      </w:pPr>
    </w:p>
    <w:p w:rsidR="00866905" w:rsidRPr="00A91D36" w:rsidRDefault="00866905" w:rsidP="0053694B">
      <w:pPr>
        <w:spacing w:after="120"/>
        <w:outlineLvl w:val="1"/>
        <w:rPr>
          <w:b/>
          <w:bCs/>
          <w:szCs w:val="24"/>
          <w:lang w:eastAsia="ru-RU"/>
        </w:rPr>
      </w:pPr>
      <w:r w:rsidRPr="00A91D36">
        <w:rPr>
          <w:b/>
          <w:bCs/>
          <w:szCs w:val="24"/>
          <w:lang w:eastAsia="ru-RU"/>
        </w:rPr>
        <w:t>Тема 14. Социология рынков</w:t>
      </w:r>
    </w:p>
    <w:p w:rsidR="00866905" w:rsidRPr="00A91D36" w:rsidRDefault="00866905" w:rsidP="0053694B">
      <w:pPr>
        <w:spacing w:after="120"/>
        <w:jc w:val="both"/>
        <w:rPr>
          <w:szCs w:val="24"/>
          <w:lang w:eastAsia="ru-RU"/>
        </w:rPr>
      </w:pPr>
      <w:r w:rsidRPr="00A91D36">
        <w:rPr>
          <w:szCs w:val="24"/>
          <w:lang w:eastAsia="ru-RU"/>
        </w:rPr>
        <w:t>Множественность значений термина «рынок». Социологическое определение термина «рынок»: добровольность, регулярность, денежная опосредованность, состязательность рыночного обмена.  Экономсоциологические подходы к исследованию рынка. Культурная, социальная, институциональная укорененность рынков в современном обществе.  Перформативный подход к анализу рынков: укорененность экономики в экономической теории.</w:t>
      </w:r>
    </w:p>
    <w:p w:rsidR="00866905" w:rsidRPr="00A91D36" w:rsidRDefault="00866905" w:rsidP="0053694B">
      <w:pPr>
        <w:rPr>
          <w:b/>
          <w:szCs w:val="24"/>
        </w:rPr>
      </w:pPr>
    </w:p>
    <w:p w:rsidR="00866905" w:rsidRPr="00A91D36" w:rsidRDefault="00866905" w:rsidP="0053694B">
      <w:pPr>
        <w:rPr>
          <w:szCs w:val="24"/>
        </w:rPr>
      </w:pPr>
      <w:r w:rsidRPr="00A91D36">
        <w:rPr>
          <w:b/>
          <w:szCs w:val="24"/>
        </w:rPr>
        <w:t>Семинар по теме 14.</w:t>
      </w:r>
      <w:r w:rsidRPr="00A91D36">
        <w:rPr>
          <w:szCs w:val="24"/>
        </w:rPr>
        <w:t xml:space="preserve"> </w:t>
      </w:r>
      <w:r w:rsidRPr="00A91D36">
        <w:rPr>
          <w:b/>
          <w:bCs/>
          <w:szCs w:val="24"/>
          <w:lang w:eastAsia="ru-RU"/>
        </w:rPr>
        <w:t>Социология рынков</w:t>
      </w:r>
    </w:p>
    <w:p w:rsidR="00866905" w:rsidRPr="00A91D36" w:rsidRDefault="00866905" w:rsidP="0053694B">
      <w:pPr>
        <w:rPr>
          <w:szCs w:val="24"/>
        </w:rPr>
      </w:pPr>
    </w:p>
    <w:p w:rsidR="00866905" w:rsidRPr="00A91D36" w:rsidRDefault="00866905" w:rsidP="0053694B">
      <w:pPr>
        <w:ind w:firstLine="0"/>
        <w:jc w:val="both"/>
        <w:rPr>
          <w:szCs w:val="24"/>
        </w:rPr>
      </w:pPr>
      <w:r w:rsidRPr="00A91D36">
        <w:rPr>
          <w:szCs w:val="24"/>
        </w:rPr>
        <w:t xml:space="preserve">Проведение мини-конференции. Студенты заранее делятся на группы и готовят презентации по текстам, иллюстрирующим различные экономсоциологические подходы к анализу рынков. В рамках данного занятия решается две задачи: на примере анализируемого эмпирического материала осуществляется знакомство с экономсоциологическими подходами к изучению рынков; благодаря тому, что студенты получают рекомендации по подготовке презентации, а также отзыв от преподавателя по итогам сделанных докладов, развивается навык презентации результатов научного исследования. </w:t>
      </w:r>
    </w:p>
    <w:p w:rsidR="00866905" w:rsidRPr="00A91D36" w:rsidRDefault="00866905" w:rsidP="0053694B">
      <w:pPr>
        <w:ind w:firstLine="0"/>
        <w:rPr>
          <w:szCs w:val="24"/>
        </w:rPr>
      </w:pPr>
    </w:p>
    <w:p w:rsidR="00866905" w:rsidRPr="00A91D36" w:rsidRDefault="00866905" w:rsidP="0053694B">
      <w:pPr>
        <w:ind w:firstLine="0"/>
        <w:rPr>
          <w:szCs w:val="24"/>
        </w:rPr>
      </w:pPr>
      <w:r w:rsidRPr="00A91D36">
        <w:rPr>
          <w:szCs w:val="24"/>
        </w:rPr>
        <w:t xml:space="preserve">Список текстов для подготовки презентаций:  </w:t>
      </w:r>
    </w:p>
    <w:p w:rsidR="00866905" w:rsidRPr="00A91D36" w:rsidRDefault="00866905" w:rsidP="0053694B">
      <w:pPr>
        <w:rPr>
          <w:szCs w:val="24"/>
        </w:rPr>
      </w:pPr>
    </w:p>
    <w:p w:rsidR="00866905" w:rsidRPr="00A91D36" w:rsidRDefault="00866905" w:rsidP="009062D9">
      <w:pPr>
        <w:spacing w:after="120"/>
        <w:ind w:left="360" w:firstLine="0"/>
        <w:jc w:val="both"/>
      </w:pPr>
      <w:hyperlink r:id="rId24" w:history="1">
        <w:r w:rsidRPr="00A91D36">
          <w:t xml:space="preserve">Слейтер Д. Забирая рынок у экономистов // Экономическая социология. 2008. Т. 9. № 2. С. 29–45. </w:t>
        </w:r>
      </w:hyperlink>
    </w:p>
    <w:p w:rsidR="00866905" w:rsidRPr="00A91D36" w:rsidRDefault="00866905" w:rsidP="0053694B">
      <w:pPr>
        <w:spacing w:after="120"/>
        <w:ind w:left="360" w:firstLine="0"/>
        <w:jc w:val="both"/>
        <w:rPr>
          <w:szCs w:val="24"/>
          <w:lang w:eastAsia="ru-RU"/>
        </w:rPr>
      </w:pPr>
      <w:hyperlink r:id="rId25" w:history="1">
        <w:r w:rsidRPr="00A91D36">
          <w:rPr>
            <w:rStyle w:val="Hyperlink"/>
            <w:szCs w:val="24"/>
          </w:rPr>
          <w:t>Зелизер В. Человеческие ценности и рынок: страхование жизни и смерть в Америке XIX века // Экономическая социология (электронный журнал), 2010. Т. 11. № 2. C. 54—72</w:t>
        </w:r>
      </w:hyperlink>
      <w:r w:rsidRPr="00A91D36">
        <w:rPr>
          <w:szCs w:val="24"/>
          <w:lang w:eastAsia="ru-RU"/>
        </w:rPr>
        <w:t xml:space="preserve"> </w:t>
      </w:r>
    </w:p>
    <w:p w:rsidR="00866905" w:rsidRPr="00A91D36" w:rsidRDefault="00866905" w:rsidP="00F47ECF">
      <w:pPr>
        <w:spacing w:after="120"/>
        <w:ind w:left="360" w:firstLine="0"/>
        <w:jc w:val="both"/>
        <w:rPr>
          <w:szCs w:val="24"/>
        </w:rPr>
      </w:pPr>
      <w:hyperlink r:id="rId26" w:history="1">
        <w:r w:rsidRPr="00A91D36">
          <w:rPr>
            <w:szCs w:val="24"/>
          </w:rPr>
          <w:t>Вельтус О. Символические значения цены: конструирование ценности современного искусства в галереях Амстердама и Нью-Йорка // Экономическая социология. 2008. Т. 9. № 3. С. 33–59.</w:t>
        </w:r>
      </w:hyperlink>
    </w:p>
    <w:p w:rsidR="00866905" w:rsidRPr="00A91D36" w:rsidRDefault="00866905" w:rsidP="00F47ECF">
      <w:pPr>
        <w:spacing w:after="120"/>
        <w:ind w:left="360" w:firstLine="0"/>
        <w:jc w:val="both"/>
        <w:rPr>
          <w:szCs w:val="24"/>
        </w:rPr>
      </w:pPr>
      <w:r w:rsidRPr="00A91D36">
        <w:rPr>
          <w:szCs w:val="24"/>
          <w:lang w:eastAsia="ru-RU"/>
        </w:rPr>
        <w:t xml:space="preserve">Евстратова А. П. Память как товар: социальное конструирование спроса на рынке </w:t>
      </w:r>
      <w:r w:rsidRPr="00A91D36">
        <w:t>профессиональной фотосъёмки в Москве // Экономическая социология. 2013. Т. 14. № 4. С. 95–115</w:t>
      </w:r>
    </w:p>
    <w:p w:rsidR="00866905" w:rsidRPr="00A91D36" w:rsidRDefault="00866905" w:rsidP="0053694B">
      <w:pPr>
        <w:jc w:val="both"/>
        <w:rPr>
          <w:szCs w:val="24"/>
          <w:lang w:eastAsia="ru-RU"/>
        </w:rPr>
      </w:pPr>
    </w:p>
    <w:p w:rsidR="00866905" w:rsidRPr="00A91D36" w:rsidRDefault="00866905" w:rsidP="0053694B">
      <w:pPr>
        <w:jc w:val="both"/>
        <w:rPr>
          <w:rFonts w:eastAsia="Arial Unicode MS"/>
          <w:b/>
          <w:bCs/>
          <w:szCs w:val="24"/>
        </w:rPr>
      </w:pPr>
      <w:r w:rsidRPr="00A91D36">
        <w:rPr>
          <w:rFonts w:eastAsia="Arial Unicode MS"/>
          <w:b/>
          <w:bCs/>
          <w:szCs w:val="24"/>
        </w:rPr>
        <w:t>Основная литература:</w:t>
      </w:r>
    </w:p>
    <w:p w:rsidR="00866905" w:rsidRPr="00A91D36" w:rsidRDefault="00866905" w:rsidP="0053694B">
      <w:pPr>
        <w:pStyle w:val="a6"/>
        <w:spacing w:before="0" w:beforeAutospacing="0" w:after="0" w:afterAutospacing="0"/>
        <w:jc w:val="both"/>
      </w:pPr>
      <w:r w:rsidRPr="00A91D36">
        <w:t>Радаев В.В. Что такое рынок: экономико-социологический подход // Экономическая социология. 2006. Т. 7. № 5. С. 14–27;2007. Т. 8. № 1. С. 9–26</w:t>
      </w:r>
    </w:p>
    <w:p w:rsidR="00866905" w:rsidRPr="00A91D36" w:rsidRDefault="00866905" w:rsidP="0053694B">
      <w:pPr>
        <w:pStyle w:val="a6"/>
        <w:spacing w:before="0" w:beforeAutospacing="0" w:after="0" w:afterAutospacing="0"/>
        <w:jc w:val="both"/>
      </w:pPr>
      <w:hyperlink r:id="rId27" w:history="1">
        <w:r w:rsidRPr="00A91D36">
          <w:t>Зелизер В. Человеческие ценности и рынок: страхование жизни и смерть в Америке XIX века // Экономическая социология (электронный журнал), 2010. Т. 11. № 2. C. 54—72</w:t>
        </w:r>
      </w:hyperlink>
      <w:r w:rsidRPr="00A91D36">
        <w:t xml:space="preserve"> </w:t>
      </w:r>
    </w:p>
    <w:p w:rsidR="00866905" w:rsidRPr="00A91D36" w:rsidRDefault="00866905" w:rsidP="0053694B">
      <w:pPr>
        <w:pStyle w:val="a6"/>
        <w:spacing w:before="0" w:beforeAutospacing="0" w:after="0" w:afterAutospacing="0"/>
        <w:jc w:val="both"/>
      </w:pPr>
      <w:hyperlink r:id="rId28" w:history="1">
        <w:r w:rsidRPr="00A91D36">
          <w:t xml:space="preserve">Слейтер Д. Забирая рынок у экономистов // Экономическая социология. 2008. Т. 9. № 2. С. 29–45. </w:t>
        </w:r>
      </w:hyperlink>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spacing w:after="120"/>
        <w:ind w:left="360" w:firstLine="0"/>
        <w:jc w:val="both"/>
        <w:rPr>
          <w:szCs w:val="24"/>
        </w:rPr>
      </w:pPr>
      <w:r w:rsidRPr="00A91D36">
        <w:rPr>
          <w:szCs w:val="24"/>
        </w:rPr>
        <w:t>Каллон М., Меадель С., Рабехарисоа В. Экономика качеств Перев.: Юдин Г.Б. // Журнал социологии и социальной антропологии, 2008. Т. XI. № 4. C. 59-87.</w:t>
      </w:r>
    </w:p>
    <w:bookmarkStart w:id="4" w:name="OLE_LINK5"/>
    <w:bookmarkStart w:id="5" w:name="OLE_LINK6"/>
    <w:p w:rsidR="00866905" w:rsidRPr="00A91D36" w:rsidRDefault="00866905" w:rsidP="0053694B">
      <w:pPr>
        <w:spacing w:after="120"/>
        <w:ind w:left="360" w:firstLine="0"/>
        <w:jc w:val="both"/>
        <w:rPr>
          <w:szCs w:val="24"/>
        </w:rPr>
      </w:pPr>
      <w:r w:rsidRPr="00A91D36">
        <w:fldChar w:fldCharType="begin"/>
      </w:r>
      <w:r w:rsidRPr="00A91D36">
        <w:instrText>HYPERLINK "http://ecsoc.hse.ru/issues/2008-9-3/index.html"</w:instrText>
      </w:r>
      <w:r w:rsidRPr="00A91D36">
        <w:fldChar w:fldCharType="separate"/>
      </w:r>
      <w:r w:rsidRPr="00A91D36">
        <w:rPr>
          <w:szCs w:val="24"/>
        </w:rPr>
        <w:t>Вельтус О. Символические значения цены: конструирование ценности современного искусства в галереях Амстердама и Нью-Йорка // Экономическая социология. 2008. Т. 9. № 3. С. 33–59.</w:t>
      </w:r>
      <w:r w:rsidRPr="00A91D36">
        <w:fldChar w:fldCharType="end"/>
      </w:r>
    </w:p>
    <w:bookmarkEnd w:id="4"/>
    <w:bookmarkEnd w:id="5"/>
    <w:p w:rsidR="00866905" w:rsidRPr="00A91D36" w:rsidRDefault="00866905" w:rsidP="0053694B">
      <w:pPr>
        <w:autoSpaceDE w:val="0"/>
        <w:autoSpaceDN w:val="0"/>
        <w:adjustRightInd w:val="0"/>
        <w:ind w:firstLine="0"/>
        <w:jc w:val="both"/>
        <w:rPr>
          <w:b/>
          <w:bCs/>
          <w:szCs w:val="24"/>
          <w:lang w:eastAsia="ru-RU"/>
        </w:rPr>
      </w:pPr>
    </w:p>
    <w:p w:rsidR="00866905" w:rsidRPr="00A91D36" w:rsidRDefault="00866905" w:rsidP="0053694B">
      <w:pPr>
        <w:autoSpaceDE w:val="0"/>
        <w:autoSpaceDN w:val="0"/>
        <w:adjustRightInd w:val="0"/>
        <w:jc w:val="both"/>
        <w:rPr>
          <w:b/>
          <w:bCs/>
          <w:szCs w:val="24"/>
          <w:lang w:eastAsia="ru-RU"/>
        </w:rPr>
      </w:pPr>
    </w:p>
    <w:p w:rsidR="00866905" w:rsidRPr="00A91D36" w:rsidRDefault="00866905" w:rsidP="0053694B">
      <w:pPr>
        <w:autoSpaceDE w:val="0"/>
        <w:autoSpaceDN w:val="0"/>
        <w:adjustRightInd w:val="0"/>
        <w:jc w:val="both"/>
        <w:rPr>
          <w:szCs w:val="24"/>
        </w:rPr>
      </w:pPr>
      <w:r w:rsidRPr="00A91D36">
        <w:rPr>
          <w:b/>
          <w:bCs/>
          <w:szCs w:val="24"/>
          <w:lang w:eastAsia="ru-RU"/>
        </w:rPr>
        <w:t xml:space="preserve">Тема 15.  Роль государства в хозяйстве </w:t>
      </w:r>
    </w:p>
    <w:p w:rsidR="00866905" w:rsidRPr="00A91D36" w:rsidRDefault="00866905" w:rsidP="0053694B">
      <w:pPr>
        <w:spacing w:after="120"/>
        <w:jc w:val="both"/>
        <w:rPr>
          <w:szCs w:val="24"/>
          <w:lang w:eastAsia="ru-RU"/>
        </w:rPr>
      </w:pPr>
      <w:r w:rsidRPr="00A91D36">
        <w:rPr>
          <w:szCs w:val="24"/>
          <w:lang w:eastAsia="ru-RU"/>
        </w:rPr>
        <w:t>Государство в истории: возникновение и перспективы. Ключевые признаки государства. Бюрократическое устройство государственного аппарата. Модели взаимодействия государства и рынка. Государство как встроенная автономия. Старая и новая парадигмы взаимодействия государства и рынка. Системообразующая роль государства в развитии рынков.</w:t>
      </w:r>
    </w:p>
    <w:p w:rsidR="00866905" w:rsidRPr="00A91D36" w:rsidRDefault="00866905" w:rsidP="0053694B">
      <w:pPr>
        <w:autoSpaceDE w:val="0"/>
        <w:autoSpaceDN w:val="0"/>
        <w:adjustRightInd w:val="0"/>
        <w:jc w:val="both"/>
        <w:rPr>
          <w:b/>
          <w:szCs w:val="24"/>
        </w:rPr>
      </w:pPr>
    </w:p>
    <w:p w:rsidR="00866905" w:rsidRPr="00A91D36" w:rsidRDefault="00866905" w:rsidP="0053694B">
      <w:pPr>
        <w:autoSpaceDE w:val="0"/>
        <w:autoSpaceDN w:val="0"/>
        <w:adjustRightInd w:val="0"/>
        <w:jc w:val="both"/>
        <w:rPr>
          <w:b/>
          <w:szCs w:val="24"/>
        </w:rPr>
      </w:pPr>
      <w:r w:rsidRPr="00A91D36">
        <w:rPr>
          <w:b/>
          <w:szCs w:val="24"/>
        </w:rPr>
        <w:t xml:space="preserve">Семинар по теме 15. </w:t>
      </w:r>
      <w:r w:rsidRPr="00A91D36">
        <w:rPr>
          <w:b/>
          <w:bCs/>
          <w:szCs w:val="24"/>
          <w:lang w:eastAsia="ru-RU"/>
        </w:rPr>
        <w:t>Роль государства в хозяйстве</w:t>
      </w:r>
    </w:p>
    <w:p w:rsidR="00866905" w:rsidRPr="00A91D36" w:rsidRDefault="00866905" w:rsidP="0053694B">
      <w:pPr>
        <w:jc w:val="both"/>
        <w:rPr>
          <w:szCs w:val="24"/>
        </w:rPr>
      </w:pPr>
      <w:r w:rsidRPr="00A91D36">
        <w:rPr>
          <w:szCs w:val="24"/>
        </w:rPr>
        <w:t>1. Разбор теоретического текста на семинаре. Преподаватель делит студентов на группы, каждая из которых получает часть текста, изучение которого предварительно задано всем студентам на дом. После пятиминутного обсуждения группа должна емко и содержательно изложить свою часть текста. Текст к обсуждению:  Блок Ф. Роли государства в хозяйстве // Экономическая социология. 2004. Т.5. № 2. С.37-56.</w:t>
      </w:r>
    </w:p>
    <w:p w:rsidR="00866905" w:rsidRPr="00A91D36" w:rsidRDefault="00866905" w:rsidP="0053694B">
      <w:pPr>
        <w:rPr>
          <w:szCs w:val="24"/>
        </w:rPr>
      </w:pPr>
    </w:p>
    <w:p w:rsidR="00866905" w:rsidRPr="00A91D36" w:rsidRDefault="00866905" w:rsidP="0053694B">
      <w:pPr>
        <w:rPr>
          <w:szCs w:val="24"/>
        </w:rPr>
      </w:pPr>
      <w:r w:rsidRPr="00A91D36">
        <w:rPr>
          <w:szCs w:val="24"/>
        </w:rPr>
        <w:t>Вопросы для обсуждения текста:</w:t>
      </w:r>
    </w:p>
    <w:p w:rsidR="00866905" w:rsidRPr="00A91D36" w:rsidRDefault="00866905" w:rsidP="0053694B">
      <w:pPr>
        <w:rPr>
          <w:szCs w:val="24"/>
        </w:rPr>
      </w:pPr>
    </w:p>
    <w:p w:rsidR="00866905" w:rsidRPr="00A91D36" w:rsidRDefault="00866905" w:rsidP="0053694B">
      <w:pPr>
        <w:numPr>
          <w:ilvl w:val="0"/>
          <w:numId w:val="13"/>
        </w:numPr>
        <w:jc w:val="both"/>
        <w:rPr>
          <w:szCs w:val="24"/>
        </w:rPr>
      </w:pPr>
      <w:r w:rsidRPr="00A91D36">
        <w:rPr>
          <w:szCs w:val="24"/>
        </w:rPr>
        <w:t>В чем состоит основная суть старой парадигмы анализа взаимоотношений государства и рынка.</w:t>
      </w:r>
    </w:p>
    <w:p w:rsidR="00866905" w:rsidRPr="00A91D36" w:rsidRDefault="00866905" w:rsidP="0053694B">
      <w:pPr>
        <w:numPr>
          <w:ilvl w:val="0"/>
          <w:numId w:val="13"/>
        </w:numPr>
        <w:jc w:val="both"/>
        <w:rPr>
          <w:szCs w:val="24"/>
        </w:rPr>
      </w:pPr>
      <w:r w:rsidRPr="00A91D36">
        <w:rPr>
          <w:szCs w:val="24"/>
        </w:rPr>
        <w:t>Что такое экстерналии, и какими они бывают?</w:t>
      </w:r>
    </w:p>
    <w:p w:rsidR="00866905" w:rsidRPr="00A91D36" w:rsidRDefault="00866905" w:rsidP="0053694B">
      <w:pPr>
        <w:numPr>
          <w:ilvl w:val="0"/>
          <w:numId w:val="13"/>
        </w:numPr>
        <w:jc w:val="both"/>
        <w:rPr>
          <w:szCs w:val="24"/>
        </w:rPr>
      </w:pPr>
      <w:r w:rsidRPr="00A91D36">
        <w:rPr>
          <w:szCs w:val="24"/>
        </w:rPr>
        <w:t>Что такое общественное благо?</w:t>
      </w:r>
    </w:p>
    <w:p w:rsidR="00866905" w:rsidRPr="00A91D36" w:rsidRDefault="00866905" w:rsidP="0053694B">
      <w:pPr>
        <w:numPr>
          <w:ilvl w:val="0"/>
          <w:numId w:val="13"/>
        </w:numPr>
        <w:jc w:val="both"/>
        <w:rPr>
          <w:szCs w:val="24"/>
        </w:rPr>
      </w:pPr>
      <w:r w:rsidRPr="00A91D36">
        <w:rPr>
          <w:szCs w:val="24"/>
        </w:rPr>
        <w:t xml:space="preserve">Какие пять типов государств можно выделить в рамках старой парадигмы? Сформулируйте основные черты каждого из типов. </w:t>
      </w:r>
    </w:p>
    <w:p w:rsidR="00866905" w:rsidRPr="00A91D36" w:rsidRDefault="00866905" w:rsidP="0053694B">
      <w:pPr>
        <w:numPr>
          <w:ilvl w:val="0"/>
          <w:numId w:val="13"/>
        </w:numPr>
        <w:jc w:val="both"/>
        <w:rPr>
          <w:szCs w:val="24"/>
        </w:rPr>
      </w:pPr>
      <w:r w:rsidRPr="00A91D36">
        <w:rPr>
          <w:szCs w:val="24"/>
        </w:rPr>
        <w:t>За что критикуют старую парадигму.</w:t>
      </w:r>
    </w:p>
    <w:p w:rsidR="00866905" w:rsidRPr="00A91D36" w:rsidRDefault="00866905" w:rsidP="0053694B">
      <w:pPr>
        <w:numPr>
          <w:ilvl w:val="0"/>
          <w:numId w:val="13"/>
        </w:numPr>
        <w:jc w:val="both"/>
        <w:rPr>
          <w:szCs w:val="24"/>
        </w:rPr>
      </w:pPr>
      <w:r w:rsidRPr="00A91D36">
        <w:rPr>
          <w:szCs w:val="24"/>
        </w:rPr>
        <w:t>В чем суть новой парадигмы анализа взаимоотношений государства и рынка, как она видит взаимоотношения между двумя этими акторами.</w:t>
      </w:r>
    </w:p>
    <w:p w:rsidR="00866905" w:rsidRPr="00A91D36" w:rsidRDefault="00866905" w:rsidP="0053694B">
      <w:pPr>
        <w:numPr>
          <w:ilvl w:val="0"/>
          <w:numId w:val="13"/>
        </w:numPr>
        <w:jc w:val="both"/>
        <w:rPr>
          <w:szCs w:val="24"/>
        </w:rPr>
      </w:pPr>
      <w:r w:rsidRPr="00A91D36">
        <w:rPr>
          <w:szCs w:val="24"/>
        </w:rPr>
        <w:t xml:space="preserve">Какая из парадигм – старая или новая – видится Вам более продуктивной? </w:t>
      </w:r>
    </w:p>
    <w:p w:rsidR="00866905" w:rsidRPr="00A91D36" w:rsidRDefault="00866905" w:rsidP="0053694B">
      <w:pPr>
        <w:rPr>
          <w:szCs w:val="24"/>
        </w:rPr>
      </w:pPr>
    </w:p>
    <w:p w:rsidR="00866905" w:rsidRPr="00A91D36" w:rsidRDefault="00866905" w:rsidP="0053694B">
      <w:pPr>
        <w:jc w:val="both"/>
        <w:rPr>
          <w:szCs w:val="24"/>
        </w:rPr>
      </w:pPr>
      <w:r w:rsidRPr="00A91D36">
        <w:rPr>
          <w:szCs w:val="24"/>
        </w:rPr>
        <w:t xml:space="preserve">2. В оставшееся на семинаре время один из студентов делает доклад по тексту, эмпирически иллюстрирующий только что разобранный теоретический текст. Текст для доклада:  </w:t>
      </w:r>
      <w:hyperlink r:id="rId29" w:history="1">
        <w:r w:rsidRPr="00A91D36">
          <w:rPr>
            <w:szCs w:val="24"/>
          </w:rPr>
          <w:t xml:space="preserve">Крылов Д.А. Конструирование рынка нанотехнологий в России: благодаря и вопреки государству // Экономическая социология. 2009. Т. 10. № 3 С. 58–81. </w:t>
        </w:r>
      </w:hyperlink>
    </w:p>
    <w:p w:rsidR="00866905" w:rsidRPr="00A91D36" w:rsidRDefault="00866905" w:rsidP="0053694B">
      <w:pPr>
        <w:rPr>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pStyle w:val="a6"/>
        <w:spacing w:before="0" w:beforeAutospacing="0" w:after="0" w:afterAutospacing="0"/>
        <w:jc w:val="both"/>
      </w:pPr>
      <w:r w:rsidRPr="00A91D36">
        <w:t>Радаев В. Экономическая социология. Учебное пособие. М.: ГУ-ВШЭ, 2005. С. 138-156, 430-444.</w:t>
      </w:r>
    </w:p>
    <w:p w:rsidR="00866905" w:rsidRPr="00A91D36" w:rsidRDefault="00866905" w:rsidP="0053694B">
      <w:pPr>
        <w:pStyle w:val="a6"/>
        <w:spacing w:before="0" w:beforeAutospacing="0" w:after="0" w:afterAutospacing="0"/>
        <w:jc w:val="both"/>
      </w:pPr>
      <w:r w:rsidRPr="00A91D36">
        <w:t>Волков В.В. Силовое предпринимательство. Глава 8: Формирование государства как исторический процесс // Экономическая социология. 2003. Т. 4. № 2. С. 52–62.</w:t>
      </w:r>
    </w:p>
    <w:p w:rsidR="00866905" w:rsidRPr="00A91D36" w:rsidRDefault="00866905" w:rsidP="0053694B">
      <w:pPr>
        <w:pStyle w:val="NormalWeb"/>
        <w:rPr>
          <w:u w:val="single"/>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pStyle w:val="a6"/>
        <w:spacing w:before="0" w:beforeAutospacing="0" w:after="0" w:afterAutospacing="0"/>
        <w:ind w:left="357"/>
        <w:jc w:val="both"/>
      </w:pPr>
      <w:r w:rsidRPr="00A91D36">
        <w:t>Блок Ф. Роли государства в хозяйстве // Экономическая социология. 2004. Т.5. № 2. С.37-56.</w:t>
      </w:r>
    </w:p>
    <w:p w:rsidR="00866905" w:rsidRPr="00A91D36" w:rsidRDefault="00866905" w:rsidP="0053694B">
      <w:pPr>
        <w:pStyle w:val="a6"/>
        <w:spacing w:before="0" w:beforeAutospacing="0" w:after="0" w:afterAutospacing="0"/>
        <w:ind w:left="357"/>
        <w:jc w:val="both"/>
      </w:pPr>
      <w:hyperlink r:id="rId30" w:history="1">
        <w:r w:rsidRPr="00A91D36">
          <w:t xml:space="preserve">Крылов Д.А. Конструирование рынка нанотехнологий в России: благодаря и вопреки государству // Экономическая социология. 2009. Т. 10. № 3 С. 58–81. </w:t>
        </w:r>
      </w:hyperlink>
    </w:p>
    <w:p w:rsidR="00866905" w:rsidRPr="00A91D36" w:rsidRDefault="00866905" w:rsidP="0053694B">
      <w:pPr>
        <w:pStyle w:val="a6"/>
        <w:spacing w:before="0" w:beforeAutospacing="0" w:after="0" w:afterAutospacing="0"/>
        <w:ind w:left="357"/>
        <w:jc w:val="both"/>
      </w:pPr>
      <w:r w:rsidRPr="00A91D36">
        <w:t>Рюшемайер Д. , Эванс П. Государство и экономические преобразования: к анализу условий эффективного государственного вмешательства // Экономическая социология. 2011. Т. 12. № 3 С. 54–84.</w:t>
      </w:r>
    </w:p>
    <w:p w:rsidR="00866905" w:rsidRPr="00A91D36" w:rsidRDefault="00866905" w:rsidP="0053694B">
      <w:pPr>
        <w:pStyle w:val="a6"/>
        <w:spacing w:before="0" w:beforeAutospacing="0" w:after="0" w:afterAutospacing="0"/>
        <w:ind w:left="357"/>
        <w:jc w:val="both"/>
      </w:pPr>
      <w:r w:rsidRPr="00A91D36">
        <w:t>Флигстин Н. Государство, рынки и экономической рост // Экономическая социология.  2007. Т. 8. № 2. С. 41–60</w:t>
      </w:r>
    </w:p>
    <w:p w:rsidR="00866905" w:rsidRPr="00A91D36" w:rsidRDefault="00866905" w:rsidP="0053694B">
      <w:pPr>
        <w:pStyle w:val="a6"/>
        <w:spacing w:before="0" w:beforeAutospacing="0" w:after="0" w:afterAutospacing="0"/>
        <w:ind w:left="357"/>
        <w:jc w:val="both"/>
      </w:pPr>
      <w:r w:rsidRPr="00A91D36">
        <w:t>Эванс П., Раух Дж. Э. Бюрократия и экономический рост: межстрановой анализ воздействия "веберианизации" государственного аппарата на экономический рост // Экономическая социология. 2006. Т. 7. № 1 С. 38–60.</w:t>
      </w:r>
    </w:p>
    <w:p w:rsidR="00866905" w:rsidRPr="00A91D36" w:rsidRDefault="00866905" w:rsidP="0053694B">
      <w:pPr>
        <w:pStyle w:val="ListParagraph"/>
        <w:shd w:val="clear" w:color="auto" w:fill="FFFFFF"/>
        <w:ind w:left="714"/>
        <w:contextualSpacing w:val="0"/>
        <w:jc w:val="both"/>
        <w:outlineLvl w:val="1"/>
        <w:rPr>
          <w:szCs w:val="24"/>
          <w:lang w:eastAsia="ru-RU"/>
        </w:rPr>
      </w:pPr>
    </w:p>
    <w:p w:rsidR="00866905" w:rsidRPr="00A91D36" w:rsidRDefault="00866905" w:rsidP="0053694B">
      <w:pPr>
        <w:outlineLvl w:val="1"/>
        <w:rPr>
          <w:b/>
          <w:bCs/>
          <w:szCs w:val="24"/>
          <w:lang w:eastAsia="ru-RU"/>
        </w:rPr>
      </w:pPr>
      <w:r w:rsidRPr="00A91D36">
        <w:rPr>
          <w:b/>
          <w:bCs/>
          <w:szCs w:val="24"/>
          <w:lang w:eastAsia="ru-RU"/>
        </w:rPr>
        <w:t>Тема 16.  Неформальная экономика</w:t>
      </w:r>
    </w:p>
    <w:p w:rsidR="00866905" w:rsidRPr="00A91D36" w:rsidRDefault="00866905" w:rsidP="0053694B">
      <w:pPr>
        <w:pStyle w:val="text"/>
        <w:spacing w:before="0" w:beforeAutospacing="0" w:after="0" w:afterAutospacing="0"/>
        <w:ind w:firstLine="709"/>
        <w:jc w:val="both"/>
      </w:pPr>
      <w:r w:rsidRPr="00A91D36">
        <w:t xml:space="preserve">Понятие неформальной экономики,  подходы к ее определению и сегментированию. Нормативный и конструктивистский подход к «проблеме неформальной экономики». Парадоксы неформальной экономики (А.Портес). </w:t>
      </w:r>
    </w:p>
    <w:p w:rsidR="00866905" w:rsidRPr="00A91D36" w:rsidRDefault="00866905" w:rsidP="0053694B">
      <w:pPr>
        <w:pStyle w:val="text"/>
        <w:spacing w:before="0" w:beforeAutospacing="0" w:after="0" w:afterAutospacing="0"/>
        <w:ind w:firstLine="709"/>
        <w:jc w:val="both"/>
      </w:pPr>
      <w:r w:rsidRPr="00A91D36">
        <w:t xml:space="preserve">Доверие как основа неформальной экономики. Понятие сетевого доверия. Условия формирования и функционирования сетевого доверия. </w:t>
      </w:r>
    </w:p>
    <w:p w:rsidR="00866905" w:rsidRPr="00A91D36" w:rsidRDefault="00866905" w:rsidP="0053694B">
      <w:pPr>
        <w:pStyle w:val="text"/>
        <w:spacing w:before="0" w:beforeAutospacing="0" w:after="0" w:afterAutospacing="0"/>
        <w:ind w:firstLine="709"/>
        <w:jc w:val="both"/>
      </w:pPr>
      <w:r w:rsidRPr="00A91D36">
        <w:t>Ограничения и риски сетевых отношений в хозяйственной жизни.</w:t>
      </w:r>
    </w:p>
    <w:p w:rsidR="00866905" w:rsidRPr="00A91D36" w:rsidRDefault="00866905" w:rsidP="0053694B">
      <w:pPr>
        <w:pStyle w:val="text"/>
        <w:spacing w:before="0" w:beforeAutospacing="0" w:after="0" w:afterAutospacing="0"/>
        <w:ind w:firstLine="709"/>
        <w:jc w:val="both"/>
      </w:pPr>
      <w:r w:rsidRPr="00A91D36">
        <w:t>Историческая преемственность «второй» экономики СССР и теневой экономики современной России.</w:t>
      </w:r>
    </w:p>
    <w:p w:rsidR="00866905" w:rsidRPr="00A91D36" w:rsidRDefault="00866905" w:rsidP="0053694B">
      <w:pPr>
        <w:outlineLvl w:val="1"/>
        <w:rPr>
          <w:b/>
          <w:bCs/>
          <w:szCs w:val="24"/>
          <w:lang w:eastAsia="ru-RU"/>
        </w:rPr>
      </w:pPr>
    </w:p>
    <w:p w:rsidR="00866905" w:rsidRPr="00A91D36" w:rsidRDefault="00866905" w:rsidP="0053694B">
      <w:pPr>
        <w:outlineLvl w:val="1"/>
        <w:rPr>
          <w:b/>
          <w:bCs/>
          <w:szCs w:val="24"/>
          <w:lang w:eastAsia="ru-RU"/>
        </w:rPr>
      </w:pPr>
      <w:r w:rsidRPr="00A91D36">
        <w:rPr>
          <w:b/>
          <w:bCs/>
          <w:szCs w:val="24"/>
          <w:lang w:eastAsia="ru-RU"/>
        </w:rPr>
        <w:t>Семинар по теме 16.  Неформальная экономика</w:t>
      </w:r>
    </w:p>
    <w:p w:rsidR="00866905" w:rsidRPr="00A91D36" w:rsidRDefault="00866905" w:rsidP="0053694B">
      <w:pPr>
        <w:jc w:val="both"/>
        <w:outlineLvl w:val="1"/>
        <w:rPr>
          <w:b/>
          <w:bCs/>
          <w:szCs w:val="24"/>
          <w:lang w:eastAsia="ru-RU"/>
        </w:rPr>
      </w:pPr>
      <w:r w:rsidRPr="00A91D36">
        <w:rPr>
          <w:szCs w:val="24"/>
        </w:rPr>
        <w:t xml:space="preserve">Деловая командная игра по мотивам игры «Брейн-ринг». Студенты делятся на две команды и отвечают на заранее заготовленные преподавателем вопросы, на скорость. Активность каждого студента, независимо от того, выиграла или проиграла его команда, оценивается индивидуально. Содержательно игра строиться на основе текста: </w:t>
      </w:r>
      <w:hyperlink r:id="rId31" w:history="1">
        <w:r w:rsidRPr="00A91D36">
          <w:rPr>
            <w:szCs w:val="24"/>
          </w:rPr>
          <w:t>Портес А. Неформальная экономика и ее парадоксы // Экономическая социология. 2003. Т.4. № 5. С.34-53.</w:t>
        </w:r>
      </w:hyperlink>
      <w:r w:rsidRPr="00A91D36">
        <w:rPr>
          <w:szCs w:val="24"/>
        </w:rPr>
        <w:t xml:space="preserve"> Текст заранее задается студентам для самостоятельного изучения. После проведения игры преподавателем комментируются и обсуждаются со студентами ключевые моменты изученного текста. </w:t>
      </w:r>
    </w:p>
    <w:p w:rsidR="00866905" w:rsidRPr="00A91D36" w:rsidRDefault="00866905" w:rsidP="0053694B">
      <w:pPr>
        <w:shd w:val="clear" w:color="auto" w:fill="FFFFFF"/>
        <w:spacing w:after="120"/>
        <w:ind w:firstLine="0"/>
        <w:rPr>
          <w:szCs w:val="24"/>
        </w:rPr>
      </w:pPr>
    </w:p>
    <w:p w:rsidR="00866905" w:rsidRPr="00A91D36" w:rsidRDefault="00866905" w:rsidP="0053694B">
      <w:pPr>
        <w:jc w:val="both"/>
        <w:rPr>
          <w:rFonts w:eastAsia="Arial Unicode MS"/>
          <w:b/>
          <w:bCs/>
          <w:szCs w:val="24"/>
        </w:rPr>
      </w:pPr>
      <w:r w:rsidRPr="00A91D36">
        <w:rPr>
          <w:rFonts w:eastAsia="Arial Unicode MS"/>
          <w:b/>
          <w:bCs/>
          <w:szCs w:val="24"/>
        </w:rPr>
        <w:t>Обязательная литература:</w:t>
      </w:r>
    </w:p>
    <w:p w:rsidR="00866905" w:rsidRPr="00A91D36" w:rsidRDefault="00866905" w:rsidP="0053694B">
      <w:pPr>
        <w:jc w:val="both"/>
        <w:rPr>
          <w:szCs w:val="24"/>
        </w:rPr>
      </w:pPr>
      <w:hyperlink r:id="rId32" w:history="1">
        <w:r w:rsidRPr="00A91D36">
          <w:rPr>
            <w:szCs w:val="24"/>
          </w:rPr>
          <w:t>Портес А. Неформальная экономика и ее парадоксы // Экономическая социология. 2003. Т.4. № 5. С.34-53.</w:t>
        </w:r>
      </w:hyperlink>
    </w:p>
    <w:p w:rsidR="00866905" w:rsidRPr="00A91D36" w:rsidRDefault="00866905" w:rsidP="0053694B">
      <w:pPr>
        <w:jc w:val="both"/>
        <w:rPr>
          <w:szCs w:val="24"/>
        </w:rPr>
      </w:pPr>
      <w:r w:rsidRPr="00A91D36">
        <w:rPr>
          <w:szCs w:val="24"/>
        </w:rPr>
        <w:t>Барсукова С. От «второй» экономики СССР к неформальной экономике современной России.  Неформальная экономика. Курс лекций. М.: ГУ-ВШЭ, 2009. Гл. 12. С. 226-249.</w:t>
      </w:r>
    </w:p>
    <w:p w:rsidR="00866905" w:rsidRPr="00A91D36" w:rsidRDefault="00866905" w:rsidP="0053694B">
      <w:pPr>
        <w:jc w:val="both"/>
        <w:rPr>
          <w:szCs w:val="24"/>
        </w:rPr>
      </w:pPr>
      <w:r w:rsidRPr="00A91D36">
        <w:rPr>
          <w:szCs w:val="24"/>
        </w:rPr>
        <w:t>Радаев В. Теневая экономика в России: изменение контуров // Pro et Contra. Том 4. 1999. № 1.</w:t>
      </w:r>
    </w:p>
    <w:p w:rsidR="00866905" w:rsidRPr="00A91D36" w:rsidRDefault="00866905" w:rsidP="0053694B">
      <w:pPr>
        <w:jc w:val="both"/>
        <w:rPr>
          <w:rFonts w:eastAsia="Arial Unicode MS"/>
          <w:b/>
          <w:bCs/>
          <w:szCs w:val="24"/>
        </w:rPr>
      </w:pPr>
      <w:r w:rsidRPr="00A91D36">
        <w:rPr>
          <w:szCs w:val="24"/>
        </w:rPr>
        <w:t>Олимпиева И., Паченков О. Неформальная экономика как социальная и исследовательская проблема (вместо предисловия) // Неформальная экономика в постсоветском пространстве: проблемы исследования и регулирования / Под ред. И. Олимпиевой, О. Паченкова. СПб.: ЦНСИ, 2003. С. 4-14.</w:t>
      </w:r>
    </w:p>
    <w:p w:rsidR="00866905" w:rsidRPr="00A91D36" w:rsidRDefault="00866905" w:rsidP="0053694B">
      <w:pPr>
        <w:jc w:val="both"/>
        <w:rPr>
          <w:rFonts w:eastAsia="Arial Unicode MS"/>
          <w:b/>
          <w:bCs/>
          <w:szCs w:val="24"/>
        </w:rPr>
      </w:pPr>
    </w:p>
    <w:p w:rsidR="00866905" w:rsidRPr="00A91D36" w:rsidRDefault="00866905" w:rsidP="0053694B">
      <w:pPr>
        <w:pStyle w:val="NormalWeb"/>
        <w:rPr>
          <w:u w:val="single"/>
        </w:rPr>
      </w:pPr>
    </w:p>
    <w:p w:rsidR="00866905" w:rsidRPr="00A91D36" w:rsidRDefault="00866905" w:rsidP="0053694B">
      <w:pPr>
        <w:jc w:val="both"/>
        <w:rPr>
          <w:rFonts w:eastAsia="Arial Unicode MS"/>
          <w:b/>
          <w:bCs/>
          <w:szCs w:val="24"/>
        </w:rPr>
      </w:pPr>
      <w:r w:rsidRPr="00A91D36">
        <w:rPr>
          <w:rFonts w:eastAsia="Arial Unicode MS"/>
          <w:b/>
          <w:bCs/>
          <w:szCs w:val="24"/>
        </w:rPr>
        <w:t>Дополнительная литература:</w:t>
      </w:r>
    </w:p>
    <w:p w:rsidR="00866905" w:rsidRPr="00A91D36" w:rsidRDefault="00866905" w:rsidP="0053694B">
      <w:pPr>
        <w:jc w:val="both"/>
        <w:rPr>
          <w:szCs w:val="24"/>
        </w:rPr>
      </w:pPr>
      <w:r w:rsidRPr="00A91D36">
        <w:rPr>
          <w:szCs w:val="24"/>
        </w:rPr>
        <w:t xml:space="preserve">Барсукова С.Ю. Неформальная экономика. Курс лекций. М.: ГУ-ВШЭ, 2009.Гл. 7, 9, 10. </w:t>
      </w:r>
    </w:p>
    <w:p w:rsidR="00866905" w:rsidRPr="00A91D36" w:rsidRDefault="00866905" w:rsidP="0053694B">
      <w:pPr>
        <w:jc w:val="both"/>
        <w:rPr>
          <w:szCs w:val="24"/>
        </w:rPr>
      </w:pPr>
      <w:r w:rsidRPr="00A91D36">
        <w:rPr>
          <w:szCs w:val="24"/>
        </w:rPr>
        <w:t>Барсукова С. Вынужденное доверие сетевого мира // Полис. 2001. №2. С. 52-60.</w:t>
      </w:r>
    </w:p>
    <w:p w:rsidR="00866905" w:rsidRPr="00A91D36" w:rsidRDefault="00866905" w:rsidP="0053694B">
      <w:pPr>
        <w:jc w:val="both"/>
        <w:rPr>
          <w:szCs w:val="24"/>
        </w:rPr>
      </w:pPr>
      <w:r w:rsidRPr="00A91D36">
        <w:rPr>
          <w:szCs w:val="24"/>
        </w:rPr>
        <w:t>Барсукова С.Ю. Неформальная экономика: причины развития в зеркале мирового опыта  //  Экономическая социология. 2000. Т. 1. № 1 С. 13–24</w:t>
      </w:r>
    </w:p>
    <w:p w:rsidR="00866905" w:rsidRPr="00A91D36" w:rsidRDefault="00866905" w:rsidP="0053694B">
      <w:pPr>
        <w:jc w:val="both"/>
        <w:rPr>
          <w:b/>
          <w:szCs w:val="24"/>
          <w:lang w:eastAsia="ru-RU"/>
        </w:rPr>
      </w:pPr>
    </w:p>
    <w:p w:rsidR="00866905" w:rsidRPr="00A91D36" w:rsidRDefault="00866905" w:rsidP="0053694B">
      <w:pPr>
        <w:jc w:val="both"/>
        <w:rPr>
          <w:b/>
          <w:szCs w:val="24"/>
        </w:rPr>
      </w:pPr>
      <w:r w:rsidRPr="00A91D36">
        <w:rPr>
          <w:b/>
          <w:szCs w:val="24"/>
          <w:lang w:eastAsia="ru-RU"/>
        </w:rPr>
        <w:t xml:space="preserve">Тема 17. </w:t>
      </w:r>
      <w:r w:rsidRPr="00A91D36">
        <w:rPr>
          <w:b/>
          <w:szCs w:val="24"/>
        </w:rPr>
        <w:t>Социология финансового поведения и денег</w:t>
      </w:r>
    </w:p>
    <w:p w:rsidR="00866905" w:rsidRPr="00A91D36" w:rsidRDefault="00866905" w:rsidP="0053694B">
      <w:pPr>
        <w:ind w:firstLine="0"/>
        <w:jc w:val="both"/>
        <w:rPr>
          <w:b/>
          <w:szCs w:val="24"/>
          <w:lang w:eastAsia="ru-RU"/>
        </w:rPr>
      </w:pPr>
    </w:p>
    <w:p w:rsidR="00866905" w:rsidRPr="00A91D36" w:rsidRDefault="00866905" w:rsidP="0053694B">
      <w:pPr>
        <w:widowControl w:val="0"/>
        <w:jc w:val="both"/>
        <w:rPr>
          <w:szCs w:val="24"/>
          <w:lang w:eastAsia="ru-RU"/>
        </w:rPr>
      </w:pPr>
      <w:r w:rsidRPr="00A91D36">
        <w:rPr>
          <w:szCs w:val="24"/>
          <w:lang w:eastAsia="ru-RU"/>
        </w:rPr>
        <w:t>Понятие денег. Социальные функции денег. Деньги как социальное отношение. Экономико-социологические исследования финансового поведения населения: социальная укорененность денег и финансового поведения населения, влияние распределения власти в семье на принятие финансовых решений. Предмет социологии финансовых рынков. Социальные детерминанты поведения игроков на финансовых рынках. Социальная и политическая власть на финансовых рынках.</w:t>
      </w:r>
    </w:p>
    <w:p w:rsidR="00866905" w:rsidRPr="00A91D36" w:rsidRDefault="00866905" w:rsidP="0053694B">
      <w:pPr>
        <w:jc w:val="both"/>
        <w:rPr>
          <w:b/>
          <w:szCs w:val="24"/>
          <w:lang w:eastAsia="ru-RU"/>
        </w:rPr>
      </w:pPr>
    </w:p>
    <w:p w:rsidR="00866905" w:rsidRPr="00A91D36" w:rsidRDefault="00866905" w:rsidP="0053694B">
      <w:pPr>
        <w:jc w:val="both"/>
        <w:rPr>
          <w:b/>
          <w:szCs w:val="24"/>
        </w:rPr>
      </w:pPr>
      <w:r w:rsidRPr="00A91D36">
        <w:rPr>
          <w:b/>
          <w:szCs w:val="24"/>
          <w:lang w:eastAsia="ru-RU"/>
        </w:rPr>
        <w:t xml:space="preserve">Семинар по теме 17.  </w:t>
      </w:r>
      <w:r w:rsidRPr="00A91D36">
        <w:rPr>
          <w:b/>
          <w:szCs w:val="24"/>
        </w:rPr>
        <w:t xml:space="preserve">Социология финансового поведения и денег </w:t>
      </w:r>
    </w:p>
    <w:p w:rsidR="00866905" w:rsidRPr="00A91D36" w:rsidRDefault="00866905" w:rsidP="0053694B">
      <w:pPr>
        <w:jc w:val="both"/>
        <w:rPr>
          <w:i/>
          <w:iCs/>
          <w:szCs w:val="24"/>
        </w:rPr>
      </w:pPr>
    </w:p>
    <w:p w:rsidR="00866905" w:rsidRPr="00A91D36" w:rsidRDefault="00866905" w:rsidP="0053694B">
      <w:pPr>
        <w:jc w:val="both"/>
        <w:rPr>
          <w:iCs/>
          <w:szCs w:val="24"/>
        </w:rPr>
      </w:pPr>
      <w:r w:rsidRPr="00A91D36">
        <w:rPr>
          <w:iCs/>
          <w:szCs w:val="24"/>
        </w:rPr>
        <w:t xml:space="preserve">Обсуждение текста: </w:t>
      </w:r>
    </w:p>
    <w:p w:rsidR="00866905" w:rsidRPr="00A91D36" w:rsidRDefault="00866905" w:rsidP="0053694B">
      <w:pPr>
        <w:jc w:val="both"/>
        <w:rPr>
          <w:szCs w:val="24"/>
        </w:rPr>
      </w:pPr>
      <w:r w:rsidRPr="00A91D36">
        <w:rPr>
          <w:iCs/>
          <w:szCs w:val="24"/>
        </w:rPr>
        <w:t xml:space="preserve">Зелизер В. </w:t>
      </w:r>
      <w:r w:rsidRPr="00A91D36">
        <w:rPr>
          <w:szCs w:val="24"/>
        </w:rPr>
        <w:t xml:space="preserve">Создание множественных денег // </w:t>
      </w:r>
      <w:r w:rsidRPr="00A91D36">
        <w:rPr>
          <w:color w:val="0000FF"/>
          <w:szCs w:val="24"/>
          <w:u w:val="single"/>
        </w:rPr>
        <w:t>Экономическая социология. 2002. Т. 3. № 4. С. 58-72</w:t>
      </w:r>
      <w:r w:rsidRPr="00A91D36">
        <w:rPr>
          <w:szCs w:val="24"/>
        </w:rPr>
        <w:t>.</w:t>
      </w:r>
    </w:p>
    <w:p w:rsidR="00866905" w:rsidRPr="00A91D36" w:rsidRDefault="00866905" w:rsidP="0053694B">
      <w:pPr>
        <w:jc w:val="both"/>
        <w:rPr>
          <w:b/>
          <w:szCs w:val="24"/>
          <w:lang w:eastAsia="ru-RU"/>
        </w:rPr>
      </w:pPr>
    </w:p>
    <w:p w:rsidR="00866905" w:rsidRPr="00A91D36" w:rsidRDefault="00866905" w:rsidP="0053694B">
      <w:pPr>
        <w:spacing w:after="120"/>
        <w:rPr>
          <w:szCs w:val="24"/>
          <w:lang w:eastAsia="ru-RU"/>
        </w:rPr>
      </w:pPr>
      <w:r w:rsidRPr="00A91D36">
        <w:rPr>
          <w:szCs w:val="24"/>
          <w:lang w:eastAsia="ru-RU"/>
        </w:rPr>
        <w:t>Вопросы для обсуждения</w:t>
      </w:r>
    </w:p>
    <w:p w:rsidR="00866905" w:rsidRPr="00A91D36" w:rsidRDefault="00866905" w:rsidP="0053694B">
      <w:pPr>
        <w:rPr>
          <w:szCs w:val="24"/>
        </w:rPr>
      </w:pPr>
      <w:r w:rsidRPr="00A91D36">
        <w:rPr>
          <w:szCs w:val="24"/>
        </w:rPr>
        <w:t>Каким образом до выходы работ В. Зелизер социологи оценивали влияние денег на социальные отношения?</w:t>
      </w:r>
    </w:p>
    <w:p w:rsidR="00866905" w:rsidRPr="00A91D36" w:rsidRDefault="00866905" w:rsidP="0053694B">
      <w:pPr>
        <w:rPr>
          <w:szCs w:val="24"/>
        </w:rPr>
      </w:pPr>
      <w:r w:rsidRPr="00A91D36">
        <w:rPr>
          <w:szCs w:val="24"/>
        </w:rPr>
        <w:t xml:space="preserve">В чем состоит альтернативная концепция денег, предлагаемая В. Зелизер? </w:t>
      </w:r>
    </w:p>
    <w:p w:rsidR="00866905" w:rsidRPr="00A91D36" w:rsidRDefault="00866905" w:rsidP="0053694B">
      <w:pPr>
        <w:rPr>
          <w:szCs w:val="24"/>
        </w:rPr>
      </w:pPr>
      <w:r w:rsidRPr="00A91D36">
        <w:rPr>
          <w:szCs w:val="24"/>
        </w:rPr>
        <w:t xml:space="preserve">Государственные деньги – единственная форма денежных средств, используемая в обществе?  </w:t>
      </w:r>
    </w:p>
    <w:p w:rsidR="00866905" w:rsidRPr="00A91D36" w:rsidRDefault="00866905" w:rsidP="0053694B">
      <w:pPr>
        <w:rPr>
          <w:szCs w:val="24"/>
        </w:rPr>
      </w:pPr>
      <w:r w:rsidRPr="00A91D36">
        <w:rPr>
          <w:szCs w:val="24"/>
        </w:rPr>
        <w:t>Что такое «бухгалтерия жестяных банок»?</w:t>
      </w:r>
    </w:p>
    <w:p w:rsidR="00866905" w:rsidRPr="00A91D36" w:rsidRDefault="00866905" w:rsidP="0053694B">
      <w:pPr>
        <w:rPr>
          <w:szCs w:val="24"/>
        </w:rPr>
      </w:pPr>
      <w:r w:rsidRPr="00A91D36">
        <w:rPr>
          <w:szCs w:val="24"/>
        </w:rPr>
        <w:t>Что такое «целевые деньги»? Характерны ли они только для первобытного общества или могут встречаться и в современном?</w:t>
      </w:r>
    </w:p>
    <w:p w:rsidR="00866905" w:rsidRPr="00A91D36" w:rsidRDefault="00866905" w:rsidP="0053694B">
      <w:pPr>
        <w:rPr>
          <w:szCs w:val="24"/>
        </w:rPr>
      </w:pPr>
      <w:r w:rsidRPr="00A91D36">
        <w:rPr>
          <w:szCs w:val="24"/>
        </w:rPr>
        <w:t xml:space="preserve">Что значит, что деньги социально множественны? </w:t>
      </w:r>
    </w:p>
    <w:p w:rsidR="00866905" w:rsidRPr="00A91D36" w:rsidRDefault="00866905" w:rsidP="0053694B">
      <w:pPr>
        <w:rPr>
          <w:szCs w:val="24"/>
        </w:rPr>
      </w:pPr>
      <w:r w:rsidRPr="00A91D36">
        <w:rPr>
          <w:szCs w:val="24"/>
        </w:rPr>
        <w:t>Приведите примеры «институциональных» денег.  Объясните,  в чем заключается их социальный смысл?</w:t>
      </w:r>
    </w:p>
    <w:p w:rsidR="00866905" w:rsidRPr="00A91D36" w:rsidRDefault="00866905" w:rsidP="0053694B">
      <w:pPr>
        <w:rPr>
          <w:szCs w:val="24"/>
        </w:rPr>
      </w:pPr>
      <w:r w:rsidRPr="00A91D36">
        <w:rPr>
          <w:szCs w:val="24"/>
        </w:rPr>
        <w:t>Что такое «домашние деньги» и как этот пример показывает ограниченность рациональной модели денег?</w:t>
      </w:r>
    </w:p>
    <w:p w:rsidR="00866905" w:rsidRPr="00A91D36" w:rsidRDefault="00866905" w:rsidP="0053694B">
      <w:pPr>
        <w:rPr>
          <w:szCs w:val="24"/>
        </w:rPr>
      </w:pPr>
      <w:r w:rsidRPr="00A91D36">
        <w:rPr>
          <w:szCs w:val="24"/>
        </w:rPr>
        <w:t xml:space="preserve">При каких условиях деньги приобретают моральную ценность, и когда они, напротив, становятся «грязными деньгами»? </w:t>
      </w:r>
    </w:p>
    <w:p w:rsidR="00866905" w:rsidRPr="00A91D36" w:rsidRDefault="00866905" w:rsidP="0053694B">
      <w:pPr>
        <w:rPr>
          <w:szCs w:val="24"/>
        </w:rPr>
      </w:pPr>
      <w:r w:rsidRPr="00A91D36">
        <w:rPr>
          <w:szCs w:val="24"/>
        </w:rPr>
        <w:t>Приведите пример, когда один рубль в представлениях людей может быть не равен одному рублю? Объясните причины данного явления с позиций теории социальной множественности денег?</w:t>
      </w:r>
    </w:p>
    <w:p w:rsidR="00866905" w:rsidRPr="00A91D36" w:rsidRDefault="00866905" w:rsidP="0053694B">
      <w:pPr>
        <w:rPr>
          <w:szCs w:val="24"/>
        </w:rPr>
      </w:pPr>
      <w:r w:rsidRPr="00A91D36">
        <w:rPr>
          <w:szCs w:val="24"/>
        </w:rPr>
        <w:t xml:space="preserve"> </w:t>
      </w:r>
    </w:p>
    <w:p w:rsidR="00866905" w:rsidRPr="00A91D36" w:rsidRDefault="00866905" w:rsidP="0053694B">
      <w:pPr>
        <w:spacing w:after="120"/>
        <w:rPr>
          <w:b/>
          <w:szCs w:val="24"/>
          <w:lang w:eastAsia="ru-RU"/>
        </w:rPr>
      </w:pPr>
      <w:r w:rsidRPr="00A91D36">
        <w:rPr>
          <w:b/>
          <w:szCs w:val="24"/>
          <w:lang w:eastAsia="ru-RU"/>
        </w:rPr>
        <w:t>Основная  литература:</w:t>
      </w:r>
    </w:p>
    <w:p w:rsidR="00866905" w:rsidRPr="00A91D36" w:rsidRDefault="00866905" w:rsidP="0053694B">
      <w:pPr>
        <w:spacing w:after="120"/>
        <w:rPr>
          <w:szCs w:val="24"/>
          <w:lang w:eastAsia="ru-RU"/>
        </w:rPr>
      </w:pPr>
      <w:r w:rsidRPr="00A91D36">
        <w:rPr>
          <w:szCs w:val="24"/>
          <w:lang w:eastAsia="ru-RU"/>
        </w:rPr>
        <w:t>Зелизер В. Создание множественных денег // Экономическая социология. 2002. Т. 3. № 4. С. 58-72.</w:t>
      </w:r>
    </w:p>
    <w:p w:rsidR="00866905" w:rsidRPr="00A91D36" w:rsidRDefault="00866905" w:rsidP="0053694B">
      <w:pPr>
        <w:spacing w:after="120"/>
        <w:rPr>
          <w:b/>
          <w:szCs w:val="24"/>
          <w:lang w:eastAsia="ru-RU"/>
        </w:rPr>
      </w:pPr>
      <w:r w:rsidRPr="00A91D36">
        <w:rPr>
          <w:b/>
          <w:szCs w:val="24"/>
          <w:lang w:eastAsia="ru-RU"/>
        </w:rPr>
        <w:t>Дополнительная литература:</w:t>
      </w:r>
    </w:p>
    <w:p w:rsidR="00866905" w:rsidRPr="00A91D36" w:rsidRDefault="00866905" w:rsidP="0053694B">
      <w:pPr>
        <w:pStyle w:val="a6"/>
        <w:spacing w:before="0" w:beforeAutospacing="0" w:after="0" w:afterAutospacing="0"/>
        <w:jc w:val="both"/>
      </w:pPr>
      <w:r w:rsidRPr="00A91D36">
        <w:t>Зиммель Г. Философия денег (Фрагмент) // Теория общества. – М.: Канон, 1999.</w:t>
      </w:r>
    </w:p>
    <w:p w:rsidR="00866905" w:rsidRPr="00A91D36" w:rsidRDefault="00866905" w:rsidP="0053694B">
      <w:pPr>
        <w:pStyle w:val="a6"/>
        <w:spacing w:before="0" w:beforeAutospacing="0" w:after="0" w:afterAutospacing="0"/>
        <w:jc w:val="both"/>
      </w:pPr>
      <w:r w:rsidRPr="00A91D36">
        <w:t xml:space="preserve">Зелизер В. Социальное значение денег: деньги на булавки, чеки, пособия по бедности и другие денежные единицы. М.: ГУ-ВШЭ, 2004.  </w:t>
      </w:r>
    </w:p>
    <w:p w:rsidR="00866905" w:rsidRPr="00A91D36" w:rsidRDefault="00866905" w:rsidP="0053694B">
      <w:pPr>
        <w:pStyle w:val="a6"/>
        <w:spacing w:before="0" w:beforeAutospacing="0" w:after="0" w:afterAutospacing="0"/>
        <w:jc w:val="both"/>
      </w:pPr>
      <w:r w:rsidRPr="00A91D36">
        <w:t>Поланьи К. Семантика использования денег // Историко-экономический альманах / Сост. Д. Н. Платонов. М.: Академический проект. 2004.</w:t>
      </w:r>
    </w:p>
    <w:p w:rsidR="00866905" w:rsidRPr="00A91D36" w:rsidRDefault="00866905" w:rsidP="0053694B">
      <w:pPr>
        <w:pStyle w:val="a6"/>
        <w:spacing w:before="0" w:beforeAutospacing="0" w:after="0" w:afterAutospacing="0"/>
        <w:jc w:val="both"/>
        <w:rPr>
          <w:lang w:val="en-US"/>
        </w:rPr>
      </w:pPr>
      <w:r w:rsidRPr="00A91D36">
        <w:t xml:space="preserve">Гусева А. Входя в красную зону: рождение рынка кредитных карт в посткоммунистической России // Экономическая социология. </w:t>
      </w:r>
      <w:r w:rsidRPr="00A91D36">
        <w:rPr>
          <w:lang w:val="en-US"/>
        </w:rPr>
        <w:t xml:space="preserve">2011. </w:t>
      </w:r>
      <w:r w:rsidRPr="00A91D36">
        <w:t>Т</w:t>
      </w:r>
      <w:r w:rsidRPr="00A91D36">
        <w:rPr>
          <w:lang w:val="en-US"/>
        </w:rPr>
        <w:t xml:space="preserve">. 12. № 5. </w:t>
      </w:r>
      <w:r w:rsidRPr="00A91D36">
        <w:t>С</w:t>
      </w:r>
      <w:r w:rsidRPr="00A91D36">
        <w:rPr>
          <w:lang w:val="en-US"/>
        </w:rPr>
        <w:t>. 30–53.</w:t>
      </w:r>
    </w:p>
    <w:p w:rsidR="00866905" w:rsidRPr="00A91D36" w:rsidRDefault="00866905" w:rsidP="0053694B">
      <w:pPr>
        <w:pStyle w:val="a6"/>
        <w:spacing w:before="0" w:beforeAutospacing="0" w:after="0" w:afterAutospacing="0"/>
        <w:jc w:val="both"/>
      </w:pPr>
      <w:r w:rsidRPr="00A91D36">
        <w:rPr>
          <w:lang w:val="en-US"/>
        </w:rPr>
        <w:t xml:space="preserve">Dodd N. The Sociology of Money: Economics, Reason and Contemporary Society. </w:t>
      </w:r>
      <w:r w:rsidRPr="00A91D36">
        <w:t>Cambridge: Polity Press, 1994.</w:t>
      </w:r>
    </w:p>
    <w:p w:rsidR="00866905" w:rsidRPr="00A91D36" w:rsidRDefault="00866905" w:rsidP="0053694B">
      <w:pPr>
        <w:spacing w:after="120"/>
        <w:outlineLvl w:val="1"/>
        <w:rPr>
          <w:b/>
          <w:bCs/>
          <w:szCs w:val="24"/>
          <w:lang w:eastAsia="ru-RU"/>
        </w:rPr>
      </w:pPr>
    </w:p>
    <w:p w:rsidR="00866905" w:rsidRPr="00A91D36" w:rsidRDefault="00866905" w:rsidP="0053694B">
      <w:pPr>
        <w:spacing w:after="120"/>
        <w:outlineLvl w:val="1"/>
        <w:rPr>
          <w:b/>
          <w:bCs/>
          <w:szCs w:val="24"/>
          <w:lang w:eastAsia="ru-RU"/>
        </w:rPr>
      </w:pPr>
      <w:bookmarkStart w:id="6" w:name="OLE_LINK1"/>
      <w:r w:rsidRPr="00A91D36">
        <w:rPr>
          <w:b/>
          <w:bCs/>
          <w:szCs w:val="24"/>
          <w:lang w:eastAsia="ru-RU"/>
        </w:rPr>
        <w:t xml:space="preserve">Тема 18.  Социология потребления </w:t>
      </w:r>
    </w:p>
    <w:bookmarkEnd w:id="6"/>
    <w:p w:rsidR="00866905" w:rsidRPr="00A91D36" w:rsidRDefault="00866905" w:rsidP="0053694B">
      <w:pPr>
        <w:pStyle w:val="text"/>
        <w:spacing w:before="0" w:beforeAutospacing="0" w:after="0" w:afterAutospacing="0"/>
        <w:ind w:firstLine="709"/>
        <w:jc w:val="both"/>
      </w:pPr>
      <w:r w:rsidRPr="00A91D36">
        <w:t xml:space="preserve"> Специфика экономико-социологического подхода к анализу потребления. Предмет социологии потребления. Устойчивость потребительских предпочтений как исследовательский вопрос. Габитус. Вкус. Стиль жизни. Потребление как инструмент социальной стратификации. Теория праздного класса Т. Веблена. Теория патины Г. МакКракена.  Потребление и формирование сообществ потребления (Дж. Бурстин). Основные черты общества потребления. Макдональдизация общества потребления (Дж. Ритцер). Экономика недолговечности (Э.Тофлер).  </w:t>
      </w:r>
    </w:p>
    <w:p w:rsidR="00866905" w:rsidRPr="00A91D36" w:rsidRDefault="00866905" w:rsidP="0053694B">
      <w:pPr>
        <w:spacing w:after="120"/>
        <w:outlineLvl w:val="1"/>
        <w:rPr>
          <w:b/>
          <w:bCs/>
          <w:szCs w:val="24"/>
          <w:lang w:eastAsia="ru-RU"/>
        </w:rPr>
      </w:pPr>
    </w:p>
    <w:p w:rsidR="00866905" w:rsidRPr="00A91D36" w:rsidRDefault="00866905" w:rsidP="0053694B">
      <w:pPr>
        <w:spacing w:after="120"/>
        <w:outlineLvl w:val="1"/>
        <w:rPr>
          <w:b/>
          <w:bCs/>
          <w:szCs w:val="24"/>
          <w:lang w:eastAsia="ru-RU"/>
        </w:rPr>
      </w:pPr>
      <w:r w:rsidRPr="00A91D36">
        <w:rPr>
          <w:b/>
          <w:bCs/>
          <w:szCs w:val="24"/>
          <w:lang w:eastAsia="ru-RU"/>
        </w:rPr>
        <w:t xml:space="preserve">Семинар  по теме 18.  Социология потребления </w:t>
      </w:r>
    </w:p>
    <w:p w:rsidR="00866905" w:rsidRPr="00A91D36" w:rsidRDefault="00866905" w:rsidP="0053694B">
      <w:pPr>
        <w:pStyle w:val="text"/>
        <w:jc w:val="both"/>
      </w:pPr>
      <w:r w:rsidRPr="00A91D36">
        <w:t>1. Обсуждение текста: Бурстин Д. Дж. Сообщества потребления // ТHESIS. T. 1. 1993. Вып. 3. С. 231-254 (</w:t>
      </w:r>
      <w:hyperlink r:id="rId33" w:history="1">
        <w:r w:rsidRPr="00A91D36">
          <w:rPr>
            <w:rStyle w:val="Hyperlink"/>
          </w:rPr>
          <w:t>http://ecsocman.hse.ru/db/msg/90850</w:t>
        </w:r>
      </w:hyperlink>
      <w:r w:rsidRPr="00A91D36">
        <w:t>).</w:t>
      </w:r>
    </w:p>
    <w:p w:rsidR="00866905" w:rsidRPr="00A91D36" w:rsidRDefault="00866905" w:rsidP="0053694B">
      <w:pPr>
        <w:pStyle w:val="text"/>
        <w:jc w:val="both"/>
      </w:pPr>
      <w:r w:rsidRPr="00A91D36">
        <w:t>Вопросы для обсуждения:</w:t>
      </w:r>
    </w:p>
    <w:p w:rsidR="00866905" w:rsidRPr="00A91D36" w:rsidRDefault="00866905" w:rsidP="0053694B">
      <w:pPr>
        <w:ind w:firstLine="0"/>
        <w:rPr>
          <w:szCs w:val="24"/>
        </w:rPr>
      </w:pPr>
      <w:r w:rsidRPr="00A91D36">
        <w:rPr>
          <w:szCs w:val="24"/>
        </w:rPr>
        <w:t xml:space="preserve">Какие причины обусловили революцию в одежде, пережитую США, и какие последствия эта революция имела с точки зрения социальных процессов? </w:t>
      </w:r>
    </w:p>
    <w:p w:rsidR="00866905" w:rsidRPr="00A91D36" w:rsidRDefault="00866905" w:rsidP="0053694B">
      <w:pPr>
        <w:ind w:firstLine="0"/>
        <w:rPr>
          <w:szCs w:val="24"/>
        </w:rPr>
      </w:pPr>
      <w:r w:rsidRPr="00A91D36">
        <w:rPr>
          <w:szCs w:val="24"/>
        </w:rPr>
        <w:t xml:space="preserve">Как развитие общественного транспорта изменило потребительское поведение жителей Америки? </w:t>
      </w:r>
    </w:p>
    <w:p w:rsidR="00866905" w:rsidRPr="00A91D36" w:rsidRDefault="00866905" w:rsidP="0053694B">
      <w:pPr>
        <w:ind w:firstLine="0"/>
        <w:rPr>
          <w:szCs w:val="24"/>
        </w:rPr>
      </w:pPr>
      <w:r w:rsidRPr="00A91D36">
        <w:rPr>
          <w:szCs w:val="24"/>
        </w:rPr>
        <w:t xml:space="preserve">Что такое «дворцы потребления»? В чем состояла инновационность происходящих в них процессов? </w:t>
      </w:r>
    </w:p>
    <w:p w:rsidR="00866905" w:rsidRPr="00A91D36" w:rsidRDefault="00866905" w:rsidP="0053694B">
      <w:pPr>
        <w:ind w:firstLine="0"/>
        <w:rPr>
          <w:szCs w:val="24"/>
        </w:rPr>
      </w:pPr>
      <w:r w:rsidRPr="00A91D36">
        <w:rPr>
          <w:szCs w:val="24"/>
        </w:rPr>
        <w:t>Почему введение единых фиксированных цен способствовала демократизации торговли?</w:t>
      </w:r>
    </w:p>
    <w:p w:rsidR="00866905" w:rsidRPr="00A91D36" w:rsidRDefault="00866905" w:rsidP="0053694B">
      <w:pPr>
        <w:ind w:firstLine="0"/>
        <w:rPr>
          <w:szCs w:val="24"/>
        </w:rPr>
      </w:pPr>
      <w:r w:rsidRPr="00A91D36">
        <w:rPr>
          <w:szCs w:val="24"/>
        </w:rPr>
        <w:t>В чем состояла особенность магазинов «пять и десять»? Что появление подобных магазинов изменило на социальном уровне?</w:t>
      </w:r>
    </w:p>
    <w:p w:rsidR="00866905" w:rsidRPr="00A91D36" w:rsidRDefault="00866905" w:rsidP="0053694B">
      <w:pPr>
        <w:ind w:firstLine="0"/>
        <w:rPr>
          <w:szCs w:val="24"/>
        </w:rPr>
      </w:pPr>
      <w:r w:rsidRPr="00A91D36">
        <w:rPr>
          <w:szCs w:val="24"/>
        </w:rPr>
        <w:t>Какие социальные последствия имело развитие почтовой службы?</w:t>
      </w:r>
    </w:p>
    <w:p w:rsidR="00866905" w:rsidRPr="00A91D36" w:rsidRDefault="00866905" w:rsidP="0053694B">
      <w:pPr>
        <w:ind w:firstLine="0"/>
        <w:rPr>
          <w:szCs w:val="24"/>
        </w:rPr>
      </w:pPr>
      <w:r w:rsidRPr="00A91D36">
        <w:rPr>
          <w:szCs w:val="24"/>
        </w:rPr>
        <w:t>Что такое сообщества потребления?</w:t>
      </w:r>
    </w:p>
    <w:p w:rsidR="00866905" w:rsidRPr="00A91D36" w:rsidRDefault="00866905" w:rsidP="0053694B">
      <w:pPr>
        <w:ind w:firstLine="0"/>
        <w:rPr>
          <w:szCs w:val="24"/>
        </w:rPr>
      </w:pPr>
      <w:r w:rsidRPr="00A91D36">
        <w:rPr>
          <w:szCs w:val="24"/>
        </w:rPr>
        <w:t>Как реклама создает сообщества потребления?</w:t>
      </w:r>
    </w:p>
    <w:p w:rsidR="00866905" w:rsidRPr="00A91D36" w:rsidRDefault="00866905" w:rsidP="0053694B">
      <w:pPr>
        <w:ind w:firstLine="0"/>
        <w:rPr>
          <w:szCs w:val="24"/>
        </w:rPr>
      </w:pPr>
      <w:r w:rsidRPr="00A91D36">
        <w:rPr>
          <w:szCs w:val="24"/>
        </w:rPr>
        <w:t xml:space="preserve">Как в США начала 20 века происходила коммерционализация праздников? </w:t>
      </w:r>
    </w:p>
    <w:p w:rsidR="00866905" w:rsidRPr="00A91D36" w:rsidRDefault="00866905" w:rsidP="0053694B">
      <w:pPr>
        <w:rPr>
          <w:szCs w:val="24"/>
        </w:rPr>
      </w:pPr>
    </w:p>
    <w:p w:rsidR="00866905" w:rsidRPr="00A91D36" w:rsidRDefault="00866905" w:rsidP="0053694B">
      <w:pPr>
        <w:pStyle w:val="text"/>
        <w:jc w:val="both"/>
      </w:pPr>
      <w:r w:rsidRPr="00A91D36">
        <w:t xml:space="preserve">2. Презентация и обсуждение доклада по тексту: Гурова О. От товарища к товару: предметы потребления в советском и постсоветском обществе. </w:t>
      </w:r>
      <w:hyperlink r:id="rId34" w:history="1">
        <w:r w:rsidRPr="00A91D36">
          <w:t xml:space="preserve">В кн. Люди и вещи в советской и постсоветской культуре. Новосибирск: Изд-во НГУ, 2005. С.35-48. </w:t>
        </w:r>
      </w:hyperlink>
    </w:p>
    <w:p w:rsidR="00866905" w:rsidRPr="00A91D36" w:rsidRDefault="00866905" w:rsidP="0053694B">
      <w:pPr>
        <w:pStyle w:val="text"/>
        <w:spacing w:before="0" w:beforeAutospacing="0" w:after="0" w:afterAutospacing="0"/>
        <w:jc w:val="both"/>
        <w:rPr>
          <w:b/>
        </w:rPr>
      </w:pPr>
      <w:r w:rsidRPr="00A91D36">
        <w:rPr>
          <w:b/>
        </w:rPr>
        <w:t>Обязательная литература:</w:t>
      </w:r>
    </w:p>
    <w:p w:rsidR="00866905" w:rsidRPr="00A91D36" w:rsidRDefault="00866905" w:rsidP="0053694B">
      <w:pPr>
        <w:pStyle w:val="a6"/>
        <w:spacing w:before="0" w:beforeAutospacing="0" w:after="0" w:afterAutospacing="0"/>
        <w:jc w:val="both"/>
      </w:pPr>
      <w:r w:rsidRPr="00A91D36">
        <w:t>Бурстин Д. Дж. Сообщества потребления // ТHESIS. T. 1. 1993. Вып. 3. С. 231-254 (</w:t>
      </w:r>
      <w:hyperlink r:id="rId35" w:history="1">
        <w:r w:rsidRPr="00A91D36">
          <w:rPr>
            <w:rStyle w:val="Hyperlink"/>
          </w:rPr>
          <w:t>http://ecsocman.hse.ru/db/msg/90850</w:t>
        </w:r>
      </w:hyperlink>
      <w:r w:rsidRPr="00A91D36">
        <w:t>).</w:t>
      </w:r>
    </w:p>
    <w:p w:rsidR="00866905" w:rsidRPr="00A91D36" w:rsidRDefault="00866905" w:rsidP="0053694B">
      <w:pPr>
        <w:pStyle w:val="a6"/>
        <w:spacing w:before="0" w:beforeAutospacing="0" w:after="0" w:afterAutospacing="0"/>
        <w:jc w:val="both"/>
      </w:pPr>
      <w:r w:rsidRPr="00A91D36">
        <w:t>Радаев В. Экономическая социология. М.: Издательский дом ГУ-ВШЭ, 2005. Глава 18.</w:t>
      </w:r>
    </w:p>
    <w:p w:rsidR="00866905" w:rsidRPr="00A91D36" w:rsidRDefault="00866905" w:rsidP="0053694B">
      <w:pPr>
        <w:pStyle w:val="acxsplast"/>
        <w:spacing w:before="0" w:beforeAutospacing="0" w:after="0" w:afterAutospacing="0"/>
        <w:jc w:val="both"/>
      </w:pPr>
      <w:r w:rsidRPr="00A91D36">
        <w:t>Рощина Я. Социология потребления. М.: Издательский дом ГУ-ВШЭ, 2007. Главы 8, 9, 16, 17.</w:t>
      </w:r>
    </w:p>
    <w:p w:rsidR="00866905" w:rsidRPr="00A91D36" w:rsidRDefault="00866905" w:rsidP="0053694B">
      <w:pPr>
        <w:pStyle w:val="acxsplast"/>
        <w:spacing w:before="0" w:beforeAutospacing="0" w:after="0" w:afterAutospacing="0"/>
        <w:jc w:val="both"/>
      </w:pPr>
      <w:r w:rsidRPr="00A91D36">
        <w:t> </w:t>
      </w:r>
      <w:hyperlink r:id="rId36" w:history="1">
        <w:r w:rsidRPr="00A91D36">
          <w:rPr>
            <w:rStyle w:val="Hyperlink"/>
          </w:rPr>
          <w:t xml:space="preserve">Бурдье П. Различение: социальная критика суждения // Экономическая социология. 2005. Т. 6. № 3 С. 25-48. </w:t>
        </w:r>
      </w:hyperlink>
      <w:r w:rsidRPr="00A91D36">
        <w:t> </w:t>
      </w:r>
    </w:p>
    <w:p w:rsidR="00866905" w:rsidRPr="00A91D36" w:rsidRDefault="00866905" w:rsidP="0053694B">
      <w:pPr>
        <w:pStyle w:val="acxsplast"/>
        <w:spacing w:before="0" w:beforeAutospacing="0" w:after="0" w:afterAutospacing="0"/>
        <w:jc w:val="both"/>
      </w:pPr>
    </w:p>
    <w:p w:rsidR="00866905" w:rsidRPr="00A91D36" w:rsidRDefault="00866905" w:rsidP="0053694B">
      <w:pPr>
        <w:pStyle w:val="text"/>
        <w:spacing w:before="0" w:beforeAutospacing="0" w:after="0" w:afterAutospacing="0"/>
        <w:jc w:val="both"/>
        <w:rPr>
          <w:b/>
        </w:rPr>
      </w:pPr>
      <w:bookmarkStart w:id="7" w:name="OLE_LINK2"/>
      <w:r w:rsidRPr="00A91D36">
        <w:rPr>
          <w:b/>
        </w:rPr>
        <w:t>Дополнительная литература:</w:t>
      </w:r>
    </w:p>
    <w:bookmarkEnd w:id="7"/>
    <w:p w:rsidR="00866905" w:rsidRPr="00A91D36" w:rsidRDefault="00866905" w:rsidP="0053694B">
      <w:pPr>
        <w:pStyle w:val="a6"/>
        <w:spacing w:before="0" w:beforeAutospacing="0" w:after="0" w:afterAutospacing="0"/>
        <w:jc w:val="both"/>
      </w:pPr>
      <w:r w:rsidRPr="00A91D36">
        <w:t>1.     Бодрийяр Ж. Система вещей. М. Рудомино, 1999. C. 82-119, 177-218.</w:t>
      </w:r>
    </w:p>
    <w:p w:rsidR="00866905" w:rsidRPr="00A91D36" w:rsidRDefault="00866905" w:rsidP="0053694B">
      <w:pPr>
        <w:pStyle w:val="a6"/>
        <w:spacing w:before="0" w:beforeAutospacing="0" w:after="0" w:afterAutospacing="0"/>
        <w:jc w:val="both"/>
      </w:pPr>
      <w:r w:rsidRPr="00A91D36">
        <w:t>2.     Бурдье П. Социальное пространство и символическая власть / Бурдье П. Начала:Chos-es dites. М.:Socio-Logos, 1994. C. 181-207.</w:t>
      </w:r>
    </w:p>
    <w:p w:rsidR="00866905" w:rsidRPr="00A91D36" w:rsidRDefault="00866905" w:rsidP="0053694B">
      <w:pPr>
        <w:pStyle w:val="a6"/>
        <w:spacing w:before="0" w:beforeAutospacing="0" w:after="0" w:afterAutospacing="0"/>
        <w:jc w:val="both"/>
      </w:pPr>
      <w:r w:rsidRPr="00A91D36">
        <w:t>3.     Бурдье П. Структура, габитус, практика // Бурдье П. Практический смысл. М.:Инсти-тут экспериментальной социологии;СПб:Алутейя, 2001.</w:t>
      </w:r>
    </w:p>
    <w:p w:rsidR="00866905" w:rsidRPr="00A91D36" w:rsidRDefault="00866905" w:rsidP="0053694B">
      <w:pPr>
        <w:pStyle w:val="a6"/>
        <w:spacing w:before="0" w:beforeAutospacing="0" w:after="0" w:afterAutospacing="0"/>
        <w:jc w:val="both"/>
      </w:pPr>
      <w:r w:rsidRPr="00A91D36">
        <w:t>4.     Веблен Т. Теория праздного класса. М.: Прогресс, 1984. С. 108–133, 184-199</w:t>
      </w:r>
    </w:p>
    <w:p w:rsidR="00866905" w:rsidRPr="00A91D36" w:rsidRDefault="00866905" w:rsidP="0053694B">
      <w:pPr>
        <w:pStyle w:val="a6"/>
        <w:spacing w:before="0" w:beforeAutospacing="0" w:after="0" w:afterAutospacing="0"/>
        <w:jc w:val="both"/>
      </w:pPr>
      <w:r w:rsidRPr="00A91D36">
        <w:t>5.     Лэш С., Урри Дж. Хозяйства знаков и пространства (введение) // Западная экономиче-ская социология:Хрестоматия современной классики / Сост. и научн. ред. В.В. Радаев. М.:РОССПЭН, 2004. С. 600-606.</w:t>
      </w:r>
    </w:p>
    <w:p w:rsidR="00866905" w:rsidRPr="00A91D36" w:rsidRDefault="00866905" w:rsidP="0053694B">
      <w:pPr>
        <w:pStyle w:val="a6"/>
        <w:spacing w:before="0" w:beforeAutospacing="0" w:after="0" w:afterAutospacing="0"/>
        <w:jc w:val="both"/>
      </w:pPr>
      <w:r w:rsidRPr="00A91D36">
        <w:t>6.     Ритцер Дж. Макдональдизация общества // Традиционные и новые ценности: политика, социум, культура. М.: МГИМО, 2001.</w:t>
      </w:r>
    </w:p>
    <w:p w:rsidR="00866905" w:rsidRPr="00A91D36" w:rsidRDefault="00866905" w:rsidP="0053694B">
      <w:pPr>
        <w:spacing w:after="120"/>
        <w:outlineLvl w:val="1"/>
        <w:rPr>
          <w:b/>
          <w:bCs/>
          <w:szCs w:val="24"/>
          <w:lang w:eastAsia="ru-RU"/>
        </w:rPr>
      </w:pPr>
    </w:p>
    <w:p w:rsidR="00866905" w:rsidRPr="00A91D36" w:rsidRDefault="00866905" w:rsidP="0053694B">
      <w:pPr>
        <w:spacing w:after="120"/>
        <w:outlineLvl w:val="1"/>
        <w:rPr>
          <w:b/>
          <w:bCs/>
          <w:szCs w:val="24"/>
          <w:lang w:eastAsia="ru-RU"/>
        </w:rPr>
      </w:pPr>
      <w:r w:rsidRPr="00A91D36">
        <w:rPr>
          <w:b/>
          <w:bCs/>
          <w:szCs w:val="24"/>
          <w:lang w:eastAsia="ru-RU"/>
        </w:rPr>
        <w:t xml:space="preserve">Тема 19. Социология вещей </w:t>
      </w:r>
    </w:p>
    <w:p w:rsidR="00866905" w:rsidRPr="00A91D36" w:rsidRDefault="00866905" w:rsidP="0053694B">
      <w:pPr>
        <w:spacing w:after="120"/>
        <w:jc w:val="both"/>
        <w:rPr>
          <w:szCs w:val="24"/>
          <w:lang w:eastAsia="ru-RU"/>
        </w:rPr>
      </w:pPr>
      <w:r w:rsidRPr="00A91D36">
        <w:rPr>
          <w:szCs w:val="24"/>
        </w:rPr>
        <w:t xml:space="preserve">Социология потребления и социология вещей: различие подходов. Товаризация как процесс. </w:t>
      </w:r>
      <w:r w:rsidRPr="00A91D36">
        <w:rPr>
          <w:szCs w:val="24"/>
          <w:lang w:eastAsia="ru-RU"/>
        </w:rPr>
        <w:t xml:space="preserve">Социальное конструирование рыночных товаров: «качество» и цена. Социальные ограничения маркетизации жизненно-важных благ. </w:t>
      </w:r>
    </w:p>
    <w:p w:rsidR="00866905" w:rsidRPr="00A91D36" w:rsidRDefault="00866905" w:rsidP="0053694B">
      <w:pPr>
        <w:pStyle w:val="text"/>
        <w:spacing w:before="0" w:beforeAutospacing="0" w:after="0" w:afterAutospacing="0"/>
        <w:jc w:val="both"/>
        <w:rPr>
          <w:b/>
        </w:rPr>
      </w:pPr>
      <w:r w:rsidRPr="00A91D36">
        <w:rPr>
          <w:b/>
        </w:rPr>
        <w:t>Обязательная литература:</w:t>
      </w:r>
    </w:p>
    <w:p w:rsidR="00866905" w:rsidRPr="00A91D36" w:rsidRDefault="00866905" w:rsidP="0053694B">
      <w:pPr>
        <w:pStyle w:val="text"/>
        <w:spacing w:before="0" w:beforeAutospacing="0" w:after="0" w:afterAutospacing="0"/>
        <w:jc w:val="both"/>
        <w:rPr>
          <w:b/>
        </w:rPr>
      </w:pPr>
      <w:r w:rsidRPr="00A91D36">
        <w:t xml:space="preserve">Каллон М., Меадель С., Рабехарисоа В. Экономика качеств // Журнал социологии и социальной антропологии, 2008. Т. XI. № 4. C. 59-87. </w:t>
      </w:r>
    </w:p>
    <w:p w:rsidR="00866905" w:rsidRPr="00A91D36" w:rsidRDefault="00866905" w:rsidP="0053694B">
      <w:pPr>
        <w:pStyle w:val="text"/>
        <w:spacing w:before="0" w:beforeAutospacing="0" w:after="0" w:afterAutospacing="0"/>
        <w:jc w:val="both"/>
        <w:rPr>
          <w:b/>
        </w:rPr>
      </w:pPr>
    </w:p>
    <w:p w:rsidR="00866905" w:rsidRPr="00A91D36" w:rsidRDefault="00866905" w:rsidP="0053694B">
      <w:pPr>
        <w:pStyle w:val="text"/>
        <w:spacing w:before="0" w:beforeAutospacing="0" w:after="0" w:afterAutospacing="0"/>
        <w:jc w:val="both"/>
        <w:rPr>
          <w:b/>
        </w:rPr>
      </w:pPr>
      <w:r w:rsidRPr="00A91D36">
        <w:rPr>
          <w:b/>
        </w:rPr>
        <w:t>Дополнительная литература:</w:t>
      </w:r>
    </w:p>
    <w:p w:rsidR="00866905" w:rsidRPr="00A91D36" w:rsidRDefault="00866905" w:rsidP="0053694B">
      <w:pPr>
        <w:pStyle w:val="text"/>
        <w:spacing w:before="0" w:beforeAutospacing="0" w:after="0" w:afterAutospacing="0"/>
        <w:jc w:val="both"/>
      </w:pPr>
      <w:r w:rsidRPr="00A91D36">
        <w:t>Бердышева Е. С. От критики к аналитике: коммодификация жизненно важных благ как актуальная исследовательская проблема в новой экономической социологии // Экономическая социология. 2012. Т. 13. № 1. С. 67-85.</w:t>
      </w:r>
    </w:p>
    <w:p w:rsidR="00866905" w:rsidRPr="00A91D36" w:rsidRDefault="00866905" w:rsidP="0053694B">
      <w:pPr>
        <w:pStyle w:val="text"/>
        <w:spacing w:before="0" w:beforeAutospacing="0" w:after="0" w:afterAutospacing="0"/>
        <w:jc w:val="both"/>
        <w:rPr>
          <w:b/>
        </w:rPr>
      </w:pPr>
      <w:r w:rsidRPr="00A91D36">
        <w:t xml:space="preserve">Бердышева Е. Биография товара: размышления о возможностях объектного подхода к изучению рынков // Аналитика ЛЭСИ. 2008. № 1, С. 128–138  </w:t>
      </w:r>
    </w:p>
    <w:p w:rsidR="00866905" w:rsidRPr="00A91D36" w:rsidRDefault="00866905" w:rsidP="0053694B">
      <w:pPr>
        <w:ind w:firstLine="0"/>
        <w:rPr>
          <w:szCs w:val="24"/>
        </w:rPr>
      </w:pPr>
      <w:r w:rsidRPr="00A91D36">
        <w:rPr>
          <w:szCs w:val="24"/>
        </w:rPr>
        <w:t>Копытофф И. Культурная биография вещей: товаризация как процесс / Социология вещей.:сборник статей / под. ред. В.Вахштайна. – М.: Издательский дом «Территория будущего», 2006. – С.134-166.</w:t>
      </w:r>
    </w:p>
    <w:p w:rsidR="00866905" w:rsidRPr="00A91D36" w:rsidRDefault="00866905" w:rsidP="0053694B">
      <w:pPr>
        <w:spacing w:after="120"/>
        <w:ind w:firstLine="0"/>
        <w:outlineLvl w:val="1"/>
        <w:rPr>
          <w:b/>
          <w:bCs/>
          <w:szCs w:val="24"/>
          <w:lang w:eastAsia="ru-RU"/>
        </w:rPr>
      </w:pPr>
    </w:p>
    <w:p w:rsidR="00866905" w:rsidRPr="00A91D36" w:rsidRDefault="00866905" w:rsidP="0053694B">
      <w:pPr>
        <w:keepNext/>
        <w:spacing w:before="120"/>
        <w:jc w:val="both"/>
        <w:rPr>
          <w:b/>
          <w:szCs w:val="24"/>
        </w:rPr>
      </w:pPr>
      <w:r w:rsidRPr="00A91D36">
        <w:rPr>
          <w:b/>
          <w:szCs w:val="24"/>
        </w:rPr>
        <w:t xml:space="preserve">Тема 20. </w:t>
      </w:r>
      <w:bookmarkStart w:id="8" w:name="OLE_LINK7"/>
      <w:r w:rsidRPr="00A91D36">
        <w:rPr>
          <w:b/>
          <w:szCs w:val="24"/>
        </w:rPr>
        <w:t>Экономическая и неэкономические логики организации хозяйственной жизни</w:t>
      </w:r>
      <w:bookmarkEnd w:id="8"/>
    </w:p>
    <w:p w:rsidR="00866905" w:rsidRPr="00A91D36" w:rsidRDefault="00866905" w:rsidP="0053694B">
      <w:pPr>
        <w:jc w:val="both"/>
        <w:rPr>
          <w:szCs w:val="24"/>
          <w:lang w:eastAsia="ru-RU"/>
        </w:rPr>
      </w:pPr>
      <w:r w:rsidRPr="00A91D36">
        <w:rPr>
          <w:szCs w:val="24"/>
          <w:lang w:eastAsia="ru-RU"/>
        </w:rPr>
        <w:t>Хозяйственная мотивация и типы рациональности. Понимание рациональности в экономической теории и экономической социологии. Универсальная рациональность vs. контекстуальная, локальная рациональность.</w:t>
      </w:r>
    </w:p>
    <w:p w:rsidR="00866905" w:rsidRPr="00A91D36" w:rsidRDefault="00866905" w:rsidP="0053694B">
      <w:pPr>
        <w:jc w:val="both"/>
        <w:rPr>
          <w:szCs w:val="24"/>
          <w:lang w:eastAsia="ru-RU"/>
        </w:rPr>
      </w:pPr>
      <w:r w:rsidRPr="00A91D36">
        <w:rPr>
          <w:szCs w:val="24"/>
          <w:lang w:eastAsia="ru-RU"/>
        </w:rPr>
        <w:t>Комплексность хозяйственной жизни. Стабильность рыночного порядка и проблемы координации. Теория конвенций и порядки обоснования ценности (Л. Тевено, Л. Болтански).  Институционализированные смысловые универсумы: установки акторов, модели организаций, социетальные различия исторических обществ и государств.</w:t>
      </w:r>
    </w:p>
    <w:p w:rsidR="00866905" w:rsidRPr="00A91D36" w:rsidRDefault="00866905" w:rsidP="0053694B">
      <w:pPr>
        <w:jc w:val="both"/>
        <w:rPr>
          <w:szCs w:val="24"/>
          <w:lang w:eastAsia="ru-RU"/>
        </w:rPr>
      </w:pPr>
      <w:r w:rsidRPr="00A91D36">
        <w:rPr>
          <w:szCs w:val="24"/>
          <w:lang w:eastAsia="ru-RU"/>
        </w:rPr>
        <w:t>От конкуренции институциональных логик организации хозяйственной жизни к компромиссам и конвенциям. Диссонанс институциональных логик как источник новых возможностей (Д. Старк).</w:t>
      </w:r>
    </w:p>
    <w:p w:rsidR="00866905" w:rsidRPr="00A91D36" w:rsidRDefault="00866905" w:rsidP="0053694B">
      <w:pPr>
        <w:pStyle w:val="NormalWeb"/>
        <w:rPr>
          <w:u w:val="single"/>
        </w:rPr>
      </w:pPr>
    </w:p>
    <w:p w:rsidR="00866905" w:rsidRPr="00A91D36" w:rsidRDefault="00866905" w:rsidP="0053694B">
      <w:pPr>
        <w:pStyle w:val="NormalWeb"/>
        <w:rPr>
          <w:b/>
        </w:rPr>
      </w:pPr>
      <w:r w:rsidRPr="00A91D36">
        <w:rPr>
          <w:b/>
        </w:rPr>
        <w:t>Обязательная литература:</w:t>
      </w:r>
    </w:p>
    <w:p w:rsidR="00866905" w:rsidRPr="00A91D36" w:rsidRDefault="00866905" w:rsidP="0053694B">
      <w:pPr>
        <w:pStyle w:val="a6"/>
        <w:spacing w:before="0" w:beforeAutospacing="0" w:after="0" w:afterAutospacing="0"/>
      </w:pPr>
      <w:r w:rsidRPr="00A91D36">
        <w:t>Радаев В.В. Экономическая социология. М.: ГУ-ВШЭ, 2005. С. 91-111.</w:t>
      </w:r>
    </w:p>
    <w:p w:rsidR="00866905" w:rsidRPr="00A91D36" w:rsidRDefault="00866905" w:rsidP="0053694B">
      <w:pPr>
        <w:pStyle w:val="a6"/>
        <w:spacing w:before="0" w:beforeAutospacing="0" w:after="0" w:afterAutospacing="0"/>
      </w:pPr>
      <w:r w:rsidRPr="00A91D36">
        <w:t>Поланьи К. Экономика как институционально оформленный процесс // Экономическая социология. 2002. Т3. №2. С.62-73.</w:t>
      </w:r>
    </w:p>
    <w:p w:rsidR="00866905" w:rsidRPr="00A91D36" w:rsidRDefault="00866905" w:rsidP="0053694B">
      <w:pPr>
        <w:pStyle w:val="a6"/>
        <w:spacing w:before="0" w:beforeAutospacing="0" w:after="0" w:afterAutospacing="0"/>
      </w:pPr>
      <w:r w:rsidRPr="00A91D36">
        <w:t>Болтански Л., Тевено Л. Социология критической способности // Журнал социологии и социальной антропологии. 2000. Т. 3. №3. С. 66-83.</w:t>
      </w:r>
    </w:p>
    <w:p w:rsidR="00866905" w:rsidRPr="00A91D36" w:rsidRDefault="00866905" w:rsidP="0053694B">
      <w:pPr>
        <w:pStyle w:val="a6"/>
        <w:spacing w:before="0" w:beforeAutospacing="0" w:after="0" w:afterAutospacing="0"/>
      </w:pPr>
      <w:r w:rsidRPr="00A91D36">
        <w:t>Доббин Ф. Политическая культура и индустриальная рациональность // Экономическая социология. 2004. Т.5. №1. С. 45-62.</w:t>
      </w:r>
    </w:p>
    <w:p w:rsidR="00866905" w:rsidRPr="00A91D36" w:rsidRDefault="00866905" w:rsidP="0053694B">
      <w:pPr>
        <w:pStyle w:val="a6"/>
        <w:spacing w:before="0" w:beforeAutospacing="0" w:after="0" w:afterAutospacing="0"/>
      </w:pPr>
      <w:r w:rsidRPr="00A91D36">
        <w:t>Скотт Р. Конкурирующие логики в здравоохранении:профессиональная, государственная и менеджериальная // Экономическая социология. 2007. Т. 8. № 1. С. 27–44.</w:t>
      </w:r>
    </w:p>
    <w:p w:rsidR="00866905" w:rsidRPr="00A91D36" w:rsidRDefault="00866905" w:rsidP="0053694B">
      <w:pPr>
        <w:pStyle w:val="a6"/>
        <w:spacing w:before="0" w:beforeAutospacing="0" w:after="0" w:afterAutospacing="0"/>
      </w:pPr>
      <w:r w:rsidRPr="00A91D36">
        <w:t>Старк Д. Гетерархия: организация диссонанса // Экономическая социология. 2009. Т.10. № 1. С. 57-89.</w:t>
      </w:r>
    </w:p>
    <w:p w:rsidR="00866905" w:rsidRPr="00A91D36" w:rsidRDefault="00866905" w:rsidP="0053694B">
      <w:pPr>
        <w:pStyle w:val="NormalWeb"/>
        <w:rPr>
          <w:u w:val="single"/>
        </w:rPr>
      </w:pPr>
    </w:p>
    <w:p w:rsidR="00866905" w:rsidRPr="00A91D36" w:rsidRDefault="00866905" w:rsidP="0053694B">
      <w:pPr>
        <w:pStyle w:val="NormalWeb"/>
        <w:rPr>
          <w:b/>
        </w:rPr>
      </w:pPr>
      <w:r w:rsidRPr="00A91D36">
        <w:rPr>
          <w:b/>
        </w:rPr>
        <w:t>Дополнительная литература:</w:t>
      </w:r>
    </w:p>
    <w:p w:rsidR="00866905" w:rsidRPr="00A91D36" w:rsidRDefault="00866905" w:rsidP="0053694B">
      <w:pPr>
        <w:pStyle w:val="a6"/>
        <w:spacing w:before="0" w:beforeAutospacing="0" w:after="0" w:afterAutospacing="0"/>
      </w:pPr>
      <w:r w:rsidRPr="00A91D36">
        <w:t>Аболафия М. Рынки как культуры: этнографический подход // Западная экономическая социология: Хрестоматия современной классики. – М.: Российская политическая энциклопедия (РОССПЭН), 2004. С.431-444.</w:t>
      </w:r>
    </w:p>
    <w:p w:rsidR="00866905" w:rsidRPr="00A91D36" w:rsidRDefault="00866905" w:rsidP="0053694B">
      <w:pPr>
        <w:pStyle w:val="a6"/>
        <w:spacing w:before="0" w:beforeAutospacing="0" w:after="0" w:afterAutospacing="0"/>
      </w:pPr>
      <w:r w:rsidRPr="00A91D36">
        <w:t>Вебер М. Социологические категории экономического действия / Западная экономическая социология: хрестоматия современной классики / Сост. и науч. ред. В.В. Радаев; Пер. М.С. Добряковой и др. М.: Российская политическая энциклопедия (РОССПЭН), 2004. С. 59-81.</w:t>
      </w:r>
    </w:p>
    <w:p w:rsidR="00866905" w:rsidRPr="00A91D36" w:rsidRDefault="00866905" w:rsidP="0053694B">
      <w:pPr>
        <w:pStyle w:val="a6"/>
        <w:spacing w:before="0" w:beforeAutospacing="0" w:after="0" w:afterAutospacing="0"/>
      </w:pPr>
      <w:r w:rsidRPr="00A91D36">
        <w:t>Димаджио П. Культура и хозяйство / Западная экономическая социология: хрестоматия современной классики / Сост. и науч. ред. В.В. Радаев; Пер. М.С. Добряковой и др. М.: Российская политическая энциклопедия (РОССПЭН), 2004. С. 471-518.</w:t>
      </w:r>
    </w:p>
    <w:p w:rsidR="00866905" w:rsidRPr="00A91D36" w:rsidRDefault="00866905" w:rsidP="0053694B">
      <w:pPr>
        <w:pStyle w:val="a6"/>
        <w:spacing w:before="0" w:beforeAutospacing="0" w:after="0" w:afterAutospacing="0"/>
      </w:pPr>
      <w:r w:rsidRPr="00A91D36">
        <w:t>Слейтер Д. Забирая рынок у экономистов // Анализ рынков в современной экономической социологии / Отв. ред. В.В. Радаев, М.С. Добрякова. М.:ГУ ВШЭ, 2007. С. 373–395 или Экономическая социология. 2008. Т. 9. № 2. С. 29–45.</w:t>
      </w:r>
    </w:p>
    <w:p w:rsidR="00866905" w:rsidRPr="00A91D36" w:rsidRDefault="00866905" w:rsidP="0053694B">
      <w:pPr>
        <w:pStyle w:val="a6"/>
        <w:spacing w:before="0" w:beforeAutospacing="0" w:after="0" w:afterAutospacing="0"/>
      </w:pPr>
      <w:hyperlink r:id="rId37" w:history="1">
        <w:r w:rsidRPr="00A91D36">
          <w:t>Тевено Л. Какой дорогой идти? Моральная сложность "обустроенного" человека // Журнал социологии и социальной антропологии. 2000.  Т. 3. № 3. С. 84-111.</w:t>
        </w:r>
        <w:r w:rsidRPr="00A91D36">
          <w:rPr>
            <w:rStyle w:val="Hyperlink"/>
          </w:rPr>
          <w:t xml:space="preserve"> </w:t>
        </w:r>
      </w:hyperlink>
    </w:p>
    <w:p w:rsidR="00866905" w:rsidRPr="00A91D36" w:rsidRDefault="00866905" w:rsidP="0053694B">
      <w:pPr>
        <w:keepNext/>
        <w:spacing w:before="120"/>
        <w:jc w:val="both"/>
        <w:rPr>
          <w:b/>
          <w:szCs w:val="24"/>
        </w:rPr>
      </w:pPr>
      <w:r w:rsidRPr="00A91D36">
        <w:rPr>
          <w:b/>
          <w:szCs w:val="24"/>
        </w:rPr>
        <w:t>Семинар по теме 20. Экономическая и неэкономические логики организации хозяйственной жизни</w:t>
      </w:r>
    </w:p>
    <w:p w:rsidR="00866905" w:rsidRPr="00A91D36" w:rsidRDefault="00866905" w:rsidP="0053694B">
      <w:pPr>
        <w:spacing w:after="120"/>
        <w:outlineLvl w:val="1"/>
        <w:rPr>
          <w:szCs w:val="24"/>
        </w:rPr>
      </w:pPr>
      <w:r w:rsidRPr="00A91D36">
        <w:rPr>
          <w:szCs w:val="24"/>
        </w:rPr>
        <w:t xml:space="preserve">Деловая игра «Строительство дороги в регионе Бордо». В рамках семинара студенты делятся на семь команд, каждая из которых получает описание определенной ролевой позиции, исходя из которой необходимо сформулировать и аргументировать свое мнение по поводу того, уместно ли, и, если да, то при каких условиях, окажется строительство скоростной трассы в живописном природном регионе Бордо. Цель игры состоит в том, чтобы студенты увидели, что различные типы акторов могут руководствоваться различными логиками обоснования своего мнения по одному и тому же вопросу, и что более важно, – механику выстраивания компромиссного коллективного решения в хозяйственной жизни. </w:t>
      </w:r>
    </w:p>
    <w:p w:rsidR="00866905" w:rsidRPr="00A91D36" w:rsidRDefault="00866905" w:rsidP="0053694B">
      <w:pPr>
        <w:spacing w:after="120"/>
        <w:outlineLvl w:val="1"/>
        <w:rPr>
          <w:szCs w:val="24"/>
        </w:rPr>
      </w:pPr>
    </w:p>
    <w:p w:rsidR="00866905" w:rsidRPr="00A91D36" w:rsidRDefault="00866905" w:rsidP="0053694B">
      <w:pPr>
        <w:spacing w:after="120"/>
        <w:outlineLvl w:val="1"/>
        <w:rPr>
          <w:b/>
          <w:bCs/>
          <w:szCs w:val="24"/>
          <w:lang w:eastAsia="ru-RU"/>
        </w:rPr>
      </w:pPr>
      <w:r w:rsidRPr="00A91D36">
        <w:rPr>
          <w:b/>
          <w:bCs/>
          <w:szCs w:val="24"/>
          <w:lang w:eastAsia="ru-RU"/>
        </w:rPr>
        <w:t xml:space="preserve">Тема 21.   Социальные основания предпринимательской деятельности </w:t>
      </w:r>
    </w:p>
    <w:p w:rsidR="00866905" w:rsidRPr="00A91D36" w:rsidRDefault="00866905" w:rsidP="0053694B">
      <w:pPr>
        <w:spacing w:after="120"/>
        <w:outlineLvl w:val="1"/>
        <w:rPr>
          <w:bCs/>
          <w:szCs w:val="24"/>
          <w:lang w:eastAsia="ru-RU"/>
        </w:rPr>
      </w:pPr>
      <w:r w:rsidRPr="00A91D36">
        <w:rPr>
          <w:bCs/>
          <w:szCs w:val="24"/>
          <w:lang w:eastAsia="ru-RU"/>
        </w:rPr>
        <w:t>Понятие «предпринимательство» (Й. Шумпетер, М. Кассон). Экономические (К. Маркс, Й. Шумпетер), психологические (Д. Маклелланд) и социологические (М. Вебер, В. Зомбарт) теории предпринимательства.</w:t>
      </w:r>
    </w:p>
    <w:p w:rsidR="00866905" w:rsidRPr="00A91D36" w:rsidRDefault="00866905" w:rsidP="0053694B">
      <w:pPr>
        <w:spacing w:after="120"/>
        <w:outlineLvl w:val="1"/>
        <w:rPr>
          <w:bCs/>
          <w:szCs w:val="24"/>
          <w:lang w:eastAsia="ru-RU"/>
        </w:rPr>
      </w:pPr>
      <w:r w:rsidRPr="00A91D36">
        <w:rPr>
          <w:bCs/>
          <w:szCs w:val="24"/>
          <w:lang w:eastAsia="ru-RU"/>
        </w:rPr>
        <w:t>Современное предпринимательство. Мотивация ведения предпринимательской деятельности. Осознанные (Й. Шумпетер) и неосознанные (Д. Маклелланд) мотивы ведения предпринимательской деятельности. Дихотомия «добровольное / вынужденное предпринимательство» и ее критика (К. Уильямс). Предпринимательский потенциал общества. Понятие «этническое предпринимательство» (Р. Уолдингер, Х. Олдрич, Р. Уорд).</w:t>
      </w:r>
    </w:p>
    <w:p w:rsidR="00866905" w:rsidRPr="00A91D36" w:rsidRDefault="00866905" w:rsidP="0053694B">
      <w:pPr>
        <w:spacing w:after="120"/>
        <w:outlineLvl w:val="1"/>
        <w:rPr>
          <w:b/>
          <w:bCs/>
          <w:szCs w:val="24"/>
          <w:lang w:eastAsia="ru-RU"/>
        </w:rPr>
      </w:pPr>
      <w:r w:rsidRPr="00A91D36">
        <w:rPr>
          <w:b/>
          <w:bCs/>
          <w:szCs w:val="24"/>
          <w:lang w:eastAsia="ru-RU"/>
        </w:rPr>
        <w:t>Основная литература:</w:t>
      </w:r>
    </w:p>
    <w:p w:rsidR="00866905" w:rsidRPr="00A91D36" w:rsidRDefault="00866905" w:rsidP="0053694B">
      <w:pPr>
        <w:outlineLvl w:val="1"/>
        <w:rPr>
          <w:bCs/>
          <w:szCs w:val="24"/>
          <w:lang w:eastAsia="ru-RU"/>
        </w:rPr>
      </w:pPr>
      <w:r w:rsidRPr="00A91D36">
        <w:rPr>
          <w:bCs/>
          <w:szCs w:val="24"/>
          <w:lang w:eastAsia="ru-RU"/>
        </w:rPr>
        <w:t>Чепуренко А.Ю. Социология предпринимательства. – М.: Изд. дом ГУ ВШЭ, 2007. Главы 1.2.-1.4, 2.3, 5.1-5.2.</w:t>
      </w:r>
    </w:p>
    <w:p w:rsidR="00866905" w:rsidRPr="00A91D36" w:rsidRDefault="00866905" w:rsidP="0053694B">
      <w:pPr>
        <w:spacing w:after="120"/>
        <w:outlineLvl w:val="1"/>
        <w:rPr>
          <w:b/>
          <w:bCs/>
          <w:szCs w:val="24"/>
          <w:lang w:eastAsia="ru-RU"/>
        </w:rPr>
      </w:pPr>
      <w:r w:rsidRPr="00A91D36">
        <w:rPr>
          <w:b/>
          <w:bCs/>
          <w:szCs w:val="24"/>
          <w:lang w:eastAsia="ru-RU"/>
        </w:rPr>
        <w:t>Дополнительная литература:</w:t>
      </w:r>
    </w:p>
    <w:p w:rsidR="00866905" w:rsidRPr="00A91D36" w:rsidRDefault="00866905" w:rsidP="0053694B">
      <w:pPr>
        <w:outlineLvl w:val="1"/>
        <w:rPr>
          <w:bCs/>
          <w:szCs w:val="24"/>
          <w:lang w:eastAsia="ru-RU"/>
        </w:rPr>
      </w:pPr>
      <w:r w:rsidRPr="00A91D36">
        <w:rPr>
          <w:bCs/>
          <w:szCs w:val="24"/>
          <w:lang w:eastAsia="ru-RU"/>
        </w:rPr>
        <w:t>Вебер М. Протестантская этика и дух капитализма / Пер. с нем. – Ивано-Франковск: Ист-Вью, 2002.</w:t>
      </w:r>
    </w:p>
    <w:p w:rsidR="00866905" w:rsidRPr="00A91D36" w:rsidRDefault="00866905" w:rsidP="0053694B">
      <w:pPr>
        <w:outlineLvl w:val="1"/>
        <w:rPr>
          <w:bCs/>
          <w:szCs w:val="24"/>
          <w:lang w:eastAsia="ru-RU"/>
        </w:rPr>
      </w:pPr>
      <w:r w:rsidRPr="00A91D36">
        <w:rPr>
          <w:bCs/>
          <w:szCs w:val="24"/>
          <w:lang w:eastAsia="ru-RU"/>
        </w:rPr>
        <w:t>Зомбарт В. Буржуа: Этюды по истории духовного развития современного экономического человека / Пер. с нем. – М.: ТЕРРА – Книжный клуб, 2009.</w:t>
      </w:r>
    </w:p>
    <w:p w:rsidR="00866905" w:rsidRPr="00A91D36" w:rsidRDefault="00866905" w:rsidP="0053694B">
      <w:pPr>
        <w:outlineLvl w:val="1"/>
        <w:rPr>
          <w:bCs/>
          <w:szCs w:val="24"/>
          <w:lang w:eastAsia="ru-RU"/>
        </w:rPr>
      </w:pPr>
      <w:r w:rsidRPr="00A91D36">
        <w:rPr>
          <w:bCs/>
          <w:szCs w:val="24"/>
          <w:lang w:eastAsia="ru-RU"/>
        </w:rPr>
        <w:t>Радаев В.В. Экономическая социология. – М.: Изд. дом ГУ ВШЭ, 2005. Главы 9-10.</w:t>
      </w:r>
    </w:p>
    <w:p w:rsidR="00866905" w:rsidRPr="00A91D36" w:rsidRDefault="00866905" w:rsidP="0053694B">
      <w:pPr>
        <w:outlineLvl w:val="1"/>
        <w:rPr>
          <w:bCs/>
          <w:szCs w:val="24"/>
          <w:lang w:eastAsia="ru-RU"/>
        </w:rPr>
      </w:pPr>
      <w:r w:rsidRPr="00A91D36">
        <w:rPr>
          <w:bCs/>
          <w:szCs w:val="24"/>
          <w:lang w:eastAsia="ru-RU"/>
        </w:rPr>
        <w:t>Уолдингер Р., Олдрич Х., Уорд Р. Этнические предприниматели // Экономическая социология. 2008. Т. 9. № 5. С. 30-55. URL: http://ecsoc.hse.ru/</w:t>
      </w:r>
    </w:p>
    <w:p w:rsidR="00866905" w:rsidRPr="00A91D36" w:rsidRDefault="00866905" w:rsidP="0053694B">
      <w:pPr>
        <w:outlineLvl w:val="1"/>
        <w:rPr>
          <w:bCs/>
          <w:szCs w:val="24"/>
          <w:lang w:eastAsia="ru-RU"/>
        </w:rPr>
      </w:pPr>
      <w:r w:rsidRPr="00A91D36">
        <w:rPr>
          <w:bCs/>
          <w:szCs w:val="24"/>
          <w:lang w:eastAsia="ru-RU"/>
        </w:rPr>
        <w:t>Шумпетер Й. Теория экономического развития. – М.: Прогресс, 1982.</w:t>
      </w:r>
    </w:p>
    <w:p w:rsidR="00866905" w:rsidRPr="00A91D36" w:rsidRDefault="00866905" w:rsidP="0053694B">
      <w:pPr>
        <w:outlineLvl w:val="1"/>
        <w:rPr>
          <w:bCs/>
          <w:szCs w:val="24"/>
          <w:lang w:val="en-US" w:eastAsia="ru-RU"/>
        </w:rPr>
      </w:pPr>
      <w:r w:rsidRPr="00A91D36">
        <w:rPr>
          <w:bCs/>
          <w:szCs w:val="24"/>
          <w:lang w:val="en-US" w:eastAsia="ru-RU"/>
        </w:rPr>
        <w:t>Shane S., Locke E., Collins C. Entrepreneurial Motivation // Human Resource Management Review. 2003. Vol. 13. No. 2. PP. 257-279.</w:t>
      </w:r>
    </w:p>
    <w:p w:rsidR="00866905" w:rsidRPr="00A91D36" w:rsidRDefault="00866905" w:rsidP="0053694B">
      <w:pPr>
        <w:outlineLvl w:val="1"/>
        <w:rPr>
          <w:bCs/>
          <w:szCs w:val="24"/>
          <w:lang w:eastAsia="ru-RU"/>
        </w:rPr>
      </w:pPr>
      <w:r w:rsidRPr="00A91D36">
        <w:rPr>
          <w:bCs/>
          <w:szCs w:val="24"/>
          <w:lang w:val="en-US" w:eastAsia="ru-RU"/>
        </w:rPr>
        <w:t xml:space="preserve">Williams C. The Motives of Off-the-Books Entrepreneurs: Necessity- or Opportunity-driven? // International Entrepreneurship and Management Journal. </w:t>
      </w:r>
      <w:r w:rsidRPr="00A91D36">
        <w:rPr>
          <w:bCs/>
          <w:szCs w:val="24"/>
          <w:lang w:eastAsia="ru-RU"/>
        </w:rPr>
        <w:t xml:space="preserve">2009. </w:t>
      </w:r>
      <w:r w:rsidRPr="00A91D36">
        <w:rPr>
          <w:bCs/>
          <w:szCs w:val="24"/>
          <w:lang w:val="en-US" w:eastAsia="ru-RU"/>
        </w:rPr>
        <w:t>Vol</w:t>
      </w:r>
      <w:r w:rsidRPr="00A91D36">
        <w:rPr>
          <w:bCs/>
          <w:szCs w:val="24"/>
          <w:lang w:eastAsia="ru-RU"/>
        </w:rPr>
        <w:t xml:space="preserve">. 5. </w:t>
      </w:r>
      <w:r w:rsidRPr="00A91D36">
        <w:rPr>
          <w:bCs/>
          <w:szCs w:val="24"/>
          <w:lang w:val="en-US" w:eastAsia="ru-RU"/>
        </w:rPr>
        <w:t>No</w:t>
      </w:r>
      <w:r w:rsidRPr="00A91D36">
        <w:rPr>
          <w:bCs/>
          <w:szCs w:val="24"/>
          <w:lang w:eastAsia="ru-RU"/>
        </w:rPr>
        <w:t xml:space="preserve">. 2. </w:t>
      </w:r>
      <w:r w:rsidRPr="00A91D36">
        <w:rPr>
          <w:bCs/>
          <w:szCs w:val="24"/>
          <w:lang w:val="en-US" w:eastAsia="ru-RU"/>
        </w:rPr>
        <w:t>PP</w:t>
      </w:r>
      <w:r w:rsidRPr="00A91D36">
        <w:rPr>
          <w:bCs/>
          <w:szCs w:val="24"/>
          <w:lang w:eastAsia="ru-RU"/>
        </w:rPr>
        <w:t>. 203-217.</w:t>
      </w:r>
    </w:p>
    <w:p w:rsidR="00866905" w:rsidRPr="00A91D36" w:rsidRDefault="00866905" w:rsidP="0053694B">
      <w:pPr>
        <w:spacing w:after="120"/>
        <w:outlineLvl w:val="1"/>
        <w:rPr>
          <w:b/>
          <w:bCs/>
          <w:szCs w:val="24"/>
          <w:lang w:eastAsia="ru-RU"/>
        </w:rPr>
      </w:pPr>
    </w:p>
    <w:p w:rsidR="00866905" w:rsidRPr="00A91D36" w:rsidRDefault="00866905" w:rsidP="0053694B">
      <w:pPr>
        <w:keepNext/>
        <w:spacing w:before="120"/>
        <w:jc w:val="both"/>
        <w:rPr>
          <w:b/>
          <w:szCs w:val="24"/>
        </w:rPr>
      </w:pPr>
      <w:r w:rsidRPr="00A91D36">
        <w:rPr>
          <w:b/>
          <w:szCs w:val="24"/>
        </w:rPr>
        <w:t>Тема 22.  Домашняя экономика</w:t>
      </w:r>
    </w:p>
    <w:p w:rsidR="00866905" w:rsidRPr="00A91D36" w:rsidRDefault="00866905" w:rsidP="0053694B">
      <w:pPr>
        <w:keepNext/>
        <w:jc w:val="both"/>
        <w:rPr>
          <w:szCs w:val="24"/>
          <w:lang w:eastAsia="ru-RU"/>
        </w:rPr>
      </w:pPr>
      <w:r w:rsidRPr="00A91D36">
        <w:rPr>
          <w:szCs w:val="24"/>
          <w:lang w:eastAsia="ru-RU"/>
        </w:rPr>
        <w:t xml:space="preserve">Понятие домохозяйства, домашней экономики и домашнего труда. Историческая обусловленность разделения терминов «работа»и «труд». Функции домашней экономики. Методы измерения домашнего труда:стоимостные и временные показатели. </w:t>
      </w:r>
    </w:p>
    <w:p w:rsidR="00866905" w:rsidRPr="00A91D36" w:rsidRDefault="00866905" w:rsidP="0053694B">
      <w:pPr>
        <w:pStyle w:val="acxspmiddle"/>
        <w:spacing w:before="0" w:beforeAutospacing="0" w:after="0" w:afterAutospacing="0"/>
        <w:ind w:firstLine="709"/>
        <w:jc w:val="both"/>
      </w:pPr>
      <w:r w:rsidRPr="00A91D36">
        <w:t>Экономические теории ролевой дифференциации в домашнем хозяйстве:теория ресурсов, теория предельной производительности, новая домашняя экономика. Социологическая трактовка ролевой дифференциации:сексуально-ролевые теории, теории «пресса легитимизации», теории домохозяйственных стратегий и др. Эмпирическая оценка неравномерности трудовой нагрузки супругов в домашней экономике.</w:t>
      </w:r>
    </w:p>
    <w:p w:rsidR="00866905" w:rsidRPr="00A91D36" w:rsidRDefault="00866905" w:rsidP="0053694B">
      <w:pPr>
        <w:pStyle w:val="text"/>
        <w:spacing w:before="0" w:beforeAutospacing="0" w:after="0" w:afterAutospacing="0"/>
        <w:ind w:firstLine="709"/>
        <w:jc w:val="both"/>
      </w:pPr>
      <w:r w:rsidRPr="00A91D36">
        <w:t>Реципрокные взаимодействия: сущность, функции, специфика. Экономика дара. Отличие реципрокности от товарного обмена. Отличие реципрокности от патрон-клиентских отношений. Подходы к изучению сетевой взаимопомощи:антропологическая традиция изучения дара, традиция сетевого анализа, крестьяноведение и историческая социология. Реципрокный обмен трудом, продуктами, информацией. Значимость реципрокных связей в экономике выживания.</w:t>
      </w:r>
      <w:r w:rsidRPr="00A91D36">
        <w:rPr>
          <w:u w:val="single"/>
        </w:rPr>
        <w:t> </w:t>
      </w:r>
    </w:p>
    <w:p w:rsidR="00866905" w:rsidRPr="00A91D36" w:rsidRDefault="00866905" w:rsidP="0053694B">
      <w:pPr>
        <w:spacing w:after="120"/>
        <w:outlineLvl w:val="1"/>
        <w:rPr>
          <w:b/>
          <w:bCs/>
          <w:szCs w:val="24"/>
          <w:lang w:eastAsia="ru-RU"/>
        </w:rPr>
      </w:pPr>
    </w:p>
    <w:p w:rsidR="00866905" w:rsidRPr="00A91D36" w:rsidRDefault="00866905" w:rsidP="0053694B">
      <w:pPr>
        <w:spacing w:after="120"/>
        <w:outlineLvl w:val="1"/>
        <w:rPr>
          <w:b/>
          <w:bCs/>
          <w:szCs w:val="24"/>
          <w:lang w:eastAsia="ru-RU"/>
        </w:rPr>
      </w:pPr>
      <w:r w:rsidRPr="00A91D36">
        <w:rPr>
          <w:b/>
          <w:bCs/>
          <w:szCs w:val="24"/>
          <w:lang w:eastAsia="ru-RU"/>
        </w:rPr>
        <w:t>Обязательная литература:</w:t>
      </w:r>
    </w:p>
    <w:p w:rsidR="00866905" w:rsidRPr="00A91D36" w:rsidRDefault="00866905" w:rsidP="0053694B">
      <w:pPr>
        <w:pStyle w:val="text"/>
        <w:spacing w:before="0" w:beforeAutospacing="0" w:after="0" w:afterAutospacing="0"/>
        <w:jc w:val="both"/>
      </w:pPr>
      <w:r w:rsidRPr="00A91D36">
        <w:t>Барсукова С. Неформальная экономика:экономико-социологический анализ. М.:ГУ-ВШЭ, 2004. Гл.5, 21, 22. С.107-114, 379-419.</w:t>
      </w:r>
    </w:p>
    <w:p w:rsidR="00866905" w:rsidRPr="00A91D36" w:rsidRDefault="00866905" w:rsidP="0053694B">
      <w:pPr>
        <w:pStyle w:val="text"/>
        <w:spacing w:before="0" w:beforeAutospacing="0" w:after="0" w:afterAutospacing="0"/>
        <w:jc w:val="both"/>
      </w:pPr>
      <w:r w:rsidRPr="00A91D36">
        <w:t>Барсукова С., Радаев В. Легенда о гендере. Принципы распределения труда между супругами в современной городской семье // Мир России. 2000. № 4. С.65-102. Это же:Экономическая социология. 2001. Т.2. № 2.</w:t>
      </w:r>
    </w:p>
    <w:p w:rsidR="00866905" w:rsidRPr="00A91D36" w:rsidRDefault="00866905" w:rsidP="0053694B">
      <w:pPr>
        <w:pStyle w:val="text"/>
        <w:spacing w:before="0" w:beforeAutospacing="0" w:after="0" w:afterAutospacing="0"/>
        <w:jc w:val="both"/>
      </w:pPr>
      <w:r w:rsidRPr="00A91D36">
        <w:t>Барсукова С.Ю. Реципрокные взаимодействия. Сущность, функции, специфика // Социологические исследования. 2004. № 9. С.20-30.</w:t>
      </w:r>
    </w:p>
    <w:p w:rsidR="00866905" w:rsidRPr="00A91D36" w:rsidRDefault="00866905" w:rsidP="0053694B">
      <w:pPr>
        <w:spacing w:after="120"/>
        <w:outlineLvl w:val="1"/>
        <w:rPr>
          <w:b/>
          <w:bCs/>
          <w:szCs w:val="24"/>
          <w:lang w:eastAsia="ru-RU"/>
        </w:rPr>
      </w:pPr>
    </w:p>
    <w:p w:rsidR="00866905" w:rsidRPr="00A91D36" w:rsidRDefault="00866905" w:rsidP="0053694B">
      <w:pPr>
        <w:spacing w:after="120"/>
        <w:outlineLvl w:val="1"/>
        <w:rPr>
          <w:b/>
          <w:bCs/>
          <w:szCs w:val="24"/>
          <w:lang w:eastAsia="ru-RU"/>
        </w:rPr>
      </w:pPr>
      <w:r w:rsidRPr="00A91D36">
        <w:rPr>
          <w:b/>
          <w:bCs/>
          <w:szCs w:val="24"/>
          <w:lang w:eastAsia="ru-RU"/>
        </w:rPr>
        <w:t>Дополнительная литература:</w:t>
      </w:r>
    </w:p>
    <w:p w:rsidR="00866905" w:rsidRPr="00A91D36" w:rsidRDefault="00866905" w:rsidP="0053694B">
      <w:pPr>
        <w:pStyle w:val="text"/>
        <w:spacing w:before="0" w:beforeAutospacing="0" w:after="0" w:afterAutospacing="0"/>
        <w:jc w:val="both"/>
      </w:pPr>
      <w:r w:rsidRPr="00A91D36">
        <w:t>Артемов В.А. К истории возникновения исследований бюджетов времени // Социологические исследования. 2003. № 5.</w:t>
      </w:r>
    </w:p>
    <w:p w:rsidR="00866905" w:rsidRPr="00A91D36" w:rsidRDefault="00866905" w:rsidP="0053694B">
      <w:pPr>
        <w:pStyle w:val="text"/>
        <w:spacing w:before="0" w:beforeAutospacing="0" w:after="0" w:afterAutospacing="0"/>
        <w:jc w:val="both"/>
      </w:pPr>
      <w:r w:rsidRPr="00A91D36">
        <w:t>Барсукова С.Ю. Сущность и функции домашней экономики, способы измерения домашнего труда // Социологические исследования. 2003. № 12. С.21-31. http://ecsocman.hse.ru/images/pubs/2005/01/07/0000201654/003.BARSAUKOVA.pd</w:t>
      </w:r>
    </w:p>
    <w:p w:rsidR="00866905" w:rsidRPr="00A91D36" w:rsidRDefault="00866905" w:rsidP="0053694B">
      <w:pPr>
        <w:pStyle w:val="text"/>
        <w:spacing w:before="0" w:beforeAutospacing="0" w:after="0" w:afterAutospacing="0"/>
        <w:jc w:val="both"/>
      </w:pPr>
      <w:r w:rsidRPr="00A91D36">
        <w:t>Патрушев В. Бюджеты времени различных социальных групп и территориальных общностей // Социология в России / Под ред. В.А.Ядова. М.:Изд-во Института социологии РАН, 1998.</w:t>
      </w:r>
    </w:p>
    <w:p w:rsidR="00866905" w:rsidRPr="00A91D36" w:rsidRDefault="00866905" w:rsidP="0053694B">
      <w:pPr>
        <w:keepNext/>
        <w:spacing w:before="120"/>
        <w:jc w:val="both"/>
        <w:rPr>
          <w:b/>
          <w:szCs w:val="24"/>
        </w:rPr>
      </w:pPr>
    </w:p>
    <w:p w:rsidR="00866905" w:rsidRPr="00A91D36" w:rsidRDefault="00866905" w:rsidP="0053694B">
      <w:pPr>
        <w:keepNext/>
        <w:spacing w:before="120"/>
        <w:jc w:val="both"/>
        <w:rPr>
          <w:b/>
          <w:szCs w:val="24"/>
        </w:rPr>
      </w:pPr>
      <w:r w:rsidRPr="00A91D36">
        <w:rPr>
          <w:b/>
          <w:szCs w:val="24"/>
        </w:rPr>
        <w:t>Тема 23. Сравнительный анализ хозяйственных систем</w:t>
      </w:r>
    </w:p>
    <w:p w:rsidR="00866905" w:rsidRPr="00A91D36" w:rsidRDefault="00866905" w:rsidP="0053694B">
      <w:pPr>
        <w:jc w:val="both"/>
        <w:rPr>
          <w:szCs w:val="24"/>
        </w:rPr>
      </w:pPr>
      <w:r w:rsidRPr="00A91D36">
        <w:rPr>
          <w:szCs w:val="24"/>
        </w:rPr>
        <w:t>Фундаментальные различия между капитализмом и социализмом. Потеря значимости традиционной дихотомии «капитализм / социализм» в начале 1990-х гг. Идея множественности моделей капитализма (М. Альбер). Основные подходы к типологизации моделей капитализма: страновой и идеологический подходы, подход с позиций координации.</w:t>
      </w:r>
    </w:p>
    <w:p w:rsidR="00866905" w:rsidRPr="00A91D36" w:rsidRDefault="00866905" w:rsidP="0053694B">
      <w:pPr>
        <w:jc w:val="both"/>
        <w:rPr>
          <w:szCs w:val="24"/>
        </w:rPr>
      </w:pPr>
      <w:r w:rsidRPr="00A91D36">
        <w:rPr>
          <w:szCs w:val="24"/>
        </w:rPr>
        <w:t>Институциональная комплементарность и ее основные следствия. Реализация институциональных изменений (Н. Биггарт). Построение российской модели капитализма (Д. Лэйн).</w:t>
      </w:r>
    </w:p>
    <w:p w:rsidR="00866905" w:rsidRPr="00A91D36" w:rsidRDefault="00866905" w:rsidP="0053694B">
      <w:pPr>
        <w:spacing w:after="120"/>
        <w:jc w:val="both"/>
        <w:rPr>
          <w:b/>
          <w:szCs w:val="24"/>
        </w:rPr>
      </w:pPr>
    </w:p>
    <w:p w:rsidR="00866905" w:rsidRPr="00A91D36" w:rsidRDefault="00866905" w:rsidP="0053694B">
      <w:pPr>
        <w:spacing w:after="120"/>
        <w:jc w:val="both"/>
        <w:rPr>
          <w:b/>
          <w:szCs w:val="24"/>
        </w:rPr>
      </w:pPr>
      <w:r w:rsidRPr="00A91D36">
        <w:rPr>
          <w:b/>
          <w:szCs w:val="24"/>
        </w:rPr>
        <w:t>Семинар по теме 23. Сравнительный анализ хозяйственных систем</w:t>
      </w:r>
    </w:p>
    <w:p w:rsidR="00866905" w:rsidRPr="00A91D36" w:rsidRDefault="00866905" w:rsidP="00945820">
      <w:pPr>
        <w:jc w:val="both"/>
        <w:rPr>
          <w:szCs w:val="24"/>
        </w:rPr>
      </w:pPr>
      <w:r w:rsidRPr="00A91D36">
        <w:rPr>
          <w:szCs w:val="24"/>
        </w:rPr>
        <w:t>1. Деловая игра на основе текста: Дор Р. Различия японской и англо-саксонской моделей капитализма // Экономическая социология. 2008. Т. 9. № 1. С. 65-75. URL: </w:t>
      </w:r>
      <w:hyperlink r:id="rId38" w:history="1">
        <w:r w:rsidRPr="00A91D36">
          <w:rPr>
            <w:szCs w:val="24"/>
          </w:rPr>
          <w:t>http://ecsoc.hse.ru/</w:t>
        </w:r>
      </w:hyperlink>
      <w:r w:rsidRPr="00A91D36">
        <w:rPr>
          <w:szCs w:val="24"/>
        </w:rPr>
        <w:t xml:space="preserve"> </w:t>
      </w:r>
    </w:p>
    <w:p w:rsidR="00866905" w:rsidRPr="00A91D36" w:rsidRDefault="00866905" w:rsidP="00945820">
      <w:pPr>
        <w:jc w:val="both"/>
        <w:rPr>
          <w:szCs w:val="24"/>
        </w:rPr>
      </w:pPr>
      <w:r w:rsidRPr="00A91D36">
        <w:rPr>
          <w:szCs w:val="24"/>
        </w:rPr>
        <w:t>Студенты заранее делятся на две группы, каждая из которых презентует портрет одной из национальных моделей капитализма, анализируемых в тексте. На семинаре осуществляется сравнение презентованных моделей, выделение их общих и различающихся черт.</w:t>
      </w:r>
    </w:p>
    <w:p w:rsidR="00866905" w:rsidRPr="00A91D36" w:rsidRDefault="00866905" w:rsidP="00945820">
      <w:pPr>
        <w:jc w:val="both"/>
        <w:rPr>
          <w:szCs w:val="24"/>
        </w:rPr>
      </w:pPr>
    </w:p>
    <w:p w:rsidR="00866905" w:rsidRPr="00A91D36" w:rsidRDefault="00866905" w:rsidP="00945820">
      <w:pPr>
        <w:jc w:val="both"/>
        <w:rPr>
          <w:szCs w:val="24"/>
        </w:rPr>
      </w:pPr>
      <w:r w:rsidRPr="00A91D36">
        <w:rPr>
          <w:szCs w:val="24"/>
        </w:rPr>
        <w:t xml:space="preserve">2. Написание письменной части домашней работы. </w:t>
      </w:r>
    </w:p>
    <w:p w:rsidR="00866905" w:rsidRPr="00A91D36" w:rsidRDefault="00866905" w:rsidP="0053694B">
      <w:pPr>
        <w:spacing w:after="120"/>
        <w:outlineLvl w:val="1"/>
        <w:rPr>
          <w:b/>
          <w:bCs/>
          <w:szCs w:val="24"/>
          <w:lang w:eastAsia="ru-RU"/>
        </w:rPr>
      </w:pPr>
    </w:p>
    <w:p w:rsidR="00866905" w:rsidRPr="00A91D36" w:rsidRDefault="00866905" w:rsidP="0053694B">
      <w:pPr>
        <w:spacing w:after="120"/>
        <w:outlineLvl w:val="1"/>
        <w:rPr>
          <w:b/>
          <w:bCs/>
          <w:szCs w:val="24"/>
          <w:lang w:eastAsia="ru-RU"/>
        </w:rPr>
      </w:pPr>
      <w:r w:rsidRPr="00A91D36">
        <w:rPr>
          <w:b/>
          <w:bCs/>
          <w:szCs w:val="24"/>
          <w:lang w:eastAsia="ru-RU"/>
        </w:rPr>
        <w:t>Основная литература:</w:t>
      </w:r>
    </w:p>
    <w:p w:rsidR="00866905" w:rsidRPr="00A91D36" w:rsidRDefault="00866905" w:rsidP="0053694B">
      <w:pPr>
        <w:ind w:left="227" w:firstLine="0"/>
        <w:jc w:val="both"/>
        <w:rPr>
          <w:szCs w:val="24"/>
        </w:rPr>
      </w:pPr>
      <w:r w:rsidRPr="00A91D36">
        <w:rPr>
          <w:szCs w:val="24"/>
        </w:rPr>
        <w:t>Шевчук А.В. Модели современного капитализма: основы сравнительного институционального анализа // Экономическая социология. 2008. Т. 9. № 5. С. 17-29. URL: </w:t>
      </w:r>
      <w:hyperlink r:id="rId39" w:history="1">
        <w:r w:rsidRPr="00A91D36">
          <w:rPr>
            <w:szCs w:val="24"/>
          </w:rPr>
          <w:t>http://ecsoc.hse.ru/</w:t>
        </w:r>
      </w:hyperlink>
    </w:p>
    <w:p w:rsidR="00866905" w:rsidRPr="00A91D36" w:rsidRDefault="00866905" w:rsidP="0053694B">
      <w:pPr>
        <w:spacing w:after="120"/>
        <w:outlineLvl w:val="1"/>
        <w:rPr>
          <w:b/>
          <w:bCs/>
          <w:szCs w:val="24"/>
          <w:lang w:eastAsia="ru-RU"/>
        </w:rPr>
      </w:pPr>
    </w:p>
    <w:p w:rsidR="00866905" w:rsidRPr="00A91D36" w:rsidRDefault="00866905" w:rsidP="0053694B">
      <w:pPr>
        <w:spacing w:after="120"/>
        <w:outlineLvl w:val="1"/>
        <w:rPr>
          <w:b/>
          <w:bCs/>
          <w:szCs w:val="24"/>
          <w:lang w:eastAsia="ru-RU"/>
        </w:rPr>
      </w:pPr>
      <w:r w:rsidRPr="00A91D36">
        <w:rPr>
          <w:b/>
          <w:bCs/>
          <w:szCs w:val="24"/>
          <w:lang w:eastAsia="ru-RU"/>
        </w:rPr>
        <w:t>Дополнительная литература:</w:t>
      </w:r>
    </w:p>
    <w:p w:rsidR="00866905" w:rsidRPr="00A91D36" w:rsidRDefault="00866905" w:rsidP="0053694B">
      <w:pPr>
        <w:ind w:left="227" w:firstLine="0"/>
        <w:jc w:val="both"/>
        <w:rPr>
          <w:szCs w:val="24"/>
        </w:rPr>
      </w:pPr>
      <w:r w:rsidRPr="00A91D36">
        <w:rPr>
          <w:szCs w:val="24"/>
        </w:rPr>
        <w:t>Альбер М. Капитализм против капитализма. – СПб.: Экономическая школа, 1998.</w:t>
      </w:r>
    </w:p>
    <w:p w:rsidR="00866905" w:rsidRPr="00A91D36" w:rsidRDefault="00866905" w:rsidP="0053694B">
      <w:pPr>
        <w:ind w:left="227" w:firstLine="0"/>
        <w:jc w:val="both"/>
        <w:rPr>
          <w:szCs w:val="24"/>
        </w:rPr>
      </w:pPr>
      <w:r w:rsidRPr="00A91D36">
        <w:rPr>
          <w:szCs w:val="24"/>
        </w:rPr>
        <w:t xml:space="preserve">Биггарт Н. Социальная организация и экономическое развитие // Экономическая социология. 2001. Т. 2. № 5. С. 49-58. </w:t>
      </w:r>
      <w:r w:rsidRPr="00A91D36">
        <w:rPr>
          <w:szCs w:val="24"/>
          <w:lang w:val="en-US"/>
        </w:rPr>
        <w:t>URL</w:t>
      </w:r>
      <w:r w:rsidRPr="00A91D36">
        <w:rPr>
          <w:szCs w:val="24"/>
        </w:rPr>
        <w:t>: </w:t>
      </w:r>
      <w:hyperlink r:id="rId40" w:history="1">
        <w:r w:rsidRPr="00A91D36">
          <w:rPr>
            <w:rStyle w:val="Hyperlink"/>
            <w:szCs w:val="24"/>
            <w:lang w:val="en-US"/>
          </w:rPr>
          <w:t>http</w:t>
        </w:r>
        <w:r w:rsidRPr="00A91D36">
          <w:rPr>
            <w:rStyle w:val="Hyperlink"/>
            <w:szCs w:val="24"/>
          </w:rPr>
          <w:t>://</w:t>
        </w:r>
        <w:r w:rsidRPr="00A91D36">
          <w:rPr>
            <w:rStyle w:val="Hyperlink"/>
            <w:szCs w:val="24"/>
            <w:lang w:val="en-US"/>
          </w:rPr>
          <w:t>ecsoc</w:t>
        </w:r>
        <w:r w:rsidRPr="00A91D36">
          <w:rPr>
            <w:rStyle w:val="Hyperlink"/>
            <w:szCs w:val="24"/>
          </w:rPr>
          <w:t>.</w:t>
        </w:r>
        <w:r w:rsidRPr="00A91D36">
          <w:rPr>
            <w:rStyle w:val="Hyperlink"/>
            <w:szCs w:val="24"/>
            <w:lang w:val="en-US"/>
          </w:rPr>
          <w:t>hse</w:t>
        </w:r>
        <w:r w:rsidRPr="00A91D36">
          <w:rPr>
            <w:rStyle w:val="Hyperlink"/>
            <w:szCs w:val="24"/>
          </w:rPr>
          <w:t>.</w:t>
        </w:r>
        <w:r w:rsidRPr="00A91D36">
          <w:rPr>
            <w:rStyle w:val="Hyperlink"/>
            <w:szCs w:val="24"/>
            <w:lang w:val="en-US"/>
          </w:rPr>
          <w:t>ru</w:t>
        </w:r>
        <w:r w:rsidRPr="00A91D36">
          <w:rPr>
            <w:rStyle w:val="Hyperlink"/>
            <w:szCs w:val="24"/>
          </w:rPr>
          <w:t>/</w:t>
        </w:r>
      </w:hyperlink>
    </w:p>
    <w:p w:rsidR="00866905" w:rsidRPr="00A91D36" w:rsidRDefault="00866905" w:rsidP="0053694B">
      <w:pPr>
        <w:ind w:left="227" w:firstLine="0"/>
        <w:jc w:val="both"/>
        <w:rPr>
          <w:szCs w:val="24"/>
        </w:rPr>
      </w:pPr>
      <w:r w:rsidRPr="00A91D36">
        <w:rPr>
          <w:szCs w:val="24"/>
        </w:rPr>
        <w:t xml:space="preserve">Биггарт Н., Гиллен М. Выявление различий: социальная организация и формирование автомобильных производств в Южной Корее, Тайване, Испании и Аргентине // Экономическая социология. 2006. Т. 7. № 2. С. 23-55. </w:t>
      </w:r>
      <w:r w:rsidRPr="00A91D36">
        <w:rPr>
          <w:szCs w:val="24"/>
          <w:lang w:val="en-US"/>
        </w:rPr>
        <w:t>URL</w:t>
      </w:r>
      <w:r w:rsidRPr="00A91D36">
        <w:rPr>
          <w:szCs w:val="24"/>
        </w:rPr>
        <w:t>: </w:t>
      </w:r>
      <w:hyperlink r:id="rId41" w:history="1">
        <w:r w:rsidRPr="00A91D36">
          <w:rPr>
            <w:rStyle w:val="Hyperlink"/>
            <w:szCs w:val="24"/>
            <w:lang w:val="en-US"/>
          </w:rPr>
          <w:t>http</w:t>
        </w:r>
        <w:r w:rsidRPr="00A91D36">
          <w:rPr>
            <w:rStyle w:val="Hyperlink"/>
            <w:szCs w:val="24"/>
          </w:rPr>
          <w:t>://</w:t>
        </w:r>
        <w:r w:rsidRPr="00A91D36">
          <w:rPr>
            <w:rStyle w:val="Hyperlink"/>
            <w:szCs w:val="24"/>
            <w:lang w:val="en-US"/>
          </w:rPr>
          <w:t>ecsoc</w:t>
        </w:r>
        <w:r w:rsidRPr="00A91D36">
          <w:rPr>
            <w:rStyle w:val="Hyperlink"/>
            <w:szCs w:val="24"/>
          </w:rPr>
          <w:t>.</w:t>
        </w:r>
        <w:r w:rsidRPr="00A91D36">
          <w:rPr>
            <w:rStyle w:val="Hyperlink"/>
            <w:szCs w:val="24"/>
            <w:lang w:val="en-US"/>
          </w:rPr>
          <w:t>hse</w:t>
        </w:r>
        <w:r w:rsidRPr="00A91D36">
          <w:rPr>
            <w:rStyle w:val="Hyperlink"/>
            <w:szCs w:val="24"/>
          </w:rPr>
          <w:t>.</w:t>
        </w:r>
        <w:r w:rsidRPr="00A91D36">
          <w:rPr>
            <w:rStyle w:val="Hyperlink"/>
            <w:szCs w:val="24"/>
            <w:lang w:val="en-US"/>
          </w:rPr>
          <w:t>ru</w:t>
        </w:r>
        <w:r w:rsidRPr="00A91D36">
          <w:rPr>
            <w:rStyle w:val="Hyperlink"/>
            <w:szCs w:val="24"/>
          </w:rPr>
          <w:t>/</w:t>
        </w:r>
      </w:hyperlink>
    </w:p>
    <w:p w:rsidR="00866905" w:rsidRPr="00A91D36" w:rsidRDefault="00866905" w:rsidP="0053694B">
      <w:pPr>
        <w:ind w:left="227" w:firstLine="0"/>
        <w:jc w:val="both"/>
        <w:rPr>
          <w:szCs w:val="24"/>
        </w:rPr>
      </w:pPr>
      <w:r w:rsidRPr="00A91D36">
        <w:rPr>
          <w:szCs w:val="24"/>
        </w:rPr>
        <w:t>Дор Р. Различия японской и англо-саксонской моделей капитализма // Экономическая социология. 2008. Т.</w:t>
      </w:r>
      <w:r w:rsidRPr="00A91D36">
        <w:rPr>
          <w:szCs w:val="24"/>
          <w:lang w:val="en-US"/>
        </w:rPr>
        <w:t> </w:t>
      </w:r>
      <w:r w:rsidRPr="00A91D36">
        <w:rPr>
          <w:szCs w:val="24"/>
        </w:rPr>
        <w:t>9. №</w:t>
      </w:r>
      <w:r w:rsidRPr="00A91D36">
        <w:rPr>
          <w:szCs w:val="24"/>
          <w:lang w:val="en-US"/>
        </w:rPr>
        <w:t> </w:t>
      </w:r>
      <w:r w:rsidRPr="00A91D36">
        <w:rPr>
          <w:szCs w:val="24"/>
        </w:rPr>
        <w:t>1. С.</w:t>
      </w:r>
      <w:r w:rsidRPr="00A91D36">
        <w:rPr>
          <w:szCs w:val="24"/>
          <w:lang w:val="en-US"/>
        </w:rPr>
        <w:t> </w:t>
      </w:r>
      <w:r w:rsidRPr="00A91D36">
        <w:rPr>
          <w:szCs w:val="24"/>
        </w:rPr>
        <w:t xml:space="preserve">65-75. </w:t>
      </w:r>
      <w:r w:rsidRPr="00A91D36">
        <w:rPr>
          <w:szCs w:val="24"/>
          <w:lang w:val="en-US"/>
        </w:rPr>
        <w:t>URL</w:t>
      </w:r>
      <w:r w:rsidRPr="00A91D36">
        <w:rPr>
          <w:szCs w:val="24"/>
        </w:rPr>
        <w:t>:</w:t>
      </w:r>
      <w:r w:rsidRPr="00A91D36">
        <w:rPr>
          <w:szCs w:val="24"/>
          <w:lang w:val="en-US"/>
        </w:rPr>
        <w:t> </w:t>
      </w:r>
      <w:hyperlink r:id="rId42" w:history="1">
        <w:r w:rsidRPr="00A91D36">
          <w:rPr>
            <w:rStyle w:val="Hyperlink"/>
            <w:szCs w:val="24"/>
            <w:lang w:val="en-US"/>
          </w:rPr>
          <w:t>http</w:t>
        </w:r>
        <w:r w:rsidRPr="00A91D36">
          <w:rPr>
            <w:rStyle w:val="Hyperlink"/>
            <w:szCs w:val="24"/>
          </w:rPr>
          <w:t>://</w:t>
        </w:r>
        <w:r w:rsidRPr="00A91D36">
          <w:rPr>
            <w:rStyle w:val="Hyperlink"/>
            <w:szCs w:val="24"/>
            <w:lang w:val="en-US"/>
          </w:rPr>
          <w:t>ecsoc</w:t>
        </w:r>
        <w:r w:rsidRPr="00A91D36">
          <w:rPr>
            <w:rStyle w:val="Hyperlink"/>
            <w:szCs w:val="24"/>
          </w:rPr>
          <w:t>.</w:t>
        </w:r>
        <w:r w:rsidRPr="00A91D36">
          <w:rPr>
            <w:rStyle w:val="Hyperlink"/>
            <w:szCs w:val="24"/>
            <w:lang w:val="en-US"/>
          </w:rPr>
          <w:t>hse</w:t>
        </w:r>
        <w:r w:rsidRPr="00A91D36">
          <w:rPr>
            <w:rStyle w:val="Hyperlink"/>
            <w:szCs w:val="24"/>
          </w:rPr>
          <w:t>.</w:t>
        </w:r>
        <w:r w:rsidRPr="00A91D36">
          <w:rPr>
            <w:rStyle w:val="Hyperlink"/>
            <w:szCs w:val="24"/>
            <w:lang w:val="en-US"/>
          </w:rPr>
          <w:t>ru</w:t>
        </w:r>
        <w:r w:rsidRPr="00A91D36">
          <w:rPr>
            <w:rStyle w:val="Hyperlink"/>
            <w:szCs w:val="24"/>
          </w:rPr>
          <w:t>/</w:t>
        </w:r>
      </w:hyperlink>
    </w:p>
    <w:p w:rsidR="00866905" w:rsidRPr="00A91D36" w:rsidRDefault="00866905" w:rsidP="0053694B">
      <w:pPr>
        <w:ind w:firstLine="0"/>
        <w:jc w:val="both"/>
        <w:rPr>
          <w:szCs w:val="24"/>
          <w:lang w:val="en-US"/>
        </w:rPr>
      </w:pPr>
      <w:r w:rsidRPr="00A91D36">
        <w:rPr>
          <w:szCs w:val="24"/>
        </w:rPr>
        <w:t>Радаев В.В. Экономическая социология. – М.: Изд. дом ГУ ВШЭ, 2005. Главы</w:t>
      </w:r>
      <w:r w:rsidRPr="00A91D36">
        <w:rPr>
          <w:szCs w:val="24"/>
          <w:lang w:val="en-US"/>
        </w:rPr>
        <w:t> 23-24.</w:t>
      </w:r>
    </w:p>
    <w:p w:rsidR="00866905" w:rsidRPr="00A91D36" w:rsidRDefault="00866905" w:rsidP="0053694B">
      <w:pPr>
        <w:ind w:left="227" w:firstLine="0"/>
        <w:jc w:val="both"/>
        <w:rPr>
          <w:szCs w:val="24"/>
          <w:lang w:val="en-US"/>
        </w:rPr>
      </w:pPr>
      <w:r w:rsidRPr="00A91D36">
        <w:rPr>
          <w:szCs w:val="24"/>
          <w:lang w:val="en-US"/>
        </w:rPr>
        <w:t xml:space="preserve">Lane D. What Kind of Capitalism for </w:t>
      </w:r>
      <w:smartTag w:uri="urn:schemas-microsoft-com:office:smarttags" w:element="place">
        <w:smartTag w:uri="urn:schemas-microsoft-com:office:smarttags" w:element="country-region">
          <w:r w:rsidRPr="00A91D36">
            <w:rPr>
              <w:szCs w:val="24"/>
              <w:lang w:val="en-US"/>
            </w:rPr>
            <w:t>Russia</w:t>
          </w:r>
        </w:smartTag>
      </w:smartTag>
      <w:r w:rsidRPr="00A91D36">
        <w:rPr>
          <w:szCs w:val="24"/>
          <w:lang w:val="en-US"/>
        </w:rPr>
        <w:t>? A Comparative Analysis // Communist and Post-Communist Studies. 2000. No. 33. PP. 485-504.</w:t>
      </w:r>
    </w:p>
    <w:p w:rsidR="00866905" w:rsidRPr="00A91D36" w:rsidRDefault="00866905" w:rsidP="0053694B">
      <w:pPr>
        <w:ind w:left="227" w:firstLine="0"/>
        <w:jc w:val="both"/>
        <w:rPr>
          <w:szCs w:val="24"/>
        </w:rPr>
      </w:pPr>
      <w:r w:rsidRPr="00A91D36">
        <w:rPr>
          <w:szCs w:val="24"/>
          <w:lang w:val="en-US"/>
        </w:rPr>
        <w:t xml:space="preserve">Lane D. From Chaotic to State-led Capitalism // New Political Economy. </w:t>
      </w:r>
      <w:r w:rsidRPr="00A91D36">
        <w:rPr>
          <w:szCs w:val="24"/>
        </w:rPr>
        <w:t xml:space="preserve">2008. </w:t>
      </w:r>
      <w:r w:rsidRPr="00A91D36">
        <w:rPr>
          <w:szCs w:val="24"/>
          <w:lang w:val="en-US"/>
        </w:rPr>
        <w:t>Vol</w:t>
      </w:r>
      <w:r w:rsidRPr="00A91D36">
        <w:rPr>
          <w:szCs w:val="24"/>
        </w:rPr>
        <w:t>.</w:t>
      </w:r>
      <w:r w:rsidRPr="00A91D36">
        <w:rPr>
          <w:szCs w:val="24"/>
          <w:lang w:val="en-US"/>
        </w:rPr>
        <w:t> </w:t>
      </w:r>
      <w:r w:rsidRPr="00A91D36">
        <w:rPr>
          <w:szCs w:val="24"/>
        </w:rPr>
        <w:t xml:space="preserve">13. </w:t>
      </w:r>
      <w:r w:rsidRPr="00A91D36">
        <w:rPr>
          <w:szCs w:val="24"/>
          <w:lang w:val="en-US"/>
        </w:rPr>
        <w:t>No</w:t>
      </w:r>
      <w:r w:rsidRPr="00A91D36">
        <w:rPr>
          <w:szCs w:val="24"/>
        </w:rPr>
        <w:t>.</w:t>
      </w:r>
      <w:r w:rsidRPr="00A91D36">
        <w:rPr>
          <w:szCs w:val="24"/>
          <w:lang w:val="en-US"/>
        </w:rPr>
        <w:t> </w:t>
      </w:r>
      <w:r w:rsidRPr="00A91D36">
        <w:rPr>
          <w:szCs w:val="24"/>
        </w:rPr>
        <w:t>2. PP. 177-184.</w:t>
      </w:r>
    </w:p>
    <w:p w:rsidR="00866905" w:rsidRPr="00A91D36" w:rsidRDefault="00866905" w:rsidP="0053694B">
      <w:pPr>
        <w:spacing w:after="120"/>
        <w:jc w:val="both"/>
        <w:rPr>
          <w:b/>
          <w:szCs w:val="24"/>
        </w:rPr>
      </w:pPr>
    </w:p>
    <w:p w:rsidR="00866905" w:rsidRPr="00A91D36" w:rsidRDefault="00866905" w:rsidP="0053694B">
      <w:pPr>
        <w:spacing w:after="120"/>
        <w:jc w:val="both"/>
        <w:rPr>
          <w:b/>
          <w:szCs w:val="24"/>
        </w:rPr>
      </w:pPr>
      <w:r w:rsidRPr="00A91D36">
        <w:rPr>
          <w:b/>
          <w:szCs w:val="24"/>
        </w:rPr>
        <w:t xml:space="preserve">Тема 24.  Экономическая социология вчера, сегодня, завтра </w:t>
      </w:r>
    </w:p>
    <w:p w:rsidR="00866905" w:rsidRPr="00A91D36" w:rsidRDefault="00866905" w:rsidP="0053694B">
      <w:pPr>
        <w:jc w:val="both"/>
        <w:rPr>
          <w:szCs w:val="24"/>
        </w:rPr>
      </w:pPr>
      <w:r w:rsidRPr="00A91D36">
        <w:rPr>
          <w:szCs w:val="24"/>
        </w:rPr>
        <w:t xml:space="preserve">Современное состояние ключевых экономсоциологических понятий и перспективы экономической социологии. Роль экономического знания в современной жизни. Экономическая теория как объект социологического исследования. </w:t>
      </w:r>
    </w:p>
    <w:p w:rsidR="00866905" w:rsidRPr="00A91D36" w:rsidRDefault="00866905" w:rsidP="0053694B">
      <w:pPr>
        <w:ind w:left="-567" w:firstLine="567"/>
        <w:rPr>
          <w:szCs w:val="24"/>
        </w:rPr>
      </w:pPr>
    </w:p>
    <w:p w:rsidR="00866905" w:rsidRPr="00A91D36" w:rsidRDefault="00866905" w:rsidP="0053694B">
      <w:pPr>
        <w:spacing w:after="120"/>
        <w:outlineLvl w:val="1"/>
        <w:rPr>
          <w:b/>
          <w:bCs/>
          <w:szCs w:val="24"/>
          <w:lang w:val="en-US" w:eastAsia="ru-RU"/>
        </w:rPr>
      </w:pPr>
      <w:r w:rsidRPr="00A91D36">
        <w:rPr>
          <w:b/>
          <w:bCs/>
          <w:szCs w:val="24"/>
          <w:lang w:eastAsia="ru-RU"/>
        </w:rPr>
        <w:t>Основная</w:t>
      </w:r>
      <w:r w:rsidRPr="00A91D36">
        <w:rPr>
          <w:b/>
          <w:bCs/>
          <w:szCs w:val="24"/>
          <w:lang w:val="en-US" w:eastAsia="ru-RU"/>
        </w:rPr>
        <w:t xml:space="preserve"> </w:t>
      </w:r>
      <w:r w:rsidRPr="00A91D36">
        <w:rPr>
          <w:b/>
          <w:bCs/>
          <w:szCs w:val="24"/>
          <w:lang w:eastAsia="ru-RU"/>
        </w:rPr>
        <w:t>литература</w:t>
      </w:r>
      <w:r w:rsidRPr="00A91D36">
        <w:rPr>
          <w:b/>
          <w:bCs/>
          <w:szCs w:val="24"/>
          <w:lang w:val="en-US" w:eastAsia="ru-RU"/>
        </w:rPr>
        <w:t>:</w:t>
      </w:r>
    </w:p>
    <w:p w:rsidR="00866905" w:rsidRPr="00A91D36" w:rsidRDefault="00866905" w:rsidP="0053694B">
      <w:pPr>
        <w:ind w:left="227" w:firstLine="0"/>
        <w:jc w:val="both"/>
        <w:rPr>
          <w:szCs w:val="24"/>
        </w:rPr>
      </w:pPr>
      <w:r w:rsidRPr="00A91D36">
        <w:rPr>
          <w:szCs w:val="24"/>
          <w:lang w:val="en-US"/>
        </w:rPr>
        <w:t xml:space="preserve">Zelizer V. Past and Futures of Economic Sociology // American Behavioral Scientist. </w:t>
      </w:r>
      <w:r w:rsidRPr="00A91D36">
        <w:rPr>
          <w:szCs w:val="24"/>
        </w:rPr>
        <w:t>2007. Vol. 50. No. 8. P. 1056–1069.</w:t>
      </w:r>
    </w:p>
    <w:p w:rsidR="00866905" w:rsidRPr="00A91D36" w:rsidRDefault="00866905" w:rsidP="0053694B">
      <w:pPr>
        <w:ind w:left="227" w:firstLine="0"/>
        <w:jc w:val="both"/>
        <w:rPr>
          <w:szCs w:val="24"/>
        </w:rPr>
      </w:pPr>
      <w:r w:rsidRPr="00A91D36">
        <w:rPr>
          <w:szCs w:val="24"/>
        </w:rPr>
        <w:t>Юдин Г.Б. Перформативность в действии: экономика качеств Мишеля Каллона как парадигма социологического анализа рынков // Журнал социологии и социальной антропологии, 2008. Т. XI. № 4. C. 47-58.</w:t>
      </w:r>
    </w:p>
    <w:p w:rsidR="00866905" w:rsidRPr="00A91D36" w:rsidRDefault="00866905" w:rsidP="0053694B">
      <w:pPr>
        <w:rPr>
          <w:szCs w:val="24"/>
        </w:rPr>
      </w:pPr>
    </w:p>
    <w:p w:rsidR="00866905" w:rsidRPr="00A91D36" w:rsidRDefault="00866905" w:rsidP="0053694B">
      <w:pPr>
        <w:spacing w:after="120"/>
        <w:outlineLvl w:val="1"/>
        <w:rPr>
          <w:b/>
          <w:bCs/>
          <w:szCs w:val="24"/>
          <w:lang w:eastAsia="ru-RU"/>
        </w:rPr>
      </w:pPr>
      <w:r w:rsidRPr="00A91D36">
        <w:rPr>
          <w:b/>
          <w:bCs/>
          <w:szCs w:val="24"/>
          <w:lang w:eastAsia="ru-RU"/>
        </w:rPr>
        <w:t>Дополнительная литература:</w:t>
      </w:r>
    </w:p>
    <w:p w:rsidR="00866905" w:rsidRPr="00A91D36" w:rsidRDefault="00866905" w:rsidP="0053694B">
      <w:pPr>
        <w:ind w:left="227" w:firstLine="0"/>
        <w:jc w:val="both"/>
        <w:rPr>
          <w:szCs w:val="24"/>
        </w:rPr>
      </w:pPr>
      <w:r w:rsidRPr="00A91D36">
        <w:rPr>
          <w:szCs w:val="24"/>
        </w:rPr>
        <w:t>Зелизер В. Десять вопросов об экономической социологии Вивиане Зелизер // Экономическая социология. 2008. Т. 9. № 4 С. 7-13.</w:t>
      </w:r>
    </w:p>
    <w:p w:rsidR="00866905" w:rsidRPr="00A91D36" w:rsidRDefault="00866905" w:rsidP="0053694B">
      <w:pPr>
        <w:ind w:left="227" w:firstLine="0"/>
        <w:jc w:val="both"/>
        <w:rPr>
          <w:szCs w:val="24"/>
        </w:rPr>
      </w:pPr>
      <w:r w:rsidRPr="00A91D36">
        <w:rPr>
          <w:szCs w:val="24"/>
        </w:rPr>
        <w:t>Радаев В.В. Десять вопросов об экономической социологии //  Экономическая социология. 2007. Т. 8. № 2. С. 6-12.</w:t>
      </w:r>
    </w:p>
    <w:p w:rsidR="00866905" w:rsidRPr="00A91D36" w:rsidRDefault="00866905" w:rsidP="0053694B">
      <w:pPr>
        <w:ind w:left="227" w:firstLine="0"/>
        <w:jc w:val="both"/>
        <w:rPr>
          <w:szCs w:val="24"/>
        </w:rPr>
      </w:pPr>
      <w:r w:rsidRPr="00A91D36">
        <w:rPr>
          <w:szCs w:val="24"/>
        </w:rPr>
        <w:t>Радаев В.В. Экономическая социология в России // Экономическая социология. 2004. Т. 5. № 2 С. 126–139</w:t>
      </w:r>
    </w:p>
    <w:p w:rsidR="00866905" w:rsidRPr="00A91D36" w:rsidRDefault="00866905" w:rsidP="0053694B">
      <w:pPr>
        <w:ind w:left="227" w:firstLine="0"/>
        <w:jc w:val="both"/>
        <w:rPr>
          <w:szCs w:val="24"/>
        </w:rPr>
      </w:pPr>
      <w:r w:rsidRPr="00A91D36">
        <w:rPr>
          <w:szCs w:val="24"/>
        </w:rPr>
        <w:t>Радаев В.В.Экономическая социология в России: становление и развитие (окончание) // Экономическая социология. 2004. Т. 5. № 3 С. 94–109</w:t>
      </w:r>
    </w:p>
    <w:p w:rsidR="00866905" w:rsidRPr="00A91D36" w:rsidRDefault="00866905" w:rsidP="0053694B">
      <w:pPr>
        <w:ind w:left="227" w:firstLine="0"/>
        <w:jc w:val="both"/>
        <w:rPr>
          <w:szCs w:val="24"/>
        </w:rPr>
      </w:pPr>
      <w:r w:rsidRPr="00A91D36">
        <w:rPr>
          <w:szCs w:val="24"/>
        </w:rPr>
        <w:t xml:space="preserve">Сведберг Р. Новая экономическая социология: что сделано и что впереди? Западная экономическая социология: Хрестоматия современной классики. – М.: Российская политическая энциклопедия (РОССПЭН), 2004. – С.111-130. </w:t>
      </w:r>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8 Образовательные технологии</w:t>
      </w:r>
    </w:p>
    <w:p w:rsidR="00866905" w:rsidRPr="00A91D36" w:rsidRDefault="00866905" w:rsidP="0053694B">
      <w:pPr>
        <w:jc w:val="both"/>
        <w:rPr>
          <w:szCs w:val="24"/>
        </w:rPr>
      </w:pPr>
      <w:fldSimple w:instr=" FILLIN   \* MERGEFORMAT ">
        <w:r w:rsidRPr="00A91D36">
          <w:rPr>
            <w:szCs w:val="24"/>
          </w:rPr>
          <w:t xml:space="preserve">Активные и интерактивные формы проведения занятий - деловые игры, разбор практических задач, кейсов и художественных текстов, выступления с докладами и оппонирование, решение творческих задач в микрогруппах. </w:t>
        </w:r>
      </w:fldSimple>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9 Оценочные средства для текущего контроля и аттестации студента</w:t>
      </w:r>
    </w:p>
    <w:p w:rsidR="00866905" w:rsidRPr="00A91D36" w:rsidRDefault="00866905" w:rsidP="0053694B">
      <w:pPr>
        <w:pStyle w:val="Heading2"/>
        <w:spacing w:line="240" w:lineRule="auto"/>
        <w:ind w:firstLine="0"/>
        <w:rPr>
          <w:sz w:val="24"/>
          <w:szCs w:val="24"/>
        </w:rPr>
      </w:pPr>
      <w:r w:rsidRPr="00A91D36">
        <w:rPr>
          <w:sz w:val="24"/>
          <w:szCs w:val="24"/>
        </w:rPr>
        <w:t>9.1 Тематика заданий текущего контроля</w:t>
      </w:r>
    </w:p>
    <w:p w:rsidR="00866905" w:rsidRPr="00A91D36" w:rsidRDefault="00866905" w:rsidP="0053694B">
      <w:pPr>
        <w:ind w:firstLine="567"/>
        <w:jc w:val="both"/>
        <w:rPr>
          <w:szCs w:val="24"/>
        </w:rPr>
      </w:pPr>
      <w:r w:rsidRPr="00A91D36">
        <w:rPr>
          <w:bCs/>
          <w:szCs w:val="24"/>
        </w:rPr>
        <w:t xml:space="preserve">Эссе пишется студентами дома и </w:t>
      </w:r>
      <w:r w:rsidRPr="00A91D36">
        <w:rPr>
          <w:szCs w:val="24"/>
        </w:rPr>
        <w:t xml:space="preserve">предполагает анализ литературного произведения с помощью понятий, изученных в рамках курса. Объем эссе составляет 1500 слов. </w:t>
      </w:r>
    </w:p>
    <w:p w:rsidR="00866905" w:rsidRPr="00A91D36" w:rsidRDefault="00866905" w:rsidP="0053694B">
      <w:pPr>
        <w:ind w:firstLine="567"/>
        <w:jc w:val="both"/>
        <w:rPr>
          <w:szCs w:val="24"/>
        </w:rPr>
      </w:pPr>
    </w:p>
    <w:p w:rsidR="00866905" w:rsidRPr="00A91D36" w:rsidRDefault="00866905" w:rsidP="0053694B">
      <w:pPr>
        <w:pStyle w:val="Iauiue"/>
        <w:ind w:firstLine="709"/>
        <w:jc w:val="both"/>
        <w:rPr>
          <w:rFonts w:ascii="Times New Roman" w:hAnsi="Times New Roman"/>
          <w:sz w:val="24"/>
          <w:szCs w:val="24"/>
          <w:lang w:eastAsia="en-US"/>
        </w:rPr>
      </w:pPr>
      <w:r w:rsidRPr="00A91D36">
        <w:rPr>
          <w:rFonts w:ascii="Times New Roman" w:hAnsi="Times New Roman"/>
          <w:bCs/>
          <w:iCs/>
          <w:sz w:val="24"/>
          <w:szCs w:val="24"/>
          <w:lang w:eastAsia="en-US"/>
        </w:rPr>
        <w:t xml:space="preserve">При написании эссе </w:t>
      </w:r>
      <w:r w:rsidRPr="00A91D36">
        <w:rPr>
          <w:rFonts w:ascii="Times New Roman" w:hAnsi="Times New Roman"/>
          <w:sz w:val="24"/>
          <w:szCs w:val="24"/>
          <w:lang w:eastAsia="en-US"/>
        </w:rPr>
        <w:t>студент должен продемонстрировать:</w:t>
      </w:r>
    </w:p>
    <w:p w:rsidR="00866905" w:rsidRPr="00A91D36" w:rsidRDefault="00866905" w:rsidP="0053694B">
      <w:pPr>
        <w:numPr>
          <w:ilvl w:val="0"/>
          <w:numId w:val="15"/>
        </w:numPr>
        <w:rPr>
          <w:szCs w:val="24"/>
        </w:rPr>
      </w:pPr>
      <w:r w:rsidRPr="00A91D36">
        <w:rPr>
          <w:szCs w:val="24"/>
        </w:rPr>
        <w:t>способность к восприятию, обобщению, анализу информации;</w:t>
      </w:r>
    </w:p>
    <w:p w:rsidR="00866905" w:rsidRPr="00A91D36" w:rsidRDefault="00866905" w:rsidP="0053694B">
      <w:pPr>
        <w:numPr>
          <w:ilvl w:val="0"/>
          <w:numId w:val="15"/>
        </w:numPr>
        <w:rPr>
          <w:szCs w:val="24"/>
        </w:rPr>
      </w:pPr>
      <w:r w:rsidRPr="00A91D36">
        <w:rPr>
          <w:szCs w:val="24"/>
        </w:rPr>
        <w:t>способность интерпретировать и оценивать явления и события социальной жизни с позиций социологического знания;</w:t>
      </w:r>
    </w:p>
    <w:p w:rsidR="00866905" w:rsidRPr="00A91D36" w:rsidRDefault="00866905" w:rsidP="0053694B">
      <w:pPr>
        <w:numPr>
          <w:ilvl w:val="0"/>
          <w:numId w:val="15"/>
        </w:numPr>
        <w:rPr>
          <w:szCs w:val="24"/>
        </w:rPr>
      </w:pPr>
      <w:r w:rsidRPr="00A91D36">
        <w:rPr>
          <w:szCs w:val="24"/>
        </w:rPr>
        <w:t>умение логически верно, аргументированно и ясно строить письменную речь;</w:t>
      </w:r>
    </w:p>
    <w:p w:rsidR="00866905" w:rsidRPr="00A91D36" w:rsidRDefault="00866905" w:rsidP="0053694B">
      <w:pPr>
        <w:numPr>
          <w:ilvl w:val="0"/>
          <w:numId w:val="15"/>
        </w:numPr>
        <w:rPr>
          <w:szCs w:val="24"/>
        </w:rPr>
      </w:pPr>
      <w:r w:rsidRPr="00A91D36">
        <w:rPr>
          <w:szCs w:val="24"/>
        </w:rPr>
        <w:t>стремление к саморазвитию, повышению своей квалификации;</w:t>
      </w:r>
    </w:p>
    <w:p w:rsidR="00866905" w:rsidRPr="00A91D36" w:rsidRDefault="00866905" w:rsidP="0053694B">
      <w:pPr>
        <w:numPr>
          <w:ilvl w:val="0"/>
          <w:numId w:val="15"/>
        </w:numPr>
        <w:rPr>
          <w:szCs w:val="24"/>
        </w:rPr>
      </w:pPr>
      <w:r w:rsidRPr="00A91D36">
        <w:rPr>
          <w:szCs w:val="24"/>
        </w:rPr>
        <w:t>способность анализировать социально значимые проблемы и процессы;</w:t>
      </w:r>
    </w:p>
    <w:p w:rsidR="00866905" w:rsidRPr="00A91D36" w:rsidRDefault="00866905" w:rsidP="0053694B">
      <w:pPr>
        <w:numPr>
          <w:ilvl w:val="0"/>
          <w:numId w:val="15"/>
        </w:numPr>
        <w:rPr>
          <w:szCs w:val="24"/>
        </w:rPr>
      </w:pPr>
      <w:r w:rsidRPr="00A91D36">
        <w:rPr>
          <w:szCs w:val="24"/>
        </w:rPr>
        <w:t>обладание навыками выявления и оценки социально значимых явлений, их анализа и интерпретации;</w:t>
      </w:r>
    </w:p>
    <w:p w:rsidR="00866905" w:rsidRPr="00A91D36" w:rsidRDefault="00866905" w:rsidP="0053694B">
      <w:pPr>
        <w:numPr>
          <w:ilvl w:val="0"/>
          <w:numId w:val="15"/>
        </w:numPr>
        <w:rPr>
          <w:szCs w:val="24"/>
        </w:rPr>
      </w:pPr>
      <w:r w:rsidRPr="00A91D36">
        <w:rPr>
          <w:szCs w:val="24"/>
        </w:rPr>
        <w:t>способность применять базовые знания и навыки по основам социологической теории.</w:t>
      </w:r>
    </w:p>
    <w:p w:rsidR="00866905" w:rsidRPr="00A91D36" w:rsidRDefault="00866905" w:rsidP="0053694B">
      <w:pPr>
        <w:ind w:firstLine="720"/>
        <w:jc w:val="both"/>
        <w:rPr>
          <w:i/>
          <w:szCs w:val="24"/>
        </w:rPr>
      </w:pPr>
    </w:p>
    <w:p w:rsidR="00866905" w:rsidRPr="00A91D36" w:rsidRDefault="00866905" w:rsidP="002E10BD">
      <w:pPr>
        <w:jc w:val="both"/>
        <w:rPr>
          <w:szCs w:val="24"/>
        </w:rPr>
      </w:pPr>
      <w:r w:rsidRPr="00A91D36">
        <w:rPr>
          <w:szCs w:val="24"/>
        </w:rPr>
        <w:t>Домашнее задание представляет собой составление аргументированного и научно обоснованного ответа на один из предложенных преподавателем аналитических вопросов. Задача данной работы: при рассуждении на предложенную тему творчески использовать изученные теории или понятия,  излагать аргументы структурировано, и иллюстрировать примерами. Темы выдаются студентам заранее. Выбирая тему, студент получает список литературных источников, опираясь на который он должен самостоятельно наметить логику и аргументацию ответа на поставленный вопрос. Домашнее задание состоит из двух частей. Первая предполагает глубокую самостоятельную подготовку на основе источников и пройденного материала и осуществляется студентами дома; вторая – непосредственно представление ответа на поставленный вопрос, которой в письменном виде осуществляется на последнем семинаре курса. Письменная работа занимает 40 минут. Объем письменной работы  ограничен временем, выделенным на ее написание. Использование каких-либо источников и иных дополнительных материалов в ходе написания работы запрещается. За списывание, в том числе с варианта ответа, написанного дома, студент удаляется с контрольной работы и ему выставляется 0 баллов.</w:t>
      </w:r>
    </w:p>
    <w:p w:rsidR="00866905" w:rsidRPr="00A91D36" w:rsidRDefault="00866905" w:rsidP="002E10BD">
      <w:pPr>
        <w:jc w:val="both"/>
        <w:rPr>
          <w:szCs w:val="24"/>
        </w:rPr>
      </w:pPr>
      <w:r w:rsidRPr="00A91D36">
        <w:rPr>
          <w:szCs w:val="24"/>
        </w:rPr>
        <w:t xml:space="preserve">Качество итоговой письменной работы, являющейся результатом выполнения домашнего задания,  оценивается в соответствии со следующими критериями: </w:t>
      </w:r>
    </w:p>
    <w:p w:rsidR="00866905" w:rsidRPr="00A91D36" w:rsidRDefault="00866905" w:rsidP="00664524">
      <w:pPr>
        <w:numPr>
          <w:ilvl w:val="0"/>
          <w:numId w:val="24"/>
        </w:numPr>
        <w:jc w:val="both"/>
        <w:rPr>
          <w:szCs w:val="24"/>
        </w:rPr>
      </w:pPr>
      <w:r w:rsidRPr="00A91D36">
        <w:rPr>
          <w:szCs w:val="24"/>
        </w:rPr>
        <w:t xml:space="preserve">Наличие в работе четко сформулированной исследовательской проблемы. </w:t>
      </w:r>
    </w:p>
    <w:p w:rsidR="00866905" w:rsidRPr="00A91D36" w:rsidRDefault="00866905" w:rsidP="00664524">
      <w:pPr>
        <w:numPr>
          <w:ilvl w:val="0"/>
          <w:numId w:val="24"/>
        </w:numPr>
        <w:jc w:val="both"/>
        <w:rPr>
          <w:szCs w:val="24"/>
        </w:rPr>
      </w:pPr>
      <w:r w:rsidRPr="00A91D36">
        <w:rPr>
          <w:szCs w:val="24"/>
        </w:rPr>
        <w:t>Аналитичность работы, степень ее научности (в противовес рассуждениям на уровне очевидного здравого смысла).</w:t>
      </w:r>
    </w:p>
    <w:p w:rsidR="00866905" w:rsidRPr="00A91D36" w:rsidRDefault="00866905" w:rsidP="00664524">
      <w:pPr>
        <w:numPr>
          <w:ilvl w:val="0"/>
          <w:numId w:val="24"/>
        </w:numPr>
        <w:jc w:val="both"/>
        <w:rPr>
          <w:szCs w:val="24"/>
        </w:rPr>
      </w:pPr>
      <w:r w:rsidRPr="00A91D36">
        <w:rPr>
          <w:szCs w:val="24"/>
        </w:rPr>
        <w:t xml:space="preserve">Структурированность работы, наличие логической связи между разделами и общая направленность структуры на раскрытие основной мысли автора </w:t>
      </w:r>
    </w:p>
    <w:p w:rsidR="00866905" w:rsidRPr="00A91D36" w:rsidRDefault="00866905" w:rsidP="00664524">
      <w:pPr>
        <w:numPr>
          <w:ilvl w:val="0"/>
          <w:numId w:val="24"/>
        </w:numPr>
        <w:jc w:val="both"/>
        <w:rPr>
          <w:szCs w:val="24"/>
        </w:rPr>
      </w:pPr>
      <w:r w:rsidRPr="00A91D36">
        <w:rPr>
          <w:szCs w:val="24"/>
        </w:rPr>
        <w:t>Уровень работы с привлекаемой литературой, глубина проработки и использование изложенных в ней положений для интерпретации наблюдаемых фактов.</w:t>
      </w:r>
    </w:p>
    <w:p w:rsidR="00866905" w:rsidRPr="00A91D36" w:rsidRDefault="00866905" w:rsidP="00664524">
      <w:pPr>
        <w:numPr>
          <w:ilvl w:val="0"/>
          <w:numId w:val="24"/>
        </w:numPr>
        <w:jc w:val="both"/>
        <w:rPr>
          <w:szCs w:val="24"/>
        </w:rPr>
      </w:pPr>
      <w:r w:rsidRPr="00A91D36">
        <w:rPr>
          <w:szCs w:val="24"/>
        </w:rPr>
        <w:t xml:space="preserve">Наличие в работе собственных примеров, уместно использование в рассуждениях собственных наблюдений, самостоятельное привлечение дополнительных эмпирических данных, исторических свидетельств  и т.п. </w:t>
      </w:r>
    </w:p>
    <w:p w:rsidR="00866905" w:rsidRPr="00A91D36" w:rsidRDefault="00866905" w:rsidP="00664524">
      <w:pPr>
        <w:numPr>
          <w:ilvl w:val="0"/>
          <w:numId w:val="24"/>
        </w:numPr>
        <w:jc w:val="both"/>
        <w:rPr>
          <w:szCs w:val="24"/>
        </w:rPr>
      </w:pPr>
      <w:r w:rsidRPr="00A91D36">
        <w:rPr>
          <w:szCs w:val="24"/>
        </w:rPr>
        <w:t>Оригинальность работы.</w:t>
      </w:r>
    </w:p>
    <w:p w:rsidR="00866905" w:rsidRPr="00A91D36" w:rsidRDefault="00866905" w:rsidP="00664524">
      <w:pPr>
        <w:numPr>
          <w:ilvl w:val="0"/>
          <w:numId w:val="24"/>
        </w:numPr>
        <w:jc w:val="both"/>
        <w:rPr>
          <w:szCs w:val="24"/>
        </w:rPr>
      </w:pPr>
      <w:r w:rsidRPr="00A91D36">
        <w:rPr>
          <w:szCs w:val="24"/>
        </w:rPr>
        <w:t>Наличие четких выводов.</w:t>
      </w:r>
    </w:p>
    <w:p w:rsidR="00866905" w:rsidRPr="00A91D36" w:rsidRDefault="00866905" w:rsidP="00664524">
      <w:pPr>
        <w:numPr>
          <w:ilvl w:val="0"/>
          <w:numId w:val="24"/>
        </w:numPr>
        <w:jc w:val="both"/>
        <w:rPr>
          <w:szCs w:val="24"/>
        </w:rPr>
      </w:pPr>
      <w:r w:rsidRPr="00A91D36">
        <w:rPr>
          <w:szCs w:val="24"/>
        </w:rPr>
        <w:t>Целостность содержания, степень раскрытия темы.</w:t>
      </w:r>
    </w:p>
    <w:p w:rsidR="00866905" w:rsidRPr="00A91D36" w:rsidRDefault="00866905" w:rsidP="00664524">
      <w:pPr>
        <w:jc w:val="both"/>
        <w:rPr>
          <w:szCs w:val="24"/>
        </w:rPr>
      </w:pPr>
    </w:p>
    <w:p w:rsidR="00866905" w:rsidRPr="00A91D36" w:rsidRDefault="00866905" w:rsidP="00664524">
      <w:pPr>
        <w:jc w:val="both"/>
        <w:rPr>
          <w:szCs w:val="24"/>
        </w:rPr>
      </w:pPr>
      <w:r w:rsidRPr="00A91D36">
        <w:rPr>
          <w:szCs w:val="24"/>
        </w:rPr>
        <w:t>Темы для домашней работы:</w:t>
      </w:r>
    </w:p>
    <w:p w:rsidR="00866905" w:rsidRPr="00A91D36" w:rsidRDefault="00866905" w:rsidP="00664524">
      <w:pPr>
        <w:jc w:val="both"/>
        <w:rPr>
          <w:szCs w:val="24"/>
        </w:rPr>
      </w:pPr>
    </w:p>
    <w:p w:rsidR="00866905" w:rsidRPr="00A91D36" w:rsidRDefault="00866905" w:rsidP="00664524">
      <w:pPr>
        <w:pStyle w:val="NormalWeb"/>
      </w:pPr>
      <w:r w:rsidRPr="00A91D36">
        <w:rPr>
          <w:b/>
          <w:bCs/>
        </w:rPr>
        <w:t xml:space="preserve">Рынки священных товаров вчера и сегодня: можно ли рассчитывать на развитие (на конкретном примере)? </w:t>
      </w:r>
    </w:p>
    <w:p w:rsidR="00866905" w:rsidRPr="00A91D36" w:rsidRDefault="00866905" w:rsidP="00664524">
      <w:pPr>
        <w:pStyle w:val="NormalWeb"/>
      </w:pPr>
      <w:r w:rsidRPr="00A91D36">
        <w:t>Рекомендованная литература:</w:t>
      </w:r>
    </w:p>
    <w:p w:rsidR="00866905" w:rsidRPr="00A91D36" w:rsidRDefault="00866905" w:rsidP="00664524">
      <w:pPr>
        <w:pStyle w:val="NormalWeb"/>
      </w:pPr>
      <w:r w:rsidRPr="00A91D36">
        <w:t>·        Копытофф И. Культурная биография вещей: товаризация как процесс / Социология вещей.:сборник статей / под. ред. В.Вахштайна. – М.: Издательский дом «Территория будущего», 2006. – С.134-166.</w:t>
      </w:r>
    </w:p>
    <w:p w:rsidR="00866905" w:rsidRPr="00A91D36" w:rsidRDefault="00866905" w:rsidP="00664524">
      <w:pPr>
        <w:pStyle w:val="NormalWeb"/>
      </w:pPr>
      <w:r w:rsidRPr="00A91D36">
        <w:t xml:space="preserve">·        </w:t>
      </w:r>
      <w:hyperlink r:id="rId43" w:history="1">
        <w:r w:rsidRPr="00A91D36">
          <w:rPr>
            <w:rStyle w:val="Hyperlink"/>
          </w:rPr>
          <w:t>Зелизер В. Человеческие ценности и рынок: страхование жизни и смерть в Америке XIX века // Экономическая социология (электронный журнал), 2010. Т. 11. № 2. C. 54-72.</w:t>
        </w:r>
      </w:hyperlink>
    </w:p>
    <w:p w:rsidR="00866905" w:rsidRPr="00A91D36" w:rsidRDefault="00866905" w:rsidP="00664524">
      <w:pPr>
        <w:pStyle w:val="NormalWeb"/>
      </w:pPr>
      <w:r w:rsidRPr="00A91D36">
        <w:t> </w:t>
      </w:r>
    </w:p>
    <w:p w:rsidR="00866905" w:rsidRPr="00A91D36" w:rsidRDefault="00866905" w:rsidP="00664524">
      <w:pPr>
        <w:pStyle w:val="NormalWeb"/>
      </w:pPr>
      <w:r w:rsidRPr="00A91D36">
        <w:rPr>
          <w:b/>
          <w:bCs/>
        </w:rPr>
        <w:t>Рыночные товары как исторические социальные конструкты (на конкретном примере).</w:t>
      </w:r>
    </w:p>
    <w:p w:rsidR="00866905" w:rsidRPr="00A91D36" w:rsidRDefault="00866905" w:rsidP="00664524">
      <w:pPr>
        <w:pStyle w:val="NormalWeb"/>
      </w:pPr>
      <w:r w:rsidRPr="00A91D36">
        <w:t>Рекомендованная литература:</w:t>
      </w:r>
    </w:p>
    <w:p w:rsidR="00866905" w:rsidRPr="00A91D36" w:rsidRDefault="00866905" w:rsidP="00664524">
      <w:pPr>
        <w:pStyle w:val="NormalWeb"/>
      </w:pPr>
      <w:r w:rsidRPr="00A91D36">
        <w:t>·        Каллон М., Меадель С., Рабехарисоа В. Экономика качеств // Журнал социологии и социальной антропологии, 2008. Т. XI. № 4. C. 59-87.</w:t>
      </w:r>
    </w:p>
    <w:p w:rsidR="00866905" w:rsidRPr="00A91D36" w:rsidRDefault="00866905" w:rsidP="00664524">
      <w:pPr>
        <w:pStyle w:val="NormalWeb"/>
      </w:pPr>
      <w:r w:rsidRPr="00A91D36">
        <w:t xml:space="preserve">·        </w:t>
      </w:r>
      <w:hyperlink r:id="rId44" w:history="1">
        <w:r w:rsidRPr="00A91D36">
          <w:rPr>
            <w:rStyle w:val="Hyperlink"/>
          </w:rPr>
          <w:t xml:space="preserve">Слейтер Д. Забирая рынок у экономистов // Экономическая социология. 2008. Т. 9. № 2. С. 29–45. </w:t>
        </w:r>
      </w:hyperlink>
    </w:p>
    <w:p w:rsidR="00866905" w:rsidRPr="00A91D36" w:rsidRDefault="00866905" w:rsidP="00664524">
      <w:pPr>
        <w:pStyle w:val="NormalWeb"/>
      </w:pPr>
      <w:r w:rsidRPr="00A91D36">
        <w:t>·        Копытофф И. Культурная биография вещей: товаризация как процесс / Социология вещей.:сборник статей / под. ред. В.Вахштайна. – М.: Издательский дом «Территория будущего», 2006. – С.134-166.</w:t>
      </w:r>
    </w:p>
    <w:p w:rsidR="00866905" w:rsidRPr="00A91D36" w:rsidRDefault="00866905" w:rsidP="00664524">
      <w:pPr>
        <w:pStyle w:val="NormalWeb"/>
      </w:pPr>
      <w:r w:rsidRPr="00A91D36">
        <w:t>·        Бердышева Е. Биография товара: размышления о возможностях объектного подхода к изучению рынков // Аналитика ЛЭСИ. 2008. № 1, С. 128–138</w:t>
      </w:r>
    </w:p>
    <w:p w:rsidR="00866905" w:rsidRPr="00A91D36" w:rsidRDefault="00866905" w:rsidP="00664524">
      <w:pPr>
        <w:pStyle w:val="NormalWeb"/>
      </w:pPr>
      <w:r w:rsidRPr="00A91D36">
        <w:t> </w:t>
      </w:r>
    </w:p>
    <w:p w:rsidR="00866905" w:rsidRPr="00A91D36" w:rsidRDefault="00866905" w:rsidP="00664524">
      <w:pPr>
        <w:pStyle w:val="NormalWeb"/>
      </w:pPr>
      <w:r w:rsidRPr="00A91D36">
        <w:rPr>
          <w:b/>
          <w:bCs/>
        </w:rPr>
        <w:t>Заглядывая в неформальную экономику: причины, обстоятельства возникновения и социально-экономические механизмы функционирования (на примере конкретной неформальной практики).</w:t>
      </w:r>
    </w:p>
    <w:p w:rsidR="00866905" w:rsidRPr="00A91D36" w:rsidRDefault="00866905" w:rsidP="00664524">
      <w:pPr>
        <w:pStyle w:val="NormalWeb"/>
      </w:pPr>
      <w:r w:rsidRPr="00A91D36">
        <w:t>Рекомендованная литература:</w:t>
      </w:r>
    </w:p>
    <w:p w:rsidR="00866905" w:rsidRPr="00A91D36" w:rsidRDefault="00866905" w:rsidP="00664524">
      <w:pPr>
        <w:pStyle w:val="NormalWeb"/>
      </w:pPr>
      <w:r w:rsidRPr="00A91D36">
        <w:t xml:space="preserve">·        </w:t>
      </w:r>
      <w:hyperlink r:id="rId45" w:history="1">
        <w:r w:rsidRPr="00A91D36">
          <w:rPr>
            <w:rStyle w:val="Hyperlink"/>
          </w:rPr>
          <w:t>Портес А. Неформальная экономика и ее парадоксы // Экономическая социология. 2003. Т.4. № 5. С.34-53.</w:t>
        </w:r>
      </w:hyperlink>
    </w:p>
    <w:p w:rsidR="00866905" w:rsidRPr="00A91D36" w:rsidRDefault="00866905" w:rsidP="00664524">
      <w:pPr>
        <w:pStyle w:val="NormalWeb"/>
      </w:pPr>
      <w:r w:rsidRPr="00A91D36">
        <w:t>·        Барсукова С.Ю. Неформальная экономика: причины развития в зеркале мирового опыта  //  Экономическая социология. 2000. Т. 1. № 1 С. 13–24.</w:t>
      </w:r>
    </w:p>
    <w:p w:rsidR="00866905" w:rsidRPr="00A91D36" w:rsidRDefault="00866905" w:rsidP="00664524">
      <w:pPr>
        <w:pStyle w:val="NormalWeb"/>
      </w:pPr>
      <w:r w:rsidRPr="00A91D36">
        <w:t>·        Олимпиева И., Паченков О. Неформальная экономика как социальная и исследовательская проблема (вместо предисловия) // Неформальная экономика в постсоветском пространстве: проблемы исследования и регулирования / Под ред. И. Олимпиевой, О. Паченкова. СПб.: ЦНСИ, 2003. С. 4-14.</w:t>
      </w:r>
    </w:p>
    <w:p w:rsidR="00866905" w:rsidRPr="00A91D36" w:rsidRDefault="00866905" w:rsidP="00664524">
      <w:pPr>
        <w:pStyle w:val="NormalWeb"/>
      </w:pPr>
      <w:r w:rsidRPr="00A91D36">
        <w:t> </w:t>
      </w:r>
    </w:p>
    <w:p w:rsidR="00866905" w:rsidRPr="00A91D36" w:rsidRDefault="00866905" w:rsidP="00664524">
      <w:pPr>
        <w:pStyle w:val="NormalWeb"/>
      </w:pPr>
      <w:r w:rsidRPr="00A91D36">
        <w:rPr>
          <w:b/>
          <w:bCs/>
        </w:rPr>
        <w:t>«Вот что я люблю (и почему)». Социологическая реконструкция собственных потребительских предпочтений (на примере конкретной практики).</w:t>
      </w:r>
    </w:p>
    <w:p w:rsidR="00866905" w:rsidRPr="00A91D36" w:rsidRDefault="00866905" w:rsidP="00664524">
      <w:pPr>
        <w:pStyle w:val="NormalWeb"/>
      </w:pPr>
      <w:r w:rsidRPr="00A91D36">
        <w:t>Рекомендованная литература:</w:t>
      </w:r>
    </w:p>
    <w:p w:rsidR="00866905" w:rsidRPr="00A91D36" w:rsidRDefault="00866905" w:rsidP="00664524">
      <w:pPr>
        <w:pStyle w:val="NormalWeb"/>
      </w:pPr>
      <w:r w:rsidRPr="00A91D36">
        <w:t>·        Бурдье П. Различение: социальная критика суждения // Экономическая социология. 2005. Т. 6. № 3 С. 25-48.</w:t>
      </w:r>
    </w:p>
    <w:p w:rsidR="00866905" w:rsidRPr="00A91D36" w:rsidRDefault="00866905" w:rsidP="00664524">
      <w:pPr>
        <w:pStyle w:val="NormalWeb"/>
      </w:pPr>
      <w:r w:rsidRPr="00A91D36">
        <w:t>·        Бурстин Д. Дж. Сообщества потребления // ТHESIS. T. 1. 1993. Вып. 3. С. 231-254.</w:t>
      </w:r>
    </w:p>
    <w:p w:rsidR="00866905" w:rsidRPr="00A91D36" w:rsidRDefault="00866905" w:rsidP="00664524">
      <w:pPr>
        <w:pStyle w:val="NormalWeb"/>
      </w:pPr>
      <w:r w:rsidRPr="00A91D36">
        <w:t>·         Ариф Э. «Хватит покупать! Всего и так навалом!»: пространства свободные от коммерциализации в среде российской молодежи // ЭСфорум. 2011. № 1 (22). C. 5-9.</w:t>
      </w:r>
    </w:p>
    <w:p w:rsidR="00866905" w:rsidRPr="00A91D36" w:rsidRDefault="00866905" w:rsidP="00664524">
      <w:pPr>
        <w:pStyle w:val="NormalWeb"/>
        <w:rPr>
          <w:b/>
          <w:bCs/>
        </w:rPr>
      </w:pPr>
    </w:p>
    <w:p w:rsidR="00866905" w:rsidRPr="00A91D36" w:rsidRDefault="00866905" w:rsidP="00664524">
      <w:pPr>
        <w:pStyle w:val="NormalWeb"/>
      </w:pPr>
      <w:r w:rsidRPr="00A91D36">
        <w:rPr>
          <w:b/>
          <w:bCs/>
        </w:rPr>
        <w:t xml:space="preserve">Государство как помощник рынка: экономико-социологический анализ на конкретном примере. </w:t>
      </w:r>
    </w:p>
    <w:p w:rsidR="00866905" w:rsidRPr="00A91D36" w:rsidRDefault="00866905" w:rsidP="00664524">
      <w:pPr>
        <w:pStyle w:val="NormalWeb"/>
      </w:pPr>
      <w:r w:rsidRPr="00A91D36">
        <w:t>Рекомендованная литература:</w:t>
      </w:r>
    </w:p>
    <w:p w:rsidR="00866905" w:rsidRPr="00A91D36" w:rsidRDefault="00866905" w:rsidP="00664524">
      <w:pPr>
        <w:pStyle w:val="NormalWeb"/>
      </w:pPr>
      <w:r w:rsidRPr="00A91D36">
        <w:t xml:space="preserve">·        </w:t>
      </w:r>
      <w:hyperlink r:id="rId46" w:history="1">
        <w:r w:rsidRPr="00A91D36">
          <w:rPr>
            <w:rStyle w:val="Hyperlink"/>
          </w:rPr>
          <w:t xml:space="preserve">Крылов Д.А. Конструирование рынка нанотехнологий в России: благодаря и вопреки государству // Экономическая социология. 2009. Т. 10. № 3 С. 58–81. </w:t>
        </w:r>
      </w:hyperlink>
    </w:p>
    <w:p w:rsidR="00866905" w:rsidRPr="00A91D36" w:rsidRDefault="00866905" w:rsidP="00664524">
      <w:pPr>
        <w:pStyle w:val="NormalWeb"/>
      </w:pPr>
      <w:r w:rsidRPr="00A91D36">
        <w:t>·        Рюшемайер Д., Эванс П. Государство и экономические преобразования: к анализу условий эффективного государственного вмешательства // Экономическая социология. 2011. Т. 12. № 3 С. 54–84.</w:t>
      </w:r>
    </w:p>
    <w:p w:rsidR="00866905" w:rsidRPr="00A91D36" w:rsidRDefault="00866905" w:rsidP="00664524">
      <w:pPr>
        <w:pStyle w:val="NormalWeb"/>
      </w:pPr>
      <w:r w:rsidRPr="00A91D36">
        <w:t>·        Флигстин Н. Государство, рынки и экономической рост // Экономическая социология.  2007. Т. 8. № 2. С. 41–60.</w:t>
      </w:r>
    </w:p>
    <w:p w:rsidR="00866905" w:rsidRPr="00A91D36" w:rsidRDefault="00866905" w:rsidP="00664524">
      <w:pPr>
        <w:pStyle w:val="NormalWeb"/>
      </w:pPr>
      <w:r w:rsidRPr="00A91D36">
        <w:t> </w:t>
      </w:r>
    </w:p>
    <w:p w:rsidR="00866905" w:rsidRPr="00A91D36" w:rsidRDefault="00866905" w:rsidP="00664524">
      <w:pPr>
        <w:pStyle w:val="NormalWeb"/>
      </w:pPr>
      <w:r w:rsidRPr="00A91D36">
        <w:rPr>
          <w:b/>
          <w:bCs/>
        </w:rPr>
        <w:t xml:space="preserve">Негативные эффекты социальных отношений в хозяйственной жизни: экономико-социологический анализ. </w:t>
      </w:r>
    </w:p>
    <w:p w:rsidR="00866905" w:rsidRPr="00A91D36" w:rsidRDefault="00866905" w:rsidP="00664524">
      <w:pPr>
        <w:pStyle w:val="NormalWeb"/>
      </w:pPr>
      <w:r w:rsidRPr="00A91D36">
        <w:t>Рекомендованная литература:</w:t>
      </w:r>
    </w:p>
    <w:p w:rsidR="00866905" w:rsidRPr="00A91D36" w:rsidRDefault="00866905" w:rsidP="00664524">
      <w:pPr>
        <w:pStyle w:val="NormalWeb"/>
      </w:pPr>
      <w:r w:rsidRPr="00A91D36">
        <w:t xml:space="preserve">·        </w:t>
      </w:r>
      <w:hyperlink r:id="rId47" w:history="1">
        <w:r w:rsidRPr="00A91D36">
          <w:rPr>
            <w:rStyle w:val="Hyperlink"/>
          </w:rPr>
          <w:t>Грановеттер М. Экономические институты как социальные конструкты: рамки анализа // Журнал социологии и социальной антропологии. 2004. Т. 7. № 1. С. 76-89.</w:t>
        </w:r>
      </w:hyperlink>
    </w:p>
    <w:p w:rsidR="00866905" w:rsidRPr="00A91D36" w:rsidRDefault="00866905" w:rsidP="00664524">
      <w:pPr>
        <w:pStyle w:val="NormalWeb"/>
      </w:pPr>
      <w:r w:rsidRPr="00A91D36">
        <w:t>·        Грановеттер М. Экономическое действие и социальная структура: проблема укорененности // Экономическая социология. 2002. Т. 3. № 3. С. 44-58.</w:t>
      </w:r>
    </w:p>
    <w:p w:rsidR="00866905" w:rsidRPr="00A91D36" w:rsidRDefault="00866905" w:rsidP="00664524">
      <w:pPr>
        <w:pStyle w:val="NormalWeb"/>
      </w:pPr>
      <w:r w:rsidRPr="00A91D36">
        <w:t>·        Барсукова С.Ю. Неформальная экономика. Курс лекций. М.: ГУ-ВШЭ, 2009.Гл. 7.</w:t>
      </w:r>
    </w:p>
    <w:p w:rsidR="00866905" w:rsidRPr="00A91D36" w:rsidRDefault="00866905" w:rsidP="00664524">
      <w:pPr>
        <w:pStyle w:val="NormalWeb"/>
        <w:rPr>
          <w:b/>
          <w:bCs/>
        </w:rPr>
      </w:pPr>
    </w:p>
    <w:p w:rsidR="00866905" w:rsidRPr="00A91D36" w:rsidRDefault="00866905" w:rsidP="00664524">
      <w:pPr>
        <w:pStyle w:val="NormalWeb"/>
      </w:pPr>
      <w:r w:rsidRPr="00A91D36">
        <w:rPr>
          <w:b/>
          <w:bCs/>
        </w:rPr>
        <w:t>Современный студент между трудом и досугом: экономико-социологический анализ на основе анализа личного бюджета времени.</w:t>
      </w:r>
    </w:p>
    <w:p w:rsidR="00866905" w:rsidRPr="00A91D36" w:rsidRDefault="00866905" w:rsidP="00664524">
      <w:pPr>
        <w:pStyle w:val="NormalWeb"/>
      </w:pPr>
      <w:r w:rsidRPr="00A91D36">
        <w:t>Рекомендованная литература:</w:t>
      </w:r>
    </w:p>
    <w:p w:rsidR="00866905" w:rsidRPr="00A91D36" w:rsidRDefault="00866905" w:rsidP="00664524">
      <w:pPr>
        <w:pStyle w:val="NormalWeb"/>
      </w:pPr>
      <w:r w:rsidRPr="00A91D36">
        <w:t>·        Барсукова С.Ю. Сущность и функции домашней экономики, способы измерения домашнего труда // Социологические исследования. 2003. № 12. С.21-31</w:t>
      </w:r>
    </w:p>
    <w:p w:rsidR="00866905" w:rsidRPr="00A91D36" w:rsidRDefault="00866905" w:rsidP="00664524">
      <w:pPr>
        <w:pStyle w:val="NormalWeb"/>
      </w:pPr>
      <w:r w:rsidRPr="00A91D36">
        <w:t>·        Радаев В.В. Экономико-социологическая альтернатива Карла Поланьи  // Экономическая социология. 2004. Т. 5. № 5 С. 20–34</w:t>
      </w:r>
    </w:p>
    <w:p w:rsidR="00866905" w:rsidRPr="00A91D36" w:rsidRDefault="00866905" w:rsidP="00664524">
      <w:pPr>
        <w:pStyle w:val="NormalWeb"/>
      </w:pPr>
      <w:r w:rsidRPr="00A91D36">
        <w:t xml:space="preserve">·        </w:t>
      </w:r>
      <w:hyperlink r:id="rId48" w:history="1">
        <w:r w:rsidRPr="00A91D36">
          <w:rPr>
            <w:rStyle w:val="Hyperlink"/>
          </w:rPr>
          <w:t>Барсукова С.Ю., Радаев В.В. Принципы распределения труда между супругами в современной городской семье // Экономическая социология. 2001. Т. 2. № 2. С. 23-60.</w:t>
        </w:r>
      </w:hyperlink>
    </w:p>
    <w:p w:rsidR="00866905" w:rsidRPr="00A91D36" w:rsidRDefault="00866905" w:rsidP="00664524">
      <w:pPr>
        <w:pStyle w:val="NormalWeb"/>
      </w:pPr>
      <w:r w:rsidRPr="00A91D36">
        <w:t>·        Патрушев В. Бюджеты времени различных социальных групп и территориальных общностей // Социология в России / Под ред. В.А.Ядова. М.: Изд-во Института социологии РАН, 1998.</w:t>
      </w:r>
    </w:p>
    <w:p w:rsidR="00866905" w:rsidRPr="00A91D36" w:rsidRDefault="00866905" w:rsidP="00664524">
      <w:pPr>
        <w:pStyle w:val="NormalWeb"/>
      </w:pPr>
      <w:r w:rsidRPr="00A91D36">
        <w:t> </w:t>
      </w:r>
    </w:p>
    <w:p w:rsidR="00866905" w:rsidRPr="00A91D36" w:rsidRDefault="00866905" w:rsidP="00664524">
      <w:pPr>
        <w:pStyle w:val="NormalWeb"/>
      </w:pPr>
      <w:r w:rsidRPr="00A91D36">
        <w:rPr>
          <w:b/>
          <w:bCs/>
        </w:rPr>
        <w:t xml:space="preserve">Свободная тема (обязательно согласовывается с преподавателем, в том числе и в части списка рекомендованной литературы). </w:t>
      </w:r>
    </w:p>
    <w:p w:rsidR="00866905" w:rsidRPr="00A91D36" w:rsidRDefault="00866905" w:rsidP="0053694B">
      <w:pPr>
        <w:ind w:firstLine="720"/>
        <w:jc w:val="both"/>
        <w:rPr>
          <w:i/>
          <w:szCs w:val="24"/>
        </w:rPr>
      </w:pPr>
    </w:p>
    <w:p w:rsidR="00866905" w:rsidRPr="00A91D36" w:rsidRDefault="00866905" w:rsidP="00D2218F">
      <w:pPr>
        <w:pStyle w:val="Heading2"/>
        <w:keepNext/>
        <w:numPr>
          <w:ilvl w:val="0"/>
          <w:numId w:val="25"/>
        </w:numPr>
        <w:spacing w:before="120" w:after="60" w:line="240" w:lineRule="auto"/>
        <w:jc w:val="left"/>
        <w:rPr>
          <w:sz w:val="24"/>
          <w:szCs w:val="24"/>
        </w:rPr>
      </w:pPr>
      <w:r w:rsidRPr="00A91D36">
        <w:rPr>
          <w:sz w:val="24"/>
          <w:szCs w:val="24"/>
        </w:rPr>
        <w:t>Вопросы для оценки качества освоения дисциплины</w:t>
      </w:r>
    </w:p>
    <w:p w:rsidR="00866905" w:rsidRPr="00A91D36" w:rsidRDefault="00866905" w:rsidP="0053694B">
      <w:pPr>
        <w:rPr>
          <w:szCs w:val="24"/>
        </w:rPr>
      </w:pPr>
    </w:p>
    <w:p w:rsidR="00866905" w:rsidRPr="00A91D36" w:rsidRDefault="00866905" w:rsidP="0053694B">
      <w:pPr>
        <w:rPr>
          <w:szCs w:val="24"/>
        </w:rPr>
      </w:pPr>
      <w:r w:rsidRPr="00A91D36">
        <w:rPr>
          <w:szCs w:val="24"/>
        </w:rPr>
        <w:t>Примерный перечень вопросов к зачету (экзамену) по всему курсу или к каждому промежуточному и итоговому контролю для самопроверки студентов.</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Объясните, что такое социологическое воображение. Каким образом оно используется в социологии и других дисциплинах?</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Что такое социальная структура и социальные действия?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Что Э.Дюркгейм называл социальными фактами?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Расскажите о социологическом проекте Огюста Конта</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Перечислите основные идеи марксизма.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Дайте понятие культуре, ценностям и нормам поведения.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Перечислите и опишите три типа культур по Маргарет Мид</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Какие теории детского развития существуют? Каковы основные институты, агенты и механизмы социализации?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Расскажите о понятии социальных отношений.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Перечислите основные признаки социальной группы. Что такое референтные группы?</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Дайте определение социальных ролей</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Что такое стигматизация? Ее влияние на девиантное поведение.</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Дайте определения Э.Дюркгейма и Р.Мертона понятию «аномии». Расскажите о понимании девиаций в социологии.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Объясните, что такое социальный института.</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Что такое явные и латентные функции?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Какие виды социальных институтов существуют?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Расскажите о функциях религии как социального института.</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Какие формы организации родства Вы знаете? Что такое Брак? какие типы брачных союзов существуют?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Опишите семью как социальный институт. Социальные проблемы семьи.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Дайте определение понятию «гендер». Расскажите о гендерных ролях, гендерной стратификации.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Как связаны гендер, экономика и социальная политика?</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Перечислите и опишите основные системы стратификации. </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Что такое "капитал"? Как понимается этот термин в социологии? Расскажите о видах капиталов. </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Что такое жизненный стиль. Расскажите об этом понятии. От чего зависит и как формируется жизненный стиль? На кого ориентируется индивид, формируя свой жизненный стиль?</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 xml:space="preserve"> Назовите основные виды стратификации. Какие основания неравенства выделяют в социологии, помимо дохода? Каковы причины и основные формы расизма? Меняются ли гендерные стереотипы с развитием общества?</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 xml:space="preserve"> Что такое статус и какие разновидности статуса вы знаете? Как можно определить средний класс? Как можно охарактеризовать средний класс в России?</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 xml:space="preserve"> Дайте определение социологическому понятию "мобильность". Какие типы социальной мобильности вам известны? Приведите примеры.</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 xml:space="preserve"> Всем известно, что образование - это социальный лифт. Может ли этот лифт "застрять" или пойти вниз? Почему? Рассмотрите образование как социальный институт. Какие явные, а какие латентные функции он выполняет? Как образование влияет на социальную структуру общества? Какие формы неравенства воспроизводятся внутри и посредством образования?</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 xml:space="preserve"> Расскажите о формах миграции. Как они менялись в истории? Проявления каких форм миграции можно увидеть в таком мегаполисе, как Москва?</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Что такое здоровье и болезнь, если рассуждать с социологических позиций? Как связаны здоровье и неравенство? Что стоит за ростом показателей инвалидности? Чем отличается медицинская модель инвалидности от социальной? </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Как определяется бедность в абсолютном и относительном подходах? Какие еще есть подходы к определению бедности? Чем понятие социального исключения отличается от понятия бедности? </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Что такое гражданство с социологической точки зрения? Отличалось ли гражданство женщин от гражданства мужчин в истории? а сегодня?</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Чем отличаются традиционное и конструктивистское определение социальной проблемы? В чем недостатки и достоинства каждого из подходов? В чем их пересечение? Рассмотрите какую-либо проблему в качестве социальной и поясните на примере разницу подходов. Как продвигаются на повестке дня утверждения-требования? </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Как определить социальную политику? Всякое ли государство можно назвать государством всеобщего благосостояния? Каковы основные институты и акторы государства всеобщего благосостояния? Какие бывают виды или режимы государства всеобщего благосостояния?</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Дайте определение понятию "социальное изменение". Какие силы способствуют и препятствуют социальным изменениям?  Назовите основные аспекты процесса урбанизации. Что такое глобализация и каковы основные черты этого процесса?</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Что такое коллективное поведение? Что такое социальное движение? какие бывают типы социальных движений?</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Раскройте СМИ как социальный институт. Охарактеризуйте Интернет с точки зрения социологии. Как действует индустрия культуры?</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Как вы понимаете термин "государство-нация"? Когда появилось государство-нация и существуют ли другие формы государства? На чем основано правление в таком государстве?</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Расскажите о современных проблемах городов. Как вы понимаете термин "урбанизм". Почему социологи обратили внимание на меняющийся образ жизни в городах, какие его черты они изучали? Что такое городское сообщество, какие виды городских сообществ вы можете назвать? </w:t>
      </w:r>
    </w:p>
    <w:p w:rsidR="00866905" w:rsidRPr="00A91D36" w:rsidRDefault="00866905" w:rsidP="008127F4">
      <w:pPr>
        <w:numPr>
          <w:ilvl w:val="0"/>
          <w:numId w:val="23"/>
        </w:numPr>
        <w:spacing w:before="100" w:beforeAutospacing="1" w:after="100" w:afterAutospacing="1"/>
        <w:rPr>
          <w:szCs w:val="24"/>
          <w:lang w:eastAsia="ru-RU"/>
        </w:rPr>
      </w:pPr>
      <w:r w:rsidRPr="008127F4">
        <w:rPr>
          <w:szCs w:val="24"/>
          <w:lang w:eastAsia="ru-RU"/>
        </w:rPr>
        <w:t xml:space="preserve"> Назовите основные черты бюрократии по Веберу. </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Расскажите о Хоуторнском эксперименте, почему он так известен в социологии организаций и управления? Назовите виды организаций.</w:t>
      </w:r>
    </w:p>
    <w:p w:rsidR="00866905" w:rsidRPr="008127F4" w:rsidRDefault="00866905" w:rsidP="008127F4">
      <w:pPr>
        <w:numPr>
          <w:ilvl w:val="0"/>
          <w:numId w:val="23"/>
        </w:numPr>
        <w:spacing w:before="100" w:beforeAutospacing="1" w:after="100" w:afterAutospacing="1"/>
        <w:rPr>
          <w:szCs w:val="24"/>
          <w:lang w:eastAsia="ru-RU"/>
        </w:rPr>
      </w:pPr>
      <w:r w:rsidRPr="008127F4">
        <w:rPr>
          <w:szCs w:val="24"/>
          <w:lang w:eastAsia="ru-RU"/>
        </w:rPr>
        <w:t xml:space="preserve"> Раскройте методы социологических исследований. Как бы вы могли их сгруппировать, по каким основаниям? Расскажите, чем отличается качественное интервью от анкетного опроса. Какие еще методы вы знаете? Приведите пример проблемы, которую можно изучить с использованием какого-либо метода.</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в чем состоят различия в понимании понятие «естественный» экономической теорией и экономической социологией.</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что значит «анализировать экономическое действие как разновидность социального действия».</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Разъясните, что значит, что экономическое действие укоренено в институтах, институционально оформлено.</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Разъясните, что значит, что экономическое действие укоренено в социальных отношениях.</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В чем состоит суть «новой» парадигмы анализа взаимоотношений государства и рынка по Ф. Блоку. В чем ее отличия и преимущества по сравнению со «старой» парадигмой.</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Пожалуйста, перечислите и разъясните все признаки экономического действия, как экономсоциологического понятия.</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при каком условии бабушка, выращивающая петрушку в огороде, из субъекта домашней экономики превратится в субъекта теневой экономики?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Какие функции социальные сети могут выполнять в хозяйственной деятельности.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Разъясните понятие «сетевое доверие».</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Разъясните различия между легальным, внелегальным, теневым и криминальным сектором неформальной экономики. Приведите примеры хозяйственной деятельности к каждому из сегментов.</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Объясните, почему основными участниками криминальной экономики являются преступные группы.</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Почему теневая экономика не может существовать в отсутствии между ее участниками сетевого доверия.</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Перечислите и разъясните, в чем состоят минусы сетевого доверия как основы хозяйственной деятельности.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Почему борьба  теневой экономикой с помощью ужесточения формальных правил неэффективна?</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различия между понятиями «семья» и «домохозяйство».</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Разъясните, в чем состоят преимущества домохозяйства как субъекта хозяйственной деятельности?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 xml:space="preserve">Поясните, в чем состоит суть оценки стоимости результатов домашнего труда методом рыночного эквивалента. </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в чем состоит суть оценки стоимости результатов домашнего труда методом теневой зарплаты.</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Каким образом развитие феминистского движения связано с повышением научного интереса к домашней экономике?</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Разъясните, какие функции домашняя экономика выполняет в условиях плановой экономики, переходной экономики, рыночной экономики?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в чем состоит проблема разделения домашнего труда и досуга, и скажите, каким образом эта проблема решается исследователями?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В чем состоит смысл стратегии «невидимых чернил», используемых социальными группами для поддержания устойчивых границ?</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Почему с появлением такого социального явления как мода механизм патины как инструмент подтверждения высокого социального статуса перестал работать?</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Каким образом в Англии 16-17 вв. механизм патины помогал аристократам отличать «своих» от «чужих»?</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Что такое «сообщество потребления»?</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с какими социальными процессами связано появление в XX веке такой науки как маркетинг?</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Сравните отношение к труду типичного представителя праздного класса  (по Т.Веблену) и современного человека.</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Разъясните, в чем состоит соревновательный характер потребительского поведения в современном обществе?</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Против каких черт современного общества протестуют люди, выбирающие дауншифтинг в качестве жизненной стратегии?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каким образом вещи помогают человеку в формировании его социальной идентичности?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в чем (в соответствии с  концепцией М.Дуглас и Б. Ишервуда) состоит смысл ритуала опустошения?</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Объясните с экономсоциологической точки зрения, почему возникают ситуации, когда люди отказываются принять подарок, мотивируя тем, что «это очень дорого».</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Разъясните, почему идея развития свободного рынка человеческих органов наталкивается на сопротивление со стороны общества?</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Предложите, как можно переопределить смысл домашних тапочек как рыночного товара, для того, чтобы фирмы-производители тапочек сразу стали конкурировать с любым другим рынком, кроме обувного.</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Перечислите основные черты «экономики недолговечности» (по Э.Тофлеру).</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С точки зрения экономической социологии разъясните смысл утверждения: «Быть товаром – одна из стадий жизни вещи».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Что такое «общественное благо». Приведите пример.</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Что такое позитивная экстерналия. Приведите пример.</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Поясните, почему на рынке услуг нянь не «работает» такой инструмент подтверждения качества как рекомендательные письма?</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Опишите, как  изменения в культурных представлениях о смерти в Америке 19 века способствовали развитию рынка страхования жизни.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Какие три «монополии» лежат в основе определения понятия «государства» с точки зрения экономической социологии. Пожалуйста, назовите их и разъясните, в чем состоит смысл  каждой.</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Сравните между собой модели государства общественных благ и социалистического государства (по Ф. Блоку).</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Что такое «социальные деньги»?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Приведите примеры «институциональных» денег.  Объясните,  в чем заключается их социальный смысл?</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Что такое «домашние деньги» и как этот пример показывает ограниченность рациональной модели денег?</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При каких условиях деньги приобретают моральную ценность, и когда они, напротив, становятся «грязными деньгами»?</w:t>
      </w:r>
    </w:p>
    <w:p w:rsidR="00866905" w:rsidRPr="00A91D36" w:rsidRDefault="00866905" w:rsidP="0053694B">
      <w:pPr>
        <w:numPr>
          <w:ilvl w:val="0"/>
          <w:numId w:val="23"/>
        </w:numPr>
        <w:spacing w:before="100" w:beforeAutospacing="1" w:after="100" w:afterAutospacing="1"/>
        <w:rPr>
          <w:szCs w:val="24"/>
          <w:lang w:eastAsia="ru-RU"/>
        </w:rPr>
      </w:pPr>
      <w:r w:rsidRPr="00A91D36">
        <w:rPr>
          <w:szCs w:val="24"/>
          <w:lang w:eastAsia="ru-RU"/>
        </w:rPr>
        <w:t>Приведите пример, когда один рубль в представлениях людей может быть не равен одному рублю? Объясните причины данного явления с позиций теории социальной множественности денег?</w:t>
      </w:r>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11 Порядок формирования оценок по дисциплине</w:t>
      </w:r>
    </w:p>
    <w:p w:rsidR="00866905" w:rsidRPr="00A91D36" w:rsidRDefault="00866905" w:rsidP="0053694B">
      <w:pPr>
        <w:pStyle w:val="a2"/>
        <w:widowControl/>
        <w:numPr>
          <w:ilvl w:val="0"/>
          <w:numId w:val="0"/>
        </w:numPr>
        <w:spacing w:after="0" w:line="240" w:lineRule="auto"/>
        <w:ind w:firstLine="709"/>
        <w:jc w:val="left"/>
        <w:rPr>
          <w:szCs w:val="24"/>
        </w:rPr>
      </w:pPr>
    </w:p>
    <w:p w:rsidR="00866905" w:rsidRPr="00A91D36" w:rsidRDefault="00866905" w:rsidP="0053694B">
      <w:pPr>
        <w:pStyle w:val="a2"/>
        <w:widowControl/>
        <w:numPr>
          <w:ilvl w:val="0"/>
          <w:numId w:val="0"/>
        </w:numPr>
        <w:spacing w:after="0" w:line="240" w:lineRule="auto"/>
        <w:ind w:firstLine="709"/>
        <w:jc w:val="left"/>
        <w:rPr>
          <w:szCs w:val="24"/>
        </w:rPr>
      </w:pPr>
      <w:r w:rsidRPr="00A91D36">
        <w:rPr>
          <w:szCs w:val="24"/>
        </w:rPr>
        <w:t xml:space="preserve">Текущий контроль: осуществляется на семинарах в форме оценки ответов студентов на вопросы по изучаемым произведениям и оценки выполнения студентами текущих проверочных работ. Текущий контроль включает в себя оценку за домашнее задание, эссе, контрольную работу, выполняемые студентами в индивидуальном формате. </w:t>
      </w:r>
    </w:p>
    <w:p w:rsidR="00866905" w:rsidRPr="00A91D36" w:rsidRDefault="00866905" w:rsidP="0053694B">
      <w:pPr>
        <w:jc w:val="both"/>
        <w:rPr>
          <w:szCs w:val="24"/>
        </w:rPr>
      </w:pPr>
      <w:r w:rsidRPr="00A91D36">
        <w:rPr>
          <w:szCs w:val="24"/>
        </w:rPr>
        <w:t>Итоговый контроль – экзамен.</w:t>
      </w:r>
    </w:p>
    <w:p w:rsidR="00866905" w:rsidRPr="00A91D36" w:rsidRDefault="00866905" w:rsidP="0053694B">
      <w:pPr>
        <w:jc w:val="both"/>
        <w:rPr>
          <w:b/>
          <w:bCs/>
          <w:iCs/>
          <w:szCs w:val="24"/>
        </w:rPr>
      </w:pPr>
    </w:p>
    <w:p w:rsidR="00866905" w:rsidRPr="00A91D36" w:rsidRDefault="00866905" w:rsidP="0053694B">
      <w:pPr>
        <w:jc w:val="both"/>
        <w:rPr>
          <w:b/>
          <w:bCs/>
          <w:iCs/>
          <w:szCs w:val="24"/>
        </w:rPr>
      </w:pPr>
      <w:r w:rsidRPr="00A91D36">
        <w:rPr>
          <w:b/>
          <w:bCs/>
          <w:iCs/>
          <w:szCs w:val="24"/>
        </w:rPr>
        <w:t>Итоговая оценка по учебной дисциплине складывается из следующих элементов:</w:t>
      </w:r>
    </w:p>
    <w:p w:rsidR="00866905" w:rsidRPr="00A91D36" w:rsidRDefault="00866905" w:rsidP="0053694B">
      <w:pPr>
        <w:jc w:val="both"/>
        <w:rPr>
          <w:b/>
          <w:bCs/>
          <w:iCs/>
          <w:szCs w:val="24"/>
        </w:rPr>
      </w:pPr>
    </w:p>
    <w:p w:rsidR="00866905" w:rsidRPr="00A91D36" w:rsidRDefault="00866905" w:rsidP="0053694B">
      <w:pPr>
        <w:pStyle w:val="a2"/>
        <w:widowControl/>
        <w:numPr>
          <w:ilvl w:val="0"/>
          <w:numId w:val="10"/>
        </w:numPr>
        <w:tabs>
          <w:tab w:val="left" w:pos="708"/>
        </w:tabs>
        <w:spacing w:after="0" w:line="240" w:lineRule="auto"/>
        <w:ind w:left="0" w:firstLine="709"/>
        <w:rPr>
          <w:szCs w:val="24"/>
        </w:rPr>
      </w:pPr>
      <w:r w:rsidRPr="00A91D36">
        <w:rPr>
          <w:szCs w:val="24"/>
        </w:rPr>
        <w:t>работа на семинарах</w:t>
      </w:r>
    </w:p>
    <w:p w:rsidR="00866905" w:rsidRPr="00A91D36" w:rsidRDefault="00866905" w:rsidP="0053694B">
      <w:pPr>
        <w:pStyle w:val="a2"/>
        <w:widowControl/>
        <w:numPr>
          <w:ilvl w:val="0"/>
          <w:numId w:val="10"/>
        </w:numPr>
        <w:tabs>
          <w:tab w:val="left" w:pos="708"/>
        </w:tabs>
        <w:spacing w:after="0" w:line="240" w:lineRule="auto"/>
        <w:ind w:left="0" w:firstLine="709"/>
        <w:rPr>
          <w:szCs w:val="24"/>
        </w:rPr>
      </w:pPr>
      <w:r w:rsidRPr="00A91D36">
        <w:rPr>
          <w:szCs w:val="24"/>
        </w:rPr>
        <w:t xml:space="preserve">домашнее задание </w:t>
      </w:r>
    </w:p>
    <w:p w:rsidR="00866905" w:rsidRPr="00A91D36" w:rsidRDefault="00866905" w:rsidP="0053694B">
      <w:pPr>
        <w:pStyle w:val="a2"/>
        <w:widowControl/>
        <w:numPr>
          <w:ilvl w:val="0"/>
          <w:numId w:val="10"/>
        </w:numPr>
        <w:tabs>
          <w:tab w:val="left" w:pos="708"/>
        </w:tabs>
        <w:spacing w:after="0" w:line="240" w:lineRule="auto"/>
        <w:ind w:left="0" w:firstLine="709"/>
        <w:rPr>
          <w:szCs w:val="24"/>
        </w:rPr>
      </w:pPr>
      <w:r w:rsidRPr="00A91D36">
        <w:rPr>
          <w:szCs w:val="24"/>
        </w:rPr>
        <w:t>эссе</w:t>
      </w:r>
    </w:p>
    <w:p w:rsidR="00866905" w:rsidRPr="00A91D36" w:rsidRDefault="00866905" w:rsidP="0053694B">
      <w:pPr>
        <w:pStyle w:val="a2"/>
        <w:widowControl/>
        <w:numPr>
          <w:ilvl w:val="0"/>
          <w:numId w:val="10"/>
        </w:numPr>
        <w:tabs>
          <w:tab w:val="left" w:pos="708"/>
        </w:tabs>
        <w:spacing w:after="0" w:line="240" w:lineRule="auto"/>
        <w:ind w:left="0" w:firstLine="709"/>
        <w:rPr>
          <w:szCs w:val="24"/>
        </w:rPr>
      </w:pPr>
      <w:r w:rsidRPr="00A91D36">
        <w:rPr>
          <w:szCs w:val="24"/>
        </w:rPr>
        <w:t>контрольная работа</w:t>
      </w:r>
    </w:p>
    <w:p w:rsidR="00866905" w:rsidRPr="00A91D36" w:rsidRDefault="00866905" w:rsidP="0053694B">
      <w:pPr>
        <w:pStyle w:val="a2"/>
        <w:widowControl/>
        <w:numPr>
          <w:ilvl w:val="0"/>
          <w:numId w:val="10"/>
        </w:numPr>
        <w:tabs>
          <w:tab w:val="left" w:pos="708"/>
        </w:tabs>
        <w:spacing w:after="0" w:line="240" w:lineRule="auto"/>
        <w:ind w:left="0" w:firstLine="709"/>
        <w:rPr>
          <w:szCs w:val="24"/>
        </w:rPr>
      </w:pPr>
      <w:r w:rsidRPr="00A91D36">
        <w:rPr>
          <w:szCs w:val="24"/>
        </w:rPr>
        <w:t>экзамен</w:t>
      </w:r>
    </w:p>
    <w:p w:rsidR="00866905" w:rsidRPr="00A91D36" w:rsidRDefault="00866905" w:rsidP="0053694B">
      <w:pPr>
        <w:jc w:val="both"/>
        <w:rPr>
          <w:szCs w:val="24"/>
        </w:rPr>
      </w:pPr>
    </w:p>
    <w:p w:rsidR="00866905" w:rsidRPr="00A91D36" w:rsidRDefault="00866905" w:rsidP="0053694B">
      <w:pPr>
        <w:jc w:val="both"/>
        <w:rPr>
          <w:b/>
          <w:szCs w:val="24"/>
          <w:lang w:val="en-US"/>
        </w:rPr>
      </w:pPr>
      <w:r w:rsidRPr="00A91D36">
        <w:rPr>
          <w:b/>
          <w:szCs w:val="24"/>
        </w:rPr>
        <w:t>Алгоритм формирования оценки:</w:t>
      </w:r>
    </w:p>
    <w:p w:rsidR="00866905" w:rsidRPr="00A91D36" w:rsidRDefault="00866905" w:rsidP="0053694B">
      <w:pPr>
        <w:jc w:val="both"/>
        <w:rPr>
          <w:b/>
          <w:szCs w:val="24"/>
          <w:lang w:val="en-US"/>
        </w:rPr>
      </w:pPr>
    </w:p>
    <w:p w:rsidR="00866905" w:rsidRPr="00A91D36" w:rsidRDefault="00866905" w:rsidP="0053694B">
      <w:pPr>
        <w:pStyle w:val="1"/>
        <w:numPr>
          <w:ilvl w:val="0"/>
          <w:numId w:val="11"/>
        </w:numPr>
        <w:spacing w:after="0" w:line="240" w:lineRule="auto"/>
        <w:ind w:left="0" w:firstLine="709"/>
        <w:jc w:val="both"/>
        <w:rPr>
          <w:rFonts w:ascii="Times New Roman" w:hAnsi="Times New Roman"/>
          <w:sz w:val="24"/>
          <w:szCs w:val="24"/>
        </w:rPr>
      </w:pPr>
      <w:r w:rsidRPr="00A91D36">
        <w:rPr>
          <w:rFonts w:ascii="Times New Roman" w:hAnsi="Times New Roman"/>
          <w:sz w:val="24"/>
          <w:szCs w:val="24"/>
        </w:rPr>
        <w:t>вес работы на семинарах – W</w:t>
      </w:r>
      <w:r w:rsidRPr="00A91D36">
        <w:rPr>
          <w:rFonts w:ascii="Times New Roman" w:hAnsi="Times New Roman"/>
          <w:sz w:val="24"/>
          <w:szCs w:val="24"/>
          <w:vertAlign w:val="subscript"/>
        </w:rPr>
        <w:t xml:space="preserve"> работа на семинарах</w:t>
      </w:r>
      <w:r w:rsidRPr="00A91D36">
        <w:rPr>
          <w:rFonts w:ascii="Times New Roman" w:hAnsi="Times New Roman"/>
          <w:sz w:val="24"/>
          <w:szCs w:val="24"/>
        </w:rPr>
        <w:t xml:space="preserve"> = 0,2</w:t>
      </w:r>
    </w:p>
    <w:p w:rsidR="00866905" w:rsidRPr="00A91D36" w:rsidRDefault="00866905" w:rsidP="0053694B">
      <w:pPr>
        <w:pStyle w:val="1"/>
        <w:numPr>
          <w:ilvl w:val="0"/>
          <w:numId w:val="11"/>
        </w:numPr>
        <w:spacing w:after="0" w:line="240" w:lineRule="auto"/>
        <w:ind w:left="0" w:firstLine="709"/>
        <w:jc w:val="both"/>
        <w:rPr>
          <w:rFonts w:ascii="Times New Roman" w:hAnsi="Times New Roman"/>
          <w:sz w:val="24"/>
          <w:szCs w:val="24"/>
        </w:rPr>
      </w:pPr>
      <w:r w:rsidRPr="00A91D36">
        <w:rPr>
          <w:rFonts w:ascii="Times New Roman" w:hAnsi="Times New Roman"/>
          <w:sz w:val="24"/>
          <w:szCs w:val="24"/>
        </w:rPr>
        <w:t>вес оценки за домашнее задание – W</w:t>
      </w:r>
      <w:r w:rsidRPr="00A91D36">
        <w:rPr>
          <w:rFonts w:ascii="Times New Roman" w:hAnsi="Times New Roman"/>
          <w:sz w:val="24"/>
          <w:szCs w:val="24"/>
          <w:vertAlign w:val="subscript"/>
        </w:rPr>
        <w:t xml:space="preserve"> домашнее задание </w:t>
      </w:r>
      <w:r w:rsidRPr="00A91D36">
        <w:rPr>
          <w:rFonts w:ascii="Times New Roman" w:hAnsi="Times New Roman"/>
          <w:sz w:val="24"/>
          <w:szCs w:val="24"/>
        </w:rPr>
        <w:t>= 0,15</w:t>
      </w:r>
    </w:p>
    <w:p w:rsidR="00866905" w:rsidRPr="00A91D36" w:rsidRDefault="00866905" w:rsidP="0053694B">
      <w:pPr>
        <w:pStyle w:val="ListParagraph"/>
        <w:numPr>
          <w:ilvl w:val="0"/>
          <w:numId w:val="11"/>
        </w:numPr>
        <w:ind w:left="0" w:firstLine="709"/>
        <w:rPr>
          <w:szCs w:val="24"/>
        </w:rPr>
      </w:pPr>
      <w:r w:rsidRPr="00A91D36">
        <w:rPr>
          <w:szCs w:val="24"/>
        </w:rPr>
        <w:t>вес оценки за эссе – W</w:t>
      </w:r>
      <w:r w:rsidRPr="00A91D36">
        <w:rPr>
          <w:szCs w:val="24"/>
          <w:vertAlign w:val="subscript"/>
        </w:rPr>
        <w:t>эссе</w:t>
      </w:r>
      <w:r w:rsidRPr="00A91D36">
        <w:rPr>
          <w:szCs w:val="24"/>
        </w:rPr>
        <w:t xml:space="preserve"> = 0,15</w:t>
      </w:r>
    </w:p>
    <w:p w:rsidR="00866905" w:rsidRPr="00A91D36" w:rsidRDefault="00866905" w:rsidP="0053694B">
      <w:pPr>
        <w:pStyle w:val="1"/>
        <w:numPr>
          <w:ilvl w:val="0"/>
          <w:numId w:val="11"/>
        </w:numPr>
        <w:spacing w:after="0" w:line="240" w:lineRule="auto"/>
        <w:ind w:left="0" w:firstLine="709"/>
        <w:jc w:val="both"/>
        <w:rPr>
          <w:rFonts w:ascii="Times New Roman" w:hAnsi="Times New Roman"/>
          <w:sz w:val="24"/>
          <w:szCs w:val="24"/>
        </w:rPr>
      </w:pPr>
      <w:r w:rsidRPr="00A91D36">
        <w:rPr>
          <w:rFonts w:ascii="Times New Roman" w:hAnsi="Times New Roman"/>
          <w:sz w:val="24"/>
          <w:szCs w:val="24"/>
        </w:rPr>
        <w:t>вес оценки за контрольную работу – W</w:t>
      </w:r>
      <w:r w:rsidRPr="00A91D36">
        <w:rPr>
          <w:rFonts w:ascii="Times New Roman" w:hAnsi="Times New Roman"/>
          <w:sz w:val="24"/>
          <w:szCs w:val="24"/>
          <w:vertAlign w:val="subscript"/>
        </w:rPr>
        <w:t xml:space="preserve"> контрольная работа  </w:t>
      </w:r>
      <w:r w:rsidRPr="00A91D36">
        <w:rPr>
          <w:rFonts w:ascii="Times New Roman" w:hAnsi="Times New Roman"/>
          <w:sz w:val="24"/>
          <w:szCs w:val="24"/>
        </w:rPr>
        <w:t>= 0,15</w:t>
      </w:r>
    </w:p>
    <w:p w:rsidR="00866905" w:rsidRPr="00A91D36" w:rsidRDefault="00866905" w:rsidP="0053694B">
      <w:pPr>
        <w:pStyle w:val="1"/>
        <w:numPr>
          <w:ilvl w:val="0"/>
          <w:numId w:val="11"/>
        </w:numPr>
        <w:spacing w:after="0" w:line="240" w:lineRule="auto"/>
        <w:ind w:left="0" w:firstLine="709"/>
        <w:jc w:val="both"/>
        <w:rPr>
          <w:rFonts w:ascii="Times New Roman" w:hAnsi="Times New Roman"/>
          <w:sz w:val="24"/>
          <w:szCs w:val="24"/>
        </w:rPr>
      </w:pPr>
      <w:r w:rsidRPr="00A91D36">
        <w:rPr>
          <w:rFonts w:ascii="Times New Roman" w:hAnsi="Times New Roman"/>
          <w:sz w:val="24"/>
          <w:szCs w:val="24"/>
        </w:rPr>
        <w:t>вес ответа на экзамене – W</w:t>
      </w:r>
      <w:r w:rsidRPr="00A91D36">
        <w:rPr>
          <w:rFonts w:ascii="Times New Roman" w:hAnsi="Times New Roman"/>
          <w:sz w:val="24"/>
          <w:szCs w:val="24"/>
          <w:vertAlign w:val="subscript"/>
        </w:rPr>
        <w:t xml:space="preserve"> ответ на экзамене</w:t>
      </w:r>
      <w:r w:rsidRPr="00A91D36">
        <w:rPr>
          <w:rFonts w:ascii="Times New Roman" w:hAnsi="Times New Roman"/>
          <w:sz w:val="24"/>
          <w:szCs w:val="24"/>
        </w:rPr>
        <w:t xml:space="preserve"> = 0,35</w:t>
      </w:r>
    </w:p>
    <w:p w:rsidR="00866905" w:rsidRPr="00A91D36" w:rsidRDefault="00866905" w:rsidP="0053694B">
      <w:pPr>
        <w:rPr>
          <w:szCs w:val="24"/>
        </w:rPr>
      </w:pPr>
    </w:p>
    <w:p w:rsidR="00866905" w:rsidRPr="00A91D36" w:rsidRDefault="00866905" w:rsidP="0053694B">
      <w:pPr>
        <w:rPr>
          <w:szCs w:val="24"/>
        </w:rPr>
      </w:pPr>
      <w:r w:rsidRPr="00A91D36">
        <w:rPr>
          <w:szCs w:val="24"/>
        </w:rPr>
        <w:t xml:space="preserve">Результирующая оценка в десятибалльной шкале (О </w:t>
      </w:r>
      <w:r w:rsidRPr="00A91D36">
        <w:rPr>
          <w:szCs w:val="24"/>
          <w:vertAlign w:val="subscript"/>
        </w:rPr>
        <w:t>рез)</w:t>
      </w:r>
      <w:r w:rsidRPr="00A91D36">
        <w:rPr>
          <w:szCs w:val="24"/>
        </w:rPr>
        <w:t xml:space="preserve"> есть взвешенная сумма четырех оценок - за работу на семинарах (О </w:t>
      </w:r>
      <w:r w:rsidRPr="00A91D36">
        <w:rPr>
          <w:szCs w:val="24"/>
          <w:vertAlign w:val="subscript"/>
        </w:rPr>
        <w:t>работа на семинарах</w:t>
      </w:r>
      <w:r w:rsidRPr="00A91D36">
        <w:rPr>
          <w:szCs w:val="24"/>
        </w:rPr>
        <w:t>)</w:t>
      </w:r>
      <w:r w:rsidRPr="00A91D36">
        <w:rPr>
          <w:szCs w:val="24"/>
          <w:vertAlign w:val="subscript"/>
        </w:rPr>
        <w:t xml:space="preserve">, </w:t>
      </w:r>
      <w:r w:rsidRPr="00A91D36">
        <w:rPr>
          <w:szCs w:val="24"/>
        </w:rPr>
        <w:t xml:space="preserve">домашнее задание (О </w:t>
      </w:r>
      <w:r w:rsidRPr="00A91D36">
        <w:rPr>
          <w:szCs w:val="24"/>
          <w:vertAlign w:val="subscript"/>
        </w:rPr>
        <w:t>домашнее задание</w:t>
      </w:r>
      <w:r w:rsidRPr="00A91D36">
        <w:rPr>
          <w:szCs w:val="24"/>
        </w:rPr>
        <w:t xml:space="preserve">), контрольную работу (О </w:t>
      </w:r>
      <w:r w:rsidRPr="00A91D36">
        <w:rPr>
          <w:szCs w:val="24"/>
          <w:vertAlign w:val="subscript"/>
        </w:rPr>
        <w:t>контрольная работа)</w:t>
      </w:r>
      <w:r w:rsidRPr="00A91D36">
        <w:rPr>
          <w:szCs w:val="24"/>
        </w:rPr>
        <w:t xml:space="preserve">  и ответ на экзамене (О </w:t>
      </w:r>
      <w:r w:rsidRPr="00A91D36">
        <w:rPr>
          <w:szCs w:val="24"/>
          <w:vertAlign w:val="subscript"/>
        </w:rPr>
        <w:t>ответ на экзамене</w:t>
      </w:r>
      <w:r w:rsidRPr="00A91D36">
        <w:rPr>
          <w:szCs w:val="24"/>
        </w:rPr>
        <w:t xml:space="preserve">): О </w:t>
      </w:r>
      <w:r w:rsidRPr="00A91D36">
        <w:rPr>
          <w:szCs w:val="24"/>
          <w:vertAlign w:val="subscript"/>
        </w:rPr>
        <w:t xml:space="preserve">рез </w:t>
      </w:r>
      <w:r w:rsidRPr="00A91D36">
        <w:rPr>
          <w:szCs w:val="24"/>
        </w:rPr>
        <w:t xml:space="preserve">= (W </w:t>
      </w:r>
      <w:r w:rsidRPr="00A91D36">
        <w:rPr>
          <w:szCs w:val="24"/>
          <w:vertAlign w:val="subscript"/>
        </w:rPr>
        <w:t>работа на семинарах</w:t>
      </w:r>
      <w:r w:rsidRPr="00A91D36">
        <w:rPr>
          <w:szCs w:val="24"/>
        </w:rPr>
        <w:t xml:space="preserve"> х О</w:t>
      </w:r>
      <w:r w:rsidRPr="00A91D36">
        <w:rPr>
          <w:szCs w:val="24"/>
          <w:vertAlign w:val="subscript"/>
        </w:rPr>
        <w:t xml:space="preserve"> работа на семинарах</w:t>
      </w:r>
      <w:r w:rsidRPr="00A91D36">
        <w:rPr>
          <w:szCs w:val="24"/>
        </w:rPr>
        <w:t>) + (W</w:t>
      </w:r>
      <w:r w:rsidRPr="00A91D36">
        <w:rPr>
          <w:szCs w:val="24"/>
          <w:vertAlign w:val="subscript"/>
        </w:rPr>
        <w:t xml:space="preserve"> домашнее задание</w:t>
      </w:r>
      <w:r w:rsidRPr="00A91D36">
        <w:rPr>
          <w:szCs w:val="24"/>
        </w:rPr>
        <w:t xml:space="preserve"> х О</w:t>
      </w:r>
      <w:r w:rsidRPr="00A91D36">
        <w:rPr>
          <w:szCs w:val="24"/>
          <w:vertAlign w:val="subscript"/>
        </w:rPr>
        <w:t xml:space="preserve"> домашнее задание</w:t>
      </w:r>
      <w:r w:rsidRPr="00A91D36">
        <w:rPr>
          <w:szCs w:val="24"/>
        </w:rPr>
        <w:t>) + (W</w:t>
      </w:r>
      <w:r w:rsidRPr="00A91D36">
        <w:rPr>
          <w:szCs w:val="24"/>
          <w:vertAlign w:val="subscript"/>
        </w:rPr>
        <w:t xml:space="preserve"> эссе</w:t>
      </w:r>
      <w:r w:rsidRPr="00A91D36">
        <w:rPr>
          <w:szCs w:val="24"/>
        </w:rPr>
        <w:t xml:space="preserve"> х О</w:t>
      </w:r>
      <w:r w:rsidRPr="00A91D36">
        <w:rPr>
          <w:szCs w:val="24"/>
          <w:vertAlign w:val="subscript"/>
        </w:rPr>
        <w:t xml:space="preserve"> эссе</w:t>
      </w:r>
      <w:r w:rsidRPr="00A91D36">
        <w:rPr>
          <w:szCs w:val="24"/>
        </w:rPr>
        <w:t>) + (W</w:t>
      </w:r>
      <w:r w:rsidRPr="00A91D36">
        <w:rPr>
          <w:szCs w:val="24"/>
          <w:vertAlign w:val="subscript"/>
        </w:rPr>
        <w:t xml:space="preserve"> контрольная работа</w:t>
      </w:r>
      <w:r w:rsidRPr="00A91D36">
        <w:rPr>
          <w:szCs w:val="24"/>
        </w:rPr>
        <w:t xml:space="preserve"> х О </w:t>
      </w:r>
      <w:r w:rsidRPr="00A91D36">
        <w:rPr>
          <w:szCs w:val="24"/>
          <w:vertAlign w:val="subscript"/>
        </w:rPr>
        <w:t>контрольная работа</w:t>
      </w:r>
      <w:r w:rsidRPr="00A91D36">
        <w:rPr>
          <w:szCs w:val="24"/>
        </w:rPr>
        <w:t>)  + (W</w:t>
      </w:r>
      <w:r w:rsidRPr="00A91D36">
        <w:rPr>
          <w:szCs w:val="24"/>
          <w:vertAlign w:val="subscript"/>
        </w:rPr>
        <w:t xml:space="preserve"> ответ на экзамене</w:t>
      </w:r>
      <w:r w:rsidRPr="00A91D36">
        <w:rPr>
          <w:szCs w:val="24"/>
        </w:rPr>
        <w:t xml:space="preserve"> х О</w:t>
      </w:r>
      <w:r w:rsidRPr="00A91D36">
        <w:rPr>
          <w:szCs w:val="24"/>
          <w:vertAlign w:val="subscript"/>
        </w:rPr>
        <w:t xml:space="preserve"> ответ на экзамене</w:t>
      </w:r>
      <w:r w:rsidRPr="00A91D36">
        <w:rPr>
          <w:szCs w:val="24"/>
        </w:rPr>
        <w:t xml:space="preserve">) </w:t>
      </w:r>
    </w:p>
    <w:p w:rsidR="00866905" w:rsidRPr="00A91D36" w:rsidRDefault="00866905" w:rsidP="0053694B">
      <w:pPr>
        <w:rPr>
          <w:szCs w:val="24"/>
        </w:rPr>
      </w:pPr>
      <w:r w:rsidRPr="00A91D36">
        <w:rPr>
          <w:szCs w:val="24"/>
        </w:rPr>
        <w:t>Оценка выставляется в 5-балльной и 10-балльной шкале.</w:t>
      </w:r>
    </w:p>
    <w:p w:rsidR="00866905" w:rsidRPr="00A91D36" w:rsidRDefault="00866905" w:rsidP="0053694B">
      <w:pPr>
        <w:jc w:val="both"/>
        <w:rPr>
          <w:b/>
          <w:szCs w:val="24"/>
        </w:rPr>
      </w:pPr>
    </w:p>
    <w:p w:rsidR="00866905" w:rsidRPr="00A91D36" w:rsidRDefault="00866905" w:rsidP="0053694B">
      <w:pPr>
        <w:jc w:val="both"/>
        <w:rPr>
          <w:b/>
          <w:szCs w:val="24"/>
        </w:rPr>
      </w:pPr>
    </w:p>
    <w:p w:rsidR="00866905" w:rsidRPr="00A91D36" w:rsidRDefault="00866905" w:rsidP="0053694B">
      <w:pPr>
        <w:jc w:val="both"/>
        <w:rPr>
          <w:szCs w:val="24"/>
        </w:rPr>
      </w:pPr>
      <w:r w:rsidRPr="00A91D36">
        <w:rPr>
          <w:b/>
          <w:szCs w:val="24"/>
        </w:rPr>
        <w:t>Активность на семинарских занятиях</w:t>
      </w:r>
      <w:r w:rsidRPr="00A91D36">
        <w:rPr>
          <w:szCs w:val="24"/>
        </w:rPr>
        <w:t xml:space="preserve"> оценивается по следующим критериям:</w:t>
      </w:r>
    </w:p>
    <w:p w:rsidR="00866905" w:rsidRPr="00A91D36" w:rsidRDefault="00866905" w:rsidP="0053694B">
      <w:pPr>
        <w:numPr>
          <w:ilvl w:val="0"/>
          <w:numId w:val="12"/>
        </w:numPr>
        <w:ind w:left="0" w:firstLine="709"/>
        <w:jc w:val="both"/>
        <w:rPr>
          <w:szCs w:val="24"/>
        </w:rPr>
      </w:pPr>
      <w:r w:rsidRPr="00A91D36">
        <w:rPr>
          <w:szCs w:val="24"/>
        </w:rPr>
        <w:t>высказывание комментариев и суждений по изучаемой теме, формулирование вопросов к докладчику (при обсуждении доклада);</w:t>
      </w:r>
    </w:p>
    <w:p w:rsidR="00866905" w:rsidRPr="00A91D36" w:rsidRDefault="00866905" w:rsidP="0053694B">
      <w:pPr>
        <w:numPr>
          <w:ilvl w:val="0"/>
          <w:numId w:val="12"/>
        </w:numPr>
        <w:ind w:left="0" w:firstLine="709"/>
        <w:jc w:val="both"/>
        <w:rPr>
          <w:szCs w:val="24"/>
        </w:rPr>
      </w:pPr>
      <w:r w:rsidRPr="00A91D36">
        <w:rPr>
          <w:szCs w:val="24"/>
        </w:rPr>
        <w:t>выступление с докладом по заданному тексту (при подготовке доклада необходимо, во-первых, выделить главную авторскую мысль, во-вторых, изложить кратко (10-15 мин.) основное содержание текста, в-третьих, высказать свои комментарии по поводу прочитанного текста, ответить на вопросы).</w:t>
      </w:r>
    </w:p>
    <w:p w:rsidR="00866905" w:rsidRPr="00A91D36" w:rsidRDefault="00866905" w:rsidP="0053694B">
      <w:pPr>
        <w:jc w:val="both"/>
        <w:rPr>
          <w:szCs w:val="24"/>
        </w:rPr>
      </w:pPr>
      <w:r w:rsidRPr="00A91D36">
        <w:rPr>
          <w:szCs w:val="24"/>
        </w:rPr>
        <w:t>Отработка пропущенных по любой причине семинарских занятий не предусматривается.</w:t>
      </w:r>
    </w:p>
    <w:p w:rsidR="00866905" w:rsidRPr="00A91D36" w:rsidRDefault="00866905" w:rsidP="0053694B">
      <w:pPr>
        <w:jc w:val="both"/>
        <w:rPr>
          <w:b/>
          <w:szCs w:val="24"/>
        </w:rPr>
      </w:pPr>
    </w:p>
    <w:p w:rsidR="00866905" w:rsidRPr="00A91D36" w:rsidRDefault="00866905" w:rsidP="0053694B">
      <w:pPr>
        <w:jc w:val="both"/>
        <w:rPr>
          <w:szCs w:val="24"/>
        </w:rPr>
      </w:pPr>
      <w:r w:rsidRPr="00A91D36">
        <w:rPr>
          <w:b/>
          <w:szCs w:val="24"/>
        </w:rPr>
        <w:t>Письменный экзамен</w:t>
      </w:r>
      <w:r w:rsidRPr="00A91D36">
        <w:rPr>
          <w:szCs w:val="24"/>
        </w:rPr>
        <w:t xml:space="preserve"> выполняется в конце курса в присутствии преподавателя. Перед началом работы студенту дается задание с вопросами, которые составляются с учетом материала, пройденного как на лекционных, так и на семинарских занятиях по всему курсу. Ответы излагаются письменно. Использование каких-либо текстов запрещается. Время написания работы – 80 мин. </w:t>
      </w:r>
    </w:p>
    <w:p w:rsidR="00866905" w:rsidRPr="00A91D36" w:rsidRDefault="00866905" w:rsidP="0053694B">
      <w:pPr>
        <w:jc w:val="both"/>
        <w:rPr>
          <w:szCs w:val="24"/>
        </w:rPr>
      </w:pPr>
      <w:r w:rsidRPr="00A91D36">
        <w:rPr>
          <w:szCs w:val="24"/>
        </w:rPr>
        <w:t>Курс считается сданным, если результирующая оценка составляет 4,0 и более баллов по 10-ти балльной системе. Если в результате подсчета результирующая оценка оказалась менее 4 баллов, например, 3,5-3,9, то правила округления не действуют, выставляется оценка 3.</w:t>
      </w:r>
    </w:p>
    <w:p w:rsidR="00866905" w:rsidRPr="00A91D36" w:rsidRDefault="00866905" w:rsidP="0053694B">
      <w:pPr>
        <w:jc w:val="both"/>
        <w:rPr>
          <w:szCs w:val="24"/>
        </w:rPr>
      </w:pPr>
    </w:p>
    <w:p w:rsidR="00866905" w:rsidRPr="00A91D36" w:rsidRDefault="00866905" w:rsidP="0053694B">
      <w:pPr>
        <w:jc w:val="both"/>
        <w:rPr>
          <w:szCs w:val="24"/>
        </w:rPr>
      </w:pPr>
      <w:r w:rsidRPr="00A91D36">
        <w:rPr>
          <w:szCs w:val="24"/>
        </w:rPr>
        <w:t>Шкала оценки знаний студентов - Итоговая оценка по 10 (5) –балльным системам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7920"/>
      </w:tblGrid>
      <w:tr w:rsidR="00866905" w:rsidRPr="00A91D36" w:rsidTr="00314C80">
        <w:tc>
          <w:tcPr>
            <w:tcW w:w="1008" w:type="dxa"/>
          </w:tcPr>
          <w:p w:rsidR="00866905" w:rsidRPr="00A91D36" w:rsidRDefault="00866905" w:rsidP="0053694B">
            <w:pPr>
              <w:ind w:firstLine="0"/>
              <w:rPr>
                <w:szCs w:val="24"/>
              </w:rPr>
            </w:pPr>
            <w:r w:rsidRPr="00A91D36">
              <w:rPr>
                <w:szCs w:val="24"/>
              </w:rPr>
              <w:t>10-балл</w:t>
            </w:r>
          </w:p>
        </w:tc>
        <w:tc>
          <w:tcPr>
            <w:tcW w:w="900" w:type="dxa"/>
          </w:tcPr>
          <w:p w:rsidR="00866905" w:rsidRPr="00A91D36" w:rsidRDefault="00866905" w:rsidP="0053694B">
            <w:pPr>
              <w:ind w:firstLine="0"/>
              <w:rPr>
                <w:szCs w:val="24"/>
              </w:rPr>
            </w:pPr>
            <w:r w:rsidRPr="00A91D36">
              <w:rPr>
                <w:szCs w:val="24"/>
              </w:rPr>
              <w:t>5-балл</w:t>
            </w:r>
          </w:p>
        </w:tc>
        <w:tc>
          <w:tcPr>
            <w:tcW w:w="7920" w:type="dxa"/>
          </w:tcPr>
          <w:p w:rsidR="00866905" w:rsidRPr="00A91D36" w:rsidRDefault="00866905" w:rsidP="0053694B">
            <w:pPr>
              <w:ind w:firstLine="0"/>
              <w:jc w:val="center"/>
              <w:rPr>
                <w:szCs w:val="24"/>
              </w:rPr>
            </w:pPr>
            <w:r w:rsidRPr="00A91D36">
              <w:rPr>
                <w:szCs w:val="24"/>
              </w:rPr>
              <w:t>Навыки и умения</w:t>
            </w:r>
          </w:p>
        </w:tc>
      </w:tr>
      <w:tr w:rsidR="00866905" w:rsidRPr="00A91D36" w:rsidTr="00314C80">
        <w:trPr>
          <w:cantSplit/>
        </w:trPr>
        <w:tc>
          <w:tcPr>
            <w:tcW w:w="1008" w:type="dxa"/>
            <w:shd w:val="clear" w:color="auto" w:fill="D9D9D9"/>
          </w:tcPr>
          <w:p w:rsidR="00866905" w:rsidRPr="00A91D36" w:rsidRDefault="00866905" w:rsidP="0053694B">
            <w:pPr>
              <w:ind w:firstLine="0"/>
              <w:jc w:val="center"/>
              <w:rPr>
                <w:szCs w:val="24"/>
              </w:rPr>
            </w:pPr>
            <w:r w:rsidRPr="00A91D36">
              <w:rPr>
                <w:szCs w:val="24"/>
              </w:rPr>
              <w:t>1</w:t>
            </w:r>
          </w:p>
        </w:tc>
        <w:tc>
          <w:tcPr>
            <w:tcW w:w="900" w:type="dxa"/>
            <w:vMerge w:val="restart"/>
            <w:shd w:val="clear" w:color="auto" w:fill="D9D9D9"/>
          </w:tcPr>
          <w:p w:rsidR="00866905" w:rsidRPr="00A91D36" w:rsidRDefault="00866905" w:rsidP="0053694B">
            <w:pPr>
              <w:ind w:firstLine="0"/>
              <w:jc w:val="center"/>
              <w:rPr>
                <w:szCs w:val="24"/>
              </w:rPr>
            </w:pPr>
            <w:r w:rsidRPr="00A91D36">
              <w:rPr>
                <w:szCs w:val="24"/>
              </w:rPr>
              <w:t>2</w:t>
            </w:r>
          </w:p>
        </w:tc>
        <w:tc>
          <w:tcPr>
            <w:tcW w:w="7920" w:type="dxa"/>
            <w:vMerge w:val="restart"/>
            <w:shd w:val="clear" w:color="auto" w:fill="D9D9D9"/>
          </w:tcPr>
          <w:p w:rsidR="00866905" w:rsidRPr="00A91D36" w:rsidRDefault="00866905" w:rsidP="0053694B">
            <w:pPr>
              <w:ind w:firstLine="0"/>
              <w:rPr>
                <w:szCs w:val="24"/>
              </w:rPr>
            </w:pPr>
            <w:r w:rsidRPr="00A91D36">
              <w:rPr>
                <w:szCs w:val="24"/>
              </w:rPr>
              <w:t xml:space="preserve">Студент </w:t>
            </w:r>
            <w:r w:rsidRPr="00A91D36">
              <w:rPr>
                <w:b/>
                <w:szCs w:val="24"/>
              </w:rPr>
              <w:t>не знает</w:t>
            </w:r>
            <w:r w:rsidRPr="00A91D36">
              <w:rPr>
                <w:szCs w:val="24"/>
              </w:rPr>
              <w:t xml:space="preserve"> базовых понятий, теорий, эмпирических исследований, рассматриваемых в курсе</w:t>
            </w:r>
            <w:r w:rsidRPr="00A91D36">
              <w:rPr>
                <w:b/>
                <w:szCs w:val="24"/>
              </w:rPr>
              <w:t>.</w:t>
            </w:r>
          </w:p>
        </w:tc>
      </w:tr>
      <w:tr w:rsidR="00866905" w:rsidRPr="00A91D36" w:rsidTr="00314C80">
        <w:trPr>
          <w:cantSplit/>
          <w:trHeight w:val="400"/>
        </w:trPr>
        <w:tc>
          <w:tcPr>
            <w:tcW w:w="1008" w:type="dxa"/>
            <w:shd w:val="clear" w:color="auto" w:fill="D9D9D9"/>
          </w:tcPr>
          <w:p w:rsidR="00866905" w:rsidRPr="00A91D36" w:rsidRDefault="00866905" w:rsidP="0053694B">
            <w:pPr>
              <w:ind w:firstLine="0"/>
              <w:jc w:val="center"/>
              <w:rPr>
                <w:szCs w:val="24"/>
              </w:rPr>
            </w:pPr>
            <w:r w:rsidRPr="00A91D36">
              <w:rPr>
                <w:szCs w:val="24"/>
              </w:rPr>
              <w:t>2</w:t>
            </w:r>
          </w:p>
        </w:tc>
        <w:tc>
          <w:tcPr>
            <w:tcW w:w="900" w:type="dxa"/>
            <w:vMerge/>
            <w:shd w:val="clear" w:color="auto" w:fill="D9D9D9"/>
          </w:tcPr>
          <w:p w:rsidR="00866905" w:rsidRPr="00A91D36" w:rsidRDefault="00866905" w:rsidP="0053694B">
            <w:pPr>
              <w:ind w:firstLine="0"/>
              <w:jc w:val="center"/>
              <w:rPr>
                <w:szCs w:val="24"/>
              </w:rPr>
            </w:pPr>
          </w:p>
        </w:tc>
        <w:tc>
          <w:tcPr>
            <w:tcW w:w="7920" w:type="dxa"/>
            <w:vMerge/>
            <w:shd w:val="clear" w:color="auto" w:fill="D9D9D9"/>
          </w:tcPr>
          <w:p w:rsidR="00866905" w:rsidRPr="00A91D36" w:rsidRDefault="00866905" w:rsidP="0053694B">
            <w:pPr>
              <w:ind w:firstLine="0"/>
              <w:rPr>
                <w:szCs w:val="24"/>
              </w:rPr>
            </w:pPr>
          </w:p>
        </w:tc>
      </w:tr>
      <w:tr w:rsidR="00866905" w:rsidRPr="00A91D36" w:rsidTr="00314C80">
        <w:trPr>
          <w:cantSplit/>
        </w:trPr>
        <w:tc>
          <w:tcPr>
            <w:tcW w:w="1008" w:type="dxa"/>
            <w:shd w:val="clear" w:color="auto" w:fill="D9D9D9"/>
          </w:tcPr>
          <w:p w:rsidR="00866905" w:rsidRPr="00A91D36" w:rsidRDefault="00866905" w:rsidP="0053694B">
            <w:pPr>
              <w:ind w:firstLine="0"/>
              <w:jc w:val="center"/>
              <w:rPr>
                <w:szCs w:val="24"/>
              </w:rPr>
            </w:pPr>
            <w:r w:rsidRPr="00A91D36">
              <w:rPr>
                <w:szCs w:val="24"/>
              </w:rPr>
              <w:t>3</w:t>
            </w:r>
          </w:p>
        </w:tc>
        <w:tc>
          <w:tcPr>
            <w:tcW w:w="900" w:type="dxa"/>
            <w:vMerge/>
            <w:shd w:val="clear" w:color="auto" w:fill="D9D9D9"/>
          </w:tcPr>
          <w:p w:rsidR="00866905" w:rsidRPr="00A91D36" w:rsidRDefault="00866905" w:rsidP="0053694B">
            <w:pPr>
              <w:ind w:firstLine="0"/>
              <w:jc w:val="center"/>
              <w:rPr>
                <w:szCs w:val="24"/>
              </w:rPr>
            </w:pPr>
          </w:p>
        </w:tc>
        <w:tc>
          <w:tcPr>
            <w:tcW w:w="7920" w:type="dxa"/>
            <w:vMerge/>
            <w:shd w:val="clear" w:color="auto" w:fill="D9D9D9"/>
          </w:tcPr>
          <w:p w:rsidR="00866905" w:rsidRPr="00A91D36" w:rsidRDefault="00866905" w:rsidP="0053694B">
            <w:pPr>
              <w:ind w:firstLine="0"/>
              <w:rPr>
                <w:szCs w:val="24"/>
              </w:rPr>
            </w:pPr>
          </w:p>
        </w:tc>
      </w:tr>
      <w:tr w:rsidR="00866905" w:rsidRPr="00A91D36" w:rsidTr="00314C80">
        <w:trPr>
          <w:cantSplit/>
        </w:trPr>
        <w:tc>
          <w:tcPr>
            <w:tcW w:w="1008" w:type="dxa"/>
          </w:tcPr>
          <w:p w:rsidR="00866905" w:rsidRPr="00A91D36" w:rsidRDefault="00866905" w:rsidP="0053694B">
            <w:pPr>
              <w:ind w:firstLine="0"/>
              <w:jc w:val="center"/>
              <w:rPr>
                <w:szCs w:val="24"/>
              </w:rPr>
            </w:pPr>
            <w:r w:rsidRPr="00A91D36">
              <w:rPr>
                <w:szCs w:val="24"/>
              </w:rPr>
              <w:t>4</w:t>
            </w:r>
          </w:p>
        </w:tc>
        <w:tc>
          <w:tcPr>
            <w:tcW w:w="900" w:type="dxa"/>
            <w:vMerge w:val="restart"/>
          </w:tcPr>
          <w:p w:rsidR="00866905" w:rsidRPr="00A91D36" w:rsidRDefault="00866905" w:rsidP="0053694B">
            <w:pPr>
              <w:ind w:firstLine="0"/>
              <w:jc w:val="center"/>
              <w:rPr>
                <w:szCs w:val="24"/>
              </w:rPr>
            </w:pPr>
            <w:r w:rsidRPr="00A91D36">
              <w:rPr>
                <w:szCs w:val="24"/>
              </w:rPr>
              <w:t>3</w:t>
            </w:r>
          </w:p>
          <w:p w:rsidR="00866905" w:rsidRPr="00A91D36" w:rsidRDefault="00866905" w:rsidP="0053694B">
            <w:pPr>
              <w:ind w:firstLine="0"/>
              <w:rPr>
                <w:szCs w:val="24"/>
              </w:rPr>
            </w:pPr>
          </w:p>
        </w:tc>
        <w:tc>
          <w:tcPr>
            <w:tcW w:w="7920" w:type="dxa"/>
            <w:vMerge w:val="restart"/>
          </w:tcPr>
          <w:p w:rsidR="00866905" w:rsidRPr="00A91D36" w:rsidRDefault="00866905" w:rsidP="0053694B">
            <w:pPr>
              <w:ind w:firstLine="0"/>
              <w:rPr>
                <w:szCs w:val="24"/>
              </w:rPr>
            </w:pPr>
            <w:r w:rsidRPr="00A91D36">
              <w:rPr>
                <w:szCs w:val="24"/>
              </w:rPr>
              <w:t xml:space="preserve">Студент </w:t>
            </w:r>
            <w:r w:rsidRPr="00A91D36">
              <w:rPr>
                <w:b/>
                <w:szCs w:val="24"/>
              </w:rPr>
              <w:t>в основном</w:t>
            </w:r>
            <w:r w:rsidRPr="00A91D36">
              <w:rPr>
                <w:szCs w:val="24"/>
              </w:rPr>
              <w:t xml:space="preserve"> знает базовые понятия, теории, эмпирические исследования, рассматриваемые в курсе, полученные знания основных теоретических и эмпирических исследований</w:t>
            </w:r>
            <w:r w:rsidRPr="00A91D36">
              <w:rPr>
                <w:b/>
                <w:szCs w:val="24"/>
              </w:rPr>
              <w:t xml:space="preserve"> фрагментарны</w:t>
            </w:r>
            <w:r w:rsidRPr="00A91D36">
              <w:rPr>
                <w:szCs w:val="24"/>
              </w:rPr>
              <w:t>.</w:t>
            </w:r>
          </w:p>
        </w:tc>
      </w:tr>
      <w:tr w:rsidR="00866905" w:rsidRPr="00A91D36" w:rsidTr="00314C80">
        <w:trPr>
          <w:cantSplit/>
        </w:trPr>
        <w:tc>
          <w:tcPr>
            <w:tcW w:w="1008" w:type="dxa"/>
          </w:tcPr>
          <w:p w:rsidR="00866905" w:rsidRPr="00A91D36" w:rsidRDefault="00866905" w:rsidP="0053694B">
            <w:pPr>
              <w:ind w:firstLine="0"/>
              <w:jc w:val="center"/>
              <w:rPr>
                <w:szCs w:val="24"/>
              </w:rPr>
            </w:pPr>
            <w:r w:rsidRPr="00A91D36">
              <w:rPr>
                <w:szCs w:val="24"/>
              </w:rPr>
              <w:t>5</w:t>
            </w:r>
          </w:p>
        </w:tc>
        <w:tc>
          <w:tcPr>
            <w:tcW w:w="900" w:type="dxa"/>
            <w:vMerge/>
          </w:tcPr>
          <w:p w:rsidR="00866905" w:rsidRPr="00A91D36" w:rsidRDefault="00866905" w:rsidP="0053694B">
            <w:pPr>
              <w:ind w:firstLine="0"/>
              <w:rPr>
                <w:szCs w:val="24"/>
              </w:rPr>
            </w:pPr>
          </w:p>
        </w:tc>
        <w:tc>
          <w:tcPr>
            <w:tcW w:w="7920" w:type="dxa"/>
            <w:vMerge/>
          </w:tcPr>
          <w:p w:rsidR="00866905" w:rsidRPr="00A91D36" w:rsidRDefault="00866905" w:rsidP="0053694B">
            <w:pPr>
              <w:ind w:firstLine="0"/>
              <w:rPr>
                <w:szCs w:val="24"/>
              </w:rPr>
            </w:pPr>
          </w:p>
        </w:tc>
      </w:tr>
      <w:tr w:rsidR="00866905" w:rsidRPr="00A91D36" w:rsidTr="00314C80">
        <w:trPr>
          <w:cantSplit/>
        </w:trPr>
        <w:tc>
          <w:tcPr>
            <w:tcW w:w="1008" w:type="dxa"/>
          </w:tcPr>
          <w:p w:rsidR="00866905" w:rsidRPr="00A91D36" w:rsidRDefault="00866905" w:rsidP="0053694B">
            <w:pPr>
              <w:ind w:firstLine="0"/>
              <w:jc w:val="center"/>
              <w:rPr>
                <w:szCs w:val="24"/>
              </w:rPr>
            </w:pPr>
            <w:r w:rsidRPr="00A91D36">
              <w:rPr>
                <w:szCs w:val="24"/>
              </w:rPr>
              <w:t>6</w:t>
            </w:r>
          </w:p>
        </w:tc>
        <w:tc>
          <w:tcPr>
            <w:tcW w:w="900" w:type="dxa"/>
            <w:vMerge w:val="restart"/>
          </w:tcPr>
          <w:p w:rsidR="00866905" w:rsidRPr="00A91D36" w:rsidRDefault="00866905" w:rsidP="0053694B">
            <w:pPr>
              <w:ind w:firstLine="0"/>
              <w:jc w:val="center"/>
              <w:rPr>
                <w:szCs w:val="24"/>
              </w:rPr>
            </w:pPr>
            <w:r w:rsidRPr="00A91D36">
              <w:rPr>
                <w:szCs w:val="24"/>
              </w:rPr>
              <w:t>4</w:t>
            </w:r>
          </w:p>
        </w:tc>
        <w:tc>
          <w:tcPr>
            <w:tcW w:w="7920" w:type="dxa"/>
            <w:vMerge w:val="restart"/>
          </w:tcPr>
          <w:p w:rsidR="00866905" w:rsidRPr="00A91D36" w:rsidRDefault="00866905" w:rsidP="0053694B">
            <w:pPr>
              <w:ind w:firstLine="0"/>
              <w:rPr>
                <w:szCs w:val="24"/>
              </w:rPr>
            </w:pPr>
            <w:r w:rsidRPr="00A91D36">
              <w:rPr>
                <w:szCs w:val="24"/>
              </w:rPr>
              <w:t>Студент</w:t>
            </w:r>
            <w:r w:rsidRPr="00A91D36">
              <w:rPr>
                <w:b/>
                <w:szCs w:val="24"/>
              </w:rPr>
              <w:t xml:space="preserve"> хорошо</w:t>
            </w:r>
            <w:r w:rsidRPr="00A91D36">
              <w:rPr>
                <w:szCs w:val="24"/>
              </w:rPr>
              <w:t xml:space="preserve"> знает все основные понятия, теории, эмпирические исследования, имеет представление о программах и эмпирических исследованиях в данной области, </w:t>
            </w:r>
            <w:r w:rsidRPr="00A91D36">
              <w:rPr>
                <w:b/>
                <w:szCs w:val="24"/>
              </w:rPr>
              <w:t xml:space="preserve">в некоторых случаях </w:t>
            </w:r>
            <w:r w:rsidRPr="00A91D36">
              <w:rPr>
                <w:szCs w:val="24"/>
              </w:rPr>
              <w:t>способен интерпретировать факты в понятиях изученных теорий.</w:t>
            </w:r>
          </w:p>
        </w:tc>
      </w:tr>
      <w:tr w:rsidR="00866905" w:rsidRPr="00A91D36" w:rsidTr="00314C80">
        <w:trPr>
          <w:cantSplit/>
        </w:trPr>
        <w:tc>
          <w:tcPr>
            <w:tcW w:w="1008" w:type="dxa"/>
          </w:tcPr>
          <w:p w:rsidR="00866905" w:rsidRPr="00A91D36" w:rsidRDefault="00866905" w:rsidP="0053694B">
            <w:pPr>
              <w:ind w:firstLine="0"/>
              <w:jc w:val="center"/>
              <w:rPr>
                <w:szCs w:val="24"/>
              </w:rPr>
            </w:pPr>
            <w:r w:rsidRPr="00A91D36">
              <w:rPr>
                <w:szCs w:val="24"/>
              </w:rPr>
              <w:t>7</w:t>
            </w:r>
          </w:p>
        </w:tc>
        <w:tc>
          <w:tcPr>
            <w:tcW w:w="900" w:type="dxa"/>
            <w:vMerge/>
          </w:tcPr>
          <w:p w:rsidR="00866905" w:rsidRPr="00A91D36" w:rsidRDefault="00866905" w:rsidP="0053694B">
            <w:pPr>
              <w:ind w:firstLine="0"/>
              <w:jc w:val="center"/>
              <w:rPr>
                <w:szCs w:val="24"/>
              </w:rPr>
            </w:pPr>
          </w:p>
        </w:tc>
        <w:tc>
          <w:tcPr>
            <w:tcW w:w="7920" w:type="dxa"/>
            <w:vMerge/>
          </w:tcPr>
          <w:p w:rsidR="00866905" w:rsidRPr="00A91D36" w:rsidRDefault="00866905" w:rsidP="0053694B">
            <w:pPr>
              <w:ind w:firstLine="0"/>
              <w:rPr>
                <w:szCs w:val="24"/>
              </w:rPr>
            </w:pPr>
          </w:p>
        </w:tc>
      </w:tr>
      <w:tr w:rsidR="00866905" w:rsidRPr="00A91D36" w:rsidTr="00314C80">
        <w:trPr>
          <w:cantSplit/>
        </w:trPr>
        <w:tc>
          <w:tcPr>
            <w:tcW w:w="1008" w:type="dxa"/>
          </w:tcPr>
          <w:p w:rsidR="00866905" w:rsidRPr="00A91D36" w:rsidRDefault="00866905" w:rsidP="0053694B">
            <w:pPr>
              <w:ind w:firstLine="0"/>
              <w:jc w:val="center"/>
              <w:rPr>
                <w:szCs w:val="24"/>
              </w:rPr>
            </w:pPr>
            <w:r w:rsidRPr="00A91D36">
              <w:rPr>
                <w:szCs w:val="24"/>
              </w:rPr>
              <w:t>8</w:t>
            </w:r>
          </w:p>
        </w:tc>
        <w:tc>
          <w:tcPr>
            <w:tcW w:w="900" w:type="dxa"/>
            <w:vMerge w:val="restart"/>
          </w:tcPr>
          <w:p w:rsidR="00866905" w:rsidRPr="00A91D36" w:rsidRDefault="00866905" w:rsidP="0053694B">
            <w:pPr>
              <w:ind w:firstLine="0"/>
              <w:jc w:val="center"/>
              <w:rPr>
                <w:szCs w:val="24"/>
              </w:rPr>
            </w:pPr>
          </w:p>
          <w:p w:rsidR="00866905" w:rsidRPr="00A91D36" w:rsidRDefault="00866905" w:rsidP="0053694B">
            <w:pPr>
              <w:ind w:firstLine="0"/>
              <w:jc w:val="center"/>
              <w:rPr>
                <w:szCs w:val="24"/>
              </w:rPr>
            </w:pPr>
            <w:r w:rsidRPr="00A91D36">
              <w:rPr>
                <w:szCs w:val="24"/>
              </w:rPr>
              <w:t>5</w:t>
            </w:r>
          </w:p>
        </w:tc>
        <w:tc>
          <w:tcPr>
            <w:tcW w:w="7920" w:type="dxa"/>
          </w:tcPr>
          <w:p w:rsidR="00866905" w:rsidRPr="00A91D36" w:rsidRDefault="00866905" w:rsidP="0053694B">
            <w:pPr>
              <w:ind w:firstLine="0"/>
              <w:rPr>
                <w:szCs w:val="24"/>
              </w:rPr>
            </w:pPr>
            <w:r w:rsidRPr="00A91D36">
              <w:rPr>
                <w:szCs w:val="24"/>
              </w:rPr>
              <w:t xml:space="preserve">Студент </w:t>
            </w:r>
            <w:r w:rsidRPr="00A91D36">
              <w:rPr>
                <w:b/>
                <w:szCs w:val="24"/>
              </w:rPr>
              <w:t>хорошо</w:t>
            </w:r>
            <w:r w:rsidRPr="00A91D36">
              <w:rPr>
                <w:szCs w:val="24"/>
              </w:rPr>
              <w:t xml:space="preserve"> знает все базовые понятия и теории, способен </w:t>
            </w:r>
            <w:r w:rsidRPr="00A91D36">
              <w:rPr>
                <w:b/>
                <w:szCs w:val="24"/>
              </w:rPr>
              <w:t>в основном</w:t>
            </w:r>
            <w:r w:rsidRPr="00A91D36">
              <w:rPr>
                <w:szCs w:val="24"/>
              </w:rPr>
              <w:t xml:space="preserve"> применять полученные знания, то есть интерпретировать эмпирические факты в понятиях изученных теорий.</w:t>
            </w:r>
          </w:p>
        </w:tc>
      </w:tr>
      <w:tr w:rsidR="00866905" w:rsidRPr="00A91D36" w:rsidTr="00314C80">
        <w:trPr>
          <w:cantSplit/>
        </w:trPr>
        <w:tc>
          <w:tcPr>
            <w:tcW w:w="1008" w:type="dxa"/>
          </w:tcPr>
          <w:p w:rsidR="00866905" w:rsidRPr="00A91D36" w:rsidRDefault="00866905" w:rsidP="0053694B">
            <w:pPr>
              <w:ind w:firstLine="0"/>
              <w:jc w:val="center"/>
              <w:rPr>
                <w:szCs w:val="24"/>
              </w:rPr>
            </w:pPr>
            <w:r w:rsidRPr="00A91D36">
              <w:rPr>
                <w:szCs w:val="24"/>
              </w:rPr>
              <w:t>9</w:t>
            </w:r>
          </w:p>
        </w:tc>
        <w:tc>
          <w:tcPr>
            <w:tcW w:w="900" w:type="dxa"/>
            <w:vMerge/>
          </w:tcPr>
          <w:p w:rsidR="00866905" w:rsidRPr="00A91D36" w:rsidRDefault="00866905" w:rsidP="0053694B">
            <w:pPr>
              <w:ind w:firstLine="0"/>
              <w:jc w:val="center"/>
              <w:rPr>
                <w:szCs w:val="24"/>
              </w:rPr>
            </w:pPr>
          </w:p>
        </w:tc>
        <w:tc>
          <w:tcPr>
            <w:tcW w:w="7920" w:type="dxa"/>
          </w:tcPr>
          <w:p w:rsidR="00866905" w:rsidRPr="00A91D36" w:rsidRDefault="00866905" w:rsidP="0053694B">
            <w:pPr>
              <w:ind w:firstLine="0"/>
              <w:rPr>
                <w:szCs w:val="24"/>
              </w:rPr>
            </w:pPr>
            <w:r w:rsidRPr="00A91D36">
              <w:rPr>
                <w:szCs w:val="24"/>
              </w:rPr>
              <w:t xml:space="preserve">Студент </w:t>
            </w:r>
            <w:r w:rsidRPr="00A91D36">
              <w:rPr>
                <w:b/>
                <w:szCs w:val="24"/>
              </w:rPr>
              <w:t>очень хорошо</w:t>
            </w:r>
            <w:r w:rsidRPr="00A91D36">
              <w:rPr>
                <w:szCs w:val="24"/>
              </w:rPr>
              <w:t xml:space="preserve"> знает все базовые понятия и теории, способен </w:t>
            </w:r>
            <w:r w:rsidRPr="00A91D36">
              <w:rPr>
                <w:b/>
                <w:szCs w:val="24"/>
              </w:rPr>
              <w:t>свободно</w:t>
            </w:r>
            <w:r w:rsidRPr="00A91D36">
              <w:rPr>
                <w:szCs w:val="24"/>
              </w:rPr>
              <w:t xml:space="preserve"> применять полученные знания, то есть интерпретировать эмпирические факты в понятиях изученных теорий.</w:t>
            </w:r>
          </w:p>
        </w:tc>
      </w:tr>
      <w:tr w:rsidR="00866905" w:rsidRPr="00A91D36" w:rsidTr="00314C80">
        <w:trPr>
          <w:cantSplit/>
        </w:trPr>
        <w:tc>
          <w:tcPr>
            <w:tcW w:w="1008" w:type="dxa"/>
          </w:tcPr>
          <w:p w:rsidR="00866905" w:rsidRPr="00A91D36" w:rsidRDefault="00866905" w:rsidP="0053694B">
            <w:pPr>
              <w:ind w:firstLine="0"/>
              <w:rPr>
                <w:szCs w:val="24"/>
              </w:rPr>
            </w:pPr>
            <w:r w:rsidRPr="00A91D36">
              <w:rPr>
                <w:szCs w:val="24"/>
              </w:rPr>
              <w:t>10</w:t>
            </w:r>
          </w:p>
        </w:tc>
        <w:tc>
          <w:tcPr>
            <w:tcW w:w="900" w:type="dxa"/>
            <w:vMerge/>
          </w:tcPr>
          <w:p w:rsidR="00866905" w:rsidRPr="00A91D36" w:rsidRDefault="00866905" w:rsidP="0053694B">
            <w:pPr>
              <w:ind w:firstLine="0"/>
              <w:jc w:val="center"/>
              <w:rPr>
                <w:szCs w:val="24"/>
              </w:rPr>
            </w:pPr>
          </w:p>
        </w:tc>
        <w:tc>
          <w:tcPr>
            <w:tcW w:w="7920" w:type="dxa"/>
          </w:tcPr>
          <w:p w:rsidR="00866905" w:rsidRPr="00A91D36" w:rsidRDefault="00866905" w:rsidP="0053694B">
            <w:pPr>
              <w:ind w:firstLine="0"/>
              <w:rPr>
                <w:szCs w:val="24"/>
              </w:rPr>
            </w:pPr>
            <w:r w:rsidRPr="00A91D36">
              <w:rPr>
                <w:szCs w:val="24"/>
              </w:rPr>
              <w:t xml:space="preserve">Студент проявил исключительные способности при изучении программы курса, </w:t>
            </w:r>
            <w:r w:rsidRPr="00A91D36">
              <w:rPr>
                <w:b/>
                <w:szCs w:val="24"/>
              </w:rPr>
              <w:t>полностью освоил</w:t>
            </w:r>
            <w:r w:rsidRPr="00A91D36">
              <w:rPr>
                <w:szCs w:val="24"/>
              </w:rPr>
              <w:t xml:space="preserve"> рассматриваемые в курсе теоретические модели; </w:t>
            </w:r>
            <w:r w:rsidRPr="00A91D36">
              <w:rPr>
                <w:b/>
                <w:szCs w:val="24"/>
              </w:rPr>
              <w:t>имеет полное представление</w:t>
            </w:r>
            <w:r w:rsidRPr="00A91D36">
              <w:rPr>
                <w:szCs w:val="24"/>
              </w:rPr>
              <w:t xml:space="preserve"> о программах и результатах эмпирических исследований в этой области, способен </w:t>
            </w:r>
            <w:r w:rsidRPr="00A91D36">
              <w:rPr>
                <w:b/>
                <w:szCs w:val="24"/>
              </w:rPr>
              <w:t>свободно</w:t>
            </w:r>
            <w:r w:rsidRPr="00A91D36">
              <w:rPr>
                <w:szCs w:val="24"/>
              </w:rPr>
              <w:t xml:space="preserve"> применять полученные знания, то есть интерпретировать эмпирические факты в понятиях изученных теорий.</w:t>
            </w:r>
          </w:p>
        </w:tc>
      </w:tr>
    </w:tbl>
    <w:p w:rsidR="00866905" w:rsidRPr="00A91D36" w:rsidRDefault="00866905" w:rsidP="0053694B">
      <w:pPr>
        <w:numPr>
          <w:ilvl w:val="12"/>
          <w:numId w:val="0"/>
        </w:numPr>
        <w:ind w:firstLine="720"/>
        <w:rPr>
          <w:b/>
          <w:i/>
          <w:szCs w:val="24"/>
        </w:rPr>
      </w:pPr>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12 Учебно-методическое и информационное обеспечение дисциплины</w:t>
      </w:r>
    </w:p>
    <w:p w:rsidR="00866905" w:rsidRPr="00A91D36" w:rsidRDefault="00866905" w:rsidP="0053694B">
      <w:pPr>
        <w:pStyle w:val="Heading2"/>
        <w:spacing w:line="240" w:lineRule="auto"/>
        <w:ind w:firstLine="0"/>
        <w:rPr>
          <w:sz w:val="24"/>
          <w:szCs w:val="24"/>
        </w:rPr>
      </w:pPr>
      <w:r w:rsidRPr="00A91D36">
        <w:rPr>
          <w:sz w:val="24"/>
          <w:szCs w:val="24"/>
        </w:rPr>
        <w:t>12.1 Базовый учебник</w:t>
      </w:r>
    </w:p>
    <w:p w:rsidR="00866905" w:rsidRPr="00A91D36" w:rsidRDefault="00866905" w:rsidP="0053694B">
      <w:pPr>
        <w:numPr>
          <w:ilvl w:val="0"/>
          <w:numId w:val="5"/>
        </w:numPr>
        <w:ind w:left="-142" w:right="142"/>
        <w:jc w:val="both"/>
        <w:rPr>
          <w:szCs w:val="24"/>
        </w:rPr>
      </w:pPr>
      <w:r w:rsidRPr="00A91D36">
        <w:rPr>
          <w:szCs w:val="24"/>
        </w:rPr>
        <w:t>Общая социология. Под ред. А.Г. Эфендиева. М. 2000.</w:t>
      </w:r>
    </w:p>
    <w:p w:rsidR="00866905" w:rsidRPr="00A91D36" w:rsidRDefault="00866905" w:rsidP="0053694B">
      <w:pPr>
        <w:pStyle w:val="Heading2"/>
        <w:keepNext/>
        <w:numPr>
          <w:ilvl w:val="1"/>
          <w:numId w:val="8"/>
        </w:numPr>
        <w:spacing w:before="120" w:after="60" w:line="240" w:lineRule="auto"/>
        <w:jc w:val="left"/>
        <w:rPr>
          <w:sz w:val="24"/>
          <w:szCs w:val="24"/>
        </w:rPr>
      </w:pPr>
      <w:r w:rsidRPr="00A91D36">
        <w:rPr>
          <w:sz w:val="24"/>
          <w:szCs w:val="24"/>
        </w:rPr>
        <w:t xml:space="preserve"> Основная литература</w:t>
      </w:r>
    </w:p>
    <w:p w:rsidR="00866905" w:rsidRPr="00A91D36" w:rsidRDefault="00866905" w:rsidP="0053694B">
      <w:pPr>
        <w:numPr>
          <w:ilvl w:val="0"/>
          <w:numId w:val="5"/>
        </w:numPr>
        <w:ind w:left="-142" w:right="142"/>
        <w:jc w:val="both"/>
        <w:rPr>
          <w:szCs w:val="24"/>
        </w:rPr>
      </w:pPr>
      <w:r w:rsidRPr="00A91D36">
        <w:rPr>
          <w:szCs w:val="24"/>
        </w:rPr>
        <w:t>Гидденс Э. Социология. М., 2000.</w:t>
      </w:r>
    </w:p>
    <w:p w:rsidR="00866905" w:rsidRPr="00A91D36" w:rsidRDefault="00866905" w:rsidP="00625B91">
      <w:pPr>
        <w:numPr>
          <w:ilvl w:val="0"/>
          <w:numId w:val="5"/>
        </w:numPr>
        <w:ind w:left="-142" w:right="142"/>
        <w:jc w:val="both"/>
        <w:rPr>
          <w:szCs w:val="24"/>
        </w:rPr>
      </w:pPr>
      <w:r w:rsidRPr="00A91D36">
        <w:rPr>
          <w:szCs w:val="24"/>
        </w:rPr>
        <w:t>Штомпка П. Социология: Анализ современных обществ. М., 2005.</w:t>
      </w:r>
    </w:p>
    <w:p w:rsidR="00866905" w:rsidRPr="00A91D36" w:rsidRDefault="00866905" w:rsidP="0090755F">
      <w:pPr>
        <w:numPr>
          <w:ilvl w:val="0"/>
          <w:numId w:val="5"/>
        </w:numPr>
        <w:ind w:left="-142" w:right="142"/>
        <w:jc w:val="both"/>
        <w:rPr>
          <w:szCs w:val="24"/>
        </w:rPr>
      </w:pPr>
      <w:r w:rsidRPr="00A91D36">
        <w:rPr>
          <w:szCs w:val="24"/>
        </w:rPr>
        <w:t xml:space="preserve">Радаев В.В. Экономическая социология. М.: ГУ-ВШЭ, 2008. </w:t>
      </w:r>
    </w:p>
    <w:p w:rsidR="00866905" w:rsidRPr="00A91D36" w:rsidRDefault="00866905" w:rsidP="0090755F">
      <w:pPr>
        <w:numPr>
          <w:ilvl w:val="0"/>
          <w:numId w:val="5"/>
        </w:numPr>
        <w:ind w:left="-142" w:right="142"/>
        <w:jc w:val="both"/>
        <w:rPr>
          <w:szCs w:val="24"/>
        </w:rPr>
      </w:pPr>
      <w:r w:rsidRPr="00A91D36">
        <w:rPr>
          <w:szCs w:val="24"/>
        </w:rPr>
        <w:t>Западная экономическая социология: хрестоматия современной классики / Сост. и науч. ред. В.В. Радаев; Пер. М.С. Добряковой и др. - М.: Российская политическая энциклопедия, 2004.</w:t>
      </w:r>
    </w:p>
    <w:p w:rsidR="00866905" w:rsidRPr="00A91D36" w:rsidRDefault="00866905" w:rsidP="0090755F">
      <w:pPr>
        <w:ind w:left="-425" w:right="142" w:firstLine="0"/>
        <w:jc w:val="both"/>
        <w:rPr>
          <w:szCs w:val="24"/>
        </w:rPr>
      </w:pPr>
    </w:p>
    <w:p w:rsidR="00866905" w:rsidRPr="00A91D36" w:rsidRDefault="00866905" w:rsidP="0053694B">
      <w:pPr>
        <w:pStyle w:val="Heading2"/>
        <w:keepNext/>
        <w:numPr>
          <w:ilvl w:val="1"/>
          <w:numId w:val="8"/>
        </w:numPr>
        <w:spacing w:before="120" w:after="60" w:line="240" w:lineRule="auto"/>
        <w:jc w:val="left"/>
        <w:rPr>
          <w:sz w:val="24"/>
          <w:szCs w:val="24"/>
        </w:rPr>
      </w:pPr>
      <w:r w:rsidRPr="00A91D36">
        <w:rPr>
          <w:sz w:val="24"/>
          <w:szCs w:val="24"/>
        </w:rPr>
        <w:t xml:space="preserve"> Дополнительная литература </w:t>
      </w:r>
    </w:p>
    <w:p w:rsidR="00866905" w:rsidRPr="00A91D36" w:rsidRDefault="00866905" w:rsidP="0053694B">
      <w:pPr>
        <w:numPr>
          <w:ilvl w:val="0"/>
          <w:numId w:val="6"/>
        </w:numPr>
        <w:ind w:left="0" w:firstLine="0"/>
        <w:jc w:val="both"/>
        <w:rPr>
          <w:szCs w:val="24"/>
        </w:rPr>
      </w:pPr>
      <w:r w:rsidRPr="00A91D36">
        <w:rPr>
          <w:szCs w:val="24"/>
        </w:rPr>
        <w:t>Адорно Т. и др. Исследование авторитарной личности. М., 2001.</w:t>
      </w:r>
    </w:p>
    <w:p w:rsidR="00866905" w:rsidRPr="00A91D36" w:rsidRDefault="00866905" w:rsidP="0053694B">
      <w:pPr>
        <w:numPr>
          <w:ilvl w:val="0"/>
          <w:numId w:val="6"/>
        </w:numPr>
        <w:ind w:left="0" w:firstLine="0"/>
        <w:jc w:val="both"/>
        <w:rPr>
          <w:szCs w:val="24"/>
        </w:rPr>
      </w:pPr>
      <w:r w:rsidRPr="00A91D36">
        <w:rPr>
          <w:szCs w:val="24"/>
        </w:rPr>
        <w:t>Антонов А.И. Социология семьи. М., 1996.</w:t>
      </w:r>
    </w:p>
    <w:p w:rsidR="00866905" w:rsidRPr="00A91D36" w:rsidRDefault="00866905" w:rsidP="0053694B">
      <w:pPr>
        <w:numPr>
          <w:ilvl w:val="0"/>
          <w:numId w:val="6"/>
        </w:numPr>
        <w:ind w:left="0" w:firstLine="0"/>
        <w:jc w:val="both"/>
        <w:rPr>
          <w:szCs w:val="24"/>
        </w:rPr>
      </w:pPr>
      <w:r w:rsidRPr="00A91D36">
        <w:rPr>
          <w:szCs w:val="24"/>
        </w:rPr>
        <w:t>Бергер П. Л. Приглашение в социологию. Гуманистическая перспектива. М., 1996.</w:t>
      </w:r>
    </w:p>
    <w:p w:rsidR="00866905" w:rsidRPr="00A91D36" w:rsidRDefault="00866905" w:rsidP="0053694B">
      <w:pPr>
        <w:numPr>
          <w:ilvl w:val="0"/>
          <w:numId w:val="6"/>
        </w:numPr>
        <w:ind w:left="0" w:firstLine="0"/>
        <w:jc w:val="both"/>
        <w:rPr>
          <w:szCs w:val="24"/>
        </w:rPr>
      </w:pPr>
      <w:r w:rsidRPr="00A91D36">
        <w:rPr>
          <w:szCs w:val="24"/>
        </w:rPr>
        <w:t>Бурдье П. Социология политики. М., 1993.</w:t>
      </w:r>
    </w:p>
    <w:p w:rsidR="00866905" w:rsidRPr="00A91D36" w:rsidRDefault="00866905" w:rsidP="0053694B">
      <w:pPr>
        <w:numPr>
          <w:ilvl w:val="0"/>
          <w:numId w:val="6"/>
        </w:numPr>
        <w:ind w:left="0" w:firstLine="0"/>
        <w:jc w:val="both"/>
        <w:rPr>
          <w:szCs w:val="24"/>
        </w:rPr>
      </w:pPr>
      <w:r w:rsidRPr="00A91D36">
        <w:rPr>
          <w:szCs w:val="24"/>
        </w:rPr>
        <w:t>Вебер М. Протестантская этика и дух капитализма / М. Вебер. Избранные произведения. М.: Прогресс, 1990. С. 44-344.</w:t>
      </w:r>
    </w:p>
    <w:p w:rsidR="00866905" w:rsidRPr="00A91D36" w:rsidRDefault="00866905" w:rsidP="0053694B">
      <w:pPr>
        <w:numPr>
          <w:ilvl w:val="0"/>
          <w:numId w:val="6"/>
        </w:numPr>
        <w:ind w:left="0" w:firstLine="0"/>
        <w:jc w:val="both"/>
        <w:rPr>
          <w:szCs w:val="24"/>
        </w:rPr>
      </w:pPr>
      <w:r w:rsidRPr="00A91D36">
        <w:rPr>
          <w:szCs w:val="24"/>
        </w:rPr>
        <w:t xml:space="preserve">Вебер М. Социология религии. М., 1991. </w:t>
      </w:r>
    </w:p>
    <w:p w:rsidR="00866905" w:rsidRPr="00A91D36" w:rsidRDefault="00866905" w:rsidP="0053694B">
      <w:pPr>
        <w:numPr>
          <w:ilvl w:val="0"/>
          <w:numId w:val="6"/>
        </w:numPr>
        <w:ind w:left="0" w:firstLine="0"/>
        <w:jc w:val="both"/>
        <w:rPr>
          <w:szCs w:val="24"/>
        </w:rPr>
      </w:pPr>
      <w:r w:rsidRPr="00A91D36">
        <w:rPr>
          <w:szCs w:val="24"/>
        </w:rPr>
        <w:t xml:space="preserve">Гараджа В.И. Социология религии. М., 1995. </w:t>
      </w:r>
    </w:p>
    <w:p w:rsidR="00866905" w:rsidRPr="00A91D36" w:rsidRDefault="00866905" w:rsidP="0053694B">
      <w:pPr>
        <w:numPr>
          <w:ilvl w:val="0"/>
          <w:numId w:val="6"/>
        </w:numPr>
        <w:ind w:left="0" w:firstLine="0"/>
        <w:jc w:val="both"/>
        <w:rPr>
          <w:szCs w:val="24"/>
        </w:rPr>
      </w:pPr>
      <w:r w:rsidRPr="00A91D36">
        <w:rPr>
          <w:szCs w:val="24"/>
        </w:rPr>
        <w:t>Гидденс Э. Последствия модернити // Новая постиндустриальная волна на Западе. Антология. Под ред. В.Л. Иноземцева. М.: Academia, 1999. с. 101-122</w:t>
      </w:r>
    </w:p>
    <w:p w:rsidR="00866905" w:rsidRPr="00A91D36" w:rsidRDefault="00866905" w:rsidP="0053694B">
      <w:pPr>
        <w:numPr>
          <w:ilvl w:val="0"/>
          <w:numId w:val="6"/>
        </w:numPr>
        <w:ind w:left="0" w:firstLine="0"/>
        <w:jc w:val="both"/>
        <w:rPr>
          <w:szCs w:val="24"/>
        </w:rPr>
      </w:pPr>
      <w:r w:rsidRPr="00A91D36">
        <w:rPr>
          <w:szCs w:val="24"/>
        </w:rPr>
        <w:t>Гидденс Э. Устроение общества. М., 2003.</w:t>
      </w:r>
    </w:p>
    <w:p w:rsidR="00866905" w:rsidRPr="00A91D36" w:rsidRDefault="00866905" w:rsidP="0053694B">
      <w:pPr>
        <w:numPr>
          <w:ilvl w:val="0"/>
          <w:numId w:val="6"/>
        </w:numPr>
        <w:ind w:left="0" w:firstLine="0"/>
        <w:jc w:val="both"/>
        <w:rPr>
          <w:szCs w:val="24"/>
        </w:rPr>
      </w:pPr>
      <w:r w:rsidRPr="00A91D36">
        <w:rPr>
          <w:szCs w:val="24"/>
        </w:rPr>
        <w:t>Гофман А. Б. Семь лекций по истории социологии. М.: Книжный дом «Университет», 2001.</w:t>
      </w:r>
    </w:p>
    <w:p w:rsidR="00866905" w:rsidRPr="00A91D36" w:rsidRDefault="00866905" w:rsidP="0053694B">
      <w:pPr>
        <w:numPr>
          <w:ilvl w:val="0"/>
          <w:numId w:val="6"/>
        </w:numPr>
        <w:ind w:left="0" w:firstLine="0"/>
        <w:jc w:val="both"/>
        <w:rPr>
          <w:szCs w:val="24"/>
        </w:rPr>
      </w:pPr>
      <w:r w:rsidRPr="00A91D36">
        <w:rPr>
          <w:szCs w:val="24"/>
        </w:rPr>
        <w:t>Дюркгейм Э. О разделении общественного труда: Метод социологии. М., 1991.</w:t>
      </w:r>
    </w:p>
    <w:p w:rsidR="00866905" w:rsidRPr="00A91D36" w:rsidRDefault="00866905" w:rsidP="0053694B">
      <w:pPr>
        <w:numPr>
          <w:ilvl w:val="0"/>
          <w:numId w:val="6"/>
        </w:numPr>
        <w:ind w:left="0" w:firstLine="0"/>
        <w:jc w:val="both"/>
        <w:rPr>
          <w:szCs w:val="24"/>
        </w:rPr>
      </w:pPr>
      <w:r w:rsidRPr="00A91D36">
        <w:rPr>
          <w:szCs w:val="24"/>
        </w:rPr>
        <w:t>Инглхарт Р. Модернизация и постмодернизация // Новая индустриальная волна на Западе. Под ред. В. Иноземцева. М., 1999 с. 268.</w:t>
      </w:r>
    </w:p>
    <w:p w:rsidR="00866905" w:rsidRPr="00A91D36" w:rsidRDefault="00866905" w:rsidP="0053694B">
      <w:pPr>
        <w:numPr>
          <w:ilvl w:val="0"/>
          <w:numId w:val="6"/>
        </w:numPr>
        <w:ind w:left="0" w:firstLine="0"/>
        <w:jc w:val="both"/>
        <w:rPr>
          <w:szCs w:val="24"/>
        </w:rPr>
      </w:pPr>
      <w:r w:rsidRPr="00A91D36">
        <w:rPr>
          <w:szCs w:val="24"/>
        </w:rPr>
        <w:t>Ионин Л.Г. Социология культуры. М.: ГУ-ВШЭ, 2004.</w:t>
      </w:r>
    </w:p>
    <w:p w:rsidR="00866905" w:rsidRPr="00A91D36" w:rsidRDefault="00866905" w:rsidP="0053694B">
      <w:pPr>
        <w:numPr>
          <w:ilvl w:val="0"/>
          <w:numId w:val="6"/>
        </w:numPr>
        <w:ind w:left="0" w:firstLine="0"/>
        <w:jc w:val="both"/>
        <w:rPr>
          <w:szCs w:val="24"/>
        </w:rPr>
      </w:pPr>
      <w:r w:rsidRPr="00A91D36">
        <w:rPr>
          <w:szCs w:val="24"/>
        </w:rPr>
        <w:t>Кон И.С. В поисках себя. М., 1984.</w:t>
      </w:r>
    </w:p>
    <w:p w:rsidR="00866905" w:rsidRPr="00A91D36" w:rsidRDefault="00866905" w:rsidP="0053694B">
      <w:pPr>
        <w:numPr>
          <w:ilvl w:val="0"/>
          <w:numId w:val="6"/>
        </w:numPr>
        <w:ind w:left="0" w:firstLine="0"/>
        <w:jc w:val="both"/>
        <w:rPr>
          <w:szCs w:val="24"/>
        </w:rPr>
      </w:pPr>
      <w:r w:rsidRPr="00A91D36">
        <w:rPr>
          <w:bCs/>
          <w:color w:val="000000"/>
          <w:szCs w:val="24"/>
        </w:rPr>
        <w:t>Кон И.С</w:t>
      </w:r>
      <w:r w:rsidRPr="00A91D36">
        <w:rPr>
          <w:color w:val="000000"/>
          <w:szCs w:val="24"/>
        </w:rPr>
        <w:t xml:space="preserve">. </w:t>
      </w:r>
      <w:r w:rsidRPr="00A91D36">
        <w:rPr>
          <w:bCs/>
          <w:color w:val="000000"/>
          <w:szCs w:val="24"/>
        </w:rPr>
        <w:t>Социологическая психология</w:t>
      </w:r>
      <w:r w:rsidRPr="00A91D36">
        <w:rPr>
          <w:color w:val="000000"/>
          <w:szCs w:val="24"/>
        </w:rPr>
        <w:t>. М., Воронеж, 1999.</w:t>
      </w:r>
    </w:p>
    <w:p w:rsidR="00866905" w:rsidRPr="00A91D36" w:rsidRDefault="00866905" w:rsidP="0053694B">
      <w:pPr>
        <w:numPr>
          <w:ilvl w:val="0"/>
          <w:numId w:val="6"/>
        </w:numPr>
        <w:ind w:left="0" w:firstLine="0"/>
        <w:jc w:val="both"/>
        <w:rPr>
          <w:szCs w:val="24"/>
        </w:rPr>
      </w:pPr>
      <w:r w:rsidRPr="00A91D36">
        <w:rPr>
          <w:szCs w:val="24"/>
        </w:rPr>
        <w:t>Лапин Н.И. Общая социология. М., 2006, гл.1-3, сс. 8-48.</w:t>
      </w:r>
    </w:p>
    <w:p w:rsidR="00866905" w:rsidRPr="00A91D36" w:rsidRDefault="00866905" w:rsidP="0053694B">
      <w:pPr>
        <w:numPr>
          <w:ilvl w:val="0"/>
          <w:numId w:val="6"/>
        </w:numPr>
        <w:ind w:left="0" w:firstLine="0"/>
        <w:jc w:val="both"/>
        <w:rPr>
          <w:szCs w:val="24"/>
        </w:rPr>
      </w:pPr>
      <w:r w:rsidRPr="00A91D36">
        <w:rPr>
          <w:szCs w:val="24"/>
        </w:rPr>
        <w:t>Луман Н. Общество как социальная система. М., 2004.</w:t>
      </w:r>
    </w:p>
    <w:p w:rsidR="00866905" w:rsidRPr="00A91D36" w:rsidRDefault="00866905" w:rsidP="0053694B">
      <w:pPr>
        <w:numPr>
          <w:ilvl w:val="0"/>
          <w:numId w:val="6"/>
        </w:numPr>
        <w:ind w:left="0" w:firstLine="0"/>
        <w:jc w:val="both"/>
        <w:rPr>
          <w:szCs w:val="24"/>
        </w:rPr>
      </w:pPr>
      <w:r w:rsidRPr="00A91D36">
        <w:rPr>
          <w:szCs w:val="24"/>
        </w:rPr>
        <w:t>Малиновский Б. Магия, наука и религия. М.: Рефл-бук, 1998.</w:t>
      </w:r>
    </w:p>
    <w:p w:rsidR="00866905" w:rsidRPr="00A91D36" w:rsidRDefault="00866905" w:rsidP="0053694B">
      <w:pPr>
        <w:numPr>
          <w:ilvl w:val="0"/>
          <w:numId w:val="6"/>
        </w:numPr>
        <w:ind w:left="0" w:firstLine="0"/>
        <w:jc w:val="both"/>
        <w:rPr>
          <w:szCs w:val="24"/>
        </w:rPr>
      </w:pPr>
      <w:r w:rsidRPr="00A91D36">
        <w:rPr>
          <w:szCs w:val="24"/>
        </w:rPr>
        <w:t>Манченко А.П. Социальная модернизация в современной России. М., 2000</w:t>
      </w:r>
    </w:p>
    <w:p w:rsidR="00866905" w:rsidRPr="00A91D36" w:rsidRDefault="00866905" w:rsidP="0053694B">
      <w:pPr>
        <w:numPr>
          <w:ilvl w:val="0"/>
          <w:numId w:val="6"/>
        </w:numPr>
        <w:ind w:left="0" w:firstLine="0"/>
        <w:jc w:val="both"/>
        <w:rPr>
          <w:szCs w:val="24"/>
        </w:rPr>
      </w:pPr>
      <w:r w:rsidRPr="00A91D36">
        <w:rPr>
          <w:szCs w:val="24"/>
        </w:rPr>
        <w:t>Масионис Дж. Социология. М., 2004.</w:t>
      </w:r>
    </w:p>
    <w:p w:rsidR="00866905" w:rsidRPr="00A91D36" w:rsidRDefault="00866905" w:rsidP="0053694B">
      <w:pPr>
        <w:numPr>
          <w:ilvl w:val="0"/>
          <w:numId w:val="6"/>
        </w:numPr>
        <w:ind w:left="0" w:firstLine="0"/>
        <w:jc w:val="both"/>
        <w:rPr>
          <w:szCs w:val="24"/>
        </w:rPr>
      </w:pPr>
      <w:r w:rsidRPr="00A91D36">
        <w:rPr>
          <w:szCs w:val="24"/>
        </w:rPr>
        <w:t>Мид М. Культура и мир детства. М., 1988.</w:t>
      </w:r>
    </w:p>
    <w:p w:rsidR="00866905" w:rsidRPr="00A91D36" w:rsidRDefault="00866905" w:rsidP="0053694B">
      <w:pPr>
        <w:numPr>
          <w:ilvl w:val="0"/>
          <w:numId w:val="6"/>
        </w:numPr>
        <w:ind w:left="0" w:firstLine="0"/>
        <w:jc w:val="both"/>
        <w:rPr>
          <w:szCs w:val="24"/>
        </w:rPr>
      </w:pPr>
      <w:r w:rsidRPr="00A91D36">
        <w:rPr>
          <w:szCs w:val="24"/>
        </w:rPr>
        <w:t>Московичи С. Век толп. М., 1996.</w:t>
      </w:r>
    </w:p>
    <w:p w:rsidR="00866905" w:rsidRPr="00A91D36" w:rsidRDefault="00866905" w:rsidP="0053694B">
      <w:pPr>
        <w:numPr>
          <w:ilvl w:val="0"/>
          <w:numId w:val="6"/>
        </w:numPr>
        <w:ind w:left="0" w:firstLine="0"/>
        <w:jc w:val="both"/>
        <w:rPr>
          <w:szCs w:val="24"/>
        </w:rPr>
      </w:pPr>
      <w:r w:rsidRPr="00A91D36">
        <w:rPr>
          <w:szCs w:val="24"/>
        </w:rPr>
        <w:t>Назаретян А.П. Психология стихийного массового поведения. М., 2005.</w:t>
      </w:r>
    </w:p>
    <w:p w:rsidR="00866905" w:rsidRPr="00A91D36" w:rsidRDefault="00866905" w:rsidP="0053694B">
      <w:pPr>
        <w:numPr>
          <w:ilvl w:val="0"/>
          <w:numId w:val="6"/>
        </w:numPr>
        <w:ind w:left="0" w:firstLine="0"/>
        <w:jc w:val="both"/>
        <w:rPr>
          <w:szCs w:val="24"/>
        </w:rPr>
      </w:pPr>
      <w:r w:rsidRPr="00A91D36">
        <w:rPr>
          <w:szCs w:val="24"/>
        </w:rPr>
        <w:t>Россия: трансформирующееся общество. Под ред. В.А. Ядова. М., 2001.</w:t>
      </w:r>
    </w:p>
    <w:p w:rsidR="00866905" w:rsidRPr="00A91D36" w:rsidRDefault="00866905" w:rsidP="0053694B">
      <w:pPr>
        <w:numPr>
          <w:ilvl w:val="0"/>
          <w:numId w:val="6"/>
        </w:numPr>
        <w:ind w:left="0" w:firstLine="0"/>
        <w:jc w:val="both"/>
        <w:rPr>
          <w:szCs w:val="24"/>
        </w:rPr>
      </w:pPr>
      <w:r w:rsidRPr="00A91D36">
        <w:rPr>
          <w:szCs w:val="24"/>
        </w:rPr>
        <w:t>Сорокин П.А. Человек. Цивилизация. Общество. М., 1992.</w:t>
      </w:r>
    </w:p>
    <w:p w:rsidR="00866905" w:rsidRPr="00A91D36" w:rsidRDefault="00866905" w:rsidP="0053694B">
      <w:pPr>
        <w:numPr>
          <w:ilvl w:val="0"/>
          <w:numId w:val="6"/>
        </w:numPr>
        <w:ind w:left="0" w:firstLine="0"/>
        <w:jc w:val="both"/>
        <w:rPr>
          <w:szCs w:val="24"/>
        </w:rPr>
      </w:pPr>
      <w:r w:rsidRPr="00A91D36">
        <w:rPr>
          <w:szCs w:val="24"/>
        </w:rPr>
        <w:t>Уэбстер Ф. Теории информационного общества. М.: Аспект Пресс, 1994.</w:t>
      </w:r>
    </w:p>
    <w:p w:rsidR="00866905" w:rsidRPr="00A91D36" w:rsidRDefault="00866905" w:rsidP="0053694B">
      <w:pPr>
        <w:numPr>
          <w:ilvl w:val="0"/>
          <w:numId w:val="6"/>
        </w:numPr>
        <w:ind w:left="0" w:firstLine="0"/>
        <w:jc w:val="both"/>
        <w:rPr>
          <w:szCs w:val="24"/>
        </w:rPr>
      </w:pPr>
      <w:r w:rsidRPr="00A91D36">
        <w:rPr>
          <w:szCs w:val="24"/>
        </w:rPr>
        <w:t>Фромм Э. Бегство от свободы. - М., 1989.</w:t>
      </w:r>
    </w:p>
    <w:p w:rsidR="00866905" w:rsidRPr="00A91D36" w:rsidRDefault="00866905" w:rsidP="0053694B">
      <w:pPr>
        <w:numPr>
          <w:ilvl w:val="0"/>
          <w:numId w:val="6"/>
        </w:numPr>
        <w:ind w:left="0" w:firstLine="0"/>
        <w:jc w:val="both"/>
        <w:rPr>
          <w:szCs w:val="24"/>
        </w:rPr>
      </w:pPr>
      <w:r w:rsidRPr="00A91D36">
        <w:rPr>
          <w:szCs w:val="24"/>
        </w:rPr>
        <w:t>Штомпка П. Социология социальных изменений. М.: Аспект Пресс, 1996.</w:t>
      </w:r>
    </w:p>
    <w:p w:rsidR="00866905" w:rsidRPr="00A91D36" w:rsidRDefault="00866905" w:rsidP="0053694B">
      <w:pPr>
        <w:numPr>
          <w:ilvl w:val="0"/>
          <w:numId w:val="6"/>
        </w:numPr>
        <w:ind w:left="0" w:firstLine="0"/>
        <w:jc w:val="both"/>
        <w:rPr>
          <w:szCs w:val="24"/>
        </w:rPr>
      </w:pPr>
      <w:r w:rsidRPr="00A91D36">
        <w:rPr>
          <w:szCs w:val="24"/>
        </w:rPr>
        <w:t>Эриксон Э. Детство и общество. М., 1996.</w:t>
      </w:r>
    </w:p>
    <w:p w:rsidR="00866905" w:rsidRPr="00A91D36" w:rsidRDefault="00866905" w:rsidP="0053694B">
      <w:pPr>
        <w:rPr>
          <w:szCs w:val="24"/>
        </w:rPr>
      </w:pPr>
    </w:p>
    <w:p w:rsidR="00866905" w:rsidRPr="00A91D36" w:rsidRDefault="00866905" w:rsidP="0090755F">
      <w:pPr>
        <w:rPr>
          <w:szCs w:val="24"/>
        </w:rPr>
      </w:pPr>
      <w:r w:rsidRPr="00A91D36">
        <w:rPr>
          <w:szCs w:val="24"/>
        </w:rPr>
        <w:t>Интернет-ресурсы в свободном доступе:</w:t>
      </w:r>
    </w:p>
    <w:p w:rsidR="00866905" w:rsidRPr="00A91D36" w:rsidRDefault="00866905" w:rsidP="0090755F">
      <w:pPr>
        <w:rPr>
          <w:szCs w:val="24"/>
        </w:rPr>
      </w:pPr>
      <w:r w:rsidRPr="00A91D36">
        <w:rPr>
          <w:szCs w:val="24"/>
        </w:rPr>
        <w:t>Журнал «Экономическая социология</w:t>
      </w:r>
      <w:bookmarkStart w:id="9" w:name="OLE_LINK4"/>
      <w:r w:rsidRPr="00A91D36">
        <w:rPr>
          <w:szCs w:val="24"/>
        </w:rPr>
        <w:t xml:space="preserve">» </w:t>
      </w:r>
      <w:r w:rsidRPr="00A91D36">
        <w:rPr>
          <w:szCs w:val="24"/>
          <w:lang w:val="en-US"/>
        </w:rPr>
        <w:t>URL</w:t>
      </w:r>
      <w:r w:rsidRPr="00A91D36">
        <w:rPr>
          <w:szCs w:val="24"/>
        </w:rPr>
        <w:t xml:space="preserve">: </w:t>
      </w:r>
      <w:bookmarkEnd w:id="9"/>
      <w:r w:rsidRPr="00A91D36">
        <w:rPr>
          <w:szCs w:val="24"/>
        </w:rPr>
        <w:fldChar w:fldCharType="begin"/>
      </w:r>
      <w:r w:rsidRPr="00A91D36">
        <w:rPr>
          <w:szCs w:val="24"/>
        </w:rPr>
        <w:instrText xml:space="preserve"> </w:instrText>
      </w:r>
      <w:r w:rsidRPr="00A91D36">
        <w:rPr>
          <w:szCs w:val="24"/>
          <w:lang w:val="en-US"/>
        </w:rPr>
        <w:instrText>HYPERLINK</w:instrText>
      </w:r>
      <w:r w:rsidRPr="00A91D36">
        <w:rPr>
          <w:szCs w:val="24"/>
        </w:rPr>
        <w:instrText xml:space="preserve"> "</w:instrText>
      </w:r>
      <w:r w:rsidRPr="00A91D36">
        <w:rPr>
          <w:szCs w:val="24"/>
          <w:lang w:val="en-US"/>
        </w:rPr>
        <w:instrText>http</w:instrText>
      </w:r>
      <w:r w:rsidRPr="00A91D36">
        <w:rPr>
          <w:szCs w:val="24"/>
        </w:rPr>
        <w:instrText>://</w:instrText>
      </w:r>
      <w:r w:rsidRPr="00A91D36">
        <w:rPr>
          <w:szCs w:val="24"/>
          <w:lang w:val="en-US"/>
        </w:rPr>
        <w:instrText>ecsoc</w:instrText>
      </w:r>
      <w:r w:rsidRPr="00A91D36">
        <w:rPr>
          <w:szCs w:val="24"/>
        </w:rPr>
        <w:instrText>.</w:instrText>
      </w:r>
      <w:r w:rsidRPr="00A91D36">
        <w:rPr>
          <w:szCs w:val="24"/>
          <w:lang w:val="en-US"/>
        </w:rPr>
        <w:instrText>hse</w:instrText>
      </w:r>
      <w:r w:rsidRPr="00A91D36">
        <w:rPr>
          <w:szCs w:val="24"/>
        </w:rPr>
        <w:instrText>.</w:instrText>
      </w:r>
      <w:r w:rsidRPr="00A91D36">
        <w:rPr>
          <w:szCs w:val="24"/>
          <w:lang w:val="en-US"/>
        </w:rPr>
        <w:instrText>ru</w:instrText>
      </w:r>
      <w:r w:rsidRPr="00A91D36">
        <w:rPr>
          <w:szCs w:val="24"/>
        </w:rPr>
        <w:instrText xml:space="preserve">/" </w:instrText>
      </w:r>
      <w:r w:rsidRPr="00A91D36">
        <w:rPr>
          <w:szCs w:val="24"/>
        </w:rPr>
        <w:fldChar w:fldCharType="separate"/>
      </w:r>
      <w:r w:rsidRPr="00A91D36">
        <w:rPr>
          <w:rStyle w:val="Hyperlink"/>
          <w:szCs w:val="24"/>
          <w:lang w:val="en-US"/>
        </w:rPr>
        <w:t>http</w:t>
      </w:r>
      <w:r w:rsidRPr="00A91D36">
        <w:rPr>
          <w:rStyle w:val="Hyperlink"/>
          <w:szCs w:val="24"/>
        </w:rPr>
        <w:t>://</w:t>
      </w:r>
      <w:r w:rsidRPr="00A91D36">
        <w:rPr>
          <w:rStyle w:val="Hyperlink"/>
          <w:szCs w:val="24"/>
          <w:lang w:val="en-US"/>
        </w:rPr>
        <w:t>ecsoc</w:t>
      </w:r>
      <w:r w:rsidRPr="00A91D36">
        <w:rPr>
          <w:rStyle w:val="Hyperlink"/>
          <w:szCs w:val="24"/>
        </w:rPr>
        <w:t>.</w:t>
      </w:r>
      <w:r w:rsidRPr="00A91D36">
        <w:rPr>
          <w:rStyle w:val="Hyperlink"/>
          <w:szCs w:val="24"/>
          <w:lang w:val="en-US"/>
        </w:rPr>
        <w:t>hse</w:t>
      </w:r>
      <w:r w:rsidRPr="00A91D36">
        <w:rPr>
          <w:rStyle w:val="Hyperlink"/>
          <w:szCs w:val="24"/>
        </w:rPr>
        <w:t>.</w:t>
      </w:r>
      <w:r w:rsidRPr="00A91D36">
        <w:rPr>
          <w:rStyle w:val="Hyperlink"/>
          <w:szCs w:val="24"/>
          <w:lang w:val="en-US"/>
        </w:rPr>
        <w:t>ru</w:t>
      </w:r>
      <w:r w:rsidRPr="00A91D36">
        <w:rPr>
          <w:rStyle w:val="Hyperlink"/>
          <w:szCs w:val="24"/>
        </w:rPr>
        <w:t>/</w:t>
      </w:r>
      <w:r w:rsidRPr="00A91D36">
        <w:rPr>
          <w:szCs w:val="24"/>
        </w:rPr>
        <w:fldChar w:fldCharType="end"/>
      </w:r>
      <w:r w:rsidRPr="00A91D36">
        <w:rPr>
          <w:szCs w:val="24"/>
        </w:rPr>
        <w:t xml:space="preserve"> </w:t>
      </w:r>
    </w:p>
    <w:p w:rsidR="00866905" w:rsidRPr="00A91D36" w:rsidRDefault="00866905" w:rsidP="0090755F">
      <w:pPr>
        <w:rPr>
          <w:szCs w:val="24"/>
        </w:rPr>
      </w:pPr>
      <w:r w:rsidRPr="00A91D36">
        <w:rPr>
          <w:szCs w:val="24"/>
        </w:rPr>
        <w:t xml:space="preserve">Центр экономической социологии «Эксоцентр» » </w:t>
      </w:r>
      <w:r w:rsidRPr="00A91D36">
        <w:rPr>
          <w:szCs w:val="24"/>
          <w:lang w:val="en-US"/>
        </w:rPr>
        <w:t>URL</w:t>
      </w:r>
      <w:r w:rsidRPr="00A91D36">
        <w:rPr>
          <w:szCs w:val="24"/>
        </w:rPr>
        <w:t xml:space="preserve">:  </w:t>
      </w:r>
      <w:hyperlink r:id="rId49" w:history="1">
        <w:r w:rsidRPr="00A91D36">
          <w:rPr>
            <w:rStyle w:val="Hyperlink"/>
            <w:szCs w:val="24"/>
            <w:lang w:val="en-US"/>
          </w:rPr>
          <w:t>http</w:t>
        </w:r>
        <w:r w:rsidRPr="00A91D36">
          <w:rPr>
            <w:rStyle w:val="Hyperlink"/>
            <w:szCs w:val="24"/>
          </w:rPr>
          <w:t>://</w:t>
        </w:r>
        <w:r w:rsidRPr="00A91D36">
          <w:rPr>
            <w:rStyle w:val="Hyperlink"/>
            <w:szCs w:val="24"/>
            <w:lang w:val="en-US"/>
          </w:rPr>
          <w:t>ecsoc</w:t>
        </w:r>
        <w:r w:rsidRPr="00A91D36">
          <w:rPr>
            <w:rStyle w:val="Hyperlink"/>
            <w:szCs w:val="24"/>
          </w:rPr>
          <w:t>.</w:t>
        </w:r>
        <w:r w:rsidRPr="00A91D36">
          <w:rPr>
            <w:rStyle w:val="Hyperlink"/>
            <w:szCs w:val="24"/>
            <w:lang w:val="en-US"/>
          </w:rPr>
          <w:t>ru</w:t>
        </w:r>
        <w:r w:rsidRPr="00A91D36">
          <w:rPr>
            <w:rStyle w:val="Hyperlink"/>
            <w:szCs w:val="24"/>
          </w:rPr>
          <w:t>/</w:t>
        </w:r>
      </w:hyperlink>
      <w:r w:rsidRPr="00A91D36">
        <w:rPr>
          <w:szCs w:val="24"/>
        </w:rPr>
        <w:t xml:space="preserve"> </w:t>
      </w:r>
    </w:p>
    <w:p w:rsidR="00866905" w:rsidRPr="00A91D36" w:rsidRDefault="00866905" w:rsidP="0090755F">
      <w:pPr>
        <w:rPr>
          <w:szCs w:val="24"/>
        </w:rPr>
      </w:pPr>
      <w:r w:rsidRPr="00A91D36">
        <w:rPr>
          <w:szCs w:val="24"/>
        </w:rPr>
        <w:t xml:space="preserve">Федеральный образовательный портал «Экономика, социология и менеджмент» » </w:t>
      </w:r>
      <w:r w:rsidRPr="00A91D36">
        <w:rPr>
          <w:szCs w:val="24"/>
          <w:lang w:val="en-US"/>
        </w:rPr>
        <w:t>URL</w:t>
      </w:r>
      <w:r w:rsidRPr="00A91D36">
        <w:rPr>
          <w:szCs w:val="24"/>
        </w:rPr>
        <w:t xml:space="preserve">: </w:t>
      </w:r>
      <w:hyperlink r:id="rId50" w:history="1">
        <w:r w:rsidRPr="00A91D36">
          <w:rPr>
            <w:rStyle w:val="Hyperlink"/>
            <w:szCs w:val="24"/>
            <w:lang w:val="en-US"/>
          </w:rPr>
          <w:t>http</w:t>
        </w:r>
        <w:r w:rsidRPr="00A91D36">
          <w:rPr>
            <w:rStyle w:val="Hyperlink"/>
            <w:szCs w:val="24"/>
          </w:rPr>
          <w:t>://</w:t>
        </w:r>
        <w:r w:rsidRPr="00A91D36">
          <w:rPr>
            <w:rStyle w:val="Hyperlink"/>
            <w:szCs w:val="24"/>
            <w:lang w:val="en-US"/>
          </w:rPr>
          <w:t>ecsocman</w:t>
        </w:r>
        <w:r w:rsidRPr="00A91D36">
          <w:rPr>
            <w:rStyle w:val="Hyperlink"/>
            <w:szCs w:val="24"/>
          </w:rPr>
          <w:t>.</w:t>
        </w:r>
        <w:r w:rsidRPr="00A91D36">
          <w:rPr>
            <w:rStyle w:val="Hyperlink"/>
            <w:szCs w:val="24"/>
            <w:lang w:val="en-US"/>
          </w:rPr>
          <w:t>hse</w:t>
        </w:r>
        <w:r w:rsidRPr="00A91D36">
          <w:rPr>
            <w:rStyle w:val="Hyperlink"/>
            <w:szCs w:val="24"/>
          </w:rPr>
          <w:t>.</w:t>
        </w:r>
        <w:r w:rsidRPr="00A91D36">
          <w:rPr>
            <w:rStyle w:val="Hyperlink"/>
            <w:szCs w:val="24"/>
            <w:lang w:val="en-US"/>
          </w:rPr>
          <w:t>ru</w:t>
        </w:r>
        <w:r w:rsidRPr="00A91D36">
          <w:rPr>
            <w:rStyle w:val="Hyperlink"/>
            <w:szCs w:val="24"/>
          </w:rPr>
          <w:t>/</w:t>
        </w:r>
      </w:hyperlink>
      <w:r w:rsidRPr="00A91D36">
        <w:rPr>
          <w:szCs w:val="24"/>
        </w:rPr>
        <w:t xml:space="preserve"> </w:t>
      </w:r>
    </w:p>
    <w:p w:rsidR="00866905" w:rsidRPr="00A91D36" w:rsidRDefault="00866905" w:rsidP="0090755F">
      <w:pPr>
        <w:pStyle w:val="Default"/>
        <w:ind w:firstLine="397"/>
        <w:jc w:val="both"/>
        <w:rPr>
          <w:bCs/>
          <w:iCs/>
        </w:rPr>
      </w:pPr>
    </w:p>
    <w:p w:rsidR="00866905" w:rsidRPr="00A91D36" w:rsidRDefault="00866905" w:rsidP="0090755F">
      <w:pPr>
        <w:rPr>
          <w:b/>
          <w:szCs w:val="24"/>
        </w:rPr>
      </w:pPr>
      <w:r w:rsidRPr="00A91D36">
        <w:rPr>
          <w:b/>
          <w:szCs w:val="24"/>
        </w:rPr>
        <w:t>Справочники, словари, энциклопедии</w:t>
      </w:r>
    </w:p>
    <w:p w:rsidR="00866905" w:rsidRPr="00A91D36" w:rsidRDefault="00866905" w:rsidP="0090755F">
      <w:pPr>
        <w:rPr>
          <w:szCs w:val="24"/>
        </w:rPr>
      </w:pPr>
      <w:r w:rsidRPr="00A91D36">
        <w:rPr>
          <w:szCs w:val="24"/>
        </w:rPr>
        <w:t>Аберкромби Н. и др. Социологический словарь / Под ред. С.А. Ерофеева. М.: Экономика, 1999. (URL: [http://ecsocman.hse.ru/text/19154673/])</w:t>
      </w:r>
    </w:p>
    <w:p w:rsidR="00866905" w:rsidRPr="00A91D36" w:rsidRDefault="00866905" w:rsidP="0090755F">
      <w:pPr>
        <w:rPr>
          <w:szCs w:val="24"/>
        </w:rPr>
      </w:pPr>
      <w:r w:rsidRPr="00A91D36">
        <w:rPr>
          <w:szCs w:val="24"/>
        </w:rPr>
        <w:t xml:space="preserve"> </w:t>
      </w:r>
    </w:p>
    <w:p w:rsidR="00866905" w:rsidRPr="00A91D36" w:rsidRDefault="00866905" w:rsidP="0090755F">
      <w:pPr>
        <w:rPr>
          <w:b/>
          <w:szCs w:val="24"/>
        </w:rPr>
      </w:pPr>
      <w:r w:rsidRPr="00A91D36">
        <w:rPr>
          <w:b/>
          <w:szCs w:val="24"/>
        </w:rPr>
        <w:t>Дистанционная поддержка дисциплины</w:t>
      </w:r>
    </w:p>
    <w:p w:rsidR="00866905" w:rsidRPr="00A91D36" w:rsidRDefault="00866905" w:rsidP="0090755F">
      <w:pPr>
        <w:rPr>
          <w:szCs w:val="24"/>
        </w:rPr>
      </w:pPr>
      <w:r w:rsidRPr="00A91D36">
        <w:rPr>
          <w:szCs w:val="24"/>
        </w:rPr>
        <w:t xml:space="preserve">Дистанционная поддержка курса осуществляется  с помощью интерактивной платформы для организации учебного процесса «Learning Management System».  </w:t>
      </w:r>
    </w:p>
    <w:p w:rsidR="00866905" w:rsidRPr="00A91D36" w:rsidRDefault="00866905" w:rsidP="0053694B">
      <w:pPr>
        <w:pStyle w:val="Heading1"/>
        <w:rPr>
          <w:rFonts w:ascii="Times New Roman" w:hAnsi="Times New Roman"/>
          <w:sz w:val="24"/>
          <w:szCs w:val="24"/>
        </w:rPr>
      </w:pPr>
      <w:r w:rsidRPr="00A91D36">
        <w:rPr>
          <w:rFonts w:ascii="Times New Roman" w:hAnsi="Times New Roman"/>
          <w:sz w:val="24"/>
          <w:szCs w:val="24"/>
        </w:rPr>
        <w:t>13. Материально-техническое обеспечение дисциплины</w:t>
      </w:r>
    </w:p>
    <w:p w:rsidR="00866905" w:rsidRPr="005151B9" w:rsidRDefault="00866905" w:rsidP="0053694B">
      <w:pPr>
        <w:ind w:firstLine="0"/>
        <w:jc w:val="both"/>
        <w:rPr>
          <w:szCs w:val="24"/>
        </w:rPr>
      </w:pPr>
      <w:r w:rsidRPr="00A91D36">
        <w:rPr>
          <w:szCs w:val="24"/>
        </w:rPr>
        <w:fldChar w:fldCharType="begin"/>
      </w:r>
      <w:r w:rsidRPr="00A91D36">
        <w:rPr>
          <w:szCs w:val="24"/>
        </w:rPr>
        <w:instrText xml:space="preserve"> FILLIN "MERGEFORMAT"</w:instrText>
      </w:r>
      <w:r w:rsidRPr="00A91D36">
        <w:rPr>
          <w:szCs w:val="24"/>
        </w:rPr>
        <w:fldChar w:fldCharType="separate"/>
      </w:r>
      <w:r w:rsidRPr="00A91D36">
        <w:rPr>
          <w:szCs w:val="24"/>
        </w:rPr>
        <w:t>Проектор, ноутбук (для лекций или семинаров)</w:t>
      </w:r>
      <w:r w:rsidRPr="00A91D36">
        <w:rPr>
          <w:szCs w:val="24"/>
        </w:rPr>
        <w:fldChar w:fldCharType="end"/>
      </w:r>
      <w:r w:rsidRPr="00A91D36">
        <w:rPr>
          <w:szCs w:val="24"/>
        </w:rPr>
        <w:t>, колонки (для семинаров)</w:t>
      </w:r>
    </w:p>
    <w:p w:rsidR="00866905" w:rsidRPr="005151B9" w:rsidRDefault="00866905" w:rsidP="0053694B">
      <w:pPr>
        <w:jc w:val="both"/>
        <w:rPr>
          <w:szCs w:val="24"/>
        </w:rPr>
      </w:pPr>
    </w:p>
    <w:p w:rsidR="00866905" w:rsidRDefault="00866905" w:rsidP="0053694B"/>
    <w:sectPr w:rsidR="00866905" w:rsidSect="00CE3C3E">
      <w:headerReference w:type="default" r:id="rId51"/>
      <w:headerReference w:type="first" r:id="rId52"/>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05" w:rsidRDefault="00866905">
      <w:r>
        <w:separator/>
      </w:r>
    </w:p>
  </w:endnote>
  <w:endnote w:type="continuationSeparator" w:id="0">
    <w:p w:rsidR="00866905" w:rsidRDefault="00866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05" w:rsidRDefault="00866905">
      <w:r>
        <w:separator/>
      </w:r>
    </w:p>
  </w:footnote>
  <w:footnote w:type="continuationSeparator" w:id="0">
    <w:p w:rsidR="00866905" w:rsidRDefault="00866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872"/>
      <w:gridCol w:w="9442"/>
    </w:tblGrid>
    <w:tr w:rsidR="00866905">
      <w:tc>
        <w:tcPr>
          <w:tcW w:w="872" w:type="dxa"/>
          <w:tcBorders>
            <w:top w:val="single" w:sz="4" w:space="0" w:color="A6A6A6"/>
            <w:bottom w:val="single" w:sz="4" w:space="0" w:color="A6A6A6"/>
          </w:tcBorders>
        </w:tcPr>
        <w:p w:rsidR="00866905" w:rsidRDefault="00866905" w:rsidP="00CE3C3E">
          <w:pPr>
            <w:pStyle w:val="Header"/>
            <w:ind w:firstLine="0"/>
          </w:pPr>
          <w:hyperlink r:id="rId1" w:history="1">
            <w:r w:rsidRPr="00C4630F">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 " href="http://www.hse.ru/text/im" style="width:32.25pt;height:35.25pt;visibility:visible" o:button="t">
                  <v:fill o:detectmouseclick="t"/>
                  <v:imagedata r:id="rId2" o:title=""/>
                </v:shape>
              </w:pict>
            </w:r>
          </w:hyperlink>
        </w:p>
      </w:tc>
      <w:tc>
        <w:tcPr>
          <w:tcW w:w="9442" w:type="dxa"/>
          <w:tcBorders>
            <w:top w:val="single" w:sz="4" w:space="0" w:color="A6A6A6"/>
            <w:bottom w:val="single" w:sz="4" w:space="0" w:color="A6A6A6"/>
          </w:tcBorders>
        </w:tcPr>
        <w:p w:rsidR="00866905" w:rsidRPr="00060113" w:rsidRDefault="00866905" w:rsidP="00CE3C3E">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Pr="00060113">
              <w:rPr>
                <w:sz w:val="20"/>
                <w:szCs w:val="20"/>
              </w:rPr>
              <w:t>[Введите название дисциплины]</w:t>
            </w:r>
          </w:fldSimple>
          <w:r w:rsidRPr="00060113">
            <w:rPr>
              <w:sz w:val="20"/>
              <w:szCs w:val="20"/>
            </w:rPr>
            <w:t xml:space="preserve"> для направления/ специальности </w:t>
          </w:r>
          <w:fldSimple w:instr=" FILLIN   \* MERGEFORMAT ">
            <w:r w:rsidRPr="00060113">
              <w:rPr>
                <w:sz w:val="20"/>
                <w:szCs w:val="20"/>
              </w:rPr>
              <w:t>[код направления подготовки и «Название направления подготовки» ]</w:t>
            </w:r>
          </w:fldSimple>
          <w:r w:rsidRPr="00060113">
            <w:rPr>
              <w:sz w:val="20"/>
              <w:szCs w:val="20"/>
            </w:rPr>
            <w:t xml:space="preserve"> подготовки бакалавра/ магистра/ специалиста</w:t>
          </w:r>
        </w:p>
      </w:tc>
    </w:tr>
  </w:tbl>
  <w:p w:rsidR="00866905" w:rsidRPr="0068711A" w:rsidRDefault="00866905">
    <w:pPr>
      <w:pStyle w:val="Header"/>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872"/>
      <w:gridCol w:w="9442"/>
    </w:tblGrid>
    <w:tr w:rsidR="00866905">
      <w:tc>
        <w:tcPr>
          <w:tcW w:w="872" w:type="dxa"/>
          <w:tcBorders>
            <w:top w:val="single" w:sz="4" w:space="0" w:color="A6A6A6"/>
            <w:bottom w:val="single" w:sz="4" w:space="0" w:color="A6A6A6"/>
          </w:tcBorders>
        </w:tcPr>
        <w:p w:rsidR="00866905" w:rsidRDefault="00866905" w:rsidP="00CE3C3E">
          <w:pPr>
            <w:pStyle w:val="Header"/>
            <w:ind w:firstLine="0"/>
          </w:pPr>
          <w:hyperlink r:id="rId1" w:history="1">
            <w:r w:rsidRPr="00C4630F">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 " href="http://www.hse.ru/text/im" style="width:32.25pt;height:35.25pt;visibility:visible" o:button="t">
                  <v:fill o:detectmouseclick="t"/>
                  <v:imagedata r:id="rId2" o:title=""/>
                </v:shape>
              </w:pict>
            </w:r>
          </w:hyperlink>
        </w:p>
      </w:tc>
      <w:tc>
        <w:tcPr>
          <w:tcW w:w="9442" w:type="dxa"/>
          <w:tcBorders>
            <w:top w:val="single" w:sz="4" w:space="0" w:color="A6A6A6"/>
            <w:bottom w:val="single" w:sz="4" w:space="0" w:color="A6A6A6"/>
          </w:tcBorders>
        </w:tcPr>
        <w:p w:rsidR="00866905" w:rsidRPr="00060113" w:rsidRDefault="00866905" w:rsidP="00CE3C3E">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Pr="00060113">
              <w:rPr>
                <w:sz w:val="20"/>
                <w:szCs w:val="20"/>
              </w:rPr>
              <w:t>[Введите название дисциплины]</w:t>
            </w:r>
          </w:fldSimple>
          <w:r w:rsidRPr="00060113">
            <w:rPr>
              <w:sz w:val="20"/>
              <w:szCs w:val="20"/>
            </w:rPr>
            <w:t xml:space="preserve"> для направления/ специальности </w:t>
          </w:r>
          <w:fldSimple w:instr=" FILLIN   \* MERGEFORMAT ">
            <w:r w:rsidRPr="00060113">
              <w:rPr>
                <w:sz w:val="20"/>
                <w:szCs w:val="20"/>
              </w:rPr>
              <w:t>[код направления подготовки и «Название направления подготовки» ]</w:t>
            </w:r>
          </w:fldSimple>
          <w:r w:rsidRPr="00060113">
            <w:rPr>
              <w:sz w:val="20"/>
              <w:szCs w:val="20"/>
            </w:rPr>
            <w:t xml:space="preserve"> подготовки бакалавра/ магистра/ специалиста</w:t>
          </w:r>
        </w:p>
      </w:tc>
    </w:tr>
  </w:tbl>
  <w:p w:rsidR="00866905" w:rsidRPr="0068711A" w:rsidRDefault="00866905">
    <w:pPr>
      <w:pStyle w:val="Header"/>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0C5"/>
    <w:multiLevelType w:val="hybridMultilevel"/>
    <w:tmpl w:val="E99474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112069D"/>
    <w:multiLevelType w:val="hybridMultilevel"/>
    <w:tmpl w:val="D69EF01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834A71"/>
    <w:multiLevelType w:val="hybridMultilevel"/>
    <w:tmpl w:val="4B5A4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2844C42"/>
    <w:multiLevelType w:val="multilevel"/>
    <w:tmpl w:val="14F660A8"/>
    <w:lvl w:ilvl="0">
      <w:start w:val="1"/>
      <w:numFmt w:val="decimal"/>
      <w:lvlText w:val="%1."/>
      <w:lvlJc w:val="left"/>
      <w:pPr>
        <w:tabs>
          <w:tab w:val="num" w:pos="360"/>
        </w:tabs>
      </w:pPr>
      <w:rPr>
        <w:rFonts w:ascii="Times New Roman" w:hAnsi="Times New Roman" w:cs="Times New Roman" w:hint="default"/>
        <w:b/>
        <w:bCs/>
        <w:i w:val="0"/>
        <w:iCs w:val="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B4111B"/>
    <w:multiLevelType w:val="hybridMultilevel"/>
    <w:tmpl w:val="E1C85DA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28DE7B7D"/>
    <w:multiLevelType w:val="hybridMultilevel"/>
    <w:tmpl w:val="97E6DA06"/>
    <w:lvl w:ilvl="0" w:tplc="0AAE3430">
      <w:start w:val="10"/>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B5A54D1"/>
    <w:multiLevelType w:val="hybridMultilevel"/>
    <w:tmpl w:val="190420F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2C795526"/>
    <w:multiLevelType w:val="hybridMultilevel"/>
    <w:tmpl w:val="92E6F5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EA10D89"/>
    <w:multiLevelType w:val="hybridMultilevel"/>
    <w:tmpl w:val="F3A817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075070E"/>
    <w:multiLevelType w:val="hybridMultilevel"/>
    <w:tmpl w:val="D8D05286"/>
    <w:lvl w:ilvl="0" w:tplc="04190001">
      <w:start w:val="1"/>
      <w:numFmt w:val="bullet"/>
      <w:lvlText w:val=""/>
      <w:lvlJc w:val="left"/>
      <w:pPr>
        <w:ind w:left="720" w:hanging="360"/>
      </w:pPr>
      <w:rPr>
        <w:rFonts w:ascii="Symbol" w:hAnsi="Symbol" w:hint="default"/>
      </w:rPr>
    </w:lvl>
    <w:lvl w:ilvl="1" w:tplc="76EA8F3A">
      <w:start w:val="1"/>
      <w:numFmt w:val="decimal"/>
      <w:lvlText w:val="%2."/>
      <w:lvlJc w:val="left"/>
      <w:pPr>
        <w:ind w:left="1440" w:hanging="360"/>
      </w:pPr>
      <w:rPr>
        <w:rFonts w:cs="Times New Roman"/>
        <w:b/>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43D1CAB"/>
    <w:multiLevelType w:val="hybridMultilevel"/>
    <w:tmpl w:val="2626F1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4691A3F"/>
    <w:multiLevelType w:val="multilevel"/>
    <w:tmpl w:val="0CDCABC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62C1E64"/>
    <w:multiLevelType w:val="multilevel"/>
    <w:tmpl w:val="1724366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59B96A62"/>
    <w:multiLevelType w:val="hybridMultilevel"/>
    <w:tmpl w:val="69CE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320221"/>
    <w:multiLevelType w:val="hybridMultilevel"/>
    <w:tmpl w:val="4CEEB4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223205A"/>
    <w:multiLevelType w:val="singleLevel"/>
    <w:tmpl w:val="938E47BA"/>
    <w:lvl w:ilvl="0">
      <w:start w:val="1"/>
      <w:numFmt w:val="bullet"/>
      <w:pStyle w:val="a2"/>
      <w:lvlText w:val=""/>
      <w:lvlJc w:val="left"/>
      <w:pPr>
        <w:tabs>
          <w:tab w:val="num" w:pos="360"/>
        </w:tabs>
        <w:ind w:left="360" w:hanging="360"/>
      </w:pPr>
      <w:rPr>
        <w:rFonts w:ascii="Symbol" w:hAnsi="Symbol" w:hint="default"/>
      </w:rPr>
    </w:lvl>
  </w:abstractNum>
  <w:abstractNum w:abstractNumId="19">
    <w:nsid w:val="641827A4"/>
    <w:multiLevelType w:val="singleLevel"/>
    <w:tmpl w:val="D58C0A74"/>
    <w:lvl w:ilvl="0">
      <w:start w:val="1"/>
      <w:numFmt w:val="decimal"/>
      <w:lvlText w:val="%1. "/>
      <w:legacy w:legacy="1" w:legacySpace="0" w:legacyIndent="283"/>
      <w:lvlJc w:val="left"/>
      <w:pPr>
        <w:ind w:left="850" w:hanging="283"/>
      </w:pPr>
      <w:rPr>
        <w:rFonts w:ascii="Times New Roman" w:hAnsi="Times New Roman" w:cs="Times New Roman" w:hint="default"/>
        <w:b/>
        <w:i w:val="0"/>
        <w:sz w:val="26"/>
        <w:u w:val="none"/>
      </w:rPr>
    </w:lvl>
  </w:abstractNum>
  <w:abstractNum w:abstractNumId="20">
    <w:nsid w:val="64B8277A"/>
    <w:multiLevelType w:val="hybridMultilevel"/>
    <w:tmpl w:val="3B9C35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D6A3894"/>
    <w:multiLevelType w:val="hybridMultilevel"/>
    <w:tmpl w:val="5E6023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15525FF"/>
    <w:multiLevelType w:val="hybridMultilevel"/>
    <w:tmpl w:val="CB3EB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EF28EC"/>
    <w:multiLevelType w:val="hybridMultilevel"/>
    <w:tmpl w:val="37A07A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D267939"/>
    <w:multiLevelType w:val="multilevel"/>
    <w:tmpl w:val="9D32F7FE"/>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4"/>
  </w:num>
  <w:num w:numId="3">
    <w:abstractNumId w:val="2"/>
  </w:num>
  <w:num w:numId="4">
    <w:abstractNumId w:val="14"/>
  </w:num>
  <w:num w:numId="5">
    <w:abstractNumId w:val="19"/>
  </w:num>
  <w:num w:numId="6">
    <w:abstractNumId w:val="8"/>
  </w:num>
  <w:num w:numId="7">
    <w:abstractNumId w:val="13"/>
  </w:num>
  <w:num w:numId="8">
    <w:abstractNumId w:val="24"/>
  </w:num>
  <w:num w:numId="9">
    <w:abstractNumId w:val="1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6"/>
  </w:num>
  <w:num w:numId="14">
    <w:abstractNumId w:val="20"/>
  </w:num>
  <w:num w:numId="15">
    <w:abstractNumId w:val="0"/>
  </w:num>
  <w:num w:numId="16">
    <w:abstractNumId w:val="9"/>
  </w:num>
  <w:num w:numId="17">
    <w:abstractNumId w:val="17"/>
  </w:num>
  <w:num w:numId="18">
    <w:abstractNumId w:val="12"/>
  </w:num>
  <w:num w:numId="19">
    <w:abstractNumId w:val="5"/>
  </w:num>
  <w:num w:numId="20">
    <w:abstractNumId w:val="10"/>
  </w:num>
  <w:num w:numId="21">
    <w:abstractNumId w:val="21"/>
  </w:num>
  <w:num w:numId="22">
    <w:abstractNumId w:val="23"/>
  </w:num>
  <w:num w:numId="23">
    <w:abstractNumId w:val="1"/>
  </w:num>
  <w:num w:numId="24">
    <w:abstractNumId w:val="22"/>
  </w:num>
  <w:num w:numId="25">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412"/>
    <w:rsid w:val="00000A42"/>
    <w:rsid w:val="00005FE5"/>
    <w:rsid w:val="00006DD9"/>
    <w:rsid w:val="00012F87"/>
    <w:rsid w:val="000202E4"/>
    <w:rsid w:val="0002550B"/>
    <w:rsid w:val="00026167"/>
    <w:rsid w:val="00042319"/>
    <w:rsid w:val="000460FD"/>
    <w:rsid w:val="00046DD2"/>
    <w:rsid w:val="000560E4"/>
    <w:rsid w:val="000567F3"/>
    <w:rsid w:val="00060113"/>
    <w:rsid w:val="00063DB0"/>
    <w:rsid w:val="000659D4"/>
    <w:rsid w:val="00070397"/>
    <w:rsid w:val="00070E74"/>
    <w:rsid w:val="00076D8C"/>
    <w:rsid w:val="000906D6"/>
    <w:rsid w:val="000B561A"/>
    <w:rsid w:val="000B624D"/>
    <w:rsid w:val="000B63E7"/>
    <w:rsid w:val="000C48F8"/>
    <w:rsid w:val="000C73C6"/>
    <w:rsid w:val="000D2173"/>
    <w:rsid w:val="000D67F3"/>
    <w:rsid w:val="000E39C1"/>
    <w:rsid w:val="000E49BC"/>
    <w:rsid w:val="000F3C46"/>
    <w:rsid w:val="000F45A0"/>
    <w:rsid w:val="00101E47"/>
    <w:rsid w:val="00104720"/>
    <w:rsid w:val="00104BB9"/>
    <w:rsid w:val="00106A31"/>
    <w:rsid w:val="0011229A"/>
    <w:rsid w:val="00112B4C"/>
    <w:rsid w:val="00131001"/>
    <w:rsid w:val="00132D16"/>
    <w:rsid w:val="001356CC"/>
    <w:rsid w:val="00150AF9"/>
    <w:rsid w:val="00165450"/>
    <w:rsid w:val="0016645E"/>
    <w:rsid w:val="00166E9E"/>
    <w:rsid w:val="001728ED"/>
    <w:rsid w:val="00177F98"/>
    <w:rsid w:val="00190C7E"/>
    <w:rsid w:val="001A0038"/>
    <w:rsid w:val="001A5F84"/>
    <w:rsid w:val="001A62FF"/>
    <w:rsid w:val="001C28F9"/>
    <w:rsid w:val="001D0A1D"/>
    <w:rsid w:val="001D5A69"/>
    <w:rsid w:val="002000C9"/>
    <w:rsid w:val="00200628"/>
    <w:rsid w:val="00205F91"/>
    <w:rsid w:val="00220C5E"/>
    <w:rsid w:val="00224B8C"/>
    <w:rsid w:val="0024239D"/>
    <w:rsid w:val="002572A3"/>
    <w:rsid w:val="00257EDC"/>
    <w:rsid w:val="00261032"/>
    <w:rsid w:val="0026466D"/>
    <w:rsid w:val="0026543F"/>
    <w:rsid w:val="002666A5"/>
    <w:rsid w:val="00272015"/>
    <w:rsid w:val="00277A71"/>
    <w:rsid w:val="00282EFA"/>
    <w:rsid w:val="00290DF9"/>
    <w:rsid w:val="00297587"/>
    <w:rsid w:val="002A257D"/>
    <w:rsid w:val="002A2C97"/>
    <w:rsid w:val="002A4FD6"/>
    <w:rsid w:val="002C0621"/>
    <w:rsid w:val="002C3E75"/>
    <w:rsid w:val="002D2677"/>
    <w:rsid w:val="002D66FE"/>
    <w:rsid w:val="002E10BD"/>
    <w:rsid w:val="002E5B2B"/>
    <w:rsid w:val="002F0919"/>
    <w:rsid w:val="002F4474"/>
    <w:rsid w:val="002F726C"/>
    <w:rsid w:val="0030330C"/>
    <w:rsid w:val="00311640"/>
    <w:rsid w:val="00314C80"/>
    <w:rsid w:val="00327591"/>
    <w:rsid w:val="00331946"/>
    <w:rsid w:val="0033547F"/>
    <w:rsid w:val="00335D5C"/>
    <w:rsid w:val="00345165"/>
    <w:rsid w:val="003519BA"/>
    <w:rsid w:val="0035272D"/>
    <w:rsid w:val="003552F3"/>
    <w:rsid w:val="00387F9C"/>
    <w:rsid w:val="003B5CE6"/>
    <w:rsid w:val="003C07BB"/>
    <w:rsid w:val="003C328C"/>
    <w:rsid w:val="003D0F83"/>
    <w:rsid w:val="003D6479"/>
    <w:rsid w:val="003F0F09"/>
    <w:rsid w:val="003F2388"/>
    <w:rsid w:val="00404E11"/>
    <w:rsid w:val="00427E25"/>
    <w:rsid w:val="004300C2"/>
    <w:rsid w:val="00435DAE"/>
    <w:rsid w:val="00440716"/>
    <w:rsid w:val="004434BE"/>
    <w:rsid w:val="0044436D"/>
    <w:rsid w:val="00447E21"/>
    <w:rsid w:val="00456881"/>
    <w:rsid w:val="00467528"/>
    <w:rsid w:val="00473987"/>
    <w:rsid w:val="00474AE0"/>
    <w:rsid w:val="00475775"/>
    <w:rsid w:val="004900AB"/>
    <w:rsid w:val="004B4A90"/>
    <w:rsid w:val="004B6E83"/>
    <w:rsid w:val="004B6F52"/>
    <w:rsid w:val="004E2E55"/>
    <w:rsid w:val="004E3C4F"/>
    <w:rsid w:val="00504DA2"/>
    <w:rsid w:val="00510848"/>
    <w:rsid w:val="00510F9D"/>
    <w:rsid w:val="005151B9"/>
    <w:rsid w:val="0053694B"/>
    <w:rsid w:val="0054380A"/>
    <w:rsid w:val="00545A11"/>
    <w:rsid w:val="00547FAD"/>
    <w:rsid w:val="00566BCC"/>
    <w:rsid w:val="0058157F"/>
    <w:rsid w:val="00584522"/>
    <w:rsid w:val="00585771"/>
    <w:rsid w:val="005870F0"/>
    <w:rsid w:val="00592DBE"/>
    <w:rsid w:val="005955ED"/>
    <w:rsid w:val="0059609F"/>
    <w:rsid w:val="005A20BF"/>
    <w:rsid w:val="005A5E0F"/>
    <w:rsid w:val="005B0F7F"/>
    <w:rsid w:val="005D0D37"/>
    <w:rsid w:val="005D15F6"/>
    <w:rsid w:val="005D27FD"/>
    <w:rsid w:val="005F52F2"/>
    <w:rsid w:val="00601DE6"/>
    <w:rsid w:val="0060391F"/>
    <w:rsid w:val="006164A0"/>
    <w:rsid w:val="0062453A"/>
    <w:rsid w:val="00625474"/>
    <w:rsid w:val="00625B91"/>
    <w:rsid w:val="006346A8"/>
    <w:rsid w:val="00636CBF"/>
    <w:rsid w:val="0064095A"/>
    <w:rsid w:val="00643709"/>
    <w:rsid w:val="00664524"/>
    <w:rsid w:val="006660D3"/>
    <w:rsid w:val="00670437"/>
    <w:rsid w:val="0067325D"/>
    <w:rsid w:val="00680DCC"/>
    <w:rsid w:val="0068711A"/>
    <w:rsid w:val="006959F3"/>
    <w:rsid w:val="006B3E4C"/>
    <w:rsid w:val="006C4377"/>
    <w:rsid w:val="006C6D24"/>
    <w:rsid w:val="006F43A5"/>
    <w:rsid w:val="006F7BC6"/>
    <w:rsid w:val="00701DD6"/>
    <w:rsid w:val="00712A31"/>
    <w:rsid w:val="007225ED"/>
    <w:rsid w:val="00724D8D"/>
    <w:rsid w:val="00734848"/>
    <w:rsid w:val="007405D0"/>
    <w:rsid w:val="00742FB3"/>
    <w:rsid w:val="00746F6C"/>
    <w:rsid w:val="007544E0"/>
    <w:rsid w:val="00762330"/>
    <w:rsid w:val="0076571F"/>
    <w:rsid w:val="007868D6"/>
    <w:rsid w:val="00786E14"/>
    <w:rsid w:val="007928E4"/>
    <w:rsid w:val="007B3C7E"/>
    <w:rsid w:val="007B3E47"/>
    <w:rsid w:val="007B6BB4"/>
    <w:rsid w:val="007B70A8"/>
    <w:rsid w:val="007C0334"/>
    <w:rsid w:val="007C6CB0"/>
    <w:rsid w:val="007C7859"/>
    <w:rsid w:val="007E65ED"/>
    <w:rsid w:val="007E7879"/>
    <w:rsid w:val="007E7CCC"/>
    <w:rsid w:val="007F5387"/>
    <w:rsid w:val="00807D37"/>
    <w:rsid w:val="008127F4"/>
    <w:rsid w:val="008165DE"/>
    <w:rsid w:val="00817C8E"/>
    <w:rsid w:val="00823601"/>
    <w:rsid w:val="008251A8"/>
    <w:rsid w:val="00830F16"/>
    <w:rsid w:val="008338CB"/>
    <w:rsid w:val="00851C78"/>
    <w:rsid w:val="008560D0"/>
    <w:rsid w:val="00866905"/>
    <w:rsid w:val="008807F9"/>
    <w:rsid w:val="008852EF"/>
    <w:rsid w:val="00886930"/>
    <w:rsid w:val="008A67DC"/>
    <w:rsid w:val="008A6C9B"/>
    <w:rsid w:val="008B2A70"/>
    <w:rsid w:val="008B7B5E"/>
    <w:rsid w:val="008C13A3"/>
    <w:rsid w:val="008C529A"/>
    <w:rsid w:val="008C65E1"/>
    <w:rsid w:val="008C6EA5"/>
    <w:rsid w:val="008E74C2"/>
    <w:rsid w:val="009062D9"/>
    <w:rsid w:val="0090755F"/>
    <w:rsid w:val="00911B44"/>
    <w:rsid w:val="0091298E"/>
    <w:rsid w:val="0092617F"/>
    <w:rsid w:val="00934631"/>
    <w:rsid w:val="009356DC"/>
    <w:rsid w:val="0094037C"/>
    <w:rsid w:val="0094525C"/>
    <w:rsid w:val="00945820"/>
    <w:rsid w:val="00950463"/>
    <w:rsid w:val="00952C8E"/>
    <w:rsid w:val="00961F9A"/>
    <w:rsid w:val="00964A2D"/>
    <w:rsid w:val="0098503E"/>
    <w:rsid w:val="00985E65"/>
    <w:rsid w:val="00987FEE"/>
    <w:rsid w:val="009907FC"/>
    <w:rsid w:val="009A26EA"/>
    <w:rsid w:val="009A5D08"/>
    <w:rsid w:val="009B0150"/>
    <w:rsid w:val="009F14AC"/>
    <w:rsid w:val="009F1C3F"/>
    <w:rsid w:val="009F4EA4"/>
    <w:rsid w:val="00A10158"/>
    <w:rsid w:val="00A12D64"/>
    <w:rsid w:val="00A27B22"/>
    <w:rsid w:val="00A35D67"/>
    <w:rsid w:val="00A430C5"/>
    <w:rsid w:val="00A626C0"/>
    <w:rsid w:val="00A66B3C"/>
    <w:rsid w:val="00A71AAC"/>
    <w:rsid w:val="00A72191"/>
    <w:rsid w:val="00A76B13"/>
    <w:rsid w:val="00A7758A"/>
    <w:rsid w:val="00A77704"/>
    <w:rsid w:val="00A77ED1"/>
    <w:rsid w:val="00A85DEB"/>
    <w:rsid w:val="00A91D36"/>
    <w:rsid w:val="00A956E0"/>
    <w:rsid w:val="00A95A50"/>
    <w:rsid w:val="00A97096"/>
    <w:rsid w:val="00AB51B5"/>
    <w:rsid w:val="00AC0FF0"/>
    <w:rsid w:val="00AC2981"/>
    <w:rsid w:val="00AC6C2C"/>
    <w:rsid w:val="00AE6461"/>
    <w:rsid w:val="00AF05EE"/>
    <w:rsid w:val="00B05950"/>
    <w:rsid w:val="00B10287"/>
    <w:rsid w:val="00B11494"/>
    <w:rsid w:val="00B1644A"/>
    <w:rsid w:val="00B17BF3"/>
    <w:rsid w:val="00B309E1"/>
    <w:rsid w:val="00B33735"/>
    <w:rsid w:val="00B43227"/>
    <w:rsid w:val="00B448B8"/>
    <w:rsid w:val="00B4644A"/>
    <w:rsid w:val="00B46DE6"/>
    <w:rsid w:val="00B60F5B"/>
    <w:rsid w:val="00B64732"/>
    <w:rsid w:val="00B67CBE"/>
    <w:rsid w:val="00B7797A"/>
    <w:rsid w:val="00B84616"/>
    <w:rsid w:val="00B85603"/>
    <w:rsid w:val="00BB0E2C"/>
    <w:rsid w:val="00BB2A8A"/>
    <w:rsid w:val="00BB2A9E"/>
    <w:rsid w:val="00BB3D3F"/>
    <w:rsid w:val="00BB61B8"/>
    <w:rsid w:val="00BD3C5C"/>
    <w:rsid w:val="00BF266D"/>
    <w:rsid w:val="00BF7CD6"/>
    <w:rsid w:val="00C02122"/>
    <w:rsid w:val="00C031FB"/>
    <w:rsid w:val="00C10482"/>
    <w:rsid w:val="00C125D9"/>
    <w:rsid w:val="00C27DF7"/>
    <w:rsid w:val="00C31A1A"/>
    <w:rsid w:val="00C37564"/>
    <w:rsid w:val="00C455E2"/>
    <w:rsid w:val="00C4630F"/>
    <w:rsid w:val="00C472FA"/>
    <w:rsid w:val="00C478F4"/>
    <w:rsid w:val="00C6094E"/>
    <w:rsid w:val="00C61DBF"/>
    <w:rsid w:val="00C77683"/>
    <w:rsid w:val="00C8196D"/>
    <w:rsid w:val="00C866CF"/>
    <w:rsid w:val="00C951F3"/>
    <w:rsid w:val="00CA65DD"/>
    <w:rsid w:val="00CB1C43"/>
    <w:rsid w:val="00CB3136"/>
    <w:rsid w:val="00CD2A01"/>
    <w:rsid w:val="00CE1712"/>
    <w:rsid w:val="00CE274D"/>
    <w:rsid w:val="00CE3C3E"/>
    <w:rsid w:val="00CF4EF2"/>
    <w:rsid w:val="00CF5C1C"/>
    <w:rsid w:val="00D02386"/>
    <w:rsid w:val="00D117AA"/>
    <w:rsid w:val="00D12B20"/>
    <w:rsid w:val="00D201D2"/>
    <w:rsid w:val="00D2218F"/>
    <w:rsid w:val="00D2650C"/>
    <w:rsid w:val="00D27A66"/>
    <w:rsid w:val="00D36255"/>
    <w:rsid w:val="00D41AC8"/>
    <w:rsid w:val="00D44313"/>
    <w:rsid w:val="00D46F2B"/>
    <w:rsid w:val="00D53DD6"/>
    <w:rsid w:val="00D61D66"/>
    <w:rsid w:val="00D657AF"/>
    <w:rsid w:val="00D65D2D"/>
    <w:rsid w:val="00D70A78"/>
    <w:rsid w:val="00D72AEE"/>
    <w:rsid w:val="00D74CDC"/>
    <w:rsid w:val="00D80789"/>
    <w:rsid w:val="00D868E6"/>
    <w:rsid w:val="00DA734E"/>
    <w:rsid w:val="00DA7670"/>
    <w:rsid w:val="00DA7FE3"/>
    <w:rsid w:val="00DB779B"/>
    <w:rsid w:val="00DC5067"/>
    <w:rsid w:val="00DD33E7"/>
    <w:rsid w:val="00DE429E"/>
    <w:rsid w:val="00DE528E"/>
    <w:rsid w:val="00DF3412"/>
    <w:rsid w:val="00DF38FA"/>
    <w:rsid w:val="00E10111"/>
    <w:rsid w:val="00E156AE"/>
    <w:rsid w:val="00E22511"/>
    <w:rsid w:val="00E243BD"/>
    <w:rsid w:val="00E322A2"/>
    <w:rsid w:val="00E567A4"/>
    <w:rsid w:val="00E57E58"/>
    <w:rsid w:val="00E73809"/>
    <w:rsid w:val="00E756B4"/>
    <w:rsid w:val="00E77C7A"/>
    <w:rsid w:val="00E81280"/>
    <w:rsid w:val="00E841CC"/>
    <w:rsid w:val="00E94C12"/>
    <w:rsid w:val="00EA12E1"/>
    <w:rsid w:val="00EB0E1A"/>
    <w:rsid w:val="00EB70F2"/>
    <w:rsid w:val="00EC3F46"/>
    <w:rsid w:val="00EC6FF8"/>
    <w:rsid w:val="00EE529F"/>
    <w:rsid w:val="00F03892"/>
    <w:rsid w:val="00F10FB4"/>
    <w:rsid w:val="00F11C2E"/>
    <w:rsid w:val="00F121B5"/>
    <w:rsid w:val="00F26448"/>
    <w:rsid w:val="00F3495F"/>
    <w:rsid w:val="00F45AA5"/>
    <w:rsid w:val="00F47ECF"/>
    <w:rsid w:val="00F5177C"/>
    <w:rsid w:val="00F52865"/>
    <w:rsid w:val="00F54EBB"/>
    <w:rsid w:val="00F56CC2"/>
    <w:rsid w:val="00F67FF8"/>
    <w:rsid w:val="00F70E19"/>
    <w:rsid w:val="00F974EF"/>
    <w:rsid w:val="00FA51DC"/>
    <w:rsid w:val="00FB5976"/>
    <w:rsid w:val="00FC1FFC"/>
    <w:rsid w:val="00FC74F1"/>
    <w:rsid w:val="00FD2398"/>
    <w:rsid w:val="00FD7857"/>
    <w:rsid w:val="00FE1BC0"/>
    <w:rsid w:val="00FF7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D2A01"/>
    <w:pPr>
      <w:ind w:firstLine="709"/>
    </w:pPr>
    <w:rPr>
      <w:sz w:val="24"/>
      <w:lang w:eastAsia="en-US"/>
    </w:rPr>
  </w:style>
  <w:style w:type="paragraph" w:styleId="Heading1">
    <w:name w:val="heading 1"/>
    <w:basedOn w:val="Normal"/>
    <w:next w:val="Normal"/>
    <w:link w:val="Heading1Char"/>
    <w:uiPriority w:val="99"/>
    <w:qFormat/>
    <w:rsid w:val="008C529A"/>
    <w:pPr>
      <w:spacing w:before="480"/>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8C529A"/>
    <w:pPr>
      <w:spacing w:before="320" w:after="120" w:line="360" w:lineRule="auto"/>
      <w:jc w:val="both"/>
      <w:outlineLvl w:val="1"/>
    </w:pPr>
    <w:rPr>
      <w:b/>
      <w:bCs/>
      <w:sz w:val="32"/>
      <w:szCs w:val="26"/>
    </w:rPr>
  </w:style>
  <w:style w:type="paragraph" w:styleId="Heading3">
    <w:name w:val="heading 3"/>
    <w:basedOn w:val="Normal"/>
    <w:next w:val="Normal"/>
    <w:link w:val="Heading3Char"/>
    <w:uiPriority w:val="99"/>
    <w:qFormat/>
    <w:rsid w:val="008C529A"/>
    <w:pPr>
      <w:spacing w:before="320" w:after="120" w:line="360" w:lineRule="auto"/>
      <w:jc w:val="both"/>
      <w:outlineLvl w:val="2"/>
    </w:pPr>
    <w:rPr>
      <w:b/>
      <w:bCs/>
      <w:sz w:val="28"/>
    </w:rPr>
  </w:style>
  <w:style w:type="paragraph" w:styleId="Heading4">
    <w:name w:val="heading 4"/>
    <w:basedOn w:val="Normal"/>
    <w:next w:val="Normal"/>
    <w:link w:val="Heading4Char"/>
    <w:uiPriority w:val="99"/>
    <w:qFormat/>
    <w:rsid w:val="008C529A"/>
    <w:pPr>
      <w:spacing w:before="200"/>
      <w:outlineLvl w:val="3"/>
    </w:pPr>
    <w:rPr>
      <w:rFonts w:ascii="Arial" w:hAnsi="Arial"/>
      <w:b/>
      <w:bCs/>
      <w:i/>
      <w:iCs/>
    </w:rPr>
  </w:style>
  <w:style w:type="paragraph" w:styleId="Heading5">
    <w:name w:val="heading 5"/>
    <w:basedOn w:val="Normal"/>
    <w:next w:val="Normal"/>
    <w:link w:val="Heading5Char"/>
    <w:uiPriority w:val="99"/>
    <w:qFormat/>
    <w:rsid w:val="008C529A"/>
    <w:pPr>
      <w:spacing w:before="200"/>
      <w:outlineLvl w:val="4"/>
    </w:pPr>
    <w:rPr>
      <w:rFonts w:ascii="Arial" w:hAnsi="Arial"/>
      <w:b/>
      <w:bCs/>
      <w:color w:val="7F7F7F"/>
    </w:rPr>
  </w:style>
  <w:style w:type="paragraph" w:styleId="Heading6">
    <w:name w:val="heading 6"/>
    <w:basedOn w:val="Normal"/>
    <w:next w:val="Normal"/>
    <w:link w:val="Heading6Char"/>
    <w:uiPriority w:val="99"/>
    <w:qFormat/>
    <w:rsid w:val="008C529A"/>
    <w:pPr>
      <w:spacing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8C529A"/>
    <w:pPr>
      <w:outlineLvl w:val="6"/>
    </w:pPr>
    <w:rPr>
      <w:rFonts w:ascii="Arial" w:hAnsi="Arial"/>
      <w:i/>
      <w:iCs/>
    </w:rPr>
  </w:style>
  <w:style w:type="paragraph" w:styleId="Heading8">
    <w:name w:val="heading 8"/>
    <w:basedOn w:val="Normal"/>
    <w:next w:val="Normal"/>
    <w:link w:val="Heading8Char"/>
    <w:uiPriority w:val="99"/>
    <w:qFormat/>
    <w:rsid w:val="008C529A"/>
    <w:pPr>
      <w:outlineLvl w:val="7"/>
    </w:pPr>
    <w:rPr>
      <w:rFonts w:ascii="Arial" w:hAnsi="Arial"/>
      <w:sz w:val="20"/>
      <w:szCs w:val="20"/>
    </w:rPr>
  </w:style>
  <w:style w:type="paragraph" w:styleId="Heading9">
    <w:name w:val="heading 9"/>
    <w:basedOn w:val="Normal"/>
    <w:next w:val="Normal"/>
    <w:link w:val="Heading9Char"/>
    <w:uiPriority w:val="99"/>
    <w:qFormat/>
    <w:rsid w:val="008C529A"/>
    <w:pPr>
      <w:outlineLvl w:val="8"/>
    </w:pPr>
    <w:rPr>
      <w:rFonts w:ascii="Arial" w:hAnsi="Arial"/>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29A"/>
    <w:rPr>
      <w:rFonts w:ascii="Arial" w:hAnsi="Arial" w:cs="Times New Roman"/>
      <w:b/>
      <w:bCs/>
      <w:sz w:val="28"/>
      <w:szCs w:val="28"/>
    </w:rPr>
  </w:style>
  <w:style w:type="character" w:customStyle="1" w:styleId="Heading2Char">
    <w:name w:val="Heading 2 Char"/>
    <w:basedOn w:val="DefaultParagraphFont"/>
    <w:link w:val="Heading2"/>
    <w:uiPriority w:val="99"/>
    <w:locked/>
    <w:rsid w:val="008C529A"/>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8C529A"/>
    <w:rPr>
      <w:rFonts w:ascii="Times New Roman" w:hAnsi="Times New Roman" w:cs="Times New Roman"/>
      <w:b/>
      <w:bCs/>
      <w:sz w:val="28"/>
    </w:rPr>
  </w:style>
  <w:style w:type="character" w:customStyle="1" w:styleId="Heading4Char">
    <w:name w:val="Heading 4 Char"/>
    <w:basedOn w:val="DefaultParagraphFont"/>
    <w:link w:val="Heading4"/>
    <w:uiPriority w:val="99"/>
    <w:locked/>
    <w:rsid w:val="008C529A"/>
    <w:rPr>
      <w:rFonts w:ascii="Arial" w:hAnsi="Arial" w:cs="Times New Roman"/>
      <w:b/>
      <w:bCs/>
      <w:i/>
      <w:iCs/>
    </w:rPr>
  </w:style>
  <w:style w:type="character" w:customStyle="1" w:styleId="Heading5Char">
    <w:name w:val="Heading 5 Char"/>
    <w:basedOn w:val="DefaultParagraphFont"/>
    <w:link w:val="Heading5"/>
    <w:uiPriority w:val="99"/>
    <w:semiHidden/>
    <w:locked/>
    <w:rsid w:val="008C529A"/>
    <w:rPr>
      <w:rFonts w:ascii="Arial" w:hAnsi="Arial" w:cs="Times New Roman"/>
      <w:b/>
      <w:bCs/>
      <w:color w:val="7F7F7F"/>
    </w:rPr>
  </w:style>
  <w:style w:type="character" w:customStyle="1" w:styleId="Heading6Char">
    <w:name w:val="Heading 6 Char"/>
    <w:basedOn w:val="DefaultParagraphFont"/>
    <w:link w:val="Heading6"/>
    <w:uiPriority w:val="99"/>
    <w:semiHidden/>
    <w:locked/>
    <w:rsid w:val="008C529A"/>
    <w:rPr>
      <w:rFonts w:ascii="Arial" w:hAnsi="Arial" w:cs="Times New Roman"/>
      <w:b/>
      <w:bCs/>
      <w:i/>
      <w:iCs/>
      <w:color w:val="7F7F7F"/>
    </w:rPr>
  </w:style>
  <w:style w:type="character" w:customStyle="1" w:styleId="Heading7Char">
    <w:name w:val="Heading 7 Char"/>
    <w:basedOn w:val="DefaultParagraphFont"/>
    <w:link w:val="Heading7"/>
    <w:uiPriority w:val="99"/>
    <w:semiHidden/>
    <w:locked/>
    <w:rsid w:val="008C529A"/>
    <w:rPr>
      <w:rFonts w:ascii="Arial" w:hAnsi="Arial" w:cs="Times New Roman"/>
      <w:i/>
      <w:iCs/>
    </w:rPr>
  </w:style>
  <w:style w:type="character" w:customStyle="1" w:styleId="Heading8Char">
    <w:name w:val="Heading 8 Char"/>
    <w:basedOn w:val="DefaultParagraphFont"/>
    <w:link w:val="Heading8"/>
    <w:uiPriority w:val="99"/>
    <w:semiHidden/>
    <w:locked/>
    <w:rsid w:val="008C529A"/>
    <w:rPr>
      <w:rFonts w:ascii="Arial" w:hAnsi="Arial" w:cs="Times New Roman"/>
      <w:sz w:val="20"/>
      <w:szCs w:val="20"/>
    </w:rPr>
  </w:style>
  <w:style w:type="character" w:customStyle="1" w:styleId="Heading9Char">
    <w:name w:val="Heading 9 Char"/>
    <w:basedOn w:val="DefaultParagraphFont"/>
    <w:link w:val="Heading9"/>
    <w:uiPriority w:val="99"/>
    <w:semiHidden/>
    <w:locked/>
    <w:rsid w:val="008C529A"/>
    <w:rPr>
      <w:rFonts w:ascii="Arial" w:hAnsi="Arial" w:cs="Times New Roman"/>
      <w:i/>
      <w:iCs/>
      <w:spacing w:val="5"/>
      <w:sz w:val="20"/>
      <w:szCs w:val="20"/>
    </w:rPr>
  </w:style>
  <w:style w:type="paragraph" w:styleId="Title">
    <w:name w:val="Title"/>
    <w:basedOn w:val="Normal"/>
    <w:next w:val="Normal"/>
    <w:link w:val="TitleChar"/>
    <w:uiPriority w:val="99"/>
    <w:qFormat/>
    <w:rsid w:val="008C529A"/>
    <w:pPr>
      <w:pBdr>
        <w:bottom w:val="single" w:sz="4" w:space="1" w:color="auto"/>
      </w:pBdr>
      <w:contextualSpacing/>
    </w:pPr>
    <w:rPr>
      <w:rFonts w:ascii="Arial" w:hAnsi="Arial"/>
      <w:spacing w:val="5"/>
      <w:sz w:val="52"/>
      <w:szCs w:val="52"/>
    </w:rPr>
  </w:style>
  <w:style w:type="character" w:customStyle="1" w:styleId="TitleChar">
    <w:name w:val="Title Char"/>
    <w:basedOn w:val="DefaultParagraphFont"/>
    <w:link w:val="Title"/>
    <w:uiPriority w:val="99"/>
    <w:locked/>
    <w:rsid w:val="008C529A"/>
    <w:rPr>
      <w:rFonts w:ascii="Arial" w:hAnsi="Arial" w:cs="Times New Roman"/>
      <w:spacing w:val="5"/>
      <w:sz w:val="52"/>
      <w:szCs w:val="52"/>
    </w:rPr>
  </w:style>
  <w:style w:type="paragraph" w:styleId="Subtitle">
    <w:name w:val="Subtitle"/>
    <w:basedOn w:val="Normal"/>
    <w:next w:val="Normal"/>
    <w:link w:val="SubtitleChar"/>
    <w:uiPriority w:val="99"/>
    <w:qFormat/>
    <w:rsid w:val="008C529A"/>
    <w:pPr>
      <w:spacing w:after="600"/>
    </w:pPr>
    <w:rPr>
      <w:rFonts w:ascii="Arial" w:hAnsi="Arial"/>
      <w:i/>
      <w:iCs/>
      <w:spacing w:val="13"/>
      <w:szCs w:val="24"/>
    </w:rPr>
  </w:style>
  <w:style w:type="character" w:customStyle="1" w:styleId="SubtitleChar">
    <w:name w:val="Subtitle Char"/>
    <w:basedOn w:val="DefaultParagraphFont"/>
    <w:link w:val="Subtitle"/>
    <w:uiPriority w:val="99"/>
    <w:locked/>
    <w:rsid w:val="008C529A"/>
    <w:rPr>
      <w:rFonts w:ascii="Arial" w:hAnsi="Arial" w:cs="Times New Roman"/>
      <w:i/>
      <w:iCs/>
      <w:spacing w:val="13"/>
      <w:sz w:val="24"/>
      <w:szCs w:val="24"/>
    </w:rPr>
  </w:style>
  <w:style w:type="character" w:styleId="Strong">
    <w:name w:val="Strong"/>
    <w:basedOn w:val="DefaultParagraphFont"/>
    <w:uiPriority w:val="99"/>
    <w:qFormat/>
    <w:rsid w:val="008C529A"/>
    <w:rPr>
      <w:rFonts w:cs="Times New Roman"/>
      <w:b/>
    </w:rPr>
  </w:style>
  <w:style w:type="character" w:styleId="Emphasis">
    <w:name w:val="Emphasis"/>
    <w:basedOn w:val="DefaultParagraphFont"/>
    <w:uiPriority w:val="99"/>
    <w:qFormat/>
    <w:rsid w:val="008C529A"/>
    <w:rPr>
      <w:rFonts w:cs="Times New Roman"/>
      <w:b/>
      <w:i/>
      <w:spacing w:val="10"/>
      <w:shd w:val="clear" w:color="auto" w:fill="auto"/>
    </w:rPr>
  </w:style>
  <w:style w:type="paragraph" w:styleId="NoSpacing">
    <w:name w:val="No Spacing"/>
    <w:basedOn w:val="Normal"/>
    <w:uiPriority w:val="99"/>
    <w:qFormat/>
    <w:rsid w:val="008C529A"/>
  </w:style>
  <w:style w:type="paragraph" w:styleId="ListParagraph">
    <w:name w:val="List Paragraph"/>
    <w:basedOn w:val="Normal"/>
    <w:uiPriority w:val="99"/>
    <w:qFormat/>
    <w:rsid w:val="008C529A"/>
    <w:pPr>
      <w:ind w:left="720"/>
      <w:contextualSpacing/>
    </w:pPr>
  </w:style>
  <w:style w:type="paragraph" w:styleId="Quote">
    <w:name w:val="Quote"/>
    <w:basedOn w:val="Normal"/>
    <w:next w:val="Normal"/>
    <w:link w:val="QuoteChar"/>
    <w:uiPriority w:val="99"/>
    <w:qFormat/>
    <w:rsid w:val="008C529A"/>
    <w:pPr>
      <w:spacing w:before="200"/>
      <w:ind w:left="360" w:right="360"/>
    </w:pPr>
    <w:rPr>
      <w:i/>
      <w:iCs/>
    </w:rPr>
  </w:style>
  <w:style w:type="character" w:customStyle="1" w:styleId="QuoteChar">
    <w:name w:val="Quote Char"/>
    <w:basedOn w:val="DefaultParagraphFont"/>
    <w:link w:val="Quote"/>
    <w:uiPriority w:val="99"/>
    <w:locked/>
    <w:rsid w:val="008C529A"/>
    <w:rPr>
      <w:rFonts w:cs="Times New Roman"/>
      <w:i/>
      <w:iCs/>
    </w:rPr>
  </w:style>
  <w:style w:type="paragraph" w:styleId="IntenseQuote">
    <w:name w:val="Intense Quote"/>
    <w:basedOn w:val="Normal"/>
    <w:next w:val="Normal"/>
    <w:link w:val="IntenseQuoteChar"/>
    <w:uiPriority w:val="99"/>
    <w:qFormat/>
    <w:rsid w:val="008C5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8C529A"/>
    <w:rPr>
      <w:rFonts w:cs="Times New Roman"/>
      <w:b/>
      <w:bCs/>
      <w:i/>
      <w:iCs/>
    </w:rPr>
  </w:style>
  <w:style w:type="character" w:styleId="SubtleEmphasis">
    <w:name w:val="Subtle Emphasis"/>
    <w:basedOn w:val="DefaultParagraphFont"/>
    <w:uiPriority w:val="99"/>
    <w:qFormat/>
    <w:rsid w:val="008C529A"/>
    <w:rPr>
      <w:rFonts w:cs="Times New Roman"/>
      <w:i/>
    </w:rPr>
  </w:style>
  <w:style w:type="character" w:styleId="IntenseEmphasis">
    <w:name w:val="Intense Emphasis"/>
    <w:basedOn w:val="DefaultParagraphFont"/>
    <w:uiPriority w:val="99"/>
    <w:qFormat/>
    <w:rsid w:val="008C529A"/>
    <w:rPr>
      <w:rFonts w:cs="Times New Roman"/>
      <w:b/>
    </w:rPr>
  </w:style>
  <w:style w:type="character" w:styleId="SubtleReference">
    <w:name w:val="Subtle Reference"/>
    <w:basedOn w:val="DefaultParagraphFont"/>
    <w:uiPriority w:val="99"/>
    <w:qFormat/>
    <w:rsid w:val="008C529A"/>
    <w:rPr>
      <w:rFonts w:cs="Times New Roman"/>
      <w:smallCaps/>
    </w:rPr>
  </w:style>
  <w:style w:type="character" w:styleId="IntenseReference">
    <w:name w:val="Intense Reference"/>
    <w:basedOn w:val="DefaultParagraphFont"/>
    <w:uiPriority w:val="99"/>
    <w:qFormat/>
    <w:rsid w:val="008C529A"/>
    <w:rPr>
      <w:rFonts w:cs="Times New Roman"/>
      <w:smallCaps/>
      <w:spacing w:val="5"/>
      <w:u w:val="single"/>
    </w:rPr>
  </w:style>
  <w:style w:type="character" w:styleId="BookTitle">
    <w:name w:val="Book Title"/>
    <w:basedOn w:val="DefaultParagraphFont"/>
    <w:uiPriority w:val="99"/>
    <w:qFormat/>
    <w:rsid w:val="008C529A"/>
    <w:rPr>
      <w:rFonts w:cs="Times New Roman"/>
      <w:i/>
      <w:smallCaps/>
      <w:spacing w:val="5"/>
    </w:rPr>
  </w:style>
  <w:style w:type="paragraph" w:styleId="TOCHeading">
    <w:name w:val="TOC Heading"/>
    <w:basedOn w:val="Heading1"/>
    <w:next w:val="Normal"/>
    <w:uiPriority w:val="99"/>
    <w:qFormat/>
    <w:rsid w:val="008C529A"/>
    <w:pPr>
      <w:outlineLvl w:val="9"/>
    </w:pPr>
  </w:style>
  <w:style w:type="table" w:styleId="TableGrid">
    <w:name w:val="Table Grid"/>
    <w:basedOn w:val="TableNormal"/>
    <w:uiPriority w:val="99"/>
    <w:rsid w:val="00CD2A01"/>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Normal"/>
    <w:uiPriority w:val="99"/>
    <w:rsid w:val="00CD2A01"/>
    <w:pPr>
      <w:numPr>
        <w:numId w:val="1"/>
      </w:numPr>
    </w:pPr>
  </w:style>
  <w:style w:type="paragraph" w:customStyle="1" w:styleId="a0">
    <w:name w:val="нумерованный"/>
    <w:basedOn w:val="Normal"/>
    <w:uiPriority w:val="99"/>
    <w:rsid w:val="00CD2A01"/>
    <w:pPr>
      <w:numPr>
        <w:numId w:val="2"/>
      </w:numPr>
      <w:ind w:left="1066" w:hanging="357"/>
    </w:pPr>
  </w:style>
  <w:style w:type="paragraph" w:customStyle="1" w:styleId="a">
    <w:name w:val="нумерованный содержание"/>
    <w:basedOn w:val="Normal"/>
    <w:uiPriority w:val="99"/>
    <w:rsid w:val="00CD2A01"/>
    <w:pPr>
      <w:numPr>
        <w:numId w:val="3"/>
      </w:numPr>
    </w:pPr>
  </w:style>
  <w:style w:type="paragraph" w:styleId="Header">
    <w:name w:val="header"/>
    <w:basedOn w:val="Normal"/>
    <w:link w:val="HeaderChar"/>
    <w:uiPriority w:val="99"/>
    <w:semiHidden/>
    <w:rsid w:val="00CD2A01"/>
    <w:pPr>
      <w:tabs>
        <w:tab w:val="center" w:pos="4677"/>
        <w:tab w:val="right" w:pos="9355"/>
      </w:tabs>
    </w:pPr>
  </w:style>
  <w:style w:type="character" w:customStyle="1" w:styleId="HeaderChar">
    <w:name w:val="Header Char"/>
    <w:basedOn w:val="DefaultParagraphFont"/>
    <w:link w:val="Header"/>
    <w:uiPriority w:val="99"/>
    <w:semiHidden/>
    <w:locked/>
    <w:rsid w:val="00CD2A01"/>
    <w:rPr>
      <w:rFonts w:ascii="Times New Roman" w:hAnsi="Times New Roman" w:cs="Times New Roman"/>
      <w:sz w:val="24"/>
    </w:rPr>
  </w:style>
  <w:style w:type="paragraph" w:styleId="Footer">
    <w:name w:val="footer"/>
    <w:basedOn w:val="Normal"/>
    <w:link w:val="FooterChar"/>
    <w:uiPriority w:val="99"/>
    <w:rsid w:val="00CD2A01"/>
    <w:pPr>
      <w:tabs>
        <w:tab w:val="center" w:pos="4677"/>
        <w:tab w:val="right" w:pos="9355"/>
      </w:tabs>
    </w:pPr>
  </w:style>
  <w:style w:type="character" w:customStyle="1" w:styleId="FooterChar">
    <w:name w:val="Footer Char"/>
    <w:basedOn w:val="DefaultParagraphFont"/>
    <w:link w:val="Footer"/>
    <w:uiPriority w:val="99"/>
    <w:locked/>
    <w:rsid w:val="00CD2A01"/>
    <w:rPr>
      <w:rFonts w:ascii="Times New Roman" w:hAnsi="Times New Roman" w:cs="Times New Roman"/>
      <w:sz w:val="24"/>
    </w:rPr>
  </w:style>
  <w:style w:type="paragraph" w:customStyle="1" w:styleId="a3">
    <w:name w:val="Заголовок в тексте"/>
    <w:basedOn w:val="Normal"/>
    <w:next w:val="Normal"/>
    <w:uiPriority w:val="99"/>
    <w:rsid w:val="00CD2A01"/>
    <w:pPr>
      <w:spacing w:before="120" w:after="120" w:line="276" w:lineRule="auto"/>
    </w:pPr>
    <w:rPr>
      <w:b/>
      <w:bCs/>
      <w:sz w:val="26"/>
      <w:szCs w:val="20"/>
    </w:rPr>
  </w:style>
  <w:style w:type="paragraph" w:customStyle="1" w:styleId="a4">
    <w:name w:val="Текст таблица одинарный интервал"/>
    <w:basedOn w:val="Normal"/>
    <w:uiPriority w:val="99"/>
    <w:rsid w:val="00CD2A01"/>
    <w:pPr>
      <w:ind w:firstLine="0"/>
    </w:pPr>
    <w:rPr>
      <w:sz w:val="26"/>
      <w:szCs w:val="20"/>
    </w:rPr>
  </w:style>
  <w:style w:type="character" w:styleId="Hyperlink">
    <w:name w:val="Hyperlink"/>
    <w:basedOn w:val="DefaultParagraphFont"/>
    <w:uiPriority w:val="99"/>
    <w:rsid w:val="00CD2A01"/>
    <w:rPr>
      <w:rFonts w:cs="Times New Roman"/>
      <w:color w:val="0000FF"/>
      <w:u w:val="single"/>
    </w:rPr>
  </w:style>
  <w:style w:type="character" w:styleId="FollowedHyperlink">
    <w:name w:val="FollowedHyperlink"/>
    <w:basedOn w:val="DefaultParagraphFont"/>
    <w:uiPriority w:val="99"/>
    <w:semiHidden/>
    <w:rsid w:val="00CD2A01"/>
    <w:rPr>
      <w:rFonts w:cs="Times New Roman"/>
      <w:color w:val="800080"/>
      <w:u w:val="single"/>
    </w:rPr>
  </w:style>
  <w:style w:type="paragraph" w:styleId="BalloonText">
    <w:name w:val="Balloon Text"/>
    <w:basedOn w:val="Normal"/>
    <w:link w:val="BalloonTextChar"/>
    <w:uiPriority w:val="99"/>
    <w:semiHidden/>
    <w:rsid w:val="00CD2A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A01"/>
    <w:rPr>
      <w:rFonts w:ascii="Tahoma" w:hAnsi="Tahoma" w:cs="Tahoma"/>
      <w:sz w:val="16"/>
      <w:szCs w:val="16"/>
    </w:rPr>
  </w:style>
  <w:style w:type="paragraph" w:styleId="NormalWeb">
    <w:name w:val="Normal (Web)"/>
    <w:basedOn w:val="Normal"/>
    <w:uiPriority w:val="99"/>
    <w:rsid w:val="00CD2A01"/>
    <w:pPr>
      <w:ind w:firstLine="0"/>
    </w:pPr>
    <w:rPr>
      <w:szCs w:val="24"/>
      <w:lang w:eastAsia="ru-RU"/>
    </w:rPr>
  </w:style>
  <w:style w:type="paragraph" w:customStyle="1" w:styleId="FR3">
    <w:name w:val="FR3"/>
    <w:uiPriority w:val="99"/>
    <w:rsid w:val="00CD2A01"/>
    <w:pPr>
      <w:widowControl w:val="0"/>
      <w:snapToGrid w:val="0"/>
    </w:pPr>
    <w:rPr>
      <w:rFonts w:ascii="Arial" w:hAnsi="Arial"/>
      <w:b/>
      <w:sz w:val="24"/>
      <w:szCs w:val="20"/>
    </w:rPr>
  </w:style>
  <w:style w:type="paragraph" w:styleId="BodyText">
    <w:name w:val="Body Text"/>
    <w:basedOn w:val="Normal"/>
    <w:link w:val="BodyTextChar"/>
    <w:uiPriority w:val="99"/>
    <w:rsid w:val="00CD2A01"/>
    <w:pPr>
      <w:ind w:firstLine="0"/>
      <w:jc w:val="both"/>
    </w:pPr>
    <w:rPr>
      <w:sz w:val="28"/>
      <w:szCs w:val="20"/>
      <w:lang w:eastAsia="ru-RU"/>
    </w:rPr>
  </w:style>
  <w:style w:type="character" w:customStyle="1" w:styleId="BodyTextChar">
    <w:name w:val="Body Text Char"/>
    <w:basedOn w:val="DefaultParagraphFont"/>
    <w:link w:val="BodyText"/>
    <w:uiPriority w:val="99"/>
    <w:locked/>
    <w:rsid w:val="00CD2A01"/>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CD2A01"/>
    <w:pPr>
      <w:ind w:left="-567" w:firstLine="0"/>
      <w:jc w:val="both"/>
    </w:pPr>
    <w:rPr>
      <w:b/>
      <w:szCs w:val="20"/>
      <w:lang w:eastAsia="ru-RU"/>
    </w:rPr>
  </w:style>
  <w:style w:type="character" w:customStyle="1" w:styleId="BodyTextIndentChar">
    <w:name w:val="Body Text Indent Char"/>
    <w:basedOn w:val="DefaultParagraphFont"/>
    <w:link w:val="BodyTextIndent"/>
    <w:uiPriority w:val="99"/>
    <w:locked/>
    <w:rsid w:val="00CD2A01"/>
    <w:rPr>
      <w:rFonts w:ascii="Times New Roman" w:hAnsi="Times New Roman" w:cs="Times New Roman"/>
      <w:b/>
      <w:sz w:val="20"/>
      <w:szCs w:val="20"/>
      <w:lang w:eastAsia="ru-RU"/>
    </w:rPr>
  </w:style>
  <w:style w:type="paragraph" w:customStyle="1" w:styleId="Default">
    <w:name w:val="Default"/>
    <w:uiPriority w:val="99"/>
    <w:rsid w:val="00CD2A01"/>
    <w:pPr>
      <w:autoSpaceDE w:val="0"/>
      <w:autoSpaceDN w:val="0"/>
      <w:adjustRightInd w:val="0"/>
    </w:pPr>
    <w:rPr>
      <w:color w:val="000000"/>
      <w:sz w:val="24"/>
      <w:szCs w:val="24"/>
    </w:rPr>
  </w:style>
  <w:style w:type="paragraph" w:styleId="PlainText">
    <w:name w:val="Plain Text"/>
    <w:basedOn w:val="Normal"/>
    <w:link w:val="PlainTextChar"/>
    <w:uiPriority w:val="99"/>
    <w:rsid w:val="00CD2A01"/>
    <w:pPr>
      <w:ind w:firstLine="0"/>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CD2A01"/>
    <w:rPr>
      <w:rFonts w:ascii="Courier New" w:hAnsi="Courier New" w:cs="Times New Roman"/>
      <w:sz w:val="20"/>
      <w:szCs w:val="20"/>
      <w:lang w:eastAsia="ru-RU"/>
    </w:rPr>
  </w:style>
  <w:style w:type="paragraph" w:customStyle="1" w:styleId="a5">
    <w:name w:val="Знак"/>
    <w:basedOn w:val="Normal"/>
    <w:uiPriority w:val="99"/>
    <w:rsid w:val="00CD2A01"/>
    <w:pPr>
      <w:spacing w:after="160" w:line="240" w:lineRule="exact"/>
      <w:ind w:firstLine="0"/>
    </w:pPr>
    <w:rPr>
      <w:rFonts w:ascii="Verdana" w:hAnsi="Verdana"/>
      <w:sz w:val="20"/>
      <w:szCs w:val="20"/>
      <w:lang w:val="en-US"/>
    </w:rPr>
  </w:style>
  <w:style w:type="paragraph" w:customStyle="1" w:styleId="stlmark0">
    <w:name w:val="stl_mark_0"/>
    <w:basedOn w:val="Normal"/>
    <w:uiPriority w:val="99"/>
    <w:rsid w:val="00CD2A01"/>
    <w:pPr>
      <w:spacing w:before="100" w:beforeAutospacing="1" w:after="100" w:afterAutospacing="1"/>
      <w:ind w:firstLine="0"/>
    </w:pPr>
    <w:rPr>
      <w:szCs w:val="24"/>
      <w:lang w:eastAsia="ru-RU"/>
    </w:rPr>
  </w:style>
  <w:style w:type="paragraph" w:styleId="BodyTextIndent2">
    <w:name w:val="Body Text Indent 2"/>
    <w:basedOn w:val="Normal"/>
    <w:link w:val="BodyTextIndent2Char"/>
    <w:uiPriority w:val="99"/>
    <w:semiHidden/>
    <w:rsid w:val="00CD2A0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D2A01"/>
    <w:rPr>
      <w:rFonts w:ascii="Times New Roman" w:hAnsi="Times New Roman" w:cs="Times New Roman"/>
      <w:sz w:val="24"/>
    </w:rPr>
  </w:style>
  <w:style w:type="character" w:customStyle="1" w:styleId="apple-converted-space">
    <w:name w:val="apple-converted-space"/>
    <w:basedOn w:val="DefaultParagraphFont"/>
    <w:uiPriority w:val="99"/>
    <w:rsid w:val="00701DD6"/>
    <w:rPr>
      <w:rFonts w:cs="Times New Roman"/>
    </w:rPr>
  </w:style>
  <w:style w:type="paragraph" w:customStyle="1" w:styleId="a2">
    <w:name w:val="Маркированный"/>
    <w:basedOn w:val="Normal"/>
    <w:uiPriority w:val="99"/>
    <w:rsid w:val="00C27DF7"/>
    <w:pPr>
      <w:widowControl w:val="0"/>
      <w:numPr>
        <w:numId w:val="9"/>
      </w:numPr>
      <w:spacing w:after="120" w:line="360" w:lineRule="auto"/>
      <w:jc w:val="both"/>
    </w:pPr>
    <w:rPr>
      <w:szCs w:val="20"/>
      <w:lang w:eastAsia="ru-RU"/>
    </w:rPr>
  </w:style>
  <w:style w:type="paragraph" w:customStyle="1" w:styleId="1">
    <w:name w:val="Абзац списка1"/>
    <w:basedOn w:val="Normal"/>
    <w:uiPriority w:val="99"/>
    <w:rsid w:val="00C27DF7"/>
    <w:pPr>
      <w:spacing w:after="200" w:line="276" w:lineRule="auto"/>
      <w:ind w:left="720" w:firstLine="0"/>
    </w:pPr>
    <w:rPr>
      <w:rFonts w:ascii="Calibri" w:hAnsi="Calibri"/>
      <w:sz w:val="22"/>
    </w:rPr>
  </w:style>
  <w:style w:type="paragraph" w:styleId="BodyText2">
    <w:name w:val="Body Text 2"/>
    <w:basedOn w:val="Normal"/>
    <w:link w:val="BodyText2Char"/>
    <w:uiPriority w:val="99"/>
    <w:rsid w:val="00EB0E1A"/>
    <w:pPr>
      <w:spacing w:after="120" w:line="480" w:lineRule="auto"/>
      <w:ind w:firstLine="0"/>
    </w:pPr>
    <w:rPr>
      <w:szCs w:val="24"/>
      <w:lang w:eastAsia="ru-RU"/>
    </w:rPr>
  </w:style>
  <w:style w:type="character" w:customStyle="1" w:styleId="BodyText2Char">
    <w:name w:val="Body Text 2 Char"/>
    <w:basedOn w:val="DefaultParagraphFont"/>
    <w:link w:val="BodyText2"/>
    <w:uiPriority w:val="99"/>
    <w:locked/>
    <w:rsid w:val="00EB0E1A"/>
    <w:rPr>
      <w:rFonts w:ascii="Times New Roman" w:hAnsi="Times New Roman" w:cs="Times New Roman"/>
      <w:sz w:val="24"/>
      <w:szCs w:val="24"/>
      <w:lang w:eastAsia="ru-RU"/>
    </w:rPr>
  </w:style>
  <w:style w:type="paragraph" w:customStyle="1" w:styleId="a6">
    <w:name w:val="a"/>
    <w:basedOn w:val="Normal"/>
    <w:uiPriority w:val="99"/>
    <w:rsid w:val="006C4377"/>
    <w:pPr>
      <w:spacing w:before="100" w:beforeAutospacing="1" w:after="100" w:afterAutospacing="1"/>
      <w:ind w:firstLine="0"/>
    </w:pPr>
    <w:rPr>
      <w:szCs w:val="24"/>
      <w:lang w:eastAsia="ru-RU"/>
    </w:rPr>
  </w:style>
  <w:style w:type="paragraph" w:customStyle="1" w:styleId="acxsplast">
    <w:name w:val="acxsplast"/>
    <w:basedOn w:val="Normal"/>
    <w:uiPriority w:val="99"/>
    <w:rsid w:val="006C4377"/>
    <w:pPr>
      <w:spacing w:before="100" w:beforeAutospacing="1" w:after="100" w:afterAutospacing="1"/>
      <w:ind w:firstLine="0"/>
    </w:pPr>
    <w:rPr>
      <w:szCs w:val="24"/>
      <w:lang w:eastAsia="ru-RU"/>
    </w:rPr>
  </w:style>
  <w:style w:type="paragraph" w:customStyle="1" w:styleId="acxspmiddle">
    <w:name w:val="acxspmiddle"/>
    <w:basedOn w:val="Normal"/>
    <w:uiPriority w:val="99"/>
    <w:rsid w:val="00D36255"/>
    <w:pPr>
      <w:spacing w:before="100" w:beforeAutospacing="1" w:after="100" w:afterAutospacing="1"/>
      <w:ind w:firstLine="0"/>
    </w:pPr>
    <w:rPr>
      <w:szCs w:val="24"/>
      <w:lang w:eastAsia="ru-RU"/>
    </w:rPr>
  </w:style>
  <w:style w:type="paragraph" w:customStyle="1" w:styleId="text">
    <w:name w:val="text"/>
    <w:basedOn w:val="Normal"/>
    <w:uiPriority w:val="99"/>
    <w:rsid w:val="00327591"/>
    <w:pPr>
      <w:spacing w:before="100" w:beforeAutospacing="1" w:after="100" w:afterAutospacing="1"/>
      <w:ind w:firstLine="0"/>
    </w:pPr>
    <w:rPr>
      <w:szCs w:val="24"/>
      <w:lang w:eastAsia="ru-RU"/>
    </w:rPr>
  </w:style>
  <w:style w:type="character" w:customStyle="1" w:styleId="nowrap">
    <w:name w:val="nowrap"/>
    <w:basedOn w:val="DefaultParagraphFont"/>
    <w:uiPriority w:val="99"/>
    <w:rsid w:val="00EB70F2"/>
    <w:rPr>
      <w:rFonts w:cs="Times New Roman"/>
    </w:rPr>
  </w:style>
  <w:style w:type="paragraph" w:customStyle="1" w:styleId="Iauiue">
    <w:name w:val="Iau?iue"/>
    <w:uiPriority w:val="99"/>
    <w:rsid w:val="00B10287"/>
    <w:rPr>
      <w:rFonts w:ascii="Calibri" w:hAnsi="Calibri"/>
      <w:sz w:val="20"/>
      <w:szCs w:val="20"/>
    </w:rPr>
  </w:style>
  <w:style w:type="paragraph" w:customStyle="1" w:styleId="10">
    <w:name w:val="Основной текст с отступом1"/>
    <w:basedOn w:val="Normal"/>
    <w:uiPriority w:val="99"/>
    <w:rsid w:val="00B10287"/>
    <w:pPr>
      <w:autoSpaceDE w:val="0"/>
      <w:autoSpaceDN w:val="0"/>
      <w:ind w:firstLine="0"/>
      <w:jc w:val="both"/>
    </w:pPr>
    <w:rPr>
      <w:sz w:val="28"/>
      <w:szCs w:val="28"/>
      <w:lang w:eastAsia="ru-RU"/>
    </w:rPr>
  </w:style>
  <w:style w:type="character" w:styleId="HTMLCite">
    <w:name w:val="HTML Cite"/>
    <w:basedOn w:val="DefaultParagraphFont"/>
    <w:uiPriority w:val="99"/>
    <w:locked/>
    <w:rsid w:val="00B10287"/>
    <w:rPr>
      <w:rFonts w:cs="Times New Roman"/>
      <w:i/>
      <w:iCs/>
    </w:rPr>
  </w:style>
  <w:style w:type="character" w:customStyle="1" w:styleId="st">
    <w:name w:val="st"/>
    <w:basedOn w:val="DefaultParagraphFont"/>
    <w:uiPriority w:val="99"/>
    <w:rsid w:val="00B10287"/>
    <w:rPr>
      <w:rFonts w:cs="Times New Roman"/>
    </w:rPr>
  </w:style>
  <w:style w:type="character" w:styleId="CommentReference">
    <w:name w:val="annotation reference"/>
    <w:basedOn w:val="DefaultParagraphFont"/>
    <w:uiPriority w:val="99"/>
    <w:semiHidden/>
    <w:locked/>
    <w:rsid w:val="001728ED"/>
    <w:rPr>
      <w:rFonts w:cs="Times New Roman"/>
      <w:sz w:val="16"/>
      <w:szCs w:val="16"/>
    </w:rPr>
  </w:style>
  <w:style w:type="paragraph" w:styleId="CommentText">
    <w:name w:val="annotation text"/>
    <w:basedOn w:val="Normal"/>
    <w:link w:val="CommentTextChar"/>
    <w:uiPriority w:val="99"/>
    <w:semiHidden/>
    <w:locked/>
    <w:rsid w:val="001728ED"/>
    <w:rPr>
      <w:sz w:val="20"/>
      <w:szCs w:val="20"/>
    </w:rPr>
  </w:style>
  <w:style w:type="character" w:customStyle="1" w:styleId="CommentTextChar">
    <w:name w:val="Comment Text Char"/>
    <w:basedOn w:val="DefaultParagraphFont"/>
    <w:link w:val="CommentText"/>
    <w:uiPriority w:val="99"/>
    <w:semiHidden/>
    <w:locked/>
    <w:rsid w:val="00D41AC8"/>
    <w:rPr>
      <w:rFonts w:cs="Times New Roman"/>
      <w:sz w:val="20"/>
      <w:szCs w:val="20"/>
      <w:lang w:eastAsia="en-US"/>
    </w:rPr>
  </w:style>
  <w:style w:type="paragraph" w:styleId="CommentSubject">
    <w:name w:val="annotation subject"/>
    <w:basedOn w:val="CommentText"/>
    <w:next w:val="CommentText"/>
    <w:link w:val="CommentSubjectChar"/>
    <w:uiPriority w:val="99"/>
    <w:semiHidden/>
    <w:locked/>
    <w:rsid w:val="001728ED"/>
    <w:rPr>
      <w:b/>
      <w:bCs/>
    </w:rPr>
  </w:style>
  <w:style w:type="character" w:customStyle="1" w:styleId="CommentSubjectChar">
    <w:name w:val="Comment Subject Char"/>
    <w:basedOn w:val="CommentTextChar"/>
    <w:link w:val="CommentSubject"/>
    <w:uiPriority w:val="99"/>
    <w:semiHidden/>
    <w:locked/>
    <w:rsid w:val="00D41AC8"/>
    <w:rPr>
      <w:b/>
      <w:bCs/>
    </w:rPr>
  </w:style>
</w:styles>
</file>

<file path=word/webSettings.xml><?xml version="1.0" encoding="utf-8"?>
<w:webSettings xmlns:r="http://schemas.openxmlformats.org/officeDocument/2006/relationships" xmlns:w="http://schemas.openxmlformats.org/wordprocessingml/2006/main">
  <w:divs>
    <w:div w:id="1426194481">
      <w:marLeft w:val="0"/>
      <w:marRight w:val="0"/>
      <w:marTop w:val="0"/>
      <w:marBottom w:val="0"/>
      <w:divBdr>
        <w:top w:val="none" w:sz="0" w:space="0" w:color="auto"/>
        <w:left w:val="none" w:sz="0" w:space="0" w:color="auto"/>
        <w:bottom w:val="none" w:sz="0" w:space="0" w:color="auto"/>
        <w:right w:val="none" w:sz="0" w:space="0" w:color="auto"/>
      </w:divBdr>
    </w:div>
    <w:div w:id="1426194482">
      <w:marLeft w:val="0"/>
      <w:marRight w:val="0"/>
      <w:marTop w:val="0"/>
      <w:marBottom w:val="0"/>
      <w:divBdr>
        <w:top w:val="none" w:sz="0" w:space="0" w:color="auto"/>
        <w:left w:val="none" w:sz="0" w:space="0" w:color="auto"/>
        <w:bottom w:val="none" w:sz="0" w:space="0" w:color="auto"/>
        <w:right w:val="none" w:sz="0" w:space="0" w:color="auto"/>
      </w:divBdr>
    </w:div>
    <w:div w:id="1426194483">
      <w:marLeft w:val="0"/>
      <w:marRight w:val="0"/>
      <w:marTop w:val="0"/>
      <w:marBottom w:val="0"/>
      <w:divBdr>
        <w:top w:val="none" w:sz="0" w:space="0" w:color="auto"/>
        <w:left w:val="none" w:sz="0" w:space="0" w:color="auto"/>
        <w:bottom w:val="none" w:sz="0" w:space="0" w:color="auto"/>
        <w:right w:val="none" w:sz="0" w:space="0" w:color="auto"/>
      </w:divBdr>
    </w:div>
    <w:div w:id="1426194484">
      <w:marLeft w:val="0"/>
      <w:marRight w:val="0"/>
      <w:marTop w:val="0"/>
      <w:marBottom w:val="0"/>
      <w:divBdr>
        <w:top w:val="none" w:sz="0" w:space="0" w:color="auto"/>
        <w:left w:val="none" w:sz="0" w:space="0" w:color="auto"/>
        <w:bottom w:val="none" w:sz="0" w:space="0" w:color="auto"/>
        <w:right w:val="none" w:sz="0" w:space="0" w:color="auto"/>
      </w:divBdr>
    </w:div>
    <w:div w:id="1426194485">
      <w:marLeft w:val="0"/>
      <w:marRight w:val="0"/>
      <w:marTop w:val="0"/>
      <w:marBottom w:val="0"/>
      <w:divBdr>
        <w:top w:val="none" w:sz="0" w:space="0" w:color="auto"/>
        <w:left w:val="none" w:sz="0" w:space="0" w:color="auto"/>
        <w:bottom w:val="none" w:sz="0" w:space="0" w:color="auto"/>
        <w:right w:val="none" w:sz="0" w:space="0" w:color="auto"/>
      </w:divBdr>
    </w:div>
    <w:div w:id="1426194486">
      <w:marLeft w:val="0"/>
      <w:marRight w:val="0"/>
      <w:marTop w:val="0"/>
      <w:marBottom w:val="0"/>
      <w:divBdr>
        <w:top w:val="none" w:sz="0" w:space="0" w:color="auto"/>
        <w:left w:val="none" w:sz="0" w:space="0" w:color="auto"/>
        <w:bottom w:val="none" w:sz="0" w:space="0" w:color="auto"/>
        <w:right w:val="none" w:sz="0" w:space="0" w:color="auto"/>
      </w:divBdr>
    </w:div>
    <w:div w:id="1426194487">
      <w:marLeft w:val="0"/>
      <w:marRight w:val="0"/>
      <w:marTop w:val="0"/>
      <w:marBottom w:val="0"/>
      <w:divBdr>
        <w:top w:val="none" w:sz="0" w:space="0" w:color="auto"/>
        <w:left w:val="none" w:sz="0" w:space="0" w:color="auto"/>
        <w:bottom w:val="none" w:sz="0" w:space="0" w:color="auto"/>
        <w:right w:val="none" w:sz="0" w:space="0" w:color="auto"/>
      </w:divBdr>
    </w:div>
    <w:div w:id="1426194488">
      <w:marLeft w:val="0"/>
      <w:marRight w:val="0"/>
      <w:marTop w:val="0"/>
      <w:marBottom w:val="0"/>
      <w:divBdr>
        <w:top w:val="none" w:sz="0" w:space="0" w:color="auto"/>
        <w:left w:val="none" w:sz="0" w:space="0" w:color="auto"/>
        <w:bottom w:val="none" w:sz="0" w:space="0" w:color="auto"/>
        <w:right w:val="none" w:sz="0" w:space="0" w:color="auto"/>
      </w:divBdr>
    </w:div>
    <w:div w:id="1426194489">
      <w:marLeft w:val="0"/>
      <w:marRight w:val="0"/>
      <w:marTop w:val="0"/>
      <w:marBottom w:val="0"/>
      <w:divBdr>
        <w:top w:val="none" w:sz="0" w:space="0" w:color="auto"/>
        <w:left w:val="none" w:sz="0" w:space="0" w:color="auto"/>
        <w:bottom w:val="none" w:sz="0" w:space="0" w:color="auto"/>
        <w:right w:val="none" w:sz="0" w:space="0" w:color="auto"/>
      </w:divBdr>
    </w:div>
    <w:div w:id="1426194490">
      <w:marLeft w:val="0"/>
      <w:marRight w:val="0"/>
      <w:marTop w:val="0"/>
      <w:marBottom w:val="0"/>
      <w:divBdr>
        <w:top w:val="none" w:sz="0" w:space="0" w:color="auto"/>
        <w:left w:val="none" w:sz="0" w:space="0" w:color="auto"/>
        <w:bottom w:val="none" w:sz="0" w:space="0" w:color="auto"/>
        <w:right w:val="none" w:sz="0" w:space="0" w:color="auto"/>
      </w:divBdr>
    </w:div>
    <w:div w:id="1426194491">
      <w:marLeft w:val="0"/>
      <w:marRight w:val="0"/>
      <w:marTop w:val="0"/>
      <w:marBottom w:val="0"/>
      <w:divBdr>
        <w:top w:val="none" w:sz="0" w:space="0" w:color="auto"/>
        <w:left w:val="none" w:sz="0" w:space="0" w:color="auto"/>
        <w:bottom w:val="none" w:sz="0" w:space="0" w:color="auto"/>
        <w:right w:val="none" w:sz="0" w:space="0" w:color="auto"/>
      </w:divBdr>
    </w:div>
    <w:div w:id="1426194495">
      <w:marLeft w:val="0"/>
      <w:marRight w:val="0"/>
      <w:marTop w:val="0"/>
      <w:marBottom w:val="0"/>
      <w:divBdr>
        <w:top w:val="none" w:sz="0" w:space="0" w:color="auto"/>
        <w:left w:val="none" w:sz="0" w:space="0" w:color="auto"/>
        <w:bottom w:val="none" w:sz="0" w:space="0" w:color="auto"/>
        <w:right w:val="none" w:sz="0" w:space="0" w:color="auto"/>
      </w:divBdr>
    </w:div>
    <w:div w:id="1426194507">
      <w:marLeft w:val="0"/>
      <w:marRight w:val="0"/>
      <w:marTop w:val="0"/>
      <w:marBottom w:val="0"/>
      <w:divBdr>
        <w:top w:val="none" w:sz="0" w:space="0" w:color="auto"/>
        <w:left w:val="none" w:sz="0" w:space="0" w:color="auto"/>
        <w:bottom w:val="none" w:sz="0" w:space="0" w:color="auto"/>
        <w:right w:val="none" w:sz="0" w:space="0" w:color="auto"/>
      </w:divBdr>
      <w:divsChild>
        <w:div w:id="1426194492">
          <w:marLeft w:val="0"/>
          <w:marRight w:val="0"/>
          <w:marTop w:val="0"/>
          <w:marBottom w:val="0"/>
          <w:divBdr>
            <w:top w:val="none" w:sz="0" w:space="0" w:color="auto"/>
            <w:left w:val="none" w:sz="0" w:space="0" w:color="auto"/>
            <w:bottom w:val="none" w:sz="0" w:space="0" w:color="auto"/>
            <w:right w:val="none" w:sz="0" w:space="0" w:color="auto"/>
          </w:divBdr>
        </w:div>
        <w:div w:id="1426194493">
          <w:marLeft w:val="0"/>
          <w:marRight w:val="0"/>
          <w:marTop w:val="0"/>
          <w:marBottom w:val="0"/>
          <w:divBdr>
            <w:top w:val="none" w:sz="0" w:space="0" w:color="auto"/>
            <w:left w:val="none" w:sz="0" w:space="0" w:color="auto"/>
            <w:bottom w:val="none" w:sz="0" w:space="0" w:color="auto"/>
            <w:right w:val="none" w:sz="0" w:space="0" w:color="auto"/>
          </w:divBdr>
        </w:div>
        <w:div w:id="1426194494">
          <w:marLeft w:val="0"/>
          <w:marRight w:val="0"/>
          <w:marTop w:val="0"/>
          <w:marBottom w:val="0"/>
          <w:divBdr>
            <w:top w:val="none" w:sz="0" w:space="0" w:color="auto"/>
            <w:left w:val="none" w:sz="0" w:space="0" w:color="auto"/>
            <w:bottom w:val="none" w:sz="0" w:space="0" w:color="auto"/>
            <w:right w:val="none" w:sz="0" w:space="0" w:color="auto"/>
          </w:divBdr>
        </w:div>
        <w:div w:id="1426194496">
          <w:marLeft w:val="0"/>
          <w:marRight w:val="0"/>
          <w:marTop w:val="0"/>
          <w:marBottom w:val="0"/>
          <w:divBdr>
            <w:top w:val="none" w:sz="0" w:space="0" w:color="auto"/>
            <w:left w:val="none" w:sz="0" w:space="0" w:color="auto"/>
            <w:bottom w:val="none" w:sz="0" w:space="0" w:color="auto"/>
            <w:right w:val="none" w:sz="0" w:space="0" w:color="auto"/>
          </w:divBdr>
        </w:div>
        <w:div w:id="1426194497">
          <w:marLeft w:val="0"/>
          <w:marRight w:val="0"/>
          <w:marTop w:val="0"/>
          <w:marBottom w:val="0"/>
          <w:divBdr>
            <w:top w:val="none" w:sz="0" w:space="0" w:color="auto"/>
            <w:left w:val="none" w:sz="0" w:space="0" w:color="auto"/>
            <w:bottom w:val="none" w:sz="0" w:space="0" w:color="auto"/>
            <w:right w:val="none" w:sz="0" w:space="0" w:color="auto"/>
          </w:divBdr>
        </w:div>
        <w:div w:id="1426194498">
          <w:marLeft w:val="0"/>
          <w:marRight w:val="0"/>
          <w:marTop w:val="0"/>
          <w:marBottom w:val="0"/>
          <w:divBdr>
            <w:top w:val="none" w:sz="0" w:space="0" w:color="auto"/>
            <w:left w:val="none" w:sz="0" w:space="0" w:color="auto"/>
            <w:bottom w:val="none" w:sz="0" w:space="0" w:color="auto"/>
            <w:right w:val="none" w:sz="0" w:space="0" w:color="auto"/>
          </w:divBdr>
        </w:div>
        <w:div w:id="1426194499">
          <w:marLeft w:val="0"/>
          <w:marRight w:val="0"/>
          <w:marTop w:val="0"/>
          <w:marBottom w:val="0"/>
          <w:divBdr>
            <w:top w:val="none" w:sz="0" w:space="0" w:color="auto"/>
            <w:left w:val="none" w:sz="0" w:space="0" w:color="auto"/>
            <w:bottom w:val="none" w:sz="0" w:space="0" w:color="auto"/>
            <w:right w:val="none" w:sz="0" w:space="0" w:color="auto"/>
          </w:divBdr>
        </w:div>
        <w:div w:id="1426194500">
          <w:marLeft w:val="0"/>
          <w:marRight w:val="0"/>
          <w:marTop w:val="0"/>
          <w:marBottom w:val="0"/>
          <w:divBdr>
            <w:top w:val="none" w:sz="0" w:space="0" w:color="auto"/>
            <w:left w:val="none" w:sz="0" w:space="0" w:color="auto"/>
            <w:bottom w:val="none" w:sz="0" w:space="0" w:color="auto"/>
            <w:right w:val="none" w:sz="0" w:space="0" w:color="auto"/>
          </w:divBdr>
        </w:div>
        <w:div w:id="1426194501">
          <w:marLeft w:val="0"/>
          <w:marRight w:val="0"/>
          <w:marTop w:val="0"/>
          <w:marBottom w:val="0"/>
          <w:divBdr>
            <w:top w:val="none" w:sz="0" w:space="0" w:color="auto"/>
            <w:left w:val="none" w:sz="0" w:space="0" w:color="auto"/>
            <w:bottom w:val="none" w:sz="0" w:space="0" w:color="auto"/>
            <w:right w:val="none" w:sz="0" w:space="0" w:color="auto"/>
          </w:divBdr>
        </w:div>
        <w:div w:id="1426194502">
          <w:marLeft w:val="0"/>
          <w:marRight w:val="0"/>
          <w:marTop w:val="0"/>
          <w:marBottom w:val="0"/>
          <w:divBdr>
            <w:top w:val="none" w:sz="0" w:space="0" w:color="auto"/>
            <w:left w:val="none" w:sz="0" w:space="0" w:color="auto"/>
            <w:bottom w:val="none" w:sz="0" w:space="0" w:color="auto"/>
            <w:right w:val="none" w:sz="0" w:space="0" w:color="auto"/>
          </w:divBdr>
        </w:div>
        <w:div w:id="1426194503">
          <w:marLeft w:val="0"/>
          <w:marRight w:val="0"/>
          <w:marTop w:val="0"/>
          <w:marBottom w:val="0"/>
          <w:divBdr>
            <w:top w:val="none" w:sz="0" w:space="0" w:color="auto"/>
            <w:left w:val="none" w:sz="0" w:space="0" w:color="auto"/>
            <w:bottom w:val="none" w:sz="0" w:space="0" w:color="auto"/>
            <w:right w:val="none" w:sz="0" w:space="0" w:color="auto"/>
          </w:divBdr>
        </w:div>
        <w:div w:id="1426194504">
          <w:marLeft w:val="0"/>
          <w:marRight w:val="0"/>
          <w:marTop w:val="0"/>
          <w:marBottom w:val="0"/>
          <w:divBdr>
            <w:top w:val="none" w:sz="0" w:space="0" w:color="auto"/>
            <w:left w:val="none" w:sz="0" w:space="0" w:color="auto"/>
            <w:bottom w:val="none" w:sz="0" w:space="0" w:color="auto"/>
            <w:right w:val="none" w:sz="0" w:space="0" w:color="auto"/>
          </w:divBdr>
        </w:div>
        <w:div w:id="1426194505">
          <w:marLeft w:val="0"/>
          <w:marRight w:val="0"/>
          <w:marTop w:val="0"/>
          <w:marBottom w:val="0"/>
          <w:divBdr>
            <w:top w:val="none" w:sz="0" w:space="0" w:color="auto"/>
            <w:left w:val="none" w:sz="0" w:space="0" w:color="auto"/>
            <w:bottom w:val="none" w:sz="0" w:space="0" w:color="auto"/>
            <w:right w:val="none" w:sz="0" w:space="0" w:color="auto"/>
          </w:divBdr>
        </w:div>
        <w:div w:id="1426194506">
          <w:marLeft w:val="0"/>
          <w:marRight w:val="0"/>
          <w:marTop w:val="0"/>
          <w:marBottom w:val="0"/>
          <w:divBdr>
            <w:top w:val="none" w:sz="0" w:space="0" w:color="auto"/>
            <w:left w:val="none" w:sz="0" w:space="0" w:color="auto"/>
            <w:bottom w:val="none" w:sz="0" w:space="0" w:color="auto"/>
            <w:right w:val="none" w:sz="0" w:space="0" w:color="auto"/>
          </w:divBdr>
        </w:div>
        <w:div w:id="1426194508">
          <w:marLeft w:val="0"/>
          <w:marRight w:val="0"/>
          <w:marTop w:val="0"/>
          <w:marBottom w:val="0"/>
          <w:divBdr>
            <w:top w:val="none" w:sz="0" w:space="0" w:color="auto"/>
            <w:left w:val="none" w:sz="0" w:space="0" w:color="auto"/>
            <w:bottom w:val="none" w:sz="0" w:space="0" w:color="auto"/>
            <w:right w:val="none" w:sz="0" w:space="0" w:color="auto"/>
          </w:divBdr>
        </w:div>
        <w:div w:id="1426194509">
          <w:marLeft w:val="0"/>
          <w:marRight w:val="0"/>
          <w:marTop w:val="0"/>
          <w:marBottom w:val="0"/>
          <w:divBdr>
            <w:top w:val="none" w:sz="0" w:space="0" w:color="auto"/>
            <w:left w:val="none" w:sz="0" w:space="0" w:color="auto"/>
            <w:bottom w:val="none" w:sz="0" w:space="0" w:color="auto"/>
            <w:right w:val="none" w:sz="0" w:space="0" w:color="auto"/>
          </w:divBdr>
        </w:div>
        <w:div w:id="1426194510">
          <w:marLeft w:val="0"/>
          <w:marRight w:val="0"/>
          <w:marTop w:val="0"/>
          <w:marBottom w:val="0"/>
          <w:divBdr>
            <w:top w:val="none" w:sz="0" w:space="0" w:color="auto"/>
            <w:left w:val="none" w:sz="0" w:space="0" w:color="auto"/>
            <w:bottom w:val="none" w:sz="0" w:space="0" w:color="auto"/>
            <w:right w:val="none" w:sz="0" w:space="0" w:color="auto"/>
          </w:divBdr>
        </w:div>
        <w:div w:id="1426194511">
          <w:marLeft w:val="0"/>
          <w:marRight w:val="0"/>
          <w:marTop w:val="0"/>
          <w:marBottom w:val="0"/>
          <w:divBdr>
            <w:top w:val="none" w:sz="0" w:space="0" w:color="auto"/>
            <w:left w:val="none" w:sz="0" w:space="0" w:color="auto"/>
            <w:bottom w:val="none" w:sz="0" w:space="0" w:color="auto"/>
            <w:right w:val="none" w:sz="0" w:space="0" w:color="auto"/>
          </w:divBdr>
        </w:div>
        <w:div w:id="142619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ru/data/2010/03/14/1232049984/Parsons.doc" TargetMode="External"/><Relationship Id="rId18" Type="http://schemas.openxmlformats.org/officeDocument/2006/relationships/hyperlink" Target="http://ecsoc.hse.ru/data/812/586/1234/ecsoc_t3_n3.pdf" TargetMode="External"/><Relationship Id="rId26" Type="http://schemas.openxmlformats.org/officeDocument/2006/relationships/hyperlink" Target="http://ecsoc.hse.ru/issues/2008-9-3/index.html" TargetMode="External"/><Relationship Id="rId39" Type="http://schemas.openxmlformats.org/officeDocument/2006/relationships/hyperlink" Target="http://ecsoc.hse.ru/" TargetMode="External"/><Relationship Id="rId3" Type="http://schemas.openxmlformats.org/officeDocument/2006/relationships/settings" Target="settings.xml"/><Relationship Id="rId21" Type="http://schemas.openxmlformats.org/officeDocument/2006/relationships/hyperlink" Target="http://ecsoc.hse.ru/issues/2008-9-3/index.html" TargetMode="External"/><Relationship Id="rId34" Type="http://schemas.openxmlformats.org/officeDocument/2006/relationships/hyperlink" Target="http://ecsocman.hse.ru/text/19198252/" TargetMode="External"/><Relationship Id="rId42" Type="http://schemas.openxmlformats.org/officeDocument/2006/relationships/hyperlink" Target="http://ecsoc.hse.ru/" TargetMode="External"/><Relationship Id="rId47" Type="http://schemas.openxmlformats.org/officeDocument/2006/relationships/hyperlink" Target="http://www.jourssa.ru/2004/1/index.html" TargetMode="External"/><Relationship Id="rId50" Type="http://schemas.openxmlformats.org/officeDocument/2006/relationships/hyperlink" Target="http://ecsocman.hse.ru/" TargetMode="External"/><Relationship Id="rId7" Type="http://schemas.openxmlformats.org/officeDocument/2006/relationships/hyperlink" Target="mailto:eberdysheva@hse.ru" TargetMode="External"/><Relationship Id="rId12" Type="http://schemas.openxmlformats.org/officeDocument/2006/relationships/hyperlink" Target="http://www.countries.ru/library/texts/mid.htm" TargetMode="External"/><Relationship Id="rId17" Type="http://schemas.openxmlformats.org/officeDocument/2006/relationships/hyperlink" Target="http://www.ecsocman.edu.ru/images/pubs/2003/03/06/.../olson-sax-profession.doc" TargetMode="External"/><Relationship Id="rId25" Type="http://schemas.openxmlformats.org/officeDocument/2006/relationships/hyperlink" Target="http://ecsoc.hse.ru/issues/2010-11-2/index.html" TargetMode="External"/><Relationship Id="rId33" Type="http://schemas.openxmlformats.org/officeDocument/2006/relationships/hyperlink" Target="http://ecsocman.hse.ru/db/msg/90850" TargetMode="External"/><Relationship Id="rId38" Type="http://schemas.openxmlformats.org/officeDocument/2006/relationships/hyperlink" Target="http://ecsoc.hse.ru/" TargetMode="External"/><Relationship Id="rId46" Type="http://schemas.openxmlformats.org/officeDocument/2006/relationships/hyperlink" Target="http://ecsoc.hse.ru/issues/2009-10-3/index.html" TargetMode="External"/><Relationship Id="rId2" Type="http://schemas.openxmlformats.org/officeDocument/2006/relationships/styles" Target="styles.xml"/><Relationship Id="rId16" Type="http://schemas.openxmlformats.org/officeDocument/2006/relationships/hyperlink" Target="http://culturca.narod.ru/adorno.htm" TargetMode="External"/><Relationship Id="rId20" Type="http://schemas.openxmlformats.org/officeDocument/2006/relationships/hyperlink" Target="http://ecsoc.hse.ru/issues/2002-3-2/index.html" TargetMode="External"/><Relationship Id="rId29" Type="http://schemas.openxmlformats.org/officeDocument/2006/relationships/hyperlink" Target="http://ecsoc.hse.ru/issues/2009-10-3/index.html" TargetMode="External"/><Relationship Id="rId41" Type="http://schemas.openxmlformats.org/officeDocument/2006/relationships/hyperlink" Target="http://ecsoc.hse.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er.info/bibliotek_Buks/Sociolog/gidd/22.php" TargetMode="External"/><Relationship Id="rId24" Type="http://schemas.openxmlformats.org/officeDocument/2006/relationships/hyperlink" Target="http://ecsoc.hse.ru/issues/2008-9-2/index.html" TargetMode="External"/><Relationship Id="rId32" Type="http://schemas.openxmlformats.org/officeDocument/2006/relationships/hyperlink" Target="http://ecsoc.hse.ru/issues/2003-4-5/index.html" TargetMode="External"/><Relationship Id="rId37" Type="http://schemas.openxmlformats.org/officeDocument/2006/relationships/hyperlink" Target="http://ecsocman.edu.ru/text/18009650/" TargetMode="External"/><Relationship Id="rId40" Type="http://schemas.openxmlformats.org/officeDocument/2006/relationships/hyperlink" Target="http://ecsoc.hse.ru/" TargetMode="External"/><Relationship Id="rId45" Type="http://schemas.openxmlformats.org/officeDocument/2006/relationships/hyperlink" Target="http://ecsoc.hse.ru/issues/2003-4-5/index.htm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umer.info/bibliotek_Buks/Sociolog/gidd/03.php" TargetMode="External"/><Relationship Id="rId23" Type="http://schemas.openxmlformats.org/officeDocument/2006/relationships/hyperlink" Target="http://ecsoc.hse.ru/" TargetMode="External"/><Relationship Id="rId28" Type="http://schemas.openxmlformats.org/officeDocument/2006/relationships/hyperlink" Target="http://ecsoc.hse.ru/issues/2008-9-2/index.html" TargetMode="External"/><Relationship Id="rId36" Type="http://schemas.openxmlformats.org/officeDocument/2006/relationships/hyperlink" Target="http://ecsoc.hse.ru/issues/2005-6-3/index.html" TargetMode="External"/><Relationship Id="rId49" Type="http://schemas.openxmlformats.org/officeDocument/2006/relationships/hyperlink" Target="http://ecsoc.ru/" TargetMode="External"/><Relationship Id="rId10" Type="http://schemas.openxmlformats.org/officeDocument/2006/relationships/hyperlink" Target="http://www.gumer.info/bibliotek_Buks/Sociolog/gidd/22.php" TargetMode="External"/><Relationship Id="rId19" Type="http://schemas.openxmlformats.org/officeDocument/2006/relationships/hyperlink" Target="http://ecsoc.hse.ru/data/812/586/1234/ecsoc_t3_n3.pdf" TargetMode="External"/><Relationship Id="rId31" Type="http://schemas.openxmlformats.org/officeDocument/2006/relationships/hyperlink" Target="http://ecsoc.hse.ru/issues/2003-4-5/index.html" TargetMode="External"/><Relationship Id="rId44" Type="http://schemas.openxmlformats.org/officeDocument/2006/relationships/hyperlink" Target="http://ecsoc.hse.ru/issues/2008-9-2/index.html"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umer.info/bibliotek_Buks/Sociolog/Weber/osn_soc.php" TargetMode="External"/><Relationship Id="rId14" Type="http://schemas.openxmlformats.org/officeDocument/2006/relationships/hyperlink" Target="http://www.hse.ru/data/2010/03/14/1232049994/Sharp.doc" TargetMode="External"/><Relationship Id="rId22" Type="http://schemas.openxmlformats.org/officeDocument/2006/relationships/hyperlink" Target="http://ecsocman.edu.ru/text/18522613/" TargetMode="External"/><Relationship Id="rId27" Type="http://schemas.openxmlformats.org/officeDocument/2006/relationships/hyperlink" Target="http://ecsoc.hse.ru/issues/2010-11-2/index.html" TargetMode="External"/><Relationship Id="rId30" Type="http://schemas.openxmlformats.org/officeDocument/2006/relationships/hyperlink" Target="http://ecsoc.hse.ru/issues/2009-10-3/index.html" TargetMode="External"/><Relationship Id="rId35" Type="http://schemas.openxmlformats.org/officeDocument/2006/relationships/hyperlink" Target="http://ecsocman.hse.ru/db/msg/90850" TargetMode="External"/><Relationship Id="rId43" Type="http://schemas.openxmlformats.org/officeDocument/2006/relationships/hyperlink" Target="http://ecsoc.hse.ru/issues/2010-11-2/index.html" TargetMode="External"/><Relationship Id="rId48" Type="http://schemas.openxmlformats.org/officeDocument/2006/relationships/hyperlink" Target="http://ecsoc.hse.ru/issues/2001-2-2/index.html" TargetMode="External"/><Relationship Id="rId8" Type="http://schemas.openxmlformats.org/officeDocument/2006/relationships/hyperlink" Target="http://www.gumer.info/bibliotek_Buks/Sociolog/Durkgeim/_Soc_01.php"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38</Pages>
  <Words>14868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межкафедральной дисциплины]</dc:title>
  <dc:subject/>
  <dc:creator>МА</dc:creator>
  <cp:keywords/>
  <dc:description/>
  <cp:lastModifiedBy>1</cp:lastModifiedBy>
  <cp:revision>5</cp:revision>
  <dcterms:created xsi:type="dcterms:W3CDTF">2014-09-30T13:11:00Z</dcterms:created>
  <dcterms:modified xsi:type="dcterms:W3CDTF">2014-10-27T12:01:00Z</dcterms:modified>
</cp:coreProperties>
</file>