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CB" w:rsidRDefault="00AA4020" w:rsidP="008C7F71">
      <w:pPr>
        <w:spacing w:line="360" w:lineRule="auto"/>
        <w:rPr>
          <w:rFonts w:ascii="Times New Roman" w:hAnsi="Times New Roman" w:cs="Times New Roman"/>
          <w:b/>
          <w:bCs/>
          <w:color w:val="000000"/>
          <w:sz w:val="28"/>
          <w:szCs w:val="28"/>
          <w:shd w:val="clear" w:color="auto" w:fill="F4FFD7"/>
        </w:rPr>
      </w:pPr>
      <w:r w:rsidRPr="00AA4020">
        <w:rPr>
          <w:rFonts w:ascii="Times New Roman" w:hAnsi="Times New Roman" w:cs="Times New Roman"/>
          <w:b/>
          <w:bCs/>
          <w:color w:val="000000"/>
          <w:sz w:val="28"/>
          <w:szCs w:val="28"/>
          <w:shd w:val="clear" w:color="auto" w:fill="F4FFD7"/>
        </w:rPr>
        <w:t>Актуальное искусство как реклам</w:t>
      </w:r>
      <w:r w:rsidRPr="00AA4020">
        <w:rPr>
          <w:rFonts w:ascii="Times New Roman" w:hAnsi="Times New Roman" w:cs="Times New Roman"/>
          <w:b/>
          <w:bCs/>
          <w:color w:val="000000"/>
          <w:sz w:val="28"/>
          <w:szCs w:val="28"/>
          <w:shd w:val="clear" w:color="auto" w:fill="F4FFD7"/>
        </w:rPr>
        <w:t>ный посредник в городской среде</w:t>
      </w:r>
    </w:p>
    <w:p w:rsidR="00AA4020" w:rsidRDefault="00AA4020" w:rsidP="008C7F71">
      <w:pPr>
        <w:spacing w:line="360" w:lineRule="auto"/>
        <w:ind w:firstLine="851"/>
        <w:jc w:val="right"/>
        <w:rPr>
          <w:rFonts w:ascii="Times New Roman" w:hAnsi="Times New Roman" w:cs="Times New Roman"/>
          <w:b/>
          <w:bCs/>
          <w:color w:val="000000"/>
          <w:sz w:val="28"/>
          <w:szCs w:val="28"/>
          <w:shd w:val="clear" w:color="auto" w:fill="F4FFD7"/>
        </w:rPr>
      </w:pPr>
      <w:r>
        <w:rPr>
          <w:rFonts w:ascii="Times New Roman" w:hAnsi="Times New Roman" w:cs="Times New Roman"/>
          <w:b/>
          <w:bCs/>
          <w:color w:val="000000"/>
          <w:sz w:val="28"/>
          <w:szCs w:val="28"/>
          <w:shd w:val="clear" w:color="auto" w:fill="F4FFD7"/>
        </w:rPr>
        <w:t>Савельева О.О.</w:t>
      </w:r>
      <w:r>
        <w:rPr>
          <w:rFonts w:ascii="Times New Roman" w:hAnsi="Times New Roman" w:cs="Times New Roman"/>
          <w:b/>
          <w:bCs/>
          <w:color w:val="000000"/>
          <w:sz w:val="28"/>
          <w:szCs w:val="28"/>
          <w:shd w:val="clear" w:color="auto" w:fill="F4FFD7"/>
        </w:rPr>
        <w:br/>
      </w:r>
      <w:proofErr w:type="spellStart"/>
      <w:r>
        <w:rPr>
          <w:rFonts w:ascii="Times New Roman" w:hAnsi="Times New Roman" w:cs="Times New Roman"/>
          <w:b/>
          <w:bCs/>
          <w:color w:val="000000"/>
          <w:sz w:val="28"/>
          <w:szCs w:val="28"/>
          <w:shd w:val="clear" w:color="auto" w:fill="F4FFD7"/>
        </w:rPr>
        <w:t>д.с.н</w:t>
      </w:r>
      <w:proofErr w:type="spellEnd"/>
      <w:r>
        <w:rPr>
          <w:rFonts w:ascii="Times New Roman" w:hAnsi="Times New Roman" w:cs="Times New Roman"/>
          <w:b/>
          <w:bCs/>
          <w:color w:val="000000"/>
          <w:sz w:val="28"/>
          <w:szCs w:val="28"/>
          <w:shd w:val="clear" w:color="auto" w:fill="F4FFD7"/>
        </w:rPr>
        <w:t>., проф. НИУ-ВШЭ</w:t>
      </w:r>
    </w:p>
    <w:p w:rsidR="002C6705" w:rsidRDefault="008C7F71" w:rsidP="002C670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современный научный диску</w:t>
      </w:r>
      <w:proofErr w:type="gramStart"/>
      <w:r>
        <w:rPr>
          <w:rFonts w:ascii="Times New Roman" w:hAnsi="Times New Roman" w:cs="Times New Roman"/>
          <w:sz w:val="28"/>
          <w:szCs w:val="28"/>
        </w:rPr>
        <w:t>рс стр</w:t>
      </w:r>
      <w:proofErr w:type="gramEnd"/>
      <w:r>
        <w:rPr>
          <w:rFonts w:ascii="Times New Roman" w:hAnsi="Times New Roman" w:cs="Times New Roman"/>
          <w:sz w:val="28"/>
          <w:szCs w:val="28"/>
        </w:rPr>
        <w:t>емительно ворвался новый термин – «</w:t>
      </w:r>
      <w:proofErr w:type="spellStart"/>
      <w:r>
        <w:rPr>
          <w:rFonts w:ascii="Times New Roman" w:hAnsi="Times New Roman" w:cs="Times New Roman"/>
          <w:sz w:val="28"/>
          <w:szCs w:val="28"/>
        </w:rPr>
        <w:t>медийный</w:t>
      </w:r>
      <w:proofErr w:type="spellEnd"/>
      <w:r>
        <w:rPr>
          <w:rFonts w:ascii="Times New Roman" w:hAnsi="Times New Roman" w:cs="Times New Roman"/>
          <w:sz w:val="28"/>
          <w:szCs w:val="28"/>
        </w:rPr>
        <w:t xml:space="preserve"> город». </w:t>
      </w:r>
      <w:proofErr w:type="gramStart"/>
      <w:r>
        <w:rPr>
          <w:rFonts w:ascii="Times New Roman" w:hAnsi="Times New Roman" w:cs="Times New Roman"/>
          <w:sz w:val="28"/>
          <w:szCs w:val="28"/>
        </w:rPr>
        <w:t xml:space="preserve">Им обозначается поселение (как правило, крупное, а то и вообще городская агломерация), в котором активно идёт процесс конвергенции </w:t>
      </w:r>
      <w:r w:rsidR="00141BDB">
        <w:rPr>
          <w:rFonts w:ascii="Times New Roman" w:hAnsi="Times New Roman" w:cs="Times New Roman"/>
          <w:sz w:val="28"/>
          <w:szCs w:val="28"/>
        </w:rPr>
        <w:t>каналов и средств массовой коммуникации и городского пространства</w:t>
      </w:r>
      <w:r w:rsidR="00141BDB">
        <w:rPr>
          <w:rStyle w:val="a5"/>
          <w:rFonts w:ascii="Times New Roman" w:hAnsi="Times New Roman" w:cs="Times New Roman"/>
          <w:sz w:val="28"/>
          <w:szCs w:val="28"/>
        </w:rPr>
        <w:footnoteReference w:id="1"/>
      </w:r>
      <w:r w:rsidR="00141BDB">
        <w:rPr>
          <w:rFonts w:ascii="Times New Roman" w:hAnsi="Times New Roman" w:cs="Times New Roman"/>
          <w:sz w:val="28"/>
          <w:szCs w:val="28"/>
        </w:rPr>
        <w:t xml:space="preserve">. </w:t>
      </w:r>
      <w:r>
        <w:rPr>
          <w:rFonts w:ascii="Times New Roman" w:hAnsi="Times New Roman" w:cs="Times New Roman"/>
          <w:sz w:val="28"/>
          <w:szCs w:val="28"/>
        </w:rPr>
        <w:t xml:space="preserve"> </w:t>
      </w:r>
      <w:r w:rsidR="002C6705">
        <w:rPr>
          <w:rFonts w:ascii="Times New Roman" w:hAnsi="Times New Roman" w:cs="Times New Roman"/>
          <w:sz w:val="28"/>
          <w:szCs w:val="28"/>
        </w:rPr>
        <w:t>Г</w:t>
      </w:r>
      <w:r w:rsidR="00141BDB">
        <w:rPr>
          <w:rFonts w:ascii="Times New Roman" w:hAnsi="Times New Roman" w:cs="Times New Roman"/>
          <w:sz w:val="28"/>
          <w:szCs w:val="28"/>
        </w:rPr>
        <w:t>ород становится как бы посредником между</w:t>
      </w:r>
      <w:r w:rsidR="002C6705">
        <w:rPr>
          <w:rFonts w:ascii="Times New Roman" w:hAnsi="Times New Roman" w:cs="Times New Roman"/>
          <w:sz w:val="28"/>
          <w:szCs w:val="28"/>
        </w:rPr>
        <w:t xml:space="preserve"> коммуникатором и аудиторией, донося  с помощью самых различных платформ соответствующие сообщения, формируя, тем самым, новые со</w:t>
      </w:r>
      <w:r w:rsidR="004D7419">
        <w:rPr>
          <w:rFonts w:ascii="Times New Roman" w:hAnsi="Times New Roman" w:cs="Times New Roman"/>
          <w:sz w:val="28"/>
          <w:szCs w:val="28"/>
        </w:rPr>
        <w:t>циальные связи и отношения.</w:t>
      </w:r>
      <w:r w:rsidR="002C6705">
        <w:rPr>
          <w:rFonts w:ascii="Times New Roman" w:hAnsi="Times New Roman" w:cs="Times New Roman"/>
          <w:sz w:val="28"/>
          <w:szCs w:val="28"/>
        </w:rPr>
        <w:t xml:space="preserve"> </w:t>
      </w:r>
      <w:proofErr w:type="gramEnd"/>
    </w:p>
    <w:p w:rsidR="008C7F71" w:rsidRPr="008C7F71" w:rsidRDefault="008C7F71" w:rsidP="002C6705">
      <w:pPr>
        <w:spacing w:line="360" w:lineRule="auto"/>
        <w:ind w:firstLine="851"/>
        <w:jc w:val="both"/>
        <w:rPr>
          <w:rFonts w:ascii="Times New Roman" w:eastAsia="Times New Roman" w:hAnsi="Times New Roman" w:cs="Times New Roman"/>
          <w:sz w:val="28"/>
        </w:rPr>
      </w:pPr>
      <w:r w:rsidRPr="008C7F71">
        <w:rPr>
          <w:rFonts w:ascii="Times New Roman" w:eastAsia="Times New Roman" w:hAnsi="Times New Roman" w:cs="Times New Roman"/>
          <w:color w:val="000000"/>
          <w:sz w:val="28"/>
          <w:szCs w:val="28"/>
          <w:lang w:eastAsia="ru-RU"/>
        </w:rPr>
        <w:t xml:space="preserve">Один из основных  </w:t>
      </w:r>
      <w:proofErr w:type="spellStart"/>
      <w:r w:rsidRPr="008C7F71">
        <w:rPr>
          <w:rFonts w:ascii="Times New Roman" w:eastAsia="Times New Roman" w:hAnsi="Times New Roman" w:cs="Times New Roman"/>
          <w:color w:val="000000"/>
          <w:sz w:val="28"/>
          <w:szCs w:val="28"/>
          <w:lang w:eastAsia="ru-RU"/>
        </w:rPr>
        <w:t>контентов</w:t>
      </w:r>
      <w:proofErr w:type="spellEnd"/>
      <w:r w:rsidRPr="008C7F71">
        <w:rPr>
          <w:rFonts w:ascii="Times New Roman" w:eastAsia="Times New Roman" w:hAnsi="Times New Roman" w:cs="Times New Roman"/>
          <w:color w:val="000000"/>
          <w:sz w:val="28"/>
          <w:szCs w:val="28"/>
          <w:lang w:eastAsia="ru-RU"/>
        </w:rPr>
        <w:t xml:space="preserve">, </w:t>
      </w:r>
      <w:r w:rsidR="002C6705">
        <w:rPr>
          <w:rFonts w:ascii="Times New Roman" w:eastAsia="Times New Roman" w:hAnsi="Times New Roman" w:cs="Times New Roman"/>
          <w:color w:val="000000"/>
          <w:sz w:val="28"/>
          <w:szCs w:val="28"/>
          <w:lang w:eastAsia="ru-RU"/>
        </w:rPr>
        <w:t xml:space="preserve">социально и </w:t>
      </w:r>
      <w:r w:rsidRPr="008C7F71">
        <w:rPr>
          <w:rFonts w:ascii="Times New Roman" w:eastAsia="Times New Roman" w:hAnsi="Times New Roman" w:cs="Times New Roman"/>
          <w:color w:val="000000"/>
          <w:sz w:val="28"/>
          <w:szCs w:val="28"/>
          <w:lang w:eastAsia="ru-RU"/>
        </w:rPr>
        <w:t xml:space="preserve">визуально формирующих современную городскую среду,  является </w:t>
      </w:r>
      <w:r w:rsidR="002C6705">
        <w:rPr>
          <w:rFonts w:ascii="Times New Roman" w:eastAsia="Times New Roman" w:hAnsi="Times New Roman" w:cs="Times New Roman"/>
          <w:color w:val="000000"/>
          <w:sz w:val="28"/>
          <w:szCs w:val="28"/>
          <w:lang w:eastAsia="ru-RU"/>
        </w:rPr>
        <w:t xml:space="preserve"> </w:t>
      </w:r>
      <w:r w:rsidRPr="008C7F71">
        <w:rPr>
          <w:rFonts w:ascii="Times New Roman" w:eastAsia="Times New Roman" w:hAnsi="Times New Roman" w:cs="Times New Roman"/>
          <w:color w:val="000000"/>
          <w:sz w:val="28"/>
          <w:szCs w:val="28"/>
          <w:lang w:eastAsia="ru-RU"/>
        </w:rPr>
        <w:t>реклама</w:t>
      </w:r>
      <w:r w:rsidR="002C6705">
        <w:rPr>
          <w:rFonts w:ascii="Times New Roman" w:eastAsia="Times New Roman" w:hAnsi="Times New Roman" w:cs="Times New Roman"/>
          <w:color w:val="000000"/>
          <w:sz w:val="28"/>
          <w:szCs w:val="28"/>
          <w:lang w:eastAsia="ru-RU"/>
        </w:rPr>
        <w:t>, размещённая на городском пространстве</w:t>
      </w:r>
      <w:proofErr w:type="gramStart"/>
      <w:r w:rsidRPr="008C7F71">
        <w:rPr>
          <w:rFonts w:ascii="Times New Roman" w:eastAsia="Times New Roman" w:hAnsi="Times New Roman" w:cs="Times New Roman"/>
          <w:color w:val="000000"/>
          <w:sz w:val="28"/>
          <w:szCs w:val="28"/>
          <w:lang w:eastAsia="ru-RU"/>
        </w:rPr>
        <w:t>.</w:t>
      </w:r>
      <w:proofErr w:type="gramEnd"/>
      <w:r w:rsidRPr="008C7F71">
        <w:rPr>
          <w:rFonts w:ascii="Times New Roman" w:eastAsia="Times New Roman" w:hAnsi="Times New Roman" w:cs="Times New Roman"/>
          <w:color w:val="000000"/>
          <w:sz w:val="28"/>
          <w:szCs w:val="28"/>
          <w:lang w:eastAsia="ru-RU"/>
        </w:rPr>
        <w:t xml:space="preserve"> </w:t>
      </w:r>
      <w:r w:rsidR="004D7419">
        <w:rPr>
          <w:rFonts w:ascii="Times New Roman" w:eastAsia="Times New Roman" w:hAnsi="Times New Roman" w:cs="Times New Roman"/>
          <w:color w:val="000000"/>
          <w:sz w:val="28"/>
          <w:szCs w:val="28"/>
          <w:lang w:eastAsia="ru-RU"/>
        </w:rPr>
        <w:t xml:space="preserve"> Традиционные её виды </w:t>
      </w:r>
      <w:r w:rsidR="002C6705">
        <w:rPr>
          <w:rFonts w:ascii="Times New Roman" w:eastAsia="Times New Roman" w:hAnsi="Times New Roman" w:cs="Times New Roman"/>
          <w:color w:val="000000"/>
          <w:sz w:val="28"/>
          <w:szCs w:val="28"/>
          <w:lang w:eastAsia="ru-RU"/>
        </w:rPr>
        <w:t>стал</w:t>
      </w:r>
      <w:r w:rsidR="004D7419">
        <w:rPr>
          <w:rFonts w:ascii="Times New Roman" w:eastAsia="Times New Roman" w:hAnsi="Times New Roman" w:cs="Times New Roman"/>
          <w:color w:val="000000"/>
          <w:sz w:val="28"/>
          <w:szCs w:val="28"/>
          <w:lang w:eastAsia="ru-RU"/>
        </w:rPr>
        <w:t>и</w:t>
      </w:r>
      <w:r w:rsidR="002C6705">
        <w:rPr>
          <w:rFonts w:ascii="Times New Roman" w:eastAsia="Times New Roman" w:hAnsi="Times New Roman" w:cs="Times New Roman"/>
          <w:color w:val="000000"/>
          <w:sz w:val="28"/>
          <w:szCs w:val="28"/>
          <w:lang w:eastAsia="ru-RU"/>
        </w:rPr>
        <w:t xml:space="preserve"> привычным элементом городского пейзажа и ландшафта. </w:t>
      </w:r>
      <w:r w:rsidRPr="008C7F71">
        <w:rPr>
          <w:rFonts w:ascii="Times New Roman" w:eastAsia="Times New Roman" w:hAnsi="Times New Roman" w:cs="Times New Roman"/>
          <w:color w:val="000000"/>
          <w:sz w:val="28"/>
          <w:szCs w:val="28"/>
          <w:lang w:eastAsia="ru-RU"/>
        </w:rPr>
        <w:t xml:space="preserve">Но </w:t>
      </w:r>
      <w:r w:rsidR="004D7419">
        <w:rPr>
          <w:rFonts w:ascii="Times New Roman" w:eastAsia="Times New Roman" w:hAnsi="Times New Roman" w:cs="Times New Roman"/>
          <w:color w:val="000000"/>
          <w:sz w:val="28"/>
          <w:szCs w:val="28"/>
          <w:lang w:eastAsia="ru-RU"/>
        </w:rPr>
        <w:t xml:space="preserve"> рутинность такой рекламы приводит к малой коммуникационной эффективности</w:t>
      </w:r>
      <w:proofErr w:type="gramStart"/>
      <w:r w:rsidR="004D7419">
        <w:rPr>
          <w:rFonts w:ascii="Times New Roman" w:eastAsia="Times New Roman" w:hAnsi="Times New Roman" w:cs="Times New Roman"/>
          <w:color w:val="000000"/>
          <w:sz w:val="28"/>
          <w:szCs w:val="28"/>
          <w:lang w:eastAsia="ru-RU"/>
        </w:rPr>
        <w:t>.</w:t>
      </w:r>
      <w:proofErr w:type="gramEnd"/>
      <w:r w:rsidR="004D7419">
        <w:rPr>
          <w:rFonts w:ascii="Times New Roman" w:eastAsia="Times New Roman" w:hAnsi="Times New Roman" w:cs="Times New Roman"/>
          <w:color w:val="000000"/>
          <w:sz w:val="28"/>
          <w:szCs w:val="28"/>
          <w:lang w:eastAsia="ru-RU"/>
        </w:rPr>
        <w:t xml:space="preserve"> Большое же её количество вызывает раздражение горожан, т.е. той самой аудитории, на установление связи с которой она рассчитана</w:t>
      </w:r>
      <w:proofErr w:type="gramStart"/>
      <w:r w:rsidR="004D7419">
        <w:rPr>
          <w:rFonts w:ascii="Times New Roman" w:eastAsia="Times New Roman" w:hAnsi="Times New Roman" w:cs="Times New Roman"/>
          <w:color w:val="000000"/>
          <w:sz w:val="28"/>
          <w:szCs w:val="28"/>
          <w:lang w:eastAsia="ru-RU"/>
        </w:rPr>
        <w:t>.</w:t>
      </w:r>
      <w:proofErr w:type="gramEnd"/>
      <w:r w:rsidR="004D7419">
        <w:rPr>
          <w:rFonts w:ascii="Times New Roman" w:eastAsia="Times New Roman" w:hAnsi="Times New Roman" w:cs="Times New Roman"/>
          <w:color w:val="000000"/>
          <w:sz w:val="28"/>
          <w:szCs w:val="28"/>
          <w:lang w:eastAsia="ru-RU"/>
        </w:rPr>
        <w:t xml:space="preserve"> </w:t>
      </w:r>
      <w:r w:rsidR="004D7419">
        <w:rPr>
          <w:rFonts w:ascii="Times New Roman" w:eastAsia="Times New Roman" w:hAnsi="Times New Roman" w:cs="Times New Roman"/>
          <w:sz w:val="28"/>
        </w:rPr>
        <w:t xml:space="preserve">Едкую сатиру по поводу такой ситуации </w:t>
      </w:r>
      <w:r w:rsidRPr="008C7F71">
        <w:rPr>
          <w:rFonts w:ascii="Times New Roman" w:eastAsia="Times New Roman" w:hAnsi="Times New Roman" w:cs="Times New Roman"/>
          <w:sz w:val="28"/>
        </w:rPr>
        <w:t>создали авторы французского мультфильма «</w:t>
      </w:r>
      <w:proofErr w:type="spellStart"/>
      <w:r w:rsidRPr="008C7F71">
        <w:rPr>
          <w:rFonts w:ascii="Times New Roman" w:eastAsia="Times New Roman" w:hAnsi="Times New Roman" w:cs="Times New Roman"/>
          <w:sz w:val="28"/>
          <w:lang w:val="en-US"/>
        </w:rPr>
        <w:t>Logorama</w:t>
      </w:r>
      <w:proofErr w:type="spellEnd"/>
      <w:r w:rsidRPr="008C7F71">
        <w:rPr>
          <w:rFonts w:ascii="Times New Roman" w:eastAsia="Times New Roman" w:hAnsi="Times New Roman" w:cs="Times New Roman"/>
          <w:sz w:val="28"/>
        </w:rPr>
        <w:t xml:space="preserve">», получившего в 2010 г. премию Оскар. Место </w:t>
      </w:r>
      <w:r w:rsidR="004D7419">
        <w:rPr>
          <w:rFonts w:ascii="Times New Roman" w:eastAsia="Times New Roman" w:hAnsi="Times New Roman" w:cs="Times New Roman"/>
          <w:sz w:val="28"/>
        </w:rPr>
        <w:t xml:space="preserve">его </w:t>
      </w:r>
      <w:r w:rsidRPr="008C7F71">
        <w:rPr>
          <w:rFonts w:ascii="Times New Roman" w:eastAsia="Times New Roman" w:hAnsi="Times New Roman" w:cs="Times New Roman"/>
          <w:sz w:val="28"/>
        </w:rPr>
        <w:t>действия – город, состоящий из домов-логотипов, по улицам которого ходят рекламные персонажи</w:t>
      </w:r>
      <w:r w:rsidR="004D7419">
        <w:rPr>
          <w:rFonts w:ascii="Times New Roman" w:eastAsia="Times New Roman" w:hAnsi="Times New Roman" w:cs="Times New Roman"/>
          <w:sz w:val="28"/>
        </w:rPr>
        <w:t xml:space="preserve"> различных брендов</w:t>
      </w:r>
      <w:r w:rsidRPr="008C7F71">
        <w:rPr>
          <w:rFonts w:ascii="Times New Roman" w:eastAsia="Times New Roman" w:hAnsi="Times New Roman" w:cs="Times New Roman"/>
          <w:sz w:val="28"/>
        </w:rPr>
        <w:t xml:space="preserve">. </w:t>
      </w:r>
    </w:p>
    <w:p w:rsidR="00F27823" w:rsidRDefault="00C00A31" w:rsidP="002C6705">
      <w:pPr>
        <w:shd w:val="clear" w:color="auto" w:fill="FFFFFF"/>
        <w:spacing w:before="96" w:after="120" w:line="360" w:lineRule="auto"/>
        <w:ind w:right="283"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Наиболее очевидным средством, регулирующим  избыточность рекламной коммуникации на  городском пространстве, являются различного рода запреты и ограничения.  Иногда наружная реклама </w:t>
      </w:r>
      <w:r w:rsidR="008C7F71" w:rsidRPr="008C7F71">
        <w:rPr>
          <w:rFonts w:ascii="Times New Roman" w:eastAsia="Times New Roman" w:hAnsi="Times New Roman" w:cs="Times New Roman"/>
          <w:color w:val="000000"/>
          <w:sz w:val="28"/>
          <w:szCs w:val="28"/>
          <w:lang w:eastAsia="ru-RU"/>
        </w:rPr>
        <w:t xml:space="preserve"> тотально изымается с городских улиц.   Например, с 2007 г. полностью запрещена наружная реклама (за исключением вывесок и витрин) в </w:t>
      </w:r>
      <w:r w:rsidR="008C7F71" w:rsidRPr="008C7F71">
        <w:rPr>
          <w:rFonts w:ascii="Times New Roman" w:eastAsia="Times New Roman" w:hAnsi="Times New Roman" w:cs="Times New Roman"/>
          <w:color w:val="000000"/>
          <w:sz w:val="28"/>
          <w:szCs w:val="28"/>
          <w:lang w:eastAsia="ru-RU"/>
        </w:rPr>
        <w:lastRenderedPageBreak/>
        <w:t xml:space="preserve">крупнейшем мегаполисе  всего южного полушария - Сан-Пауло. </w:t>
      </w:r>
      <w:r>
        <w:rPr>
          <w:rFonts w:ascii="Times New Roman" w:eastAsia="Times New Roman" w:hAnsi="Times New Roman" w:cs="Times New Roman"/>
          <w:color w:val="000000"/>
          <w:sz w:val="28"/>
          <w:szCs w:val="28"/>
          <w:lang w:eastAsia="ru-RU"/>
        </w:rPr>
        <w:t>Но, как ни странно, городская среда, перестав быть  рекламным посредником, стала выгляде</w:t>
      </w:r>
      <w:r w:rsidR="00EA2297">
        <w:rPr>
          <w:rFonts w:ascii="Times New Roman" w:eastAsia="Times New Roman" w:hAnsi="Times New Roman" w:cs="Times New Roman"/>
          <w:color w:val="000000"/>
          <w:sz w:val="28"/>
          <w:szCs w:val="28"/>
          <w:lang w:eastAsia="ru-RU"/>
        </w:rPr>
        <w:t xml:space="preserve">ть уныло, лишившись всех ярких пятен. Велик и материальный урон – почти </w:t>
      </w:r>
      <w:r w:rsidR="00EA2297" w:rsidRPr="00EA2297">
        <w:rPr>
          <w:rFonts w:ascii="Times New Roman" w:eastAsia="Times New Roman" w:hAnsi="Times New Roman" w:cs="Times New Roman"/>
          <w:color w:val="000000"/>
          <w:sz w:val="28"/>
          <w:szCs w:val="28"/>
          <w:lang w:eastAsia="ru-RU"/>
        </w:rPr>
        <w:t>$</w:t>
      </w:r>
      <w:r w:rsidR="00EA2297">
        <w:rPr>
          <w:rFonts w:ascii="Times New Roman" w:eastAsia="Times New Roman" w:hAnsi="Times New Roman" w:cs="Times New Roman"/>
          <w:color w:val="000000"/>
          <w:sz w:val="28"/>
          <w:szCs w:val="28"/>
          <w:lang w:eastAsia="ru-RU"/>
        </w:rPr>
        <w:t xml:space="preserve">150 млн. от недобора сборов с </w:t>
      </w:r>
      <w:proofErr w:type="spellStart"/>
      <w:r w:rsidR="00EA2297">
        <w:rPr>
          <w:rFonts w:ascii="Times New Roman" w:eastAsia="Times New Roman" w:hAnsi="Times New Roman" w:cs="Times New Roman"/>
          <w:color w:val="000000"/>
          <w:sz w:val="28"/>
          <w:szCs w:val="28"/>
          <w:lang w:eastAsia="ru-RU"/>
        </w:rPr>
        <w:t>рекламораспространителей</w:t>
      </w:r>
      <w:proofErr w:type="spellEnd"/>
      <w:r w:rsidR="00EA2297">
        <w:rPr>
          <w:rFonts w:ascii="Times New Roman" w:eastAsia="Times New Roman" w:hAnsi="Times New Roman" w:cs="Times New Roman"/>
          <w:color w:val="000000"/>
          <w:sz w:val="28"/>
          <w:szCs w:val="28"/>
          <w:lang w:eastAsia="ru-RU"/>
        </w:rPr>
        <w:t xml:space="preserve">. </w:t>
      </w:r>
      <w:r w:rsidR="008C7F71" w:rsidRPr="008C7F71">
        <w:rPr>
          <w:rFonts w:ascii="Times New Roman" w:eastAsia="Times New Roman" w:hAnsi="Times New Roman" w:cs="Times New Roman"/>
          <w:color w:val="000000"/>
          <w:sz w:val="28"/>
          <w:szCs w:val="28"/>
          <w:lang w:eastAsia="ru-RU"/>
        </w:rPr>
        <w:t>В 2012 г.  Правительством Москвы были приняты «Новые правила установки и эксплуатации рекламных конструкций», вследствие  чего 20 тыс. рекламных конструкций были демонтированы (треть от общего числа)</w:t>
      </w:r>
      <w:r w:rsidR="00F27823" w:rsidRPr="00F27823">
        <w:rPr>
          <w:rFonts w:ascii="Times New Roman" w:eastAsia="Times New Roman" w:hAnsi="Times New Roman" w:cs="Times New Roman"/>
          <w:color w:val="000000"/>
          <w:sz w:val="28"/>
          <w:szCs w:val="28"/>
          <w:vertAlign w:val="superscript"/>
          <w:lang w:eastAsia="ru-RU"/>
        </w:rPr>
        <w:t xml:space="preserve"> </w:t>
      </w:r>
      <w:r w:rsidR="00F27823" w:rsidRPr="008C7F71">
        <w:rPr>
          <w:rFonts w:ascii="Times New Roman" w:eastAsia="Times New Roman" w:hAnsi="Times New Roman" w:cs="Times New Roman"/>
          <w:color w:val="000000"/>
          <w:sz w:val="28"/>
          <w:szCs w:val="28"/>
          <w:vertAlign w:val="superscript"/>
          <w:lang w:eastAsia="ru-RU"/>
        </w:rPr>
        <w:footnoteReference w:id="2"/>
      </w:r>
      <w:r w:rsidR="008C7F71" w:rsidRPr="008C7F71">
        <w:rPr>
          <w:rFonts w:ascii="Times New Roman" w:eastAsia="Times New Roman" w:hAnsi="Times New Roman" w:cs="Times New Roman"/>
          <w:color w:val="000000"/>
          <w:sz w:val="28"/>
          <w:szCs w:val="28"/>
          <w:lang w:eastAsia="ru-RU"/>
        </w:rPr>
        <w:t>.</w:t>
      </w:r>
      <w:r w:rsidR="00F27823">
        <w:rPr>
          <w:rFonts w:ascii="Times New Roman" w:eastAsia="Times New Roman" w:hAnsi="Times New Roman" w:cs="Times New Roman"/>
          <w:color w:val="000000"/>
          <w:sz w:val="28"/>
          <w:szCs w:val="28"/>
          <w:lang w:eastAsia="ru-RU"/>
        </w:rPr>
        <w:t xml:space="preserve"> Город, особенно в центре, несколько разгрузился от «информационного шума», но коммуникационная эффективность оставшихся традиционных рекламных конструкций не повысилась. Эффективность городских рекламных коммуникаций по-прежнему невысока</w:t>
      </w:r>
      <w:proofErr w:type="gramStart"/>
      <w:r w:rsidR="00F27823">
        <w:rPr>
          <w:rFonts w:ascii="Times New Roman" w:eastAsia="Times New Roman" w:hAnsi="Times New Roman" w:cs="Times New Roman"/>
          <w:color w:val="000000"/>
          <w:sz w:val="28"/>
          <w:szCs w:val="28"/>
          <w:lang w:eastAsia="ru-RU"/>
        </w:rPr>
        <w:t>.</w:t>
      </w:r>
      <w:proofErr w:type="gramEnd"/>
      <w:r w:rsidR="00F27823">
        <w:rPr>
          <w:rFonts w:ascii="Times New Roman" w:eastAsia="Times New Roman" w:hAnsi="Times New Roman" w:cs="Times New Roman"/>
          <w:color w:val="000000"/>
          <w:sz w:val="28"/>
          <w:szCs w:val="28"/>
          <w:lang w:eastAsia="ru-RU"/>
        </w:rPr>
        <w:t xml:space="preserve">  </w:t>
      </w:r>
      <w:r w:rsidR="00962DD6">
        <w:rPr>
          <w:rFonts w:ascii="Times New Roman" w:eastAsia="Times New Roman" w:hAnsi="Times New Roman" w:cs="Times New Roman"/>
          <w:color w:val="000000"/>
          <w:sz w:val="28"/>
          <w:szCs w:val="28"/>
          <w:lang w:eastAsia="ru-RU"/>
        </w:rPr>
        <w:t>У</w:t>
      </w:r>
      <w:r w:rsidR="00962DD6" w:rsidRPr="008C7F71">
        <w:rPr>
          <w:rFonts w:ascii="Times New Roman" w:eastAsia="Times New Roman" w:hAnsi="Times New Roman" w:cs="Times New Roman"/>
          <w:color w:val="000000"/>
          <w:sz w:val="28"/>
          <w:szCs w:val="28"/>
          <w:lang w:eastAsia="ru-RU"/>
        </w:rPr>
        <w:t>ров</w:t>
      </w:r>
      <w:r w:rsidR="00962DD6">
        <w:rPr>
          <w:rFonts w:ascii="Times New Roman" w:eastAsia="Times New Roman" w:hAnsi="Times New Roman" w:cs="Times New Roman"/>
          <w:color w:val="000000"/>
          <w:sz w:val="28"/>
          <w:szCs w:val="28"/>
          <w:lang w:eastAsia="ru-RU"/>
        </w:rPr>
        <w:t>е</w:t>
      </w:r>
      <w:r w:rsidR="00962DD6" w:rsidRPr="008C7F71">
        <w:rPr>
          <w:rFonts w:ascii="Times New Roman" w:eastAsia="Times New Roman" w:hAnsi="Times New Roman" w:cs="Times New Roman"/>
          <w:color w:val="000000"/>
          <w:sz w:val="28"/>
          <w:szCs w:val="28"/>
          <w:lang w:eastAsia="ru-RU"/>
        </w:rPr>
        <w:t>н</w:t>
      </w:r>
      <w:r w:rsidR="00962DD6">
        <w:rPr>
          <w:rFonts w:ascii="Times New Roman" w:eastAsia="Times New Roman" w:hAnsi="Times New Roman" w:cs="Times New Roman"/>
          <w:color w:val="000000"/>
          <w:sz w:val="28"/>
          <w:szCs w:val="28"/>
          <w:lang w:eastAsia="ru-RU"/>
        </w:rPr>
        <w:t xml:space="preserve">ь </w:t>
      </w:r>
      <w:r w:rsidR="00962DD6" w:rsidRPr="008C7F71">
        <w:rPr>
          <w:rFonts w:ascii="Times New Roman" w:eastAsia="Times New Roman" w:hAnsi="Times New Roman" w:cs="Times New Roman"/>
          <w:color w:val="000000"/>
          <w:sz w:val="28"/>
          <w:szCs w:val="28"/>
          <w:lang w:eastAsia="ru-RU"/>
        </w:rPr>
        <w:t xml:space="preserve"> социального доверия к рекламе как институту</w:t>
      </w:r>
      <w:r w:rsidR="00962DD6">
        <w:rPr>
          <w:rFonts w:ascii="Times New Roman" w:eastAsia="Times New Roman" w:hAnsi="Times New Roman" w:cs="Times New Roman"/>
          <w:color w:val="000000"/>
          <w:sz w:val="28"/>
          <w:szCs w:val="28"/>
          <w:lang w:eastAsia="ru-RU"/>
        </w:rPr>
        <w:t xml:space="preserve"> низок</w:t>
      </w:r>
      <w:r w:rsidR="00962DD6" w:rsidRPr="008C7F71">
        <w:rPr>
          <w:rFonts w:ascii="Times New Roman" w:eastAsia="Times New Roman" w:hAnsi="Times New Roman" w:cs="Times New Roman"/>
          <w:color w:val="000000"/>
          <w:sz w:val="28"/>
          <w:szCs w:val="28"/>
          <w:lang w:eastAsia="ru-RU"/>
        </w:rPr>
        <w:t xml:space="preserve">, стандартные рекламные сообщения воспринимаются </w:t>
      </w:r>
      <w:r w:rsidR="00962DD6">
        <w:rPr>
          <w:rFonts w:ascii="Times New Roman" w:eastAsia="Times New Roman" w:hAnsi="Times New Roman" w:cs="Times New Roman"/>
          <w:color w:val="000000"/>
          <w:sz w:val="28"/>
          <w:szCs w:val="28"/>
          <w:lang w:eastAsia="ru-RU"/>
        </w:rPr>
        <w:t xml:space="preserve">изначально </w:t>
      </w:r>
      <w:r w:rsidR="00962DD6" w:rsidRPr="008C7F71">
        <w:rPr>
          <w:rFonts w:ascii="Times New Roman" w:eastAsia="Times New Roman" w:hAnsi="Times New Roman" w:cs="Times New Roman"/>
          <w:color w:val="000000"/>
          <w:sz w:val="28"/>
          <w:szCs w:val="28"/>
          <w:lang w:eastAsia="ru-RU"/>
        </w:rPr>
        <w:t xml:space="preserve">как недостоверные.  </w:t>
      </w:r>
    </w:p>
    <w:p w:rsidR="00743022" w:rsidRDefault="00F27823" w:rsidP="002C6705">
      <w:pPr>
        <w:shd w:val="clear" w:color="auto" w:fill="FFFFFF"/>
        <w:spacing w:before="96" w:after="120" w:line="360" w:lineRule="auto"/>
        <w:ind w:right="283"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7F71" w:rsidRPr="008C7F71">
        <w:rPr>
          <w:rFonts w:ascii="Times New Roman" w:eastAsia="Times New Roman" w:hAnsi="Times New Roman" w:cs="Times New Roman"/>
          <w:color w:val="000000"/>
          <w:sz w:val="28"/>
          <w:szCs w:val="28"/>
          <w:lang w:eastAsia="ru-RU"/>
        </w:rPr>
        <w:t xml:space="preserve"> Не удивительно, что наружная реклама на городском пространстве в самых разных странах пытается </w:t>
      </w:r>
      <w:proofErr w:type="spellStart"/>
      <w:r w:rsidR="008C7F71" w:rsidRPr="008C7F71">
        <w:rPr>
          <w:rFonts w:ascii="Times New Roman" w:eastAsia="Times New Roman" w:hAnsi="Times New Roman" w:cs="Times New Roman"/>
          <w:color w:val="000000"/>
          <w:sz w:val="28"/>
          <w:szCs w:val="28"/>
          <w:lang w:eastAsia="ru-RU"/>
        </w:rPr>
        <w:t>мимикрировать</w:t>
      </w:r>
      <w:proofErr w:type="spellEnd"/>
      <w:r w:rsidR="008C7F71" w:rsidRPr="008C7F71">
        <w:rPr>
          <w:rFonts w:ascii="Times New Roman" w:eastAsia="Times New Roman" w:hAnsi="Times New Roman" w:cs="Times New Roman"/>
          <w:color w:val="000000"/>
          <w:sz w:val="28"/>
          <w:szCs w:val="28"/>
          <w:lang w:eastAsia="ru-RU"/>
        </w:rPr>
        <w:t xml:space="preserve"> </w:t>
      </w:r>
      <w:proofErr w:type="gramStart"/>
      <w:r w:rsidR="008C7F71" w:rsidRPr="008C7F71">
        <w:rPr>
          <w:rFonts w:ascii="Times New Roman" w:eastAsia="Times New Roman" w:hAnsi="Times New Roman" w:cs="Times New Roman"/>
          <w:color w:val="000000"/>
          <w:sz w:val="28"/>
          <w:szCs w:val="28"/>
          <w:lang w:eastAsia="ru-RU"/>
        </w:rPr>
        <w:t>–п</w:t>
      </w:r>
      <w:proofErr w:type="gramEnd"/>
      <w:r w:rsidR="008C7F71" w:rsidRPr="008C7F71">
        <w:rPr>
          <w:rFonts w:ascii="Times New Roman" w:eastAsia="Times New Roman" w:hAnsi="Times New Roman" w:cs="Times New Roman"/>
          <w:color w:val="000000"/>
          <w:sz w:val="28"/>
          <w:szCs w:val="28"/>
          <w:lang w:eastAsia="ru-RU"/>
        </w:rPr>
        <w:t xml:space="preserve">ринять форму «не рекламы». </w:t>
      </w:r>
      <w:r w:rsidR="00962DD6">
        <w:rPr>
          <w:rFonts w:ascii="Times New Roman" w:eastAsia="Times New Roman" w:hAnsi="Times New Roman" w:cs="Times New Roman"/>
          <w:color w:val="000000"/>
          <w:sz w:val="28"/>
          <w:szCs w:val="28"/>
          <w:lang w:eastAsia="ru-RU"/>
        </w:rPr>
        <w:t xml:space="preserve">Особенно востребованным становится сегодня мимикрия рекламной коммуникации </w:t>
      </w:r>
      <w:r w:rsidR="008C7F71" w:rsidRPr="008C7F71">
        <w:rPr>
          <w:rFonts w:ascii="Times New Roman" w:eastAsia="Times New Roman" w:hAnsi="Times New Roman" w:cs="Times New Roman"/>
          <w:color w:val="000000"/>
          <w:sz w:val="28"/>
          <w:szCs w:val="28"/>
          <w:lang w:eastAsia="ru-RU"/>
        </w:rPr>
        <w:t xml:space="preserve">под художественное оформление городского пространства. И так называемое «актуальное искусство» </w:t>
      </w:r>
      <w:r w:rsidR="00743022">
        <w:rPr>
          <w:rFonts w:ascii="Times New Roman" w:eastAsia="Times New Roman" w:hAnsi="Times New Roman" w:cs="Times New Roman"/>
          <w:color w:val="000000"/>
          <w:sz w:val="28"/>
          <w:szCs w:val="28"/>
          <w:lang w:eastAsia="ru-RU"/>
        </w:rPr>
        <w:t>(</w:t>
      </w:r>
      <w:proofErr w:type="spellStart"/>
      <w:r w:rsidR="00743022" w:rsidRPr="00743022">
        <w:rPr>
          <w:rFonts w:ascii="Times New Roman" w:eastAsia="Times New Roman" w:hAnsi="Times New Roman" w:cs="Times New Roman"/>
          <w:color w:val="000000"/>
          <w:sz w:val="28"/>
          <w:szCs w:val="28"/>
          <w:lang w:eastAsia="ru-RU"/>
        </w:rPr>
        <w:t>contemporary</w:t>
      </w:r>
      <w:proofErr w:type="spellEnd"/>
      <w:r w:rsidR="00743022" w:rsidRPr="00743022">
        <w:rPr>
          <w:rFonts w:ascii="Times New Roman" w:eastAsia="Times New Roman" w:hAnsi="Times New Roman" w:cs="Times New Roman"/>
          <w:color w:val="000000"/>
          <w:sz w:val="28"/>
          <w:szCs w:val="28"/>
          <w:lang w:eastAsia="ru-RU"/>
        </w:rPr>
        <w:t xml:space="preserve"> </w:t>
      </w:r>
      <w:proofErr w:type="spellStart"/>
      <w:r w:rsidR="00743022" w:rsidRPr="00743022">
        <w:rPr>
          <w:rFonts w:ascii="Times New Roman" w:eastAsia="Times New Roman" w:hAnsi="Times New Roman" w:cs="Times New Roman"/>
          <w:color w:val="000000"/>
          <w:sz w:val="28"/>
          <w:szCs w:val="28"/>
          <w:lang w:eastAsia="ru-RU"/>
        </w:rPr>
        <w:t>art</w:t>
      </w:r>
      <w:proofErr w:type="spellEnd"/>
      <w:r w:rsidR="00743022">
        <w:rPr>
          <w:rFonts w:ascii="Times New Roman" w:eastAsia="Times New Roman" w:hAnsi="Times New Roman" w:cs="Times New Roman"/>
          <w:color w:val="000000"/>
          <w:sz w:val="28"/>
          <w:szCs w:val="28"/>
          <w:lang w:eastAsia="ru-RU"/>
        </w:rPr>
        <w:t>)</w:t>
      </w:r>
      <w:r w:rsidR="00743022" w:rsidRPr="00743022">
        <w:rPr>
          <w:rFonts w:ascii="Times New Roman" w:eastAsia="Times New Roman" w:hAnsi="Times New Roman" w:cs="Times New Roman"/>
          <w:color w:val="000000"/>
          <w:sz w:val="28"/>
          <w:szCs w:val="28"/>
          <w:lang w:eastAsia="ru-RU"/>
        </w:rPr>
        <w:t xml:space="preserve"> </w:t>
      </w:r>
      <w:r w:rsidR="008C7F71" w:rsidRPr="008C7F71">
        <w:rPr>
          <w:rFonts w:ascii="Times New Roman" w:eastAsia="Times New Roman" w:hAnsi="Times New Roman" w:cs="Times New Roman"/>
          <w:color w:val="000000"/>
          <w:sz w:val="28"/>
          <w:szCs w:val="28"/>
          <w:lang w:eastAsia="ru-RU"/>
        </w:rPr>
        <w:t xml:space="preserve">предоставляет для этого довольно широкие возможности. По поводу </w:t>
      </w:r>
      <w:r w:rsidR="00743022">
        <w:rPr>
          <w:rFonts w:ascii="Times New Roman" w:eastAsia="Times New Roman" w:hAnsi="Times New Roman" w:cs="Times New Roman"/>
          <w:color w:val="000000"/>
          <w:sz w:val="28"/>
          <w:szCs w:val="28"/>
          <w:lang w:eastAsia="ru-RU"/>
        </w:rPr>
        <w:t xml:space="preserve">самого </w:t>
      </w:r>
      <w:r w:rsidR="008C7F71" w:rsidRPr="008C7F71">
        <w:rPr>
          <w:rFonts w:ascii="Times New Roman" w:eastAsia="Times New Roman" w:hAnsi="Times New Roman" w:cs="Times New Roman"/>
          <w:color w:val="000000"/>
          <w:sz w:val="28"/>
          <w:szCs w:val="28"/>
          <w:lang w:eastAsia="ru-RU"/>
        </w:rPr>
        <w:t>этого термина среди искусствоведов нет единства</w:t>
      </w:r>
      <w:proofErr w:type="gramStart"/>
      <w:r w:rsidR="008C7F71" w:rsidRPr="008C7F71">
        <w:rPr>
          <w:rFonts w:ascii="Times New Roman" w:eastAsia="Times New Roman" w:hAnsi="Times New Roman" w:cs="Times New Roman"/>
          <w:color w:val="000000"/>
          <w:sz w:val="28"/>
          <w:szCs w:val="28"/>
          <w:lang w:eastAsia="ru-RU"/>
        </w:rPr>
        <w:t>.</w:t>
      </w:r>
      <w:proofErr w:type="gramEnd"/>
      <w:r w:rsidR="008C7F71" w:rsidRPr="008C7F71">
        <w:rPr>
          <w:rFonts w:ascii="Times New Roman" w:eastAsia="Times New Roman" w:hAnsi="Times New Roman" w:cs="Times New Roman"/>
          <w:color w:val="000000"/>
          <w:sz w:val="28"/>
          <w:szCs w:val="28"/>
          <w:lang w:eastAsia="ru-RU"/>
        </w:rPr>
        <w:t xml:space="preserve"> </w:t>
      </w:r>
      <w:r w:rsidR="00743022">
        <w:rPr>
          <w:rFonts w:ascii="Times New Roman" w:eastAsia="Times New Roman" w:hAnsi="Times New Roman" w:cs="Times New Roman"/>
          <w:color w:val="000000"/>
          <w:sz w:val="28"/>
          <w:szCs w:val="28"/>
          <w:lang w:eastAsia="ru-RU"/>
        </w:rPr>
        <w:t xml:space="preserve"> Им </w:t>
      </w:r>
      <w:r w:rsidR="008C7F71" w:rsidRPr="008C7F71">
        <w:rPr>
          <w:rFonts w:ascii="Times New Roman" w:eastAsia="Times New Roman" w:hAnsi="Times New Roman" w:cs="Times New Roman"/>
          <w:color w:val="000000"/>
          <w:sz w:val="28"/>
          <w:szCs w:val="28"/>
          <w:lang w:eastAsia="ru-RU"/>
        </w:rPr>
        <w:t>обозначают весьма пёструю  совокупность различных художественных практик и направлений, сложившихся во второй половине ХХ века</w:t>
      </w:r>
      <w:r w:rsidR="00743022">
        <w:rPr>
          <w:rFonts w:ascii="Times New Roman" w:eastAsia="Times New Roman" w:hAnsi="Times New Roman" w:cs="Times New Roman"/>
          <w:color w:val="000000"/>
          <w:sz w:val="28"/>
          <w:szCs w:val="28"/>
          <w:lang w:eastAsia="ru-RU"/>
        </w:rPr>
        <w:t xml:space="preserve"> и построенных </w:t>
      </w:r>
      <w:r w:rsidR="008C7F71" w:rsidRPr="008C7F71">
        <w:rPr>
          <w:rFonts w:ascii="Times New Roman" w:eastAsia="Times New Roman" w:hAnsi="Times New Roman" w:cs="Times New Roman"/>
          <w:color w:val="000000"/>
          <w:sz w:val="28"/>
          <w:szCs w:val="28"/>
          <w:lang w:eastAsia="ru-RU"/>
        </w:rPr>
        <w:t xml:space="preserve"> на разрыве не только с классической</w:t>
      </w:r>
      <w:r w:rsidR="00743022">
        <w:rPr>
          <w:rFonts w:ascii="Times New Roman" w:eastAsia="Times New Roman" w:hAnsi="Times New Roman" w:cs="Times New Roman"/>
          <w:color w:val="000000"/>
          <w:sz w:val="28"/>
          <w:szCs w:val="28"/>
          <w:lang w:eastAsia="ru-RU"/>
        </w:rPr>
        <w:t>, да и почти любой иной традицией</w:t>
      </w:r>
      <w:proofErr w:type="gramStart"/>
      <w:r w:rsidR="00743022">
        <w:rPr>
          <w:rFonts w:ascii="Times New Roman" w:eastAsia="Times New Roman" w:hAnsi="Times New Roman" w:cs="Times New Roman"/>
          <w:color w:val="000000"/>
          <w:sz w:val="28"/>
          <w:szCs w:val="28"/>
          <w:lang w:eastAsia="ru-RU"/>
        </w:rPr>
        <w:t>.</w:t>
      </w:r>
      <w:proofErr w:type="gramEnd"/>
      <w:r w:rsidR="00743022">
        <w:rPr>
          <w:rFonts w:ascii="Times New Roman" w:eastAsia="Times New Roman" w:hAnsi="Times New Roman" w:cs="Times New Roman"/>
          <w:color w:val="000000"/>
          <w:sz w:val="28"/>
          <w:szCs w:val="28"/>
          <w:lang w:eastAsia="ru-RU"/>
        </w:rPr>
        <w:t xml:space="preserve"> </w:t>
      </w:r>
      <w:r w:rsidR="008C7F71" w:rsidRPr="008C7F71">
        <w:rPr>
          <w:rFonts w:ascii="Times New Roman" w:eastAsia="Times New Roman" w:hAnsi="Times New Roman" w:cs="Times New Roman"/>
          <w:color w:val="000000"/>
          <w:sz w:val="28"/>
          <w:szCs w:val="28"/>
          <w:lang w:eastAsia="ru-RU"/>
        </w:rPr>
        <w:t xml:space="preserve"> Для «традиционных» художественных произведений, созданных во второй половине ХХ века и в ХХ</w:t>
      </w:r>
      <w:proofErr w:type="gramStart"/>
      <w:r w:rsidR="008C7F71" w:rsidRPr="008C7F71">
        <w:rPr>
          <w:rFonts w:ascii="Times New Roman" w:eastAsia="Times New Roman" w:hAnsi="Times New Roman" w:cs="Times New Roman"/>
          <w:color w:val="000000"/>
          <w:sz w:val="28"/>
          <w:szCs w:val="28"/>
          <w:lang w:val="en-US" w:eastAsia="ru-RU"/>
        </w:rPr>
        <w:t>I</w:t>
      </w:r>
      <w:proofErr w:type="gramEnd"/>
      <w:r w:rsidR="008C7F71" w:rsidRPr="008C7F71">
        <w:rPr>
          <w:rFonts w:ascii="Times New Roman" w:eastAsia="Times New Roman" w:hAnsi="Times New Roman" w:cs="Times New Roman"/>
          <w:color w:val="000000"/>
          <w:sz w:val="28"/>
          <w:szCs w:val="28"/>
          <w:lang w:eastAsia="ru-RU"/>
        </w:rPr>
        <w:t xml:space="preserve"> веке, используется термин «</w:t>
      </w:r>
      <w:proofErr w:type="spellStart"/>
      <w:r w:rsidR="008C7F71" w:rsidRPr="008C7F71">
        <w:rPr>
          <w:rFonts w:ascii="Times New Roman" w:eastAsia="Times New Roman" w:hAnsi="Times New Roman" w:cs="Times New Roman"/>
          <w:color w:val="000000"/>
          <w:sz w:val="28"/>
          <w:szCs w:val="28"/>
          <w:lang w:eastAsia="ru-RU"/>
        </w:rPr>
        <w:t>Modern</w:t>
      </w:r>
      <w:proofErr w:type="spellEnd"/>
      <w:r w:rsidR="008C7F71" w:rsidRPr="008C7F71">
        <w:rPr>
          <w:rFonts w:ascii="Times New Roman" w:eastAsia="Times New Roman" w:hAnsi="Times New Roman" w:cs="Times New Roman"/>
          <w:color w:val="000000"/>
          <w:sz w:val="28"/>
          <w:szCs w:val="28"/>
          <w:lang w:eastAsia="ru-RU"/>
        </w:rPr>
        <w:t xml:space="preserve"> </w:t>
      </w:r>
      <w:proofErr w:type="spellStart"/>
      <w:r w:rsidR="008C7F71" w:rsidRPr="008C7F71">
        <w:rPr>
          <w:rFonts w:ascii="Times New Roman" w:eastAsia="Times New Roman" w:hAnsi="Times New Roman" w:cs="Times New Roman"/>
          <w:color w:val="000000"/>
          <w:sz w:val="28"/>
          <w:szCs w:val="28"/>
          <w:lang w:eastAsia="ru-RU"/>
        </w:rPr>
        <w:t>Art</w:t>
      </w:r>
      <w:proofErr w:type="spellEnd"/>
      <w:r w:rsidR="008C7F71" w:rsidRPr="008C7F71">
        <w:rPr>
          <w:rFonts w:ascii="Times New Roman" w:eastAsia="Times New Roman" w:hAnsi="Times New Roman" w:cs="Times New Roman"/>
          <w:color w:val="000000"/>
          <w:sz w:val="28"/>
          <w:szCs w:val="28"/>
          <w:lang w:eastAsia="ru-RU"/>
        </w:rPr>
        <w:t>» - современное искусство. Впрочем, чётких критериев отнесения произведения искусства к «</w:t>
      </w:r>
      <w:r w:rsidR="008C7F71" w:rsidRPr="008C7F71">
        <w:rPr>
          <w:rFonts w:ascii="Times New Roman" w:eastAsia="Times New Roman" w:hAnsi="Times New Roman" w:cs="Times New Roman"/>
          <w:color w:val="000000"/>
          <w:sz w:val="28"/>
          <w:szCs w:val="28"/>
          <w:lang w:val="en-US" w:eastAsia="ru-RU"/>
        </w:rPr>
        <w:t>modern</w:t>
      </w:r>
      <w:r w:rsidR="008C7F71" w:rsidRPr="008C7F71">
        <w:rPr>
          <w:rFonts w:ascii="Times New Roman" w:eastAsia="Times New Roman" w:hAnsi="Times New Roman" w:cs="Times New Roman"/>
          <w:color w:val="000000"/>
          <w:sz w:val="28"/>
          <w:szCs w:val="28"/>
          <w:lang w:eastAsia="ru-RU"/>
        </w:rPr>
        <w:t>» или «</w:t>
      </w:r>
      <w:r w:rsidR="008C7F71" w:rsidRPr="008C7F71">
        <w:rPr>
          <w:rFonts w:ascii="Times New Roman" w:eastAsia="Times New Roman" w:hAnsi="Times New Roman" w:cs="Times New Roman"/>
          <w:color w:val="000000"/>
          <w:sz w:val="28"/>
          <w:szCs w:val="28"/>
          <w:lang w:val="en-US" w:eastAsia="ru-RU"/>
        </w:rPr>
        <w:t>contemporary</w:t>
      </w:r>
      <w:r w:rsidR="008C7F71" w:rsidRPr="008C7F71">
        <w:rPr>
          <w:rFonts w:ascii="Times New Roman" w:eastAsia="Times New Roman" w:hAnsi="Times New Roman" w:cs="Times New Roman"/>
          <w:color w:val="000000"/>
          <w:sz w:val="28"/>
          <w:szCs w:val="28"/>
          <w:lang w:eastAsia="ru-RU"/>
        </w:rPr>
        <w:t>»  нет</w:t>
      </w:r>
      <w:r w:rsidR="00743022">
        <w:rPr>
          <w:rFonts w:ascii="Times New Roman" w:eastAsia="Times New Roman" w:hAnsi="Times New Roman" w:cs="Times New Roman"/>
          <w:color w:val="000000"/>
          <w:sz w:val="28"/>
          <w:szCs w:val="28"/>
          <w:lang w:eastAsia="ru-RU"/>
        </w:rPr>
        <w:t xml:space="preserve">. </w:t>
      </w:r>
    </w:p>
    <w:p w:rsidR="008C7F71" w:rsidRPr="008C7F71" w:rsidRDefault="008C7F71" w:rsidP="002C6705">
      <w:pPr>
        <w:shd w:val="clear" w:color="auto" w:fill="FFFFFF"/>
        <w:spacing w:before="96" w:after="120" w:line="360" w:lineRule="auto"/>
        <w:ind w:right="283" w:firstLine="851"/>
        <w:contextualSpacing/>
        <w:jc w:val="both"/>
        <w:rPr>
          <w:rFonts w:ascii="Times New Roman" w:eastAsia="Times New Roman" w:hAnsi="Times New Roman" w:cs="Times New Roman"/>
          <w:color w:val="000000"/>
          <w:sz w:val="28"/>
          <w:szCs w:val="28"/>
          <w:lang w:eastAsia="ru-RU"/>
        </w:rPr>
      </w:pPr>
      <w:r w:rsidRPr="008C7F71">
        <w:rPr>
          <w:rFonts w:ascii="Times New Roman" w:eastAsia="Times New Roman" w:hAnsi="Times New Roman" w:cs="Times New Roman"/>
          <w:color w:val="000000"/>
          <w:sz w:val="28"/>
          <w:szCs w:val="28"/>
          <w:lang w:eastAsia="ru-RU"/>
        </w:rPr>
        <w:lastRenderedPageBreak/>
        <w:t xml:space="preserve">Впервые термин </w:t>
      </w:r>
      <w:proofErr w:type="spellStart"/>
      <w:r w:rsidRPr="008C7F71">
        <w:rPr>
          <w:rFonts w:ascii="Times New Roman" w:eastAsia="Times New Roman" w:hAnsi="Times New Roman" w:cs="Times New Roman"/>
          <w:color w:val="000000"/>
          <w:sz w:val="28"/>
          <w:szCs w:val="28"/>
          <w:lang w:eastAsia="ru-RU"/>
        </w:rPr>
        <w:t>contemporary</w:t>
      </w:r>
      <w:proofErr w:type="spellEnd"/>
      <w:r w:rsidRPr="008C7F71">
        <w:rPr>
          <w:rFonts w:ascii="Times New Roman" w:eastAsia="Times New Roman" w:hAnsi="Times New Roman" w:cs="Times New Roman"/>
          <w:color w:val="000000"/>
          <w:sz w:val="28"/>
          <w:szCs w:val="28"/>
          <w:lang w:eastAsia="ru-RU"/>
        </w:rPr>
        <w:t xml:space="preserve">  для характеристики направлений и произведений искусства использовала в 1971 г.  </w:t>
      </w:r>
      <w:proofErr w:type="spellStart"/>
      <w:r w:rsidRPr="008C7F71">
        <w:rPr>
          <w:rFonts w:ascii="Times New Roman" w:eastAsia="Times New Roman" w:hAnsi="Times New Roman" w:cs="Times New Roman"/>
          <w:color w:val="000000"/>
          <w:sz w:val="28"/>
          <w:szCs w:val="28"/>
          <w:lang w:eastAsia="ru-RU"/>
        </w:rPr>
        <w:t>Розалинда</w:t>
      </w:r>
      <w:proofErr w:type="spellEnd"/>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Краусс</w:t>
      </w:r>
      <w:proofErr w:type="spellEnd"/>
      <w:r w:rsidRPr="008C7F71">
        <w:rPr>
          <w:rFonts w:ascii="Times New Roman" w:eastAsia="Times New Roman" w:hAnsi="Times New Roman" w:cs="Times New Roman"/>
          <w:color w:val="000000"/>
          <w:sz w:val="28"/>
          <w:szCs w:val="28"/>
          <w:lang w:eastAsia="ru-RU"/>
        </w:rPr>
        <w:t xml:space="preserve"> – известный американский искусствовед, редактор нескольких журналов по искусству</w:t>
      </w:r>
      <w:r w:rsidRPr="008C7F71">
        <w:rPr>
          <w:rFonts w:ascii="Times New Roman" w:eastAsia="Times New Roman" w:hAnsi="Times New Roman" w:cs="Times New Roman"/>
          <w:color w:val="000000"/>
          <w:sz w:val="28"/>
          <w:szCs w:val="28"/>
          <w:vertAlign w:val="superscript"/>
          <w:lang w:eastAsia="ru-RU"/>
        </w:rPr>
        <w:footnoteReference w:id="3"/>
      </w:r>
      <w:r w:rsidRPr="008C7F71">
        <w:rPr>
          <w:rFonts w:ascii="Times New Roman" w:eastAsia="Times New Roman" w:hAnsi="Times New Roman" w:cs="Times New Roman"/>
          <w:color w:val="000000"/>
          <w:sz w:val="28"/>
          <w:szCs w:val="28"/>
          <w:lang w:eastAsia="ru-RU"/>
        </w:rPr>
        <w:t>. Использован он был для характеристики произведений, которые появились в 60-70-е годы ХХ века  и отличались радикальным новаторством по технике, материалам,  приёмам решения задач художественного  отражения мира.  Перевод «актуальное искусство» стал популярен в России в 90-е годы. Он  применялся (и применяется) к тем произведениям, которые созданы, прежде всего,   за счёт расширения так называемого «языка искусства»</w:t>
      </w:r>
      <w:r w:rsidR="00743022">
        <w:rPr>
          <w:rFonts w:ascii="Times New Roman" w:eastAsia="Times New Roman" w:hAnsi="Times New Roman" w:cs="Times New Roman"/>
          <w:color w:val="000000"/>
          <w:sz w:val="28"/>
          <w:szCs w:val="28"/>
          <w:lang w:eastAsia="ru-RU"/>
        </w:rPr>
        <w:t xml:space="preserve"> - специально созданных средств художественной выразительности</w:t>
      </w:r>
      <w:r w:rsidRPr="008C7F71">
        <w:rPr>
          <w:rFonts w:ascii="Times New Roman" w:eastAsia="Times New Roman" w:hAnsi="Times New Roman" w:cs="Times New Roman"/>
          <w:color w:val="000000"/>
          <w:sz w:val="28"/>
          <w:szCs w:val="28"/>
          <w:lang w:eastAsia="ru-RU"/>
        </w:rPr>
        <w:t xml:space="preserve">. Именно в «расширении языка» лежит сегодня, на наш взгляд, основные возможности «приращения искусства».  </w:t>
      </w:r>
      <w:r w:rsidR="00743022">
        <w:rPr>
          <w:rFonts w:ascii="Times New Roman" w:eastAsia="Times New Roman" w:hAnsi="Times New Roman" w:cs="Times New Roman"/>
          <w:color w:val="000000"/>
          <w:sz w:val="28"/>
          <w:szCs w:val="28"/>
          <w:lang w:eastAsia="ru-RU"/>
        </w:rPr>
        <w:t xml:space="preserve">Модернизируется этот язык </w:t>
      </w:r>
      <w:r w:rsidRPr="008C7F71">
        <w:rPr>
          <w:rFonts w:ascii="Times New Roman" w:eastAsia="Times New Roman" w:hAnsi="Times New Roman" w:cs="Times New Roman"/>
          <w:color w:val="000000"/>
          <w:sz w:val="28"/>
          <w:szCs w:val="28"/>
          <w:lang w:eastAsia="ru-RU"/>
        </w:rPr>
        <w:t xml:space="preserve">за счёт включения в него новых, не закреплённых пока в традиции материалов, технологий и приёмов выразительности.  Такое экспериментальное искусство,  место которого в теории и истории   искусства ещё не определено, а иногда под сомнение ставится и сама принадлежность полученных результатов к искусству, и называется «актуальным искусством». </w:t>
      </w:r>
    </w:p>
    <w:p w:rsidR="008C7F71" w:rsidRPr="008C7F71" w:rsidRDefault="008C7F71" w:rsidP="002C6705">
      <w:pPr>
        <w:shd w:val="clear" w:color="auto" w:fill="FFFFFF"/>
        <w:spacing w:before="96" w:after="120" w:line="360" w:lineRule="auto"/>
        <w:ind w:right="283" w:firstLine="851"/>
        <w:contextualSpacing/>
        <w:jc w:val="both"/>
        <w:rPr>
          <w:rFonts w:ascii="Times New Roman" w:eastAsia="Times New Roman" w:hAnsi="Times New Roman" w:cs="Times New Roman"/>
          <w:color w:val="000000"/>
          <w:sz w:val="28"/>
          <w:szCs w:val="28"/>
          <w:lang w:eastAsia="ru-RU"/>
        </w:rPr>
      </w:pPr>
      <w:r w:rsidRPr="008C7F71">
        <w:rPr>
          <w:rFonts w:ascii="Times New Roman" w:eastAsia="Times New Roman" w:hAnsi="Times New Roman" w:cs="Times New Roman"/>
          <w:color w:val="000000"/>
          <w:sz w:val="28"/>
          <w:szCs w:val="28"/>
          <w:lang w:eastAsia="ru-RU"/>
        </w:rPr>
        <w:t xml:space="preserve">Основа этих технологий и приёмов – замена картины, скульптуры, </w:t>
      </w:r>
      <w:proofErr w:type="spellStart"/>
      <w:r w:rsidRPr="008C7F71">
        <w:rPr>
          <w:rFonts w:ascii="Times New Roman" w:eastAsia="Times New Roman" w:hAnsi="Times New Roman" w:cs="Times New Roman"/>
          <w:color w:val="000000"/>
          <w:sz w:val="28"/>
          <w:szCs w:val="28"/>
          <w:lang w:eastAsia="ru-RU"/>
        </w:rPr>
        <w:t>т.е</w:t>
      </w:r>
      <w:proofErr w:type="gramStart"/>
      <w:r w:rsidRPr="008C7F71">
        <w:rPr>
          <w:rFonts w:ascii="Times New Roman" w:eastAsia="Times New Roman" w:hAnsi="Times New Roman" w:cs="Times New Roman"/>
          <w:color w:val="000000"/>
          <w:sz w:val="28"/>
          <w:szCs w:val="28"/>
          <w:lang w:eastAsia="ru-RU"/>
        </w:rPr>
        <w:t>.в</w:t>
      </w:r>
      <w:proofErr w:type="gramEnd"/>
      <w:r w:rsidRPr="008C7F71">
        <w:rPr>
          <w:rFonts w:ascii="Times New Roman" w:eastAsia="Times New Roman" w:hAnsi="Times New Roman" w:cs="Times New Roman"/>
          <w:color w:val="000000"/>
          <w:sz w:val="28"/>
          <w:szCs w:val="28"/>
          <w:lang w:eastAsia="ru-RU"/>
        </w:rPr>
        <w:t>сего</w:t>
      </w:r>
      <w:proofErr w:type="spellEnd"/>
      <w:r w:rsidRPr="008C7F71">
        <w:rPr>
          <w:rFonts w:ascii="Times New Roman" w:eastAsia="Times New Roman" w:hAnsi="Times New Roman" w:cs="Times New Roman"/>
          <w:color w:val="000000"/>
          <w:sz w:val="28"/>
          <w:szCs w:val="28"/>
          <w:lang w:eastAsia="ru-RU"/>
        </w:rPr>
        <w:t xml:space="preserve"> того, что принято называть «произведением искусства» (</w:t>
      </w:r>
      <w:proofErr w:type="spellStart"/>
      <w:r w:rsidRPr="008C7F71">
        <w:rPr>
          <w:rFonts w:ascii="Times New Roman" w:eastAsia="Times New Roman" w:hAnsi="Times New Roman" w:cs="Times New Roman"/>
          <w:color w:val="000000"/>
          <w:sz w:val="28"/>
          <w:szCs w:val="28"/>
          <w:lang w:eastAsia="ru-RU"/>
        </w:rPr>
        <w:t>work</w:t>
      </w:r>
      <w:proofErr w:type="spellEnd"/>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of</w:t>
      </w:r>
      <w:proofErr w:type="spellEnd"/>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art</w:t>
      </w:r>
      <w:proofErr w:type="spellEnd"/>
      <w:r w:rsidRPr="008C7F71">
        <w:rPr>
          <w:rFonts w:ascii="Times New Roman" w:eastAsia="Times New Roman" w:hAnsi="Times New Roman" w:cs="Times New Roman"/>
          <w:color w:val="000000"/>
          <w:sz w:val="28"/>
          <w:szCs w:val="28"/>
          <w:lang w:eastAsia="ru-RU"/>
        </w:rPr>
        <w:t xml:space="preserve"> / </w:t>
      </w:r>
      <w:proofErr w:type="spellStart"/>
      <w:r w:rsidRPr="008C7F71">
        <w:rPr>
          <w:rFonts w:ascii="Times New Roman" w:eastAsia="Times New Roman" w:hAnsi="Times New Roman" w:cs="Times New Roman"/>
          <w:color w:val="000000"/>
          <w:sz w:val="28"/>
          <w:szCs w:val="28"/>
          <w:lang w:eastAsia="ru-RU"/>
        </w:rPr>
        <w:t>artwork</w:t>
      </w:r>
      <w:proofErr w:type="spellEnd"/>
      <w:r w:rsidRPr="008C7F71">
        <w:rPr>
          <w:rFonts w:ascii="Times New Roman" w:eastAsia="Times New Roman" w:hAnsi="Times New Roman" w:cs="Times New Roman"/>
          <w:color w:val="000000"/>
          <w:sz w:val="28"/>
          <w:szCs w:val="28"/>
          <w:lang w:eastAsia="ru-RU"/>
        </w:rPr>
        <w:t>) так называемым  «арт-объектом» (</w:t>
      </w:r>
      <w:proofErr w:type="spellStart"/>
      <w:r w:rsidRPr="008C7F71">
        <w:rPr>
          <w:rFonts w:ascii="Times New Roman" w:eastAsia="Times New Roman" w:hAnsi="Times New Roman" w:cs="Times New Roman"/>
          <w:color w:val="000000"/>
          <w:sz w:val="28"/>
          <w:szCs w:val="28"/>
          <w:lang w:eastAsia="ru-RU"/>
        </w:rPr>
        <w:t>art-object</w:t>
      </w:r>
      <w:proofErr w:type="spellEnd"/>
      <w:r w:rsidRPr="008C7F71">
        <w:rPr>
          <w:rFonts w:ascii="Times New Roman" w:eastAsia="Times New Roman" w:hAnsi="Times New Roman" w:cs="Times New Roman"/>
          <w:color w:val="000000"/>
          <w:sz w:val="28"/>
          <w:szCs w:val="28"/>
          <w:lang w:eastAsia="ru-RU"/>
        </w:rPr>
        <w:t xml:space="preserve">), т.е. некоторым  «участком» коммуникативного пространства, передающим эстетическое переживание автора, заключающее в себе созданный им  художественный  образ.  Это может быть световая композиция, виртуальная реальность,  присутствующая на экране, специально сделанный или типовой объёмный предмет, осуществляемое человеком или группой действие, наконец, тело художника или другого человека. Другой типовой приём </w:t>
      </w:r>
      <w:proofErr w:type="spellStart"/>
      <w:proofErr w:type="gramStart"/>
      <w:r w:rsidRPr="008C7F71">
        <w:rPr>
          <w:rFonts w:ascii="Times New Roman" w:eastAsia="Times New Roman" w:hAnsi="Times New Roman" w:cs="Times New Roman"/>
          <w:color w:val="000000"/>
          <w:sz w:val="28"/>
          <w:szCs w:val="28"/>
          <w:lang w:eastAsia="ru-RU"/>
        </w:rPr>
        <w:t>с</w:t>
      </w:r>
      <w:proofErr w:type="gramEnd"/>
      <w:r w:rsidRPr="008C7F71">
        <w:rPr>
          <w:rFonts w:ascii="Times New Roman" w:eastAsia="Times New Roman" w:hAnsi="Times New Roman" w:cs="Times New Roman"/>
          <w:color w:val="000000"/>
          <w:sz w:val="28"/>
          <w:szCs w:val="28"/>
          <w:lang w:eastAsia="ru-RU"/>
        </w:rPr>
        <w:t>ontemporary</w:t>
      </w:r>
      <w:proofErr w:type="spellEnd"/>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аrt</w:t>
      </w:r>
      <w:proofErr w:type="spellEnd"/>
      <w:r w:rsidRPr="008C7F71">
        <w:rPr>
          <w:rFonts w:ascii="Times New Roman" w:eastAsia="Times New Roman" w:hAnsi="Times New Roman" w:cs="Times New Roman"/>
          <w:color w:val="000000"/>
          <w:sz w:val="28"/>
          <w:szCs w:val="28"/>
          <w:lang w:eastAsia="ru-RU"/>
        </w:rPr>
        <w:t xml:space="preserve"> - использование нестандартных для искусства материалов. Скульптуры, буквально связанные  из  проволоки или накрученные из скотча, созданные </w:t>
      </w:r>
      <w:r w:rsidRPr="008C7F71">
        <w:rPr>
          <w:rFonts w:ascii="Times New Roman" w:eastAsia="Times New Roman" w:hAnsi="Times New Roman" w:cs="Times New Roman"/>
          <w:color w:val="000000"/>
          <w:sz w:val="28"/>
          <w:szCs w:val="28"/>
          <w:lang w:eastAsia="ru-RU"/>
        </w:rPr>
        <w:lastRenderedPageBreak/>
        <w:t>из гофрированной папиросной бумаги, из литой резины, из силикона. В арсенале «актуального искусства»  композиции из ниток, мусора, пуговиц, перьев,</w:t>
      </w:r>
      <w:r w:rsidR="00743022">
        <w:rPr>
          <w:rFonts w:ascii="Times New Roman" w:eastAsia="Times New Roman" w:hAnsi="Times New Roman" w:cs="Times New Roman"/>
          <w:color w:val="000000"/>
          <w:sz w:val="28"/>
          <w:szCs w:val="28"/>
          <w:lang w:eastAsia="ru-RU"/>
        </w:rPr>
        <w:t xml:space="preserve"> гвоздей, </w:t>
      </w:r>
      <w:r w:rsidRPr="008C7F71">
        <w:rPr>
          <w:rFonts w:ascii="Times New Roman" w:eastAsia="Times New Roman" w:hAnsi="Times New Roman" w:cs="Times New Roman"/>
          <w:color w:val="000000"/>
          <w:sz w:val="28"/>
          <w:szCs w:val="28"/>
          <w:lang w:eastAsia="ru-RU"/>
        </w:rPr>
        <w:t xml:space="preserve"> коллажи географических карт, старых открыток, картины на человеческом теле и даже картины из человеческого праха</w:t>
      </w:r>
      <w:proofErr w:type="gramStart"/>
      <w:r w:rsidRPr="008C7F71">
        <w:rPr>
          <w:rFonts w:ascii="Times New Roman" w:eastAsia="Times New Roman" w:hAnsi="Times New Roman" w:cs="Times New Roman"/>
          <w:color w:val="000000"/>
          <w:sz w:val="28"/>
          <w:szCs w:val="28"/>
          <w:lang w:eastAsia="ru-RU"/>
        </w:rPr>
        <w:t>… Н</w:t>
      </w:r>
      <w:proofErr w:type="gramEnd"/>
      <w:r w:rsidRPr="008C7F71">
        <w:rPr>
          <w:rFonts w:ascii="Times New Roman" w:eastAsia="Times New Roman" w:hAnsi="Times New Roman" w:cs="Times New Roman"/>
          <w:color w:val="000000"/>
          <w:sz w:val="28"/>
          <w:szCs w:val="28"/>
          <w:lang w:eastAsia="ru-RU"/>
        </w:rPr>
        <w:t xml:space="preserve">ет, кажется, такой субстанции, из которой «актуальные»  авторы не смогли бы сотворить своё художественное высказывание. Третья важная черта актуального искусства – стремление к прямому </w:t>
      </w:r>
      <w:proofErr w:type="spellStart"/>
      <w:r w:rsidRPr="008C7F71">
        <w:rPr>
          <w:rFonts w:ascii="Times New Roman" w:eastAsia="Times New Roman" w:hAnsi="Times New Roman" w:cs="Times New Roman"/>
          <w:color w:val="000000"/>
          <w:sz w:val="28"/>
          <w:szCs w:val="28"/>
          <w:lang w:eastAsia="ru-RU"/>
        </w:rPr>
        <w:t>интерактиву</w:t>
      </w:r>
      <w:proofErr w:type="spellEnd"/>
      <w:r w:rsidRPr="008C7F71">
        <w:rPr>
          <w:rFonts w:ascii="Times New Roman" w:eastAsia="Times New Roman" w:hAnsi="Times New Roman" w:cs="Times New Roman"/>
          <w:color w:val="000000"/>
          <w:sz w:val="28"/>
          <w:szCs w:val="28"/>
          <w:lang w:eastAsia="ru-RU"/>
        </w:rPr>
        <w:t xml:space="preserve"> с аудиторией, получению от неё реакции в режиме реального времени, «здесь и сейчас». </w:t>
      </w:r>
    </w:p>
    <w:p w:rsidR="00BA0362" w:rsidRDefault="008C7F71" w:rsidP="002C6705">
      <w:pPr>
        <w:shd w:val="clear" w:color="auto" w:fill="FFFFFF"/>
        <w:spacing w:before="96" w:after="120" w:line="360" w:lineRule="auto"/>
        <w:ind w:right="283" w:firstLine="851"/>
        <w:contextualSpacing/>
        <w:jc w:val="both"/>
        <w:rPr>
          <w:rFonts w:ascii="Times New Roman" w:eastAsia="Times New Roman" w:hAnsi="Times New Roman" w:cs="Times New Roman"/>
          <w:color w:val="000000"/>
          <w:sz w:val="28"/>
          <w:szCs w:val="28"/>
          <w:lang w:eastAsia="ru-RU"/>
        </w:rPr>
      </w:pPr>
      <w:r w:rsidRPr="008C7F71">
        <w:rPr>
          <w:rFonts w:ascii="Times New Roman" w:eastAsia="Times New Roman" w:hAnsi="Times New Roman" w:cs="Times New Roman"/>
          <w:color w:val="000000"/>
          <w:sz w:val="28"/>
          <w:szCs w:val="28"/>
          <w:lang w:eastAsia="ru-RU"/>
        </w:rPr>
        <w:t xml:space="preserve">В дискурс актуального искусства входят  самые разные варианты нового «языка искусства»: ассамбляж, видео-арт,   </w:t>
      </w:r>
      <w:r w:rsidR="00743022">
        <w:rPr>
          <w:rFonts w:ascii="Times New Roman" w:eastAsia="Times New Roman" w:hAnsi="Times New Roman" w:cs="Times New Roman"/>
          <w:color w:val="000000"/>
          <w:sz w:val="28"/>
          <w:szCs w:val="28"/>
          <w:lang w:eastAsia="ru-RU"/>
        </w:rPr>
        <w:t xml:space="preserve">инсталляция, </w:t>
      </w:r>
      <w:proofErr w:type="spellStart"/>
      <w:r w:rsidR="00743022">
        <w:rPr>
          <w:rFonts w:ascii="Times New Roman" w:eastAsia="Times New Roman" w:hAnsi="Times New Roman" w:cs="Times New Roman"/>
          <w:color w:val="000000"/>
          <w:sz w:val="28"/>
          <w:szCs w:val="28"/>
          <w:lang w:eastAsia="ru-RU"/>
        </w:rPr>
        <w:t>перфоманс</w:t>
      </w:r>
      <w:proofErr w:type="spellEnd"/>
      <w:r w:rsidR="00743022">
        <w:rPr>
          <w:rFonts w:ascii="Times New Roman" w:eastAsia="Times New Roman" w:hAnsi="Times New Roman" w:cs="Times New Roman"/>
          <w:color w:val="000000"/>
          <w:sz w:val="28"/>
          <w:szCs w:val="28"/>
          <w:lang w:eastAsia="ru-RU"/>
        </w:rPr>
        <w:t>,</w:t>
      </w:r>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хэппенинг</w:t>
      </w:r>
      <w:proofErr w:type="spellEnd"/>
      <w:r w:rsidRPr="008C7F71">
        <w:rPr>
          <w:rFonts w:ascii="Times New Roman" w:eastAsia="Times New Roman" w:hAnsi="Times New Roman" w:cs="Times New Roman"/>
          <w:color w:val="000000"/>
          <w:sz w:val="28"/>
          <w:szCs w:val="28"/>
          <w:lang w:eastAsia="ru-RU"/>
        </w:rPr>
        <w:t>,  ст</w:t>
      </w:r>
      <w:r w:rsidR="00743022">
        <w:rPr>
          <w:rFonts w:ascii="Times New Roman" w:eastAsia="Times New Roman" w:hAnsi="Times New Roman" w:cs="Times New Roman"/>
          <w:color w:val="000000"/>
          <w:sz w:val="28"/>
          <w:szCs w:val="28"/>
          <w:lang w:eastAsia="ru-RU"/>
        </w:rPr>
        <w:t>рит-арт</w:t>
      </w:r>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лэнд</w:t>
      </w:r>
      <w:proofErr w:type="spellEnd"/>
      <w:r w:rsidRPr="008C7F71">
        <w:rPr>
          <w:rFonts w:ascii="Times New Roman" w:eastAsia="Times New Roman" w:hAnsi="Times New Roman" w:cs="Times New Roman"/>
          <w:color w:val="000000"/>
          <w:sz w:val="28"/>
          <w:szCs w:val="28"/>
          <w:lang w:eastAsia="ru-RU"/>
        </w:rPr>
        <w:t xml:space="preserve">-арт. </w:t>
      </w:r>
      <w:r w:rsidR="00743022">
        <w:rPr>
          <w:rFonts w:ascii="Times New Roman" w:eastAsia="Times New Roman" w:hAnsi="Times New Roman" w:cs="Times New Roman"/>
          <w:color w:val="000000"/>
          <w:sz w:val="28"/>
          <w:szCs w:val="28"/>
          <w:lang w:eastAsia="ru-RU"/>
        </w:rPr>
        <w:t xml:space="preserve">Очень часто это принимает форму так называемых </w:t>
      </w:r>
      <w:r w:rsidRPr="008C7F71">
        <w:rPr>
          <w:rFonts w:ascii="Times New Roman" w:eastAsia="Times New Roman" w:hAnsi="Times New Roman" w:cs="Times New Roman"/>
          <w:color w:val="000000"/>
          <w:sz w:val="28"/>
          <w:szCs w:val="28"/>
          <w:lang w:eastAsia="ru-RU"/>
        </w:rPr>
        <w:t>«городски</w:t>
      </w:r>
      <w:r w:rsidR="00743022">
        <w:rPr>
          <w:rFonts w:ascii="Times New Roman" w:eastAsia="Times New Roman" w:hAnsi="Times New Roman" w:cs="Times New Roman"/>
          <w:color w:val="000000"/>
          <w:sz w:val="28"/>
          <w:szCs w:val="28"/>
          <w:lang w:eastAsia="ru-RU"/>
        </w:rPr>
        <w:t>х</w:t>
      </w:r>
      <w:r w:rsidRPr="008C7F71">
        <w:rPr>
          <w:rFonts w:ascii="Times New Roman" w:eastAsia="Times New Roman" w:hAnsi="Times New Roman" w:cs="Times New Roman"/>
          <w:color w:val="000000"/>
          <w:sz w:val="28"/>
          <w:szCs w:val="28"/>
          <w:lang w:eastAsia="ru-RU"/>
        </w:rPr>
        <w:t xml:space="preserve"> интервенции»</w:t>
      </w:r>
      <w:r w:rsidR="00743022">
        <w:rPr>
          <w:rFonts w:ascii="Times New Roman" w:eastAsia="Times New Roman" w:hAnsi="Times New Roman" w:cs="Times New Roman"/>
          <w:color w:val="000000"/>
          <w:sz w:val="28"/>
          <w:szCs w:val="28"/>
          <w:lang w:eastAsia="ru-RU"/>
        </w:rPr>
        <w:t>, когда</w:t>
      </w:r>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перфоманс</w:t>
      </w:r>
      <w:proofErr w:type="spellEnd"/>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инсталяция</w:t>
      </w:r>
      <w:proofErr w:type="spellEnd"/>
      <w:r w:rsidRPr="008C7F71">
        <w:rPr>
          <w:rFonts w:ascii="Times New Roman" w:eastAsia="Times New Roman" w:hAnsi="Times New Roman" w:cs="Times New Roman"/>
          <w:color w:val="000000"/>
          <w:sz w:val="28"/>
          <w:szCs w:val="28"/>
          <w:lang w:eastAsia="ru-RU"/>
        </w:rPr>
        <w:t xml:space="preserve"> или другой тип произведений искусства</w:t>
      </w:r>
      <w:r w:rsidR="00743022">
        <w:rPr>
          <w:rFonts w:ascii="Times New Roman" w:eastAsia="Times New Roman" w:hAnsi="Times New Roman" w:cs="Times New Roman"/>
          <w:color w:val="000000"/>
          <w:sz w:val="28"/>
          <w:szCs w:val="28"/>
          <w:lang w:eastAsia="ru-RU"/>
        </w:rPr>
        <w:t xml:space="preserve"> включают в качестве своей органической части элементы</w:t>
      </w:r>
      <w:r w:rsidRPr="008C7F71">
        <w:rPr>
          <w:rFonts w:ascii="Times New Roman" w:eastAsia="Times New Roman" w:hAnsi="Times New Roman" w:cs="Times New Roman"/>
          <w:color w:val="000000"/>
          <w:sz w:val="28"/>
          <w:szCs w:val="28"/>
          <w:lang w:eastAsia="ru-RU"/>
        </w:rPr>
        <w:t xml:space="preserve"> городской среды. Даже этот далеко не полный перечень показывает, что возможности приспособления этого нового «языка искусства» к решению </w:t>
      </w:r>
      <w:r w:rsidR="00BA0362">
        <w:rPr>
          <w:rFonts w:ascii="Times New Roman" w:eastAsia="Times New Roman" w:hAnsi="Times New Roman" w:cs="Times New Roman"/>
          <w:color w:val="000000"/>
          <w:sz w:val="28"/>
          <w:szCs w:val="28"/>
          <w:lang w:eastAsia="ru-RU"/>
        </w:rPr>
        <w:t xml:space="preserve"> коммуникационных рекламных </w:t>
      </w:r>
      <w:r w:rsidRPr="008C7F71">
        <w:rPr>
          <w:rFonts w:ascii="Times New Roman" w:eastAsia="Times New Roman" w:hAnsi="Times New Roman" w:cs="Times New Roman"/>
          <w:color w:val="000000"/>
          <w:sz w:val="28"/>
          <w:szCs w:val="28"/>
          <w:lang w:eastAsia="ru-RU"/>
        </w:rPr>
        <w:t xml:space="preserve">задач </w:t>
      </w:r>
      <w:r w:rsidR="00BA0362">
        <w:rPr>
          <w:rFonts w:ascii="Times New Roman" w:eastAsia="Times New Roman" w:hAnsi="Times New Roman" w:cs="Times New Roman"/>
          <w:color w:val="000000"/>
          <w:sz w:val="28"/>
          <w:szCs w:val="28"/>
          <w:lang w:eastAsia="ru-RU"/>
        </w:rPr>
        <w:t xml:space="preserve">на пространстве города </w:t>
      </w:r>
      <w:r w:rsidRPr="008C7F71">
        <w:rPr>
          <w:rFonts w:ascii="Times New Roman" w:eastAsia="Times New Roman" w:hAnsi="Times New Roman" w:cs="Times New Roman"/>
          <w:color w:val="000000"/>
          <w:sz w:val="28"/>
          <w:szCs w:val="28"/>
          <w:lang w:eastAsia="ru-RU"/>
        </w:rPr>
        <w:t xml:space="preserve">практически безграничны.  </w:t>
      </w:r>
      <w:proofErr w:type="spellStart"/>
      <w:r w:rsidR="00BA0362">
        <w:rPr>
          <w:rFonts w:ascii="Times New Roman" w:eastAsia="Times New Roman" w:hAnsi="Times New Roman" w:cs="Times New Roman"/>
          <w:color w:val="000000"/>
          <w:sz w:val="28"/>
          <w:szCs w:val="28"/>
          <w:lang w:eastAsia="ru-RU"/>
        </w:rPr>
        <w:t>Фактически</w:t>
      </w:r>
      <w:proofErr w:type="gramStart"/>
      <w:r w:rsidR="00BA0362">
        <w:rPr>
          <w:rFonts w:ascii="Times New Roman" w:eastAsia="Times New Roman" w:hAnsi="Times New Roman" w:cs="Times New Roman"/>
          <w:color w:val="000000"/>
          <w:sz w:val="28"/>
          <w:szCs w:val="28"/>
          <w:lang w:eastAsia="ru-RU"/>
        </w:rPr>
        <w:t>,э</w:t>
      </w:r>
      <w:proofErr w:type="gramEnd"/>
      <w:r w:rsidR="00BA0362">
        <w:rPr>
          <w:rFonts w:ascii="Times New Roman" w:eastAsia="Times New Roman" w:hAnsi="Times New Roman" w:cs="Times New Roman"/>
          <w:color w:val="000000"/>
          <w:sz w:val="28"/>
          <w:szCs w:val="28"/>
          <w:lang w:eastAsia="ru-RU"/>
        </w:rPr>
        <w:t>ти</w:t>
      </w:r>
      <w:proofErr w:type="spellEnd"/>
      <w:r w:rsidR="00BA0362">
        <w:rPr>
          <w:rFonts w:ascii="Times New Roman" w:eastAsia="Times New Roman" w:hAnsi="Times New Roman" w:cs="Times New Roman"/>
          <w:color w:val="000000"/>
          <w:sz w:val="28"/>
          <w:szCs w:val="28"/>
          <w:lang w:eastAsia="ru-RU"/>
        </w:rPr>
        <w:t xml:space="preserve"> новые художественные средства способны превратить город в тотальную рекламную площадку, но так, что люди будут воспринимать это как художественные акции. </w:t>
      </w:r>
    </w:p>
    <w:p w:rsidR="008C7F71" w:rsidRPr="008C7F71" w:rsidRDefault="008611D3" w:rsidP="002C6705">
      <w:pPr>
        <w:shd w:val="clear" w:color="auto" w:fill="FFFFFF"/>
        <w:spacing w:before="96" w:after="120" w:line="360" w:lineRule="auto"/>
        <w:ind w:right="283"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это выглядит на практике? </w:t>
      </w:r>
      <w:r w:rsidR="008C7F71" w:rsidRPr="008C7F71">
        <w:rPr>
          <w:rFonts w:ascii="Times New Roman" w:eastAsia="Times New Roman" w:hAnsi="Times New Roman" w:cs="Times New Roman"/>
          <w:color w:val="000000"/>
          <w:sz w:val="28"/>
          <w:szCs w:val="28"/>
          <w:lang w:eastAsia="ru-RU"/>
        </w:rPr>
        <w:t>Под влиянием актуального искусства, прежде всего - «городских интервенций», в наружной рекламе  бурно  развивается направление «</w:t>
      </w:r>
      <w:proofErr w:type="spellStart"/>
      <w:r w:rsidR="008C7F71" w:rsidRPr="008C7F71">
        <w:rPr>
          <w:rFonts w:ascii="Times New Roman" w:eastAsia="Times New Roman" w:hAnsi="Times New Roman" w:cs="Times New Roman"/>
          <w:color w:val="000000"/>
          <w:sz w:val="28"/>
          <w:szCs w:val="28"/>
          <w:lang w:eastAsia="ru-RU"/>
        </w:rPr>
        <w:t>эмбиент</w:t>
      </w:r>
      <w:proofErr w:type="spellEnd"/>
      <w:r w:rsidR="008C7F71" w:rsidRPr="008C7F71">
        <w:rPr>
          <w:rFonts w:ascii="Times New Roman" w:eastAsia="Times New Roman" w:hAnsi="Times New Roman" w:cs="Times New Roman"/>
          <w:color w:val="000000"/>
          <w:sz w:val="28"/>
          <w:szCs w:val="28"/>
          <w:lang w:eastAsia="ru-RU"/>
        </w:rPr>
        <w:t>» (</w:t>
      </w:r>
      <w:proofErr w:type="spellStart"/>
      <w:r w:rsidR="008C7F71" w:rsidRPr="008C7F71">
        <w:rPr>
          <w:rFonts w:ascii="Times New Roman" w:eastAsia="Times New Roman" w:hAnsi="Times New Roman" w:cs="Times New Roman"/>
          <w:color w:val="000000"/>
          <w:sz w:val="28"/>
          <w:szCs w:val="28"/>
          <w:lang w:eastAsia="ru-RU"/>
        </w:rPr>
        <w:t>ambient</w:t>
      </w:r>
      <w:proofErr w:type="spellEnd"/>
      <w:r w:rsidR="008C7F71" w:rsidRPr="008C7F71">
        <w:rPr>
          <w:rFonts w:ascii="Times New Roman" w:eastAsia="Times New Roman" w:hAnsi="Times New Roman" w:cs="Times New Roman"/>
          <w:color w:val="000000"/>
          <w:sz w:val="28"/>
          <w:szCs w:val="28"/>
          <w:lang w:eastAsia="ru-RU"/>
        </w:rPr>
        <w:t xml:space="preserve"> – </w:t>
      </w:r>
      <w:proofErr w:type="gramStart"/>
      <w:r w:rsidR="008C7F71" w:rsidRPr="008C7F71">
        <w:rPr>
          <w:rFonts w:ascii="Times New Roman" w:eastAsia="Times New Roman" w:hAnsi="Times New Roman" w:cs="Times New Roman"/>
          <w:color w:val="000000"/>
          <w:sz w:val="28"/>
          <w:szCs w:val="28"/>
          <w:lang w:eastAsia="ru-RU"/>
        </w:rPr>
        <w:t>окружающий</w:t>
      </w:r>
      <w:proofErr w:type="gramEnd"/>
      <w:r w:rsidR="008C7F71" w:rsidRPr="008C7F71">
        <w:rPr>
          <w:rFonts w:ascii="Times New Roman" w:eastAsia="Times New Roman" w:hAnsi="Times New Roman" w:cs="Times New Roman"/>
          <w:color w:val="000000"/>
          <w:sz w:val="28"/>
          <w:szCs w:val="28"/>
          <w:lang w:eastAsia="ru-RU"/>
        </w:rPr>
        <w:t xml:space="preserve">), т.е. размещение рекламы на не предназначенных для неё поверхностях. Реклама как бы выходит за границы той части городского пространства, где она легко опознаётся как реклама, становится элементом среды. </w:t>
      </w:r>
      <w:proofErr w:type="gramStart"/>
      <w:r w:rsidR="008C7F71" w:rsidRPr="008C7F71">
        <w:rPr>
          <w:rFonts w:ascii="Times New Roman" w:eastAsia="Times New Roman" w:hAnsi="Times New Roman" w:cs="Times New Roman"/>
          <w:color w:val="000000"/>
          <w:sz w:val="28"/>
          <w:szCs w:val="28"/>
          <w:lang w:eastAsia="ru-RU"/>
        </w:rPr>
        <w:t xml:space="preserve">Как сказал один из специалистов по этим технологиям,   из станковой картины, отделённой рамой от среды, </w:t>
      </w:r>
      <w:proofErr w:type="spellStart"/>
      <w:r w:rsidR="008C7F71" w:rsidRPr="008C7F71">
        <w:rPr>
          <w:rFonts w:ascii="Times New Roman" w:eastAsia="Times New Roman" w:hAnsi="Times New Roman" w:cs="Times New Roman"/>
          <w:color w:val="000000"/>
          <w:sz w:val="28"/>
          <w:szCs w:val="28"/>
          <w:lang w:eastAsia="ru-RU"/>
        </w:rPr>
        <w:t>эмбиент</w:t>
      </w:r>
      <w:proofErr w:type="spellEnd"/>
      <w:r w:rsidR="008C7F71" w:rsidRPr="008C7F71">
        <w:rPr>
          <w:rFonts w:ascii="Times New Roman" w:eastAsia="Times New Roman" w:hAnsi="Times New Roman" w:cs="Times New Roman"/>
          <w:color w:val="000000"/>
          <w:sz w:val="28"/>
          <w:szCs w:val="28"/>
          <w:lang w:eastAsia="ru-RU"/>
        </w:rPr>
        <w:t xml:space="preserve">-реклама становится наскальной живописью, органично в интегрированной в эту среду. </w:t>
      </w:r>
      <w:proofErr w:type="gramEnd"/>
    </w:p>
    <w:p w:rsidR="008611D3" w:rsidRDefault="008C7F71" w:rsidP="002C6705">
      <w:pPr>
        <w:shd w:val="clear" w:color="auto" w:fill="FFFFFF"/>
        <w:spacing w:before="96" w:after="120" w:line="360" w:lineRule="auto"/>
        <w:ind w:right="283" w:firstLine="851"/>
        <w:contextualSpacing/>
        <w:jc w:val="both"/>
        <w:rPr>
          <w:rFonts w:eastAsia="Times New Roman" w:cs="Times New Roman"/>
        </w:rPr>
      </w:pPr>
      <w:r w:rsidRPr="008C7F71">
        <w:rPr>
          <w:rFonts w:ascii="Times New Roman" w:eastAsia="Times New Roman" w:hAnsi="Times New Roman" w:cs="Times New Roman"/>
          <w:color w:val="000000"/>
          <w:sz w:val="28"/>
          <w:szCs w:val="28"/>
          <w:lang w:eastAsia="ru-RU"/>
        </w:rPr>
        <w:lastRenderedPageBreak/>
        <w:t xml:space="preserve">Любое произведение искусства предполагает некоторую «рамку» - сцену, музей, выставку, экран, страницы альбома...  Подобные «кавычки» отделяют </w:t>
      </w:r>
      <w:proofErr w:type="gramStart"/>
      <w:r w:rsidRPr="008C7F71">
        <w:rPr>
          <w:rFonts w:ascii="Times New Roman" w:eastAsia="Times New Roman" w:hAnsi="Times New Roman" w:cs="Times New Roman"/>
          <w:color w:val="000000"/>
          <w:sz w:val="28"/>
          <w:szCs w:val="28"/>
          <w:lang w:eastAsia="ru-RU"/>
        </w:rPr>
        <w:t>сакральный</w:t>
      </w:r>
      <w:proofErr w:type="gramEnd"/>
      <w:r w:rsidRPr="008C7F71">
        <w:rPr>
          <w:rFonts w:ascii="Times New Roman" w:eastAsia="Times New Roman" w:hAnsi="Times New Roman" w:cs="Times New Roman"/>
          <w:color w:val="000000"/>
          <w:sz w:val="28"/>
          <w:szCs w:val="28"/>
          <w:lang w:eastAsia="ru-RU"/>
        </w:rPr>
        <w:t xml:space="preserve"> арт-объект от </w:t>
      </w:r>
      <w:proofErr w:type="spellStart"/>
      <w:r w:rsidRPr="008C7F71">
        <w:rPr>
          <w:rFonts w:ascii="Times New Roman" w:eastAsia="Times New Roman" w:hAnsi="Times New Roman" w:cs="Times New Roman"/>
          <w:color w:val="000000"/>
          <w:sz w:val="28"/>
          <w:szCs w:val="28"/>
          <w:lang w:eastAsia="ru-RU"/>
        </w:rPr>
        <w:t>профанной</w:t>
      </w:r>
      <w:proofErr w:type="spellEnd"/>
      <w:r w:rsidRPr="008C7F71">
        <w:rPr>
          <w:rFonts w:ascii="Times New Roman" w:eastAsia="Times New Roman" w:hAnsi="Times New Roman" w:cs="Times New Roman"/>
          <w:color w:val="000000"/>
          <w:sz w:val="28"/>
          <w:szCs w:val="28"/>
          <w:lang w:eastAsia="ru-RU"/>
        </w:rPr>
        <w:t xml:space="preserve"> реальности.  Соответственно, даже просто перемена места экспонирования предмета  становится методом создания произведения искусства нового типа. Этот приём  широко используется в современном искусстве с начала ХХ века (направление </w:t>
      </w:r>
      <w:proofErr w:type="spellStart"/>
      <w:r w:rsidRPr="008C7F71">
        <w:rPr>
          <w:rFonts w:ascii="Times New Roman" w:eastAsia="Times New Roman" w:hAnsi="Times New Roman" w:cs="Times New Roman"/>
          <w:color w:val="000000"/>
          <w:sz w:val="28"/>
          <w:szCs w:val="28"/>
          <w:lang w:eastAsia="ru-RU"/>
        </w:rPr>
        <w:t>Ready-made</w:t>
      </w:r>
      <w:proofErr w:type="spellEnd"/>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М.Дюшан</w:t>
      </w:r>
      <w:proofErr w:type="spellEnd"/>
      <w:r w:rsidRPr="008C7F71">
        <w:rPr>
          <w:rFonts w:ascii="Times New Roman" w:eastAsia="Times New Roman" w:hAnsi="Times New Roman" w:cs="Times New Roman"/>
          <w:color w:val="000000"/>
          <w:sz w:val="28"/>
          <w:szCs w:val="28"/>
          <w:lang w:eastAsia="ru-RU"/>
        </w:rPr>
        <w:t xml:space="preserve">, поместив фаянсовое изделие из магазина сантехники в музей (вставив, тем самым, в «рамку»), придал  этому объекту совершенно иное измерение. Этот художественный эксперимент оказал столь значимое влияние на всё искусство ХХ века, что некоторые критики не без доли эпатажа признали его самым выдающимся произведением искусства прошедшего столетия. В случае с </w:t>
      </w:r>
      <w:proofErr w:type="spellStart"/>
      <w:r w:rsidRPr="008C7F71">
        <w:rPr>
          <w:rFonts w:ascii="Times New Roman" w:eastAsia="Times New Roman" w:hAnsi="Times New Roman" w:cs="Times New Roman"/>
          <w:color w:val="000000"/>
          <w:sz w:val="28"/>
          <w:szCs w:val="28"/>
          <w:lang w:eastAsia="ru-RU"/>
        </w:rPr>
        <w:t>эмбиент</w:t>
      </w:r>
      <w:proofErr w:type="spellEnd"/>
      <w:r w:rsidRPr="008C7F71">
        <w:rPr>
          <w:rFonts w:ascii="Times New Roman" w:eastAsia="Times New Roman" w:hAnsi="Times New Roman" w:cs="Times New Roman"/>
          <w:color w:val="000000"/>
          <w:sz w:val="28"/>
          <w:szCs w:val="28"/>
          <w:lang w:eastAsia="ru-RU"/>
        </w:rPr>
        <w:t>-рекламой происходит обратное:  идентифицирующие рекламу рамки уничтожаются, что также придаёт ей иное измерение. Техники создания подобной рекламы могут быть самые разнообразные.</w:t>
      </w:r>
      <w:r w:rsidRPr="008C7F71">
        <w:rPr>
          <w:rFonts w:ascii="Times New Roman" w:eastAsia="Times New Roman" w:hAnsi="Times New Roman" w:cs="Times New Roman"/>
          <w:sz w:val="28"/>
          <w:szCs w:val="28"/>
        </w:rPr>
        <w:t xml:space="preserve"> Одна из форм разрушения «кавычек» в рекламе — использование для рекламы не предназначенных для этого поверхностей (например, мостовых), таких мест, где человек может даже перепутать рекламу с артефактами реальности. Рекламу можно даже сделать частью ландшафта </w:t>
      </w:r>
      <w:proofErr w:type="gramStart"/>
      <w:r w:rsidRPr="008C7F71">
        <w:rPr>
          <w:rFonts w:ascii="Times New Roman" w:eastAsia="Times New Roman" w:hAnsi="Times New Roman" w:cs="Times New Roman"/>
          <w:sz w:val="28"/>
          <w:szCs w:val="28"/>
        </w:rPr>
        <w:t xml:space="preserve">( </w:t>
      </w:r>
      <w:proofErr w:type="gramEnd"/>
      <w:r w:rsidRPr="008C7F71">
        <w:rPr>
          <w:rFonts w:ascii="Times New Roman" w:eastAsia="Times New Roman" w:hAnsi="Times New Roman" w:cs="Times New Roman"/>
          <w:sz w:val="28"/>
          <w:szCs w:val="28"/>
        </w:rPr>
        <w:t xml:space="preserve">вспомним о </w:t>
      </w:r>
      <w:proofErr w:type="spellStart"/>
      <w:r w:rsidRPr="008C7F71">
        <w:rPr>
          <w:rFonts w:ascii="Times New Roman" w:eastAsia="Times New Roman" w:hAnsi="Times New Roman" w:cs="Times New Roman"/>
          <w:sz w:val="28"/>
          <w:szCs w:val="28"/>
        </w:rPr>
        <w:t>лэнд</w:t>
      </w:r>
      <w:proofErr w:type="spellEnd"/>
      <w:r w:rsidRPr="008C7F71">
        <w:rPr>
          <w:rFonts w:ascii="Times New Roman" w:eastAsia="Times New Roman" w:hAnsi="Times New Roman" w:cs="Times New Roman"/>
          <w:sz w:val="28"/>
          <w:szCs w:val="28"/>
        </w:rPr>
        <w:t>-арте).</w:t>
      </w:r>
      <w:r w:rsidRPr="008C7F71">
        <w:rPr>
          <w:rFonts w:eastAsia="Times New Roman" w:cs="Times New Roman"/>
        </w:rPr>
        <w:t xml:space="preserve"> </w:t>
      </w:r>
    </w:p>
    <w:p w:rsidR="008C7F71" w:rsidRPr="008C7F71" w:rsidRDefault="008611D3" w:rsidP="002C6705">
      <w:pPr>
        <w:shd w:val="clear" w:color="auto" w:fill="FFFFFF"/>
        <w:spacing w:before="96" w:after="120" w:line="360" w:lineRule="auto"/>
        <w:ind w:right="283"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8C7F71" w:rsidRPr="008C7F71">
        <w:rPr>
          <w:rFonts w:ascii="Times New Roman" w:eastAsia="Times New Roman" w:hAnsi="Times New Roman" w:cs="Times New Roman"/>
          <w:color w:val="000000"/>
          <w:sz w:val="28"/>
          <w:szCs w:val="28"/>
          <w:lang w:eastAsia="ru-RU"/>
        </w:rPr>
        <w:t xml:space="preserve">ольшинство   приёмов </w:t>
      </w:r>
      <w:proofErr w:type="spellStart"/>
      <w:r w:rsidR="008C7F71" w:rsidRPr="008C7F71">
        <w:rPr>
          <w:rFonts w:ascii="Times New Roman" w:eastAsia="Times New Roman" w:hAnsi="Times New Roman" w:cs="Times New Roman"/>
          <w:color w:val="000000"/>
          <w:sz w:val="28"/>
          <w:szCs w:val="28"/>
          <w:lang w:eastAsia="ru-RU"/>
        </w:rPr>
        <w:t>эмбиент</w:t>
      </w:r>
      <w:proofErr w:type="spellEnd"/>
      <w:r w:rsidR="008C7F71" w:rsidRPr="008C7F71">
        <w:rPr>
          <w:rFonts w:ascii="Times New Roman" w:eastAsia="Times New Roman" w:hAnsi="Times New Roman" w:cs="Times New Roman"/>
          <w:color w:val="000000"/>
          <w:sz w:val="28"/>
          <w:szCs w:val="28"/>
          <w:lang w:eastAsia="ru-RU"/>
        </w:rPr>
        <w:t xml:space="preserve">-рекламы </w:t>
      </w:r>
      <w:proofErr w:type="gramStart"/>
      <w:r w:rsidR="008C7F71" w:rsidRPr="008C7F71">
        <w:rPr>
          <w:rFonts w:ascii="Times New Roman" w:eastAsia="Times New Roman" w:hAnsi="Times New Roman" w:cs="Times New Roman"/>
          <w:color w:val="000000"/>
          <w:sz w:val="28"/>
          <w:szCs w:val="28"/>
          <w:lang w:eastAsia="ru-RU"/>
        </w:rPr>
        <w:t>взяты</w:t>
      </w:r>
      <w:proofErr w:type="gramEnd"/>
      <w:r w:rsidR="008C7F71" w:rsidRPr="008C7F71">
        <w:rPr>
          <w:rFonts w:ascii="Times New Roman" w:eastAsia="Times New Roman" w:hAnsi="Times New Roman" w:cs="Times New Roman"/>
          <w:color w:val="000000"/>
          <w:sz w:val="28"/>
          <w:szCs w:val="28"/>
          <w:lang w:eastAsia="ru-RU"/>
        </w:rPr>
        <w:t xml:space="preserve"> из арсенала стрит-арта. В частности, нередко для создания подобной рекламы используются граффити, особенно в варианте спрей-арта</w:t>
      </w:r>
      <w:r w:rsidR="008C7F71" w:rsidRPr="008C7F71">
        <w:rPr>
          <w:rFonts w:ascii="Times New Roman" w:eastAsia="Times New Roman" w:hAnsi="Times New Roman" w:cs="Times New Roman"/>
          <w:color w:val="000000"/>
          <w:sz w:val="28"/>
          <w:szCs w:val="28"/>
          <w:vertAlign w:val="superscript"/>
          <w:lang w:eastAsia="ru-RU"/>
        </w:rPr>
        <w:footnoteReference w:id="4"/>
      </w:r>
      <w:r w:rsidR="008C7F71" w:rsidRPr="008C7F71">
        <w:rPr>
          <w:rFonts w:ascii="Times New Roman" w:eastAsia="Times New Roman" w:hAnsi="Times New Roman" w:cs="Times New Roman"/>
          <w:color w:val="000000"/>
          <w:sz w:val="28"/>
          <w:szCs w:val="28"/>
          <w:lang w:eastAsia="ru-RU"/>
        </w:rPr>
        <w:t xml:space="preserve">. К уличным росписям прибегали фирмы  </w:t>
      </w:r>
      <w:proofErr w:type="spellStart"/>
      <w:r w:rsidR="008C7F71" w:rsidRPr="008C7F71">
        <w:rPr>
          <w:rFonts w:ascii="Times New Roman" w:eastAsia="Times New Roman" w:hAnsi="Times New Roman" w:cs="Times New Roman"/>
          <w:color w:val="000000"/>
          <w:sz w:val="28"/>
          <w:szCs w:val="28"/>
          <w:lang w:eastAsia="ru-RU"/>
        </w:rPr>
        <w:t>Cola</w:t>
      </w:r>
      <w:proofErr w:type="spellEnd"/>
      <w:r w:rsidR="008C7F71" w:rsidRPr="008C7F71">
        <w:rPr>
          <w:rFonts w:ascii="Times New Roman" w:eastAsia="Times New Roman" w:hAnsi="Times New Roman" w:cs="Times New Roman"/>
          <w:color w:val="000000"/>
          <w:sz w:val="28"/>
          <w:szCs w:val="28"/>
          <w:lang w:eastAsia="ru-RU"/>
        </w:rPr>
        <w:t xml:space="preserve">, </w:t>
      </w:r>
      <w:proofErr w:type="spellStart"/>
      <w:r w:rsidR="008C7F71" w:rsidRPr="008C7F71">
        <w:rPr>
          <w:rFonts w:ascii="Times New Roman" w:eastAsia="Times New Roman" w:hAnsi="Times New Roman" w:cs="Times New Roman"/>
          <w:color w:val="000000"/>
          <w:sz w:val="28"/>
          <w:szCs w:val="28"/>
          <w:lang w:eastAsia="ru-RU"/>
        </w:rPr>
        <w:t>McDonalds</w:t>
      </w:r>
      <w:proofErr w:type="spellEnd"/>
      <w:r w:rsidR="008C7F71" w:rsidRPr="008C7F71">
        <w:rPr>
          <w:rFonts w:ascii="Times New Roman" w:eastAsia="Times New Roman" w:hAnsi="Times New Roman" w:cs="Times New Roman"/>
          <w:color w:val="000000"/>
          <w:sz w:val="28"/>
          <w:szCs w:val="28"/>
          <w:lang w:eastAsia="ru-RU"/>
        </w:rPr>
        <w:t xml:space="preserve">, </w:t>
      </w:r>
      <w:proofErr w:type="spellStart"/>
      <w:r w:rsidR="008C7F71" w:rsidRPr="008C7F71">
        <w:rPr>
          <w:rFonts w:ascii="Times New Roman" w:eastAsia="Times New Roman" w:hAnsi="Times New Roman" w:cs="Times New Roman"/>
          <w:color w:val="000000"/>
          <w:sz w:val="28"/>
          <w:szCs w:val="28"/>
          <w:lang w:eastAsia="ru-RU"/>
        </w:rPr>
        <w:t>Toyota</w:t>
      </w:r>
      <w:proofErr w:type="spellEnd"/>
      <w:r w:rsidR="008C7F71" w:rsidRPr="008C7F71">
        <w:rPr>
          <w:rFonts w:ascii="Times New Roman" w:eastAsia="Times New Roman" w:hAnsi="Times New Roman" w:cs="Times New Roman"/>
          <w:color w:val="000000"/>
          <w:sz w:val="28"/>
          <w:szCs w:val="28"/>
          <w:lang w:eastAsia="ru-RU"/>
        </w:rPr>
        <w:t xml:space="preserve">, MTV. Бренд </w:t>
      </w:r>
      <w:proofErr w:type="spellStart"/>
      <w:r w:rsidR="008C7F71" w:rsidRPr="008C7F71">
        <w:rPr>
          <w:rFonts w:ascii="Times New Roman" w:eastAsia="Times New Roman" w:hAnsi="Times New Roman" w:cs="Times New Roman"/>
          <w:color w:val="000000"/>
          <w:sz w:val="28"/>
          <w:szCs w:val="28"/>
          <w:lang w:eastAsia="ru-RU"/>
        </w:rPr>
        <w:t>Smirnoff</w:t>
      </w:r>
      <w:proofErr w:type="spellEnd"/>
      <w:r w:rsidR="008C7F71" w:rsidRPr="008C7F71">
        <w:rPr>
          <w:rFonts w:ascii="Times New Roman" w:eastAsia="Times New Roman" w:hAnsi="Times New Roman" w:cs="Times New Roman"/>
          <w:color w:val="000000"/>
          <w:sz w:val="28"/>
          <w:szCs w:val="28"/>
          <w:lang w:eastAsia="ru-RU"/>
        </w:rPr>
        <w:t xml:space="preserve"> рекламировал свой товар с помощью так называемых «реверсивных (обратных) граффити»:  художники стирали грязь и пыль с разных  элементов городского пространства так, чтобы чистые места читались как рекламное сообщение.</w:t>
      </w:r>
      <w:r>
        <w:rPr>
          <w:rFonts w:ascii="Times New Roman" w:eastAsia="Times New Roman" w:hAnsi="Times New Roman" w:cs="Times New Roman"/>
          <w:color w:val="000000"/>
          <w:sz w:val="28"/>
          <w:szCs w:val="28"/>
          <w:lang w:eastAsia="ru-RU"/>
        </w:rPr>
        <w:t xml:space="preserve"> </w:t>
      </w:r>
      <w:r w:rsidR="008C7F71" w:rsidRPr="008C7F71">
        <w:rPr>
          <w:rFonts w:ascii="Times New Roman" w:eastAsia="Times New Roman" w:hAnsi="Times New Roman" w:cs="Times New Roman"/>
          <w:color w:val="000000"/>
          <w:sz w:val="28"/>
          <w:szCs w:val="28"/>
          <w:lang w:eastAsia="ru-RU"/>
        </w:rPr>
        <w:t xml:space="preserve"> Один из наиболее удачных примеров </w:t>
      </w:r>
      <w:proofErr w:type="spellStart"/>
      <w:r w:rsidR="008C7F71" w:rsidRPr="008C7F71">
        <w:rPr>
          <w:rFonts w:ascii="Times New Roman" w:eastAsia="Times New Roman" w:hAnsi="Times New Roman" w:cs="Times New Roman"/>
          <w:color w:val="000000"/>
          <w:sz w:val="28"/>
          <w:szCs w:val="28"/>
          <w:lang w:eastAsia="ru-RU"/>
        </w:rPr>
        <w:t>эмбиент</w:t>
      </w:r>
      <w:proofErr w:type="spellEnd"/>
      <w:r w:rsidR="008C7F71" w:rsidRPr="008C7F71">
        <w:rPr>
          <w:rFonts w:ascii="Times New Roman" w:eastAsia="Times New Roman" w:hAnsi="Times New Roman" w:cs="Times New Roman"/>
          <w:color w:val="000000"/>
          <w:sz w:val="28"/>
          <w:szCs w:val="28"/>
          <w:lang w:eastAsia="ru-RU"/>
        </w:rPr>
        <w:t>-</w:t>
      </w:r>
      <w:r w:rsidR="008C7F71" w:rsidRPr="008C7F71">
        <w:rPr>
          <w:rFonts w:ascii="Times New Roman" w:eastAsia="Times New Roman" w:hAnsi="Times New Roman" w:cs="Times New Roman"/>
          <w:color w:val="000000"/>
          <w:sz w:val="28"/>
          <w:szCs w:val="28"/>
          <w:lang w:eastAsia="ru-RU"/>
        </w:rPr>
        <w:lastRenderedPageBreak/>
        <w:t xml:space="preserve">рекламы - социальная реклама «Заставь чиновника работать»  екатеринбургского рекламного агентства  «Восход». РА «Восход» за ночь нарисовало вокруг </w:t>
      </w:r>
      <w:r>
        <w:rPr>
          <w:rFonts w:ascii="Times New Roman" w:eastAsia="Times New Roman" w:hAnsi="Times New Roman" w:cs="Times New Roman"/>
          <w:color w:val="000000"/>
          <w:sz w:val="28"/>
          <w:szCs w:val="28"/>
          <w:lang w:eastAsia="ru-RU"/>
        </w:rPr>
        <w:t xml:space="preserve"> нескольких ям</w:t>
      </w:r>
      <w:r w:rsidR="008C7F71" w:rsidRPr="008C7F7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 городских дорогах </w:t>
      </w:r>
      <w:r w:rsidR="008C7F71" w:rsidRPr="008C7F71">
        <w:rPr>
          <w:rFonts w:ascii="Times New Roman" w:eastAsia="Times New Roman" w:hAnsi="Times New Roman" w:cs="Times New Roman"/>
          <w:color w:val="000000"/>
          <w:sz w:val="28"/>
          <w:szCs w:val="28"/>
          <w:lang w:eastAsia="ru-RU"/>
        </w:rPr>
        <w:t>портрет</w:t>
      </w:r>
      <w:r>
        <w:rPr>
          <w:rFonts w:ascii="Times New Roman" w:eastAsia="Times New Roman" w:hAnsi="Times New Roman" w:cs="Times New Roman"/>
          <w:color w:val="000000"/>
          <w:sz w:val="28"/>
          <w:szCs w:val="28"/>
          <w:lang w:eastAsia="ru-RU"/>
        </w:rPr>
        <w:t>ы</w:t>
      </w:r>
      <w:r w:rsidR="008C7F71" w:rsidRPr="008C7F71">
        <w:rPr>
          <w:rFonts w:ascii="Times New Roman" w:eastAsia="Times New Roman" w:hAnsi="Times New Roman" w:cs="Times New Roman"/>
          <w:color w:val="000000"/>
          <w:sz w:val="28"/>
          <w:szCs w:val="28"/>
          <w:lang w:eastAsia="ru-RU"/>
        </w:rPr>
        <w:t xml:space="preserve"> чиновник</w:t>
      </w:r>
      <w:r>
        <w:rPr>
          <w:rFonts w:ascii="Times New Roman" w:eastAsia="Times New Roman" w:hAnsi="Times New Roman" w:cs="Times New Roman"/>
          <w:color w:val="000000"/>
          <w:sz w:val="28"/>
          <w:szCs w:val="28"/>
          <w:lang w:eastAsia="ru-RU"/>
        </w:rPr>
        <w:t>ов</w:t>
      </w:r>
      <w:r w:rsidR="008C7F71" w:rsidRPr="008C7F71">
        <w:rPr>
          <w:rFonts w:ascii="Times New Roman" w:eastAsia="Times New Roman" w:hAnsi="Times New Roman" w:cs="Times New Roman"/>
          <w:color w:val="000000"/>
          <w:sz w:val="28"/>
          <w:szCs w:val="28"/>
          <w:lang w:eastAsia="ru-RU"/>
        </w:rPr>
        <w:t>, ответственн</w:t>
      </w:r>
      <w:r>
        <w:rPr>
          <w:rFonts w:ascii="Times New Roman" w:eastAsia="Times New Roman" w:hAnsi="Times New Roman" w:cs="Times New Roman"/>
          <w:color w:val="000000"/>
          <w:sz w:val="28"/>
          <w:szCs w:val="28"/>
          <w:lang w:eastAsia="ru-RU"/>
        </w:rPr>
        <w:t xml:space="preserve">ых за состояние улиц. </w:t>
      </w:r>
      <w:r w:rsidR="008C7F71" w:rsidRPr="008C7F71">
        <w:rPr>
          <w:rFonts w:ascii="Times New Roman" w:eastAsia="Times New Roman" w:hAnsi="Times New Roman" w:cs="Times New Roman"/>
          <w:color w:val="000000"/>
          <w:sz w:val="28"/>
          <w:szCs w:val="28"/>
          <w:lang w:eastAsia="ru-RU"/>
        </w:rPr>
        <w:t xml:space="preserve"> Дорожная яма имитировала открытый рот должностного лица. Результативность этой  кампании была максимальной: на следующий же день все отмеченные мастерами стрит-арта ямы были заделаны. Сам же проект получил небывалое число призов на фестивале рекламы «Каннские львы-2013»</w:t>
      </w:r>
      <w:r>
        <w:rPr>
          <w:rFonts w:ascii="Times New Roman" w:eastAsia="Times New Roman" w:hAnsi="Times New Roman" w:cs="Times New Roman"/>
          <w:color w:val="000000"/>
          <w:sz w:val="28"/>
          <w:szCs w:val="28"/>
          <w:lang w:eastAsia="ru-RU"/>
        </w:rPr>
        <w:t xml:space="preserve"> - семь.</w:t>
      </w:r>
      <w:proofErr w:type="gramStart"/>
      <w:r>
        <w:rPr>
          <w:rFonts w:ascii="Times New Roman" w:eastAsia="Times New Roman" w:hAnsi="Times New Roman" w:cs="Times New Roman"/>
          <w:color w:val="000000"/>
          <w:sz w:val="28"/>
          <w:szCs w:val="28"/>
          <w:lang w:eastAsia="ru-RU"/>
        </w:rPr>
        <w:t xml:space="preserve"> </w:t>
      </w:r>
      <w:proofErr w:type="gramEnd"/>
      <w:r w:rsidR="008C7F71" w:rsidRPr="008C7F71">
        <w:rPr>
          <w:rFonts w:ascii="Times New Roman" w:eastAsia="Times New Roman" w:hAnsi="Times New Roman" w:cs="Times New Roman"/>
          <w:color w:val="000000"/>
          <w:sz w:val="28"/>
          <w:szCs w:val="28"/>
          <w:lang w:eastAsia="ru-RU"/>
        </w:rPr>
        <w:t xml:space="preserve">В Бельгии  </w:t>
      </w:r>
      <w:r w:rsidR="0004045B">
        <w:rPr>
          <w:rFonts w:ascii="Times New Roman" w:eastAsia="Times New Roman" w:hAnsi="Times New Roman" w:cs="Times New Roman"/>
          <w:color w:val="000000"/>
          <w:sz w:val="28"/>
          <w:szCs w:val="28"/>
          <w:lang w:eastAsia="ru-RU"/>
        </w:rPr>
        <w:t xml:space="preserve"> аналогичный </w:t>
      </w:r>
      <w:r w:rsidR="008C7F71" w:rsidRPr="008C7F71">
        <w:rPr>
          <w:rFonts w:ascii="Times New Roman" w:eastAsia="Times New Roman" w:hAnsi="Times New Roman" w:cs="Times New Roman"/>
          <w:color w:val="000000"/>
          <w:sz w:val="28"/>
          <w:szCs w:val="28"/>
          <w:lang w:eastAsia="ru-RU"/>
        </w:rPr>
        <w:t xml:space="preserve">использовали не для социальной, а для коммерческой рекламы жвачки </w:t>
      </w:r>
      <w:r w:rsidR="008C7F71" w:rsidRPr="008C7F71">
        <w:rPr>
          <w:rFonts w:ascii="Times New Roman" w:eastAsia="Times New Roman" w:hAnsi="Times New Roman" w:cs="Times New Roman"/>
          <w:color w:val="000000"/>
          <w:sz w:val="28"/>
          <w:szCs w:val="28"/>
          <w:lang w:val="en-US" w:eastAsia="ru-RU"/>
        </w:rPr>
        <w:t>Orbit</w:t>
      </w:r>
      <w:r w:rsidR="008C7F71" w:rsidRPr="008C7F71">
        <w:rPr>
          <w:rFonts w:ascii="Times New Roman" w:eastAsia="Times New Roman" w:hAnsi="Times New Roman" w:cs="Times New Roman"/>
          <w:color w:val="000000"/>
          <w:sz w:val="28"/>
          <w:szCs w:val="28"/>
          <w:lang w:eastAsia="ru-RU"/>
        </w:rPr>
        <w:t>: портрет человека с открытым ртом написали на тротуаре вокруг люка ливневой канализации (канализационная решётка напоминал</w:t>
      </w:r>
      <w:r w:rsidR="0004045B">
        <w:rPr>
          <w:rFonts w:ascii="Times New Roman" w:eastAsia="Times New Roman" w:hAnsi="Times New Roman" w:cs="Times New Roman"/>
          <w:color w:val="000000"/>
          <w:sz w:val="28"/>
          <w:szCs w:val="28"/>
          <w:lang w:eastAsia="ru-RU"/>
        </w:rPr>
        <w:t>а</w:t>
      </w:r>
      <w:r w:rsidR="008C7F71" w:rsidRPr="008C7F71">
        <w:rPr>
          <w:rFonts w:ascii="Times New Roman" w:eastAsia="Times New Roman" w:hAnsi="Times New Roman" w:cs="Times New Roman"/>
          <w:color w:val="000000"/>
          <w:sz w:val="28"/>
          <w:szCs w:val="28"/>
          <w:lang w:eastAsia="ru-RU"/>
        </w:rPr>
        <w:t xml:space="preserve"> о дурном запахе</w:t>
      </w:r>
      <w:r w:rsidR="0004045B">
        <w:rPr>
          <w:rFonts w:ascii="Times New Roman" w:eastAsia="Times New Roman" w:hAnsi="Times New Roman" w:cs="Times New Roman"/>
          <w:color w:val="000000"/>
          <w:sz w:val="28"/>
          <w:szCs w:val="28"/>
          <w:lang w:eastAsia="ru-RU"/>
        </w:rPr>
        <w:t xml:space="preserve"> изо рта</w:t>
      </w:r>
      <w:bookmarkStart w:id="0" w:name="_GoBack"/>
      <w:bookmarkEnd w:id="0"/>
      <w:r w:rsidR="008C7F71" w:rsidRPr="008C7F71">
        <w:rPr>
          <w:rFonts w:ascii="Times New Roman" w:eastAsia="Times New Roman" w:hAnsi="Times New Roman" w:cs="Times New Roman"/>
          <w:color w:val="000000"/>
          <w:sz w:val="28"/>
          <w:szCs w:val="28"/>
          <w:lang w:eastAsia="ru-RU"/>
        </w:rPr>
        <w:t xml:space="preserve">). </w:t>
      </w:r>
    </w:p>
    <w:p w:rsidR="008C7F71" w:rsidRPr="008C7F71" w:rsidRDefault="008C7F71" w:rsidP="002C6705">
      <w:pPr>
        <w:shd w:val="clear" w:color="auto" w:fill="FFFFFF"/>
        <w:spacing w:before="96" w:after="120" w:line="360" w:lineRule="auto"/>
        <w:ind w:right="283" w:firstLine="851"/>
        <w:contextualSpacing/>
        <w:jc w:val="both"/>
        <w:rPr>
          <w:rFonts w:ascii="Times New Roman" w:eastAsia="Times New Roman" w:hAnsi="Times New Roman" w:cs="Times New Roman"/>
          <w:color w:val="000000"/>
          <w:sz w:val="28"/>
          <w:szCs w:val="28"/>
          <w:lang w:eastAsia="ru-RU"/>
        </w:rPr>
      </w:pPr>
      <w:r w:rsidRPr="008C7F71">
        <w:rPr>
          <w:rFonts w:ascii="Times New Roman" w:eastAsia="Times New Roman" w:hAnsi="Times New Roman" w:cs="Times New Roman"/>
          <w:color w:val="000000"/>
          <w:sz w:val="28"/>
          <w:szCs w:val="28"/>
          <w:lang w:eastAsia="ru-RU"/>
        </w:rPr>
        <w:t xml:space="preserve">Среди художников стрит-арта есть свои признанные мастера в различных жанрах. Один из них – англичанин  Джулиан </w:t>
      </w:r>
      <w:proofErr w:type="spellStart"/>
      <w:r w:rsidRPr="008C7F71">
        <w:rPr>
          <w:rFonts w:ascii="Times New Roman" w:eastAsia="Times New Roman" w:hAnsi="Times New Roman" w:cs="Times New Roman"/>
          <w:color w:val="000000"/>
          <w:sz w:val="28"/>
          <w:szCs w:val="28"/>
          <w:lang w:eastAsia="ru-RU"/>
        </w:rPr>
        <w:t>Бивер</w:t>
      </w:r>
      <w:proofErr w:type="spellEnd"/>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Julian</w:t>
      </w:r>
      <w:proofErr w:type="spellEnd"/>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Beever</w:t>
      </w:r>
      <w:proofErr w:type="spellEnd"/>
      <w:r w:rsidRPr="008C7F71">
        <w:rPr>
          <w:rFonts w:ascii="Times New Roman" w:eastAsia="Times New Roman" w:hAnsi="Times New Roman" w:cs="Times New Roman"/>
          <w:color w:val="000000"/>
          <w:sz w:val="28"/>
          <w:szCs w:val="28"/>
          <w:lang w:eastAsia="ru-RU"/>
        </w:rPr>
        <w:t xml:space="preserve">). Цветными мелками он рисует на асфальте  или на полу общественных зданий плоские изображения, кажущиеся даже вблизи трёхмерными. По договору с РА DDB </w:t>
      </w:r>
      <w:proofErr w:type="spellStart"/>
      <w:r w:rsidRPr="008C7F71">
        <w:rPr>
          <w:rFonts w:ascii="Times New Roman" w:eastAsia="Times New Roman" w:hAnsi="Times New Roman" w:cs="Times New Roman"/>
          <w:color w:val="000000"/>
          <w:sz w:val="28"/>
          <w:szCs w:val="28"/>
          <w:lang w:eastAsia="ru-RU"/>
        </w:rPr>
        <w:t>Amsterdam</w:t>
      </w:r>
      <w:proofErr w:type="spellEnd"/>
      <w:r w:rsidRPr="008C7F71">
        <w:rPr>
          <w:rFonts w:ascii="Times New Roman" w:eastAsia="Times New Roman" w:hAnsi="Times New Roman" w:cs="Times New Roman"/>
          <w:color w:val="000000"/>
          <w:sz w:val="28"/>
          <w:szCs w:val="28"/>
          <w:lang w:eastAsia="ru-RU"/>
        </w:rPr>
        <w:t xml:space="preserve"> он </w:t>
      </w:r>
      <w:proofErr w:type="spellStart"/>
      <w:r w:rsidRPr="008C7F71">
        <w:rPr>
          <w:rFonts w:ascii="Times New Roman" w:eastAsia="Times New Roman" w:hAnsi="Times New Roman" w:cs="Times New Roman"/>
          <w:color w:val="000000"/>
          <w:sz w:val="28"/>
          <w:szCs w:val="28"/>
          <w:lang w:eastAsia="ru-RU"/>
        </w:rPr>
        <w:t>сверхнатурально</w:t>
      </w:r>
      <w:proofErr w:type="spellEnd"/>
      <w:r w:rsidRPr="008C7F71">
        <w:rPr>
          <w:rFonts w:ascii="Times New Roman" w:eastAsia="Times New Roman" w:hAnsi="Times New Roman" w:cs="Times New Roman"/>
          <w:color w:val="000000"/>
          <w:sz w:val="28"/>
          <w:szCs w:val="28"/>
          <w:lang w:eastAsia="ru-RU"/>
        </w:rPr>
        <w:t xml:space="preserve"> изобразил на полу одного из городских </w:t>
      </w:r>
      <w:proofErr w:type="spellStart"/>
      <w:r w:rsidRPr="008C7F71">
        <w:rPr>
          <w:rFonts w:ascii="Times New Roman" w:eastAsia="Times New Roman" w:hAnsi="Times New Roman" w:cs="Times New Roman"/>
          <w:color w:val="000000"/>
          <w:sz w:val="28"/>
          <w:szCs w:val="28"/>
          <w:lang w:eastAsia="ru-RU"/>
        </w:rPr>
        <w:t>моллов</w:t>
      </w:r>
      <w:proofErr w:type="spellEnd"/>
      <w:r w:rsidRPr="008C7F71">
        <w:rPr>
          <w:rFonts w:ascii="Times New Roman" w:eastAsia="Times New Roman" w:hAnsi="Times New Roman" w:cs="Times New Roman"/>
          <w:color w:val="000000"/>
          <w:sz w:val="28"/>
          <w:szCs w:val="28"/>
          <w:lang w:eastAsia="ru-RU"/>
        </w:rPr>
        <w:t xml:space="preserve"> жуткий провал, снабдив его надписью «</w:t>
      </w:r>
      <w:proofErr w:type="spellStart"/>
      <w:r w:rsidRPr="008C7F71">
        <w:rPr>
          <w:rFonts w:ascii="Times New Roman" w:eastAsia="Times New Roman" w:hAnsi="Times New Roman" w:cs="Times New Roman"/>
          <w:color w:val="000000"/>
          <w:sz w:val="28"/>
          <w:szCs w:val="28"/>
          <w:lang w:eastAsia="ru-RU"/>
        </w:rPr>
        <w:t>Just</w:t>
      </w:r>
      <w:proofErr w:type="spellEnd"/>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Call</w:t>
      </w:r>
      <w:proofErr w:type="spellEnd"/>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Us</w:t>
      </w:r>
      <w:proofErr w:type="spellEnd"/>
      <w:r w:rsidRPr="008C7F71">
        <w:rPr>
          <w:rFonts w:ascii="Times New Roman" w:eastAsia="Times New Roman" w:hAnsi="Times New Roman" w:cs="Times New Roman"/>
          <w:color w:val="000000"/>
          <w:sz w:val="28"/>
          <w:szCs w:val="28"/>
          <w:lang w:eastAsia="ru-RU"/>
        </w:rPr>
        <w:t xml:space="preserve">». Это был всем известный в Голландии слоган страховой компании </w:t>
      </w:r>
      <w:proofErr w:type="spellStart"/>
      <w:r w:rsidRPr="008C7F71">
        <w:rPr>
          <w:rFonts w:ascii="Times New Roman" w:eastAsia="Times New Roman" w:hAnsi="Times New Roman" w:cs="Times New Roman"/>
          <w:color w:val="000000"/>
          <w:sz w:val="28"/>
          <w:szCs w:val="28"/>
          <w:lang w:eastAsia="ru-RU"/>
        </w:rPr>
        <w:t>Centraal</w:t>
      </w:r>
      <w:proofErr w:type="spellEnd"/>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Beheer</w:t>
      </w:r>
      <w:proofErr w:type="spellEnd"/>
      <w:r w:rsidRPr="008C7F71">
        <w:rPr>
          <w:rFonts w:ascii="Times New Roman" w:eastAsia="Times New Roman" w:hAnsi="Times New Roman" w:cs="Times New Roman"/>
          <w:color w:val="000000"/>
          <w:sz w:val="28"/>
          <w:szCs w:val="28"/>
          <w:lang w:eastAsia="ru-RU"/>
        </w:rPr>
        <w:t xml:space="preserve">. В 2005 г. </w:t>
      </w:r>
      <w:proofErr w:type="spellStart"/>
      <w:r w:rsidRPr="008C7F71">
        <w:rPr>
          <w:rFonts w:ascii="Times New Roman" w:eastAsia="Times New Roman" w:hAnsi="Times New Roman" w:cs="Times New Roman"/>
          <w:color w:val="000000"/>
          <w:sz w:val="28"/>
          <w:szCs w:val="28"/>
          <w:lang w:eastAsia="ru-RU"/>
        </w:rPr>
        <w:t>Бивер</w:t>
      </w:r>
      <w:proofErr w:type="spellEnd"/>
      <w:r w:rsidRPr="008C7F71">
        <w:rPr>
          <w:rFonts w:ascii="Times New Roman" w:eastAsia="Times New Roman" w:hAnsi="Times New Roman" w:cs="Times New Roman"/>
          <w:color w:val="000000"/>
          <w:sz w:val="28"/>
          <w:szCs w:val="28"/>
          <w:lang w:eastAsia="ru-RU"/>
        </w:rPr>
        <w:t xml:space="preserve"> работал в России: на Андреевском мосту  через Москву-реку он по заказу </w:t>
      </w:r>
      <w:proofErr w:type="spellStart"/>
      <w:r w:rsidRPr="008C7F71">
        <w:rPr>
          <w:rFonts w:ascii="Times New Roman" w:eastAsia="Times New Roman" w:hAnsi="Times New Roman" w:cs="Times New Roman"/>
          <w:color w:val="000000"/>
          <w:sz w:val="28"/>
          <w:szCs w:val="28"/>
          <w:lang w:eastAsia="ru-RU"/>
        </w:rPr>
        <w:t>British</w:t>
      </w:r>
      <w:proofErr w:type="spellEnd"/>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Amerikan</w:t>
      </w:r>
      <w:proofErr w:type="spellEnd"/>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Tobacco</w:t>
      </w:r>
      <w:proofErr w:type="spellEnd"/>
      <w:r w:rsidRPr="008C7F71">
        <w:rPr>
          <w:rFonts w:ascii="Times New Roman" w:eastAsia="Times New Roman" w:hAnsi="Times New Roman" w:cs="Times New Roman"/>
          <w:color w:val="000000"/>
          <w:sz w:val="28"/>
          <w:szCs w:val="28"/>
          <w:lang w:eastAsia="ru-RU"/>
        </w:rPr>
        <w:t xml:space="preserve"> нарисовал пачку рекламируемых сигарет размером 2х8 так натурально, что люди старались её обойти. </w:t>
      </w:r>
    </w:p>
    <w:p w:rsidR="008611D3" w:rsidRDefault="008C7F71" w:rsidP="002C6705">
      <w:pPr>
        <w:shd w:val="clear" w:color="auto" w:fill="FFFFFF"/>
        <w:spacing w:before="96" w:after="120" w:line="360" w:lineRule="auto"/>
        <w:ind w:right="283" w:firstLine="851"/>
        <w:contextualSpacing/>
        <w:jc w:val="both"/>
        <w:rPr>
          <w:rFonts w:ascii="Times New Roman" w:eastAsia="Times New Roman" w:hAnsi="Times New Roman" w:cs="Times New Roman"/>
          <w:color w:val="000000"/>
          <w:sz w:val="28"/>
          <w:szCs w:val="28"/>
          <w:lang w:eastAsia="ru-RU"/>
        </w:rPr>
      </w:pPr>
      <w:proofErr w:type="gramStart"/>
      <w:r w:rsidRPr="008C7F71">
        <w:rPr>
          <w:rFonts w:ascii="Times New Roman" w:eastAsia="Times New Roman" w:hAnsi="Times New Roman" w:cs="Times New Roman"/>
          <w:color w:val="000000"/>
          <w:sz w:val="28"/>
          <w:szCs w:val="28"/>
          <w:lang w:eastAsia="ru-RU"/>
        </w:rPr>
        <w:t>Большинство художников стрит-арта занимается этим</w:t>
      </w:r>
      <w:proofErr w:type="gramEnd"/>
      <w:r w:rsidRPr="008C7F71">
        <w:rPr>
          <w:rFonts w:ascii="Times New Roman" w:eastAsia="Times New Roman" w:hAnsi="Times New Roman" w:cs="Times New Roman"/>
          <w:color w:val="000000"/>
          <w:sz w:val="28"/>
          <w:szCs w:val="28"/>
          <w:lang w:eastAsia="ru-RU"/>
        </w:rPr>
        <w:t xml:space="preserve"> видом искусства не по заказу,  но иногда их работы сами по себе становятся рекламой: социальной, политической, а то и коммерческой.</w:t>
      </w:r>
      <w:r w:rsidRPr="008C7F71">
        <w:rPr>
          <w:rFonts w:eastAsia="Times New Roman" w:cs="Times New Roman"/>
        </w:rPr>
        <w:t xml:space="preserve"> </w:t>
      </w:r>
      <w:r w:rsidRPr="008C7F71">
        <w:rPr>
          <w:rFonts w:ascii="Times New Roman" w:eastAsia="Times New Roman" w:hAnsi="Times New Roman" w:cs="Times New Roman"/>
          <w:sz w:val="28"/>
          <w:szCs w:val="28"/>
        </w:rPr>
        <w:t xml:space="preserve">В Британии и в США  широко известен художник-аноним под псевдонимом </w:t>
      </w:r>
      <w:proofErr w:type="spellStart"/>
      <w:r w:rsidRPr="008C7F71">
        <w:rPr>
          <w:rFonts w:ascii="Times New Roman" w:eastAsia="Times New Roman" w:hAnsi="Times New Roman" w:cs="Times New Roman"/>
          <w:color w:val="000000"/>
          <w:sz w:val="28"/>
          <w:szCs w:val="28"/>
          <w:lang w:eastAsia="ru-RU"/>
        </w:rPr>
        <w:t>Бэ́нкси</w:t>
      </w:r>
      <w:proofErr w:type="spellEnd"/>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Banksy</w:t>
      </w:r>
      <w:proofErr w:type="spellEnd"/>
      <w:r w:rsidRPr="008C7F71">
        <w:rPr>
          <w:rFonts w:ascii="Times New Roman" w:eastAsia="Times New Roman" w:hAnsi="Times New Roman" w:cs="Times New Roman"/>
          <w:color w:val="000000"/>
          <w:sz w:val="28"/>
          <w:szCs w:val="28"/>
          <w:lang w:eastAsia="ru-RU"/>
        </w:rPr>
        <w:t xml:space="preserve">).   </w:t>
      </w:r>
      <w:proofErr w:type="gramStart"/>
      <w:r w:rsidRPr="008C7F71">
        <w:rPr>
          <w:rFonts w:ascii="Times New Roman" w:eastAsia="Times New Roman" w:hAnsi="Times New Roman" w:cs="Times New Roman"/>
          <w:color w:val="000000"/>
          <w:sz w:val="28"/>
          <w:szCs w:val="28"/>
          <w:lang w:eastAsia="ru-RU"/>
        </w:rPr>
        <w:t>По ночам он рисует граффити остро социального содержания на стенах Лондона, Нью-Йорка, Бристоля, Лос-Анджелеса и других городов</w:t>
      </w:r>
      <w:r w:rsidRPr="008C7F71">
        <w:rPr>
          <w:rFonts w:ascii="Times New Roman" w:eastAsia="Times New Roman" w:hAnsi="Times New Roman" w:cs="Times New Roman"/>
          <w:color w:val="000000"/>
          <w:sz w:val="28"/>
          <w:szCs w:val="28"/>
          <w:vertAlign w:val="superscript"/>
          <w:lang w:eastAsia="ru-RU"/>
        </w:rPr>
        <w:footnoteReference w:id="5"/>
      </w:r>
      <w:r w:rsidRPr="008C7F71">
        <w:rPr>
          <w:rFonts w:ascii="Times New Roman" w:eastAsia="Times New Roman" w:hAnsi="Times New Roman" w:cs="Times New Roman"/>
          <w:color w:val="000000"/>
          <w:sz w:val="28"/>
          <w:szCs w:val="28"/>
          <w:lang w:eastAsia="ru-RU"/>
        </w:rPr>
        <w:t xml:space="preserve">. </w:t>
      </w:r>
      <w:r w:rsidRPr="008C7F71">
        <w:rPr>
          <w:rFonts w:ascii="Times New Roman" w:eastAsia="Times New Roman" w:hAnsi="Times New Roman" w:cs="Times New Roman"/>
          <w:color w:val="000000"/>
          <w:sz w:val="28"/>
          <w:szCs w:val="28"/>
          <w:lang w:eastAsia="ru-RU"/>
        </w:rPr>
        <w:lastRenderedPageBreak/>
        <w:t>Иногда их замазывают, но чаще сохраняют, а то и продают на аукционах</w:t>
      </w:r>
      <w:r w:rsidRPr="008C7F71">
        <w:rPr>
          <w:rFonts w:ascii="Times New Roman" w:eastAsia="Times New Roman" w:hAnsi="Times New Roman" w:cs="Times New Roman"/>
          <w:color w:val="000000"/>
          <w:sz w:val="28"/>
          <w:szCs w:val="28"/>
          <w:vertAlign w:val="superscript"/>
          <w:lang w:eastAsia="ru-RU"/>
        </w:rPr>
        <w:footnoteReference w:id="6"/>
      </w:r>
      <w:r w:rsidRPr="008C7F71">
        <w:rPr>
          <w:rFonts w:ascii="Times New Roman" w:eastAsia="Times New Roman" w:hAnsi="Times New Roman" w:cs="Times New Roman"/>
          <w:color w:val="000000"/>
          <w:sz w:val="28"/>
          <w:szCs w:val="28"/>
          <w:lang w:eastAsia="ru-RU"/>
        </w:rPr>
        <w:t xml:space="preserve">. На стене клиники сексуальных расстройств в Бристоле </w:t>
      </w:r>
      <w:proofErr w:type="spellStart"/>
      <w:r w:rsidRPr="008C7F71">
        <w:rPr>
          <w:rFonts w:ascii="Times New Roman" w:eastAsia="Times New Roman" w:hAnsi="Times New Roman" w:cs="Times New Roman"/>
          <w:color w:val="000000"/>
          <w:sz w:val="28"/>
          <w:szCs w:val="28"/>
          <w:lang w:eastAsia="ru-RU"/>
        </w:rPr>
        <w:t>Бэнкси</w:t>
      </w:r>
      <w:proofErr w:type="spellEnd"/>
      <w:r w:rsidRPr="008C7F71">
        <w:rPr>
          <w:rFonts w:ascii="Times New Roman" w:eastAsia="Times New Roman" w:hAnsi="Times New Roman" w:cs="Times New Roman"/>
          <w:color w:val="000000"/>
          <w:sz w:val="28"/>
          <w:szCs w:val="28"/>
          <w:lang w:eastAsia="ru-RU"/>
        </w:rPr>
        <w:t xml:space="preserve"> в 2006 г. нарисовал картину: </w:t>
      </w:r>
      <w:proofErr w:type="spellStart"/>
      <w:r w:rsidRPr="008C7F71">
        <w:rPr>
          <w:rFonts w:ascii="Times New Roman" w:eastAsia="Times New Roman" w:hAnsi="Times New Roman" w:cs="Times New Roman"/>
          <w:color w:val="000000"/>
          <w:sz w:val="28"/>
          <w:szCs w:val="28"/>
          <w:lang w:eastAsia="ru-RU"/>
        </w:rPr>
        <w:t>обнаженный</w:t>
      </w:r>
      <w:proofErr w:type="spellEnd"/>
      <w:r w:rsidRPr="008C7F71">
        <w:rPr>
          <w:rFonts w:ascii="Times New Roman" w:eastAsia="Times New Roman" w:hAnsi="Times New Roman" w:cs="Times New Roman"/>
          <w:color w:val="000000"/>
          <w:sz w:val="28"/>
          <w:szCs w:val="28"/>
          <w:lang w:eastAsia="ru-RU"/>
        </w:rPr>
        <w:t xml:space="preserve"> мужчина на одной руке держится за раму окна, из которого выглядывает разгневанный муж.</w:t>
      </w:r>
      <w:proofErr w:type="gramEnd"/>
      <w:r w:rsidRPr="008C7F71">
        <w:rPr>
          <w:rFonts w:ascii="Times New Roman" w:eastAsia="Times New Roman" w:hAnsi="Times New Roman" w:cs="Times New Roman"/>
          <w:color w:val="000000"/>
          <w:sz w:val="28"/>
          <w:szCs w:val="28"/>
          <w:lang w:eastAsia="ru-RU"/>
        </w:rPr>
        <w:t xml:space="preserve"> Жители города решили сохранить граффити, а клиника рассматривает его как своеобразный </w:t>
      </w:r>
      <w:r w:rsidR="008611D3">
        <w:rPr>
          <w:rFonts w:ascii="Times New Roman" w:eastAsia="Times New Roman" w:hAnsi="Times New Roman" w:cs="Times New Roman"/>
          <w:color w:val="000000"/>
          <w:sz w:val="28"/>
          <w:szCs w:val="28"/>
          <w:lang w:eastAsia="ru-RU"/>
        </w:rPr>
        <w:t xml:space="preserve"> визуальный </w:t>
      </w:r>
      <w:r w:rsidRPr="008C7F71">
        <w:rPr>
          <w:rFonts w:ascii="Times New Roman" w:eastAsia="Times New Roman" w:hAnsi="Times New Roman" w:cs="Times New Roman"/>
          <w:color w:val="000000"/>
          <w:sz w:val="28"/>
          <w:szCs w:val="28"/>
          <w:lang w:eastAsia="ru-RU"/>
        </w:rPr>
        <w:t>образ</w:t>
      </w:r>
      <w:r w:rsidR="008611D3">
        <w:rPr>
          <w:rFonts w:ascii="Times New Roman" w:eastAsia="Times New Roman" w:hAnsi="Times New Roman" w:cs="Times New Roman"/>
          <w:color w:val="000000"/>
          <w:sz w:val="28"/>
          <w:szCs w:val="28"/>
          <w:lang w:eastAsia="ru-RU"/>
        </w:rPr>
        <w:t xml:space="preserve"> </w:t>
      </w:r>
      <w:r w:rsidRPr="008C7F71">
        <w:rPr>
          <w:rFonts w:ascii="Times New Roman" w:eastAsia="Times New Roman" w:hAnsi="Times New Roman" w:cs="Times New Roman"/>
          <w:color w:val="000000"/>
          <w:sz w:val="28"/>
          <w:szCs w:val="28"/>
          <w:lang w:eastAsia="ru-RU"/>
        </w:rPr>
        <w:t>своего заведения.</w:t>
      </w:r>
      <w:r w:rsidR="008611D3">
        <w:rPr>
          <w:rFonts w:ascii="Times New Roman" w:eastAsia="Times New Roman" w:hAnsi="Times New Roman" w:cs="Times New Roman"/>
          <w:color w:val="000000"/>
          <w:sz w:val="28"/>
          <w:szCs w:val="28"/>
          <w:lang w:eastAsia="ru-RU"/>
        </w:rPr>
        <w:t xml:space="preserve"> </w:t>
      </w:r>
    </w:p>
    <w:p w:rsidR="008C7F71" w:rsidRPr="008C7F71" w:rsidRDefault="008C7F71" w:rsidP="002C6705">
      <w:pPr>
        <w:shd w:val="clear" w:color="auto" w:fill="FFFFFF"/>
        <w:spacing w:before="96" w:after="120" w:line="360" w:lineRule="auto"/>
        <w:ind w:right="283" w:firstLine="851"/>
        <w:contextualSpacing/>
        <w:jc w:val="both"/>
        <w:rPr>
          <w:rFonts w:ascii="Times New Roman" w:eastAsia="Times New Roman" w:hAnsi="Times New Roman" w:cs="Times New Roman"/>
          <w:color w:val="000000"/>
          <w:sz w:val="28"/>
          <w:szCs w:val="28"/>
          <w:lang w:eastAsia="ru-RU"/>
        </w:rPr>
      </w:pPr>
      <w:r w:rsidRPr="008C7F71">
        <w:rPr>
          <w:rFonts w:ascii="Times New Roman" w:eastAsia="Times New Roman" w:hAnsi="Times New Roman" w:cs="Times New Roman"/>
          <w:color w:val="000000"/>
          <w:sz w:val="28"/>
          <w:szCs w:val="28"/>
          <w:lang w:eastAsia="ru-RU"/>
        </w:rPr>
        <w:t xml:space="preserve">В городской рекламе сегодня «в моде» инсталляции, </w:t>
      </w:r>
      <w:proofErr w:type="spellStart"/>
      <w:r w:rsidRPr="008C7F71">
        <w:rPr>
          <w:rFonts w:ascii="Times New Roman" w:eastAsia="Times New Roman" w:hAnsi="Times New Roman" w:cs="Times New Roman"/>
          <w:color w:val="000000"/>
          <w:sz w:val="28"/>
          <w:szCs w:val="28"/>
          <w:lang w:eastAsia="ru-RU"/>
        </w:rPr>
        <w:t>задействующие</w:t>
      </w:r>
      <w:proofErr w:type="spellEnd"/>
      <w:r w:rsidRPr="008C7F71">
        <w:rPr>
          <w:rFonts w:ascii="Times New Roman" w:eastAsia="Times New Roman" w:hAnsi="Times New Roman" w:cs="Times New Roman"/>
          <w:color w:val="000000"/>
          <w:sz w:val="28"/>
          <w:szCs w:val="28"/>
          <w:lang w:eastAsia="ru-RU"/>
        </w:rPr>
        <w:t xml:space="preserve">  элементы городской среды. Так, широко известна реклама в Бразилии, направленная против курения: на стене дома нарисован револьвер, а его дуло – чадящая труба небольшого заводика. На стене дома нарисовано стадо мамонтов, а около стены припаркован автомобиль, которому не страшна их тяжесть (реклама грузового пикапа  </w:t>
      </w:r>
      <w:proofErr w:type="spellStart"/>
      <w:r w:rsidRPr="008C7F71">
        <w:rPr>
          <w:rFonts w:ascii="Times New Roman" w:eastAsia="Times New Roman" w:hAnsi="Times New Roman" w:cs="Times New Roman"/>
          <w:color w:val="000000"/>
          <w:sz w:val="28"/>
          <w:szCs w:val="28"/>
          <w:lang w:eastAsia="ru-RU"/>
        </w:rPr>
        <w:t>Toyota</w:t>
      </w:r>
      <w:proofErr w:type="spellEnd"/>
      <w:r w:rsidRPr="008C7F71">
        <w:rPr>
          <w:rFonts w:ascii="Times New Roman" w:eastAsia="Times New Roman" w:hAnsi="Times New Roman" w:cs="Times New Roman"/>
          <w:color w:val="000000"/>
          <w:sz w:val="28"/>
          <w:szCs w:val="28"/>
          <w:lang w:eastAsia="ru-RU"/>
        </w:rPr>
        <w:t xml:space="preserve">). Особенно широко инсталляции из разнородных предметов представлены в витринах магазинов: продаваемые товары становятся частью настоящего художественного полотна.  Моде на инсталляции не чужд и городской транспорт. В Праге «Музей пыток» развесил в вагонах метро вместо ремешков…. петли висельника и наручники. Рядом крепилась табличка с названием музея.  Решение сомнительное с моральной точки зрения, но привлекающее внимание. </w:t>
      </w:r>
    </w:p>
    <w:p w:rsidR="008C7F71" w:rsidRPr="008C7F71" w:rsidRDefault="008C7F71" w:rsidP="002C6705">
      <w:pPr>
        <w:shd w:val="clear" w:color="auto" w:fill="FFFFFF"/>
        <w:spacing w:before="96" w:after="120" w:line="360" w:lineRule="auto"/>
        <w:ind w:right="283" w:firstLine="851"/>
        <w:contextualSpacing/>
        <w:jc w:val="both"/>
        <w:rPr>
          <w:rFonts w:ascii="Times New Roman" w:eastAsia="Times New Roman" w:hAnsi="Times New Roman" w:cs="Times New Roman"/>
          <w:color w:val="000000"/>
          <w:sz w:val="28"/>
          <w:szCs w:val="28"/>
          <w:lang w:eastAsia="ru-RU"/>
        </w:rPr>
      </w:pPr>
      <w:r w:rsidRPr="008C7F71">
        <w:rPr>
          <w:rFonts w:ascii="Times New Roman" w:eastAsia="Times New Roman" w:hAnsi="Times New Roman" w:cs="Times New Roman"/>
          <w:color w:val="000000"/>
          <w:sz w:val="28"/>
          <w:szCs w:val="28"/>
          <w:lang w:eastAsia="ru-RU"/>
        </w:rPr>
        <w:t>Примета актуального искусства – «</w:t>
      </w:r>
      <w:proofErr w:type="spellStart"/>
      <w:r w:rsidRPr="008C7F71">
        <w:rPr>
          <w:rFonts w:ascii="Times New Roman" w:eastAsia="Times New Roman" w:hAnsi="Times New Roman" w:cs="Times New Roman"/>
          <w:color w:val="000000"/>
          <w:sz w:val="28"/>
          <w:szCs w:val="28"/>
          <w:lang w:eastAsia="ru-RU"/>
        </w:rPr>
        <w:t>развеществленные</w:t>
      </w:r>
      <w:proofErr w:type="spellEnd"/>
      <w:r w:rsidRPr="008C7F71">
        <w:rPr>
          <w:rFonts w:ascii="Times New Roman" w:eastAsia="Times New Roman" w:hAnsi="Times New Roman" w:cs="Times New Roman"/>
          <w:color w:val="000000"/>
          <w:sz w:val="28"/>
          <w:szCs w:val="28"/>
          <w:lang w:eastAsia="ru-RU"/>
        </w:rPr>
        <w:t xml:space="preserve">» арт-объекты. В этом случае  художественное переживание вмещено не в вещь, а в действие. Таковы </w:t>
      </w:r>
      <w:proofErr w:type="spellStart"/>
      <w:r w:rsidRPr="008C7F71">
        <w:rPr>
          <w:rFonts w:ascii="Times New Roman" w:eastAsia="Times New Roman" w:hAnsi="Times New Roman" w:cs="Times New Roman"/>
          <w:color w:val="000000"/>
          <w:sz w:val="28"/>
          <w:szCs w:val="28"/>
          <w:lang w:eastAsia="ru-RU"/>
        </w:rPr>
        <w:t>перфомансы</w:t>
      </w:r>
      <w:proofErr w:type="spellEnd"/>
      <w:r w:rsidRPr="008C7F71">
        <w:rPr>
          <w:rFonts w:ascii="Times New Roman" w:eastAsia="Times New Roman" w:hAnsi="Times New Roman" w:cs="Times New Roman"/>
          <w:color w:val="000000"/>
          <w:sz w:val="28"/>
          <w:szCs w:val="28"/>
          <w:lang w:eastAsia="ru-RU"/>
        </w:rPr>
        <w:t xml:space="preserve"> и </w:t>
      </w:r>
      <w:proofErr w:type="spellStart"/>
      <w:r w:rsidRPr="008C7F71">
        <w:rPr>
          <w:rFonts w:ascii="Times New Roman" w:eastAsia="Times New Roman" w:hAnsi="Times New Roman" w:cs="Times New Roman"/>
          <w:color w:val="000000"/>
          <w:sz w:val="28"/>
          <w:szCs w:val="28"/>
          <w:lang w:eastAsia="ru-RU"/>
        </w:rPr>
        <w:t>хэппенинги</w:t>
      </w:r>
      <w:proofErr w:type="spellEnd"/>
      <w:r w:rsidRPr="008C7F71">
        <w:rPr>
          <w:rFonts w:ascii="Times New Roman" w:eastAsia="Times New Roman" w:hAnsi="Times New Roman" w:cs="Times New Roman"/>
          <w:color w:val="000000"/>
          <w:sz w:val="28"/>
          <w:szCs w:val="28"/>
          <w:lang w:eastAsia="ru-RU"/>
        </w:rPr>
        <w:t xml:space="preserve">. Примером использования  технологии </w:t>
      </w:r>
      <w:proofErr w:type="spellStart"/>
      <w:r w:rsidRPr="008C7F71">
        <w:rPr>
          <w:rFonts w:ascii="Times New Roman" w:eastAsia="Times New Roman" w:hAnsi="Times New Roman" w:cs="Times New Roman"/>
          <w:color w:val="000000"/>
          <w:sz w:val="28"/>
          <w:szCs w:val="28"/>
          <w:lang w:eastAsia="ru-RU"/>
        </w:rPr>
        <w:t>перфоманса</w:t>
      </w:r>
      <w:proofErr w:type="spellEnd"/>
      <w:r w:rsidRPr="008C7F71">
        <w:rPr>
          <w:rFonts w:ascii="Times New Roman" w:eastAsia="Times New Roman" w:hAnsi="Times New Roman" w:cs="Times New Roman"/>
          <w:color w:val="000000"/>
          <w:sz w:val="28"/>
          <w:szCs w:val="28"/>
          <w:lang w:eastAsia="ru-RU"/>
        </w:rPr>
        <w:t xml:space="preserve"> в рекламных целях может служить акция, проведённая недавно в городском торговом центре Амстердама. Работники </w:t>
      </w:r>
      <w:proofErr w:type="spellStart"/>
      <w:r w:rsidRPr="008C7F71">
        <w:rPr>
          <w:rFonts w:ascii="Times New Roman" w:eastAsia="Times New Roman" w:hAnsi="Times New Roman" w:cs="Times New Roman"/>
          <w:color w:val="000000"/>
          <w:sz w:val="28"/>
          <w:szCs w:val="28"/>
          <w:lang w:eastAsia="ru-RU"/>
        </w:rPr>
        <w:t>Рийкс</w:t>
      </w:r>
      <w:proofErr w:type="spellEnd"/>
      <w:r w:rsidRPr="008C7F71">
        <w:rPr>
          <w:rFonts w:ascii="Times New Roman" w:eastAsia="Times New Roman" w:hAnsi="Times New Roman" w:cs="Times New Roman"/>
          <w:color w:val="000000"/>
          <w:sz w:val="28"/>
          <w:szCs w:val="28"/>
          <w:lang w:eastAsia="ru-RU"/>
        </w:rPr>
        <w:t xml:space="preserve"> Музея из этого города решили  для рекламы своего  музея оживить картину Рембрандта «Выступление стрелковой роты капитана Франса </w:t>
      </w:r>
      <w:proofErr w:type="spellStart"/>
      <w:r w:rsidRPr="008C7F71">
        <w:rPr>
          <w:rFonts w:ascii="Times New Roman" w:eastAsia="Times New Roman" w:hAnsi="Times New Roman" w:cs="Times New Roman"/>
          <w:color w:val="000000"/>
          <w:sz w:val="28"/>
          <w:szCs w:val="28"/>
          <w:lang w:eastAsia="ru-RU"/>
        </w:rPr>
        <w:t>Баннинга</w:t>
      </w:r>
      <w:proofErr w:type="spellEnd"/>
      <w:r w:rsidRPr="008C7F71">
        <w:rPr>
          <w:rFonts w:ascii="Times New Roman" w:eastAsia="Times New Roman" w:hAnsi="Times New Roman" w:cs="Times New Roman"/>
          <w:color w:val="000000"/>
          <w:sz w:val="28"/>
          <w:szCs w:val="28"/>
          <w:lang w:eastAsia="ru-RU"/>
        </w:rPr>
        <w:t xml:space="preserve"> Кока и лейтенанта </w:t>
      </w:r>
      <w:proofErr w:type="spellStart"/>
      <w:r w:rsidRPr="008C7F71">
        <w:rPr>
          <w:rFonts w:ascii="Times New Roman" w:eastAsia="Times New Roman" w:hAnsi="Times New Roman" w:cs="Times New Roman"/>
          <w:color w:val="000000"/>
          <w:sz w:val="28"/>
          <w:szCs w:val="28"/>
          <w:lang w:eastAsia="ru-RU"/>
        </w:rPr>
        <w:t>Виллема</w:t>
      </w:r>
      <w:proofErr w:type="spellEnd"/>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ван</w:t>
      </w:r>
      <w:proofErr w:type="spellEnd"/>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Рёйтенбюрга</w:t>
      </w:r>
      <w:proofErr w:type="spellEnd"/>
      <w:r w:rsidRPr="008C7F71">
        <w:rPr>
          <w:rFonts w:ascii="Times New Roman" w:eastAsia="Times New Roman" w:hAnsi="Times New Roman" w:cs="Times New Roman"/>
          <w:color w:val="000000"/>
          <w:sz w:val="28"/>
          <w:szCs w:val="28"/>
          <w:lang w:eastAsia="ru-RU"/>
        </w:rPr>
        <w:t xml:space="preserve">», более известную как “Ночной дозор”.  И вот по улицам города проследовала кавалькада всадников в костюмах городской стражи: в магазине украли кошелёк! </w:t>
      </w:r>
      <w:r w:rsidRPr="008C7F71">
        <w:rPr>
          <w:rFonts w:ascii="Times New Roman" w:eastAsia="Times New Roman" w:hAnsi="Times New Roman" w:cs="Times New Roman"/>
          <w:color w:val="000000"/>
          <w:sz w:val="28"/>
          <w:szCs w:val="28"/>
          <w:lang w:eastAsia="ru-RU"/>
        </w:rPr>
        <w:lastRenderedPageBreak/>
        <w:t xml:space="preserve">Солдаты с мушкетами входят, к изумлению публики, в торговую галерею, стражники  спускаются сверху на канатах, карлик преследует воришку в </w:t>
      </w:r>
      <w:proofErr w:type="gramStart"/>
      <w:r w:rsidRPr="008C7F71">
        <w:rPr>
          <w:rFonts w:ascii="Times New Roman" w:eastAsia="Times New Roman" w:hAnsi="Times New Roman" w:cs="Times New Roman"/>
          <w:color w:val="000000"/>
          <w:sz w:val="28"/>
          <w:szCs w:val="28"/>
          <w:lang w:eastAsia="ru-RU"/>
        </w:rPr>
        <w:t>рванье</w:t>
      </w:r>
      <w:proofErr w:type="gramEnd"/>
      <w:r w:rsidRPr="008C7F71">
        <w:rPr>
          <w:rFonts w:ascii="Times New Roman" w:eastAsia="Times New Roman" w:hAnsi="Times New Roman" w:cs="Times New Roman"/>
          <w:color w:val="000000"/>
          <w:sz w:val="28"/>
          <w:szCs w:val="28"/>
          <w:lang w:eastAsia="ru-RU"/>
        </w:rPr>
        <w:t xml:space="preserve">…. Впечатление как от спектакля. </w:t>
      </w:r>
    </w:p>
    <w:p w:rsidR="008C7F71" w:rsidRPr="008C7F71" w:rsidRDefault="008C7F71" w:rsidP="002C6705">
      <w:pPr>
        <w:shd w:val="clear" w:color="auto" w:fill="FFFFFF"/>
        <w:spacing w:before="96" w:after="120" w:line="360" w:lineRule="auto"/>
        <w:ind w:right="283" w:firstLine="851"/>
        <w:contextualSpacing/>
        <w:jc w:val="both"/>
        <w:rPr>
          <w:rFonts w:ascii="Times New Roman" w:eastAsia="Times New Roman" w:hAnsi="Times New Roman" w:cs="Times New Roman"/>
          <w:color w:val="000000"/>
          <w:sz w:val="28"/>
          <w:szCs w:val="28"/>
          <w:lang w:eastAsia="ru-RU"/>
        </w:rPr>
      </w:pPr>
      <w:proofErr w:type="gramStart"/>
      <w:r w:rsidRPr="008C7F71">
        <w:rPr>
          <w:rFonts w:ascii="Times New Roman" w:eastAsia="Times New Roman" w:hAnsi="Times New Roman" w:cs="Times New Roman"/>
          <w:color w:val="000000"/>
          <w:sz w:val="28"/>
          <w:szCs w:val="28"/>
          <w:lang w:eastAsia="ru-RU"/>
        </w:rPr>
        <w:t>Рекламные</w:t>
      </w:r>
      <w:proofErr w:type="gramEnd"/>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перфомансы</w:t>
      </w:r>
      <w:proofErr w:type="spellEnd"/>
      <w:r w:rsidRPr="008C7F71">
        <w:rPr>
          <w:rFonts w:ascii="Times New Roman" w:eastAsia="Times New Roman" w:hAnsi="Times New Roman" w:cs="Times New Roman"/>
          <w:color w:val="000000"/>
          <w:sz w:val="28"/>
          <w:szCs w:val="28"/>
          <w:lang w:eastAsia="ru-RU"/>
        </w:rPr>
        <w:t xml:space="preserve"> сегодня востребованы. Одним из удачных примеров стал спонсорский проект фирмы Адидас: </w:t>
      </w:r>
      <w:proofErr w:type="spellStart"/>
      <w:r w:rsidRPr="008C7F71">
        <w:rPr>
          <w:rFonts w:ascii="Times New Roman" w:eastAsia="Times New Roman" w:hAnsi="Times New Roman" w:cs="Times New Roman"/>
          <w:color w:val="000000"/>
          <w:sz w:val="28"/>
          <w:szCs w:val="28"/>
          <w:lang w:eastAsia="ru-RU"/>
        </w:rPr>
        <w:t>перфоманс</w:t>
      </w:r>
      <w:proofErr w:type="spellEnd"/>
      <w:r w:rsidRPr="008C7F71">
        <w:rPr>
          <w:rFonts w:ascii="Times New Roman" w:eastAsia="Times New Roman" w:hAnsi="Times New Roman" w:cs="Times New Roman"/>
          <w:color w:val="000000"/>
          <w:sz w:val="28"/>
          <w:szCs w:val="28"/>
          <w:lang w:eastAsia="ru-RU"/>
        </w:rPr>
        <w:t xml:space="preserve"> «Тело в городском пространстве», созданный хореографам Вилли </w:t>
      </w:r>
      <w:proofErr w:type="spellStart"/>
      <w:r w:rsidRPr="008C7F71">
        <w:rPr>
          <w:rFonts w:ascii="Times New Roman" w:eastAsia="Times New Roman" w:hAnsi="Times New Roman" w:cs="Times New Roman"/>
          <w:color w:val="000000"/>
          <w:sz w:val="28"/>
          <w:szCs w:val="28"/>
          <w:lang w:eastAsia="ru-RU"/>
        </w:rPr>
        <w:t>Дорнером</w:t>
      </w:r>
      <w:proofErr w:type="spellEnd"/>
      <w:r w:rsidRPr="008C7F71">
        <w:rPr>
          <w:rFonts w:ascii="Times New Roman" w:eastAsia="Times New Roman" w:hAnsi="Times New Roman" w:cs="Times New Roman"/>
          <w:color w:val="000000"/>
          <w:sz w:val="28"/>
          <w:szCs w:val="28"/>
          <w:lang w:eastAsia="ru-RU"/>
        </w:rPr>
        <w:t xml:space="preserve"> из  Австрии. В 2012 г. группа танцоров в одежде этой  фирмы  своими телами  создавали  иронические иллюстрации на тему городской жизни в разных мегаполисах, в том числе и в Москве (на Патриаршем мосту). </w:t>
      </w:r>
      <w:r w:rsidRPr="008C7F71">
        <w:rPr>
          <w:rFonts w:eastAsia="Times New Roman" w:cs="Times New Roman"/>
        </w:rPr>
        <w:t xml:space="preserve"> </w:t>
      </w:r>
    </w:p>
    <w:p w:rsidR="008C7F71" w:rsidRPr="008C7F71" w:rsidRDefault="008C7F71" w:rsidP="002C6705">
      <w:pPr>
        <w:spacing w:line="360" w:lineRule="auto"/>
        <w:ind w:right="283" w:firstLine="851"/>
        <w:contextualSpacing/>
        <w:jc w:val="both"/>
        <w:rPr>
          <w:rFonts w:ascii="Times New Roman" w:eastAsia="Times New Roman" w:hAnsi="Times New Roman" w:cs="Times New Roman"/>
          <w:color w:val="000000"/>
          <w:sz w:val="28"/>
          <w:szCs w:val="28"/>
          <w:lang w:eastAsia="ru-RU"/>
        </w:rPr>
      </w:pPr>
      <w:r w:rsidRPr="008C7F71">
        <w:rPr>
          <w:rFonts w:ascii="Times New Roman" w:eastAsia="Times New Roman" w:hAnsi="Times New Roman" w:cs="Times New Roman"/>
          <w:color w:val="000000"/>
          <w:sz w:val="28"/>
          <w:szCs w:val="28"/>
          <w:lang w:eastAsia="ru-RU"/>
        </w:rPr>
        <w:t xml:space="preserve">По  технологии </w:t>
      </w:r>
      <w:proofErr w:type="spellStart"/>
      <w:r w:rsidRPr="008C7F71">
        <w:rPr>
          <w:rFonts w:ascii="Times New Roman" w:eastAsia="Times New Roman" w:hAnsi="Times New Roman" w:cs="Times New Roman"/>
          <w:color w:val="000000"/>
          <w:sz w:val="28"/>
          <w:szCs w:val="28"/>
          <w:lang w:eastAsia="ru-RU"/>
        </w:rPr>
        <w:t>хэппенинга</w:t>
      </w:r>
      <w:proofErr w:type="spellEnd"/>
      <w:r w:rsidRPr="008C7F71">
        <w:rPr>
          <w:rFonts w:ascii="Times New Roman" w:eastAsia="Times New Roman" w:hAnsi="Times New Roman" w:cs="Times New Roman"/>
          <w:color w:val="000000"/>
          <w:sz w:val="28"/>
          <w:szCs w:val="28"/>
          <w:lang w:eastAsia="ru-RU"/>
        </w:rPr>
        <w:t xml:space="preserve"> организованы акции группы </w:t>
      </w:r>
      <w:proofErr w:type="spellStart"/>
      <w:r w:rsidRPr="008C7F71">
        <w:rPr>
          <w:rFonts w:ascii="Times New Roman" w:eastAsia="Times New Roman" w:hAnsi="Times New Roman" w:cs="Times New Roman"/>
          <w:color w:val="000000"/>
          <w:sz w:val="28"/>
          <w:szCs w:val="28"/>
          <w:lang w:eastAsia="ru-RU"/>
        </w:rPr>
        <w:t>Femen</w:t>
      </w:r>
      <w:proofErr w:type="spellEnd"/>
      <w:r w:rsidRPr="008C7F71">
        <w:rPr>
          <w:rFonts w:ascii="Times New Roman" w:eastAsia="Times New Roman" w:hAnsi="Times New Roman" w:cs="Times New Roman"/>
          <w:color w:val="000000"/>
          <w:sz w:val="28"/>
          <w:szCs w:val="28"/>
          <w:lang w:eastAsia="ru-RU"/>
        </w:rPr>
        <w:t xml:space="preserve">. Её создатель – Ирина Шевченко – назвала группу  «новым типом женского </w:t>
      </w:r>
      <w:proofErr w:type="spellStart"/>
      <w:r w:rsidRPr="008C7F71">
        <w:rPr>
          <w:rFonts w:ascii="Times New Roman" w:eastAsia="Times New Roman" w:hAnsi="Times New Roman" w:cs="Times New Roman"/>
          <w:color w:val="000000"/>
          <w:sz w:val="28"/>
          <w:szCs w:val="28"/>
          <w:lang w:eastAsia="ru-RU"/>
        </w:rPr>
        <w:t>активизма</w:t>
      </w:r>
      <w:proofErr w:type="spellEnd"/>
      <w:r w:rsidRPr="008C7F71">
        <w:rPr>
          <w:rFonts w:ascii="Times New Roman" w:eastAsia="Times New Roman" w:hAnsi="Times New Roman" w:cs="Times New Roman"/>
          <w:color w:val="000000"/>
          <w:sz w:val="28"/>
          <w:szCs w:val="28"/>
          <w:lang w:eastAsia="ru-RU"/>
        </w:rPr>
        <w:t xml:space="preserve">, который, </w:t>
      </w:r>
      <w:proofErr w:type="spellStart"/>
      <w:r w:rsidRPr="008C7F71">
        <w:rPr>
          <w:rFonts w:ascii="Times New Roman" w:eastAsia="Times New Roman" w:hAnsi="Times New Roman" w:cs="Times New Roman"/>
          <w:color w:val="000000"/>
          <w:sz w:val="28"/>
          <w:szCs w:val="28"/>
          <w:lang w:eastAsia="ru-RU"/>
        </w:rPr>
        <w:t>определенно</w:t>
      </w:r>
      <w:proofErr w:type="spellEnd"/>
      <w:r w:rsidRPr="008C7F71">
        <w:rPr>
          <w:rFonts w:ascii="Times New Roman" w:eastAsia="Times New Roman" w:hAnsi="Times New Roman" w:cs="Times New Roman"/>
          <w:color w:val="000000"/>
          <w:sz w:val="28"/>
          <w:szCs w:val="28"/>
          <w:lang w:eastAsia="ru-RU"/>
        </w:rPr>
        <w:t xml:space="preserve">, агрессивен, но, в то же время, </w:t>
      </w:r>
      <w:proofErr w:type="spellStart"/>
      <w:r w:rsidRPr="008C7F71">
        <w:rPr>
          <w:rFonts w:ascii="Times New Roman" w:eastAsia="Times New Roman" w:hAnsi="Times New Roman" w:cs="Times New Roman"/>
          <w:color w:val="000000"/>
          <w:sz w:val="28"/>
          <w:szCs w:val="28"/>
          <w:lang w:eastAsia="ru-RU"/>
        </w:rPr>
        <w:t>ненасильственен</w:t>
      </w:r>
      <w:proofErr w:type="spellEnd"/>
      <w:r w:rsidRPr="008C7F71">
        <w:rPr>
          <w:rFonts w:ascii="Times New Roman" w:eastAsia="Times New Roman" w:hAnsi="Times New Roman" w:cs="Times New Roman"/>
          <w:color w:val="000000"/>
          <w:sz w:val="28"/>
          <w:szCs w:val="28"/>
          <w:lang w:eastAsia="ru-RU"/>
        </w:rPr>
        <w:t xml:space="preserve">, провокационен, но постулирует абсолютно ясный </w:t>
      </w:r>
      <w:proofErr w:type="spellStart"/>
      <w:r w:rsidRPr="008C7F71">
        <w:rPr>
          <w:rFonts w:ascii="Times New Roman" w:eastAsia="Times New Roman" w:hAnsi="Times New Roman" w:cs="Times New Roman"/>
          <w:color w:val="000000"/>
          <w:sz w:val="28"/>
          <w:szCs w:val="28"/>
          <w:lang w:eastAsia="ru-RU"/>
        </w:rPr>
        <w:t>месседж</w:t>
      </w:r>
      <w:proofErr w:type="spellEnd"/>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Femen</w:t>
      </w:r>
      <w:proofErr w:type="spellEnd"/>
      <w:r w:rsidRPr="008C7F71">
        <w:rPr>
          <w:rFonts w:ascii="Times New Roman" w:eastAsia="Times New Roman" w:hAnsi="Times New Roman" w:cs="Times New Roman"/>
          <w:color w:val="000000"/>
          <w:sz w:val="28"/>
          <w:szCs w:val="28"/>
          <w:lang w:eastAsia="ru-RU"/>
        </w:rPr>
        <w:t xml:space="preserve"> получили всемирную известность организацией своих провокационных акций. Но со временем выяснилось: то, что начиналось как добровольный политический </w:t>
      </w:r>
      <w:proofErr w:type="spellStart"/>
      <w:r w:rsidRPr="008C7F71">
        <w:rPr>
          <w:rFonts w:ascii="Times New Roman" w:eastAsia="Times New Roman" w:hAnsi="Times New Roman" w:cs="Times New Roman"/>
          <w:color w:val="000000"/>
          <w:sz w:val="28"/>
          <w:szCs w:val="28"/>
          <w:lang w:eastAsia="ru-RU"/>
        </w:rPr>
        <w:t>активизм</w:t>
      </w:r>
      <w:proofErr w:type="spellEnd"/>
      <w:r w:rsidRPr="008C7F71">
        <w:rPr>
          <w:rFonts w:ascii="Times New Roman" w:eastAsia="Times New Roman" w:hAnsi="Times New Roman" w:cs="Times New Roman"/>
          <w:color w:val="000000"/>
          <w:sz w:val="28"/>
          <w:szCs w:val="28"/>
          <w:lang w:eastAsia="ru-RU"/>
        </w:rPr>
        <w:t xml:space="preserve">, превратилось в  </w:t>
      </w:r>
      <w:proofErr w:type="spellStart"/>
      <w:r w:rsidRPr="008C7F71">
        <w:rPr>
          <w:rFonts w:ascii="Times New Roman" w:eastAsia="Times New Roman" w:hAnsi="Times New Roman" w:cs="Times New Roman"/>
          <w:color w:val="000000"/>
          <w:sz w:val="28"/>
          <w:szCs w:val="28"/>
          <w:lang w:eastAsia="ru-RU"/>
        </w:rPr>
        <w:t>коммерциализированный</w:t>
      </w:r>
      <w:proofErr w:type="spellEnd"/>
      <w:r w:rsidRPr="008C7F71">
        <w:rPr>
          <w:rFonts w:ascii="Times New Roman" w:eastAsia="Times New Roman" w:hAnsi="Times New Roman" w:cs="Times New Roman"/>
          <w:color w:val="000000"/>
          <w:sz w:val="28"/>
          <w:szCs w:val="28"/>
          <w:lang w:eastAsia="ru-RU"/>
        </w:rPr>
        <w:t xml:space="preserve">  проект.</w:t>
      </w:r>
      <w:r w:rsidRPr="008C7F71">
        <w:rPr>
          <w:rFonts w:eastAsia="Times New Roman" w:cs="Times New Roman"/>
        </w:rPr>
        <w:t xml:space="preserve"> </w:t>
      </w:r>
      <w:r w:rsidRPr="008C7F71">
        <w:rPr>
          <w:rFonts w:ascii="Times New Roman" w:eastAsia="Times New Roman" w:hAnsi="Times New Roman" w:cs="Times New Roman"/>
          <w:sz w:val="28"/>
          <w:szCs w:val="28"/>
        </w:rPr>
        <w:t>Так, в 2013 г. в Милане а</w:t>
      </w:r>
      <w:r w:rsidRPr="008C7F71">
        <w:rPr>
          <w:rFonts w:ascii="Times New Roman" w:eastAsia="Times New Roman" w:hAnsi="Times New Roman" w:cs="Times New Roman"/>
          <w:color w:val="000000"/>
          <w:sz w:val="28"/>
          <w:szCs w:val="28"/>
          <w:lang w:eastAsia="ru-RU"/>
        </w:rPr>
        <w:t xml:space="preserve">ктивистки  участвовали в </w:t>
      </w:r>
      <w:proofErr w:type="spellStart"/>
      <w:r w:rsidRPr="008C7F71">
        <w:rPr>
          <w:rFonts w:ascii="Times New Roman" w:eastAsia="Times New Roman" w:hAnsi="Times New Roman" w:cs="Times New Roman"/>
          <w:color w:val="000000"/>
          <w:sz w:val="28"/>
          <w:szCs w:val="28"/>
          <w:lang w:eastAsia="ru-RU"/>
        </w:rPr>
        <w:t>fashion</w:t>
      </w:r>
      <w:proofErr w:type="spellEnd"/>
      <w:r w:rsidRPr="008C7F71">
        <w:rPr>
          <w:rFonts w:ascii="Times New Roman" w:eastAsia="Times New Roman" w:hAnsi="Times New Roman" w:cs="Times New Roman"/>
          <w:color w:val="000000"/>
          <w:sz w:val="28"/>
          <w:szCs w:val="28"/>
          <w:lang w:eastAsia="ru-RU"/>
        </w:rPr>
        <w:t xml:space="preserve">-рекламе ювелирных украшений </w:t>
      </w:r>
      <w:proofErr w:type="spellStart"/>
      <w:r w:rsidRPr="008C7F71">
        <w:rPr>
          <w:rFonts w:ascii="Times New Roman" w:eastAsia="Times New Roman" w:hAnsi="Times New Roman" w:cs="Times New Roman"/>
          <w:color w:val="000000"/>
          <w:sz w:val="28"/>
          <w:szCs w:val="28"/>
          <w:lang w:eastAsia="ru-RU"/>
        </w:rPr>
        <w:t>Cartier</w:t>
      </w:r>
      <w:proofErr w:type="spellEnd"/>
      <w:r w:rsidRPr="008C7F71">
        <w:rPr>
          <w:rFonts w:ascii="Times New Roman" w:eastAsia="Times New Roman" w:hAnsi="Times New Roman" w:cs="Times New Roman"/>
          <w:color w:val="000000"/>
          <w:sz w:val="28"/>
          <w:szCs w:val="28"/>
          <w:lang w:eastAsia="ru-RU"/>
        </w:rPr>
        <w:t xml:space="preserve"> и  </w:t>
      </w:r>
      <w:proofErr w:type="spellStart"/>
      <w:r w:rsidRPr="008C7F71">
        <w:rPr>
          <w:rFonts w:ascii="Times New Roman" w:eastAsia="Times New Roman" w:hAnsi="Times New Roman" w:cs="Times New Roman"/>
          <w:color w:val="000000"/>
          <w:sz w:val="28"/>
          <w:szCs w:val="28"/>
          <w:lang w:eastAsia="ru-RU"/>
        </w:rPr>
        <w:t>Faberge</w:t>
      </w:r>
      <w:proofErr w:type="spellEnd"/>
      <w:r w:rsidRPr="008C7F71">
        <w:rPr>
          <w:rFonts w:ascii="Times New Roman" w:eastAsia="Times New Roman" w:hAnsi="Times New Roman" w:cs="Times New Roman"/>
          <w:color w:val="000000"/>
          <w:sz w:val="28"/>
          <w:szCs w:val="28"/>
          <w:lang w:eastAsia="ru-RU"/>
        </w:rPr>
        <w:t xml:space="preserve">: во время своей очередной акции  появились в украшениях этих фирм, о чем были широко оповещены журналисты. </w:t>
      </w:r>
    </w:p>
    <w:p w:rsidR="008C7F71" w:rsidRPr="008C7F71" w:rsidRDefault="008C7F71" w:rsidP="002C6705">
      <w:pPr>
        <w:spacing w:line="360" w:lineRule="auto"/>
        <w:ind w:right="283" w:firstLine="851"/>
        <w:contextualSpacing/>
        <w:jc w:val="both"/>
        <w:rPr>
          <w:rFonts w:ascii="Times New Roman" w:eastAsia="Times New Roman" w:hAnsi="Times New Roman" w:cs="Times New Roman"/>
          <w:color w:val="000000"/>
          <w:sz w:val="28"/>
          <w:szCs w:val="28"/>
          <w:lang w:eastAsia="ru-RU"/>
        </w:rPr>
      </w:pPr>
      <w:r w:rsidRPr="008C7F71">
        <w:rPr>
          <w:rFonts w:ascii="Times New Roman" w:eastAsia="Times New Roman" w:hAnsi="Times New Roman" w:cs="Times New Roman"/>
          <w:color w:val="000000"/>
          <w:sz w:val="28"/>
          <w:szCs w:val="28"/>
          <w:lang w:eastAsia="ru-RU"/>
        </w:rPr>
        <w:t xml:space="preserve">К переходной форме от </w:t>
      </w:r>
      <w:proofErr w:type="spellStart"/>
      <w:r w:rsidRPr="008C7F71">
        <w:rPr>
          <w:rFonts w:ascii="Times New Roman" w:eastAsia="Times New Roman" w:hAnsi="Times New Roman" w:cs="Times New Roman"/>
          <w:color w:val="000000"/>
          <w:sz w:val="28"/>
          <w:szCs w:val="28"/>
          <w:lang w:eastAsia="ru-RU"/>
        </w:rPr>
        <w:t>перфоманса</w:t>
      </w:r>
      <w:proofErr w:type="spellEnd"/>
      <w:r w:rsidRPr="008C7F71">
        <w:rPr>
          <w:rFonts w:ascii="Times New Roman" w:eastAsia="Times New Roman" w:hAnsi="Times New Roman" w:cs="Times New Roman"/>
          <w:color w:val="000000"/>
          <w:sz w:val="28"/>
          <w:szCs w:val="28"/>
          <w:lang w:eastAsia="ru-RU"/>
        </w:rPr>
        <w:t xml:space="preserve"> к </w:t>
      </w:r>
      <w:proofErr w:type="spellStart"/>
      <w:r w:rsidRPr="008C7F71">
        <w:rPr>
          <w:rFonts w:ascii="Times New Roman" w:eastAsia="Times New Roman" w:hAnsi="Times New Roman" w:cs="Times New Roman"/>
          <w:color w:val="000000"/>
          <w:sz w:val="28"/>
          <w:szCs w:val="28"/>
          <w:lang w:eastAsia="ru-RU"/>
        </w:rPr>
        <w:t>хэппенингу</w:t>
      </w:r>
      <w:proofErr w:type="spellEnd"/>
      <w:r w:rsidRPr="008C7F71">
        <w:rPr>
          <w:rFonts w:ascii="Times New Roman" w:eastAsia="Times New Roman" w:hAnsi="Times New Roman" w:cs="Times New Roman"/>
          <w:color w:val="000000"/>
          <w:sz w:val="28"/>
          <w:szCs w:val="28"/>
          <w:lang w:eastAsia="ru-RU"/>
        </w:rPr>
        <w:t xml:space="preserve"> можно отнести «</w:t>
      </w:r>
      <w:proofErr w:type="spellStart"/>
      <w:r w:rsidRPr="008C7F71">
        <w:rPr>
          <w:rFonts w:ascii="Times New Roman" w:eastAsia="Times New Roman" w:hAnsi="Times New Roman" w:cs="Times New Roman"/>
          <w:color w:val="000000"/>
          <w:sz w:val="28"/>
          <w:szCs w:val="28"/>
          <w:lang w:eastAsia="ru-RU"/>
        </w:rPr>
        <w:t>развеществлённую</w:t>
      </w:r>
      <w:proofErr w:type="spellEnd"/>
      <w:r w:rsidRPr="008C7F71">
        <w:rPr>
          <w:rFonts w:ascii="Times New Roman" w:eastAsia="Times New Roman" w:hAnsi="Times New Roman" w:cs="Times New Roman"/>
          <w:color w:val="000000"/>
          <w:sz w:val="28"/>
          <w:szCs w:val="28"/>
          <w:lang w:eastAsia="ru-RU"/>
        </w:rPr>
        <w:t xml:space="preserve"> рекламу», созданную в 2011 г. РА DDB </w:t>
      </w:r>
      <w:proofErr w:type="spellStart"/>
      <w:r w:rsidRPr="008C7F71">
        <w:rPr>
          <w:rFonts w:ascii="Times New Roman" w:eastAsia="Times New Roman" w:hAnsi="Times New Roman" w:cs="Times New Roman"/>
          <w:color w:val="000000"/>
          <w:sz w:val="28"/>
          <w:szCs w:val="28"/>
          <w:lang w:eastAsia="ru-RU"/>
        </w:rPr>
        <w:t>Paris</w:t>
      </w:r>
      <w:proofErr w:type="spellEnd"/>
      <w:r w:rsidRPr="008C7F71">
        <w:rPr>
          <w:rFonts w:ascii="Times New Roman" w:eastAsia="Times New Roman" w:hAnsi="Times New Roman" w:cs="Times New Roman"/>
          <w:color w:val="000000"/>
          <w:sz w:val="28"/>
          <w:szCs w:val="28"/>
          <w:lang w:eastAsia="ru-RU"/>
        </w:rPr>
        <w:t xml:space="preserve"> для  Национального общества железных дорог Франции. Кампания называлась "</w:t>
      </w:r>
      <w:proofErr w:type="spellStart"/>
      <w:r w:rsidRPr="008C7F71">
        <w:rPr>
          <w:rFonts w:ascii="Times New Roman" w:eastAsia="Times New Roman" w:hAnsi="Times New Roman" w:cs="Times New Roman"/>
          <w:color w:val="000000"/>
          <w:sz w:val="28"/>
          <w:szCs w:val="28"/>
          <w:lang w:eastAsia="ru-RU"/>
        </w:rPr>
        <w:t>Bienvenue</w:t>
      </w:r>
      <w:proofErr w:type="spellEnd"/>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Au</w:t>
      </w:r>
      <w:proofErr w:type="spellEnd"/>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revoir</w:t>
      </w:r>
      <w:proofErr w:type="spellEnd"/>
      <w:r w:rsidRPr="008C7F71">
        <w:rPr>
          <w:rFonts w:ascii="Times New Roman" w:eastAsia="Times New Roman" w:hAnsi="Times New Roman" w:cs="Times New Roman"/>
          <w:color w:val="000000"/>
          <w:sz w:val="28"/>
          <w:szCs w:val="28"/>
          <w:lang w:eastAsia="ru-RU"/>
        </w:rPr>
        <w:t xml:space="preserve">"/"Добро пожаловать, Прощайте" и рекламировала сервис </w:t>
      </w:r>
      <w:proofErr w:type="spellStart"/>
      <w:r w:rsidRPr="008C7F71">
        <w:rPr>
          <w:rFonts w:ascii="Times New Roman" w:eastAsia="Times New Roman" w:hAnsi="Times New Roman" w:cs="Times New Roman"/>
          <w:color w:val="000000"/>
          <w:sz w:val="28"/>
          <w:szCs w:val="28"/>
          <w:lang w:eastAsia="ru-RU"/>
        </w:rPr>
        <w:t>on-line</w:t>
      </w:r>
      <w:proofErr w:type="spellEnd"/>
      <w:r w:rsidRPr="008C7F71">
        <w:rPr>
          <w:rFonts w:ascii="Times New Roman" w:eastAsia="Times New Roman" w:hAnsi="Times New Roman" w:cs="Times New Roman"/>
          <w:color w:val="000000"/>
          <w:sz w:val="28"/>
          <w:szCs w:val="28"/>
          <w:lang w:eastAsia="ru-RU"/>
        </w:rPr>
        <w:t xml:space="preserve">  бронирования билетов на поезд.  Главными участниками были ни о чём не подозревающие пассажиры поезда. Рекламисты выбрали пять пассажиров, заранее купивших билеты,  узнали об их предпочтениях, желаниях и   вовлекли их на вокзале в театрализованное представление. Одну романтичную  девушку  провожал на поезд певец за белым роялем (подиум с роялем двигался по зданию вокзала и перрону),  а поклонницу  </w:t>
      </w:r>
      <w:r w:rsidRPr="008C7F71">
        <w:rPr>
          <w:rFonts w:ascii="Times New Roman" w:eastAsia="Times New Roman" w:hAnsi="Times New Roman" w:cs="Times New Roman"/>
          <w:color w:val="000000"/>
          <w:sz w:val="28"/>
          <w:szCs w:val="28"/>
          <w:lang w:eastAsia="ru-RU"/>
        </w:rPr>
        <w:lastRenderedPageBreak/>
        <w:t>тяжёлой музыки встречала в месте прибытия группа рокеров, для занимающегося кунг-фу мужчины устроили показательный бой, детей  порадовали клоуны, любвеобильного молодого человека целовали прекрасные незнакомки. Именно непредсказуемость поведения пассажиров как участников действия и позволяет отнести это событие к полу-</w:t>
      </w:r>
      <w:proofErr w:type="spellStart"/>
      <w:r w:rsidRPr="008C7F71">
        <w:rPr>
          <w:rFonts w:ascii="Times New Roman" w:eastAsia="Times New Roman" w:hAnsi="Times New Roman" w:cs="Times New Roman"/>
          <w:color w:val="000000"/>
          <w:sz w:val="28"/>
          <w:szCs w:val="28"/>
          <w:lang w:eastAsia="ru-RU"/>
        </w:rPr>
        <w:t>перфомансу</w:t>
      </w:r>
      <w:proofErr w:type="spellEnd"/>
      <w:r w:rsidRPr="008C7F71">
        <w:rPr>
          <w:rFonts w:ascii="Times New Roman" w:eastAsia="Times New Roman" w:hAnsi="Times New Roman" w:cs="Times New Roman"/>
          <w:color w:val="000000"/>
          <w:sz w:val="28"/>
          <w:szCs w:val="28"/>
          <w:lang w:eastAsia="ru-RU"/>
        </w:rPr>
        <w:t>, полу-</w:t>
      </w:r>
      <w:proofErr w:type="spellStart"/>
      <w:r w:rsidRPr="008C7F71">
        <w:rPr>
          <w:rFonts w:ascii="Times New Roman" w:eastAsia="Times New Roman" w:hAnsi="Times New Roman" w:cs="Times New Roman"/>
          <w:color w:val="000000"/>
          <w:sz w:val="28"/>
          <w:szCs w:val="28"/>
          <w:lang w:eastAsia="ru-RU"/>
        </w:rPr>
        <w:t>хэппенингу</w:t>
      </w:r>
      <w:proofErr w:type="spellEnd"/>
      <w:r w:rsidRPr="008C7F71">
        <w:rPr>
          <w:rFonts w:ascii="Times New Roman" w:eastAsia="Times New Roman" w:hAnsi="Times New Roman" w:cs="Times New Roman"/>
          <w:color w:val="000000"/>
          <w:sz w:val="28"/>
          <w:szCs w:val="28"/>
          <w:lang w:eastAsia="ru-RU"/>
        </w:rPr>
        <w:t xml:space="preserve">.  Ролики  о каждом из осчастливленных пассажиров были выложены на </w:t>
      </w:r>
      <w:proofErr w:type="spellStart"/>
      <w:r w:rsidRPr="008C7F71">
        <w:rPr>
          <w:rFonts w:ascii="Times New Roman" w:eastAsia="Times New Roman" w:hAnsi="Times New Roman" w:cs="Times New Roman"/>
          <w:color w:val="000000"/>
          <w:sz w:val="28"/>
          <w:szCs w:val="28"/>
          <w:lang w:eastAsia="ru-RU"/>
        </w:rPr>
        <w:t>YouTube</w:t>
      </w:r>
      <w:proofErr w:type="spellEnd"/>
      <w:r w:rsidRPr="008C7F71">
        <w:rPr>
          <w:rFonts w:ascii="Times New Roman" w:eastAsia="Times New Roman" w:hAnsi="Times New Roman" w:cs="Times New Roman"/>
          <w:color w:val="000000"/>
          <w:sz w:val="28"/>
          <w:szCs w:val="28"/>
          <w:lang w:eastAsia="ru-RU"/>
        </w:rPr>
        <w:t xml:space="preserve"> и показывались на телевидении. Интеграция различных коммуникаций повышала эффективность кампании.</w:t>
      </w:r>
    </w:p>
    <w:p w:rsidR="008C7F71" w:rsidRPr="008C7F71" w:rsidRDefault="008C7F71" w:rsidP="002C6705">
      <w:pPr>
        <w:spacing w:line="360" w:lineRule="auto"/>
        <w:ind w:right="283" w:firstLine="851"/>
        <w:contextualSpacing/>
        <w:jc w:val="both"/>
        <w:rPr>
          <w:rFonts w:ascii="Times New Roman" w:eastAsia="Times New Roman" w:hAnsi="Times New Roman" w:cs="Times New Roman"/>
          <w:color w:val="000000"/>
          <w:sz w:val="28"/>
          <w:szCs w:val="28"/>
          <w:lang w:eastAsia="ru-RU"/>
        </w:rPr>
      </w:pPr>
      <w:r w:rsidRPr="008C7F71">
        <w:rPr>
          <w:rFonts w:ascii="Times New Roman" w:eastAsia="Times New Roman" w:hAnsi="Times New Roman" w:cs="Times New Roman"/>
          <w:color w:val="000000"/>
          <w:sz w:val="28"/>
          <w:szCs w:val="28"/>
          <w:lang w:eastAsia="ru-RU"/>
        </w:rPr>
        <w:t>Выше уже обращалось внимание на то, что приметой актуального искусства является его стремление к интерактивности, т.е., в самом общем смысле слова,  к информационному обмену между арт-объектом  и аудиторией. Как максимум, предполагается, что арт-объект прямо и непосредственно взаимодействует с аудиторией, изменяется в связи с её действиями и изменяет аудиторию.  Взаимодействие произведения искусства с аудиторией имело место всегда. Но оно  в абсолютном большинстве случаев представляло собой мысленную интерпретацию художественного произведения,  предоставляющую аудитории гипотетическую возможность изменить своё сознание и поведение. Воздействие же аудитории на художественный объект носило, как правило, характер пассивной его оценки, которая, опять же  гипотетически, могла привести к изменению самого произведения и его автора</w:t>
      </w:r>
      <w:r w:rsidRPr="008C7F71">
        <w:rPr>
          <w:rFonts w:ascii="Times New Roman" w:eastAsia="Times New Roman" w:hAnsi="Times New Roman" w:cs="Times New Roman"/>
          <w:color w:val="000000"/>
          <w:sz w:val="28"/>
          <w:szCs w:val="28"/>
          <w:vertAlign w:val="superscript"/>
          <w:lang w:eastAsia="ru-RU"/>
        </w:rPr>
        <w:footnoteReference w:id="7"/>
      </w:r>
      <w:r w:rsidRPr="008C7F71">
        <w:rPr>
          <w:rFonts w:ascii="Times New Roman" w:eastAsia="Times New Roman" w:hAnsi="Times New Roman" w:cs="Times New Roman"/>
          <w:color w:val="000000"/>
          <w:sz w:val="28"/>
          <w:szCs w:val="28"/>
          <w:lang w:eastAsia="ru-RU"/>
        </w:rPr>
        <w:t xml:space="preserve">. </w:t>
      </w:r>
    </w:p>
    <w:p w:rsidR="008C7F71" w:rsidRPr="008C7F71" w:rsidRDefault="008C7F71" w:rsidP="002C6705">
      <w:pPr>
        <w:spacing w:line="360" w:lineRule="auto"/>
        <w:ind w:right="283" w:firstLine="851"/>
        <w:contextualSpacing/>
        <w:jc w:val="both"/>
        <w:rPr>
          <w:rFonts w:ascii="Times New Roman" w:eastAsia="Times New Roman" w:hAnsi="Times New Roman" w:cs="Times New Roman"/>
          <w:color w:val="000000"/>
          <w:sz w:val="28"/>
          <w:szCs w:val="28"/>
          <w:lang w:eastAsia="ru-RU"/>
        </w:rPr>
      </w:pPr>
      <w:r w:rsidRPr="008C7F71">
        <w:rPr>
          <w:rFonts w:ascii="Times New Roman" w:eastAsia="Times New Roman" w:hAnsi="Times New Roman" w:cs="Times New Roman"/>
          <w:color w:val="000000"/>
          <w:sz w:val="28"/>
          <w:szCs w:val="28"/>
          <w:lang w:eastAsia="ru-RU"/>
        </w:rPr>
        <w:t xml:space="preserve">Но современное понимание интерактивности предполагает, что </w:t>
      </w:r>
      <w:proofErr w:type="gramStart"/>
      <w:r w:rsidRPr="008C7F71">
        <w:rPr>
          <w:rFonts w:ascii="Times New Roman" w:eastAsia="Times New Roman" w:hAnsi="Times New Roman" w:cs="Times New Roman"/>
          <w:color w:val="000000"/>
          <w:sz w:val="28"/>
          <w:szCs w:val="28"/>
          <w:lang w:eastAsia="ru-RU"/>
        </w:rPr>
        <w:t>что</w:t>
      </w:r>
      <w:proofErr w:type="gramEnd"/>
      <w:r w:rsidRPr="008C7F71">
        <w:rPr>
          <w:rFonts w:ascii="Times New Roman" w:eastAsia="Times New Roman" w:hAnsi="Times New Roman" w:cs="Times New Roman"/>
          <w:color w:val="000000"/>
          <w:sz w:val="28"/>
          <w:szCs w:val="28"/>
          <w:lang w:eastAsia="ru-RU"/>
        </w:rPr>
        <w:t xml:space="preserve"> аудитория может реально воздействовать на арт-объект, физически его трансформируя. Аудитория  превращается из интерпретатора  искусства в соавтора. Наиболее очевидными случаями  интерактивности в искусстве и смежных областях являются </w:t>
      </w:r>
      <w:proofErr w:type="spellStart"/>
      <w:r w:rsidRPr="008C7F71">
        <w:rPr>
          <w:rFonts w:ascii="Times New Roman" w:eastAsia="Times New Roman" w:hAnsi="Times New Roman" w:cs="Times New Roman"/>
          <w:color w:val="000000"/>
          <w:sz w:val="28"/>
          <w:szCs w:val="28"/>
          <w:lang w:eastAsia="ru-RU"/>
        </w:rPr>
        <w:t>хэппенинги</w:t>
      </w:r>
      <w:proofErr w:type="spellEnd"/>
      <w:r w:rsidRPr="008C7F71">
        <w:rPr>
          <w:rFonts w:ascii="Times New Roman" w:eastAsia="Times New Roman" w:hAnsi="Times New Roman" w:cs="Times New Roman"/>
          <w:color w:val="000000"/>
          <w:sz w:val="28"/>
          <w:szCs w:val="28"/>
          <w:lang w:eastAsia="ru-RU"/>
        </w:rPr>
        <w:t xml:space="preserve">, компьютерные игры, </w:t>
      </w:r>
      <w:r w:rsidRPr="008C7F71">
        <w:rPr>
          <w:rFonts w:ascii="Times New Roman" w:eastAsia="Times New Roman" w:hAnsi="Times New Roman" w:cs="Times New Roman"/>
          <w:color w:val="000000"/>
          <w:sz w:val="28"/>
          <w:szCs w:val="28"/>
          <w:lang w:eastAsia="ru-RU"/>
        </w:rPr>
        <w:lastRenderedPageBreak/>
        <w:t xml:space="preserve">интерактивное телевидение, </w:t>
      </w:r>
      <w:proofErr w:type="spellStart"/>
      <w:r w:rsidRPr="008C7F71">
        <w:rPr>
          <w:rFonts w:ascii="Times New Roman" w:eastAsia="Times New Roman" w:hAnsi="Times New Roman" w:cs="Times New Roman"/>
          <w:color w:val="000000"/>
          <w:sz w:val="28"/>
          <w:szCs w:val="28"/>
          <w:lang w:eastAsia="ru-RU"/>
        </w:rPr>
        <w:t>гиперлитература</w:t>
      </w:r>
      <w:proofErr w:type="spellEnd"/>
      <w:r w:rsidRPr="008C7F71">
        <w:rPr>
          <w:rFonts w:ascii="Times New Roman" w:eastAsia="Times New Roman" w:hAnsi="Times New Roman" w:cs="Times New Roman"/>
          <w:color w:val="000000"/>
          <w:sz w:val="28"/>
          <w:szCs w:val="28"/>
          <w:lang w:eastAsia="ru-RU"/>
        </w:rPr>
        <w:t xml:space="preserve">, </w:t>
      </w:r>
      <w:proofErr w:type="spellStart"/>
      <w:r w:rsidRPr="008C7F71">
        <w:rPr>
          <w:rFonts w:ascii="Times New Roman" w:eastAsia="Times New Roman" w:hAnsi="Times New Roman" w:cs="Times New Roman"/>
          <w:color w:val="000000"/>
          <w:sz w:val="28"/>
          <w:szCs w:val="28"/>
          <w:lang w:eastAsia="ru-RU"/>
        </w:rPr>
        <w:t>перфомансы</w:t>
      </w:r>
      <w:proofErr w:type="spellEnd"/>
      <w:r w:rsidRPr="008C7F71">
        <w:rPr>
          <w:rFonts w:ascii="Times New Roman" w:eastAsia="Times New Roman" w:hAnsi="Times New Roman" w:cs="Times New Roman"/>
          <w:color w:val="000000"/>
          <w:sz w:val="28"/>
          <w:szCs w:val="28"/>
          <w:vertAlign w:val="superscript"/>
          <w:lang w:eastAsia="ru-RU"/>
        </w:rPr>
        <w:footnoteReference w:id="8"/>
      </w:r>
      <w:r w:rsidRPr="008C7F71">
        <w:rPr>
          <w:rFonts w:ascii="Times New Roman" w:eastAsia="Times New Roman" w:hAnsi="Times New Roman" w:cs="Times New Roman"/>
          <w:color w:val="000000"/>
          <w:sz w:val="28"/>
          <w:szCs w:val="28"/>
          <w:lang w:eastAsia="ru-RU"/>
        </w:rPr>
        <w:t xml:space="preserve">. Обратная связь осуществляется в таких случаях в режиме реального времени. </w:t>
      </w:r>
    </w:p>
    <w:p w:rsidR="008C7F71" w:rsidRPr="008C7F71" w:rsidRDefault="008C7F71" w:rsidP="002C6705">
      <w:pPr>
        <w:spacing w:line="360" w:lineRule="auto"/>
        <w:ind w:right="283" w:firstLine="851"/>
        <w:contextualSpacing/>
        <w:jc w:val="both"/>
        <w:rPr>
          <w:rFonts w:ascii="Times New Roman" w:eastAsia="Times New Roman" w:hAnsi="Times New Roman" w:cs="Times New Roman"/>
          <w:color w:val="000000"/>
          <w:sz w:val="28"/>
          <w:szCs w:val="28"/>
          <w:lang w:eastAsia="ru-RU"/>
        </w:rPr>
      </w:pPr>
      <w:r w:rsidRPr="008C7F71">
        <w:rPr>
          <w:rFonts w:ascii="Times New Roman" w:eastAsia="Times New Roman" w:hAnsi="Times New Roman" w:cs="Times New Roman"/>
          <w:color w:val="000000"/>
          <w:sz w:val="28"/>
          <w:szCs w:val="28"/>
          <w:lang w:eastAsia="ru-RU"/>
        </w:rPr>
        <w:t xml:space="preserve">Интерактивная реклама  - не редкость сегодня. Суть  её – переход от воздействия на потребителя к взаимодействию с  ним. В первом номере журнала </w:t>
      </w:r>
      <w:proofErr w:type="spellStart"/>
      <w:r w:rsidRPr="008C7F71">
        <w:rPr>
          <w:rFonts w:ascii="Times New Roman" w:eastAsia="Times New Roman" w:hAnsi="Times New Roman" w:cs="Times New Roman"/>
          <w:color w:val="000000"/>
          <w:sz w:val="28"/>
          <w:szCs w:val="28"/>
          <w:lang w:eastAsia="ru-RU"/>
        </w:rPr>
        <w:t>InteractiveAdvertising</w:t>
      </w:r>
      <w:proofErr w:type="spellEnd"/>
      <w:r w:rsidRPr="008C7F71">
        <w:rPr>
          <w:rFonts w:ascii="Times New Roman" w:eastAsia="Times New Roman" w:hAnsi="Times New Roman" w:cs="Times New Roman"/>
          <w:color w:val="000000"/>
          <w:sz w:val="28"/>
          <w:szCs w:val="28"/>
          <w:lang w:eastAsia="ru-RU"/>
        </w:rPr>
        <w:t>, вышедшем в 2000 г.,  редактором  дано такое определение интерактивной рекламы: "оплачиваемые и неоплачиваемые представления и продвижения продуктов, услуг и идей посредством совместных действий между потребителем и производителем"</w:t>
      </w:r>
      <w:r w:rsidRPr="008C7F71">
        <w:rPr>
          <w:rFonts w:ascii="Times New Roman" w:eastAsia="Times New Roman" w:hAnsi="Times New Roman" w:cs="Times New Roman"/>
          <w:color w:val="000000"/>
          <w:sz w:val="28"/>
          <w:szCs w:val="28"/>
          <w:vertAlign w:val="superscript"/>
          <w:lang w:eastAsia="ru-RU"/>
        </w:rPr>
        <w:footnoteReference w:id="9"/>
      </w:r>
      <w:r w:rsidRPr="008C7F71">
        <w:rPr>
          <w:rFonts w:ascii="Times New Roman" w:eastAsia="Times New Roman" w:hAnsi="Times New Roman" w:cs="Times New Roman"/>
          <w:color w:val="000000"/>
          <w:sz w:val="28"/>
          <w:szCs w:val="28"/>
          <w:lang w:eastAsia="ru-RU"/>
        </w:rPr>
        <w:t xml:space="preserve">. Чаще всего это какая-то игра,  в которой потребитель сам выбирает последовательность действий или же сценарий событий. Но, опять же, как правило,  наиболее частый случай интерактивной рекламы – это </w:t>
      </w:r>
      <w:r w:rsidRPr="008C7F71">
        <w:rPr>
          <w:rFonts w:ascii="Times New Roman" w:eastAsia="Times New Roman" w:hAnsi="Times New Roman" w:cs="Times New Roman"/>
          <w:color w:val="000000"/>
          <w:sz w:val="28"/>
          <w:szCs w:val="28"/>
          <w:lang w:val="en-US" w:eastAsia="ru-RU"/>
        </w:rPr>
        <w:t>on</w:t>
      </w:r>
      <w:r w:rsidRPr="008C7F71">
        <w:rPr>
          <w:rFonts w:ascii="Times New Roman" w:eastAsia="Times New Roman" w:hAnsi="Times New Roman" w:cs="Times New Roman"/>
          <w:color w:val="000000"/>
          <w:sz w:val="28"/>
          <w:szCs w:val="28"/>
          <w:lang w:eastAsia="ru-RU"/>
        </w:rPr>
        <w:t>-</w:t>
      </w:r>
      <w:r w:rsidRPr="008C7F71">
        <w:rPr>
          <w:rFonts w:ascii="Times New Roman" w:eastAsia="Times New Roman" w:hAnsi="Times New Roman" w:cs="Times New Roman"/>
          <w:color w:val="000000"/>
          <w:sz w:val="28"/>
          <w:szCs w:val="28"/>
          <w:lang w:val="en-US" w:eastAsia="ru-RU"/>
        </w:rPr>
        <w:t>line</w:t>
      </w:r>
      <w:r w:rsidRPr="008C7F71">
        <w:rPr>
          <w:rFonts w:ascii="Times New Roman" w:eastAsia="Times New Roman" w:hAnsi="Times New Roman" w:cs="Times New Roman"/>
          <w:color w:val="000000"/>
          <w:sz w:val="28"/>
          <w:szCs w:val="28"/>
          <w:lang w:eastAsia="ru-RU"/>
        </w:rPr>
        <w:t xml:space="preserve">  реклама.  Варианты интерактивности в наружной рекламе всё ещё редки.  </w:t>
      </w:r>
      <w:proofErr w:type="gramStart"/>
      <w:r w:rsidRPr="008C7F71">
        <w:rPr>
          <w:rFonts w:ascii="Times New Roman" w:eastAsia="Times New Roman" w:hAnsi="Times New Roman" w:cs="Times New Roman"/>
          <w:color w:val="000000"/>
          <w:sz w:val="28"/>
          <w:szCs w:val="28"/>
          <w:lang w:eastAsia="ru-RU"/>
        </w:rPr>
        <w:t xml:space="preserve">Но сегодня получают распространение такие виды интерактивной городской рекламы как интерактивная витрина,  интерактивная проекция на  элементы городского пространства, интерактивная стена (стена-сенсорный экран), интерактивные </w:t>
      </w:r>
      <w:proofErr w:type="spellStart"/>
      <w:r w:rsidRPr="008C7F71">
        <w:rPr>
          <w:rFonts w:ascii="Times New Roman" w:eastAsia="Times New Roman" w:hAnsi="Times New Roman" w:cs="Times New Roman"/>
          <w:color w:val="000000"/>
          <w:sz w:val="28"/>
          <w:szCs w:val="28"/>
          <w:lang w:eastAsia="ru-RU"/>
        </w:rPr>
        <w:t>билборды</w:t>
      </w:r>
      <w:proofErr w:type="spellEnd"/>
      <w:r w:rsidRPr="008C7F71">
        <w:rPr>
          <w:rFonts w:ascii="Times New Roman" w:eastAsia="Times New Roman" w:hAnsi="Times New Roman" w:cs="Times New Roman"/>
          <w:color w:val="000000"/>
          <w:sz w:val="28"/>
          <w:szCs w:val="28"/>
          <w:lang w:eastAsia="ru-RU"/>
        </w:rPr>
        <w:t>, интерактивный промоутер.</w:t>
      </w:r>
      <w:proofErr w:type="gramEnd"/>
      <w:r w:rsidRPr="008C7F71">
        <w:rPr>
          <w:rFonts w:ascii="Times New Roman" w:eastAsia="Times New Roman" w:hAnsi="Times New Roman" w:cs="Times New Roman"/>
          <w:color w:val="000000"/>
          <w:sz w:val="28"/>
          <w:szCs w:val="28"/>
          <w:lang w:eastAsia="ru-RU"/>
        </w:rPr>
        <w:t xml:space="preserve"> Но наиболее перспективным направлением представляется использование в рекламе технологий дополненной  реальности. Уже сегодня в видеопроекцию реального пространства (очки, экран в автомобиле,  изображение на планшете и т.д.) в рекламных целях внедряются  не видимые объекты, например, показывается ресторан за углом и приводится его меню, или сообщается о премьере в театре, мимо которого проезжает потенциальный зритель.</w:t>
      </w:r>
    </w:p>
    <w:p w:rsidR="0004045B" w:rsidRDefault="008C7F71" w:rsidP="002C6705">
      <w:pPr>
        <w:spacing w:line="360" w:lineRule="auto"/>
        <w:ind w:right="283" w:firstLine="851"/>
        <w:contextualSpacing/>
        <w:jc w:val="both"/>
        <w:rPr>
          <w:rFonts w:ascii="Times New Roman" w:eastAsia="Times New Roman" w:hAnsi="Times New Roman" w:cs="Times New Roman"/>
          <w:color w:val="000000"/>
          <w:sz w:val="28"/>
          <w:szCs w:val="28"/>
          <w:lang w:eastAsia="ru-RU"/>
        </w:rPr>
      </w:pPr>
      <w:r w:rsidRPr="008C7F71">
        <w:rPr>
          <w:rFonts w:ascii="Times New Roman" w:eastAsia="Times New Roman" w:hAnsi="Times New Roman" w:cs="Times New Roman"/>
          <w:color w:val="000000"/>
          <w:sz w:val="28"/>
          <w:szCs w:val="28"/>
          <w:lang w:eastAsia="ru-RU"/>
        </w:rPr>
        <w:t>Наверное,  наиболее впечатляющий пример интерактивной наружной рекламы с использованием</w:t>
      </w:r>
      <w:r w:rsidRPr="008C7F71">
        <w:rPr>
          <w:rFonts w:eastAsia="Times New Roman" w:cs="Times New Roman"/>
        </w:rPr>
        <w:t xml:space="preserve"> </w:t>
      </w:r>
      <w:proofErr w:type="spellStart"/>
      <w:r w:rsidRPr="008C7F71">
        <w:rPr>
          <w:rFonts w:ascii="Times New Roman" w:eastAsia="Times New Roman" w:hAnsi="Times New Roman" w:cs="Times New Roman"/>
          <w:color w:val="000000"/>
          <w:sz w:val="28"/>
          <w:szCs w:val="28"/>
          <w:lang w:eastAsia="ru-RU"/>
        </w:rPr>
        <w:t>on-line</w:t>
      </w:r>
      <w:proofErr w:type="spellEnd"/>
      <w:r w:rsidRPr="008C7F71">
        <w:rPr>
          <w:rFonts w:ascii="Times New Roman" w:eastAsia="Times New Roman" w:hAnsi="Times New Roman" w:cs="Times New Roman"/>
          <w:color w:val="000000"/>
          <w:sz w:val="28"/>
          <w:szCs w:val="28"/>
          <w:lang w:eastAsia="ru-RU"/>
        </w:rPr>
        <w:t xml:space="preserve"> технологий  – проект «Дверь в Европу», который  придумали </w:t>
      </w:r>
      <w:proofErr w:type="spellStart"/>
      <w:r w:rsidRPr="008C7F71">
        <w:rPr>
          <w:rFonts w:ascii="Times New Roman" w:eastAsia="Times New Roman" w:hAnsi="Times New Roman" w:cs="Times New Roman"/>
          <w:color w:val="000000"/>
          <w:sz w:val="28"/>
          <w:szCs w:val="28"/>
          <w:lang w:eastAsia="ru-RU"/>
        </w:rPr>
        <w:t>креат</w:t>
      </w:r>
      <w:r w:rsidR="0004045B">
        <w:rPr>
          <w:rFonts w:ascii="Times New Roman" w:eastAsia="Times New Roman" w:hAnsi="Times New Roman" w:cs="Times New Roman"/>
          <w:color w:val="000000"/>
          <w:sz w:val="28"/>
          <w:szCs w:val="28"/>
          <w:lang w:eastAsia="ru-RU"/>
        </w:rPr>
        <w:t>оры</w:t>
      </w:r>
      <w:proofErr w:type="spellEnd"/>
      <w:r w:rsidRPr="008C7F71">
        <w:rPr>
          <w:rFonts w:ascii="Times New Roman" w:eastAsia="Times New Roman" w:hAnsi="Times New Roman" w:cs="Times New Roman"/>
          <w:color w:val="000000"/>
          <w:sz w:val="28"/>
          <w:szCs w:val="28"/>
          <w:lang w:eastAsia="ru-RU"/>
        </w:rPr>
        <w:t xml:space="preserve"> из рекламного агентства  DDB </w:t>
      </w:r>
      <w:proofErr w:type="spellStart"/>
      <w:r w:rsidRPr="008C7F71">
        <w:rPr>
          <w:rFonts w:ascii="Times New Roman" w:eastAsia="Times New Roman" w:hAnsi="Times New Roman" w:cs="Times New Roman"/>
          <w:color w:val="000000"/>
          <w:sz w:val="28"/>
          <w:szCs w:val="28"/>
          <w:lang w:eastAsia="ru-RU"/>
        </w:rPr>
        <w:t>Paris</w:t>
      </w:r>
      <w:proofErr w:type="spellEnd"/>
      <w:r w:rsidRPr="008C7F71">
        <w:rPr>
          <w:rFonts w:ascii="Times New Roman" w:eastAsia="Times New Roman" w:hAnsi="Times New Roman" w:cs="Times New Roman"/>
          <w:color w:val="000000"/>
          <w:sz w:val="28"/>
          <w:szCs w:val="28"/>
          <w:lang w:eastAsia="ru-RU"/>
        </w:rPr>
        <w:t xml:space="preserve"> для французских железных дорог. Цель кампании – пригласить людей </w:t>
      </w:r>
      <w:r w:rsidRPr="008C7F71">
        <w:rPr>
          <w:rFonts w:ascii="Times New Roman" w:eastAsia="Times New Roman" w:hAnsi="Times New Roman" w:cs="Times New Roman"/>
          <w:color w:val="000000"/>
          <w:sz w:val="28"/>
          <w:szCs w:val="28"/>
          <w:lang w:eastAsia="ru-RU"/>
        </w:rPr>
        <w:lastRenderedPageBreak/>
        <w:t xml:space="preserve">в путешествие в разные города и страны Европы. На улицах Парижа установили  двери, открыв которые, прохожие виртуально попадали в Женеву, Брюссель и другие европейские города.  В режиме реального времени на видеоэкране  за дверью транслировалось то, что происходит в данный момент    на городской площади в  одном из  этих мест. Есть отдельные примеры интерактивной рекламы и у нас.  </w:t>
      </w:r>
    </w:p>
    <w:p w:rsidR="008C7F71" w:rsidRPr="008C7F71" w:rsidRDefault="008C7F71" w:rsidP="002C6705">
      <w:pPr>
        <w:spacing w:line="360" w:lineRule="auto"/>
        <w:ind w:right="283" w:firstLine="851"/>
        <w:contextualSpacing/>
        <w:jc w:val="both"/>
        <w:rPr>
          <w:rFonts w:ascii="Times New Roman" w:eastAsia="Times New Roman" w:hAnsi="Times New Roman" w:cs="Times New Roman"/>
          <w:color w:val="000000"/>
          <w:sz w:val="28"/>
          <w:szCs w:val="28"/>
          <w:lang w:eastAsia="ru-RU"/>
        </w:rPr>
      </w:pPr>
      <w:r w:rsidRPr="008C7F71">
        <w:rPr>
          <w:rFonts w:ascii="Times New Roman" w:eastAsia="Times New Roman" w:hAnsi="Times New Roman" w:cs="Times New Roman"/>
          <w:color w:val="000000"/>
          <w:sz w:val="28"/>
          <w:szCs w:val="28"/>
          <w:lang w:eastAsia="ru-RU"/>
        </w:rPr>
        <w:t xml:space="preserve">Подведём итог:  направления, приёмы художественного освоения и репрезентации мира,  взаимодействия с аудиторией, разработанные актуальным искусством, помогают рекламистам  уменьшить дальнейшее  экстенсивное расширение рекламы на городском пространстве, приводящее, в конце концов, к исчезновению идентичности городской среды. Заимствованные у актуального искусства приёмы и технологии позволяют рекламодателям, не уменьшая объём давления на аудиторию,  уменьшить  негативную реакцию аудитории на засилье рекламы в городе. С другой стороны, </w:t>
      </w:r>
      <w:proofErr w:type="spellStart"/>
      <w:r w:rsidRPr="008C7F71">
        <w:rPr>
          <w:rFonts w:ascii="Times New Roman" w:eastAsia="Times New Roman" w:hAnsi="Times New Roman" w:cs="Times New Roman"/>
          <w:color w:val="000000"/>
          <w:sz w:val="28"/>
          <w:szCs w:val="28"/>
          <w:lang w:eastAsia="ru-RU"/>
        </w:rPr>
        <w:t>задействованые</w:t>
      </w:r>
      <w:proofErr w:type="spellEnd"/>
      <w:r w:rsidRPr="008C7F71">
        <w:rPr>
          <w:rFonts w:ascii="Times New Roman" w:eastAsia="Times New Roman" w:hAnsi="Times New Roman" w:cs="Times New Roman"/>
          <w:color w:val="000000"/>
          <w:sz w:val="28"/>
          <w:szCs w:val="28"/>
          <w:lang w:eastAsia="ru-RU"/>
        </w:rPr>
        <w:t xml:space="preserve"> в рекламе элементы  актуального искусства  как бы </w:t>
      </w:r>
      <w:proofErr w:type="spellStart"/>
      <w:r w:rsidRPr="008C7F71">
        <w:rPr>
          <w:rFonts w:ascii="Times New Roman" w:eastAsia="Times New Roman" w:hAnsi="Times New Roman" w:cs="Times New Roman"/>
          <w:color w:val="000000"/>
          <w:sz w:val="28"/>
          <w:szCs w:val="28"/>
          <w:lang w:eastAsia="ru-RU"/>
        </w:rPr>
        <w:t>хабитулизируют</w:t>
      </w:r>
      <w:proofErr w:type="spellEnd"/>
      <w:r w:rsidRPr="008C7F71">
        <w:rPr>
          <w:rFonts w:ascii="Times New Roman" w:eastAsia="Times New Roman" w:hAnsi="Times New Roman" w:cs="Times New Roman"/>
          <w:color w:val="000000"/>
          <w:sz w:val="28"/>
          <w:szCs w:val="28"/>
          <w:lang w:eastAsia="ru-RU"/>
        </w:rPr>
        <w:t xml:space="preserve"> это искусство, вводят его дискурс в повседневную жизнь горожанина, облегчают его восприятие уже именно как искусства. </w:t>
      </w:r>
    </w:p>
    <w:p w:rsidR="008C7F71" w:rsidRPr="008C7F71" w:rsidRDefault="008C7F71" w:rsidP="002C6705">
      <w:pPr>
        <w:shd w:val="clear" w:color="auto" w:fill="FFFFFF"/>
        <w:spacing w:before="96" w:after="120" w:line="360" w:lineRule="auto"/>
        <w:ind w:right="283" w:firstLine="851"/>
        <w:contextualSpacing/>
        <w:jc w:val="both"/>
        <w:rPr>
          <w:rFonts w:ascii="Times New Roman" w:eastAsia="Times New Roman" w:hAnsi="Times New Roman" w:cs="Times New Roman"/>
          <w:color w:val="000000"/>
          <w:sz w:val="28"/>
          <w:szCs w:val="28"/>
          <w:lang w:eastAsia="ru-RU"/>
        </w:rPr>
      </w:pPr>
    </w:p>
    <w:p w:rsidR="008C7F71" w:rsidRPr="008C7F71" w:rsidRDefault="008C7F71" w:rsidP="002C6705">
      <w:pPr>
        <w:shd w:val="clear" w:color="auto" w:fill="FFFFFF"/>
        <w:spacing w:before="96" w:after="120" w:line="360" w:lineRule="auto"/>
        <w:ind w:right="283" w:firstLine="851"/>
        <w:contextualSpacing/>
        <w:jc w:val="both"/>
        <w:rPr>
          <w:rFonts w:ascii="Times New Roman" w:eastAsia="Times New Roman" w:hAnsi="Times New Roman" w:cs="Times New Roman"/>
          <w:color w:val="000000"/>
          <w:sz w:val="28"/>
          <w:szCs w:val="28"/>
          <w:lang w:eastAsia="ru-RU"/>
        </w:rPr>
      </w:pPr>
      <w:r w:rsidRPr="008C7F71">
        <w:rPr>
          <w:rFonts w:ascii="Times New Roman" w:eastAsia="Times New Roman" w:hAnsi="Times New Roman" w:cs="Times New Roman"/>
          <w:color w:val="000000"/>
          <w:sz w:val="28"/>
          <w:szCs w:val="28"/>
          <w:lang w:eastAsia="ru-RU"/>
        </w:rPr>
        <w:tab/>
      </w:r>
    </w:p>
    <w:p w:rsidR="008C7F71" w:rsidRPr="008C7F71" w:rsidRDefault="008C7F71" w:rsidP="002C6705">
      <w:pPr>
        <w:shd w:val="clear" w:color="auto" w:fill="FFFFFF"/>
        <w:spacing w:before="96" w:after="120" w:line="360" w:lineRule="auto"/>
        <w:ind w:right="283" w:firstLine="851"/>
        <w:contextualSpacing/>
        <w:jc w:val="both"/>
        <w:rPr>
          <w:rFonts w:ascii="Times New Roman" w:eastAsia="Times New Roman" w:hAnsi="Times New Roman" w:cs="Times New Roman"/>
          <w:color w:val="000000"/>
          <w:sz w:val="28"/>
          <w:szCs w:val="28"/>
          <w:lang w:eastAsia="ru-RU"/>
        </w:rPr>
      </w:pPr>
      <w:r w:rsidRPr="008C7F71">
        <w:rPr>
          <w:rFonts w:ascii="Times New Roman" w:eastAsia="Times New Roman" w:hAnsi="Times New Roman" w:cs="Times New Roman"/>
          <w:color w:val="000000"/>
          <w:sz w:val="28"/>
          <w:szCs w:val="28"/>
          <w:lang w:eastAsia="ru-RU"/>
        </w:rPr>
        <w:tab/>
      </w:r>
    </w:p>
    <w:p w:rsidR="008C7F71" w:rsidRPr="008C7F71" w:rsidRDefault="008C7F71" w:rsidP="008C7F71">
      <w:pPr>
        <w:shd w:val="clear" w:color="auto" w:fill="FFFFFF"/>
        <w:spacing w:before="96" w:after="120" w:line="360" w:lineRule="auto"/>
        <w:ind w:left="-567" w:right="283" w:firstLine="851"/>
        <w:contextualSpacing/>
        <w:jc w:val="both"/>
        <w:rPr>
          <w:rFonts w:ascii="Times New Roman" w:eastAsia="Times New Roman" w:hAnsi="Times New Roman" w:cs="Times New Roman"/>
          <w:color w:val="000000"/>
          <w:sz w:val="28"/>
          <w:szCs w:val="28"/>
          <w:lang w:eastAsia="ru-RU"/>
        </w:rPr>
      </w:pPr>
    </w:p>
    <w:sectPr w:rsidR="008C7F71" w:rsidRPr="008C7F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BAE" w:rsidRDefault="004C0BAE" w:rsidP="008C7F71">
      <w:pPr>
        <w:spacing w:after="0" w:line="240" w:lineRule="auto"/>
      </w:pPr>
      <w:r>
        <w:separator/>
      </w:r>
    </w:p>
  </w:endnote>
  <w:endnote w:type="continuationSeparator" w:id="0">
    <w:p w:rsidR="004C0BAE" w:rsidRDefault="004C0BAE" w:rsidP="008C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BAE" w:rsidRDefault="004C0BAE" w:rsidP="008C7F71">
      <w:pPr>
        <w:spacing w:after="0" w:line="240" w:lineRule="auto"/>
      </w:pPr>
      <w:r>
        <w:separator/>
      </w:r>
    </w:p>
  </w:footnote>
  <w:footnote w:type="continuationSeparator" w:id="0">
    <w:p w:rsidR="004C0BAE" w:rsidRDefault="004C0BAE" w:rsidP="008C7F71">
      <w:pPr>
        <w:spacing w:after="0" w:line="240" w:lineRule="auto"/>
      </w:pPr>
      <w:r>
        <w:continuationSeparator/>
      </w:r>
    </w:p>
  </w:footnote>
  <w:footnote w:id="1">
    <w:p w:rsidR="00141BDB" w:rsidRPr="00F27823" w:rsidRDefault="00141BDB">
      <w:pPr>
        <w:pStyle w:val="a3"/>
        <w:rPr>
          <w:lang w:val="en-US"/>
        </w:rPr>
      </w:pPr>
      <w:r>
        <w:rPr>
          <w:rStyle w:val="a5"/>
        </w:rPr>
        <w:footnoteRef/>
      </w:r>
      <w:r>
        <w:t xml:space="preserve"> </w:t>
      </w:r>
      <w:proofErr w:type="spellStart"/>
      <w:r>
        <w:t>Маккуайр</w:t>
      </w:r>
      <w:proofErr w:type="spellEnd"/>
      <w:r>
        <w:t xml:space="preserve"> С. </w:t>
      </w:r>
      <w:proofErr w:type="spellStart"/>
      <w:r>
        <w:t>Медийный</w:t>
      </w:r>
      <w:proofErr w:type="spellEnd"/>
      <w:r>
        <w:t xml:space="preserve"> город. Медиа, архитектура и городское пространство. – М.: </w:t>
      </w:r>
      <w:proofErr w:type="spellStart"/>
      <w:r>
        <w:rPr>
          <w:lang w:val="en-US"/>
        </w:rPr>
        <w:t>Strelka</w:t>
      </w:r>
      <w:proofErr w:type="spellEnd"/>
      <w:r w:rsidRPr="00141BDB">
        <w:t xml:space="preserve"> </w:t>
      </w:r>
      <w:r>
        <w:rPr>
          <w:lang w:val="en-US"/>
        </w:rPr>
        <w:t>Press</w:t>
      </w:r>
      <w:r w:rsidRPr="00141BDB">
        <w:t xml:space="preserve">, 2014. </w:t>
      </w:r>
      <w:r>
        <w:rPr>
          <w:lang w:val="en-US"/>
        </w:rPr>
        <w:t>C</w:t>
      </w:r>
      <w:r w:rsidRPr="00F27823">
        <w:rPr>
          <w:lang w:val="en-US"/>
        </w:rPr>
        <w:t>. 10.</w:t>
      </w:r>
    </w:p>
  </w:footnote>
  <w:footnote w:id="2">
    <w:p w:rsidR="00F27823" w:rsidRDefault="00F27823" w:rsidP="00F27823">
      <w:pPr>
        <w:pStyle w:val="a3"/>
      </w:pPr>
      <w:r>
        <w:rPr>
          <w:rStyle w:val="a5"/>
        </w:rPr>
        <w:footnoteRef/>
      </w:r>
      <w:r>
        <w:t xml:space="preserve"> Заседание Правительства Москвы</w:t>
      </w:r>
      <w:r w:rsidRPr="00A51EA7">
        <w:t xml:space="preserve"> </w:t>
      </w:r>
      <w:r>
        <w:t xml:space="preserve">  от    11.12.2012. Официальный портал Мэра и правительства Москвы. </w:t>
      </w:r>
      <w:hyperlink r:id="rId1" w:history="1">
        <w:r w:rsidRPr="00C27A56">
          <w:rPr>
            <w:rStyle w:val="a6"/>
            <w:color w:val="auto"/>
            <w:u w:val="none"/>
          </w:rPr>
          <w:t>http://www.mos.ru/press-center/transcripts/index.php?id_4=23881</w:t>
        </w:r>
      </w:hyperlink>
      <w:r w:rsidRPr="00C27A56">
        <w:t xml:space="preserve">. </w:t>
      </w:r>
      <w:r>
        <w:t>Дата обращения: 20.06.2014.</w:t>
      </w:r>
    </w:p>
    <w:p w:rsidR="00F27823" w:rsidRDefault="00F27823" w:rsidP="00F27823">
      <w:pPr>
        <w:pStyle w:val="a3"/>
      </w:pPr>
    </w:p>
  </w:footnote>
  <w:footnote w:id="3">
    <w:p w:rsidR="008C7F71" w:rsidRPr="00796395" w:rsidRDefault="008C7F71" w:rsidP="008C7F71">
      <w:pPr>
        <w:pStyle w:val="a3"/>
      </w:pPr>
      <w:r>
        <w:rPr>
          <w:rStyle w:val="a5"/>
        </w:rPr>
        <w:footnoteRef/>
      </w:r>
      <w:r w:rsidRPr="00EE36B7">
        <w:rPr>
          <w:lang w:val="en-US"/>
        </w:rPr>
        <w:t xml:space="preserve"> Rosalind E. Krauss, Terminal Iron Works: The Sculpture of David Smith</w:t>
      </w:r>
      <w:r w:rsidRPr="009B3FA1">
        <w:rPr>
          <w:lang w:val="en-US"/>
        </w:rPr>
        <w:t xml:space="preserve">. </w:t>
      </w:r>
      <w:r>
        <w:rPr>
          <w:lang w:val="en-US"/>
        </w:rPr>
        <w:t>Mass</w:t>
      </w:r>
      <w:r w:rsidRPr="00796395">
        <w:t xml:space="preserve">. </w:t>
      </w:r>
      <w:r>
        <w:rPr>
          <w:lang w:val="en-US"/>
        </w:rPr>
        <w:t>Press</w:t>
      </w:r>
      <w:proofErr w:type="gramStart"/>
      <w:r w:rsidRPr="00796395">
        <w:t>,1971</w:t>
      </w:r>
      <w:proofErr w:type="gramEnd"/>
      <w:r w:rsidRPr="00796395">
        <w:t>.</w:t>
      </w:r>
    </w:p>
  </w:footnote>
  <w:footnote w:id="4">
    <w:p w:rsidR="008C7F71" w:rsidRDefault="008C7F71" w:rsidP="008C7F71">
      <w:pPr>
        <w:pStyle w:val="a3"/>
      </w:pPr>
      <w:r>
        <w:rPr>
          <w:rStyle w:val="a5"/>
        </w:rPr>
        <w:footnoteRef/>
      </w:r>
      <w:r>
        <w:t xml:space="preserve"> </w:t>
      </w:r>
      <w:r w:rsidRPr="00D939A3">
        <w:t xml:space="preserve">Спрей-арт (англ. </w:t>
      </w:r>
      <w:proofErr w:type="spellStart"/>
      <w:r w:rsidRPr="00D939A3">
        <w:t>spray</w:t>
      </w:r>
      <w:proofErr w:type="spellEnd"/>
      <w:r w:rsidRPr="00D939A3">
        <w:t xml:space="preserve"> </w:t>
      </w:r>
      <w:proofErr w:type="spellStart"/>
      <w:r w:rsidRPr="00D939A3">
        <w:t>art</w:t>
      </w:r>
      <w:proofErr w:type="spellEnd"/>
      <w:r w:rsidRPr="00D939A3">
        <w:t xml:space="preserve">) — одна из разновидностей </w:t>
      </w:r>
      <w:proofErr w:type="spellStart"/>
      <w:proofErr w:type="gramStart"/>
      <w:r w:rsidRPr="00D939A3">
        <w:t>граффи́ти</w:t>
      </w:r>
      <w:proofErr w:type="spellEnd"/>
      <w:proofErr w:type="gramEnd"/>
      <w:r>
        <w:t>:</w:t>
      </w:r>
      <w:r w:rsidRPr="00D939A3">
        <w:t xml:space="preserve"> нанесение на з</w:t>
      </w:r>
      <w:r>
        <w:t xml:space="preserve">дания и другие объекты городской среды </w:t>
      </w:r>
      <w:r w:rsidRPr="00D939A3">
        <w:t xml:space="preserve"> рисунков и надписей с помощью аэрозольной краски</w:t>
      </w:r>
      <w:r>
        <w:t xml:space="preserve">. </w:t>
      </w:r>
    </w:p>
  </w:footnote>
  <w:footnote w:id="5">
    <w:p w:rsidR="008C7F71" w:rsidRDefault="008C7F71" w:rsidP="008C7F71">
      <w:pPr>
        <w:pStyle w:val="a3"/>
      </w:pPr>
      <w:r>
        <w:rPr>
          <w:rStyle w:val="a5"/>
        </w:rPr>
        <w:footnoteRef/>
      </w:r>
      <w:r>
        <w:t xml:space="preserve"> Такой же художник есть в Симферополе. Он работает под псевдонимом «Шарик». </w:t>
      </w:r>
    </w:p>
  </w:footnote>
  <w:footnote w:id="6">
    <w:p w:rsidR="008C7F71" w:rsidRDefault="008C7F71" w:rsidP="008C7F71">
      <w:pPr>
        <w:pStyle w:val="a3"/>
      </w:pPr>
      <w:r>
        <w:rPr>
          <w:rStyle w:val="a5"/>
        </w:rPr>
        <w:footnoteRef/>
      </w:r>
      <w:r>
        <w:t xml:space="preserve"> Его вырезанное из стены граффити «Рабский труд» было продано в 2012 г. за </w:t>
      </w:r>
      <w:r w:rsidRPr="00A843FF">
        <w:t>750 тысяч евро</w:t>
      </w:r>
      <w:r>
        <w:t>.</w:t>
      </w:r>
    </w:p>
  </w:footnote>
  <w:footnote w:id="7">
    <w:p w:rsidR="008C7F71" w:rsidRDefault="008C7F71" w:rsidP="008C7F71">
      <w:pPr>
        <w:pStyle w:val="a3"/>
        <w:jc w:val="both"/>
      </w:pPr>
      <w:r>
        <w:rPr>
          <w:rStyle w:val="a5"/>
        </w:rPr>
        <w:footnoteRef/>
      </w:r>
      <w:r>
        <w:t xml:space="preserve"> </w:t>
      </w:r>
      <w:r w:rsidRPr="008D4E46">
        <w:t>Мы не рассматриваем, в данном случае, маргинальные попытки зрителя (слушателя) изменить или уничтожить произведение искусства во время его демонстрации</w:t>
      </w:r>
      <w:r>
        <w:t xml:space="preserve">. </w:t>
      </w:r>
    </w:p>
  </w:footnote>
  <w:footnote w:id="8">
    <w:p w:rsidR="008C7F71" w:rsidRDefault="008C7F71" w:rsidP="008C7F71">
      <w:pPr>
        <w:pStyle w:val="a3"/>
      </w:pPr>
      <w:r>
        <w:rPr>
          <w:rStyle w:val="a5"/>
        </w:rPr>
        <w:footnoteRef/>
      </w:r>
      <w:r>
        <w:t xml:space="preserve"> </w:t>
      </w:r>
      <w:r w:rsidRPr="008D4E46">
        <w:t>Впрочем, и вполне традиционные виды искусства – прежде всего</w:t>
      </w:r>
      <w:r>
        <w:t xml:space="preserve"> исполнительского, театрального</w:t>
      </w:r>
      <w:r w:rsidRPr="008D4E46">
        <w:t xml:space="preserve"> - имеют признаки интерактивности. Публика  формирует на спектакле, концерте особую атмосферу, которая влияет на исполнителей в ту или иную сторону.</w:t>
      </w:r>
    </w:p>
  </w:footnote>
  <w:footnote w:id="9">
    <w:p w:rsidR="008C7F71" w:rsidRDefault="008C7F71" w:rsidP="008C7F71">
      <w:pPr>
        <w:pStyle w:val="a3"/>
      </w:pPr>
      <w:r>
        <w:rPr>
          <w:rStyle w:val="a5"/>
        </w:rPr>
        <w:footnoteRef/>
      </w:r>
      <w:r>
        <w:t xml:space="preserve"> </w:t>
      </w:r>
      <w:hyperlink r:id="rId2" w:history="1">
        <w:r w:rsidRPr="00CA4B44">
          <w:rPr>
            <w:rStyle w:val="a6"/>
            <w:color w:val="auto"/>
            <w:u w:val="none"/>
          </w:rPr>
          <w:t>http://jiad.org/issue1</w:t>
        </w:r>
      </w:hyperlink>
      <w:r w:rsidRPr="00CA4B44">
        <w:t>, 2000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20"/>
    <w:rsid w:val="0004045B"/>
    <w:rsid w:val="00141BDB"/>
    <w:rsid w:val="002C6705"/>
    <w:rsid w:val="003009CB"/>
    <w:rsid w:val="004C0BAE"/>
    <w:rsid w:val="004D7419"/>
    <w:rsid w:val="00743022"/>
    <w:rsid w:val="008611D3"/>
    <w:rsid w:val="008C7F71"/>
    <w:rsid w:val="00962DD6"/>
    <w:rsid w:val="00AA4020"/>
    <w:rsid w:val="00BA0362"/>
    <w:rsid w:val="00C00A31"/>
    <w:rsid w:val="00EA2297"/>
    <w:rsid w:val="00F27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C7F71"/>
    <w:pPr>
      <w:spacing w:after="0" w:line="240" w:lineRule="auto"/>
    </w:pPr>
    <w:rPr>
      <w:rFonts w:eastAsia="Times New Roman" w:cs="Times New Roman"/>
      <w:sz w:val="20"/>
      <w:szCs w:val="20"/>
    </w:rPr>
  </w:style>
  <w:style w:type="character" w:customStyle="1" w:styleId="a4">
    <w:name w:val="Текст сноски Знак"/>
    <w:basedOn w:val="a0"/>
    <w:link w:val="a3"/>
    <w:uiPriority w:val="99"/>
    <w:semiHidden/>
    <w:rsid w:val="008C7F71"/>
    <w:rPr>
      <w:rFonts w:eastAsia="Times New Roman" w:cs="Times New Roman"/>
      <w:sz w:val="20"/>
      <w:szCs w:val="20"/>
    </w:rPr>
  </w:style>
  <w:style w:type="character" w:styleId="a5">
    <w:name w:val="footnote reference"/>
    <w:basedOn w:val="a0"/>
    <w:uiPriority w:val="99"/>
    <w:semiHidden/>
    <w:unhideWhenUsed/>
    <w:rsid w:val="008C7F71"/>
    <w:rPr>
      <w:vertAlign w:val="superscript"/>
    </w:rPr>
  </w:style>
  <w:style w:type="character" w:styleId="a6">
    <w:name w:val="Hyperlink"/>
    <w:basedOn w:val="a0"/>
    <w:uiPriority w:val="99"/>
    <w:unhideWhenUsed/>
    <w:rsid w:val="008C7F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C7F71"/>
    <w:pPr>
      <w:spacing w:after="0" w:line="240" w:lineRule="auto"/>
    </w:pPr>
    <w:rPr>
      <w:rFonts w:eastAsia="Times New Roman" w:cs="Times New Roman"/>
      <w:sz w:val="20"/>
      <w:szCs w:val="20"/>
    </w:rPr>
  </w:style>
  <w:style w:type="character" w:customStyle="1" w:styleId="a4">
    <w:name w:val="Текст сноски Знак"/>
    <w:basedOn w:val="a0"/>
    <w:link w:val="a3"/>
    <w:uiPriority w:val="99"/>
    <w:semiHidden/>
    <w:rsid w:val="008C7F71"/>
    <w:rPr>
      <w:rFonts w:eastAsia="Times New Roman" w:cs="Times New Roman"/>
      <w:sz w:val="20"/>
      <w:szCs w:val="20"/>
    </w:rPr>
  </w:style>
  <w:style w:type="character" w:styleId="a5">
    <w:name w:val="footnote reference"/>
    <w:basedOn w:val="a0"/>
    <w:uiPriority w:val="99"/>
    <w:semiHidden/>
    <w:unhideWhenUsed/>
    <w:rsid w:val="008C7F71"/>
    <w:rPr>
      <w:vertAlign w:val="superscript"/>
    </w:rPr>
  </w:style>
  <w:style w:type="character" w:styleId="a6">
    <w:name w:val="Hyperlink"/>
    <w:basedOn w:val="a0"/>
    <w:uiPriority w:val="99"/>
    <w:unhideWhenUsed/>
    <w:rsid w:val="008C7F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jiad.org/issue1" TargetMode="External"/><Relationship Id="rId1" Type="http://schemas.openxmlformats.org/officeDocument/2006/relationships/hyperlink" Target="http://www.mos.ru/press-center/transcripts/index.php?id_4=238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1AA2-C8F6-4C3A-96B3-87FA233D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2442</Words>
  <Characters>16753</Characters>
  <Application>Microsoft Office Word</Application>
  <DocSecurity>0</DocSecurity>
  <Lines>310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6</cp:revision>
  <dcterms:created xsi:type="dcterms:W3CDTF">2014-12-03T08:43:00Z</dcterms:created>
  <dcterms:modified xsi:type="dcterms:W3CDTF">2014-12-03T10:03:00Z</dcterms:modified>
</cp:coreProperties>
</file>