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64E" w:rsidRDefault="00B538E1" w:rsidP="00B538E1">
      <w:pPr>
        <w:spacing w:after="0" w:line="240" w:lineRule="auto"/>
        <w:ind w:firstLine="708"/>
        <w:jc w:val="center"/>
        <w:rPr>
          <w:rFonts w:ascii="Times New Roman" w:eastAsia="Times New Roman" w:hAnsi="Times New Roman" w:cs="Times New Roman"/>
          <w:b/>
          <w:sz w:val="28"/>
          <w:szCs w:val="28"/>
          <w:lang w:eastAsia="ru-RU"/>
        </w:rPr>
      </w:pPr>
      <w:r w:rsidRPr="00B538E1">
        <w:rPr>
          <w:rFonts w:ascii="Times New Roman" w:eastAsia="Times New Roman" w:hAnsi="Times New Roman" w:cs="Times New Roman"/>
          <w:b/>
          <w:sz w:val="28"/>
          <w:szCs w:val="28"/>
          <w:lang w:eastAsia="ru-RU"/>
        </w:rPr>
        <w:t xml:space="preserve">Бунтующий человек: </w:t>
      </w:r>
    </w:p>
    <w:p w:rsidR="00E80BFE" w:rsidRDefault="00EE764E" w:rsidP="00B538E1">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гардеробная </w:t>
      </w:r>
      <w:r w:rsidR="00B538E1" w:rsidRPr="00B538E1">
        <w:rPr>
          <w:rFonts w:ascii="Times New Roman" w:eastAsia="Times New Roman" w:hAnsi="Times New Roman" w:cs="Times New Roman"/>
          <w:b/>
          <w:sz w:val="28"/>
          <w:szCs w:val="28"/>
          <w:lang w:eastAsia="ru-RU"/>
        </w:rPr>
        <w:t>эстети</w:t>
      </w:r>
      <w:r>
        <w:rPr>
          <w:rFonts w:ascii="Times New Roman" w:eastAsia="Times New Roman" w:hAnsi="Times New Roman" w:cs="Times New Roman"/>
          <w:b/>
          <w:sz w:val="28"/>
          <w:szCs w:val="28"/>
          <w:lang w:eastAsia="ru-RU"/>
        </w:rPr>
        <w:t>ка</w:t>
      </w:r>
      <w:r w:rsidRPr="00EE764E">
        <w:rPr>
          <w:rFonts w:ascii="Arial" w:hAnsi="Arial" w:cs="Arial"/>
          <w:color w:val="006621"/>
          <w:sz w:val="21"/>
          <w:szCs w:val="21"/>
          <w:shd w:val="clear" w:color="auto" w:fill="FFFFFF"/>
        </w:rPr>
        <w:t xml:space="preserve"> </w:t>
      </w:r>
      <w:r w:rsidRPr="00EE764E">
        <w:rPr>
          <w:rFonts w:ascii="Times New Roman" w:hAnsi="Times New Roman" w:cs="Times New Roman"/>
          <w:b/>
          <w:sz w:val="28"/>
          <w:szCs w:val="28"/>
          <w:shd w:val="clear" w:color="auto" w:fill="FFFFFF"/>
        </w:rPr>
        <w:t>и специфика</w:t>
      </w:r>
      <w:r>
        <w:rPr>
          <w:rFonts w:ascii="Times New Roman" w:hAnsi="Times New Roman" w:cs="Times New Roman"/>
          <w:sz w:val="28"/>
          <w:szCs w:val="28"/>
          <w:shd w:val="clear" w:color="auto" w:fill="FFFFFF"/>
        </w:rPr>
        <w:t xml:space="preserve"> </w:t>
      </w:r>
      <w:r>
        <w:rPr>
          <w:rFonts w:ascii="Times New Roman" w:hAnsi="Times New Roman" w:cs="Times New Roman"/>
          <w:b/>
          <w:bCs/>
          <w:sz w:val="28"/>
          <w:szCs w:val="28"/>
          <w:shd w:val="clear" w:color="auto" w:fill="FFFFFF"/>
          <w:lang w:val="en-US"/>
        </w:rPr>
        <w:t>D</w:t>
      </w:r>
      <w:proofErr w:type="spellStart"/>
      <w:r w:rsidRPr="00EE764E">
        <w:rPr>
          <w:rFonts w:ascii="Times New Roman" w:hAnsi="Times New Roman" w:cs="Times New Roman"/>
          <w:b/>
          <w:bCs/>
          <w:sz w:val="28"/>
          <w:szCs w:val="28"/>
          <w:shd w:val="clear" w:color="auto" w:fill="FFFFFF"/>
        </w:rPr>
        <w:t>ress</w:t>
      </w:r>
      <w:r w:rsidRPr="00EE764E">
        <w:rPr>
          <w:rFonts w:ascii="Times New Roman" w:hAnsi="Times New Roman" w:cs="Times New Roman"/>
          <w:sz w:val="28"/>
          <w:szCs w:val="28"/>
          <w:shd w:val="clear" w:color="auto" w:fill="FFFFFF"/>
        </w:rPr>
        <w:t>-</w:t>
      </w:r>
      <w:r w:rsidRPr="00EE764E">
        <w:rPr>
          <w:rFonts w:ascii="Times New Roman" w:hAnsi="Times New Roman" w:cs="Times New Roman"/>
          <w:b/>
          <w:bCs/>
          <w:sz w:val="28"/>
          <w:szCs w:val="28"/>
          <w:shd w:val="clear" w:color="auto" w:fill="FFFFFF"/>
        </w:rPr>
        <w:t>code</w:t>
      </w:r>
      <w:proofErr w:type="spellEnd"/>
      <w:r w:rsidRPr="00EE764E">
        <w:rPr>
          <w:rFonts w:ascii="Times New Roman" w:hAnsi="Times New Roman" w:cs="Times New Roman"/>
          <w:b/>
          <w:bCs/>
          <w:sz w:val="28"/>
          <w:szCs w:val="28"/>
          <w:shd w:val="clear" w:color="auto" w:fill="FFFFFF"/>
        </w:rPr>
        <w:t>.</w:t>
      </w:r>
      <w:r w:rsidRPr="00EE764E">
        <w:rPr>
          <w:rFonts w:ascii="Times New Roman" w:eastAsia="Times New Roman" w:hAnsi="Times New Roman" w:cs="Times New Roman"/>
          <w:b/>
          <w:sz w:val="28"/>
          <w:szCs w:val="28"/>
          <w:lang w:eastAsia="ru-RU"/>
        </w:rPr>
        <w:t xml:space="preserve"> </w:t>
      </w:r>
    </w:p>
    <w:p w:rsidR="00980FEC" w:rsidRDefault="00980FEC" w:rsidP="00B538E1">
      <w:pPr>
        <w:spacing w:after="0" w:line="240" w:lineRule="auto"/>
        <w:ind w:firstLine="708"/>
        <w:jc w:val="center"/>
        <w:rPr>
          <w:rFonts w:ascii="Times New Roman" w:eastAsia="Times New Roman" w:hAnsi="Times New Roman" w:cs="Times New Roman"/>
          <w:b/>
          <w:sz w:val="28"/>
          <w:szCs w:val="28"/>
          <w:lang w:eastAsia="ru-RU"/>
        </w:rPr>
      </w:pPr>
    </w:p>
    <w:p w:rsidR="00E80BFE" w:rsidRDefault="00E80BFE" w:rsidP="00021912">
      <w:pPr>
        <w:spacing w:after="0" w:line="240" w:lineRule="auto"/>
        <w:ind w:firstLine="708"/>
        <w:jc w:val="right"/>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Скиперских</w:t>
      </w:r>
      <w:proofErr w:type="spellEnd"/>
      <w:r>
        <w:rPr>
          <w:rFonts w:ascii="Times New Roman" w:eastAsia="Times New Roman" w:hAnsi="Times New Roman" w:cs="Times New Roman"/>
          <w:b/>
          <w:sz w:val="28"/>
          <w:szCs w:val="28"/>
          <w:lang w:eastAsia="ru-RU"/>
        </w:rPr>
        <w:t xml:space="preserve"> А.В.</w:t>
      </w:r>
    </w:p>
    <w:p w:rsidR="00021912" w:rsidRDefault="00E80BFE" w:rsidP="00021912">
      <w:pPr>
        <w:spacing w:after="0" w:line="240" w:lineRule="auto"/>
        <w:ind w:firstLine="708"/>
        <w:jc w:val="right"/>
        <w:rPr>
          <w:rFonts w:ascii="Times New Roman" w:eastAsia="Times New Roman" w:hAnsi="Times New Roman" w:cs="Times New Roman"/>
          <w:sz w:val="28"/>
          <w:szCs w:val="28"/>
          <w:lang w:eastAsia="ru-RU"/>
        </w:rPr>
      </w:pPr>
      <w:r w:rsidRPr="00021912">
        <w:rPr>
          <w:rFonts w:ascii="Times New Roman" w:eastAsia="Times New Roman" w:hAnsi="Times New Roman" w:cs="Times New Roman"/>
          <w:sz w:val="28"/>
          <w:szCs w:val="28"/>
          <w:lang w:eastAsia="ru-RU"/>
        </w:rPr>
        <w:t>доктор политических наук,</w:t>
      </w:r>
      <w:r w:rsidR="00021912">
        <w:rPr>
          <w:rFonts w:ascii="Times New Roman" w:eastAsia="Times New Roman" w:hAnsi="Times New Roman" w:cs="Times New Roman"/>
          <w:sz w:val="28"/>
          <w:szCs w:val="28"/>
          <w:lang w:eastAsia="ru-RU"/>
        </w:rPr>
        <w:t xml:space="preserve"> </w:t>
      </w:r>
      <w:r w:rsidRPr="00021912">
        <w:rPr>
          <w:rFonts w:ascii="Times New Roman" w:eastAsia="Times New Roman" w:hAnsi="Times New Roman" w:cs="Times New Roman"/>
          <w:sz w:val="28"/>
          <w:szCs w:val="28"/>
          <w:lang w:eastAsia="ru-RU"/>
        </w:rPr>
        <w:t xml:space="preserve">профессор </w:t>
      </w:r>
    </w:p>
    <w:p w:rsidR="00021912" w:rsidRDefault="00E80BFE" w:rsidP="00021912">
      <w:pPr>
        <w:spacing w:after="0" w:line="240" w:lineRule="auto"/>
        <w:ind w:firstLine="708"/>
        <w:jc w:val="right"/>
        <w:rPr>
          <w:rFonts w:ascii="Times New Roman" w:eastAsia="Times New Roman" w:hAnsi="Times New Roman" w:cs="Times New Roman"/>
          <w:sz w:val="28"/>
          <w:szCs w:val="28"/>
          <w:lang w:eastAsia="ru-RU"/>
        </w:rPr>
      </w:pPr>
      <w:r w:rsidRPr="00021912">
        <w:rPr>
          <w:rFonts w:ascii="Times New Roman" w:eastAsia="Times New Roman" w:hAnsi="Times New Roman" w:cs="Times New Roman"/>
          <w:sz w:val="28"/>
          <w:szCs w:val="28"/>
          <w:lang w:eastAsia="ru-RU"/>
        </w:rPr>
        <w:t xml:space="preserve">кафедры гуманитарных дисциплин </w:t>
      </w:r>
    </w:p>
    <w:p w:rsidR="00E80BFE" w:rsidRPr="00021912" w:rsidRDefault="00E80BFE" w:rsidP="00021912">
      <w:pPr>
        <w:spacing w:after="0" w:line="240" w:lineRule="auto"/>
        <w:ind w:firstLine="708"/>
        <w:jc w:val="right"/>
        <w:rPr>
          <w:rFonts w:ascii="Times New Roman" w:eastAsia="Times New Roman" w:hAnsi="Times New Roman" w:cs="Times New Roman"/>
          <w:sz w:val="28"/>
          <w:szCs w:val="28"/>
          <w:lang w:eastAsia="ru-RU"/>
        </w:rPr>
      </w:pPr>
      <w:r w:rsidRPr="00021912">
        <w:rPr>
          <w:rFonts w:ascii="Times New Roman" w:eastAsia="Times New Roman" w:hAnsi="Times New Roman" w:cs="Times New Roman"/>
          <w:sz w:val="28"/>
          <w:szCs w:val="28"/>
          <w:lang w:eastAsia="ru-RU"/>
        </w:rPr>
        <w:t>НИУ ВШЭ-Пермь</w:t>
      </w:r>
    </w:p>
    <w:p w:rsidR="00B538E1" w:rsidRPr="00B538E1" w:rsidRDefault="00B538E1" w:rsidP="00B538E1">
      <w:pPr>
        <w:spacing w:after="0" w:line="240" w:lineRule="auto"/>
        <w:ind w:firstLine="708"/>
        <w:jc w:val="center"/>
        <w:rPr>
          <w:rFonts w:ascii="Times New Roman" w:eastAsia="Times New Roman" w:hAnsi="Times New Roman" w:cs="Times New Roman"/>
          <w:b/>
          <w:sz w:val="28"/>
          <w:szCs w:val="28"/>
          <w:lang w:eastAsia="ru-RU"/>
        </w:rPr>
      </w:pPr>
    </w:p>
    <w:p w:rsidR="00B538E1" w:rsidRDefault="00B538E1" w:rsidP="00B538E1">
      <w:pPr>
        <w:spacing w:after="0" w:line="240" w:lineRule="auto"/>
        <w:ind w:firstLine="708"/>
        <w:jc w:val="both"/>
        <w:rPr>
          <w:rFonts w:ascii="Times New Roman" w:eastAsia="Times New Roman" w:hAnsi="Times New Roman" w:cs="Times New Roman"/>
          <w:sz w:val="28"/>
          <w:szCs w:val="28"/>
          <w:lang w:eastAsia="ru-RU"/>
        </w:rPr>
      </w:pPr>
    </w:p>
    <w:p w:rsidR="00B538E1" w:rsidRPr="00B538E1" w:rsidRDefault="00B538E1" w:rsidP="00B538E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w:t>
      </w:r>
      <w:r w:rsidRPr="00B538E1">
        <w:rPr>
          <w:rFonts w:ascii="Times New Roman" w:eastAsia="Times New Roman" w:hAnsi="Times New Roman" w:cs="Times New Roman"/>
          <w:sz w:val="28"/>
          <w:szCs w:val="28"/>
          <w:lang w:eastAsia="ru-RU"/>
        </w:rPr>
        <w:t xml:space="preserve">нтующий человек выделяется из социальной массы </w:t>
      </w:r>
      <w:r>
        <w:rPr>
          <w:rFonts w:ascii="Times New Roman" w:eastAsia="Times New Roman" w:hAnsi="Times New Roman" w:cs="Times New Roman"/>
          <w:sz w:val="28"/>
          <w:szCs w:val="28"/>
          <w:lang w:eastAsia="ru-RU"/>
        </w:rPr>
        <w:t xml:space="preserve">не только </w:t>
      </w:r>
      <w:r w:rsidRPr="00B538E1">
        <w:rPr>
          <w:rFonts w:ascii="Times New Roman" w:eastAsia="Times New Roman" w:hAnsi="Times New Roman" w:cs="Times New Roman"/>
          <w:sz w:val="28"/>
          <w:szCs w:val="28"/>
          <w:lang w:eastAsia="ru-RU"/>
        </w:rPr>
        <w:t xml:space="preserve">каким-то экспрессивным и вызывающим поведением, </w:t>
      </w:r>
      <w:r>
        <w:rPr>
          <w:rFonts w:ascii="Times New Roman" w:eastAsia="Times New Roman" w:hAnsi="Times New Roman" w:cs="Times New Roman"/>
          <w:sz w:val="28"/>
          <w:szCs w:val="28"/>
          <w:lang w:eastAsia="ru-RU"/>
        </w:rPr>
        <w:t xml:space="preserve">но и наличием определённых предпочтений </w:t>
      </w:r>
      <w:r w:rsidRPr="00B538E1">
        <w:rPr>
          <w:rFonts w:ascii="Times New Roman" w:eastAsia="Times New Roman" w:hAnsi="Times New Roman" w:cs="Times New Roman"/>
          <w:sz w:val="28"/>
          <w:szCs w:val="28"/>
          <w:lang w:eastAsia="ru-RU"/>
        </w:rPr>
        <w:t xml:space="preserve"> в гардеробе. Как правило, они отличаются от тех тенденций, которые воспроизводит и потребляет массовая культура.</w:t>
      </w:r>
    </w:p>
    <w:p w:rsidR="00B538E1" w:rsidRPr="00B538E1" w:rsidRDefault="00B538E1" w:rsidP="00B538E1">
      <w:pPr>
        <w:spacing w:after="0" w:line="240" w:lineRule="auto"/>
        <w:ind w:firstLine="708"/>
        <w:jc w:val="both"/>
        <w:rPr>
          <w:rFonts w:ascii="Times New Roman" w:eastAsia="Times New Roman" w:hAnsi="Times New Roman" w:cs="Times New Roman"/>
          <w:sz w:val="28"/>
          <w:szCs w:val="28"/>
          <w:lang w:eastAsia="ru-RU"/>
        </w:rPr>
      </w:pPr>
      <w:r w:rsidRPr="00B538E1">
        <w:rPr>
          <w:rFonts w:ascii="Times New Roman" w:eastAsia="Times New Roman" w:hAnsi="Times New Roman" w:cs="Times New Roman"/>
          <w:sz w:val="28"/>
          <w:szCs w:val="28"/>
          <w:lang w:eastAsia="ru-RU"/>
        </w:rPr>
        <w:t xml:space="preserve">Гардероб человека, тяготеющего к протестному дискурсу, может изначально свидетельствовать о том, что человек обладает определённой степенью экономической свободы, что позволяет ему экспериментировать с достаточно дорогими гардеробными решениями. </w:t>
      </w:r>
      <w:r>
        <w:rPr>
          <w:rFonts w:ascii="Times New Roman" w:eastAsia="Times New Roman" w:hAnsi="Times New Roman" w:cs="Times New Roman"/>
          <w:sz w:val="28"/>
          <w:szCs w:val="28"/>
          <w:lang w:eastAsia="ru-RU"/>
        </w:rPr>
        <w:t xml:space="preserve">Бунтующий человек может оказаться слишком чувствительным к форме собственного позиционирования, к эстетической составляющей. </w:t>
      </w:r>
      <w:r w:rsidRPr="00B538E1">
        <w:rPr>
          <w:rFonts w:ascii="Times New Roman" w:eastAsia="Times New Roman" w:hAnsi="Times New Roman" w:cs="Times New Roman"/>
          <w:sz w:val="28"/>
          <w:szCs w:val="28"/>
          <w:lang w:eastAsia="ru-RU"/>
        </w:rPr>
        <w:t xml:space="preserve">В частности, вспомним неотъемлемую деталь гардероба интеллектуала по Ж. </w:t>
      </w:r>
      <w:proofErr w:type="spellStart"/>
      <w:r w:rsidRPr="00B538E1">
        <w:rPr>
          <w:rFonts w:ascii="Times New Roman" w:eastAsia="Times New Roman" w:hAnsi="Times New Roman" w:cs="Times New Roman"/>
          <w:sz w:val="28"/>
          <w:szCs w:val="28"/>
          <w:lang w:eastAsia="ru-RU"/>
        </w:rPr>
        <w:t>Ле</w:t>
      </w:r>
      <w:proofErr w:type="spellEnd"/>
      <w:r w:rsidRPr="00B538E1">
        <w:rPr>
          <w:rFonts w:ascii="Times New Roman" w:eastAsia="Times New Roman" w:hAnsi="Times New Roman" w:cs="Times New Roman"/>
          <w:sz w:val="28"/>
          <w:szCs w:val="28"/>
          <w:lang w:eastAsia="ru-RU"/>
        </w:rPr>
        <w:t xml:space="preserve"> Гоффу – «беличью мантию»</w:t>
      </w:r>
      <w:r w:rsidRPr="00B538E1">
        <w:rPr>
          <w:rFonts w:ascii="Times New Roman" w:eastAsia="Times New Roman" w:hAnsi="Times New Roman" w:cs="Times New Roman"/>
          <w:sz w:val="28"/>
          <w:szCs w:val="28"/>
          <w:vertAlign w:val="superscript"/>
          <w:lang w:eastAsia="ru-RU"/>
        </w:rPr>
        <w:footnoteReference w:id="1"/>
      </w:r>
      <w:r w:rsidRPr="00B538E1">
        <w:rPr>
          <w:rFonts w:ascii="Times New Roman" w:eastAsia="Times New Roman" w:hAnsi="Times New Roman" w:cs="Times New Roman"/>
          <w:sz w:val="28"/>
          <w:szCs w:val="28"/>
          <w:lang w:eastAsia="ru-RU"/>
        </w:rPr>
        <w:t>.</w:t>
      </w:r>
    </w:p>
    <w:p w:rsidR="00B538E1" w:rsidRDefault="00B538E1" w:rsidP="00B538E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Хотя, было бы слишком предвзято с нашей стороны присваивать бунтующему человеку излишнюю зависимость от модных тенденций. Б</w:t>
      </w:r>
      <w:r w:rsidRPr="00B538E1">
        <w:rPr>
          <w:rFonts w:ascii="Times New Roman" w:eastAsia="Times New Roman" w:hAnsi="Times New Roman" w:cs="Times New Roman"/>
          <w:sz w:val="28"/>
          <w:szCs w:val="28"/>
          <w:lang w:eastAsia="ru-RU"/>
        </w:rPr>
        <w:t xml:space="preserve">унтующий человек – человек крайностей, поэтому, его гардероб может быть как непритязателен и скромен (в этом будет состоять вызов погоне за пестрой и излишне расцвеченной одеждой), либо, наоборот, он будет стремиться выглядеть максимально элегантно, в духе </w:t>
      </w:r>
      <w:proofErr w:type="spellStart"/>
      <w:r w:rsidRPr="00B538E1">
        <w:rPr>
          <w:rFonts w:ascii="Times New Roman" w:eastAsia="Times New Roman" w:hAnsi="Times New Roman" w:cs="Times New Roman"/>
          <w:i/>
          <w:sz w:val="28"/>
          <w:szCs w:val="28"/>
          <w:lang w:val="en-US" w:eastAsia="ru-RU"/>
        </w:rPr>
        <w:t>pret</w:t>
      </w:r>
      <w:proofErr w:type="spellEnd"/>
      <w:r w:rsidRPr="00B538E1">
        <w:rPr>
          <w:rFonts w:ascii="Times New Roman" w:eastAsia="Times New Roman" w:hAnsi="Times New Roman" w:cs="Times New Roman"/>
          <w:i/>
          <w:sz w:val="28"/>
          <w:szCs w:val="28"/>
          <w:lang w:eastAsia="ru-RU"/>
        </w:rPr>
        <w:t>-</w:t>
      </w:r>
      <w:r w:rsidRPr="00B538E1">
        <w:rPr>
          <w:rFonts w:ascii="Times New Roman" w:eastAsia="Times New Roman" w:hAnsi="Times New Roman" w:cs="Times New Roman"/>
          <w:i/>
          <w:sz w:val="28"/>
          <w:szCs w:val="28"/>
          <w:lang w:val="en-US" w:eastAsia="ru-RU"/>
        </w:rPr>
        <w:t>a</w:t>
      </w:r>
      <w:r w:rsidRPr="00B538E1">
        <w:rPr>
          <w:rFonts w:ascii="Times New Roman" w:eastAsia="Times New Roman" w:hAnsi="Times New Roman" w:cs="Times New Roman"/>
          <w:i/>
          <w:sz w:val="28"/>
          <w:szCs w:val="28"/>
          <w:lang w:eastAsia="ru-RU"/>
        </w:rPr>
        <w:t>-</w:t>
      </w:r>
      <w:r w:rsidRPr="00B538E1">
        <w:rPr>
          <w:rFonts w:ascii="Times New Roman" w:eastAsia="Times New Roman" w:hAnsi="Times New Roman" w:cs="Times New Roman"/>
          <w:i/>
          <w:sz w:val="28"/>
          <w:szCs w:val="28"/>
          <w:lang w:val="en-US" w:eastAsia="ru-RU"/>
        </w:rPr>
        <w:t>porter</w:t>
      </w:r>
      <w:r w:rsidRPr="00B538E1">
        <w:rPr>
          <w:rFonts w:ascii="Times New Roman" w:eastAsia="Times New Roman" w:hAnsi="Times New Roman" w:cs="Times New Roman"/>
          <w:sz w:val="28"/>
          <w:szCs w:val="28"/>
          <w:lang w:eastAsia="ru-RU"/>
        </w:rPr>
        <w:t xml:space="preserve">, как денди, бравируя своими гардеробными предпочтениями. </w:t>
      </w:r>
    </w:p>
    <w:p w:rsidR="00A346B7" w:rsidRPr="00A346B7" w:rsidRDefault="00983420" w:rsidP="00A346B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Необходимо понимать, что перед нами </w:t>
      </w:r>
      <w:proofErr w:type="gramStart"/>
      <w:r w:rsidR="00630B16">
        <w:rPr>
          <w:rFonts w:ascii="Times New Roman" w:eastAsia="Times New Roman" w:hAnsi="Times New Roman" w:cs="Times New Roman"/>
          <w:sz w:val="28"/>
          <w:szCs w:val="28"/>
          <w:lang w:eastAsia="ru-RU"/>
        </w:rPr>
        <w:t xml:space="preserve">нет задачи </w:t>
      </w:r>
      <w:r w:rsidR="00021912">
        <w:rPr>
          <w:rFonts w:ascii="Times New Roman" w:eastAsia="Times New Roman" w:hAnsi="Times New Roman" w:cs="Times New Roman"/>
          <w:sz w:val="28"/>
          <w:szCs w:val="28"/>
          <w:lang w:eastAsia="ru-RU"/>
        </w:rPr>
        <w:t>отделить</w:t>
      </w:r>
      <w:proofErr w:type="gramEnd"/>
      <w:r w:rsidR="00630B16">
        <w:rPr>
          <w:rFonts w:ascii="Times New Roman" w:eastAsia="Times New Roman" w:hAnsi="Times New Roman" w:cs="Times New Roman"/>
          <w:sz w:val="28"/>
          <w:szCs w:val="28"/>
          <w:lang w:eastAsia="ru-RU"/>
        </w:rPr>
        <w:t xml:space="preserve"> </w:t>
      </w:r>
      <w:r w:rsidR="00A346B7" w:rsidRPr="00A346B7">
        <w:rPr>
          <w:rFonts w:ascii="Times New Roman" w:eastAsia="Times New Roman" w:hAnsi="Times New Roman" w:cs="Times New Roman"/>
          <w:sz w:val="28"/>
          <w:szCs w:val="28"/>
          <w:lang w:eastAsia="ru-RU"/>
        </w:rPr>
        <w:t xml:space="preserve">бунтующего либерала от всего остального мира. </w:t>
      </w:r>
      <w:proofErr w:type="gramStart"/>
      <w:r w:rsidR="00A346B7" w:rsidRPr="00A346B7">
        <w:rPr>
          <w:rFonts w:ascii="Times New Roman" w:eastAsia="Times New Roman" w:hAnsi="Times New Roman" w:cs="Times New Roman"/>
          <w:sz w:val="28"/>
          <w:szCs w:val="28"/>
          <w:lang w:eastAsia="ru-RU"/>
        </w:rPr>
        <w:t>Нас интересует не только мятежный денди, вытесняющий наружу свою протестную страсть к неуёмному выражению, а в каких-то ситуациях, даже и бравирующего модным пристрастием</w:t>
      </w:r>
      <w:r w:rsidR="00021912">
        <w:rPr>
          <w:rFonts w:ascii="Times New Roman" w:eastAsia="Times New Roman" w:hAnsi="Times New Roman" w:cs="Times New Roman"/>
          <w:sz w:val="28"/>
          <w:szCs w:val="28"/>
          <w:lang w:eastAsia="ru-RU"/>
        </w:rPr>
        <w:t>.</w:t>
      </w:r>
      <w:proofErr w:type="gramEnd"/>
    </w:p>
    <w:p w:rsidR="00A346B7" w:rsidRPr="00A346B7" w:rsidRDefault="00A346B7" w:rsidP="00A346B7">
      <w:pPr>
        <w:spacing w:after="0" w:line="240" w:lineRule="auto"/>
        <w:ind w:firstLine="708"/>
        <w:jc w:val="both"/>
        <w:rPr>
          <w:rFonts w:ascii="Times New Roman" w:eastAsia="Times New Roman" w:hAnsi="Times New Roman" w:cs="Times New Roman"/>
          <w:sz w:val="28"/>
          <w:szCs w:val="28"/>
          <w:lang w:eastAsia="ru-RU"/>
        </w:rPr>
      </w:pPr>
      <w:r w:rsidRPr="00A346B7">
        <w:rPr>
          <w:rFonts w:ascii="Times New Roman" w:eastAsia="Times New Roman" w:hAnsi="Times New Roman" w:cs="Times New Roman"/>
          <w:sz w:val="28"/>
          <w:szCs w:val="28"/>
          <w:lang w:eastAsia="ru-RU"/>
        </w:rPr>
        <w:t>Вспомним строки из «Евгения Онегина» А. Пушкина:</w:t>
      </w:r>
    </w:p>
    <w:p w:rsidR="00A346B7" w:rsidRPr="00A346B7" w:rsidRDefault="00A346B7" w:rsidP="00A346B7">
      <w:pPr>
        <w:spacing w:after="0" w:line="240" w:lineRule="auto"/>
        <w:ind w:firstLine="708"/>
        <w:jc w:val="both"/>
        <w:rPr>
          <w:rFonts w:ascii="Times New Roman" w:eastAsia="Times New Roman" w:hAnsi="Times New Roman" w:cs="Times New Roman"/>
          <w:sz w:val="28"/>
          <w:szCs w:val="28"/>
          <w:lang w:eastAsia="ru-RU"/>
        </w:rPr>
      </w:pPr>
    </w:p>
    <w:p w:rsidR="00A346B7" w:rsidRPr="00BD5A38" w:rsidRDefault="00A346B7" w:rsidP="00A346B7">
      <w:pPr>
        <w:spacing w:after="0" w:line="240" w:lineRule="auto"/>
        <w:ind w:firstLine="708"/>
        <w:jc w:val="center"/>
        <w:rPr>
          <w:rFonts w:ascii="Times New Roman" w:eastAsia="Times New Roman" w:hAnsi="Times New Roman" w:cs="Times New Roman"/>
          <w:sz w:val="24"/>
          <w:szCs w:val="24"/>
          <w:lang w:eastAsia="ru-RU"/>
        </w:rPr>
      </w:pPr>
      <w:r w:rsidRPr="00BD5A38">
        <w:rPr>
          <w:rFonts w:ascii="Times New Roman" w:eastAsia="Times New Roman" w:hAnsi="Times New Roman" w:cs="Times New Roman"/>
          <w:sz w:val="24"/>
          <w:szCs w:val="24"/>
          <w:lang w:eastAsia="ru-RU"/>
        </w:rPr>
        <w:t>Надев широкий боливар,</w:t>
      </w:r>
    </w:p>
    <w:p w:rsidR="00A346B7" w:rsidRPr="00BD5A38" w:rsidRDefault="00A346B7" w:rsidP="00A346B7">
      <w:pPr>
        <w:spacing w:after="0" w:line="240" w:lineRule="auto"/>
        <w:ind w:firstLine="708"/>
        <w:jc w:val="center"/>
        <w:rPr>
          <w:rFonts w:ascii="Times New Roman" w:eastAsia="Times New Roman" w:hAnsi="Times New Roman" w:cs="Times New Roman"/>
          <w:sz w:val="24"/>
          <w:szCs w:val="24"/>
          <w:lang w:eastAsia="ru-RU"/>
        </w:rPr>
      </w:pPr>
      <w:r w:rsidRPr="00BD5A38">
        <w:rPr>
          <w:rFonts w:ascii="Times New Roman" w:eastAsia="Times New Roman" w:hAnsi="Times New Roman" w:cs="Times New Roman"/>
          <w:sz w:val="24"/>
          <w:szCs w:val="24"/>
          <w:lang w:eastAsia="ru-RU"/>
        </w:rPr>
        <w:t>Онегин едет на бульвар</w:t>
      </w:r>
    </w:p>
    <w:p w:rsidR="00A346B7" w:rsidRPr="00BD5A38" w:rsidRDefault="00A346B7" w:rsidP="00A346B7">
      <w:pPr>
        <w:spacing w:after="0" w:line="240" w:lineRule="auto"/>
        <w:ind w:firstLine="708"/>
        <w:jc w:val="center"/>
        <w:rPr>
          <w:rFonts w:ascii="Times New Roman" w:eastAsia="Times New Roman" w:hAnsi="Times New Roman" w:cs="Times New Roman"/>
          <w:sz w:val="24"/>
          <w:szCs w:val="24"/>
          <w:lang w:eastAsia="ru-RU"/>
        </w:rPr>
      </w:pPr>
      <w:r w:rsidRPr="00BD5A38">
        <w:rPr>
          <w:rFonts w:ascii="Times New Roman" w:eastAsia="Times New Roman" w:hAnsi="Times New Roman" w:cs="Times New Roman"/>
          <w:sz w:val="24"/>
          <w:szCs w:val="24"/>
          <w:lang w:eastAsia="ru-RU"/>
        </w:rPr>
        <w:t>И там гуляет на просторе,</w:t>
      </w:r>
    </w:p>
    <w:p w:rsidR="00A346B7" w:rsidRPr="00BD5A38" w:rsidRDefault="00A346B7" w:rsidP="00A346B7">
      <w:pPr>
        <w:spacing w:after="0" w:line="240" w:lineRule="auto"/>
        <w:ind w:firstLine="708"/>
        <w:jc w:val="center"/>
        <w:rPr>
          <w:rFonts w:ascii="Times New Roman" w:eastAsia="Times New Roman" w:hAnsi="Times New Roman" w:cs="Times New Roman"/>
          <w:sz w:val="24"/>
          <w:szCs w:val="24"/>
          <w:lang w:eastAsia="ru-RU"/>
        </w:rPr>
      </w:pPr>
      <w:r w:rsidRPr="00BD5A38">
        <w:rPr>
          <w:rFonts w:ascii="Times New Roman" w:eastAsia="Times New Roman" w:hAnsi="Times New Roman" w:cs="Times New Roman"/>
          <w:sz w:val="24"/>
          <w:szCs w:val="24"/>
          <w:lang w:eastAsia="ru-RU"/>
        </w:rPr>
        <w:t>Пока недремлющий брегет</w:t>
      </w:r>
    </w:p>
    <w:p w:rsidR="00A346B7" w:rsidRPr="00BD5A38" w:rsidRDefault="00A346B7" w:rsidP="00A346B7">
      <w:pPr>
        <w:spacing w:after="0" w:line="240" w:lineRule="auto"/>
        <w:ind w:firstLine="708"/>
        <w:jc w:val="center"/>
        <w:rPr>
          <w:rFonts w:ascii="Times New Roman" w:eastAsia="Times New Roman" w:hAnsi="Times New Roman" w:cs="Times New Roman"/>
          <w:sz w:val="24"/>
          <w:szCs w:val="24"/>
          <w:lang w:eastAsia="ru-RU"/>
        </w:rPr>
      </w:pPr>
      <w:r w:rsidRPr="00BD5A38">
        <w:rPr>
          <w:rFonts w:ascii="Times New Roman" w:eastAsia="Times New Roman" w:hAnsi="Times New Roman" w:cs="Times New Roman"/>
          <w:sz w:val="24"/>
          <w:szCs w:val="24"/>
          <w:lang w:eastAsia="ru-RU"/>
        </w:rPr>
        <w:t xml:space="preserve">Не прозвонит ему обед. </w:t>
      </w:r>
    </w:p>
    <w:p w:rsidR="00A346B7" w:rsidRPr="00A346B7" w:rsidRDefault="00A346B7" w:rsidP="00A346B7">
      <w:pPr>
        <w:spacing w:after="0" w:line="240" w:lineRule="auto"/>
        <w:ind w:firstLine="708"/>
        <w:jc w:val="center"/>
        <w:rPr>
          <w:rFonts w:ascii="Times New Roman" w:eastAsia="Times New Roman" w:hAnsi="Times New Roman" w:cs="Times New Roman"/>
          <w:sz w:val="20"/>
          <w:szCs w:val="20"/>
          <w:lang w:eastAsia="ru-RU"/>
        </w:rPr>
      </w:pPr>
    </w:p>
    <w:p w:rsidR="00B538E1" w:rsidRPr="00B538E1" w:rsidRDefault="00B538E1" w:rsidP="00B538E1">
      <w:pPr>
        <w:spacing w:after="0" w:line="240" w:lineRule="auto"/>
        <w:ind w:firstLine="708"/>
        <w:jc w:val="both"/>
        <w:rPr>
          <w:rFonts w:ascii="Times New Roman" w:eastAsia="Times New Roman" w:hAnsi="Times New Roman" w:cs="Times New Roman"/>
          <w:sz w:val="28"/>
          <w:szCs w:val="28"/>
          <w:lang w:eastAsia="ru-RU"/>
        </w:rPr>
      </w:pPr>
      <w:r w:rsidRPr="00B538E1">
        <w:rPr>
          <w:rFonts w:ascii="Times New Roman" w:eastAsia="Times New Roman" w:hAnsi="Times New Roman" w:cs="Times New Roman"/>
          <w:sz w:val="28"/>
          <w:szCs w:val="28"/>
          <w:lang w:eastAsia="ru-RU"/>
        </w:rPr>
        <w:t xml:space="preserve">Совершено неслучайно, что </w:t>
      </w:r>
      <w:r w:rsidR="00630B16">
        <w:rPr>
          <w:rFonts w:ascii="Times New Roman" w:eastAsia="Times New Roman" w:hAnsi="Times New Roman" w:cs="Times New Roman"/>
          <w:sz w:val="28"/>
          <w:szCs w:val="28"/>
          <w:lang w:eastAsia="ru-RU"/>
        </w:rPr>
        <w:t xml:space="preserve">дискурс </w:t>
      </w:r>
      <w:r w:rsidRPr="00B538E1">
        <w:rPr>
          <w:rFonts w:ascii="Times New Roman" w:eastAsia="Times New Roman" w:hAnsi="Times New Roman" w:cs="Times New Roman"/>
          <w:sz w:val="28"/>
          <w:szCs w:val="28"/>
          <w:lang w:eastAsia="ru-RU"/>
        </w:rPr>
        <w:t xml:space="preserve">«Онегин» </w:t>
      </w:r>
      <w:r w:rsidR="00630B16">
        <w:rPr>
          <w:rFonts w:ascii="Times New Roman" w:eastAsia="Times New Roman" w:hAnsi="Times New Roman" w:cs="Times New Roman"/>
          <w:sz w:val="28"/>
          <w:szCs w:val="28"/>
          <w:lang w:eastAsia="ru-RU"/>
        </w:rPr>
        <w:t xml:space="preserve">расширен до </w:t>
      </w:r>
      <w:r w:rsidRPr="00B538E1">
        <w:rPr>
          <w:rFonts w:ascii="Times New Roman" w:eastAsia="Times New Roman" w:hAnsi="Times New Roman" w:cs="Times New Roman"/>
          <w:sz w:val="28"/>
          <w:szCs w:val="28"/>
          <w:lang w:eastAsia="ru-RU"/>
        </w:rPr>
        <w:t xml:space="preserve">марок стильной одежды, ресторанов и ночных клубов и т.д. В самом названии – подчёркнутый дендизм. Отсюда, и недоступность данных благ обычным людям. </w:t>
      </w:r>
    </w:p>
    <w:p w:rsidR="00B538E1" w:rsidRPr="00B538E1" w:rsidRDefault="00B538E1" w:rsidP="00B538E1">
      <w:pPr>
        <w:spacing w:after="0" w:line="240" w:lineRule="auto"/>
        <w:ind w:firstLine="708"/>
        <w:jc w:val="both"/>
        <w:rPr>
          <w:rFonts w:ascii="Times New Roman" w:eastAsia="Times New Roman" w:hAnsi="Times New Roman" w:cs="Times New Roman"/>
          <w:sz w:val="28"/>
          <w:szCs w:val="28"/>
          <w:lang w:eastAsia="ru-RU"/>
        </w:rPr>
      </w:pPr>
      <w:r w:rsidRPr="00B538E1">
        <w:rPr>
          <w:rFonts w:ascii="Times New Roman" w:eastAsia="Times New Roman" w:hAnsi="Times New Roman" w:cs="Times New Roman"/>
          <w:sz w:val="28"/>
          <w:szCs w:val="28"/>
          <w:lang w:eastAsia="ru-RU"/>
        </w:rPr>
        <w:lastRenderedPageBreak/>
        <w:t xml:space="preserve">И тот и другой выбор в гардеробе будут уже конфликтовать с массовым вкусом по причине своей необычности. Бунтующий человек сразу выделяется из толпы, за исключением только тех случаев, когда сопротивляющийся </w:t>
      </w:r>
      <w:r w:rsidRPr="00B538E1">
        <w:rPr>
          <w:rFonts w:ascii="Times New Roman" w:eastAsia="Times New Roman" w:hAnsi="Times New Roman" w:cs="Times New Roman"/>
          <w:i/>
          <w:sz w:val="28"/>
          <w:szCs w:val="28"/>
          <w:lang w:eastAsia="ru-RU"/>
        </w:rPr>
        <w:t>партизан</w:t>
      </w:r>
      <w:r w:rsidRPr="00B538E1">
        <w:rPr>
          <w:rFonts w:ascii="Times New Roman" w:eastAsia="Times New Roman" w:hAnsi="Times New Roman" w:cs="Times New Roman"/>
          <w:sz w:val="28"/>
          <w:szCs w:val="28"/>
          <w:lang w:eastAsia="ru-RU"/>
        </w:rPr>
        <w:t xml:space="preserve"> нарочно примеряет маску обычного потребителя. И тот и другой выбор одинаково обращают на себя внимание, служа предметом зависти и злобы, поиска сходства и различия. И тот и другой выбор моментально получают оценку и комментируются, но только не </w:t>
      </w:r>
      <w:r w:rsidRPr="00B538E1">
        <w:rPr>
          <w:rFonts w:ascii="Times New Roman" w:eastAsia="Times New Roman" w:hAnsi="Times New Roman" w:cs="Times New Roman"/>
          <w:i/>
          <w:sz w:val="28"/>
          <w:szCs w:val="28"/>
          <w:lang w:eastAsia="ru-RU"/>
        </w:rPr>
        <w:t>одобряются</w:t>
      </w:r>
      <w:r w:rsidRPr="00B538E1">
        <w:rPr>
          <w:rFonts w:ascii="Times New Roman" w:eastAsia="Times New Roman" w:hAnsi="Times New Roman" w:cs="Times New Roman"/>
          <w:sz w:val="28"/>
          <w:szCs w:val="28"/>
          <w:lang w:eastAsia="ru-RU"/>
        </w:rPr>
        <w:t xml:space="preserve"> большинством.</w:t>
      </w:r>
    </w:p>
    <w:p w:rsidR="00B538E1" w:rsidRPr="00B538E1" w:rsidRDefault="00B538E1" w:rsidP="00B538E1">
      <w:pPr>
        <w:spacing w:after="0" w:line="240" w:lineRule="auto"/>
        <w:ind w:firstLine="708"/>
        <w:jc w:val="both"/>
        <w:rPr>
          <w:rFonts w:ascii="Times New Roman" w:eastAsia="Times New Roman" w:hAnsi="Times New Roman" w:cs="Times New Roman"/>
          <w:sz w:val="28"/>
          <w:szCs w:val="28"/>
          <w:lang w:eastAsia="ru-RU"/>
        </w:rPr>
      </w:pPr>
      <w:r w:rsidRPr="00B538E1">
        <w:rPr>
          <w:rFonts w:ascii="Times New Roman" w:eastAsia="Times New Roman" w:hAnsi="Times New Roman" w:cs="Times New Roman"/>
          <w:sz w:val="28"/>
          <w:szCs w:val="28"/>
          <w:lang w:eastAsia="ru-RU"/>
        </w:rPr>
        <w:t>Вспомним, как в одном из стихотворений И.</w:t>
      </w:r>
      <w:r w:rsidR="0008263B">
        <w:rPr>
          <w:rFonts w:ascii="Times New Roman" w:eastAsia="Times New Roman" w:hAnsi="Times New Roman" w:cs="Times New Roman"/>
          <w:sz w:val="28"/>
          <w:szCs w:val="28"/>
          <w:lang w:eastAsia="ru-RU"/>
        </w:rPr>
        <w:t xml:space="preserve"> </w:t>
      </w:r>
      <w:r w:rsidRPr="00B538E1">
        <w:rPr>
          <w:rFonts w:ascii="Times New Roman" w:eastAsia="Times New Roman" w:hAnsi="Times New Roman" w:cs="Times New Roman"/>
          <w:sz w:val="28"/>
          <w:szCs w:val="28"/>
          <w:lang w:eastAsia="ru-RU"/>
        </w:rPr>
        <w:t>Бродский даёт рекомендации воображаемому путешественнику:</w:t>
      </w:r>
    </w:p>
    <w:p w:rsidR="00B538E1" w:rsidRPr="00B538E1" w:rsidRDefault="00B538E1" w:rsidP="00B538E1">
      <w:pPr>
        <w:spacing w:after="0" w:line="240" w:lineRule="auto"/>
        <w:ind w:firstLine="708"/>
        <w:jc w:val="both"/>
        <w:rPr>
          <w:rFonts w:ascii="Times New Roman" w:eastAsia="Times New Roman" w:hAnsi="Times New Roman" w:cs="Times New Roman"/>
          <w:sz w:val="28"/>
          <w:szCs w:val="28"/>
          <w:lang w:eastAsia="ru-RU"/>
        </w:rPr>
      </w:pPr>
    </w:p>
    <w:p w:rsidR="00B538E1" w:rsidRPr="00BD5A38" w:rsidRDefault="00B538E1" w:rsidP="00B538E1">
      <w:pPr>
        <w:spacing w:after="0" w:line="240" w:lineRule="auto"/>
        <w:ind w:firstLine="708"/>
        <w:jc w:val="center"/>
        <w:rPr>
          <w:rFonts w:ascii="Times New Roman" w:eastAsia="Times New Roman" w:hAnsi="Times New Roman" w:cs="Times New Roman"/>
          <w:sz w:val="24"/>
          <w:szCs w:val="24"/>
          <w:lang w:eastAsia="ru-RU"/>
        </w:rPr>
      </w:pPr>
      <w:r w:rsidRPr="00BD5A38">
        <w:rPr>
          <w:rFonts w:ascii="Times New Roman" w:eastAsia="Times New Roman" w:hAnsi="Times New Roman" w:cs="Times New Roman"/>
          <w:sz w:val="24"/>
          <w:szCs w:val="24"/>
          <w:lang w:eastAsia="ru-RU"/>
        </w:rPr>
        <w:t>Старайся не выделяться в профиль, анфас - порой</w:t>
      </w:r>
    </w:p>
    <w:p w:rsidR="00B538E1" w:rsidRPr="00BD5A38" w:rsidRDefault="00B538E1" w:rsidP="00B538E1">
      <w:pPr>
        <w:spacing w:after="0" w:line="240" w:lineRule="auto"/>
        <w:ind w:firstLine="708"/>
        <w:jc w:val="center"/>
        <w:rPr>
          <w:rFonts w:ascii="Times New Roman" w:eastAsia="Times New Roman" w:hAnsi="Times New Roman" w:cs="Times New Roman"/>
          <w:sz w:val="24"/>
          <w:szCs w:val="24"/>
          <w:lang w:eastAsia="ru-RU"/>
        </w:rPr>
      </w:pPr>
      <w:r w:rsidRPr="00BD5A38">
        <w:rPr>
          <w:rFonts w:ascii="Times New Roman" w:eastAsia="Times New Roman" w:hAnsi="Times New Roman" w:cs="Times New Roman"/>
          <w:sz w:val="24"/>
          <w:szCs w:val="24"/>
          <w:lang w:eastAsia="ru-RU"/>
        </w:rPr>
        <w:t xml:space="preserve">Просто не </w:t>
      </w:r>
      <w:proofErr w:type="gramStart"/>
      <w:r w:rsidRPr="00BD5A38">
        <w:rPr>
          <w:rFonts w:ascii="Times New Roman" w:eastAsia="Times New Roman" w:hAnsi="Times New Roman" w:cs="Times New Roman"/>
          <w:sz w:val="24"/>
          <w:szCs w:val="24"/>
          <w:lang w:eastAsia="ru-RU"/>
        </w:rPr>
        <w:t>мой</w:t>
      </w:r>
      <w:proofErr w:type="gramEnd"/>
      <w:r w:rsidRPr="00BD5A38">
        <w:rPr>
          <w:rFonts w:ascii="Times New Roman" w:eastAsia="Times New Roman" w:hAnsi="Times New Roman" w:cs="Times New Roman"/>
          <w:sz w:val="24"/>
          <w:szCs w:val="24"/>
          <w:lang w:eastAsia="ru-RU"/>
        </w:rPr>
        <w:t xml:space="preserve"> лица. И когда пилой</w:t>
      </w:r>
    </w:p>
    <w:p w:rsidR="00B538E1" w:rsidRPr="00BD5A38" w:rsidRDefault="00B538E1" w:rsidP="00B538E1">
      <w:pPr>
        <w:spacing w:after="0" w:line="240" w:lineRule="auto"/>
        <w:ind w:firstLine="708"/>
        <w:jc w:val="center"/>
        <w:rPr>
          <w:rFonts w:ascii="Times New Roman" w:eastAsia="Times New Roman" w:hAnsi="Times New Roman" w:cs="Times New Roman"/>
          <w:sz w:val="24"/>
          <w:szCs w:val="24"/>
          <w:lang w:eastAsia="ru-RU"/>
        </w:rPr>
      </w:pPr>
      <w:r w:rsidRPr="00BD5A38">
        <w:rPr>
          <w:rFonts w:ascii="Times New Roman" w:eastAsia="Times New Roman" w:hAnsi="Times New Roman" w:cs="Times New Roman"/>
          <w:sz w:val="24"/>
          <w:szCs w:val="24"/>
          <w:lang w:eastAsia="ru-RU"/>
        </w:rPr>
        <w:t>Режут горло собаке, не морщься. Куря, гаси</w:t>
      </w:r>
    </w:p>
    <w:p w:rsidR="00B538E1" w:rsidRPr="00BD5A38" w:rsidRDefault="00B538E1" w:rsidP="00B538E1">
      <w:pPr>
        <w:spacing w:after="0" w:line="240" w:lineRule="auto"/>
        <w:ind w:firstLine="708"/>
        <w:jc w:val="center"/>
        <w:rPr>
          <w:rFonts w:ascii="Times New Roman" w:eastAsia="Times New Roman" w:hAnsi="Times New Roman" w:cs="Times New Roman"/>
          <w:sz w:val="24"/>
          <w:szCs w:val="24"/>
          <w:lang w:eastAsia="ru-RU"/>
        </w:rPr>
      </w:pPr>
      <w:r w:rsidRPr="00BD5A38">
        <w:rPr>
          <w:rFonts w:ascii="Times New Roman" w:eastAsia="Times New Roman" w:hAnsi="Times New Roman" w:cs="Times New Roman"/>
          <w:sz w:val="24"/>
          <w:szCs w:val="24"/>
          <w:lang w:eastAsia="ru-RU"/>
        </w:rPr>
        <w:t>Папиросу в плевке. Что до вещей, носи</w:t>
      </w:r>
    </w:p>
    <w:p w:rsidR="00B538E1" w:rsidRPr="00BD5A38" w:rsidRDefault="00B538E1" w:rsidP="00B538E1">
      <w:pPr>
        <w:spacing w:after="0" w:line="240" w:lineRule="auto"/>
        <w:ind w:firstLine="708"/>
        <w:jc w:val="center"/>
        <w:rPr>
          <w:rFonts w:ascii="Times New Roman" w:eastAsia="Times New Roman" w:hAnsi="Times New Roman" w:cs="Times New Roman"/>
          <w:sz w:val="24"/>
          <w:szCs w:val="24"/>
          <w:lang w:eastAsia="ru-RU"/>
        </w:rPr>
      </w:pPr>
      <w:proofErr w:type="gramStart"/>
      <w:r w:rsidRPr="00BD5A38">
        <w:rPr>
          <w:rFonts w:ascii="Times New Roman" w:eastAsia="Times New Roman" w:hAnsi="Times New Roman" w:cs="Times New Roman"/>
          <w:sz w:val="24"/>
          <w:szCs w:val="24"/>
          <w:lang w:eastAsia="ru-RU"/>
        </w:rPr>
        <w:t>Серое</w:t>
      </w:r>
      <w:proofErr w:type="gramEnd"/>
      <w:r w:rsidRPr="00BD5A38">
        <w:rPr>
          <w:rFonts w:ascii="Times New Roman" w:eastAsia="Times New Roman" w:hAnsi="Times New Roman" w:cs="Times New Roman"/>
          <w:sz w:val="24"/>
          <w:szCs w:val="24"/>
          <w:lang w:eastAsia="ru-RU"/>
        </w:rPr>
        <w:t>, цвета земли. В особенности - белье,</w:t>
      </w:r>
    </w:p>
    <w:p w:rsidR="00B538E1" w:rsidRPr="00BD5A38" w:rsidRDefault="00B538E1" w:rsidP="00B538E1">
      <w:pPr>
        <w:spacing w:after="0" w:line="240" w:lineRule="auto"/>
        <w:ind w:firstLine="708"/>
        <w:jc w:val="center"/>
        <w:rPr>
          <w:rFonts w:ascii="Times New Roman" w:eastAsia="Times New Roman" w:hAnsi="Times New Roman" w:cs="Times New Roman"/>
          <w:sz w:val="24"/>
          <w:szCs w:val="24"/>
          <w:lang w:eastAsia="ru-RU"/>
        </w:rPr>
      </w:pPr>
      <w:r w:rsidRPr="00BD5A38">
        <w:rPr>
          <w:rFonts w:ascii="Times New Roman" w:eastAsia="Times New Roman" w:hAnsi="Times New Roman" w:cs="Times New Roman"/>
          <w:sz w:val="24"/>
          <w:szCs w:val="24"/>
          <w:lang w:eastAsia="ru-RU"/>
        </w:rPr>
        <w:t>Чтобы уменьшить соблазн тебя закопать в нее.</w:t>
      </w:r>
    </w:p>
    <w:p w:rsidR="00B538E1" w:rsidRPr="00BD5A38" w:rsidRDefault="00B538E1" w:rsidP="00B538E1">
      <w:pPr>
        <w:spacing w:after="0" w:line="240" w:lineRule="auto"/>
        <w:ind w:firstLine="708"/>
        <w:jc w:val="both"/>
        <w:rPr>
          <w:rFonts w:ascii="Times New Roman" w:eastAsia="Times New Roman" w:hAnsi="Times New Roman" w:cs="Times New Roman"/>
          <w:sz w:val="24"/>
          <w:szCs w:val="24"/>
          <w:lang w:eastAsia="ru-RU"/>
        </w:rPr>
      </w:pPr>
    </w:p>
    <w:p w:rsidR="00B538E1" w:rsidRPr="00BD5A38" w:rsidRDefault="00B538E1" w:rsidP="00B538E1">
      <w:pPr>
        <w:spacing w:after="0" w:line="240" w:lineRule="auto"/>
        <w:ind w:firstLine="708"/>
        <w:jc w:val="right"/>
        <w:rPr>
          <w:rFonts w:ascii="Times New Roman" w:eastAsia="Times New Roman" w:hAnsi="Times New Roman" w:cs="Times New Roman"/>
          <w:sz w:val="24"/>
          <w:szCs w:val="24"/>
          <w:lang w:eastAsia="ru-RU"/>
        </w:rPr>
      </w:pPr>
      <w:r w:rsidRPr="00BD5A38">
        <w:rPr>
          <w:rFonts w:ascii="Times New Roman" w:eastAsia="Times New Roman" w:hAnsi="Times New Roman" w:cs="Times New Roman"/>
          <w:sz w:val="24"/>
          <w:szCs w:val="24"/>
          <w:lang w:eastAsia="ru-RU"/>
        </w:rPr>
        <w:t>Иосиф Бродский. «Назидание»</w:t>
      </w:r>
    </w:p>
    <w:p w:rsidR="00B538E1" w:rsidRPr="00B538E1" w:rsidRDefault="00B538E1" w:rsidP="00B538E1">
      <w:pPr>
        <w:spacing w:after="0" w:line="240" w:lineRule="auto"/>
        <w:ind w:firstLine="708"/>
        <w:jc w:val="both"/>
        <w:rPr>
          <w:rFonts w:ascii="Times New Roman" w:eastAsia="Times New Roman" w:hAnsi="Times New Roman" w:cs="Times New Roman"/>
          <w:sz w:val="28"/>
          <w:szCs w:val="28"/>
          <w:lang w:eastAsia="ru-RU"/>
        </w:rPr>
      </w:pPr>
    </w:p>
    <w:p w:rsidR="00B538E1" w:rsidRPr="00B538E1" w:rsidRDefault="00B538E1" w:rsidP="00B538E1">
      <w:pPr>
        <w:spacing w:after="0" w:line="240" w:lineRule="auto"/>
        <w:ind w:firstLine="708"/>
        <w:jc w:val="both"/>
        <w:rPr>
          <w:rFonts w:ascii="Times New Roman" w:eastAsia="Times New Roman" w:hAnsi="Times New Roman" w:cs="Times New Roman"/>
          <w:sz w:val="28"/>
          <w:szCs w:val="28"/>
          <w:lang w:eastAsia="ru-RU"/>
        </w:rPr>
      </w:pPr>
      <w:r w:rsidRPr="00B538E1">
        <w:rPr>
          <w:rFonts w:ascii="Times New Roman" w:eastAsia="Times New Roman" w:hAnsi="Times New Roman" w:cs="Times New Roman"/>
          <w:sz w:val="28"/>
          <w:szCs w:val="28"/>
          <w:lang w:eastAsia="ru-RU"/>
        </w:rPr>
        <w:t>Путешествующий человек редко находит понимание у аборигенов, потому как представляет другой мир, другую культурную традицию. Особенно кстати предупреждение И. Бродского было бы для тех, кто собирается продвигаться вглубь азиатских степей.</w:t>
      </w:r>
    </w:p>
    <w:p w:rsidR="00B538E1" w:rsidRPr="00B538E1" w:rsidRDefault="00630B16" w:rsidP="00B538E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Вообще, скрытая эстетическая претензия может выдавать человека путешествующего, выглядящего необычно и где-то конфликтно. </w:t>
      </w:r>
      <w:r w:rsidR="00B538E1" w:rsidRPr="00B538E1">
        <w:rPr>
          <w:rFonts w:ascii="Times New Roman" w:eastAsia="Times New Roman" w:hAnsi="Times New Roman" w:cs="Times New Roman"/>
          <w:sz w:val="28"/>
          <w:szCs w:val="28"/>
          <w:lang w:eastAsia="ru-RU"/>
        </w:rPr>
        <w:t>По внешнему виду человека, а также по его гардеробу можно предположить, в какую сторону он направляется. Люди, выбирающие западный формат путешествия, обычно, переживают дорожные хлопоты налегке, «с номером свежей газеты»</w:t>
      </w:r>
      <w:r w:rsidR="00B538E1" w:rsidRPr="00B538E1">
        <w:rPr>
          <w:rFonts w:ascii="Times New Roman" w:eastAsia="Times New Roman" w:hAnsi="Times New Roman" w:cs="Times New Roman"/>
          <w:sz w:val="28"/>
          <w:szCs w:val="28"/>
          <w:vertAlign w:val="superscript"/>
          <w:lang w:eastAsia="ru-RU"/>
        </w:rPr>
        <w:footnoteReference w:id="2"/>
      </w:r>
      <w:r w:rsidR="00B538E1" w:rsidRPr="00B538E1">
        <w:rPr>
          <w:rFonts w:ascii="Times New Roman" w:eastAsia="Times New Roman" w:hAnsi="Times New Roman" w:cs="Times New Roman"/>
          <w:sz w:val="28"/>
          <w:szCs w:val="28"/>
          <w:lang w:eastAsia="ru-RU"/>
        </w:rPr>
        <w:t>. Наоборот, путешествующие на Восток – сбиваются в кучи, их багаж огромен и может показаться, что даже и абсурден.</w:t>
      </w:r>
    </w:p>
    <w:p w:rsidR="00B538E1" w:rsidRPr="00B538E1" w:rsidRDefault="00B538E1" w:rsidP="00B538E1">
      <w:pPr>
        <w:spacing w:after="0" w:line="240" w:lineRule="auto"/>
        <w:ind w:firstLine="708"/>
        <w:jc w:val="both"/>
        <w:rPr>
          <w:rFonts w:ascii="Times New Roman" w:eastAsia="Times New Roman" w:hAnsi="Times New Roman" w:cs="Times New Roman"/>
          <w:sz w:val="28"/>
          <w:szCs w:val="28"/>
          <w:lang w:eastAsia="ru-RU"/>
        </w:rPr>
      </w:pPr>
      <w:r w:rsidRPr="00B538E1">
        <w:rPr>
          <w:rFonts w:ascii="Times New Roman" w:eastAsia="Times New Roman" w:hAnsi="Times New Roman" w:cs="Times New Roman"/>
          <w:sz w:val="28"/>
          <w:szCs w:val="28"/>
          <w:lang w:eastAsia="ru-RU"/>
        </w:rPr>
        <w:t>Что касается гардероба бунтарей, то он, как уже отмечалось, носит диал</w:t>
      </w:r>
      <w:r w:rsidR="00021912">
        <w:rPr>
          <w:rFonts w:ascii="Times New Roman" w:eastAsia="Times New Roman" w:hAnsi="Times New Roman" w:cs="Times New Roman"/>
          <w:sz w:val="28"/>
          <w:szCs w:val="28"/>
          <w:lang w:eastAsia="ru-RU"/>
        </w:rPr>
        <w:t>ектический характер. Что-то с</w:t>
      </w:r>
      <w:r w:rsidRPr="00B538E1">
        <w:rPr>
          <w:rFonts w:ascii="Times New Roman" w:eastAsia="Times New Roman" w:hAnsi="Times New Roman" w:cs="Times New Roman"/>
          <w:sz w:val="28"/>
          <w:szCs w:val="28"/>
          <w:lang w:eastAsia="ru-RU"/>
        </w:rPr>
        <w:t xml:space="preserve">реднее не вписывается в эстетическую картину бунтующего человека. </w:t>
      </w:r>
      <w:proofErr w:type="gramStart"/>
      <w:r w:rsidRPr="00B538E1">
        <w:rPr>
          <w:rFonts w:ascii="Times New Roman" w:eastAsia="Times New Roman" w:hAnsi="Times New Roman" w:cs="Times New Roman"/>
          <w:sz w:val="28"/>
          <w:szCs w:val="28"/>
          <w:lang w:eastAsia="ru-RU"/>
        </w:rPr>
        <w:t>Усреднённое</w:t>
      </w:r>
      <w:proofErr w:type="gramEnd"/>
      <w:r w:rsidRPr="00B538E1">
        <w:rPr>
          <w:rFonts w:ascii="Times New Roman" w:eastAsia="Times New Roman" w:hAnsi="Times New Roman" w:cs="Times New Roman"/>
          <w:sz w:val="28"/>
          <w:szCs w:val="28"/>
          <w:lang w:eastAsia="ru-RU"/>
        </w:rPr>
        <w:t xml:space="preserve"> – прерогатива </w:t>
      </w:r>
      <w:r w:rsidRPr="00B538E1">
        <w:rPr>
          <w:rFonts w:ascii="Times New Roman" w:eastAsia="Times New Roman" w:hAnsi="Times New Roman" w:cs="Times New Roman"/>
          <w:i/>
          <w:sz w:val="28"/>
          <w:szCs w:val="28"/>
          <w:lang w:eastAsia="ru-RU"/>
        </w:rPr>
        <w:t>большинства</w:t>
      </w:r>
      <w:r w:rsidRPr="00B538E1">
        <w:rPr>
          <w:rFonts w:ascii="Times New Roman" w:eastAsia="Times New Roman" w:hAnsi="Times New Roman" w:cs="Times New Roman"/>
          <w:sz w:val="28"/>
          <w:szCs w:val="28"/>
          <w:lang w:eastAsia="ru-RU"/>
        </w:rPr>
        <w:t xml:space="preserve">. </w:t>
      </w:r>
    </w:p>
    <w:p w:rsidR="00B538E1" w:rsidRPr="00B538E1" w:rsidRDefault="00B538E1" w:rsidP="00B538E1">
      <w:pPr>
        <w:spacing w:after="0" w:line="240" w:lineRule="auto"/>
        <w:ind w:firstLine="708"/>
        <w:jc w:val="both"/>
        <w:rPr>
          <w:rFonts w:ascii="Times New Roman" w:eastAsia="Times New Roman" w:hAnsi="Times New Roman" w:cs="Times New Roman"/>
          <w:sz w:val="28"/>
          <w:szCs w:val="28"/>
          <w:lang w:eastAsia="ru-RU"/>
        </w:rPr>
      </w:pPr>
      <w:r w:rsidRPr="00B538E1">
        <w:rPr>
          <w:rFonts w:ascii="Times New Roman" w:eastAsia="Times New Roman" w:hAnsi="Times New Roman" w:cs="Times New Roman"/>
          <w:sz w:val="28"/>
          <w:szCs w:val="28"/>
          <w:lang w:eastAsia="ru-RU"/>
        </w:rPr>
        <w:t xml:space="preserve">«Серость» и «пестрота» могут происходить из повседневной практики окружения индивида весьма специфическим товаром. </w:t>
      </w:r>
      <w:r w:rsidR="00630B16" w:rsidRPr="00630B16">
        <w:rPr>
          <w:rFonts w:ascii="Times New Roman" w:hAnsi="Times New Roman" w:cs="Times New Roman"/>
          <w:sz w:val="28"/>
          <w:szCs w:val="28"/>
        </w:rPr>
        <w:t xml:space="preserve">Зачастую в сельских магазинах в России может присутствовать крайне ограниченный набор товаров, связанных с одеждой. На первый план выходит специфика места, поэтому в магазине могут продавать калоши, сапоги, рукавицы. Верхняя одежда покупается преимущественно в районном центре, но и там присутствует крайне ограниченный выбор товарной номенклатуры и размеров. Складывается ситуация, когда люди вынуждены покупать одно и то же. Предполагается, что на рынке можно удовлетворить даже самые высокие ожидания, связанные с той или иной деталью гардероба. </w:t>
      </w:r>
      <w:r w:rsidRPr="00B538E1">
        <w:rPr>
          <w:rFonts w:ascii="Times New Roman" w:eastAsia="Times New Roman" w:hAnsi="Times New Roman" w:cs="Times New Roman"/>
          <w:sz w:val="28"/>
          <w:szCs w:val="28"/>
          <w:lang w:eastAsia="ru-RU"/>
        </w:rPr>
        <w:t xml:space="preserve">Сознание большинства людей не работает в сравнивающем режиме. Люди подбирают себе гардероб, ориентируясь в </w:t>
      </w:r>
      <w:r w:rsidRPr="00B538E1">
        <w:rPr>
          <w:rFonts w:ascii="Times New Roman" w:eastAsia="Times New Roman" w:hAnsi="Times New Roman" w:cs="Times New Roman"/>
          <w:sz w:val="28"/>
          <w:szCs w:val="28"/>
          <w:lang w:eastAsia="ru-RU"/>
        </w:rPr>
        <w:lastRenderedPageBreak/>
        <w:t>большей степени на то, что они увидели, когда ехали с кем-то в автобусе или метро, ориентируясь на предпочтения соседей, коллег по работе. Гардероб, как правило, бывает очень экономичен, и не требует каких-то серьёзных финансовых затрат.</w:t>
      </w:r>
    </w:p>
    <w:p w:rsidR="00B538E1" w:rsidRPr="00B538E1" w:rsidRDefault="00B538E1" w:rsidP="00B538E1">
      <w:pPr>
        <w:spacing w:after="0" w:line="240" w:lineRule="auto"/>
        <w:ind w:firstLine="708"/>
        <w:jc w:val="both"/>
        <w:rPr>
          <w:rFonts w:ascii="Times New Roman" w:eastAsia="Times New Roman" w:hAnsi="Times New Roman" w:cs="Times New Roman"/>
          <w:sz w:val="28"/>
          <w:szCs w:val="28"/>
          <w:lang w:eastAsia="ru-RU"/>
        </w:rPr>
      </w:pPr>
      <w:r w:rsidRPr="00B538E1">
        <w:rPr>
          <w:rFonts w:ascii="Times New Roman" w:eastAsia="Times New Roman" w:hAnsi="Times New Roman" w:cs="Times New Roman"/>
          <w:sz w:val="28"/>
          <w:szCs w:val="28"/>
          <w:lang w:eastAsia="ru-RU"/>
        </w:rPr>
        <w:t xml:space="preserve">Одежда людей, тяготеющих к протестному выражению, может выделяться нарочитой небрежностью. Но эта небрежность выглядит вовсе не как следствие </w:t>
      </w:r>
      <w:proofErr w:type="gramStart"/>
      <w:r w:rsidRPr="00B538E1">
        <w:rPr>
          <w:rFonts w:ascii="Times New Roman" w:eastAsia="Times New Roman" w:hAnsi="Times New Roman" w:cs="Times New Roman"/>
          <w:sz w:val="28"/>
          <w:szCs w:val="28"/>
          <w:lang w:eastAsia="ru-RU"/>
        </w:rPr>
        <w:t>обломовщины</w:t>
      </w:r>
      <w:proofErr w:type="gramEnd"/>
      <w:r w:rsidRPr="00B538E1">
        <w:rPr>
          <w:rFonts w:ascii="Times New Roman" w:eastAsia="Times New Roman" w:hAnsi="Times New Roman" w:cs="Times New Roman"/>
          <w:sz w:val="28"/>
          <w:szCs w:val="28"/>
          <w:lang w:eastAsia="ru-RU"/>
        </w:rPr>
        <w:t xml:space="preserve"> – небрежность не </w:t>
      </w:r>
      <w:r w:rsidR="00983420">
        <w:rPr>
          <w:rFonts w:ascii="Times New Roman" w:eastAsia="Times New Roman" w:hAnsi="Times New Roman" w:cs="Times New Roman"/>
          <w:sz w:val="28"/>
          <w:szCs w:val="28"/>
          <w:lang w:eastAsia="ru-RU"/>
        </w:rPr>
        <w:t xml:space="preserve">означает </w:t>
      </w:r>
      <w:r w:rsidRPr="00B538E1">
        <w:rPr>
          <w:rFonts w:ascii="Times New Roman" w:eastAsia="Times New Roman" w:hAnsi="Times New Roman" w:cs="Times New Roman"/>
          <w:sz w:val="28"/>
          <w:szCs w:val="28"/>
          <w:lang w:eastAsia="ru-RU"/>
        </w:rPr>
        <w:t>поглощени</w:t>
      </w:r>
      <w:r w:rsidR="00983420">
        <w:rPr>
          <w:rFonts w:ascii="Times New Roman" w:eastAsia="Times New Roman" w:hAnsi="Times New Roman" w:cs="Times New Roman"/>
          <w:sz w:val="28"/>
          <w:szCs w:val="28"/>
          <w:lang w:eastAsia="ru-RU"/>
        </w:rPr>
        <w:t>е</w:t>
      </w:r>
      <w:r w:rsidRPr="00B538E1">
        <w:rPr>
          <w:rFonts w:ascii="Times New Roman" w:eastAsia="Times New Roman" w:hAnsi="Times New Roman" w:cs="Times New Roman"/>
          <w:sz w:val="28"/>
          <w:szCs w:val="28"/>
          <w:lang w:eastAsia="ru-RU"/>
        </w:rPr>
        <w:t xml:space="preserve"> бытом</w:t>
      </w:r>
      <w:r w:rsidR="00983420">
        <w:rPr>
          <w:rFonts w:ascii="Times New Roman" w:eastAsia="Times New Roman" w:hAnsi="Times New Roman" w:cs="Times New Roman"/>
          <w:sz w:val="28"/>
          <w:szCs w:val="28"/>
          <w:lang w:eastAsia="ru-RU"/>
        </w:rPr>
        <w:t>.</w:t>
      </w:r>
      <w:r w:rsidRPr="00B538E1">
        <w:rPr>
          <w:rFonts w:ascii="Times New Roman" w:eastAsia="Times New Roman" w:hAnsi="Times New Roman" w:cs="Times New Roman"/>
          <w:sz w:val="28"/>
          <w:szCs w:val="28"/>
          <w:lang w:eastAsia="ru-RU"/>
        </w:rPr>
        <w:t xml:space="preserve"> </w:t>
      </w:r>
    </w:p>
    <w:p w:rsidR="00B538E1" w:rsidRPr="00B538E1" w:rsidRDefault="00B538E1" w:rsidP="00B538E1">
      <w:pPr>
        <w:spacing w:after="0" w:line="240" w:lineRule="auto"/>
        <w:ind w:firstLine="708"/>
        <w:jc w:val="both"/>
        <w:rPr>
          <w:rFonts w:ascii="Times New Roman" w:eastAsia="Times New Roman" w:hAnsi="Times New Roman" w:cs="Times New Roman"/>
          <w:sz w:val="28"/>
          <w:szCs w:val="28"/>
          <w:lang w:eastAsia="ru-RU"/>
        </w:rPr>
      </w:pPr>
      <w:r w:rsidRPr="00B538E1">
        <w:rPr>
          <w:rFonts w:ascii="Times New Roman" w:eastAsia="Times New Roman" w:hAnsi="Times New Roman" w:cs="Times New Roman"/>
          <w:sz w:val="28"/>
          <w:szCs w:val="28"/>
          <w:lang w:eastAsia="ru-RU"/>
        </w:rPr>
        <w:t>В студенческом протестном опыте В. Даля и Д. Языкова особым символическим значением наделялись старый халат и потёртые локти сюртука, выступавшие своеобразным «знаком студенчества»</w:t>
      </w:r>
      <w:r w:rsidRPr="00B538E1">
        <w:rPr>
          <w:rFonts w:ascii="Times New Roman" w:eastAsia="Times New Roman" w:hAnsi="Times New Roman" w:cs="Times New Roman"/>
          <w:sz w:val="28"/>
          <w:szCs w:val="28"/>
          <w:vertAlign w:val="superscript"/>
          <w:lang w:eastAsia="ru-RU"/>
        </w:rPr>
        <w:footnoteReference w:id="3"/>
      </w:r>
      <w:r w:rsidRPr="00B538E1">
        <w:rPr>
          <w:rFonts w:ascii="Times New Roman" w:eastAsia="Times New Roman" w:hAnsi="Times New Roman" w:cs="Times New Roman"/>
          <w:sz w:val="28"/>
          <w:szCs w:val="28"/>
          <w:lang w:eastAsia="ru-RU"/>
        </w:rPr>
        <w:t xml:space="preserve">. </w:t>
      </w:r>
    </w:p>
    <w:p w:rsidR="00B538E1" w:rsidRPr="00B538E1" w:rsidRDefault="00B538E1" w:rsidP="00B538E1">
      <w:pPr>
        <w:spacing w:after="0" w:line="240" w:lineRule="auto"/>
        <w:ind w:firstLine="708"/>
        <w:jc w:val="both"/>
        <w:rPr>
          <w:rFonts w:ascii="Times New Roman" w:eastAsia="Times New Roman" w:hAnsi="Times New Roman" w:cs="Times New Roman"/>
          <w:sz w:val="28"/>
          <w:szCs w:val="28"/>
          <w:lang w:eastAsia="ru-RU"/>
        </w:rPr>
      </w:pPr>
      <w:r w:rsidRPr="00B538E1">
        <w:rPr>
          <w:rFonts w:ascii="Times New Roman" w:eastAsia="Times New Roman" w:hAnsi="Times New Roman" w:cs="Times New Roman"/>
          <w:sz w:val="28"/>
          <w:szCs w:val="28"/>
          <w:lang w:eastAsia="ru-RU"/>
        </w:rPr>
        <w:t>Так по одежде идентифицируют «своих». Данный тезис подтверждается существованием особого гардеробного стиля у представителей тех или иных субкультур, узнающих друг друга издалека. Некоторые детали гардероба моментально выдают в своём носител</w:t>
      </w:r>
      <w:r w:rsidR="00983420">
        <w:rPr>
          <w:rFonts w:ascii="Times New Roman" w:eastAsia="Times New Roman" w:hAnsi="Times New Roman" w:cs="Times New Roman"/>
          <w:sz w:val="28"/>
          <w:szCs w:val="28"/>
          <w:lang w:eastAsia="ru-RU"/>
        </w:rPr>
        <w:t>е</w:t>
      </w:r>
      <w:r w:rsidRPr="00B538E1">
        <w:rPr>
          <w:rFonts w:ascii="Times New Roman" w:eastAsia="Times New Roman" w:hAnsi="Times New Roman" w:cs="Times New Roman"/>
          <w:sz w:val="28"/>
          <w:szCs w:val="28"/>
          <w:lang w:eastAsia="ru-RU"/>
        </w:rPr>
        <w:t xml:space="preserve"> некий протестный потенциал, будь то высокие шнурованные ботинки на тяжёлой подошве (различный цвет шнурков), или кожаные клёпаные куртки – «косухи» – неотъемлемый элемент гардероба рокеров. Использование определённой одежды и конкретных дизайнерских марок может отличать как представителей различных радикальных молодёжных объединений, которые довольно сложно поддаются идентификации, а также и сообщество футбольных фанатов, которым сложно предписать исключительно конформное поведение. </w:t>
      </w:r>
    </w:p>
    <w:p w:rsidR="00983420" w:rsidRDefault="00B538E1" w:rsidP="00B538E1">
      <w:pPr>
        <w:autoSpaceDE w:val="0"/>
        <w:autoSpaceDN w:val="0"/>
        <w:spacing w:after="0" w:line="240" w:lineRule="auto"/>
        <w:ind w:firstLine="708"/>
        <w:jc w:val="both"/>
        <w:rPr>
          <w:rFonts w:ascii="Times New Roman" w:eastAsia="Times New Roman" w:hAnsi="Times New Roman" w:cs="Times New Roman"/>
          <w:color w:val="000000"/>
          <w:kern w:val="2"/>
          <w:sz w:val="28"/>
          <w:szCs w:val="28"/>
          <w:lang w:eastAsia="ko-KR"/>
        </w:rPr>
      </w:pPr>
      <w:r w:rsidRPr="00B538E1">
        <w:rPr>
          <w:rFonts w:ascii="Times New Roman" w:eastAsia="Times New Roman" w:hAnsi="Times New Roman" w:cs="Times New Roman"/>
          <w:color w:val="000000"/>
          <w:kern w:val="2"/>
          <w:sz w:val="28"/>
          <w:szCs w:val="28"/>
          <w:lang w:eastAsia="ko-KR"/>
        </w:rPr>
        <w:t xml:space="preserve">В интересующем нас контексте именно одежда выступает оптимальной поверхностью протеста, концентрируя на себе протестный текст, связанный с демонстрацией национальной и этнической идентичности. Зачастую можно увидеть примеры использования трафаретов, маркирующих владельца одежды определённой политической и этнической идентичностью. В настоящий момент в </w:t>
      </w:r>
      <w:proofErr w:type="gramStart"/>
      <w:r w:rsidRPr="00B538E1">
        <w:rPr>
          <w:rFonts w:ascii="Times New Roman" w:eastAsia="Times New Roman" w:hAnsi="Times New Roman" w:cs="Times New Roman"/>
          <w:color w:val="000000"/>
          <w:kern w:val="2"/>
          <w:sz w:val="28"/>
          <w:szCs w:val="28"/>
          <w:lang w:eastAsia="ko-KR"/>
        </w:rPr>
        <w:t>Интернет-пространстве</w:t>
      </w:r>
      <w:proofErr w:type="gramEnd"/>
      <w:r w:rsidRPr="00B538E1">
        <w:rPr>
          <w:rFonts w:ascii="Times New Roman" w:eastAsia="Times New Roman" w:hAnsi="Times New Roman" w:cs="Times New Roman"/>
          <w:color w:val="000000"/>
          <w:kern w:val="2"/>
          <w:sz w:val="28"/>
          <w:szCs w:val="28"/>
          <w:lang w:eastAsia="ko-KR"/>
        </w:rPr>
        <w:t xml:space="preserve"> существует огромное количество сервисов, специализирующихся на услугах создания протестной поверхности в одежде, и предлагающих аудитории одежду с трафаретами – куртки, футболки, толстовки, бейсболки и т.д. Количество и вариативность предложений Интернет увеличивается по мере появления новых политических поводов и резонансных политических событий. </w:t>
      </w:r>
    </w:p>
    <w:p w:rsidR="00983420" w:rsidRDefault="00B538E1" w:rsidP="00B538E1">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538E1">
        <w:rPr>
          <w:rFonts w:ascii="Times New Roman" w:eastAsia="Times New Roman" w:hAnsi="Times New Roman" w:cs="Times New Roman"/>
          <w:sz w:val="28"/>
          <w:szCs w:val="28"/>
          <w:lang w:eastAsia="ru-RU"/>
        </w:rPr>
        <w:t>Любопытно, что гардеробные пристрастия представителей радикальных молодёжных сообществ могут копировать вкус представителей высокой социальной страты, несмотря на значительную экономическую дистанцию между ними в доходах. Вот так и получается, что, например, «скинхеды, применяющие насильственные методы борьбы, выход</w:t>
      </w:r>
      <w:r w:rsidRPr="00B538E1">
        <w:rPr>
          <w:rFonts w:ascii="Times New Roman" w:eastAsia="Times New Roman" w:hAnsi="Times New Roman" w:cs="Times New Roman"/>
          <w:sz w:val="28"/>
          <w:szCs w:val="28"/>
          <w:lang w:eastAsia="ru-RU"/>
        </w:rPr>
        <w:softHyphen/>
        <w:t xml:space="preserve">цы из бедного рабочего класса, вполне осознанно адаптировали поло </w:t>
      </w:r>
      <w:proofErr w:type="spellStart"/>
      <w:r w:rsidRPr="00B538E1">
        <w:rPr>
          <w:rFonts w:ascii="Times New Roman" w:eastAsia="Times New Roman" w:hAnsi="Times New Roman" w:cs="Times New Roman"/>
          <w:sz w:val="28"/>
          <w:szCs w:val="28"/>
          <w:lang w:eastAsia="ru-RU"/>
        </w:rPr>
        <w:t>Fred</w:t>
      </w:r>
      <w:proofErr w:type="spellEnd"/>
      <w:r w:rsidRPr="00B538E1">
        <w:rPr>
          <w:rFonts w:ascii="Times New Roman" w:eastAsia="Times New Roman" w:hAnsi="Times New Roman" w:cs="Times New Roman"/>
          <w:sz w:val="28"/>
          <w:szCs w:val="28"/>
          <w:lang w:eastAsia="ru-RU"/>
        </w:rPr>
        <w:t xml:space="preserve"> </w:t>
      </w:r>
      <w:proofErr w:type="spellStart"/>
      <w:r w:rsidRPr="00B538E1">
        <w:rPr>
          <w:rFonts w:ascii="Times New Roman" w:eastAsia="Times New Roman" w:hAnsi="Times New Roman" w:cs="Times New Roman"/>
          <w:sz w:val="28"/>
          <w:szCs w:val="28"/>
          <w:lang w:eastAsia="ru-RU"/>
        </w:rPr>
        <w:t>Perry</w:t>
      </w:r>
      <w:proofErr w:type="spellEnd"/>
      <w:r w:rsidRPr="00B538E1">
        <w:rPr>
          <w:rFonts w:ascii="Times New Roman" w:eastAsia="Times New Roman" w:hAnsi="Times New Roman" w:cs="Times New Roman"/>
          <w:sz w:val="28"/>
          <w:szCs w:val="28"/>
          <w:lang w:eastAsia="ru-RU"/>
        </w:rPr>
        <w:t xml:space="preserve"> и </w:t>
      </w:r>
      <w:proofErr w:type="spellStart"/>
      <w:r w:rsidRPr="00B538E1">
        <w:rPr>
          <w:rFonts w:ascii="Times New Roman" w:eastAsia="Times New Roman" w:hAnsi="Times New Roman" w:cs="Times New Roman"/>
          <w:sz w:val="28"/>
          <w:szCs w:val="28"/>
          <w:lang w:eastAsia="ru-RU"/>
        </w:rPr>
        <w:t>Lacoste</w:t>
      </w:r>
      <w:proofErr w:type="spellEnd"/>
      <w:r w:rsidRPr="00B538E1">
        <w:rPr>
          <w:rFonts w:ascii="Times New Roman" w:eastAsia="Times New Roman" w:hAnsi="Times New Roman" w:cs="Times New Roman"/>
          <w:sz w:val="28"/>
          <w:szCs w:val="28"/>
          <w:lang w:eastAsia="ru-RU"/>
        </w:rPr>
        <w:t xml:space="preserve"> — брендов, придуманных для холеной аудитор</w:t>
      </w:r>
      <w:proofErr w:type="gramStart"/>
      <w:r w:rsidRPr="00B538E1">
        <w:rPr>
          <w:rFonts w:ascii="Times New Roman" w:eastAsia="Times New Roman" w:hAnsi="Times New Roman" w:cs="Times New Roman"/>
          <w:sz w:val="28"/>
          <w:szCs w:val="28"/>
          <w:lang w:eastAsia="ru-RU"/>
        </w:rPr>
        <w:t>ии Уи</w:t>
      </w:r>
      <w:proofErr w:type="gramEnd"/>
      <w:r w:rsidRPr="00B538E1">
        <w:rPr>
          <w:rFonts w:ascii="Times New Roman" w:eastAsia="Times New Roman" w:hAnsi="Times New Roman" w:cs="Times New Roman"/>
          <w:sz w:val="28"/>
          <w:szCs w:val="28"/>
          <w:lang w:eastAsia="ru-RU"/>
        </w:rPr>
        <w:t>мблдонского турнира: философия «хорошо выгляжу и плохо себя веду», которую они делят с частью футбольных фанатов, явно им по душе»</w:t>
      </w:r>
      <w:r w:rsidRPr="00B538E1">
        <w:rPr>
          <w:rFonts w:ascii="Times New Roman" w:eastAsia="Times New Roman" w:hAnsi="Times New Roman" w:cs="Times New Roman"/>
          <w:sz w:val="28"/>
          <w:szCs w:val="28"/>
          <w:vertAlign w:val="superscript"/>
          <w:lang w:eastAsia="ru-RU"/>
        </w:rPr>
        <w:footnoteReference w:id="4"/>
      </w:r>
      <w:r w:rsidRPr="00B538E1">
        <w:rPr>
          <w:rFonts w:ascii="Times New Roman" w:eastAsia="Times New Roman" w:hAnsi="Times New Roman" w:cs="Times New Roman"/>
          <w:sz w:val="28"/>
          <w:szCs w:val="28"/>
          <w:lang w:eastAsia="ru-RU"/>
        </w:rPr>
        <w:t xml:space="preserve">. </w:t>
      </w:r>
    </w:p>
    <w:p w:rsidR="00983420" w:rsidRDefault="00B538E1" w:rsidP="00B538E1">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538E1">
        <w:rPr>
          <w:rFonts w:ascii="Times New Roman" w:eastAsia="Times New Roman" w:hAnsi="Times New Roman" w:cs="Times New Roman"/>
          <w:sz w:val="28"/>
          <w:szCs w:val="28"/>
          <w:lang w:eastAsia="ru-RU"/>
        </w:rPr>
        <w:lastRenderedPageBreak/>
        <w:t xml:space="preserve">Вместе с тем, это довольно дорогие бренды. В частности, поло </w:t>
      </w:r>
      <w:proofErr w:type="spellStart"/>
      <w:r w:rsidRPr="00B538E1">
        <w:rPr>
          <w:rFonts w:ascii="Times New Roman" w:eastAsia="Times New Roman" w:hAnsi="Times New Roman" w:cs="Times New Roman"/>
          <w:sz w:val="28"/>
          <w:szCs w:val="28"/>
          <w:lang w:eastAsia="ru-RU"/>
        </w:rPr>
        <w:t>Fred</w:t>
      </w:r>
      <w:proofErr w:type="spellEnd"/>
      <w:r w:rsidRPr="00B538E1">
        <w:rPr>
          <w:rFonts w:ascii="Times New Roman" w:eastAsia="Times New Roman" w:hAnsi="Times New Roman" w:cs="Times New Roman"/>
          <w:sz w:val="28"/>
          <w:szCs w:val="28"/>
          <w:lang w:eastAsia="ru-RU"/>
        </w:rPr>
        <w:t xml:space="preserve"> </w:t>
      </w:r>
      <w:proofErr w:type="spellStart"/>
      <w:r w:rsidRPr="00B538E1">
        <w:rPr>
          <w:rFonts w:ascii="Times New Roman" w:eastAsia="Times New Roman" w:hAnsi="Times New Roman" w:cs="Times New Roman"/>
          <w:sz w:val="28"/>
          <w:szCs w:val="28"/>
          <w:lang w:eastAsia="ru-RU"/>
        </w:rPr>
        <w:t>Perry</w:t>
      </w:r>
      <w:proofErr w:type="spellEnd"/>
      <w:r w:rsidRPr="00B538E1">
        <w:rPr>
          <w:rFonts w:ascii="Times New Roman" w:eastAsia="Times New Roman" w:hAnsi="Times New Roman" w:cs="Times New Roman"/>
          <w:sz w:val="28"/>
          <w:szCs w:val="28"/>
          <w:lang w:eastAsia="ru-RU"/>
        </w:rPr>
        <w:t xml:space="preserve"> на конец </w:t>
      </w:r>
      <w:smartTag w:uri="urn:schemas-microsoft-com:office:smarttags" w:element="metricconverter">
        <w:smartTagPr>
          <w:attr w:name="ProductID" w:val="2014 г"/>
        </w:smartTagPr>
        <w:r w:rsidRPr="00B538E1">
          <w:rPr>
            <w:rFonts w:ascii="Times New Roman" w:eastAsia="Times New Roman" w:hAnsi="Times New Roman" w:cs="Times New Roman"/>
            <w:sz w:val="28"/>
            <w:szCs w:val="28"/>
            <w:lang w:eastAsia="ru-RU"/>
          </w:rPr>
          <w:t>2014 г</w:t>
        </w:r>
      </w:smartTag>
      <w:r w:rsidRPr="00B538E1">
        <w:rPr>
          <w:rFonts w:ascii="Times New Roman" w:eastAsia="Times New Roman" w:hAnsi="Times New Roman" w:cs="Times New Roman"/>
          <w:sz w:val="28"/>
          <w:szCs w:val="28"/>
          <w:lang w:eastAsia="ru-RU"/>
        </w:rPr>
        <w:t xml:space="preserve">. в специализированном </w:t>
      </w:r>
      <w:proofErr w:type="gramStart"/>
      <w:r w:rsidRPr="00B538E1">
        <w:rPr>
          <w:rFonts w:ascii="Times New Roman" w:eastAsia="Times New Roman" w:hAnsi="Times New Roman" w:cs="Times New Roman"/>
          <w:sz w:val="28"/>
          <w:szCs w:val="28"/>
          <w:lang w:eastAsia="ru-RU"/>
        </w:rPr>
        <w:t>Интернет-магазине</w:t>
      </w:r>
      <w:proofErr w:type="gramEnd"/>
      <w:r w:rsidRPr="00B538E1">
        <w:rPr>
          <w:rFonts w:ascii="Times New Roman" w:eastAsia="Times New Roman" w:hAnsi="Times New Roman" w:cs="Times New Roman"/>
          <w:sz w:val="28"/>
          <w:szCs w:val="28"/>
          <w:lang w:eastAsia="ru-RU"/>
        </w:rPr>
        <w:t xml:space="preserve"> предлагалось от 3950 руб. – до 5900 руб.</w:t>
      </w:r>
      <w:r w:rsidRPr="00B538E1">
        <w:rPr>
          <w:rFonts w:ascii="Times New Roman" w:eastAsia="Times New Roman" w:hAnsi="Times New Roman" w:cs="Times New Roman"/>
          <w:sz w:val="28"/>
          <w:szCs w:val="28"/>
          <w:vertAlign w:val="superscript"/>
          <w:lang w:eastAsia="ru-RU"/>
        </w:rPr>
        <w:footnoteReference w:id="5"/>
      </w:r>
      <w:r w:rsidRPr="00B538E1">
        <w:rPr>
          <w:rFonts w:ascii="Times New Roman" w:eastAsia="Times New Roman" w:hAnsi="Times New Roman" w:cs="Times New Roman"/>
          <w:sz w:val="28"/>
          <w:szCs w:val="28"/>
          <w:lang w:eastAsia="ru-RU"/>
        </w:rPr>
        <w:t xml:space="preserve"> </w:t>
      </w:r>
    </w:p>
    <w:p w:rsidR="00B538E1" w:rsidRPr="00B538E1" w:rsidRDefault="00B538E1" w:rsidP="00B538E1">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538E1">
        <w:rPr>
          <w:rFonts w:ascii="Times New Roman" w:eastAsia="Times New Roman" w:hAnsi="Times New Roman" w:cs="Times New Roman"/>
          <w:sz w:val="28"/>
          <w:szCs w:val="28"/>
          <w:lang w:eastAsia="ru-RU"/>
        </w:rPr>
        <w:t xml:space="preserve">Стоимость самого доступного поло </w:t>
      </w:r>
      <w:r w:rsidRPr="00B538E1">
        <w:rPr>
          <w:rFonts w:ascii="Times New Roman" w:eastAsia="Times New Roman" w:hAnsi="Times New Roman" w:cs="Times New Roman"/>
          <w:sz w:val="28"/>
          <w:szCs w:val="28"/>
          <w:lang w:val="en-US" w:eastAsia="ru-RU"/>
        </w:rPr>
        <w:t>Lacoste</w:t>
      </w:r>
      <w:r w:rsidRPr="00B538E1">
        <w:rPr>
          <w:rFonts w:ascii="Times New Roman" w:eastAsia="Times New Roman" w:hAnsi="Times New Roman" w:cs="Times New Roman"/>
          <w:sz w:val="28"/>
          <w:szCs w:val="28"/>
          <w:lang w:eastAsia="ru-RU"/>
        </w:rPr>
        <w:t xml:space="preserve"> </w:t>
      </w:r>
      <w:proofErr w:type="gramStart"/>
      <w:r w:rsidRPr="00B538E1">
        <w:rPr>
          <w:rFonts w:ascii="Times New Roman" w:eastAsia="Times New Roman" w:hAnsi="Times New Roman" w:cs="Times New Roman"/>
          <w:sz w:val="28"/>
          <w:szCs w:val="28"/>
          <w:lang w:eastAsia="ru-RU"/>
        </w:rPr>
        <w:t>на конец</w:t>
      </w:r>
      <w:proofErr w:type="gramEnd"/>
      <w:r w:rsidRPr="00B538E1">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2014 г"/>
        </w:smartTagPr>
        <w:r w:rsidRPr="00B538E1">
          <w:rPr>
            <w:rFonts w:ascii="Times New Roman" w:eastAsia="Times New Roman" w:hAnsi="Times New Roman" w:cs="Times New Roman"/>
            <w:sz w:val="28"/>
            <w:szCs w:val="28"/>
            <w:lang w:eastAsia="ru-RU"/>
          </w:rPr>
          <w:t>2014 г</w:t>
        </w:r>
      </w:smartTag>
      <w:r w:rsidRPr="00B538E1">
        <w:rPr>
          <w:rFonts w:ascii="Times New Roman" w:eastAsia="Times New Roman" w:hAnsi="Times New Roman" w:cs="Times New Roman"/>
          <w:sz w:val="28"/>
          <w:szCs w:val="28"/>
          <w:lang w:eastAsia="ru-RU"/>
        </w:rPr>
        <w:t>. составляла 4590 руб. Самого дорогого – 6490 руб.</w:t>
      </w:r>
      <w:r w:rsidRPr="00B538E1">
        <w:rPr>
          <w:rFonts w:ascii="Times New Roman" w:eastAsia="Times New Roman" w:hAnsi="Times New Roman" w:cs="Times New Roman"/>
          <w:sz w:val="28"/>
          <w:szCs w:val="28"/>
          <w:vertAlign w:val="superscript"/>
          <w:lang w:eastAsia="ru-RU"/>
        </w:rPr>
        <w:footnoteReference w:id="6"/>
      </w:r>
      <w:r w:rsidRPr="00B538E1">
        <w:rPr>
          <w:rFonts w:ascii="Times New Roman" w:eastAsia="Times New Roman" w:hAnsi="Times New Roman" w:cs="Times New Roman"/>
          <w:sz w:val="28"/>
          <w:szCs w:val="28"/>
          <w:lang w:eastAsia="ru-RU"/>
        </w:rPr>
        <w:t xml:space="preserve">. Безусловно, не все представители протестной молодёжи могут позволить себе запросто купить понравившуюся вещь данных брендов, не говоря уже о возможности переодеться во всю линию. Получается, что оптимальным решением становится подбор недорогой, но брендовой одежды в </w:t>
      </w:r>
      <w:r w:rsidRPr="00B538E1">
        <w:rPr>
          <w:rFonts w:ascii="Times New Roman" w:eastAsia="Times New Roman" w:hAnsi="Times New Roman" w:cs="Times New Roman"/>
          <w:sz w:val="28"/>
          <w:szCs w:val="28"/>
          <w:lang w:val="en-US" w:eastAsia="ru-RU"/>
        </w:rPr>
        <w:t>Second</w:t>
      </w:r>
      <w:r w:rsidRPr="00B538E1">
        <w:rPr>
          <w:rFonts w:ascii="Times New Roman" w:eastAsia="Times New Roman" w:hAnsi="Times New Roman" w:cs="Times New Roman"/>
          <w:sz w:val="28"/>
          <w:szCs w:val="28"/>
          <w:lang w:eastAsia="ru-RU"/>
        </w:rPr>
        <w:t>-</w:t>
      </w:r>
      <w:r w:rsidRPr="00B538E1">
        <w:rPr>
          <w:rFonts w:ascii="Times New Roman" w:eastAsia="Times New Roman" w:hAnsi="Times New Roman" w:cs="Times New Roman"/>
          <w:sz w:val="28"/>
          <w:szCs w:val="28"/>
          <w:lang w:val="en-US" w:eastAsia="ru-RU"/>
        </w:rPr>
        <w:t>Hand</w:t>
      </w:r>
      <w:r w:rsidRPr="00B538E1">
        <w:rPr>
          <w:rFonts w:ascii="Times New Roman" w:eastAsia="Times New Roman" w:hAnsi="Times New Roman" w:cs="Times New Roman"/>
          <w:sz w:val="28"/>
          <w:szCs w:val="28"/>
          <w:lang w:eastAsia="ru-RU"/>
        </w:rPr>
        <w:t xml:space="preserve">. </w:t>
      </w:r>
      <w:r w:rsidR="00BD5A38">
        <w:rPr>
          <w:rFonts w:ascii="Times New Roman" w:eastAsia="Times New Roman" w:hAnsi="Times New Roman" w:cs="Times New Roman"/>
          <w:sz w:val="28"/>
          <w:szCs w:val="28"/>
          <w:lang w:eastAsia="ru-RU"/>
        </w:rPr>
        <w:t>Подобный</w:t>
      </w:r>
      <w:r w:rsidRPr="00B538E1">
        <w:rPr>
          <w:rFonts w:ascii="Times New Roman" w:eastAsia="Times New Roman" w:hAnsi="Times New Roman" w:cs="Times New Roman"/>
          <w:sz w:val="28"/>
          <w:szCs w:val="28"/>
          <w:lang w:eastAsia="ru-RU"/>
        </w:rPr>
        <w:t xml:space="preserve"> диссонанс между собственными </w:t>
      </w:r>
      <w:proofErr w:type="spellStart"/>
      <w:r w:rsidRPr="00B538E1">
        <w:rPr>
          <w:rFonts w:ascii="Times New Roman" w:eastAsia="Times New Roman" w:hAnsi="Times New Roman" w:cs="Times New Roman"/>
          <w:sz w:val="28"/>
          <w:szCs w:val="28"/>
          <w:lang w:eastAsia="ru-RU"/>
        </w:rPr>
        <w:t>экспектациями</w:t>
      </w:r>
      <w:proofErr w:type="spellEnd"/>
      <w:r w:rsidRPr="00B538E1">
        <w:rPr>
          <w:rFonts w:ascii="Times New Roman" w:eastAsia="Times New Roman" w:hAnsi="Times New Roman" w:cs="Times New Roman"/>
          <w:sz w:val="28"/>
          <w:szCs w:val="28"/>
          <w:lang w:eastAsia="ru-RU"/>
        </w:rPr>
        <w:t xml:space="preserve"> и возможностями (в контексте возможностей «в теме» по гардеробу) является сильным раздражителем для радикальной молодёжи, накапливающей протестный потенциал «до лучших времён».    </w:t>
      </w:r>
    </w:p>
    <w:p w:rsidR="00B538E1" w:rsidRPr="00B538E1" w:rsidRDefault="00B538E1" w:rsidP="00B538E1">
      <w:pPr>
        <w:spacing w:after="0" w:line="240" w:lineRule="auto"/>
        <w:ind w:firstLine="708"/>
        <w:jc w:val="both"/>
        <w:rPr>
          <w:rFonts w:ascii="Times New Roman" w:eastAsia="Times New Roman" w:hAnsi="Times New Roman" w:cs="Times New Roman"/>
          <w:sz w:val="28"/>
          <w:szCs w:val="28"/>
          <w:lang w:eastAsia="ru-RU"/>
        </w:rPr>
      </w:pPr>
      <w:r w:rsidRPr="00B538E1">
        <w:rPr>
          <w:rFonts w:ascii="Times New Roman" w:eastAsia="Times New Roman" w:hAnsi="Times New Roman" w:cs="Times New Roman"/>
          <w:sz w:val="28"/>
          <w:szCs w:val="28"/>
          <w:lang w:eastAsia="ru-RU"/>
        </w:rPr>
        <w:t xml:space="preserve">По свидетельству одного информатора, «узнать человека «в теме» очень просто, ведь никто другой больше не носит таких вещей. Самое главное, конечно, ботинки. Чтобы соответствовать классическому стилю, нужно носить обувь марки </w:t>
      </w:r>
      <w:proofErr w:type="spellStart"/>
      <w:r w:rsidRPr="00B538E1">
        <w:rPr>
          <w:rFonts w:ascii="Times New Roman" w:eastAsia="Times New Roman" w:hAnsi="Times New Roman" w:cs="Times New Roman"/>
          <w:sz w:val="28"/>
          <w:szCs w:val="28"/>
          <w:lang w:eastAsia="ru-RU"/>
        </w:rPr>
        <w:t>Dr</w:t>
      </w:r>
      <w:proofErr w:type="spellEnd"/>
      <w:r w:rsidRPr="00B538E1">
        <w:rPr>
          <w:rFonts w:ascii="Times New Roman" w:eastAsia="Times New Roman" w:hAnsi="Times New Roman" w:cs="Times New Roman"/>
          <w:sz w:val="28"/>
          <w:szCs w:val="28"/>
          <w:lang w:eastAsia="ru-RU"/>
        </w:rPr>
        <w:t xml:space="preserve">. </w:t>
      </w:r>
      <w:proofErr w:type="spellStart"/>
      <w:r w:rsidRPr="00B538E1">
        <w:rPr>
          <w:rFonts w:ascii="Times New Roman" w:eastAsia="Times New Roman" w:hAnsi="Times New Roman" w:cs="Times New Roman"/>
          <w:sz w:val="28"/>
          <w:szCs w:val="28"/>
          <w:lang w:eastAsia="ru-RU"/>
        </w:rPr>
        <w:t>Martens</w:t>
      </w:r>
      <w:proofErr w:type="spellEnd"/>
      <w:r w:rsidRPr="00B538E1">
        <w:rPr>
          <w:rFonts w:ascii="Times New Roman" w:eastAsia="Times New Roman" w:hAnsi="Times New Roman" w:cs="Times New Roman"/>
          <w:sz w:val="28"/>
          <w:szCs w:val="28"/>
          <w:lang w:eastAsia="ru-RU"/>
        </w:rPr>
        <w:t xml:space="preserve"> или </w:t>
      </w:r>
      <w:proofErr w:type="spellStart"/>
      <w:r w:rsidRPr="00B538E1">
        <w:rPr>
          <w:rFonts w:ascii="Times New Roman" w:eastAsia="Times New Roman" w:hAnsi="Times New Roman" w:cs="Times New Roman"/>
          <w:sz w:val="28"/>
          <w:szCs w:val="28"/>
          <w:lang w:eastAsia="ru-RU"/>
        </w:rPr>
        <w:t>Grinders</w:t>
      </w:r>
      <w:proofErr w:type="spellEnd"/>
      <w:r w:rsidRPr="00B538E1">
        <w:rPr>
          <w:rFonts w:ascii="Times New Roman" w:eastAsia="Times New Roman" w:hAnsi="Times New Roman" w:cs="Times New Roman"/>
          <w:sz w:val="28"/>
          <w:szCs w:val="28"/>
          <w:lang w:eastAsia="ru-RU"/>
        </w:rPr>
        <w:t xml:space="preserve">. Джинсы — только </w:t>
      </w:r>
      <w:proofErr w:type="spellStart"/>
      <w:r w:rsidRPr="00B538E1">
        <w:rPr>
          <w:rFonts w:ascii="Times New Roman" w:eastAsia="Times New Roman" w:hAnsi="Times New Roman" w:cs="Times New Roman"/>
          <w:sz w:val="28"/>
          <w:szCs w:val="28"/>
          <w:lang w:eastAsia="ru-RU"/>
        </w:rPr>
        <w:t>Levi’s</w:t>
      </w:r>
      <w:proofErr w:type="spellEnd"/>
      <w:r w:rsidRPr="00B538E1">
        <w:rPr>
          <w:rFonts w:ascii="Times New Roman" w:eastAsia="Times New Roman" w:hAnsi="Times New Roman" w:cs="Times New Roman"/>
          <w:sz w:val="28"/>
          <w:szCs w:val="28"/>
          <w:lang w:eastAsia="ru-RU"/>
        </w:rPr>
        <w:t xml:space="preserve"> 501. Клетчатая рубашка или поло </w:t>
      </w:r>
      <w:proofErr w:type="spellStart"/>
      <w:r w:rsidRPr="00B538E1">
        <w:rPr>
          <w:rFonts w:ascii="Times New Roman" w:eastAsia="Times New Roman" w:hAnsi="Times New Roman" w:cs="Times New Roman"/>
          <w:sz w:val="28"/>
          <w:szCs w:val="28"/>
          <w:lang w:eastAsia="ru-RU"/>
        </w:rPr>
        <w:t>Ben</w:t>
      </w:r>
      <w:proofErr w:type="spellEnd"/>
      <w:r w:rsidRPr="00B538E1">
        <w:rPr>
          <w:rFonts w:ascii="Times New Roman" w:eastAsia="Times New Roman" w:hAnsi="Times New Roman" w:cs="Times New Roman"/>
          <w:sz w:val="28"/>
          <w:szCs w:val="28"/>
          <w:lang w:eastAsia="ru-RU"/>
        </w:rPr>
        <w:t xml:space="preserve"> </w:t>
      </w:r>
      <w:proofErr w:type="spellStart"/>
      <w:r w:rsidRPr="00B538E1">
        <w:rPr>
          <w:rFonts w:ascii="Times New Roman" w:eastAsia="Times New Roman" w:hAnsi="Times New Roman" w:cs="Times New Roman"/>
          <w:sz w:val="28"/>
          <w:szCs w:val="28"/>
          <w:lang w:eastAsia="ru-RU"/>
        </w:rPr>
        <w:t>Sherman</w:t>
      </w:r>
      <w:proofErr w:type="spellEnd"/>
      <w:r w:rsidRPr="00B538E1">
        <w:rPr>
          <w:rFonts w:ascii="Times New Roman" w:eastAsia="Times New Roman" w:hAnsi="Times New Roman" w:cs="Times New Roman"/>
          <w:sz w:val="28"/>
          <w:szCs w:val="28"/>
          <w:lang w:eastAsia="ru-RU"/>
        </w:rPr>
        <w:t xml:space="preserve">, </w:t>
      </w:r>
      <w:proofErr w:type="spellStart"/>
      <w:r w:rsidRPr="00B538E1">
        <w:rPr>
          <w:rFonts w:ascii="Times New Roman" w:eastAsia="Times New Roman" w:hAnsi="Times New Roman" w:cs="Times New Roman"/>
          <w:sz w:val="28"/>
          <w:szCs w:val="28"/>
          <w:lang w:eastAsia="ru-RU"/>
        </w:rPr>
        <w:t>Fred</w:t>
      </w:r>
      <w:proofErr w:type="spellEnd"/>
      <w:r w:rsidRPr="00B538E1">
        <w:rPr>
          <w:rFonts w:ascii="Times New Roman" w:eastAsia="Times New Roman" w:hAnsi="Times New Roman" w:cs="Times New Roman"/>
          <w:sz w:val="28"/>
          <w:szCs w:val="28"/>
          <w:lang w:eastAsia="ru-RU"/>
        </w:rPr>
        <w:t xml:space="preserve"> </w:t>
      </w:r>
      <w:proofErr w:type="spellStart"/>
      <w:r w:rsidRPr="00B538E1">
        <w:rPr>
          <w:rFonts w:ascii="Times New Roman" w:eastAsia="Times New Roman" w:hAnsi="Times New Roman" w:cs="Times New Roman"/>
          <w:sz w:val="28"/>
          <w:szCs w:val="28"/>
          <w:lang w:eastAsia="ru-RU"/>
        </w:rPr>
        <w:t>Perry</w:t>
      </w:r>
      <w:proofErr w:type="spellEnd"/>
      <w:r w:rsidRPr="00B538E1">
        <w:rPr>
          <w:rFonts w:ascii="Times New Roman" w:eastAsia="Times New Roman" w:hAnsi="Times New Roman" w:cs="Times New Roman"/>
          <w:sz w:val="28"/>
          <w:szCs w:val="28"/>
          <w:lang w:eastAsia="ru-RU"/>
        </w:rPr>
        <w:t xml:space="preserve">. Обязательный аксессуар — подтяжки. </w:t>
      </w:r>
      <w:proofErr w:type="gramStart"/>
      <w:r w:rsidRPr="00B538E1">
        <w:rPr>
          <w:rFonts w:ascii="Times New Roman" w:eastAsia="Times New Roman" w:hAnsi="Times New Roman" w:cs="Times New Roman"/>
          <w:sz w:val="28"/>
          <w:szCs w:val="28"/>
          <w:lang w:eastAsia="ru-RU"/>
        </w:rPr>
        <w:t>Тонкие</w:t>
      </w:r>
      <w:proofErr w:type="gramEnd"/>
      <w:r w:rsidRPr="00B538E1">
        <w:rPr>
          <w:rFonts w:ascii="Times New Roman" w:eastAsia="Times New Roman" w:hAnsi="Times New Roman" w:cs="Times New Roman"/>
          <w:sz w:val="28"/>
          <w:szCs w:val="28"/>
          <w:lang w:eastAsia="ru-RU"/>
        </w:rPr>
        <w:t xml:space="preserve">, не шире пальца. На голове — </w:t>
      </w:r>
      <w:smartTag w:uri="urn:schemas-microsoft-com:office:smarttags" w:element="metricconverter">
        <w:smartTagPr>
          <w:attr w:name="ProductID" w:val="3 мм"/>
        </w:smartTagPr>
        <w:r w:rsidRPr="00B538E1">
          <w:rPr>
            <w:rFonts w:ascii="Times New Roman" w:eastAsia="Times New Roman" w:hAnsi="Times New Roman" w:cs="Times New Roman"/>
            <w:sz w:val="28"/>
            <w:szCs w:val="28"/>
            <w:lang w:eastAsia="ru-RU"/>
          </w:rPr>
          <w:t>3 мм</w:t>
        </w:r>
      </w:smartTag>
      <w:r w:rsidRPr="00B538E1">
        <w:rPr>
          <w:rFonts w:ascii="Times New Roman" w:eastAsia="Times New Roman" w:hAnsi="Times New Roman" w:cs="Times New Roman"/>
          <w:sz w:val="28"/>
          <w:szCs w:val="28"/>
          <w:lang w:eastAsia="ru-RU"/>
        </w:rPr>
        <w:t xml:space="preserve"> волос. Если холодно, надеваем куртку </w:t>
      </w:r>
      <w:proofErr w:type="spellStart"/>
      <w:r w:rsidRPr="00B538E1">
        <w:rPr>
          <w:rFonts w:ascii="Times New Roman" w:eastAsia="Times New Roman" w:hAnsi="Times New Roman" w:cs="Times New Roman"/>
          <w:sz w:val="28"/>
          <w:szCs w:val="28"/>
          <w:lang w:eastAsia="ru-RU"/>
        </w:rPr>
        <w:t>Harrington</w:t>
      </w:r>
      <w:proofErr w:type="spellEnd"/>
      <w:r w:rsidRPr="00B538E1">
        <w:rPr>
          <w:rFonts w:ascii="Times New Roman" w:eastAsia="Times New Roman" w:hAnsi="Times New Roman" w:cs="Times New Roman"/>
          <w:sz w:val="28"/>
          <w:szCs w:val="28"/>
          <w:lang w:eastAsia="ru-RU"/>
        </w:rPr>
        <w:t xml:space="preserve"> или </w:t>
      </w:r>
      <w:proofErr w:type="spellStart"/>
      <w:r w:rsidRPr="00B538E1">
        <w:rPr>
          <w:rFonts w:ascii="Times New Roman" w:eastAsia="Times New Roman" w:hAnsi="Times New Roman" w:cs="Times New Roman"/>
          <w:sz w:val="28"/>
          <w:szCs w:val="28"/>
          <w:lang w:eastAsia="ru-RU"/>
        </w:rPr>
        <w:t>бомбер</w:t>
      </w:r>
      <w:proofErr w:type="spellEnd"/>
      <w:r w:rsidRPr="00B538E1">
        <w:rPr>
          <w:rFonts w:ascii="Times New Roman" w:eastAsia="Times New Roman" w:hAnsi="Times New Roman" w:cs="Times New Roman"/>
          <w:sz w:val="28"/>
          <w:szCs w:val="28"/>
          <w:lang w:eastAsia="ru-RU"/>
        </w:rPr>
        <w:t>»</w:t>
      </w:r>
      <w:r w:rsidRPr="00B538E1">
        <w:rPr>
          <w:rFonts w:ascii="Times New Roman" w:eastAsia="Times New Roman" w:hAnsi="Times New Roman" w:cs="Times New Roman"/>
          <w:sz w:val="28"/>
          <w:szCs w:val="28"/>
          <w:vertAlign w:val="superscript"/>
          <w:lang w:eastAsia="ru-RU"/>
        </w:rPr>
        <w:footnoteReference w:id="7"/>
      </w:r>
      <w:r w:rsidRPr="00B538E1">
        <w:rPr>
          <w:rFonts w:ascii="Times New Roman" w:eastAsia="Times New Roman" w:hAnsi="Times New Roman" w:cs="Times New Roman"/>
          <w:sz w:val="28"/>
          <w:szCs w:val="28"/>
          <w:lang w:eastAsia="ru-RU"/>
        </w:rPr>
        <w:t xml:space="preserve">. </w:t>
      </w:r>
    </w:p>
    <w:p w:rsidR="00B538E1" w:rsidRPr="00B538E1" w:rsidRDefault="00B538E1" w:rsidP="00B538E1">
      <w:pPr>
        <w:spacing w:after="0" w:line="240" w:lineRule="auto"/>
        <w:ind w:firstLine="708"/>
        <w:jc w:val="both"/>
        <w:rPr>
          <w:rFonts w:ascii="Times New Roman" w:eastAsia="Times New Roman" w:hAnsi="Times New Roman" w:cs="Times New Roman"/>
          <w:sz w:val="28"/>
          <w:szCs w:val="28"/>
          <w:lang w:eastAsia="ru-RU"/>
        </w:rPr>
      </w:pPr>
      <w:r w:rsidRPr="00B538E1">
        <w:rPr>
          <w:rFonts w:ascii="Times New Roman" w:eastAsia="Times New Roman" w:hAnsi="Times New Roman" w:cs="Times New Roman"/>
          <w:sz w:val="28"/>
          <w:szCs w:val="28"/>
          <w:lang w:eastAsia="ru-RU"/>
        </w:rPr>
        <w:t>Логика такого, на первый взгляд, категоричного выбора довольно проста. Одежда должна быть качественной и эргономичной. Если предположить, что носителю одежды приходится рисковать, то она (одежда) как раз и должна помогать поддерживать протестный статус тому, кто её использует. Человек должен в ней свободно двигаться и выражать свою активность. Одежда не должна быть обузой и сковывать тело. Она должна быть удобной для драк и потасовок.</w:t>
      </w:r>
    </w:p>
    <w:p w:rsidR="00B538E1" w:rsidRPr="00B538E1" w:rsidRDefault="00B538E1" w:rsidP="00B538E1">
      <w:pPr>
        <w:spacing w:after="0" w:line="240" w:lineRule="auto"/>
        <w:ind w:firstLine="708"/>
        <w:jc w:val="both"/>
        <w:rPr>
          <w:rFonts w:ascii="Times New Roman" w:eastAsia="Times New Roman" w:hAnsi="Times New Roman" w:cs="Times New Roman"/>
          <w:sz w:val="28"/>
          <w:szCs w:val="28"/>
          <w:lang w:eastAsia="ru-RU"/>
        </w:rPr>
      </w:pPr>
      <w:r w:rsidRPr="00B538E1">
        <w:rPr>
          <w:rFonts w:ascii="Times New Roman" w:eastAsia="Times New Roman" w:hAnsi="Times New Roman" w:cs="Times New Roman"/>
          <w:sz w:val="28"/>
          <w:szCs w:val="28"/>
          <w:lang w:eastAsia="ru-RU"/>
        </w:rPr>
        <w:t>Действительно, один вид одежды может автоматически говорить о принадлежности её владельца к протестному дискурсу. Скажем, когда мы видим человека в камуфляже, это сразу же намекает на дискурс войны.</w:t>
      </w:r>
      <w:r w:rsidR="007048FF">
        <w:rPr>
          <w:rFonts w:ascii="Times New Roman" w:eastAsia="Times New Roman" w:hAnsi="Times New Roman" w:cs="Times New Roman"/>
          <w:sz w:val="28"/>
          <w:szCs w:val="28"/>
          <w:lang w:eastAsia="ru-RU"/>
        </w:rPr>
        <w:t xml:space="preserve"> Действительно, а разве не выглядит воинственным гардероб тех, кто выбирает путь насильственного сопротивления?</w:t>
      </w:r>
      <w:r w:rsidR="007F512B">
        <w:rPr>
          <w:rFonts w:ascii="Times New Roman" w:eastAsia="Times New Roman" w:hAnsi="Times New Roman" w:cs="Times New Roman"/>
          <w:sz w:val="28"/>
          <w:szCs w:val="28"/>
          <w:lang w:eastAsia="ru-RU"/>
        </w:rPr>
        <w:t xml:space="preserve"> Например, воинственных амазонок.</w:t>
      </w:r>
    </w:p>
    <w:p w:rsidR="007048FF" w:rsidRPr="00B538E1" w:rsidRDefault="007048FF" w:rsidP="007048F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B538E1">
        <w:rPr>
          <w:rFonts w:ascii="Times New Roman" w:eastAsia="Times New Roman" w:hAnsi="Times New Roman" w:cs="Times New Roman"/>
          <w:sz w:val="28"/>
          <w:szCs w:val="28"/>
          <w:lang w:eastAsia="ru-RU"/>
        </w:rPr>
        <w:t xml:space="preserve"> «Энеиде» Вергилия благочестивый Эней оказывается в государстве, которым правит </w:t>
      </w:r>
      <w:r>
        <w:rPr>
          <w:rFonts w:ascii="Times New Roman" w:eastAsia="Times New Roman" w:hAnsi="Times New Roman" w:cs="Times New Roman"/>
          <w:sz w:val="28"/>
          <w:szCs w:val="28"/>
          <w:lang w:eastAsia="ru-RU"/>
        </w:rPr>
        <w:t xml:space="preserve">карфагенская </w:t>
      </w:r>
      <w:r w:rsidRPr="00B538E1">
        <w:rPr>
          <w:rFonts w:ascii="Times New Roman" w:eastAsia="Times New Roman" w:hAnsi="Times New Roman" w:cs="Times New Roman"/>
          <w:sz w:val="28"/>
          <w:szCs w:val="28"/>
          <w:lang w:eastAsia="ru-RU"/>
        </w:rPr>
        <w:t xml:space="preserve">царица </w:t>
      </w:r>
      <w:proofErr w:type="spellStart"/>
      <w:r w:rsidRPr="00B538E1">
        <w:rPr>
          <w:rFonts w:ascii="Times New Roman" w:eastAsia="Times New Roman" w:hAnsi="Times New Roman" w:cs="Times New Roman"/>
          <w:sz w:val="28"/>
          <w:szCs w:val="28"/>
          <w:lang w:eastAsia="ru-RU"/>
        </w:rPr>
        <w:t>Дидона</w:t>
      </w:r>
      <w:proofErr w:type="spellEnd"/>
      <w:r w:rsidRPr="00B538E1">
        <w:rPr>
          <w:rFonts w:ascii="Times New Roman" w:eastAsia="Times New Roman" w:hAnsi="Times New Roman" w:cs="Times New Roman"/>
          <w:sz w:val="28"/>
          <w:szCs w:val="28"/>
          <w:lang w:eastAsia="ru-RU"/>
        </w:rPr>
        <w:t xml:space="preserve"> – предводительница странных женщин, носящих специфическую одежду, </w:t>
      </w:r>
      <w:r w:rsidR="00021912">
        <w:rPr>
          <w:rFonts w:ascii="Times New Roman" w:eastAsia="Times New Roman" w:hAnsi="Times New Roman" w:cs="Times New Roman"/>
          <w:sz w:val="28"/>
          <w:szCs w:val="28"/>
          <w:lang w:eastAsia="ru-RU"/>
        </w:rPr>
        <w:t>в</w:t>
      </w:r>
      <w:r w:rsidRPr="00B538E1">
        <w:rPr>
          <w:rFonts w:ascii="Times New Roman" w:eastAsia="Times New Roman" w:hAnsi="Times New Roman" w:cs="Times New Roman"/>
          <w:sz w:val="28"/>
          <w:szCs w:val="28"/>
          <w:lang w:eastAsia="ru-RU"/>
        </w:rPr>
        <w:t>ыдающую в них воинственность:</w:t>
      </w:r>
    </w:p>
    <w:p w:rsidR="007048FF" w:rsidRPr="00B538E1" w:rsidRDefault="007048FF" w:rsidP="007048FF">
      <w:pPr>
        <w:spacing w:after="0" w:line="240" w:lineRule="auto"/>
        <w:ind w:firstLine="708"/>
        <w:jc w:val="both"/>
        <w:rPr>
          <w:rFonts w:ascii="Times New Roman" w:eastAsia="Times New Roman" w:hAnsi="Times New Roman" w:cs="Times New Roman"/>
          <w:sz w:val="28"/>
          <w:szCs w:val="28"/>
          <w:lang w:eastAsia="ru-RU"/>
        </w:rPr>
      </w:pPr>
    </w:p>
    <w:p w:rsidR="007048FF" w:rsidRPr="00BD5A38" w:rsidRDefault="007048FF" w:rsidP="007048FF">
      <w:pPr>
        <w:spacing w:after="0" w:line="240" w:lineRule="auto"/>
        <w:ind w:firstLine="708"/>
        <w:jc w:val="center"/>
        <w:rPr>
          <w:rFonts w:ascii="Times New Roman" w:eastAsia="Times New Roman" w:hAnsi="Times New Roman" w:cs="Times New Roman"/>
          <w:sz w:val="24"/>
          <w:szCs w:val="24"/>
          <w:lang w:eastAsia="ru-RU"/>
        </w:rPr>
      </w:pPr>
      <w:r w:rsidRPr="00BD5A38">
        <w:rPr>
          <w:rFonts w:ascii="Times New Roman" w:eastAsia="Times New Roman" w:hAnsi="Times New Roman" w:cs="Times New Roman"/>
          <w:sz w:val="24"/>
          <w:szCs w:val="24"/>
          <w:lang w:eastAsia="ru-RU"/>
        </w:rPr>
        <w:t>Эй, юноши, мне вы скажите,</w:t>
      </w:r>
    </w:p>
    <w:p w:rsidR="007048FF" w:rsidRPr="00BD5A38" w:rsidRDefault="007048FF" w:rsidP="007048FF">
      <w:pPr>
        <w:spacing w:after="0" w:line="240" w:lineRule="auto"/>
        <w:ind w:firstLine="708"/>
        <w:jc w:val="center"/>
        <w:rPr>
          <w:rFonts w:ascii="Times New Roman" w:eastAsia="Times New Roman" w:hAnsi="Times New Roman" w:cs="Times New Roman"/>
          <w:sz w:val="24"/>
          <w:szCs w:val="24"/>
          <w:lang w:eastAsia="ru-RU"/>
        </w:rPr>
      </w:pPr>
      <w:r w:rsidRPr="00BD5A38">
        <w:rPr>
          <w:rFonts w:ascii="Times New Roman" w:eastAsia="Times New Roman" w:hAnsi="Times New Roman" w:cs="Times New Roman"/>
          <w:sz w:val="24"/>
          <w:szCs w:val="24"/>
          <w:lang w:eastAsia="ru-RU"/>
        </w:rPr>
        <w:t>Может быть, видели вы сестёр моих? Здесь они бродят,</w:t>
      </w:r>
    </w:p>
    <w:p w:rsidR="007048FF" w:rsidRPr="00BD5A38" w:rsidRDefault="007048FF" w:rsidP="007048FF">
      <w:pPr>
        <w:spacing w:after="0" w:line="240" w:lineRule="auto"/>
        <w:ind w:firstLine="708"/>
        <w:jc w:val="center"/>
        <w:rPr>
          <w:rFonts w:ascii="Times New Roman" w:eastAsia="Times New Roman" w:hAnsi="Times New Roman" w:cs="Times New Roman"/>
          <w:sz w:val="24"/>
          <w:szCs w:val="24"/>
          <w:lang w:eastAsia="ru-RU"/>
        </w:rPr>
      </w:pPr>
      <w:r w:rsidRPr="00BD5A38">
        <w:rPr>
          <w:rFonts w:ascii="Times New Roman" w:eastAsia="Times New Roman" w:hAnsi="Times New Roman" w:cs="Times New Roman"/>
          <w:sz w:val="24"/>
          <w:szCs w:val="24"/>
          <w:lang w:eastAsia="ru-RU"/>
        </w:rPr>
        <w:t xml:space="preserve">Каждая носит колчан и </w:t>
      </w:r>
      <w:proofErr w:type="gramStart"/>
      <w:r w:rsidRPr="00BD5A38">
        <w:rPr>
          <w:rFonts w:ascii="Times New Roman" w:eastAsia="Times New Roman" w:hAnsi="Times New Roman" w:cs="Times New Roman"/>
          <w:sz w:val="24"/>
          <w:szCs w:val="24"/>
          <w:lang w:eastAsia="ru-RU"/>
        </w:rPr>
        <w:t>одеты</w:t>
      </w:r>
      <w:proofErr w:type="gramEnd"/>
      <w:r w:rsidRPr="00BD5A38">
        <w:rPr>
          <w:rFonts w:ascii="Times New Roman" w:eastAsia="Times New Roman" w:hAnsi="Times New Roman" w:cs="Times New Roman"/>
          <w:sz w:val="24"/>
          <w:szCs w:val="24"/>
          <w:lang w:eastAsia="ru-RU"/>
        </w:rPr>
        <w:t xml:space="preserve"> шкурой пятнистой</w:t>
      </w:r>
    </w:p>
    <w:p w:rsidR="007048FF" w:rsidRPr="00BD5A38" w:rsidRDefault="007048FF" w:rsidP="007048FF">
      <w:pPr>
        <w:spacing w:after="0" w:line="240" w:lineRule="auto"/>
        <w:ind w:firstLine="708"/>
        <w:jc w:val="center"/>
        <w:rPr>
          <w:rFonts w:ascii="Times New Roman" w:eastAsia="Times New Roman" w:hAnsi="Times New Roman" w:cs="Times New Roman"/>
          <w:sz w:val="24"/>
          <w:szCs w:val="24"/>
          <w:lang w:eastAsia="ru-RU"/>
        </w:rPr>
      </w:pPr>
      <w:r w:rsidRPr="00BD5A38">
        <w:rPr>
          <w:rFonts w:ascii="Times New Roman" w:eastAsia="Times New Roman" w:hAnsi="Times New Roman" w:cs="Times New Roman"/>
          <w:sz w:val="24"/>
          <w:szCs w:val="24"/>
          <w:lang w:eastAsia="ru-RU"/>
        </w:rPr>
        <w:t>Рыси; гонят они кабана свирепого с криком.</w:t>
      </w:r>
    </w:p>
    <w:p w:rsidR="007048FF" w:rsidRPr="00BD5A38" w:rsidRDefault="007048FF" w:rsidP="007048FF">
      <w:pPr>
        <w:spacing w:after="0" w:line="240" w:lineRule="auto"/>
        <w:ind w:firstLine="708"/>
        <w:jc w:val="center"/>
        <w:rPr>
          <w:rFonts w:ascii="Times New Roman" w:eastAsia="Times New Roman" w:hAnsi="Times New Roman" w:cs="Times New Roman"/>
          <w:sz w:val="24"/>
          <w:szCs w:val="24"/>
          <w:lang w:eastAsia="ru-RU"/>
        </w:rPr>
      </w:pPr>
    </w:p>
    <w:p w:rsidR="007048FF" w:rsidRPr="00BD5A38" w:rsidRDefault="007048FF" w:rsidP="007048FF">
      <w:pPr>
        <w:spacing w:after="0" w:line="240" w:lineRule="auto"/>
        <w:ind w:firstLine="708"/>
        <w:jc w:val="right"/>
        <w:rPr>
          <w:rFonts w:ascii="Times New Roman" w:eastAsia="Times New Roman" w:hAnsi="Times New Roman" w:cs="Times New Roman"/>
          <w:sz w:val="24"/>
          <w:szCs w:val="24"/>
          <w:lang w:eastAsia="ru-RU"/>
        </w:rPr>
      </w:pPr>
      <w:r w:rsidRPr="00BD5A38">
        <w:rPr>
          <w:rFonts w:ascii="Times New Roman" w:eastAsia="Times New Roman" w:hAnsi="Times New Roman" w:cs="Times New Roman"/>
          <w:sz w:val="24"/>
          <w:szCs w:val="24"/>
          <w:lang w:eastAsia="ru-RU"/>
        </w:rPr>
        <w:t>Вергилий. «Энеида».</w:t>
      </w:r>
    </w:p>
    <w:p w:rsidR="007048FF" w:rsidRPr="00BD5A38" w:rsidRDefault="007048FF" w:rsidP="00B538E1">
      <w:pPr>
        <w:spacing w:after="0" w:line="240" w:lineRule="auto"/>
        <w:ind w:firstLine="708"/>
        <w:jc w:val="both"/>
        <w:rPr>
          <w:rFonts w:ascii="Times New Roman" w:eastAsia="Times New Roman" w:hAnsi="Times New Roman" w:cs="Times New Roman"/>
          <w:sz w:val="24"/>
          <w:szCs w:val="24"/>
          <w:lang w:eastAsia="ru-RU"/>
        </w:rPr>
      </w:pPr>
    </w:p>
    <w:p w:rsidR="007048FF" w:rsidRDefault="007048FF" w:rsidP="00B538E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Феноменология протеста связывается с резкостью, наэлектризованностью. От одежды может исходить и специфический запах, моментально выдающий причастность к протестному действу. В этом смысле показателен один из комментариев, увиденных нами в социальной сети </w:t>
      </w:r>
      <w:proofErr w:type="spellStart"/>
      <w:r>
        <w:rPr>
          <w:rFonts w:ascii="Times New Roman" w:eastAsia="Times New Roman" w:hAnsi="Times New Roman" w:cs="Times New Roman"/>
          <w:sz w:val="28"/>
          <w:szCs w:val="28"/>
          <w:lang w:eastAsia="ru-RU"/>
        </w:rPr>
        <w:t>Вконтакте</w:t>
      </w:r>
      <w:proofErr w:type="spellEnd"/>
      <w:r>
        <w:rPr>
          <w:rFonts w:ascii="Times New Roman" w:eastAsia="Times New Roman" w:hAnsi="Times New Roman" w:cs="Times New Roman"/>
          <w:sz w:val="28"/>
          <w:szCs w:val="28"/>
          <w:lang w:eastAsia="ru-RU"/>
        </w:rPr>
        <w:t xml:space="preserve">. </w:t>
      </w:r>
    </w:p>
    <w:p w:rsidR="007048FF" w:rsidRPr="00B538E1" w:rsidRDefault="007048FF" w:rsidP="007048FF">
      <w:pPr>
        <w:spacing w:after="0" w:line="240" w:lineRule="auto"/>
        <w:ind w:firstLine="708"/>
        <w:jc w:val="both"/>
        <w:rPr>
          <w:rFonts w:ascii="Times New Roman" w:eastAsia="Times New Roman" w:hAnsi="Times New Roman" w:cs="Times New Roman"/>
          <w:sz w:val="28"/>
          <w:szCs w:val="28"/>
          <w:lang w:eastAsia="ru-RU"/>
        </w:rPr>
      </w:pPr>
      <w:r w:rsidRPr="00B538E1">
        <w:rPr>
          <w:rFonts w:ascii="Times New Roman" w:eastAsia="Times New Roman" w:hAnsi="Times New Roman" w:cs="Times New Roman"/>
          <w:sz w:val="28"/>
          <w:szCs w:val="28"/>
          <w:lang w:eastAsia="ru-RU"/>
        </w:rPr>
        <w:t>Перед внимательным читателем в этот самый момент должны всплыть образы дымящихся покрышек с ул. Грушевского в Киеве, обугленный фасад стадиона им. В. Лобановского:</w:t>
      </w:r>
    </w:p>
    <w:p w:rsidR="007048FF" w:rsidRPr="00B538E1" w:rsidRDefault="007048FF" w:rsidP="007048FF">
      <w:pPr>
        <w:spacing w:after="0" w:line="240" w:lineRule="auto"/>
        <w:ind w:firstLine="708"/>
        <w:jc w:val="both"/>
        <w:rPr>
          <w:rFonts w:ascii="Times New Roman" w:eastAsia="Times New Roman" w:hAnsi="Times New Roman" w:cs="Times New Roman"/>
          <w:sz w:val="28"/>
          <w:szCs w:val="28"/>
          <w:lang w:eastAsia="ru-RU"/>
        </w:rPr>
      </w:pPr>
    </w:p>
    <w:p w:rsidR="007048FF" w:rsidRPr="00021912" w:rsidRDefault="007048FF" w:rsidP="007048FF">
      <w:pPr>
        <w:spacing w:after="0" w:line="240" w:lineRule="auto"/>
        <w:ind w:firstLine="708"/>
        <w:jc w:val="both"/>
        <w:rPr>
          <w:rFonts w:ascii="Times New Roman" w:eastAsia="Times New Roman" w:hAnsi="Times New Roman" w:cs="Times New Roman"/>
          <w:sz w:val="24"/>
          <w:szCs w:val="24"/>
          <w:lang w:eastAsia="ru-RU"/>
        </w:rPr>
      </w:pPr>
      <w:r w:rsidRPr="00021912">
        <w:rPr>
          <w:rFonts w:ascii="Times New Roman" w:eastAsia="Times New Roman" w:hAnsi="Times New Roman" w:cs="Times New Roman"/>
          <w:sz w:val="24"/>
          <w:szCs w:val="24"/>
          <w:lang w:eastAsia="ru-RU"/>
        </w:rPr>
        <w:t>«</w:t>
      </w:r>
      <w:proofErr w:type="spellStart"/>
      <w:r w:rsidRPr="00021912">
        <w:rPr>
          <w:rFonts w:ascii="Times New Roman" w:eastAsia="Times New Roman" w:hAnsi="Times New Roman" w:cs="Times New Roman"/>
          <w:sz w:val="24"/>
          <w:szCs w:val="24"/>
          <w:lang w:eastAsia="ru-RU"/>
        </w:rPr>
        <w:t>Сьогодні</w:t>
      </w:r>
      <w:proofErr w:type="spellEnd"/>
      <w:r w:rsidRPr="00021912">
        <w:rPr>
          <w:rFonts w:ascii="Times New Roman" w:eastAsia="Times New Roman" w:hAnsi="Times New Roman" w:cs="Times New Roman"/>
          <w:sz w:val="24"/>
          <w:szCs w:val="24"/>
          <w:lang w:eastAsia="ru-RU"/>
        </w:rPr>
        <w:t xml:space="preserve"> </w:t>
      </w:r>
      <w:proofErr w:type="spellStart"/>
      <w:r w:rsidRPr="00021912">
        <w:rPr>
          <w:rFonts w:ascii="Times New Roman" w:eastAsia="Times New Roman" w:hAnsi="Times New Roman" w:cs="Times New Roman"/>
          <w:sz w:val="24"/>
          <w:szCs w:val="24"/>
          <w:lang w:eastAsia="ru-RU"/>
        </w:rPr>
        <w:t>повертався</w:t>
      </w:r>
      <w:proofErr w:type="spellEnd"/>
      <w:r w:rsidRPr="00021912">
        <w:rPr>
          <w:rFonts w:ascii="Times New Roman" w:eastAsia="Times New Roman" w:hAnsi="Times New Roman" w:cs="Times New Roman"/>
          <w:sz w:val="24"/>
          <w:szCs w:val="24"/>
          <w:lang w:eastAsia="ru-RU"/>
        </w:rPr>
        <w:t xml:space="preserve"> з Майдану і в метро одна </w:t>
      </w:r>
      <w:proofErr w:type="spellStart"/>
      <w:r w:rsidRPr="00021912">
        <w:rPr>
          <w:rFonts w:ascii="Times New Roman" w:eastAsia="Times New Roman" w:hAnsi="Times New Roman" w:cs="Times New Roman"/>
          <w:sz w:val="24"/>
          <w:szCs w:val="24"/>
          <w:lang w:eastAsia="ru-RU"/>
        </w:rPr>
        <w:t>женьщіна</w:t>
      </w:r>
      <w:proofErr w:type="spellEnd"/>
      <w:r w:rsidRPr="00021912">
        <w:rPr>
          <w:rFonts w:ascii="Times New Roman" w:eastAsia="Times New Roman" w:hAnsi="Times New Roman" w:cs="Times New Roman"/>
          <w:sz w:val="24"/>
          <w:szCs w:val="24"/>
          <w:lang w:eastAsia="ru-RU"/>
        </w:rPr>
        <w:t xml:space="preserve"> почала </w:t>
      </w:r>
      <w:proofErr w:type="spellStart"/>
      <w:r w:rsidRPr="00021912">
        <w:rPr>
          <w:rFonts w:ascii="Times New Roman" w:eastAsia="Times New Roman" w:hAnsi="Times New Roman" w:cs="Times New Roman"/>
          <w:sz w:val="24"/>
          <w:szCs w:val="24"/>
          <w:lang w:eastAsia="ru-RU"/>
        </w:rPr>
        <w:t>возмущацца</w:t>
      </w:r>
      <w:proofErr w:type="spellEnd"/>
      <w:r w:rsidRPr="00021912">
        <w:rPr>
          <w:rFonts w:ascii="Times New Roman" w:eastAsia="Times New Roman" w:hAnsi="Times New Roman" w:cs="Times New Roman"/>
          <w:sz w:val="24"/>
          <w:szCs w:val="24"/>
          <w:lang w:eastAsia="ru-RU"/>
        </w:rPr>
        <w:t xml:space="preserve"> на </w:t>
      </w:r>
      <w:proofErr w:type="spellStart"/>
      <w:r w:rsidRPr="00021912">
        <w:rPr>
          <w:rFonts w:ascii="Times New Roman" w:eastAsia="Times New Roman" w:hAnsi="Times New Roman" w:cs="Times New Roman"/>
          <w:sz w:val="24"/>
          <w:szCs w:val="24"/>
          <w:lang w:eastAsia="ru-RU"/>
        </w:rPr>
        <w:t>хлопців</w:t>
      </w:r>
      <w:proofErr w:type="spellEnd"/>
      <w:r w:rsidRPr="00021912">
        <w:rPr>
          <w:rFonts w:ascii="Times New Roman" w:eastAsia="Times New Roman" w:hAnsi="Times New Roman" w:cs="Times New Roman"/>
          <w:sz w:val="24"/>
          <w:szCs w:val="24"/>
          <w:lang w:eastAsia="ru-RU"/>
        </w:rPr>
        <w:t xml:space="preserve">, </w:t>
      </w:r>
      <w:proofErr w:type="spellStart"/>
      <w:r w:rsidRPr="00021912">
        <w:rPr>
          <w:rFonts w:ascii="Times New Roman" w:eastAsia="Times New Roman" w:hAnsi="Times New Roman" w:cs="Times New Roman"/>
          <w:sz w:val="24"/>
          <w:szCs w:val="24"/>
          <w:lang w:eastAsia="ru-RU"/>
        </w:rPr>
        <w:t>які</w:t>
      </w:r>
      <w:proofErr w:type="spellEnd"/>
      <w:r w:rsidRPr="00021912">
        <w:rPr>
          <w:rFonts w:ascii="Times New Roman" w:eastAsia="Times New Roman" w:hAnsi="Times New Roman" w:cs="Times New Roman"/>
          <w:sz w:val="24"/>
          <w:szCs w:val="24"/>
          <w:lang w:eastAsia="ru-RU"/>
        </w:rPr>
        <w:t xml:space="preserve"> </w:t>
      </w:r>
      <w:proofErr w:type="spellStart"/>
      <w:r w:rsidRPr="00021912">
        <w:rPr>
          <w:rFonts w:ascii="Times New Roman" w:eastAsia="Times New Roman" w:hAnsi="Times New Roman" w:cs="Times New Roman"/>
          <w:sz w:val="24"/>
          <w:szCs w:val="24"/>
          <w:lang w:eastAsia="ru-RU"/>
        </w:rPr>
        <w:t>пропахлись</w:t>
      </w:r>
      <w:proofErr w:type="spellEnd"/>
      <w:r w:rsidRPr="00021912">
        <w:rPr>
          <w:rFonts w:ascii="Times New Roman" w:eastAsia="Times New Roman" w:hAnsi="Times New Roman" w:cs="Times New Roman"/>
          <w:sz w:val="24"/>
          <w:szCs w:val="24"/>
          <w:lang w:eastAsia="ru-RU"/>
        </w:rPr>
        <w:t xml:space="preserve"> </w:t>
      </w:r>
      <w:proofErr w:type="gramStart"/>
      <w:r w:rsidRPr="00021912">
        <w:rPr>
          <w:rFonts w:ascii="Times New Roman" w:eastAsia="Times New Roman" w:hAnsi="Times New Roman" w:cs="Times New Roman"/>
          <w:sz w:val="24"/>
          <w:szCs w:val="24"/>
          <w:lang w:eastAsia="ru-RU"/>
        </w:rPr>
        <w:t>паленою</w:t>
      </w:r>
      <w:proofErr w:type="gramEnd"/>
      <w:r w:rsidRPr="00021912">
        <w:rPr>
          <w:rFonts w:ascii="Times New Roman" w:eastAsia="Times New Roman" w:hAnsi="Times New Roman" w:cs="Times New Roman"/>
          <w:sz w:val="24"/>
          <w:szCs w:val="24"/>
          <w:lang w:eastAsia="ru-RU"/>
        </w:rPr>
        <w:t xml:space="preserve"> </w:t>
      </w:r>
      <w:proofErr w:type="spellStart"/>
      <w:r w:rsidRPr="00021912">
        <w:rPr>
          <w:rFonts w:ascii="Times New Roman" w:eastAsia="Times New Roman" w:hAnsi="Times New Roman" w:cs="Times New Roman"/>
          <w:sz w:val="24"/>
          <w:szCs w:val="24"/>
          <w:lang w:eastAsia="ru-RU"/>
        </w:rPr>
        <w:t>гумою</w:t>
      </w:r>
      <w:proofErr w:type="spellEnd"/>
      <w:r w:rsidRPr="00021912">
        <w:rPr>
          <w:rFonts w:ascii="Times New Roman" w:eastAsia="Times New Roman" w:hAnsi="Times New Roman" w:cs="Times New Roman"/>
          <w:sz w:val="24"/>
          <w:szCs w:val="24"/>
          <w:lang w:eastAsia="ru-RU"/>
        </w:rPr>
        <w:t>: "</w:t>
      </w:r>
      <w:proofErr w:type="spellStart"/>
      <w:r w:rsidRPr="00021912">
        <w:rPr>
          <w:rFonts w:ascii="Times New Roman" w:eastAsia="Times New Roman" w:hAnsi="Times New Roman" w:cs="Times New Roman"/>
          <w:sz w:val="24"/>
          <w:szCs w:val="24"/>
          <w:lang w:eastAsia="ru-RU"/>
        </w:rPr>
        <w:t>Задалбалі</w:t>
      </w:r>
      <w:proofErr w:type="spellEnd"/>
      <w:r w:rsidRPr="00021912">
        <w:rPr>
          <w:rFonts w:ascii="Times New Roman" w:eastAsia="Times New Roman" w:hAnsi="Times New Roman" w:cs="Times New Roman"/>
          <w:sz w:val="24"/>
          <w:szCs w:val="24"/>
          <w:lang w:eastAsia="ru-RU"/>
        </w:rPr>
        <w:t xml:space="preserve"> уже со </w:t>
      </w:r>
      <w:proofErr w:type="spellStart"/>
      <w:r w:rsidRPr="00021912">
        <w:rPr>
          <w:rFonts w:ascii="Times New Roman" w:eastAsia="Times New Roman" w:hAnsi="Times New Roman" w:cs="Times New Roman"/>
          <w:sz w:val="24"/>
          <w:szCs w:val="24"/>
          <w:lang w:eastAsia="ru-RU"/>
        </w:rPr>
        <w:t>своімі</w:t>
      </w:r>
      <w:proofErr w:type="spellEnd"/>
      <w:r w:rsidRPr="00021912">
        <w:rPr>
          <w:rFonts w:ascii="Times New Roman" w:eastAsia="Times New Roman" w:hAnsi="Times New Roman" w:cs="Times New Roman"/>
          <w:sz w:val="24"/>
          <w:szCs w:val="24"/>
          <w:lang w:eastAsia="ru-RU"/>
        </w:rPr>
        <w:t xml:space="preserve"> </w:t>
      </w:r>
      <w:proofErr w:type="spellStart"/>
      <w:proofErr w:type="gramStart"/>
      <w:r w:rsidRPr="00021912">
        <w:rPr>
          <w:rFonts w:ascii="Times New Roman" w:eastAsia="Times New Roman" w:hAnsi="Times New Roman" w:cs="Times New Roman"/>
          <w:sz w:val="24"/>
          <w:szCs w:val="24"/>
          <w:lang w:eastAsia="ru-RU"/>
        </w:rPr>
        <w:t>м</w:t>
      </w:r>
      <w:proofErr w:type="gramEnd"/>
      <w:r w:rsidRPr="00021912">
        <w:rPr>
          <w:rFonts w:ascii="Times New Roman" w:eastAsia="Times New Roman" w:hAnsi="Times New Roman" w:cs="Times New Roman"/>
          <w:sz w:val="24"/>
          <w:szCs w:val="24"/>
          <w:lang w:eastAsia="ru-RU"/>
        </w:rPr>
        <w:t>ітєнгамі</w:t>
      </w:r>
      <w:proofErr w:type="spellEnd"/>
      <w:r w:rsidRPr="00021912">
        <w:rPr>
          <w:rFonts w:ascii="Times New Roman" w:eastAsia="Times New Roman" w:hAnsi="Times New Roman" w:cs="Times New Roman"/>
          <w:sz w:val="24"/>
          <w:szCs w:val="24"/>
          <w:lang w:eastAsia="ru-RU"/>
        </w:rPr>
        <w:t xml:space="preserve">, </w:t>
      </w:r>
      <w:proofErr w:type="spellStart"/>
      <w:r w:rsidRPr="00021912">
        <w:rPr>
          <w:rFonts w:ascii="Times New Roman" w:eastAsia="Times New Roman" w:hAnsi="Times New Roman" w:cs="Times New Roman"/>
          <w:sz w:val="24"/>
          <w:szCs w:val="24"/>
          <w:lang w:eastAsia="ru-RU"/>
        </w:rPr>
        <w:t>дишать</w:t>
      </w:r>
      <w:proofErr w:type="spellEnd"/>
      <w:r w:rsidRPr="00021912">
        <w:rPr>
          <w:rFonts w:ascii="Times New Roman" w:eastAsia="Times New Roman" w:hAnsi="Times New Roman" w:cs="Times New Roman"/>
          <w:sz w:val="24"/>
          <w:szCs w:val="24"/>
          <w:lang w:eastAsia="ru-RU"/>
        </w:rPr>
        <w:t xml:space="preserve"> </w:t>
      </w:r>
      <w:proofErr w:type="spellStart"/>
      <w:r w:rsidRPr="00021912">
        <w:rPr>
          <w:rFonts w:ascii="Times New Roman" w:eastAsia="Times New Roman" w:hAnsi="Times New Roman" w:cs="Times New Roman"/>
          <w:sz w:val="24"/>
          <w:szCs w:val="24"/>
          <w:lang w:eastAsia="ru-RU"/>
        </w:rPr>
        <w:t>нєчєм</w:t>
      </w:r>
      <w:proofErr w:type="spellEnd"/>
      <w:r w:rsidRPr="00021912">
        <w:rPr>
          <w:rFonts w:ascii="Times New Roman" w:eastAsia="Times New Roman" w:hAnsi="Times New Roman" w:cs="Times New Roman"/>
          <w:sz w:val="24"/>
          <w:szCs w:val="24"/>
          <w:lang w:eastAsia="ru-RU"/>
        </w:rPr>
        <w:t xml:space="preserve">!" На </w:t>
      </w:r>
      <w:proofErr w:type="spellStart"/>
      <w:r w:rsidRPr="00021912">
        <w:rPr>
          <w:rFonts w:ascii="Times New Roman" w:eastAsia="Times New Roman" w:hAnsi="Times New Roman" w:cs="Times New Roman"/>
          <w:sz w:val="24"/>
          <w:szCs w:val="24"/>
          <w:lang w:eastAsia="ru-RU"/>
        </w:rPr>
        <w:t>що</w:t>
      </w:r>
      <w:proofErr w:type="spellEnd"/>
      <w:r w:rsidRPr="00021912">
        <w:rPr>
          <w:rFonts w:ascii="Times New Roman" w:eastAsia="Times New Roman" w:hAnsi="Times New Roman" w:cs="Times New Roman"/>
          <w:sz w:val="24"/>
          <w:szCs w:val="24"/>
          <w:lang w:eastAsia="ru-RU"/>
        </w:rPr>
        <w:t xml:space="preserve"> </w:t>
      </w:r>
      <w:proofErr w:type="spellStart"/>
      <w:r w:rsidRPr="00021912">
        <w:rPr>
          <w:rFonts w:ascii="Times New Roman" w:eastAsia="Times New Roman" w:hAnsi="Times New Roman" w:cs="Times New Roman"/>
          <w:sz w:val="24"/>
          <w:szCs w:val="24"/>
          <w:lang w:eastAsia="ru-RU"/>
        </w:rPr>
        <w:t>хлопець</w:t>
      </w:r>
      <w:proofErr w:type="spellEnd"/>
      <w:r w:rsidRPr="00021912">
        <w:rPr>
          <w:rFonts w:ascii="Times New Roman" w:eastAsia="Times New Roman" w:hAnsi="Times New Roman" w:cs="Times New Roman"/>
          <w:sz w:val="24"/>
          <w:szCs w:val="24"/>
          <w:lang w:eastAsia="ru-RU"/>
        </w:rPr>
        <w:t xml:space="preserve"> </w:t>
      </w:r>
      <w:proofErr w:type="spellStart"/>
      <w:r w:rsidRPr="00021912">
        <w:rPr>
          <w:rFonts w:ascii="Times New Roman" w:eastAsia="Times New Roman" w:hAnsi="Times New Roman" w:cs="Times New Roman"/>
          <w:sz w:val="24"/>
          <w:szCs w:val="24"/>
          <w:lang w:eastAsia="ru-RU"/>
        </w:rPr>
        <w:t>ій</w:t>
      </w:r>
      <w:proofErr w:type="spellEnd"/>
      <w:r w:rsidRPr="00021912">
        <w:rPr>
          <w:rFonts w:ascii="Times New Roman" w:eastAsia="Times New Roman" w:hAnsi="Times New Roman" w:cs="Times New Roman"/>
          <w:sz w:val="24"/>
          <w:szCs w:val="24"/>
          <w:lang w:eastAsia="ru-RU"/>
        </w:rPr>
        <w:t xml:space="preserve"> </w:t>
      </w:r>
      <w:proofErr w:type="spellStart"/>
      <w:r w:rsidRPr="00021912">
        <w:rPr>
          <w:rFonts w:ascii="Times New Roman" w:eastAsia="Times New Roman" w:hAnsi="Times New Roman" w:cs="Times New Roman"/>
          <w:sz w:val="24"/>
          <w:szCs w:val="24"/>
          <w:lang w:eastAsia="ru-RU"/>
        </w:rPr>
        <w:t>відповів</w:t>
      </w:r>
      <w:proofErr w:type="spellEnd"/>
      <w:r w:rsidRPr="00021912">
        <w:rPr>
          <w:rFonts w:ascii="Times New Roman" w:eastAsia="Times New Roman" w:hAnsi="Times New Roman" w:cs="Times New Roman"/>
          <w:sz w:val="24"/>
          <w:szCs w:val="24"/>
          <w:lang w:eastAsia="ru-RU"/>
        </w:rPr>
        <w:t xml:space="preserve">: "так </w:t>
      </w:r>
      <w:proofErr w:type="spellStart"/>
      <w:r w:rsidRPr="00021912">
        <w:rPr>
          <w:rFonts w:ascii="Times New Roman" w:eastAsia="Times New Roman" w:hAnsi="Times New Roman" w:cs="Times New Roman"/>
          <w:sz w:val="24"/>
          <w:szCs w:val="24"/>
          <w:lang w:eastAsia="ru-RU"/>
        </w:rPr>
        <w:t>пахне</w:t>
      </w:r>
      <w:proofErr w:type="spellEnd"/>
      <w:r w:rsidRPr="00021912">
        <w:rPr>
          <w:rFonts w:ascii="Times New Roman" w:eastAsia="Times New Roman" w:hAnsi="Times New Roman" w:cs="Times New Roman"/>
          <w:sz w:val="24"/>
          <w:szCs w:val="24"/>
          <w:lang w:eastAsia="ru-RU"/>
        </w:rPr>
        <w:t xml:space="preserve"> свобода, та Ви </w:t>
      </w:r>
      <w:proofErr w:type="spellStart"/>
      <w:r w:rsidRPr="00021912">
        <w:rPr>
          <w:rFonts w:ascii="Times New Roman" w:eastAsia="Times New Roman" w:hAnsi="Times New Roman" w:cs="Times New Roman"/>
          <w:sz w:val="24"/>
          <w:szCs w:val="24"/>
          <w:lang w:eastAsia="ru-RU"/>
        </w:rPr>
        <w:t>мабуть</w:t>
      </w:r>
      <w:proofErr w:type="spellEnd"/>
      <w:r w:rsidRPr="00021912">
        <w:rPr>
          <w:rFonts w:ascii="Times New Roman" w:eastAsia="Times New Roman" w:hAnsi="Times New Roman" w:cs="Times New Roman"/>
          <w:sz w:val="24"/>
          <w:szCs w:val="24"/>
          <w:lang w:eastAsia="ru-RU"/>
        </w:rPr>
        <w:t xml:space="preserve"> не </w:t>
      </w:r>
      <w:proofErr w:type="spellStart"/>
      <w:r w:rsidRPr="00021912">
        <w:rPr>
          <w:rFonts w:ascii="Times New Roman" w:eastAsia="Times New Roman" w:hAnsi="Times New Roman" w:cs="Times New Roman"/>
          <w:sz w:val="24"/>
          <w:szCs w:val="24"/>
          <w:lang w:eastAsia="ru-RU"/>
        </w:rPr>
        <w:t>знаєте</w:t>
      </w:r>
      <w:proofErr w:type="spellEnd"/>
      <w:r w:rsidRPr="00021912">
        <w:rPr>
          <w:rFonts w:ascii="Times New Roman" w:eastAsia="Times New Roman" w:hAnsi="Times New Roman" w:cs="Times New Roman"/>
          <w:sz w:val="24"/>
          <w:szCs w:val="24"/>
          <w:lang w:eastAsia="ru-RU"/>
        </w:rPr>
        <w:t xml:space="preserve">, </w:t>
      </w:r>
      <w:proofErr w:type="spellStart"/>
      <w:r w:rsidRPr="00021912">
        <w:rPr>
          <w:rFonts w:ascii="Times New Roman" w:eastAsia="Times New Roman" w:hAnsi="Times New Roman" w:cs="Times New Roman"/>
          <w:sz w:val="24"/>
          <w:szCs w:val="24"/>
          <w:lang w:eastAsia="ru-RU"/>
        </w:rPr>
        <w:t>що</w:t>
      </w:r>
      <w:proofErr w:type="spellEnd"/>
      <w:r w:rsidRPr="00021912">
        <w:rPr>
          <w:rFonts w:ascii="Times New Roman" w:eastAsia="Times New Roman" w:hAnsi="Times New Roman" w:cs="Times New Roman"/>
          <w:sz w:val="24"/>
          <w:szCs w:val="24"/>
          <w:lang w:eastAsia="ru-RU"/>
        </w:rPr>
        <w:t xml:space="preserve"> </w:t>
      </w:r>
      <w:proofErr w:type="spellStart"/>
      <w:r w:rsidRPr="00021912">
        <w:rPr>
          <w:rFonts w:ascii="Times New Roman" w:eastAsia="Times New Roman" w:hAnsi="Times New Roman" w:cs="Times New Roman"/>
          <w:sz w:val="24"/>
          <w:szCs w:val="24"/>
          <w:lang w:eastAsia="ru-RU"/>
        </w:rPr>
        <w:t>це</w:t>
      </w:r>
      <w:proofErr w:type="spellEnd"/>
      <w:r w:rsidRPr="00021912">
        <w:rPr>
          <w:rFonts w:ascii="Times New Roman" w:eastAsia="Times New Roman" w:hAnsi="Times New Roman" w:cs="Times New Roman"/>
          <w:sz w:val="24"/>
          <w:szCs w:val="24"/>
          <w:lang w:eastAsia="ru-RU"/>
        </w:rPr>
        <w:t xml:space="preserve"> </w:t>
      </w:r>
      <w:proofErr w:type="spellStart"/>
      <w:r w:rsidRPr="00021912">
        <w:rPr>
          <w:rFonts w:ascii="Times New Roman" w:eastAsia="Times New Roman" w:hAnsi="Times New Roman" w:cs="Times New Roman"/>
          <w:sz w:val="24"/>
          <w:szCs w:val="24"/>
          <w:lang w:eastAsia="ru-RU"/>
        </w:rPr>
        <w:t>таке</w:t>
      </w:r>
      <w:proofErr w:type="spellEnd"/>
      <w:r w:rsidRPr="00021912">
        <w:rPr>
          <w:rFonts w:ascii="Times New Roman" w:eastAsia="Times New Roman" w:hAnsi="Times New Roman" w:cs="Times New Roman"/>
          <w:sz w:val="24"/>
          <w:szCs w:val="24"/>
          <w:lang w:eastAsia="ru-RU"/>
        </w:rPr>
        <w:t xml:space="preserve">" Люди почали </w:t>
      </w:r>
      <w:proofErr w:type="spellStart"/>
      <w:r w:rsidRPr="00021912">
        <w:rPr>
          <w:rFonts w:ascii="Times New Roman" w:eastAsia="Times New Roman" w:hAnsi="Times New Roman" w:cs="Times New Roman"/>
          <w:sz w:val="24"/>
          <w:szCs w:val="24"/>
          <w:lang w:eastAsia="ru-RU"/>
        </w:rPr>
        <w:t>аплодувати</w:t>
      </w:r>
      <w:proofErr w:type="spellEnd"/>
      <w:r w:rsidRPr="00021912">
        <w:rPr>
          <w:rFonts w:ascii="Times New Roman" w:eastAsia="Times New Roman" w:hAnsi="Times New Roman" w:cs="Times New Roman"/>
          <w:sz w:val="24"/>
          <w:szCs w:val="24"/>
          <w:lang w:eastAsia="ru-RU"/>
        </w:rPr>
        <w:t>»</w:t>
      </w:r>
      <w:r w:rsidRPr="00021912">
        <w:rPr>
          <w:rFonts w:ascii="Times New Roman" w:eastAsia="Times New Roman" w:hAnsi="Times New Roman" w:cs="Times New Roman"/>
          <w:sz w:val="24"/>
          <w:szCs w:val="24"/>
          <w:vertAlign w:val="superscript"/>
          <w:lang w:eastAsia="ru-RU"/>
        </w:rPr>
        <w:footnoteReference w:id="8"/>
      </w:r>
      <w:r w:rsidRPr="00021912">
        <w:rPr>
          <w:rFonts w:ascii="Times New Roman" w:eastAsia="Times New Roman" w:hAnsi="Times New Roman" w:cs="Times New Roman"/>
          <w:sz w:val="24"/>
          <w:szCs w:val="24"/>
          <w:lang w:eastAsia="ru-RU"/>
        </w:rPr>
        <w:t>.</w:t>
      </w:r>
    </w:p>
    <w:p w:rsidR="007048FF" w:rsidRPr="00021912" w:rsidRDefault="007048FF" w:rsidP="007048FF">
      <w:pPr>
        <w:spacing w:after="0" w:line="240" w:lineRule="auto"/>
        <w:ind w:firstLine="708"/>
        <w:jc w:val="both"/>
        <w:rPr>
          <w:rFonts w:ascii="Times New Roman" w:eastAsia="Times New Roman" w:hAnsi="Times New Roman" w:cs="Times New Roman"/>
          <w:sz w:val="24"/>
          <w:szCs w:val="24"/>
          <w:lang w:eastAsia="ru-RU"/>
        </w:rPr>
      </w:pPr>
    </w:p>
    <w:p w:rsidR="007048FF" w:rsidRPr="00B538E1" w:rsidRDefault="007048FF" w:rsidP="007048FF">
      <w:pPr>
        <w:spacing w:after="0" w:line="240" w:lineRule="auto"/>
        <w:ind w:firstLine="708"/>
        <w:jc w:val="both"/>
        <w:rPr>
          <w:rFonts w:ascii="Times New Roman" w:eastAsia="Times New Roman" w:hAnsi="Times New Roman" w:cs="Times New Roman"/>
          <w:sz w:val="28"/>
          <w:szCs w:val="28"/>
          <w:lang w:eastAsia="ru-RU"/>
        </w:rPr>
      </w:pPr>
      <w:r w:rsidRPr="00B538E1">
        <w:rPr>
          <w:rFonts w:ascii="Times New Roman" w:eastAsia="Times New Roman" w:hAnsi="Times New Roman" w:cs="Times New Roman"/>
          <w:sz w:val="28"/>
          <w:szCs w:val="28"/>
          <w:lang w:eastAsia="ru-RU"/>
        </w:rPr>
        <w:t xml:space="preserve">В определённые моменты и в зависимости от характера протеста могут актуализироваться и другие качества одежды. </w:t>
      </w:r>
      <w:r w:rsidR="007F512B">
        <w:rPr>
          <w:rFonts w:ascii="Times New Roman" w:eastAsia="Times New Roman" w:hAnsi="Times New Roman" w:cs="Times New Roman"/>
          <w:sz w:val="28"/>
          <w:szCs w:val="28"/>
          <w:lang w:eastAsia="ru-RU"/>
        </w:rPr>
        <w:t>В</w:t>
      </w:r>
      <w:r w:rsidRPr="00B538E1">
        <w:rPr>
          <w:rFonts w:ascii="Times New Roman" w:eastAsia="Times New Roman" w:hAnsi="Times New Roman" w:cs="Times New Roman"/>
          <w:sz w:val="28"/>
          <w:szCs w:val="28"/>
          <w:lang w:eastAsia="ru-RU"/>
        </w:rPr>
        <w:t xml:space="preserve"> период </w:t>
      </w:r>
      <w:proofErr w:type="spellStart"/>
      <w:r w:rsidRPr="00B538E1">
        <w:rPr>
          <w:rFonts w:ascii="Times New Roman" w:eastAsia="Times New Roman" w:hAnsi="Times New Roman" w:cs="Times New Roman"/>
          <w:sz w:val="28"/>
          <w:szCs w:val="28"/>
          <w:lang w:eastAsia="ru-RU"/>
        </w:rPr>
        <w:t>Евромайдана</w:t>
      </w:r>
      <w:proofErr w:type="spellEnd"/>
      <w:r w:rsidRPr="00B538E1">
        <w:rPr>
          <w:rFonts w:ascii="Times New Roman" w:eastAsia="Times New Roman" w:hAnsi="Times New Roman" w:cs="Times New Roman"/>
          <w:sz w:val="28"/>
          <w:szCs w:val="28"/>
          <w:lang w:eastAsia="ru-RU"/>
        </w:rPr>
        <w:t xml:space="preserve"> 2013/2014 гг., когда происходили столкновения между активистами «</w:t>
      </w:r>
      <w:proofErr w:type="spellStart"/>
      <w:r w:rsidRPr="00B538E1">
        <w:rPr>
          <w:rFonts w:ascii="Times New Roman" w:eastAsia="Times New Roman" w:hAnsi="Times New Roman" w:cs="Times New Roman"/>
          <w:sz w:val="28"/>
          <w:szCs w:val="28"/>
          <w:lang w:eastAsia="ru-RU"/>
        </w:rPr>
        <w:t>Евромайдана</w:t>
      </w:r>
      <w:proofErr w:type="spellEnd"/>
      <w:r w:rsidRPr="00B538E1">
        <w:rPr>
          <w:rFonts w:ascii="Times New Roman" w:eastAsia="Times New Roman" w:hAnsi="Times New Roman" w:cs="Times New Roman"/>
          <w:sz w:val="28"/>
          <w:szCs w:val="28"/>
          <w:lang w:eastAsia="ru-RU"/>
        </w:rPr>
        <w:t xml:space="preserve">» и бойцами «Беркута» протестантам рекомендовалось использовать тёплые, плотные вещи, термобельё и даже разрезанные туристические коврики-пенки, смягчающие действие резиновых пуль. </w:t>
      </w:r>
      <w:proofErr w:type="gramStart"/>
      <w:r w:rsidRPr="00B538E1">
        <w:rPr>
          <w:rFonts w:ascii="Times New Roman" w:eastAsia="Times New Roman" w:hAnsi="Times New Roman" w:cs="Times New Roman"/>
          <w:sz w:val="28"/>
          <w:szCs w:val="28"/>
          <w:lang w:eastAsia="ru-RU"/>
        </w:rPr>
        <w:t xml:space="preserve">Приходящим поддержать активистов на баррикады </w:t>
      </w:r>
      <w:proofErr w:type="spellStart"/>
      <w:r w:rsidRPr="00B538E1">
        <w:rPr>
          <w:rFonts w:ascii="Times New Roman" w:eastAsia="Times New Roman" w:hAnsi="Times New Roman" w:cs="Times New Roman"/>
          <w:sz w:val="28"/>
          <w:szCs w:val="28"/>
          <w:lang w:eastAsia="ru-RU"/>
        </w:rPr>
        <w:t>Крещатика</w:t>
      </w:r>
      <w:proofErr w:type="spellEnd"/>
      <w:r w:rsidRPr="00B538E1">
        <w:rPr>
          <w:rFonts w:ascii="Times New Roman" w:eastAsia="Times New Roman" w:hAnsi="Times New Roman" w:cs="Times New Roman"/>
          <w:sz w:val="28"/>
          <w:szCs w:val="28"/>
          <w:lang w:eastAsia="ru-RU"/>
        </w:rPr>
        <w:t xml:space="preserve"> и Майдана Независимости рекомендовалось использовать тёплые вещи и зимнюю обувь. </w:t>
      </w:r>
      <w:proofErr w:type="gramEnd"/>
    </w:p>
    <w:p w:rsidR="00B538E1" w:rsidRPr="00B538E1" w:rsidRDefault="007F512B" w:rsidP="00B538E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B538E1" w:rsidRPr="00B538E1">
        <w:rPr>
          <w:rFonts w:ascii="Times New Roman" w:eastAsia="Times New Roman" w:hAnsi="Times New Roman" w:cs="Times New Roman"/>
          <w:sz w:val="28"/>
          <w:szCs w:val="28"/>
          <w:lang w:eastAsia="ru-RU"/>
        </w:rPr>
        <w:t xml:space="preserve">ротестная мода может предполагать обращение к национальным элементам в гардеробе, которые в силу ряда причин могут не быть популярны при действующей власти. Зачастую это может происходить в тех случаях, когда определённая культура пытается поглотить в себе другую культуру. Демонстрация различий здесь выходит на первый план. Национальная одежда и её элементы, как правило, используются вопреки существующим  политическим трендам. Например, не подлежит сомнению протестный контекст использования украинских </w:t>
      </w:r>
      <w:proofErr w:type="spellStart"/>
      <w:r w:rsidR="00B538E1" w:rsidRPr="00B538E1">
        <w:rPr>
          <w:rFonts w:ascii="Times New Roman" w:eastAsia="Times New Roman" w:hAnsi="Times New Roman" w:cs="Times New Roman"/>
          <w:sz w:val="28"/>
          <w:szCs w:val="28"/>
          <w:lang w:eastAsia="ru-RU"/>
        </w:rPr>
        <w:t>вышиванок</w:t>
      </w:r>
      <w:proofErr w:type="spellEnd"/>
      <w:r w:rsidR="00B538E1" w:rsidRPr="00B538E1">
        <w:rPr>
          <w:rFonts w:ascii="Times New Roman" w:eastAsia="Times New Roman" w:hAnsi="Times New Roman" w:cs="Times New Roman"/>
          <w:sz w:val="28"/>
          <w:szCs w:val="28"/>
          <w:lang w:eastAsia="ru-RU"/>
        </w:rPr>
        <w:t xml:space="preserve"> выпускниками одной из школ в Севастополе на последнем звонке в </w:t>
      </w:r>
      <w:smartTag w:uri="urn:schemas-microsoft-com:office:smarttags" w:element="metricconverter">
        <w:smartTagPr>
          <w:attr w:name="ProductID" w:val="2014 г"/>
        </w:smartTagPr>
        <w:r w:rsidR="00B538E1" w:rsidRPr="00B538E1">
          <w:rPr>
            <w:rFonts w:ascii="Times New Roman" w:eastAsia="Times New Roman" w:hAnsi="Times New Roman" w:cs="Times New Roman"/>
            <w:sz w:val="28"/>
            <w:szCs w:val="28"/>
            <w:lang w:eastAsia="ru-RU"/>
          </w:rPr>
          <w:t>2014 г</w:t>
        </w:r>
        <w:r w:rsidR="00021912">
          <w:rPr>
            <w:rFonts w:ascii="Times New Roman" w:eastAsia="Times New Roman" w:hAnsi="Times New Roman" w:cs="Times New Roman"/>
            <w:sz w:val="28"/>
            <w:szCs w:val="28"/>
            <w:lang w:eastAsia="ru-RU"/>
          </w:rPr>
          <w:t>.</w:t>
        </w:r>
      </w:smartTag>
      <w:r w:rsidR="00B538E1" w:rsidRPr="00B538E1">
        <w:rPr>
          <w:rFonts w:ascii="Times New Roman" w:eastAsia="Times New Roman" w:hAnsi="Times New Roman" w:cs="Times New Roman"/>
          <w:sz w:val="28"/>
          <w:szCs w:val="28"/>
          <w:vertAlign w:val="superscript"/>
          <w:lang w:eastAsia="ru-RU"/>
        </w:rPr>
        <w:footnoteReference w:id="9"/>
      </w:r>
      <w:r w:rsidR="00B538E1" w:rsidRPr="00B538E1">
        <w:rPr>
          <w:rFonts w:ascii="Times New Roman" w:eastAsia="Times New Roman" w:hAnsi="Times New Roman" w:cs="Times New Roman"/>
          <w:sz w:val="28"/>
          <w:szCs w:val="28"/>
          <w:lang w:eastAsia="ru-RU"/>
        </w:rPr>
        <w:t>.</w:t>
      </w:r>
      <w:r w:rsidR="00B538E1" w:rsidRPr="00B538E1">
        <w:rPr>
          <w:rFonts w:ascii="Times New Roman" w:eastAsia="Times New Roman" w:hAnsi="Times New Roman" w:cs="Times New Roman"/>
          <w:noProof/>
          <w:sz w:val="28"/>
          <w:szCs w:val="28"/>
          <w:lang w:eastAsia="ru-RU"/>
        </w:rPr>
        <w:t xml:space="preserve"> </w:t>
      </w:r>
    </w:p>
    <w:p w:rsidR="00021912" w:rsidRDefault="007F512B" w:rsidP="00B538E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B538E1" w:rsidRPr="00B538E1">
        <w:rPr>
          <w:rFonts w:ascii="Times New Roman" w:eastAsia="Times New Roman" w:hAnsi="Times New Roman" w:cs="Times New Roman"/>
          <w:sz w:val="28"/>
          <w:szCs w:val="28"/>
          <w:lang w:eastAsia="ru-RU"/>
        </w:rPr>
        <w:t>рактик</w:t>
      </w:r>
      <w:r>
        <w:rPr>
          <w:rFonts w:ascii="Times New Roman" w:eastAsia="Times New Roman" w:hAnsi="Times New Roman" w:cs="Times New Roman"/>
          <w:sz w:val="28"/>
          <w:szCs w:val="28"/>
          <w:lang w:eastAsia="ru-RU"/>
        </w:rPr>
        <w:t>и</w:t>
      </w:r>
      <w:r w:rsidR="00B538E1" w:rsidRPr="00B538E1">
        <w:rPr>
          <w:rFonts w:ascii="Times New Roman" w:eastAsia="Times New Roman" w:hAnsi="Times New Roman" w:cs="Times New Roman"/>
          <w:sz w:val="28"/>
          <w:szCs w:val="28"/>
          <w:lang w:eastAsia="ru-RU"/>
        </w:rPr>
        <w:t xml:space="preserve"> использования нетрадиционной одежды </w:t>
      </w:r>
      <w:r>
        <w:rPr>
          <w:rFonts w:ascii="Times New Roman" w:eastAsia="Times New Roman" w:hAnsi="Times New Roman" w:cs="Times New Roman"/>
          <w:sz w:val="28"/>
          <w:szCs w:val="28"/>
          <w:lang w:eastAsia="ru-RU"/>
        </w:rPr>
        <w:t xml:space="preserve">намекают на протестные смыслы, разделяемые тем субъектом, что использует её. </w:t>
      </w:r>
      <w:r w:rsidR="00B538E1" w:rsidRPr="00B538E1">
        <w:rPr>
          <w:rFonts w:ascii="Times New Roman" w:eastAsia="Times New Roman" w:hAnsi="Times New Roman" w:cs="Times New Roman"/>
          <w:sz w:val="28"/>
          <w:szCs w:val="28"/>
          <w:lang w:eastAsia="ru-RU"/>
        </w:rPr>
        <w:t xml:space="preserve"> Безусловно, так происходит не всегда, в большинстве случаев ношение нестандартной одежды целиком и полностью отражает эстетические вкусы человека и органично встроено в его повседневность. Но, тем не менее, в практиках использования нетрадиционной одежды мо</w:t>
      </w:r>
      <w:r w:rsidR="00983420">
        <w:rPr>
          <w:rFonts w:ascii="Times New Roman" w:eastAsia="Times New Roman" w:hAnsi="Times New Roman" w:cs="Times New Roman"/>
          <w:sz w:val="28"/>
          <w:szCs w:val="28"/>
          <w:lang w:eastAsia="ru-RU"/>
        </w:rPr>
        <w:t>ж</w:t>
      </w:r>
      <w:r w:rsidR="00B538E1" w:rsidRPr="00B538E1">
        <w:rPr>
          <w:rFonts w:ascii="Times New Roman" w:eastAsia="Times New Roman" w:hAnsi="Times New Roman" w:cs="Times New Roman"/>
          <w:sz w:val="28"/>
          <w:szCs w:val="28"/>
          <w:lang w:eastAsia="ru-RU"/>
        </w:rPr>
        <w:t xml:space="preserve">но увидеть и заигрывание субъекта с тем или иным сообществом, где данная одежда является неотъемлемым идентификатором по принципу «свой - чужой». Большие возможности гардероба в маркировании коммуникации </w:t>
      </w:r>
      <w:r w:rsidR="00B538E1" w:rsidRPr="00B538E1">
        <w:rPr>
          <w:rFonts w:ascii="Times New Roman" w:eastAsia="Times New Roman" w:hAnsi="Times New Roman" w:cs="Times New Roman"/>
          <w:sz w:val="28"/>
          <w:szCs w:val="28"/>
          <w:lang w:eastAsia="ru-RU"/>
        </w:rPr>
        <w:lastRenderedPageBreak/>
        <w:t xml:space="preserve">предоставляют неплохие возможности политическим популистам для </w:t>
      </w:r>
      <w:proofErr w:type="spellStart"/>
      <w:r w:rsidR="00B538E1" w:rsidRPr="00B538E1">
        <w:rPr>
          <w:rFonts w:ascii="Times New Roman" w:eastAsia="Times New Roman" w:hAnsi="Times New Roman" w:cs="Times New Roman"/>
          <w:sz w:val="28"/>
          <w:szCs w:val="28"/>
          <w:lang w:eastAsia="ru-RU"/>
        </w:rPr>
        <w:t>имиджевых</w:t>
      </w:r>
      <w:proofErr w:type="spellEnd"/>
      <w:r w:rsidR="00B538E1" w:rsidRPr="00B538E1">
        <w:rPr>
          <w:rFonts w:ascii="Times New Roman" w:eastAsia="Times New Roman" w:hAnsi="Times New Roman" w:cs="Times New Roman"/>
          <w:sz w:val="28"/>
          <w:szCs w:val="28"/>
          <w:lang w:eastAsia="ru-RU"/>
        </w:rPr>
        <w:t xml:space="preserve"> экспериментов и маскировок</w:t>
      </w:r>
      <w:r w:rsidR="00B538E1" w:rsidRPr="00B538E1">
        <w:rPr>
          <w:rFonts w:ascii="Times New Roman" w:eastAsia="Times New Roman" w:hAnsi="Times New Roman" w:cs="Times New Roman"/>
          <w:sz w:val="28"/>
          <w:szCs w:val="28"/>
          <w:vertAlign w:val="superscript"/>
          <w:lang w:eastAsia="ru-RU"/>
        </w:rPr>
        <w:footnoteReference w:id="10"/>
      </w:r>
      <w:r w:rsidR="00B538E1" w:rsidRPr="00B538E1">
        <w:rPr>
          <w:rFonts w:ascii="Times New Roman" w:eastAsia="Times New Roman" w:hAnsi="Times New Roman" w:cs="Times New Roman"/>
          <w:sz w:val="28"/>
          <w:szCs w:val="28"/>
          <w:lang w:eastAsia="ru-RU"/>
        </w:rPr>
        <w:t xml:space="preserve">. </w:t>
      </w:r>
    </w:p>
    <w:p w:rsidR="00B538E1" w:rsidRPr="00B538E1" w:rsidRDefault="00B538E1" w:rsidP="00B538E1">
      <w:pPr>
        <w:spacing w:after="0" w:line="240" w:lineRule="auto"/>
        <w:ind w:firstLine="708"/>
        <w:jc w:val="both"/>
        <w:rPr>
          <w:rFonts w:ascii="Times New Roman" w:eastAsia="Times New Roman" w:hAnsi="Times New Roman" w:cs="Times New Roman"/>
          <w:sz w:val="28"/>
          <w:szCs w:val="28"/>
          <w:lang w:eastAsia="ru-RU"/>
        </w:rPr>
      </w:pPr>
      <w:r w:rsidRPr="00B538E1">
        <w:rPr>
          <w:rFonts w:ascii="Times New Roman" w:eastAsia="Times New Roman" w:hAnsi="Times New Roman" w:cs="Times New Roman"/>
          <w:sz w:val="28"/>
          <w:szCs w:val="28"/>
          <w:lang w:eastAsia="ru-RU"/>
        </w:rPr>
        <w:t xml:space="preserve">Действительно, обращаясь к нетрадиционной одежде, те или иные политики получают дополнительные шансы для собственной политической легитимации. В данный момент имидж политических клоунов их менее всего беспокоит, равно, как и попытки обратить их внимание на частый характер использования подобных </w:t>
      </w:r>
      <w:proofErr w:type="spellStart"/>
      <w:r w:rsidRPr="00B538E1">
        <w:rPr>
          <w:rFonts w:ascii="Times New Roman" w:eastAsia="Times New Roman" w:hAnsi="Times New Roman" w:cs="Times New Roman"/>
          <w:sz w:val="28"/>
          <w:szCs w:val="28"/>
          <w:lang w:eastAsia="ru-RU"/>
        </w:rPr>
        <w:t>политтехнологических</w:t>
      </w:r>
      <w:proofErr w:type="spellEnd"/>
      <w:r w:rsidRPr="00B538E1">
        <w:rPr>
          <w:rFonts w:ascii="Times New Roman" w:eastAsia="Times New Roman" w:hAnsi="Times New Roman" w:cs="Times New Roman"/>
          <w:sz w:val="28"/>
          <w:szCs w:val="28"/>
          <w:lang w:eastAsia="ru-RU"/>
        </w:rPr>
        <w:t xml:space="preserve"> решений</w:t>
      </w:r>
      <w:r w:rsidRPr="00B538E1">
        <w:rPr>
          <w:rFonts w:ascii="Times New Roman" w:eastAsia="Times New Roman" w:hAnsi="Times New Roman" w:cs="Times New Roman"/>
          <w:sz w:val="28"/>
          <w:szCs w:val="28"/>
          <w:vertAlign w:val="superscript"/>
          <w:lang w:eastAsia="ru-RU"/>
        </w:rPr>
        <w:footnoteReference w:id="11"/>
      </w:r>
      <w:r w:rsidRPr="00B538E1">
        <w:rPr>
          <w:rFonts w:ascii="Times New Roman" w:eastAsia="Times New Roman" w:hAnsi="Times New Roman" w:cs="Times New Roman"/>
          <w:sz w:val="28"/>
          <w:szCs w:val="28"/>
          <w:lang w:eastAsia="ru-RU"/>
        </w:rPr>
        <w:t xml:space="preserve">.  </w:t>
      </w:r>
    </w:p>
    <w:p w:rsidR="00B538E1" w:rsidRPr="00B538E1" w:rsidRDefault="00B538E1" w:rsidP="00B538E1">
      <w:pPr>
        <w:spacing w:after="0" w:line="240" w:lineRule="auto"/>
        <w:ind w:firstLine="708"/>
        <w:jc w:val="both"/>
        <w:rPr>
          <w:rFonts w:ascii="Times New Roman" w:eastAsia="Times New Roman" w:hAnsi="Times New Roman" w:cs="Times New Roman"/>
          <w:sz w:val="28"/>
          <w:szCs w:val="28"/>
          <w:lang w:eastAsia="ru-RU"/>
        </w:rPr>
      </w:pPr>
      <w:r w:rsidRPr="00B538E1">
        <w:rPr>
          <w:rFonts w:ascii="Times New Roman" w:eastAsia="Times New Roman" w:hAnsi="Times New Roman" w:cs="Times New Roman"/>
          <w:sz w:val="28"/>
          <w:szCs w:val="28"/>
          <w:lang w:eastAsia="ru-RU"/>
        </w:rPr>
        <w:t xml:space="preserve">Говоря о дискурсе одежды в протестных практиках нельзя не упомянуть о джинсах, маркирующих потенциального протестанта. Действительно, а с какой это стати человек, вдруг, отказывается от классического строго костюма в пользу потёртого джинсового? </w:t>
      </w:r>
    </w:p>
    <w:p w:rsidR="00B538E1" w:rsidRPr="00B538E1" w:rsidRDefault="00B538E1" w:rsidP="00B538E1">
      <w:pPr>
        <w:spacing w:after="0" w:line="240" w:lineRule="auto"/>
        <w:ind w:firstLine="708"/>
        <w:jc w:val="both"/>
        <w:rPr>
          <w:rFonts w:ascii="Times New Roman" w:eastAsia="Times New Roman" w:hAnsi="Times New Roman" w:cs="Times New Roman"/>
          <w:sz w:val="28"/>
          <w:szCs w:val="28"/>
          <w:lang w:eastAsia="ru-RU"/>
        </w:rPr>
      </w:pPr>
      <w:r w:rsidRPr="00B538E1">
        <w:rPr>
          <w:rFonts w:ascii="Times New Roman" w:eastAsia="Times New Roman" w:hAnsi="Times New Roman" w:cs="Times New Roman"/>
          <w:sz w:val="28"/>
          <w:szCs w:val="28"/>
          <w:lang w:eastAsia="ru-RU"/>
        </w:rPr>
        <w:t xml:space="preserve">В </w:t>
      </w:r>
      <w:r w:rsidR="00983420">
        <w:rPr>
          <w:rFonts w:ascii="Times New Roman" w:eastAsia="Times New Roman" w:hAnsi="Times New Roman" w:cs="Times New Roman"/>
          <w:sz w:val="28"/>
          <w:szCs w:val="28"/>
          <w:lang w:eastAsia="ru-RU"/>
        </w:rPr>
        <w:t xml:space="preserve">частности, в </w:t>
      </w:r>
      <w:r w:rsidRPr="00B538E1">
        <w:rPr>
          <w:rFonts w:ascii="Times New Roman" w:eastAsia="Times New Roman" w:hAnsi="Times New Roman" w:cs="Times New Roman"/>
          <w:sz w:val="28"/>
          <w:szCs w:val="28"/>
          <w:lang w:eastAsia="ru-RU"/>
        </w:rPr>
        <w:t>романе В. Аксёнова «Остров Крым</w:t>
      </w:r>
      <w:r w:rsidR="00983420">
        <w:rPr>
          <w:rFonts w:ascii="Times New Roman" w:eastAsia="Times New Roman" w:hAnsi="Times New Roman" w:cs="Times New Roman"/>
          <w:sz w:val="28"/>
          <w:szCs w:val="28"/>
          <w:lang w:eastAsia="ru-RU"/>
        </w:rPr>
        <w:t xml:space="preserve">» </w:t>
      </w:r>
      <w:r w:rsidRPr="00B538E1">
        <w:rPr>
          <w:rFonts w:ascii="Times New Roman" w:eastAsia="Times New Roman" w:hAnsi="Times New Roman" w:cs="Times New Roman"/>
          <w:sz w:val="28"/>
          <w:szCs w:val="28"/>
          <w:lang w:eastAsia="ru-RU"/>
        </w:rPr>
        <w:t>джинсовая ткань является репрезентативной тканью героев, ориентированных на сопротивление системе (власти)</w:t>
      </w:r>
      <w:r w:rsidR="00983420">
        <w:rPr>
          <w:rFonts w:ascii="Times New Roman" w:eastAsia="Times New Roman" w:hAnsi="Times New Roman" w:cs="Times New Roman"/>
          <w:sz w:val="28"/>
          <w:szCs w:val="28"/>
          <w:lang w:eastAsia="ru-RU"/>
        </w:rPr>
        <w:t>, и намекающих на протестную биографию своих обладателей. Д</w:t>
      </w:r>
      <w:r w:rsidRPr="00B538E1">
        <w:rPr>
          <w:rFonts w:ascii="Times New Roman" w:eastAsia="Times New Roman" w:hAnsi="Times New Roman" w:cs="Times New Roman"/>
          <w:sz w:val="28"/>
          <w:szCs w:val="28"/>
          <w:lang w:eastAsia="ru-RU"/>
        </w:rPr>
        <w:t xml:space="preserve">жинсы одинаково любят все </w:t>
      </w:r>
      <w:proofErr w:type="spellStart"/>
      <w:r w:rsidRPr="00B538E1">
        <w:rPr>
          <w:rFonts w:ascii="Times New Roman" w:eastAsia="Times New Roman" w:hAnsi="Times New Roman" w:cs="Times New Roman"/>
          <w:sz w:val="28"/>
          <w:szCs w:val="28"/>
          <w:lang w:eastAsia="ru-RU"/>
        </w:rPr>
        <w:t>Лучниковы</w:t>
      </w:r>
      <w:proofErr w:type="spellEnd"/>
      <w:r w:rsidRPr="00B538E1">
        <w:rPr>
          <w:rFonts w:ascii="Times New Roman" w:eastAsia="Times New Roman" w:hAnsi="Times New Roman" w:cs="Times New Roman"/>
          <w:sz w:val="28"/>
          <w:szCs w:val="28"/>
          <w:lang w:eastAsia="ru-RU"/>
        </w:rPr>
        <w:t xml:space="preserve"> – отец героя - «одетый как юноша: джинсы и кожаная куртка», сам герой, носящий «застиранный джинсовый пиджак, хотя и с часами «</w:t>
      </w:r>
      <w:proofErr w:type="spellStart"/>
      <w:r w:rsidRPr="00B538E1">
        <w:rPr>
          <w:rFonts w:ascii="Times New Roman" w:eastAsia="Times New Roman" w:hAnsi="Times New Roman" w:cs="Times New Roman"/>
          <w:sz w:val="28"/>
          <w:szCs w:val="28"/>
          <w:lang w:eastAsia="ru-RU"/>
        </w:rPr>
        <w:t>Роллекс</w:t>
      </w:r>
      <w:proofErr w:type="spellEnd"/>
      <w:r w:rsidRPr="00B538E1">
        <w:rPr>
          <w:rFonts w:ascii="Times New Roman" w:eastAsia="Times New Roman" w:hAnsi="Times New Roman" w:cs="Times New Roman"/>
          <w:sz w:val="28"/>
          <w:szCs w:val="28"/>
          <w:lang w:eastAsia="ru-RU"/>
        </w:rPr>
        <w:t>» на запястье», и даже сын героя - Антон, надевающий «драные, разлохмаченные джинсы»</w:t>
      </w:r>
      <w:r w:rsidRPr="00B538E1">
        <w:rPr>
          <w:rFonts w:ascii="Times New Roman" w:eastAsia="Times New Roman" w:hAnsi="Times New Roman" w:cs="Times New Roman"/>
          <w:sz w:val="28"/>
          <w:szCs w:val="28"/>
          <w:vertAlign w:val="superscript"/>
          <w:lang w:eastAsia="ru-RU"/>
        </w:rPr>
        <w:footnoteReference w:id="12"/>
      </w:r>
      <w:r w:rsidRPr="00B538E1">
        <w:rPr>
          <w:rFonts w:ascii="Times New Roman" w:eastAsia="Times New Roman" w:hAnsi="Times New Roman" w:cs="Times New Roman"/>
          <w:sz w:val="28"/>
          <w:szCs w:val="28"/>
          <w:lang w:eastAsia="ru-RU"/>
        </w:rPr>
        <w:t xml:space="preserve">. </w:t>
      </w:r>
    </w:p>
    <w:p w:rsidR="00983420" w:rsidRDefault="00B538E1" w:rsidP="00B538E1">
      <w:pPr>
        <w:spacing w:after="0" w:line="240" w:lineRule="auto"/>
        <w:ind w:firstLine="708"/>
        <w:jc w:val="both"/>
        <w:rPr>
          <w:rFonts w:ascii="Times New Roman" w:eastAsia="Times New Roman" w:hAnsi="Times New Roman" w:cs="Times New Roman"/>
          <w:sz w:val="28"/>
          <w:szCs w:val="28"/>
          <w:lang w:eastAsia="ru-RU"/>
        </w:rPr>
      </w:pPr>
      <w:r w:rsidRPr="00B538E1">
        <w:rPr>
          <w:rFonts w:ascii="Times New Roman" w:eastAsia="Times New Roman" w:hAnsi="Times New Roman" w:cs="Times New Roman"/>
          <w:sz w:val="28"/>
          <w:szCs w:val="28"/>
          <w:lang w:eastAsia="ru-RU"/>
        </w:rPr>
        <w:t>Джинсы передаются как некий символ. Неслучайно Лучников – герой «Острова Крым» привозит джинсы в Москву, где их раздаривает по знакомым и друзьям</w:t>
      </w:r>
      <w:r w:rsidR="00983420">
        <w:rPr>
          <w:rFonts w:ascii="Times New Roman" w:eastAsia="Times New Roman" w:hAnsi="Times New Roman" w:cs="Times New Roman"/>
          <w:sz w:val="28"/>
          <w:szCs w:val="28"/>
          <w:lang w:eastAsia="ru-RU"/>
        </w:rPr>
        <w:t xml:space="preserve">. </w:t>
      </w:r>
    </w:p>
    <w:p w:rsidR="00B538E1" w:rsidRPr="00B538E1" w:rsidRDefault="00B538E1" w:rsidP="00B538E1">
      <w:pPr>
        <w:spacing w:after="0" w:line="240" w:lineRule="auto"/>
        <w:ind w:firstLine="708"/>
        <w:jc w:val="both"/>
        <w:rPr>
          <w:rFonts w:ascii="Times New Roman" w:eastAsia="Times New Roman" w:hAnsi="Times New Roman" w:cs="Times New Roman"/>
          <w:sz w:val="28"/>
          <w:szCs w:val="28"/>
          <w:lang w:eastAsia="ru-RU"/>
        </w:rPr>
      </w:pPr>
      <w:r w:rsidRPr="00B538E1">
        <w:rPr>
          <w:rFonts w:ascii="Times New Roman" w:eastAsia="Times New Roman" w:hAnsi="Times New Roman" w:cs="Times New Roman"/>
          <w:sz w:val="28"/>
          <w:szCs w:val="28"/>
          <w:lang w:eastAsia="ru-RU"/>
        </w:rPr>
        <w:t>Нередко протестные кондиции субъекта выражаются в его склонности к эпатажу через какую-то деталь гардероба. В частности, галстук Василия Аксёнова:</w:t>
      </w:r>
      <w:r w:rsidR="00983420">
        <w:rPr>
          <w:rFonts w:ascii="Times New Roman" w:eastAsia="Times New Roman" w:hAnsi="Times New Roman" w:cs="Times New Roman"/>
          <w:sz w:val="28"/>
          <w:szCs w:val="28"/>
          <w:lang w:eastAsia="ru-RU"/>
        </w:rPr>
        <w:t xml:space="preserve"> </w:t>
      </w:r>
      <w:r w:rsidRPr="00B538E1">
        <w:rPr>
          <w:rFonts w:ascii="Times New Roman" w:eastAsia="Times New Roman" w:hAnsi="Times New Roman" w:cs="Times New Roman"/>
          <w:sz w:val="28"/>
          <w:szCs w:val="28"/>
          <w:lang w:eastAsia="ru-RU"/>
        </w:rPr>
        <w:t>«Я вспоминаю июньский вечер 1960 года. Новый костюм. С разрезом сзади, судари мои! Накрахмаленная рубашка и галстук-бабочка. Той весной почему-то узенькие галстуки-бабочки вошли по Москве в неслыханную моду»</w:t>
      </w:r>
      <w:r w:rsidRPr="00B538E1">
        <w:rPr>
          <w:rFonts w:ascii="Times New Roman" w:eastAsia="Times New Roman" w:hAnsi="Times New Roman" w:cs="Times New Roman"/>
          <w:sz w:val="28"/>
          <w:szCs w:val="28"/>
          <w:vertAlign w:val="superscript"/>
          <w:lang w:eastAsia="ru-RU"/>
        </w:rPr>
        <w:footnoteReference w:id="13"/>
      </w:r>
      <w:r w:rsidRPr="00B538E1">
        <w:rPr>
          <w:rFonts w:ascii="Times New Roman" w:eastAsia="Times New Roman" w:hAnsi="Times New Roman" w:cs="Times New Roman"/>
          <w:sz w:val="28"/>
          <w:szCs w:val="28"/>
          <w:lang w:eastAsia="ru-RU"/>
        </w:rPr>
        <w:t xml:space="preserve">.  </w:t>
      </w:r>
    </w:p>
    <w:p w:rsidR="00EB0994" w:rsidRDefault="00B538E1" w:rsidP="00B538E1">
      <w:pPr>
        <w:spacing w:after="0" w:line="240" w:lineRule="auto"/>
        <w:ind w:firstLine="708"/>
        <w:jc w:val="both"/>
        <w:rPr>
          <w:rFonts w:ascii="Times New Roman" w:eastAsia="Times New Roman" w:hAnsi="Times New Roman" w:cs="Times New Roman"/>
          <w:sz w:val="28"/>
          <w:szCs w:val="28"/>
          <w:lang w:eastAsia="ru-RU"/>
        </w:rPr>
      </w:pPr>
      <w:r w:rsidRPr="00B538E1">
        <w:rPr>
          <w:rFonts w:ascii="Times New Roman" w:eastAsia="Times New Roman" w:hAnsi="Times New Roman" w:cs="Times New Roman"/>
          <w:sz w:val="28"/>
          <w:szCs w:val="28"/>
          <w:lang w:eastAsia="ru-RU"/>
        </w:rPr>
        <w:t xml:space="preserve">Известны воспоминания социолога Ольги </w:t>
      </w:r>
      <w:proofErr w:type="spellStart"/>
      <w:r w:rsidRPr="00B538E1">
        <w:rPr>
          <w:rFonts w:ascii="Times New Roman" w:eastAsia="Times New Roman" w:hAnsi="Times New Roman" w:cs="Times New Roman"/>
          <w:sz w:val="28"/>
          <w:szCs w:val="28"/>
          <w:lang w:eastAsia="ru-RU"/>
        </w:rPr>
        <w:t>Крыштановской</w:t>
      </w:r>
      <w:proofErr w:type="spellEnd"/>
      <w:r w:rsidRPr="00B538E1">
        <w:rPr>
          <w:rFonts w:ascii="Times New Roman" w:eastAsia="Times New Roman" w:hAnsi="Times New Roman" w:cs="Times New Roman"/>
          <w:sz w:val="28"/>
          <w:szCs w:val="28"/>
          <w:lang w:eastAsia="ru-RU"/>
        </w:rPr>
        <w:t xml:space="preserve"> о своих впечатлениях по поводу известной работы «Номенклатура» М. </w:t>
      </w:r>
      <w:proofErr w:type="spellStart"/>
      <w:r w:rsidRPr="00B538E1">
        <w:rPr>
          <w:rFonts w:ascii="Times New Roman" w:eastAsia="Times New Roman" w:hAnsi="Times New Roman" w:cs="Times New Roman"/>
          <w:sz w:val="28"/>
          <w:szCs w:val="28"/>
          <w:lang w:eastAsia="ru-RU"/>
        </w:rPr>
        <w:t>Восленского</w:t>
      </w:r>
      <w:proofErr w:type="spellEnd"/>
      <w:r w:rsidRPr="00B538E1">
        <w:rPr>
          <w:rFonts w:ascii="Times New Roman" w:eastAsia="Times New Roman" w:hAnsi="Times New Roman" w:cs="Times New Roman"/>
          <w:sz w:val="28"/>
          <w:szCs w:val="28"/>
          <w:lang w:eastAsia="ru-RU"/>
        </w:rPr>
        <w:t xml:space="preserve">. </w:t>
      </w:r>
    </w:p>
    <w:p w:rsidR="00B538E1" w:rsidRPr="00B538E1" w:rsidRDefault="00B538E1" w:rsidP="00B538E1">
      <w:pPr>
        <w:spacing w:after="0" w:line="240" w:lineRule="auto"/>
        <w:ind w:firstLine="708"/>
        <w:jc w:val="both"/>
        <w:rPr>
          <w:rFonts w:ascii="Times New Roman" w:eastAsia="Times New Roman" w:hAnsi="Times New Roman" w:cs="Times New Roman"/>
          <w:sz w:val="28"/>
          <w:szCs w:val="28"/>
          <w:lang w:eastAsia="ru-RU"/>
        </w:rPr>
      </w:pPr>
      <w:r w:rsidRPr="00B538E1">
        <w:rPr>
          <w:rFonts w:ascii="Times New Roman" w:eastAsia="Times New Roman" w:hAnsi="Times New Roman" w:cs="Times New Roman"/>
          <w:sz w:val="28"/>
          <w:szCs w:val="28"/>
          <w:lang w:eastAsia="ru-RU"/>
        </w:rPr>
        <w:t xml:space="preserve">В 1981 году «за рюмочкой «Бейлиза»  О. </w:t>
      </w:r>
      <w:proofErr w:type="spellStart"/>
      <w:r w:rsidRPr="00B538E1">
        <w:rPr>
          <w:rFonts w:ascii="Times New Roman" w:eastAsia="Times New Roman" w:hAnsi="Times New Roman" w:cs="Times New Roman"/>
          <w:sz w:val="28"/>
          <w:szCs w:val="28"/>
          <w:lang w:eastAsia="ru-RU"/>
        </w:rPr>
        <w:t>Крыштановскую</w:t>
      </w:r>
      <w:proofErr w:type="spellEnd"/>
      <w:r w:rsidRPr="00B538E1">
        <w:rPr>
          <w:rFonts w:ascii="Times New Roman" w:eastAsia="Times New Roman" w:hAnsi="Times New Roman" w:cs="Times New Roman"/>
          <w:sz w:val="28"/>
          <w:szCs w:val="28"/>
          <w:lang w:eastAsia="ru-RU"/>
        </w:rPr>
        <w:t xml:space="preserve"> посвящает в сам факт существования данной книги её приятель – дипломат, блистающий своим заграничным гардеробом, в котором, конечно же, огромное значение имеют милые детали:  «Он только что вернулся из загранкомандировки, по-заморски одетый, благоухающий ненашенскими запахами, полный </w:t>
      </w:r>
      <w:proofErr w:type="spellStart"/>
      <w:r w:rsidRPr="00B538E1">
        <w:rPr>
          <w:rFonts w:ascii="Times New Roman" w:eastAsia="Times New Roman" w:hAnsi="Times New Roman" w:cs="Times New Roman"/>
          <w:sz w:val="28"/>
          <w:szCs w:val="28"/>
          <w:lang w:eastAsia="ru-RU"/>
        </w:rPr>
        <w:t>МИДовского</w:t>
      </w:r>
      <w:proofErr w:type="spellEnd"/>
      <w:r w:rsidRPr="00B538E1">
        <w:rPr>
          <w:rFonts w:ascii="Times New Roman" w:eastAsia="Times New Roman" w:hAnsi="Times New Roman" w:cs="Times New Roman"/>
          <w:sz w:val="28"/>
          <w:szCs w:val="28"/>
          <w:lang w:eastAsia="ru-RU"/>
        </w:rPr>
        <w:t xml:space="preserve"> снобизма и иронии к «совку». У меня слегка кружилась голова: от чарующе-сладкого ликера, от французского одеколона, от невиданных доселе сигарет с ментолом, от той свободы, с которой приятель говорил о тайной стороне нашей жизни»</w:t>
      </w:r>
      <w:r w:rsidRPr="00B538E1">
        <w:rPr>
          <w:rFonts w:ascii="Times New Roman" w:eastAsia="Times New Roman" w:hAnsi="Times New Roman" w:cs="Times New Roman"/>
          <w:sz w:val="28"/>
          <w:szCs w:val="28"/>
          <w:vertAlign w:val="superscript"/>
          <w:lang w:eastAsia="ru-RU"/>
        </w:rPr>
        <w:footnoteReference w:id="14"/>
      </w:r>
      <w:r w:rsidRPr="00B538E1">
        <w:rPr>
          <w:rFonts w:ascii="Times New Roman" w:eastAsia="Times New Roman" w:hAnsi="Times New Roman" w:cs="Times New Roman"/>
          <w:sz w:val="28"/>
          <w:szCs w:val="28"/>
          <w:lang w:eastAsia="ru-RU"/>
        </w:rPr>
        <w:t xml:space="preserve">. </w:t>
      </w:r>
    </w:p>
    <w:p w:rsidR="00EB0994" w:rsidRDefault="00B538E1" w:rsidP="00B538E1">
      <w:pPr>
        <w:spacing w:after="0" w:line="240" w:lineRule="auto"/>
        <w:ind w:firstLine="708"/>
        <w:jc w:val="both"/>
        <w:rPr>
          <w:rFonts w:ascii="Times New Roman" w:eastAsia="Times New Roman" w:hAnsi="Times New Roman" w:cs="Times New Roman"/>
          <w:sz w:val="28"/>
          <w:szCs w:val="28"/>
          <w:lang w:eastAsia="ru-RU"/>
        </w:rPr>
      </w:pPr>
      <w:r w:rsidRPr="00B538E1">
        <w:rPr>
          <w:rFonts w:ascii="Times New Roman" w:eastAsia="Times New Roman" w:hAnsi="Times New Roman" w:cs="Times New Roman"/>
          <w:sz w:val="28"/>
          <w:szCs w:val="28"/>
          <w:lang w:eastAsia="ru-RU"/>
        </w:rPr>
        <w:lastRenderedPageBreak/>
        <w:t xml:space="preserve">Западные ценности для советского человека, тяготеющего к свободному выражению, были довольно привлекательны. Безусловно, советский режим не мог допустить массового увлечения западными ценностями, </w:t>
      </w:r>
      <w:r w:rsidR="00EB0994">
        <w:rPr>
          <w:rFonts w:ascii="Times New Roman" w:eastAsia="Times New Roman" w:hAnsi="Times New Roman" w:cs="Times New Roman"/>
          <w:sz w:val="28"/>
          <w:szCs w:val="28"/>
          <w:lang w:eastAsia="ru-RU"/>
        </w:rPr>
        <w:t>опасаясь</w:t>
      </w:r>
      <w:r w:rsidRPr="00B538E1">
        <w:rPr>
          <w:rFonts w:ascii="Times New Roman" w:eastAsia="Times New Roman" w:hAnsi="Times New Roman" w:cs="Times New Roman"/>
          <w:sz w:val="28"/>
          <w:szCs w:val="28"/>
          <w:lang w:eastAsia="ru-RU"/>
        </w:rPr>
        <w:t xml:space="preserve"> их популяризации и активной рецепции. Красивая картинка западной жизни, к которой прорывается свободномыслящий и критически настроенный в отношении системы человек, оттеняла довольно однообразную и скучную реальность. В то же время, для советского режима было необходимо показывать «открытость» для Запада, во избежание различного рода </w:t>
      </w:r>
      <w:proofErr w:type="spellStart"/>
      <w:r w:rsidRPr="00B538E1">
        <w:rPr>
          <w:rFonts w:ascii="Times New Roman" w:eastAsia="Times New Roman" w:hAnsi="Times New Roman" w:cs="Times New Roman"/>
          <w:sz w:val="28"/>
          <w:szCs w:val="28"/>
          <w:lang w:eastAsia="ru-RU"/>
        </w:rPr>
        <w:t>мифологизаций</w:t>
      </w:r>
      <w:proofErr w:type="spellEnd"/>
      <w:r w:rsidRPr="00B538E1">
        <w:rPr>
          <w:rFonts w:ascii="Times New Roman" w:eastAsia="Times New Roman" w:hAnsi="Times New Roman" w:cs="Times New Roman"/>
          <w:sz w:val="28"/>
          <w:szCs w:val="28"/>
          <w:lang w:eastAsia="ru-RU"/>
        </w:rPr>
        <w:t xml:space="preserve"> и обвинений в репрессиях и притеснении свободомыслия. </w:t>
      </w:r>
    </w:p>
    <w:p w:rsidR="00021912" w:rsidRDefault="00B538E1" w:rsidP="00B538E1">
      <w:pPr>
        <w:spacing w:after="0" w:line="240" w:lineRule="auto"/>
        <w:ind w:firstLine="708"/>
        <w:jc w:val="both"/>
        <w:rPr>
          <w:rFonts w:ascii="Times New Roman" w:eastAsia="Times New Roman" w:hAnsi="Times New Roman" w:cs="Times New Roman"/>
          <w:sz w:val="28"/>
          <w:szCs w:val="28"/>
          <w:lang w:eastAsia="ru-RU"/>
        </w:rPr>
      </w:pPr>
      <w:r w:rsidRPr="00B538E1">
        <w:rPr>
          <w:rFonts w:ascii="Times New Roman" w:eastAsia="Times New Roman" w:hAnsi="Times New Roman" w:cs="Times New Roman"/>
          <w:sz w:val="28"/>
          <w:szCs w:val="28"/>
          <w:lang w:eastAsia="ru-RU"/>
        </w:rPr>
        <w:t xml:space="preserve">По мнению некоторых авторов, именно с этим как раз и мог быть связан довольно быстрый взлёт молодых бунтарей - советских поэтов А. Вознесенского и Е. Евтушенко. По крайней мере, это вызывало вопросы среди западных интеллектуалов. </w:t>
      </w:r>
    </w:p>
    <w:p w:rsidR="00B538E1" w:rsidRPr="00B538E1" w:rsidRDefault="00B538E1" w:rsidP="00B538E1">
      <w:pPr>
        <w:spacing w:after="0" w:line="240" w:lineRule="auto"/>
        <w:ind w:firstLine="708"/>
        <w:jc w:val="both"/>
        <w:rPr>
          <w:rFonts w:ascii="Times New Roman" w:eastAsia="Times New Roman" w:hAnsi="Times New Roman" w:cs="Times New Roman"/>
          <w:sz w:val="28"/>
          <w:szCs w:val="28"/>
          <w:lang w:eastAsia="ru-RU"/>
        </w:rPr>
      </w:pPr>
      <w:r w:rsidRPr="00B538E1">
        <w:rPr>
          <w:rFonts w:ascii="Times New Roman" w:eastAsia="Times New Roman" w:hAnsi="Times New Roman" w:cs="Times New Roman"/>
          <w:sz w:val="28"/>
          <w:szCs w:val="28"/>
          <w:lang w:eastAsia="ru-RU"/>
        </w:rPr>
        <w:t xml:space="preserve">В частности, Д. </w:t>
      </w:r>
      <w:proofErr w:type="spellStart"/>
      <w:r w:rsidRPr="00B538E1">
        <w:rPr>
          <w:rFonts w:ascii="Times New Roman" w:eastAsia="Times New Roman" w:hAnsi="Times New Roman" w:cs="Times New Roman"/>
          <w:sz w:val="28"/>
          <w:szCs w:val="28"/>
          <w:lang w:eastAsia="ru-RU"/>
        </w:rPr>
        <w:t>Далош</w:t>
      </w:r>
      <w:proofErr w:type="spellEnd"/>
      <w:r w:rsidRPr="00B538E1">
        <w:rPr>
          <w:rFonts w:ascii="Times New Roman" w:eastAsia="Times New Roman" w:hAnsi="Times New Roman" w:cs="Times New Roman"/>
          <w:sz w:val="28"/>
          <w:szCs w:val="28"/>
          <w:lang w:eastAsia="ru-RU"/>
        </w:rPr>
        <w:t xml:space="preserve"> отмечает, что «положение их, даже в зените их бунтарства, характеризовалось своего рода </w:t>
      </w:r>
      <w:proofErr w:type="spellStart"/>
      <w:r w:rsidRPr="00B538E1">
        <w:rPr>
          <w:rFonts w:ascii="Times New Roman" w:eastAsia="Times New Roman" w:hAnsi="Times New Roman" w:cs="Times New Roman"/>
          <w:sz w:val="28"/>
          <w:szCs w:val="28"/>
          <w:lang w:eastAsia="ru-RU"/>
        </w:rPr>
        <w:t>полуофициальностью</w:t>
      </w:r>
      <w:proofErr w:type="spellEnd"/>
      <w:r w:rsidRPr="00B538E1">
        <w:rPr>
          <w:rFonts w:ascii="Times New Roman" w:eastAsia="Times New Roman" w:hAnsi="Times New Roman" w:cs="Times New Roman"/>
          <w:sz w:val="28"/>
          <w:szCs w:val="28"/>
          <w:lang w:eastAsia="ru-RU"/>
        </w:rPr>
        <w:t xml:space="preserve"> и неоднозначностью. Они довольно много ездили за границу, регулярно публиковали стихи, рассказывающие о таких впечатлениях, которые большинству читателей и не снились. Эти поэты постепенно становились статьёй литературного экспорта, «красной икрой советской культурной политики»</w:t>
      </w:r>
      <w:r w:rsidRPr="00B538E1">
        <w:rPr>
          <w:rFonts w:ascii="Times New Roman" w:eastAsia="Times New Roman" w:hAnsi="Times New Roman" w:cs="Times New Roman"/>
          <w:sz w:val="28"/>
          <w:szCs w:val="28"/>
          <w:vertAlign w:val="superscript"/>
          <w:lang w:eastAsia="ru-RU"/>
        </w:rPr>
        <w:footnoteReference w:id="15"/>
      </w:r>
      <w:r w:rsidRPr="00B538E1">
        <w:rPr>
          <w:rFonts w:ascii="Times New Roman" w:eastAsia="Times New Roman" w:hAnsi="Times New Roman" w:cs="Times New Roman"/>
          <w:sz w:val="28"/>
          <w:szCs w:val="28"/>
          <w:lang w:eastAsia="ru-RU"/>
        </w:rPr>
        <w:t>.</w:t>
      </w:r>
    </w:p>
    <w:p w:rsidR="00B538E1" w:rsidRPr="00B538E1" w:rsidRDefault="00B538E1" w:rsidP="00B538E1">
      <w:pPr>
        <w:spacing w:after="0" w:line="240" w:lineRule="auto"/>
        <w:ind w:firstLine="708"/>
        <w:jc w:val="both"/>
        <w:rPr>
          <w:rFonts w:ascii="Times New Roman" w:eastAsia="Times New Roman" w:hAnsi="Times New Roman" w:cs="Times New Roman"/>
          <w:sz w:val="28"/>
          <w:szCs w:val="28"/>
          <w:lang w:eastAsia="ru-RU"/>
        </w:rPr>
      </w:pPr>
      <w:r w:rsidRPr="00B538E1">
        <w:rPr>
          <w:rFonts w:ascii="Times New Roman" w:eastAsia="Times New Roman" w:hAnsi="Times New Roman" w:cs="Times New Roman"/>
          <w:sz w:val="28"/>
          <w:szCs w:val="28"/>
          <w:lang w:eastAsia="ru-RU"/>
        </w:rPr>
        <w:t xml:space="preserve">Конечно, в образе М. </w:t>
      </w:r>
      <w:proofErr w:type="spellStart"/>
      <w:r w:rsidRPr="00B538E1">
        <w:rPr>
          <w:rFonts w:ascii="Times New Roman" w:eastAsia="Times New Roman" w:hAnsi="Times New Roman" w:cs="Times New Roman"/>
          <w:sz w:val="28"/>
          <w:szCs w:val="28"/>
          <w:lang w:eastAsia="ru-RU"/>
        </w:rPr>
        <w:t>Восленского</w:t>
      </w:r>
      <w:proofErr w:type="spellEnd"/>
      <w:r w:rsidRPr="00B538E1">
        <w:rPr>
          <w:rFonts w:ascii="Times New Roman" w:eastAsia="Times New Roman" w:hAnsi="Times New Roman" w:cs="Times New Roman"/>
          <w:sz w:val="28"/>
          <w:szCs w:val="28"/>
          <w:lang w:eastAsia="ru-RU"/>
        </w:rPr>
        <w:t xml:space="preserve">, </w:t>
      </w:r>
      <w:proofErr w:type="gramStart"/>
      <w:r w:rsidRPr="00B538E1">
        <w:rPr>
          <w:rFonts w:ascii="Times New Roman" w:eastAsia="Times New Roman" w:hAnsi="Times New Roman" w:cs="Times New Roman"/>
          <w:sz w:val="28"/>
          <w:szCs w:val="28"/>
          <w:lang w:eastAsia="ru-RU"/>
        </w:rPr>
        <w:t>представшего</w:t>
      </w:r>
      <w:proofErr w:type="gramEnd"/>
      <w:r w:rsidRPr="00B538E1">
        <w:rPr>
          <w:rFonts w:ascii="Times New Roman" w:eastAsia="Times New Roman" w:hAnsi="Times New Roman" w:cs="Times New Roman"/>
          <w:sz w:val="28"/>
          <w:szCs w:val="28"/>
          <w:lang w:eastAsia="ru-RU"/>
        </w:rPr>
        <w:t xml:space="preserve"> перед О. </w:t>
      </w:r>
      <w:proofErr w:type="spellStart"/>
      <w:r w:rsidRPr="00B538E1">
        <w:rPr>
          <w:rFonts w:ascii="Times New Roman" w:eastAsia="Times New Roman" w:hAnsi="Times New Roman" w:cs="Times New Roman"/>
          <w:sz w:val="28"/>
          <w:szCs w:val="28"/>
          <w:lang w:eastAsia="ru-RU"/>
        </w:rPr>
        <w:t>Крыштановской</w:t>
      </w:r>
      <w:proofErr w:type="spellEnd"/>
      <w:r w:rsidRPr="00B538E1">
        <w:rPr>
          <w:rFonts w:ascii="Times New Roman" w:eastAsia="Times New Roman" w:hAnsi="Times New Roman" w:cs="Times New Roman"/>
          <w:sz w:val="28"/>
          <w:szCs w:val="28"/>
          <w:lang w:eastAsia="ru-RU"/>
        </w:rPr>
        <w:t xml:space="preserve">,  может просматриваться потенциальный носитель демократических взглядов, расщепивший советскую бюрократию и </w:t>
      </w:r>
      <w:proofErr w:type="spellStart"/>
      <w:r w:rsidRPr="00B538E1">
        <w:rPr>
          <w:rFonts w:ascii="Times New Roman" w:eastAsia="Times New Roman" w:hAnsi="Times New Roman" w:cs="Times New Roman"/>
          <w:sz w:val="28"/>
          <w:szCs w:val="28"/>
          <w:lang w:eastAsia="ru-RU"/>
        </w:rPr>
        <w:t>делегитимировавший</w:t>
      </w:r>
      <w:proofErr w:type="spellEnd"/>
      <w:r w:rsidRPr="00B538E1">
        <w:rPr>
          <w:rFonts w:ascii="Times New Roman" w:eastAsia="Times New Roman" w:hAnsi="Times New Roman" w:cs="Times New Roman"/>
          <w:sz w:val="28"/>
          <w:szCs w:val="28"/>
          <w:lang w:eastAsia="ru-RU"/>
        </w:rPr>
        <w:t xml:space="preserve"> ценности и традиции КПСС. Есть ощущение определённой </w:t>
      </w:r>
      <w:proofErr w:type="spellStart"/>
      <w:r w:rsidRPr="00B538E1">
        <w:rPr>
          <w:rFonts w:ascii="Times New Roman" w:eastAsia="Times New Roman" w:hAnsi="Times New Roman" w:cs="Times New Roman"/>
          <w:sz w:val="28"/>
          <w:szCs w:val="28"/>
          <w:lang w:eastAsia="ru-RU"/>
        </w:rPr>
        <w:t>протестности</w:t>
      </w:r>
      <w:proofErr w:type="spellEnd"/>
      <w:r w:rsidRPr="00B538E1">
        <w:rPr>
          <w:rFonts w:ascii="Times New Roman" w:eastAsia="Times New Roman" w:hAnsi="Times New Roman" w:cs="Times New Roman"/>
          <w:sz w:val="28"/>
          <w:szCs w:val="28"/>
          <w:lang w:eastAsia="ru-RU"/>
        </w:rPr>
        <w:t xml:space="preserve"> в его лакированном, европейском имидже. Вместе с тем, кажется, что от присутствия в номенклатурной «обойме» собеседник О. </w:t>
      </w:r>
      <w:proofErr w:type="spellStart"/>
      <w:r w:rsidRPr="00B538E1">
        <w:rPr>
          <w:rFonts w:ascii="Times New Roman" w:eastAsia="Times New Roman" w:hAnsi="Times New Roman" w:cs="Times New Roman"/>
          <w:sz w:val="28"/>
          <w:szCs w:val="28"/>
          <w:lang w:eastAsia="ru-RU"/>
        </w:rPr>
        <w:t>Крыштановской</w:t>
      </w:r>
      <w:proofErr w:type="spellEnd"/>
      <w:r w:rsidRPr="00B538E1">
        <w:rPr>
          <w:rFonts w:ascii="Times New Roman" w:eastAsia="Times New Roman" w:hAnsi="Times New Roman" w:cs="Times New Roman"/>
          <w:sz w:val="28"/>
          <w:szCs w:val="28"/>
          <w:lang w:eastAsia="ru-RU"/>
        </w:rPr>
        <w:t xml:space="preserve"> всё равно получал удовольствие, потому как распространяющиеся на него привилегии открывали ему доступ к престижу и материальным благам. Кажется, что он наслаждается своим позиционированием, похожий на Юру </w:t>
      </w:r>
      <w:proofErr w:type="spellStart"/>
      <w:r w:rsidRPr="00B538E1">
        <w:rPr>
          <w:rFonts w:ascii="Times New Roman" w:eastAsia="Times New Roman" w:hAnsi="Times New Roman" w:cs="Times New Roman"/>
          <w:sz w:val="28"/>
          <w:szCs w:val="28"/>
          <w:lang w:eastAsia="ru-RU"/>
        </w:rPr>
        <w:t>Самохвалова</w:t>
      </w:r>
      <w:proofErr w:type="spellEnd"/>
      <w:r w:rsidRPr="00B538E1">
        <w:rPr>
          <w:rFonts w:ascii="Times New Roman" w:eastAsia="Times New Roman" w:hAnsi="Times New Roman" w:cs="Times New Roman"/>
          <w:sz w:val="28"/>
          <w:szCs w:val="28"/>
          <w:lang w:eastAsia="ru-RU"/>
        </w:rPr>
        <w:t xml:space="preserve">, вернувшегося из заграничной командировки, в известном фильме «Служебный роман» Э. Рязанова. </w:t>
      </w:r>
    </w:p>
    <w:p w:rsidR="00B538E1" w:rsidRPr="00B538E1" w:rsidRDefault="00B538E1" w:rsidP="00B538E1">
      <w:pPr>
        <w:spacing w:after="0" w:line="240" w:lineRule="auto"/>
        <w:ind w:firstLine="708"/>
        <w:jc w:val="both"/>
        <w:rPr>
          <w:rFonts w:ascii="Times New Roman" w:eastAsia="Times New Roman" w:hAnsi="Times New Roman" w:cs="Times New Roman"/>
          <w:sz w:val="28"/>
          <w:szCs w:val="28"/>
          <w:lang w:eastAsia="ru-RU"/>
        </w:rPr>
      </w:pPr>
      <w:r w:rsidRPr="00B538E1">
        <w:rPr>
          <w:rFonts w:ascii="Times New Roman" w:eastAsia="Times New Roman" w:hAnsi="Times New Roman" w:cs="Times New Roman"/>
          <w:sz w:val="28"/>
          <w:szCs w:val="28"/>
          <w:lang w:eastAsia="ru-RU"/>
        </w:rPr>
        <w:t xml:space="preserve">В подобной эстетической модели собственного позиционирования есть </w:t>
      </w:r>
      <w:r w:rsidR="00502111">
        <w:rPr>
          <w:rFonts w:ascii="Times New Roman" w:eastAsia="Times New Roman" w:hAnsi="Times New Roman" w:cs="Times New Roman"/>
          <w:sz w:val="28"/>
          <w:szCs w:val="28"/>
          <w:lang w:eastAsia="ru-RU"/>
        </w:rPr>
        <w:t xml:space="preserve">и </w:t>
      </w:r>
      <w:r w:rsidRPr="00B538E1">
        <w:rPr>
          <w:rFonts w:ascii="Times New Roman" w:eastAsia="Times New Roman" w:hAnsi="Times New Roman" w:cs="Times New Roman"/>
          <w:sz w:val="28"/>
          <w:szCs w:val="28"/>
          <w:lang w:eastAsia="ru-RU"/>
        </w:rPr>
        <w:t>определённая претензия. Человек хочет выделяться</w:t>
      </w:r>
      <w:r w:rsidR="002E1C38">
        <w:rPr>
          <w:rFonts w:ascii="Times New Roman" w:eastAsia="Times New Roman" w:hAnsi="Times New Roman" w:cs="Times New Roman"/>
          <w:sz w:val="28"/>
          <w:szCs w:val="28"/>
          <w:lang w:eastAsia="ru-RU"/>
        </w:rPr>
        <w:t xml:space="preserve">. </w:t>
      </w:r>
      <w:r w:rsidRPr="00B538E1">
        <w:rPr>
          <w:rFonts w:ascii="Times New Roman" w:eastAsia="Times New Roman" w:hAnsi="Times New Roman" w:cs="Times New Roman"/>
          <w:sz w:val="28"/>
          <w:szCs w:val="28"/>
          <w:lang w:eastAsia="ru-RU"/>
        </w:rPr>
        <w:t xml:space="preserve">Он стремится использовать имеющиеся у него возможности, и вкус ему в этом помогает. Но, безусловно, не вся советская бюрократия могла быть </w:t>
      </w:r>
      <w:r w:rsidRPr="00B538E1">
        <w:rPr>
          <w:rFonts w:ascii="Times New Roman" w:eastAsia="Times New Roman" w:hAnsi="Times New Roman" w:cs="Times New Roman"/>
          <w:i/>
          <w:sz w:val="28"/>
          <w:szCs w:val="28"/>
          <w:lang w:eastAsia="ru-RU"/>
        </w:rPr>
        <w:t xml:space="preserve">такой. </w:t>
      </w:r>
      <w:r w:rsidRPr="00B538E1">
        <w:rPr>
          <w:rFonts w:ascii="Times New Roman" w:eastAsia="Times New Roman" w:hAnsi="Times New Roman" w:cs="Times New Roman"/>
          <w:sz w:val="28"/>
          <w:szCs w:val="28"/>
          <w:lang w:eastAsia="ru-RU"/>
        </w:rPr>
        <w:t xml:space="preserve">Но приведённый пример показывает, что и в структурах советской номенклатуры у некоторых её представителей наблюдались попытки преодоления некоторой одинаковости. Имевшиеся возможности выездов в страны Европы у определённой части номенклатуры использовались наиболее продвинутыми аппаратчиками для </w:t>
      </w:r>
      <w:proofErr w:type="gramStart"/>
      <w:r w:rsidRPr="00B538E1">
        <w:rPr>
          <w:rFonts w:ascii="Times New Roman" w:eastAsia="Times New Roman" w:hAnsi="Times New Roman" w:cs="Times New Roman"/>
          <w:sz w:val="28"/>
          <w:szCs w:val="28"/>
          <w:lang w:eastAsia="ru-RU"/>
        </w:rPr>
        <w:t>постепенного</w:t>
      </w:r>
      <w:proofErr w:type="gramEnd"/>
      <w:r w:rsidRPr="00B538E1">
        <w:rPr>
          <w:rFonts w:ascii="Times New Roman" w:eastAsia="Times New Roman" w:hAnsi="Times New Roman" w:cs="Times New Roman"/>
          <w:sz w:val="28"/>
          <w:szCs w:val="28"/>
          <w:lang w:eastAsia="ru-RU"/>
        </w:rPr>
        <w:t xml:space="preserve"> </w:t>
      </w:r>
      <w:proofErr w:type="spellStart"/>
      <w:r w:rsidRPr="00B538E1">
        <w:rPr>
          <w:rFonts w:ascii="Times New Roman" w:eastAsia="Times New Roman" w:hAnsi="Times New Roman" w:cs="Times New Roman"/>
          <w:sz w:val="28"/>
          <w:szCs w:val="28"/>
          <w:lang w:eastAsia="ru-RU"/>
        </w:rPr>
        <w:t>дистанцирования</w:t>
      </w:r>
      <w:proofErr w:type="spellEnd"/>
      <w:r w:rsidRPr="00B538E1">
        <w:rPr>
          <w:rFonts w:ascii="Times New Roman" w:eastAsia="Times New Roman" w:hAnsi="Times New Roman" w:cs="Times New Roman"/>
          <w:sz w:val="28"/>
          <w:szCs w:val="28"/>
          <w:lang w:eastAsia="ru-RU"/>
        </w:rPr>
        <w:t xml:space="preserve"> от основой номенклатурной массы. Можно представить, как российским чиновничьим классом может переживаться </w:t>
      </w:r>
      <w:r w:rsidRPr="00B538E1">
        <w:rPr>
          <w:rFonts w:ascii="Times New Roman" w:eastAsia="Times New Roman" w:hAnsi="Times New Roman" w:cs="Times New Roman"/>
          <w:sz w:val="28"/>
          <w:szCs w:val="28"/>
          <w:lang w:eastAsia="ru-RU"/>
        </w:rPr>
        <w:lastRenderedPageBreak/>
        <w:t>негласный запрет на поездки в Европу в 2014/2015 гг. в связи со значительным обострением внешнеполитических проблем России</w:t>
      </w:r>
      <w:r w:rsidRPr="00B538E1">
        <w:rPr>
          <w:rFonts w:ascii="Times New Roman" w:eastAsia="Times New Roman" w:hAnsi="Times New Roman" w:cs="Times New Roman"/>
          <w:sz w:val="28"/>
          <w:szCs w:val="28"/>
          <w:vertAlign w:val="superscript"/>
          <w:lang w:eastAsia="ru-RU"/>
        </w:rPr>
        <w:footnoteReference w:id="16"/>
      </w:r>
      <w:r w:rsidRPr="00B538E1">
        <w:rPr>
          <w:rFonts w:ascii="Times New Roman" w:eastAsia="Times New Roman" w:hAnsi="Times New Roman" w:cs="Times New Roman"/>
          <w:sz w:val="28"/>
          <w:szCs w:val="28"/>
          <w:lang w:eastAsia="ru-RU"/>
        </w:rPr>
        <w:t xml:space="preserve">. </w:t>
      </w:r>
    </w:p>
    <w:p w:rsidR="00B538E1" w:rsidRPr="00B538E1" w:rsidRDefault="00B538E1" w:rsidP="00B538E1">
      <w:pPr>
        <w:spacing w:after="0" w:line="240" w:lineRule="auto"/>
        <w:ind w:firstLine="708"/>
        <w:jc w:val="both"/>
        <w:rPr>
          <w:rFonts w:ascii="Times New Roman" w:eastAsia="Times New Roman" w:hAnsi="Times New Roman" w:cs="Times New Roman"/>
          <w:sz w:val="28"/>
          <w:szCs w:val="28"/>
          <w:lang w:eastAsia="ru-RU"/>
        </w:rPr>
      </w:pPr>
      <w:r w:rsidRPr="00B538E1">
        <w:rPr>
          <w:rFonts w:ascii="Times New Roman" w:eastAsia="Times New Roman" w:hAnsi="Times New Roman" w:cs="Times New Roman"/>
          <w:sz w:val="28"/>
          <w:szCs w:val="28"/>
          <w:lang w:eastAsia="ru-RU"/>
        </w:rPr>
        <w:t xml:space="preserve">Если попытаться перенестись в период зимних протестов в России 2011/2012 гг., то и здесь можно увидеть попытку демонстрации собственной эстетической модели. Правда, она будет уже немного другой, нежели у советской «продвинутой» номенклатуры. Вовсе неслучайно в качестве субъекта данных митингов назывался «креативный класс». </w:t>
      </w:r>
    </w:p>
    <w:p w:rsidR="00BD5A38" w:rsidRDefault="00B538E1" w:rsidP="00B538E1">
      <w:pPr>
        <w:spacing w:after="0" w:line="240" w:lineRule="auto"/>
        <w:ind w:firstLine="708"/>
        <w:jc w:val="both"/>
        <w:rPr>
          <w:rFonts w:ascii="Times New Roman" w:eastAsia="Times New Roman" w:hAnsi="Times New Roman" w:cs="Times New Roman"/>
          <w:sz w:val="28"/>
          <w:szCs w:val="28"/>
          <w:lang w:eastAsia="ru-RU"/>
        </w:rPr>
      </w:pPr>
      <w:r w:rsidRPr="00B538E1">
        <w:rPr>
          <w:rFonts w:ascii="Times New Roman" w:eastAsia="Times New Roman" w:hAnsi="Times New Roman" w:cs="Times New Roman"/>
          <w:sz w:val="28"/>
          <w:szCs w:val="28"/>
          <w:lang w:eastAsia="ru-RU"/>
        </w:rPr>
        <w:t xml:space="preserve">В сети Интернет получили популярность видеоролики, где рядовые участники протестных митингов с удовольствием рассказывали, что на них было надето в данный момент, сколько это стоит и где это покупалось. Изнанка протестов была очень хорошо раскрыта посредством фотографий и видеоматериалов. «Болотный» протест, тем самым, ассоциировался с протестом обеспеченных москвичей, </w:t>
      </w:r>
      <w:r w:rsidR="00BD5A38">
        <w:rPr>
          <w:rFonts w:ascii="Times New Roman" w:eastAsia="Times New Roman" w:hAnsi="Times New Roman" w:cs="Times New Roman"/>
          <w:sz w:val="28"/>
          <w:szCs w:val="28"/>
          <w:lang w:eastAsia="ru-RU"/>
        </w:rPr>
        <w:t xml:space="preserve">которых озадачивало не ущемление гражданских свобод, а стремление присутствия в </w:t>
      </w:r>
      <w:proofErr w:type="gramStart"/>
      <w:r w:rsidR="00BD5A38">
        <w:rPr>
          <w:rFonts w:ascii="Times New Roman" w:eastAsia="Times New Roman" w:hAnsi="Times New Roman" w:cs="Times New Roman"/>
          <w:sz w:val="28"/>
          <w:szCs w:val="28"/>
          <w:lang w:eastAsia="ru-RU"/>
        </w:rPr>
        <w:t>тусовке</w:t>
      </w:r>
      <w:proofErr w:type="gramEnd"/>
      <w:r w:rsidR="00BD5A38">
        <w:rPr>
          <w:rFonts w:ascii="Times New Roman" w:eastAsia="Times New Roman" w:hAnsi="Times New Roman" w:cs="Times New Roman"/>
          <w:sz w:val="28"/>
          <w:szCs w:val="28"/>
          <w:lang w:eastAsia="ru-RU"/>
        </w:rPr>
        <w:t xml:space="preserve"> равных. </w:t>
      </w:r>
    </w:p>
    <w:p w:rsidR="00B538E1" w:rsidRPr="00B538E1" w:rsidRDefault="00B538E1" w:rsidP="00B538E1">
      <w:pPr>
        <w:spacing w:after="0" w:line="240" w:lineRule="auto"/>
        <w:ind w:firstLine="708"/>
        <w:jc w:val="both"/>
        <w:rPr>
          <w:rFonts w:ascii="Times New Roman" w:eastAsia="Times New Roman" w:hAnsi="Times New Roman" w:cs="Times New Roman"/>
          <w:sz w:val="28"/>
          <w:szCs w:val="28"/>
          <w:lang w:eastAsia="ru-RU"/>
        </w:rPr>
      </w:pPr>
      <w:r w:rsidRPr="00B538E1">
        <w:rPr>
          <w:rFonts w:ascii="Times New Roman" w:eastAsia="Times New Roman" w:hAnsi="Times New Roman" w:cs="Times New Roman"/>
          <w:sz w:val="28"/>
          <w:szCs w:val="28"/>
          <w:lang w:eastAsia="ru-RU"/>
        </w:rPr>
        <w:t xml:space="preserve">Подобный тренд не является трендом, представляемым исключительно на национальном уровне. В частности в России, в период «болотных» событий в Москве, проснулись и регионы. Российская провинция по мере своих возможностей поддержала протестный тренд. Например, в Липецкой области один </w:t>
      </w:r>
      <w:proofErr w:type="spellStart"/>
      <w:r w:rsidRPr="00B538E1">
        <w:rPr>
          <w:rFonts w:ascii="Times New Roman" w:eastAsia="Times New Roman" w:hAnsi="Times New Roman" w:cs="Times New Roman"/>
          <w:sz w:val="28"/>
          <w:szCs w:val="28"/>
          <w:lang w:eastAsia="ru-RU"/>
        </w:rPr>
        <w:t>блогер</w:t>
      </w:r>
      <w:proofErr w:type="spellEnd"/>
      <w:r w:rsidRPr="00B538E1">
        <w:rPr>
          <w:rFonts w:ascii="Times New Roman" w:eastAsia="Times New Roman" w:hAnsi="Times New Roman" w:cs="Times New Roman"/>
          <w:sz w:val="28"/>
          <w:szCs w:val="28"/>
          <w:lang w:eastAsia="ru-RU"/>
        </w:rPr>
        <w:t xml:space="preserve">, входивший в областной штаб поддержки В. Путина, как раз обратил внимание именно на эстетический ряд протеста на одном из </w:t>
      </w:r>
      <w:proofErr w:type="spellStart"/>
      <w:r w:rsidRPr="00B538E1">
        <w:rPr>
          <w:rFonts w:ascii="Times New Roman" w:eastAsia="Times New Roman" w:hAnsi="Times New Roman" w:cs="Times New Roman"/>
          <w:sz w:val="28"/>
          <w:szCs w:val="28"/>
          <w:lang w:eastAsia="ru-RU"/>
        </w:rPr>
        <w:t>елецких</w:t>
      </w:r>
      <w:proofErr w:type="spellEnd"/>
      <w:r w:rsidRPr="00B538E1">
        <w:rPr>
          <w:rFonts w:ascii="Times New Roman" w:eastAsia="Times New Roman" w:hAnsi="Times New Roman" w:cs="Times New Roman"/>
          <w:sz w:val="28"/>
          <w:szCs w:val="28"/>
          <w:lang w:eastAsia="ru-RU"/>
        </w:rPr>
        <w:t xml:space="preserve"> митингов: «Удивительно, что это вполне себе обеспеченная молодёжь. На митингах даже Елецких оппозиционеров у каждого второго дорогая фото и видео аппаратура. Нет измождённых лиц и старой одежды»</w:t>
      </w:r>
      <w:r w:rsidRPr="00B538E1">
        <w:rPr>
          <w:rFonts w:ascii="Times New Roman" w:eastAsia="Times New Roman" w:hAnsi="Times New Roman" w:cs="Times New Roman"/>
          <w:sz w:val="28"/>
          <w:szCs w:val="28"/>
          <w:vertAlign w:val="superscript"/>
          <w:lang w:eastAsia="ru-RU"/>
        </w:rPr>
        <w:footnoteReference w:id="17"/>
      </w:r>
      <w:r w:rsidRPr="00B538E1">
        <w:rPr>
          <w:rFonts w:ascii="Times New Roman" w:eastAsia="Times New Roman" w:hAnsi="Times New Roman" w:cs="Times New Roman"/>
          <w:sz w:val="28"/>
          <w:szCs w:val="28"/>
          <w:lang w:eastAsia="ru-RU"/>
        </w:rPr>
        <w:t xml:space="preserve">. </w:t>
      </w:r>
    </w:p>
    <w:p w:rsidR="002E1C38" w:rsidRDefault="00B538E1" w:rsidP="00B538E1">
      <w:pPr>
        <w:spacing w:after="0" w:line="240" w:lineRule="auto"/>
        <w:ind w:firstLine="708"/>
        <w:jc w:val="both"/>
        <w:rPr>
          <w:rFonts w:ascii="Times New Roman" w:eastAsia="Times New Roman" w:hAnsi="Times New Roman" w:cs="Times New Roman"/>
          <w:sz w:val="28"/>
          <w:szCs w:val="28"/>
          <w:lang w:eastAsia="ru-RU"/>
        </w:rPr>
      </w:pPr>
      <w:r w:rsidRPr="00B538E1">
        <w:rPr>
          <w:rFonts w:ascii="Times New Roman" w:eastAsia="Times New Roman" w:hAnsi="Times New Roman" w:cs="Times New Roman"/>
          <w:sz w:val="28"/>
          <w:szCs w:val="28"/>
          <w:lang w:eastAsia="ru-RU"/>
        </w:rPr>
        <w:t xml:space="preserve">Идея, которую пытается донести субъект бунта, предельно проста. Ему принципиально подчеркнуть свою отличность от масс, пусть не в интеллектуальном плане, но, хотя бы, через гардеробные отличия. И даже если у субъекта протеста нет возможности соревноваться в гардеробе с теми, кто свободно готов тратить средства на известные бренды, всегда выручит фантазия. Нужно учитывать и тот факт, что субъект протеста, выражающий свои чувства и желания в гардеробе, обычно несколько опережает время. </w:t>
      </w:r>
    </w:p>
    <w:p w:rsidR="00B538E1" w:rsidRPr="00B538E1" w:rsidRDefault="00B538E1" w:rsidP="00B538E1">
      <w:pPr>
        <w:spacing w:after="0" w:line="240" w:lineRule="auto"/>
        <w:ind w:firstLine="708"/>
        <w:jc w:val="both"/>
        <w:rPr>
          <w:rFonts w:ascii="Times New Roman" w:eastAsia="Times New Roman" w:hAnsi="Times New Roman" w:cs="Times New Roman"/>
          <w:sz w:val="28"/>
          <w:szCs w:val="28"/>
          <w:lang w:eastAsia="ru-RU"/>
        </w:rPr>
      </w:pPr>
      <w:r w:rsidRPr="00B538E1">
        <w:rPr>
          <w:rFonts w:ascii="Times New Roman" w:eastAsia="Times New Roman" w:hAnsi="Times New Roman" w:cs="Times New Roman"/>
          <w:sz w:val="28"/>
          <w:szCs w:val="28"/>
          <w:lang w:eastAsia="ru-RU"/>
        </w:rPr>
        <w:t xml:space="preserve">Реконструируя повседневную жизнь пермских стиляг в 1950-1960-х гг., А. </w:t>
      </w:r>
      <w:proofErr w:type="spellStart"/>
      <w:r w:rsidRPr="00B538E1">
        <w:rPr>
          <w:rFonts w:ascii="Times New Roman" w:eastAsia="Times New Roman" w:hAnsi="Times New Roman" w:cs="Times New Roman"/>
          <w:sz w:val="28"/>
          <w:szCs w:val="28"/>
          <w:lang w:eastAsia="ru-RU"/>
        </w:rPr>
        <w:t>Кимерлинг</w:t>
      </w:r>
      <w:proofErr w:type="spellEnd"/>
      <w:r w:rsidRPr="00B538E1">
        <w:rPr>
          <w:rFonts w:ascii="Times New Roman" w:eastAsia="Times New Roman" w:hAnsi="Times New Roman" w:cs="Times New Roman"/>
          <w:sz w:val="28"/>
          <w:szCs w:val="28"/>
          <w:lang w:eastAsia="ru-RU"/>
        </w:rPr>
        <w:t xml:space="preserve"> приводит любопытные примеры экспериментов молодёжи с расписыванием рубашек и перешиванием штанов. Оппозиционный характер подобных гардеробных пристрастий сложно подвергнуть сомнению, потому как «даже незначительный элемент западной моды мог быть разрушительным, ведь вместе с ним приходило сознание своей уникальности, и, в конечном счёте, потеря коллективной идентичности»</w:t>
      </w:r>
      <w:r w:rsidRPr="00B538E1">
        <w:rPr>
          <w:rFonts w:ascii="Times New Roman" w:eastAsia="Times New Roman" w:hAnsi="Times New Roman" w:cs="Times New Roman"/>
          <w:sz w:val="28"/>
          <w:szCs w:val="28"/>
          <w:vertAlign w:val="superscript"/>
          <w:lang w:eastAsia="ru-RU"/>
        </w:rPr>
        <w:footnoteReference w:id="18"/>
      </w:r>
      <w:r w:rsidRPr="00B538E1">
        <w:rPr>
          <w:rFonts w:ascii="Times New Roman" w:eastAsia="Times New Roman" w:hAnsi="Times New Roman" w:cs="Times New Roman"/>
          <w:sz w:val="28"/>
          <w:szCs w:val="28"/>
          <w:lang w:eastAsia="ru-RU"/>
        </w:rPr>
        <w:t xml:space="preserve">.  </w:t>
      </w:r>
    </w:p>
    <w:p w:rsidR="00B538E1" w:rsidRPr="00B538E1" w:rsidRDefault="00B538E1" w:rsidP="00B538E1">
      <w:pPr>
        <w:spacing w:after="0" w:line="240" w:lineRule="auto"/>
        <w:ind w:firstLine="708"/>
        <w:jc w:val="both"/>
        <w:rPr>
          <w:rFonts w:ascii="Times New Roman" w:eastAsia="Times New Roman" w:hAnsi="Times New Roman" w:cs="Times New Roman"/>
          <w:sz w:val="28"/>
          <w:szCs w:val="28"/>
          <w:lang w:eastAsia="ru-RU"/>
        </w:rPr>
      </w:pPr>
      <w:r w:rsidRPr="00B538E1">
        <w:rPr>
          <w:rFonts w:ascii="Times New Roman" w:eastAsia="Times New Roman" w:hAnsi="Times New Roman" w:cs="Times New Roman"/>
          <w:sz w:val="28"/>
          <w:szCs w:val="28"/>
          <w:lang w:eastAsia="ru-RU"/>
        </w:rPr>
        <w:lastRenderedPageBreak/>
        <w:t>«Если бы ты видела, в каком виде он прилетел! - пишет мать Василия Аксёнова – Е.С. Гинзбург  своей сестре в Ленинград, - На нём была рубашка – ковбойка в цветную клетку, сверху какой-то совершенно немыслимый пиджак тоже в клетку, но мелкую. Это балахон неимоверной ширины с «вислыми» плечами (он меня информировал, что это последний крик моды!)».</w:t>
      </w:r>
    </w:p>
    <w:p w:rsidR="00B538E1" w:rsidRPr="00B538E1" w:rsidRDefault="00B538E1" w:rsidP="00B538E1">
      <w:pPr>
        <w:spacing w:after="0" w:line="240" w:lineRule="auto"/>
        <w:ind w:firstLine="708"/>
        <w:jc w:val="both"/>
        <w:rPr>
          <w:rFonts w:ascii="Times New Roman" w:eastAsia="Times New Roman" w:hAnsi="Times New Roman" w:cs="Times New Roman"/>
          <w:sz w:val="28"/>
          <w:szCs w:val="28"/>
          <w:lang w:eastAsia="ru-RU"/>
        </w:rPr>
      </w:pPr>
      <w:r w:rsidRPr="00B538E1">
        <w:rPr>
          <w:rFonts w:ascii="Times New Roman" w:eastAsia="Times New Roman" w:hAnsi="Times New Roman" w:cs="Times New Roman"/>
          <w:sz w:val="28"/>
          <w:szCs w:val="28"/>
          <w:lang w:eastAsia="ru-RU"/>
        </w:rPr>
        <w:t xml:space="preserve">В своих автобиографических эссе сам писатель признавался, что не мог носить обычные вещи. В частности, известна тема тёплого пальто, возникающая в его переписке с родителями, </w:t>
      </w:r>
      <w:r w:rsidR="004C7538">
        <w:rPr>
          <w:rFonts w:ascii="Times New Roman" w:eastAsia="Times New Roman" w:hAnsi="Times New Roman" w:cs="Times New Roman"/>
          <w:sz w:val="28"/>
          <w:szCs w:val="28"/>
          <w:lang w:eastAsia="ru-RU"/>
        </w:rPr>
        <w:t>которые, как всегда хотели, что</w:t>
      </w:r>
      <w:bookmarkStart w:id="0" w:name="_GoBack"/>
      <w:bookmarkEnd w:id="0"/>
      <w:r w:rsidRPr="00B538E1">
        <w:rPr>
          <w:rFonts w:ascii="Times New Roman" w:eastAsia="Times New Roman" w:hAnsi="Times New Roman" w:cs="Times New Roman"/>
          <w:sz w:val="28"/>
          <w:szCs w:val="28"/>
          <w:lang w:eastAsia="ru-RU"/>
        </w:rPr>
        <w:t xml:space="preserve">бы сын не замерзал зимой. </w:t>
      </w:r>
      <w:proofErr w:type="gramStart"/>
      <w:r w:rsidRPr="00B538E1">
        <w:rPr>
          <w:rFonts w:ascii="Times New Roman" w:eastAsia="Times New Roman" w:hAnsi="Times New Roman" w:cs="Times New Roman"/>
          <w:sz w:val="28"/>
          <w:szCs w:val="28"/>
          <w:lang w:eastAsia="ru-RU"/>
        </w:rPr>
        <w:t xml:space="preserve">В. Аксёнов при этом отвечал, что «это изделие, казалось, было специально спроектировано для унижения человеческого достоинства: пудовый </w:t>
      </w:r>
      <w:proofErr w:type="spellStart"/>
      <w:r w:rsidRPr="00B538E1">
        <w:rPr>
          <w:rFonts w:ascii="Times New Roman" w:eastAsia="Times New Roman" w:hAnsi="Times New Roman" w:cs="Times New Roman"/>
          <w:sz w:val="28"/>
          <w:szCs w:val="28"/>
          <w:lang w:eastAsia="ru-RU"/>
        </w:rPr>
        <w:t>драпец</w:t>
      </w:r>
      <w:proofErr w:type="spellEnd"/>
      <w:r w:rsidRPr="00B538E1">
        <w:rPr>
          <w:rFonts w:ascii="Times New Roman" w:eastAsia="Times New Roman" w:hAnsi="Times New Roman" w:cs="Times New Roman"/>
          <w:sz w:val="28"/>
          <w:szCs w:val="28"/>
          <w:lang w:eastAsia="ru-RU"/>
        </w:rPr>
        <w:t xml:space="preserve"> с ватином, мерзейший «котиковый» воротник, тесные плечи, коровий загривок, кривая пола.</w:t>
      </w:r>
      <w:proofErr w:type="gramEnd"/>
      <w:r w:rsidRPr="00B538E1">
        <w:rPr>
          <w:rFonts w:ascii="Times New Roman" w:eastAsia="Times New Roman" w:hAnsi="Times New Roman" w:cs="Times New Roman"/>
          <w:sz w:val="28"/>
          <w:szCs w:val="28"/>
          <w:lang w:eastAsia="ru-RU"/>
        </w:rPr>
        <w:t xml:space="preserve"> Студенты в этих пальто напоминали толпу пожилых бюрократов»</w:t>
      </w:r>
      <w:r w:rsidRPr="00B538E1">
        <w:rPr>
          <w:rFonts w:ascii="Times New Roman" w:eastAsia="Times New Roman" w:hAnsi="Times New Roman" w:cs="Times New Roman"/>
          <w:sz w:val="28"/>
          <w:szCs w:val="28"/>
          <w:vertAlign w:val="superscript"/>
          <w:lang w:eastAsia="ru-RU"/>
        </w:rPr>
        <w:footnoteReference w:id="19"/>
      </w:r>
      <w:r w:rsidRPr="00B538E1">
        <w:rPr>
          <w:rFonts w:ascii="Times New Roman" w:eastAsia="Times New Roman" w:hAnsi="Times New Roman" w:cs="Times New Roman"/>
          <w:sz w:val="28"/>
          <w:szCs w:val="28"/>
          <w:lang w:eastAsia="ru-RU"/>
        </w:rPr>
        <w:t xml:space="preserve">. </w:t>
      </w:r>
    </w:p>
    <w:p w:rsidR="00B538E1" w:rsidRPr="00B538E1" w:rsidRDefault="00B538E1" w:rsidP="00B538E1">
      <w:pPr>
        <w:spacing w:after="0" w:line="240" w:lineRule="auto"/>
        <w:ind w:firstLine="708"/>
        <w:jc w:val="both"/>
        <w:rPr>
          <w:rFonts w:ascii="Times New Roman" w:eastAsia="Times New Roman" w:hAnsi="Times New Roman" w:cs="Times New Roman"/>
          <w:sz w:val="28"/>
          <w:szCs w:val="28"/>
          <w:lang w:eastAsia="ru-RU"/>
        </w:rPr>
      </w:pPr>
      <w:r w:rsidRPr="00B538E1">
        <w:rPr>
          <w:rFonts w:ascii="Times New Roman" w:eastAsia="Times New Roman" w:hAnsi="Times New Roman" w:cs="Times New Roman"/>
          <w:sz w:val="28"/>
          <w:szCs w:val="28"/>
          <w:lang w:eastAsia="ru-RU"/>
        </w:rPr>
        <w:t xml:space="preserve">Можно предположить, что протест может выражаться даже через </w:t>
      </w:r>
      <w:r w:rsidRPr="00B538E1">
        <w:rPr>
          <w:rFonts w:ascii="Times New Roman" w:eastAsia="Times New Roman" w:hAnsi="Times New Roman" w:cs="Times New Roman"/>
          <w:i/>
          <w:sz w:val="28"/>
          <w:szCs w:val="28"/>
          <w:lang w:eastAsia="ru-RU"/>
        </w:rPr>
        <w:t>отсутствие одежды</w:t>
      </w:r>
      <w:r w:rsidRPr="00B538E1">
        <w:rPr>
          <w:rFonts w:ascii="Times New Roman" w:eastAsia="Times New Roman" w:hAnsi="Times New Roman" w:cs="Times New Roman"/>
          <w:sz w:val="28"/>
          <w:szCs w:val="28"/>
          <w:lang w:eastAsia="ru-RU"/>
        </w:rPr>
        <w:t xml:space="preserve">, а также через </w:t>
      </w:r>
      <w:r w:rsidRPr="00B538E1">
        <w:rPr>
          <w:rFonts w:ascii="Times New Roman" w:eastAsia="Times New Roman" w:hAnsi="Times New Roman" w:cs="Times New Roman"/>
          <w:i/>
          <w:sz w:val="28"/>
          <w:szCs w:val="28"/>
          <w:lang w:eastAsia="ru-RU"/>
        </w:rPr>
        <w:t>умышленное её снятие</w:t>
      </w:r>
      <w:r w:rsidRPr="00B538E1">
        <w:rPr>
          <w:rFonts w:ascii="Times New Roman" w:eastAsia="Times New Roman" w:hAnsi="Times New Roman" w:cs="Times New Roman"/>
          <w:sz w:val="28"/>
          <w:szCs w:val="28"/>
          <w:lang w:eastAsia="ru-RU"/>
        </w:rPr>
        <w:t xml:space="preserve">, либо </w:t>
      </w:r>
      <w:proofErr w:type="spellStart"/>
      <w:r w:rsidRPr="00B538E1">
        <w:rPr>
          <w:rFonts w:ascii="Times New Roman" w:eastAsia="Times New Roman" w:hAnsi="Times New Roman" w:cs="Times New Roman"/>
          <w:i/>
          <w:sz w:val="28"/>
          <w:szCs w:val="28"/>
          <w:lang w:eastAsia="ru-RU"/>
        </w:rPr>
        <w:t>пренебрегание</w:t>
      </w:r>
      <w:proofErr w:type="spellEnd"/>
      <w:r w:rsidRPr="00B538E1">
        <w:rPr>
          <w:rFonts w:ascii="Times New Roman" w:eastAsia="Times New Roman" w:hAnsi="Times New Roman" w:cs="Times New Roman"/>
          <w:sz w:val="28"/>
          <w:szCs w:val="28"/>
          <w:lang w:eastAsia="ru-RU"/>
        </w:rPr>
        <w:t xml:space="preserve"> ею. Снятая одежда может маркировать субъекта бунта. Сложно увидеть нормальность, скажем, в снимании с себя верхней одежды на холоде и в публичном пространстве. Эксперименты с раздеванием практически всегда </w:t>
      </w:r>
      <w:proofErr w:type="spellStart"/>
      <w:r w:rsidRPr="00B538E1">
        <w:rPr>
          <w:rFonts w:ascii="Times New Roman" w:eastAsia="Times New Roman" w:hAnsi="Times New Roman" w:cs="Times New Roman"/>
          <w:sz w:val="28"/>
          <w:szCs w:val="28"/>
          <w:lang w:eastAsia="ru-RU"/>
        </w:rPr>
        <w:t>протестны</w:t>
      </w:r>
      <w:proofErr w:type="spellEnd"/>
      <w:r w:rsidRPr="00B538E1">
        <w:rPr>
          <w:rFonts w:ascii="Times New Roman" w:eastAsia="Times New Roman" w:hAnsi="Times New Roman" w:cs="Times New Roman"/>
          <w:sz w:val="28"/>
          <w:szCs w:val="28"/>
          <w:lang w:eastAsia="ru-RU"/>
        </w:rPr>
        <w:t xml:space="preserve"> по своей сути. Они могут быть как стилем определённой социальной группы (футбольные фанаты), равно, как и определённой технологией воздействия на власть и общественное мнение</w:t>
      </w:r>
      <w:r w:rsidRPr="00B538E1">
        <w:rPr>
          <w:rFonts w:ascii="Times New Roman" w:eastAsia="Times New Roman" w:hAnsi="Times New Roman" w:cs="Times New Roman"/>
          <w:sz w:val="28"/>
          <w:szCs w:val="28"/>
          <w:vertAlign w:val="superscript"/>
          <w:lang w:eastAsia="ru-RU"/>
        </w:rPr>
        <w:footnoteReference w:id="20"/>
      </w:r>
      <w:r w:rsidRPr="00B538E1">
        <w:rPr>
          <w:rFonts w:ascii="Times New Roman" w:eastAsia="Times New Roman" w:hAnsi="Times New Roman" w:cs="Times New Roman"/>
          <w:sz w:val="28"/>
          <w:szCs w:val="28"/>
          <w:lang w:eastAsia="ru-RU"/>
        </w:rPr>
        <w:t>.</w:t>
      </w:r>
    </w:p>
    <w:p w:rsidR="00B538E1" w:rsidRPr="00B538E1" w:rsidRDefault="00B538E1" w:rsidP="00B538E1">
      <w:pPr>
        <w:spacing w:after="0" w:line="240" w:lineRule="auto"/>
        <w:ind w:firstLine="708"/>
        <w:jc w:val="both"/>
        <w:rPr>
          <w:rFonts w:ascii="Times New Roman" w:eastAsia="Times New Roman" w:hAnsi="Times New Roman" w:cs="Times New Roman"/>
          <w:sz w:val="28"/>
          <w:szCs w:val="28"/>
          <w:lang w:eastAsia="ru-RU"/>
        </w:rPr>
      </w:pPr>
      <w:r w:rsidRPr="00B538E1">
        <w:rPr>
          <w:rFonts w:ascii="Times New Roman" w:eastAsia="Times New Roman" w:hAnsi="Times New Roman" w:cs="Times New Roman"/>
          <w:sz w:val="28"/>
          <w:szCs w:val="28"/>
          <w:lang w:eastAsia="ru-RU"/>
        </w:rPr>
        <w:t>Раздевание может стать и определённым наказанием. Власть может раздеть индивида или целую группу людей, демонстрируя своё могущество. Вспомним, какой резонанс имели кадры с украинского «</w:t>
      </w:r>
      <w:proofErr w:type="spellStart"/>
      <w:r w:rsidRPr="00B538E1">
        <w:rPr>
          <w:rFonts w:ascii="Times New Roman" w:eastAsia="Times New Roman" w:hAnsi="Times New Roman" w:cs="Times New Roman"/>
          <w:sz w:val="28"/>
          <w:szCs w:val="28"/>
          <w:lang w:eastAsia="ru-RU"/>
        </w:rPr>
        <w:t>Евромайдана</w:t>
      </w:r>
      <w:proofErr w:type="spellEnd"/>
      <w:r w:rsidRPr="00B538E1">
        <w:rPr>
          <w:rFonts w:ascii="Times New Roman" w:eastAsia="Times New Roman" w:hAnsi="Times New Roman" w:cs="Times New Roman"/>
          <w:sz w:val="28"/>
          <w:szCs w:val="28"/>
          <w:lang w:eastAsia="ru-RU"/>
        </w:rPr>
        <w:t xml:space="preserve">» зимой </w:t>
      </w:r>
      <w:smartTag w:uri="urn:schemas-microsoft-com:office:smarttags" w:element="metricconverter">
        <w:smartTagPr>
          <w:attr w:name="ProductID" w:val="2014 г"/>
        </w:smartTagPr>
        <w:r w:rsidRPr="00B538E1">
          <w:rPr>
            <w:rFonts w:ascii="Times New Roman" w:eastAsia="Times New Roman" w:hAnsi="Times New Roman" w:cs="Times New Roman"/>
            <w:sz w:val="28"/>
            <w:szCs w:val="28"/>
            <w:lang w:eastAsia="ru-RU"/>
          </w:rPr>
          <w:t>2014 г</w:t>
        </w:r>
      </w:smartTag>
      <w:r w:rsidRPr="00B538E1">
        <w:rPr>
          <w:rFonts w:ascii="Times New Roman" w:eastAsia="Times New Roman" w:hAnsi="Times New Roman" w:cs="Times New Roman"/>
          <w:sz w:val="28"/>
          <w:szCs w:val="28"/>
          <w:lang w:eastAsia="ru-RU"/>
        </w:rPr>
        <w:t>., когда бойцы подразделения «Ягуар</w:t>
      </w:r>
      <w:r w:rsidR="002E1C38">
        <w:rPr>
          <w:rFonts w:ascii="Times New Roman" w:eastAsia="Times New Roman" w:hAnsi="Times New Roman" w:cs="Times New Roman"/>
          <w:sz w:val="28"/>
          <w:szCs w:val="28"/>
          <w:lang w:eastAsia="ru-RU"/>
        </w:rPr>
        <w:t xml:space="preserve">» </w:t>
      </w:r>
      <w:r w:rsidRPr="00B538E1">
        <w:rPr>
          <w:rFonts w:ascii="Times New Roman" w:eastAsia="Times New Roman" w:hAnsi="Times New Roman" w:cs="Times New Roman"/>
          <w:sz w:val="28"/>
          <w:szCs w:val="28"/>
          <w:lang w:eastAsia="ru-RU"/>
        </w:rPr>
        <w:t xml:space="preserve">на морозе раздели одного из активистов догола и позировали с ним в объективах камер. Эксперименты власти над телом бунтовщиков не заканчиваются унижением через раздевание. </w:t>
      </w:r>
      <w:r w:rsidR="00BD5A38">
        <w:rPr>
          <w:rFonts w:ascii="Times New Roman" w:eastAsia="Times New Roman" w:hAnsi="Times New Roman" w:cs="Times New Roman"/>
          <w:sz w:val="28"/>
          <w:szCs w:val="28"/>
          <w:lang w:eastAsia="ru-RU"/>
        </w:rPr>
        <w:t>Д</w:t>
      </w:r>
      <w:r w:rsidRPr="00B538E1">
        <w:rPr>
          <w:rFonts w:ascii="Times New Roman" w:eastAsia="Times New Roman" w:hAnsi="Times New Roman" w:cs="Times New Roman"/>
          <w:sz w:val="28"/>
          <w:szCs w:val="28"/>
          <w:lang w:eastAsia="ru-RU"/>
        </w:rPr>
        <w:t xml:space="preserve">искурс власти </w:t>
      </w:r>
      <w:r w:rsidR="00BD5A38">
        <w:rPr>
          <w:rFonts w:ascii="Times New Roman" w:eastAsia="Times New Roman" w:hAnsi="Times New Roman" w:cs="Times New Roman"/>
          <w:sz w:val="28"/>
          <w:szCs w:val="28"/>
          <w:lang w:eastAsia="ru-RU"/>
        </w:rPr>
        <w:t xml:space="preserve">проявляется </w:t>
      </w:r>
      <w:r w:rsidRPr="00B538E1">
        <w:rPr>
          <w:rFonts w:ascii="Times New Roman" w:eastAsia="Times New Roman" w:hAnsi="Times New Roman" w:cs="Times New Roman"/>
          <w:sz w:val="28"/>
          <w:szCs w:val="28"/>
          <w:lang w:eastAsia="ru-RU"/>
        </w:rPr>
        <w:t>в практиках</w:t>
      </w:r>
      <w:r w:rsidR="00BD5A38">
        <w:rPr>
          <w:rFonts w:ascii="Times New Roman" w:eastAsia="Times New Roman" w:hAnsi="Times New Roman" w:cs="Times New Roman"/>
          <w:sz w:val="28"/>
          <w:szCs w:val="28"/>
          <w:lang w:eastAsia="ru-RU"/>
        </w:rPr>
        <w:t xml:space="preserve"> одинаковой одежды </w:t>
      </w:r>
      <w:r w:rsidRPr="00B538E1">
        <w:rPr>
          <w:rFonts w:ascii="Times New Roman" w:eastAsia="Times New Roman" w:hAnsi="Times New Roman" w:cs="Times New Roman"/>
          <w:sz w:val="28"/>
          <w:szCs w:val="28"/>
          <w:lang w:eastAsia="ru-RU"/>
        </w:rPr>
        <w:t>бунтовщиков</w:t>
      </w:r>
      <w:r w:rsidR="00BD5A38">
        <w:rPr>
          <w:rFonts w:ascii="Times New Roman" w:eastAsia="Times New Roman" w:hAnsi="Times New Roman" w:cs="Times New Roman"/>
          <w:sz w:val="28"/>
          <w:szCs w:val="28"/>
          <w:lang w:eastAsia="ru-RU"/>
        </w:rPr>
        <w:t xml:space="preserve"> </w:t>
      </w:r>
      <w:r w:rsidRPr="00B538E1">
        <w:rPr>
          <w:rFonts w:ascii="Times New Roman" w:eastAsia="Times New Roman" w:hAnsi="Times New Roman" w:cs="Times New Roman"/>
          <w:sz w:val="28"/>
          <w:szCs w:val="28"/>
          <w:lang w:eastAsia="ru-RU"/>
        </w:rPr>
        <w:t>(тюремная роба, халаты в психиатрических лечебницах, одежда воспитанников интернатов и т.д.). Бунтовщикам так указывают на их одинаковость, сознательно нивелируя различия между ними.</w:t>
      </w:r>
    </w:p>
    <w:p w:rsidR="00B538E1" w:rsidRPr="00B538E1" w:rsidRDefault="00B538E1" w:rsidP="002E1C38">
      <w:pPr>
        <w:spacing w:after="0" w:line="240" w:lineRule="auto"/>
        <w:ind w:firstLine="708"/>
        <w:jc w:val="both"/>
        <w:rPr>
          <w:rFonts w:ascii="Times New Roman" w:eastAsia="Times New Roman" w:hAnsi="Times New Roman" w:cs="Times New Roman"/>
          <w:sz w:val="28"/>
          <w:szCs w:val="28"/>
          <w:shd w:val="clear" w:color="auto" w:fill="F4F2E7"/>
          <w:lang w:eastAsia="ru-RU"/>
        </w:rPr>
      </w:pPr>
      <w:r w:rsidRPr="00B538E1">
        <w:rPr>
          <w:rFonts w:ascii="Times New Roman" w:eastAsia="Times New Roman" w:hAnsi="Times New Roman" w:cs="Times New Roman"/>
          <w:sz w:val="28"/>
          <w:szCs w:val="28"/>
          <w:lang w:eastAsia="ru-RU"/>
        </w:rPr>
        <w:t xml:space="preserve">Подобные решения, безусловно, обладают визуализацией и, поэтому, бывают довольно эффективны. Таким образом, создаётся новая оппозиция, где сопротивление противостоит власти. Отсутствие одежды как таковой на субъекте протеста может быть красноречивым жестом, подчёркивающим различие в экономике сопротивления и власти. </w:t>
      </w:r>
      <w:proofErr w:type="spellStart"/>
      <w:r w:rsidRPr="00B538E1">
        <w:rPr>
          <w:rFonts w:ascii="Times New Roman" w:eastAsia="Times New Roman" w:hAnsi="Times New Roman" w:cs="Times New Roman"/>
          <w:sz w:val="28"/>
          <w:szCs w:val="28"/>
          <w:lang w:eastAsia="ru-RU"/>
        </w:rPr>
        <w:t>Аккакию</w:t>
      </w:r>
      <w:proofErr w:type="spellEnd"/>
      <w:r w:rsidRPr="00B538E1">
        <w:rPr>
          <w:rFonts w:ascii="Times New Roman" w:eastAsia="Times New Roman" w:hAnsi="Times New Roman" w:cs="Times New Roman"/>
          <w:sz w:val="28"/>
          <w:szCs w:val="28"/>
          <w:lang w:eastAsia="ru-RU"/>
        </w:rPr>
        <w:t xml:space="preserve"> </w:t>
      </w:r>
      <w:proofErr w:type="spellStart"/>
      <w:r w:rsidRPr="00B538E1">
        <w:rPr>
          <w:rFonts w:ascii="Times New Roman" w:eastAsia="Times New Roman" w:hAnsi="Times New Roman" w:cs="Times New Roman"/>
          <w:sz w:val="28"/>
          <w:szCs w:val="28"/>
          <w:lang w:eastAsia="ru-RU"/>
        </w:rPr>
        <w:t>Аккакиевичу</w:t>
      </w:r>
      <w:proofErr w:type="spellEnd"/>
      <w:r w:rsidRPr="00B538E1">
        <w:rPr>
          <w:rFonts w:ascii="Times New Roman" w:eastAsia="Times New Roman" w:hAnsi="Times New Roman" w:cs="Times New Roman"/>
          <w:sz w:val="28"/>
          <w:szCs w:val="28"/>
          <w:lang w:eastAsia="ru-RU"/>
        </w:rPr>
        <w:t xml:space="preserve"> </w:t>
      </w:r>
      <w:proofErr w:type="spellStart"/>
      <w:r w:rsidRPr="00B538E1">
        <w:rPr>
          <w:rFonts w:ascii="Times New Roman" w:eastAsia="Times New Roman" w:hAnsi="Times New Roman" w:cs="Times New Roman"/>
          <w:sz w:val="28"/>
          <w:szCs w:val="28"/>
          <w:lang w:eastAsia="ru-RU"/>
        </w:rPr>
        <w:t>Башмачкину</w:t>
      </w:r>
      <w:proofErr w:type="spellEnd"/>
      <w:r w:rsidRPr="00B538E1">
        <w:rPr>
          <w:rFonts w:ascii="Times New Roman" w:eastAsia="Times New Roman" w:hAnsi="Times New Roman" w:cs="Times New Roman"/>
          <w:sz w:val="28"/>
          <w:szCs w:val="28"/>
          <w:lang w:eastAsia="ru-RU"/>
        </w:rPr>
        <w:t xml:space="preserve"> колоссальных трудов стоило пошить себе шинель, чтобы выглядеть адекватно обыкновенной чиновничьей массе. Бюджет обычного </w:t>
      </w:r>
      <w:r w:rsidRPr="00B538E1">
        <w:rPr>
          <w:rFonts w:ascii="Times New Roman" w:eastAsia="Times New Roman" w:hAnsi="Times New Roman" w:cs="Times New Roman"/>
          <w:sz w:val="28"/>
          <w:szCs w:val="28"/>
          <w:lang w:eastAsia="ru-RU"/>
        </w:rPr>
        <w:lastRenderedPageBreak/>
        <w:t xml:space="preserve">человека всегда с трудом вмещает в себя покупку зимней одежды – особенно в России. </w:t>
      </w:r>
    </w:p>
    <w:p w:rsidR="00BD5A38" w:rsidRPr="00B538E1" w:rsidRDefault="00BD5A38" w:rsidP="00BD5A38">
      <w:pPr>
        <w:spacing w:after="0" w:line="240" w:lineRule="auto"/>
        <w:ind w:firstLine="708"/>
        <w:jc w:val="both"/>
        <w:rPr>
          <w:rFonts w:ascii="Times New Roman" w:eastAsia="Times New Roman" w:hAnsi="Times New Roman" w:cs="Times New Roman"/>
          <w:sz w:val="28"/>
          <w:szCs w:val="28"/>
          <w:lang w:eastAsia="ru-RU"/>
        </w:rPr>
      </w:pPr>
      <w:r w:rsidRPr="00B538E1">
        <w:rPr>
          <w:rFonts w:ascii="Times New Roman" w:eastAsia="Times New Roman" w:hAnsi="Times New Roman" w:cs="Times New Roman"/>
          <w:sz w:val="28"/>
          <w:szCs w:val="28"/>
          <w:lang w:eastAsia="ru-RU"/>
        </w:rPr>
        <w:t xml:space="preserve">Безусловно, можно приводить много примеров, когда субъект бунта демонстрирует себя через гардеробный, </w:t>
      </w:r>
      <w:proofErr w:type="spellStart"/>
      <w:r w:rsidRPr="00B538E1">
        <w:rPr>
          <w:rFonts w:ascii="Times New Roman" w:eastAsia="Times New Roman" w:hAnsi="Times New Roman" w:cs="Times New Roman"/>
          <w:sz w:val="28"/>
          <w:szCs w:val="28"/>
          <w:lang w:eastAsia="ru-RU"/>
        </w:rPr>
        <w:t>эстетизированный</w:t>
      </w:r>
      <w:proofErr w:type="spellEnd"/>
      <w:r w:rsidRPr="00B538E1">
        <w:rPr>
          <w:rFonts w:ascii="Times New Roman" w:eastAsia="Times New Roman" w:hAnsi="Times New Roman" w:cs="Times New Roman"/>
          <w:sz w:val="28"/>
          <w:szCs w:val="28"/>
          <w:lang w:eastAsia="ru-RU"/>
        </w:rPr>
        <w:t xml:space="preserve"> вызов. Если человек или группа людей склонны к выражению иной политической позиции, и если она не вписывается в существующий тренд, то, наверняка, отличительным маркером будет являться протестный текст, демонстрируемый ими в гардеробе. </w:t>
      </w:r>
    </w:p>
    <w:p w:rsidR="00761A54" w:rsidRDefault="00B538E1" w:rsidP="00BD5A38">
      <w:pPr>
        <w:spacing w:after="0" w:line="240" w:lineRule="auto"/>
        <w:ind w:firstLine="708"/>
        <w:jc w:val="both"/>
        <w:rPr>
          <w:rFonts w:ascii="Times New Roman" w:eastAsia="Times New Roman" w:hAnsi="Times New Roman" w:cs="Times New Roman"/>
          <w:sz w:val="28"/>
          <w:szCs w:val="28"/>
          <w:lang w:eastAsia="ru-RU"/>
        </w:rPr>
      </w:pPr>
      <w:r w:rsidRPr="00B538E1">
        <w:rPr>
          <w:rFonts w:ascii="Times New Roman" w:eastAsia="Times New Roman" w:hAnsi="Times New Roman" w:cs="Times New Roman"/>
          <w:sz w:val="28"/>
          <w:szCs w:val="28"/>
          <w:lang w:eastAsia="ru-RU"/>
        </w:rPr>
        <w:t xml:space="preserve">Тяготение к </w:t>
      </w:r>
      <w:proofErr w:type="spellStart"/>
      <w:r w:rsidRPr="00B538E1">
        <w:rPr>
          <w:rFonts w:ascii="Times New Roman" w:eastAsia="Times New Roman" w:hAnsi="Times New Roman" w:cs="Times New Roman"/>
          <w:sz w:val="28"/>
          <w:szCs w:val="28"/>
          <w:lang w:eastAsia="ru-RU"/>
        </w:rPr>
        <w:t>эстетизации</w:t>
      </w:r>
      <w:proofErr w:type="spellEnd"/>
      <w:r w:rsidRPr="00B538E1">
        <w:rPr>
          <w:rFonts w:ascii="Times New Roman" w:eastAsia="Times New Roman" w:hAnsi="Times New Roman" w:cs="Times New Roman"/>
          <w:sz w:val="28"/>
          <w:szCs w:val="28"/>
          <w:lang w:eastAsia="ru-RU"/>
        </w:rPr>
        <w:t xml:space="preserve"> бунта имеет вневременной характер, отмечая протестные объективации</w:t>
      </w:r>
      <w:r w:rsidR="002E1C38">
        <w:rPr>
          <w:rFonts w:ascii="Times New Roman" w:eastAsia="Times New Roman" w:hAnsi="Times New Roman" w:cs="Times New Roman"/>
          <w:sz w:val="28"/>
          <w:szCs w:val="28"/>
          <w:lang w:eastAsia="ru-RU"/>
        </w:rPr>
        <w:t xml:space="preserve">  вплоть до настоящего времени во всех культурах. </w:t>
      </w:r>
    </w:p>
    <w:p w:rsidR="00021912" w:rsidRDefault="00021912" w:rsidP="00BD5A38">
      <w:pPr>
        <w:spacing w:after="0" w:line="240" w:lineRule="auto"/>
        <w:ind w:firstLine="708"/>
        <w:jc w:val="both"/>
        <w:rPr>
          <w:rFonts w:ascii="Times New Roman" w:eastAsia="Times New Roman" w:hAnsi="Times New Roman" w:cs="Times New Roman"/>
          <w:sz w:val="28"/>
          <w:szCs w:val="28"/>
          <w:lang w:eastAsia="ru-RU"/>
        </w:rPr>
      </w:pPr>
    </w:p>
    <w:p w:rsidR="00021912" w:rsidRPr="00021912" w:rsidRDefault="00021912" w:rsidP="00021912">
      <w:pPr>
        <w:spacing w:after="0" w:line="240" w:lineRule="auto"/>
        <w:ind w:firstLine="708"/>
        <w:jc w:val="center"/>
        <w:rPr>
          <w:rFonts w:ascii="Times New Roman" w:eastAsia="Times New Roman" w:hAnsi="Times New Roman" w:cs="Times New Roman"/>
          <w:b/>
          <w:sz w:val="28"/>
          <w:szCs w:val="28"/>
          <w:lang w:eastAsia="ru-RU"/>
        </w:rPr>
      </w:pPr>
      <w:r w:rsidRPr="00021912">
        <w:rPr>
          <w:rFonts w:ascii="Times New Roman" w:eastAsia="Times New Roman" w:hAnsi="Times New Roman" w:cs="Times New Roman"/>
          <w:b/>
          <w:sz w:val="28"/>
          <w:szCs w:val="28"/>
          <w:lang w:eastAsia="ru-RU"/>
        </w:rPr>
        <w:t>Список литературы:</w:t>
      </w:r>
    </w:p>
    <w:p w:rsidR="00BD5A38" w:rsidRDefault="00BD5A38" w:rsidP="00BD5A38">
      <w:pPr>
        <w:spacing w:after="0" w:line="240" w:lineRule="auto"/>
        <w:ind w:firstLine="708"/>
        <w:jc w:val="both"/>
      </w:pPr>
    </w:p>
    <w:p w:rsidR="007F512B" w:rsidRPr="007F512B" w:rsidRDefault="007F512B" w:rsidP="007F512B">
      <w:pPr>
        <w:pStyle w:val="a3"/>
        <w:jc w:val="both"/>
        <w:rPr>
          <w:sz w:val="24"/>
          <w:szCs w:val="24"/>
        </w:rPr>
      </w:pPr>
      <w:proofErr w:type="spellStart"/>
      <w:r w:rsidRPr="007F512B">
        <w:rPr>
          <w:iCs/>
          <w:sz w:val="24"/>
          <w:szCs w:val="24"/>
        </w:rPr>
        <w:t>Ле</w:t>
      </w:r>
      <w:proofErr w:type="spellEnd"/>
      <w:r w:rsidRPr="007F512B">
        <w:rPr>
          <w:iCs/>
          <w:sz w:val="24"/>
          <w:szCs w:val="24"/>
        </w:rPr>
        <w:t xml:space="preserve"> Гофф Ж.</w:t>
      </w:r>
      <w:r w:rsidRPr="007F512B">
        <w:rPr>
          <w:sz w:val="24"/>
          <w:szCs w:val="24"/>
        </w:rPr>
        <w:t xml:space="preserve"> Интеллектуалы в Средние века (Пер. с фр. А.М.</w:t>
      </w:r>
      <w:r w:rsidR="002E1C38">
        <w:rPr>
          <w:sz w:val="24"/>
          <w:szCs w:val="24"/>
        </w:rPr>
        <w:t xml:space="preserve"> </w:t>
      </w:r>
      <w:proofErr w:type="spellStart"/>
      <w:r w:rsidRPr="007F512B">
        <w:rPr>
          <w:sz w:val="24"/>
          <w:szCs w:val="24"/>
        </w:rPr>
        <w:t>Руткевича</w:t>
      </w:r>
      <w:proofErr w:type="spellEnd"/>
      <w:r w:rsidRPr="007F512B">
        <w:rPr>
          <w:sz w:val="24"/>
          <w:szCs w:val="24"/>
        </w:rPr>
        <w:t>). - СПб</w:t>
      </w:r>
      <w:proofErr w:type="gramStart"/>
      <w:r w:rsidRPr="007F512B">
        <w:rPr>
          <w:sz w:val="24"/>
          <w:szCs w:val="24"/>
        </w:rPr>
        <w:t xml:space="preserve">.: </w:t>
      </w:r>
      <w:proofErr w:type="gramEnd"/>
      <w:r w:rsidRPr="007F512B">
        <w:rPr>
          <w:sz w:val="24"/>
          <w:szCs w:val="24"/>
        </w:rPr>
        <w:t xml:space="preserve">Издательство Санкт-Петербургского университета, 2003. </w:t>
      </w:r>
    </w:p>
    <w:p w:rsidR="007F512B" w:rsidRPr="007F512B" w:rsidRDefault="007F512B" w:rsidP="007F512B">
      <w:pPr>
        <w:pStyle w:val="a3"/>
        <w:rPr>
          <w:sz w:val="24"/>
          <w:szCs w:val="24"/>
        </w:rPr>
      </w:pPr>
      <w:proofErr w:type="spellStart"/>
      <w:r w:rsidRPr="007F512B">
        <w:rPr>
          <w:sz w:val="24"/>
          <w:szCs w:val="24"/>
        </w:rPr>
        <w:t>Шлёгель</w:t>
      </w:r>
      <w:proofErr w:type="spellEnd"/>
      <w:r w:rsidRPr="007F512B">
        <w:rPr>
          <w:sz w:val="24"/>
          <w:szCs w:val="24"/>
        </w:rPr>
        <w:t xml:space="preserve"> К.  Азия начинается на </w:t>
      </w:r>
      <w:proofErr w:type="spellStart"/>
      <w:r w:rsidRPr="007F512B">
        <w:rPr>
          <w:sz w:val="24"/>
          <w:szCs w:val="24"/>
        </w:rPr>
        <w:t>Силезском</w:t>
      </w:r>
      <w:proofErr w:type="spellEnd"/>
      <w:r w:rsidRPr="007F512B">
        <w:rPr>
          <w:sz w:val="24"/>
          <w:szCs w:val="24"/>
        </w:rPr>
        <w:t xml:space="preserve"> вокзале. // Логос. № 3-4 (34) 2002. - С. 169 - 170.</w:t>
      </w:r>
    </w:p>
    <w:p w:rsidR="007F512B" w:rsidRPr="007F512B" w:rsidRDefault="007F512B" w:rsidP="007F512B">
      <w:pPr>
        <w:pStyle w:val="a3"/>
        <w:rPr>
          <w:sz w:val="24"/>
          <w:szCs w:val="24"/>
        </w:rPr>
      </w:pPr>
      <w:proofErr w:type="spellStart"/>
      <w:r w:rsidRPr="007F512B">
        <w:rPr>
          <w:sz w:val="24"/>
          <w:szCs w:val="24"/>
        </w:rPr>
        <w:t>Порудоминский</w:t>
      </w:r>
      <w:proofErr w:type="spellEnd"/>
      <w:r w:rsidRPr="007F512B">
        <w:rPr>
          <w:sz w:val="24"/>
          <w:szCs w:val="24"/>
        </w:rPr>
        <w:t xml:space="preserve"> В. Даль. – М.: Молодая гвардия, 1971. – С. 71.</w:t>
      </w:r>
    </w:p>
    <w:p w:rsidR="007F512B" w:rsidRPr="007F512B" w:rsidRDefault="007F512B" w:rsidP="007F512B">
      <w:pPr>
        <w:spacing w:after="0" w:line="240" w:lineRule="auto"/>
        <w:rPr>
          <w:rFonts w:ascii="Times New Roman" w:hAnsi="Times New Roman" w:cs="Times New Roman"/>
          <w:sz w:val="24"/>
          <w:szCs w:val="24"/>
        </w:rPr>
      </w:pPr>
      <w:proofErr w:type="spellStart"/>
      <w:r w:rsidRPr="007F512B">
        <w:rPr>
          <w:rFonts w:ascii="Times New Roman" w:hAnsi="Times New Roman" w:cs="Times New Roman"/>
          <w:sz w:val="24"/>
          <w:szCs w:val="24"/>
        </w:rPr>
        <w:t>Сезина</w:t>
      </w:r>
      <w:proofErr w:type="spellEnd"/>
      <w:r w:rsidRPr="007F512B">
        <w:rPr>
          <w:rFonts w:ascii="Times New Roman" w:hAnsi="Times New Roman" w:cs="Times New Roman"/>
          <w:sz w:val="24"/>
          <w:szCs w:val="24"/>
        </w:rPr>
        <w:t xml:space="preserve"> И. Скинхеды в России: особенности </w:t>
      </w:r>
      <w:proofErr w:type="spellStart"/>
      <w:r w:rsidRPr="007F512B">
        <w:rPr>
          <w:rFonts w:ascii="Times New Roman" w:hAnsi="Times New Roman" w:cs="Times New Roman"/>
          <w:sz w:val="24"/>
          <w:szCs w:val="24"/>
        </w:rPr>
        <w:t>субкультурного</w:t>
      </w:r>
      <w:proofErr w:type="spellEnd"/>
      <w:r w:rsidRPr="007F512B">
        <w:rPr>
          <w:rFonts w:ascii="Times New Roman" w:hAnsi="Times New Roman" w:cs="Times New Roman"/>
          <w:sz w:val="24"/>
          <w:szCs w:val="24"/>
        </w:rPr>
        <w:t xml:space="preserve"> кода и идентификаторы. //   </w:t>
      </w:r>
      <w:hyperlink r:id="rId7" w:history="1">
        <w:r w:rsidRPr="007F512B">
          <w:rPr>
            <w:rFonts w:ascii="Times New Roman" w:hAnsi="Times New Roman" w:cs="Times New Roman"/>
            <w:sz w:val="24"/>
            <w:szCs w:val="24"/>
          </w:rPr>
          <w:t>http://www.nlobooks.ru/node/3302</w:t>
        </w:r>
      </w:hyperlink>
      <w:r w:rsidRPr="007F512B">
        <w:rPr>
          <w:rFonts w:ascii="Times New Roman" w:hAnsi="Times New Roman" w:cs="Times New Roman"/>
          <w:sz w:val="24"/>
          <w:szCs w:val="24"/>
        </w:rPr>
        <w:t xml:space="preserve"> [Дата обращения 24.10.2014]. </w:t>
      </w:r>
    </w:p>
    <w:p w:rsidR="007F512B" w:rsidRPr="007F512B" w:rsidRDefault="003E1998" w:rsidP="007F512B">
      <w:pPr>
        <w:pStyle w:val="a3"/>
        <w:jc w:val="both"/>
        <w:rPr>
          <w:sz w:val="24"/>
          <w:szCs w:val="24"/>
        </w:rPr>
      </w:pPr>
      <w:hyperlink r:id="rId8" w:history="1">
        <w:r w:rsidR="007F512B" w:rsidRPr="007F512B">
          <w:rPr>
            <w:rStyle w:val="a6"/>
            <w:sz w:val="24"/>
            <w:szCs w:val="24"/>
            <w:lang w:val="en-US"/>
          </w:rPr>
          <w:t>http</w:t>
        </w:r>
        <w:r w:rsidR="007F512B" w:rsidRPr="007F512B">
          <w:rPr>
            <w:rStyle w:val="a6"/>
            <w:sz w:val="24"/>
            <w:szCs w:val="24"/>
          </w:rPr>
          <w:t>://</w:t>
        </w:r>
        <w:proofErr w:type="spellStart"/>
        <w:r w:rsidR="007F512B" w:rsidRPr="007F512B">
          <w:rPr>
            <w:rStyle w:val="a6"/>
            <w:sz w:val="24"/>
            <w:szCs w:val="24"/>
            <w:lang w:val="en-US"/>
          </w:rPr>
          <w:t>brandshop</w:t>
        </w:r>
        <w:proofErr w:type="spellEnd"/>
        <w:r w:rsidR="007F512B" w:rsidRPr="007F512B">
          <w:rPr>
            <w:rStyle w:val="a6"/>
            <w:sz w:val="24"/>
            <w:szCs w:val="24"/>
          </w:rPr>
          <w:t>.</w:t>
        </w:r>
        <w:proofErr w:type="spellStart"/>
        <w:r w:rsidR="007F512B" w:rsidRPr="007F512B">
          <w:rPr>
            <w:rStyle w:val="a6"/>
            <w:sz w:val="24"/>
            <w:szCs w:val="24"/>
            <w:lang w:val="en-US"/>
          </w:rPr>
          <w:t>ru</w:t>
        </w:r>
        <w:proofErr w:type="spellEnd"/>
        <w:r w:rsidR="007F512B" w:rsidRPr="007F512B">
          <w:rPr>
            <w:rStyle w:val="a6"/>
            <w:sz w:val="24"/>
            <w:szCs w:val="24"/>
          </w:rPr>
          <w:t>/</w:t>
        </w:r>
        <w:proofErr w:type="spellStart"/>
        <w:r w:rsidR="007F512B" w:rsidRPr="007F512B">
          <w:rPr>
            <w:rStyle w:val="a6"/>
            <w:sz w:val="24"/>
            <w:szCs w:val="24"/>
            <w:lang w:val="en-US"/>
          </w:rPr>
          <w:t>mens</w:t>
        </w:r>
        <w:proofErr w:type="spellEnd"/>
        <w:r w:rsidR="007F512B" w:rsidRPr="007F512B">
          <w:rPr>
            <w:rStyle w:val="a6"/>
            <w:sz w:val="24"/>
            <w:szCs w:val="24"/>
          </w:rPr>
          <w:t>-</w:t>
        </w:r>
        <w:proofErr w:type="spellStart"/>
        <w:r w:rsidR="007F512B" w:rsidRPr="007F512B">
          <w:rPr>
            <w:rStyle w:val="a6"/>
            <w:sz w:val="24"/>
            <w:szCs w:val="24"/>
            <w:lang w:val="en-US"/>
          </w:rPr>
          <w:t>polos</w:t>
        </w:r>
        <w:proofErr w:type="spellEnd"/>
        <w:r w:rsidR="007F512B" w:rsidRPr="007F512B">
          <w:rPr>
            <w:rStyle w:val="a6"/>
            <w:sz w:val="24"/>
            <w:szCs w:val="24"/>
          </w:rPr>
          <w:t>/</w:t>
        </w:r>
      </w:hyperlink>
      <w:r w:rsidR="007F512B" w:rsidRPr="007F512B">
        <w:rPr>
          <w:sz w:val="24"/>
          <w:szCs w:val="24"/>
        </w:rPr>
        <w:t xml:space="preserve"> [Дата обращения 24.10.2014].</w:t>
      </w:r>
    </w:p>
    <w:p w:rsidR="007F512B" w:rsidRPr="007F512B" w:rsidRDefault="003E1998" w:rsidP="007F512B">
      <w:pPr>
        <w:pStyle w:val="a3"/>
        <w:rPr>
          <w:sz w:val="24"/>
          <w:szCs w:val="24"/>
        </w:rPr>
      </w:pPr>
      <w:hyperlink r:id="rId9" w:history="1">
        <w:r w:rsidR="007F512B" w:rsidRPr="007F512B">
          <w:rPr>
            <w:rStyle w:val="a6"/>
            <w:sz w:val="24"/>
            <w:szCs w:val="24"/>
          </w:rPr>
          <w:t>http://shop.lacoste.ru/catalog/polo-i-futbolki-muzh/</w:t>
        </w:r>
      </w:hyperlink>
      <w:r w:rsidR="007F512B" w:rsidRPr="007F512B">
        <w:rPr>
          <w:sz w:val="24"/>
          <w:szCs w:val="24"/>
        </w:rPr>
        <w:t xml:space="preserve"> [Дата обращения 24.10.2014].</w:t>
      </w:r>
    </w:p>
    <w:p w:rsidR="007F512B" w:rsidRPr="007F512B" w:rsidRDefault="007F512B" w:rsidP="007F512B">
      <w:pPr>
        <w:spacing w:after="0" w:line="240" w:lineRule="auto"/>
        <w:jc w:val="both"/>
        <w:rPr>
          <w:rFonts w:ascii="Times New Roman" w:hAnsi="Times New Roman" w:cs="Times New Roman"/>
          <w:sz w:val="24"/>
          <w:szCs w:val="24"/>
        </w:rPr>
      </w:pPr>
      <w:proofErr w:type="gramStart"/>
      <w:r w:rsidRPr="007F512B">
        <w:rPr>
          <w:rFonts w:ascii="Times New Roman" w:hAnsi="Times New Roman" w:cs="Times New Roman"/>
          <w:sz w:val="24"/>
          <w:szCs w:val="24"/>
        </w:rPr>
        <w:t>Литой</w:t>
      </w:r>
      <w:proofErr w:type="gramEnd"/>
      <w:r w:rsidRPr="007F512B">
        <w:rPr>
          <w:rFonts w:ascii="Times New Roman" w:hAnsi="Times New Roman" w:cs="Times New Roman"/>
          <w:sz w:val="24"/>
          <w:szCs w:val="24"/>
        </w:rPr>
        <w:t xml:space="preserve"> А., </w:t>
      </w:r>
      <w:proofErr w:type="spellStart"/>
      <w:r w:rsidRPr="007F512B">
        <w:rPr>
          <w:rFonts w:ascii="Times New Roman" w:hAnsi="Times New Roman" w:cs="Times New Roman"/>
          <w:sz w:val="24"/>
          <w:szCs w:val="24"/>
        </w:rPr>
        <w:t>Тушкин</w:t>
      </w:r>
      <w:proofErr w:type="spellEnd"/>
      <w:r w:rsidRPr="007F512B">
        <w:rPr>
          <w:rFonts w:ascii="Times New Roman" w:hAnsi="Times New Roman" w:cs="Times New Roman"/>
          <w:sz w:val="24"/>
          <w:szCs w:val="24"/>
        </w:rPr>
        <w:t xml:space="preserve"> А., Окунева Д. Фа?.. </w:t>
      </w:r>
      <w:proofErr w:type="spellStart"/>
      <w:r w:rsidRPr="007F512B">
        <w:rPr>
          <w:rFonts w:ascii="Times New Roman" w:hAnsi="Times New Roman" w:cs="Times New Roman"/>
          <w:sz w:val="24"/>
          <w:szCs w:val="24"/>
        </w:rPr>
        <w:t>Антифа</w:t>
      </w:r>
      <w:proofErr w:type="spellEnd"/>
      <w:r w:rsidRPr="007F512B">
        <w:rPr>
          <w:rFonts w:ascii="Times New Roman" w:hAnsi="Times New Roman" w:cs="Times New Roman"/>
          <w:sz w:val="24"/>
          <w:szCs w:val="24"/>
        </w:rPr>
        <w:t xml:space="preserve">! // </w:t>
      </w:r>
      <w:proofErr w:type="spellStart"/>
      <w:r w:rsidRPr="007F512B">
        <w:rPr>
          <w:rFonts w:ascii="Times New Roman" w:hAnsi="Times New Roman" w:cs="Times New Roman"/>
          <w:sz w:val="24"/>
          <w:szCs w:val="24"/>
        </w:rPr>
        <w:t>Антифа</w:t>
      </w:r>
      <w:proofErr w:type="spellEnd"/>
      <w:r w:rsidRPr="007F512B">
        <w:rPr>
          <w:rFonts w:ascii="Times New Roman" w:hAnsi="Times New Roman" w:cs="Times New Roman"/>
          <w:sz w:val="24"/>
          <w:szCs w:val="24"/>
        </w:rPr>
        <w:t xml:space="preserve"> и наци стали главными игроками молодежной </w:t>
      </w:r>
      <w:proofErr w:type="spellStart"/>
      <w:r w:rsidRPr="007F512B">
        <w:rPr>
          <w:rFonts w:ascii="Times New Roman" w:hAnsi="Times New Roman" w:cs="Times New Roman"/>
          <w:sz w:val="24"/>
          <w:szCs w:val="24"/>
        </w:rPr>
        <w:t>околополитики</w:t>
      </w:r>
      <w:proofErr w:type="spellEnd"/>
      <w:r w:rsidRPr="007F512B">
        <w:rPr>
          <w:rFonts w:ascii="Times New Roman" w:hAnsi="Times New Roman" w:cs="Times New Roman"/>
          <w:sz w:val="24"/>
          <w:szCs w:val="24"/>
        </w:rPr>
        <w:t xml:space="preserve">. // </w:t>
      </w:r>
      <w:hyperlink r:id="rId10" w:history="1">
        <w:r w:rsidRPr="007F512B">
          <w:rPr>
            <w:rStyle w:val="a6"/>
            <w:rFonts w:ascii="Times New Roman" w:hAnsi="Times New Roman" w:cs="Times New Roman"/>
            <w:sz w:val="24"/>
            <w:szCs w:val="24"/>
          </w:rPr>
          <w:t>http://www.chaskor.ru/article/fa_antifa_3441</w:t>
        </w:r>
      </w:hyperlink>
      <w:r w:rsidRPr="007F512B">
        <w:rPr>
          <w:rFonts w:ascii="Times New Roman" w:hAnsi="Times New Roman" w:cs="Times New Roman"/>
          <w:sz w:val="24"/>
          <w:szCs w:val="24"/>
        </w:rPr>
        <w:t xml:space="preserve"> [Дата обращения 24.10.2014].</w:t>
      </w:r>
    </w:p>
    <w:p w:rsidR="007F512B" w:rsidRPr="007F512B" w:rsidRDefault="003E1998" w:rsidP="007F512B">
      <w:pPr>
        <w:spacing w:after="0" w:line="240" w:lineRule="auto"/>
        <w:rPr>
          <w:rFonts w:ascii="Times New Roman" w:hAnsi="Times New Roman" w:cs="Times New Roman"/>
          <w:sz w:val="24"/>
          <w:szCs w:val="24"/>
        </w:rPr>
      </w:pPr>
      <w:hyperlink r:id="rId11" w:history="1">
        <w:r w:rsidR="007F512B" w:rsidRPr="007F512B">
          <w:rPr>
            <w:rStyle w:val="a6"/>
            <w:rFonts w:ascii="Times New Roman" w:hAnsi="Times New Roman" w:cs="Times New Roman"/>
            <w:sz w:val="24"/>
            <w:szCs w:val="24"/>
          </w:rPr>
          <w:t>http://vk.com/live_ukr</w:t>
        </w:r>
      </w:hyperlink>
      <w:r w:rsidR="007F512B" w:rsidRPr="007F512B">
        <w:rPr>
          <w:rFonts w:ascii="Times New Roman" w:hAnsi="Times New Roman" w:cs="Times New Roman"/>
          <w:sz w:val="24"/>
          <w:szCs w:val="24"/>
        </w:rPr>
        <w:t xml:space="preserve"> [Дата обращения 23.01.2014]</w:t>
      </w:r>
    </w:p>
    <w:p w:rsidR="007F512B" w:rsidRPr="007F512B" w:rsidRDefault="007F512B" w:rsidP="007F512B">
      <w:pPr>
        <w:spacing w:after="0" w:line="240" w:lineRule="auto"/>
        <w:rPr>
          <w:rFonts w:ascii="Times New Roman" w:hAnsi="Times New Roman" w:cs="Times New Roman"/>
          <w:sz w:val="24"/>
          <w:szCs w:val="24"/>
        </w:rPr>
      </w:pPr>
      <w:r w:rsidRPr="007F512B">
        <w:rPr>
          <w:rFonts w:ascii="Times New Roman" w:hAnsi="Times New Roman" w:cs="Times New Roman"/>
          <w:color w:val="000000"/>
          <w:kern w:val="36"/>
          <w:sz w:val="24"/>
          <w:szCs w:val="24"/>
        </w:rPr>
        <w:t xml:space="preserve">Выпускники украинской гимназии в Севастополе пришли на последний звонок в </w:t>
      </w:r>
      <w:proofErr w:type="spellStart"/>
      <w:r w:rsidRPr="007F512B">
        <w:rPr>
          <w:rFonts w:ascii="Times New Roman" w:hAnsi="Times New Roman" w:cs="Times New Roman"/>
          <w:color w:val="000000"/>
          <w:kern w:val="36"/>
          <w:sz w:val="24"/>
          <w:szCs w:val="24"/>
        </w:rPr>
        <w:t>вышиванках</w:t>
      </w:r>
      <w:proofErr w:type="spellEnd"/>
      <w:r w:rsidRPr="007F512B">
        <w:rPr>
          <w:rFonts w:ascii="Times New Roman" w:hAnsi="Times New Roman" w:cs="Times New Roman"/>
          <w:b/>
          <w:color w:val="000000"/>
          <w:kern w:val="36"/>
          <w:sz w:val="24"/>
          <w:szCs w:val="24"/>
        </w:rPr>
        <w:t xml:space="preserve">. // </w:t>
      </w:r>
      <w:hyperlink r:id="rId12" w:history="1">
        <w:r w:rsidRPr="007F512B">
          <w:rPr>
            <w:rStyle w:val="a6"/>
            <w:rFonts w:ascii="Times New Roman" w:hAnsi="Times New Roman" w:cs="Times New Roman"/>
            <w:noProof/>
            <w:sz w:val="24"/>
            <w:szCs w:val="24"/>
          </w:rPr>
          <w:t>http://sevastopolnews.info/2014/05/lenta/sobytiya/069221002/</w:t>
        </w:r>
      </w:hyperlink>
      <w:r w:rsidRPr="007F512B">
        <w:rPr>
          <w:rFonts w:ascii="Times New Roman" w:hAnsi="Times New Roman" w:cs="Times New Roman"/>
          <w:noProof/>
          <w:sz w:val="24"/>
          <w:szCs w:val="24"/>
        </w:rPr>
        <w:t xml:space="preserve"> </w:t>
      </w:r>
      <w:r w:rsidRPr="007F512B">
        <w:rPr>
          <w:rFonts w:ascii="Times New Roman" w:hAnsi="Times New Roman" w:cs="Times New Roman"/>
          <w:sz w:val="24"/>
          <w:szCs w:val="24"/>
        </w:rPr>
        <w:t>[Дата обращения 24.10.2014].</w:t>
      </w:r>
    </w:p>
    <w:p w:rsidR="00EB0994" w:rsidRPr="00EB0994" w:rsidRDefault="00EB0994" w:rsidP="00EB0994">
      <w:pPr>
        <w:spacing w:after="0" w:line="240" w:lineRule="auto"/>
        <w:jc w:val="both"/>
        <w:rPr>
          <w:rFonts w:ascii="Times New Roman" w:hAnsi="Times New Roman" w:cs="Times New Roman"/>
          <w:sz w:val="24"/>
          <w:szCs w:val="24"/>
        </w:rPr>
      </w:pPr>
      <w:r w:rsidRPr="00EB0994">
        <w:rPr>
          <w:rFonts w:ascii="Times New Roman" w:hAnsi="Times New Roman" w:cs="Times New Roman"/>
          <w:sz w:val="24"/>
          <w:szCs w:val="24"/>
        </w:rPr>
        <w:t xml:space="preserve">Аверин Ю.Г., </w:t>
      </w:r>
      <w:proofErr w:type="spellStart"/>
      <w:r w:rsidRPr="00EB0994">
        <w:rPr>
          <w:rFonts w:ascii="Times New Roman" w:hAnsi="Times New Roman" w:cs="Times New Roman"/>
          <w:sz w:val="24"/>
          <w:szCs w:val="24"/>
        </w:rPr>
        <w:t>Солохин</w:t>
      </w:r>
      <w:proofErr w:type="spellEnd"/>
      <w:r w:rsidRPr="00EB0994">
        <w:rPr>
          <w:rFonts w:ascii="Times New Roman" w:hAnsi="Times New Roman" w:cs="Times New Roman"/>
          <w:sz w:val="24"/>
          <w:szCs w:val="24"/>
        </w:rPr>
        <w:t xml:space="preserve"> В.А. Особенности формирования популизма в деятельности представительного органа государственной власти: теоретико-методологический анализ. // Вестник МГУ. - Сер. 18. Социология и политология. - 1998. -  №1. - С. 71 - 84. </w:t>
      </w:r>
    </w:p>
    <w:p w:rsidR="00EB0994" w:rsidRPr="00EB0994" w:rsidRDefault="00EB0994" w:rsidP="00EB0994">
      <w:pPr>
        <w:spacing w:after="0" w:line="240" w:lineRule="auto"/>
        <w:jc w:val="both"/>
        <w:rPr>
          <w:rFonts w:ascii="Times New Roman" w:hAnsi="Times New Roman" w:cs="Times New Roman"/>
          <w:sz w:val="24"/>
          <w:szCs w:val="24"/>
        </w:rPr>
      </w:pPr>
      <w:proofErr w:type="spellStart"/>
      <w:r w:rsidRPr="00EB0994">
        <w:rPr>
          <w:rFonts w:ascii="Times New Roman" w:hAnsi="Times New Roman" w:cs="Times New Roman"/>
          <w:sz w:val="24"/>
          <w:szCs w:val="24"/>
        </w:rPr>
        <w:t>Скиперских</w:t>
      </w:r>
      <w:proofErr w:type="spellEnd"/>
      <w:r w:rsidRPr="00EB0994">
        <w:rPr>
          <w:rFonts w:ascii="Times New Roman" w:hAnsi="Times New Roman" w:cs="Times New Roman"/>
          <w:sz w:val="24"/>
          <w:szCs w:val="24"/>
        </w:rPr>
        <w:t xml:space="preserve"> А.В. Технологии политической легитимации. – Елец: ЕГУ им. И.А. Бунина, 2005. – С. 86 – 88.</w:t>
      </w:r>
    </w:p>
    <w:p w:rsidR="00EB0994" w:rsidRPr="00EB0994" w:rsidRDefault="00EB0994" w:rsidP="00EB0994">
      <w:pPr>
        <w:autoSpaceDE w:val="0"/>
        <w:autoSpaceDN w:val="0"/>
        <w:adjustRightInd w:val="0"/>
        <w:spacing w:after="0" w:line="240" w:lineRule="auto"/>
        <w:jc w:val="both"/>
        <w:rPr>
          <w:rFonts w:ascii="Times New Roman" w:hAnsi="Times New Roman" w:cs="Times New Roman"/>
          <w:sz w:val="24"/>
          <w:szCs w:val="24"/>
        </w:rPr>
      </w:pPr>
      <w:r w:rsidRPr="00EB0994">
        <w:rPr>
          <w:rFonts w:ascii="Times New Roman" w:hAnsi="Times New Roman" w:cs="Times New Roman"/>
          <w:sz w:val="24"/>
          <w:szCs w:val="24"/>
        </w:rPr>
        <w:t xml:space="preserve">Аксёнов В. Остров Крым. – М.: </w:t>
      </w:r>
      <w:proofErr w:type="spellStart"/>
      <w:r w:rsidRPr="00EB0994">
        <w:rPr>
          <w:rFonts w:ascii="Times New Roman" w:hAnsi="Times New Roman" w:cs="Times New Roman"/>
          <w:sz w:val="24"/>
          <w:szCs w:val="24"/>
        </w:rPr>
        <w:t>Эксмо</w:t>
      </w:r>
      <w:proofErr w:type="spellEnd"/>
      <w:r w:rsidRPr="00EB0994">
        <w:rPr>
          <w:rFonts w:ascii="Times New Roman" w:hAnsi="Times New Roman" w:cs="Times New Roman"/>
          <w:sz w:val="24"/>
          <w:szCs w:val="24"/>
        </w:rPr>
        <w:t>, 2012. – 512 с.</w:t>
      </w:r>
    </w:p>
    <w:p w:rsidR="00EB0994" w:rsidRDefault="00EB0994" w:rsidP="00EB0994">
      <w:pPr>
        <w:spacing w:after="0" w:line="240" w:lineRule="auto"/>
        <w:jc w:val="both"/>
        <w:rPr>
          <w:rFonts w:ascii="Times New Roman" w:hAnsi="Times New Roman" w:cs="Times New Roman"/>
          <w:sz w:val="24"/>
          <w:szCs w:val="24"/>
        </w:rPr>
      </w:pPr>
      <w:r w:rsidRPr="00EB0994">
        <w:rPr>
          <w:rFonts w:ascii="Times New Roman" w:hAnsi="Times New Roman" w:cs="Times New Roman"/>
          <w:sz w:val="24"/>
          <w:szCs w:val="24"/>
        </w:rPr>
        <w:t xml:space="preserve">Аксёнов В. Юность бальзаковского возраста. Вспоминания под гитару.  // Октябрь. - 2013. - № 8. // </w:t>
      </w:r>
      <w:r w:rsidRPr="00EB0994">
        <w:rPr>
          <w:rFonts w:ascii="Times New Roman" w:hAnsi="Times New Roman" w:cs="Times New Roman"/>
          <w:sz w:val="24"/>
          <w:szCs w:val="24"/>
          <w:lang w:val="en-US"/>
        </w:rPr>
        <w:t>http</w:t>
      </w:r>
      <w:r w:rsidRPr="00EB0994">
        <w:rPr>
          <w:rFonts w:ascii="Times New Roman" w:hAnsi="Times New Roman" w:cs="Times New Roman"/>
          <w:sz w:val="24"/>
          <w:szCs w:val="24"/>
        </w:rPr>
        <w:t xml:space="preserve">: </w:t>
      </w:r>
      <w:r w:rsidRPr="00EB0994">
        <w:rPr>
          <w:rFonts w:ascii="Times New Roman" w:hAnsi="Times New Roman" w:cs="Times New Roman"/>
          <w:sz w:val="24"/>
          <w:szCs w:val="24"/>
          <w:lang w:val="en-US"/>
        </w:rPr>
        <w:t>magazines</w:t>
      </w:r>
      <w:r w:rsidRPr="00EB0994">
        <w:rPr>
          <w:rFonts w:ascii="Times New Roman" w:hAnsi="Times New Roman" w:cs="Times New Roman"/>
          <w:sz w:val="24"/>
          <w:szCs w:val="24"/>
        </w:rPr>
        <w:t>.</w:t>
      </w:r>
      <w:proofErr w:type="spellStart"/>
      <w:r w:rsidRPr="00EB0994">
        <w:rPr>
          <w:rFonts w:ascii="Times New Roman" w:hAnsi="Times New Roman" w:cs="Times New Roman"/>
          <w:sz w:val="24"/>
          <w:szCs w:val="24"/>
          <w:lang w:val="en-US"/>
        </w:rPr>
        <w:t>rus</w:t>
      </w:r>
      <w:proofErr w:type="spellEnd"/>
      <w:r w:rsidRPr="00EB0994">
        <w:rPr>
          <w:rFonts w:ascii="Times New Roman" w:hAnsi="Times New Roman" w:cs="Times New Roman"/>
          <w:sz w:val="24"/>
          <w:szCs w:val="24"/>
        </w:rPr>
        <w:t>.</w:t>
      </w:r>
      <w:proofErr w:type="spellStart"/>
      <w:r w:rsidRPr="00EB0994">
        <w:rPr>
          <w:rFonts w:ascii="Times New Roman" w:hAnsi="Times New Roman" w:cs="Times New Roman"/>
          <w:sz w:val="24"/>
          <w:szCs w:val="24"/>
          <w:lang w:val="en-US"/>
        </w:rPr>
        <w:t>ru</w:t>
      </w:r>
      <w:proofErr w:type="spellEnd"/>
      <w:r w:rsidRPr="00EB0994">
        <w:rPr>
          <w:rFonts w:ascii="Times New Roman" w:hAnsi="Times New Roman" w:cs="Times New Roman"/>
          <w:sz w:val="24"/>
          <w:szCs w:val="24"/>
        </w:rPr>
        <w:t>/</w:t>
      </w:r>
      <w:proofErr w:type="spellStart"/>
      <w:r w:rsidRPr="00EB0994">
        <w:rPr>
          <w:rFonts w:ascii="Times New Roman" w:hAnsi="Times New Roman" w:cs="Times New Roman"/>
          <w:sz w:val="24"/>
          <w:szCs w:val="24"/>
          <w:lang w:val="en-US"/>
        </w:rPr>
        <w:t>october</w:t>
      </w:r>
      <w:proofErr w:type="spellEnd"/>
      <w:r w:rsidRPr="00EB0994">
        <w:rPr>
          <w:rFonts w:ascii="Times New Roman" w:hAnsi="Times New Roman" w:cs="Times New Roman"/>
          <w:sz w:val="24"/>
          <w:szCs w:val="24"/>
        </w:rPr>
        <w:t>/2013/8/6</w:t>
      </w:r>
      <w:r w:rsidRPr="00EB0994">
        <w:rPr>
          <w:rFonts w:ascii="Times New Roman" w:hAnsi="Times New Roman" w:cs="Times New Roman"/>
          <w:sz w:val="24"/>
          <w:szCs w:val="24"/>
          <w:lang w:val="en-US"/>
        </w:rPr>
        <w:t>a</w:t>
      </w:r>
      <w:r w:rsidRPr="00EB0994">
        <w:rPr>
          <w:rFonts w:ascii="Times New Roman" w:hAnsi="Times New Roman" w:cs="Times New Roman"/>
          <w:sz w:val="24"/>
          <w:szCs w:val="24"/>
        </w:rPr>
        <w:t>.</w:t>
      </w:r>
      <w:r w:rsidRPr="00EB0994">
        <w:rPr>
          <w:rFonts w:ascii="Times New Roman" w:hAnsi="Times New Roman" w:cs="Times New Roman"/>
          <w:sz w:val="24"/>
          <w:szCs w:val="24"/>
          <w:lang w:val="en-US"/>
        </w:rPr>
        <w:t>html</w:t>
      </w:r>
      <w:r w:rsidRPr="00EB0994">
        <w:rPr>
          <w:rFonts w:ascii="Times New Roman" w:hAnsi="Times New Roman" w:cs="Times New Roman"/>
          <w:sz w:val="24"/>
          <w:szCs w:val="24"/>
        </w:rPr>
        <w:t xml:space="preserve">  [Дата обращения 23.10.2014].</w:t>
      </w:r>
    </w:p>
    <w:p w:rsidR="00021912" w:rsidRPr="00EB0994" w:rsidRDefault="00021912" w:rsidP="00021912">
      <w:pPr>
        <w:pStyle w:val="a3"/>
        <w:jc w:val="both"/>
        <w:rPr>
          <w:sz w:val="24"/>
          <w:szCs w:val="24"/>
        </w:rPr>
      </w:pPr>
      <w:r w:rsidRPr="00021912">
        <w:rPr>
          <w:sz w:val="24"/>
          <w:szCs w:val="24"/>
        </w:rPr>
        <w:t xml:space="preserve">Шарп Д. От диктатуры к демократии. - Екатеринбург: Ультра. Культура, 2005. – С. 100. </w:t>
      </w:r>
    </w:p>
    <w:p w:rsidR="00EB0994" w:rsidRPr="00EB0994" w:rsidRDefault="00EB0994" w:rsidP="00EB0994">
      <w:pPr>
        <w:spacing w:after="0" w:line="240" w:lineRule="auto"/>
        <w:rPr>
          <w:rFonts w:ascii="Times New Roman" w:hAnsi="Times New Roman" w:cs="Times New Roman"/>
          <w:sz w:val="24"/>
          <w:szCs w:val="24"/>
        </w:rPr>
      </w:pPr>
      <w:proofErr w:type="spellStart"/>
      <w:r w:rsidRPr="00EB0994">
        <w:rPr>
          <w:rFonts w:ascii="Times New Roman" w:hAnsi="Times New Roman" w:cs="Times New Roman"/>
          <w:bCs/>
          <w:color w:val="000000"/>
          <w:sz w:val="24"/>
          <w:szCs w:val="24"/>
        </w:rPr>
        <w:t>Восленский</w:t>
      </w:r>
      <w:proofErr w:type="spellEnd"/>
      <w:r w:rsidRPr="00EB0994">
        <w:rPr>
          <w:rFonts w:ascii="Times New Roman" w:hAnsi="Times New Roman" w:cs="Times New Roman"/>
          <w:bCs/>
          <w:color w:val="000000"/>
          <w:sz w:val="24"/>
          <w:szCs w:val="24"/>
        </w:rPr>
        <w:t xml:space="preserve"> М. Номенклатура. -  М: Захаров, 2005.  -  С. 6.</w:t>
      </w:r>
    </w:p>
    <w:p w:rsidR="00EB0994" w:rsidRPr="00EB0994" w:rsidRDefault="00EB0994" w:rsidP="00EB0994">
      <w:pPr>
        <w:pStyle w:val="a3"/>
        <w:jc w:val="both"/>
        <w:rPr>
          <w:sz w:val="24"/>
          <w:szCs w:val="24"/>
        </w:rPr>
      </w:pPr>
      <w:proofErr w:type="spellStart"/>
      <w:r w:rsidRPr="00EB0994">
        <w:rPr>
          <w:sz w:val="24"/>
          <w:szCs w:val="24"/>
        </w:rPr>
        <w:t>Далош</w:t>
      </w:r>
      <w:proofErr w:type="spellEnd"/>
      <w:r w:rsidRPr="00EB0994">
        <w:rPr>
          <w:sz w:val="24"/>
          <w:szCs w:val="24"/>
        </w:rPr>
        <w:t xml:space="preserve"> Д. Гость из будущего. Анна Ахматова и Исайя Берлин. История одной любви. (Пер. с венгерского Ю. Гусева). – М.: Текст, 2010. – С. 199. </w:t>
      </w:r>
    </w:p>
    <w:p w:rsidR="007F512B" w:rsidRDefault="007F512B" w:rsidP="007F512B">
      <w:pPr>
        <w:spacing w:after="0" w:line="240" w:lineRule="auto"/>
        <w:rPr>
          <w:sz w:val="24"/>
          <w:szCs w:val="24"/>
        </w:rPr>
      </w:pPr>
    </w:p>
    <w:p w:rsidR="00EE764E" w:rsidRPr="00EE764E" w:rsidRDefault="00EE764E" w:rsidP="00EE764E">
      <w:pPr>
        <w:spacing w:after="0" w:line="240" w:lineRule="auto"/>
        <w:ind w:firstLine="708"/>
        <w:jc w:val="both"/>
        <w:rPr>
          <w:rFonts w:ascii="Times New Roman" w:hAnsi="Times New Roman" w:cs="Times New Roman"/>
          <w:sz w:val="28"/>
          <w:szCs w:val="28"/>
        </w:rPr>
      </w:pPr>
      <w:r w:rsidRPr="00EE764E">
        <w:rPr>
          <w:rFonts w:ascii="Times New Roman" w:hAnsi="Times New Roman" w:cs="Times New Roman"/>
          <w:sz w:val="28"/>
          <w:szCs w:val="28"/>
        </w:rPr>
        <w:t xml:space="preserve">Человек или группа людей, склонных к выражению политической позиции, не совпадающей </w:t>
      </w:r>
      <w:proofErr w:type="gramStart"/>
      <w:r w:rsidRPr="00EE764E">
        <w:rPr>
          <w:rFonts w:ascii="Times New Roman" w:hAnsi="Times New Roman" w:cs="Times New Roman"/>
          <w:sz w:val="28"/>
          <w:szCs w:val="28"/>
        </w:rPr>
        <w:t>с</w:t>
      </w:r>
      <w:proofErr w:type="gramEnd"/>
      <w:r w:rsidRPr="00EE764E">
        <w:rPr>
          <w:rFonts w:ascii="Times New Roman" w:hAnsi="Times New Roman" w:cs="Times New Roman"/>
          <w:sz w:val="28"/>
          <w:szCs w:val="28"/>
        </w:rPr>
        <w:t xml:space="preserve"> </w:t>
      </w:r>
      <w:proofErr w:type="gramStart"/>
      <w:r w:rsidRPr="00EE764E">
        <w:rPr>
          <w:rFonts w:ascii="Times New Roman" w:hAnsi="Times New Roman" w:cs="Times New Roman"/>
          <w:sz w:val="28"/>
          <w:szCs w:val="28"/>
        </w:rPr>
        <w:t>официальной</w:t>
      </w:r>
      <w:proofErr w:type="gramEnd"/>
      <w:r w:rsidRPr="00EE764E">
        <w:rPr>
          <w:rFonts w:ascii="Times New Roman" w:hAnsi="Times New Roman" w:cs="Times New Roman"/>
          <w:sz w:val="28"/>
          <w:szCs w:val="28"/>
        </w:rPr>
        <w:t>, как правило, являются носителями специфического гардеробного стиля, подчёркивающего их протестную биографию, и производящего смыслы, связанные с сопротивлением.</w:t>
      </w:r>
    </w:p>
    <w:p w:rsidR="00EE764E" w:rsidRPr="00EE764E" w:rsidRDefault="00EE764E" w:rsidP="00EE764E">
      <w:pPr>
        <w:spacing w:after="0" w:line="240" w:lineRule="auto"/>
        <w:ind w:firstLine="708"/>
        <w:jc w:val="both"/>
        <w:rPr>
          <w:rFonts w:ascii="Times New Roman" w:hAnsi="Times New Roman" w:cs="Times New Roman"/>
          <w:sz w:val="28"/>
          <w:szCs w:val="28"/>
        </w:rPr>
      </w:pPr>
      <w:r w:rsidRPr="00EE764E">
        <w:rPr>
          <w:rFonts w:ascii="Times New Roman" w:hAnsi="Times New Roman" w:cs="Times New Roman"/>
          <w:sz w:val="28"/>
          <w:szCs w:val="28"/>
        </w:rPr>
        <w:t xml:space="preserve">Тяготение к </w:t>
      </w:r>
      <w:proofErr w:type="spellStart"/>
      <w:r w:rsidRPr="00EE764E">
        <w:rPr>
          <w:rFonts w:ascii="Times New Roman" w:hAnsi="Times New Roman" w:cs="Times New Roman"/>
          <w:sz w:val="28"/>
          <w:szCs w:val="28"/>
        </w:rPr>
        <w:t>эстетизации</w:t>
      </w:r>
      <w:proofErr w:type="spellEnd"/>
      <w:r w:rsidRPr="00EE764E">
        <w:rPr>
          <w:rFonts w:ascii="Times New Roman" w:hAnsi="Times New Roman" w:cs="Times New Roman"/>
          <w:sz w:val="28"/>
          <w:szCs w:val="28"/>
        </w:rPr>
        <w:t xml:space="preserve"> бунта имеет вневременной характер, отмечая протестные объективации  вплоть до настоящего времени во всех культурах.</w:t>
      </w:r>
    </w:p>
    <w:sectPr w:rsidR="00EE764E" w:rsidRPr="00EE764E" w:rsidSect="00B538E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998" w:rsidRDefault="003E1998" w:rsidP="00B538E1">
      <w:pPr>
        <w:spacing w:after="0" w:line="240" w:lineRule="auto"/>
      </w:pPr>
      <w:r>
        <w:separator/>
      </w:r>
    </w:p>
  </w:endnote>
  <w:endnote w:type="continuationSeparator" w:id="0">
    <w:p w:rsidR="003E1998" w:rsidRDefault="003E1998" w:rsidP="00B53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998" w:rsidRDefault="003E1998" w:rsidP="00B538E1">
      <w:pPr>
        <w:spacing w:after="0" w:line="240" w:lineRule="auto"/>
      </w:pPr>
      <w:r>
        <w:separator/>
      </w:r>
    </w:p>
  </w:footnote>
  <w:footnote w:type="continuationSeparator" w:id="0">
    <w:p w:rsidR="003E1998" w:rsidRDefault="003E1998" w:rsidP="00B538E1">
      <w:pPr>
        <w:spacing w:after="0" w:line="240" w:lineRule="auto"/>
      </w:pPr>
      <w:r>
        <w:continuationSeparator/>
      </w:r>
    </w:p>
  </w:footnote>
  <w:footnote w:id="1">
    <w:p w:rsidR="00B538E1" w:rsidRPr="0035077A" w:rsidRDefault="00B538E1" w:rsidP="00B538E1">
      <w:pPr>
        <w:pStyle w:val="a3"/>
        <w:jc w:val="both"/>
      </w:pPr>
      <w:r w:rsidRPr="0035077A">
        <w:rPr>
          <w:rStyle w:val="a5"/>
        </w:rPr>
        <w:footnoteRef/>
      </w:r>
      <w:r w:rsidRPr="0035077A">
        <w:t xml:space="preserve"> </w:t>
      </w:r>
      <w:r>
        <w:t xml:space="preserve">См.: </w:t>
      </w:r>
      <w:proofErr w:type="spellStart"/>
      <w:r w:rsidRPr="0035077A">
        <w:rPr>
          <w:iCs/>
        </w:rPr>
        <w:t>Ле</w:t>
      </w:r>
      <w:proofErr w:type="spellEnd"/>
      <w:r w:rsidRPr="0035077A">
        <w:rPr>
          <w:iCs/>
        </w:rPr>
        <w:t xml:space="preserve"> Гофф Ж.</w:t>
      </w:r>
      <w:r w:rsidRPr="0035077A">
        <w:t xml:space="preserve"> Интеллектуалы в Средние века (Пер. с фр. </w:t>
      </w:r>
      <w:proofErr w:type="spellStart"/>
      <w:r w:rsidRPr="0035077A">
        <w:t>А.М.Руткевича</w:t>
      </w:r>
      <w:proofErr w:type="spellEnd"/>
      <w:r w:rsidRPr="0035077A">
        <w:t>). - СПб</w:t>
      </w:r>
      <w:proofErr w:type="gramStart"/>
      <w:r w:rsidRPr="0035077A">
        <w:t xml:space="preserve">.: </w:t>
      </w:r>
      <w:proofErr w:type="gramEnd"/>
      <w:r w:rsidRPr="0035077A">
        <w:t>Издательство Санкт-Петербургско</w:t>
      </w:r>
      <w:r>
        <w:t xml:space="preserve">го университета, 2003. </w:t>
      </w:r>
    </w:p>
    <w:p w:rsidR="00B538E1" w:rsidRDefault="00B538E1" w:rsidP="00B538E1">
      <w:pPr>
        <w:pStyle w:val="a3"/>
      </w:pPr>
    </w:p>
  </w:footnote>
  <w:footnote w:id="2">
    <w:p w:rsidR="00B538E1" w:rsidRDefault="00B538E1" w:rsidP="00B538E1">
      <w:pPr>
        <w:pStyle w:val="a3"/>
      </w:pPr>
      <w:r>
        <w:rPr>
          <w:rStyle w:val="a5"/>
        </w:rPr>
        <w:footnoteRef/>
      </w:r>
      <w:r>
        <w:t xml:space="preserve"> </w:t>
      </w:r>
      <w:proofErr w:type="spellStart"/>
      <w:r>
        <w:t>Шлёгель</w:t>
      </w:r>
      <w:proofErr w:type="spellEnd"/>
      <w:r>
        <w:t xml:space="preserve"> К.  Азия начинается на </w:t>
      </w:r>
      <w:proofErr w:type="spellStart"/>
      <w:r>
        <w:t>Силезском</w:t>
      </w:r>
      <w:proofErr w:type="spellEnd"/>
      <w:r>
        <w:t xml:space="preserve"> вокзале. // Логос. № 3-4 (34) 2002. - С. 169 - 170.</w:t>
      </w:r>
    </w:p>
  </w:footnote>
  <w:footnote w:id="3">
    <w:p w:rsidR="00B538E1" w:rsidRDefault="00B538E1" w:rsidP="00B538E1">
      <w:pPr>
        <w:pStyle w:val="a3"/>
      </w:pPr>
      <w:r>
        <w:rPr>
          <w:rStyle w:val="a5"/>
        </w:rPr>
        <w:footnoteRef/>
      </w:r>
      <w:r>
        <w:t xml:space="preserve"> </w:t>
      </w:r>
      <w:proofErr w:type="spellStart"/>
      <w:r>
        <w:t>Порудоминский</w:t>
      </w:r>
      <w:proofErr w:type="spellEnd"/>
      <w:r>
        <w:t xml:space="preserve"> В. Даль. – М.: Молодая гвардия, 1971. – С. 71.</w:t>
      </w:r>
    </w:p>
  </w:footnote>
  <w:footnote w:id="4">
    <w:p w:rsidR="00B538E1" w:rsidRPr="0008263B" w:rsidRDefault="00B538E1" w:rsidP="0008263B">
      <w:pPr>
        <w:spacing w:after="0" w:line="240" w:lineRule="auto"/>
        <w:rPr>
          <w:rFonts w:ascii="Times New Roman" w:hAnsi="Times New Roman" w:cs="Times New Roman"/>
          <w:sz w:val="20"/>
          <w:szCs w:val="20"/>
        </w:rPr>
      </w:pPr>
      <w:r w:rsidRPr="0008263B">
        <w:rPr>
          <w:rStyle w:val="a5"/>
          <w:rFonts w:ascii="Times New Roman" w:hAnsi="Times New Roman" w:cs="Times New Roman"/>
          <w:sz w:val="20"/>
          <w:szCs w:val="20"/>
        </w:rPr>
        <w:footnoteRef/>
      </w:r>
      <w:r w:rsidRPr="0008263B">
        <w:rPr>
          <w:rFonts w:ascii="Times New Roman" w:hAnsi="Times New Roman" w:cs="Times New Roman"/>
          <w:sz w:val="20"/>
          <w:szCs w:val="20"/>
        </w:rPr>
        <w:t xml:space="preserve"> </w:t>
      </w:r>
      <w:proofErr w:type="spellStart"/>
      <w:r w:rsidRPr="0008263B">
        <w:rPr>
          <w:rFonts w:ascii="Times New Roman" w:hAnsi="Times New Roman" w:cs="Times New Roman"/>
          <w:sz w:val="20"/>
          <w:szCs w:val="20"/>
        </w:rPr>
        <w:t>Сезина</w:t>
      </w:r>
      <w:proofErr w:type="spellEnd"/>
      <w:r w:rsidRPr="0008263B">
        <w:rPr>
          <w:rFonts w:ascii="Times New Roman" w:hAnsi="Times New Roman" w:cs="Times New Roman"/>
          <w:sz w:val="20"/>
          <w:szCs w:val="20"/>
        </w:rPr>
        <w:t xml:space="preserve"> И. Скинхеды в России: особенности </w:t>
      </w:r>
      <w:proofErr w:type="spellStart"/>
      <w:r w:rsidRPr="0008263B">
        <w:rPr>
          <w:rFonts w:ascii="Times New Roman" w:hAnsi="Times New Roman" w:cs="Times New Roman"/>
          <w:sz w:val="20"/>
          <w:szCs w:val="20"/>
        </w:rPr>
        <w:t>субкультурного</w:t>
      </w:r>
      <w:proofErr w:type="spellEnd"/>
      <w:r w:rsidRPr="0008263B">
        <w:rPr>
          <w:rFonts w:ascii="Times New Roman" w:hAnsi="Times New Roman" w:cs="Times New Roman"/>
          <w:sz w:val="20"/>
          <w:szCs w:val="20"/>
        </w:rPr>
        <w:t xml:space="preserve"> кода и идентификаторы. //   </w:t>
      </w:r>
      <w:hyperlink r:id="rId1" w:history="1">
        <w:r w:rsidRPr="0008263B">
          <w:rPr>
            <w:rFonts w:ascii="Times New Roman" w:hAnsi="Times New Roman" w:cs="Times New Roman"/>
            <w:sz w:val="20"/>
            <w:szCs w:val="20"/>
          </w:rPr>
          <w:t>http://www.nlobooks.ru/node/3302</w:t>
        </w:r>
      </w:hyperlink>
      <w:r w:rsidRPr="0008263B">
        <w:rPr>
          <w:rFonts w:ascii="Times New Roman" w:hAnsi="Times New Roman" w:cs="Times New Roman"/>
          <w:sz w:val="20"/>
          <w:szCs w:val="20"/>
        </w:rPr>
        <w:t xml:space="preserve"> [Дата обращения 24.10.2014]. </w:t>
      </w:r>
    </w:p>
  </w:footnote>
  <w:footnote w:id="5">
    <w:p w:rsidR="00B538E1" w:rsidRPr="0008263B" w:rsidRDefault="00B538E1" w:rsidP="0008263B">
      <w:pPr>
        <w:pStyle w:val="a3"/>
        <w:jc w:val="both"/>
      </w:pPr>
      <w:r w:rsidRPr="0008263B">
        <w:rPr>
          <w:rStyle w:val="a5"/>
        </w:rPr>
        <w:footnoteRef/>
      </w:r>
      <w:r w:rsidRPr="0008263B">
        <w:t xml:space="preserve"> </w:t>
      </w:r>
      <w:hyperlink r:id="rId2" w:history="1">
        <w:r w:rsidRPr="0008263B">
          <w:rPr>
            <w:rStyle w:val="a6"/>
            <w:lang w:val="en-US"/>
          </w:rPr>
          <w:t>http</w:t>
        </w:r>
        <w:r w:rsidRPr="0008263B">
          <w:rPr>
            <w:rStyle w:val="a6"/>
          </w:rPr>
          <w:t>://</w:t>
        </w:r>
        <w:proofErr w:type="spellStart"/>
        <w:r w:rsidRPr="0008263B">
          <w:rPr>
            <w:rStyle w:val="a6"/>
            <w:lang w:val="en-US"/>
          </w:rPr>
          <w:t>brandshop</w:t>
        </w:r>
        <w:proofErr w:type="spellEnd"/>
        <w:r w:rsidRPr="0008263B">
          <w:rPr>
            <w:rStyle w:val="a6"/>
          </w:rPr>
          <w:t>.</w:t>
        </w:r>
        <w:proofErr w:type="spellStart"/>
        <w:r w:rsidRPr="0008263B">
          <w:rPr>
            <w:rStyle w:val="a6"/>
            <w:lang w:val="en-US"/>
          </w:rPr>
          <w:t>ru</w:t>
        </w:r>
        <w:proofErr w:type="spellEnd"/>
        <w:r w:rsidRPr="0008263B">
          <w:rPr>
            <w:rStyle w:val="a6"/>
          </w:rPr>
          <w:t>/</w:t>
        </w:r>
        <w:proofErr w:type="spellStart"/>
        <w:r w:rsidRPr="0008263B">
          <w:rPr>
            <w:rStyle w:val="a6"/>
            <w:lang w:val="en-US"/>
          </w:rPr>
          <w:t>mens</w:t>
        </w:r>
        <w:proofErr w:type="spellEnd"/>
        <w:r w:rsidRPr="0008263B">
          <w:rPr>
            <w:rStyle w:val="a6"/>
          </w:rPr>
          <w:t>-</w:t>
        </w:r>
        <w:proofErr w:type="spellStart"/>
        <w:r w:rsidRPr="0008263B">
          <w:rPr>
            <w:rStyle w:val="a6"/>
            <w:lang w:val="en-US"/>
          </w:rPr>
          <w:t>polos</w:t>
        </w:r>
        <w:proofErr w:type="spellEnd"/>
        <w:r w:rsidRPr="0008263B">
          <w:rPr>
            <w:rStyle w:val="a6"/>
          </w:rPr>
          <w:t>/</w:t>
        </w:r>
      </w:hyperlink>
      <w:r w:rsidRPr="0008263B">
        <w:t xml:space="preserve"> [Дата обращения 24.10.2014].</w:t>
      </w:r>
    </w:p>
  </w:footnote>
  <w:footnote w:id="6">
    <w:p w:rsidR="00B538E1" w:rsidRPr="0008263B" w:rsidRDefault="00B538E1" w:rsidP="0008263B">
      <w:pPr>
        <w:pStyle w:val="a3"/>
      </w:pPr>
      <w:r w:rsidRPr="0008263B">
        <w:rPr>
          <w:rStyle w:val="a5"/>
        </w:rPr>
        <w:footnoteRef/>
      </w:r>
      <w:r w:rsidRPr="0008263B">
        <w:t xml:space="preserve"> </w:t>
      </w:r>
      <w:hyperlink r:id="rId3" w:history="1">
        <w:r w:rsidRPr="0008263B">
          <w:rPr>
            <w:rStyle w:val="a6"/>
          </w:rPr>
          <w:t>http://shop.lacoste.ru/catalog/polo-i-futbolki-muzh/</w:t>
        </w:r>
      </w:hyperlink>
      <w:r w:rsidRPr="0008263B">
        <w:t xml:space="preserve"> [Дата обращения 24.10.2014].</w:t>
      </w:r>
    </w:p>
  </w:footnote>
  <w:footnote w:id="7">
    <w:p w:rsidR="00B538E1" w:rsidRPr="0008263B" w:rsidRDefault="00B538E1" w:rsidP="0008263B">
      <w:pPr>
        <w:spacing w:after="0" w:line="240" w:lineRule="auto"/>
        <w:jc w:val="both"/>
        <w:rPr>
          <w:rFonts w:ascii="Times New Roman" w:hAnsi="Times New Roman" w:cs="Times New Roman"/>
          <w:sz w:val="20"/>
          <w:szCs w:val="20"/>
        </w:rPr>
      </w:pPr>
      <w:r w:rsidRPr="0008263B">
        <w:rPr>
          <w:rStyle w:val="a5"/>
          <w:rFonts w:ascii="Times New Roman" w:hAnsi="Times New Roman" w:cs="Times New Roman"/>
          <w:sz w:val="20"/>
          <w:szCs w:val="20"/>
        </w:rPr>
        <w:footnoteRef/>
      </w:r>
      <w:r w:rsidRPr="0008263B">
        <w:rPr>
          <w:rFonts w:ascii="Times New Roman" w:hAnsi="Times New Roman" w:cs="Times New Roman"/>
          <w:sz w:val="20"/>
          <w:szCs w:val="20"/>
        </w:rPr>
        <w:t xml:space="preserve"> </w:t>
      </w:r>
      <w:proofErr w:type="gramStart"/>
      <w:r w:rsidRPr="0008263B">
        <w:rPr>
          <w:rFonts w:ascii="Times New Roman" w:hAnsi="Times New Roman" w:cs="Times New Roman"/>
          <w:sz w:val="20"/>
          <w:szCs w:val="20"/>
        </w:rPr>
        <w:t>Литой</w:t>
      </w:r>
      <w:proofErr w:type="gramEnd"/>
      <w:r w:rsidRPr="0008263B">
        <w:rPr>
          <w:rFonts w:ascii="Times New Roman" w:hAnsi="Times New Roman" w:cs="Times New Roman"/>
          <w:sz w:val="20"/>
          <w:szCs w:val="20"/>
        </w:rPr>
        <w:t xml:space="preserve"> А., </w:t>
      </w:r>
      <w:proofErr w:type="spellStart"/>
      <w:r w:rsidRPr="0008263B">
        <w:rPr>
          <w:rFonts w:ascii="Times New Roman" w:hAnsi="Times New Roman" w:cs="Times New Roman"/>
          <w:sz w:val="20"/>
          <w:szCs w:val="20"/>
        </w:rPr>
        <w:t>Тушкин</w:t>
      </w:r>
      <w:proofErr w:type="spellEnd"/>
      <w:r w:rsidRPr="0008263B">
        <w:rPr>
          <w:rFonts w:ascii="Times New Roman" w:hAnsi="Times New Roman" w:cs="Times New Roman"/>
          <w:sz w:val="20"/>
          <w:szCs w:val="20"/>
        </w:rPr>
        <w:t xml:space="preserve"> А., Окунева Д. Фа?.. </w:t>
      </w:r>
      <w:proofErr w:type="spellStart"/>
      <w:r w:rsidRPr="0008263B">
        <w:rPr>
          <w:rFonts w:ascii="Times New Roman" w:hAnsi="Times New Roman" w:cs="Times New Roman"/>
          <w:sz w:val="20"/>
          <w:szCs w:val="20"/>
        </w:rPr>
        <w:t>Антифа</w:t>
      </w:r>
      <w:proofErr w:type="spellEnd"/>
      <w:r w:rsidRPr="0008263B">
        <w:rPr>
          <w:rFonts w:ascii="Times New Roman" w:hAnsi="Times New Roman" w:cs="Times New Roman"/>
          <w:sz w:val="20"/>
          <w:szCs w:val="20"/>
        </w:rPr>
        <w:t xml:space="preserve">! // </w:t>
      </w:r>
      <w:proofErr w:type="spellStart"/>
      <w:r w:rsidRPr="0008263B">
        <w:rPr>
          <w:rFonts w:ascii="Times New Roman" w:hAnsi="Times New Roman" w:cs="Times New Roman"/>
          <w:sz w:val="20"/>
          <w:szCs w:val="20"/>
        </w:rPr>
        <w:t>Антифа</w:t>
      </w:r>
      <w:proofErr w:type="spellEnd"/>
      <w:r w:rsidRPr="0008263B">
        <w:rPr>
          <w:rFonts w:ascii="Times New Roman" w:hAnsi="Times New Roman" w:cs="Times New Roman"/>
          <w:sz w:val="20"/>
          <w:szCs w:val="20"/>
        </w:rPr>
        <w:t xml:space="preserve"> и наци стали главными игроками молодежной </w:t>
      </w:r>
      <w:proofErr w:type="spellStart"/>
      <w:r w:rsidRPr="0008263B">
        <w:rPr>
          <w:rFonts w:ascii="Times New Roman" w:hAnsi="Times New Roman" w:cs="Times New Roman"/>
          <w:sz w:val="20"/>
          <w:szCs w:val="20"/>
        </w:rPr>
        <w:t>околополитики</w:t>
      </w:r>
      <w:proofErr w:type="spellEnd"/>
      <w:r w:rsidRPr="0008263B">
        <w:rPr>
          <w:rFonts w:ascii="Times New Roman" w:hAnsi="Times New Roman" w:cs="Times New Roman"/>
          <w:sz w:val="20"/>
          <w:szCs w:val="20"/>
        </w:rPr>
        <w:t xml:space="preserve">. // </w:t>
      </w:r>
      <w:hyperlink r:id="rId4" w:history="1">
        <w:r w:rsidRPr="0008263B">
          <w:rPr>
            <w:rStyle w:val="a6"/>
            <w:rFonts w:ascii="Times New Roman" w:hAnsi="Times New Roman" w:cs="Times New Roman"/>
            <w:sz w:val="20"/>
            <w:szCs w:val="20"/>
          </w:rPr>
          <w:t>http://www.chaskor.ru/article/fa_antifa_3441</w:t>
        </w:r>
      </w:hyperlink>
      <w:r w:rsidRPr="0008263B">
        <w:rPr>
          <w:rFonts w:ascii="Times New Roman" w:hAnsi="Times New Roman" w:cs="Times New Roman"/>
          <w:sz w:val="20"/>
          <w:szCs w:val="20"/>
        </w:rPr>
        <w:t xml:space="preserve"> [Дата обращения 24.10.2014].</w:t>
      </w:r>
    </w:p>
  </w:footnote>
  <w:footnote w:id="8">
    <w:p w:rsidR="007048FF" w:rsidRPr="0008263B" w:rsidRDefault="007048FF" w:rsidP="007048FF">
      <w:pPr>
        <w:pStyle w:val="a3"/>
      </w:pPr>
      <w:r w:rsidRPr="0008263B">
        <w:rPr>
          <w:rStyle w:val="a5"/>
        </w:rPr>
        <w:footnoteRef/>
      </w:r>
      <w:r w:rsidRPr="0008263B">
        <w:t xml:space="preserve"> </w:t>
      </w:r>
      <w:hyperlink r:id="rId5" w:history="1">
        <w:r w:rsidRPr="0008263B">
          <w:rPr>
            <w:rStyle w:val="a6"/>
          </w:rPr>
          <w:t>http://vk.com/live_ukr</w:t>
        </w:r>
      </w:hyperlink>
      <w:r w:rsidRPr="0008263B">
        <w:t xml:space="preserve"> [Дата обращения 23.01.2014]</w:t>
      </w:r>
    </w:p>
  </w:footnote>
  <w:footnote w:id="9">
    <w:p w:rsidR="00B538E1" w:rsidRPr="0008263B" w:rsidRDefault="00B538E1" w:rsidP="0008263B">
      <w:pPr>
        <w:spacing w:after="0" w:line="240" w:lineRule="auto"/>
        <w:jc w:val="both"/>
        <w:rPr>
          <w:rFonts w:ascii="Times New Roman" w:hAnsi="Times New Roman" w:cs="Times New Roman"/>
          <w:sz w:val="20"/>
          <w:szCs w:val="20"/>
        </w:rPr>
      </w:pPr>
      <w:r w:rsidRPr="0008263B">
        <w:rPr>
          <w:rStyle w:val="a5"/>
          <w:rFonts w:ascii="Times New Roman" w:hAnsi="Times New Roman" w:cs="Times New Roman"/>
          <w:sz w:val="20"/>
          <w:szCs w:val="20"/>
        </w:rPr>
        <w:footnoteRef/>
      </w:r>
      <w:r w:rsidRPr="0008263B">
        <w:rPr>
          <w:rFonts w:ascii="Times New Roman" w:hAnsi="Times New Roman" w:cs="Times New Roman"/>
          <w:sz w:val="20"/>
          <w:szCs w:val="20"/>
        </w:rPr>
        <w:t xml:space="preserve"> </w:t>
      </w:r>
      <w:r w:rsidRPr="0008263B">
        <w:rPr>
          <w:rFonts w:ascii="Times New Roman" w:hAnsi="Times New Roman" w:cs="Times New Roman"/>
          <w:color w:val="000000"/>
          <w:kern w:val="36"/>
          <w:sz w:val="20"/>
          <w:szCs w:val="20"/>
        </w:rPr>
        <w:t xml:space="preserve">Выпускники украинской гимназии в Севастополе пришли на последний звонок в </w:t>
      </w:r>
      <w:proofErr w:type="spellStart"/>
      <w:r w:rsidRPr="0008263B">
        <w:rPr>
          <w:rFonts w:ascii="Times New Roman" w:hAnsi="Times New Roman" w:cs="Times New Roman"/>
          <w:color w:val="000000"/>
          <w:kern w:val="36"/>
          <w:sz w:val="20"/>
          <w:szCs w:val="20"/>
        </w:rPr>
        <w:t>вышиванках</w:t>
      </w:r>
      <w:proofErr w:type="spellEnd"/>
      <w:r w:rsidRPr="0008263B">
        <w:rPr>
          <w:rFonts w:ascii="Times New Roman" w:hAnsi="Times New Roman" w:cs="Times New Roman"/>
          <w:b/>
          <w:color w:val="000000"/>
          <w:kern w:val="36"/>
          <w:sz w:val="20"/>
          <w:szCs w:val="20"/>
        </w:rPr>
        <w:t xml:space="preserve">. // </w:t>
      </w:r>
      <w:hyperlink r:id="rId6" w:history="1">
        <w:r w:rsidRPr="0008263B">
          <w:rPr>
            <w:rStyle w:val="a6"/>
            <w:rFonts w:ascii="Times New Roman" w:hAnsi="Times New Roman" w:cs="Times New Roman"/>
            <w:noProof/>
            <w:sz w:val="20"/>
            <w:szCs w:val="20"/>
          </w:rPr>
          <w:t>http://sevastopolnews.info/2014/05/lenta/sobytiya/069221002/</w:t>
        </w:r>
      </w:hyperlink>
      <w:r w:rsidRPr="0008263B">
        <w:rPr>
          <w:rFonts w:ascii="Times New Roman" w:hAnsi="Times New Roman" w:cs="Times New Roman"/>
          <w:noProof/>
          <w:sz w:val="20"/>
          <w:szCs w:val="20"/>
        </w:rPr>
        <w:t xml:space="preserve"> </w:t>
      </w:r>
      <w:r w:rsidRPr="0008263B">
        <w:rPr>
          <w:rFonts w:ascii="Times New Roman" w:hAnsi="Times New Roman" w:cs="Times New Roman"/>
          <w:sz w:val="20"/>
          <w:szCs w:val="20"/>
        </w:rPr>
        <w:t>[Дата обращения 24.10.2014].</w:t>
      </w:r>
    </w:p>
  </w:footnote>
  <w:footnote w:id="10">
    <w:p w:rsidR="00B538E1" w:rsidRPr="0008263B" w:rsidRDefault="00B538E1" w:rsidP="0008263B">
      <w:pPr>
        <w:spacing w:after="0" w:line="240" w:lineRule="auto"/>
        <w:jc w:val="both"/>
        <w:rPr>
          <w:rFonts w:ascii="Times New Roman" w:hAnsi="Times New Roman" w:cs="Times New Roman"/>
          <w:sz w:val="20"/>
          <w:szCs w:val="20"/>
        </w:rPr>
      </w:pPr>
      <w:r w:rsidRPr="0008263B">
        <w:rPr>
          <w:rStyle w:val="a5"/>
          <w:rFonts w:ascii="Times New Roman" w:hAnsi="Times New Roman" w:cs="Times New Roman"/>
          <w:sz w:val="20"/>
          <w:szCs w:val="20"/>
        </w:rPr>
        <w:footnoteRef/>
      </w:r>
      <w:r w:rsidRPr="0008263B">
        <w:rPr>
          <w:rFonts w:ascii="Times New Roman" w:hAnsi="Times New Roman" w:cs="Times New Roman"/>
          <w:sz w:val="20"/>
          <w:szCs w:val="20"/>
        </w:rPr>
        <w:t xml:space="preserve"> См.: Аверин Ю.Г., </w:t>
      </w:r>
      <w:proofErr w:type="spellStart"/>
      <w:r w:rsidRPr="0008263B">
        <w:rPr>
          <w:rFonts w:ascii="Times New Roman" w:hAnsi="Times New Roman" w:cs="Times New Roman"/>
          <w:sz w:val="20"/>
          <w:szCs w:val="20"/>
        </w:rPr>
        <w:t>Солохин</w:t>
      </w:r>
      <w:proofErr w:type="spellEnd"/>
      <w:r w:rsidRPr="0008263B">
        <w:rPr>
          <w:rFonts w:ascii="Times New Roman" w:hAnsi="Times New Roman" w:cs="Times New Roman"/>
          <w:sz w:val="20"/>
          <w:szCs w:val="20"/>
        </w:rPr>
        <w:t xml:space="preserve"> В.А. Особенности формирования популизма в деятельности представительного органа государственной власти: теоретико-методологический анализ. // Вестник МГУ. - Сер. 18. Социология и политология. - 1998. -  №1. - С. 71 - 84. </w:t>
      </w:r>
    </w:p>
  </w:footnote>
  <w:footnote w:id="11">
    <w:p w:rsidR="00B538E1" w:rsidRPr="0008263B" w:rsidRDefault="00B538E1" w:rsidP="0008263B">
      <w:pPr>
        <w:spacing w:after="0" w:line="240" w:lineRule="auto"/>
        <w:jc w:val="both"/>
        <w:rPr>
          <w:rFonts w:ascii="Times New Roman" w:hAnsi="Times New Roman" w:cs="Times New Roman"/>
          <w:sz w:val="20"/>
          <w:szCs w:val="20"/>
        </w:rPr>
      </w:pPr>
      <w:r w:rsidRPr="0008263B">
        <w:rPr>
          <w:rStyle w:val="a5"/>
          <w:rFonts w:ascii="Times New Roman" w:hAnsi="Times New Roman" w:cs="Times New Roman"/>
          <w:sz w:val="20"/>
          <w:szCs w:val="20"/>
        </w:rPr>
        <w:footnoteRef/>
      </w:r>
      <w:r w:rsidRPr="0008263B">
        <w:rPr>
          <w:rFonts w:ascii="Times New Roman" w:hAnsi="Times New Roman" w:cs="Times New Roman"/>
          <w:sz w:val="20"/>
          <w:szCs w:val="20"/>
        </w:rPr>
        <w:t xml:space="preserve"> </w:t>
      </w:r>
      <w:proofErr w:type="spellStart"/>
      <w:r w:rsidRPr="0008263B">
        <w:rPr>
          <w:rFonts w:ascii="Times New Roman" w:hAnsi="Times New Roman" w:cs="Times New Roman"/>
          <w:sz w:val="20"/>
          <w:szCs w:val="20"/>
        </w:rPr>
        <w:t>Скиперских</w:t>
      </w:r>
      <w:proofErr w:type="spellEnd"/>
      <w:r w:rsidRPr="0008263B">
        <w:rPr>
          <w:rFonts w:ascii="Times New Roman" w:hAnsi="Times New Roman" w:cs="Times New Roman"/>
          <w:sz w:val="20"/>
          <w:szCs w:val="20"/>
        </w:rPr>
        <w:t xml:space="preserve"> А.В. Технологии политической легитимации. – Елец: ЕГУ им. И.А. Бунина, 2005. – С. 86 – 88.</w:t>
      </w:r>
    </w:p>
  </w:footnote>
  <w:footnote w:id="12">
    <w:p w:rsidR="00B538E1" w:rsidRPr="0008263B" w:rsidRDefault="00B538E1" w:rsidP="0008263B">
      <w:pPr>
        <w:autoSpaceDE w:val="0"/>
        <w:autoSpaceDN w:val="0"/>
        <w:adjustRightInd w:val="0"/>
        <w:spacing w:after="0" w:line="240" w:lineRule="auto"/>
        <w:jc w:val="both"/>
        <w:rPr>
          <w:rFonts w:ascii="Times New Roman" w:hAnsi="Times New Roman" w:cs="Times New Roman"/>
        </w:rPr>
      </w:pPr>
      <w:r w:rsidRPr="0008263B">
        <w:rPr>
          <w:rStyle w:val="a5"/>
          <w:rFonts w:ascii="Times New Roman" w:hAnsi="Times New Roman" w:cs="Times New Roman"/>
          <w:sz w:val="20"/>
          <w:szCs w:val="20"/>
        </w:rPr>
        <w:footnoteRef/>
      </w:r>
      <w:r w:rsidRPr="0008263B">
        <w:rPr>
          <w:rFonts w:ascii="Times New Roman" w:hAnsi="Times New Roman" w:cs="Times New Roman"/>
          <w:sz w:val="20"/>
          <w:szCs w:val="20"/>
        </w:rPr>
        <w:t xml:space="preserve"> См.: Аксёнов В. Остров Крым. – М.: </w:t>
      </w:r>
      <w:proofErr w:type="spellStart"/>
      <w:r w:rsidRPr="0008263B">
        <w:rPr>
          <w:rFonts w:ascii="Times New Roman" w:hAnsi="Times New Roman" w:cs="Times New Roman"/>
          <w:sz w:val="20"/>
          <w:szCs w:val="20"/>
        </w:rPr>
        <w:t>Эксмо</w:t>
      </w:r>
      <w:proofErr w:type="spellEnd"/>
      <w:r w:rsidRPr="0008263B">
        <w:rPr>
          <w:rFonts w:ascii="Times New Roman" w:hAnsi="Times New Roman" w:cs="Times New Roman"/>
          <w:sz w:val="20"/>
          <w:szCs w:val="20"/>
        </w:rPr>
        <w:t>, 2012. – 512 с.</w:t>
      </w:r>
    </w:p>
  </w:footnote>
  <w:footnote w:id="13">
    <w:p w:rsidR="00B538E1" w:rsidRPr="0008263B" w:rsidRDefault="00B538E1" w:rsidP="0008263B">
      <w:pPr>
        <w:spacing w:after="0" w:line="240" w:lineRule="auto"/>
        <w:jc w:val="both"/>
        <w:rPr>
          <w:rFonts w:ascii="Times New Roman" w:hAnsi="Times New Roman" w:cs="Times New Roman"/>
        </w:rPr>
      </w:pPr>
      <w:r w:rsidRPr="0008263B">
        <w:rPr>
          <w:rStyle w:val="a5"/>
          <w:rFonts w:ascii="Times New Roman" w:hAnsi="Times New Roman" w:cs="Times New Roman"/>
          <w:sz w:val="20"/>
          <w:szCs w:val="20"/>
        </w:rPr>
        <w:footnoteRef/>
      </w:r>
      <w:r w:rsidRPr="0008263B">
        <w:rPr>
          <w:rFonts w:ascii="Times New Roman" w:hAnsi="Times New Roman" w:cs="Times New Roman"/>
          <w:sz w:val="20"/>
          <w:szCs w:val="20"/>
        </w:rPr>
        <w:t xml:space="preserve"> Аксёнов В. Юность бальзаковского возраста. Вспоминания под гитару.  // Октябрь. - 2013. - № 8. // </w:t>
      </w:r>
      <w:r w:rsidRPr="0008263B">
        <w:rPr>
          <w:rFonts w:ascii="Times New Roman" w:hAnsi="Times New Roman" w:cs="Times New Roman"/>
          <w:sz w:val="20"/>
          <w:szCs w:val="20"/>
          <w:lang w:val="en-US"/>
        </w:rPr>
        <w:t>http</w:t>
      </w:r>
      <w:r w:rsidRPr="0008263B">
        <w:rPr>
          <w:rFonts w:ascii="Times New Roman" w:hAnsi="Times New Roman" w:cs="Times New Roman"/>
          <w:sz w:val="20"/>
          <w:szCs w:val="20"/>
        </w:rPr>
        <w:t xml:space="preserve">: </w:t>
      </w:r>
      <w:r w:rsidRPr="0008263B">
        <w:rPr>
          <w:rFonts w:ascii="Times New Roman" w:hAnsi="Times New Roman" w:cs="Times New Roman"/>
          <w:sz w:val="20"/>
          <w:szCs w:val="20"/>
          <w:lang w:val="en-US"/>
        </w:rPr>
        <w:t>magazines</w:t>
      </w:r>
      <w:r w:rsidRPr="0008263B">
        <w:rPr>
          <w:rFonts w:ascii="Times New Roman" w:hAnsi="Times New Roman" w:cs="Times New Roman"/>
          <w:sz w:val="20"/>
          <w:szCs w:val="20"/>
        </w:rPr>
        <w:t>.</w:t>
      </w:r>
      <w:proofErr w:type="spellStart"/>
      <w:r w:rsidRPr="0008263B">
        <w:rPr>
          <w:rFonts w:ascii="Times New Roman" w:hAnsi="Times New Roman" w:cs="Times New Roman"/>
          <w:sz w:val="20"/>
          <w:szCs w:val="20"/>
          <w:lang w:val="en-US"/>
        </w:rPr>
        <w:t>rus</w:t>
      </w:r>
      <w:proofErr w:type="spellEnd"/>
      <w:r w:rsidRPr="0008263B">
        <w:rPr>
          <w:rFonts w:ascii="Times New Roman" w:hAnsi="Times New Roman" w:cs="Times New Roman"/>
          <w:sz w:val="20"/>
          <w:szCs w:val="20"/>
        </w:rPr>
        <w:t>.</w:t>
      </w:r>
      <w:proofErr w:type="spellStart"/>
      <w:r w:rsidRPr="0008263B">
        <w:rPr>
          <w:rFonts w:ascii="Times New Roman" w:hAnsi="Times New Roman" w:cs="Times New Roman"/>
          <w:sz w:val="20"/>
          <w:szCs w:val="20"/>
          <w:lang w:val="en-US"/>
        </w:rPr>
        <w:t>ru</w:t>
      </w:r>
      <w:proofErr w:type="spellEnd"/>
      <w:r w:rsidRPr="0008263B">
        <w:rPr>
          <w:rFonts w:ascii="Times New Roman" w:hAnsi="Times New Roman" w:cs="Times New Roman"/>
          <w:sz w:val="20"/>
          <w:szCs w:val="20"/>
        </w:rPr>
        <w:t>/</w:t>
      </w:r>
      <w:proofErr w:type="spellStart"/>
      <w:r w:rsidRPr="0008263B">
        <w:rPr>
          <w:rFonts w:ascii="Times New Roman" w:hAnsi="Times New Roman" w:cs="Times New Roman"/>
          <w:sz w:val="20"/>
          <w:szCs w:val="20"/>
          <w:lang w:val="en-US"/>
        </w:rPr>
        <w:t>october</w:t>
      </w:r>
      <w:proofErr w:type="spellEnd"/>
      <w:r w:rsidRPr="0008263B">
        <w:rPr>
          <w:rFonts w:ascii="Times New Roman" w:hAnsi="Times New Roman" w:cs="Times New Roman"/>
          <w:sz w:val="20"/>
          <w:szCs w:val="20"/>
        </w:rPr>
        <w:t>/2013/8/6</w:t>
      </w:r>
      <w:r w:rsidRPr="0008263B">
        <w:rPr>
          <w:rFonts w:ascii="Times New Roman" w:hAnsi="Times New Roman" w:cs="Times New Roman"/>
          <w:sz w:val="20"/>
          <w:szCs w:val="20"/>
          <w:lang w:val="en-US"/>
        </w:rPr>
        <w:t>a</w:t>
      </w:r>
      <w:r w:rsidRPr="0008263B">
        <w:rPr>
          <w:rFonts w:ascii="Times New Roman" w:hAnsi="Times New Roman" w:cs="Times New Roman"/>
          <w:sz w:val="20"/>
          <w:szCs w:val="20"/>
        </w:rPr>
        <w:t>.</w:t>
      </w:r>
      <w:r w:rsidRPr="0008263B">
        <w:rPr>
          <w:rFonts w:ascii="Times New Roman" w:hAnsi="Times New Roman" w:cs="Times New Roman"/>
          <w:sz w:val="20"/>
          <w:szCs w:val="20"/>
          <w:lang w:val="en-US"/>
        </w:rPr>
        <w:t>html</w:t>
      </w:r>
      <w:r w:rsidRPr="0008263B">
        <w:rPr>
          <w:rFonts w:ascii="Times New Roman" w:hAnsi="Times New Roman" w:cs="Times New Roman"/>
          <w:sz w:val="20"/>
          <w:szCs w:val="20"/>
        </w:rPr>
        <w:t xml:space="preserve">  [Дата обращения 23.10.2014].</w:t>
      </w:r>
    </w:p>
  </w:footnote>
  <w:footnote w:id="14">
    <w:p w:rsidR="00B538E1" w:rsidRPr="0008263B" w:rsidRDefault="00B538E1" w:rsidP="0008263B">
      <w:pPr>
        <w:spacing w:after="0" w:line="240" w:lineRule="auto"/>
        <w:rPr>
          <w:rFonts w:ascii="Times New Roman" w:hAnsi="Times New Roman" w:cs="Times New Roman"/>
        </w:rPr>
      </w:pPr>
      <w:r w:rsidRPr="0008263B">
        <w:rPr>
          <w:rStyle w:val="a5"/>
          <w:rFonts w:ascii="Times New Roman" w:hAnsi="Times New Roman" w:cs="Times New Roman"/>
          <w:sz w:val="20"/>
          <w:szCs w:val="20"/>
        </w:rPr>
        <w:footnoteRef/>
      </w:r>
      <w:r w:rsidRPr="0008263B">
        <w:rPr>
          <w:rFonts w:ascii="Times New Roman" w:hAnsi="Times New Roman" w:cs="Times New Roman"/>
          <w:sz w:val="20"/>
          <w:szCs w:val="20"/>
        </w:rPr>
        <w:t xml:space="preserve"> </w:t>
      </w:r>
      <w:proofErr w:type="spellStart"/>
      <w:r w:rsidRPr="0008263B">
        <w:rPr>
          <w:rFonts w:ascii="Times New Roman" w:hAnsi="Times New Roman" w:cs="Times New Roman"/>
          <w:bCs/>
          <w:color w:val="000000"/>
          <w:sz w:val="20"/>
          <w:szCs w:val="20"/>
        </w:rPr>
        <w:t>Восленский</w:t>
      </w:r>
      <w:proofErr w:type="spellEnd"/>
      <w:r w:rsidRPr="0008263B">
        <w:rPr>
          <w:rFonts w:ascii="Times New Roman" w:hAnsi="Times New Roman" w:cs="Times New Roman"/>
          <w:bCs/>
          <w:color w:val="000000"/>
          <w:sz w:val="20"/>
          <w:szCs w:val="20"/>
        </w:rPr>
        <w:t xml:space="preserve"> М. Номенклатура. -  М: Захаров, 2005.  -  С. 6.</w:t>
      </w:r>
    </w:p>
  </w:footnote>
  <w:footnote w:id="15">
    <w:p w:rsidR="00B538E1" w:rsidRPr="0008263B" w:rsidRDefault="00B538E1" w:rsidP="0008263B">
      <w:pPr>
        <w:pStyle w:val="a3"/>
        <w:jc w:val="both"/>
      </w:pPr>
      <w:r w:rsidRPr="0008263B">
        <w:rPr>
          <w:rStyle w:val="a5"/>
        </w:rPr>
        <w:footnoteRef/>
      </w:r>
      <w:r w:rsidRPr="0008263B">
        <w:t xml:space="preserve"> </w:t>
      </w:r>
      <w:proofErr w:type="spellStart"/>
      <w:r w:rsidRPr="0008263B">
        <w:t>Далош</w:t>
      </w:r>
      <w:proofErr w:type="spellEnd"/>
      <w:r w:rsidRPr="0008263B">
        <w:t xml:space="preserve"> Д. Гость из будущего. Анна Ахматова и Исайя Берлин. История одной любви. (Пер. с венгерского Ю. Гусева). – М.: Текст, 2010. – С. 199. </w:t>
      </w:r>
    </w:p>
  </w:footnote>
  <w:footnote w:id="16">
    <w:p w:rsidR="00B538E1" w:rsidRPr="0008263B" w:rsidRDefault="00B538E1" w:rsidP="0008263B">
      <w:pPr>
        <w:pStyle w:val="a3"/>
        <w:jc w:val="both"/>
      </w:pPr>
      <w:r w:rsidRPr="0008263B">
        <w:rPr>
          <w:rStyle w:val="a5"/>
        </w:rPr>
        <w:footnoteRef/>
      </w:r>
      <w:r w:rsidRPr="0008263B">
        <w:t xml:space="preserve"> Российские чиновники периодически становятся фигурантами различных разоблачений, свидетельствующих об их тяготению к европейскому образу жизни. Об этом свидетельствует наличие у их семей заграничной недвижимости и денежных счетов. Подтверждением ориентации на европейские ценности может быть и выбор образовательной модели для своего потомства. Дети многих российских чиновников, причём не только федерального, но и регионального уровня достаточно спокойно обучают своих детей в престижных школах и университетах. </w:t>
      </w:r>
    </w:p>
  </w:footnote>
  <w:footnote w:id="17">
    <w:p w:rsidR="00B538E1" w:rsidRPr="0008263B" w:rsidRDefault="00B538E1" w:rsidP="0008263B">
      <w:pPr>
        <w:spacing w:after="0" w:line="240" w:lineRule="auto"/>
        <w:jc w:val="both"/>
        <w:rPr>
          <w:rFonts w:ascii="Times New Roman" w:hAnsi="Times New Roman" w:cs="Times New Roman"/>
        </w:rPr>
      </w:pPr>
      <w:r w:rsidRPr="0008263B">
        <w:rPr>
          <w:rFonts w:ascii="Times New Roman" w:hAnsi="Times New Roman" w:cs="Times New Roman"/>
          <w:sz w:val="20"/>
          <w:szCs w:val="20"/>
          <w:vertAlign w:val="superscript"/>
        </w:rPr>
        <w:footnoteRef/>
      </w:r>
      <w:r w:rsidRPr="0008263B">
        <w:rPr>
          <w:rFonts w:ascii="Times New Roman" w:hAnsi="Times New Roman" w:cs="Times New Roman"/>
          <w:sz w:val="20"/>
          <w:szCs w:val="20"/>
          <w:vertAlign w:val="superscript"/>
        </w:rPr>
        <w:t xml:space="preserve"> </w:t>
      </w:r>
      <w:r w:rsidRPr="0008263B">
        <w:rPr>
          <w:rFonts w:ascii="Times New Roman" w:hAnsi="Times New Roman" w:cs="Times New Roman"/>
          <w:sz w:val="20"/>
          <w:szCs w:val="20"/>
        </w:rPr>
        <w:t xml:space="preserve"> Сортирные революционеры </w:t>
      </w:r>
      <w:hyperlink r:id="rId7" w:history="1">
        <w:r w:rsidRPr="0008263B">
          <w:rPr>
            <w:rFonts w:ascii="Times New Roman" w:hAnsi="Times New Roman" w:cs="Times New Roman"/>
            <w:color w:val="0000FF"/>
            <w:sz w:val="20"/>
            <w:szCs w:val="20"/>
            <w:u w:val="single"/>
          </w:rPr>
          <w:t>http://lrnews.ru/blog/post/17386.htm</w:t>
        </w:r>
      </w:hyperlink>
      <w:r w:rsidRPr="0008263B">
        <w:rPr>
          <w:rFonts w:ascii="Times New Roman" w:hAnsi="Times New Roman" w:cs="Times New Roman"/>
          <w:sz w:val="20"/>
          <w:szCs w:val="20"/>
        </w:rPr>
        <w:t xml:space="preserve"> [Дата обращения 24.06.2012].</w:t>
      </w:r>
    </w:p>
  </w:footnote>
  <w:footnote w:id="18">
    <w:p w:rsidR="00B538E1" w:rsidRPr="0008263B" w:rsidRDefault="00B538E1" w:rsidP="0008263B">
      <w:pPr>
        <w:pStyle w:val="a3"/>
        <w:jc w:val="both"/>
      </w:pPr>
      <w:r w:rsidRPr="0008263B">
        <w:rPr>
          <w:rStyle w:val="a5"/>
        </w:rPr>
        <w:footnoteRef/>
      </w:r>
      <w:r w:rsidRPr="0008263B">
        <w:t xml:space="preserve"> </w:t>
      </w:r>
      <w:proofErr w:type="spellStart"/>
      <w:r w:rsidRPr="0008263B">
        <w:t>Кимерлинг</w:t>
      </w:r>
      <w:proofErr w:type="spellEnd"/>
      <w:r w:rsidRPr="0008263B">
        <w:t xml:space="preserve"> А. Городские клоуны, или стильность по-советски. // 1956: незамеченный термидор. Очерки провинциального быта / О. Лейбович, А. </w:t>
      </w:r>
      <w:proofErr w:type="spellStart"/>
      <w:r w:rsidRPr="0008263B">
        <w:t>Колдушко</w:t>
      </w:r>
      <w:proofErr w:type="spellEnd"/>
      <w:r w:rsidRPr="0008263B">
        <w:t xml:space="preserve">, В. Шабалин, С. </w:t>
      </w:r>
      <w:proofErr w:type="spellStart"/>
      <w:r w:rsidRPr="0008263B">
        <w:t>Шевырин</w:t>
      </w:r>
      <w:proofErr w:type="spellEnd"/>
      <w:r w:rsidRPr="0008263B">
        <w:t xml:space="preserve">, А. </w:t>
      </w:r>
      <w:proofErr w:type="spellStart"/>
      <w:r w:rsidRPr="0008263B">
        <w:t>Чащухин</w:t>
      </w:r>
      <w:proofErr w:type="spellEnd"/>
      <w:r w:rsidRPr="0008263B">
        <w:t xml:space="preserve">, А. </w:t>
      </w:r>
      <w:proofErr w:type="spellStart"/>
      <w:r w:rsidRPr="0008263B">
        <w:t>Бушмаков</w:t>
      </w:r>
      <w:proofErr w:type="spellEnd"/>
      <w:r w:rsidRPr="0008263B">
        <w:t xml:space="preserve">, А. Казанков, А. </w:t>
      </w:r>
      <w:proofErr w:type="spellStart"/>
      <w:r w:rsidRPr="0008263B">
        <w:t>Кимерлинг</w:t>
      </w:r>
      <w:proofErr w:type="spellEnd"/>
      <w:r w:rsidRPr="0008263B">
        <w:t xml:space="preserve">. – Пермь: </w:t>
      </w:r>
      <w:proofErr w:type="spellStart"/>
      <w:r w:rsidRPr="0008263B">
        <w:t>Перм</w:t>
      </w:r>
      <w:proofErr w:type="spellEnd"/>
      <w:r w:rsidRPr="0008263B">
        <w:t xml:space="preserve">. гос. ин-т искусства и культуры, 2012. – С. 235. </w:t>
      </w:r>
    </w:p>
  </w:footnote>
  <w:footnote w:id="19">
    <w:p w:rsidR="00B538E1" w:rsidRPr="0008263B" w:rsidRDefault="00B538E1" w:rsidP="0008263B">
      <w:pPr>
        <w:spacing w:after="0" w:line="240" w:lineRule="auto"/>
        <w:jc w:val="both"/>
        <w:rPr>
          <w:rFonts w:ascii="Times New Roman" w:hAnsi="Times New Roman" w:cs="Times New Roman"/>
        </w:rPr>
      </w:pPr>
      <w:r w:rsidRPr="0008263B">
        <w:rPr>
          <w:rStyle w:val="a5"/>
          <w:rFonts w:ascii="Times New Roman" w:hAnsi="Times New Roman" w:cs="Times New Roman"/>
          <w:sz w:val="20"/>
          <w:szCs w:val="20"/>
        </w:rPr>
        <w:footnoteRef/>
      </w:r>
      <w:r w:rsidRPr="0008263B">
        <w:rPr>
          <w:rFonts w:ascii="Times New Roman" w:hAnsi="Times New Roman" w:cs="Times New Roman"/>
          <w:sz w:val="20"/>
          <w:szCs w:val="20"/>
        </w:rPr>
        <w:t xml:space="preserve"> Аксёнов В. Юность бальзаковского возраста. Вспоминания под гитару.  // Октябрь. - 2013. - № 8. // </w:t>
      </w:r>
      <w:r w:rsidRPr="0008263B">
        <w:rPr>
          <w:rFonts w:ascii="Times New Roman" w:hAnsi="Times New Roman" w:cs="Times New Roman"/>
          <w:sz w:val="20"/>
          <w:szCs w:val="20"/>
          <w:lang w:val="en-US"/>
        </w:rPr>
        <w:t>http</w:t>
      </w:r>
      <w:r w:rsidRPr="0008263B">
        <w:rPr>
          <w:rFonts w:ascii="Times New Roman" w:hAnsi="Times New Roman" w:cs="Times New Roman"/>
          <w:sz w:val="20"/>
          <w:szCs w:val="20"/>
        </w:rPr>
        <w:t xml:space="preserve">: </w:t>
      </w:r>
      <w:r w:rsidRPr="0008263B">
        <w:rPr>
          <w:rFonts w:ascii="Times New Roman" w:hAnsi="Times New Roman" w:cs="Times New Roman"/>
          <w:sz w:val="20"/>
          <w:szCs w:val="20"/>
          <w:lang w:val="en-US"/>
        </w:rPr>
        <w:t>magazines</w:t>
      </w:r>
      <w:r w:rsidRPr="0008263B">
        <w:rPr>
          <w:rFonts w:ascii="Times New Roman" w:hAnsi="Times New Roman" w:cs="Times New Roman"/>
          <w:sz w:val="20"/>
          <w:szCs w:val="20"/>
        </w:rPr>
        <w:t>.</w:t>
      </w:r>
      <w:proofErr w:type="spellStart"/>
      <w:r w:rsidRPr="0008263B">
        <w:rPr>
          <w:rFonts w:ascii="Times New Roman" w:hAnsi="Times New Roman" w:cs="Times New Roman"/>
          <w:sz w:val="20"/>
          <w:szCs w:val="20"/>
          <w:lang w:val="en-US"/>
        </w:rPr>
        <w:t>rus</w:t>
      </w:r>
      <w:proofErr w:type="spellEnd"/>
      <w:r w:rsidRPr="0008263B">
        <w:rPr>
          <w:rFonts w:ascii="Times New Roman" w:hAnsi="Times New Roman" w:cs="Times New Roman"/>
          <w:sz w:val="20"/>
          <w:szCs w:val="20"/>
        </w:rPr>
        <w:t>.</w:t>
      </w:r>
      <w:proofErr w:type="spellStart"/>
      <w:r w:rsidRPr="0008263B">
        <w:rPr>
          <w:rFonts w:ascii="Times New Roman" w:hAnsi="Times New Roman" w:cs="Times New Roman"/>
          <w:sz w:val="20"/>
          <w:szCs w:val="20"/>
          <w:lang w:val="en-US"/>
        </w:rPr>
        <w:t>ru</w:t>
      </w:r>
      <w:proofErr w:type="spellEnd"/>
      <w:r w:rsidRPr="0008263B">
        <w:rPr>
          <w:rFonts w:ascii="Times New Roman" w:hAnsi="Times New Roman" w:cs="Times New Roman"/>
          <w:sz w:val="20"/>
          <w:szCs w:val="20"/>
        </w:rPr>
        <w:t>/</w:t>
      </w:r>
      <w:proofErr w:type="spellStart"/>
      <w:r w:rsidRPr="0008263B">
        <w:rPr>
          <w:rFonts w:ascii="Times New Roman" w:hAnsi="Times New Roman" w:cs="Times New Roman"/>
          <w:sz w:val="20"/>
          <w:szCs w:val="20"/>
          <w:lang w:val="en-US"/>
        </w:rPr>
        <w:t>october</w:t>
      </w:r>
      <w:proofErr w:type="spellEnd"/>
      <w:r w:rsidRPr="0008263B">
        <w:rPr>
          <w:rFonts w:ascii="Times New Roman" w:hAnsi="Times New Roman" w:cs="Times New Roman"/>
          <w:sz w:val="20"/>
          <w:szCs w:val="20"/>
        </w:rPr>
        <w:t>/2013/8/6</w:t>
      </w:r>
      <w:r w:rsidRPr="0008263B">
        <w:rPr>
          <w:rFonts w:ascii="Times New Roman" w:hAnsi="Times New Roman" w:cs="Times New Roman"/>
          <w:sz w:val="20"/>
          <w:szCs w:val="20"/>
          <w:lang w:val="en-US"/>
        </w:rPr>
        <w:t>a</w:t>
      </w:r>
      <w:r w:rsidRPr="0008263B">
        <w:rPr>
          <w:rFonts w:ascii="Times New Roman" w:hAnsi="Times New Roman" w:cs="Times New Roman"/>
          <w:sz w:val="20"/>
          <w:szCs w:val="20"/>
        </w:rPr>
        <w:t>.</w:t>
      </w:r>
      <w:r w:rsidRPr="0008263B">
        <w:rPr>
          <w:rFonts w:ascii="Times New Roman" w:hAnsi="Times New Roman" w:cs="Times New Roman"/>
          <w:sz w:val="20"/>
          <w:szCs w:val="20"/>
          <w:lang w:val="en-US"/>
        </w:rPr>
        <w:t>html</w:t>
      </w:r>
      <w:r w:rsidRPr="0008263B">
        <w:rPr>
          <w:rFonts w:ascii="Times New Roman" w:hAnsi="Times New Roman" w:cs="Times New Roman"/>
          <w:sz w:val="20"/>
          <w:szCs w:val="20"/>
        </w:rPr>
        <w:t xml:space="preserve">  [Дата обращения 23.10.2014].</w:t>
      </w:r>
    </w:p>
  </w:footnote>
  <w:footnote w:id="20">
    <w:p w:rsidR="00B538E1" w:rsidRPr="0008263B" w:rsidRDefault="00B538E1" w:rsidP="0008263B">
      <w:pPr>
        <w:pStyle w:val="a3"/>
        <w:jc w:val="both"/>
      </w:pPr>
      <w:r w:rsidRPr="0008263B">
        <w:rPr>
          <w:rStyle w:val="a5"/>
        </w:rPr>
        <w:footnoteRef/>
      </w:r>
      <w:r w:rsidRPr="0008263B">
        <w:t xml:space="preserve"> Раздевание как форма давления на власть использовалось активистами молодёжного движения «</w:t>
      </w:r>
      <w:proofErr w:type="spellStart"/>
      <w:r w:rsidRPr="0008263B">
        <w:t>Кмара</w:t>
      </w:r>
      <w:proofErr w:type="spellEnd"/>
      <w:r w:rsidRPr="0008263B">
        <w:t xml:space="preserve">» в Грузии в период «революции роз» в </w:t>
      </w:r>
      <w:smartTag w:uri="urn:schemas-microsoft-com:office:smarttags" w:element="metricconverter">
        <w:smartTagPr>
          <w:attr w:name="ProductID" w:val="2003 г"/>
        </w:smartTagPr>
        <w:r w:rsidRPr="0008263B">
          <w:t>2003 г</w:t>
        </w:r>
      </w:smartTag>
      <w:r w:rsidRPr="0008263B">
        <w:t xml:space="preserve">.  Кстати, технология ненасильственного сопротивления «раздевание в знак протеста» была зафиксирована Д. Шарпом в его известном катехизисе ненасильственного действия «От диктатуры к демократии». Шарп Д. От диктатуры к демократии. - Екатеринбург: Ультра. Культура, 2005. – С. 100.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0FB"/>
    <w:rsid w:val="000134E4"/>
    <w:rsid w:val="000177D6"/>
    <w:rsid w:val="00017D82"/>
    <w:rsid w:val="00021912"/>
    <w:rsid w:val="00027F4F"/>
    <w:rsid w:val="000312BE"/>
    <w:rsid w:val="00040128"/>
    <w:rsid w:val="000472D4"/>
    <w:rsid w:val="000558D2"/>
    <w:rsid w:val="00070771"/>
    <w:rsid w:val="00072C31"/>
    <w:rsid w:val="00073DDF"/>
    <w:rsid w:val="00076120"/>
    <w:rsid w:val="000765CA"/>
    <w:rsid w:val="0008263B"/>
    <w:rsid w:val="000A2C2D"/>
    <w:rsid w:val="000A6C52"/>
    <w:rsid w:val="000B13F0"/>
    <w:rsid w:val="000B27F3"/>
    <w:rsid w:val="000C505B"/>
    <w:rsid w:val="00114151"/>
    <w:rsid w:val="00114F5E"/>
    <w:rsid w:val="0012787D"/>
    <w:rsid w:val="00140E8E"/>
    <w:rsid w:val="0014272A"/>
    <w:rsid w:val="001473A9"/>
    <w:rsid w:val="00155021"/>
    <w:rsid w:val="0018147F"/>
    <w:rsid w:val="00195C51"/>
    <w:rsid w:val="001A27E0"/>
    <w:rsid w:val="001A2FAF"/>
    <w:rsid w:val="001A4BDC"/>
    <w:rsid w:val="001B4E59"/>
    <w:rsid w:val="001B6A49"/>
    <w:rsid w:val="001C6834"/>
    <w:rsid w:val="001D4C4F"/>
    <w:rsid w:val="001D7FEC"/>
    <w:rsid w:val="001E405E"/>
    <w:rsid w:val="001E4E27"/>
    <w:rsid w:val="001E65C4"/>
    <w:rsid w:val="001F1A15"/>
    <w:rsid w:val="00231E24"/>
    <w:rsid w:val="002524F0"/>
    <w:rsid w:val="00254462"/>
    <w:rsid w:val="00263776"/>
    <w:rsid w:val="00271704"/>
    <w:rsid w:val="00272483"/>
    <w:rsid w:val="00274105"/>
    <w:rsid w:val="00274650"/>
    <w:rsid w:val="0029788D"/>
    <w:rsid w:val="002A02BD"/>
    <w:rsid w:val="002D1B08"/>
    <w:rsid w:val="002E169D"/>
    <w:rsid w:val="002E1C38"/>
    <w:rsid w:val="00303B0C"/>
    <w:rsid w:val="00303CE4"/>
    <w:rsid w:val="003101DF"/>
    <w:rsid w:val="00330A89"/>
    <w:rsid w:val="00357B9A"/>
    <w:rsid w:val="003661CC"/>
    <w:rsid w:val="00371B57"/>
    <w:rsid w:val="003838E5"/>
    <w:rsid w:val="00392B57"/>
    <w:rsid w:val="003A29A7"/>
    <w:rsid w:val="003A6181"/>
    <w:rsid w:val="003A6317"/>
    <w:rsid w:val="003D6D4A"/>
    <w:rsid w:val="003D7D47"/>
    <w:rsid w:val="003D7EF8"/>
    <w:rsid w:val="003E1998"/>
    <w:rsid w:val="003F207E"/>
    <w:rsid w:val="003F5521"/>
    <w:rsid w:val="00434162"/>
    <w:rsid w:val="00465146"/>
    <w:rsid w:val="004702E0"/>
    <w:rsid w:val="00471A1D"/>
    <w:rsid w:val="00473D35"/>
    <w:rsid w:val="004809DA"/>
    <w:rsid w:val="004936A7"/>
    <w:rsid w:val="004C009A"/>
    <w:rsid w:val="004C297C"/>
    <w:rsid w:val="004C4A3F"/>
    <w:rsid w:val="004C5A92"/>
    <w:rsid w:val="004C7538"/>
    <w:rsid w:val="004C763F"/>
    <w:rsid w:val="004D51E8"/>
    <w:rsid w:val="004D7C8C"/>
    <w:rsid w:val="004E5A98"/>
    <w:rsid w:val="004F3E44"/>
    <w:rsid w:val="004F7F8D"/>
    <w:rsid w:val="00500468"/>
    <w:rsid w:val="00502111"/>
    <w:rsid w:val="00503929"/>
    <w:rsid w:val="00513D75"/>
    <w:rsid w:val="005713D1"/>
    <w:rsid w:val="00576DC4"/>
    <w:rsid w:val="00581BB4"/>
    <w:rsid w:val="00584430"/>
    <w:rsid w:val="005854D4"/>
    <w:rsid w:val="005903A8"/>
    <w:rsid w:val="00590804"/>
    <w:rsid w:val="005A04F3"/>
    <w:rsid w:val="005A0AA7"/>
    <w:rsid w:val="005A4C62"/>
    <w:rsid w:val="005C1520"/>
    <w:rsid w:val="005C4B58"/>
    <w:rsid w:val="00602E7B"/>
    <w:rsid w:val="006077E5"/>
    <w:rsid w:val="00607BBC"/>
    <w:rsid w:val="00623D9E"/>
    <w:rsid w:val="00630B16"/>
    <w:rsid w:val="0064094D"/>
    <w:rsid w:val="006557AC"/>
    <w:rsid w:val="0065756F"/>
    <w:rsid w:val="0066595C"/>
    <w:rsid w:val="006C2120"/>
    <w:rsid w:val="006D585B"/>
    <w:rsid w:val="006E6A8B"/>
    <w:rsid w:val="006E7266"/>
    <w:rsid w:val="0070028F"/>
    <w:rsid w:val="00701EEE"/>
    <w:rsid w:val="007048FF"/>
    <w:rsid w:val="00717F02"/>
    <w:rsid w:val="00727E90"/>
    <w:rsid w:val="00734BE8"/>
    <w:rsid w:val="00753AFD"/>
    <w:rsid w:val="00755ED6"/>
    <w:rsid w:val="00757E8B"/>
    <w:rsid w:val="00761A54"/>
    <w:rsid w:val="00766C89"/>
    <w:rsid w:val="007745E0"/>
    <w:rsid w:val="00775729"/>
    <w:rsid w:val="00776D62"/>
    <w:rsid w:val="007804BA"/>
    <w:rsid w:val="00786AAA"/>
    <w:rsid w:val="00786BCC"/>
    <w:rsid w:val="00796CF8"/>
    <w:rsid w:val="00797204"/>
    <w:rsid w:val="007B41E4"/>
    <w:rsid w:val="007B4FBE"/>
    <w:rsid w:val="007C249B"/>
    <w:rsid w:val="007D3E21"/>
    <w:rsid w:val="007E5392"/>
    <w:rsid w:val="007E7DF6"/>
    <w:rsid w:val="007F4232"/>
    <w:rsid w:val="007F512B"/>
    <w:rsid w:val="00816689"/>
    <w:rsid w:val="00823D2E"/>
    <w:rsid w:val="00841BFA"/>
    <w:rsid w:val="008553B0"/>
    <w:rsid w:val="008778C7"/>
    <w:rsid w:val="0088459B"/>
    <w:rsid w:val="0088528A"/>
    <w:rsid w:val="008A4094"/>
    <w:rsid w:val="008D2616"/>
    <w:rsid w:val="008D6C62"/>
    <w:rsid w:val="008E31B4"/>
    <w:rsid w:val="008E5356"/>
    <w:rsid w:val="008E537D"/>
    <w:rsid w:val="008E64E7"/>
    <w:rsid w:val="008E7280"/>
    <w:rsid w:val="008F511A"/>
    <w:rsid w:val="00922D2E"/>
    <w:rsid w:val="0092438E"/>
    <w:rsid w:val="009306EE"/>
    <w:rsid w:val="00933F36"/>
    <w:rsid w:val="0093444D"/>
    <w:rsid w:val="0094087F"/>
    <w:rsid w:val="009530FB"/>
    <w:rsid w:val="00961E25"/>
    <w:rsid w:val="00972D5D"/>
    <w:rsid w:val="00974AE5"/>
    <w:rsid w:val="00980FEC"/>
    <w:rsid w:val="00982AB3"/>
    <w:rsid w:val="00983420"/>
    <w:rsid w:val="009955AA"/>
    <w:rsid w:val="009A45C8"/>
    <w:rsid w:val="009A5FA4"/>
    <w:rsid w:val="009B632B"/>
    <w:rsid w:val="009B6F9A"/>
    <w:rsid w:val="009C21CA"/>
    <w:rsid w:val="009C7906"/>
    <w:rsid w:val="009D043A"/>
    <w:rsid w:val="00A10DD8"/>
    <w:rsid w:val="00A13B23"/>
    <w:rsid w:val="00A144F1"/>
    <w:rsid w:val="00A1614E"/>
    <w:rsid w:val="00A346B7"/>
    <w:rsid w:val="00A4784B"/>
    <w:rsid w:val="00A61264"/>
    <w:rsid w:val="00A62B37"/>
    <w:rsid w:val="00A63675"/>
    <w:rsid w:val="00A7517B"/>
    <w:rsid w:val="00A831F2"/>
    <w:rsid w:val="00A969A1"/>
    <w:rsid w:val="00AB499A"/>
    <w:rsid w:val="00AC4323"/>
    <w:rsid w:val="00AD2045"/>
    <w:rsid w:val="00AD3D1A"/>
    <w:rsid w:val="00AE3243"/>
    <w:rsid w:val="00AF2F6F"/>
    <w:rsid w:val="00B43476"/>
    <w:rsid w:val="00B4706E"/>
    <w:rsid w:val="00B538E1"/>
    <w:rsid w:val="00B64848"/>
    <w:rsid w:val="00B72880"/>
    <w:rsid w:val="00BA2B35"/>
    <w:rsid w:val="00BA66CC"/>
    <w:rsid w:val="00BB0AC9"/>
    <w:rsid w:val="00BC6EB8"/>
    <w:rsid w:val="00BD5A38"/>
    <w:rsid w:val="00BD7E01"/>
    <w:rsid w:val="00BE6266"/>
    <w:rsid w:val="00C11E40"/>
    <w:rsid w:val="00C11F7D"/>
    <w:rsid w:val="00C121E0"/>
    <w:rsid w:val="00C15EE6"/>
    <w:rsid w:val="00C252E1"/>
    <w:rsid w:val="00C31968"/>
    <w:rsid w:val="00C43C83"/>
    <w:rsid w:val="00C47819"/>
    <w:rsid w:val="00C478AC"/>
    <w:rsid w:val="00C55C3C"/>
    <w:rsid w:val="00C610D1"/>
    <w:rsid w:val="00C75DB0"/>
    <w:rsid w:val="00C92CFC"/>
    <w:rsid w:val="00C97683"/>
    <w:rsid w:val="00CB114F"/>
    <w:rsid w:val="00CC416B"/>
    <w:rsid w:val="00CC4DAD"/>
    <w:rsid w:val="00CC6A11"/>
    <w:rsid w:val="00CE152C"/>
    <w:rsid w:val="00D05E97"/>
    <w:rsid w:val="00D078DF"/>
    <w:rsid w:val="00D16DBD"/>
    <w:rsid w:val="00D16DDF"/>
    <w:rsid w:val="00D26A2C"/>
    <w:rsid w:val="00D31667"/>
    <w:rsid w:val="00D339C9"/>
    <w:rsid w:val="00D6394E"/>
    <w:rsid w:val="00D63EA2"/>
    <w:rsid w:val="00D8068B"/>
    <w:rsid w:val="00D82F04"/>
    <w:rsid w:val="00D929E7"/>
    <w:rsid w:val="00D965EB"/>
    <w:rsid w:val="00D96B18"/>
    <w:rsid w:val="00DA50B0"/>
    <w:rsid w:val="00DA6F5B"/>
    <w:rsid w:val="00DD27CC"/>
    <w:rsid w:val="00DD5AC7"/>
    <w:rsid w:val="00E05A3D"/>
    <w:rsid w:val="00E2152F"/>
    <w:rsid w:val="00E22F39"/>
    <w:rsid w:val="00E23FF3"/>
    <w:rsid w:val="00E27CDA"/>
    <w:rsid w:val="00E34B41"/>
    <w:rsid w:val="00E51D4D"/>
    <w:rsid w:val="00E522B9"/>
    <w:rsid w:val="00E5535E"/>
    <w:rsid w:val="00E55F75"/>
    <w:rsid w:val="00E57763"/>
    <w:rsid w:val="00E74247"/>
    <w:rsid w:val="00E80BFE"/>
    <w:rsid w:val="00E97412"/>
    <w:rsid w:val="00E974AD"/>
    <w:rsid w:val="00EB0994"/>
    <w:rsid w:val="00EB361B"/>
    <w:rsid w:val="00EB4880"/>
    <w:rsid w:val="00EC6C61"/>
    <w:rsid w:val="00EE0D58"/>
    <w:rsid w:val="00EE66C7"/>
    <w:rsid w:val="00EE764E"/>
    <w:rsid w:val="00EF619F"/>
    <w:rsid w:val="00F046F7"/>
    <w:rsid w:val="00F2102F"/>
    <w:rsid w:val="00F347A9"/>
    <w:rsid w:val="00F46C40"/>
    <w:rsid w:val="00F519AA"/>
    <w:rsid w:val="00F53BEC"/>
    <w:rsid w:val="00F62FF2"/>
    <w:rsid w:val="00F6386D"/>
    <w:rsid w:val="00F6601A"/>
    <w:rsid w:val="00F76371"/>
    <w:rsid w:val="00F86E48"/>
    <w:rsid w:val="00FA6BDF"/>
    <w:rsid w:val="00FB0B4B"/>
    <w:rsid w:val="00FB0D4E"/>
    <w:rsid w:val="00FC49F1"/>
    <w:rsid w:val="00FD738C"/>
    <w:rsid w:val="00FF1253"/>
    <w:rsid w:val="00FF5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B538E1"/>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B538E1"/>
    <w:rPr>
      <w:rFonts w:ascii="Times New Roman" w:eastAsia="Times New Roman" w:hAnsi="Times New Roman" w:cs="Times New Roman"/>
      <w:sz w:val="20"/>
      <w:szCs w:val="20"/>
      <w:lang w:eastAsia="ru-RU"/>
    </w:rPr>
  </w:style>
  <w:style w:type="character" w:styleId="a5">
    <w:name w:val="footnote reference"/>
    <w:uiPriority w:val="99"/>
    <w:semiHidden/>
    <w:rsid w:val="00B538E1"/>
    <w:rPr>
      <w:vertAlign w:val="superscript"/>
    </w:rPr>
  </w:style>
  <w:style w:type="character" w:styleId="a6">
    <w:name w:val="Hyperlink"/>
    <w:semiHidden/>
    <w:rsid w:val="00B538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B538E1"/>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B538E1"/>
    <w:rPr>
      <w:rFonts w:ascii="Times New Roman" w:eastAsia="Times New Roman" w:hAnsi="Times New Roman" w:cs="Times New Roman"/>
      <w:sz w:val="20"/>
      <w:szCs w:val="20"/>
      <w:lang w:eastAsia="ru-RU"/>
    </w:rPr>
  </w:style>
  <w:style w:type="character" w:styleId="a5">
    <w:name w:val="footnote reference"/>
    <w:uiPriority w:val="99"/>
    <w:semiHidden/>
    <w:rsid w:val="00B538E1"/>
    <w:rPr>
      <w:vertAlign w:val="superscript"/>
    </w:rPr>
  </w:style>
  <w:style w:type="character" w:styleId="a6">
    <w:name w:val="Hyperlink"/>
    <w:semiHidden/>
    <w:rsid w:val="00B538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randshop.ru/mens-polo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lobooks.ru/node/3302" TargetMode="External"/><Relationship Id="rId12" Type="http://schemas.openxmlformats.org/officeDocument/2006/relationships/hyperlink" Target="http://sevastopolnews.info/2014/05/lenta/sobytiya/06922100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vk.com/live_ukr" TargetMode="External"/><Relationship Id="rId5" Type="http://schemas.openxmlformats.org/officeDocument/2006/relationships/footnotes" Target="footnotes.xml"/><Relationship Id="rId10" Type="http://schemas.openxmlformats.org/officeDocument/2006/relationships/hyperlink" Target="http://www.chaskor.ru/article/fa_antifa_3441" TargetMode="External"/><Relationship Id="rId4" Type="http://schemas.openxmlformats.org/officeDocument/2006/relationships/webSettings" Target="webSettings.xml"/><Relationship Id="rId9" Type="http://schemas.openxmlformats.org/officeDocument/2006/relationships/hyperlink" Target="http://shop.lacoste.ru/catalog/polo-i-futbolki-muzh/"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hop.lacoste.ru/catalog/polo-i-futbolki-muzh/" TargetMode="External"/><Relationship Id="rId7" Type="http://schemas.openxmlformats.org/officeDocument/2006/relationships/hyperlink" Target="http://lrnews.ru/blog/post/17386.htm" TargetMode="External"/><Relationship Id="rId2" Type="http://schemas.openxmlformats.org/officeDocument/2006/relationships/hyperlink" Target="http://brandshop.ru/mens-polos/" TargetMode="External"/><Relationship Id="rId1" Type="http://schemas.openxmlformats.org/officeDocument/2006/relationships/hyperlink" Target="http://www.nlobooks.ru/node/3302" TargetMode="External"/><Relationship Id="rId6" Type="http://schemas.openxmlformats.org/officeDocument/2006/relationships/hyperlink" Target="http://sevastopolnews.info/2014/05/lenta/sobytiya/069221002/" TargetMode="External"/><Relationship Id="rId5" Type="http://schemas.openxmlformats.org/officeDocument/2006/relationships/hyperlink" Target="http://vk.com/live_ukr" TargetMode="External"/><Relationship Id="rId4" Type="http://schemas.openxmlformats.org/officeDocument/2006/relationships/hyperlink" Target="http://www.chaskor.ru/article/fa_antifa_34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10</Pages>
  <Words>3779</Words>
  <Characters>21544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AVSkiperskikh</dc:creator>
  <cp:keywords/>
  <dc:description/>
  <cp:lastModifiedBy>AVSkiperskikh</cp:lastModifiedBy>
  <cp:revision>11</cp:revision>
  <dcterms:created xsi:type="dcterms:W3CDTF">2014-11-17T06:18:00Z</dcterms:created>
  <dcterms:modified xsi:type="dcterms:W3CDTF">2015-01-24T14:22:00Z</dcterms:modified>
</cp:coreProperties>
</file>