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46E" w:rsidRDefault="00CC746E" w:rsidP="00CC746E"/>
    <w:p w:rsidR="00CC746E" w:rsidRPr="00C8196D" w:rsidRDefault="00CC746E" w:rsidP="00CC746E">
      <w:pPr>
        <w:jc w:val="center"/>
        <w:rPr>
          <w:b/>
          <w:sz w:val="28"/>
        </w:rPr>
      </w:pPr>
      <w:r w:rsidRPr="00C8196D">
        <w:rPr>
          <w:b/>
          <w:sz w:val="28"/>
        </w:rPr>
        <w:t>Правительство Российской Федерации</w:t>
      </w:r>
    </w:p>
    <w:p w:rsidR="00CC746E" w:rsidRPr="00C8196D" w:rsidRDefault="00CC746E" w:rsidP="00CC746E">
      <w:pPr>
        <w:jc w:val="center"/>
        <w:rPr>
          <w:b/>
          <w:sz w:val="28"/>
        </w:rPr>
      </w:pPr>
    </w:p>
    <w:p w:rsidR="00CC746E" w:rsidRPr="006C148D" w:rsidRDefault="00CC746E" w:rsidP="00CC746E">
      <w:pPr>
        <w:jc w:val="center"/>
        <w:rPr>
          <w:b/>
          <w:bCs/>
          <w:sz w:val="28"/>
          <w:szCs w:val="28"/>
        </w:rPr>
      </w:pPr>
      <w:r w:rsidRPr="006C148D">
        <w:rPr>
          <w:b/>
          <w:bCs/>
          <w:sz w:val="28"/>
          <w:szCs w:val="28"/>
        </w:rPr>
        <w:t xml:space="preserve">Федеральное государственное автономное образовательное учреждение высшего профессионального образования </w:t>
      </w:r>
      <w:r>
        <w:rPr>
          <w:b/>
          <w:bCs/>
          <w:sz w:val="28"/>
          <w:szCs w:val="28"/>
        </w:rPr>
        <w:br/>
      </w:r>
      <w:r w:rsidRPr="006C148D">
        <w:rPr>
          <w:b/>
          <w:bCs/>
          <w:sz w:val="28"/>
          <w:szCs w:val="28"/>
        </w:rPr>
        <w:t xml:space="preserve">"Национальный исследовательский университет </w:t>
      </w:r>
      <w:r>
        <w:rPr>
          <w:b/>
          <w:bCs/>
          <w:sz w:val="28"/>
          <w:szCs w:val="28"/>
        </w:rPr>
        <w:br/>
      </w:r>
      <w:r w:rsidRPr="006C148D">
        <w:rPr>
          <w:b/>
          <w:bCs/>
          <w:sz w:val="28"/>
          <w:szCs w:val="28"/>
        </w:rPr>
        <w:t>"Высшая школа экономики"</w:t>
      </w:r>
    </w:p>
    <w:p w:rsidR="00CC746E" w:rsidRDefault="00CC746E" w:rsidP="00CC746E">
      <w:pPr>
        <w:jc w:val="center"/>
      </w:pPr>
    </w:p>
    <w:p w:rsidR="00CC746E" w:rsidRDefault="00CC746E" w:rsidP="00CC746E">
      <w:pPr>
        <w:jc w:val="center"/>
      </w:pPr>
    </w:p>
    <w:p w:rsidR="00CC746E" w:rsidRDefault="00CC746E" w:rsidP="00CC746E">
      <w:pPr>
        <w:jc w:val="center"/>
      </w:pPr>
    </w:p>
    <w:p w:rsidR="00CC746E" w:rsidRPr="00297587" w:rsidRDefault="00CC746E" w:rsidP="00CC746E">
      <w:pPr>
        <w:jc w:val="center"/>
        <w:rPr>
          <w:sz w:val="28"/>
        </w:rPr>
      </w:pPr>
      <w:r w:rsidRPr="00297587">
        <w:rPr>
          <w:sz w:val="28"/>
        </w:rPr>
        <w:t>Факультет</w:t>
      </w:r>
      <w:r>
        <w:rPr>
          <w:sz w:val="28"/>
        </w:rPr>
        <w:t xml:space="preserve"> Менеджмента </w:t>
      </w:r>
    </w:p>
    <w:p w:rsidR="00CC746E" w:rsidRDefault="00CC746E" w:rsidP="00CC746E">
      <w:pPr>
        <w:ind w:firstLine="0"/>
        <w:jc w:val="center"/>
        <w:rPr>
          <w:sz w:val="28"/>
          <w:szCs w:val="28"/>
        </w:rPr>
      </w:pPr>
      <w:r w:rsidRPr="001F6248">
        <w:rPr>
          <w:sz w:val="28"/>
          <w:szCs w:val="28"/>
        </w:rPr>
        <w:t>Общеуниверситетская кафедра высшей математики</w:t>
      </w:r>
    </w:p>
    <w:p w:rsidR="00CC746E" w:rsidRDefault="00CC746E" w:rsidP="00CC746E">
      <w:pPr>
        <w:ind w:firstLine="0"/>
        <w:jc w:val="center"/>
        <w:rPr>
          <w:sz w:val="28"/>
          <w:szCs w:val="28"/>
        </w:rPr>
      </w:pPr>
    </w:p>
    <w:p w:rsidR="00CC746E" w:rsidRDefault="00CC746E" w:rsidP="00CC746E">
      <w:pPr>
        <w:ind w:firstLine="0"/>
        <w:jc w:val="center"/>
        <w:rPr>
          <w:sz w:val="28"/>
          <w:szCs w:val="28"/>
        </w:rPr>
      </w:pPr>
    </w:p>
    <w:p w:rsidR="00CC746E" w:rsidRDefault="00CC746E" w:rsidP="00CC746E">
      <w:pPr>
        <w:ind w:firstLine="0"/>
        <w:jc w:val="center"/>
        <w:rPr>
          <w:sz w:val="28"/>
          <w:szCs w:val="28"/>
        </w:rPr>
      </w:pPr>
    </w:p>
    <w:p w:rsidR="00CC746E" w:rsidRPr="001F6248" w:rsidRDefault="00CC746E" w:rsidP="00CC746E">
      <w:pPr>
        <w:ind w:firstLine="0"/>
        <w:jc w:val="center"/>
        <w:rPr>
          <w:sz w:val="28"/>
          <w:szCs w:val="28"/>
        </w:rPr>
      </w:pPr>
    </w:p>
    <w:p w:rsidR="00CC746E" w:rsidRDefault="00CC746E" w:rsidP="00CC746E">
      <w:pPr>
        <w:ind w:firstLine="0"/>
        <w:jc w:val="center"/>
        <w:rPr>
          <w:b/>
          <w:sz w:val="28"/>
          <w:szCs w:val="28"/>
        </w:rPr>
      </w:pPr>
      <w:r w:rsidRPr="001F6248">
        <w:rPr>
          <w:b/>
          <w:sz w:val="28"/>
          <w:szCs w:val="28"/>
        </w:rPr>
        <w:t>Программа дисциплины</w:t>
      </w:r>
    </w:p>
    <w:p w:rsidR="00CC746E" w:rsidRPr="001F6248" w:rsidRDefault="00CC746E" w:rsidP="00CC746E">
      <w:pPr>
        <w:ind w:firstLine="0"/>
        <w:jc w:val="center"/>
        <w:rPr>
          <w:b/>
          <w:sz w:val="28"/>
          <w:szCs w:val="28"/>
        </w:rPr>
      </w:pPr>
    </w:p>
    <w:p w:rsidR="00CC746E" w:rsidRDefault="00CC746E" w:rsidP="00CC746E">
      <w:pPr>
        <w:ind w:firstLine="0"/>
        <w:rPr>
          <w:rFonts w:ascii="Verdana" w:hAnsi="Verdana"/>
          <w:b/>
          <w:sz w:val="32"/>
          <w:szCs w:val="32"/>
        </w:rPr>
      </w:pPr>
      <w:r w:rsidRPr="001F6248">
        <w:rPr>
          <w:rFonts w:ascii="Verdana" w:hAnsi="Verdana"/>
          <w:b/>
          <w:sz w:val="32"/>
          <w:szCs w:val="32"/>
        </w:rPr>
        <w:t>Теория вероятностей и математическая статистика</w:t>
      </w:r>
    </w:p>
    <w:p w:rsidR="00CC746E" w:rsidRDefault="00CC746E" w:rsidP="00CC746E">
      <w:pPr>
        <w:jc w:val="center"/>
        <w:rPr>
          <w:sz w:val="28"/>
          <w:szCs w:val="28"/>
        </w:rPr>
      </w:pPr>
    </w:p>
    <w:p w:rsidR="00CC746E" w:rsidRDefault="00CC746E" w:rsidP="00CC746E">
      <w:pPr>
        <w:jc w:val="center"/>
        <w:rPr>
          <w:sz w:val="28"/>
          <w:szCs w:val="28"/>
        </w:rPr>
      </w:pPr>
    </w:p>
    <w:p w:rsidR="00CC746E" w:rsidRDefault="00CC746E" w:rsidP="00CC746E">
      <w:pPr>
        <w:jc w:val="center"/>
        <w:rPr>
          <w:sz w:val="28"/>
          <w:szCs w:val="28"/>
        </w:rPr>
      </w:pPr>
      <w:r w:rsidRPr="00904086">
        <w:rPr>
          <w:sz w:val="28"/>
          <w:szCs w:val="28"/>
        </w:rPr>
        <w:t xml:space="preserve">для направления </w:t>
      </w:r>
      <w:r>
        <w:rPr>
          <w:sz w:val="28"/>
          <w:szCs w:val="28"/>
        </w:rPr>
        <w:t>080200.62</w:t>
      </w:r>
    </w:p>
    <w:p w:rsidR="00CC746E" w:rsidRPr="00904086" w:rsidRDefault="00CC746E" w:rsidP="00CC746E">
      <w:pPr>
        <w:jc w:val="center"/>
        <w:rPr>
          <w:sz w:val="28"/>
          <w:szCs w:val="28"/>
        </w:rPr>
      </w:pPr>
      <w:r w:rsidRPr="00904086">
        <w:rPr>
          <w:sz w:val="28"/>
          <w:szCs w:val="28"/>
        </w:rPr>
        <w:t xml:space="preserve"> Менеджмент</w:t>
      </w:r>
    </w:p>
    <w:p w:rsidR="00CC746E" w:rsidRDefault="00CC746E" w:rsidP="00CC746E">
      <w:pPr>
        <w:jc w:val="center"/>
        <w:rPr>
          <w:b/>
          <w:sz w:val="32"/>
        </w:rPr>
      </w:pPr>
      <w:r>
        <w:rPr>
          <w:sz w:val="28"/>
          <w:szCs w:val="28"/>
        </w:rPr>
        <w:t xml:space="preserve">подготовка </w:t>
      </w:r>
      <w:r w:rsidRPr="00904086">
        <w:rPr>
          <w:sz w:val="28"/>
          <w:szCs w:val="28"/>
        </w:rPr>
        <w:t>бакалавр</w:t>
      </w:r>
      <w:r>
        <w:rPr>
          <w:sz w:val="28"/>
          <w:szCs w:val="28"/>
        </w:rPr>
        <w:t xml:space="preserve">а </w:t>
      </w:r>
    </w:p>
    <w:p w:rsidR="00CC746E" w:rsidRDefault="00CC746E" w:rsidP="00CC746E">
      <w:pPr>
        <w:jc w:val="center"/>
      </w:pPr>
    </w:p>
    <w:p w:rsidR="00CC746E" w:rsidRDefault="00CC746E" w:rsidP="00CC746E">
      <w:pPr>
        <w:jc w:val="center"/>
      </w:pPr>
    </w:p>
    <w:p w:rsidR="00CC746E" w:rsidRDefault="00CC746E" w:rsidP="00CC746E">
      <w:pPr>
        <w:jc w:val="center"/>
      </w:pPr>
    </w:p>
    <w:p w:rsidR="00CC746E" w:rsidRDefault="00CC746E" w:rsidP="00CC746E">
      <w:pPr>
        <w:ind w:firstLine="708"/>
        <w:rPr>
          <w:sz w:val="28"/>
          <w:szCs w:val="28"/>
        </w:rPr>
      </w:pPr>
    </w:p>
    <w:p w:rsidR="00CC746E" w:rsidRDefault="00CC746E" w:rsidP="00CC746E">
      <w:pPr>
        <w:ind w:firstLine="708"/>
        <w:rPr>
          <w:sz w:val="28"/>
          <w:szCs w:val="28"/>
        </w:rPr>
      </w:pPr>
    </w:p>
    <w:p w:rsidR="00CC746E" w:rsidRPr="001F6248" w:rsidRDefault="00CC746E" w:rsidP="00CC746E">
      <w:pPr>
        <w:ind w:firstLine="708"/>
        <w:rPr>
          <w:sz w:val="28"/>
          <w:szCs w:val="28"/>
        </w:rPr>
      </w:pPr>
      <w:r w:rsidRPr="001F6248">
        <w:rPr>
          <w:sz w:val="28"/>
          <w:szCs w:val="28"/>
        </w:rPr>
        <w:t>Автор программы:</w:t>
      </w:r>
      <w:r>
        <w:rPr>
          <w:sz w:val="28"/>
          <w:szCs w:val="28"/>
        </w:rPr>
        <w:t xml:space="preserve"> </w:t>
      </w:r>
      <w:proofErr w:type="spellStart"/>
      <w:r>
        <w:rPr>
          <w:sz w:val="28"/>
          <w:szCs w:val="28"/>
        </w:rPr>
        <w:t>Дружининская</w:t>
      </w:r>
      <w:proofErr w:type="spellEnd"/>
      <w:r>
        <w:rPr>
          <w:sz w:val="28"/>
          <w:szCs w:val="28"/>
        </w:rPr>
        <w:t xml:space="preserve"> И.М., </w:t>
      </w:r>
      <w:proofErr w:type="spellStart"/>
      <w:r>
        <w:rPr>
          <w:sz w:val="28"/>
          <w:szCs w:val="28"/>
        </w:rPr>
        <w:t>к.ф.-м.н</w:t>
      </w:r>
      <w:proofErr w:type="spellEnd"/>
      <w:r>
        <w:rPr>
          <w:sz w:val="28"/>
          <w:szCs w:val="28"/>
        </w:rPr>
        <w:t>.,</w:t>
      </w:r>
      <w:r w:rsidRPr="0052524E">
        <w:rPr>
          <w:sz w:val="28"/>
          <w:szCs w:val="28"/>
        </w:rPr>
        <w:t xml:space="preserve"> </w:t>
      </w:r>
      <w:proofErr w:type="spellStart"/>
      <w:r>
        <w:rPr>
          <w:sz w:val="28"/>
          <w:szCs w:val="28"/>
          <w:lang w:val="en-US"/>
        </w:rPr>
        <w:t>idruzi</w:t>
      </w:r>
      <w:proofErr w:type="spellEnd"/>
      <w:r w:rsidRPr="0052524E">
        <w:rPr>
          <w:sz w:val="28"/>
          <w:szCs w:val="28"/>
        </w:rPr>
        <w:t>@</w:t>
      </w:r>
      <w:r>
        <w:rPr>
          <w:sz w:val="28"/>
          <w:szCs w:val="28"/>
          <w:lang w:val="en-US"/>
        </w:rPr>
        <w:t>rambler</w:t>
      </w:r>
      <w:r w:rsidRPr="0052524E">
        <w:rPr>
          <w:sz w:val="28"/>
          <w:szCs w:val="28"/>
        </w:rPr>
        <w:t>.</w:t>
      </w:r>
      <w:proofErr w:type="spellStart"/>
      <w:r>
        <w:rPr>
          <w:sz w:val="28"/>
          <w:szCs w:val="28"/>
          <w:lang w:val="en-US"/>
        </w:rPr>
        <w:t>ru</w:t>
      </w:r>
      <w:proofErr w:type="spellEnd"/>
      <w:r>
        <w:rPr>
          <w:sz w:val="28"/>
          <w:szCs w:val="28"/>
        </w:rPr>
        <w:t xml:space="preserve"> </w:t>
      </w:r>
    </w:p>
    <w:p w:rsidR="00CC746E" w:rsidRDefault="00CC746E" w:rsidP="00CC746E"/>
    <w:p w:rsidR="00CC746E" w:rsidRDefault="00CC746E" w:rsidP="00CC746E">
      <w:pPr>
        <w:ind w:firstLine="708"/>
      </w:pPr>
      <w:proofErr w:type="gramStart"/>
      <w:r>
        <w:t>Одобрена</w:t>
      </w:r>
      <w:proofErr w:type="gramEnd"/>
      <w:r>
        <w:t xml:space="preserve"> на заседании кафедры высшей математики      «___»____________ 201</w:t>
      </w:r>
      <w:r w:rsidR="005257C7" w:rsidRPr="005257C7">
        <w:t>4</w:t>
      </w:r>
      <w:r>
        <w:t xml:space="preserve">   г.</w:t>
      </w:r>
    </w:p>
    <w:p w:rsidR="00CC746E" w:rsidRDefault="00CC746E" w:rsidP="00CC746E">
      <w:pPr>
        <w:ind w:firstLine="708"/>
      </w:pPr>
      <w:r>
        <w:t>Зав. кафедрой Макаров А.А.</w:t>
      </w:r>
    </w:p>
    <w:p w:rsidR="00CC746E" w:rsidRDefault="00CC746E" w:rsidP="00CC746E">
      <w:pPr>
        <w:ind w:firstLine="0"/>
      </w:pPr>
    </w:p>
    <w:p w:rsidR="00CC746E" w:rsidRDefault="00CC746E" w:rsidP="00CC746E">
      <w:pPr>
        <w:ind w:firstLine="708"/>
      </w:pPr>
      <w:proofErr w:type="gramStart"/>
      <w:r>
        <w:t>Рекомендована</w:t>
      </w:r>
      <w:proofErr w:type="gramEnd"/>
      <w:r>
        <w:t xml:space="preserve"> секцией УМС          «___»____________ 201</w:t>
      </w:r>
      <w:r w:rsidR="005257C7" w:rsidRPr="005257C7">
        <w:t>4</w:t>
      </w:r>
      <w:r>
        <w:t xml:space="preserve">   г.</w:t>
      </w:r>
    </w:p>
    <w:p w:rsidR="00CC746E" w:rsidRDefault="00CC746E" w:rsidP="00CC746E">
      <w:pPr>
        <w:ind w:firstLine="708"/>
      </w:pPr>
      <w:r>
        <w:t xml:space="preserve">Председатель </w:t>
      </w:r>
    </w:p>
    <w:p w:rsidR="00CC746E" w:rsidRDefault="00CC746E" w:rsidP="00CC746E"/>
    <w:p w:rsidR="00CC746E" w:rsidRDefault="00CC746E" w:rsidP="00CC746E">
      <w:pPr>
        <w:ind w:firstLine="708"/>
      </w:pPr>
      <w:proofErr w:type="gramStart"/>
      <w:r>
        <w:t>Утверждена</w:t>
      </w:r>
      <w:proofErr w:type="gramEnd"/>
      <w:r>
        <w:t xml:space="preserve"> УС факультета Менеджмента        «___»_____________201</w:t>
      </w:r>
      <w:r w:rsidR="005257C7" w:rsidRPr="005257C7">
        <w:t>4</w:t>
      </w:r>
      <w:r>
        <w:t xml:space="preserve">   г.</w:t>
      </w:r>
    </w:p>
    <w:p w:rsidR="00CC746E" w:rsidRDefault="00CC746E" w:rsidP="00CC746E">
      <w:pPr>
        <w:ind w:firstLine="708"/>
      </w:pPr>
      <w:r>
        <w:t xml:space="preserve">Ученый секретарь </w:t>
      </w:r>
    </w:p>
    <w:p w:rsidR="00CC746E" w:rsidRDefault="00CC746E" w:rsidP="00CC746E"/>
    <w:p w:rsidR="00CC746E" w:rsidRDefault="00CC746E" w:rsidP="00CC746E">
      <w:r w:rsidRPr="000B511B">
        <w:rPr>
          <w:sz w:val="28"/>
          <w:szCs w:val="28"/>
        </w:rPr>
        <w:t xml:space="preserve">                                                       </w:t>
      </w:r>
    </w:p>
    <w:p w:rsidR="00CC746E" w:rsidRPr="005147CC" w:rsidRDefault="00CC746E" w:rsidP="00CC746E"/>
    <w:p w:rsidR="00CC746E" w:rsidRDefault="00CC746E" w:rsidP="00CC746E">
      <w:pPr>
        <w:rPr>
          <w:iCs/>
        </w:rPr>
      </w:pPr>
    </w:p>
    <w:p w:rsidR="00CC746E" w:rsidRDefault="00CC746E" w:rsidP="00CC746E">
      <w:pPr>
        <w:jc w:val="center"/>
      </w:pPr>
    </w:p>
    <w:p w:rsidR="0094026F" w:rsidRDefault="0094026F" w:rsidP="00CC746E">
      <w:pPr>
        <w:jc w:val="center"/>
      </w:pPr>
    </w:p>
    <w:p w:rsidR="00CC746E" w:rsidRPr="005257C7" w:rsidRDefault="00CC746E" w:rsidP="00CC746E">
      <w:pPr>
        <w:jc w:val="center"/>
        <w:rPr>
          <w:lang w:val="en-US"/>
        </w:rPr>
      </w:pPr>
      <w:r w:rsidRPr="001F5373">
        <w:t>Москва, 201</w:t>
      </w:r>
      <w:r w:rsidR="005257C7">
        <w:rPr>
          <w:lang w:val="en-US"/>
        </w:rPr>
        <w:t>4</w:t>
      </w:r>
    </w:p>
    <w:p w:rsidR="00CC746E" w:rsidRPr="001F5373" w:rsidRDefault="00CC746E" w:rsidP="00CC746E">
      <w:pPr>
        <w:jc w:val="center"/>
        <w:rPr>
          <w:b/>
          <w:i/>
          <w:sz w:val="28"/>
          <w:szCs w:val="28"/>
          <w:u w:val="single"/>
        </w:rPr>
      </w:pPr>
      <w:r w:rsidRPr="001F5373">
        <w:rPr>
          <w:b/>
          <w:i/>
          <w:sz w:val="28"/>
          <w:szCs w:val="28"/>
          <w:u w:val="single"/>
        </w:rPr>
        <w:lastRenderedPageBreak/>
        <w:t>Пояснительная записка</w:t>
      </w:r>
    </w:p>
    <w:p w:rsidR="00CC746E" w:rsidRDefault="00CC746E" w:rsidP="00CC746E"/>
    <w:p w:rsidR="00CC746E" w:rsidRDefault="00CC746E" w:rsidP="00CC746E">
      <w:pPr>
        <w:pStyle w:val="1"/>
      </w:pPr>
      <w:r>
        <w:t>Область применения и нормативные ссылки</w:t>
      </w:r>
    </w:p>
    <w:p w:rsidR="00CC746E" w:rsidRDefault="00CC746E" w:rsidP="00CC746E">
      <w:pPr>
        <w:jc w:val="both"/>
      </w:pPr>
      <w:r>
        <w:t>Настоящая программа учебной дисциплины устанавливает минимальные требования к знаниям и умениям студентов, а также определяет содержание и виды учебных занятий и отчетности.</w:t>
      </w:r>
    </w:p>
    <w:p w:rsidR="00CC746E" w:rsidRDefault="00CC746E" w:rsidP="00CC746E">
      <w:pPr>
        <w:jc w:val="both"/>
      </w:pPr>
      <w:proofErr w:type="gramStart"/>
      <w:r>
        <w:t>Изучение дисциплины «Теория вероятностей и математическая статистика» требует помимо предварительных знаний, полученных в общеобразовательной средней школы, а также освоение такой дисциплины как Математика (высшая математика), читаемой студентам первого курса факультета Менеджмента.</w:t>
      </w:r>
      <w:proofErr w:type="gramEnd"/>
    </w:p>
    <w:p w:rsidR="00CC746E" w:rsidRDefault="00CC746E" w:rsidP="00CC746E">
      <w:pPr>
        <w:jc w:val="both"/>
      </w:pPr>
      <w:r>
        <w:t xml:space="preserve">Программа предназначена для преподавателей, ведущих данную дисциплину, учебных ассистентов и студентов направления 080200.62 Менеджмент, подготовки бакалавра. </w:t>
      </w:r>
    </w:p>
    <w:p w:rsidR="00CC746E" w:rsidRDefault="00CC746E" w:rsidP="00CC746E">
      <w:pPr>
        <w:jc w:val="both"/>
      </w:pPr>
      <w:r>
        <w:t>Программа разработана в соответствии с рабочим учебным планом университета по направлению 080200.62 Менеджмент, подготовка бакалавра.</w:t>
      </w:r>
    </w:p>
    <w:p w:rsidR="00CC746E" w:rsidRDefault="00CC746E" w:rsidP="00CC746E">
      <w:pPr>
        <w:pStyle w:val="1"/>
      </w:pPr>
      <w:r>
        <w:t>Цели освоения дисциплины</w:t>
      </w:r>
    </w:p>
    <w:p w:rsidR="00CC746E" w:rsidRDefault="00CC746E" w:rsidP="00CC746E">
      <w:pPr>
        <w:jc w:val="both"/>
      </w:pPr>
      <w:r>
        <w:t xml:space="preserve">Целями освоения дисциплины «Теория вероятностей и математическая статистика» являются: </w:t>
      </w:r>
    </w:p>
    <w:p w:rsidR="00CC746E" w:rsidRDefault="00CC746E" w:rsidP="00CC746E">
      <w:pPr>
        <w:jc w:val="both"/>
      </w:pPr>
      <w:r>
        <w:t xml:space="preserve">- овладение основными знаниями по теории вероятностей и математической статистике, что формирует у студентов высокую математическую культуру, включающую указанную область математики;  </w:t>
      </w:r>
    </w:p>
    <w:p w:rsidR="00CC746E" w:rsidRDefault="00CC746E" w:rsidP="00CC746E">
      <w:pPr>
        <w:jc w:val="both"/>
      </w:pPr>
      <w:r>
        <w:t>- формирование у студентов с</w:t>
      </w:r>
      <w:r>
        <w:rPr>
          <w:noProof/>
        </w:rPr>
        <w:t xml:space="preserve">пециальных </w:t>
      </w:r>
      <w:r>
        <w:t>п</w:t>
      </w:r>
      <w:r>
        <w:rPr>
          <w:noProof/>
        </w:rPr>
        <w:t>рофессиональных знаний</w:t>
      </w:r>
      <w:r>
        <w:rPr>
          <w:vanish/>
        </w:rPr>
        <w:br/>
      </w:r>
      <w:r>
        <w:rPr>
          <w:noProof/>
        </w:rPr>
        <w:t xml:space="preserve"> </w:t>
      </w:r>
      <w:r>
        <w:t>и</w:t>
      </w:r>
      <w:r>
        <w:rPr>
          <w:noProof/>
        </w:rPr>
        <w:t xml:space="preserve"> </w:t>
      </w:r>
      <w:r>
        <w:t>в</w:t>
      </w:r>
      <w:r>
        <w:rPr>
          <w:noProof/>
        </w:rPr>
        <w:t xml:space="preserve">ероятностно-статистического </w:t>
      </w:r>
      <w:r>
        <w:t>м</w:t>
      </w:r>
      <w:r>
        <w:rPr>
          <w:noProof/>
        </w:rPr>
        <w:t xml:space="preserve">ышления, </w:t>
      </w:r>
      <w:r>
        <w:t>н</w:t>
      </w:r>
      <w:r>
        <w:rPr>
          <w:noProof/>
        </w:rPr>
        <w:t xml:space="preserve">еобходимых </w:t>
      </w:r>
      <w:r>
        <w:t>д</w:t>
      </w:r>
      <w:r>
        <w:rPr>
          <w:noProof/>
        </w:rPr>
        <w:t xml:space="preserve">ля </w:t>
      </w:r>
      <w:r>
        <w:rPr>
          <w:vanish/>
        </w:rPr>
        <w:br/>
      </w:r>
      <w:r>
        <w:t>у</w:t>
      </w:r>
      <w:r>
        <w:rPr>
          <w:noProof/>
        </w:rPr>
        <w:t xml:space="preserve">спешной </w:t>
      </w:r>
      <w:r>
        <w:t>и</w:t>
      </w:r>
      <w:r>
        <w:rPr>
          <w:noProof/>
        </w:rPr>
        <w:t xml:space="preserve">сследовательской, </w:t>
      </w:r>
      <w:r>
        <w:t>а</w:t>
      </w:r>
      <w:r>
        <w:rPr>
          <w:noProof/>
        </w:rPr>
        <w:t xml:space="preserve">налитической </w:t>
      </w:r>
      <w:r>
        <w:t>и прикладной работы в</w:t>
      </w:r>
      <w:r>
        <w:rPr>
          <w:noProof/>
        </w:rPr>
        <w:t xml:space="preserve"> </w:t>
      </w:r>
      <w:r>
        <w:t>с</w:t>
      </w:r>
      <w:r>
        <w:rPr>
          <w:noProof/>
        </w:rPr>
        <w:t xml:space="preserve">овременных </w:t>
      </w:r>
      <w:r>
        <w:t>о</w:t>
      </w:r>
      <w:r>
        <w:rPr>
          <w:noProof/>
        </w:rPr>
        <w:t xml:space="preserve">бластях </w:t>
      </w:r>
      <w:r>
        <w:rPr>
          <w:vanish/>
        </w:rPr>
        <w:br/>
      </w:r>
      <w:r>
        <w:t>с</w:t>
      </w:r>
      <w:r>
        <w:rPr>
          <w:noProof/>
        </w:rPr>
        <w:t xml:space="preserve">оциально-экономического </w:t>
      </w:r>
      <w:r>
        <w:t>и</w:t>
      </w:r>
      <w:r>
        <w:rPr>
          <w:noProof/>
        </w:rPr>
        <w:t xml:space="preserve"> </w:t>
      </w:r>
      <w:r>
        <w:t>у</w:t>
      </w:r>
      <w:r>
        <w:rPr>
          <w:noProof/>
        </w:rPr>
        <w:t xml:space="preserve">правленческого </w:t>
      </w:r>
      <w:r>
        <w:t>а</w:t>
      </w:r>
      <w:r>
        <w:rPr>
          <w:noProof/>
        </w:rPr>
        <w:t xml:space="preserve">нализа; </w:t>
      </w:r>
    </w:p>
    <w:p w:rsidR="00CC746E" w:rsidRDefault="00CC746E" w:rsidP="00CC746E">
      <w:pPr>
        <w:jc w:val="both"/>
      </w:pPr>
      <w:r>
        <w:t>- ясное понимание того, как знания, полученные в ходе изучения дисциплины, применяются в конкретных прикладных задачах.</w:t>
      </w:r>
    </w:p>
    <w:p w:rsidR="00CC746E" w:rsidRPr="006B1F4E" w:rsidRDefault="00CC746E" w:rsidP="00CC746E">
      <w:pPr>
        <w:ind w:firstLine="720"/>
        <w:jc w:val="both"/>
        <w:rPr>
          <w:b/>
          <w:i/>
        </w:rPr>
      </w:pPr>
      <w:r w:rsidRPr="00811044">
        <w:t>Для реализации поставленных цел</w:t>
      </w:r>
      <w:r>
        <w:t>ей</w:t>
      </w:r>
      <w:r w:rsidRPr="00811044">
        <w:t xml:space="preserve"> в ходе ос</w:t>
      </w:r>
      <w:r>
        <w:t>в</w:t>
      </w:r>
      <w:r w:rsidRPr="00811044">
        <w:t xml:space="preserve">оения дисциплины «Теория вероятностей и математическая статистика» решается задача обеспечения </w:t>
      </w:r>
      <w:r>
        <w:t xml:space="preserve">прочного и широкого </w:t>
      </w:r>
      <w:r w:rsidRPr="00811044">
        <w:t xml:space="preserve"> математического образования студентов экономических специально</w:t>
      </w:r>
      <w:r>
        <w:t>с</w:t>
      </w:r>
      <w:r w:rsidRPr="00811044">
        <w:t>тей. В частности</w:t>
      </w:r>
      <w:r>
        <w:t xml:space="preserve">, новые важные выводы теории вероятностей и математической статистики получены на основе использования приобретенных </w:t>
      </w:r>
      <w:r w:rsidRPr="00811044">
        <w:t xml:space="preserve">знаний по </w:t>
      </w:r>
      <w:r>
        <w:t xml:space="preserve">высшей математике. Фундаментальность подготовки обеспечивается привлечением общих математических, а также вероятностных понятий и конструкций, достаточной строгостью изложения материала на основе  современного математического языка. Помимо формального аспекта изложения дисциплины важно подчеркнуть практическую направленность курса, что достигается обязательным использованием изучаемых  математических моделей в прикладных задачах практической </w:t>
      </w:r>
      <w:proofErr w:type="gramStart"/>
      <w:r>
        <w:t>значимости</w:t>
      </w:r>
      <w:proofErr w:type="gramEnd"/>
      <w:r>
        <w:t xml:space="preserve"> как во время чтения лекций, так и при проведении практических занятий.</w:t>
      </w:r>
      <w:r>
        <w:rPr>
          <w:vanish/>
        </w:rPr>
        <w:br/>
      </w:r>
      <w:r>
        <w:t xml:space="preserve"> П</w:t>
      </w:r>
      <w:r>
        <w:rPr>
          <w:noProof/>
        </w:rPr>
        <w:t xml:space="preserve">олная </w:t>
      </w:r>
      <w:r>
        <w:rPr>
          <w:vanish/>
        </w:rPr>
        <w:br/>
      </w:r>
      <w:r>
        <w:t>о</w:t>
      </w:r>
      <w:r>
        <w:rPr>
          <w:noProof/>
        </w:rPr>
        <w:t xml:space="preserve">беспеченность </w:t>
      </w:r>
      <w:r>
        <w:t>к</w:t>
      </w:r>
      <w:r>
        <w:rPr>
          <w:noProof/>
        </w:rPr>
        <w:t xml:space="preserve">урса </w:t>
      </w:r>
      <w:r>
        <w:t>у</w:t>
      </w:r>
      <w:r>
        <w:rPr>
          <w:noProof/>
        </w:rPr>
        <w:t xml:space="preserve">чебными </w:t>
      </w:r>
      <w:r>
        <w:t>п</w:t>
      </w:r>
      <w:r>
        <w:rPr>
          <w:noProof/>
        </w:rPr>
        <w:t xml:space="preserve">особиями </w:t>
      </w:r>
      <w:r>
        <w:t>п</w:t>
      </w:r>
      <w:r>
        <w:rPr>
          <w:noProof/>
        </w:rPr>
        <w:t xml:space="preserve">озволяет </w:t>
      </w:r>
      <w:r>
        <w:t>с</w:t>
      </w:r>
      <w:r>
        <w:rPr>
          <w:noProof/>
        </w:rPr>
        <w:t xml:space="preserve">тимулировать </w:t>
      </w:r>
      <w:r>
        <w:t>с</w:t>
      </w:r>
      <w:r>
        <w:rPr>
          <w:noProof/>
        </w:rPr>
        <w:t xml:space="preserve">амостоятельную </w:t>
      </w:r>
      <w:r>
        <w:rPr>
          <w:vanish/>
        </w:rPr>
        <w:br/>
      </w:r>
      <w:r>
        <w:t>р</w:t>
      </w:r>
      <w:r>
        <w:rPr>
          <w:noProof/>
        </w:rPr>
        <w:t xml:space="preserve">аботу </w:t>
      </w:r>
      <w:r>
        <w:t>с</w:t>
      </w:r>
      <w:r>
        <w:rPr>
          <w:noProof/>
        </w:rPr>
        <w:t xml:space="preserve">тудентов, </w:t>
      </w:r>
      <w:r>
        <w:t>с</w:t>
      </w:r>
      <w:r>
        <w:rPr>
          <w:noProof/>
        </w:rPr>
        <w:t xml:space="preserve">ущественно </w:t>
      </w:r>
      <w:r>
        <w:t>у</w:t>
      </w:r>
      <w:r>
        <w:rPr>
          <w:noProof/>
        </w:rPr>
        <w:t xml:space="preserve">величивая </w:t>
      </w:r>
      <w:r>
        <w:t>т</w:t>
      </w:r>
      <w:r>
        <w:rPr>
          <w:noProof/>
        </w:rPr>
        <w:t xml:space="preserve">ем </w:t>
      </w:r>
      <w:r>
        <w:t>с</w:t>
      </w:r>
      <w:r>
        <w:rPr>
          <w:noProof/>
        </w:rPr>
        <w:t xml:space="preserve">амым </w:t>
      </w:r>
      <w:r>
        <w:t>о</w:t>
      </w:r>
      <w:r>
        <w:rPr>
          <w:noProof/>
        </w:rPr>
        <w:t xml:space="preserve">хват </w:t>
      </w:r>
      <w:r>
        <w:t>р</w:t>
      </w:r>
      <w:r>
        <w:rPr>
          <w:noProof/>
        </w:rPr>
        <w:t xml:space="preserve">ассматриваемой </w:t>
      </w:r>
      <w:r>
        <w:t>проблематики.</w:t>
      </w:r>
      <w:r w:rsidRPr="00DF1B10">
        <w:rPr>
          <w:b/>
          <w:i/>
        </w:rPr>
        <w:t xml:space="preserve"> </w:t>
      </w:r>
      <w:r>
        <w:t>Лекции и практические занятия дополнены проведением контрольных мероприятий (домашние задания и контрольные работы).</w:t>
      </w:r>
    </w:p>
    <w:p w:rsidR="00CC746E" w:rsidRDefault="00CC746E" w:rsidP="00CC746E">
      <w:pPr>
        <w:pStyle w:val="1"/>
      </w:pPr>
      <w:proofErr w:type="gramStart"/>
      <w:r>
        <w:lastRenderedPageBreak/>
        <w:t>Компетенции обучающегося, формируемые в результате освоения дисциплины</w:t>
      </w:r>
      <w:proofErr w:type="gramEnd"/>
    </w:p>
    <w:p w:rsidR="00CC746E" w:rsidRDefault="00CC746E" w:rsidP="00CC746E">
      <w:r>
        <w:t>В результате освоения дисциплины «Теория вероятностей и математическая статистика» студенты должны:</w:t>
      </w:r>
    </w:p>
    <w:p w:rsidR="00CC746E" w:rsidRDefault="00CC746E" w:rsidP="00CC746E">
      <w:pPr>
        <w:pStyle w:val="a7"/>
        <w:jc w:val="both"/>
      </w:pPr>
      <w:r>
        <w:t xml:space="preserve">-    знать и уметь использовать понятийный аппарат, математические модели и подходы данной дисциплины для решения прикладных задач экономики и менеджмента; </w:t>
      </w:r>
    </w:p>
    <w:p w:rsidR="00CC746E" w:rsidRDefault="00CC746E" w:rsidP="00CC746E">
      <w:pPr>
        <w:pStyle w:val="a7"/>
        <w:jc w:val="both"/>
      </w:pPr>
      <w:r>
        <w:t xml:space="preserve">-   иметь представление о вероятностном моделировании простейших экономических проблем и содержательно интерпретировать получаемые количественные результаты их решений; </w:t>
      </w:r>
    </w:p>
    <w:p w:rsidR="00CC746E" w:rsidRDefault="00CC746E" w:rsidP="00CC746E">
      <w:pPr>
        <w:pStyle w:val="a7"/>
        <w:jc w:val="both"/>
      </w:pPr>
      <w:r>
        <w:t>-    уметь выполнять первоначальную обработку статистической информации, грамотно интерпретировать полученные результаты, получая важные для практической деятельности выводы;</w:t>
      </w:r>
    </w:p>
    <w:p w:rsidR="00CC746E" w:rsidRDefault="00CC746E" w:rsidP="00CC746E">
      <w:pPr>
        <w:pStyle w:val="a7"/>
        <w:jc w:val="both"/>
      </w:pPr>
      <w:r>
        <w:t>- уметь применять некоторые современные приемы анализа статистической информации;</w:t>
      </w:r>
    </w:p>
    <w:p w:rsidR="00CC746E" w:rsidRDefault="00CC746E" w:rsidP="00CC746E">
      <w:pPr>
        <w:pStyle w:val="a7"/>
        <w:jc w:val="both"/>
      </w:pPr>
      <w:r>
        <w:t xml:space="preserve">-    овладеть навыками самостоятельной работы и постоянно повышать уровень знаний, изучая все более сложные модели стохастических явлений  современной экономики и менеджмента. </w:t>
      </w:r>
    </w:p>
    <w:p w:rsidR="00CC746E" w:rsidRDefault="00CC746E" w:rsidP="00CC746E">
      <w:pPr>
        <w:jc w:val="both"/>
      </w:pPr>
    </w:p>
    <w:p w:rsidR="00CC746E" w:rsidRDefault="00CC746E" w:rsidP="00CC746E">
      <w:r>
        <w:t>В результате освоения дисциплины студент осваивает следующие компетенции:</w:t>
      </w:r>
    </w:p>
    <w:p w:rsidR="00CC746E" w:rsidRDefault="00CC746E" w:rsidP="00CC746E"/>
    <w:tbl>
      <w:tblPr>
        <w:tblW w:w="10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02"/>
        <w:gridCol w:w="850"/>
        <w:gridCol w:w="3544"/>
        <w:gridCol w:w="2976"/>
      </w:tblGrid>
      <w:tr w:rsidR="00CC746E" w:rsidRPr="00BF7CD6" w:rsidTr="007257A4">
        <w:trPr>
          <w:cantSplit/>
          <w:tblHeader/>
        </w:trPr>
        <w:tc>
          <w:tcPr>
            <w:tcW w:w="2802" w:type="dxa"/>
            <w:vAlign w:val="center"/>
          </w:tcPr>
          <w:p w:rsidR="00CC746E" w:rsidRPr="00114CB1" w:rsidRDefault="00CC746E" w:rsidP="007257A4">
            <w:pPr>
              <w:ind w:firstLine="0"/>
              <w:jc w:val="center"/>
              <w:rPr>
                <w:szCs w:val="24"/>
                <w:lang w:eastAsia="ru-RU"/>
              </w:rPr>
            </w:pPr>
            <w:r w:rsidRPr="00114CB1">
              <w:rPr>
                <w:szCs w:val="24"/>
                <w:lang w:eastAsia="ru-RU"/>
              </w:rPr>
              <w:t>Компетенция</w:t>
            </w:r>
          </w:p>
        </w:tc>
        <w:tc>
          <w:tcPr>
            <w:tcW w:w="850" w:type="dxa"/>
            <w:vAlign w:val="center"/>
          </w:tcPr>
          <w:p w:rsidR="00CC746E" w:rsidRPr="00114CB1" w:rsidRDefault="00CC746E" w:rsidP="007257A4">
            <w:pPr>
              <w:ind w:left="-108" w:right="-108" w:firstLine="0"/>
              <w:jc w:val="center"/>
              <w:rPr>
                <w:szCs w:val="24"/>
                <w:lang w:eastAsia="ru-RU"/>
              </w:rPr>
            </w:pPr>
            <w:r w:rsidRPr="00114CB1">
              <w:rPr>
                <w:szCs w:val="24"/>
                <w:lang w:eastAsia="ru-RU"/>
              </w:rPr>
              <w:t>Код по ФГОС/ НИУ</w:t>
            </w:r>
          </w:p>
        </w:tc>
        <w:tc>
          <w:tcPr>
            <w:tcW w:w="3544" w:type="dxa"/>
            <w:vAlign w:val="center"/>
          </w:tcPr>
          <w:p w:rsidR="00CC746E" w:rsidRPr="00114CB1" w:rsidRDefault="00CC746E" w:rsidP="007257A4">
            <w:pPr>
              <w:ind w:firstLine="0"/>
              <w:jc w:val="center"/>
              <w:rPr>
                <w:szCs w:val="24"/>
                <w:lang w:eastAsia="ru-RU"/>
              </w:rPr>
            </w:pPr>
            <w:r w:rsidRPr="00114CB1">
              <w:rPr>
                <w:szCs w:val="24"/>
                <w:lang w:eastAsia="ru-RU"/>
              </w:rPr>
              <w:t>Основные признаки освоения (показатели достижения результата)</w:t>
            </w:r>
          </w:p>
        </w:tc>
        <w:tc>
          <w:tcPr>
            <w:tcW w:w="2976" w:type="dxa"/>
            <w:vAlign w:val="center"/>
          </w:tcPr>
          <w:p w:rsidR="00CC746E" w:rsidRPr="00114CB1" w:rsidRDefault="00CC746E" w:rsidP="007257A4">
            <w:pPr>
              <w:ind w:firstLine="0"/>
              <w:jc w:val="center"/>
              <w:rPr>
                <w:szCs w:val="24"/>
                <w:lang w:eastAsia="ru-RU"/>
              </w:rPr>
            </w:pPr>
            <w:r w:rsidRPr="00114CB1">
              <w:rPr>
                <w:szCs w:val="24"/>
                <w:lang w:eastAsia="ru-RU"/>
              </w:rPr>
              <w:t>Формы и методы обучения, способствующие формированию и развитию компетенции</w:t>
            </w:r>
          </w:p>
        </w:tc>
      </w:tr>
      <w:tr w:rsidR="00CC746E" w:rsidRPr="00BF7CD6" w:rsidTr="007257A4">
        <w:tc>
          <w:tcPr>
            <w:tcW w:w="2802" w:type="dxa"/>
          </w:tcPr>
          <w:p w:rsidR="00CC746E" w:rsidRPr="002A2C97" w:rsidRDefault="00CC746E" w:rsidP="007257A4">
            <w:pPr>
              <w:pStyle w:val="a2"/>
              <w:numPr>
                <w:ilvl w:val="0"/>
                <w:numId w:val="0"/>
              </w:numPr>
            </w:pPr>
            <w:proofErr w:type="gramStart"/>
            <w:r>
              <w:t>Способен</w:t>
            </w:r>
            <w:proofErr w:type="gramEnd"/>
            <w:r>
              <w:t xml:space="preserve"> учиться, приобретать новые знания, умения</w:t>
            </w:r>
          </w:p>
        </w:tc>
        <w:tc>
          <w:tcPr>
            <w:tcW w:w="850" w:type="dxa"/>
          </w:tcPr>
          <w:p w:rsidR="00CC746E" w:rsidRPr="002A2C97" w:rsidRDefault="00CC746E" w:rsidP="007257A4">
            <w:pPr>
              <w:ind w:left="-108" w:right="-108" w:firstLine="0"/>
              <w:jc w:val="center"/>
              <w:rPr>
                <w:lang w:eastAsia="ru-RU"/>
              </w:rPr>
            </w:pPr>
            <w:r>
              <w:t xml:space="preserve">СК-Б 1 </w:t>
            </w:r>
          </w:p>
        </w:tc>
        <w:tc>
          <w:tcPr>
            <w:tcW w:w="3544" w:type="dxa"/>
          </w:tcPr>
          <w:p w:rsidR="00CC746E" w:rsidRPr="002A2C97" w:rsidRDefault="007E030F" w:rsidP="007257A4">
            <w:pPr>
              <w:ind w:firstLine="0"/>
              <w:rPr>
                <w:lang w:eastAsia="ru-RU"/>
              </w:rPr>
            </w:pPr>
            <w:fldSimple w:instr=" FILLIN   \* MERGEFORMAT ">
              <w:r w:rsidR="00CC746E" w:rsidRPr="002A2C97">
                <w:rPr>
                  <w:sz w:val="22"/>
                </w:rPr>
                <w:t xml:space="preserve"> </w:t>
              </w:r>
            </w:fldSimple>
            <w:r w:rsidR="00CC746E">
              <w:rPr>
                <w:lang w:eastAsia="ru-RU"/>
              </w:rPr>
              <w:t>Показателем освоения являются оценки текущего, промежуточного контроля и итогового контроля, выполненные студентом необязательные (добровольные, дополнительные) домашние задания</w:t>
            </w:r>
          </w:p>
        </w:tc>
        <w:tc>
          <w:tcPr>
            <w:tcW w:w="2976" w:type="dxa"/>
          </w:tcPr>
          <w:p w:rsidR="00CC746E" w:rsidRPr="002A2C97" w:rsidRDefault="00CC746E" w:rsidP="007257A4">
            <w:pPr>
              <w:ind w:firstLine="0"/>
              <w:rPr>
                <w:lang w:eastAsia="ru-RU"/>
              </w:rPr>
            </w:pPr>
            <w:r>
              <w:rPr>
                <w:lang w:eastAsia="ru-RU"/>
              </w:rPr>
              <w:t>Лекции, семинарские занятия, домашние задания, посещение факультатива по дисциплине</w:t>
            </w:r>
          </w:p>
        </w:tc>
      </w:tr>
      <w:tr w:rsidR="00CC746E" w:rsidRPr="00BF7CD6" w:rsidTr="007257A4">
        <w:tc>
          <w:tcPr>
            <w:tcW w:w="2802" w:type="dxa"/>
          </w:tcPr>
          <w:p w:rsidR="00CC746E" w:rsidRPr="00BF7CD6" w:rsidRDefault="00CC746E" w:rsidP="007257A4">
            <w:pPr>
              <w:ind w:firstLine="0"/>
              <w:rPr>
                <w:szCs w:val="24"/>
                <w:lang w:eastAsia="ru-RU"/>
              </w:rPr>
            </w:pPr>
            <w:proofErr w:type="gramStart"/>
            <w:r>
              <w:t>Способен</w:t>
            </w:r>
            <w:proofErr w:type="gramEnd"/>
            <w:r>
              <w:t xml:space="preserve"> решать проблемы в профессиональной деятельности на основе анализа и синтеза</w:t>
            </w:r>
          </w:p>
        </w:tc>
        <w:tc>
          <w:tcPr>
            <w:tcW w:w="850" w:type="dxa"/>
          </w:tcPr>
          <w:p w:rsidR="00CC746E" w:rsidRPr="00BF7CD6" w:rsidRDefault="00CC746E" w:rsidP="007257A4">
            <w:pPr>
              <w:ind w:left="-108" w:right="-108" w:firstLine="0"/>
              <w:jc w:val="center"/>
              <w:rPr>
                <w:szCs w:val="24"/>
                <w:lang w:eastAsia="ru-RU"/>
              </w:rPr>
            </w:pPr>
            <w:r>
              <w:t>СК-Б4</w:t>
            </w:r>
          </w:p>
        </w:tc>
        <w:tc>
          <w:tcPr>
            <w:tcW w:w="3544" w:type="dxa"/>
          </w:tcPr>
          <w:p w:rsidR="00CC746E" w:rsidRPr="00BF7CD6" w:rsidRDefault="00CC746E" w:rsidP="007257A4">
            <w:pPr>
              <w:ind w:firstLine="0"/>
              <w:rPr>
                <w:szCs w:val="24"/>
                <w:lang w:eastAsia="ru-RU"/>
              </w:rPr>
            </w:pPr>
            <w:r>
              <w:rPr>
                <w:lang w:eastAsia="ru-RU"/>
              </w:rPr>
              <w:t>Показателем освоения являются оценки текущего, промежуточного контроля и итогового контроля, выполненные студентом необязательные (добровольные, дополнительные) домашние задания</w:t>
            </w:r>
          </w:p>
        </w:tc>
        <w:tc>
          <w:tcPr>
            <w:tcW w:w="2976" w:type="dxa"/>
          </w:tcPr>
          <w:p w:rsidR="00CC746E" w:rsidRPr="00BF7CD6" w:rsidRDefault="00CC746E" w:rsidP="007257A4">
            <w:pPr>
              <w:ind w:firstLine="0"/>
              <w:rPr>
                <w:szCs w:val="24"/>
                <w:lang w:eastAsia="ru-RU"/>
              </w:rPr>
            </w:pPr>
            <w:r>
              <w:rPr>
                <w:lang w:eastAsia="ru-RU"/>
              </w:rPr>
              <w:t>Лекции, семинарские занятия, домашние задания, посещение факультатива по дисциплине</w:t>
            </w:r>
          </w:p>
        </w:tc>
      </w:tr>
      <w:tr w:rsidR="00CC746E" w:rsidRPr="00BF7CD6" w:rsidTr="007257A4">
        <w:tc>
          <w:tcPr>
            <w:tcW w:w="2802" w:type="dxa"/>
          </w:tcPr>
          <w:p w:rsidR="00CC746E" w:rsidRDefault="00CC746E" w:rsidP="007257A4">
            <w:pPr>
              <w:ind w:firstLine="0"/>
            </w:pPr>
            <w:proofErr w:type="gramStart"/>
            <w:r>
              <w:t>Способен</w:t>
            </w:r>
            <w:proofErr w:type="gramEnd"/>
            <w:r>
              <w:t xml:space="preserve"> работать с информацией: находить, оценивать и использовать информацию из различных источников, необходимую для решения научных и </w:t>
            </w:r>
            <w:r>
              <w:lastRenderedPageBreak/>
              <w:t>профессиональных задач</w:t>
            </w:r>
          </w:p>
          <w:p w:rsidR="00CC746E" w:rsidRPr="00BF7CD6" w:rsidRDefault="00CC746E" w:rsidP="007257A4">
            <w:pPr>
              <w:ind w:firstLine="0"/>
              <w:rPr>
                <w:szCs w:val="24"/>
                <w:lang w:eastAsia="ru-RU"/>
              </w:rPr>
            </w:pPr>
            <w:r>
              <w:t xml:space="preserve"> </w:t>
            </w:r>
          </w:p>
        </w:tc>
        <w:tc>
          <w:tcPr>
            <w:tcW w:w="850" w:type="dxa"/>
          </w:tcPr>
          <w:p w:rsidR="00CC746E" w:rsidRPr="00BF7CD6" w:rsidRDefault="00CC746E" w:rsidP="007257A4">
            <w:pPr>
              <w:ind w:left="-108" w:right="-108" w:firstLine="0"/>
              <w:jc w:val="center"/>
              <w:rPr>
                <w:szCs w:val="24"/>
                <w:lang w:eastAsia="ru-RU"/>
              </w:rPr>
            </w:pPr>
            <w:r>
              <w:lastRenderedPageBreak/>
              <w:t>СК-Б6</w:t>
            </w:r>
          </w:p>
        </w:tc>
        <w:tc>
          <w:tcPr>
            <w:tcW w:w="3544" w:type="dxa"/>
          </w:tcPr>
          <w:p w:rsidR="00CC746E" w:rsidRPr="00BF7CD6" w:rsidRDefault="00CC746E" w:rsidP="007257A4">
            <w:pPr>
              <w:ind w:firstLine="0"/>
              <w:rPr>
                <w:szCs w:val="24"/>
                <w:lang w:eastAsia="ru-RU"/>
              </w:rPr>
            </w:pPr>
            <w:r>
              <w:rPr>
                <w:lang w:eastAsia="ru-RU"/>
              </w:rPr>
              <w:t>Показателем освоения являются оценки текущего, промежуточного контроля и итогового контроля, выполненные студентом необязательные (добровольные, дополнительные) домашние задания</w:t>
            </w:r>
          </w:p>
        </w:tc>
        <w:tc>
          <w:tcPr>
            <w:tcW w:w="2976" w:type="dxa"/>
          </w:tcPr>
          <w:p w:rsidR="00CC746E" w:rsidRPr="00BF7CD6" w:rsidRDefault="00CC746E" w:rsidP="007257A4">
            <w:pPr>
              <w:ind w:firstLine="0"/>
              <w:rPr>
                <w:szCs w:val="24"/>
                <w:lang w:eastAsia="ru-RU"/>
              </w:rPr>
            </w:pPr>
            <w:r>
              <w:rPr>
                <w:lang w:eastAsia="ru-RU"/>
              </w:rPr>
              <w:t>Лекции, семинарские занятия, домашние задания, посещение факультатива по дисциплине</w:t>
            </w:r>
          </w:p>
        </w:tc>
      </w:tr>
    </w:tbl>
    <w:p w:rsidR="00CC746E" w:rsidRDefault="00CC746E" w:rsidP="00CC746E"/>
    <w:p w:rsidR="00CC746E" w:rsidRDefault="00CC746E" w:rsidP="00CC746E">
      <w:pPr>
        <w:jc w:val="both"/>
      </w:pPr>
    </w:p>
    <w:p w:rsidR="00CC746E" w:rsidRDefault="00CC746E" w:rsidP="00CC746E">
      <w:pPr>
        <w:jc w:val="both"/>
      </w:pPr>
    </w:p>
    <w:p w:rsidR="00CC746E" w:rsidRDefault="00CC746E" w:rsidP="00CC746E">
      <w:pPr>
        <w:pStyle w:val="1"/>
      </w:pPr>
      <w:r>
        <w:t>Место дисциплины в структуре образовательной программы</w:t>
      </w:r>
    </w:p>
    <w:p w:rsidR="00CC746E" w:rsidRDefault="00CC746E" w:rsidP="00CC746E">
      <w:pPr>
        <w:jc w:val="both"/>
      </w:pPr>
    </w:p>
    <w:p w:rsidR="00CC746E" w:rsidRDefault="00CC746E" w:rsidP="00CC746E">
      <w:pPr>
        <w:jc w:val="both"/>
      </w:pPr>
      <w:r w:rsidRPr="0088494A">
        <w:t xml:space="preserve">Настоящая дисциплина относится к циклу </w:t>
      </w:r>
      <w:r>
        <w:t>Математических и естественнонаучных дисцип</w:t>
      </w:r>
      <w:r w:rsidRPr="0088494A">
        <w:t>лин</w:t>
      </w:r>
      <w:r>
        <w:t>, базовая часть, обеспечивающих подготовку бакалавров.</w:t>
      </w:r>
    </w:p>
    <w:p w:rsidR="00CC746E" w:rsidRDefault="00CC746E" w:rsidP="00CC746E">
      <w:pPr>
        <w:jc w:val="both"/>
      </w:pPr>
      <w:r>
        <w:t>Изучение данной дисциплины базируется на дисциплине Математика (высшая математика).</w:t>
      </w:r>
    </w:p>
    <w:p w:rsidR="00CC746E" w:rsidRDefault="00CC746E" w:rsidP="00CC746E">
      <w:pPr>
        <w:jc w:val="both"/>
      </w:pPr>
      <w:r>
        <w:t>Основные положения дисциплины должны быть использованы в дальнейшем при изучении следующих дисциплин:</w:t>
      </w:r>
    </w:p>
    <w:p w:rsidR="00CC746E" w:rsidRDefault="00CC746E" w:rsidP="00CC746E">
      <w:pPr>
        <w:jc w:val="both"/>
      </w:pPr>
      <w:r>
        <w:t>- экономическая теория (микроэкономика -1)</w:t>
      </w:r>
    </w:p>
    <w:p w:rsidR="00CC746E" w:rsidRDefault="00CC746E" w:rsidP="00CC746E">
      <w:pPr>
        <w:jc w:val="both"/>
      </w:pPr>
      <w:r>
        <w:t>- экономическая теория (макроэкономика -1)</w:t>
      </w:r>
    </w:p>
    <w:p w:rsidR="00CC746E" w:rsidRDefault="00CC746E" w:rsidP="00CC746E">
      <w:pPr>
        <w:jc w:val="both"/>
      </w:pPr>
      <w:r>
        <w:t>- экономическая теория (микроэкономика -2)</w:t>
      </w:r>
    </w:p>
    <w:p w:rsidR="00CC746E" w:rsidRDefault="00CC746E" w:rsidP="00CC746E">
      <w:pPr>
        <w:jc w:val="both"/>
      </w:pPr>
      <w:r>
        <w:t>- экономическая теория (макроэкономика -2)</w:t>
      </w:r>
    </w:p>
    <w:p w:rsidR="00CC746E" w:rsidRDefault="00CC746E" w:rsidP="00CC746E">
      <w:pPr>
        <w:jc w:val="both"/>
      </w:pPr>
      <w:r>
        <w:t>- моделирование и управление</w:t>
      </w:r>
    </w:p>
    <w:p w:rsidR="00CC746E" w:rsidRDefault="00CC746E" w:rsidP="00CC746E">
      <w:pPr>
        <w:jc w:val="both"/>
      </w:pPr>
      <w:r>
        <w:t>- методы анализа данных и эконометрика.</w:t>
      </w:r>
    </w:p>
    <w:p w:rsidR="00CC746E" w:rsidRDefault="00CC746E" w:rsidP="00CC746E">
      <w:pPr>
        <w:jc w:val="both"/>
      </w:pPr>
    </w:p>
    <w:p w:rsidR="00CC746E" w:rsidRDefault="00CC746E" w:rsidP="00CC746E">
      <w:pPr>
        <w:pStyle w:val="a7"/>
        <w:jc w:val="both"/>
      </w:pPr>
    </w:p>
    <w:p w:rsidR="00CC746E" w:rsidRDefault="00CC746E" w:rsidP="00CC746E">
      <w:pPr>
        <w:pStyle w:val="1"/>
      </w:pPr>
      <w:r w:rsidRPr="007E65ED">
        <w:t>Тематический план учебной дисциплины</w:t>
      </w:r>
    </w:p>
    <w:p w:rsidR="00CC746E" w:rsidRDefault="00CC746E" w:rsidP="00CC746E"/>
    <w:p w:rsidR="00CC746E" w:rsidRDefault="00CC746E" w:rsidP="00CC746E"/>
    <w:p w:rsidR="00CC746E" w:rsidRPr="00BA333F" w:rsidRDefault="00CC746E" w:rsidP="00CC746E"/>
    <w:tbl>
      <w:tblPr>
        <w:tblW w:w="9640" w:type="dxa"/>
        <w:tblInd w:w="3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10"/>
        <w:gridCol w:w="4818"/>
        <w:gridCol w:w="992"/>
        <w:gridCol w:w="993"/>
        <w:gridCol w:w="993"/>
        <w:gridCol w:w="1134"/>
      </w:tblGrid>
      <w:tr w:rsidR="00CC746E" w:rsidRPr="0002550B" w:rsidTr="007257A4">
        <w:tc>
          <w:tcPr>
            <w:tcW w:w="710" w:type="dxa"/>
            <w:vMerge w:val="restart"/>
            <w:vAlign w:val="center"/>
          </w:tcPr>
          <w:p w:rsidR="00CC746E" w:rsidRPr="0002550B" w:rsidRDefault="00CC746E" w:rsidP="007257A4">
            <w:pPr>
              <w:ind w:left="-510" w:firstLine="0"/>
              <w:jc w:val="center"/>
              <w:rPr>
                <w:szCs w:val="20"/>
                <w:lang w:eastAsia="ru-RU"/>
              </w:rPr>
            </w:pPr>
            <w:r>
              <w:rPr>
                <w:sz w:val="22"/>
                <w:szCs w:val="20"/>
                <w:lang w:eastAsia="ru-RU"/>
              </w:rPr>
              <w:t xml:space="preserve">         </w:t>
            </w:r>
            <w:r w:rsidRPr="0002550B">
              <w:rPr>
                <w:sz w:val="22"/>
                <w:szCs w:val="20"/>
                <w:lang w:eastAsia="ru-RU"/>
              </w:rPr>
              <w:t>№</w:t>
            </w:r>
          </w:p>
        </w:tc>
        <w:tc>
          <w:tcPr>
            <w:tcW w:w="4818" w:type="dxa"/>
            <w:vMerge w:val="restart"/>
            <w:vAlign w:val="center"/>
          </w:tcPr>
          <w:p w:rsidR="00CC746E" w:rsidRPr="0002550B" w:rsidRDefault="00CC746E" w:rsidP="007257A4">
            <w:pPr>
              <w:ind w:left="-510" w:firstLine="0"/>
              <w:jc w:val="center"/>
              <w:rPr>
                <w:szCs w:val="20"/>
                <w:lang w:eastAsia="ru-RU"/>
              </w:rPr>
            </w:pPr>
            <w:r w:rsidRPr="0002550B">
              <w:rPr>
                <w:sz w:val="22"/>
                <w:szCs w:val="20"/>
                <w:lang w:eastAsia="ru-RU"/>
              </w:rPr>
              <w:t xml:space="preserve">Название </w:t>
            </w:r>
            <w:r>
              <w:rPr>
                <w:sz w:val="22"/>
                <w:szCs w:val="20"/>
                <w:lang w:eastAsia="ru-RU"/>
              </w:rPr>
              <w:t>раздела</w:t>
            </w:r>
          </w:p>
        </w:tc>
        <w:tc>
          <w:tcPr>
            <w:tcW w:w="992" w:type="dxa"/>
            <w:vMerge w:val="restart"/>
            <w:vAlign w:val="center"/>
          </w:tcPr>
          <w:p w:rsidR="00CC746E" w:rsidRDefault="00CC746E" w:rsidP="007257A4">
            <w:pPr>
              <w:ind w:firstLine="0"/>
              <w:jc w:val="center"/>
              <w:rPr>
                <w:szCs w:val="20"/>
                <w:lang w:eastAsia="ru-RU"/>
              </w:rPr>
            </w:pPr>
            <w:r w:rsidRPr="0002550B">
              <w:rPr>
                <w:sz w:val="22"/>
                <w:szCs w:val="20"/>
                <w:lang w:eastAsia="ru-RU"/>
              </w:rPr>
              <w:t>Всего</w:t>
            </w:r>
          </w:p>
          <w:p w:rsidR="00CC746E" w:rsidRPr="0002550B" w:rsidRDefault="00CC746E" w:rsidP="007257A4">
            <w:pPr>
              <w:ind w:firstLine="0"/>
              <w:jc w:val="center"/>
              <w:rPr>
                <w:szCs w:val="20"/>
                <w:lang w:eastAsia="ru-RU"/>
              </w:rPr>
            </w:pPr>
            <w:r w:rsidRPr="0002550B">
              <w:rPr>
                <w:sz w:val="22"/>
                <w:szCs w:val="20"/>
                <w:lang w:eastAsia="ru-RU"/>
              </w:rPr>
              <w:t>часов</w:t>
            </w:r>
          </w:p>
        </w:tc>
        <w:tc>
          <w:tcPr>
            <w:tcW w:w="1986" w:type="dxa"/>
            <w:gridSpan w:val="2"/>
            <w:vAlign w:val="center"/>
          </w:tcPr>
          <w:p w:rsidR="00CC746E" w:rsidRPr="0002550B" w:rsidRDefault="00CC746E" w:rsidP="007257A4">
            <w:pPr>
              <w:ind w:firstLine="0"/>
              <w:jc w:val="center"/>
              <w:rPr>
                <w:szCs w:val="20"/>
                <w:lang w:eastAsia="ru-RU"/>
              </w:rPr>
            </w:pPr>
            <w:r w:rsidRPr="0002550B">
              <w:rPr>
                <w:sz w:val="22"/>
                <w:szCs w:val="20"/>
                <w:lang w:eastAsia="ru-RU"/>
              </w:rPr>
              <w:t>Аудиторные часы</w:t>
            </w:r>
          </w:p>
        </w:tc>
        <w:tc>
          <w:tcPr>
            <w:tcW w:w="1134" w:type="dxa"/>
            <w:vMerge w:val="restart"/>
            <w:vAlign w:val="center"/>
          </w:tcPr>
          <w:p w:rsidR="00CC746E" w:rsidRPr="0002550B" w:rsidRDefault="00CC746E" w:rsidP="007257A4">
            <w:pPr>
              <w:ind w:firstLine="0"/>
              <w:jc w:val="center"/>
              <w:rPr>
                <w:szCs w:val="20"/>
                <w:lang w:eastAsia="ru-RU"/>
              </w:rPr>
            </w:pPr>
            <w:r w:rsidRPr="0002550B">
              <w:rPr>
                <w:sz w:val="22"/>
                <w:szCs w:val="20"/>
                <w:lang w:eastAsia="ru-RU"/>
              </w:rPr>
              <w:t>Самостоя</w:t>
            </w:r>
            <w:r>
              <w:rPr>
                <w:sz w:val="22"/>
                <w:szCs w:val="20"/>
                <w:lang w:eastAsia="ru-RU"/>
              </w:rPr>
              <w:softHyphen/>
            </w:r>
            <w:r w:rsidRPr="0002550B">
              <w:rPr>
                <w:sz w:val="22"/>
                <w:szCs w:val="20"/>
                <w:lang w:eastAsia="ru-RU"/>
              </w:rPr>
              <w:t>тельная работа</w:t>
            </w:r>
          </w:p>
        </w:tc>
      </w:tr>
      <w:tr w:rsidR="00CC746E" w:rsidRPr="0002550B" w:rsidTr="007257A4">
        <w:trPr>
          <w:trHeight w:val="573"/>
        </w:trPr>
        <w:tc>
          <w:tcPr>
            <w:tcW w:w="710" w:type="dxa"/>
            <w:vMerge/>
          </w:tcPr>
          <w:p w:rsidR="00CC746E" w:rsidRPr="0002550B" w:rsidRDefault="00CC746E" w:rsidP="007257A4">
            <w:pPr>
              <w:ind w:left="-510" w:firstLine="0"/>
              <w:rPr>
                <w:szCs w:val="24"/>
                <w:lang w:eastAsia="ru-RU"/>
              </w:rPr>
            </w:pPr>
          </w:p>
        </w:tc>
        <w:tc>
          <w:tcPr>
            <w:tcW w:w="4818" w:type="dxa"/>
            <w:vMerge/>
          </w:tcPr>
          <w:p w:rsidR="00CC746E" w:rsidRPr="0002550B" w:rsidRDefault="00CC746E" w:rsidP="007257A4">
            <w:pPr>
              <w:ind w:left="-510" w:firstLine="0"/>
              <w:rPr>
                <w:szCs w:val="24"/>
                <w:lang w:eastAsia="ru-RU"/>
              </w:rPr>
            </w:pPr>
          </w:p>
        </w:tc>
        <w:tc>
          <w:tcPr>
            <w:tcW w:w="992" w:type="dxa"/>
            <w:vMerge/>
          </w:tcPr>
          <w:p w:rsidR="00CC746E" w:rsidRPr="0002550B" w:rsidRDefault="00CC746E" w:rsidP="007257A4">
            <w:pPr>
              <w:ind w:firstLine="0"/>
              <w:rPr>
                <w:szCs w:val="24"/>
                <w:lang w:eastAsia="ru-RU"/>
              </w:rPr>
            </w:pPr>
          </w:p>
        </w:tc>
        <w:tc>
          <w:tcPr>
            <w:tcW w:w="993" w:type="dxa"/>
            <w:vAlign w:val="center"/>
          </w:tcPr>
          <w:p w:rsidR="00CC746E" w:rsidRPr="0002550B" w:rsidRDefault="00CC746E" w:rsidP="007257A4">
            <w:pPr>
              <w:ind w:firstLine="0"/>
              <w:jc w:val="center"/>
              <w:rPr>
                <w:szCs w:val="20"/>
                <w:lang w:eastAsia="ru-RU"/>
              </w:rPr>
            </w:pPr>
            <w:r w:rsidRPr="0002550B">
              <w:rPr>
                <w:sz w:val="22"/>
                <w:szCs w:val="20"/>
                <w:lang w:eastAsia="ru-RU"/>
              </w:rPr>
              <w:t>Лекции</w:t>
            </w:r>
          </w:p>
        </w:tc>
        <w:tc>
          <w:tcPr>
            <w:tcW w:w="993" w:type="dxa"/>
            <w:vAlign w:val="center"/>
          </w:tcPr>
          <w:p w:rsidR="00CC746E" w:rsidRPr="00063DB0" w:rsidRDefault="00CC746E" w:rsidP="007257A4">
            <w:pPr>
              <w:ind w:right="-108" w:firstLine="0"/>
              <w:jc w:val="center"/>
              <w:rPr>
                <w:szCs w:val="20"/>
                <w:lang w:eastAsia="ru-RU"/>
              </w:rPr>
            </w:pPr>
            <w:r w:rsidRPr="00063DB0">
              <w:rPr>
                <w:sz w:val="22"/>
                <w:szCs w:val="20"/>
                <w:lang w:eastAsia="ru-RU"/>
              </w:rPr>
              <w:t>Практические занятия</w:t>
            </w:r>
          </w:p>
        </w:tc>
        <w:tc>
          <w:tcPr>
            <w:tcW w:w="1134" w:type="dxa"/>
            <w:vMerge/>
          </w:tcPr>
          <w:p w:rsidR="00CC746E" w:rsidRPr="0002550B" w:rsidRDefault="00CC746E" w:rsidP="007257A4">
            <w:pPr>
              <w:ind w:firstLine="0"/>
              <w:rPr>
                <w:szCs w:val="24"/>
                <w:lang w:eastAsia="ru-RU"/>
              </w:rPr>
            </w:pPr>
          </w:p>
        </w:tc>
      </w:tr>
      <w:tr w:rsidR="00CC746E" w:rsidRPr="0002550B" w:rsidTr="007257A4">
        <w:tc>
          <w:tcPr>
            <w:tcW w:w="710" w:type="dxa"/>
          </w:tcPr>
          <w:p w:rsidR="00CC746E" w:rsidRDefault="00CC746E" w:rsidP="007257A4">
            <w:pPr>
              <w:ind w:firstLine="0"/>
              <w:jc w:val="center"/>
              <w:rPr>
                <w:b/>
                <w:szCs w:val="24"/>
                <w:lang w:eastAsia="ru-RU"/>
              </w:rPr>
            </w:pPr>
          </w:p>
          <w:p w:rsidR="00CC746E" w:rsidRPr="00BB47ED" w:rsidRDefault="00CC746E" w:rsidP="007257A4">
            <w:pPr>
              <w:ind w:firstLine="0"/>
              <w:jc w:val="center"/>
              <w:rPr>
                <w:b/>
                <w:szCs w:val="24"/>
                <w:lang w:eastAsia="ru-RU"/>
              </w:rPr>
            </w:pPr>
            <w:r w:rsidRPr="00BB47ED">
              <w:rPr>
                <w:b/>
                <w:szCs w:val="24"/>
                <w:lang w:eastAsia="ru-RU"/>
              </w:rPr>
              <w:t>1</w:t>
            </w:r>
          </w:p>
        </w:tc>
        <w:tc>
          <w:tcPr>
            <w:tcW w:w="4818" w:type="dxa"/>
          </w:tcPr>
          <w:p w:rsidR="00CC746E" w:rsidRDefault="00CC746E" w:rsidP="007257A4">
            <w:pPr>
              <w:ind w:right="-483"/>
              <w:jc w:val="center"/>
              <w:rPr>
                <w:b/>
              </w:rPr>
            </w:pPr>
          </w:p>
          <w:p w:rsidR="00CC746E" w:rsidRDefault="00CC746E" w:rsidP="007257A4">
            <w:pPr>
              <w:ind w:right="-483"/>
              <w:jc w:val="center"/>
              <w:rPr>
                <w:b/>
              </w:rPr>
            </w:pPr>
            <w:r w:rsidRPr="0019473D">
              <w:rPr>
                <w:b/>
              </w:rPr>
              <w:t>Теория вероятностей</w:t>
            </w:r>
          </w:p>
          <w:p w:rsidR="00CC746E" w:rsidRPr="0002550B" w:rsidRDefault="00CC746E" w:rsidP="007257A4">
            <w:pPr>
              <w:ind w:firstLine="0"/>
              <w:jc w:val="center"/>
              <w:rPr>
                <w:szCs w:val="24"/>
                <w:lang w:eastAsia="ru-RU"/>
              </w:rPr>
            </w:pPr>
          </w:p>
        </w:tc>
        <w:tc>
          <w:tcPr>
            <w:tcW w:w="992" w:type="dxa"/>
          </w:tcPr>
          <w:p w:rsidR="00CC746E" w:rsidRDefault="00CC746E" w:rsidP="007257A4">
            <w:pPr>
              <w:ind w:firstLine="0"/>
              <w:jc w:val="center"/>
              <w:rPr>
                <w:szCs w:val="24"/>
                <w:lang w:eastAsia="ru-RU"/>
              </w:rPr>
            </w:pPr>
          </w:p>
          <w:p w:rsidR="00CC746E" w:rsidRDefault="00CC746E" w:rsidP="007257A4">
            <w:pPr>
              <w:ind w:firstLine="0"/>
              <w:jc w:val="center"/>
              <w:rPr>
                <w:szCs w:val="24"/>
                <w:lang w:eastAsia="ru-RU"/>
              </w:rPr>
            </w:pPr>
          </w:p>
          <w:p w:rsidR="00CC746E" w:rsidRPr="0002550B" w:rsidRDefault="00CC746E" w:rsidP="007257A4">
            <w:pPr>
              <w:ind w:firstLine="0"/>
              <w:jc w:val="center"/>
              <w:rPr>
                <w:szCs w:val="24"/>
                <w:lang w:eastAsia="ru-RU"/>
              </w:rPr>
            </w:pPr>
          </w:p>
        </w:tc>
        <w:tc>
          <w:tcPr>
            <w:tcW w:w="993" w:type="dxa"/>
          </w:tcPr>
          <w:p w:rsidR="00CC746E" w:rsidRPr="0002550B" w:rsidRDefault="00CC746E" w:rsidP="007257A4">
            <w:pPr>
              <w:ind w:firstLine="0"/>
              <w:jc w:val="center"/>
              <w:rPr>
                <w:szCs w:val="24"/>
                <w:lang w:eastAsia="ru-RU"/>
              </w:rPr>
            </w:pPr>
          </w:p>
        </w:tc>
        <w:tc>
          <w:tcPr>
            <w:tcW w:w="993" w:type="dxa"/>
          </w:tcPr>
          <w:p w:rsidR="00CC746E" w:rsidRPr="00063DB0" w:rsidRDefault="00CC746E" w:rsidP="007257A4">
            <w:pPr>
              <w:ind w:firstLine="0"/>
              <w:jc w:val="center"/>
              <w:rPr>
                <w:szCs w:val="20"/>
                <w:lang w:eastAsia="ru-RU"/>
              </w:rPr>
            </w:pPr>
          </w:p>
        </w:tc>
        <w:tc>
          <w:tcPr>
            <w:tcW w:w="1134" w:type="dxa"/>
          </w:tcPr>
          <w:p w:rsidR="00CC746E" w:rsidRPr="0002550B" w:rsidRDefault="00CC746E" w:rsidP="007257A4">
            <w:pPr>
              <w:ind w:firstLine="0"/>
              <w:jc w:val="center"/>
              <w:rPr>
                <w:szCs w:val="24"/>
                <w:lang w:eastAsia="ru-RU"/>
              </w:rPr>
            </w:pPr>
          </w:p>
        </w:tc>
      </w:tr>
      <w:tr w:rsidR="00CC746E" w:rsidRPr="0002550B" w:rsidTr="007257A4">
        <w:tc>
          <w:tcPr>
            <w:tcW w:w="710" w:type="dxa"/>
          </w:tcPr>
          <w:p w:rsidR="00CC746E" w:rsidRDefault="00CC746E" w:rsidP="007257A4">
            <w:pPr>
              <w:ind w:left="-567" w:firstLine="0"/>
              <w:jc w:val="center"/>
              <w:rPr>
                <w:szCs w:val="24"/>
                <w:lang w:eastAsia="ru-RU"/>
              </w:rPr>
            </w:pPr>
          </w:p>
          <w:p w:rsidR="00CC746E" w:rsidRPr="0002550B" w:rsidRDefault="00CC746E" w:rsidP="007257A4">
            <w:pPr>
              <w:ind w:left="-567" w:firstLine="0"/>
              <w:jc w:val="center"/>
              <w:rPr>
                <w:szCs w:val="24"/>
                <w:lang w:eastAsia="ru-RU"/>
              </w:rPr>
            </w:pPr>
            <w:r>
              <w:rPr>
                <w:szCs w:val="24"/>
                <w:lang w:eastAsia="ru-RU"/>
              </w:rPr>
              <w:t xml:space="preserve">         1.1</w:t>
            </w:r>
          </w:p>
        </w:tc>
        <w:tc>
          <w:tcPr>
            <w:tcW w:w="4818" w:type="dxa"/>
          </w:tcPr>
          <w:p w:rsidR="00CC746E" w:rsidRDefault="00CC746E" w:rsidP="007257A4">
            <w:pPr>
              <w:ind w:left="-567"/>
              <w:jc w:val="center"/>
            </w:pPr>
          </w:p>
          <w:p w:rsidR="00CC746E" w:rsidRPr="00DC293A" w:rsidRDefault="00CC746E" w:rsidP="007257A4">
            <w:pPr>
              <w:ind w:left="-567"/>
              <w:jc w:val="center"/>
            </w:pPr>
            <w:r w:rsidRPr="00DC293A">
              <w:t>История развития и основные понятия теории вероятностей</w:t>
            </w:r>
          </w:p>
          <w:p w:rsidR="00CC746E" w:rsidRPr="0002550B" w:rsidRDefault="00CC746E" w:rsidP="007257A4">
            <w:pPr>
              <w:ind w:left="-567" w:firstLine="0"/>
              <w:jc w:val="center"/>
              <w:rPr>
                <w:szCs w:val="24"/>
                <w:lang w:eastAsia="ru-RU"/>
              </w:rPr>
            </w:pPr>
          </w:p>
        </w:tc>
        <w:tc>
          <w:tcPr>
            <w:tcW w:w="992" w:type="dxa"/>
          </w:tcPr>
          <w:p w:rsidR="00CC746E" w:rsidRDefault="00CC746E" w:rsidP="007257A4">
            <w:pPr>
              <w:ind w:left="-340" w:right="-483"/>
            </w:pPr>
          </w:p>
          <w:p w:rsidR="00CC746E" w:rsidRDefault="00CC746E" w:rsidP="007257A4">
            <w:pPr>
              <w:ind w:left="-340" w:right="-483"/>
            </w:pPr>
            <w:r>
              <w:t>9</w:t>
            </w:r>
          </w:p>
        </w:tc>
        <w:tc>
          <w:tcPr>
            <w:tcW w:w="993" w:type="dxa"/>
          </w:tcPr>
          <w:p w:rsidR="00CC746E" w:rsidRDefault="00CC746E" w:rsidP="007257A4">
            <w:pPr>
              <w:ind w:left="-340" w:right="-483"/>
            </w:pPr>
          </w:p>
          <w:p w:rsidR="00CC746E" w:rsidRDefault="00CC746E" w:rsidP="007257A4">
            <w:pPr>
              <w:ind w:left="-340" w:right="-483"/>
            </w:pPr>
            <w:r>
              <w:t>2</w:t>
            </w:r>
          </w:p>
        </w:tc>
        <w:tc>
          <w:tcPr>
            <w:tcW w:w="993" w:type="dxa"/>
          </w:tcPr>
          <w:p w:rsidR="00CC746E" w:rsidRDefault="00CC746E" w:rsidP="007257A4">
            <w:pPr>
              <w:ind w:left="-340" w:right="-483"/>
            </w:pPr>
          </w:p>
          <w:p w:rsidR="00CC746E" w:rsidRDefault="00CC746E" w:rsidP="007257A4">
            <w:pPr>
              <w:ind w:left="-340" w:right="-483"/>
            </w:pPr>
            <w:r>
              <w:t>1</w:t>
            </w:r>
          </w:p>
        </w:tc>
        <w:tc>
          <w:tcPr>
            <w:tcW w:w="1134" w:type="dxa"/>
          </w:tcPr>
          <w:p w:rsidR="00ED7529" w:rsidRDefault="00ED7529" w:rsidP="007257A4">
            <w:pPr>
              <w:ind w:left="-340" w:right="-483"/>
              <w:rPr>
                <w:lang w:val="en-US"/>
              </w:rPr>
            </w:pPr>
          </w:p>
          <w:p w:rsidR="00CC746E" w:rsidRPr="00ED7529" w:rsidRDefault="000A130D" w:rsidP="007257A4">
            <w:pPr>
              <w:ind w:left="-340" w:right="-483"/>
              <w:rPr>
                <w:lang w:val="en-US"/>
              </w:rPr>
            </w:pPr>
            <w:r>
              <w:rPr>
                <w:lang w:val="en-US"/>
              </w:rPr>
              <w:t>6</w:t>
            </w:r>
          </w:p>
        </w:tc>
      </w:tr>
      <w:tr w:rsidR="00CC746E" w:rsidRPr="0002550B" w:rsidTr="007257A4">
        <w:tc>
          <w:tcPr>
            <w:tcW w:w="710" w:type="dxa"/>
          </w:tcPr>
          <w:p w:rsidR="00CC746E" w:rsidRDefault="00CC746E" w:rsidP="007257A4">
            <w:pPr>
              <w:ind w:left="-567" w:firstLine="0"/>
              <w:jc w:val="center"/>
              <w:rPr>
                <w:szCs w:val="24"/>
                <w:lang w:eastAsia="ru-RU"/>
              </w:rPr>
            </w:pPr>
          </w:p>
          <w:p w:rsidR="00CC746E" w:rsidRPr="0002550B" w:rsidRDefault="00CC746E" w:rsidP="007257A4">
            <w:pPr>
              <w:ind w:left="-567" w:firstLine="0"/>
              <w:jc w:val="center"/>
              <w:rPr>
                <w:szCs w:val="24"/>
                <w:lang w:eastAsia="ru-RU"/>
              </w:rPr>
            </w:pPr>
            <w:r>
              <w:rPr>
                <w:szCs w:val="24"/>
                <w:lang w:eastAsia="ru-RU"/>
              </w:rPr>
              <w:t xml:space="preserve">         1.2</w:t>
            </w:r>
          </w:p>
        </w:tc>
        <w:tc>
          <w:tcPr>
            <w:tcW w:w="4818" w:type="dxa"/>
          </w:tcPr>
          <w:p w:rsidR="00CC746E" w:rsidRDefault="00CC746E" w:rsidP="007257A4">
            <w:pPr>
              <w:ind w:left="-567"/>
              <w:jc w:val="center"/>
            </w:pPr>
          </w:p>
          <w:p w:rsidR="00CC746E" w:rsidRPr="00303093" w:rsidRDefault="00CC746E" w:rsidP="007257A4">
            <w:pPr>
              <w:ind w:firstLine="0"/>
              <w:jc w:val="center"/>
            </w:pPr>
            <w:r w:rsidRPr="00303093">
              <w:t>Вероятности случайных событий. Основные теоремы теории вероятностей</w:t>
            </w:r>
          </w:p>
          <w:p w:rsidR="00CC746E" w:rsidRDefault="00CC746E" w:rsidP="007257A4">
            <w:pPr>
              <w:ind w:left="-567" w:right="-483"/>
              <w:jc w:val="center"/>
            </w:pPr>
          </w:p>
        </w:tc>
        <w:tc>
          <w:tcPr>
            <w:tcW w:w="992" w:type="dxa"/>
          </w:tcPr>
          <w:p w:rsidR="00CC746E" w:rsidRDefault="00CC746E" w:rsidP="007257A4">
            <w:pPr>
              <w:ind w:left="-340" w:right="-483"/>
            </w:pPr>
          </w:p>
          <w:p w:rsidR="00CC746E" w:rsidRPr="000A130D" w:rsidRDefault="00CC746E" w:rsidP="007257A4">
            <w:pPr>
              <w:ind w:left="-340" w:right="-483"/>
              <w:rPr>
                <w:lang w:val="en-US"/>
              </w:rPr>
            </w:pPr>
            <w:r>
              <w:t>1</w:t>
            </w:r>
            <w:r w:rsidR="000A130D">
              <w:rPr>
                <w:lang w:val="en-US"/>
              </w:rPr>
              <w:t>2</w:t>
            </w:r>
          </w:p>
        </w:tc>
        <w:tc>
          <w:tcPr>
            <w:tcW w:w="993" w:type="dxa"/>
          </w:tcPr>
          <w:p w:rsidR="00ED7529" w:rsidRDefault="00ED7529" w:rsidP="007257A4">
            <w:pPr>
              <w:ind w:left="-340" w:right="-483"/>
              <w:rPr>
                <w:lang w:val="en-US"/>
              </w:rPr>
            </w:pPr>
          </w:p>
          <w:p w:rsidR="00CC746E" w:rsidRPr="00ED7529" w:rsidRDefault="00ED7529" w:rsidP="007257A4">
            <w:pPr>
              <w:ind w:left="-340" w:right="-483"/>
              <w:rPr>
                <w:lang w:val="en-US"/>
              </w:rPr>
            </w:pPr>
            <w:r>
              <w:rPr>
                <w:lang w:val="en-US"/>
              </w:rPr>
              <w:t>2</w:t>
            </w:r>
          </w:p>
        </w:tc>
        <w:tc>
          <w:tcPr>
            <w:tcW w:w="993" w:type="dxa"/>
          </w:tcPr>
          <w:p w:rsidR="00CC746E" w:rsidRDefault="00CC746E" w:rsidP="007257A4">
            <w:pPr>
              <w:ind w:left="-340" w:right="-483"/>
            </w:pPr>
          </w:p>
          <w:p w:rsidR="00CC746E" w:rsidRPr="00F31044" w:rsidRDefault="00CC746E" w:rsidP="007257A4">
            <w:pPr>
              <w:ind w:left="-340" w:right="-483"/>
            </w:pPr>
            <w:r>
              <w:t>2</w:t>
            </w:r>
          </w:p>
        </w:tc>
        <w:tc>
          <w:tcPr>
            <w:tcW w:w="1134" w:type="dxa"/>
          </w:tcPr>
          <w:p w:rsidR="00CC746E" w:rsidRDefault="00CC746E" w:rsidP="007257A4">
            <w:pPr>
              <w:ind w:left="-340" w:right="-483"/>
            </w:pPr>
          </w:p>
          <w:p w:rsidR="00CC746E" w:rsidRPr="00F31044" w:rsidRDefault="00CC746E" w:rsidP="007257A4">
            <w:pPr>
              <w:ind w:left="-340" w:right="-483"/>
            </w:pPr>
            <w:r>
              <w:t>8</w:t>
            </w:r>
          </w:p>
        </w:tc>
      </w:tr>
      <w:tr w:rsidR="00CC746E" w:rsidRPr="0002550B" w:rsidTr="007257A4">
        <w:tc>
          <w:tcPr>
            <w:tcW w:w="710" w:type="dxa"/>
          </w:tcPr>
          <w:p w:rsidR="00CC746E" w:rsidRDefault="00CC746E" w:rsidP="007257A4">
            <w:pPr>
              <w:ind w:left="-567" w:right="-482"/>
            </w:pPr>
          </w:p>
          <w:p w:rsidR="00CC746E" w:rsidRPr="004B38BB" w:rsidRDefault="00CC746E" w:rsidP="007257A4">
            <w:pPr>
              <w:ind w:left="-567" w:right="-482"/>
            </w:pPr>
            <w:r>
              <w:t>1.3</w:t>
            </w:r>
          </w:p>
        </w:tc>
        <w:tc>
          <w:tcPr>
            <w:tcW w:w="4818" w:type="dxa"/>
          </w:tcPr>
          <w:p w:rsidR="00CC746E" w:rsidRDefault="00CC746E" w:rsidP="007257A4">
            <w:pPr>
              <w:ind w:left="-567"/>
              <w:jc w:val="center"/>
            </w:pPr>
          </w:p>
          <w:p w:rsidR="00CC746E" w:rsidRPr="00303093" w:rsidRDefault="00CC746E" w:rsidP="007257A4">
            <w:pPr>
              <w:ind w:left="-567"/>
              <w:jc w:val="center"/>
            </w:pPr>
            <w:r w:rsidRPr="00303093">
              <w:t>Испытания Бернулли</w:t>
            </w:r>
            <w:r>
              <w:t>, формула Бернулли</w:t>
            </w:r>
          </w:p>
          <w:p w:rsidR="00CC746E" w:rsidRPr="00F31044" w:rsidRDefault="00CC746E" w:rsidP="007257A4">
            <w:pPr>
              <w:ind w:left="-567" w:right="-483"/>
              <w:jc w:val="center"/>
            </w:pPr>
          </w:p>
        </w:tc>
        <w:tc>
          <w:tcPr>
            <w:tcW w:w="992" w:type="dxa"/>
          </w:tcPr>
          <w:p w:rsidR="00CC746E" w:rsidRDefault="00CC746E" w:rsidP="007257A4">
            <w:pPr>
              <w:ind w:left="-340" w:right="-483"/>
            </w:pPr>
          </w:p>
          <w:p w:rsidR="00CC746E" w:rsidRPr="00F31044" w:rsidRDefault="00CC746E" w:rsidP="007257A4">
            <w:pPr>
              <w:ind w:left="-340" w:right="-483"/>
            </w:pPr>
            <w:r>
              <w:t>9</w:t>
            </w:r>
          </w:p>
        </w:tc>
        <w:tc>
          <w:tcPr>
            <w:tcW w:w="993" w:type="dxa"/>
          </w:tcPr>
          <w:p w:rsidR="00CC746E" w:rsidRDefault="00CC746E" w:rsidP="007257A4">
            <w:pPr>
              <w:ind w:left="-340" w:right="-483"/>
            </w:pPr>
          </w:p>
          <w:p w:rsidR="00CC746E" w:rsidRPr="00595FD8" w:rsidRDefault="00CC746E" w:rsidP="007257A4">
            <w:pPr>
              <w:ind w:left="-340" w:right="-483"/>
              <w:rPr>
                <w:lang w:val="en-US"/>
              </w:rPr>
            </w:pPr>
            <w:r>
              <w:t>2</w:t>
            </w:r>
          </w:p>
        </w:tc>
        <w:tc>
          <w:tcPr>
            <w:tcW w:w="993" w:type="dxa"/>
          </w:tcPr>
          <w:p w:rsidR="00CC746E" w:rsidRDefault="00CC746E" w:rsidP="007257A4">
            <w:pPr>
              <w:ind w:left="-340" w:right="-483"/>
            </w:pPr>
          </w:p>
          <w:p w:rsidR="00CC746E" w:rsidRPr="00595FD8" w:rsidRDefault="00CC746E" w:rsidP="007257A4">
            <w:pPr>
              <w:ind w:left="-340" w:right="-483"/>
              <w:rPr>
                <w:lang w:val="en-US"/>
              </w:rPr>
            </w:pPr>
            <w:r>
              <w:t>1</w:t>
            </w:r>
          </w:p>
        </w:tc>
        <w:tc>
          <w:tcPr>
            <w:tcW w:w="1134" w:type="dxa"/>
          </w:tcPr>
          <w:p w:rsidR="00CC746E" w:rsidRDefault="00CC746E" w:rsidP="007257A4">
            <w:pPr>
              <w:ind w:left="-340" w:right="-483"/>
            </w:pPr>
          </w:p>
          <w:p w:rsidR="00CC746E" w:rsidRDefault="00CC746E" w:rsidP="007257A4">
            <w:pPr>
              <w:ind w:left="-340" w:right="-483"/>
            </w:pPr>
            <w:r>
              <w:t>6</w:t>
            </w:r>
          </w:p>
        </w:tc>
      </w:tr>
      <w:tr w:rsidR="003A29E8" w:rsidRPr="0002550B" w:rsidTr="00215848">
        <w:tc>
          <w:tcPr>
            <w:tcW w:w="710" w:type="dxa"/>
          </w:tcPr>
          <w:p w:rsidR="003A29E8" w:rsidRDefault="003A29E8" w:rsidP="00215848">
            <w:pPr>
              <w:ind w:left="-567" w:right="-482"/>
            </w:pPr>
          </w:p>
        </w:tc>
        <w:tc>
          <w:tcPr>
            <w:tcW w:w="4818" w:type="dxa"/>
          </w:tcPr>
          <w:p w:rsidR="003A29E8" w:rsidRDefault="003A29E8" w:rsidP="00215848">
            <w:pPr>
              <w:ind w:left="-567" w:right="-483"/>
              <w:jc w:val="center"/>
            </w:pPr>
          </w:p>
          <w:p w:rsidR="003A29E8" w:rsidRPr="00ED7529" w:rsidRDefault="003A29E8" w:rsidP="00215848">
            <w:pPr>
              <w:ind w:left="-567" w:right="-483"/>
              <w:jc w:val="center"/>
              <w:rPr>
                <w:lang w:val="en-US"/>
              </w:rPr>
            </w:pPr>
            <w:r>
              <w:t>Контрольная работа</w:t>
            </w:r>
            <w:r>
              <w:rPr>
                <w:lang w:val="en-US"/>
              </w:rPr>
              <w:t xml:space="preserve"> 1</w:t>
            </w:r>
          </w:p>
          <w:p w:rsidR="003A29E8" w:rsidRDefault="003A29E8" w:rsidP="00215848">
            <w:pPr>
              <w:ind w:left="-567" w:right="-483"/>
              <w:jc w:val="center"/>
            </w:pPr>
          </w:p>
        </w:tc>
        <w:tc>
          <w:tcPr>
            <w:tcW w:w="992" w:type="dxa"/>
          </w:tcPr>
          <w:p w:rsidR="003A29E8" w:rsidRPr="00ED7529" w:rsidRDefault="003A29E8" w:rsidP="00215848">
            <w:pPr>
              <w:ind w:left="-340" w:right="-483"/>
              <w:rPr>
                <w:lang w:val="en-US"/>
              </w:rPr>
            </w:pPr>
            <w:r>
              <w:rPr>
                <w:lang w:val="en-US"/>
              </w:rPr>
              <w:t xml:space="preserve"> </w:t>
            </w:r>
          </w:p>
        </w:tc>
        <w:tc>
          <w:tcPr>
            <w:tcW w:w="993" w:type="dxa"/>
          </w:tcPr>
          <w:p w:rsidR="003A29E8" w:rsidRPr="00ED7529" w:rsidRDefault="003A29E8" w:rsidP="00215848">
            <w:pPr>
              <w:ind w:left="-340" w:right="-483"/>
              <w:rPr>
                <w:lang w:val="en-US"/>
              </w:rPr>
            </w:pPr>
            <w:r>
              <w:rPr>
                <w:lang w:val="en-US"/>
              </w:rPr>
              <w:t xml:space="preserve"> </w:t>
            </w:r>
          </w:p>
        </w:tc>
        <w:tc>
          <w:tcPr>
            <w:tcW w:w="993" w:type="dxa"/>
          </w:tcPr>
          <w:p w:rsidR="003A29E8" w:rsidRDefault="003A29E8" w:rsidP="00215848">
            <w:pPr>
              <w:ind w:left="-340" w:right="-483"/>
            </w:pPr>
          </w:p>
        </w:tc>
        <w:tc>
          <w:tcPr>
            <w:tcW w:w="1134" w:type="dxa"/>
          </w:tcPr>
          <w:p w:rsidR="003A29E8" w:rsidRDefault="003A29E8" w:rsidP="00215848">
            <w:pPr>
              <w:ind w:left="-340" w:right="-483"/>
            </w:pPr>
          </w:p>
        </w:tc>
      </w:tr>
      <w:tr w:rsidR="00CC746E" w:rsidRPr="0002550B" w:rsidTr="007257A4">
        <w:tc>
          <w:tcPr>
            <w:tcW w:w="710" w:type="dxa"/>
          </w:tcPr>
          <w:p w:rsidR="00CC746E" w:rsidRDefault="00CC746E" w:rsidP="007257A4">
            <w:pPr>
              <w:ind w:left="-567" w:right="-482"/>
            </w:pPr>
          </w:p>
          <w:p w:rsidR="00CC746E" w:rsidRDefault="00CC746E" w:rsidP="007257A4">
            <w:pPr>
              <w:ind w:left="-567" w:right="-482"/>
            </w:pPr>
            <w:r>
              <w:t>1.4</w:t>
            </w:r>
          </w:p>
        </w:tc>
        <w:tc>
          <w:tcPr>
            <w:tcW w:w="4818" w:type="dxa"/>
          </w:tcPr>
          <w:p w:rsidR="00CC746E" w:rsidRDefault="00CC746E" w:rsidP="007257A4">
            <w:pPr>
              <w:ind w:left="-567" w:right="-483"/>
              <w:jc w:val="center"/>
            </w:pPr>
          </w:p>
          <w:p w:rsidR="00CC746E" w:rsidRDefault="00CC746E" w:rsidP="007257A4">
            <w:pPr>
              <w:ind w:firstLine="0"/>
              <w:jc w:val="center"/>
            </w:pPr>
            <w:r w:rsidRPr="0018277F">
              <w:t>Случайные</w:t>
            </w:r>
            <w:r>
              <w:t xml:space="preserve">   </w:t>
            </w:r>
            <w:r w:rsidRPr="0018277F">
              <w:t xml:space="preserve"> величины </w:t>
            </w:r>
            <w:r>
              <w:t xml:space="preserve">  </w:t>
            </w:r>
            <w:r w:rsidRPr="0018277F">
              <w:t xml:space="preserve">и </w:t>
            </w:r>
            <w:r>
              <w:t xml:space="preserve">  </w:t>
            </w:r>
            <w:r w:rsidRPr="0018277F">
              <w:t xml:space="preserve">их </w:t>
            </w:r>
            <w:r>
              <w:t xml:space="preserve">  </w:t>
            </w:r>
          </w:p>
          <w:p w:rsidR="00CC746E" w:rsidRPr="0018277F" w:rsidRDefault="00CC746E" w:rsidP="007257A4">
            <w:pPr>
              <w:ind w:firstLine="0"/>
              <w:jc w:val="center"/>
            </w:pPr>
            <w:r w:rsidRPr="0018277F">
              <w:t>числовые</w:t>
            </w:r>
            <w:r>
              <w:t xml:space="preserve"> </w:t>
            </w:r>
            <w:r w:rsidRPr="0018277F">
              <w:t xml:space="preserve">характеристики. </w:t>
            </w:r>
            <w:r>
              <w:t xml:space="preserve"> </w:t>
            </w:r>
            <w:r w:rsidRPr="0018277F">
              <w:t xml:space="preserve">Применение </w:t>
            </w:r>
            <w:r>
              <w:t xml:space="preserve">   </w:t>
            </w:r>
            <w:r w:rsidRPr="0018277F">
              <w:t>числовых характеристик в социально-экономических исследованиях</w:t>
            </w:r>
          </w:p>
          <w:p w:rsidR="00CC746E" w:rsidRDefault="00CC746E" w:rsidP="007257A4">
            <w:pPr>
              <w:ind w:firstLine="0"/>
              <w:jc w:val="center"/>
            </w:pPr>
          </w:p>
          <w:p w:rsidR="00CC746E" w:rsidRPr="00F31044" w:rsidRDefault="00CC746E" w:rsidP="007257A4">
            <w:pPr>
              <w:ind w:left="-567" w:right="-483"/>
              <w:jc w:val="center"/>
            </w:pPr>
          </w:p>
        </w:tc>
        <w:tc>
          <w:tcPr>
            <w:tcW w:w="992" w:type="dxa"/>
          </w:tcPr>
          <w:p w:rsidR="00CC746E" w:rsidRDefault="00CC746E" w:rsidP="007257A4">
            <w:pPr>
              <w:ind w:left="-340" w:right="-483"/>
            </w:pPr>
          </w:p>
          <w:p w:rsidR="00CC746E" w:rsidRPr="000A130D" w:rsidRDefault="000A130D" w:rsidP="007257A4">
            <w:pPr>
              <w:ind w:left="-340" w:right="-483"/>
              <w:rPr>
                <w:lang w:val="en-US"/>
              </w:rPr>
            </w:pPr>
            <w:r>
              <w:rPr>
                <w:lang w:val="en-US"/>
              </w:rPr>
              <w:t>21</w:t>
            </w:r>
          </w:p>
        </w:tc>
        <w:tc>
          <w:tcPr>
            <w:tcW w:w="993" w:type="dxa"/>
          </w:tcPr>
          <w:p w:rsidR="00CC746E" w:rsidRDefault="00CC746E" w:rsidP="007257A4">
            <w:pPr>
              <w:ind w:left="-340" w:right="-483"/>
            </w:pPr>
          </w:p>
          <w:p w:rsidR="00CC746E" w:rsidRPr="00595FD8" w:rsidRDefault="00CC746E" w:rsidP="007257A4">
            <w:pPr>
              <w:ind w:left="-340" w:right="-483"/>
              <w:rPr>
                <w:lang w:val="en-US"/>
              </w:rPr>
            </w:pPr>
            <w:r>
              <w:t>3</w:t>
            </w:r>
          </w:p>
        </w:tc>
        <w:tc>
          <w:tcPr>
            <w:tcW w:w="993" w:type="dxa"/>
          </w:tcPr>
          <w:p w:rsidR="00CC746E" w:rsidRDefault="00CC746E" w:rsidP="007257A4">
            <w:pPr>
              <w:ind w:left="-340" w:right="-483"/>
            </w:pPr>
          </w:p>
          <w:p w:rsidR="00CC746E" w:rsidRPr="00595FD8" w:rsidRDefault="00CC746E" w:rsidP="007257A4">
            <w:pPr>
              <w:ind w:left="-340" w:right="-483"/>
              <w:rPr>
                <w:lang w:val="en-US"/>
              </w:rPr>
            </w:pPr>
            <w:r>
              <w:t>2</w:t>
            </w:r>
          </w:p>
        </w:tc>
        <w:tc>
          <w:tcPr>
            <w:tcW w:w="1134" w:type="dxa"/>
          </w:tcPr>
          <w:p w:rsidR="00CC746E" w:rsidRDefault="00CC746E" w:rsidP="007257A4">
            <w:pPr>
              <w:ind w:left="-340" w:right="-483"/>
            </w:pPr>
          </w:p>
          <w:p w:rsidR="00CC746E" w:rsidRPr="000A130D" w:rsidRDefault="00CC746E" w:rsidP="000A130D">
            <w:pPr>
              <w:ind w:left="-340" w:right="-483"/>
              <w:rPr>
                <w:lang w:val="en-US"/>
              </w:rPr>
            </w:pPr>
            <w:r>
              <w:t>1</w:t>
            </w:r>
            <w:r w:rsidR="000A130D">
              <w:rPr>
                <w:lang w:val="en-US"/>
              </w:rPr>
              <w:t>6</w:t>
            </w:r>
          </w:p>
        </w:tc>
      </w:tr>
      <w:tr w:rsidR="00CC746E" w:rsidRPr="0002550B" w:rsidTr="007257A4">
        <w:tc>
          <w:tcPr>
            <w:tcW w:w="710" w:type="dxa"/>
          </w:tcPr>
          <w:p w:rsidR="00CC746E" w:rsidRDefault="00CC746E" w:rsidP="007257A4">
            <w:pPr>
              <w:ind w:left="-567" w:right="-483"/>
            </w:pPr>
          </w:p>
          <w:p w:rsidR="00CC746E" w:rsidRDefault="00CC746E" w:rsidP="007257A4">
            <w:pPr>
              <w:ind w:left="-567" w:right="-483"/>
            </w:pPr>
            <w:r>
              <w:t>1.5</w:t>
            </w:r>
          </w:p>
        </w:tc>
        <w:tc>
          <w:tcPr>
            <w:tcW w:w="4818" w:type="dxa"/>
          </w:tcPr>
          <w:p w:rsidR="00CC746E" w:rsidRDefault="00CC746E" w:rsidP="007257A4">
            <w:pPr>
              <w:ind w:left="-567"/>
              <w:jc w:val="center"/>
            </w:pPr>
          </w:p>
          <w:p w:rsidR="00CC746E" w:rsidRPr="00595FD8" w:rsidRDefault="00CC746E" w:rsidP="007257A4">
            <w:pPr>
              <w:pStyle w:val="21"/>
              <w:tabs>
                <w:tab w:val="left" w:pos="720"/>
              </w:tabs>
              <w:ind w:firstLine="0"/>
              <w:jc w:val="center"/>
              <w:rPr>
                <w:sz w:val="24"/>
                <w:szCs w:val="24"/>
              </w:rPr>
            </w:pPr>
            <w:r w:rsidRPr="00595FD8">
              <w:rPr>
                <w:sz w:val="24"/>
                <w:szCs w:val="24"/>
              </w:rPr>
              <w:t>Наиболее часто используемые законы распределения дискретных и непрерывных случайных величин. Применение этих законов для решения реальных задач экономического и социологического характера</w:t>
            </w:r>
          </w:p>
          <w:p w:rsidR="00CC746E" w:rsidRDefault="00CC746E" w:rsidP="007257A4">
            <w:pPr>
              <w:ind w:left="-567" w:right="-483"/>
              <w:jc w:val="center"/>
            </w:pPr>
          </w:p>
        </w:tc>
        <w:tc>
          <w:tcPr>
            <w:tcW w:w="992" w:type="dxa"/>
          </w:tcPr>
          <w:p w:rsidR="00CC746E" w:rsidRDefault="00CC746E" w:rsidP="007257A4">
            <w:pPr>
              <w:ind w:left="-340" w:right="-483"/>
            </w:pPr>
          </w:p>
          <w:p w:rsidR="00CC746E" w:rsidRPr="000A130D" w:rsidRDefault="000A130D" w:rsidP="007257A4">
            <w:pPr>
              <w:ind w:left="-340" w:right="-483"/>
              <w:rPr>
                <w:lang w:val="en-US"/>
              </w:rPr>
            </w:pPr>
            <w:r>
              <w:rPr>
                <w:lang w:val="en-US"/>
              </w:rPr>
              <w:t>30</w:t>
            </w:r>
          </w:p>
        </w:tc>
        <w:tc>
          <w:tcPr>
            <w:tcW w:w="993" w:type="dxa"/>
          </w:tcPr>
          <w:p w:rsidR="00CC746E" w:rsidRDefault="00CC746E" w:rsidP="007257A4">
            <w:pPr>
              <w:ind w:left="-340" w:right="-483"/>
            </w:pPr>
          </w:p>
          <w:p w:rsidR="00CC746E" w:rsidRPr="00396BA3" w:rsidRDefault="00CC746E" w:rsidP="007257A4">
            <w:pPr>
              <w:ind w:left="-340" w:right="-483"/>
            </w:pPr>
            <w:r>
              <w:t>6</w:t>
            </w:r>
          </w:p>
        </w:tc>
        <w:tc>
          <w:tcPr>
            <w:tcW w:w="993" w:type="dxa"/>
          </w:tcPr>
          <w:p w:rsidR="00CC746E" w:rsidRDefault="00CC746E" w:rsidP="007257A4">
            <w:pPr>
              <w:ind w:left="-340" w:right="-483"/>
            </w:pPr>
          </w:p>
          <w:p w:rsidR="00CC746E" w:rsidRPr="00396BA3" w:rsidRDefault="00CC746E" w:rsidP="007257A4">
            <w:pPr>
              <w:ind w:left="-340" w:right="-483"/>
            </w:pPr>
            <w:r>
              <w:t>4</w:t>
            </w:r>
          </w:p>
        </w:tc>
        <w:tc>
          <w:tcPr>
            <w:tcW w:w="1134" w:type="dxa"/>
          </w:tcPr>
          <w:p w:rsidR="00CC746E" w:rsidRDefault="00CC746E" w:rsidP="007257A4">
            <w:pPr>
              <w:ind w:left="-340" w:right="-483"/>
            </w:pPr>
          </w:p>
          <w:p w:rsidR="00CC746E" w:rsidRPr="000A130D" w:rsidRDefault="000A130D" w:rsidP="007257A4">
            <w:pPr>
              <w:ind w:left="-340" w:right="-483"/>
              <w:rPr>
                <w:lang w:val="en-US"/>
              </w:rPr>
            </w:pPr>
            <w:r>
              <w:rPr>
                <w:lang w:val="en-US"/>
              </w:rPr>
              <w:t>20</w:t>
            </w:r>
          </w:p>
        </w:tc>
      </w:tr>
      <w:tr w:rsidR="00ED7529" w:rsidRPr="0002550B" w:rsidTr="00ED7529">
        <w:tc>
          <w:tcPr>
            <w:tcW w:w="710" w:type="dxa"/>
          </w:tcPr>
          <w:p w:rsidR="00ED7529" w:rsidRDefault="00ED7529" w:rsidP="00ED7529">
            <w:pPr>
              <w:ind w:left="-567" w:right="-483"/>
            </w:pPr>
          </w:p>
        </w:tc>
        <w:tc>
          <w:tcPr>
            <w:tcW w:w="4818" w:type="dxa"/>
          </w:tcPr>
          <w:p w:rsidR="00ED7529" w:rsidRDefault="00ED7529" w:rsidP="00ED7529">
            <w:pPr>
              <w:ind w:left="-567" w:right="-483"/>
              <w:jc w:val="center"/>
              <w:rPr>
                <w:bCs/>
                <w:noProof/>
              </w:rPr>
            </w:pPr>
          </w:p>
          <w:p w:rsidR="00ED7529" w:rsidRPr="00ED7529" w:rsidRDefault="00ED7529" w:rsidP="00ED7529">
            <w:pPr>
              <w:ind w:left="-567" w:right="-483"/>
              <w:jc w:val="center"/>
              <w:rPr>
                <w:bCs/>
                <w:noProof/>
                <w:lang w:val="en-US"/>
              </w:rPr>
            </w:pPr>
            <w:r>
              <w:rPr>
                <w:bCs/>
                <w:noProof/>
              </w:rPr>
              <w:t>Контрольная работа</w:t>
            </w:r>
            <w:r>
              <w:rPr>
                <w:bCs/>
                <w:noProof/>
                <w:lang w:val="en-US"/>
              </w:rPr>
              <w:t xml:space="preserve"> 2</w:t>
            </w:r>
          </w:p>
          <w:p w:rsidR="00ED7529" w:rsidRPr="009B050C" w:rsidRDefault="00ED7529" w:rsidP="00ED7529">
            <w:pPr>
              <w:ind w:left="-567" w:right="-483"/>
              <w:jc w:val="center"/>
              <w:rPr>
                <w:bCs/>
                <w:noProof/>
              </w:rPr>
            </w:pPr>
          </w:p>
        </w:tc>
        <w:tc>
          <w:tcPr>
            <w:tcW w:w="992" w:type="dxa"/>
          </w:tcPr>
          <w:p w:rsidR="00ED7529" w:rsidRPr="00ED7529" w:rsidRDefault="00ED7529" w:rsidP="00ED7529">
            <w:pPr>
              <w:ind w:left="-340" w:right="-483"/>
              <w:rPr>
                <w:lang w:val="en-US"/>
              </w:rPr>
            </w:pPr>
            <w:r>
              <w:rPr>
                <w:lang w:val="en-US"/>
              </w:rPr>
              <w:t xml:space="preserve"> </w:t>
            </w:r>
          </w:p>
        </w:tc>
        <w:tc>
          <w:tcPr>
            <w:tcW w:w="993" w:type="dxa"/>
          </w:tcPr>
          <w:p w:rsidR="00ED7529" w:rsidRPr="00ED7529" w:rsidRDefault="00ED7529" w:rsidP="00ED7529">
            <w:pPr>
              <w:ind w:left="-340" w:right="-483"/>
              <w:rPr>
                <w:lang w:val="en-US"/>
              </w:rPr>
            </w:pPr>
            <w:r>
              <w:rPr>
                <w:lang w:val="en-US"/>
              </w:rPr>
              <w:t xml:space="preserve"> </w:t>
            </w:r>
          </w:p>
        </w:tc>
        <w:tc>
          <w:tcPr>
            <w:tcW w:w="993" w:type="dxa"/>
          </w:tcPr>
          <w:p w:rsidR="00ED7529" w:rsidRDefault="00ED7529" w:rsidP="00ED7529">
            <w:pPr>
              <w:ind w:left="-340" w:right="-483"/>
            </w:pPr>
          </w:p>
        </w:tc>
        <w:tc>
          <w:tcPr>
            <w:tcW w:w="1134" w:type="dxa"/>
          </w:tcPr>
          <w:p w:rsidR="00ED7529" w:rsidRDefault="00ED7529" w:rsidP="00ED7529">
            <w:pPr>
              <w:ind w:left="-340" w:right="-483"/>
            </w:pPr>
          </w:p>
        </w:tc>
      </w:tr>
      <w:tr w:rsidR="00CC746E" w:rsidRPr="0002550B" w:rsidTr="007257A4">
        <w:trPr>
          <w:trHeight w:val="1220"/>
        </w:trPr>
        <w:tc>
          <w:tcPr>
            <w:tcW w:w="710" w:type="dxa"/>
          </w:tcPr>
          <w:p w:rsidR="00CC746E" w:rsidRDefault="00CC746E" w:rsidP="007257A4">
            <w:pPr>
              <w:ind w:left="-567" w:right="-483"/>
            </w:pPr>
          </w:p>
          <w:p w:rsidR="00CC746E" w:rsidRDefault="00CC746E" w:rsidP="007257A4">
            <w:pPr>
              <w:ind w:left="-567" w:right="-483"/>
            </w:pPr>
            <w:r>
              <w:t>1.6</w:t>
            </w:r>
          </w:p>
        </w:tc>
        <w:tc>
          <w:tcPr>
            <w:tcW w:w="4818" w:type="dxa"/>
          </w:tcPr>
          <w:p w:rsidR="00CC746E" w:rsidRDefault="00CC746E" w:rsidP="007257A4">
            <w:pPr>
              <w:ind w:left="-567"/>
              <w:jc w:val="center"/>
            </w:pPr>
          </w:p>
          <w:p w:rsidR="00CC746E" w:rsidRPr="00595FD8" w:rsidRDefault="00CC746E" w:rsidP="007257A4">
            <w:pPr>
              <w:ind w:left="-567"/>
              <w:jc w:val="center"/>
              <w:rPr>
                <w:bCs/>
              </w:rPr>
            </w:pPr>
            <w:r w:rsidRPr="00595FD8">
              <w:rPr>
                <w:bCs/>
              </w:rPr>
              <w:t>П</w:t>
            </w:r>
            <w:r w:rsidRPr="00595FD8">
              <w:rPr>
                <w:bCs/>
                <w:noProof/>
              </w:rPr>
              <w:t xml:space="preserve">редельные </w:t>
            </w:r>
            <w:r w:rsidRPr="00595FD8">
              <w:rPr>
                <w:bCs/>
              </w:rPr>
              <w:t>т</w:t>
            </w:r>
            <w:r w:rsidRPr="00595FD8">
              <w:rPr>
                <w:bCs/>
                <w:noProof/>
              </w:rPr>
              <w:t xml:space="preserve">еоремы </w:t>
            </w:r>
            <w:r w:rsidRPr="00595FD8">
              <w:rPr>
                <w:bCs/>
              </w:rPr>
              <w:t>т</w:t>
            </w:r>
            <w:r w:rsidRPr="00595FD8">
              <w:rPr>
                <w:bCs/>
                <w:noProof/>
              </w:rPr>
              <w:t xml:space="preserve">еории </w:t>
            </w:r>
            <w:r w:rsidRPr="00595FD8">
              <w:rPr>
                <w:bCs/>
              </w:rPr>
              <w:t>вероятностей</w:t>
            </w:r>
          </w:p>
          <w:p w:rsidR="00CC746E" w:rsidRDefault="00CC746E" w:rsidP="007257A4">
            <w:pPr>
              <w:ind w:left="-567"/>
              <w:jc w:val="center"/>
            </w:pPr>
          </w:p>
        </w:tc>
        <w:tc>
          <w:tcPr>
            <w:tcW w:w="992" w:type="dxa"/>
          </w:tcPr>
          <w:p w:rsidR="00CC746E" w:rsidRDefault="00CC746E" w:rsidP="007257A4">
            <w:pPr>
              <w:ind w:left="-340" w:right="-483"/>
            </w:pPr>
          </w:p>
          <w:p w:rsidR="00CC746E" w:rsidRPr="000A130D" w:rsidRDefault="00CC746E" w:rsidP="007257A4">
            <w:pPr>
              <w:ind w:left="-340" w:right="-483"/>
              <w:rPr>
                <w:lang w:val="en-US"/>
              </w:rPr>
            </w:pPr>
            <w:r>
              <w:t>1</w:t>
            </w:r>
            <w:r w:rsidR="000A130D">
              <w:rPr>
                <w:lang w:val="en-US"/>
              </w:rPr>
              <w:t>9</w:t>
            </w:r>
          </w:p>
        </w:tc>
        <w:tc>
          <w:tcPr>
            <w:tcW w:w="993" w:type="dxa"/>
          </w:tcPr>
          <w:p w:rsidR="00CC746E" w:rsidRDefault="00CC746E" w:rsidP="007257A4">
            <w:pPr>
              <w:ind w:left="-340" w:right="-483"/>
            </w:pPr>
          </w:p>
          <w:p w:rsidR="00CC746E" w:rsidRPr="00396BA3" w:rsidRDefault="00CC746E" w:rsidP="007257A4">
            <w:pPr>
              <w:ind w:left="-340" w:right="-483"/>
            </w:pPr>
            <w:r>
              <w:t>3</w:t>
            </w:r>
          </w:p>
        </w:tc>
        <w:tc>
          <w:tcPr>
            <w:tcW w:w="993" w:type="dxa"/>
          </w:tcPr>
          <w:p w:rsidR="00CC746E" w:rsidRDefault="00CC746E" w:rsidP="007257A4">
            <w:pPr>
              <w:ind w:left="-340" w:right="-483"/>
            </w:pPr>
          </w:p>
          <w:p w:rsidR="00CC746E" w:rsidRPr="00396BA3" w:rsidRDefault="00CC746E" w:rsidP="007257A4">
            <w:pPr>
              <w:ind w:left="-340" w:right="-483"/>
            </w:pPr>
            <w:r>
              <w:t>4</w:t>
            </w:r>
          </w:p>
        </w:tc>
        <w:tc>
          <w:tcPr>
            <w:tcW w:w="1134" w:type="dxa"/>
          </w:tcPr>
          <w:p w:rsidR="00CC746E" w:rsidRDefault="00CC746E" w:rsidP="007257A4">
            <w:pPr>
              <w:ind w:left="-340" w:right="-483"/>
            </w:pPr>
          </w:p>
          <w:p w:rsidR="00CC746E" w:rsidRPr="000A130D" w:rsidRDefault="00CC746E" w:rsidP="007257A4">
            <w:pPr>
              <w:ind w:left="-340" w:right="-483"/>
              <w:rPr>
                <w:lang w:val="en-US"/>
              </w:rPr>
            </w:pPr>
            <w:r>
              <w:t>1</w:t>
            </w:r>
            <w:r w:rsidR="000A130D">
              <w:rPr>
                <w:lang w:val="en-US"/>
              </w:rPr>
              <w:t>2</w:t>
            </w:r>
          </w:p>
        </w:tc>
      </w:tr>
      <w:tr w:rsidR="00CC746E" w:rsidRPr="0002550B" w:rsidTr="007257A4">
        <w:tc>
          <w:tcPr>
            <w:tcW w:w="710" w:type="dxa"/>
          </w:tcPr>
          <w:p w:rsidR="00CC746E" w:rsidRDefault="00CC746E" w:rsidP="007257A4">
            <w:pPr>
              <w:ind w:left="-567" w:right="-483"/>
            </w:pPr>
          </w:p>
          <w:p w:rsidR="00CC746E" w:rsidRDefault="00CC746E" w:rsidP="007257A4">
            <w:pPr>
              <w:ind w:left="-567" w:right="-483"/>
            </w:pPr>
            <w:r>
              <w:t>1.7</w:t>
            </w:r>
          </w:p>
        </w:tc>
        <w:tc>
          <w:tcPr>
            <w:tcW w:w="4818" w:type="dxa"/>
          </w:tcPr>
          <w:p w:rsidR="00CC746E" w:rsidRPr="009B050C" w:rsidRDefault="00CC746E" w:rsidP="007257A4">
            <w:pPr>
              <w:ind w:left="-567" w:right="-483"/>
              <w:jc w:val="center"/>
              <w:rPr>
                <w:bCs/>
                <w:noProof/>
              </w:rPr>
            </w:pPr>
          </w:p>
          <w:p w:rsidR="00CC746E" w:rsidRDefault="00CC746E" w:rsidP="007257A4">
            <w:pPr>
              <w:ind w:firstLine="0"/>
              <w:jc w:val="center"/>
              <w:rPr>
                <w:noProof/>
              </w:rPr>
            </w:pPr>
            <w:r w:rsidRPr="00C57ABD">
              <w:rPr>
                <w:noProof/>
              </w:rPr>
              <w:t>Многомерн</w:t>
            </w:r>
            <w:r>
              <w:rPr>
                <w:noProof/>
              </w:rPr>
              <w:t>ая</w:t>
            </w:r>
            <w:r w:rsidRPr="00C57ABD">
              <w:rPr>
                <w:noProof/>
              </w:rPr>
              <w:t xml:space="preserve"> случайн</w:t>
            </w:r>
            <w:r>
              <w:rPr>
                <w:noProof/>
              </w:rPr>
              <w:t>ая</w:t>
            </w:r>
            <w:r w:rsidRPr="00C57ABD">
              <w:rPr>
                <w:noProof/>
              </w:rPr>
              <w:t xml:space="preserve"> величин</w:t>
            </w:r>
            <w:r>
              <w:rPr>
                <w:noProof/>
              </w:rPr>
              <w:t>а</w:t>
            </w:r>
            <w:r w:rsidRPr="00C57ABD">
              <w:rPr>
                <w:noProof/>
              </w:rPr>
              <w:t>.</w:t>
            </w:r>
            <w:r>
              <w:rPr>
                <w:noProof/>
              </w:rPr>
              <w:t xml:space="preserve">       </w:t>
            </w:r>
            <w:r w:rsidRPr="00C57ABD">
              <w:rPr>
                <w:noProof/>
              </w:rPr>
              <w:t xml:space="preserve"> Линейный коэффициент корреляции</w:t>
            </w:r>
          </w:p>
          <w:p w:rsidR="00CC746E" w:rsidRPr="00C57ABD" w:rsidRDefault="00CC746E" w:rsidP="007257A4">
            <w:pPr>
              <w:ind w:left="-567" w:right="-483"/>
              <w:jc w:val="center"/>
            </w:pPr>
          </w:p>
        </w:tc>
        <w:tc>
          <w:tcPr>
            <w:tcW w:w="992" w:type="dxa"/>
          </w:tcPr>
          <w:p w:rsidR="00CC746E" w:rsidRDefault="00CC746E" w:rsidP="007257A4">
            <w:pPr>
              <w:ind w:left="-340" w:right="-483"/>
            </w:pPr>
          </w:p>
          <w:p w:rsidR="00CC746E" w:rsidRPr="000A130D" w:rsidRDefault="00CC746E" w:rsidP="007257A4">
            <w:pPr>
              <w:ind w:left="-340" w:right="-483"/>
              <w:rPr>
                <w:lang w:val="en-US"/>
              </w:rPr>
            </w:pPr>
            <w:r>
              <w:t>1</w:t>
            </w:r>
            <w:r w:rsidR="000A130D">
              <w:rPr>
                <w:lang w:val="en-US"/>
              </w:rPr>
              <w:t>4</w:t>
            </w:r>
          </w:p>
        </w:tc>
        <w:tc>
          <w:tcPr>
            <w:tcW w:w="993" w:type="dxa"/>
          </w:tcPr>
          <w:p w:rsidR="00ED7529" w:rsidRDefault="00ED7529" w:rsidP="007257A4">
            <w:pPr>
              <w:ind w:left="-340" w:right="-483"/>
              <w:rPr>
                <w:lang w:val="en-US"/>
              </w:rPr>
            </w:pPr>
          </w:p>
          <w:p w:rsidR="00CC746E" w:rsidRPr="00ED7529" w:rsidRDefault="00ED7529" w:rsidP="007257A4">
            <w:pPr>
              <w:ind w:left="-340" w:right="-483"/>
              <w:rPr>
                <w:lang w:val="en-US"/>
              </w:rPr>
            </w:pPr>
            <w:r>
              <w:rPr>
                <w:lang w:val="en-US"/>
              </w:rPr>
              <w:t>2</w:t>
            </w:r>
          </w:p>
        </w:tc>
        <w:tc>
          <w:tcPr>
            <w:tcW w:w="993" w:type="dxa"/>
          </w:tcPr>
          <w:p w:rsidR="00CC746E" w:rsidRDefault="00CC746E" w:rsidP="007257A4">
            <w:pPr>
              <w:ind w:left="-340" w:right="-483"/>
              <w:rPr>
                <w:lang w:val="en-US"/>
              </w:rPr>
            </w:pPr>
          </w:p>
          <w:p w:rsidR="00ED7529" w:rsidRPr="00ED7529" w:rsidRDefault="00ED7529" w:rsidP="007257A4">
            <w:pPr>
              <w:ind w:left="-340" w:right="-483"/>
              <w:rPr>
                <w:lang w:val="en-US"/>
              </w:rPr>
            </w:pPr>
            <w:r>
              <w:rPr>
                <w:lang w:val="en-US"/>
              </w:rPr>
              <w:t>2</w:t>
            </w:r>
          </w:p>
        </w:tc>
        <w:tc>
          <w:tcPr>
            <w:tcW w:w="1134" w:type="dxa"/>
          </w:tcPr>
          <w:p w:rsidR="00CC746E" w:rsidRDefault="00CC746E" w:rsidP="007257A4">
            <w:pPr>
              <w:ind w:left="-340" w:right="-483"/>
            </w:pPr>
          </w:p>
          <w:p w:rsidR="00CC746E" w:rsidRDefault="00CC746E" w:rsidP="007257A4">
            <w:pPr>
              <w:ind w:left="-340" w:right="-483"/>
            </w:pPr>
            <w:r>
              <w:t>10</w:t>
            </w:r>
          </w:p>
        </w:tc>
      </w:tr>
      <w:tr w:rsidR="00CC746E" w:rsidRPr="0002550B" w:rsidTr="007257A4">
        <w:tc>
          <w:tcPr>
            <w:tcW w:w="710" w:type="dxa"/>
          </w:tcPr>
          <w:p w:rsidR="00CC746E" w:rsidRDefault="00CC746E" w:rsidP="007257A4">
            <w:pPr>
              <w:ind w:left="-567" w:right="-482"/>
            </w:pPr>
          </w:p>
        </w:tc>
        <w:tc>
          <w:tcPr>
            <w:tcW w:w="4818" w:type="dxa"/>
          </w:tcPr>
          <w:p w:rsidR="00CC746E" w:rsidRDefault="00CC746E" w:rsidP="007257A4">
            <w:pPr>
              <w:autoSpaceDE w:val="0"/>
              <w:autoSpaceDN w:val="0"/>
              <w:adjustRightInd w:val="0"/>
              <w:ind w:firstLine="0"/>
            </w:pPr>
          </w:p>
          <w:p w:rsidR="00CC746E" w:rsidRDefault="00CC746E" w:rsidP="007257A4">
            <w:pPr>
              <w:autoSpaceDE w:val="0"/>
              <w:autoSpaceDN w:val="0"/>
              <w:adjustRightInd w:val="0"/>
              <w:ind w:firstLine="0"/>
              <w:jc w:val="center"/>
            </w:pPr>
            <w:r>
              <w:t>Итоговая контрольная работа</w:t>
            </w:r>
          </w:p>
          <w:p w:rsidR="00CC746E" w:rsidRPr="00B264F8" w:rsidRDefault="00CC746E" w:rsidP="007257A4">
            <w:pPr>
              <w:autoSpaceDE w:val="0"/>
              <w:autoSpaceDN w:val="0"/>
              <w:adjustRightInd w:val="0"/>
              <w:ind w:firstLine="0"/>
            </w:pPr>
          </w:p>
        </w:tc>
        <w:tc>
          <w:tcPr>
            <w:tcW w:w="992" w:type="dxa"/>
          </w:tcPr>
          <w:p w:rsidR="00CC746E" w:rsidRPr="008A0CAF" w:rsidRDefault="00CC746E" w:rsidP="007257A4">
            <w:pPr>
              <w:ind w:left="-170" w:firstLine="0"/>
              <w:jc w:val="center"/>
            </w:pPr>
          </w:p>
        </w:tc>
        <w:tc>
          <w:tcPr>
            <w:tcW w:w="993" w:type="dxa"/>
          </w:tcPr>
          <w:p w:rsidR="00CC746E" w:rsidRPr="009B050C" w:rsidRDefault="00CC746E" w:rsidP="007257A4">
            <w:pPr>
              <w:ind w:left="-170" w:firstLine="0"/>
              <w:jc w:val="center"/>
              <w:rPr>
                <w:lang w:val="en-US"/>
              </w:rPr>
            </w:pPr>
          </w:p>
        </w:tc>
        <w:tc>
          <w:tcPr>
            <w:tcW w:w="993" w:type="dxa"/>
          </w:tcPr>
          <w:p w:rsidR="00CC746E" w:rsidRPr="009B050C" w:rsidRDefault="00CC746E" w:rsidP="007257A4">
            <w:pPr>
              <w:ind w:left="-170" w:firstLine="0"/>
              <w:jc w:val="center"/>
              <w:rPr>
                <w:lang w:val="en-US"/>
              </w:rPr>
            </w:pPr>
          </w:p>
        </w:tc>
        <w:tc>
          <w:tcPr>
            <w:tcW w:w="1134" w:type="dxa"/>
          </w:tcPr>
          <w:p w:rsidR="00CC746E" w:rsidRPr="009B050C" w:rsidRDefault="00CC746E" w:rsidP="007257A4">
            <w:pPr>
              <w:ind w:left="-170" w:firstLine="0"/>
              <w:jc w:val="center"/>
              <w:rPr>
                <w:lang w:val="en-US"/>
              </w:rPr>
            </w:pPr>
          </w:p>
        </w:tc>
      </w:tr>
      <w:tr w:rsidR="00CC746E" w:rsidRPr="0002550B" w:rsidTr="007257A4">
        <w:tc>
          <w:tcPr>
            <w:tcW w:w="710" w:type="dxa"/>
          </w:tcPr>
          <w:p w:rsidR="00CC746E" w:rsidRDefault="00CC746E" w:rsidP="007257A4">
            <w:pPr>
              <w:ind w:left="-567" w:right="-482"/>
            </w:pPr>
          </w:p>
        </w:tc>
        <w:tc>
          <w:tcPr>
            <w:tcW w:w="4818" w:type="dxa"/>
          </w:tcPr>
          <w:p w:rsidR="00CC746E" w:rsidRDefault="00CC746E" w:rsidP="007257A4">
            <w:pPr>
              <w:ind w:left="-567" w:right="-483"/>
              <w:jc w:val="center"/>
              <w:rPr>
                <w:b/>
              </w:rPr>
            </w:pPr>
          </w:p>
          <w:p w:rsidR="00CC746E" w:rsidRDefault="00CC746E" w:rsidP="007257A4">
            <w:pPr>
              <w:ind w:left="-567" w:right="-483"/>
              <w:jc w:val="center"/>
              <w:rPr>
                <w:b/>
              </w:rPr>
            </w:pPr>
            <w:r w:rsidRPr="000F32C7">
              <w:rPr>
                <w:b/>
              </w:rPr>
              <w:t>Итого</w:t>
            </w:r>
          </w:p>
          <w:p w:rsidR="00CC746E" w:rsidRPr="000F32C7" w:rsidRDefault="00CC746E" w:rsidP="007257A4">
            <w:pPr>
              <w:ind w:left="-567" w:right="-483"/>
              <w:jc w:val="center"/>
              <w:rPr>
                <w:b/>
              </w:rPr>
            </w:pPr>
          </w:p>
        </w:tc>
        <w:tc>
          <w:tcPr>
            <w:tcW w:w="992" w:type="dxa"/>
          </w:tcPr>
          <w:p w:rsidR="00CC746E" w:rsidRDefault="00CC746E" w:rsidP="007257A4">
            <w:pPr>
              <w:ind w:left="-567" w:right="-483"/>
              <w:rPr>
                <w:b/>
              </w:rPr>
            </w:pPr>
          </w:p>
          <w:p w:rsidR="00CC746E" w:rsidRPr="000F32C7" w:rsidRDefault="00ED7529" w:rsidP="007257A4">
            <w:pPr>
              <w:ind w:left="-567" w:right="-483"/>
              <w:rPr>
                <w:b/>
              </w:rPr>
            </w:pPr>
            <w:r>
              <w:rPr>
                <w:b/>
                <w:lang w:val="en-US"/>
              </w:rPr>
              <w:t>114</w:t>
            </w:r>
            <w:r w:rsidR="00CC746E" w:rsidRPr="000F32C7">
              <w:rPr>
                <w:b/>
              </w:rPr>
              <w:t xml:space="preserve"> </w:t>
            </w:r>
          </w:p>
        </w:tc>
        <w:tc>
          <w:tcPr>
            <w:tcW w:w="993" w:type="dxa"/>
          </w:tcPr>
          <w:p w:rsidR="00CC746E" w:rsidRDefault="00CC746E" w:rsidP="007257A4">
            <w:pPr>
              <w:ind w:left="-567" w:right="-483"/>
              <w:rPr>
                <w:b/>
              </w:rPr>
            </w:pPr>
          </w:p>
          <w:p w:rsidR="00CC746E" w:rsidRPr="00ED7529" w:rsidRDefault="00ED7529" w:rsidP="007257A4">
            <w:pPr>
              <w:ind w:left="-567" w:right="-483"/>
              <w:rPr>
                <w:b/>
                <w:lang w:val="en-US"/>
              </w:rPr>
            </w:pPr>
            <w:r>
              <w:rPr>
                <w:b/>
                <w:lang w:val="en-US"/>
              </w:rPr>
              <w:t>20</w:t>
            </w:r>
          </w:p>
        </w:tc>
        <w:tc>
          <w:tcPr>
            <w:tcW w:w="993" w:type="dxa"/>
          </w:tcPr>
          <w:p w:rsidR="00CC746E" w:rsidRDefault="00CC746E" w:rsidP="007257A4">
            <w:pPr>
              <w:ind w:left="-567" w:right="-483"/>
              <w:rPr>
                <w:b/>
              </w:rPr>
            </w:pPr>
          </w:p>
          <w:p w:rsidR="00CC746E" w:rsidRPr="00ED7529" w:rsidRDefault="00ED7529" w:rsidP="007257A4">
            <w:pPr>
              <w:ind w:left="-567" w:right="-483"/>
              <w:rPr>
                <w:b/>
                <w:lang w:val="en-US"/>
              </w:rPr>
            </w:pPr>
            <w:r>
              <w:rPr>
                <w:b/>
                <w:lang w:val="en-US"/>
              </w:rPr>
              <w:t>16</w:t>
            </w:r>
          </w:p>
        </w:tc>
        <w:tc>
          <w:tcPr>
            <w:tcW w:w="1134" w:type="dxa"/>
          </w:tcPr>
          <w:p w:rsidR="00CC746E" w:rsidRDefault="00CC746E" w:rsidP="007257A4">
            <w:pPr>
              <w:ind w:left="-567" w:right="-483"/>
              <w:rPr>
                <w:b/>
              </w:rPr>
            </w:pPr>
          </w:p>
          <w:p w:rsidR="00CC746E" w:rsidRPr="00ED7529" w:rsidRDefault="00ED7529" w:rsidP="007257A4">
            <w:pPr>
              <w:ind w:left="-567" w:right="-483"/>
              <w:rPr>
                <w:b/>
                <w:lang w:val="en-US"/>
              </w:rPr>
            </w:pPr>
            <w:r>
              <w:rPr>
                <w:b/>
                <w:lang w:val="en-US"/>
              </w:rPr>
              <w:t>78</w:t>
            </w:r>
          </w:p>
        </w:tc>
      </w:tr>
    </w:tbl>
    <w:p w:rsidR="00CC746E" w:rsidRDefault="00CC746E" w:rsidP="00CC746E">
      <w:pPr>
        <w:ind w:left="-567"/>
      </w:pPr>
    </w:p>
    <w:p w:rsidR="00CC746E" w:rsidRDefault="00CC746E" w:rsidP="00CC746E">
      <w:pPr>
        <w:ind w:left="-567" w:right="-483" w:firstLine="540"/>
      </w:pPr>
    </w:p>
    <w:p w:rsidR="00CC746E" w:rsidRDefault="00CC746E" w:rsidP="00CC746E">
      <w:pPr>
        <w:ind w:right="-483"/>
        <w:jc w:val="center"/>
        <w:rPr>
          <w:b/>
        </w:rPr>
      </w:pPr>
    </w:p>
    <w:p w:rsidR="00CC746E" w:rsidRDefault="00CC746E" w:rsidP="00CC746E">
      <w:pPr>
        <w:pStyle w:val="1"/>
      </w:pPr>
      <w:r>
        <w:t>Ф</w:t>
      </w:r>
      <w:r w:rsidRPr="007E65ED">
        <w:t>ормы контроля знаний студентов</w:t>
      </w:r>
    </w:p>
    <w:p w:rsidR="00CC746E" w:rsidRDefault="00CC746E" w:rsidP="00CC746E">
      <w:pPr>
        <w:ind w:firstLine="720"/>
        <w:jc w:val="both"/>
      </w:pPr>
      <w:r>
        <w:t xml:space="preserve">При изучении дисциплины предусмотрены две промежуточные контрольные работы и одно домашнее задание  как формы промежуточного контроля. Первая промежуточная контрольная работа проводится в середине </w:t>
      </w:r>
      <w:r w:rsidR="005257C7" w:rsidRPr="005257C7">
        <w:t>четвертого</w:t>
      </w:r>
      <w:r>
        <w:t xml:space="preserve"> модуля, вторая промежуточная контрольная работа проводится в </w:t>
      </w:r>
      <w:r w:rsidR="005257C7">
        <w:t>конце</w:t>
      </w:r>
      <w:r>
        <w:t xml:space="preserve"> четвертого модуля. Домашнее задание выдается в середине четвертого модуля (ориентировочно оно должно быть выполнено в течение двух недель). В конце четвертого модуля проводится итоговая контрольная работа. </w:t>
      </w:r>
    </w:p>
    <w:p w:rsidR="00CC746E" w:rsidRDefault="00CC746E" w:rsidP="00CC746E">
      <w:pPr>
        <w:ind w:firstLine="720"/>
        <w:jc w:val="both"/>
      </w:pPr>
    </w:p>
    <w:p w:rsidR="00CC746E" w:rsidRDefault="00CC746E" w:rsidP="00CC746E">
      <w:pPr>
        <w:ind w:firstLine="720"/>
        <w:jc w:val="both"/>
      </w:pPr>
    </w:p>
    <w:tbl>
      <w:tblPr>
        <w:tblW w:w="8221"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53"/>
        <w:gridCol w:w="1559"/>
        <w:gridCol w:w="1580"/>
        <w:gridCol w:w="3729"/>
      </w:tblGrid>
      <w:tr w:rsidR="00CC746E" w:rsidTr="00184600">
        <w:trPr>
          <w:trHeight w:val="418"/>
        </w:trPr>
        <w:tc>
          <w:tcPr>
            <w:tcW w:w="1353" w:type="dxa"/>
            <w:vMerge w:val="restart"/>
          </w:tcPr>
          <w:p w:rsidR="00CC746E" w:rsidRDefault="00CC746E" w:rsidP="007257A4">
            <w:pPr>
              <w:ind w:right="-108" w:firstLine="0"/>
            </w:pPr>
            <w:r>
              <w:lastRenderedPageBreak/>
              <w:t>Тип контроля</w:t>
            </w:r>
          </w:p>
        </w:tc>
        <w:tc>
          <w:tcPr>
            <w:tcW w:w="1559" w:type="dxa"/>
            <w:vMerge w:val="restart"/>
          </w:tcPr>
          <w:p w:rsidR="00CC746E" w:rsidRDefault="00CC746E" w:rsidP="007257A4">
            <w:pPr>
              <w:ind w:firstLine="0"/>
            </w:pPr>
            <w:r>
              <w:t>Форма контроля</w:t>
            </w:r>
          </w:p>
        </w:tc>
        <w:tc>
          <w:tcPr>
            <w:tcW w:w="1580" w:type="dxa"/>
          </w:tcPr>
          <w:p w:rsidR="00CC746E" w:rsidRDefault="00CC746E" w:rsidP="007257A4">
            <w:pPr>
              <w:ind w:firstLine="0"/>
              <w:jc w:val="center"/>
            </w:pPr>
            <w:r>
              <w:t>модули</w:t>
            </w:r>
          </w:p>
        </w:tc>
        <w:tc>
          <w:tcPr>
            <w:tcW w:w="3729" w:type="dxa"/>
            <w:vMerge w:val="restart"/>
          </w:tcPr>
          <w:p w:rsidR="00CC746E" w:rsidRDefault="00CC746E" w:rsidP="007257A4">
            <w:pPr>
              <w:ind w:firstLine="0"/>
            </w:pPr>
            <w:r>
              <w:t xml:space="preserve">      Параметры </w:t>
            </w:r>
          </w:p>
        </w:tc>
      </w:tr>
      <w:tr w:rsidR="005257C7" w:rsidTr="000B168B">
        <w:tc>
          <w:tcPr>
            <w:tcW w:w="1353" w:type="dxa"/>
            <w:vMerge/>
          </w:tcPr>
          <w:p w:rsidR="005257C7" w:rsidRDefault="005257C7" w:rsidP="007257A4">
            <w:pPr>
              <w:ind w:right="-108" w:firstLine="0"/>
            </w:pPr>
          </w:p>
        </w:tc>
        <w:tc>
          <w:tcPr>
            <w:tcW w:w="1559" w:type="dxa"/>
            <w:vMerge/>
          </w:tcPr>
          <w:p w:rsidR="005257C7" w:rsidRDefault="005257C7" w:rsidP="007257A4">
            <w:pPr>
              <w:ind w:firstLine="0"/>
            </w:pPr>
          </w:p>
        </w:tc>
        <w:tc>
          <w:tcPr>
            <w:tcW w:w="1580" w:type="dxa"/>
          </w:tcPr>
          <w:p w:rsidR="005257C7" w:rsidRDefault="005257C7" w:rsidP="007257A4">
            <w:pPr>
              <w:ind w:firstLine="0"/>
              <w:jc w:val="center"/>
            </w:pPr>
          </w:p>
          <w:p w:rsidR="005257C7" w:rsidRDefault="005257C7" w:rsidP="007257A4">
            <w:pPr>
              <w:ind w:firstLine="0"/>
              <w:jc w:val="center"/>
            </w:pPr>
            <w:r>
              <w:t>4</w:t>
            </w:r>
          </w:p>
        </w:tc>
        <w:tc>
          <w:tcPr>
            <w:tcW w:w="3729" w:type="dxa"/>
            <w:vMerge/>
          </w:tcPr>
          <w:p w:rsidR="005257C7" w:rsidRDefault="005257C7" w:rsidP="007257A4">
            <w:pPr>
              <w:ind w:firstLine="0"/>
            </w:pPr>
          </w:p>
        </w:tc>
      </w:tr>
      <w:tr w:rsidR="005257C7" w:rsidTr="00853C14">
        <w:trPr>
          <w:trHeight w:val="838"/>
        </w:trPr>
        <w:tc>
          <w:tcPr>
            <w:tcW w:w="1353" w:type="dxa"/>
            <w:vMerge w:val="restart"/>
          </w:tcPr>
          <w:p w:rsidR="005257C7" w:rsidRDefault="005257C7" w:rsidP="007257A4">
            <w:pPr>
              <w:ind w:right="-108" w:firstLine="0"/>
            </w:pPr>
            <w:r>
              <w:t>Текущий</w:t>
            </w:r>
          </w:p>
          <w:p w:rsidR="005257C7" w:rsidRDefault="005257C7" w:rsidP="007257A4">
            <w:pPr>
              <w:ind w:right="-108" w:firstLine="0"/>
            </w:pPr>
          </w:p>
        </w:tc>
        <w:tc>
          <w:tcPr>
            <w:tcW w:w="1559" w:type="dxa"/>
          </w:tcPr>
          <w:p w:rsidR="005257C7" w:rsidRDefault="005257C7" w:rsidP="007257A4">
            <w:pPr>
              <w:ind w:firstLine="0"/>
            </w:pPr>
            <w:r>
              <w:t>Контрольная работа</w:t>
            </w:r>
          </w:p>
        </w:tc>
        <w:tc>
          <w:tcPr>
            <w:tcW w:w="1580" w:type="dxa"/>
          </w:tcPr>
          <w:p w:rsidR="005257C7" w:rsidRDefault="005257C7" w:rsidP="007257A4">
            <w:pPr>
              <w:ind w:firstLine="0"/>
              <w:jc w:val="center"/>
            </w:pPr>
            <w:r>
              <w:t>2</w:t>
            </w:r>
          </w:p>
        </w:tc>
        <w:tc>
          <w:tcPr>
            <w:tcW w:w="3729" w:type="dxa"/>
          </w:tcPr>
          <w:p w:rsidR="005257C7" w:rsidRDefault="005257C7" w:rsidP="007257A4">
            <w:pPr>
              <w:ind w:firstLine="0"/>
            </w:pPr>
            <w:r>
              <w:t>Письменная работа 80 минут</w:t>
            </w:r>
          </w:p>
        </w:tc>
      </w:tr>
      <w:tr w:rsidR="005257C7" w:rsidTr="00CC2438">
        <w:tc>
          <w:tcPr>
            <w:tcW w:w="1353" w:type="dxa"/>
            <w:vMerge/>
          </w:tcPr>
          <w:p w:rsidR="005257C7" w:rsidRDefault="005257C7" w:rsidP="007257A4">
            <w:pPr>
              <w:ind w:right="-108" w:firstLine="0"/>
            </w:pPr>
          </w:p>
        </w:tc>
        <w:tc>
          <w:tcPr>
            <w:tcW w:w="1559" w:type="dxa"/>
          </w:tcPr>
          <w:p w:rsidR="005257C7" w:rsidRDefault="005257C7" w:rsidP="007257A4">
            <w:pPr>
              <w:ind w:firstLine="0"/>
            </w:pPr>
            <w:r>
              <w:t>Домашнее задание</w:t>
            </w:r>
          </w:p>
        </w:tc>
        <w:tc>
          <w:tcPr>
            <w:tcW w:w="1580" w:type="dxa"/>
          </w:tcPr>
          <w:p w:rsidR="005257C7" w:rsidRDefault="005257C7" w:rsidP="007257A4">
            <w:pPr>
              <w:ind w:firstLine="0"/>
              <w:jc w:val="center"/>
            </w:pPr>
            <w:r>
              <w:t>1</w:t>
            </w:r>
          </w:p>
        </w:tc>
        <w:tc>
          <w:tcPr>
            <w:tcW w:w="3729" w:type="dxa"/>
          </w:tcPr>
          <w:p w:rsidR="005257C7" w:rsidRDefault="005257C7" w:rsidP="007257A4">
            <w:pPr>
              <w:ind w:firstLine="0"/>
            </w:pPr>
          </w:p>
        </w:tc>
      </w:tr>
      <w:tr w:rsidR="005257C7" w:rsidTr="00376E85">
        <w:tc>
          <w:tcPr>
            <w:tcW w:w="1353" w:type="dxa"/>
          </w:tcPr>
          <w:p w:rsidR="005257C7" w:rsidRDefault="005257C7" w:rsidP="007257A4">
            <w:pPr>
              <w:ind w:right="-108" w:firstLine="0"/>
            </w:pPr>
            <w:r>
              <w:t>Итоговый</w:t>
            </w:r>
          </w:p>
        </w:tc>
        <w:tc>
          <w:tcPr>
            <w:tcW w:w="1559" w:type="dxa"/>
          </w:tcPr>
          <w:p w:rsidR="005257C7" w:rsidRDefault="005257C7" w:rsidP="007257A4">
            <w:pPr>
              <w:ind w:firstLine="0"/>
            </w:pPr>
            <w:r>
              <w:t xml:space="preserve"> Экзамен</w:t>
            </w:r>
          </w:p>
          <w:p w:rsidR="005257C7" w:rsidRDefault="005257C7" w:rsidP="007257A4">
            <w:pPr>
              <w:ind w:firstLine="0"/>
            </w:pPr>
          </w:p>
        </w:tc>
        <w:tc>
          <w:tcPr>
            <w:tcW w:w="1580" w:type="dxa"/>
          </w:tcPr>
          <w:p w:rsidR="005257C7" w:rsidRDefault="005257C7" w:rsidP="007257A4">
            <w:pPr>
              <w:ind w:firstLine="0"/>
              <w:jc w:val="center"/>
            </w:pPr>
          </w:p>
        </w:tc>
        <w:tc>
          <w:tcPr>
            <w:tcW w:w="3729" w:type="dxa"/>
          </w:tcPr>
          <w:p w:rsidR="005257C7" w:rsidRDefault="005257C7" w:rsidP="007257A4">
            <w:pPr>
              <w:ind w:firstLine="0"/>
            </w:pPr>
            <w:r>
              <w:t xml:space="preserve">Письменная работа 120 минут; </w:t>
            </w:r>
          </w:p>
          <w:p w:rsidR="005257C7" w:rsidRDefault="005257C7" w:rsidP="007257A4">
            <w:pPr>
              <w:ind w:firstLine="0"/>
            </w:pPr>
          </w:p>
        </w:tc>
      </w:tr>
    </w:tbl>
    <w:p w:rsidR="00CC746E" w:rsidRDefault="00CC746E" w:rsidP="00CC746E"/>
    <w:p w:rsidR="00CC746E" w:rsidRDefault="00CC746E" w:rsidP="00CC746E">
      <w:pPr>
        <w:ind w:firstLine="720"/>
        <w:jc w:val="both"/>
      </w:pPr>
    </w:p>
    <w:p w:rsidR="00CC746E" w:rsidRDefault="00CC746E" w:rsidP="00CC746E">
      <w:pPr>
        <w:ind w:firstLine="708"/>
        <w:rPr>
          <w:b/>
          <w:i/>
        </w:rPr>
      </w:pPr>
    </w:p>
    <w:p w:rsidR="00CC746E" w:rsidRDefault="00CC746E" w:rsidP="00CC746E">
      <w:pPr>
        <w:ind w:firstLine="708"/>
        <w:rPr>
          <w:b/>
          <w:i/>
        </w:rPr>
      </w:pPr>
      <w:r>
        <w:rPr>
          <w:b/>
          <w:i/>
        </w:rPr>
        <w:t>Пояснения:</w:t>
      </w:r>
    </w:p>
    <w:p w:rsidR="00CC746E" w:rsidRDefault="00CC746E" w:rsidP="00CC746E">
      <w:pPr>
        <w:ind w:firstLine="708"/>
        <w:rPr>
          <w:b/>
          <w:i/>
        </w:rPr>
      </w:pPr>
    </w:p>
    <w:p w:rsidR="00CC746E" w:rsidRPr="00306B73" w:rsidRDefault="00CC746E" w:rsidP="00CC746E">
      <w:pPr>
        <w:jc w:val="both"/>
      </w:pPr>
      <w:r>
        <w:t>1. Переписывание промежуточных контрольных работ или написание контрольных работ в дополнительное время не допускается.</w:t>
      </w:r>
      <w:r>
        <w:rPr>
          <w:b/>
          <w:i/>
        </w:rPr>
        <w:t xml:space="preserve"> </w:t>
      </w:r>
      <w:r>
        <w:t>Контрольные работы проводятся только один раз и во время, предусмотренное учебным планом.</w:t>
      </w:r>
    </w:p>
    <w:p w:rsidR="00CC746E" w:rsidRDefault="00CC746E" w:rsidP="00CC746E">
      <w:pPr>
        <w:jc w:val="both"/>
      </w:pPr>
      <w:r>
        <w:t>2. Домашнее задание заключается в самостоятельном решении студентом нескольких задач</w:t>
      </w:r>
      <w:r w:rsidR="00184600">
        <w:t xml:space="preserve">. Вариант домашнего задания каждому </w:t>
      </w:r>
      <w:r>
        <w:t xml:space="preserve">студенту </w:t>
      </w:r>
      <w:r w:rsidR="00184600">
        <w:t xml:space="preserve">выдает </w:t>
      </w:r>
      <w:r>
        <w:t>преподаватель.</w:t>
      </w:r>
      <w:r w:rsidRPr="00441825">
        <w:t xml:space="preserve"> </w:t>
      </w:r>
      <w:r>
        <w:t>В домашнем задании, которое сдается</w:t>
      </w:r>
      <w:r w:rsidR="00184600">
        <w:t xml:space="preserve"> после его выполнения студентом</w:t>
      </w:r>
      <w:r>
        <w:t xml:space="preserve"> преподавателю для проверки,  должно содержаться подробное решение задач с пояснениями, причем пояснения  должны быть аккуратно написаны от руки, а лучше - напечатаны. </w:t>
      </w:r>
    </w:p>
    <w:p w:rsidR="00CC746E" w:rsidRDefault="00CC746E" w:rsidP="00CC746E">
      <w:pPr>
        <w:jc w:val="both"/>
      </w:pPr>
      <w:r>
        <w:t xml:space="preserve">3. Результаты текущего контроля </w:t>
      </w:r>
      <w:r w:rsidRPr="00184600">
        <w:rPr>
          <w:i/>
          <w:u w:val="single"/>
        </w:rPr>
        <w:t xml:space="preserve">не </w:t>
      </w:r>
      <w:r>
        <w:t xml:space="preserve">могут служить основанием для </w:t>
      </w:r>
      <w:proofErr w:type="spellStart"/>
      <w:r>
        <w:t>недопуска</w:t>
      </w:r>
      <w:proofErr w:type="spellEnd"/>
      <w:r>
        <w:t xml:space="preserve"> студента к итоговой (экзаменационной) контрольной работе.</w:t>
      </w:r>
    </w:p>
    <w:p w:rsidR="00CC746E" w:rsidRDefault="00CC746E" w:rsidP="00CC746E">
      <w:pPr>
        <w:jc w:val="both"/>
      </w:pPr>
      <w:r>
        <w:t xml:space="preserve">4. </w:t>
      </w:r>
      <w:r w:rsidRPr="006C7D02">
        <w:t>На основании</w:t>
      </w:r>
      <w:r w:rsidR="00184600">
        <w:t xml:space="preserve"> нового п</w:t>
      </w:r>
      <w:r w:rsidRPr="006C7D02">
        <w:t xml:space="preserve">оложения об организации контроля знаний в Высшей школе экономики </w:t>
      </w:r>
      <w:r w:rsidR="00184600">
        <w:t xml:space="preserve"> оценка за итоговую контрольную работу </w:t>
      </w:r>
      <w:r w:rsidR="00D23B25">
        <w:t xml:space="preserve">не является </w:t>
      </w:r>
      <w:r w:rsidR="00184600">
        <w:t xml:space="preserve">блокирующей. </w:t>
      </w:r>
      <w:r>
        <w:t>Таким образом, если студент   получает   за   итоговую (экзаменационную) контрольную работу неудовлетворительную оценку,</w:t>
      </w:r>
      <w:r w:rsidR="00184600">
        <w:t xml:space="preserve"> но при этом вычисленная по определенной формуле </w:t>
      </w:r>
      <w:r>
        <w:t xml:space="preserve"> </w:t>
      </w:r>
      <w:r w:rsidR="00184600">
        <w:t>окончательная оценка оказывается положительной</w:t>
      </w:r>
      <w:r w:rsidR="0033759D">
        <w:rPr>
          <w:szCs w:val="24"/>
        </w:rPr>
        <w:t xml:space="preserve"> (удовлетворительной и выше)</w:t>
      </w:r>
      <w:r w:rsidR="0033759D" w:rsidRPr="00861D12">
        <w:rPr>
          <w:szCs w:val="24"/>
        </w:rPr>
        <w:t>,</w:t>
      </w:r>
      <w:r w:rsidR="00184600">
        <w:t xml:space="preserve"> </w:t>
      </w:r>
      <w:r w:rsidR="007257A4">
        <w:t xml:space="preserve">то </w:t>
      </w:r>
      <w:r w:rsidR="00D23B25">
        <w:t xml:space="preserve">студент получает по дисциплине </w:t>
      </w:r>
      <w:r w:rsidR="00E90EBD">
        <w:t>данную</w:t>
      </w:r>
      <w:r w:rsidR="00D23B25">
        <w:t xml:space="preserve"> положительную оценку.</w:t>
      </w:r>
    </w:p>
    <w:p w:rsidR="00CC746E" w:rsidRDefault="00CC746E" w:rsidP="00CC746E">
      <w:pPr>
        <w:jc w:val="both"/>
      </w:pPr>
      <w:r>
        <w:t xml:space="preserve">5. Пересдача по одной и той же дисциплине допускается не более двух раз по обычной процедуре. Вторая пересдача экзамена принимается комиссией в составе трех человек. Процедура первой пересдачи соответствует процедуре сдачи экзамена. Пересдаче подлежит только оценка, полученная на экзамене (на итоговой контрольной работе). Ранее накопленная оценка не может меняться. </w:t>
      </w:r>
    </w:p>
    <w:p w:rsidR="00CC746E" w:rsidRPr="006C7D02" w:rsidRDefault="00CC746E" w:rsidP="00CC746E">
      <w:pPr>
        <w:ind w:firstLine="708"/>
        <w:jc w:val="both"/>
      </w:pPr>
      <w:r>
        <w:t xml:space="preserve">При проведении второй пересдачи не учитываются результаты ранее накопленной оценки. Оценка выставляется на основании только </w:t>
      </w:r>
      <w:r w:rsidR="00D23B25">
        <w:t>данного экзамена, который может быть проведен как в письменной, так и в устной форме. Оценка выставляется на основе коллегиального решения членов комиссии</w:t>
      </w:r>
      <w:r w:rsidR="00571438">
        <w:t>.</w:t>
      </w:r>
      <w:r w:rsidR="00D23B25">
        <w:t xml:space="preserve"> </w:t>
      </w:r>
    </w:p>
    <w:p w:rsidR="00CC746E" w:rsidRDefault="00CC746E" w:rsidP="00CC746E">
      <w:pPr>
        <w:ind w:firstLine="720"/>
        <w:jc w:val="both"/>
      </w:pPr>
    </w:p>
    <w:p w:rsidR="00CC746E" w:rsidRDefault="00CC746E" w:rsidP="00CC746E">
      <w:pPr>
        <w:pStyle w:val="2"/>
      </w:pPr>
      <w:r>
        <w:t>Критерии оценки знаний, навыков</w:t>
      </w:r>
    </w:p>
    <w:p w:rsidR="00CC746E" w:rsidRPr="007F1738" w:rsidRDefault="00CC746E" w:rsidP="00CC746E"/>
    <w:p w:rsidR="00CC746E" w:rsidRDefault="00CC746E" w:rsidP="00CC746E">
      <w:pPr>
        <w:ind w:firstLine="720"/>
        <w:jc w:val="both"/>
      </w:pPr>
      <w:r>
        <w:t>По всем формам отчетности оценки вы</w:t>
      </w:r>
      <w:r w:rsidR="003A29E8">
        <w:t>ставляются по 10-балльной шкале</w:t>
      </w:r>
      <w:r>
        <w:t>. При выставлении итоговой</w:t>
      </w:r>
      <w:r w:rsidR="00571438">
        <w:t xml:space="preserve"> (окончательной)</w:t>
      </w:r>
      <w:r>
        <w:t xml:space="preserve"> оценки </w:t>
      </w:r>
      <w:r w:rsidR="00571438">
        <w:t xml:space="preserve">по дисциплине </w:t>
      </w:r>
      <w:r>
        <w:t>производится округление до целого числа по обычным арифметическим правилам (если дробная часть оценки равна 0.5 или более, то округление производится в большую сторону).</w:t>
      </w:r>
      <w:r w:rsidR="00571438">
        <w:t xml:space="preserve"> При выставлении накопленной оценки и оценки за экзаменационную контрольную работу в ведомость также производится их округление до целого числа по обычным арифметическим правилам.</w:t>
      </w:r>
    </w:p>
    <w:p w:rsidR="00CC746E" w:rsidRDefault="00CC746E" w:rsidP="00CC746E">
      <w:pPr>
        <w:ind w:firstLine="720"/>
        <w:jc w:val="both"/>
      </w:pPr>
      <w:r>
        <w:lastRenderedPageBreak/>
        <w:t>Перевод в 5-балльную шкалу из 10-балльной шкалы осуществляется согласно следующему правилу:</w:t>
      </w:r>
    </w:p>
    <w:p w:rsidR="00CC746E" w:rsidRDefault="00CC746E" w:rsidP="00CC746E">
      <w:pPr>
        <w:ind w:firstLine="720"/>
        <w:jc w:val="both"/>
      </w:pPr>
      <w:r>
        <w:t xml:space="preserve">             </w:t>
      </w:r>
      <w:r w:rsidRPr="00AE1B55">
        <w:rPr>
          <w:position w:val="-6"/>
          <w:lang w:val="en-US"/>
        </w:rPr>
        <w:object w:dxaOrig="979" w:dyaOrig="2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6pt;height:14.95pt" o:ole="">
            <v:imagedata r:id="rId8" o:title=""/>
          </v:shape>
          <o:OLEObject Type="Embed" ProgID="Equation.3" ShapeID="_x0000_i1025" DrawAspect="Content" ObjectID="_1488638935" r:id="rId9"/>
        </w:object>
      </w:r>
      <w:r w:rsidRPr="005811C7">
        <w:t xml:space="preserve">   </w:t>
      </w:r>
      <w:r>
        <w:t>неудовлетворительно,</w:t>
      </w:r>
    </w:p>
    <w:p w:rsidR="00CC746E" w:rsidRDefault="00CC746E" w:rsidP="00CC746E">
      <w:pPr>
        <w:ind w:firstLine="720"/>
        <w:jc w:val="both"/>
      </w:pPr>
      <w:r>
        <w:t xml:space="preserve">             </w:t>
      </w:r>
      <w:r w:rsidRPr="00AE1B55">
        <w:rPr>
          <w:position w:val="-6"/>
          <w:lang w:val="en-US"/>
        </w:rPr>
        <w:object w:dxaOrig="979" w:dyaOrig="280">
          <v:shape id="_x0000_i1026" type="#_x0000_t75" style="width:49.6pt;height:14.95pt" o:ole="">
            <v:imagedata r:id="rId10" o:title=""/>
          </v:shape>
          <o:OLEObject Type="Embed" ProgID="Equation.3" ShapeID="_x0000_i1026" DrawAspect="Content" ObjectID="_1488638936" r:id="rId11"/>
        </w:object>
      </w:r>
      <w:r>
        <w:t xml:space="preserve">   удовлетворительно,</w:t>
      </w:r>
    </w:p>
    <w:p w:rsidR="00CC746E" w:rsidRDefault="00CC746E" w:rsidP="00CC746E">
      <w:pPr>
        <w:ind w:firstLine="720"/>
        <w:jc w:val="both"/>
      </w:pPr>
      <w:r>
        <w:t xml:space="preserve">             </w:t>
      </w:r>
      <w:r w:rsidRPr="00AE1B55">
        <w:rPr>
          <w:position w:val="-6"/>
          <w:lang w:val="en-US"/>
        </w:rPr>
        <w:object w:dxaOrig="960" w:dyaOrig="280">
          <v:shape id="_x0000_i1027" type="#_x0000_t75" style="width:48.9pt;height:14.95pt" o:ole="">
            <v:imagedata r:id="rId12" o:title=""/>
          </v:shape>
          <o:OLEObject Type="Embed" ProgID="Equation.3" ShapeID="_x0000_i1027" DrawAspect="Content" ObjectID="_1488638937" r:id="rId13"/>
        </w:object>
      </w:r>
      <w:r>
        <w:t xml:space="preserve">    хорошо,</w:t>
      </w:r>
    </w:p>
    <w:p w:rsidR="00CC746E" w:rsidRDefault="00CC746E" w:rsidP="00CC746E">
      <w:pPr>
        <w:ind w:firstLine="720"/>
        <w:jc w:val="both"/>
        <w:rPr>
          <w:b/>
          <w:sz w:val="22"/>
        </w:rPr>
      </w:pPr>
      <w:r>
        <w:rPr>
          <w:b/>
          <w:sz w:val="22"/>
        </w:rPr>
        <w:t xml:space="preserve">             </w:t>
      </w:r>
      <w:r w:rsidRPr="00AE1B55">
        <w:rPr>
          <w:b/>
          <w:position w:val="-6"/>
          <w:sz w:val="22"/>
          <w:lang w:val="en-US"/>
        </w:rPr>
        <w:object w:dxaOrig="1059" w:dyaOrig="280">
          <v:shape id="_x0000_i1028" type="#_x0000_t75" style="width:54.35pt;height:14.95pt" o:ole="">
            <v:imagedata r:id="rId14" o:title=""/>
          </v:shape>
          <o:OLEObject Type="Embed" ProgID="Equation.3" ShapeID="_x0000_i1028" DrawAspect="Content" ObjectID="_1488638938" r:id="rId15"/>
        </w:object>
      </w:r>
      <w:r>
        <w:rPr>
          <w:b/>
          <w:sz w:val="22"/>
        </w:rPr>
        <w:t xml:space="preserve">  </w:t>
      </w:r>
      <w:r>
        <w:t>отлично.</w:t>
      </w:r>
    </w:p>
    <w:p w:rsidR="00CC746E" w:rsidRDefault="00CC746E" w:rsidP="00CC746E">
      <w:pPr>
        <w:ind w:firstLine="708"/>
        <w:rPr>
          <w:b/>
          <w:i/>
        </w:rPr>
      </w:pPr>
    </w:p>
    <w:p w:rsidR="00CC746E" w:rsidRDefault="00CC746E" w:rsidP="00CC746E">
      <w:pPr>
        <w:ind w:firstLine="720"/>
        <w:jc w:val="both"/>
      </w:pPr>
    </w:p>
    <w:p w:rsidR="00CC746E" w:rsidRDefault="00CC746E" w:rsidP="00CC746E">
      <w:pPr>
        <w:ind w:firstLine="720"/>
        <w:jc w:val="both"/>
      </w:pPr>
    </w:p>
    <w:p w:rsidR="00CC746E" w:rsidRDefault="00CC746E" w:rsidP="00CC746E">
      <w:pPr>
        <w:pStyle w:val="1"/>
      </w:pPr>
      <w:r>
        <w:t>С</w:t>
      </w:r>
      <w:r w:rsidRPr="007E65ED">
        <w:t xml:space="preserve">одержание </w:t>
      </w:r>
      <w:r>
        <w:t>дисциплины</w:t>
      </w:r>
    </w:p>
    <w:p w:rsidR="00CC746E" w:rsidRDefault="00CC746E" w:rsidP="00CC746E">
      <w:pPr>
        <w:ind w:firstLine="708"/>
        <w:jc w:val="center"/>
        <w:rPr>
          <w:b/>
          <w:sz w:val="32"/>
          <w:szCs w:val="32"/>
        </w:rPr>
      </w:pPr>
    </w:p>
    <w:p w:rsidR="00CC746E" w:rsidRPr="003B6D2D" w:rsidRDefault="00CC746E" w:rsidP="00CC746E">
      <w:pPr>
        <w:ind w:firstLine="708"/>
        <w:jc w:val="center"/>
        <w:rPr>
          <w:b/>
          <w:sz w:val="32"/>
          <w:szCs w:val="32"/>
        </w:rPr>
      </w:pPr>
    </w:p>
    <w:p w:rsidR="00CC746E" w:rsidRPr="00044A0B" w:rsidRDefault="00CC746E" w:rsidP="00CC746E">
      <w:pPr>
        <w:jc w:val="center"/>
        <w:rPr>
          <w:b/>
          <w:sz w:val="32"/>
          <w:szCs w:val="32"/>
          <w:u w:val="single"/>
        </w:rPr>
      </w:pPr>
      <w:r w:rsidRPr="00044A0B">
        <w:rPr>
          <w:b/>
          <w:sz w:val="32"/>
          <w:szCs w:val="32"/>
          <w:u w:val="single"/>
        </w:rPr>
        <w:t>Раздел 1.   Теория вероятностей</w:t>
      </w:r>
    </w:p>
    <w:p w:rsidR="00CC746E" w:rsidRPr="003B6D2D" w:rsidRDefault="00CC746E" w:rsidP="00CC746E">
      <w:pPr>
        <w:jc w:val="center"/>
        <w:rPr>
          <w:b/>
          <w:sz w:val="28"/>
          <w:szCs w:val="28"/>
        </w:rPr>
      </w:pPr>
    </w:p>
    <w:p w:rsidR="00CC746E" w:rsidRPr="003B6D2D" w:rsidRDefault="00CC746E" w:rsidP="00CC746E">
      <w:pPr>
        <w:jc w:val="center"/>
        <w:rPr>
          <w:b/>
          <w:sz w:val="28"/>
          <w:szCs w:val="28"/>
        </w:rPr>
      </w:pPr>
      <w:r w:rsidRPr="003B6D2D">
        <w:rPr>
          <w:b/>
          <w:sz w:val="28"/>
          <w:szCs w:val="28"/>
        </w:rPr>
        <w:t xml:space="preserve">Тема 1.1. История развития и основные понятия теории вероятностей </w:t>
      </w:r>
    </w:p>
    <w:p w:rsidR="00CC746E" w:rsidRPr="003B6D2D" w:rsidRDefault="00CC746E" w:rsidP="00CC746E">
      <w:pPr>
        <w:jc w:val="center"/>
        <w:rPr>
          <w:b/>
        </w:rPr>
      </w:pPr>
    </w:p>
    <w:p w:rsidR="00CC746E" w:rsidRPr="00420804" w:rsidRDefault="00CC746E" w:rsidP="00CC746E">
      <w:pPr>
        <w:jc w:val="center"/>
        <w:rPr>
          <w:b/>
        </w:rPr>
      </w:pPr>
    </w:p>
    <w:p w:rsidR="00CC746E" w:rsidRPr="00DE1A71" w:rsidRDefault="00CC746E" w:rsidP="00CC746E">
      <w:pPr>
        <w:pStyle w:val="21"/>
        <w:tabs>
          <w:tab w:val="left" w:pos="720"/>
        </w:tabs>
        <w:jc w:val="both"/>
        <w:rPr>
          <w:sz w:val="24"/>
        </w:rPr>
      </w:pPr>
      <w:r>
        <w:rPr>
          <w:sz w:val="24"/>
        </w:rPr>
        <w:t xml:space="preserve">Интуитивные предпосылки теории вероятностей. Предмет теории вероятностей. Краткие исторические сведения. Теория вероятностей в научных исследованиях и в решении практических задач. </w:t>
      </w:r>
    </w:p>
    <w:p w:rsidR="00CC746E" w:rsidRDefault="00CC746E" w:rsidP="00CC746E">
      <w:pPr>
        <w:ind w:firstLine="567"/>
        <w:jc w:val="both"/>
      </w:pPr>
      <w:r>
        <w:t xml:space="preserve">Случайный эксперимент и его описание. Элементарные исходы (события) случайного эксперимента (вероятностное пространство). Случайное событие как подпространство элементарных исходов. Равновозможные элементарные исходы. Благоприятствующие элементарные исходы. Формирование подпространства элементарных исходов в разных задачах. </w:t>
      </w:r>
    </w:p>
    <w:p w:rsidR="00CC746E" w:rsidRDefault="00CC746E" w:rsidP="00CC746E">
      <w:pPr>
        <w:ind w:firstLine="567"/>
        <w:jc w:val="both"/>
      </w:pPr>
      <w:r>
        <w:t xml:space="preserve">Классификация случайных событий: достоверное, невозможное события; событие, противоположное данному событию; совместное и несовместное события. </w:t>
      </w:r>
      <w:r w:rsidRPr="00B925F4">
        <w:t>Действия над событиями</w:t>
      </w:r>
      <w:r>
        <w:t>.</w:t>
      </w:r>
      <w:r w:rsidRPr="00B925F4">
        <w:t xml:space="preserve"> </w:t>
      </w:r>
      <w:r>
        <w:t>Алгебра событий. Диаграммы Эйлера-Венна. Свойства операций сложения и умножения. Примеры формирования сложных событий на основе исходных простых событий.</w:t>
      </w:r>
    </w:p>
    <w:p w:rsidR="00CC746E" w:rsidRDefault="00CC746E" w:rsidP="00CC746E">
      <w:pPr>
        <w:pStyle w:val="21"/>
        <w:tabs>
          <w:tab w:val="left" w:pos="720"/>
        </w:tabs>
        <w:jc w:val="both"/>
        <w:rPr>
          <w:sz w:val="24"/>
        </w:rPr>
      </w:pPr>
    </w:p>
    <w:p w:rsidR="00CC746E" w:rsidRPr="009779E7" w:rsidRDefault="00CC746E" w:rsidP="00CC746E">
      <w:pPr>
        <w:pStyle w:val="21"/>
        <w:tabs>
          <w:tab w:val="left" w:pos="720"/>
        </w:tabs>
        <w:ind w:firstLine="0"/>
        <w:rPr>
          <w:b/>
          <w:sz w:val="24"/>
        </w:rPr>
      </w:pPr>
      <w:r>
        <w:rPr>
          <w:b/>
          <w:sz w:val="24"/>
        </w:rPr>
        <w:t>Материал по теме:</w:t>
      </w:r>
      <w:r w:rsidRPr="009779E7">
        <w:rPr>
          <w:b/>
          <w:sz w:val="24"/>
        </w:rPr>
        <w:t xml:space="preserve"> </w:t>
      </w:r>
    </w:p>
    <w:p w:rsidR="00CC746E" w:rsidRPr="00B66BCF" w:rsidRDefault="00CC746E" w:rsidP="00CC746E">
      <w:pPr>
        <w:pStyle w:val="21"/>
        <w:tabs>
          <w:tab w:val="left" w:pos="720"/>
        </w:tabs>
        <w:ind w:firstLine="0"/>
        <w:rPr>
          <w:sz w:val="24"/>
          <w:szCs w:val="24"/>
        </w:rPr>
      </w:pPr>
      <w:r w:rsidRPr="00E27BB8">
        <w:rPr>
          <w:sz w:val="24"/>
          <w:szCs w:val="24"/>
          <w:u w:val="single"/>
        </w:rPr>
        <w:t>Базовый учебник</w:t>
      </w:r>
      <w:r w:rsidRPr="00B66BCF">
        <w:rPr>
          <w:sz w:val="24"/>
          <w:szCs w:val="24"/>
        </w:rPr>
        <w:t xml:space="preserve">: </w:t>
      </w:r>
      <w:r>
        <w:rPr>
          <w:sz w:val="24"/>
          <w:szCs w:val="24"/>
        </w:rPr>
        <w:t>Кремер Н.Ш.: §1.1; §1.7; §1.12.</w:t>
      </w:r>
    </w:p>
    <w:p w:rsidR="00CC746E" w:rsidRPr="00B66BCF" w:rsidRDefault="00CC746E" w:rsidP="00CC746E">
      <w:pPr>
        <w:pStyle w:val="21"/>
        <w:tabs>
          <w:tab w:val="left" w:pos="720"/>
        </w:tabs>
        <w:ind w:firstLine="0"/>
        <w:rPr>
          <w:sz w:val="24"/>
          <w:szCs w:val="24"/>
        </w:rPr>
      </w:pPr>
      <w:r w:rsidRPr="00E27BB8">
        <w:rPr>
          <w:sz w:val="24"/>
          <w:szCs w:val="24"/>
          <w:u w:val="single"/>
        </w:rPr>
        <w:t>Базовый задачник</w:t>
      </w:r>
      <w:r w:rsidRPr="00B66BCF">
        <w:rPr>
          <w:sz w:val="24"/>
          <w:szCs w:val="24"/>
        </w:rPr>
        <w:t xml:space="preserve">: </w:t>
      </w:r>
      <w:proofErr w:type="spellStart"/>
      <w:r w:rsidRPr="00B66BCF">
        <w:rPr>
          <w:sz w:val="24"/>
          <w:szCs w:val="24"/>
        </w:rPr>
        <w:t>Ниворожкина</w:t>
      </w:r>
      <w:proofErr w:type="spellEnd"/>
      <w:r w:rsidRPr="00B66BCF">
        <w:rPr>
          <w:sz w:val="24"/>
          <w:szCs w:val="24"/>
        </w:rPr>
        <w:t xml:space="preserve"> Л.И. и др.</w:t>
      </w:r>
      <w:r>
        <w:rPr>
          <w:sz w:val="24"/>
          <w:szCs w:val="24"/>
        </w:rPr>
        <w:t>:</w:t>
      </w:r>
      <w:r w:rsidRPr="00A92309">
        <w:rPr>
          <w:sz w:val="24"/>
          <w:szCs w:val="24"/>
        </w:rPr>
        <w:t xml:space="preserve"> </w:t>
      </w:r>
      <w:r>
        <w:rPr>
          <w:sz w:val="24"/>
          <w:szCs w:val="24"/>
        </w:rPr>
        <w:t>§2.1.</w:t>
      </w:r>
    </w:p>
    <w:p w:rsidR="00CC746E" w:rsidRDefault="00CC746E" w:rsidP="00CC746E">
      <w:pPr>
        <w:jc w:val="both"/>
      </w:pPr>
    </w:p>
    <w:p w:rsidR="00CC746E" w:rsidRDefault="00CC746E" w:rsidP="00CC746E">
      <w:pPr>
        <w:jc w:val="center"/>
        <w:rPr>
          <w:b/>
          <w:sz w:val="28"/>
          <w:szCs w:val="28"/>
        </w:rPr>
      </w:pPr>
      <w:r w:rsidRPr="00420804">
        <w:rPr>
          <w:b/>
          <w:sz w:val="28"/>
          <w:szCs w:val="28"/>
        </w:rPr>
        <w:t xml:space="preserve">Тема </w:t>
      </w:r>
      <w:r>
        <w:rPr>
          <w:b/>
          <w:sz w:val="28"/>
          <w:szCs w:val="28"/>
        </w:rPr>
        <w:t>1.2</w:t>
      </w:r>
      <w:r w:rsidRPr="00420804">
        <w:rPr>
          <w:b/>
          <w:sz w:val="28"/>
          <w:szCs w:val="28"/>
        </w:rPr>
        <w:t xml:space="preserve">. </w:t>
      </w:r>
      <w:r>
        <w:rPr>
          <w:b/>
          <w:sz w:val="28"/>
          <w:szCs w:val="28"/>
        </w:rPr>
        <w:t>Вероятности случайных событий. Основные теоремы теории вероятностей</w:t>
      </w:r>
      <w:r w:rsidRPr="00420804">
        <w:rPr>
          <w:b/>
          <w:sz w:val="28"/>
          <w:szCs w:val="28"/>
        </w:rPr>
        <w:t xml:space="preserve"> </w:t>
      </w:r>
    </w:p>
    <w:p w:rsidR="00CC746E" w:rsidRDefault="00CC746E" w:rsidP="00CC746E">
      <w:pPr>
        <w:jc w:val="both"/>
      </w:pPr>
    </w:p>
    <w:p w:rsidR="00CC746E" w:rsidRDefault="00CC746E" w:rsidP="00CC746E">
      <w:pPr>
        <w:ind w:firstLine="567"/>
        <w:jc w:val="both"/>
      </w:pPr>
      <w:r>
        <w:t xml:space="preserve">Численная мера возможности наступления случайного события. Классический и статистический подходы к определению вероятности события. </w:t>
      </w:r>
    </w:p>
    <w:p w:rsidR="00CC746E" w:rsidRDefault="00CC746E" w:rsidP="00CC746E">
      <w:pPr>
        <w:pStyle w:val="21"/>
        <w:tabs>
          <w:tab w:val="left" w:pos="720"/>
        </w:tabs>
        <w:jc w:val="both"/>
        <w:rPr>
          <w:sz w:val="24"/>
        </w:rPr>
      </w:pPr>
      <w:r w:rsidRPr="00B90DEE">
        <w:rPr>
          <w:sz w:val="24"/>
          <w:szCs w:val="24"/>
        </w:rPr>
        <w:t>Геометрическая вероятность</w:t>
      </w:r>
      <w:r>
        <w:t>.</w:t>
      </w:r>
      <w:r w:rsidRPr="00B90DEE">
        <w:rPr>
          <w:sz w:val="24"/>
        </w:rPr>
        <w:t xml:space="preserve"> </w:t>
      </w:r>
      <w:r>
        <w:rPr>
          <w:sz w:val="24"/>
        </w:rPr>
        <w:t xml:space="preserve">Формула для вычисления геометрической вероятности. Ограничения, присущие этой формуле. </w:t>
      </w:r>
    </w:p>
    <w:p w:rsidR="00CC746E" w:rsidRDefault="00CC746E" w:rsidP="00CC746E">
      <w:pPr>
        <w:ind w:firstLine="567"/>
        <w:jc w:val="both"/>
      </w:pPr>
      <w:r>
        <w:t xml:space="preserve">Элементы комбинаторики. Перестановки. Размещения. Сочетания. Свойства биномиальных коэффициентов. Использование методов комбинаторики для вычисления вероятностей событий </w:t>
      </w:r>
      <w:proofErr w:type="spellStart"/>
      <w:r>
        <w:t>Урновая</w:t>
      </w:r>
      <w:proofErr w:type="spellEnd"/>
      <w:r>
        <w:t xml:space="preserve"> модель (гипергеометрическое распределение). Обобщение </w:t>
      </w:r>
      <w:proofErr w:type="spellStart"/>
      <w:r>
        <w:t>урновой</w:t>
      </w:r>
      <w:proofErr w:type="spellEnd"/>
      <w:r>
        <w:t xml:space="preserve"> модели.</w:t>
      </w:r>
    </w:p>
    <w:p w:rsidR="00CC746E" w:rsidRPr="00EC2E47" w:rsidRDefault="00CC746E" w:rsidP="00CC746E">
      <w:pPr>
        <w:pStyle w:val="21"/>
        <w:tabs>
          <w:tab w:val="left" w:pos="720"/>
        </w:tabs>
        <w:jc w:val="both"/>
        <w:rPr>
          <w:sz w:val="24"/>
          <w:szCs w:val="24"/>
        </w:rPr>
      </w:pPr>
      <w:r w:rsidRPr="00EC2E47">
        <w:rPr>
          <w:sz w:val="24"/>
          <w:szCs w:val="24"/>
        </w:rPr>
        <w:t xml:space="preserve">Теорема сложения вероятностей. Теорема умножения вероятностей. Зависимые и </w:t>
      </w:r>
      <w:r w:rsidRPr="00EC2E47">
        <w:rPr>
          <w:sz w:val="24"/>
          <w:szCs w:val="24"/>
        </w:rPr>
        <w:lastRenderedPageBreak/>
        <w:t>независимые события</w:t>
      </w:r>
      <w:r>
        <w:rPr>
          <w:sz w:val="24"/>
          <w:szCs w:val="24"/>
        </w:rPr>
        <w:t xml:space="preserve">. Условная </w:t>
      </w:r>
      <w:r w:rsidRPr="00EC2E47">
        <w:rPr>
          <w:sz w:val="24"/>
          <w:szCs w:val="24"/>
        </w:rPr>
        <w:t>вероятност</w:t>
      </w:r>
      <w:r>
        <w:rPr>
          <w:sz w:val="24"/>
          <w:szCs w:val="24"/>
        </w:rPr>
        <w:t>ь</w:t>
      </w:r>
      <w:r w:rsidRPr="00EC2E47">
        <w:rPr>
          <w:sz w:val="24"/>
          <w:szCs w:val="24"/>
        </w:rPr>
        <w:t xml:space="preserve">. </w:t>
      </w:r>
    </w:p>
    <w:p w:rsidR="00CC746E" w:rsidRDefault="00CC746E" w:rsidP="00CC746E">
      <w:pPr>
        <w:pStyle w:val="21"/>
        <w:tabs>
          <w:tab w:val="left" w:pos="720"/>
        </w:tabs>
        <w:jc w:val="both"/>
        <w:rPr>
          <w:sz w:val="24"/>
        </w:rPr>
      </w:pPr>
      <w:r>
        <w:rPr>
          <w:sz w:val="24"/>
        </w:rPr>
        <w:t xml:space="preserve"> Вычисление вероятностей сложных событий на основе теорем сложения и умножения вероятностей. </w:t>
      </w:r>
    </w:p>
    <w:p w:rsidR="00CC746E" w:rsidRDefault="00CC746E" w:rsidP="00CC746E">
      <w:pPr>
        <w:pStyle w:val="21"/>
        <w:tabs>
          <w:tab w:val="left" w:pos="720"/>
        </w:tabs>
        <w:jc w:val="both"/>
        <w:rPr>
          <w:sz w:val="24"/>
        </w:rPr>
      </w:pPr>
      <w:r>
        <w:rPr>
          <w:sz w:val="24"/>
        </w:rPr>
        <w:t xml:space="preserve">Формула полной вероятности. Формула Байеса (теорема гипотез). </w:t>
      </w:r>
    </w:p>
    <w:p w:rsidR="00CC746E" w:rsidRDefault="00CC746E" w:rsidP="00CC746E">
      <w:pPr>
        <w:pStyle w:val="21"/>
        <w:tabs>
          <w:tab w:val="left" w:pos="720"/>
        </w:tabs>
        <w:ind w:firstLine="0"/>
        <w:rPr>
          <w:b/>
          <w:sz w:val="24"/>
        </w:rPr>
      </w:pPr>
    </w:p>
    <w:p w:rsidR="00CC746E" w:rsidRDefault="00CC746E" w:rsidP="00CC746E">
      <w:pPr>
        <w:pStyle w:val="21"/>
        <w:tabs>
          <w:tab w:val="left" w:pos="720"/>
        </w:tabs>
        <w:ind w:firstLine="0"/>
        <w:rPr>
          <w:b/>
          <w:sz w:val="24"/>
        </w:rPr>
      </w:pPr>
      <w:r>
        <w:rPr>
          <w:b/>
          <w:sz w:val="24"/>
        </w:rPr>
        <w:t>Материал по теме:</w:t>
      </w:r>
      <w:r w:rsidRPr="009779E7">
        <w:rPr>
          <w:b/>
          <w:sz w:val="24"/>
        </w:rPr>
        <w:t xml:space="preserve"> </w:t>
      </w:r>
    </w:p>
    <w:p w:rsidR="00CC746E" w:rsidRPr="00B66BCF" w:rsidRDefault="00CC746E" w:rsidP="00CC746E">
      <w:pPr>
        <w:pStyle w:val="21"/>
        <w:tabs>
          <w:tab w:val="left" w:pos="720"/>
        </w:tabs>
        <w:ind w:firstLine="0"/>
        <w:rPr>
          <w:sz w:val="24"/>
          <w:szCs w:val="24"/>
        </w:rPr>
      </w:pPr>
      <w:r w:rsidRPr="005C6FA3">
        <w:rPr>
          <w:sz w:val="24"/>
          <w:szCs w:val="24"/>
          <w:u w:val="single"/>
        </w:rPr>
        <w:t>Базовый учебник</w:t>
      </w:r>
      <w:r w:rsidRPr="00B66BCF">
        <w:rPr>
          <w:sz w:val="24"/>
          <w:szCs w:val="24"/>
        </w:rPr>
        <w:t xml:space="preserve">: </w:t>
      </w:r>
      <w:r>
        <w:rPr>
          <w:sz w:val="24"/>
          <w:szCs w:val="24"/>
        </w:rPr>
        <w:t>Кремер Н.Ш.: §1.2-1.6; §1.8-1.11.</w:t>
      </w:r>
    </w:p>
    <w:p w:rsidR="00CC746E" w:rsidRDefault="00CC746E" w:rsidP="00CC746E">
      <w:pPr>
        <w:ind w:firstLine="0"/>
        <w:jc w:val="both"/>
      </w:pPr>
      <w:r w:rsidRPr="005C6FA3">
        <w:rPr>
          <w:u w:val="single"/>
        </w:rPr>
        <w:t>Базовый задачник</w:t>
      </w:r>
      <w:r w:rsidRPr="00B66BCF">
        <w:t xml:space="preserve">: </w:t>
      </w:r>
      <w:proofErr w:type="spellStart"/>
      <w:r w:rsidRPr="00B66BCF">
        <w:t>Ниворожкина</w:t>
      </w:r>
      <w:proofErr w:type="spellEnd"/>
      <w:r w:rsidRPr="00B66BCF">
        <w:t xml:space="preserve"> Л.И. и др.</w:t>
      </w:r>
      <w:r>
        <w:t>:</w:t>
      </w:r>
      <w:r w:rsidRPr="007F3DF1">
        <w:t xml:space="preserve"> </w:t>
      </w:r>
      <w:r>
        <w:t>§1.1-1.7,</w:t>
      </w:r>
      <w:r w:rsidRPr="00116F24">
        <w:t xml:space="preserve"> </w:t>
      </w:r>
      <w:r>
        <w:t>§2.2.; §3.1.</w:t>
      </w:r>
    </w:p>
    <w:p w:rsidR="00CC746E" w:rsidRDefault="00CC746E" w:rsidP="00CC746E">
      <w:pPr>
        <w:jc w:val="both"/>
      </w:pPr>
    </w:p>
    <w:p w:rsidR="00CC746E" w:rsidRDefault="00CC746E" w:rsidP="00CC746E">
      <w:pPr>
        <w:jc w:val="both"/>
      </w:pPr>
    </w:p>
    <w:p w:rsidR="00CC746E" w:rsidRDefault="00CC746E" w:rsidP="00CC746E">
      <w:pPr>
        <w:jc w:val="center"/>
        <w:rPr>
          <w:b/>
          <w:sz w:val="28"/>
          <w:szCs w:val="28"/>
        </w:rPr>
      </w:pPr>
      <w:r w:rsidRPr="00420804">
        <w:rPr>
          <w:b/>
          <w:sz w:val="28"/>
          <w:szCs w:val="28"/>
        </w:rPr>
        <w:t xml:space="preserve">Тема </w:t>
      </w:r>
      <w:r>
        <w:rPr>
          <w:b/>
          <w:sz w:val="28"/>
          <w:szCs w:val="28"/>
        </w:rPr>
        <w:t>1.3</w:t>
      </w:r>
      <w:r w:rsidRPr="00420804">
        <w:rPr>
          <w:b/>
          <w:sz w:val="28"/>
          <w:szCs w:val="28"/>
        </w:rPr>
        <w:t>.</w:t>
      </w:r>
      <w:r>
        <w:rPr>
          <w:b/>
          <w:sz w:val="28"/>
          <w:szCs w:val="28"/>
        </w:rPr>
        <w:t xml:space="preserve"> Испытания Бернулли.</w:t>
      </w:r>
      <w:r w:rsidRPr="00420804">
        <w:rPr>
          <w:b/>
          <w:sz w:val="28"/>
          <w:szCs w:val="28"/>
        </w:rPr>
        <w:t xml:space="preserve"> </w:t>
      </w:r>
      <w:r>
        <w:rPr>
          <w:b/>
          <w:sz w:val="28"/>
          <w:szCs w:val="28"/>
        </w:rPr>
        <w:t>Формула Бернулли</w:t>
      </w:r>
    </w:p>
    <w:p w:rsidR="00CC746E" w:rsidRDefault="00CC746E" w:rsidP="00CC746E">
      <w:pPr>
        <w:jc w:val="center"/>
      </w:pPr>
    </w:p>
    <w:p w:rsidR="00CC746E" w:rsidRDefault="00CC746E" w:rsidP="00CC746E">
      <w:pPr>
        <w:ind w:firstLine="708"/>
        <w:jc w:val="both"/>
      </w:pPr>
    </w:p>
    <w:p w:rsidR="00CC746E" w:rsidRDefault="00CC746E" w:rsidP="00CC746E">
      <w:pPr>
        <w:ind w:firstLine="708"/>
        <w:jc w:val="both"/>
      </w:pPr>
      <w:r>
        <w:t xml:space="preserve">Повторные независимые испытания (схема Бернулли). Успех и неудача. Число успехов в испытаниях Бернулли. Формула </w:t>
      </w:r>
      <w:proofErr w:type="gramStart"/>
      <w:r>
        <w:t>вычисления вероятности возникновения конкретного числа успехов</w:t>
      </w:r>
      <w:proofErr w:type="gramEnd"/>
      <w:r>
        <w:t xml:space="preserve"> в серии испытаний заданной длины (формула Бернулли). Частные случаи формулы. Наивероятнейшее число успехов. </w:t>
      </w:r>
    </w:p>
    <w:p w:rsidR="00CC746E" w:rsidRDefault="00CC746E" w:rsidP="00CC746E">
      <w:pPr>
        <w:pStyle w:val="21"/>
        <w:tabs>
          <w:tab w:val="left" w:pos="720"/>
        </w:tabs>
        <w:ind w:firstLine="0"/>
        <w:rPr>
          <w:b/>
          <w:sz w:val="24"/>
        </w:rPr>
      </w:pPr>
    </w:p>
    <w:p w:rsidR="00CC746E" w:rsidRDefault="00CC746E" w:rsidP="00CC746E">
      <w:pPr>
        <w:pStyle w:val="21"/>
        <w:tabs>
          <w:tab w:val="left" w:pos="720"/>
        </w:tabs>
        <w:ind w:firstLine="0"/>
        <w:rPr>
          <w:b/>
          <w:sz w:val="24"/>
        </w:rPr>
      </w:pPr>
      <w:r>
        <w:rPr>
          <w:b/>
          <w:sz w:val="24"/>
        </w:rPr>
        <w:t>Материал по теме:</w:t>
      </w:r>
      <w:r w:rsidRPr="009779E7">
        <w:rPr>
          <w:b/>
          <w:sz w:val="24"/>
        </w:rPr>
        <w:t xml:space="preserve"> </w:t>
      </w:r>
    </w:p>
    <w:p w:rsidR="00CC746E" w:rsidRPr="00B66BCF" w:rsidRDefault="00CC746E" w:rsidP="00CC746E">
      <w:pPr>
        <w:pStyle w:val="21"/>
        <w:tabs>
          <w:tab w:val="left" w:pos="720"/>
        </w:tabs>
        <w:ind w:firstLine="0"/>
        <w:rPr>
          <w:sz w:val="24"/>
          <w:szCs w:val="24"/>
        </w:rPr>
      </w:pPr>
      <w:r w:rsidRPr="005C6FA3">
        <w:rPr>
          <w:sz w:val="24"/>
          <w:szCs w:val="24"/>
          <w:u w:val="single"/>
        </w:rPr>
        <w:t>Базовый учебник</w:t>
      </w:r>
      <w:r w:rsidRPr="00B66BCF">
        <w:rPr>
          <w:sz w:val="24"/>
          <w:szCs w:val="24"/>
        </w:rPr>
        <w:t xml:space="preserve">: </w:t>
      </w:r>
      <w:r>
        <w:rPr>
          <w:sz w:val="24"/>
          <w:szCs w:val="24"/>
        </w:rPr>
        <w:t>Кремер Н.Ш.: §2.1.</w:t>
      </w:r>
    </w:p>
    <w:p w:rsidR="00CC746E" w:rsidRPr="006805D3" w:rsidRDefault="00CC746E" w:rsidP="00CC746E">
      <w:pPr>
        <w:ind w:firstLine="0"/>
        <w:jc w:val="both"/>
      </w:pPr>
      <w:r w:rsidRPr="005C6FA3">
        <w:rPr>
          <w:u w:val="single"/>
        </w:rPr>
        <w:t>Базовый задачник</w:t>
      </w:r>
      <w:r w:rsidRPr="00B66BCF">
        <w:t xml:space="preserve">: </w:t>
      </w:r>
      <w:proofErr w:type="spellStart"/>
      <w:r w:rsidRPr="00B66BCF">
        <w:t>Ниворожкина</w:t>
      </w:r>
      <w:proofErr w:type="spellEnd"/>
      <w:r w:rsidRPr="00B66BCF">
        <w:t xml:space="preserve"> Л.И. и др.</w:t>
      </w:r>
      <w:r>
        <w:t>:</w:t>
      </w:r>
      <w:r w:rsidRPr="007F3DF1">
        <w:t xml:space="preserve"> </w:t>
      </w:r>
      <w:r>
        <w:t>§4.3.</w:t>
      </w:r>
    </w:p>
    <w:p w:rsidR="00CC746E" w:rsidRDefault="00CC746E" w:rsidP="00CC746E">
      <w:pPr>
        <w:jc w:val="center"/>
        <w:rPr>
          <w:b/>
        </w:rPr>
      </w:pPr>
    </w:p>
    <w:p w:rsidR="00CC746E" w:rsidRDefault="00CC746E" w:rsidP="00CC746E">
      <w:pPr>
        <w:jc w:val="center"/>
        <w:rPr>
          <w:b/>
        </w:rPr>
      </w:pPr>
    </w:p>
    <w:p w:rsidR="00CC746E" w:rsidRDefault="00CC746E" w:rsidP="00CC746E">
      <w:pPr>
        <w:ind w:right="-483"/>
        <w:jc w:val="center"/>
        <w:rPr>
          <w:b/>
          <w:sz w:val="28"/>
          <w:szCs w:val="28"/>
        </w:rPr>
      </w:pPr>
      <w:r w:rsidRPr="00420804">
        <w:rPr>
          <w:b/>
          <w:sz w:val="28"/>
          <w:szCs w:val="28"/>
        </w:rPr>
        <w:t xml:space="preserve">Тема </w:t>
      </w:r>
      <w:r>
        <w:rPr>
          <w:b/>
          <w:sz w:val="28"/>
          <w:szCs w:val="28"/>
        </w:rPr>
        <w:t>1.4</w:t>
      </w:r>
      <w:r w:rsidRPr="00420804">
        <w:rPr>
          <w:b/>
          <w:sz w:val="28"/>
          <w:szCs w:val="28"/>
        </w:rPr>
        <w:t>.</w:t>
      </w:r>
      <w:r>
        <w:rPr>
          <w:b/>
          <w:sz w:val="28"/>
          <w:szCs w:val="28"/>
        </w:rPr>
        <w:t xml:space="preserve"> Случайные величины и их числовые характеристики. </w:t>
      </w:r>
    </w:p>
    <w:p w:rsidR="00CC746E" w:rsidRPr="00E000D5" w:rsidRDefault="00CC746E" w:rsidP="00CC746E">
      <w:pPr>
        <w:ind w:right="-483"/>
        <w:jc w:val="center"/>
        <w:rPr>
          <w:b/>
          <w:sz w:val="28"/>
          <w:szCs w:val="28"/>
        </w:rPr>
      </w:pPr>
      <w:r>
        <w:rPr>
          <w:b/>
          <w:sz w:val="28"/>
          <w:szCs w:val="28"/>
        </w:rPr>
        <w:t>Применение числовых характеристик</w:t>
      </w:r>
      <w:r w:rsidRPr="00056F54">
        <w:rPr>
          <w:b/>
        </w:rPr>
        <w:t xml:space="preserve"> </w:t>
      </w:r>
      <w:r w:rsidRPr="00E000D5">
        <w:rPr>
          <w:b/>
          <w:sz w:val="28"/>
          <w:szCs w:val="28"/>
        </w:rPr>
        <w:t>в социально-экономических исследованиях</w:t>
      </w:r>
      <w:r>
        <w:rPr>
          <w:b/>
          <w:sz w:val="28"/>
          <w:szCs w:val="28"/>
        </w:rPr>
        <w:t>.</w:t>
      </w:r>
    </w:p>
    <w:p w:rsidR="00CC746E" w:rsidRDefault="00CC746E" w:rsidP="00CC746E">
      <w:pPr>
        <w:pStyle w:val="21"/>
        <w:tabs>
          <w:tab w:val="left" w:pos="720"/>
        </w:tabs>
        <w:rPr>
          <w:b/>
          <w:sz w:val="24"/>
        </w:rPr>
      </w:pPr>
    </w:p>
    <w:p w:rsidR="00CC746E" w:rsidRDefault="00CC746E" w:rsidP="00CC746E">
      <w:pPr>
        <w:pStyle w:val="21"/>
        <w:tabs>
          <w:tab w:val="left" w:pos="720"/>
        </w:tabs>
        <w:jc w:val="both"/>
        <w:rPr>
          <w:sz w:val="24"/>
        </w:rPr>
      </w:pPr>
      <w:r>
        <w:rPr>
          <w:sz w:val="24"/>
        </w:rPr>
        <w:t xml:space="preserve">Детализация математической модели случайного явления и концепция случайной величины. Случайная величина как функция от элементарных исходов эксперимента, определенная на вероятностном пространстве. </w:t>
      </w:r>
    </w:p>
    <w:p w:rsidR="00CC746E" w:rsidRDefault="00CC746E" w:rsidP="00CC746E">
      <w:pPr>
        <w:ind w:firstLine="567"/>
        <w:jc w:val="both"/>
      </w:pPr>
      <w:r>
        <w:t>Дискретная и непрерывная случайные величины. Ряд распределения и функция распределения случайной величины. Свойства функции распределения случайной величины. Плотность вероятности (плотность распределения)</w:t>
      </w:r>
      <w:r w:rsidRPr="00E000D5">
        <w:t>. Свойства плотности вероятности. Числовые характеристики случайных величин – математическое ожидание, дисперсия, стандартное отклонение</w:t>
      </w:r>
      <w:r>
        <w:t xml:space="preserve">; </w:t>
      </w:r>
      <w:r w:rsidRPr="00E000D5">
        <w:t>их смысловая нагрузка, свойства, вычисление</w:t>
      </w:r>
      <w:r>
        <w:t xml:space="preserve"> этих величин на основе </w:t>
      </w:r>
      <w:r w:rsidRPr="00E000D5">
        <w:t xml:space="preserve"> статистических данных. Экономический смысл математического ожидания и </w:t>
      </w:r>
      <w:r>
        <w:t xml:space="preserve">стандартного </w:t>
      </w:r>
      <w:r w:rsidRPr="00E000D5">
        <w:t>отклонения.</w:t>
      </w:r>
      <w:r w:rsidRPr="001E7AC8">
        <w:t xml:space="preserve"> </w:t>
      </w:r>
    </w:p>
    <w:p w:rsidR="00CC746E" w:rsidRDefault="00CC746E" w:rsidP="00CC746E">
      <w:pPr>
        <w:pStyle w:val="21"/>
        <w:tabs>
          <w:tab w:val="left" w:pos="720"/>
        </w:tabs>
        <w:jc w:val="both"/>
        <w:rPr>
          <w:sz w:val="24"/>
          <w:szCs w:val="24"/>
        </w:rPr>
      </w:pPr>
      <w:r w:rsidRPr="00E000D5">
        <w:rPr>
          <w:sz w:val="24"/>
          <w:szCs w:val="24"/>
        </w:rPr>
        <w:t xml:space="preserve">Другие числовые характеристики случайных величин (квантили, мода, медиана). </w:t>
      </w:r>
    </w:p>
    <w:p w:rsidR="00CC746E" w:rsidRPr="00E000D5" w:rsidRDefault="00CC746E" w:rsidP="00CC746E">
      <w:pPr>
        <w:pStyle w:val="21"/>
        <w:tabs>
          <w:tab w:val="left" w:pos="720"/>
        </w:tabs>
        <w:jc w:val="both"/>
        <w:rPr>
          <w:sz w:val="24"/>
          <w:szCs w:val="24"/>
        </w:rPr>
      </w:pPr>
      <w:r w:rsidRPr="00E000D5">
        <w:rPr>
          <w:sz w:val="24"/>
          <w:szCs w:val="24"/>
        </w:rPr>
        <w:t>Решение социально-экономическ</w:t>
      </w:r>
      <w:r>
        <w:rPr>
          <w:sz w:val="24"/>
          <w:szCs w:val="24"/>
        </w:rPr>
        <w:t>их</w:t>
      </w:r>
      <w:r w:rsidRPr="00E000D5">
        <w:rPr>
          <w:sz w:val="24"/>
          <w:szCs w:val="24"/>
        </w:rPr>
        <w:t xml:space="preserve"> задач на основе изученного материала.</w:t>
      </w:r>
    </w:p>
    <w:p w:rsidR="00CC746E" w:rsidRPr="00F70B89" w:rsidRDefault="00CC746E" w:rsidP="00CC746E">
      <w:pPr>
        <w:pStyle w:val="21"/>
        <w:tabs>
          <w:tab w:val="left" w:pos="720"/>
        </w:tabs>
        <w:jc w:val="both"/>
        <w:rPr>
          <w:sz w:val="24"/>
        </w:rPr>
      </w:pPr>
    </w:p>
    <w:p w:rsidR="00CC746E" w:rsidRPr="009779E7" w:rsidRDefault="00CC746E" w:rsidP="00CC746E">
      <w:pPr>
        <w:pStyle w:val="21"/>
        <w:tabs>
          <w:tab w:val="left" w:pos="720"/>
        </w:tabs>
        <w:ind w:firstLine="0"/>
        <w:rPr>
          <w:b/>
          <w:sz w:val="24"/>
        </w:rPr>
      </w:pPr>
      <w:r>
        <w:rPr>
          <w:b/>
          <w:sz w:val="24"/>
        </w:rPr>
        <w:t>Материал по теме:</w:t>
      </w:r>
      <w:r w:rsidRPr="009779E7">
        <w:rPr>
          <w:b/>
          <w:sz w:val="24"/>
        </w:rPr>
        <w:t xml:space="preserve"> </w:t>
      </w:r>
    </w:p>
    <w:p w:rsidR="00CC746E" w:rsidRPr="007354FE" w:rsidRDefault="00CC746E" w:rsidP="00CC746E">
      <w:pPr>
        <w:pStyle w:val="21"/>
        <w:tabs>
          <w:tab w:val="left" w:pos="720"/>
        </w:tabs>
        <w:ind w:firstLine="0"/>
        <w:rPr>
          <w:sz w:val="24"/>
          <w:szCs w:val="24"/>
        </w:rPr>
      </w:pPr>
      <w:r w:rsidRPr="007354FE">
        <w:rPr>
          <w:sz w:val="24"/>
          <w:szCs w:val="24"/>
          <w:u w:val="single"/>
        </w:rPr>
        <w:t>Базовый учебник</w:t>
      </w:r>
      <w:r w:rsidRPr="007354FE">
        <w:rPr>
          <w:sz w:val="24"/>
          <w:szCs w:val="24"/>
        </w:rPr>
        <w:t>: Кремер Н.Ш.: §</w:t>
      </w:r>
      <w:r>
        <w:rPr>
          <w:sz w:val="24"/>
          <w:szCs w:val="24"/>
        </w:rPr>
        <w:t>3.1-3.8.</w:t>
      </w:r>
    </w:p>
    <w:p w:rsidR="00CC746E" w:rsidRDefault="00CC746E" w:rsidP="00CC746E">
      <w:pPr>
        <w:ind w:firstLine="0"/>
        <w:jc w:val="both"/>
      </w:pPr>
      <w:r w:rsidRPr="007354FE">
        <w:rPr>
          <w:u w:val="single"/>
        </w:rPr>
        <w:t>Базовый задачник</w:t>
      </w:r>
      <w:r w:rsidRPr="00B66BCF">
        <w:t xml:space="preserve">: </w:t>
      </w:r>
      <w:proofErr w:type="spellStart"/>
      <w:r w:rsidRPr="00B66BCF">
        <w:t>Ниворожкина</w:t>
      </w:r>
      <w:proofErr w:type="spellEnd"/>
      <w:r w:rsidRPr="00B66BCF">
        <w:t xml:space="preserve"> Л.И. и др.</w:t>
      </w:r>
      <w:r>
        <w:t>: §4.1 - §4.4; §5.1.</w:t>
      </w:r>
    </w:p>
    <w:p w:rsidR="00CC746E" w:rsidRDefault="00CC746E" w:rsidP="00CC746E">
      <w:pPr>
        <w:jc w:val="both"/>
      </w:pPr>
    </w:p>
    <w:p w:rsidR="00CC746E" w:rsidRDefault="00CC746E" w:rsidP="00CC746E">
      <w:pPr>
        <w:pStyle w:val="21"/>
        <w:tabs>
          <w:tab w:val="left" w:pos="720"/>
        </w:tabs>
        <w:jc w:val="center"/>
        <w:rPr>
          <w:b/>
        </w:rPr>
      </w:pPr>
    </w:p>
    <w:p w:rsidR="00CC746E" w:rsidRDefault="00CC746E" w:rsidP="00CC746E">
      <w:pPr>
        <w:pStyle w:val="21"/>
        <w:tabs>
          <w:tab w:val="left" w:pos="720"/>
        </w:tabs>
        <w:jc w:val="center"/>
        <w:rPr>
          <w:b/>
        </w:rPr>
      </w:pPr>
      <w:r w:rsidRPr="00420804">
        <w:rPr>
          <w:b/>
        </w:rPr>
        <w:t xml:space="preserve">Тема </w:t>
      </w:r>
      <w:r>
        <w:rPr>
          <w:b/>
        </w:rPr>
        <w:t>1.5</w:t>
      </w:r>
      <w:r w:rsidRPr="00420804">
        <w:rPr>
          <w:b/>
        </w:rPr>
        <w:t>.</w:t>
      </w:r>
      <w:r>
        <w:rPr>
          <w:b/>
        </w:rPr>
        <w:t xml:space="preserve"> Наиболее часто используемые законы распределения дискретных и непрерывных случайных величин. </w:t>
      </w:r>
      <w:r w:rsidRPr="001B78B7">
        <w:rPr>
          <w:b/>
        </w:rPr>
        <w:t>Применение этих законов для решения реальных задач экономического и социологического характера.</w:t>
      </w:r>
    </w:p>
    <w:p w:rsidR="00CC746E" w:rsidRDefault="00CC746E" w:rsidP="00CC746E">
      <w:pPr>
        <w:jc w:val="both"/>
      </w:pPr>
    </w:p>
    <w:p w:rsidR="00CC746E" w:rsidRDefault="00CC746E" w:rsidP="00CC746E">
      <w:pPr>
        <w:jc w:val="both"/>
      </w:pPr>
    </w:p>
    <w:p w:rsidR="00CC746E" w:rsidRDefault="00CC746E" w:rsidP="00CC746E">
      <w:pPr>
        <w:ind w:firstLine="567"/>
        <w:jc w:val="both"/>
      </w:pPr>
      <w:r>
        <w:t xml:space="preserve">Случайные величины, подчиняющиеся законам распределения Бернулли и Пуассона. Вычисление математического ожидания и стандартного отклонения для указанных законов. </w:t>
      </w:r>
    </w:p>
    <w:p w:rsidR="00CC746E" w:rsidRDefault="00CC746E" w:rsidP="00CC746E">
      <w:pPr>
        <w:ind w:firstLine="567"/>
        <w:jc w:val="both"/>
      </w:pPr>
      <w:r>
        <w:t xml:space="preserve">Случайные величины, подчиняющиеся равномерному, показательному распределениям. Вычисление математического ожидания и стандартного отклонения для перечисленных  законов. </w:t>
      </w:r>
    </w:p>
    <w:p w:rsidR="00CC746E" w:rsidRDefault="00CC746E" w:rsidP="00CC746E">
      <w:pPr>
        <w:ind w:firstLine="567"/>
        <w:jc w:val="both"/>
      </w:pPr>
      <w:r>
        <w:t xml:space="preserve">Поток событий. Простейший (стационарный пуассоновский) поток событий. Связь показательного закона распределения и закона распределения Пуассона.  </w:t>
      </w:r>
    </w:p>
    <w:p w:rsidR="00CC746E" w:rsidRDefault="00CC746E" w:rsidP="00CC746E">
      <w:pPr>
        <w:ind w:firstLine="567"/>
        <w:jc w:val="both"/>
      </w:pPr>
      <w:r>
        <w:t xml:space="preserve">Характеристическое свойство показательного закона распределения (свойство отсутствия памяти). </w:t>
      </w:r>
    </w:p>
    <w:p w:rsidR="00CC746E" w:rsidRDefault="00CC746E" w:rsidP="00CC746E">
      <w:pPr>
        <w:ind w:firstLine="567"/>
        <w:jc w:val="both"/>
      </w:pPr>
      <w:r>
        <w:t xml:space="preserve">Нормальный закон распределения. Математическое ожидание и стандартное отклонение </w:t>
      </w:r>
      <w:r w:rsidRPr="00AE1B55">
        <w:rPr>
          <w:position w:val="-6"/>
        </w:rPr>
        <w:object w:dxaOrig="240" w:dyaOrig="220">
          <v:shape id="_x0000_i1029" type="#_x0000_t75" style="width:12.9pt;height:11.55pt" o:ole="">
            <v:imagedata r:id="rId16" o:title=""/>
          </v:shape>
          <o:OLEObject Type="Embed" ProgID="Equation.3" ShapeID="_x0000_i1029" DrawAspect="Content" ObjectID="_1488638939" r:id="rId17"/>
        </w:object>
      </w:r>
      <w:r>
        <w:t xml:space="preserve"> для нормального закона. График плотности. Стандартное нормальное распределение. Вычисление вероятности попадания нормальной случайной величины в заданный интервал. Функция Лапласа (интеграл вероятностей); ее свойства. Применение таблиц функции Лапласа для вычисления вероятности </w:t>
      </w:r>
      <w:proofErr w:type="gramStart"/>
      <w:r>
        <w:t>попадания</w:t>
      </w:r>
      <w:proofErr w:type="gramEnd"/>
      <w:r>
        <w:t xml:space="preserve"> нормально распределенной случайной величины в заданный интервал. Правило трех </w:t>
      </w:r>
      <w:r w:rsidRPr="00AE1B55">
        <w:rPr>
          <w:position w:val="-6"/>
        </w:rPr>
        <w:object w:dxaOrig="240" w:dyaOrig="220">
          <v:shape id="_x0000_i1030" type="#_x0000_t75" style="width:12.9pt;height:11.55pt" o:ole="">
            <v:imagedata r:id="rId18" o:title=""/>
          </v:shape>
          <o:OLEObject Type="Embed" ProgID="Equation.3" ShapeID="_x0000_i1030" DrawAspect="Content" ObjectID="_1488638940" r:id="rId19"/>
        </w:object>
      </w:r>
      <w:r>
        <w:t>.</w:t>
      </w:r>
    </w:p>
    <w:p w:rsidR="00CC746E" w:rsidRDefault="00CC746E" w:rsidP="00CC746E">
      <w:pPr>
        <w:ind w:firstLine="567"/>
        <w:jc w:val="both"/>
      </w:pPr>
      <w:r>
        <w:t>Композиция законов распределения. Свойство устойчивости некоторых законов распределения. Устойчивость нормального закона распределения.</w:t>
      </w:r>
    </w:p>
    <w:p w:rsidR="00CC746E" w:rsidRDefault="00CC746E" w:rsidP="00CC746E">
      <w:pPr>
        <w:ind w:firstLine="708"/>
        <w:jc w:val="both"/>
      </w:pPr>
      <w:r>
        <w:t>Закон распределения Стьюдента.</w:t>
      </w:r>
    </w:p>
    <w:p w:rsidR="00CC746E" w:rsidRDefault="00CC746E" w:rsidP="00CC746E">
      <w:pPr>
        <w:pStyle w:val="21"/>
        <w:tabs>
          <w:tab w:val="left" w:pos="720"/>
        </w:tabs>
        <w:jc w:val="both"/>
        <w:rPr>
          <w:sz w:val="24"/>
        </w:rPr>
      </w:pPr>
      <w:r>
        <w:rPr>
          <w:sz w:val="24"/>
        </w:rPr>
        <w:t xml:space="preserve">Применение введенных ранее законов распределения случайных величин для вычисления вероятностей событий в задачах экономической и социологической проблематики. </w:t>
      </w:r>
    </w:p>
    <w:p w:rsidR="00CC746E" w:rsidRDefault="00CC746E" w:rsidP="00CC746E">
      <w:pPr>
        <w:pStyle w:val="21"/>
        <w:tabs>
          <w:tab w:val="left" w:pos="720"/>
        </w:tabs>
        <w:jc w:val="both"/>
        <w:rPr>
          <w:sz w:val="24"/>
        </w:rPr>
      </w:pPr>
      <w:r>
        <w:rPr>
          <w:sz w:val="24"/>
        </w:rPr>
        <w:t xml:space="preserve">Некоторые другие случайные величины как математические модели случайных явлений. </w:t>
      </w:r>
    </w:p>
    <w:p w:rsidR="00CC746E" w:rsidRDefault="00CC746E" w:rsidP="00CC746E">
      <w:pPr>
        <w:pStyle w:val="21"/>
        <w:tabs>
          <w:tab w:val="left" w:pos="720"/>
        </w:tabs>
        <w:jc w:val="both"/>
        <w:rPr>
          <w:sz w:val="24"/>
        </w:rPr>
      </w:pPr>
    </w:p>
    <w:p w:rsidR="00CC746E" w:rsidRDefault="00CC746E" w:rsidP="00CC746E">
      <w:pPr>
        <w:pStyle w:val="21"/>
        <w:tabs>
          <w:tab w:val="left" w:pos="720"/>
        </w:tabs>
        <w:jc w:val="both"/>
        <w:rPr>
          <w:sz w:val="24"/>
        </w:rPr>
      </w:pPr>
    </w:p>
    <w:p w:rsidR="00CC746E" w:rsidRPr="009779E7" w:rsidRDefault="00CC746E" w:rsidP="00CC746E">
      <w:pPr>
        <w:pStyle w:val="21"/>
        <w:tabs>
          <w:tab w:val="left" w:pos="720"/>
        </w:tabs>
        <w:ind w:firstLine="0"/>
        <w:rPr>
          <w:b/>
          <w:sz w:val="24"/>
        </w:rPr>
      </w:pPr>
      <w:r>
        <w:rPr>
          <w:b/>
          <w:sz w:val="24"/>
        </w:rPr>
        <w:t>Материал по теме:</w:t>
      </w:r>
      <w:r w:rsidRPr="009779E7">
        <w:rPr>
          <w:b/>
          <w:sz w:val="24"/>
        </w:rPr>
        <w:t xml:space="preserve"> </w:t>
      </w:r>
    </w:p>
    <w:p w:rsidR="00CC746E" w:rsidRPr="00B66BCF" w:rsidRDefault="00CC746E" w:rsidP="00CC746E">
      <w:pPr>
        <w:pStyle w:val="21"/>
        <w:tabs>
          <w:tab w:val="left" w:pos="720"/>
        </w:tabs>
        <w:ind w:firstLine="0"/>
        <w:rPr>
          <w:sz w:val="24"/>
          <w:szCs w:val="24"/>
        </w:rPr>
      </w:pPr>
      <w:r w:rsidRPr="007354FE">
        <w:rPr>
          <w:sz w:val="24"/>
          <w:szCs w:val="24"/>
          <w:u w:val="single"/>
        </w:rPr>
        <w:t>Базовый учебник</w:t>
      </w:r>
      <w:r w:rsidRPr="00B66BCF">
        <w:rPr>
          <w:sz w:val="24"/>
          <w:szCs w:val="24"/>
        </w:rPr>
        <w:t xml:space="preserve">: </w:t>
      </w:r>
      <w:r>
        <w:rPr>
          <w:sz w:val="24"/>
          <w:szCs w:val="24"/>
        </w:rPr>
        <w:t>Кремер Н.Ш.: §4.1- §4.9.</w:t>
      </w:r>
    </w:p>
    <w:p w:rsidR="00CC746E" w:rsidRDefault="00CC746E" w:rsidP="00CC746E">
      <w:pPr>
        <w:ind w:firstLine="0"/>
        <w:jc w:val="both"/>
      </w:pPr>
      <w:r w:rsidRPr="007354FE">
        <w:rPr>
          <w:u w:val="single"/>
        </w:rPr>
        <w:t>Базовый задачник</w:t>
      </w:r>
      <w:r w:rsidRPr="00B66BCF">
        <w:t xml:space="preserve">: </w:t>
      </w:r>
      <w:proofErr w:type="spellStart"/>
      <w:r w:rsidRPr="00B66BCF">
        <w:t>Ниворожкина</w:t>
      </w:r>
      <w:proofErr w:type="spellEnd"/>
      <w:r w:rsidRPr="00B66BCF">
        <w:t xml:space="preserve"> Л.И. и др.</w:t>
      </w:r>
      <w:r>
        <w:t>: §4.1 - §4.3; §5.1 - §5.2.</w:t>
      </w:r>
    </w:p>
    <w:p w:rsidR="0094026F" w:rsidRDefault="0094026F" w:rsidP="00CC746E">
      <w:pPr>
        <w:ind w:firstLine="0"/>
        <w:jc w:val="both"/>
      </w:pPr>
    </w:p>
    <w:p w:rsidR="0094026F" w:rsidRPr="00B66BCF" w:rsidRDefault="0094026F" w:rsidP="00CC746E">
      <w:pPr>
        <w:ind w:firstLine="0"/>
        <w:jc w:val="both"/>
      </w:pPr>
    </w:p>
    <w:p w:rsidR="00CC746E" w:rsidRDefault="00CC746E" w:rsidP="00CC746E">
      <w:pPr>
        <w:jc w:val="both"/>
      </w:pPr>
    </w:p>
    <w:p w:rsidR="00CC746E" w:rsidRPr="00565A7A" w:rsidRDefault="00CC746E" w:rsidP="00CC746E">
      <w:pPr>
        <w:rPr>
          <w:b/>
          <w:bCs/>
          <w:sz w:val="28"/>
          <w:szCs w:val="28"/>
        </w:rPr>
      </w:pPr>
      <w:r>
        <w:rPr>
          <w:b/>
          <w:bCs/>
          <w:noProof/>
          <w:sz w:val="28"/>
          <w:szCs w:val="28"/>
        </w:rPr>
        <w:t xml:space="preserve">        </w:t>
      </w:r>
      <w:r w:rsidRPr="00565A7A">
        <w:rPr>
          <w:b/>
          <w:bCs/>
          <w:noProof/>
          <w:sz w:val="28"/>
          <w:szCs w:val="28"/>
        </w:rPr>
        <w:t xml:space="preserve">Тема </w:t>
      </w:r>
      <w:r>
        <w:rPr>
          <w:b/>
          <w:bCs/>
          <w:noProof/>
          <w:sz w:val="28"/>
          <w:szCs w:val="28"/>
        </w:rPr>
        <w:t>1.</w:t>
      </w:r>
      <w:r w:rsidRPr="00565A7A">
        <w:rPr>
          <w:b/>
          <w:bCs/>
          <w:noProof/>
          <w:sz w:val="28"/>
          <w:szCs w:val="28"/>
        </w:rPr>
        <w:t xml:space="preserve">6. </w:t>
      </w:r>
      <w:r w:rsidRPr="00565A7A">
        <w:rPr>
          <w:b/>
          <w:bCs/>
          <w:sz w:val="28"/>
          <w:szCs w:val="28"/>
        </w:rPr>
        <w:t>П</w:t>
      </w:r>
      <w:r w:rsidRPr="00565A7A">
        <w:rPr>
          <w:b/>
          <w:bCs/>
          <w:noProof/>
          <w:sz w:val="28"/>
          <w:szCs w:val="28"/>
        </w:rPr>
        <w:t xml:space="preserve">редельные </w:t>
      </w:r>
      <w:r w:rsidRPr="00565A7A">
        <w:rPr>
          <w:b/>
          <w:bCs/>
          <w:sz w:val="28"/>
          <w:szCs w:val="28"/>
        </w:rPr>
        <w:t>т</w:t>
      </w:r>
      <w:r w:rsidRPr="00565A7A">
        <w:rPr>
          <w:b/>
          <w:bCs/>
          <w:noProof/>
          <w:sz w:val="28"/>
          <w:szCs w:val="28"/>
        </w:rPr>
        <w:t xml:space="preserve">еоремы </w:t>
      </w:r>
      <w:r w:rsidRPr="00565A7A">
        <w:rPr>
          <w:b/>
          <w:bCs/>
          <w:sz w:val="28"/>
          <w:szCs w:val="28"/>
        </w:rPr>
        <w:t>т</w:t>
      </w:r>
      <w:r w:rsidRPr="00565A7A">
        <w:rPr>
          <w:b/>
          <w:bCs/>
          <w:noProof/>
          <w:sz w:val="28"/>
          <w:szCs w:val="28"/>
        </w:rPr>
        <w:t xml:space="preserve">еории </w:t>
      </w:r>
      <w:r w:rsidRPr="00565A7A">
        <w:rPr>
          <w:b/>
          <w:bCs/>
          <w:sz w:val="28"/>
          <w:szCs w:val="28"/>
        </w:rPr>
        <w:t>вероятностей.</w:t>
      </w:r>
    </w:p>
    <w:p w:rsidR="00CC746E" w:rsidRDefault="00CC746E" w:rsidP="00CC746E">
      <w:pPr>
        <w:autoSpaceDE w:val="0"/>
        <w:autoSpaceDN w:val="0"/>
        <w:adjustRightInd w:val="0"/>
        <w:rPr>
          <w:b/>
          <w:bCs/>
          <w:noProof/>
        </w:rPr>
      </w:pPr>
    </w:p>
    <w:p w:rsidR="00CC746E" w:rsidRDefault="00CC746E" w:rsidP="00CC746E">
      <w:pPr>
        <w:autoSpaceDE w:val="0"/>
        <w:autoSpaceDN w:val="0"/>
        <w:adjustRightInd w:val="0"/>
        <w:rPr>
          <w:b/>
          <w:bCs/>
          <w:noProof/>
        </w:rPr>
      </w:pPr>
    </w:p>
    <w:p w:rsidR="00CC746E" w:rsidRDefault="00CC746E" w:rsidP="00CC746E">
      <w:pPr>
        <w:autoSpaceDE w:val="0"/>
        <w:autoSpaceDN w:val="0"/>
        <w:adjustRightInd w:val="0"/>
        <w:ind w:left="14" w:firstLine="708"/>
      </w:pPr>
      <w:r>
        <w:t>Н</w:t>
      </w:r>
      <w:r>
        <w:rPr>
          <w:noProof/>
        </w:rPr>
        <w:t xml:space="preserve">еравенство </w:t>
      </w:r>
      <w:r>
        <w:t>М</w:t>
      </w:r>
      <w:r>
        <w:rPr>
          <w:noProof/>
        </w:rPr>
        <w:t xml:space="preserve">аркова </w:t>
      </w:r>
      <w:r>
        <w:t>(</w:t>
      </w:r>
      <w:r>
        <w:rPr>
          <w:noProof/>
        </w:rPr>
        <w:t xml:space="preserve">лемма </w:t>
      </w:r>
      <w:r>
        <w:t xml:space="preserve">Чебышева). Неравенство Чебышева. </w:t>
      </w:r>
    </w:p>
    <w:p w:rsidR="00CC746E" w:rsidRDefault="00CC746E" w:rsidP="00CC746E">
      <w:pPr>
        <w:autoSpaceDE w:val="0"/>
        <w:autoSpaceDN w:val="0"/>
        <w:adjustRightInd w:val="0"/>
        <w:ind w:firstLine="722"/>
        <w:jc w:val="both"/>
        <w:rPr>
          <w:noProof/>
        </w:rPr>
      </w:pPr>
      <w:r>
        <w:rPr>
          <w:noProof/>
        </w:rPr>
        <w:t xml:space="preserve">Смысл </w:t>
      </w:r>
      <w:r>
        <w:t>з</w:t>
      </w:r>
      <w:r>
        <w:rPr>
          <w:noProof/>
        </w:rPr>
        <w:t xml:space="preserve">акона </w:t>
      </w:r>
      <w:r>
        <w:t>б</w:t>
      </w:r>
      <w:r>
        <w:rPr>
          <w:noProof/>
        </w:rPr>
        <w:t xml:space="preserve">ольших </w:t>
      </w:r>
      <w:r>
        <w:t>ч</w:t>
      </w:r>
      <w:r>
        <w:rPr>
          <w:noProof/>
        </w:rPr>
        <w:t xml:space="preserve">исел.  </w:t>
      </w:r>
      <w:r>
        <w:rPr>
          <w:vanish/>
        </w:rPr>
        <w:br/>
      </w:r>
      <w:r>
        <w:t>Д</w:t>
      </w:r>
      <w:r>
        <w:rPr>
          <w:noProof/>
        </w:rPr>
        <w:t xml:space="preserve">оказательство </w:t>
      </w:r>
      <w:r>
        <w:t>з</w:t>
      </w:r>
      <w:r>
        <w:rPr>
          <w:noProof/>
        </w:rPr>
        <w:t xml:space="preserve">акона </w:t>
      </w:r>
      <w:r>
        <w:t>б</w:t>
      </w:r>
      <w:r>
        <w:rPr>
          <w:noProof/>
        </w:rPr>
        <w:t xml:space="preserve">ольших </w:t>
      </w:r>
      <w:r>
        <w:t>ч</w:t>
      </w:r>
      <w:r>
        <w:rPr>
          <w:noProof/>
        </w:rPr>
        <w:t xml:space="preserve">исел  </w:t>
      </w:r>
      <w:r>
        <w:t>в</w:t>
      </w:r>
      <w:r>
        <w:rPr>
          <w:noProof/>
        </w:rPr>
        <w:t xml:space="preserve"> </w:t>
      </w:r>
      <w:r>
        <w:t>ф</w:t>
      </w:r>
      <w:r>
        <w:rPr>
          <w:noProof/>
        </w:rPr>
        <w:t xml:space="preserve">орме  </w:t>
      </w:r>
      <w:r>
        <w:t>Ч</w:t>
      </w:r>
      <w:r>
        <w:rPr>
          <w:noProof/>
        </w:rPr>
        <w:t xml:space="preserve">ебышева. </w:t>
      </w:r>
      <w:r>
        <w:t xml:space="preserve">Его обобщение на случай </w:t>
      </w:r>
      <w:r>
        <w:rPr>
          <w:vanish/>
        </w:rPr>
        <w:br/>
      </w:r>
      <w:r>
        <w:t>з</w:t>
      </w:r>
      <w:r>
        <w:rPr>
          <w:noProof/>
        </w:rPr>
        <w:t xml:space="preserve">ависимых </w:t>
      </w:r>
      <w:r>
        <w:t>с</w:t>
      </w:r>
      <w:r>
        <w:rPr>
          <w:noProof/>
        </w:rPr>
        <w:t xml:space="preserve">лучайных </w:t>
      </w:r>
      <w:r>
        <w:t>в</w:t>
      </w:r>
      <w:r>
        <w:rPr>
          <w:noProof/>
        </w:rPr>
        <w:t xml:space="preserve">еличин. </w:t>
      </w:r>
      <w:r>
        <w:t>С</w:t>
      </w:r>
      <w:r>
        <w:rPr>
          <w:noProof/>
        </w:rPr>
        <w:t xml:space="preserve">ледствия </w:t>
      </w:r>
      <w:r>
        <w:t>з</w:t>
      </w:r>
      <w:r>
        <w:rPr>
          <w:noProof/>
        </w:rPr>
        <w:t xml:space="preserve">акона </w:t>
      </w:r>
      <w:r>
        <w:t>больших</w:t>
      </w:r>
      <w:r>
        <w:rPr>
          <w:noProof/>
        </w:rPr>
        <w:t xml:space="preserve"> </w:t>
      </w:r>
      <w:r>
        <w:t>ч</w:t>
      </w:r>
      <w:r>
        <w:rPr>
          <w:noProof/>
        </w:rPr>
        <w:t xml:space="preserve">исел: </w:t>
      </w:r>
      <w:r>
        <w:t>т</w:t>
      </w:r>
      <w:r>
        <w:rPr>
          <w:noProof/>
        </w:rPr>
        <w:t xml:space="preserve">еоремы </w:t>
      </w:r>
      <w:r>
        <w:t>Б</w:t>
      </w:r>
      <w:r>
        <w:rPr>
          <w:noProof/>
        </w:rPr>
        <w:t xml:space="preserve">ернулли </w:t>
      </w:r>
      <w:r>
        <w:t>и</w:t>
      </w:r>
      <w:r>
        <w:rPr>
          <w:noProof/>
        </w:rPr>
        <w:t xml:space="preserve"> </w:t>
      </w:r>
      <w:r>
        <w:rPr>
          <w:vanish/>
        </w:rPr>
        <w:br/>
      </w:r>
      <w:r>
        <w:t>П</w:t>
      </w:r>
      <w:r>
        <w:rPr>
          <w:noProof/>
        </w:rPr>
        <w:t>уассона.</w:t>
      </w:r>
    </w:p>
    <w:p w:rsidR="00CC746E" w:rsidRDefault="00CC746E" w:rsidP="00CC746E">
      <w:pPr>
        <w:autoSpaceDE w:val="0"/>
        <w:autoSpaceDN w:val="0"/>
        <w:adjustRightInd w:val="0"/>
        <w:ind w:firstLine="722"/>
        <w:jc w:val="both"/>
        <w:rPr>
          <w:noProof/>
        </w:rPr>
      </w:pPr>
      <w:r>
        <w:t>Ф</w:t>
      </w:r>
      <w:r>
        <w:rPr>
          <w:noProof/>
        </w:rPr>
        <w:t xml:space="preserve">ормулировка и содержание </w:t>
      </w:r>
      <w:r>
        <w:t>ц</w:t>
      </w:r>
      <w:r>
        <w:rPr>
          <w:noProof/>
        </w:rPr>
        <w:t xml:space="preserve">ентральной </w:t>
      </w:r>
      <w:r>
        <w:t>п</w:t>
      </w:r>
      <w:r>
        <w:rPr>
          <w:noProof/>
        </w:rPr>
        <w:t xml:space="preserve">редельной </w:t>
      </w:r>
      <w:r>
        <w:t>т</w:t>
      </w:r>
      <w:r>
        <w:rPr>
          <w:noProof/>
        </w:rPr>
        <w:t xml:space="preserve">еоремы. Интегральная теорема </w:t>
      </w:r>
      <w:r>
        <w:t>Муавра-</w:t>
      </w:r>
      <w:r>
        <w:rPr>
          <w:noProof/>
        </w:rPr>
        <w:t xml:space="preserve">Лапласа </w:t>
      </w:r>
      <w:r>
        <w:t>к</w:t>
      </w:r>
      <w:r>
        <w:rPr>
          <w:noProof/>
        </w:rPr>
        <w:t xml:space="preserve">ак </w:t>
      </w:r>
      <w:r>
        <w:t>с</w:t>
      </w:r>
      <w:r>
        <w:rPr>
          <w:noProof/>
        </w:rPr>
        <w:t xml:space="preserve">ледствие </w:t>
      </w:r>
      <w:r>
        <w:t>ц</w:t>
      </w:r>
      <w:r>
        <w:rPr>
          <w:noProof/>
        </w:rPr>
        <w:t xml:space="preserve">ентральной </w:t>
      </w:r>
      <w:r>
        <w:t>п</w:t>
      </w:r>
      <w:r>
        <w:rPr>
          <w:noProof/>
        </w:rPr>
        <w:t xml:space="preserve">редельной </w:t>
      </w:r>
      <w:r>
        <w:t>т</w:t>
      </w:r>
      <w:r>
        <w:rPr>
          <w:noProof/>
        </w:rPr>
        <w:t>еоремы.</w:t>
      </w:r>
    </w:p>
    <w:p w:rsidR="00CC746E" w:rsidRDefault="00CC746E" w:rsidP="00CC746E">
      <w:pPr>
        <w:autoSpaceDE w:val="0"/>
        <w:autoSpaceDN w:val="0"/>
        <w:adjustRightInd w:val="0"/>
        <w:ind w:firstLine="722"/>
        <w:jc w:val="both"/>
      </w:pPr>
      <w:r>
        <w:rPr>
          <w:noProof/>
        </w:rPr>
        <w:t xml:space="preserve">Применение закона </w:t>
      </w:r>
      <w:r>
        <w:t>б</w:t>
      </w:r>
      <w:r>
        <w:rPr>
          <w:noProof/>
        </w:rPr>
        <w:t xml:space="preserve">ольших </w:t>
      </w:r>
      <w:r>
        <w:t xml:space="preserve">чисел </w:t>
      </w:r>
      <w:r>
        <w:rPr>
          <w:noProof/>
        </w:rPr>
        <w:t xml:space="preserve">и </w:t>
      </w:r>
      <w:r>
        <w:t>ц</w:t>
      </w:r>
      <w:r>
        <w:rPr>
          <w:noProof/>
        </w:rPr>
        <w:t xml:space="preserve">ентральной </w:t>
      </w:r>
      <w:r>
        <w:t>п</w:t>
      </w:r>
      <w:r>
        <w:rPr>
          <w:noProof/>
        </w:rPr>
        <w:t xml:space="preserve">редельной </w:t>
      </w:r>
      <w:r>
        <w:t>т</w:t>
      </w:r>
      <w:r>
        <w:rPr>
          <w:noProof/>
        </w:rPr>
        <w:t xml:space="preserve">еоремы </w:t>
      </w:r>
      <w:r>
        <w:t>в</w:t>
      </w:r>
      <w:r>
        <w:rPr>
          <w:noProof/>
        </w:rPr>
        <w:t xml:space="preserve"> </w:t>
      </w:r>
      <w:r>
        <w:t>п</w:t>
      </w:r>
      <w:r>
        <w:rPr>
          <w:noProof/>
        </w:rPr>
        <w:t>рикладных задачах: контроль качества продукции, задачи массового обслуживания, задачи страхования, маркетинговые исследования.</w:t>
      </w:r>
    </w:p>
    <w:p w:rsidR="00CC746E" w:rsidRDefault="00CC746E" w:rsidP="00CC746E">
      <w:pPr>
        <w:autoSpaceDE w:val="0"/>
        <w:autoSpaceDN w:val="0"/>
        <w:adjustRightInd w:val="0"/>
        <w:ind w:firstLine="722"/>
        <w:jc w:val="both"/>
        <w:rPr>
          <w:noProof/>
        </w:rPr>
      </w:pPr>
    </w:p>
    <w:p w:rsidR="00CC746E" w:rsidRDefault="00CC746E" w:rsidP="00CC746E">
      <w:pPr>
        <w:autoSpaceDE w:val="0"/>
        <w:autoSpaceDN w:val="0"/>
        <w:adjustRightInd w:val="0"/>
        <w:jc w:val="both"/>
        <w:rPr>
          <w:b/>
        </w:rPr>
      </w:pPr>
      <w:r>
        <w:rPr>
          <w:noProof/>
        </w:rPr>
        <w:t xml:space="preserve">            </w:t>
      </w:r>
      <w:r>
        <w:rPr>
          <w:b/>
        </w:rPr>
        <w:t xml:space="preserve">Материал по теме: </w:t>
      </w:r>
    </w:p>
    <w:p w:rsidR="00CC746E" w:rsidRDefault="00CC746E" w:rsidP="00CC746E">
      <w:pPr>
        <w:pStyle w:val="21"/>
        <w:tabs>
          <w:tab w:val="left" w:pos="720"/>
        </w:tabs>
        <w:ind w:firstLine="0"/>
        <w:rPr>
          <w:sz w:val="24"/>
          <w:szCs w:val="24"/>
        </w:rPr>
      </w:pPr>
      <w:r>
        <w:rPr>
          <w:sz w:val="24"/>
          <w:szCs w:val="24"/>
          <w:u w:val="single"/>
        </w:rPr>
        <w:t>Базовый учебник</w:t>
      </w:r>
      <w:r>
        <w:rPr>
          <w:sz w:val="24"/>
          <w:szCs w:val="24"/>
        </w:rPr>
        <w:t>: Кремер Н.Ш.: §6.1 - §6.5.</w:t>
      </w:r>
    </w:p>
    <w:p w:rsidR="00CC746E" w:rsidRPr="00975A87" w:rsidRDefault="00CC746E" w:rsidP="00CC746E">
      <w:pPr>
        <w:ind w:firstLine="0"/>
        <w:jc w:val="both"/>
      </w:pPr>
      <w:r>
        <w:rPr>
          <w:szCs w:val="24"/>
          <w:u w:val="single"/>
        </w:rPr>
        <w:t>Базовый задачник</w:t>
      </w:r>
      <w:r>
        <w:rPr>
          <w:szCs w:val="24"/>
        </w:rPr>
        <w:t xml:space="preserve">: </w:t>
      </w:r>
      <w:proofErr w:type="spellStart"/>
      <w:r>
        <w:rPr>
          <w:szCs w:val="24"/>
        </w:rPr>
        <w:t>Ниворожкина</w:t>
      </w:r>
      <w:proofErr w:type="spellEnd"/>
      <w:r>
        <w:rPr>
          <w:szCs w:val="24"/>
        </w:rPr>
        <w:t xml:space="preserve"> Л.И. и др.: тема отсутствует; для решения могут быть использованы задачи, выложенные на персональной странице автора в нескольких методических пособиях, написанных коллективом авторов</w:t>
      </w:r>
      <w:r>
        <w:t xml:space="preserve"> (</w:t>
      </w:r>
      <w:r w:rsidRPr="00975A87">
        <w:t>сайт общеуниверситетской кафедры высшей математики</w:t>
      </w:r>
      <w:r>
        <w:t>)</w:t>
      </w:r>
      <w:r w:rsidRPr="00975A87">
        <w:t>.</w:t>
      </w:r>
    </w:p>
    <w:p w:rsidR="00CC746E" w:rsidRDefault="00CC746E" w:rsidP="00CC746E">
      <w:pPr>
        <w:pStyle w:val="21"/>
        <w:tabs>
          <w:tab w:val="left" w:pos="720"/>
        </w:tabs>
        <w:ind w:firstLine="0"/>
        <w:jc w:val="both"/>
        <w:rPr>
          <w:sz w:val="24"/>
          <w:szCs w:val="24"/>
        </w:rPr>
      </w:pPr>
    </w:p>
    <w:p w:rsidR="00CC746E" w:rsidRDefault="00CC746E" w:rsidP="00CC746E">
      <w:pPr>
        <w:jc w:val="both"/>
      </w:pPr>
    </w:p>
    <w:p w:rsidR="00CC746E" w:rsidRPr="009422D6" w:rsidRDefault="00CC746E" w:rsidP="00CC746E">
      <w:pPr>
        <w:autoSpaceDE w:val="0"/>
        <w:autoSpaceDN w:val="0"/>
        <w:adjustRightInd w:val="0"/>
        <w:jc w:val="center"/>
        <w:rPr>
          <w:sz w:val="28"/>
          <w:szCs w:val="28"/>
        </w:rPr>
      </w:pPr>
      <w:r w:rsidRPr="009422D6">
        <w:rPr>
          <w:b/>
          <w:sz w:val="28"/>
          <w:szCs w:val="28"/>
        </w:rPr>
        <w:t xml:space="preserve">Тема </w:t>
      </w:r>
      <w:r>
        <w:rPr>
          <w:b/>
          <w:sz w:val="28"/>
          <w:szCs w:val="28"/>
        </w:rPr>
        <w:t>1</w:t>
      </w:r>
      <w:r w:rsidRPr="009422D6">
        <w:rPr>
          <w:b/>
          <w:noProof/>
          <w:sz w:val="28"/>
          <w:szCs w:val="28"/>
        </w:rPr>
        <w:t>.</w:t>
      </w:r>
      <w:r>
        <w:rPr>
          <w:b/>
          <w:noProof/>
          <w:sz w:val="28"/>
          <w:szCs w:val="28"/>
        </w:rPr>
        <w:t>7</w:t>
      </w:r>
      <w:r w:rsidRPr="009422D6">
        <w:rPr>
          <w:b/>
          <w:noProof/>
          <w:sz w:val="28"/>
          <w:szCs w:val="28"/>
        </w:rPr>
        <w:t>. Многомерная случайная величина. Линейный коэффициент корреляции.</w:t>
      </w:r>
    </w:p>
    <w:p w:rsidR="00CC746E" w:rsidRPr="009422D6" w:rsidRDefault="00CC746E" w:rsidP="00CC746E">
      <w:pPr>
        <w:autoSpaceDE w:val="0"/>
        <w:autoSpaceDN w:val="0"/>
        <w:adjustRightInd w:val="0"/>
        <w:ind w:firstLine="746"/>
        <w:jc w:val="center"/>
        <w:rPr>
          <w:noProof/>
          <w:sz w:val="28"/>
          <w:szCs w:val="28"/>
        </w:rPr>
      </w:pPr>
    </w:p>
    <w:p w:rsidR="00CC746E" w:rsidRDefault="00CC746E" w:rsidP="00CC746E">
      <w:pPr>
        <w:autoSpaceDE w:val="0"/>
        <w:autoSpaceDN w:val="0"/>
        <w:adjustRightInd w:val="0"/>
        <w:ind w:firstLine="746"/>
        <w:jc w:val="both"/>
        <w:rPr>
          <w:noProof/>
        </w:rPr>
      </w:pPr>
    </w:p>
    <w:p w:rsidR="00CC746E" w:rsidRDefault="00CC746E" w:rsidP="00CC746E">
      <w:pPr>
        <w:ind w:firstLine="708"/>
        <w:jc w:val="both"/>
      </w:pPr>
      <w:r>
        <w:rPr>
          <w:noProof/>
        </w:rPr>
        <w:t xml:space="preserve">Многомерная </w:t>
      </w:r>
      <w:r>
        <w:t>с</w:t>
      </w:r>
      <w:r>
        <w:rPr>
          <w:noProof/>
        </w:rPr>
        <w:t xml:space="preserve">лучайная </w:t>
      </w:r>
      <w:r>
        <w:t>в</w:t>
      </w:r>
      <w:r>
        <w:rPr>
          <w:noProof/>
        </w:rPr>
        <w:t xml:space="preserve">еличина (случайный вектор). </w:t>
      </w:r>
      <w:r>
        <w:t>Закон распределения многомерной случайной величины.</w:t>
      </w:r>
      <w:r>
        <w:rPr>
          <w:noProof/>
        </w:rPr>
        <w:t xml:space="preserve"> Функция </w:t>
      </w:r>
      <w:r>
        <w:t>р</w:t>
      </w:r>
      <w:r>
        <w:rPr>
          <w:noProof/>
        </w:rPr>
        <w:t>аспределения многомерной случайной величины. Двумерная нормальная случайная величина.</w:t>
      </w:r>
      <w:r>
        <w:t xml:space="preserve"> </w:t>
      </w:r>
    </w:p>
    <w:p w:rsidR="00CC746E" w:rsidRDefault="00CC746E" w:rsidP="00CC746E">
      <w:pPr>
        <w:autoSpaceDE w:val="0"/>
        <w:autoSpaceDN w:val="0"/>
        <w:adjustRightInd w:val="0"/>
        <w:ind w:firstLine="746"/>
        <w:jc w:val="both"/>
      </w:pPr>
      <w:r>
        <w:rPr>
          <w:noProof/>
        </w:rPr>
        <w:t xml:space="preserve">Линейный </w:t>
      </w:r>
      <w:r>
        <w:t>к</w:t>
      </w:r>
      <w:r>
        <w:rPr>
          <w:noProof/>
        </w:rPr>
        <w:t xml:space="preserve">оэффициент </w:t>
      </w:r>
      <w:r>
        <w:t>к</w:t>
      </w:r>
      <w:r>
        <w:rPr>
          <w:noProof/>
        </w:rPr>
        <w:t xml:space="preserve">орреляции </w:t>
      </w:r>
      <w:r>
        <w:t>к</w:t>
      </w:r>
      <w:r>
        <w:rPr>
          <w:noProof/>
        </w:rPr>
        <w:t xml:space="preserve">ак </w:t>
      </w:r>
      <w:r>
        <w:rPr>
          <w:vanish/>
        </w:rPr>
        <w:br/>
      </w:r>
      <w:r>
        <w:t>п</w:t>
      </w:r>
      <w:r>
        <w:rPr>
          <w:noProof/>
        </w:rPr>
        <w:t xml:space="preserve">араметр, характеризующий </w:t>
      </w:r>
      <w:r>
        <w:t>т</w:t>
      </w:r>
      <w:r>
        <w:rPr>
          <w:noProof/>
        </w:rPr>
        <w:t xml:space="preserve">есноту </w:t>
      </w:r>
      <w:r>
        <w:t>л</w:t>
      </w:r>
      <w:r>
        <w:rPr>
          <w:noProof/>
        </w:rPr>
        <w:t xml:space="preserve">инейной </w:t>
      </w:r>
      <w:r>
        <w:t>с</w:t>
      </w:r>
      <w:r>
        <w:rPr>
          <w:noProof/>
        </w:rPr>
        <w:t xml:space="preserve">вязи </w:t>
      </w:r>
      <w:r>
        <w:t>двух с</w:t>
      </w:r>
      <w:r>
        <w:rPr>
          <w:noProof/>
        </w:rPr>
        <w:t xml:space="preserve">лучайных </w:t>
      </w:r>
      <w:r>
        <w:t>в</w:t>
      </w:r>
      <w:r>
        <w:rPr>
          <w:noProof/>
        </w:rPr>
        <w:t>еличин. Уравнение простой парной регрессии.</w:t>
      </w:r>
    </w:p>
    <w:p w:rsidR="00CC746E" w:rsidRDefault="00CC746E" w:rsidP="00CC746E">
      <w:pPr>
        <w:pStyle w:val="21"/>
        <w:tabs>
          <w:tab w:val="left" w:pos="720"/>
        </w:tabs>
        <w:ind w:firstLine="0"/>
        <w:rPr>
          <w:b/>
          <w:sz w:val="24"/>
        </w:rPr>
      </w:pPr>
    </w:p>
    <w:p w:rsidR="00CC746E" w:rsidRPr="009779E7" w:rsidRDefault="00CC746E" w:rsidP="00CC746E">
      <w:pPr>
        <w:pStyle w:val="21"/>
        <w:tabs>
          <w:tab w:val="left" w:pos="720"/>
        </w:tabs>
        <w:ind w:firstLine="0"/>
        <w:rPr>
          <w:b/>
          <w:sz w:val="24"/>
        </w:rPr>
      </w:pPr>
      <w:r>
        <w:rPr>
          <w:b/>
          <w:sz w:val="24"/>
        </w:rPr>
        <w:t>Материал по теме:</w:t>
      </w:r>
      <w:r w:rsidRPr="009779E7">
        <w:rPr>
          <w:b/>
          <w:sz w:val="24"/>
        </w:rPr>
        <w:t xml:space="preserve"> </w:t>
      </w:r>
    </w:p>
    <w:p w:rsidR="00CC746E" w:rsidRDefault="00CC746E" w:rsidP="00CC746E">
      <w:pPr>
        <w:pStyle w:val="21"/>
        <w:tabs>
          <w:tab w:val="left" w:pos="720"/>
        </w:tabs>
        <w:ind w:firstLine="0"/>
        <w:rPr>
          <w:sz w:val="24"/>
          <w:szCs w:val="24"/>
        </w:rPr>
      </w:pPr>
      <w:r w:rsidRPr="00E27BB8">
        <w:rPr>
          <w:sz w:val="24"/>
          <w:szCs w:val="24"/>
          <w:u w:val="single"/>
        </w:rPr>
        <w:t>Базовый учебник</w:t>
      </w:r>
      <w:r w:rsidRPr="00B66BCF">
        <w:rPr>
          <w:sz w:val="24"/>
          <w:szCs w:val="24"/>
        </w:rPr>
        <w:t xml:space="preserve">: </w:t>
      </w:r>
      <w:r>
        <w:rPr>
          <w:sz w:val="24"/>
          <w:szCs w:val="24"/>
        </w:rPr>
        <w:t>Кремер Н.Ш.:</w:t>
      </w:r>
      <w:r w:rsidRPr="008306FB">
        <w:rPr>
          <w:sz w:val="24"/>
          <w:szCs w:val="24"/>
        </w:rPr>
        <w:t xml:space="preserve"> </w:t>
      </w:r>
      <w:r>
        <w:rPr>
          <w:sz w:val="24"/>
          <w:szCs w:val="24"/>
        </w:rPr>
        <w:t>§5.1 - §5.7;</w:t>
      </w:r>
    </w:p>
    <w:p w:rsidR="00CC746E" w:rsidRPr="00B66BCF" w:rsidRDefault="00CC746E" w:rsidP="00CC746E">
      <w:pPr>
        <w:pStyle w:val="21"/>
        <w:tabs>
          <w:tab w:val="left" w:pos="720"/>
        </w:tabs>
        <w:ind w:firstLine="0"/>
        <w:rPr>
          <w:sz w:val="24"/>
          <w:szCs w:val="24"/>
        </w:rPr>
      </w:pPr>
      <w:r>
        <w:rPr>
          <w:sz w:val="24"/>
          <w:szCs w:val="24"/>
        </w:rPr>
        <w:t>Тюрин Ю.Н., Макаров А.А.: §8.1 - §8.6</w:t>
      </w:r>
    </w:p>
    <w:p w:rsidR="00CC746E" w:rsidRPr="00B66BCF" w:rsidRDefault="00CC746E" w:rsidP="00CC746E">
      <w:pPr>
        <w:pStyle w:val="21"/>
        <w:tabs>
          <w:tab w:val="left" w:pos="720"/>
        </w:tabs>
        <w:ind w:firstLine="0"/>
        <w:rPr>
          <w:sz w:val="24"/>
          <w:szCs w:val="24"/>
        </w:rPr>
      </w:pPr>
      <w:r w:rsidRPr="00E27BB8">
        <w:rPr>
          <w:sz w:val="24"/>
          <w:szCs w:val="24"/>
          <w:u w:val="single"/>
        </w:rPr>
        <w:t>Базовый задачник</w:t>
      </w:r>
      <w:r w:rsidRPr="00B66BCF">
        <w:rPr>
          <w:sz w:val="24"/>
          <w:szCs w:val="24"/>
        </w:rPr>
        <w:t xml:space="preserve">: </w:t>
      </w:r>
      <w:proofErr w:type="spellStart"/>
      <w:r w:rsidRPr="00B66BCF">
        <w:rPr>
          <w:sz w:val="24"/>
          <w:szCs w:val="24"/>
        </w:rPr>
        <w:t>Ниворожкина</w:t>
      </w:r>
      <w:proofErr w:type="spellEnd"/>
      <w:r w:rsidRPr="00B66BCF">
        <w:rPr>
          <w:sz w:val="24"/>
          <w:szCs w:val="24"/>
        </w:rPr>
        <w:t xml:space="preserve"> Л.И. и др.</w:t>
      </w:r>
      <w:r>
        <w:rPr>
          <w:sz w:val="24"/>
          <w:szCs w:val="24"/>
        </w:rPr>
        <w:t>:</w:t>
      </w:r>
      <w:r w:rsidRPr="00A92309">
        <w:rPr>
          <w:sz w:val="24"/>
          <w:szCs w:val="24"/>
        </w:rPr>
        <w:t xml:space="preserve"> </w:t>
      </w:r>
      <w:r>
        <w:rPr>
          <w:sz w:val="24"/>
          <w:szCs w:val="24"/>
        </w:rPr>
        <w:t>§9.1-9.7; §9.9.</w:t>
      </w:r>
    </w:p>
    <w:p w:rsidR="00CC746E" w:rsidRDefault="00CC746E" w:rsidP="00CC746E">
      <w:pPr>
        <w:pStyle w:val="21"/>
        <w:tabs>
          <w:tab w:val="left" w:pos="720"/>
        </w:tabs>
        <w:ind w:firstLine="0"/>
        <w:rPr>
          <w:sz w:val="24"/>
          <w:szCs w:val="24"/>
        </w:rPr>
      </w:pPr>
    </w:p>
    <w:p w:rsidR="00CC746E" w:rsidRDefault="00CC746E" w:rsidP="00CC746E">
      <w:pPr>
        <w:pStyle w:val="21"/>
        <w:tabs>
          <w:tab w:val="left" w:pos="720"/>
        </w:tabs>
        <w:ind w:firstLine="0"/>
        <w:rPr>
          <w:sz w:val="24"/>
          <w:szCs w:val="24"/>
        </w:rPr>
      </w:pPr>
    </w:p>
    <w:p w:rsidR="00CC746E" w:rsidRDefault="00CC746E" w:rsidP="00CC746E">
      <w:pPr>
        <w:pStyle w:val="21"/>
        <w:tabs>
          <w:tab w:val="left" w:pos="720"/>
        </w:tabs>
        <w:ind w:firstLine="0"/>
        <w:rPr>
          <w:sz w:val="24"/>
          <w:szCs w:val="24"/>
        </w:rPr>
      </w:pPr>
    </w:p>
    <w:p w:rsidR="00CC746E" w:rsidRDefault="00CC746E" w:rsidP="00CC746E">
      <w:pPr>
        <w:pStyle w:val="21"/>
        <w:tabs>
          <w:tab w:val="left" w:pos="720"/>
        </w:tabs>
        <w:ind w:firstLine="0"/>
        <w:rPr>
          <w:sz w:val="24"/>
          <w:szCs w:val="24"/>
        </w:rPr>
      </w:pPr>
    </w:p>
    <w:p w:rsidR="00CC746E" w:rsidRDefault="00CC746E" w:rsidP="00CC746E">
      <w:pPr>
        <w:pStyle w:val="1"/>
      </w:pPr>
      <w:r>
        <w:t>Образовательные технологии</w:t>
      </w:r>
    </w:p>
    <w:p w:rsidR="00CC746E" w:rsidRPr="00975A87" w:rsidRDefault="00CC746E" w:rsidP="00CC746E"/>
    <w:p w:rsidR="00CC746E" w:rsidRPr="00975A87" w:rsidRDefault="005257C7" w:rsidP="00CC746E">
      <w:pPr>
        <w:ind w:firstLine="708"/>
        <w:jc w:val="both"/>
      </w:pPr>
      <w:r>
        <w:t>Все основные материалы выкладываются в LMS</w:t>
      </w:r>
      <w:r w:rsidR="00CC746E">
        <w:t xml:space="preserve">. Очень краткое содержание лекций в режиме презентаций выложено на </w:t>
      </w:r>
      <w:r w:rsidR="00CC746E" w:rsidRPr="00975A87">
        <w:t xml:space="preserve">персональной странице </w:t>
      </w:r>
      <w:r w:rsidR="00CC746E">
        <w:t>автора (</w:t>
      </w:r>
      <w:r w:rsidR="00CC746E" w:rsidRPr="00975A87">
        <w:t>сайт общеуниверситетской кафедры высшей математики</w:t>
      </w:r>
      <w:r w:rsidR="00CC746E">
        <w:t>)</w:t>
      </w:r>
      <w:r w:rsidR="00CC746E" w:rsidRPr="00975A87">
        <w:t>.</w:t>
      </w:r>
    </w:p>
    <w:p w:rsidR="00CC746E" w:rsidRDefault="00CC746E" w:rsidP="00CC746E">
      <w:pPr>
        <w:jc w:val="both"/>
      </w:pPr>
      <w:r>
        <w:t>При проведении практических занятий используются активные и интерактивные формы проведения занятий.</w:t>
      </w:r>
    </w:p>
    <w:p w:rsidR="00CC746E" w:rsidRDefault="00CC746E" w:rsidP="00CC746E">
      <w:pPr>
        <w:jc w:val="both"/>
      </w:pPr>
      <w:r>
        <w:t>Студентам предоставлена возможность посещать факультативный курс «Основы теории вероятностей и математической статистики», который читается автором параллельно с основным курсом. Цель факультативного курса – детально разобрать со студентами наиболее сложные темы основного курса, подробно обсудить решение задач по темам курса, что служит подготовкой для написания студентами промежуточных контрольных работ, домашнего задания, итоговой контрольной работы.</w:t>
      </w:r>
    </w:p>
    <w:p w:rsidR="00CC746E" w:rsidRDefault="00CC746E" w:rsidP="00CC746E">
      <w:pPr>
        <w:jc w:val="both"/>
      </w:pPr>
    </w:p>
    <w:p w:rsidR="00CC746E" w:rsidRDefault="00CC746E" w:rsidP="00CC746E">
      <w:pPr>
        <w:pStyle w:val="1"/>
      </w:pPr>
      <w:r>
        <w:t>Оценочные средства для текущего контроля и аттестации студента</w:t>
      </w:r>
    </w:p>
    <w:p w:rsidR="00CC746E" w:rsidRPr="00E95E8B" w:rsidRDefault="00CC746E" w:rsidP="00CC746E"/>
    <w:p w:rsidR="00CC746E" w:rsidRDefault="00CC746E" w:rsidP="00CC746E">
      <w:pPr>
        <w:pStyle w:val="2"/>
        <w:jc w:val="both"/>
      </w:pPr>
      <w:r>
        <w:t>Т</w:t>
      </w:r>
      <w:r w:rsidRPr="007E65ED">
        <w:t>ематика заданий текущ</w:t>
      </w:r>
      <w:r>
        <w:t>его</w:t>
      </w:r>
      <w:r w:rsidRPr="007E65ED">
        <w:t xml:space="preserve"> контроля</w:t>
      </w:r>
    </w:p>
    <w:p w:rsidR="00CC746E" w:rsidRPr="00375FB6" w:rsidRDefault="00CC746E" w:rsidP="00CC746E"/>
    <w:p w:rsidR="00CC746E" w:rsidRDefault="00CC746E" w:rsidP="00CC746E">
      <w:pPr>
        <w:ind w:left="720" w:firstLine="0"/>
        <w:jc w:val="both"/>
        <w:rPr>
          <w:b/>
        </w:rPr>
      </w:pPr>
      <w:r>
        <w:rPr>
          <w:b/>
        </w:rPr>
        <w:t>Первая промежуточная контрольная работа.</w:t>
      </w:r>
    </w:p>
    <w:p w:rsidR="00CC746E" w:rsidRDefault="00CC746E" w:rsidP="00CC746E">
      <w:pPr>
        <w:ind w:left="360"/>
        <w:jc w:val="both"/>
        <w:rPr>
          <w:b/>
          <w:i/>
        </w:rPr>
      </w:pPr>
    </w:p>
    <w:p w:rsidR="00CC746E" w:rsidRDefault="00CC746E" w:rsidP="00CC746E">
      <w:pPr>
        <w:ind w:firstLine="708"/>
        <w:jc w:val="both"/>
        <w:rPr>
          <w:u w:val="single"/>
        </w:rPr>
      </w:pPr>
      <w:r>
        <w:rPr>
          <w:u w:val="single"/>
        </w:rPr>
        <w:t>Возможные темы задач первой промежуточной контрольной работы перечислены ниже:</w:t>
      </w:r>
    </w:p>
    <w:p w:rsidR="00CC746E" w:rsidRDefault="00CC746E" w:rsidP="00CC746E">
      <w:pPr>
        <w:jc w:val="both"/>
        <w:rPr>
          <w:b/>
        </w:rPr>
      </w:pPr>
    </w:p>
    <w:p w:rsidR="00CC746E" w:rsidRDefault="00CC746E" w:rsidP="00CC746E">
      <w:pPr>
        <w:pStyle w:val="af2"/>
        <w:numPr>
          <w:ilvl w:val="0"/>
          <w:numId w:val="9"/>
        </w:numPr>
        <w:spacing w:after="0"/>
        <w:jc w:val="both"/>
      </w:pPr>
      <w:r>
        <w:t xml:space="preserve">Вычисление вероятности случайных событий на основе теорем сложения и умножения вероятностей, формул комбинаторики, </w:t>
      </w:r>
      <w:proofErr w:type="spellStart"/>
      <w:r>
        <w:t>урновой</w:t>
      </w:r>
      <w:proofErr w:type="spellEnd"/>
      <w:r>
        <w:t xml:space="preserve"> модели.</w:t>
      </w:r>
    </w:p>
    <w:p w:rsidR="00CC746E" w:rsidRDefault="00CC746E" w:rsidP="00CC746E">
      <w:pPr>
        <w:pStyle w:val="af2"/>
        <w:numPr>
          <w:ilvl w:val="0"/>
          <w:numId w:val="9"/>
        </w:numPr>
        <w:spacing w:after="0"/>
        <w:jc w:val="both"/>
      </w:pPr>
      <w:r>
        <w:t>Геометрическая вероятность.</w:t>
      </w:r>
    </w:p>
    <w:p w:rsidR="00CC746E" w:rsidRDefault="00CC746E" w:rsidP="00CC746E">
      <w:pPr>
        <w:pStyle w:val="af2"/>
        <w:numPr>
          <w:ilvl w:val="0"/>
          <w:numId w:val="9"/>
        </w:numPr>
        <w:spacing w:after="0"/>
        <w:jc w:val="both"/>
      </w:pPr>
      <w:r>
        <w:lastRenderedPageBreak/>
        <w:t>Зависимость и независимость случайных событий; условная вероятность.</w:t>
      </w:r>
    </w:p>
    <w:p w:rsidR="00CC746E" w:rsidRDefault="00CC746E" w:rsidP="00CC746E">
      <w:pPr>
        <w:pStyle w:val="af2"/>
        <w:numPr>
          <w:ilvl w:val="0"/>
          <w:numId w:val="9"/>
        </w:numPr>
        <w:spacing w:after="0"/>
        <w:jc w:val="both"/>
      </w:pPr>
      <w:r>
        <w:t>Формула полной вероятности, формула Байеса.</w:t>
      </w:r>
    </w:p>
    <w:p w:rsidR="00CC746E" w:rsidRDefault="00CC746E" w:rsidP="00CC746E">
      <w:pPr>
        <w:pStyle w:val="af2"/>
        <w:numPr>
          <w:ilvl w:val="0"/>
          <w:numId w:val="9"/>
        </w:numPr>
        <w:spacing w:after="0"/>
        <w:jc w:val="both"/>
      </w:pPr>
      <w:r>
        <w:t>Схема Бернулли; наивероятнейшее число успехов.</w:t>
      </w:r>
    </w:p>
    <w:p w:rsidR="00CC746E" w:rsidRDefault="00CC746E" w:rsidP="00CC746E">
      <w:pPr>
        <w:pStyle w:val="af2"/>
        <w:spacing w:after="0"/>
        <w:jc w:val="both"/>
      </w:pPr>
    </w:p>
    <w:p w:rsidR="00CC746E" w:rsidRDefault="00CC746E" w:rsidP="00CC746E">
      <w:pPr>
        <w:autoSpaceDE w:val="0"/>
        <w:autoSpaceDN w:val="0"/>
        <w:adjustRightInd w:val="0"/>
        <w:jc w:val="both"/>
        <w:rPr>
          <w:b/>
          <w:bCs/>
        </w:rPr>
      </w:pPr>
    </w:p>
    <w:p w:rsidR="00CC746E" w:rsidRDefault="00CC746E" w:rsidP="00CC746E">
      <w:pPr>
        <w:autoSpaceDE w:val="0"/>
        <w:autoSpaceDN w:val="0"/>
        <w:adjustRightInd w:val="0"/>
        <w:jc w:val="both"/>
        <w:rPr>
          <w:noProof/>
        </w:rPr>
      </w:pPr>
      <w:r>
        <w:rPr>
          <w:b/>
          <w:bCs/>
        </w:rPr>
        <w:t>Вторая п</w:t>
      </w:r>
      <w:r w:rsidRPr="00D379D7">
        <w:rPr>
          <w:b/>
          <w:bCs/>
          <w:noProof/>
        </w:rPr>
        <w:t xml:space="preserve">ромежуточная </w:t>
      </w:r>
      <w:r w:rsidRPr="00D379D7">
        <w:rPr>
          <w:b/>
          <w:bCs/>
        </w:rPr>
        <w:t>к</w:t>
      </w:r>
      <w:r w:rsidRPr="00D379D7">
        <w:rPr>
          <w:b/>
          <w:bCs/>
          <w:noProof/>
        </w:rPr>
        <w:t xml:space="preserve">онтрольная </w:t>
      </w:r>
      <w:r w:rsidRPr="00D379D7">
        <w:rPr>
          <w:b/>
          <w:bCs/>
        </w:rPr>
        <w:t>р</w:t>
      </w:r>
      <w:r w:rsidRPr="00D379D7">
        <w:rPr>
          <w:b/>
          <w:bCs/>
          <w:noProof/>
        </w:rPr>
        <w:t>абота</w:t>
      </w:r>
      <w:r>
        <w:rPr>
          <w:b/>
          <w:bCs/>
          <w:noProof/>
        </w:rPr>
        <w:t xml:space="preserve">: </w:t>
      </w:r>
      <w:r w:rsidRPr="00D379D7">
        <w:rPr>
          <w:noProof/>
        </w:rPr>
        <w:t xml:space="preserve"> </w:t>
      </w:r>
    </w:p>
    <w:p w:rsidR="00CC746E" w:rsidRDefault="00CC746E" w:rsidP="00CC746E">
      <w:pPr>
        <w:jc w:val="both"/>
        <w:rPr>
          <w:b/>
          <w:i/>
        </w:rPr>
      </w:pPr>
    </w:p>
    <w:p w:rsidR="00CC746E" w:rsidRDefault="00CC746E" w:rsidP="00CC746E">
      <w:pPr>
        <w:jc w:val="both"/>
        <w:rPr>
          <w:b/>
          <w:i/>
        </w:rPr>
      </w:pPr>
      <w:r>
        <w:rPr>
          <w:b/>
          <w:i/>
        </w:rPr>
        <w:t xml:space="preserve">     </w:t>
      </w:r>
    </w:p>
    <w:p w:rsidR="00CC746E" w:rsidRDefault="00CC746E" w:rsidP="00CC746E">
      <w:pPr>
        <w:jc w:val="both"/>
        <w:rPr>
          <w:b/>
          <w:i/>
        </w:rPr>
      </w:pPr>
      <w:r>
        <w:rPr>
          <w:u w:val="single"/>
        </w:rPr>
        <w:t>Возможные т</w:t>
      </w:r>
      <w:r w:rsidRPr="009A35D5">
        <w:rPr>
          <w:u w:val="single"/>
        </w:rPr>
        <w:t xml:space="preserve">емы задач </w:t>
      </w:r>
      <w:r>
        <w:rPr>
          <w:u w:val="single"/>
        </w:rPr>
        <w:t xml:space="preserve">второй </w:t>
      </w:r>
      <w:r w:rsidRPr="009A35D5">
        <w:rPr>
          <w:u w:val="single"/>
        </w:rPr>
        <w:t>промежуточной к</w:t>
      </w:r>
      <w:r>
        <w:rPr>
          <w:u w:val="single"/>
        </w:rPr>
        <w:t>онтр</w:t>
      </w:r>
      <w:r w:rsidRPr="009A35D5">
        <w:rPr>
          <w:u w:val="single"/>
        </w:rPr>
        <w:t>ольной работ</w:t>
      </w:r>
      <w:r>
        <w:rPr>
          <w:u w:val="single"/>
        </w:rPr>
        <w:t>ы перечислены ниже</w:t>
      </w:r>
      <w:r w:rsidRPr="009A35D5">
        <w:rPr>
          <w:u w:val="single"/>
        </w:rPr>
        <w:t>:</w:t>
      </w:r>
      <w:r>
        <w:rPr>
          <w:b/>
          <w:i/>
        </w:rPr>
        <w:t xml:space="preserve"> </w:t>
      </w:r>
    </w:p>
    <w:p w:rsidR="00CC746E" w:rsidRDefault="00CC746E" w:rsidP="00CC746E">
      <w:pPr>
        <w:ind w:firstLine="360"/>
        <w:jc w:val="both"/>
        <w:rPr>
          <w:b/>
          <w:i/>
        </w:rPr>
      </w:pPr>
    </w:p>
    <w:p w:rsidR="00CC746E" w:rsidRDefault="00CC746E" w:rsidP="00CC746E">
      <w:pPr>
        <w:pStyle w:val="af2"/>
        <w:numPr>
          <w:ilvl w:val="0"/>
          <w:numId w:val="9"/>
        </w:numPr>
        <w:spacing w:after="0"/>
        <w:jc w:val="both"/>
      </w:pPr>
      <w:r>
        <w:t>Формула Пуассона.</w:t>
      </w:r>
    </w:p>
    <w:p w:rsidR="00CC746E" w:rsidRDefault="00CC746E" w:rsidP="00CC746E">
      <w:pPr>
        <w:pStyle w:val="af2"/>
        <w:numPr>
          <w:ilvl w:val="0"/>
          <w:numId w:val="9"/>
        </w:numPr>
        <w:spacing w:after="0"/>
        <w:jc w:val="both"/>
      </w:pPr>
      <w:r>
        <w:t>Свойства математического ожидания, дисперсии, стандартного отклонения.</w:t>
      </w:r>
    </w:p>
    <w:p w:rsidR="00CC746E" w:rsidRDefault="00CC746E" w:rsidP="00CC746E">
      <w:pPr>
        <w:pStyle w:val="af2"/>
        <w:numPr>
          <w:ilvl w:val="0"/>
          <w:numId w:val="9"/>
        </w:numPr>
        <w:spacing w:after="0"/>
        <w:jc w:val="both"/>
      </w:pPr>
      <w:r>
        <w:t>Нормальный закон распределения.</w:t>
      </w:r>
    </w:p>
    <w:p w:rsidR="00CC746E" w:rsidRDefault="00CC746E" w:rsidP="00CC746E">
      <w:pPr>
        <w:pStyle w:val="af2"/>
        <w:numPr>
          <w:ilvl w:val="0"/>
          <w:numId w:val="9"/>
        </w:numPr>
        <w:spacing w:after="0"/>
        <w:jc w:val="both"/>
      </w:pPr>
      <w:r>
        <w:t>Равномерный закон распределения.</w:t>
      </w:r>
    </w:p>
    <w:p w:rsidR="00CC746E" w:rsidRPr="00EE1F11" w:rsidRDefault="00CC746E" w:rsidP="00CC746E">
      <w:pPr>
        <w:numPr>
          <w:ilvl w:val="0"/>
          <w:numId w:val="9"/>
        </w:numPr>
        <w:jc w:val="both"/>
        <w:rPr>
          <w:b/>
          <w:i/>
        </w:rPr>
      </w:pPr>
      <w:r>
        <w:t>Показательный закон распределения</w:t>
      </w:r>
    </w:p>
    <w:p w:rsidR="00CC746E" w:rsidRDefault="00CC746E" w:rsidP="00CC746E">
      <w:pPr>
        <w:pStyle w:val="af2"/>
        <w:numPr>
          <w:ilvl w:val="0"/>
          <w:numId w:val="12"/>
        </w:numPr>
        <w:spacing w:after="0"/>
        <w:ind w:left="0" w:firstLine="0"/>
        <w:jc w:val="both"/>
      </w:pPr>
      <w:r>
        <w:t>Свойство устойчивости нормального закона.</w:t>
      </w:r>
    </w:p>
    <w:p w:rsidR="00CC746E" w:rsidRPr="00551B71" w:rsidRDefault="00CC746E" w:rsidP="00CC746E">
      <w:pPr>
        <w:numPr>
          <w:ilvl w:val="0"/>
          <w:numId w:val="12"/>
        </w:numPr>
        <w:ind w:left="0" w:firstLine="0"/>
        <w:jc w:val="both"/>
        <w:rPr>
          <w:b/>
          <w:i/>
        </w:rPr>
      </w:pPr>
      <w:r>
        <w:t>Задачи на использование центральной предельной теоремы, в том числе, на применение интегральной теоремы Муавра-Лапласа.</w:t>
      </w:r>
    </w:p>
    <w:p w:rsidR="00CC746E" w:rsidRDefault="00CC746E" w:rsidP="00CC746E">
      <w:pPr>
        <w:numPr>
          <w:ilvl w:val="0"/>
          <w:numId w:val="12"/>
        </w:numPr>
        <w:ind w:left="0" w:firstLine="0"/>
        <w:jc w:val="both"/>
        <w:rPr>
          <w:b/>
          <w:i/>
        </w:rPr>
      </w:pPr>
      <w:r>
        <w:t>Свойства коэффициента корреляции.</w:t>
      </w:r>
    </w:p>
    <w:p w:rsidR="00CC746E" w:rsidRDefault="00CC746E" w:rsidP="00CC746E">
      <w:pPr>
        <w:jc w:val="both"/>
      </w:pPr>
    </w:p>
    <w:p w:rsidR="00CC746E" w:rsidRPr="00ED2BBF" w:rsidRDefault="00CC746E" w:rsidP="00CC746E">
      <w:pPr>
        <w:jc w:val="both"/>
        <w:rPr>
          <w:b/>
          <w:i/>
        </w:rPr>
      </w:pPr>
      <w:r>
        <w:rPr>
          <w:b/>
          <w:noProof/>
        </w:rPr>
        <w:t>3.  Д</w:t>
      </w:r>
      <w:r w:rsidRPr="002C3493">
        <w:rPr>
          <w:b/>
          <w:bCs/>
          <w:noProof/>
        </w:rPr>
        <w:t>омашне</w:t>
      </w:r>
      <w:r>
        <w:rPr>
          <w:b/>
          <w:bCs/>
          <w:noProof/>
        </w:rPr>
        <w:t>е</w:t>
      </w:r>
      <w:r w:rsidRPr="002C3493">
        <w:rPr>
          <w:b/>
          <w:bCs/>
          <w:noProof/>
        </w:rPr>
        <w:t xml:space="preserve"> </w:t>
      </w:r>
      <w:r w:rsidRPr="002C3493">
        <w:rPr>
          <w:b/>
          <w:bCs/>
        </w:rPr>
        <w:t>задани</w:t>
      </w:r>
      <w:r>
        <w:rPr>
          <w:b/>
          <w:bCs/>
        </w:rPr>
        <w:t>е</w:t>
      </w:r>
      <w:r w:rsidRPr="00D379D7">
        <w:rPr>
          <w:b/>
          <w:bCs/>
        </w:rPr>
        <w:t>:</w:t>
      </w:r>
    </w:p>
    <w:p w:rsidR="00CC746E" w:rsidRPr="00BD6722" w:rsidRDefault="00BD6722" w:rsidP="00CC746E">
      <w:pPr>
        <w:ind w:firstLine="360"/>
        <w:jc w:val="both"/>
      </w:pPr>
      <w:r w:rsidRPr="00BD6722">
        <w:t>- Задания по всему курсу, подготовка к экзамену</w:t>
      </w:r>
    </w:p>
    <w:p w:rsidR="00CC746E" w:rsidRDefault="00CC746E" w:rsidP="00CC746E">
      <w:pPr>
        <w:ind w:firstLine="360"/>
        <w:jc w:val="both"/>
        <w:rPr>
          <w:u w:val="single"/>
        </w:rPr>
      </w:pPr>
    </w:p>
    <w:p w:rsidR="00CC746E" w:rsidRDefault="00CC746E" w:rsidP="00CC746E">
      <w:pPr>
        <w:ind w:firstLine="360"/>
        <w:jc w:val="both"/>
        <w:rPr>
          <w:b/>
          <w:i/>
        </w:rPr>
      </w:pPr>
    </w:p>
    <w:p w:rsidR="00CC746E" w:rsidRDefault="00CC746E" w:rsidP="00CC746E">
      <w:pPr>
        <w:ind w:firstLine="0"/>
        <w:jc w:val="both"/>
        <w:rPr>
          <w:b/>
          <w:i/>
        </w:rPr>
      </w:pPr>
    </w:p>
    <w:p w:rsidR="00CC746E" w:rsidRDefault="00CC746E" w:rsidP="00CC746E">
      <w:pPr>
        <w:ind w:firstLine="0"/>
        <w:jc w:val="both"/>
      </w:pPr>
    </w:p>
    <w:p w:rsidR="00CC746E" w:rsidRDefault="00CC746E" w:rsidP="00CC746E">
      <w:pPr>
        <w:jc w:val="both"/>
      </w:pPr>
    </w:p>
    <w:p w:rsidR="00CC746E" w:rsidRDefault="00CC746E" w:rsidP="00CC746E">
      <w:pPr>
        <w:pStyle w:val="2"/>
      </w:pPr>
      <w:r>
        <w:t>В</w:t>
      </w:r>
      <w:r w:rsidRPr="007E65ED">
        <w:t>опросы для оцен</w:t>
      </w:r>
      <w:r>
        <w:t>ки качества освоения дисципл</w:t>
      </w:r>
      <w:r w:rsidRPr="001A5F84">
        <w:t>и</w:t>
      </w:r>
      <w:r>
        <w:t>ны</w:t>
      </w:r>
    </w:p>
    <w:p w:rsidR="00CC746E" w:rsidRPr="00EE1F11" w:rsidRDefault="00CC746E" w:rsidP="00CC746E"/>
    <w:p w:rsidR="00CC746E" w:rsidRDefault="00CC746E" w:rsidP="00CC746E">
      <w:pPr>
        <w:pStyle w:val="23"/>
        <w:numPr>
          <w:ilvl w:val="0"/>
          <w:numId w:val="14"/>
        </w:numPr>
        <w:spacing w:after="0" w:line="240" w:lineRule="auto"/>
        <w:jc w:val="both"/>
      </w:pPr>
      <w:r>
        <w:t>Случайное событие.</w:t>
      </w:r>
    </w:p>
    <w:p w:rsidR="00CC746E" w:rsidRDefault="00CC746E" w:rsidP="00CC746E">
      <w:pPr>
        <w:pStyle w:val="23"/>
        <w:numPr>
          <w:ilvl w:val="0"/>
          <w:numId w:val="14"/>
        </w:numPr>
        <w:spacing w:after="0" w:line="240" w:lineRule="auto"/>
        <w:jc w:val="both"/>
      </w:pPr>
      <w:r>
        <w:t>Вероятность случайного события. Классический, и статистический подходы к определению вероятности.</w:t>
      </w:r>
    </w:p>
    <w:p w:rsidR="00CC746E" w:rsidRDefault="00CC746E" w:rsidP="00CC746E">
      <w:pPr>
        <w:numPr>
          <w:ilvl w:val="0"/>
          <w:numId w:val="14"/>
        </w:numPr>
        <w:jc w:val="both"/>
      </w:pPr>
      <w:r>
        <w:t>Вычисление вероятности на основе формул комбинаторики (перестановки, размещения и сочетания).</w:t>
      </w:r>
    </w:p>
    <w:p w:rsidR="00CC746E" w:rsidRDefault="00CC746E" w:rsidP="00CC746E">
      <w:pPr>
        <w:numPr>
          <w:ilvl w:val="0"/>
          <w:numId w:val="14"/>
        </w:numPr>
        <w:jc w:val="both"/>
      </w:pPr>
      <w:proofErr w:type="spellStart"/>
      <w:r>
        <w:t>Урновая</w:t>
      </w:r>
      <w:proofErr w:type="spellEnd"/>
      <w:r>
        <w:t xml:space="preserve"> схема (гипергеометрическое распределение).</w:t>
      </w:r>
    </w:p>
    <w:p w:rsidR="00CC746E" w:rsidRDefault="00CC746E" w:rsidP="00CC746E">
      <w:pPr>
        <w:numPr>
          <w:ilvl w:val="0"/>
          <w:numId w:val="14"/>
        </w:numPr>
        <w:jc w:val="both"/>
      </w:pPr>
      <w:r>
        <w:t>Геометрическая вероятность. Формула для вычисления геометрической вероятности (как пример - задача о встрече).</w:t>
      </w:r>
    </w:p>
    <w:p w:rsidR="00CC746E" w:rsidRDefault="00CC746E" w:rsidP="00CC746E">
      <w:pPr>
        <w:numPr>
          <w:ilvl w:val="0"/>
          <w:numId w:val="14"/>
        </w:numPr>
        <w:jc w:val="both"/>
      </w:pPr>
      <w:r>
        <w:t xml:space="preserve">Алгебра событий. Операций сложения и умножения событий; свойства этих операций. </w:t>
      </w:r>
    </w:p>
    <w:p w:rsidR="00CC746E" w:rsidRDefault="00CC746E" w:rsidP="00CC746E">
      <w:pPr>
        <w:numPr>
          <w:ilvl w:val="0"/>
          <w:numId w:val="14"/>
        </w:numPr>
        <w:jc w:val="both"/>
      </w:pPr>
      <w:r>
        <w:t>Описание более сложных событий на основе исходных событий  с помощью действий над событиями.</w:t>
      </w:r>
    </w:p>
    <w:p w:rsidR="00CC746E" w:rsidRDefault="00CC746E" w:rsidP="00CC746E">
      <w:pPr>
        <w:numPr>
          <w:ilvl w:val="0"/>
          <w:numId w:val="14"/>
        </w:numPr>
        <w:jc w:val="both"/>
      </w:pPr>
      <w:r>
        <w:t xml:space="preserve"> Теорема сложения и теорема умножения вероятностей.</w:t>
      </w:r>
    </w:p>
    <w:p w:rsidR="00CC746E" w:rsidRDefault="00CC746E" w:rsidP="00CC746E">
      <w:pPr>
        <w:pStyle w:val="23"/>
        <w:numPr>
          <w:ilvl w:val="0"/>
          <w:numId w:val="14"/>
        </w:numPr>
        <w:spacing w:after="0" w:line="240" w:lineRule="auto"/>
        <w:jc w:val="both"/>
      </w:pPr>
      <w:r>
        <w:t xml:space="preserve">Зависимые и независимые события. </w:t>
      </w:r>
    </w:p>
    <w:p w:rsidR="00CC746E" w:rsidRDefault="00CC746E" w:rsidP="00CC746E">
      <w:pPr>
        <w:numPr>
          <w:ilvl w:val="0"/>
          <w:numId w:val="14"/>
        </w:numPr>
        <w:jc w:val="both"/>
      </w:pPr>
      <w:r>
        <w:t xml:space="preserve"> Формула полной вероятности.</w:t>
      </w:r>
    </w:p>
    <w:p w:rsidR="00CC746E" w:rsidRDefault="00CC746E" w:rsidP="00CC746E">
      <w:pPr>
        <w:numPr>
          <w:ilvl w:val="0"/>
          <w:numId w:val="14"/>
        </w:numPr>
        <w:jc w:val="both"/>
      </w:pPr>
      <w:r>
        <w:t xml:space="preserve"> Формула Байеса.</w:t>
      </w:r>
    </w:p>
    <w:p w:rsidR="00CC746E" w:rsidRDefault="00CC746E" w:rsidP="00CC746E">
      <w:pPr>
        <w:numPr>
          <w:ilvl w:val="0"/>
          <w:numId w:val="14"/>
        </w:numPr>
        <w:jc w:val="both"/>
      </w:pPr>
      <w:r>
        <w:t xml:space="preserve"> Повторные независимые испытания (схема Бернулли и формула Бернулли). </w:t>
      </w:r>
    </w:p>
    <w:p w:rsidR="00CC746E" w:rsidRDefault="00CC746E" w:rsidP="00CC746E">
      <w:pPr>
        <w:numPr>
          <w:ilvl w:val="0"/>
          <w:numId w:val="14"/>
        </w:numPr>
        <w:jc w:val="both"/>
      </w:pPr>
      <w:r>
        <w:t xml:space="preserve"> Частные случаи схемы Бернулли.</w:t>
      </w:r>
    </w:p>
    <w:p w:rsidR="00CC746E" w:rsidRDefault="00CC746E" w:rsidP="00CC746E">
      <w:pPr>
        <w:numPr>
          <w:ilvl w:val="0"/>
          <w:numId w:val="14"/>
        </w:numPr>
        <w:jc w:val="both"/>
      </w:pPr>
      <w:r>
        <w:t xml:space="preserve"> Наивероятнейшее число успехов.</w:t>
      </w:r>
    </w:p>
    <w:p w:rsidR="00CC746E" w:rsidRDefault="00CC746E" w:rsidP="00CC746E">
      <w:pPr>
        <w:numPr>
          <w:ilvl w:val="0"/>
          <w:numId w:val="14"/>
        </w:numPr>
        <w:jc w:val="both"/>
      </w:pPr>
      <w:r>
        <w:t xml:space="preserve"> Дискретные и непрерывные случайные величины.</w:t>
      </w:r>
    </w:p>
    <w:p w:rsidR="00CC746E" w:rsidRDefault="00CC746E" w:rsidP="00CC746E">
      <w:pPr>
        <w:numPr>
          <w:ilvl w:val="0"/>
          <w:numId w:val="14"/>
        </w:numPr>
        <w:jc w:val="both"/>
      </w:pPr>
      <w:r>
        <w:lastRenderedPageBreak/>
        <w:t xml:space="preserve"> Закон распределения случайной величины. Функция распределения случайной величины. Ее свойства.</w:t>
      </w:r>
    </w:p>
    <w:p w:rsidR="00CC746E" w:rsidRDefault="00CC746E" w:rsidP="00CC746E">
      <w:pPr>
        <w:numPr>
          <w:ilvl w:val="0"/>
          <w:numId w:val="14"/>
        </w:numPr>
        <w:jc w:val="both"/>
      </w:pPr>
      <w:r>
        <w:t xml:space="preserve"> Плотность вероятности (плотность распределения). Ее свойства.</w:t>
      </w:r>
    </w:p>
    <w:p w:rsidR="00CC746E" w:rsidRDefault="00CC746E" w:rsidP="00CC746E">
      <w:pPr>
        <w:numPr>
          <w:ilvl w:val="0"/>
          <w:numId w:val="14"/>
        </w:numPr>
        <w:jc w:val="both"/>
      </w:pPr>
      <w:r>
        <w:t xml:space="preserve"> Числовые характеристики случайной величины – математическое ожидание, дисперсия и стандартное отклонение; их свойства.</w:t>
      </w:r>
    </w:p>
    <w:p w:rsidR="00CC746E" w:rsidRDefault="00CC746E" w:rsidP="00CC746E">
      <w:pPr>
        <w:numPr>
          <w:ilvl w:val="0"/>
          <w:numId w:val="14"/>
        </w:numPr>
        <w:jc w:val="both"/>
      </w:pPr>
      <w:r>
        <w:t xml:space="preserve"> Экономический смысл математического ожидания и стандартного отклонения.</w:t>
      </w:r>
    </w:p>
    <w:p w:rsidR="00CC746E" w:rsidRDefault="00CC746E" w:rsidP="00CC746E">
      <w:pPr>
        <w:numPr>
          <w:ilvl w:val="0"/>
          <w:numId w:val="14"/>
        </w:numPr>
        <w:jc w:val="both"/>
      </w:pPr>
      <w:r>
        <w:t xml:space="preserve"> Другие числовые характеристики случайных величин – квантили, мода и медиана. </w:t>
      </w:r>
    </w:p>
    <w:p w:rsidR="00CC746E" w:rsidRDefault="00CC746E" w:rsidP="00CC746E">
      <w:pPr>
        <w:numPr>
          <w:ilvl w:val="0"/>
          <w:numId w:val="14"/>
        </w:numPr>
        <w:jc w:val="both"/>
      </w:pPr>
      <w:r>
        <w:t xml:space="preserve"> Биномиальный закон распределения случайных величин.</w:t>
      </w:r>
    </w:p>
    <w:p w:rsidR="00CC746E" w:rsidRDefault="00CC746E" w:rsidP="00CC746E">
      <w:pPr>
        <w:numPr>
          <w:ilvl w:val="0"/>
          <w:numId w:val="14"/>
        </w:numPr>
        <w:jc w:val="both"/>
      </w:pPr>
      <w:r>
        <w:t xml:space="preserve"> Распределение Пуассона.</w:t>
      </w:r>
    </w:p>
    <w:p w:rsidR="00CC746E" w:rsidRDefault="00CC746E" w:rsidP="00CC746E">
      <w:pPr>
        <w:pStyle w:val="31"/>
        <w:numPr>
          <w:ilvl w:val="0"/>
          <w:numId w:val="14"/>
        </w:numPr>
        <w:spacing w:after="0"/>
        <w:jc w:val="both"/>
        <w:rPr>
          <w:sz w:val="24"/>
          <w:szCs w:val="24"/>
        </w:rPr>
      </w:pPr>
      <w:r>
        <w:rPr>
          <w:sz w:val="24"/>
          <w:szCs w:val="24"/>
        </w:rPr>
        <w:t>Равномерный закон распределения; график плотности; математическое ожидание и дисперсия для этого закона.</w:t>
      </w:r>
    </w:p>
    <w:p w:rsidR="00CC746E" w:rsidRDefault="00CC746E" w:rsidP="00CC746E">
      <w:pPr>
        <w:pStyle w:val="31"/>
        <w:numPr>
          <w:ilvl w:val="0"/>
          <w:numId w:val="14"/>
        </w:numPr>
        <w:spacing w:after="0"/>
        <w:jc w:val="both"/>
        <w:rPr>
          <w:sz w:val="24"/>
          <w:szCs w:val="24"/>
        </w:rPr>
      </w:pPr>
      <w:r>
        <w:rPr>
          <w:sz w:val="24"/>
          <w:szCs w:val="24"/>
        </w:rPr>
        <w:t xml:space="preserve"> Нормальный закон распределения; график плотности; математическое ожидание и дисперсия для этого закона.</w:t>
      </w:r>
    </w:p>
    <w:p w:rsidR="00CC746E" w:rsidRDefault="00CC746E" w:rsidP="00CC746E">
      <w:pPr>
        <w:numPr>
          <w:ilvl w:val="0"/>
          <w:numId w:val="14"/>
        </w:numPr>
        <w:jc w:val="both"/>
      </w:pPr>
      <w:r>
        <w:t>Функция Лапласа (интеграл вероятностей) и ее свойства.</w:t>
      </w:r>
    </w:p>
    <w:p w:rsidR="00CC746E" w:rsidRDefault="00CC746E" w:rsidP="00CC746E">
      <w:pPr>
        <w:pStyle w:val="31"/>
        <w:numPr>
          <w:ilvl w:val="0"/>
          <w:numId w:val="14"/>
        </w:numPr>
        <w:spacing w:after="0"/>
        <w:jc w:val="both"/>
        <w:rPr>
          <w:sz w:val="24"/>
          <w:szCs w:val="24"/>
        </w:rPr>
      </w:pPr>
      <w:r>
        <w:rPr>
          <w:sz w:val="24"/>
          <w:szCs w:val="24"/>
        </w:rPr>
        <w:t xml:space="preserve"> Показательный (экспоненциальный) закон распределения; график плотности; математическое ожидание и дисперсия для этого закона.</w:t>
      </w:r>
    </w:p>
    <w:p w:rsidR="00CC746E" w:rsidRDefault="00CC746E" w:rsidP="00CC746E">
      <w:pPr>
        <w:pStyle w:val="31"/>
        <w:numPr>
          <w:ilvl w:val="0"/>
          <w:numId w:val="14"/>
        </w:numPr>
        <w:spacing w:after="0"/>
        <w:jc w:val="both"/>
        <w:rPr>
          <w:sz w:val="24"/>
          <w:szCs w:val="24"/>
        </w:rPr>
      </w:pPr>
      <w:r>
        <w:rPr>
          <w:sz w:val="24"/>
          <w:szCs w:val="24"/>
        </w:rPr>
        <w:t xml:space="preserve"> Характеристическое свойство показательного закона распределения.</w:t>
      </w:r>
    </w:p>
    <w:p w:rsidR="00CC746E" w:rsidRDefault="00CC746E" w:rsidP="00CC746E">
      <w:pPr>
        <w:pStyle w:val="31"/>
        <w:numPr>
          <w:ilvl w:val="0"/>
          <w:numId w:val="14"/>
        </w:numPr>
        <w:spacing w:after="0"/>
        <w:jc w:val="both"/>
        <w:rPr>
          <w:sz w:val="24"/>
          <w:szCs w:val="24"/>
        </w:rPr>
      </w:pPr>
      <w:r>
        <w:rPr>
          <w:sz w:val="24"/>
          <w:szCs w:val="24"/>
        </w:rPr>
        <w:t xml:space="preserve"> Связь показательного закона распределения с законом Пуассона. </w:t>
      </w:r>
    </w:p>
    <w:p w:rsidR="00CC746E" w:rsidRDefault="00CC746E" w:rsidP="00CC746E">
      <w:pPr>
        <w:pStyle w:val="31"/>
        <w:numPr>
          <w:ilvl w:val="0"/>
          <w:numId w:val="14"/>
        </w:numPr>
        <w:spacing w:after="0"/>
        <w:jc w:val="both"/>
        <w:rPr>
          <w:sz w:val="24"/>
          <w:szCs w:val="24"/>
        </w:rPr>
      </w:pPr>
      <w:r>
        <w:rPr>
          <w:sz w:val="24"/>
          <w:szCs w:val="24"/>
        </w:rPr>
        <w:t xml:space="preserve">Распределение случайной величины, являющейся суммой двух независимых случайных величин (композиция законов распределения); устойчивость нормального закона распределения. </w:t>
      </w:r>
    </w:p>
    <w:p w:rsidR="00CC746E" w:rsidRDefault="00CC746E" w:rsidP="00CC746E">
      <w:pPr>
        <w:pStyle w:val="31"/>
        <w:numPr>
          <w:ilvl w:val="0"/>
          <w:numId w:val="14"/>
        </w:numPr>
        <w:spacing w:after="0"/>
        <w:jc w:val="both"/>
        <w:rPr>
          <w:sz w:val="24"/>
          <w:szCs w:val="24"/>
        </w:rPr>
      </w:pPr>
      <w:r>
        <w:rPr>
          <w:sz w:val="24"/>
          <w:szCs w:val="24"/>
        </w:rPr>
        <w:t>Смысл закона больших чисел. Проявление закона больших чисел в практических ситуациях.</w:t>
      </w:r>
    </w:p>
    <w:p w:rsidR="00CC746E" w:rsidRDefault="00CC746E" w:rsidP="00CC746E">
      <w:pPr>
        <w:pStyle w:val="31"/>
        <w:numPr>
          <w:ilvl w:val="0"/>
          <w:numId w:val="14"/>
        </w:numPr>
        <w:spacing w:after="0"/>
        <w:jc w:val="both"/>
        <w:rPr>
          <w:sz w:val="24"/>
          <w:szCs w:val="24"/>
        </w:rPr>
      </w:pPr>
      <w:r>
        <w:rPr>
          <w:sz w:val="24"/>
          <w:szCs w:val="24"/>
        </w:rPr>
        <w:t>Неравенство Маркова.</w:t>
      </w:r>
    </w:p>
    <w:p w:rsidR="00CC746E" w:rsidRDefault="00CC746E" w:rsidP="00CC746E">
      <w:pPr>
        <w:pStyle w:val="31"/>
        <w:numPr>
          <w:ilvl w:val="0"/>
          <w:numId w:val="14"/>
        </w:numPr>
        <w:spacing w:after="0"/>
        <w:jc w:val="both"/>
        <w:rPr>
          <w:sz w:val="24"/>
          <w:szCs w:val="24"/>
        </w:rPr>
      </w:pPr>
      <w:r>
        <w:rPr>
          <w:sz w:val="24"/>
          <w:szCs w:val="24"/>
        </w:rPr>
        <w:t>Неравенство Чебышева.</w:t>
      </w:r>
    </w:p>
    <w:p w:rsidR="00CC746E" w:rsidRDefault="00CC746E" w:rsidP="00CC746E">
      <w:pPr>
        <w:pStyle w:val="31"/>
        <w:numPr>
          <w:ilvl w:val="0"/>
          <w:numId w:val="14"/>
        </w:numPr>
        <w:spacing w:after="0"/>
        <w:jc w:val="both"/>
        <w:rPr>
          <w:sz w:val="24"/>
          <w:szCs w:val="24"/>
        </w:rPr>
      </w:pPr>
      <w:r>
        <w:rPr>
          <w:sz w:val="24"/>
          <w:szCs w:val="24"/>
        </w:rPr>
        <w:t>Следствие закона больших чисел – теорема Бернулли.</w:t>
      </w:r>
    </w:p>
    <w:p w:rsidR="00CC746E" w:rsidRDefault="00CC746E" w:rsidP="00CC746E">
      <w:pPr>
        <w:pStyle w:val="31"/>
        <w:numPr>
          <w:ilvl w:val="0"/>
          <w:numId w:val="14"/>
        </w:numPr>
        <w:spacing w:after="0"/>
        <w:jc w:val="both"/>
        <w:rPr>
          <w:sz w:val="24"/>
          <w:szCs w:val="24"/>
        </w:rPr>
      </w:pPr>
      <w:r>
        <w:rPr>
          <w:sz w:val="24"/>
          <w:szCs w:val="24"/>
        </w:rPr>
        <w:t>Смысл центральной предельной теоремы.</w:t>
      </w:r>
    </w:p>
    <w:p w:rsidR="00CC746E" w:rsidRDefault="00CC746E" w:rsidP="00CC746E">
      <w:pPr>
        <w:pStyle w:val="31"/>
        <w:numPr>
          <w:ilvl w:val="0"/>
          <w:numId w:val="14"/>
        </w:numPr>
        <w:spacing w:after="0"/>
        <w:jc w:val="both"/>
        <w:rPr>
          <w:sz w:val="24"/>
          <w:szCs w:val="24"/>
        </w:rPr>
      </w:pPr>
      <w:r>
        <w:rPr>
          <w:sz w:val="24"/>
          <w:szCs w:val="24"/>
        </w:rPr>
        <w:t>Реализация центральной предельной теоремы в практических задачах.</w:t>
      </w:r>
    </w:p>
    <w:p w:rsidR="00CC746E" w:rsidRDefault="00CC746E" w:rsidP="00CC746E">
      <w:pPr>
        <w:numPr>
          <w:ilvl w:val="0"/>
          <w:numId w:val="14"/>
        </w:numPr>
        <w:jc w:val="both"/>
      </w:pPr>
      <w:r>
        <w:t xml:space="preserve">Интегральная теорема Муавра-Лапласа как следствие центральной предельной теоремы. </w:t>
      </w:r>
    </w:p>
    <w:p w:rsidR="00CC746E" w:rsidRDefault="00CC746E" w:rsidP="00CC746E">
      <w:pPr>
        <w:numPr>
          <w:ilvl w:val="0"/>
          <w:numId w:val="14"/>
        </w:numPr>
        <w:jc w:val="both"/>
      </w:pPr>
      <w:r w:rsidRPr="00214227">
        <w:t>Многомерные случайные величины</w:t>
      </w:r>
      <w:r>
        <w:t>; законы распределения многомерных случайных величин; с</w:t>
      </w:r>
      <w:r w:rsidRPr="00214227">
        <w:t>войства многомерной функции распределения</w:t>
      </w:r>
      <w:r>
        <w:t>.</w:t>
      </w:r>
    </w:p>
    <w:p w:rsidR="00CC746E" w:rsidRDefault="00CC746E" w:rsidP="00CC746E">
      <w:pPr>
        <w:numPr>
          <w:ilvl w:val="0"/>
          <w:numId w:val="14"/>
        </w:numPr>
        <w:jc w:val="both"/>
      </w:pPr>
      <w:r>
        <w:t xml:space="preserve"> Условное распределение случайной величины.</w:t>
      </w:r>
    </w:p>
    <w:p w:rsidR="00CC746E" w:rsidRPr="00214227" w:rsidRDefault="00CC746E" w:rsidP="00CC746E">
      <w:pPr>
        <w:numPr>
          <w:ilvl w:val="0"/>
          <w:numId w:val="14"/>
        </w:numPr>
        <w:jc w:val="both"/>
      </w:pPr>
      <w:r>
        <w:t xml:space="preserve"> З</w:t>
      </w:r>
      <w:r w:rsidRPr="00214227">
        <w:t>ависимост</w:t>
      </w:r>
      <w:r>
        <w:t>ь</w:t>
      </w:r>
      <w:r w:rsidRPr="00214227">
        <w:t xml:space="preserve"> и независимост</w:t>
      </w:r>
      <w:r>
        <w:t>ь</w:t>
      </w:r>
      <w:r w:rsidRPr="00214227">
        <w:t xml:space="preserve"> случайных величин.</w:t>
      </w:r>
    </w:p>
    <w:p w:rsidR="00CC746E" w:rsidRDefault="00CC746E" w:rsidP="00CC746E">
      <w:pPr>
        <w:numPr>
          <w:ilvl w:val="0"/>
          <w:numId w:val="14"/>
        </w:numPr>
        <w:jc w:val="both"/>
      </w:pPr>
      <w:r w:rsidRPr="00214227">
        <w:t xml:space="preserve"> Стохастические зависимости </w:t>
      </w:r>
      <w:r>
        <w:t xml:space="preserve">двух </w:t>
      </w:r>
      <w:r w:rsidRPr="00214227">
        <w:t>случайны</w:t>
      </w:r>
      <w:r>
        <w:t>х</w:t>
      </w:r>
      <w:r w:rsidRPr="00214227">
        <w:t xml:space="preserve"> величин.</w:t>
      </w:r>
    </w:p>
    <w:p w:rsidR="00CC746E" w:rsidRDefault="00CC746E" w:rsidP="00CC746E">
      <w:pPr>
        <w:numPr>
          <w:ilvl w:val="0"/>
          <w:numId w:val="14"/>
        </w:numPr>
        <w:jc w:val="both"/>
      </w:pPr>
      <w:r w:rsidRPr="00214227">
        <w:t xml:space="preserve"> Ковариация и коэффициент корреляции. Их свойства. </w:t>
      </w:r>
    </w:p>
    <w:p w:rsidR="00CC746E" w:rsidRDefault="00CC746E" w:rsidP="00CC746E">
      <w:pPr>
        <w:numPr>
          <w:ilvl w:val="0"/>
          <w:numId w:val="14"/>
        </w:numPr>
        <w:jc w:val="both"/>
      </w:pPr>
      <w:r>
        <w:t xml:space="preserve"> </w:t>
      </w:r>
      <w:r w:rsidRPr="00214227">
        <w:t xml:space="preserve">Условные математические ожидания. </w:t>
      </w:r>
    </w:p>
    <w:p w:rsidR="00CC746E" w:rsidRDefault="00CC746E" w:rsidP="00CC746E">
      <w:pPr>
        <w:numPr>
          <w:ilvl w:val="0"/>
          <w:numId w:val="14"/>
        </w:numPr>
        <w:jc w:val="both"/>
      </w:pPr>
      <w:r>
        <w:t>У</w:t>
      </w:r>
      <w:r w:rsidRPr="00214227">
        <w:t>равнени</w:t>
      </w:r>
      <w:r>
        <w:t>е</w:t>
      </w:r>
      <w:r w:rsidRPr="00214227">
        <w:t xml:space="preserve"> </w:t>
      </w:r>
      <w:r>
        <w:t xml:space="preserve">простой парной </w:t>
      </w:r>
      <w:r w:rsidRPr="00214227">
        <w:t xml:space="preserve">регрессии. </w:t>
      </w:r>
    </w:p>
    <w:p w:rsidR="00CC746E" w:rsidRDefault="00CC746E" w:rsidP="00CC746E">
      <w:pPr>
        <w:pStyle w:val="2"/>
        <w:numPr>
          <w:ilvl w:val="0"/>
          <w:numId w:val="0"/>
        </w:numPr>
        <w:ind w:left="576"/>
      </w:pPr>
    </w:p>
    <w:p w:rsidR="00CC746E" w:rsidRDefault="00CC746E" w:rsidP="00CC746E">
      <w:pPr>
        <w:pStyle w:val="2"/>
      </w:pPr>
      <w:r>
        <w:t>Примеры заданий промежуточного /итогового контроля</w:t>
      </w:r>
    </w:p>
    <w:p w:rsidR="00CC746E" w:rsidRDefault="00CC746E" w:rsidP="00CC746E">
      <w:pPr>
        <w:autoSpaceDE w:val="0"/>
        <w:autoSpaceDN w:val="0"/>
        <w:adjustRightInd w:val="0"/>
        <w:spacing w:after="120"/>
        <w:ind w:firstLine="708"/>
        <w:rPr>
          <w:b/>
          <w:i/>
          <w:iCs/>
          <w:noProof/>
        </w:rPr>
      </w:pPr>
    </w:p>
    <w:p w:rsidR="00CC746E" w:rsidRDefault="00CC746E" w:rsidP="00CC746E">
      <w:pPr>
        <w:autoSpaceDE w:val="0"/>
        <w:autoSpaceDN w:val="0"/>
        <w:adjustRightInd w:val="0"/>
        <w:spacing w:after="120"/>
        <w:ind w:firstLine="708"/>
        <w:rPr>
          <w:b/>
          <w:i/>
          <w:iCs/>
          <w:noProof/>
        </w:rPr>
      </w:pPr>
      <w:r>
        <w:rPr>
          <w:b/>
          <w:i/>
          <w:iCs/>
          <w:noProof/>
        </w:rPr>
        <w:t>Образцы</w:t>
      </w:r>
      <w:r w:rsidRPr="00243C2E">
        <w:rPr>
          <w:b/>
          <w:i/>
          <w:iCs/>
          <w:noProof/>
        </w:rPr>
        <w:t xml:space="preserve"> задач  </w:t>
      </w:r>
      <w:r>
        <w:rPr>
          <w:b/>
          <w:i/>
          <w:iCs/>
          <w:noProof/>
        </w:rPr>
        <w:t xml:space="preserve">первой промежуточной контрольной </w:t>
      </w:r>
      <w:r w:rsidRPr="00243C2E">
        <w:rPr>
          <w:b/>
          <w:i/>
          <w:iCs/>
          <w:noProof/>
        </w:rPr>
        <w:t>работы</w:t>
      </w:r>
      <w:r>
        <w:rPr>
          <w:b/>
          <w:i/>
          <w:iCs/>
          <w:noProof/>
        </w:rPr>
        <w:t>:</w:t>
      </w:r>
    </w:p>
    <w:p w:rsidR="00CC746E" w:rsidRDefault="00CC746E" w:rsidP="00CC746E">
      <w:pPr>
        <w:autoSpaceDE w:val="0"/>
        <w:autoSpaceDN w:val="0"/>
        <w:adjustRightInd w:val="0"/>
        <w:spacing w:after="120"/>
        <w:ind w:firstLine="708"/>
        <w:rPr>
          <w:b/>
          <w:i/>
          <w:iCs/>
          <w:noProof/>
        </w:rPr>
      </w:pPr>
    </w:p>
    <w:p w:rsidR="00CC746E" w:rsidRDefault="00CC746E" w:rsidP="00CC746E">
      <w:pPr>
        <w:numPr>
          <w:ilvl w:val="0"/>
          <w:numId w:val="10"/>
        </w:numPr>
        <w:spacing w:after="120"/>
        <w:jc w:val="both"/>
      </w:pPr>
      <w:r w:rsidRPr="00FD5904">
        <w:t xml:space="preserve">На отрезок длиной </w:t>
      </w:r>
      <w:smartTag w:uri="urn:schemas-microsoft-com:office:smarttags" w:element="metricconverter">
        <w:smartTagPr>
          <w:attr w:name="ProductID" w:val="10 сантиметров"/>
        </w:smartTagPr>
        <w:r w:rsidRPr="00FD5904">
          <w:t>10 сантиметров</w:t>
        </w:r>
      </w:smartTag>
      <w:r w:rsidRPr="00FD5904">
        <w:t xml:space="preserve">  случайным образом бросаются две точки. Найдите вероятность того, что расстояние между точками будет менее трех сантиметров.</w:t>
      </w:r>
    </w:p>
    <w:p w:rsidR="00CC746E" w:rsidRPr="00FD5904" w:rsidRDefault="00CC746E" w:rsidP="00CC746E">
      <w:pPr>
        <w:pStyle w:val="af2"/>
        <w:numPr>
          <w:ilvl w:val="0"/>
          <w:numId w:val="10"/>
        </w:numPr>
        <w:jc w:val="both"/>
      </w:pPr>
      <w:r w:rsidRPr="00FD5904">
        <w:t>На плоскость с нанесенной сеткой квадратов со стороной 5см наудачу брошена монета радиуса 2см. Найдите вероятность того, что монета не пересечет ни одн</w:t>
      </w:r>
      <w:r>
        <w:t>у</w:t>
      </w:r>
      <w:r w:rsidRPr="00FD5904">
        <w:t xml:space="preserve"> из сторон квадрата.  </w:t>
      </w:r>
    </w:p>
    <w:p w:rsidR="00CC746E" w:rsidRDefault="00CC746E" w:rsidP="00CC746E">
      <w:pPr>
        <w:pStyle w:val="af2"/>
        <w:numPr>
          <w:ilvl w:val="0"/>
          <w:numId w:val="10"/>
        </w:numPr>
        <w:jc w:val="both"/>
      </w:pPr>
      <w:r w:rsidRPr="00590FFD">
        <w:lastRenderedPageBreak/>
        <w:t>Вероятность получить высокие дивиденды по акциям перво</w:t>
      </w:r>
      <w:r>
        <w:t>го</w:t>
      </w:r>
      <w:r w:rsidRPr="00590FFD">
        <w:t xml:space="preserve"> предприяти</w:t>
      </w:r>
      <w:r>
        <w:t>я</w:t>
      </w:r>
      <w:r w:rsidRPr="00590FFD">
        <w:t xml:space="preserve"> </w:t>
      </w:r>
      <w:r>
        <w:t xml:space="preserve">       равна</w:t>
      </w:r>
      <w:r w:rsidRPr="00590FFD">
        <w:t xml:space="preserve"> 0.1, второ</w:t>
      </w:r>
      <w:r>
        <w:t>го</w:t>
      </w:r>
      <w:r w:rsidRPr="00590FFD">
        <w:t xml:space="preserve"> - 0.2, третье</w:t>
      </w:r>
      <w:r>
        <w:t>го</w:t>
      </w:r>
      <w:r w:rsidRPr="00590FFD">
        <w:t xml:space="preserve"> – 0.25. Определите вероятность того, что акционер, имеющий акции всех предприятий, получит высокие дивиденды: а) </w:t>
      </w:r>
      <w:r>
        <w:t>по</w:t>
      </w:r>
      <w:r w:rsidRPr="00590FFD">
        <w:t xml:space="preserve"> </w:t>
      </w:r>
      <w:r>
        <w:t xml:space="preserve">акциям </w:t>
      </w:r>
      <w:r w:rsidRPr="00590FFD">
        <w:t>все</w:t>
      </w:r>
      <w:r>
        <w:t>х</w:t>
      </w:r>
      <w:r w:rsidRPr="00590FFD">
        <w:t xml:space="preserve"> предприяти</w:t>
      </w:r>
      <w:r>
        <w:t>й</w:t>
      </w:r>
      <w:r w:rsidRPr="00590FFD">
        <w:t xml:space="preserve">; б) </w:t>
      </w:r>
      <w:r>
        <w:t xml:space="preserve">по акциям </w:t>
      </w:r>
      <w:r w:rsidRPr="00590FFD">
        <w:t>только одно</w:t>
      </w:r>
      <w:r>
        <w:t>го</w:t>
      </w:r>
      <w:r w:rsidRPr="00590FFD">
        <w:t xml:space="preserve"> предприяти</w:t>
      </w:r>
      <w:r>
        <w:t>я</w:t>
      </w:r>
      <w:r w:rsidRPr="00590FFD">
        <w:t xml:space="preserve">; в) </w:t>
      </w:r>
      <w:r>
        <w:t xml:space="preserve">по акциям </w:t>
      </w:r>
      <w:r w:rsidRPr="00590FFD">
        <w:t>хотя бы одно</w:t>
      </w:r>
      <w:r>
        <w:t>го</w:t>
      </w:r>
      <w:r w:rsidRPr="00590FFD">
        <w:t xml:space="preserve"> предприяти</w:t>
      </w:r>
      <w:r>
        <w:t>я</w:t>
      </w:r>
      <w:r w:rsidRPr="00590FFD">
        <w:t>.</w:t>
      </w:r>
    </w:p>
    <w:p w:rsidR="00CC746E" w:rsidRDefault="00CC746E" w:rsidP="00CC746E">
      <w:pPr>
        <w:pStyle w:val="af2"/>
        <w:numPr>
          <w:ilvl w:val="0"/>
          <w:numId w:val="10"/>
        </w:numPr>
        <w:jc w:val="both"/>
      </w:pPr>
      <w:r w:rsidRPr="00FD5904">
        <w:t>В среднем каждый пятый компьютер фирмы «Рога &amp; Копыта” имеет дефекты. Закуплено шесть компьютеров этой фирмы. Найдите вероятность того, что более одного из шести к</w:t>
      </w:r>
      <w:r>
        <w:t>омпьютеров будут иметь дефекты.</w:t>
      </w:r>
    </w:p>
    <w:p w:rsidR="00CC746E" w:rsidRPr="00FD5904" w:rsidRDefault="00CC746E" w:rsidP="00CC746E">
      <w:pPr>
        <w:pStyle w:val="af2"/>
        <w:numPr>
          <w:ilvl w:val="0"/>
          <w:numId w:val="10"/>
        </w:numPr>
        <w:jc w:val="both"/>
      </w:pPr>
      <w:r w:rsidRPr="00FD5904">
        <w:t>Известно, что 15% открывающихся малых предприятий прекращают свою деятельность в течение года. а)  Какова вероятность того, что из пяти малых предприятий не более двух прекратят свою деятельность в течение года? а) Найдите наивероятнейшее число малых предприятий, которые прекратят свою деятельность, и соответствующую этому вероятность.</w:t>
      </w:r>
    </w:p>
    <w:p w:rsidR="00CC746E" w:rsidRDefault="00CC746E" w:rsidP="00CC746E">
      <w:pPr>
        <w:numPr>
          <w:ilvl w:val="0"/>
          <w:numId w:val="10"/>
        </w:numPr>
        <w:spacing w:after="120"/>
        <w:jc w:val="both"/>
      </w:pPr>
      <w:r w:rsidRPr="00FD5904">
        <w:t xml:space="preserve">На фабрике, производящей лазерные диски, первая установка производит 25%,     вторая – 35%, третья – 40% всех дисков, причем в их продукции брак составляет  соответственно 7%, 8% и 10% . а) Найдите вероятность того, что случайно выбранный диск, изготовленный на этой фабрике,  </w:t>
      </w:r>
      <w:r>
        <w:t>не</w:t>
      </w:r>
      <w:r w:rsidRPr="00FD5904">
        <w:rPr>
          <w:i/>
        </w:rPr>
        <w:t xml:space="preserve"> </w:t>
      </w:r>
      <w:r w:rsidRPr="00FD5904">
        <w:t xml:space="preserve">является </w:t>
      </w:r>
      <w:r>
        <w:t>бракованным</w:t>
      </w:r>
      <w:r w:rsidRPr="00FD5904">
        <w:t>; б)</w:t>
      </w:r>
      <w:r>
        <w:t xml:space="preserve"> Случайно выбранный диск оказался бракованным. Найдите вероятность того, что этот диск произведен первой установкой. </w:t>
      </w:r>
    </w:p>
    <w:p w:rsidR="00CC746E" w:rsidRDefault="00CC746E" w:rsidP="00CC746E">
      <w:pPr>
        <w:jc w:val="both"/>
      </w:pPr>
    </w:p>
    <w:p w:rsidR="0094026F" w:rsidRDefault="0094026F" w:rsidP="00CC746E">
      <w:pPr>
        <w:jc w:val="both"/>
      </w:pPr>
    </w:p>
    <w:p w:rsidR="00CC746E" w:rsidRDefault="00CC746E" w:rsidP="00CC746E">
      <w:pPr>
        <w:autoSpaceDE w:val="0"/>
        <w:autoSpaceDN w:val="0"/>
        <w:adjustRightInd w:val="0"/>
        <w:spacing w:after="120"/>
        <w:ind w:firstLine="708"/>
        <w:rPr>
          <w:b/>
          <w:i/>
          <w:iCs/>
          <w:noProof/>
        </w:rPr>
      </w:pPr>
      <w:r>
        <w:rPr>
          <w:b/>
          <w:i/>
          <w:iCs/>
          <w:noProof/>
        </w:rPr>
        <w:t>Образцы</w:t>
      </w:r>
      <w:r w:rsidRPr="00243C2E">
        <w:rPr>
          <w:b/>
          <w:i/>
          <w:iCs/>
          <w:noProof/>
        </w:rPr>
        <w:t xml:space="preserve"> задач</w:t>
      </w:r>
      <w:r>
        <w:rPr>
          <w:b/>
          <w:i/>
          <w:iCs/>
          <w:noProof/>
        </w:rPr>
        <w:t xml:space="preserve"> </w:t>
      </w:r>
      <w:r w:rsidRPr="00243C2E">
        <w:rPr>
          <w:b/>
          <w:i/>
          <w:iCs/>
          <w:noProof/>
        </w:rPr>
        <w:t xml:space="preserve"> </w:t>
      </w:r>
      <w:r>
        <w:rPr>
          <w:b/>
          <w:i/>
          <w:iCs/>
          <w:noProof/>
        </w:rPr>
        <w:t xml:space="preserve">второй промежуточной контрольной </w:t>
      </w:r>
      <w:r w:rsidRPr="00243C2E">
        <w:rPr>
          <w:b/>
          <w:i/>
          <w:iCs/>
          <w:noProof/>
        </w:rPr>
        <w:t>работы</w:t>
      </w:r>
      <w:r>
        <w:rPr>
          <w:b/>
          <w:i/>
          <w:iCs/>
          <w:noProof/>
        </w:rPr>
        <w:t>:</w:t>
      </w:r>
    </w:p>
    <w:p w:rsidR="00CC746E" w:rsidRDefault="00CC746E" w:rsidP="00CC746E">
      <w:pPr>
        <w:pStyle w:val="af2"/>
        <w:spacing w:after="0"/>
        <w:ind w:left="57"/>
        <w:jc w:val="both"/>
      </w:pPr>
    </w:p>
    <w:p w:rsidR="0094026F" w:rsidRPr="00FD5904" w:rsidRDefault="0094026F" w:rsidP="00CC746E">
      <w:pPr>
        <w:pStyle w:val="af2"/>
        <w:spacing w:after="0"/>
        <w:ind w:left="57"/>
        <w:jc w:val="both"/>
      </w:pPr>
    </w:p>
    <w:p w:rsidR="00CC746E" w:rsidRDefault="00CC746E" w:rsidP="00CC746E">
      <w:pPr>
        <w:numPr>
          <w:ilvl w:val="0"/>
          <w:numId w:val="15"/>
        </w:numPr>
        <w:spacing w:after="120"/>
        <w:ind w:left="57" w:firstLine="0"/>
        <w:jc w:val="both"/>
      </w:pPr>
      <w:r w:rsidRPr="00FD5904">
        <w:t>Случайная величина имеет нормальное распределение с математическим ожиданием 1.7 и стандартным отклонением 4. а) Какова вероятность попадания такой случайной величины в интервал (1; 2)? б) Покажите математическое ожидание и вычисленную вероятность на графике плотности этого нормального распределения.</w:t>
      </w:r>
    </w:p>
    <w:p w:rsidR="00CC746E" w:rsidRDefault="00CC746E" w:rsidP="00CC746E">
      <w:pPr>
        <w:numPr>
          <w:ilvl w:val="0"/>
          <w:numId w:val="15"/>
        </w:numPr>
        <w:spacing w:after="120"/>
        <w:ind w:left="57" w:firstLine="0"/>
        <w:jc w:val="both"/>
      </w:pPr>
      <w:r w:rsidRPr="00FD5904">
        <w:t>Случайная величина подчинена закону распределения Пуассона, причем интенсивность потока событий равна 7 событий за единицу времени. Найдите вероятность того, что за единицу времени произойдет ровно 5 событий.</w:t>
      </w:r>
    </w:p>
    <w:p w:rsidR="00CC746E" w:rsidRDefault="00CC746E" w:rsidP="00CC746E">
      <w:pPr>
        <w:numPr>
          <w:ilvl w:val="0"/>
          <w:numId w:val="15"/>
        </w:numPr>
        <w:spacing w:after="120"/>
        <w:ind w:left="57" w:firstLine="0"/>
        <w:jc w:val="both"/>
      </w:pPr>
      <w:r>
        <w:t xml:space="preserve">Имеется простейший поток событий, в котором время между двумя соседними событиями подчиняется показательному закону распределения. Найдите вероятность того, что между двумя последовательными событиями пройдет </w:t>
      </w:r>
      <w:r>
        <w:rPr>
          <w:i/>
        </w:rPr>
        <w:t xml:space="preserve">менее </w:t>
      </w:r>
      <w:r>
        <w:t>0.2 единиц времени, если интенсивность потока событий такая же, как в предыдущей задаче.</w:t>
      </w:r>
    </w:p>
    <w:p w:rsidR="00CC746E" w:rsidRDefault="00CC746E" w:rsidP="00CC746E">
      <w:pPr>
        <w:pStyle w:val="af2"/>
        <w:numPr>
          <w:ilvl w:val="0"/>
          <w:numId w:val="15"/>
        </w:numPr>
        <w:spacing w:after="0"/>
        <w:ind w:left="57" w:firstLine="0"/>
        <w:jc w:val="both"/>
      </w:pPr>
      <w:proofErr w:type="gramStart"/>
      <w:r>
        <w:t>Можно считать, что доход фирмы за месяц</w:t>
      </w:r>
      <w:r w:rsidRPr="00FD5904">
        <w:t xml:space="preserve"> </w:t>
      </w:r>
      <w:r>
        <w:t xml:space="preserve">- </w:t>
      </w:r>
      <w:r w:rsidRPr="00FD5904">
        <w:t xml:space="preserve">нормально распределенная случайная величина со средним значением 3 млн. долл. и стандартным отклонением 0.5 млн. долл. </w:t>
      </w:r>
      <w:r>
        <w:t xml:space="preserve">           </w:t>
      </w:r>
      <w:r w:rsidRPr="00FD5904">
        <w:t>а)  Найдите вероятность того, что в следующем месяце доход фирмы будет более 4 млн. долл. б) Напишите формулу плотности распределения этой случайной величины, нарисуйте ее график и покажите на нем вычисленную вероятность.</w:t>
      </w:r>
      <w:proofErr w:type="gramEnd"/>
    </w:p>
    <w:p w:rsidR="00CC746E" w:rsidRDefault="00CC746E" w:rsidP="00CC746E">
      <w:pPr>
        <w:ind w:left="57" w:firstLine="0"/>
        <w:jc w:val="both"/>
        <w:rPr>
          <w:b/>
          <w:i/>
          <w:iCs/>
          <w:noProof/>
        </w:rPr>
      </w:pPr>
      <w:r>
        <w:rPr>
          <w:b/>
          <w:i/>
        </w:rPr>
        <w:t xml:space="preserve"> </w:t>
      </w:r>
    </w:p>
    <w:p w:rsidR="00CC746E" w:rsidRDefault="00CC746E" w:rsidP="00CC746E">
      <w:pPr>
        <w:pStyle w:val="af2"/>
        <w:numPr>
          <w:ilvl w:val="0"/>
          <w:numId w:val="15"/>
        </w:numPr>
        <w:spacing w:after="0"/>
        <w:ind w:left="0" w:firstLine="0"/>
        <w:jc w:val="both"/>
      </w:pPr>
      <w:r w:rsidRPr="00590FFD">
        <w:t xml:space="preserve">Контейнер заполняется четырьмя станками. Вес каждого станка и контейнера  являются независимыми случайными величинам, имеющими нормальное распределение, причем средний вес каждого станка равен </w:t>
      </w:r>
      <w:smartTag w:uri="urn:schemas-microsoft-com:office:smarttags" w:element="metricconverter">
        <w:smartTagPr>
          <w:attr w:name="ProductID" w:val="300 кг"/>
        </w:smartTagPr>
        <w:r w:rsidRPr="00590FFD">
          <w:t>300 кг</w:t>
        </w:r>
      </w:smartTag>
      <w:r w:rsidRPr="00590FFD">
        <w:t xml:space="preserve">, а средний вес контейнера </w:t>
      </w:r>
      <w:smartTag w:uri="urn:schemas-microsoft-com:office:smarttags" w:element="metricconverter">
        <w:smartTagPr>
          <w:attr w:name="ProductID" w:val="400 кг"/>
        </w:smartTagPr>
        <w:r w:rsidRPr="00590FFD">
          <w:t>400 кг</w:t>
        </w:r>
      </w:smartTag>
      <w:r w:rsidRPr="00590FFD">
        <w:t xml:space="preserve">; </w:t>
      </w:r>
      <w:r>
        <w:t>стандартные отклонения</w:t>
      </w:r>
      <w:r w:rsidRPr="00590FFD">
        <w:t xml:space="preserve"> соответственно равны </w:t>
      </w:r>
      <w:smartTag w:uri="urn:schemas-microsoft-com:office:smarttags" w:element="metricconverter">
        <w:smartTagPr>
          <w:attr w:name="ProductID" w:val="15 кг"/>
        </w:smartTagPr>
        <w:r w:rsidRPr="00590FFD">
          <w:t>15 кг</w:t>
        </w:r>
      </w:smartTag>
      <w:r w:rsidRPr="00590FFD">
        <w:t xml:space="preserve"> и </w:t>
      </w:r>
      <w:smartTag w:uri="urn:schemas-microsoft-com:office:smarttags" w:element="metricconverter">
        <w:smartTagPr>
          <w:attr w:name="ProductID" w:val="45 кг"/>
        </w:smartTagPr>
        <w:r w:rsidRPr="00590FFD">
          <w:t>45 кг</w:t>
        </w:r>
      </w:smartTag>
      <w:r w:rsidRPr="00590FFD">
        <w:t xml:space="preserve">. Найдите вероятность </w:t>
      </w:r>
      <w:r w:rsidRPr="00590FFD">
        <w:rPr>
          <w:position w:val="-4"/>
        </w:rPr>
        <w:object w:dxaOrig="240" w:dyaOrig="240">
          <v:shape id="_x0000_i1031" type="#_x0000_t75" style="width:12.9pt;height:12.9pt" o:ole="" fillcolor="window">
            <v:imagedata r:id="rId20" o:title=""/>
          </v:shape>
          <o:OLEObject Type="Embed" ProgID="Equation.3" ShapeID="_x0000_i1031" DrawAspect="Content" ObjectID="_1488638941" r:id="rId21"/>
        </w:object>
      </w:r>
      <w:r w:rsidRPr="00590FFD">
        <w:t xml:space="preserve"> того, что вес заполненного станками контейнера </w:t>
      </w:r>
      <w:r w:rsidRPr="00590FFD">
        <w:rPr>
          <w:position w:val="-4"/>
        </w:rPr>
        <w:object w:dxaOrig="240" w:dyaOrig="240">
          <v:shape id="_x0000_i1032" type="#_x0000_t75" style="width:12.9pt;height:12.9pt" o:ole="" fillcolor="window">
            <v:imagedata r:id="rId22" o:title=""/>
          </v:shape>
          <o:OLEObject Type="Embed" ProgID="Equation.3" ShapeID="_x0000_i1032" DrawAspect="Content" ObjectID="_1488638942" r:id="rId23"/>
        </w:object>
      </w:r>
      <w:r w:rsidRPr="00590FFD">
        <w:t xml:space="preserve"> будет выше </w:t>
      </w:r>
      <w:smartTag w:uri="urn:schemas-microsoft-com:office:smarttags" w:element="metricconverter">
        <w:smartTagPr>
          <w:attr w:name="ProductID" w:val="1350 кг"/>
        </w:smartTagPr>
        <w:r w:rsidRPr="00590FFD">
          <w:t>1350 кг</w:t>
        </w:r>
      </w:smartTag>
      <w:r w:rsidRPr="00590FFD">
        <w:t xml:space="preserve">. Напишите выражение для плотности распределения случайной величины </w:t>
      </w:r>
      <w:r w:rsidRPr="00590FFD">
        <w:rPr>
          <w:position w:val="-4"/>
        </w:rPr>
        <w:object w:dxaOrig="240" w:dyaOrig="240">
          <v:shape id="_x0000_i1033" type="#_x0000_t75" style="width:12.9pt;height:12.9pt" o:ole="" fillcolor="window">
            <v:imagedata r:id="rId24" o:title=""/>
          </v:shape>
          <o:OLEObject Type="Embed" ProgID="Equation.3" ShapeID="_x0000_i1033" DrawAspect="Content" ObjectID="_1488638943" r:id="rId25"/>
        </w:object>
      </w:r>
      <w:r w:rsidRPr="00590FFD">
        <w:t xml:space="preserve"> и нарисуйте график плотности распределения. Укажите на нем вычисленную вероятность.</w:t>
      </w:r>
    </w:p>
    <w:p w:rsidR="00CC746E" w:rsidRDefault="00CC746E" w:rsidP="00CC746E">
      <w:pPr>
        <w:pStyle w:val="af2"/>
        <w:spacing w:after="0"/>
        <w:jc w:val="both"/>
      </w:pPr>
    </w:p>
    <w:p w:rsidR="00CC746E" w:rsidRDefault="00CC746E" w:rsidP="00CC746E">
      <w:pPr>
        <w:pStyle w:val="af2"/>
        <w:numPr>
          <w:ilvl w:val="0"/>
          <w:numId w:val="15"/>
        </w:numPr>
        <w:spacing w:after="0"/>
        <w:ind w:left="0" w:firstLine="0"/>
        <w:jc w:val="both"/>
      </w:pPr>
      <w:r w:rsidRPr="00FD5904">
        <w:lastRenderedPageBreak/>
        <w:t xml:space="preserve">Имеется партия в 1800 деталей. Вероятность того, что деталь окажется бракованной, равна 0.02. а) Найдите вероятность того, что количество неисправных деталей будет менее 30. б) Найдите вероятность того, что количество неисправных деталей будет от 30 до 50. </w:t>
      </w:r>
    </w:p>
    <w:p w:rsidR="00CC746E" w:rsidRDefault="00CC746E" w:rsidP="00CC746E">
      <w:pPr>
        <w:pStyle w:val="af2"/>
        <w:spacing w:after="0"/>
        <w:jc w:val="both"/>
      </w:pPr>
    </w:p>
    <w:p w:rsidR="00CC746E" w:rsidRPr="004475E9" w:rsidRDefault="00CC746E" w:rsidP="00CC746E">
      <w:pPr>
        <w:pStyle w:val="af2"/>
        <w:numPr>
          <w:ilvl w:val="0"/>
          <w:numId w:val="15"/>
        </w:numPr>
        <w:spacing w:after="0"/>
        <w:ind w:left="0" w:firstLine="0"/>
        <w:jc w:val="both"/>
      </w:pPr>
      <w:r w:rsidRPr="004475E9">
        <w:t xml:space="preserve">Вероятность того, что компакт-диски, подготовленные для записи информации, имеют дефекты, равна 0.01. </w:t>
      </w:r>
      <w:proofErr w:type="gramStart"/>
      <w:r w:rsidRPr="004475E9">
        <w:t>Для записи взяты 1700 дисков.</w:t>
      </w:r>
      <w:proofErr w:type="gramEnd"/>
      <w:r w:rsidRPr="004475E9">
        <w:t xml:space="preserve">  Найдите вероятность того, что менее 12 дисков будут бракованными. </w:t>
      </w:r>
    </w:p>
    <w:p w:rsidR="00CC746E" w:rsidRPr="004475E9" w:rsidRDefault="00CC746E" w:rsidP="00CC746E">
      <w:pPr>
        <w:pStyle w:val="af2"/>
        <w:spacing w:after="0"/>
      </w:pPr>
    </w:p>
    <w:p w:rsidR="00CC746E" w:rsidRDefault="00CC746E" w:rsidP="00CC746E">
      <w:pPr>
        <w:pStyle w:val="af2"/>
        <w:numPr>
          <w:ilvl w:val="0"/>
          <w:numId w:val="15"/>
        </w:numPr>
        <w:spacing w:after="0"/>
        <w:ind w:left="0" w:firstLine="0"/>
        <w:jc w:val="both"/>
      </w:pPr>
      <w:r w:rsidRPr="004475E9">
        <w:t xml:space="preserve">Коэффициент корреляции между случайными величинами </w:t>
      </w:r>
      <w:r>
        <w:t xml:space="preserve"> </w:t>
      </w:r>
      <w:r w:rsidRPr="004475E9">
        <w:rPr>
          <w:position w:val="-4"/>
        </w:rPr>
        <w:object w:dxaOrig="279" w:dyaOrig="240">
          <v:shape id="_x0000_i1034" type="#_x0000_t75" style="width:14.95pt;height:12.9pt" o:ole="" fillcolor="window">
            <v:imagedata r:id="rId26" o:title=""/>
          </v:shape>
          <o:OLEObject Type="Embed" ProgID="Equation.3" ShapeID="_x0000_i1034" DrawAspect="Content" ObjectID="_1488638944" r:id="rId27"/>
        </w:object>
      </w:r>
      <w:r>
        <w:t xml:space="preserve"> </w:t>
      </w:r>
      <w:r w:rsidRPr="004475E9">
        <w:t>и</w:t>
      </w:r>
      <w:r>
        <w:t xml:space="preserve"> </w:t>
      </w:r>
      <w:r w:rsidRPr="004475E9">
        <w:rPr>
          <w:position w:val="-4"/>
        </w:rPr>
        <w:object w:dxaOrig="240" w:dyaOrig="240">
          <v:shape id="_x0000_i1035" type="#_x0000_t75" style="width:12.9pt;height:12.9pt" o:ole="" fillcolor="window">
            <v:imagedata r:id="rId28" o:title=""/>
          </v:shape>
          <o:OLEObject Type="Embed" ProgID="Equation.3" ShapeID="_x0000_i1035" DrawAspect="Content" ObjectID="_1488638945" r:id="rId29"/>
        </w:object>
      </w:r>
      <w:r w:rsidRPr="004475E9">
        <w:t>равен</w:t>
      </w:r>
      <w:proofErr w:type="gramStart"/>
      <w:r w:rsidRPr="004475E9">
        <w:t xml:space="preserve">  </w:t>
      </w:r>
      <w:r w:rsidRPr="004475E9">
        <w:rPr>
          <w:position w:val="-10"/>
        </w:rPr>
        <w:object w:dxaOrig="1140" w:dyaOrig="340">
          <v:shape id="_x0000_i1036" type="#_x0000_t75" style="width:53pt;height:18.35pt" o:ole="" fillcolor="window">
            <v:imagedata r:id="rId30" o:title=""/>
          </v:shape>
          <o:OLEObject Type="Embed" ProgID="Equation.3" ShapeID="_x0000_i1036" DrawAspect="Content" ObjectID="_1488638946" r:id="rId31"/>
        </w:object>
      </w:r>
      <w:r>
        <w:rPr>
          <w:position w:val="-10"/>
        </w:rPr>
        <w:t xml:space="preserve"> </w:t>
      </w:r>
      <w:r w:rsidRPr="004475E9">
        <w:t>Н</w:t>
      </w:r>
      <w:proofErr w:type="gramEnd"/>
      <w:r w:rsidRPr="004475E9">
        <w:t>айдите коэффициент корреляции</w:t>
      </w:r>
      <w:r>
        <w:t xml:space="preserve"> </w:t>
      </w:r>
      <w:r w:rsidRPr="004475E9">
        <w:rPr>
          <w:position w:val="-12"/>
        </w:rPr>
        <w:object w:dxaOrig="440" w:dyaOrig="360">
          <v:shape id="_x0000_i1037" type="#_x0000_t75" style="width:21.05pt;height:18.35pt" o:ole="" fillcolor="window">
            <v:imagedata r:id="rId32" o:title=""/>
          </v:shape>
          <o:OLEObject Type="Embed" ProgID="Equation.3" ShapeID="_x0000_i1037" DrawAspect="Content" ObjectID="_1488638947" r:id="rId33"/>
        </w:object>
      </w:r>
      <w:r>
        <w:t xml:space="preserve"> </w:t>
      </w:r>
      <w:r w:rsidRPr="004475E9">
        <w:t xml:space="preserve">между случайными величинами </w:t>
      </w:r>
      <w:r w:rsidRPr="004475E9">
        <w:rPr>
          <w:position w:val="-6"/>
        </w:rPr>
        <w:object w:dxaOrig="1160" w:dyaOrig="279">
          <v:shape id="_x0000_i1038" type="#_x0000_t75" style="width:57.05pt;height:14.95pt" o:ole="" fillcolor="window">
            <v:imagedata r:id="rId34" o:title=""/>
          </v:shape>
          <o:OLEObject Type="Embed" ProgID="Equation.3" ShapeID="_x0000_i1038" DrawAspect="Content" ObjectID="_1488638948" r:id="rId35"/>
        </w:object>
      </w:r>
      <w:r w:rsidRPr="004475E9">
        <w:t xml:space="preserve"> и  </w:t>
      </w:r>
      <w:r w:rsidRPr="004475E9">
        <w:rPr>
          <w:position w:val="-6"/>
        </w:rPr>
        <w:object w:dxaOrig="1240" w:dyaOrig="279">
          <v:shape id="_x0000_i1039" type="#_x0000_t75" style="width:61.8pt;height:14.95pt" o:ole="" fillcolor="window">
            <v:imagedata r:id="rId36" o:title=""/>
          </v:shape>
          <o:OLEObject Type="Embed" ProgID="Equation.3" ShapeID="_x0000_i1039" DrawAspect="Content" ObjectID="_1488638949" r:id="rId37"/>
        </w:object>
      </w:r>
      <w:r w:rsidRPr="004475E9">
        <w:t xml:space="preserve">, а также дисперсию случайной величины </w:t>
      </w:r>
      <w:r w:rsidRPr="004475E9">
        <w:rPr>
          <w:position w:val="-4"/>
        </w:rPr>
        <w:object w:dxaOrig="1100" w:dyaOrig="240">
          <v:shape id="_x0000_i1040" type="#_x0000_t75" style="width:55pt;height:12.9pt" o:ole="" fillcolor="window">
            <v:imagedata r:id="rId38" o:title=""/>
          </v:shape>
          <o:OLEObject Type="Embed" ProgID="Equation.3" ShapeID="_x0000_i1040" DrawAspect="Content" ObjectID="_1488638950" r:id="rId39"/>
        </w:object>
      </w:r>
      <w:r w:rsidRPr="004475E9">
        <w:t xml:space="preserve">, если известно, что </w:t>
      </w:r>
      <w:r w:rsidRPr="004475E9">
        <w:rPr>
          <w:position w:val="-10"/>
        </w:rPr>
        <w:object w:dxaOrig="2000" w:dyaOrig="320">
          <v:shape id="_x0000_i1041" type="#_x0000_t75" style="width:99.85pt;height:17pt" o:ole="" fillcolor="window">
            <v:imagedata r:id="rId40" o:title=""/>
          </v:shape>
          <o:OLEObject Type="Embed" ProgID="Equation.3" ShapeID="_x0000_i1041" DrawAspect="Content" ObjectID="_1488638951" r:id="rId41"/>
        </w:object>
      </w:r>
      <w:r w:rsidRPr="004475E9">
        <w:t>.</w:t>
      </w:r>
    </w:p>
    <w:p w:rsidR="00CC746E" w:rsidRPr="00FD5904" w:rsidRDefault="00CC746E" w:rsidP="00CC746E">
      <w:pPr>
        <w:ind w:left="57" w:firstLine="0"/>
        <w:jc w:val="both"/>
      </w:pPr>
    </w:p>
    <w:p w:rsidR="00CC746E" w:rsidRDefault="00CC746E" w:rsidP="00CC746E">
      <w:pPr>
        <w:autoSpaceDE w:val="0"/>
        <w:autoSpaceDN w:val="0"/>
        <w:adjustRightInd w:val="0"/>
        <w:spacing w:after="120"/>
        <w:ind w:firstLine="708"/>
        <w:rPr>
          <w:b/>
          <w:i/>
          <w:iCs/>
          <w:noProof/>
        </w:rPr>
      </w:pPr>
    </w:p>
    <w:p w:rsidR="00CC746E" w:rsidRPr="00CD00DB" w:rsidRDefault="00CC746E" w:rsidP="00CC746E">
      <w:pPr>
        <w:autoSpaceDE w:val="0"/>
        <w:autoSpaceDN w:val="0"/>
        <w:adjustRightInd w:val="0"/>
        <w:ind w:firstLine="0"/>
        <w:jc w:val="both"/>
        <w:rPr>
          <w:b/>
          <w:iCs/>
          <w:noProof/>
          <w:sz w:val="28"/>
        </w:rPr>
      </w:pPr>
      <w:r w:rsidRPr="00CD00DB">
        <w:rPr>
          <w:b/>
          <w:iCs/>
          <w:noProof/>
          <w:sz w:val="28"/>
        </w:rPr>
        <w:t xml:space="preserve">                                                                                                                                                                                                                                                                                                                    </w:t>
      </w:r>
    </w:p>
    <w:p w:rsidR="00CC746E" w:rsidRDefault="00CC746E" w:rsidP="00CC746E">
      <w:pPr>
        <w:ind w:firstLine="708"/>
        <w:jc w:val="both"/>
      </w:pPr>
      <w:r w:rsidRPr="002A334F">
        <w:rPr>
          <w:i/>
        </w:rPr>
        <w:t>Дополнительная информация о задачах промежуточн</w:t>
      </w:r>
      <w:r>
        <w:rPr>
          <w:i/>
        </w:rPr>
        <w:t>ых</w:t>
      </w:r>
      <w:r w:rsidRPr="002A334F">
        <w:rPr>
          <w:i/>
        </w:rPr>
        <w:t xml:space="preserve"> контрольн</w:t>
      </w:r>
      <w:r>
        <w:rPr>
          <w:i/>
        </w:rPr>
        <w:t>ых</w:t>
      </w:r>
      <w:r w:rsidRPr="002A334F">
        <w:rPr>
          <w:i/>
        </w:rPr>
        <w:t xml:space="preserve"> работ, домашнего задания и </w:t>
      </w:r>
      <w:r>
        <w:rPr>
          <w:i/>
        </w:rPr>
        <w:t>экзаменационной</w:t>
      </w:r>
      <w:r w:rsidRPr="002A334F">
        <w:rPr>
          <w:i/>
        </w:rPr>
        <w:t xml:space="preserve"> </w:t>
      </w:r>
      <w:r>
        <w:rPr>
          <w:i/>
        </w:rPr>
        <w:t xml:space="preserve">(итоговой) </w:t>
      </w:r>
      <w:r w:rsidRPr="002A334F">
        <w:rPr>
          <w:i/>
        </w:rPr>
        <w:t xml:space="preserve">контрольной работы </w:t>
      </w:r>
      <w:r>
        <w:rPr>
          <w:i/>
        </w:rPr>
        <w:t>приведена на персональной странице преподавателя на сайте общеуниверситетской кафедры высшей математики</w:t>
      </w:r>
      <w:r>
        <w:t>.</w:t>
      </w:r>
    </w:p>
    <w:p w:rsidR="00CC746E" w:rsidRDefault="00CC746E" w:rsidP="00CC746E">
      <w:pPr>
        <w:ind w:firstLine="708"/>
        <w:jc w:val="both"/>
      </w:pPr>
    </w:p>
    <w:p w:rsidR="0094026F" w:rsidRDefault="0094026F" w:rsidP="00CC746E">
      <w:pPr>
        <w:ind w:firstLine="708"/>
        <w:jc w:val="both"/>
      </w:pPr>
    </w:p>
    <w:p w:rsidR="00CC746E" w:rsidRDefault="00CC746E" w:rsidP="00CC746E">
      <w:pPr>
        <w:pStyle w:val="1"/>
      </w:pPr>
      <w:r>
        <w:t>П</w:t>
      </w:r>
      <w:r w:rsidRPr="007E65ED">
        <w:t>орядок формирования оценок</w:t>
      </w:r>
      <w:r>
        <w:t xml:space="preserve"> по дисциплине</w:t>
      </w:r>
    </w:p>
    <w:p w:rsidR="00CC746E" w:rsidRDefault="00CC746E" w:rsidP="00CC746E">
      <w:pPr>
        <w:ind w:firstLine="720"/>
        <w:jc w:val="both"/>
      </w:pPr>
    </w:p>
    <w:p w:rsidR="00CE0332" w:rsidRDefault="00CE0332" w:rsidP="00CB5C3E">
      <w:pPr>
        <w:ind w:firstLine="720"/>
        <w:jc w:val="both"/>
      </w:pPr>
      <w:r>
        <w:t>Нако</w:t>
      </w:r>
      <w:r w:rsidR="00CB5C3E">
        <w:t>пленная</w:t>
      </w:r>
      <w:r w:rsidR="00CC746E">
        <w:t xml:space="preserve"> оценка </w:t>
      </w:r>
      <w:r w:rsidR="00CB5C3E">
        <w:rPr>
          <w:lang w:val="en-US"/>
        </w:rPr>
        <w:t>N</w:t>
      </w:r>
      <w:r w:rsidR="00CC746E">
        <w:t xml:space="preserve"> складывается из оценки </w:t>
      </w:r>
      <w:r w:rsidR="00CB5C3E">
        <w:t>Кр</w:t>
      </w:r>
      <w:proofErr w:type="gramStart"/>
      <w:r w:rsidR="00CB5C3E">
        <w:t>1</w:t>
      </w:r>
      <w:proofErr w:type="gramEnd"/>
      <w:r w:rsidR="00CC746E">
        <w:t xml:space="preserve"> за первую промежуточную контрольную работу, из оценки </w:t>
      </w:r>
      <w:r w:rsidR="00CB5C3E">
        <w:t>Кр2</w:t>
      </w:r>
      <w:r w:rsidR="00CC746E">
        <w:t xml:space="preserve"> за вторую промежуточную контрольную работу, из оценки </w:t>
      </w:r>
      <w:proofErr w:type="spellStart"/>
      <w:r w:rsidR="00CB5C3E">
        <w:t>Дз</w:t>
      </w:r>
      <w:proofErr w:type="spellEnd"/>
      <w:r w:rsidR="00CB5C3E">
        <w:t xml:space="preserve">  за домашнее задание и </w:t>
      </w:r>
      <w:r w:rsidR="00CC746E">
        <w:t xml:space="preserve"> из оценки </w:t>
      </w:r>
      <w:r w:rsidR="00CB5C3E">
        <w:t xml:space="preserve">Т.у. </w:t>
      </w:r>
      <w:r w:rsidR="00CB5C3E" w:rsidRPr="00CB5C3E">
        <w:t>- работа на семинарах</w:t>
      </w:r>
      <w:r w:rsidR="00CB5C3E">
        <w:t>.</w:t>
      </w:r>
      <w:r w:rsidR="00CC746E">
        <w:t xml:space="preserve"> </w:t>
      </w:r>
      <w:r w:rsidR="00CB5C3E">
        <w:t xml:space="preserve">Итоговая оценка Z складывается из накопленной оценки </w:t>
      </w:r>
      <w:r w:rsidR="00CB5C3E">
        <w:rPr>
          <w:lang w:val="en-US"/>
        </w:rPr>
        <w:t>N</w:t>
      </w:r>
      <w:r w:rsidR="00CB5C3E" w:rsidRPr="00CB5C3E">
        <w:t xml:space="preserve"> </w:t>
      </w:r>
      <w:r w:rsidR="00CB5C3E">
        <w:t xml:space="preserve">и </w:t>
      </w:r>
      <w:proofErr w:type="spellStart"/>
      <w:r w:rsidR="00CB5C3E">
        <w:t>ЭК</w:t>
      </w:r>
      <w:r w:rsidR="00CB5C3E" w:rsidRPr="00CB5C3E">
        <w:t>р</w:t>
      </w:r>
      <w:proofErr w:type="spellEnd"/>
      <w:r w:rsidR="00CB5C3E" w:rsidRPr="00CB5C3E">
        <w:t xml:space="preserve"> </w:t>
      </w:r>
      <w:r w:rsidR="00CB5C3E">
        <w:t xml:space="preserve">за </w:t>
      </w:r>
      <w:r w:rsidR="00CC746E">
        <w:t>итоговую (экзаменационную) контрольную работу.</w:t>
      </w:r>
      <w:r w:rsidR="00760AC7" w:rsidRPr="00760AC7">
        <w:t xml:space="preserve"> </w:t>
      </w:r>
      <w:r w:rsidR="00CB5C3E">
        <w:t xml:space="preserve">Результат округляется до целых единиц по общеизвестным арифметическим правилам. </w:t>
      </w:r>
    </w:p>
    <w:p w:rsidR="00CB5C3E" w:rsidRDefault="00CB5C3E" w:rsidP="00CC746E">
      <w:pPr>
        <w:ind w:firstLine="720"/>
        <w:jc w:val="both"/>
      </w:pPr>
      <w:r>
        <w:t>Формулы: N=0.3*Кр</w:t>
      </w:r>
      <w:proofErr w:type="gramStart"/>
      <w:r>
        <w:t>1</w:t>
      </w:r>
      <w:proofErr w:type="gramEnd"/>
      <w:r>
        <w:t>+0.3*Кр2+0.1*Дз+0.3*Т.у.</w:t>
      </w:r>
      <w:r w:rsidR="00CC746E">
        <w:t xml:space="preserve"> </w:t>
      </w:r>
    </w:p>
    <w:p w:rsidR="00CB5C3E" w:rsidRPr="00CB5C3E" w:rsidRDefault="00CB5C3E" w:rsidP="00CC746E">
      <w:pPr>
        <w:ind w:firstLine="720"/>
        <w:jc w:val="both"/>
      </w:pPr>
      <w:r>
        <w:t>Z</w:t>
      </w:r>
      <w:r>
        <w:rPr>
          <w:lang w:val="en-US"/>
        </w:rPr>
        <w:t>=0.6*N+0.4*</w:t>
      </w:r>
      <w:proofErr w:type="spellStart"/>
      <w:r>
        <w:t>Экр</w:t>
      </w:r>
      <w:proofErr w:type="spellEnd"/>
      <w:r>
        <w:t>.</w:t>
      </w:r>
    </w:p>
    <w:p w:rsidR="00760AC7" w:rsidRDefault="00760AC7" w:rsidP="00760AC7">
      <w:pPr>
        <w:ind w:firstLine="720"/>
        <w:jc w:val="both"/>
      </w:pPr>
      <w:r>
        <w:t>Промежуточные контрольные работы проводятся только один раз и во время, предусмотренное учебным планом. Переписывание промежуточных контрольных работ или написание промежуточных контрольных работ в дополнительное время не допускается. При неявке на контрольную работу выставляется 0 баллов за эту часть отчетности независимо от причины неявки.</w:t>
      </w:r>
    </w:p>
    <w:p w:rsidR="00760AC7" w:rsidRDefault="00760AC7" w:rsidP="00760AC7">
      <w:pPr>
        <w:ind w:firstLine="720"/>
        <w:jc w:val="both"/>
      </w:pPr>
      <w:r>
        <w:t>Итоговая контрольная работа также проводится один раз во время, установленное учебным планом. Результат итоговой контрольной работы не является блокирующим (</w:t>
      </w:r>
      <w:proofErr w:type="gramStart"/>
      <w:r>
        <w:t>см</w:t>
      </w:r>
      <w:proofErr w:type="gramEnd"/>
      <w:r>
        <w:t>. пункт 6).</w:t>
      </w:r>
    </w:p>
    <w:p w:rsidR="00CC746E" w:rsidRDefault="00CC746E" w:rsidP="00CC746E">
      <w:pPr>
        <w:ind w:firstLine="720"/>
      </w:pPr>
    </w:p>
    <w:p w:rsidR="00CC746E" w:rsidRDefault="00CC746E" w:rsidP="00CC746E">
      <w:pPr>
        <w:pStyle w:val="1"/>
      </w:pPr>
      <w:r>
        <w:t>Учебно-методическое и информационное обеспечение дисциплины</w:t>
      </w:r>
    </w:p>
    <w:p w:rsidR="00CC746E" w:rsidRPr="009A6778" w:rsidRDefault="00CC746E" w:rsidP="00CC746E"/>
    <w:p w:rsidR="00CC746E" w:rsidRDefault="00CC746E" w:rsidP="00CC746E">
      <w:pPr>
        <w:pStyle w:val="2"/>
      </w:pPr>
    </w:p>
    <w:p w:rsidR="00CC746E" w:rsidRPr="00427B59" w:rsidRDefault="00CC746E" w:rsidP="00CC746E">
      <w:pPr>
        <w:jc w:val="center"/>
        <w:rPr>
          <w:b/>
          <w:sz w:val="28"/>
          <w:szCs w:val="28"/>
        </w:rPr>
      </w:pPr>
      <w:r w:rsidRPr="00427B59">
        <w:rPr>
          <w:sz w:val="28"/>
          <w:szCs w:val="28"/>
        </w:rPr>
        <w:t xml:space="preserve"> </w:t>
      </w:r>
      <w:r w:rsidRPr="00427B59">
        <w:rPr>
          <w:b/>
          <w:sz w:val="28"/>
          <w:szCs w:val="28"/>
        </w:rPr>
        <w:t>Базовы</w:t>
      </w:r>
      <w:r>
        <w:rPr>
          <w:b/>
          <w:sz w:val="28"/>
          <w:szCs w:val="28"/>
        </w:rPr>
        <w:t>е</w:t>
      </w:r>
      <w:r w:rsidRPr="00427B59">
        <w:rPr>
          <w:b/>
          <w:sz w:val="28"/>
          <w:szCs w:val="28"/>
        </w:rPr>
        <w:t xml:space="preserve"> учебник</w:t>
      </w:r>
      <w:r>
        <w:rPr>
          <w:b/>
          <w:sz w:val="28"/>
          <w:szCs w:val="28"/>
        </w:rPr>
        <w:t>и</w:t>
      </w:r>
    </w:p>
    <w:p w:rsidR="00CC746E" w:rsidRDefault="00CC746E" w:rsidP="00CC746E">
      <w:pPr>
        <w:jc w:val="center"/>
        <w:rPr>
          <w:b/>
        </w:rPr>
      </w:pPr>
    </w:p>
    <w:p w:rsidR="00CC746E" w:rsidRPr="00B66BCF" w:rsidRDefault="00CC746E" w:rsidP="00CC746E">
      <w:pPr>
        <w:jc w:val="center"/>
        <w:rPr>
          <w:b/>
        </w:rPr>
      </w:pPr>
    </w:p>
    <w:p w:rsidR="00CC746E" w:rsidRDefault="00CC746E" w:rsidP="00CC746E">
      <w:pPr>
        <w:pStyle w:val="af1"/>
        <w:numPr>
          <w:ilvl w:val="0"/>
          <w:numId w:val="6"/>
        </w:numPr>
        <w:ind w:left="0" w:firstLine="0"/>
        <w:jc w:val="both"/>
      </w:pPr>
      <w:r w:rsidRPr="00B006FF">
        <w:lastRenderedPageBreak/>
        <w:t>Кремер Н.Ш. Теория вероятностей и математическая статистика: Учебник для ВУЗов. М.: ЮНИТИ-ДАНА, 2001 (и более поздние издания).</w:t>
      </w:r>
    </w:p>
    <w:p w:rsidR="00CC746E" w:rsidRDefault="00CC746E" w:rsidP="00CC746E">
      <w:pPr>
        <w:autoSpaceDE w:val="0"/>
        <w:autoSpaceDN w:val="0"/>
        <w:adjustRightInd w:val="0"/>
        <w:jc w:val="both"/>
      </w:pPr>
    </w:p>
    <w:p w:rsidR="00CC746E" w:rsidRPr="006F4C8A" w:rsidRDefault="00CC746E" w:rsidP="00CC746E">
      <w:pPr>
        <w:pStyle w:val="af1"/>
        <w:numPr>
          <w:ilvl w:val="0"/>
          <w:numId w:val="6"/>
        </w:numPr>
        <w:ind w:left="0" w:firstLine="0"/>
        <w:jc w:val="both"/>
      </w:pPr>
      <w:r w:rsidRPr="006F4C8A">
        <w:rPr>
          <w:noProof/>
        </w:rPr>
        <w:t xml:space="preserve">Тюрин </w:t>
      </w:r>
      <w:r w:rsidRPr="006F4C8A">
        <w:t>Ю</w:t>
      </w:r>
      <w:r w:rsidRPr="006F4C8A">
        <w:rPr>
          <w:noProof/>
        </w:rPr>
        <w:t>.Н</w:t>
      </w:r>
      <w:r>
        <w:rPr>
          <w:noProof/>
        </w:rPr>
        <w:t>.</w:t>
      </w:r>
      <w:r w:rsidRPr="006F4C8A">
        <w:rPr>
          <w:noProof/>
        </w:rPr>
        <w:t xml:space="preserve">, </w:t>
      </w:r>
      <w:r w:rsidRPr="006F4C8A">
        <w:t>М</w:t>
      </w:r>
      <w:r w:rsidRPr="006F4C8A">
        <w:rPr>
          <w:noProof/>
        </w:rPr>
        <w:t xml:space="preserve">акаров </w:t>
      </w:r>
      <w:r w:rsidRPr="006F4C8A">
        <w:t>А</w:t>
      </w:r>
      <w:r w:rsidRPr="006F4C8A">
        <w:rPr>
          <w:noProof/>
        </w:rPr>
        <w:t xml:space="preserve">.А. </w:t>
      </w:r>
      <w:r w:rsidRPr="006F4C8A">
        <w:t>С</w:t>
      </w:r>
      <w:r w:rsidRPr="006F4C8A">
        <w:rPr>
          <w:noProof/>
        </w:rPr>
        <w:t xml:space="preserve">татистический </w:t>
      </w:r>
      <w:r w:rsidRPr="006F4C8A">
        <w:t>а</w:t>
      </w:r>
      <w:r w:rsidRPr="006F4C8A">
        <w:rPr>
          <w:noProof/>
        </w:rPr>
        <w:t xml:space="preserve">нализ </w:t>
      </w:r>
      <w:r w:rsidRPr="006F4C8A">
        <w:t>д</w:t>
      </w:r>
      <w:r w:rsidRPr="006F4C8A">
        <w:rPr>
          <w:noProof/>
        </w:rPr>
        <w:t xml:space="preserve">анных </w:t>
      </w:r>
      <w:r w:rsidRPr="006F4C8A">
        <w:t>н</w:t>
      </w:r>
      <w:r w:rsidRPr="006F4C8A">
        <w:rPr>
          <w:noProof/>
        </w:rPr>
        <w:t xml:space="preserve">а </w:t>
      </w:r>
      <w:r w:rsidRPr="006F4C8A">
        <w:t>к</w:t>
      </w:r>
      <w:r w:rsidRPr="006F4C8A">
        <w:rPr>
          <w:noProof/>
        </w:rPr>
        <w:t xml:space="preserve">омпьютере. </w:t>
      </w:r>
      <w:r w:rsidRPr="006F4C8A">
        <w:t xml:space="preserve">М.: </w:t>
      </w:r>
      <w:r w:rsidRPr="006F4C8A">
        <w:rPr>
          <w:noProof/>
        </w:rPr>
        <w:t xml:space="preserve">ИНФРА-М, </w:t>
      </w:r>
      <w:r w:rsidRPr="006F4C8A">
        <w:t>1998.</w:t>
      </w:r>
      <w:r>
        <w:t xml:space="preserve"> Или более позднее издание: </w:t>
      </w:r>
      <w:r w:rsidRPr="006F4C8A">
        <w:rPr>
          <w:noProof/>
        </w:rPr>
        <w:t xml:space="preserve">Тюрин </w:t>
      </w:r>
      <w:r w:rsidRPr="006F4C8A">
        <w:t>Ю</w:t>
      </w:r>
      <w:r w:rsidRPr="006F4C8A">
        <w:rPr>
          <w:noProof/>
        </w:rPr>
        <w:t>.Н</w:t>
      </w:r>
      <w:r>
        <w:rPr>
          <w:noProof/>
        </w:rPr>
        <w:t>.</w:t>
      </w:r>
      <w:r w:rsidRPr="006F4C8A">
        <w:rPr>
          <w:noProof/>
        </w:rPr>
        <w:t xml:space="preserve">, </w:t>
      </w:r>
      <w:r w:rsidRPr="006F4C8A">
        <w:t>М</w:t>
      </w:r>
      <w:r w:rsidRPr="006F4C8A">
        <w:rPr>
          <w:noProof/>
        </w:rPr>
        <w:t xml:space="preserve">акаров </w:t>
      </w:r>
      <w:r w:rsidRPr="006F4C8A">
        <w:t>А</w:t>
      </w:r>
      <w:r w:rsidRPr="006F4C8A">
        <w:rPr>
          <w:noProof/>
        </w:rPr>
        <w:t xml:space="preserve">.А. </w:t>
      </w:r>
      <w:r w:rsidRPr="006F4C8A">
        <w:t>С</w:t>
      </w:r>
      <w:r w:rsidRPr="006F4C8A">
        <w:rPr>
          <w:noProof/>
        </w:rPr>
        <w:t xml:space="preserve">татистический </w:t>
      </w:r>
      <w:r w:rsidRPr="006F4C8A">
        <w:t>а</w:t>
      </w:r>
      <w:r w:rsidRPr="006F4C8A">
        <w:rPr>
          <w:noProof/>
        </w:rPr>
        <w:t xml:space="preserve">нализ </w:t>
      </w:r>
      <w:r w:rsidRPr="006F4C8A">
        <w:t>д</w:t>
      </w:r>
      <w:r w:rsidRPr="006F4C8A">
        <w:rPr>
          <w:noProof/>
        </w:rPr>
        <w:t xml:space="preserve">анных </w:t>
      </w:r>
      <w:r w:rsidRPr="006F4C8A">
        <w:t>н</w:t>
      </w:r>
      <w:r w:rsidRPr="006F4C8A">
        <w:rPr>
          <w:noProof/>
        </w:rPr>
        <w:t xml:space="preserve">а </w:t>
      </w:r>
      <w:r w:rsidRPr="006F4C8A">
        <w:t>к</w:t>
      </w:r>
      <w:r w:rsidRPr="006F4C8A">
        <w:rPr>
          <w:noProof/>
        </w:rPr>
        <w:t xml:space="preserve">омпьютере. </w:t>
      </w:r>
      <w:r w:rsidRPr="006F4C8A">
        <w:t xml:space="preserve">М.: </w:t>
      </w:r>
      <w:r w:rsidRPr="006F4C8A">
        <w:rPr>
          <w:noProof/>
        </w:rPr>
        <w:t>И</w:t>
      </w:r>
      <w:r>
        <w:rPr>
          <w:noProof/>
        </w:rPr>
        <w:t>Д Форум</w:t>
      </w:r>
      <w:r w:rsidRPr="006F4C8A">
        <w:rPr>
          <w:noProof/>
        </w:rPr>
        <w:t xml:space="preserve">, </w:t>
      </w:r>
      <w:r>
        <w:rPr>
          <w:noProof/>
        </w:rPr>
        <w:t>2008</w:t>
      </w:r>
      <w:r w:rsidRPr="006F4C8A">
        <w:t>.</w:t>
      </w:r>
      <w:r>
        <w:t xml:space="preserve">  </w:t>
      </w:r>
    </w:p>
    <w:p w:rsidR="00CC746E" w:rsidRDefault="00CC746E" w:rsidP="00CC746E">
      <w:pPr>
        <w:autoSpaceDE w:val="0"/>
        <w:autoSpaceDN w:val="0"/>
        <w:adjustRightInd w:val="0"/>
        <w:jc w:val="both"/>
      </w:pPr>
    </w:p>
    <w:p w:rsidR="00CC746E" w:rsidRPr="00427B59" w:rsidRDefault="00CC746E" w:rsidP="00CC746E">
      <w:pPr>
        <w:jc w:val="center"/>
        <w:rPr>
          <w:b/>
          <w:sz w:val="28"/>
          <w:szCs w:val="28"/>
        </w:rPr>
      </w:pPr>
      <w:r w:rsidRPr="00427B59">
        <w:rPr>
          <w:b/>
          <w:sz w:val="28"/>
          <w:szCs w:val="28"/>
        </w:rPr>
        <w:t>Базовый задачник</w:t>
      </w:r>
    </w:p>
    <w:p w:rsidR="00CC746E" w:rsidRDefault="00CC746E" w:rsidP="00CC746E">
      <w:pPr>
        <w:ind w:firstLine="720"/>
        <w:jc w:val="both"/>
        <w:rPr>
          <w:i/>
        </w:rPr>
      </w:pPr>
    </w:p>
    <w:p w:rsidR="00CC746E" w:rsidRDefault="00CC746E" w:rsidP="00CC746E">
      <w:pPr>
        <w:ind w:firstLine="720"/>
        <w:jc w:val="both"/>
      </w:pPr>
      <w:proofErr w:type="spellStart"/>
      <w:r w:rsidRPr="00B66BCF">
        <w:t>Ниворожкина</w:t>
      </w:r>
      <w:proofErr w:type="spellEnd"/>
      <w:r w:rsidRPr="00B66BCF">
        <w:t xml:space="preserve"> Л.И. и др.</w:t>
      </w:r>
      <w:r>
        <w:t xml:space="preserve"> Основы статистики с элементами теории вероятностей для экономистов: Руководство для решения задач. Ростов-на-Дону: Феникс, 1999.</w:t>
      </w:r>
    </w:p>
    <w:p w:rsidR="00CC746E" w:rsidRDefault="00CC746E" w:rsidP="00CC746E"/>
    <w:p w:rsidR="00CC746E" w:rsidRDefault="00CC746E" w:rsidP="00CC746E">
      <w:pPr>
        <w:pStyle w:val="2"/>
      </w:pPr>
      <w:r>
        <w:t>Основная литература</w:t>
      </w:r>
    </w:p>
    <w:p w:rsidR="00CC746E" w:rsidRDefault="00CC746E" w:rsidP="00CC746E">
      <w:pPr>
        <w:jc w:val="center"/>
      </w:pPr>
    </w:p>
    <w:p w:rsidR="00CC746E" w:rsidRPr="00B006FF" w:rsidRDefault="00CC746E" w:rsidP="00CC746E">
      <w:pPr>
        <w:numPr>
          <w:ilvl w:val="0"/>
          <w:numId w:val="8"/>
        </w:numPr>
        <w:jc w:val="both"/>
      </w:pPr>
      <w:r w:rsidRPr="00B006FF">
        <w:t>Бородин А.Н. Элементарный курс теории вероятностей и математической статистики. Серия «Учебники для ВУЗов». С</w:t>
      </w:r>
      <w:r>
        <w:t>.-Петербург</w:t>
      </w:r>
      <w:r w:rsidRPr="00B006FF">
        <w:t>: Лань, 1999, 2002.</w:t>
      </w:r>
    </w:p>
    <w:p w:rsidR="00CC746E" w:rsidRDefault="00CC746E" w:rsidP="00CC746E">
      <w:pPr>
        <w:numPr>
          <w:ilvl w:val="0"/>
          <w:numId w:val="8"/>
        </w:numPr>
        <w:jc w:val="both"/>
      </w:pPr>
      <w:proofErr w:type="spellStart"/>
      <w:r w:rsidRPr="00B006FF">
        <w:t>Вентцель</w:t>
      </w:r>
      <w:proofErr w:type="spellEnd"/>
      <w:r w:rsidRPr="00B006FF">
        <w:t xml:space="preserve"> Е.С. Теория вероятностей: Учебник для ВУЗов. М.: Высшая школа, 2002. </w:t>
      </w:r>
    </w:p>
    <w:p w:rsidR="00CC746E" w:rsidRDefault="00CC746E" w:rsidP="00CC746E">
      <w:pPr>
        <w:numPr>
          <w:ilvl w:val="0"/>
          <w:numId w:val="8"/>
        </w:numPr>
        <w:jc w:val="both"/>
      </w:pPr>
      <w:proofErr w:type="spellStart"/>
      <w:r w:rsidRPr="00B006FF">
        <w:t>Вентцель</w:t>
      </w:r>
      <w:proofErr w:type="spellEnd"/>
      <w:r w:rsidRPr="00B006FF">
        <w:t xml:space="preserve"> Е.С.</w:t>
      </w:r>
      <w:r>
        <w:t xml:space="preserve">, Овчаров Л.А. Задачи и упражнения по теории вероятностей. </w:t>
      </w:r>
      <w:proofErr w:type="spellStart"/>
      <w:r>
        <w:t>Уч</w:t>
      </w:r>
      <w:proofErr w:type="spellEnd"/>
      <w:r>
        <w:t>. пособие для вузов</w:t>
      </w:r>
      <w:r w:rsidRPr="00B006FF">
        <w:t xml:space="preserve">. М.: Высшая школа, </w:t>
      </w:r>
      <w:r>
        <w:t>2002.</w:t>
      </w:r>
      <w:r w:rsidRPr="00B006FF">
        <w:t xml:space="preserve"> </w:t>
      </w:r>
    </w:p>
    <w:p w:rsidR="00CC746E" w:rsidRDefault="00CC746E" w:rsidP="00CC746E">
      <w:pPr>
        <w:numPr>
          <w:ilvl w:val="0"/>
          <w:numId w:val="8"/>
        </w:numPr>
        <w:jc w:val="both"/>
      </w:pPr>
      <w:proofErr w:type="spellStart"/>
      <w:r w:rsidRPr="00B006FF">
        <w:t>Гмурман</w:t>
      </w:r>
      <w:proofErr w:type="spellEnd"/>
      <w:r w:rsidRPr="00B006FF">
        <w:t xml:space="preserve"> В.Е. Теория вероятностей и математическая статистика. Учебное пособие для ВУЗов. М.: Высшая школа, 1999 (и более поздние издания).</w:t>
      </w:r>
    </w:p>
    <w:p w:rsidR="00CC746E" w:rsidRPr="00B006FF" w:rsidRDefault="00CC746E" w:rsidP="00CC746E">
      <w:pPr>
        <w:numPr>
          <w:ilvl w:val="0"/>
          <w:numId w:val="8"/>
        </w:numPr>
        <w:jc w:val="both"/>
      </w:pPr>
      <w:proofErr w:type="spellStart"/>
      <w:r w:rsidRPr="00B006FF">
        <w:t>Гмурман</w:t>
      </w:r>
      <w:proofErr w:type="spellEnd"/>
      <w:r w:rsidRPr="00B006FF">
        <w:t xml:space="preserve"> В.Е. Руководство к решению задач по теории вероятностей и математической статистике. Учебное пособие для ВУЗов. М.: Высшая школа, 1999 (и более поздние издания).</w:t>
      </w:r>
    </w:p>
    <w:p w:rsidR="00CC746E" w:rsidRPr="00B006FF" w:rsidRDefault="00CC746E" w:rsidP="00CC746E">
      <w:pPr>
        <w:numPr>
          <w:ilvl w:val="0"/>
          <w:numId w:val="8"/>
        </w:numPr>
        <w:jc w:val="both"/>
      </w:pPr>
      <w:r w:rsidRPr="00B006FF">
        <w:t xml:space="preserve">Гнеденко Б.В. Курс теории вероятностей: Учебник для университетов. 7-е издание. М.: </w:t>
      </w:r>
      <w:proofErr w:type="spellStart"/>
      <w:r w:rsidRPr="00B006FF">
        <w:t>Эдиториал</w:t>
      </w:r>
      <w:proofErr w:type="spellEnd"/>
      <w:r w:rsidRPr="00B006FF">
        <w:t xml:space="preserve"> УРСС, 2001.</w:t>
      </w:r>
    </w:p>
    <w:p w:rsidR="00CC746E" w:rsidRDefault="00CC746E" w:rsidP="00CC746E">
      <w:pPr>
        <w:numPr>
          <w:ilvl w:val="0"/>
          <w:numId w:val="8"/>
        </w:numPr>
        <w:jc w:val="both"/>
      </w:pPr>
      <w:r w:rsidRPr="00B006FF">
        <w:t xml:space="preserve">Горелова Г.В., </w:t>
      </w:r>
      <w:proofErr w:type="spellStart"/>
      <w:r w:rsidRPr="00B006FF">
        <w:t>Кацко</w:t>
      </w:r>
      <w:proofErr w:type="spellEnd"/>
      <w:r w:rsidRPr="00B006FF">
        <w:t xml:space="preserve"> И.А. Теория вероятностей и математическая статистика в примерах и задачах с применением </w:t>
      </w:r>
      <w:r w:rsidRPr="00B006FF">
        <w:rPr>
          <w:lang w:val="en-US"/>
        </w:rPr>
        <w:t>Excel</w:t>
      </w:r>
      <w:r w:rsidRPr="00B006FF">
        <w:t>. Учебное пособие для ВУЗов. Ростов-на-Дону: Феникс, 2002.</w:t>
      </w:r>
    </w:p>
    <w:p w:rsidR="00CC746E" w:rsidRDefault="00CC746E" w:rsidP="00CC746E">
      <w:pPr>
        <w:numPr>
          <w:ilvl w:val="0"/>
          <w:numId w:val="8"/>
        </w:numPr>
        <w:autoSpaceDE w:val="0"/>
        <w:autoSpaceDN w:val="0"/>
        <w:adjustRightInd w:val="0"/>
        <w:jc w:val="both"/>
      </w:pPr>
      <w:proofErr w:type="spellStart"/>
      <w:r w:rsidRPr="00B66BCF">
        <w:t>Колемаев</w:t>
      </w:r>
      <w:proofErr w:type="spellEnd"/>
      <w:r w:rsidRPr="00B66BCF">
        <w:t xml:space="preserve"> В.А., Калинина В.Н.</w:t>
      </w:r>
      <w:r>
        <w:t xml:space="preserve"> Теория вероятностей и математическая статистика: Учебник. Серия «Высшее образование». М.: ИНФРА-М, 2000 </w:t>
      </w:r>
      <w:r w:rsidRPr="00B006FF">
        <w:t>(и более поздние издания).</w:t>
      </w:r>
      <w:r>
        <w:t xml:space="preserve"> </w:t>
      </w:r>
    </w:p>
    <w:p w:rsidR="00CC746E" w:rsidRDefault="00CC746E" w:rsidP="00CC746E">
      <w:pPr>
        <w:numPr>
          <w:ilvl w:val="0"/>
          <w:numId w:val="8"/>
        </w:numPr>
        <w:autoSpaceDE w:val="0"/>
        <w:autoSpaceDN w:val="0"/>
        <w:adjustRightInd w:val="0"/>
        <w:jc w:val="both"/>
      </w:pPr>
      <w:proofErr w:type="spellStart"/>
      <w:r>
        <w:t>Наследов</w:t>
      </w:r>
      <w:proofErr w:type="spellEnd"/>
      <w:r>
        <w:t xml:space="preserve"> А.Д. Математические методы психологического исследования. Анализ и интерпретация данных. С.-Петербург: Речь, 2008. </w:t>
      </w:r>
    </w:p>
    <w:p w:rsidR="00CC746E" w:rsidRDefault="00CC746E" w:rsidP="00CC746E">
      <w:pPr>
        <w:numPr>
          <w:ilvl w:val="0"/>
          <w:numId w:val="8"/>
        </w:numPr>
        <w:jc w:val="both"/>
      </w:pPr>
      <w:proofErr w:type="spellStart"/>
      <w:r w:rsidRPr="00B006FF">
        <w:t>Ниворожкина</w:t>
      </w:r>
      <w:proofErr w:type="spellEnd"/>
      <w:r w:rsidRPr="00B006FF">
        <w:t xml:space="preserve"> Л.И., Морозова З.А. Математическая статистика с элементами теории вероятностей в задачах с решениями. Учебное пособие. Москва - Ростов–</w:t>
      </w:r>
      <w:proofErr w:type="spellStart"/>
      <w:r w:rsidRPr="00B006FF">
        <w:t>на-Дону</w:t>
      </w:r>
      <w:proofErr w:type="spellEnd"/>
      <w:r w:rsidRPr="00B006FF">
        <w:t>: Март, 2005.</w:t>
      </w:r>
    </w:p>
    <w:p w:rsidR="00CC746E" w:rsidRDefault="00CC746E" w:rsidP="00CC746E">
      <w:pPr>
        <w:numPr>
          <w:ilvl w:val="0"/>
          <w:numId w:val="8"/>
        </w:numPr>
        <w:jc w:val="both"/>
      </w:pPr>
      <w:proofErr w:type="spellStart"/>
      <w:r w:rsidRPr="00B006FF">
        <w:t>Сигел</w:t>
      </w:r>
      <w:proofErr w:type="spellEnd"/>
      <w:r w:rsidRPr="00B006FF">
        <w:t xml:space="preserve"> Эндрю Ф. </w:t>
      </w:r>
      <w:proofErr w:type="gramStart"/>
      <w:r w:rsidRPr="00B006FF">
        <w:t>Практическая</w:t>
      </w:r>
      <w:proofErr w:type="gramEnd"/>
      <w:r w:rsidRPr="00B006FF">
        <w:t xml:space="preserve"> бизнес-статистика.</w:t>
      </w:r>
      <w:r>
        <w:t xml:space="preserve"> </w:t>
      </w:r>
      <w:r w:rsidRPr="00B006FF">
        <w:t>М.: ИД «Вильямс», 2002.</w:t>
      </w:r>
    </w:p>
    <w:p w:rsidR="00CC746E" w:rsidRPr="00B006FF" w:rsidRDefault="00CC746E" w:rsidP="00CC746E">
      <w:pPr>
        <w:numPr>
          <w:ilvl w:val="0"/>
          <w:numId w:val="8"/>
        </w:numPr>
        <w:autoSpaceDE w:val="0"/>
        <w:autoSpaceDN w:val="0"/>
        <w:adjustRightInd w:val="0"/>
        <w:jc w:val="both"/>
      </w:pPr>
      <w:r>
        <w:t xml:space="preserve">Сидоренко Е.В. Методы математической обработки в психологии. С.-Петербург: Речь, 2007. </w:t>
      </w:r>
    </w:p>
    <w:p w:rsidR="00CC746E" w:rsidRPr="00B006FF" w:rsidRDefault="00CC746E" w:rsidP="00CC746E">
      <w:pPr>
        <w:numPr>
          <w:ilvl w:val="0"/>
          <w:numId w:val="8"/>
        </w:numPr>
        <w:jc w:val="both"/>
      </w:pPr>
      <w:r w:rsidRPr="00B006FF">
        <w:t>Томас Ричард. Количественный анализ хозяйственных операций и управленческих решений.</w:t>
      </w:r>
      <w:r>
        <w:t xml:space="preserve"> </w:t>
      </w:r>
      <w:r w:rsidRPr="00B006FF">
        <w:t>М.: Дело и Сервис, 2003.</w:t>
      </w:r>
    </w:p>
    <w:p w:rsidR="00CC746E" w:rsidRDefault="00CC746E" w:rsidP="00CC746E">
      <w:pPr>
        <w:jc w:val="both"/>
      </w:pPr>
    </w:p>
    <w:p w:rsidR="00CC746E" w:rsidRDefault="00CC746E" w:rsidP="00CC746E">
      <w:pPr>
        <w:pStyle w:val="2"/>
      </w:pPr>
      <w:r>
        <w:t xml:space="preserve">Дополнительная литература </w:t>
      </w:r>
    </w:p>
    <w:p w:rsidR="00CC746E" w:rsidRPr="003E299B" w:rsidRDefault="00CC746E" w:rsidP="00CC746E"/>
    <w:p w:rsidR="00CC746E" w:rsidRDefault="00CC746E" w:rsidP="00CC746E">
      <w:pPr>
        <w:numPr>
          <w:ilvl w:val="0"/>
          <w:numId w:val="7"/>
        </w:numPr>
        <w:autoSpaceDE w:val="0"/>
        <w:autoSpaceDN w:val="0"/>
        <w:adjustRightInd w:val="0"/>
        <w:jc w:val="both"/>
      </w:pPr>
      <w:r w:rsidRPr="00D379D7">
        <w:t>А</w:t>
      </w:r>
      <w:r w:rsidRPr="00D379D7">
        <w:rPr>
          <w:noProof/>
        </w:rPr>
        <w:t xml:space="preserve">йвазян </w:t>
      </w:r>
      <w:r w:rsidRPr="00D379D7">
        <w:t>С</w:t>
      </w:r>
      <w:r w:rsidRPr="00D379D7">
        <w:rPr>
          <w:noProof/>
        </w:rPr>
        <w:t xml:space="preserve">.А., </w:t>
      </w:r>
      <w:proofErr w:type="spellStart"/>
      <w:r w:rsidRPr="00D379D7">
        <w:t>Мхитарян</w:t>
      </w:r>
      <w:proofErr w:type="spellEnd"/>
      <w:r w:rsidRPr="00D379D7">
        <w:rPr>
          <w:noProof/>
        </w:rPr>
        <w:t xml:space="preserve"> </w:t>
      </w:r>
      <w:r w:rsidRPr="00D379D7">
        <w:t>В</w:t>
      </w:r>
      <w:r w:rsidRPr="00D379D7">
        <w:rPr>
          <w:noProof/>
        </w:rPr>
        <w:t xml:space="preserve">.С. </w:t>
      </w:r>
      <w:r w:rsidRPr="00D379D7">
        <w:t>П</w:t>
      </w:r>
      <w:r w:rsidRPr="00D379D7">
        <w:rPr>
          <w:noProof/>
        </w:rPr>
        <w:t xml:space="preserve">рикладная </w:t>
      </w:r>
      <w:r w:rsidRPr="00D379D7">
        <w:t>с</w:t>
      </w:r>
      <w:r w:rsidRPr="00D379D7">
        <w:rPr>
          <w:noProof/>
        </w:rPr>
        <w:t xml:space="preserve">татистика </w:t>
      </w:r>
      <w:r w:rsidRPr="00D379D7">
        <w:t>в</w:t>
      </w:r>
      <w:r w:rsidRPr="00D379D7">
        <w:rPr>
          <w:noProof/>
        </w:rPr>
        <w:t xml:space="preserve"> </w:t>
      </w:r>
      <w:r w:rsidRPr="00D379D7">
        <w:t>з</w:t>
      </w:r>
      <w:r w:rsidRPr="00D379D7">
        <w:rPr>
          <w:noProof/>
        </w:rPr>
        <w:t xml:space="preserve">адачах </w:t>
      </w:r>
      <w:r w:rsidRPr="00D379D7">
        <w:t>и</w:t>
      </w:r>
      <w:r w:rsidRPr="00D379D7">
        <w:rPr>
          <w:noProof/>
        </w:rPr>
        <w:t xml:space="preserve"> </w:t>
      </w:r>
      <w:r w:rsidRPr="00D379D7">
        <w:t>упражнениях.</w:t>
      </w:r>
      <w:r>
        <w:t xml:space="preserve"> </w:t>
      </w:r>
      <w:r w:rsidRPr="00D379D7">
        <w:t>М</w:t>
      </w:r>
      <w:r>
        <w:t>.</w:t>
      </w:r>
      <w:r w:rsidRPr="00D379D7">
        <w:t>:</w:t>
      </w:r>
      <w:r>
        <w:t xml:space="preserve"> </w:t>
      </w:r>
      <w:r w:rsidRPr="00D379D7">
        <w:t>ЮНИТИ,</w:t>
      </w:r>
      <w:r>
        <w:t xml:space="preserve"> </w:t>
      </w:r>
      <w:r w:rsidRPr="00D379D7">
        <w:t>2001</w:t>
      </w:r>
      <w:r>
        <w:t>.</w:t>
      </w:r>
    </w:p>
    <w:p w:rsidR="00CC746E" w:rsidRPr="00D379D7" w:rsidRDefault="00CC746E" w:rsidP="00CC746E">
      <w:pPr>
        <w:numPr>
          <w:ilvl w:val="0"/>
          <w:numId w:val="7"/>
        </w:numPr>
        <w:autoSpaceDE w:val="0"/>
        <w:autoSpaceDN w:val="0"/>
        <w:adjustRightInd w:val="0"/>
        <w:jc w:val="both"/>
      </w:pPr>
      <w:proofErr w:type="spellStart"/>
      <w:r w:rsidRPr="00D379D7">
        <w:t>Анастази</w:t>
      </w:r>
      <w:proofErr w:type="spellEnd"/>
      <w:r w:rsidRPr="00D379D7">
        <w:rPr>
          <w:noProof/>
        </w:rPr>
        <w:t xml:space="preserve"> </w:t>
      </w:r>
      <w:r w:rsidRPr="00D379D7">
        <w:t>А</w:t>
      </w:r>
      <w:r w:rsidRPr="00D379D7">
        <w:rPr>
          <w:noProof/>
        </w:rPr>
        <w:t>нна</w:t>
      </w:r>
      <w:r>
        <w:rPr>
          <w:noProof/>
        </w:rPr>
        <w:t>,</w:t>
      </w:r>
      <w:r w:rsidRPr="00D379D7">
        <w:rPr>
          <w:noProof/>
        </w:rPr>
        <w:t xml:space="preserve"> </w:t>
      </w:r>
      <w:proofErr w:type="spellStart"/>
      <w:r w:rsidRPr="00D379D7">
        <w:t>Урбина</w:t>
      </w:r>
      <w:proofErr w:type="spellEnd"/>
      <w:r w:rsidRPr="00D379D7">
        <w:rPr>
          <w:noProof/>
        </w:rPr>
        <w:t xml:space="preserve"> </w:t>
      </w:r>
      <w:proofErr w:type="spellStart"/>
      <w:r w:rsidRPr="00D379D7">
        <w:t>С</w:t>
      </w:r>
      <w:r w:rsidRPr="00D379D7">
        <w:rPr>
          <w:noProof/>
        </w:rPr>
        <w:t>ьюзан</w:t>
      </w:r>
      <w:proofErr w:type="spellEnd"/>
      <w:r w:rsidRPr="00D379D7">
        <w:rPr>
          <w:noProof/>
        </w:rPr>
        <w:t xml:space="preserve">. </w:t>
      </w:r>
      <w:r w:rsidRPr="00D379D7">
        <w:t>П</w:t>
      </w:r>
      <w:r w:rsidRPr="00D379D7">
        <w:rPr>
          <w:noProof/>
        </w:rPr>
        <w:t xml:space="preserve">сихологическое </w:t>
      </w:r>
      <w:r w:rsidRPr="00D379D7">
        <w:t>т</w:t>
      </w:r>
      <w:r w:rsidRPr="00D379D7">
        <w:rPr>
          <w:noProof/>
        </w:rPr>
        <w:t xml:space="preserve">естирование. </w:t>
      </w:r>
      <w:r w:rsidRPr="00D379D7">
        <w:t>7-е</w:t>
      </w:r>
      <w:r>
        <w:t xml:space="preserve"> </w:t>
      </w:r>
      <w:r w:rsidRPr="00D379D7">
        <w:rPr>
          <w:noProof/>
        </w:rPr>
        <w:t xml:space="preserve">международное </w:t>
      </w:r>
      <w:r w:rsidRPr="00D379D7">
        <w:t>и</w:t>
      </w:r>
      <w:r w:rsidRPr="00D379D7">
        <w:rPr>
          <w:noProof/>
        </w:rPr>
        <w:t xml:space="preserve">здание. </w:t>
      </w:r>
      <w:r w:rsidRPr="00D379D7">
        <w:t>С</w:t>
      </w:r>
      <w:r>
        <w:t>.-</w:t>
      </w:r>
      <w:r w:rsidRPr="00D379D7">
        <w:t>П</w:t>
      </w:r>
      <w:r>
        <w:t>етербург</w:t>
      </w:r>
      <w:r w:rsidRPr="00D379D7">
        <w:t>:</w:t>
      </w:r>
      <w:r w:rsidRPr="00D379D7">
        <w:rPr>
          <w:noProof/>
        </w:rPr>
        <w:t xml:space="preserve"> </w:t>
      </w:r>
      <w:r w:rsidRPr="00D379D7">
        <w:t>П</w:t>
      </w:r>
      <w:r w:rsidRPr="00D379D7">
        <w:rPr>
          <w:noProof/>
        </w:rPr>
        <w:t xml:space="preserve">итер, </w:t>
      </w:r>
      <w:r w:rsidRPr="00D379D7">
        <w:t>2001.</w:t>
      </w:r>
    </w:p>
    <w:p w:rsidR="00CC746E" w:rsidRDefault="00CC746E" w:rsidP="00CC746E">
      <w:pPr>
        <w:numPr>
          <w:ilvl w:val="0"/>
          <w:numId w:val="7"/>
        </w:numPr>
        <w:autoSpaceDE w:val="0"/>
        <w:autoSpaceDN w:val="0"/>
        <w:adjustRightInd w:val="0"/>
        <w:jc w:val="both"/>
        <w:rPr>
          <w:noProof/>
        </w:rPr>
      </w:pPr>
      <w:r w:rsidRPr="00DF6DB0">
        <w:t>А</w:t>
      </w:r>
      <w:r w:rsidRPr="00DF6DB0">
        <w:rPr>
          <w:noProof/>
        </w:rPr>
        <w:t xml:space="preserve">ронович </w:t>
      </w:r>
      <w:r w:rsidRPr="00DF6DB0">
        <w:t>А</w:t>
      </w:r>
      <w:r w:rsidRPr="00DF6DB0">
        <w:rPr>
          <w:noProof/>
        </w:rPr>
        <w:t xml:space="preserve">.Б., </w:t>
      </w:r>
      <w:r w:rsidRPr="00DF6DB0">
        <w:t>А</w:t>
      </w:r>
      <w:r w:rsidRPr="00DF6DB0">
        <w:rPr>
          <w:noProof/>
        </w:rPr>
        <w:t xml:space="preserve">фанасьев </w:t>
      </w:r>
      <w:r w:rsidRPr="00DF6DB0">
        <w:t>М</w:t>
      </w:r>
      <w:r w:rsidRPr="00DF6DB0">
        <w:rPr>
          <w:noProof/>
        </w:rPr>
        <w:t xml:space="preserve">.Ю., </w:t>
      </w:r>
      <w:r w:rsidRPr="00DF6DB0">
        <w:t>С</w:t>
      </w:r>
      <w:r w:rsidRPr="00DF6DB0">
        <w:rPr>
          <w:noProof/>
        </w:rPr>
        <w:t xml:space="preserve">уворов </w:t>
      </w:r>
      <w:r w:rsidRPr="00DF6DB0">
        <w:t>Б</w:t>
      </w:r>
      <w:r w:rsidRPr="00DF6DB0">
        <w:rPr>
          <w:noProof/>
        </w:rPr>
        <w:t xml:space="preserve">.П. </w:t>
      </w:r>
      <w:r w:rsidRPr="00DF6DB0">
        <w:t>С</w:t>
      </w:r>
      <w:r w:rsidRPr="00DF6DB0">
        <w:rPr>
          <w:noProof/>
        </w:rPr>
        <w:t xml:space="preserve">борник </w:t>
      </w:r>
      <w:r w:rsidRPr="00DF6DB0">
        <w:t>з</w:t>
      </w:r>
      <w:r w:rsidRPr="00DF6DB0">
        <w:rPr>
          <w:noProof/>
        </w:rPr>
        <w:t xml:space="preserve">адач </w:t>
      </w:r>
      <w:r w:rsidRPr="00DF6DB0">
        <w:t>п</w:t>
      </w:r>
      <w:r>
        <w:t>о</w:t>
      </w:r>
      <w:r w:rsidRPr="00DF6DB0">
        <w:rPr>
          <w:noProof/>
        </w:rPr>
        <w:t xml:space="preserve"> </w:t>
      </w:r>
      <w:r>
        <w:rPr>
          <w:noProof/>
        </w:rPr>
        <w:t xml:space="preserve">                      </w:t>
      </w:r>
      <w:r w:rsidRPr="00DF6DB0">
        <w:t>исследованию</w:t>
      </w:r>
      <w:r w:rsidRPr="00DF6DB0">
        <w:rPr>
          <w:noProof/>
        </w:rPr>
        <w:t xml:space="preserve"> операций.</w:t>
      </w:r>
      <w:r>
        <w:t xml:space="preserve"> </w:t>
      </w:r>
      <w:r w:rsidRPr="00DF6DB0">
        <w:t>М</w:t>
      </w:r>
      <w:r w:rsidRPr="00DF6DB0">
        <w:rPr>
          <w:noProof/>
        </w:rPr>
        <w:t xml:space="preserve">.: </w:t>
      </w:r>
      <w:r w:rsidRPr="00DF6DB0">
        <w:t>Изд-во</w:t>
      </w:r>
      <w:r w:rsidRPr="00DF6DB0">
        <w:rPr>
          <w:noProof/>
        </w:rPr>
        <w:t xml:space="preserve"> </w:t>
      </w:r>
      <w:r w:rsidRPr="00DF6DB0">
        <w:t>МГУ,</w:t>
      </w:r>
      <w:r w:rsidRPr="00DF6DB0">
        <w:rPr>
          <w:noProof/>
        </w:rPr>
        <w:t xml:space="preserve"> </w:t>
      </w:r>
      <w:r w:rsidRPr="00DF6DB0">
        <w:t>1997.</w:t>
      </w:r>
    </w:p>
    <w:p w:rsidR="00CC746E" w:rsidRDefault="00CC746E" w:rsidP="00CC746E">
      <w:pPr>
        <w:pStyle w:val="af1"/>
        <w:numPr>
          <w:ilvl w:val="0"/>
          <w:numId w:val="7"/>
        </w:numPr>
        <w:jc w:val="both"/>
      </w:pPr>
      <w:proofErr w:type="spellStart"/>
      <w:r w:rsidRPr="00E10A8D">
        <w:t>Байе</w:t>
      </w:r>
      <w:proofErr w:type="spellEnd"/>
      <w:r w:rsidRPr="00E10A8D">
        <w:t xml:space="preserve"> Майкл Р. Управленческая экономика и стратегия бизнеса. М.: ЮНИТИ-ДАНА, 1999.</w:t>
      </w:r>
    </w:p>
    <w:p w:rsidR="00CC746E" w:rsidRDefault="00CC746E" w:rsidP="00CC746E">
      <w:pPr>
        <w:pStyle w:val="af2"/>
        <w:numPr>
          <w:ilvl w:val="0"/>
          <w:numId w:val="7"/>
        </w:numPr>
        <w:spacing w:after="0"/>
        <w:jc w:val="both"/>
      </w:pPr>
      <w:proofErr w:type="spellStart"/>
      <w:r w:rsidRPr="00E10A8D">
        <w:lastRenderedPageBreak/>
        <w:t>Болч</w:t>
      </w:r>
      <w:proofErr w:type="spellEnd"/>
      <w:r w:rsidRPr="00E10A8D">
        <w:t xml:space="preserve"> Бен У., </w:t>
      </w:r>
      <w:proofErr w:type="spellStart"/>
      <w:r w:rsidRPr="00E10A8D">
        <w:t>Хуань</w:t>
      </w:r>
      <w:proofErr w:type="spellEnd"/>
      <w:r w:rsidRPr="00E10A8D">
        <w:t xml:space="preserve"> Клифф </w:t>
      </w:r>
      <w:proofErr w:type="gramStart"/>
      <w:r w:rsidRPr="00E10A8D">
        <w:t>Дж</w:t>
      </w:r>
      <w:proofErr w:type="gramEnd"/>
      <w:r w:rsidRPr="00E10A8D">
        <w:t>. Многомерные статистические методы для экономики. М.: Статистика, 1979.</w:t>
      </w:r>
    </w:p>
    <w:p w:rsidR="00CC746E" w:rsidRDefault="00CC746E" w:rsidP="00CC746E">
      <w:pPr>
        <w:pStyle w:val="af2"/>
        <w:numPr>
          <w:ilvl w:val="0"/>
          <w:numId w:val="7"/>
        </w:numPr>
        <w:spacing w:after="0"/>
        <w:jc w:val="both"/>
      </w:pPr>
      <w:proofErr w:type="spellStart"/>
      <w:r w:rsidRPr="00E10A8D">
        <w:t>Большев</w:t>
      </w:r>
      <w:proofErr w:type="spellEnd"/>
      <w:r w:rsidRPr="00E10A8D">
        <w:t xml:space="preserve"> Л.Н., Смирнов Н.В. Таблицы математической статистики. М.: Наука, 1983.</w:t>
      </w:r>
    </w:p>
    <w:p w:rsidR="00CC746E" w:rsidRPr="00E10A8D" w:rsidRDefault="00CC746E" w:rsidP="00CC746E">
      <w:pPr>
        <w:numPr>
          <w:ilvl w:val="0"/>
          <w:numId w:val="7"/>
        </w:numPr>
        <w:jc w:val="both"/>
      </w:pPr>
      <w:r w:rsidRPr="00E10A8D">
        <w:t xml:space="preserve">Боровков А.А. Теория вероятностей. М.: </w:t>
      </w:r>
      <w:proofErr w:type="spellStart"/>
      <w:r w:rsidRPr="00E10A8D">
        <w:t>Эдиториал</w:t>
      </w:r>
      <w:proofErr w:type="spellEnd"/>
      <w:r w:rsidRPr="00E10A8D">
        <w:t xml:space="preserve"> УРСС, 2003.</w:t>
      </w:r>
    </w:p>
    <w:p w:rsidR="00CC746E" w:rsidRDefault="00CC746E" w:rsidP="00CC746E">
      <w:pPr>
        <w:numPr>
          <w:ilvl w:val="0"/>
          <w:numId w:val="7"/>
        </w:numPr>
        <w:jc w:val="both"/>
      </w:pPr>
      <w:r w:rsidRPr="00E10A8D">
        <w:t xml:space="preserve">Бочаров П.П., </w:t>
      </w:r>
      <w:proofErr w:type="spellStart"/>
      <w:r w:rsidRPr="00E10A8D">
        <w:t>Печинкин</w:t>
      </w:r>
      <w:proofErr w:type="spellEnd"/>
      <w:r w:rsidRPr="00E10A8D">
        <w:t xml:space="preserve"> А.В. Теория вероятностей. Математическая статистика: Учебное пособие.</w:t>
      </w:r>
      <w:r>
        <w:t xml:space="preserve"> </w:t>
      </w:r>
      <w:r w:rsidRPr="00E10A8D">
        <w:t xml:space="preserve">М.: </w:t>
      </w:r>
      <w:proofErr w:type="spellStart"/>
      <w:r w:rsidRPr="00E10A8D">
        <w:t>Гардарика</w:t>
      </w:r>
      <w:proofErr w:type="spellEnd"/>
      <w:r w:rsidRPr="00E10A8D">
        <w:t>, 1998.</w:t>
      </w:r>
    </w:p>
    <w:p w:rsidR="00CC746E" w:rsidRPr="00D379D7" w:rsidRDefault="00CC746E" w:rsidP="00CC746E">
      <w:pPr>
        <w:numPr>
          <w:ilvl w:val="0"/>
          <w:numId w:val="7"/>
        </w:numPr>
        <w:autoSpaceDE w:val="0"/>
        <w:autoSpaceDN w:val="0"/>
        <w:adjustRightInd w:val="0"/>
        <w:jc w:val="both"/>
      </w:pPr>
      <w:r w:rsidRPr="00D379D7">
        <w:t>В</w:t>
      </w:r>
      <w:r w:rsidRPr="00D379D7">
        <w:rPr>
          <w:noProof/>
        </w:rPr>
        <w:t xml:space="preserve">атутин </w:t>
      </w:r>
      <w:r w:rsidRPr="00D379D7">
        <w:t>В</w:t>
      </w:r>
      <w:r w:rsidRPr="00D379D7">
        <w:rPr>
          <w:noProof/>
        </w:rPr>
        <w:t xml:space="preserve">.А. </w:t>
      </w:r>
      <w:r w:rsidRPr="00D379D7">
        <w:t>и</w:t>
      </w:r>
      <w:r w:rsidRPr="00D379D7">
        <w:rPr>
          <w:noProof/>
        </w:rPr>
        <w:t xml:space="preserve"> </w:t>
      </w:r>
      <w:r w:rsidRPr="00D379D7">
        <w:t>др</w:t>
      </w:r>
      <w:r>
        <w:t>.</w:t>
      </w:r>
      <w:r w:rsidRPr="00D379D7">
        <w:rPr>
          <w:noProof/>
        </w:rPr>
        <w:t xml:space="preserve"> </w:t>
      </w:r>
      <w:r w:rsidRPr="00D379D7">
        <w:t>Т</w:t>
      </w:r>
      <w:r w:rsidRPr="00D379D7">
        <w:rPr>
          <w:noProof/>
        </w:rPr>
        <w:t xml:space="preserve">еория </w:t>
      </w:r>
      <w:r w:rsidRPr="00D379D7">
        <w:t>в</w:t>
      </w:r>
      <w:r w:rsidRPr="00D379D7">
        <w:rPr>
          <w:noProof/>
        </w:rPr>
        <w:t xml:space="preserve">ероятностей </w:t>
      </w:r>
      <w:r w:rsidRPr="00D379D7">
        <w:t>и</w:t>
      </w:r>
      <w:r w:rsidRPr="00D379D7">
        <w:rPr>
          <w:noProof/>
        </w:rPr>
        <w:t xml:space="preserve"> </w:t>
      </w:r>
      <w:r w:rsidRPr="00D379D7">
        <w:t>м</w:t>
      </w:r>
      <w:r w:rsidRPr="00D379D7">
        <w:rPr>
          <w:noProof/>
        </w:rPr>
        <w:t xml:space="preserve">атематическая </w:t>
      </w:r>
      <w:r w:rsidRPr="00D379D7">
        <w:t>с</w:t>
      </w:r>
      <w:r w:rsidRPr="00D379D7">
        <w:rPr>
          <w:noProof/>
        </w:rPr>
        <w:t xml:space="preserve">татистика </w:t>
      </w:r>
      <w:r w:rsidRPr="00D379D7">
        <w:t>в</w:t>
      </w:r>
      <w:r w:rsidRPr="00D379D7">
        <w:rPr>
          <w:noProof/>
        </w:rPr>
        <w:t xml:space="preserve"> </w:t>
      </w:r>
      <w:r w:rsidRPr="00D379D7">
        <w:t>задачах</w:t>
      </w:r>
      <w:r>
        <w:t xml:space="preserve">. </w:t>
      </w:r>
      <w:r w:rsidRPr="00D379D7">
        <w:rPr>
          <w:noProof/>
        </w:rPr>
        <w:t>М.</w:t>
      </w:r>
      <w:r>
        <w:rPr>
          <w:noProof/>
        </w:rPr>
        <w:t>:</w:t>
      </w:r>
      <w:r w:rsidRPr="00D379D7">
        <w:rPr>
          <w:noProof/>
        </w:rPr>
        <w:t xml:space="preserve"> </w:t>
      </w:r>
      <w:proofErr w:type="spellStart"/>
      <w:r w:rsidRPr="00D379D7">
        <w:t>А</w:t>
      </w:r>
      <w:r w:rsidRPr="00D379D7">
        <w:rPr>
          <w:noProof/>
        </w:rPr>
        <w:t>гар</w:t>
      </w:r>
      <w:proofErr w:type="spellEnd"/>
      <w:r w:rsidRPr="00D379D7">
        <w:rPr>
          <w:noProof/>
        </w:rPr>
        <w:t xml:space="preserve">, </w:t>
      </w:r>
      <w:r w:rsidRPr="00D379D7">
        <w:t>2003.</w:t>
      </w:r>
    </w:p>
    <w:p w:rsidR="00CC746E" w:rsidRDefault="00CC746E" w:rsidP="00CC746E">
      <w:pPr>
        <w:numPr>
          <w:ilvl w:val="0"/>
          <w:numId w:val="7"/>
        </w:numPr>
        <w:autoSpaceDE w:val="0"/>
        <w:autoSpaceDN w:val="0"/>
        <w:adjustRightInd w:val="0"/>
        <w:jc w:val="both"/>
        <w:rPr>
          <w:noProof/>
        </w:rPr>
      </w:pPr>
      <w:proofErr w:type="spellStart"/>
      <w:r w:rsidRPr="00DF6DB0">
        <w:t>В</w:t>
      </w:r>
      <w:r w:rsidRPr="00DF6DB0">
        <w:rPr>
          <w:noProof/>
        </w:rPr>
        <w:t>елько</w:t>
      </w:r>
      <w:proofErr w:type="spellEnd"/>
      <w:r w:rsidRPr="00DF6DB0">
        <w:rPr>
          <w:noProof/>
        </w:rPr>
        <w:t xml:space="preserve"> </w:t>
      </w:r>
      <w:r w:rsidRPr="00DF6DB0">
        <w:t>И</w:t>
      </w:r>
      <w:r w:rsidRPr="00DF6DB0">
        <w:rPr>
          <w:noProof/>
        </w:rPr>
        <w:t xml:space="preserve">.В., </w:t>
      </w:r>
      <w:proofErr w:type="spellStart"/>
      <w:r w:rsidRPr="00DF6DB0">
        <w:t>С</w:t>
      </w:r>
      <w:r w:rsidRPr="00DF6DB0">
        <w:rPr>
          <w:noProof/>
        </w:rPr>
        <w:t>вирид</w:t>
      </w:r>
      <w:proofErr w:type="spellEnd"/>
      <w:r w:rsidRPr="00DF6DB0">
        <w:rPr>
          <w:noProof/>
        </w:rPr>
        <w:t xml:space="preserve"> </w:t>
      </w:r>
      <w:r w:rsidRPr="00DF6DB0">
        <w:t>Г</w:t>
      </w:r>
      <w:r w:rsidRPr="00DF6DB0">
        <w:rPr>
          <w:noProof/>
        </w:rPr>
        <w:t xml:space="preserve">.П.. </w:t>
      </w:r>
      <w:r w:rsidRPr="00DF6DB0">
        <w:t>Т</w:t>
      </w:r>
      <w:r w:rsidRPr="00DF6DB0">
        <w:rPr>
          <w:noProof/>
        </w:rPr>
        <w:t xml:space="preserve">еория </w:t>
      </w:r>
      <w:r w:rsidRPr="00DF6DB0">
        <w:t>в</w:t>
      </w:r>
      <w:r w:rsidRPr="00DF6DB0">
        <w:rPr>
          <w:noProof/>
        </w:rPr>
        <w:t xml:space="preserve">ероятностей </w:t>
      </w:r>
      <w:r w:rsidRPr="00DF6DB0">
        <w:t>и</w:t>
      </w:r>
      <w:r w:rsidRPr="00DF6DB0">
        <w:rPr>
          <w:noProof/>
        </w:rPr>
        <w:t xml:space="preserve"> </w:t>
      </w:r>
      <w:r w:rsidRPr="00DF6DB0">
        <w:t>м</w:t>
      </w:r>
      <w:r w:rsidRPr="00DF6DB0">
        <w:rPr>
          <w:noProof/>
        </w:rPr>
        <w:t xml:space="preserve">атематическая </w:t>
      </w:r>
      <w:r w:rsidRPr="00DF6DB0">
        <w:t>статистика.</w:t>
      </w:r>
      <w:r w:rsidRPr="00DF6DB0">
        <w:rPr>
          <w:noProof/>
        </w:rPr>
        <w:t xml:space="preserve"> Примеры </w:t>
      </w:r>
      <w:r w:rsidRPr="00DF6DB0">
        <w:t>и</w:t>
      </w:r>
      <w:r w:rsidRPr="00DF6DB0">
        <w:rPr>
          <w:noProof/>
        </w:rPr>
        <w:t xml:space="preserve"> </w:t>
      </w:r>
      <w:r w:rsidRPr="00DF6DB0">
        <w:t>з</w:t>
      </w:r>
      <w:r w:rsidRPr="00DF6DB0">
        <w:rPr>
          <w:noProof/>
        </w:rPr>
        <w:t>адачи.</w:t>
      </w:r>
      <w:r>
        <w:rPr>
          <w:noProof/>
        </w:rPr>
        <w:t xml:space="preserve"> </w:t>
      </w:r>
      <w:r w:rsidRPr="00DF6DB0">
        <w:t>М</w:t>
      </w:r>
      <w:r w:rsidRPr="00DF6DB0">
        <w:rPr>
          <w:noProof/>
        </w:rPr>
        <w:t xml:space="preserve">инск: </w:t>
      </w:r>
      <w:r w:rsidRPr="00DF6DB0">
        <w:t>Н</w:t>
      </w:r>
      <w:r w:rsidRPr="00DF6DB0">
        <w:rPr>
          <w:noProof/>
        </w:rPr>
        <w:t xml:space="preserve">овое </w:t>
      </w:r>
      <w:r w:rsidRPr="00DF6DB0">
        <w:t>з</w:t>
      </w:r>
      <w:r w:rsidRPr="00DF6DB0">
        <w:rPr>
          <w:noProof/>
        </w:rPr>
        <w:t xml:space="preserve">намя, </w:t>
      </w:r>
      <w:r w:rsidRPr="00DF6DB0">
        <w:t>2004.</w:t>
      </w:r>
    </w:p>
    <w:p w:rsidR="00CC746E" w:rsidRDefault="00CC746E" w:rsidP="00CC746E">
      <w:pPr>
        <w:pStyle w:val="af2"/>
        <w:numPr>
          <w:ilvl w:val="0"/>
          <w:numId w:val="7"/>
        </w:numPr>
        <w:spacing w:after="0"/>
        <w:jc w:val="both"/>
      </w:pPr>
      <w:r w:rsidRPr="00E10A8D">
        <w:t>Вероятность и математическая статистика: Энциклопедия / Гл. ред. Ю.В.Прохоров. М.: Большая Российская энциклопедия, 1999.</w:t>
      </w:r>
    </w:p>
    <w:p w:rsidR="00CC746E" w:rsidRPr="00E10A8D" w:rsidRDefault="00CC746E" w:rsidP="00CC746E">
      <w:pPr>
        <w:numPr>
          <w:ilvl w:val="0"/>
          <w:numId w:val="7"/>
        </w:numPr>
        <w:jc w:val="both"/>
      </w:pPr>
      <w:r w:rsidRPr="00E10A8D">
        <w:t xml:space="preserve">Гнеденко Б.В. Очерк по истории теории вероятностей. М.: </w:t>
      </w:r>
      <w:proofErr w:type="spellStart"/>
      <w:r w:rsidRPr="00E10A8D">
        <w:t>Эдиториал</w:t>
      </w:r>
      <w:proofErr w:type="spellEnd"/>
      <w:r w:rsidRPr="00E10A8D">
        <w:t xml:space="preserve"> УРСС, 2001.</w:t>
      </w:r>
    </w:p>
    <w:p w:rsidR="00CC746E" w:rsidRPr="00E10A8D" w:rsidRDefault="00CC746E" w:rsidP="00CC746E">
      <w:pPr>
        <w:numPr>
          <w:ilvl w:val="0"/>
          <w:numId w:val="7"/>
        </w:numPr>
        <w:jc w:val="both"/>
      </w:pPr>
      <w:r w:rsidRPr="00E10A8D">
        <w:t xml:space="preserve">Гнеденко Б.В., </w:t>
      </w:r>
      <w:proofErr w:type="spellStart"/>
      <w:r w:rsidRPr="00E10A8D">
        <w:t>Хинчин</w:t>
      </w:r>
      <w:proofErr w:type="spellEnd"/>
      <w:r w:rsidRPr="00E10A8D">
        <w:t xml:space="preserve"> А.Я. Элементарное введение в теорию вероятностей. М.: Наука, 1964; </w:t>
      </w:r>
      <w:proofErr w:type="spellStart"/>
      <w:r w:rsidRPr="00E10A8D">
        <w:t>Едиториал</w:t>
      </w:r>
      <w:proofErr w:type="spellEnd"/>
      <w:r w:rsidRPr="00E10A8D">
        <w:t xml:space="preserve"> УРСС, 2003.</w:t>
      </w:r>
    </w:p>
    <w:p w:rsidR="00CC746E" w:rsidRDefault="00CC746E" w:rsidP="00CC746E">
      <w:pPr>
        <w:numPr>
          <w:ilvl w:val="0"/>
          <w:numId w:val="7"/>
        </w:numPr>
        <w:jc w:val="both"/>
      </w:pPr>
      <w:r w:rsidRPr="00E10A8D">
        <w:t xml:space="preserve">Дубров А.М., </w:t>
      </w:r>
      <w:proofErr w:type="spellStart"/>
      <w:r w:rsidRPr="00E10A8D">
        <w:t>Лагоша</w:t>
      </w:r>
      <w:proofErr w:type="spellEnd"/>
      <w:r w:rsidRPr="00E10A8D">
        <w:t xml:space="preserve"> Б.А., Хрусталев Е.Ю. Моделирование рисковых ситуаций в экономике и бизнесе: Учебное пособие.</w:t>
      </w:r>
      <w:r>
        <w:t xml:space="preserve"> </w:t>
      </w:r>
      <w:r w:rsidRPr="00E10A8D">
        <w:t>М.: Финансы и статистика, 2001.</w:t>
      </w:r>
    </w:p>
    <w:p w:rsidR="00CC746E" w:rsidRDefault="00CC746E" w:rsidP="00CC746E">
      <w:pPr>
        <w:numPr>
          <w:ilvl w:val="0"/>
          <w:numId w:val="7"/>
        </w:numPr>
        <w:jc w:val="both"/>
      </w:pPr>
      <w:r w:rsidRPr="00E10A8D">
        <w:t xml:space="preserve">Дэвис </w:t>
      </w:r>
      <w:proofErr w:type="spellStart"/>
      <w:r w:rsidRPr="00E10A8D">
        <w:t>Джоэл</w:t>
      </w:r>
      <w:proofErr w:type="spellEnd"/>
      <w:r w:rsidRPr="00E10A8D">
        <w:t xml:space="preserve"> Дж. Исследования в рекламной деятельности: теория и практика. М.: ИД «Вильямс», 2003</w:t>
      </w:r>
      <w:r>
        <w:t>.</w:t>
      </w:r>
    </w:p>
    <w:p w:rsidR="00CC746E" w:rsidRDefault="00CC746E" w:rsidP="00CC746E">
      <w:pPr>
        <w:numPr>
          <w:ilvl w:val="0"/>
          <w:numId w:val="7"/>
        </w:numPr>
        <w:autoSpaceDE w:val="0"/>
        <w:autoSpaceDN w:val="0"/>
        <w:adjustRightInd w:val="0"/>
        <w:jc w:val="both"/>
      </w:pPr>
      <w:proofErr w:type="spellStart"/>
      <w:r w:rsidRPr="00D379D7">
        <w:t>К</w:t>
      </w:r>
      <w:r w:rsidRPr="00D379D7">
        <w:rPr>
          <w:noProof/>
        </w:rPr>
        <w:t>ендалл</w:t>
      </w:r>
      <w:proofErr w:type="spellEnd"/>
      <w:r w:rsidRPr="00D379D7">
        <w:rPr>
          <w:noProof/>
        </w:rPr>
        <w:t xml:space="preserve"> </w:t>
      </w:r>
      <w:r w:rsidRPr="00D379D7">
        <w:t>М.Дж.,</w:t>
      </w:r>
      <w:r w:rsidRPr="00D379D7">
        <w:rPr>
          <w:noProof/>
        </w:rPr>
        <w:t xml:space="preserve"> </w:t>
      </w:r>
      <w:proofErr w:type="spellStart"/>
      <w:r w:rsidRPr="00D379D7">
        <w:t>Стьюарт</w:t>
      </w:r>
      <w:proofErr w:type="spellEnd"/>
      <w:r w:rsidRPr="00D379D7">
        <w:rPr>
          <w:noProof/>
        </w:rPr>
        <w:t xml:space="preserve"> </w:t>
      </w:r>
      <w:r w:rsidRPr="00D379D7">
        <w:t>А</w:t>
      </w:r>
      <w:r w:rsidRPr="00D379D7">
        <w:rPr>
          <w:noProof/>
        </w:rPr>
        <w:t xml:space="preserve">. </w:t>
      </w:r>
      <w:r w:rsidRPr="00D379D7">
        <w:t>С</w:t>
      </w:r>
      <w:r w:rsidRPr="00D379D7">
        <w:rPr>
          <w:noProof/>
        </w:rPr>
        <w:t xml:space="preserve">татистические </w:t>
      </w:r>
      <w:r w:rsidRPr="00D379D7">
        <w:t>в</w:t>
      </w:r>
      <w:r w:rsidRPr="00D379D7">
        <w:rPr>
          <w:noProof/>
        </w:rPr>
        <w:t xml:space="preserve">ыводы </w:t>
      </w:r>
      <w:r w:rsidRPr="00D379D7">
        <w:t>и</w:t>
      </w:r>
      <w:r w:rsidRPr="00D379D7">
        <w:rPr>
          <w:noProof/>
        </w:rPr>
        <w:t xml:space="preserve"> </w:t>
      </w:r>
      <w:r w:rsidRPr="00D379D7">
        <w:t>с</w:t>
      </w:r>
      <w:r w:rsidRPr="00D379D7">
        <w:rPr>
          <w:noProof/>
        </w:rPr>
        <w:t xml:space="preserve">вязи. </w:t>
      </w:r>
      <w:r w:rsidRPr="00D379D7">
        <w:t>М</w:t>
      </w:r>
      <w:r w:rsidRPr="00D379D7">
        <w:rPr>
          <w:noProof/>
        </w:rPr>
        <w:t xml:space="preserve">.: </w:t>
      </w:r>
      <w:r w:rsidRPr="00D379D7">
        <w:t>Н</w:t>
      </w:r>
      <w:r w:rsidRPr="00D379D7">
        <w:rPr>
          <w:noProof/>
        </w:rPr>
        <w:t xml:space="preserve">аука, </w:t>
      </w:r>
      <w:r w:rsidRPr="00D379D7">
        <w:t xml:space="preserve">1973. </w:t>
      </w:r>
    </w:p>
    <w:p w:rsidR="00CC746E" w:rsidRPr="00E10A8D" w:rsidRDefault="00CC746E" w:rsidP="00CC746E">
      <w:pPr>
        <w:numPr>
          <w:ilvl w:val="0"/>
          <w:numId w:val="7"/>
        </w:numPr>
        <w:autoSpaceDE w:val="0"/>
        <w:autoSpaceDN w:val="0"/>
        <w:adjustRightInd w:val="0"/>
        <w:jc w:val="both"/>
      </w:pPr>
      <w:r w:rsidRPr="00D379D7">
        <w:t>К</w:t>
      </w:r>
      <w:r w:rsidRPr="00D379D7">
        <w:rPr>
          <w:noProof/>
        </w:rPr>
        <w:t xml:space="preserve">оличественные </w:t>
      </w:r>
      <w:r w:rsidRPr="00D379D7">
        <w:t>м</w:t>
      </w:r>
      <w:r w:rsidRPr="00D379D7">
        <w:rPr>
          <w:noProof/>
        </w:rPr>
        <w:t xml:space="preserve">етоды </w:t>
      </w:r>
      <w:r w:rsidRPr="00D379D7">
        <w:t>в</w:t>
      </w:r>
      <w:r w:rsidRPr="00D379D7">
        <w:rPr>
          <w:noProof/>
        </w:rPr>
        <w:t xml:space="preserve"> </w:t>
      </w:r>
      <w:r w:rsidRPr="00D379D7">
        <w:t>э</w:t>
      </w:r>
      <w:r w:rsidRPr="00D379D7">
        <w:rPr>
          <w:noProof/>
        </w:rPr>
        <w:t xml:space="preserve">кономических </w:t>
      </w:r>
      <w:r>
        <w:rPr>
          <w:noProof/>
        </w:rPr>
        <w:t>и</w:t>
      </w:r>
      <w:r w:rsidRPr="00D379D7">
        <w:t>сследованиях</w:t>
      </w:r>
      <w:r>
        <w:t>.</w:t>
      </w:r>
      <w:r w:rsidRPr="00D379D7">
        <w:rPr>
          <w:noProof/>
        </w:rPr>
        <w:t xml:space="preserve"> </w:t>
      </w:r>
      <w:r w:rsidRPr="00D379D7">
        <w:t>П</w:t>
      </w:r>
      <w:r w:rsidRPr="00D379D7">
        <w:rPr>
          <w:noProof/>
        </w:rPr>
        <w:t xml:space="preserve">од </w:t>
      </w:r>
      <w:r w:rsidRPr="00D379D7">
        <w:t>ред.</w:t>
      </w:r>
      <w:r w:rsidRPr="00D379D7">
        <w:rPr>
          <w:noProof/>
        </w:rPr>
        <w:t xml:space="preserve"> </w:t>
      </w:r>
      <w:r w:rsidRPr="00D379D7">
        <w:t>М</w:t>
      </w:r>
      <w:r w:rsidRPr="00D379D7">
        <w:rPr>
          <w:noProof/>
        </w:rPr>
        <w:t xml:space="preserve">.В. </w:t>
      </w:r>
      <w:r w:rsidRPr="00D379D7">
        <w:t>Грачевой</w:t>
      </w:r>
      <w:r>
        <w:t xml:space="preserve"> </w:t>
      </w:r>
      <w:r w:rsidRPr="00D379D7">
        <w:rPr>
          <w:noProof/>
        </w:rPr>
        <w:t xml:space="preserve">и </w:t>
      </w:r>
      <w:r w:rsidRPr="00D379D7">
        <w:t>др.</w:t>
      </w:r>
      <w:r w:rsidRPr="00D379D7">
        <w:rPr>
          <w:noProof/>
        </w:rPr>
        <w:t xml:space="preserve">  </w:t>
      </w:r>
      <w:r w:rsidRPr="00D379D7">
        <w:t>М</w:t>
      </w:r>
      <w:r>
        <w:t>.</w:t>
      </w:r>
      <w:r w:rsidRPr="00D379D7">
        <w:rPr>
          <w:noProof/>
        </w:rPr>
        <w:t xml:space="preserve">: </w:t>
      </w:r>
      <w:r w:rsidRPr="00D379D7">
        <w:t>ЮНИТИ-ДАНА,</w:t>
      </w:r>
      <w:r w:rsidRPr="00D379D7">
        <w:rPr>
          <w:noProof/>
        </w:rPr>
        <w:t xml:space="preserve"> </w:t>
      </w:r>
      <w:r w:rsidRPr="00D379D7">
        <w:t>2004.</w:t>
      </w:r>
    </w:p>
    <w:p w:rsidR="00CC746E" w:rsidRDefault="00CC746E" w:rsidP="00CC746E">
      <w:pPr>
        <w:numPr>
          <w:ilvl w:val="0"/>
          <w:numId w:val="7"/>
        </w:numPr>
        <w:jc w:val="both"/>
      </w:pPr>
      <w:r w:rsidRPr="00E10A8D">
        <w:t>Колмогоров А.Н. Основные понятия теории вероятностей. М.: Наука, 1974.</w:t>
      </w:r>
    </w:p>
    <w:p w:rsidR="00CC746E" w:rsidRDefault="00CC746E" w:rsidP="00CC746E">
      <w:pPr>
        <w:numPr>
          <w:ilvl w:val="0"/>
          <w:numId w:val="7"/>
        </w:numPr>
        <w:autoSpaceDE w:val="0"/>
        <w:autoSpaceDN w:val="0"/>
        <w:adjustRightInd w:val="0"/>
        <w:jc w:val="both"/>
      </w:pPr>
      <w:r w:rsidRPr="00DF6DB0">
        <w:t>К</w:t>
      </w:r>
      <w:r w:rsidRPr="00DF6DB0">
        <w:rPr>
          <w:noProof/>
        </w:rPr>
        <w:t xml:space="preserve">оваленко </w:t>
      </w:r>
      <w:r w:rsidRPr="00DF6DB0">
        <w:t>И</w:t>
      </w:r>
      <w:r w:rsidRPr="00DF6DB0">
        <w:rPr>
          <w:noProof/>
        </w:rPr>
        <w:t>.Н</w:t>
      </w:r>
      <w:r>
        <w:rPr>
          <w:noProof/>
        </w:rPr>
        <w:t>.</w:t>
      </w:r>
      <w:r w:rsidRPr="00DF6DB0">
        <w:rPr>
          <w:noProof/>
        </w:rPr>
        <w:t xml:space="preserve">, </w:t>
      </w:r>
      <w:r w:rsidRPr="00DF6DB0">
        <w:t>Ф</w:t>
      </w:r>
      <w:r w:rsidRPr="00DF6DB0">
        <w:rPr>
          <w:noProof/>
        </w:rPr>
        <w:t xml:space="preserve">илиппова </w:t>
      </w:r>
      <w:r w:rsidRPr="00DF6DB0">
        <w:t>А</w:t>
      </w:r>
      <w:r w:rsidRPr="00DF6DB0">
        <w:rPr>
          <w:noProof/>
        </w:rPr>
        <w:t xml:space="preserve">.А. </w:t>
      </w:r>
      <w:r w:rsidRPr="00DF6DB0">
        <w:t>Т</w:t>
      </w:r>
      <w:r w:rsidRPr="00DF6DB0">
        <w:rPr>
          <w:noProof/>
        </w:rPr>
        <w:t xml:space="preserve">еория </w:t>
      </w:r>
      <w:r w:rsidRPr="00DF6DB0">
        <w:t>в</w:t>
      </w:r>
      <w:r w:rsidRPr="00DF6DB0">
        <w:rPr>
          <w:noProof/>
        </w:rPr>
        <w:t xml:space="preserve">ероятностей </w:t>
      </w:r>
      <w:r w:rsidRPr="00DF6DB0">
        <w:t>и</w:t>
      </w:r>
      <w:r w:rsidRPr="00DF6DB0">
        <w:rPr>
          <w:noProof/>
        </w:rPr>
        <w:t xml:space="preserve"> </w:t>
      </w:r>
      <w:r w:rsidRPr="00DF6DB0">
        <w:t>математическая</w:t>
      </w:r>
      <w:r w:rsidRPr="00DF6DB0">
        <w:rPr>
          <w:noProof/>
        </w:rPr>
        <w:t xml:space="preserve">             статистика</w:t>
      </w:r>
      <w:r>
        <w:rPr>
          <w:noProof/>
        </w:rPr>
        <w:t>.</w:t>
      </w:r>
      <w:r w:rsidRPr="00DF6DB0">
        <w:rPr>
          <w:noProof/>
        </w:rPr>
        <w:t xml:space="preserve"> </w:t>
      </w:r>
      <w:r w:rsidRPr="00DF6DB0">
        <w:t>М</w:t>
      </w:r>
      <w:r w:rsidRPr="00DF6DB0">
        <w:rPr>
          <w:noProof/>
        </w:rPr>
        <w:t xml:space="preserve">.: </w:t>
      </w:r>
      <w:r w:rsidRPr="00DF6DB0">
        <w:t>В</w:t>
      </w:r>
      <w:r w:rsidRPr="00DF6DB0">
        <w:rPr>
          <w:noProof/>
        </w:rPr>
        <w:t xml:space="preserve">ысшая </w:t>
      </w:r>
      <w:r w:rsidRPr="00DF6DB0">
        <w:t>ш</w:t>
      </w:r>
      <w:r w:rsidRPr="00DF6DB0">
        <w:rPr>
          <w:noProof/>
        </w:rPr>
        <w:t xml:space="preserve">кола, </w:t>
      </w:r>
      <w:r w:rsidRPr="00DF6DB0">
        <w:t>1982.</w:t>
      </w:r>
    </w:p>
    <w:p w:rsidR="00CC746E" w:rsidRPr="00B36ED1" w:rsidRDefault="00CC746E" w:rsidP="00CC746E">
      <w:pPr>
        <w:numPr>
          <w:ilvl w:val="0"/>
          <w:numId w:val="7"/>
        </w:numPr>
        <w:autoSpaceDE w:val="0"/>
        <w:autoSpaceDN w:val="0"/>
        <w:adjustRightInd w:val="0"/>
        <w:jc w:val="both"/>
        <w:rPr>
          <w:sz w:val="22"/>
        </w:rPr>
      </w:pPr>
      <w:proofErr w:type="spellStart"/>
      <w:r w:rsidRPr="00DF6DB0">
        <w:t>Малхотра</w:t>
      </w:r>
      <w:proofErr w:type="spellEnd"/>
      <w:r w:rsidRPr="00DF6DB0">
        <w:rPr>
          <w:noProof/>
        </w:rPr>
        <w:t xml:space="preserve"> </w:t>
      </w:r>
      <w:r w:rsidRPr="00DF6DB0">
        <w:t>Н</w:t>
      </w:r>
      <w:r w:rsidRPr="00DF6DB0">
        <w:rPr>
          <w:noProof/>
        </w:rPr>
        <w:t xml:space="preserve">.К. </w:t>
      </w:r>
      <w:r w:rsidRPr="00DF6DB0">
        <w:t>М</w:t>
      </w:r>
      <w:r w:rsidRPr="00DF6DB0">
        <w:rPr>
          <w:noProof/>
        </w:rPr>
        <w:t xml:space="preserve">аркетинговые </w:t>
      </w:r>
      <w:r w:rsidRPr="00DF6DB0">
        <w:t>и</w:t>
      </w:r>
      <w:r w:rsidRPr="00DF6DB0">
        <w:rPr>
          <w:noProof/>
        </w:rPr>
        <w:t xml:space="preserve">сследования. </w:t>
      </w:r>
      <w:r w:rsidRPr="00DF6DB0">
        <w:t>П</w:t>
      </w:r>
      <w:r w:rsidRPr="00DF6DB0">
        <w:rPr>
          <w:noProof/>
        </w:rPr>
        <w:t xml:space="preserve">рактическое </w:t>
      </w:r>
      <w:r w:rsidRPr="00DF6DB0">
        <w:t>р</w:t>
      </w:r>
      <w:r w:rsidRPr="00DF6DB0">
        <w:rPr>
          <w:noProof/>
        </w:rPr>
        <w:t>уководство.</w:t>
      </w:r>
      <w:r>
        <w:t xml:space="preserve"> </w:t>
      </w:r>
      <w:r w:rsidRPr="00DF6DB0">
        <w:t>М.:</w:t>
      </w:r>
      <w:r>
        <w:t xml:space="preserve"> </w:t>
      </w:r>
      <w:r w:rsidRPr="003E55B1">
        <w:rPr>
          <w:noProof/>
        </w:rPr>
        <w:t xml:space="preserve">Вильямс, </w:t>
      </w:r>
      <w:r w:rsidRPr="003E55B1">
        <w:t>2003</w:t>
      </w:r>
      <w:r>
        <w:rPr>
          <w:sz w:val="22"/>
        </w:rPr>
        <w:t>.</w:t>
      </w:r>
    </w:p>
    <w:p w:rsidR="00CC746E" w:rsidRPr="00E10A8D" w:rsidRDefault="00CC746E" w:rsidP="00CC746E">
      <w:pPr>
        <w:numPr>
          <w:ilvl w:val="0"/>
          <w:numId w:val="7"/>
        </w:numPr>
        <w:jc w:val="both"/>
      </w:pPr>
      <w:r w:rsidRPr="00E10A8D">
        <w:t>Очерки по истории математики</w:t>
      </w:r>
      <w:proofErr w:type="gramStart"/>
      <w:r w:rsidRPr="00E10A8D">
        <w:t xml:space="preserve"> / П</w:t>
      </w:r>
      <w:proofErr w:type="gramEnd"/>
      <w:r w:rsidRPr="00E10A8D">
        <w:t>од ред. Б.В.Гнеденко</w:t>
      </w:r>
      <w:r>
        <w:t xml:space="preserve">. </w:t>
      </w:r>
      <w:r w:rsidRPr="00E10A8D">
        <w:t>М.: Изд-во МГУ, 1997.</w:t>
      </w:r>
    </w:p>
    <w:p w:rsidR="00CC746E" w:rsidRPr="00E10A8D" w:rsidRDefault="00CC746E" w:rsidP="00CC746E">
      <w:pPr>
        <w:numPr>
          <w:ilvl w:val="0"/>
          <w:numId w:val="7"/>
        </w:numPr>
        <w:jc w:val="both"/>
      </w:pPr>
      <w:proofErr w:type="spellStart"/>
      <w:r w:rsidRPr="00E10A8D">
        <w:t>Плаус</w:t>
      </w:r>
      <w:proofErr w:type="spellEnd"/>
      <w:r w:rsidRPr="00E10A8D">
        <w:t xml:space="preserve"> Скотт. Психология оценки и принятия решений.</w:t>
      </w:r>
      <w:r>
        <w:t xml:space="preserve"> </w:t>
      </w:r>
      <w:r w:rsidRPr="00E10A8D">
        <w:t>М.: ИИД «</w:t>
      </w:r>
      <w:proofErr w:type="spellStart"/>
      <w:r w:rsidRPr="00E10A8D">
        <w:t>Филинъ</w:t>
      </w:r>
      <w:proofErr w:type="spellEnd"/>
      <w:r w:rsidRPr="00E10A8D">
        <w:t>», 1998.</w:t>
      </w:r>
    </w:p>
    <w:p w:rsidR="00CC746E" w:rsidRDefault="00CC746E" w:rsidP="00CC746E">
      <w:pPr>
        <w:numPr>
          <w:ilvl w:val="0"/>
          <w:numId w:val="7"/>
        </w:numPr>
        <w:jc w:val="both"/>
      </w:pPr>
      <w:r w:rsidRPr="00E10A8D">
        <w:t>Прикладной статистический анализ: Учебное пособие для вузов / Колл</w:t>
      </w:r>
      <w:proofErr w:type="gramStart"/>
      <w:r w:rsidRPr="00E10A8D">
        <w:t>.</w:t>
      </w:r>
      <w:proofErr w:type="gramEnd"/>
      <w:r w:rsidRPr="00E10A8D">
        <w:t xml:space="preserve"> </w:t>
      </w:r>
      <w:proofErr w:type="gramStart"/>
      <w:r w:rsidRPr="00E10A8D">
        <w:t>а</w:t>
      </w:r>
      <w:proofErr w:type="gramEnd"/>
      <w:r w:rsidRPr="00E10A8D">
        <w:t xml:space="preserve">вт. Алексахин С.В., </w:t>
      </w:r>
      <w:proofErr w:type="spellStart"/>
      <w:r w:rsidRPr="00E10A8D">
        <w:t>Балдин</w:t>
      </w:r>
      <w:proofErr w:type="spellEnd"/>
      <w:r w:rsidRPr="00E10A8D">
        <w:t xml:space="preserve"> А.В. и др. М.: «Издательство ПРИОР», 2001.</w:t>
      </w:r>
    </w:p>
    <w:p w:rsidR="00CC746E" w:rsidRPr="00D379D7" w:rsidRDefault="00CC746E" w:rsidP="00CC746E">
      <w:pPr>
        <w:numPr>
          <w:ilvl w:val="0"/>
          <w:numId w:val="7"/>
        </w:numPr>
        <w:autoSpaceDE w:val="0"/>
        <w:autoSpaceDN w:val="0"/>
        <w:adjustRightInd w:val="0"/>
        <w:jc w:val="both"/>
      </w:pPr>
      <w:proofErr w:type="spellStart"/>
      <w:r>
        <w:t>Рунион</w:t>
      </w:r>
      <w:proofErr w:type="spellEnd"/>
      <w:r>
        <w:t xml:space="preserve"> Р. Справочник по непараметрической статистике. М.: Финансы и статистика, 1982.</w:t>
      </w:r>
    </w:p>
    <w:p w:rsidR="00CC746E" w:rsidRPr="00D379D7" w:rsidRDefault="00CC746E" w:rsidP="00CC746E">
      <w:pPr>
        <w:numPr>
          <w:ilvl w:val="0"/>
          <w:numId w:val="7"/>
        </w:numPr>
        <w:autoSpaceDE w:val="0"/>
        <w:autoSpaceDN w:val="0"/>
        <w:adjustRightInd w:val="0"/>
        <w:jc w:val="both"/>
      </w:pPr>
      <w:r w:rsidRPr="00D379D7">
        <w:t>Р</w:t>
      </w:r>
      <w:r w:rsidRPr="00D379D7">
        <w:rPr>
          <w:noProof/>
        </w:rPr>
        <w:t xml:space="preserve">ыжиков </w:t>
      </w:r>
      <w:r w:rsidRPr="00D379D7">
        <w:t>Ю</w:t>
      </w:r>
      <w:r w:rsidRPr="00D379D7">
        <w:rPr>
          <w:noProof/>
        </w:rPr>
        <w:t xml:space="preserve">.И. </w:t>
      </w:r>
      <w:r w:rsidRPr="00D379D7">
        <w:t>Т</w:t>
      </w:r>
      <w:r w:rsidRPr="00D379D7">
        <w:rPr>
          <w:noProof/>
        </w:rPr>
        <w:t xml:space="preserve">еория </w:t>
      </w:r>
      <w:r w:rsidRPr="00D379D7">
        <w:t>о</w:t>
      </w:r>
      <w:r w:rsidRPr="00D379D7">
        <w:rPr>
          <w:noProof/>
        </w:rPr>
        <w:t xml:space="preserve">чередей </w:t>
      </w:r>
      <w:r w:rsidRPr="00D379D7">
        <w:t>и</w:t>
      </w:r>
      <w:r w:rsidRPr="00D379D7">
        <w:rPr>
          <w:noProof/>
        </w:rPr>
        <w:t xml:space="preserve"> </w:t>
      </w:r>
      <w:r w:rsidRPr="00D379D7">
        <w:t>у</w:t>
      </w:r>
      <w:r w:rsidRPr="00D379D7">
        <w:rPr>
          <w:noProof/>
        </w:rPr>
        <w:t xml:space="preserve">правление </w:t>
      </w:r>
      <w:r w:rsidRPr="00D379D7">
        <w:t>з</w:t>
      </w:r>
      <w:r w:rsidRPr="00D379D7">
        <w:rPr>
          <w:noProof/>
        </w:rPr>
        <w:t xml:space="preserve">апасами. </w:t>
      </w:r>
      <w:r w:rsidRPr="00D379D7">
        <w:t>С</w:t>
      </w:r>
      <w:r w:rsidRPr="00D379D7">
        <w:rPr>
          <w:noProof/>
        </w:rPr>
        <w:t xml:space="preserve">ерия </w:t>
      </w:r>
      <w:r w:rsidRPr="00D379D7">
        <w:t>«</w:t>
      </w:r>
      <w:r w:rsidRPr="00D379D7">
        <w:rPr>
          <w:noProof/>
        </w:rPr>
        <w:t xml:space="preserve">Учебники </w:t>
      </w:r>
      <w:r w:rsidRPr="00D379D7">
        <w:t>для</w:t>
      </w:r>
      <w:r>
        <w:t xml:space="preserve"> </w:t>
      </w:r>
      <w:r w:rsidRPr="00D379D7">
        <w:rPr>
          <w:noProof/>
        </w:rPr>
        <w:t xml:space="preserve">ВУЗов».  </w:t>
      </w:r>
      <w:r w:rsidRPr="00D379D7">
        <w:t>С</w:t>
      </w:r>
      <w:r>
        <w:t>.-Петербург</w:t>
      </w:r>
      <w:r w:rsidRPr="00D379D7">
        <w:t>:</w:t>
      </w:r>
      <w:r w:rsidRPr="00D379D7">
        <w:rPr>
          <w:noProof/>
        </w:rPr>
        <w:t xml:space="preserve"> </w:t>
      </w:r>
      <w:r w:rsidRPr="00D379D7">
        <w:t>П</w:t>
      </w:r>
      <w:r w:rsidRPr="00D379D7">
        <w:rPr>
          <w:noProof/>
        </w:rPr>
        <w:t xml:space="preserve">итер, </w:t>
      </w:r>
      <w:r w:rsidRPr="00D379D7">
        <w:t>2001.</w:t>
      </w:r>
    </w:p>
    <w:p w:rsidR="00CC746E" w:rsidRPr="00D379D7" w:rsidRDefault="00CC746E" w:rsidP="00CC746E">
      <w:pPr>
        <w:numPr>
          <w:ilvl w:val="0"/>
          <w:numId w:val="7"/>
        </w:numPr>
        <w:autoSpaceDE w:val="0"/>
        <w:autoSpaceDN w:val="0"/>
        <w:adjustRightInd w:val="0"/>
        <w:jc w:val="both"/>
      </w:pPr>
      <w:r w:rsidRPr="00D379D7">
        <w:rPr>
          <w:noProof/>
        </w:rPr>
        <w:t xml:space="preserve">Сачков </w:t>
      </w:r>
      <w:r w:rsidRPr="00D379D7">
        <w:t>Ю</w:t>
      </w:r>
      <w:r w:rsidRPr="00D379D7">
        <w:rPr>
          <w:noProof/>
        </w:rPr>
        <w:t xml:space="preserve">.В. </w:t>
      </w:r>
      <w:r w:rsidRPr="00D379D7">
        <w:t>В</w:t>
      </w:r>
      <w:r w:rsidRPr="00D379D7">
        <w:rPr>
          <w:noProof/>
        </w:rPr>
        <w:t xml:space="preserve">ероятностная </w:t>
      </w:r>
      <w:r w:rsidRPr="00D379D7">
        <w:t>р</w:t>
      </w:r>
      <w:r w:rsidRPr="00D379D7">
        <w:rPr>
          <w:noProof/>
        </w:rPr>
        <w:t xml:space="preserve">еволюция </w:t>
      </w:r>
      <w:r w:rsidRPr="00D379D7">
        <w:t>в</w:t>
      </w:r>
      <w:r w:rsidRPr="00D379D7">
        <w:rPr>
          <w:noProof/>
        </w:rPr>
        <w:t xml:space="preserve"> </w:t>
      </w:r>
      <w:r w:rsidRPr="00D379D7">
        <w:t>н</w:t>
      </w:r>
      <w:r w:rsidRPr="00D379D7">
        <w:rPr>
          <w:noProof/>
        </w:rPr>
        <w:t xml:space="preserve">ауке </w:t>
      </w:r>
      <w:r w:rsidRPr="00D379D7">
        <w:t>(</w:t>
      </w:r>
      <w:r w:rsidRPr="00D379D7">
        <w:rPr>
          <w:noProof/>
        </w:rPr>
        <w:t xml:space="preserve">Вероятность, </w:t>
      </w:r>
      <w:r w:rsidRPr="00D379D7">
        <w:t>с</w:t>
      </w:r>
      <w:r w:rsidRPr="00D379D7">
        <w:rPr>
          <w:noProof/>
        </w:rPr>
        <w:t xml:space="preserve">лучайность, независимость, </w:t>
      </w:r>
      <w:r w:rsidRPr="00D379D7">
        <w:t>и</w:t>
      </w:r>
      <w:r w:rsidRPr="00D379D7">
        <w:rPr>
          <w:noProof/>
        </w:rPr>
        <w:t>ерархия).</w:t>
      </w:r>
      <w:r>
        <w:rPr>
          <w:noProof/>
        </w:rPr>
        <w:t xml:space="preserve"> </w:t>
      </w:r>
      <w:r w:rsidRPr="00D379D7">
        <w:t>М</w:t>
      </w:r>
      <w:r>
        <w:t>.:</w:t>
      </w:r>
      <w:r w:rsidRPr="00D379D7">
        <w:rPr>
          <w:noProof/>
        </w:rPr>
        <w:t xml:space="preserve"> </w:t>
      </w:r>
      <w:r w:rsidRPr="00D379D7">
        <w:t>Н</w:t>
      </w:r>
      <w:r w:rsidRPr="00D379D7">
        <w:rPr>
          <w:noProof/>
        </w:rPr>
        <w:t xml:space="preserve">аучный </w:t>
      </w:r>
      <w:r w:rsidRPr="00D379D7">
        <w:t>м</w:t>
      </w:r>
      <w:r w:rsidRPr="00D379D7">
        <w:rPr>
          <w:noProof/>
        </w:rPr>
        <w:t xml:space="preserve">ир, </w:t>
      </w:r>
      <w:r w:rsidRPr="00D379D7">
        <w:t>1999.</w:t>
      </w:r>
    </w:p>
    <w:p w:rsidR="00CC746E" w:rsidRPr="00E10A8D" w:rsidRDefault="00CC746E" w:rsidP="00CC746E">
      <w:pPr>
        <w:pStyle w:val="af2"/>
        <w:numPr>
          <w:ilvl w:val="0"/>
          <w:numId w:val="7"/>
        </w:numPr>
        <w:spacing w:after="0"/>
        <w:jc w:val="both"/>
      </w:pPr>
      <w:proofErr w:type="spellStart"/>
      <w:r w:rsidRPr="00E10A8D">
        <w:t>Сио</w:t>
      </w:r>
      <w:proofErr w:type="spellEnd"/>
      <w:r w:rsidRPr="00E10A8D">
        <w:t xml:space="preserve"> К.К. Управленческая экономика. М.: ИНФРА-М, 2000.</w:t>
      </w:r>
    </w:p>
    <w:p w:rsidR="00CC746E" w:rsidRDefault="00CC746E" w:rsidP="00CC746E">
      <w:pPr>
        <w:numPr>
          <w:ilvl w:val="0"/>
          <w:numId w:val="7"/>
        </w:numPr>
        <w:jc w:val="both"/>
      </w:pPr>
      <w:proofErr w:type="spellStart"/>
      <w:r w:rsidRPr="00E10A8D">
        <w:t>Секей</w:t>
      </w:r>
      <w:proofErr w:type="spellEnd"/>
      <w:r w:rsidRPr="00E10A8D">
        <w:t xml:space="preserve"> </w:t>
      </w:r>
      <w:proofErr w:type="spellStart"/>
      <w:r w:rsidRPr="00E10A8D">
        <w:t>Габор</w:t>
      </w:r>
      <w:proofErr w:type="spellEnd"/>
      <w:r w:rsidRPr="00E10A8D">
        <w:t>. Парадоксы в теории вероятностей и математической статистике. М. Ижевск: Изд-во Института компьютерных исследований, 2003.</w:t>
      </w:r>
    </w:p>
    <w:p w:rsidR="00CC746E" w:rsidRDefault="00CC746E" w:rsidP="00CC746E">
      <w:pPr>
        <w:numPr>
          <w:ilvl w:val="0"/>
          <w:numId w:val="7"/>
        </w:numPr>
        <w:autoSpaceDE w:val="0"/>
        <w:autoSpaceDN w:val="0"/>
        <w:adjustRightInd w:val="0"/>
        <w:jc w:val="both"/>
      </w:pPr>
      <w:r w:rsidRPr="00D379D7">
        <w:t>С</w:t>
      </w:r>
      <w:r w:rsidRPr="00D379D7">
        <w:rPr>
          <w:noProof/>
        </w:rPr>
        <w:t xml:space="preserve">евастьянов </w:t>
      </w:r>
      <w:r w:rsidRPr="00D379D7">
        <w:t>Б</w:t>
      </w:r>
      <w:r w:rsidRPr="00D379D7">
        <w:rPr>
          <w:noProof/>
        </w:rPr>
        <w:t xml:space="preserve">.А. </w:t>
      </w:r>
      <w:r w:rsidRPr="00D379D7">
        <w:t>К</w:t>
      </w:r>
      <w:r w:rsidRPr="00D379D7">
        <w:rPr>
          <w:noProof/>
        </w:rPr>
        <w:t xml:space="preserve">урс </w:t>
      </w:r>
      <w:r w:rsidRPr="00D379D7">
        <w:t>т</w:t>
      </w:r>
      <w:r w:rsidRPr="00D379D7">
        <w:rPr>
          <w:noProof/>
        </w:rPr>
        <w:t xml:space="preserve">еории </w:t>
      </w:r>
      <w:r w:rsidRPr="00D379D7">
        <w:t>в</w:t>
      </w:r>
      <w:r w:rsidRPr="00D379D7">
        <w:rPr>
          <w:noProof/>
        </w:rPr>
        <w:t xml:space="preserve">ероятностей </w:t>
      </w:r>
      <w:r w:rsidRPr="00D379D7">
        <w:t>и</w:t>
      </w:r>
      <w:r w:rsidRPr="00D379D7">
        <w:rPr>
          <w:noProof/>
        </w:rPr>
        <w:t xml:space="preserve"> </w:t>
      </w:r>
      <w:r w:rsidRPr="00D379D7">
        <w:t>м</w:t>
      </w:r>
      <w:r>
        <w:rPr>
          <w:noProof/>
        </w:rPr>
        <w:t xml:space="preserve">атематической </w:t>
      </w:r>
      <w:r w:rsidRPr="00D379D7">
        <w:t>с</w:t>
      </w:r>
      <w:r w:rsidRPr="00D379D7">
        <w:rPr>
          <w:noProof/>
        </w:rPr>
        <w:t xml:space="preserve">татистики. </w:t>
      </w:r>
      <w:r w:rsidRPr="00D379D7">
        <w:t>М.</w:t>
      </w:r>
      <w:r>
        <w:t xml:space="preserve">:  </w:t>
      </w:r>
      <w:r w:rsidRPr="00D379D7">
        <w:rPr>
          <w:noProof/>
        </w:rPr>
        <w:t xml:space="preserve">Наука, </w:t>
      </w:r>
      <w:r w:rsidRPr="00D379D7">
        <w:t>1982.</w:t>
      </w:r>
    </w:p>
    <w:p w:rsidR="00CC746E" w:rsidRPr="00E10A8D" w:rsidRDefault="00CC746E" w:rsidP="00CC746E">
      <w:pPr>
        <w:numPr>
          <w:ilvl w:val="0"/>
          <w:numId w:val="7"/>
        </w:numPr>
        <w:jc w:val="both"/>
      </w:pPr>
      <w:r w:rsidRPr="00E10A8D">
        <w:t xml:space="preserve">Стоянов Йордан. </w:t>
      </w:r>
      <w:proofErr w:type="spellStart"/>
      <w:r w:rsidRPr="00E10A8D">
        <w:t>Контрпримеры</w:t>
      </w:r>
      <w:proofErr w:type="spellEnd"/>
      <w:r w:rsidRPr="00E10A8D">
        <w:t xml:space="preserve"> в теории вероятностей. М.: Факториал, 1999.</w:t>
      </w:r>
    </w:p>
    <w:p w:rsidR="00CC746E" w:rsidRDefault="00CC746E" w:rsidP="00CC746E">
      <w:pPr>
        <w:numPr>
          <w:ilvl w:val="0"/>
          <w:numId w:val="7"/>
        </w:numPr>
        <w:jc w:val="both"/>
      </w:pPr>
      <w:proofErr w:type="spellStart"/>
      <w:r w:rsidRPr="00E10A8D">
        <w:t>Таха</w:t>
      </w:r>
      <w:proofErr w:type="spellEnd"/>
      <w:r w:rsidRPr="00E10A8D">
        <w:t xml:space="preserve"> </w:t>
      </w:r>
      <w:proofErr w:type="spellStart"/>
      <w:r w:rsidRPr="00E10A8D">
        <w:t>Хэмди</w:t>
      </w:r>
      <w:proofErr w:type="spellEnd"/>
      <w:r w:rsidRPr="00E10A8D">
        <w:t xml:space="preserve"> А. Введение в исследование операций. М.: ИД «Вильямс», 2001.</w:t>
      </w:r>
    </w:p>
    <w:p w:rsidR="00CC746E" w:rsidRDefault="00CC746E" w:rsidP="00CC746E">
      <w:pPr>
        <w:numPr>
          <w:ilvl w:val="0"/>
          <w:numId w:val="7"/>
        </w:numPr>
        <w:jc w:val="both"/>
      </w:pPr>
      <w:r w:rsidRPr="00D379D7">
        <w:t>Т</w:t>
      </w:r>
      <w:r w:rsidRPr="00D379D7">
        <w:rPr>
          <w:noProof/>
        </w:rPr>
        <w:t xml:space="preserve">еория </w:t>
      </w:r>
      <w:r w:rsidRPr="00D379D7">
        <w:t>с</w:t>
      </w:r>
      <w:r w:rsidRPr="00D379D7">
        <w:rPr>
          <w:noProof/>
        </w:rPr>
        <w:t xml:space="preserve">татистики. </w:t>
      </w:r>
      <w:r w:rsidRPr="00D379D7">
        <w:t>К</w:t>
      </w:r>
      <w:r w:rsidRPr="00D379D7">
        <w:rPr>
          <w:noProof/>
        </w:rPr>
        <w:t xml:space="preserve">лассический </w:t>
      </w:r>
      <w:r w:rsidRPr="00D379D7">
        <w:t>у</w:t>
      </w:r>
      <w:r w:rsidRPr="00D379D7">
        <w:rPr>
          <w:noProof/>
        </w:rPr>
        <w:t xml:space="preserve">ниверситетский </w:t>
      </w:r>
      <w:r w:rsidRPr="00D379D7">
        <w:t>у</w:t>
      </w:r>
      <w:r w:rsidRPr="00D379D7">
        <w:rPr>
          <w:noProof/>
        </w:rPr>
        <w:t xml:space="preserve">чебник. </w:t>
      </w:r>
      <w:r w:rsidRPr="00D379D7">
        <w:t>П</w:t>
      </w:r>
      <w:r w:rsidRPr="00D379D7">
        <w:rPr>
          <w:noProof/>
        </w:rPr>
        <w:t xml:space="preserve">од </w:t>
      </w:r>
      <w:r w:rsidRPr="00D379D7">
        <w:t>ред.</w:t>
      </w:r>
      <w:r w:rsidRPr="00D379D7">
        <w:rPr>
          <w:noProof/>
        </w:rPr>
        <w:t xml:space="preserve"> </w:t>
      </w:r>
      <w:r w:rsidRPr="00D379D7">
        <w:t>проф.</w:t>
      </w:r>
      <w:r>
        <w:t xml:space="preserve"> </w:t>
      </w:r>
      <w:r w:rsidRPr="00D379D7">
        <w:rPr>
          <w:noProof/>
        </w:rPr>
        <w:t xml:space="preserve">Громова </w:t>
      </w:r>
      <w:r w:rsidRPr="00D379D7">
        <w:t>Г</w:t>
      </w:r>
      <w:r w:rsidRPr="00D379D7">
        <w:rPr>
          <w:noProof/>
        </w:rPr>
        <w:t xml:space="preserve">.Л. </w:t>
      </w:r>
      <w:r w:rsidRPr="00D379D7">
        <w:t>М</w:t>
      </w:r>
      <w:r w:rsidRPr="00D379D7">
        <w:rPr>
          <w:noProof/>
        </w:rPr>
        <w:t xml:space="preserve">.: </w:t>
      </w:r>
      <w:r w:rsidRPr="00D379D7">
        <w:t>ИНФА-М,</w:t>
      </w:r>
      <w:r w:rsidRPr="00D379D7">
        <w:rPr>
          <w:noProof/>
        </w:rPr>
        <w:t xml:space="preserve"> </w:t>
      </w:r>
      <w:r w:rsidRPr="00D379D7">
        <w:t>2005</w:t>
      </w:r>
    </w:p>
    <w:p w:rsidR="00CC746E" w:rsidRDefault="00CC746E" w:rsidP="00CC746E">
      <w:pPr>
        <w:numPr>
          <w:ilvl w:val="0"/>
          <w:numId w:val="7"/>
        </w:numPr>
        <w:jc w:val="both"/>
      </w:pPr>
      <w:r w:rsidRPr="00E10A8D">
        <w:t>Теория статистики с основами теории вероятностей: Учебное пособие для ВУЗов / Колл</w:t>
      </w:r>
      <w:proofErr w:type="gramStart"/>
      <w:r w:rsidRPr="00E10A8D">
        <w:t>.</w:t>
      </w:r>
      <w:proofErr w:type="gramEnd"/>
      <w:r w:rsidRPr="00E10A8D">
        <w:t xml:space="preserve"> </w:t>
      </w:r>
      <w:proofErr w:type="gramStart"/>
      <w:r w:rsidRPr="00E10A8D">
        <w:t>а</w:t>
      </w:r>
      <w:proofErr w:type="gramEnd"/>
      <w:r w:rsidRPr="00E10A8D">
        <w:t>вт., под ред. И.И.Елисеевой. М.: ЮНИТИ-ДАНА, 2001.</w:t>
      </w:r>
    </w:p>
    <w:p w:rsidR="00CC746E" w:rsidRDefault="00CC746E" w:rsidP="00CC746E">
      <w:pPr>
        <w:numPr>
          <w:ilvl w:val="0"/>
          <w:numId w:val="7"/>
        </w:numPr>
        <w:autoSpaceDE w:val="0"/>
        <w:autoSpaceDN w:val="0"/>
        <w:adjustRightInd w:val="0"/>
        <w:jc w:val="both"/>
      </w:pPr>
      <w:r w:rsidRPr="00D379D7">
        <w:t>Т</w:t>
      </w:r>
      <w:r w:rsidRPr="00D379D7">
        <w:rPr>
          <w:noProof/>
        </w:rPr>
        <w:t xml:space="preserve">рояновский </w:t>
      </w:r>
      <w:r w:rsidRPr="00D379D7">
        <w:t>В</w:t>
      </w:r>
      <w:r w:rsidRPr="00D379D7">
        <w:rPr>
          <w:noProof/>
        </w:rPr>
        <w:t xml:space="preserve">.М. </w:t>
      </w:r>
      <w:r w:rsidRPr="00D379D7">
        <w:t>М</w:t>
      </w:r>
      <w:r w:rsidRPr="00D379D7">
        <w:rPr>
          <w:noProof/>
        </w:rPr>
        <w:t xml:space="preserve">атематическое </w:t>
      </w:r>
      <w:r w:rsidRPr="00D379D7">
        <w:t>м</w:t>
      </w:r>
      <w:r w:rsidRPr="00D379D7">
        <w:rPr>
          <w:noProof/>
        </w:rPr>
        <w:t xml:space="preserve">оделирование </w:t>
      </w:r>
      <w:r w:rsidRPr="00D379D7">
        <w:t>в</w:t>
      </w:r>
      <w:r w:rsidRPr="00D379D7">
        <w:rPr>
          <w:noProof/>
        </w:rPr>
        <w:t xml:space="preserve"> </w:t>
      </w:r>
      <w:r w:rsidRPr="00D379D7">
        <w:t>м</w:t>
      </w:r>
      <w:r w:rsidRPr="00D379D7">
        <w:rPr>
          <w:noProof/>
        </w:rPr>
        <w:t xml:space="preserve">енеджменте. </w:t>
      </w:r>
      <w:r w:rsidRPr="00D379D7">
        <w:t>Учебное</w:t>
      </w:r>
      <w:r>
        <w:t xml:space="preserve"> </w:t>
      </w:r>
      <w:r w:rsidRPr="00D379D7">
        <w:rPr>
          <w:noProof/>
        </w:rPr>
        <w:t xml:space="preserve">пособие.  </w:t>
      </w:r>
      <w:r w:rsidRPr="00D379D7">
        <w:t>М</w:t>
      </w:r>
      <w:r w:rsidRPr="00D379D7">
        <w:rPr>
          <w:noProof/>
        </w:rPr>
        <w:t xml:space="preserve">.: </w:t>
      </w:r>
      <w:r w:rsidRPr="00D379D7">
        <w:t>Р</w:t>
      </w:r>
      <w:r w:rsidRPr="00D379D7">
        <w:rPr>
          <w:noProof/>
        </w:rPr>
        <w:t xml:space="preserve">усская </w:t>
      </w:r>
      <w:r w:rsidRPr="00D379D7">
        <w:t>д</w:t>
      </w:r>
      <w:r w:rsidRPr="00D379D7">
        <w:rPr>
          <w:noProof/>
        </w:rPr>
        <w:t xml:space="preserve">еловая </w:t>
      </w:r>
      <w:r w:rsidRPr="00D379D7">
        <w:t>л</w:t>
      </w:r>
      <w:r w:rsidRPr="00D379D7">
        <w:rPr>
          <w:noProof/>
        </w:rPr>
        <w:t xml:space="preserve">итература, </w:t>
      </w:r>
      <w:r w:rsidRPr="00D379D7">
        <w:t>1999.</w:t>
      </w:r>
    </w:p>
    <w:p w:rsidR="00CC746E" w:rsidRPr="00D379D7" w:rsidRDefault="00CC746E" w:rsidP="00CC746E">
      <w:pPr>
        <w:numPr>
          <w:ilvl w:val="0"/>
          <w:numId w:val="7"/>
        </w:numPr>
        <w:autoSpaceDE w:val="0"/>
        <w:autoSpaceDN w:val="0"/>
        <w:adjustRightInd w:val="0"/>
        <w:jc w:val="both"/>
      </w:pPr>
      <w:r>
        <w:lastRenderedPageBreak/>
        <w:t>Тюрин Ю.Н. Непараметрические методы статистики. М.: Знание. 1978.</w:t>
      </w:r>
    </w:p>
    <w:p w:rsidR="00CC746E" w:rsidRDefault="00CC746E" w:rsidP="00CC746E">
      <w:pPr>
        <w:numPr>
          <w:ilvl w:val="0"/>
          <w:numId w:val="7"/>
        </w:numPr>
        <w:autoSpaceDE w:val="0"/>
        <w:autoSpaceDN w:val="0"/>
        <w:adjustRightInd w:val="0"/>
        <w:jc w:val="both"/>
      </w:pPr>
      <w:proofErr w:type="spellStart"/>
      <w:r w:rsidRPr="00D379D7">
        <w:t>Фабо</w:t>
      </w:r>
      <w:r>
        <w:t>цци</w:t>
      </w:r>
      <w:proofErr w:type="spellEnd"/>
      <w:r w:rsidRPr="00D379D7">
        <w:rPr>
          <w:noProof/>
        </w:rPr>
        <w:t xml:space="preserve"> </w:t>
      </w:r>
      <w:r w:rsidRPr="00D379D7">
        <w:t>Ф</w:t>
      </w:r>
      <w:r w:rsidRPr="00D379D7">
        <w:rPr>
          <w:noProof/>
        </w:rPr>
        <w:t xml:space="preserve">рэнк </w:t>
      </w:r>
      <w:proofErr w:type="gramStart"/>
      <w:r w:rsidRPr="00D379D7">
        <w:t>Дж</w:t>
      </w:r>
      <w:proofErr w:type="gramEnd"/>
      <w:r w:rsidRPr="00D379D7">
        <w:t>.</w:t>
      </w:r>
      <w:r w:rsidRPr="00D379D7">
        <w:rPr>
          <w:noProof/>
        </w:rPr>
        <w:t xml:space="preserve"> </w:t>
      </w:r>
      <w:r w:rsidRPr="00D379D7">
        <w:t>У</w:t>
      </w:r>
      <w:r w:rsidRPr="00D379D7">
        <w:rPr>
          <w:noProof/>
        </w:rPr>
        <w:t xml:space="preserve">правление </w:t>
      </w:r>
      <w:r w:rsidRPr="00D379D7">
        <w:t>и</w:t>
      </w:r>
      <w:r w:rsidRPr="00D379D7">
        <w:rPr>
          <w:noProof/>
        </w:rPr>
        <w:t xml:space="preserve">нвестициями. </w:t>
      </w:r>
      <w:r w:rsidRPr="00D379D7">
        <w:t>У</w:t>
      </w:r>
      <w:r w:rsidRPr="00D379D7">
        <w:rPr>
          <w:noProof/>
        </w:rPr>
        <w:t xml:space="preserve">ниверситетский </w:t>
      </w:r>
      <w:r w:rsidRPr="00D379D7">
        <w:t>у</w:t>
      </w:r>
      <w:r w:rsidRPr="00D379D7">
        <w:rPr>
          <w:noProof/>
        </w:rPr>
        <w:t>чебник.</w:t>
      </w:r>
      <w:r>
        <w:t xml:space="preserve"> </w:t>
      </w:r>
      <w:r w:rsidRPr="00D379D7">
        <w:t>М.:</w:t>
      </w:r>
      <w:r>
        <w:t xml:space="preserve"> </w:t>
      </w:r>
      <w:r w:rsidRPr="00D379D7">
        <w:rPr>
          <w:noProof/>
        </w:rPr>
        <w:t xml:space="preserve">ИНФРА-М, </w:t>
      </w:r>
      <w:r w:rsidRPr="00D379D7">
        <w:t>2000</w:t>
      </w:r>
      <w:r>
        <w:t>.</w:t>
      </w:r>
    </w:p>
    <w:p w:rsidR="00CC746E" w:rsidRPr="00E10A8D" w:rsidRDefault="00CC746E" w:rsidP="00CC746E">
      <w:pPr>
        <w:numPr>
          <w:ilvl w:val="0"/>
          <w:numId w:val="7"/>
        </w:numPr>
        <w:jc w:val="both"/>
      </w:pPr>
      <w:proofErr w:type="spellStart"/>
      <w:r w:rsidRPr="00E10A8D">
        <w:t>Феллер</w:t>
      </w:r>
      <w:proofErr w:type="spellEnd"/>
      <w:r w:rsidRPr="00E10A8D">
        <w:t xml:space="preserve"> Вильям. Введение в теорию вероятностей и ее приложения. Т.1. М.: Мир, 1984.</w:t>
      </w:r>
    </w:p>
    <w:p w:rsidR="00CC746E" w:rsidRPr="00E10A8D" w:rsidRDefault="00CC746E" w:rsidP="00CC746E">
      <w:pPr>
        <w:pStyle w:val="af2"/>
        <w:numPr>
          <w:ilvl w:val="0"/>
          <w:numId w:val="7"/>
        </w:numPr>
        <w:spacing w:after="0"/>
        <w:jc w:val="both"/>
      </w:pPr>
      <w:r w:rsidRPr="00E10A8D">
        <w:t>Франк Роберт Х. Микроэкономика и поведение. Университетский учебник. М.: ИНФРА-М, 2000.</w:t>
      </w:r>
    </w:p>
    <w:p w:rsidR="00CC746E" w:rsidRPr="00E10A8D" w:rsidRDefault="00CC746E" w:rsidP="00CC746E">
      <w:pPr>
        <w:pStyle w:val="af2"/>
        <w:numPr>
          <w:ilvl w:val="0"/>
          <w:numId w:val="7"/>
        </w:numPr>
        <w:spacing w:after="0"/>
        <w:jc w:val="both"/>
      </w:pPr>
      <w:proofErr w:type="spellStart"/>
      <w:r w:rsidRPr="00E10A8D">
        <w:t>Ханк</w:t>
      </w:r>
      <w:proofErr w:type="spellEnd"/>
      <w:r w:rsidRPr="00E10A8D">
        <w:t xml:space="preserve"> Джон Э., </w:t>
      </w:r>
      <w:proofErr w:type="spellStart"/>
      <w:r w:rsidRPr="00E10A8D">
        <w:t>Уичерн</w:t>
      </w:r>
      <w:proofErr w:type="spellEnd"/>
      <w:r w:rsidRPr="00E10A8D">
        <w:t xml:space="preserve"> Дин У., </w:t>
      </w:r>
      <w:proofErr w:type="spellStart"/>
      <w:r w:rsidRPr="00E10A8D">
        <w:t>Райтс</w:t>
      </w:r>
      <w:proofErr w:type="spellEnd"/>
      <w:r w:rsidRPr="00E10A8D">
        <w:t xml:space="preserve"> Артур </w:t>
      </w:r>
      <w:proofErr w:type="gramStart"/>
      <w:r w:rsidRPr="00E10A8D">
        <w:t>Дж</w:t>
      </w:r>
      <w:proofErr w:type="gramEnd"/>
      <w:r w:rsidRPr="00E10A8D">
        <w:t>. Бизнес-прогнозирование. М.: ИД «Вильямс», 2003.</w:t>
      </w:r>
    </w:p>
    <w:p w:rsidR="00CC746E" w:rsidRDefault="00CC746E" w:rsidP="00CC746E">
      <w:pPr>
        <w:pStyle w:val="af2"/>
        <w:numPr>
          <w:ilvl w:val="0"/>
          <w:numId w:val="7"/>
        </w:numPr>
        <w:spacing w:after="0"/>
        <w:jc w:val="both"/>
      </w:pPr>
      <w:proofErr w:type="spellStart"/>
      <w:r w:rsidRPr="00E10A8D">
        <w:t>Хеллевик</w:t>
      </w:r>
      <w:proofErr w:type="spellEnd"/>
      <w:r w:rsidRPr="00E10A8D">
        <w:t xml:space="preserve"> </w:t>
      </w:r>
      <w:proofErr w:type="spellStart"/>
      <w:r w:rsidRPr="00E10A8D">
        <w:t>Оттар</w:t>
      </w:r>
      <w:proofErr w:type="spellEnd"/>
      <w:r w:rsidRPr="00E10A8D">
        <w:t xml:space="preserve">. Социологический метод. М.: Весь Мир, 2002.  </w:t>
      </w:r>
    </w:p>
    <w:p w:rsidR="00CC746E" w:rsidRPr="00D379D7" w:rsidRDefault="00CC746E" w:rsidP="00CC746E">
      <w:pPr>
        <w:numPr>
          <w:ilvl w:val="0"/>
          <w:numId w:val="7"/>
        </w:numPr>
        <w:autoSpaceDE w:val="0"/>
        <w:autoSpaceDN w:val="0"/>
        <w:adjustRightInd w:val="0"/>
        <w:jc w:val="both"/>
      </w:pPr>
      <w:proofErr w:type="spellStart"/>
      <w:r>
        <w:t>Холлендер</w:t>
      </w:r>
      <w:proofErr w:type="spellEnd"/>
      <w:r>
        <w:t xml:space="preserve"> М., Вулф Д.А. Непараметрические методы статистики. М.: Финансы и статистика, 1983.</w:t>
      </w:r>
    </w:p>
    <w:p w:rsidR="00CC746E" w:rsidRDefault="00CC746E" w:rsidP="00CC746E">
      <w:pPr>
        <w:numPr>
          <w:ilvl w:val="0"/>
          <w:numId w:val="7"/>
        </w:numPr>
        <w:autoSpaceDE w:val="0"/>
        <w:autoSpaceDN w:val="0"/>
        <w:adjustRightInd w:val="0"/>
        <w:jc w:val="both"/>
      </w:pPr>
      <w:r w:rsidRPr="00D379D7">
        <w:rPr>
          <w:noProof/>
        </w:rPr>
        <w:t xml:space="preserve">Чернов </w:t>
      </w:r>
      <w:r w:rsidRPr="00D379D7">
        <w:t>Г</w:t>
      </w:r>
      <w:r>
        <w:t>.</w:t>
      </w:r>
      <w:r w:rsidRPr="00D379D7">
        <w:rPr>
          <w:noProof/>
        </w:rPr>
        <w:t xml:space="preserve">, </w:t>
      </w:r>
      <w:proofErr w:type="spellStart"/>
      <w:r w:rsidRPr="00D379D7">
        <w:t>М</w:t>
      </w:r>
      <w:r w:rsidRPr="00D379D7">
        <w:rPr>
          <w:noProof/>
        </w:rPr>
        <w:t>озес</w:t>
      </w:r>
      <w:proofErr w:type="spellEnd"/>
      <w:r w:rsidRPr="00D379D7">
        <w:rPr>
          <w:noProof/>
        </w:rPr>
        <w:t xml:space="preserve"> </w:t>
      </w:r>
      <w:r w:rsidRPr="00D379D7">
        <w:t>Л</w:t>
      </w:r>
      <w:r w:rsidRPr="00D379D7">
        <w:rPr>
          <w:noProof/>
        </w:rPr>
        <w:t xml:space="preserve">. </w:t>
      </w:r>
      <w:r w:rsidRPr="00D379D7">
        <w:t>Э</w:t>
      </w:r>
      <w:r w:rsidRPr="00D379D7">
        <w:rPr>
          <w:noProof/>
        </w:rPr>
        <w:t xml:space="preserve">лементарная </w:t>
      </w:r>
      <w:r w:rsidRPr="00D379D7">
        <w:t>т</w:t>
      </w:r>
      <w:r w:rsidRPr="00D379D7">
        <w:rPr>
          <w:noProof/>
        </w:rPr>
        <w:t xml:space="preserve">еория </w:t>
      </w:r>
      <w:r w:rsidRPr="00D379D7">
        <w:t>с</w:t>
      </w:r>
      <w:r w:rsidRPr="00D379D7">
        <w:rPr>
          <w:noProof/>
        </w:rPr>
        <w:t xml:space="preserve">татистических </w:t>
      </w:r>
      <w:r w:rsidRPr="00D379D7">
        <w:t>р</w:t>
      </w:r>
      <w:r w:rsidRPr="00D379D7">
        <w:rPr>
          <w:noProof/>
        </w:rPr>
        <w:t xml:space="preserve">ешений. </w:t>
      </w:r>
      <w:r w:rsidRPr="00D379D7">
        <w:t>М</w:t>
      </w:r>
      <w:r>
        <w:t xml:space="preserve">.: </w:t>
      </w:r>
      <w:r w:rsidRPr="00D379D7">
        <w:rPr>
          <w:noProof/>
        </w:rPr>
        <w:t xml:space="preserve">Советское </w:t>
      </w:r>
      <w:r w:rsidRPr="00D379D7">
        <w:t>р</w:t>
      </w:r>
      <w:r w:rsidRPr="00D379D7">
        <w:rPr>
          <w:noProof/>
        </w:rPr>
        <w:t xml:space="preserve">адио, </w:t>
      </w:r>
      <w:r w:rsidRPr="00D379D7">
        <w:t>1962</w:t>
      </w:r>
      <w:r>
        <w:t>.</w:t>
      </w:r>
    </w:p>
    <w:p w:rsidR="00CC746E" w:rsidRPr="00E10A8D" w:rsidRDefault="00CC746E" w:rsidP="00CC746E">
      <w:pPr>
        <w:pStyle w:val="af2"/>
        <w:numPr>
          <w:ilvl w:val="0"/>
          <w:numId w:val="7"/>
        </w:numPr>
        <w:spacing w:after="0"/>
        <w:jc w:val="both"/>
      </w:pPr>
      <w:r w:rsidRPr="00E10A8D">
        <w:t xml:space="preserve">Чейз Ричард Б., </w:t>
      </w:r>
      <w:proofErr w:type="spellStart"/>
      <w:r w:rsidRPr="00E10A8D">
        <w:t>Эквилайн</w:t>
      </w:r>
      <w:proofErr w:type="spellEnd"/>
      <w:r w:rsidRPr="00E10A8D">
        <w:t xml:space="preserve"> </w:t>
      </w:r>
      <w:proofErr w:type="spellStart"/>
      <w:r w:rsidRPr="00E10A8D">
        <w:t>Николас</w:t>
      </w:r>
      <w:proofErr w:type="spellEnd"/>
      <w:r w:rsidRPr="00E10A8D">
        <w:t xml:space="preserve"> Дж., </w:t>
      </w:r>
      <w:proofErr w:type="spellStart"/>
      <w:r w:rsidRPr="00E10A8D">
        <w:t>Якобс</w:t>
      </w:r>
      <w:proofErr w:type="spellEnd"/>
      <w:r w:rsidRPr="00E10A8D">
        <w:t xml:space="preserve"> Роберт Ф. Производственный и операционный менеджмент. М.: ИД «Вильямс», 2003.</w:t>
      </w:r>
    </w:p>
    <w:p w:rsidR="00CC746E" w:rsidRPr="00D379D7" w:rsidRDefault="00CC746E" w:rsidP="00CC746E">
      <w:pPr>
        <w:numPr>
          <w:ilvl w:val="0"/>
          <w:numId w:val="7"/>
        </w:numPr>
        <w:autoSpaceDE w:val="0"/>
        <w:autoSpaceDN w:val="0"/>
        <w:adjustRightInd w:val="0"/>
        <w:jc w:val="both"/>
      </w:pPr>
      <w:r>
        <w:t>Черчилль Гильберт А. Маркетинговые исследования. С.-Петербург: Питер, 2002.</w:t>
      </w:r>
    </w:p>
    <w:p w:rsidR="00CC746E" w:rsidRDefault="00CC746E" w:rsidP="00CC746E">
      <w:pPr>
        <w:pStyle w:val="1"/>
        <w:numPr>
          <w:ilvl w:val="0"/>
          <w:numId w:val="7"/>
        </w:numPr>
        <w:spacing w:before="0" w:after="0"/>
        <w:jc w:val="both"/>
        <w:rPr>
          <w:b w:val="0"/>
        </w:rPr>
      </w:pPr>
      <w:r w:rsidRPr="0094026F">
        <w:rPr>
          <w:b w:val="0"/>
          <w:sz w:val="24"/>
          <w:szCs w:val="24"/>
        </w:rPr>
        <w:t xml:space="preserve">Чистяков В.П. Курс теории вероятностей. 5-е издание. М.: </w:t>
      </w:r>
      <w:proofErr w:type="spellStart"/>
      <w:r w:rsidRPr="0094026F">
        <w:rPr>
          <w:b w:val="0"/>
          <w:sz w:val="24"/>
          <w:szCs w:val="24"/>
        </w:rPr>
        <w:t>Агар</w:t>
      </w:r>
      <w:proofErr w:type="spellEnd"/>
      <w:r w:rsidRPr="0094026F">
        <w:rPr>
          <w:b w:val="0"/>
          <w:sz w:val="24"/>
          <w:szCs w:val="24"/>
        </w:rPr>
        <w:t>, 2000</w:t>
      </w:r>
      <w:r w:rsidRPr="00E10A8D">
        <w:rPr>
          <w:b w:val="0"/>
        </w:rPr>
        <w:t>.</w:t>
      </w:r>
    </w:p>
    <w:p w:rsidR="00CC746E" w:rsidRPr="00D379D7" w:rsidRDefault="00CC746E" w:rsidP="00CC746E">
      <w:pPr>
        <w:numPr>
          <w:ilvl w:val="0"/>
          <w:numId w:val="7"/>
        </w:numPr>
        <w:autoSpaceDE w:val="0"/>
        <w:autoSpaceDN w:val="0"/>
        <w:adjustRightInd w:val="0"/>
        <w:jc w:val="both"/>
      </w:pPr>
      <w:proofErr w:type="spellStart"/>
      <w:r w:rsidRPr="00D379D7">
        <w:t>Шарп</w:t>
      </w:r>
      <w:proofErr w:type="spellEnd"/>
      <w:r w:rsidRPr="00D379D7">
        <w:rPr>
          <w:noProof/>
        </w:rPr>
        <w:t xml:space="preserve"> </w:t>
      </w:r>
      <w:r w:rsidRPr="00D379D7">
        <w:t>У</w:t>
      </w:r>
      <w:r w:rsidRPr="00D379D7">
        <w:rPr>
          <w:noProof/>
        </w:rPr>
        <w:t xml:space="preserve">.Ф., </w:t>
      </w:r>
      <w:proofErr w:type="spellStart"/>
      <w:r w:rsidRPr="00D379D7">
        <w:t>А</w:t>
      </w:r>
      <w:r w:rsidRPr="00D379D7">
        <w:rPr>
          <w:noProof/>
        </w:rPr>
        <w:t>лександер</w:t>
      </w:r>
      <w:proofErr w:type="spellEnd"/>
      <w:r w:rsidRPr="00D379D7">
        <w:rPr>
          <w:noProof/>
        </w:rPr>
        <w:t xml:space="preserve"> </w:t>
      </w:r>
      <w:r w:rsidRPr="00D379D7">
        <w:t>Г.Дж.,</w:t>
      </w:r>
      <w:r w:rsidRPr="00D379D7">
        <w:rPr>
          <w:noProof/>
        </w:rPr>
        <w:t xml:space="preserve"> </w:t>
      </w:r>
      <w:proofErr w:type="spellStart"/>
      <w:r w:rsidRPr="00D379D7">
        <w:t>Бэйли</w:t>
      </w:r>
      <w:proofErr w:type="spellEnd"/>
      <w:r w:rsidRPr="00D379D7">
        <w:rPr>
          <w:noProof/>
        </w:rPr>
        <w:t xml:space="preserve"> </w:t>
      </w:r>
      <w:r w:rsidRPr="00D379D7">
        <w:t>Дж.В.</w:t>
      </w:r>
      <w:r>
        <w:t xml:space="preserve"> </w:t>
      </w:r>
      <w:r w:rsidRPr="00D379D7">
        <w:t>И</w:t>
      </w:r>
      <w:r w:rsidRPr="00D379D7">
        <w:rPr>
          <w:noProof/>
        </w:rPr>
        <w:t xml:space="preserve">нвестиции: </w:t>
      </w:r>
      <w:r w:rsidRPr="00D379D7">
        <w:t>Университетский</w:t>
      </w:r>
      <w:r>
        <w:t xml:space="preserve"> </w:t>
      </w:r>
      <w:r w:rsidRPr="00D379D7">
        <w:rPr>
          <w:noProof/>
        </w:rPr>
        <w:t>учебник.</w:t>
      </w:r>
      <w:r>
        <w:t xml:space="preserve"> </w:t>
      </w:r>
      <w:r w:rsidRPr="00D379D7">
        <w:t>М</w:t>
      </w:r>
      <w:r w:rsidRPr="00D379D7">
        <w:rPr>
          <w:noProof/>
        </w:rPr>
        <w:t xml:space="preserve">.: </w:t>
      </w:r>
      <w:r w:rsidRPr="00D379D7">
        <w:t>И</w:t>
      </w:r>
      <w:r w:rsidRPr="00D379D7">
        <w:rPr>
          <w:noProof/>
        </w:rPr>
        <w:t xml:space="preserve">НФРА-М, </w:t>
      </w:r>
      <w:r w:rsidRPr="00D379D7">
        <w:t>1998</w:t>
      </w:r>
      <w:r>
        <w:t>.</w:t>
      </w:r>
    </w:p>
    <w:p w:rsidR="00CC746E" w:rsidRPr="00D379D7" w:rsidRDefault="00CC746E" w:rsidP="00CC746E">
      <w:pPr>
        <w:numPr>
          <w:ilvl w:val="0"/>
          <w:numId w:val="7"/>
        </w:numPr>
        <w:autoSpaceDE w:val="0"/>
        <w:autoSpaceDN w:val="0"/>
        <w:adjustRightInd w:val="0"/>
        <w:jc w:val="both"/>
      </w:pPr>
      <w:r w:rsidRPr="00D379D7">
        <w:t>Ш</w:t>
      </w:r>
      <w:r w:rsidRPr="00D379D7">
        <w:rPr>
          <w:noProof/>
        </w:rPr>
        <w:t xml:space="preserve">ведов </w:t>
      </w:r>
      <w:r w:rsidRPr="00D379D7">
        <w:t>А</w:t>
      </w:r>
      <w:r w:rsidRPr="00D379D7">
        <w:rPr>
          <w:noProof/>
        </w:rPr>
        <w:t xml:space="preserve">.С. </w:t>
      </w:r>
      <w:r w:rsidRPr="00D379D7">
        <w:t>Т</w:t>
      </w:r>
      <w:r w:rsidRPr="00D379D7">
        <w:rPr>
          <w:noProof/>
        </w:rPr>
        <w:t xml:space="preserve">еория </w:t>
      </w:r>
      <w:r w:rsidRPr="00D379D7">
        <w:t>в</w:t>
      </w:r>
      <w:r w:rsidRPr="00D379D7">
        <w:rPr>
          <w:noProof/>
        </w:rPr>
        <w:t xml:space="preserve">ероятностей </w:t>
      </w:r>
      <w:r w:rsidRPr="00D379D7">
        <w:t>и</w:t>
      </w:r>
      <w:r w:rsidRPr="00D379D7">
        <w:rPr>
          <w:noProof/>
        </w:rPr>
        <w:t xml:space="preserve"> </w:t>
      </w:r>
      <w:r w:rsidRPr="00D379D7">
        <w:t>м</w:t>
      </w:r>
      <w:r w:rsidRPr="00D379D7">
        <w:rPr>
          <w:noProof/>
        </w:rPr>
        <w:t xml:space="preserve">атематическая </w:t>
      </w:r>
      <w:r w:rsidRPr="00D379D7">
        <w:t>с</w:t>
      </w:r>
      <w:r w:rsidRPr="00D379D7">
        <w:rPr>
          <w:noProof/>
        </w:rPr>
        <w:t xml:space="preserve">татистика. </w:t>
      </w:r>
      <w:r w:rsidRPr="00D379D7">
        <w:t>У</w:t>
      </w:r>
      <w:r w:rsidRPr="00D379D7">
        <w:rPr>
          <w:noProof/>
        </w:rPr>
        <w:t xml:space="preserve">чебное </w:t>
      </w:r>
      <w:r w:rsidRPr="00D379D7">
        <w:t>пособие</w:t>
      </w:r>
      <w:r>
        <w:t xml:space="preserve"> </w:t>
      </w:r>
      <w:r w:rsidRPr="00D379D7">
        <w:rPr>
          <w:noProof/>
        </w:rPr>
        <w:t xml:space="preserve">для </w:t>
      </w:r>
      <w:r w:rsidRPr="00D379D7">
        <w:t>с</w:t>
      </w:r>
      <w:r w:rsidRPr="00D379D7">
        <w:rPr>
          <w:noProof/>
        </w:rPr>
        <w:t xml:space="preserve">тудентов </w:t>
      </w:r>
      <w:r w:rsidRPr="00D379D7">
        <w:t>э</w:t>
      </w:r>
      <w:r w:rsidRPr="00D379D7">
        <w:rPr>
          <w:noProof/>
        </w:rPr>
        <w:t xml:space="preserve">кономических </w:t>
      </w:r>
      <w:r w:rsidRPr="00D379D7">
        <w:t>с</w:t>
      </w:r>
      <w:r w:rsidRPr="00D379D7">
        <w:rPr>
          <w:noProof/>
        </w:rPr>
        <w:t xml:space="preserve">пециальностей. </w:t>
      </w:r>
      <w:r w:rsidRPr="00D379D7">
        <w:t>М</w:t>
      </w:r>
      <w:r w:rsidRPr="00D379D7">
        <w:rPr>
          <w:noProof/>
        </w:rPr>
        <w:t xml:space="preserve">.: </w:t>
      </w:r>
      <w:r w:rsidRPr="00D379D7">
        <w:t>Изд-во</w:t>
      </w:r>
      <w:r w:rsidRPr="00D379D7">
        <w:rPr>
          <w:noProof/>
        </w:rPr>
        <w:t xml:space="preserve"> </w:t>
      </w:r>
      <w:r w:rsidRPr="00D379D7">
        <w:t>ВШЭ,</w:t>
      </w:r>
      <w:r w:rsidRPr="00D379D7">
        <w:rPr>
          <w:noProof/>
        </w:rPr>
        <w:t xml:space="preserve"> </w:t>
      </w:r>
      <w:r w:rsidRPr="00D379D7">
        <w:t>1995</w:t>
      </w:r>
      <w:r>
        <w:t>.</w:t>
      </w:r>
    </w:p>
    <w:p w:rsidR="00CC746E" w:rsidRDefault="00CC746E" w:rsidP="00CC746E">
      <w:pPr>
        <w:numPr>
          <w:ilvl w:val="0"/>
          <w:numId w:val="7"/>
        </w:numPr>
        <w:autoSpaceDE w:val="0"/>
        <w:autoSpaceDN w:val="0"/>
        <w:adjustRightInd w:val="0"/>
        <w:jc w:val="both"/>
      </w:pPr>
      <w:proofErr w:type="spellStart"/>
      <w:r w:rsidRPr="00D379D7">
        <w:t>Ш</w:t>
      </w:r>
      <w:r w:rsidRPr="00D379D7">
        <w:rPr>
          <w:noProof/>
        </w:rPr>
        <w:t>икин</w:t>
      </w:r>
      <w:proofErr w:type="spellEnd"/>
      <w:r w:rsidRPr="00D379D7">
        <w:rPr>
          <w:noProof/>
        </w:rPr>
        <w:t xml:space="preserve"> </w:t>
      </w:r>
      <w:r w:rsidRPr="00D379D7">
        <w:t>Е</w:t>
      </w:r>
      <w:r w:rsidRPr="00D379D7">
        <w:rPr>
          <w:noProof/>
        </w:rPr>
        <w:t xml:space="preserve">.В., </w:t>
      </w:r>
      <w:proofErr w:type="spellStart"/>
      <w:r w:rsidRPr="00D379D7">
        <w:t>Чхартишвили</w:t>
      </w:r>
      <w:proofErr w:type="spellEnd"/>
      <w:r w:rsidRPr="00D379D7">
        <w:rPr>
          <w:noProof/>
        </w:rPr>
        <w:t xml:space="preserve"> </w:t>
      </w:r>
      <w:r w:rsidRPr="00D379D7">
        <w:t>А</w:t>
      </w:r>
      <w:r>
        <w:t>.</w:t>
      </w:r>
      <w:r w:rsidRPr="00D379D7">
        <w:t>Г.</w:t>
      </w:r>
      <w:r w:rsidRPr="00D379D7">
        <w:rPr>
          <w:noProof/>
        </w:rPr>
        <w:t xml:space="preserve"> </w:t>
      </w:r>
      <w:r w:rsidRPr="00D379D7">
        <w:t>М</w:t>
      </w:r>
      <w:r w:rsidRPr="00D379D7">
        <w:rPr>
          <w:noProof/>
        </w:rPr>
        <w:t xml:space="preserve">атематические </w:t>
      </w:r>
      <w:r w:rsidRPr="00D379D7">
        <w:t>м</w:t>
      </w:r>
      <w:r w:rsidRPr="00D379D7">
        <w:rPr>
          <w:noProof/>
        </w:rPr>
        <w:t xml:space="preserve">етоды </w:t>
      </w:r>
      <w:r w:rsidRPr="00D379D7">
        <w:t>и</w:t>
      </w:r>
      <w:r w:rsidRPr="00D379D7">
        <w:rPr>
          <w:noProof/>
        </w:rPr>
        <w:t xml:space="preserve"> </w:t>
      </w:r>
      <w:r w:rsidRPr="00D379D7">
        <w:t>м</w:t>
      </w:r>
      <w:r w:rsidRPr="00D379D7">
        <w:rPr>
          <w:noProof/>
        </w:rPr>
        <w:t xml:space="preserve">одели </w:t>
      </w:r>
      <w:r w:rsidRPr="00D379D7">
        <w:t>в</w:t>
      </w:r>
      <w:r w:rsidRPr="00D379D7">
        <w:rPr>
          <w:noProof/>
        </w:rPr>
        <w:t xml:space="preserve"> </w:t>
      </w:r>
      <w:r w:rsidRPr="00D379D7">
        <w:t>управлении.</w:t>
      </w:r>
      <w:r>
        <w:t xml:space="preserve"> </w:t>
      </w:r>
      <w:r w:rsidRPr="00D379D7">
        <w:rPr>
          <w:noProof/>
        </w:rPr>
        <w:t xml:space="preserve">Классический </w:t>
      </w:r>
      <w:r w:rsidRPr="00D379D7">
        <w:t>у</w:t>
      </w:r>
      <w:r w:rsidRPr="00D379D7">
        <w:rPr>
          <w:noProof/>
        </w:rPr>
        <w:t xml:space="preserve">ниверситетский </w:t>
      </w:r>
      <w:r w:rsidRPr="00D379D7">
        <w:t>у</w:t>
      </w:r>
      <w:r w:rsidRPr="00D379D7">
        <w:rPr>
          <w:noProof/>
        </w:rPr>
        <w:t xml:space="preserve">чебник. </w:t>
      </w:r>
      <w:r w:rsidRPr="00D379D7">
        <w:t>М</w:t>
      </w:r>
      <w:r w:rsidRPr="00D379D7">
        <w:rPr>
          <w:noProof/>
        </w:rPr>
        <w:t xml:space="preserve">.: </w:t>
      </w:r>
      <w:r w:rsidRPr="00D379D7">
        <w:t>Д</w:t>
      </w:r>
      <w:r w:rsidRPr="00D379D7">
        <w:rPr>
          <w:noProof/>
        </w:rPr>
        <w:t xml:space="preserve">ело, </w:t>
      </w:r>
      <w:r w:rsidRPr="00D379D7">
        <w:t>2004.</w:t>
      </w:r>
    </w:p>
    <w:p w:rsidR="00CC746E" w:rsidRDefault="00CC746E" w:rsidP="00CC746E">
      <w:pPr>
        <w:numPr>
          <w:ilvl w:val="0"/>
          <w:numId w:val="7"/>
        </w:numPr>
        <w:autoSpaceDE w:val="0"/>
        <w:autoSpaceDN w:val="0"/>
        <w:adjustRightInd w:val="0"/>
        <w:jc w:val="both"/>
      </w:pPr>
      <w:proofErr w:type="spellStart"/>
      <w:r w:rsidRPr="00D379D7">
        <w:t>Эддоус</w:t>
      </w:r>
      <w:proofErr w:type="spellEnd"/>
      <w:r w:rsidRPr="00D379D7">
        <w:rPr>
          <w:noProof/>
        </w:rPr>
        <w:t xml:space="preserve"> </w:t>
      </w:r>
      <w:r w:rsidRPr="00D379D7">
        <w:t>М</w:t>
      </w:r>
      <w:r w:rsidRPr="00D379D7">
        <w:rPr>
          <w:noProof/>
        </w:rPr>
        <w:t xml:space="preserve">., </w:t>
      </w:r>
      <w:proofErr w:type="spellStart"/>
      <w:r w:rsidRPr="00D379D7">
        <w:t>Стэнсфилд</w:t>
      </w:r>
      <w:proofErr w:type="spellEnd"/>
      <w:r w:rsidRPr="00D379D7">
        <w:rPr>
          <w:noProof/>
        </w:rPr>
        <w:t xml:space="preserve"> </w:t>
      </w:r>
      <w:r w:rsidRPr="00D379D7">
        <w:t>Р</w:t>
      </w:r>
      <w:r w:rsidRPr="00D379D7">
        <w:rPr>
          <w:noProof/>
        </w:rPr>
        <w:t xml:space="preserve">. </w:t>
      </w:r>
      <w:r w:rsidRPr="00D379D7">
        <w:t>М</w:t>
      </w:r>
      <w:r w:rsidRPr="00D379D7">
        <w:rPr>
          <w:noProof/>
        </w:rPr>
        <w:t xml:space="preserve">етоды </w:t>
      </w:r>
      <w:r w:rsidRPr="00D379D7">
        <w:t>п</w:t>
      </w:r>
      <w:r w:rsidRPr="00D379D7">
        <w:rPr>
          <w:noProof/>
        </w:rPr>
        <w:t xml:space="preserve">ринятия </w:t>
      </w:r>
      <w:r w:rsidRPr="00D379D7">
        <w:t>р</w:t>
      </w:r>
      <w:r w:rsidRPr="00D379D7">
        <w:rPr>
          <w:noProof/>
        </w:rPr>
        <w:t xml:space="preserve">ешений. </w:t>
      </w:r>
      <w:r w:rsidRPr="00D379D7">
        <w:t>М</w:t>
      </w:r>
      <w:r w:rsidRPr="00D379D7">
        <w:rPr>
          <w:noProof/>
        </w:rPr>
        <w:t xml:space="preserve">.: </w:t>
      </w:r>
      <w:r w:rsidRPr="00D379D7">
        <w:t>А</w:t>
      </w:r>
      <w:r w:rsidRPr="00D379D7">
        <w:rPr>
          <w:noProof/>
        </w:rPr>
        <w:t xml:space="preserve">удит, </w:t>
      </w:r>
      <w:r w:rsidRPr="00D379D7">
        <w:t>ЮНИТИ,</w:t>
      </w:r>
      <w:r>
        <w:t xml:space="preserve"> </w:t>
      </w:r>
      <w:r w:rsidRPr="00D379D7">
        <w:t>1997</w:t>
      </w:r>
      <w:r>
        <w:t>.</w:t>
      </w:r>
    </w:p>
    <w:p w:rsidR="00CC746E" w:rsidRPr="00E10A8D" w:rsidRDefault="00CC746E" w:rsidP="00CC746E">
      <w:pPr>
        <w:numPr>
          <w:ilvl w:val="0"/>
          <w:numId w:val="7"/>
        </w:numPr>
        <w:jc w:val="both"/>
        <w:rPr>
          <w:lang w:val="en-US"/>
        </w:rPr>
      </w:pPr>
      <w:r w:rsidRPr="00E10A8D">
        <w:rPr>
          <w:lang w:val="en-US"/>
        </w:rPr>
        <w:t>Hogg Robert V., Craig Allen T. Introduction to Mathematical Statistics. 5</w:t>
      </w:r>
      <w:r w:rsidRPr="00E10A8D">
        <w:rPr>
          <w:vertAlign w:val="superscript"/>
          <w:lang w:val="en-US"/>
        </w:rPr>
        <w:t>th</w:t>
      </w:r>
      <w:r w:rsidRPr="00E10A8D">
        <w:rPr>
          <w:lang w:val="en-US"/>
        </w:rPr>
        <w:t xml:space="preserve"> edition. USA: Prentice-Hall, Inc., 1995.</w:t>
      </w:r>
    </w:p>
    <w:p w:rsidR="00CC746E" w:rsidRPr="00E10A8D" w:rsidRDefault="00CC746E" w:rsidP="00CC746E">
      <w:pPr>
        <w:numPr>
          <w:ilvl w:val="0"/>
          <w:numId w:val="7"/>
        </w:numPr>
        <w:jc w:val="both"/>
        <w:rPr>
          <w:lang w:val="en-US"/>
        </w:rPr>
      </w:pPr>
      <w:proofErr w:type="spellStart"/>
      <w:r w:rsidRPr="00E10A8D">
        <w:rPr>
          <w:lang w:val="en-US"/>
        </w:rPr>
        <w:t>Kadane</w:t>
      </w:r>
      <w:proofErr w:type="spellEnd"/>
      <w:r w:rsidRPr="00E10A8D">
        <w:rPr>
          <w:lang w:val="en-US"/>
        </w:rPr>
        <w:t xml:space="preserve"> Joseph B., et al. Rethinking the Foundations of Statistics. (Carnegie Mellon Univ.) UK: Cambridge University Press, 2000.</w:t>
      </w:r>
    </w:p>
    <w:p w:rsidR="00CC746E" w:rsidRDefault="00CC746E" w:rsidP="00CC746E">
      <w:pPr>
        <w:numPr>
          <w:ilvl w:val="0"/>
          <w:numId w:val="7"/>
        </w:numPr>
        <w:jc w:val="both"/>
      </w:pPr>
      <w:r w:rsidRPr="005D777E">
        <w:rPr>
          <w:lang w:val="en-US"/>
        </w:rPr>
        <w:t xml:space="preserve"> </w:t>
      </w:r>
      <w:proofErr w:type="spellStart"/>
      <w:r w:rsidRPr="005D777E">
        <w:rPr>
          <w:lang w:val="en-US"/>
        </w:rPr>
        <w:t>Neter</w:t>
      </w:r>
      <w:proofErr w:type="spellEnd"/>
      <w:r w:rsidRPr="005D777E">
        <w:rPr>
          <w:lang w:val="en-US"/>
        </w:rPr>
        <w:t xml:space="preserve"> John, Wasserman William, </w:t>
      </w:r>
      <w:proofErr w:type="spellStart"/>
      <w:r w:rsidRPr="005D777E">
        <w:rPr>
          <w:lang w:val="en-US"/>
        </w:rPr>
        <w:t>Kutner</w:t>
      </w:r>
      <w:proofErr w:type="spellEnd"/>
      <w:r w:rsidRPr="005D777E">
        <w:rPr>
          <w:lang w:val="en-US"/>
        </w:rPr>
        <w:t xml:space="preserve"> Michael H. Applied Linear Statistical Models. </w:t>
      </w:r>
      <w:r w:rsidRPr="00E10A8D">
        <w:t>3</w:t>
      </w:r>
      <w:r w:rsidRPr="005D777E">
        <w:rPr>
          <w:vertAlign w:val="superscript"/>
          <w:lang w:val="en-US"/>
        </w:rPr>
        <w:t>rd</w:t>
      </w:r>
      <w:r w:rsidRPr="00E10A8D">
        <w:t xml:space="preserve"> </w:t>
      </w:r>
      <w:r w:rsidRPr="005D777E">
        <w:rPr>
          <w:lang w:val="en-US"/>
        </w:rPr>
        <w:t>edition</w:t>
      </w:r>
      <w:r w:rsidRPr="00E10A8D">
        <w:t xml:space="preserve">. </w:t>
      </w:r>
      <w:r w:rsidRPr="005D777E">
        <w:rPr>
          <w:lang w:val="en-US"/>
        </w:rPr>
        <w:t>USA</w:t>
      </w:r>
      <w:r w:rsidRPr="00E10A8D">
        <w:t xml:space="preserve">: </w:t>
      </w:r>
      <w:r w:rsidRPr="005D777E">
        <w:rPr>
          <w:lang w:val="en-US"/>
        </w:rPr>
        <w:t>IRWIN</w:t>
      </w:r>
      <w:r w:rsidRPr="00E10A8D">
        <w:t xml:space="preserve">, </w:t>
      </w:r>
      <w:r w:rsidRPr="005D777E">
        <w:rPr>
          <w:lang w:val="en-US"/>
        </w:rPr>
        <w:t>Inc</w:t>
      </w:r>
      <w:r w:rsidRPr="00E10A8D">
        <w:t>., 1990.</w:t>
      </w:r>
    </w:p>
    <w:p w:rsidR="00CC746E" w:rsidRDefault="00CC746E" w:rsidP="00CC746E"/>
    <w:p w:rsidR="007257A4" w:rsidRDefault="007257A4"/>
    <w:sectPr w:rsidR="007257A4" w:rsidSect="007257A4">
      <w:headerReference w:type="default" r:id="rId42"/>
      <w:footerReference w:type="default" r:id="rId43"/>
      <w:headerReference w:type="first" r:id="rId44"/>
      <w:footerReference w:type="first" r:id="rId45"/>
      <w:pgSz w:w="11906" w:h="16838"/>
      <w:pgMar w:top="851" w:right="851" w:bottom="851" w:left="1134" w:header="568" w:footer="567"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7529" w:rsidRDefault="00ED7529" w:rsidP="00184600">
      <w:r>
        <w:separator/>
      </w:r>
    </w:p>
  </w:endnote>
  <w:endnote w:type="continuationSeparator" w:id="0">
    <w:p w:rsidR="00ED7529" w:rsidRDefault="00ED7529" w:rsidP="001846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529" w:rsidRDefault="00ED7529">
    <w:pPr>
      <w:pStyle w:val="a9"/>
      <w:jc w:val="right"/>
    </w:pPr>
    <w:fldSimple w:instr=" PAGE   \* MERGEFORMAT ">
      <w:r w:rsidR="003A29E8">
        <w:rPr>
          <w:noProof/>
        </w:rPr>
        <w:t>14</w:t>
      </w:r>
    </w:fldSimple>
  </w:p>
  <w:p w:rsidR="00ED7529" w:rsidRDefault="00ED7529" w:rsidP="007257A4">
    <w:pPr>
      <w:pStyle w:val="a9"/>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529" w:rsidRDefault="00ED7529">
    <w:pPr>
      <w:pStyle w:val="a9"/>
      <w:jc w:val="right"/>
    </w:pPr>
  </w:p>
  <w:p w:rsidR="00ED7529" w:rsidRDefault="00ED7529">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7529" w:rsidRDefault="00ED7529" w:rsidP="00184600">
      <w:r>
        <w:separator/>
      </w:r>
    </w:p>
  </w:footnote>
  <w:footnote w:type="continuationSeparator" w:id="0">
    <w:p w:rsidR="00ED7529" w:rsidRDefault="00ED7529" w:rsidP="001846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314" w:type="dxa"/>
      <w:tblBorders>
        <w:top w:val="single" w:sz="4" w:space="0" w:color="A6A6A6"/>
        <w:left w:val="single" w:sz="4" w:space="0" w:color="A6A6A6"/>
        <w:bottom w:val="single" w:sz="4" w:space="0" w:color="A6A6A6"/>
        <w:right w:val="single" w:sz="4" w:space="0" w:color="A6A6A6"/>
      </w:tblBorders>
      <w:tblLook w:val="04A0"/>
    </w:tblPr>
    <w:tblGrid>
      <w:gridCol w:w="10314"/>
    </w:tblGrid>
    <w:tr w:rsidR="00ED7529" w:rsidRPr="00060113" w:rsidTr="007257A4">
      <w:tc>
        <w:tcPr>
          <w:tcW w:w="9442" w:type="dxa"/>
        </w:tcPr>
        <w:p w:rsidR="00ED7529" w:rsidRPr="00511B33" w:rsidRDefault="00ED7529" w:rsidP="0094026F">
          <w:pPr>
            <w:ind w:firstLine="0"/>
            <w:jc w:val="center"/>
            <w:rPr>
              <w:sz w:val="20"/>
              <w:szCs w:val="20"/>
            </w:rPr>
          </w:pPr>
          <w:r>
            <w:rPr>
              <w:sz w:val="20"/>
              <w:szCs w:val="20"/>
            </w:rPr>
            <w:t xml:space="preserve">Национальный исследовательский </w:t>
          </w:r>
          <w:r w:rsidRPr="00060113">
            <w:rPr>
              <w:sz w:val="20"/>
              <w:szCs w:val="20"/>
            </w:rPr>
            <w:t xml:space="preserve">университет </w:t>
          </w:r>
          <w:r>
            <w:rPr>
              <w:sz w:val="20"/>
              <w:szCs w:val="20"/>
            </w:rPr>
            <w:t>«</w:t>
          </w:r>
          <w:r w:rsidRPr="00060113">
            <w:rPr>
              <w:sz w:val="20"/>
              <w:szCs w:val="20"/>
            </w:rPr>
            <w:t>Высшая школа экономики</w:t>
          </w:r>
          <w:r>
            <w:rPr>
              <w:sz w:val="20"/>
              <w:szCs w:val="20"/>
            </w:rPr>
            <w:t>»</w:t>
          </w:r>
          <w:r w:rsidRPr="00060113">
            <w:rPr>
              <w:sz w:val="20"/>
              <w:szCs w:val="20"/>
            </w:rPr>
            <w:br/>
          </w:r>
          <w:r w:rsidRPr="00511B33">
            <w:rPr>
              <w:sz w:val="20"/>
              <w:szCs w:val="20"/>
            </w:rPr>
            <w:t>Программа дисциплины</w:t>
          </w:r>
          <w:r>
            <w:rPr>
              <w:sz w:val="20"/>
              <w:szCs w:val="20"/>
            </w:rPr>
            <w:t xml:space="preserve"> «</w:t>
          </w:r>
          <w:r w:rsidRPr="00511B33">
            <w:rPr>
              <w:sz w:val="20"/>
              <w:szCs w:val="20"/>
            </w:rPr>
            <w:t>Теория вероятностей и математическая статистика</w:t>
          </w:r>
          <w:r>
            <w:rPr>
              <w:sz w:val="20"/>
              <w:szCs w:val="20"/>
            </w:rPr>
            <w:t xml:space="preserve">» </w:t>
          </w:r>
          <w:r w:rsidRPr="00511B33">
            <w:rPr>
              <w:sz w:val="20"/>
              <w:szCs w:val="20"/>
            </w:rPr>
            <w:t>для направления 080200.62</w:t>
          </w:r>
          <w:r>
            <w:rPr>
              <w:sz w:val="20"/>
              <w:szCs w:val="20"/>
            </w:rPr>
            <w:t xml:space="preserve"> </w:t>
          </w:r>
          <w:r w:rsidRPr="00511B33">
            <w:rPr>
              <w:sz w:val="20"/>
              <w:szCs w:val="20"/>
            </w:rPr>
            <w:t>подготовка бакалавра менеджмента</w:t>
          </w:r>
        </w:p>
        <w:p w:rsidR="00ED7529" w:rsidRPr="00060113" w:rsidRDefault="00ED7529" w:rsidP="007257A4">
          <w:pPr>
            <w:ind w:firstLine="0"/>
            <w:jc w:val="center"/>
            <w:rPr>
              <w:sz w:val="20"/>
              <w:szCs w:val="20"/>
            </w:rPr>
          </w:pPr>
        </w:p>
      </w:tc>
    </w:tr>
  </w:tbl>
  <w:p w:rsidR="00ED7529" w:rsidRDefault="00ED7529" w:rsidP="00184600">
    <w:pPr>
      <w:pStyle w:val="a"/>
      <w:numPr>
        <w:ilvl w:val="0"/>
        <w:numId w:val="0"/>
      </w:numPr>
      <w:ind w:left="106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314" w:type="dxa"/>
      <w:tblBorders>
        <w:top w:val="single" w:sz="4" w:space="0" w:color="A6A6A6"/>
        <w:left w:val="single" w:sz="4" w:space="0" w:color="A6A6A6"/>
        <w:bottom w:val="single" w:sz="4" w:space="0" w:color="A6A6A6"/>
        <w:right w:val="single" w:sz="4" w:space="0" w:color="A6A6A6"/>
      </w:tblBorders>
      <w:tblLayout w:type="fixed"/>
      <w:tblLook w:val="04A0"/>
    </w:tblPr>
    <w:tblGrid>
      <w:gridCol w:w="250"/>
      <w:gridCol w:w="10064"/>
    </w:tblGrid>
    <w:tr w:rsidR="00ED7529" w:rsidTr="0094026F">
      <w:tc>
        <w:tcPr>
          <w:tcW w:w="250" w:type="dxa"/>
        </w:tcPr>
        <w:p w:rsidR="00ED7529" w:rsidRDefault="00ED7529" w:rsidP="0094026F">
          <w:pPr>
            <w:pStyle w:val="a"/>
            <w:numPr>
              <w:ilvl w:val="0"/>
              <w:numId w:val="0"/>
            </w:numPr>
            <w:ind w:left="1069"/>
          </w:pPr>
          <w:hyperlink r:id="rId1" w:history="1">
            <w:r w:rsidRPr="007E030F">
              <w:rPr>
                <w:rFonts w:ascii="Tahoma" w:hAnsi="Tahoma" w:cs="Tahoma"/>
                <w:noProof/>
                <w:sz w:val="20"/>
                <w:szCs w:val="2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alt=" " style="width:33.3pt;height:36pt;visibility:visible">
                  <v:imagedata r:id="rId2" o:title=" "/>
                </v:shape>
              </w:pict>
            </w:r>
          </w:hyperlink>
        </w:p>
      </w:tc>
      <w:tc>
        <w:tcPr>
          <w:tcW w:w="10064" w:type="dxa"/>
        </w:tcPr>
        <w:p w:rsidR="00ED7529" w:rsidRPr="00511B33" w:rsidRDefault="00ED7529" w:rsidP="007257A4">
          <w:pPr>
            <w:ind w:firstLine="0"/>
            <w:jc w:val="center"/>
            <w:rPr>
              <w:sz w:val="20"/>
              <w:szCs w:val="20"/>
            </w:rPr>
          </w:pPr>
          <w:r>
            <w:rPr>
              <w:sz w:val="20"/>
              <w:szCs w:val="20"/>
            </w:rPr>
            <w:t xml:space="preserve">Национальный исследовательский </w:t>
          </w:r>
          <w:r w:rsidRPr="00060113">
            <w:rPr>
              <w:sz w:val="20"/>
              <w:szCs w:val="20"/>
            </w:rPr>
            <w:t xml:space="preserve">университет </w:t>
          </w:r>
          <w:r>
            <w:rPr>
              <w:sz w:val="20"/>
              <w:szCs w:val="20"/>
            </w:rPr>
            <w:t>«</w:t>
          </w:r>
          <w:r w:rsidRPr="00060113">
            <w:rPr>
              <w:sz w:val="20"/>
              <w:szCs w:val="20"/>
            </w:rPr>
            <w:t>Высшая школа экономики</w:t>
          </w:r>
          <w:r>
            <w:rPr>
              <w:sz w:val="20"/>
              <w:szCs w:val="20"/>
            </w:rPr>
            <w:t>»</w:t>
          </w:r>
          <w:r w:rsidRPr="00060113">
            <w:rPr>
              <w:sz w:val="20"/>
              <w:szCs w:val="20"/>
            </w:rPr>
            <w:br/>
          </w:r>
          <w:r w:rsidRPr="00511B33">
            <w:rPr>
              <w:sz w:val="20"/>
              <w:szCs w:val="20"/>
            </w:rPr>
            <w:t>Программа дисциплины</w:t>
          </w:r>
          <w:r>
            <w:rPr>
              <w:sz w:val="20"/>
              <w:szCs w:val="20"/>
            </w:rPr>
            <w:t xml:space="preserve"> «</w:t>
          </w:r>
          <w:r w:rsidRPr="00511B33">
            <w:rPr>
              <w:sz w:val="20"/>
              <w:szCs w:val="20"/>
            </w:rPr>
            <w:t>Теория вероятностей и математическая статистика</w:t>
          </w:r>
          <w:r>
            <w:rPr>
              <w:sz w:val="20"/>
              <w:szCs w:val="20"/>
            </w:rPr>
            <w:t xml:space="preserve">» </w:t>
          </w:r>
          <w:r w:rsidRPr="00511B33">
            <w:rPr>
              <w:sz w:val="20"/>
              <w:szCs w:val="20"/>
            </w:rPr>
            <w:t>для направления 080200.62</w:t>
          </w:r>
          <w:r>
            <w:rPr>
              <w:sz w:val="20"/>
              <w:szCs w:val="20"/>
            </w:rPr>
            <w:t xml:space="preserve"> </w:t>
          </w:r>
          <w:r w:rsidRPr="00511B33">
            <w:rPr>
              <w:sz w:val="20"/>
              <w:szCs w:val="20"/>
            </w:rPr>
            <w:t>подготовка бакалавра менеджмента</w:t>
          </w:r>
        </w:p>
        <w:p w:rsidR="00ED7529" w:rsidRPr="00060113" w:rsidRDefault="00ED7529" w:rsidP="007257A4">
          <w:pPr>
            <w:jc w:val="center"/>
            <w:rPr>
              <w:sz w:val="20"/>
              <w:szCs w:val="20"/>
            </w:rPr>
          </w:pPr>
        </w:p>
      </w:tc>
    </w:tr>
  </w:tbl>
  <w:p w:rsidR="00ED7529" w:rsidRPr="0068711A" w:rsidRDefault="00ED7529" w:rsidP="0094026F">
    <w:pPr>
      <w:pStyle w:val="a"/>
      <w:numPr>
        <w:ilvl w:val="0"/>
        <w:numId w:val="0"/>
      </w:numPr>
      <w:ind w:left="567"/>
      <w:rPr>
        <w:sz w:val="12"/>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25A0D"/>
    <w:multiLevelType w:val="hybridMultilevel"/>
    <w:tmpl w:val="6868BE6E"/>
    <w:lvl w:ilvl="0" w:tplc="FC6A124A">
      <w:start w:val="1"/>
      <w:numFmt w:val="decimal"/>
      <w:lvlText w:val="%1."/>
      <w:lvlJc w:val="left"/>
      <w:pPr>
        <w:tabs>
          <w:tab w:val="num" w:pos="0"/>
        </w:tabs>
        <w:ind w:left="0" w:firstLine="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3B72368"/>
    <w:multiLevelType w:val="hybridMultilevel"/>
    <w:tmpl w:val="115C33A4"/>
    <w:lvl w:ilvl="0" w:tplc="B7E8BE1E">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8D74604"/>
    <w:multiLevelType w:val="singleLevel"/>
    <w:tmpl w:val="A31C1388"/>
    <w:lvl w:ilvl="0">
      <w:start w:val="1"/>
      <w:numFmt w:val="decimal"/>
      <w:lvlText w:val="%1."/>
      <w:lvlJc w:val="left"/>
      <w:pPr>
        <w:tabs>
          <w:tab w:val="num" w:pos="0"/>
        </w:tabs>
        <w:ind w:left="0" w:firstLine="0"/>
      </w:pPr>
      <w:rPr>
        <w:rFonts w:hint="default"/>
        <w:b w:val="0"/>
        <w:i w:val="0"/>
      </w:rPr>
    </w:lvl>
  </w:abstractNum>
  <w:abstractNum w:abstractNumId="3">
    <w:nsid w:val="108A37F4"/>
    <w:multiLevelType w:val="multilevel"/>
    <w:tmpl w:val="751C492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1573"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4">
    <w:nsid w:val="134735D7"/>
    <w:multiLevelType w:val="hybridMultilevel"/>
    <w:tmpl w:val="D0B0700E"/>
    <w:lvl w:ilvl="0" w:tplc="6D6C3BF8">
      <w:start w:val="1"/>
      <w:numFmt w:val="decimal"/>
      <w:pStyle w:val="a"/>
      <w:lvlText w:val="%1."/>
      <w:lvlJc w:val="left"/>
      <w:pPr>
        <w:ind w:left="927"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37D64A7"/>
    <w:multiLevelType w:val="hybridMultilevel"/>
    <w:tmpl w:val="297837C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0DF431E"/>
    <w:multiLevelType w:val="hybridMultilevel"/>
    <w:tmpl w:val="A19E96E6"/>
    <w:lvl w:ilvl="0" w:tplc="25023A00">
      <w:start w:val="1"/>
      <w:numFmt w:val="decimal"/>
      <w:pStyle w:val="a0"/>
      <w:lvlText w:val="%1."/>
      <w:lvlJc w:val="left"/>
      <w:pPr>
        <w:ind w:left="36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214C073E"/>
    <w:multiLevelType w:val="hybridMultilevel"/>
    <w:tmpl w:val="1CC88680"/>
    <w:lvl w:ilvl="0" w:tplc="34C0343C">
      <w:start w:val="1"/>
      <w:numFmt w:val="bullet"/>
      <w:lvlText w:val=""/>
      <w:lvlJc w:val="left"/>
      <w:pPr>
        <w:tabs>
          <w:tab w:val="num" w:pos="0"/>
        </w:tabs>
        <w:ind w:left="0" w:firstLine="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4BF47AE"/>
    <w:multiLevelType w:val="hybridMultilevel"/>
    <w:tmpl w:val="912A7BC6"/>
    <w:lvl w:ilvl="0" w:tplc="89FAD1C8">
      <w:start w:val="1"/>
      <w:numFmt w:val="decimal"/>
      <w:lvlText w:val="%1."/>
      <w:lvlJc w:val="left"/>
      <w:pPr>
        <w:ind w:left="915" w:hanging="5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FFF608D"/>
    <w:multiLevelType w:val="hybridMultilevel"/>
    <w:tmpl w:val="BF22F540"/>
    <w:lvl w:ilvl="0" w:tplc="AB44F144">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493C3D34"/>
    <w:multiLevelType w:val="hybridMultilevel"/>
    <w:tmpl w:val="4DE24454"/>
    <w:lvl w:ilvl="0" w:tplc="3B5EDEAC">
      <w:start w:val="1"/>
      <w:numFmt w:val="decimal"/>
      <w:lvlText w:val="%1."/>
      <w:lvlJc w:val="left"/>
      <w:pPr>
        <w:tabs>
          <w:tab w:val="num" w:pos="0"/>
        </w:tabs>
        <w:ind w:left="0" w:firstLine="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CA330C7"/>
    <w:multiLevelType w:val="hybridMultilevel"/>
    <w:tmpl w:val="2D0A6288"/>
    <w:lvl w:ilvl="0" w:tplc="51A0C2C8">
      <w:start w:val="1"/>
      <w:numFmt w:val="bullet"/>
      <w:pStyle w:val="a1"/>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2">
    <w:nsid w:val="6C10685F"/>
    <w:multiLevelType w:val="hybridMultilevel"/>
    <w:tmpl w:val="56C89806"/>
    <w:lvl w:ilvl="0" w:tplc="031CBAD6">
      <w:start w:val="1"/>
      <w:numFmt w:val="bullet"/>
      <w:pStyle w:val="a2"/>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F0617CA"/>
    <w:multiLevelType w:val="hybridMultilevel"/>
    <w:tmpl w:val="106E9B40"/>
    <w:lvl w:ilvl="0" w:tplc="34C0343C">
      <w:start w:val="1"/>
      <w:numFmt w:val="bullet"/>
      <w:lvlText w:val=""/>
      <w:lvlJc w:val="left"/>
      <w:pPr>
        <w:tabs>
          <w:tab w:val="num" w:pos="357"/>
        </w:tabs>
        <w:ind w:left="357" w:firstLine="0"/>
      </w:pPr>
      <w:rPr>
        <w:rFonts w:ascii="Wingdings" w:hAnsi="Wingdings" w:hint="default"/>
      </w:rPr>
    </w:lvl>
    <w:lvl w:ilvl="1" w:tplc="04190003" w:tentative="1">
      <w:start w:val="1"/>
      <w:numFmt w:val="bullet"/>
      <w:lvlText w:val="o"/>
      <w:lvlJc w:val="left"/>
      <w:pPr>
        <w:tabs>
          <w:tab w:val="num" w:pos="1797"/>
        </w:tabs>
        <w:ind w:left="1797" w:hanging="360"/>
      </w:pPr>
      <w:rPr>
        <w:rFonts w:ascii="Courier New" w:hAnsi="Courier New" w:cs="Courier New" w:hint="default"/>
      </w:rPr>
    </w:lvl>
    <w:lvl w:ilvl="2" w:tplc="04190005" w:tentative="1">
      <w:start w:val="1"/>
      <w:numFmt w:val="bullet"/>
      <w:lvlText w:val=""/>
      <w:lvlJc w:val="left"/>
      <w:pPr>
        <w:tabs>
          <w:tab w:val="num" w:pos="2517"/>
        </w:tabs>
        <w:ind w:left="2517" w:hanging="360"/>
      </w:pPr>
      <w:rPr>
        <w:rFonts w:ascii="Wingdings" w:hAnsi="Wingdings" w:hint="default"/>
      </w:rPr>
    </w:lvl>
    <w:lvl w:ilvl="3" w:tplc="04190001" w:tentative="1">
      <w:start w:val="1"/>
      <w:numFmt w:val="bullet"/>
      <w:lvlText w:val=""/>
      <w:lvlJc w:val="left"/>
      <w:pPr>
        <w:tabs>
          <w:tab w:val="num" w:pos="3237"/>
        </w:tabs>
        <w:ind w:left="3237" w:hanging="360"/>
      </w:pPr>
      <w:rPr>
        <w:rFonts w:ascii="Symbol" w:hAnsi="Symbol" w:hint="default"/>
      </w:rPr>
    </w:lvl>
    <w:lvl w:ilvl="4" w:tplc="04190003" w:tentative="1">
      <w:start w:val="1"/>
      <w:numFmt w:val="bullet"/>
      <w:lvlText w:val="o"/>
      <w:lvlJc w:val="left"/>
      <w:pPr>
        <w:tabs>
          <w:tab w:val="num" w:pos="3957"/>
        </w:tabs>
        <w:ind w:left="3957" w:hanging="360"/>
      </w:pPr>
      <w:rPr>
        <w:rFonts w:ascii="Courier New" w:hAnsi="Courier New" w:cs="Courier New" w:hint="default"/>
      </w:rPr>
    </w:lvl>
    <w:lvl w:ilvl="5" w:tplc="04190005" w:tentative="1">
      <w:start w:val="1"/>
      <w:numFmt w:val="bullet"/>
      <w:lvlText w:val=""/>
      <w:lvlJc w:val="left"/>
      <w:pPr>
        <w:tabs>
          <w:tab w:val="num" w:pos="4677"/>
        </w:tabs>
        <w:ind w:left="4677" w:hanging="360"/>
      </w:pPr>
      <w:rPr>
        <w:rFonts w:ascii="Wingdings" w:hAnsi="Wingdings" w:hint="default"/>
      </w:rPr>
    </w:lvl>
    <w:lvl w:ilvl="6" w:tplc="04190001" w:tentative="1">
      <w:start w:val="1"/>
      <w:numFmt w:val="bullet"/>
      <w:lvlText w:val=""/>
      <w:lvlJc w:val="left"/>
      <w:pPr>
        <w:tabs>
          <w:tab w:val="num" w:pos="5397"/>
        </w:tabs>
        <w:ind w:left="5397" w:hanging="360"/>
      </w:pPr>
      <w:rPr>
        <w:rFonts w:ascii="Symbol" w:hAnsi="Symbol" w:hint="default"/>
      </w:rPr>
    </w:lvl>
    <w:lvl w:ilvl="7" w:tplc="04190003" w:tentative="1">
      <w:start w:val="1"/>
      <w:numFmt w:val="bullet"/>
      <w:lvlText w:val="o"/>
      <w:lvlJc w:val="left"/>
      <w:pPr>
        <w:tabs>
          <w:tab w:val="num" w:pos="6117"/>
        </w:tabs>
        <w:ind w:left="6117" w:hanging="360"/>
      </w:pPr>
      <w:rPr>
        <w:rFonts w:ascii="Courier New" w:hAnsi="Courier New" w:cs="Courier New" w:hint="default"/>
      </w:rPr>
    </w:lvl>
    <w:lvl w:ilvl="8" w:tplc="04190005" w:tentative="1">
      <w:start w:val="1"/>
      <w:numFmt w:val="bullet"/>
      <w:lvlText w:val=""/>
      <w:lvlJc w:val="left"/>
      <w:pPr>
        <w:tabs>
          <w:tab w:val="num" w:pos="6837"/>
        </w:tabs>
        <w:ind w:left="6837" w:hanging="360"/>
      </w:pPr>
      <w:rPr>
        <w:rFonts w:ascii="Wingdings" w:hAnsi="Wingdings" w:hint="default"/>
      </w:rPr>
    </w:lvl>
  </w:abstractNum>
  <w:abstractNum w:abstractNumId="14">
    <w:nsid w:val="70DF7064"/>
    <w:multiLevelType w:val="hybridMultilevel"/>
    <w:tmpl w:val="2CA2CF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E583BC7"/>
    <w:multiLevelType w:val="hybridMultilevel"/>
    <w:tmpl w:val="26865DA2"/>
    <w:lvl w:ilvl="0" w:tplc="3B5EDEAC">
      <w:start w:val="1"/>
      <w:numFmt w:val="decimal"/>
      <w:lvlText w:val="%1."/>
      <w:lvlJc w:val="left"/>
      <w:pPr>
        <w:tabs>
          <w:tab w:val="num" w:pos="0"/>
        </w:tabs>
        <w:ind w:left="0" w:firstLine="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6"/>
  </w:num>
  <w:num w:numId="3">
    <w:abstractNumId w:val="4"/>
  </w:num>
  <w:num w:numId="4">
    <w:abstractNumId w:val="3"/>
  </w:num>
  <w:num w:numId="5">
    <w:abstractNumId w:val="12"/>
  </w:num>
  <w:num w:numId="6">
    <w:abstractNumId w:val="14"/>
  </w:num>
  <w:num w:numId="7">
    <w:abstractNumId w:val="0"/>
  </w:num>
  <w:num w:numId="8">
    <w:abstractNumId w:val="1"/>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0"/>
  </w:num>
  <w:num w:numId="12">
    <w:abstractNumId w:val="9"/>
  </w:num>
  <w:num w:numId="13">
    <w:abstractNumId w:val="13"/>
  </w:num>
  <w:num w:numId="14">
    <w:abstractNumId w:val="15"/>
  </w:num>
  <w:num w:numId="15">
    <w:abstractNumId w:val="8"/>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hdrShapeDefaults>
    <o:shapedefaults v:ext="edit" spidmax="21506"/>
  </w:hdrShapeDefaults>
  <w:footnotePr>
    <w:footnote w:id="-1"/>
    <w:footnote w:id="0"/>
  </w:footnotePr>
  <w:endnotePr>
    <w:endnote w:id="-1"/>
    <w:endnote w:id="0"/>
  </w:endnotePr>
  <w:compat/>
  <w:rsids>
    <w:rsidRoot w:val="00CC746E"/>
    <w:rsid w:val="000A130D"/>
    <w:rsid w:val="00184600"/>
    <w:rsid w:val="001E50B0"/>
    <w:rsid w:val="00215AF5"/>
    <w:rsid w:val="00237580"/>
    <w:rsid w:val="00317020"/>
    <w:rsid w:val="0033759D"/>
    <w:rsid w:val="0039570C"/>
    <w:rsid w:val="003A29E8"/>
    <w:rsid w:val="00494E0D"/>
    <w:rsid w:val="00500963"/>
    <w:rsid w:val="005257C7"/>
    <w:rsid w:val="00571438"/>
    <w:rsid w:val="0059443F"/>
    <w:rsid w:val="005A3D58"/>
    <w:rsid w:val="005A766C"/>
    <w:rsid w:val="005C04BC"/>
    <w:rsid w:val="005F46CF"/>
    <w:rsid w:val="00615CDE"/>
    <w:rsid w:val="00620D64"/>
    <w:rsid w:val="006E3C38"/>
    <w:rsid w:val="006E718C"/>
    <w:rsid w:val="006F4213"/>
    <w:rsid w:val="00706FAA"/>
    <w:rsid w:val="00722F65"/>
    <w:rsid w:val="00724188"/>
    <w:rsid w:val="007257A4"/>
    <w:rsid w:val="00730773"/>
    <w:rsid w:val="00760AC7"/>
    <w:rsid w:val="00793BCF"/>
    <w:rsid w:val="007E030F"/>
    <w:rsid w:val="00862DA1"/>
    <w:rsid w:val="0094026F"/>
    <w:rsid w:val="009548A8"/>
    <w:rsid w:val="00A06F19"/>
    <w:rsid w:val="00AB5AE7"/>
    <w:rsid w:val="00BD409D"/>
    <w:rsid w:val="00BD6722"/>
    <w:rsid w:val="00CB5C3E"/>
    <w:rsid w:val="00CC746E"/>
    <w:rsid w:val="00CE0332"/>
    <w:rsid w:val="00D23B25"/>
    <w:rsid w:val="00D70C15"/>
    <w:rsid w:val="00DA50D2"/>
    <w:rsid w:val="00E117BB"/>
    <w:rsid w:val="00E90EBD"/>
    <w:rsid w:val="00ED7529"/>
    <w:rsid w:val="00FA48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CC746E"/>
    <w:pPr>
      <w:spacing w:after="0" w:line="240" w:lineRule="auto"/>
      <w:ind w:firstLine="709"/>
    </w:pPr>
    <w:rPr>
      <w:rFonts w:ascii="Times New Roman" w:eastAsia="Calibri" w:hAnsi="Times New Roman" w:cs="Times New Roman"/>
      <w:sz w:val="24"/>
    </w:rPr>
  </w:style>
  <w:style w:type="paragraph" w:styleId="1">
    <w:name w:val="heading 1"/>
    <w:basedOn w:val="a3"/>
    <w:next w:val="a3"/>
    <w:link w:val="10"/>
    <w:autoRedefine/>
    <w:uiPriority w:val="9"/>
    <w:qFormat/>
    <w:rsid w:val="00CC746E"/>
    <w:pPr>
      <w:keepNext/>
      <w:numPr>
        <w:numId w:val="4"/>
      </w:numPr>
      <w:spacing w:before="240" w:after="120"/>
      <w:outlineLvl w:val="0"/>
    </w:pPr>
    <w:rPr>
      <w:rFonts w:eastAsia="Times New Roman"/>
      <w:b/>
      <w:bCs/>
      <w:kern w:val="32"/>
      <w:sz w:val="28"/>
      <w:szCs w:val="32"/>
    </w:rPr>
  </w:style>
  <w:style w:type="paragraph" w:styleId="2">
    <w:name w:val="heading 2"/>
    <w:basedOn w:val="a3"/>
    <w:next w:val="a3"/>
    <w:link w:val="20"/>
    <w:uiPriority w:val="9"/>
    <w:qFormat/>
    <w:rsid w:val="00CC746E"/>
    <w:pPr>
      <w:keepNext/>
      <w:numPr>
        <w:ilvl w:val="1"/>
        <w:numId w:val="4"/>
      </w:numPr>
      <w:spacing w:before="120" w:after="60"/>
      <w:outlineLvl w:val="1"/>
    </w:pPr>
    <w:rPr>
      <w:rFonts w:eastAsia="Times New Roman"/>
      <w:b/>
      <w:bCs/>
      <w:iCs/>
      <w:szCs w:val="28"/>
    </w:rPr>
  </w:style>
  <w:style w:type="paragraph" w:styleId="3">
    <w:name w:val="heading 3"/>
    <w:basedOn w:val="a3"/>
    <w:next w:val="a3"/>
    <w:link w:val="30"/>
    <w:uiPriority w:val="9"/>
    <w:qFormat/>
    <w:rsid w:val="00CC746E"/>
    <w:pPr>
      <w:keepNext/>
      <w:numPr>
        <w:ilvl w:val="2"/>
        <w:numId w:val="4"/>
      </w:numPr>
      <w:spacing w:before="240" w:after="60"/>
      <w:outlineLvl w:val="2"/>
    </w:pPr>
    <w:rPr>
      <w:rFonts w:ascii="Cambria" w:eastAsia="Times New Roman" w:hAnsi="Cambria"/>
      <w:b/>
      <w:bCs/>
      <w:sz w:val="26"/>
      <w:szCs w:val="26"/>
    </w:rPr>
  </w:style>
  <w:style w:type="paragraph" w:styleId="4">
    <w:name w:val="heading 4"/>
    <w:basedOn w:val="a3"/>
    <w:next w:val="a3"/>
    <w:link w:val="40"/>
    <w:uiPriority w:val="9"/>
    <w:qFormat/>
    <w:rsid w:val="00CC746E"/>
    <w:pPr>
      <w:keepNext/>
      <w:numPr>
        <w:ilvl w:val="3"/>
        <w:numId w:val="4"/>
      </w:numPr>
      <w:spacing w:before="240" w:after="60"/>
      <w:outlineLvl w:val="3"/>
    </w:pPr>
    <w:rPr>
      <w:rFonts w:ascii="Calibri" w:eastAsia="Times New Roman" w:hAnsi="Calibri"/>
      <w:b/>
      <w:bCs/>
      <w:sz w:val="28"/>
      <w:szCs w:val="28"/>
    </w:rPr>
  </w:style>
  <w:style w:type="paragraph" w:styleId="5">
    <w:name w:val="heading 5"/>
    <w:basedOn w:val="a3"/>
    <w:next w:val="a3"/>
    <w:link w:val="50"/>
    <w:uiPriority w:val="9"/>
    <w:qFormat/>
    <w:rsid w:val="00CC746E"/>
    <w:pPr>
      <w:numPr>
        <w:ilvl w:val="4"/>
        <w:numId w:val="4"/>
      </w:numPr>
      <w:spacing w:before="240" w:after="60"/>
      <w:outlineLvl w:val="4"/>
    </w:pPr>
    <w:rPr>
      <w:rFonts w:ascii="Calibri" w:eastAsia="Times New Roman" w:hAnsi="Calibri"/>
      <w:b/>
      <w:bCs/>
      <w:i/>
      <w:iCs/>
      <w:sz w:val="26"/>
      <w:szCs w:val="26"/>
    </w:rPr>
  </w:style>
  <w:style w:type="paragraph" w:styleId="6">
    <w:name w:val="heading 6"/>
    <w:basedOn w:val="a3"/>
    <w:next w:val="a3"/>
    <w:link w:val="60"/>
    <w:uiPriority w:val="9"/>
    <w:qFormat/>
    <w:rsid w:val="00CC746E"/>
    <w:pPr>
      <w:numPr>
        <w:ilvl w:val="5"/>
        <w:numId w:val="4"/>
      </w:numPr>
      <w:spacing w:before="240" w:after="60"/>
      <w:outlineLvl w:val="5"/>
    </w:pPr>
    <w:rPr>
      <w:rFonts w:ascii="Calibri" w:eastAsia="Times New Roman" w:hAnsi="Calibri"/>
      <w:b/>
      <w:bCs/>
      <w:sz w:val="22"/>
    </w:rPr>
  </w:style>
  <w:style w:type="paragraph" w:styleId="7">
    <w:name w:val="heading 7"/>
    <w:basedOn w:val="a3"/>
    <w:next w:val="a3"/>
    <w:link w:val="70"/>
    <w:uiPriority w:val="9"/>
    <w:qFormat/>
    <w:rsid w:val="00CC746E"/>
    <w:pPr>
      <w:numPr>
        <w:ilvl w:val="6"/>
        <w:numId w:val="4"/>
      </w:numPr>
      <w:spacing w:before="240" w:after="60"/>
      <w:outlineLvl w:val="6"/>
    </w:pPr>
    <w:rPr>
      <w:rFonts w:ascii="Calibri" w:eastAsia="Times New Roman" w:hAnsi="Calibri"/>
      <w:szCs w:val="24"/>
    </w:rPr>
  </w:style>
  <w:style w:type="paragraph" w:styleId="8">
    <w:name w:val="heading 8"/>
    <w:basedOn w:val="a3"/>
    <w:next w:val="a3"/>
    <w:link w:val="80"/>
    <w:uiPriority w:val="9"/>
    <w:qFormat/>
    <w:rsid w:val="00CC746E"/>
    <w:pPr>
      <w:numPr>
        <w:ilvl w:val="7"/>
        <w:numId w:val="4"/>
      </w:numPr>
      <w:spacing w:before="240" w:after="60"/>
      <w:outlineLvl w:val="7"/>
    </w:pPr>
    <w:rPr>
      <w:rFonts w:ascii="Calibri" w:eastAsia="Times New Roman" w:hAnsi="Calibri"/>
      <w:i/>
      <w:iCs/>
      <w:szCs w:val="24"/>
    </w:rPr>
  </w:style>
  <w:style w:type="paragraph" w:styleId="9">
    <w:name w:val="heading 9"/>
    <w:basedOn w:val="a3"/>
    <w:next w:val="a3"/>
    <w:link w:val="90"/>
    <w:uiPriority w:val="9"/>
    <w:qFormat/>
    <w:rsid w:val="00CC746E"/>
    <w:pPr>
      <w:numPr>
        <w:ilvl w:val="8"/>
        <w:numId w:val="4"/>
      </w:numPr>
      <w:spacing w:before="240" w:after="60"/>
      <w:outlineLvl w:val="8"/>
    </w:pPr>
    <w:rPr>
      <w:rFonts w:ascii="Cambria" w:eastAsia="Times New Roman" w:hAnsi="Cambria"/>
      <w:sz w:val="22"/>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basedOn w:val="a4"/>
    <w:link w:val="1"/>
    <w:uiPriority w:val="9"/>
    <w:rsid w:val="00CC746E"/>
    <w:rPr>
      <w:rFonts w:ascii="Times New Roman" w:eastAsia="Times New Roman" w:hAnsi="Times New Roman" w:cs="Times New Roman"/>
      <w:b/>
      <w:bCs/>
      <w:kern w:val="32"/>
      <w:sz w:val="28"/>
      <w:szCs w:val="32"/>
    </w:rPr>
  </w:style>
  <w:style w:type="character" w:customStyle="1" w:styleId="20">
    <w:name w:val="Заголовок 2 Знак"/>
    <w:basedOn w:val="a4"/>
    <w:link w:val="2"/>
    <w:uiPriority w:val="9"/>
    <w:rsid w:val="00CC746E"/>
    <w:rPr>
      <w:rFonts w:ascii="Times New Roman" w:eastAsia="Times New Roman" w:hAnsi="Times New Roman" w:cs="Times New Roman"/>
      <w:b/>
      <w:bCs/>
      <w:iCs/>
      <w:sz w:val="24"/>
      <w:szCs w:val="28"/>
    </w:rPr>
  </w:style>
  <w:style w:type="character" w:customStyle="1" w:styleId="30">
    <w:name w:val="Заголовок 3 Знак"/>
    <w:basedOn w:val="a4"/>
    <w:link w:val="3"/>
    <w:uiPriority w:val="9"/>
    <w:rsid w:val="00CC746E"/>
    <w:rPr>
      <w:rFonts w:ascii="Cambria" w:eastAsia="Times New Roman" w:hAnsi="Cambria" w:cs="Times New Roman"/>
      <w:b/>
      <w:bCs/>
      <w:sz w:val="26"/>
      <w:szCs w:val="26"/>
    </w:rPr>
  </w:style>
  <w:style w:type="character" w:customStyle="1" w:styleId="40">
    <w:name w:val="Заголовок 4 Знак"/>
    <w:basedOn w:val="a4"/>
    <w:link w:val="4"/>
    <w:uiPriority w:val="9"/>
    <w:rsid w:val="00CC746E"/>
    <w:rPr>
      <w:rFonts w:ascii="Calibri" w:eastAsia="Times New Roman" w:hAnsi="Calibri" w:cs="Times New Roman"/>
      <w:b/>
      <w:bCs/>
      <w:sz w:val="28"/>
      <w:szCs w:val="28"/>
    </w:rPr>
  </w:style>
  <w:style w:type="character" w:customStyle="1" w:styleId="50">
    <w:name w:val="Заголовок 5 Знак"/>
    <w:basedOn w:val="a4"/>
    <w:link w:val="5"/>
    <w:uiPriority w:val="9"/>
    <w:rsid w:val="00CC746E"/>
    <w:rPr>
      <w:rFonts w:ascii="Calibri" w:eastAsia="Times New Roman" w:hAnsi="Calibri" w:cs="Times New Roman"/>
      <w:b/>
      <w:bCs/>
      <w:i/>
      <w:iCs/>
      <w:sz w:val="26"/>
      <w:szCs w:val="26"/>
    </w:rPr>
  </w:style>
  <w:style w:type="character" w:customStyle="1" w:styleId="60">
    <w:name w:val="Заголовок 6 Знак"/>
    <w:basedOn w:val="a4"/>
    <w:link w:val="6"/>
    <w:uiPriority w:val="9"/>
    <w:rsid w:val="00CC746E"/>
    <w:rPr>
      <w:rFonts w:ascii="Calibri" w:eastAsia="Times New Roman" w:hAnsi="Calibri" w:cs="Times New Roman"/>
      <w:b/>
      <w:bCs/>
    </w:rPr>
  </w:style>
  <w:style w:type="character" w:customStyle="1" w:styleId="70">
    <w:name w:val="Заголовок 7 Знак"/>
    <w:basedOn w:val="a4"/>
    <w:link w:val="7"/>
    <w:uiPriority w:val="9"/>
    <w:rsid w:val="00CC746E"/>
    <w:rPr>
      <w:rFonts w:ascii="Calibri" w:eastAsia="Times New Roman" w:hAnsi="Calibri" w:cs="Times New Roman"/>
      <w:sz w:val="24"/>
      <w:szCs w:val="24"/>
    </w:rPr>
  </w:style>
  <w:style w:type="character" w:customStyle="1" w:styleId="80">
    <w:name w:val="Заголовок 8 Знак"/>
    <w:basedOn w:val="a4"/>
    <w:link w:val="8"/>
    <w:uiPriority w:val="9"/>
    <w:rsid w:val="00CC746E"/>
    <w:rPr>
      <w:rFonts w:ascii="Calibri" w:eastAsia="Times New Roman" w:hAnsi="Calibri" w:cs="Times New Roman"/>
      <w:i/>
      <w:iCs/>
      <w:sz w:val="24"/>
      <w:szCs w:val="24"/>
    </w:rPr>
  </w:style>
  <w:style w:type="character" w:customStyle="1" w:styleId="90">
    <w:name w:val="Заголовок 9 Знак"/>
    <w:basedOn w:val="a4"/>
    <w:link w:val="9"/>
    <w:uiPriority w:val="9"/>
    <w:rsid w:val="00CC746E"/>
    <w:rPr>
      <w:rFonts w:ascii="Cambria" w:eastAsia="Times New Roman" w:hAnsi="Cambria" w:cs="Times New Roman"/>
    </w:rPr>
  </w:style>
  <w:style w:type="paragraph" w:customStyle="1" w:styleId="a7">
    <w:name w:val="Маркированный."/>
    <w:basedOn w:val="a3"/>
    <w:rsid w:val="00CC746E"/>
    <w:pPr>
      <w:ind w:left="1066" w:hanging="357"/>
    </w:pPr>
  </w:style>
  <w:style w:type="paragraph" w:customStyle="1" w:styleId="a1">
    <w:name w:val="нумерованный"/>
    <w:basedOn w:val="a3"/>
    <w:rsid w:val="00CC746E"/>
    <w:pPr>
      <w:numPr>
        <w:numId w:val="1"/>
      </w:numPr>
      <w:ind w:left="1066" w:hanging="357"/>
    </w:pPr>
  </w:style>
  <w:style w:type="paragraph" w:customStyle="1" w:styleId="a0">
    <w:name w:val="нумерованный содержание"/>
    <w:basedOn w:val="a3"/>
    <w:rsid w:val="00CC746E"/>
    <w:pPr>
      <w:numPr>
        <w:numId w:val="2"/>
      </w:numPr>
      <w:ind w:left="1429"/>
    </w:pPr>
  </w:style>
  <w:style w:type="paragraph" w:styleId="a">
    <w:name w:val="header"/>
    <w:basedOn w:val="a3"/>
    <w:link w:val="a8"/>
    <w:unhideWhenUsed/>
    <w:rsid w:val="00CC746E"/>
    <w:pPr>
      <w:numPr>
        <w:numId w:val="3"/>
      </w:numPr>
      <w:tabs>
        <w:tab w:val="center" w:pos="4677"/>
        <w:tab w:val="right" w:pos="9355"/>
      </w:tabs>
      <w:ind w:left="0" w:firstLine="709"/>
    </w:pPr>
  </w:style>
  <w:style w:type="character" w:customStyle="1" w:styleId="a8">
    <w:name w:val="Верхний колонтитул Знак"/>
    <w:basedOn w:val="a4"/>
    <w:link w:val="a"/>
    <w:rsid w:val="00CC746E"/>
    <w:rPr>
      <w:rFonts w:ascii="Times New Roman" w:eastAsia="Calibri" w:hAnsi="Times New Roman" w:cs="Times New Roman"/>
      <w:sz w:val="24"/>
    </w:rPr>
  </w:style>
  <w:style w:type="paragraph" w:styleId="a9">
    <w:name w:val="footer"/>
    <w:basedOn w:val="a3"/>
    <w:link w:val="aa"/>
    <w:uiPriority w:val="99"/>
    <w:unhideWhenUsed/>
    <w:rsid w:val="00CC746E"/>
    <w:pPr>
      <w:tabs>
        <w:tab w:val="center" w:pos="4677"/>
        <w:tab w:val="right" w:pos="9355"/>
      </w:tabs>
    </w:pPr>
  </w:style>
  <w:style w:type="character" w:customStyle="1" w:styleId="aa">
    <w:name w:val="Нижний колонтитул Знак"/>
    <w:basedOn w:val="a4"/>
    <w:link w:val="a9"/>
    <w:uiPriority w:val="99"/>
    <w:rsid w:val="00CC746E"/>
    <w:rPr>
      <w:rFonts w:ascii="Times New Roman" w:eastAsia="Calibri" w:hAnsi="Times New Roman" w:cs="Times New Roman"/>
      <w:sz w:val="24"/>
    </w:rPr>
  </w:style>
  <w:style w:type="paragraph" w:customStyle="1" w:styleId="ab">
    <w:name w:val="Заголовок в тексте"/>
    <w:basedOn w:val="a3"/>
    <w:next w:val="a3"/>
    <w:rsid w:val="00CC746E"/>
    <w:pPr>
      <w:spacing w:before="120" w:after="120" w:line="276" w:lineRule="auto"/>
    </w:pPr>
    <w:rPr>
      <w:rFonts w:eastAsia="Times New Roman"/>
      <w:b/>
      <w:bCs/>
      <w:sz w:val="26"/>
      <w:szCs w:val="20"/>
    </w:rPr>
  </w:style>
  <w:style w:type="paragraph" w:customStyle="1" w:styleId="ac">
    <w:name w:val="Текст таблица одинарный интервал"/>
    <w:basedOn w:val="a3"/>
    <w:rsid w:val="00CC746E"/>
    <w:pPr>
      <w:ind w:firstLine="0"/>
    </w:pPr>
    <w:rPr>
      <w:rFonts w:eastAsia="Times New Roman"/>
      <w:sz w:val="26"/>
      <w:szCs w:val="20"/>
    </w:rPr>
  </w:style>
  <w:style w:type="character" w:styleId="ad">
    <w:name w:val="Hyperlink"/>
    <w:basedOn w:val="a4"/>
    <w:unhideWhenUsed/>
    <w:rsid w:val="00CC746E"/>
    <w:rPr>
      <w:color w:val="0000FF"/>
      <w:u w:val="single"/>
    </w:rPr>
  </w:style>
  <w:style w:type="character" w:customStyle="1" w:styleId="ae">
    <w:name w:val="Текст выноски Знак"/>
    <w:basedOn w:val="a4"/>
    <w:link w:val="af"/>
    <w:uiPriority w:val="99"/>
    <w:semiHidden/>
    <w:rsid w:val="00CC746E"/>
    <w:rPr>
      <w:rFonts w:ascii="Tahoma" w:eastAsia="Calibri" w:hAnsi="Tahoma" w:cs="Tahoma"/>
      <w:sz w:val="16"/>
      <w:szCs w:val="16"/>
    </w:rPr>
  </w:style>
  <w:style w:type="paragraph" w:styleId="af">
    <w:name w:val="Balloon Text"/>
    <w:basedOn w:val="a3"/>
    <w:link w:val="ae"/>
    <w:uiPriority w:val="99"/>
    <w:semiHidden/>
    <w:unhideWhenUsed/>
    <w:rsid w:val="00CC746E"/>
    <w:rPr>
      <w:rFonts w:ascii="Tahoma" w:hAnsi="Tahoma" w:cs="Tahoma"/>
      <w:sz w:val="16"/>
      <w:szCs w:val="16"/>
    </w:rPr>
  </w:style>
  <w:style w:type="character" w:customStyle="1" w:styleId="11">
    <w:name w:val="Текст выноски Знак1"/>
    <w:basedOn w:val="a4"/>
    <w:link w:val="af"/>
    <w:uiPriority w:val="99"/>
    <w:semiHidden/>
    <w:rsid w:val="00CC746E"/>
    <w:rPr>
      <w:rFonts w:ascii="Tahoma" w:eastAsia="Calibri" w:hAnsi="Tahoma" w:cs="Tahoma"/>
      <w:sz w:val="16"/>
      <w:szCs w:val="16"/>
    </w:rPr>
  </w:style>
  <w:style w:type="paragraph" w:styleId="af0">
    <w:name w:val="Normal (Web)"/>
    <w:basedOn w:val="a3"/>
    <w:rsid w:val="00CC746E"/>
    <w:pPr>
      <w:ind w:firstLine="0"/>
    </w:pPr>
    <w:rPr>
      <w:rFonts w:eastAsia="Times New Roman"/>
      <w:szCs w:val="24"/>
      <w:lang w:eastAsia="ru-RU"/>
    </w:rPr>
  </w:style>
  <w:style w:type="paragraph" w:customStyle="1" w:styleId="a2">
    <w:name w:val="список без выступа"/>
    <w:basedOn w:val="a3"/>
    <w:rsid w:val="00CC746E"/>
    <w:pPr>
      <w:numPr>
        <w:numId w:val="5"/>
      </w:numPr>
      <w:tabs>
        <w:tab w:val="left" w:pos="0"/>
        <w:tab w:val="left" w:pos="357"/>
      </w:tabs>
      <w:jc w:val="both"/>
    </w:pPr>
    <w:rPr>
      <w:rFonts w:eastAsia="Times New Roman"/>
      <w:szCs w:val="24"/>
      <w:lang w:eastAsia="ru-RU"/>
    </w:rPr>
  </w:style>
  <w:style w:type="paragraph" w:styleId="21">
    <w:name w:val="Body Text Indent 2"/>
    <w:basedOn w:val="a3"/>
    <w:link w:val="22"/>
    <w:rsid w:val="00CC746E"/>
    <w:pPr>
      <w:widowControl w:val="0"/>
      <w:autoSpaceDE w:val="0"/>
      <w:autoSpaceDN w:val="0"/>
      <w:ind w:firstLine="567"/>
    </w:pPr>
    <w:rPr>
      <w:rFonts w:eastAsia="Times New Roman"/>
      <w:sz w:val="28"/>
      <w:szCs w:val="28"/>
      <w:lang w:eastAsia="ru-RU"/>
    </w:rPr>
  </w:style>
  <w:style w:type="character" w:customStyle="1" w:styleId="22">
    <w:name w:val="Основной текст с отступом 2 Знак"/>
    <w:basedOn w:val="a4"/>
    <w:link w:val="21"/>
    <w:rsid w:val="00CC746E"/>
    <w:rPr>
      <w:rFonts w:ascii="Times New Roman" w:eastAsia="Times New Roman" w:hAnsi="Times New Roman" w:cs="Times New Roman"/>
      <w:sz w:val="28"/>
      <w:szCs w:val="28"/>
      <w:lang w:eastAsia="ru-RU"/>
    </w:rPr>
  </w:style>
  <w:style w:type="paragraph" w:styleId="af1">
    <w:name w:val="List Paragraph"/>
    <w:basedOn w:val="a3"/>
    <w:uiPriority w:val="34"/>
    <w:qFormat/>
    <w:rsid w:val="00CC746E"/>
    <w:pPr>
      <w:ind w:left="708" w:firstLine="0"/>
    </w:pPr>
    <w:rPr>
      <w:rFonts w:eastAsia="Times New Roman"/>
      <w:szCs w:val="24"/>
      <w:lang w:eastAsia="ru-RU"/>
    </w:rPr>
  </w:style>
  <w:style w:type="paragraph" w:styleId="af2">
    <w:name w:val="Body Text"/>
    <w:basedOn w:val="a3"/>
    <w:link w:val="af3"/>
    <w:rsid w:val="00CC746E"/>
    <w:pPr>
      <w:spacing w:after="120"/>
      <w:ind w:firstLine="0"/>
    </w:pPr>
    <w:rPr>
      <w:rFonts w:eastAsia="Times New Roman"/>
      <w:szCs w:val="24"/>
      <w:lang w:eastAsia="ru-RU"/>
    </w:rPr>
  </w:style>
  <w:style w:type="character" w:customStyle="1" w:styleId="af3">
    <w:name w:val="Основной текст Знак"/>
    <w:basedOn w:val="a4"/>
    <w:link w:val="af2"/>
    <w:rsid w:val="00CC746E"/>
    <w:rPr>
      <w:rFonts w:ascii="Times New Roman" w:eastAsia="Times New Roman" w:hAnsi="Times New Roman" w:cs="Times New Roman"/>
      <w:sz w:val="24"/>
      <w:szCs w:val="24"/>
      <w:lang w:eastAsia="ru-RU"/>
    </w:rPr>
  </w:style>
  <w:style w:type="paragraph" w:styleId="23">
    <w:name w:val="Body Text 2"/>
    <w:basedOn w:val="a3"/>
    <w:link w:val="24"/>
    <w:rsid w:val="00CC746E"/>
    <w:pPr>
      <w:spacing w:after="120" w:line="480" w:lineRule="auto"/>
      <w:ind w:firstLine="0"/>
    </w:pPr>
    <w:rPr>
      <w:rFonts w:eastAsia="Times New Roman"/>
      <w:szCs w:val="24"/>
      <w:lang w:eastAsia="ru-RU"/>
    </w:rPr>
  </w:style>
  <w:style w:type="character" w:customStyle="1" w:styleId="24">
    <w:name w:val="Основной текст 2 Знак"/>
    <w:basedOn w:val="a4"/>
    <w:link w:val="23"/>
    <w:rsid w:val="00CC746E"/>
    <w:rPr>
      <w:rFonts w:ascii="Times New Roman" w:eastAsia="Times New Roman" w:hAnsi="Times New Roman" w:cs="Times New Roman"/>
      <w:sz w:val="24"/>
      <w:szCs w:val="24"/>
      <w:lang w:eastAsia="ru-RU"/>
    </w:rPr>
  </w:style>
  <w:style w:type="paragraph" w:customStyle="1" w:styleId="FR3">
    <w:name w:val="FR3"/>
    <w:rsid w:val="00CC746E"/>
    <w:pPr>
      <w:widowControl w:val="0"/>
      <w:snapToGrid w:val="0"/>
      <w:spacing w:after="0" w:line="240" w:lineRule="auto"/>
    </w:pPr>
    <w:rPr>
      <w:rFonts w:ascii="Arial" w:eastAsia="Times New Roman" w:hAnsi="Arial" w:cs="Times New Roman"/>
      <w:b/>
      <w:sz w:val="24"/>
      <w:szCs w:val="20"/>
      <w:lang w:eastAsia="ru-RU"/>
    </w:rPr>
  </w:style>
  <w:style w:type="paragraph" w:styleId="31">
    <w:name w:val="Body Text 3"/>
    <w:basedOn w:val="a3"/>
    <w:link w:val="32"/>
    <w:rsid w:val="00CC746E"/>
    <w:pPr>
      <w:spacing w:after="120"/>
      <w:ind w:firstLine="0"/>
    </w:pPr>
    <w:rPr>
      <w:rFonts w:eastAsia="Times New Roman"/>
      <w:sz w:val="16"/>
      <w:szCs w:val="16"/>
      <w:lang w:eastAsia="ru-RU"/>
    </w:rPr>
  </w:style>
  <w:style w:type="character" w:customStyle="1" w:styleId="32">
    <w:name w:val="Основной текст 3 Знак"/>
    <w:basedOn w:val="a4"/>
    <w:link w:val="31"/>
    <w:rsid w:val="00CC746E"/>
    <w:rPr>
      <w:rFonts w:ascii="Times New Roman" w:eastAsia="Times New Roman" w:hAnsi="Times New Roman" w:cs="Times New Roman"/>
      <w:sz w:val="16"/>
      <w:szCs w:val="16"/>
      <w:lang w:eastAsia="ru-RU"/>
    </w:rPr>
  </w:style>
  <w:style w:type="paragraph" w:customStyle="1" w:styleId="FR2">
    <w:name w:val="FR2"/>
    <w:rsid w:val="00CC746E"/>
    <w:pPr>
      <w:widowControl w:val="0"/>
      <w:snapToGrid w:val="0"/>
      <w:spacing w:before="1340" w:after="0" w:line="420" w:lineRule="auto"/>
      <w:ind w:left="4680"/>
    </w:pPr>
    <w:rPr>
      <w:rFonts w:ascii="Times New Roman" w:eastAsia="Times New Roman" w:hAnsi="Times New Roman" w:cs="Times New Roman"/>
      <w:sz w:val="28"/>
      <w:szCs w:val="20"/>
      <w:lang w:eastAsia="ru-RU"/>
    </w:rPr>
  </w:style>
  <w:style w:type="character" w:customStyle="1" w:styleId="af4">
    <w:name w:val="Основной текст с отступом Знак"/>
    <w:basedOn w:val="a4"/>
    <w:link w:val="af5"/>
    <w:rsid w:val="00CC746E"/>
    <w:rPr>
      <w:rFonts w:ascii="Times New Roman" w:eastAsia="Times New Roman" w:hAnsi="Times New Roman"/>
      <w:sz w:val="24"/>
      <w:szCs w:val="24"/>
    </w:rPr>
  </w:style>
  <w:style w:type="paragraph" w:styleId="af5">
    <w:name w:val="Body Text Indent"/>
    <w:basedOn w:val="a3"/>
    <w:link w:val="af4"/>
    <w:rsid w:val="00CC746E"/>
    <w:pPr>
      <w:spacing w:after="120"/>
      <w:ind w:left="283" w:firstLine="0"/>
    </w:pPr>
    <w:rPr>
      <w:rFonts w:eastAsia="Times New Roman" w:cstheme="minorBidi"/>
      <w:szCs w:val="24"/>
    </w:rPr>
  </w:style>
  <w:style w:type="character" w:customStyle="1" w:styleId="12">
    <w:name w:val="Основной текст с отступом Знак1"/>
    <w:basedOn w:val="a4"/>
    <w:link w:val="af5"/>
    <w:uiPriority w:val="99"/>
    <w:semiHidden/>
    <w:rsid w:val="00CC746E"/>
    <w:rPr>
      <w:rFonts w:ascii="Times New Roman" w:eastAsia="Calibri" w:hAnsi="Times New Roman" w:cs="Times New Roman"/>
      <w:sz w:val="24"/>
    </w:rPr>
  </w:style>
  <w:style w:type="paragraph" w:styleId="af6">
    <w:name w:val="Title"/>
    <w:basedOn w:val="a3"/>
    <w:link w:val="af7"/>
    <w:qFormat/>
    <w:rsid w:val="00CC746E"/>
    <w:pPr>
      <w:ind w:firstLine="0"/>
      <w:jc w:val="center"/>
    </w:pPr>
    <w:rPr>
      <w:rFonts w:eastAsia="Times New Roman"/>
      <w:b/>
      <w:sz w:val="28"/>
      <w:szCs w:val="20"/>
      <w:lang w:eastAsia="ru-RU"/>
    </w:rPr>
  </w:style>
  <w:style w:type="character" w:customStyle="1" w:styleId="af7">
    <w:name w:val="Название Знак"/>
    <w:basedOn w:val="a4"/>
    <w:link w:val="af6"/>
    <w:rsid w:val="00CC746E"/>
    <w:rPr>
      <w:rFonts w:ascii="Times New Roman" w:eastAsia="Times New Roman" w:hAnsi="Times New Roman" w:cs="Times New Roman"/>
      <w:b/>
      <w:sz w:val="28"/>
      <w:szCs w:val="20"/>
      <w:lang w:eastAsia="ru-RU"/>
    </w:rPr>
  </w:style>
  <w:style w:type="character" w:customStyle="1" w:styleId="af8">
    <w:name w:val="Схема документа Знак"/>
    <w:basedOn w:val="a4"/>
    <w:link w:val="af9"/>
    <w:uiPriority w:val="99"/>
    <w:semiHidden/>
    <w:rsid w:val="00CC746E"/>
    <w:rPr>
      <w:rFonts w:ascii="Tahoma" w:eastAsia="Times New Roman" w:hAnsi="Tahoma" w:cs="Tahoma"/>
      <w:sz w:val="16"/>
      <w:szCs w:val="16"/>
    </w:rPr>
  </w:style>
  <w:style w:type="paragraph" w:styleId="af9">
    <w:name w:val="Document Map"/>
    <w:basedOn w:val="a3"/>
    <w:link w:val="af8"/>
    <w:uiPriority w:val="99"/>
    <w:semiHidden/>
    <w:unhideWhenUsed/>
    <w:rsid w:val="00CC746E"/>
    <w:pPr>
      <w:ind w:firstLine="0"/>
    </w:pPr>
    <w:rPr>
      <w:rFonts w:ascii="Tahoma" w:eastAsia="Times New Roman" w:hAnsi="Tahoma" w:cs="Tahoma"/>
      <w:sz w:val="16"/>
      <w:szCs w:val="16"/>
    </w:rPr>
  </w:style>
  <w:style w:type="character" w:customStyle="1" w:styleId="13">
    <w:name w:val="Схема документа Знак1"/>
    <w:basedOn w:val="a4"/>
    <w:link w:val="af9"/>
    <w:uiPriority w:val="99"/>
    <w:semiHidden/>
    <w:rsid w:val="00CC746E"/>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oleObject" Target="embeddings/oleObject16.bin"/><Relationship Id="rId3" Type="http://schemas.openxmlformats.org/officeDocument/2006/relationships/styles" Target="styles.xml"/><Relationship Id="rId21" Type="http://schemas.openxmlformats.org/officeDocument/2006/relationships/oleObject" Target="embeddings/oleObject7.bin"/><Relationship Id="rId34" Type="http://schemas.openxmlformats.org/officeDocument/2006/relationships/image" Target="media/image14.wmf"/><Relationship Id="rId42" Type="http://schemas.openxmlformats.org/officeDocument/2006/relationships/header" Target="header1.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6.wmf"/><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1.bin"/><Relationship Id="rId41" Type="http://schemas.openxmlformats.org/officeDocument/2006/relationships/oleObject" Target="embeddings/oleObject17.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5.bin"/><Relationship Id="rId40" Type="http://schemas.openxmlformats.org/officeDocument/2006/relationships/image" Target="media/image17.wmf"/><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wmf"/><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 Id="rId43"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18.png"/><Relationship Id="rId1" Type="http://schemas.openxmlformats.org/officeDocument/2006/relationships/hyperlink" Target="http://www.hse.ru/text/image/4011945.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87BCE3-A39B-44CC-8268-485167E56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17</Pages>
  <Words>5395</Words>
  <Characters>30754</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ptr pnv</cp:lastModifiedBy>
  <cp:revision>6</cp:revision>
  <cp:lastPrinted>2015-03-23T09:49:00Z</cp:lastPrinted>
  <dcterms:created xsi:type="dcterms:W3CDTF">2015-03-23T12:15:00Z</dcterms:created>
  <dcterms:modified xsi:type="dcterms:W3CDTF">2015-03-23T15:00:00Z</dcterms:modified>
</cp:coreProperties>
</file>