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03" w:rsidRPr="004324A7" w:rsidRDefault="002408F8">
      <w:pPr>
        <w:jc w:val="center"/>
        <w:rPr>
          <w:rFonts w:ascii="Times New Roman" w:eastAsia="Times New Roman Bold" w:cs="Times New Roman"/>
          <w:sz w:val="28"/>
          <w:szCs w:val="28"/>
        </w:rPr>
      </w:pPr>
      <w:r>
        <w:rPr>
          <w:rFonts w:asci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3810</wp:posOffset>
            </wp:positionV>
            <wp:extent cx="6927883" cy="98021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Р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451" cy="980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4A7" w:rsidRPr="004324A7">
        <w:rPr>
          <w:rFonts w:ascii="Times New Roman" w:cs="Times New Roman"/>
          <w:sz w:val="28"/>
          <w:szCs w:val="28"/>
        </w:rPr>
        <w:t xml:space="preserve">Санкт-Петербургский филиал федерального государственного </w:t>
      </w:r>
      <w:r w:rsidR="004324A7" w:rsidRPr="004324A7">
        <w:rPr>
          <w:rFonts w:ascii="Times New Roman" w:cs="Times New Roman"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="004324A7" w:rsidRPr="004324A7">
        <w:rPr>
          <w:rFonts w:ascii="Times New Roman" w:cs="Times New Roman"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FD5C03" w:rsidRPr="004324A7" w:rsidRDefault="004324A7">
      <w:pPr>
        <w:jc w:val="center"/>
        <w:rPr>
          <w:rFonts w:ascii="Times New Roman" w:eastAsia="Times New Roman Bold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>"Высшая школа экономики"</w:t>
      </w:r>
    </w:p>
    <w:p w:rsidR="00FD5C03" w:rsidRPr="004324A7" w:rsidRDefault="00FD5C03">
      <w:pPr>
        <w:jc w:val="center"/>
        <w:rPr>
          <w:rFonts w:ascii="Times New Roman" w:eastAsia="Times New Roman Bold" w:cs="Times New Roman"/>
          <w:sz w:val="28"/>
          <w:szCs w:val="28"/>
        </w:rPr>
      </w:pPr>
    </w:p>
    <w:p w:rsidR="00FD5C03" w:rsidRPr="004324A7" w:rsidRDefault="004324A7">
      <w:pPr>
        <w:tabs>
          <w:tab w:val="left" w:pos="6444"/>
        </w:tabs>
        <w:rPr>
          <w:rFonts w:ascii="Times New Roman" w:eastAsia="Times New Roman Bold" w:cs="Times New Roman"/>
          <w:sz w:val="28"/>
          <w:szCs w:val="28"/>
        </w:rPr>
      </w:pPr>
      <w:r w:rsidRPr="004324A7">
        <w:rPr>
          <w:rFonts w:ascii="Times New Roman" w:eastAsia="Times New Roman Bold" w:cs="Times New Roman"/>
          <w:sz w:val="28"/>
          <w:szCs w:val="28"/>
        </w:rPr>
        <w:tab/>
      </w:r>
    </w:p>
    <w:p w:rsidR="00FD5C03" w:rsidRPr="004324A7" w:rsidRDefault="00FD5C03">
      <w:pPr>
        <w:jc w:val="center"/>
        <w:rPr>
          <w:rFonts w:ascii="Times New Roman" w:eastAsia="Times New Roman Bold" w:cs="Times New Roman"/>
          <w:sz w:val="28"/>
          <w:szCs w:val="28"/>
        </w:rPr>
      </w:pPr>
    </w:p>
    <w:p w:rsidR="00FD5C03" w:rsidRPr="004324A7" w:rsidRDefault="004324A7">
      <w:pPr>
        <w:jc w:val="center"/>
        <w:rPr>
          <w:rFonts w:ascii="Times New Roman" w:eastAsia="Times New Roman Bold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>Факультет истории</w:t>
      </w:r>
    </w:p>
    <w:p w:rsidR="00FD5C03" w:rsidRPr="004324A7" w:rsidRDefault="00FD5C03">
      <w:pPr>
        <w:jc w:val="center"/>
        <w:rPr>
          <w:rFonts w:ascii="Times New Roman" w:eastAsia="Times New Roman Bold" w:cs="Times New Roman"/>
          <w:sz w:val="28"/>
          <w:szCs w:val="28"/>
        </w:rPr>
      </w:pPr>
    </w:p>
    <w:p w:rsidR="00FD5C03" w:rsidRPr="004324A7" w:rsidRDefault="00FD5C03">
      <w:pPr>
        <w:jc w:val="center"/>
        <w:rPr>
          <w:rFonts w:ascii="Times New Roman" w:eastAsia="Times New Roman Bold" w:cs="Times New Roman"/>
          <w:sz w:val="28"/>
          <w:szCs w:val="28"/>
        </w:rPr>
      </w:pPr>
    </w:p>
    <w:p w:rsidR="00FD5C03" w:rsidRPr="004324A7" w:rsidRDefault="00FD5C03">
      <w:pPr>
        <w:jc w:val="center"/>
        <w:rPr>
          <w:rFonts w:ascii="Times New Roman" w:eastAsia="Times New Roman Bold" w:cs="Times New Roman"/>
          <w:sz w:val="28"/>
          <w:szCs w:val="28"/>
        </w:rPr>
      </w:pPr>
    </w:p>
    <w:p w:rsidR="00FD5C03" w:rsidRPr="004324A7" w:rsidRDefault="004324A7">
      <w:pPr>
        <w:jc w:val="center"/>
        <w:rPr>
          <w:rFonts w:ascii="Times New Roman" w:eastAsia="Times New Roman Bold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>Программа дисциплины «История российской государственности»</w:t>
      </w:r>
    </w:p>
    <w:p w:rsidR="00FD5C03" w:rsidRPr="004324A7" w:rsidRDefault="00FD5C03">
      <w:pPr>
        <w:jc w:val="center"/>
        <w:rPr>
          <w:rFonts w:ascii="Times New Roman" w:eastAsia="Times New Roman Bold" w:cs="Times New Roman"/>
          <w:sz w:val="28"/>
          <w:szCs w:val="28"/>
        </w:rPr>
      </w:pPr>
    </w:p>
    <w:p w:rsidR="00FD5C03" w:rsidRPr="004324A7" w:rsidRDefault="004324A7">
      <w:pPr>
        <w:jc w:val="center"/>
        <w:rPr>
          <w:rFonts w:ascii="Times New Roman" w:eastAsia="Times New Roman Bold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>для направления 030600.62 «История» подготовки бакалавра</w:t>
      </w:r>
    </w:p>
    <w:p w:rsidR="00FD5C03" w:rsidRPr="004324A7" w:rsidRDefault="00FD5C03">
      <w:pPr>
        <w:jc w:val="both"/>
        <w:rPr>
          <w:rFonts w:ascii="Times New Roman" w:eastAsia="Times New Roman Bold" w:cs="Times New Roman"/>
          <w:sz w:val="28"/>
          <w:szCs w:val="28"/>
        </w:rPr>
      </w:pPr>
    </w:p>
    <w:p w:rsidR="00FD5C03" w:rsidRPr="004324A7" w:rsidRDefault="00FD5C03">
      <w:pPr>
        <w:jc w:val="both"/>
        <w:rPr>
          <w:rFonts w:ascii="Times New Roman" w:eastAsia="Times New Roman Bold" w:cs="Times New Roman"/>
          <w:sz w:val="28"/>
          <w:szCs w:val="28"/>
        </w:rPr>
      </w:pPr>
    </w:p>
    <w:p w:rsidR="00FD5C03" w:rsidRPr="004324A7" w:rsidRDefault="004324A7">
      <w:pPr>
        <w:jc w:val="both"/>
        <w:rPr>
          <w:rFonts w:ascii="Times New Roman" w:eastAsia="Times New Roman Bold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>Авторы программы:</w:t>
      </w:r>
    </w:p>
    <w:p w:rsidR="00FD5C03" w:rsidRPr="004324A7" w:rsidRDefault="004324A7">
      <w:pPr>
        <w:jc w:val="both"/>
        <w:rPr>
          <w:rFonts w:ascii="Times New Roman" w:eastAsia="Times New Roman Bold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>Селин А.А.. д.и.н., проф.</w:t>
      </w:r>
    </w:p>
    <w:p w:rsidR="00FD5C03" w:rsidRPr="004324A7" w:rsidRDefault="004324A7">
      <w:pPr>
        <w:jc w:val="both"/>
        <w:rPr>
          <w:rFonts w:ascii="Times New Roman" w:eastAsia="Times New Roman Bold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>Семенов А.М., д.и.н., проф.</w:t>
      </w:r>
    </w:p>
    <w:p w:rsidR="00FD5C03" w:rsidRPr="004324A7" w:rsidRDefault="004324A7">
      <w:pPr>
        <w:jc w:val="both"/>
        <w:rPr>
          <w:rFonts w:ascii="Times New Roman" w:eastAsia="Times New Roman Bold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>Анисимов Е.В., д.и.н., проф.</w:t>
      </w:r>
    </w:p>
    <w:p w:rsidR="00FD5C03" w:rsidRPr="004324A7" w:rsidRDefault="004324A7">
      <w:pPr>
        <w:jc w:val="both"/>
        <w:rPr>
          <w:rFonts w:ascii="Times New Roman" w:eastAsia="Times New Roman Bold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>Федотова М.С., к.и.н., ст. преподаватель</w:t>
      </w:r>
    </w:p>
    <w:p w:rsidR="00FD5C03" w:rsidRPr="004324A7" w:rsidRDefault="00FD5C03">
      <w:pPr>
        <w:jc w:val="both"/>
        <w:rPr>
          <w:rFonts w:ascii="Times New Roman" w:eastAsia="Times New Roman Bold" w:cs="Times New Roman"/>
          <w:sz w:val="28"/>
          <w:szCs w:val="28"/>
        </w:rPr>
      </w:pPr>
    </w:p>
    <w:p w:rsidR="00FD5C03" w:rsidRPr="004324A7" w:rsidRDefault="00FD5C03">
      <w:pPr>
        <w:jc w:val="both"/>
        <w:rPr>
          <w:rFonts w:ascii="Times New Roman" w:eastAsia="Times New Roman Bold" w:cs="Times New Roman"/>
          <w:sz w:val="28"/>
          <w:szCs w:val="28"/>
        </w:rPr>
      </w:pPr>
    </w:p>
    <w:p w:rsidR="004324A7" w:rsidRPr="004324A7" w:rsidRDefault="004324A7" w:rsidP="004324A7">
      <w:pPr>
        <w:ind w:firstLine="0"/>
        <w:rPr>
          <w:rFonts w:ascii="Times New Roman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>Согласована менеджером ОП «История»                     «_____»_________201  г.</w:t>
      </w:r>
    </w:p>
    <w:p w:rsidR="004324A7" w:rsidRPr="004324A7" w:rsidRDefault="004324A7" w:rsidP="004324A7">
      <w:pPr>
        <w:ind w:firstLine="0"/>
        <w:rPr>
          <w:rFonts w:ascii="Times New Roman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 xml:space="preserve">Брудастова М.А.    _____________________ </w:t>
      </w:r>
    </w:p>
    <w:p w:rsidR="004324A7" w:rsidRPr="004324A7" w:rsidRDefault="004324A7" w:rsidP="004324A7">
      <w:pPr>
        <w:ind w:firstLine="0"/>
        <w:jc w:val="right"/>
        <w:rPr>
          <w:rFonts w:ascii="Times New Roman" w:cs="Times New Roman"/>
          <w:sz w:val="28"/>
          <w:szCs w:val="28"/>
        </w:rPr>
      </w:pPr>
    </w:p>
    <w:p w:rsidR="004324A7" w:rsidRPr="004324A7" w:rsidRDefault="004324A7" w:rsidP="004324A7">
      <w:pPr>
        <w:ind w:firstLine="0"/>
        <w:jc w:val="right"/>
        <w:rPr>
          <w:rFonts w:ascii="Times New Roman" w:cs="Times New Roman"/>
          <w:sz w:val="28"/>
          <w:szCs w:val="28"/>
        </w:rPr>
      </w:pPr>
    </w:p>
    <w:p w:rsidR="004324A7" w:rsidRPr="004324A7" w:rsidRDefault="004324A7" w:rsidP="004324A7">
      <w:pPr>
        <w:ind w:firstLine="0"/>
        <w:rPr>
          <w:rFonts w:ascii="Times New Roman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 xml:space="preserve">Утверждена академическим советом ОП  «История» </w:t>
      </w:r>
    </w:p>
    <w:p w:rsidR="004324A7" w:rsidRPr="004324A7" w:rsidRDefault="004324A7" w:rsidP="004324A7">
      <w:pPr>
        <w:jc w:val="right"/>
        <w:rPr>
          <w:rFonts w:ascii="Times New Roman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 xml:space="preserve"> «_____»_________201  г.</w:t>
      </w:r>
    </w:p>
    <w:p w:rsidR="004324A7" w:rsidRPr="004324A7" w:rsidRDefault="004324A7" w:rsidP="004324A7">
      <w:pPr>
        <w:ind w:firstLine="0"/>
        <w:rPr>
          <w:rFonts w:ascii="Times New Roman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>Академический руководитель ОП</w:t>
      </w:r>
    </w:p>
    <w:p w:rsidR="004324A7" w:rsidRPr="004324A7" w:rsidRDefault="004324A7" w:rsidP="004324A7">
      <w:pPr>
        <w:ind w:firstLine="0"/>
        <w:rPr>
          <w:rFonts w:ascii="Times New Roman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 xml:space="preserve">Селин А.А.             _____________________            </w:t>
      </w:r>
    </w:p>
    <w:p w:rsidR="004324A7" w:rsidRPr="004324A7" w:rsidRDefault="004324A7" w:rsidP="004324A7">
      <w:pPr>
        <w:rPr>
          <w:rFonts w:ascii="Times New Roman" w:cs="Times New Roman"/>
          <w:sz w:val="28"/>
          <w:szCs w:val="28"/>
        </w:rPr>
      </w:pPr>
    </w:p>
    <w:p w:rsidR="004324A7" w:rsidRPr="004324A7" w:rsidRDefault="004324A7" w:rsidP="004324A7">
      <w:pPr>
        <w:ind w:firstLine="0"/>
        <w:rPr>
          <w:rFonts w:ascii="Times New Roman" w:cs="Times New Roman"/>
          <w:sz w:val="28"/>
          <w:szCs w:val="28"/>
        </w:rPr>
      </w:pPr>
    </w:p>
    <w:p w:rsidR="004324A7" w:rsidRPr="004324A7" w:rsidRDefault="004324A7" w:rsidP="004324A7">
      <w:pPr>
        <w:jc w:val="center"/>
        <w:rPr>
          <w:rFonts w:ascii="Times New Roman" w:cs="Times New Roman"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>Санкт-Петербург, 2014</w:t>
      </w:r>
    </w:p>
    <w:p w:rsidR="004324A7" w:rsidRPr="004324A7" w:rsidRDefault="004324A7" w:rsidP="004324A7">
      <w:pPr>
        <w:rPr>
          <w:rFonts w:ascii="Times New Roman" w:cs="Times New Roman"/>
          <w:i/>
          <w:sz w:val="28"/>
          <w:szCs w:val="28"/>
        </w:rPr>
      </w:pPr>
      <w:r w:rsidRPr="004324A7">
        <w:rPr>
          <w:rFonts w:ascii="Times New Roman" w:cs="Times New Roman"/>
          <w:sz w:val="28"/>
          <w:szCs w:val="28"/>
        </w:rPr>
        <w:t xml:space="preserve"> </w:t>
      </w:r>
      <w:r w:rsidRPr="004324A7">
        <w:rPr>
          <w:rFonts w:ascii="Times New Roman" w:cs="Times New Roman"/>
          <w:i/>
          <w:sz w:val="28"/>
          <w:szCs w:val="28"/>
        </w:rPr>
        <w:t>Настоящая программа  не может быть использована другими подразделениями университета и другими вузами без разрешения факультета-разработчика программы.</w:t>
      </w:r>
    </w:p>
    <w:p w:rsidR="004324A7" w:rsidRPr="004324A7" w:rsidRDefault="004324A7">
      <w:pPr>
        <w:ind w:firstLine="0"/>
        <w:rPr>
          <w:rFonts w:ascii="Times New Roman" w:cs="Times New Roman"/>
          <w:i/>
          <w:sz w:val="28"/>
          <w:szCs w:val="28"/>
        </w:rPr>
      </w:pPr>
      <w:r w:rsidRPr="004324A7">
        <w:rPr>
          <w:rFonts w:ascii="Times New Roman" w:cs="Times New Roman"/>
          <w:i/>
          <w:sz w:val="28"/>
          <w:szCs w:val="28"/>
        </w:rPr>
        <w:br w:type="page"/>
      </w: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Pr="004324A7" w:rsidRDefault="004324A7" w:rsidP="00922F7F">
      <w:pPr>
        <w:numPr>
          <w:ilvl w:val="0"/>
          <w:numId w:val="1"/>
        </w:numPr>
        <w:jc w:val="both"/>
        <w:rPr>
          <w:rFonts w:ascii="Times New Roman Bold" w:eastAsia="Times New Roman Bold" w:hAnsi="Times New Roman Bold" w:cs="Times New Roman Bold"/>
          <w:b/>
        </w:rPr>
      </w:pPr>
      <w:r w:rsidRPr="004324A7">
        <w:rPr>
          <w:rFonts w:hAnsi="Times New Roman Bold"/>
          <w:b/>
        </w:rPr>
        <w:t>Область</w:t>
      </w:r>
      <w:r w:rsidRPr="004324A7">
        <w:rPr>
          <w:rFonts w:hAnsi="Times New Roman Bold"/>
          <w:b/>
        </w:rPr>
        <w:t xml:space="preserve"> </w:t>
      </w:r>
      <w:r w:rsidRPr="004324A7">
        <w:rPr>
          <w:rFonts w:hAnsi="Times New Roman Bold"/>
          <w:b/>
        </w:rPr>
        <w:t>применения</w:t>
      </w:r>
      <w:r w:rsidRPr="004324A7">
        <w:rPr>
          <w:rFonts w:hAnsi="Times New Roman Bold"/>
          <w:b/>
        </w:rPr>
        <w:t xml:space="preserve"> </w:t>
      </w:r>
      <w:r w:rsidRPr="004324A7">
        <w:rPr>
          <w:rFonts w:hAnsi="Times New Roman Bold"/>
          <w:b/>
        </w:rPr>
        <w:t>и</w:t>
      </w:r>
      <w:r w:rsidRPr="004324A7">
        <w:rPr>
          <w:rFonts w:hAnsi="Times New Roman Bold"/>
          <w:b/>
        </w:rPr>
        <w:t xml:space="preserve"> </w:t>
      </w:r>
      <w:r w:rsidRPr="004324A7">
        <w:rPr>
          <w:rFonts w:hAnsi="Times New Roman Bold"/>
          <w:b/>
        </w:rPr>
        <w:t>нормативные</w:t>
      </w:r>
      <w:r w:rsidRPr="004324A7">
        <w:rPr>
          <w:rFonts w:hAnsi="Times New Roman Bold"/>
          <w:b/>
        </w:rPr>
        <w:t xml:space="preserve"> </w:t>
      </w:r>
      <w:r w:rsidRPr="004324A7">
        <w:rPr>
          <w:rFonts w:hAnsi="Times New Roman Bold"/>
          <w:b/>
        </w:rPr>
        <w:t>ссылки</w:t>
      </w:r>
    </w:p>
    <w:p w:rsidR="004324A7" w:rsidRDefault="004324A7" w:rsidP="004324A7">
      <w:pPr>
        <w:ind w:left="720" w:firstLine="0"/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ind w:firstLine="708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Настоящая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программа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учебной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дисциплины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устанавливает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минимальные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требования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знаниям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умениям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студента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определяет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содержание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виды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учебных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занятий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bookmarkStart w:id="0" w:name="_GoBack"/>
      <w:r>
        <w:rPr>
          <w:rFonts w:hAnsi="Times New Roman Bold"/>
        </w:rPr>
        <w:t>отчетности</w:t>
      </w:r>
      <w:r>
        <w:rPr>
          <w:rFonts w:ascii="Times New Roman Bold"/>
        </w:rPr>
        <w:t>.</w:t>
      </w:r>
    </w:p>
    <w:bookmarkEnd w:id="0"/>
    <w:p w:rsidR="00FD5C03" w:rsidRDefault="004324A7">
      <w:pPr>
        <w:ind w:firstLine="708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Программа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предназначена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для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преподавателей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ведущих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данную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дисциплину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учебных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ассистентов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студентов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направления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подготовки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030600.62 </w:t>
      </w:r>
      <w:r>
        <w:rPr>
          <w:rFonts w:hAnsi="Times New Roman Bold"/>
        </w:rPr>
        <w:t>«История»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обучающихся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бакалаврской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программе</w:t>
      </w:r>
      <w:r>
        <w:rPr>
          <w:rFonts w:ascii="Times New Roman Bold"/>
        </w:rPr>
        <w:t>.</w:t>
      </w:r>
    </w:p>
    <w:p w:rsidR="00C3168B" w:rsidRDefault="00C3168B" w:rsidP="00C3168B">
      <w:r>
        <w:t>Программа</w:t>
      </w:r>
      <w:r>
        <w:t xml:space="preserve"> </w:t>
      </w:r>
      <w:r>
        <w:t>разработана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C3168B" w:rsidRDefault="00C3168B" w:rsidP="00922F7F">
      <w:pPr>
        <w:pStyle w:val="af1"/>
        <w:numPr>
          <w:ilvl w:val="0"/>
          <w:numId w:val="33"/>
        </w:numPr>
        <w:spacing w:line="360" w:lineRule="auto"/>
        <w:jc w:val="both"/>
        <w:rPr>
          <w:szCs w:val="24"/>
        </w:rPr>
      </w:pPr>
      <w:r>
        <w:rPr>
          <w:szCs w:val="24"/>
        </w:rPr>
        <w:t>образовательным стандартом НИУ ВШЭ по направлению подготовки 030600.62«История»;</w:t>
      </w:r>
    </w:p>
    <w:p w:rsidR="00C3168B" w:rsidRDefault="00C3168B" w:rsidP="00922F7F">
      <w:pPr>
        <w:pStyle w:val="af1"/>
        <w:numPr>
          <w:ilvl w:val="0"/>
          <w:numId w:val="33"/>
        </w:numPr>
        <w:rPr>
          <w:szCs w:val="24"/>
        </w:rPr>
      </w:pPr>
      <w:r>
        <w:t xml:space="preserve">образовательной программой подготовки бакалавров по направлению </w:t>
      </w:r>
      <w:r>
        <w:rPr>
          <w:szCs w:val="24"/>
        </w:rPr>
        <w:t>030600.62 «История»;</w:t>
      </w:r>
    </w:p>
    <w:p w:rsidR="00C3168B" w:rsidRDefault="00C3168B" w:rsidP="00922F7F">
      <w:pPr>
        <w:pStyle w:val="af1"/>
        <w:numPr>
          <w:ilvl w:val="0"/>
          <w:numId w:val="33"/>
        </w:numPr>
        <w:spacing w:line="360" w:lineRule="auto"/>
        <w:jc w:val="both"/>
        <w:rPr>
          <w:szCs w:val="24"/>
        </w:rPr>
      </w:pPr>
      <w:r>
        <w:rPr>
          <w:szCs w:val="24"/>
        </w:rPr>
        <w:t>рабочим учебным планом университета по направлению подготовки 030600.62 «История», утвержденным в 2014 г.</w:t>
      </w: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Pr="00C3168B" w:rsidRDefault="004324A7" w:rsidP="00922F7F">
      <w:pPr>
        <w:numPr>
          <w:ilvl w:val="0"/>
          <w:numId w:val="1"/>
        </w:numPr>
        <w:jc w:val="both"/>
        <w:rPr>
          <w:rFonts w:ascii="Times New Roman Bold" w:eastAsia="Times New Roman Bold" w:hAnsi="Times New Roman Bold" w:cs="Times New Roman Bold"/>
          <w:b/>
        </w:rPr>
      </w:pPr>
      <w:r w:rsidRPr="00C3168B">
        <w:rPr>
          <w:rFonts w:hAnsi="Times New Roman Bold"/>
          <w:b/>
        </w:rPr>
        <w:t>Цель</w:t>
      </w:r>
      <w:r w:rsidRPr="00C3168B">
        <w:rPr>
          <w:rFonts w:hAnsi="Times New Roman Bold"/>
          <w:b/>
        </w:rPr>
        <w:t xml:space="preserve"> </w:t>
      </w:r>
      <w:r w:rsidRPr="00C3168B">
        <w:rPr>
          <w:rFonts w:hAnsi="Times New Roman Bold"/>
          <w:b/>
        </w:rPr>
        <w:t>и</w:t>
      </w:r>
      <w:r w:rsidRPr="00C3168B">
        <w:rPr>
          <w:rFonts w:hAnsi="Times New Roman Bold"/>
          <w:b/>
        </w:rPr>
        <w:t xml:space="preserve"> </w:t>
      </w:r>
      <w:r w:rsidRPr="00C3168B">
        <w:rPr>
          <w:rFonts w:hAnsi="Times New Roman Bold"/>
          <w:b/>
        </w:rPr>
        <w:t>задачи</w:t>
      </w:r>
      <w:r w:rsidRPr="00C3168B">
        <w:rPr>
          <w:rFonts w:hAnsi="Times New Roman Bold"/>
          <w:b/>
        </w:rPr>
        <w:t xml:space="preserve"> </w:t>
      </w:r>
      <w:r w:rsidRPr="00C3168B">
        <w:rPr>
          <w:rFonts w:hAnsi="Times New Roman Bold"/>
          <w:b/>
        </w:rPr>
        <w:t>освоения</w:t>
      </w:r>
      <w:r w:rsidRPr="00C3168B">
        <w:rPr>
          <w:rFonts w:hAnsi="Times New Roman Bold"/>
          <w:b/>
        </w:rPr>
        <w:t xml:space="preserve"> </w:t>
      </w:r>
      <w:r w:rsidRPr="00C3168B">
        <w:rPr>
          <w:rFonts w:hAnsi="Times New Roman Bold"/>
          <w:b/>
        </w:rPr>
        <w:t>дисциплины</w:t>
      </w:r>
      <w:r w:rsidRPr="00C3168B">
        <w:rPr>
          <w:rFonts w:ascii="Times New Roman Bold"/>
          <w:b/>
        </w:rPr>
        <w:t>.</w:t>
      </w:r>
    </w:p>
    <w:p w:rsidR="00FD5C03" w:rsidRDefault="004324A7">
      <w:pPr>
        <w:ind w:left="708" w:firstLine="0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Цель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освоения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дисциплины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«История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государственности»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—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дать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цельное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представление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развитии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  <w:lang w:val="en-US"/>
        </w:rPr>
        <w:t>IX</w:t>
      </w:r>
      <w:r>
        <w:rPr>
          <w:rFonts w:ascii="Times New Roman Bold"/>
        </w:rPr>
        <w:t>-</w:t>
      </w:r>
      <w:r>
        <w:rPr>
          <w:rFonts w:ascii="Times New Roman Bold"/>
          <w:lang w:val="en-US"/>
        </w:rPr>
        <w:t>XX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вв</w:t>
      </w:r>
      <w:r>
        <w:rPr>
          <w:rFonts w:ascii="Times New Roman Bold"/>
        </w:rPr>
        <w:t xml:space="preserve">. </w:t>
      </w:r>
    </w:p>
    <w:p w:rsidR="00FD5C03" w:rsidRDefault="004324A7">
      <w:pPr>
        <w:ind w:left="708" w:firstLine="0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При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этом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решаются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следующие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задачи</w:t>
      </w:r>
      <w:r>
        <w:rPr>
          <w:rFonts w:ascii="Times New Roman Bold"/>
        </w:rPr>
        <w:t>:</w:t>
      </w:r>
    </w:p>
    <w:p w:rsidR="00FD5C03" w:rsidRDefault="004324A7" w:rsidP="00922F7F">
      <w:pPr>
        <w:numPr>
          <w:ilvl w:val="1"/>
          <w:numId w:val="2"/>
        </w:num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знакомство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студентов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теоретическими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проблемами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связанными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определением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понятий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«государство»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«государственность»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пониманием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происхождения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государства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выявлением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типологии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образований</w:t>
      </w:r>
      <w:r>
        <w:rPr>
          <w:rFonts w:ascii="Times New Roman Bold"/>
        </w:rPr>
        <w:t>.</w:t>
      </w:r>
    </w:p>
    <w:p w:rsidR="00FD5C03" w:rsidRDefault="004324A7" w:rsidP="00922F7F">
      <w:pPr>
        <w:numPr>
          <w:ilvl w:val="1"/>
          <w:numId w:val="3"/>
        </w:num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знакомство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основными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фактами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явлениями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характеризующими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особенности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развития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  <w:lang w:val="en-US"/>
        </w:rPr>
        <w:t>IX</w:t>
      </w:r>
      <w:r>
        <w:rPr>
          <w:rFonts w:ascii="Times New Roman Bold"/>
        </w:rPr>
        <w:t>-</w:t>
      </w:r>
      <w:r>
        <w:rPr>
          <w:rFonts w:ascii="Times New Roman Bold"/>
          <w:lang w:val="en-US"/>
        </w:rPr>
        <w:t>XX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вв</w:t>
      </w:r>
      <w:r>
        <w:rPr>
          <w:rFonts w:ascii="Times New Roman Bold"/>
        </w:rPr>
        <w:t>.</w:t>
      </w:r>
    </w:p>
    <w:p w:rsidR="00FD5C03" w:rsidRDefault="004324A7" w:rsidP="00922F7F">
      <w:pPr>
        <w:numPr>
          <w:ilvl w:val="1"/>
          <w:numId w:val="4"/>
        </w:num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знакомство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основными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историографическими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мнениями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важнейшим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проблемам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государственности</w:t>
      </w:r>
      <w:r>
        <w:rPr>
          <w:rFonts w:hAnsi="Times New Roman Bold"/>
        </w:rPr>
        <w:t xml:space="preserve"> </w:t>
      </w:r>
      <w:r>
        <w:rPr>
          <w:rFonts w:ascii="Times New Roman Bold"/>
          <w:lang w:val="en-US"/>
        </w:rPr>
        <w:t>IX</w:t>
      </w:r>
      <w:r>
        <w:rPr>
          <w:rFonts w:ascii="Times New Roman Bold"/>
        </w:rPr>
        <w:t>-</w:t>
      </w:r>
      <w:r>
        <w:rPr>
          <w:rFonts w:ascii="Times New Roman Bold"/>
          <w:lang w:val="en-US"/>
        </w:rPr>
        <w:t>XX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вв</w:t>
      </w:r>
      <w:r>
        <w:rPr>
          <w:rFonts w:ascii="Times New Roman Bold"/>
        </w:rPr>
        <w:t>.</w:t>
      </w:r>
    </w:p>
    <w:p w:rsidR="00FD5C03" w:rsidRDefault="004324A7" w:rsidP="00922F7F">
      <w:pPr>
        <w:numPr>
          <w:ilvl w:val="1"/>
          <w:numId w:val="5"/>
        </w:num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овладение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базовыми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навыками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анализа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источников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целью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извлечения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информации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социально</w:t>
      </w:r>
      <w:r>
        <w:rPr>
          <w:rFonts w:ascii="Times New Roman Bold"/>
        </w:rPr>
        <w:t>-</w:t>
      </w:r>
      <w:r>
        <w:rPr>
          <w:rFonts w:hAnsi="Times New Roman Bold"/>
        </w:rPr>
        <w:t>значимых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проблемах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процессах</w:t>
      </w:r>
      <w:r>
        <w:rPr>
          <w:rFonts w:ascii="Times New Roman Bold"/>
        </w:rPr>
        <w:t xml:space="preserve">. </w:t>
      </w: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Pr="00C3168B" w:rsidRDefault="004324A7" w:rsidP="00922F7F">
      <w:pPr>
        <w:numPr>
          <w:ilvl w:val="0"/>
          <w:numId w:val="1"/>
        </w:numPr>
        <w:jc w:val="both"/>
        <w:rPr>
          <w:rFonts w:ascii="Times New Roman Bold" w:eastAsia="Times New Roman Bold" w:hAnsi="Times New Roman Bold" w:cs="Times New Roman Bold"/>
          <w:b/>
        </w:rPr>
      </w:pPr>
      <w:proofErr w:type="gramStart"/>
      <w:r w:rsidRPr="00C3168B">
        <w:rPr>
          <w:rFonts w:hAnsi="Times New Roman Bold"/>
          <w:b/>
        </w:rPr>
        <w:t>Компетенции</w:t>
      </w:r>
      <w:r w:rsidRPr="00C3168B">
        <w:rPr>
          <w:rFonts w:hAnsi="Times New Roman Bold"/>
          <w:b/>
        </w:rPr>
        <w:t xml:space="preserve"> </w:t>
      </w:r>
      <w:r w:rsidRPr="00C3168B">
        <w:rPr>
          <w:rFonts w:hAnsi="Times New Roman Bold"/>
          <w:b/>
        </w:rPr>
        <w:t>обучающегося</w:t>
      </w:r>
      <w:r w:rsidRPr="00C3168B">
        <w:rPr>
          <w:rFonts w:ascii="Times New Roman Bold"/>
          <w:b/>
        </w:rPr>
        <w:t xml:space="preserve">, </w:t>
      </w:r>
      <w:r w:rsidRPr="00C3168B">
        <w:rPr>
          <w:rFonts w:hAnsi="Times New Roman Bold"/>
          <w:b/>
        </w:rPr>
        <w:t>формируемые</w:t>
      </w:r>
      <w:r w:rsidRPr="00C3168B">
        <w:rPr>
          <w:rFonts w:hAnsi="Times New Roman Bold"/>
          <w:b/>
        </w:rPr>
        <w:t xml:space="preserve"> </w:t>
      </w:r>
      <w:r w:rsidRPr="00C3168B">
        <w:rPr>
          <w:rFonts w:hAnsi="Times New Roman Bold"/>
          <w:b/>
        </w:rPr>
        <w:t>в</w:t>
      </w:r>
      <w:r w:rsidRPr="00C3168B">
        <w:rPr>
          <w:rFonts w:hAnsi="Times New Roman Bold"/>
          <w:b/>
        </w:rPr>
        <w:t xml:space="preserve"> </w:t>
      </w:r>
      <w:r w:rsidRPr="00C3168B">
        <w:rPr>
          <w:rFonts w:hAnsi="Times New Roman Bold"/>
          <w:b/>
        </w:rPr>
        <w:t>результате</w:t>
      </w:r>
      <w:r w:rsidRPr="00C3168B">
        <w:rPr>
          <w:rFonts w:hAnsi="Times New Roman Bold"/>
          <w:b/>
        </w:rPr>
        <w:t xml:space="preserve"> </w:t>
      </w:r>
      <w:r w:rsidRPr="00C3168B">
        <w:rPr>
          <w:rFonts w:hAnsi="Times New Roman Bold"/>
          <w:b/>
        </w:rPr>
        <w:t>освоения</w:t>
      </w:r>
      <w:r w:rsidRPr="00C3168B">
        <w:rPr>
          <w:rFonts w:hAnsi="Times New Roman Bold"/>
          <w:b/>
        </w:rPr>
        <w:t xml:space="preserve"> </w:t>
      </w:r>
      <w:r w:rsidRPr="00C3168B">
        <w:rPr>
          <w:rFonts w:hAnsi="Times New Roman Bold"/>
          <w:b/>
        </w:rPr>
        <w:t>дисциплины</w:t>
      </w:r>
      <w:r w:rsidRPr="00C3168B">
        <w:rPr>
          <w:rFonts w:ascii="Times New Roman Bold"/>
          <w:b/>
        </w:rPr>
        <w:t>.</w:t>
      </w:r>
      <w:proofErr w:type="gramEnd"/>
    </w:p>
    <w:p w:rsidR="00FD5C03" w:rsidRDefault="00FD5C03">
      <w:pPr>
        <w:ind w:left="708" w:firstLine="0"/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ind w:left="708" w:firstLine="0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результате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освоения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дисциплины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студент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должен</w:t>
      </w:r>
      <w:r>
        <w:rPr>
          <w:rFonts w:ascii="Times New Roman Bold"/>
        </w:rPr>
        <w:t>:</w:t>
      </w:r>
    </w:p>
    <w:p w:rsidR="00FD5C03" w:rsidRDefault="004324A7" w:rsidP="00922F7F">
      <w:pPr>
        <w:numPr>
          <w:ilvl w:val="1"/>
          <w:numId w:val="6"/>
        </w:num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знать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основные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факты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явления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характеризующие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особенности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развития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  <w:lang w:val="en-US"/>
        </w:rPr>
        <w:t>IX</w:t>
      </w:r>
      <w:r>
        <w:rPr>
          <w:rFonts w:ascii="Times New Roman Bold"/>
        </w:rPr>
        <w:t>-</w:t>
      </w:r>
      <w:r>
        <w:rPr>
          <w:rFonts w:ascii="Times New Roman Bold"/>
          <w:lang w:val="en-US"/>
        </w:rPr>
        <w:t>XX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вв</w:t>
      </w:r>
      <w:r>
        <w:rPr>
          <w:rFonts w:ascii="Times New Roman Bold"/>
        </w:rPr>
        <w:t>.</w:t>
      </w:r>
    </w:p>
    <w:p w:rsidR="00FD5C03" w:rsidRDefault="004324A7" w:rsidP="00922F7F">
      <w:pPr>
        <w:numPr>
          <w:ilvl w:val="1"/>
          <w:numId w:val="7"/>
        </w:num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знать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основные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историографические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мнения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важнейшим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проблемам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государственности</w:t>
      </w:r>
      <w:r>
        <w:rPr>
          <w:rFonts w:hAnsi="Times New Roman Bold"/>
        </w:rPr>
        <w:t xml:space="preserve"> </w:t>
      </w:r>
      <w:r>
        <w:rPr>
          <w:rFonts w:ascii="Times New Roman Bold"/>
          <w:lang w:val="en-US"/>
        </w:rPr>
        <w:t>IX</w:t>
      </w:r>
      <w:r>
        <w:rPr>
          <w:rFonts w:ascii="Times New Roman Bold"/>
        </w:rPr>
        <w:t>-</w:t>
      </w:r>
      <w:r>
        <w:rPr>
          <w:rFonts w:ascii="Times New Roman Bold"/>
          <w:lang w:val="en-US"/>
        </w:rPr>
        <w:t>XX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вв</w:t>
      </w:r>
      <w:r>
        <w:rPr>
          <w:rFonts w:ascii="Times New Roman Bold"/>
        </w:rPr>
        <w:t>.</w:t>
      </w:r>
    </w:p>
    <w:p w:rsidR="00FD5C03" w:rsidRDefault="004324A7" w:rsidP="00922F7F">
      <w:pPr>
        <w:numPr>
          <w:ilvl w:val="1"/>
          <w:numId w:val="8"/>
        </w:num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уметь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анализировать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источники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целью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извлечения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информации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социально</w:t>
      </w:r>
      <w:r>
        <w:rPr>
          <w:rFonts w:ascii="Times New Roman Bold"/>
        </w:rPr>
        <w:t>-</w:t>
      </w:r>
      <w:r>
        <w:rPr>
          <w:rFonts w:hAnsi="Times New Roman Bold"/>
        </w:rPr>
        <w:t>значимых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проблемах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процессах</w:t>
      </w:r>
      <w:r>
        <w:rPr>
          <w:rFonts w:ascii="Times New Roman Bold"/>
        </w:rPr>
        <w:t>.</w:t>
      </w:r>
    </w:p>
    <w:p w:rsidR="008F0D31" w:rsidRDefault="004324A7" w:rsidP="008F0D31">
      <w:pPr>
        <w:numPr>
          <w:ilvl w:val="1"/>
          <w:numId w:val="9"/>
        </w:num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уметь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обобщать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формулировать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собственную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позицию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обсуждаемым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вопросам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используя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для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аргументации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исторические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сведения</w:t>
      </w:r>
      <w:r>
        <w:rPr>
          <w:rFonts w:ascii="Times New Roman Bold"/>
        </w:rPr>
        <w:t>.</w:t>
      </w:r>
    </w:p>
    <w:p w:rsidR="00C3168B" w:rsidRPr="008F0D31" w:rsidRDefault="00C3168B" w:rsidP="008F0D31">
      <w:pPr>
        <w:numPr>
          <w:ilvl w:val="1"/>
          <w:numId w:val="9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" w:cs="Times New Roman"/>
          <w:color w:val="auto"/>
        </w:rPr>
        <w:t xml:space="preserve">Иметь навык </w:t>
      </w:r>
      <w:r w:rsidR="008F0D31">
        <w:rPr>
          <w:sz w:val="23"/>
          <w:szCs w:val="23"/>
        </w:rPr>
        <w:t>работы</w:t>
      </w:r>
      <w:r w:rsidR="008F0D31">
        <w:rPr>
          <w:sz w:val="23"/>
          <w:szCs w:val="23"/>
        </w:rPr>
        <w:t xml:space="preserve"> </w:t>
      </w:r>
      <w:r w:rsidR="008F0D31">
        <w:rPr>
          <w:sz w:val="23"/>
          <w:szCs w:val="23"/>
        </w:rPr>
        <w:t>с</w:t>
      </w:r>
      <w:r w:rsidR="008F0D31">
        <w:rPr>
          <w:sz w:val="23"/>
          <w:szCs w:val="23"/>
        </w:rPr>
        <w:t xml:space="preserve"> </w:t>
      </w:r>
      <w:r w:rsidR="008F0D31">
        <w:rPr>
          <w:sz w:val="23"/>
          <w:szCs w:val="23"/>
        </w:rPr>
        <w:t>информацией</w:t>
      </w:r>
      <w:r w:rsidR="008F0D31">
        <w:rPr>
          <w:sz w:val="23"/>
          <w:szCs w:val="23"/>
        </w:rPr>
        <w:t xml:space="preserve"> </w:t>
      </w:r>
      <w:r w:rsidR="008F0D31">
        <w:rPr>
          <w:sz w:val="23"/>
          <w:szCs w:val="23"/>
        </w:rPr>
        <w:t>из</w:t>
      </w:r>
      <w:r w:rsidR="008F0D31">
        <w:rPr>
          <w:sz w:val="23"/>
          <w:szCs w:val="23"/>
        </w:rPr>
        <w:t xml:space="preserve"> </w:t>
      </w:r>
      <w:r w:rsidR="008F0D31">
        <w:rPr>
          <w:sz w:val="23"/>
          <w:szCs w:val="23"/>
        </w:rPr>
        <w:t>различных</w:t>
      </w:r>
      <w:r w:rsidR="008F0D31">
        <w:rPr>
          <w:sz w:val="23"/>
          <w:szCs w:val="23"/>
        </w:rPr>
        <w:t xml:space="preserve"> </w:t>
      </w:r>
      <w:r w:rsidR="008F0D31">
        <w:rPr>
          <w:sz w:val="23"/>
          <w:szCs w:val="23"/>
        </w:rPr>
        <w:t>источников</w:t>
      </w:r>
      <w:r w:rsidR="008F0D31">
        <w:rPr>
          <w:sz w:val="23"/>
          <w:szCs w:val="23"/>
        </w:rPr>
        <w:t xml:space="preserve"> </w:t>
      </w:r>
      <w:r w:rsidR="008F0D31">
        <w:rPr>
          <w:sz w:val="23"/>
          <w:szCs w:val="23"/>
        </w:rPr>
        <w:t>для</w:t>
      </w:r>
      <w:r w:rsidR="008F0D31">
        <w:rPr>
          <w:sz w:val="23"/>
          <w:szCs w:val="23"/>
        </w:rPr>
        <w:t xml:space="preserve"> </w:t>
      </w:r>
      <w:r w:rsidR="008F0D31">
        <w:rPr>
          <w:sz w:val="23"/>
          <w:szCs w:val="23"/>
        </w:rPr>
        <w:t>решения</w:t>
      </w:r>
      <w:r w:rsidR="008F0D31">
        <w:rPr>
          <w:sz w:val="23"/>
          <w:szCs w:val="23"/>
        </w:rPr>
        <w:t xml:space="preserve"> </w:t>
      </w:r>
      <w:r w:rsidR="008F0D31">
        <w:rPr>
          <w:sz w:val="23"/>
          <w:szCs w:val="23"/>
        </w:rPr>
        <w:t>профессиональных</w:t>
      </w:r>
      <w:r w:rsidR="008F0D31">
        <w:rPr>
          <w:sz w:val="23"/>
          <w:szCs w:val="23"/>
        </w:rPr>
        <w:t xml:space="preserve"> </w:t>
      </w:r>
      <w:r w:rsidR="008F0D31">
        <w:rPr>
          <w:sz w:val="23"/>
          <w:szCs w:val="23"/>
        </w:rPr>
        <w:t>и</w:t>
      </w:r>
      <w:r w:rsidR="008F0D31">
        <w:rPr>
          <w:sz w:val="23"/>
          <w:szCs w:val="23"/>
        </w:rPr>
        <w:t xml:space="preserve"> </w:t>
      </w:r>
      <w:r w:rsidR="008F0D31">
        <w:rPr>
          <w:sz w:val="23"/>
          <w:szCs w:val="23"/>
        </w:rPr>
        <w:t>социальных</w:t>
      </w:r>
      <w:r w:rsidR="008F0D31">
        <w:rPr>
          <w:sz w:val="23"/>
          <w:szCs w:val="23"/>
        </w:rPr>
        <w:t xml:space="preserve"> </w:t>
      </w:r>
      <w:r w:rsidR="008F0D31">
        <w:rPr>
          <w:sz w:val="23"/>
          <w:szCs w:val="23"/>
        </w:rPr>
        <w:t>задач</w:t>
      </w:r>
    </w:p>
    <w:p w:rsidR="00FD5C03" w:rsidRDefault="00FD5C03">
      <w:pPr>
        <w:ind w:left="1080" w:firstLine="0"/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ind w:left="1080" w:firstLine="0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lastRenderedPageBreak/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результате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освоения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дисциплины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студент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осваивает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следующие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компетенции</w:t>
      </w:r>
      <w:r>
        <w:rPr>
          <w:rFonts w:ascii="Times New Roman Bold"/>
        </w:rPr>
        <w:t>: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</w:t>
      </w:r>
    </w:p>
    <w:tbl>
      <w:tblPr>
        <w:tblStyle w:val="TableNormal"/>
        <w:tblW w:w="9394" w:type="dxa"/>
        <w:tblInd w:w="5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3109"/>
        <w:gridCol w:w="2033"/>
      </w:tblGrid>
      <w:tr w:rsidR="00FD5C03">
        <w:trPr>
          <w:trHeight w:val="21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C03" w:rsidRPr="00021E13" w:rsidRDefault="004324A7" w:rsidP="00C3168B">
            <w:pPr>
              <w:ind w:firstLine="0"/>
              <w:jc w:val="both"/>
            </w:pPr>
            <w:r w:rsidRPr="00021E13">
              <w:rPr>
                <w:rFonts w:hAnsi="Times New Roman Bold"/>
              </w:rPr>
              <w:t xml:space="preserve">     </w:t>
            </w:r>
            <w:r w:rsidRPr="00021E13">
              <w:rPr>
                <w:rFonts w:hAnsi="Times New Roman Bold"/>
              </w:rPr>
              <w:t>Компетенция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C03" w:rsidRPr="00021E13" w:rsidRDefault="004324A7" w:rsidP="00C3168B">
            <w:pPr>
              <w:ind w:firstLine="0"/>
              <w:jc w:val="both"/>
            </w:pPr>
            <w:r w:rsidRPr="00021E13">
              <w:rPr>
                <w:rFonts w:hAnsi="Times New Roman Bold"/>
              </w:rPr>
              <w:t>Код</w:t>
            </w:r>
            <w:r w:rsidRPr="00021E13">
              <w:rPr>
                <w:rFonts w:hAnsi="Times New Roman Bold"/>
              </w:rPr>
              <w:t xml:space="preserve"> </w:t>
            </w:r>
            <w:r w:rsidRPr="00021E13">
              <w:rPr>
                <w:rFonts w:hAnsi="Times New Roman Bold"/>
              </w:rPr>
              <w:t>по</w:t>
            </w:r>
            <w:r w:rsidRPr="00021E13">
              <w:rPr>
                <w:rFonts w:hAnsi="Times New Roman Bold"/>
              </w:rPr>
              <w:t xml:space="preserve"> </w:t>
            </w:r>
            <w:r w:rsidRPr="00021E13">
              <w:rPr>
                <w:rFonts w:hAnsi="Times New Roman Bold"/>
              </w:rPr>
              <w:t>НИУ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C03" w:rsidRDefault="004324A7" w:rsidP="00C3168B">
            <w:pPr>
              <w:ind w:firstLine="0"/>
              <w:jc w:val="both"/>
            </w:pPr>
            <w:r>
              <w:rPr>
                <w:rFonts w:hAnsi="Times New Roman Bold"/>
              </w:rPr>
              <w:t>Дескрипторы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–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основные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признаки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освоения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ascii="Times New Roman Bold"/>
              </w:rPr>
              <w:t>(</w:t>
            </w:r>
            <w:r>
              <w:rPr>
                <w:rFonts w:hAnsi="Times New Roman Bold"/>
              </w:rPr>
              <w:t>показатели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достижения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результата</w:t>
            </w:r>
            <w:r>
              <w:rPr>
                <w:rFonts w:ascii="Times New Roman Bold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C03" w:rsidRDefault="004324A7" w:rsidP="00C3168B">
            <w:pPr>
              <w:ind w:firstLine="0"/>
              <w:jc w:val="both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hAnsi="Times New Roman Bold"/>
              </w:rPr>
              <w:t>Формы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и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методы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обучения</w:t>
            </w:r>
            <w:r>
              <w:rPr>
                <w:rFonts w:ascii="Times New Roman Bold"/>
              </w:rPr>
              <w:t>,</w:t>
            </w:r>
          </w:p>
          <w:p w:rsidR="00FD5C03" w:rsidRDefault="004324A7" w:rsidP="00C3168B">
            <w:pPr>
              <w:ind w:firstLine="0"/>
              <w:jc w:val="both"/>
            </w:pPr>
            <w:r>
              <w:rPr>
                <w:rFonts w:hAnsi="Times New Roman Bold"/>
              </w:rPr>
              <w:t>способствующие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формированию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и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развитию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компетенции</w:t>
            </w:r>
          </w:p>
        </w:tc>
      </w:tr>
      <w:tr w:rsidR="00FC3B2B">
        <w:trPr>
          <w:trHeight w:val="2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Pr="00021E13" w:rsidRDefault="00FC3B2B" w:rsidP="00C3168B">
            <w:pPr>
              <w:ind w:firstLine="0"/>
              <w:jc w:val="both"/>
              <w:rPr>
                <w:sz w:val="23"/>
                <w:szCs w:val="23"/>
              </w:rPr>
            </w:pPr>
            <w:r w:rsidRPr="00021E13">
              <w:rPr>
                <w:sz w:val="23"/>
                <w:szCs w:val="23"/>
              </w:rPr>
              <w:t>Способен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работать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с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информацией</w:t>
            </w:r>
            <w:r w:rsidRPr="00021E13">
              <w:rPr>
                <w:sz w:val="23"/>
                <w:szCs w:val="23"/>
              </w:rPr>
              <w:t xml:space="preserve">: </w:t>
            </w:r>
            <w:r w:rsidRPr="00021E13">
              <w:rPr>
                <w:sz w:val="23"/>
                <w:szCs w:val="23"/>
              </w:rPr>
              <w:t>находить</w:t>
            </w:r>
            <w:r w:rsidRPr="00021E13">
              <w:rPr>
                <w:sz w:val="23"/>
                <w:szCs w:val="23"/>
              </w:rPr>
              <w:t xml:space="preserve">, </w:t>
            </w:r>
            <w:r w:rsidRPr="00021E13">
              <w:rPr>
                <w:sz w:val="23"/>
                <w:szCs w:val="23"/>
              </w:rPr>
              <w:t>оценивать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использовать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информацию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из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различных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источников</w:t>
            </w:r>
            <w:r w:rsidRPr="00021E13">
              <w:rPr>
                <w:sz w:val="23"/>
                <w:szCs w:val="23"/>
              </w:rPr>
              <w:t xml:space="preserve">, </w:t>
            </w:r>
            <w:r w:rsidRPr="00021E13">
              <w:rPr>
                <w:sz w:val="23"/>
                <w:szCs w:val="23"/>
              </w:rPr>
              <w:t>необходимую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для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решения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научных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профессиональных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задач</w:t>
            </w:r>
            <w:r w:rsidRPr="00021E13">
              <w:rPr>
                <w:sz w:val="23"/>
                <w:szCs w:val="23"/>
              </w:rPr>
              <w:t xml:space="preserve"> (</w:t>
            </w:r>
            <w:r w:rsidRPr="00021E13">
              <w:rPr>
                <w:sz w:val="23"/>
                <w:szCs w:val="23"/>
              </w:rPr>
              <w:t>в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том</w:t>
            </w:r>
            <w:r w:rsidRPr="00021E13">
              <w:rPr>
                <w:sz w:val="23"/>
                <w:szCs w:val="23"/>
              </w:rPr>
              <w:t xml:space="preserve"> </w:t>
            </w:r>
            <w:proofErr w:type="gramStart"/>
            <w:r w:rsidRPr="00021E13">
              <w:rPr>
                <w:sz w:val="23"/>
                <w:szCs w:val="23"/>
              </w:rPr>
              <w:t>числе</w:t>
            </w:r>
            <w:proofErr w:type="gramEnd"/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на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основе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системного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подхода</w:t>
            </w:r>
            <w:r w:rsidRPr="00021E13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Pr="00021E13" w:rsidRDefault="00FC3B2B" w:rsidP="00FC3B2B">
            <w:pPr>
              <w:pStyle w:val="Default"/>
              <w:jc w:val="both"/>
            </w:pPr>
            <w:r w:rsidRPr="00021E13">
              <w:t>СК</w:t>
            </w:r>
            <w:r w:rsidRPr="00021E13">
              <w:t>-6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Default="00FC3B2B" w:rsidP="00681297">
            <w:pPr>
              <w:ind w:firstLine="0"/>
              <w:jc w:val="both"/>
            </w:pPr>
            <w:r>
              <w:rPr>
                <w:rFonts w:hAnsi="Times New Roman Bold"/>
              </w:rPr>
              <w:t>Умеет</w:t>
            </w:r>
            <w:r>
              <w:t xml:space="preserve"> </w:t>
            </w:r>
            <w:r>
              <w:t>анализировать</w:t>
            </w:r>
            <w:r>
              <w:t xml:space="preserve"> </w:t>
            </w:r>
            <w:r>
              <w:t>источники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истории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государственности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целью</w:t>
            </w:r>
            <w:r>
              <w:t xml:space="preserve"> </w:t>
            </w:r>
            <w:r>
              <w:t>извлечения</w:t>
            </w:r>
            <w:r>
              <w:t xml:space="preserve"> </w:t>
            </w:r>
            <w:r>
              <w:t>информации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социально</w:t>
            </w:r>
            <w:r>
              <w:t>-</w:t>
            </w:r>
            <w:r>
              <w:t>значимых</w:t>
            </w:r>
            <w:r>
              <w:t xml:space="preserve"> </w:t>
            </w:r>
            <w:r>
              <w:t>проблемах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процессах</w:t>
            </w:r>
            <w: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Default="00FC3B2B" w:rsidP="00681297">
            <w:pPr>
              <w:ind w:firstLine="0"/>
              <w:jc w:val="both"/>
            </w:pPr>
            <w:r>
              <w:t>Семинарские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практические</w:t>
            </w:r>
            <w:r>
              <w:t xml:space="preserve"> </w:t>
            </w:r>
            <w:r>
              <w:t>занятия</w:t>
            </w:r>
            <w:r>
              <w:t xml:space="preserve">, </w:t>
            </w:r>
            <w:r>
              <w:t>написание</w:t>
            </w:r>
            <w:r>
              <w:t xml:space="preserve"> </w:t>
            </w:r>
            <w:r>
              <w:t>контрольных</w:t>
            </w:r>
            <w:r>
              <w:t xml:space="preserve">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реферата</w:t>
            </w:r>
            <w:r>
              <w:t>.</w:t>
            </w:r>
          </w:p>
        </w:tc>
      </w:tr>
      <w:tr w:rsidR="00FC3B2B">
        <w:trPr>
          <w:trHeight w:val="2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Pr="00021E13" w:rsidRDefault="00FC3B2B" w:rsidP="00681297">
            <w:pPr>
              <w:pStyle w:val="Default"/>
              <w:rPr>
                <w:sz w:val="23"/>
                <w:szCs w:val="23"/>
              </w:rPr>
            </w:pPr>
            <w:r w:rsidRPr="00021E13">
              <w:rPr>
                <w:sz w:val="23"/>
                <w:szCs w:val="23"/>
              </w:rPr>
              <w:t>Способен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критически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оценивать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переосмыслять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накопленный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опыт</w:t>
            </w:r>
            <w:r w:rsidRPr="00021E13">
              <w:rPr>
                <w:sz w:val="23"/>
                <w:szCs w:val="23"/>
              </w:rPr>
              <w:t xml:space="preserve"> (</w:t>
            </w:r>
            <w:r w:rsidRPr="00021E13">
              <w:rPr>
                <w:sz w:val="23"/>
                <w:szCs w:val="23"/>
              </w:rPr>
              <w:t>собственный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чужой</w:t>
            </w:r>
            <w:r w:rsidRPr="00021E13">
              <w:rPr>
                <w:sz w:val="23"/>
                <w:szCs w:val="23"/>
              </w:rPr>
              <w:t xml:space="preserve">), </w:t>
            </w:r>
            <w:r w:rsidRPr="00021E13">
              <w:rPr>
                <w:sz w:val="23"/>
                <w:szCs w:val="23"/>
              </w:rPr>
              <w:t>рефлексировать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профессиональную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социальную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деятельность</w:t>
            </w:r>
            <w:r w:rsidRPr="00021E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Pr="00021E13" w:rsidRDefault="00FC3B2B" w:rsidP="00FC3B2B">
            <w:pPr>
              <w:pStyle w:val="Default"/>
              <w:jc w:val="both"/>
            </w:pPr>
            <w:r w:rsidRPr="00021E13">
              <w:t>СК</w:t>
            </w:r>
            <w:r w:rsidRPr="00021E13">
              <w:t>-10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Default="00FC3B2B" w:rsidP="00681297">
            <w:pPr>
              <w:ind w:firstLine="0"/>
              <w:jc w:val="both"/>
            </w:pPr>
            <w:r>
              <w:rPr>
                <w:rFonts w:hAnsi="Times New Roman Bold"/>
              </w:rPr>
              <w:t>Знает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историографические</w:t>
            </w:r>
            <w:r>
              <w:t xml:space="preserve"> </w:t>
            </w:r>
            <w:r>
              <w:t>мнения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важнейшим</w:t>
            </w:r>
            <w:r>
              <w:t xml:space="preserve"> </w:t>
            </w:r>
            <w:r>
              <w:t>проблемам</w:t>
            </w:r>
            <w:r>
              <w:t xml:space="preserve"> </w:t>
            </w:r>
            <w:r>
              <w:t>истории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государственности</w:t>
            </w:r>
            <w:r>
              <w:t xml:space="preserve">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</w:t>
            </w:r>
            <w:r>
              <w:t>вв</w:t>
            </w:r>
            <w: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Default="00FC3B2B" w:rsidP="00681297">
            <w:pPr>
              <w:ind w:firstLine="0"/>
              <w:jc w:val="both"/>
            </w:pPr>
            <w:r>
              <w:t>Лекции</w:t>
            </w:r>
            <w:r>
              <w:t xml:space="preserve">, </w:t>
            </w:r>
            <w:r>
              <w:t>семинарские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практические</w:t>
            </w:r>
            <w:r>
              <w:t xml:space="preserve"> </w:t>
            </w:r>
            <w:r>
              <w:t>занятия</w:t>
            </w:r>
            <w:r>
              <w:t xml:space="preserve">, </w:t>
            </w:r>
            <w:r>
              <w:t>дискуссии</w:t>
            </w:r>
            <w:r>
              <w:t xml:space="preserve">, </w:t>
            </w:r>
            <w:r>
              <w:t>написание</w:t>
            </w:r>
            <w:r>
              <w:t xml:space="preserve"> </w:t>
            </w:r>
            <w:r>
              <w:t>контрольных</w:t>
            </w:r>
            <w:r>
              <w:t xml:space="preserve">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реферата</w:t>
            </w:r>
            <w:r>
              <w:t>.</w:t>
            </w:r>
          </w:p>
        </w:tc>
      </w:tr>
      <w:tr w:rsidR="00FC3B2B">
        <w:trPr>
          <w:trHeight w:val="2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Pr="00021E13" w:rsidRDefault="00FC3B2B" w:rsidP="00C3168B">
            <w:pPr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021E13">
              <w:rPr>
                <w:sz w:val="23"/>
                <w:szCs w:val="23"/>
              </w:rPr>
              <w:t>Способен</w:t>
            </w:r>
            <w:proofErr w:type="gramEnd"/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понимать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анализировать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мировоззренческие</w:t>
            </w:r>
            <w:r w:rsidRPr="00021E13">
              <w:rPr>
                <w:sz w:val="23"/>
                <w:szCs w:val="23"/>
              </w:rPr>
              <w:t xml:space="preserve">, </w:t>
            </w:r>
            <w:r w:rsidRPr="00021E13">
              <w:rPr>
                <w:sz w:val="23"/>
                <w:szCs w:val="23"/>
              </w:rPr>
              <w:t>социально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личностно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значимые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проблемы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процессы</w:t>
            </w:r>
            <w:r w:rsidRPr="00021E13">
              <w:rPr>
                <w:sz w:val="23"/>
                <w:szCs w:val="23"/>
              </w:rPr>
              <w:t xml:space="preserve">, </w:t>
            </w:r>
            <w:r w:rsidRPr="00021E13">
              <w:rPr>
                <w:sz w:val="23"/>
                <w:szCs w:val="23"/>
              </w:rPr>
              <w:t>происходящие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в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обществе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Pr="00021E13" w:rsidRDefault="00FC3B2B" w:rsidP="00FC3B2B">
            <w:pPr>
              <w:pStyle w:val="Default"/>
              <w:jc w:val="both"/>
            </w:pPr>
            <w:r w:rsidRPr="00021E13">
              <w:t>СЛК</w:t>
            </w:r>
            <w:r w:rsidRPr="00021E13">
              <w:t>-6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Default="00FC3B2B" w:rsidP="00681297">
            <w:pPr>
              <w:ind w:firstLine="0"/>
              <w:jc w:val="both"/>
            </w:pPr>
            <w:r>
              <w:rPr>
                <w:rFonts w:hAnsi="Times New Roman Bold"/>
              </w:rPr>
              <w:t>Умеет</w:t>
            </w:r>
            <w:r>
              <w:t xml:space="preserve"> </w:t>
            </w:r>
            <w:r>
              <w:t>обобщать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формулировать</w:t>
            </w:r>
            <w:r>
              <w:t xml:space="preserve"> </w:t>
            </w:r>
            <w:r>
              <w:t>собственную</w:t>
            </w:r>
            <w:r>
              <w:t xml:space="preserve"> </w:t>
            </w:r>
            <w:r>
              <w:t>позицию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обсуждаемым</w:t>
            </w:r>
            <w:r>
              <w:t xml:space="preserve"> </w:t>
            </w:r>
            <w:r>
              <w:t>вопросам</w:t>
            </w:r>
            <w:r>
              <w:t xml:space="preserve">, </w:t>
            </w:r>
            <w:r>
              <w:br/>
            </w:r>
            <w:r>
              <w:t>используя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аргументации</w:t>
            </w:r>
            <w:r>
              <w:t xml:space="preserve"> </w:t>
            </w:r>
            <w:r>
              <w:t>исторические</w:t>
            </w:r>
            <w:r>
              <w:t xml:space="preserve"> </w:t>
            </w:r>
            <w:r>
              <w:t>сведения</w:t>
            </w:r>
            <w: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Default="00FC3B2B" w:rsidP="00681297">
            <w:pPr>
              <w:ind w:firstLine="0"/>
              <w:jc w:val="both"/>
            </w:pPr>
            <w:r>
              <w:t>Лекции</w:t>
            </w:r>
            <w:r>
              <w:t xml:space="preserve">, </w:t>
            </w:r>
            <w:r>
              <w:t>семинарские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практические</w:t>
            </w:r>
            <w:r>
              <w:t xml:space="preserve"> </w:t>
            </w:r>
            <w:r>
              <w:t>занятия</w:t>
            </w:r>
            <w:r>
              <w:t xml:space="preserve">, </w:t>
            </w:r>
            <w:r>
              <w:t>дискуссии</w:t>
            </w:r>
            <w:r>
              <w:t xml:space="preserve">, </w:t>
            </w:r>
            <w:r>
              <w:t>написание</w:t>
            </w:r>
            <w:r>
              <w:t xml:space="preserve"> </w:t>
            </w:r>
            <w:r>
              <w:t>контрольных</w:t>
            </w:r>
            <w:r>
              <w:t xml:space="preserve">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реферата</w:t>
            </w:r>
            <w:r>
              <w:t>.</w:t>
            </w:r>
          </w:p>
        </w:tc>
      </w:tr>
      <w:tr w:rsidR="00FC3B2B">
        <w:trPr>
          <w:trHeight w:val="2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Pr="00021E13" w:rsidRDefault="00FC3B2B" w:rsidP="00C3168B">
            <w:pPr>
              <w:ind w:firstLine="0"/>
              <w:jc w:val="both"/>
            </w:pPr>
            <w:r w:rsidRPr="00021E13">
              <w:rPr>
                <w:sz w:val="23"/>
                <w:szCs w:val="23"/>
              </w:rPr>
              <w:lastRenderedPageBreak/>
              <w:t>Способен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ориентироваться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в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системе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общечеловеческих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ценностей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ценностей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мировой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российской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культуры</w:t>
            </w:r>
            <w:r w:rsidRPr="00021E13">
              <w:rPr>
                <w:sz w:val="23"/>
                <w:szCs w:val="23"/>
              </w:rPr>
              <w:t xml:space="preserve">, </w:t>
            </w:r>
            <w:r w:rsidRPr="00021E13">
              <w:rPr>
                <w:sz w:val="23"/>
                <w:szCs w:val="23"/>
              </w:rPr>
              <w:t>понимает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значение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гуманистических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ценностей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для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сохранения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развития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современной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цивилизации</w:t>
            </w:r>
            <w:r w:rsidRPr="00021E13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Pr="00021E13" w:rsidRDefault="00FC3B2B" w:rsidP="00FC3B2B">
            <w:pPr>
              <w:pStyle w:val="Default"/>
              <w:jc w:val="both"/>
            </w:pPr>
            <w:r w:rsidRPr="00021E13">
              <w:t>СЛК</w:t>
            </w:r>
            <w:r w:rsidRPr="00021E13">
              <w:rPr>
                <w:rFonts w:ascii="Times New Roman"/>
              </w:rPr>
              <w:t>-9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Default="00FC3B2B" w:rsidP="00C3168B">
            <w:pPr>
              <w:ind w:firstLine="0"/>
              <w:jc w:val="both"/>
            </w:pPr>
            <w:r>
              <w:rPr>
                <w:rFonts w:hAnsi="Times New Roman Bold"/>
              </w:rPr>
              <w:t>Знает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факты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явления</w:t>
            </w:r>
            <w:r>
              <w:t xml:space="preserve">, </w:t>
            </w:r>
            <w:r>
              <w:t>характеризующие</w:t>
            </w:r>
            <w:r>
              <w:t xml:space="preserve"> </w:t>
            </w:r>
            <w:r>
              <w:t>особенности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государственности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</w:t>
            </w:r>
            <w:r>
              <w:t>вв</w:t>
            </w:r>
            <w: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Default="00FC3B2B" w:rsidP="00C3168B">
            <w:pPr>
              <w:ind w:firstLine="0"/>
              <w:jc w:val="both"/>
            </w:pPr>
            <w:r>
              <w:t>Лекции</w:t>
            </w:r>
            <w:r>
              <w:t xml:space="preserve">, </w:t>
            </w:r>
            <w:r>
              <w:t>семинарские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практические</w:t>
            </w:r>
            <w:r>
              <w:t xml:space="preserve"> </w:t>
            </w:r>
            <w:r>
              <w:t>занятия</w:t>
            </w:r>
            <w:r>
              <w:t xml:space="preserve">, </w:t>
            </w:r>
            <w:r>
              <w:t>дискуссии</w:t>
            </w:r>
            <w:r>
              <w:t xml:space="preserve">, </w:t>
            </w:r>
            <w:r>
              <w:t>написание</w:t>
            </w:r>
            <w:r>
              <w:t xml:space="preserve"> </w:t>
            </w:r>
            <w:r>
              <w:t>контрольных</w:t>
            </w:r>
            <w:r>
              <w:t xml:space="preserve">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реферата</w:t>
            </w:r>
            <w:r>
              <w:t>.</w:t>
            </w:r>
          </w:p>
        </w:tc>
      </w:tr>
      <w:tr w:rsidR="00FC3B2B">
        <w:trPr>
          <w:trHeight w:val="2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Pr="00021E13" w:rsidRDefault="00FC3B2B" w:rsidP="00C3168B">
            <w:pPr>
              <w:pStyle w:val="a8"/>
              <w:ind w:firstLine="0"/>
            </w:pPr>
            <w:r w:rsidRPr="00021E13">
              <w:rPr>
                <w:sz w:val="23"/>
                <w:szCs w:val="23"/>
              </w:rPr>
              <w:t>способность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ориентироваться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в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новых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направлениях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социальных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гуманитарных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наук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Pr="00021E13" w:rsidRDefault="00FC3B2B" w:rsidP="00FC3B2B">
            <w:pPr>
              <w:ind w:firstLine="0"/>
              <w:jc w:val="both"/>
            </w:pPr>
            <w:r w:rsidRPr="00021E13">
              <w:t>ПК</w:t>
            </w:r>
            <w:r w:rsidRPr="00021E13">
              <w:t>-10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Default="00FC3B2B" w:rsidP="00C3168B">
            <w:pPr>
              <w:ind w:firstLine="0"/>
              <w:jc w:val="both"/>
            </w:pPr>
            <w:r>
              <w:rPr>
                <w:rFonts w:hAnsi="Times New Roman Bold"/>
              </w:rPr>
              <w:t>Знает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историографические</w:t>
            </w:r>
            <w:r>
              <w:t xml:space="preserve"> </w:t>
            </w:r>
            <w:r>
              <w:t>мнения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важнейшим</w:t>
            </w:r>
            <w:r>
              <w:t xml:space="preserve"> </w:t>
            </w:r>
            <w:r>
              <w:t>проблемам</w:t>
            </w:r>
            <w:r>
              <w:t xml:space="preserve"> </w:t>
            </w:r>
            <w:r>
              <w:t>истории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государственности</w:t>
            </w:r>
            <w:r>
              <w:t xml:space="preserve">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</w:t>
            </w:r>
            <w:r>
              <w:t>вв</w:t>
            </w:r>
            <w: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Default="00FC3B2B" w:rsidP="00C3168B">
            <w:pPr>
              <w:ind w:firstLine="0"/>
              <w:jc w:val="both"/>
            </w:pPr>
            <w:r>
              <w:t>Лекции</w:t>
            </w:r>
            <w:r>
              <w:t xml:space="preserve">, </w:t>
            </w:r>
            <w:r>
              <w:t>семинарские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практические</w:t>
            </w:r>
            <w:r>
              <w:t xml:space="preserve"> </w:t>
            </w:r>
            <w:r>
              <w:t>занятия</w:t>
            </w:r>
            <w:r>
              <w:t xml:space="preserve">, </w:t>
            </w:r>
            <w:r>
              <w:t>дискуссии</w:t>
            </w:r>
            <w:r>
              <w:t xml:space="preserve">, </w:t>
            </w:r>
            <w:r>
              <w:t>написание</w:t>
            </w:r>
            <w:r>
              <w:t xml:space="preserve"> </w:t>
            </w:r>
            <w:r>
              <w:t>контрольных</w:t>
            </w:r>
            <w:r>
              <w:t xml:space="preserve">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реферата</w:t>
            </w:r>
            <w:r>
              <w:t>.</w:t>
            </w:r>
          </w:p>
        </w:tc>
      </w:tr>
      <w:tr w:rsidR="00FC3B2B">
        <w:trPr>
          <w:trHeight w:val="21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Pr="00021E13" w:rsidRDefault="00FC3B2B" w:rsidP="00C3168B">
            <w:pPr>
              <w:pStyle w:val="a8"/>
              <w:ind w:firstLine="0"/>
            </w:pPr>
            <w:r w:rsidRPr="00021E13">
              <w:rPr>
                <w:sz w:val="23"/>
                <w:szCs w:val="23"/>
              </w:rPr>
              <w:t>способность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использовать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навыки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работы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с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информацией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из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различных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источников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для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решения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профессиональных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и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социальных</w:t>
            </w:r>
            <w:r w:rsidRPr="00021E13">
              <w:rPr>
                <w:sz w:val="23"/>
                <w:szCs w:val="23"/>
              </w:rPr>
              <w:t xml:space="preserve"> </w:t>
            </w:r>
            <w:r w:rsidRPr="00021E13">
              <w:rPr>
                <w:sz w:val="23"/>
                <w:szCs w:val="23"/>
              </w:rPr>
              <w:t>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Pr="00021E13" w:rsidRDefault="00FC3B2B" w:rsidP="00FC3B2B">
            <w:pPr>
              <w:ind w:firstLine="0"/>
              <w:jc w:val="both"/>
            </w:pPr>
            <w:r w:rsidRPr="00021E13">
              <w:t>ПК</w:t>
            </w:r>
            <w:r w:rsidRPr="00021E13">
              <w:t>-9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Default="00FC3B2B" w:rsidP="00C3168B">
            <w:pPr>
              <w:ind w:firstLine="0"/>
              <w:jc w:val="both"/>
            </w:pPr>
            <w:r>
              <w:rPr>
                <w:rFonts w:hAnsi="Times New Roman Bold"/>
              </w:rPr>
              <w:t>Умеет</w:t>
            </w:r>
            <w:r>
              <w:t xml:space="preserve"> </w:t>
            </w:r>
            <w:r>
              <w:t>анализировать</w:t>
            </w:r>
            <w:r>
              <w:t xml:space="preserve"> </w:t>
            </w:r>
            <w:r>
              <w:t>источники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истории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государственности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целью</w:t>
            </w:r>
            <w:r>
              <w:t xml:space="preserve"> </w:t>
            </w:r>
            <w:r>
              <w:t>извлечения</w:t>
            </w:r>
            <w:r>
              <w:t xml:space="preserve"> </w:t>
            </w:r>
            <w:r>
              <w:t>информации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социально</w:t>
            </w:r>
            <w:r>
              <w:t>-</w:t>
            </w:r>
            <w:r>
              <w:t>значимых</w:t>
            </w:r>
            <w:r>
              <w:t xml:space="preserve"> </w:t>
            </w:r>
            <w:r>
              <w:t>проблемах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процессах</w:t>
            </w:r>
            <w: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B2B" w:rsidRDefault="00FC3B2B" w:rsidP="00C3168B">
            <w:pPr>
              <w:ind w:firstLine="0"/>
              <w:jc w:val="both"/>
            </w:pPr>
            <w:r>
              <w:t>Семинарские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практические</w:t>
            </w:r>
            <w:r>
              <w:t xml:space="preserve"> </w:t>
            </w:r>
            <w:r>
              <w:t>занятия</w:t>
            </w:r>
            <w:r>
              <w:t xml:space="preserve">, </w:t>
            </w:r>
            <w:r>
              <w:t>написание</w:t>
            </w:r>
            <w:r>
              <w:t xml:space="preserve"> </w:t>
            </w:r>
            <w:r>
              <w:t>контрольных</w:t>
            </w:r>
            <w:r>
              <w:t xml:space="preserve">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реферата</w:t>
            </w:r>
            <w:r>
              <w:t>.</w:t>
            </w:r>
          </w:p>
        </w:tc>
      </w:tr>
    </w:tbl>
    <w:p w:rsidR="00FD5C03" w:rsidRDefault="00FD5C03">
      <w:pPr>
        <w:ind w:left="392" w:hanging="392"/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Pr="00E306FE" w:rsidRDefault="004324A7" w:rsidP="00922F7F">
      <w:pPr>
        <w:numPr>
          <w:ilvl w:val="0"/>
          <w:numId w:val="1"/>
        </w:numPr>
        <w:jc w:val="both"/>
        <w:rPr>
          <w:rFonts w:ascii="Times New Roman Bold" w:eastAsia="Times New Roman Bold" w:hAnsi="Times New Roman Bold" w:cs="Times New Roman Bold"/>
          <w:b/>
        </w:rPr>
      </w:pPr>
      <w:r w:rsidRPr="00E306FE">
        <w:rPr>
          <w:rFonts w:hAnsi="Times New Roman Bold"/>
          <w:b/>
        </w:rPr>
        <w:t>Место</w:t>
      </w:r>
      <w:r w:rsidRPr="00E306FE">
        <w:rPr>
          <w:rFonts w:hAnsi="Times New Roman Bold"/>
          <w:b/>
        </w:rPr>
        <w:t xml:space="preserve"> </w:t>
      </w:r>
      <w:r w:rsidRPr="00E306FE">
        <w:rPr>
          <w:rFonts w:hAnsi="Times New Roman Bold"/>
          <w:b/>
        </w:rPr>
        <w:t>дисциплины</w:t>
      </w:r>
      <w:r w:rsidRPr="00E306FE">
        <w:rPr>
          <w:rFonts w:hAnsi="Times New Roman Bold"/>
          <w:b/>
        </w:rPr>
        <w:t xml:space="preserve"> </w:t>
      </w:r>
      <w:r w:rsidRPr="00E306FE">
        <w:rPr>
          <w:rFonts w:hAnsi="Times New Roman Bold"/>
          <w:b/>
        </w:rPr>
        <w:t>в</w:t>
      </w:r>
      <w:r w:rsidRPr="00E306FE">
        <w:rPr>
          <w:rFonts w:hAnsi="Times New Roman Bold"/>
          <w:b/>
        </w:rPr>
        <w:t xml:space="preserve"> </w:t>
      </w:r>
      <w:r w:rsidRPr="00E306FE">
        <w:rPr>
          <w:rFonts w:hAnsi="Times New Roman Bold"/>
          <w:b/>
        </w:rPr>
        <w:t>структуре</w:t>
      </w:r>
      <w:r w:rsidRPr="00E306FE">
        <w:rPr>
          <w:rFonts w:hAnsi="Times New Roman Bold"/>
          <w:b/>
        </w:rPr>
        <w:t xml:space="preserve"> </w:t>
      </w:r>
      <w:r w:rsidRPr="00E306FE">
        <w:rPr>
          <w:rFonts w:hAnsi="Times New Roman Bold"/>
          <w:b/>
        </w:rPr>
        <w:t>образовательной</w:t>
      </w:r>
      <w:r w:rsidRPr="00E306FE">
        <w:rPr>
          <w:rFonts w:hAnsi="Times New Roman Bold"/>
          <w:b/>
        </w:rPr>
        <w:t xml:space="preserve"> </w:t>
      </w:r>
      <w:r w:rsidRPr="00E306FE">
        <w:rPr>
          <w:rFonts w:hAnsi="Times New Roman Bold"/>
          <w:b/>
        </w:rPr>
        <w:t>программы</w:t>
      </w:r>
    </w:p>
    <w:p w:rsidR="00E306FE" w:rsidRDefault="004324A7" w:rsidP="00E306FE">
      <w:pPr>
        <w:ind w:left="168" w:firstLine="540"/>
        <w:jc w:val="both"/>
        <w:rPr>
          <w:rFonts w:asciiTheme="minorHAnsi" w:hAnsiTheme="minorHAnsi"/>
        </w:rPr>
      </w:pPr>
      <w:r>
        <w:rPr>
          <w:rFonts w:hAnsi="Times New Roman Bold"/>
        </w:rPr>
        <w:t>Настоящая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дисциплина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относится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</w:t>
      </w:r>
      <w:r>
        <w:rPr>
          <w:rFonts w:hAnsi="Times New Roman Bold"/>
        </w:rPr>
        <w:t xml:space="preserve"> </w:t>
      </w:r>
      <w:r w:rsidR="00296EA8">
        <w:rPr>
          <w:rFonts w:hAnsi="Times New Roman Bold"/>
        </w:rPr>
        <w:t>базовой</w:t>
      </w:r>
      <w:r w:rsidR="00296EA8">
        <w:rPr>
          <w:rFonts w:hAnsi="Times New Roman Bold"/>
        </w:rPr>
        <w:t xml:space="preserve"> </w:t>
      </w:r>
      <w:r w:rsidR="00296EA8">
        <w:rPr>
          <w:rFonts w:hAnsi="Times New Roman Bold"/>
        </w:rPr>
        <w:t>части</w:t>
      </w:r>
      <w:r w:rsidR="00296EA8">
        <w:rPr>
          <w:rFonts w:hAnsi="Times New Roman Bold"/>
        </w:rPr>
        <w:t xml:space="preserve"> </w:t>
      </w:r>
      <w:r w:rsidR="00E306FE">
        <w:rPr>
          <w:rFonts w:hAnsi="Times New Roman Bold"/>
        </w:rPr>
        <w:t>цикла</w:t>
      </w:r>
      <w:r w:rsidR="00E306FE">
        <w:rPr>
          <w:rFonts w:hAnsi="Times New Roman Bold"/>
        </w:rPr>
        <w:t xml:space="preserve"> </w:t>
      </w:r>
      <w:r w:rsidR="00E306FE">
        <w:rPr>
          <w:rFonts w:hAnsi="Times New Roman Bold"/>
        </w:rPr>
        <w:t>дисциплин</w:t>
      </w:r>
      <w:r w:rsidR="00296EA8">
        <w:rPr>
          <w:rFonts w:hAnsi="Times New Roman Bold"/>
        </w:rPr>
        <w:t xml:space="preserve"> </w:t>
      </w:r>
      <w:r w:rsidR="00296EA8">
        <w:rPr>
          <w:rFonts w:hAnsi="Times New Roman Bold"/>
        </w:rPr>
        <w:t>«Политическая</w:t>
      </w:r>
      <w:r w:rsidR="00296EA8">
        <w:rPr>
          <w:rFonts w:hAnsi="Times New Roman Bold"/>
        </w:rPr>
        <w:t xml:space="preserve"> </w:t>
      </w:r>
      <w:r w:rsidR="00296EA8">
        <w:rPr>
          <w:rFonts w:hAnsi="Times New Roman Bold"/>
        </w:rPr>
        <w:t>история»</w:t>
      </w:r>
      <w:r w:rsidR="00E306FE">
        <w:rPr>
          <w:rFonts w:ascii="Times New Roman Bold"/>
        </w:rPr>
        <w:t xml:space="preserve">, </w:t>
      </w:r>
      <w:r w:rsidR="00E306FE">
        <w:rPr>
          <w:rFonts w:ascii="Times New Roman Bold"/>
        </w:rPr>
        <w:t>для</w:t>
      </w:r>
      <w:r w:rsidR="00E306FE">
        <w:rPr>
          <w:rFonts w:ascii="Times New Roman Bold"/>
        </w:rPr>
        <w:t xml:space="preserve"> 2 </w:t>
      </w:r>
      <w:r w:rsidR="00E306FE">
        <w:rPr>
          <w:rFonts w:ascii="Times New Roman Bold"/>
        </w:rPr>
        <w:t>курса</w:t>
      </w:r>
      <w:r w:rsidR="00E306FE">
        <w:rPr>
          <w:rFonts w:ascii="Times New Roman Bold"/>
        </w:rPr>
        <w:t xml:space="preserve"> </w:t>
      </w:r>
      <w:r w:rsidR="00E306FE">
        <w:rPr>
          <w:rFonts w:ascii="Times New Roman Bold"/>
        </w:rPr>
        <w:t>направления</w:t>
      </w:r>
      <w:r w:rsidR="00E306FE">
        <w:rPr>
          <w:rFonts w:ascii="Times New Roman Bold"/>
        </w:rPr>
        <w:t xml:space="preserve"> </w:t>
      </w:r>
      <w:r w:rsidR="00E306FE" w:rsidRPr="00E306FE">
        <w:rPr>
          <w:rFonts w:ascii="Times New Roman" w:cs="Times New Roman"/>
        </w:rPr>
        <w:t>030600.62 «История»</w:t>
      </w:r>
      <w:r w:rsidR="00E306FE">
        <w:rPr>
          <w:rFonts w:asciiTheme="minorHAnsi" w:hAnsiTheme="minorHAnsi"/>
        </w:rPr>
        <w:t xml:space="preserve"> </w:t>
      </w:r>
      <w:r w:rsidR="00E306FE">
        <w:rPr>
          <w:rFonts w:hAnsi="Times New Roman Bold"/>
        </w:rPr>
        <w:t>является</w:t>
      </w:r>
      <w:r w:rsidR="00E306FE">
        <w:rPr>
          <w:rFonts w:hAnsi="Times New Roman Bold"/>
        </w:rPr>
        <w:t xml:space="preserve"> </w:t>
      </w:r>
      <w:r w:rsidR="00E306FE">
        <w:rPr>
          <w:rFonts w:hAnsi="Times New Roman Bold"/>
        </w:rPr>
        <w:t>обязательной</w:t>
      </w:r>
      <w:r>
        <w:rPr>
          <w:rFonts w:ascii="Times New Roman Bold"/>
        </w:rPr>
        <w:t>.</w:t>
      </w:r>
    </w:p>
    <w:p w:rsidR="00E306FE" w:rsidRPr="007D5BF4" w:rsidRDefault="00E306FE" w:rsidP="00E306FE">
      <w:pPr>
        <w:jc w:val="both"/>
      </w:pPr>
      <w:r w:rsidRPr="007D5BF4">
        <w:t>Изучение</w:t>
      </w:r>
      <w:r w:rsidRPr="007D5BF4">
        <w:t xml:space="preserve"> </w:t>
      </w:r>
      <w:r w:rsidRPr="007D5BF4">
        <w:t>данной</w:t>
      </w:r>
      <w:r w:rsidRPr="007D5BF4">
        <w:t xml:space="preserve"> </w:t>
      </w:r>
      <w:r w:rsidRPr="007D5BF4">
        <w:t>дисциплины</w:t>
      </w:r>
      <w:r w:rsidRPr="007D5BF4">
        <w:t xml:space="preserve"> </w:t>
      </w:r>
      <w:r w:rsidRPr="007D5BF4">
        <w:t>базируется</w:t>
      </w:r>
      <w:r w:rsidRPr="007D5BF4">
        <w:t xml:space="preserve"> </w:t>
      </w:r>
      <w:r w:rsidRPr="007D5BF4">
        <w:t>на</w:t>
      </w:r>
      <w:r w:rsidRPr="007D5BF4">
        <w:t xml:space="preserve"> </w:t>
      </w:r>
      <w:r w:rsidRPr="007D5BF4">
        <w:t>следующих</w:t>
      </w:r>
      <w:r w:rsidRPr="007D5BF4">
        <w:t xml:space="preserve"> </w:t>
      </w:r>
      <w:r w:rsidRPr="007D5BF4">
        <w:t>дисциплинах</w:t>
      </w:r>
      <w:r w:rsidRPr="007D5BF4">
        <w:t>:</w:t>
      </w:r>
      <w:r w:rsidR="007F1767" w:rsidRPr="007D5BF4">
        <w:t xml:space="preserve"> </w:t>
      </w:r>
      <w:r w:rsidR="007F1767" w:rsidRPr="007D5BF4">
        <w:t>Введение</w:t>
      </w:r>
      <w:r w:rsidR="007F1767" w:rsidRPr="007D5BF4">
        <w:t xml:space="preserve"> </w:t>
      </w:r>
      <w:r w:rsidR="007F1767" w:rsidRPr="007D5BF4">
        <w:t>в</w:t>
      </w:r>
      <w:r w:rsidR="007F1767" w:rsidRPr="007D5BF4">
        <w:t xml:space="preserve"> </w:t>
      </w:r>
      <w:r w:rsidR="007F1767" w:rsidRPr="007D5BF4">
        <w:t>профессию</w:t>
      </w:r>
      <w:r w:rsidR="007F1767" w:rsidRPr="007D5BF4">
        <w:t xml:space="preserve">, </w:t>
      </w:r>
      <w:r w:rsidR="007F1767" w:rsidRPr="007D5BF4">
        <w:t>Глобальная</w:t>
      </w:r>
      <w:r w:rsidR="007F1767" w:rsidRPr="007D5BF4">
        <w:t xml:space="preserve"> </w:t>
      </w:r>
      <w:r w:rsidR="007F1767" w:rsidRPr="007D5BF4">
        <w:t>и</w:t>
      </w:r>
      <w:r w:rsidR="007F1767" w:rsidRPr="007D5BF4">
        <w:t xml:space="preserve"> </w:t>
      </w:r>
      <w:r w:rsidR="007F1767" w:rsidRPr="007D5BF4">
        <w:t>сравнительная</w:t>
      </w:r>
      <w:r w:rsidR="007F1767" w:rsidRPr="007D5BF4">
        <w:t xml:space="preserve"> </w:t>
      </w:r>
      <w:r w:rsidR="007F1767" w:rsidRPr="007D5BF4">
        <w:t>история</w:t>
      </w:r>
      <w:r w:rsidR="007D5BF4" w:rsidRPr="007D5BF4">
        <w:t>.</w:t>
      </w:r>
    </w:p>
    <w:p w:rsidR="00E306FE" w:rsidRPr="007D5BF4" w:rsidRDefault="00E306FE" w:rsidP="00E306FE">
      <w:pPr>
        <w:jc w:val="both"/>
      </w:pPr>
      <w:r w:rsidRPr="007D5BF4">
        <w:t>Для</w:t>
      </w:r>
      <w:r w:rsidRPr="007D5BF4">
        <w:t xml:space="preserve"> </w:t>
      </w:r>
      <w:r w:rsidRPr="007D5BF4">
        <w:t>освоения</w:t>
      </w:r>
      <w:r w:rsidRPr="007D5BF4">
        <w:t xml:space="preserve"> </w:t>
      </w:r>
      <w:r w:rsidRPr="007D5BF4">
        <w:t>учебной</w:t>
      </w:r>
      <w:r w:rsidRPr="007D5BF4">
        <w:t xml:space="preserve"> </w:t>
      </w:r>
      <w:r w:rsidRPr="007D5BF4">
        <w:t>дисциплины</w:t>
      </w:r>
      <w:r w:rsidRPr="007D5BF4">
        <w:t xml:space="preserve">, </w:t>
      </w:r>
      <w:r w:rsidRPr="007D5BF4">
        <w:t>студенты</w:t>
      </w:r>
      <w:r w:rsidRPr="007D5BF4">
        <w:t xml:space="preserve"> </w:t>
      </w:r>
      <w:r w:rsidRPr="007D5BF4">
        <w:t>должны</w:t>
      </w:r>
      <w:r w:rsidRPr="007D5BF4">
        <w:t xml:space="preserve"> </w:t>
      </w:r>
      <w:r w:rsidRPr="007D5BF4">
        <w:t>владеть</w:t>
      </w:r>
      <w:r w:rsidRPr="007D5BF4">
        <w:t xml:space="preserve"> </w:t>
      </w:r>
      <w:r w:rsidRPr="007D5BF4">
        <w:t>следующими</w:t>
      </w:r>
      <w:r w:rsidRPr="007D5BF4">
        <w:t xml:space="preserve"> </w:t>
      </w:r>
      <w:r w:rsidRPr="007D5BF4">
        <w:t>знаниями</w:t>
      </w:r>
      <w:r w:rsidRPr="007D5BF4">
        <w:t xml:space="preserve"> </w:t>
      </w:r>
      <w:r w:rsidRPr="007D5BF4">
        <w:t>и</w:t>
      </w:r>
      <w:r w:rsidRPr="007D5BF4">
        <w:t xml:space="preserve"> </w:t>
      </w:r>
      <w:r w:rsidRPr="007D5BF4">
        <w:t>компетенциями</w:t>
      </w:r>
      <w:r w:rsidRPr="007D5BF4">
        <w:t>:</w:t>
      </w:r>
    </w:p>
    <w:p w:rsidR="00E306FE" w:rsidRPr="007D5BF4" w:rsidRDefault="007F1767" w:rsidP="00922F7F">
      <w:pPr>
        <w:pStyle w:val="af1"/>
        <w:numPr>
          <w:ilvl w:val="0"/>
          <w:numId w:val="34"/>
        </w:numPr>
        <w:ind w:left="1066" w:hanging="357"/>
        <w:jc w:val="both"/>
      </w:pPr>
      <w:r w:rsidRPr="007D5BF4">
        <w:t>Иметь представление о месте Древней Руси – Московского государства – Российской империи в глобальном историческом процесс</w:t>
      </w:r>
      <w:r w:rsidR="007D5BF4">
        <w:t>е</w:t>
      </w:r>
    </w:p>
    <w:p w:rsidR="007F1767" w:rsidRPr="007D5BF4" w:rsidRDefault="007F1767" w:rsidP="00922F7F">
      <w:pPr>
        <w:pStyle w:val="af1"/>
        <w:numPr>
          <w:ilvl w:val="0"/>
          <w:numId w:val="34"/>
        </w:numPr>
        <w:ind w:left="1066" w:hanging="357"/>
        <w:jc w:val="both"/>
      </w:pPr>
      <w:r w:rsidRPr="007D5BF4">
        <w:t>Иметь представление о сравнительно-историческом методе и о современных направлениях в социальной и в политической истории.</w:t>
      </w:r>
    </w:p>
    <w:p w:rsidR="00E306FE" w:rsidRPr="007D5BF4" w:rsidRDefault="00E306FE" w:rsidP="00E306FE">
      <w:pPr>
        <w:jc w:val="both"/>
      </w:pPr>
      <w:r w:rsidRPr="007D5BF4">
        <w:t>Основные</w:t>
      </w:r>
      <w:r w:rsidRPr="007D5BF4">
        <w:t xml:space="preserve"> </w:t>
      </w:r>
      <w:r w:rsidRPr="007D5BF4">
        <w:t>положения</w:t>
      </w:r>
      <w:r w:rsidRPr="007D5BF4">
        <w:t xml:space="preserve"> </w:t>
      </w:r>
      <w:r w:rsidRPr="007D5BF4">
        <w:t>дисциплины</w:t>
      </w:r>
      <w:r w:rsidRPr="007D5BF4">
        <w:t xml:space="preserve"> </w:t>
      </w:r>
      <w:r w:rsidRPr="007D5BF4">
        <w:t>должны</w:t>
      </w:r>
      <w:r w:rsidRPr="007D5BF4">
        <w:t xml:space="preserve"> </w:t>
      </w:r>
      <w:r w:rsidRPr="007D5BF4">
        <w:t>быть</w:t>
      </w:r>
      <w:r w:rsidRPr="007D5BF4">
        <w:t xml:space="preserve"> </w:t>
      </w:r>
      <w:r w:rsidRPr="007D5BF4">
        <w:t>использованы</w:t>
      </w:r>
      <w:r w:rsidRPr="007D5BF4">
        <w:t xml:space="preserve"> </w:t>
      </w:r>
      <w:r w:rsidRPr="007D5BF4">
        <w:t>в</w:t>
      </w:r>
      <w:r w:rsidRPr="007D5BF4">
        <w:t xml:space="preserve"> </w:t>
      </w:r>
      <w:r w:rsidRPr="007D5BF4">
        <w:t>дальнейшем</w:t>
      </w:r>
      <w:r w:rsidRPr="007D5BF4">
        <w:t xml:space="preserve"> </w:t>
      </w:r>
      <w:r w:rsidRPr="007D5BF4">
        <w:t>при</w:t>
      </w:r>
      <w:r w:rsidRPr="007D5BF4">
        <w:t xml:space="preserve"> </w:t>
      </w:r>
      <w:r w:rsidRPr="007D5BF4">
        <w:t>изучении</w:t>
      </w:r>
      <w:r w:rsidRPr="007D5BF4">
        <w:t xml:space="preserve"> </w:t>
      </w:r>
      <w:r w:rsidRPr="007D5BF4">
        <w:t>следующих</w:t>
      </w:r>
      <w:r w:rsidRPr="007D5BF4">
        <w:t xml:space="preserve"> </w:t>
      </w:r>
      <w:r w:rsidRPr="007D5BF4">
        <w:t>дисциплин</w:t>
      </w:r>
      <w:r w:rsidRPr="007D5BF4">
        <w:t>:</w:t>
      </w:r>
    </w:p>
    <w:p w:rsidR="00E306FE" w:rsidRPr="007D5BF4" w:rsidRDefault="007F1767" w:rsidP="00922F7F">
      <w:pPr>
        <w:pStyle w:val="af1"/>
        <w:numPr>
          <w:ilvl w:val="0"/>
          <w:numId w:val="34"/>
        </w:numPr>
        <w:ind w:left="1066" w:hanging="357"/>
        <w:jc w:val="both"/>
      </w:pPr>
      <w:r w:rsidRPr="007D5BF4">
        <w:t xml:space="preserve">История Арктики, Сравнительная история империй Нового и Новейшего времени, Границы и регионы Европы в Средние </w:t>
      </w:r>
      <w:proofErr w:type="gramStart"/>
      <w:r w:rsidRPr="007D5BF4">
        <w:t>века</w:t>
      </w:r>
      <w:proofErr w:type="gramEnd"/>
      <w:r w:rsidRPr="007D5BF4">
        <w:t xml:space="preserve"> и Новое время.</w:t>
      </w:r>
    </w:p>
    <w:p w:rsidR="00FD5C03" w:rsidRPr="00E306FE" w:rsidRDefault="004324A7" w:rsidP="00922F7F">
      <w:pPr>
        <w:pStyle w:val="a7"/>
        <w:keepNext/>
        <w:numPr>
          <w:ilvl w:val="0"/>
          <w:numId w:val="1"/>
        </w:numPr>
        <w:jc w:val="both"/>
        <w:rPr>
          <w:rFonts w:ascii="Times New Roman Bold" w:eastAsia="Times New Roman Bold" w:hAnsi="Times New Roman Bold" w:cs="Times New Roman Bold"/>
          <w:b/>
        </w:rPr>
      </w:pPr>
      <w:r w:rsidRPr="00E306FE">
        <w:rPr>
          <w:rFonts w:hAnsi="Times New Roman Bold"/>
          <w:b/>
        </w:rPr>
        <w:lastRenderedPageBreak/>
        <w:t>Тематический</w:t>
      </w:r>
      <w:r w:rsidRPr="00E306FE">
        <w:rPr>
          <w:rFonts w:hAnsi="Times New Roman Bold"/>
          <w:b/>
        </w:rPr>
        <w:t xml:space="preserve"> </w:t>
      </w:r>
      <w:r w:rsidRPr="00E306FE">
        <w:rPr>
          <w:rFonts w:hAnsi="Times New Roman Bold"/>
          <w:b/>
        </w:rPr>
        <w:t>план</w:t>
      </w:r>
      <w:r w:rsidRPr="00E306FE">
        <w:rPr>
          <w:rFonts w:hAnsi="Times New Roman Bold"/>
          <w:b/>
        </w:rPr>
        <w:t xml:space="preserve"> </w:t>
      </w:r>
      <w:r w:rsidRPr="00E306FE">
        <w:rPr>
          <w:rFonts w:hAnsi="Times New Roman Bold"/>
          <w:b/>
        </w:rPr>
        <w:t>учебной</w:t>
      </w:r>
      <w:r w:rsidRPr="00E306FE">
        <w:rPr>
          <w:rFonts w:hAnsi="Times New Roman Bold"/>
          <w:b/>
        </w:rPr>
        <w:t xml:space="preserve"> </w:t>
      </w:r>
      <w:r w:rsidRPr="00E306FE">
        <w:rPr>
          <w:rFonts w:hAnsi="Times New Roman Bold"/>
          <w:b/>
        </w:rPr>
        <w:t>дисциплины</w:t>
      </w:r>
    </w:p>
    <w:tbl>
      <w:tblPr>
        <w:tblStyle w:val="TableNormal"/>
        <w:tblW w:w="1088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5300"/>
        <w:gridCol w:w="1134"/>
        <w:gridCol w:w="1134"/>
        <w:gridCol w:w="1560"/>
        <w:gridCol w:w="1275"/>
      </w:tblGrid>
      <w:tr w:rsidR="00E306FE" w:rsidRPr="00E306FE" w:rsidTr="00E306FE">
        <w:trPr>
          <w:trHeight w:val="600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№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  <w:bCs/>
                <w:i/>
                <w:iCs/>
                <w:sz w:val="26"/>
                <w:szCs w:val="26"/>
              </w:rPr>
              <w:t>Название 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Семинары, 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Самостоятельная работа</w:t>
            </w:r>
          </w:p>
        </w:tc>
      </w:tr>
      <w:tr w:rsidR="00E306FE" w:rsidRPr="00E306FE" w:rsidTr="00E306FE">
        <w:trPr>
          <w:trHeight w:val="68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>Древнерусская государственность и варварские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68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ind w:firstLine="0"/>
              <w:jc w:val="center"/>
              <w:rPr>
                <w:rFonts w:ascii="Times New Roman" w:cs="Times New Roman"/>
              </w:rPr>
            </w:pPr>
            <w:proofErr w:type="spellStart"/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>Ранневарварские</w:t>
            </w:r>
            <w:proofErr w:type="spellEnd"/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 государства и Киевская Русь.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68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3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>Древнерусские земли. Модели развития  Древней Руси.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31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4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Древнерусские земли 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  <w:lang w:val="en-US"/>
              </w:rPr>
              <w:t>XIII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>-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  <w:lang w:val="en-US"/>
              </w:rPr>
              <w:t>XIV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68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5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Формы и векторы древнерусской государственности 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  <w:lang w:val="en-US"/>
              </w:rPr>
              <w:t>XV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68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Иван 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  <w:lang w:val="en-US"/>
              </w:rPr>
              <w:t>III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 и политическая система его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31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7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Институты Московского царства 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  <w:lang w:val="en-US"/>
              </w:rPr>
              <w:t>XVI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1052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8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Развитие институтов Московского царства. Вторая половина 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  <w:lang w:val="en-US"/>
              </w:rPr>
              <w:t>XVI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 – рубеж 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  <w:lang w:val="en-US"/>
              </w:rPr>
              <w:t>XVI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>-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  <w:lang w:val="en-US"/>
              </w:rPr>
              <w:t>XVII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68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9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>Трансформация московских институтов в 1600-1620-х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31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Московское царство 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  <w:lang w:val="en-US"/>
              </w:rPr>
              <w:t>XVII</w:t>
            </w:r>
            <w:r w:rsidRPr="00E306FE">
              <w:rPr>
                <w:rFonts w:ascii="Times New Roman" w:eastAsia="Calibri" w:cs="Times New Roman"/>
                <w:bCs/>
                <w:i/>
                <w:iCs/>
                <w:sz w:val="26"/>
                <w:szCs w:val="26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31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11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  <w:bCs/>
                <w:i/>
                <w:iCs/>
                <w:sz w:val="26"/>
                <w:szCs w:val="26"/>
              </w:rPr>
              <w:t>У истоков петровских реформ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63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12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  <w:bCs/>
                <w:i/>
                <w:iCs/>
                <w:sz w:val="26"/>
                <w:szCs w:val="26"/>
              </w:rPr>
              <w:t>Реформа государственности при Петре Великом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12</w:t>
            </w:r>
          </w:p>
        </w:tc>
      </w:tr>
      <w:tr w:rsidR="00E306FE" w:rsidRPr="00E306FE" w:rsidTr="00E306FE">
        <w:trPr>
          <w:trHeight w:val="63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13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  <w:bCs/>
                <w:i/>
                <w:iCs/>
                <w:sz w:val="26"/>
                <w:szCs w:val="26"/>
              </w:rPr>
              <w:t>Слабые женщины на престоле могучего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127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14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  <w:bCs/>
                <w:i/>
                <w:iCs/>
                <w:sz w:val="26"/>
                <w:szCs w:val="26"/>
              </w:rPr>
              <w:t>Концепция самодержавия до эпохи Просвещения. От Феофана Прокоповича до «Фундаментальных законов» И.Шувалова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63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15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E306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Просветительская концепция государственных реформ Екатерины </w:t>
            </w:r>
            <w:r w:rsidRPr="00E306FE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63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lastRenderedPageBreak/>
              <w:t>16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E306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Концепция «законной монархии» Екатерины </w:t>
            </w:r>
            <w:r w:rsidRPr="00E306FE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II</w:t>
            </w:r>
            <w:r w:rsidRPr="00E306F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12</w:t>
            </w:r>
          </w:p>
        </w:tc>
      </w:tr>
      <w:tr w:rsidR="00E306FE" w:rsidRPr="00E306FE" w:rsidTr="00E306FE">
        <w:trPr>
          <w:trHeight w:val="63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17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E306FE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proofErr w:type="spellStart"/>
            <w:r w:rsidRPr="00E306FE">
              <w:rPr>
                <w:rFonts w:ascii="Times New Roman" w:hAnsi="Times New Roman" w:cs="Times New Roman"/>
                <w:b w:val="0"/>
                <w:sz w:val="26"/>
                <w:szCs w:val="26"/>
              </w:rPr>
              <w:t>Экзекутивная</w:t>
            </w:r>
            <w:proofErr w:type="spellEnd"/>
            <w:r w:rsidRPr="00E306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государственность Павла </w:t>
            </w:r>
            <w:r w:rsidRPr="00E306FE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6</w:t>
            </w:r>
          </w:p>
        </w:tc>
      </w:tr>
      <w:tr w:rsidR="00E306FE" w:rsidRPr="00E306FE" w:rsidTr="00E306FE">
        <w:trPr>
          <w:trHeight w:val="63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18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  <w:bCs/>
                <w:i/>
                <w:iCs/>
                <w:sz w:val="26"/>
                <w:szCs w:val="26"/>
              </w:rPr>
              <w:t>Государственные мечты и политические реалии Александровского царствования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12</w:t>
            </w:r>
          </w:p>
        </w:tc>
      </w:tr>
      <w:tr w:rsidR="00E306FE" w:rsidRPr="00E306FE" w:rsidTr="00E306FE">
        <w:trPr>
          <w:trHeight w:val="31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19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  <w:bCs/>
                <w:i/>
                <w:iCs/>
                <w:sz w:val="26"/>
                <w:szCs w:val="26"/>
              </w:rPr>
              <w:t>Как бы они правили Россией.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12</w:t>
            </w:r>
          </w:p>
        </w:tc>
      </w:tr>
      <w:tr w:rsidR="00E306FE" w:rsidRPr="00E306FE" w:rsidTr="00E306FE">
        <w:trPr>
          <w:trHeight w:val="63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20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E306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Государственность застоя. Эпоха Николая </w:t>
            </w:r>
            <w:r w:rsidRPr="00E306FE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14</w:t>
            </w:r>
          </w:p>
        </w:tc>
      </w:tr>
      <w:tr w:rsidR="00E306FE" w:rsidRPr="00E306FE" w:rsidTr="00E306FE">
        <w:trPr>
          <w:trHeight w:val="300"/>
          <w:jc w:val="center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ind w:firstLine="0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FE" w:rsidRPr="00E306FE" w:rsidRDefault="00E306FE" w:rsidP="00E306FE">
            <w:pPr>
              <w:keepNext/>
              <w:ind w:firstLine="0"/>
              <w:jc w:val="center"/>
              <w:rPr>
                <w:rFonts w:ascii="Times New Roman" w:cs="Times New Roman"/>
              </w:rPr>
            </w:pPr>
            <w:r w:rsidRPr="00E306FE">
              <w:rPr>
                <w:rFonts w:ascii="Times New Roman" w:cs="Times New Roman"/>
              </w:rPr>
              <w:t>152</w:t>
            </w:r>
          </w:p>
        </w:tc>
      </w:tr>
    </w:tbl>
    <w:p w:rsidR="00FD5C03" w:rsidRDefault="00FD5C03">
      <w:pPr>
        <w:keepNext/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Pr="00E306FE" w:rsidRDefault="004324A7" w:rsidP="00922F7F">
      <w:pPr>
        <w:numPr>
          <w:ilvl w:val="0"/>
          <w:numId w:val="10"/>
        </w:numPr>
        <w:tabs>
          <w:tab w:val="clear" w:pos="786"/>
        </w:tabs>
        <w:ind w:left="709" w:hanging="709"/>
        <w:jc w:val="both"/>
        <w:rPr>
          <w:rFonts w:ascii="Times New Roman Bold" w:eastAsia="Times New Roman Bold" w:hAnsi="Times New Roman Bold" w:cs="Times New Roman Bold"/>
          <w:b/>
        </w:rPr>
      </w:pPr>
      <w:r w:rsidRPr="00E306FE">
        <w:rPr>
          <w:rFonts w:hAnsi="Times New Roman Bold"/>
          <w:b/>
        </w:rPr>
        <w:t>Формы</w:t>
      </w:r>
      <w:r w:rsidRPr="00E306FE">
        <w:rPr>
          <w:rFonts w:hAnsi="Times New Roman Bold"/>
          <w:b/>
        </w:rPr>
        <w:t xml:space="preserve"> </w:t>
      </w:r>
      <w:r w:rsidRPr="00E306FE">
        <w:rPr>
          <w:rFonts w:hAnsi="Times New Roman Bold"/>
          <w:b/>
        </w:rPr>
        <w:t>контроля</w:t>
      </w:r>
      <w:r w:rsidRPr="00E306FE">
        <w:rPr>
          <w:rFonts w:hAnsi="Times New Roman Bold"/>
          <w:b/>
        </w:rPr>
        <w:t xml:space="preserve"> </w:t>
      </w:r>
      <w:r w:rsidRPr="00E306FE">
        <w:rPr>
          <w:rFonts w:hAnsi="Times New Roman Bold"/>
          <w:b/>
        </w:rPr>
        <w:t>знаний</w:t>
      </w:r>
      <w:r w:rsidRPr="00E306FE">
        <w:rPr>
          <w:rFonts w:hAnsi="Times New Roman Bold"/>
          <w:b/>
        </w:rPr>
        <w:t xml:space="preserve"> </w:t>
      </w:r>
      <w:r w:rsidRPr="00E306FE">
        <w:rPr>
          <w:rFonts w:hAnsi="Times New Roman Bold"/>
          <w:b/>
        </w:rPr>
        <w:t>студентов</w:t>
      </w:r>
      <w:r w:rsidRPr="00E306FE">
        <w:rPr>
          <w:rFonts w:ascii="Times New Roman Bold"/>
          <w:b/>
        </w:rPr>
        <w:t>.</w:t>
      </w:r>
    </w:p>
    <w:p w:rsidR="00FD5C03" w:rsidRDefault="00FD5C03">
      <w:pPr>
        <w:tabs>
          <w:tab w:val="left" w:pos="786"/>
        </w:tabs>
        <w:ind w:firstLine="0"/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FD5C03">
      <w:pPr>
        <w:tabs>
          <w:tab w:val="left" w:pos="786"/>
        </w:tabs>
        <w:ind w:firstLine="0"/>
        <w:jc w:val="both"/>
        <w:rPr>
          <w:rFonts w:ascii="Times New Roman Bold" w:eastAsia="Times New Roman Bold" w:hAnsi="Times New Roman Bold" w:cs="Times New Roman Bold"/>
        </w:rPr>
      </w:pPr>
    </w:p>
    <w:tbl>
      <w:tblPr>
        <w:tblStyle w:val="TableNormal"/>
        <w:tblW w:w="97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2738"/>
        <w:gridCol w:w="510"/>
        <w:gridCol w:w="585"/>
        <w:gridCol w:w="600"/>
        <w:gridCol w:w="558"/>
        <w:gridCol w:w="2325"/>
      </w:tblGrid>
      <w:tr w:rsidR="00E306FE" w:rsidTr="00E3281D">
        <w:trPr>
          <w:trHeight w:val="225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</w:pPr>
            <w:r>
              <w:t>Тип</w:t>
            </w:r>
            <w:r>
              <w:t xml:space="preserve"> </w:t>
            </w:r>
            <w:r>
              <w:t>контроля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</w:pPr>
            <w:r>
              <w:t>Форма</w:t>
            </w:r>
            <w:r>
              <w:t xml:space="preserve"> </w:t>
            </w:r>
            <w:r>
              <w:t>контроля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527245" w:rsidP="00527245">
            <w:pPr>
              <w:ind w:firstLine="0"/>
              <w:jc w:val="center"/>
            </w:pPr>
            <w:r>
              <w:rPr>
                <w:rFonts w:ascii="Times New Roman"/>
              </w:rPr>
              <w:t>модули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</w:pPr>
            <w:r>
              <w:t>Параметры</w:t>
            </w:r>
          </w:p>
        </w:tc>
      </w:tr>
      <w:tr w:rsidR="00E306FE" w:rsidTr="00E306FE">
        <w:trPr>
          <w:trHeight w:val="210"/>
        </w:trPr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527245" w:rsidP="00527245">
            <w:pPr>
              <w:ind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6FE" w:rsidRDefault="00527245" w:rsidP="00527245">
            <w:pPr>
              <w:ind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6FE" w:rsidRDefault="00527245" w:rsidP="00527245">
            <w:pPr>
              <w:ind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FE" w:rsidRDefault="00527245" w:rsidP="00527245">
            <w:pPr>
              <w:ind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</w:pPr>
          </w:p>
        </w:tc>
      </w:tr>
      <w:tr w:rsidR="00E306FE" w:rsidTr="00410CF7">
        <w:trPr>
          <w:trHeight w:val="420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</w:pPr>
            <w:r>
              <w:t>Текущий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</w:pPr>
            <w:r>
              <w:rPr>
                <w:rFonts w:ascii="Times New Roman Bold"/>
              </w:rPr>
              <w:t xml:space="preserve">4 </w:t>
            </w:r>
            <w:r>
              <w:rPr>
                <w:rFonts w:hAnsi="Times New Roman Bold"/>
              </w:rPr>
              <w:t>Реферата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527245" w:rsidP="00527245">
            <w:pPr>
              <w:ind w:firstLine="0"/>
            </w:pPr>
            <w:r>
              <w:t>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FE" w:rsidRDefault="00E306FE" w:rsidP="00527245">
            <w:pPr>
              <w:ind w:firstLine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FE" w:rsidRDefault="00E306FE" w:rsidP="00527245">
            <w:pPr>
              <w:ind w:firstLine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6FE" w:rsidRDefault="00E306FE" w:rsidP="00527245">
            <w:pPr>
              <w:ind w:firstLine="0"/>
            </w:pP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527245" w:rsidP="007E28A4">
            <w:pPr>
              <w:ind w:firstLine="0"/>
            </w:pPr>
            <w:r>
              <w:t>Рефераты</w:t>
            </w:r>
            <w:r>
              <w:t xml:space="preserve"> </w:t>
            </w:r>
            <w:r w:rsidRPr="00021E13">
              <w:t>(</w:t>
            </w:r>
            <w:r w:rsidR="007E28A4" w:rsidRPr="00021E13">
              <w:t>объем</w:t>
            </w:r>
            <w:r w:rsidR="007E28A4" w:rsidRPr="00021E13">
              <w:t xml:space="preserve"> 12-15 </w:t>
            </w:r>
            <w:r w:rsidR="007E28A4" w:rsidRPr="00021E13">
              <w:t>тыс</w:t>
            </w:r>
            <w:r w:rsidR="007E28A4" w:rsidRPr="00021E13">
              <w:t xml:space="preserve">. </w:t>
            </w:r>
            <w:r w:rsidR="007E28A4" w:rsidRPr="00021E13">
              <w:t>знаков</w:t>
            </w:r>
            <w:r w:rsidRPr="00021E13">
              <w:t>)</w:t>
            </w:r>
            <w:r w:rsidR="007E28A4">
              <w:t xml:space="preserve"> </w:t>
            </w:r>
            <w:r w:rsidR="007E28A4">
              <w:t>по</w:t>
            </w:r>
            <w:r w:rsidR="007E28A4">
              <w:t xml:space="preserve"> </w:t>
            </w:r>
            <w:r w:rsidR="007E28A4">
              <w:t>темам</w:t>
            </w:r>
            <w:r w:rsidR="007E28A4">
              <w:t xml:space="preserve"> </w:t>
            </w:r>
            <w:r w:rsidR="007E28A4">
              <w:t>семинаров</w:t>
            </w:r>
          </w:p>
        </w:tc>
      </w:tr>
      <w:tr w:rsidR="00E306FE" w:rsidTr="00E53EB7">
        <w:trPr>
          <w:trHeight w:val="450"/>
        </w:trPr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</w:pPr>
          </w:p>
        </w:tc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  <w:rPr>
                <w:rFonts w:ascii="Times New Roman Bold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FE" w:rsidRDefault="00527245" w:rsidP="00527245">
            <w:pPr>
              <w:ind w:firstLine="0"/>
            </w:pPr>
            <w: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FE" w:rsidRDefault="00E306FE" w:rsidP="00527245">
            <w:pPr>
              <w:ind w:firstLine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6FE" w:rsidRDefault="00E306FE" w:rsidP="00527245">
            <w:pPr>
              <w:ind w:firstLine="0"/>
            </w:pPr>
          </w:p>
        </w:tc>
        <w:tc>
          <w:tcPr>
            <w:tcW w:w="2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</w:pPr>
          </w:p>
        </w:tc>
      </w:tr>
      <w:tr w:rsidR="00E306FE" w:rsidTr="00621B6D">
        <w:trPr>
          <w:trHeight w:val="480"/>
        </w:trPr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</w:pPr>
          </w:p>
        </w:tc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  <w:rPr>
                <w:rFonts w:ascii="Times New Roman Bold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FE" w:rsidRDefault="00E306FE" w:rsidP="00527245">
            <w:pPr>
              <w:ind w:firstLine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FE" w:rsidRDefault="00527245" w:rsidP="00527245">
            <w:pPr>
              <w:ind w:firstLine="0"/>
            </w:pPr>
            <w: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6FE" w:rsidRDefault="00E306FE" w:rsidP="00527245">
            <w:pPr>
              <w:ind w:firstLine="0"/>
            </w:pPr>
          </w:p>
        </w:tc>
        <w:tc>
          <w:tcPr>
            <w:tcW w:w="2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</w:pPr>
          </w:p>
        </w:tc>
      </w:tr>
      <w:tr w:rsidR="00E306FE" w:rsidTr="00410CF7">
        <w:trPr>
          <w:trHeight w:val="570"/>
        </w:trPr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  <w:rPr>
                <w:rFonts w:ascii="Times New Roman Bold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6FE" w:rsidRDefault="00E306FE" w:rsidP="00527245">
            <w:pPr>
              <w:ind w:firstLine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6FE" w:rsidRDefault="00527245" w:rsidP="00527245">
            <w:pPr>
              <w:ind w:firstLine="0"/>
            </w:pPr>
            <w: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FE" w:rsidRDefault="00E306FE" w:rsidP="00527245">
            <w:pPr>
              <w:ind w:firstLine="0"/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</w:pPr>
          </w:p>
        </w:tc>
      </w:tr>
      <w:tr w:rsidR="00D77FEB" w:rsidTr="00527245">
        <w:trPr>
          <w:trHeight w:val="78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EB" w:rsidRDefault="00D77FEB" w:rsidP="00527245">
            <w:pPr>
              <w:ind w:firstLine="0"/>
              <w:jc w:val="both"/>
            </w:pPr>
            <w:r>
              <w:t>Промежуточный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EB" w:rsidRDefault="00D77FEB" w:rsidP="00527245">
            <w:pPr>
              <w:ind w:firstLine="0"/>
              <w:jc w:val="both"/>
            </w:pPr>
            <w:r>
              <w:t>Экзамен</w:t>
            </w:r>
            <w:proofErr w:type="gramStart"/>
            <w:r w:rsidRPr="00D77FEB">
              <w:rPr>
                <w:rFonts w:ascii="Times New Roman" w:cs="Times New Roman"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EB" w:rsidRDefault="00D77FEB" w:rsidP="00527245">
            <w:pPr>
              <w:ind w:firstLine="0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EB" w:rsidRDefault="00D77FEB" w:rsidP="00527245">
            <w:pPr>
              <w:ind w:firstLine="0"/>
            </w:pPr>
            <w:r>
              <w:t>*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EB" w:rsidRDefault="00D77FEB" w:rsidP="00527245">
            <w:pPr>
              <w:ind w:firstLine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7FEB" w:rsidRDefault="00D77FEB" w:rsidP="00527245">
            <w:pPr>
              <w:ind w:firstLine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EB" w:rsidRDefault="00D77FEB" w:rsidP="00D77FEB">
            <w:pPr>
              <w:pStyle w:val="a9"/>
              <w:jc w:val="both"/>
              <w:rPr>
                <w:rFonts w:hAnsi="Times New Roman"/>
                <w:sz w:val="24"/>
                <w:szCs w:val="24"/>
                <w:u w:color="000000"/>
              </w:rPr>
            </w:pPr>
            <w:r w:rsidRPr="00021E13">
              <w:rPr>
                <w:rFonts w:hAnsi="Times New Roman"/>
                <w:sz w:val="24"/>
                <w:szCs w:val="24"/>
                <w:u w:color="000000"/>
              </w:rPr>
              <w:t>Устный</w:t>
            </w:r>
            <w:r w:rsidRPr="00021E13">
              <w:rPr>
                <w:rFonts w:ascii="Times New Roman"/>
                <w:sz w:val="24"/>
                <w:szCs w:val="24"/>
                <w:u w:color="000000"/>
              </w:rPr>
              <w:t xml:space="preserve"> </w:t>
            </w:r>
            <w:r w:rsidRPr="00021E13">
              <w:rPr>
                <w:rFonts w:hAnsi="Times New Roman"/>
                <w:sz w:val="24"/>
                <w:szCs w:val="24"/>
                <w:u w:color="000000"/>
              </w:rPr>
              <w:t>ответ</w:t>
            </w:r>
            <w:r w:rsidRPr="00021E13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021E13">
              <w:rPr>
                <w:rFonts w:hAnsi="Times New Roman"/>
                <w:sz w:val="24"/>
                <w:szCs w:val="24"/>
                <w:u w:color="000000"/>
              </w:rPr>
              <w:t>по</w:t>
            </w:r>
            <w:r w:rsidRPr="00021E13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021E13">
              <w:rPr>
                <w:rFonts w:hAnsi="Times New Roman"/>
                <w:sz w:val="24"/>
                <w:szCs w:val="24"/>
                <w:u w:color="000000"/>
              </w:rPr>
              <w:t>билетам</w:t>
            </w:r>
            <w:r w:rsidRPr="00021E13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021E13">
              <w:rPr>
                <w:rFonts w:ascii="Times New Roman"/>
                <w:sz w:val="24"/>
                <w:szCs w:val="24"/>
                <w:u w:color="000000"/>
              </w:rPr>
              <w:t xml:space="preserve">20 </w:t>
            </w:r>
            <w:r w:rsidRPr="00021E13">
              <w:rPr>
                <w:rFonts w:hAnsi="Times New Roman"/>
                <w:sz w:val="24"/>
                <w:szCs w:val="24"/>
                <w:u w:color="000000"/>
              </w:rPr>
              <w:t>мин</w:t>
            </w:r>
            <w:r w:rsidRPr="00021E13">
              <w:rPr>
                <w:rFonts w:ascii="Times New Roman"/>
                <w:sz w:val="24"/>
                <w:szCs w:val="24"/>
                <w:u w:color="000000"/>
              </w:rPr>
              <w:t>.</w:t>
            </w:r>
          </w:p>
        </w:tc>
      </w:tr>
      <w:tr w:rsidR="00E306FE" w:rsidTr="00527245">
        <w:trPr>
          <w:trHeight w:val="78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  <w:jc w:val="both"/>
            </w:pPr>
            <w:r>
              <w:t>Итоговый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7F1767" w:rsidP="00527245">
            <w:pPr>
              <w:ind w:firstLine="0"/>
              <w:jc w:val="both"/>
            </w:pPr>
            <w:r>
              <w:rPr>
                <w:rFonts w:hAnsi="Times New Roman Bold"/>
              </w:rPr>
              <w:t>Экзамен</w:t>
            </w:r>
            <w:proofErr w:type="gramStart"/>
            <w:r w:rsidR="00D77FEB" w:rsidRPr="00D77FEB">
              <w:rPr>
                <w:rFonts w:ascii="Times New Roman" w:cs="Times New Roman"/>
              </w:rPr>
              <w:t>2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Default="00E306FE" w:rsidP="00527245">
            <w:pPr>
              <w:ind w:firstLine="0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FE" w:rsidRDefault="00E306FE" w:rsidP="00527245">
            <w:pPr>
              <w:ind w:firstLine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FE" w:rsidRDefault="00527245" w:rsidP="00527245">
            <w:pPr>
              <w:ind w:firstLine="0"/>
            </w:pPr>
            <w: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6FE" w:rsidRDefault="00E306FE" w:rsidP="00527245">
            <w:pPr>
              <w:ind w:firstLine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6FE" w:rsidRPr="00527245" w:rsidRDefault="00E306FE" w:rsidP="005272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hAnsi="Times New Roman"/>
                <w:sz w:val="24"/>
                <w:szCs w:val="24"/>
                <w:u w:color="000000"/>
              </w:rPr>
              <w:t>Устный</w:t>
            </w:r>
            <w:r>
              <w:rPr>
                <w:rFonts w:asci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color="000000"/>
              </w:rPr>
              <w:t>ответ</w:t>
            </w:r>
            <w:r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color="000000"/>
              </w:rPr>
              <w:t>по</w:t>
            </w:r>
            <w:r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color="000000"/>
              </w:rPr>
              <w:t>билетам</w:t>
            </w:r>
            <w:r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/>
                <w:sz w:val="24"/>
                <w:szCs w:val="24"/>
                <w:u w:color="000000"/>
              </w:rPr>
              <w:t xml:space="preserve">20 </w:t>
            </w:r>
            <w:r>
              <w:rPr>
                <w:rFonts w:hAnsi="Times New Roman"/>
                <w:sz w:val="24"/>
                <w:szCs w:val="24"/>
                <w:u w:color="000000"/>
              </w:rPr>
              <w:t>мин</w:t>
            </w:r>
            <w:r>
              <w:rPr>
                <w:rFonts w:ascii="Times New Roman"/>
                <w:sz w:val="24"/>
                <w:szCs w:val="24"/>
                <w:u w:color="000000"/>
              </w:rPr>
              <w:t>.</w:t>
            </w:r>
          </w:p>
        </w:tc>
      </w:tr>
    </w:tbl>
    <w:p w:rsidR="00FD5C03" w:rsidRDefault="00FD5C03">
      <w:pPr>
        <w:ind w:left="360" w:firstLine="0"/>
        <w:jc w:val="both"/>
        <w:rPr>
          <w:rFonts w:ascii="Times New Roman Bold" w:eastAsia="Times New Roman Bold" w:hAnsi="Times New Roman Bold" w:cs="Times New Roman Bold"/>
        </w:rPr>
      </w:pPr>
    </w:p>
    <w:p w:rsidR="00FD5C03" w:rsidRPr="00D77FEB" w:rsidRDefault="00D77FEB" w:rsidP="00D77FEB">
      <w:pPr>
        <w:ind w:firstLine="0"/>
        <w:jc w:val="both"/>
        <w:rPr>
          <w:rFonts w:ascii="Times New Roman" w:eastAsia="Times New Roman Bold" w:cs="Times New Roman"/>
          <w:b/>
        </w:rPr>
      </w:pPr>
      <w:r w:rsidRPr="00D77FEB">
        <w:rPr>
          <w:rFonts w:ascii="Times New Roman" w:cs="Times New Roman"/>
          <w:b/>
        </w:rPr>
        <w:t>6.1</w:t>
      </w:r>
      <w:r w:rsidRPr="00D77FEB">
        <w:rPr>
          <w:rFonts w:ascii="Times New Roman" w:cs="Times New Roman"/>
          <w:b/>
        </w:rPr>
        <w:tab/>
      </w:r>
      <w:r w:rsidR="004324A7" w:rsidRPr="00D77FEB">
        <w:rPr>
          <w:rFonts w:ascii="Times New Roman" w:cs="Times New Roman"/>
          <w:b/>
        </w:rPr>
        <w:t>Критерии оценки знаний, навыков</w:t>
      </w:r>
    </w:p>
    <w:p w:rsidR="00527245" w:rsidRDefault="004324A7">
      <w:pPr>
        <w:ind w:firstLine="567"/>
        <w:jc w:val="both"/>
        <w:rPr>
          <w:rFonts w:asciiTheme="minorHAnsi" w:hAnsiTheme="minorHAnsi"/>
        </w:rPr>
      </w:pPr>
      <w:r>
        <w:rPr>
          <w:rFonts w:hAnsi="Times New Roman Bold"/>
        </w:rPr>
        <w:t>Семинары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проводятся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дискуссионным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вопросам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государственности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Студенты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должны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продемонстрировать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знакомство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историографией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владение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специальной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терминологией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также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способность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разбираться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аргументации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дискутирующих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сторон</w:t>
      </w:r>
      <w:r>
        <w:rPr>
          <w:rFonts w:ascii="Times New Roman Bold"/>
        </w:rPr>
        <w:t>.</w:t>
      </w:r>
    </w:p>
    <w:p w:rsidR="00FD5C03" w:rsidRDefault="004324A7">
      <w:pPr>
        <w:ind w:firstLine="567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Реферат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владение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первичными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навыками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рецензирования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научной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литературы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также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умение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анализировать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источники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целью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извлечения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информации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социально</w:t>
      </w:r>
      <w:r>
        <w:rPr>
          <w:rFonts w:ascii="Times New Roman Bold"/>
        </w:rPr>
        <w:t>-</w:t>
      </w:r>
      <w:r>
        <w:rPr>
          <w:rFonts w:hAnsi="Times New Roman Bold"/>
        </w:rPr>
        <w:t>значимых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проблемах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процессах</w:t>
      </w:r>
      <w:r>
        <w:rPr>
          <w:rFonts w:ascii="Times New Roman Bold"/>
        </w:rPr>
        <w:t>.</w:t>
      </w:r>
    </w:p>
    <w:p w:rsidR="00FD5C03" w:rsidRDefault="004324A7">
      <w:pPr>
        <w:ind w:firstLine="567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lastRenderedPageBreak/>
        <w:t>Экзамен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знание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основных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фактов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явлений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характеризующих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особенности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развития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российской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ascii="Times New Roman Bold"/>
          <w:lang w:val="en-US"/>
        </w:rPr>
        <w:t>IX</w:t>
      </w:r>
      <w:r>
        <w:rPr>
          <w:rFonts w:ascii="Times New Roman Bold"/>
        </w:rPr>
        <w:t>-</w:t>
      </w:r>
      <w:r>
        <w:rPr>
          <w:rFonts w:ascii="Times New Roman Bold"/>
          <w:lang w:val="en-US"/>
        </w:rPr>
        <w:t>XX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вв</w:t>
      </w:r>
      <w:r>
        <w:rPr>
          <w:rFonts w:ascii="Times New Roman Bold"/>
        </w:rPr>
        <w:t xml:space="preserve">., </w:t>
      </w:r>
      <w:r>
        <w:rPr>
          <w:rFonts w:hAnsi="Times New Roman Bold"/>
        </w:rPr>
        <w:t>основных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историографических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мнений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дискуссионным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проблемам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также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умение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обобщать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формулировать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собственную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позицию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обсуждаемым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вопросам</w:t>
      </w:r>
      <w:r>
        <w:rPr>
          <w:rFonts w:ascii="Times New Roman Bold"/>
        </w:rPr>
        <w:t>.</w:t>
      </w:r>
    </w:p>
    <w:p w:rsidR="00D77FEB" w:rsidRDefault="00D77FEB" w:rsidP="00D77FEB">
      <w:pPr>
        <w:pStyle w:val="ac"/>
        <w:tabs>
          <w:tab w:val="left" w:pos="786"/>
        </w:tabs>
        <w:ind w:firstLine="0"/>
        <w:jc w:val="both"/>
        <w:rPr>
          <w:rFonts w:hAnsi="Times New Roman Bold"/>
          <w:sz w:val="24"/>
          <w:szCs w:val="24"/>
        </w:rPr>
      </w:pPr>
    </w:p>
    <w:p w:rsidR="00D77FEB" w:rsidRPr="00D77FEB" w:rsidRDefault="00D77FEB" w:rsidP="00D77FEB">
      <w:pPr>
        <w:pStyle w:val="ac"/>
        <w:tabs>
          <w:tab w:val="left" w:pos="786"/>
        </w:tabs>
        <w:ind w:firstLine="0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D77FEB">
        <w:rPr>
          <w:rFonts w:ascii="Times New Roman" w:hAnsi="Times New Roman" w:cs="Times New Roman"/>
          <w:b/>
          <w:sz w:val="24"/>
          <w:szCs w:val="24"/>
        </w:rPr>
        <w:t>6.2</w:t>
      </w:r>
      <w:r w:rsidRPr="00D77FEB">
        <w:rPr>
          <w:rFonts w:ascii="Times New Roman" w:hAnsi="Times New Roman" w:cs="Times New Roman"/>
          <w:b/>
          <w:sz w:val="24"/>
          <w:szCs w:val="24"/>
        </w:rPr>
        <w:tab/>
        <w:t>Порядок формирования оценок по дисциплине.</w:t>
      </w:r>
    </w:p>
    <w:p w:rsidR="00D77FEB" w:rsidRPr="007D5BF4" w:rsidRDefault="00D77FEB" w:rsidP="00D77FEB">
      <w:pPr>
        <w:pStyle w:val="ac"/>
        <w:ind w:firstLine="360"/>
        <w:jc w:val="both"/>
        <w:rPr>
          <w:rFonts w:ascii="Times New Roman" w:eastAsia="Times New Roman Bold" w:hAnsi="Times New Roman" w:cs="Times New Roman"/>
          <w:i/>
          <w:iCs/>
          <w:sz w:val="24"/>
          <w:szCs w:val="24"/>
        </w:rPr>
      </w:pPr>
      <w:r>
        <w:rPr>
          <w:rFonts w:hAnsi="Times New Roman Bold"/>
          <w:sz w:val="24"/>
          <w:szCs w:val="24"/>
        </w:rPr>
        <w:t>Преподаватели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оценивают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самостоятельную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работу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студентов</w:t>
      </w:r>
      <w:r>
        <w:rPr>
          <w:rFonts w:ascii="Times New Roman Bold"/>
          <w:sz w:val="24"/>
          <w:szCs w:val="24"/>
        </w:rPr>
        <w:t xml:space="preserve">: </w:t>
      </w:r>
      <w:r>
        <w:rPr>
          <w:rFonts w:hAnsi="Times New Roman Bold"/>
          <w:sz w:val="24"/>
          <w:szCs w:val="24"/>
        </w:rPr>
        <w:t>степень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активности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</w:t>
      </w:r>
      <w:r>
        <w:rPr>
          <w:rFonts w:hAnsi="Times New Roman Bold"/>
          <w:sz w:val="24"/>
          <w:szCs w:val="24"/>
        </w:rPr>
        <w:t xml:space="preserve"> </w:t>
      </w:r>
      <w:r w:rsidRPr="007D5BF4">
        <w:rPr>
          <w:rFonts w:ascii="Times New Roman" w:hAnsi="Times New Roman" w:cs="Times New Roman"/>
          <w:sz w:val="24"/>
          <w:szCs w:val="24"/>
        </w:rPr>
        <w:t xml:space="preserve">семинарах (с учетом знакомства с рекомендуемой литературой), готовность к обсуждению проблем, рассматриваемых в лекциях – </w:t>
      </w:r>
      <w:r w:rsidRPr="007D5BF4">
        <w:rPr>
          <w:rFonts w:ascii="Times New Roman" w:hAnsi="Times New Roman" w:cs="Times New Roman"/>
          <w:i/>
          <w:iCs/>
          <w:sz w:val="24"/>
          <w:szCs w:val="24"/>
        </w:rPr>
        <w:t>Осам</w:t>
      </w:r>
    </w:p>
    <w:p w:rsidR="00D77FEB" w:rsidRPr="007D5BF4" w:rsidRDefault="00D77FEB" w:rsidP="00D77FEB">
      <w:pPr>
        <w:pStyle w:val="ac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BF4">
        <w:rPr>
          <w:rFonts w:ascii="Times New Roman" w:hAnsi="Times New Roman" w:cs="Times New Roman"/>
          <w:sz w:val="24"/>
          <w:szCs w:val="24"/>
        </w:rPr>
        <w:t xml:space="preserve">Результирующая оценка за текущий контроль учитывает результаты написания рефератов (средний балл) – </w:t>
      </w:r>
      <w:proofErr w:type="spellStart"/>
      <w:r w:rsidRPr="007D5BF4">
        <w:rPr>
          <w:rFonts w:ascii="Times New Roman" w:hAnsi="Times New Roman" w:cs="Times New Roman"/>
          <w:i/>
          <w:iCs/>
          <w:sz w:val="24"/>
          <w:szCs w:val="24"/>
        </w:rPr>
        <w:t>Ореф</w:t>
      </w:r>
      <w:proofErr w:type="spellEnd"/>
      <w:r w:rsidRPr="007D5BF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77FEB" w:rsidRPr="007D5BF4" w:rsidRDefault="00D77FEB" w:rsidP="00D77FEB">
      <w:pPr>
        <w:pStyle w:val="ac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5BF4">
        <w:rPr>
          <w:rFonts w:ascii="Times New Roman" w:hAnsi="Times New Roman" w:cs="Times New Roman"/>
          <w:iCs/>
          <w:sz w:val="24"/>
          <w:szCs w:val="24"/>
        </w:rPr>
        <w:t xml:space="preserve">Таким </w:t>
      </w:r>
      <w:proofErr w:type="gramStart"/>
      <w:r w:rsidRPr="007D5BF4">
        <w:rPr>
          <w:rFonts w:ascii="Times New Roman" w:hAnsi="Times New Roman" w:cs="Times New Roman"/>
          <w:iCs/>
          <w:sz w:val="24"/>
          <w:szCs w:val="24"/>
        </w:rPr>
        <w:t>образом</w:t>
      </w:r>
      <w:proofErr w:type="gramEnd"/>
      <w:r w:rsidRPr="007D5BF4">
        <w:rPr>
          <w:rFonts w:ascii="Times New Roman" w:hAnsi="Times New Roman" w:cs="Times New Roman"/>
          <w:iCs/>
          <w:sz w:val="24"/>
          <w:szCs w:val="24"/>
        </w:rPr>
        <w:t xml:space="preserve"> накопленн</w:t>
      </w:r>
      <w:r w:rsidR="007F1767" w:rsidRPr="007D5BF4">
        <w:rPr>
          <w:rFonts w:ascii="Times New Roman" w:hAnsi="Times New Roman" w:cs="Times New Roman"/>
          <w:iCs/>
          <w:sz w:val="24"/>
          <w:szCs w:val="24"/>
        </w:rPr>
        <w:t>ая</w:t>
      </w:r>
      <w:r w:rsidRPr="007D5BF4">
        <w:rPr>
          <w:rFonts w:ascii="Times New Roman" w:hAnsi="Times New Roman" w:cs="Times New Roman"/>
          <w:iCs/>
          <w:sz w:val="24"/>
          <w:szCs w:val="24"/>
        </w:rPr>
        <w:t xml:space="preserve"> оценк</w:t>
      </w:r>
      <w:r w:rsidR="007F1767" w:rsidRPr="007D5BF4">
        <w:rPr>
          <w:rFonts w:ascii="Times New Roman" w:hAnsi="Times New Roman" w:cs="Times New Roman"/>
          <w:iCs/>
          <w:sz w:val="24"/>
          <w:szCs w:val="24"/>
        </w:rPr>
        <w:t>а</w:t>
      </w:r>
      <w:r w:rsidRPr="007D5BF4">
        <w:rPr>
          <w:rFonts w:ascii="Times New Roman" w:hAnsi="Times New Roman" w:cs="Times New Roman"/>
          <w:iCs/>
          <w:sz w:val="24"/>
          <w:szCs w:val="24"/>
        </w:rPr>
        <w:t xml:space="preserve"> учитыва</w:t>
      </w:r>
      <w:r w:rsidR="003A203E" w:rsidRPr="007D5BF4">
        <w:rPr>
          <w:rFonts w:ascii="Times New Roman" w:hAnsi="Times New Roman" w:cs="Times New Roman"/>
          <w:iCs/>
          <w:sz w:val="24"/>
          <w:szCs w:val="24"/>
        </w:rPr>
        <w:t>ю</w:t>
      </w:r>
      <w:r w:rsidRPr="007D5BF4">
        <w:rPr>
          <w:rFonts w:ascii="Times New Roman" w:hAnsi="Times New Roman" w:cs="Times New Roman"/>
          <w:iCs/>
          <w:sz w:val="24"/>
          <w:szCs w:val="24"/>
        </w:rPr>
        <w:t>т самостоятельную работу студентов и результаты текущего контроля следующим образом:</w:t>
      </w:r>
    </w:p>
    <w:p w:rsidR="00D77FEB" w:rsidRPr="007D5BF4" w:rsidRDefault="003A203E" w:rsidP="00D77FEB">
      <w:pPr>
        <w:pStyle w:val="ac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BF4">
        <w:rPr>
          <w:rFonts w:ascii="Times New Roman" w:hAnsi="Times New Roman" w:cs="Times New Roman"/>
          <w:i/>
          <w:iCs/>
          <w:sz w:val="24"/>
          <w:szCs w:val="24"/>
        </w:rPr>
        <w:t>Онакопленная</w:t>
      </w:r>
      <w:proofErr w:type="gramStart"/>
      <w:r w:rsidRPr="007D5BF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proofErr w:type="gramEnd"/>
      <w:r w:rsidRPr="007D5BF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/2</w:t>
      </w:r>
      <w:r w:rsidRPr="007D5BF4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="007F1767" w:rsidRPr="007D5BF4">
        <w:rPr>
          <w:rFonts w:ascii="Times New Roman" w:hAnsi="Times New Roman" w:cs="Times New Roman"/>
          <w:i/>
          <w:iCs/>
          <w:sz w:val="24"/>
          <w:szCs w:val="24"/>
        </w:rPr>
        <w:t>0,6</w:t>
      </w:r>
      <w:r w:rsidRPr="007D5BF4">
        <w:rPr>
          <w:rFonts w:ascii="Times New Roman" w:hAnsi="Times New Roman" w:cs="Times New Roman"/>
          <w:i/>
          <w:iCs/>
          <w:sz w:val="24"/>
          <w:szCs w:val="24"/>
        </w:rPr>
        <w:t>*Осам</w:t>
      </w:r>
      <w:r w:rsidRPr="007D5BF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1/2</w:t>
      </w:r>
      <w:r w:rsidRPr="007D5BF4">
        <w:rPr>
          <w:rFonts w:ascii="Times New Roman" w:hAnsi="Times New Roman" w:cs="Times New Roman"/>
          <w:i/>
          <w:iCs/>
          <w:sz w:val="24"/>
          <w:szCs w:val="24"/>
        </w:rPr>
        <w:t xml:space="preserve">+ </w:t>
      </w:r>
      <w:r w:rsidR="007F1767" w:rsidRPr="007D5BF4">
        <w:rPr>
          <w:rFonts w:ascii="Times New Roman" w:hAnsi="Times New Roman" w:cs="Times New Roman"/>
          <w:i/>
          <w:iCs/>
          <w:sz w:val="24"/>
          <w:szCs w:val="24"/>
        </w:rPr>
        <w:t>0,4</w:t>
      </w:r>
      <w:r w:rsidRPr="007D5BF4">
        <w:rPr>
          <w:rFonts w:ascii="Times New Roman" w:hAnsi="Times New Roman" w:cs="Times New Roman"/>
          <w:i/>
          <w:iCs/>
          <w:sz w:val="24"/>
          <w:szCs w:val="24"/>
        </w:rPr>
        <w:t>*Ореф</w:t>
      </w:r>
      <w:r w:rsidRPr="007D5BF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1/2</w:t>
      </w:r>
    </w:p>
    <w:p w:rsidR="003A203E" w:rsidRPr="007D5BF4" w:rsidRDefault="003A203E" w:rsidP="00D77FEB">
      <w:pPr>
        <w:pStyle w:val="ac"/>
        <w:ind w:firstLine="36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D77FEB" w:rsidRPr="007D5BF4" w:rsidRDefault="00D77FEB" w:rsidP="00D77FEB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5BF4">
        <w:rPr>
          <w:rFonts w:ascii="Times New Roman" w:hAnsi="Times New Roman" w:cs="Times New Roman"/>
          <w:sz w:val="24"/>
          <w:szCs w:val="24"/>
        </w:rPr>
        <w:t>Результирующая оценка за промежуточный контроль выставляется по формуле:</w:t>
      </w:r>
    </w:p>
    <w:p w:rsidR="00D77FEB" w:rsidRPr="007D5BF4" w:rsidRDefault="00D77FEB" w:rsidP="00D77FEB">
      <w:pPr>
        <w:pStyle w:val="ac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5BF4">
        <w:rPr>
          <w:rFonts w:ascii="Times New Roman" w:hAnsi="Times New Roman" w:cs="Times New Roman"/>
          <w:i/>
          <w:sz w:val="24"/>
          <w:szCs w:val="24"/>
        </w:rPr>
        <w:t>Опромежуточная</w:t>
      </w:r>
      <w:proofErr w:type="spellEnd"/>
      <w:r w:rsidRPr="007D5BF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D5BF4">
        <w:rPr>
          <w:rFonts w:ascii="Times New Roman" w:hAnsi="Times New Roman" w:cs="Times New Roman"/>
          <w:i/>
          <w:sz w:val="24"/>
          <w:szCs w:val="24"/>
        </w:rPr>
        <w:t>=</w:t>
      </w:r>
      <w:r w:rsidRPr="007D5B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1767" w:rsidRPr="007D5BF4">
        <w:rPr>
          <w:rFonts w:ascii="Times New Roman" w:hAnsi="Times New Roman" w:cs="Times New Roman"/>
          <w:i/>
          <w:iCs/>
          <w:sz w:val="24"/>
          <w:szCs w:val="24"/>
        </w:rPr>
        <w:t>0,5</w:t>
      </w:r>
      <w:r w:rsidRPr="007D5BF4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7D5BF4">
        <w:rPr>
          <w:rFonts w:ascii="Times New Roman" w:hAnsi="Times New Roman" w:cs="Times New Roman"/>
          <w:i/>
          <w:sz w:val="24"/>
          <w:szCs w:val="24"/>
        </w:rPr>
        <w:t xml:space="preserve"> Онакопленная</w:t>
      </w:r>
      <w:proofErr w:type="gramStart"/>
      <w:r w:rsidRPr="007D5BF4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7D5BF4">
        <w:rPr>
          <w:rFonts w:ascii="Times New Roman" w:hAnsi="Times New Roman" w:cs="Times New Roman"/>
          <w:i/>
          <w:sz w:val="24"/>
          <w:szCs w:val="24"/>
        </w:rPr>
        <w:t>+</w:t>
      </w:r>
      <w:r w:rsidRPr="007D5B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1767" w:rsidRPr="007D5BF4">
        <w:rPr>
          <w:rFonts w:ascii="Times New Roman" w:hAnsi="Times New Roman" w:cs="Times New Roman"/>
          <w:i/>
          <w:iCs/>
          <w:sz w:val="24"/>
          <w:szCs w:val="24"/>
        </w:rPr>
        <w:t>0,5</w:t>
      </w:r>
      <w:r w:rsidRPr="007D5BF4">
        <w:rPr>
          <w:rFonts w:ascii="Times New Roman" w:hAnsi="Times New Roman" w:cs="Times New Roman"/>
          <w:i/>
          <w:iCs/>
          <w:sz w:val="24"/>
          <w:szCs w:val="24"/>
        </w:rPr>
        <w:t>*Оэкз</w:t>
      </w:r>
      <w:r w:rsidRPr="007D5BF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</w:p>
    <w:p w:rsidR="003A203E" w:rsidRPr="007D5BF4" w:rsidRDefault="003A203E" w:rsidP="00D77FEB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203E" w:rsidRPr="007D5BF4" w:rsidRDefault="00D77FEB" w:rsidP="00D77FEB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5BF4">
        <w:rPr>
          <w:rFonts w:ascii="Times New Roman" w:hAnsi="Times New Roman" w:cs="Times New Roman"/>
          <w:sz w:val="24"/>
          <w:szCs w:val="24"/>
        </w:rPr>
        <w:t xml:space="preserve">Результирующая оценка </w:t>
      </w:r>
      <w:r w:rsidR="003A203E" w:rsidRPr="007D5BF4">
        <w:rPr>
          <w:rFonts w:ascii="Times New Roman" w:hAnsi="Times New Roman" w:cs="Times New Roman"/>
          <w:sz w:val="24"/>
          <w:szCs w:val="24"/>
        </w:rPr>
        <w:t>по курсу</w:t>
      </w:r>
      <w:r w:rsidRPr="007D5BF4">
        <w:rPr>
          <w:rFonts w:ascii="Times New Roman" w:hAnsi="Times New Roman" w:cs="Times New Roman"/>
          <w:sz w:val="24"/>
          <w:szCs w:val="24"/>
        </w:rPr>
        <w:t xml:space="preserve"> выставляется по следующей формуле:</w:t>
      </w:r>
    </w:p>
    <w:p w:rsidR="00D77FEB" w:rsidRPr="007D5BF4" w:rsidRDefault="00D77FEB" w:rsidP="00D77FEB">
      <w:pPr>
        <w:pStyle w:val="ac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D5BF4">
        <w:rPr>
          <w:rFonts w:ascii="Times New Roman" w:hAnsi="Times New Roman" w:cs="Times New Roman"/>
          <w:i/>
          <w:iCs/>
          <w:sz w:val="24"/>
          <w:szCs w:val="24"/>
        </w:rPr>
        <w:t>Оитоговый</w:t>
      </w:r>
      <w:proofErr w:type="spellEnd"/>
      <w:r w:rsidRPr="007D5BF4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="007F1767" w:rsidRPr="007D5BF4">
        <w:rPr>
          <w:rFonts w:ascii="Times New Roman" w:hAnsi="Times New Roman" w:cs="Times New Roman"/>
          <w:i/>
          <w:iCs/>
          <w:sz w:val="24"/>
          <w:szCs w:val="24"/>
        </w:rPr>
        <w:t>0,1</w:t>
      </w:r>
      <w:r w:rsidR="003A203E" w:rsidRPr="007D5BF4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7D5BF4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7D5BF4">
        <w:rPr>
          <w:rFonts w:ascii="Times New Roman" w:hAnsi="Times New Roman" w:cs="Times New Roman"/>
          <w:i/>
          <w:iCs/>
          <w:sz w:val="24"/>
          <w:szCs w:val="24"/>
        </w:rPr>
        <w:t>экзамен</w:t>
      </w:r>
      <w:r w:rsidR="003A203E" w:rsidRPr="007D5BF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7D5BF4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="007F1767" w:rsidRPr="007D5BF4">
        <w:rPr>
          <w:rFonts w:ascii="Times New Roman" w:hAnsi="Times New Roman" w:cs="Times New Roman"/>
          <w:i/>
          <w:iCs/>
          <w:sz w:val="24"/>
          <w:szCs w:val="24"/>
        </w:rPr>
        <w:t>0,1</w:t>
      </w:r>
      <w:r w:rsidR="003A203E" w:rsidRPr="007D5BF4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gramStart"/>
      <w:r w:rsidRPr="007D5BF4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proofErr w:type="gramEnd"/>
      <w:r w:rsidR="003A203E" w:rsidRPr="007D5BF4">
        <w:rPr>
          <w:rFonts w:ascii="Times New Roman" w:hAnsi="Times New Roman" w:cs="Times New Roman"/>
          <w:i/>
          <w:iCs/>
          <w:sz w:val="24"/>
          <w:szCs w:val="24"/>
        </w:rPr>
        <w:t>промежуточная</w:t>
      </w:r>
      <w:r w:rsidRPr="007D5BF4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="007F1767" w:rsidRPr="007D5BF4">
        <w:rPr>
          <w:rFonts w:ascii="Times New Roman" w:hAnsi="Times New Roman" w:cs="Times New Roman"/>
          <w:i/>
          <w:iCs/>
          <w:sz w:val="24"/>
          <w:szCs w:val="24"/>
        </w:rPr>
        <w:t>0,8</w:t>
      </w:r>
      <w:r w:rsidR="003A203E" w:rsidRPr="007D5BF4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7D5BF4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="003A203E" w:rsidRPr="007D5BF4">
        <w:rPr>
          <w:rFonts w:ascii="Times New Roman" w:hAnsi="Times New Roman" w:cs="Times New Roman"/>
          <w:i/>
          <w:iCs/>
          <w:sz w:val="24"/>
          <w:szCs w:val="24"/>
        </w:rPr>
        <w:t>накопленная</w:t>
      </w:r>
      <w:r w:rsidR="003A203E" w:rsidRPr="007D5BF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7D5B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A203E" w:rsidRPr="007D5BF4" w:rsidRDefault="003A203E" w:rsidP="00D77FEB">
      <w:pPr>
        <w:pStyle w:val="ac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7FEB" w:rsidRPr="00D77FEB" w:rsidRDefault="00D77FEB">
      <w:pPr>
        <w:jc w:val="both"/>
        <w:rPr>
          <w:rFonts w:asciiTheme="minorHAnsi" w:eastAsia="Times New Roman Bold" w:hAnsiTheme="minorHAnsi" w:cs="Times New Roman Bold"/>
        </w:rPr>
      </w:pPr>
    </w:p>
    <w:p w:rsidR="00FD5C03" w:rsidRPr="003A203E" w:rsidRDefault="004324A7" w:rsidP="00922F7F">
      <w:pPr>
        <w:keepNext/>
        <w:numPr>
          <w:ilvl w:val="0"/>
          <w:numId w:val="11"/>
        </w:numPr>
        <w:tabs>
          <w:tab w:val="clear" w:pos="714"/>
        </w:tabs>
        <w:ind w:hanging="714"/>
        <w:jc w:val="both"/>
        <w:rPr>
          <w:rFonts w:ascii="Times New Roman Bold" w:eastAsia="Times New Roman Bold" w:hAnsi="Times New Roman Bold" w:cs="Times New Roman Bold"/>
          <w:b/>
        </w:rPr>
      </w:pPr>
      <w:r w:rsidRPr="003A203E">
        <w:rPr>
          <w:rFonts w:hAnsi="Times New Roman Bold"/>
          <w:b/>
        </w:rPr>
        <w:t>Содержание</w:t>
      </w:r>
      <w:r w:rsidRPr="003A203E">
        <w:rPr>
          <w:rFonts w:hAnsi="Times New Roman Bold"/>
          <w:b/>
        </w:rPr>
        <w:t xml:space="preserve"> </w:t>
      </w:r>
      <w:r w:rsidRPr="003A203E">
        <w:rPr>
          <w:rFonts w:hAnsi="Times New Roman Bold"/>
          <w:b/>
        </w:rPr>
        <w:t>дисциплины</w:t>
      </w:r>
    </w:p>
    <w:p w:rsidR="00FD5C03" w:rsidRDefault="00FD5C03">
      <w:pPr>
        <w:keepNext/>
        <w:ind w:left="360" w:firstLine="0"/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keepNext/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1</w:t>
      </w:r>
      <w:r>
        <w:rPr>
          <w:rFonts w:ascii="Times New Roman Bold"/>
        </w:rPr>
        <w:t xml:space="preserve">. </w:t>
      </w:r>
      <w:r>
        <w:rPr>
          <w:rFonts w:hAnsi="Times New Roman Bold"/>
          <w:i/>
          <w:iCs/>
        </w:rPr>
        <w:t>Лекция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</w:rPr>
        <w:t xml:space="preserve">1. </w:t>
      </w:r>
      <w:r>
        <w:rPr>
          <w:rFonts w:hAnsi="Times New Roman Bold"/>
          <w:i/>
          <w:iCs/>
        </w:rPr>
        <w:t>Древнерусская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государственность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и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варварские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государства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Почему можно говорить о древнерусской государственности. С какого времени можно говорить о древнерусской государственности. Источники. Историческая память и древнерусская государственность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 xml:space="preserve">Семинар 1. </w:t>
      </w:r>
      <w:r>
        <w:rPr>
          <w:rFonts w:ascii="Calibri" w:eastAsia="Calibri" w:hAnsi="Calibri" w:cs="Calibri"/>
        </w:rPr>
        <w:t xml:space="preserve">Историографические концепции Древнерусского государства ХХ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. 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Торговая теория В. О. Ключевского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Концепция «Киевской Руси» Б. Д. </w:t>
      </w:r>
      <w:proofErr w:type="spellStart"/>
      <w:r>
        <w:rPr>
          <w:rFonts w:ascii="Calibri" w:eastAsia="Calibri" w:hAnsi="Calibri" w:cs="Calibri"/>
        </w:rPr>
        <w:t>Грекова</w:t>
      </w:r>
      <w:proofErr w:type="spellEnd"/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«Города-государства» И. Я. </w:t>
      </w:r>
      <w:proofErr w:type="spellStart"/>
      <w:r>
        <w:rPr>
          <w:rFonts w:ascii="Calibri" w:eastAsia="Calibri" w:hAnsi="Calibri" w:cs="Calibri"/>
        </w:rPr>
        <w:t>Фроянова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proofErr w:type="gramStart"/>
      <w:r>
        <w:rPr>
          <w:rFonts w:ascii="Times New Roman Bold"/>
          <w:i/>
          <w:iCs/>
        </w:rPr>
        <w:t>:.</w:t>
      </w:r>
      <w:proofErr w:type="gramEnd"/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4324A7" w:rsidP="00922F7F">
      <w:pPr>
        <w:numPr>
          <w:ilvl w:val="0"/>
          <w:numId w:val="1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>
        <w:rPr>
          <w:rFonts w:hAnsi="Times New Roman Bold"/>
        </w:rPr>
        <w:t>Фроянов</w:t>
      </w:r>
      <w:proofErr w:type="spellEnd"/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ascii="Times New Roman Bold"/>
        </w:rPr>
        <w:t>.</w:t>
      </w:r>
      <w:r>
        <w:rPr>
          <w:rFonts w:hAnsi="Times New Roman Bold"/>
        </w:rPr>
        <w:t>Я</w:t>
      </w:r>
      <w:r>
        <w:rPr>
          <w:rFonts w:ascii="Times New Roman Bold"/>
        </w:rPr>
        <w:t xml:space="preserve">., </w:t>
      </w:r>
      <w:r>
        <w:rPr>
          <w:rFonts w:hAnsi="Times New Roman Bold"/>
        </w:rPr>
        <w:t>Дворниченко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</w:t>
      </w:r>
      <w:r>
        <w:rPr>
          <w:rFonts w:ascii="Times New Roman Bold"/>
        </w:rPr>
        <w:t>.</w:t>
      </w:r>
      <w:r>
        <w:rPr>
          <w:rFonts w:hAnsi="Times New Roman Bold"/>
        </w:rPr>
        <w:t>Ю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Города</w:t>
      </w:r>
      <w:r>
        <w:rPr>
          <w:rFonts w:ascii="Times New Roman Bold"/>
        </w:rPr>
        <w:t>-</w:t>
      </w:r>
      <w:r>
        <w:rPr>
          <w:rFonts w:hAnsi="Times New Roman Bold"/>
        </w:rPr>
        <w:t>государства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Древней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Руси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Л</w:t>
      </w:r>
      <w:r>
        <w:rPr>
          <w:rFonts w:ascii="Times New Roman Bold"/>
        </w:rPr>
        <w:t xml:space="preserve">., 1988. </w:t>
      </w:r>
    </w:p>
    <w:p w:rsidR="00FD5C03" w:rsidRDefault="004324A7" w:rsidP="00922F7F">
      <w:pPr>
        <w:numPr>
          <w:ilvl w:val="0"/>
          <w:numId w:val="1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>
        <w:rPr>
          <w:rFonts w:hAnsi="Times New Roman Bold"/>
        </w:rPr>
        <w:t>Ключевскии</w:t>
      </w:r>
      <w:proofErr w:type="spellEnd"/>
      <w:r>
        <w:rPr>
          <w:rFonts w:hAnsi="Times New Roman Bold"/>
        </w:rPr>
        <w:t>̆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ascii="Times New Roman Bold"/>
        </w:rPr>
        <w:t>.</w:t>
      </w:r>
      <w:r>
        <w:rPr>
          <w:rFonts w:hAnsi="Times New Roman Bold"/>
        </w:rPr>
        <w:t>О</w:t>
      </w:r>
      <w:r>
        <w:rPr>
          <w:rFonts w:ascii="Times New Roman Bold"/>
        </w:rPr>
        <w:t>.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Курс</w:t>
      </w:r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русскои</w:t>
      </w:r>
      <w:proofErr w:type="spellEnd"/>
      <w:r>
        <w:rPr>
          <w:rFonts w:hAnsi="Times New Roman Bold"/>
        </w:rPr>
        <w:t>̆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истории</w:t>
      </w:r>
      <w:r>
        <w:rPr>
          <w:rFonts w:ascii="Times New Roman Bold"/>
        </w:rPr>
        <w:t>.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Лекция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8. </w:t>
      </w:r>
    </w:p>
    <w:p w:rsidR="00FD5C03" w:rsidRDefault="004324A7" w:rsidP="00922F7F">
      <w:pPr>
        <w:numPr>
          <w:ilvl w:val="0"/>
          <w:numId w:val="12"/>
        </w:numPr>
        <w:jc w:val="both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hAnsi="Times New Roman Bold"/>
        </w:rPr>
        <w:t>Греков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Б</w:t>
      </w:r>
      <w:r>
        <w:rPr>
          <w:rFonts w:ascii="Times New Roman Bold"/>
        </w:rPr>
        <w:t>.</w:t>
      </w:r>
      <w:r>
        <w:rPr>
          <w:rFonts w:hAnsi="Times New Roman Bold"/>
        </w:rPr>
        <w:t>Д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Киевская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Русь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Л</w:t>
      </w:r>
      <w:r>
        <w:rPr>
          <w:rFonts w:ascii="Times New Roman Bold"/>
        </w:rPr>
        <w:t>., 1953.</w:t>
      </w: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Лекция 2. </w:t>
      </w:r>
      <w:proofErr w:type="spellStart"/>
      <w:r>
        <w:rPr>
          <w:rFonts w:ascii="Calibri" w:eastAsia="Calibri" w:hAnsi="Calibri" w:cs="Calibri"/>
          <w:i/>
          <w:iCs/>
        </w:rPr>
        <w:t>Ранневарварские</w:t>
      </w:r>
      <w:proofErr w:type="spellEnd"/>
      <w:r>
        <w:rPr>
          <w:rFonts w:ascii="Calibri" w:eastAsia="Calibri" w:hAnsi="Calibri" w:cs="Calibri"/>
          <w:i/>
          <w:iCs/>
        </w:rPr>
        <w:t xml:space="preserve"> государства и Киевская Русь.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Урбанизм Древней Руси как интегрирующий фактор. Крещение Руси как интегрирующий фактор. Право Древней Руси как интегрирующий фактор. Особенности державы Рюриковичей: </w:t>
      </w:r>
      <w:proofErr w:type="spellStart"/>
      <w:r>
        <w:rPr>
          <w:rFonts w:ascii="Calibri" w:eastAsia="Calibri" w:hAnsi="Calibri" w:cs="Calibri"/>
        </w:rPr>
        <w:t>лествичное</w:t>
      </w:r>
      <w:proofErr w:type="spellEnd"/>
      <w:r>
        <w:rPr>
          <w:rFonts w:ascii="Calibri" w:eastAsia="Calibri" w:hAnsi="Calibri" w:cs="Calibri"/>
        </w:rPr>
        <w:t xml:space="preserve"> право; совместное властвование рода. Вопросы: что строила Ольга? Что строил Святослав? Что строил Ярослав?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Семинар 2. Крещение Руси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к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разделу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</w:rPr>
        <w:t>2.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4324A7">
      <w:pPr>
        <w:shd w:val="clear" w:color="auto" w:fill="F8F8F8"/>
        <w:spacing w:after="63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Алексей Муравьев. Нарратив Крещения Руси в восточно-христианском контексте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http://www.polit.ua/analitika/2013/11/08/muravevkonf.html</w:t>
      </w:r>
    </w:p>
    <w:p w:rsidR="00FD5C03" w:rsidRDefault="00FD5C03">
      <w:pPr>
        <w:ind w:firstLine="567"/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3.</w:t>
      </w:r>
      <w:r>
        <w:rPr>
          <w:rFonts w:ascii="Times New Roman Bold"/>
        </w:rPr>
        <w:t xml:space="preserve"> </w:t>
      </w:r>
      <w:r>
        <w:rPr>
          <w:rFonts w:hAnsi="Times New Roman Bold"/>
          <w:i/>
          <w:iCs/>
        </w:rPr>
        <w:t>Лекция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</w:rPr>
        <w:t xml:space="preserve">3. </w:t>
      </w:r>
      <w:r>
        <w:rPr>
          <w:rFonts w:hAnsi="Times New Roman Bold"/>
          <w:i/>
          <w:iCs/>
        </w:rPr>
        <w:t>Древнерусские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земли</w:t>
      </w:r>
      <w:r>
        <w:rPr>
          <w:rFonts w:ascii="Times New Roman Bold"/>
          <w:i/>
          <w:iCs/>
        </w:rPr>
        <w:t xml:space="preserve">. </w:t>
      </w:r>
      <w:r>
        <w:rPr>
          <w:rFonts w:hAnsi="Times New Roman Bold"/>
          <w:i/>
          <w:iCs/>
        </w:rPr>
        <w:t>Модели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развития</w:t>
      </w:r>
      <w:r>
        <w:rPr>
          <w:rFonts w:hAnsi="Times New Roman Bold"/>
          <w:i/>
          <w:iCs/>
        </w:rPr>
        <w:t xml:space="preserve">  </w:t>
      </w:r>
      <w:r>
        <w:rPr>
          <w:rFonts w:hAnsi="Times New Roman Bold"/>
          <w:i/>
          <w:iCs/>
        </w:rPr>
        <w:t>Древней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Руси</w:t>
      </w:r>
      <w:r>
        <w:rPr>
          <w:rFonts w:ascii="Times New Roman Bold"/>
          <w:i/>
          <w:iCs/>
        </w:rPr>
        <w:t>.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Древняя Русь от Изяслава Ярославича до Владимира Мономаха. Источники. За что боролись наследники Ярослава Мудрого. Политическая раздробленность </w:t>
      </w:r>
      <w:r>
        <w:rPr>
          <w:rFonts w:ascii="Calibri" w:eastAsia="Calibri" w:hAnsi="Calibri" w:cs="Calibri"/>
          <w:lang w:val="en-US"/>
        </w:rPr>
        <w:t>XII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lang w:val="en-US"/>
        </w:rPr>
        <w:t>XIII</w:t>
      </w:r>
      <w:r>
        <w:rPr>
          <w:rFonts w:ascii="Calibri" w:eastAsia="Calibri" w:hAnsi="Calibri" w:cs="Calibri"/>
        </w:rPr>
        <w:t xml:space="preserve"> вв. Город и княжеский стол. Епархии. Феномен Новгорода. Галицко-Волынская модель. Полоцкая земля  и центр. Древняя Русь и кочевники </w:t>
      </w:r>
      <w:r>
        <w:rPr>
          <w:rFonts w:ascii="Calibri" w:eastAsia="Calibri" w:hAnsi="Calibri" w:cs="Calibri"/>
          <w:lang w:val="en-US"/>
        </w:rPr>
        <w:t>XI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lang w:val="en-US"/>
        </w:rPr>
        <w:t>XII</w:t>
      </w:r>
      <w:r>
        <w:rPr>
          <w:rFonts w:ascii="Calibri" w:eastAsia="Calibri" w:hAnsi="Calibri" w:cs="Calibri"/>
        </w:rPr>
        <w:t xml:space="preserve"> вв. Строительство Владимиро-Суздальской Руси: за что боролись здесь. Древнерусские князья Северо-Востока (от Андрея </w:t>
      </w:r>
      <w:proofErr w:type="spellStart"/>
      <w:r>
        <w:rPr>
          <w:rFonts w:ascii="Calibri" w:eastAsia="Calibri" w:hAnsi="Calibri" w:cs="Calibri"/>
        </w:rPr>
        <w:t>Боголюбского</w:t>
      </w:r>
      <w:proofErr w:type="spellEnd"/>
      <w:r>
        <w:rPr>
          <w:rFonts w:ascii="Calibri" w:eastAsia="Calibri" w:hAnsi="Calibri" w:cs="Calibri"/>
        </w:rPr>
        <w:t xml:space="preserve"> до Всеволода Большое Гнездо). 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Семинар 3. Феномен древнерусского веча. 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4324A7" w:rsidP="00922F7F">
      <w:pPr>
        <w:numPr>
          <w:ilvl w:val="0"/>
          <w:numId w:val="13"/>
        </w:numPr>
        <w:shd w:val="clear" w:color="auto" w:fill="FFFFFF"/>
        <w:tabs>
          <w:tab w:val="num" w:pos="360"/>
        </w:tabs>
        <w:spacing w:after="200" w:line="276" w:lineRule="auto"/>
        <w:ind w:left="360" w:hanging="360"/>
        <w:rPr>
          <w:rFonts w:ascii="Calibri" w:eastAsia="Calibri" w:hAnsi="Calibri" w:cs="Calibri"/>
          <w:u w:color="333333"/>
          <w:shd w:val="clear" w:color="auto" w:fill="FFFFFF"/>
        </w:rPr>
      </w:pPr>
      <w:r>
        <w:rPr>
          <w:rFonts w:ascii="Calibri" w:eastAsia="Calibri" w:hAnsi="Calibri" w:cs="Calibri"/>
          <w:u w:color="333333"/>
          <w:shd w:val="clear" w:color="auto" w:fill="FFFFFF"/>
        </w:rPr>
        <w:t>Споры о новгородском вече. Междисциплинарный диалог. Материалы круглого стола 2010. Европейский университет в Санкт-Петербурге 20 сентября 2010 г</w:t>
      </w:r>
      <w:proofErr w:type="gramStart"/>
      <w:r>
        <w:rPr>
          <w:rFonts w:ascii="Calibri" w:eastAsia="Calibri" w:hAnsi="Calibri" w:cs="Calibri"/>
          <w:u w:color="333333"/>
          <w:shd w:val="clear" w:color="auto" w:fill="FFFFFF"/>
        </w:rPr>
        <w:t xml:space="preserve">.. </w:t>
      </w:r>
      <w:proofErr w:type="gramEnd"/>
      <w:r>
        <w:rPr>
          <w:rFonts w:ascii="Calibri" w:eastAsia="Calibri" w:hAnsi="Calibri" w:cs="Calibri"/>
          <w:u w:color="333333"/>
          <w:shd w:val="clear" w:color="auto" w:fill="FFFFFF"/>
        </w:rPr>
        <w:t>СПб., 2012;</w:t>
      </w:r>
    </w:p>
    <w:p w:rsidR="00FD5C03" w:rsidRDefault="004324A7" w:rsidP="00922F7F">
      <w:pPr>
        <w:numPr>
          <w:ilvl w:val="0"/>
          <w:numId w:val="13"/>
        </w:numPr>
        <w:shd w:val="clear" w:color="auto" w:fill="FFFFFF"/>
        <w:tabs>
          <w:tab w:val="num" w:pos="360"/>
        </w:tabs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u w:color="231F20"/>
        </w:rPr>
        <w:t>Вилкул</w:t>
      </w:r>
      <w:proofErr w:type="spellEnd"/>
      <w:r>
        <w:rPr>
          <w:rFonts w:ascii="Calibri" w:eastAsia="Calibri" w:hAnsi="Calibri" w:cs="Calibri"/>
          <w:u w:color="231F20"/>
        </w:rPr>
        <w:t xml:space="preserve"> Т.Л.  «</w:t>
      </w:r>
      <w:proofErr w:type="spellStart"/>
      <w:r>
        <w:rPr>
          <w:rFonts w:ascii="Calibri" w:eastAsia="Calibri" w:hAnsi="Calibri" w:cs="Calibri"/>
          <w:u w:color="231F20"/>
        </w:rPr>
        <w:t>Людье</w:t>
      </w:r>
      <w:proofErr w:type="spellEnd"/>
      <w:r>
        <w:rPr>
          <w:rFonts w:ascii="Calibri" w:eastAsia="Calibri" w:hAnsi="Calibri" w:cs="Calibri"/>
          <w:i/>
          <w:iCs/>
          <w:u w:color="231F20"/>
        </w:rPr>
        <w:t xml:space="preserve">» </w:t>
      </w:r>
      <w:r>
        <w:rPr>
          <w:rFonts w:ascii="Calibri" w:eastAsia="Calibri" w:hAnsi="Calibri" w:cs="Calibri"/>
          <w:u w:color="231F20"/>
        </w:rPr>
        <w:t xml:space="preserve">и князь в конструкциях летописцев </w:t>
      </w:r>
      <w:r>
        <w:rPr>
          <w:rFonts w:ascii="Calibri" w:eastAsia="Calibri" w:hAnsi="Calibri" w:cs="Calibri"/>
          <w:i/>
          <w:iCs/>
          <w:u w:color="231F20"/>
        </w:rPr>
        <w:t>XI–XIII </w:t>
      </w:r>
      <w:proofErr w:type="spellStart"/>
      <w:proofErr w:type="gramStart"/>
      <w:r>
        <w:rPr>
          <w:rFonts w:ascii="Calibri" w:eastAsia="Calibri" w:hAnsi="Calibri" w:cs="Calibri"/>
          <w:u w:color="231F20"/>
        </w:rPr>
        <w:t>вв</w:t>
      </w:r>
      <w:proofErr w:type="spellEnd"/>
      <w:proofErr w:type="gramEnd"/>
      <w:r>
        <w:rPr>
          <w:rFonts w:ascii="Calibri" w:eastAsia="Calibri" w:hAnsi="Calibri" w:cs="Calibri"/>
          <w:u w:color="231F20"/>
        </w:rPr>
        <w:t> (Киев: </w:t>
      </w:r>
      <w:proofErr w:type="spellStart"/>
      <w:r>
        <w:rPr>
          <w:rFonts w:ascii="Calibri" w:eastAsia="Calibri" w:hAnsi="Calibri" w:cs="Calibri"/>
          <w:u w:color="231F20"/>
        </w:rPr>
        <w:t>Iнститут</w:t>
      </w:r>
      <w:proofErr w:type="spellEnd"/>
      <w:r>
        <w:rPr>
          <w:rFonts w:ascii="Calibri" w:eastAsia="Calibri" w:hAnsi="Calibri" w:cs="Calibri"/>
          <w:u w:color="231F20"/>
        </w:rPr>
        <w:t xml:space="preserve"> </w:t>
      </w:r>
      <w:proofErr w:type="spellStart"/>
      <w:r>
        <w:rPr>
          <w:rFonts w:ascii="Calibri" w:eastAsia="Calibri" w:hAnsi="Calibri" w:cs="Calibri"/>
          <w:u w:color="231F20"/>
        </w:rPr>
        <w:t>iсторiï</w:t>
      </w:r>
      <w:proofErr w:type="spellEnd"/>
      <w:r>
        <w:rPr>
          <w:rFonts w:ascii="Calibri" w:eastAsia="Calibri" w:hAnsi="Calibri" w:cs="Calibri"/>
          <w:u w:color="231F20"/>
        </w:rPr>
        <w:t xml:space="preserve"> </w:t>
      </w:r>
      <w:proofErr w:type="spellStart"/>
      <w:r>
        <w:rPr>
          <w:rFonts w:ascii="Calibri" w:eastAsia="Calibri" w:hAnsi="Calibri" w:cs="Calibri"/>
          <w:u w:color="231F20"/>
        </w:rPr>
        <w:t>Укра</w:t>
      </w:r>
      <w:proofErr w:type="spellEnd"/>
      <w:r>
        <w:rPr>
          <w:rFonts w:ascii="Calibri" w:eastAsia="Calibri" w:hAnsi="Calibri" w:cs="Calibri"/>
          <w:u w:color="231F20"/>
        </w:rPr>
        <w:t> </w:t>
      </w:r>
      <w:proofErr w:type="spellStart"/>
      <w:r>
        <w:rPr>
          <w:rFonts w:ascii="Calibri" w:eastAsia="Calibri" w:hAnsi="Calibri" w:cs="Calibri"/>
          <w:u w:color="231F20"/>
        </w:rPr>
        <w:t>ïни</w:t>
      </w:r>
      <w:proofErr w:type="spellEnd"/>
      <w:r>
        <w:rPr>
          <w:rFonts w:ascii="Calibri" w:eastAsia="Calibri" w:hAnsi="Calibri" w:cs="Calibri"/>
          <w:u w:color="231F20"/>
        </w:rPr>
        <w:t xml:space="preserve"> НАН </w:t>
      </w:r>
      <w:proofErr w:type="spellStart"/>
      <w:proofErr w:type="gramStart"/>
      <w:r>
        <w:rPr>
          <w:rFonts w:ascii="Calibri" w:eastAsia="Calibri" w:hAnsi="Calibri" w:cs="Calibri"/>
          <w:u w:color="231F20"/>
        </w:rPr>
        <w:t>Укра</w:t>
      </w:r>
      <w:proofErr w:type="gramEnd"/>
      <w:r>
        <w:rPr>
          <w:rFonts w:ascii="Calibri" w:eastAsia="Calibri" w:hAnsi="Calibri" w:cs="Calibri"/>
          <w:u w:color="231F20"/>
        </w:rPr>
        <w:t>ïни</w:t>
      </w:r>
      <w:proofErr w:type="spellEnd"/>
      <w:r>
        <w:rPr>
          <w:rFonts w:ascii="Calibri" w:eastAsia="Calibri" w:hAnsi="Calibri" w:cs="Calibri"/>
          <w:u w:color="231F20"/>
          <w:lang w:val="en-US"/>
        </w:rPr>
        <w:t> </w:t>
      </w:r>
      <w:r>
        <w:rPr>
          <w:rFonts w:ascii="Calibri" w:eastAsia="Calibri" w:hAnsi="Calibri" w:cs="Calibri"/>
          <w:u w:color="231F20"/>
        </w:rPr>
        <w:t>,</w:t>
      </w:r>
      <w:r>
        <w:rPr>
          <w:rFonts w:ascii="Calibri" w:eastAsia="Calibri" w:hAnsi="Calibri" w:cs="Calibri"/>
          <w:u w:color="231F20"/>
          <w:lang w:val="en-US"/>
        </w:rPr>
        <w:t> </w:t>
      </w:r>
      <w:r>
        <w:rPr>
          <w:rFonts w:ascii="Calibri" w:eastAsia="Calibri" w:hAnsi="Calibri" w:cs="Calibri"/>
          <w:u w:color="231F20"/>
        </w:rPr>
        <w:t>2007)</w:t>
      </w:r>
      <w:r>
        <w:rPr>
          <w:rFonts w:ascii="Calibri" w:eastAsia="Calibri" w:hAnsi="Calibri" w:cs="Calibri"/>
          <w:u w:color="231F20"/>
          <w:lang w:val="en-US"/>
        </w:rPr>
        <w:t> </w:t>
      </w:r>
      <w:r>
        <w:rPr>
          <w:rFonts w:ascii="Calibri" w:eastAsia="Calibri" w:hAnsi="Calibri" w:cs="Calibri"/>
          <w:u w:color="231F20"/>
        </w:rPr>
        <w:t>(</w:t>
      </w:r>
      <w:proofErr w:type="spellStart"/>
      <w:r>
        <w:rPr>
          <w:rFonts w:ascii="Calibri" w:eastAsia="Calibri" w:hAnsi="Calibri" w:cs="Calibri"/>
          <w:u w:color="231F20"/>
          <w:lang w:val="en-US"/>
        </w:rPr>
        <w:t>Ruthenica</w:t>
      </w:r>
      <w:proofErr w:type="spellEnd"/>
      <w:r>
        <w:rPr>
          <w:rFonts w:ascii="Calibri" w:eastAsia="Calibri" w:hAnsi="Calibri" w:cs="Calibri"/>
          <w:u w:color="231F20"/>
        </w:rPr>
        <w:t>.</w:t>
      </w:r>
      <w:r>
        <w:rPr>
          <w:rFonts w:ascii="Calibri" w:eastAsia="Calibri" w:hAnsi="Calibri" w:cs="Calibri"/>
          <w:u w:color="231F20"/>
          <w:lang w:val="en-US"/>
        </w:rPr>
        <w:t> </w:t>
      </w:r>
      <w:proofErr w:type="spellStart"/>
      <w:r>
        <w:rPr>
          <w:rFonts w:ascii="Calibri" w:eastAsia="Calibri" w:hAnsi="Calibri" w:cs="Calibri"/>
          <w:u w:color="231F20"/>
          <w:lang w:val="en-US"/>
        </w:rPr>
        <w:t>Supplementum</w:t>
      </w:r>
      <w:proofErr w:type="spellEnd"/>
      <w:r>
        <w:rPr>
          <w:rFonts w:ascii="Calibri" w:eastAsia="Calibri" w:hAnsi="Calibri" w:cs="Calibri"/>
          <w:u w:color="231F20"/>
          <w:lang w:val="en-US"/>
        </w:rPr>
        <w:t xml:space="preserve"> 1</w:t>
      </w:r>
      <w:r>
        <w:rPr>
          <w:rFonts w:ascii="Calibri" w:eastAsia="Calibri" w:hAnsi="Calibri" w:cs="Calibri"/>
          <w:u w:color="231F20"/>
        </w:rPr>
        <w:t>)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4.</w:t>
      </w:r>
      <w:r>
        <w:rPr>
          <w:rFonts w:ascii="Times New Roman Bold"/>
        </w:rPr>
        <w:t xml:space="preserve"> </w:t>
      </w:r>
      <w:r>
        <w:rPr>
          <w:rFonts w:hAnsi="Times New Roman Bold"/>
          <w:i/>
          <w:iCs/>
        </w:rPr>
        <w:t>Лекция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</w:rPr>
        <w:t xml:space="preserve">4. </w:t>
      </w:r>
      <w:r>
        <w:rPr>
          <w:rFonts w:hAnsi="Times New Roman Bold"/>
          <w:i/>
          <w:iCs/>
        </w:rPr>
        <w:t>Древнерусские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земли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  <w:lang w:val="en-US"/>
        </w:rPr>
        <w:t>XIII</w:t>
      </w:r>
      <w:r>
        <w:rPr>
          <w:rFonts w:ascii="Times New Roman Bold"/>
          <w:i/>
          <w:iCs/>
        </w:rPr>
        <w:t>-</w:t>
      </w:r>
      <w:r>
        <w:rPr>
          <w:rFonts w:ascii="Times New Roman Bold"/>
          <w:i/>
          <w:iCs/>
          <w:lang w:val="en-US"/>
        </w:rPr>
        <w:t>XIV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вв</w:t>
      </w:r>
      <w:r>
        <w:rPr>
          <w:rFonts w:ascii="Times New Roman Bold"/>
          <w:i/>
          <w:iCs/>
        </w:rPr>
        <w:t xml:space="preserve">. </w:t>
      </w:r>
    </w:p>
    <w:p w:rsidR="00FD5C03" w:rsidRDefault="004324A7">
      <w:pPr>
        <w:pStyle w:val="2"/>
        <w:keepNext w:val="0"/>
        <w:spacing w:before="100" w:after="202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Литва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как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интегрирующий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фактор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для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Западнорусских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земель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Наследие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Ярослава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Всеволодовича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Орда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как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интегрирующий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фактор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Политическая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борьба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Северо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-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Западе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: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Новгород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Псков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Ливония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Швеция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: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предмет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борьбы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способы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реализации</w:t>
      </w:r>
      <w:proofErr w:type="gramStart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</w:t>
      </w:r>
      <w:proofErr w:type="gram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редневековая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граница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Северо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-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Западе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1323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Характеристика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княжеств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XIII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-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XIV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точки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зрения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политических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институтов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Источники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</w:p>
    <w:p w:rsidR="00FD5C03" w:rsidRDefault="004324A7">
      <w:pPr>
        <w:pStyle w:val="2"/>
        <w:keepNext w:val="0"/>
        <w:spacing w:before="100" w:after="202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Семинар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4.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Древнерусский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акт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XIII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-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XIV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Дискуссия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грамоте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Всеволода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Мстиславича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Тепаужский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погост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Ляховичи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  <w:r>
        <w:rPr>
          <w:rFonts w:ascii="Times New Roman Bold"/>
        </w:rPr>
        <w:t>:</w:t>
      </w:r>
    </w:p>
    <w:p w:rsidR="00FD5C03" w:rsidRDefault="004324A7" w:rsidP="00922F7F">
      <w:pPr>
        <w:pStyle w:val="2"/>
        <w:keepNext w:val="0"/>
        <w:numPr>
          <w:ilvl w:val="0"/>
          <w:numId w:val="14"/>
        </w:numPr>
        <w:spacing w:before="100" w:after="202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Янин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Новгородская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феодальная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вотчина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., 1981 (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грамоте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Всеволода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Мстиславича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)</w:t>
      </w:r>
    </w:p>
    <w:p w:rsidR="00FD5C03" w:rsidRDefault="004324A7" w:rsidP="00922F7F">
      <w:pPr>
        <w:pStyle w:val="2"/>
        <w:keepNext w:val="0"/>
        <w:numPr>
          <w:ilvl w:val="0"/>
          <w:numId w:val="14"/>
        </w:numPr>
        <w:spacing w:before="100" w:after="202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Носов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Е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грамоте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Всеволода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Мстиславича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Терпужский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погост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Ляховичи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Ловати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(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вопросу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сложении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феодальной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вотчины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) //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НИС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Вып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4(14).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СПб</w:t>
      </w:r>
      <w:proofErr w:type="gramStart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., </w:t>
      </w:r>
      <w:proofErr w:type="gram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1993.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27-39; </w:t>
      </w:r>
    </w:p>
    <w:p w:rsidR="00FD5C03" w:rsidRDefault="004324A7" w:rsidP="00922F7F">
      <w:pPr>
        <w:pStyle w:val="2"/>
        <w:keepNext w:val="0"/>
        <w:numPr>
          <w:ilvl w:val="0"/>
          <w:numId w:val="14"/>
        </w:numPr>
        <w:spacing w:before="100" w:after="202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Носов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Е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Еще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раз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грамоте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Всеволода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Мстиславича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Терпужский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погост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Ляховичи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//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Памятники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старины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Концепции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открытия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версии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(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.).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статей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памяти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Белецкого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Т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2.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96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–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100; </w:t>
      </w:r>
    </w:p>
    <w:p w:rsidR="00FD5C03" w:rsidRDefault="004324A7" w:rsidP="00922F7F">
      <w:pPr>
        <w:pStyle w:val="2"/>
        <w:keepNext w:val="0"/>
        <w:numPr>
          <w:ilvl w:val="0"/>
          <w:numId w:val="14"/>
        </w:numPr>
        <w:spacing w:before="100" w:after="202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lastRenderedPageBreak/>
        <w:t>Свердлов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изучению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грамоты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Всеволода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Мстиславича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Терпужский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погост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Ляховичи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//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НИС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Вып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4 (14).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., 1993.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40-45; </w:t>
      </w:r>
    </w:p>
    <w:p w:rsidR="00FD5C03" w:rsidRDefault="004324A7" w:rsidP="00922F7F">
      <w:pPr>
        <w:pStyle w:val="2"/>
        <w:keepNext w:val="0"/>
        <w:numPr>
          <w:ilvl w:val="0"/>
          <w:numId w:val="14"/>
        </w:numPr>
        <w:spacing w:before="100" w:after="202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Фролов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Система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приграничных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"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буферных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зон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"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Великого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Новгорода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XII-XV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5.</w:t>
      </w:r>
      <w:r>
        <w:rPr>
          <w:rFonts w:ascii="Times New Roman Bold"/>
        </w:rPr>
        <w:t xml:space="preserve"> </w:t>
      </w:r>
      <w:r>
        <w:rPr>
          <w:rFonts w:hAnsi="Times New Roman Bold"/>
          <w:i/>
          <w:iCs/>
        </w:rPr>
        <w:t>Лекция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</w:rPr>
        <w:t xml:space="preserve">5. </w:t>
      </w:r>
      <w:r>
        <w:rPr>
          <w:rFonts w:hAnsi="Times New Roman Bold"/>
          <w:i/>
          <w:iCs/>
        </w:rPr>
        <w:t>Формы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и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векторы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древнерусской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государственности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  <w:lang w:val="en-US"/>
        </w:rPr>
        <w:t>XV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в</w:t>
      </w:r>
      <w:r>
        <w:rPr>
          <w:rFonts w:ascii="Times New Roman Bold"/>
          <w:i/>
          <w:iCs/>
        </w:rPr>
        <w:t xml:space="preserve">. </w:t>
      </w:r>
    </w:p>
    <w:p w:rsidR="00FD5C03" w:rsidRDefault="004324A7">
      <w:pPr>
        <w:pStyle w:val="2"/>
        <w:keepNext w:val="0"/>
        <w:spacing w:before="100" w:after="202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Становление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Московского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княжества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Москва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Орда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Политические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институты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Московского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княжества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Московские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бояре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тысяцкие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Политическая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карта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Руси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XV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Место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ней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Москвы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Севера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Литвы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Твери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Нижнего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Новгорода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Орды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Политическая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борьба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Москве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Литве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XV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Москва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Новгород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XV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</w:p>
    <w:p w:rsidR="00FD5C03" w:rsidRDefault="004324A7">
      <w:pPr>
        <w:pStyle w:val="2"/>
        <w:keepNext w:val="0"/>
        <w:spacing w:before="100" w:after="202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Семинар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5. </w:t>
      </w:r>
      <w:proofErr w:type="gramStart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Dan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Ostrowski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политических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институтах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Москвы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Дешт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-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-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Кипчак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XIV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proofErr w:type="gramEnd"/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4324A7" w:rsidP="00922F7F">
      <w:pPr>
        <w:pStyle w:val="2"/>
        <w:keepNext w:val="0"/>
        <w:numPr>
          <w:ilvl w:val="0"/>
          <w:numId w:val="15"/>
        </w:numPr>
        <w:tabs>
          <w:tab w:val="num" w:pos="393"/>
        </w:tabs>
        <w:spacing w:before="100" w:after="202"/>
        <w:ind w:left="39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lang w:val="en-US"/>
        </w:rPr>
      </w:pPr>
      <w:proofErr w:type="spellStart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Ostrowski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 xml:space="preserve"> D. Sixteenth-Century Muscovite Cavalrymen // Picturing Russia. </w:t>
      </w:r>
      <w:proofErr w:type="gramStart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 xml:space="preserve">Exploration in visual culture / ed. V. A. </w:t>
      </w:r>
      <w:proofErr w:type="spellStart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Kivelson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 xml:space="preserve"> and J. Neuberger.</w:t>
      </w:r>
      <w:proofErr w:type="gramEnd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New Heaven; L., 2008.</w:t>
      </w:r>
      <w:proofErr w:type="gramEnd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 xml:space="preserve"> P. 28-32.</w:t>
      </w:r>
    </w:p>
    <w:p w:rsidR="00FD5C03" w:rsidRDefault="004324A7" w:rsidP="00922F7F">
      <w:pPr>
        <w:pStyle w:val="2"/>
        <w:keepNext w:val="0"/>
        <w:numPr>
          <w:ilvl w:val="0"/>
          <w:numId w:val="15"/>
        </w:numPr>
        <w:tabs>
          <w:tab w:val="num" w:pos="393"/>
        </w:tabs>
        <w:spacing w:before="100" w:after="202"/>
        <w:ind w:left="39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lang w:val="en-US"/>
        </w:rPr>
      </w:pPr>
      <w:proofErr w:type="spellStart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Ostrowski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 xml:space="preserve"> D. Systems of Succession in </w:t>
      </w:r>
      <w:proofErr w:type="spellStart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Rus</w:t>
      </w:r>
      <w:proofErr w:type="spellEnd"/>
      <w:r>
        <w:rPr>
          <w:rFonts w:hAnsi="Times New Roman Bold"/>
          <w:b w:val="0"/>
          <w:bCs w:val="0"/>
          <w:sz w:val="24"/>
          <w:szCs w:val="24"/>
          <w:lang w:val="en-US"/>
        </w:rPr>
        <w:t>’</w:t>
      </w:r>
      <w:r>
        <w:rPr>
          <w:rFonts w:hAnsi="Times New Roman Bold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and Steppe Societies</w:t>
      </w:r>
    </w:p>
    <w:p w:rsidR="00FD5C03" w:rsidRDefault="004324A7" w:rsidP="00922F7F">
      <w:pPr>
        <w:pStyle w:val="2"/>
        <w:keepNext w:val="0"/>
        <w:numPr>
          <w:ilvl w:val="0"/>
          <w:numId w:val="15"/>
        </w:numPr>
        <w:tabs>
          <w:tab w:val="num" w:pos="393"/>
        </w:tabs>
        <w:spacing w:before="100" w:after="202"/>
        <w:ind w:left="39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lang w:val="en-US"/>
        </w:rPr>
      </w:pPr>
      <w:proofErr w:type="spellStart"/>
      <w:r w:rsidRPr="004324A7">
        <w:rPr>
          <w:rFonts w:hAnsi="Times New Roman Bold"/>
          <w:b w:val="0"/>
          <w:bCs w:val="0"/>
          <w:i w:val="0"/>
          <w:iCs w:val="0"/>
          <w:sz w:val="24"/>
          <w:szCs w:val="24"/>
        </w:rPr>
        <w:t>Островски</w:t>
      </w:r>
      <w:proofErr w:type="spellEnd"/>
      <w:r w:rsidRPr="004324A7"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 w:rsidRPr="004324A7">
        <w:rPr>
          <w:rFonts w:hAnsi="Times New Roman Bold"/>
          <w:b w:val="0"/>
          <w:bCs w:val="0"/>
          <w:i w:val="0"/>
          <w:iCs w:val="0"/>
          <w:sz w:val="24"/>
          <w:szCs w:val="24"/>
        </w:rPr>
        <w:t>Д</w:t>
      </w:r>
      <w:r w:rsidRPr="004324A7"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МОНГОЛЬСКИЕ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КОРНИ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РУССКИХ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ГОСУДАРСТВЕННЫХ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УЧРЕЖДЕНИЙ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 //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Американская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русистика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: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Вехи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историографии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последних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лет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Период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Киевской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Московской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Руси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: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Антология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/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Сост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Дж</w:t>
      </w:r>
      <w:proofErr w:type="gramStart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</w:t>
      </w:r>
      <w:proofErr w:type="gram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аджеска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Пер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англ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З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Исидоровой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-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Самара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: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Изд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-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«Самарский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университет»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, 2001.</w:t>
      </w: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6.</w:t>
      </w:r>
      <w:r>
        <w:rPr>
          <w:rFonts w:ascii="Times New Roman Bold"/>
        </w:rPr>
        <w:t xml:space="preserve"> </w:t>
      </w:r>
      <w:r>
        <w:rPr>
          <w:rFonts w:hAnsi="Times New Roman Bold"/>
          <w:i/>
          <w:iCs/>
        </w:rPr>
        <w:t>Лекция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</w:rPr>
        <w:t xml:space="preserve">6. </w:t>
      </w:r>
      <w:r>
        <w:rPr>
          <w:rFonts w:hAnsi="Times New Roman Bold"/>
          <w:i/>
          <w:iCs/>
        </w:rPr>
        <w:t>Иван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  <w:lang w:val="en-US"/>
        </w:rPr>
        <w:t>III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и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политическая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система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его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времени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Византийское, ордынское, древнерусское наследие и его место в политической системе Московского княжества Ивана </w:t>
      </w:r>
      <w:r>
        <w:rPr>
          <w:rFonts w:ascii="Calibri" w:eastAsia="Calibri" w:hAnsi="Calibri" w:cs="Calibri"/>
          <w:lang w:val="en-US"/>
        </w:rPr>
        <w:t>III</w:t>
      </w:r>
      <w:r>
        <w:rPr>
          <w:rFonts w:ascii="Calibri" w:eastAsia="Calibri" w:hAnsi="Calibri" w:cs="Calibri"/>
        </w:rPr>
        <w:t xml:space="preserve">. Вотчинная система. Возникновение Государева Двора. Присоединение Новгорода и связанные с этим политические изменения. Поглощение </w:t>
      </w:r>
      <w:proofErr w:type="spellStart"/>
      <w:r>
        <w:rPr>
          <w:rFonts w:ascii="Calibri" w:eastAsia="Calibri" w:hAnsi="Calibri" w:cs="Calibri"/>
        </w:rPr>
        <w:t>Верховских</w:t>
      </w:r>
      <w:proofErr w:type="spellEnd"/>
      <w:r>
        <w:rPr>
          <w:rFonts w:ascii="Calibri" w:eastAsia="Calibri" w:hAnsi="Calibri" w:cs="Calibri"/>
        </w:rPr>
        <w:t xml:space="preserve"> княжеств и Смоленска. Поглощение Рязани. Итоги правления Ивана </w:t>
      </w:r>
      <w:r>
        <w:rPr>
          <w:rFonts w:ascii="Calibri" w:eastAsia="Calibri" w:hAnsi="Calibri" w:cs="Calibri"/>
          <w:lang w:val="en-US"/>
        </w:rPr>
        <w:t>III</w:t>
      </w:r>
      <w:r>
        <w:rPr>
          <w:rFonts w:ascii="Calibri" w:eastAsia="Calibri" w:hAnsi="Calibri" w:cs="Calibri"/>
        </w:rPr>
        <w:t>. «Объединительная политика» или внешняя экспансия.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Семинар 6. </w:t>
      </w:r>
    </w:p>
    <w:p w:rsidR="007E28A4" w:rsidRDefault="007E28A4" w:rsidP="007E28A4">
      <w:pPr>
        <w:spacing w:after="200" w:line="276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Традиция землеописания в московской политической культуре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: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4324A7" w:rsidP="00922F7F">
      <w:pPr>
        <w:numPr>
          <w:ilvl w:val="0"/>
          <w:numId w:val="16"/>
        </w:numPr>
        <w:tabs>
          <w:tab w:val="num" w:pos="360"/>
        </w:tabs>
        <w:spacing w:after="200" w:line="276" w:lineRule="auto"/>
        <w:ind w:left="360" w:hanging="360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Persival</w:t>
      </w:r>
      <w:proofErr w:type="spellEnd"/>
      <w:r>
        <w:rPr>
          <w:rFonts w:ascii="Calibri" w:eastAsia="Calibri" w:hAnsi="Calibri" w:cs="Calibri"/>
          <w:lang w:val="en-US"/>
        </w:rPr>
        <w:t xml:space="preserve"> J. The Precursors of Domesday: Roman and Carolingian Land Registers // Domesday Book: A reassessment. Worcester, 1985. P. 5-27.</w:t>
      </w:r>
    </w:p>
    <w:p w:rsidR="00FD5C03" w:rsidRDefault="004324A7" w:rsidP="00922F7F">
      <w:pPr>
        <w:numPr>
          <w:ilvl w:val="0"/>
          <w:numId w:val="16"/>
        </w:numPr>
        <w:tabs>
          <w:tab w:val="num" w:pos="360"/>
        </w:tabs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Davis R.H.S. Domesday Book: Continental Parallels // Domesday Studies. Paper read at the </w:t>
      </w:r>
      <w:proofErr w:type="spellStart"/>
      <w:r>
        <w:rPr>
          <w:rFonts w:ascii="Calibri" w:eastAsia="Calibri" w:hAnsi="Calibri" w:cs="Calibri"/>
          <w:lang w:val="en-US"/>
        </w:rPr>
        <w:t>Novocentenary</w:t>
      </w:r>
      <w:proofErr w:type="spellEnd"/>
      <w:r>
        <w:rPr>
          <w:rFonts w:ascii="Calibri" w:eastAsia="Calibri" w:hAnsi="Calibri" w:cs="Calibri"/>
          <w:lang w:val="en-US"/>
        </w:rPr>
        <w:t xml:space="preserve"> Conference of the Royal Historical Society and the Institute of British Geographers, Winchester, 1986. Suffolk</w:t>
      </w:r>
      <w:r>
        <w:rPr>
          <w:rFonts w:ascii="Calibri" w:eastAsia="Calibri" w:hAnsi="Calibri" w:cs="Calibri"/>
        </w:rPr>
        <w:t xml:space="preserve">, 1987. </w:t>
      </w:r>
      <w:r>
        <w:rPr>
          <w:rFonts w:ascii="Calibri" w:eastAsia="Calibri" w:hAnsi="Calibri" w:cs="Calibri"/>
          <w:lang w:val="en-US"/>
        </w:rPr>
        <w:t>P</w:t>
      </w:r>
      <w:r>
        <w:rPr>
          <w:rFonts w:ascii="Calibri" w:eastAsia="Calibri" w:hAnsi="Calibri" w:cs="Calibri"/>
        </w:rPr>
        <w:t>. 15-39.</w:t>
      </w:r>
    </w:p>
    <w:p w:rsidR="00FD5C03" w:rsidRDefault="004324A7" w:rsidP="00922F7F">
      <w:pPr>
        <w:numPr>
          <w:ilvl w:val="0"/>
          <w:numId w:val="16"/>
        </w:numPr>
        <w:tabs>
          <w:tab w:val="num" w:pos="360"/>
        </w:tabs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Селин А.А. О некоторых сходных тенденциях в русской и британской историографии массовых письменных источников // Массовые источники истории и культуры России </w:t>
      </w:r>
      <w:r>
        <w:rPr>
          <w:rFonts w:ascii="Calibri" w:eastAsia="Calibri" w:hAnsi="Calibri" w:cs="Calibri"/>
        </w:rPr>
        <w:lastRenderedPageBreak/>
        <w:t>XVI-XX вв. Мат-</w:t>
      </w:r>
      <w:proofErr w:type="spellStart"/>
      <w:r>
        <w:rPr>
          <w:rFonts w:ascii="Calibri" w:eastAsia="Calibri" w:hAnsi="Calibri" w:cs="Calibri"/>
        </w:rPr>
        <w:t>лы</w:t>
      </w:r>
      <w:proofErr w:type="spellEnd"/>
      <w:r>
        <w:rPr>
          <w:rFonts w:ascii="Calibri" w:eastAsia="Calibri" w:hAnsi="Calibri" w:cs="Calibri"/>
        </w:rPr>
        <w:t xml:space="preserve"> XII </w:t>
      </w:r>
      <w:proofErr w:type="spellStart"/>
      <w:r>
        <w:rPr>
          <w:rFonts w:ascii="Calibri" w:eastAsia="Calibri" w:hAnsi="Calibri" w:cs="Calibri"/>
        </w:rPr>
        <w:t>Всероссийск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конф</w:t>
      </w:r>
      <w:proofErr w:type="spellEnd"/>
      <w:r>
        <w:rPr>
          <w:rFonts w:ascii="Calibri" w:eastAsia="Calibri" w:hAnsi="Calibri" w:cs="Calibri"/>
        </w:rPr>
        <w:t>. "Писцовые книги и другие массовые источники истории и культуры России XVI-XX вв.: проблемы изучения и издания". Архангельск, 2002. С. 257-260.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7.</w:t>
      </w:r>
      <w:r>
        <w:rPr>
          <w:rFonts w:ascii="Times New Roman Bold"/>
        </w:rPr>
        <w:t xml:space="preserve"> </w:t>
      </w:r>
      <w:r>
        <w:rPr>
          <w:rFonts w:hAnsi="Times New Roman Bold"/>
          <w:i/>
          <w:iCs/>
        </w:rPr>
        <w:t>Лекция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</w:rPr>
        <w:t xml:space="preserve">7. </w:t>
      </w:r>
      <w:r>
        <w:rPr>
          <w:rFonts w:hAnsi="Times New Roman Bold"/>
          <w:i/>
          <w:iCs/>
        </w:rPr>
        <w:t>Институты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Московского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царства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  <w:lang w:val="en-US"/>
        </w:rPr>
        <w:t>XVI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в</w:t>
      </w:r>
      <w:r>
        <w:rPr>
          <w:rFonts w:ascii="Times New Roman Bold"/>
          <w:i/>
          <w:iCs/>
        </w:rPr>
        <w:t>.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Государев Двор: от Ивана </w:t>
      </w:r>
      <w:r>
        <w:rPr>
          <w:rFonts w:ascii="Calibri" w:eastAsia="Calibri" w:hAnsi="Calibri" w:cs="Calibri"/>
          <w:lang w:val="en-US"/>
        </w:rPr>
        <w:t>III</w:t>
      </w:r>
      <w:r>
        <w:rPr>
          <w:rFonts w:ascii="Calibri" w:eastAsia="Calibri" w:hAnsi="Calibri" w:cs="Calibri"/>
        </w:rPr>
        <w:t xml:space="preserve"> до Дворовой тетради. Поместная система: Новгород, Смоленск, Казань, Ливония. Возникновение приказной системы. Политические границы Московского государства </w:t>
      </w:r>
      <w:r>
        <w:rPr>
          <w:rFonts w:ascii="Calibri" w:eastAsia="Calibri" w:hAnsi="Calibri" w:cs="Calibri"/>
          <w:lang w:val="en-US"/>
        </w:rPr>
        <w:t>XVI</w:t>
      </w:r>
      <w:r>
        <w:rPr>
          <w:rFonts w:ascii="Calibri" w:eastAsia="Calibri" w:hAnsi="Calibri" w:cs="Calibri"/>
        </w:rPr>
        <w:t xml:space="preserve"> в. Дороги </w:t>
      </w:r>
      <w:r>
        <w:rPr>
          <w:rFonts w:ascii="Calibri" w:eastAsia="Calibri" w:hAnsi="Calibri" w:cs="Calibri"/>
          <w:lang w:val="en-US"/>
        </w:rPr>
        <w:t>XVI</w:t>
      </w:r>
      <w:r>
        <w:rPr>
          <w:rFonts w:ascii="Calibri" w:eastAsia="Calibri" w:hAnsi="Calibri" w:cs="Calibri"/>
        </w:rPr>
        <w:t xml:space="preserve"> в. Понятие о службе в Московском государстве. Земская и губная реформы. Административное деление Московского государства </w:t>
      </w:r>
      <w:r>
        <w:rPr>
          <w:rFonts w:ascii="Calibri" w:eastAsia="Calibri" w:hAnsi="Calibri" w:cs="Calibri"/>
          <w:lang w:val="en-US"/>
        </w:rPr>
        <w:t>XVI</w:t>
      </w:r>
      <w:r>
        <w:rPr>
          <w:rFonts w:ascii="Calibri" w:eastAsia="Calibri" w:hAnsi="Calibri" w:cs="Calibri"/>
        </w:rPr>
        <w:t xml:space="preserve"> в.: уезды, вассальные царства.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Семинар 7. </w:t>
      </w:r>
    </w:p>
    <w:p w:rsidR="007E28A4" w:rsidRDefault="007E28A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Рождение московской бюрократии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к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разделу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</w:rPr>
        <w:t>7.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4324A7" w:rsidP="00922F7F">
      <w:pPr>
        <w:pStyle w:val="a7"/>
        <w:numPr>
          <w:ilvl w:val="0"/>
          <w:numId w:val="17"/>
        </w:numPr>
        <w:tabs>
          <w:tab w:val="num" w:pos="690"/>
        </w:tabs>
        <w:spacing w:after="200" w:line="276" w:lineRule="auto"/>
        <w:ind w:left="690" w:hanging="3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Носов Н.Е. О двух тенденциях развития феодального землевладения в Северо-Восточной Руси в XV-XVI вв. (К постановке вопроса) // Проблемы крестьянского землевладения и внутренней политики России. </w:t>
      </w:r>
      <w:proofErr w:type="gramStart"/>
      <w:r>
        <w:rPr>
          <w:rFonts w:ascii="Calibri" w:eastAsia="Calibri" w:hAnsi="Calibri" w:cs="Calibri"/>
        </w:rPr>
        <w:t>Дооктябрьский период (Труды ЛОИИ.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Вып</w:t>
      </w:r>
      <w:proofErr w:type="spellEnd"/>
      <w:r>
        <w:rPr>
          <w:rFonts w:ascii="Calibri" w:eastAsia="Calibri" w:hAnsi="Calibri" w:cs="Calibri"/>
        </w:rPr>
        <w:t>. 13).</w:t>
      </w:r>
      <w:proofErr w:type="gramEnd"/>
      <w:r>
        <w:rPr>
          <w:rFonts w:ascii="Calibri" w:eastAsia="Calibri" w:hAnsi="Calibri" w:cs="Calibri"/>
        </w:rPr>
        <w:t xml:space="preserve"> Л., 1972. С. 44-71.</w:t>
      </w:r>
    </w:p>
    <w:p w:rsidR="00FD5C03" w:rsidRDefault="004324A7" w:rsidP="00922F7F">
      <w:pPr>
        <w:pStyle w:val="a7"/>
        <w:numPr>
          <w:ilvl w:val="0"/>
          <w:numId w:val="17"/>
        </w:numPr>
        <w:tabs>
          <w:tab w:val="num" w:pos="690"/>
        </w:tabs>
        <w:spacing w:after="200" w:line="276" w:lineRule="auto"/>
        <w:ind w:left="690" w:hanging="33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Лисейцев</w:t>
      </w:r>
      <w:proofErr w:type="spellEnd"/>
      <w:r>
        <w:rPr>
          <w:rFonts w:ascii="Calibri" w:eastAsia="Calibri" w:hAnsi="Calibri" w:cs="Calibri"/>
        </w:rPr>
        <w:t xml:space="preserve"> Д. В. Приказная система Московского государства в эпоху Смуты. М.; Тула, 2009 (глава о происхождении приказов)</w:t>
      </w:r>
    </w:p>
    <w:p w:rsidR="00FD5C03" w:rsidRDefault="004324A7" w:rsidP="00922F7F">
      <w:pPr>
        <w:pStyle w:val="a7"/>
        <w:numPr>
          <w:ilvl w:val="0"/>
          <w:numId w:val="17"/>
        </w:numPr>
        <w:tabs>
          <w:tab w:val="num" w:pos="690"/>
        </w:tabs>
        <w:spacing w:after="200" w:line="276" w:lineRule="auto"/>
        <w:ind w:left="690" w:hanging="3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Кром М. М. «Вдовствующее царство»: Политический кризис в России 30-40-х гг. XVI в. СПб</w:t>
      </w:r>
      <w:proofErr w:type="gramStart"/>
      <w:r>
        <w:rPr>
          <w:rFonts w:ascii="Calibri" w:eastAsia="Calibri" w:hAnsi="Calibri" w:cs="Calibri"/>
        </w:rPr>
        <w:t xml:space="preserve">., </w:t>
      </w:r>
      <w:proofErr w:type="gramEnd"/>
      <w:r>
        <w:rPr>
          <w:rFonts w:ascii="Calibri" w:eastAsia="Calibri" w:hAnsi="Calibri" w:cs="Calibri"/>
        </w:rPr>
        <w:t>2010 (глава о бюрократизации).</w:t>
      </w:r>
    </w:p>
    <w:p w:rsidR="00FD5C03" w:rsidRDefault="00FD5C03">
      <w:pPr>
        <w:jc w:val="both"/>
        <w:rPr>
          <w:rFonts w:ascii="Times New Roman CYR" w:eastAsia="Times New Roman CYR" w:hAnsi="Times New Roman CYR" w:cs="Times New Roman CYR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8.</w:t>
      </w:r>
      <w:r>
        <w:rPr>
          <w:rFonts w:ascii="Times New Roman Bold"/>
        </w:rPr>
        <w:t xml:space="preserve"> </w:t>
      </w:r>
      <w:r>
        <w:rPr>
          <w:rFonts w:hAnsi="Times New Roman Bold"/>
          <w:i/>
          <w:iCs/>
        </w:rPr>
        <w:t>Лекция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</w:rPr>
        <w:t xml:space="preserve">8. </w:t>
      </w:r>
      <w:r>
        <w:rPr>
          <w:rFonts w:hAnsi="Times New Roman Bold"/>
          <w:i/>
          <w:iCs/>
        </w:rPr>
        <w:t>Развитие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институтов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Московского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царства</w:t>
      </w:r>
      <w:r>
        <w:rPr>
          <w:rFonts w:ascii="Times New Roman Bold"/>
          <w:i/>
          <w:iCs/>
        </w:rPr>
        <w:t xml:space="preserve">. </w:t>
      </w:r>
      <w:r>
        <w:rPr>
          <w:rFonts w:hAnsi="Times New Roman Bold"/>
          <w:i/>
          <w:iCs/>
        </w:rPr>
        <w:t>Вторая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половина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  <w:lang w:val="en-US"/>
        </w:rPr>
        <w:t>XVI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–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рубеж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  <w:lang w:val="en-US"/>
        </w:rPr>
        <w:t>XVI</w:t>
      </w:r>
      <w:r>
        <w:rPr>
          <w:rFonts w:ascii="Times New Roman Bold"/>
          <w:i/>
          <w:iCs/>
        </w:rPr>
        <w:t>-</w:t>
      </w:r>
      <w:r>
        <w:rPr>
          <w:rFonts w:ascii="Times New Roman Bold"/>
          <w:i/>
          <w:iCs/>
          <w:lang w:val="en-US"/>
        </w:rPr>
        <w:t>XVII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вв</w:t>
      </w:r>
      <w:r>
        <w:rPr>
          <w:rFonts w:ascii="Times New Roman Bold"/>
          <w:i/>
          <w:iCs/>
        </w:rPr>
        <w:t xml:space="preserve">. </w:t>
      </w:r>
      <w:r>
        <w:rPr>
          <w:rFonts w:hAnsi="Times New Roman Bold"/>
        </w:rPr>
        <w:t>«Боярская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дума»</w:t>
      </w:r>
      <w:r>
        <w:rPr>
          <w:rFonts w:ascii="Times New Roman Bold"/>
        </w:rPr>
        <w:t xml:space="preserve">: </w:t>
      </w:r>
      <w:r>
        <w:rPr>
          <w:rFonts w:hAnsi="Times New Roman Bold"/>
        </w:rPr>
        <w:t>становление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изменения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середины</w:t>
      </w:r>
      <w:r>
        <w:rPr>
          <w:rFonts w:hAnsi="Times New Roman Bold"/>
        </w:rPr>
        <w:t xml:space="preserve"> </w:t>
      </w:r>
      <w:r>
        <w:rPr>
          <w:rFonts w:ascii="Times New Roman Bold"/>
          <w:lang w:val="en-US"/>
        </w:rPr>
        <w:t>XVI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Приказы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четверти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Опричнина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(</w:t>
      </w:r>
      <w:r>
        <w:rPr>
          <w:rFonts w:hAnsi="Times New Roman Bold"/>
        </w:rPr>
        <w:t>взгляды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характер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возможные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причины</w:t>
      </w:r>
      <w:r>
        <w:rPr>
          <w:rFonts w:ascii="Times New Roman Bold"/>
        </w:rPr>
        <w:t xml:space="preserve">). </w:t>
      </w:r>
      <w:r>
        <w:rPr>
          <w:rFonts w:hAnsi="Times New Roman Bold"/>
        </w:rPr>
        <w:t>Царская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власть</w:t>
      </w:r>
      <w:r>
        <w:rPr>
          <w:rFonts w:ascii="Times New Roman Bold"/>
        </w:rPr>
        <w:t xml:space="preserve">:  </w:t>
      </w:r>
      <w:r>
        <w:rPr>
          <w:rFonts w:hAnsi="Times New Roman Bold"/>
        </w:rPr>
        <w:t>«византийские»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амбиции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татарские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царства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киевское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наследие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Местное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управление</w:t>
      </w:r>
      <w:r>
        <w:rPr>
          <w:rFonts w:ascii="Times New Roman Bold"/>
        </w:rPr>
        <w:t xml:space="preserve">: </w:t>
      </w:r>
      <w:r>
        <w:rPr>
          <w:rFonts w:hAnsi="Times New Roman Bold"/>
        </w:rPr>
        <w:t>военный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фактор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Трансформация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выборного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управления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proofErr w:type="gramStart"/>
      <w:r>
        <w:rPr>
          <w:rFonts w:hAnsi="Times New Roman Bold"/>
        </w:rPr>
        <w:t>военное</w:t>
      </w:r>
      <w:proofErr w:type="gramEnd"/>
      <w:r>
        <w:rPr>
          <w:rFonts w:ascii="Times New Roman Bold"/>
        </w:rPr>
        <w:t>.</w:t>
      </w:r>
    </w:p>
    <w:p w:rsidR="00FD5C03" w:rsidRDefault="00FD5C03">
      <w:pPr>
        <w:spacing w:after="200" w:line="276" w:lineRule="auto"/>
        <w:ind w:left="360" w:firstLine="0"/>
        <w:rPr>
          <w:rFonts w:ascii="Calibri" w:eastAsia="Calibri" w:hAnsi="Calibri" w:cs="Calibri"/>
        </w:rPr>
      </w:pPr>
    </w:p>
    <w:p w:rsidR="00FD5C03" w:rsidRDefault="004324A7">
      <w:pPr>
        <w:spacing w:after="200" w:line="276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Семинар 8. </w:t>
      </w:r>
    </w:p>
    <w:p w:rsidR="007E28A4" w:rsidRDefault="007E28A4">
      <w:pPr>
        <w:spacing w:after="200" w:line="276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Иностранцы о Москве Ивана Грозного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FD5C03">
      <w:pPr>
        <w:pStyle w:val="a7"/>
        <w:tabs>
          <w:tab w:val="left" w:pos="720"/>
        </w:tabs>
        <w:ind w:left="0"/>
        <w:rPr>
          <w:rFonts w:ascii="Times New Roman Bold" w:eastAsia="Times New Roman Bold" w:hAnsi="Times New Roman Bold" w:cs="Times New Roman Bold"/>
        </w:rPr>
      </w:pPr>
    </w:p>
    <w:p w:rsidR="00FD5C03" w:rsidRDefault="004324A7" w:rsidP="00922F7F">
      <w:pPr>
        <w:pStyle w:val="a7"/>
        <w:numPr>
          <w:ilvl w:val="0"/>
          <w:numId w:val="18"/>
        </w:numPr>
        <w:tabs>
          <w:tab w:val="num" w:pos="690"/>
        </w:tabs>
        <w:spacing w:after="200" w:line="276" w:lineRule="auto"/>
        <w:ind w:left="690" w:hanging="33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ПИСАНЫЕ</w:t>
      </w:r>
      <w:r w:rsidRPr="004324A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ЗАКОНЫ</w:t>
      </w:r>
      <w:r w:rsidRPr="004324A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РОССИИ</w:t>
      </w:r>
      <w:r w:rsidRPr="004324A7">
        <w:rPr>
          <w:rFonts w:ascii="Calibri" w:eastAsia="Calibri" w:hAnsi="Calibri" w:cs="Calibri"/>
          <w:lang w:val="en-US"/>
        </w:rPr>
        <w:t xml:space="preserve"> (THE LAWES OF RUSSIA WRITTEN) (</w:t>
      </w:r>
      <w:hyperlink r:id="rId9" w:history="1">
        <w:r w:rsidRPr="004324A7">
          <w:rPr>
            <w:rStyle w:val="Hyperlink0"/>
            <w:rFonts w:ascii="Calibri" w:eastAsia="Calibri" w:hAnsi="Calibri" w:cs="Calibri"/>
          </w:rPr>
          <w:t>http://www.vostlit.info/Texts/Dokumenty/Russ/XVI/1580-1600/Pisan_zak_rossii/text.htm</w:t>
        </w:r>
      </w:hyperlink>
      <w:r w:rsidRPr="004324A7">
        <w:rPr>
          <w:rFonts w:ascii="Calibri" w:eastAsia="Calibri" w:hAnsi="Calibri" w:cs="Calibri"/>
          <w:lang w:val="en-US"/>
        </w:rPr>
        <w:t>)</w:t>
      </w:r>
    </w:p>
    <w:p w:rsidR="00FD5C03" w:rsidRDefault="004324A7" w:rsidP="00922F7F">
      <w:pPr>
        <w:pStyle w:val="a7"/>
        <w:numPr>
          <w:ilvl w:val="0"/>
          <w:numId w:val="18"/>
        </w:numPr>
        <w:tabs>
          <w:tab w:val="num" w:pos="690"/>
        </w:tabs>
        <w:spacing w:after="200" w:line="276" w:lineRule="auto"/>
        <w:ind w:left="690" w:hanging="3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Павел </w:t>
      </w:r>
      <w:proofErr w:type="spellStart"/>
      <w:r>
        <w:rPr>
          <w:rFonts w:ascii="Calibri" w:eastAsia="Calibri" w:hAnsi="Calibri" w:cs="Calibri"/>
        </w:rPr>
        <w:t>Юстен</w:t>
      </w:r>
      <w:proofErr w:type="spellEnd"/>
      <w:r>
        <w:rPr>
          <w:rFonts w:ascii="Calibri" w:eastAsia="Calibri" w:hAnsi="Calibri" w:cs="Calibri"/>
        </w:rPr>
        <w:t>. Посольство в Московию 1569-1572 (</w:t>
      </w:r>
      <w:hyperlink r:id="rId10" w:history="1">
        <w:r>
          <w:rPr>
            <w:rStyle w:val="Hyperlink1"/>
            <w:rFonts w:ascii="Calibri" w:eastAsia="Calibri" w:hAnsi="Calibri" w:cs="Calibri"/>
          </w:rPr>
          <w:t>http://www.vostlit.info/Texts/rus/Justen/framevved.htm</w:t>
        </w:r>
      </w:hyperlink>
      <w:r>
        <w:rPr>
          <w:rFonts w:ascii="Calibri" w:eastAsia="Calibri" w:hAnsi="Calibri" w:cs="Calibri"/>
        </w:rPr>
        <w:t>). Эпизод в Новгороде. Примечания С. Н. Богатырева</w:t>
      </w:r>
    </w:p>
    <w:p w:rsidR="00FD5C03" w:rsidRDefault="00FD5C03">
      <w:pPr>
        <w:jc w:val="both"/>
        <w:rPr>
          <w:rFonts w:ascii="Times New Roman CYR" w:eastAsia="Times New Roman CYR" w:hAnsi="Times New Roman CYR" w:cs="Times New Roman CYR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9.</w:t>
      </w:r>
      <w:r>
        <w:rPr>
          <w:rFonts w:ascii="Times New Roman Bold"/>
        </w:rPr>
        <w:t xml:space="preserve"> </w:t>
      </w:r>
      <w:r>
        <w:rPr>
          <w:rFonts w:hAnsi="Times New Roman Bold"/>
          <w:i/>
          <w:iCs/>
        </w:rPr>
        <w:t>Лекция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</w:rPr>
        <w:t xml:space="preserve">9. </w:t>
      </w:r>
      <w:r>
        <w:rPr>
          <w:rFonts w:hAnsi="Times New Roman Bold"/>
          <w:i/>
          <w:iCs/>
        </w:rPr>
        <w:t>Трансформация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московских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институтов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в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</w:rPr>
        <w:t>1600-1620-</w:t>
      </w:r>
      <w:r>
        <w:rPr>
          <w:rFonts w:hAnsi="Times New Roman Bold"/>
          <w:i/>
          <w:iCs/>
        </w:rPr>
        <w:t>х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гг</w:t>
      </w:r>
      <w:r>
        <w:rPr>
          <w:rFonts w:ascii="Times New Roman Bold"/>
          <w:i/>
          <w:iCs/>
        </w:rPr>
        <w:t>.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Земские соборы. </w:t>
      </w:r>
      <w:proofErr w:type="spellStart"/>
      <w:r>
        <w:rPr>
          <w:rFonts w:ascii="Calibri" w:eastAsia="Calibri" w:hAnsi="Calibri" w:cs="Calibri"/>
        </w:rPr>
        <w:t>Историографически</w:t>
      </w:r>
      <w:proofErr w:type="spellEnd"/>
      <w:r>
        <w:rPr>
          <w:rFonts w:ascii="Calibri" w:eastAsia="Calibri" w:hAnsi="Calibri" w:cs="Calibri"/>
        </w:rPr>
        <w:t xml:space="preserve">: соборы </w:t>
      </w:r>
      <w:r>
        <w:rPr>
          <w:rFonts w:ascii="Calibri" w:eastAsia="Calibri" w:hAnsi="Calibri" w:cs="Calibri"/>
          <w:lang w:val="en-US"/>
        </w:rPr>
        <w:t>XVI</w:t>
      </w:r>
      <w:r>
        <w:rPr>
          <w:rFonts w:ascii="Calibri" w:eastAsia="Calibri" w:hAnsi="Calibri" w:cs="Calibri"/>
        </w:rPr>
        <w:t xml:space="preserve"> в. и соборы </w:t>
      </w:r>
      <w:r>
        <w:rPr>
          <w:rFonts w:ascii="Calibri" w:eastAsia="Calibri" w:hAnsi="Calibri" w:cs="Calibri"/>
          <w:lang w:val="en-US"/>
        </w:rPr>
        <w:t>XVII</w:t>
      </w:r>
      <w:r>
        <w:rPr>
          <w:rFonts w:ascii="Calibri" w:eastAsia="Calibri" w:hAnsi="Calibri" w:cs="Calibri"/>
        </w:rPr>
        <w:t xml:space="preserve"> вв. Состав соборов. Понятие «выбора» в московской культуре </w:t>
      </w:r>
      <w:r>
        <w:rPr>
          <w:rFonts w:ascii="Calibri" w:eastAsia="Calibri" w:hAnsi="Calibri" w:cs="Calibri"/>
          <w:lang w:val="en-US"/>
        </w:rPr>
        <w:t>XVI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lang w:val="en-US"/>
        </w:rPr>
        <w:t>XVII</w:t>
      </w:r>
      <w:r>
        <w:rPr>
          <w:rFonts w:ascii="Calibri" w:eastAsia="Calibri" w:hAnsi="Calibri" w:cs="Calibri"/>
        </w:rPr>
        <w:t xml:space="preserve"> вв. Формы политической организации эпохи Смуты: Советы</w:t>
      </w:r>
      <w:proofErr w:type="gramStart"/>
      <w:r>
        <w:rPr>
          <w:rFonts w:ascii="Calibri" w:eastAsia="Calibri" w:hAnsi="Calibri" w:cs="Calibri"/>
        </w:rPr>
        <w:t xml:space="preserve"> В</w:t>
      </w:r>
      <w:proofErr w:type="gramEnd"/>
      <w:r>
        <w:rPr>
          <w:rFonts w:ascii="Calibri" w:eastAsia="Calibri" w:hAnsi="Calibri" w:cs="Calibri"/>
        </w:rPr>
        <w:t>сей земли и ополчения; города в Смуту. Влияние западной политической культуры на московские институты: «агенты» и «адепты». Польское и шведское влияние.</w:t>
      </w:r>
    </w:p>
    <w:p w:rsidR="00FD5C03" w:rsidRDefault="00432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Семинар 9. </w:t>
      </w:r>
    </w:p>
    <w:p w:rsidR="007E28A4" w:rsidRDefault="007E28A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Города Московского царства в Смутное время: был ли федерализм?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4324A7" w:rsidP="00922F7F">
      <w:pPr>
        <w:pStyle w:val="a7"/>
        <w:numPr>
          <w:ilvl w:val="0"/>
          <w:numId w:val="19"/>
        </w:numPr>
        <w:tabs>
          <w:tab w:val="num" w:pos="690"/>
        </w:tabs>
        <w:spacing w:after="200" w:line="276" w:lineRule="auto"/>
        <w:ind w:left="690" w:hanging="3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Договор патриарха Гермогена и бояр с гетманом C. Жолкевским о призвании польского королевича Владислава на Российский престол. 17 августа 1610 (</w:t>
      </w:r>
      <w:hyperlink r:id="rId11" w:history="1">
        <w:r>
          <w:rPr>
            <w:rStyle w:val="Hyperlink1"/>
            <w:rFonts w:ascii="Calibri" w:eastAsia="Calibri" w:hAnsi="Calibri" w:cs="Calibri"/>
          </w:rPr>
          <w:t>http://historydoc.edu.ru/catalog.asp?ob_no=14236&amp;cat_ob_no=</w:t>
        </w:r>
      </w:hyperlink>
      <w:r>
        <w:rPr>
          <w:rFonts w:ascii="Calibri" w:eastAsia="Calibri" w:hAnsi="Calibri" w:cs="Calibri"/>
        </w:rPr>
        <w:t>)</w:t>
      </w:r>
    </w:p>
    <w:p w:rsidR="00FD5C03" w:rsidRDefault="004324A7" w:rsidP="00922F7F">
      <w:pPr>
        <w:pStyle w:val="a7"/>
        <w:numPr>
          <w:ilvl w:val="0"/>
          <w:numId w:val="19"/>
        </w:numPr>
        <w:tabs>
          <w:tab w:val="num" w:pos="690"/>
        </w:tabs>
        <w:spacing w:after="200" w:line="276" w:lineRule="auto"/>
        <w:ind w:left="690" w:hanging="3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Грамота новгородского митрополита Исидора и всего Новгорода к ярославскому правительству. 1612 июня.</w:t>
      </w:r>
    </w:p>
    <w:p w:rsidR="00FD5C03" w:rsidRDefault="004324A7" w:rsidP="00922F7F">
      <w:pPr>
        <w:pStyle w:val="a7"/>
        <w:numPr>
          <w:ilvl w:val="0"/>
          <w:numId w:val="19"/>
        </w:numPr>
        <w:tabs>
          <w:tab w:val="num" w:pos="690"/>
        </w:tabs>
        <w:spacing w:after="200" w:line="276" w:lineRule="auto"/>
        <w:ind w:left="690" w:hanging="3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Приговор новгородских митрополита Исидора, воеводы кн. И. Н. Одоевского и земских чинов об отпуске в Выборг уполномоченных для предложения шведскому принцу Карлу Филиппу новгородского престола. 1613. 27.07 // ДАИ. Т. 2. СПб</w:t>
      </w:r>
      <w:proofErr w:type="gramStart"/>
      <w:r>
        <w:rPr>
          <w:rFonts w:ascii="Calibri" w:eastAsia="Calibri" w:hAnsi="Calibri" w:cs="Calibri"/>
        </w:rPr>
        <w:t xml:space="preserve">., </w:t>
      </w:r>
      <w:proofErr w:type="gramEnd"/>
      <w:r>
        <w:rPr>
          <w:rFonts w:ascii="Calibri" w:eastAsia="Calibri" w:hAnsi="Calibri" w:cs="Calibri"/>
        </w:rPr>
        <w:t>1846. С. 5–8</w:t>
      </w:r>
    </w:p>
    <w:p w:rsidR="00FD5C03" w:rsidRDefault="00FD5C03">
      <w:pPr>
        <w:jc w:val="both"/>
        <w:rPr>
          <w:rFonts w:ascii="Times New Roman CYR" w:eastAsia="Times New Roman CYR" w:hAnsi="Times New Roman CYR" w:cs="Times New Roman CYR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10.</w:t>
      </w:r>
      <w:r>
        <w:rPr>
          <w:rFonts w:ascii="Times New Roman Bold"/>
        </w:rPr>
        <w:t xml:space="preserve"> </w:t>
      </w:r>
      <w:r>
        <w:rPr>
          <w:rFonts w:hAnsi="Times New Roman Bold"/>
          <w:i/>
          <w:iCs/>
        </w:rPr>
        <w:t>Лекция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</w:rPr>
        <w:t xml:space="preserve">10. </w:t>
      </w:r>
      <w:r>
        <w:rPr>
          <w:rFonts w:hAnsi="Times New Roman Bold"/>
          <w:i/>
          <w:iCs/>
        </w:rPr>
        <w:t>Московское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царство</w:t>
      </w:r>
      <w:r>
        <w:rPr>
          <w:rFonts w:hAnsi="Times New Roman Bold"/>
          <w:i/>
          <w:iCs/>
        </w:rPr>
        <w:t xml:space="preserve"> </w:t>
      </w:r>
      <w:r>
        <w:rPr>
          <w:rFonts w:ascii="Times New Roman Bold"/>
          <w:i/>
          <w:iCs/>
          <w:lang w:val="en-US"/>
        </w:rPr>
        <w:t>XVII</w:t>
      </w:r>
      <w:r>
        <w:rPr>
          <w:rFonts w:hAnsi="Times New Roman Bold"/>
          <w:i/>
          <w:iCs/>
        </w:rPr>
        <w:t xml:space="preserve"> </w:t>
      </w:r>
      <w:r>
        <w:rPr>
          <w:rFonts w:hAnsi="Times New Roman Bold"/>
          <w:i/>
          <w:iCs/>
        </w:rPr>
        <w:t>в</w:t>
      </w:r>
      <w:r>
        <w:rPr>
          <w:rFonts w:ascii="Times New Roman Bold"/>
          <w:i/>
          <w:iCs/>
        </w:rPr>
        <w:t>.</w:t>
      </w:r>
    </w:p>
    <w:p w:rsidR="00FD5C03" w:rsidRDefault="004324A7">
      <w:pPr>
        <w:spacing w:after="200" w:line="276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Структура Государева Двора в </w:t>
      </w:r>
      <w:r>
        <w:rPr>
          <w:rFonts w:ascii="Calibri" w:eastAsia="Calibri" w:hAnsi="Calibri" w:cs="Calibri"/>
          <w:lang w:val="en-US"/>
        </w:rPr>
        <w:t>XVII</w:t>
      </w:r>
      <w:r>
        <w:rPr>
          <w:rFonts w:ascii="Calibri" w:eastAsia="Calibri" w:hAnsi="Calibri" w:cs="Calibri"/>
        </w:rPr>
        <w:t xml:space="preserve"> в. Возможности и стратегии вертикальной мобильности. Город </w:t>
      </w:r>
      <w:r>
        <w:rPr>
          <w:rFonts w:ascii="Calibri" w:eastAsia="Calibri" w:hAnsi="Calibri" w:cs="Calibri"/>
          <w:lang w:val="en-US"/>
        </w:rPr>
        <w:t>XVII</w:t>
      </w:r>
      <w:r>
        <w:rPr>
          <w:rFonts w:ascii="Calibri" w:eastAsia="Calibri" w:hAnsi="Calibri" w:cs="Calibri"/>
        </w:rPr>
        <w:t xml:space="preserve"> века. Центральное и местное управление. Приказы </w:t>
      </w:r>
      <w:r>
        <w:rPr>
          <w:rFonts w:ascii="Calibri" w:eastAsia="Calibri" w:hAnsi="Calibri" w:cs="Calibri"/>
          <w:lang w:val="en-US"/>
        </w:rPr>
        <w:t>XVII</w:t>
      </w:r>
      <w:r>
        <w:rPr>
          <w:rFonts w:ascii="Calibri" w:eastAsia="Calibri" w:hAnsi="Calibri" w:cs="Calibri"/>
        </w:rPr>
        <w:t xml:space="preserve"> века. Эволюция приказной системы. Дьяки и подьячие. Законодательство </w:t>
      </w:r>
      <w:r>
        <w:rPr>
          <w:rFonts w:ascii="Calibri" w:eastAsia="Calibri" w:hAnsi="Calibri" w:cs="Calibri"/>
          <w:lang w:val="en-US"/>
        </w:rPr>
        <w:t>XVII</w:t>
      </w:r>
      <w:r>
        <w:rPr>
          <w:rFonts w:ascii="Calibri" w:eastAsia="Calibri" w:hAnsi="Calibri" w:cs="Calibri"/>
        </w:rPr>
        <w:t xml:space="preserve"> века. Управление завоеванными территориями: 1) на Западе; 2) на Востоке</w:t>
      </w:r>
    </w:p>
    <w:p w:rsidR="00FD5C03" w:rsidRDefault="004324A7">
      <w:pPr>
        <w:spacing w:after="200" w:line="276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Семинар 10. Боярские списки и списки Государева Двора по А. Л. Станиславскому и М. П. Лукичеву.</w:t>
      </w: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11.</w:t>
      </w:r>
      <w:r>
        <w:rPr>
          <w:rFonts w:ascii="Times New Roman Bold"/>
        </w:rPr>
        <w:t xml:space="preserve"> </w:t>
      </w:r>
      <w:r>
        <w:rPr>
          <w:rFonts w:hAnsi="Times New Roman Bold"/>
        </w:rPr>
        <w:t>Лекция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11. </w:t>
      </w:r>
      <w:r>
        <w:rPr>
          <w:rFonts w:hAnsi="Times New Roman Bold"/>
        </w:rPr>
        <w:t>У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истоков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петровских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реформ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Системный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кризис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российской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государственности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конца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XVII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Идеи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реформ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Петра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Великого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Северная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война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как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стимулятор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реформ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Семинар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11.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Была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неизбежна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реформа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Петра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?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lastRenderedPageBreak/>
        <w:t>Историографические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споры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Петре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Великом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его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государственности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Петр</w:t>
      </w:r>
      <w:r w:rsidRPr="007E28A4">
        <w:rPr>
          <w:rFonts w:hAnsi="Times New Roman Bold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Великий</w:t>
      </w:r>
      <w:r w:rsidRPr="007E28A4"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 xml:space="preserve">: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pro</w:t>
      </w:r>
      <w:r w:rsidRPr="007E28A4"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et</w:t>
      </w:r>
      <w:r w:rsidRPr="007E28A4"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contra</w:t>
      </w:r>
      <w:r w:rsidRPr="007E28A4"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Антология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СПб</w:t>
      </w:r>
      <w:proofErr w:type="gramStart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., </w:t>
      </w:r>
      <w:proofErr w:type="gram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2001.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 15-36, 57-81, 100-104,165-178,490-531</w:t>
      </w: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12.</w:t>
      </w:r>
      <w:r>
        <w:rPr>
          <w:rFonts w:ascii="Times New Roman Bold"/>
        </w:rPr>
        <w:t xml:space="preserve"> </w:t>
      </w:r>
      <w:r>
        <w:rPr>
          <w:rFonts w:hAnsi="Times New Roman Bold"/>
        </w:rPr>
        <w:t>Лекция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12. </w:t>
      </w:r>
      <w:r>
        <w:rPr>
          <w:rFonts w:hAnsi="Times New Roman Bold"/>
        </w:rPr>
        <w:t>Реформа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Петре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Великом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Государственные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реформы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Петра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Великого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Создание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Сената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коллегий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Областные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реформы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Реформа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церкви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Семинар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12.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«Спуская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русским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обычаем»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 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Западноевропейские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образцы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учреждения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Петра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Читаем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Петерсона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Анисимова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4324A7" w:rsidP="00922F7F">
      <w:pPr>
        <w:pStyle w:val="2"/>
        <w:keepNext w:val="0"/>
        <w:numPr>
          <w:ilvl w:val="0"/>
          <w:numId w:val="20"/>
        </w:numPr>
        <w:spacing w:before="100" w:after="202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Анисимов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Е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Государственные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преобразования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самодержавие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Петра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Великого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СПб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 xml:space="preserve">. 1997.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. 99-116</w:t>
      </w:r>
    </w:p>
    <w:p w:rsidR="00FD5C03" w:rsidRDefault="004324A7" w:rsidP="00922F7F">
      <w:pPr>
        <w:pStyle w:val="2"/>
        <w:keepNext w:val="0"/>
        <w:numPr>
          <w:ilvl w:val="0"/>
          <w:numId w:val="20"/>
        </w:numPr>
        <w:spacing w:before="100" w:after="202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Peterson C. Peter the Great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lang w:val="en-US"/>
        </w:rPr>
        <w:t>’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 xml:space="preserve">s Administrative and Judicial Reforms: Swedish Antecedents and the Process of Reception. </w:t>
      </w:r>
      <w:proofErr w:type="spellStart"/>
      <w:proofErr w:type="gramStart"/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Stocholm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proofErr w:type="gram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 1979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Рр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 65-72</w:t>
      </w: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13.</w:t>
      </w:r>
      <w:r>
        <w:rPr>
          <w:rFonts w:ascii="Times New Roman Bold"/>
        </w:rPr>
        <w:t xml:space="preserve"> </w:t>
      </w:r>
      <w:r>
        <w:rPr>
          <w:rFonts w:hAnsi="Times New Roman Bold"/>
        </w:rPr>
        <w:t>Лекция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13. </w:t>
      </w:r>
      <w:r>
        <w:rPr>
          <w:rFonts w:hAnsi="Times New Roman Bold"/>
        </w:rPr>
        <w:t>Слабые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женщины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престоле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могучего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государства</w:t>
      </w:r>
      <w:r>
        <w:rPr>
          <w:rFonts w:hAnsi="Times New Roman Bold"/>
        </w:rPr>
        <w:t xml:space="preserve"> 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Феномен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государственности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«эпохи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дворцовых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переворотов»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Женщина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у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власти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как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проблема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Семинар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13.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«Конституция»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1730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Причины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предпосылки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Проекты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1730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года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Проект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Шувалова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  <w:r>
        <w:rPr>
          <w:rFonts w:hAnsi="Times New Roman Bold"/>
        </w:rPr>
        <w:t xml:space="preserve"> </w:t>
      </w:r>
    </w:p>
    <w:p w:rsidR="00FD5C03" w:rsidRDefault="004324A7" w:rsidP="00922F7F">
      <w:pPr>
        <w:numPr>
          <w:ilvl w:val="0"/>
          <w:numId w:val="21"/>
        </w:num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Анисимов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Е</w:t>
      </w:r>
      <w:r>
        <w:rPr>
          <w:rFonts w:ascii="Times New Roman Bold"/>
        </w:rPr>
        <w:t>.</w:t>
      </w:r>
      <w:proofErr w:type="gramStart"/>
      <w:r>
        <w:rPr>
          <w:rFonts w:hAnsi="Times New Roman Bold"/>
        </w:rPr>
        <w:t>В</w:t>
      </w:r>
      <w:r>
        <w:rPr>
          <w:rFonts w:ascii="Times New Roman Bold"/>
        </w:rPr>
        <w:t>.</w:t>
      </w:r>
      <w:proofErr w:type="gramEnd"/>
      <w:r>
        <w:rPr>
          <w:rFonts w:ascii="Times New Roman Bold"/>
        </w:rPr>
        <w:t xml:space="preserve"> </w:t>
      </w:r>
      <w:r>
        <w:rPr>
          <w:rFonts w:hAnsi="Times New Roman Bold"/>
        </w:rPr>
        <w:t>Куда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ж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плыть</w:t>
      </w:r>
      <w:r>
        <w:rPr>
          <w:rFonts w:ascii="Times New Roman Bold"/>
        </w:rPr>
        <w:t xml:space="preserve">? </w:t>
      </w:r>
      <w:r>
        <w:rPr>
          <w:rFonts w:hAnsi="Times New Roman Bold"/>
        </w:rPr>
        <w:t>Россия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после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Петра</w:t>
      </w:r>
      <w:r>
        <w:rPr>
          <w:rFonts w:hAnsi="Times New Roman Bold"/>
        </w:rPr>
        <w:t xml:space="preserve"> </w:t>
      </w:r>
    </w:p>
    <w:p w:rsidR="00FD5C03" w:rsidRDefault="004324A7" w:rsidP="00922F7F">
      <w:pPr>
        <w:numPr>
          <w:ilvl w:val="0"/>
          <w:numId w:val="21"/>
        </w:num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Конституционализм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Исторический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путь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либеральной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демократии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Сб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док</w:t>
      </w:r>
      <w:r>
        <w:rPr>
          <w:rFonts w:ascii="Times New Roman Bold"/>
        </w:rPr>
        <w:t>-</w:t>
      </w:r>
      <w:r>
        <w:rPr>
          <w:rFonts w:hAnsi="Times New Roman Bold"/>
        </w:rPr>
        <w:t>тов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М</w:t>
      </w:r>
      <w:r>
        <w:rPr>
          <w:rFonts w:ascii="Times New Roman Bold"/>
        </w:rPr>
        <w:t xml:space="preserve">.. 2000. </w:t>
      </w:r>
      <w:r>
        <w:rPr>
          <w:rFonts w:hAnsi="Times New Roman Bold"/>
        </w:rPr>
        <w:t>С</w:t>
      </w:r>
      <w:r>
        <w:rPr>
          <w:rFonts w:ascii="Times New Roman Bold"/>
        </w:rPr>
        <w:t>.36-37</w:t>
      </w:r>
    </w:p>
    <w:p w:rsidR="00FD5C03" w:rsidRDefault="00FD5C03">
      <w:pPr>
        <w:ind w:firstLine="567"/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14.</w:t>
      </w:r>
      <w:r>
        <w:rPr>
          <w:rFonts w:ascii="Times New Roman Bold"/>
        </w:rPr>
        <w:t xml:space="preserve"> </w:t>
      </w:r>
      <w:r>
        <w:rPr>
          <w:rFonts w:hAnsi="Times New Roman Bold"/>
        </w:rPr>
        <w:t>Лекция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14. 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Концепция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самодержавия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эпохи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Просвещения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От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Феофана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Прокоповича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«Фундаментальных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законов»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Шувалова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 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Семинар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14.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Самодержавие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самовластие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или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абсолютизм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?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Анализ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концепции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самодержавия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споры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науке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: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  <w:r>
        <w:rPr>
          <w:rFonts w:ascii="Times New Roman Bold"/>
        </w:rPr>
        <w:t xml:space="preserve"> </w:t>
      </w:r>
    </w:p>
    <w:p w:rsidR="00FD5C03" w:rsidRDefault="004324A7" w:rsidP="00922F7F">
      <w:pPr>
        <w:pStyle w:val="2"/>
        <w:keepNext w:val="0"/>
        <w:numPr>
          <w:ilvl w:val="0"/>
          <w:numId w:val="22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lastRenderedPageBreak/>
        <w:t>Анисимов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Е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Самодержавие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XVIII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века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: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право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править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без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права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//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Нестор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№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7. 2005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200-207</w:t>
      </w:r>
    </w:p>
    <w:p w:rsidR="00FD5C03" w:rsidRDefault="004324A7" w:rsidP="00922F7F">
      <w:pPr>
        <w:pStyle w:val="2"/>
        <w:keepNext w:val="0"/>
        <w:numPr>
          <w:ilvl w:val="0"/>
          <w:numId w:val="22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Дитятин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Верховная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власть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России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XVIII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столетия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//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Русская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мысль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Кн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3. 1881.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 38-45</w:t>
      </w:r>
    </w:p>
    <w:p w:rsidR="00FD5C03" w:rsidRDefault="004324A7" w:rsidP="00922F7F">
      <w:pPr>
        <w:pStyle w:val="2"/>
        <w:keepNext w:val="0"/>
        <w:numPr>
          <w:ilvl w:val="0"/>
          <w:numId w:val="22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Каменский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Российская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империя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XVIII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веке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., 1999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 60-80</w:t>
      </w:r>
    </w:p>
    <w:p w:rsidR="00FD5C03" w:rsidRDefault="004324A7" w:rsidP="00922F7F">
      <w:pPr>
        <w:pStyle w:val="2"/>
        <w:keepNext w:val="0"/>
        <w:numPr>
          <w:ilvl w:val="0"/>
          <w:numId w:val="22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Омельченко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О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Власть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закон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России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XVIII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века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.,2004.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.52-75</w:t>
      </w:r>
    </w:p>
    <w:p w:rsidR="00FD5C03" w:rsidRDefault="004324A7" w:rsidP="00922F7F">
      <w:pPr>
        <w:pStyle w:val="2"/>
        <w:keepNext w:val="0"/>
        <w:numPr>
          <w:ilvl w:val="0"/>
          <w:numId w:val="22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Пайпс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Россия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старом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режиме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1993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 150-185</w:t>
      </w:r>
    </w:p>
    <w:p w:rsidR="00FD5C03" w:rsidRDefault="004324A7" w:rsidP="00922F7F">
      <w:pPr>
        <w:pStyle w:val="2"/>
        <w:keepNext w:val="0"/>
        <w:numPr>
          <w:ilvl w:val="0"/>
          <w:numId w:val="22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Тихомиров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Л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Монархическая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государственность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Репринт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СПб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1905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.272-293</w:t>
      </w: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15.</w:t>
      </w:r>
      <w:r>
        <w:rPr>
          <w:rFonts w:ascii="Times New Roman Bold"/>
        </w:rPr>
        <w:t xml:space="preserve"> </w:t>
      </w:r>
      <w:r>
        <w:rPr>
          <w:rFonts w:hAnsi="Times New Roman Bold"/>
        </w:rPr>
        <w:t>Лекция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15. </w:t>
      </w:r>
      <w:r>
        <w:rPr>
          <w:rFonts w:hAnsi="Times New Roman Bold"/>
        </w:rPr>
        <w:t>Просветительская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концепция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реформ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Екатерины</w:t>
      </w:r>
      <w:r>
        <w:rPr>
          <w:rFonts w:hAnsi="Times New Roman Bold"/>
        </w:rPr>
        <w:t xml:space="preserve"> </w:t>
      </w:r>
      <w:r>
        <w:rPr>
          <w:rFonts w:ascii="Times New Roman Bold"/>
          <w:lang w:val="en-US"/>
        </w:rPr>
        <w:t>II</w:t>
      </w:r>
      <w:r>
        <w:rPr>
          <w:rFonts w:ascii="Times New Roman Bold"/>
        </w:rPr>
        <w:t xml:space="preserve"> 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Идеи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Просвещения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государственная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реформа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Екатерины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Просветители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Екатерина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: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диалог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глухих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?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Семинар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15.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Реформируема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самодержавная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форма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правления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? 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Наказ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Уложенной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комиссии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его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источники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(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Монтескьё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Беккариа</w:t>
      </w:r>
      <w:proofErr w:type="spellEnd"/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proofErr w:type="gram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французских</w:t>
      </w:r>
      <w:proofErr w:type="gram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просветители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государстве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). 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4324A7" w:rsidP="00922F7F">
      <w:pPr>
        <w:pStyle w:val="2"/>
        <w:keepNext w:val="0"/>
        <w:numPr>
          <w:ilvl w:val="0"/>
          <w:numId w:val="23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Екатерина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Вторая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: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pro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et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contra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СПб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2006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145-162, 201-239, 658-674</w:t>
      </w:r>
    </w:p>
    <w:p w:rsidR="00FD5C03" w:rsidRDefault="004324A7" w:rsidP="00922F7F">
      <w:pPr>
        <w:pStyle w:val="2"/>
        <w:keepNext w:val="0"/>
        <w:numPr>
          <w:ilvl w:val="0"/>
          <w:numId w:val="23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Мадариага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Россия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эпоху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Екатерины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Второй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231-302</w:t>
      </w:r>
    </w:p>
    <w:p w:rsidR="00FD5C03" w:rsidRDefault="004324A7" w:rsidP="00922F7F">
      <w:pPr>
        <w:pStyle w:val="2"/>
        <w:keepNext w:val="0"/>
        <w:numPr>
          <w:ilvl w:val="0"/>
          <w:numId w:val="23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Омельченко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О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Власть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закон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России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XVIII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века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.,2004.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.41-52, 76-110</w:t>
      </w: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16.</w:t>
      </w:r>
      <w:r>
        <w:rPr>
          <w:rFonts w:ascii="Times New Roman Bold"/>
        </w:rPr>
        <w:t xml:space="preserve"> </w:t>
      </w:r>
      <w:r>
        <w:rPr>
          <w:rFonts w:hAnsi="Times New Roman Bold"/>
        </w:rPr>
        <w:t>Лекция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16 </w:t>
      </w:r>
      <w:r>
        <w:rPr>
          <w:rFonts w:hAnsi="Times New Roman Bold"/>
        </w:rPr>
        <w:t>Концепция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«законной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монархии»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Екатерины</w:t>
      </w:r>
      <w:r>
        <w:rPr>
          <w:rFonts w:hAnsi="Times New Roman Bold"/>
        </w:rPr>
        <w:t xml:space="preserve"> </w:t>
      </w:r>
      <w:r>
        <w:rPr>
          <w:rFonts w:ascii="Times New Roman Bold"/>
          <w:lang w:val="en-US"/>
        </w:rPr>
        <w:t>II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Государственные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реформы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Екатерины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Эмансипация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дворянства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Семинар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16.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Возможны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свободы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самодержавии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? 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Императрица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-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республиканка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Споры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реформах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Екатерины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 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  <w:r>
        <w:rPr>
          <w:rFonts w:ascii="Times New Roman Bold"/>
        </w:rPr>
        <w:t xml:space="preserve"> </w:t>
      </w:r>
    </w:p>
    <w:p w:rsidR="00FD5C03" w:rsidRDefault="004324A7" w:rsidP="00922F7F">
      <w:pPr>
        <w:pStyle w:val="2"/>
        <w:keepNext w:val="0"/>
        <w:numPr>
          <w:ilvl w:val="0"/>
          <w:numId w:val="24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Гриффитс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Д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Екатерина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II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ее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мир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.. 2013.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63-102</w:t>
      </w:r>
    </w:p>
    <w:p w:rsidR="00FD5C03" w:rsidRDefault="004324A7" w:rsidP="00922F7F">
      <w:pPr>
        <w:pStyle w:val="2"/>
        <w:keepNext w:val="0"/>
        <w:numPr>
          <w:ilvl w:val="0"/>
          <w:numId w:val="24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Екатерина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Вторая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: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pro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et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contra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СПб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2006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240-302</w:t>
      </w:r>
    </w:p>
    <w:p w:rsidR="00FD5C03" w:rsidRDefault="004324A7" w:rsidP="00922F7F">
      <w:pPr>
        <w:pStyle w:val="2"/>
        <w:keepNext w:val="0"/>
        <w:numPr>
          <w:ilvl w:val="0"/>
          <w:numId w:val="24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Омельченко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О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«Законная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монархия»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Екатерины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II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., 1993.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337-382</w:t>
      </w: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17.</w:t>
      </w:r>
      <w:r>
        <w:rPr>
          <w:rFonts w:ascii="Times New Roman Bold"/>
        </w:rPr>
        <w:t xml:space="preserve"> </w:t>
      </w:r>
      <w:r>
        <w:rPr>
          <w:rFonts w:hAnsi="Times New Roman Bold"/>
        </w:rPr>
        <w:t>Лекция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17. </w:t>
      </w:r>
      <w:r>
        <w:rPr>
          <w:rFonts w:hAnsi="Times New Roman Bold"/>
        </w:rPr>
        <w:t>«</w:t>
      </w:r>
      <w:proofErr w:type="spellStart"/>
      <w:r>
        <w:rPr>
          <w:rFonts w:hAnsi="Times New Roman Bold"/>
        </w:rPr>
        <w:t>Экзекутивная</w:t>
      </w:r>
      <w:proofErr w:type="spellEnd"/>
      <w:r>
        <w:rPr>
          <w:rFonts w:hAnsi="Times New Roman Bold"/>
        </w:rPr>
        <w:t>»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государственность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Павла</w:t>
      </w:r>
      <w:r>
        <w:rPr>
          <w:rFonts w:hAnsi="Times New Roman Bold"/>
        </w:rPr>
        <w:t xml:space="preserve"> </w:t>
      </w:r>
      <w:r>
        <w:rPr>
          <w:rFonts w:ascii="Times New Roman Bold"/>
          <w:lang w:val="en-US"/>
        </w:rPr>
        <w:t>I</w:t>
      </w:r>
      <w:r>
        <w:rPr>
          <w:rFonts w:ascii="Times New Roman Bold"/>
        </w:rPr>
        <w:t xml:space="preserve"> 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Истоки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стилистика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павловского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правления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Начала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его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концепции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правления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Семинар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17.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Романтик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или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сумасшедший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?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lastRenderedPageBreak/>
        <w:t>Споры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Павле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науке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FD5C03">
      <w:pPr>
        <w:pStyle w:val="a7"/>
        <w:widowControl w:val="0"/>
        <w:ind w:left="0"/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 w:rsidP="00922F7F">
      <w:pPr>
        <w:pStyle w:val="2"/>
        <w:keepNext w:val="0"/>
        <w:numPr>
          <w:ilvl w:val="0"/>
          <w:numId w:val="25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Власть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общество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армия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от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Павла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I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Александру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I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СПб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2012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181-191</w:t>
      </w:r>
    </w:p>
    <w:p w:rsidR="00FD5C03" w:rsidRDefault="004324A7" w:rsidP="00922F7F">
      <w:pPr>
        <w:pStyle w:val="2"/>
        <w:keepNext w:val="0"/>
        <w:numPr>
          <w:ilvl w:val="0"/>
          <w:numId w:val="25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Законодательство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императора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Павла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I. 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., 2008.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XV-LXIV.</w:t>
      </w:r>
    </w:p>
    <w:p w:rsidR="00FD5C03" w:rsidRDefault="00E31E4A" w:rsidP="00922F7F">
      <w:pPr>
        <w:pStyle w:val="2"/>
        <w:keepNext w:val="0"/>
        <w:numPr>
          <w:ilvl w:val="0"/>
          <w:numId w:val="25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hyperlink r:id="rId12" w:history="1">
        <w:r w:rsidR="004324A7">
          <w:rPr>
            <w:rStyle w:val="Hyperlink2"/>
            <w:rFonts w:ascii="Times New Roman Bold" w:hAnsi="Times New Roman Bold"/>
            <w:b w:val="0"/>
            <w:bCs w:val="0"/>
            <w:i w:val="0"/>
            <w:iCs w:val="0"/>
            <w:sz w:val="24"/>
            <w:szCs w:val="24"/>
          </w:rPr>
          <w:t>Соловьев Ю. Рыцарство и юродство. К поэтике образа императора Павла Первого</w:t>
        </w:r>
      </w:hyperlink>
      <w:r w:rsidR="004324A7"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// </w:t>
      </w:r>
      <w:r w:rsidR="004324A7"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Одиссей</w:t>
      </w:r>
      <w:r w:rsidR="004324A7"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: </w:t>
      </w:r>
      <w:r w:rsidR="004324A7"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Человек</w:t>
      </w:r>
      <w:r w:rsidR="004324A7"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 w:rsidR="004324A7"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</w:t>
      </w:r>
      <w:r w:rsidR="004324A7"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 w:rsidR="004324A7"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истории</w:t>
      </w:r>
      <w:r w:rsidR="004324A7"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</w:t>
      </w:r>
      <w:r w:rsidR="004324A7"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 М</w:t>
      </w:r>
      <w:r w:rsidR="004324A7"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., 1989, </w:t>
      </w:r>
      <w:r w:rsidR="004324A7"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 w:rsidR="004324A7"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262</w:t>
      </w:r>
      <w:r w:rsidR="004324A7"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—</w:t>
      </w:r>
      <w:r w:rsidR="004324A7"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282.</w:t>
      </w:r>
    </w:p>
    <w:p w:rsidR="00FD5C03" w:rsidRDefault="004324A7" w:rsidP="00922F7F">
      <w:pPr>
        <w:pStyle w:val="2"/>
        <w:keepNext w:val="0"/>
        <w:numPr>
          <w:ilvl w:val="0"/>
          <w:numId w:val="25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Чиж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Ф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Психология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злодея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властелина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фанатика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2001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98-320</w:t>
      </w:r>
    </w:p>
    <w:p w:rsidR="00FD5C03" w:rsidRDefault="004324A7" w:rsidP="00922F7F">
      <w:pPr>
        <w:pStyle w:val="2"/>
        <w:keepNext w:val="0"/>
        <w:numPr>
          <w:ilvl w:val="0"/>
          <w:numId w:val="25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Эйдельман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Н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Грань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веков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2007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(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глава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«Романтический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император»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)</w:t>
      </w:r>
    </w:p>
    <w:p w:rsidR="00FD5C03" w:rsidRDefault="00FD5C03">
      <w:pPr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  <w:u w:val="single"/>
        </w:rPr>
        <w:t>Раздел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18.</w:t>
      </w:r>
      <w:r>
        <w:rPr>
          <w:rFonts w:ascii="Times New Roman Bold"/>
        </w:rPr>
        <w:t xml:space="preserve"> </w:t>
      </w:r>
      <w:r>
        <w:rPr>
          <w:rFonts w:hAnsi="Times New Roman Bold"/>
        </w:rPr>
        <w:t>Лекция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18. </w:t>
      </w:r>
      <w:r>
        <w:rPr>
          <w:rFonts w:hAnsi="Times New Roman Bold"/>
        </w:rPr>
        <w:t>Государственные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мечты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политические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реалии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Александровского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царствования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Начало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александровского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царствования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Молодые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друзья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идеи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либерализма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Личность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Александра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Сперанский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Аракчеев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Семинар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18.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Правительственный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либерализм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Сперанский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: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судьба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идеи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человека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Концепции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власти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александровский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период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FD5C03">
      <w:pPr>
        <w:pStyle w:val="a7"/>
        <w:widowControl w:val="0"/>
        <w:ind w:left="0"/>
        <w:jc w:val="both"/>
        <w:rPr>
          <w:rFonts w:ascii="Times New Roman Bold" w:eastAsia="Times New Roman Bold" w:hAnsi="Times New Roman Bold" w:cs="Times New Roman Bold"/>
        </w:rPr>
      </w:pPr>
    </w:p>
    <w:p w:rsidR="00FD5C03" w:rsidRDefault="004324A7" w:rsidP="00922F7F">
      <w:pPr>
        <w:pStyle w:val="2"/>
        <w:keepNext w:val="0"/>
        <w:numPr>
          <w:ilvl w:val="0"/>
          <w:numId w:val="26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Александр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Первый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: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pro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et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contra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СПб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2012.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.251-286, 81-85, 102-109, 426-451, 467-509</w:t>
      </w:r>
    </w:p>
    <w:p w:rsidR="00FD5C03" w:rsidRDefault="004324A7" w:rsidP="00922F7F">
      <w:pPr>
        <w:pStyle w:val="2"/>
        <w:keepNext w:val="0"/>
        <w:numPr>
          <w:ilvl w:val="0"/>
          <w:numId w:val="26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Власть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общество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армия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от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Павла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I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Александру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I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СПб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2012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.203-219</w:t>
      </w:r>
    </w:p>
    <w:p w:rsidR="00FD5C03" w:rsidRDefault="00FD5C03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Лекция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19.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Как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бы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они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правили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Россией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Государственные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идеи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декабристов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Семинар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19.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Две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концепции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государственного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будущего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России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Версии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государственного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устройства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Пестеля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Муравьева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4324A7" w:rsidP="00922F7F">
      <w:pPr>
        <w:pStyle w:val="2"/>
        <w:keepNext w:val="0"/>
        <w:numPr>
          <w:ilvl w:val="0"/>
          <w:numId w:val="27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Александр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Первый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: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pro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et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contra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СПб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2012.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755-778</w:t>
      </w:r>
    </w:p>
    <w:p w:rsidR="00FD5C03" w:rsidRDefault="004324A7" w:rsidP="00922F7F">
      <w:pPr>
        <w:pStyle w:val="2"/>
        <w:keepNext w:val="0"/>
        <w:numPr>
          <w:ilvl w:val="0"/>
          <w:numId w:val="27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Власть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общество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,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армия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от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Павла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I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Александру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I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СПб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2012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181-219</w:t>
      </w:r>
    </w:p>
    <w:p w:rsidR="00FD5C03" w:rsidRDefault="004324A7" w:rsidP="00922F7F">
      <w:pPr>
        <w:pStyle w:val="2"/>
        <w:keepNext w:val="0"/>
        <w:numPr>
          <w:ilvl w:val="0"/>
          <w:numId w:val="27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Николай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Первый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: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pro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et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contra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Антология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СПб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2011.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476-505</w:t>
      </w:r>
    </w:p>
    <w:p w:rsidR="00FD5C03" w:rsidRDefault="004324A7" w:rsidP="00922F7F">
      <w:pPr>
        <w:pStyle w:val="2"/>
        <w:keepNext w:val="0"/>
        <w:numPr>
          <w:ilvl w:val="0"/>
          <w:numId w:val="27"/>
        </w:numPr>
        <w:tabs>
          <w:tab w:val="num" w:pos="753"/>
        </w:tabs>
        <w:spacing w:before="100" w:after="202"/>
        <w:ind w:left="753" w:hanging="393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lastRenderedPageBreak/>
        <w:t>Конституционализм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Исторический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путь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России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либеральной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демократии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док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-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тов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.. 2000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258-280, 305-306, 384-410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Лекция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20.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Государственность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застоя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Эпоха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Николая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lang w:val="en-US"/>
        </w:rPr>
        <w:t>I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Принципы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власти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личность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Николая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Первого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Семинар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20.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Почему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Николай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решился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реформы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?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Проекты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реформ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их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судьба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Феномен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Д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.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Киселева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hAnsi="Times New Roman Bold"/>
          <w:i/>
          <w:iCs/>
        </w:rPr>
        <w:t>Литература</w:t>
      </w:r>
      <w:r>
        <w:rPr>
          <w:rFonts w:ascii="Times New Roman Bold"/>
          <w:i/>
          <w:iCs/>
        </w:rPr>
        <w:t>.</w:t>
      </w:r>
    </w:p>
    <w:p w:rsidR="00FD5C03" w:rsidRDefault="004324A7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Основная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Николай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Первый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: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pro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et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  <w:lang w:val="en-US"/>
        </w:rPr>
        <w:t>contra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Антология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СПб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2011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 367-384, 394-398, 464-471, 472-475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История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государственного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управления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России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Хрестоматия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., 2003.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204-206</w:t>
      </w:r>
    </w:p>
    <w:p w:rsidR="00FD5C03" w:rsidRDefault="004324A7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color="FF0000"/>
        </w:rPr>
      </w:pPr>
      <w:proofErr w:type="spellStart"/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Уортман</w:t>
      </w:r>
      <w:proofErr w:type="spellEnd"/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Р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Властители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судьи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: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развитие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правового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сознания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императорской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России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М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 xml:space="preserve">. 2004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color="FF0000"/>
        </w:rPr>
        <w:t>С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color="FF0000"/>
        </w:rPr>
        <w:t>. 343-400</w:t>
      </w:r>
    </w:p>
    <w:p w:rsidR="00FD5C03" w:rsidRDefault="00FD5C03">
      <w:pPr>
        <w:pStyle w:val="2"/>
        <w:keepNext w:val="0"/>
        <w:spacing w:before="100" w:after="202"/>
        <w:ind w:left="360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</w:p>
    <w:p w:rsidR="00FD5C03" w:rsidRPr="003A203E" w:rsidRDefault="004324A7" w:rsidP="00922F7F">
      <w:pPr>
        <w:numPr>
          <w:ilvl w:val="0"/>
          <w:numId w:val="28"/>
        </w:numPr>
        <w:ind w:hanging="786"/>
        <w:jc w:val="both"/>
        <w:rPr>
          <w:rFonts w:ascii="Times New Roman Bold" w:eastAsia="Times New Roman Bold" w:hAnsi="Times New Roman Bold" w:cs="Times New Roman Bold"/>
          <w:b/>
        </w:rPr>
      </w:pPr>
      <w:r w:rsidRPr="003A203E">
        <w:rPr>
          <w:rFonts w:hAnsi="Times New Roman Bold"/>
          <w:b/>
        </w:rPr>
        <w:t>Образовательные</w:t>
      </w:r>
      <w:r w:rsidRPr="003A203E">
        <w:rPr>
          <w:rFonts w:hAnsi="Times New Roman Bold"/>
          <w:b/>
        </w:rPr>
        <w:t xml:space="preserve"> </w:t>
      </w:r>
      <w:r w:rsidRPr="003A203E">
        <w:rPr>
          <w:rFonts w:hAnsi="Times New Roman Bold"/>
          <w:b/>
        </w:rPr>
        <w:t>технологии</w:t>
      </w:r>
    </w:p>
    <w:p w:rsidR="00FD5C03" w:rsidRDefault="004324A7">
      <w:pPr>
        <w:ind w:firstLine="360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Данная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дисциплина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преподается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форме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лекционных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семинарских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практических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занятий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Несколько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занятий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строится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виде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беседы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студентами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также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дискуссий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отдельным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вопросам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процессе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занятий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студенты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знакомятся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рекомендуемой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литературой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обсуждают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ее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аудитории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представляют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конспекты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рефераты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выполняют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домашние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задания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анализу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источников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литературы</w:t>
      </w:r>
      <w:r>
        <w:rPr>
          <w:rFonts w:ascii="Times New Roman Bold"/>
        </w:rPr>
        <w:t xml:space="preserve">. </w:t>
      </w:r>
    </w:p>
    <w:p w:rsidR="00FD5C03" w:rsidRDefault="00FD5C03">
      <w:pPr>
        <w:ind w:firstLine="360"/>
        <w:jc w:val="both"/>
        <w:rPr>
          <w:rFonts w:ascii="Times New Roman Bold" w:eastAsia="Times New Roman Bold" w:hAnsi="Times New Roman Bold" w:cs="Times New Roman Bold"/>
        </w:rPr>
      </w:pPr>
    </w:p>
    <w:p w:rsidR="00FD5C03" w:rsidRPr="003A203E" w:rsidRDefault="004324A7" w:rsidP="00922F7F">
      <w:pPr>
        <w:pStyle w:val="a7"/>
        <w:numPr>
          <w:ilvl w:val="0"/>
          <w:numId w:val="28"/>
        </w:numPr>
        <w:ind w:hanging="786"/>
        <w:jc w:val="both"/>
        <w:rPr>
          <w:rFonts w:ascii="Times New Roman Bold" w:eastAsia="Times New Roman Bold" w:hAnsi="Times New Roman Bold" w:cs="Times New Roman Bold"/>
          <w:b/>
        </w:rPr>
      </w:pPr>
      <w:r w:rsidRPr="003A203E">
        <w:rPr>
          <w:rFonts w:hAnsi="Times New Roman Bold"/>
          <w:b/>
        </w:rPr>
        <w:t>Оценочные</w:t>
      </w:r>
      <w:r w:rsidRPr="003A203E">
        <w:rPr>
          <w:rFonts w:hAnsi="Times New Roman Bold"/>
          <w:b/>
        </w:rPr>
        <w:t xml:space="preserve"> </w:t>
      </w:r>
      <w:r w:rsidRPr="003A203E">
        <w:rPr>
          <w:rFonts w:hAnsi="Times New Roman Bold"/>
          <w:b/>
        </w:rPr>
        <w:t>средства</w:t>
      </w:r>
      <w:r w:rsidRPr="003A203E">
        <w:rPr>
          <w:rFonts w:hAnsi="Times New Roman Bold"/>
          <w:b/>
        </w:rPr>
        <w:t xml:space="preserve"> </w:t>
      </w:r>
      <w:r w:rsidRPr="003A203E">
        <w:rPr>
          <w:rFonts w:hAnsi="Times New Roman Bold"/>
          <w:b/>
        </w:rPr>
        <w:t>для</w:t>
      </w:r>
      <w:r w:rsidRPr="003A203E">
        <w:rPr>
          <w:rFonts w:hAnsi="Times New Roman Bold"/>
          <w:b/>
        </w:rPr>
        <w:t xml:space="preserve"> </w:t>
      </w:r>
      <w:r w:rsidRPr="003A203E">
        <w:rPr>
          <w:rFonts w:hAnsi="Times New Roman Bold"/>
          <w:b/>
        </w:rPr>
        <w:t>текущего</w:t>
      </w:r>
      <w:r w:rsidRPr="003A203E">
        <w:rPr>
          <w:rFonts w:hAnsi="Times New Roman Bold"/>
          <w:b/>
        </w:rPr>
        <w:t xml:space="preserve"> </w:t>
      </w:r>
      <w:r w:rsidRPr="003A203E">
        <w:rPr>
          <w:rFonts w:hAnsi="Times New Roman Bold"/>
          <w:b/>
        </w:rPr>
        <w:t>контроля</w:t>
      </w:r>
      <w:r w:rsidRPr="003A203E">
        <w:rPr>
          <w:rFonts w:hAnsi="Times New Roman Bold"/>
          <w:b/>
        </w:rPr>
        <w:t xml:space="preserve"> </w:t>
      </w:r>
      <w:r w:rsidRPr="003A203E">
        <w:rPr>
          <w:rFonts w:hAnsi="Times New Roman Bold"/>
          <w:b/>
        </w:rPr>
        <w:t>и</w:t>
      </w:r>
      <w:r w:rsidRPr="003A203E">
        <w:rPr>
          <w:rFonts w:hAnsi="Times New Roman Bold"/>
          <w:b/>
        </w:rPr>
        <w:t xml:space="preserve"> </w:t>
      </w:r>
      <w:r w:rsidRPr="003A203E">
        <w:rPr>
          <w:rFonts w:hAnsi="Times New Roman Bold"/>
          <w:b/>
        </w:rPr>
        <w:t>аттестации</w:t>
      </w:r>
      <w:r w:rsidRPr="003A203E">
        <w:rPr>
          <w:rFonts w:hAnsi="Times New Roman Bold"/>
          <w:b/>
        </w:rPr>
        <w:t xml:space="preserve"> </w:t>
      </w:r>
      <w:r w:rsidRPr="003A203E">
        <w:rPr>
          <w:rFonts w:hAnsi="Times New Roman Bold"/>
          <w:b/>
        </w:rPr>
        <w:t>студента</w:t>
      </w:r>
      <w:r w:rsidRPr="003A203E">
        <w:rPr>
          <w:rFonts w:ascii="Times New Roman Bold"/>
          <w:b/>
        </w:rPr>
        <w:t>.</w:t>
      </w:r>
    </w:p>
    <w:p w:rsidR="00FD5C03" w:rsidRDefault="00FD5C03">
      <w:pPr>
        <w:jc w:val="both"/>
        <w:rPr>
          <w:rFonts w:asciiTheme="minorHAnsi" w:eastAsia="Times New Roman Bold" w:hAnsiTheme="minorHAnsi" w:cs="Times New Roman Bold"/>
        </w:rPr>
      </w:pPr>
    </w:p>
    <w:p w:rsidR="00EB7D20" w:rsidRDefault="00EB7D20" w:rsidP="00EB7D20">
      <w:pPr>
        <w:ind w:left="709" w:hanging="709"/>
        <w:jc w:val="both"/>
        <w:rPr>
          <w:rFonts w:ascii="Times New Roman" w:eastAsia="Times New Roman Bold" w:cs="Times New Roman"/>
          <w:b/>
        </w:rPr>
      </w:pPr>
      <w:r w:rsidRPr="00021E13">
        <w:rPr>
          <w:rFonts w:ascii="Times New Roman" w:eastAsia="Times New Roman Bold" w:cs="Times New Roman"/>
          <w:b/>
        </w:rPr>
        <w:t>9.1</w:t>
      </w:r>
      <w:r w:rsidRPr="00021E13">
        <w:rPr>
          <w:rFonts w:ascii="Times New Roman" w:eastAsia="Times New Roman Bold" w:cs="Times New Roman"/>
          <w:b/>
        </w:rPr>
        <w:tab/>
        <w:t>Тематика заданий текущего контроля (рефераты):</w:t>
      </w:r>
    </w:p>
    <w:p w:rsidR="007E28A4" w:rsidRDefault="007E28A4" w:rsidP="00EB7D20">
      <w:pPr>
        <w:ind w:left="709" w:hanging="709"/>
        <w:jc w:val="both"/>
        <w:rPr>
          <w:rFonts w:ascii="Times New Roman" w:eastAsia="Times New Roman Bold" w:cs="Times New Roman"/>
        </w:rPr>
      </w:pPr>
      <w:r w:rsidRPr="007E28A4">
        <w:rPr>
          <w:rFonts w:ascii="Times New Roman" w:eastAsia="Times New Roman Bold" w:cs="Times New Roman"/>
        </w:rPr>
        <w:t>Тематика рефератов по темам проводимых семинаров. Примеры:</w:t>
      </w:r>
    </w:p>
    <w:p w:rsidR="007E28A4" w:rsidRDefault="007E28A4" w:rsidP="007E28A4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Историографические концепции Древнерусского государства ХХ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>.</w:t>
      </w:r>
    </w:p>
    <w:p w:rsidR="007E28A4" w:rsidRDefault="007E28A4" w:rsidP="007E28A4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Крещение Руси</w:t>
      </w:r>
    </w:p>
    <w:p w:rsidR="007E28A4" w:rsidRDefault="007E28A4" w:rsidP="007E28A4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Феномен древнерусского веча.</w:t>
      </w:r>
    </w:p>
    <w:p w:rsidR="007E28A4" w:rsidRDefault="007E28A4" w:rsidP="007E28A4">
      <w:pPr>
        <w:ind w:firstLine="0"/>
        <w:rPr>
          <w:rFonts w:hAnsi="Times New Roman Bold"/>
        </w:rPr>
      </w:pPr>
      <w:r>
        <w:rPr>
          <w:rFonts w:hAnsi="Times New Roman Bold"/>
        </w:rPr>
        <w:t>Древнерусский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акт</w:t>
      </w:r>
      <w:r>
        <w:rPr>
          <w:rFonts w:hAnsi="Times New Roman Bold"/>
        </w:rPr>
        <w:t xml:space="preserve"> </w:t>
      </w:r>
      <w:r>
        <w:rPr>
          <w:rFonts w:ascii="Times New Roman Bold"/>
          <w:lang w:val="en-US"/>
        </w:rPr>
        <w:t>XIII</w:t>
      </w:r>
      <w:r>
        <w:rPr>
          <w:rFonts w:ascii="Times New Roman Bold"/>
        </w:rPr>
        <w:t>-</w:t>
      </w:r>
      <w:r>
        <w:rPr>
          <w:rFonts w:ascii="Times New Roman Bold"/>
          <w:lang w:val="en-US"/>
        </w:rPr>
        <w:t>XIV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вв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Дискуссия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грамоте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Всеволода</w:t>
      </w:r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Мстиславича</w:t>
      </w:r>
      <w:proofErr w:type="spellEnd"/>
      <w:r>
        <w:rPr>
          <w:rFonts w:hAnsi="Times New Roman Bold"/>
        </w:rPr>
        <w:t xml:space="preserve"> </w:t>
      </w:r>
      <w:r>
        <w:rPr>
          <w:rFonts w:hAnsi="Times New Roman Bold"/>
        </w:rPr>
        <w:t>на</w:t>
      </w:r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Те</w:t>
      </w:r>
      <w:r w:rsidR="000C1631">
        <w:rPr>
          <w:rFonts w:hAnsi="Times New Roman Bold"/>
        </w:rPr>
        <w:t>рп</w:t>
      </w:r>
      <w:r>
        <w:rPr>
          <w:rFonts w:hAnsi="Times New Roman Bold"/>
        </w:rPr>
        <w:t>ужский</w:t>
      </w:r>
      <w:proofErr w:type="spellEnd"/>
      <w:r>
        <w:rPr>
          <w:rFonts w:hAnsi="Times New Roman Bold"/>
        </w:rPr>
        <w:t xml:space="preserve"> </w:t>
      </w:r>
      <w:r>
        <w:rPr>
          <w:rFonts w:hAnsi="Times New Roman Bold"/>
        </w:rPr>
        <w:t>погост</w:t>
      </w:r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Ляховичи</w:t>
      </w:r>
      <w:proofErr w:type="spellEnd"/>
    </w:p>
    <w:p w:rsidR="007E28A4" w:rsidRPr="000C1631" w:rsidRDefault="007E28A4" w:rsidP="007E28A4">
      <w:pPr>
        <w:ind w:firstLine="0"/>
        <w:rPr>
          <w:rFonts w:hAnsi="Times New Roman Bold"/>
        </w:rPr>
      </w:pPr>
      <w:proofErr w:type="spellStart"/>
      <w:r w:rsidRPr="000C1631">
        <w:rPr>
          <w:rFonts w:hAnsi="Times New Roman Bold"/>
        </w:rPr>
        <w:t>Dan</w:t>
      </w:r>
      <w:proofErr w:type="spellEnd"/>
      <w:r w:rsidRPr="000C1631">
        <w:rPr>
          <w:rFonts w:hAnsi="Times New Roman Bold"/>
        </w:rPr>
        <w:t xml:space="preserve"> </w:t>
      </w:r>
      <w:proofErr w:type="spellStart"/>
      <w:r w:rsidRPr="000C1631">
        <w:rPr>
          <w:rFonts w:hAnsi="Times New Roman Bold"/>
        </w:rPr>
        <w:t>Ostrowski</w:t>
      </w:r>
      <w:proofErr w:type="spellEnd"/>
      <w:r>
        <w:rPr>
          <w:rFonts w:hAnsi="Times New Roman Bold"/>
        </w:rPr>
        <w:t xml:space="preserve">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политических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институтах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Москвы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Дешт</w:t>
      </w:r>
      <w:proofErr w:type="spellEnd"/>
      <w:r w:rsidRPr="000C1631">
        <w:rPr>
          <w:rFonts w:hAnsi="Times New Roman Bold"/>
        </w:rPr>
        <w:t>-</w:t>
      </w:r>
      <w:r>
        <w:rPr>
          <w:rFonts w:hAnsi="Times New Roman Bold"/>
        </w:rPr>
        <w:t>и</w:t>
      </w:r>
      <w:r w:rsidRPr="000C1631">
        <w:rPr>
          <w:rFonts w:hAnsi="Times New Roman Bold"/>
        </w:rPr>
        <w:t>-</w:t>
      </w:r>
      <w:r>
        <w:rPr>
          <w:rFonts w:hAnsi="Times New Roman Bold"/>
        </w:rPr>
        <w:t>Кипчак</w:t>
      </w:r>
      <w:r>
        <w:rPr>
          <w:rFonts w:hAnsi="Times New Roman Bold"/>
        </w:rPr>
        <w:t xml:space="preserve"> </w:t>
      </w:r>
      <w:r w:rsidRPr="000C1631">
        <w:rPr>
          <w:rFonts w:hAnsi="Times New Roman Bold"/>
        </w:rPr>
        <w:t>XIV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</w:t>
      </w:r>
      <w:r w:rsidRPr="000C1631">
        <w:rPr>
          <w:rFonts w:hAnsi="Times New Roman Bold"/>
        </w:rPr>
        <w:t>.</w:t>
      </w:r>
    </w:p>
    <w:p w:rsidR="007E28A4" w:rsidRPr="000C1631" w:rsidRDefault="007E28A4" w:rsidP="007E28A4">
      <w:pPr>
        <w:ind w:firstLine="0"/>
        <w:rPr>
          <w:rFonts w:hAnsi="Times New Roman Bold"/>
        </w:rPr>
      </w:pPr>
      <w:r w:rsidRPr="000C1631">
        <w:rPr>
          <w:rFonts w:hAnsi="Times New Roman Bold"/>
        </w:rPr>
        <w:t>Традиция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землеописания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в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московской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политической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культуре</w:t>
      </w:r>
    </w:p>
    <w:p w:rsidR="007E28A4" w:rsidRPr="000C1631" w:rsidRDefault="007E28A4" w:rsidP="007E28A4">
      <w:pPr>
        <w:ind w:firstLine="0"/>
        <w:rPr>
          <w:rFonts w:hAnsi="Times New Roman Bold"/>
        </w:rPr>
      </w:pPr>
      <w:r w:rsidRPr="000C1631">
        <w:rPr>
          <w:rFonts w:hAnsi="Times New Roman Bold"/>
        </w:rPr>
        <w:t>Рождение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московской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бюрократии</w:t>
      </w:r>
    </w:p>
    <w:p w:rsidR="007E28A4" w:rsidRPr="000C1631" w:rsidRDefault="007E28A4" w:rsidP="000C1631">
      <w:pPr>
        <w:ind w:firstLine="0"/>
        <w:rPr>
          <w:rFonts w:hAnsi="Times New Roman Bold"/>
        </w:rPr>
      </w:pPr>
      <w:r w:rsidRPr="000C1631">
        <w:rPr>
          <w:rFonts w:hAnsi="Times New Roman Bold"/>
        </w:rPr>
        <w:t>Иностранцы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о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Москве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Ивана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Грозного</w:t>
      </w:r>
    </w:p>
    <w:p w:rsidR="007E28A4" w:rsidRPr="000C1631" w:rsidRDefault="007E28A4" w:rsidP="007E28A4">
      <w:pPr>
        <w:ind w:firstLine="0"/>
        <w:rPr>
          <w:rFonts w:hAnsi="Times New Roman Bold"/>
        </w:rPr>
      </w:pPr>
      <w:r w:rsidRPr="000C1631">
        <w:rPr>
          <w:rFonts w:hAnsi="Times New Roman Bold"/>
        </w:rPr>
        <w:t>Города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Московского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царства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в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Смутное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время</w:t>
      </w:r>
      <w:r w:rsidRPr="000C1631">
        <w:rPr>
          <w:rFonts w:hAnsi="Times New Roman Bold"/>
        </w:rPr>
        <w:t xml:space="preserve">: </w:t>
      </w:r>
      <w:r w:rsidRPr="000C1631">
        <w:rPr>
          <w:rFonts w:hAnsi="Times New Roman Bold"/>
        </w:rPr>
        <w:t>был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ли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федерализм</w:t>
      </w:r>
      <w:r w:rsidRPr="000C1631">
        <w:rPr>
          <w:rFonts w:hAnsi="Times New Roman Bold"/>
        </w:rPr>
        <w:t>?</w:t>
      </w:r>
    </w:p>
    <w:p w:rsidR="007E28A4" w:rsidRPr="000C1631" w:rsidRDefault="007E28A4" w:rsidP="007E28A4">
      <w:pPr>
        <w:ind w:firstLine="0"/>
        <w:rPr>
          <w:rFonts w:hAnsi="Times New Roman Bold"/>
        </w:rPr>
      </w:pPr>
      <w:r w:rsidRPr="000C1631">
        <w:rPr>
          <w:rFonts w:hAnsi="Times New Roman Bold"/>
        </w:rPr>
        <w:t>Боярские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списки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и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списки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Государева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Двора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по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А</w:t>
      </w:r>
      <w:r w:rsidRPr="000C1631">
        <w:rPr>
          <w:rFonts w:hAnsi="Times New Roman Bold"/>
        </w:rPr>
        <w:t xml:space="preserve">. </w:t>
      </w:r>
      <w:r w:rsidRPr="000C1631">
        <w:rPr>
          <w:rFonts w:hAnsi="Times New Roman Bold"/>
        </w:rPr>
        <w:t>Л</w:t>
      </w:r>
      <w:r w:rsidRPr="000C1631">
        <w:rPr>
          <w:rFonts w:hAnsi="Times New Roman Bold"/>
        </w:rPr>
        <w:t xml:space="preserve">. </w:t>
      </w:r>
      <w:r w:rsidRPr="000C1631">
        <w:rPr>
          <w:rFonts w:hAnsi="Times New Roman Bold"/>
        </w:rPr>
        <w:t>Станиславскому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и</w:t>
      </w:r>
      <w:r w:rsidRPr="000C1631">
        <w:rPr>
          <w:rFonts w:hAnsi="Times New Roman Bold"/>
        </w:rPr>
        <w:t xml:space="preserve"> </w:t>
      </w:r>
      <w:r w:rsidRPr="000C1631">
        <w:rPr>
          <w:rFonts w:hAnsi="Times New Roman Bold"/>
        </w:rPr>
        <w:t>М</w:t>
      </w:r>
      <w:r w:rsidRPr="000C1631">
        <w:rPr>
          <w:rFonts w:hAnsi="Times New Roman Bold"/>
        </w:rPr>
        <w:t xml:space="preserve">. </w:t>
      </w:r>
      <w:r w:rsidRPr="000C1631">
        <w:rPr>
          <w:rFonts w:hAnsi="Times New Roman Bold"/>
        </w:rPr>
        <w:t>П</w:t>
      </w:r>
      <w:r w:rsidRPr="000C1631">
        <w:rPr>
          <w:rFonts w:hAnsi="Times New Roman Bold"/>
        </w:rPr>
        <w:t xml:space="preserve">. </w:t>
      </w:r>
      <w:r w:rsidRPr="000C1631">
        <w:rPr>
          <w:rFonts w:hAnsi="Times New Roman Bold"/>
        </w:rPr>
        <w:t>Лукичеву</w:t>
      </w:r>
      <w:r w:rsidRPr="000C1631">
        <w:rPr>
          <w:rFonts w:hAnsi="Times New Roman Bold"/>
        </w:rPr>
        <w:t>.</w:t>
      </w:r>
    </w:p>
    <w:p w:rsidR="007E28A4" w:rsidRPr="000C1631" w:rsidRDefault="007E28A4" w:rsidP="007E28A4">
      <w:pPr>
        <w:ind w:firstLine="0"/>
        <w:rPr>
          <w:rFonts w:hAnsi="Times New Roman Bold"/>
        </w:rPr>
      </w:pPr>
      <w:r>
        <w:rPr>
          <w:rFonts w:hAnsi="Times New Roman Bold"/>
        </w:rPr>
        <w:t>Была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неизбежна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реформа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Петра</w:t>
      </w:r>
      <w:r w:rsidRPr="000C1631">
        <w:rPr>
          <w:rFonts w:hAnsi="Times New Roman Bold"/>
        </w:rPr>
        <w:t>?</w:t>
      </w:r>
    </w:p>
    <w:p w:rsidR="007E28A4" w:rsidRDefault="007E28A4" w:rsidP="007E28A4">
      <w:pPr>
        <w:ind w:firstLine="0"/>
        <w:rPr>
          <w:rFonts w:hAnsi="Times New Roman Bold"/>
        </w:rPr>
      </w:pPr>
      <w:r>
        <w:rPr>
          <w:rFonts w:hAnsi="Times New Roman Bold"/>
        </w:rPr>
        <w:t>Западноевропейские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образцы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учреждения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Петра</w:t>
      </w:r>
    </w:p>
    <w:p w:rsidR="007E28A4" w:rsidRDefault="007E28A4" w:rsidP="007E28A4">
      <w:pPr>
        <w:ind w:firstLine="0"/>
        <w:rPr>
          <w:rFonts w:hAnsi="Times New Roman Bold"/>
        </w:rPr>
      </w:pPr>
      <w:r>
        <w:rPr>
          <w:rFonts w:hAnsi="Times New Roman Bold"/>
        </w:rPr>
        <w:t>«Конституция»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1730 </w:t>
      </w:r>
      <w:r>
        <w:rPr>
          <w:rFonts w:hAnsi="Times New Roman Bold"/>
        </w:rPr>
        <w:t>г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Причины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предпосылки</w:t>
      </w:r>
    </w:p>
    <w:p w:rsidR="007E28A4" w:rsidRDefault="007E28A4" w:rsidP="007E28A4">
      <w:pPr>
        <w:ind w:firstLine="0"/>
        <w:rPr>
          <w:rFonts w:ascii="Times New Roman Bold"/>
        </w:rPr>
      </w:pPr>
      <w:r>
        <w:rPr>
          <w:rFonts w:hAnsi="Times New Roman Bold"/>
        </w:rPr>
        <w:t>Самодержавие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самовластие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или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абсолютизм</w:t>
      </w:r>
      <w:r>
        <w:rPr>
          <w:rFonts w:ascii="Times New Roman Bold"/>
        </w:rPr>
        <w:t>?</w:t>
      </w:r>
    </w:p>
    <w:p w:rsidR="007E28A4" w:rsidRDefault="007E28A4" w:rsidP="007E28A4">
      <w:pPr>
        <w:ind w:firstLine="0"/>
        <w:rPr>
          <w:rFonts w:ascii="Times New Roman Bold"/>
        </w:rPr>
      </w:pPr>
      <w:r>
        <w:rPr>
          <w:rFonts w:hAnsi="Times New Roman Bold"/>
        </w:rPr>
        <w:t>Реформируема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самодержавная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форма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правления</w:t>
      </w:r>
      <w:r>
        <w:rPr>
          <w:rFonts w:ascii="Times New Roman Bold"/>
        </w:rPr>
        <w:t>?</w:t>
      </w:r>
    </w:p>
    <w:p w:rsidR="007E28A4" w:rsidRDefault="007E28A4" w:rsidP="007E28A4">
      <w:pPr>
        <w:ind w:firstLine="0"/>
        <w:rPr>
          <w:rFonts w:ascii="Times New Roman Bold"/>
        </w:rPr>
      </w:pPr>
      <w:r>
        <w:rPr>
          <w:rFonts w:hAnsi="Times New Roman Bold"/>
        </w:rPr>
        <w:lastRenderedPageBreak/>
        <w:t>Возможны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свободы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самодержавии</w:t>
      </w:r>
      <w:r>
        <w:rPr>
          <w:rFonts w:ascii="Times New Roman Bold"/>
        </w:rPr>
        <w:t>?</w:t>
      </w:r>
    </w:p>
    <w:p w:rsidR="007E28A4" w:rsidRDefault="007E28A4" w:rsidP="007E28A4">
      <w:pPr>
        <w:pStyle w:val="2"/>
        <w:keepNext w:val="0"/>
        <w:spacing w:before="100" w:after="202"/>
        <w:rPr>
          <w:rFonts w:hAnsi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Романтик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или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сумасшедший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 xml:space="preserve">?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Споры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Павле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науке</w:t>
      </w:r>
    </w:p>
    <w:p w:rsidR="007E28A4" w:rsidRDefault="007E28A4" w:rsidP="007E28A4">
      <w:pPr>
        <w:ind w:firstLine="0"/>
        <w:rPr>
          <w:rFonts w:hAnsi="Times New Roman Bold"/>
        </w:rPr>
      </w:pPr>
      <w:r>
        <w:rPr>
          <w:rFonts w:hAnsi="Times New Roman Bold"/>
        </w:rPr>
        <w:t>Правительственный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либерализм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Сперанский</w:t>
      </w:r>
      <w:r>
        <w:rPr>
          <w:rFonts w:ascii="Times New Roman Bold"/>
        </w:rPr>
        <w:t xml:space="preserve">: </w:t>
      </w:r>
      <w:r>
        <w:rPr>
          <w:rFonts w:hAnsi="Times New Roman Bold"/>
        </w:rPr>
        <w:t>судьба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идеи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человека</w:t>
      </w:r>
    </w:p>
    <w:p w:rsidR="007E28A4" w:rsidRDefault="007E28A4" w:rsidP="007E28A4">
      <w:pPr>
        <w:pStyle w:val="2"/>
        <w:keepNext w:val="0"/>
        <w:spacing w:before="100" w:after="202"/>
        <w:rPr>
          <w:rFonts w:hAnsi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Версии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государственного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устройства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Пестеля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Муравьева</w:t>
      </w:r>
    </w:p>
    <w:p w:rsidR="007E28A4" w:rsidRPr="007E28A4" w:rsidRDefault="007E28A4" w:rsidP="007E28A4">
      <w:pPr>
        <w:pStyle w:val="2"/>
        <w:keepNext w:val="0"/>
        <w:spacing w:before="100" w:after="202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Почему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Николай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решился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на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реформы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</w:rPr>
        <w:t>?</w:t>
      </w:r>
    </w:p>
    <w:p w:rsidR="007E28A4" w:rsidRPr="007E28A4" w:rsidRDefault="007E28A4" w:rsidP="00EB7D20">
      <w:pPr>
        <w:ind w:left="709" w:hanging="709"/>
        <w:jc w:val="both"/>
        <w:rPr>
          <w:rFonts w:ascii="Times New Roman" w:eastAsia="Times New Roman Bold" w:cs="Times New Roman"/>
        </w:rPr>
      </w:pPr>
    </w:p>
    <w:p w:rsidR="00EB7D20" w:rsidRPr="00EB7D20" w:rsidRDefault="00EB7D20" w:rsidP="00EB7D20">
      <w:pPr>
        <w:ind w:left="709" w:hanging="709"/>
        <w:jc w:val="both"/>
        <w:rPr>
          <w:rFonts w:ascii="Times New Roman" w:eastAsia="Times New Roman Bold" w:cs="Times New Roman"/>
          <w:b/>
        </w:rPr>
      </w:pPr>
    </w:p>
    <w:p w:rsidR="00FD5C03" w:rsidRDefault="004324A7" w:rsidP="003A203E">
      <w:pPr>
        <w:pStyle w:val="ab"/>
        <w:jc w:val="both"/>
        <w:rPr>
          <w:rFonts w:hAnsi="Times New Roman Bold"/>
          <w:b/>
        </w:rPr>
      </w:pPr>
      <w:r w:rsidRPr="00EB7D20">
        <w:rPr>
          <w:rFonts w:ascii="Times New Roman Bold"/>
          <w:b/>
        </w:rPr>
        <w:t>9.</w:t>
      </w:r>
      <w:r w:rsidR="00EB7D20" w:rsidRPr="00EB7D20">
        <w:rPr>
          <w:rFonts w:hAnsi="Times New Roman" w:cs="Times New Roman"/>
          <w:b/>
        </w:rPr>
        <w:t>3</w:t>
      </w:r>
      <w:r w:rsidR="00EB7D20">
        <w:rPr>
          <w:rFonts w:asciiTheme="minorHAnsi" w:hAnsiTheme="minorHAnsi"/>
          <w:b/>
        </w:rPr>
        <w:tab/>
      </w:r>
      <w:r w:rsidRPr="00EB7D20">
        <w:rPr>
          <w:rFonts w:hAnsi="Times New Roman Bold"/>
          <w:b/>
        </w:rPr>
        <w:t>П</w:t>
      </w:r>
      <w:r w:rsidR="00EB7D20">
        <w:rPr>
          <w:rFonts w:hAnsi="Times New Roman Bold"/>
          <w:b/>
        </w:rPr>
        <w:t>римеры</w:t>
      </w:r>
      <w:r w:rsidRPr="00EB7D20">
        <w:rPr>
          <w:rFonts w:hAnsi="Times New Roman Bold"/>
          <w:b/>
        </w:rPr>
        <w:t xml:space="preserve"> </w:t>
      </w:r>
      <w:r w:rsidRPr="00EB7D20">
        <w:rPr>
          <w:rFonts w:hAnsi="Times New Roman Bold"/>
          <w:b/>
        </w:rPr>
        <w:t>вопросов</w:t>
      </w:r>
      <w:r w:rsidRPr="00EB7D20">
        <w:rPr>
          <w:rFonts w:hAnsi="Times New Roman Bold"/>
          <w:b/>
        </w:rPr>
        <w:t xml:space="preserve"> </w:t>
      </w:r>
      <w:r w:rsidRPr="00EB7D20">
        <w:rPr>
          <w:rFonts w:hAnsi="Times New Roman Bold"/>
          <w:b/>
        </w:rPr>
        <w:t>к</w:t>
      </w:r>
      <w:r w:rsidRPr="00EB7D20">
        <w:rPr>
          <w:rFonts w:hAnsi="Times New Roman Bold"/>
          <w:b/>
        </w:rPr>
        <w:t xml:space="preserve"> </w:t>
      </w:r>
      <w:r w:rsidR="00EB7D20">
        <w:rPr>
          <w:rFonts w:hAnsi="Times New Roman Bold"/>
          <w:b/>
        </w:rPr>
        <w:t>промежуточному</w:t>
      </w:r>
      <w:r w:rsidR="00EB7D20">
        <w:rPr>
          <w:rFonts w:hAnsi="Times New Roman Bold"/>
          <w:b/>
        </w:rPr>
        <w:t xml:space="preserve"> </w:t>
      </w:r>
      <w:r w:rsidR="00EB7D20">
        <w:rPr>
          <w:rFonts w:hAnsi="Times New Roman Bold"/>
          <w:b/>
        </w:rPr>
        <w:t>и</w:t>
      </w:r>
      <w:r w:rsidR="00EB7D20">
        <w:rPr>
          <w:rFonts w:hAnsi="Times New Roman Bold"/>
          <w:b/>
        </w:rPr>
        <w:t xml:space="preserve"> </w:t>
      </w:r>
      <w:r w:rsidR="00EB7D20">
        <w:rPr>
          <w:rFonts w:hAnsi="Times New Roman Bold"/>
          <w:b/>
        </w:rPr>
        <w:t>итоговому</w:t>
      </w:r>
      <w:r w:rsidR="00EB7D20">
        <w:rPr>
          <w:rFonts w:hAnsi="Times New Roman Bold"/>
          <w:b/>
        </w:rPr>
        <w:t xml:space="preserve"> </w:t>
      </w:r>
      <w:r w:rsidRPr="00EB7D20">
        <w:rPr>
          <w:rFonts w:hAnsi="Times New Roman Bold"/>
          <w:b/>
        </w:rPr>
        <w:t>экзамен</w:t>
      </w:r>
      <w:r w:rsidR="00EB7D20">
        <w:rPr>
          <w:rFonts w:hAnsi="Times New Roman Bold"/>
          <w:b/>
        </w:rPr>
        <w:t>ам</w:t>
      </w:r>
      <w:r w:rsidR="00EB7D20">
        <w:rPr>
          <w:rFonts w:hAnsi="Times New Roman Bold"/>
          <w:b/>
        </w:rPr>
        <w:t>:</w:t>
      </w:r>
    </w:p>
    <w:p w:rsidR="00EB7D20" w:rsidRPr="00B2798F" w:rsidRDefault="00EB7D20" w:rsidP="003A203E">
      <w:pPr>
        <w:pStyle w:val="ab"/>
        <w:jc w:val="both"/>
        <w:rPr>
          <w:rFonts w:ascii="Times New Roman Bold" w:eastAsia="Times New Roman Bold" w:hAnsi="Times New Roman Bold" w:cs="Times New Roman Bold"/>
        </w:rPr>
      </w:pPr>
      <w:r w:rsidRPr="00B2798F">
        <w:rPr>
          <w:rFonts w:hAnsi="Times New Roman Bold"/>
        </w:rPr>
        <w:t>Экзаменационный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билет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включает</w:t>
      </w:r>
      <w:r w:rsidRPr="00B2798F">
        <w:rPr>
          <w:rFonts w:hAnsi="Times New Roman Bold"/>
        </w:rPr>
        <w:t xml:space="preserve"> 2 (</w:t>
      </w:r>
      <w:r w:rsidRPr="00B2798F">
        <w:rPr>
          <w:rFonts w:hAnsi="Times New Roman Bold"/>
        </w:rPr>
        <w:t>для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промежуточного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экзамена</w:t>
      </w:r>
      <w:r w:rsidRPr="00B2798F">
        <w:rPr>
          <w:rFonts w:hAnsi="Times New Roman Bold"/>
        </w:rPr>
        <w:t xml:space="preserve">) </w:t>
      </w:r>
      <w:r w:rsidRPr="00B2798F">
        <w:rPr>
          <w:rFonts w:hAnsi="Times New Roman Bold"/>
        </w:rPr>
        <w:t>или</w:t>
      </w:r>
      <w:r w:rsidRPr="00B2798F">
        <w:rPr>
          <w:rFonts w:hAnsi="Times New Roman Bold"/>
        </w:rPr>
        <w:t xml:space="preserve"> 3 (</w:t>
      </w:r>
      <w:r w:rsidRPr="00B2798F">
        <w:rPr>
          <w:rFonts w:hAnsi="Times New Roman Bold"/>
        </w:rPr>
        <w:t>для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итогового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экзамена</w:t>
      </w:r>
      <w:r w:rsidRPr="00B2798F">
        <w:rPr>
          <w:rFonts w:hAnsi="Times New Roman Bold"/>
        </w:rPr>
        <w:t xml:space="preserve">) </w:t>
      </w:r>
      <w:r w:rsidRPr="00B2798F">
        <w:rPr>
          <w:rFonts w:hAnsi="Times New Roman Bold"/>
        </w:rPr>
        <w:t>вопроса</w:t>
      </w:r>
      <w:r w:rsidRPr="00B2798F">
        <w:rPr>
          <w:rFonts w:hAnsi="Times New Roman Bold"/>
        </w:rPr>
        <w:t>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 xml:space="preserve">Историографические концепции Древнерусского государства ХХ </w:t>
      </w:r>
      <w:proofErr w:type="gramStart"/>
      <w:r w:rsidRPr="00B2798F">
        <w:t>в</w:t>
      </w:r>
      <w:proofErr w:type="gramEnd"/>
      <w:r w:rsidRPr="00B2798F">
        <w:t xml:space="preserve">. 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Просветительская концепция государственных реформ Екатерины II.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Последствия Великих реформ для социального развития многонациональной Российской империи (на выбор: случай Башкир и еврейского населения)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 xml:space="preserve">Феномен древнерусского веча. </w:t>
      </w:r>
    </w:p>
    <w:p w:rsidR="00EB7D20" w:rsidRPr="00B2798F" w:rsidRDefault="00EB7D20" w:rsidP="00922F7F">
      <w:pPr>
        <w:pStyle w:val="af2"/>
        <w:numPr>
          <w:ilvl w:val="0"/>
          <w:numId w:val="35"/>
        </w:numPr>
        <w:spacing w:after="120" w:line="360" w:lineRule="auto"/>
        <w:rPr>
          <w:rFonts w:cs="Times New Roman"/>
          <w:sz w:val="24"/>
          <w:szCs w:val="24"/>
        </w:rPr>
      </w:pPr>
      <w:r w:rsidRPr="00B2798F">
        <w:rPr>
          <w:rFonts w:cs="Times New Roman"/>
          <w:sz w:val="24"/>
          <w:szCs w:val="24"/>
        </w:rPr>
        <w:t>«</w:t>
      </w:r>
      <w:proofErr w:type="spellStart"/>
      <w:r w:rsidRPr="00B2798F">
        <w:rPr>
          <w:rFonts w:cs="Times New Roman"/>
          <w:sz w:val="24"/>
          <w:szCs w:val="24"/>
        </w:rPr>
        <w:t>Экзекутивная</w:t>
      </w:r>
      <w:proofErr w:type="spellEnd"/>
      <w:r w:rsidRPr="00B2798F">
        <w:rPr>
          <w:rFonts w:cs="Times New Roman"/>
          <w:sz w:val="24"/>
          <w:szCs w:val="24"/>
        </w:rPr>
        <w:t xml:space="preserve">» государственность Павла I.  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Великие реформы: основные взгляды в историографии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 xml:space="preserve">Характеристика княжеств XIII-XIV вв. с точки зрения политических институтов. </w:t>
      </w:r>
    </w:p>
    <w:p w:rsidR="00EB7D20" w:rsidRPr="00B2798F" w:rsidRDefault="00EB7D20" w:rsidP="00922F7F">
      <w:pPr>
        <w:pStyle w:val="af2"/>
        <w:numPr>
          <w:ilvl w:val="0"/>
          <w:numId w:val="35"/>
        </w:numPr>
        <w:spacing w:after="120" w:line="360" w:lineRule="auto"/>
        <w:rPr>
          <w:rFonts w:cs="Times New Roman"/>
          <w:sz w:val="24"/>
          <w:szCs w:val="24"/>
        </w:rPr>
      </w:pPr>
      <w:r w:rsidRPr="00B2798F">
        <w:rPr>
          <w:rFonts w:cs="Times New Roman"/>
          <w:sz w:val="24"/>
          <w:szCs w:val="24"/>
        </w:rPr>
        <w:t>Феномен государственности «эпохи дворцовых переворотов». «Конституция» 1730 г. Причины и предпосылки.</w:t>
      </w:r>
    </w:p>
    <w:p w:rsidR="00EB7D20" w:rsidRPr="00B2798F" w:rsidRDefault="00EB7D20" w:rsidP="00922F7F">
      <w:pPr>
        <w:pStyle w:val="af2"/>
        <w:numPr>
          <w:ilvl w:val="0"/>
          <w:numId w:val="35"/>
        </w:numPr>
        <w:spacing w:after="120" w:line="360" w:lineRule="auto"/>
        <w:rPr>
          <w:rFonts w:cs="Times New Roman"/>
          <w:sz w:val="24"/>
          <w:szCs w:val="24"/>
        </w:rPr>
      </w:pPr>
      <w:r w:rsidRPr="00B2798F">
        <w:rPr>
          <w:rFonts w:cs="Times New Roman"/>
          <w:sz w:val="24"/>
          <w:szCs w:val="24"/>
        </w:rPr>
        <w:t>Система С.Ю. Витте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 xml:space="preserve">Политическая борьба в Москве и Литве XV в. 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Правительственный либерализм. Сперанский: судьба идеи и человека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Основные историографические споры о революции октября 1917 г.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Поместная система: Новгород, Смоленск, Казань, Ливония</w:t>
      </w:r>
    </w:p>
    <w:p w:rsidR="00EB7D20" w:rsidRPr="00B2798F" w:rsidRDefault="00EB7D20" w:rsidP="00922F7F">
      <w:pPr>
        <w:pStyle w:val="af2"/>
        <w:numPr>
          <w:ilvl w:val="0"/>
          <w:numId w:val="35"/>
        </w:numPr>
        <w:spacing w:after="120" w:line="360" w:lineRule="auto"/>
        <w:rPr>
          <w:rFonts w:cs="Times New Roman"/>
          <w:sz w:val="24"/>
          <w:szCs w:val="24"/>
        </w:rPr>
      </w:pPr>
      <w:r w:rsidRPr="00B2798F">
        <w:rPr>
          <w:rFonts w:cs="Times New Roman"/>
          <w:sz w:val="24"/>
          <w:szCs w:val="24"/>
        </w:rPr>
        <w:t>Реформа государственности при Петре Великом. Западноевропейские образцы и учреждения Петра.</w:t>
      </w:r>
    </w:p>
    <w:p w:rsidR="00EB7D20" w:rsidRPr="00B2798F" w:rsidRDefault="00EB7D20" w:rsidP="00922F7F">
      <w:pPr>
        <w:pStyle w:val="af2"/>
        <w:numPr>
          <w:ilvl w:val="0"/>
          <w:numId w:val="35"/>
        </w:numPr>
        <w:spacing w:after="120" w:line="360" w:lineRule="auto"/>
        <w:rPr>
          <w:rFonts w:cs="Times New Roman"/>
          <w:sz w:val="24"/>
          <w:szCs w:val="24"/>
        </w:rPr>
      </w:pPr>
      <w:r w:rsidRPr="00B2798F">
        <w:rPr>
          <w:rFonts w:cs="Times New Roman"/>
          <w:sz w:val="24"/>
          <w:szCs w:val="24"/>
        </w:rPr>
        <w:t>Революция 1905 года: основные измерения революционного и реформационного процесса.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Понятие о службе в Московском государстве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 xml:space="preserve">Государственные мечтания декабристов 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lastRenderedPageBreak/>
        <w:t xml:space="preserve">Контрреформы и официальный национализм Александра </w:t>
      </w:r>
      <w:r w:rsidRPr="00B2798F">
        <w:rPr>
          <w:lang w:val="en-US"/>
        </w:rPr>
        <w:t>III</w:t>
      </w:r>
      <w:r w:rsidRPr="00B2798F">
        <w:t xml:space="preserve">. Последствия официального национализма для управления многонациональной империи. 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 xml:space="preserve">Земские соборы XVI - XVII вв. </w:t>
      </w:r>
    </w:p>
    <w:p w:rsidR="00EB7D20" w:rsidRPr="00B2798F" w:rsidRDefault="00EB7D20" w:rsidP="00922F7F">
      <w:pPr>
        <w:pStyle w:val="af2"/>
        <w:numPr>
          <w:ilvl w:val="0"/>
          <w:numId w:val="35"/>
        </w:numPr>
        <w:spacing w:after="120" w:line="360" w:lineRule="auto"/>
        <w:rPr>
          <w:rFonts w:cs="Times New Roman"/>
          <w:sz w:val="24"/>
          <w:szCs w:val="24"/>
        </w:rPr>
      </w:pPr>
      <w:r w:rsidRPr="00B2798F">
        <w:rPr>
          <w:rFonts w:cs="Times New Roman"/>
          <w:sz w:val="24"/>
          <w:szCs w:val="24"/>
        </w:rPr>
        <w:t xml:space="preserve">Государственность застоя. Эпоха Николая I . </w:t>
      </w:r>
    </w:p>
    <w:p w:rsidR="00EB7D20" w:rsidRPr="00B2798F" w:rsidRDefault="00EB7D20" w:rsidP="00922F7F">
      <w:pPr>
        <w:pStyle w:val="af2"/>
        <w:numPr>
          <w:ilvl w:val="0"/>
          <w:numId w:val="35"/>
        </w:numPr>
        <w:spacing w:after="120" w:line="360" w:lineRule="auto"/>
        <w:rPr>
          <w:rFonts w:cs="Times New Roman"/>
          <w:sz w:val="24"/>
          <w:szCs w:val="24"/>
        </w:rPr>
      </w:pPr>
      <w:r w:rsidRPr="00B2798F">
        <w:rPr>
          <w:rFonts w:cs="Times New Roman"/>
          <w:sz w:val="24"/>
          <w:szCs w:val="24"/>
        </w:rPr>
        <w:t>Первая мировая война в Российской империи как опыт войны тотальной мобилизации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 xml:space="preserve">Структура Государева Двора в XVII в. </w:t>
      </w:r>
    </w:p>
    <w:p w:rsidR="00EB7D20" w:rsidRPr="00B2798F" w:rsidRDefault="00EB7D20" w:rsidP="00922F7F">
      <w:pPr>
        <w:pStyle w:val="af2"/>
        <w:numPr>
          <w:ilvl w:val="0"/>
          <w:numId w:val="35"/>
        </w:numPr>
        <w:spacing w:after="120" w:line="360" w:lineRule="auto"/>
        <w:rPr>
          <w:rFonts w:cs="Times New Roman"/>
          <w:sz w:val="24"/>
          <w:szCs w:val="24"/>
        </w:rPr>
      </w:pPr>
      <w:r w:rsidRPr="00B2798F">
        <w:rPr>
          <w:rFonts w:cs="Times New Roman"/>
          <w:sz w:val="24"/>
          <w:szCs w:val="24"/>
        </w:rPr>
        <w:t xml:space="preserve">Историографические споры о Петре Великом и его государственности. 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 xml:space="preserve">Идеологические дебаты в Российской империи после 1905 г.: Вехи. 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Почему можно говорить о древнерусской государственности.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Возможности и стратегии вертикальной мобильности.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Почему можно говорить о древнерусской государственности.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Возможности и стратегии вертикальной мобильности.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С какого времени можно говорить о древнерусской государственности.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Структура Государева Двора в XVII в</w:t>
      </w:r>
      <w:proofErr w:type="gramStart"/>
      <w:r w:rsidRPr="00B2798F">
        <w:t>..</w:t>
      </w:r>
      <w:proofErr w:type="gramEnd"/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Историческая память и древнерусская государственность.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Влияние западной политической культуры на московские институты: «агенты» и «адепты».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 xml:space="preserve">Историографические концепции Древнерусского государства ХХ </w:t>
      </w:r>
      <w:proofErr w:type="gramStart"/>
      <w:r w:rsidRPr="00B2798F">
        <w:t>в</w:t>
      </w:r>
      <w:proofErr w:type="gramEnd"/>
      <w:r w:rsidRPr="00B2798F">
        <w:t>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Формы политической организации эпохи Смуты.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Урбанизм Древней Руси как интегрирующий фактор.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Понятие «выбора» в московской культуре XVI-XVII вв.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Крещение Руси как интегрирующий фактор.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 xml:space="preserve">Земские соборы. </w:t>
      </w:r>
      <w:proofErr w:type="gramStart"/>
      <w:r w:rsidRPr="00B2798F">
        <w:t>Историографический</w:t>
      </w:r>
      <w:proofErr w:type="gramEnd"/>
      <w:r w:rsidRPr="00B2798F">
        <w:t>: соборы XVI в. и соборы XVII вв..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Право Древней Руси как интегрирующий фактор.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Трансформация московских институтов в 1600-1620-х гг.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 xml:space="preserve">Особенности державы Рюриковичей: </w:t>
      </w:r>
      <w:proofErr w:type="spellStart"/>
      <w:r w:rsidRPr="00B2798F">
        <w:t>лествичное</w:t>
      </w:r>
      <w:proofErr w:type="spellEnd"/>
      <w:r w:rsidRPr="00B2798F">
        <w:t xml:space="preserve"> право; совместное властвование рода.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Царская власть:  «византийские» амбиции, татарские царства, киевское наследие.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Крещение Руси.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«Боярская дума»: становление, изменения середины XVI в</w:t>
      </w:r>
      <w:proofErr w:type="gramStart"/>
      <w:r w:rsidRPr="00B2798F">
        <w:t>..</w:t>
      </w:r>
      <w:proofErr w:type="gramEnd"/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Политическая раздробленность XII-XIII вв.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lastRenderedPageBreak/>
        <w:t>Развитие институтов Московского царства. Вторая половина XVI – рубеж XVI-XVII вв</w:t>
      </w:r>
      <w:proofErr w:type="gramStart"/>
      <w:r w:rsidRPr="00B2798F">
        <w:t>..</w:t>
      </w:r>
      <w:proofErr w:type="gramEnd"/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Феномен Новгорода.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Понятие о службе в Московском государстве.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Феномен древнерусского веча.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Возникновение приказной системы.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Литва как интегрирующий фактор для Западнорусских земель.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</w:pPr>
      <w:r w:rsidRPr="00B2798F">
        <w:t>Поместная система: Новгород, Смоленск, Казань, Ливония.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Политическая борьба на Северо-Западе: Новгород, Псков, Ливония, Швеция: предмет борьбы и способы реализации.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Институты Московского царства XVI в.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Древнерусский акт XIII-XIV вв.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Присоединение Новгорода и связанные с этим политические изменения.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Становление Московского княжества. Москва и Орда.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Возникновение Государева Двора.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Политические институты Московского княжества.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Византийское, ордынское, древнерусское наследие и его место в политической системе Московского княжества Ивана III.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Политическая карта Руси XV в. Место на ней Москвы, Севера, Литвы, Твери, Нижнего Новгорода, Орды.</w:t>
      </w:r>
    </w:p>
    <w:p w:rsidR="00EB7D20" w:rsidRPr="00B2798F" w:rsidRDefault="00EB7D20" w:rsidP="00922F7F">
      <w:pPr>
        <w:pStyle w:val="a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</w:pPr>
      <w:r w:rsidRPr="00B2798F">
        <w:t>Политическая борьба в Москве и Литве XV в.</w:t>
      </w:r>
    </w:p>
    <w:p w:rsidR="00FD5C03" w:rsidRPr="00B2798F" w:rsidRDefault="00FD5C03">
      <w:pPr>
        <w:pStyle w:val="ac"/>
        <w:ind w:firstLine="0"/>
        <w:jc w:val="both"/>
        <w:rPr>
          <w:rFonts w:ascii="Times New Roman Bold" w:eastAsia="Times New Roman Bold" w:hAnsi="Times New Roman Bold" w:cs="Times New Roman Bold"/>
          <w:i/>
          <w:iCs/>
          <w:sz w:val="24"/>
          <w:szCs w:val="24"/>
        </w:rPr>
      </w:pPr>
    </w:p>
    <w:p w:rsidR="00FD5C03" w:rsidRPr="00B2798F" w:rsidRDefault="004324A7" w:rsidP="00922F7F">
      <w:pPr>
        <w:pStyle w:val="ac"/>
        <w:numPr>
          <w:ilvl w:val="0"/>
          <w:numId w:val="29"/>
        </w:numPr>
        <w:tabs>
          <w:tab w:val="left" w:pos="786"/>
        </w:tabs>
        <w:ind w:hanging="756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B2798F">
        <w:rPr>
          <w:rFonts w:hAnsi="Times New Roman Bold"/>
          <w:b/>
          <w:sz w:val="24"/>
          <w:szCs w:val="24"/>
        </w:rPr>
        <w:t>Учебно</w:t>
      </w:r>
      <w:r w:rsidRPr="00B2798F">
        <w:rPr>
          <w:rFonts w:ascii="Times New Roman Bold"/>
          <w:b/>
          <w:sz w:val="24"/>
          <w:szCs w:val="24"/>
        </w:rPr>
        <w:t>-</w:t>
      </w:r>
      <w:r w:rsidRPr="00B2798F">
        <w:rPr>
          <w:rFonts w:hAnsi="Times New Roman Bold"/>
          <w:b/>
          <w:sz w:val="24"/>
          <w:szCs w:val="24"/>
        </w:rPr>
        <w:t>методическое</w:t>
      </w:r>
      <w:r w:rsidRPr="00B2798F">
        <w:rPr>
          <w:rFonts w:hAnsi="Times New Roman Bold"/>
          <w:b/>
          <w:sz w:val="24"/>
          <w:szCs w:val="24"/>
        </w:rPr>
        <w:t xml:space="preserve"> </w:t>
      </w:r>
      <w:r w:rsidRPr="00B2798F">
        <w:rPr>
          <w:rFonts w:hAnsi="Times New Roman Bold"/>
          <w:b/>
          <w:sz w:val="24"/>
          <w:szCs w:val="24"/>
        </w:rPr>
        <w:t>и</w:t>
      </w:r>
      <w:r w:rsidRPr="00B2798F">
        <w:rPr>
          <w:rFonts w:hAnsi="Times New Roman Bold"/>
          <w:b/>
          <w:sz w:val="24"/>
          <w:szCs w:val="24"/>
        </w:rPr>
        <w:t xml:space="preserve"> </w:t>
      </w:r>
      <w:r w:rsidRPr="00B2798F">
        <w:rPr>
          <w:rFonts w:hAnsi="Times New Roman Bold"/>
          <w:b/>
          <w:sz w:val="24"/>
          <w:szCs w:val="24"/>
        </w:rPr>
        <w:t>информационное</w:t>
      </w:r>
      <w:r w:rsidRPr="00B2798F">
        <w:rPr>
          <w:rFonts w:hAnsi="Times New Roman Bold"/>
          <w:b/>
          <w:sz w:val="24"/>
          <w:szCs w:val="24"/>
        </w:rPr>
        <w:t xml:space="preserve"> </w:t>
      </w:r>
      <w:r w:rsidRPr="00B2798F">
        <w:rPr>
          <w:rFonts w:hAnsi="Times New Roman Bold"/>
          <w:b/>
          <w:sz w:val="24"/>
          <w:szCs w:val="24"/>
        </w:rPr>
        <w:t>обеспечение</w:t>
      </w:r>
      <w:r w:rsidRPr="00B2798F">
        <w:rPr>
          <w:rFonts w:hAnsi="Times New Roman Bold"/>
          <w:b/>
          <w:sz w:val="24"/>
          <w:szCs w:val="24"/>
        </w:rPr>
        <w:t xml:space="preserve"> </w:t>
      </w:r>
      <w:r w:rsidRPr="00B2798F">
        <w:rPr>
          <w:rFonts w:hAnsi="Times New Roman Bold"/>
          <w:b/>
          <w:sz w:val="24"/>
          <w:szCs w:val="24"/>
        </w:rPr>
        <w:t>дисциплины</w:t>
      </w:r>
    </w:p>
    <w:p w:rsidR="00FD5C03" w:rsidRPr="00B2798F" w:rsidRDefault="004324A7" w:rsidP="00EB7D20">
      <w:pPr>
        <w:pStyle w:val="ac"/>
        <w:ind w:left="709" w:hanging="709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B2798F">
        <w:rPr>
          <w:rFonts w:ascii="Times New Roman" w:hAnsi="Times New Roman" w:cs="Times New Roman"/>
          <w:b/>
          <w:sz w:val="24"/>
          <w:szCs w:val="24"/>
        </w:rPr>
        <w:t>1</w:t>
      </w:r>
      <w:r w:rsidR="00EB7D20" w:rsidRPr="00B2798F">
        <w:rPr>
          <w:rFonts w:ascii="Times New Roman" w:hAnsi="Times New Roman" w:cs="Times New Roman"/>
          <w:b/>
          <w:sz w:val="24"/>
          <w:szCs w:val="24"/>
        </w:rPr>
        <w:t>0</w:t>
      </w:r>
      <w:r w:rsidRPr="00B2798F">
        <w:rPr>
          <w:rFonts w:ascii="Times New Roman" w:hAnsi="Times New Roman" w:cs="Times New Roman"/>
          <w:b/>
          <w:sz w:val="24"/>
          <w:szCs w:val="24"/>
        </w:rPr>
        <w:t>.1</w:t>
      </w:r>
      <w:r w:rsidR="00EB7D20" w:rsidRPr="00B2798F">
        <w:rPr>
          <w:rFonts w:ascii="Times New Roman" w:hAnsi="Times New Roman" w:cs="Times New Roman"/>
          <w:b/>
          <w:sz w:val="24"/>
          <w:szCs w:val="24"/>
        </w:rPr>
        <w:tab/>
      </w:r>
      <w:r w:rsidRPr="00B2798F">
        <w:rPr>
          <w:rFonts w:ascii="Times New Roman" w:hAnsi="Times New Roman" w:cs="Times New Roman"/>
          <w:b/>
          <w:sz w:val="24"/>
          <w:szCs w:val="24"/>
        </w:rPr>
        <w:t>Базовый учебник</w:t>
      </w:r>
    </w:p>
    <w:p w:rsidR="00FD5C03" w:rsidRPr="00B2798F" w:rsidRDefault="004324A7" w:rsidP="00922F7F">
      <w:pPr>
        <w:pStyle w:val="a7"/>
        <w:numPr>
          <w:ilvl w:val="0"/>
          <w:numId w:val="30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B2798F">
        <w:rPr>
          <w:rFonts w:hAnsi="Times New Roman Bold"/>
        </w:rPr>
        <w:t>Верт</w:t>
      </w:r>
      <w:proofErr w:type="spellEnd"/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Н</w:t>
      </w:r>
      <w:r w:rsidRPr="00B2798F">
        <w:rPr>
          <w:rFonts w:ascii="Times New Roman Bold"/>
        </w:rPr>
        <w:t xml:space="preserve">. </w:t>
      </w:r>
      <w:r w:rsidRPr="00B2798F">
        <w:rPr>
          <w:rFonts w:hAnsi="Times New Roman Bold"/>
        </w:rPr>
        <w:t>История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Советского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государства</w:t>
      </w:r>
      <w:r w:rsidRPr="00B2798F">
        <w:rPr>
          <w:rFonts w:ascii="Times New Roman Bold"/>
        </w:rPr>
        <w:t xml:space="preserve">, 1900-1991. </w:t>
      </w:r>
      <w:r w:rsidRPr="00B2798F">
        <w:rPr>
          <w:rFonts w:hAnsi="Times New Roman Bold"/>
        </w:rPr>
        <w:t>М</w:t>
      </w:r>
      <w:r w:rsidRPr="00B2798F">
        <w:rPr>
          <w:rFonts w:ascii="Times New Roman Bold"/>
        </w:rPr>
        <w:t>., 2003.</w:t>
      </w:r>
    </w:p>
    <w:p w:rsidR="00FD5C03" w:rsidRPr="00021E13" w:rsidRDefault="004324A7" w:rsidP="00922F7F">
      <w:pPr>
        <w:pStyle w:val="a7"/>
        <w:numPr>
          <w:ilvl w:val="0"/>
          <w:numId w:val="30"/>
        </w:numPr>
        <w:jc w:val="both"/>
        <w:rPr>
          <w:rFonts w:ascii="Times New Roman Bold" w:eastAsia="Times New Roman Bold" w:hAnsi="Times New Roman Bold" w:cs="Times New Roman Bold"/>
        </w:rPr>
      </w:pPr>
      <w:r w:rsidRPr="00B2798F">
        <w:rPr>
          <w:rFonts w:hAnsi="Times New Roman Bold"/>
        </w:rPr>
        <w:t>История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России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с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древнейших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времен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до</w:t>
      </w:r>
      <w:r w:rsidRPr="00B2798F">
        <w:rPr>
          <w:rFonts w:hAnsi="Times New Roman Bold"/>
        </w:rPr>
        <w:t xml:space="preserve"> </w:t>
      </w:r>
      <w:r w:rsidRPr="00B2798F">
        <w:rPr>
          <w:rFonts w:ascii="Times New Roman Bold"/>
        </w:rPr>
        <w:t xml:space="preserve">1861 </w:t>
      </w:r>
      <w:r w:rsidRPr="00B2798F">
        <w:rPr>
          <w:rFonts w:hAnsi="Times New Roman Bold"/>
        </w:rPr>
        <w:t>года</w:t>
      </w:r>
      <w:r w:rsidRPr="00B2798F">
        <w:rPr>
          <w:rFonts w:ascii="Times New Roman Bold"/>
        </w:rPr>
        <w:t xml:space="preserve">: </w:t>
      </w:r>
      <w:r w:rsidRPr="00B2798F">
        <w:rPr>
          <w:rFonts w:hAnsi="Times New Roman Bold"/>
        </w:rPr>
        <w:t>Учеб</w:t>
      </w:r>
      <w:proofErr w:type="gramStart"/>
      <w:r w:rsidRPr="00B2798F">
        <w:rPr>
          <w:rFonts w:ascii="Times New Roman Bold"/>
        </w:rPr>
        <w:t>.</w:t>
      </w:r>
      <w:proofErr w:type="gramEnd"/>
      <w:r w:rsidRPr="00B2798F">
        <w:rPr>
          <w:rFonts w:ascii="Times New Roman Bold"/>
        </w:rPr>
        <w:t xml:space="preserve"> </w:t>
      </w:r>
      <w:proofErr w:type="gramStart"/>
      <w:r w:rsidRPr="00B2798F">
        <w:rPr>
          <w:rFonts w:hAnsi="Times New Roman Bold"/>
        </w:rPr>
        <w:t>д</w:t>
      </w:r>
      <w:proofErr w:type="gramEnd"/>
      <w:r w:rsidRPr="00B2798F">
        <w:rPr>
          <w:rFonts w:hAnsi="Times New Roman Bold"/>
        </w:rPr>
        <w:t>ля</w:t>
      </w:r>
      <w:r w:rsidRPr="00B2798F">
        <w:rPr>
          <w:rFonts w:hAnsi="Times New Roman Bold"/>
        </w:rPr>
        <w:t xml:space="preserve"> </w:t>
      </w:r>
      <w:r w:rsidRPr="00B2798F">
        <w:rPr>
          <w:rFonts w:hAnsi="Times New Roman Bold"/>
        </w:rPr>
        <w:t>вузов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/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Павленко</w:t>
      </w:r>
      <w:r w:rsidRPr="00021E13">
        <w:rPr>
          <w:rFonts w:ascii="Times New Roman Bold"/>
        </w:rPr>
        <w:t xml:space="preserve">, </w:t>
      </w:r>
      <w:r w:rsidRPr="00021E13">
        <w:rPr>
          <w:rFonts w:hAnsi="Times New Roman Bold"/>
        </w:rPr>
        <w:t>И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Андреев</w:t>
      </w:r>
      <w:r w:rsidRPr="00021E13">
        <w:rPr>
          <w:rFonts w:ascii="Times New Roman Bold"/>
        </w:rPr>
        <w:t xml:space="preserve">,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Федоров</w:t>
      </w:r>
      <w:r w:rsidRPr="00021E13">
        <w:rPr>
          <w:rFonts w:ascii="Times New Roman Bold"/>
        </w:rPr>
        <w:t xml:space="preserve">; </w:t>
      </w:r>
      <w:r w:rsidRPr="00021E13">
        <w:rPr>
          <w:rFonts w:hAnsi="Times New Roman Bold"/>
        </w:rPr>
        <w:t>под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ред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Павленко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–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3-</w:t>
      </w:r>
      <w:r w:rsidRPr="00021E13">
        <w:rPr>
          <w:rFonts w:hAnsi="Times New Roman Bold"/>
        </w:rPr>
        <w:t>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изд</w:t>
      </w:r>
      <w:r w:rsidRPr="00021E13">
        <w:rPr>
          <w:rFonts w:ascii="Times New Roman Bold"/>
        </w:rPr>
        <w:t xml:space="preserve">., </w:t>
      </w:r>
      <w:proofErr w:type="spellStart"/>
      <w:r w:rsidRPr="00021E13">
        <w:rPr>
          <w:rFonts w:hAnsi="Times New Roman Bold"/>
        </w:rPr>
        <w:t>перераб</w:t>
      </w:r>
      <w:proofErr w:type="spellEnd"/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–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.: </w:t>
      </w:r>
      <w:proofErr w:type="spellStart"/>
      <w:r w:rsidRPr="00021E13">
        <w:rPr>
          <w:rFonts w:hAnsi="Times New Roman Bold"/>
        </w:rPr>
        <w:t>Высш</w:t>
      </w:r>
      <w:proofErr w:type="spellEnd"/>
      <w:r w:rsidRPr="00021E13">
        <w:rPr>
          <w:rFonts w:ascii="Times New Roman Bold"/>
        </w:rPr>
        <w:t xml:space="preserve">. </w:t>
      </w:r>
      <w:proofErr w:type="spellStart"/>
      <w:r w:rsidRPr="00021E13">
        <w:rPr>
          <w:rFonts w:hAnsi="Times New Roman Bold"/>
        </w:rPr>
        <w:t>шк</w:t>
      </w:r>
      <w:proofErr w:type="spellEnd"/>
      <w:r w:rsidRPr="00021E13">
        <w:rPr>
          <w:rFonts w:ascii="Times New Roman Bold"/>
        </w:rPr>
        <w:t>., 2004.</w:t>
      </w:r>
    </w:p>
    <w:p w:rsidR="00FD5C03" w:rsidRPr="00021E13" w:rsidRDefault="004324A7" w:rsidP="00922F7F">
      <w:pPr>
        <w:pStyle w:val="a7"/>
        <w:numPr>
          <w:ilvl w:val="0"/>
          <w:numId w:val="30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История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древнейших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времен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конца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  <w:lang w:val="en-US"/>
        </w:rPr>
        <w:t>XVII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века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/ 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Вдовина</w:t>
      </w:r>
      <w:r w:rsidRPr="00021E13">
        <w:rPr>
          <w:rFonts w:ascii="Times New Roman Bold"/>
        </w:rPr>
        <w:t xml:space="preserve">,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Козлова</w:t>
      </w:r>
      <w:r w:rsidRPr="00021E13">
        <w:rPr>
          <w:rFonts w:ascii="Times New Roman Bold"/>
        </w:rPr>
        <w:t xml:space="preserve">, </w:t>
      </w:r>
      <w:r w:rsidRPr="00021E13">
        <w:rPr>
          <w:rFonts w:hAnsi="Times New Roman Bold"/>
        </w:rPr>
        <w:t>Б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 xml:space="preserve">. </w:t>
      </w:r>
      <w:proofErr w:type="spellStart"/>
      <w:r w:rsidRPr="00021E13">
        <w:rPr>
          <w:rFonts w:hAnsi="Times New Roman Bold"/>
        </w:rPr>
        <w:t>Флоря</w:t>
      </w:r>
      <w:proofErr w:type="spellEnd"/>
      <w:r w:rsidRPr="00021E13">
        <w:rPr>
          <w:rFonts w:ascii="Times New Roman Bold"/>
        </w:rPr>
        <w:t xml:space="preserve">; </w:t>
      </w:r>
      <w:r w:rsidRPr="00021E13">
        <w:rPr>
          <w:rFonts w:hAnsi="Times New Roman Bold"/>
        </w:rPr>
        <w:t>под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ред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proofErr w:type="spellStart"/>
      <w:r w:rsidRPr="00021E13">
        <w:rPr>
          <w:rFonts w:hAnsi="Times New Roman Bold"/>
        </w:rPr>
        <w:t>Милова</w:t>
      </w:r>
      <w:proofErr w:type="spellEnd"/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–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.: </w:t>
      </w:r>
      <w:proofErr w:type="spellStart"/>
      <w:r w:rsidRPr="00021E13">
        <w:rPr>
          <w:rFonts w:hAnsi="Times New Roman Bold"/>
        </w:rPr>
        <w:t>Эксмо</w:t>
      </w:r>
      <w:proofErr w:type="spellEnd"/>
      <w:r w:rsidRPr="00021E13">
        <w:rPr>
          <w:rFonts w:ascii="Times New Roman Bold"/>
        </w:rPr>
        <w:t>, 2006.</w:t>
      </w:r>
    </w:p>
    <w:p w:rsidR="00FD5C03" w:rsidRPr="00021E13" w:rsidRDefault="004324A7" w:rsidP="00922F7F">
      <w:pPr>
        <w:pStyle w:val="a7"/>
        <w:numPr>
          <w:ilvl w:val="0"/>
          <w:numId w:val="30"/>
        </w:numPr>
        <w:jc w:val="both"/>
        <w:rPr>
          <w:rFonts w:ascii="Times New Roman Bold" w:eastAsia="Times New Roman Bold" w:hAnsi="Times New Roman Bold" w:cs="Times New Roman Bold"/>
        </w:rPr>
      </w:pPr>
      <w:proofErr w:type="gramStart"/>
      <w:r w:rsidRPr="00021E13">
        <w:rPr>
          <w:rFonts w:hAnsi="Times New Roman Bold"/>
        </w:rPr>
        <w:t>Троицкий</w:t>
      </w:r>
      <w:proofErr w:type="gram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Россия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XIX </w:t>
      </w:r>
      <w:r w:rsidRPr="00021E13">
        <w:rPr>
          <w:rFonts w:hAnsi="Times New Roman Bold"/>
        </w:rPr>
        <w:t>веке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Курс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лекций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1997.</w:t>
      </w:r>
    </w:p>
    <w:p w:rsidR="00FD5C03" w:rsidRPr="00021E13" w:rsidRDefault="00FD5C03">
      <w:pPr>
        <w:pStyle w:val="a7"/>
        <w:ind w:left="786"/>
        <w:jc w:val="both"/>
        <w:rPr>
          <w:rFonts w:ascii="Times New Roman Bold" w:eastAsia="Times New Roman Bold" w:hAnsi="Times New Roman Bold" w:cs="Times New Roman Bold"/>
        </w:rPr>
      </w:pPr>
    </w:p>
    <w:p w:rsidR="00FD5C03" w:rsidRPr="00021E13" w:rsidRDefault="004324A7" w:rsidP="00EB7D20">
      <w:pPr>
        <w:ind w:left="709" w:hanging="709"/>
        <w:jc w:val="both"/>
        <w:rPr>
          <w:rFonts w:ascii="Times New Roman" w:eastAsia="Times New Roman Bold" w:cs="Times New Roman"/>
          <w:b/>
        </w:rPr>
      </w:pPr>
      <w:r w:rsidRPr="00021E13">
        <w:rPr>
          <w:rFonts w:ascii="Times New Roman" w:cs="Times New Roman"/>
          <w:b/>
        </w:rPr>
        <w:t>1</w:t>
      </w:r>
      <w:r w:rsidR="00EB7D20" w:rsidRPr="00021E13">
        <w:rPr>
          <w:rFonts w:ascii="Times New Roman" w:cs="Times New Roman"/>
          <w:b/>
        </w:rPr>
        <w:t>0</w:t>
      </w:r>
      <w:r w:rsidRPr="00021E13">
        <w:rPr>
          <w:rFonts w:ascii="Times New Roman" w:cs="Times New Roman"/>
          <w:b/>
        </w:rPr>
        <w:t>.2</w:t>
      </w:r>
      <w:r w:rsidR="00EB7D20" w:rsidRPr="00021E13">
        <w:rPr>
          <w:rFonts w:ascii="Times New Roman" w:cs="Times New Roman"/>
          <w:b/>
        </w:rPr>
        <w:tab/>
      </w:r>
      <w:r w:rsidRPr="00021E13">
        <w:rPr>
          <w:rFonts w:ascii="Times New Roman" w:cs="Times New Roman"/>
          <w:b/>
        </w:rPr>
        <w:t xml:space="preserve">Основная литература 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 CYR" w:eastAsia="Times New Roman CYR" w:hAnsi="Times New Roman CYR" w:cs="Times New Roman CYR"/>
        </w:rPr>
        <w:t>Административно-территориальное устройство России: история и современность. М., 2003.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 CYR" w:eastAsia="Times New Roman CYR" w:hAnsi="Times New Roman CYR" w:cs="Times New Roman CYR"/>
        </w:rPr>
        <w:t>Административные реформы в России: история и современность. М., 2006.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Бабич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Государственные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учреждения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XVIII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proofErr w:type="spellStart"/>
      <w:r w:rsidRPr="00021E13">
        <w:rPr>
          <w:rFonts w:hAnsi="Times New Roman Bold"/>
        </w:rPr>
        <w:t>Вып</w:t>
      </w:r>
      <w:proofErr w:type="spellEnd"/>
      <w:r w:rsidRPr="00021E13">
        <w:rPr>
          <w:rFonts w:ascii="Times New Roman Bold"/>
        </w:rPr>
        <w:t xml:space="preserve">. 1.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1999.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Горский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., </w:t>
      </w:r>
      <w:r w:rsidRPr="00021E13">
        <w:rPr>
          <w:rFonts w:hAnsi="Times New Roman Bold"/>
        </w:rPr>
        <w:t>Кучкин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., </w:t>
      </w:r>
      <w:r w:rsidRPr="00021E13">
        <w:rPr>
          <w:rFonts w:hAnsi="Times New Roman Bold"/>
        </w:rPr>
        <w:t>Лукин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., </w:t>
      </w:r>
      <w:r w:rsidRPr="00021E13">
        <w:rPr>
          <w:rFonts w:hAnsi="Times New Roman Bold"/>
        </w:rPr>
        <w:t>Стефанович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Древняя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Русь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очерки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политического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социального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строя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2008.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 CYR" w:eastAsia="Times New Roman CYR" w:hAnsi="Times New Roman CYR" w:cs="Times New Roman CYR"/>
        </w:rPr>
        <w:lastRenderedPageBreak/>
        <w:t>Данилевский И.Н.</w:t>
      </w:r>
      <w:r w:rsidRPr="00021E13">
        <w:rPr>
          <w:rFonts w:ascii="Times New Roman Bold"/>
        </w:rPr>
        <w:t xml:space="preserve"> </w:t>
      </w:r>
      <w:r w:rsidRPr="00021E13">
        <w:rPr>
          <w:rFonts w:ascii="Times New Roman CYR" w:eastAsia="Times New Roman CYR" w:hAnsi="Times New Roman CYR" w:cs="Times New Roman CYR"/>
        </w:rPr>
        <w:t>Древняя Русь глазами современников и потомков (IX</w:t>
      </w:r>
      <w:r w:rsidRPr="00021E13">
        <w:rPr>
          <w:rFonts w:hAnsi="Times New Roman Bold"/>
        </w:rPr>
        <w:t>—</w:t>
      </w:r>
      <w:r w:rsidRPr="00021E13">
        <w:rPr>
          <w:rFonts w:ascii="Times New Roman Bold"/>
        </w:rPr>
        <w:t xml:space="preserve">XII </w:t>
      </w:r>
      <w:r w:rsidRPr="00021E13">
        <w:rPr>
          <w:rFonts w:ascii="Times New Roman CYR" w:eastAsia="Times New Roman CYR" w:hAnsi="Times New Roman CYR" w:cs="Times New Roman CYR"/>
        </w:rPr>
        <w:t>вв.): Курс лекций: Учебное пособие для студентов вузов</w:t>
      </w:r>
      <w:r w:rsidRPr="00021E13">
        <w:rPr>
          <w:rFonts w:ascii="Times New Roman Bold"/>
        </w:rPr>
        <w:t xml:space="preserve">. </w:t>
      </w:r>
      <w:r w:rsidRPr="00021E13">
        <w:rPr>
          <w:rFonts w:ascii="Times New Roman CYR" w:eastAsia="Times New Roman CYR" w:hAnsi="Times New Roman CYR" w:cs="Times New Roman CYR"/>
        </w:rPr>
        <w:t>М.</w:t>
      </w:r>
      <w:r w:rsidRPr="00021E13">
        <w:rPr>
          <w:rFonts w:ascii="Times New Roman Bold"/>
        </w:rPr>
        <w:t xml:space="preserve">, </w:t>
      </w:r>
      <w:r w:rsidRPr="00021E13">
        <w:rPr>
          <w:rFonts w:ascii="Times New Roman CYR" w:eastAsia="Times New Roman CYR" w:hAnsi="Times New Roman CYR" w:cs="Times New Roman CYR"/>
        </w:rPr>
        <w:t>1999</w:t>
      </w:r>
      <w:r w:rsidRPr="00021E13">
        <w:rPr>
          <w:rFonts w:ascii="Times New Roman Bold"/>
        </w:rPr>
        <w:t>.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Данилевский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Русские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земли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глазами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современников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потомков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(XII - XIV </w:t>
      </w:r>
      <w:r w:rsidRPr="00021E13">
        <w:rPr>
          <w:rFonts w:hAnsi="Times New Roman Bold"/>
        </w:rPr>
        <w:t>вв</w:t>
      </w:r>
      <w:r w:rsidRPr="00021E13">
        <w:rPr>
          <w:rFonts w:ascii="Times New Roman Bold"/>
        </w:rPr>
        <w:t xml:space="preserve">.): </w:t>
      </w:r>
      <w:r w:rsidRPr="00021E13">
        <w:rPr>
          <w:rFonts w:hAnsi="Times New Roman Bold"/>
        </w:rPr>
        <w:t>Курск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лекций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2001.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 CYR" w:eastAsia="Times New Roman CYR" w:hAnsi="Times New Roman CYR" w:cs="Times New Roman CYR"/>
        </w:rPr>
        <w:t>Каменский А.Б.</w:t>
      </w:r>
      <w:r w:rsidRPr="00021E13">
        <w:rPr>
          <w:rFonts w:ascii="Times New Roman Bold"/>
        </w:rPr>
        <w:t xml:space="preserve"> </w:t>
      </w:r>
      <w:r w:rsidRPr="00021E13">
        <w:rPr>
          <w:rFonts w:ascii="Times New Roman CYR" w:eastAsia="Times New Roman CYR" w:hAnsi="Times New Roman CYR" w:cs="Times New Roman CYR"/>
        </w:rPr>
        <w:t>От Петра I до Павла I: Реформы в России XVIII в</w:t>
      </w:r>
      <w:r w:rsidRPr="00021E13">
        <w:rPr>
          <w:rFonts w:ascii="Times New Roman Bold"/>
        </w:rPr>
        <w:t xml:space="preserve">. </w:t>
      </w:r>
      <w:r w:rsidRPr="00021E13">
        <w:rPr>
          <w:rFonts w:ascii="Times New Roman CYR" w:eastAsia="Times New Roman CYR" w:hAnsi="Times New Roman CYR" w:cs="Times New Roman CYR"/>
        </w:rPr>
        <w:t>М.</w:t>
      </w:r>
      <w:r w:rsidRPr="00021E13">
        <w:rPr>
          <w:rFonts w:ascii="Times New Roman Bold"/>
        </w:rPr>
        <w:t xml:space="preserve">, </w:t>
      </w:r>
      <w:r w:rsidRPr="00021E13">
        <w:rPr>
          <w:rFonts w:ascii="Times New Roman CYR" w:eastAsia="Times New Roman CYR" w:hAnsi="Times New Roman CYR" w:cs="Times New Roman CYR"/>
        </w:rPr>
        <w:t>2001</w:t>
      </w:r>
      <w:r w:rsidRPr="00021E13">
        <w:rPr>
          <w:rFonts w:ascii="Times New Roman Bold"/>
        </w:rPr>
        <w:t>.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Коржихина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Т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П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Советское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государство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учреждения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ноябрь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1917 </w:t>
      </w:r>
      <w:r w:rsidRPr="00021E13">
        <w:rPr>
          <w:rFonts w:hAnsi="Times New Roman Bold"/>
        </w:rPr>
        <w:t>г</w:t>
      </w:r>
      <w:r w:rsidRPr="00021E13">
        <w:rPr>
          <w:rFonts w:ascii="Times New Roman Bold"/>
        </w:rPr>
        <w:t xml:space="preserve">. - </w:t>
      </w:r>
      <w:r w:rsidRPr="00021E13">
        <w:rPr>
          <w:rFonts w:hAnsi="Times New Roman Bold"/>
        </w:rPr>
        <w:t>декабрь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1941 </w:t>
      </w:r>
      <w:r w:rsidRPr="00021E13">
        <w:rPr>
          <w:rFonts w:hAnsi="Times New Roman Bold"/>
        </w:rPr>
        <w:t>г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1994.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Кристенсен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История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XVII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Обзор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исследований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источников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1989.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Мироненко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Страницы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тайной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истории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самодержавия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Политическая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история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первой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половины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XIX </w:t>
      </w:r>
      <w:r w:rsidRPr="00021E13">
        <w:rPr>
          <w:rFonts w:hAnsi="Times New Roman Bold"/>
        </w:rPr>
        <w:t>ст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1990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ascii="Times New Roman CYR" w:eastAsia="Times New Roman CYR" w:hAnsi="Times New Roman CYR" w:cs="Times New Roman CYR"/>
        </w:rPr>
        <w:t>Писарькова</w:t>
      </w:r>
      <w:proofErr w:type="spellEnd"/>
      <w:r w:rsidRPr="00021E13">
        <w:rPr>
          <w:rFonts w:ascii="Times New Roman CYR" w:eastAsia="Times New Roman CYR" w:hAnsi="Times New Roman CYR" w:cs="Times New Roman CYR"/>
        </w:rPr>
        <w:t xml:space="preserve"> Л.Ф. Государственное управление России с конца XVII до конца XVIII века. М., 2007.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Пихоя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Г</w:t>
      </w:r>
      <w:r w:rsidRPr="00021E13">
        <w:rPr>
          <w:rFonts w:ascii="Times New Roman Bold"/>
        </w:rPr>
        <w:t xml:space="preserve">., </w:t>
      </w:r>
      <w:r w:rsidRPr="00021E13">
        <w:rPr>
          <w:rFonts w:hAnsi="Times New Roman Bold"/>
        </w:rPr>
        <w:t>Соколов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К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История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современной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Кризис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коммунистической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власти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СССР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рождение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новой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Конец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1970-</w:t>
      </w:r>
      <w:r w:rsidRPr="00021E13">
        <w:rPr>
          <w:rFonts w:hAnsi="Times New Roman Bold"/>
        </w:rPr>
        <w:t>х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- 1991 </w:t>
      </w:r>
      <w:r w:rsidRPr="00021E13">
        <w:rPr>
          <w:rFonts w:hAnsi="Times New Roman Bold"/>
        </w:rPr>
        <w:t>гг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2008.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ascii="Times New Roman CYR" w:eastAsia="Times New Roman CYR" w:hAnsi="Times New Roman CYR" w:cs="Times New Roman CYR"/>
        </w:rPr>
        <w:t>Пихоя</w:t>
      </w:r>
      <w:proofErr w:type="spellEnd"/>
      <w:r w:rsidRPr="00021E13">
        <w:rPr>
          <w:rFonts w:ascii="Times New Roman CYR" w:eastAsia="Times New Roman CYR" w:hAnsi="Times New Roman CYR" w:cs="Times New Roman CYR"/>
        </w:rPr>
        <w:t xml:space="preserve"> Р.Г., Журавлев С.В., Соколов А.К. История современной России. Десятилетие либеральных реформ: 1991-1999 гг. М., 2011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Пихоя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Г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Советский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Союз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история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власти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1945-1991.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1998.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 CYR" w:eastAsia="Times New Roman CYR" w:hAnsi="Times New Roman CYR" w:cs="Times New Roman CYR"/>
        </w:rPr>
        <w:t xml:space="preserve">Правящая элита Русского государства </w:t>
      </w:r>
      <w:r w:rsidRPr="00021E13">
        <w:rPr>
          <w:rFonts w:ascii="Times New Roman Bold"/>
        </w:rPr>
        <w:t xml:space="preserve">IX - </w:t>
      </w:r>
      <w:r w:rsidRPr="00021E13">
        <w:rPr>
          <w:rFonts w:ascii="Times New Roman CYR" w:eastAsia="Times New Roman CYR" w:hAnsi="Times New Roman CYR" w:cs="Times New Roman CYR"/>
        </w:rPr>
        <w:t xml:space="preserve">начала </w:t>
      </w:r>
      <w:r w:rsidRPr="00021E13">
        <w:rPr>
          <w:rFonts w:ascii="Times New Roman Bold"/>
        </w:rPr>
        <w:t>XVIII</w:t>
      </w:r>
      <w:r w:rsidRPr="00021E13">
        <w:rPr>
          <w:rFonts w:ascii="Times New Roman CYR" w:eastAsia="Times New Roman CYR" w:hAnsi="Times New Roman CYR" w:cs="Times New Roman CYR"/>
        </w:rPr>
        <w:t xml:space="preserve"> в.: Очерки истории</w:t>
      </w:r>
      <w:proofErr w:type="gramStart"/>
      <w:r w:rsidRPr="00021E13">
        <w:rPr>
          <w:rFonts w:ascii="Times New Roman CYR" w:eastAsia="Times New Roman CYR" w:hAnsi="Times New Roman CYR" w:cs="Times New Roman CYR"/>
        </w:rPr>
        <w:t xml:space="preserve"> / О</w:t>
      </w:r>
      <w:proofErr w:type="gramEnd"/>
      <w:r w:rsidRPr="00021E13">
        <w:rPr>
          <w:rFonts w:ascii="Times New Roman CYR" w:eastAsia="Times New Roman CYR" w:hAnsi="Times New Roman CYR" w:cs="Times New Roman CYR"/>
        </w:rPr>
        <w:t>тв. ред. А.П. Павлов</w:t>
      </w:r>
      <w:r w:rsidRPr="00021E13">
        <w:rPr>
          <w:rFonts w:ascii="Times New Roman Bold"/>
        </w:rPr>
        <w:t xml:space="preserve">. </w:t>
      </w:r>
      <w:r w:rsidRPr="00021E13">
        <w:rPr>
          <w:rFonts w:ascii="Times New Roman CYR" w:eastAsia="Times New Roman CYR" w:hAnsi="Times New Roman CYR" w:cs="Times New Roman CYR"/>
        </w:rPr>
        <w:t>2004.</w:t>
      </w:r>
    </w:p>
    <w:p w:rsidR="00FD5C03" w:rsidRPr="00021E13" w:rsidRDefault="004324A7" w:rsidP="00922F7F">
      <w:pPr>
        <w:pStyle w:val="a7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Российские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реформаторы</w:t>
      </w:r>
      <w:r w:rsidRPr="00021E13">
        <w:rPr>
          <w:rFonts w:ascii="Times New Roman Bold"/>
        </w:rPr>
        <w:t xml:space="preserve">, </w:t>
      </w:r>
      <w:r w:rsidRPr="00021E13">
        <w:rPr>
          <w:rFonts w:ascii="Times New Roman Bold"/>
          <w:lang w:val="en-US"/>
        </w:rPr>
        <w:t>XIX</w:t>
      </w:r>
      <w:r w:rsidRPr="00021E13">
        <w:rPr>
          <w:rFonts w:ascii="Times New Roman Bold"/>
        </w:rPr>
        <w:t xml:space="preserve"> - </w:t>
      </w:r>
      <w:r w:rsidRPr="00021E13">
        <w:rPr>
          <w:rFonts w:hAnsi="Times New Roman Bold"/>
        </w:rPr>
        <w:t>начало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  <w:lang w:val="en-US"/>
        </w:rPr>
        <w:t>XX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вв</w:t>
      </w:r>
      <w:r w:rsidRPr="00021E13">
        <w:rPr>
          <w:rFonts w:ascii="Times New Roman Bold"/>
        </w:rPr>
        <w:t xml:space="preserve">. / </w:t>
      </w:r>
      <w:r w:rsidRPr="00021E13">
        <w:rPr>
          <w:rFonts w:hAnsi="Times New Roman Bold"/>
        </w:rPr>
        <w:t>Под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ред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П</w:t>
      </w:r>
      <w:r w:rsidRPr="00021E13">
        <w:rPr>
          <w:rFonts w:ascii="Times New Roman Bold"/>
        </w:rPr>
        <w:t xml:space="preserve">. </w:t>
      </w:r>
      <w:proofErr w:type="spellStart"/>
      <w:r w:rsidRPr="00021E13">
        <w:rPr>
          <w:rFonts w:hAnsi="Times New Roman Bold"/>
        </w:rPr>
        <w:t>Корелина</w:t>
      </w:r>
      <w:proofErr w:type="spellEnd"/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1995.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1"/>
        </w:numPr>
        <w:tabs>
          <w:tab w:val="num" w:pos="786"/>
        </w:tabs>
        <w:ind w:left="786" w:hanging="360"/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Российские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самодержцы</w:t>
      </w:r>
      <w:r w:rsidRPr="00021E13">
        <w:rPr>
          <w:rFonts w:ascii="Times New Roman Bold"/>
        </w:rPr>
        <w:t>: 1801-1917. 2-</w:t>
      </w:r>
      <w:r w:rsidRPr="00021E13">
        <w:rPr>
          <w:rFonts w:hAnsi="Times New Roman Bold"/>
        </w:rPr>
        <w:t>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изд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1994.</w:t>
      </w:r>
    </w:p>
    <w:p w:rsidR="00FD5C03" w:rsidRPr="00021E13" w:rsidRDefault="00FD5C03">
      <w:pPr>
        <w:pStyle w:val="ab"/>
        <w:spacing w:after="0"/>
        <w:ind w:left="720"/>
        <w:jc w:val="both"/>
        <w:rPr>
          <w:rFonts w:ascii="Times New Roman Bold" w:eastAsia="Times New Roman Bold" w:hAnsi="Times New Roman Bold" w:cs="Times New Roman Bold"/>
        </w:rPr>
      </w:pPr>
    </w:p>
    <w:p w:rsidR="00FD5C03" w:rsidRPr="00021E13" w:rsidRDefault="004324A7" w:rsidP="00EB7D20">
      <w:pPr>
        <w:pStyle w:val="ab"/>
        <w:spacing w:after="0"/>
        <w:ind w:left="709" w:hanging="709"/>
        <w:jc w:val="both"/>
        <w:rPr>
          <w:rFonts w:ascii="Times New Roman Bold" w:eastAsia="Times New Roman Bold" w:hAnsi="Times New Roman Bold" w:cs="Times New Roman Bold"/>
          <w:b/>
        </w:rPr>
      </w:pPr>
      <w:r w:rsidRPr="00021E13">
        <w:rPr>
          <w:rFonts w:ascii="Times New Roman Bold"/>
          <w:b/>
        </w:rPr>
        <w:t>1</w:t>
      </w:r>
      <w:r w:rsidR="00EB7D20" w:rsidRPr="00021E13">
        <w:rPr>
          <w:rFonts w:asciiTheme="minorHAnsi" w:hAnsiTheme="minorHAnsi"/>
          <w:b/>
        </w:rPr>
        <w:t>0</w:t>
      </w:r>
      <w:r w:rsidRPr="00021E13">
        <w:rPr>
          <w:rFonts w:ascii="Times New Roman Bold"/>
          <w:b/>
        </w:rPr>
        <w:t>.3.</w:t>
      </w:r>
      <w:r w:rsidR="00EB7D20" w:rsidRPr="00021E13">
        <w:rPr>
          <w:rFonts w:asciiTheme="minorHAnsi" w:hAnsiTheme="minorHAnsi"/>
          <w:b/>
        </w:rPr>
        <w:tab/>
      </w:r>
      <w:r w:rsidRPr="00021E13">
        <w:rPr>
          <w:rFonts w:hAnsi="Times New Roman Bold"/>
          <w:b/>
        </w:rPr>
        <w:t>Дополнительная</w:t>
      </w:r>
      <w:r w:rsidRPr="00021E13">
        <w:rPr>
          <w:rFonts w:hAnsi="Times New Roman Bold"/>
          <w:b/>
        </w:rPr>
        <w:t xml:space="preserve"> </w:t>
      </w:r>
      <w:r w:rsidRPr="00021E13">
        <w:rPr>
          <w:rFonts w:hAnsi="Times New Roman Bold"/>
          <w:b/>
        </w:rPr>
        <w:t>литература</w:t>
      </w:r>
    </w:p>
    <w:p w:rsidR="00FD5C03" w:rsidRPr="00021E13" w:rsidRDefault="004324A7" w:rsidP="00922F7F">
      <w:pPr>
        <w:pStyle w:val="a7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Агеева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Г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Императорский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двор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1700 </w:t>
      </w:r>
      <w:r w:rsidRPr="00021E13">
        <w:rPr>
          <w:rFonts w:hAnsi="Times New Roman Bold"/>
        </w:rPr>
        <w:t>–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1796 </w:t>
      </w:r>
      <w:r w:rsidRPr="00021E13">
        <w:rPr>
          <w:rFonts w:hAnsi="Times New Roman Bold"/>
        </w:rPr>
        <w:t>годы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2008.</w:t>
      </w:r>
    </w:p>
    <w:p w:rsidR="00FD5C03" w:rsidRPr="00021E13" w:rsidRDefault="004324A7" w:rsidP="00922F7F">
      <w:pPr>
        <w:pStyle w:val="a7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Алексеева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История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инакомыслия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СССР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Новейший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период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2001.</w:t>
      </w:r>
      <w:r w:rsidRPr="00021E13">
        <w:rPr>
          <w:rFonts w:hAnsi="Times New Roman Bold"/>
        </w:rPr>
        <w:t> </w:t>
      </w:r>
    </w:p>
    <w:p w:rsidR="00FD5C03" w:rsidRPr="00021E13" w:rsidRDefault="004324A7" w:rsidP="00922F7F">
      <w:pPr>
        <w:pStyle w:val="a7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Ананьич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., </w:t>
      </w:r>
      <w:r w:rsidRPr="00021E13">
        <w:rPr>
          <w:rFonts w:hAnsi="Times New Roman Bold"/>
        </w:rPr>
        <w:t>Ганелин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Ш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Сергей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Юльевич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Витте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его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время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СПб</w:t>
      </w:r>
      <w:proofErr w:type="gramStart"/>
      <w:r w:rsidRPr="00021E13">
        <w:rPr>
          <w:rFonts w:ascii="Times New Roman Bold"/>
        </w:rPr>
        <w:t xml:space="preserve">., </w:t>
      </w:r>
      <w:proofErr w:type="gramEnd"/>
      <w:r w:rsidRPr="00021E13">
        <w:rPr>
          <w:rFonts w:ascii="Times New Roman Bold"/>
        </w:rPr>
        <w:t>1999.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 CYR" w:eastAsia="Times New Roman CYR" w:hAnsi="Times New Roman CYR" w:cs="Times New Roman CYR"/>
        </w:rPr>
        <w:t>Анисимов Е.В. Время петровских реформ. Л., 1989.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 CYR" w:eastAsia="Times New Roman CYR" w:hAnsi="Times New Roman CYR" w:cs="Times New Roman CYR"/>
        </w:rPr>
        <w:t>Анисимов Е.В. Государственные преобразования и самодержавие Петра Великого в первой четверти XV</w:t>
      </w:r>
      <w:proofErr w:type="gramStart"/>
      <w:r w:rsidRPr="00021E13">
        <w:rPr>
          <w:rFonts w:ascii="Times New Roman CYR" w:eastAsia="Times New Roman CYR" w:hAnsi="Times New Roman CYR" w:cs="Times New Roman CYR"/>
        </w:rPr>
        <w:t>Ш</w:t>
      </w:r>
      <w:proofErr w:type="gramEnd"/>
      <w:r w:rsidRPr="00021E13">
        <w:rPr>
          <w:rFonts w:ascii="Times New Roman CYR" w:eastAsia="Times New Roman CYR" w:hAnsi="Times New Roman CYR" w:cs="Times New Roman CYR"/>
        </w:rPr>
        <w:t xml:space="preserve"> века. </w:t>
      </w:r>
      <w:proofErr w:type="spellStart"/>
      <w:r w:rsidRPr="00021E13">
        <w:rPr>
          <w:rFonts w:ascii="Times New Roman CYR" w:eastAsia="Times New Roman CYR" w:hAnsi="Times New Roman CYR" w:cs="Times New Roman CYR"/>
        </w:rPr>
        <w:t>Спб</w:t>
      </w:r>
      <w:proofErr w:type="spellEnd"/>
      <w:r w:rsidRPr="00021E13">
        <w:rPr>
          <w:rFonts w:ascii="Times New Roman CYR" w:eastAsia="Times New Roman CYR" w:hAnsi="Times New Roman CYR" w:cs="Times New Roman CYR"/>
        </w:rPr>
        <w:t>., 1997.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  <w:shd w:val="clear" w:color="auto" w:fill="FFFFFF"/>
        </w:rPr>
      </w:pPr>
      <w:r w:rsidRPr="00021E13">
        <w:rPr>
          <w:rFonts w:hAnsi="Times New Roman Bold"/>
        </w:rPr>
        <w:t>Богоявленский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К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Московский</w:t>
      </w:r>
      <w:r w:rsidRPr="00021E13">
        <w:rPr>
          <w:rFonts w:hAnsi="Times New Roman Bold"/>
        </w:rPr>
        <w:t xml:space="preserve"> </w:t>
      </w:r>
      <w:proofErr w:type="gramStart"/>
      <w:r w:rsidRPr="00021E13">
        <w:rPr>
          <w:rFonts w:hAnsi="Times New Roman Bold"/>
        </w:rPr>
        <w:t>приказной</w:t>
      </w:r>
      <w:proofErr w:type="gram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аппарат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делопроизводство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XVI-XVII </w:t>
      </w:r>
      <w:r w:rsidRPr="00021E13">
        <w:rPr>
          <w:rFonts w:hAnsi="Times New Roman Bold"/>
        </w:rPr>
        <w:t>веков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2006.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  <w:shd w:val="clear" w:color="auto" w:fill="FFFFFF"/>
        </w:rPr>
      </w:pPr>
      <w:proofErr w:type="spellStart"/>
      <w:r w:rsidRPr="00021E13">
        <w:rPr>
          <w:rFonts w:hAnsi="Times New Roman Bold"/>
          <w:shd w:val="clear" w:color="auto" w:fill="FFFFFF"/>
        </w:rPr>
        <w:t>Будницкий</w:t>
      </w:r>
      <w:proofErr w:type="spellEnd"/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О</w:t>
      </w:r>
      <w:r w:rsidRPr="00021E13">
        <w:rPr>
          <w:rFonts w:ascii="Times New Roman Bold"/>
          <w:shd w:val="clear" w:color="auto" w:fill="FFFFFF"/>
        </w:rPr>
        <w:t>.</w:t>
      </w:r>
      <w:r w:rsidRPr="00021E13">
        <w:rPr>
          <w:rFonts w:hAnsi="Times New Roman Bold"/>
          <w:shd w:val="clear" w:color="auto" w:fill="FFFFFF"/>
        </w:rPr>
        <w:t>В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Терроризм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в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российском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освободительном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движении</w:t>
      </w:r>
      <w:r w:rsidRPr="00021E13">
        <w:rPr>
          <w:rFonts w:ascii="Times New Roman Bold"/>
          <w:shd w:val="clear" w:color="auto" w:fill="FFFFFF"/>
        </w:rPr>
        <w:t xml:space="preserve">: </w:t>
      </w:r>
      <w:r w:rsidRPr="00021E13">
        <w:rPr>
          <w:rFonts w:hAnsi="Times New Roman Bold"/>
          <w:shd w:val="clear" w:color="auto" w:fill="FFFFFF"/>
        </w:rPr>
        <w:t>идеология</w:t>
      </w:r>
      <w:r w:rsidRPr="00021E13">
        <w:rPr>
          <w:rFonts w:ascii="Times New Roman Bold"/>
          <w:shd w:val="clear" w:color="auto" w:fill="FFFFFF"/>
        </w:rPr>
        <w:t xml:space="preserve">, </w:t>
      </w:r>
      <w:r w:rsidRPr="00021E13">
        <w:rPr>
          <w:rFonts w:hAnsi="Times New Roman Bold"/>
          <w:shd w:val="clear" w:color="auto" w:fill="FFFFFF"/>
        </w:rPr>
        <w:t>этика</w:t>
      </w:r>
      <w:r w:rsidRPr="00021E13">
        <w:rPr>
          <w:rFonts w:ascii="Times New Roman Bold"/>
          <w:shd w:val="clear" w:color="auto" w:fill="FFFFFF"/>
        </w:rPr>
        <w:t xml:space="preserve">, </w:t>
      </w:r>
      <w:r w:rsidRPr="00021E13">
        <w:rPr>
          <w:rFonts w:hAnsi="Times New Roman Bold"/>
          <w:shd w:val="clear" w:color="auto" w:fill="FFFFFF"/>
        </w:rPr>
        <w:t>психология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ascii="Times New Roman Bold"/>
          <w:shd w:val="clear" w:color="auto" w:fill="FFFFFF"/>
        </w:rPr>
        <w:t>(</w:t>
      </w:r>
      <w:r w:rsidRPr="00021E13">
        <w:rPr>
          <w:rFonts w:hAnsi="Times New Roman Bold"/>
          <w:shd w:val="clear" w:color="auto" w:fill="FFFFFF"/>
        </w:rPr>
        <w:t>вторая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половина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ascii="Times New Roman Bold"/>
          <w:shd w:val="clear" w:color="auto" w:fill="FFFFFF"/>
          <w:lang w:val="en-US"/>
        </w:rPr>
        <w:t>XIX</w:t>
      </w:r>
      <w:r w:rsidRPr="00021E13">
        <w:rPr>
          <w:rFonts w:ascii="Times New Roman Bold"/>
          <w:shd w:val="clear" w:color="auto" w:fill="FFFFFF"/>
        </w:rPr>
        <w:t xml:space="preserve"> - </w:t>
      </w:r>
      <w:r w:rsidRPr="00021E13">
        <w:rPr>
          <w:rFonts w:hAnsi="Times New Roman Bold"/>
          <w:shd w:val="clear" w:color="auto" w:fill="FFFFFF"/>
        </w:rPr>
        <w:t>начало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ascii="Times New Roman Bold"/>
          <w:shd w:val="clear" w:color="auto" w:fill="FFFFFF"/>
          <w:lang w:val="en-US"/>
        </w:rPr>
        <w:t>XX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в</w:t>
      </w:r>
      <w:r w:rsidRPr="00021E13">
        <w:rPr>
          <w:rFonts w:ascii="Times New Roman Bold"/>
          <w:shd w:val="clear" w:color="auto" w:fill="FFFFFF"/>
        </w:rPr>
        <w:t xml:space="preserve">.). </w:t>
      </w:r>
      <w:r w:rsidRPr="00021E13">
        <w:rPr>
          <w:rFonts w:hAnsi="Times New Roman Bold"/>
          <w:shd w:val="clear" w:color="auto" w:fill="FFFFFF"/>
        </w:rPr>
        <w:t>М</w:t>
      </w:r>
      <w:r w:rsidRPr="00021E13">
        <w:rPr>
          <w:rFonts w:ascii="Times New Roman Bold"/>
          <w:shd w:val="clear" w:color="auto" w:fill="FFFFFF"/>
        </w:rPr>
        <w:t>., 2000.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  <w:shd w:val="clear" w:color="auto" w:fill="FFFFFF"/>
        </w:rPr>
        <w:t>Будницкий</w:t>
      </w:r>
      <w:proofErr w:type="spellEnd"/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О</w:t>
      </w:r>
      <w:r w:rsidRPr="00021E13">
        <w:rPr>
          <w:rFonts w:ascii="Times New Roman Bold"/>
          <w:shd w:val="clear" w:color="auto" w:fill="FFFFFF"/>
        </w:rPr>
        <w:t>.</w:t>
      </w:r>
      <w:r w:rsidRPr="00021E13">
        <w:rPr>
          <w:rFonts w:hAnsi="Times New Roman Bold"/>
          <w:shd w:val="clear" w:color="auto" w:fill="FFFFFF"/>
        </w:rPr>
        <w:t>В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Российские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евреи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между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красными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и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белыми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ascii="Times New Roman Bold"/>
          <w:shd w:val="clear" w:color="auto" w:fill="FFFFFF"/>
        </w:rPr>
        <w:t xml:space="preserve">(1917-1920). </w:t>
      </w:r>
      <w:r w:rsidRPr="00021E13">
        <w:rPr>
          <w:rFonts w:hAnsi="Times New Roman Bold"/>
          <w:shd w:val="clear" w:color="auto" w:fill="FFFFFF"/>
        </w:rPr>
        <w:t>М</w:t>
      </w:r>
      <w:r w:rsidRPr="00021E13">
        <w:rPr>
          <w:rFonts w:ascii="Times New Roman Bold"/>
          <w:shd w:val="clear" w:color="auto" w:fill="FFFFFF"/>
        </w:rPr>
        <w:t>., 2005.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Булдаков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П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Красная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смута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Природа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последствия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революционного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насилия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2011.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Булгаков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Б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Государственные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службы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посадских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людей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XVII </w:t>
      </w:r>
      <w:r w:rsidRPr="00021E13">
        <w:rPr>
          <w:rFonts w:hAnsi="Times New Roman Bold"/>
        </w:rPr>
        <w:t>веке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2004.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Васильева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Русская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православная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церковь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Советская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власть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1917-1927 </w:t>
      </w:r>
      <w:r w:rsidRPr="00021E13">
        <w:rPr>
          <w:rFonts w:hAnsi="Times New Roman Bold"/>
        </w:rPr>
        <w:t>гг</w:t>
      </w:r>
      <w:r w:rsidRPr="00021E13">
        <w:rPr>
          <w:rFonts w:ascii="Times New Roman Bold"/>
        </w:rPr>
        <w:t xml:space="preserve">. // </w:t>
      </w:r>
      <w:r w:rsidRPr="00021E13">
        <w:rPr>
          <w:rFonts w:hAnsi="Times New Roman Bold"/>
        </w:rPr>
        <w:t>Вопросы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истории</w:t>
      </w:r>
      <w:r w:rsidRPr="00021E13">
        <w:rPr>
          <w:rFonts w:ascii="Times New Roman Bold"/>
        </w:rPr>
        <w:t xml:space="preserve">. 1993. </w:t>
      </w:r>
      <w:r w:rsidRPr="00021E13">
        <w:rPr>
          <w:rFonts w:hAnsi="Times New Roman Bold"/>
        </w:rPr>
        <w:t>№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8.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 40-54.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Васильева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Ю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Русская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православная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церковь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1927-1943 </w:t>
      </w:r>
      <w:r w:rsidRPr="00021E13">
        <w:rPr>
          <w:rFonts w:hAnsi="Times New Roman Bold"/>
        </w:rPr>
        <w:t>годах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// </w:t>
      </w:r>
      <w:r w:rsidRPr="00021E13">
        <w:rPr>
          <w:rFonts w:hAnsi="Times New Roman Bold"/>
        </w:rPr>
        <w:t>Вопросы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истории</w:t>
      </w:r>
      <w:r w:rsidRPr="00021E13">
        <w:rPr>
          <w:rFonts w:ascii="Times New Roman Bold"/>
        </w:rPr>
        <w:t xml:space="preserve">. 1994. </w:t>
      </w:r>
      <w:r w:rsidRPr="00021E13">
        <w:rPr>
          <w:rFonts w:hAnsi="Times New Roman Bold"/>
        </w:rPr>
        <w:t>№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4.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 35-46.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Васильева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Ю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Русская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православная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церковь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политике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советского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государства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1943-1948 </w:t>
      </w:r>
      <w:r w:rsidRPr="00021E13">
        <w:rPr>
          <w:rFonts w:hAnsi="Times New Roman Bold"/>
        </w:rPr>
        <w:t>гг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.: </w:t>
      </w:r>
      <w:r w:rsidRPr="00021E13">
        <w:rPr>
          <w:rFonts w:hAnsi="Times New Roman Bold"/>
        </w:rPr>
        <w:t>ИРИ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РАН</w:t>
      </w:r>
      <w:r w:rsidRPr="00021E13">
        <w:rPr>
          <w:rFonts w:ascii="Times New Roman Bold"/>
        </w:rPr>
        <w:t xml:space="preserve">, 2001. 214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Ватлин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Ю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Коминтерн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Идеи</w:t>
      </w:r>
      <w:r w:rsidRPr="00021E13">
        <w:rPr>
          <w:rFonts w:ascii="Times New Roman Bold"/>
        </w:rPr>
        <w:t xml:space="preserve">, </w:t>
      </w:r>
      <w:r w:rsidRPr="00021E13">
        <w:rPr>
          <w:rFonts w:hAnsi="Times New Roman Bold"/>
        </w:rPr>
        <w:t>решения</w:t>
      </w:r>
      <w:r w:rsidRPr="00021E13">
        <w:rPr>
          <w:rFonts w:ascii="Times New Roman Bold"/>
        </w:rPr>
        <w:t xml:space="preserve">, </w:t>
      </w:r>
      <w:r w:rsidRPr="00021E13">
        <w:rPr>
          <w:rFonts w:hAnsi="Times New Roman Bold"/>
        </w:rPr>
        <w:t>судьбы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., </w:t>
      </w:r>
      <w:r w:rsidRPr="00021E13">
        <w:rPr>
          <w:rFonts w:hAnsi="Times New Roman Bold"/>
        </w:rPr>
        <w:t>РОССПЭН</w:t>
      </w:r>
      <w:r w:rsidRPr="00021E13">
        <w:rPr>
          <w:rFonts w:ascii="Times New Roman Bold"/>
        </w:rPr>
        <w:t>, 2009.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  <w:shd w:val="clear" w:color="auto" w:fill="FFFFFF"/>
        </w:rPr>
      </w:pPr>
      <w:proofErr w:type="spellStart"/>
      <w:r w:rsidRPr="00021E13">
        <w:rPr>
          <w:rFonts w:hAnsi="Times New Roman Bold"/>
          <w:shd w:val="clear" w:color="auto" w:fill="FFFFFF"/>
        </w:rPr>
        <w:t>Верт</w:t>
      </w:r>
      <w:proofErr w:type="spellEnd"/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А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Россия в войне </w:t>
      </w:r>
      <w:r w:rsidRPr="00021E13">
        <w:rPr>
          <w:rFonts w:ascii="Times New Roman Bold"/>
          <w:shd w:val="clear" w:color="auto" w:fill="FFFFFF"/>
        </w:rPr>
        <w:t xml:space="preserve">1941-1945. </w:t>
      </w:r>
      <w:r w:rsidRPr="00021E13">
        <w:rPr>
          <w:rFonts w:hAnsi="Times New Roman Bold"/>
          <w:shd w:val="clear" w:color="auto" w:fill="FFFFFF"/>
        </w:rPr>
        <w:t>М</w:t>
      </w:r>
      <w:r w:rsidRPr="00021E13">
        <w:rPr>
          <w:rFonts w:ascii="Times New Roman Bold"/>
          <w:shd w:val="clear" w:color="auto" w:fill="FFFFFF"/>
        </w:rPr>
        <w:t>., 2003.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 CYR" w:eastAsia="Times New Roman CYR" w:hAnsi="Times New Roman CYR" w:cs="Times New Roman CYR"/>
        </w:rPr>
        <w:t>Веселовский С.Б. Феодальное землевладение в Северо-Восточной Руси. М.-Л., 1947.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Восленский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Номенклатура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Господствующий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класс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Советского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Союза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1991.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Гаджиев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Введение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политическую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науку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lastRenderedPageBreak/>
        <w:t>Геллер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Машина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винтики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История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формирования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советского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человека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., 1994. 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Горский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Москва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Орда</w:t>
      </w:r>
      <w:r w:rsidRPr="00021E13">
        <w:rPr>
          <w:rFonts w:ascii="Times New Roman Bold"/>
        </w:rPr>
        <w:t>: [</w:t>
      </w:r>
      <w:r w:rsidRPr="00021E13">
        <w:rPr>
          <w:rFonts w:hAnsi="Times New Roman Bold"/>
        </w:rPr>
        <w:t>Конец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XIII - </w:t>
      </w:r>
      <w:r w:rsidRPr="00021E13">
        <w:rPr>
          <w:rFonts w:hAnsi="Times New Roman Bold"/>
        </w:rPr>
        <w:t>начало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XVI </w:t>
      </w:r>
      <w:r w:rsidRPr="00021E13">
        <w:rPr>
          <w:rFonts w:hAnsi="Times New Roman Bold"/>
        </w:rPr>
        <w:t>вв</w:t>
      </w:r>
      <w:r w:rsidRPr="00021E13">
        <w:rPr>
          <w:rFonts w:ascii="Times New Roman Bold"/>
        </w:rPr>
        <w:t xml:space="preserve">.].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2003.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Грациози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Великая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крестьянская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война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СССР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Большевики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крестьяне</w:t>
      </w:r>
      <w:r w:rsidRPr="00021E13">
        <w:rPr>
          <w:rFonts w:ascii="Times New Roman Bold"/>
        </w:rPr>
        <w:t xml:space="preserve">. 1917-1933: </w:t>
      </w:r>
      <w:r w:rsidRPr="00021E13">
        <w:rPr>
          <w:rFonts w:hAnsi="Times New Roman Bold"/>
        </w:rPr>
        <w:t>Пер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англ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2001.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Демидова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Ф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Служилая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бюрократия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XVII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ее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роль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формировании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абсолютизма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1987.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Зайончковский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Первая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мировая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война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СПб</w:t>
      </w:r>
      <w:proofErr w:type="gramStart"/>
      <w:r w:rsidRPr="00021E13">
        <w:rPr>
          <w:rFonts w:ascii="Times New Roman Bold"/>
        </w:rPr>
        <w:t xml:space="preserve">., </w:t>
      </w:r>
      <w:proofErr w:type="gramEnd"/>
      <w:r w:rsidRPr="00021E13">
        <w:rPr>
          <w:rFonts w:ascii="Times New Roman Bold"/>
        </w:rPr>
        <w:t>2000.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Зайончковский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Кризис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самодержавия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рубеже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1870-1880-</w:t>
      </w:r>
      <w:r w:rsidRPr="00021E13">
        <w:rPr>
          <w:rFonts w:hAnsi="Times New Roman Bold"/>
        </w:rPr>
        <w:t>х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гг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1964.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Зайончковский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Отмена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крепостного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права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>. 3-</w:t>
      </w:r>
      <w:r w:rsidRPr="00021E13">
        <w:rPr>
          <w:rFonts w:hAnsi="Times New Roman Bold"/>
        </w:rPr>
        <w:t>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изд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1968.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Зайончковский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Российское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самодержавие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конце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  <w:lang w:val="en-US"/>
        </w:rPr>
        <w:t>XIX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столетия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1970.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Захарова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Г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Александр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  <w:lang w:val="en-US"/>
        </w:rPr>
        <w:t>II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отмена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крепостного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права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2011.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Зверев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Реформаторское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народничество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проблема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модернизации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От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сороковых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девяностым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годам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  <w:lang w:val="en-US"/>
        </w:rPr>
        <w:t>XIX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Зимин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Витязь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распутье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феодальная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война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XV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1991.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Зимин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Опричнина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Ивана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Грозного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1964.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Зубкова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Е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Ю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Общество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реформы</w:t>
      </w:r>
      <w:r w:rsidRPr="00021E13">
        <w:rPr>
          <w:rFonts w:ascii="Times New Roman Bold"/>
        </w:rPr>
        <w:t xml:space="preserve">. 1945-1964.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1993.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Измозик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Глаза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уши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режима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(</w:t>
      </w:r>
      <w:r w:rsidRPr="00021E13">
        <w:rPr>
          <w:rFonts w:hAnsi="Times New Roman Bold"/>
        </w:rPr>
        <w:t>Государственный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политический</w:t>
      </w:r>
      <w:r w:rsidRPr="00021E13">
        <w:rPr>
          <w:rFonts w:hAnsi="Times New Roman Bold"/>
        </w:rPr>
        <w:t xml:space="preserve"> </w:t>
      </w:r>
      <w:proofErr w:type="gramStart"/>
      <w:r w:rsidRPr="00021E13">
        <w:rPr>
          <w:rFonts w:hAnsi="Times New Roman Bold"/>
        </w:rPr>
        <w:t>контроль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за</w:t>
      </w:r>
      <w:proofErr w:type="gram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населением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Советской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1918-1928 </w:t>
      </w:r>
      <w:r w:rsidRPr="00021E13">
        <w:rPr>
          <w:rFonts w:hAnsi="Times New Roman Bold"/>
        </w:rPr>
        <w:t>годах</w:t>
      </w:r>
      <w:r w:rsidRPr="00021E13">
        <w:rPr>
          <w:rFonts w:ascii="Times New Roman Bold"/>
        </w:rPr>
        <w:t xml:space="preserve">). </w:t>
      </w:r>
      <w:r w:rsidRPr="00021E13">
        <w:rPr>
          <w:rFonts w:hAnsi="Times New Roman Bold"/>
        </w:rPr>
        <w:t>СПб</w:t>
      </w:r>
      <w:proofErr w:type="gramStart"/>
      <w:r w:rsidRPr="00021E13">
        <w:rPr>
          <w:rFonts w:ascii="Times New Roman Bold"/>
        </w:rPr>
        <w:t xml:space="preserve">., </w:t>
      </w:r>
      <w:proofErr w:type="gramEnd"/>
      <w:r w:rsidRPr="00021E13">
        <w:rPr>
          <w:rFonts w:ascii="Times New Roman Bold"/>
        </w:rPr>
        <w:t>1995.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Каменский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Б</w:t>
      </w:r>
      <w:r w:rsidRPr="00021E13">
        <w:rPr>
          <w:rFonts w:ascii="Times New Roman Bold"/>
        </w:rPr>
        <w:t>. "</w:t>
      </w:r>
      <w:r w:rsidRPr="00021E13">
        <w:rPr>
          <w:rFonts w:hAnsi="Times New Roman Bold"/>
        </w:rPr>
        <w:t>Под</w:t>
      </w:r>
      <w:r w:rsidRPr="00021E13">
        <w:rPr>
          <w:rFonts w:hAnsi="Times New Roman Bold"/>
        </w:rPr>
        <w:t xml:space="preserve"> </w:t>
      </w:r>
      <w:proofErr w:type="spellStart"/>
      <w:r w:rsidRPr="00021E13">
        <w:rPr>
          <w:rFonts w:hAnsi="Times New Roman Bold"/>
        </w:rPr>
        <w:t>сению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Екатерины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": </w:t>
      </w:r>
      <w:r w:rsidRPr="00021E13">
        <w:rPr>
          <w:rFonts w:hAnsi="Times New Roman Bold"/>
        </w:rPr>
        <w:t>вторая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половина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XVIII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proofErr w:type="spellStart"/>
      <w:r w:rsidRPr="00021E13">
        <w:rPr>
          <w:rFonts w:hAnsi="Times New Roman Bold"/>
        </w:rPr>
        <w:t>Спб</w:t>
      </w:r>
      <w:proofErr w:type="spellEnd"/>
      <w:r w:rsidRPr="00021E13">
        <w:rPr>
          <w:rFonts w:ascii="Times New Roman Bold"/>
        </w:rPr>
        <w:t>., 1992.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Каштанов</w:t>
      </w:r>
      <w:r w:rsidRPr="00021E13">
        <w:rPr>
          <w:rFonts w:ascii="Times New Roman Bold"/>
        </w:rPr>
        <w:t xml:space="preserve">,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Социально</w:t>
      </w:r>
      <w:r w:rsidRPr="00021E13">
        <w:rPr>
          <w:rFonts w:ascii="Times New Roman Bold"/>
        </w:rPr>
        <w:t>-</w:t>
      </w:r>
      <w:r w:rsidRPr="00021E13">
        <w:rPr>
          <w:rFonts w:hAnsi="Times New Roman Bold"/>
        </w:rPr>
        <w:t>политическая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история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конца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XV- </w:t>
      </w:r>
      <w:r w:rsidRPr="00021E13">
        <w:rPr>
          <w:rFonts w:hAnsi="Times New Roman Bold"/>
        </w:rPr>
        <w:t>первой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пол</w:t>
      </w:r>
      <w:r w:rsidRPr="00021E13">
        <w:rPr>
          <w:rFonts w:ascii="Times New Roman Bold"/>
        </w:rPr>
        <w:t xml:space="preserve">. XVI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1967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ascii="Times New Roman CYR" w:eastAsia="Times New Roman CYR" w:hAnsi="Times New Roman CYR" w:cs="Times New Roman CYR"/>
        </w:rPr>
        <w:t>Кобрин</w:t>
      </w:r>
      <w:proofErr w:type="spellEnd"/>
      <w:r w:rsidRPr="00021E13">
        <w:rPr>
          <w:rFonts w:ascii="Times New Roman CYR" w:eastAsia="Times New Roman CYR" w:hAnsi="Times New Roman CYR" w:cs="Times New Roman CYR"/>
        </w:rPr>
        <w:t xml:space="preserve"> В.Б.</w:t>
      </w:r>
      <w:r w:rsidRPr="00021E13">
        <w:rPr>
          <w:rFonts w:ascii="Times New Roman Bold"/>
        </w:rPr>
        <w:t xml:space="preserve"> </w:t>
      </w:r>
      <w:r w:rsidRPr="00021E13">
        <w:rPr>
          <w:rFonts w:ascii="Times New Roman CYR" w:eastAsia="Times New Roman CYR" w:hAnsi="Times New Roman CYR" w:cs="Times New Roman CYR"/>
        </w:rPr>
        <w:t>Власть и собственность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средневековой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. </w:t>
      </w:r>
      <w:r w:rsidRPr="00021E13">
        <w:rPr>
          <w:rFonts w:ascii="Times New Roman CYR" w:eastAsia="Times New Roman CYR" w:hAnsi="Times New Roman CYR" w:cs="Times New Roman CYR"/>
        </w:rPr>
        <w:t>М.</w:t>
      </w:r>
      <w:r w:rsidRPr="00021E13">
        <w:rPr>
          <w:rFonts w:ascii="Times New Roman Bold"/>
        </w:rPr>
        <w:t xml:space="preserve">, </w:t>
      </w:r>
      <w:r w:rsidRPr="00021E13">
        <w:rPr>
          <w:rFonts w:ascii="Times New Roman CYR" w:eastAsia="Times New Roman CYR" w:hAnsi="Times New Roman CYR" w:cs="Times New Roman CYR"/>
        </w:rPr>
        <w:t>1985</w:t>
      </w:r>
      <w:r w:rsidRPr="00021E13">
        <w:rPr>
          <w:rFonts w:ascii="Times New Roman Bold"/>
        </w:rPr>
        <w:t>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Кобрин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Б</w:t>
      </w:r>
      <w:r w:rsidRPr="00021E13">
        <w:rPr>
          <w:rFonts w:ascii="Times New Roman Bold"/>
        </w:rPr>
        <w:t xml:space="preserve">., </w:t>
      </w:r>
      <w:proofErr w:type="spellStart"/>
      <w:r w:rsidRPr="00021E13">
        <w:rPr>
          <w:rFonts w:hAnsi="Times New Roman Bold"/>
        </w:rPr>
        <w:t>Юрганов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Становление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деспотического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самодержавия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средневековой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Руси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к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постановке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проблемы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// </w:t>
      </w:r>
      <w:r w:rsidRPr="00021E13">
        <w:rPr>
          <w:rFonts w:hAnsi="Times New Roman Bold"/>
        </w:rPr>
        <w:t>История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СССР</w:t>
      </w:r>
      <w:r w:rsidRPr="00021E13">
        <w:rPr>
          <w:rFonts w:ascii="Times New Roman Bold"/>
        </w:rPr>
        <w:t xml:space="preserve">. 1991. </w:t>
      </w:r>
      <w:r w:rsidRPr="00021E13">
        <w:rPr>
          <w:rFonts w:hAnsi="Times New Roman Bold"/>
        </w:rPr>
        <w:t>№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4.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Козлов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Массовые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беспорядки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СССР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Хрущеве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Брежневе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Новосибирск</w:t>
      </w:r>
      <w:r w:rsidRPr="00021E13">
        <w:rPr>
          <w:rFonts w:ascii="Times New Roman Bold"/>
        </w:rPr>
        <w:t>, 1999.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Кола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Политическая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семантика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“</w:t>
      </w:r>
      <w:proofErr w:type="spellStart"/>
      <w:r w:rsidRPr="00021E13">
        <w:rPr>
          <w:rFonts w:ascii="Times New Roman Bold"/>
          <w:lang w:val="en-US"/>
        </w:rPr>
        <w:t>Etat</w:t>
      </w:r>
      <w:proofErr w:type="spellEnd"/>
      <w:r w:rsidRPr="00021E13">
        <w:rPr>
          <w:rFonts w:hAnsi="Times New Roman Bold"/>
        </w:rPr>
        <w:t>”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“é</w:t>
      </w:r>
      <w:r w:rsidRPr="00021E13">
        <w:rPr>
          <w:rFonts w:ascii="Times New Roman Bold"/>
          <w:lang w:val="en-US"/>
        </w:rPr>
        <w:t>tat</w:t>
      </w:r>
      <w:r w:rsidRPr="00021E13">
        <w:rPr>
          <w:rFonts w:hAnsi="Times New Roman Bold"/>
        </w:rPr>
        <w:t>”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французском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языке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// </w:t>
      </w:r>
      <w:r w:rsidRPr="00021E13">
        <w:rPr>
          <w:rFonts w:hAnsi="Times New Roman Bold"/>
        </w:rPr>
        <w:t>Понятие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государства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четырех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языках</w:t>
      </w:r>
      <w:r w:rsidRPr="00021E13">
        <w:rPr>
          <w:rFonts w:ascii="Times New Roman Bold"/>
        </w:rPr>
        <w:t xml:space="preserve">: </w:t>
      </w:r>
      <w:proofErr w:type="spellStart"/>
      <w:r w:rsidRPr="00021E13">
        <w:rPr>
          <w:rFonts w:hAnsi="Times New Roman Bold"/>
        </w:rPr>
        <w:t>Сб</w:t>
      </w:r>
      <w:proofErr w:type="spellEnd"/>
      <w:r w:rsidRPr="00021E13">
        <w:rPr>
          <w:rFonts w:ascii="Times New Roman Bold"/>
        </w:rPr>
        <w:t>-</w:t>
      </w:r>
      <w:r w:rsidRPr="00021E13">
        <w:rPr>
          <w:rFonts w:hAnsi="Times New Roman Bold"/>
        </w:rPr>
        <w:t>к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статей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Под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ред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 xml:space="preserve">. </w:t>
      </w:r>
      <w:proofErr w:type="spellStart"/>
      <w:r w:rsidRPr="00021E13">
        <w:rPr>
          <w:rFonts w:hAnsi="Times New Roman Bold"/>
        </w:rPr>
        <w:t>Хархордина</w:t>
      </w:r>
      <w:proofErr w:type="spellEnd"/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СПб</w:t>
      </w:r>
      <w:proofErr w:type="gramStart"/>
      <w:r w:rsidRPr="00021E13">
        <w:rPr>
          <w:rFonts w:ascii="Times New Roman Bold"/>
        </w:rPr>
        <w:t xml:space="preserve">., </w:t>
      </w:r>
      <w:proofErr w:type="gramEnd"/>
      <w:r w:rsidRPr="00021E13">
        <w:rPr>
          <w:rFonts w:hAnsi="Times New Roman Bold"/>
        </w:rPr>
        <w:t>Москва</w:t>
      </w:r>
      <w:r w:rsidRPr="00021E13">
        <w:rPr>
          <w:rFonts w:ascii="Times New Roman Bold"/>
        </w:rPr>
        <w:t xml:space="preserve">. 2002.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 75-113.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Коллман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Ш</w:t>
      </w:r>
      <w:r w:rsidRPr="00021E13">
        <w:rPr>
          <w:rFonts w:ascii="Times New Roman Bold"/>
        </w:rPr>
        <w:t xml:space="preserve">. </w:t>
      </w:r>
      <w:proofErr w:type="gramStart"/>
      <w:r w:rsidRPr="00021E13">
        <w:rPr>
          <w:rFonts w:hAnsi="Times New Roman Bold"/>
        </w:rPr>
        <w:t>Соединенные</w:t>
      </w:r>
      <w:proofErr w:type="gram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честью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Государство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общество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hAnsi="Times New Roman Bold"/>
        </w:rPr>
        <w:t xml:space="preserve"> </w:t>
      </w:r>
      <w:proofErr w:type="spellStart"/>
      <w:r w:rsidRPr="00021E13">
        <w:rPr>
          <w:rFonts w:hAnsi="Times New Roman Bold"/>
        </w:rPr>
        <w:t>ранннего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нового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времени</w:t>
      </w:r>
      <w:proofErr w:type="gramStart"/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/ </w:t>
      </w:r>
      <w:r w:rsidRPr="00021E13">
        <w:rPr>
          <w:rFonts w:hAnsi="Times New Roman Bold"/>
        </w:rPr>
        <w:t>П</w:t>
      </w:r>
      <w:proofErr w:type="gramEnd"/>
      <w:r w:rsidRPr="00021E13">
        <w:rPr>
          <w:rFonts w:hAnsi="Times New Roman Bold"/>
        </w:rPr>
        <w:t>ер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Б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Каменского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2001.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Колоницкий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Символы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власти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борьба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за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власть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К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изучению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политической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культуры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российской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революции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1917 </w:t>
      </w:r>
      <w:r w:rsidRPr="00021E13">
        <w:rPr>
          <w:rFonts w:hAnsi="Times New Roman Bold"/>
        </w:rPr>
        <w:t>года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СПб</w:t>
      </w:r>
      <w:proofErr w:type="gramStart"/>
      <w:r w:rsidRPr="00021E13">
        <w:rPr>
          <w:rFonts w:ascii="Times New Roman Bold"/>
        </w:rPr>
        <w:t xml:space="preserve">., </w:t>
      </w:r>
      <w:proofErr w:type="gramEnd"/>
      <w:r w:rsidRPr="00021E13">
        <w:rPr>
          <w:rFonts w:ascii="Times New Roman Bold"/>
        </w:rPr>
        <w:t>2001.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Корецкий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Формирование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крепостного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права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первая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крестьянская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война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1975.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Коржихина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Т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П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Советское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государство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учреждения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ноябрь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1917 </w:t>
      </w:r>
      <w:r w:rsidRPr="00021E13">
        <w:rPr>
          <w:rFonts w:hAnsi="Times New Roman Bold"/>
        </w:rPr>
        <w:t>г</w:t>
      </w:r>
      <w:r w:rsidRPr="00021E13">
        <w:rPr>
          <w:rFonts w:ascii="Times New Roman Bold"/>
        </w:rPr>
        <w:t xml:space="preserve">. - </w:t>
      </w:r>
      <w:r w:rsidRPr="00021E13">
        <w:rPr>
          <w:rFonts w:hAnsi="Times New Roman Bold"/>
        </w:rPr>
        <w:t>декабрь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1941 </w:t>
      </w:r>
      <w:r w:rsidRPr="00021E13">
        <w:rPr>
          <w:rFonts w:hAnsi="Times New Roman Bold"/>
        </w:rPr>
        <w:t>г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1994.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  <w:shd w:val="clear" w:color="auto" w:fill="FFFFFF"/>
        </w:rPr>
      </w:pPr>
      <w:r w:rsidRPr="00021E13">
        <w:rPr>
          <w:rFonts w:hAnsi="Times New Roman Bold"/>
          <w:shd w:val="clear" w:color="auto" w:fill="FFFFFF"/>
        </w:rPr>
        <w:t>Костырченко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Г</w:t>
      </w:r>
      <w:r w:rsidRPr="00021E13">
        <w:rPr>
          <w:rFonts w:ascii="Times New Roman Bold"/>
          <w:shd w:val="clear" w:color="auto" w:fill="FFFFFF"/>
        </w:rPr>
        <w:t>.</w:t>
      </w:r>
      <w:r w:rsidRPr="00021E13">
        <w:rPr>
          <w:rFonts w:hAnsi="Times New Roman Bold"/>
          <w:shd w:val="clear" w:color="auto" w:fill="FFFFFF"/>
        </w:rPr>
        <w:t>В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Тайная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политика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Сталина</w:t>
      </w:r>
      <w:r w:rsidRPr="00021E13">
        <w:rPr>
          <w:rFonts w:ascii="Times New Roman Bold"/>
          <w:shd w:val="clear" w:color="auto" w:fill="FFFFFF"/>
        </w:rPr>
        <w:t xml:space="preserve">: </w:t>
      </w:r>
      <w:r w:rsidRPr="00021E13">
        <w:rPr>
          <w:rFonts w:hAnsi="Times New Roman Bold"/>
          <w:shd w:val="clear" w:color="auto" w:fill="FFFFFF"/>
        </w:rPr>
        <w:t>власть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и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антисемитизм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М</w:t>
      </w:r>
      <w:r w:rsidRPr="00021E13">
        <w:rPr>
          <w:rFonts w:ascii="Times New Roman Bold"/>
          <w:shd w:val="clear" w:color="auto" w:fill="FFFFFF"/>
        </w:rPr>
        <w:t>., 2003.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Кром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 "</w:t>
      </w:r>
      <w:r w:rsidRPr="00021E13">
        <w:rPr>
          <w:rFonts w:hAnsi="Times New Roman Bold"/>
        </w:rPr>
        <w:t>Вдовствующее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царство</w:t>
      </w:r>
      <w:r w:rsidRPr="00021E13">
        <w:rPr>
          <w:rFonts w:ascii="Times New Roman Bold"/>
        </w:rPr>
        <w:t xml:space="preserve">": </w:t>
      </w:r>
      <w:r w:rsidRPr="00021E13">
        <w:rPr>
          <w:rFonts w:hAnsi="Times New Roman Bold"/>
        </w:rPr>
        <w:t>Политический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кризис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30-40-</w:t>
      </w:r>
      <w:r w:rsidRPr="00021E13">
        <w:rPr>
          <w:rFonts w:hAnsi="Times New Roman Bold"/>
        </w:rPr>
        <w:t>х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годов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XVI </w:t>
      </w:r>
      <w:r w:rsidRPr="00021E13">
        <w:rPr>
          <w:rFonts w:hAnsi="Times New Roman Bold"/>
        </w:rPr>
        <w:t>века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2010</w:t>
      </w:r>
    </w:p>
    <w:p w:rsidR="00FD5C03" w:rsidRPr="00021E13" w:rsidRDefault="004324A7" w:rsidP="00922F7F">
      <w:pPr>
        <w:pStyle w:val="a7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ascii="Times New Roman CYR" w:eastAsia="Times New Roman CYR" w:hAnsi="Times New Roman CYR" w:cs="Times New Roman CYR"/>
        </w:rPr>
        <w:t>Курукин</w:t>
      </w:r>
      <w:proofErr w:type="spellEnd"/>
      <w:r w:rsidRPr="00021E13">
        <w:rPr>
          <w:rFonts w:ascii="Times New Roman CYR" w:eastAsia="Times New Roman CYR" w:hAnsi="Times New Roman CYR" w:cs="Times New Roman CYR"/>
        </w:rPr>
        <w:t xml:space="preserve"> И.В. Эпоха «</w:t>
      </w:r>
      <w:proofErr w:type="spellStart"/>
      <w:r w:rsidRPr="00021E13">
        <w:rPr>
          <w:rFonts w:ascii="Times New Roman CYR" w:eastAsia="Times New Roman CYR" w:hAnsi="Times New Roman CYR" w:cs="Times New Roman CYR"/>
        </w:rPr>
        <w:t>дворских</w:t>
      </w:r>
      <w:proofErr w:type="spellEnd"/>
      <w:r w:rsidRPr="00021E13">
        <w:rPr>
          <w:rFonts w:ascii="Times New Roman CYR" w:eastAsia="Times New Roman CYR" w:hAnsi="Times New Roman CYR" w:cs="Times New Roman CYR"/>
        </w:rPr>
        <w:t xml:space="preserve"> бурь»: Очерки политической истории </w:t>
      </w:r>
      <w:proofErr w:type="spellStart"/>
      <w:r w:rsidRPr="00021E13">
        <w:rPr>
          <w:rFonts w:ascii="Times New Roman CYR" w:eastAsia="Times New Roman CYR" w:hAnsi="Times New Roman CYR" w:cs="Times New Roman CYR"/>
        </w:rPr>
        <w:t>послепетровской</w:t>
      </w:r>
      <w:proofErr w:type="spellEnd"/>
      <w:r w:rsidRPr="00021E13">
        <w:rPr>
          <w:rFonts w:ascii="Times New Roman CYR" w:eastAsia="Times New Roman CYR" w:hAnsi="Times New Roman CYR" w:cs="Times New Roman CYR"/>
        </w:rPr>
        <w:t xml:space="preserve"> России. Рязань. 2003.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Кучкин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Русь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под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игом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как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это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было</w:t>
      </w:r>
      <w:r w:rsidRPr="00021E13">
        <w:rPr>
          <w:rFonts w:ascii="Times New Roman Bold"/>
        </w:rPr>
        <w:t xml:space="preserve">? 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1991.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Кучкин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Формирование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государственной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территории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Северо</w:t>
      </w:r>
      <w:r w:rsidRPr="00021E13">
        <w:rPr>
          <w:rFonts w:ascii="Times New Roman Bold"/>
        </w:rPr>
        <w:t>-</w:t>
      </w:r>
      <w:r w:rsidRPr="00021E13">
        <w:rPr>
          <w:rFonts w:hAnsi="Times New Roman Bold"/>
        </w:rPr>
        <w:t>Восточной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  <w:lang w:val="en-US"/>
        </w:rPr>
        <w:t>X</w:t>
      </w:r>
      <w:r w:rsidRPr="00021E13">
        <w:rPr>
          <w:rFonts w:ascii="Times New Roman Bold"/>
        </w:rPr>
        <w:t>-</w:t>
      </w:r>
      <w:r w:rsidRPr="00021E13">
        <w:rPr>
          <w:rFonts w:ascii="Times New Roman Bold"/>
          <w:lang w:val="en-US"/>
        </w:rPr>
        <w:t>XIV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1984.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Леонтьев</w:t>
      </w:r>
      <w:r w:rsidRPr="00021E13">
        <w:rPr>
          <w:rFonts w:ascii="Times New Roman Bold"/>
        </w:rPr>
        <w:t xml:space="preserve">,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Образование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приказной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системы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управления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Русском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государстве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1961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Лившин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Я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Настроения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политические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эмоции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Советской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: 1917-1932 </w:t>
      </w:r>
      <w:r w:rsidRPr="00021E13">
        <w:rPr>
          <w:rFonts w:hAnsi="Times New Roman Bold"/>
        </w:rPr>
        <w:t>гг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2010.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 CYR" w:eastAsia="Times New Roman CYR" w:hAnsi="Times New Roman CYR" w:cs="Times New Roman CYR"/>
        </w:rPr>
        <w:t xml:space="preserve">Лимонов Ю.А. Владимиро-Суздальская Русь: Очерки социально-политической </w:t>
      </w:r>
      <w:r w:rsidRPr="00021E13">
        <w:rPr>
          <w:rFonts w:ascii="Times New Roman CYR" w:eastAsia="Times New Roman CYR" w:hAnsi="Times New Roman CYR" w:cs="Times New Roman CYR"/>
        </w:rPr>
        <w:lastRenderedPageBreak/>
        <w:t>истории. М., 1987.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ascii="Times New Roman CYR" w:eastAsia="Times New Roman CYR" w:hAnsi="Times New Roman CYR" w:cs="Times New Roman CYR"/>
        </w:rPr>
        <w:t>Лисейцев</w:t>
      </w:r>
      <w:proofErr w:type="spellEnd"/>
      <w:r w:rsidRPr="00021E13">
        <w:rPr>
          <w:rFonts w:ascii="Times New Roman CYR" w:eastAsia="Times New Roman CYR" w:hAnsi="Times New Roman CYR" w:cs="Times New Roman CYR"/>
        </w:rPr>
        <w:t xml:space="preserve"> Д.В. Приказная система Московского государства в эпоху Смуты. Тула, 2009.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Лурье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Ф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Полицейские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провокаторы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Политический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сыск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. 1649-1917. </w:t>
      </w:r>
      <w:r w:rsidRPr="00021E13">
        <w:rPr>
          <w:rFonts w:hAnsi="Times New Roman Bold"/>
        </w:rPr>
        <w:t>СПб</w:t>
      </w:r>
      <w:proofErr w:type="gramStart"/>
      <w:r w:rsidRPr="00021E13">
        <w:rPr>
          <w:rFonts w:ascii="Times New Roman Bold"/>
        </w:rPr>
        <w:t xml:space="preserve">., </w:t>
      </w:r>
      <w:proofErr w:type="gramEnd"/>
      <w:r w:rsidRPr="00021E13">
        <w:rPr>
          <w:rFonts w:ascii="Times New Roman Bold"/>
        </w:rPr>
        <w:t>1992.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Маньков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Г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Уложение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1649 </w:t>
      </w:r>
      <w:r w:rsidRPr="00021E13">
        <w:rPr>
          <w:rFonts w:hAnsi="Times New Roman Bold"/>
        </w:rPr>
        <w:t>г</w:t>
      </w:r>
      <w:r w:rsidRPr="00021E13">
        <w:rPr>
          <w:rFonts w:ascii="Times New Roman Bold"/>
        </w:rPr>
        <w:t xml:space="preserve">.: </w:t>
      </w:r>
      <w:r w:rsidRPr="00021E13">
        <w:rPr>
          <w:rFonts w:hAnsi="Times New Roman Bold"/>
        </w:rPr>
        <w:t>Кодекс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феодального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права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>., 1980.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Мартышин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Вольный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Новгород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общественно</w:t>
      </w:r>
      <w:r w:rsidRPr="00021E13">
        <w:rPr>
          <w:rFonts w:ascii="Times New Roman Bold"/>
        </w:rPr>
        <w:t>-</w:t>
      </w:r>
      <w:r w:rsidRPr="00021E13">
        <w:rPr>
          <w:rFonts w:hAnsi="Times New Roman Bold"/>
        </w:rPr>
        <w:t>политический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строй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право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феодальной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республики</w:t>
      </w:r>
      <w:r w:rsidRPr="00021E13">
        <w:rPr>
          <w:rFonts w:ascii="Times New Roman Bold"/>
        </w:rPr>
        <w:t xml:space="preserve">. 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1992.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 CYR" w:eastAsia="Times New Roman CYR" w:hAnsi="Times New Roman CYR" w:cs="Times New Roman CYR"/>
        </w:rPr>
        <w:t>Мельникова Е.А.</w:t>
      </w:r>
      <w:r w:rsidRPr="00021E13">
        <w:rPr>
          <w:rFonts w:ascii="Times New Roman Bold"/>
        </w:rPr>
        <w:t xml:space="preserve"> </w:t>
      </w:r>
      <w:r w:rsidRPr="00021E13">
        <w:rPr>
          <w:rFonts w:ascii="Times New Roman CYR" w:eastAsia="Times New Roman CYR" w:hAnsi="Times New Roman CYR" w:cs="Times New Roman CYR"/>
        </w:rPr>
        <w:t>Древняя Русь и Скандинавия: Избранные труды</w:t>
      </w:r>
      <w:r w:rsidRPr="00021E13">
        <w:rPr>
          <w:rFonts w:ascii="Times New Roman Bold"/>
        </w:rPr>
        <w:t xml:space="preserve">. </w:t>
      </w:r>
      <w:r w:rsidRPr="00021E13">
        <w:rPr>
          <w:rFonts w:ascii="Times New Roman CYR" w:eastAsia="Times New Roman CYR" w:hAnsi="Times New Roman CYR" w:cs="Times New Roman CYR"/>
        </w:rPr>
        <w:t>М.</w:t>
      </w:r>
      <w:r w:rsidRPr="00021E13">
        <w:rPr>
          <w:rFonts w:ascii="Times New Roman Bold"/>
        </w:rPr>
        <w:t xml:space="preserve">, </w:t>
      </w:r>
      <w:r w:rsidRPr="00021E13">
        <w:rPr>
          <w:rFonts w:ascii="Times New Roman CYR" w:eastAsia="Times New Roman CYR" w:hAnsi="Times New Roman CYR" w:cs="Times New Roman CYR"/>
        </w:rPr>
        <w:t>2011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 CYR" w:eastAsia="Times New Roman CYR" w:hAnsi="Times New Roman CYR" w:cs="Times New Roman CYR"/>
        </w:rPr>
        <w:t>Назаренко А.В.</w:t>
      </w:r>
      <w:r w:rsidRPr="00021E13">
        <w:rPr>
          <w:rFonts w:ascii="Times New Roman Bold"/>
        </w:rPr>
        <w:t xml:space="preserve"> </w:t>
      </w:r>
      <w:r w:rsidRPr="00021E13">
        <w:rPr>
          <w:rFonts w:ascii="Times New Roman CYR" w:eastAsia="Times New Roman CYR" w:hAnsi="Times New Roman CYR" w:cs="Times New Roman CYR"/>
        </w:rPr>
        <w:t>Древняя Русь и славяне (историко-филологические исследования)</w:t>
      </w:r>
      <w:r w:rsidRPr="00021E13">
        <w:rPr>
          <w:rFonts w:ascii="Times New Roman Bold"/>
        </w:rPr>
        <w:t xml:space="preserve">. </w:t>
      </w:r>
      <w:r w:rsidRPr="00021E13">
        <w:rPr>
          <w:rFonts w:ascii="Times New Roman CYR" w:eastAsia="Times New Roman CYR" w:hAnsi="Times New Roman CYR" w:cs="Times New Roman CYR"/>
        </w:rPr>
        <w:t>М.</w:t>
      </w:r>
      <w:r w:rsidRPr="00021E13">
        <w:rPr>
          <w:rFonts w:ascii="Times New Roman Bold"/>
        </w:rPr>
        <w:t xml:space="preserve">, </w:t>
      </w:r>
      <w:r w:rsidRPr="00021E13">
        <w:rPr>
          <w:rFonts w:ascii="Times New Roman CYR" w:eastAsia="Times New Roman CYR" w:hAnsi="Times New Roman CYR" w:cs="Times New Roman CYR"/>
        </w:rPr>
        <w:t>2009</w:t>
      </w:r>
      <w:r w:rsidRPr="00021E13">
        <w:rPr>
          <w:rFonts w:ascii="Times New Roman Bold"/>
        </w:rPr>
        <w:t>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Насонов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 "</w:t>
      </w:r>
      <w:r w:rsidRPr="00021E13">
        <w:rPr>
          <w:rFonts w:hAnsi="Times New Roman Bold"/>
        </w:rPr>
        <w:t>Русская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земля</w:t>
      </w:r>
      <w:r w:rsidRPr="00021E13">
        <w:rPr>
          <w:rFonts w:ascii="Times New Roman Bold"/>
        </w:rPr>
        <w:t xml:space="preserve">"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образование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территории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древнерусского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государства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историк</w:t>
      </w:r>
      <w:proofErr w:type="gramStart"/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>-</w:t>
      </w:r>
      <w:proofErr w:type="gramEnd"/>
      <w:r w:rsidRPr="00021E13">
        <w:rPr>
          <w:rFonts w:ascii="Times New Roman Bold"/>
        </w:rPr>
        <w:t xml:space="preserve"> </w:t>
      </w:r>
      <w:r w:rsidRPr="00021E13">
        <w:rPr>
          <w:rFonts w:hAnsi="Times New Roman Bold"/>
        </w:rPr>
        <w:t>географическое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исследование</w:t>
      </w:r>
      <w:r w:rsidRPr="00021E13">
        <w:rPr>
          <w:rFonts w:ascii="Times New Roman Bold"/>
        </w:rPr>
        <w:t xml:space="preserve">; </w:t>
      </w:r>
      <w:r w:rsidRPr="00021E13">
        <w:rPr>
          <w:rFonts w:hAnsi="Times New Roman Bold"/>
        </w:rPr>
        <w:t>Монголы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Русь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история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татарской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политики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2006.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Новохатко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Разряд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185 </w:t>
      </w:r>
      <w:r w:rsidRPr="00021E13">
        <w:rPr>
          <w:rFonts w:hAnsi="Times New Roman Bold"/>
        </w:rPr>
        <w:t>году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исследования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деятельности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Разрядного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приказа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1676/77 </w:t>
      </w:r>
      <w:r w:rsidRPr="00021E13">
        <w:rPr>
          <w:rFonts w:hAnsi="Times New Roman Bold"/>
        </w:rPr>
        <w:t>году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  <w:shd w:val="clear" w:color="auto" w:fill="FFFFFF"/>
        </w:rPr>
      </w:pPr>
      <w:proofErr w:type="spellStart"/>
      <w:r w:rsidRPr="00021E13">
        <w:rPr>
          <w:rFonts w:hAnsi="Times New Roman Bold"/>
          <w:shd w:val="clear" w:color="auto" w:fill="FFFFFF"/>
        </w:rPr>
        <w:t>Нольте</w:t>
      </w:r>
      <w:proofErr w:type="spellEnd"/>
      <w:r w:rsidRPr="00021E13">
        <w:rPr>
          <w:rFonts w:hAnsi="Times New Roman Bold"/>
          <w:shd w:val="clear" w:color="auto" w:fill="FFFFFF"/>
        </w:rPr>
        <w:t> Э</w:t>
      </w:r>
      <w:r w:rsidRPr="00021E13">
        <w:rPr>
          <w:rFonts w:ascii="Times New Roman Bold"/>
          <w:shd w:val="clear" w:color="auto" w:fill="FFFFFF"/>
        </w:rPr>
        <w:t>.</w:t>
      </w:r>
      <w:r w:rsidRPr="00021E13">
        <w:rPr>
          <w:rFonts w:hAnsi="Times New Roman Bold"/>
          <w:shd w:val="clear" w:color="auto" w:fill="FFFFFF"/>
        </w:rPr>
        <w:t> Фашизм в его эпохе</w:t>
      </w:r>
      <w:r w:rsidRPr="00021E13">
        <w:rPr>
          <w:rFonts w:ascii="Times New Roman Bold"/>
          <w:shd w:val="clear" w:color="auto" w:fill="FFFFFF"/>
        </w:rPr>
        <w:t xml:space="preserve">: </w:t>
      </w:r>
      <w:r w:rsidRPr="00021E13">
        <w:rPr>
          <w:rFonts w:hAnsi="Times New Roman Bold"/>
          <w:shd w:val="clear" w:color="auto" w:fill="FFFFFF"/>
        </w:rPr>
        <w:t>Пер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с </w:t>
      </w:r>
      <w:proofErr w:type="gramStart"/>
      <w:r w:rsidRPr="00021E13">
        <w:rPr>
          <w:rFonts w:hAnsi="Times New Roman Bold"/>
          <w:shd w:val="clear" w:color="auto" w:fill="FFFFFF"/>
        </w:rPr>
        <w:t>нем</w:t>
      </w:r>
      <w:proofErr w:type="gramEnd"/>
      <w:r w:rsidRPr="00021E13">
        <w:rPr>
          <w:rFonts w:ascii="Times New Roman Bold"/>
          <w:shd w:val="clear" w:color="auto" w:fill="FFFFFF"/>
        </w:rPr>
        <w:t xml:space="preserve">. / </w:t>
      </w:r>
      <w:r w:rsidRPr="00021E13">
        <w:rPr>
          <w:rFonts w:hAnsi="Times New Roman Bold"/>
          <w:shd w:val="clear" w:color="auto" w:fill="FFFFFF"/>
        </w:rPr>
        <w:t>Предисловие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Л</w:t>
      </w:r>
      <w:r w:rsidRPr="00021E13">
        <w:rPr>
          <w:rFonts w:ascii="Times New Roman Bold"/>
          <w:shd w:val="clear" w:color="auto" w:fill="FFFFFF"/>
        </w:rPr>
        <w:t xml:space="preserve">. </w:t>
      </w:r>
      <w:proofErr w:type="spellStart"/>
      <w:r w:rsidRPr="00021E13">
        <w:rPr>
          <w:rFonts w:hAnsi="Times New Roman Bold"/>
          <w:shd w:val="clear" w:color="auto" w:fill="FFFFFF"/>
        </w:rPr>
        <w:t>Гинцберга</w:t>
      </w:r>
      <w:proofErr w:type="spellEnd"/>
      <w:r w:rsidRPr="00021E13">
        <w:rPr>
          <w:rFonts w:ascii="Times New Roman Bold"/>
          <w:shd w:val="clear" w:color="auto" w:fill="FFFFFF"/>
        </w:rPr>
        <w:t>.</w:t>
      </w:r>
      <w:r w:rsidRPr="00021E13">
        <w:rPr>
          <w:rFonts w:hAnsi="Times New Roman Bold"/>
          <w:shd w:val="clear" w:color="auto" w:fill="FFFFFF"/>
        </w:rPr>
        <w:t> Новосибирск</w:t>
      </w:r>
      <w:r w:rsidRPr="00021E13">
        <w:rPr>
          <w:rFonts w:ascii="Times New Roman Bold"/>
          <w:shd w:val="clear" w:color="auto" w:fill="FFFFFF"/>
        </w:rPr>
        <w:t>, 2001.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Носов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Е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Становление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сословно</w:t>
      </w:r>
      <w:r w:rsidRPr="00021E13">
        <w:rPr>
          <w:rFonts w:ascii="Times New Roman Bold"/>
        </w:rPr>
        <w:t>-</w:t>
      </w:r>
      <w:r w:rsidRPr="00021E13">
        <w:rPr>
          <w:rFonts w:hAnsi="Times New Roman Bold"/>
        </w:rPr>
        <w:t>представительных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учреждений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Изыскания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земской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реформе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Ивана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Грозного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>., 1969.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Мельникова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Е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., </w:t>
      </w:r>
      <w:r w:rsidRPr="00021E13">
        <w:rPr>
          <w:rFonts w:hAnsi="Times New Roman Bold"/>
        </w:rPr>
        <w:t>Петрухин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Я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Формирование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сети</w:t>
      </w:r>
      <w:r w:rsidRPr="00021E13">
        <w:rPr>
          <w:rFonts w:hAnsi="Times New Roman Bold"/>
        </w:rPr>
        <w:t xml:space="preserve"> </w:t>
      </w:r>
      <w:proofErr w:type="spellStart"/>
      <w:r w:rsidRPr="00021E13">
        <w:rPr>
          <w:rFonts w:hAnsi="Times New Roman Bold"/>
        </w:rPr>
        <w:t>раннегородских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центров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становление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государства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(</w:t>
      </w:r>
      <w:r w:rsidRPr="00021E13">
        <w:rPr>
          <w:rFonts w:hAnsi="Times New Roman Bold"/>
        </w:rPr>
        <w:t>Древняя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Скандинавия</w:t>
      </w:r>
      <w:r w:rsidRPr="00021E13">
        <w:rPr>
          <w:rFonts w:ascii="Times New Roman Bold"/>
        </w:rPr>
        <w:t xml:space="preserve">) // </w:t>
      </w:r>
      <w:r w:rsidRPr="00021E13">
        <w:rPr>
          <w:rFonts w:hAnsi="Times New Roman Bold"/>
        </w:rPr>
        <w:t>История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СССР</w:t>
      </w:r>
      <w:r w:rsidRPr="00021E13">
        <w:rPr>
          <w:rFonts w:ascii="Times New Roman Bold"/>
        </w:rPr>
        <w:t xml:space="preserve">. 1986. </w:t>
      </w:r>
      <w:r w:rsidRPr="00021E13">
        <w:rPr>
          <w:rFonts w:hAnsi="Times New Roman Bold"/>
        </w:rPr>
        <w:t>№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5.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 63-77.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Омельченко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«Законная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монархия»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Екатерины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Великой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1993.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Осокина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Е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За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фасадом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«сталинского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изобилия»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Распределение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рынок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снабжении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населения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годы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индустриализации</w:t>
      </w:r>
      <w:r w:rsidRPr="00021E13">
        <w:rPr>
          <w:rFonts w:ascii="Times New Roman Bold"/>
        </w:rPr>
        <w:t xml:space="preserve">. 1927-1941.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Павлов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П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Государев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двор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политическая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борьба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Борисе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Годунове</w:t>
      </w:r>
      <w:r w:rsidRPr="00021E13">
        <w:rPr>
          <w:rFonts w:ascii="Times New Roman Bold"/>
        </w:rPr>
        <w:t xml:space="preserve">. </w:t>
      </w:r>
      <w:proofErr w:type="spellStart"/>
      <w:r w:rsidRPr="00021E13">
        <w:rPr>
          <w:rFonts w:hAnsi="Times New Roman Bold"/>
        </w:rPr>
        <w:t>Спб</w:t>
      </w:r>
      <w:proofErr w:type="spellEnd"/>
      <w:r w:rsidRPr="00021E13">
        <w:rPr>
          <w:rFonts w:ascii="Times New Roman Bold"/>
        </w:rPr>
        <w:t>., 1992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Павлова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Механизм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власти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строительство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сталинского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социализма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Новосибирск</w:t>
      </w:r>
      <w:r w:rsidRPr="00021E13">
        <w:rPr>
          <w:rFonts w:ascii="Times New Roman Bold"/>
        </w:rPr>
        <w:t>, 2001.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Павлова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Механизм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политической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власти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СССР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20-30-</w:t>
      </w:r>
      <w:r w:rsidRPr="00021E13">
        <w:rPr>
          <w:rFonts w:hAnsi="Times New Roman Bold"/>
        </w:rPr>
        <w:t>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годы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// </w:t>
      </w:r>
      <w:r w:rsidRPr="00021E13">
        <w:rPr>
          <w:rFonts w:hAnsi="Times New Roman Bold"/>
        </w:rPr>
        <w:t>Вопросы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истории</w:t>
      </w:r>
      <w:r w:rsidRPr="00021E13">
        <w:rPr>
          <w:rFonts w:ascii="Times New Roman Bold"/>
        </w:rPr>
        <w:t xml:space="preserve">. 1998. </w:t>
      </w:r>
      <w:r w:rsidRPr="00021E13">
        <w:rPr>
          <w:rFonts w:hAnsi="Times New Roman Bold"/>
        </w:rPr>
        <w:t>№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11-12.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 49-67.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Пайпс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Россия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большевиках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Пер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англ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Пайпс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Россия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старом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режиме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1993.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Пайпс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Русская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революция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2 </w:t>
      </w:r>
      <w:r w:rsidRPr="00021E13">
        <w:rPr>
          <w:rFonts w:hAnsi="Times New Roman Bold"/>
        </w:rPr>
        <w:t>т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1994.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  <w:shd w:val="clear" w:color="auto" w:fill="FFFFFF"/>
        </w:rPr>
      </w:pPr>
      <w:r w:rsidRPr="00021E13">
        <w:rPr>
          <w:rFonts w:hAnsi="Times New Roman Bold"/>
          <w:shd w:val="clear" w:color="auto" w:fill="FFFFFF"/>
        </w:rPr>
        <w:t>Память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о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войне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ascii="Times New Roman Bold"/>
          <w:shd w:val="clear" w:color="auto" w:fill="FFFFFF"/>
        </w:rPr>
        <w:t xml:space="preserve">60 </w:t>
      </w:r>
      <w:r w:rsidRPr="00021E13">
        <w:rPr>
          <w:rFonts w:hAnsi="Times New Roman Bold"/>
          <w:shd w:val="clear" w:color="auto" w:fill="FFFFFF"/>
        </w:rPr>
        <w:t>лет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спустя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–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Россия</w:t>
      </w:r>
      <w:r w:rsidRPr="00021E13">
        <w:rPr>
          <w:rFonts w:ascii="Times New Roman Bold"/>
          <w:shd w:val="clear" w:color="auto" w:fill="FFFFFF"/>
        </w:rPr>
        <w:t xml:space="preserve">, </w:t>
      </w:r>
      <w:r w:rsidRPr="00021E13">
        <w:rPr>
          <w:rFonts w:hAnsi="Times New Roman Bold"/>
          <w:shd w:val="clear" w:color="auto" w:fill="FFFFFF"/>
        </w:rPr>
        <w:t>Германия</w:t>
      </w:r>
      <w:r w:rsidRPr="00021E13">
        <w:rPr>
          <w:rFonts w:ascii="Times New Roman Bold"/>
          <w:shd w:val="clear" w:color="auto" w:fill="FFFFFF"/>
        </w:rPr>
        <w:t xml:space="preserve">, </w:t>
      </w:r>
      <w:r w:rsidRPr="00021E13">
        <w:rPr>
          <w:rFonts w:hAnsi="Times New Roman Bold"/>
          <w:shd w:val="clear" w:color="auto" w:fill="FFFFFF"/>
        </w:rPr>
        <w:t>Европа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М</w:t>
      </w:r>
      <w:r w:rsidRPr="00021E13">
        <w:rPr>
          <w:rFonts w:ascii="Times New Roman Bold"/>
          <w:shd w:val="clear" w:color="auto" w:fill="FFFFFF"/>
        </w:rPr>
        <w:t>., 2005.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Пашуто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Т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Очерки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истории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Галицко</w:t>
      </w:r>
      <w:r w:rsidRPr="00021E13">
        <w:rPr>
          <w:rFonts w:ascii="Times New Roman Bold"/>
        </w:rPr>
        <w:t>-</w:t>
      </w:r>
      <w:r w:rsidRPr="00021E13">
        <w:rPr>
          <w:rFonts w:hAnsi="Times New Roman Bold"/>
        </w:rPr>
        <w:t>Волынской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1950.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Петрухин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Я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Древняя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Русь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Народ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Князья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Религия</w:t>
      </w:r>
      <w:proofErr w:type="gramStart"/>
      <w:r w:rsidRPr="00021E13">
        <w:rPr>
          <w:rFonts w:hAnsi="Times New Roman Bold"/>
        </w:rPr>
        <w:t xml:space="preserve"> </w:t>
      </w:r>
      <w:r w:rsidRPr="00021E13">
        <w:rPr>
          <w:rFonts w:ascii="Times New Roman CYR" w:eastAsia="Times New Roman CYR" w:hAnsi="Times New Roman CYR" w:cs="Times New Roman CYR"/>
        </w:rPr>
        <w:t>// И</w:t>
      </w:r>
      <w:proofErr w:type="gramEnd"/>
      <w:r w:rsidRPr="00021E13">
        <w:rPr>
          <w:rFonts w:ascii="Times New Roman CYR" w:eastAsia="Times New Roman CYR" w:hAnsi="Times New Roman CYR" w:cs="Times New Roman CYR"/>
        </w:rPr>
        <w:t xml:space="preserve">з истории русской культуры. Т. 1. (Древняя Русь).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.: </w:t>
      </w:r>
      <w:r w:rsidRPr="00021E13">
        <w:rPr>
          <w:rFonts w:hAnsi="Times New Roman Bold"/>
        </w:rPr>
        <w:t>Языки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культуры</w:t>
      </w:r>
      <w:r w:rsidRPr="00021E13">
        <w:rPr>
          <w:rFonts w:ascii="Times New Roman Bold"/>
        </w:rPr>
        <w:t xml:space="preserve">, 2000. 760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Пихоя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Г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Советский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Союз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история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власти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1945-1991.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1998.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Поспеловский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Русская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православная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церковь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ХХ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веке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1995.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Присяжный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Экономическая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чума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Военный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коммунизм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(</w:t>
      </w:r>
      <w:r w:rsidRPr="00021E13">
        <w:rPr>
          <w:rFonts w:hAnsi="Times New Roman Bold"/>
        </w:rPr>
        <w:t>Историко</w:t>
      </w:r>
      <w:r w:rsidRPr="00021E13">
        <w:rPr>
          <w:rFonts w:ascii="Times New Roman Bold"/>
        </w:rPr>
        <w:t>-</w:t>
      </w:r>
      <w:r w:rsidRPr="00021E13">
        <w:rPr>
          <w:rFonts w:hAnsi="Times New Roman Bold"/>
        </w:rPr>
        <w:t>экономический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анализ</w:t>
      </w:r>
      <w:r w:rsidRPr="00021E13">
        <w:rPr>
          <w:rFonts w:ascii="Times New Roman Bold"/>
        </w:rPr>
        <w:t xml:space="preserve">. 1918-1921 </w:t>
      </w:r>
      <w:r w:rsidRPr="00021E13">
        <w:rPr>
          <w:rFonts w:hAnsi="Times New Roman Bold"/>
        </w:rPr>
        <w:t>гг</w:t>
      </w:r>
      <w:r w:rsidRPr="00021E13">
        <w:rPr>
          <w:rFonts w:ascii="Times New Roman Bold"/>
        </w:rPr>
        <w:t xml:space="preserve">.). </w:t>
      </w:r>
      <w:r w:rsidRPr="00021E13">
        <w:rPr>
          <w:rFonts w:hAnsi="Times New Roman Bold"/>
        </w:rPr>
        <w:t>Ростов</w:t>
      </w:r>
      <w:r w:rsidRPr="00021E13">
        <w:rPr>
          <w:rFonts w:ascii="Times New Roman Bold"/>
        </w:rPr>
        <w:t>-</w:t>
      </w:r>
      <w:r w:rsidRPr="00021E13">
        <w:rPr>
          <w:rFonts w:hAnsi="Times New Roman Bold"/>
        </w:rPr>
        <w:t>на</w:t>
      </w:r>
      <w:r w:rsidRPr="00021E13">
        <w:rPr>
          <w:rFonts w:ascii="Times New Roman Bold"/>
        </w:rPr>
        <w:t>-</w:t>
      </w:r>
      <w:r w:rsidRPr="00021E13">
        <w:rPr>
          <w:rFonts w:hAnsi="Times New Roman Bold"/>
        </w:rPr>
        <w:t>Дону</w:t>
      </w:r>
      <w:r w:rsidRPr="00021E13">
        <w:rPr>
          <w:rFonts w:ascii="Times New Roman Bold"/>
        </w:rPr>
        <w:t>, 1994.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Протасов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Г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Всероссийское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Учредительное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собрание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История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рождения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гибели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., 1997. 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Регельсон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Трагедия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церкви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1917-1945.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1996.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Рыбалко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Российская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приказная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бюрократия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Смутное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время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начала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XVII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2011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Сарнов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Наш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советский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новояз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Маленькая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энциклопедия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реального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социализма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2002.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Свердлов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Б</w:t>
      </w:r>
      <w:r w:rsidRPr="00021E13">
        <w:rPr>
          <w:rFonts w:ascii="Times New Roman Bold"/>
        </w:rPr>
        <w:t xml:space="preserve">. </w:t>
      </w:r>
      <w:proofErr w:type="spellStart"/>
      <w:r w:rsidRPr="00021E13">
        <w:rPr>
          <w:rFonts w:hAnsi="Times New Roman Bold"/>
        </w:rPr>
        <w:t>Домонгольская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Русь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Князь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княжеская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власть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VI - </w:t>
      </w:r>
      <w:r w:rsidRPr="00021E13">
        <w:rPr>
          <w:rFonts w:hAnsi="Times New Roman Bold"/>
        </w:rPr>
        <w:t>первой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lastRenderedPageBreak/>
        <w:t>трети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XIII </w:t>
      </w:r>
      <w:r w:rsidRPr="00021E13">
        <w:rPr>
          <w:rFonts w:hAnsi="Times New Roman Bold"/>
        </w:rPr>
        <w:t>вв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2003.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Седов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Закат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Московского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царства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Царский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двор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конца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XVII </w:t>
      </w:r>
      <w:r w:rsidRPr="00021E13">
        <w:rPr>
          <w:rFonts w:hAnsi="Times New Roman Bold"/>
        </w:rPr>
        <w:t>века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СПб</w:t>
      </w:r>
      <w:proofErr w:type="gramStart"/>
      <w:r w:rsidRPr="00021E13">
        <w:rPr>
          <w:rFonts w:ascii="Times New Roman Bold"/>
        </w:rPr>
        <w:t xml:space="preserve">., </w:t>
      </w:r>
      <w:proofErr w:type="gramEnd"/>
      <w:r w:rsidRPr="00021E13">
        <w:rPr>
          <w:rFonts w:ascii="Times New Roman Bold"/>
        </w:rPr>
        <w:t>2008.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Секиринский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 xml:space="preserve">., </w:t>
      </w:r>
      <w:proofErr w:type="spellStart"/>
      <w:r w:rsidRPr="00021E13">
        <w:rPr>
          <w:rFonts w:hAnsi="Times New Roman Bold"/>
        </w:rPr>
        <w:t>Шелохаев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Либерализм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Очерки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истории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(</w:t>
      </w:r>
      <w:r w:rsidRPr="00021E13">
        <w:rPr>
          <w:rFonts w:hAnsi="Times New Roman Bold"/>
        </w:rPr>
        <w:t>середина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  <w:lang w:val="en-US"/>
        </w:rPr>
        <w:t>XIX</w:t>
      </w:r>
      <w:r w:rsidRPr="00021E13">
        <w:rPr>
          <w:rFonts w:ascii="Times New Roman Bold"/>
        </w:rPr>
        <w:t xml:space="preserve"> - </w:t>
      </w:r>
      <w:r w:rsidRPr="00021E13">
        <w:rPr>
          <w:rFonts w:hAnsi="Times New Roman Bold"/>
        </w:rPr>
        <w:t>начало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  <w:lang w:val="en-US"/>
        </w:rPr>
        <w:t>XX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.).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., 1995. 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 CYR" w:eastAsia="Times New Roman CYR" w:hAnsi="Times New Roman CYR" w:cs="Times New Roman CYR"/>
        </w:rPr>
        <w:t>Селезнев Ю.В. "А переменит Бог Орду..." (русско-ордынские отношения в конце XIV- первой трети XV вв.). Воронеж, 2006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Семиряга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Коллаборационизм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Природа</w:t>
      </w:r>
      <w:r w:rsidRPr="00021E13">
        <w:rPr>
          <w:rFonts w:ascii="Times New Roman Bold"/>
        </w:rPr>
        <w:t xml:space="preserve">, </w:t>
      </w:r>
      <w:r w:rsidRPr="00021E13">
        <w:rPr>
          <w:rFonts w:hAnsi="Times New Roman Bold"/>
        </w:rPr>
        <w:t>типология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проявления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годы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Второй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мировой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войны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2000.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ascii="Times New Roman CYR" w:eastAsia="Times New Roman CYR" w:hAnsi="Times New Roman CYR" w:cs="Times New Roman CYR"/>
        </w:rPr>
        <w:t>Серов Д.О. Администрация Петра I, М., 2008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Скиннер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</w:t>
      </w:r>
      <w:r w:rsidRPr="00021E13">
        <w:rPr>
          <w:rFonts w:ascii="Times New Roman Bold"/>
        </w:rPr>
        <w:t xml:space="preserve">. </w:t>
      </w:r>
      <w:r w:rsidRPr="00021E13">
        <w:rPr>
          <w:rFonts w:ascii="Times New Roman Bold"/>
          <w:lang w:val="en-US"/>
        </w:rPr>
        <w:t>The</w:t>
      </w:r>
      <w:r w:rsidRPr="00021E13">
        <w:rPr>
          <w:rFonts w:ascii="Times New Roman Bold"/>
        </w:rPr>
        <w:t xml:space="preserve"> </w:t>
      </w:r>
      <w:r w:rsidRPr="00021E13">
        <w:rPr>
          <w:rFonts w:ascii="Times New Roman Bold"/>
          <w:lang w:val="en-US"/>
        </w:rPr>
        <w:t>State</w:t>
      </w:r>
      <w:r w:rsidRPr="00021E13">
        <w:rPr>
          <w:rFonts w:ascii="Times New Roman Bold"/>
        </w:rPr>
        <w:t xml:space="preserve"> // </w:t>
      </w:r>
      <w:r w:rsidRPr="00021E13">
        <w:rPr>
          <w:rFonts w:hAnsi="Times New Roman Bold"/>
        </w:rPr>
        <w:t>Понятие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государства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четырех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языках</w:t>
      </w:r>
      <w:r w:rsidRPr="00021E13">
        <w:rPr>
          <w:rFonts w:ascii="Times New Roman Bold"/>
        </w:rPr>
        <w:t xml:space="preserve">: </w:t>
      </w:r>
      <w:proofErr w:type="spellStart"/>
      <w:r w:rsidRPr="00021E13">
        <w:rPr>
          <w:rFonts w:hAnsi="Times New Roman Bold"/>
        </w:rPr>
        <w:t>Сб</w:t>
      </w:r>
      <w:proofErr w:type="spellEnd"/>
      <w:r w:rsidRPr="00021E13">
        <w:rPr>
          <w:rFonts w:ascii="Times New Roman Bold"/>
        </w:rPr>
        <w:t>-</w:t>
      </w:r>
      <w:r w:rsidRPr="00021E13">
        <w:rPr>
          <w:rFonts w:hAnsi="Times New Roman Bold"/>
        </w:rPr>
        <w:t>к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статей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Под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ред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 xml:space="preserve">. </w:t>
      </w:r>
      <w:proofErr w:type="spellStart"/>
      <w:r w:rsidRPr="00021E13">
        <w:rPr>
          <w:rFonts w:hAnsi="Times New Roman Bold"/>
        </w:rPr>
        <w:t>Хархордина</w:t>
      </w:r>
      <w:proofErr w:type="spellEnd"/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СПб</w:t>
      </w:r>
      <w:proofErr w:type="gramStart"/>
      <w:r w:rsidRPr="00021E13">
        <w:rPr>
          <w:rFonts w:ascii="Times New Roman Bold"/>
        </w:rPr>
        <w:t xml:space="preserve">., </w:t>
      </w:r>
      <w:proofErr w:type="gramEnd"/>
      <w:r w:rsidRPr="00021E13">
        <w:rPr>
          <w:rFonts w:hAnsi="Times New Roman Bold"/>
        </w:rPr>
        <w:t>Москва</w:t>
      </w:r>
      <w:r w:rsidRPr="00021E13">
        <w:rPr>
          <w:rFonts w:ascii="Times New Roman Bold"/>
        </w:rPr>
        <w:t xml:space="preserve">. 2002.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 12-74.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Скрынников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Г</w:t>
      </w:r>
      <w:r w:rsidRPr="00021E13">
        <w:rPr>
          <w:rFonts w:ascii="Times New Roman Bold"/>
        </w:rPr>
        <w:t xml:space="preserve">.  </w:t>
      </w:r>
      <w:r w:rsidRPr="00021E13">
        <w:rPr>
          <w:rFonts w:hAnsi="Times New Roman Bold"/>
        </w:rPr>
        <w:t>Россия</w:t>
      </w:r>
      <w:r w:rsidRPr="00021E13">
        <w:rPr>
          <w:rFonts w:hAnsi="Times New Roman Bold"/>
        </w:rPr>
        <w:t xml:space="preserve"> </w:t>
      </w:r>
      <w:proofErr w:type="gramStart"/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начале</w:t>
      </w:r>
      <w:proofErr w:type="gramEnd"/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  <w:lang w:val="en-US"/>
        </w:rPr>
        <w:t>XVII</w:t>
      </w:r>
      <w:r w:rsidRPr="00021E13">
        <w:rPr>
          <w:rFonts w:hAnsi="Times New Roman Bold"/>
        </w:rPr>
        <w:t xml:space="preserve"> 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«Смута»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., 1988. 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Станиславский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Гражданская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война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XVII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1990.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  <w:shd w:val="clear" w:color="auto" w:fill="FFFFFF"/>
        </w:rPr>
      </w:pPr>
      <w:proofErr w:type="spellStart"/>
      <w:r w:rsidRPr="00021E13">
        <w:rPr>
          <w:rFonts w:hAnsi="Times New Roman Bold"/>
          <w:shd w:val="clear" w:color="auto" w:fill="FFFFFF"/>
        </w:rPr>
        <w:t>Такман</w:t>
      </w:r>
      <w:proofErr w:type="spellEnd"/>
      <w:r w:rsidRPr="00021E13">
        <w:rPr>
          <w:rFonts w:hAnsi="Times New Roman Bold"/>
          <w:shd w:val="clear" w:color="auto" w:fill="FFFFFF"/>
        </w:rPr>
        <w:t> Б</w:t>
      </w:r>
      <w:r w:rsidRPr="00021E13">
        <w:rPr>
          <w:rFonts w:ascii="Times New Roman Bold"/>
          <w:shd w:val="clear" w:color="auto" w:fill="FFFFFF"/>
        </w:rPr>
        <w:t>.</w:t>
      </w:r>
      <w:r w:rsidRPr="00021E13">
        <w:rPr>
          <w:rFonts w:hAnsi="Times New Roman Bold"/>
          <w:shd w:val="clear" w:color="auto" w:fill="FFFFFF"/>
        </w:rPr>
        <w:t> Августовские пушки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Перевод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с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английского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М</w:t>
      </w:r>
      <w:r w:rsidRPr="00021E13">
        <w:rPr>
          <w:rFonts w:ascii="Times New Roman Bold"/>
          <w:shd w:val="clear" w:color="auto" w:fill="FFFFFF"/>
        </w:rPr>
        <w:t>., 1972.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Тарле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Е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Европа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эпоху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империализма</w:t>
      </w:r>
      <w:r w:rsidRPr="00021E13">
        <w:rPr>
          <w:rFonts w:ascii="Times New Roman Bold"/>
        </w:rPr>
        <w:t xml:space="preserve">. 1871-1919 // </w:t>
      </w:r>
      <w:r w:rsidRPr="00021E13">
        <w:rPr>
          <w:rFonts w:hAnsi="Times New Roman Bold"/>
        </w:rPr>
        <w:t>Соч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Т</w:t>
      </w:r>
      <w:r w:rsidRPr="00021E13">
        <w:rPr>
          <w:rFonts w:ascii="Times New Roman Bold"/>
        </w:rPr>
        <w:t xml:space="preserve">.5.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 1958.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Тимощук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Восточные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славяне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От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общины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городам</w:t>
      </w:r>
      <w:r w:rsidRPr="00021E13">
        <w:rPr>
          <w:rFonts w:ascii="Times New Roman Bold"/>
        </w:rPr>
        <w:t xml:space="preserve">. 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1995.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Толстой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Очерки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славянского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язычества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2003.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  <w:shd w:val="clear" w:color="auto" w:fill="FFFFFF"/>
        </w:rPr>
      </w:pPr>
      <w:proofErr w:type="gramStart"/>
      <w:r w:rsidRPr="00021E13">
        <w:rPr>
          <w:rFonts w:hAnsi="Times New Roman Bold"/>
          <w:shd w:val="clear" w:color="auto" w:fill="FFFFFF"/>
        </w:rPr>
        <w:t>Троицкий</w:t>
      </w:r>
      <w:proofErr w:type="gramEnd"/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Н</w:t>
      </w:r>
      <w:r w:rsidRPr="00021E13">
        <w:rPr>
          <w:rFonts w:ascii="Times New Roman Bold"/>
          <w:shd w:val="clear" w:color="auto" w:fill="FFFFFF"/>
        </w:rPr>
        <w:t>.</w:t>
      </w:r>
      <w:r w:rsidRPr="00021E13">
        <w:rPr>
          <w:rFonts w:hAnsi="Times New Roman Bold"/>
          <w:shd w:val="clear" w:color="auto" w:fill="FFFFFF"/>
        </w:rPr>
        <w:t>А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Корифеи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российской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адвокатуры</w:t>
      </w:r>
      <w:r w:rsidRPr="00021E13">
        <w:rPr>
          <w:rFonts w:ascii="Times New Roman Bold"/>
          <w:shd w:val="clear" w:color="auto" w:fill="FFFFFF"/>
        </w:rPr>
        <w:t xml:space="preserve">.  </w:t>
      </w:r>
      <w:r w:rsidRPr="00021E13">
        <w:rPr>
          <w:rFonts w:hAnsi="Times New Roman Bold"/>
          <w:shd w:val="clear" w:color="auto" w:fill="FFFFFF"/>
        </w:rPr>
        <w:t>М</w:t>
      </w:r>
      <w:r w:rsidRPr="00021E13">
        <w:rPr>
          <w:rFonts w:ascii="Times New Roman Bold"/>
          <w:shd w:val="clear" w:color="auto" w:fill="FFFFFF"/>
        </w:rPr>
        <w:t>., 2006.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Тумаркин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Ленин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жив</w:t>
      </w:r>
      <w:r w:rsidRPr="00021E13">
        <w:rPr>
          <w:rFonts w:ascii="Times New Roman Bold"/>
        </w:rPr>
        <w:t xml:space="preserve">! </w:t>
      </w:r>
      <w:r w:rsidRPr="00021E13">
        <w:rPr>
          <w:rFonts w:hAnsi="Times New Roman Bold"/>
        </w:rPr>
        <w:t>Культ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Ленина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Советской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Пер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англ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СПб</w:t>
      </w:r>
      <w:proofErr w:type="gramStart"/>
      <w:r w:rsidRPr="00021E13">
        <w:rPr>
          <w:rFonts w:ascii="Times New Roman Bold"/>
        </w:rPr>
        <w:t xml:space="preserve">., </w:t>
      </w:r>
      <w:proofErr w:type="gramEnd"/>
      <w:r w:rsidRPr="00021E13">
        <w:rPr>
          <w:rFonts w:ascii="Times New Roman Bold"/>
        </w:rPr>
        <w:t>1997.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Ульянов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Комплекс</w:t>
      </w:r>
      <w:r w:rsidRPr="00021E13">
        <w:rPr>
          <w:rFonts w:hAnsi="Times New Roman Bold"/>
        </w:rPr>
        <w:t xml:space="preserve"> </w:t>
      </w:r>
      <w:proofErr w:type="spellStart"/>
      <w:r w:rsidRPr="00021E13">
        <w:rPr>
          <w:rFonts w:hAnsi="Times New Roman Bold"/>
        </w:rPr>
        <w:t>Филофея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// </w:t>
      </w:r>
      <w:r w:rsidRPr="00021E13">
        <w:rPr>
          <w:rFonts w:hAnsi="Times New Roman Bold"/>
        </w:rPr>
        <w:t>Вопросы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истории</w:t>
      </w:r>
      <w:r w:rsidRPr="00021E13">
        <w:rPr>
          <w:rFonts w:ascii="Times New Roman Bold"/>
        </w:rPr>
        <w:t xml:space="preserve">. 1994. </w:t>
      </w:r>
      <w:r w:rsidRPr="00021E13">
        <w:rPr>
          <w:rFonts w:hAnsi="Times New Roman Bold"/>
        </w:rPr>
        <w:t>№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4.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Успенский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Царь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император</w:t>
      </w:r>
      <w:proofErr w:type="gramStart"/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:</w:t>
      </w:r>
      <w:proofErr w:type="gramEnd"/>
      <w:r w:rsidRPr="00021E13">
        <w:rPr>
          <w:rFonts w:ascii="Times New Roman Bold"/>
        </w:rPr>
        <w:t xml:space="preserve"> </w:t>
      </w:r>
      <w:r w:rsidRPr="00021E13">
        <w:rPr>
          <w:rFonts w:hAnsi="Times New Roman Bold"/>
        </w:rPr>
        <w:t>помазание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царство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семантика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монарших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титулов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2000.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Успенский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Царь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патриарх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харизма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власти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Византийская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модель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ее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русское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переосмысление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1998.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Феннел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Дж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Кризис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средневековой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Руси</w:t>
      </w:r>
      <w:r w:rsidRPr="00021E13">
        <w:rPr>
          <w:rFonts w:ascii="Times New Roman Bold"/>
        </w:rPr>
        <w:t xml:space="preserve">: 1200 </w:t>
      </w:r>
      <w:r w:rsidRPr="00021E13">
        <w:rPr>
          <w:rFonts w:hAnsi="Times New Roman Bold"/>
        </w:rPr>
        <w:t>–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1304.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., 1989. 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  <w:shd w:val="clear" w:color="auto" w:fill="FFFFFF"/>
        </w:rPr>
      </w:pPr>
      <w:proofErr w:type="spellStart"/>
      <w:r w:rsidRPr="00021E13">
        <w:rPr>
          <w:rFonts w:hAnsi="Times New Roman Bold"/>
          <w:shd w:val="clear" w:color="auto" w:fill="FFFFFF"/>
        </w:rPr>
        <w:t>Фицпатрик</w:t>
      </w:r>
      <w:proofErr w:type="spellEnd"/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Ш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Повседневный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сталинизм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Социальная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история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Советской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России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в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ascii="Times New Roman Bold"/>
          <w:shd w:val="clear" w:color="auto" w:fill="FFFFFF"/>
        </w:rPr>
        <w:t>30-</w:t>
      </w:r>
      <w:r w:rsidRPr="00021E13">
        <w:rPr>
          <w:rFonts w:hAnsi="Times New Roman Bold"/>
          <w:shd w:val="clear" w:color="auto" w:fill="FFFFFF"/>
        </w:rPr>
        <w:t>е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годы</w:t>
      </w:r>
      <w:r w:rsidRPr="00021E13">
        <w:rPr>
          <w:rFonts w:ascii="Times New Roman Bold"/>
          <w:shd w:val="clear" w:color="auto" w:fill="FFFFFF"/>
        </w:rPr>
        <w:t xml:space="preserve">: </w:t>
      </w:r>
      <w:r w:rsidRPr="00021E13">
        <w:rPr>
          <w:rFonts w:hAnsi="Times New Roman Bold"/>
          <w:shd w:val="clear" w:color="auto" w:fill="FFFFFF"/>
        </w:rPr>
        <w:t>город</w:t>
      </w:r>
      <w:r w:rsidRPr="00021E13">
        <w:rPr>
          <w:rFonts w:ascii="Times New Roman Bold"/>
          <w:shd w:val="clear" w:color="auto" w:fill="FFFFFF"/>
        </w:rPr>
        <w:t>. 2-</w:t>
      </w:r>
      <w:r w:rsidRPr="00021E13">
        <w:rPr>
          <w:rFonts w:hAnsi="Times New Roman Bold"/>
          <w:shd w:val="clear" w:color="auto" w:fill="FFFFFF"/>
        </w:rPr>
        <w:t>е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изд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М</w:t>
      </w:r>
      <w:r w:rsidRPr="00021E13">
        <w:rPr>
          <w:rFonts w:ascii="Times New Roman Bold"/>
          <w:shd w:val="clear" w:color="auto" w:fill="FFFFFF"/>
        </w:rPr>
        <w:t>., 2008.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  <w:shd w:val="clear" w:color="auto" w:fill="FFFFFF"/>
        </w:rPr>
      </w:pPr>
      <w:proofErr w:type="spellStart"/>
      <w:r w:rsidRPr="00021E13">
        <w:rPr>
          <w:rFonts w:hAnsi="Times New Roman Bold"/>
          <w:shd w:val="clear" w:color="auto" w:fill="FFFFFF"/>
        </w:rPr>
        <w:t>Фицпатрик</w:t>
      </w:r>
      <w:proofErr w:type="spellEnd"/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Ш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Сталинские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крестьяне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Социальная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история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Советской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России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в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ascii="Times New Roman Bold"/>
          <w:shd w:val="clear" w:color="auto" w:fill="FFFFFF"/>
        </w:rPr>
        <w:t>30-</w:t>
      </w:r>
      <w:r w:rsidRPr="00021E13">
        <w:rPr>
          <w:rFonts w:hAnsi="Times New Roman Bold"/>
          <w:shd w:val="clear" w:color="auto" w:fill="FFFFFF"/>
        </w:rPr>
        <w:t>е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годы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Деревня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М</w:t>
      </w:r>
      <w:r w:rsidRPr="00021E13">
        <w:rPr>
          <w:rFonts w:ascii="Times New Roman Bold"/>
          <w:shd w:val="clear" w:color="auto" w:fill="FFFFFF"/>
        </w:rPr>
        <w:t>., 2008.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Флоря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Отношения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государства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церкви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у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восточных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западных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славян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(</w:t>
      </w:r>
      <w:r w:rsidRPr="00021E13">
        <w:rPr>
          <w:rFonts w:hAnsi="Times New Roman Bold"/>
        </w:rPr>
        <w:t>эпоха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средневековья</w:t>
      </w:r>
      <w:r w:rsidRPr="00021E13">
        <w:rPr>
          <w:rFonts w:ascii="Times New Roman Bold"/>
        </w:rPr>
        <w:t xml:space="preserve">). 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1992.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Фроянов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Я</w:t>
      </w:r>
      <w:r w:rsidRPr="00021E13">
        <w:rPr>
          <w:rFonts w:ascii="Times New Roman Bold"/>
        </w:rPr>
        <w:t xml:space="preserve">., </w:t>
      </w:r>
      <w:r w:rsidRPr="00021E13">
        <w:rPr>
          <w:rFonts w:hAnsi="Times New Roman Bold"/>
        </w:rPr>
        <w:t>Дворниченко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Ю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Города</w:t>
      </w:r>
      <w:r w:rsidRPr="00021E13">
        <w:rPr>
          <w:rFonts w:ascii="Times New Roman Bold"/>
        </w:rPr>
        <w:t>-</w:t>
      </w:r>
      <w:r w:rsidRPr="00021E13">
        <w:rPr>
          <w:rFonts w:hAnsi="Times New Roman Bold"/>
        </w:rPr>
        <w:t>государства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Древней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>., 1988.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  <w:shd w:val="clear" w:color="auto" w:fill="FFFFFF"/>
        </w:rPr>
      </w:pPr>
      <w:r w:rsidRPr="00021E13">
        <w:rPr>
          <w:rFonts w:hAnsi="Times New Roman Bold"/>
          <w:shd w:val="clear" w:color="auto" w:fill="FFFFFF"/>
        </w:rPr>
        <w:t>Хаустов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В</w:t>
      </w:r>
      <w:r w:rsidRPr="00021E13">
        <w:rPr>
          <w:rFonts w:ascii="Times New Roman Bold"/>
          <w:shd w:val="clear" w:color="auto" w:fill="FFFFFF"/>
        </w:rPr>
        <w:t xml:space="preserve">., </w:t>
      </w:r>
      <w:proofErr w:type="spellStart"/>
      <w:r w:rsidRPr="00021E13">
        <w:rPr>
          <w:rFonts w:hAnsi="Times New Roman Bold"/>
          <w:shd w:val="clear" w:color="auto" w:fill="FFFFFF"/>
        </w:rPr>
        <w:t>Самуэльсон</w:t>
      </w:r>
      <w:proofErr w:type="spellEnd"/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Л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Сталин</w:t>
      </w:r>
      <w:r w:rsidRPr="00021E13">
        <w:rPr>
          <w:rFonts w:ascii="Times New Roman Bold"/>
          <w:shd w:val="clear" w:color="auto" w:fill="FFFFFF"/>
        </w:rPr>
        <w:t xml:space="preserve">, </w:t>
      </w:r>
      <w:r w:rsidRPr="00021E13">
        <w:rPr>
          <w:rFonts w:hAnsi="Times New Roman Bold"/>
          <w:shd w:val="clear" w:color="auto" w:fill="FFFFFF"/>
        </w:rPr>
        <w:t>НКВД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и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репрессии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ascii="Times New Roman Bold"/>
          <w:shd w:val="clear" w:color="auto" w:fill="FFFFFF"/>
        </w:rPr>
        <w:t xml:space="preserve">1936-1938 </w:t>
      </w:r>
      <w:r w:rsidRPr="00021E13">
        <w:rPr>
          <w:rFonts w:hAnsi="Times New Roman Bold"/>
          <w:shd w:val="clear" w:color="auto" w:fill="FFFFFF"/>
        </w:rPr>
        <w:t>гг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М</w:t>
      </w:r>
      <w:r w:rsidRPr="00021E13">
        <w:rPr>
          <w:rFonts w:ascii="Times New Roman Bold"/>
          <w:shd w:val="clear" w:color="auto" w:fill="FFFFFF"/>
        </w:rPr>
        <w:t>., 2009.</w:t>
      </w:r>
    </w:p>
    <w:p w:rsidR="00FD5C03" w:rsidRPr="00021E13" w:rsidRDefault="004324A7" w:rsidP="00922F7F">
      <w:pPr>
        <w:pStyle w:val="a7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Хархордин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Что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такое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«государство»</w:t>
      </w:r>
      <w:r w:rsidRPr="00021E13">
        <w:rPr>
          <w:rFonts w:ascii="Times New Roman Bold"/>
        </w:rPr>
        <w:t xml:space="preserve">? </w:t>
      </w:r>
      <w:r w:rsidRPr="00021E13">
        <w:rPr>
          <w:rFonts w:hAnsi="Times New Roman Bold"/>
        </w:rPr>
        <w:t>Русский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термин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европейском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контексте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// </w:t>
      </w:r>
      <w:r w:rsidRPr="00021E13">
        <w:rPr>
          <w:rFonts w:hAnsi="Times New Roman Bold"/>
        </w:rPr>
        <w:t>Понятие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государства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четырех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языках</w:t>
      </w:r>
      <w:r w:rsidRPr="00021E13">
        <w:rPr>
          <w:rFonts w:ascii="Times New Roman Bold"/>
        </w:rPr>
        <w:t xml:space="preserve">: </w:t>
      </w:r>
      <w:proofErr w:type="spellStart"/>
      <w:r w:rsidRPr="00021E13">
        <w:rPr>
          <w:rFonts w:hAnsi="Times New Roman Bold"/>
        </w:rPr>
        <w:t>Сб</w:t>
      </w:r>
      <w:proofErr w:type="spellEnd"/>
      <w:r w:rsidRPr="00021E13">
        <w:rPr>
          <w:rFonts w:ascii="Times New Roman Bold"/>
        </w:rPr>
        <w:t>-</w:t>
      </w:r>
      <w:r w:rsidRPr="00021E13">
        <w:rPr>
          <w:rFonts w:hAnsi="Times New Roman Bold"/>
        </w:rPr>
        <w:t>к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статей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Под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ред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 xml:space="preserve">. </w:t>
      </w:r>
      <w:proofErr w:type="spellStart"/>
      <w:r w:rsidRPr="00021E13">
        <w:rPr>
          <w:rFonts w:hAnsi="Times New Roman Bold"/>
        </w:rPr>
        <w:t>Хорхордина</w:t>
      </w:r>
      <w:proofErr w:type="spellEnd"/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СПб</w:t>
      </w:r>
      <w:proofErr w:type="gramStart"/>
      <w:r w:rsidRPr="00021E13">
        <w:rPr>
          <w:rFonts w:ascii="Times New Roman Bold"/>
        </w:rPr>
        <w:t xml:space="preserve">., </w:t>
      </w:r>
      <w:proofErr w:type="gramEnd"/>
      <w:r w:rsidRPr="00021E13">
        <w:rPr>
          <w:rFonts w:hAnsi="Times New Roman Bold"/>
        </w:rPr>
        <w:t>Москва</w:t>
      </w:r>
      <w:r w:rsidRPr="00021E13">
        <w:rPr>
          <w:rFonts w:ascii="Times New Roman Bold"/>
        </w:rPr>
        <w:t xml:space="preserve">. 2002. </w:t>
      </w:r>
      <w:r w:rsidRPr="00021E13">
        <w:rPr>
          <w:rFonts w:hAnsi="Times New Roman Bold"/>
        </w:rPr>
        <w:t>С</w:t>
      </w:r>
      <w:r w:rsidRPr="00021E13">
        <w:rPr>
          <w:rFonts w:ascii="Times New Roman Bold"/>
        </w:rPr>
        <w:t>.152-217.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Хлевнюк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Политбюро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Механизм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политической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власти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>1930-</w:t>
      </w:r>
      <w:r w:rsidRPr="00021E13">
        <w:rPr>
          <w:rFonts w:hAnsi="Times New Roman Bold"/>
        </w:rPr>
        <w:t>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годы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., 1996. 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  <w:shd w:val="clear" w:color="auto" w:fill="FFFFFF"/>
        </w:rPr>
      </w:pPr>
      <w:proofErr w:type="spellStart"/>
      <w:r w:rsidRPr="00021E13">
        <w:rPr>
          <w:rFonts w:hAnsi="Times New Roman Bold"/>
          <w:shd w:val="clear" w:color="auto" w:fill="FFFFFF"/>
        </w:rPr>
        <w:t>Хлевнюк</w:t>
      </w:r>
      <w:proofErr w:type="spellEnd"/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О</w:t>
      </w:r>
      <w:r w:rsidRPr="00021E13">
        <w:rPr>
          <w:rFonts w:ascii="Times New Roman Bold"/>
          <w:shd w:val="clear" w:color="auto" w:fill="FFFFFF"/>
        </w:rPr>
        <w:t>.</w:t>
      </w:r>
      <w:r w:rsidRPr="00021E13">
        <w:rPr>
          <w:rFonts w:hAnsi="Times New Roman Bold"/>
          <w:shd w:val="clear" w:color="auto" w:fill="FFFFFF"/>
        </w:rPr>
        <w:t>В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Хозяин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Сталин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и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утверждение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сталинской</w:t>
      </w:r>
      <w:r w:rsidRPr="00021E13">
        <w:rPr>
          <w:rFonts w:hAnsi="Times New Roman Bold"/>
          <w:shd w:val="clear" w:color="auto" w:fill="FFFFFF"/>
        </w:rPr>
        <w:t xml:space="preserve"> </w:t>
      </w:r>
      <w:r w:rsidRPr="00021E13">
        <w:rPr>
          <w:rFonts w:hAnsi="Times New Roman Bold"/>
          <w:shd w:val="clear" w:color="auto" w:fill="FFFFFF"/>
        </w:rPr>
        <w:t>диктатуры</w:t>
      </w:r>
      <w:r w:rsidRPr="00021E13">
        <w:rPr>
          <w:rFonts w:ascii="Times New Roman Bold"/>
          <w:shd w:val="clear" w:color="auto" w:fill="FFFFFF"/>
        </w:rPr>
        <w:t xml:space="preserve">. </w:t>
      </w:r>
      <w:r w:rsidRPr="00021E13">
        <w:rPr>
          <w:rFonts w:hAnsi="Times New Roman Bold"/>
          <w:shd w:val="clear" w:color="auto" w:fill="FFFFFF"/>
        </w:rPr>
        <w:t>М</w:t>
      </w:r>
      <w:r w:rsidRPr="00021E13">
        <w:rPr>
          <w:rFonts w:ascii="Times New Roman Bold"/>
          <w:shd w:val="clear" w:color="auto" w:fill="FFFFFF"/>
        </w:rPr>
        <w:t>., 2010.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Холодная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война</w:t>
      </w:r>
      <w:r w:rsidRPr="00021E13">
        <w:rPr>
          <w:rFonts w:ascii="Times New Roman Bold"/>
        </w:rPr>
        <w:t xml:space="preserve">. 1945-1963: </w:t>
      </w:r>
      <w:r w:rsidRPr="00021E13">
        <w:rPr>
          <w:rFonts w:hAnsi="Times New Roman Bold"/>
        </w:rPr>
        <w:t>Историческая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ретроспектива</w:t>
      </w:r>
      <w:r w:rsidRPr="00021E13">
        <w:rPr>
          <w:rFonts w:ascii="Times New Roman Bold"/>
        </w:rPr>
        <w:t xml:space="preserve">: </w:t>
      </w:r>
      <w:r w:rsidRPr="00021E13">
        <w:rPr>
          <w:rFonts w:hAnsi="Times New Roman Bold"/>
        </w:rPr>
        <w:t>Сб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ст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., 2003. 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Холодная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война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Новые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подходы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Новые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документы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 xml:space="preserve">.: </w:t>
      </w:r>
      <w:r w:rsidRPr="00021E13">
        <w:rPr>
          <w:rFonts w:hAnsi="Times New Roman Bold"/>
        </w:rPr>
        <w:t>Институт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всеобщей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истории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РАН</w:t>
      </w:r>
      <w:r w:rsidRPr="00021E13">
        <w:rPr>
          <w:rFonts w:ascii="Times New Roman Bold"/>
        </w:rPr>
        <w:t>, 1995.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Цимбаев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Славянофильство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Из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истории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общественно</w:t>
      </w:r>
      <w:r w:rsidRPr="00021E13">
        <w:rPr>
          <w:rFonts w:ascii="Times New Roman Bold"/>
        </w:rPr>
        <w:t>-</w:t>
      </w:r>
      <w:r w:rsidRPr="00021E13">
        <w:rPr>
          <w:rFonts w:hAnsi="Times New Roman Bold"/>
        </w:rPr>
        <w:t>политической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мысли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  <w:lang w:val="en-US"/>
        </w:rPr>
        <w:t>XIX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века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1986.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Черепнин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Земские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соборы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Русского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государства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  <w:lang w:val="en-US"/>
        </w:rPr>
        <w:t>XVI</w:t>
      </w:r>
      <w:r w:rsidRPr="00021E13">
        <w:rPr>
          <w:rFonts w:ascii="Times New Roman Bold"/>
        </w:rPr>
        <w:t>-</w:t>
      </w:r>
      <w:r w:rsidRPr="00021E13">
        <w:rPr>
          <w:rFonts w:ascii="Times New Roman Bold"/>
          <w:lang w:val="en-US"/>
        </w:rPr>
        <w:t>XVII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1978.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Черепнин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Образование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Русского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централизованного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государства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XIV-XV </w:t>
      </w:r>
      <w:r w:rsidRPr="00021E13">
        <w:rPr>
          <w:rFonts w:hAnsi="Times New Roman Bold"/>
        </w:rPr>
        <w:t>вв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1960.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t>Швейковская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Е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Государство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крестьяне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России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Поморье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hAnsi="Times New Roman Bold"/>
        </w:rPr>
        <w:t xml:space="preserve"> </w:t>
      </w:r>
      <w:proofErr w:type="gramStart"/>
      <w:r w:rsidRPr="00021E13">
        <w:rPr>
          <w:rFonts w:hAnsi="Times New Roman Bold"/>
        </w:rPr>
        <w:t>Х</w:t>
      </w:r>
      <w:proofErr w:type="gramEnd"/>
      <w:r w:rsidRPr="00021E13">
        <w:rPr>
          <w:rFonts w:ascii="Times New Roman Bold"/>
        </w:rPr>
        <w:t xml:space="preserve">VII </w:t>
      </w:r>
      <w:r w:rsidRPr="00021E13">
        <w:rPr>
          <w:rFonts w:hAnsi="Times New Roman Bold"/>
        </w:rPr>
        <w:t>веке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1997.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Эйдельман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Я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Герцен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против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самодержавия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1973.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proofErr w:type="spellStart"/>
      <w:r w:rsidRPr="00021E13">
        <w:rPr>
          <w:rFonts w:hAnsi="Times New Roman Bold"/>
        </w:rPr>
        <w:lastRenderedPageBreak/>
        <w:t>Юрганов</w:t>
      </w:r>
      <w:proofErr w:type="spellEnd"/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Категории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русской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средневековой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культуры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1998.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Янин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Очерки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истории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средневекового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Новгорода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2008.</w:t>
      </w:r>
    </w:p>
    <w:p w:rsidR="00FD5C03" w:rsidRPr="00021E13" w:rsidRDefault="004324A7" w:rsidP="00922F7F">
      <w:pPr>
        <w:pStyle w:val="a7"/>
        <w:widowControl w:val="0"/>
        <w:numPr>
          <w:ilvl w:val="0"/>
          <w:numId w:val="32"/>
        </w:numPr>
        <w:jc w:val="both"/>
        <w:rPr>
          <w:rFonts w:ascii="Times New Roman Bold" w:eastAsia="Times New Roman Bold" w:hAnsi="Times New Roman Bold" w:cs="Times New Roman Bold"/>
        </w:rPr>
      </w:pPr>
      <w:r w:rsidRPr="00021E13">
        <w:rPr>
          <w:rFonts w:hAnsi="Times New Roman Bold"/>
        </w:rPr>
        <w:t>Янин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В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Л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Я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послал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тебе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бересту</w:t>
      </w:r>
      <w:r w:rsidRPr="00021E13">
        <w:rPr>
          <w:rFonts w:ascii="Times New Roman Bold"/>
        </w:rPr>
        <w:t xml:space="preserve">...: </w:t>
      </w:r>
      <w:r w:rsidRPr="00021E13">
        <w:rPr>
          <w:rFonts w:hAnsi="Times New Roman Bold"/>
        </w:rPr>
        <w:t>Новгород</w:t>
      </w:r>
      <w:proofErr w:type="gramStart"/>
      <w:r w:rsidRPr="00021E13">
        <w:rPr>
          <w:rFonts w:ascii="Times New Roman Bold"/>
        </w:rPr>
        <w:t>.</w:t>
      </w:r>
      <w:proofErr w:type="gramEnd"/>
      <w:r w:rsidRPr="00021E13">
        <w:rPr>
          <w:rFonts w:ascii="Times New Roman Bold"/>
        </w:rPr>
        <w:t xml:space="preserve"> </w:t>
      </w:r>
      <w:proofErr w:type="gramStart"/>
      <w:r w:rsidRPr="00021E13">
        <w:rPr>
          <w:rFonts w:hAnsi="Times New Roman Bold"/>
        </w:rPr>
        <w:t>б</w:t>
      </w:r>
      <w:proofErr w:type="gramEnd"/>
      <w:r w:rsidRPr="00021E13">
        <w:rPr>
          <w:rFonts w:hAnsi="Times New Roman Bold"/>
        </w:rPr>
        <w:t>ерестяные</w:t>
      </w:r>
      <w:r w:rsidRPr="00021E13">
        <w:rPr>
          <w:rFonts w:hAnsi="Times New Roman Bold"/>
        </w:rPr>
        <w:t xml:space="preserve"> </w:t>
      </w:r>
      <w:r w:rsidRPr="00021E13">
        <w:rPr>
          <w:rFonts w:hAnsi="Times New Roman Bold"/>
        </w:rPr>
        <w:t>грамоты</w:t>
      </w:r>
      <w:r w:rsidRPr="00021E13">
        <w:rPr>
          <w:rFonts w:hAnsi="Times New Roman Bold"/>
        </w:rPr>
        <w:t xml:space="preserve"> </w:t>
      </w:r>
      <w:r w:rsidRPr="00021E13">
        <w:rPr>
          <w:rFonts w:ascii="Times New Roman Bold"/>
        </w:rPr>
        <w:t xml:space="preserve">/ </w:t>
      </w:r>
      <w:proofErr w:type="spellStart"/>
      <w:r w:rsidRPr="00021E13">
        <w:rPr>
          <w:rFonts w:hAnsi="Times New Roman Bold"/>
        </w:rPr>
        <w:t>Послесл</w:t>
      </w:r>
      <w:proofErr w:type="spellEnd"/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А</w:t>
      </w:r>
      <w:r w:rsidRPr="00021E13">
        <w:rPr>
          <w:rFonts w:ascii="Times New Roman Bold"/>
        </w:rPr>
        <w:t>.</w:t>
      </w:r>
      <w:r w:rsidRPr="00021E13">
        <w:rPr>
          <w:rFonts w:hAnsi="Times New Roman Bold"/>
        </w:rPr>
        <w:t>Зализняка</w:t>
      </w:r>
      <w:r w:rsidRPr="00021E13">
        <w:rPr>
          <w:rFonts w:ascii="Times New Roman Bold"/>
        </w:rPr>
        <w:t xml:space="preserve">. </w:t>
      </w:r>
      <w:r w:rsidRPr="00021E13">
        <w:rPr>
          <w:rFonts w:hAnsi="Times New Roman Bold"/>
        </w:rPr>
        <w:t>М</w:t>
      </w:r>
      <w:r w:rsidRPr="00021E13">
        <w:rPr>
          <w:rFonts w:ascii="Times New Roman Bold"/>
        </w:rPr>
        <w:t>., 1998.</w:t>
      </w:r>
    </w:p>
    <w:p w:rsidR="00FD5C03" w:rsidRPr="00021E13" w:rsidRDefault="00FD5C03">
      <w:pPr>
        <w:pStyle w:val="ab"/>
        <w:jc w:val="both"/>
      </w:pPr>
    </w:p>
    <w:p w:rsidR="00EB7D20" w:rsidRPr="00021E13" w:rsidRDefault="00EB7D20" w:rsidP="00EB7D20">
      <w:pPr>
        <w:pStyle w:val="1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21E13">
        <w:rPr>
          <w:rFonts w:ascii="Times New Roman" w:hAnsi="Times New Roman" w:cs="Times New Roman"/>
          <w:color w:val="auto"/>
        </w:rPr>
        <w:t>11</w:t>
      </w:r>
      <w:r w:rsidRPr="00021E13">
        <w:rPr>
          <w:rFonts w:ascii="Times New Roman" w:hAnsi="Times New Roman" w:cs="Times New Roman"/>
          <w:color w:val="auto"/>
        </w:rPr>
        <w:tab/>
        <w:t>Материально-техническое обеспечение дисциплины</w:t>
      </w:r>
    </w:p>
    <w:p w:rsidR="00EB7D20" w:rsidRPr="00EB7D20" w:rsidRDefault="00EB7D20" w:rsidP="00EB7D20">
      <w:pPr>
        <w:rPr>
          <w:rFonts w:ascii="Times New Roman" w:cs="Times New Roman"/>
        </w:rPr>
      </w:pPr>
      <w:r w:rsidRPr="00021E13">
        <w:rPr>
          <w:rFonts w:ascii="Times New Roman" w:cs="Times New Roman"/>
        </w:rPr>
        <w:t xml:space="preserve">Во время проведения занятий используется видеопроектор и персональный компьютер с лицензионным программным обеспечением </w:t>
      </w:r>
      <w:r w:rsidRPr="00021E13">
        <w:rPr>
          <w:rFonts w:ascii="Times New Roman" w:cs="Times New Roman"/>
          <w:lang w:val="en-GB"/>
        </w:rPr>
        <w:t>Microsoft</w:t>
      </w:r>
      <w:r w:rsidRPr="00021E13">
        <w:rPr>
          <w:rFonts w:ascii="Times New Roman" w:cs="Times New Roman"/>
        </w:rPr>
        <w:t xml:space="preserve"> </w:t>
      </w:r>
      <w:r w:rsidRPr="00021E13">
        <w:rPr>
          <w:rFonts w:ascii="Times New Roman" w:cs="Times New Roman"/>
          <w:lang w:val="en-GB"/>
        </w:rPr>
        <w:t>Windows</w:t>
      </w:r>
      <w:r w:rsidRPr="00021E13">
        <w:rPr>
          <w:rFonts w:ascii="Times New Roman" w:cs="Times New Roman"/>
        </w:rPr>
        <w:t xml:space="preserve"> 7 или 8, </w:t>
      </w:r>
      <w:r w:rsidRPr="00021E13">
        <w:rPr>
          <w:rFonts w:ascii="Times New Roman" w:cs="Times New Roman"/>
          <w:lang w:val="en-GB"/>
        </w:rPr>
        <w:t>Microsoft</w:t>
      </w:r>
      <w:r w:rsidRPr="00021E13">
        <w:rPr>
          <w:rFonts w:ascii="Times New Roman" w:cs="Times New Roman"/>
        </w:rPr>
        <w:t xml:space="preserve"> </w:t>
      </w:r>
      <w:r w:rsidRPr="00021E13">
        <w:rPr>
          <w:rFonts w:ascii="Times New Roman" w:cs="Times New Roman"/>
          <w:lang w:val="en-GB"/>
        </w:rPr>
        <w:t>Office</w:t>
      </w:r>
      <w:r w:rsidRPr="00021E13">
        <w:rPr>
          <w:rFonts w:ascii="Times New Roman" w:cs="Times New Roman"/>
        </w:rPr>
        <w:t xml:space="preserve"> </w:t>
      </w:r>
      <w:r w:rsidRPr="00021E13">
        <w:rPr>
          <w:rFonts w:ascii="Times New Roman" w:cs="Times New Roman"/>
          <w:lang w:val="en-GB"/>
        </w:rPr>
        <w:t>Power</w:t>
      </w:r>
      <w:r w:rsidRPr="00021E13">
        <w:rPr>
          <w:rFonts w:ascii="Times New Roman" w:cs="Times New Roman"/>
        </w:rPr>
        <w:t xml:space="preserve"> </w:t>
      </w:r>
      <w:r w:rsidRPr="00021E13">
        <w:rPr>
          <w:rFonts w:ascii="Times New Roman" w:cs="Times New Roman"/>
          <w:lang w:val="en-GB"/>
        </w:rPr>
        <w:t>Point</w:t>
      </w:r>
      <w:r w:rsidRPr="00021E13">
        <w:rPr>
          <w:rFonts w:ascii="Times New Roman" w:cs="Times New Roman"/>
        </w:rPr>
        <w:t>.</w:t>
      </w:r>
    </w:p>
    <w:p w:rsidR="00EB7D20" w:rsidRPr="00EB7D20" w:rsidRDefault="00EB7D20" w:rsidP="00EB7D20">
      <w:pPr>
        <w:rPr>
          <w:rFonts w:ascii="Times New Roman" w:cs="Times New Roman"/>
        </w:rPr>
      </w:pPr>
    </w:p>
    <w:p w:rsidR="00EB7D20" w:rsidRDefault="00EB7D20">
      <w:pPr>
        <w:pStyle w:val="ab"/>
        <w:jc w:val="both"/>
      </w:pPr>
    </w:p>
    <w:sectPr w:rsidR="00EB7D20" w:rsidSect="004324A7">
      <w:headerReference w:type="default" r:id="rId13"/>
      <w:footerReference w:type="default" r:id="rId14"/>
      <w:pgSz w:w="11900" w:h="16840"/>
      <w:pgMar w:top="1134" w:right="850" w:bottom="1134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4A" w:rsidRDefault="00E31E4A">
      <w:r>
        <w:separator/>
      </w:r>
    </w:p>
  </w:endnote>
  <w:endnote w:type="continuationSeparator" w:id="0">
    <w:p w:rsidR="00E31E4A" w:rsidRDefault="00E3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A7" w:rsidRDefault="00A21EBF">
    <w:pPr>
      <w:pStyle w:val="a6"/>
      <w:jc w:val="right"/>
    </w:pPr>
    <w:r>
      <w:fldChar w:fldCharType="begin"/>
    </w:r>
    <w:r w:rsidR="004324A7">
      <w:instrText xml:space="preserve"> PAGE </w:instrText>
    </w:r>
    <w:r>
      <w:fldChar w:fldCharType="separate"/>
    </w:r>
    <w:r w:rsidR="002408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4A" w:rsidRDefault="00E31E4A">
      <w:r>
        <w:separator/>
      </w:r>
    </w:p>
  </w:footnote>
  <w:footnote w:type="continuationSeparator" w:id="0">
    <w:p w:rsidR="00E31E4A" w:rsidRDefault="00E31E4A">
      <w:r>
        <w:continuationSeparator/>
      </w:r>
    </w:p>
  </w:footnote>
  <w:footnote w:type="continuationNotice" w:id="1">
    <w:p w:rsidR="00E31E4A" w:rsidRDefault="00E31E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872"/>
      <w:gridCol w:w="9452"/>
    </w:tblGrid>
    <w:tr w:rsidR="004324A7" w:rsidTr="004324A7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4324A7" w:rsidRDefault="004324A7" w:rsidP="004324A7">
          <w:pPr>
            <w:pStyle w:val="ad"/>
            <w:snapToGrid w:val="0"/>
            <w:ind w:firstLine="0"/>
            <w:rPr>
              <w:sz w:val="20"/>
            </w:rPr>
          </w:pPr>
          <w:r>
            <w:rPr>
              <w:rFonts w:ascii="Tahoma" w:hAnsi="Tahoma" w:cs="Tahoma"/>
              <w:noProof/>
              <w:sz w:val="20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4324A7" w:rsidRDefault="004324A7" w:rsidP="004324A7">
          <w:pPr>
            <w:snapToGrid w:val="0"/>
            <w:jc w:val="center"/>
            <w:rPr>
              <w:sz w:val="20"/>
            </w:rPr>
          </w:pPr>
          <w:r>
            <w:rPr>
              <w:sz w:val="20"/>
            </w:rPr>
            <w:t>Национальный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исследовательский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университет</w:t>
          </w:r>
          <w:r>
            <w:rPr>
              <w:sz w:val="20"/>
            </w:rPr>
            <w:t xml:space="preserve">  </w:t>
          </w:r>
          <w:r>
            <w:rPr>
              <w:sz w:val="20"/>
            </w:rPr>
            <w:t>Высшая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школа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экономики</w:t>
          </w:r>
          <w:r>
            <w:rPr>
              <w:sz w:val="20"/>
            </w:rPr>
            <w:br/>
          </w:r>
          <w:r>
            <w:rPr>
              <w:sz w:val="20"/>
            </w:rPr>
            <w:t>Программа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дисциплины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«История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российской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государственности»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для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направления</w:t>
          </w:r>
          <w:r>
            <w:rPr>
              <w:sz w:val="20"/>
            </w:rPr>
            <w:t xml:space="preserve"> 030600.62</w:t>
          </w:r>
          <w:r>
            <w:t xml:space="preserve"> </w:t>
          </w:r>
          <w:r>
            <w:rPr>
              <w:sz w:val="20"/>
            </w:rPr>
            <w:t>«История»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подготовки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бакалавра</w:t>
          </w:r>
        </w:p>
      </w:tc>
    </w:tr>
  </w:tbl>
  <w:p w:rsidR="004324A7" w:rsidRDefault="004324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">
    <w:nsid w:val="085A086A"/>
    <w:multiLevelType w:val="multilevel"/>
    <w:tmpl w:val="D808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">
    <w:nsid w:val="091C2E77"/>
    <w:multiLevelType w:val="multilevel"/>
    <w:tmpl w:val="A2E238F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3">
    <w:nsid w:val="0D547AE7"/>
    <w:multiLevelType w:val="multilevel"/>
    <w:tmpl w:val="72B89F5C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4">
    <w:nsid w:val="10E733F0"/>
    <w:multiLevelType w:val="multilevel"/>
    <w:tmpl w:val="627498A8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5">
    <w:nsid w:val="133B7313"/>
    <w:multiLevelType w:val="multilevel"/>
    <w:tmpl w:val="C114AC9E"/>
    <w:lvl w:ilvl="0">
      <w:start w:val="1"/>
      <w:numFmt w:val="decimal"/>
      <w:lvlText w:val="%1."/>
      <w:lvlJc w:val="left"/>
      <w:rPr>
        <w:position w:val="0"/>
        <w:u w:color="FF0000"/>
      </w:rPr>
    </w:lvl>
    <w:lvl w:ilvl="1">
      <w:start w:val="1"/>
      <w:numFmt w:val="decimal"/>
      <w:lvlText w:val="%2."/>
      <w:lvlJc w:val="left"/>
      <w:rPr>
        <w:position w:val="0"/>
        <w:u w:color="FF0000"/>
      </w:rPr>
    </w:lvl>
    <w:lvl w:ilvl="2">
      <w:start w:val="1"/>
      <w:numFmt w:val="decimal"/>
      <w:lvlText w:val="%3."/>
      <w:lvlJc w:val="left"/>
      <w:rPr>
        <w:position w:val="0"/>
        <w:u w:color="FF0000"/>
      </w:rPr>
    </w:lvl>
    <w:lvl w:ilvl="3">
      <w:start w:val="1"/>
      <w:numFmt w:val="decimal"/>
      <w:lvlText w:val="%4."/>
      <w:lvlJc w:val="left"/>
      <w:rPr>
        <w:position w:val="0"/>
        <w:u w:color="FF0000"/>
      </w:rPr>
    </w:lvl>
    <w:lvl w:ilvl="4">
      <w:start w:val="1"/>
      <w:numFmt w:val="decimal"/>
      <w:lvlText w:val="%5."/>
      <w:lvlJc w:val="left"/>
      <w:rPr>
        <w:position w:val="0"/>
        <w:u w:color="FF0000"/>
      </w:rPr>
    </w:lvl>
    <w:lvl w:ilvl="5">
      <w:start w:val="1"/>
      <w:numFmt w:val="decimal"/>
      <w:lvlText w:val="%6."/>
      <w:lvlJc w:val="left"/>
      <w:rPr>
        <w:position w:val="0"/>
        <w:u w:color="FF0000"/>
      </w:rPr>
    </w:lvl>
    <w:lvl w:ilvl="6">
      <w:start w:val="1"/>
      <w:numFmt w:val="decimal"/>
      <w:lvlText w:val="%7."/>
      <w:lvlJc w:val="left"/>
      <w:rPr>
        <w:position w:val="0"/>
        <w:u w:color="FF0000"/>
      </w:rPr>
    </w:lvl>
    <w:lvl w:ilvl="7">
      <w:start w:val="1"/>
      <w:numFmt w:val="decimal"/>
      <w:lvlText w:val="%8."/>
      <w:lvlJc w:val="left"/>
      <w:rPr>
        <w:position w:val="0"/>
        <w:u w:color="FF0000"/>
      </w:rPr>
    </w:lvl>
    <w:lvl w:ilvl="8">
      <w:start w:val="1"/>
      <w:numFmt w:val="decimal"/>
      <w:lvlText w:val="%9."/>
      <w:lvlJc w:val="left"/>
      <w:rPr>
        <w:position w:val="0"/>
        <w:u w:color="FF0000"/>
      </w:rPr>
    </w:lvl>
  </w:abstractNum>
  <w:abstractNum w:abstractNumId="6">
    <w:nsid w:val="21FD2A7A"/>
    <w:multiLevelType w:val="multilevel"/>
    <w:tmpl w:val="88384BD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33"/>
        </w:tabs>
        <w:ind w:left="363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</w:abstractNum>
  <w:abstractNum w:abstractNumId="7">
    <w:nsid w:val="22BC4439"/>
    <w:multiLevelType w:val="multilevel"/>
    <w:tmpl w:val="1FE2864A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decimal"/>
      <w:lvlText w:val="%2."/>
      <w:lvlJc w:val="left"/>
      <w:rPr>
        <w:position w:val="0"/>
        <w:lang w:val="en-US"/>
      </w:rPr>
    </w:lvl>
    <w:lvl w:ilvl="2">
      <w:start w:val="1"/>
      <w:numFmt w:val="decimal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decimal"/>
      <w:lvlText w:val="%5."/>
      <w:lvlJc w:val="left"/>
      <w:rPr>
        <w:position w:val="0"/>
        <w:lang w:val="en-US"/>
      </w:rPr>
    </w:lvl>
    <w:lvl w:ilvl="5">
      <w:start w:val="1"/>
      <w:numFmt w:val="decimal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decimal"/>
      <w:lvlText w:val="%8."/>
      <w:lvlJc w:val="left"/>
      <w:rPr>
        <w:position w:val="0"/>
        <w:lang w:val="en-US"/>
      </w:rPr>
    </w:lvl>
    <w:lvl w:ilvl="8">
      <w:start w:val="1"/>
      <w:numFmt w:val="decimal"/>
      <w:lvlText w:val="%9."/>
      <w:lvlJc w:val="left"/>
      <w:rPr>
        <w:position w:val="0"/>
        <w:lang w:val="en-US"/>
      </w:rPr>
    </w:lvl>
  </w:abstractNum>
  <w:abstractNum w:abstractNumId="8">
    <w:nsid w:val="25E21A38"/>
    <w:multiLevelType w:val="hybridMultilevel"/>
    <w:tmpl w:val="15C6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66205"/>
    <w:multiLevelType w:val="multilevel"/>
    <w:tmpl w:val="2480908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position w:val="0"/>
        <w:sz w:val="24"/>
        <w:szCs w:val="24"/>
      </w:rPr>
    </w:lvl>
  </w:abstractNum>
  <w:abstractNum w:abstractNumId="10">
    <w:nsid w:val="2EAF3305"/>
    <w:multiLevelType w:val="multilevel"/>
    <w:tmpl w:val="F4FC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11">
    <w:nsid w:val="2F7259EF"/>
    <w:multiLevelType w:val="multilevel"/>
    <w:tmpl w:val="BB16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12">
    <w:nsid w:val="317E78A2"/>
    <w:multiLevelType w:val="multilevel"/>
    <w:tmpl w:val="4F48F2C8"/>
    <w:styleLink w:val="21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13">
    <w:nsid w:val="36D019DE"/>
    <w:multiLevelType w:val="multilevel"/>
    <w:tmpl w:val="19366F9E"/>
    <w:lvl w:ilvl="0">
      <w:start w:val="1"/>
      <w:numFmt w:val="decimal"/>
      <w:lvlText w:val="%1."/>
      <w:lvlJc w:val="left"/>
      <w:rPr>
        <w:position w:val="0"/>
        <w:u w:color="333333"/>
        <w:shd w:val="clear" w:color="auto" w:fill="FFFFFF"/>
      </w:rPr>
    </w:lvl>
    <w:lvl w:ilvl="1">
      <w:start w:val="1"/>
      <w:numFmt w:val="decimal"/>
      <w:lvlText w:val="%2."/>
      <w:lvlJc w:val="left"/>
      <w:rPr>
        <w:position w:val="0"/>
        <w:u w:color="333333"/>
        <w:shd w:val="clear" w:color="auto" w:fill="FFFFFF"/>
      </w:rPr>
    </w:lvl>
    <w:lvl w:ilvl="2">
      <w:start w:val="1"/>
      <w:numFmt w:val="decimal"/>
      <w:lvlText w:val="%3."/>
      <w:lvlJc w:val="left"/>
      <w:rPr>
        <w:position w:val="0"/>
        <w:u w:color="333333"/>
        <w:shd w:val="clear" w:color="auto" w:fill="FFFFFF"/>
      </w:rPr>
    </w:lvl>
    <w:lvl w:ilvl="3">
      <w:start w:val="1"/>
      <w:numFmt w:val="decimal"/>
      <w:lvlText w:val="%4."/>
      <w:lvlJc w:val="left"/>
      <w:rPr>
        <w:position w:val="0"/>
        <w:u w:color="333333"/>
        <w:shd w:val="clear" w:color="auto" w:fill="FFFFFF"/>
      </w:rPr>
    </w:lvl>
    <w:lvl w:ilvl="4">
      <w:start w:val="1"/>
      <w:numFmt w:val="decimal"/>
      <w:lvlText w:val="%5."/>
      <w:lvlJc w:val="left"/>
      <w:rPr>
        <w:position w:val="0"/>
        <w:u w:color="333333"/>
        <w:shd w:val="clear" w:color="auto" w:fill="FFFFFF"/>
      </w:rPr>
    </w:lvl>
    <w:lvl w:ilvl="5">
      <w:start w:val="1"/>
      <w:numFmt w:val="decimal"/>
      <w:lvlText w:val="%6."/>
      <w:lvlJc w:val="left"/>
      <w:rPr>
        <w:position w:val="0"/>
        <w:u w:color="333333"/>
        <w:shd w:val="clear" w:color="auto" w:fill="FFFFFF"/>
      </w:rPr>
    </w:lvl>
    <w:lvl w:ilvl="6">
      <w:start w:val="1"/>
      <w:numFmt w:val="decimal"/>
      <w:lvlText w:val="%7."/>
      <w:lvlJc w:val="left"/>
      <w:rPr>
        <w:position w:val="0"/>
        <w:u w:color="333333"/>
        <w:shd w:val="clear" w:color="auto" w:fill="FFFFFF"/>
      </w:rPr>
    </w:lvl>
    <w:lvl w:ilvl="7">
      <w:start w:val="1"/>
      <w:numFmt w:val="decimal"/>
      <w:lvlText w:val="%8."/>
      <w:lvlJc w:val="left"/>
      <w:rPr>
        <w:position w:val="0"/>
        <w:u w:color="333333"/>
        <w:shd w:val="clear" w:color="auto" w:fill="FFFFFF"/>
      </w:rPr>
    </w:lvl>
    <w:lvl w:ilvl="8">
      <w:start w:val="1"/>
      <w:numFmt w:val="decimal"/>
      <w:lvlText w:val="%9."/>
      <w:lvlJc w:val="left"/>
      <w:rPr>
        <w:position w:val="0"/>
        <w:u w:color="333333"/>
        <w:shd w:val="clear" w:color="auto" w:fill="FFFFFF"/>
      </w:rPr>
    </w:lvl>
  </w:abstractNum>
  <w:abstractNum w:abstractNumId="14">
    <w:nsid w:val="37E4723A"/>
    <w:multiLevelType w:val="multilevel"/>
    <w:tmpl w:val="F3746174"/>
    <w:styleLink w:val="51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decimal"/>
      <w:lvlText w:val="%2."/>
      <w:lvlJc w:val="left"/>
      <w:rPr>
        <w:position w:val="0"/>
        <w:lang w:val="en-US"/>
      </w:rPr>
    </w:lvl>
    <w:lvl w:ilvl="2">
      <w:start w:val="1"/>
      <w:numFmt w:val="decimal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decimal"/>
      <w:lvlText w:val="%5."/>
      <w:lvlJc w:val="left"/>
      <w:rPr>
        <w:position w:val="0"/>
        <w:lang w:val="en-US"/>
      </w:rPr>
    </w:lvl>
    <w:lvl w:ilvl="5">
      <w:start w:val="1"/>
      <w:numFmt w:val="decimal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decimal"/>
      <w:lvlText w:val="%8."/>
      <w:lvlJc w:val="left"/>
      <w:rPr>
        <w:position w:val="0"/>
        <w:lang w:val="en-US"/>
      </w:rPr>
    </w:lvl>
    <w:lvl w:ilvl="8">
      <w:start w:val="1"/>
      <w:numFmt w:val="decimal"/>
      <w:lvlText w:val="%9."/>
      <w:lvlJc w:val="left"/>
      <w:rPr>
        <w:position w:val="0"/>
        <w:lang w:val="en-US"/>
      </w:rPr>
    </w:lvl>
  </w:abstractNum>
  <w:abstractNum w:abstractNumId="15">
    <w:nsid w:val="3A3B23DF"/>
    <w:multiLevelType w:val="multilevel"/>
    <w:tmpl w:val="BCB2A14A"/>
    <w:lvl w:ilvl="0">
      <w:start w:val="1"/>
      <w:numFmt w:val="decimal"/>
      <w:lvlText w:val="%1."/>
      <w:lvlJc w:val="left"/>
      <w:rPr>
        <w:position w:val="0"/>
        <w:u w:color="FF0000"/>
      </w:rPr>
    </w:lvl>
    <w:lvl w:ilvl="1">
      <w:start w:val="1"/>
      <w:numFmt w:val="decimal"/>
      <w:lvlText w:val="%2."/>
      <w:lvlJc w:val="left"/>
      <w:rPr>
        <w:position w:val="0"/>
        <w:u w:color="FF0000"/>
      </w:rPr>
    </w:lvl>
    <w:lvl w:ilvl="2">
      <w:start w:val="1"/>
      <w:numFmt w:val="decimal"/>
      <w:lvlText w:val="%3."/>
      <w:lvlJc w:val="left"/>
      <w:rPr>
        <w:position w:val="0"/>
        <w:u w:color="FF0000"/>
      </w:rPr>
    </w:lvl>
    <w:lvl w:ilvl="3">
      <w:start w:val="1"/>
      <w:numFmt w:val="decimal"/>
      <w:lvlText w:val="%4."/>
      <w:lvlJc w:val="left"/>
      <w:rPr>
        <w:position w:val="0"/>
        <w:u w:color="FF0000"/>
      </w:rPr>
    </w:lvl>
    <w:lvl w:ilvl="4">
      <w:start w:val="1"/>
      <w:numFmt w:val="decimal"/>
      <w:lvlText w:val="%5."/>
      <w:lvlJc w:val="left"/>
      <w:rPr>
        <w:position w:val="0"/>
        <w:u w:color="FF0000"/>
      </w:rPr>
    </w:lvl>
    <w:lvl w:ilvl="5">
      <w:start w:val="1"/>
      <w:numFmt w:val="decimal"/>
      <w:lvlText w:val="%6."/>
      <w:lvlJc w:val="left"/>
      <w:rPr>
        <w:position w:val="0"/>
        <w:u w:color="FF0000"/>
      </w:rPr>
    </w:lvl>
    <w:lvl w:ilvl="6">
      <w:start w:val="1"/>
      <w:numFmt w:val="decimal"/>
      <w:lvlText w:val="%7."/>
      <w:lvlJc w:val="left"/>
      <w:rPr>
        <w:position w:val="0"/>
        <w:u w:color="FF0000"/>
      </w:rPr>
    </w:lvl>
    <w:lvl w:ilvl="7">
      <w:start w:val="1"/>
      <w:numFmt w:val="decimal"/>
      <w:lvlText w:val="%8."/>
      <w:lvlJc w:val="left"/>
      <w:rPr>
        <w:position w:val="0"/>
        <w:u w:color="FF0000"/>
      </w:rPr>
    </w:lvl>
    <w:lvl w:ilvl="8">
      <w:start w:val="1"/>
      <w:numFmt w:val="decimal"/>
      <w:lvlText w:val="%9."/>
      <w:lvlJc w:val="left"/>
      <w:rPr>
        <w:position w:val="0"/>
        <w:u w:color="FF0000"/>
      </w:rPr>
    </w:lvl>
  </w:abstractNum>
  <w:abstractNum w:abstractNumId="16">
    <w:nsid w:val="3C216FF8"/>
    <w:multiLevelType w:val="multilevel"/>
    <w:tmpl w:val="96689E20"/>
    <w:styleLink w:val="List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17">
    <w:nsid w:val="3D466061"/>
    <w:multiLevelType w:val="multilevel"/>
    <w:tmpl w:val="4F945B58"/>
    <w:styleLink w:val="List1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CYR" w:eastAsia="Times New Roman CYR" w:hAnsi="Times New Roman CYR" w:cs="Times New Roman CYR"/>
        <w:position w:val="0"/>
      </w:rPr>
    </w:lvl>
    <w:lvl w:ilvl="2">
      <w:start w:val="1"/>
      <w:numFmt w:val="decimal"/>
      <w:lvlText w:val="%1.%2.%3."/>
      <w:lvlJc w:val="left"/>
      <w:rPr>
        <w:rFonts w:ascii="Times New Roman CYR" w:eastAsia="Times New Roman CYR" w:hAnsi="Times New Roman CYR" w:cs="Times New Roman CYR"/>
        <w:position w:val="0"/>
      </w:rPr>
    </w:lvl>
    <w:lvl w:ilvl="3">
      <w:start w:val="1"/>
      <w:numFmt w:val="decimal"/>
      <w:lvlText w:val="%1.%2.%3.%4."/>
      <w:lvlJc w:val="left"/>
      <w:rPr>
        <w:rFonts w:ascii="Times New Roman CYR" w:eastAsia="Times New Roman CYR" w:hAnsi="Times New Roman CYR" w:cs="Times New Roman CYR"/>
        <w:position w:val="0"/>
      </w:rPr>
    </w:lvl>
    <w:lvl w:ilvl="4">
      <w:start w:val="1"/>
      <w:numFmt w:val="decimal"/>
      <w:lvlText w:val="%1.%2.%3.%4.%5."/>
      <w:lvlJc w:val="left"/>
      <w:rPr>
        <w:rFonts w:ascii="Times New Roman CYR" w:eastAsia="Times New Roman CYR" w:hAnsi="Times New Roman CYR" w:cs="Times New Roman CYR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CYR" w:eastAsia="Times New Roman CYR" w:hAnsi="Times New Roman CYR" w:cs="Times New Roman CYR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CYR" w:eastAsia="Times New Roman CYR" w:hAnsi="Times New Roman CYR" w:cs="Times New Roman CYR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CYR" w:eastAsia="Times New Roman CYR" w:hAnsi="Times New Roman CYR" w:cs="Times New Roman CYR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CYR" w:eastAsia="Times New Roman CYR" w:hAnsi="Times New Roman CYR" w:cs="Times New Roman CYR"/>
        <w:position w:val="0"/>
      </w:rPr>
    </w:lvl>
  </w:abstractNum>
  <w:abstractNum w:abstractNumId="18">
    <w:nsid w:val="3D971CD5"/>
    <w:multiLevelType w:val="multilevel"/>
    <w:tmpl w:val="97480D66"/>
    <w:lvl w:ilvl="0">
      <w:start w:val="1"/>
      <w:numFmt w:val="decimal"/>
      <w:lvlText w:val="%1."/>
      <w:lvlJc w:val="left"/>
      <w:rPr>
        <w:position w:val="0"/>
        <w:u w:color="FF0000"/>
      </w:rPr>
    </w:lvl>
    <w:lvl w:ilvl="1">
      <w:start w:val="1"/>
      <w:numFmt w:val="decimal"/>
      <w:lvlText w:val="%2."/>
      <w:lvlJc w:val="left"/>
      <w:rPr>
        <w:position w:val="0"/>
        <w:u w:color="FF0000"/>
      </w:rPr>
    </w:lvl>
    <w:lvl w:ilvl="2">
      <w:start w:val="1"/>
      <w:numFmt w:val="decimal"/>
      <w:lvlText w:val="%3."/>
      <w:lvlJc w:val="left"/>
      <w:rPr>
        <w:position w:val="0"/>
        <w:u w:color="FF0000"/>
      </w:rPr>
    </w:lvl>
    <w:lvl w:ilvl="3">
      <w:start w:val="1"/>
      <w:numFmt w:val="decimal"/>
      <w:lvlText w:val="%4."/>
      <w:lvlJc w:val="left"/>
      <w:rPr>
        <w:position w:val="0"/>
        <w:u w:color="FF0000"/>
      </w:rPr>
    </w:lvl>
    <w:lvl w:ilvl="4">
      <w:start w:val="1"/>
      <w:numFmt w:val="decimal"/>
      <w:lvlText w:val="%5."/>
      <w:lvlJc w:val="left"/>
      <w:rPr>
        <w:position w:val="0"/>
        <w:u w:color="FF0000"/>
      </w:rPr>
    </w:lvl>
    <w:lvl w:ilvl="5">
      <w:start w:val="1"/>
      <w:numFmt w:val="decimal"/>
      <w:lvlText w:val="%6."/>
      <w:lvlJc w:val="left"/>
      <w:rPr>
        <w:position w:val="0"/>
        <w:u w:color="FF0000"/>
      </w:rPr>
    </w:lvl>
    <w:lvl w:ilvl="6">
      <w:start w:val="1"/>
      <w:numFmt w:val="decimal"/>
      <w:lvlText w:val="%7."/>
      <w:lvlJc w:val="left"/>
      <w:rPr>
        <w:position w:val="0"/>
        <w:u w:color="FF0000"/>
      </w:rPr>
    </w:lvl>
    <w:lvl w:ilvl="7">
      <w:start w:val="1"/>
      <w:numFmt w:val="decimal"/>
      <w:lvlText w:val="%8."/>
      <w:lvlJc w:val="left"/>
      <w:rPr>
        <w:position w:val="0"/>
        <w:u w:color="FF0000"/>
      </w:rPr>
    </w:lvl>
    <w:lvl w:ilvl="8">
      <w:start w:val="1"/>
      <w:numFmt w:val="decimal"/>
      <w:lvlText w:val="%9."/>
      <w:lvlJc w:val="left"/>
      <w:rPr>
        <w:position w:val="0"/>
        <w:u w:color="FF0000"/>
      </w:rPr>
    </w:lvl>
  </w:abstractNum>
  <w:abstractNum w:abstractNumId="19">
    <w:nsid w:val="41F645B4"/>
    <w:multiLevelType w:val="multilevel"/>
    <w:tmpl w:val="A5D8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0">
    <w:nsid w:val="537209AC"/>
    <w:multiLevelType w:val="multilevel"/>
    <w:tmpl w:val="8D08D82E"/>
    <w:lvl w:ilvl="0">
      <w:start w:val="1"/>
      <w:numFmt w:val="decimal"/>
      <w:lvlText w:val="%1."/>
      <w:lvlJc w:val="left"/>
      <w:rPr>
        <w:position w:val="0"/>
        <w:u w:color="FF0000"/>
      </w:rPr>
    </w:lvl>
    <w:lvl w:ilvl="1">
      <w:start w:val="1"/>
      <w:numFmt w:val="decimal"/>
      <w:lvlText w:val="%2."/>
      <w:lvlJc w:val="left"/>
      <w:rPr>
        <w:position w:val="0"/>
        <w:u w:color="FF0000"/>
      </w:rPr>
    </w:lvl>
    <w:lvl w:ilvl="2">
      <w:start w:val="1"/>
      <w:numFmt w:val="decimal"/>
      <w:lvlText w:val="%3."/>
      <w:lvlJc w:val="left"/>
      <w:rPr>
        <w:position w:val="0"/>
        <w:u w:color="FF0000"/>
      </w:rPr>
    </w:lvl>
    <w:lvl w:ilvl="3">
      <w:start w:val="1"/>
      <w:numFmt w:val="decimal"/>
      <w:lvlText w:val="%4."/>
      <w:lvlJc w:val="left"/>
      <w:rPr>
        <w:position w:val="0"/>
        <w:u w:color="FF0000"/>
      </w:rPr>
    </w:lvl>
    <w:lvl w:ilvl="4">
      <w:start w:val="1"/>
      <w:numFmt w:val="decimal"/>
      <w:lvlText w:val="%5."/>
      <w:lvlJc w:val="left"/>
      <w:rPr>
        <w:position w:val="0"/>
        <w:u w:color="FF0000"/>
      </w:rPr>
    </w:lvl>
    <w:lvl w:ilvl="5">
      <w:start w:val="1"/>
      <w:numFmt w:val="decimal"/>
      <w:lvlText w:val="%6."/>
      <w:lvlJc w:val="left"/>
      <w:rPr>
        <w:position w:val="0"/>
        <w:u w:color="FF0000"/>
      </w:rPr>
    </w:lvl>
    <w:lvl w:ilvl="6">
      <w:start w:val="1"/>
      <w:numFmt w:val="decimal"/>
      <w:lvlText w:val="%7."/>
      <w:lvlJc w:val="left"/>
      <w:rPr>
        <w:position w:val="0"/>
        <w:u w:color="FF0000"/>
      </w:rPr>
    </w:lvl>
    <w:lvl w:ilvl="7">
      <w:start w:val="1"/>
      <w:numFmt w:val="decimal"/>
      <w:lvlText w:val="%8."/>
      <w:lvlJc w:val="left"/>
      <w:rPr>
        <w:position w:val="0"/>
        <w:u w:color="FF0000"/>
      </w:rPr>
    </w:lvl>
    <w:lvl w:ilvl="8">
      <w:start w:val="1"/>
      <w:numFmt w:val="decimal"/>
      <w:lvlText w:val="%9."/>
      <w:lvlJc w:val="left"/>
      <w:rPr>
        <w:position w:val="0"/>
        <w:u w:color="FF0000"/>
      </w:rPr>
    </w:lvl>
  </w:abstractNum>
  <w:abstractNum w:abstractNumId="21">
    <w:nsid w:val="549E7C13"/>
    <w:multiLevelType w:val="multilevel"/>
    <w:tmpl w:val="964692FC"/>
    <w:styleLink w:val="31"/>
    <w:lvl w:ilvl="0">
      <w:start w:val="7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2">
    <w:nsid w:val="57D54332"/>
    <w:multiLevelType w:val="multilevel"/>
    <w:tmpl w:val="3A2A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3">
    <w:nsid w:val="5A0C4654"/>
    <w:multiLevelType w:val="multilevel"/>
    <w:tmpl w:val="88001170"/>
    <w:lvl w:ilvl="0">
      <w:start w:val="1"/>
      <w:numFmt w:val="decimal"/>
      <w:lvlText w:val="%1."/>
      <w:lvlJc w:val="left"/>
      <w:rPr>
        <w:position w:val="0"/>
        <w:u w:color="FF0000"/>
      </w:rPr>
    </w:lvl>
    <w:lvl w:ilvl="1">
      <w:start w:val="1"/>
      <w:numFmt w:val="decimal"/>
      <w:lvlText w:val="%2."/>
      <w:lvlJc w:val="left"/>
      <w:rPr>
        <w:position w:val="0"/>
        <w:u w:color="FF0000"/>
      </w:rPr>
    </w:lvl>
    <w:lvl w:ilvl="2">
      <w:start w:val="1"/>
      <w:numFmt w:val="decimal"/>
      <w:lvlText w:val="%3."/>
      <w:lvlJc w:val="left"/>
      <w:rPr>
        <w:position w:val="0"/>
        <w:u w:color="FF0000"/>
      </w:rPr>
    </w:lvl>
    <w:lvl w:ilvl="3">
      <w:start w:val="1"/>
      <w:numFmt w:val="decimal"/>
      <w:lvlText w:val="%4."/>
      <w:lvlJc w:val="left"/>
      <w:rPr>
        <w:position w:val="0"/>
        <w:u w:color="FF0000"/>
      </w:rPr>
    </w:lvl>
    <w:lvl w:ilvl="4">
      <w:start w:val="1"/>
      <w:numFmt w:val="decimal"/>
      <w:lvlText w:val="%5."/>
      <w:lvlJc w:val="left"/>
      <w:rPr>
        <w:position w:val="0"/>
        <w:u w:color="FF0000"/>
      </w:rPr>
    </w:lvl>
    <w:lvl w:ilvl="5">
      <w:start w:val="1"/>
      <w:numFmt w:val="decimal"/>
      <w:lvlText w:val="%6."/>
      <w:lvlJc w:val="left"/>
      <w:rPr>
        <w:position w:val="0"/>
        <w:u w:color="FF0000"/>
      </w:rPr>
    </w:lvl>
    <w:lvl w:ilvl="6">
      <w:start w:val="1"/>
      <w:numFmt w:val="decimal"/>
      <w:lvlText w:val="%7."/>
      <w:lvlJc w:val="left"/>
      <w:rPr>
        <w:position w:val="0"/>
        <w:u w:color="FF0000"/>
      </w:rPr>
    </w:lvl>
    <w:lvl w:ilvl="7">
      <w:start w:val="1"/>
      <w:numFmt w:val="decimal"/>
      <w:lvlText w:val="%8."/>
      <w:lvlJc w:val="left"/>
      <w:rPr>
        <w:position w:val="0"/>
        <w:u w:color="FF0000"/>
      </w:rPr>
    </w:lvl>
    <w:lvl w:ilvl="8">
      <w:start w:val="1"/>
      <w:numFmt w:val="decimal"/>
      <w:lvlText w:val="%9."/>
      <w:lvlJc w:val="left"/>
      <w:rPr>
        <w:position w:val="0"/>
        <w:u w:color="FF0000"/>
      </w:rPr>
    </w:lvl>
  </w:abstractNum>
  <w:abstractNum w:abstractNumId="24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B13E63"/>
    <w:multiLevelType w:val="multilevel"/>
    <w:tmpl w:val="5CF4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6">
    <w:nsid w:val="617C0DA9"/>
    <w:multiLevelType w:val="multilevel"/>
    <w:tmpl w:val="8F288912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7">
    <w:nsid w:val="64E62A64"/>
    <w:multiLevelType w:val="multilevel"/>
    <w:tmpl w:val="CE98198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8">
    <w:nsid w:val="67932CC8"/>
    <w:multiLevelType w:val="multilevel"/>
    <w:tmpl w:val="84BA7156"/>
    <w:styleLink w:val="List9"/>
    <w:lvl w:ilvl="0">
      <w:start w:val="10"/>
      <w:numFmt w:val="decimal"/>
      <w:lvlText w:val="%1."/>
      <w:lvlJc w:val="left"/>
      <w:pPr>
        <w:tabs>
          <w:tab w:val="num" w:pos="756"/>
        </w:tabs>
        <w:ind w:left="756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9">
    <w:nsid w:val="684208AC"/>
    <w:multiLevelType w:val="multilevel"/>
    <w:tmpl w:val="B366C252"/>
    <w:styleLink w:val="List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>
    <w:nsid w:val="69A77E10"/>
    <w:multiLevelType w:val="multilevel"/>
    <w:tmpl w:val="163C7634"/>
    <w:styleLink w:val="List7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1.%2."/>
      <w:lvlJc w:val="left"/>
      <w:rPr>
        <w:position w:val="0"/>
      </w:rPr>
    </w:lvl>
    <w:lvl w:ilvl="2">
      <w:start w:val="1"/>
      <w:numFmt w:val="lowerRoman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lowerLetter"/>
      <w:lvlText w:val="%1.%2.%3.%4.%5."/>
      <w:lvlJc w:val="left"/>
      <w:rPr>
        <w:position w:val="0"/>
      </w:rPr>
    </w:lvl>
    <w:lvl w:ilvl="5">
      <w:start w:val="1"/>
      <w:numFmt w:val="lowerRoman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lowerLetter"/>
      <w:lvlText w:val="%1.%2.%3.%4.%5.%6.%7.%8."/>
      <w:lvlJc w:val="left"/>
      <w:rPr>
        <w:position w:val="0"/>
      </w:rPr>
    </w:lvl>
    <w:lvl w:ilvl="8">
      <w:start w:val="1"/>
      <w:numFmt w:val="lowerRoman"/>
      <w:lvlText w:val="%1.%2.%3.%4.%5.%6.%7.%8.%9."/>
      <w:lvlJc w:val="left"/>
      <w:rPr>
        <w:position w:val="0"/>
      </w:rPr>
    </w:lvl>
  </w:abstractNum>
  <w:abstractNum w:abstractNumId="31">
    <w:nsid w:val="6EAA36BF"/>
    <w:multiLevelType w:val="multilevel"/>
    <w:tmpl w:val="10ACF016"/>
    <w:styleLink w:val="List6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>
    <w:nsid w:val="7182537E"/>
    <w:multiLevelType w:val="multilevel"/>
    <w:tmpl w:val="BAD04528"/>
    <w:styleLink w:val="a"/>
    <w:lvl w:ilvl="0">
      <w:start w:val="1"/>
      <w:numFmt w:val="decimal"/>
      <w:lvlText w:val="%1."/>
      <w:lvlJc w:val="left"/>
      <w:rPr>
        <w:position w:val="0"/>
        <w:u w:color="FF0000"/>
      </w:rPr>
    </w:lvl>
    <w:lvl w:ilvl="1">
      <w:start w:val="1"/>
      <w:numFmt w:val="decimal"/>
      <w:lvlText w:val="%2."/>
      <w:lvlJc w:val="left"/>
      <w:rPr>
        <w:position w:val="0"/>
        <w:u w:color="FF0000"/>
      </w:rPr>
    </w:lvl>
    <w:lvl w:ilvl="2">
      <w:start w:val="1"/>
      <w:numFmt w:val="decimal"/>
      <w:lvlText w:val="%3."/>
      <w:lvlJc w:val="left"/>
      <w:rPr>
        <w:position w:val="0"/>
        <w:u w:color="FF0000"/>
      </w:rPr>
    </w:lvl>
    <w:lvl w:ilvl="3">
      <w:start w:val="1"/>
      <w:numFmt w:val="decimal"/>
      <w:lvlText w:val="%4."/>
      <w:lvlJc w:val="left"/>
      <w:rPr>
        <w:position w:val="0"/>
        <w:u w:color="FF0000"/>
      </w:rPr>
    </w:lvl>
    <w:lvl w:ilvl="4">
      <w:start w:val="1"/>
      <w:numFmt w:val="decimal"/>
      <w:lvlText w:val="%5."/>
      <w:lvlJc w:val="left"/>
      <w:rPr>
        <w:position w:val="0"/>
        <w:u w:color="FF0000"/>
      </w:rPr>
    </w:lvl>
    <w:lvl w:ilvl="5">
      <w:start w:val="1"/>
      <w:numFmt w:val="decimal"/>
      <w:lvlText w:val="%6."/>
      <w:lvlJc w:val="left"/>
      <w:rPr>
        <w:position w:val="0"/>
        <w:u w:color="FF0000"/>
      </w:rPr>
    </w:lvl>
    <w:lvl w:ilvl="6">
      <w:start w:val="1"/>
      <w:numFmt w:val="decimal"/>
      <w:lvlText w:val="%7."/>
      <w:lvlJc w:val="left"/>
      <w:rPr>
        <w:position w:val="0"/>
        <w:u w:color="FF0000"/>
      </w:rPr>
    </w:lvl>
    <w:lvl w:ilvl="7">
      <w:start w:val="1"/>
      <w:numFmt w:val="decimal"/>
      <w:lvlText w:val="%8."/>
      <w:lvlJc w:val="left"/>
      <w:rPr>
        <w:position w:val="0"/>
        <w:u w:color="FF0000"/>
      </w:rPr>
    </w:lvl>
    <w:lvl w:ilvl="8">
      <w:start w:val="1"/>
      <w:numFmt w:val="decimal"/>
      <w:lvlText w:val="%9."/>
      <w:lvlJc w:val="left"/>
      <w:rPr>
        <w:position w:val="0"/>
        <w:u w:color="FF0000"/>
      </w:rPr>
    </w:lvl>
  </w:abstractNum>
  <w:abstractNum w:abstractNumId="33">
    <w:nsid w:val="7457743F"/>
    <w:multiLevelType w:val="multilevel"/>
    <w:tmpl w:val="B644E79A"/>
    <w:styleLink w:val="List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34">
    <w:nsid w:val="7C213E87"/>
    <w:multiLevelType w:val="multilevel"/>
    <w:tmpl w:val="F1C8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27"/>
  </w:num>
  <w:num w:numId="2">
    <w:abstractNumId w:val="25"/>
  </w:num>
  <w:num w:numId="3">
    <w:abstractNumId w:val="19"/>
  </w:num>
  <w:num w:numId="4">
    <w:abstractNumId w:val="1"/>
  </w:num>
  <w:num w:numId="5">
    <w:abstractNumId w:val="10"/>
  </w:num>
  <w:num w:numId="6">
    <w:abstractNumId w:val="34"/>
  </w:num>
  <w:num w:numId="7">
    <w:abstractNumId w:val="22"/>
  </w:num>
  <w:num w:numId="8">
    <w:abstractNumId w:val="11"/>
  </w:num>
  <w:num w:numId="9">
    <w:abstractNumId w:val="26"/>
  </w:num>
  <w:num w:numId="10">
    <w:abstractNumId w:val="3"/>
  </w:num>
  <w:num w:numId="11">
    <w:abstractNumId w:val="21"/>
    <w:lvlOverride w:ilvl="0">
      <w:lvl w:ilvl="0">
        <w:start w:val="7"/>
        <w:numFmt w:val="decimal"/>
        <w:lvlText w:val="%1."/>
        <w:lvlJc w:val="left"/>
        <w:pPr>
          <w:tabs>
            <w:tab w:val="num" w:pos="714"/>
          </w:tabs>
          <w:ind w:left="714" w:hanging="357"/>
        </w:pPr>
        <w:rPr>
          <w:rFonts w:ascii="Times New Roman Bold" w:eastAsia="Times New Roman Bold" w:hAnsi="Times New Roman Bold" w:cs="Times New Roman Bold"/>
          <w:position w:val="0"/>
        </w:rPr>
      </w:lvl>
    </w:lvlOverride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  <w:num w:numId="16">
    <w:abstractNumId w:val="14"/>
  </w:num>
  <w:num w:numId="17">
    <w:abstractNumId w:val="31"/>
  </w:num>
  <w:num w:numId="18">
    <w:abstractNumId w:val="30"/>
  </w:num>
  <w:num w:numId="19">
    <w:abstractNumId w:val="29"/>
  </w:num>
  <w:num w:numId="20">
    <w:abstractNumId w:val="6"/>
  </w:num>
  <w:num w:numId="21">
    <w:abstractNumId w:val="2"/>
  </w:num>
  <w:num w:numId="22">
    <w:abstractNumId w:val="23"/>
  </w:num>
  <w:num w:numId="23">
    <w:abstractNumId w:val="18"/>
  </w:num>
  <w:num w:numId="24">
    <w:abstractNumId w:val="15"/>
  </w:num>
  <w:num w:numId="25">
    <w:abstractNumId w:val="5"/>
  </w:num>
  <w:num w:numId="26">
    <w:abstractNumId w:val="20"/>
  </w:num>
  <w:num w:numId="27">
    <w:abstractNumId w:val="32"/>
  </w:num>
  <w:num w:numId="28">
    <w:abstractNumId w:val="12"/>
  </w:num>
  <w:num w:numId="29">
    <w:abstractNumId w:val="28"/>
    <w:lvlOverride w:ilvl="0">
      <w:lvl w:ilvl="0">
        <w:start w:val="10"/>
        <w:numFmt w:val="decimal"/>
        <w:lvlText w:val="%1."/>
        <w:lvlJc w:val="left"/>
        <w:pPr>
          <w:tabs>
            <w:tab w:val="num" w:pos="756"/>
          </w:tabs>
          <w:ind w:left="756" w:hanging="330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</w:num>
  <w:num w:numId="30">
    <w:abstractNumId w:val="33"/>
  </w:num>
  <w:num w:numId="31">
    <w:abstractNumId w:val="17"/>
  </w:num>
  <w:num w:numId="32">
    <w:abstractNumId w:val="16"/>
  </w:num>
  <w:num w:numId="33">
    <w:abstractNumId w:val="0"/>
  </w:num>
  <w:num w:numId="34">
    <w:abstractNumId w:val="24"/>
  </w:num>
  <w:num w:numId="35">
    <w:abstractNumId w:val="8"/>
  </w:num>
  <w:num w:numId="36">
    <w:abstractNumId w:val="21"/>
  </w:num>
  <w:num w:numId="37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C03"/>
    <w:rsid w:val="00021E13"/>
    <w:rsid w:val="000C1631"/>
    <w:rsid w:val="001A696E"/>
    <w:rsid w:val="002408F8"/>
    <w:rsid w:val="00296EA8"/>
    <w:rsid w:val="003A203E"/>
    <w:rsid w:val="004324A7"/>
    <w:rsid w:val="00527245"/>
    <w:rsid w:val="005D0238"/>
    <w:rsid w:val="005D3FE2"/>
    <w:rsid w:val="007931EF"/>
    <w:rsid w:val="007D5BF4"/>
    <w:rsid w:val="007E28A4"/>
    <w:rsid w:val="007F1767"/>
    <w:rsid w:val="008F0D31"/>
    <w:rsid w:val="00922F7F"/>
    <w:rsid w:val="009730EA"/>
    <w:rsid w:val="00A21EBF"/>
    <w:rsid w:val="00AD5154"/>
    <w:rsid w:val="00B2798F"/>
    <w:rsid w:val="00C3168B"/>
    <w:rsid w:val="00D77FEB"/>
    <w:rsid w:val="00E306FE"/>
    <w:rsid w:val="00E31E4A"/>
    <w:rsid w:val="00EB7D20"/>
    <w:rsid w:val="00EC5012"/>
    <w:rsid w:val="00FC3B2B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A696E"/>
    <w:pPr>
      <w:ind w:firstLine="709"/>
    </w:pPr>
    <w:rPr>
      <w:rFonts w:ascii="Arial Unicode MS" w:cs="Arial Unicode MS"/>
      <w:color w:val="000000"/>
      <w:sz w:val="24"/>
      <w:szCs w:val="24"/>
      <w:u w:color="000000"/>
    </w:rPr>
  </w:style>
  <w:style w:type="paragraph" w:styleId="1">
    <w:name w:val="heading 1"/>
    <w:basedOn w:val="a0"/>
    <w:next w:val="a0"/>
    <w:link w:val="10"/>
    <w:uiPriority w:val="9"/>
    <w:qFormat/>
    <w:rsid w:val="00EB7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next w:val="a0"/>
    <w:link w:val="20"/>
    <w:rsid w:val="001A696E"/>
    <w:pPr>
      <w:keepNext/>
      <w:spacing w:before="240" w:after="60"/>
      <w:outlineLvl w:val="1"/>
    </w:pPr>
    <w:rPr>
      <w:rFonts w:ascii="Arial Unicode MS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A696E"/>
    <w:rPr>
      <w:u w:val="single"/>
    </w:rPr>
  </w:style>
  <w:style w:type="table" w:customStyle="1" w:styleId="TableNormal">
    <w:name w:val="Table Normal"/>
    <w:rsid w:val="001A69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1A696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rsid w:val="001A696E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7">
    <w:name w:val="List Paragraph"/>
    <w:uiPriority w:val="34"/>
    <w:qFormat/>
    <w:rsid w:val="001A696E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11"/>
    <w:rsid w:val="001A696E"/>
    <w:pPr>
      <w:numPr>
        <w:numId w:val="1"/>
      </w:numPr>
    </w:pPr>
  </w:style>
  <w:style w:type="numbering" w:customStyle="1" w:styleId="11">
    <w:name w:val="Импортированный стиль 1"/>
    <w:rsid w:val="001A696E"/>
  </w:style>
  <w:style w:type="numbering" w:customStyle="1" w:styleId="List1">
    <w:name w:val="List 1"/>
    <w:basedOn w:val="11"/>
    <w:rsid w:val="001A696E"/>
    <w:pPr>
      <w:numPr>
        <w:numId w:val="9"/>
      </w:numPr>
    </w:pPr>
  </w:style>
  <w:style w:type="paragraph" w:customStyle="1" w:styleId="Default">
    <w:name w:val="Default"/>
    <w:rsid w:val="001A696E"/>
    <w:pPr>
      <w:widowControl w:val="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Body Text Indent"/>
    <w:rsid w:val="001A696E"/>
    <w:pPr>
      <w:ind w:firstLine="567"/>
      <w:jc w:val="both"/>
    </w:pPr>
    <w:rPr>
      <w:rFonts w:ascii="Arial Unicode MS" w:cs="Arial Unicode MS"/>
      <w:color w:val="000000"/>
      <w:spacing w:val="-4"/>
      <w:sz w:val="24"/>
      <w:szCs w:val="24"/>
      <w:u w:color="000000"/>
    </w:rPr>
  </w:style>
  <w:style w:type="numbering" w:customStyle="1" w:styleId="21">
    <w:name w:val="Список 21"/>
    <w:basedOn w:val="22"/>
    <w:rsid w:val="001A696E"/>
    <w:pPr>
      <w:numPr>
        <w:numId w:val="28"/>
      </w:numPr>
    </w:pPr>
  </w:style>
  <w:style w:type="numbering" w:customStyle="1" w:styleId="22">
    <w:name w:val="Импортированный стиль 2"/>
    <w:rsid w:val="001A696E"/>
  </w:style>
  <w:style w:type="paragraph" w:customStyle="1" w:styleId="a9">
    <w:name w:val="По умолчанию"/>
    <w:rsid w:val="001A696E"/>
    <w:rPr>
      <w:rFonts w:ascii="Arial Unicode MS" w:hAnsi="Helvetica" w:cs="Arial Unicode MS"/>
      <w:color w:val="000000"/>
      <w:sz w:val="22"/>
      <w:szCs w:val="22"/>
    </w:rPr>
  </w:style>
  <w:style w:type="numbering" w:customStyle="1" w:styleId="31">
    <w:name w:val="Список 31"/>
    <w:basedOn w:val="22"/>
    <w:rsid w:val="001A696E"/>
    <w:pPr>
      <w:numPr>
        <w:numId w:val="36"/>
      </w:numPr>
    </w:pPr>
  </w:style>
  <w:style w:type="numbering" w:customStyle="1" w:styleId="41">
    <w:name w:val="Список 41"/>
    <w:basedOn w:val="3"/>
    <w:rsid w:val="001A696E"/>
    <w:pPr>
      <w:numPr>
        <w:numId w:val="12"/>
      </w:numPr>
    </w:pPr>
  </w:style>
  <w:style w:type="numbering" w:customStyle="1" w:styleId="3">
    <w:name w:val="Импортированный стиль 3"/>
    <w:rsid w:val="001A696E"/>
  </w:style>
  <w:style w:type="numbering" w:customStyle="1" w:styleId="51">
    <w:name w:val="Список 51"/>
    <w:basedOn w:val="a"/>
    <w:rsid w:val="001A696E"/>
    <w:pPr>
      <w:numPr>
        <w:numId w:val="16"/>
      </w:numPr>
    </w:pPr>
  </w:style>
  <w:style w:type="numbering" w:customStyle="1" w:styleId="a">
    <w:name w:val="С числами"/>
    <w:rsid w:val="001A696E"/>
    <w:pPr>
      <w:numPr>
        <w:numId w:val="27"/>
      </w:numPr>
    </w:pPr>
  </w:style>
  <w:style w:type="numbering" w:customStyle="1" w:styleId="List6">
    <w:name w:val="List 6"/>
    <w:basedOn w:val="11"/>
    <w:rsid w:val="001A696E"/>
    <w:pPr>
      <w:numPr>
        <w:numId w:val="17"/>
      </w:numPr>
    </w:pPr>
  </w:style>
  <w:style w:type="character" w:customStyle="1" w:styleId="aa">
    <w:name w:val="Ссылка"/>
    <w:rsid w:val="001A696E"/>
    <w:rPr>
      <w:color w:val="0000FF"/>
      <w:u w:val="single" w:color="0000FF"/>
    </w:rPr>
  </w:style>
  <w:style w:type="character" w:customStyle="1" w:styleId="Hyperlink0">
    <w:name w:val="Hyperlink.0"/>
    <w:basedOn w:val="aa"/>
    <w:rsid w:val="001A696E"/>
    <w:rPr>
      <w:color w:val="000000"/>
      <w:u w:val="single" w:color="0000FF"/>
      <w:lang w:val="en-US"/>
    </w:rPr>
  </w:style>
  <w:style w:type="numbering" w:customStyle="1" w:styleId="List7">
    <w:name w:val="List 7"/>
    <w:basedOn w:val="22"/>
    <w:rsid w:val="001A696E"/>
    <w:pPr>
      <w:numPr>
        <w:numId w:val="18"/>
      </w:numPr>
    </w:pPr>
  </w:style>
  <w:style w:type="character" w:customStyle="1" w:styleId="Hyperlink1">
    <w:name w:val="Hyperlink.1"/>
    <w:basedOn w:val="aa"/>
    <w:rsid w:val="001A696E"/>
    <w:rPr>
      <w:color w:val="000000"/>
      <w:u w:val="single" w:color="0000FF"/>
    </w:rPr>
  </w:style>
  <w:style w:type="numbering" w:customStyle="1" w:styleId="List8">
    <w:name w:val="List 8"/>
    <w:basedOn w:val="3"/>
    <w:rsid w:val="001A696E"/>
    <w:pPr>
      <w:numPr>
        <w:numId w:val="19"/>
      </w:numPr>
    </w:pPr>
  </w:style>
  <w:style w:type="character" w:customStyle="1" w:styleId="Hyperlink2">
    <w:name w:val="Hyperlink.2"/>
    <w:basedOn w:val="aa"/>
    <w:rsid w:val="001A696E"/>
    <w:rPr>
      <w:color w:val="000000"/>
      <w:u w:val="none" w:color="FF0000"/>
    </w:rPr>
  </w:style>
  <w:style w:type="paragraph" w:styleId="ab">
    <w:name w:val="Body Text"/>
    <w:rsid w:val="001A696E"/>
    <w:pPr>
      <w:spacing w:after="1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c">
    <w:name w:val="Normal Indent"/>
    <w:rsid w:val="001A696E"/>
    <w:pPr>
      <w:ind w:firstLine="567"/>
    </w:pPr>
    <w:rPr>
      <w:rFonts w:ascii="Bookman Old Style" w:hAnsi="Arial Unicode MS" w:cs="Arial Unicode MS"/>
      <w:color w:val="000000"/>
      <w:sz w:val="22"/>
      <w:szCs w:val="22"/>
      <w:u w:color="000000"/>
    </w:rPr>
  </w:style>
  <w:style w:type="numbering" w:customStyle="1" w:styleId="List9">
    <w:name w:val="List 9"/>
    <w:basedOn w:val="22"/>
    <w:rsid w:val="001A696E"/>
    <w:pPr>
      <w:numPr>
        <w:numId w:val="37"/>
      </w:numPr>
    </w:pPr>
  </w:style>
  <w:style w:type="numbering" w:customStyle="1" w:styleId="List10">
    <w:name w:val="List 10"/>
    <w:basedOn w:val="37"/>
    <w:rsid w:val="001A696E"/>
    <w:pPr>
      <w:numPr>
        <w:numId w:val="30"/>
      </w:numPr>
    </w:pPr>
  </w:style>
  <w:style w:type="numbering" w:customStyle="1" w:styleId="37">
    <w:name w:val="Импортированный стиль 37"/>
    <w:rsid w:val="001A696E"/>
  </w:style>
  <w:style w:type="numbering" w:customStyle="1" w:styleId="List11">
    <w:name w:val="List 11"/>
    <w:basedOn w:val="38"/>
    <w:rsid w:val="001A696E"/>
    <w:pPr>
      <w:numPr>
        <w:numId w:val="31"/>
      </w:numPr>
    </w:pPr>
  </w:style>
  <w:style w:type="numbering" w:customStyle="1" w:styleId="38">
    <w:name w:val="Импортированный стиль 38"/>
    <w:rsid w:val="001A696E"/>
  </w:style>
  <w:style w:type="numbering" w:customStyle="1" w:styleId="List12">
    <w:name w:val="List 12"/>
    <w:basedOn w:val="39"/>
    <w:rsid w:val="001A696E"/>
    <w:pPr>
      <w:numPr>
        <w:numId w:val="32"/>
      </w:numPr>
    </w:pPr>
  </w:style>
  <w:style w:type="numbering" w:customStyle="1" w:styleId="39">
    <w:name w:val="Импортированный стиль 39"/>
    <w:rsid w:val="001A696E"/>
  </w:style>
  <w:style w:type="paragraph" w:styleId="ad">
    <w:name w:val="header"/>
    <w:basedOn w:val="a0"/>
    <w:link w:val="ae"/>
    <w:unhideWhenUsed/>
    <w:rsid w:val="004324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324A7"/>
    <w:rPr>
      <w:rFonts w:ascii="Arial Unicode MS" w:cs="Arial Unicode MS"/>
      <w:color w:val="000000"/>
      <w:sz w:val="24"/>
      <w:szCs w:val="24"/>
      <w:u w:color="000000"/>
    </w:rPr>
  </w:style>
  <w:style w:type="paragraph" w:styleId="af">
    <w:name w:val="Balloon Text"/>
    <w:basedOn w:val="a0"/>
    <w:link w:val="af0"/>
    <w:uiPriority w:val="99"/>
    <w:semiHidden/>
    <w:unhideWhenUsed/>
    <w:rsid w:val="004324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324A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af1">
    <w:name w:val="Маркированный."/>
    <w:basedOn w:val="a0"/>
    <w:rsid w:val="00C316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66" w:hanging="357"/>
    </w:pPr>
    <w:rPr>
      <w:rFonts w:ascii="Times New Roman" w:eastAsia="Calibri" w:cs="Times New Roman"/>
      <w:color w:val="auto"/>
      <w:szCs w:val="22"/>
      <w:bdr w:val="none" w:sz="0" w:space="0" w:color="auto"/>
      <w:lang w:eastAsia="ar-SA"/>
    </w:rPr>
  </w:style>
  <w:style w:type="paragraph" w:styleId="af2">
    <w:name w:val="Plain Text"/>
    <w:basedOn w:val="a0"/>
    <w:link w:val="af3"/>
    <w:uiPriority w:val="99"/>
    <w:semiHidden/>
    <w:unhideWhenUsed/>
    <w:rsid w:val="00EB7D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</w:pPr>
    <w:rPr>
      <w:rFonts w:ascii="Times New Roman" w:eastAsiaTheme="minorHAnsi" w:cs="Consolas"/>
      <w:color w:val="auto"/>
      <w:sz w:val="22"/>
      <w:szCs w:val="21"/>
      <w:bdr w:val="none" w:sz="0" w:space="0" w:color="auto"/>
      <w:lang w:eastAsia="en-US"/>
    </w:rPr>
  </w:style>
  <w:style w:type="character" w:customStyle="1" w:styleId="af3">
    <w:name w:val="Текст Знак"/>
    <w:basedOn w:val="a1"/>
    <w:link w:val="af2"/>
    <w:uiPriority w:val="99"/>
    <w:semiHidden/>
    <w:rsid w:val="00EB7D20"/>
    <w:rPr>
      <w:rFonts w:eastAsiaTheme="minorHAnsi" w:cs="Consolas"/>
      <w:sz w:val="22"/>
      <w:szCs w:val="21"/>
      <w:bdr w:val="none" w:sz="0" w:space="0" w:color="auto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B7D2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character" w:customStyle="1" w:styleId="20">
    <w:name w:val="Заголовок 2 Знак"/>
    <w:basedOn w:val="a1"/>
    <w:link w:val="2"/>
    <w:rsid w:val="007E28A4"/>
    <w:rPr>
      <w:rFonts w:ascii="Arial Unicode MS" w:hAnsi="Arial" w:cs="Arial Unicode MS"/>
      <w:b/>
      <w:bCs/>
      <w:i/>
      <w:iCs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ind w:firstLine="709"/>
    </w:pPr>
    <w:rPr>
      <w:rFonts w:ascii="Arial Unicode MS" w:cs="Arial Unicode MS"/>
      <w:color w:val="000000"/>
      <w:sz w:val="24"/>
      <w:szCs w:val="24"/>
      <w:u w:color="000000"/>
    </w:rPr>
  </w:style>
  <w:style w:type="paragraph" w:styleId="1">
    <w:name w:val="heading 1"/>
    <w:basedOn w:val="a0"/>
    <w:next w:val="a0"/>
    <w:link w:val="10"/>
    <w:uiPriority w:val="9"/>
    <w:qFormat/>
    <w:rsid w:val="00EB7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next w:val="a0"/>
    <w:pPr>
      <w:keepNext/>
      <w:spacing w:before="240" w:after="60"/>
      <w:outlineLvl w:val="1"/>
    </w:pPr>
    <w:rPr>
      <w:rFonts w:ascii="Arial Unicode MS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7">
    <w:name w:val="List Paragraph"/>
    <w:uiPriority w:val="34"/>
    <w:qFormat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11"/>
    <w:pPr>
      <w:numPr>
        <w:numId w:val="1"/>
      </w:numPr>
    </w:pPr>
  </w:style>
  <w:style w:type="numbering" w:customStyle="1" w:styleId="11">
    <w:name w:val="Импортированный стиль 1"/>
  </w:style>
  <w:style w:type="numbering" w:customStyle="1" w:styleId="List1">
    <w:name w:val="List 1"/>
    <w:basedOn w:val="11"/>
    <w:pPr>
      <w:numPr>
        <w:numId w:val="9"/>
      </w:numPr>
    </w:pPr>
  </w:style>
  <w:style w:type="paragraph" w:customStyle="1" w:styleId="Default">
    <w:name w:val="Default"/>
    <w:pPr>
      <w:widowControl w:val="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Body Text Indent"/>
    <w:pPr>
      <w:ind w:firstLine="567"/>
      <w:jc w:val="both"/>
    </w:pPr>
    <w:rPr>
      <w:rFonts w:ascii="Arial Unicode MS" w:cs="Arial Unicode MS"/>
      <w:color w:val="000000"/>
      <w:spacing w:val="-4"/>
      <w:sz w:val="24"/>
      <w:szCs w:val="24"/>
      <w:u w:color="000000"/>
    </w:rPr>
  </w:style>
  <w:style w:type="numbering" w:customStyle="1" w:styleId="21">
    <w:name w:val="Список 21"/>
    <w:basedOn w:val="22"/>
    <w:pPr>
      <w:numPr>
        <w:numId w:val="28"/>
      </w:numPr>
    </w:pPr>
  </w:style>
  <w:style w:type="numbering" w:customStyle="1" w:styleId="22">
    <w:name w:val="Импортированный стиль 2"/>
  </w:style>
  <w:style w:type="paragraph" w:customStyle="1" w:styleId="a9">
    <w:name w:val="По умолчанию"/>
    <w:rPr>
      <w:rFonts w:ascii="Arial Unicode MS" w:hAnsi="Helvetica" w:cs="Arial Unicode MS"/>
      <w:color w:val="000000"/>
      <w:sz w:val="22"/>
      <w:szCs w:val="22"/>
    </w:rPr>
  </w:style>
  <w:style w:type="numbering" w:customStyle="1" w:styleId="31">
    <w:name w:val="Список 31"/>
    <w:basedOn w:val="22"/>
    <w:pPr>
      <w:numPr>
        <w:numId w:val="36"/>
      </w:numPr>
    </w:pPr>
  </w:style>
  <w:style w:type="numbering" w:customStyle="1" w:styleId="41">
    <w:name w:val="Список 41"/>
    <w:basedOn w:val="3"/>
    <w:pPr>
      <w:numPr>
        <w:numId w:val="12"/>
      </w:numPr>
    </w:pPr>
  </w:style>
  <w:style w:type="numbering" w:customStyle="1" w:styleId="3">
    <w:name w:val="Импортированный стиль 3"/>
  </w:style>
  <w:style w:type="numbering" w:customStyle="1" w:styleId="51">
    <w:name w:val="Список 51"/>
    <w:basedOn w:val="a"/>
    <w:pPr>
      <w:numPr>
        <w:numId w:val="16"/>
      </w:numPr>
    </w:pPr>
  </w:style>
  <w:style w:type="numbering" w:customStyle="1" w:styleId="a">
    <w:name w:val="С числами"/>
    <w:pPr>
      <w:numPr>
        <w:numId w:val="27"/>
      </w:numPr>
    </w:pPr>
  </w:style>
  <w:style w:type="numbering" w:customStyle="1" w:styleId="List6">
    <w:name w:val="List 6"/>
    <w:basedOn w:val="11"/>
    <w:pPr>
      <w:numPr>
        <w:numId w:val="17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00"/>
      <w:u w:val="single" w:color="0000FF"/>
      <w:lang w:val="en-US"/>
    </w:rPr>
  </w:style>
  <w:style w:type="numbering" w:customStyle="1" w:styleId="List7">
    <w:name w:val="List 7"/>
    <w:basedOn w:val="22"/>
    <w:pPr>
      <w:numPr>
        <w:numId w:val="18"/>
      </w:numPr>
    </w:pPr>
  </w:style>
  <w:style w:type="character" w:customStyle="1" w:styleId="Hyperlink1">
    <w:name w:val="Hyperlink.1"/>
    <w:basedOn w:val="aa"/>
    <w:rPr>
      <w:color w:val="000000"/>
      <w:u w:val="single" w:color="0000FF"/>
    </w:rPr>
  </w:style>
  <w:style w:type="numbering" w:customStyle="1" w:styleId="List8">
    <w:name w:val="List 8"/>
    <w:basedOn w:val="3"/>
    <w:pPr>
      <w:numPr>
        <w:numId w:val="19"/>
      </w:numPr>
    </w:pPr>
  </w:style>
  <w:style w:type="character" w:customStyle="1" w:styleId="Hyperlink2">
    <w:name w:val="Hyperlink.2"/>
    <w:basedOn w:val="aa"/>
    <w:rPr>
      <w:color w:val="000000"/>
      <w:u w:val="none" w:color="FF0000"/>
    </w:rPr>
  </w:style>
  <w:style w:type="paragraph" w:styleId="ab">
    <w:name w:val="Body Text"/>
    <w:pPr>
      <w:spacing w:after="1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c">
    <w:name w:val="Normal Indent"/>
    <w:pPr>
      <w:ind w:firstLine="567"/>
    </w:pPr>
    <w:rPr>
      <w:rFonts w:ascii="Bookman Old Style" w:hAnsi="Arial Unicode MS" w:cs="Arial Unicode MS"/>
      <w:color w:val="000000"/>
      <w:sz w:val="22"/>
      <w:szCs w:val="22"/>
      <w:u w:color="000000"/>
    </w:rPr>
  </w:style>
  <w:style w:type="numbering" w:customStyle="1" w:styleId="List9">
    <w:name w:val="List 9"/>
    <w:basedOn w:val="22"/>
    <w:pPr>
      <w:numPr>
        <w:numId w:val="37"/>
      </w:numPr>
    </w:pPr>
  </w:style>
  <w:style w:type="numbering" w:customStyle="1" w:styleId="List10">
    <w:name w:val="List 10"/>
    <w:basedOn w:val="37"/>
    <w:pPr>
      <w:numPr>
        <w:numId w:val="30"/>
      </w:numPr>
    </w:pPr>
  </w:style>
  <w:style w:type="numbering" w:customStyle="1" w:styleId="37">
    <w:name w:val="Импортированный стиль 37"/>
  </w:style>
  <w:style w:type="numbering" w:customStyle="1" w:styleId="List11">
    <w:name w:val="List 11"/>
    <w:basedOn w:val="38"/>
    <w:pPr>
      <w:numPr>
        <w:numId w:val="31"/>
      </w:numPr>
    </w:pPr>
  </w:style>
  <w:style w:type="numbering" w:customStyle="1" w:styleId="38">
    <w:name w:val="Импортированный стиль 38"/>
  </w:style>
  <w:style w:type="numbering" w:customStyle="1" w:styleId="List12">
    <w:name w:val="List 12"/>
    <w:basedOn w:val="39"/>
    <w:pPr>
      <w:numPr>
        <w:numId w:val="32"/>
      </w:numPr>
    </w:pPr>
  </w:style>
  <w:style w:type="numbering" w:customStyle="1" w:styleId="39">
    <w:name w:val="Импортированный стиль 39"/>
  </w:style>
  <w:style w:type="paragraph" w:styleId="ad">
    <w:name w:val="header"/>
    <w:basedOn w:val="a0"/>
    <w:link w:val="ae"/>
    <w:unhideWhenUsed/>
    <w:rsid w:val="004324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324A7"/>
    <w:rPr>
      <w:rFonts w:ascii="Arial Unicode MS" w:cs="Arial Unicode MS"/>
      <w:color w:val="000000"/>
      <w:sz w:val="24"/>
      <w:szCs w:val="24"/>
      <w:u w:color="000000"/>
    </w:rPr>
  </w:style>
  <w:style w:type="paragraph" w:styleId="af">
    <w:name w:val="Balloon Text"/>
    <w:basedOn w:val="a0"/>
    <w:link w:val="af0"/>
    <w:uiPriority w:val="99"/>
    <w:semiHidden/>
    <w:unhideWhenUsed/>
    <w:rsid w:val="004324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324A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af1">
    <w:name w:val="Маркированный."/>
    <w:basedOn w:val="a0"/>
    <w:rsid w:val="00C316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66" w:hanging="357"/>
    </w:pPr>
    <w:rPr>
      <w:rFonts w:ascii="Times New Roman" w:eastAsia="Calibri" w:cs="Times New Roman"/>
      <w:color w:val="auto"/>
      <w:szCs w:val="22"/>
      <w:bdr w:val="none" w:sz="0" w:space="0" w:color="auto"/>
      <w:lang w:eastAsia="ar-SA"/>
    </w:rPr>
  </w:style>
  <w:style w:type="paragraph" w:styleId="af2">
    <w:name w:val="Plain Text"/>
    <w:basedOn w:val="a0"/>
    <w:link w:val="af3"/>
    <w:uiPriority w:val="99"/>
    <w:semiHidden/>
    <w:unhideWhenUsed/>
    <w:rsid w:val="00EB7D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</w:pPr>
    <w:rPr>
      <w:rFonts w:ascii="Times New Roman" w:eastAsiaTheme="minorHAnsi" w:cs="Consolas"/>
      <w:color w:val="auto"/>
      <w:sz w:val="22"/>
      <w:szCs w:val="21"/>
      <w:bdr w:val="none" w:sz="0" w:space="0" w:color="auto"/>
      <w:lang w:eastAsia="en-US"/>
    </w:rPr>
  </w:style>
  <w:style w:type="character" w:customStyle="1" w:styleId="af3">
    <w:name w:val="Текст Знак"/>
    <w:basedOn w:val="a1"/>
    <w:link w:val="af2"/>
    <w:uiPriority w:val="99"/>
    <w:semiHidden/>
    <w:rsid w:val="00EB7D20"/>
    <w:rPr>
      <w:rFonts w:eastAsiaTheme="minorHAnsi" w:cs="Consolas"/>
      <w:sz w:val="22"/>
      <w:szCs w:val="21"/>
      <w:bdr w:val="none" w:sz="0" w:space="0" w:color="auto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B7D2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c-dejavu.ru/p-2/Paul_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istorydoc.edu.ru/catalog.asp?ob_no=14236&amp;cat_ob_no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stlit.info/Texts/rus/Justen/framevv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stlit.info/Texts/Dokumenty/Russ/XVI/1580-1600/Pisan_zak_rossii/text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23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Филимонова Антонина Анатольевна</cp:lastModifiedBy>
  <cp:revision>12</cp:revision>
  <dcterms:created xsi:type="dcterms:W3CDTF">2015-04-07T12:02:00Z</dcterms:created>
  <dcterms:modified xsi:type="dcterms:W3CDTF">2015-04-13T09:31:00Z</dcterms:modified>
</cp:coreProperties>
</file>