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14557034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1"/>
          </w:tblGrid>
          <w:tr w:rsidR="00BA0F40" w:rsidTr="001328B0">
            <w:trPr>
              <w:trHeight w:val="283"/>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lang w:eastAsia="ru-RU"/>
                </w:rPr>
              </w:sdtEndPr>
              <w:sdtContent>
                <w:tc>
                  <w:tcPr>
                    <w:tcW w:w="5000" w:type="pct"/>
                  </w:tcPr>
                  <w:p w:rsidR="00BA0F40" w:rsidRDefault="00BA0F40" w:rsidP="00BA0F40">
                    <w:pPr>
                      <w:pStyle w:val="a5"/>
                      <w:jc w:val="center"/>
                      <w:rPr>
                        <w:rFonts w:asciiTheme="majorHAnsi" w:eastAsiaTheme="majorEastAsia" w:hAnsiTheme="majorHAnsi" w:cstheme="majorBidi"/>
                        <w:caps/>
                      </w:rPr>
                    </w:pPr>
                    <w:r>
                      <w:rPr>
                        <w:rFonts w:asciiTheme="majorHAnsi" w:eastAsiaTheme="majorEastAsia" w:hAnsiTheme="majorHAnsi" w:cstheme="majorBidi"/>
                        <w:caps/>
                      </w:rPr>
                      <w:t>Научно-исследовательский университет «Высшая школа экономики»</w:t>
                    </w:r>
                  </w:p>
                </w:tc>
              </w:sdtContent>
            </w:sdt>
          </w:tr>
          <w:tr w:rsidR="001328B0" w:rsidTr="001328B0">
            <w:trPr>
              <w:trHeight w:val="4397"/>
              <w:jc w:val="center"/>
            </w:trPr>
            <w:sdt>
              <w:sdtPr>
                <w:rPr>
                  <w:rFonts w:asciiTheme="majorHAnsi" w:hAnsiTheme="majorHAnsi"/>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1328B0" w:rsidRPr="00404037" w:rsidRDefault="001328B0" w:rsidP="00BA0F40">
                    <w:pPr>
                      <w:pStyle w:val="a5"/>
                      <w:jc w:val="center"/>
                      <w:rPr>
                        <w:rFonts w:asciiTheme="majorHAnsi" w:eastAsiaTheme="majorEastAsia" w:hAnsiTheme="majorHAnsi" w:cstheme="majorBidi"/>
                        <w:caps/>
                      </w:rPr>
                    </w:pPr>
                    <w:r w:rsidRPr="00404037">
                      <w:rPr>
                        <w:rFonts w:asciiTheme="majorHAnsi" w:hAnsiTheme="majorHAnsi"/>
                      </w:rPr>
                      <w:t>Дирекция по основным образовательным программам НИУ ВШЭ</w:t>
                    </w:r>
                  </w:p>
                </w:tc>
              </w:sdtContent>
            </w:sdt>
          </w:tr>
          <w:tr w:rsidR="00BA0F40" w:rsidTr="00624EB5">
            <w:trPr>
              <w:trHeight w:val="1440"/>
              <w:jc w:val="center"/>
            </w:trPr>
            <w:sdt>
              <w:sdtPr>
                <w:rPr>
                  <w:rFonts w:asciiTheme="majorHAnsi" w:eastAsiaTheme="minorHAnsi" w:hAnsiTheme="majorHAnsi"/>
                  <w:b/>
                  <w:sz w:val="72"/>
                  <w:szCs w:val="72"/>
                  <w:lang w:eastAsia="en-US"/>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C00000"/>
                    </w:tcBorders>
                    <w:vAlign w:val="center"/>
                  </w:tcPr>
                  <w:p w:rsidR="00BA0F40" w:rsidRPr="0089732B" w:rsidRDefault="00BA0F40" w:rsidP="00624EB5">
                    <w:pPr>
                      <w:pStyle w:val="a5"/>
                      <w:jc w:val="center"/>
                      <w:rPr>
                        <w:rFonts w:asciiTheme="majorHAnsi" w:eastAsiaTheme="majorEastAsia" w:hAnsiTheme="majorHAnsi" w:cstheme="majorBidi"/>
                        <w:b/>
                        <w:sz w:val="72"/>
                        <w:szCs w:val="72"/>
                      </w:rPr>
                    </w:pPr>
                    <w:r w:rsidRPr="0089732B">
                      <w:rPr>
                        <w:rFonts w:asciiTheme="majorHAnsi" w:eastAsiaTheme="minorHAnsi" w:hAnsiTheme="majorHAnsi"/>
                        <w:b/>
                        <w:sz w:val="72"/>
                        <w:szCs w:val="72"/>
                        <w:lang w:eastAsia="en-US"/>
                      </w:rPr>
                      <w:t>МЕТОДИЧЕСКИЕ РЕКОМЕНДАЦИИ</w:t>
                    </w:r>
                  </w:p>
                </w:tc>
              </w:sdtContent>
            </w:sdt>
          </w:tr>
          <w:tr w:rsidR="00BA0F40" w:rsidTr="00624EB5">
            <w:trPr>
              <w:trHeight w:val="720"/>
              <w:jc w:val="center"/>
            </w:trPr>
            <w:sdt>
              <w:sdtPr>
                <w:rPr>
                  <w:rFonts w:asciiTheme="majorHAnsi" w:hAnsiTheme="majorHAnsi"/>
                  <w:sz w:val="40"/>
                  <w:szCs w:val="40"/>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C00000"/>
                    </w:tcBorders>
                    <w:vAlign w:val="center"/>
                  </w:tcPr>
                  <w:p w:rsidR="00BA0F40" w:rsidRDefault="003B3814" w:rsidP="003B3814">
                    <w:pPr>
                      <w:pStyle w:val="a5"/>
                      <w:jc w:val="center"/>
                      <w:rPr>
                        <w:rFonts w:asciiTheme="majorHAnsi" w:eastAsiaTheme="majorEastAsia" w:hAnsiTheme="majorHAnsi" w:cstheme="majorBidi"/>
                        <w:sz w:val="44"/>
                        <w:szCs w:val="44"/>
                      </w:rPr>
                    </w:pPr>
                    <w:r w:rsidRPr="00BA0F40">
                      <w:rPr>
                        <w:rFonts w:asciiTheme="majorHAnsi" w:hAnsiTheme="majorHAnsi"/>
                        <w:sz w:val="40"/>
                        <w:szCs w:val="40"/>
                      </w:rPr>
                      <w:t xml:space="preserve">ПО ОРГАНИЗАЦИИ ДЕЯТЕЛЬНОСТИ </w:t>
                    </w:r>
                    <w:r w:rsidRPr="000D3969">
                      <w:rPr>
                        <w:rFonts w:asciiTheme="majorHAnsi" w:hAnsiTheme="majorHAnsi"/>
                        <w:sz w:val="40"/>
                        <w:szCs w:val="40"/>
                      </w:rPr>
                      <w:t xml:space="preserve">ОБРАЗОВАТЕЛЬНЫХ И СТУДЕНЧЕСКИХ ПРОГРАММ                                 </w:t>
                    </w:r>
                    <w:r w:rsidRPr="00BA0F40">
                      <w:rPr>
                        <w:rFonts w:asciiTheme="majorHAnsi" w:hAnsiTheme="majorHAnsi"/>
                        <w:sz w:val="40"/>
                        <w:szCs w:val="40"/>
                      </w:rPr>
                      <w:t xml:space="preserve">В РАМКАХ </w:t>
                    </w:r>
                    <w:r w:rsidR="000D6C47">
                      <w:rPr>
                        <w:rFonts w:asciiTheme="majorHAnsi" w:hAnsiTheme="majorHAnsi"/>
                        <w:sz w:val="40"/>
                        <w:szCs w:val="40"/>
                      </w:rPr>
                      <w:t xml:space="preserve">СТАТЕЙ </w:t>
                    </w:r>
                    <w:r w:rsidRPr="00BA0F40">
                      <w:rPr>
                        <w:rFonts w:asciiTheme="majorHAnsi" w:hAnsiTheme="majorHAnsi"/>
                        <w:sz w:val="40"/>
                        <w:szCs w:val="40"/>
                      </w:rPr>
                      <w:t>ФОНДА АКАДЕМИЧЕСКОГО РАЗВИТИЯ</w:t>
                    </w:r>
                    <w:r>
                      <w:rPr>
                        <w:rFonts w:asciiTheme="majorHAnsi" w:hAnsiTheme="majorHAnsi"/>
                        <w:sz w:val="40"/>
                        <w:szCs w:val="40"/>
                      </w:rPr>
                      <w:t xml:space="preserve"> ФАКУЛЬТЕТА</w:t>
                    </w:r>
                  </w:p>
                </w:tc>
              </w:sdtContent>
            </w:sdt>
          </w:tr>
          <w:tr w:rsidR="00BA0F40">
            <w:trPr>
              <w:trHeight w:val="360"/>
              <w:jc w:val="center"/>
            </w:trPr>
            <w:tc>
              <w:tcPr>
                <w:tcW w:w="5000" w:type="pct"/>
                <w:vAlign w:val="center"/>
              </w:tcPr>
              <w:p w:rsidR="00BA0F40" w:rsidRDefault="00BA0F40">
                <w:pPr>
                  <w:pStyle w:val="a5"/>
                  <w:jc w:val="center"/>
                </w:pPr>
              </w:p>
            </w:tc>
          </w:tr>
          <w:tr w:rsidR="00BA0F40">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tc>
                  <w:tcPr>
                    <w:tcW w:w="5000" w:type="pct"/>
                    <w:vAlign w:val="center"/>
                  </w:tcPr>
                  <w:p w:rsidR="00BA0F40" w:rsidRDefault="00BA0F40" w:rsidP="00BA0F40">
                    <w:pPr>
                      <w:pStyle w:val="a5"/>
                      <w:jc w:val="center"/>
                      <w:rPr>
                        <w:b/>
                        <w:bCs/>
                      </w:rPr>
                    </w:pPr>
                    <w:r>
                      <w:rPr>
                        <w:b/>
                        <w:bCs/>
                      </w:rPr>
                      <w:t>2015 год</w:t>
                    </w:r>
                  </w:p>
                </w:tc>
              </w:sdtContent>
            </w:sdt>
          </w:tr>
        </w:tbl>
        <w:p w:rsidR="00BA0F40" w:rsidRDefault="00BA0F40"/>
        <w:p w:rsidR="00BA0F40" w:rsidRDefault="00BA0F40"/>
        <w:tbl>
          <w:tblPr>
            <w:tblpPr w:leftFromText="187" w:rightFromText="187" w:horzAnchor="margin" w:tblpXSpec="center" w:tblpYSpec="bottom"/>
            <w:tblW w:w="5000" w:type="pct"/>
            <w:tblLook w:val="04A0" w:firstRow="1" w:lastRow="0" w:firstColumn="1" w:lastColumn="0" w:noHBand="0" w:noVBand="1"/>
          </w:tblPr>
          <w:tblGrid>
            <w:gridCol w:w="9571"/>
          </w:tblGrid>
          <w:tr w:rsidR="00BA0F40">
            <w:tc>
              <w:tcPr>
                <w:tcW w:w="5000" w:type="pct"/>
              </w:tcPr>
              <w:p w:rsidR="00BA0F40" w:rsidRDefault="00BA0F40" w:rsidP="00BA0F40">
                <w:pPr>
                  <w:pStyle w:val="a5"/>
                </w:pPr>
              </w:p>
            </w:tc>
          </w:tr>
        </w:tbl>
        <w:p w:rsidR="00BA0F40" w:rsidRDefault="00BA0F40"/>
        <w:p w:rsidR="00B03D69" w:rsidRDefault="00BA0F40" w:rsidP="00B03D69">
          <w:r>
            <w:br w:type="page"/>
          </w:r>
        </w:p>
      </w:sdtContent>
    </w:sdt>
    <w:sdt>
      <w:sdtPr>
        <w:rPr>
          <w:rFonts w:asciiTheme="minorHAnsi" w:eastAsiaTheme="minorHAnsi" w:hAnsiTheme="minorHAnsi" w:cstheme="minorBidi"/>
          <w:b w:val="0"/>
          <w:bCs w:val="0"/>
          <w:sz w:val="22"/>
          <w:szCs w:val="22"/>
          <w:lang w:eastAsia="en-US"/>
        </w:rPr>
        <w:id w:val="1124428989"/>
        <w:docPartObj>
          <w:docPartGallery w:val="Table of Contents"/>
          <w:docPartUnique/>
        </w:docPartObj>
      </w:sdtPr>
      <w:sdtEndPr/>
      <w:sdtContent>
        <w:p w:rsidR="00782FEF" w:rsidRPr="00C62618" w:rsidRDefault="00782FEF">
          <w:pPr>
            <w:pStyle w:val="a7"/>
          </w:pPr>
          <w:r w:rsidRPr="00C62618">
            <w:t>Оглавление</w:t>
          </w:r>
        </w:p>
        <w:p w:rsidR="00132A05" w:rsidRDefault="00C62618">
          <w:pPr>
            <w:pStyle w:val="11"/>
            <w:rPr>
              <w:rFonts w:asciiTheme="minorHAnsi" w:eastAsiaTheme="minorEastAsia" w:hAnsiTheme="minorHAnsi" w:cstheme="minorBidi"/>
              <w:b w:val="0"/>
              <w:lang w:eastAsia="ru-RU"/>
            </w:rPr>
          </w:pPr>
          <w:r w:rsidRPr="005C72AC">
            <w:rPr>
              <w:rFonts w:asciiTheme="majorHAnsi" w:hAnsiTheme="majorHAnsi"/>
              <w:b w:val="0"/>
            </w:rPr>
            <w:fldChar w:fldCharType="begin"/>
          </w:r>
          <w:r w:rsidRPr="005C72AC">
            <w:rPr>
              <w:rFonts w:asciiTheme="majorHAnsi" w:hAnsiTheme="majorHAnsi"/>
              <w:b w:val="0"/>
            </w:rPr>
            <w:instrText xml:space="preserve"> TOC \o "1-3" \h \z \u </w:instrText>
          </w:r>
          <w:r w:rsidRPr="005C72AC">
            <w:rPr>
              <w:rFonts w:asciiTheme="majorHAnsi" w:hAnsiTheme="majorHAnsi"/>
              <w:b w:val="0"/>
            </w:rPr>
            <w:fldChar w:fldCharType="separate"/>
          </w:r>
          <w:hyperlink w:anchor="_Toc412638938" w:history="1">
            <w:r w:rsidR="00132A05" w:rsidRPr="00795E0D">
              <w:rPr>
                <w:rStyle w:val="a8"/>
              </w:rPr>
              <w:t>ПРОЕКТ «УЧЕБНЫЙ АССИСТЕНТ»</w:t>
            </w:r>
            <w:r w:rsidR="00132A05">
              <w:rPr>
                <w:webHidden/>
              </w:rPr>
              <w:tab/>
            </w:r>
            <w:r w:rsidR="00132A05">
              <w:rPr>
                <w:webHidden/>
              </w:rPr>
              <w:fldChar w:fldCharType="begin"/>
            </w:r>
            <w:r w:rsidR="00132A05">
              <w:rPr>
                <w:webHidden/>
              </w:rPr>
              <w:instrText xml:space="preserve"> PAGEREF _Toc412638938 \h </w:instrText>
            </w:r>
            <w:r w:rsidR="00132A05">
              <w:rPr>
                <w:webHidden/>
              </w:rPr>
            </w:r>
            <w:r w:rsidR="00132A05">
              <w:rPr>
                <w:webHidden/>
              </w:rPr>
              <w:fldChar w:fldCharType="separate"/>
            </w:r>
            <w:r w:rsidR="00132A05">
              <w:rPr>
                <w:webHidden/>
              </w:rPr>
              <w:t>2</w:t>
            </w:r>
            <w:r w:rsidR="00132A05">
              <w:rPr>
                <w:webHidden/>
              </w:rPr>
              <w:fldChar w:fldCharType="end"/>
            </w:r>
          </w:hyperlink>
        </w:p>
        <w:p w:rsidR="00132A05" w:rsidRDefault="00A11791">
          <w:pPr>
            <w:pStyle w:val="21"/>
            <w:tabs>
              <w:tab w:val="right" w:leader="dot" w:pos="9345"/>
            </w:tabs>
            <w:rPr>
              <w:rFonts w:eastAsiaTheme="minorEastAsia"/>
              <w:noProof/>
              <w:lang w:eastAsia="ru-RU"/>
            </w:rPr>
          </w:pPr>
          <w:hyperlink w:anchor="_Toc412638939" w:history="1">
            <w:r w:rsidR="00132A05" w:rsidRPr="00795E0D">
              <w:rPr>
                <w:rStyle w:val="a8"/>
                <w:noProof/>
              </w:rPr>
              <w:t>ПОЛОЖЕНИЕ  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_Toc412638939 \h </w:instrText>
            </w:r>
            <w:r w:rsidR="00132A05">
              <w:rPr>
                <w:noProof/>
                <w:webHidden/>
              </w:rPr>
            </w:r>
            <w:r w:rsidR="00132A05">
              <w:rPr>
                <w:noProof/>
                <w:webHidden/>
              </w:rPr>
              <w:fldChar w:fldCharType="separate"/>
            </w:r>
            <w:r w:rsidR="00132A05">
              <w:rPr>
                <w:noProof/>
                <w:webHidden/>
              </w:rPr>
              <w:t>2</w:t>
            </w:r>
            <w:r w:rsidR="00132A05">
              <w:rPr>
                <w:noProof/>
                <w:webHidden/>
              </w:rPr>
              <w:fldChar w:fldCharType="end"/>
            </w:r>
          </w:hyperlink>
        </w:p>
        <w:p w:rsidR="00132A05" w:rsidRDefault="00A11791">
          <w:pPr>
            <w:pStyle w:val="21"/>
            <w:tabs>
              <w:tab w:val="right" w:leader="dot" w:pos="9345"/>
            </w:tabs>
            <w:rPr>
              <w:rFonts w:eastAsiaTheme="minorEastAsia"/>
              <w:noProof/>
              <w:lang w:eastAsia="ru-RU"/>
            </w:rPr>
          </w:pPr>
          <w:hyperlink w:anchor="_Toc412638940" w:history="1">
            <w:r w:rsidR="00132A05" w:rsidRPr="00795E0D">
              <w:rPr>
                <w:rStyle w:val="a8"/>
                <w:noProof/>
              </w:rPr>
              <w:t>Алгоритм действий по реализации проекта «Учебный ассистент»</w:t>
            </w:r>
            <w:r w:rsidR="00132A05">
              <w:rPr>
                <w:noProof/>
                <w:webHidden/>
              </w:rPr>
              <w:tab/>
            </w:r>
            <w:r w:rsidR="00132A05">
              <w:rPr>
                <w:noProof/>
                <w:webHidden/>
              </w:rPr>
              <w:fldChar w:fldCharType="begin"/>
            </w:r>
            <w:r w:rsidR="00132A05">
              <w:rPr>
                <w:noProof/>
                <w:webHidden/>
              </w:rPr>
              <w:instrText xml:space="preserve"> PAGEREF _Toc412638940 \h </w:instrText>
            </w:r>
            <w:r w:rsidR="00132A05">
              <w:rPr>
                <w:noProof/>
                <w:webHidden/>
              </w:rPr>
            </w:r>
            <w:r w:rsidR="00132A05">
              <w:rPr>
                <w:noProof/>
                <w:webHidden/>
              </w:rPr>
              <w:fldChar w:fldCharType="separate"/>
            </w:r>
            <w:r w:rsidR="00132A05">
              <w:rPr>
                <w:noProof/>
                <w:webHidden/>
              </w:rPr>
              <w:t>9</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41" w:history="1">
            <w:r w:rsidR="00132A05" w:rsidRPr="00795E0D">
              <w:rPr>
                <w:rStyle w:val="a8"/>
                <w:noProof/>
              </w:rPr>
              <w:t>Приложение №1.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_Toc412638941 \h </w:instrText>
            </w:r>
            <w:r w:rsidR="00132A05">
              <w:rPr>
                <w:noProof/>
                <w:webHidden/>
              </w:rPr>
            </w:r>
            <w:r w:rsidR="00132A05">
              <w:rPr>
                <w:noProof/>
                <w:webHidden/>
              </w:rPr>
              <w:fldChar w:fldCharType="separate"/>
            </w:r>
            <w:r w:rsidR="00132A05">
              <w:rPr>
                <w:noProof/>
                <w:webHidden/>
              </w:rPr>
              <w:t>12</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42" w:history="1">
            <w:r w:rsidR="00132A05" w:rsidRPr="00795E0D">
              <w:rPr>
                <w:rStyle w:val="a8"/>
                <w:noProof/>
              </w:rPr>
              <w:t>Приложение №2.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_Toc412638942 \h </w:instrText>
            </w:r>
            <w:r w:rsidR="00132A05">
              <w:rPr>
                <w:noProof/>
                <w:webHidden/>
              </w:rPr>
            </w:r>
            <w:r w:rsidR="00132A05">
              <w:rPr>
                <w:noProof/>
                <w:webHidden/>
              </w:rPr>
              <w:fldChar w:fldCharType="separate"/>
            </w:r>
            <w:r w:rsidR="00132A05">
              <w:rPr>
                <w:noProof/>
                <w:webHidden/>
              </w:rPr>
              <w:t>16</w:t>
            </w:r>
            <w:r w:rsidR="00132A05">
              <w:rPr>
                <w:noProof/>
                <w:webHidden/>
              </w:rPr>
              <w:fldChar w:fldCharType="end"/>
            </w:r>
          </w:hyperlink>
        </w:p>
        <w:p w:rsidR="00132A05" w:rsidRDefault="00A11791">
          <w:pPr>
            <w:pStyle w:val="21"/>
            <w:tabs>
              <w:tab w:val="right" w:leader="dot" w:pos="9345"/>
            </w:tabs>
            <w:rPr>
              <w:rFonts w:eastAsiaTheme="minorEastAsia"/>
              <w:noProof/>
              <w:lang w:eastAsia="ru-RU"/>
            </w:rPr>
          </w:pPr>
          <w:hyperlink w:anchor="_Toc412638943" w:history="1">
            <w:r w:rsidR="00132A05" w:rsidRPr="00795E0D">
              <w:rPr>
                <w:rStyle w:val="a8"/>
                <w:noProof/>
              </w:rPr>
              <w:t>Пояснения к оформлению договора оказания услуг и акта сдачи-приемки услуг</w:t>
            </w:r>
            <w:r w:rsidR="00132A05">
              <w:rPr>
                <w:noProof/>
                <w:webHidden/>
              </w:rPr>
              <w:tab/>
            </w:r>
            <w:r w:rsidR="00132A05">
              <w:rPr>
                <w:noProof/>
                <w:webHidden/>
              </w:rPr>
              <w:fldChar w:fldCharType="begin"/>
            </w:r>
            <w:r w:rsidR="00132A05">
              <w:rPr>
                <w:noProof/>
                <w:webHidden/>
              </w:rPr>
              <w:instrText xml:space="preserve"> PAGEREF _Toc412638943 \h </w:instrText>
            </w:r>
            <w:r w:rsidR="00132A05">
              <w:rPr>
                <w:noProof/>
                <w:webHidden/>
              </w:rPr>
            </w:r>
            <w:r w:rsidR="00132A05">
              <w:rPr>
                <w:noProof/>
                <w:webHidden/>
              </w:rPr>
              <w:fldChar w:fldCharType="separate"/>
            </w:r>
            <w:r w:rsidR="00132A05">
              <w:rPr>
                <w:noProof/>
                <w:webHidden/>
              </w:rPr>
              <w:t>17</w:t>
            </w:r>
            <w:r w:rsidR="00132A05">
              <w:rPr>
                <w:noProof/>
                <w:webHidden/>
              </w:rPr>
              <w:fldChar w:fldCharType="end"/>
            </w:r>
          </w:hyperlink>
        </w:p>
        <w:p w:rsidR="00132A05" w:rsidRDefault="00A11791">
          <w:pPr>
            <w:pStyle w:val="21"/>
            <w:tabs>
              <w:tab w:val="right" w:leader="dot" w:pos="9345"/>
            </w:tabs>
            <w:rPr>
              <w:rFonts w:eastAsiaTheme="minorEastAsia"/>
              <w:noProof/>
              <w:lang w:eastAsia="ru-RU"/>
            </w:rPr>
          </w:pPr>
          <w:hyperlink w:anchor="_Toc412638944" w:history="1">
            <w:r w:rsidR="00132A05" w:rsidRPr="00795E0D">
              <w:rPr>
                <w:rStyle w:val="a8"/>
                <w:noProof/>
              </w:rPr>
              <w:t>Алгоритм работы с инструментом заявок на привлечение учебных ассистентов на портале</w:t>
            </w:r>
            <w:r w:rsidR="00132A05">
              <w:rPr>
                <w:noProof/>
                <w:webHidden/>
              </w:rPr>
              <w:tab/>
            </w:r>
            <w:r w:rsidR="00132A05">
              <w:rPr>
                <w:noProof/>
                <w:webHidden/>
              </w:rPr>
              <w:fldChar w:fldCharType="begin"/>
            </w:r>
            <w:r w:rsidR="00132A05">
              <w:rPr>
                <w:noProof/>
                <w:webHidden/>
              </w:rPr>
              <w:instrText xml:space="preserve"> PAGEREF _Toc412638944 \h </w:instrText>
            </w:r>
            <w:r w:rsidR="00132A05">
              <w:rPr>
                <w:noProof/>
                <w:webHidden/>
              </w:rPr>
            </w:r>
            <w:r w:rsidR="00132A05">
              <w:rPr>
                <w:noProof/>
                <w:webHidden/>
              </w:rPr>
              <w:fldChar w:fldCharType="separate"/>
            </w:r>
            <w:r w:rsidR="00132A05">
              <w:rPr>
                <w:noProof/>
                <w:webHidden/>
              </w:rPr>
              <w:t>19</w:t>
            </w:r>
            <w:r w:rsidR="00132A05">
              <w:rPr>
                <w:noProof/>
                <w:webHidden/>
              </w:rPr>
              <w:fldChar w:fldCharType="end"/>
            </w:r>
          </w:hyperlink>
        </w:p>
        <w:p w:rsidR="00132A05" w:rsidRDefault="00A11791">
          <w:pPr>
            <w:pStyle w:val="21"/>
            <w:tabs>
              <w:tab w:val="right" w:leader="dot" w:pos="9345"/>
            </w:tabs>
            <w:rPr>
              <w:rFonts w:eastAsiaTheme="minorEastAsia"/>
              <w:noProof/>
              <w:lang w:eastAsia="ru-RU"/>
            </w:rPr>
          </w:pPr>
          <w:hyperlink w:anchor="_Toc412638945" w:history="1">
            <w:r w:rsidR="00132A05" w:rsidRPr="00795E0D">
              <w:rPr>
                <w:rStyle w:val="a8"/>
                <w:noProof/>
              </w:rPr>
              <w:t>Алгоритм работы по оформлению договоров оказания услуг и актов сдачи-приемки услуг учебных ассистентов</w:t>
            </w:r>
            <w:r w:rsidR="00132A05">
              <w:rPr>
                <w:noProof/>
                <w:webHidden/>
              </w:rPr>
              <w:tab/>
            </w:r>
            <w:r w:rsidR="00132A05">
              <w:rPr>
                <w:noProof/>
                <w:webHidden/>
              </w:rPr>
              <w:fldChar w:fldCharType="begin"/>
            </w:r>
            <w:r w:rsidR="00132A05">
              <w:rPr>
                <w:noProof/>
                <w:webHidden/>
              </w:rPr>
              <w:instrText xml:space="preserve"> PAGEREF _Toc412638945 \h </w:instrText>
            </w:r>
            <w:r w:rsidR="00132A05">
              <w:rPr>
                <w:noProof/>
                <w:webHidden/>
              </w:rPr>
            </w:r>
            <w:r w:rsidR="00132A05">
              <w:rPr>
                <w:noProof/>
                <w:webHidden/>
              </w:rPr>
              <w:fldChar w:fldCharType="separate"/>
            </w:r>
            <w:r w:rsidR="00132A05">
              <w:rPr>
                <w:noProof/>
                <w:webHidden/>
              </w:rPr>
              <w:t>21</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46" w:history="1">
            <w:r w:rsidR="00132A05" w:rsidRPr="00795E0D">
              <w:rPr>
                <w:rStyle w:val="a8"/>
                <w:noProof/>
              </w:rPr>
              <w:t>Приложение №3.</w:t>
            </w:r>
            <w:r w:rsidR="00132A05">
              <w:rPr>
                <w:rFonts w:eastAsiaTheme="minorEastAsia"/>
                <w:noProof/>
                <w:lang w:eastAsia="ru-RU"/>
              </w:rPr>
              <w:tab/>
            </w:r>
            <w:r w:rsidR="00132A05" w:rsidRPr="00795E0D">
              <w:rPr>
                <w:rStyle w:val="a8"/>
                <w:noProof/>
              </w:rPr>
              <w:t>Реестр договоров</w:t>
            </w:r>
            <w:r w:rsidR="00132A05" w:rsidRPr="00795E0D">
              <w:rPr>
                <w:rStyle w:val="a8"/>
                <w:rFonts w:ascii="Arial" w:hAnsi="Arial" w:cs="Arial"/>
                <w:noProof/>
              </w:rPr>
              <w:t>*</w:t>
            </w:r>
            <w:r w:rsidR="00132A05">
              <w:rPr>
                <w:noProof/>
                <w:webHidden/>
              </w:rPr>
              <w:tab/>
            </w:r>
            <w:r w:rsidR="00132A05">
              <w:rPr>
                <w:noProof/>
                <w:webHidden/>
              </w:rPr>
              <w:fldChar w:fldCharType="begin"/>
            </w:r>
            <w:r w:rsidR="00132A05">
              <w:rPr>
                <w:noProof/>
                <w:webHidden/>
              </w:rPr>
              <w:instrText xml:space="preserve"> PAGEREF _Toc412638946 \h </w:instrText>
            </w:r>
            <w:r w:rsidR="00132A05">
              <w:rPr>
                <w:noProof/>
                <w:webHidden/>
              </w:rPr>
            </w:r>
            <w:r w:rsidR="00132A05">
              <w:rPr>
                <w:noProof/>
                <w:webHidden/>
              </w:rPr>
              <w:fldChar w:fldCharType="separate"/>
            </w:r>
            <w:r w:rsidR="00132A05">
              <w:rPr>
                <w:noProof/>
                <w:webHidden/>
              </w:rPr>
              <w:t>23</w:t>
            </w:r>
            <w:r w:rsidR="00132A05">
              <w:rPr>
                <w:noProof/>
                <w:webHidden/>
              </w:rPr>
              <w:fldChar w:fldCharType="end"/>
            </w:r>
          </w:hyperlink>
        </w:p>
        <w:p w:rsidR="00132A05" w:rsidRDefault="00A11791">
          <w:pPr>
            <w:pStyle w:val="11"/>
            <w:rPr>
              <w:rFonts w:asciiTheme="minorHAnsi" w:eastAsiaTheme="minorEastAsia" w:hAnsiTheme="minorHAnsi" w:cstheme="minorBidi"/>
              <w:b w:val="0"/>
              <w:lang w:eastAsia="ru-RU"/>
            </w:rPr>
          </w:pPr>
          <w:hyperlink w:anchor="_Toc412638947" w:history="1">
            <w:r w:rsidR="00132A05" w:rsidRPr="00795E0D">
              <w:rPr>
                <w:rStyle w:val="a8"/>
              </w:rPr>
              <w:t>ВЫЕЗДНЫЕ ПРАКТИКИ (ЭКСПЕДИЦИИ)</w:t>
            </w:r>
            <w:r w:rsidR="00132A05">
              <w:rPr>
                <w:webHidden/>
              </w:rPr>
              <w:tab/>
            </w:r>
            <w:r w:rsidR="00132A05">
              <w:rPr>
                <w:webHidden/>
              </w:rPr>
              <w:fldChar w:fldCharType="begin"/>
            </w:r>
            <w:r w:rsidR="00132A05">
              <w:rPr>
                <w:webHidden/>
              </w:rPr>
              <w:instrText xml:space="preserve"> PAGEREF _Toc412638947 \h </w:instrText>
            </w:r>
            <w:r w:rsidR="00132A05">
              <w:rPr>
                <w:webHidden/>
              </w:rPr>
            </w:r>
            <w:r w:rsidR="00132A05">
              <w:rPr>
                <w:webHidden/>
              </w:rPr>
              <w:fldChar w:fldCharType="separate"/>
            </w:r>
            <w:r w:rsidR="00132A05">
              <w:rPr>
                <w:webHidden/>
              </w:rPr>
              <w:t>24</w:t>
            </w:r>
            <w:r w:rsidR="00132A05">
              <w:rPr>
                <w:webHidden/>
              </w:rPr>
              <w:fldChar w:fldCharType="end"/>
            </w:r>
          </w:hyperlink>
        </w:p>
        <w:p w:rsidR="00132A05" w:rsidRDefault="00A11791">
          <w:pPr>
            <w:pStyle w:val="21"/>
            <w:tabs>
              <w:tab w:val="right" w:leader="dot" w:pos="9345"/>
            </w:tabs>
            <w:rPr>
              <w:rFonts w:eastAsiaTheme="minorEastAsia"/>
              <w:noProof/>
              <w:lang w:eastAsia="ru-RU"/>
            </w:rPr>
          </w:pPr>
          <w:hyperlink w:anchor="_Toc412638948" w:history="1">
            <w:r w:rsidR="00132A05" w:rsidRPr="00795E0D">
              <w:rPr>
                <w:rStyle w:val="a8"/>
                <w:noProof/>
              </w:rPr>
              <w:t>Рекомендации к организации практик, проводимых согласно рабочим учебным планам с выездом к месту проведения факультетами НИУ ВШЭ</w:t>
            </w:r>
            <w:r w:rsidR="00132A05">
              <w:rPr>
                <w:noProof/>
                <w:webHidden/>
              </w:rPr>
              <w:tab/>
            </w:r>
            <w:r w:rsidR="00132A05">
              <w:rPr>
                <w:noProof/>
                <w:webHidden/>
              </w:rPr>
              <w:fldChar w:fldCharType="begin"/>
            </w:r>
            <w:r w:rsidR="00132A05">
              <w:rPr>
                <w:noProof/>
                <w:webHidden/>
              </w:rPr>
              <w:instrText xml:space="preserve"> PAGEREF _Toc412638948 \h </w:instrText>
            </w:r>
            <w:r w:rsidR="00132A05">
              <w:rPr>
                <w:noProof/>
                <w:webHidden/>
              </w:rPr>
            </w:r>
            <w:r w:rsidR="00132A05">
              <w:rPr>
                <w:noProof/>
                <w:webHidden/>
              </w:rPr>
              <w:fldChar w:fldCharType="separate"/>
            </w:r>
            <w:r w:rsidR="00132A05">
              <w:rPr>
                <w:noProof/>
                <w:webHidden/>
              </w:rPr>
              <w:t>24</w:t>
            </w:r>
            <w:r w:rsidR="00132A05">
              <w:rPr>
                <w:noProof/>
                <w:webHidden/>
              </w:rPr>
              <w:fldChar w:fldCharType="end"/>
            </w:r>
          </w:hyperlink>
        </w:p>
        <w:p w:rsidR="00132A05" w:rsidRDefault="00A11791">
          <w:pPr>
            <w:pStyle w:val="21"/>
            <w:tabs>
              <w:tab w:val="right" w:leader="dot" w:pos="9345"/>
            </w:tabs>
            <w:rPr>
              <w:rFonts w:eastAsiaTheme="minorEastAsia"/>
              <w:noProof/>
              <w:lang w:eastAsia="ru-RU"/>
            </w:rPr>
          </w:pPr>
          <w:hyperlink w:anchor="_Toc412638949" w:history="1">
            <w:r w:rsidR="00132A05" w:rsidRPr="00795E0D">
              <w:rPr>
                <w:rStyle w:val="a8"/>
                <w:rFonts w:ascii="Times New Roman" w:hAnsi="Times New Roman" w:cs="Times New Roman"/>
                <w:noProof/>
              </w:rPr>
              <w:t>Примерный порядок действий</w:t>
            </w:r>
            <w:r w:rsidR="00132A05">
              <w:rPr>
                <w:noProof/>
                <w:webHidden/>
              </w:rPr>
              <w:tab/>
            </w:r>
            <w:r w:rsidR="00132A05">
              <w:rPr>
                <w:noProof/>
                <w:webHidden/>
              </w:rPr>
              <w:fldChar w:fldCharType="begin"/>
            </w:r>
            <w:r w:rsidR="00132A05">
              <w:rPr>
                <w:noProof/>
                <w:webHidden/>
              </w:rPr>
              <w:instrText xml:space="preserve"> PAGEREF _Toc412638949 \h </w:instrText>
            </w:r>
            <w:r w:rsidR="00132A05">
              <w:rPr>
                <w:noProof/>
                <w:webHidden/>
              </w:rPr>
            </w:r>
            <w:r w:rsidR="00132A05">
              <w:rPr>
                <w:noProof/>
                <w:webHidden/>
              </w:rPr>
              <w:fldChar w:fldCharType="separate"/>
            </w:r>
            <w:r w:rsidR="00132A05">
              <w:rPr>
                <w:noProof/>
                <w:webHidden/>
              </w:rPr>
              <w:t>26</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50" w:history="1">
            <w:r w:rsidR="00132A05" w:rsidRPr="00795E0D">
              <w:rPr>
                <w:rStyle w:val="a8"/>
                <w:noProof/>
              </w:rPr>
              <w:t>Приложение №4.</w:t>
            </w:r>
            <w:r w:rsidR="00132A05">
              <w:rPr>
                <w:rFonts w:eastAsiaTheme="minorEastAsia"/>
                <w:noProof/>
                <w:lang w:eastAsia="ru-RU"/>
              </w:rPr>
              <w:tab/>
            </w:r>
            <w:r w:rsidR="00132A05" w:rsidRPr="00795E0D">
              <w:rPr>
                <w:rStyle w:val="a8"/>
                <w:noProof/>
              </w:rPr>
              <w:t>Заявка (шаблон)</w:t>
            </w:r>
            <w:r w:rsidR="00132A05">
              <w:rPr>
                <w:noProof/>
                <w:webHidden/>
              </w:rPr>
              <w:tab/>
            </w:r>
            <w:r w:rsidR="00132A05">
              <w:rPr>
                <w:noProof/>
                <w:webHidden/>
              </w:rPr>
              <w:fldChar w:fldCharType="begin"/>
            </w:r>
            <w:r w:rsidR="00132A05">
              <w:rPr>
                <w:noProof/>
                <w:webHidden/>
              </w:rPr>
              <w:instrText xml:space="preserve"> PAGEREF _Toc412638950 \h </w:instrText>
            </w:r>
            <w:r w:rsidR="00132A05">
              <w:rPr>
                <w:noProof/>
                <w:webHidden/>
              </w:rPr>
            </w:r>
            <w:r w:rsidR="00132A05">
              <w:rPr>
                <w:noProof/>
                <w:webHidden/>
              </w:rPr>
              <w:fldChar w:fldCharType="separate"/>
            </w:r>
            <w:r w:rsidR="00132A05">
              <w:rPr>
                <w:noProof/>
                <w:webHidden/>
              </w:rPr>
              <w:t>30</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51" w:history="1">
            <w:r w:rsidR="00132A05" w:rsidRPr="00795E0D">
              <w:rPr>
                <w:rStyle w:val="a8"/>
                <w:noProof/>
              </w:rPr>
              <w:t>Приложение №5.</w:t>
            </w:r>
            <w:r w:rsidR="00132A05">
              <w:rPr>
                <w:rFonts w:eastAsiaTheme="minorEastAsia"/>
                <w:noProof/>
                <w:lang w:eastAsia="ru-RU"/>
              </w:rPr>
              <w:tab/>
            </w:r>
            <w:r w:rsidR="00132A05" w:rsidRPr="00795E0D">
              <w:rPr>
                <w:rStyle w:val="a8"/>
                <w:noProof/>
              </w:rPr>
              <w:t>Приказ (шаблон)</w:t>
            </w:r>
            <w:r w:rsidR="00132A05">
              <w:rPr>
                <w:noProof/>
                <w:webHidden/>
              </w:rPr>
              <w:tab/>
            </w:r>
            <w:r w:rsidR="00132A05">
              <w:rPr>
                <w:noProof/>
                <w:webHidden/>
              </w:rPr>
              <w:fldChar w:fldCharType="begin"/>
            </w:r>
            <w:r w:rsidR="00132A05">
              <w:rPr>
                <w:noProof/>
                <w:webHidden/>
              </w:rPr>
              <w:instrText xml:space="preserve"> PAGEREF _Toc412638951 \h </w:instrText>
            </w:r>
            <w:r w:rsidR="00132A05">
              <w:rPr>
                <w:noProof/>
                <w:webHidden/>
              </w:rPr>
            </w:r>
            <w:r w:rsidR="00132A05">
              <w:rPr>
                <w:noProof/>
                <w:webHidden/>
              </w:rPr>
              <w:fldChar w:fldCharType="separate"/>
            </w:r>
            <w:r w:rsidR="00132A05">
              <w:rPr>
                <w:noProof/>
                <w:webHidden/>
              </w:rPr>
              <w:t>32</w:t>
            </w:r>
            <w:r w:rsidR="00132A05">
              <w:rPr>
                <w:noProof/>
                <w:webHidden/>
              </w:rPr>
              <w:fldChar w:fldCharType="end"/>
            </w:r>
          </w:hyperlink>
        </w:p>
        <w:p w:rsidR="00132A05" w:rsidRDefault="00A11791">
          <w:pPr>
            <w:pStyle w:val="21"/>
            <w:tabs>
              <w:tab w:val="left" w:pos="2059"/>
              <w:tab w:val="right" w:leader="dot" w:pos="9345"/>
            </w:tabs>
            <w:rPr>
              <w:rFonts w:eastAsiaTheme="minorEastAsia"/>
              <w:noProof/>
              <w:lang w:eastAsia="ru-RU"/>
            </w:rPr>
          </w:pPr>
          <w:hyperlink w:anchor="_Toc412638952" w:history="1">
            <w:r w:rsidR="00132A05" w:rsidRPr="00795E0D">
              <w:rPr>
                <w:rStyle w:val="a8"/>
                <w:rFonts w:ascii="Times New Roman" w:eastAsia="Calibri" w:hAnsi="Times New Roman"/>
                <w:noProof/>
              </w:rPr>
              <w:t>Приложение №6.</w:t>
            </w:r>
            <w:r w:rsidR="00132A05">
              <w:rPr>
                <w:rFonts w:eastAsiaTheme="minorEastAsia"/>
                <w:noProof/>
                <w:lang w:eastAsia="ru-RU"/>
              </w:rPr>
              <w:tab/>
            </w:r>
            <w:r w:rsidR="00132A05" w:rsidRPr="00795E0D">
              <w:rPr>
                <w:rStyle w:val="a8"/>
                <w:rFonts w:ascii="Times New Roman" w:eastAsia="Calibri" w:hAnsi="Times New Roman"/>
                <w:noProof/>
              </w:rPr>
              <w:t>к приказу Список участников практики</w:t>
            </w:r>
            <w:r w:rsidR="00132A05">
              <w:rPr>
                <w:noProof/>
                <w:webHidden/>
              </w:rPr>
              <w:tab/>
            </w:r>
            <w:r w:rsidR="00132A05">
              <w:rPr>
                <w:noProof/>
                <w:webHidden/>
              </w:rPr>
              <w:fldChar w:fldCharType="begin"/>
            </w:r>
            <w:r w:rsidR="00132A05">
              <w:rPr>
                <w:noProof/>
                <w:webHidden/>
              </w:rPr>
              <w:instrText xml:space="preserve"> PAGEREF _Toc412638952 \h </w:instrText>
            </w:r>
            <w:r w:rsidR="00132A05">
              <w:rPr>
                <w:noProof/>
                <w:webHidden/>
              </w:rPr>
            </w:r>
            <w:r w:rsidR="00132A05">
              <w:rPr>
                <w:noProof/>
                <w:webHidden/>
              </w:rPr>
              <w:fldChar w:fldCharType="separate"/>
            </w:r>
            <w:r w:rsidR="00132A05">
              <w:rPr>
                <w:noProof/>
                <w:webHidden/>
              </w:rPr>
              <w:t>33</w:t>
            </w:r>
            <w:r w:rsidR="00132A05">
              <w:rPr>
                <w:noProof/>
                <w:webHidden/>
              </w:rPr>
              <w:fldChar w:fldCharType="end"/>
            </w:r>
          </w:hyperlink>
        </w:p>
        <w:p w:rsidR="00132A05" w:rsidRDefault="00A11791">
          <w:pPr>
            <w:pStyle w:val="21"/>
            <w:tabs>
              <w:tab w:val="left" w:pos="2059"/>
              <w:tab w:val="right" w:leader="dot" w:pos="9345"/>
            </w:tabs>
            <w:rPr>
              <w:rFonts w:eastAsiaTheme="minorEastAsia"/>
              <w:noProof/>
              <w:lang w:eastAsia="ru-RU"/>
            </w:rPr>
          </w:pPr>
          <w:hyperlink w:anchor="_Toc412638953" w:history="1">
            <w:r w:rsidR="00132A05" w:rsidRPr="00795E0D">
              <w:rPr>
                <w:rStyle w:val="a8"/>
                <w:rFonts w:ascii="Times New Roman" w:eastAsia="Calibri" w:hAnsi="Times New Roman"/>
                <w:noProof/>
              </w:rPr>
              <w:t>Приложение №7.</w:t>
            </w:r>
            <w:r w:rsidR="00132A05">
              <w:rPr>
                <w:rFonts w:eastAsiaTheme="minorEastAsia"/>
                <w:noProof/>
                <w:lang w:eastAsia="ru-RU"/>
              </w:rPr>
              <w:tab/>
            </w:r>
            <w:r w:rsidR="00132A05" w:rsidRPr="00795E0D">
              <w:rPr>
                <w:rStyle w:val="a8"/>
                <w:rFonts w:ascii="Times New Roman" w:eastAsia="Calibri" w:hAnsi="Times New Roman"/>
                <w:noProof/>
              </w:rPr>
              <w:t>к приказу Смета расходов по полевой практике</w:t>
            </w:r>
            <w:r w:rsidR="00132A05">
              <w:rPr>
                <w:noProof/>
                <w:webHidden/>
              </w:rPr>
              <w:tab/>
            </w:r>
            <w:r w:rsidR="00132A05">
              <w:rPr>
                <w:noProof/>
                <w:webHidden/>
              </w:rPr>
              <w:fldChar w:fldCharType="begin"/>
            </w:r>
            <w:r w:rsidR="00132A05">
              <w:rPr>
                <w:noProof/>
                <w:webHidden/>
              </w:rPr>
              <w:instrText xml:space="preserve"> PAGEREF _Toc412638953 \h </w:instrText>
            </w:r>
            <w:r w:rsidR="00132A05">
              <w:rPr>
                <w:noProof/>
                <w:webHidden/>
              </w:rPr>
            </w:r>
            <w:r w:rsidR="00132A05">
              <w:rPr>
                <w:noProof/>
                <w:webHidden/>
              </w:rPr>
              <w:fldChar w:fldCharType="separate"/>
            </w:r>
            <w:r w:rsidR="00132A05">
              <w:rPr>
                <w:noProof/>
                <w:webHidden/>
              </w:rPr>
              <w:t>34</w:t>
            </w:r>
            <w:r w:rsidR="00132A05">
              <w:rPr>
                <w:noProof/>
                <w:webHidden/>
              </w:rPr>
              <w:fldChar w:fldCharType="end"/>
            </w:r>
          </w:hyperlink>
        </w:p>
        <w:p w:rsidR="00132A05" w:rsidRDefault="00A11791">
          <w:pPr>
            <w:pStyle w:val="21"/>
            <w:tabs>
              <w:tab w:val="left" w:pos="2059"/>
              <w:tab w:val="right" w:leader="dot" w:pos="9345"/>
            </w:tabs>
            <w:rPr>
              <w:rFonts w:eastAsiaTheme="minorEastAsia"/>
              <w:noProof/>
              <w:lang w:eastAsia="ru-RU"/>
            </w:rPr>
          </w:pPr>
          <w:hyperlink w:anchor="_Toc412638954" w:history="1">
            <w:r w:rsidR="00132A05" w:rsidRPr="00795E0D">
              <w:rPr>
                <w:rStyle w:val="a8"/>
                <w:rFonts w:ascii="Times New Roman" w:eastAsia="Calibri" w:hAnsi="Times New Roman"/>
                <w:noProof/>
              </w:rPr>
              <w:t>Приложение №8.</w:t>
            </w:r>
            <w:r w:rsidR="00132A05">
              <w:rPr>
                <w:rFonts w:eastAsiaTheme="minorEastAsia"/>
                <w:noProof/>
                <w:lang w:eastAsia="ru-RU"/>
              </w:rPr>
              <w:tab/>
            </w:r>
            <w:r w:rsidR="00132A05" w:rsidRPr="00795E0D">
              <w:rPr>
                <w:rStyle w:val="a8"/>
                <w:rFonts w:ascii="Times New Roman" w:eastAsia="Calibri" w:hAnsi="Times New Roman"/>
                <w:noProof/>
              </w:rPr>
              <w:t>к приказу Программа практики</w:t>
            </w:r>
            <w:r w:rsidR="00132A05">
              <w:rPr>
                <w:noProof/>
                <w:webHidden/>
              </w:rPr>
              <w:tab/>
            </w:r>
            <w:r w:rsidR="00132A05">
              <w:rPr>
                <w:noProof/>
                <w:webHidden/>
              </w:rPr>
              <w:fldChar w:fldCharType="begin"/>
            </w:r>
            <w:r w:rsidR="00132A05">
              <w:rPr>
                <w:noProof/>
                <w:webHidden/>
              </w:rPr>
              <w:instrText xml:space="preserve"> PAGEREF _Toc412638954 \h </w:instrText>
            </w:r>
            <w:r w:rsidR="00132A05">
              <w:rPr>
                <w:noProof/>
                <w:webHidden/>
              </w:rPr>
            </w:r>
            <w:r w:rsidR="00132A05">
              <w:rPr>
                <w:noProof/>
                <w:webHidden/>
              </w:rPr>
              <w:fldChar w:fldCharType="separate"/>
            </w:r>
            <w:r w:rsidR="00132A05">
              <w:rPr>
                <w:noProof/>
                <w:webHidden/>
              </w:rPr>
              <w:t>36</w:t>
            </w:r>
            <w:r w:rsidR="00132A05">
              <w:rPr>
                <w:noProof/>
                <w:webHidden/>
              </w:rPr>
              <w:fldChar w:fldCharType="end"/>
            </w:r>
          </w:hyperlink>
        </w:p>
        <w:p w:rsidR="00132A05" w:rsidRDefault="00A11791">
          <w:pPr>
            <w:pStyle w:val="21"/>
            <w:tabs>
              <w:tab w:val="left" w:pos="2089"/>
              <w:tab w:val="right" w:leader="dot" w:pos="9345"/>
            </w:tabs>
            <w:rPr>
              <w:rFonts w:eastAsiaTheme="minorEastAsia"/>
              <w:noProof/>
              <w:lang w:eastAsia="ru-RU"/>
            </w:rPr>
          </w:pPr>
          <w:hyperlink w:anchor="_Toc412638955" w:history="1">
            <w:r w:rsidR="00132A05" w:rsidRPr="00795E0D">
              <w:rPr>
                <w:rStyle w:val="a8"/>
                <w:noProof/>
              </w:rPr>
              <w:t>Приложение №9.</w:t>
            </w:r>
            <w:r w:rsidR="00132A05">
              <w:rPr>
                <w:rFonts w:eastAsiaTheme="minorEastAsia"/>
                <w:noProof/>
                <w:lang w:eastAsia="ru-RU"/>
              </w:rPr>
              <w:tab/>
            </w:r>
            <w:r w:rsidR="00132A05" w:rsidRPr="00795E0D">
              <w:rPr>
                <w:rStyle w:val="a8"/>
                <w:noProof/>
              </w:rPr>
              <w:t>Правила техники безопасности</w:t>
            </w:r>
            <w:r w:rsidR="00132A05">
              <w:rPr>
                <w:noProof/>
                <w:webHidden/>
              </w:rPr>
              <w:tab/>
            </w:r>
            <w:r w:rsidR="00132A05">
              <w:rPr>
                <w:noProof/>
                <w:webHidden/>
              </w:rPr>
              <w:fldChar w:fldCharType="begin"/>
            </w:r>
            <w:r w:rsidR="00132A05">
              <w:rPr>
                <w:noProof/>
                <w:webHidden/>
              </w:rPr>
              <w:instrText xml:space="preserve"> PAGEREF _Toc412638955 \h </w:instrText>
            </w:r>
            <w:r w:rsidR="00132A05">
              <w:rPr>
                <w:noProof/>
                <w:webHidden/>
              </w:rPr>
            </w:r>
            <w:r w:rsidR="00132A05">
              <w:rPr>
                <w:noProof/>
                <w:webHidden/>
              </w:rPr>
              <w:fldChar w:fldCharType="separate"/>
            </w:r>
            <w:r w:rsidR="00132A05">
              <w:rPr>
                <w:noProof/>
                <w:webHidden/>
              </w:rPr>
              <w:t>37</w:t>
            </w:r>
            <w:r w:rsidR="00132A05">
              <w:rPr>
                <w:noProof/>
                <w:webHidden/>
              </w:rPr>
              <w:fldChar w:fldCharType="end"/>
            </w:r>
          </w:hyperlink>
        </w:p>
        <w:p w:rsidR="00132A05" w:rsidRDefault="00A11791">
          <w:pPr>
            <w:pStyle w:val="21"/>
            <w:tabs>
              <w:tab w:val="left" w:pos="2200"/>
              <w:tab w:val="right" w:leader="dot" w:pos="9345"/>
            </w:tabs>
            <w:rPr>
              <w:rFonts w:eastAsiaTheme="minorEastAsia"/>
              <w:noProof/>
              <w:lang w:eastAsia="ru-RU"/>
            </w:rPr>
          </w:pPr>
          <w:hyperlink w:anchor="_Toc412638956" w:history="1">
            <w:r w:rsidR="00132A05" w:rsidRPr="00795E0D">
              <w:rPr>
                <w:rStyle w:val="a8"/>
                <w:noProof/>
              </w:rPr>
              <w:t>Приложение №10.</w:t>
            </w:r>
            <w:r w:rsidR="00132A05">
              <w:rPr>
                <w:rFonts w:eastAsiaTheme="minorEastAsia"/>
                <w:noProof/>
                <w:lang w:eastAsia="ru-RU"/>
              </w:rPr>
              <w:tab/>
            </w:r>
            <w:r w:rsidR="00132A05" w:rsidRPr="00795E0D">
              <w:rPr>
                <w:rStyle w:val="a8"/>
                <w:noProof/>
              </w:rPr>
              <w:t>Журнал ознакомления</w:t>
            </w:r>
            <w:r w:rsidR="00132A05">
              <w:rPr>
                <w:noProof/>
                <w:webHidden/>
              </w:rPr>
              <w:tab/>
            </w:r>
            <w:r w:rsidR="00132A05">
              <w:rPr>
                <w:noProof/>
                <w:webHidden/>
              </w:rPr>
              <w:fldChar w:fldCharType="begin"/>
            </w:r>
            <w:r w:rsidR="00132A05">
              <w:rPr>
                <w:noProof/>
                <w:webHidden/>
              </w:rPr>
              <w:instrText xml:space="preserve"> PAGEREF _Toc412638956 \h </w:instrText>
            </w:r>
            <w:r w:rsidR="00132A05">
              <w:rPr>
                <w:noProof/>
                <w:webHidden/>
              </w:rPr>
            </w:r>
            <w:r w:rsidR="00132A05">
              <w:rPr>
                <w:noProof/>
                <w:webHidden/>
              </w:rPr>
              <w:fldChar w:fldCharType="separate"/>
            </w:r>
            <w:r w:rsidR="00132A05">
              <w:rPr>
                <w:noProof/>
                <w:webHidden/>
              </w:rPr>
              <w:t>46</w:t>
            </w:r>
            <w:r w:rsidR="00132A05">
              <w:rPr>
                <w:noProof/>
                <w:webHidden/>
              </w:rPr>
              <w:fldChar w:fldCharType="end"/>
            </w:r>
          </w:hyperlink>
        </w:p>
        <w:p w:rsidR="00132A05" w:rsidRDefault="00A11791">
          <w:pPr>
            <w:pStyle w:val="21"/>
            <w:tabs>
              <w:tab w:val="left" w:pos="2200"/>
              <w:tab w:val="right" w:leader="dot" w:pos="9345"/>
            </w:tabs>
            <w:rPr>
              <w:rFonts w:eastAsiaTheme="minorEastAsia"/>
              <w:noProof/>
              <w:lang w:eastAsia="ru-RU"/>
            </w:rPr>
          </w:pPr>
          <w:hyperlink w:anchor="_Toc412638957" w:history="1">
            <w:r w:rsidR="00132A05" w:rsidRPr="00795E0D">
              <w:rPr>
                <w:rStyle w:val="a8"/>
                <w:noProof/>
              </w:rPr>
              <w:t>Приложение №11.</w:t>
            </w:r>
            <w:r w:rsidR="00132A05">
              <w:rPr>
                <w:rFonts w:eastAsiaTheme="minorEastAsia"/>
                <w:noProof/>
                <w:lang w:eastAsia="ru-RU"/>
              </w:rPr>
              <w:tab/>
            </w:r>
            <w:r w:rsidR="00132A05" w:rsidRPr="00795E0D">
              <w:rPr>
                <w:rStyle w:val="a8"/>
                <w:noProof/>
              </w:rPr>
              <w:t>Договор (шаблон)</w:t>
            </w:r>
            <w:r w:rsidR="00132A05">
              <w:rPr>
                <w:noProof/>
                <w:webHidden/>
              </w:rPr>
              <w:tab/>
            </w:r>
            <w:r w:rsidR="00132A05">
              <w:rPr>
                <w:noProof/>
                <w:webHidden/>
              </w:rPr>
              <w:fldChar w:fldCharType="begin"/>
            </w:r>
            <w:r w:rsidR="00132A05">
              <w:rPr>
                <w:noProof/>
                <w:webHidden/>
              </w:rPr>
              <w:instrText xml:space="preserve"> PAGEREF _Toc412638957 \h </w:instrText>
            </w:r>
            <w:r w:rsidR="00132A05">
              <w:rPr>
                <w:noProof/>
                <w:webHidden/>
              </w:rPr>
            </w:r>
            <w:r w:rsidR="00132A05">
              <w:rPr>
                <w:noProof/>
                <w:webHidden/>
              </w:rPr>
              <w:fldChar w:fldCharType="separate"/>
            </w:r>
            <w:r w:rsidR="00132A05">
              <w:rPr>
                <w:noProof/>
                <w:webHidden/>
              </w:rPr>
              <w:t>48</w:t>
            </w:r>
            <w:r w:rsidR="00132A05">
              <w:rPr>
                <w:noProof/>
                <w:webHidden/>
              </w:rPr>
              <w:fldChar w:fldCharType="end"/>
            </w:r>
          </w:hyperlink>
        </w:p>
        <w:p w:rsidR="00132A05" w:rsidRDefault="00A11791">
          <w:pPr>
            <w:pStyle w:val="21"/>
            <w:tabs>
              <w:tab w:val="left" w:pos="2200"/>
              <w:tab w:val="right" w:leader="dot" w:pos="9345"/>
            </w:tabs>
            <w:rPr>
              <w:rFonts w:eastAsiaTheme="minorEastAsia"/>
              <w:noProof/>
              <w:lang w:eastAsia="ru-RU"/>
            </w:rPr>
          </w:pPr>
          <w:hyperlink w:anchor="_Toc412638958" w:history="1">
            <w:r w:rsidR="00132A05" w:rsidRPr="00795E0D">
              <w:rPr>
                <w:rStyle w:val="a8"/>
                <w:noProof/>
              </w:rPr>
              <w:t>Приложение №12.</w:t>
            </w:r>
            <w:r w:rsidR="00132A05">
              <w:rPr>
                <w:rFonts w:eastAsiaTheme="minorEastAsia"/>
                <w:noProof/>
                <w:lang w:eastAsia="ru-RU"/>
              </w:rPr>
              <w:tab/>
            </w:r>
            <w:r w:rsidR="00132A05" w:rsidRPr="00795E0D">
              <w:rPr>
                <w:rStyle w:val="a8"/>
                <w:noProof/>
              </w:rPr>
              <w:t>Акт (шаблон)</w:t>
            </w:r>
            <w:r w:rsidR="00132A05">
              <w:rPr>
                <w:noProof/>
                <w:webHidden/>
              </w:rPr>
              <w:tab/>
            </w:r>
            <w:r w:rsidR="00132A05">
              <w:rPr>
                <w:noProof/>
                <w:webHidden/>
              </w:rPr>
              <w:fldChar w:fldCharType="begin"/>
            </w:r>
            <w:r w:rsidR="00132A05">
              <w:rPr>
                <w:noProof/>
                <w:webHidden/>
              </w:rPr>
              <w:instrText xml:space="preserve"> PAGEREF _Toc412638958 \h </w:instrText>
            </w:r>
            <w:r w:rsidR="00132A05">
              <w:rPr>
                <w:noProof/>
                <w:webHidden/>
              </w:rPr>
            </w:r>
            <w:r w:rsidR="00132A05">
              <w:rPr>
                <w:noProof/>
                <w:webHidden/>
              </w:rPr>
              <w:fldChar w:fldCharType="separate"/>
            </w:r>
            <w:r w:rsidR="00132A05">
              <w:rPr>
                <w:noProof/>
                <w:webHidden/>
              </w:rPr>
              <w:t>52</w:t>
            </w:r>
            <w:r w:rsidR="00132A05">
              <w:rPr>
                <w:noProof/>
                <w:webHidden/>
              </w:rPr>
              <w:fldChar w:fldCharType="end"/>
            </w:r>
          </w:hyperlink>
        </w:p>
        <w:p w:rsidR="00132A05" w:rsidRDefault="00A11791">
          <w:pPr>
            <w:pStyle w:val="11"/>
            <w:rPr>
              <w:rFonts w:asciiTheme="minorHAnsi" w:eastAsiaTheme="minorEastAsia" w:hAnsiTheme="minorHAnsi" w:cstheme="minorBidi"/>
              <w:b w:val="0"/>
              <w:lang w:eastAsia="ru-RU"/>
            </w:rPr>
          </w:pPr>
          <w:hyperlink w:anchor="_Toc412638959" w:history="1">
            <w:r w:rsidR="00132A05" w:rsidRPr="00795E0D">
              <w:rPr>
                <w:rStyle w:val="a8"/>
              </w:rPr>
              <w:t>ПОВТОРНОЕ ПРЕПОДАВАНИЕ КУРСОВ НА АНГЛИЙСКОМ ЯЗЫКЕ</w:t>
            </w:r>
            <w:r w:rsidR="00132A05">
              <w:rPr>
                <w:webHidden/>
              </w:rPr>
              <w:tab/>
            </w:r>
            <w:r w:rsidR="00132A05">
              <w:rPr>
                <w:webHidden/>
              </w:rPr>
              <w:fldChar w:fldCharType="begin"/>
            </w:r>
            <w:r w:rsidR="00132A05">
              <w:rPr>
                <w:webHidden/>
              </w:rPr>
              <w:instrText xml:space="preserve"> PAGEREF _Toc412638959 \h </w:instrText>
            </w:r>
            <w:r w:rsidR="00132A05">
              <w:rPr>
                <w:webHidden/>
              </w:rPr>
            </w:r>
            <w:r w:rsidR="00132A05">
              <w:rPr>
                <w:webHidden/>
              </w:rPr>
              <w:fldChar w:fldCharType="separate"/>
            </w:r>
            <w:r w:rsidR="00132A05">
              <w:rPr>
                <w:webHidden/>
              </w:rPr>
              <w:t>53</w:t>
            </w:r>
            <w:r w:rsidR="00132A05">
              <w:rPr>
                <w:webHidden/>
              </w:rPr>
              <w:fldChar w:fldCharType="end"/>
            </w:r>
          </w:hyperlink>
        </w:p>
        <w:p w:rsidR="00132A05" w:rsidRDefault="00A11791">
          <w:pPr>
            <w:pStyle w:val="21"/>
            <w:tabs>
              <w:tab w:val="right" w:leader="dot" w:pos="9345"/>
            </w:tabs>
            <w:rPr>
              <w:rFonts w:eastAsiaTheme="minorEastAsia"/>
              <w:noProof/>
              <w:lang w:eastAsia="ru-RU"/>
            </w:rPr>
          </w:pPr>
          <w:hyperlink w:anchor="_Toc412638960" w:history="1">
            <w:r w:rsidR="00132A05" w:rsidRPr="00795E0D">
              <w:rPr>
                <w:rStyle w:val="a8"/>
                <w:rFonts w:ascii="Times New Roman" w:hAnsi="Times New Roman" w:cs="Times New Roman"/>
                <w:noProof/>
              </w:rPr>
              <w:t>Алгоритм оформления приказов на факультетах НИУ ВШЭ на оплату за повторное преподавание курсов на английском языке.</w:t>
            </w:r>
            <w:r w:rsidR="00132A05">
              <w:rPr>
                <w:noProof/>
                <w:webHidden/>
              </w:rPr>
              <w:tab/>
            </w:r>
            <w:r w:rsidR="00132A05">
              <w:rPr>
                <w:noProof/>
                <w:webHidden/>
              </w:rPr>
              <w:fldChar w:fldCharType="begin"/>
            </w:r>
            <w:r w:rsidR="00132A05">
              <w:rPr>
                <w:noProof/>
                <w:webHidden/>
              </w:rPr>
              <w:instrText xml:space="preserve"> PAGEREF _Toc412638960 \h </w:instrText>
            </w:r>
            <w:r w:rsidR="00132A05">
              <w:rPr>
                <w:noProof/>
                <w:webHidden/>
              </w:rPr>
            </w:r>
            <w:r w:rsidR="00132A05">
              <w:rPr>
                <w:noProof/>
                <w:webHidden/>
              </w:rPr>
              <w:fldChar w:fldCharType="separate"/>
            </w:r>
            <w:r w:rsidR="00132A05">
              <w:rPr>
                <w:noProof/>
                <w:webHidden/>
              </w:rPr>
              <w:t>53</w:t>
            </w:r>
            <w:r w:rsidR="00132A05">
              <w:rPr>
                <w:noProof/>
                <w:webHidden/>
              </w:rPr>
              <w:fldChar w:fldCharType="end"/>
            </w:r>
          </w:hyperlink>
        </w:p>
        <w:p w:rsidR="00132A05" w:rsidRDefault="00A11791">
          <w:pPr>
            <w:pStyle w:val="21"/>
            <w:tabs>
              <w:tab w:val="left" w:pos="2200"/>
              <w:tab w:val="right" w:leader="dot" w:pos="9345"/>
            </w:tabs>
            <w:rPr>
              <w:rFonts w:eastAsiaTheme="minorEastAsia"/>
              <w:noProof/>
              <w:lang w:eastAsia="ru-RU"/>
            </w:rPr>
          </w:pPr>
          <w:hyperlink w:anchor="_Toc412638961" w:history="1">
            <w:r w:rsidR="00132A05" w:rsidRPr="00795E0D">
              <w:rPr>
                <w:rStyle w:val="a8"/>
                <w:noProof/>
              </w:rPr>
              <w:t>Приложение №13.</w:t>
            </w:r>
            <w:r w:rsidR="00132A05">
              <w:rPr>
                <w:rFonts w:eastAsiaTheme="minorEastAsia"/>
                <w:noProof/>
                <w:lang w:eastAsia="ru-RU"/>
              </w:rPr>
              <w:tab/>
            </w:r>
            <w:r w:rsidR="00132A05" w:rsidRPr="00795E0D">
              <w:rPr>
                <w:rStyle w:val="a8"/>
                <w:noProof/>
              </w:rPr>
              <w:t>Приказ о надбавках за повторное чтение курса на англ. яз. (шаблон)</w:t>
            </w:r>
            <w:r w:rsidR="00132A05">
              <w:rPr>
                <w:noProof/>
                <w:webHidden/>
              </w:rPr>
              <w:tab/>
            </w:r>
            <w:r w:rsidR="00132A05">
              <w:rPr>
                <w:noProof/>
                <w:webHidden/>
              </w:rPr>
              <w:fldChar w:fldCharType="begin"/>
            </w:r>
            <w:r w:rsidR="00132A05">
              <w:rPr>
                <w:noProof/>
                <w:webHidden/>
              </w:rPr>
              <w:instrText xml:space="preserve"> PAGEREF _Toc412638961 \h </w:instrText>
            </w:r>
            <w:r w:rsidR="00132A05">
              <w:rPr>
                <w:noProof/>
                <w:webHidden/>
              </w:rPr>
            </w:r>
            <w:r w:rsidR="00132A05">
              <w:rPr>
                <w:noProof/>
                <w:webHidden/>
              </w:rPr>
              <w:fldChar w:fldCharType="separate"/>
            </w:r>
            <w:r w:rsidR="00132A05">
              <w:rPr>
                <w:noProof/>
                <w:webHidden/>
              </w:rPr>
              <w:t>55</w:t>
            </w:r>
            <w:r w:rsidR="00132A05">
              <w:rPr>
                <w:noProof/>
                <w:webHidden/>
              </w:rPr>
              <w:fldChar w:fldCharType="end"/>
            </w:r>
          </w:hyperlink>
        </w:p>
        <w:p w:rsidR="00132A05" w:rsidRDefault="00A11791">
          <w:pPr>
            <w:pStyle w:val="11"/>
            <w:rPr>
              <w:rFonts w:asciiTheme="minorHAnsi" w:eastAsiaTheme="minorEastAsia" w:hAnsiTheme="minorHAnsi" w:cstheme="minorBidi"/>
              <w:b w:val="0"/>
              <w:lang w:eastAsia="ru-RU"/>
            </w:rPr>
          </w:pPr>
          <w:hyperlink w:anchor="_Toc412638962" w:history="1">
            <w:r w:rsidR="00132A05" w:rsidRPr="00795E0D">
              <w:rPr>
                <w:rStyle w:val="a8"/>
              </w:rPr>
              <w:t>ЗИМНИЕ ШКОЛЫ</w:t>
            </w:r>
            <w:r w:rsidR="00132A05">
              <w:rPr>
                <w:webHidden/>
              </w:rPr>
              <w:tab/>
            </w:r>
            <w:r w:rsidR="00132A05">
              <w:rPr>
                <w:webHidden/>
              </w:rPr>
              <w:fldChar w:fldCharType="begin"/>
            </w:r>
            <w:r w:rsidR="00132A05">
              <w:rPr>
                <w:webHidden/>
              </w:rPr>
              <w:instrText xml:space="preserve"> PAGEREF _Toc412638962 \h </w:instrText>
            </w:r>
            <w:r w:rsidR="00132A05">
              <w:rPr>
                <w:webHidden/>
              </w:rPr>
            </w:r>
            <w:r w:rsidR="00132A05">
              <w:rPr>
                <w:webHidden/>
              </w:rPr>
              <w:fldChar w:fldCharType="separate"/>
            </w:r>
            <w:r w:rsidR="00132A05">
              <w:rPr>
                <w:webHidden/>
              </w:rPr>
              <w:t>56</w:t>
            </w:r>
            <w:r w:rsidR="00132A05">
              <w:rPr>
                <w:webHidden/>
              </w:rPr>
              <w:fldChar w:fldCharType="end"/>
            </w:r>
          </w:hyperlink>
        </w:p>
        <w:p w:rsidR="00782FEF" w:rsidRPr="00782FEF" w:rsidRDefault="00C62618">
          <w:pPr>
            <w:rPr>
              <w:rFonts w:asciiTheme="majorHAnsi" w:hAnsiTheme="majorHAnsi"/>
            </w:rPr>
          </w:pPr>
          <w:r w:rsidRPr="005C72AC">
            <w:rPr>
              <w:rFonts w:asciiTheme="majorHAnsi" w:hAnsiTheme="majorHAnsi" w:cs="Times New Roman"/>
              <w:b/>
              <w:noProof/>
            </w:rPr>
            <w:fldChar w:fldCharType="end"/>
          </w:r>
        </w:p>
      </w:sdtContent>
    </w:sdt>
    <w:p w:rsidR="00113959" w:rsidRDefault="00113959">
      <w:pPr>
        <w:rPr>
          <w:rFonts w:asciiTheme="majorHAnsi" w:eastAsiaTheme="majorEastAsia" w:hAnsiTheme="majorHAnsi" w:cstheme="majorBidi"/>
          <w:b/>
          <w:bCs/>
          <w:sz w:val="40"/>
          <w:szCs w:val="40"/>
        </w:rPr>
      </w:pPr>
      <w:r>
        <w:br w:type="page"/>
      </w:r>
    </w:p>
    <w:p w:rsidR="00284D7E" w:rsidRPr="00624EB5" w:rsidRDefault="00B03D69" w:rsidP="00624EB5">
      <w:pPr>
        <w:pStyle w:val="1"/>
      </w:pPr>
      <w:bookmarkStart w:id="0" w:name="_Toc412638938"/>
      <w:r w:rsidRPr="00624EB5">
        <w:lastRenderedPageBreak/>
        <w:t>ПРОЕКТ «УЧЕБНЫЙ АССИСТЕНТ»</w:t>
      </w:r>
      <w:bookmarkEnd w:id="0"/>
    </w:p>
    <w:p w:rsidR="00EE31EF" w:rsidRDefault="00EE31EF" w:rsidP="00EE31EF">
      <w:pPr>
        <w:spacing w:after="0" w:line="240" w:lineRule="auto"/>
        <w:ind w:left="5664"/>
        <w:rPr>
          <w:sz w:val="26"/>
          <w:szCs w:val="26"/>
        </w:rPr>
      </w:pPr>
      <w:r>
        <w:rPr>
          <w:sz w:val="26"/>
          <w:szCs w:val="26"/>
        </w:rPr>
        <w:t>Приложение</w:t>
      </w:r>
    </w:p>
    <w:p w:rsidR="00EE31EF" w:rsidRDefault="00EE31EF" w:rsidP="00EE31EF">
      <w:pPr>
        <w:spacing w:after="0" w:line="240" w:lineRule="auto"/>
        <w:ind w:left="5664"/>
        <w:rPr>
          <w:sz w:val="26"/>
          <w:szCs w:val="26"/>
        </w:rPr>
      </w:pPr>
      <w:r>
        <w:rPr>
          <w:sz w:val="26"/>
          <w:szCs w:val="26"/>
        </w:rPr>
        <w:t>к приказу НИУ ВШЭ</w:t>
      </w:r>
    </w:p>
    <w:p w:rsidR="00EE31EF" w:rsidRDefault="00EE31EF" w:rsidP="00EE31EF">
      <w:pPr>
        <w:spacing w:after="0" w:line="240" w:lineRule="auto"/>
        <w:ind w:left="5664"/>
        <w:rPr>
          <w:sz w:val="26"/>
          <w:szCs w:val="26"/>
        </w:rPr>
      </w:pPr>
      <w:r>
        <w:rPr>
          <w:sz w:val="26"/>
          <w:szCs w:val="26"/>
        </w:rPr>
        <w:t xml:space="preserve">от </w:t>
      </w:r>
    </w:p>
    <w:p w:rsidR="00EE31EF" w:rsidRDefault="00EE31EF" w:rsidP="00EE31EF">
      <w:pPr>
        <w:spacing w:after="0" w:line="240" w:lineRule="auto"/>
        <w:ind w:left="5664"/>
        <w:rPr>
          <w:sz w:val="26"/>
          <w:szCs w:val="26"/>
        </w:rPr>
      </w:pPr>
      <w:r>
        <w:rPr>
          <w:sz w:val="26"/>
          <w:szCs w:val="26"/>
        </w:rPr>
        <w:t xml:space="preserve">№ </w:t>
      </w:r>
    </w:p>
    <w:p w:rsidR="00EE31EF" w:rsidRDefault="00EE31EF" w:rsidP="00EE31EF">
      <w:pPr>
        <w:spacing w:after="0" w:line="240" w:lineRule="auto"/>
        <w:rPr>
          <w:sz w:val="26"/>
          <w:szCs w:val="26"/>
        </w:rPr>
      </w:pPr>
    </w:p>
    <w:p w:rsidR="00EE31EF" w:rsidRDefault="00EE31EF" w:rsidP="00EE31EF">
      <w:pPr>
        <w:spacing w:after="0" w:line="240" w:lineRule="auto"/>
        <w:rPr>
          <w:sz w:val="26"/>
          <w:szCs w:val="26"/>
        </w:rPr>
      </w:pPr>
    </w:p>
    <w:tbl>
      <w:tblPr>
        <w:tblW w:w="9828" w:type="dxa"/>
        <w:tblLook w:val="00A0" w:firstRow="1" w:lastRow="0" w:firstColumn="1" w:lastColumn="0" w:noHBand="0" w:noVBand="0"/>
      </w:tblPr>
      <w:tblGrid>
        <w:gridCol w:w="4968"/>
        <w:gridCol w:w="4860"/>
      </w:tblGrid>
      <w:tr w:rsidR="00EE31EF" w:rsidRPr="00EE31EF" w:rsidTr="00EE31EF">
        <w:tc>
          <w:tcPr>
            <w:tcW w:w="4968" w:type="dxa"/>
            <w:hideMark/>
          </w:tcPr>
          <w:p w:rsidR="00EE31EF" w:rsidRPr="00EE31EF" w:rsidRDefault="00EE31EF" w:rsidP="00EE31EF">
            <w:pPr>
              <w:pStyle w:val="5"/>
              <w:spacing w:before="0" w:line="240" w:lineRule="auto"/>
              <w:ind w:left="-113"/>
              <w:rPr>
                <w:color w:val="auto"/>
                <w:sz w:val="26"/>
                <w:szCs w:val="26"/>
              </w:rPr>
            </w:pPr>
            <w:r w:rsidRPr="00EE31EF">
              <w:rPr>
                <w:color w:val="auto"/>
                <w:sz w:val="26"/>
                <w:szCs w:val="26"/>
              </w:rPr>
              <w:t xml:space="preserve"> Национальный исследовательский университет «Высшая школа экономики»</w:t>
            </w:r>
          </w:p>
        </w:tc>
        <w:tc>
          <w:tcPr>
            <w:tcW w:w="4860" w:type="dxa"/>
            <w:hideMark/>
          </w:tcPr>
          <w:p w:rsidR="00EE31EF" w:rsidRPr="00EE31EF" w:rsidRDefault="00EE31EF" w:rsidP="00EE31EF">
            <w:pPr>
              <w:spacing w:after="0" w:line="240" w:lineRule="auto"/>
              <w:jc w:val="both"/>
              <w:rPr>
                <w:sz w:val="26"/>
                <w:szCs w:val="26"/>
              </w:rPr>
            </w:pPr>
            <w:r w:rsidRPr="00EE31EF">
              <w:rPr>
                <w:sz w:val="26"/>
                <w:szCs w:val="26"/>
              </w:rPr>
              <w:t>УТВЕРЖДЕНО</w:t>
            </w:r>
          </w:p>
          <w:p w:rsidR="00EE31EF" w:rsidRPr="00EE31EF" w:rsidRDefault="00EE31EF" w:rsidP="00EE31EF">
            <w:pPr>
              <w:spacing w:after="0" w:line="240" w:lineRule="auto"/>
              <w:rPr>
                <w:sz w:val="26"/>
                <w:szCs w:val="26"/>
              </w:rPr>
            </w:pPr>
            <w:r w:rsidRPr="00EE31EF">
              <w:rPr>
                <w:sz w:val="26"/>
                <w:szCs w:val="26"/>
              </w:rPr>
              <w:t>ученым советом</w:t>
            </w:r>
          </w:p>
          <w:p w:rsidR="00EE31EF" w:rsidRPr="00EE31EF" w:rsidRDefault="00EE31EF" w:rsidP="00EE31EF">
            <w:pPr>
              <w:spacing w:after="0" w:line="240" w:lineRule="auto"/>
              <w:rPr>
                <w:sz w:val="26"/>
                <w:szCs w:val="26"/>
              </w:rPr>
            </w:pPr>
            <w:r w:rsidRPr="00EE31EF">
              <w:rPr>
                <w:sz w:val="26"/>
                <w:szCs w:val="26"/>
              </w:rPr>
              <w:t xml:space="preserve">Национального исследовательского университета  «Высшая школа экономики» </w:t>
            </w:r>
          </w:p>
          <w:p w:rsidR="00EE31EF" w:rsidRPr="00EE31EF" w:rsidRDefault="00EE31EF" w:rsidP="00EE31EF">
            <w:pPr>
              <w:widowControl w:val="0"/>
              <w:autoSpaceDE w:val="0"/>
              <w:autoSpaceDN w:val="0"/>
              <w:adjustRightInd w:val="0"/>
              <w:spacing w:after="0" w:line="240" w:lineRule="auto"/>
              <w:rPr>
                <w:bCs/>
                <w:sz w:val="26"/>
                <w:szCs w:val="26"/>
              </w:rPr>
            </w:pPr>
            <w:r w:rsidRPr="00EE31EF">
              <w:rPr>
                <w:bCs/>
                <w:sz w:val="26"/>
                <w:szCs w:val="26"/>
              </w:rPr>
              <w:t xml:space="preserve">протокол от «    »  декабря  2014 г. №  </w:t>
            </w:r>
          </w:p>
        </w:tc>
      </w:tr>
    </w:tbl>
    <w:p w:rsidR="00EE31EF" w:rsidRDefault="00EE31EF" w:rsidP="00EE31EF">
      <w:pPr>
        <w:spacing w:line="360" w:lineRule="auto"/>
        <w:jc w:val="center"/>
        <w:rPr>
          <w:b/>
          <w:sz w:val="26"/>
          <w:szCs w:val="26"/>
        </w:rPr>
      </w:pPr>
    </w:p>
    <w:p w:rsidR="00EE31EF" w:rsidRPr="00B30FB1" w:rsidRDefault="00EE31EF" w:rsidP="002E5C49">
      <w:pPr>
        <w:pStyle w:val="2"/>
      </w:pPr>
      <w:bookmarkStart w:id="1" w:name="_Toc412638939"/>
      <w:r w:rsidRPr="00B30FB1">
        <w:t xml:space="preserve">ПОЛОЖЕНИЕ </w:t>
      </w:r>
      <w:r w:rsidRPr="00B30FB1">
        <w:br/>
        <w:t>о реализации проекта «Учебный ассистент»</w:t>
      </w:r>
      <w:bookmarkEnd w:id="1"/>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ОБЩИЕ ПОЛОЖЕНИЯ</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С целью формирования преподавательского кадрового резерва в Национальном исследовательском университете  «Высшая школа экономики» (далее Университет, НИУ ВШЭ) реализуется проект «Учебный ассистент» (далее Проект), основными задачами которого являются:</w:t>
      </w:r>
    </w:p>
    <w:p w:rsidR="00EE31EF" w:rsidRDefault="00EE31EF" w:rsidP="00EE31EF">
      <w:pPr>
        <w:pStyle w:val="a9"/>
        <w:spacing w:after="120" w:line="276" w:lineRule="auto"/>
        <w:ind w:firstLine="709"/>
        <w:jc w:val="both"/>
        <w:rPr>
          <w:sz w:val="26"/>
          <w:szCs w:val="26"/>
        </w:rPr>
      </w:pPr>
      <w:r>
        <w:rPr>
          <w:sz w:val="26"/>
          <w:szCs w:val="26"/>
        </w:rPr>
        <w:t>1.1.1. обеспечение эффективности учебного процесса;</w:t>
      </w:r>
    </w:p>
    <w:p w:rsidR="00EE31EF" w:rsidRDefault="00EE31EF" w:rsidP="00EE31EF">
      <w:pPr>
        <w:pStyle w:val="a9"/>
        <w:spacing w:after="120" w:line="276" w:lineRule="auto"/>
        <w:ind w:firstLine="709"/>
        <w:jc w:val="both"/>
        <w:rPr>
          <w:sz w:val="26"/>
          <w:szCs w:val="26"/>
        </w:rPr>
      </w:pPr>
      <w:r>
        <w:rPr>
          <w:sz w:val="26"/>
          <w:szCs w:val="26"/>
        </w:rPr>
        <w:t>1.1.2. выявление наиболее талантливых и способных студентов и аспирантов Университета и их вовлечение в педагогическую деятельность в Университете;</w:t>
      </w:r>
    </w:p>
    <w:p w:rsidR="00EE31EF" w:rsidRDefault="00EE31EF" w:rsidP="00EE31EF">
      <w:pPr>
        <w:pStyle w:val="a9"/>
        <w:spacing w:after="120" w:line="276" w:lineRule="auto"/>
        <w:ind w:firstLine="709"/>
        <w:jc w:val="both"/>
        <w:rPr>
          <w:sz w:val="26"/>
          <w:szCs w:val="26"/>
        </w:rPr>
      </w:pPr>
      <w:r>
        <w:rPr>
          <w:sz w:val="26"/>
          <w:szCs w:val="26"/>
        </w:rPr>
        <w:t>1.1.3. снижение учебной нагрузки преподавателей Университета, высвобождение их времени для исследовательской работы;</w:t>
      </w:r>
    </w:p>
    <w:p w:rsidR="00EE31EF" w:rsidRDefault="00EE31EF" w:rsidP="00EE31EF">
      <w:pPr>
        <w:pStyle w:val="a9"/>
        <w:spacing w:after="120" w:line="276" w:lineRule="auto"/>
        <w:ind w:firstLine="709"/>
        <w:jc w:val="both"/>
        <w:rPr>
          <w:sz w:val="26"/>
          <w:szCs w:val="26"/>
        </w:rPr>
      </w:pPr>
      <w:r>
        <w:rPr>
          <w:sz w:val="26"/>
          <w:szCs w:val="26"/>
        </w:rPr>
        <w:t>1.1.4. обеспечение возможности прохождения педагогических практик студентами и аспирантами Университета;</w:t>
      </w:r>
    </w:p>
    <w:p w:rsidR="00EE31EF" w:rsidRDefault="00EE31EF" w:rsidP="00EE31EF">
      <w:pPr>
        <w:pStyle w:val="a9"/>
        <w:spacing w:after="120" w:line="276" w:lineRule="auto"/>
        <w:ind w:firstLine="709"/>
        <w:jc w:val="both"/>
        <w:rPr>
          <w:sz w:val="26"/>
          <w:szCs w:val="26"/>
        </w:rPr>
      </w:pPr>
      <w:r>
        <w:rPr>
          <w:sz w:val="26"/>
          <w:szCs w:val="26"/>
        </w:rPr>
        <w:t>1.1.5. создание и апробация инновационных методик в учебном процессе Университета.</w:t>
      </w:r>
    </w:p>
    <w:p w:rsidR="00EE31EF" w:rsidRDefault="00EE31EF" w:rsidP="00EE31EF">
      <w:pPr>
        <w:pStyle w:val="a9"/>
        <w:spacing w:after="120" w:line="276" w:lineRule="auto"/>
        <w:ind w:firstLine="700"/>
        <w:jc w:val="both"/>
        <w:rPr>
          <w:sz w:val="26"/>
          <w:szCs w:val="26"/>
        </w:rPr>
      </w:pPr>
      <w:r>
        <w:rPr>
          <w:sz w:val="26"/>
          <w:szCs w:val="26"/>
        </w:rPr>
        <w:t xml:space="preserve">1.2. Под учебным ассистентом в рамках реализации Проекта и настоящего Положения понимается студент или аспирант НИУ ВШЭ, отобранный преподавателем в качестве помощника для реализации учебной дисциплины в соответствии с требованиями, установленными в настоящем Положении. </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lastRenderedPageBreak/>
        <w:t xml:space="preserve">УСЛОВИЯ УЧАСТИЯ В ПРОЕКТЕ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Проект осуществляется при добровольном участии преподавателя и учебного ассистента.</w:t>
      </w:r>
    </w:p>
    <w:p w:rsidR="00EE31EF" w:rsidRDefault="00EE31EF" w:rsidP="00EE31EF">
      <w:pPr>
        <w:pStyle w:val="af2"/>
        <w:numPr>
          <w:ilvl w:val="1"/>
          <w:numId w:val="4"/>
        </w:numPr>
        <w:spacing w:after="120" w:line="276" w:lineRule="auto"/>
        <w:ind w:left="0" w:firstLine="708"/>
        <w:jc w:val="both"/>
        <w:rPr>
          <w:rFonts w:ascii="Times New Roman" w:hAnsi="Times New Roman"/>
          <w:sz w:val="26"/>
          <w:szCs w:val="26"/>
        </w:rPr>
      </w:pPr>
      <w:r>
        <w:rPr>
          <w:rFonts w:ascii="Times New Roman" w:hAnsi="Times New Roman"/>
          <w:sz w:val="26"/>
          <w:szCs w:val="26"/>
        </w:rPr>
        <w:t>Заявки на привлечение учебных ассистентов могут быть представлены  преподавателями НИУ ВШЭ, в том числе ведущими преподавательскую деятельность</w:t>
      </w:r>
      <w:r>
        <w:rPr>
          <w:rFonts w:ascii="Times New Roman" w:hAnsi="Times New Roman"/>
          <w:sz w:val="26"/>
          <w:szCs w:val="26"/>
          <w:lang w:val="ru-RU"/>
        </w:rPr>
        <w:t xml:space="preserve"> </w:t>
      </w:r>
      <w:r>
        <w:rPr>
          <w:rFonts w:ascii="Times New Roman" w:hAnsi="Times New Roman"/>
          <w:sz w:val="26"/>
          <w:szCs w:val="26"/>
        </w:rPr>
        <w:t>на условиях внутреннего  совместительства, являющимися лекторами по учебной дисциплине</w:t>
      </w:r>
      <w:r>
        <w:rPr>
          <w:rFonts w:ascii="Times New Roman" w:hAnsi="Times New Roman"/>
          <w:sz w:val="26"/>
          <w:szCs w:val="26"/>
          <w:lang w:val="ru-RU"/>
        </w:rPr>
        <w:t xml:space="preserve">. </w:t>
      </w:r>
      <w:r>
        <w:rPr>
          <w:rFonts w:ascii="Times New Roman" w:hAnsi="Times New Roman"/>
          <w:sz w:val="26"/>
          <w:szCs w:val="26"/>
        </w:rPr>
        <w:t>Если дисциплину, к которой привлекаются учебные ассистенты, преподает</w:t>
      </w:r>
      <w:r>
        <w:rPr>
          <w:rFonts w:ascii="Times New Roman" w:hAnsi="Times New Roman"/>
          <w:sz w:val="26"/>
          <w:szCs w:val="26"/>
          <w:lang w:val="ru-RU"/>
        </w:rPr>
        <w:t xml:space="preserve"> </w:t>
      </w:r>
      <w:r>
        <w:rPr>
          <w:rFonts w:ascii="Times New Roman" w:hAnsi="Times New Roman"/>
          <w:sz w:val="26"/>
          <w:szCs w:val="26"/>
        </w:rPr>
        <w:t>несколько лекторов или дисциплина не предполагает лекционную нагрузку, то право привлечения учебных ассистентов предоставляется преподавателю, назначенному руководителем департамента</w:t>
      </w:r>
      <w:r>
        <w:rPr>
          <w:rStyle w:val="ad"/>
          <w:rFonts w:ascii="Times New Roman" w:hAnsi="Times New Roman"/>
          <w:sz w:val="26"/>
          <w:szCs w:val="26"/>
        </w:rPr>
        <w:footnoteReference w:id="1"/>
      </w:r>
      <w:r>
        <w:rPr>
          <w:rFonts w:ascii="Times New Roman" w:hAnsi="Times New Roman"/>
          <w:sz w:val="26"/>
          <w:szCs w:val="26"/>
        </w:rPr>
        <w:t>,</w:t>
      </w:r>
      <w:r>
        <w:rPr>
          <w:rFonts w:ascii="Times New Roman" w:hAnsi="Times New Roman"/>
          <w:sz w:val="26"/>
          <w:szCs w:val="26"/>
          <w:lang w:val="ru-RU"/>
        </w:rPr>
        <w:t xml:space="preserve"> </w:t>
      </w:r>
      <w:r>
        <w:rPr>
          <w:rFonts w:ascii="Times New Roman" w:hAnsi="Times New Roman"/>
          <w:sz w:val="26"/>
          <w:szCs w:val="26"/>
        </w:rPr>
        <w:t>ответственным за реализацию данной дисциплины</w:t>
      </w:r>
      <w:r>
        <w:rPr>
          <w:rFonts w:ascii="Times New Roman" w:hAnsi="Times New Roman"/>
          <w:sz w:val="26"/>
          <w:szCs w:val="26"/>
          <w:lang w:val="ru-RU"/>
        </w:rPr>
        <w:t xml:space="preserve">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Pr>
          <w:rFonts w:ascii="Times New Roman" w:hAnsi="Times New Roman"/>
          <w:sz w:val="26"/>
          <w:szCs w:val="26"/>
        </w:rPr>
        <w:t xml:space="preserve"> В том случае, если лектором является работник НИУ ВШЭ на условиях совместительства</w:t>
      </w:r>
      <w:r>
        <w:rPr>
          <w:rFonts w:ascii="Times New Roman" w:hAnsi="Times New Roman"/>
          <w:sz w:val="26"/>
          <w:szCs w:val="26"/>
          <w:lang w:val="ru-RU"/>
        </w:rPr>
        <w:t>,</w:t>
      </w:r>
      <w:r>
        <w:rPr>
          <w:rFonts w:ascii="Times New Roman" w:hAnsi="Times New Roman"/>
          <w:sz w:val="26"/>
          <w:szCs w:val="26"/>
        </w:rPr>
        <w:t xml:space="preserve"> либо привлеченный к оказанию преподавательских услуг на условиях гражданско-правового договора с почасовой оплатой труда, заявку подает </w:t>
      </w:r>
      <w:r>
        <w:rPr>
          <w:rFonts w:ascii="Times New Roman" w:hAnsi="Times New Roman"/>
          <w:sz w:val="26"/>
          <w:szCs w:val="26"/>
          <w:lang w:val="ru-RU"/>
        </w:rPr>
        <w:t>руководитель департамента</w:t>
      </w:r>
      <w:r>
        <w:rPr>
          <w:rFonts w:ascii="Times New Roman" w:hAnsi="Times New Roman"/>
          <w:sz w:val="26"/>
          <w:szCs w:val="26"/>
        </w:rPr>
        <w:t>.</w:t>
      </w:r>
    </w:p>
    <w:p w:rsidR="00EE31EF" w:rsidRDefault="00EE31EF" w:rsidP="00EE31EF">
      <w:pPr>
        <w:pStyle w:val="a9"/>
        <w:numPr>
          <w:ilvl w:val="1"/>
          <w:numId w:val="4"/>
        </w:numPr>
        <w:spacing w:after="120" w:line="276" w:lineRule="auto"/>
        <w:ind w:left="0" w:firstLine="709"/>
        <w:jc w:val="both"/>
        <w:rPr>
          <w:strike/>
          <w:sz w:val="26"/>
          <w:szCs w:val="26"/>
        </w:rPr>
      </w:pPr>
      <w:r>
        <w:rPr>
          <w:sz w:val="26"/>
          <w:szCs w:val="26"/>
        </w:rPr>
        <w:t>Учебными ассистентами могут стать: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студенты, не имеющие оценок ниже 8 баллов по итогам промежуточной аттестации по учебной дисциплине, к реализации которой они привлекаются, или при наличии рекомендации департамента, за  которым закреплено преподавание данной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аспиранты при наличии рекомендации  (руководителя департамента), за которой (которым) закреплено преподавание данной дисциплины.</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 Учебный ассистент не должен: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 обучаться на курсе, студентам которого преподается данная дисциплина;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привлекаться к ведению научных, научно-исследовательских и научно-практических семинаров.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Помимо условий, закрепленных в </w:t>
      </w:r>
      <w:proofErr w:type="spellStart"/>
      <w:r>
        <w:rPr>
          <w:sz w:val="26"/>
          <w:szCs w:val="26"/>
        </w:rPr>
        <w:t>п.п</w:t>
      </w:r>
      <w:proofErr w:type="spellEnd"/>
      <w:r>
        <w:rPr>
          <w:sz w:val="26"/>
          <w:szCs w:val="26"/>
        </w:rPr>
        <w:t>. 2.1-2.4, факультет</w:t>
      </w:r>
      <w:r>
        <w:rPr>
          <w:rStyle w:val="ad"/>
          <w:sz w:val="26"/>
          <w:szCs w:val="26"/>
        </w:rPr>
        <w:footnoteReference w:id="2"/>
      </w:r>
      <w:r>
        <w:rPr>
          <w:sz w:val="26"/>
          <w:szCs w:val="26"/>
        </w:rPr>
        <w:t xml:space="preserve">, к структуре которого относятся департаменты, вправе устанавливать дополнительные </w:t>
      </w:r>
      <w:r>
        <w:rPr>
          <w:sz w:val="26"/>
          <w:szCs w:val="26"/>
        </w:rPr>
        <w:lastRenderedPageBreak/>
        <w:t>требования к реализации проекта. Типовые критерии к реализации проекта «Учебный ассистент», установленные факультетом утверждаются ученым советом факультета и могут определять:</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количество учебных ассистентов, привлекаемых одним преподавателем;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форму (платную/ бесплатную) вознаграждения за исполнение обязанностей учебного ассистента и размер вознаграждения, если он предусмотрен;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порядок и сроки рассмотрения заявки на привлечение учебного ассистента и принятия решения по ней и др.</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ПОРЯДОК ОФОРМЛЕНИЯ И РАССМОТРЕНИЯ ЗАЯВКИ</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Для участия в Проекте преподавателю Университета необходимо заполнить заявку в личном кабинете преподавателя на корпоративном портале (сайте) НИУ ВШЭ, в которой указываются данные преподавателя, учебного ассистента, сведения об учебной дисциплине, к реализации которой привлекается учебный ассистент.</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Заявки для участия в Проекте подаются преподавателями дважды в год: для учебных дисциплин, начинающихся в 1-2 модулях – до 15 июня текущего года; в 3-4 модулях – до 10 декабря текущего года. В рамках Проекта поддерживаются заявки на преподавание учебных дисциплин, продолжительностью от 1 до 4 модулей одного учебного года. В случае если дисциплина продолжается в следующем учебном году,  оформляется  новая заявка  о привлечении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После оформления заявка попадает на рассмотрение работнику (далее – ответственный работник) департамента, за которым закреплена учебная дисциплина, к реализации которой привлекается учебный ассистент. Ответственный работник проверяет данные кандидата на позицию учебного ассистента на соответствие требованиям, установленным настоящим Положением и Типовыми критериями к реализации проекта «Учебный ассистент», установленными факультетом. </w:t>
      </w:r>
      <w:r>
        <w:rPr>
          <w:kern w:val="2"/>
          <w:sz w:val="26"/>
          <w:szCs w:val="26"/>
        </w:rPr>
        <w:t xml:space="preserve">Ответственный работник </w:t>
      </w:r>
      <w:r>
        <w:rPr>
          <w:sz w:val="26"/>
          <w:szCs w:val="26"/>
        </w:rPr>
        <w:t>департамента назначается распоряжением руководителя департамента.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 xml:space="preserve">Если данные кандидата на позицию учебного ассистента </w:t>
      </w:r>
      <w:proofErr w:type="gramStart"/>
      <w:r>
        <w:rPr>
          <w:kern w:val="2"/>
          <w:sz w:val="26"/>
          <w:szCs w:val="26"/>
        </w:rPr>
        <w:t>соответствуют критериям отбора ответственный работник делает</w:t>
      </w:r>
      <w:proofErr w:type="gramEnd"/>
      <w:r>
        <w:rPr>
          <w:kern w:val="2"/>
          <w:sz w:val="26"/>
          <w:szCs w:val="26"/>
        </w:rPr>
        <w:t xml:space="preserve"> отметку о техническом одобрении заявки на корпоративном портале (сайте) НИУ ВШЭ. В противном случае ответственный работник делает отметку о том, что заявка не принята (отклонена или отправлена на доработку).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lastRenderedPageBreak/>
        <w:t>Ответственный работник передает список технически одобренных заявок руководителю департамента.</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Решение о назначении преподавателю учебных ассистентов принимает руководитель департамента, по согласованию с деканом.</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ПРЕПОДАВАТЕЛЯ В ПРОЕКТЕ</w:t>
      </w:r>
    </w:p>
    <w:p w:rsidR="00EE31EF" w:rsidRDefault="00EE31EF" w:rsidP="00EE31EF">
      <w:pPr>
        <w:pStyle w:val="a9"/>
        <w:numPr>
          <w:ilvl w:val="1"/>
          <w:numId w:val="4"/>
        </w:numPr>
        <w:spacing w:after="120" w:line="276" w:lineRule="auto"/>
        <w:ind w:left="0" w:firstLine="709"/>
        <w:jc w:val="both"/>
        <w:rPr>
          <w:kern w:val="2"/>
          <w:sz w:val="26"/>
          <w:szCs w:val="26"/>
        </w:rPr>
      </w:pPr>
      <w:r>
        <w:rPr>
          <w:sz w:val="26"/>
          <w:szCs w:val="26"/>
        </w:rPr>
        <w:t>Преподаватель</w:t>
      </w:r>
      <w:r>
        <w:rPr>
          <w:kern w:val="2"/>
          <w:sz w:val="26"/>
          <w:szCs w:val="26"/>
        </w:rPr>
        <w:t>, участвующий в Проекте, обеспечивает организацию работы учебного ассистента, в том числе: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задачи, реализуемые учебным ассистентом во время реализации Проекта;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определяет и рекомендует формы педагогической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обучает методике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осуществляет контроль индивидуальной подготовки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проверяет исполнение порученных заданий.</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Преподаватель отвечает </w:t>
      </w:r>
      <w:proofErr w:type="gramStart"/>
      <w:r>
        <w:rPr>
          <w:sz w:val="26"/>
          <w:szCs w:val="26"/>
        </w:rPr>
        <w:t>за</w:t>
      </w:r>
      <w:proofErr w:type="gramEnd"/>
      <w:r>
        <w:rPr>
          <w:sz w:val="26"/>
          <w:szCs w:val="26"/>
        </w:rPr>
        <w:t>:</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результат полученных студентами знаний по учебной дисциплине,  преподавание которой осуществлялось при участии учебных ассистентов;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качество подготовленных учебным ассистентом методических материалов;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методическое обеспечение деятельности учебного ассистента;</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своевременное представление учебным ассистентом отчетных материалов ответственному работнику.</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Преподаватель имеет право заменить ранее отобранного учебного ассистента, в случае если учебный ассистент не может исполнять поставленные перед ним задачи. Вновь отобранный учебный ассистент должен соответствовать критериям, установленным в пунктах 2.3-2.5 настоящего Положения. В случае замены учебного ассистента преподаватель заполняет новую заявку на нового учебного ассистента и уведомляет ответственного работника о замене учебного ассистента с указанием  даты, с которой предполагает привлечь нового учебного ассистента.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ОРГАНИЗАЦИЯ ДЕЯТЕЛЬНОСТИ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обязан:</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оказывать помощь преподавателю в проведении занятий и консультировании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проверке результатов текущего контроля знаний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оказывать помощь преподавателю в подготовке занятий (разработке </w:t>
      </w:r>
      <w:proofErr w:type="spellStart"/>
      <w:r>
        <w:rPr>
          <w:sz w:val="26"/>
          <w:szCs w:val="26"/>
        </w:rPr>
        <w:t>case-studies</w:t>
      </w:r>
      <w:proofErr w:type="spellEnd"/>
      <w:r>
        <w:rPr>
          <w:sz w:val="26"/>
          <w:szCs w:val="26"/>
        </w:rPr>
        <w:t>, деловых игр, тестов, тренингов, компьютерных экспериментов и других дидактических форм);</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тематики и заданий текущего, промежуточного и итогового контроля студентов по учебной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участвовать в разработке раздаточных материалов и заданий для самостоятельной работы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оказывать помощь преподавателю в подготовке к занятиям и их проведению (подбор материалов, информационных источников, оборудования для практических работ, социологических опросов, размножение методических материалов для студентов);</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добросовестно выполнять задания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посещать занятия иных преподавателей с целью изучения методики преподавания учебной дисциплины;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вести учет выполненной учебной и методической работы;</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 окончании  срока действия договора представить отчет о выполненной работе  ответственному работнику;</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Учебный</w:t>
      </w:r>
      <w:r>
        <w:rPr>
          <w:sz w:val="26"/>
          <w:szCs w:val="26"/>
        </w:rPr>
        <w:t xml:space="preserve"> ассистент под руководством преподавателя должен овладеть навыками: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 xml:space="preserve">организации индивидуальной и групповой консультационной деятельности по учебной дисциплине; </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участия в обсуждении и разборе заданий, деловых игр, в моделировании работы в малых группах на семинарских занятиях и прочее;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проверки, методического разбора письменных работ, умения аргументировать и выставлять оценки;</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подготовки методических и дидактических материалов по заданиям преподавателя;</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использования технических и электронных средств обучения;</w:t>
      </w:r>
    </w:p>
    <w:p w:rsidR="00EE31EF" w:rsidRDefault="00EE31EF" w:rsidP="00EE31EF">
      <w:pPr>
        <w:pStyle w:val="a9"/>
        <w:numPr>
          <w:ilvl w:val="1"/>
          <w:numId w:val="4"/>
        </w:numPr>
        <w:spacing w:after="120" w:line="276" w:lineRule="auto"/>
        <w:ind w:left="0" w:firstLine="709"/>
        <w:jc w:val="both"/>
        <w:rPr>
          <w:kern w:val="2"/>
          <w:sz w:val="26"/>
          <w:szCs w:val="26"/>
        </w:rPr>
      </w:pPr>
      <w:r>
        <w:rPr>
          <w:kern w:val="2"/>
          <w:sz w:val="26"/>
          <w:szCs w:val="26"/>
        </w:rPr>
        <w:t>Учебный ассистент не вправе: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самостоятельно вести аудиторные занятия по дисциплине;</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lastRenderedPageBreak/>
        <w:t>аргументировать невозможность (если таковая возникнет) в полном объеме осваивать основную образовательную программу (для студента) или выполнять индивидуальный план аспиранта (для аспиранта) необходимостью выполнения функции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Деятельность</w:t>
      </w:r>
      <w:r>
        <w:rPr>
          <w:sz w:val="26"/>
          <w:szCs w:val="26"/>
        </w:rPr>
        <w:t xml:space="preserve"> учебного ассистента может оплачиваться из средств факультета, на котором работает преподаватель, привлекающий этого учебного ассистента. Деятельность учебного ассистента может засчитываться как часть образовательной программы</w:t>
      </w:r>
      <w:r>
        <w:rPr>
          <w:rStyle w:val="ad"/>
          <w:sz w:val="26"/>
          <w:szCs w:val="26"/>
        </w:rPr>
        <w:footnoteReference w:id="3"/>
      </w:r>
      <w:r>
        <w:rPr>
          <w:sz w:val="26"/>
          <w:szCs w:val="26"/>
        </w:rPr>
        <w:t xml:space="preserve"> в зачетных единицах (кредитах)</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Если деятельность учебного ассистента оплачивается из средств факультета, то отношения Университета и студента оформляются с помощью договора выполнения работ (оказания услуг).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Процедуры подписания договоров с учебными ассистентами организует ответственный работник.</w:t>
      </w:r>
    </w:p>
    <w:p w:rsidR="00EE31EF" w:rsidRDefault="00EE31EF" w:rsidP="00EE31EF">
      <w:pPr>
        <w:pStyle w:val="a9"/>
        <w:numPr>
          <w:ilvl w:val="2"/>
          <w:numId w:val="4"/>
        </w:numPr>
        <w:spacing w:after="120" w:line="276" w:lineRule="auto"/>
        <w:ind w:left="0" w:firstLine="709"/>
        <w:jc w:val="both"/>
        <w:rPr>
          <w:sz w:val="26"/>
          <w:szCs w:val="26"/>
        </w:rPr>
      </w:pPr>
      <w:r>
        <w:rPr>
          <w:sz w:val="26"/>
          <w:szCs w:val="26"/>
        </w:rPr>
        <w:t>Договор в 2-х экземплярах, составленный по установленной форме, подписанный учебным ассистентом и деканом факультета, на бумажном носителе передается на проверку ответственному работнику, в Управление персоналом, в Управление бухгалтерского учета.</w:t>
      </w:r>
    </w:p>
    <w:p w:rsidR="00EE31EF" w:rsidRDefault="00EE31EF" w:rsidP="00EE31EF">
      <w:pPr>
        <w:widowControl w:val="0"/>
        <w:numPr>
          <w:ilvl w:val="2"/>
          <w:numId w:val="4"/>
        </w:numPr>
        <w:autoSpaceDE w:val="0"/>
        <w:autoSpaceDN w:val="0"/>
        <w:adjustRightInd w:val="0"/>
        <w:spacing w:after="120"/>
        <w:ind w:left="0" w:firstLine="709"/>
        <w:rPr>
          <w:sz w:val="26"/>
          <w:szCs w:val="26"/>
        </w:rPr>
      </w:pPr>
      <w:r>
        <w:rPr>
          <w:sz w:val="26"/>
          <w:szCs w:val="26"/>
        </w:rPr>
        <w:t>К договору прилагаются следующие документы:</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паспорта (включая страницу с оттиском штампа о регистрации гражданина по месту жительства);</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свидетельства о постановке на учет в налоговом органе;</w:t>
      </w:r>
    </w:p>
    <w:p w:rsidR="00EE31EF" w:rsidRDefault="00EE31EF" w:rsidP="00EE31EF">
      <w:pPr>
        <w:pStyle w:val="a9"/>
        <w:numPr>
          <w:ilvl w:val="0"/>
          <w:numId w:val="5"/>
        </w:numPr>
        <w:spacing w:after="120" w:line="276" w:lineRule="auto"/>
        <w:ind w:left="0" w:firstLine="709"/>
        <w:jc w:val="both"/>
        <w:rPr>
          <w:sz w:val="26"/>
          <w:szCs w:val="26"/>
        </w:rPr>
      </w:pPr>
      <w:r>
        <w:rPr>
          <w:sz w:val="26"/>
          <w:szCs w:val="26"/>
        </w:rPr>
        <w:t>копия страхового свидетельства государственного пенсионного страхования, при его отсутствии оформление  пенсионного страхового свидетельства осуществляет Управление персонала по заявлению учебного ассистента.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Оплата по договору учебному ассистенту производится на основании акта. Акт должен соответствовать договору и представленному учебным ассистентом отчету. Акт заполняется учебным ассистентом в 2-х экземплярах. </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Решение о расторжении договора по инициативе учебного ассистента или по инициативе Университета принимает подписывающее лицо – декан факультета.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ПОЛНОМОЧИЯ ОТВЕТСТВЕННОГО РАБОТНИКА</w:t>
      </w:r>
    </w:p>
    <w:p w:rsidR="00EE31EF" w:rsidRDefault="00EE31EF" w:rsidP="00EE31EF">
      <w:pPr>
        <w:pStyle w:val="a9"/>
        <w:numPr>
          <w:ilvl w:val="1"/>
          <w:numId w:val="4"/>
        </w:numPr>
        <w:spacing w:after="120" w:line="276" w:lineRule="auto"/>
        <w:ind w:left="0" w:firstLine="709"/>
        <w:jc w:val="both"/>
        <w:rPr>
          <w:sz w:val="26"/>
          <w:szCs w:val="26"/>
        </w:rPr>
      </w:pPr>
      <w:r>
        <w:rPr>
          <w:sz w:val="26"/>
          <w:szCs w:val="26"/>
        </w:rPr>
        <w:t xml:space="preserve">Ответственный работник в рамках реализации Проекта отвечает </w:t>
      </w:r>
      <w:proofErr w:type="gramStart"/>
      <w:r>
        <w:rPr>
          <w:sz w:val="26"/>
          <w:szCs w:val="26"/>
        </w:rPr>
        <w:t>за</w:t>
      </w:r>
      <w:proofErr w:type="gramEnd"/>
      <w:r>
        <w:rPr>
          <w:sz w:val="26"/>
          <w:szCs w:val="26"/>
        </w:rPr>
        <w:t>:</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lastRenderedPageBreak/>
        <w:t>консультирование преподавателей по вопросам заполнения заявок, критериев отбора кандидатов на позиции учебных ассистентов;</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проверку данных о студентах и аспирантах НИУ ВШЭ, поданных преподавателями в качестве кандидатов на позиции учебных ассистентов, на соответствие требованиям, установленным в настоящем Положении;</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консультирование учебных ассистентов по вопросам заполнения договора, акта, составления отчета;</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уведомление преподавателя, подавшего заявку на привлечение учебного ассистента и руководителя кафедры, на которой работает преподаватель, о принятии либо отклонении заявки (через инструмент заявки на корпоративном портале (сайте) НИУ ВШЭ);</w:t>
      </w:r>
    </w:p>
    <w:p w:rsidR="00EE31EF" w:rsidRDefault="00EE31EF" w:rsidP="00EE31EF">
      <w:pPr>
        <w:pStyle w:val="a9"/>
        <w:numPr>
          <w:ilvl w:val="2"/>
          <w:numId w:val="4"/>
        </w:numPr>
        <w:spacing w:after="120" w:line="276" w:lineRule="auto"/>
        <w:ind w:left="0" w:firstLine="720"/>
        <w:jc w:val="both"/>
        <w:rPr>
          <w:sz w:val="26"/>
          <w:szCs w:val="26"/>
        </w:rPr>
      </w:pPr>
      <w:r>
        <w:rPr>
          <w:sz w:val="26"/>
          <w:szCs w:val="26"/>
        </w:rPr>
        <w:t xml:space="preserve"> координацию процессов, связанных с реализацией Проекта в Университете, в том числе взаимодействие с другими структурными подразделениями Университета.</w:t>
      </w:r>
    </w:p>
    <w:p w:rsidR="00EE31EF" w:rsidRDefault="00EE31EF" w:rsidP="00D43609">
      <w:pPr>
        <w:widowControl w:val="0"/>
        <w:numPr>
          <w:ilvl w:val="0"/>
          <w:numId w:val="4"/>
        </w:numPr>
        <w:autoSpaceDE w:val="0"/>
        <w:autoSpaceDN w:val="0"/>
        <w:adjustRightInd w:val="0"/>
        <w:spacing w:before="600" w:after="120"/>
        <w:ind w:left="357" w:hanging="357"/>
        <w:jc w:val="center"/>
        <w:rPr>
          <w:b/>
          <w:sz w:val="26"/>
          <w:szCs w:val="26"/>
        </w:rPr>
      </w:pPr>
      <w:r>
        <w:rPr>
          <w:b/>
          <w:sz w:val="26"/>
          <w:szCs w:val="26"/>
        </w:rPr>
        <w:t>ЗАКЛЮЧИТЕЛЬНЫЕ ПОЛОЖЕНИЯ</w:t>
      </w:r>
    </w:p>
    <w:p w:rsidR="00EE31EF" w:rsidRDefault="00EE31EF" w:rsidP="00EE31EF">
      <w:pPr>
        <w:pStyle w:val="a9"/>
        <w:numPr>
          <w:ilvl w:val="1"/>
          <w:numId w:val="4"/>
        </w:numPr>
        <w:spacing w:after="120" w:line="276" w:lineRule="auto"/>
        <w:ind w:left="0" w:firstLine="709"/>
        <w:jc w:val="both"/>
        <w:rPr>
          <w:sz w:val="26"/>
          <w:szCs w:val="26"/>
        </w:rPr>
      </w:pPr>
      <w:r>
        <w:rPr>
          <w:kern w:val="2"/>
          <w:sz w:val="26"/>
          <w:szCs w:val="26"/>
        </w:rPr>
        <w:t>Студенты Университета, к обучению которых привлекается учебный ассистент,</w:t>
      </w:r>
      <w:r>
        <w:rPr>
          <w:sz w:val="26"/>
          <w:szCs w:val="26"/>
        </w:rPr>
        <w:t xml:space="preserve"> вправе обращаться к преподавателю с уведомлением о нарушении учебным ассистентом установленных в Университете правил.</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rsidRPr="00EE31EF">
        <w:rPr>
          <w:sz w:val="26"/>
          <w:szCs w:val="26"/>
        </w:rPr>
        <w:t>Успешное участие в Проекте может быть дополнительным основанием для рекомендации учебного ассистента в группу высокого профессионального потенциала (кадровый резерв) Университета.</w:t>
      </w:r>
    </w:p>
    <w:p w:rsidR="00EE31EF" w:rsidRPr="00EE31EF" w:rsidRDefault="00EE31EF" w:rsidP="00EE31EF">
      <w:pPr>
        <w:pStyle w:val="a9"/>
        <w:numPr>
          <w:ilvl w:val="1"/>
          <w:numId w:val="4"/>
        </w:numPr>
        <w:spacing w:after="120" w:line="276" w:lineRule="auto"/>
        <w:ind w:left="0" w:firstLine="709"/>
        <w:jc w:val="both"/>
        <w:rPr>
          <w:rFonts w:asciiTheme="majorHAnsi" w:hAnsiTheme="majorHAnsi" w:cstheme="majorBidi"/>
          <w:b/>
          <w:bCs/>
          <w:sz w:val="32"/>
          <w:szCs w:val="32"/>
        </w:rPr>
      </w:pPr>
      <w:r>
        <w:br w:type="page"/>
      </w:r>
    </w:p>
    <w:p w:rsidR="00D77452" w:rsidRPr="00D77452" w:rsidRDefault="00D77452" w:rsidP="002E5C49">
      <w:pPr>
        <w:pStyle w:val="2"/>
      </w:pPr>
      <w:bookmarkStart w:id="2" w:name="_Toc412638940"/>
      <w:r w:rsidRPr="00D77452">
        <w:lastRenderedPageBreak/>
        <w:t>Алгоритм действий</w:t>
      </w:r>
      <w:r w:rsidRPr="00D77452">
        <w:br/>
        <w:t>по реализации проекта «Учебный ассистент»</w:t>
      </w:r>
      <w:bookmarkEnd w:id="2"/>
    </w:p>
    <w:p w:rsidR="00D77452" w:rsidRPr="00AF7CBA"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С 2015 календарного года часть средств центрального бюджета НИУ ВШЭ, выделенных для финансирования мероприятий академического развития, передаются в распоряжение факультетов. В том числе финансирование </w:t>
      </w:r>
      <w:r w:rsidR="000E319E">
        <w:rPr>
          <w:rFonts w:ascii="Times New Roman" w:eastAsia="Times New Roman" w:hAnsi="Times New Roman" w:cs="Times New Roman"/>
          <w:color w:val="000000"/>
          <w:kern w:val="28"/>
          <w:sz w:val="26"/>
          <w:szCs w:val="26"/>
          <w:lang w:eastAsia="ru-RU"/>
        </w:rPr>
        <w:t>проектов "Учебный</w:t>
      </w:r>
      <w:r w:rsidRPr="00AF7CBA">
        <w:rPr>
          <w:rFonts w:ascii="Times New Roman" w:eastAsia="Times New Roman" w:hAnsi="Times New Roman" w:cs="Times New Roman"/>
          <w:color w:val="000000"/>
          <w:kern w:val="28"/>
          <w:sz w:val="26"/>
          <w:szCs w:val="26"/>
          <w:lang w:eastAsia="ru-RU"/>
        </w:rPr>
        <w:t xml:space="preserve"> ассистент</w:t>
      </w:r>
      <w:r w:rsidR="000E319E">
        <w:rPr>
          <w:rFonts w:ascii="Times New Roman" w:eastAsia="Times New Roman" w:hAnsi="Times New Roman" w:cs="Times New Roman"/>
          <w:color w:val="000000"/>
          <w:kern w:val="28"/>
          <w:sz w:val="26"/>
          <w:szCs w:val="26"/>
          <w:lang w:eastAsia="ru-RU"/>
        </w:rPr>
        <w:t>»</w:t>
      </w:r>
      <w:r w:rsidRPr="00AF7CBA">
        <w:rPr>
          <w:rFonts w:ascii="Times New Roman" w:eastAsia="Times New Roman" w:hAnsi="Times New Roman" w:cs="Times New Roman"/>
          <w:color w:val="000000"/>
          <w:kern w:val="28"/>
          <w:sz w:val="26"/>
          <w:szCs w:val="26"/>
          <w:lang w:eastAsia="ru-RU"/>
        </w:rPr>
        <w:t xml:space="preserve"> и </w:t>
      </w:r>
      <w:r w:rsidR="000E319E">
        <w:rPr>
          <w:rFonts w:ascii="Times New Roman" w:eastAsia="Times New Roman" w:hAnsi="Times New Roman" w:cs="Times New Roman"/>
          <w:color w:val="000000"/>
          <w:kern w:val="28"/>
          <w:sz w:val="26"/>
          <w:szCs w:val="26"/>
          <w:lang w:eastAsia="ru-RU"/>
        </w:rPr>
        <w:t>«У</w:t>
      </w:r>
      <w:r w:rsidRPr="00AF7CBA">
        <w:rPr>
          <w:rFonts w:ascii="Times New Roman" w:eastAsia="Times New Roman" w:hAnsi="Times New Roman" w:cs="Times New Roman"/>
          <w:color w:val="000000"/>
          <w:kern w:val="28"/>
          <w:sz w:val="26"/>
          <w:szCs w:val="26"/>
          <w:lang w:eastAsia="ru-RU"/>
        </w:rPr>
        <w:t>чебны</w:t>
      </w:r>
      <w:r w:rsidR="000E319E">
        <w:rPr>
          <w:rFonts w:ascii="Times New Roman" w:eastAsia="Times New Roman" w:hAnsi="Times New Roman" w:cs="Times New Roman"/>
          <w:color w:val="000000"/>
          <w:kern w:val="28"/>
          <w:sz w:val="26"/>
          <w:szCs w:val="26"/>
          <w:lang w:eastAsia="ru-RU"/>
        </w:rPr>
        <w:t>й</w:t>
      </w:r>
      <w:r w:rsidRPr="00AF7CBA">
        <w:rPr>
          <w:rFonts w:ascii="Times New Roman" w:eastAsia="Times New Roman" w:hAnsi="Times New Roman" w:cs="Times New Roman"/>
          <w:color w:val="000000"/>
          <w:kern w:val="28"/>
          <w:sz w:val="26"/>
          <w:szCs w:val="26"/>
          <w:lang w:eastAsia="ru-RU"/>
        </w:rPr>
        <w:t xml:space="preserve"> консультант".</w:t>
      </w:r>
      <w:r w:rsidR="000E319E">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В связи с этим меняется схема сопровождения реализации проектов «Учебный ассистент» и «Учебный консультант» – эта функция передается факультетам. </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 </w:t>
      </w:r>
    </w:p>
    <w:p w:rsidR="00D77452" w:rsidRDefault="00D77452" w:rsidP="006F433F">
      <w:p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Что необходимо сделать в ближайшее время:</w:t>
      </w:r>
    </w:p>
    <w:p w:rsidR="00D77452" w:rsidRPr="00AF7CBA" w:rsidRDefault="00D77452" w:rsidP="006F433F">
      <w:pPr>
        <w:spacing w:after="0"/>
        <w:jc w:val="both"/>
        <w:rPr>
          <w:rFonts w:ascii="Times New Roman" w:eastAsia="Times New Roman" w:hAnsi="Times New Roman" w:cs="Times New Roman"/>
          <w:color w:val="000000"/>
          <w:kern w:val="28"/>
          <w:sz w:val="26"/>
          <w:szCs w:val="26"/>
          <w:lang w:eastAsia="ru-RU"/>
        </w:rPr>
      </w:pP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6D2A25">
        <w:rPr>
          <w:rFonts w:ascii="Times New Roman" w:eastAsia="Times New Roman" w:hAnsi="Times New Roman" w:cs="Times New Roman"/>
          <w:kern w:val="28"/>
          <w:sz w:val="26"/>
          <w:szCs w:val="26"/>
          <w:lang w:eastAsia="ru-RU"/>
        </w:rPr>
        <w:t xml:space="preserve">Декану факультета необходимо </w:t>
      </w:r>
      <w:r w:rsidRPr="00AF7CBA">
        <w:rPr>
          <w:rFonts w:ascii="Times New Roman" w:eastAsia="Times New Roman" w:hAnsi="Times New Roman" w:cs="Times New Roman"/>
          <w:color w:val="000000"/>
          <w:kern w:val="28"/>
          <w:sz w:val="26"/>
          <w:szCs w:val="26"/>
          <w:lang w:eastAsia="ru-RU"/>
        </w:rPr>
        <w:t>определить количество ассистентов</w:t>
      </w:r>
      <w:r>
        <w:rPr>
          <w:rFonts w:ascii="Times New Roman" w:eastAsia="Times New Roman" w:hAnsi="Times New Roman" w:cs="Times New Roman"/>
          <w:color w:val="000000"/>
          <w:kern w:val="28"/>
          <w:sz w:val="26"/>
          <w:szCs w:val="26"/>
          <w:lang w:eastAsia="ru-RU"/>
        </w:rPr>
        <w:t xml:space="preserve"> и консультантов</w:t>
      </w:r>
      <w:r w:rsidRPr="00AF7CBA">
        <w:rPr>
          <w:rFonts w:ascii="Times New Roman" w:eastAsia="Times New Roman" w:hAnsi="Times New Roman" w:cs="Times New Roman"/>
          <w:color w:val="000000"/>
          <w:kern w:val="28"/>
          <w:sz w:val="26"/>
          <w:szCs w:val="26"/>
          <w:lang w:eastAsia="ru-RU"/>
        </w:rPr>
        <w:t>, работу которых планируется оплатить из выделенных на эти цели средств, исходя из полученной информации о сумме, выделенной на финансирование программы "Учебные ассистенты и учебные консультанты"</w:t>
      </w:r>
      <w:r>
        <w:rPr>
          <w:rFonts w:ascii="Times New Roman" w:eastAsia="Times New Roman" w:hAnsi="Times New Roman" w:cs="Times New Roman"/>
          <w:color w:val="000000"/>
          <w:kern w:val="28"/>
          <w:sz w:val="26"/>
          <w:szCs w:val="26"/>
          <w:lang w:eastAsia="ru-RU"/>
        </w:rPr>
        <w:t xml:space="preserve"> в фонде академического развития</w:t>
      </w:r>
      <w:r w:rsidRPr="00AF7CBA">
        <w:rPr>
          <w:rFonts w:ascii="Times New Roman" w:eastAsia="Times New Roman" w:hAnsi="Times New Roman" w:cs="Times New Roman"/>
          <w:color w:val="000000"/>
          <w:kern w:val="28"/>
          <w:sz w:val="26"/>
          <w:szCs w:val="26"/>
          <w:lang w:eastAsia="ru-RU"/>
        </w:rPr>
        <w:t>, и принимая во внимание следующее:</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в том числе, на оплату деятельности учебных консультантов по организации поддержки в учебном процессе иностранных студентов, набранных в пределах установленной Правительством Российской Федерации квоты на образование иностранных граждан и лиц без гражданства в Российской Федерации (</w:t>
      </w:r>
      <w:r>
        <w:rPr>
          <w:rFonts w:ascii="Times New Roman" w:eastAsia="Times New Roman" w:hAnsi="Times New Roman" w:cs="Times New Roman"/>
          <w:color w:val="000000"/>
          <w:kern w:val="28"/>
          <w:sz w:val="26"/>
          <w:szCs w:val="26"/>
          <w:lang w:eastAsia="ru-RU"/>
        </w:rPr>
        <w:t>решение о необходимости таких консультантов принимает факультет</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с</w:t>
      </w:r>
      <w:r w:rsidRPr="00AF7CBA">
        <w:rPr>
          <w:rFonts w:ascii="Times New Roman" w:eastAsia="Times New Roman" w:hAnsi="Times New Roman" w:cs="Times New Roman"/>
          <w:color w:val="000000"/>
          <w:kern w:val="28"/>
          <w:sz w:val="26"/>
          <w:szCs w:val="26"/>
          <w:lang w:eastAsia="ru-RU"/>
        </w:rPr>
        <w:t>умма выделена на весь календарный год, деятельность учебных ассистен</w:t>
      </w:r>
      <w:r>
        <w:rPr>
          <w:rFonts w:ascii="Times New Roman" w:eastAsia="Times New Roman" w:hAnsi="Times New Roman" w:cs="Times New Roman"/>
          <w:color w:val="000000"/>
          <w:kern w:val="28"/>
          <w:sz w:val="26"/>
          <w:szCs w:val="26"/>
          <w:lang w:eastAsia="ru-RU"/>
        </w:rPr>
        <w:t>тов и консультантов</w:t>
      </w:r>
      <w:r w:rsidRPr="00AF7CBA">
        <w:rPr>
          <w:rFonts w:ascii="Times New Roman" w:eastAsia="Times New Roman" w:hAnsi="Times New Roman" w:cs="Times New Roman"/>
          <w:color w:val="000000"/>
          <w:kern w:val="28"/>
          <w:sz w:val="26"/>
          <w:szCs w:val="26"/>
          <w:lang w:eastAsia="ru-RU"/>
        </w:rPr>
        <w:t xml:space="preserve"> планируется на два периода: с января по июнь (6 месяцев) и с</w:t>
      </w:r>
      <w:r>
        <w:rPr>
          <w:rFonts w:ascii="Times New Roman" w:eastAsia="Times New Roman" w:hAnsi="Times New Roman" w:cs="Times New Roman"/>
          <w:color w:val="000000"/>
          <w:kern w:val="28"/>
          <w:sz w:val="26"/>
          <w:szCs w:val="26"/>
          <w:lang w:eastAsia="ru-RU"/>
        </w:rPr>
        <w:t xml:space="preserve"> сентября по декабрь (4 месяца);</w:t>
      </w:r>
    </w:p>
    <w:p w:rsidR="00D77452" w:rsidRPr="00607A1B"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финансируются студенты, привлекаемые преподавателями, являющимися сотрудниками вашего факультета. Это не всегда студенты вашего факультета. Если вам случайно на рассмотрение попали заявки ваших студентов, которые собираются помогать преподавателям другого факультета – передайте заявки на другой факультет;</w:t>
      </w:r>
    </w:p>
    <w:p w:rsidR="00D77452" w:rsidRPr="00AF7CBA"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размер денежного вознаграждения на одного учебного ассистента за месяц работы </w:t>
      </w:r>
      <w:r>
        <w:rPr>
          <w:rFonts w:ascii="Times New Roman" w:eastAsia="Times New Roman" w:hAnsi="Times New Roman" w:cs="Times New Roman"/>
          <w:color w:val="000000"/>
          <w:kern w:val="28"/>
          <w:sz w:val="26"/>
          <w:szCs w:val="26"/>
          <w:lang w:eastAsia="ru-RU"/>
        </w:rPr>
        <w:t>рекомендуется устанавливать</w:t>
      </w:r>
      <w:r w:rsidRPr="00AF7CBA">
        <w:rPr>
          <w:rFonts w:ascii="Times New Roman" w:eastAsia="Times New Roman" w:hAnsi="Times New Roman" w:cs="Times New Roman"/>
          <w:color w:val="000000"/>
          <w:kern w:val="28"/>
          <w:sz w:val="26"/>
          <w:szCs w:val="26"/>
          <w:lang w:eastAsia="ru-RU"/>
        </w:rPr>
        <w:t xml:space="preserve"> в пределах от 3000 (трех тысяч) до 6000 (шести тысяч) рублей</w:t>
      </w:r>
      <w:r>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1"/>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при наличии нескольких департаментов и/или школ в структуре факультета рекомендуем распределить количество учебных ассистентов по департаментам (например, пропорционально ставкам)</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 xml:space="preserve">Факультет вправе самостоятельно </w:t>
      </w:r>
      <w:r w:rsidRPr="00AF7CBA">
        <w:rPr>
          <w:rFonts w:ascii="Times New Roman" w:eastAsia="Times New Roman" w:hAnsi="Times New Roman" w:cs="Times New Roman"/>
          <w:color w:val="000000"/>
          <w:kern w:val="28"/>
          <w:sz w:val="26"/>
          <w:szCs w:val="26"/>
          <w:lang w:eastAsia="ru-RU"/>
        </w:rPr>
        <w:t>определить Т</w:t>
      </w:r>
      <w:r>
        <w:rPr>
          <w:rFonts w:ascii="Times New Roman" w:eastAsia="Times New Roman" w:hAnsi="Times New Roman" w:cs="Times New Roman"/>
          <w:color w:val="000000"/>
          <w:kern w:val="28"/>
          <w:sz w:val="26"/>
          <w:szCs w:val="26"/>
          <w:lang w:eastAsia="ru-RU"/>
        </w:rPr>
        <w:t xml:space="preserve">иповые критерии </w:t>
      </w:r>
      <w:r w:rsidRPr="00AF7CBA">
        <w:rPr>
          <w:rFonts w:ascii="Times New Roman" w:eastAsia="Times New Roman" w:hAnsi="Times New Roman" w:cs="Times New Roman"/>
          <w:color w:val="000000"/>
          <w:kern w:val="28"/>
          <w:sz w:val="26"/>
          <w:szCs w:val="26"/>
          <w:lang w:eastAsia="ru-RU"/>
        </w:rPr>
        <w:t>к реализации проекта</w:t>
      </w:r>
      <w:r>
        <w:rPr>
          <w:rFonts w:ascii="Times New Roman" w:eastAsia="Times New Roman" w:hAnsi="Times New Roman" w:cs="Times New Roman"/>
          <w:color w:val="000000"/>
          <w:kern w:val="28"/>
          <w:sz w:val="26"/>
          <w:szCs w:val="26"/>
          <w:lang w:eastAsia="ru-RU"/>
        </w:rPr>
        <w:t>, которые могут фиксировать</w:t>
      </w:r>
      <w:r w:rsidRPr="00AF7CBA">
        <w:rPr>
          <w:rFonts w:ascii="Times New Roman" w:eastAsia="Times New Roman" w:hAnsi="Times New Roman" w:cs="Times New Roman"/>
          <w:color w:val="000000"/>
          <w:kern w:val="28"/>
          <w:sz w:val="26"/>
          <w:szCs w:val="26"/>
          <w:lang w:eastAsia="ru-RU"/>
        </w:rPr>
        <w:t xml:space="preserve">: </w:t>
      </w:r>
    </w:p>
    <w:p w:rsidR="00D77452" w:rsidRPr="00AF7CBA" w:rsidRDefault="00D77452" w:rsidP="006F433F">
      <w:pPr>
        <w:pStyle w:val="a9"/>
        <w:numPr>
          <w:ilvl w:val="1"/>
          <w:numId w:val="3"/>
        </w:numPr>
        <w:spacing w:line="276" w:lineRule="auto"/>
        <w:jc w:val="both"/>
        <w:rPr>
          <w:sz w:val="26"/>
          <w:szCs w:val="26"/>
        </w:rPr>
      </w:pPr>
      <w:r w:rsidRPr="00AF7CBA">
        <w:rPr>
          <w:sz w:val="26"/>
          <w:szCs w:val="26"/>
        </w:rPr>
        <w:t>количество учебных ассистентов, привлекаемых одним преподавателем;</w:t>
      </w:r>
    </w:p>
    <w:p w:rsidR="00D77452" w:rsidRDefault="00D77452" w:rsidP="006F433F">
      <w:pPr>
        <w:pStyle w:val="a9"/>
        <w:numPr>
          <w:ilvl w:val="1"/>
          <w:numId w:val="3"/>
        </w:numPr>
        <w:spacing w:line="276" w:lineRule="auto"/>
        <w:jc w:val="both"/>
        <w:rPr>
          <w:sz w:val="26"/>
          <w:szCs w:val="26"/>
        </w:rPr>
      </w:pPr>
      <w:r w:rsidRPr="00AF7CBA">
        <w:rPr>
          <w:sz w:val="26"/>
          <w:szCs w:val="26"/>
        </w:rPr>
        <w:lastRenderedPageBreak/>
        <w:t>размер вознаграждения за исполнение обязанностей учебного ассистента</w:t>
      </w:r>
      <w:r>
        <w:rPr>
          <w:sz w:val="26"/>
          <w:szCs w:val="26"/>
        </w:rPr>
        <w:t>;</w:t>
      </w:r>
    </w:p>
    <w:p w:rsidR="00D77452" w:rsidRPr="00AF7CBA" w:rsidRDefault="00D77452" w:rsidP="006F433F">
      <w:pPr>
        <w:pStyle w:val="a9"/>
        <w:numPr>
          <w:ilvl w:val="1"/>
          <w:numId w:val="3"/>
        </w:numPr>
        <w:spacing w:line="276" w:lineRule="auto"/>
        <w:jc w:val="both"/>
        <w:rPr>
          <w:sz w:val="26"/>
          <w:szCs w:val="26"/>
        </w:rPr>
      </w:pPr>
      <w:proofErr w:type="spellStart"/>
      <w:r>
        <w:rPr>
          <w:sz w:val="26"/>
          <w:szCs w:val="26"/>
        </w:rPr>
        <w:t>неденежные</w:t>
      </w:r>
      <w:proofErr w:type="spellEnd"/>
      <w:r>
        <w:rPr>
          <w:sz w:val="26"/>
          <w:szCs w:val="26"/>
        </w:rPr>
        <w:t xml:space="preserve"> способы привлечения и мотивации студентов к деятельности учебных ассистентов.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Декан</w:t>
      </w:r>
      <w:r w:rsidRPr="00AF7CBA">
        <w:rPr>
          <w:rFonts w:ascii="Times New Roman" w:eastAsia="Times New Roman" w:hAnsi="Times New Roman" w:cs="Times New Roman"/>
          <w:color w:val="000000"/>
          <w:kern w:val="28"/>
          <w:sz w:val="26"/>
          <w:szCs w:val="26"/>
          <w:lang w:eastAsia="ru-RU"/>
        </w:rPr>
        <w:t xml:space="preserve"> факультета </w:t>
      </w:r>
      <w:r w:rsidRPr="00AF7CBA">
        <w:rPr>
          <w:rFonts w:ascii="Times New Roman" w:hAnsi="Times New Roman" w:cs="Times New Roman"/>
          <w:sz w:val="26"/>
          <w:szCs w:val="26"/>
        </w:rPr>
        <w:t xml:space="preserve">назначает работника (одного на факультет), ответственного за рассмотрение заявок и сопровождение оформления </w:t>
      </w:r>
      <w:proofErr w:type="gramStart"/>
      <w:r w:rsidRPr="00AF7CBA">
        <w:rPr>
          <w:rFonts w:ascii="Times New Roman" w:hAnsi="Times New Roman" w:cs="Times New Roman"/>
          <w:sz w:val="26"/>
          <w:szCs w:val="26"/>
        </w:rPr>
        <w:t>документации</w:t>
      </w:r>
      <w:proofErr w:type="gramEnd"/>
      <w:r w:rsidRPr="00AF7CBA">
        <w:rPr>
          <w:rFonts w:ascii="Times New Roman" w:hAnsi="Times New Roman" w:cs="Times New Roman"/>
          <w:sz w:val="26"/>
          <w:szCs w:val="26"/>
        </w:rPr>
        <w:t xml:space="preserve"> и консультирование учебного ассистента (далее – ответственный работник); и сообщает информацию о нем начальнику отдела координации учебной работы преподавателей УОУП Татьяне Алексеевне </w:t>
      </w:r>
      <w:proofErr w:type="spellStart"/>
      <w:r w:rsidRPr="00AF7CBA">
        <w:rPr>
          <w:rFonts w:ascii="Times New Roman" w:hAnsi="Times New Roman" w:cs="Times New Roman"/>
          <w:sz w:val="26"/>
          <w:szCs w:val="26"/>
        </w:rPr>
        <w:t>Чекмаревой</w:t>
      </w:r>
      <w:proofErr w:type="spellEnd"/>
      <w:r w:rsidRPr="00AF7CBA">
        <w:rPr>
          <w:rFonts w:ascii="Times New Roman" w:hAnsi="Times New Roman" w:cs="Times New Roman"/>
          <w:sz w:val="26"/>
          <w:szCs w:val="26"/>
        </w:rPr>
        <w:t xml:space="preserve"> (тел.</w:t>
      </w:r>
      <w:r>
        <w:rPr>
          <w:rFonts w:ascii="Times New Roman" w:hAnsi="Times New Roman" w:cs="Times New Roman"/>
          <w:sz w:val="26"/>
          <w:szCs w:val="26"/>
        </w:rPr>
        <w:t xml:space="preserve"> (495) </w:t>
      </w:r>
      <w:r w:rsidRPr="00AF7CBA">
        <w:rPr>
          <w:rFonts w:ascii="Times New Roman" w:hAnsi="Times New Roman" w:cs="Times New Roman"/>
          <w:sz w:val="26"/>
          <w:szCs w:val="26"/>
        </w:rPr>
        <w:t xml:space="preserve">6255904, </w:t>
      </w:r>
      <w:proofErr w:type="spellStart"/>
      <w:r w:rsidRPr="00AF7CBA">
        <w:rPr>
          <w:rFonts w:ascii="Times New Roman" w:hAnsi="Times New Roman" w:cs="Times New Roman"/>
          <w:sz w:val="26"/>
          <w:szCs w:val="26"/>
        </w:rPr>
        <w:t>внутр</w:t>
      </w:r>
      <w:proofErr w:type="spellEnd"/>
      <w:r w:rsidRPr="00AF7CBA">
        <w:rPr>
          <w:rFonts w:ascii="Times New Roman" w:hAnsi="Times New Roman" w:cs="Times New Roman"/>
          <w:sz w:val="26"/>
          <w:szCs w:val="26"/>
        </w:rPr>
        <w:t xml:space="preserve">.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0" w:history="1">
        <w:r w:rsidRPr="00AF7CBA">
          <w:rPr>
            <w:rFonts w:ascii="Arial" w:eastAsia="Times New Roman" w:hAnsi="Arial" w:cs="Arial"/>
            <w:color w:val="0000FF"/>
            <w:sz w:val="19"/>
            <w:szCs w:val="19"/>
            <w:lang w:eastAsia="ru-RU"/>
          </w:rPr>
          <w:t>ttchekmareva@hse.ru</w:t>
        </w:r>
      </w:hyperlink>
      <w:r w:rsidRPr="00AF7CBA">
        <w:rPr>
          <w:rFonts w:ascii="Arial" w:eastAsia="Times New Roman" w:hAnsi="Arial" w:cs="Arial"/>
          <w:color w:val="000000"/>
          <w:sz w:val="19"/>
          <w:szCs w:val="19"/>
          <w:lang w:eastAsia="ru-RU"/>
        </w:rPr>
        <w:t xml:space="preserve">) </w:t>
      </w:r>
      <w:r w:rsidRPr="00AF7CBA">
        <w:rPr>
          <w:rFonts w:ascii="Times New Roman" w:eastAsia="Times New Roman" w:hAnsi="Times New Roman" w:cs="Times New Roman"/>
          <w:color w:val="000000"/>
          <w:kern w:val="28"/>
          <w:sz w:val="26"/>
          <w:szCs w:val="26"/>
          <w:lang w:eastAsia="ru-RU"/>
        </w:rPr>
        <w:t xml:space="preserve">для последующего подключения к специализированному инструменту портала, посредством которого будет осуществляться сбор заявок на 1 первое полугодие 2015-2016 </w:t>
      </w:r>
      <w:proofErr w:type="spellStart"/>
      <w:r w:rsidRPr="00AF7CBA">
        <w:rPr>
          <w:rFonts w:ascii="Times New Roman" w:eastAsia="Times New Roman" w:hAnsi="Times New Roman" w:cs="Times New Roman"/>
          <w:color w:val="000000"/>
          <w:kern w:val="28"/>
          <w:sz w:val="26"/>
          <w:szCs w:val="26"/>
          <w:lang w:eastAsia="ru-RU"/>
        </w:rPr>
        <w:t>уч</w:t>
      </w:r>
      <w:proofErr w:type="gramStart"/>
      <w:r w:rsidRPr="00AF7CBA">
        <w:rPr>
          <w:rFonts w:ascii="Times New Roman" w:eastAsia="Times New Roman" w:hAnsi="Times New Roman" w:cs="Times New Roman"/>
          <w:color w:val="000000"/>
          <w:kern w:val="28"/>
          <w:sz w:val="26"/>
          <w:szCs w:val="26"/>
          <w:lang w:eastAsia="ru-RU"/>
        </w:rPr>
        <w:t>.г</w:t>
      </w:r>
      <w:proofErr w:type="gramEnd"/>
      <w:r w:rsidRPr="00AF7CBA">
        <w:rPr>
          <w:rFonts w:ascii="Times New Roman" w:eastAsia="Times New Roman" w:hAnsi="Times New Roman" w:cs="Times New Roman"/>
          <w:color w:val="000000"/>
          <w:kern w:val="28"/>
          <w:sz w:val="26"/>
          <w:szCs w:val="26"/>
          <w:lang w:eastAsia="ru-RU"/>
        </w:rPr>
        <w:t>ода</w:t>
      </w:r>
      <w:proofErr w:type="spellEnd"/>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 xml:space="preserve">Заявки на привлечение учебных ассистентов, поданные на второе полугодие 2014-2015 учебного года были переданы руководителям факультетов в конце 2014 календарного года. </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 xml:space="preserve">Ответственный работник передает информацию о числе учебных ассистентов, которых возможно привлечь на платной основе (или общую сумму) в конкретный </w:t>
      </w:r>
      <w:proofErr w:type="gramStart"/>
      <w:r w:rsidRPr="006D2A25">
        <w:rPr>
          <w:rFonts w:ascii="Times New Roman" w:hAnsi="Times New Roman" w:cs="Times New Roman"/>
          <w:sz w:val="26"/>
          <w:szCs w:val="26"/>
        </w:rPr>
        <w:t>период</w:t>
      </w:r>
      <w:proofErr w:type="gramEnd"/>
      <w:r w:rsidRPr="006D2A25">
        <w:rPr>
          <w:rFonts w:ascii="Times New Roman" w:hAnsi="Times New Roman" w:cs="Times New Roman"/>
          <w:sz w:val="26"/>
          <w:szCs w:val="26"/>
        </w:rPr>
        <w:t xml:space="preserve"> руководителям департаментов,  одновременно передавая им списки полученных заявок от преподавателей этого департамента и типовые критерии, если они утверждены на факультете (при их отсутствии руководствуемся общими критериями из Положения об учебных ассистентах).</w:t>
      </w:r>
    </w:p>
    <w:p w:rsidR="00D77452" w:rsidRPr="006D2A25" w:rsidRDefault="00D77452" w:rsidP="006F433F">
      <w:pPr>
        <w:pStyle w:val="a9"/>
        <w:numPr>
          <w:ilvl w:val="0"/>
          <w:numId w:val="3"/>
        </w:numPr>
        <w:spacing w:line="276" w:lineRule="auto"/>
        <w:jc w:val="both"/>
        <w:rPr>
          <w:sz w:val="26"/>
          <w:szCs w:val="26"/>
        </w:rPr>
      </w:pPr>
      <w:r w:rsidRPr="006D2A25">
        <w:rPr>
          <w:kern w:val="28"/>
          <w:sz w:val="26"/>
          <w:szCs w:val="26"/>
        </w:rPr>
        <w:t xml:space="preserve">На основании поданных заявок </w:t>
      </w:r>
      <w:r w:rsidRPr="006D2A25">
        <w:rPr>
          <w:sz w:val="26"/>
          <w:szCs w:val="26"/>
        </w:rPr>
        <w:t>руководитель департамента организует проверку данных кандидатов на позицию учебного ассистента на соответствие Положению, в том числе:</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студенты, должны иметь оценку по предмету, по которому собираются ассистировать, не ниже 8 баллов,</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работать и обучаться на курсе, где преподается данная дисциплина,</w:t>
      </w:r>
    </w:p>
    <w:p w:rsidR="00D77452" w:rsidRPr="006D2A25" w:rsidRDefault="00D77452" w:rsidP="006F433F">
      <w:pPr>
        <w:pStyle w:val="a9"/>
        <w:numPr>
          <w:ilvl w:val="1"/>
          <w:numId w:val="3"/>
        </w:numPr>
        <w:spacing w:line="276" w:lineRule="auto"/>
        <w:jc w:val="both"/>
        <w:rPr>
          <w:sz w:val="26"/>
          <w:szCs w:val="26"/>
        </w:rPr>
      </w:pPr>
      <w:r w:rsidRPr="006D2A25">
        <w:rPr>
          <w:sz w:val="26"/>
          <w:szCs w:val="26"/>
        </w:rPr>
        <w:t>студент не может быть и учебным ассистентом и работать в Университете на преподавательской должности или оказывать Университету преподавательские услуги на основании гражданско-правового договора (для студентов магистратуры или аспирантов).</w:t>
      </w:r>
    </w:p>
    <w:p w:rsidR="00D77452" w:rsidRPr="006D2A25" w:rsidRDefault="00D77452" w:rsidP="006F433F">
      <w:pPr>
        <w:pStyle w:val="a9"/>
        <w:numPr>
          <w:ilvl w:val="0"/>
          <w:numId w:val="3"/>
        </w:numPr>
        <w:spacing w:line="276" w:lineRule="auto"/>
        <w:jc w:val="both"/>
        <w:rPr>
          <w:sz w:val="26"/>
          <w:szCs w:val="26"/>
        </w:rPr>
      </w:pPr>
      <w:r w:rsidRPr="006D2A25">
        <w:rPr>
          <w:sz w:val="26"/>
          <w:szCs w:val="26"/>
        </w:rPr>
        <w:t>Помимо критериев, установленных Положением, департамент проверяет заявку на соответствие Типовым критериям к реализации проекта (при наличии).</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 xml:space="preserve">Руководитель департамента принимает </w:t>
      </w:r>
      <w:proofErr w:type="gramStart"/>
      <w:r w:rsidRPr="006D2A25">
        <w:rPr>
          <w:rFonts w:ascii="Times New Roman" w:hAnsi="Times New Roman" w:cs="Times New Roman"/>
          <w:sz w:val="26"/>
          <w:szCs w:val="26"/>
        </w:rPr>
        <w:t>решение</w:t>
      </w:r>
      <w:proofErr w:type="gramEnd"/>
      <w:r w:rsidRPr="006D2A25">
        <w:rPr>
          <w:rFonts w:ascii="Times New Roman" w:hAnsi="Times New Roman" w:cs="Times New Roman"/>
          <w:sz w:val="26"/>
          <w:szCs w:val="26"/>
        </w:rPr>
        <w:t xml:space="preserve"> каких студентов и к каким преподавателям он выбирает в качестве ассистентов</w:t>
      </w:r>
      <w:r w:rsidRPr="006D2A25">
        <w:rPr>
          <w:rFonts w:ascii="Times New Roman" w:eastAsia="Times New Roman" w:hAnsi="Times New Roman" w:cs="Times New Roman"/>
          <w:kern w:val="28"/>
          <w:sz w:val="26"/>
          <w:szCs w:val="26"/>
          <w:lang w:eastAsia="ru-RU"/>
        </w:rPr>
        <w:t xml:space="preserve"> с января по июнь и сообщает это решение Ответственному работнику на факультете.</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sidRPr="006D2A25">
        <w:rPr>
          <w:rFonts w:ascii="Times New Roman" w:hAnsi="Times New Roman" w:cs="Times New Roman"/>
          <w:sz w:val="26"/>
          <w:szCs w:val="26"/>
        </w:rPr>
        <w:t>Руководитель департамента сообщает о своем решении преподавателям своего департамента</w:t>
      </w:r>
      <w:r w:rsidRPr="006D2A25">
        <w:rPr>
          <w:rFonts w:ascii="Times New Roman" w:eastAsia="Times New Roman" w:hAnsi="Times New Roman" w:cs="Times New Roman"/>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Принятое на основании рассмотрения заявок решение (поддержать заявку или отклонить заявку) ответственным работником</w:t>
      </w:r>
      <w:r>
        <w:rPr>
          <w:rFonts w:ascii="Times New Roman" w:eastAsia="Times New Roman" w:hAnsi="Times New Roman" w:cs="Times New Roman"/>
          <w:color w:val="000000"/>
          <w:kern w:val="28"/>
          <w:sz w:val="26"/>
          <w:szCs w:val="26"/>
          <w:lang w:eastAsia="ru-RU"/>
        </w:rPr>
        <w:t xml:space="preserve"> факультета</w:t>
      </w:r>
      <w:r w:rsidRPr="00AF7CBA">
        <w:rPr>
          <w:rFonts w:ascii="Times New Roman" w:eastAsia="Times New Roman" w:hAnsi="Times New Roman" w:cs="Times New Roman"/>
          <w:color w:val="000000"/>
          <w:kern w:val="28"/>
          <w:sz w:val="26"/>
          <w:szCs w:val="26"/>
          <w:lang w:eastAsia="ru-RU"/>
        </w:rPr>
        <w:t xml:space="preserve"> доводится до учебных ассистен</w:t>
      </w:r>
      <w:r>
        <w:rPr>
          <w:rFonts w:ascii="Times New Roman" w:eastAsia="Times New Roman" w:hAnsi="Times New Roman" w:cs="Times New Roman"/>
          <w:color w:val="000000"/>
          <w:kern w:val="28"/>
          <w:sz w:val="26"/>
          <w:szCs w:val="26"/>
          <w:lang w:eastAsia="ru-RU"/>
        </w:rPr>
        <w:t>тов</w:t>
      </w:r>
      <w:r w:rsidRPr="00AF7CBA">
        <w:rPr>
          <w:rFonts w:ascii="Times New Roman" w:eastAsia="Times New Roman" w:hAnsi="Times New Roman" w:cs="Times New Roman"/>
          <w:color w:val="000000"/>
          <w:kern w:val="28"/>
          <w:sz w:val="26"/>
          <w:szCs w:val="26"/>
          <w:lang w:eastAsia="ru-RU"/>
        </w:rPr>
        <w:t>.</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lastRenderedPageBreak/>
        <w:t xml:space="preserve">Ответственный работник организует процесс оформления договоров </w:t>
      </w:r>
      <w:r w:rsidRPr="008E5566">
        <w:rPr>
          <w:rFonts w:ascii="Times New Roman" w:eastAsia="Times New Roman" w:hAnsi="Times New Roman" w:cs="Times New Roman"/>
          <w:color w:val="000000"/>
          <w:kern w:val="28"/>
          <w:sz w:val="26"/>
          <w:szCs w:val="26"/>
          <w:lang w:eastAsia="ru-RU"/>
        </w:rPr>
        <w:t>на оказание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_Ref411251684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№1</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336503">
        <w:rPr>
          <w:rFonts w:ascii="Times New Roman" w:eastAsia="Times New Roman" w:hAnsi="Times New Roman" w:cs="Times New Roman"/>
          <w:b/>
          <w:color w:val="000000"/>
          <w:kern w:val="28"/>
          <w:sz w:val="26"/>
          <w:szCs w:val="26"/>
          <w:lang w:eastAsia="ru-RU"/>
        </w:rPr>
        <w:t>)</w:t>
      </w:r>
      <w:r w:rsidRPr="008E5566">
        <w:rPr>
          <w:rFonts w:ascii="Times New Roman" w:eastAsia="Times New Roman" w:hAnsi="Times New Roman" w:cs="Times New Roman"/>
          <w:color w:val="000000"/>
          <w:kern w:val="28"/>
          <w:sz w:val="26"/>
          <w:szCs w:val="26"/>
          <w:lang w:eastAsia="ru-RU"/>
        </w:rPr>
        <w:t>. Ближе к окончанию периода, на который заключен договор, оформляет акт сдачи-приемки услуг согласно предложенному образцу (</w:t>
      </w:r>
      <w:r w:rsidR="006F433F" w:rsidRPr="00336503">
        <w:rPr>
          <w:rFonts w:ascii="Times New Roman" w:eastAsia="Times New Roman" w:hAnsi="Times New Roman" w:cs="Times New Roman"/>
          <w:b/>
          <w:color w:val="000000"/>
          <w:kern w:val="28"/>
          <w:sz w:val="26"/>
          <w:szCs w:val="26"/>
          <w:highlight w:val="green"/>
          <w:lang w:eastAsia="ru-RU"/>
        </w:rPr>
        <w:fldChar w:fldCharType="begin"/>
      </w:r>
      <w:r w:rsidR="006F433F" w:rsidRPr="00336503">
        <w:rPr>
          <w:rFonts w:ascii="Times New Roman" w:eastAsia="Times New Roman" w:hAnsi="Times New Roman" w:cs="Times New Roman"/>
          <w:b/>
          <w:color w:val="000000"/>
          <w:kern w:val="28"/>
          <w:sz w:val="26"/>
          <w:szCs w:val="26"/>
          <w:lang w:eastAsia="ru-RU"/>
        </w:rPr>
        <w:instrText xml:space="preserve"> REF _Ref411251690 \r \h </w:instrText>
      </w:r>
      <w:r w:rsidR="006F433F" w:rsidRPr="00336503">
        <w:rPr>
          <w:rFonts w:ascii="Times New Roman" w:eastAsia="Times New Roman" w:hAnsi="Times New Roman" w:cs="Times New Roman"/>
          <w:b/>
          <w:color w:val="000000"/>
          <w:kern w:val="28"/>
          <w:sz w:val="26"/>
          <w:szCs w:val="26"/>
          <w:highlight w:val="green"/>
          <w:lang w:eastAsia="ru-RU"/>
        </w:rPr>
        <w:instrText xml:space="preserve"> \* MERGEFORMAT </w:instrText>
      </w:r>
      <w:r w:rsidR="006F433F" w:rsidRPr="00336503">
        <w:rPr>
          <w:rFonts w:ascii="Times New Roman" w:eastAsia="Times New Roman" w:hAnsi="Times New Roman" w:cs="Times New Roman"/>
          <w:b/>
          <w:color w:val="000000"/>
          <w:kern w:val="28"/>
          <w:sz w:val="26"/>
          <w:szCs w:val="26"/>
          <w:highlight w:val="green"/>
          <w:lang w:eastAsia="ru-RU"/>
        </w:rPr>
      </w:r>
      <w:r w:rsidR="006F433F" w:rsidRPr="00336503">
        <w:rPr>
          <w:rFonts w:ascii="Times New Roman" w:eastAsia="Times New Roman" w:hAnsi="Times New Roman" w:cs="Times New Roman"/>
          <w:b/>
          <w:color w:val="000000"/>
          <w:kern w:val="28"/>
          <w:sz w:val="26"/>
          <w:szCs w:val="26"/>
          <w:highlight w:val="green"/>
          <w:lang w:eastAsia="ru-RU"/>
        </w:rPr>
        <w:fldChar w:fldCharType="separate"/>
      </w:r>
      <w:r w:rsidR="00DF7465">
        <w:rPr>
          <w:rFonts w:ascii="Times New Roman" w:eastAsia="Times New Roman" w:hAnsi="Times New Roman" w:cs="Times New Roman"/>
          <w:b/>
          <w:color w:val="000000"/>
          <w:kern w:val="28"/>
          <w:sz w:val="26"/>
          <w:szCs w:val="26"/>
          <w:lang w:eastAsia="ru-RU"/>
        </w:rPr>
        <w:t>Приложение №2</w:t>
      </w:r>
      <w:r w:rsidR="006F433F" w:rsidRPr="00336503">
        <w:rPr>
          <w:rFonts w:ascii="Times New Roman" w:eastAsia="Times New Roman" w:hAnsi="Times New Roman" w:cs="Times New Roman"/>
          <w:b/>
          <w:color w:val="000000"/>
          <w:kern w:val="28"/>
          <w:sz w:val="26"/>
          <w:szCs w:val="26"/>
          <w:highlight w:val="green"/>
          <w:lang w:eastAsia="ru-RU"/>
        </w:rPr>
        <w:fldChar w:fldCharType="end"/>
      </w:r>
      <w:r w:rsidRPr="008E5566">
        <w:rPr>
          <w:rFonts w:ascii="Times New Roman" w:eastAsia="Times New Roman" w:hAnsi="Times New Roman" w:cs="Times New Roman"/>
          <w:color w:val="000000"/>
          <w:kern w:val="28"/>
          <w:sz w:val="26"/>
          <w:szCs w:val="26"/>
          <w:lang w:eastAsia="ru-RU"/>
        </w:rPr>
        <w:t>). Руководствуется при этом Пояснениями к оформлению договора и акта (ниже).</w:t>
      </w:r>
    </w:p>
    <w:p w:rsidR="00D77452" w:rsidRPr="008E5566"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 xml:space="preserve">На портале в разделе Справочник учебного процесса в части Учебным ассистентам будут размещены контакты ответственных работников всех факультетов, к которым могут обращаться студенты и преподаватели по вопросам оформления договоров. Рекомендуем </w:t>
      </w:r>
      <w:proofErr w:type="gramStart"/>
      <w:r>
        <w:rPr>
          <w:rFonts w:ascii="Times New Roman" w:eastAsia="Times New Roman" w:hAnsi="Times New Roman" w:cs="Times New Roman"/>
          <w:color w:val="000000"/>
          <w:kern w:val="28"/>
          <w:sz w:val="26"/>
          <w:szCs w:val="26"/>
          <w:lang w:eastAsia="ru-RU"/>
        </w:rPr>
        <w:t>разместить</w:t>
      </w:r>
      <w:proofErr w:type="gramEnd"/>
      <w:r>
        <w:rPr>
          <w:rFonts w:ascii="Times New Roman" w:eastAsia="Times New Roman" w:hAnsi="Times New Roman" w:cs="Times New Roman"/>
          <w:color w:val="000000"/>
          <w:kern w:val="28"/>
          <w:sz w:val="26"/>
          <w:szCs w:val="26"/>
          <w:lang w:eastAsia="ru-RU"/>
        </w:rPr>
        <w:t xml:space="preserve"> эту информацию и на сайтах факультетов.</w:t>
      </w:r>
    </w:p>
    <w:p w:rsidR="00D77452" w:rsidRPr="00AF7CBA"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консультирует учебных ассистентов при заполнении договоров и актов.</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sidRPr="00AF7CBA">
        <w:rPr>
          <w:rFonts w:ascii="Times New Roman" w:eastAsia="Times New Roman" w:hAnsi="Times New Roman" w:cs="Times New Roman"/>
          <w:color w:val="000000"/>
          <w:kern w:val="28"/>
          <w:sz w:val="26"/>
          <w:szCs w:val="26"/>
          <w:lang w:eastAsia="ru-RU"/>
        </w:rPr>
        <w:t>Ответственный работник завершает оформление договоров и актов в Управлении персонала, Планово-финансовом управлении.</w:t>
      </w:r>
    </w:p>
    <w:p w:rsidR="00D77452" w:rsidRDefault="00D77452" w:rsidP="006F433F">
      <w:pPr>
        <w:pStyle w:val="aa"/>
        <w:numPr>
          <w:ilvl w:val="0"/>
          <w:numId w:val="3"/>
        </w:numPr>
        <w:spacing w:after="0"/>
        <w:jc w:val="both"/>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t>Договор со студентом со стороны университета подписывает Декан.</w:t>
      </w:r>
    </w:p>
    <w:p w:rsidR="00D77452" w:rsidRPr="006D2A25" w:rsidRDefault="00D77452" w:rsidP="006F433F">
      <w:pPr>
        <w:pStyle w:val="aa"/>
        <w:numPr>
          <w:ilvl w:val="0"/>
          <w:numId w:val="3"/>
        </w:numPr>
        <w:spacing w:after="0"/>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color w:val="000000"/>
          <w:kern w:val="28"/>
          <w:sz w:val="26"/>
          <w:szCs w:val="26"/>
          <w:lang w:eastAsia="ru-RU"/>
        </w:rPr>
        <w:t xml:space="preserve">Для общеуниверситетских кафедр подписание договоров остается за проректором Рощиным, роль ответственного работника факультета в этих случаях выполняет </w:t>
      </w:r>
      <w:r>
        <w:rPr>
          <w:rFonts w:ascii="Times New Roman" w:hAnsi="Times New Roman" w:cs="Times New Roman"/>
          <w:sz w:val="26"/>
          <w:szCs w:val="26"/>
        </w:rPr>
        <w:t>начальник</w:t>
      </w:r>
      <w:r w:rsidRPr="00AF7CBA">
        <w:rPr>
          <w:rFonts w:ascii="Times New Roman" w:hAnsi="Times New Roman" w:cs="Times New Roman"/>
          <w:sz w:val="26"/>
          <w:szCs w:val="26"/>
        </w:rPr>
        <w:t xml:space="preserve"> отдела координации учебной работы преподавателей УО</w:t>
      </w:r>
      <w:r>
        <w:rPr>
          <w:rFonts w:ascii="Times New Roman" w:hAnsi="Times New Roman" w:cs="Times New Roman"/>
          <w:sz w:val="26"/>
          <w:szCs w:val="26"/>
        </w:rPr>
        <w:t>УП Татьяна Алексеевна Чекмарева</w:t>
      </w:r>
      <w:r w:rsidRPr="00AF7CBA">
        <w:rPr>
          <w:rFonts w:ascii="Times New Roman" w:hAnsi="Times New Roman" w:cs="Times New Roman"/>
          <w:sz w:val="26"/>
          <w:szCs w:val="26"/>
        </w:rPr>
        <w:t xml:space="preserve"> (тел. </w:t>
      </w:r>
      <w:r>
        <w:rPr>
          <w:rFonts w:ascii="Times New Roman" w:hAnsi="Times New Roman" w:cs="Times New Roman"/>
          <w:sz w:val="26"/>
          <w:szCs w:val="26"/>
        </w:rPr>
        <w:t xml:space="preserve">(495) </w:t>
      </w:r>
      <w:r w:rsidRPr="00AF7CBA">
        <w:rPr>
          <w:rFonts w:ascii="Times New Roman" w:hAnsi="Times New Roman" w:cs="Times New Roman"/>
          <w:sz w:val="26"/>
          <w:szCs w:val="26"/>
        </w:rPr>
        <w:t xml:space="preserve">6255904, </w:t>
      </w:r>
      <w:proofErr w:type="spellStart"/>
      <w:r w:rsidRPr="00AF7CBA">
        <w:rPr>
          <w:rFonts w:ascii="Times New Roman" w:hAnsi="Times New Roman" w:cs="Times New Roman"/>
          <w:sz w:val="26"/>
          <w:szCs w:val="26"/>
        </w:rPr>
        <w:t>внутр</w:t>
      </w:r>
      <w:proofErr w:type="spellEnd"/>
      <w:r w:rsidRPr="00AF7CBA">
        <w:rPr>
          <w:rFonts w:ascii="Times New Roman" w:hAnsi="Times New Roman" w:cs="Times New Roman"/>
          <w:sz w:val="26"/>
          <w:szCs w:val="26"/>
        </w:rPr>
        <w:t xml:space="preserve">. 11375, </w:t>
      </w:r>
      <w:r w:rsidRPr="00AF7CBA">
        <w:rPr>
          <w:rFonts w:ascii="Times New Roman" w:hAnsi="Times New Roman" w:cs="Times New Roman"/>
          <w:sz w:val="26"/>
          <w:szCs w:val="26"/>
          <w:lang w:val="en-US"/>
        </w:rPr>
        <w:t>e</w:t>
      </w:r>
      <w:r w:rsidRPr="00AF7CBA">
        <w:rPr>
          <w:rFonts w:ascii="Times New Roman" w:hAnsi="Times New Roman" w:cs="Times New Roman"/>
          <w:sz w:val="26"/>
          <w:szCs w:val="26"/>
        </w:rPr>
        <w:t>-</w:t>
      </w:r>
      <w:r w:rsidRPr="00AF7CBA">
        <w:rPr>
          <w:rFonts w:ascii="Times New Roman" w:hAnsi="Times New Roman" w:cs="Times New Roman"/>
          <w:sz w:val="26"/>
          <w:szCs w:val="26"/>
          <w:lang w:val="en-US"/>
        </w:rPr>
        <w:t>mail</w:t>
      </w:r>
      <w:r w:rsidRPr="00AF7CBA">
        <w:rPr>
          <w:rFonts w:ascii="Times New Roman" w:hAnsi="Times New Roman" w:cs="Times New Roman"/>
          <w:sz w:val="26"/>
          <w:szCs w:val="26"/>
        </w:rPr>
        <w:t xml:space="preserve">: </w:t>
      </w:r>
      <w:hyperlink r:id="rId11" w:history="1">
        <w:r w:rsidRPr="00AF7CBA">
          <w:rPr>
            <w:rFonts w:ascii="Arial" w:eastAsia="Times New Roman" w:hAnsi="Arial" w:cs="Arial"/>
            <w:color w:val="0000FF"/>
            <w:sz w:val="19"/>
            <w:szCs w:val="19"/>
            <w:lang w:eastAsia="ru-RU"/>
          </w:rPr>
          <w:t>ttchekmareva@hse.ru</w:t>
        </w:r>
      </w:hyperlink>
      <w:r w:rsidRPr="006D2A25">
        <w:rPr>
          <w:rFonts w:ascii="Arial" w:eastAsia="Times New Roman" w:hAnsi="Arial" w:cs="Arial"/>
          <w:sz w:val="19"/>
          <w:szCs w:val="19"/>
          <w:lang w:eastAsia="ru-RU"/>
        </w:rPr>
        <w:t>)</w:t>
      </w:r>
      <w:r>
        <w:rPr>
          <w:rFonts w:ascii="Arial" w:eastAsia="Times New Roman" w:hAnsi="Arial" w:cs="Arial"/>
          <w:sz w:val="19"/>
          <w:szCs w:val="19"/>
          <w:lang w:eastAsia="ru-RU"/>
        </w:rPr>
        <w:t>.</w:t>
      </w:r>
    </w:p>
    <w:p w:rsidR="00334464" w:rsidRDefault="00334464">
      <w:pPr>
        <w:rPr>
          <w:rFonts w:ascii="Times New Roman" w:eastAsia="Times New Roman" w:hAnsi="Times New Roman" w:cs="Times New Roman"/>
          <w:color w:val="000000"/>
          <w:kern w:val="28"/>
          <w:sz w:val="26"/>
          <w:szCs w:val="26"/>
          <w:lang w:eastAsia="ru-RU"/>
        </w:rPr>
      </w:pPr>
      <w:r>
        <w:rPr>
          <w:rFonts w:ascii="Times New Roman" w:eastAsia="Times New Roman" w:hAnsi="Times New Roman" w:cs="Times New Roman"/>
          <w:color w:val="000000"/>
          <w:kern w:val="28"/>
          <w:sz w:val="26"/>
          <w:szCs w:val="26"/>
          <w:lang w:eastAsia="ru-RU"/>
        </w:rPr>
        <w:br w:type="page"/>
      </w:r>
    </w:p>
    <w:p w:rsidR="00D77452" w:rsidRPr="002E5C49" w:rsidRDefault="00AF5218" w:rsidP="006F433F">
      <w:pPr>
        <w:pStyle w:val="2"/>
        <w:numPr>
          <w:ilvl w:val="0"/>
          <w:numId w:val="11"/>
        </w:numPr>
        <w:jc w:val="left"/>
      </w:pPr>
      <w:bookmarkStart w:id="3" w:name="_Ref411251661"/>
      <w:bookmarkStart w:id="4" w:name="_Ref411251684"/>
      <w:bookmarkStart w:id="5" w:name="_Toc412638941"/>
      <w:r>
        <w:lastRenderedPageBreak/>
        <w:t>Договор (шаблон)</w:t>
      </w:r>
      <w:bookmarkEnd w:id="3"/>
      <w:bookmarkEnd w:id="4"/>
      <w:bookmarkEnd w:id="5"/>
    </w:p>
    <w:p w:rsidR="00334464" w:rsidRPr="008C1E68" w:rsidRDefault="00334464" w:rsidP="00334464">
      <w:pPr>
        <w:jc w:val="center"/>
        <w:rPr>
          <w:rFonts w:ascii="Times New Roman" w:hAnsi="Times New Roman" w:cs="Times New Roman"/>
          <w:b/>
          <w:sz w:val="24"/>
          <w:szCs w:val="24"/>
        </w:rPr>
      </w:pPr>
      <w:r w:rsidRPr="008C1E68">
        <w:rPr>
          <w:rFonts w:ascii="Times New Roman" w:hAnsi="Times New Roman" w:cs="Times New Roman"/>
          <w:b/>
          <w:sz w:val="24"/>
          <w:szCs w:val="24"/>
        </w:rPr>
        <w:t>Договор</w:t>
      </w:r>
      <w:r w:rsidRPr="008C1E68">
        <w:rPr>
          <w:rFonts w:ascii="Times New Roman" w:hAnsi="Times New Roman" w:cs="Times New Roman"/>
          <w:b/>
          <w:sz w:val="24"/>
          <w:szCs w:val="24"/>
        </w:rPr>
        <w:br/>
        <w:t>на оказание услуг</w:t>
      </w:r>
    </w:p>
    <w:p w:rsidR="00334464" w:rsidRPr="00334464" w:rsidRDefault="00334464" w:rsidP="00334464">
      <w:pPr>
        <w:jc w:val="center"/>
        <w:rPr>
          <w:rFonts w:ascii="Times New Roman" w:hAnsi="Times New Roman" w:cs="Times New Roman"/>
          <w:sz w:val="24"/>
          <w:szCs w:val="24"/>
        </w:rPr>
      </w:pPr>
      <w:r w:rsidRPr="00334464">
        <w:rPr>
          <w:rFonts w:ascii="Times New Roman" w:hAnsi="Times New Roman" w:cs="Times New Roman"/>
          <w:sz w:val="24"/>
          <w:szCs w:val="24"/>
        </w:rPr>
        <w:t>№ _______________</w:t>
      </w:r>
    </w:p>
    <w:p w:rsidR="00334464" w:rsidRPr="00334464" w:rsidRDefault="00334464" w:rsidP="00334464">
      <w:pPr>
        <w:jc w:val="both"/>
        <w:rPr>
          <w:rFonts w:ascii="Times New Roman" w:hAnsi="Times New Roman" w:cs="Times New Roman"/>
          <w:sz w:val="24"/>
          <w:szCs w:val="24"/>
        </w:rPr>
      </w:pPr>
      <w:r w:rsidRPr="0033446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sz w:val="24"/>
          <w:szCs w:val="24"/>
        </w:rPr>
        <w:tab/>
      </w:r>
      <w:r>
        <w:rPr>
          <w:rFonts w:ascii="Times New Roman" w:hAnsi="Times New Roman" w:cs="Times New Roman"/>
          <w:sz w:val="24"/>
          <w:szCs w:val="24"/>
        </w:rPr>
        <w:t xml:space="preserve">     </w:t>
      </w:r>
      <w:r w:rsidRPr="00334464">
        <w:rPr>
          <w:rFonts w:ascii="Times New Roman" w:hAnsi="Times New Roman" w:cs="Times New Roman"/>
          <w:sz w:val="24"/>
          <w:szCs w:val="24"/>
        </w:rPr>
        <w:t xml:space="preserve"> </w:t>
      </w:r>
      <w:r w:rsidRPr="00334464">
        <w:rPr>
          <w:rFonts w:ascii="Times New Roman" w:hAnsi="Times New Roman" w:cs="Times New Roman"/>
          <w:b/>
          <w:color w:val="FF0000"/>
          <w:sz w:val="24"/>
          <w:szCs w:val="24"/>
        </w:rPr>
        <w:t>«</w:t>
      </w:r>
      <w:r w:rsidR="00292180">
        <w:rPr>
          <w:rFonts w:ascii="Times New Roman" w:hAnsi="Times New Roman" w:cs="Times New Roman"/>
          <w:b/>
          <w:color w:val="FF0000"/>
          <w:sz w:val="24"/>
          <w:szCs w:val="24"/>
          <w:lang w:val="en-US"/>
        </w:rPr>
        <w:t>12</w:t>
      </w:r>
      <w:r w:rsidRPr="00334464">
        <w:rPr>
          <w:rFonts w:ascii="Times New Roman" w:hAnsi="Times New Roman" w:cs="Times New Roman"/>
          <w:b/>
          <w:color w:val="FF0000"/>
          <w:sz w:val="24"/>
          <w:szCs w:val="24"/>
        </w:rPr>
        <w:t xml:space="preserve">» </w:t>
      </w:r>
      <w:r w:rsidR="000E319E">
        <w:rPr>
          <w:rFonts w:ascii="Times New Roman" w:hAnsi="Times New Roman" w:cs="Times New Roman"/>
          <w:b/>
          <w:color w:val="FF0000"/>
          <w:sz w:val="24"/>
          <w:szCs w:val="24"/>
        </w:rPr>
        <w:t>января</w:t>
      </w:r>
      <w:r w:rsidRPr="00334464">
        <w:rPr>
          <w:rFonts w:ascii="Times New Roman" w:hAnsi="Times New Roman" w:cs="Times New Roman"/>
          <w:b/>
          <w:color w:val="FF0000"/>
          <w:sz w:val="24"/>
          <w:szCs w:val="24"/>
        </w:rPr>
        <w:t xml:space="preserve"> 201</w:t>
      </w:r>
      <w:r w:rsidR="000E319E">
        <w:rPr>
          <w:rFonts w:ascii="Times New Roman" w:hAnsi="Times New Roman" w:cs="Times New Roman"/>
          <w:b/>
          <w:color w:val="FF0000"/>
          <w:sz w:val="24"/>
          <w:szCs w:val="24"/>
        </w:rPr>
        <w:t>5</w:t>
      </w:r>
      <w:r w:rsidRPr="00334464">
        <w:rPr>
          <w:rFonts w:ascii="Times New Roman" w:hAnsi="Times New Roman" w:cs="Times New Roman"/>
          <w:b/>
          <w:color w:val="FF0000"/>
          <w:sz w:val="24"/>
          <w:szCs w:val="24"/>
        </w:rPr>
        <w:t xml:space="preserve"> года</w:t>
      </w:r>
    </w:p>
    <w:p w:rsidR="00334464" w:rsidRPr="00334464" w:rsidRDefault="00334464" w:rsidP="00334464">
      <w:pPr>
        <w:spacing w:after="120" w:line="264" w:lineRule="auto"/>
        <w:ind w:firstLine="709"/>
        <w:jc w:val="both"/>
        <w:rPr>
          <w:rFonts w:ascii="Times New Roman" w:hAnsi="Times New Roman" w:cs="Times New Roman"/>
          <w:sz w:val="24"/>
          <w:szCs w:val="24"/>
        </w:rPr>
      </w:pPr>
      <w:proofErr w:type="gramStart"/>
      <w:r w:rsidRPr="00334464">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334464">
        <w:rPr>
          <w:rFonts w:ascii="Times New Roman" w:hAnsi="Times New Roman" w:cs="Times New Roman"/>
          <w:b/>
          <w:color w:val="FF0000"/>
          <w:sz w:val="24"/>
          <w:szCs w:val="24"/>
        </w:rPr>
        <w:t>Сидоров Иван Иванович</w:t>
      </w:r>
      <w:r w:rsidRPr="00334464">
        <w:rPr>
          <w:rFonts w:ascii="Times New Roman" w:hAnsi="Times New Roman" w:cs="Times New Roman"/>
          <w:sz w:val="24"/>
          <w:szCs w:val="24"/>
        </w:rPr>
        <w:t xml:space="preserve">, действующего на основании доверенности от </w:t>
      </w:r>
      <w:r w:rsidRPr="00334464">
        <w:rPr>
          <w:rFonts w:ascii="Times New Roman" w:hAnsi="Times New Roman" w:cs="Times New Roman"/>
          <w:b/>
          <w:color w:val="FF0000"/>
          <w:sz w:val="24"/>
          <w:szCs w:val="24"/>
        </w:rPr>
        <w:t>28.05.2014 № 6.18.1-26.1/2805-02</w:t>
      </w:r>
      <w:r w:rsidRPr="00334464">
        <w:rPr>
          <w:rFonts w:ascii="Times New Roman" w:hAnsi="Times New Roman" w:cs="Times New Roman"/>
          <w:sz w:val="24"/>
          <w:szCs w:val="24"/>
        </w:rPr>
        <w:t xml:space="preserve">, с одной стороны, и гражданин </w:t>
      </w:r>
      <w:r w:rsidRPr="00334464">
        <w:rPr>
          <w:rFonts w:ascii="Times New Roman" w:hAnsi="Times New Roman" w:cs="Times New Roman"/>
          <w:b/>
          <w:color w:val="FF0000"/>
          <w:sz w:val="24"/>
          <w:szCs w:val="24"/>
        </w:rPr>
        <w:t>Иванов Иван Иванович, студент 4 курса бакалавриата факультета математики</w:t>
      </w:r>
      <w:r w:rsidRPr="00334464">
        <w:rPr>
          <w:rFonts w:ascii="Times New Roman" w:hAnsi="Times New Roman" w:cs="Times New Roman"/>
          <w:sz w:val="24"/>
          <w:szCs w:val="24"/>
        </w:rPr>
        <w:t>,</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именуемый в дальнейшем «Исполнитель», с другой стороны, вместе именуемые «Стороны», заключили настоящий Договор</w:t>
      </w:r>
      <w:proofErr w:type="gramEnd"/>
      <w:r w:rsidRPr="00334464">
        <w:rPr>
          <w:rFonts w:ascii="Times New Roman" w:hAnsi="Times New Roman" w:cs="Times New Roman"/>
          <w:sz w:val="24"/>
          <w:szCs w:val="24"/>
        </w:rPr>
        <w:t xml:space="preserve"> о нижеследующем:</w:t>
      </w:r>
    </w:p>
    <w:p w:rsidR="00334464" w:rsidRPr="00334464" w:rsidRDefault="00334464" w:rsidP="00334464">
      <w:pPr>
        <w:spacing w:after="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 xml:space="preserve">1. Исполнитель под руководством </w:t>
      </w:r>
      <w:r w:rsidRPr="00334464">
        <w:rPr>
          <w:rFonts w:ascii="Times New Roman" w:hAnsi="Times New Roman" w:cs="Times New Roman"/>
          <w:b/>
          <w:color w:val="FF0000"/>
          <w:sz w:val="24"/>
          <w:szCs w:val="24"/>
        </w:rPr>
        <w:t xml:space="preserve">Петрова Ивана Ивановича, профессора </w:t>
      </w:r>
      <w:r w:rsidR="000E319E">
        <w:rPr>
          <w:rFonts w:ascii="Times New Roman" w:hAnsi="Times New Roman" w:cs="Times New Roman"/>
          <w:color w:val="FF0000"/>
          <w:sz w:val="24"/>
          <w:szCs w:val="24"/>
        </w:rPr>
        <w:t>департамента</w:t>
      </w:r>
      <w:r w:rsidRPr="00334464">
        <w:rPr>
          <w:rFonts w:ascii="Times New Roman" w:hAnsi="Times New Roman" w:cs="Times New Roman"/>
          <w:b/>
          <w:color w:val="FF0000"/>
          <w:sz w:val="24"/>
          <w:szCs w:val="24"/>
        </w:rPr>
        <w:t xml:space="preserve"> геометрии и топологии</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заданию Заказчика обязуется оказать следующие услуги (далее – Услуги) при проведении занятий</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по дисциплине «</w:t>
      </w:r>
      <w:r w:rsidRPr="00334464">
        <w:rPr>
          <w:rFonts w:ascii="Times New Roman" w:hAnsi="Times New Roman" w:cs="Times New Roman"/>
          <w:b/>
          <w:color w:val="FF0000"/>
          <w:sz w:val="24"/>
          <w:szCs w:val="24"/>
        </w:rPr>
        <w:t>Математический анализ</w:t>
      </w:r>
      <w:r w:rsidRPr="00334464">
        <w:rPr>
          <w:rFonts w:ascii="Times New Roman" w:hAnsi="Times New Roman" w:cs="Times New Roman"/>
          <w:sz w:val="24"/>
          <w:szCs w:val="24"/>
        </w:rPr>
        <w:t xml:space="preserve">» на </w:t>
      </w:r>
      <w:r w:rsidRPr="00334464">
        <w:rPr>
          <w:rFonts w:ascii="Times New Roman" w:hAnsi="Times New Roman" w:cs="Times New Roman"/>
          <w:b/>
          <w:color w:val="FF0000"/>
          <w:sz w:val="24"/>
          <w:szCs w:val="24"/>
        </w:rPr>
        <w:t>1 курсе бакалавриата факультета математики</w:t>
      </w:r>
      <w:r w:rsidRPr="00334464">
        <w:rPr>
          <w:rFonts w:ascii="Times New Roman" w:hAnsi="Times New Roman" w:cs="Times New Roman"/>
          <w:color w:val="FF0000"/>
          <w:sz w:val="24"/>
          <w:szCs w:val="24"/>
        </w:rPr>
        <w:t>:</w:t>
      </w:r>
      <w:r w:rsidRPr="00334464">
        <w:rPr>
          <w:rFonts w:ascii="Times New Roman" w:hAnsi="Times New Roman" w:cs="Times New Roman"/>
          <w:sz w:val="24"/>
          <w:szCs w:val="24"/>
        </w:rPr>
        <w:t xml:space="preserve"> </w:t>
      </w:r>
    </w:p>
    <w:p w:rsidR="00334464" w:rsidRPr="00334464" w:rsidRDefault="00334464" w:rsidP="00334464">
      <w:pPr>
        <w:spacing w:after="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color w:val="FF0000"/>
          <w:sz w:val="24"/>
          <w:szCs w:val="24"/>
        </w:rPr>
        <w:t xml:space="preserve">- оказывать помощь при проведении занятий;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проверку письменных работ; </w:t>
      </w:r>
    </w:p>
    <w:p w:rsidR="00334464" w:rsidRPr="00334464" w:rsidRDefault="00334464" w:rsidP="00334464">
      <w:pPr>
        <w:spacing w:after="0" w:line="264" w:lineRule="auto"/>
        <w:ind w:firstLine="709"/>
        <w:rPr>
          <w:rFonts w:ascii="Times New Roman" w:hAnsi="Times New Roman" w:cs="Times New Roman"/>
          <w:color w:val="FF0000"/>
          <w:sz w:val="24"/>
          <w:szCs w:val="24"/>
        </w:rPr>
      </w:pPr>
      <w:r w:rsidRPr="00334464">
        <w:rPr>
          <w:rFonts w:ascii="Times New Roman" w:hAnsi="Times New Roman" w:cs="Times New Roman"/>
          <w:color w:val="FF0000"/>
          <w:sz w:val="24"/>
          <w:szCs w:val="24"/>
        </w:rPr>
        <w:t xml:space="preserve">- осуществлять разработку дидактических материалов, </w:t>
      </w:r>
    </w:p>
    <w:p w:rsidR="00334464" w:rsidRPr="00334464" w:rsidRDefault="00334464" w:rsidP="00334464">
      <w:pPr>
        <w:spacing w:after="120" w:line="264" w:lineRule="auto"/>
        <w:ind w:firstLine="708"/>
        <w:rPr>
          <w:rFonts w:ascii="Times New Roman" w:hAnsi="Times New Roman" w:cs="Times New Roman"/>
          <w:color w:val="FF0000"/>
          <w:sz w:val="24"/>
          <w:szCs w:val="24"/>
        </w:rPr>
      </w:pPr>
      <w:r w:rsidRPr="00334464">
        <w:rPr>
          <w:rFonts w:ascii="Times New Roman" w:hAnsi="Times New Roman" w:cs="Times New Roman"/>
          <w:color w:val="FF0000"/>
          <w:sz w:val="24"/>
          <w:szCs w:val="24"/>
        </w:rPr>
        <w:t>- оказывать помощь преподавателю в других видах учебной работы,</w:t>
      </w:r>
    </w:p>
    <w:p w:rsidR="00334464" w:rsidRPr="00334464" w:rsidRDefault="00334464" w:rsidP="00334464">
      <w:pPr>
        <w:spacing w:after="120" w:line="264" w:lineRule="auto"/>
        <w:ind w:firstLine="708"/>
        <w:rPr>
          <w:rFonts w:ascii="Times New Roman" w:hAnsi="Times New Roman" w:cs="Times New Roman"/>
          <w:sz w:val="24"/>
          <w:szCs w:val="24"/>
        </w:rPr>
      </w:pPr>
      <w:r w:rsidRPr="00334464">
        <w:rPr>
          <w:rFonts w:ascii="Times New Roman" w:hAnsi="Times New Roman" w:cs="Times New Roman"/>
          <w:sz w:val="24"/>
          <w:szCs w:val="24"/>
        </w:rPr>
        <w:t xml:space="preserve">а Заказчик обязуется принять и оплатить оказанные Услуги. </w:t>
      </w:r>
    </w:p>
    <w:p w:rsidR="00334464" w:rsidRPr="00334464" w:rsidRDefault="00334464" w:rsidP="00334464">
      <w:pPr>
        <w:pStyle w:val="ae"/>
        <w:spacing w:after="120" w:line="264" w:lineRule="auto"/>
        <w:ind w:firstLine="720"/>
        <w:jc w:val="both"/>
        <w:rPr>
          <w:b w:val="0"/>
          <w:sz w:val="24"/>
          <w:szCs w:val="24"/>
        </w:rPr>
      </w:pPr>
      <w:r w:rsidRPr="00334464">
        <w:rPr>
          <w:b w:val="0"/>
          <w:sz w:val="24"/>
          <w:szCs w:val="24"/>
        </w:rPr>
        <w:t xml:space="preserve">2. Услуги оказываются в рамках реализации проекта  «Учебный ассистент». </w:t>
      </w:r>
    </w:p>
    <w:p w:rsidR="00334464" w:rsidRPr="00334464" w:rsidRDefault="00334464" w:rsidP="00334464">
      <w:pPr>
        <w:spacing w:after="120" w:line="264" w:lineRule="auto"/>
        <w:ind w:firstLine="709"/>
        <w:jc w:val="both"/>
        <w:rPr>
          <w:rFonts w:ascii="Times New Roman" w:hAnsi="Times New Roman" w:cs="Times New Roman"/>
          <w:b/>
          <w:color w:val="FF0000"/>
          <w:sz w:val="24"/>
          <w:szCs w:val="24"/>
        </w:rPr>
      </w:pPr>
      <w:r w:rsidRPr="00334464">
        <w:rPr>
          <w:rFonts w:ascii="Times New Roman" w:hAnsi="Times New Roman" w:cs="Times New Roman"/>
          <w:sz w:val="24"/>
          <w:szCs w:val="24"/>
        </w:rPr>
        <w:t xml:space="preserve">3. Сроки оказания Услуг составляют: </w:t>
      </w:r>
      <w:r w:rsidRPr="00334464">
        <w:rPr>
          <w:rFonts w:ascii="Times New Roman" w:hAnsi="Times New Roman" w:cs="Times New Roman"/>
          <w:b/>
          <w:color w:val="FF0000"/>
          <w:sz w:val="24"/>
          <w:szCs w:val="24"/>
          <w:u w:val="single"/>
        </w:rPr>
        <w:t xml:space="preserve">с </w:t>
      </w:r>
      <w:r w:rsidR="00292180" w:rsidRPr="00292180">
        <w:rPr>
          <w:rFonts w:ascii="Times New Roman" w:hAnsi="Times New Roman" w:cs="Times New Roman"/>
          <w:b/>
          <w:color w:val="FF0000"/>
          <w:sz w:val="24"/>
          <w:szCs w:val="24"/>
          <w:u w:val="single"/>
        </w:rPr>
        <w:t>12</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января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 по 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201</w:t>
      </w:r>
      <w:r w:rsidR="000E319E">
        <w:rPr>
          <w:rFonts w:ascii="Times New Roman" w:hAnsi="Times New Roman" w:cs="Times New Roman"/>
          <w:b/>
          <w:color w:val="FF0000"/>
          <w:sz w:val="24"/>
          <w:szCs w:val="24"/>
          <w:u w:val="single"/>
        </w:rPr>
        <w:t>5</w:t>
      </w:r>
      <w:r w:rsidRPr="00334464">
        <w:rPr>
          <w:rFonts w:ascii="Times New Roman" w:hAnsi="Times New Roman" w:cs="Times New Roman"/>
          <w:b/>
          <w:color w:val="FF0000"/>
          <w:sz w:val="24"/>
          <w:szCs w:val="24"/>
          <w:u w:val="single"/>
        </w:rPr>
        <w:t xml:space="preserve"> года.</w:t>
      </w:r>
    </w:p>
    <w:p w:rsidR="00334464" w:rsidRPr="00334464" w:rsidRDefault="00334464" w:rsidP="00334464">
      <w:pPr>
        <w:spacing w:after="120" w:line="264" w:lineRule="auto"/>
        <w:ind w:firstLine="708"/>
        <w:jc w:val="both"/>
        <w:rPr>
          <w:rFonts w:ascii="Times New Roman" w:hAnsi="Times New Roman" w:cs="Times New Roman"/>
          <w:b/>
          <w:color w:val="FF0000"/>
          <w:sz w:val="24"/>
          <w:szCs w:val="24"/>
          <w:u w:val="single"/>
        </w:rPr>
      </w:pPr>
      <w:r w:rsidRPr="00334464">
        <w:rPr>
          <w:rFonts w:ascii="Times New Roman" w:hAnsi="Times New Roman" w:cs="Times New Roman"/>
          <w:sz w:val="24"/>
          <w:szCs w:val="24"/>
        </w:rPr>
        <w:t xml:space="preserve">4. Сумма вознаграждения Исполнителя составляет </w:t>
      </w:r>
      <w:r w:rsidRPr="00334464">
        <w:rPr>
          <w:rFonts w:ascii="Times New Roman" w:hAnsi="Times New Roman" w:cs="Times New Roman"/>
          <w:b/>
          <w:color w:val="FF0000"/>
          <w:sz w:val="24"/>
          <w:szCs w:val="24"/>
          <w:u w:val="single"/>
        </w:rPr>
        <w:t>3000 (три тысячи) рублей.</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В сумму вознаграждения включены все затраты, издержки,</w:t>
      </w:r>
      <w:r w:rsidRPr="00334464">
        <w:rPr>
          <w:rFonts w:ascii="Times New Roman" w:hAnsi="Times New Roman" w:cs="Times New Roman"/>
          <w:i/>
          <w:sz w:val="24"/>
          <w:szCs w:val="24"/>
        </w:rPr>
        <w:t xml:space="preserve"> </w:t>
      </w:r>
      <w:r w:rsidRPr="00334464">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334464" w:rsidRPr="00334464" w:rsidRDefault="00334464" w:rsidP="00334464">
      <w:pPr>
        <w:spacing w:after="120" w:line="264" w:lineRule="auto"/>
        <w:ind w:firstLine="709"/>
        <w:jc w:val="both"/>
        <w:rPr>
          <w:rStyle w:val="apple-style-span"/>
          <w:rFonts w:ascii="Times New Roman" w:hAnsi="Times New Roman" w:cs="Times New Roman"/>
          <w:color w:val="000000"/>
          <w:sz w:val="24"/>
          <w:szCs w:val="24"/>
        </w:rPr>
      </w:pPr>
      <w:r w:rsidRPr="00334464">
        <w:rPr>
          <w:rFonts w:ascii="Times New Roman" w:hAnsi="Times New Roman" w:cs="Times New Roman"/>
          <w:sz w:val="24"/>
          <w:szCs w:val="24"/>
        </w:rPr>
        <w:t xml:space="preserve">5.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w:t>
      </w:r>
      <w:r w:rsidRPr="00334464">
        <w:rPr>
          <w:rFonts w:ascii="Times New Roman" w:hAnsi="Times New Roman" w:cs="Times New Roman"/>
          <w:color w:val="000000"/>
          <w:sz w:val="24"/>
          <w:szCs w:val="24"/>
        </w:rPr>
        <w:t>путем</w:t>
      </w:r>
      <w:r w:rsidRPr="00334464">
        <w:rPr>
          <w:rStyle w:val="apple-style-span"/>
          <w:rFonts w:ascii="Times New Roman" w:hAnsi="Times New Roman" w:cs="Times New Roman"/>
          <w:color w:val="000000"/>
          <w:sz w:val="24"/>
          <w:szCs w:val="24"/>
        </w:rPr>
        <w:t xml:space="preserve"> </w:t>
      </w:r>
      <w:r w:rsidRPr="00334464">
        <w:rPr>
          <w:rStyle w:val="apple-style-span"/>
          <w:rFonts w:ascii="Times New Roman" w:hAnsi="Times New Roman" w:cs="Times New Roman"/>
          <w:sz w:val="24"/>
          <w:szCs w:val="24"/>
        </w:rPr>
        <w:t>выплаты наличными денежными средствами из кассы Заказчика.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 Порядок сдачи-приемки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334464" w:rsidRPr="00334464" w:rsidRDefault="00334464" w:rsidP="00334464">
      <w:pPr>
        <w:pStyle w:val="af0"/>
        <w:suppressAutoHyphens/>
        <w:spacing w:after="120" w:line="264" w:lineRule="auto"/>
        <w:ind w:left="0" w:firstLine="709"/>
        <w:jc w:val="both"/>
      </w:pPr>
      <w:r w:rsidRPr="00334464">
        <w:t>6.2.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6.3. Заказчик, в случае отступления Исполнителем от условий настоящего Договора, при приемке Услуг составляет мотивированный отказ и направляет его </w:t>
      </w:r>
      <w:r w:rsidRPr="00334464">
        <w:rPr>
          <w:rFonts w:ascii="Times New Roman" w:hAnsi="Times New Roman" w:cs="Times New Roman"/>
          <w:sz w:val="24"/>
          <w:szCs w:val="24"/>
        </w:rPr>
        <w:lastRenderedPageBreak/>
        <w:t>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6.4. Услуги считаются принятыми после подписания Заказчиком акта сдачи-приемки Услуг.</w:t>
      </w:r>
    </w:p>
    <w:p w:rsidR="00334464" w:rsidRPr="00334464" w:rsidRDefault="00334464" w:rsidP="00334464">
      <w:pPr>
        <w:pStyle w:val="af0"/>
        <w:suppressAutoHyphens/>
        <w:spacing w:after="120" w:line="264" w:lineRule="auto"/>
        <w:ind w:left="0" w:firstLine="709"/>
        <w:jc w:val="both"/>
      </w:pPr>
      <w:r w:rsidRPr="00334464">
        <w:t>7.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8. Исполнитель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8.1. Оказать Услуги лично, на свой страх и риск, в сроки, установленные в настоящем Договоре.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8.3. Своевременно устранять недостатки, выявленные Заказчиком при приемке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 Исполнитель вправе: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9.1. Получать от Заказчика любую информацию, необходимую для выполнения обязательств по настоящему Договору;</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9.2. Самостоятельно определять способы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 xml:space="preserve">9.3. Досрочно оказать Услуги, предусмотренные настоящим Договором. </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 Заказчик обязуется:</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10.1. Давать необходимые Исполнителю пояснения по вопросам, возникающим в ходе оказания Услуг;</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10.2. Подписывать своевременно акт сдачи-приемки Услуг.</w:t>
      </w:r>
    </w:p>
    <w:p w:rsidR="00334464" w:rsidRPr="00334464" w:rsidRDefault="00334464" w:rsidP="00334464">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10.3. Выплатить Исполнителю вознаграждение в соответствии с условиями настоящего Договора.</w:t>
      </w:r>
    </w:p>
    <w:p w:rsidR="00334464" w:rsidRPr="00334464" w:rsidRDefault="00334464" w:rsidP="00334464">
      <w:pPr>
        <w:autoSpaceDE w:val="0"/>
        <w:autoSpaceDN w:val="0"/>
        <w:adjustRightInd w:val="0"/>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10.4. При отказе от исполнения Договора по своей инициативе уведомить об этом Исполнителя  за 5  рабочих дней до расторжения Договора.</w:t>
      </w:r>
    </w:p>
    <w:p w:rsidR="00334464" w:rsidRPr="00334464" w:rsidRDefault="00334464" w:rsidP="00334464">
      <w:pPr>
        <w:pStyle w:val="af0"/>
        <w:suppressAutoHyphens/>
        <w:spacing w:after="120" w:line="264" w:lineRule="auto"/>
        <w:ind w:left="0" w:firstLine="709"/>
        <w:jc w:val="both"/>
      </w:pPr>
      <w:r w:rsidRPr="00334464">
        <w:t>11. Заказчик вправе</w:t>
      </w:r>
    </w:p>
    <w:p w:rsidR="00334464" w:rsidRPr="00334464" w:rsidRDefault="00334464" w:rsidP="00334464">
      <w:pPr>
        <w:pStyle w:val="af0"/>
        <w:suppressAutoHyphens/>
        <w:spacing w:after="120" w:line="264" w:lineRule="auto"/>
        <w:ind w:left="0" w:firstLine="709"/>
        <w:jc w:val="both"/>
      </w:pPr>
      <w:r w:rsidRPr="00334464">
        <w:t>11.1. Проверять ход и качество оказания Услуг в период действия настоящего Договора, не вмешиваясь в деятельность Исполнителя.</w:t>
      </w:r>
    </w:p>
    <w:p w:rsidR="00334464" w:rsidRPr="00334464" w:rsidRDefault="00334464" w:rsidP="00334464">
      <w:pPr>
        <w:pStyle w:val="af0"/>
        <w:suppressAutoHyphens/>
        <w:spacing w:after="120" w:line="264" w:lineRule="auto"/>
        <w:ind w:left="0" w:firstLine="709"/>
        <w:jc w:val="both"/>
      </w:pPr>
      <w:r w:rsidRPr="00334464">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334464" w:rsidRPr="00334464" w:rsidRDefault="00334464" w:rsidP="00334464">
      <w:pPr>
        <w:pStyle w:val="af0"/>
        <w:suppressAutoHyphens/>
        <w:spacing w:after="120" w:line="264" w:lineRule="auto"/>
        <w:ind w:left="0" w:firstLine="709"/>
        <w:jc w:val="both"/>
      </w:pPr>
      <w:r w:rsidRPr="00334464">
        <w:lastRenderedPageBreak/>
        <w:t xml:space="preserve">При </w:t>
      </w:r>
      <w:proofErr w:type="spellStart"/>
      <w:r w:rsidRPr="00334464">
        <w:t>неустранении</w:t>
      </w:r>
      <w:proofErr w:type="spellEnd"/>
      <w:r w:rsidRPr="00334464">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334464" w:rsidRPr="00334464" w:rsidRDefault="00334464" w:rsidP="00334464">
      <w:pPr>
        <w:pStyle w:val="af0"/>
        <w:suppressAutoHyphens/>
        <w:spacing w:after="120" w:line="264" w:lineRule="auto"/>
        <w:ind w:left="0" w:firstLine="709"/>
        <w:jc w:val="both"/>
      </w:pPr>
      <w:r w:rsidRPr="00334464">
        <w:t xml:space="preserve">11.2. Отказаться от исполнения настоящего Договора </w:t>
      </w:r>
      <w:r w:rsidRPr="00334464">
        <w:rPr>
          <w:rStyle w:val="apple-style-span"/>
          <w:color w:val="000000"/>
        </w:rPr>
        <w:t xml:space="preserve">в любое время в период действия Договора, уплатив </w:t>
      </w:r>
      <w:proofErr w:type="gramStart"/>
      <w:r w:rsidRPr="00334464">
        <w:rPr>
          <w:rStyle w:val="apple-style-span"/>
          <w:color w:val="000000"/>
        </w:rPr>
        <w:t>Исполнителю</w:t>
      </w:r>
      <w:proofErr w:type="gramEnd"/>
      <w:r w:rsidRPr="00334464">
        <w:rPr>
          <w:rStyle w:val="apple-style-span"/>
          <w:color w:val="000000"/>
        </w:rPr>
        <w:t xml:space="preserve">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12.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4464" w:rsidRPr="00334464" w:rsidRDefault="00334464" w:rsidP="004664EB">
      <w:pPr>
        <w:spacing w:after="120" w:line="264" w:lineRule="auto"/>
        <w:ind w:firstLine="708"/>
        <w:jc w:val="both"/>
        <w:rPr>
          <w:rFonts w:ascii="Times New Roman" w:hAnsi="Times New Roman" w:cs="Times New Roman"/>
          <w:sz w:val="24"/>
          <w:szCs w:val="24"/>
        </w:rPr>
      </w:pPr>
      <w:r w:rsidRPr="00334464">
        <w:rPr>
          <w:rFonts w:ascii="Times New Roman" w:hAnsi="Times New Roman" w:cs="Times New Roman"/>
          <w:sz w:val="24"/>
          <w:szCs w:val="24"/>
        </w:rPr>
        <w:t xml:space="preserve">13. </w:t>
      </w:r>
      <w:proofErr w:type="gramStart"/>
      <w:r w:rsidRPr="00334464">
        <w:rPr>
          <w:rFonts w:ascii="Times New Roman" w:hAnsi="Times New Roman" w:cs="Times New Roman"/>
          <w:sz w:val="24"/>
          <w:szCs w:val="24"/>
        </w:rPr>
        <w:t>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roofErr w:type="gramEnd"/>
    </w:p>
    <w:p w:rsidR="00334464" w:rsidRPr="00334464" w:rsidRDefault="00334464" w:rsidP="004664EB">
      <w:pPr>
        <w:spacing w:after="120" w:line="264" w:lineRule="auto"/>
        <w:ind w:firstLine="708"/>
        <w:jc w:val="both"/>
        <w:rPr>
          <w:rFonts w:ascii="Times New Roman" w:hAnsi="Times New Roman" w:cs="Times New Roman"/>
          <w:color w:val="FF0000"/>
          <w:sz w:val="24"/>
          <w:szCs w:val="24"/>
        </w:rPr>
      </w:pPr>
      <w:r w:rsidRPr="00334464">
        <w:rPr>
          <w:rFonts w:ascii="Times New Roman" w:hAnsi="Times New Roman" w:cs="Times New Roman"/>
          <w:sz w:val="24"/>
          <w:szCs w:val="24"/>
        </w:rPr>
        <w:t xml:space="preserve">14. Договор вступает в силу с момента его подписания и действует до </w:t>
      </w:r>
      <w:r w:rsidRPr="00334464">
        <w:rPr>
          <w:rFonts w:ascii="Times New Roman" w:hAnsi="Times New Roman" w:cs="Times New Roman"/>
          <w:b/>
          <w:color w:val="FF0000"/>
          <w:sz w:val="24"/>
          <w:szCs w:val="24"/>
          <w:u w:val="single"/>
        </w:rPr>
        <w:t>3</w:t>
      </w:r>
      <w:r w:rsidR="000E319E">
        <w:rPr>
          <w:rFonts w:ascii="Times New Roman" w:hAnsi="Times New Roman" w:cs="Times New Roman"/>
          <w:b/>
          <w:color w:val="FF0000"/>
          <w:sz w:val="24"/>
          <w:szCs w:val="24"/>
          <w:u w:val="single"/>
        </w:rPr>
        <w:t>0</w:t>
      </w:r>
      <w:r w:rsidRPr="00334464">
        <w:rPr>
          <w:rFonts w:ascii="Times New Roman" w:hAnsi="Times New Roman" w:cs="Times New Roman"/>
          <w:b/>
          <w:color w:val="FF0000"/>
          <w:sz w:val="24"/>
          <w:szCs w:val="24"/>
          <w:u w:val="single"/>
        </w:rPr>
        <w:t xml:space="preserve"> </w:t>
      </w:r>
      <w:r w:rsidR="000E319E">
        <w:rPr>
          <w:rFonts w:ascii="Times New Roman" w:hAnsi="Times New Roman" w:cs="Times New Roman"/>
          <w:b/>
          <w:color w:val="FF0000"/>
          <w:sz w:val="24"/>
          <w:szCs w:val="24"/>
          <w:u w:val="single"/>
        </w:rPr>
        <w:t>июня</w:t>
      </w:r>
      <w:r w:rsidRPr="00334464">
        <w:rPr>
          <w:rFonts w:ascii="Times New Roman" w:hAnsi="Times New Roman" w:cs="Times New Roman"/>
          <w:b/>
          <w:color w:val="FF0000"/>
          <w:sz w:val="24"/>
          <w:szCs w:val="24"/>
          <w:u w:val="single"/>
        </w:rPr>
        <w:t xml:space="preserve"> </w:t>
      </w:r>
      <w:r w:rsidR="00F869BB">
        <w:rPr>
          <w:rFonts w:ascii="Times New Roman" w:hAnsi="Times New Roman" w:cs="Times New Roman"/>
          <w:b/>
          <w:color w:val="FF0000"/>
          <w:sz w:val="24"/>
          <w:szCs w:val="24"/>
          <w:u w:val="single"/>
        </w:rPr>
        <w:t>201</w:t>
      </w:r>
      <w:r w:rsidR="000E319E">
        <w:rPr>
          <w:rFonts w:ascii="Times New Roman" w:hAnsi="Times New Roman" w:cs="Times New Roman"/>
          <w:b/>
          <w:color w:val="FF0000"/>
          <w:sz w:val="24"/>
          <w:szCs w:val="24"/>
          <w:u w:val="single"/>
        </w:rPr>
        <w:t>5</w:t>
      </w:r>
      <w:r w:rsidR="00F869BB">
        <w:rPr>
          <w:rFonts w:ascii="Times New Roman" w:hAnsi="Times New Roman" w:cs="Times New Roman"/>
          <w:b/>
          <w:color w:val="FF0000"/>
          <w:sz w:val="24"/>
          <w:szCs w:val="24"/>
          <w:u w:val="single"/>
        </w:rPr>
        <w:t xml:space="preserve"> </w:t>
      </w:r>
      <w:r w:rsidRPr="00334464">
        <w:rPr>
          <w:rFonts w:ascii="Times New Roman" w:hAnsi="Times New Roman" w:cs="Times New Roman"/>
          <w:b/>
          <w:color w:val="FF0000"/>
          <w:sz w:val="24"/>
          <w:szCs w:val="24"/>
          <w:u w:val="single"/>
        </w:rPr>
        <w:t>года</w:t>
      </w:r>
      <w:r w:rsidRPr="00334464">
        <w:rPr>
          <w:rFonts w:ascii="Times New Roman" w:hAnsi="Times New Roman" w:cs="Times New Roman"/>
          <w:color w:val="FF0000"/>
          <w:sz w:val="24"/>
          <w:szCs w:val="24"/>
        </w:rPr>
        <w:t>.</w:t>
      </w:r>
    </w:p>
    <w:p w:rsidR="00334464" w:rsidRPr="00334464" w:rsidRDefault="00334464" w:rsidP="004664EB">
      <w:pPr>
        <w:spacing w:after="120" w:line="264" w:lineRule="auto"/>
        <w:ind w:firstLine="709"/>
        <w:rPr>
          <w:rFonts w:ascii="Times New Roman" w:hAnsi="Times New Roman" w:cs="Times New Roman"/>
          <w:sz w:val="24"/>
          <w:szCs w:val="24"/>
        </w:rPr>
      </w:pPr>
      <w:r w:rsidRPr="00334464">
        <w:rPr>
          <w:rFonts w:ascii="Times New Roman" w:hAnsi="Times New Roman" w:cs="Times New Roman"/>
          <w:sz w:val="24"/>
          <w:szCs w:val="24"/>
        </w:rPr>
        <w:t>15. Условия конфиденциальности.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15.1.</w:t>
      </w:r>
      <w:r w:rsidRPr="00334464">
        <w:rPr>
          <w:rFonts w:ascii="Times New Roman" w:hAnsi="Times New Roman" w:cs="Times New Roman"/>
          <w:b/>
          <w:sz w:val="24"/>
          <w:szCs w:val="24"/>
        </w:rPr>
        <w:t xml:space="preserve"> </w:t>
      </w:r>
      <w:r w:rsidRPr="00334464">
        <w:rPr>
          <w:rFonts w:ascii="Times New Roman" w:hAnsi="Times New Roman" w:cs="Times New Roman"/>
          <w:sz w:val="24"/>
          <w:szCs w:val="24"/>
        </w:rPr>
        <w:t>В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w:t>
      </w:r>
      <w:proofErr w:type="gramStart"/>
      <w:r w:rsidRPr="00334464">
        <w:rPr>
          <w:rFonts w:ascii="Times New Roman" w:hAnsi="Times New Roman" w:cs="Times New Roman"/>
          <w:sz w:val="24"/>
          <w:szCs w:val="24"/>
        </w:rPr>
        <w:t>ств Ст</w:t>
      </w:r>
      <w:proofErr w:type="gramEnd"/>
      <w:r w:rsidRPr="00334464">
        <w:rPr>
          <w:rFonts w:ascii="Times New Roman" w:hAnsi="Times New Roman" w:cs="Times New Roman"/>
          <w:sz w:val="24"/>
          <w:szCs w:val="24"/>
        </w:rPr>
        <w:t>оронами, а также информация, передаваемая Сторонами друг другу для исполнения настоящего Договора.</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15.2. 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334464" w:rsidRPr="00334464" w:rsidRDefault="00334464" w:rsidP="00334464">
      <w:pPr>
        <w:spacing w:after="120" w:line="264" w:lineRule="auto"/>
        <w:ind w:firstLine="709"/>
        <w:jc w:val="both"/>
        <w:rPr>
          <w:rFonts w:ascii="Times New Roman" w:hAnsi="Times New Roman" w:cs="Times New Roman"/>
          <w:sz w:val="24"/>
          <w:szCs w:val="24"/>
        </w:rPr>
      </w:pPr>
      <w:r w:rsidRPr="00334464">
        <w:rPr>
          <w:rFonts w:ascii="Times New Roman" w:hAnsi="Times New Roman" w:cs="Times New Roman"/>
          <w:sz w:val="24"/>
          <w:szCs w:val="24"/>
        </w:rPr>
        <w:t>15.4. Вышеперечисленные обязательства действуют во все время действия настоящего  Договора, а также в течение 5 (пяти) лет после расторжения настоящего Договора.</w:t>
      </w:r>
    </w:p>
    <w:p w:rsidR="00334464" w:rsidRPr="00334464" w:rsidRDefault="00334464" w:rsidP="00334464">
      <w:pPr>
        <w:pStyle w:val="af0"/>
        <w:suppressAutoHyphens/>
        <w:spacing w:after="120" w:line="264" w:lineRule="auto"/>
        <w:ind w:left="0" w:firstLine="708"/>
        <w:jc w:val="both"/>
      </w:pPr>
      <w:r w:rsidRPr="00334464">
        <w:t>16. При исполнении настоящего Договора и рассмотрении споров Стороны руководствуются законодательством Российской Федерации.</w:t>
      </w:r>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 xml:space="preserve">17. </w:t>
      </w:r>
      <w:proofErr w:type="gramStart"/>
      <w:r w:rsidRPr="00334464">
        <w:rPr>
          <w:b w:val="0"/>
          <w:sz w:val="24"/>
          <w:szCs w:val="24"/>
        </w:rPr>
        <w:t>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roofErr w:type="gramEnd"/>
    </w:p>
    <w:p w:rsidR="00334464" w:rsidRPr="00334464" w:rsidRDefault="00334464" w:rsidP="00334464">
      <w:pPr>
        <w:pStyle w:val="ae"/>
        <w:spacing w:after="120" w:line="264" w:lineRule="auto"/>
        <w:ind w:firstLine="708"/>
        <w:jc w:val="both"/>
        <w:rPr>
          <w:b w:val="0"/>
          <w:sz w:val="24"/>
          <w:szCs w:val="24"/>
        </w:rPr>
      </w:pPr>
      <w:r w:rsidRPr="00334464">
        <w:rPr>
          <w:b w:val="0"/>
          <w:sz w:val="24"/>
          <w:szCs w:val="24"/>
        </w:rPr>
        <w:t>При досрочном расторжении договора Исполнителю выплачивается вознаграждение пропорционально фактически оказанному объему Услуг.</w:t>
      </w:r>
    </w:p>
    <w:p w:rsidR="00334464" w:rsidRPr="00334464" w:rsidRDefault="00334464" w:rsidP="00334464">
      <w:pPr>
        <w:pStyle w:val="af0"/>
        <w:suppressAutoHyphens/>
        <w:spacing w:after="120" w:line="264" w:lineRule="auto"/>
        <w:ind w:left="0" w:firstLine="709"/>
        <w:jc w:val="both"/>
      </w:pPr>
      <w:r w:rsidRPr="00334464">
        <w:lastRenderedPageBreak/>
        <w:t>18.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334464" w:rsidRPr="00334464" w:rsidRDefault="00334464" w:rsidP="00334464">
      <w:pPr>
        <w:pStyle w:val="af0"/>
        <w:suppressAutoHyphens/>
        <w:spacing w:after="120" w:line="264" w:lineRule="auto"/>
        <w:ind w:left="0"/>
        <w:jc w:val="both"/>
      </w:pPr>
      <w:r w:rsidRPr="00334464">
        <w:t xml:space="preserve">           </w:t>
      </w:r>
      <w:r w:rsidRPr="00334464">
        <w:tab/>
        <w:t>19. Изменения и дополнения условий настоящего Договора оформляются Сторонами дополнительным соглашением.</w:t>
      </w:r>
    </w:p>
    <w:p w:rsidR="00334464" w:rsidRPr="00334464" w:rsidRDefault="00334464" w:rsidP="00334464">
      <w:pPr>
        <w:pStyle w:val="af0"/>
        <w:suppressAutoHyphens/>
        <w:spacing w:after="120" w:line="264" w:lineRule="auto"/>
        <w:ind w:left="0" w:firstLine="709"/>
        <w:jc w:val="both"/>
      </w:pPr>
      <w:r w:rsidRPr="00334464">
        <w:t>20.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334464" w:rsidRPr="00334464" w:rsidRDefault="00334464" w:rsidP="00334464">
      <w:pPr>
        <w:pStyle w:val="af0"/>
        <w:suppressAutoHyphens/>
        <w:spacing w:after="120" w:line="264" w:lineRule="auto"/>
        <w:ind w:left="0" w:firstLine="709"/>
        <w:jc w:val="both"/>
      </w:pPr>
      <w:r w:rsidRPr="00334464">
        <w:t>21. Настоящий Договор составлен в двух экземплярах, имеющих одинаковую юридическую силу, по одному экземпляру для каждой из Сторон.</w:t>
      </w:r>
    </w:p>
    <w:p w:rsidR="00334464" w:rsidRPr="00334464" w:rsidRDefault="00334464" w:rsidP="00334464">
      <w:pPr>
        <w:pStyle w:val="af0"/>
        <w:suppressAutoHyphens/>
        <w:spacing w:after="120" w:line="264" w:lineRule="auto"/>
        <w:ind w:left="0" w:firstLine="709"/>
        <w:jc w:val="both"/>
      </w:pPr>
      <w:r w:rsidRPr="00334464">
        <w:t>22. В случае изменения адреса или платежных реквизитов Стороны обязаны в течение 2 (двух) рабочих дней уведомить об этом друг друга.</w:t>
      </w:r>
    </w:p>
    <w:p w:rsidR="00334464" w:rsidRPr="00334464" w:rsidRDefault="00334464" w:rsidP="00334464">
      <w:pPr>
        <w:pStyle w:val="af0"/>
        <w:suppressAutoHyphens/>
        <w:ind w:left="0" w:firstLine="709"/>
        <w:jc w:val="both"/>
      </w:pPr>
    </w:p>
    <w:tbl>
      <w:tblPr>
        <w:tblW w:w="9735" w:type="dxa"/>
        <w:tblInd w:w="108" w:type="dxa"/>
        <w:tblLayout w:type="fixed"/>
        <w:tblLook w:val="0000" w:firstRow="0" w:lastRow="0" w:firstColumn="0" w:lastColumn="0" w:noHBand="0" w:noVBand="0"/>
      </w:tblPr>
      <w:tblGrid>
        <w:gridCol w:w="4779"/>
        <w:gridCol w:w="4956"/>
      </w:tblGrid>
      <w:tr w:rsidR="00334464" w:rsidRPr="00334464" w:rsidTr="006F433F">
        <w:trPr>
          <w:trHeight w:val="95"/>
        </w:trPr>
        <w:tc>
          <w:tcPr>
            <w:tcW w:w="4779" w:type="dxa"/>
          </w:tcPr>
          <w:p w:rsidR="00334464" w:rsidRPr="00334464" w:rsidRDefault="00334464" w:rsidP="006F433F">
            <w:pPr>
              <w:pStyle w:val="af0"/>
              <w:suppressAutoHyphens/>
              <w:ind w:left="0" w:right="-816"/>
              <w:jc w:val="both"/>
            </w:pPr>
            <w:r w:rsidRPr="00334464">
              <w:t>ИСПОЛНИТЕЛЬ:</w:t>
            </w:r>
          </w:p>
          <w:p w:rsidR="00334464" w:rsidRPr="00334464" w:rsidRDefault="00334464" w:rsidP="006F433F">
            <w:pPr>
              <w:pStyle w:val="af0"/>
              <w:suppressAutoHyphens/>
              <w:ind w:left="0" w:right="-816"/>
              <w:jc w:val="both"/>
              <w:rPr>
                <w:color w:val="FF0000"/>
              </w:rPr>
            </w:pPr>
            <w:r w:rsidRPr="00334464">
              <w:t xml:space="preserve">Ф. И. О. </w:t>
            </w:r>
            <w:r w:rsidRPr="00334464">
              <w:rPr>
                <w:b/>
                <w:color w:val="FF0000"/>
              </w:rPr>
              <w:t>Иванов Иван Иванович</w:t>
            </w:r>
          </w:p>
          <w:p w:rsidR="00334464" w:rsidRPr="00334464" w:rsidRDefault="00334464" w:rsidP="006F433F">
            <w:pPr>
              <w:pStyle w:val="af0"/>
              <w:suppressAutoHyphens/>
              <w:ind w:left="0" w:right="-816"/>
              <w:jc w:val="both"/>
              <w:rPr>
                <w:color w:val="FF0000"/>
              </w:rPr>
            </w:pPr>
            <w:r w:rsidRPr="00334464">
              <w:t xml:space="preserve">Дата и место рождения: </w:t>
            </w:r>
            <w:r w:rsidRPr="00334464">
              <w:rPr>
                <w:b/>
                <w:color w:val="FF0000"/>
              </w:rPr>
              <w:t>10 января 1990 г</w:t>
            </w:r>
            <w:r w:rsidRPr="00334464">
              <w:rPr>
                <w:color w:val="FF0000"/>
              </w:rPr>
              <w:t>.,</w:t>
            </w:r>
          </w:p>
          <w:p w:rsidR="00334464" w:rsidRPr="00334464" w:rsidRDefault="00334464" w:rsidP="006F433F">
            <w:pPr>
              <w:pStyle w:val="af0"/>
              <w:suppressAutoHyphens/>
              <w:ind w:left="0" w:right="-816"/>
              <w:jc w:val="both"/>
              <w:rPr>
                <w:b/>
                <w:color w:val="FF0000"/>
              </w:rPr>
            </w:pPr>
            <w:r w:rsidRPr="00334464">
              <w:rPr>
                <w:b/>
                <w:color w:val="FF0000"/>
              </w:rPr>
              <w:t>г. Псков</w:t>
            </w:r>
          </w:p>
          <w:p w:rsidR="00334464" w:rsidRPr="00334464" w:rsidRDefault="00334464" w:rsidP="006F433F">
            <w:pPr>
              <w:pStyle w:val="af0"/>
              <w:suppressAutoHyphens/>
              <w:ind w:left="0" w:right="-816"/>
              <w:jc w:val="both"/>
            </w:pPr>
            <w:r w:rsidRPr="00334464">
              <w:t>Адрес проживания по паспорту:</w:t>
            </w:r>
          </w:p>
          <w:p w:rsidR="00334464" w:rsidRPr="00334464" w:rsidRDefault="00334464" w:rsidP="006F433F">
            <w:pPr>
              <w:pStyle w:val="af0"/>
              <w:suppressAutoHyphens/>
              <w:ind w:left="0" w:right="-816"/>
              <w:jc w:val="both"/>
              <w:rPr>
                <w:b/>
                <w:color w:val="FF0000"/>
              </w:rPr>
            </w:pPr>
            <w:r w:rsidRPr="00334464">
              <w:rPr>
                <w:b/>
                <w:color w:val="FF0000"/>
              </w:rPr>
              <w:t>г. Москва, Мясницкая ул., д. 22, кв. 10</w:t>
            </w:r>
          </w:p>
          <w:p w:rsidR="00334464" w:rsidRPr="00334464" w:rsidRDefault="00334464" w:rsidP="006F433F">
            <w:pPr>
              <w:pStyle w:val="af0"/>
              <w:suppressAutoHyphens/>
              <w:ind w:left="0" w:right="-816"/>
              <w:jc w:val="both"/>
            </w:pPr>
            <w:r w:rsidRPr="00334464">
              <w:t xml:space="preserve">Номер паспорта, кем выдан: </w:t>
            </w:r>
          </w:p>
          <w:p w:rsidR="00334464" w:rsidRPr="00334464" w:rsidRDefault="00334464" w:rsidP="006F433F">
            <w:pPr>
              <w:pStyle w:val="af0"/>
              <w:suppressAutoHyphens/>
              <w:ind w:left="0" w:right="-816"/>
              <w:jc w:val="both"/>
              <w:rPr>
                <w:b/>
                <w:color w:val="FF0000"/>
              </w:rPr>
            </w:pPr>
            <w:r w:rsidRPr="00334464">
              <w:rPr>
                <w:b/>
                <w:color w:val="FF0000"/>
              </w:rPr>
              <w:t xml:space="preserve">45 08 500302 ОВД Тверского района гор. </w:t>
            </w:r>
          </w:p>
          <w:p w:rsidR="00334464" w:rsidRPr="00334464" w:rsidRDefault="00334464" w:rsidP="006F433F">
            <w:pPr>
              <w:pStyle w:val="af0"/>
              <w:suppressAutoHyphens/>
              <w:ind w:left="0" w:right="-816"/>
              <w:jc w:val="both"/>
              <w:rPr>
                <w:b/>
                <w:color w:val="FF0000"/>
              </w:rPr>
            </w:pPr>
            <w:proofErr w:type="gramStart"/>
            <w:r w:rsidRPr="00334464">
              <w:rPr>
                <w:b/>
                <w:color w:val="FF0000"/>
              </w:rPr>
              <w:t>Москвы</w:t>
            </w:r>
            <w:proofErr w:type="gramEnd"/>
            <w:r w:rsidRPr="00334464">
              <w:rPr>
                <w:b/>
                <w:color w:val="0000FF"/>
              </w:rPr>
              <w:t xml:space="preserve"> </w:t>
            </w:r>
            <w:r w:rsidRPr="00334464">
              <w:t>когда выдан:</w:t>
            </w:r>
            <w:r w:rsidRPr="00334464">
              <w:rPr>
                <w:b/>
                <w:color w:val="FF0000"/>
              </w:rPr>
              <w:t>10.05.2009</w:t>
            </w:r>
          </w:p>
          <w:p w:rsidR="00334464" w:rsidRPr="00334464" w:rsidRDefault="00334464" w:rsidP="006F433F">
            <w:pPr>
              <w:pStyle w:val="af0"/>
              <w:suppressAutoHyphens/>
              <w:ind w:left="0" w:right="-816"/>
              <w:jc w:val="both"/>
            </w:pPr>
            <w:r w:rsidRPr="00334464">
              <w:t xml:space="preserve">Номер </w:t>
            </w:r>
            <w:proofErr w:type="gramStart"/>
            <w:r w:rsidRPr="00334464">
              <w:t>страхового</w:t>
            </w:r>
            <w:proofErr w:type="gramEnd"/>
            <w:r w:rsidRPr="00334464">
              <w:t xml:space="preserve"> пенсионного</w:t>
            </w:r>
          </w:p>
          <w:p w:rsidR="00334464" w:rsidRPr="00334464" w:rsidRDefault="00334464" w:rsidP="006F433F">
            <w:pPr>
              <w:pStyle w:val="af0"/>
              <w:suppressAutoHyphens/>
              <w:ind w:left="0" w:right="-816"/>
              <w:jc w:val="both"/>
              <w:rPr>
                <w:b/>
                <w:color w:val="FF0000"/>
              </w:rPr>
            </w:pPr>
            <w:r w:rsidRPr="00334464">
              <w:t xml:space="preserve">свидетельства: </w:t>
            </w:r>
            <w:r w:rsidRPr="00334464">
              <w:rPr>
                <w:b/>
                <w:color w:val="FF0000"/>
              </w:rPr>
              <w:t>155-002-604 52</w:t>
            </w:r>
          </w:p>
          <w:p w:rsidR="00334464" w:rsidRPr="00334464" w:rsidRDefault="00334464" w:rsidP="006F433F">
            <w:pPr>
              <w:pStyle w:val="af0"/>
              <w:suppressAutoHyphens/>
              <w:ind w:left="0" w:right="-816"/>
              <w:jc w:val="both"/>
            </w:pPr>
            <w:r w:rsidRPr="00334464">
              <w:t>ИНН:</w:t>
            </w:r>
            <w:r w:rsidRPr="00334464">
              <w:rPr>
                <w:b/>
                <w:color w:val="FF0000"/>
              </w:rPr>
              <w:t xml:space="preserve"> …</w:t>
            </w:r>
          </w:p>
          <w:p w:rsidR="00334464" w:rsidRPr="00334464" w:rsidRDefault="00334464" w:rsidP="006F433F">
            <w:pPr>
              <w:pStyle w:val="af0"/>
              <w:suppressAutoHyphens/>
              <w:ind w:left="0" w:right="-816"/>
              <w:jc w:val="both"/>
              <w:rPr>
                <w:b/>
                <w:color w:val="FF0000"/>
              </w:rPr>
            </w:pPr>
            <w:proofErr w:type="gramStart"/>
            <w:r w:rsidRPr="00334464">
              <w:t>Контактный</w:t>
            </w:r>
            <w:proofErr w:type="gramEnd"/>
            <w:r w:rsidRPr="00334464">
              <w:t xml:space="preserve"> тел.</w:t>
            </w:r>
            <w:r w:rsidRPr="00334464">
              <w:rPr>
                <w:b/>
                <w:color w:val="FF0000"/>
              </w:rPr>
              <w:t xml:space="preserve"> ...</w:t>
            </w:r>
          </w:p>
          <w:p w:rsidR="00334464" w:rsidRPr="00334464" w:rsidRDefault="00334464" w:rsidP="006F433F">
            <w:pPr>
              <w:pStyle w:val="af0"/>
              <w:suppressAutoHyphens/>
              <w:ind w:left="0" w:right="-816"/>
              <w:jc w:val="both"/>
              <w:rPr>
                <w:b/>
                <w:color w:val="FF0000"/>
              </w:rPr>
            </w:pPr>
            <w:r w:rsidRPr="00334464">
              <w:rPr>
                <w:lang w:val="en-US"/>
              </w:rPr>
              <w:t>e</w:t>
            </w:r>
            <w:r w:rsidRPr="00334464">
              <w:t>-</w:t>
            </w:r>
            <w:r w:rsidRPr="00334464">
              <w:rPr>
                <w:lang w:val="en-US"/>
              </w:rPr>
              <w:t>mail</w:t>
            </w:r>
            <w:r w:rsidRPr="00334464">
              <w:rPr>
                <w:b/>
                <w:color w:val="FF0000"/>
              </w:rPr>
              <w:t xml:space="preserve"> …</w:t>
            </w:r>
          </w:p>
          <w:p w:rsidR="00334464" w:rsidRPr="00334464" w:rsidRDefault="00334464" w:rsidP="006F433F">
            <w:pPr>
              <w:pStyle w:val="af0"/>
              <w:suppressAutoHyphens/>
              <w:ind w:left="0" w:right="-816"/>
              <w:jc w:val="both"/>
            </w:pPr>
            <w:r w:rsidRPr="00334464">
              <w:t>Приложение:</w:t>
            </w:r>
          </w:p>
          <w:p w:rsidR="00334464" w:rsidRPr="00334464" w:rsidRDefault="00334464" w:rsidP="006F433F">
            <w:pPr>
              <w:pStyle w:val="af0"/>
              <w:suppressAutoHyphens/>
              <w:ind w:left="0" w:right="-816"/>
              <w:jc w:val="both"/>
            </w:pPr>
            <w:r w:rsidRPr="00334464">
              <w:t xml:space="preserve">- Копия паспорта </w:t>
            </w:r>
          </w:p>
          <w:p w:rsidR="00334464" w:rsidRPr="00334464" w:rsidRDefault="00334464" w:rsidP="006F433F">
            <w:pPr>
              <w:pStyle w:val="af0"/>
              <w:suppressAutoHyphens/>
              <w:ind w:left="0" w:right="-816"/>
              <w:jc w:val="both"/>
            </w:pPr>
            <w:r w:rsidRPr="00334464">
              <w:t xml:space="preserve">- Копия </w:t>
            </w:r>
            <w:proofErr w:type="gramStart"/>
            <w:r w:rsidRPr="00334464">
              <w:t>страхового</w:t>
            </w:r>
            <w:proofErr w:type="gramEnd"/>
            <w:r w:rsidRPr="00334464">
              <w:t xml:space="preserve"> </w:t>
            </w:r>
          </w:p>
          <w:p w:rsidR="00334464" w:rsidRPr="00334464" w:rsidRDefault="00334464" w:rsidP="006F433F">
            <w:pPr>
              <w:pStyle w:val="af0"/>
              <w:suppressAutoHyphens/>
              <w:ind w:left="0" w:right="-816"/>
              <w:jc w:val="both"/>
            </w:pPr>
            <w:r w:rsidRPr="00334464">
              <w:t>пенсионного свидетельства</w:t>
            </w:r>
          </w:p>
          <w:p w:rsidR="00334464" w:rsidRP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 xml:space="preserve">________________________/ </w:t>
            </w:r>
            <w:r w:rsidRPr="00334464">
              <w:rPr>
                <w:b/>
                <w:color w:val="FF0000"/>
              </w:rPr>
              <w:t>И.И. Иванов</w:t>
            </w:r>
            <w:r w:rsidRPr="00334464">
              <w:rPr>
                <w:color w:val="FF0000"/>
              </w:rPr>
              <w:t xml:space="preserve"> </w:t>
            </w:r>
            <w:r w:rsidRPr="00334464">
              <w:t>/</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tc>
        <w:tc>
          <w:tcPr>
            <w:tcW w:w="4956" w:type="dxa"/>
          </w:tcPr>
          <w:p w:rsidR="00334464" w:rsidRPr="00334464" w:rsidRDefault="00334464" w:rsidP="006F433F">
            <w:pPr>
              <w:pStyle w:val="af0"/>
              <w:suppressAutoHyphens/>
              <w:ind w:left="0" w:right="-816"/>
              <w:jc w:val="both"/>
            </w:pPr>
            <w:r w:rsidRPr="00334464">
              <w:t>ЗАКАЗЧИК:</w:t>
            </w:r>
          </w:p>
          <w:p w:rsidR="00334464" w:rsidRPr="00334464" w:rsidRDefault="00334464" w:rsidP="006F433F">
            <w:pPr>
              <w:pStyle w:val="af0"/>
              <w:suppressAutoHyphens/>
              <w:ind w:left="0"/>
              <w:jc w:val="both"/>
            </w:pPr>
            <w:r w:rsidRPr="00334464">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34464" w:rsidRPr="00334464" w:rsidRDefault="00334464" w:rsidP="006F433F">
            <w:pPr>
              <w:pStyle w:val="af0"/>
              <w:suppressAutoHyphens/>
              <w:ind w:left="0" w:right="-816"/>
              <w:jc w:val="both"/>
            </w:pPr>
            <w:r w:rsidRPr="00334464">
              <w:t xml:space="preserve">Место нахождения: 101000, г. Москва, </w:t>
            </w:r>
          </w:p>
          <w:p w:rsidR="00334464" w:rsidRPr="00334464" w:rsidRDefault="00334464" w:rsidP="006F433F">
            <w:pPr>
              <w:pStyle w:val="af0"/>
              <w:suppressAutoHyphens/>
              <w:ind w:left="0" w:right="-816"/>
              <w:jc w:val="both"/>
            </w:pPr>
            <w:r w:rsidRPr="00334464">
              <w:t>ул. Мясницкая, д.20</w:t>
            </w:r>
          </w:p>
          <w:p w:rsidR="00334464" w:rsidRPr="00334464" w:rsidRDefault="00334464" w:rsidP="006F433F">
            <w:pPr>
              <w:pStyle w:val="af0"/>
              <w:suppressAutoHyphens/>
              <w:ind w:left="0" w:right="-816"/>
              <w:jc w:val="both"/>
            </w:pPr>
            <w:r w:rsidRPr="00334464">
              <w:t>ИНН  7714030726</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КПП   770101001</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 xml:space="preserve">Получатель УФК по г. Москве (Национальный исследовательский университет “Высшая школа экономики”  </w:t>
            </w:r>
            <w:proofErr w:type="gramStart"/>
            <w:r w:rsidRPr="00334464">
              <w:rPr>
                <w:rFonts w:ascii="Times New Roman" w:hAnsi="Times New Roman" w:cs="Times New Roman"/>
                <w:sz w:val="24"/>
                <w:szCs w:val="24"/>
              </w:rPr>
              <w:t>л</w:t>
            </w:r>
            <w:proofErr w:type="gramEnd"/>
            <w:r w:rsidRPr="00334464">
              <w:rPr>
                <w:rFonts w:ascii="Times New Roman" w:hAnsi="Times New Roman" w:cs="Times New Roman"/>
                <w:sz w:val="24"/>
                <w:szCs w:val="24"/>
              </w:rPr>
              <w:t>/с 31736</w:t>
            </w:r>
            <w:r w:rsidRPr="00334464">
              <w:rPr>
                <w:rFonts w:ascii="Times New Roman" w:hAnsi="Times New Roman" w:cs="Times New Roman"/>
                <w:sz w:val="24"/>
                <w:szCs w:val="24"/>
                <w:lang w:val="en-US"/>
              </w:rPr>
              <w:t>U</w:t>
            </w:r>
            <w:r w:rsidRPr="00334464">
              <w:rPr>
                <w:rFonts w:ascii="Times New Roman" w:hAnsi="Times New Roman" w:cs="Times New Roman"/>
                <w:sz w:val="24"/>
                <w:szCs w:val="24"/>
              </w:rPr>
              <w:t>27000)</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 xml:space="preserve">Банк получателя  Отделение 1 Московского ГТУ Банка России г. Москва 705 </w:t>
            </w:r>
          </w:p>
          <w:p w:rsidR="00334464" w:rsidRPr="00334464" w:rsidRDefault="00334464" w:rsidP="006F433F">
            <w:pPr>
              <w:rPr>
                <w:rFonts w:ascii="Times New Roman" w:hAnsi="Times New Roman" w:cs="Times New Roman"/>
                <w:sz w:val="24"/>
                <w:szCs w:val="24"/>
              </w:rPr>
            </w:pPr>
            <w:r w:rsidRPr="00334464">
              <w:rPr>
                <w:rFonts w:ascii="Times New Roman" w:hAnsi="Times New Roman" w:cs="Times New Roman"/>
                <w:sz w:val="24"/>
                <w:szCs w:val="24"/>
              </w:rPr>
              <w:t>БИК    044583001</w:t>
            </w:r>
          </w:p>
          <w:p w:rsidR="00334464" w:rsidRPr="00334464" w:rsidRDefault="00334464" w:rsidP="006F433F">
            <w:pPr>
              <w:rPr>
                <w:rFonts w:ascii="Times New Roman" w:hAnsi="Times New Roman" w:cs="Times New Roman"/>
                <w:sz w:val="24"/>
                <w:szCs w:val="24"/>
              </w:rPr>
            </w:pPr>
            <w:proofErr w:type="gramStart"/>
            <w:r w:rsidRPr="00334464">
              <w:rPr>
                <w:rFonts w:ascii="Times New Roman" w:hAnsi="Times New Roman" w:cs="Times New Roman"/>
                <w:sz w:val="24"/>
                <w:szCs w:val="24"/>
              </w:rPr>
              <w:t>р</w:t>
            </w:r>
            <w:proofErr w:type="gramEnd"/>
            <w:r w:rsidRPr="00334464">
              <w:rPr>
                <w:rFonts w:ascii="Times New Roman" w:hAnsi="Times New Roman" w:cs="Times New Roman"/>
                <w:sz w:val="24"/>
                <w:szCs w:val="24"/>
              </w:rPr>
              <w:t>/счет 40501810600002000079</w:t>
            </w:r>
          </w:p>
          <w:p w:rsid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p>
          <w:p w:rsidR="00334464" w:rsidRPr="00334464" w:rsidRDefault="00334464" w:rsidP="006F433F">
            <w:pPr>
              <w:pStyle w:val="af0"/>
              <w:suppressAutoHyphens/>
              <w:ind w:left="0" w:right="-816"/>
              <w:jc w:val="both"/>
            </w:pPr>
            <w:r w:rsidRPr="00334464">
              <w:t>_________________________/</w:t>
            </w:r>
            <w:r w:rsidRPr="00334464">
              <w:rPr>
                <w:b/>
                <w:color w:val="FF0000"/>
              </w:rPr>
              <w:t>И.И. Сидоров</w:t>
            </w:r>
            <w:r w:rsidRPr="00334464">
              <w:t>/</w:t>
            </w:r>
          </w:p>
          <w:p w:rsidR="00334464" w:rsidRPr="00334464" w:rsidRDefault="00334464" w:rsidP="006F433F">
            <w:pPr>
              <w:pStyle w:val="af0"/>
              <w:suppressAutoHyphens/>
              <w:ind w:left="0" w:right="-816"/>
              <w:jc w:val="both"/>
            </w:pPr>
            <w:proofErr w:type="spellStart"/>
            <w:r w:rsidRPr="00334464">
              <w:t>м.п</w:t>
            </w:r>
            <w:proofErr w:type="spellEnd"/>
            <w:r w:rsidRPr="00334464">
              <w:t>.</w:t>
            </w:r>
            <w:r w:rsidRPr="00334464" w:rsidDel="001E37E1">
              <w:t xml:space="preserve"> </w:t>
            </w:r>
          </w:p>
        </w:tc>
      </w:tr>
    </w:tbl>
    <w:p w:rsidR="00334464" w:rsidRPr="00334464" w:rsidRDefault="00334464" w:rsidP="00334464">
      <w:pPr>
        <w:pStyle w:val="af0"/>
        <w:suppressAutoHyphens/>
        <w:ind w:left="0" w:right="-816"/>
        <w:jc w:val="both"/>
      </w:pPr>
      <w:r w:rsidRPr="00334464">
        <w:t xml:space="preserve">Согласовано: ______________/ </w:t>
      </w:r>
      <w:r w:rsidRPr="00334464">
        <w:rPr>
          <w:b/>
          <w:color w:val="FF0000"/>
        </w:rPr>
        <w:t>И.И. Петров</w:t>
      </w:r>
      <w:r w:rsidRPr="00334464">
        <w:rPr>
          <w:b/>
        </w:rPr>
        <w:t>/</w:t>
      </w:r>
    </w:p>
    <w:p w:rsidR="00334464" w:rsidRDefault="00334464">
      <w:pPr>
        <w:rPr>
          <w:rFonts w:ascii="Times New Roman" w:eastAsia="Times New Roman" w:hAnsi="Times New Roman" w:cs="Times New Roman"/>
          <w:b/>
          <w:sz w:val="24"/>
          <w:szCs w:val="24"/>
          <w:lang w:eastAsia="ru-RU"/>
        </w:rPr>
      </w:pPr>
      <w:r>
        <w:rPr>
          <w:b/>
        </w:rPr>
        <w:br w:type="page"/>
      </w:r>
    </w:p>
    <w:p w:rsidR="00334464" w:rsidRDefault="00AF5218" w:rsidP="006F433F">
      <w:pPr>
        <w:pStyle w:val="2"/>
        <w:numPr>
          <w:ilvl w:val="0"/>
          <w:numId w:val="11"/>
        </w:numPr>
        <w:jc w:val="left"/>
      </w:pPr>
      <w:bookmarkStart w:id="6" w:name="_Ref411251668"/>
      <w:bookmarkStart w:id="7" w:name="_Ref411251690"/>
      <w:bookmarkStart w:id="8" w:name="_Toc412638942"/>
      <w:r>
        <w:lastRenderedPageBreak/>
        <w:t>Акт (ш</w:t>
      </w:r>
      <w:r w:rsidR="00334464">
        <w:t>аблон</w:t>
      </w:r>
      <w:r>
        <w:t>)</w:t>
      </w:r>
      <w:bookmarkEnd w:id="6"/>
      <w:bookmarkEnd w:id="7"/>
      <w:bookmarkEnd w:id="8"/>
    </w:p>
    <w:p w:rsidR="008C1E68" w:rsidRDefault="008C1E68" w:rsidP="008C1E68">
      <w:pPr>
        <w:pStyle w:val="ae"/>
        <w:rPr>
          <w:sz w:val="24"/>
        </w:rPr>
      </w:pPr>
      <w:r>
        <w:rPr>
          <w:sz w:val="24"/>
        </w:rPr>
        <w:t>АКТ сдачи-приемки услуг</w:t>
      </w:r>
    </w:p>
    <w:p w:rsidR="008C1E68" w:rsidRDefault="008C1E68" w:rsidP="008C1E68">
      <w:pPr>
        <w:pStyle w:val="ae"/>
        <w:rPr>
          <w:b w:val="0"/>
          <w:sz w:val="24"/>
        </w:rPr>
      </w:pPr>
      <w:r>
        <w:rPr>
          <w:sz w:val="24"/>
        </w:rPr>
        <w:t xml:space="preserve">к договору № _________  </w:t>
      </w:r>
      <w:r>
        <w:rPr>
          <w:color w:val="FF0000"/>
          <w:sz w:val="24"/>
        </w:rPr>
        <w:t>«</w:t>
      </w:r>
      <w:r w:rsidR="00292180" w:rsidRPr="00292180">
        <w:rPr>
          <w:color w:val="FF0000"/>
          <w:sz w:val="24"/>
        </w:rPr>
        <w:t>12</w:t>
      </w:r>
      <w:r>
        <w:rPr>
          <w:color w:val="FF0000"/>
          <w:sz w:val="24"/>
        </w:rPr>
        <w:t xml:space="preserve">» </w:t>
      </w:r>
      <w:r w:rsidR="00336503">
        <w:rPr>
          <w:color w:val="FF0000"/>
          <w:sz w:val="24"/>
        </w:rPr>
        <w:t>января</w:t>
      </w:r>
      <w:r>
        <w:rPr>
          <w:color w:val="FF0000"/>
          <w:sz w:val="24"/>
        </w:rPr>
        <w:t xml:space="preserve"> 201</w:t>
      </w:r>
      <w:r w:rsidR="00336503">
        <w:rPr>
          <w:color w:val="FF0000"/>
          <w:sz w:val="24"/>
        </w:rPr>
        <w:t>5</w:t>
      </w:r>
      <w:r>
        <w:rPr>
          <w:color w:val="FF0000"/>
          <w:sz w:val="24"/>
        </w:rPr>
        <w:t xml:space="preserve"> г.</w:t>
      </w:r>
      <w:r>
        <w:rPr>
          <w:sz w:val="24"/>
        </w:rPr>
        <w:t xml:space="preserve"> </w:t>
      </w:r>
      <w:r>
        <w:rPr>
          <w:b w:val="0"/>
          <w:sz w:val="24"/>
        </w:rPr>
        <w:t>(далее – Договор)</w:t>
      </w:r>
    </w:p>
    <w:p w:rsidR="008C1E68" w:rsidRDefault="008C1E68" w:rsidP="008C1E68">
      <w:pPr>
        <w:autoSpaceDE w:val="0"/>
        <w:autoSpaceDN w:val="0"/>
        <w:adjustRightInd w:val="0"/>
        <w:jc w:val="right"/>
        <w:rPr>
          <w:bCs/>
          <w:color w:val="FF0000"/>
          <w:sz w:val="20"/>
        </w:rPr>
      </w:pPr>
      <w:r>
        <w:rPr>
          <w:bCs/>
          <w:color w:val="FF0000"/>
        </w:rPr>
        <w:t xml:space="preserve"> «3</w:t>
      </w:r>
      <w:r w:rsidR="00336503">
        <w:rPr>
          <w:bCs/>
          <w:color w:val="FF0000"/>
        </w:rPr>
        <w:t>0</w:t>
      </w:r>
      <w:r>
        <w:rPr>
          <w:bCs/>
          <w:color w:val="FF0000"/>
        </w:rPr>
        <w:t xml:space="preserve">» </w:t>
      </w:r>
      <w:r w:rsidR="00336503">
        <w:rPr>
          <w:bCs/>
          <w:color w:val="FF0000"/>
        </w:rPr>
        <w:t>июня</w:t>
      </w:r>
      <w:r>
        <w:rPr>
          <w:bCs/>
          <w:color w:val="FF0000"/>
        </w:rPr>
        <w:t xml:space="preserve"> 201</w:t>
      </w:r>
      <w:r w:rsidR="00336503">
        <w:rPr>
          <w:bCs/>
          <w:color w:val="FF0000"/>
        </w:rPr>
        <w:t>5</w:t>
      </w:r>
      <w:r>
        <w:rPr>
          <w:bCs/>
          <w:color w:val="FF0000"/>
        </w:rPr>
        <w:t xml:space="preserve"> г.</w:t>
      </w:r>
    </w:p>
    <w:p w:rsidR="008C1E68" w:rsidRPr="008C1E68" w:rsidRDefault="008C1E68" w:rsidP="008C1E68">
      <w:pPr>
        <w:pStyle w:val="ae"/>
        <w:ind w:firstLine="708"/>
        <w:jc w:val="both"/>
        <w:rPr>
          <w:b w:val="0"/>
          <w:sz w:val="24"/>
          <w:szCs w:val="24"/>
        </w:rPr>
      </w:pPr>
      <w:proofErr w:type="gramStart"/>
      <w:r w:rsidRPr="008C1E68">
        <w:rPr>
          <w:b w:val="0"/>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декана </w:t>
      </w:r>
      <w:r w:rsidRPr="008C1E68">
        <w:rPr>
          <w:b w:val="0"/>
          <w:color w:val="FF0000"/>
          <w:sz w:val="24"/>
          <w:szCs w:val="24"/>
        </w:rPr>
        <w:t>Сидорова Ивана Ивановича</w:t>
      </w:r>
      <w:r w:rsidRPr="008C1E68">
        <w:rPr>
          <w:b w:val="0"/>
          <w:sz w:val="24"/>
          <w:szCs w:val="24"/>
        </w:rPr>
        <w:t xml:space="preserve">, действующего на основании доверенности </w:t>
      </w:r>
      <w:r w:rsidRPr="008C1E68">
        <w:rPr>
          <w:b w:val="0"/>
          <w:color w:val="FF0000"/>
          <w:sz w:val="24"/>
          <w:szCs w:val="24"/>
        </w:rPr>
        <w:t>от 04.09.2014  № 6.18.1-26.1/0409-02,</w:t>
      </w:r>
      <w:r w:rsidRPr="008C1E68">
        <w:rPr>
          <w:b w:val="0"/>
          <w:sz w:val="24"/>
          <w:szCs w:val="24"/>
        </w:rPr>
        <w:t xml:space="preserve"> с одной стороны, и гражданин </w:t>
      </w:r>
      <w:r w:rsidRPr="008C1E68">
        <w:rPr>
          <w:color w:val="FF0000"/>
          <w:sz w:val="24"/>
          <w:szCs w:val="24"/>
          <w:u w:val="single"/>
        </w:rPr>
        <w:t>Иванов Иван Иванович</w:t>
      </w:r>
      <w:r w:rsidRPr="008C1E68">
        <w:rPr>
          <w:b w:val="0"/>
          <w:color w:val="FF0000"/>
          <w:sz w:val="24"/>
          <w:szCs w:val="24"/>
          <w:u w:val="single"/>
        </w:rPr>
        <w:t>,</w:t>
      </w:r>
      <w:r w:rsidRPr="008C1E68">
        <w:rPr>
          <w:b w:val="0"/>
          <w:sz w:val="24"/>
          <w:szCs w:val="24"/>
        </w:rPr>
        <w:t xml:space="preserve">  именуемый в дальнейшем «Исполнитель», с другой стороны, вместе именуемые «Стороны», составили настоящий Акт о нижеследующем:</w:t>
      </w:r>
      <w:proofErr w:type="gramEnd"/>
    </w:p>
    <w:p w:rsidR="008C1E68" w:rsidRPr="008C1E68" w:rsidRDefault="008C1E68" w:rsidP="008C1E68">
      <w:pPr>
        <w:pStyle w:val="ae"/>
        <w:jc w:val="both"/>
        <w:rPr>
          <w:b w:val="0"/>
          <w:sz w:val="24"/>
          <w:szCs w:val="24"/>
        </w:rPr>
      </w:pPr>
    </w:p>
    <w:p w:rsidR="008C1E68" w:rsidRPr="008C1E68" w:rsidRDefault="008C1E68" w:rsidP="008C1E68">
      <w:pPr>
        <w:ind w:firstLine="709"/>
        <w:jc w:val="both"/>
        <w:rPr>
          <w:rFonts w:ascii="Times New Roman" w:hAnsi="Times New Roman" w:cs="Times New Roman"/>
          <w:sz w:val="24"/>
          <w:szCs w:val="24"/>
        </w:rPr>
      </w:pP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 xml:space="preserve">В соответствии с заключенным Договором в период </w:t>
      </w:r>
      <w:r w:rsidRPr="008C1E68">
        <w:rPr>
          <w:rFonts w:ascii="Times New Roman" w:hAnsi="Times New Roman" w:cs="Times New Roman"/>
          <w:color w:val="FF0000"/>
          <w:sz w:val="24"/>
          <w:szCs w:val="24"/>
        </w:rPr>
        <w:t xml:space="preserve">с </w:t>
      </w:r>
      <w:r w:rsidR="00292180" w:rsidRPr="00292180">
        <w:rPr>
          <w:rFonts w:ascii="Times New Roman" w:hAnsi="Times New Roman" w:cs="Times New Roman"/>
          <w:color w:val="FF0000"/>
          <w:sz w:val="24"/>
          <w:szCs w:val="24"/>
        </w:rPr>
        <w:t>12</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января</w:t>
      </w:r>
      <w:r w:rsidRPr="008C1E68">
        <w:rPr>
          <w:rFonts w:ascii="Times New Roman" w:hAnsi="Times New Roman" w:cs="Times New Roman"/>
          <w:color w:val="FF0000"/>
          <w:sz w:val="24"/>
          <w:szCs w:val="24"/>
        </w:rPr>
        <w:t xml:space="preserve"> 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 по 3</w:t>
      </w:r>
      <w:r w:rsidR="00336503">
        <w:rPr>
          <w:rFonts w:ascii="Times New Roman" w:hAnsi="Times New Roman" w:cs="Times New Roman"/>
          <w:color w:val="FF0000"/>
          <w:sz w:val="24"/>
          <w:szCs w:val="24"/>
        </w:rPr>
        <w:t>0</w:t>
      </w:r>
      <w:r w:rsidRPr="008C1E68">
        <w:rPr>
          <w:rFonts w:ascii="Times New Roman" w:hAnsi="Times New Roman" w:cs="Times New Roman"/>
          <w:color w:val="FF0000"/>
          <w:sz w:val="24"/>
          <w:szCs w:val="24"/>
        </w:rPr>
        <w:t xml:space="preserve"> </w:t>
      </w:r>
      <w:r w:rsidR="00336503">
        <w:rPr>
          <w:rFonts w:ascii="Times New Roman" w:hAnsi="Times New Roman" w:cs="Times New Roman"/>
          <w:color w:val="FF0000"/>
          <w:sz w:val="24"/>
          <w:szCs w:val="24"/>
        </w:rPr>
        <w:t xml:space="preserve">июня </w:t>
      </w:r>
      <w:r w:rsidRPr="008C1E68">
        <w:rPr>
          <w:rFonts w:ascii="Times New Roman" w:hAnsi="Times New Roman" w:cs="Times New Roman"/>
          <w:color w:val="FF0000"/>
          <w:sz w:val="24"/>
          <w:szCs w:val="24"/>
        </w:rPr>
        <w:t>201</w:t>
      </w:r>
      <w:r w:rsidR="00336503">
        <w:rPr>
          <w:rFonts w:ascii="Times New Roman" w:hAnsi="Times New Roman" w:cs="Times New Roman"/>
          <w:color w:val="FF0000"/>
          <w:sz w:val="24"/>
          <w:szCs w:val="24"/>
        </w:rPr>
        <w:t>5</w:t>
      </w:r>
      <w:r w:rsidRPr="008C1E68">
        <w:rPr>
          <w:rFonts w:ascii="Times New Roman" w:hAnsi="Times New Roman" w:cs="Times New Roman"/>
          <w:color w:val="FF0000"/>
          <w:sz w:val="24"/>
          <w:szCs w:val="24"/>
        </w:rPr>
        <w:t xml:space="preserve"> года</w:t>
      </w:r>
      <w:r w:rsidRPr="008C1E68">
        <w:rPr>
          <w:rFonts w:ascii="Times New Roman" w:hAnsi="Times New Roman" w:cs="Times New Roman"/>
          <w:sz w:val="24"/>
          <w:szCs w:val="24"/>
        </w:rPr>
        <w:t>,  Исполнитель  оказал следующие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754"/>
      </w:tblGrid>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pPr>
              <w:autoSpaceDE w:val="0"/>
              <w:autoSpaceDN w:val="0"/>
              <w:adjustRightInd w:val="0"/>
              <w:jc w:val="center"/>
              <w:rPr>
                <w:rFonts w:ascii="Times New Roman" w:hAnsi="Times New Roman" w:cs="Times New Roman"/>
                <w:sz w:val="24"/>
                <w:szCs w:val="24"/>
              </w:rPr>
            </w:pPr>
            <w:r w:rsidRPr="008C1E68">
              <w:rPr>
                <w:rFonts w:ascii="Times New Roman" w:hAnsi="Times New Roman" w:cs="Times New Roman"/>
                <w:sz w:val="24"/>
                <w:szCs w:val="24"/>
              </w:rPr>
              <w:t>Наименование услуги</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1.</w:t>
            </w:r>
          </w:p>
        </w:tc>
        <w:tc>
          <w:tcPr>
            <w:tcW w:w="8754" w:type="dxa"/>
            <w:tcBorders>
              <w:top w:val="single" w:sz="4" w:space="0" w:color="auto"/>
              <w:left w:val="single" w:sz="4" w:space="0" w:color="auto"/>
              <w:bottom w:val="single" w:sz="4" w:space="0" w:color="auto"/>
              <w:right w:val="single" w:sz="4" w:space="0" w:color="auto"/>
            </w:tcBorders>
            <w:hideMark/>
          </w:tcPr>
          <w:p w:rsidR="008C1E68" w:rsidRPr="008C1E68" w:rsidRDefault="008C1E68" w:rsidP="00336503">
            <w:pPr>
              <w:pStyle w:val="ae"/>
              <w:jc w:val="left"/>
              <w:rPr>
                <w:b w:val="0"/>
                <w:color w:val="FF0000"/>
                <w:sz w:val="24"/>
                <w:szCs w:val="24"/>
              </w:rPr>
            </w:pPr>
            <w:r w:rsidRPr="008C1E68">
              <w:rPr>
                <w:b w:val="0"/>
                <w:color w:val="FF0000"/>
                <w:sz w:val="24"/>
                <w:szCs w:val="24"/>
              </w:rPr>
              <w:t>Перечисляе</w:t>
            </w:r>
            <w:r w:rsidR="00336503">
              <w:rPr>
                <w:b w:val="0"/>
                <w:color w:val="FF0000"/>
                <w:sz w:val="24"/>
                <w:szCs w:val="24"/>
              </w:rPr>
              <w:t>тся</w:t>
            </w:r>
            <w:r w:rsidRPr="008C1E68">
              <w:rPr>
                <w:b w:val="0"/>
                <w:color w:val="FF0000"/>
                <w:sz w:val="24"/>
                <w:szCs w:val="24"/>
              </w:rPr>
              <w:t xml:space="preserve"> всё то, что </w:t>
            </w:r>
            <w:r w:rsidR="00336503">
              <w:rPr>
                <w:b w:val="0"/>
                <w:color w:val="FF0000"/>
                <w:sz w:val="24"/>
                <w:szCs w:val="24"/>
              </w:rPr>
              <w:t xml:space="preserve">сделано с указанием </w:t>
            </w:r>
            <w:r w:rsidRPr="008C1E68">
              <w:rPr>
                <w:b w:val="0"/>
                <w:color w:val="FF0000"/>
                <w:sz w:val="24"/>
                <w:szCs w:val="24"/>
              </w:rPr>
              <w:t>цифр – сколько человек, работ, задач и т.д.</w:t>
            </w: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2.</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r w:rsidR="008C1E68" w:rsidRPr="008C1E68" w:rsidTr="008C1E68">
        <w:tc>
          <w:tcPr>
            <w:tcW w:w="709" w:type="dxa"/>
            <w:tcBorders>
              <w:top w:val="single" w:sz="4" w:space="0" w:color="auto"/>
              <w:left w:val="single" w:sz="4" w:space="0" w:color="auto"/>
              <w:bottom w:val="single" w:sz="4" w:space="0" w:color="auto"/>
              <w:right w:val="single" w:sz="4" w:space="0" w:color="auto"/>
            </w:tcBorders>
            <w:hideMark/>
          </w:tcPr>
          <w:p w:rsidR="008C1E68" w:rsidRPr="008C1E68" w:rsidRDefault="008C1E68">
            <w:pPr>
              <w:pStyle w:val="ae"/>
              <w:jc w:val="both"/>
              <w:rPr>
                <w:b w:val="0"/>
                <w:sz w:val="24"/>
                <w:szCs w:val="24"/>
              </w:rPr>
            </w:pPr>
            <w:r w:rsidRPr="008C1E68">
              <w:rPr>
                <w:b w:val="0"/>
                <w:sz w:val="24"/>
                <w:szCs w:val="24"/>
              </w:rPr>
              <w:t>3.</w:t>
            </w:r>
          </w:p>
        </w:tc>
        <w:tc>
          <w:tcPr>
            <w:tcW w:w="8754" w:type="dxa"/>
            <w:tcBorders>
              <w:top w:val="single" w:sz="4" w:space="0" w:color="auto"/>
              <w:left w:val="single" w:sz="4" w:space="0" w:color="auto"/>
              <w:bottom w:val="single" w:sz="4" w:space="0" w:color="auto"/>
              <w:right w:val="single" w:sz="4" w:space="0" w:color="auto"/>
            </w:tcBorders>
          </w:tcPr>
          <w:p w:rsidR="008C1E68" w:rsidRPr="008C1E68" w:rsidRDefault="008C1E68">
            <w:pPr>
              <w:pStyle w:val="ae"/>
              <w:jc w:val="both"/>
              <w:rPr>
                <w:b w:val="0"/>
                <w:sz w:val="24"/>
                <w:szCs w:val="24"/>
                <w:u w:val="single"/>
              </w:rPr>
            </w:pPr>
          </w:p>
        </w:tc>
      </w:tr>
    </w:tbl>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Услуги оказаны полностью</w:t>
      </w:r>
      <w:r w:rsidRPr="008C1E68">
        <w:rPr>
          <w:rStyle w:val="apple-style-span"/>
          <w:rFonts w:ascii="Times New Roman" w:hAnsi="Times New Roman" w:cs="Times New Roman"/>
          <w:sz w:val="24"/>
          <w:szCs w:val="24"/>
        </w:rPr>
        <w:t>,</w:t>
      </w:r>
      <w:r w:rsidRPr="008C1E68">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8C1E68" w:rsidRPr="008C1E68" w:rsidRDefault="008C1E68" w:rsidP="008C1E68">
      <w:pPr>
        <w:pStyle w:val="31"/>
        <w:ind w:firstLine="708"/>
        <w:rPr>
          <w:rFonts w:ascii="Times New Roman" w:hAnsi="Times New Roman" w:cs="Times New Roman"/>
          <w:sz w:val="24"/>
          <w:szCs w:val="24"/>
        </w:rPr>
      </w:pPr>
      <w:r w:rsidRPr="008C1E68">
        <w:rPr>
          <w:rFonts w:ascii="Times New Roman" w:hAnsi="Times New Roman" w:cs="Times New Roman"/>
          <w:sz w:val="24"/>
          <w:szCs w:val="24"/>
        </w:rPr>
        <w:t xml:space="preserve">За оказанные услуги Заказчик оплачивает Исполнителю </w:t>
      </w:r>
      <w:r w:rsidRPr="008C1E68">
        <w:rPr>
          <w:rFonts w:ascii="Times New Roman" w:hAnsi="Times New Roman" w:cs="Times New Roman"/>
          <w:color w:val="FF0000"/>
          <w:sz w:val="24"/>
          <w:szCs w:val="24"/>
          <w:lang w:val="en-US"/>
        </w:rPr>
        <w:t>3</w:t>
      </w:r>
      <w:r w:rsidRPr="008C1E68">
        <w:rPr>
          <w:rFonts w:ascii="Times New Roman" w:hAnsi="Times New Roman" w:cs="Times New Roman"/>
          <w:color w:val="FF0000"/>
          <w:sz w:val="24"/>
          <w:szCs w:val="24"/>
        </w:rPr>
        <w:t>000 (две тысячи) рублей.</w:t>
      </w:r>
      <w:r w:rsidRPr="008C1E68">
        <w:rPr>
          <w:rFonts w:ascii="Times New Roman" w:hAnsi="Times New Roman" w:cs="Times New Roman"/>
          <w:sz w:val="24"/>
          <w:szCs w:val="24"/>
        </w:rPr>
        <w:t xml:space="preserve"> </w:t>
      </w:r>
    </w:p>
    <w:p w:rsidR="008C1E68" w:rsidRPr="008C1E68" w:rsidRDefault="008C1E68" w:rsidP="008C1E68">
      <w:pPr>
        <w:pStyle w:val="31"/>
        <w:ind w:firstLine="708"/>
        <w:rPr>
          <w:rFonts w:ascii="Times New Roman" w:hAnsi="Times New Roman" w:cs="Times New Roman"/>
          <w:sz w:val="24"/>
          <w:szCs w:val="24"/>
        </w:rPr>
      </w:pPr>
    </w:p>
    <w:tbl>
      <w:tblPr>
        <w:tblW w:w="9900" w:type="dxa"/>
        <w:tblInd w:w="108" w:type="dxa"/>
        <w:tblLayout w:type="fixed"/>
        <w:tblLook w:val="04A0" w:firstRow="1" w:lastRow="0" w:firstColumn="1" w:lastColumn="0" w:noHBand="0" w:noVBand="1"/>
      </w:tblPr>
      <w:tblGrid>
        <w:gridCol w:w="4860"/>
        <w:gridCol w:w="5040"/>
      </w:tblGrid>
      <w:tr w:rsidR="008C1E68" w:rsidRPr="008C1E68" w:rsidTr="008C1E68">
        <w:trPr>
          <w:trHeight w:val="1623"/>
        </w:trPr>
        <w:tc>
          <w:tcPr>
            <w:tcW w:w="4860" w:type="dxa"/>
          </w:tcPr>
          <w:p w:rsidR="008C1E68" w:rsidRPr="008C1E68" w:rsidRDefault="008C1E68">
            <w:pPr>
              <w:pStyle w:val="af0"/>
              <w:suppressAutoHyphens/>
              <w:ind w:left="0" w:right="-816"/>
              <w:jc w:val="both"/>
            </w:pPr>
            <w:r w:rsidRPr="008C1E68">
              <w:t>ИСПОЛНИТЕЛЬ:</w:t>
            </w:r>
          </w:p>
          <w:p w:rsidR="008C1E68" w:rsidRPr="008C1E68" w:rsidRDefault="008C1E68">
            <w:pPr>
              <w:pStyle w:val="af0"/>
              <w:suppressAutoHyphens/>
              <w:ind w:left="0" w:right="-816"/>
              <w:jc w:val="both"/>
            </w:pPr>
            <w:r w:rsidRPr="008C1E68">
              <w:t xml:space="preserve">ФИО </w:t>
            </w:r>
            <w:r w:rsidRPr="008C1E68">
              <w:rPr>
                <w:u w:val="single"/>
              </w:rPr>
              <w:t xml:space="preserve">______________/ </w:t>
            </w:r>
            <w:r w:rsidRPr="008C1E68">
              <w:rPr>
                <w:color w:val="FF0000"/>
                <w:u w:val="single"/>
              </w:rPr>
              <w:t xml:space="preserve">И.И. Иванов </w:t>
            </w:r>
            <w:r w:rsidRPr="008C1E68">
              <w:rPr>
                <w:u w:val="single"/>
              </w:rPr>
              <w:t>/</w:t>
            </w:r>
          </w:p>
          <w:p w:rsidR="008C1E68" w:rsidRPr="008C1E68" w:rsidRDefault="008C1E68">
            <w:pPr>
              <w:pStyle w:val="af0"/>
              <w:suppressAutoHyphens/>
              <w:ind w:left="0" w:right="-816"/>
              <w:jc w:val="both"/>
            </w:pPr>
            <w:r w:rsidRPr="008C1E68">
              <w:t>(подпись)</w:t>
            </w:r>
          </w:p>
          <w:p w:rsidR="008C1E68" w:rsidRPr="008C1E68" w:rsidRDefault="008C1E68">
            <w:pPr>
              <w:rPr>
                <w:rFonts w:ascii="Times New Roman" w:hAnsi="Times New Roman" w:cs="Times New Roman"/>
                <w:sz w:val="24"/>
                <w:szCs w:val="24"/>
              </w:rPr>
            </w:pPr>
            <w:r w:rsidRPr="008C1E68">
              <w:rPr>
                <w:rFonts w:ascii="Times New Roman" w:hAnsi="Times New Roman" w:cs="Times New Roman"/>
                <w:sz w:val="24"/>
                <w:szCs w:val="24"/>
              </w:rPr>
              <w:t>СОГЛАСОВАНО:</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Руководитель учебного ассистента</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rPr>
              <w:t>(ФИО, подпись, телефон)</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b/>
                <w:sz w:val="24"/>
                <w:szCs w:val="24"/>
                <w:u w:val="single"/>
              </w:rPr>
              <w:t xml:space="preserve">                                        </w:t>
            </w:r>
            <w:r w:rsidRPr="008C1E68">
              <w:rPr>
                <w:rFonts w:ascii="Times New Roman" w:hAnsi="Times New Roman" w:cs="Times New Roman"/>
                <w:b/>
                <w:sz w:val="24"/>
                <w:szCs w:val="24"/>
              </w:rPr>
              <w:t xml:space="preserve"> </w:t>
            </w:r>
            <w:r w:rsidRPr="008C1E68">
              <w:rPr>
                <w:rFonts w:ascii="Times New Roman" w:hAnsi="Times New Roman" w:cs="Times New Roman"/>
                <w:sz w:val="24"/>
                <w:szCs w:val="24"/>
              </w:rPr>
              <w:t>/</w:t>
            </w:r>
            <w:r w:rsidRPr="008C1E68">
              <w:rPr>
                <w:rFonts w:ascii="Times New Roman" w:hAnsi="Times New Roman" w:cs="Times New Roman"/>
                <w:color w:val="FF0000"/>
                <w:sz w:val="24"/>
                <w:szCs w:val="24"/>
              </w:rPr>
              <w:t>И.И. Петров</w:t>
            </w:r>
            <w:r w:rsidRPr="008C1E68">
              <w:rPr>
                <w:rFonts w:ascii="Times New Roman" w:hAnsi="Times New Roman" w:cs="Times New Roman"/>
                <w:color w:val="0000FF"/>
                <w:sz w:val="24"/>
                <w:szCs w:val="24"/>
              </w:rPr>
              <w:t>/</w:t>
            </w:r>
          </w:p>
          <w:p w:rsidR="008C1E68" w:rsidRPr="008C1E68" w:rsidRDefault="008C1E68" w:rsidP="008C1E68">
            <w:pPr>
              <w:spacing w:after="0" w:line="240" w:lineRule="auto"/>
              <w:rPr>
                <w:rFonts w:ascii="Times New Roman" w:hAnsi="Times New Roman" w:cs="Times New Roman"/>
                <w:sz w:val="24"/>
                <w:szCs w:val="24"/>
              </w:rPr>
            </w:pPr>
            <w:r w:rsidRPr="008C1E68">
              <w:rPr>
                <w:rFonts w:ascii="Times New Roman" w:hAnsi="Times New Roman" w:cs="Times New Roman"/>
                <w:sz w:val="24"/>
                <w:szCs w:val="24"/>
                <w:u w:val="single"/>
              </w:rPr>
              <w:t>тел._</w:t>
            </w:r>
          </w:p>
        </w:tc>
        <w:tc>
          <w:tcPr>
            <w:tcW w:w="5040" w:type="dxa"/>
          </w:tcPr>
          <w:p w:rsidR="008C1E68" w:rsidRPr="008C1E68" w:rsidRDefault="008C1E68">
            <w:pPr>
              <w:pStyle w:val="af0"/>
              <w:suppressAutoHyphens/>
              <w:ind w:left="0" w:right="-816"/>
              <w:jc w:val="both"/>
            </w:pPr>
            <w:r w:rsidRPr="008C1E68">
              <w:t>ЗАКАЗЧИК:</w:t>
            </w:r>
          </w:p>
          <w:p w:rsidR="008C1E68" w:rsidRPr="008C1E68" w:rsidRDefault="008C1E68">
            <w:pPr>
              <w:pStyle w:val="af0"/>
              <w:suppressAutoHyphens/>
              <w:ind w:left="0"/>
              <w:jc w:val="both"/>
            </w:pPr>
            <w:r w:rsidRPr="008C1E68">
              <w:t>Национальный исследовательский  университет «Высшая школа экономики»</w:t>
            </w:r>
          </w:p>
          <w:p w:rsidR="008C1E68" w:rsidRPr="008C1E68" w:rsidRDefault="008C1E68">
            <w:pPr>
              <w:pStyle w:val="af0"/>
              <w:suppressAutoHyphens/>
              <w:ind w:left="0" w:right="-816"/>
              <w:jc w:val="both"/>
            </w:pPr>
            <w:r w:rsidRPr="008C1E68">
              <w:br/>
              <w:t>_________________________/</w:t>
            </w:r>
            <w:r w:rsidRPr="008C1E68">
              <w:rPr>
                <w:color w:val="FF0000"/>
              </w:rPr>
              <w:t>И.И. Сидоров/</w:t>
            </w:r>
          </w:p>
          <w:p w:rsidR="008C1E68" w:rsidRPr="008C1E68" w:rsidRDefault="008C1E68">
            <w:pPr>
              <w:pStyle w:val="af0"/>
              <w:suppressAutoHyphens/>
              <w:ind w:left="0" w:right="-816"/>
              <w:jc w:val="both"/>
            </w:pPr>
            <w:proofErr w:type="spellStart"/>
            <w:r w:rsidRPr="008C1E68">
              <w:t>м.п</w:t>
            </w:r>
            <w:proofErr w:type="spellEnd"/>
            <w:r w:rsidRPr="008C1E68">
              <w:t xml:space="preserve">. </w:t>
            </w:r>
          </w:p>
          <w:p w:rsidR="008C1E68" w:rsidRPr="008C1E68" w:rsidRDefault="008C1E68">
            <w:pPr>
              <w:pStyle w:val="af0"/>
              <w:suppressAutoHyphens/>
              <w:ind w:left="0" w:right="-816"/>
              <w:jc w:val="both"/>
            </w:pPr>
          </w:p>
          <w:p w:rsidR="008C1E68" w:rsidRPr="008C1E68" w:rsidRDefault="008C1E68">
            <w:pPr>
              <w:pStyle w:val="af0"/>
              <w:suppressAutoHyphens/>
              <w:ind w:left="0" w:right="-816"/>
              <w:jc w:val="both"/>
            </w:pPr>
          </w:p>
        </w:tc>
      </w:tr>
    </w:tbl>
    <w:p w:rsidR="008C1E68" w:rsidRDefault="008C1E68" w:rsidP="008C1E68">
      <w:pPr>
        <w:pStyle w:val="ae"/>
        <w:jc w:val="both"/>
        <w:rPr>
          <w:sz w:val="22"/>
        </w:rPr>
      </w:pPr>
    </w:p>
    <w:p w:rsidR="008C1E68" w:rsidRDefault="008C1E68" w:rsidP="008C1E68">
      <w:pPr>
        <w:pStyle w:val="ae"/>
        <w:jc w:val="both"/>
        <w:rPr>
          <w:sz w:val="22"/>
        </w:rPr>
      </w:pPr>
    </w:p>
    <w:p w:rsidR="008C1E68" w:rsidRDefault="008C1E68" w:rsidP="008C1E68">
      <w:pPr>
        <w:pStyle w:val="ae"/>
        <w:jc w:val="both"/>
        <w:rPr>
          <w:sz w:val="22"/>
        </w:rPr>
      </w:pPr>
      <w:r>
        <w:rPr>
          <w:sz w:val="22"/>
        </w:rPr>
        <w:t xml:space="preserve">СПРАВОЧНО (ПФУ): </w:t>
      </w:r>
      <w:r>
        <w:rPr>
          <w:b w:val="0"/>
          <w:sz w:val="22"/>
        </w:rPr>
        <w:t>Категория Подрядчика: штатный, совместитель, внештатный</w:t>
      </w:r>
    </w:p>
    <w:p w:rsidR="008C1E68" w:rsidRDefault="008C1E68" w:rsidP="008C1E68">
      <w:pPr>
        <w:pStyle w:val="ae"/>
        <w:jc w:val="both"/>
        <w:rPr>
          <w:b w:val="0"/>
          <w:sz w:val="22"/>
        </w:rPr>
      </w:pPr>
      <w:r>
        <w:rPr>
          <w:b w:val="0"/>
          <w:sz w:val="22"/>
        </w:rPr>
        <w:t xml:space="preserve">Источник финансирования ____________. </w:t>
      </w:r>
    </w:p>
    <w:p w:rsidR="008C1E68" w:rsidRDefault="008C1E68" w:rsidP="008C1E68">
      <w:pPr>
        <w:pStyle w:val="ae"/>
        <w:jc w:val="both"/>
        <w:rPr>
          <w:b w:val="0"/>
          <w:sz w:val="22"/>
        </w:rPr>
      </w:pPr>
      <w:r>
        <w:rPr>
          <w:b w:val="0"/>
          <w:sz w:val="22"/>
        </w:rPr>
        <w:t xml:space="preserve">Внутренний субсчет ________________. </w:t>
      </w:r>
    </w:p>
    <w:p w:rsidR="008C1E68" w:rsidRDefault="008C1E68" w:rsidP="008C1E68">
      <w:pPr>
        <w:pStyle w:val="ae"/>
        <w:jc w:val="both"/>
        <w:rPr>
          <w:b w:val="0"/>
          <w:sz w:val="22"/>
        </w:rPr>
      </w:pPr>
    </w:p>
    <w:p w:rsidR="008C1E68" w:rsidRDefault="008C1E68" w:rsidP="008C1E68">
      <w:pPr>
        <w:pStyle w:val="ae"/>
        <w:jc w:val="both"/>
        <w:rPr>
          <w:b w:val="0"/>
          <w:sz w:val="22"/>
        </w:rPr>
      </w:pPr>
      <w:r>
        <w:rPr>
          <w:b w:val="0"/>
          <w:sz w:val="22"/>
        </w:rPr>
        <w:t xml:space="preserve">______________________ (подпись)        </w:t>
      </w:r>
    </w:p>
    <w:p w:rsidR="008C1E68" w:rsidRDefault="008C1E68" w:rsidP="008C1E68">
      <w:pPr>
        <w:pStyle w:val="ae"/>
        <w:jc w:val="both"/>
        <w:rPr>
          <w:b w:val="0"/>
          <w:sz w:val="22"/>
        </w:rPr>
      </w:pPr>
      <w:r>
        <w:rPr>
          <w:b w:val="0"/>
          <w:sz w:val="22"/>
        </w:rPr>
        <w:t>Дата __________________________</w:t>
      </w:r>
    </w:p>
    <w:p w:rsidR="008C1E68" w:rsidRDefault="008C1E68" w:rsidP="008C1E68">
      <w:pPr>
        <w:pStyle w:val="ae"/>
        <w:jc w:val="both"/>
        <w:rPr>
          <w:b w:val="0"/>
          <w:sz w:val="22"/>
        </w:rPr>
      </w:pPr>
    </w:p>
    <w:p w:rsidR="008C1E68" w:rsidRDefault="008C1E68" w:rsidP="008C1E68">
      <w:pPr>
        <w:pStyle w:val="ae"/>
        <w:jc w:val="both"/>
        <w:rPr>
          <w:sz w:val="22"/>
        </w:rPr>
      </w:pPr>
      <w:r>
        <w:rPr>
          <w:sz w:val="22"/>
        </w:rPr>
        <w:t>СПРАВОЧНО (УБУ):</w:t>
      </w:r>
    </w:p>
    <w:p w:rsidR="008C1E68" w:rsidRDefault="008C1E68" w:rsidP="008C1E68">
      <w:pPr>
        <w:pStyle w:val="ae"/>
        <w:jc w:val="both"/>
        <w:rPr>
          <w:b w:val="0"/>
          <w:sz w:val="22"/>
        </w:rPr>
      </w:pPr>
      <w:r>
        <w:rPr>
          <w:b w:val="0"/>
          <w:sz w:val="22"/>
        </w:rPr>
        <w:t>К оплате в _________________ месяце. Счет затрат ______________________________.</w:t>
      </w:r>
    </w:p>
    <w:p w:rsidR="008C1E68" w:rsidRDefault="008C1E68" w:rsidP="008C1E68">
      <w:pPr>
        <w:pStyle w:val="ae"/>
        <w:jc w:val="both"/>
        <w:rPr>
          <w:b w:val="0"/>
          <w:sz w:val="22"/>
        </w:rPr>
      </w:pPr>
      <w:r>
        <w:rPr>
          <w:b w:val="0"/>
          <w:sz w:val="22"/>
        </w:rPr>
        <w:t>Отличительный признак (</w:t>
      </w:r>
      <w:proofErr w:type="gramStart"/>
      <w:r>
        <w:rPr>
          <w:b w:val="0"/>
          <w:sz w:val="22"/>
        </w:rPr>
        <w:t>нужное</w:t>
      </w:r>
      <w:proofErr w:type="gramEnd"/>
      <w:r>
        <w:rPr>
          <w:b w:val="0"/>
          <w:sz w:val="22"/>
        </w:rPr>
        <w:t xml:space="preserve"> отметить) 1, 2, 3. Тема, контракт, договор и т.д. ______________.</w:t>
      </w:r>
    </w:p>
    <w:p w:rsidR="008C1E68" w:rsidRDefault="008C1E68" w:rsidP="008C1E68">
      <w:pPr>
        <w:pStyle w:val="ae"/>
        <w:jc w:val="both"/>
        <w:rPr>
          <w:b w:val="0"/>
          <w:sz w:val="22"/>
        </w:rPr>
      </w:pPr>
      <w:r>
        <w:rPr>
          <w:b w:val="0"/>
          <w:sz w:val="22"/>
        </w:rPr>
        <w:t>Принято в бухгалтерию ___________</w:t>
      </w:r>
    </w:p>
    <w:p w:rsidR="008C1E68" w:rsidRDefault="008C1E68" w:rsidP="008C1E68">
      <w:pPr>
        <w:pStyle w:val="ae"/>
        <w:jc w:val="both"/>
        <w:rPr>
          <w:b w:val="0"/>
          <w:sz w:val="22"/>
        </w:rPr>
      </w:pPr>
      <w:r>
        <w:rPr>
          <w:b w:val="0"/>
          <w:sz w:val="22"/>
        </w:rPr>
        <w:t>________________________ (подпись)</w:t>
      </w:r>
    </w:p>
    <w:p w:rsidR="00334464" w:rsidRPr="008C1E68" w:rsidRDefault="008C1E68" w:rsidP="008C1E68">
      <w:pPr>
        <w:pStyle w:val="ae"/>
        <w:jc w:val="both"/>
        <w:rPr>
          <w:b w:val="0"/>
          <w:sz w:val="22"/>
        </w:rPr>
      </w:pPr>
      <w:r>
        <w:rPr>
          <w:b w:val="0"/>
          <w:sz w:val="22"/>
        </w:rPr>
        <w:t>Дата ____________________________</w:t>
      </w:r>
      <w:r w:rsidR="00334464">
        <w:br w:type="page"/>
      </w:r>
    </w:p>
    <w:p w:rsidR="00D77452" w:rsidRPr="00AF7CBA" w:rsidRDefault="00D77452" w:rsidP="002E5C49">
      <w:pPr>
        <w:pStyle w:val="2"/>
      </w:pPr>
      <w:bookmarkStart w:id="9" w:name="_Toc412638943"/>
      <w:r>
        <w:lastRenderedPageBreak/>
        <w:t>Пояснения</w:t>
      </w:r>
      <w:r>
        <w:br/>
        <w:t>к оформлению договора оказания услуг</w:t>
      </w:r>
      <w:r>
        <w:br/>
      </w:r>
      <w:r w:rsidRPr="00AF7CBA">
        <w:t>и акта сдачи-приемки услуг</w:t>
      </w:r>
      <w:bookmarkEnd w:id="9"/>
    </w:p>
    <w:p w:rsidR="00D77452" w:rsidRPr="00AF7CBA" w:rsidRDefault="00D77452" w:rsidP="00D77452">
      <w:pPr>
        <w:jc w:val="cente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В образцах договора оказания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_Ref411251661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№1</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и акта сдачи-приемки услуг (</w:t>
      </w:r>
      <w:r w:rsidR="006F433F" w:rsidRPr="003812F3">
        <w:rPr>
          <w:rFonts w:ascii="Times New Roman" w:hAnsi="Times New Roman" w:cs="Times New Roman"/>
          <w:b/>
          <w:sz w:val="26"/>
          <w:szCs w:val="26"/>
          <w:highlight w:val="green"/>
        </w:rPr>
        <w:fldChar w:fldCharType="begin"/>
      </w:r>
      <w:r w:rsidR="006F433F" w:rsidRPr="003812F3">
        <w:rPr>
          <w:rFonts w:ascii="Times New Roman" w:hAnsi="Times New Roman" w:cs="Times New Roman"/>
          <w:b/>
          <w:sz w:val="26"/>
          <w:szCs w:val="26"/>
        </w:rPr>
        <w:instrText xml:space="preserve"> REF _Ref411251668 \r \h </w:instrText>
      </w:r>
      <w:r w:rsidR="003812F3">
        <w:rPr>
          <w:rFonts w:ascii="Times New Roman" w:hAnsi="Times New Roman" w:cs="Times New Roman"/>
          <w:b/>
          <w:sz w:val="26"/>
          <w:szCs w:val="26"/>
          <w:highlight w:val="green"/>
        </w:rPr>
        <w:instrText xml:space="preserve"> \* MERGEFORMAT </w:instrText>
      </w:r>
      <w:r w:rsidR="006F433F" w:rsidRPr="003812F3">
        <w:rPr>
          <w:rFonts w:ascii="Times New Roman" w:hAnsi="Times New Roman" w:cs="Times New Roman"/>
          <w:b/>
          <w:sz w:val="26"/>
          <w:szCs w:val="26"/>
          <w:highlight w:val="green"/>
        </w:rPr>
      </w:r>
      <w:r w:rsidR="006F433F" w:rsidRPr="003812F3">
        <w:rPr>
          <w:rFonts w:ascii="Times New Roman" w:hAnsi="Times New Roman" w:cs="Times New Roman"/>
          <w:b/>
          <w:sz w:val="26"/>
          <w:szCs w:val="26"/>
          <w:highlight w:val="green"/>
        </w:rPr>
        <w:fldChar w:fldCharType="separate"/>
      </w:r>
      <w:r w:rsidR="00DF7465">
        <w:rPr>
          <w:rFonts w:ascii="Times New Roman" w:hAnsi="Times New Roman" w:cs="Times New Roman"/>
          <w:b/>
          <w:sz w:val="26"/>
          <w:szCs w:val="26"/>
        </w:rPr>
        <w:t>Приложение №2</w:t>
      </w:r>
      <w:r w:rsidR="006F433F" w:rsidRPr="003812F3">
        <w:rPr>
          <w:rFonts w:ascii="Times New Roman" w:hAnsi="Times New Roman" w:cs="Times New Roman"/>
          <w:b/>
          <w:sz w:val="26"/>
          <w:szCs w:val="26"/>
          <w:highlight w:val="green"/>
        </w:rPr>
        <w:fldChar w:fldCharType="end"/>
      </w:r>
      <w:r w:rsidRPr="00AF7CBA">
        <w:rPr>
          <w:rFonts w:ascii="Times New Roman" w:hAnsi="Times New Roman" w:cs="Times New Roman"/>
          <w:sz w:val="26"/>
          <w:szCs w:val="26"/>
        </w:rPr>
        <w:t>) текст, выделенный красным шрифтом, внесен «для примера» и нуждается в замене при заполнении документов.</w:t>
      </w:r>
    </w:p>
    <w:p w:rsidR="00D77452" w:rsidRPr="00AF7CBA" w:rsidRDefault="00D77452" w:rsidP="00C6374F">
      <w:pPr>
        <w:pStyle w:val="ae"/>
        <w:spacing w:line="276" w:lineRule="auto"/>
        <w:jc w:val="both"/>
        <w:rPr>
          <w:b w:val="0"/>
          <w:sz w:val="26"/>
          <w:szCs w:val="26"/>
        </w:rPr>
      </w:pPr>
      <w:r w:rsidRPr="00AF7CBA">
        <w:rPr>
          <w:b w:val="0"/>
          <w:sz w:val="26"/>
          <w:szCs w:val="26"/>
        </w:rPr>
        <w:t>Договор распечатывается в 2-х экземплярах на 3-х листах каждый (односторонняя печать),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 xml:space="preserve">При оформлении </w:t>
      </w:r>
      <w:r w:rsidRPr="00945F98">
        <w:rPr>
          <w:rFonts w:ascii="Times New Roman" w:hAnsi="Times New Roman" w:cs="Times New Roman"/>
          <w:b/>
          <w:sz w:val="26"/>
          <w:szCs w:val="26"/>
        </w:rPr>
        <w:t>договора</w:t>
      </w:r>
      <w:r w:rsidRPr="00AF7CBA">
        <w:rPr>
          <w:rFonts w:ascii="Times New Roman" w:hAnsi="Times New Roman" w:cs="Times New Roman"/>
          <w:sz w:val="26"/>
          <w:szCs w:val="26"/>
        </w:rPr>
        <w:t xml:space="preserve"> обратите внимание на следующее:</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 xml:space="preserve">На листе 1 договора учебного ассистента: </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дата создания договора должна совпадать с началом срока оказания Услуг;</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заказчик в лице декана – указывается ФИО руководителя факультета, к которому относится </w:t>
      </w:r>
      <w:r>
        <w:rPr>
          <w:color w:val="000000"/>
          <w:kern w:val="28"/>
          <w:sz w:val="26"/>
          <w:szCs w:val="26"/>
        </w:rPr>
        <w:t xml:space="preserve">студенты, привлекаемые преподавателями, являющимися сотрудниками факультета; </w:t>
      </w:r>
      <w:r w:rsidRPr="00AF7CBA">
        <w:rPr>
          <w:sz w:val="26"/>
          <w:szCs w:val="26"/>
        </w:rPr>
        <w:t>указываются реквизиты доверенности декана;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исполнитель в лице студента (аспиранта) указывает курс, факультет на котором обучается;</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в п.1 указывается ФИО, должность, факультет, являющийся основным местом работы руководителя учебного ассистента, а также наименование дисциплины, которая будет сопровождаться учебным ассистентом. </w:t>
      </w:r>
      <w:proofErr w:type="gramStart"/>
      <w:r w:rsidRPr="00AF7CBA">
        <w:rPr>
          <w:sz w:val="26"/>
          <w:szCs w:val="26"/>
        </w:rPr>
        <w:t xml:space="preserve">Услуги, которые будет оказывать учебный ассистент, предварительно оговариваются с руководителем учебного ассистента, далее прописываются в договоре (образец включает в себя стандартный список; </w:t>
      </w:r>
      <w:proofErr w:type="gramEnd"/>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п.3. сроки оказания услуг могут соответствовать началу и окончанию модуля, модулей (1-2 модули или 3-4 модули), либо указывается другой срок, совпадающий с реальным началом совместной работы преподавателя и студента (на пример с середины месяца);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сумму вознаграждения каждый факультет указывает самостоятельно согласно п. </w:t>
      </w:r>
      <w:r>
        <w:rPr>
          <w:sz w:val="26"/>
          <w:szCs w:val="26"/>
        </w:rPr>
        <w:t>1.4</w:t>
      </w:r>
      <w:r w:rsidRPr="00AF7CBA">
        <w:rPr>
          <w:sz w:val="26"/>
          <w:szCs w:val="26"/>
        </w:rPr>
        <w:t xml:space="preserve"> Алгоритма действий по реализации проекта «Учебный ассистент».</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2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п.14 указывается срок, до которого действует договор, обычно указывают дату, соответствующую п.3;</w:t>
      </w:r>
    </w:p>
    <w:p w:rsidR="00D77452" w:rsidRPr="00AF7CBA" w:rsidRDefault="00D77452" w:rsidP="00C6374F">
      <w:pPr>
        <w:pStyle w:val="af0"/>
        <w:numPr>
          <w:ilvl w:val="0"/>
          <w:numId w:val="1"/>
        </w:numPr>
        <w:suppressAutoHyphens/>
        <w:spacing w:line="276" w:lineRule="auto"/>
        <w:ind w:right="-2"/>
        <w:jc w:val="both"/>
        <w:rPr>
          <w:sz w:val="26"/>
          <w:szCs w:val="26"/>
        </w:rPr>
      </w:pPr>
      <w:r w:rsidRPr="00AF7CBA">
        <w:rPr>
          <w:sz w:val="26"/>
          <w:szCs w:val="26"/>
        </w:rPr>
        <w:t>На листе 3 договора учебного ассистента:</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lastRenderedPageBreak/>
        <w:t>исполнитель (студент) заполняет свои данные, ставит свою подпись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в строке согласовано должна стоять подпись руководителя и расшифровка подписи;</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под данными Заказчика ставит свою подпись декан и расшифровывает ее;</w:t>
      </w:r>
    </w:p>
    <w:p w:rsidR="00D77452" w:rsidRPr="00AF7CBA" w:rsidRDefault="00D77452" w:rsidP="00C6374F">
      <w:pPr>
        <w:pStyle w:val="af0"/>
        <w:numPr>
          <w:ilvl w:val="1"/>
          <w:numId w:val="1"/>
        </w:numPr>
        <w:suppressAutoHyphens/>
        <w:spacing w:line="276" w:lineRule="auto"/>
        <w:ind w:right="-2"/>
        <w:jc w:val="both"/>
        <w:rPr>
          <w:sz w:val="26"/>
          <w:szCs w:val="26"/>
        </w:rPr>
      </w:pPr>
      <w:r w:rsidRPr="00AF7CBA">
        <w:rPr>
          <w:sz w:val="26"/>
          <w:szCs w:val="26"/>
        </w:rPr>
        <w:t xml:space="preserve"> затем ставится гербовая печать на подпись декана. </w:t>
      </w:r>
    </w:p>
    <w:p w:rsidR="00D77452" w:rsidRPr="00AF7CBA" w:rsidRDefault="00D77452" w:rsidP="00C6374F">
      <w:pPr>
        <w:pStyle w:val="af0"/>
        <w:suppressAutoHyphens/>
        <w:spacing w:line="276" w:lineRule="auto"/>
        <w:ind w:right="-2"/>
        <w:jc w:val="both"/>
        <w:rPr>
          <w:sz w:val="26"/>
          <w:szCs w:val="26"/>
        </w:rPr>
      </w:pPr>
    </w:p>
    <w:p w:rsidR="00D77452" w:rsidRPr="00AF7CBA" w:rsidRDefault="00D77452" w:rsidP="00C6374F">
      <w:pPr>
        <w:pStyle w:val="ae"/>
        <w:spacing w:line="276" w:lineRule="auto"/>
        <w:jc w:val="both"/>
        <w:rPr>
          <w:b w:val="0"/>
          <w:sz w:val="26"/>
          <w:szCs w:val="26"/>
        </w:rPr>
      </w:pPr>
      <w:r w:rsidRPr="00945F98">
        <w:rPr>
          <w:sz w:val="26"/>
          <w:szCs w:val="26"/>
        </w:rPr>
        <w:t>Акт</w:t>
      </w:r>
      <w:r w:rsidRPr="00AF7CBA">
        <w:rPr>
          <w:b w:val="0"/>
          <w:sz w:val="26"/>
          <w:szCs w:val="26"/>
        </w:rPr>
        <w:t xml:space="preserve"> распечатывается на 1 листе (можно на 2-х страницах - двусторонняя печать) в 2-х экземплярах, заполняется в электронном виде. Подписи на обоих экземплярах должны быть «живые» (копии, электронные подписи или факсимиле не допускаются).</w:t>
      </w:r>
    </w:p>
    <w:p w:rsidR="00D77452" w:rsidRPr="00AF7CBA" w:rsidRDefault="00D77452" w:rsidP="00C6374F">
      <w:pPr>
        <w:pStyle w:val="ae"/>
        <w:spacing w:line="276" w:lineRule="auto"/>
        <w:jc w:val="both"/>
        <w:rPr>
          <w:b w:val="0"/>
          <w:sz w:val="26"/>
          <w:szCs w:val="26"/>
        </w:rPr>
      </w:pPr>
    </w:p>
    <w:p w:rsidR="00D77452" w:rsidRPr="00AF7CBA" w:rsidRDefault="00D77452" w:rsidP="00C6374F">
      <w:pPr>
        <w:rPr>
          <w:rFonts w:ascii="Times New Roman" w:hAnsi="Times New Roman" w:cs="Times New Roman"/>
          <w:sz w:val="26"/>
          <w:szCs w:val="26"/>
        </w:rPr>
      </w:pPr>
      <w:r w:rsidRPr="00AF7CBA">
        <w:rPr>
          <w:rFonts w:ascii="Times New Roman" w:hAnsi="Times New Roman" w:cs="Times New Roman"/>
          <w:sz w:val="26"/>
          <w:szCs w:val="26"/>
        </w:rPr>
        <w:t>При оформлении акта обратите внимание на следующее:</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Номер договора присваивает Планово-финансовое управление, поэтому прописывать ничего не надо, далее указывается дата подписания договора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Ниже указывается дата составления акта, обычно это последний день оказания услуг учебного ассистента по договору.</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Заказчик – ФИО декана, реквизиты доверенности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Исполнитель – ФИО учебного ассистента.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Период оказания услуг должен соответствовать п.3. договора оказания услуг.</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В таблице «Наименование услуг» перечисляются по факту выполненные учебным ассистентом работы с указанием количества работ, задач и т.д.</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Сумма выплат должна соответствовать сумме указанной в п.4.договора.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Ставятся подписи с расшифровкой: «Согласовано» руководителя учебного ассистента; «Исполнитель» - учебного ассистента, «Заказчик» – декана.</w:t>
      </w:r>
    </w:p>
    <w:p w:rsidR="00D77452" w:rsidRPr="00AF7CBA" w:rsidRDefault="00D77452" w:rsidP="00C6374F">
      <w:pPr>
        <w:pStyle w:val="ae"/>
        <w:numPr>
          <w:ilvl w:val="0"/>
          <w:numId w:val="2"/>
        </w:numPr>
        <w:spacing w:line="276" w:lineRule="auto"/>
        <w:jc w:val="both"/>
        <w:rPr>
          <w:b w:val="0"/>
          <w:sz w:val="26"/>
          <w:szCs w:val="26"/>
        </w:rPr>
      </w:pPr>
      <w:r w:rsidRPr="00AF7CBA">
        <w:rPr>
          <w:b w:val="0"/>
          <w:sz w:val="26"/>
          <w:szCs w:val="26"/>
        </w:rPr>
        <w:t>Ставится гербовая печать на подпись декана.</w:t>
      </w:r>
    </w:p>
    <w:p w:rsidR="00D77452" w:rsidRPr="005736E5" w:rsidRDefault="00D77452" w:rsidP="00D77452">
      <w:pPr>
        <w:spacing w:after="0" w:line="240" w:lineRule="auto"/>
        <w:jc w:val="both"/>
        <w:rPr>
          <w:rFonts w:ascii="Times New Roman" w:eastAsia="Times New Roman" w:hAnsi="Times New Roman" w:cs="Times New Roman"/>
          <w:color w:val="000000"/>
          <w:kern w:val="28"/>
          <w:sz w:val="26"/>
          <w:szCs w:val="26"/>
          <w:lang w:eastAsia="ru-RU"/>
        </w:rPr>
      </w:pPr>
    </w:p>
    <w:p w:rsidR="00077805" w:rsidRDefault="00077805" w:rsidP="00B03D69">
      <w:pPr>
        <w:sectPr w:rsidR="00077805" w:rsidSect="00BA0F40">
          <w:footerReference w:type="default" r:id="rId12"/>
          <w:footerReference w:type="first" r:id="rId13"/>
          <w:pgSz w:w="11906" w:h="16838"/>
          <w:pgMar w:top="1134" w:right="850" w:bottom="1134" w:left="1701" w:header="708" w:footer="708" w:gutter="0"/>
          <w:pgNumType w:start="0"/>
          <w:cols w:space="708"/>
          <w:titlePg/>
          <w:docGrid w:linePitch="360"/>
        </w:sectPr>
      </w:pPr>
    </w:p>
    <w:p w:rsidR="00774305" w:rsidRPr="00774305" w:rsidRDefault="00774305" w:rsidP="00774305">
      <w:pPr>
        <w:pStyle w:val="2"/>
      </w:pPr>
      <w:bookmarkStart w:id="10" w:name="_Toc412638944"/>
      <w:r w:rsidRPr="00774305">
        <w:lastRenderedPageBreak/>
        <w:t>Алгоритм работы с инструментом заявок на привлечение учебных ассистентов на портале</w:t>
      </w:r>
      <w:r>
        <w:rPr>
          <w:rStyle w:val="ad"/>
        </w:rPr>
        <w:footnoteReference w:id="4"/>
      </w:r>
      <w:bookmarkEnd w:id="10"/>
      <w:r w:rsidRPr="00774305">
        <w:t xml:space="preserve"> </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4"/>
          <w:szCs w:val="24"/>
          <w:lang w:eastAsia="ru-RU"/>
        </w:rPr>
      </w:pPr>
      <w:r w:rsidRPr="00774305">
        <w:rPr>
          <w:rFonts w:ascii="Times New Roman" w:eastAsia="Times New Roman" w:hAnsi="Times New Roman" w:cs="Times New Roman"/>
          <w:sz w:val="26"/>
          <w:szCs w:val="26"/>
          <w:lang w:eastAsia="ru-RU"/>
        </w:rPr>
        <w:t xml:space="preserve">Для участия в </w:t>
      </w:r>
      <w:r w:rsidR="00336503">
        <w:rPr>
          <w:rFonts w:ascii="Times New Roman" w:eastAsia="Times New Roman" w:hAnsi="Times New Roman" w:cs="Times New Roman"/>
          <w:sz w:val="26"/>
          <w:szCs w:val="26"/>
          <w:lang w:eastAsia="ru-RU"/>
        </w:rPr>
        <w:t>п</w:t>
      </w:r>
      <w:r w:rsidRPr="00774305">
        <w:rPr>
          <w:rFonts w:ascii="Times New Roman" w:eastAsia="Times New Roman" w:hAnsi="Times New Roman" w:cs="Times New Roman"/>
          <w:sz w:val="26"/>
          <w:szCs w:val="26"/>
          <w:lang w:eastAsia="ru-RU"/>
        </w:rPr>
        <w:t xml:space="preserve">роекте «Учебный ассистент» преподаватели заполняют заявку в личном кабинете преподавателя на корпоративном портале (сайте) НИУ ВШЭ дважды в год: для учебных дисциплин, начинающихся в 1-2 модулях – до 15 июня текущего года (если не будет установлено иное); в 3-4 модулях – до 10 декабря текущего года. Даты начала рассмотрения заявок определяет начальник отдела координации учебной работы преподавателей УОУП Татьяна Алексеевна Чекмарева, тел. (495) 625-59-04*11375, </w:t>
      </w:r>
      <w:r w:rsidRPr="00774305">
        <w:rPr>
          <w:rFonts w:ascii="Times New Roman" w:eastAsia="Times New Roman" w:hAnsi="Times New Roman" w:cs="Times New Roman"/>
          <w:sz w:val="26"/>
          <w:szCs w:val="26"/>
          <w:lang w:val="en-US" w:eastAsia="ru-RU"/>
        </w:rPr>
        <w:t>e</w:t>
      </w:r>
      <w:r w:rsidRPr="00774305">
        <w:rPr>
          <w:rFonts w:ascii="Times New Roman" w:eastAsia="Times New Roman" w:hAnsi="Times New Roman" w:cs="Times New Roman"/>
          <w:sz w:val="26"/>
          <w:szCs w:val="26"/>
          <w:lang w:eastAsia="ru-RU"/>
        </w:rPr>
        <w:t>-</w:t>
      </w:r>
      <w:r w:rsidRPr="00774305">
        <w:rPr>
          <w:rFonts w:ascii="Times New Roman" w:eastAsia="Times New Roman" w:hAnsi="Times New Roman" w:cs="Times New Roman"/>
          <w:sz w:val="26"/>
          <w:szCs w:val="26"/>
          <w:lang w:val="en-US" w:eastAsia="ru-RU"/>
        </w:rPr>
        <w:t>mail</w:t>
      </w:r>
      <w:r w:rsidRPr="00774305">
        <w:rPr>
          <w:rFonts w:ascii="Times New Roman" w:eastAsia="Times New Roman" w:hAnsi="Times New Roman" w:cs="Times New Roman"/>
          <w:sz w:val="26"/>
          <w:szCs w:val="26"/>
          <w:lang w:eastAsia="ru-RU"/>
        </w:rPr>
        <w:t xml:space="preserve">: </w:t>
      </w:r>
      <w:hyperlink r:id="rId14" w:history="1">
        <w:r w:rsidRPr="00774305">
          <w:rPr>
            <w:rFonts w:ascii="Times New Roman" w:eastAsia="Times New Roman" w:hAnsi="Times New Roman" w:cs="Times New Roman"/>
            <w:color w:val="0000FF"/>
            <w:sz w:val="24"/>
            <w:szCs w:val="24"/>
            <w:lang w:eastAsia="ru-RU"/>
          </w:rPr>
          <w:t>ttchekmareva@hse.ru</w:t>
        </w:r>
      </w:hyperlink>
      <w:r w:rsidRPr="00774305">
        <w:rPr>
          <w:rFonts w:ascii="Times New Roman" w:eastAsia="Times New Roman" w:hAnsi="Times New Roman" w:cs="Times New Roman"/>
          <w:color w:val="000000"/>
          <w:sz w:val="24"/>
          <w:szCs w:val="24"/>
          <w:lang w:eastAsia="ru-RU"/>
        </w:rPr>
        <w:t>.</w:t>
      </w:r>
    </w:p>
    <w:p w:rsidR="00774305" w:rsidRPr="00774305" w:rsidRDefault="00774305" w:rsidP="00774305">
      <w:pPr>
        <w:numPr>
          <w:ilvl w:val="0"/>
          <w:numId w:val="21"/>
        </w:numPr>
        <w:spacing w:after="0" w:line="240" w:lineRule="auto"/>
        <w:jc w:val="both"/>
        <w:rPr>
          <w:rFonts w:ascii="Times New Roman" w:eastAsia="Times New Roman" w:hAnsi="Times New Roman" w:cs="Times New Roman"/>
          <w:sz w:val="26"/>
          <w:szCs w:val="26"/>
          <w:lang w:eastAsia="ru-RU"/>
        </w:rPr>
      </w:pPr>
      <w:r w:rsidRPr="00774305">
        <w:rPr>
          <w:rFonts w:ascii="Times New Roman" w:eastAsia="Times New Roman" w:hAnsi="Times New Roman" w:cs="Times New Roman"/>
          <w:sz w:val="26"/>
          <w:szCs w:val="26"/>
          <w:lang w:eastAsia="ru-RU"/>
        </w:rPr>
        <w:t xml:space="preserve">После оформления преподавателем заявка попадает на рассмотрение назначенному деканом факультета работнику, ответственному за рассмотрение заявок и сопровождение оформления </w:t>
      </w:r>
      <w:proofErr w:type="gramStart"/>
      <w:r w:rsidRPr="00774305">
        <w:rPr>
          <w:rFonts w:ascii="Times New Roman" w:eastAsia="Times New Roman" w:hAnsi="Times New Roman" w:cs="Times New Roman"/>
          <w:sz w:val="26"/>
          <w:szCs w:val="26"/>
          <w:lang w:eastAsia="ru-RU"/>
        </w:rPr>
        <w:t>документации</w:t>
      </w:r>
      <w:proofErr w:type="gramEnd"/>
      <w:r w:rsidRPr="00774305">
        <w:rPr>
          <w:rFonts w:ascii="Times New Roman" w:eastAsia="Times New Roman" w:hAnsi="Times New Roman" w:cs="Times New Roman"/>
          <w:sz w:val="26"/>
          <w:szCs w:val="26"/>
          <w:lang w:eastAsia="ru-RU"/>
        </w:rPr>
        <w:t xml:space="preserve"> и консультирование по проекту «Учебный ассистент» (далее – ответственный работник). </w:t>
      </w:r>
    </w:p>
    <w:p w:rsidR="00774305" w:rsidRP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установленный срок приема заявок </w:t>
      </w:r>
      <w:r w:rsidRPr="00774305">
        <w:rPr>
          <w:rFonts w:ascii="Times New Roman" w:hAnsi="Times New Roman" w:cs="Times New Roman"/>
          <w:sz w:val="26"/>
          <w:szCs w:val="26"/>
        </w:rPr>
        <w:t>из личного кабинета на портале НИУ ВШЭ ответственный работник:</w:t>
      </w:r>
    </w:p>
    <w:p w:rsidR="00774305" w:rsidRPr="00774305" w:rsidRDefault="00774305" w:rsidP="00774305">
      <w:pPr>
        <w:numPr>
          <w:ilvl w:val="1"/>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hAnsi="Times New Roman" w:cs="Times New Roman"/>
          <w:sz w:val="26"/>
          <w:szCs w:val="26"/>
        </w:rPr>
        <w:t xml:space="preserve">переходит по ссылке </w:t>
      </w:r>
      <w:r w:rsidRPr="00774305">
        <w:rPr>
          <w:rFonts w:ascii="Times New Roman" w:hAnsi="Times New Roman" w:cs="Times New Roman"/>
          <w:b/>
          <w:sz w:val="26"/>
          <w:szCs w:val="26"/>
        </w:rPr>
        <w:t>«З</w:t>
      </w:r>
      <w:r w:rsidRPr="00774305">
        <w:rPr>
          <w:rFonts w:ascii="Times New Roman" w:hAnsi="Times New Roman" w:cs="Times New Roman"/>
          <w:b/>
          <w:bCs/>
          <w:sz w:val="26"/>
          <w:szCs w:val="26"/>
        </w:rPr>
        <w:t>аявка на учебную дисциплину с участием учебных</w:t>
      </w:r>
      <w:r w:rsidRPr="00774305">
        <w:rPr>
          <w:rFonts w:ascii="Times New Roman" w:hAnsi="Times New Roman" w:cs="Times New Roman"/>
          <w:b/>
          <w:sz w:val="26"/>
          <w:szCs w:val="26"/>
        </w:rPr>
        <w:t xml:space="preserve"> ассистентов»</w:t>
      </w:r>
      <w:r w:rsidRPr="00774305">
        <w:rPr>
          <w:rFonts w:ascii="Times New Roman" w:hAnsi="Times New Roman" w:cs="Times New Roman"/>
          <w:sz w:val="26"/>
          <w:szCs w:val="26"/>
        </w:rPr>
        <w:t xml:space="preserve">;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входит в базу «Прием заявок на 2016»; </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открывает список заявок, направленных на факультет, к которому относятся студенты, привлекаемые преподавателями, являющимися сотрудниками факультета. Просмотр заявок, представленных с текущим статусом «РАССМАТРИВАЕТСЯ», осуществляется посредством нажатия на значок в крайней колонке слева.</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осуществляет проверку правильности заполнения заявки руководителем. Все поля в заявке должны быть заполнены. Фамилия, имя, отчество учебного ассистента должны быть написаны  полностью, указание контактного телефона и электронной почты учебного ассистента обязательно.</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Если данные кандидата на позицию учебного ассистента соответствуют критериям отбора, делает отметку о техническом одобрении заявки. В противном случае ответственный работник делает отметку о том, что заявка не принята (отклонена или отправлена на доработку). По результатам рассмотрения заявки совершает одно из следующих действий:</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«Принять» - </w:t>
      </w:r>
      <w:r w:rsidRPr="00774305">
        <w:rPr>
          <w:rFonts w:ascii="Times New Roman" w:hAnsi="Times New Roman" w:cs="Times New Roman"/>
          <w:kern w:val="2"/>
          <w:sz w:val="26"/>
          <w:szCs w:val="26"/>
        </w:rPr>
        <w:t>если данные кандидата на позицию учебного ассистента соответствуют критериям отбора</w:t>
      </w:r>
      <w:r w:rsidRPr="00774305">
        <w:rPr>
          <w:rFonts w:ascii="Times New Roman" w:eastAsia="Times New Roman" w:hAnsi="Times New Roman" w:cs="Times New Roman"/>
          <w:color w:val="000000"/>
          <w:sz w:val="26"/>
          <w:szCs w:val="26"/>
          <w:lang w:eastAsia="ru-RU"/>
        </w:rPr>
        <w:t>.</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«Отклонить» - если заявка не соответствует требованиям (указаны не соответствующие модули,  учебный ассистент обучается на том же курсе, где читается дисциплина, учебный ассистент привлекается дисциплине, являющейся научно-исследовательским семинаром, имеет оценку ниже 8 баллов, другое);  если преподаватель ошибся с выбором факультета и ответственный работник в силу этого не вправе рассматривать заявку.</w:t>
      </w:r>
    </w:p>
    <w:p w:rsidR="00774305" w:rsidRPr="00774305" w:rsidRDefault="00774305" w:rsidP="00774305">
      <w:pPr>
        <w:numPr>
          <w:ilvl w:val="2"/>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lastRenderedPageBreak/>
        <w:t>«Вернуть на доработку» - если заявка заполнена с ошибками, в заявке заполнены не все обязательные поля и др.</w:t>
      </w:r>
    </w:p>
    <w:p w:rsidR="00774305" w:rsidRPr="00774305" w:rsidRDefault="00774305" w:rsidP="00774305">
      <w:pPr>
        <w:numPr>
          <w:ilvl w:val="1"/>
          <w:numId w:val="21"/>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выгружает в </w:t>
      </w:r>
      <w:proofErr w:type="spellStart"/>
      <w:r w:rsidRPr="00774305">
        <w:rPr>
          <w:rFonts w:ascii="Times New Roman" w:hAnsi="Times New Roman" w:cs="Times New Roman"/>
          <w:sz w:val="26"/>
          <w:szCs w:val="26"/>
        </w:rPr>
        <w:t>Excel</w:t>
      </w:r>
      <w:proofErr w:type="spellEnd"/>
      <w:r w:rsidRPr="00774305">
        <w:rPr>
          <w:rFonts w:ascii="Times New Roman" w:hAnsi="Times New Roman" w:cs="Times New Roman"/>
          <w:sz w:val="26"/>
          <w:szCs w:val="26"/>
        </w:rPr>
        <w:t>-файл список заявок факультета.</w:t>
      </w:r>
    </w:p>
    <w:p w:rsidR="00774305" w:rsidRDefault="00774305" w:rsidP="00774305">
      <w:pPr>
        <w:numPr>
          <w:ilvl w:val="0"/>
          <w:numId w:val="21"/>
        </w:numPr>
        <w:spacing w:line="240" w:lineRule="auto"/>
        <w:contextualSpacing/>
        <w:jc w:val="both"/>
        <w:rPr>
          <w:rFonts w:ascii="Times New Roman" w:eastAsia="Times New Roman" w:hAnsi="Times New Roman" w:cs="Times New Roman"/>
          <w:color w:val="000000"/>
          <w:sz w:val="26"/>
          <w:szCs w:val="26"/>
          <w:lang w:eastAsia="ru-RU"/>
        </w:rPr>
      </w:pPr>
      <w:r w:rsidRPr="00774305">
        <w:rPr>
          <w:rFonts w:ascii="Times New Roman" w:eastAsia="Times New Roman" w:hAnsi="Times New Roman" w:cs="Times New Roman"/>
          <w:color w:val="000000"/>
          <w:sz w:val="26"/>
          <w:szCs w:val="26"/>
          <w:lang w:eastAsia="ru-RU"/>
        </w:rPr>
        <w:t xml:space="preserve">В соответствии с </w:t>
      </w:r>
      <w:r w:rsidRPr="00774305">
        <w:rPr>
          <w:rFonts w:ascii="Times New Roman" w:eastAsia="Times New Roman" w:hAnsi="Times New Roman" w:cs="Times New Roman"/>
          <w:b/>
          <w:color w:val="000000"/>
          <w:sz w:val="26"/>
          <w:szCs w:val="26"/>
          <w:lang w:eastAsia="ru-RU"/>
        </w:rPr>
        <w:t>Алгоритмом действий по реализации проекта «Учебный ассистент»</w:t>
      </w:r>
      <w:r w:rsidRPr="00774305">
        <w:rPr>
          <w:rFonts w:ascii="Times New Roman" w:eastAsia="Times New Roman" w:hAnsi="Times New Roman" w:cs="Times New Roman"/>
          <w:color w:val="000000"/>
          <w:sz w:val="26"/>
          <w:szCs w:val="26"/>
          <w:lang w:eastAsia="ru-RU"/>
        </w:rPr>
        <w:t xml:space="preserve"> каждый факультет рассматривает и утверждает заявки на учебных ассистентов (комиссией, деканом факультета). Ответственный получает утвержденный окончательный список учебных ассистентов и делает рассылку руководителям учебных ассистентов об одобрении или неодобрении заявок, указывает сроки, время и место представления документов учебными ассистентами (договоров с приложениями).</w:t>
      </w:r>
      <w:r>
        <w:rPr>
          <w:rFonts w:ascii="Times New Roman" w:eastAsia="Times New Roman" w:hAnsi="Times New Roman" w:cs="Times New Roman"/>
          <w:color w:val="000000"/>
          <w:sz w:val="26"/>
          <w:szCs w:val="26"/>
          <w:lang w:eastAsia="ru-RU"/>
        </w:rPr>
        <w:br w:type="page"/>
      </w:r>
    </w:p>
    <w:p w:rsidR="00ED1FAF" w:rsidRPr="00774305" w:rsidRDefault="00ED1FAF" w:rsidP="00ED1FAF">
      <w:pPr>
        <w:pStyle w:val="2"/>
      </w:pPr>
      <w:bookmarkStart w:id="11" w:name="_Toc412638945"/>
      <w:r w:rsidRPr="00774305">
        <w:lastRenderedPageBreak/>
        <w:t>Алгоритм работы по оформлению договоров оказания услуг и актов сдачи-приемки услуг учебных ассистентов</w:t>
      </w:r>
      <w:r>
        <w:rPr>
          <w:rStyle w:val="ad"/>
        </w:rPr>
        <w:footnoteReference w:id="5"/>
      </w:r>
      <w:bookmarkEnd w:id="11"/>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Действия ответственного работника: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На сайте факультета вывешивает информацию о сроках сдачи договоров и актов, времени получения оплаты. Указывает ссылку на раздел Справочника учебного процесса «Учебные ассистенты» на портале НИУ ВШЭ </w:t>
      </w:r>
      <w:hyperlink r:id="rId15" w:history="1">
        <w:r w:rsidRPr="00774305">
          <w:rPr>
            <w:rFonts w:ascii="Times New Roman" w:hAnsi="Times New Roman" w:cs="Times New Roman"/>
            <w:color w:val="0000FF" w:themeColor="hyperlink"/>
            <w:sz w:val="26"/>
            <w:szCs w:val="26"/>
            <w:u w:val="single"/>
          </w:rPr>
          <w:t>http://www.hse.ru/studyspravka/uchassistant</w:t>
        </w:r>
      </w:hyperlink>
      <w:r w:rsidRPr="00774305">
        <w:rPr>
          <w:rFonts w:ascii="Times New Roman" w:hAnsi="Times New Roman" w:cs="Times New Roman"/>
          <w:sz w:val="26"/>
          <w:szCs w:val="26"/>
        </w:rPr>
        <w:t xml:space="preserve"> .</w:t>
      </w: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 установленный срок (первый месяц работы по договору) принимает документы учебных ассистентов, проверяет соответствие их данных утвержденному списку.</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Проверяет правильность оформления Договора в соответствии с </w:t>
      </w:r>
      <w:r w:rsidRPr="00774305">
        <w:rPr>
          <w:rFonts w:ascii="Times New Roman" w:hAnsi="Times New Roman" w:cs="Times New Roman"/>
          <w:b/>
          <w:sz w:val="26"/>
          <w:szCs w:val="26"/>
        </w:rPr>
        <w:t>Пояснениями к оформлению договора оказания услуг и акта сдачи-приемки услуг</w:t>
      </w:r>
      <w:r w:rsidRPr="00774305">
        <w:rPr>
          <w:rFonts w:ascii="Times New Roman" w:hAnsi="Times New Roman" w:cs="Times New Roman"/>
          <w:sz w:val="26"/>
          <w:szCs w:val="26"/>
        </w:rPr>
        <w:t>.</w:t>
      </w:r>
    </w:p>
    <w:p w:rsidR="00ED1FAF" w:rsidRPr="00774305" w:rsidRDefault="00ED1FAF" w:rsidP="00ED1FAF">
      <w:pPr>
        <w:spacing w:after="0" w:line="240" w:lineRule="auto"/>
        <w:jc w:val="both"/>
        <w:rPr>
          <w:rFonts w:ascii="Times New Roman" w:hAnsi="Times New Roman" w:cs="Times New Roman"/>
          <w:sz w:val="26"/>
          <w:szCs w:val="26"/>
        </w:rPr>
      </w:pPr>
    </w:p>
    <w:p w:rsidR="00ED1FAF" w:rsidRPr="00774305" w:rsidRDefault="00ED1FAF" w:rsidP="00ED1FAF">
      <w:pPr>
        <w:numPr>
          <w:ilvl w:val="0"/>
          <w:numId w:val="22"/>
        </w:numPr>
        <w:spacing w:after="0"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Проверяет соответствие личных данных учебного ассистента, указанных в договоре,  копиям документов: копия паспорта с пропиской, копия страхового свидетельства обязательного (государственного) пенсионного страхования с указанием номера индивидуального лицевого счёта (СНИЛС). Необходимо обратить внимание: учебные ассистенты, работавшие ранее, сдают копии документов в том случае, если они подлежали замене (получение нового паспорта). </w:t>
      </w:r>
      <w:proofErr w:type="gramStart"/>
      <w:r w:rsidRPr="00774305">
        <w:rPr>
          <w:rFonts w:ascii="Times New Roman" w:hAnsi="Times New Roman" w:cs="Times New Roman"/>
          <w:sz w:val="26"/>
          <w:szCs w:val="26"/>
        </w:rPr>
        <w:t>Если учебный ассистент не имеет страхового свидетельства, по его личному заявлению его можно заказать в Управлении персонала, в этом случае строка в договоре остается свободной, а Управление персонала делает отметку о заказе страхового свидетельства в НИУ ВШЭ (учебный ассистент может его получить через месяц в Управлении персонала по адресу:</w:t>
      </w:r>
      <w:proofErr w:type="gramEnd"/>
      <w:r w:rsidRPr="00774305">
        <w:rPr>
          <w:rFonts w:ascii="Times New Roman" w:hAnsi="Times New Roman" w:cs="Times New Roman"/>
          <w:sz w:val="26"/>
          <w:szCs w:val="26"/>
        </w:rPr>
        <w:t xml:space="preserve"> </w:t>
      </w:r>
      <w:proofErr w:type="gramStart"/>
      <w:r w:rsidRPr="00774305">
        <w:rPr>
          <w:rFonts w:ascii="Times New Roman" w:hAnsi="Times New Roman" w:cs="Times New Roman"/>
          <w:sz w:val="26"/>
          <w:szCs w:val="26"/>
        </w:rPr>
        <w:t>Мясницкая, 20, к. 545).</w:t>
      </w:r>
      <w:proofErr w:type="gramEnd"/>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Сдает договоры на проверку в Управление персонала. Если при проверке Управление персонала находит ошибки в оформлении договора, договор с комментариями возвращается ответственному работнику на доработку.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Забирает договоры из Управления персонала, проверяет наличие штампа Управления персонала на обороте последнего листа договора.</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Отдает договоры на подпись  декану факультета, ставит печать.</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В установленные сроки проверяет  правильность оформления  актов учебных ассистентов, подписанных у руководителя, и отчетов о проделанной работе при наличии такового у учебных ассистентов (обязательность представления  и форму отчета устанавливает факультет). </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proofErr w:type="gramStart"/>
      <w:r w:rsidRPr="00774305">
        <w:rPr>
          <w:rFonts w:ascii="Times New Roman" w:hAnsi="Times New Roman" w:cs="Times New Roman"/>
          <w:sz w:val="26"/>
          <w:szCs w:val="26"/>
        </w:rPr>
        <w:t xml:space="preserve">К моменту окончания периода работы учебных ассистентов (окончание  модуля/ двух модулей, в зависимости от того, на какой срок заключен договор) комплект документов каждого учебного ассистента (2 договора, 2 акта с копией паспорта, копией СНИЛС и заявлением о перечислении денег </w:t>
      </w:r>
      <w:r w:rsidRPr="00774305">
        <w:rPr>
          <w:rFonts w:ascii="Times New Roman" w:hAnsi="Times New Roman" w:cs="Times New Roman"/>
          <w:sz w:val="26"/>
          <w:szCs w:val="26"/>
        </w:rPr>
        <w:lastRenderedPageBreak/>
        <w:t xml:space="preserve">на банковскую карту) передает  в Планово-финансовое управление (далее – ПФУ) </w:t>
      </w:r>
      <w:r w:rsidRPr="00774305">
        <w:rPr>
          <w:rFonts w:ascii="Times New Roman" w:hAnsi="Times New Roman" w:cs="Times New Roman"/>
          <w:b/>
          <w:sz w:val="26"/>
          <w:szCs w:val="26"/>
        </w:rPr>
        <w:t>Кузнецовой Т.Н. (к. 402К)</w:t>
      </w:r>
      <w:r w:rsidRPr="00774305">
        <w:rPr>
          <w:rFonts w:ascii="Times New Roman" w:hAnsi="Times New Roman" w:cs="Times New Roman"/>
          <w:sz w:val="26"/>
          <w:szCs w:val="26"/>
        </w:rPr>
        <w:t xml:space="preserve"> до 20 числа отчетного месяца (сроки заранее</w:t>
      </w:r>
      <w:proofErr w:type="gramEnd"/>
      <w:r w:rsidRPr="00774305">
        <w:rPr>
          <w:rFonts w:ascii="Times New Roman" w:hAnsi="Times New Roman" w:cs="Times New Roman"/>
          <w:sz w:val="26"/>
          <w:szCs w:val="26"/>
        </w:rPr>
        <w:t xml:space="preserve"> обговорить с Кузнецовой Т.Н.), прилагая </w:t>
      </w:r>
      <w:r w:rsidRPr="00774305">
        <w:rPr>
          <w:rFonts w:ascii="Times New Roman" w:hAnsi="Times New Roman" w:cs="Times New Roman"/>
          <w:b/>
          <w:sz w:val="26"/>
          <w:szCs w:val="26"/>
        </w:rPr>
        <w:t>Реестр</w:t>
      </w:r>
      <w:r w:rsidRPr="00774305">
        <w:rPr>
          <w:rFonts w:ascii="Times New Roman" w:hAnsi="Times New Roman" w:cs="Times New Roman"/>
          <w:sz w:val="26"/>
          <w:szCs w:val="26"/>
        </w:rPr>
        <w:t xml:space="preserve">, в котором </w:t>
      </w:r>
      <w:proofErr w:type="spellStart"/>
      <w:r w:rsidRPr="00774305">
        <w:rPr>
          <w:rFonts w:ascii="Times New Roman" w:hAnsi="Times New Roman" w:cs="Times New Roman"/>
          <w:sz w:val="26"/>
          <w:szCs w:val="26"/>
        </w:rPr>
        <w:t>пофамильно</w:t>
      </w:r>
      <w:proofErr w:type="spellEnd"/>
      <w:r w:rsidRPr="00774305">
        <w:rPr>
          <w:rFonts w:ascii="Times New Roman" w:hAnsi="Times New Roman" w:cs="Times New Roman"/>
          <w:sz w:val="26"/>
          <w:szCs w:val="26"/>
        </w:rPr>
        <w:t xml:space="preserve"> перечисляются все сдаваемые договоры учебных ассистентов (</w:t>
      </w:r>
      <w:r w:rsidR="00DE5242" w:rsidRPr="00DE5242">
        <w:rPr>
          <w:rFonts w:ascii="Times New Roman" w:hAnsi="Times New Roman" w:cs="Times New Roman"/>
          <w:b/>
          <w:sz w:val="26"/>
          <w:szCs w:val="26"/>
          <w:highlight w:val="yellow"/>
        </w:rPr>
        <w:fldChar w:fldCharType="begin"/>
      </w:r>
      <w:r w:rsidR="00DE5242" w:rsidRPr="00DE5242">
        <w:rPr>
          <w:rFonts w:ascii="Times New Roman" w:hAnsi="Times New Roman" w:cs="Times New Roman"/>
          <w:b/>
          <w:sz w:val="26"/>
          <w:szCs w:val="26"/>
        </w:rPr>
        <w:instrText xml:space="preserve"> REF _Ref412631456 \r \h </w:instrText>
      </w:r>
      <w:r w:rsidR="00DE5242" w:rsidRPr="00DE5242">
        <w:rPr>
          <w:rFonts w:ascii="Times New Roman" w:hAnsi="Times New Roman" w:cs="Times New Roman"/>
          <w:b/>
          <w:sz w:val="26"/>
          <w:szCs w:val="26"/>
          <w:highlight w:val="yellow"/>
        </w:rPr>
        <w:instrText xml:space="preserve"> \* MERGEFORMAT </w:instrText>
      </w:r>
      <w:r w:rsidR="00DE5242" w:rsidRPr="00DE5242">
        <w:rPr>
          <w:rFonts w:ascii="Times New Roman" w:hAnsi="Times New Roman" w:cs="Times New Roman"/>
          <w:b/>
          <w:sz w:val="26"/>
          <w:szCs w:val="26"/>
          <w:highlight w:val="yellow"/>
        </w:rPr>
      </w:r>
      <w:r w:rsidR="00DE5242" w:rsidRPr="00DE5242">
        <w:rPr>
          <w:rFonts w:ascii="Times New Roman" w:hAnsi="Times New Roman" w:cs="Times New Roman"/>
          <w:b/>
          <w:sz w:val="26"/>
          <w:szCs w:val="26"/>
          <w:highlight w:val="yellow"/>
        </w:rPr>
        <w:fldChar w:fldCharType="separate"/>
      </w:r>
      <w:r w:rsidR="00DF7465">
        <w:rPr>
          <w:rFonts w:ascii="Times New Roman" w:hAnsi="Times New Roman" w:cs="Times New Roman"/>
          <w:b/>
          <w:sz w:val="26"/>
          <w:szCs w:val="26"/>
        </w:rPr>
        <w:t>Приложение №3</w:t>
      </w:r>
      <w:r w:rsidR="00DE5242" w:rsidRPr="00DE5242">
        <w:rPr>
          <w:rFonts w:ascii="Times New Roman" w:hAnsi="Times New Roman" w:cs="Times New Roman"/>
          <w:b/>
          <w:sz w:val="26"/>
          <w:szCs w:val="26"/>
          <w:highlight w:val="yellow"/>
        </w:rPr>
        <w:fldChar w:fldCharType="end"/>
      </w:r>
      <w:r w:rsidRPr="003812F3">
        <w:rPr>
          <w:rFonts w:ascii="Times New Roman" w:hAnsi="Times New Roman" w:cs="Times New Roman"/>
          <w:sz w:val="26"/>
          <w:szCs w:val="26"/>
        </w:rPr>
        <w:t>).</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Вторые экземпляры договора и акта с присвоенным номером забирает в ПФУ и возвращает учебному ассистенту.</w:t>
      </w:r>
    </w:p>
    <w:p w:rsidR="00ED1FAF" w:rsidRPr="00774305" w:rsidRDefault="00ED1FAF" w:rsidP="00ED1FAF">
      <w:pPr>
        <w:numPr>
          <w:ilvl w:val="0"/>
          <w:numId w:val="22"/>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Собирает и хранит все договоры факультета, ведет базу оформленных и не оформленных договоров.</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Учебному ассистенту необходимо обратить внимание на следующее:</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Если по решению Управления бухгалтерского учета  деньги будут перечисляться на банковскую карту, к пакету документов необходимо приложить заявление о перечислении денег на карту. </w:t>
      </w:r>
      <w:proofErr w:type="gramStart"/>
      <w:r w:rsidRPr="00774305">
        <w:rPr>
          <w:rFonts w:ascii="Times New Roman" w:hAnsi="Times New Roman" w:cs="Times New Roman"/>
          <w:sz w:val="26"/>
          <w:szCs w:val="26"/>
        </w:rPr>
        <w:t>Заявление о перечисление денег на банковскую карту необходимо подписать у главного бухгалтера Андриановой И.Н. (</w:t>
      </w:r>
      <w:proofErr w:type="spellStart"/>
      <w:r w:rsidRPr="00774305">
        <w:rPr>
          <w:rFonts w:ascii="Times New Roman" w:hAnsi="Times New Roman" w:cs="Times New Roman"/>
          <w:sz w:val="26"/>
          <w:szCs w:val="26"/>
        </w:rPr>
        <w:t>каб</w:t>
      </w:r>
      <w:proofErr w:type="spellEnd"/>
      <w:r w:rsidRPr="00774305">
        <w:rPr>
          <w:rFonts w:ascii="Times New Roman" w:hAnsi="Times New Roman" w:cs="Times New Roman"/>
          <w:sz w:val="26"/>
          <w:szCs w:val="26"/>
        </w:rPr>
        <w:t>.</w:t>
      </w:r>
      <w:proofErr w:type="gramEnd"/>
      <w:r w:rsidRPr="00774305">
        <w:rPr>
          <w:rFonts w:ascii="Times New Roman" w:hAnsi="Times New Roman" w:cs="Times New Roman"/>
          <w:sz w:val="26"/>
          <w:szCs w:val="26"/>
        </w:rPr>
        <w:t xml:space="preserve"> К-418, </w:t>
      </w:r>
      <w:proofErr w:type="spellStart"/>
      <w:r w:rsidRPr="00774305">
        <w:rPr>
          <w:rFonts w:ascii="Times New Roman" w:hAnsi="Times New Roman" w:cs="Times New Roman"/>
          <w:sz w:val="26"/>
          <w:szCs w:val="26"/>
        </w:rPr>
        <w:t>ул</w:t>
      </w:r>
      <w:proofErr w:type="gramStart"/>
      <w:r w:rsidRPr="00774305">
        <w:rPr>
          <w:rFonts w:ascii="Times New Roman" w:hAnsi="Times New Roman" w:cs="Times New Roman"/>
          <w:sz w:val="26"/>
          <w:szCs w:val="26"/>
        </w:rPr>
        <w:t>.М</w:t>
      </w:r>
      <w:proofErr w:type="gramEnd"/>
      <w:r w:rsidRPr="00774305">
        <w:rPr>
          <w:rFonts w:ascii="Times New Roman" w:hAnsi="Times New Roman" w:cs="Times New Roman"/>
          <w:sz w:val="26"/>
          <w:szCs w:val="26"/>
        </w:rPr>
        <w:t>ясницкая</w:t>
      </w:r>
      <w:proofErr w:type="spellEnd"/>
      <w:r w:rsidRPr="00774305">
        <w:rPr>
          <w:rFonts w:ascii="Times New Roman" w:hAnsi="Times New Roman" w:cs="Times New Roman"/>
          <w:sz w:val="26"/>
          <w:szCs w:val="26"/>
        </w:rPr>
        <w:t>, д.20).</w:t>
      </w:r>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proofErr w:type="gramStart"/>
      <w:r w:rsidRPr="00774305">
        <w:rPr>
          <w:rFonts w:ascii="Times New Roman" w:hAnsi="Times New Roman" w:cs="Times New Roman"/>
          <w:sz w:val="26"/>
          <w:szCs w:val="26"/>
        </w:rPr>
        <w:t xml:space="preserve">Если учебный ассистент является иностранцем или  студентом из стран СНГ,  чтобы не снимался 30% налог, ему необходимо за месяц до окончания срока договора подойти к </w:t>
      </w:r>
      <w:proofErr w:type="spellStart"/>
      <w:r w:rsidRPr="00774305">
        <w:rPr>
          <w:rFonts w:ascii="Times New Roman" w:hAnsi="Times New Roman" w:cs="Times New Roman"/>
          <w:sz w:val="26"/>
          <w:szCs w:val="26"/>
        </w:rPr>
        <w:t>Шеметовой</w:t>
      </w:r>
      <w:proofErr w:type="spellEnd"/>
      <w:r w:rsidRPr="00774305">
        <w:rPr>
          <w:rFonts w:ascii="Times New Roman" w:hAnsi="Times New Roman" w:cs="Times New Roman"/>
          <w:sz w:val="26"/>
          <w:szCs w:val="26"/>
        </w:rPr>
        <w:t xml:space="preserve"> Э.К., и получить информацию, о том какую справку надо предоставить (</w:t>
      </w:r>
      <w:proofErr w:type="spellStart"/>
      <w:r w:rsidRPr="00774305">
        <w:rPr>
          <w:rFonts w:ascii="Times New Roman" w:hAnsi="Times New Roman" w:cs="Times New Roman"/>
          <w:sz w:val="26"/>
          <w:szCs w:val="26"/>
        </w:rPr>
        <w:t>каб</w:t>
      </w:r>
      <w:proofErr w:type="spellEnd"/>
      <w:r w:rsidRPr="00774305">
        <w:rPr>
          <w:rFonts w:ascii="Times New Roman" w:hAnsi="Times New Roman" w:cs="Times New Roman"/>
          <w:sz w:val="26"/>
          <w:szCs w:val="26"/>
        </w:rPr>
        <w:t>.</w:t>
      </w:r>
      <w:proofErr w:type="gramEnd"/>
      <w:r w:rsidRPr="00774305">
        <w:rPr>
          <w:rFonts w:ascii="Times New Roman" w:hAnsi="Times New Roman" w:cs="Times New Roman"/>
          <w:sz w:val="26"/>
          <w:szCs w:val="26"/>
        </w:rPr>
        <w:t xml:space="preserve"> </w:t>
      </w:r>
      <w:proofErr w:type="gramStart"/>
      <w:r w:rsidRPr="00774305">
        <w:rPr>
          <w:rFonts w:ascii="Times New Roman" w:hAnsi="Times New Roman" w:cs="Times New Roman"/>
          <w:sz w:val="26"/>
          <w:szCs w:val="26"/>
        </w:rPr>
        <w:t>К-428, ул. Мясницкая, д.20).</w:t>
      </w:r>
      <w:proofErr w:type="gramEnd"/>
    </w:p>
    <w:p w:rsidR="00ED1FAF" w:rsidRPr="00774305" w:rsidRDefault="00ED1FAF" w:rsidP="00ED1FAF">
      <w:pPr>
        <w:numPr>
          <w:ilvl w:val="0"/>
          <w:numId w:val="23"/>
        </w:numPr>
        <w:spacing w:line="240" w:lineRule="auto"/>
        <w:contextualSpacing/>
        <w:jc w:val="both"/>
        <w:rPr>
          <w:rFonts w:ascii="Times New Roman" w:hAnsi="Times New Roman" w:cs="Times New Roman"/>
          <w:sz w:val="26"/>
          <w:szCs w:val="26"/>
        </w:rPr>
      </w:pPr>
      <w:r w:rsidRPr="00774305">
        <w:rPr>
          <w:rFonts w:ascii="Times New Roman" w:hAnsi="Times New Roman" w:cs="Times New Roman"/>
          <w:sz w:val="26"/>
          <w:szCs w:val="26"/>
        </w:rPr>
        <w:t xml:space="preserve">Отчет (если его обязательное предоставление установлено </w:t>
      </w:r>
      <w:proofErr w:type="gramStart"/>
      <w:r w:rsidRPr="00774305">
        <w:rPr>
          <w:rFonts w:ascii="Times New Roman" w:hAnsi="Times New Roman" w:cs="Times New Roman"/>
          <w:sz w:val="26"/>
          <w:szCs w:val="26"/>
        </w:rPr>
        <w:t xml:space="preserve">факультетом) </w:t>
      </w:r>
      <w:proofErr w:type="gramEnd"/>
      <w:r w:rsidRPr="00774305">
        <w:rPr>
          <w:rFonts w:ascii="Times New Roman" w:hAnsi="Times New Roman" w:cs="Times New Roman"/>
          <w:sz w:val="26"/>
          <w:szCs w:val="26"/>
        </w:rPr>
        <w:t xml:space="preserve">учебный ассистент заполняет по факту выполненных работ, форма заполнения устанавливается факультетом, в противном случае является произвольной. Отчет должен быть подписан руководителем учебного ассистента и самим учебным ассистентом, должна быть указана дата сдачи. Отчет хранится в порядке, установленном факультетом. </w:t>
      </w:r>
    </w:p>
    <w:p w:rsidR="00ED1FAF" w:rsidRPr="00774305" w:rsidRDefault="00ED1FAF" w:rsidP="00ED1FAF">
      <w:pPr>
        <w:spacing w:line="240" w:lineRule="auto"/>
        <w:jc w:val="both"/>
        <w:rPr>
          <w:rFonts w:ascii="Times New Roman" w:hAnsi="Times New Roman" w:cs="Times New Roman"/>
          <w:b/>
          <w:sz w:val="26"/>
          <w:szCs w:val="26"/>
        </w:rPr>
      </w:pPr>
      <w:r w:rsidRPr="00774305">
        <w:rPr>
          <w:rFonts w:ascii="Times New Roman" w:hAnsi="Times New Roman" w:cs="Times New Roman"/>
          <w:b/>
          <w:sz w:val="26"/>
          <w:szCs w:val="26"/>
        </w:rPr>
        <w:t>Оплата выполненных работ:</w:t>
      </w:r>
    </w:p>
    <w:p w:rsidR="00ED1FAF" w:rsidRPr="00774305" w:rsidRDefault="00ED1FAF" w:rsidP="00ED1FAF">
      <w:pPr>
        <w:spacing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Выплата заработной платы согласно договору и акту производится через кассу либо посредством начисления на банковскую карту.</w:t>
      </w:r>
    </w:p>
    <w:p w:rsidR="00ED1FAF" w:rsidRPr="00774305" w:rsidRDefault="00ED1FAF" w:rsidP="00ED1FAF">
      <w:pPr>
        <w:spacing w:after="0" w:line="240" w:lineRule="auto"/>
        <w:ind w:firstLine="708"/>
        <w:jc w:val="both"/>
        <w:rPr>
          <w:rFonts w:ascii="Times New Roman" w:hAnsi="Times New Roman" w:cs="Times New Roman"/>
          <w:sz w:val="26"/>
          <w:szCs w:val="26"/>
        </w:rPr>
      </w:pPr>
      <w:r w:rsidRPr="00774305">
        <w:rPr>
          <w:rFonts w:ascii="Times New Roman" w:hAnsi="Times New Roman" w:cs="Times New Roman"/>
          <w:sz w:val="26"/>
          <w:szCs w:val="26"/>
        </w:rPr>
        <w:t>В соответствии с установленным порядком заработная плата выдается 10,11,12 числа каждого месяца (эти дни могут смещаться или переноситься, если выпадают на выходные или праздничные дни), более точный режим кассы в каждом месяце нужно уточнять в начале месяца.</w:t>
      </w:r>
    </w:p>
    <w:p w:rsidR="00ED1FAF" w:rsidRPr="00774305"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 xml:space="preserve">Выдача заработной платы учебному ассистенту производится в кассе по адресу г. Москва, ул. Мясницкая, д. 20, </w:t>
      </w:r>
      <w:proofErr w:type="spellStart"/>
      <w:r w:rsidRPr="00774305">
        <w:rPr>
          <w:rFonts w:ascii="Times New Roman" w:hAnsi="Times New Roman" w:cs="Times New Roman"/>
          <w:bCs/>
          <w:sz w:val="26"/>
          <w:szCs w:val="26"/>
          <w:bdr w:val="none" w:sz="0" w:space="0" w:color="auto" w:frame="1"/>
          <w:shd w:val="clear" w:color="auto" w:fill="FFFFFF"/>
        </w:rPr>
        <w:t>каб</w:t>
      </w:r>
      <w:proofErr w:type="spellEnd"/>
      <w:r w:rsidRPr="00774305">
        <w:rPr>
          <w:rFonts w:ascii="Times New Roman" w:hAnsi="Times New Roman" w:cs="Times New Roman"/>
          <w:bCs/>
          <w:sz w:val="26"/>
          <w:szCs w:val="26"/>
          <w:bdr w:val="none" w:sz="0" w:space="0" w:color="auto" w:frame="1"/>
          <w:shd w:val="clear" w:color="auto" w:fill="FFFFFF"/>
        </w:rPr>
        <w:t>. К-415. При себе учебный ассистент должен иметь паспорт.</w:t>
      </w:r>
    </w:p>
    <w:p w:rsidR="00ED1FAF" w:rsidRDefault="00ED1FAF" w:rsidP="00ED1FAF">
      <w:pPr>
        <w:spacing w:after="0" w:line="240" w:lineRule="auto"/>
        <w:ind w:firstLine="708"/>
        <w:jc w:val="both"/>
        <w:rPr>
          <w:rFonts w:ascii="Times New Roman" w:hAnsi="Times New Roman" w:cs="Times New Roman"/>
          <w:bCs/>
          <w:sz w:val="26"/>
          <w:szCs w:val="26"/>
          <w:bdr w:val="none" w:sz="0" w:space="0" w:color="auto" w:frame="1"/>
          <w:shd w:val="clear" w:color="auto" w:fill="FFFFFF"/>
        </w:rPr>
      </w:pPr>
      <w:r w:rsidRPr="00774305">
        <w:rPr>
          <w:rFonts w:ascii="Times New Roman" w:hAnsi="Times New Roman" w:cs="Times New Roman"/>
          <w:bCs/>
          <w:sz w:val="26"/>
          <w:szCs w:val="26"/>
          <w:bdr w:val="none" w:sz="0" w:space="0" w:color="auto" w:frame="1"/>
          <w:shd w:val="clear" w:color="auto" w:fill="FFFFFF"/>
        </w:rPr>
        <w:t>Если учебный ассистент оформил, но не получил по каким-либо причинам заработную плату в установленные дни, то ему необходимо до 20 числа текущего месяца заказать деньги с депонента по телефону (495) 628-84-81.</w:t>
      </w:r>
    </w:p>
    <w:p w:rsidR="00ED1FAF" w:rsidRDefault="00ED1FAF" w:rsidP="00E867E0">
      <w:pPr>
        <w:spacing w:after="0" w:line="240" w:lineRule="auto"/>
        <w:ind w:firstLine="708"/>
        <w:jc w:val="both"/>
      </w:pPr>
      <w:r>
        <w:rPr>
          <w:rFonts w:ascii="Times New Roman" w:hAnsi="Times New Roman" w:cs="Times New Roman"/>
          <w:bCs/>
          <w:sz w:val="26"/>
          <w:szCs w:val="26"/>
          <w:bdr w:val="none" w:sz="0" w:space="0" w:color="auto" w:frame="1"/>
          <w:shd w:val="clear" w:color="auto" w:fill="FFFFFF"/>
        </w:rPr>
        <w:br w:type="page"/>
      </w:r>
    </w:p>
    <w:p w:rsidR="00E867E0" w:rsidRDefault="00E867E0" w:rsidP="00B8111F">
      <w:pPr>
        <w:sectPr w:rsidR="00E867E0" w:rsidSect="00863CBB">
          <w:pgSz w:w="11906" w:h="16838"/>
          <w:pgMar w:top="1134" w:right="850" w:bottom="1134" w:left="1701" w:header="708" w:footer="708" w:gutter="0"/>
          <w:cols w:space="708"/>
          <w:titlePg/>
          <w:docGrid w:linePitch="360"/>
        </w:sectPr>
      </w:pPr>
    </w:p>
    <w:p w:rsidR="00E867E0" w:rsidRPr="00E867E0" w:rsidRDefault="00E867E0" w:rsidP="00E867E0">
      <w:pPr>
        <w:pStyle w:val="2"/>
        <w:numPr>
          <w:ilvl w:val="0"/>
          <w:numId w:val="11"/>
        </w:numPr>
        <w:jc w:val="both"/>
      </w:pPr>
      <w:bookmarkStart w:id="12" w:name="_Ref412631456"/>
      <w:bookmarkStart w:id="13" w:name="_Toc412638946"/>
      <w:r>
        <w:lastRenderedPageBreak/>
        <w:t>Реестр договоров</w:t>
      </w:r>
      <w:bookmarkEnd w:id="12"/>
      <w:r w:rsidR="00EA4EBB" w:rsidRPr="00D073E6">
        <w:rPr>
          <w:rFonts w:ascii="Arial" w:hAnsi="Arial" w:cs="Arial"/>
          <w:sz w:val="20"/>
          <w:szCs w:val="20"/>
        </w:rPr>
        <w:t>*</w:t>
      </w:r>
      <w:bookmarkEnd w:id="13"/>
      <w:r w:rsidR="00821F45">
        <w:rPr>
          <w:rFonts w:ascii="Arial" w:hAnsi="Arial" w:cs="Arial"/>
          <w:sz w:val="20"/>
          <w:szCs w:val="20"/>
        </w:rPr>
        <w:t xml:space="preserve"> (таблица делается в </w:t>
      </w:r>
      <w:r w:rsidR="00821F45">
        <w:rPr>
          <w:rFonts w:ascii="Arial" w:hAnsi="Arial" w:cs="Arial"/>
          <w:sz w:val="20"/>
          <w:szCs w:val="20"/>
          <w:lang w:val="en-US"/>
        </w:rPr>
        <w:t>Excel</w:t>
      </w:r>
      <w:r w:rsidR="00821F45" w:rsidRPr="00821F45">
        <w:rPr>
          <w:rFonts w:ascii="Arial" w:hAnsi="Arial" w:cs="Arial"/>
          <w:sz w:val="20"/>
          <w:szCs w:val="20"/>
        </w:rPr>
        <w:t>)</w:t>
      </w:r>
      <w:bookmarkStart w:id="14" w:name="_GoBack"/>
      <w:bookmarkEnd w:id="14"/>
    </w:p>
    <w:tbl>
      <w:tblPr>
        <w:tblW w:w="5000" w:type="pct"/>
        <w:tblLook w:val="04A0" w:firstRow="1" w:lastRow="0" w:firstColumn="1" w:lastColumn="0" w:noHBand="0" w:noVBand="1"/>
      </w:tblPr>
      <w:tblGrid>
        <w:gridCol w:w="457"/>
        <w:gridCol w:w="869"/>
        <w:gridCol w:w="545"/>
        <w:gridCol w:w="1124"/>
        <w:gridCol w:w="904"/>
        <w:gridCol w:w="913"/>
        <w:gridCol w:w="892"/>
        <w:gridCol w:w="519"/>
        <w:gridCol w:w="1058"/>
        <w:gridCol w:w="544"/>
        <w:gridCol w:w="778"/>
        <w:gridCol w:w="1068"/>
        <w:gridCol w:w="859"/>
        <w:gridCol w:w="1065"/>
        <w:gridCol w:w="1018"/>
        <w:gridCol w:w="765"/>
        <w:gridCol w:w="1408"/>
      </w:tblGrid>
      <w:tr w:rsidR="00F869BB" w:rsidRPr="00D073E6" w:rsidTr="00042707">
        <w:trPr>
          <w:trHeight w:val="2205"/>
        </w:trPr>
        <w:tc>
          <w:tcPr>
            <w:tcW w:w="155"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 </w:t>
            </w:r>
            <w:proofErr w:type="gramStart"/>
            <w:r w:rsidRPr="00D073E6">
              <w:rPr>
                <w:rFonts w:ascii="Calibri" w:eastAsia="Times New Roman" w:hAnsi="Calibri" w:cs="Arial"/>
                <w:b/>
                <w:bCs/>
                <w:sz w:val="18"/>
                <w:szCs w:val="18"/>
                <w:lang w:eastAsia="ru-RU"/>
              </w:rPr>
              <w:t>п</w:t>
            </w:r>
            <w:proofErr w:type="gramEnd"/>
            <w:r w:rsidRPr="00D073E6">
              <w:rPr>
                <w:rFonts w:ascii="Calibri" w:eastAsia="Times New Roman" w:hAnsi="Calibri" w:cs="Arial"/>
                <w:b/>
                <w:bCs/>
                <w:sz w:val="18"/>
                <w:szCs w:val="18"/>
                <w:lang w:eastAsia="ru-RU"/>
              </w:rPr>
              <w:t>/п</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договора</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ФИО </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Статус работника (тс - внештатный; </w:t>
            </w:r>
            <w:proofErr w:type="spellStart"/>
            <w:proofErr w:type="gramStart"/>
            <w:r w:rsidRPr="00D073E6">
              <w:rPr>
                <w:rFonts w:ascii="Calibri" w:eastAsia="Times New Roman" w:hAnsi="Calibri" w:cs="Arial"/>
                <w:b/>
                <w:bCs/>
                <w:sz w:val="18"/>
                <w:szCs w:val="18"/>
                <w:lang w:eastAsia="ru-RU"/>
              </w:rPr>
              <w:t>шт</w:t>
            </w:r>
            <w:proofErr w:type="spellEnd"/>
            <w:proofErr w:type="gramEnd"/>
            <w:r w:rsidRPr="00D073E6">
              <w:rPr>
                <w:rFonts w:ascii="Calibri" w:eastAsia="Times New Roman" w:hAnsi="Calibri" w:cs="Arial"/>
                <w:b/>
                <w:bCs/>
                <w:sz w:val="18"/>
                <w:szCs w:val="18"/>
                <w:lang w:eastAsia="ru-RU"/>
              </w:rPr>
              <w:t xml:space="preserve"> - штатный)</w:t>
            </w:r>
          </w:p>
        </w:tc>
        <w:tc>
          <w:tcPr>
            <w:tcW w:w="306"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Срок дог. Подряда/ Модуль</w:t>
            </w:r>
          </w:p>
        </w:tc>
        <w:tc>
          <w:tcPr>
            <w:tcW w:w="309"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Вид работ ** (Предмет договора; № договора в системе ИС-ПРО)</w:t>
            </w:r>
          </w:p>
        </w:tc>
        <w:tc>
          <w:tcPr>
            <w:tcW w:w="302"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sz w:val="18"/>
                <w:szCs w:val="18"/>
                <w:lang w:eastAsia="ru-RU"/>
              </w:rPr>
            </w:pPr>
            <w:r w:rsidRPr="00D073E6">
              <w:rPr>
                <w:rFonts w:ascii="Calibri" w:eastAsia="Times New Roman" w:hAnsi="Calibri" w:cs="Arial"/>
                <w:sz w:val="18"/>
                <w:szCs w:val="18"/>
                <w:lang w:eastAsia="ru-RU"/>
              </w:rPr>
              <w:t>Сумма договора, рублей</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Кол</w:t>
            </w:r>
            <w:proofErr w:type="gramStart"/>
            <w:r w:rsidRPr="00D073E6">
              <w:rPr>
                <w:rFonts w:ascii="Calibri" w:eastAsia="Times New Roman" w:hAnsi="Calibri" w:cs="Arial"/>
                <w:b/>
                <w:bCs/>
                <w:sz w:val="18"/>
                <w:szCs w:val="18"/>
                <w:lang w:eastAsia="ru-RU"/>
              </w:rPr>
              <w:t>.</w:t>
            </w:r>
            <w:proofErr w:type="gramEnd"/>
            <w:r w:rsidRPr="00D073E6">
              <w:rPr>
                <w:rFonts w:ascii="Calibri" w:eastAsia="Times New Roman" w:hAnsi="Calibri" w:cs="Arial"/>
                <w:b/>
                <w:bCs/>
                <w:sz w:val="18"/>
                <w:szCs w:val="18"/>
                <w:lang w:eastAsia="ru-RU"/>
              </w:rPr>
              <w:t xml:space="preserve"> </w:t>
            </w:r>
            <w:proofErr w:type="gramStart"/>
            <w:r w:rsidRPr="00D073E6">
              <w:rPr>
                <w:rFonts w:ascii="Calibri" w:eastAsia="Times New Roman" w:hAnsi="Calibri" w:cs="Arial"/>
                <w:b/>
                <w:bCs/>
                <w:sz w:val="18"/>
                <w:szCs w:val="18"/>
                <w:lang w:eastAsia="ru-RU"/>
              </w:rPr>
              <w:t>ч</w:t>
            </w:r>
            <w:proofErr w:type="gramEnd"/>
            <w:r w:rsidRPr="00D073E6">
              <w:rPr>
                <w:rFonts w:ascii="Calibri" w:eastAsia="Times New Roman" w:hAnsi="Calibri" w:cs="Arial"/>
                <w:b/>
                <w:bCs/>
                <w:sz w:val="18"/>
                <w:szCs w:val="18"/>
                <w:lang w:eastAsia="ru-RU"/>
              </w:rPr>
              <w:t>ел.</w:t>
            </w:r>
          </w:p>
        </w:tc>
        <w:tc>
          <w:tcPr>
            <w:tcW w:w="358"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 xml:space="preserve">Дата подписания договора </w:t>
            </w:r>
          </w:p>
        </w:tc>
        <w:tc>
          <w:tcPr>
            <w:tcW w:w="184" w:type="pct"/>
            <w:tcBorders>
              <w:top w:val="single" w:sz="4" w:space="0" w:color="auto"/>
              <w:left w:val="nil"/>
              <w:bottom w:val="single" w:sz="4" w:space="0" w:color="auto"/>
              <w:right w:val="single" w:sz="4" w:space="0" w:color="auto"/>
            </w:tcBorders>
            <w:shd w:val="clear" w:color="000000" w:fill="C5D9F1"/>
            <w:vAlign w:val="center"/>
            <w:hideMark/>
          </w:tcPr>
          <w:p w:rsidR="00B8111F" w:rsidRPr="00D073E6" w:rsidRDefault="00B8111F" w:rsidP="00ED1FAF">
            <w:pPr>
              <w:spacing w:after="0" w:line="240" w:lineRule="auto"/>
              <w:jc w:val="center"/>
              <w:rPr>
                <w:rFonts w:ascii="Calibri" w:eastAsia="Times New Roman" w:hAnsi="Calibri" w:cs="Arial"/>
                <w:b/>
                <w:bCs/>
                <w:sz w:val="18"/>
                <w:szCs w:val="18"/>
                <w:lang w:eastAsia="ru-RU"/>
              </w:rPr>
            </w:pPr>
            <w:r w:rsidRPr="00D073E6">
              <w:rPr>
                <w:rFonts w:ascii="Calibri" w:eastAsia="Times New Roman" w:hAnsi="Calibri" w:cs="Arial"/>
                <w:b/>
                <w:bCs/>
                <w:sz w:val="18"/>
                <w:szCs w:val="18"/>
                <w:lang w:eastAsia="ru-RU"/>
              </w:rPr>
              <w:t>Дата акта</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Ср. период</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Категория</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proofErr w:type="spellStart"/>
            <w:r w:rsidRPr="00D073E6">
              <w:rPr>
                <w:rFonts w:ascii="Times New Roman CYR" w:eastAsia="Times New Roman" w:hAnsi="Times New Roman CYR" w:cs="Times New Roman CYR"/>
                <w:b/>
                <w:bCs/>
                <w:sz w:val="20"/>
                <w:szCs w:val="20"/>
                <w:lang w:eastAsia="ru-RU"/>
              </w:rPr>
              <w:t>финанс</w:t>
            </w:r>
            <w:proofErr w:type="spellEnd"/>
            <w:r w:rsidRPr="00D073E6">
              <w:rPr>
                <w:rFonts w:ascii="Times New Roman CYR" w:eastAsia="Times New Roman" w:hAnsi="Times New Roman CYR" w:cs="Times New Roman CYR"/>
                <w:b/>
                <w:bCs/>
                <w:sz w:val="20"/>
                <w:szCs w:val="20"/>
                <w:lang w:eastAsia="ru-RU"/>
              </w:rPr>
              <w:t>.</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Ведомство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Источник</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0"/>
                <w:szCs w:val="20"/>
                <w:lang w:eastAsia="ru-RU"/>
              </w:rPr>
            </w:pPr>
            <w:r w:rsidRPr="00D073E6">
              <w:rPr>
                <w:rFonts w:ascii="Times New Roman CYR" w:eastAsia="Times New Roman" w:hAnsi="Times New Roman CYR" w:cs="Times New Roman CYR"/>
                <w:b/>
                <w:bCs/>
                <w:sz w:val="20"/>
                <w:szCs w:val="20"/>
                <w:lang w:eastAsia="ru-RU"/>
              </w:rPr>
              <w:t>Сумма</w:t>
            </w:r>
          </w:p>
        </w:tc>
        <w:tc>
          <w:tcPr>
            <w:tcW w:w="476" w:type="pct"/>
            <w:tcBorders>
              <w:top w:val="single" w:sz="4" w:space="0" w:color="auto"/>
              <w:left w:val="nil"/>
              <w:bottom w:val="single" w:sz="4" w:space="0" w:color="auto"/>
              <w:right w:val="single" w:sz="4" w:space="0" w:color="auto"/>
            </w:tcBorders>
            <w:shd w:val="clear" w:color="auto" w:fill="auto"/>
            <w:vAlign w:val="center"/>
            <w:hideMark/>
          </w:tcPr>
          <w:p w:rsidR="00B8111F" w:rsidRPr="00D073E6" w:rsidRDefault="00B8111F" w:rsidP="00ED1FAF">
            <w:pPr>
              <w:spacing w:after="0" w:line="240" w:lineRule="auto"/>
              <w:jc w:val="center"/>
              <w:rPr>
                <w:rFonts w:ascii="Times New Roman CYR" w:eastAsia="Times New Roman" w:hAnsi="Times New Roman CYR" w:cs="Times New Roman CYR"/>
                <w:b/>
                <w:bCs/>
                <w:sz w:val="24"/>
                <w:szCs w:val="24"/>
                <w:lang w:eastAsia="ru-RU"/>
              </w:rPr>
            </w:pPr>
            <w:r w:rsidRPr="00D073E6">
              <w:rPr>
                <w:rFonts w:ascii="Times New Roman CYR" w:eastAsia="Times New Roman" w:hAnsi="Times New Roman CYR" w:cs="Times New Roman CYR"/>
                <w:b/>
                <w:bCs/>
                <w:sz w:val="24"/>
                <w:szCs w:val="24"/>
                <w:lang w:eastAsia="ru-RU"/>
              </w:rPr>
              <w:t>Сумма к начислению (по акту), рублей</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F869BB" w:rsidRPr="00D073E6" w:rsidTr="00F869BB">
        <w:trPr>
          <w:trHeight w:val="255"/>
        </w:trPr>
        <w:tc>
          <w:tcPr>
            <w:tcW w:w="155" w:type="pct"/>
            <w:tcBorders>
              <w:top w:val="nil"/>
              <w:left w:val="single" w:sz="4" w:space="0" w:color="auto"/>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jc w:val="center"/>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8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6"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9"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02"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58"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184" w:type="pct"/>
            <w:tcBorders>
              <w:top w:val="nil"/>
              <w:left w:val="nil"/>
              <w:bottom w:val="single" w:sz="4" w:space="0" w:color="auto"/>
              <w:right w:val="single" w:sz="4" w:space="0" w:color="auto"/>
            </w:tcBorders>
            <w:shd w:val="clear" w:color="000000" w:fill="C5D9F1"/>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63"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9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344"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c>
          <w:tcPr>
            <w:tcW w:w="476" w:type="pct"/>
            <w:tcBorders>
              <w:top w:val="nil"/>
              <w:left w:val="nil"/>
              <w:bottom w:val="single" w:sz="4" w:space="0" w:color="auto"/>
              <w:right w:val="single" w:sz="4" w:space="0" w:color="auto"/>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w:t>
            </w:r>
          </w:p>
        </w:tc>
      </w:tr>
      <w:tr w:rsidR="00B8111F" w:rsidRPr="00D073E6" w:rsidTr="00F869BB">
        <w:trPr>
          <w:trHeight w:val="555"/>
        </w:trPr>
        <w:tc>
          <w:tcPr>
            <w:tcW w:w="5000" w:type="pct"/>
            <w:gridSpan w:val="17"/>
            <w:tcBorders>
              <w:top w:val="nil"/>
              <w:left w:val="nil"/>
              <w:bottom w:val="nil"/>
              <w:right w:val="nil"/>
            </w:tcBorders>
            <w:shd w:val="clear" w:color="000000" w:fill="C5D9F1"/>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 Столбцы, выделенные цветом, обязательны к заполнению ответственным работником  до подачи в ПФУ; столбцы, которые не выделены - заполнять не нужно</w:t>
            </w:r>
          </w:p>
        </w:tc>
      </w:tr>
      <w:tr w:rsidR="00B8111F" w:rsidRPr="00D073E6" w:rsidTr="00F869BB">
        <w:trPr>
          <w:trHeight w:val="255"/>
        </w:trPr>
        <w:tc>
          <w:tcPr>
            <w:tcW w:w="5000" w:type="pct"/>
            <w:gridSpan w:val="17"/>
            <w:tcBorders>
              <w:top w:val="nil"/>
              <w:left w:val="nil"/>
              <w:bottom w:val="nil"/>
              <w:right w:val="nil"/>
            </w:tcBorders>
            <w:shd w:val="clear" w:color="auto" w:fill="auto"/>
            <w:noWrap/>
            <w:vAlign w:val="bottom"/>
            <w:hideMark/>
          </w:tcPr>
          <w:p w:rsidR="00B8111F" w:rsidRPr="00D073E6" w:rsidRDefault="00B8111F" w:rsidP="00ED1FAF">
            <w:pPr>
              <w:spacing w:after="0" w:line="240" w:lineRule="auto"/>
              <w:rPr>
                <w:rFonts w:ascii="Arial" w:eastAsia="Times New Roman" w:hAnsi="Arial" w:cs="Arial"/>
                <w:sz w:val="20"/>
                <w:szCs w:val="20"/>
                <w:lang w:eastAsia="ru-RU"/>
              </w:rPr>
            </w:pPr>
            <w:r w:rsidRPr="00D073E6">
              <w:rPr>
                <w:rFonts w:ascii="Arial" w:eastAsia="Times New Roman" w:hAnsi="Arial" w:cs="Arial"/>
                <w:sz w:val="20"/>
                <w:szCs w:val="20"/>
                <w:lang w:eastAsia="ru-RU"/>
              </w:rPr>
              <w:t>**Указывается только вид работы, например "помощь преподавателю"</w:t>
            </w:r>
          </w:p>
        </w:tc>
      </w:tr>
    </w:tbl>
    <w:p w:rsidR="00B8111F" w:rsidRDefault="00B8111F" w:rsidP="00B8111F">
      <w:pPr>
        <w:sectPr w:rsidR="00B8111F" w:rsidSect="00B8111F">
          <w:pgSz w:w="16838" w:h="11906" w:orient="landscape"/>
          <w:pgMar w:top="1701" w:right="1134" w:bottom="850" w:left="1134" w:header="708" w:footer="708" w:gutter="0"/>
          <w:cols w:space="708"/>
          <w:titlePg/>
          <w:docGrid w:linePitch="360"/>
        </w:sectPr>
      </w:pPr>
    </w:p>
    <w:p w:rsidR="0089732B" w:rsidRDefault="0089732B" w:rsidP="00624EB5">
      <w:pPr>
        <w:pStyle w:val="1"/>
      </w:pPr>
      <w:bookmarkStart w:id="15" w:name="_Toc412638947"/>
      <w:r>
        <w:lastRenderedPageBreak/>
        <w:t xml:space="preserve">ВЫЕЗДНЫЕ ПРАКТИКИ </w:t>
      </w:r>
      <w:r w:rsidR="004E40C6">
        <w:t>(</w:t>
      </w:r>
      <w:r>
        <w:t>ЭКСПЕДИЦИИ</w:t>
      </w:r>
      <w:r w:rsidR="004E40C6">
        <w:t>)</w:t>
      </w:r>
      <w:bookmarkEnd w:id="15"/>
    </w:p>
    <w:p w:rsidR="0030205B" w:rsidRPr="005C6136" w:rsidRDefault="0030205B" w:rsidP="0030205B">
      <w:pPr>
        <w:pStyle w:val="2"/>
      </w:pPr>
      <w:bookmarkStart w:id="16" w:name="_Toc412638948"/>
      <w:r w:rsidRPr="005C6136">
        <w:t>Рекомендации</w:t>
      </w:r>
      <w:r>
        <w:br/>
      </w:r>
      <w:r w:rsidRPr="005C6136">
        <w:t>к организации практик, проводимых согласно рабочим учебным плана</w:t>
      </w:r>
      <w:r>
        <w:t xml:space="preserve">м с выездом к месту проведения </w:t>
      </w:r>
      <w:r w:rsidRPr="005C6136">
        <w:t>факультетами НИУ ВШЭ</w:t>
      </w:r>
      <w:bookmarkEnd w:id="16"/>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С 2015 календарного года часть средств центрального бюджета НИУ ВШЭ, передается в распоряжение факультетов. В том числе финансирование выездных практик. Средства выделены для финансирования практик, проводимых с выездом к месту проведения (далее – Экспедиция), согласно РУП образовательных программ, реализуемых на факультетах социальных наук и гуманитарных наук. </w:t>
      </w:r>
    </w:p>
    <w:p w:rsidR="0030205B" w:rsidRPr="0030205B" w:rsidRDefault="0030205B" w:rsidP="00863CBB">
      <w:pPr>
        <w:pStyle w:val="12"/>
        <w:spacing w:after="120" w:line="276" w:lineRule="auto"/>
        <w:ind w:firstLine="709"/>
        <w:jc w:val="both"/>
        <w:rPr>
          <w:rFonts w:ascii="Times New Roman" w:hAnsi="Times New Roman"/>
          <w:sz w:val="26"/>
          <w:szCs w:val="26"/>
        </w:rPr>
      </w:pPr>
      <w:r w:rsidRPr="0030205B">
        <w:rPr>
          <w:rFonts w:ascii="Times New Roman" w:hAnsi="Times New Roman"/>
          <w:sz w:val="26"/>
          <w:szCs w:val="26"/>
        </w:rPr>
        <w:t xml:space="preserve">В связи с этим меняется схема сопровождения организаций Экспедиций – эта функция передается факультетам. </w:t>
      </w:r>
    </w:p>
    <w:p w:rsidR="0030205B" w:rsidRPr="005C6136" w:rsidRDefault="0030205B" w:rsidP="0030205B">
      <w:pPr>
        <w:pStyle w:val="12"/>
        <w:spacing w:after="120" w:line="276" w:lineRule="auto"/>
        <w:rPr>
          <w:rFonts w:ascii="Times New Roman" w:hAnsi="Times New Roman"/>
          <w:sz w:val="26"/>
          <w:szCs w:val="26"/>
        </w:rPr>
      </w:pPr>
      <w:r w:rsidRPr="0030205B">
        <w:rPr>
          <w:rFonts w:ascii="Times New Roman" w:hAnsi="Times New Roman"/>
          <w:sz w:val="26"/>
          <w:szCs w:val="26"/>
        </w:rPr>
        <w:t>Что необходимо сделать</w:t>
      </w:r>
      <w:r w:rsidR="006052FF">
        <w:rPr>
          <w:rFonts w:ascii="Times New Roman" w:hAnsi="Times New Roman"/>
          <w:sz w:val="26"/>
          <w:szCs w:val="26"/>
        </w:rPr>
        <w:t xml:space="preserve"> </w:t>
      </w:r>
      <w:r w:rsidR="006052FF" w:rsidRPr="0030205B">
        <w:rPr>
          <w:rFonts w:ascii="Times New Roman" w:hAnsi="Times New Roman"/>
          <w:sz w:val="26"/>
          <w:szCs w:val="26"/>
        </w:rPr>
        <w:t>в ближайшее время</w:t>
      </w:r>
      <w:r w:rsidR="006052FF">
        <w:rPr>
          <w:rFonts w:ascii="Times New Roman" w:hAnsi="Times New Roman"/>
          <w:sz w:val="26"/>
          <w:szCs w:val="26"/>
        </w:rPr>
        <w:t xml:space="preserve"> и на что обратить внимание</w:t>
      </w:r>
      <w:r w:rsidRPr="0030205B">
        <w:rPr>
          <w:rFonts w:ascii="Times New Roman" w:hAnsi="Times New Roman"/>
          <w:sz w:val="26"/>
          <w:szCs w:val="26"/>
        </w:rPr>
        <w:t>:</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Декан факультета:</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Определяет порядок рассмотрения заявок исходя из суммы, выделенной на эти цели факультету на 2015 год, и критерии отбора представленных заявок на проведение Экспедиций.</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Определяет состав комиссии, </w:t>
      </w:r>
      <w:r w:rsidRPr="005C6136">
        <w:rPr>
          <w:rFonts w:ascii="Times New Roman" w:hAnsi="Times New Roman"/>
          <w:sz w:val="26"/>
          <w:szCs w:val="26"/>
        </w:rPr>
        <w:t>которой  будут предоставлены полномочия принятия решений о распределении средств на выездные практики. П</w:t>
      </w:r>
      <w:r w:rsidRPr="005C6136">
        <w:rPr>
          <w:rStyle w:val="list0020paragraphchar1"/>
          <w:rFonts w:ascii="Times New Roman" w:eastAsia="Calibri" w:hAnsi="Times New Roman"/>
          <w:sz w:val="26"/>
          <w:szCs w:val="26"/>
        </w:rPr>
        <w:t xml:space="preserve">олномочия рассмотрения могут быть предоставлены специально созданной/ одной из действующих комиссий на факультете (далее - Комиссия). </w:t>
      </w:r>
    </w:p>
    <w:p w:rsidR="0030205B" w:rsidRPr="005C6136" w:rsidRDefault="0030205B"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 </w:t>
      </w:r>
      <w:r w:rsidR="006052FF">
        <w:rPr>
          <w:rStyle w:val="list0020paragraphchar1"/>
          <w:rFonts w:ascii="Times New Roman" w:eastAsia="Calibri" w:hAnsi="Times New Roman"/>
          <w:sz w:val="26"/>
          <w:szCs w:val="26"/>
        </w:rPr>
        <w:t>Н</w:t>
      </w:r>
      <w:r w:rsidR="006052FF" w:rsidRPr="005C6136">
        <w:rPr>
          <w:rStyle w:val="list0020paragraphchar1"/>
          <w:rFonts w:ascii="Times New Roman" w:eastAsia="Calibri" w:hAnsi="Times New Roman"/>
          <w:sz w:val="26"/>
          <w:szCs w:val="26"/>
        </w:rPr>
        <w:t xml:space="preserve">азначает </w:t>
      </w:r>
      <w:r w:rsidRPr="005C6136">
        <w:rPr>
          <w:rStyle w:val="list0020paragraphchar1"/>
          <w:rFonts w:ascii="Times New Roman" w:eastAsia="Calibri" w:hAnsi="Times New Roman"/>
          <w:sz w:val="26"/>
          <w:szCs w:val="26"/>
        </w:rPr>
        <w:t>работника (одного на факультет), ответственного за техническое  сопровождение оформления документации (далее – ответственный работник);</w:t>
      </w:r>
    </w:p>
    <w:p w:rsidR="0030205B" w:rsidRPr="005C6136" w:rsidRDefault="006052FF" w:rsidP="0030205B">
      <w:pPr>
        <w:pStyle w:val="list0020paragraph"/>
        <w:numPr>
          <w:ilvl w:val="1"/>
          <w:numId w:val="6"/>
        </w:numPr>
        <w:spacing w:after="120" w:line="276" w:lineRule="auto"/>
        <w:jc w:val="both"/>
        <w:rPr>
          <w:rStyle w:val="list0020paragraphchar1"/>
          <w:rFonts w:ascii="Times New Roman" w:eastAsia="Calibri" w:hAnsi="Times New Roman"/>
          <w:sz w:val="26"/>
          <w:szCs w:val="26"/>
        </w:rPr>
      </w:pPr>
      <w:r>
        <w:rPr>
          <w:rStyle w:val="list0020paragraphchar1"/>
          <w:rFonts w:ascii="Times New Roman" w:eastAsia="Calibri" w:hAnsi="Times New Roman"/>
          <w:sz w:val="26"/>
          <w:szCs w:val="26"/>
        </w:rPr>
        <w:t>О</w:t>
      </w:r>
      <w:r w:rsidRPr="005C6136">
        <w:rPr>
          <w:rStyle w:val="list0020paragraphchar1"/>
          <w:rFonts w:ascii="Times New Roman" w:eastAsia="Calibri" w:hAnsi="Times New Roman"/>
          <w:sz w:val="26"/>
          <w:szCs w:val="26"/>
        </w:rPr>
        <w:t xml:space="preserve">пределяет </w:t>
      </w:r>
      <w:r w:rsidR="0030205B" w:rsidRPr="005C6136">
        <w:rPr>
          <w:rStyle w:val="list0020paragraphchar1"/>
          <w:rFonts w:ascii="Times New Roman" w:eastAsia="Calibri" w:hAnsi="Times New Roman"/>
          <w:sz w:val="26"/>
          <w:szCs w:val="26"/>
        </w:rPr>
        <w:t xml:space="preserve">и </w:t>
      </w:r>
      <w:r w:rsidR="0030205B">
        <w:rPr>
          <w:rStyle w:val="list0020paragraphchar1"/>
          <w:rFonts w:ascii="Times New Roman" w:eastAsia="Calibri" w:hAnsi="Times New Roman"/>
          <w:sz w:val="26"/>
          <w:szCs w:val="26"/>
        </w:rPr>
        <w:t xml:space="preserve">через ответственного работника </w:t>
      </w:r>
      <w:r w:rsidR="0030205B" w:rsidRPr="005C6136">
        <w:rPr>
          <w:rStyle w:val="list0020paragraphchar1"/>
          <w:rFonts w:ascii="Times New Roman" w:eastAsia="Calibri" w:hAnsi="Times New Roman"/>
          <w:sz w:val="26"/>
          <w:szCs w:val="26"/>
        </w:rPr>
        <w:t>доводит до заинтересованных лиц сроки приема подготовленных департаментами/ школами  заявок (рекомендуемый срок – не позднее февраля 2015 г.);</w:t>
      </w:r>
    </w:p>
    <w:p w:rsidR="0030205B" w:rsidRPr="005C6136" w:rsidRDefault="0030205B" w:rsidP="0030205B">
      <w:pPr>
        <w:pStyle w:val="list0020paragraph"/>
        <w:numPr>
          <w:ilvl w:val="0"/>
          <w:numId w:val="6"/>
        </w:numPr>
        <w:spacing w:after="120" w:line="276" w:lineRule="auto"/>
        <w:jc w:val="both"/>
        <w:rPr>
          <w:rFonts w:ascii="Times New Roman" w:hAnsi="Times New Roman"/>
          <w:sz w:val="26"/>
          <w:szCs w:val="26"/>
        </w:rPr>
      </w:pPr>
      <w:r w:rsidRPr="005C6136">
        <w:rPr>
          <w:rStyle w:val="list0020paragraphchar1"/>
          <w:rFonts w:ascii="Times New Roman" w:eastAsia="Calibri" w:hAnsi="Times New Roman"/>
          <w:sz w:val="26"/>
          <w:szCs w:val="26"/>
        </w:rPr>
        <w:t>При рассмотрении заявок принимается во внимание следующее:</w:t>
      </w:r>
    </w:p>
    <w:p w:rsidR="0030205B" w:rsidRPr="005C6136" w:rsidRDefault="0030205B" w:rsidP="0030205B">
      <w:pPr>
        <w:pStyle w:val="list0020paragraph"/>
        <w:numPr>
          <w:ilvl w:val="1"/>
          <w:numId w:val="7"/>
        </w:numPr>
        <w:spacing w:after="120" w:line="276" w:lineRule="auto"/>
        <w:jc w:val="both"/>
        <w:rPr>
          <w:rStyle w:val="list0020paragraphchar1"/>
          <w:rFonts w:ascii="Times New Roman" w:eastAsia="Calibri" w:hAnsi="Times New Roman"/>
          <w:sz w:val="26"/>
          <w:szCs w:val="26"/>
        </w:rPr>
      </w:pPr>
      <w:r w:rsidRPr="005C6136">
        <w:rPr>
          <w:rFonts w:ascii="Times New Roman" w:hAnsi="Times New Roman"/>
          <w:sz w:val="26"/>
          <w:szCs w:val="26"/>
        </w:rPr>
        <w:t xml:space="preserve">Экспедиция является формой полевых практических занятий, проводимых с выездом к месту проведения </w:t>
      </w:r>
      <w:r>
        <w:rPr>
          <w:rFonts w:ascii="Times New Roman" w:hAnsi="Times New Roman"/>
          <w:sz w:val="26"/>
          <w:szCs w:val="26"/>
        </w:rPr>
        <w:t xml:space="preserve">и </w:t>
      </w:r>
      <w:r w:rsidRPr="005C6136">
        <w:rPr>
          <w:rFonts w:ascii="Times New Roman" w:hAnsi="Times New Roman"/>
          <w:sz w:val="26"/>
          <w:szCs w:val="26"/>
        </w:rPr>
        <w:t xml:space="preserve">включенных в </w:t>
      </w:r>
      <w:r>
        <w:rPr>
          <w:rFonts w:ascii="Times New Roman" w:hAnsi="Times New Roman"/>
          <w:sz w:val="26"/>
          <w:szCs w:val="26"/>
        </w:rPr>
        <w:t xml:space="preserve">таком качестве в </w:t>
      </w:r>
      <w:r w:rsidRPr="005C6136">
        <w:rPr>
          <w:rFonts w:ascii="Times New Roman" w:hAnsi="Times New Roman"/>
          <w:sz w:val="26"/>
          <w:szCs w:val="26"/>
        </w:rPr>
        <w:t>учебный план образовательной программы (</w:t>
      </w:r>
      <w:r>
        <w:rPr>
          <w:rFonts w:ascii="Times New Roman" w:hAnsi="Times New Roman"/>
          <w:sz w:val="26"/>
          <w:szCs w:val="26"/>
        </w:rPr>
        <w:t xml:space="preserve">ОБРАТИТЕ ВНИМАНИЕ - </w:t>
      </w:r>
      <w:r w:rsidRPr="005C6136">
        <w:rPr>
          <w:rFonts w:ascii="Times New Roman" w:hAnsi="Times New Roman"/>
          <w:sz w:val="26"/>
          <w:szCs w:val="26"/>
        </w:rPr>
        <w:t xml:space="preserve">не </w:t>
      </w:r>
      <w:r>
        <w:rPr>
          <w:rFonts w:ascii="Times New Roman" w:hAnsi="Times New Roman"/>
          <w:sz w:val="26"/>
          <w:szCs w:val="26"/>
        </w:rPr>
        <w:t>финансируются летние</w:t>
      </w:r>
      <w:r w:rsidRPr="005C6136">
        <w:rPr>
          <w:rFonts w:ascii="Times New Roman" w:hAnsi="Times New Roman"/>
          <w:sz w:val="26"/>
          <w:szCs w:val="26"/>
        </w:rPr>
        <w:t xml:space="preserve"> школ</w:t>
      </w:r>
      <w:r>
        <w:rPr>
          <w:rFonts w:ascii="Times New Roman" w:hAnsi="Times New Roman"/>
          <w:sz w:val="26"/>
          <w:szCs w:val="26"/>
        </w:rPr>
        <w:t>ы</w:t>
      </w:r>
      <w:r w:rsidRPr="005C6136">
        <w:rPr>
          <w:rFonts w:ascii="Times New Roman" w:hAnsi="Times New Roman"/>
          <w:sz w:val="26"/>
          <w:szCs w:val="26"/>
        </w:rPr>
        <w:t xml:space="preserve">). </w:t>
      </w:r>
      <w:r w:rsidRPr="005C6136">
        <w:rPr>
          <w:rStyle w:val="list0020paragraphchar1"/>
          <w:rFonts w:ascii="Times New Roman" w:eastAsia="Calibri" w:hAnsi="Times New Roman"/>
          <w:sz w:val="26"/>
          <w:szCs w:val="26"/>
        </w:rPr>
        <w:t xml:space="preserve">Исключение – могут </w:t>
      </w:r>
      <w:r w:rsidRPr="005C6136">
        <w:rPr>
          <w:rStyle w:val="list0020paragraphchar1"/>
          <w:rFonts w:ascii="Times New Roman" w:eastAsia="Calibri" w:hAnsi="Times New Roman"/>
          <w:sz w:val="26"/>
          <w:szCs w:val="26"/>
        </w:rPr>
        <w:lastRenderedPageBreak/>
        <w:t xml:space="preserve">финансироваться архивные и музейные практики, проводимые в </w:t>
      </w:r>
      <w:r w:rsidR="00C15254">
        <w:rPr>
          <w:rStyle w:val="list0020paragraphchar1"/>
          <w:rFonts w:ascii="Times New Roman" w:eastAsia="Calibri" w:hAnsi="Times New Roman"/>
          <w:sz w:val="26"/>
          <w:szCs w:val="26"/>
        </w:rPr>
        <w:t xml:space="preserve">г. </w:t>
      </w:r>
      <w:r w:rsidRPr="005C6136">
        <w:rPr>
          <w:rStyle w:val="list0020paragraphchar1"/>
          <w:rFonts w:ascii="Times New Roman" w:eastAsia="Calibri" w:hAnsi="Times New Roman"/>
          <w:sz w:val="26"/>
          <w:szCs w:val="26"/>
        </w:rPr>
        <w:t>Москв</w:t>
      </w:r>
      <w:r w:rsidR="00C15254">
        <w:rPr>
          <w:rStyle w:val="list0020paragraphchar1"/>
          <w:rFonts w:ascii="Times New Roman" w:eastAsia="Calibri" w:hAnsi="Times New Roman"/>
          <w:sz w:val="26"/>
          <w:szCs w:val="26"/>
        </w:rPr>
        <w:t>а</w:t>
      </w:r>
      <w:r w:rsidRPr="005C6136">
        <w:rPr>
          <w:rStyle w:val="list0020paragraphchar1"/>
          <w:rFonts w:ascii="Times New Roman" w:eastAsia="Calibri" w:hAnsi="Times New Roman"/>
          <w:sz w:val="26"/>
          <w:szCs w:val="26"/>
        </w:rPr>
        <w:t>.</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t xml:space="preserve">Количество участников </w:t>
      </w:r>
      <w:r w:rsidR="008A3B09">
        <w:rPr>
          <w:rFonts w:ascii="Times New Roman" w:hAnsi="Times New Roman"/>
          <w:sz w:val="26"/>
          <w:szCs w:val="26"/>
        </w:rPr>
        <w:t>Экспедиции</w:t>
      </w:r>
      <w:r w:rsidR="008A3B09" w:rsidRPr="005C6136">
        <w:rPr>
          <w:rFonts w:ascii="Times New Roman" w:hAnsi="Times New Roman"/>
          <w:sz w:val="26"/>
          <w:szCs w:val="26"/>
        </w:rPr>
        <w:t xml:space="preserve"> </w:t>
      </w:r>
      <w:r w:rsidRPr="005C6136">
        <w:rPr>
          <w:rFonts w:ascii="Times New Roman" w:hAnsi="Times New Roman"/>
          <w:sz w:val="26"/>
          <w:szCs w:val="26"/>
        </w:rPr>
        <w:t xml:space="preserve">определяется согласно нормативу: 1 преподаватель на 20 студентов. </w:t>
      </w:r>
    </w:p>
    <w:p w:rsidR="0030205B" w:rsidRPr="005C6136" w:rsidRDefault="0030205B" w:rsidP="0030205B">
      <w:pPr>
        <w:pStyle w:val="list0020paragraph"/>
        <w:numPr>
          <w:ilvl w:val="1"/>
          <w:numId w:val="7"/>
        </w:numPr>
        <w:spacing w:after="120" w:line="276" w:lineRule="auto"/>
        <w:jc w:val="both"/>
        <w:rPr>
          <w:rFonts w:ascii="Times New Roman" w:hAnsi="Times New Roman"/>
          <w:sz w:val="26"/>
          <w:szCs w:val="26"/>
        </w:rPr>
      </w:pPr>
      <w:r w:rsidRPr="005C6136">
        <w:rPr>
          <w:rFonts w:ascii="Times New Roman" w:hAnsi="Times New Roman"/>
          <w:sz w:val="26"/>
          <w:szCs w:val="26"/>
        </w:rPr>
        <w:t xml:space="preserve">Предпочтительно, чтобы руководитель </w:t>
      </w:r>
      <w:r w:rsidR="00644879">
        <w:rPr>
          <w:rFonts w:ascii="Times New Roman" w:hAnsi="Times New Roman"/>
          <w:sz w:val="26"/>
          <w:szCs w:val="26"/>
        </w:rPr>
        <w:t>Экспедиции</w:t>
      </w:r>
      <w:r w:rsidRPr="005C6136">
        <w:rPr>
          <w:rFonts w:ascii="Times New Roman" w:hAnsi="Times New Roman"/>
          <w:sz w:val="26"/>
          <w:szCs w:val="26"/>
        </w:rPr>
        <w:t xml:space="preserve"> был штатным сотрудником департамента/ школы. В противном случае (договор ГПД) невозможно командирование преподавателя.</w:t>
      </w:r>
    </w:p>
    <w:p w:rsidR="0030205B" w:rsidRPr="005C6136"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 xml:space="preserve">Представленные в установленные сроки заявки со сметой расходов (образец – </w:t>
      </w:r>
      <w:r w:rsidR="00DF7465" w:rsidRPr="00DF7465">
        <w:rPr>
          <w:rStyle w:val="list0020paragraphchar1"/>
          <w:rFonts w:ascii="Times New Roman" w:eastAsia="Calibri" w:hAnsi="Times New Roman"/>
          <w:b/>
          <w:sz w:val="26"/>
          <w:szCs w:val="26"/>
          <w:highlight w:val="green"/>
        </w:rPr>
        <w:fldChar w:fldCharType="begin"/>
      </w:r>
      <w:r w:rsidR="00DF7465" w:rsidRPr="00DF7465">
        <w:rPr>
          <w:rStyle w:val="list0020paragraphchar1"/>
          <w:rFonts w:ascii="Times New Roman" w:eastAsia="Calibri" w:hAnsi="Times New Roman"/>
          <w:b/>
          <w:sz w:val="26"/>
          <w:szCs w:val="26"/>
        </w:rPr>
        <w:instrText xml:space="preserve"> REF _Ref412631600 \r \h </w:instrText>
      </w:r>
      <w:r w:rsidR="00DF7465" w:rsidRPr="00DF7465">
        <w:rPr>
          <w:rStyle w:val="list0020paragraphchar1"/>
          <w:rFonts w:ascii="Times New Roman" w:eastAsia="Calibri" w:hAnsi="Times New Roman"/>
          <w:b/>
          <w:sz w:val="26"/>
          <w:szCs w:val="26"/>
          <w:highlight w:val="green"/>
        </w:rPr>
        <w:instrText xml:space="preserve"> \* MERGEFORMAT </w:instrText>
      </w:r>
      <w:r w:rsidR="00DF7465" w:rsidRPr="00DF7465">
        <w:rPr>
          <w:rStyle w:val="list0020paragraphchar1"/>
          <w:rFonts w:ascii="Times New Roman" w:eastAsia="Calibri" w:hAnsi="Times New Roman"/>
          <w:b/>
          <w:sz w:val="26"/>
          <w:szCs w:val="26"/>
          <w:highlight w:val="green"/>
        </w:rPr>
      </w:r>
      <w:r w:rsidR="00DF7465" w:rsidRPr="00DF7465">
        <w:rPr>
          <w:rStyle w:val="list0020paragraphchar1"/>
          <w:rFonts w:ascii="Times New Roman" w:eastAsia="Calibri" w:hAnsi="Times New Roman"/>
          <w:b/>
          <w:sz w:val="26"/>
          <w:szCs w:val="26"/>
          <w:highlight w:val="green"/>
        </w:rPr>
        <w:fldChar w:fldCharType="separate"/>
      </w:r>
      <w:r w:rsidR="00DF7465" w:rsidRPr="00DF7465">
        <w:rPr>
          <w:rStyle w:val="list0020paragraphchar1"/>
          <w:rFonts w:ascii="Times New Roman" w:eastAsia="Calibri" w:hAnsi="Times New Roman"/>
          <w:b/>
          <w:sz w:val="26"/>
          <w:szCs w:val="26"/>
        </w:rPr>
        <w:t>Приложение №4</w:t>
      </w:r>
      <w:r w:rsidR="00DF7465" w:rsidRPr="00DF7465">
        <w:rPr>
          <w:rStyle w:val="list0020paragraphchar1"/>
          <w:rFonts w:ascii="Times New Roman" w:eastAsia="Calibri" w:hAnsi="Times New Roman"/>
          <w:b/>
          <w:sz w:val="26"/>
          <w:szCs w:val="26"/>
          <w:highlight w:val="green"/>
        </w:rPr>
        <w:fldChar w:fldCharType="end"/>
      </w:r>
      <w:r w:rsidRPr="005C6136">
        <w:rPr>
          <w:rStyle w:val="list0020paragraphchar1"/>
          <w:rFonts w:ascii="Times New Roman" w:eastAsia="Calibri" w:hAnsi="Times New Roman"/>
          <w:sz w:val="26"/>
          <w:szCs w:val="26"/>
        </w:rPr>
        <w:t>) рассматриваются согласно утвержденной деканом факультета процедуре. Экспедиции, заявки, на организацию которых будут отобраны, получат финансовую поддержку.</w:t>
      </w:r>
    </w:p>
    <w:p w:rsidR="0030205B" w:rsidRDefault="0030205B" w:rsidP="0030205B">
      <w:pPr>
        <w:pStyle w:val="list0020paragraph"/>
        <w:numPr>
          <w:ilvl w:val="0"/>
          <w:numId w:val="6"/>
        </w:numPr>
        <w:spacing w:after="120" w:line="276" w:lineRule="auto"/>
        <w:jc w:val="both"/>
        <w:rPr>
          <w:rStyle w:val="list0020paragraphchar1"/>
          <w:rFonts w:ascii="Times New Roman" w:eastAsia="Calibri" w:hAnsi="Times New Roman"/>
          <w:sz w:val="26"/>
          <w:szCs w:val="26"/>
        </w:rPr>
      </w:pPr>
      <w:r w:rsidRPr="005C6136">
        <w:rPr>
          <w:rStyle w:val="list0020paragraphchar1"/>
          <w:rFonts w:ascii="Times New Roman" w:eastAsia="Calibri" w:hAnsi="Times New Roman"/>
          <w:sz w:val="26"/>
          <w:szCs w:val="26"/>
        </w:rPr>
        <w:t>Результаты рассмотрения ответственный работник направляет ру</w:t>
      </w:r>
      <w:r>
        <w:rPr>
          <w:rStyle w:val="list0020paragraphchar1"/>
          <w:rFonts w:ascii="Times New Roman" w:eastAsia="Calibri" w:hAnsi="Times New Roman"/>
          <w:sz w:val="26"/>
          <w:szCs w:val="26"/>
        </w:rPr>
        <w:t xml:space="preserve">ководителям заявленных </w:t>
      </w:r>
      <w:r w:rsidR="00644879">
        <w:rPr>
          <w:rStyle w:val="list0020paragraphchar1"/>
          <w:rFonts w:ascii="Times New Roman" w:eastAsia="Calibri" w:hAnsi="Times New Roman"/>
          <w:sz w:val="26"/>
          <w:szCs w:val="26"/>
        </w:rPr>
        <w:t>Экспедиций</w:t>
      </w:r>
      <w:r>
        <w:rPr>
          <w:rStyle w:val="list0020paragraphchar1"/>
          <w:rFonts w:ascii="Times New Roman" w:eastAsia="Calibri" w:hAnsi="Times New Roman"/>
          <w:sz w:val="26"/>
          <w:szCs w:val="26"/>
        </w:rPr>
        <w:t>.</w:t>
      </w:r>
    </w:p>
    <w:p w:rsidR="0030205B" w:rsidRDefault="0030205B">
      <w:pPr>
        <w:rPr>
          <w:rStyle w:val="list0020paragraphchar1"/>
          <w:rFonts w:ascii="Times New Roman" w:eastAsia="Calibri" w:hAnsi="Times New Roman" w:cs="Times New Roman"/>
          <w:sz w:val="26"/>
          <w:szCs w:val="26"/>
          <w:lang w:eastAsia="ru-RU"/>
        </w:rPr>
      </w:pPr>
      <w:r>
        <w:rPr>
          <w:rStyle w:val="list0020paragraphchar1"/>
          <w:rFonts w:ascii="Times New Roman" w:eastAsia="Calibri" w:hAnsi="Times New Roman"/>
          <w:sz w:val="26"/>
          <w:szCs w:val="26"/>
        </w:rPr>
        <w:br w:type="page"/>
      </w:r>
    </w:p>
    <w:p w:rsidR="0030205B" w:rsidRPr="00C15254" w:rsidRDefault="0030205B" w:rsidP="0030205B">
      <w:pPr>
        <w:pStyle w:val="2"/>
        <w:rPr>
          <w:rFonts w:ascii="Times New Roman" w:hAnsi="Times New Roman" w:cs="Times New Roman"/>
          <w:sz w:val="26"/>
          <w:szCs w:val="26"/>
        </w:rPr>
      </w:pPr>
      <w:bookmarkStart w:id="17" w:name="_Toc412638949"/>
      <w:r w:rsidRPr="00C15254">
        <w:rPr>
          <w:rFonts w:ascii="Times New Roman" w:hAnsi="Times New Roman" w:cs="Times New Roman"/>
          <w:sz w:val="26"/>
          <w:szCs w:val="26"/>
        </w:rPr>
        <w:lastRenderedPageBreak/>
        <w:t>Примерный порядок действий</w:t>
      </w:r>
      <w:bookmarkEnd w:id="17"/>
    </w:p>
    <w:p w:rsidR="00B13CD8" w:rsidRPr="00C15254" w:rsidRDefault="00B13CD8"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Оформление заявки</w:t>
      </w:r>
    </w:p>
    <w:p w:rsidR="00B13CD8" w:rsidRPr="00C15254" w:rsidRDefault="009850B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B13CD8" w:rsidRPr="00C15254">
        <w:rPr>
          <w:rFonts w:ascii="Times New Roman" w:hAnsi="Times New Roman" w:cs="Times New Roman"/>
          <w:sz w:val="26"/>
          <w:szCs w:val="26"/>
        </w:rPr>
        <w:t xml:space="preserve"> </w:t>
      </w:r>
      <w:r w:rsidR="00AA2AC5" w:rsidRPr="00C15254">
        <w:rPr>
          <w:rFonts w:ascii="Times New Roman" w:hAnsi="Times New Roman" w:cs="Times New Roman"/>
          <w:sz w:val="26"/>
          <w:szCs w:val="26"/>
        </w:rPr>
        <w:t>Департамент/</w:t>
      </w:r>
      <w:r w:rsidR="00B13CD8" w:rsidRPr="00C15254">
        <w:rPr>
          <w:rFonts w:ascii="Times New Roman" w:hAnsi="Times New Roman" w:cs="Times New Roman"/>
          <w:sz w:val="26"/>
          <w:szCs w:val="26"/>
        </w:rPr>
        <w:t>школа</w:t>
      </w:r>
    </w:p>
    <w:p w:rsidR="00AA2AC5" w:rsidRPr="00C15254" w:rsidRDefault="00B13CD8" w:rsidP="003149D6">
      <w:pPr>
        <w:spacing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w:t>
      </w:r>
      <w:r w:rsidR="00AA2AC5" w:rsidRPr="00C15254">
        <w:rPr>
          <w:rFonts w:ascii="Times New Roman" w:hAnsi="Times New Roman" w:cs="Times New Roman"/>
          <w:sz w:val="26"/>
          <w:szCs w:val="26"/>
          <w:lang w:eastAsia="ru-RU"/>
        </w:rPr>
        <w:t>Оформление заявки</w:t>
      </w:r>
      <w:r w:rsidR="00734320" w:rsidRPr="00C15254">
        <w:rPr>
          <w:rFonts w:ascii="Times New Roman" w:hAnsi="Times New Roman" w:cs="Times New Roman"/>
          <w:sz w:val="26"/>
          <w:szCs w:val="26"/>
          <w:lang w:eastAsia="ru-RU"/>
        </w:rPr>
        <w:t xml:space="preserve">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_Ref412632055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№4</w:t>
      </w:r>
      <w:r w:rsidR="00315550" w:rsidRPr="00315550">
        <w:rPr>
          <w:rFonts w:ascii="Times New Roman" w:hAnsi="Times New Roman" w:cs="Times New Roman"/>
          <w:b/>
          <w:sz w:val="26"/>
          <w:szCs w:val="26"/>
          <w:lang w:eastAsia="ru-RU"/>
        </w:rPr>
        <w:fldChar w:fldCharType="end"/>
      </w:r>
      <w:r w:rsidR="00734320"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и подача ее ответственному работнику (по электронной почте). В заявке указывается: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Руководитель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proofErr w:type="gramStart"/>
      <w:r w:rsidRPr="00C15254">
        <w:rPr>
          <w:rFonts w:ascii="Times New Roman" w:hAnsi="Times New Roman" w:cs="Times New Roman"/>
          <w:sz w:val="26"/>
          <w:szCs w:val="26"/>
          <w:lang w:eastAsia="ru-RU"/>
        </w:rPr>
        <w:t>Ответственный</w:t>
      </w:r>
      <w:proofErr w:type="gramEnd"/>
      <w:r w:rsidRPr="00C15254">
        <w:rPr>
          <w:rFonts w:ascii="Times New Roman" w:hAnsi="Times New Roman" w:cs="Times New Roman"/>
          <w:sz w:val="26"/>
          <w:szCs w:val="26"/>
          <w:lang w:eastAsia="ru-RU"/>
        </w:rPr>
        <w:t xml:space="preserve"> за подготовку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Название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Сроки проведения (планируемые);</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Место проведения;</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Стоимость </w:t>
      </w:r>
      <w:r w:rsidR="00644879">
        <w:rPr>
          <w:rFonts w:ascii="Times New Roman" w:hAnsi="Times New Roman" w:cs="Times New Roman"/>
          <w:sz w:val="26"/>
          <w:szCs w:val="26"/>
          <w:lang w:eastAsia="ru-RU"/>
        </w:rPr>
        <w:t>проведения Экспедиции</w:t>
      </w:r>
      <w:r w:rsidRPr="00C15254">
        <w:rPr>
          <w:rFonts w:ascii="Times New Roman" w:hAnsi="Times New Roman" w:cs="Times New Roman"/>
          <w:sz w:val="26"/>
          <w:szCs w:val="26"/>
          <w:lang w:eastAsia="ru-RU"/>
        </w:rPr>
        <w:t>;</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Информация о </w:t>
      </w:r>
      <w:proofErr w:type="spellStart"/>
      <w:r w:rsidRPr="00C15254">
        <w:rPr>
          <w:rFonts w:ascii="Times New Roman" w:hAnsi="Times New Roman" w:cs="Times New Roman"/>
          <w:sz w:val="26"/>
          <w:szCs w:val="26"/>
          <w:lang w:eastAsia="ru-RU"/>
        </w:rPr>
        <w:t>софинансировании</w:t>
      </w:r>
      <w:proofErr w:type="spellEnd"/>
      <w:r w:rsidRPr="00C15254">
        <w:rPr>
          <w:rFonts w:ascii="Times New Roman" w:hAnsi="Times New Roman" w:cs="Times New Roman"/>
          <w:sz w:val="26"/>
          <w:szCs w:val="26"/>
          <w:lang w:eastAsia="ru-RU"/>
        </w:rPr>
        <w:t xml:space="preserve"> (если есть);</w:t>
      </w:r>
    </w:p>
    <w:p w:rsidR="00AA2AC5" w:rsidRPr="00C15254" w:rsidRDefault="00AA2AC5" w:rsidP="003149D6">
      <w:pPr>
        <w:spacing w:after="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Краткое описание </w:t>
      </w:r>
      <w:r w:rsidR="00644879">
        <w:rPr>
          <w:rFonts w:ascii="Times New Roman" w:hAnsi="Times New Roman" w:cs="Times New Roman"/>
          <w:sz w:val="26"/>
          <w:szCs w:val="26"/>
          <w:lang w:eastAsia="ru-RU"/>
        </w:rPr>
        <w:t>Экспедиции</w:t>
      </w:r>
      <w:r w:rsidRPr="00C15254">
        <w:rPr>
          <w:rFonts w:ascii="Times New Roman" w:hAnsi="Times New Roman" w:cs="Times New Roman"/>
          <w:sz w:val="26"/>
          <w:szCs w:val="26"/>
          <w:lang w:eastAsia="ru-RU"/>
        </w:rPr>
        <w:t>;</w:t>
      </w:r>
    </w:p>
    <w:p w:rsidR="00B13CD8" w:rsidRPr="00C15254" w:rsidRDefault="00AA2AC5" w:rsidP="003149D6">
      <w:pPr>
        <w:spacing w:after="80" w:line="240" w:lineRule="auto"/>
        <w:ind w:left="426" w:hanging="35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Кол-во участников (планируемое): преподаватели, студенты.</w:t>
      </w:r>
    </w:p>
    <w:p w:rsidR="00B13CD8"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Style w:val="ad"/>
          <w:rFonts w:ascii="Times New Roman" w:hAnsi="Times New Roman" w:cs="Times New Roman"/>
          <w:sz w:val="26"/>
          <w:szCs w:val="26"/>
          <w:lang w:eastAsia="ru-RU"/>
        </w:rPr>
        <w:footnoteReference w:id="6"/>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6 марта текущего года</w:t>
      </w:r>
    </w:p>
    <w:p w:rsidR="00AA2AC5" w:rsidRPr="00C15254" w:rsidRDefault="00B13CD8"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AA2AC5" w:rsidRPr="00C15254">
        <w:rPr>
          <w:rFonts w:ascii="Times New Roman" w:hAnsi="Times New Roman" w:cs="Times New Roman"/>
          <w:sz w:val="26"/>
          <w:szCs w:val="26"/>
          <w:lang w:eastAsia="ru-RU"/>
        </w:rPr>
        <w:t xml:space="preserve"> Обязательным условием финансирования </w:t>
      </w:r>
      <w:r w:rsidR="008A3B09" w:rsidRPr="00C15254">
        <w:rPr>
          <w:rFonts w:ascii="Times New Roman" w:hAnsi="Times New Roman" w:cs="Times New Roman"/>
          <w:sz w:val="26"/>
          <w:szCs w:val="26"/>
          <w:lang w:eastAsia="ru-RU"/>
        </w:rPr>
        <w:t xml:space="preserve">Экспедиций </w:t>
      </w:r>
      <w:r w:rsidR="00AA2AC5" w:rsidRPr="00C15254">
        <w:rPr>
          <w:rFonts w:ascii="Times New Roman" w:hAnsi="Times New Roman" w:cs="Times New Roman"/>
          <w:sz w:val="26"/>
          <w:szCs w:val="26"/>
          <w:lang w:eastAsia="ru-RU"/>
        </w:rPr>
        <w:t xml:space="preserve"> является их соответствие утвержденным РУП.</w:t>
      </w:r>
    </w:p>
    <w:p w:rsidR="00AA2AC5"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В смете расходов</w:t>
      </w:r>
      <w:r w:rsidR="00A04C54">
        <w:rPr>
          <w:rFonts w:ascii="Times New Roman" w:hAnsi="Times New Roman" w:cs="Times New Roman"/>
          <w:sz w:val="26"/>
          <w:szCs w:val="26"/>
          <w:lang w:eastAsia="ru-RU"/>
        </w:rPr>
        <w:t>, которая является приложением к заявке,</w:t>
      </w:r>
      <w:r w:rsidRPr="00C15254">
        <w:rPr>
          <w:rFonts w:ascii="Times New Roman" w:hAnsi="Times New Roman" w:cs="Times New Roman"/>
          <w:sz w:val="26"/>
          <w:szCs w:val="26"/>
          <w:lang w:eastAsia="ru-RU"/>
        </w:rPr>
        <w:t xml:space="preserve">  необходимо заполнить в обязательном порядке как минимум две таблицы: «Оплата расходов на поездку преподавателей», «Оплата расходов на поездку студентов».</w:t>
      </w:r>
    </w:p>
    <w:p w:rsidR="00B13CD8" w:rsidRPr="00C15254" w:rsidRDefault="00AA2AC5" w:rsidP="003149D6">
      <w:pPr>
        <w:spacing w:after="80" w:line="240" w:lineRule="auto"/>
        <w:ind w:left="66"/>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 xml:space="preserve">Если </w:t>
      </w:r>
      <w:r w:rsidR="008A3B09" w:rsidRPr="00C15254">
        <w:rPr>
          <w:rFonts w:ascii="Times New Roman" w:hAnsi="Times New Roman" w:cs="Times New Roman"/>
          <w:sz w:val="26"/>
          <w:szCs w:val="26"/>
          <w:lang w:eastAsia="ru-RU"/>
        </w:rPr>
        <w:t xml:space="preserve">есть необходимость </w:t>
      </w:r>
      <w:r w:rsidRPr="00C15254">
        <w:rPr>
          <w:rFonts w:ascii="Times New Roman" w:hAnsi="Times New Roman" w:cs="Times New Roman"/>
          <w:sz w:val="26"/>
          <w:szCs w:val="26"/>
          <w:lang w:eastAsia="ru-RU"/>
        </w:rPr>
        <w:t>включить в смету какие-либо виды расходов, не относящиеся к расходам на проезд, проживание, питание, их можно указать в разделе «Прочие расходы» (трансфер, расходные материалы, гонорары приглашенным преподавателям, др.)</w:t>
      </w:r>
      <w:r w:rsidR="008A3B09" w:rsidRPr="00C15254">
        <w:rPr>
          <w:rFonts w:ascii="Times New Roman" w:hAnsi="Times New Roman" w:cs="Times New Roman"/>
          <w:sz w:val="26"/>
          <w:szCs w:val="26"/>
          <w:lang w:eastAsia="ru-RU"/>
        </w:rPr>
        <w:t>.</w:t>
      </w:r>
    </w:p>
    <w:p w:rsidR="00B13CD8" w:rsidRPr="00C15254" w:rsidRDefault="007A79C9"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Проверка</w:t>
      </w:r>
      <w:r w:rsidR="00B13CD8" w:rsidRPr="00C15254">
        <w:rPr>
          <w:rFonts w:ascii="Times New Roman" w:hAnsi="Times New Roman" w:cs="Times New Roman"/>
          <w:b/>
          <w:sz w:val="26"/>
          <w:szCs w:val="26"/>
          <w:lang w:eastAsia="ru-RU"/>
        </w:rPr>
        <w:t xml:space="preserve"> заявки</w:t>
      </w:r>
    </w:p>
    <w:p w:rsidR="00B13CD8"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B13CD8" w:rsidRPr="00C15254">
        <w:rPr>
          <w:rFonts w:ascii="Times New Roman" w:hAnsi="Times New Roman" w:cs="Times New Roman"/>
          <w:sz w:val="26"/>
          <w:szCs w:val="26"/>
          <w:lang w:eastAsia="ru-RU"/>
        </w:rPr>
        <w:t>:</w:t>
      </w:r>
      <w:r w:rsidR="00F401DF" w:rsidRPr="00C15254">
        <w:rPr>
          <w:rFonts w:ascii="Times New Roman" w:hAnsi="Times New Roman" w:cs="Times New Roman"/>
          <w:sz w:val="26"/>
          <w:szCs w:val="26"/>
          <w:lang w:eastAsia="ru-RU"/>
        </w:rPr>
        <w:t xml:space="preserve"> Ответственный работник</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Заявка проверяется на соответствие предложенному образцу</w:t>
      </w:r>
      <w:r w:rsidR="008A3B09" w:rsidRPr="00C15254">
        <w:rPr>
          <w:rFonts w:ascii="Times New Roman" w:hAnsi="Times New Roman" w:cs="Times New Roman"/>
          <w:sz w:val="26"/>
          <w:szCs w:val="26"/>
          <w:lang w:eastAsia="ru-RU"/>
        </w:rPr>
        <w:t xml:space="preserve"> и полноту информации</w:t>
      </w:r>
      <w:r w:rsidR="007A79C9" w:rsidRPr="00C15254">
        <w:rPr>
          <w:rFonts w:ascii="Times New Roman" w:hAnsi="Times New Roman" w:cs="Times New Roman"/>
          <w:sz w:val="26"/>
          <w:szCs w:val="26"/>
          <w:lang w:eastAsia="ru-RU"/>
        </w:rPr>
        <w:t xml:space="preserve"> и направляется на рассмотрение Комиссии</w:t>
      </w:r>
    </w:p>
    <w:p w:rsidR="00B13CD8" w:rsidRPr="00C15254" w:rsidRDefault="00B13CD8"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В течение 3-х календарных дней</w:t>
      </w:r>
    </w:p>
    <w:p w:rsidR="00F401DF" w:rsidRPr="00C15254" w:rsidRDefault="002E022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Рассмотрение</w:t>
      </w:r>
      <w:r w:rsidR="00F401DF" w:rsidRPr="00C15254">
        <w:rPr>
          <w:rFonts w:ascii="Times New Roman" w:hAnsi="Times New Roman" w:cs="Times New Roman"/>
          <w:b/>
          <w:sz w:val="26"/>
          <w:szCs w:val="26"/>
          <w:lang w:eastAsia="ru-RU"/>
        </w:rPr>
        <w:t xml:space="preserve"> заявки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w:t>
      </w:r>
    </w:p>
    <w:p w:rsidR="007A79C9"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7A79C9" w:rsidRPr="00C15254">
        <w:rPr>
          <w:rFonts w:ascii="Times New Roman" w:hAnsi="Times New Roman" w:cs="Times New Roman"/>
          <w:sz w:val="26"/>
          <w:szCs w:val="26"/>
          <w:lang w:eastAsia="ru-RU"/>
        </w:rPr>
        <w:t xml:space="preserve"> Комиссия рассматривает заявки и принимает решение, </w:t>
      </w:r>
      <w:r w:rsidR="00DC3091">
        <w:rPr>
          <w:rFonts w:ascii="Times New Roman" w:hAnsi="Times New Roman" w:cs="Times New Roman"/>
          <w:sz w:val="26"/>
          <w:szCs w:val="26"/>
          <w:lang w:eastAsia="ru-RU"/>
        </w:rPr>
        <w:t xml:space="preserve">о том, </w:t>
      </w:r>
      <w:r w:rsidR="007A79C9" w:rsidRPr="00C15254">
        <w:rPr>
          <w:rFonts w:ascii="Times New Roman" w:hAnsi="Times New Roman" w:cs="Times New Roman"/>
          <w:sz w:val="26"/>
          <w:szCs w:val="26"/>
          <w:lang w:eastAsia="ru-RU"/>
        </w:rPr>
        <w:t>какие из Экспедиций будут финансироваться в текущем году, исходя из выделенной суммы и критериев отбора, устанавливаемых самостоятельно факультетом.</w:t>
      </w:r>
    </w:p>
    <w:p w:rsidR="007A79C9"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Заявка одобряется либо отклоняется Комиссией</w:t>
      </w:r>
      <w:r w:rsidR="00644879">
        <w:rPr>
          <w:rStyle w:val="ad"/>
          <w:rFonts w:ascii="Times New Roman" w:hAnsi="Times New Roman" w:cs="Times New Roman"/>
          <w:sz w:val="26"/>
          <w:szCs w:val="26"/>
          <w:lang w:eastAsia="ru-RU"/>
        </w:rPr>
        <w:footnoteReference w:id="7"/>
      </w:r>
      <w:r w:rsidRPr="00C15254">
        <w:rPr>
          <w:rFonts w:ascii="Times New Roman" w:hAnsi="Times New Roman" w:cs="Times New Roman"/>
          <w:sz w:val="26"/>
          <w:szCs w:val="26"/>
          <w:lang w:eastAsia="ru-RU"/>
        </w:rPr>
        <w:t>.</w:t>
      </w:r>
    </w:p>
    <w:p w:rsidR="00F401DF" w:rsidRPr="00C15254" w:rsidRDefault="007A79C9"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lastRenderedPageBreak/>
        <w:t xml:space="preserve">Основанием для дальнейших действий по оформлению </w:t>
      </w:r>
      <w:r w:rsidR="008A3B09" w:rsidRPr="00C15254">
        <w:rPr>
          <w:rFonts w:ascii="Times New Roman" w:hAnsi="Times New Roman" w:cs="Times New Roman"/>
          <w:sz w:val="26"/>
          <w:szCs w:val="26"/>
          <w:lang w:eastAsia="ru-RU"/>
        </w:rPr>
        <w:t xml:space="preserve">Экспедиции </w:t>
      </w:r>
      <w:r w:rsidRPr="00C15254">
        <w:rPr>
          <w:rFonts w:ascii="Times New Roman" w:hAnsi="Times New Roman" w:cs="Times New Roman"/>
          <w:sz w:val="26"/>
          <w:szCs w:val="26"/>
          <w:lang w:eastAsia="ru-RU"/>
        </w:rPr>
        <w:t xml:space="preserve"> будет выписка из протокола заседания Комиссии с положительным решением Комиссии (передается ответственному работнику)</w:t>
      </w:r>
      <w:r w:rsidR="00352A2D" w:rsidRPr="00C15254">
        <w:rPr>
          <w:rFonts w:ascii="Times New Roman" w:hAnsi="Times New Roman" w:cs="Times New Roman"/>
          <w:sz w:val="26"/>
          <w:szCs w:val="26"/>
          <w:lang w:eastAsia="ru-RU"/>
        </w:rPr>
        <w:t>.</w:t>
      </w:r>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до </w:t>
      </w:r>
      <w:r w:rsidR="00DC3091">
        <w:rPr>
          <w:rFonts w:ascii="Times New Roman" w:hAnsi="Times New Roman" w:cs="Times New Roman"/>
          <w:sz w:val="26"/>
          <w:szCs w:val="26"/>
          <w:lang w:eastAsia="ru-RU"/>
        </w:rPr>
        <w:t>20</w:t>
      </w:r>
      <w:r w:rsidR="002E022F" w:rsidRPr="00C15254">
        <w:rPr>
          <w:rFonts w:ascii="Times New Roman" w:hAnsi="Times New Roman" w:cs="Times New Roman"/>
          <w:sz w:val="26"/>
          <w:szCs w:val="26"/>
          <w:lang w:eastAsia="ru-RU"/>
        </w:rPr>
        <w:t xml:space="preserve"> марта</w:t>
      </w:r>
    </w:p>
    <w:p w:rsidR="00F401DF" w:rsidRPr="00C15254" w:rsidRDefault="00E67FB5"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Подготовка приказа о </w:t>
      </w:r>
      <w:r w:rsidR="008A3B09" w:rsidRPr="00C15254">
        <w:rPr>
          <w:rFonts w:ascii="Times New Roman" w:hAnsi="Times New Roman" w:cs="Times New Roman"/>
          <w:b/>
          <w:sz w:val="26"/>
          <w:szCs w:val="26"/>
          <w:lang w:eastAsia="ru-RU"/>
        </w:rPr>
        <w:t>командировании</w:t>
      </w:r>
    </w:p>
    <w:p w:rsidR="00F401D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F401DF"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Руководитель </w:t>
      </w:r>
      <w:r w:rsidR="00DC3091">
        <w:rPr>
          <w:rFonts w:ascii="Times New Roman" w:hAnsi="Times New Roman" w:cs="Times New Roman"/>
          <w:sz w:val="26"/>
          <w:szCs w:val="26"/>
          <w:lang w:eastAsia="ru-RU"/>
        </w:rPr>
        <w:t>Экспедиции</w:t>
      </w:r>
      <w:r w:rsidR="002E022F" w:rsidRPr="00C15254">
        <w:rPr>
          <w:rFonts w:ascii="Times New Roman" w:hAnsi="Times New Roman" w:cs="Times New Roman"/>
          <w:sz w:val="26"/>
          <w:szCs w:val="26"/>
          <w:lang w:eastAsia="ru-RU"/>
        </w:rPr>
        <w:t>, другие преподаватели-участники Экспедиции</w:t>
      </w:r>
    </w:p>
    <w:p w:rsidR="00A307E9" w:rsidRPr="00C15254" w:rsidRDefault="00F401DF" w:rsidP="00C15254">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2E022F"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 оформление документов для подготовки приказа </w:t>
      </w:r>
      <w:r w:rsidR="002E022F" w:rsidRPr="00C15254">
        <w:rPr>
          <w:rFonts w:ascii="Times New Roman" w:hAnsi="Times New Roman" w:cs="Times New Roman"/>
          <w:sz w:val="26"/>
          <w:szCs w:val="26"/>
          <w:lang w:eastAsia="ru-RU"/>
        </w:rPr>
        <w:t xml:space="preserve"> о командировании работников, отправляющихся на выездную практику</w:t>
      </w:r>
      <w:r w:rsidR="00E67FB5" w:rsidRPr="00C15254">
        <w:rPr>
          <w:rFonts w:ascii="Times New Roman" w:hAnsi="Times New Roman" w:cs="Times New Roman"/>
          <w:sz w:val="26"/>
          <w:szCs w:val="26"/>
          <w:lang w:eastAsia="ru-RU"/>
        </w:rPr>
        <w:t xml:space="preserve">. </w:t>
      </w:r>
      <w:r w:rsidR="00A307E9" w:rsidRPr="00C15254">
        <w:rPr>
          <w:rFonts w:ascii="Times New Roman" w:hAnsi="Times New Roman" w:cs="Times New Roman"/>
          <w:sz w:val="26"/>
          <w:szCs w:val="26"/>
          <w:lang w:eastAsia="ru-RU"/>
        </w:rPr>
        <w:t xml:space="preserve">Подробные инструкции и шаблоны документов размещены на странице Управления персонала </w:t>
      </w:r>
      <w:hyperlink r:id="rId16" w:history="1">
        <w:r w:rsidR="00A307E9" w:rsidRPr="00C15254">
          <w:rPr>
            <w:rStyle w:val="a8"/>
            <w:rFonts w:ascii="Times New Roman" w:hAnsi="Times New Roman" w:cs="Times New Roman"/>
            <w:sz w:val="26"/>
            <w:szCs w:val="26"/>
            <w:lang w:eastAsia="ru-RU"/>
          </w:rPr>
          <w:t>http://hr.hse.ru/business_trip</w:t>
        </w:r>
      </w:hyperlink>
    </w:p>
    <w:p w:rsidR="00F401DF" w:rsidRPr="00C15254" w:rsidRDefault="00F401D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E67FB5" w:rsidRPr="00C15254">
        <w:rPr>
          <w:rFonts w:ascii="Times New Roman" w:hAnsi="Times New Roman" w:cs="Times New Roman"/>
          <w:sz w:val="26"/>
          <w:szCs w:val="26"/>
          <w:lang w:eastAsia="ru-RU"/>
        </w:rPr>
        <w:t xml:space="preserve"> рекомендуемый срок – за 2-1,5 месяца до начала Экспедиции</w:t>
      </w:r>
    </w:p>
    <w:p w:rsidR="00E67FB5" w:rsidRPr="00C15254" w:rsidRDefault="00FB1790"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Pr>
          <w:rFonts w:ascii="Times New Roman" w:hAnsi="Times New Roman" w:cs="Times New Roman"/>
          <w:b/>
          <w:sz w:val="26"/>
          <w:szCs w:val="26"/>
          <w:lang w:eastAsia="ru-RU"/>
        </w:rPr>
        <w:t>Подготовка приказа об Экспедиции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E67FB5" w:rsidRPr="00C15254">
        <w:rPr>
          <w:rFonts w:ascii="Times New Roman" w:hAnsi="Times New Roman" w:cs="Times New Roman"/>
          <w:sz w:val="26"/>
          <w:szCs w:val="26"/>
          <w:lang w:eastAsia="ru-RU"/>
        </w:rPr>
        <w:t>: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xml:space="preserve">: В СДОУ запускается приказ о направлении студентов для проведения выездной практики (см. </w:t>
      </w:r>
      <w:r w:rsidR="00315550" w:rsidRPr="00315550">
        <w:rPr>
          <w:rFonts w:ascii="Times New Roman" w:hAnsi="Times New Roman" w:cs="Times New Roman"/>
          <w:b/>
          <w:sz w:val="26"/>
          <w:szCs w:val="26"/>
          <w:lang w:eastAsia="ru-RU"/>
        </w:rPr>
        <w:fldChar w:fldCharType="begin"/>
      </w:r>
      <w:r w:rsidR="00315550" w:rsidRPr="00315550">
        <w:rPr>
          <w:rFonts w:ascii="Times New Roman" w:hAnsi="Times New Roman" w:cs="Times New Roman"/>
          <w:b/>
          <w:sz w:val="26"/>
          <w:szCs w:val="26"/>
          <w:lang w:eastAsia="ru-RU"/>
        </w:rPr>
        <w:instrText xml:space="preserve"> REF _Ref412632029 \r \h  \* MERGEFORMAT </w:instrText>
      </w:r>
      <w:r w:rsidR="00315550" w:rsidRPr="00315550">
        <w:rPr>
          <w:rFonts w:ascii="Times New Roman" w:hAnsi="Times New Roman" w:cs="Times New Roman"/>
          <w:b/>
          <w:sz w:val="26"/>
          <w:szCs w:val="26"/>
          <w:lang w:eastAsia="ru-RU"/>
        </w:rPr>
      </w:r>
      <w:r w:rsidR="00315550" w:rsidRPr="00315550">
        <w:rPr>
          <w:rFonts w:ascii="Times New Roman" w:hAnsi="Times New Roman" w:cs="Times New Roman"/>
          <w:b/>
          <w:sz w:val="26"/>
          <w:szCs w:val="26"/>
          <w:lang w:eastAsia="ru-RU"/>
        </w:rPr>
        <w:fldChar w:fldCharType="separate"/>
      </w:r>
      <w:r w:rsidR="00315550" w:rsidRPr="00315550">
        <w:rPr>
          <w:rFonts w:ascii="Times New Roman" w:hAnsi="Times New Roman" w:cs="Times New Roman"/>
          <w:b/>
          <w:sz w:val="26"/>
          <w:szCs w:val="26"/>
          <w:lang w:eastAsia="ru-RU"/>
        </w:rPr>
        <w:t>Приложение №5</w:t>
      </w:r>
      <w:r w:rsidR="00315550" w:rsidRPr="00315550">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К приказу прикладываются 3 приложения:</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Список участников</w:t>
      </w:r>
      <w:r w:rsidR="0069319E">
        <w:rPr>
          <w:rFonts w:ascii="Times New Roman" w:hAnsi="Times New Roman" w:cs="Times New Roman"/>
          <w:sz w:val="26"/>
          <w:szCs w:val="26"/>
          <w:lang w:eastAsia="ru-RU"/>
        </w:rPr>
        <w:t xml:space="preserve"> – приложение к приказу №1</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_Ref411258012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№6</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Смета </w:t>
      </w:r>
      <w:r w:rsidR="0069319E">
        <w:rPr>
          <w:rFonts w:ascii="Times New Roman" w:hAnsi="Times New Roman" w:cs="Times New Roman"/>
          <w:sz w:val="26"/>
          <w:szCs w:val="26"/>
          <w:lang w:eastAsia="ru-RU"/>
        </w:rPr>
        <w:t>- приложение к приказу №2</w:t>
      </w:r>
      <w:r w:rsidR="0069319E" w:rsidRPr="00C15254">
        <w:rPr>
          <w:rFonts w:ascii="Times New Roman" w:hAnsi="Times New Roman" w:cs="Times New Roman"/>
          <w:sz w:val="26"/>
          <w:szCs w:val="26"/>
          <w:lang w:eastAsia="ru-RU"/>
        </w:rPr>
        <w:t xml:space="preserve"> </w:t>
      </w:r>
      <w:r w:rsidR="0069319E" w:rsidRPr="0069319E">
        <w:rPr>
          <w:rFonts w:ascii="Times New Roman" w:hAnsi="Times New Roman" w:cs="Times New Roman"/>
          <w:b/>
          <w:sz w:val="26"/>
          <w:szCs w:val="26"/>
          <w:lang w:eastAsia="ru-RU"/>
        </w:rPr>
        <w:t>(</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_Ref411258020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№7</w:t>
      </w:r>
      <w:r w:rsidR="00734320" w:rsidRPr="0069319E">
        <w:rPr>
          <w:rFonts w:ascii="Times New Roman" w:hAnsi="Times New Roman" w:cs="Times New Roman"/>
          <w:b/>
          <w:sz w:val="26"/>
          <w:szCs w:val="26"/>
          <w:lang w:eastAsia="ru-RU"/>
        </w:rPr>
        <w:fldChar w:fldCharType="end"/>
      </w:r>
      <w:r w:rsidRPr="0069319E">
        <w:rPr>
          <w:rFonts w:ascii="Times New Roman" w:hAnsi="Times New Roman" w:cs="Times New Roman"/>
          <w:b/>
          <w:sz w:val="26"/>
          <w:szCs w:val="26"/>
          <w:lang w:eastAsia="ru-RU"/>
        </w:rPr>
        <w:t>);</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Программа практики</w:t>
      </w:r>
      <w:r w:rsidR="0069319E">
        <w:rPr>
          <w:rFonts w:ascii="Times New Roman" w:hAnsi="Times New Roman" w:cs="Times New Roman"/>
          <w:sz w:val="26"/>
          <w:szCs w:val="26"/>
          <w:lang w:eastAsia="ru-RU"/>
        </w:rPr>
        <w:t xml:space="preserve"> – приложение к приказу №3</w:t>
      </w:r>
      <w:r w:rsidRPr="00C15254">
        <w:rPr>
          <w:rFonts w:ascii="Times New Roman" w:hAnsi="Times New Roman" w:cs="Times New Roman"/>
          <w:sz w:val="26"/>
          <w:szCs w:val="26"/>
          <w:lang w:eastAsia="ru-RU"/>
        </w:rPr>
        <w:t xml:space="preserve"> (</w:t>
      </w:r>
      <w:r w:rsidR="00734320" w:rsidRPr="0069319E">
        <w:rPr>
          <w:rFonts w:ascii="Times New Roman" w:hAnsi="Times New Roman" w:cs="Times New Roman"/>
          <w:b/>
          <w:sz w:val="26"/>
          <w:szCs w:val="26"/>
          <w:lang w:eastAsia="ru-RU"/>
        </w:rPr>
        <w:fldChar w:fldCharType="begin"/>
      </w:r>
      <w:r w:rsidR="00734320" w:rsidRPr="0069319E">
        <w:rPr>
          <w:rFonts w:ascii="Times New Roman" w:hAnsi="Times New Roman" w:cs="Times New Roman"/>
          <w:b/>
          <w:sz w:val="26"/>
          <w:szCs w:val="26"/>
          <w:lang w:eastAsia="ru-RU"/>
        </w:rPr>
        <w:instrText xml:space="preserve"> REF _Ref411258036 \r \h </w:instrText>
      </w:r>
      <w:r w:rsidR="00C15254" w:rsidRPr="0069319E">
        <w:rPr>
          <w:rFonts w:ascii="Times New Roman" w:hAnsi="Times New Roman" w:cs="Times New Roman"/>
          <w:b/>
          <w:sz w:val="26"/>
          <w:szCs w:val="26"/>
          <w:lang w:eastAsia="ru-RU"/>
        </w:rPr>
        <w:instrText xml:space="preserve"> \* MERGEFORMAT </w:instrText>
      </w:r>
      <w:r w:rsidR="00734320" w:rsidRPr="0069319E">
        <w:rPr>
          <w:rFonts w:ascii="Times New Roman" w:hAnsi="Times New Roman" w:cs="Times New Roman"/>
          <w:b/>
          <w:sz w:val="26"/>
          <w:szCs w:val="26"/>
          <w:lang w:eastAsia="ru-RU"/>
        </w:rPr>
      </w:r>
      <w:r w:rsidR="00734320" w:rsidRPr="0069319E">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№8</w:t>
      </w:r>
      <w:r w:rsidR="00734320" w:rsidRPr="0069319E">
        <w:rPr>
          <w:rFonts w:ascii="Times New Roman" w:hAnsi="Times New Roman" w:cs="Times New Roman"/>
          <w:b/>
          <w:sz w:val="26"/>
          <w:szCs w:val="26"/>
          <w:lang w:eastAsia="ru-RU"/>
        </w:rPr>
        <w:fldChar w:fldCharType="end"/>
      </w:r>
      <w:r w:rsidRPr="00C15254">
        <w:rPr>
          <w:rFonts w:ascii="Times New Roman" w:hAnsi="Times New Roman" w:cs="Times New Roman"/>
          <w:sz w:val="26"/>
          <w:szCs w:val="26"/>
          <w:lang w:eastAsia="ru-RU"/>
        </w:rPr>
        <w:t>);</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Согласующие лица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Начальник УОУП – Малышева Г.А.</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5E724B">
        <w:rPr>
          <w:rFonts w:ascii="Times New Roman" w:hAnsi="Times New Roman" w:cs="Times New Roman"/>
          <w:sz w:val="26"/>
          <w:szCs w:val="26"/>
          <w:lang w:eastAsia="ru-RU"/>
        </w:rPr>
        <w:t>В</w:t>
      </w:r>
      <w:r w:rsidR="00C15254" w:rsidRPr="00C15254">
        <w:rPr>
          <w:rFonts w:ascii="Times New Roman" w:hAnsi="Times New Roman" w:cs="Times New Roman"/>
          <w:sz w:val="26"/>
          <w:szCs w:val="26"/>
          <w:lang w:eastAsia="ru-RU"/>
        </w:rPr>
        <w:t xml:space="preserve"> ПФУ отвеча</w:t>
      </w:r>
      <w:r w:rsidR="005E724B">
        <w:rPr>
          <w:rFonts w:ascii="Times New Roman" w:hAnsi="Times New Roman" w:cs="Times New Roman"/>
          <w:sz w:val="26"/>
          <w:szCs w:val="26"/>
          <w:lang w:eastAsia="ru-RU"/>
        </w:rPr>
        <w:t>ет</w:t>
      </w:r>
      <w:r w:rsidR="00C15254" w:rsidRPr="00C15254">
        <w:rPr>
          <w:rFonts w:ascii="Times New Roman" w:hAnsi="Times New Roman" w:cs="Times New Roman"/>
          <w:sz w:val="26"/>
          <w:szCs w:val="26"/>
          <w:lang w:eastAsia="ru-RU"/>
        </w:rPr>
        <w:t xml:space="preserve"> за выездные практики </w:t>
      </w:r>
      <w:r w:rsidR="005E724B">
        <w:rPr>
          <w:rFonts w:ascii="Times New Roman" w:hAnsi="Times New Roman" w:cs="Times New Roman"/>
          <w:sz w:val="26"/>
          <w:szCs w:val="26"/>
          <w:lang w:eastAsia="ru-RU"/>
        </w:rPr>
        <w:t xml:space="preserve">отдел Н.В. Рябушкиной. </w:t>
      </w:r>
      <w:r w:rsidRPr="00C15254">
        <w:rPr>
          <w:rFonts w:ascii="Times New Roman" w:hAnsi="Times New Roman" w:cs="Times New Roman"/>
          <w:sz w:val="26"/>
          <w:szCs w:val="26"/>
          <w:lang w:eastAsia="ru-RU"/>
        </w:rPr>
        <w:t>Начальник ПФУ – Захарова Ю.В.</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r>
      <w:r w:rsidR="00C15254" w:rsidRPr="00C15254">
        <w:rPr>
          <w:rFonts w:ascii="Times New Roman" w:hAnsi="Times New Roman" w:cs="Times New Roman"/>
          <w:sz w:val="26"/>
          <w:szCs w:val="26"/>
          <w:lang w:eastAsia="ru-RU"/>
        </w:rPr>
        <w:t>Гл. бухгалтер – Андрианова И.Н.</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Декан </w:t>
      </w:r>
      <w:proofErr w:type="spellStart"/>
      <w:r w:rsidRPr="00C15254">
        <w:rPr>
          <w:rFonts w:ascii="Times New Roman" w:hAnsi="Times New Roman" w:cs="Times New Roman"/>
          <w:sz w:val="26"/>
          <w:szCs w:val="26"/>
          <w:lang w:eastAsia="ru-RU"/>
        </w:rPr>
        <w:t>мегафакультета</w:t>
      </w:r>
      <w:proofErr w:type="spellEnd"/>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(только если это изменения к приказу – начальник Управления делами – Болотова Т.С.)</w:t>
      </w:r>
    </w:p>
    <w:p w:rsidR="00E67FB5" w:rsidRPr="00C15254" w:rsidRDefault="00E67FB5" w:rsidP="003149D6">
      <w:pPr>
        <w:spacing w:before="80" w:after="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Лист рассылки в СДОУ:</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Райан С.Х.</w:t>
      </w:r>
    </w:p>
    <w:p w:rsidR="00E67FB5" w:rsidRPr="00C15254" w:rsidRDefault="00E67FB5"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Пирская Л.В.</w:t>
      </w:r>
    </w:p>
    <w:p w:rsidR="00E67FB5" w:rsidRPr="00C15254" w:rsidRDefault="00E67FB5"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весь список согласующих лиц</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w:t>
      </w:r>
      <w:r w:rsidR="00DC3091">
        <w:rPr>
          <w:rFonts w:ascii="Times New Roman" w:hAnsi="Times New Roman" w:cs="Times New Roman"/>
          <w:sz w:val="26"/>
          <w:szCs w:val="26"/>
          <w:lang w:eastAsia="ru-RU"/>
        </w:rPr>
        <w:t>а</w:t>
      </w:r>
      <w:r w:rsidR="0014576F" w:rsidRPr="00C15254">
        <w:rPr>
          <w:rFonts w:ascii="Times New Roman" w:hAnsi="Times New Roman" w:cs="Times New Roman"/>
          <w:sz w:val="26"/>
          <w:szCs w:val="26"/>
          <w:lang w:eastAsia="ru-RU"/>
        </w:rPr>
        <w:t xml:space="preserve"> до начала </w:t>
      </w:r>
      <w:r w:rsidR="00FB1790">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В случае последующих изменений в приказе (количество участников, списочный состав, смета) обязательно издается приказ о внесении изменений</w:t>
      </w:r>
    </w:p>
    <w:p w:rsidR="00E67FB5" w:rsidRPr="00C15254" w:rsidRDefault="0014576F"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Процедура закупки</w:t>
      </w:r>
    </w:p>
    <w:p w:rsidR="00E67FB5"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lastRenderedPageBreak/>
        <w:t>Исполнитель</w:t>
      </w:r>
      <w:r w:rsidR="00E67FB5"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Ответственный работник</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Если сумма закупки при подготовке Экспедиции по какой-либо из статей составляет более 100 000 рублей (например, закупка ави</w:t>
      </w:r>
      <w:proofErr w:type="gramStart"/>
      <w:r w:rsidR="0014576F" w:rsidRPr="00C15254">
        <w:rPr>
          <w:rFonts w:ascii="Times New Roman" w:hAnsi="Times New Roman" w:cs="Times New Roman"/>
          <w:sz w:val="26"/>
          <w:szCs w:val="26"/>
          <w:lang w:eastAsia="ru-RU"/>
        </w:rPr>
        <w:t>а-</w:t>
      </w:r>
      <w:proofErr w:type="gramEnd"/>
      <w:r w:rsidR="0014576F" w:rsidRPr="00C15254">
        <w:rPr>
          <w:rFonts w:ascii="Times New Roman" w:hAnsi="Times New Roman" w:cs="Times New Roman"/>
          <w:sz w:val="26"/>
          <w:szCs w:val="26"/>
          <w:lang w:eastAsia="ru-RU"/>
        </w:rPr>
        <w:t xml:space="preserve"> или ж/д-билетов на группу), необходимо оформить эту процедуру через Дирекцию по корпоративным закупкам и торгам, внеся изменения в План закупки через Уточненную форму сводной заявки.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рекомендуемый срок – за 2-1,5 месяца до начала </w:t>
      </w:r>
      <w:r w:rsidR="00DC3091" w:rsidRPr="00C15254">
        <w:rPr>
          <w:rFonts w:ascii="Times New Roman" w:hAnsi="Times New Roman" w:cs="Times New Roman"/>
          <w:sz w:val="26"/>
          <w:szCs w:val="26"/>
          <w:lang w:eastAsia="ru-RU"/>
        </w:rPr>
        <w:t>Экспедиции</w:t>
      </w:r>
    </w:p>
    <w:p w:rsidR="00E67FB5" w:rsidRPr="00C15254" w:rsidRDefault="00E67F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14576F" w:rsidRPr="00C15254">
        <w:rPr>
          <w:rFonts w:ascii="Times New Roman" w:hAnsi="Times New Roman" w:cs="Times New Roman"/>
          <w:sz w:val="26"/>
          <w:szCs w:val="26"/>
          <w:lang w:eastAsia="ru-RU"/>
        </w:rPr>
        <w:t xml:space="preserve"> Обратите внимание, что искусственно «разделять» такую сумму нельзя. Например, если </w:t>
      </w:r>
      <w:proofErr w:type="gramStart"/>
      <w:r w:rsidR="0014576F" w:rsidRPr="00C15254">
        <w:rPr>
          <w:rFonts w:ascii="Times New Roman" w:hAnsi="Times New Roman" w:cs="Times New Roman"/>
          <w:sz w:val="26"/>
          <w:szCs w:val="26"/>
          <w:lang w:eastAsia="ru-RU"/>
        </w:rPr>
        <w:t>авиа-билеты</w:t>
      </w:r>
      <w:proofErr w:type="gramEnd"/>
      <w:r w:rsidR="0014576F" w:rsidRPr="00C15254">
        <w:rPr>
          <w:rFonts w:ascii="Times New Roman" w:hAnsi="Times New Roman" w:cs="Times New Roman"/>
          <w:sz w:val="26"/>
          <w:szCs w:val="26"/>
          <w:lang w:eastAsia="ru-RU"/>
        </w:rPr>
        <w:t xml:space="preserve"> на группу из 10 человек стоят 10 * 15 000=150 000 р., Вы должны обратиться в Дирекцию по закупкам. Посчитать это как 2 группы по 5 человек по 75 000 р. нельзя.</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Получение </w:t>
      </w:r>
      <w:r w:rsidR="006C7335" w:rsidRPr="00C15254">
        <w:rPr>
          <w:rFonts w:ascii="Times New Roman" w:hAnsi="Times New Roman" w:cs="Times New Roman"/>
          <w:b/>
          <w:sz w:val="26"/>
          <w:szCs w:val="26"/>
          <w:lang w:eastAsia="ru-RU"/>
        </w:rPr>
        <w:t>ден</w:t>
      </w:r>
      <w:r w:rsidRPr="00C15254">
        <w:rPr>
          <w:rFonts w:ascii="Times New Roman" w:hAnsi="Times New Roman" w:cs="Times New Roman"/>
          <w:b/>
          <w:sz w:val="26"/>
          <w:szCs w:val="26"/>
          <w:lang w:eastAsia="ru-RU"/>
        </w:rPr>
        <w:t>е</w:t>
      </w:r>
      <w:r w:rsidR="00C15254" w:rsidRPr="00C15254">
        <w:rPr>
          <w:rFonts w:ascii="Times New Roman" w:hAnsi="Times New Roman" w:cs="Times New Roman"/>
          <w:b/>
          <w:sz w:val="26"/>
          <w:szCs w:val="26"/>
          <w:lang w:eastAsia="ru-RU"/>
        </w:rPr>
        <w:t>жных средств</w:t>
      </w:r>
      <w:r w:rsidR="006C7335" w:rsidRPr="00C15254">
        <w:rPr>
          <w:rFonts w:ascii="Times New Roman" w:hAnsi="Times New Roman" w:cs="Times New Roman"/>
          <w:b/>
          <w:sz w:val="26"/>
          <w:szCs w:val="26"/>
          <w:lang w:eastAsia="ru-RU"/>
        </w:rPr>
        <w:t xml:space="preserve"> перед началом </w:t>
      </w:r>
      <w:r w:rsidR="00FB1790">
        <w:rPr>
          <w:rFonts w:ascii="Times New Roman" w:hAnsi="Times New Roman" w:cs="Times New Roman"/>
          <w:b/>
          <w:sz w:val="26"/>
          <w:szCs w:val="26"/>
          <w:lang w:eastAsia="ru-RU"/>
        </w:rPr>
        <w:t>Экспедиции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 xml:space="preserve">: Руководитель </w:t>
      </w:r>
      <w:r w:rsidR="00FB1790">
        <w:rPr>
          <w:rFonts w:ascii="Times New Roman" w:hAnsi="Times New Roman" w:cs="Times New Roman"/>
          <w:sz w:val="26"/>
          <w:szCs w:val="26"/>
          <w:lang w:eastAsia="ru-RU"/>
        </w:rPr>
        <w:t>Экспедиции</w:t>
      </w:r>
      <w:r w:rsidR="0014576F" w:rsidRPr="00C15254">
        <w:rPr>
          <w:rFonts w:ascii="Times New Roman" w:hAnsi="Times New Roman" w:cs="Times New Roman"/>
          <w:sz w:val="26"/>
          <w:szCs w:val="26"/>
          <w:lang w:eastAsia="ru-RU"/>
        </w:rPr>
        <w:t>, другие преподаватели-участники 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 Взять деньги авансом можно в кассе. Для этого необходимо заказать деньги в бухгалтерии у Карповой</w:t>
      </w:r>
      <w:r w:rsidR="00FB1790">
        <w:rPr>
          <w:rFonts w:ascii="Times New Roman" w:hAnsi="Times New Roman" w:cs="Times New Roman"/>
          <w:sz w:val="26"/>
          <w:szCs w:val="26"/>
          <w:lang w:eastAsia="ru-RU"/>
        </w:rPr>
        <w:t xml:space="preserve"> </w:t>
      </w:r>
      <w:r w:rsidRPr="00C15254">
        <w:rPr>
          <w:rFonts w:ascii="Times New Roman" w:hAnsi="Times New Roman" w:cs="Times New Roman"/>
          <w:sz w:val="26"/>
          <w:szCs w:val="26"/>
          <w:lang w:eastAsia="ru-RU"/>
        </w:rPr>
        <w:t>Е.Э. (в случае</w:t>
      </w:r>
      <w:r w:rsidR="00FB1790">
        <w:rPr>
          <w:rFonts w:ascii="Times New Roman" w:hAnsi="Times New Roman" w:cs="Times New Roman"/>
          <w:sz w:val="26"/>
          <w:szCs w:val="26"/>
          <w:lang w:eastAsia="ru-RU"/>
        </w:rPr>
        <w:t xml:space="preserve"> ее отсутствия – у Мирошниченко </w:t>
      </w:r>
      <w:r w:rsidRPr="00C15254">
        <w:rPr>
          <w:rFonts w:ascii="Times New Roman" w:hAnsi="Times New Roman" w:cs="Times New Roman"/>
          <w:sz w:val="26"/>
          <w:szCs w:val="26"/>
          <w:lang w:eastAsia="ru-RU"/>
        </w:rPr>
        <w:t>И.Л.). Для того чтобы Вам назначили дату, когда деньги будут в кассе, нужно принести и показать сотрудникам ПФУ 2 готов</w:t>
      </w:r>
      <w:r w:rsidR="00DC3091">
        <w:rPr>
          <w:rFonts w:ascii="Times New Roman" w:hAnsi="Times New Roman" w:cs="Times New Roman"/>
          <w:sz w:val="26"/>
          <w:szCs w:val="26"/>
          <w:lang w:eastAsia="ru-RU"/>
        </w:rPr>
        <w:t>ых приказа (их можно передать через другое лицо</w:t>
      </w:r>
      <w:r w:rsidRPr="00C15254">
        <w:rPr>
          <w:rFonts w:ascii="Times New Roman" w:hAnsi="Times New Roman" w:cs="Times New Roman"/>
          <w:sz w:val="26"/>
          <w:szCs w:val="26"/>
          <w:lang w:eastAsia="ru-RU"/>
        </w:rPr>
        <w:t>):</w:t>
      </w:r>
    </w:p>
    <w:p w:rsidR="0014576F" w:rsidRPr="00C15254" w:rsidRDefault="0014576F" w:rsidP="003149D6">
      <w:pPr>
        <w:spacing w:after="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направлении студентов для проведения выездной практики</w:t>
      </w:r>
    </w:p>
    <w:p w:rsidR="0014576F" w:rsidRPr="00C15254" w:rsidRDefault="0014576F"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Приказ о командировании сотрудника</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Обычно от заказа до получения денег в кассе проходит 3-5 дней, поэтому лучше сделать это заблаговременно.</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 xml:space="preserve">: рекомендуемый срок – за 2-3 недели до начала </w:t>
      </w:r>
      <w:r w:rsidR="00FB1790">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 Обратите внимание, что если Вы</w:t>
      </w:r>
      <w:r w:rsidR="002F64E6" w:rsidRPr="00C15254">
        <w:rPr>
          <w:rFonts w:ascii="Times New Roman" w:hAnsi="Times New Roman" w:cs="Times New Roman"/>
          <w:sz w:val="26"/>
          <w:szCs w:val="26"/>
          <w:lang w:eastAsia="ru-RU"/>
        </w:rPr>
        <w:t xml:space="preserve"> руководитель Экспедиции и</w:t>
      </w:r>
      <w:r w:rsidRPr="00C15254">
        <w:rPr>
          <w:rFonts w:ascii="Times New Roman" w:hAnsi="Times New Roman" w:cs="Times New Roman"/>
          <w:sz w:val="26"/>
          <w:szCs w:val="26"/>
          <w:lang w:eastAsia="ru-RU"/>
        </w:rPr>
        <w:t xml:space="preserve"> хотите взять суточные на студентов (расходы на питание студентов), это возможно. Заказав предварительно деньги в кассе, в ПФУ необходимо ДО начала Экспедиции взять ведомость, в которой все студенты распишутся в том, что получили деньги на питание. Ведомость после окончания Экспедиции представляется с другими отчетными документами</w:t>
      </w:r>
      <w:r w:rsidR="006C7335" w:rsidRPr="00C15254">
        <w:rPr>
          <w:rFonts w:ascii="Times New Roman" w:hAnsi="Times New Roman" w:cs="Times New Roman"/>
          <w:sz w:val="26"/>
          <w:szCs w:val="26"/>
          <w:lang w:eastAsia="ru-RU"/>
        </w:rPr>
        <w:t>.</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Ознакомление </w:t>
      </w:r>
      <w:r w:rsidR="006C7335" w:rsidRPr="00C15254">
        <w:rPr>
          <w:rFonts w:ascii="Times New Roman" w:hAnsi="Times New Roman" w:cs="Times New Roman"/>
          <w:b/>
          <w:sz w:val="26"/>
          <w:szCs w:val="26"/>
          <w:lang w:eastAsia="ru-RU"/>
        </w:rPr>
        <w:t>студентов с правилами техники безопасности</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Экспедиции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Перед проведением Экспедиции необходимо обязательно ознакомить студентов с Правилами техники безопасности при проведении практик студентов Национального исследовательского университета «Высшая школа экономики», утвержденными приказом от 02.07</w:t>
      </w:r>
      <w:r w:rsidR="00FB1790">
        <w:rPr>
          <w:rFonts w:ascii="Times New Roman" w:hAnsi="Times New Roman" w:cs="Times New Roman"/>
          <w:sz w:val="26"/>
          <w:szCs w:val="26"/>
          <w:lang w:eastAsia="ru-RU"/>
        </w:rPr>
        <w:t>.2013 г. № 6.18.1-01/0207-04 (</w:t>
      </w:r>
      <w:r w:rsidR="00734320" w:rsidRPr="00FB1790">
        <w:rPr>
          <w:rFonts w:ascii="Times New Roman" w:hAnsi="Times New Roman" w:cs="Times New Roman"/>
          <w:b/>
          <w:sz w:val="26"/>
          <w:szCs w:val="26"/>
          <w:lang w:eastAsia="ru-RU"/>
        </w:rPr>
        <w:fldChar w:fldCharType="begin"/>
      </w:r>
      <w:r w:rsidR="00734320" w:rsidRPr="00FB1790">
        <w:rPr>
          <w:rFonts w:ascii="Times New Roman" w:hAnsi="Times New Roman" w:cs="Times New Roman"/>
          <w:b/>
          <w:sz w:val="26"/>
          <w:szCs w:val="26"/>
          <w:lang w:eastAsia="ru-RU"/>
        </w:rPr>
        <w:instrText xml:space="preserve"> REF _Ref411258063 \r \h </w:instrText>
      </w:r>
      <w:r w:rsidR="00C15254" w:rsidRPr="00FB1790">
        <w:rPr>
          <w:rFonts w:ascii="Times New Roman" w:hAnsi="Times New Roman" w:cs="Times New Roman"/>
          <w:b/>
          <w:sz w:val="26"/>
          <w:szCs w:val="26"/>
          <w:lang w:eastAsia="ru-RU"/>
        </w:rPr>
        <w:instrText xml:space="preserve"> \* MERGEFORMAT </w:instrText>
      </w:r>
      <w:r w:rsidR="00734320" w:rsidRPr="00FB1790">
        <w:rPr>
          <w:rFonts w:ascii="Times New Roman" w:hAnsi="Times New Roman" w:cs="Times New Roman"/>
          <w:b/>
          <w:sz w:val="26"/>
          <w:szCs w:val="26"/>
          <w:lang w:eastAsia="ru-RU"/>
        </w:rPr>
      </w:r>
      <w:r w:rsidR="00734320"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№9</w:t>
      </w:r>
      <w:r w:rsidR="00734320"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При этом все студенты-участники Экспедиции до</w:t>
      </w:r>
      <w:r w:rsidR="00FB1790">
        <w:rPr>
          <w:rFonts w:ascii="Times New Roman" w:hAnsi="Times New Roman" w:cs="Times New Roman"/>
          <w:sz w:val="26"/>
          <w:szCs w:val="26"/>
          <w:lang w:eastAsia="ru-RU"/>
        </w:rPr>
        <w:t>лжны расписаться в Журнале (</w:t>
      </w:r>
      <w:r w:rsidR="00365331" w:rsidRPr="00FB1790">
        <w:rPr>
          <w:rFonts w:ascii="Times New Roman" w:hAnsi="Times New Roman" w:cs="Times New Roman"/>
          <w:b/>
          <w:sz w:val="26"/>
          <w:szCs w:val="26"/>
          <w:lang w:eastAsia="ru-RU"/>
        </w:rPr>
        <w:fldChar w:fldCharType="begin"/>
      </w:r>
      <w:r w:rsidR="00365331" w:rsidRPr="00FB1790">
        <w:rPr>
          <w:rFonts w:ascii="Times New Roman" w:hAnsi="Times New Roman" w:cs="Times New Roman"/>
          <w:b/>
          <w:sz w:val="26"/>
          <w:szCs w:val="26"/>
          <w:lang w:eastAsia="ru-RU"/>
        </w:rPr>
        <w:instrText xml:space="preserve"> REF _Ref411258075 \r \h </w:instrText>
      </w:r>
      <w:r w:rsidR="00C15254" w:rsidRPr="00FB1790">
        <w:rPr>
          <w:rFonts w:ascii="Times New Roman" w:hAnsi="Times New Roman" w:cs="Times New Roman"/>
          <w:b/>
          <w:sz w:val="26"/>
          <w:szCs w:val="26"/>
          <w:lang w:eastAsia="ru-RU"/>
        </w:rPr>
        <w:instrText xml:space="preserve"> \* MERGEFORMAT </w:instrText>
      </w:r>
      <w:r w:rsidR="00365331" w:rsidRPr="00FB1790">
        <w:rPr>
          <w:rFonts w:ascii="Times New Roman" w:hAnsi="Times New Roman" w:cs="Times New Roman"/>
          <w:b/>
          <w:sz w:val="26"/>
          <w:szCs w:val="26"/>
          <w:lang w:eastAsia="ru-RU"/>
        </w:rPr>
      </w:r>
      <w:r w:rsidR="00365331" w:rsidRPr="00FB1790">
        <w:rPr>
          <w:rFonts w:ascii="Times New Roman" w:hAnsi="Times New Roman" w:cs="Times New Roman"/>
          <w:b/>
          <w:sz w:val="26"/>
          <w:szCs w:val="26"/>
          <w:lang w:eastAsia="ru-RU"/>
        </w:rPr>
        <w:fldChar w:fldCharType="separate"/>
      </w:r>
      <w:r w:rsidR="00DF7465">
        <w:rPr>
          <w:rFonts w:ascii="Times New Roman" w:hAnsi="Times New Roman" w:cs="Times New Roman"/>
          <w:b/>
          <w:sz w:val="26"/>
          <w:szCs w:val="26"/>
          <w:lang w:eastAsia="ru-RU"/>
        </w:rPr>
        <w:t>Приложение №10</w:t>
      </w:r>
      <w:r w:rsidR="00365331" w:rsidRPr="00FB1790">
        <w:rPr>
          <w:rFonts w:ascii="Times New Roman" w:hAnsi="Times New Roman" w:cs="Times New Roman"/>
          <w:b/>
          <w:sz w:val="26"/>
          <w:szCs w:val="26"/>
          <w:lang w:eastAsia="ru-RU"/>
        </w:rPr>
        <w:fldChar w:fldCharType="end"/>
      </w:r>
      <w:r w:rsidR="006C7335" w:rsidRPr="00C15254">
        <w:rPr>
          <w:rFonts w:ascii="Times New Roman" w:hAnsi="Times New Roman" w:cs="Times New Roman"/>
          <w:sz w:val="26"/>
          <w:szCs w:val="26"/>
          <w:lang w:eastAsia="ru-RU"/>
        </w:rPr>
        <w:t xml:space="preserve">), подтверждая, что с правилами техники безопасности они ознакомлены, и студент обязуется при </w:t>
      </w:r>
      <w:r w:rsidR="006C7335" w:rsidRPr="00C15254">
        <w:rPr>
          <w:rFonts w:ascii="Times New Roman" w:hAnsi="Times New Roman" w:cs="Times New Roman"/>
          <w:sz w:val="26"/>
          <w:szCs w:val="26"/>
          <w:lang w:eastAsia="ru-RU"/>
        </w:rPr>
        <w:lastRenderedPageBreak/>
        <w:t xml:space="preserve">осуществлении своей работы во время проведения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строго выполнять требования по технике безопасности.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Рекомендуемый срок</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до начала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6C7335" w:rsidRPr="00C15254">
        <w:rPr>
          <w:rFonts w:ascii="Times New Roman" w:hAnsi="Times New Roman" w:cs="Times New Roman"/>
          <w:sz w:val="26"/>
          <w:szCs w:val="26"/>
          <w:lang w:eastAsia="ru-RU"/>
        </w:rPr>
        <w:t xml:space="preserve"> Руководитель </w:t>
      </w:r>
      <w:r w:rsidR="00A04C54" w:rsidRPr="00C15254">
        <w:rPr>
          <w:rFonts w:ascii="Times New Roman" w:hAnsi="Times New Roman" w:cs="Times New Roman"/>
          <w:sz w:val="26"/>
          <w:szCs w:val="26"/>
          <w:lang w:eastAsia="ru-RU"/>
        </w:rPr>
        <w:t xml:space="preserve">Экспедиции </w:t>
      </w:r>
      <w:r w:rsidR="006C7335" w:rsidRPr="00C15254">
        <w:rPr>
          <w:rFonts w:ascii="Times New Roman" w:hAnsi="Times New Roman" w:cs="Times New Roman"/>
          <w:sz w:val="26"/>
          <w:szCs w:val="26"/>
          <w:lang w:eastAsia="ru-RU"/>
        </w:rPr>
        <w:t>не имеет право допускать к участию в Экспедиции лиц, не ознакомившихся с Правилами.</w:t>
      </w:r>
    </w:p>
    <w:p w:rsidR="0014576F" w:rsidRPr="00C15254" w:rsidRDefault="002F64E6" w:rsidP="003149D6">
      <w:pPr>
        <w:pStyle w:val="aa"/>
        <w:numPr>
          <w:ilvl w:val="3"/>
          <w:numId w:val="11"/>
        </w:numPr>
        <w:spacing w:before="480" w:after="120" w:line="240" w:lineRule="auto"/>
        <w:ind w:left="425" w:hanging="357"/>
        <w:contextualSpacing w:val="0"/>
        <w:jc w:val="both"/>
        <w:rPr>
          <w:rFonts w:ascii="Times New Roman" w:hAnsi="Times New Roman" w:cs="Times New Roman"/>
          <w:b/>
          <w:sz w:val="26"/>
          <w:szCs w:val="26"/>
          <w:lang w:eastAsia="ru-RU"/>
        </w:rPr>
      </w:pPr>
      <w:r w:rsidRPr="00C15254">
        <w:rPr>
          <w:rFonts w:ascii="Times New Roman" w:hAnsi="Times New Roman" w:cs="Times New Roman"/>
          <w:b/>
          <w:sz w:val="26"/>
          <w:szCs w:val="26"/>
          <w:lang w:eastAsia="ru-RU"/>
        </w:rPr>
        <w:t xml:space="preserve">Подготовка отчетности </w:t>
      </w:r>
      <w:r w:rsidR="003149D6" w:rsidRPr="00C15254">
        <w:rPr>
          <w:rFonts w:ascii="Times New Roman" w:hAnsi="Times New Roman" w:cs="Times New Roman"/>
          <w:b/>
          <w:sz w:val="26"/>
          <w:szCs w:val="26"/>
          <w:lang w:eastAsia="ru-RU"/>
        </w:rPr>
        <w:t>за проведенную практику</w:t>
      </w:r>
    </w:p>
    <w:p w:rsidR="0014576F" w:rsidRPr="00C15254" w:rsidRDefault="009850B5"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Исполнитель</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Руководитель практики</w:t>
      </w:r>
    </w:p>
    <w:p w:rsidR="003149D6"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Рекомендуемые действия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w:t>
      </w:r>
      <w:proofErr w:type="gramStart"/>
      <w:r w:rsidR="003149D6" w:rsidRPr="00C15254">
        <w:rPr>
          <w:rFonts w:ascii="Times New Roman" w:hAnsi="Times New Roman" w:cs="Times New Roman"/>
          <w:sz w:val="26"/>
          <w:szCs w:val="26"/>
          <w:lang w:eastAsia="ru-RU"/>
        </w:rPr>
        <w:t>После окончания Экспедиции необходимо отчитаться в ПФУ (</w:t>
      </w:r>
      <w:proofErr w:type="spellStart"/>
      <w:r w:rsidR="003149D6" w:rsidRPr="00C15254">
        <w:rPr>
          <w:rFonts w:ascii="Times New Roman" w:hAnsi="Times New Roman" w:cs="Times New Roman"/>
          <w:sz w:val="26"/>
          <w:szCs w:val="26"/>
          <w:lang w:eastAsia="ru-RU"/>
        </w:rPr>
        <w:t>каб</w:t>
      </w:r>
      <w:proofErr w:type="spellEnd"/>
      <w:r w:rsidR="003149D6" w:rsidRPr="00C15254">
        <w:rPr>
          <w:rFonts w:ascii="Times New Roman" w:hAnsi="Times New Roman" w:cs="Times New Roman"/>
          <w:sz w:val="26"/>
          <w:szCs w:val="26"/>
          <w:lang w:eastAsia="ru-RU"/>
        </w:rPr>
        <w:t>.</w:t>
      </w:r>
      <w:proofErr w:type="gramEnd"/>
      <w:r w:rsidR="003149D6" w:rsidRPr="00C15254">
        <w:rPr>
          <w:rFonts w:ascii="Times New Roman" w:hAnsi="Times New Roman" w:cs="Times New Roman"/>
          <w:sz w:val="26"/>
          <w:szCs w:val="26"/>
          <w:lang w:eastAsia="ru-RU"/>
        </w:rPr>
        <w:t xml:space="preserve"> </w:t>
      </w:r>
      <w:proofErr w:type="gramStart"/>
      <w:r w:rsidR="003149D6" w:rsidRPr="00C15254">
        <w:rPr>
          <w:rFonts w:ascii="Times New Roman" w:hAnsi="Times New Roman" w:cs="Times New Roman"/>
          <w:sz w:val="26"/>
          <w:szCs w:val="26"/>
          <w:lang w:eastAsia="ru-RU"/>
        </w:rPr>
        <w:t>К-414) за потраченные средства.</w:t>
      </w:r>
      <w:proofErr w:type="gramEnd"/>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С собой нужно иметь все подтверждающие документы, например:</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Проезд – билеты;</w:t>
      </w:r>
    </w:p>
    <w:p w:rsidR="003149D6" w:rsidRPr="00C15254" w:rsidRDefault="003149D6" w:rsidP="003149D6">
      <w:pPr>
        <w:spacing w:after="80" w:line="240" w:lineRule="auto"/>
        <w:ind w:left="709" w:hanging="425"/>
        <w:contextualSpacing/>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Проживание – все чеки из гостиниц;</w:t>
      </w:r>
    </w:p>
    <w:p w:rsidR="003149D6" w:rsidRPr="00C15254" w:rsidRDefault="003149D6" w:rsidP="003149D6">
      <w:pPr>
        <w:spacing w:after="80" w:line="240" w:lineRule="auto"/>
        <w:ind w:left="709" w:hanging="425"/>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w:t>
      </w:r>
      <w:r w:rsidRPr="00C15254">
        <w:rPr>
          <w:rFonts w:ascii="Times New Roman" w:hAnsi="Times New Roman" w:cs="Times New Roman"/>
          <w:sz w:val="26"/>
          <w:szCs w:val="26"/>
          <w:lang w:eastAsia="ru-RU"/>
        </w:rPr>
        <w:tab/>
        <w:t xml:space="preserve">Суточные – если практика проходила за границей – нужно принести копии </w:t>
      </w:r>
      <w:proofErr w:type="spellStart"/>
      <w:proofErr w:type="gramStart"/>
      <w:r w:rsidRPr="00C15254">
        <w:rPr>
          <w:rFonts w:ascii="Times New Roman" w:hAnsi="Times New Roman" w:cs="Times New Roman"/>
          <w:sz w:val="26"/>
          <w:szCs w:val="26"/>
          <w:lang w:eastAsia="ru-RU"/>
        </w:rPr>
        <w:t>загран</w:t>
      </w:r>
      <w:proofErr w:type="spellEnd"/>
      <w:r w:rsidRPr="00C15254">
        <w:rPr>
          <w:rFonts w:ascii="Times New Roman" w:hAnsi="Times New Roman" w:cs="Times New Roman"/>
          <w:sz w:val="26"/>
          <w:szCs w:val="26"/>
          <w:lang w:eastAsia="ru-RU"/>
        </w:rPr>
        <w:t>. паспортов</w:t>
      </w:r>
      <w:proofErr w:type="gramEnd"/>
      <w:r w:rsidRPr="00C15254">
        <w:rPr>
          <w:rFonts w:ascii="Times New Roman" w:hAnsi="Times New Roman" w:cs="Times New Roman"/>
          <w:sz w:val="26"/>
          <w:szCs w:val="26"/>
          <w:lang w:eastAsia="ru-RU"/>
        </w:rPr>
        <w:t xml:space="preserve"> всех участников практики, включая студентов.</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При наличии подтверждающего документа на иностранном языке, необходимо будет письменно перевести его содержание на русский.</w:t>
      </w:r>
    </w:p>
    <w:p w:rsidR="003149D6"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Бланк авансового отчета и образец его заполнения можно найти перед кабинетом К-414. При возникновении вопросов по заполнению авансового отчета, лучше оставить это поле пустым, чтобы в дальнейшем заполнить его вместе с сотрудником ПФУ.</w:t>
      </w:r>
    </w:p>
    <w:p w:rsidR="0014576F" w:rsidRPr="00C15254" w:rsidRDefault="003149D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sz w:val="26"/>
          <w:szCs w:val="26"/>
          <w:lang w:eastAsia="ru-RU"/>
        </w:rPr>
        <w:t>После заполнения авансового отчета можно получить расчет сразу же на месте, если в кассе будет достаточно средств.</w:t>
      </w:r>
    </w:p>
    <w:p w:rsidR="0014576F" w:rsidRPr="00C15254" w:rsidRDefault="002F64E6"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С</w:t>
      </w:r>
      <w:r w:rsidR="0014576F" w:rsidRPr="00C15254">
        <w:rPr>
          <w:rFonts w:ascii="Times New Roman" w:hAnsi="Times New Roman" w:cs="Times New Roman"/>
          <w:b/>
          <w:sz w:val="26"/>
          <w:szCs w:val="26"/>
          <w:lang w:eastAsia="ru-RU"/>
        </w:rPr>
        <w:t>рок</w:t>
      </w:r>
      <w:r w:rsidR="0014576F"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в течение 3 рабочих дней после окончания практики</w:t>
      </w:r>
    </w:p>
    <w:p w:rsidR="0014576F" w:rsidRPr="00C15254" w:rsidRDefault="0014576F" w:rsidP="003149D6">
      <w:pPr>
        <w:spacing w:after="80" w:line="240" w:lineRule="auto"/>
        <w:ind w:left="68"/>
        <w:jc w:val="both"/>
        <w:rPr>
          <w:rFonts w:ascii="Times New Roman" w:hAnsi="Times New Roman" w:cs="Times New Roman"/>
          <w:sz w:val="26"/>
          <w:szCs w:val="26"/>
          <w:lang w:eastAsia="ru-RU"/>
        </w:rPr>
      </w:pPr>
      <w:r w:rsidRPr="00C15254">
        <w:rPr>
          <w:rFonts w:ascii="Times New Roman" w:hAnsi="Times New Roman" w:cs="Times New Roman"/>
          <w:b/>
          <w:sz w:val="26"/>
          <w:szCs w:val="26"/>
          <w:lang w:eastAsia="ru-RU"/>
        </w:rPr>
        <w:t>Примечания</w:t>
      </w:r>
      <w:r w:rsidRPr="00C15254">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xml:space="preserve"> По всем статьям расхода необходимо предоставить документальные подтверждения (счета, чеки, билеты и т.п.). Расходы, которые не могут быть подтверждены документально (в случае невозможности подтвердить проживание кассовым чеком, например) могут быть оплачены путем составления гр</w:t>
      </w:r>
      <w:r w:rsidR="00FB1790">
        <w:rPr>
          <w:rFonts w:ascii="Times New Roman" w:hAnsi="Times New Roman" w:cs="Times New Roman"/>
          <w:sz w:val="26"/>
          <w:szCs w:val="26"/>
          <w:lang w:eastAsia="ru-RU"/>
        </w:rPr>
        <w:t>ажданско-правового договора (</w:t>
      </w:r>
      <w:r w:rsidR="00DF7465" w:rsidRPr="00DF7465">
        <w:rPr>
          <w:rFonts w:ascii="Times New Roman" w:hAnsi="Times New Roman" w:cs="Times New Roman"/>
          <w:b/>
          <w:sz w:val="26"/>
          <w:szCs w:val="26"/>
          <w:lang w:eastAsia="ru-RU"/>
        </w:rPr>
        <w:fldChar w:fldCharType="begin"/>
      </w:r>
      <w:r w:rsidR="00DF7465" w:rsidRPr="00DF7465">
        <w:rPr>
          <w:rFonts w:ascii="Times New Roman" w:hAnsi="Times New Roman" w:cs="Times New Roman"/>
          <w:b/>
          <w:sz w:val="26"/>
          <w:szCs w:val="26"/>
          <w:lang w:eastAsia="ru-RU"/>
        </w:rPr>
        <w:instrText xml:space="preserve"> REF _Ref412631744 \r \h  \* MERGEFORMAT </w:instrText>
      </w:r>
      <w:r w:rsidR="00DF7465" w:rsidRPr="00DF7465">
        <w:rPr>
          <w:rFonts w:ascii="Times New Roman" w:hAnsi="Times New Roman" w:cs="Times New Roman"/>
          <w:b/>
          <w:sz w:val="26"/>
          <w:szCs w:val="26"/>
          <w:lang w:eastAsia="ru-RU"/>
        </w:rPr>
      </w:r>
      <w:r w:rsidR="00DF7465" w:rsidRPr="00DF7465">
        <w:rPr>
          <w:rFonts w:ascii="Times New Roman" w:hAnsi="Times New Roman" w:cs="Times New Roman"/>
          <w:b/>
          <w:sz w:val="26"/>
          <w:szCs w:val="26"/>
          <w:lang w:eastAsia="ru-RU"/>
        </w:rPr>
        <w:fldChar w:fldCharType="separate"/>
      </w:r>
      <w:r w:rsidR="00DF7465" w:rsidRPr="00DF7465">
        <w:rPr>
          <w:rFonts w:ascii="Times New Roman" w:hAnsi="Times New Roman" w:cs="Times New Roman"/>
          <w:b/>
          <w:sz w:val="26"/>
          <w:szCs w:val="26"/>
          <w:lang w:eastAsia="ru-RU"/>
        </w:rPr>
        <w:t>Приложение №11</w:t>
      </w:r>
      <w:r w:rsidR="00DF7465" w:rsidRPr="00DF7465">
        <w:rPr>
          <w:rFonts w:ascii="Times New Roman" w:hAnsi="Times New Roman" w:cs="Times New Roman"/>
          <w:b/>
          <w:sz w:val="26"/>
          <w:szCs w:val="26"/>
          <w:lang w:eastAsia="ru-RU"/>
        </w:rPr>
        <w:fldChar w:fldCharType="end"/>
      </w:r>
      <w:r w:rsidR="003149D6" w:rsidRPr="00C15254">
        <w:rPr>
          <w:rFonts w:ascii="Times New Roman" w:hAnsi="Times New Roman" w:cs="Times New Roman"/>
          <w:sz w:val="26"/>
          <w:szCs w:val="26"/>
          <w:lang w:eastAsia="ru-RU"/>
        </w:rPr>
        <w:t>)</w:t>
      </w:r>
      <w:r w:rsidR="00EE260F">
        <w:rPr>
          <w:rFonts w:ascii="Times New Roman" w:hAnsi="Times New Roman" w:cs="Times New Roman"/>
          <w:sz w:val="26"/>
          <w:szCs w:val="26"/>
          <w:lang w:eastAsia="ru-RU"/>
        </w:rPr>
        <w:t xml:space="preserve"> и акта сдачи-приемки работ (</w:t>
      </w:r>
      <w:r w:rsidR="005E724B" w:rsidRPr="005E724B">
        <w:rPr>
          <w:rFonts w:ascii="Times New Roman" w:hAnsi="Times New Roman" w:cs="Times New Roman"/>
          <w:b/>
          <w:sz w:val="26"/>
          <w:szCs w:val="26"/>
          <w:highlight w:val="yellow"/>
          <w:lang w:eastAsia="ru-RU"/>
        </w:rPr>
        <w:fldChar w:fldCharType="begin"/>
      </w:r>
      <w:r w:rsidR="005E724B" w:rsidRPr="005E724B">
        <w:rPr>
          <w:rFonts w:ascii="Times New Roman" w:hAnsi="Times New Roman" w:cs="Times New Roman"/>
          <w:b/>
          <w:sz w:val="26"/>
          <w:szCs w:val="26"/>
          <w:lang w:eastAsia="ru-RU"/>
        </w:rPr>
        <w:instrText xml:space="preserve"> REF _Ref412630707 \r \h </w:instrText>
      </w:r>
      <w:r w:rsidR="005E724B" w:rsidRPr="005E724B">
        <w:rPr>
          <w:rFonts w:ascii="Times New Roman" w:hAnsi="Times New Roman" w:cs="Times New Roman"/>
          <w:b/>
          <w:sz w:val="26"/>
          <w:szCs w:val="26"/>
          <w:highlight w:val="yellow"/>
          <w:lang w:eastAsia="ru-RU"/>
        </w:rPr>
        <w:instrText xml:space="preserve"> \* MERGEFORMAT </w:instrText>
      </w:r>
      <w:r w:rsidR="005E724B" w:rsidRPr="005E724B">
        <w:rPr>
          <w:rFonts w:ascii="Times New Roman" w:hAnsi="Times New Roman" w:cs="Times New Roman"/>
          <w:b/>
          <w:sz w:val="26"/>
          <w:szCs w:val="26"/>
          <w:highlight w:val="yellow"/>
          <w:lang w:eastAsia="ru-RU"/>
        </w:rPr>
      </w:r>
      <w:r w:rsidR="005E724B" w:rsidRPr="005E724B">
        <w:rPr>
          <w:rFonts w:ascii="Times New Roman" w:hAnsi="Times New Roman" w:cs="Times New Roman"/>
          <w:b/>
          <w:sz w:val="26"/>
          <w:szCs w:val="26"/>
          <w:highlight w:val="yellow"/>
          <w:lang w:eastAsia="ru-RU"/>
        </w:rPr>
        <w:fldChar w:fldCharType="separate"/>
      </w:r>
      <w:r w:rsidR="00DF7465">
        <w:rPr>
          <w:rFonts w:ascii="Times New Roman" w:hAnsi="Times New Roman" w:cs="Times New Roman"/>
          <w:b/>
          <w:sz w:val="26"/>
          <w:szCs w:val="26"/>
          <w:lang w:eastAsia="ru-RU"/>
        </w:rPr>
        <w:t>Приложение №12</w:t>
      </w:r>
      <w:r w:rsidR="005E724B" w:rsidRPr="005E724B">
        <w:rPr>
          <w:rFonts w:ascii="Times New Roman" w:hAnsi="Times New Roman" w:cs="Times New Roman"/>
          <w:b/>
          <w:sz w:val="26"/>
          <w:szCs w:val="26"/>
          <w:highlight w:val="yellow"/>
          <w:lang w:eastAsia="ru-RU"/>
        </w:rPr>
        <w:fldChar w:fldCharType="end"/>
      </w:r>
      <w:r w:rsidR="00EE260F">
        <w:rPr>
          <w:rFonts w:ascii="Times New Roman" w:hAnsi="Times New Roman" w:cs="Times New Roman"/>
          <w:sz w:val="26"/>
          <w:szCs w:val="26"/>
          <w:lang w:eastAsia="ru-RU"/>
        </w:rPr>
        <w:t>)</w:t>
      </w:r>
      <w:r w:rsidR="003149D6" w:rsidRPr="00C15254">
        <w:rPr>
          <w:rFonts w:ascii="Times New Roman" w:hAnsi="Times New Roman" w:cs="Times New Roman"/>
          <w:sz w:val="26"/>
          <w:szCs w:val="26"/>
          <w:lang w:eastAsia="ru-RU"/>
        </w:rPr>
        <w:t>. Вопрос об этом решается СТРОГО ДО начала Экспедиции</w:t>
      </w:r>
      <w:r w:rsidR="00C15254">
        <w:rPr>
          <w:rFonts w:ascii="Times New Roman" w:hAnsi="Times New Roman" w:cs="Times New Roman"/>
          <w:sz w:val="26"/>
          <w:szCs w:val="26"/>
          <w:lang w:eastAsia="ru-RU"/>
        </w:rPr>
        <w:t>.</w:t>
      </w:r>
    </w:p>
    <w:p w:rsidR="006F433F" w:rsidRDefault="006F433F">
      <w:pPr>
        <w:rPr>
          <w:rStyle w:val="list0020paragraphchar1"/>
          <w:rFonts w:ascii="Times New Roman" w:eastAsia="Calibri" w:hAnsi="Times New Roman" w:cs="Times New Roman"/>
          <w:sz w:val="26"/>
          <w:szCs w:val="26"/>
        </w:rPr>
      </w:pPr>
      <w:r w:rsidRPr="00C15254">
        <w:rPr>
          <w:rStyle w:val="list0020paragraphchar1"/>
          <w:rFonts w:ascii="Times New Roman" w:eastAsia="Calibri" w:hAnsi="Times New Roman" w:cs="Times New Roman"/>
          <w:sz w:val="26"/>
          <w:szCs w:val="26"/>
        </w:rPr>
        <w:br w:type="page"/>
      </w:r>
    </w:p>
    <w:p w:rsidR="00D307D8" w:rsidRDefault="00D307D8" w:rsidP="00E867E0">
      <w:pPr>
        <w:pStyle w:val="2"/>
        <w:numPr>
          <w:ilvl w:val="0"/>
          <w:numId w:val="11"/>
        </w:numPr>
        <w:ind w:left="426"/>
        <w:jc w:val="left"/>
      </w:pPr>
      <w:bookmarkStart w:id="18" w:name="_Ref412631600"/>
      <w:bookmarkStart w:id="19" w:name="_Ref412632055"/>
      <w:bookmarkStart w:id="20" w:name="_Toc412638950"/>
      <w:r>
        <w:lastRenderedPageBreak/>
        <w:t>Заявка</w:t>
      </w:r>
      <w:r w:rsidR="00540C69">
        <w:t xml:space="preserve"> (шаблон)</w:t>
      </w:r>
      <w:bookmarkEnd w:id="18"/>
      <w:bookmarkEnd w:id="19"/>
      <w:bookmarkEnd w:id="20"/>
    </w:p>
    <w:p w:rsidR="00D307D8" w:rsidRDefault="00D307D8" w:rsidP="00D307D8">
      <w:pPr>
        <w:pStyle w:val="FR2"/>
        <w:spacing w:before="0" w:after="120"/>
        <w:ind w:left="0"/>
        <w:jc w:val="center"/>
        <w:rPr>
          <w:b/>
          <w:sz w:val="24"/>
          <w:szCs w:val="24"/>
        </w:rPr>
      </w:pPr>
      <w:r>
        <w:rPr>
          <w:b/>
          <w:sz w:val="24"/>
          <w:szCs w:val="24"/>
        </w:rPr>
        <w:t>ЗАЯВКА на проведение выездной практики (экспедиции)</w:t>
      </w:r>
    </w:p>
    <w:tbl>
      <w:tblPr>
        <w:tblStyle w:val="af4"/>
        <w:tblW w:w="0" w:type="auto"/>
        <w:tblLook w:val="04A0" w:firstRow="1" w:lastRow="0" w:firstColumn="1" w:lastColumn="0" w:noHBand="0" w:noVBand="1"/>
      </w:tblPr>
      <w:tblGrid>
        <w:gridCol w:w="3190"/>
        <w:gridCol w:w="6381"/>
      </w:tblGrid>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Структурное подразделение НИУ ВШЭ, проводящее практику</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Руководитель практики (ФИО, должность, ученая степень, контактный телефон и e-</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rPr>
              <w:t>)</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ФИО, контактный телефон и e-</w:t>
            </w:r>
            <w:proofErr w:type="spellStart"/>
            <w:r>
              <w:rPr>
                <w:rFonts w:ascii="Times New Roman" w:hAnsi="Times New Roman" w:cs="Times New Roman"/>
                <w:b/>
                <w:sz w:val="24"/>
                <w:szCs w:val="24"/>
              </w:rPr>
              <w:t>mail</w:t>
            </w:r>
            <w:proofErr w:type="spellEnd"/>
            <w:r>
              <w:rPr>
                <w:rFonts w:ascii="Times New Roman" w:hAnsi="Times New Roman" w:cs="Times New Roman"/>
                <w:b/>
                <w:sz w:val="24"/>
                <w:szCs w:val="24"/>
              </w:rPr>
              <w:t xml:space="preserve"> сотрудников, отвечающих за подготовку практики (при наличии)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Название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Предположительные сроки проведения и продолжительность практики (в днях, вместе с днем выезда и днем возвращения)</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Предполагаемое место проведения практики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Стоимость практики</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 xml:space="preserve">запрашиваемая сумма </w:t>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 xml:space="preserve">размер </w:t>
            </w:r>
            <w:proofErr w:type="spellStart"/>
            <w:r>
              <w:rPr>
                <w:rFonts w:ascii="Times New Roman" w:hAnsi="Times New Roman" w:cs="Times New Roman"/>
                <w:sz w:val="24"/>
                <w:szCs w:val="24"/>
              </w:rPr>
              <w:t>софинансирования</w:t>
            </w:r>
            <w:proofErr w:type="spellEnd"/>
            <w:r>
              <w:rPr>
                <w:rStyle w:val="ad"/>
                <w:rFonts w:ascii="Times New Roman" w:hAnsi="Times New Roman" w:cs="Times New Roman"/>
                <w:sz w:val="24"/>
                <w:szCs w:val="24"/>
              </w:rPr>
              <w:footnoteReference w:id="8"/>
            </w:r>
          </w:p>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общая сумма (в руб.)</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b/>
                <w:sz w:val="24"/>
                <w:szCs w:val="24"/>
              </w:rPr>
            </w:pPr>
            <w:r>
              <w:rPr>
                <w:rFonts w:ascii="Times New Roman" w:hAnsi="Times New Roman" w:cs="Times New Roman"/>
                <w:b/>
                <w:sz w:val="24"/>
                <w:szCs w:val="24"/>
              </w:rPr>
              <w:t xml:space="preserve">Источник возможного </w:t>
            </w:r>
            <w:proofErr w:type="spellStart"/>
            <w:r>
              <w:rPr>
                <w:rFonts w:ascii="Times New Roman" w:hAnsi="Times New Roman" w:cs="Times New Roman"/>
                <w:b/>
                <w:sz w:val="24"/>
                <w:szCs w:val="24"/>
              </w:rPr>
              <w:t>софинансирования</w:t>
            </w:r>
            <w:proofErr w:type="spellEnd"/>
            <w:r>
              <w:rPr>
                <w:rFonts w:ascii="Times New Roman" w:hAnsi="Times New Roman" w:cs="Times New Roman"/>
                <w:b/>
                <w:sz w:val="24"/>
                <w:szCs w:val="24"/>
              </w:rPr>
              <w:t xml:space="preserve"> (подразделения НИУ ВШЭ, внешние организации)</w:t>
            </w: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tcPr>
          <w:p w:rsidR="00D307D8" w:rsidRDefault="00D307D8" w:rsidP="00643BBA">
            <w:pPr>
              <w:rPr>
                <w:rFonts w:ascii="Times New Roman" w:hAnsi="Times New Roman" w:cs="Times New Roman"/>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b/>
                <w:sz w:val="24"/>
                <w:szCs w:val="24"/>
              </w:rPr>
            </w:pPr>
            <w:r>
              <w:rPr>
                <w:rFonts w:ascii="Times New Roman" w:hAnsi="Times New Roman" w:cs="Times New Roman"/>
                <w:b/>
                <w:sz w:val="24"/>
                <w:szCs w:val="24"/>
              </w:rPr>
              <w:t>Описание практики (не более 300 слов)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если выездные практики уже проводилась, указать год (ы) проведения</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основная цель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основные задачи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 xml:space="preserve">предварительная программа практики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образовательные и научно-исследовательские составляющие практики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p w:rsidR="00D307D8" w:rsidRDefault="00D307D8" w:rsidP="00643BBA">
            <w:pPr>
              <w:tabs>
                <w:tab w:val="left" w:pos="2229"/>
              </w:tabs>
              <w:rPr>
                <w:sz w:val="24"/>
                <w:szCs w:val="24"/>
              </w:rPr>
            </w:pPr>
            <w:r>
              <w:rPr>
                <w:sz w:val="24"/>
                <w:szCs w:val="24"/>
              </w:rPr>
              <w:tab/>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целевая аудитория</w:t>
            </w:r>
            <w:r>
              <w:rPr>
                <w:rStyle w:val="ad"/>
                <w:rFonts w:ascii="Times New Roman" w:hAnsi="Times New Roman" w:cs="Times New Roman"/>
                <w:sz w:val="24"/>
                <w:szCs w:val="24"/>
              </w:rPr>
              <w:footnoteReference w:id="9"/>
            </w:r>
            <w:r>
              <w:rPr>
                <w:rFonts w:ascii="Times New Roman" w:hAnsi="Times New Roman" w:cs="Times New Roman"/>
                <w:sz w:val="24"/>
                <w:szCs w:val="24"/>
              </w:rPr>
              <w:t xml:space="preserve"> </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sz w:val="24"/>
                <w:szCs w:val="24"/>
              </w:rPr>
              <w:t>предполагаемые результаты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Предполагаемое количество участников</w:t>
            </w: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преподаватели</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3190" w:type="dxa"/>
            <w:tcBorders>
              <w:top w:val="single" w:sz="4" w:space="0" w:color="auto"/>
              <w:left w:val="single" w:sz="4" w:space="0" w:color="auto"/>
              <w:bottom w:val="single" w:sz="4" w:space="0" w:color="auto"/>
              <w:right w:val="single" w:sz="4" w:space="0" w:color="auto"/>
            </w:tcBorders>
            <w:hideMark/>
          </w:tcPr>
          <w:p w:rsidR="00D307D8" w:rsidRDefault="00D307D8" w:rsidP="00643BBA">
            <w:pPr>
              <w:rPr>
                <w:rFonts w:ascii="Times New Roman" w:hAnsi="Times New Roman" w:cs="Times New Roman"/>
                <w:sz w:val="24"/>
                <w:szCs w:val="24"/>
              </w:rPr>
            </w:pPr>
            <w:r>
              <w:rPr>
                <w:rFonts w:ascii="Times New Roman" w:hAnsi="Times New Roman" w:cs="Times New Roman"/>
                <w:sz w:val="24"/>
                <w:szCs w:val="24"/>
              </w:rPr>
              <w:t>студенты</w:t>
            </w:r>
          </w:p>
        </w:tc>
        <w:tc>
          <w:tcPr>
            <w:tcW w:w="6381" w:type="dxa"/>
            <w:tcBorders>
              <w:top w:val="single" w:sz="4" w:space="0" w:color="auto"/>
              <w:left w:val="single" w:sz="4" w:space="0" w:color="auto"/>
              <w:bottom w:val="single" w:sz="4" w:space="0" w:color="auto"/>
              <w:right w:val="single" w:sz="4" w:space="0" w:color="auto"/>
            </w:tcBorders>
          </w:tcPr>
          <w:p w:rsidR="00D307D8" w:rsidRDefault="00D307D8" w:rsidP="00643BBA">
            <w:pPr>
              <w:rPr>
                <w:sz w:val="24"/>
                <w:szCs w:val="24"/>
              </w:rPr>
            </w:pPr>
          </w:p>
        </w:tc>
      </w:tr>
      <w:tr w:rsidR="00D307D8" w:rsidTr="00643BBA">
        <w:tc>
          <w:tcPr>
            <w:tcW w:w="9571" w:type="dxa"/>
            <w:gridSpan w:val="2"/>
            <w:tcBorders>
              <w:top w:val="single" w:sz="4" w:space="0" w:color="auto"/>
              <w:left w:val="single" w:sz="4" w:space="0" w:color="auto"/>
              <w:bottom w:val="single" w:sz="4" w:space="0" w:color="auto"/>
              <w:right w:val="single" w:sz="4" w:space="0" w:color="auto"/>
            </w:tcBorders>
            <w:hideMark/>
          </w:tcPr>
          <w:p w:rsidR="00D307D8" w:rsidRDefault="00D307D8" w:rsidP="00643BBA">
            <w:pPr>
              <w:rPr>
                <w:sz w:val="24"/>
                <w:szCs w:val="24"/>
              </w:rPr>
            </w:pPr>
            <w:r>
              <w:rPr>
                <w:rFonts w:ascii="Times New Roman" w:hAnsi="Times New Roman" w:cs="Times New Roman"/>
                <w:b/>
                <w:sz w:val="24"/>
                <w:szCs w:val="24"/>
              </w:rPr>
              <w:t>Дополнительная информация</w:t>
            </w:r>
          </w:p>
        </w:tc>
      </w:tr>
    </w:tbl>
    <w:p w:rsidR="00011852" w:rsidRDefault="00011852">
      <w:r>
        <w:br w:type="page"/>
      </w:r>
    </w:p>
    <w:p w:rsidR="00011852" w:rsidRPr="00F40E42" w:rsidRDefault="00011852" w:rsidP="00011852">
      <w:pPr>
        <w:jc w:val="center"/>
        <w:rPr>
          <w:rFonts w:ascii="Times New Roman" w:hAnsi="Times New Roman" w:cs="Times New Roman"/>
          <w:b/>
          <w:sz w:val="26"/>
          <w:szCs w:val="26"/>
        </w:rPr>
      </w:pPr>
      <w:r w:rsidRPr="00F40E42">
        <w:rPr>
          <w:rFonts w:ascii="Times New Roman" w:hAnsi="Times New Roman" w:cs="Times New Roman"/>
          <w:b/>
          <w:sz w:val="26"/>
          <w:szCs w:val="26"/>
        </w:rPr>
        <w:lastRenderedPageBreak/>
        <w:t>Смета расходов</w:t>
      </w: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 xml:space="preserve">Оплата расходов на поездку </w:t>
      </w:r>
      <w:r>
        <w:rPr>
          <w:rFonts w:ascii="Times New Roman" w:hAnsi="Times New Roman" w:cs="Times New Roman"/>
          <w:sz w:val="26"/>
          <w:szCs w:val="26"/>
        </w:rPr>
        <w:t>преподавателей</w:t>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 преподавателей</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w:t>
            </w:r>
            <w:r>
              <w:rPr>
                <w:rStyle w:val="ad"/>
                <w:rFonts w:ascii="Times New Roman" w:hAnsi="Times New Roman" w:cs="Times New Roman"/>
                <w:sz w:val="26"/>
                <w:szCs w:val="26"/>
              </w:rPr>
              <w:footnoteReference w:id="10"/>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9913B9" w:rsidRDefault="00011852" w:rsidP="00E127F7">
            <w:pPr>
              <w:rPr>
                <w:rFonts w:ascii="Times New Roman" w:hAnsi="Times New Roman" w:cs="Times New Roman"/>
                <w:b/>
                <w:sz w:val="26"/>
                <w:szCs w:val="26"/>
              </w:rPr>
            </w:pPr>
            <w:r w:rsidRPr="009913B9">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jc w:val="cente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r>
              <w:rPr>
                <w:rStyle w:val="ad"/>
                <w:rFonts w:ascii="Times New Roman" w:hAnsi="Times New Roman" w:cs="Times New Roman"/>
                <w:sz w:val="26"/>
                <w:szCs w:val="26"/>
              </w:rPr>
              <w:footnoteReference w:id="11"/>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Оплата расходов на поездку студентов</w:t>
      </w:r>
      <w:r>
        <w:rPr>
          <w:rFonts w:ascii="Times New Roman" w:hAnsi="Times New Roman" w:cs="Times New Roman"/>
          <w:sz w:val="26"/>
          <w:szCs w:val="26"/>
        </w:rPr>
        <w:t xml:space="preserve"> филиала (головного вуза для филиала)</w:t>
      </w:r>
      <w:r>
        <w:rPr>
          <w:rStyle w:val="ad"/>
          <w:rFonts w:ascii="Times New Roman" w:hAnsi="Times New Roman" w:cs="Times New Roman"/>
          <w:sz w:val="26"/>
          <w:szCs w:val="26"/>
        </w:rPr>
        <w:footnoteReference w:id="12"/>
      </w:r>
    </w:p>
    <w:tbl>
      <w:tblPr>
        <w:tblStyle w:val="af4"/>
        <w:tblW w:w="0" w:type="auto"/>
        <w:tblLook w:val="04A0" w:firstRow="1" w:lastRow="0" w:firstColumn="1" w:lastColumn="0" w:noHBand="0" w:noVBand="1"/>
      </w:tblPr>
      <w:tblGrid>
        <w:gridCol w:w="671"/>
        <w:gridCol w:w="4211"/>
        <w:gridCol w:w="1558"/>
        <w:gridCol w:w="1606"/>
        <w:gridCol w:w="1525"/>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425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w:t>
            </w:r>
          </w:p>
        </w:tc>
        <w:tc>
          <w:tcPr>
            <w:tcW w:w="155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Количество</w:t>
            </w:r>
          </w:p>
        </w:tc>
        <w:tc>
          <w:tcPr>
            <w:tcW w:w="152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Стоимость общая</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Транспортные расходы</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Проживание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3</w:t>
            </w:r>
          </w:p>
        </w:tc>
        <w:tc>
          <w:tcPr>
            <w:tcW w:w="4253"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Суточные на питание</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4</w:t>
            </w:r>
          </w:p>
        </w:tc>
        <w:tc>
          <w:tcPr>
            <w:tcW w:w="4253"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1559" w:type="dxa"/>
          </w:tcPr>
          <w:p w:rsidR="00011852" w:rsidRPr="00F40E42" w:rsidRDefault="00011852" w:rsidP="00E127F7">
            <w:pPr>
              <w:rPr>
                <w:rFonts w:ascii="Times New Roman" w:hAnsi="Times New Roman" w:cs="Times New Roman"/>
                <w:sz w:val="26"/>
                <w:szCs w:val="26"/>
              </w:rPr>
            </w:pPr>
          </w:p>
        </w:tc>
        <w:tc>
          <w:tcPr>
            <w:tcW w:w="1559" w:type="dxa"/>
          </w:tcPr>
          <w:p w:rsidR="00011852" w:rsidRPr="00F40E42" w:rsidRDefault="00011852" w:rsidP="00E127F7">
            <w:pPr>
              <w:rPr>
                <w:rFonts w:ascii="Times New Roman" w:hAnsi="Times New Roman" w:cs="Times New Roman"/>
                <w:sz w:val="26"/>
                <w:szCs w:val="26"/>
              </w:rPr>
            </w:pPr>
          </w:p>
        </w:tc>
        <w:tc>
          <w:tcPr>
            <w:tcW w:w="1525" w:type="dxa"/>
          </w:tcPr>
          <w:p w:rsidR="00011852" w:rsidRPr="00F40E42" w:rsidRDefault="00011852" w:rsidP="00E127F7">
            <w:pPr>
              <w:rPr>
                <w:rFonts w:ascii="Times New Roman" w:hAnsi="Times New Roman" w:cs="Times New Roman"/>
                <w:sz w:val="26"/>
                <w:szCs w:val="26"/>
              </w:rPr>
            </w:pPr>
          </w:p>
        </w:tc>
      </w:tr>
    </w:tbl>
    <w:p w:rsidR="00011852" w:rsidRPr="00F40E42" w:rsidRDefault="00011852" w:rsidP="00011852">
      <w:pPr>
        <w:rPr>
          <w:rFonts w:ascii="Times New Roman" w:hAnsi="Times New Roman" w:cs="Times New Roman"/>
          <w:sz w:val="26"/>
          <w:szCs w:val="26"/>
        </w:rPr>
      </w:pPr>
    </w:p>
    <w:p w:rsidR="00011852" w:rsidRPr="00F40E42" w:rsidRDefault="00011852" w:rsidP="00011852">
      <w:pPr>
        <w:jc w:val="center"/>
        <w:rPr>
          <w:rFonts w:ascii="Times New Roman" w:hAnsi="Times New Roman" w:cs="Times New Roman"/>
          <w:sz w:val="26"/>
          <w:szCs w:val="26"/>
        </w:rPr>
      </w:pPr>
      <w:r w:rsidRPr="00F40E42">
        <w:rPr>
          <w:rFonts w:ascii="Times New Roman" w:hAnsi="Times New Roman" w:cs="Times New Roman"/>
          <w:sz w:val="26"/>
          <w:szCs w:val="26"/>
        </w:rPr>
        <w:t>Прочие расходы</w:t>
      </w:r>
    </w:p>
    <w:tbl>
      <w:tblPr>
        <w:tblStyle w:val="af4"/>
        <w:tblW w:w="0" w:type="auto"/>
        <w:tblLook w:val="04A0" w:firstRow="1" w:lastRow="0" w:firstColumn="1" w:lastColumn="0" w:noHBand="0" w:noVBand="1"/>
      </w:tblPr>
      <w:tblGrid>
        <w:gridCol w:w="675"/>
        <w:gridCol w:w="3729"/>
        <w:gridCol w:w="2083"/>
        <w:gridCol w:w="3084"/>
      </w:tblGrid>
      <w:tr w:rsidR="00011852" w:rsidRPr="00F40E42" w:rsidTr="00E127F7">
        <w:tc>
          <w:tcPr>
            <w:tcW w:w="675"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w:t>
            </w:r>
          </w:p>
        </w:tc>
        <w:tc>
          <w:tcPr>
            <w:tcW w:w="3729"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Статья расходов</w:t>
            </w:r>
          </w:p>
        </w:tc>
        <w:tc>
          <w:tcPr>
            <w:tcW w:w="2083" w:type="dxa"/>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w:t>
            </w:r>
            <w:r>
              <w:rPr>
                <w:rFonts w:ascii="Times New Roman" w:hAnsi="Times New Roman" w:cs="Times New Roman"/>
                <w:b/>
                <w:sz w:val="26"/>
                <w:szCs w:val="26"/>
              </w:rPr>
              <w:t>бщая стоимость</w:t>
            </w:r>
          </w:p>
        </w:tc>
        <w:tc>
          <w:tcPr>
            <w:tcW w:w="3084" w:type="dxa"/>
            <w:tcBorders>
              <w:bottom w:val="single" w:sz="4" w:space="0" w:color="auto"/>
            </w:tcBorders>
          </w:tcPr>
          <w:p w:rsidR="00011852" w:rsidRPr="009913B9" w:rsidRDefault="00011852" w:rsidP="00E127F7">
            <w:pPr>
              <w:jc w:val="center"/>
              <w:rPr>
                <w:rFonts w:ascii="Times New Roman" w:hAnsi="Times New Roman" w:cs="Times New Roman"/>
                <w:b/>
                <w:sz w:val="26"/>
                <w:szCs w:val="26"/>
              </w:rPr>
            </w:pPr>
            <w:r w:rsidRPr="009913B9">
              <w:rPr>
                <w:rFonts w:ascii="Times New Roman" w:hAnsi="Times New Roman" w:cs="Times New Roman"/>
                <w:b/>
                <w:sz w:val="26"/>
                <w:szCs w:val="26"/>
              </w:rPr>
              <w:t>Обоснование необходимости</w:t>
            </w: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1</w:t>
            </w:r>
          </w:p>
        </w:tc>
        <w:tc>
          <w:tcPr>
            <w:tcW w:w="3729" w:type="dxa"/>
          </w:tcPr>
          <w:p w:rsidR="00011852" w:rsidRPr="00F40E42" w:rsidRDefault="00011852" w:rsidP="00E127F7">
            <w:pPr>
              <w:rPr>
                <w:rFonts w:ascii="Times New Roman" w:hAnsi="Times New Roman" w:cs="Times New Roman"/>
                <w:sz w:val="26"/>
                <w:szCs w:val="26"/>
              </w:rPr>
            </w:pPr>
          </w:p>
        </w:tc>
        <w:tc>
          <w:tcPr>
            <w:tcW w:w="2083" w:type="dxa"/>
            <w:tcBorders>
              <w:bottom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bottom w:val="single" w:sz="4" w:space="0" w:color="auto"/>
            </w:tcBorders>
          </w:tcPr>
          <w:p w:rsidR="00011852" w:rsidRPr="00F40E42" w:rsidRDefault="00011852" w:rsidP="00E127F7">
            <w:pPr>
              <w:rPr>
                <w:rFonts w:ascii="Times New Roman" w:hAnsi="Times New Roman" w:cs="Times New Roman"/>
                <w:sz w:val="26"/>
                <w:szCs w:val="26"/>
              </w:rPr>
            </w:pPr>
          </w:p>
        </w:tc>
      </w:tr>
      <w:tr w:rsidR="00011852" w:rsidRPr="00F40E42" w:rsidTr="00E127F7">
        <w:tc>
          <w:tcPr>
            <w:tcW w:w="675" w:type="dxa"/>
          </w:tcPr>
          <w:p w:rsidR="00011852" w:rsidRPr="00F40E42" w:rsidRDefault="00011852" w:rsidP="00E127F7">
            <w:pPr>
              <w:rPr>
                <w:rFonts w:ascii="Times New Roman" w:hAnsi="Times New Roman" w:cs="Times New Roman"/>
                <w:sz w:val="26"/>
                <w:szCs w:val="26"/>
              </w:rPr>
            </w:pPr>
            <w:r w:rsidRPr="00F40E42">
              <w:rPr>
                <w:rFonts w:ascii="Times New Roman" w:hAnsi="Times New Roman" w:cs="Times New Roman"/>
                <w:sz w:val="26"/>
                <w:szCs w:val="26"/>
              </w:rPr>
              <w:t>2</w:t>
            </w:r>
          </w:p>
        </w:tc>
        <w:tc>
          <w:tcPr>
            <w:tcW w:w="3729" w:type="dxa"/>
          </w:tcPr>
          <w:p w:rsidR="00011852" w:rsidRPr="00CE4A11" w:rsidRDefault="00011852" w:rsidP="00E127F7">
            <w:pPr>
              <w:rPr>
                <w:rFonts w:ascii="Times New Roman" w:hAnsi="Times New Roman" w:cs="Times New Roman"/>
                <w:b/>
                <w:sz w:val="26"/>
                <w:szCs w:val="26"/>
              </w:rPr>
            </w:pPr>
            <w:r w:rsidRPr="00CE4A11">
              <w:rPr>
                <w:rFonts w:ascii="Times New Roman" w:hAnsi="Times New Roman" w:cs="Times New Roman"/>
                <w:b/>
                <w:sz w:val="26"/>
                <w:szCs w:val="26"/>
              </w:rPr>
              <w:t>Итого</w:t>
            </w:r>
          </w:p>
        </w:tc>
        <w:tc>
          <w:tcPr>
            <w:tcW w:w="2083" w:type="dxa"/>
            <w:tcBorders>
              <w:right w:val="single" w:sz="4" w:space="0" w:color="auto"/>
            </w:tcBorders>
          </w:tcPr>
          <w:p w:rsidR="00011852" w:rsidRPr="00F40E42" w:rsidRDefault="00011852" w:rsidP="00E127F7">
            <w:pPr>
              <w:rPr>
                <w:rFonts w:ascii="Times New Roman" w:hAnsi="Times New Roman" w:cs="Times New Roman"/>
                <w:sz w:val="26"/>
                <w:szCs w:val="26"/>
              </w:rPr>
            </w:pPr>
          </w:p>
        </w:tc>
        <w:tc>
          <w:tcPr>
            <w:tcW w:w="3084" w:type="dxa"/>
            <w:tcBorders>
              <w:top w:val="single" w:sz="4" w:space="0" w:color="auto"/>
              <w:left w:val="single" w:sz="4" w:space="0" w:color="auto"/>
              <w:bottom w:val="nil"/>
              <w:right w:val="nil"/>
            </w:tcBorders>
          </w:tcPr>
          <w:p w:rsidR="00011852" w:rsidRPr="00F40E42" w:rsidRDefault="00011852" w:rsidP="00E127F7">
            <w:pPr>
              <w:rPr>
                <w:rFonts w:ascii="Times New Roman" w:hAnsi="Times New Roman" w:cs="Times New Roman"/>
                <w:sz w:val="26"/>
                <w:szCs w:val="26"/>
              </w:rPr>
            </w:pPr>
          </w:p>
        </w:tc>
      </w:tr>
    </w:tbl>
    <w:p w:rsidR="00011852" w:rsidRDefault="00011852" w:rsidP="00011852">
      <w:pPr>
        <w:rPr>
          <w:rFonts w:ascii="Times New Roman" w:hAnsi="Times New Roman" w:cs="Times New Roman"/>
          <w:sz w:val="26"/>
          <w:szCs w:val="26"/>
        </w:rPr>
      </w:pPr>
      <w:r>
        <w:rPr>
          <w:rFonts w:ascii="Times New Roman" w:hAnsi="Times New Roman" w:cs="Times New Roman"/>
          <w:sz w:val="26"/>
          <w:szCs w:val="26"/>
        </w:rPr>
        <w:br w:type="page"/>
      </w:r>
    </w:p>
    <w:p w:rsidR="00C430E6" w:rsidRDefault="00C430E6" w:rsidP="00E867E0">
      <w:pPr>
        <w:pStyle w:val="2"/>
        <w:numPr>
          <w:ilvl w:val="0"/>
          <w:numId w:val="11"/>
        </w:numPr>
        <w:jc w:val="both"/>
      </w:pPr>
      <w:bookmarkStart w:id="21" w:name="_Ref412632029"/>
      <w:bookmarkStart w:id="22" w:name="_Toc412638951"/>
      <w:r>
        <w:lastRenderedPageBreak/>
        <w:t>Приказ (шаблон)</w:t>
      </w:r>
      <w:bookmarkEnd w:id="21"/>
      <w:bookmarkEnd w:id="22"/>
    </w:p>
    <w:p w:rsidR="00C430E6" w:rsidRDefault="00C430E6" w:rsidP="00C430E6">
      <w:pPr>
        <w:pStyle w:val="af2"/>
        <w:jc w:val="both"/>
        <w:rPr>
          <w:rFonts w:ascii="Times New Roman" w:hAnsi="Times New Roman"/>
          <w:b/>
          <w:sz w:val="26"/>
          <w:szCs w:val="26"/>
          <w:lang w:val="ru-RU"/>
        </w:rPr>
      </w:pPr>
    </w:p>
    <w:p w:rsidR="00C430E6" w:rsidRPr="00F62C64" w:rsidRDefault="00C430E6" w:rsidP="00C430E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lang w:val="ru-RU"/>
        </w:rPr>
      </w:pPr>
    </w:p>
    <w:p w:rsidR="00C430E6" w:rsidRPr="004A141B" w:rsidRDefault="00C430E6" w:rsidP="00C430E6">
      <w:pPr>
        <w:pStyle w:val="af2"/>
        <w:jc w:val="both"/>
        <w:rPr>
          <w:rFonts w:ascii="Times New Roman" w:hAnsi="Times New Roman"/>
          <w:b/>
          <w:sz w:val="26"/>
          <w:szCs w:val="26"/>
          <w:lang w:val="ru-RU"/>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r>
        <w:rPr>
          <w:rFonts w:ascii="Times New Roman" w:hAnsi="Times New Roman"/>
          <w:b/>
          <w:sz w:val="26"/>
          <w:szCs w:val="26"/>
        </w:rPr>
        <w:t xml:space="preserve">О направлении студентов факультета </w:t>
      </w:r>
      <w:r w:rsidRPr="004A141B">
        <w:rPr>
          <w:rFonts w:ascii="Times New Roman" w:hAnsi="Times New Roman"/>
          <w:b/>
          <w:color w:val="FF0000"/>
          <w:sz w:val="26"/>
          <w:szCs w:val="26"/>
        </w:rPr>
        <w:t xml:space="preserve">филологии </w:t>
      </w:r>
      <w:r>
        <w:rPr>
          <w:rFonts w:ascii="Times New Roman" w:hAnsi="Times New Roman"/>
          <w:b/>
          <w:sz w:val="26"/>
          <w:szCs w:val="26"/>
        </w:rPr>
        <w:t>Национального исследовательского университета «Высшая школа экономики» для проведения выездной практики</w:t>
      </w: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b/>
          <w:sz w:val="26"/>
          <w:szCs w:val="26"/>
        </w:rPr>
      </w:pPr>
    </w:p>
    <w:p w:rsidR="00C430E6" w:rsidRDefault="00C430E6" w:rsidP="00C430E6">
      <w:pPr>
        <w:pStyle w:val="af2"/>
        <w:jc w:val="both"/>
        <w:rPr>
          <w:rFonts w:ascii="Times New Roman" w:hAnsi="Times New Roman"/>
          <w:sz w:val="26"/>
          <w:szCs w:val="20"/>
        </w:rPr>
      </w:pPr>
      <w:r>
        <w:rPr>
          <w:rFonts w:ascii="Times New Roman" w:hAnsi="Times New Roman"/>
          <w:b/>
          <w:sz w:val="26"/>
        </w:rPr>
        <w:t>ПРИКАЗЫВАЮ</w:t>
      </w:r>
      <w:r>
        <w:rPr>
          <w:rFonts w:ascii="Times New Roman" w:hAnsi="Times New Roman"/>
          <w:sz w:val="26"/>
        </w:rPr>
        <w:t>:</w:t>
      </w:r>
    </w:p>
    <w:p w:rsidR="00C430E6" w:rsidRDefault="00C430E6" w:rsidP="00C430E6">
      <w:pPr>
        <w:pStyle w:val="af2"/>
        <w:jc w:val="both"/>
        <w:rPr>
          <w:rFonts w:ascii="Times New Roman" w:hAnsi="Times New Roman"/>
          <w:sz w:val="26"/>
        </w:rPr>
      </w:pPr>
    </w:p>
    <w:p w:rsidR="00C430E6" w:rsidRDefault="00C430E6" w:rsidP="00C430E6">
      <w:pPr>
        <w:pStyle w:val="af2"/>
        <w:jc w:val="both"/>
        <w:rPr>
          <w:rFonts w:ascii="Times New Roman" w:hAnsi="Times New Roman"/>
          <w:sz w:val="26"/>
        </w:rPr>
      </w:pP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Направить группу студентов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Pr>
          <w:rFonts w:ascii="Times New Roman" w:hAnsi="Times New Roman"/>
          <w:sz w:val="26"/>
          <w:szCs w:val="26"/>
        </w:rPr>
        <w:t>Национального исследовательского университета  «Высшая школа экономики»</w:t>
      </w:r>
      <w:r>
        <w:rPr>
          <w:rFonts w:ascii="Times New Roman" w:hAnsi="Times New Roman"/>
          <w:sz w:val="26"/>
        </w:rPr>
        <w:t xml:space="preserve"> (далее НИУ ВШЭ) в </w:t>
      </w:r>
      <w:r w:rsidRPr="004A141B">
        <w:rPr>
          <w:rFonts w:ascii="Times New Roman" w:hAnsi="Times New Roman"/>
          <w:color w:val="FF0000"/>
          <w:sz w:val="26"/>
        </w:rPr>
        <w:t xml:space="preserve">аул </w:t>
      </w:r>
      <w:proofErr w:type="spellStart"/>
      <w:r w:rsidRPr="004A141B">
        <w:rPr>
          <w:rFonts w:ascii="Times New Roman" w:hAnsi="Times New Roman"/>
          <w:color w:val="FF0000"/>
          <w:sz w:val="26"/>
        </w:rPr>
        <w:t>Бастунджи</w:t>
      </w:r>
      <w:proofErr w:type="spellEnd"/>
      <w:r w:rsidRPr="004A141B">
        <w:rPr>
          <w:rFonts w:ascii="Times New Roman" w:hAnsi="Times New Roman"/>
          <w:color w:val="FF0000"/>
          <w:sz w:val="26"/>
          <w:szCs w:val="26"/>
        </w:rPr>
        <w:t xml:space="preserve"> </w:t>
      </w:r>
      <w:r w:rsidRPr="004A141B">
        <w:rPr>
          <w:rFonts w:ascii="Times New Roman" w:hAnsi="Times New Roman"/>
          <w:color w:val="FF0000"/>
          <w:sz w:val="26"/>
        </w:rPr>
        <w:t xml:space="preserve">Ставропольского края </w:t>
      </w:r>
      <w:r>
        <w:rPr>
          <w:rFonts w:ascii="Times New Roman" w:hAnsi="Times New Roman"/>
          <w:sz w:val="26"/>
        </w:rPr>
        <w:t>для прохождения выездной практики.</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организовать поездку группы студентов НИУ ВШЭ </w:t>
      </w:r>
      <w:r w:rsidRPr="004A141B">
        <w:rPr>
          <w:rFonts w:ascii="Times New Roman" w:hAnsi="Times New Roman"/>
          <w:color w:val="FF0000"/>
          <w:sz w:val="26"/>
        </w:rPr>
        <w:t xml:space="preserve">с 04 июля 2015 г. по 23 июля 2015 г. </w:t>
      </w:r>
      <w:r>
        <w:rPr>
          <w:rFonts w:ascii="Times New Roman" w:hAnsi="Times New Roman"/>
          <w:sz w:val="26"/>
        </w:rPr>
        <w:t>для прохождения выездной практики согласно программе практики.</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b/>
          <w:color w:val="FF0000"/>
          <w:sz w:val="26"/>
          <w:szCs w:val="26"/>
        </w:rPr>
        <w:t xml:space="preserve"> </w:t>
      </w:r>
      <w:r w:rsidRPr="004A141B">
        <w:rPr>
          <w:rFonts w:ascii="Times New Roman" w:hAnsi="Times New Roman"/>
          <w:color w:val="FF0000"/>
          <w:sz w:val="26"/>
        </w:rPr>
        <w:t xml:space="preserve">Иванову И.И.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2015 г.</w:t>
      </w:r>
    </w:p>
    <w:p w:rsidR="00C430E6" w:rsidRPr="004A141B" w:rsidRDefault="00C430E6" w:rsidP="00C430E6">
      <w:pPr>
        <w:pStyle w:val="af2"/>
        <w:numPr>
          <w:ilvl w:val="0"/>
          <w:numId w:val="16"/>
        </w:numPr>
        <w:tabs>
          <w:tab w:val="num" w:pos="426"/>
        </w:tabs>
        <w:spacing w:after="120"/>
        <w:ind w:left="425" w:hanging="425"/>
        <w:jc w:val="both"/>
        <w:rPr>
          <w:rFonts w:ascii="Times New Roman" w:hAnsi="Times New Roman"/>
          <w:color w:val="FF0000"/>
          <w:sz w:val="26"/>
        </w:rPr>
      </w:pPr>
      <w:r>
        <w:rPr>
          <w:rFonts w:ascii="Times New Roman" w:hAnsi="Times New Roman"/>
          <w:sz w:val="26"/>
        </w:rPr>
        <w:t xml:space="preserve">Доценту </w:t>
      </w:r>
      <w:r>
        <w:rPr>
          <w:rFonts w:ascii="Times New Roman" w:hAnsi="Times New Roman"/>
          <w:sz w:val="26"/>
          <w:szCs w:val="26"/>
        </w:rPr>
        <w:t xml:space="preserve">факультета </w:t>
      </w:r>
      <w:r w:rsidRPr="004A141B">
        <w:rPr>
          <w:rFonts w:ascii="Times New Roman" w:hAnsi="Times New Roman"/>
          <w:color w:val="FF0000"/>
          <w:sz w:val="26"/>
          <w:szCs w:val="26"/>
        </w:rPr>
        <w:t>филологии</w:t>
      </w:r>
      <w:r w:rsidRPr="004A141B">
        <w:rPr>
          <w:rFonts w:ascii="Times New Roman" w:hAnsi="Times New Roman"/>
          <w:color w:val="FF0000"/>
          <w:sz w:val="26"/>
        </w:rPr>
        <w:t xml:space="preserve"> Петрову П.П.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Default="00C430E6" w:rsidP="00C430E6">
      <w:pPr>
        <w:pStyle w:val="af2"/>
        <w:numPr>
          <w:ilvl w:val="0"/>
          <w:numId w:val="16"/>
        </w:numPr>
        <w:tabs>
          <w:tab w:val="num" w:pos="426"/>
        </w:tabs>
        <w:spacing w:after="120"/>
        <w:ind w:left="425" w:hanging="425"/>
        <w:jc w:val="both"/>
        <w:rPr>
          <w:rFonts w:ascii="Times New Roman" w:hAnsi="Times New Roman"/>
          <w:sz w:val="26"/>
        </w:rPr>
      </w:pPr>
      <w:r>
        <w:rPr>
          <w:rFonts w:ascii="Times New Roman" w:hAnsi="Times New Roman"/>
          <w:sz w:val="26"/>
        </w:rPr>
        <w:t xml:space="preserve">Преподавателю </w:t>
      </w:r>
      <w:r>
        <w:rPr>
          <w:rFonts w:ascii="Times New Roman" w:hAnsi="Times New Roman"/>
          <w:sz w:val="26"/>
          <w:szCs w:val="26"/>
        </w:rPr>
        <w:t xml:space="preserve">факультета </w:t>
      </w:r>
      <w:r w:rsidRPr="004A141B">
        <w:rPr>
          <w:rFonts w:ascii="Times New Roman" w:hAnsi="Times New Roman"/>
          <w:color w:val="FF0000"/>
          <w:sz w:val="26"/>
          <w:szCs w:val="26"/>
        </w:rPr>
        <w:t xml:space="preserve">филологии Сидорову С.С. </w:t>
      </w:r>
      <w:r>
        <w:rPr>
          <w:rFonts w:ascii="Times New Roman" w:hAnsi="Times New Roman"/>
          <w:sz w:val="26"/>
        </w:rPr>
        <w:t xml:space="preserve">выехать на место проведения практики </w:t>
      </w:r>
      <w:r w:rsidRPr="004A141B">
        <w:rPr>
          <w:rFonts w:ascii="Times New Roman" w:hAnsi="Times New Roman"/>
          <w:color w:val="FF0000"/>
          <w:sz w:val="26"/>
        </w:rPr>
        <w:t>04 июля 2014 г.</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 xml:space="preserve">Назначить доцента факультета </w:t>
      </w:r>
      <w:r w:rsidRPr="00F62C64">
        <w:rPr>
          <w:rFonts w:eastAsia="Calibri"/>
          <w:color w:val="FF0000"/>
          <w:sz w:val="26"/>
          <w:szCs w:val="21"/>
          <w:lang w:val="x-none" w:eastAsia="en-US"/>
        </w:rPr>
        <w:t xml:space="preserve">филологии Иванова И.И. </w:t>
      </w:r>
      <w:r w:rsidRPr="00F62C64">
        <w:rPr>
          <w:rFonts w:eastAsia="Calibri"/>
          <w:sz w:val="26"/>
          <w:szCs w:val="21"/>
          <w:lang w:val="x-none" w:eastAsia="en-US"/>
        </w:rPr>
        <w:t>руководителем группы от НИУ ВШЭ на время выездной практики.</w:t>
      </w:r>
    </w:p>
    <w:p w:rsidR="00C430E6" w:rsidRPr="00F62C64" w:rsidRDefault="00C430E6" w:rsidP="00C430E6">
      <w:pPr>
        <w:pStyle w:val="af0"/>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tLeast"/>
        <w:ind w:left="425" w:hanging="425"/>
        <w:jc w:val="both"/>
        <w:rPr>
          <w:rFonts w:eastAsia="Calibri"/>
          <w:sz w:val="26"/>
          <w:szCs w:val="21"/>
          <w:lang w:val="x-none" w:eastAsia="en-US"/>
        </w:rPr>
      </w:pPr>
      <w:r w:rsidRPr="00F62C64">
        <w:rPr>
          <w:rFonts w:eastAsia="Calibri"/>
          <w:sz w:val="26"/>
          <w:szCs w:val="21"/>
          <w:lang w:val="x-none" w:eastAsia="en-US"/>
        </w:rPr>
        <w:t>Утвердить список участников, смету расходов и программу практики (Приложения №№ 1, 2, 3).</w:t>
      </w:r>
    </w:p>
    <w:p w:rsidR="00C430E6" w:rsidRPr="00F62C64" w:rsidRDefault="00C430E6" w:rsidP="00C430E6">
      <w:pPr>
        <w:pStyle w:val="af5"/>
        <w:numPr>
          <w:ilvl w:val="0"/>
          <w:numId w:val="16"/>
        </w:numPr>
        <w:tabs>
          <w:tab w:val="clear" w:pos="72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425" w:hanging="425"/>
        <w:jc w:val="both"/>
        <w:rPr>
          <w:rFonts w:ascii="Times New Roman" w:eastAsia="Calibri" w:hAnsi="Times New Roman" w:cs="Times New Roman"/>
          <w:sz w:val="26"/>
          <w:szCs w:val="21"/>
          <w:lang w:val="x-none"/>
        </w:rPr>
      </w:pPr>
      <w:r w:rsidRPr="00F62C64">
        <w:rPr>
          <w:rFonts w:ascii="Times New Roman" w:eastAsia="Calibri" w:hAnsi="Times New Roman" w:cs="Times New Roman"/>
          <w:sz w:val="26"/>
          <w:szCs w:val="21"/>
          <w:lang w:val="x-none"/>
        </w:rPr>
        <w:t>Главному бухгалтеру Андриановой И.Н. оплатить расходы, связанные с проведением практики.</w:t>
      </w:r>
    </w:p>
    <w:p w:rsidR="00C430E6" w:rsidRDefault="00C430E6" w:rsidP="00C430E6">
      <w:pPr>
        <w:pStyle w:val="af5"/>
        <w:ind w:left="360"/>
        <w:rPr>
          <w:rFonts w:ascii="Times New Roman" w:hAnsi="Times New Roman" w:cs="Times New Roman"/>
        </w:rPr>
      </w:pPr>
    </w:p>
    <w:p w:rsidR="00931C5A" w:rsidRPr="00F62C64" w:rsidRDefault="00931C5A" w:rsidP="00C430E6">
      <w:pPr>
        <w:pStyle w:val="af5"/>
        <w:ind w:left="360"/>
        <w:rPr>
          <w:rFonts w:ascii="Times New Roman" w:hAnsi="Times New Roman" w:cs="Times New Roman"/>
        </w:rPr>
      </w:pPr>
    </w:p>
    <w:p w:rsidR="00C430E6" w:rsidRPr="00F62C64" w:rsidRDefault="00C430E6" w:rsidP="00C430E6">
      <w:pPr>
        <w:pStyle w:val="af2"/>
        <w:jc w:val="both"/>
        <w:rPr>
          <w:rFonts w:ascii="Times New Roman" w:hAnsi="Times New Roman"/>
          <w:sz w:val="26"/>
        </w:rPr>
      </w:pPr>
    </w:p>
    <w:p w:rsidR="00C430E6" w:rsidRDefault="00931C5A" w:rsidP="00C430E6">
      <w:pPr>
        <w:rPr>
          <w:rFonts w:ascii="Times New Roman" w:hAnsi="Times New Roman" w:cs="Times New Roman"/>
          <w:color w:val="FF0000"/>
          <w:sz w:val="26"/>
        </w:rPr>
      </w:pPr>
      <w:r>
        <w:rPr>
          <w:rFonts w:ascii="Times New Roman" w:hAnsi="Times New Roman" w:cs="Times New Roman"/>
          <w:sz w:val="26"/>
        </w:rPr>
        <w:t>Декан</w:t>
      </w:r>
      <w:r>
        <w:rPr>
          <w:rFonts w:ascii="Times New Roman" w:hAnsi="Times New Roman" w:cs="Times New Roman"/>
          <w:sz w:val="26"/>
        </w:rPr>
        <w:tab/>
      </w:r>
      <w:r>
        <w:rPr>
          <w:rFonts w:ascii="Times New Roman" w:hAnsi="Times New Roman" w:cs="Times New Roman"/>
          <w:sz w:val="26"/>
        </w:rPr>
        <w:tab/>
      </w:r>
      <w:r w:rsidR="00540C69">
        <w:rPr>
          <w:rFonts w:ascii="Times New Roman" w:hAnsi="Times New Roman" w:cs="Times New Roman"/>
          <w:sz w:val="26"/>
        </w:rPr>
        <w:t>факультета</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sidR="00C430E6">
        <w:rPr>
          <w:rFonts w:ascii="Times New Roman" w:hAnsi="Times New Roman" w:cs="Times New Roman"/>
          <w:color w:val="FF0000"/>
          <w:sz w:val="26"/>
        </w:rPr>
        <w:br w:type="page"/>
      </w:r>
    </w:p>
    <w:p w:rsidR="0030205B" w:rsidRPr="0042158F" w:rsidRDefault="0042158F" w:rsidP="00E867E0">
      <w:pPr>
        <w:pStyle w:val="2"/>
        <w:numPr>
          <w:ilvl w:val="0"/>
          <w:numId w:val="11"/>
        </w:numPr>
        <w:ind w:left="426"/>
        <w:jc w:val="left"/>
        <w:rPr>
          <w:rStyle w:val="list0020paragraphchar1"/>
          <w:rFonts w:ascii="Times New Roman" w:eastAsia="Calibri" w:hAnsi="Times New Roman"/>
          <w:sz w:val="32"/>
          <w:szCs w:val="32"/>
        </w:rPr>
      </w:pPr>
      <w:bookmarkStart w:id="23" w:name="_Ref411258012"/>
      <w:bookmarkStart w:id="24" w:name="_Toc412638952"/>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42158F">
        <w:rPr>
          <w:rStyle w:val="list0020paragraphchar1"/>
          <w:rFonts w:ascii="Times New Roman" w:eastAsia="Calibri" w:hAnsi="Times New Roman"/>
          <w:sz w:val="32"/>
          <w:szCs w:val="32"/>
        </w:rPr>
        <w:t>Список участников практики</w:t>
      </w:r>
      <w:bookmarkEnd w:id="23"/>
      <w:bookmarkEnd w:id="24"/>
    </w:p>
    <w:p w:rsidR="0042158F" w:rsidRPr="00E36910" w:rsidRDefault="0042158F" w:rsidP="0042158F">
      <w:pPr>
        <w:spacing w:after="0" w:line="240" w:lineRule="auto"/>
        <w:ind w:left="5280" w:hanging="24"/>
        <w:jc w:val="right"/>
        <w:rPr>
          <w:sz w:val="28"/>
          <w:szCs w:val="28"/>
        </w:rPr>
      </w:pPr>
      <w:r w:rsidRPr="0042158F">
        <w:rPr>
          <w:sz w:val="28"/>
          <w:szCs w:val="28"/>
        </w:rPr>
        <w:t>Приложение №1</w:t>
      </w:r>
    </w:p>
    <w:p w:rsidR="0042158F" w:rsidRPr="00E36910" w:rsidRDefault="0042158F" w:rsidP="0042158F">
      <w:pPr>
        <w:spacing w:after="0" w:line="240" w:lineRule="auto"/>
        <w:jc w:val="right"/>
        <w:rPr>
          <w:sz w:val="28"/>
          <w:szCs w:val="28"/>
        </w:rPr>
      </w:pPr>
      <w:r>
        <w:rPr>
          <w:b/>
          <w:sz w:val="28"/>
          <w:szCs w:val="28"/>
        </w:rPr>
        <w:t>УТВЕРЖДЕН</w:t>
      </w:r>
    </w:p>
    <w:p w:rsidR="0042158F" w:rsidRDefault="0042158F" w:rsidP="0042158F">
      <w:pPr>
        <w:spacing w:after="0" w:line="240" w:lineRule="auto"/>
        <w:ind w:left="5280" w:hanging="24"/>
        <w:jc w:val="right"/>
        <w:rPr>
          <w:sz w:val="28"/>
          <w:szCs w:val="28"/>
        </w:rPr>
      </w:pPr>
      <w:r w:rsidRPr="00E36910">
        <w:rPr>
          <w:sz w:val="28"/>
          <w:szCs w:val="28"/>
        </w:rPr>
        <w:t>приказ</w:t>
      </w:r>
      <w:r>
        <w:rPr>
          <w:sz w:val="28"/>
          <w:szCs w:val="28"/>
        </w:rPr>
        <w:t>ом</w:t>
      </w:r>
      <w:r w:rsidRPr="00E36910">
        <w:rPr>
          <w:sz w:val="28"/>
          <w:szCs w:val="28"/>
        </w:rPr>
        <w:t xml:space="preserve"> НИУ ВШЭ</w:t>
      </w:r>
    </w:p>
    <w:p w:rsidR="0042158F" w:rsidRPr="00E36910" w:rsidRDefault="0042158F" w:rsidP="0042158F">
      <w:pPr>
        <w:spacing w:after="0" w:line="240" w:lineRule="auto"/>
        <w:ind w:left="5280" w:hanging="24"/>
        <w:jc w:val="right"/>
        <w:rPr>
          <w:sz w:val="28"/>
          <w:szCs w:val="28"/>
        </w:rPr>
      </w:pPr>
      <w:r w:rsidRPr="00E36910">
        <w:rPr>
          <w:sz w:val="28"/>
          <w:szCs w:val="28"/>
        </w:rPr>
        <w:t>о</w:t>
      </w:r>
      <w:r>
        <w:rPr>
          <w:sz w:val="28"/>
          <w:szCs w:val="28"/>
        </w:rPr>
        <w:t>т_______№__________201_</w:t>
      </w:r>
      <w:r w:rsidRPr="00E36910">
        <w:rPr>
          <w:sz w:val="28"/>
          <w:szCs w:val="28"/>
        </w:rPr>
        <w:t>г.</w:t>
      </w:r>
    </w:p>
    <w:p w:rsidR="0042158F" w:rsidRPr="00E36910" w:rsidRDefault="0042158F" w:rsidP="0042158F">
      <w:pPr>
        <w:spacing w:after="0" w:line="240" w:lineRule="auto"/>
        <w:ind w:left="5280" w:hanging="24"/>
        <w:jc w:val="center"/>
        <w:rPr>
          <w:sz w:val="28"/>
          <w:szCs w:val="28"/>
        </w:rPr>
      </w:pPr>
    </w:p>
    <w:p w:rsidR="0042158F" w:rsidRPr="00E36910" w:rsidRDefault="0042158F" w:rsidP="0042158F">
      <w:pPr>
        <w:spacing w:after="0" w:line="240" w:lineRule="auto"/>
        <w:jc w:val="center"/>
        <w:rPr>
          <w:b/>
          <w:sz w:val="28"/>
          <w:szCs w:val="28"/>
        </w:rPr>
      </w:pPr>
      <w:r w:rsidRPr="00E36910">
        <w:rPr>
          <w:b/>
          <w:sz w:val="28"/>
          <w:szCs w:val="28"/>
        </w:rPr>
        <w:t>Список участников практики</w:t>
      </w:r>
    </w:p>
    <w:p w:rsidR="0042158F" w:rsidRPr="00E36910" w:rsidRDefault="0042158F" w:rsidP="0042158F">
      <w:pPr>
        <w:spacing w:after="0" w:line="240" w:lineRule="auto"/>
        <w:ind w:right="355"/>
        <w:rPr>
          <w:sz w:val="28"/>
          <w:szCs w:val="28"/>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439"/>
        <w:gridCol w:w="4666"/>
      </w:tblGrid>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sidRPr="00252C4E">
              <w:rPr>
                <w:b/>
                <w:sz w:val="26"/>
                <w:szCs w:val="26"/>
              </w:rPr>
              <w:t>Факультет/курс</w:t>
            </w:r>
          </w:p>
        </w:tc>
      </w:tr>
      <w:tr w:rsidR="0042158F" w:rsidRPr="00A275F6" w:rsidTr="00B13CD8">
        <w:trPr>
          <w:trHeight w:val="531"/>
        </w:trPr>
        <w:tc>
          <w:tcPr>
            <w:tcW w:w="9646" w:type="dxa"/>
            <w:gridSpan w:val="3"/>
          </w:tcPr>
          <w:p w:rsidR="0042158F" w:rsidRPr="00A275F6" w:rsidRDefault="0042158F" w:rsidP="00B13CD8">
            <w:pPr>
              <w:jc w:val="center"/>
              <w:rPr>
                <w:b/>
                <w:sz w:val="26"/>
                <w:szCs w:val="26"/>
              </w:rPr>
            </w:pPr>
            <w:r w:rsidRPr="00A275F6">
              <w:rPr>
                <w:b/>
                <w:sz w:val="26"/>
                <w:szCs w:val="26"/>
              </w:rPr>
              <w:t xml:space="preserve">Студенты </w:t>
            </w:r>
            <w:r>
              <w:rPr>
                <w:b/>
                <w:sz w:val="26"/>
                <w:szCs w:val="26"/>
              </w:rPr>
              <w:t xml:space="preserve">НИУ </w:t>
            </w:r>
            <w:r w:rsidRPr="00A275F6">
              <w:rPr>
                <w:b/>
                <w:sz w:val="26"/>
                <w:szCs w:val="26"/>
              </w:rPr>
              <w:t>ВШЭ</w:t>
            </w:r>
            <w:r>
              <w:rPr>
                <w:b/>
                <w:sz w:val="26"/>
                <w:szCs w:val="26"/>
              </w:rPr>
              <w:t xml:space="preserve"> (Москва)</w:t>
            </w:r>
          </w:p>
        </w:tc>
      </w:tr>
      <w:tr w:rsidR="0042158F" w:rsidRPr="00A275F6" w:rsidTr="00B13CD8">
        <w:tc>
          <w:tcPr>
            <w:tcW w:w="541" w:type="dxa"/>
          </w:tcPr>
          <w:p w:rsidR="0042158F" w:rsidRPr="00950E8C" w:rsidRDefault="0042158F" w:rsidP="00B13CD8">
            <w:r w:rsidRPr="00950E8C">
              <w:t>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2</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3</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4</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5</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6</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7</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8</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9</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rPr>
          <w:trHeight w:val="335"/>
        </w:trPr>
        <w:tc>
          <w:tcPr>
            <w:tcW w:w="541" w:type="dxa"/>
          </w:tcPr>
          <w:p w:rsidR="0042158F" w:rsidRPr="00950E8C" w:rsidRDefault="0042158F" w:rsidP="00B13CD8">
            <w:r w:rsidRPr="00950E8C">
              <w:t>10</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541" w:type="dxa"/>
          </w:tcPr>
          <w:p w:rsidR="0042158F" w:rsidRPr="00950E8C" w:rsidRDefault="0042158F" w:rsidP="00B13CD8">
            <w:r w:rsidRPr="00950E8C">
              <w:t>11</w:t>
            </w:r>
          </w:p>
        </w:tc>
        <w:tc>
          <w:tcPr>
            <w:tcW w:w="4439" w:type="dxa"/>
          </w:tcPr>
          <w:p w:rsidR="0042158F" w:rsidRPr="00950E8C" w:rsidRDefault="0042158F" w:rsidP="00B13CD8">
            <w:pPr>
              <w:rPr>
                <w:color w:val="000000"/>
              </w:rPr>
            </w:pPr>
          </w:p>
        </w:tc>
        <w:tc>
          <w:tcPr>
            <w:tcW w:w="4666" w:type="dxa"/>
          </w:tcPr>
          <w:p w:rsidR="0042158F" w:rsidRPr="00950E8C" w:rsidRDefault="0042158F" w:rsidP="00B13CD8"/>
        </w:tc>
      </w:tr>
      <w:tr w:rsidR="0042158F" w:rsidRPr="00A275F6" w:rsidTr="00B13CD8">
        <w:tc>
          <w:tcPr>
            <w:tcW w:w="9646" w:type="dxa"/>
            <w:gridSpan w:val="3"/>
          </w:tcPr>
          <w:p w:rsidR="0042158F" w:rsidRPr="00A275F6" w:rsidRDefault="0042158F" w:rsidP="00B13CD8">
            <w:pPr>
              <w:jc w:val="center"/>
              <w:rPr>
                <w:b/>
                <w:sz w:val="26"/>
                <w:szCs w:val="26"/>
              </w:rPr>
            </w:pPr>
            <w:r>
              <w:rPr>
                <w:b/>
                <w:sz w:val="26"/>
                <w:szCs w:val="26"/>
              </w:rPr>
              <w:t>Работники</w:t>
            </w:r>
            <w:r w:rsidRPr="00A275F6">
              <w:rPr>
                <w:b/>
                <w:sz w:val="26"/>
                <w:szCs w:val="26"/>
              </w:rPr>
              <w:t xml:space="preserve"> </w:t>
            </w:r>
            <w:r>
              <w:rPr>
                <w:b/>
                <w:sz w:val="26"/>
                <w:szCs w:val="26"/>
              </w:rPr>
              <w:t xml:space="preserve">НИУ </w:t>
            </w:r>
            <w:r w:rsidRPr="00A275F6">
              <w:rPr>
                <w:b/>
                <w:sz w:val="26"/>
                <w:szCs w:val="26"/>
              </w:rPr>
              <w:t>ВШЭ</w:t>
            </w:r>
          </w:p>
        </w:tc>
      </w:tr>
      <w:tr w:rsidR="0042158F" w:rsidRPr="00A275F6" w:rsidTr="00B13CD8">
        <w:trPr>
          <w:trHeight w:val="705"/>
        </w:trPr>
        <w:tc>
          <w:tcPr>
            <w:tcW w:w="541" w:type="dxa"/>
            <w:vAlign w:val="center"/>
          </w:tcPr>
          <w:p w:rsidR="0042158F" w:rsidRPr="00252C4E" w:rsidRDefault="0042158F" w:rsidP="00B13CD8">
            <w:pPr>
              <w:jc w:val="center"/>
              <w:rPr>
                <w:b/>
                <w:sz w:val="26"/>
                <w:szCs w:val="26"/>
              </w:rPr>
            </w:pPr>
            <w:r w:rsidRPr="00252C4E">
              <w:rPr>
                <w:b/>
                <w:sz w:val="26"/>
                <w:szCs w:val="26"/>
              </w:rPr>
              <w:t>№</w:t>
            </w:r>
          </w:p>
        </w:tc>
        <w:tc>
          <w:tcPr>
            <w:tcW w:w="4439" w:type="dxa"/>
            <w:vAlign w:val="center"/>
          </w:tcPr>
          <w:p w:rsidR="0042158F" w:rsidRPr="00252C4E" w:rsidRDefault="0042158F" w:rsidP="00B13CD8">
            <w:pPr>
              <w:jc w:val="center"/>
              <w:rPr>
                <w:b/>
                <w:sz w:val="26"/>
                <w:szCs w:val="26"/>
              </w:rPr>
            </w:pPr>
            <w:r w:rsidRPr="00252C4E">
              <w:rPr>
                <w:b/>
                <w:sz w:val="26"/>
                <w:szCs w:val="26"/>
              </w:rPr>
              <w:t>ФИО</w:t>
            </w:r>
          </w:p>
        </w:tc>
        <w:tc>
          <w:tcPr>
            <w:tcW w:w="4666" w:type="dxa"/>
            <w:vAlign w:val="center"/>
          </w:tcPr>
          <w:p w:rsidR="0042158F" w:rsidRPr="00252C4E" w:rsidRDefault="0042158F" w:rsidP="00B13CD8">
            <w:pPr>
              <w:jc w:val="center"/>
              <w:rPr>
                <w:b/>
                <w:sz w:val="26"/>
                <w:szCs w:val="26"/>
              </w:rPr>
            </w:pPr>
            <w:r>
              <w:rPr>
                <w:b/>
                <w:sz w:val="26"/>
                <w:szCs w:val="26"/>
              </w:rPr>
              <w:t>Должность и факультет</w:t>
            </w:r>
          </w:p>
        </w:tc>
      </w:tr>
      <w:tr w:rsidR="0042158F" w:rsidRPr="00A275F6" w:rsidTr="00B13CD8">
        <w:tc>
          <w:tcPr>
            <w:tcW w:w="541" w:type="dxa"/>
          </w:tcPr>
          <w:p w:rsidR="0042158F" w:rsidRPr="009F3A30" w:rsidRDefault="0042158F" w:rsidP="00B13CD8">
            <w:r>
              <w:t>12</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Pr="009F3A30" w:rsidRDefault="0042158F" w:rsidP="00B13CD8">
            <w:r>
              <w:t>13</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r w:rsidR="0042158F" w:rsidRPr="00A275F6" w:rsidTr="00B13CD8">
        <w:tc>
          <w:tcPr>
            <w:tcW w:w="541" w:type="dxa"/>
          </w:tcPr>
          <w:p w:rsidR="0042158F" w:rsidRDefault="0042158F" w:rsidP="00B13CD8">
            <w:r>
              <w:t>14</w:t>
            </w:r>
          </w:p>
        </w:tc>
        <w:tc>
          <w:tcPr>
            <w:tcW w:w="4439" w:type="dxa"/>
          </w:tcPr>
          <w:p w:rsidR="0042158F" w:rsidRPr="009F3A30" w:rsidRDefault="0042158F" w:rsidP="00B13CD8"/>
        </w:tc>
        <w:tc>
          <w:tcPr>
            <w:tcW w:w="4666" w:type="dxa"/>
          </w:tcPr>
          <w:p w:rsidR="0042158F" w:rsidRPr="00BF46D7" w:rsidRDefault="0042158F" w:rsidP="00B13CD8">
            <w:pPr>
              <w:rPr>
                <w:color w:val="000000"/>
              </w:rPr>
            </w:pPr>
          </w:p>
        </w:tc>
      </w:tr>
    </w:tbl>
    <w:p w:rsidR="0042158F" w:rsidRPr="000665D6" w:rsidRDefault="0042158F" w:rsidP="0042158F">
      <w:pPr>
        <w:rPr>
          <w:b/>
          <w:sz w:val="28"/>
          <w:szCs w:val="28"/>
        </w:rPr>
      </w:pPr>
    </w:p>
    <w:p w:rsidR="0089732B" w:rsidRPr="0042158F" w:rsidRDefault="0042158F">
      <w:pPr>
        <w:rPr>
          <w:sz w:val="28"/>
          <w:szCs w:val="28"/>
        </w:rPr>
      </w:pPr>
      <w:r w:rsidRPr="000665D6">
        <w:rPr>
          <w:sz w:val="28"/>
          <w:szCs w:val="28"/>
        </w:rPr>
        <w:t>Руководитель группы</w:t>
      </w:r>
      <w:r w:rsidRPr="000665D6">
        <w:rPr>
          <w:sz w:val="28"/>
          <w:szCs w:val="28"/>
        </w:rPr>
        <w:tab/>
      </w:r>
      <w:r w:rsidRPr="000665D6">
        <w:rPr>
          <w:sz w:val="28"/>
          <w:szCs w:val="28"/>
        </w:rPr>
        <w:tab/>
      </w:r>
      <w:r>
        <w:rPr>
          <w:sz w:val="28"/>
          <w:szCs w:val="28"/>
        </w:rPr>
        <w:t xml:space="preserve"> </w:t>
      </w:r>
      <w:r w:rsidRPr="000665D6">
        <w:rPr>
          <w:sz w:val="28"/>
          <w:szCs w:val="28"/>
        </w:rPr>
        <w:tab/>
      </w:r>
      <w:r>
        <w:rPr>
          <w:sz w:val="28"/>
          <w:szCs w:val="28"/>
        </w:rPr>
        <w:tab/>
      </w:r>
      <w:r w:rsidRPr="000665D6">
        <w:rPr>
          <w:sz w:val="28"/>
          <w:szCs w:val="28"/>
        </w:rPr>
        <w:tab/>
      </w:r>
      <w:r w:rsidRPr="000665D6">
        <w:rPr>
          <w:sz w:val="28"/>
          <w:szCs w:val="28"/>
        </w:rPr>
        <w:tab/>
      </w:r>
      <w:r>
        <w:rPr>
          <w:sz w:val="28"/>
          <w:szCs w:val="28"/>
        </w:rPr>
        <w:t xml:space="preserve">              </w:t>
      </w:r>
      <w:r w:rsidRPr="0042158F">
        <w:rPr>
          <w:color w:val="FF0000"/>
          <w:sz w:val="28"/>
          <w:szCs w:val="28"/>
        </w:rPr>
        <w:t>И.И. Иванов</w:t>
      </w:r>
      <w:r w:rsidR="0089732B">
        <w:br w:type="page"/>
      </w:r>
    </w:p>
    <w:p w:rsidR="00DA3146" w:rsidRPr="0042158F" w:rsidRDefault="00DA3146" w:rsidP="00E867E0">
      <w:pPr>
        <w:pStyle w:val="2"/>
        <w:numPr>
          <w:ilvl w:val="0"/>
          <w:numId w:val="11"/>
        </w:numPr>
        <w:spacing w:after="0" w:line="240" w:lineRule="auto"/>
        <w:ind w:left="426"/>
        <w:jc w:val="left"/>
        <w:rPr>
          <w:rStyle w:val="list0020paragraphchar1"/>
          <w:rFonts w:ascii="Times New Roman" w:eastAsia="Calibri" w:hAnsi="Times New Roman"/>
          <w:sz w:val="32"/>
          <w:szCs w:val="32"/>
        </w:rPr>
      </w:pPr>
      <w:bookmarkStart w:id="25" w:name="_Ref411258020"/>
      <w:bookmarkStart w:id="26" w:name="_Toc412638953"/>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DA3146">
        <w:rPr>
          <w:rStyle w:val="list0020paragraphchar1"/>
          <w:rFonts w:ascii="Times New Roman" w:eastAsia="Calibri" w:hAnsi="Times New Roman"/>
          <w:sz w:val="32"/>
          <w:szCs w:val="32"/>
        </w:rPr>
        <w:t>Смета расходов по полевой практике</w:t>
      </w:r>
      <w:bookmarkEnd w:id="25"/>
      <w:bookmarkEnd w:id="26"/>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2</w:t>
      </w:r>
    </w:p>
    <w:p w:rsidR="00DA3146" w:rsidRDefault="00DA3146" w:rsidP="00DA3146">
      <w:pPr>
        <w:spacing w:after="0" w:line="240" w:lineRule="auto"/>
        <w:jc w:val="right"/>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УТВЕРЖДЕНА</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приказом НИУ ВШЭ №____</w:t>
      </w:r>
    </w:p>
    <w:p w:rsidR="00DA3146" w:rsidRDefault="00DA3146" w:rsidP="00DA3146">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от «_____»_________201_г.</w:t>
      </w:r>
    </w:p>
    <w:p w:rsidR="00DA3146" w:rsidRDefault="00DA3146" w:rsidP="00DA3146">
      <w:pPr>
        <w:spacing w:after="0" w:line="240" w:lineRule="auto"/>
        <w:jc w:val="center"/>
        <w:rPr>
          <w:rFonts w:ascii="Times New Roman" w:eastAsia="Calibri" w:hAnsi="Times New Roman"/>
          <w:b/>
          <w:sz w:val="26"/>
          <w:szCs w:val="26"/>
        </w:rPr>
      </w:pPr>
    </w:p>
    <w:p w:rsidR="00DA3146" w:rsidRDefault="00DA3146" w:rsidP="00DA3146">
      <w:pPr>
        <w:spacing w:after="0" w:line="240" w:lineRule="auto"/>
        <w:jc w:val="center"/>
        <w:rPr>
          <w:rFonts w:ascii="Times New Roman" w:hAnsi="Times New Roman"/>
          <w:b/>
          <w:sz w:val="26"/>
          <w:szCs w:val="26"/>
        </w:rPr>
      </w:pPr>
      <w:r>
        <w:rPr>
          <w:rFonts w:ascii="Times New Roman" w:hAnsi="Times New Roman"/>
          <w:b/>
          <w:sz w:val="26"/>
          <w:szCs w:val="26"/>
        </w:rPr>
        <w:t>Смета расходов по полевой практике</w:t>
      </w:r>
    </w:p>
    <w:p w:rsidR="00DA3146" w:rsidRDefault="00DA3146" w:rsidP="00DA3146">
      <w:pPr>
        <w:jc w:val="center"/>
        <w:rPr>
          <w:rFonts w:ascii="Times New Roman" w:hAnsi="Times New Roman"/>
          <w:b/>
          <w:sz w:val="26"/>
          <w:szCs w:val="26"/>
        </w:rPr>
      </w:pPr>
      <w:r>
        <w:rPr>
          <w:rFonts w:ascii="Times New Roman" w:hAnsi="Times New Roman"/>
          <w:b/>
          <w:sz w:val="26"/>
          <w:szCs w:val="26"/>
        </w:rPr>
        <w:t>«</w:t>
      </w:r>
      <w:r w:rsidRPr="00DA3146">
        <w:rPr>
          <w:rFonts w:ascii="Times New Roman" w:hAnsi="Times New Roman"/>
          <w:b/>
          <w:color w:val="FF0000"/>
          <w:sz w:val="26"/>
          <w:szCs w:val="26"/>
        </w:rPr>
        <w:t>Ставропольская лингвистическая экспедиция НИУ ВШЭ»</w:t>
      </w:r>
      <w:r w:rsidRPr="00DA3146">
        <w:rPr>
          <w:rFonts w:ascii="Times New Roman" w:hAnsi="Times New Roman"/>
          <w:b/>
          <w:color w:val="FF0000"/>
          <w:sz w:val="26"/>
          <w:szCs w:val="26"/>
        </w:rPr>
        <w:br/>
        <w:t>04.07.2014 – 23.07.2014</w:t>
      </w:r>
    </w:p>
    <w:p w:rsidR="00DA3146" w:rsidRDefault="00DA3146" w:rsidP="00DA3146">
      <w:pPr>
        <w:jc w:val="center"/>
        <w:rPr>
          <w:rFonts w:ascii="Times New Roman" w:hAnsi="Times New Roman"/>
          <w:sz w:val="26"/>
          <w:szCs w:val="26"/>
        </w:rPr>
      </w:pPr>
      <w:r>
        <w:rPr>
          <w:rFonts w:ascii="Times New Roman" w:hAnsi="Times New Roman"/>
          <w:sz w:val="26"/>
          <w:szCs w:val="26"/>
        </w:rPr>
        <w:t xml:space="preserve">1. Командирование работников НИУ ВШЭ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52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9371,80</w:t>
            </w:r>
          </w:p>
        </w:tc>
      </w:tr>
      <w:tr w:rsidR="00DA3146" w:rsidRPr="00DA3146" w:rsidTr="00DA3146">
        <w:trPr>
          <w:trHeight w:val="52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Транспортные расходы (Москва-Ставрополь)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2121,00</w:t>
            </w:r>
          </w:p>
        </w:tc>
      </w:tr>
      <w:tr w:rsidR="00DA3146" w:rsidRPr="00DA3146" w:rsidTr="00DA3146">
        <w:trPr>
          <w:trHeight w:val="475"/>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Суточные </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700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20*3</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42000</w:t>
            </w:r>
          </w:p>
        </w:tc>
      </w:tr>
      <w:tr w:rsidR="00DA3146" w:rsidTr="00DA3146">
        <w:trPr>
          <w:trHeight w:val="396"/>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53492,80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2. Оплата расходов на поездку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1559"/>
        <w:gridCol w:w="2268"/>
        <w:gridCol w:w="1559"/>
      </w:tblGrid>
      <w:tr w:rsidR="00DA3146" w:rsidTr="00DA3146">
        <w:tc>
          <w:tcPr>
            <w:tcW w:w="534"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Стоимость</w:t>
            </w:r>
          </w:p>
        </w:tc>
        <w:tc>
          <w:tcPr>
            <w:tcW w:w="2268"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rPr>
          <w:trHeight w:val="403"/>
        </w:trPr>
        <w:tc>
          <w:tcPr>
            <w:tcW w:w="534" w:type="dxa"/>
            <w:vMerge w:val="restart"/>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bookmarkStart w:id="27" w:name="_Hlk388484946"/>
            <w:r w:rsidRPr="00DA3146">
              <w:rPr>
                <w:rFonts w:ascii="Times New Roman" w:hAnsi="Times New Roman"/>
                <w:color w:val="FF000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4685,90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9</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42173,10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 ж/д</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2237,20</w:t>
            </w:r>
          </w:p>
        </w:tc>
      </w:tr>
      <w:tr w:rsidR="00DA3146" w:rsidRPr="00DA3146" w:rsidTr="00DA3146">
        <w:trPr>
          <w:trHeight w:val="4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A3146" w:rsidRPr="00DA3146" w:rsidRDefault="00DA3146">
            <w:pPr>
              <w:spacing w:after="0" w:line="240" w:lineRule="auto"/>
              <w:rPr>
                <w:rFonts w:ascii="Times New Roman" w:hAnsi="Times New Roman" w:cs="Times New Roman"/>
                <w:color w:val="FF0000"/>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Транспортные расходы (Москва-Ставрополь-Москва), авиа</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5512,20</w:t>
            </w:r>
          </w:p>
        </w:tc>
      </w:tr>
      <w:tr w:rsidR="00DA3146" w:rsidRPr="00DA3146" w:rsidTr="00DA3146">
        <w:trPr>
          <w:trHeight w:val="416"/>
        </w:trPr>
        <w:tc>
          <w:tcPr>
            <w:tcW w:w="534"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Расходы на питание</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350</w:t>
            </w:r>
          </w:p>
        </w:tc>
        <w:tc>
          <w:tcPr>
            <w:tcW w:w="2268"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10*20+1*16+1*18</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81900,00</w:t>
            </w:r>
          </w:p>
        </w:tc>
      </w:tr>
      <w:bookmarkEnd w:id="27"/>
      <w:tr w:rsidR="00DA3146" w:rsidTr="00DA3146">
        <w:trPr>
          <w:trHeight w:val="421"/>
        </w:trPr>
        <w:tc>
          <w:tcPr>
            <w:tcW w:w="534"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lang w:val="en-US"/>
              </w:rPr>
            </w:pP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131822,50</w:t>
            </w:r>
          </w:p>
        </w:tc>
      </w:tr>
    </w:tbl>
    <w:p w:rsidR="00DA3146" w:rsidRDefault="00DA3146" w:rsidP="00DA3146">
      <w:pPr>
        <w:jc w:val="center"/>
        <w:rPr>
          <w:rFonts w:ascii="Times New Roman" w:hAnsi="Times New Roman"/>
          <w:sz w:val="26"/>
          <w:szCs w:val="26"/>
        </w:rPr>
      </w:pPr>
      <w:r>
        <w:rPr>
          <w:rFonts w:ascii="Times New Roman" w:hAnsi="Times New Roman"/>
          <w:sz w:val="26"/>
          <w:szCs w:val="26"/>
        </w:rPr>
        <w:t>3.Прочие расходы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347"/>
        <w:gridCol w:w="1555"/>
      </w:tblGrid>
      <w:tr w:rsid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w:t>
            </w: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Статья расходов</w:t>
            </w:r>
          </w:p>
        </w:tc>
        <w:tc>
          <w:tcPr>
            <w:tcW w:w="1559"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jc w:val="center"/>
              <w:rPr>
                <w:rFonts w:ascii="Times New Roman" w:hAnsi="Times New Roman" w:cs="Times New Roman"/>
                <w:b/>
                <w:sz w:val="26"/>
                <w:szCs w:val="26"/>
              </w:rPr>
            </w:pPr>
            <w:r>
              <w:rPr>
                <w:rFonts w:ascii="Times New Roman" w:hAnsi="Times New Roman"/>
                <w:b/>
                <w:sz w:val="26"/>
                <w:szCs w:val="26"/>
              </w:rPr>
              <w:t>Общая стоимость</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Организационное сопровождение  (обеспечение места и необходимых услуг для проживания и работы, отбор информантов) в ауле</w:t>
            </w:r>
            <w:r w:rsidRPr="00DA3146">
              <w:rPr>
                <w:color w:val="FF0000"/>
              </w:rPr>
              <w:t xml:space="preserve"> </w:t>
            </w:r>
            <w:proofErr w:type="spellStart"/>
            <w:r w:rsidRPr="00DA3146">
              <w:rPr>
                <w:rFonts w:ascii="Times New Roman" w:hAnsi="Times New Roman"/>
                <w:color w:val="FF0000"/>
                <w:sz w:val="26"/>
                <w:szCs w:val="26"/>
              </w:rPr>
              <w:t>Бастунджи</w:t>
            </w:r>
            <w:proofErr w:type="spellEnd"/>
            <w:r w:rsidRPr="00DA3146">
              <w:rPr>
                <w:rFonts w:ascii="Times New Roman" w:hAnsi="Times New Roman"/>
                <w:color w:val="FF0000"/>
                <w:sz w:val="26"/>
                <w:szCs w:val="26"/>
              </w:rPr>
              <w:t xml:space="preserve"> по договору на оказание услуг</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45000,00 </w:t>
            </w:r>
          </w:p>
        </w:tc>
      </w:tr>
      <w:tr w:rsidR="00DA3146" w:rsidRPr="00DA3146" w:rsidTr="00DA3146">
        <w:tc>
          <w:tcPr>
            <w:tcW w:w="675"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3.</w:t>
            </w:r>
          </w:p>
        </w:tc>
        <w:tc>
          <w:tcPr>
            <w:tcW w:w="7513"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b/>
                <w:color w:val="FF0000"/>
                <w:sz w:val="26"/>
                <w:szCs w:val="26"/>
              </w:rPr>
            </w:pPr>
            <w:r w:rsidRPr="00DA3146">
              <w:rPr>
                <w:rFonts w:ascii="Times New Roman" w:hAnsi="Times New Roman"/>
                <w:color w:val="FF0000"/>
                <w:sz w:val="26"/>
                <w:szCs w:val="26"/>
              </w:rPr>
              <w:t>Ознакомительные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15000,00</w:t>
            </w:r>
          </w:p>
        </w:tc>
      </w:tr>
      <w:tr w:rsidR="00DA3146" w:rsidTr="00DA3146">
        <w:tc>
          <w:tcPr>
            <w:tcW w:w="675" w:type="dxa"/>
            <w:tcBorders>
              <w:top w:val="single" w:sz="4" w:space="0" w:color="auto"/>
              <w:left w:val="single" w:sz="4" w:space="0" w:color="auto"/>
              <w:bottom w:val="single" w:sz="4" w:space="0" w:color="auto"/>
              <w:right w:val="single" w:sz="4" w:space="0" w:color="auto"/>
            </w:tcBorders>
          </w:tcPr>
          <w:p w:rsidR="00DA3146" w:rsidRDefault="00DA3146">
            <w:pPr>
              <w:spacing w:after="0" w:line="240" w:lineRule="auto"/>
              <w:rPr>
                <w:rFonts w:ascii="Times New Roman" w:hAnsi="Times New Roman" w:cs="Times New Roman"/>
                <w:sz w:val="26"/>
                <w:szCs w:val="26"/>
              </w:rPr>
            </w:pPr>
          </w:p>
        </w:tc>
        <w:tc>
          <w:tcPr>
            <w:tcW w:w="7513" w:type="dxa"/>
            <w:tcBorders>
              <w:top w:val="single" w:sz="4" w:space="0" w:color="auto"/>
              <w:left w:val="single" w:sz="4" w:space="0" w:color="auto"/>
              <w:bottom w:val="single" w:sz="4" w:space="0" w:color="auto"/>
              <w:right w:val="single" w:sz="4" w:space="0" w:color="auto"/>
            </w:tcBorders>
            <w:hideMark/>
          </w:tcPr>
          <w:p w:rsidR="00DA3146" w:rsidRDefault="00DA3146">
            <w:pPr>
              <w:spacing w:after="0" w:line="240" w:lineRule="auto"/>
              <w:rPr>
                <w:rFonts w:ascii="Times New Roman" w:hAnsi="Times New Roman" w:cs="Times New Roman"/>
                <w:b/>
                <w:sz w:val="26"/>
                <w:szCs w:val="26"/>
              </w:rPr>
            </w:pPr>
            <w:r>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rsidR="00DA3146" w:rsidRPr="00DA3146" w:rsidRDefault="00DA3146">
            <w:pPr>
              <w:spacing w:after="0" w:line="240" w:lineRule="auto"/>
              <w:rPr>
                <w:rFonts w:ascii="Times New Roman" w:hAnsi="Times New Roman" w:cs="Times New Roman"/>
                <w:color w:val="FF0000"/>
                <w:sz w:val="26"/>
                <w:szCs w:val="26"/>
              </w:rPr>
            </w:pPr>
            <w:r w:rsidRPr="00DA3146">
              <w:rPr>
                <w:rFonts w:ascii="Times New Roman" w:hAnsi="Times New Roman"/>
                <w:color w:val="FF0000"/>
                <w:sz w:val="26"/>
                <w:szCs w:val="26"/>
              </w:rPr>
              <w:t xml:space="preserve">60000,00 </w:t>
            </w:r>
          </w:p>
        </w:tc>
      </w:tr>
    </w:tbl>
    <w:p w:rsidR="00DA3146" w:rsidRDefault="00DA3146" w:rsidP="00DA3146">
      <w:pPr>
        <w:rPr>
          <w:rFonts w:ascii="Times New Roman" w:hAnsi="Times New Roman"/>
          <w:sz w:val="26"/>
          <w:szCs w:val="26"/>
        </w:rPr>
      </w:pPr>
    </w:p>
    <w:p w:rsidR="00DA3146" w:rsidRPr="002D1674" w:rsidRDefault="00DA3146" w:rsidP="00DA3146">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 xml:space="preserve">Итоговая сумма:  </w:t>
      </w:r>
      <w:r w:rsidRPr="00DA3146">
        <w:rPr>
          <w:rFonts w:ascii="Times New Roman" w:eastAsia="Times New Roman" w:hAnsi="Times New Roman"/>
          <w:b/>
          <w:color w:val="FF0000"/>
          <w:sz w:val="26"/>
          <w:szCs w:val="26"/>
          <w:lang w:eastAsia="ru-RU"/>
        </w:rPr>
        <w:t xml:space="preserve">245 315,30 (двести сорок пять тысяч триста пятнадцать рублей тридцать копеек) </w:t>
      </w:r>
      <w:r>
        <w:rPr>
          <w:rFonts w:ascii="Times New Roman" w:eastAsia="Times New Roman" w:hAnsi="Times New Roman"/>
          <w:b/>
          <w:sz w:val="26"/>
          <w:szCs w:val="26"/>
          <w:lang w:eastAsia="ru-RU"/>
        </w:rPr>
        <w:t xml:space="preserve">из средств субсидии из федерального бюджета на выполнение государственного задания </w:t>
      </w:r>
      <w:r w:rsidR="002D1674" w:rsidRPr="002D1674">
        <w:rPr>
          <w:rFonts w:ascii="Times New Roman" w:eastAsia="Times New Roman" w:hAnsi="Times New Roman"/>
          <w:b/>
          <w:sz w:val="26"/>
          <w:szCs w:val="26"/>
          <w:highlight w:val="yellow"/>
          <w:lang w:eastAsia="ru-RU"/>
        </w:rPr>
        <w:t xml:space="preserve">[при запуске </w:t>
      </w:r>
      <w:r w:rsidR="002D1674" w:rsidRPr="004B74EB">
        <w:rPr>
          <w:rFonts w:ascii="Times New Roman" w:eastAsia="Times New Roman" w:hAnsi="Times New Roman"/>
          <w:b/>
          <w:sz w:val="26"/>
          <w:szCs w:val="26"/>
          <w:highlight w:val="yellow"/>
          <w:lang w:eastAsia="ru-RU"/>
        </w:rPr>
        <w:t xml:space="preserve">приказа шифры статей ФП и ДК уточнить в ПФУ </w:t>
      </w:r>
      <w:r w:rsidR="004B74EB" w:rsidRPr="004B74EB">
        <w:rPr>
          <w:rFonts w:ascii="Times New Roman" w:eastAsia="Times New Roman" w:hAnsi="Times New Roman"/>
          <w:b/>
          <w:sz w:val="26"/>
          <w:szCs w:val="26"/>
          <w:highlight w:val="yellow"/>
          <w:lang w:eastAsia="ru-RU"/>
        </w:rPr>
        <w:t>в отделе Рябушкиной Н.В</w:t>
      </w:r>
      <w:r w:rsidR="002D1674">
        <w:rPr>
          <w:rFonts w:ascii="Times New Roman" w:eastAsia="Times New Roman" w:hAnsi="Times New Roman"/>
          <w:b/>
          <w:sz w:val="26"/>
          <w:szCs w:val="26"/>
          <w:highlight w:val="yellow"/>
          <w:lang w:eastAsia="ru-RU"/>
        </w:rPr>
        <w:t>.</w:t>
      </w:r>
      <w:r w:rsidR="002D1674" w:rsidRPr="002D1674">
        <w:rPr>
          <w:rFonts w:ascii="Times New Roman" w:eastAsia="Times New Roman" w:hAnsi="Times New Roman"/>
          <w:b/>
          <w:sz w:val="26"/>
          <w:szCs w:val="26"/>
          <w:highlight w:val="yellow"/>
          <w:lang w:eastAsia="ru-RU"/>
        </w:rPr>
        <w:t>]</w:t>
      </w:r>
    </w:p>
    <w:p w:rsidR="00DA3146" w:rsidRDefault="00DA3146" w:rsidP="00DA3146">
      <w:pPr>
        <w:spacing w:after="0" w:line="240" w:lineRule="auto"/>
        <w:ind w:left="7513" w:right="-1" w:hanging="717"/>
        <w:rPr>
          <w:rFonts w:ascii="Times New Roman" w:eastAsia="Calibri" w:hAnsi="Times New Roman"/>
          <w:sz w:val="26"/>
          <w:szCs w:val="26"/>
        </w:rPr>
      </w:pPr>
      <w:r>
        <w:rPr>
          <w:rFonts w:ascii="Times New Roman" w:hAnsi="Times New Roman"/>
          <w:sz w:val="26"/>
          <w:szCs w:val="26"/>
        </w:rPr>
        <w:t xml:space="preserve">                   Согласовано:</w:t>
      </w: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Начальник ПФУ</w:t>
      </w:r>
    </w:p>
    <w:p w:rsidR="00DA3146" w:rsidRDefault="00DA3146" w:rsidP="00DA3146">
      <w:pPr>
        <w:spacing w:after="0" w:line="240" w:lineRule="auto"/>
        <w:ind w:right="-1"/>
        <w:jc w:val="right"/>
        <w:rPr>
          <w:rFonts w:ascii="Times New Roman" w:hAnsi="Times New Roman"/>
          <w:sz w:val="26"/>
          <w:szCs w:val="26"/>
        </w:rPr>
      </w:pPr>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 xml:space="preserve">_________ </w:t>
      </w:r>
      <w:proofErr w:type="spellStart"/>
      <w:r>
        <w:rPr>
          <w:rFonts w:ascii="Times New Roman" w:hAnsi="Times New Roman"/>
          <w:sz w:val="26"/>
          <w:szCs w:val="26"/>
        </w:rPr>
        <w:t>Ю.В.Захарова</w:t>
      </w:r>
      <w:proofErr w:type="spellEnd"/>
    </w:p>
    <w:p w:rsidR="00DA3146" w:rsidRDefault="00DA3146" w:rsidP="00DA3146">
      <w:pPr>
        <w:spacing w:after="0" w:line="240" w:lineRule="auto"/>
        <w:ind w:right="-1"/>
        <w:jc w:val="right"/>
        <w:rPr>
          <w:rFonts w:ascii="Times New Roman" w:hAnsi="Times New Roman"/>
          <w:sz w:val="26"/>
          <w:szCs w:val="26"/>
        </w:rPr>
      </w:pPr>
      <w:r>
        <w:rPr>
          <w:rFonts w:ascii="Times New Roman" w:hAnsi="Times New Roman"/>
          <w:sz w:val="26"/>
          <w:szCs w:val="26"/>
        </w:rPr>
        <w:t>«_____» ________201_ г.</w:t>
      </w:r>
    </w:p>
    <w:p w:rsidR="00DA3146" w:rsidRDefault="00DA3146" w:rsidP="00DA3146">
      <w:pPr>
        <w:spacing w:after="0" w:line="240" w:lineRule="auto"/>
        <w:ind w:right="637"/>
        <w:jc w:val="right"/>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Руководитель практики</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 xml:space="preserve">И.И. Иванов </w:t>
      </w:r>
    </w:p>
    <w:p w:rsidR="00DA3146" w:rsidRDefault="00DA3146" w:rsidP="00DA3146">
      <w:pPr>
        <w:spacing w:after="0" w:line="240" w:lineRule="auto"/>
        <w:rPr>
          <w:rFonts w:ascii="Times New Roman" w:hAnsi="Times New Roman"/>
          <w:sz w:val="26"/>
          <w:szCs w:val="26"/>
        </w:rPr>
      </w:pPr>
    </w:p>
    <w:p w:rsidR="00DA3146" w:rsidRPr="00DA3146" w:rsidRDefault="00DA3146" w:rsidP="00DA3146">
      <w:pPr>
        <w:spacing w:after="0" w:line="240" w:lineRule="auto"/>
        <w:rPr>
          <w:rFonts w:ascii="Times New Roman" w:hAnsi="Times New Roman"/>
          <w:color w:val="FF0000"/>
          <w:sz w:val="26"/>
          <w:szCs w:val="26"/>
        </w:rPr>
      </w:pPr>
      <w:r>
        <w:rPr>
          <w:rFonts w:ascii="Times New Roman" w:hAnsi="Times New Roman"/>
          <w:sz w:val="26"/>
          <w:szCs w:val="26"/>
        </w:rPr>
        <w:t xml:space="preserve">Декан факультета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A3146">
        <w:rPr>
          <w:rFonts w:ascii="Times New Roman" w:hAnsi="Times New Roman"/>
          <w:color w:val="FF0000"/>
          <w:sz w:val="26"/>
          <w:szCs w:val="26"/>
        </w:rPr>
        <w:t>К.С. Петров-Водкин</w:t>
      </w:r>
    </w:p>
    <w:p w:rsidR="00DA3146" w:rsidRDefault="00DA3146">
      <w:r>
        <w:br w:type="page"/>
      </w:r>
    </w:p>
    <w:p w:rsidR="00BE2E17" w:rsidRPr="00BE2E17" w:rsidRDefault="00BE2E17" w:rsidP="00E867E0">
      <w:pPr>
        <w:pStyle w:val="2"/>
        <w:numPr>
          <w:ilvl w:val="0"/>
          <w:numId w:val="11"/>
        </w:numPr>
        <w:spacing w:after="0" w:line="240" w:lineRule="auto"/>
        <w:ind w:left="426"/>
        <w:jc w:val="left"/>
        <w:rPr>
          <w:rFonts w:ascii="Times New Roman" w:eastAsia="Calibri" w:hAnsi="Times New Roman"/>
        </w:rPr>
      </w:pPr>
      <w:bookmarkStart w:id="28" w:name="_Ref411258036"/>
      <w:bookmarkStart w:id="29" w:name="_Toc412638954"/>
      <w:r w:rsidRPr="0042158F">
        <w:rPr>
          <w:rStyle w:val="list0020paragraphchar1"/>
          <w:rFonts w:ascii="Times New Roman" w:eastAsia="Calibri" w:hAnsi="Times New Roman"/>
          <w:sz w:val="32"/>
          <w:szCs w:val="32"/>
        </w:rPr>
        <w:lastRenderedPageBreak/>
        <w:t>к приказу</w:t>
      </w:r>
      <w:r>
        <w:rPr>
          <w:rStyle w:val="list0020paragraphchar1"/>
          <w:rFonts w:ascii="Times New Roman" w:eastAsia="Calibri" w:hAnsi="Times New Roman"/>
          <w:sz w:val="32"/>
          <w:szCs w:val="32"/>
        </w:rPr>
        <w:br/>
      </w:r>
      <w:r w:rsidRPr="00BE2E17">
        <w:rPr>
          <w:rStyle w:val="list0020paragraphchar1"/>
          <w:rFonts w:ascii="Times New Roman" w:eastAsia="Calibri" w:hAnsi="Times New Roman"/>
          <w:sz w:val="32"/>
          <w:szCs w:val="32"/>
        </w:rPr>
        <w:t>Программа практики</w:t>
      </w:r>
      <w:bookmarkEnd w:id="28"/>
      <w:bookmarkEnd w:id="29"/>
    </w:p>
    <w:p w:rsidR="00BE2E17" w:rsidRDefault="00BE2E17" w:rsidP="00BE2E17">
      <w:pPr>
        <w:spacing w:after="0" w:line="240" w:lineRule="auto"/>
        <w:jc w:val="right"/>
        <w:rPr>
          <w:sz w:val="26"/>
          <w:szCs w:val="26"/>
        </w:rPr>
      </w:pPr>
      <w:r>
        <w:rPr>
          <w:sz w:val="26"/>
          <w:szCs w:val="26"/>
        </w:rPr>
        <w:t>Приложение 3</w:t>
      </w:r>
    </w:p>
    <w:p w:rsidR="00BE2E17" w:rsidRDefault="00BE2E17" w:rsidP="00BE2E17">
      <w:pPr>
        <w:spacing w:after="0" w:line="240" w:lineRule="auto"/>
        <w:jc w:val="right"/>
        <w:rPr>
          <w:b/>
          <w:sz w:val="26"/>
          <w:szCs w:val="26"/>
        </w:rPr>
      </w:pPr>
      <w:r>
        <w:rPr>
          <w:b/>
          <w:sz w:val="26"/>
          <w:szCs w:val="26"/>
        </w:rPr>
        <w:t>УТВЕРЖДЕНА</w:t>
      </w:r>
    </w:p>
    <w:p w:rsidR="00BE2E17" w:rsidRDefault="00BE2E17" w:rsidP="00BE2E17">
      <w:pPr>
        <w:spacing w:after="0" w:line="240" w:lineRule="auto"/>
        <w:jc w:val="right"/>
        <w:rPr>
          <w:sz w:val="26"/>
          <w:szCs w:val="26"/>
        </w:rPr>
      </w:pPr>
      <w:r>
        <w:rPr>
          <w:sz w:val="26"/>
          <w:szCs w:val="26"/>
        </w:rPr>
        <w:t>Приказом НИУ ВШЭ</w:t>
      </w:r>
    </w:p>
    <w:p w:rsidR="00BE2E17" w:rsidRDefault="00BE2E17" w:rsidP="00BE2E17">
      <w:pPr>
        <w:spacing w:after="0" w:line="240" w:lineRule="auto"/>
        <w:jc w:val="right"/>
        <w:rPr>
          <w:sz w:val="26"/>
          <w:szCs w:val="26"/>
        </w:rPr>
      </w:pPr>
      <w:r>
        <w:rPr>
          <w:sz w:val="26"/>
          <w:szCs w:val="26"/>
        </w:rPr>
        <w:t>от________ №____________201_г.</w:t>
      </w:r>
    </w:p>
    <w:p w:rsidR="00BE2E17" w:rsidRDefault="00BE2E17" w:rsidP="00BE2E17">
      <w:pPr>
        <w:spacing w:after="0" w:line="240" w:lineRule="auto"/>
        <w:jc w:val="center"/>
        <w:rPr>
          <w:b/>
          <w:sz w:val="28"/>
          <w:szCs w:val="28"/>
        </w:rPr>
      </w:pPr>
    </w:p>
    <w:p w:rsidR="00BE2E17" w:rsidRDefault="00BE2E17" w:rsidP="00BE2E17">
      <w:pPr>
        <w:spacing w:after="0" w:line="240" w:lineRule="auto"/>
        <w:jc w:val="center"/>
        <w:rPr>
          <w:b/>
          <w:sz w:val="28"/>
          <w:szCs w:val="28"/>
        </w:rPr>
      </w:pPr>
      <w:r>
        <w:rPr>
          <w:b/>
          <w:sz w:val="28"/>
          <w:szCs w:val="28"/>
        </w:rPr>
        <w:t>Программа практики</w:t>
      </w:r>
    </w:p>
    <w:p w:rsidR="00BE2E17" w:rsidRPr="00BE2E17" w:rsidRDefault="00BE2E17" w:rsidP="00BE2E17">
      <w:pPr>
        <w:jc w:val="center"/>
        <w:rPr>
          <w:b/>
          <w:color w:val="FF0000"/>
          <w:sz w:val="28"/>
          <w:szCs w:val="28"/>
        </w:rPr>
      </w:pPr>
      <w:r>
        <w:rPr>
          <w:b/>
          <w:sz w:val="28"/>
          <w:szCs w:val="28"/>
        </w:rPr>
        <w:t xml:space="preserve"> «</w:t>
      </w:r>
      <w:r w:rsidRPr="00BE2E17">
        <w:rPr>
          <w:b/>
          <w:color w:val="FF0000"/>
          <w:sz w:val="26"/>
          <w:szCs w:val="26"/>
        </w:rPr>
        <w:t>Ставропольская лингвистическая экспедиция НИУ ВШЭ</w:t>
      </w:r>
      <w:r w:rsidRPr="00BE2E17">
        <w:rPr>
          <w:b/>
          <w:color w:val="FF0000"/>
          <w:sz w:val="28"/>
          <w:szCs w:val="28"/>
        </w:rPr>
        <w:t>»</w:t>
      </w:r>
      <w:r>
        <w:rPr>
          <w:b/>
          <w:color w:val="FF0000"/>
          <w:sz w:val="28"/>
          <w:szCs w:val="28"/>
        </w:rPr>
        <w:br/>
      </w:r>
      <w:r w:rsidRPr="00BE2E17">
        <w:rPr>
          <w:b/>
          <w:color w:val="FF0000"/>
          <w:sz w:val="28"/>
          <w:szCs w:val="28"/>
        </w:rPr>
        <w:t>с 4 по 23 июля 2014 г.</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076"/>
        <w:gridCol w:w="5956"/>
      </w:tblGrid>
      <w:tr w:rsid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Дата</w:t>
            </w:r>
          </w:p>
        </w:tc>
        <w:tc>
          <w:tcPr>
            <w:tcW w:w="207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Время</w:t>
            </w:r>
          </w:p>
        </w:tc>
        <w:tc>
          <w:tcPr>
            <w:tcW w:w="5956" w:type="dxa"/>
            <w:tcBorders>
              <w:top w:val="single" w:sz="4" w:space="0" w:color="auto"/>
              <w:left w:val="single" w:sz="4" w:space="0" w:color="auto"/>
              <w:bottom w:val="single" w:sz="4" w:space="0" w:color="auto"/>
              <w:right w:val="single" w:sz="4" w:space="0" w:color="auto"/>
            </w:tcBorders>
            <w:hideMark/>
          </w:tcPr>
          <w:p w:rsidR="00BE2E17" w:rsidRDefault="00BE2E17" w:rsidP="00BE2E17">
            <w:pPr>
              <w:spacing w:after="0"/>
              <w:jc w:val="center"/>
              <w:rPr>
                <w:b/>
                <w:sz w:val="28"/>
                <w:szCs w:val="28"/>
              </w:rPr>
            </w:pPr>
            <w:r>
              <w:rPr>
                <w:b/>
                <w:sz w:val="28"/>
                <w:szCs w:val="28"/>
              </w:rPr>
              <w:t>Мероприятия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04-06.07.14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04.07 21:15</w:t>
            </w:r>
          </w:p>
          <w:p w:rsidR="00BE2E17" w:rsidRPr="00BE2E17" w:rsidRDefault="00BE2E17" w:rsidP="00BE2E17">
            <w:pPr>
              <w:spacing w:after="0"/>
              <w:rPr>
                <w:color w:val="FF0000"/>
                <w:sz w:val="26"/>
                <w:szCs w:val="26"/>
              </w:rPr>
            </w:pPr>
            <w:r w:rsidRPr="00BE2E17">
              <w:rPr>
                <w:color w:val="FF0000"/>
                <w:sz w:val="26"/>
                <w:szCs w:val="26"/>
              </w:rPr>
              <w:t>прибытие 06.07</w:t>
            </w:r>
          </w:p>
          <w:p w:rsidR="00BE2E17" w:rsidRPr="00BE2E17" w:rsidRDefault="00BE2E17" w:rsidP="00BE2E17">
            <w:pPr>
              <w:spacing w:after="0"/>
              <w:rPr>
                <w:color w:val="FF0000"/>
                <w:sz w:val="26"/>
                <w:szCs w:val="26"/>
              </w:rPr>
            </w:pPr>
            <w:r w:rsidRPr="00BE2E17">
              <w:rPr>
                <w:color w:val="FF0000"/>
                <w:sz w:val="26"/>
                <w:szCs w:val="26"/>
              </w:rPr>
              <w:t>06:15</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Москва – Ставрополь</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 xml:space="preserve">Прибытие и размещение участников полевого исследования в ауле </w:t>
            </w:r>
            <w:proofErr w:type="spellStart"/>
            <w:r w:rsidRPr="00BE2E17">
              <w:rPr>
                <w:color w:val="FF0000"/>
                <w:sz w:val="26"/>
                <w:szCs w:val="26"/>
              </w:rPr>
              <w:t>Бастунджи</w:t>
            </w:r>
            <w:proofErr w:type="spellEnd"/>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06.07.14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Дополнительный инструктаж участников полевого исследования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словаря</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07.07.14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17:00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Лекции преподавателей НИУ ВШЭ</w:t>
            </w:r>
          </w:p>
        </w:tc>
      </w:tr>
      <w:tr w:rsidR="00BE2E17" w:rsidRPr="00BE2E17" w:rsidTr="00BE2E17">
        <w:trPr>
          <w:trHeight w:val="269"/>
        </w:trPr>
        <w:tc>
          <w:tcPr>
            <w:tcW w:w="1613" w:type="dxa"/>
            <w:vMerge w:val="restart"/>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jc w:val="center"/>
              <w:rPr>
                <w:color w:val="FF0000"/>
                <w:sz w:val="26"/>
                <w:szCs w:val="26"/>
              </w:rPr>
            </w:pPr>
            <w:r w:rsidRPr="00BE2E17">
              <w:rPr>
                <w:color w:val="FF0000"/>
                <w:sz w:val="26"/>
                <w:szCs w:val="26"/>
              </w:rPr>
              <w:t xml:space="preserve">08.07.14 </w:t>
            </w:r>
            <w:r w:rsidRPr="00BE2E17">
              <w:rPr>
                <w:color w:val="FF0000"/>
                <w:sz w:val="26"/>
                <w:szCs w:val="26"/>
              </w:rPr>
              <w:noBreakHyphen/>
              <w:t> 13.07.14,</w:t>
            </w:r>
          </w:p>
          <w:p w:rsidR="00BE2E17" w:rsidRPr="00BE2E17" w:rsidRDefault="00BE2E17" w:rsidP="00BE2E17">
            <w:pPr>
              <w:spacing w:after="0"/>
              <w:jc w:val="center"/>
              <w:rPr>
                <w:color w:val="FF0000"/>
                <w:sz w:val="26"/>
                <w:szCs w:val="26"/>
              </w:rPr>
            </w:pPr>
            <w:r w:rsidRPr="00BE2E17">
              <w:rPr>
                <w:color w:val="FF0000"/>
                <w:sz w:val="26"/>
                <w:szCs w:val="26"/>
              </w:rPr>
              <w:t xml:space="preserve">15.07.14 </w:t>
            </w:r>
            <w:r w:rsidRPr="00BE2E17">
              <w:rPr>
                <w:color w:val="FF0000"/>
                <w:sz w:val="26"/>
                <w:szCs w:val="26"/>
              </w:rPr>
              <w:noBreakHyphen/>
              <w:t> 20.07.14</w:t>
            </w:r>
          </w:p>
          <w:p w:rsidR="00BE2E17" w:rsidRPr="00BE2E17" w:rsidRDefault="00BE2E17" w:rsidP="00BE2E17">
            <w:pPr>
              <w:spacing w:after="0"/>
              <w:jc w:val="center"/>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10:00 – 14:00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Работа с информантами: сбор грамматического материала, расшифровка записанных текстов</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15:00 – 17:30, 20:00 – 21:00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Расшифровка и обработка собранного грамматического материала; консультации студентов-участников полевых исследований научными руководителями</w:t>
            </w:r>
          </w:p>
        </w:tc>
      </w:tr>
      <w:tr w:rsidR="00BE2E17" w:rsidRPr="00BE2E17" w:rsidTr="00BE2E17">
        <w:trPr>
          <w:trHeight w:val="269"/>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BE2E17" w:rsidRPr="00BE2E17" w:rsidRDefault="00BE2E17" w:rsidP="00BE2E17">
            <w:pPr>
              <w:spacing w:after="0"/>
              <w:rPr>
                <w:color w:val="FF0000"/>
                <w:sz w:val="26"/>
                <w:szCs w:val="26"/>
              </w:rPr>
            </w:pP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17:30 – 19:00</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Экспедиционный научный семинар</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14.07.14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Выезд со студентами на экскурсию для ознакомления с культурным контекстом существования языка.</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21.07.14</w:t>
            </w:r>
          </w:p>
        </w:tc>
        <w:tc>
          <w:tcPr>
            <w:tcW w:w="207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В течение дня</w:t>
            </w: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Сбор и отъезд в Москву</w:t>
            </w:r>
          </w:p>
        </w:tc>
      </w:tr>
      <w:tr w:rsidR="00BE2E17" w:rsidRPr="00BE2E17" w:rsidTr="00BE2E17">
        <w:trPr>
          <w:trHeight w:val="269"/>
        </w:trPr>
        <w:tc>
          <w:tcPr>
            <w:tcW w:w="1613"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jc w:val="center"/>
              <w:rPr>
                <w:color w:val="FF0000"/>
                <w:sz w:val="26"/>
                <w:szCs w:val="26"/>
              </w:rPr>
            </w:pPr>
            <w:r w:rsidRPr="00BE2E17">
              <w:rPr>
                <w:color w:val="FF0000"/>
                <w:sz w:val="26"/>
                <w:szCs w:val="26"/>
              </w:rPr>
              <w:t xml:space="preserve">21.07.14 </w:t>
            </w:r>
            <w:r w:rsidRPr="00BE2E17">
              <w:rPr>
                <w:color w:val="FF0000"/>
                <w:sz w:val="26"/>
                <w:szCs w:val="26"/>
                <w:lang w:val="en-US"/>
              </w:rPr>
              <w:t>-</w:t>
            </w:r>
            <w:r w:rsidRPr="00BE2E17">
              <w:rPr>
                <w:color w:val="FF0000"/>
                <w:sz w:val="26"/>
                <w:szCs w:val="26"/>
              </w:rPr>
              <w:t>23.07.14</w:t>
            </w:r>
          </w:p>
        </w:tc>
        <w:tc>
          <w:tcPr>
            <w:tcW w:w="2076" w:type="dxa"/>
            <w:tcBorders>
              <w:top w:val="single" w:sz="4" w:space="0" w:color="auto"/>
              <w:left w:val="single" w:sz="4" w:space="0" w:color="auto"/>
              <w:bottom w:val="single" w:sz="4" w:space="0" w:color="auto"/>
              <w:right w:val="single" w:sz="4" w:space="0" w:color="auto"/>
            </w:tcBorders>
          </w:tcPr>
          <w:p w:rsidR="00BE2E17" w:rsidRPr="00BE2E17" w:rsidRDefault="00BE2E17" w:rsidP="00BE2E17">
            <w:pPr>
              <w:spacing w:after="0"/>
              <w:rPr>
                <w:color w:val="FF0000"/>
                <w:sz w:val="26"/>
                <w:szCs w:val="26"/>
              </w:rPr>
            </w:pPr>
          </w:p>
        </w:tc>
        <w:tc>
          <w:tcPr>
            <w:tcW w:w="5956" w:type="dxa"/>
            <w:tcBorders>
              <w:top w:val="single" w:sz="4" w:space="0" w:color="auto"/>
              <w:left w:val="single" w:sz="4" w:space="0" w:color="auto"/>
              <w:bottom w:val="single" w:sz="4" w:space="0" w:color="auto"/>
              <w:right w:val="single" w:sz="4" w:space="0" w:color="auto"/>
            </w:tcBorders>
            <w:hideMark/>
          </w:tcPr>
          <w:p w:rsidR="00BE2E17" w:rsidRPr="00BE2E17" w:rsidRDefault="00BE2E17" w:rsidP="00BE2E17">
            <w:pPr>
              <w:spacing w:after="0"/>
              <w:rPr>
                <w:color w:val="FF0000"/>
                <w:sz w:val="26"/>
                <w:szCs w:val="26"/>
              </w:rPr>
            </w:pPr>
            <w:r w:rsidRPr="00BE2E17">
              <w:rPr>
                <w:color w:val="FF0000"/>
                <w:sz w:val="26"/>
                <w:szCs w:val="26"/>
              </w:rPr>
              <w:t>Дорога Ставрополь – Москва</w:t>
            </w:r>
          </w:p>
        </w:tc>
      </w:tr>
    </w:tbl>
    <w:p w:rsidR="00BE2E17" w:rsidRDefault="00BE2E17" w:rsidP="00BE2E17">
      <w:pPr>
        <w:spacing w:line="240" w:lineRule="auto"/>
        <w:rPr>
          <w:sz w:val="28"/>
          <w:szCs w:val="28"/>
        </w:rPr>
      </w:pPr>
    </w:p>
    <w:p w:rsidR="00BE2E17" w:rsidRDefault="00BE2E17" w:rsidP="00BE2E17">
      <w:pPr>
        <w:spacing w:line="240" w:lineRule="auto"/>
        <w:rPr>
          <w:sz w:val="28"/>
          <w:szCs w:val="28"/>
        </w:rPr>
      </w:pPr>
    </w:p>
    <w:p w:rsidR="00DA3146" w:rsidRPr="00BE2E17" w:rsidRDefault="00BE2E17" w:rsidP="00BE2E17">
      <w:pPr>
        <w:spacing w:line="240" w:lineRule="auto"/>
        <w:rPr>
          <w:sz w:val="28"/>
          <w:szCs w:val="28"/>
        </w:rPr>
      </w:pPr>
      <w:r>
        <w:rPr>
          <w:sz w:val="28"/>
          <w:szCs w:val="28"/>
        </w:rPr>
        <w:t>Руководитель практики</w:t>
      </w:r>
      <w:r>
        <w:rPr>
          <w:sz w:val="28"/>
          <w:szCs w:val="28"/>
        </w:rPr>
        <w:tab/>
      </w:r>
      <w:r w:rsidRPr="00BE2E17">
        <w:rPr>
          <w:color w:val="FF0000"/>
          <w:sz w:val="28"/>
          <w:szCs w:val="28"/>
        </w:rPr>
        <w:t xml:space="preserve">                                                               к.ф.н. И.И. Иванов</w:t>
      </w:r>
      <w:r w:rsidR="00DA3146">
        <w:br w:type="page"/>
      </w:r>
    </w:p>
    <w:p w:rsidR="00A721B5" w:rsidRDefault="00833A13" w:rsidP="00E867E0">
      <w:pPr>
        <w:pStyle w:val="2"/>
        <w:numPr>
          <w:ilvl w:val="0"/>
          <w:numId w:val="11"/>
        </w:numPr>
        <w:ind w:left="426"/>
        <w:jc w:val="left"/>
      </w:pPr>
      <w:bookmarkStart w:id="30" w:name="_Ref411258063"/>
      <w:bookmarkStart w:id="31" w:name="_Toc412638955"/>
      <w:r w:rsidRPr="00833A13">
        <w:lastRenderedPageBreak/>
        <w:t>Правила техники безопасности</w:t>
      </w:r>
      <w:bookmarkEnd w:id="30"/>
      <w:bookmarkEnd w:id="31"/>
    </w:p>
    <w:tbl>
      <w:tblPr>
        <w:tblW w:w="0" w:type="auto"/>
        <w:tblInd w:w="5814" w:type="dxa"/>
        <w:tblLook w:val="04A0" w:firstRow="1" w:lastRow="0" w:firstColumn="1" w:lastColumn="0" w:noHBand="0" w:noVBand="1"/>
      </w:tblPr>
      <w:tblGrid>
        <w:gridCol w:w="3751"/>
      </w:tblGrid>
      <w:tr w:rsidR="004A70FA" w:rsidTr="004A70FA">
        <w:trPr>
          <w:trHeight w:val="1523"/>
        </w:trPr>
        <w:tc>
          <w:tcPr>
            <w:tcW w:w="0" w:type="auto"/>
            <w:hideMark/>
          </w:tcPr>
          <w:p w:rsidR="004A70FA" w:rsidRDefault="004A70FA" w:rsidP="004A70FA">
            <w:pPr>
              <w:spacing w:after="0" w:line="240" w:lineRule="auto"/>
              <w:rPr>
                <w:rFonts w:ascii="Times New Roman" w:eastAsia="Times New Roman" w:hAnsi="Times New Roman"/>
                <w:sz w:val="26"/>
                <w:szCs w:val="26"/>
              </w:rPr>
            </w:pPr>
            <w:bookmarkStart w:id="32" w:name="XuEm+slVlkTF9Dzs9AOLhA"/>
            <w:bookmarkEnd w:id="32"/>
            <w:r>
              <w:rPr>
                <w:rFonts w:ascii="Times New Roman" w:hAnsi="Times New Roman"/>
                <w:sz w:val="26"/>
                <w:szCs w:val="26"/>
              </w:rPr>
              <w:t>Приложение</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УТВЕРЖДЕНО</w:t>
            </w:r>
          </w:p>
          <w:p w:rsidR="004A70FA" w:rsidRDefault="004A70FA" w:rsidP="004A70FA">
            <w:pPr>
              <w:spacing w:after="0" w:line="240" w:lineRule="auto"/>
              <w:rPr>
                <w:rFonts w:ascii="Times New Roman" w:hAnsi="Times New Roman"/>
                <w:sz w:val="26"/>
                <w:szCs w:val="26"/>
              </w:rPr>
            </w:pPr>
            <w:r>
              <w:rPr>
                <w:rFonts w:ascii="Times New Roman" w:hAnsi="Times New Roman"/>
                <w:sz w:val="26"/>
                <w:szCs w:val="26"/>
              </w:rPr>
              <w:t>приказом НИУ ВШЭ</w:t>
            </w:r>
          </w:p>
          <w:p w:rsidR="004A70FA" w:rsidRDefault="004A70FA" w:rsidP="004A70FA">
            <w:pPr>
              <w:spacing w:after="0" w:line="240" w:lineRule="auto"/>
              <w:rPr>
                <w:rFonts w:eastAsia="Times New Roman" w:cs="Times New Roman"/>
              </w:rPr>
            </w:pPr>
            <w:r>
              <w:rPr>
                <w:rFonts w:ascii="Times New Roman" w:hAnsi="Times New Roman"/>
                <w:sz w:val="26"/>
                <w:szCs w:val="26"/>
              </w:rPr>
              <w:t xml:space="preserve">от </w:t>
            </w:r>
            <w:r>
              <w:rPr>
                <w:u w:val="single"/>
              </w:rPr>
              <w:t>02.07.2013 г</w:t>
            </w:r>
            <w:r>
              <w:rPr>
                <w:rFonts w:ascii="Times New Roman" w:hAnsi="Times New Roman"/>
                <w:sz w:val="26"/>
                <w:szCs w:val="26"/>
              </w:rPr>
              <w:t>. №</w:t>
            </w:r>
            <w:r>
              <w:t xml:space="preserve"> </w:t>
            </w:r>
            <w:r>
              <w:rPr>
                <w:u w:val="single"/>
              </w:rPr>
              <w:t>6.18.1-01/0207-04</w:t>
            </w:r>
          </w:p>
        </w:tc>
      </w:tr>
    </w:tbl>
    <w:p w:rsidR="004A70FA" w:rsidRPr="004A70FA" w:rsidRDefault="004A70FA" w:rsidP="004A70FA">
      <w:pPr>
        <w:jc w:val="center"/>
        <w:rPr>
          <w:rFonts w:ascii="Times New Roman" w:hAnsi="Times New Roman" w:cs="Times New Roman"/>
          <w:b/>
          <w:sz w:val="28"/>
          <w:szCs w:val="28"/>
          <w:lang w:val="x-none"/>
        </w:rPr>
      </w:pPr>
      <w:r w:rsidRPr="004A70FA">
        <w:rPr>
          <w:rFonts w:ascii="Times New Roman" w:hAnsi="Times New Roman" w:cs="Times New Roman"/>
          <w:b/>
          <w:sz w:val="28"/>
          <w:szCs w:val="28"/>
        </w:rPr>
        <w:t xml:space="preserve">Правила техники безопасности </w:t>
      </w:r>
      <w:r w:rsidRPr="004A70FA">
        <w:rPr>
          <w:rFonts w:ascii="Times New Roman" w:hAnsi="Times New Roman" w:cs="Times New Roman"/>
          <w:b/>
          <w:sz w:val="28"/>
          <w:szCs w:val="28"/>
        </w:rPr>
        <w:br/>
        <w:t>при проведении практик студентов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1. Общие положения</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1.1. Настоящие Правила определяют основные положения и нормы, регламентирующие организацию техники безопасности студентов и работников НИУ ВШЭ, направляемых </w:t>
      </w:r>
      <w:r>
        <w:rPr>
          <w:iCs/>
          <w:color w:val="auto"/>
          <w:sz w:val="26"/>
          <w:szCs w:val="26"/>
        </w:rPr>
        <w:t>в соответствии с утвержденными рабочими учебными планами и графиком учебного процесса</w:t>
      </w:r>
      <w:r>
        <w:rPr>
          <w:color w:val="auto"/>
          <w:sz w:val="26"/>
          <w:szCs w:val="26"/>
        </w:rPr>
        <w:t xml:space="preserve"> для  проведения учебных или производственных практик</w:t>
      </w:r>
      <w:r>
        <w:rPr>
          <w:rStyle w:val="ad"/>
          <w:color w:val="auto"/>
          <w:sz w:val="26"/>
          <w:szCs w:val="26"/>
        </w:rPr>
        <w:footnoteReference w:id="13"/>
      </w:r>
      <w:r>
        <w:rPr>
          <w:color w:val="auto"/>
          <w:sz w:val="26"/>
          <w:szCs w:val="26"/>
        </w:rPr>
        <w:t xml:space="preserve">, реализуемых с выездом к местам их проведения (далее Экспедиция). Правила безопасности во время проведения Экспедиции должны знать все ее участники и их исполнение обязательно 24 часа в сутки.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1.2. Успех в выполнении учебных планов, сохранение здоровья и жизни студентов и работников во многом зависит от четкого выполнения норм и правил по технике безопасности. Высокая требовательность руководителей и постоянный контроль над дисциплиной и выполнением требований правил безопасности студентами, сознательное и технически грамотное отношение руководителей к исполнению своих должностных обязанностей позволяет исключить случаи травматизма и заболеваний при проведении Экспедиций. Однако участники учебных Экспедиций должны помнить, что сохранение жизни и здоровья, успешное выполнение учебных планов зависит от дисциплинированности самих участников, от четкой организации работ, исполнения команд руководителей и строгого выполнения распорядка дня. Необдуманные действия одного </w:t>
      </w:r>
      <w:r>
        <w:rPr>
          <w:rFonts w:ascii="Times New Roman" w:hAnsi="Times New Roman"/>
          <w:sz w:val="26"/>
          <w:szCs w:val="26"/>
        </w:rPr>
        <w:lastRenderedPageBreak/>
        <w:t>(пренебрежение опасностью, употребление спиртных напитков и др.) могут поставить под угрозу безопасность других участников Экспедиции или же сорвать ее проведение.</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1.3. Основанием для допуска к Экспедициям является приказ проректора, координирующего работу со студентами, о направлении студентов факультета/ отделения (далее Факультет) на практику.</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1.4. На время проведения Экспедиции приказом о направлении студентов на практику назначается руководитель, из числа преподавателей Факультета. Руководитель Экспедиции подчиняется декану</w:t>
      </w:r>
      <w:r>
        <w:rPr>
          <w:rStyle w:val="ad"/>
          <w:sz w:val="26"/>
          <w:szCs w:val="26"/>
        </w:rPr>
        <w:footnoteReference w:id="14"/>
      </w:r>
      <w:r>
        <w:rPr>
          <w:rFonts w:ascii="Times New Roman" w:hAnsi="Times New Roman"/>
          <w:sz w:val="26"/>
          <w:szCs w:val="26"/>
        </w:rPr>
        <w:t xml:space="preserve"> Факультета. Руководитель несет ответственность за соблюдение сроков проведения Экспедиции, выполнение ее программы</w:t>
      </w:r>
      <w:r>
        <w:rPr>
          <w:rStyle w:val="ad"/>
          <w:sz w:val="26"/>
          <w:szCs w:val="26"/>
        </w:rPr>
        <w:footnoteReference w:id="15"/>
      </w:r>
      <w:r>
        <w:rPr>
          <w:rFonts w:ascii="Times New Roman" w:hAnsi="Times New Roman"/>
          <w:sz w:val="26"/>
          <w:szCs w:val="26"/>
        </w:rPr>
        <w:t>, за соблюдение студентами правил техники безопасности, в том числе организует  ознакомление с настоящими Правилами.</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2. Подготовка к проведению Экспедиции</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2.1. Перед каждой Экспедицией руководитель знакомит всех участников Экспедиции с настоящими Правилами, о чем делается запись в  Журнале регистрации (</w:t>
      </w:r>
      <w:r w:rsidR="005E724B" w:rsidRPr="005E724B">
        <w:rPr>
          <w:b/>
          <w:color w:val="auto"/>
          <w:sz w:val="26"/>
          <w:szCs w:val="26"/>
        </w:rPr>
        <w:fldChar w:fldCharType="begin"/>
      </w:r>
      <w:r w:rsidR="005E724B" w:rsidRPr="005E724B">
        <w:rPr>
          <w:b/>
          <w:color w:val="auto"/>
          <w:sz w:val="26"/>
          <w:szCs w:val="26"/>
        </w:rPr>
        <w:instrText xml:space="preserve"> REF _Ref412630823 \r \h </w:instrText>
      </w:r>
      <w:r w:rsidR="005E724B">
        <w:rPr>
          <w:b/>
          <w:color w:val="auto"/>
          <w:sz w:val="26"/>
          <w:szCs w:val="26"/>
        </w:rPr>
        <w:instrText xml:space="preserve"> \* MERGEFORMAT </w:instrText>
      </w:r>
      <w:r w:rsidR="005E724B" w:rsidRPr="005E724B">
        <w:rPr>
          <w:b/>
          <w:color w:val="auto"/>
          <w:sz w:val="26"/>
          <w:szCs w:val="26"/>
        </w:rPr>
      </w:r>
      <w:r w:rsidR="005E724B" w:rsidRPr="005E724B">
        <w:rPr>
          <w:b/>
          <w:color w:val="auto"/>
          <w:sz w:val="26"/>
          <w:szCs w:val="26"/>
        </w:rPr>
        <w:fldChar w:fldCharType="separate"/>
      </w:r>
      <w:r w:rsidR="00DF7465">
        <w:rPr>
          <w:b/>
          <w:color w:val="auto"/>
          <w:sz w:val="26"/>
          <w:szCs w:val="26"/>
        </w:rPr>
        <w:t>Приложение №10</w:t>
      </w:r>
      <w:r w:rsidR="005E724B" w:rsidRPr="005E724B">
        <w:rPr>
          <w:b/>
          <w:color w:val="auto"/>
          <w:sz w:val="26"/>
          <w:szCs w:val="26"/>
        </w:rPr>
        <w:fldChar w:fldCharType="end"/>
      </w:r>
      <w:r w:rsidRPr="004A70FA">
        <w:rPr>
          <w:color w:val="auto"/>
          <w:sz w:val="26"/>
          <w:szCs w:val="26"/>
        </w:rPr>
        <w:t xml:space="preserve"> к настоящим  Правилам) (далее Журнал). Все участники Экспедиции должны расписаться в Журнале, подтверждая, что с правилами техники безопасности они ознакомлены, и студент обязуется при осуществлении своей работы во время проведения Экспедиции строго выполнять требования по технике безопасности. Руководитель Экспедиции не имеет право допускать к работе лиц, не ознакомившихся с Правилами. </w:t>
      </w:r>
    </w:p>
    <w:p w:rsidR="004A70FA" w:rsidRDefault="004A70FA" w:rsidP="004A70FA">
      <w:pPr>
        <w:pStyle w:val="Default"/>
        <w:spacing w:line="360" w:lineRule="auto"/>
        <w:ind w:firstLine="708"/>
        <w:jc w:val="both"/>
        <w:rPr>
          <w:color w:val="auto"/>
          <w:sz w:val="26"/>
          <w:szCs w:val="26"/>
        </w:rPr>
      </w:pPr>
      <w:r w:rsidRPr="004A70FA">
        <w:rPr>
          <w:color w:val="auto"/>
          <w:sz w:val="26"/>
          <w:szCs w:val="26"/>
        </w:rPr>
        <w:t>2.2. Повторное ознакомление с Правилами проводится руководителем в случае нарушения студентами правил техники безопасности с последующей</w:t>
      </w:r>
      <w:r>
        <w:rPr>
          <w:color w:val="auto"/>
          <w:sz w:val="26"/>
          <w:szCs w:val="26"/>
        </w:rPr>
        <w:t xml:space="preserve"> записью в Журнале.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2.4. Содержание правил техники безопасности строится с учетом специфики целей, задач и содержания программ Экспедиций (археологической, лингвистической и др.), а также природных особенностей района ее проведения. </w:t>
      </w:r>
      <w:r>
        <w:rPr>
          <w:rFonts w:ascii="Times New Roman" w:hAnsi="Times New Roman"/>
          <w:sz w:val="26"/>
          <w:szCs w:val="26"/>
        </w:rPr>
        <w:lastRenderedPageBreak/>
        <w:t>Распоряжения/ указания руководителя Экспедиции или его заместителя, касающиеся организации техники безопасности, должны неукоснительно выполняться всеми студентами, участвующими в Экспедиции. Руководитель Экспедиции обязан фиксировать любые нарушения правил техники безопасности. Руководитель вправе принять решение об отстранении от практики студента, допустившего нарушение правил техники безопасности. Студент, отстраненный от участия в практике, считается не выполнившим программу практики без уважительной причины и имеющим академическую задолженность. В случае повторного нарушения правил техники безопасности Руководителем Экспедиции составляется акт</w:t>
      </w:r>
      <w:r>
        <w:rPr>
          <w:rStyle w:val="ad"/>
          <w:sz w:val="26"/>
          <w:szCs w:val="26"/>
        </w:rPr>
        <w:footnoteReference w:id="16"/>
      </w:r>
      <w:r>
        <w:rPr>
          <w:rFonts w:ascii="Times New Roman" w:hAnsi="Times New Roman"/>
          <w:sz w:val="26"/>
          <w:szCs w:val="26"/>
        </w:rPr>
        <w:t>, отражающий факт совершения проступка. Руководитель Факультета вправе принять решение о применении к студенту мер дисциплинарного взыскания в соответствии с Правилами внутреннего распорядка Национального исследовательского университета «Высшая школа экономики».</w:t>
      </w:r>
    </w:p>
    <w:p w:rsidR="004A70FA" w:rsidRPr="00D43609" w:rsidRDefault="004A70FA" w:rsidP="00D43609">
      <w:pPr>
        <w:jc w:val="center"/>
        <w:rPr>
          <w:rFonts w:asciiTheme="majorHAnsi" w:hAnsiTheme="majorHAnsi" w:cs="Times New Roman"/>
          <w:b/>
          <w:sz w:val="28"/>
          <w:szCs w:val="28"/>
        </w:rPr>
      </w:pPr>
      <w:bookmarkStart w:id="33" w:name="IZNXgeh05jfHymYmJBjqqg"/>
      <w:r w:rsidRPr="00D43609">
        <w:rPr>
          <w:rFonts w:asciiTheme="majorHAnsi" w:hAnsiTheme="majorHAnsi" w:cs="Times New Roman"/>
          <w:b/>
          <w:sz w:val="28"/>
          <w:szCs w:val="28"/>
        </w:rPr>
        <w:t>3. Переезд к месту проведения Экспедиции и обратно</w:t>
      </w:r>
      <w:bookmarkEnd w:id="33"/>
    </w:p>
    <w:p w:rsidR="004A70FA" w:rsidRDefault="004A70FA" w:rsidP="004A70FA">
      <w:pPr>
        <w:spacing w:before="120" w:line="360" w:lineRule="auto"/>
        <w:ind w:firstLine="708"/>
        <w:jc w:val="both"/>
        <w:rPr>
          <w:rFonts w:eastAsia="Times New Roman"/>
          <w:sz w:val="26"/>
          <w:szCs w:val="26"/>
        </w:rPr>
      </w:pPr>
      <w:r>
        <w:rPr>
          <w:rFonts w:ascii="Times New Roman" w:hAnsi="Times New Roman"/>
          <w:sz w:val="26"/>
          <w:szCs w:val="26"/>
        </w:rPr>
        <w:t>3.1. Выезд студентов в Экспедицию (возвращение из Экспедиции) осуществляется либо централизованно под руководством ответственного за проведение Экспедиции лица, либо, по согласованию с руководителем Экспедиции, самостоятельно. Самостоятельный переезд допускается только студентами, достигшими совершеннолетия.</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t xml:space="preserve">3.2. На вокзалах, станциях, в общественном транспорте студенты должны вести себя дисциплинированно и выполнять все распоряжения руководителя Экспедиции. Во время переездов студенты должны выполнять требования работников транспорта. При возникновении непредвиденных ситуаций с окружающими или работниками транспорта на вокзалах, станциях при посадке или при движении транспортного средства, студенты обязаны пригласить руководителя Экспедиции для выяснения обстоятельств и разрешения указанных ситуаций.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 xml:space="preserve">3.3. В период проведения Экспедиции студенты могут  пользоваться общественным транспортом, такси и частными автомобильными средствами без </w:t>
      </w:r>
      <w:r>
        <w:rPr>
          <w:rFonts w:ascii="Times New Roman" w:hAnsi="Times New Roman"/>
          <w:sz w:val="26"/>
          <w:szCs w:val="26"/>
        </w:rPr>
        <w:lastRenderedPageBreak/>
        <w:t xml:space="preserve">сопровождения, только получив предварительное разрешение руководителя Экспедиции или его заместителя. </w:t>
      </w:r>
    </w:p>
    <w:p w:rsidR="004A70FA" w:rsidRDefault="004A70FA" w:rsidP="004A70FA">
      <w:pPr>
        <w:spacing w:after="240" w:line="360" w:lineRule="auto"/>
        <w:ind w:firstLine="708"/>
        <w:jc w:val="both"/>
        <w:rPr>
          <w:rFonts w:ascii="Times New Roman" w:hAnsi="Times New Roman"/>
          <w:sz w:val="26"/>
          <w:szCs w:val="26"/>
        </w:rPr>
      </w:pPr>
      <w:r>
        <w:rPr>
          <w:rFonts w:ascii="Times New Roman" w:hAnsi="Times New Roman"/>
          <w:sz w:val="26"/>
          <w:szCs w:val="26"/>
        </w:rPr>
        <w:t>3.4. Во всех случаях пешего движения по транспортным магистралям, при их переходе студенты должны руководствоваться правилами дорожного движения. При движении группы вдоль шоссе, необходимо идти по левой обочине не более двух человек в ряду. При приближении машины максимально сместиться влево, пропуская автомобиль. Движение по автомагистралям (даже по обочинам) в темное время суток запрещено.</w:t>
      </w:r>
    </w:p>
    <w:p w:rsidR="004A70FA" w:rsidRPr="00D43609" w:rsidRDefault="004A70FA" w:rsidP="00D43609">
      <w:pPr>
        <w:jc w:val="center"/>
        <w:rPr>
          <w:rFonts w:asciiTheme="majorHAnsi" w:hAnsiTheme="majorHAnsi" w:cs="Times New Roman"/>
          <w:b/>
          <w:sz w:val="28"/>
          <w:szCs w:val="28"/>
        </w:rPr>
      </w:pPr>
      <w:bookmarkStart w:id="34" w:name="povXZ4UnVkDplUMoFpCYQA"/>
      <w:r w:rsidRPr="00D43609">
        <w:rPr>
          <w:rFonts w:asciiTheme="majorHAnsi" w:hAnsiTheme="majorHAnsi" w:cs="Times New Roman"/>
          <w:b/>
          <w:sz w:val="28"/>
          <w:szCs w:val="28"/>
        </w:rPr>
        <w:t xml:space="preserve">4. </w:t>
      </w:r>
      <w:bookmarkEnd w:id="34"/>
      <w:r w:rsidRPr="00D43609">
        <w:rPr>
          <w:rFonts w:asciiTheme="majorHAnsi" w:hAnsiTheme="majorHAnsi" w:cs="Times New Roman"/>
          <w:b/>
          <w:sz w:val="28"/>
          <w:szCs w:val="28"/>
        </w:rPr>
        <w:t>Организация лагеря</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4.1. Если программа Экспедиции предполагает размещение в лагере, места стоянки должны выбираться руководителем Экспедиции в удобных для размещения людей местах, обеспечивающих безопасность и наилучшее удовлетворение бытовых и гигиенических требований.  Руководство Экспедиции должно знать месторасположения ближайших медицинских учреждений и учреждений правоохранительных органов в районе размещения лагеря. Запрещается располагать лагерь у подножья крутых и обрывистых склонов, на дне ущелий и сухих русел, на низких затопляемых и обрывистых легко размываемых берегах, под крутыми склонами с большими деревьями, на </w:t>
      </w:r>
      <w:proofErr w:type="spellStart"/>
      <w:r>
        <w:rPr>
          <w:rFonts w:ascii="Times New Roman" w:hAnsi="Times New Roman"/>
          <w:sz w:val="26"/>
          <w:szCs w:val="26"/>
        </w:rPr>
        <w:t>оползнеопасных</w:t>
      </w:r>
      <w:proofErr w:type="spellEnd"/>
      <w:r>
        <w:rPr>
          <w:rFonts w:ascii="Times New Roman" w:hAnsi="Times New Roman"/>
          <w:sz w:val="26"/>
          <w:szCs w:val="26"/>
        </w:rPr>
        <w:t xml:space="preserve"> площадях, а также в пределах возможного падения деревьев и больших сухих веток. </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4.2. Площадки для установки палаток необходимо очищать от хвороста и камней. Расстояние между палатками в лагере должны быть не менее 3 м. Вход в палатку следует располагать с подветренной стороны, с учетом преимущественного направления ветра в данной местности.</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4.3. При расположении лагеря в районах распространения клещей, ядовитых насекомых и змей участниками Экспедиции должны проводиться обязательные личные осмотры и проверки спальных мешков и палаток перед сном.</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 xml:space="preserve">4.4. Студентам запрещается самостоятельно, без предварительного разрешения руководителя Экспедиции или его заместителя, покидать лагерь, как в </w:t>
      </w:r>
      <w:r>
        <w:rPr>
          <w:rFonts w:ascii="Times New Roman" w:hAnsi="Times New Roman"/>
          <w:sz w:val="26"/>
          <w:szCs w:val="26"/>
        </w:rPr>
        <w:lastRenderedPageBreak/>
        <w:t>рабочее, так и в свободное от работы время. Границы лагеря, за пределы которых выход без разрешения руководителя Экспедиции не допускается, определяются на месте руководителем Экспедиции. Нахождение в пределах лагеря посторонних лиц, не имеющих отношение к учебному, научному процессу, строго запрещается.</w:t>
      </w:r>
    </w:p>
    <w:p w:rsidR="004A70FA" w:rsidRDefault="004A70FA" w:rsidP="004A70FA">
      <w:pPr>
        <w:tabs>
          <w:tab w:val="left" w:pos="720"/>
        </w:tabs>
        <w:spacing w:before="120" w:line="360" w:lineRule="auto"/>
        <w:jc w:val="both"/>
        <w:rPr>
          <w:rFonts w:ascii="Times New Roman" w:hAnsi="Times New Roman"/>
          <w:sz w:val="26"/>
          <w:szCs w:val="26"/>
        </w:rPr>
      </w:pPr>
      <w:r>
        <w:rPr>
          <w:rFonts w:ascii="Times New Roman" w:hAnsi="Times New Roman"/>
          <w:sz w:val="26"/>
          <w:szCs w:val="26"/>
        </w:rPr>
        <w:tab/>
        <w:t xml:space="preserve">4.5. Во время проведения Экспедиций категорически запрещается употребление спиртных напитков, в </w:t>
      </w:r>
      <w:proofErr w:type="spellStart"/>
      <w:r>
        <w:rPr>
          <w:rFonts w:ascii="Times New Roman" w:hAnsi="Times New Roman"/>
          <w:sz w:val="26"/>
          <w:szCs w:val="26"/>
        </w:rPr>
        <w:t>т.ч</w:t>
      </w:r>
      <w:proofErr w:type="spellEnd"/>
      <w:r>
        <w:rPr>
          <w:rFonts w:ascii="Times New Roman" w:hAnsi="Times New Roman"/>
          <w:sz w:val="26"/>
          <w:szCs w:val="26"/>
        </w:rPr>
        <w:t>. пива, использование наркотических средств и т. п. Руководитель Экспедиции имеет право при обнаружении признаков алкогольного или наркотического опьянения направить студента в медицинское учреждение для освидетельствования. Подтверждение факта проступка считается нарушением правил техники безопасности, влекущим применение дисциплинарного взыскания</w:t>
      </w:r>
      <w:r>
        <w:rPr>
          <w:rStyle w:val="ad"/>
          <w:sz w:val="26"/>
          <w:szCs w:val="26"/>
        </w:rPr>
        <w:footnoteReference w:id="17"/>
      </w:r>
      <w:r>
        <w:rPr>
          <w:rFonts w:ascii="Times New Roman" w:hAnsi="Times New Roman"/>
          <w:sz w:val="26"/>
          <w:szCs w:val="26"/>
        </w:rPr>
        <w:t>.</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5. Меры пожарной безопасности</w:t>
      </w:r>
    </w:p>
    <w:p w:rsidR="004A70FA" w:rsidRDefault="004A70FA" w:rsidP="004A70FA">
      <w:pPr>
        <w:tabs>
          <w:tab w:val="left" w:pos="720"/>
        </w:tabs>
        <w:spacing w:before="120" w:line="360" w:lineRule="auto"/>
        <w:jc w:val="both"/>
        <w:rPr>
          <w:rFonts w:ascii="Times New Roman" w:eastAsia="Times New Roman" w:hAnsi="Times New Roman"/>
          <w:sz w:val="26"/>
          <w:szCs w:val="26"/>
        </w:rPr>
      </w:pPr>
      <w:r>
        <w:rPr>
          <w:rFonts w:ascii="Times New Roman" w:hAnsi="Times New Roman"/>
          <w:sz w:val="26"/>
          <w:szCs w:val="26"/>
        </w:rPr>
        <w:tab/>
        <w:t xml:space="preserve">5.1. Во время проведения Экспедиции запрещается: курить и пользоваться открытым огнем в палатках, вблизи сухой травы, на торфяниках, в подсохших камышах, под кронами деревьев и в других пожароопасных местах и пр., применять для разжигания костра легковоспламеняющиеся жидкости (бензин, спирт и т. п.). Запрещается разводить костры на расстоянии ближе 10 м от палаток и на расстоянии ближе 100 м от мест нахождения больших зарослей сухой травы. По окончании Экспедиции костры должны тщательно засыпаться землей. </w:t>
      </w:r>
    </w:p>
    <w:p w:rsidR="004A70FA" w:rsidRDefault="004A70FA" w:rsidP="004A70FA">
      <w:pPr>
        <w:tabs>
          <w:tab w:val="left" w:pos="2410"/>
        </w:tabs>
        <w:spacing w:before="120" w:line="360" w:lineRule="auto"/>
        <w:ind w:firstLine="720"/>
        <w:jc w:val="both"/>
        <w:rPr>
          <w:rFonts w:ascii="Times New Roman" w:hAnsi="Times New Roman"/>
          <w:sz w:val="26"/>
          <w:szCs w:val="26"/>
        </w:rPr>
      </w:pPr>
      <w:r>
        <w:rPr>
          <w:rFonts w:ascii="Times New Roman" w:hAnsi="Times New Roman"/>
          <w:sz w:val="26"/>
          <w:szCs w:val="26"/>
        </w:rPr>
        <w:t>5.2. Территория лагеря должна быть очищена от сухих сучьев, хвороста, валежника и прочего материала. Очистка территории путем выжигания запрещается.</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6. Проведение маршрутов</w:t>
      </w:r>
    </w:p>
    <w:p w:rsidR="004A70FA" w:rsidRDefault="004A70FA" w:rsidP="004A70FA">
      <w:pPr>
        <w:pStyle w:val="Default"/>
        <w:spacing w:line="360" w:lineRule="auto"/>
        <w:ind w:firstLine="720"/>
        <w:jc w:val="both"/>
        <w:rPr>
          <w:color w:val="auto"/>
          <w:sz w:val="26"/>
          <w:szCs w:val="26"/>
        </w:rPr>
      </w:pPr>
      <w:r>
        <w:rPr>
          <w:color w:val="auto"/>
          <w:sz w:val="26"/>
          <w:szCs w:val="26"/>
        </w:rPr>
        <w:t xml:space="preserve">6.1. Проведение студентами одиночных самостоятельных маршрутов категорически запрещается. При выполнении задания группой в составе двух и более человек один из них должен быть назначен руководителем Экспедиции старшим по маршрутной группе, ответственным за безопасное ведение работ, распоряжения которого для всех членов группы являются обязательными. Руководитель Экспедиции и старший по маршрутной группе несут ответственность </w:t>
      </w:r>
      <w:r>
        <w:rPr>
          <w:color w:val="auto"/>
          <w:sz w:val="26"/>
          <w:szCs w:val="26"/>
        </w:rPr>
        <w:lastRenderedPageBreak/>
        <w:t>за проведение маршрута и состояние всех его участников. Их распоряжения обязательны для всех участников маршрута. Студенты немедленно обязаны сообщать обо всех происшествиях во время маршрутов старшим по маршрутной  группе и руководителю Экспедиции.</w:t>
      </w:r>
    </w:p>
    <w:p w:rsidR="004A70FA" w:rsidRDefault="004A70FA" w:rsidP="004A70FA">
      <w:pPr>
        <w:pStyle w:val="Default"/>
        <w:spacing w:line="360" w:lineRule="auto"/>
        <w:ind w:firstLine="720"/>
        <w:jc w:val="both"/>
        <w:rPr>
          <w:color w:val="auto"/>
          <w:sz w:val="26"/>
          <w:szCs w:val="26"/>
        </w:rPr>
      </w:pPr>
      <w:r>
        <w:rPr>
          <w:color w:val="auto"/>
          <w:sz w:val="26"/>
          <w:szCs w:val="26"/>
        </w:rPr>
        <w:t xml:space="preserve">6.2. Каждой группе, перед выходом в маршрут, Руководителем Экспедиции выдается задание, объясняется нитка движения по карте (отклонения от нее недопустимы) и назначается контрольный срок возвращения, который обязателен. В случае возникшей необходимости нарушить этот срок, старший по маршрутной  группе должен принять все меры к оповещению об этом руководителя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6.3. В случае бури, затяжного дождя, густого тумана и при возникновении иных затрудненных погодных условий во время совершения маршрута, когда продолжение движения сопряжено с повышенной опасностью, необходимо прервать движение, укрыться в безопасном месте и переждать непогоду. В дни затяжного дождя, сильного ветра и другой неблагоприятной погоды выходить в маршрут запрещается. </w:t>
      </w:r>
      <w:proofErr w:type="gramStart"/>
      <w:r>
        <w:rPr>
          <w:color w:val="auto"/>
          <w:sz w:val="26"/>
          <w:szCs w:val="26"/>
        </w:rPr>
        <w:t>При приближении грозы ближе двух километров (гром слышен после молнии через 6 сек.) группе следует прекратить все работы и обеспечить безопасное пребывание: в доме или машине с закрытыми окнами, под самыми низкими деревьями в лесу (нельзя находиться под одиночными деревьями), на сухом месте (подальше от водоемов, болот, низин), отойти не менее чем на 10 метров от приборов и металлических предметов</w:t>
      </w:r>
      <w:proofErr w:type="gramEnd"/>
      <w:r>
        <w:rPr>
          <w:color w:val="auto"/>
          <w:sz w:val="26"/>
          <w:szCs w:val="26"/>
        </w:rPr>
        <w:t xml:space="preserve"> (проводов, оборудования), отключить все электронные приборы. При отсутствии укрытия необходимо присесть на носках, опустив голову. </w:t>
      </w:r>
    </w:p>
    <w:p w:rsidR="004A70FA" w:rsidRDefault="004A70FA" w:rsidP="004A70FA">
      <w:pPr>
        <w:spacing w:before="120" w:line="360" w:lineRule="auto"/>
        <w:ind w:firstLine="708"/>
        <w:jc w:val="both"/>
        <w:rPr>
          <w:rFonts w:ascii="Times New Roman" w:hAnsi="Times New Roman"/>
          <w:sz w:val="26"/>
          <w:szCs w:val="26"/>
        </w:rPr>
      </w:pPr>
      <w:r>
        <w:rPr>
          <w:rFonts w:ascii="Times New Roman" w:hAnsi="Times New Roman"/>
          <w:sz w:val="26"/>
          <w:szCs w:val="26"/>
        </w:rPr>
        <w:t>6.4. Работа на маршруте должна проводиться только в светлое время суток и прекращаться с таким расчетом, чтобы все участники успели вернуться в лагерь до наступления темноты.</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6.5. Невозвращение группы или отдельных лиц в установленные сроки в лагерь является чрезвычайным происшествием и требует немедленного принятия мер по розыску пропавших. Розыск отставших или потерявшихся в маршруте студентов организует ее руководитель </w:t>
      </w:r>
      <w:proofErr w:type="gramStart"/>
      <w:r>
        <w:rPr>
          <w:color w:val="auto"/>
          <w:sz w:val="26"/>
          <w:szCs w:val="26"/>
        </w:rPr>
        <w:t>Экспедиции</w:t>
      </w:r>
      <w:proofErr w:type="gramEnd"/>
      <w:r>
        <w:rPr>
          <w:color w:val="auto"/>
          <w:sz w:val="26"/>
          <w:szCs w:val="26"/>
        </w:rPr>
        <w:t xml:space="preserve"> как силами группы, так и поставив в известность органы внутренних дел по месту проведения Экспедиции. </w:t>
      </w:r>
    </w:p>
    <w:p w:rsidR="004A70FA" w:rsidRDefault="004A70FA" w:rsidP="004A70FA">
      <w:pPr>
        <w:pStyle w:val="Default"/>
        <w:spacing w:line="360" w:lineRule="auto"/>
        <w:ind w:firstLine="708"/>
        <w:jc w:val="both"/>
        <w:rPr>
          <w:color w:val="auto"/>
          <w:sz w:val="26"/>
          <w:szCs w:val="26"/>
        </w:rPr>
      </w:pPr>
      <w:r>
        <w:rPr>
          <w:color w:val="auto"/>
          <w:sz w:val="26"/>
          <w:szCs w:val="26"/>
        </w:rPr>
        <w:lastRenderedPageBreak/>
        <w:t xml:space="preserve">При невозвращении студентов к отбою из поездки в выходной день руководитель Экспедиции принимает необходимые меры по установлению их местонахождения, в том числе поставив в известность органы внутренних дел по месту проведения Экспедиции. </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7. Случаи болезни и первая помощь при микротравмах. Некоторые правила санитарии и гигиены.</w:t>
      </w:r>
    </w:p>
    <w:p w:rsidR="004A70FA" w:rsidRDefault="004A70FA" w:rsidP="004A70FA">
      <w:pPr>
        <w:spacing w:before="120" w:line="360" w:lineRule="auto"/>
        <w:ind w:firstLine="708"/>
        <w:jc w:val="both"/>
        <w:rPr>
          <w:rFonts w:ascii="Times New Roman" w:eastAsia="Times New Roman" w:hAnsi="Times New Roman"/>
          <w:sz w:val="26"/>
          <w:szCs w:val="26"/>
          <w:lang w:eastAsia="ru-RU"/>
        </w:rPr>
      </w:pPr>
      <w:r>
        <w:rPr>
          <w:rFonts w:ascii="Times New Roman" w:hAnsi="Times New Roman"/>
          <w:sz w:val="26"/>
          <w:szCs w:val="26"/>
        </w:rPr>
        <w:t>7.1. В Экспедицию направляются физически здоровые студенты</w:t>
      </w:r>
      <w:r>
        <w:rPr>
          <w:rStyle w:val="ad"/>
          <w:sz w:val="26"/>
          <w:szCs w:val="26"/>
        </w:rPr>
        <w:footnoteReference w:id="18"/>
      </w:r>
      <w:r>
        <w:rPr>
          <w:rFonts w:ascii="Times New Roman" w:hAnsi="Times New Roman"/>
          <w:sz w:val="26"/>
          <w:szCs w:val="26"/>
        </w:rPr>
        <w:t>. Лица, имеющие медицинские противопоказания к участию к работе в полевых условиях не допускаются. При подготовке к Экспедиции, е</w:t>
      </w:r>
      <w:r>
        <w:rPr>
          <w:rFonts w:ascii="Times New Roman" w:hAnsi="Times New Roman"/>
          <w:sz w:val="26"/>
          <w:szCs w:val="26"/>
          <w:lang w:eastAsia="ru-RU"/>
        </w:rPr>
        <w:t xml:space="preserve">сли того потребуют условия проведения Экспедиции, следует пройти медосмотр и сделать плановые </w:t>
      </w:r>
      <w:r>
        <w:rPr>
          <w:rFonts w:ascii="Times New Roman" w:hAnsi="Times New Roman"/>
          <w:sz w:val="26"/>
          <w:szCs w:val="26"/>
        </w:rPr>
        <w:t>профилактические прививки (столбняк и дифтерия) и прививки по эпидемиологическим показаниям (клещевой вирусный энцефалит).</w:t>
      </w:r>
      <w:r>
        <w:rPr>
          <w:rFonts w:ascii="Times New Roman" w:hAnsi="Times New Roman"/>
          <w:sz w:val="26"/>
          <w:szCs w:val="26"/>
          <w:lang w:eastAsia="ru-RU"/>
        </w:rPr>
        <w:t xml:space="preserve"> </w:t>
      </w:r>
      <w:r>
        <w:rPr>
          <w:rFonts w:ascii="Times New Roman" w:hAnsi="Times New Roman"/>
          <w:sz w:val="26"/>
          <w:szCs w:val="26"/>
        </w:rPr>
        <w:t>Не разрешается выезд группы без укомплектованной аптечки</w:t>
      </w:r>
      <w:r>
        <w:rPr>
          <w:rFonts w:ascii="Times New Roman" w:hAnsi="Times New Roman"/>
          <w:sz w:val="26"/>
          <w:szCs w:val="26"/>
          <w:lang w:eastAsia="ru-RU"/>
        </w:rPr>
        <w:t xml:space="preserve"> с необходимым минимумом лекарств и перевязочных средств</w:t>
      </w:r>
      <w:r>
        <w:rPr>
          <w:rFonts w:ascii="Times New Roman" w:hAnsi="Times New Roman"/>
          <w:sz w:val="26"/>
          <w:szCs w:val="26"/>
        </w:rPr>
        <w:t xml:space="preserve">. </w:t>
      </w:r>
      <w:r>
        <w:rPr>
          <w:rFonts w:ascii="Times New Roman" w:hAnsi="Times New Roman"/>
          <w:sz w:val="26"/>
          <w:szCs w:val="26"/>
          <w:lang w:eastAsia="ru-RU"/>
        </w:rPr>
        <w:t>Все участники Экспедиции, использующие индивидуальные лекарства (желудочные, противоаллергические и пр.), должны обеспечивать свои потребности в них самостоятельно, независимо от наличия этих препаратов в общей аптечке.</w:t>
      </w:r>
    </w:p>
    <w:p w:rsidR="004A70FA" w:rsidRPr="004A70FA" w:rsidRDefault="004A70FA" w:rsidP="004A70FA">
      <w:pPr>
        <w:pStyle w:val="Default"/>
        <w:spacing w:line="360" w:lineRule="auto"/>
        <w:ind w:firstLine="708"/>
        <w:jc w:val="both"/>
        <w:rPr>
          <w:rFonts w:eastAsiaTheme="minorHAnsi" w:cstheme="minorBidi"/>
          <w:color w:val="auto"/>
          <w:sz w:val="26"/>
          <w:szCs w:val="26"/>
        </w:rPr>
      </w:pPr>
      <w:r>
        <w:rPr>
          <w:color w:val="auto"/>
          <w:sz w:val="26"/>
          <w:szCs w:val="26"/>
        </w:rPr>
        <w:t xml:space="preserve">7.2. Во время проведения Экспедиции студенты обязаны соблюдать личную гигиену, чистоту жилого помещения, прилегающей территории. </w:t>
      </w:r>
      <w:r>
        <w:rPr>
          <w:color w:val="auto"/>
          <w:sz w:val="26"/>
          <w:szCs w:val="26"/>
          <w:lang w:eastAsia="ru-RU"/>
        </w:rPr>
        <w:t>Запрещается пить некипяченую воду; с</w:t>
      </w:r>
      <w:r>
        <w:rPr>
          <w:color w:val="auto"/>
          <w:sz w:val="26"/>
          <w:szCs w:val="26"/>
        </w:rPr>
        <w:t xml:space="preserve">обирать и употреблять в пищу незрелые и немытые фрукты, ягоды, грибы, </w:t>
      </w:r>
      <w:r w:rsidRPr="004A70FA">
        <w:rPr>
          <w:rFonts w:eastAsiaTheme="minorHAnsi" w:cstheme="minorBidi"/>
          <w:color w:val="auto"/>
          <w:sz w:val="26"/>
          <w:szCs w:val="26"/>
        </w:rPr>
        <w:t xml:space="preserve">орехи и т.д. Запрещается употребление несвежей пищи, пищи из вздувшихся консервных банок и другие потенциально опасные продукты. Нельзя трогать руками незнакомые растения.  </w:t>
      </w:r>
    </w:p>
    <w:p w:rsidR="004A70FA" w:rsidRDefault="004A70FA" w:rsidP="004A70FA">
      <w:pPr>
        <w:pStyle w:val="af0"/>
        <w:spacing w:before="120" w:line="360" w:lineRule="auto"/>
        <w:ind w:left="0" w:firstLine="708"/>
        <w:jc w:val="both"/>
        <w:rPr>
          <w:bCs/>
          <w:sz w:val="26"/>
          <w:szCs w:val="26"/>
          <w:lang w:eastAsia="en-US"/>
        </w:rPr>
      </w:pPr>
      <w:r w:rsidRPr="004A70FA">
        <w:rPr>
          <w:rFonts w:eastAsiaTheme="minorHAnsi" w:cstheme="minorBidi"/>
          <w:sz w:val="26"/>
          <w:szCs w:val="26"/>
          <w:lang w:eastAsia="en-US"/>
        </w:rPr>
        <w:t>7.3. У руководителя Экспедиции всегда должна быть информация о ближайшем медицинском пункте и средствах связи с ним. Студент, почувствовавший недомогание</w:t>
      </w:r>
      <w:r>
        <w:rPr>
          <w:sz w:val="26"/>
          <w:szCs w:val="26"/>
        </w:rPr>
        <w:t xml:space="preserve">, обязан поставить в известность о своем состоянии руководителя Экспедиции и в часы работы медпункта обратиться к врачу. На основании медицинской справки </w:t>
      </w:r>
      <w:proofErr w:type="gramStart"/>
      <w:r>
        <w:rPr>
          <w:sz w:val="26"/>
          <w:szCs w:val="26"/>
        </w:rPr>
        <w:t>заболевший</w:t>
      </w:r>
      <w:proofErr w:type="gramEnd"/>
      <w:r>
        <w:rPr>
          <w:sz w:val="26"/>
          <w:szCs w:val="26"/>
        </w:rPr>
        <w:t xml:space="preserve"> к работе не допускается. </w:t>
      </w:r>
      <w:r>
        <w:rPr>
          <w:bCs/>
          <w:sz w:val="26"/>
          <w:szCs w:val="26"/>
          <w:lang w:eastAsia="en-US"/>
        </w:rPr>
        <w:t xml:space="preserve">В случае </w:t>
      </w:r>
      <w:r>
        <w:rPr>
          <w:bCs/>
          <w:sz w:val="26"/>
          <w:szCs w:val="26"/>
          <w:lang w:eastAsia="en-US"/>
        </w:rPr>
        <w:lastRenderedPageBreak/>
        <w:t xml:space="preserve">необходимости руководитель Экспедиции обязан доставить заболевшего студента в медицинское учреждение, сообщить о случившемся руководству Факультета и, по возможности, родителям или родственникам заболевшего студента. </w:t>
      </w:r>
    </w:p>
    <w:p w:rsidR="004A70FA" w:rsidRDefault="004A70FA" w:rsidP="004A70FA">
      <w:pPr>
        <w:pStyle w:val="af0"/>
        <w:spacing w:before="120" w:line="360" w:lineRule="auto"/>
        <w:ind w:left="0" w:firstLine="708"/>
        <w:jc w:val="both"/>
        <w:rPr>
          <w:rFonts w:eastAsia="Calibri"/>
          <w:sz w:val="26"/>
          <w:szCs w:val="26"/>
        </w:rPr>
      </w:pPr>
      <w:r>
        <w:rPr>
          <w:sz w:val="26"/>
          <w:szCs w:val="26"/>
        </w:rPr>
        <w:t xml:space="preserve">7.4. Обувь и одежда студента должны соответствовать природным особенностям района проведения Экспедиции. В несоответствующей обуви и одежде (например, без головного убора летом) выходить на маршрут запрещено. В маршрут лучше выходить в уже разношенной обуви; необходимо следить за состоянием ног, не допускать потертостей. При передвижении не снимать обувь и не ходить босиком, в том числе в воде. Перегревание может наступить при  обычно хорошо переносимых температурах, опасных для человека, одетого не по погоде, особенно, если на нем одежда из синтетических материалов, плохо проводящих влагу. Во избежание солнечного удара, перегрева и ожогов рекомендуется носить светлый головной убор, светлую одежду с рукавами. </w:t>
      </w:r>
    </w:p>
    <w:p w:rsidR="004A70FA" w:rsidRPr="004A70FA" w:rsidRDefault="004A70FA" w:rsidP="004A70FA">
      <w:pPr>
        <w:pStyle w:val="af0"/>
        <w:spacing w:before="120" w:line="360" w:lineRule="auto"/>
        <w:ind w:left="0" w:firstLine="708"/>
        <w:jc w:val="both"/>
        <w:rPr>
          <w:sz w:val="26"/>
          <w:szCs w:val="26"/>
        </w:rPr>
      </w:pPr>
      <w:r>
        <w:rPr>
          <w:sz w:val="26"/>
          <w:szCs w:val="26"/>
        </w:rPr>
        <w:t xml:space="preserve">7.5. При появлении признаков теплового удара пострадавшего надо уложить в прохладное место (в тень, под навес) на </w:t>
      </w:r>
      <w:r w:rsidRPr="004A70FA">
        <w:rPr>
          <w:sz w:val="26"/>
          <w:szCs w:val="26"/>
        </w:rPr>
        <w:t>подстилку, лучше на легком ветру, слегка приподняв голову, шею освободить от стесняющей одежды, смачивать и обрызгивать холодной водой голову и грудь. Можно дать выпить солоноватой воды. Не следует давать нюхать нашатырный спирт. Когда пострадавший придет в себя, ему дают обильное прохладное питьё, крепко заваренный холодный чай.</w:t>
      </w:r>
    </w:p>
    <w:p w:rsidR="004A70FA" w:rsidRPr="004A70FA" w:rsidRDefault="004A70FA" w:rsidP="004A70FA">
      <w:pPr>
        <w:pStyle w:val="Default"/>
        <w:spacing w:line="360" w:lineRule="auto"/>
        <w:ind w:firstLine="708"/>
        <w:jc w:val="both"/>
        <w:rPr>
          <w:color w:val="auto"/>
          <w:sz w:val="26"/>
          <w:szCs w:val="26"/>
        </w:rPr>
      </w:pPr>
      <w:r w:rsidRPr="004A70FA">
        <w:rPr>
          <w:color w:val="auto"/>
          <w:sz w:val="26"/>
          <w:szCs w:val="26"/>
        </w:rPr>
        <w:t xml:space="preserve">7.6. Экспедиции обычно проходят в период активности энцефалитных клещей, которые чаще всего находятся в высокой траве, подлеске, сушняке, лесу. Для защиты от клещей необходимо ходить в сапогах, ботинках, куда заправляются брюки; куртках, рубашках с длинными рукавами, покрывать голову; носить одежду светлых тонов. Находясь в лесу, каждые 30–40 мин необходимо осматривать друг друга. Каждый раз по возвращении в лагерь нужно обязательно осмотреть себя или попросить помощи от других, вычесать волосы. Обнаруженных клещей нужно немедленно уничтожить (лучше сжечь). При обнаружении впившегося клеща, либо, не извлекая его, незамедлительно обратиться в медицинский пункт, либо осторожно вынуть клеща, не оборвав при этом его хоботка. Место укуса следует обработать йодом. В любом случае, необходимо обратиться в лечебно-профилактическое учреждение, принеся с собой извлеченного клеща, завернутого </w:t>
      </w:r>
      <w:r w:rsidRPr="004A70FA">
        <w:rPr>
          <w:color w:val="auto"/>
          <w:sz w:val="26"/>
          <w:szCs w:val="26"/>
        </w:rPr>
        <w:lastRenderedPageBreak/>
        <w:t>во влажную ткань. Для отпугивания клещей можно использовать специальные репелленты.</w:t>
      </w:r>
    </w:p>
    <w:p w:rsidR="004A70FA" w:rsidRPr="004A70FA" w:rsidRDefault="004A70FA" w:rsidP="004A70FA">
      <w:pPr>
        <w:pStyle w:val="22"/>
        <w:spacing w:before="120" w:line="360" w:lineRule="auto"/>
        <w:ind w:left="0" w:firstLine="708"/>
        <w:jc w:val="both"/>
        <w:rPr>
          <w:rFonts w:ascii="Times New Roman" w:eastAsia="Times New Roman" w:hAnsi="Times New Roman" w:cs="Times New Roman"/>
          <w:sz w:val="26"/>
          <w:szCs w:val="26"/>
        </w:rPr>
      </w:pPr>
      <w:r w:rsidRPr="004A70FA">
        <w:rPr>
          <w:rFonts w:ascii="Times New Roman" w:eastAsia="Times New Roman" w:hAnsi="Times New Roman" w:cs="Times New Roman"/>
          <w:sz w:val="26"/>
          <w:szCs w:val="26"/>
        </w:rPr>
        <w:t xml:space="preserve">7.7. При выполнении различного рода работ могут возникнуть мелкие повреждения, или микротравмы: потертости, ссадины, царапины, колотые и резаные раны. Вследствие осложнений такие микротравмы могут являться причиной длительной нетрудоспособности, вызывают нагноение. При появлении мелкого повреждения или микротравмы нужно обтереть загрязненные края раны (но не рану) ватой, бинтом, </w:t>
      </w:r>
      <w:proofErr w:type="gramStart"/>
      <w:r w:rsidRPr="004A70FA">
        <w:rPr>
          <w:rFonts w:ascii="Times New Roman" w:eastAsia="Times New Roman" w:hAnsi="Times New Roman" w:cs="Times New Roman"/>
          <w:sz w:val="26"/>
          <w:szCs w:val="26"/>
        </w:rPr>
        <w:t>смоченными</w:t>
      </w:r>
      <w:proofErr w:type="gramEnd"/>
      <w:r w:rsidRPr="004A70FA">
        <w:rPr>
          <w:rFonts w:ascii="Times New Roman" w:eastAsia="Times New Roman" w:hAnsi="Times New Roman" w:cs="Times New Roman"/>
          <w:sz w:val="26"/>
          <w:szCs w:val="26"/>
        </w:rPr>
        <w:t xml:space="preserve"> в спирте, йоде или бриллиантовой зелени, и закрыть стерильной повязкой, а при нагноении обратиться в медпункт.</w:t>
      </w:r>
    </w:p>
    <w:p w:rsidR="004A70FA" w:rsidRPr="00D43609" w:rsidRDefault="004A70FA" w:rsidP="00D43609">
      <w:pPr>
        <w:jc w:val="center"/>
        <w:rPr>
          <w:rFonts w:asciiTheme="majorHAnsi" w:hAnsiTheme="majorHAnsi" w:cs="Times New Roman"/>
          <w:b/>
          <w:sz w:val="28"/>
          <w:szCs w:val="28"/>
        </w:rPr>
      </w:pPr>
      <w:r w:rsidRPr="00D43609">
        <w:rPr>
          <w:rFonts w:asciiTheme="majorHAnsi" w:hAnsiTheme="majorHAnsi" w:cs="Times New Roman"/>
          <w:b/>
          <w:sz w:val="28"/>
          <w:szCs w:val="28"/>
        </w:rPr>
        <w:t>8. Правила безопасности при купании</w:t>
      </w:r>
    </w:p>
    <w:p w:rsidR="004A70FA" w:rsidRDefault="004A70FA" w:rsidP="004A70FA">
      <w:pPr>
        <w:pStyle w:val="Default"/>
        <w:spacing w:line="360" w:lineRule="auto"/>
        <w:ind w:firstLine="708"/>
        <w:jc w:val="both"/>
        <w:rPr>
          <w:color w:val="auto"/>
          <w:sz w:val="26"/>
          <w:szCs w:val="26"/>
        </w:rPr>
      </w:pPr>
      <w:r>
        <w:rPr>
          <w:color w:val="auto"/>
          <w:sz w:val="26"/>
          <w:szCs w:val="26"/>
        </w:rPr>
        <w:t>8.1. Неорганизованное купание и купание при выполнении студентами самостоятельных маршрутов запрещается. Купание допускается только в свободное время, с обязательного разрешения руководителя Экспедиции и с соблюдением перечисленных ниже мер предосторожности. Выход на купание осуществляется в составе не менее 3-х человек. При выезде на море – только на оборудованных пляжах при соблюдении установленного на них порядка. Не допускается ныряние и прыжки в воду с высокого берега; заплывание от места входа в воду далее 50-60 метров.</w:t>
      </w:r>
    </w:p>
    <w:p w:rsidR="004A70FA" w:rsidRDefault="004A70FA" w:rsidP="004A70FA">
      <w:pPr>
        <w:pStyle w:val="Default"/>
        <w:spacing w:line="360" w:lineRule="auto"/>
        <w:ind w:firstLine="708"/>
        <w:jc w:val="both"/>
        <w:rPr>
          <w:color w:val="auto"/>
          <w:sz w:val="26"/>
          <w:szCs w:val="26"/>
        </w:rPr>
      </w:pPr>
      <w:r>
        <w:rPr>
          <w:color w:val="auto"/>
          <w:sz w:val="26"/>
          <w:szCs w:val="26"/>
        </w:rPr>
        <w:t xml:space="preserve">8.2. </w:t>
      </w:r>
      <w:proofErr w:type="gramStart"/>
      <w:r>
        <w:rPr>
          <w:color w:val="auto"/>
          <w:sz w:val="26"/>
          <w:szCs w:val="26"/>
        </w:rPr>
        <w:t>Руководитель Экспедиции, давая разрешение на купание, обязан: обеспечить постоянное наблюдение с берега за купающимися со стороны лиц, умеющих хорошо плавать; обеспечить купание слабо плавающих студентов только на мелком месте, дно должно быть чистым, без крупных камней; определить в группе наиболее сильных пловцов, которых можно быстро привлечь к помощи их товарищу на воде;</w:t>
      </w:r>
      <w:proofErr w:type="gramEnd"/>
      <w:r>
        <w:rPr>
          <w:color w:val="auto"/>
          <w:sz w:val="26"/>
          <w:szCs w:val="26"/>
        </w:rPr>
        <w:t xml:space="preserve"> знать приемы оказания доврачебной помощи пострадавшему на воде, и при несчастном случае, эту помощь организовать, принять все меры для вызова к пострадавшему врача.</w:t>
      </w:r>
    </w:p>
    <w:p w:rsidR="004A70FA" w:rsidRDefault="004A70FA" w:rsidP="004A70FA">
      <w:pPr>
        <w:rPr>
          <w:rFonts w:ascii="Times New Roman" w:eastAsia="Times New Roman" w:hAnsi="Times New Roman" w:cs="Times New Roman"/>
        </w:rPr>
      </w:pPr>
      <w:r>
        <w:br w:type="page"/>
      </w:r>
    </w:p>
    <w:p w:rsidR="004A70FA" w:rsidRDefault="00A9374A" w:rsidP="00E867E0">
      <w:pPr>
        <w:pStyle w:val="2"/>
        <w:numPr>
          <w:ilvl w:val="0"/>
          <w:numId w:val="11"/>
        </w:numPr>
        <w:ind w:left="426"/>
        <w:jc w:val="left"/>
      </w:pPr>
      <w:bookmarkStart w:id="35" w:name="_Ref411258075"/>
      <w:bookmarkStart w:id="36" w:name="_Ref412630823"/>
      <w:bookmarkStart w:id="37" w:name="_Toc412638956"/>
      <w:r>
        <w:lastRenderedPageBreak/>
        <w:t>Журнал</w:t>
      </w:r>
      <w:bookmarkEnd w:id="35"/>
      <w:r w:rsidR="00CC12C8">
        <w:t xml:space="preserve"> ознакомления</w:t>
      </w:r>
      <w:bookmarkEnd w:id="36"/>
      <w:bookmarkEnd w:id="37"/>
    </w:p>
    <w:tbl>
      <w:tblPr>
        <w:tblW w:w="0" w:type="auto"/>
        <w:tblInd w:w="4786" w:type="dxa"/>
        <w:tblLook w:val="04A0" w:firstRow="1" w:lastRow="0" w:firstColumn="1" w:lastColumn="0" w:noHBand="0" w:noVBand="1"/>
      </w:tblPr>
      <w:tblGrid>
        <w:gridCol w:w="4785"/>
      </w:tblGrid>
      <w:tr w:rsidR="00A9374A" w:rsidTr="00B13CD8">
        <w:tc>
          <w:tcPr>
            <w:tcW w:w="478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П</w:t>
            </w:r>
            <w:r>
              <w:rPr>
                <w:rFonts w:ascii="Times New Roman" w:hAnsi="Times New Roman"/>
                <w:sz w:val="24"/>
                <w:szCs w:val="24"/>
              </w:rPr>
              <w:t>риложение</w:t>
            </w:r>
          </w:p>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 xml:space="preserve">к Правилам техники безопасности </w:t>
            </w:r>
            <w:r w:rsidRPr="00C32842">
              <w:rPr>
                <w:rFonts w:ascii="Times New Roman" w:hAnsi="Times New Roman"/>
                <w:sz w:val="24"/>
                <w:szCs w:val="24"/>
              </w:rPr>
              <w:br/>
              <w:t>при проведении практик  студентов Национального исследовательского университета «Высшая школа экономики»</w:t>
            </w:r>
          </w:p>
        </w:tc>
      </w:tr>
    </w:tbl>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Default="00A9374A" w:rsidP="00A9374A">
      <w:pPr>
        <w:pStyle w:val="a5"/>
        <w:jc w:val="center"/>
        <w:rPr>
          <w:b/>
        </w:rPr>
      </w:pPr>
    </w:p>
    <w:p w:rsidR="00A9374A" w:rsidRPr="00A9374A" w:rsidRDefault="00A9374A" w:rsidP="00A9374A">
      <w:pPr>
        <w:pStyle w:val="a5"/>
        <w:jc w:val="center"/>
        <w:rPr>
          <w:rStyle w:val="af7"/>
          <w:rFonts w:asciiTheme="majorHAnsi" w:hAnsiTheme="majorHAnsi"/>
          <w:sz w:val="32"/>
          <w:szCs w:val="32"/>
        </w:rPr>
      </w:pPr>
      <w:r w:rsidRPr="00A9374A">
        <w:rPr>
          <w:rStyle w:val="af7"/>
          <w:rFonts w:asciiTheme="majorHAnsi" w:hAnsiTheme="majorHAnsi"/>
          <w:sz w:val="32"/>
          <w:szCs w:val="32"/>
        </w:rPr>
        <w:t>ЖУРНАЛ</w:t>
      </w:r>
    </w:p>
    <w:p w:rsidR="00A9374A" w:rsidRPr="00A9374A" w:rsidRDefault="00A9374A" w:rsidP="00A9374A">
      <w:pPr>
        <w:jc w:val="center"/>
        <w:rPr>
          <w:rFonts w:asciiTheme="majorHAnsi" w:hAnsiTheme="majorHAnsi"/>
          <w:sz w:val="32"/>
          <w:szCs w:val="32"/>
          <w:lang w:eastAsia="ru-RU"/>
        </w:rPr>
      </w:pPr>
      <w:r w:rsidRPr="00A9374A">
        <w:rPr>
          <w:rStyle w:val="af7"/>
          <w:rFonts w:asciiTheme="majorHAnsi" w:hAnsiTheme="majorHAnsi"/>
          <w:sz w:val="32"/>
          <w:szCs w:val="32"/>
        </w:rPr>
        <w:t xml:space="preserve">регистрации ознакомления с правилами техники безопасности </w:t>
      </w:r>
      <w:r>
        <w:rPr>
          <w:rStyle w:val="af7"/>
          <w:rFonts w:asciiTheme="majorHAnsi" w:hAnsiTheme="majorHAnsi"/>
          <w:sz w:val="32"/>
          <w:szCs w:val="32"/>
        </w:rPr>
        <w:t>при проведении практик</w:t>
      </w:r>
      <w:r w:rsidRPr="00A9374A">
        <w:rPr>
          <w:rStyle w:val="af7"/>
          <w:rFonts w:asciiTheme="majorHAnsi" w:hAnsiTheme="majorHAnsi"/>
          <w:sz w:val="32"/>
          <w:szCs w:val="32"/>
        </w:rPr>
        <w:t xml:space="preserve"> студентов Национального исследовательского университета «Высшая школа экономики»</w:t>
      </w:r>
    </w:p>
    <w:p w:rsidR="00A9374A" w:rsidRDefault="00A9374A" w:rsidP="00A9374A">
      <w:pPr>
        <w:rPr>
          <w:rStyle w:val="af7"/>
          <w:rFonts w:ascii="Times New Roman" w:hAnsi="Times New Roman"/>
          <w:sz w:val="28"/>
        </w:rPr>
      </w:pPr>
      <w:r>
        <w:rPr>
          <w:rStyle w:val="af7"/>
        </w:rPr>
        <w:br w:type="page"/>
      </w:r>
    </w:p>
    <w:p w:rsidR="00A9374A" w:rsidRPr="001D67CC" w:rsidRDefault="00A9374A" w:rsidP="00A9374A">
      <w:pPr>
        <w:spacing w:line="240" w:lineRule="auto"/>
        <w:jc w:val="center"/>
        <w:rPr>
          <w:rFonts w:asciiTheme="majorHAnsi" w:hAnsiTheme="majorHAnsi"/>
          <w:b/>
          <w:sz w:val="28"/>
          <w:szCs w:val="28"/>
        </w:rPr>
      </w:pPr>
      <w:r w:rsidRPr="001D67CC">
        <w:rPr>
          <w:rFonts w:asciiTheme="majorHAnsi" w:hAnsiTheme="majorHAnsi"/>
          <w:b/>
          <w:sz w:val="28"/>
          <w:szCs w:val="28"/>
        </w:rPr>
        <w:lastRenderedPageBreak/>
        <w:t xml:space="preserve">Ознакомление с Правилами техники безопасности </w:t>
      </w:r>
      <w:r w:rsidRPr="001D67CC">
        <w:rPr>
          <w:rFonts w:asciiTheme="majorHAnsi" w:hAnsiTheme="majorHAnsi"/>
          <w:b/>
          <w:sz w:val="28"/>
          <w:szCs w:val="28"/>
        </w:rPr>
        <w:br/>
        <w:t>при проведении практик студентов Национального исследовательского университета «Высшая школа экономики»</w:t>
      </w:r>
    </w:p>
    <w:p w:rsidR="00A9374A" w:rsidRPr="008B6A85" w:rsidRDefault="00A9374A" w:rsidP="00A9374A">
      <w:pPr>
        <w:pStyle w:val="a5"/>
        <w:jc w:val="center"/>
        <w:rPr>
          <w:b/>
        </w:rPr>
      </w:pPr>
    </w:p>
    <w:p w:rsidR="00A9374A" w:rsidRPr="00BE4CC6" w:rsidRDefault="00A9374A" w:rsidP="00A9374A">
      <w:pPr>
        <w:spacing w:line="240" w:lineRule="auto"/>
        <w:jc w:val="both"/>
        <w:rPr>
          <w:rFonts w:ascii="Times New Roman" w:hAnsi="Times New Roman"/>
          <w:sz w:val="26"/>
          <w:szCs w:val="26"/>
        </w:rPr>
      </w:pPr>
      <w:r w:rsidRPr="00BE4CC6">
        <w:rPr>
          <w:rFonts w:ascii="Times New Roman" w:hAnsi="Times New Roman"/>
          <w:sz w:val="26"/>
          <w:szCs w:val="26"/>
        </w:rPr>
        <w:t>для студентов факультета ________________________ НИУ ВШЭ</w:t>
      </w:r>
      <w:r>
        <w:rPr>
          <w:rFonts w:ascii="Times New Roman" w:hAnsi="Times New Roman"/>
          <w:sz w:val="26"/>
          <w:szCs w:val="26"/>
        </w:rPr>
        <w:t xml:space="preserve"> (филиала НИУ ВШЭ) </w:t>
      </w:r>
      <w:r w:rsidRPr="00BE4CC6">
        <w:rPr>
          <w:rFonts w:ascii="Times New Roman" w:hAnsi="Times New Roman"/>
          <w:sz w:val="26"/>
          <w:szCs w:val="26"/>
        </w:rPr>
        <w:t>перед прохождением практики</w:t>
      </w:r>
      <w:r>
        <w:rPr>
          <w:rFonts w:ascii="Times New Roman" w:hAnsi="Times New Roman"/>
          <w:sz w:val="26"/>
          <w:szCs w:val="26"/>
        </w:rPr>
        <w:t xml:space="preserve">, </w:t>
      </w:r>
      <w:r w:rsidRPr="00C05040">
        <w:rPr>
          <w:rFonts w:ascii="Times New Roman" w:hAnsi="Times New Roman"/>
          <w:sz w:val="26"/>
          <w:szCs w:val="26"/>
        </w:rPr>
        <w:t>реализуем</w:t>
      </w:r>
      <w:r>
        <w:rPr>
          <w:rFonts w:ascii="Times New Roman" w:hAnsi="Times New Roman"/>
          <w:sz w:val="26"/>
          <w:szCs w:val="26"/>
        </w:rPr>
        <w:t>ой</w:t>
      </w:r>
      <w:r w:rsidRPr="00C05040">
        <w:rPr>
          <w:rFonts w:ascii="Times New Roman" w:hAnsi="Times New Roman"/>
          <w:sz w:val="26"/>
          <w:szCs w:val="26"/>
        </w:rPr>
        <w:t xml:space="preserve"> с выездом к мест</w:t>
      </w:r>
      <w:r>
        <w:rPr>
          <w:rFonts w:ascii="Times New Roman" w:hAnsi="Times New Roman"/>
          <w:sz w:val="26"/>
          <w:szCs w:val="26"/>
        </w:rPr>
        <w:t>у</w:t>
      </w:r>
      <w:r w:rsidRPr="00C05040">
        <w:rPr>
          <w:rFonts w:ascii="Times New Roman" w:hAnsi="Times New Roman"/>
          <w:sz w:val="26"/>
          <w:szCs w:val="26"/>
        </w:rPr>
        <w:t xml:space="preserve"> проведени</w:t>
      </w:r>
      <w:r>
        <w:rPr>
          <w:rFonts w:ascii="Times New Roman" w:hAnsi="Times New Roman"/>
          <w:sz w:val="26"/>
          <w:szCs w:val="26"/>
        </w:rPr>
        <w:t>я (далее Экспедиция)</w:t>
      </w:r>
      <w:r w:rsidRPr="00BE4CC6">
        <w:rPr>
          <w:rFonts w:ascii="Times New Roman" w:hAnsi="Times New Roman"/>
          <w:sz w:val="26"/>
          <w:szCs w:val="26"/>
        </w:rPr>
        <w:t>:</w:t>
      </w:r>
    </w:p>
    <w:tbl>
      <w:tblPr>
        <w:tblW w:w="0" w:type="auto"/>
        <w:tblInd w:w="-176" w:type="dxa"/>
        <w:tblLayout w:type="fixed"/>
        <w:tblLook w:val="04A0" w:firstRow="1" w:lastRow="0" w:firstColumn="1" w:lastColumn="0" w:noHBand="0" w:noVBand="1"/>
      </w:tblPr>
      <w:tblGrid>
        <w:gridCol w:w="3545"/>
        <w:gridCol w:w="3011"/>
        <w:gridCol w:w="3191"/>
      </w:tblGrid>
      <w:tr w:rsidR="00A9374A" w:rsidTr="00B13CD8">
        <w:tc>
          <w:tcPr>
            <w:tcW w:w="9747" w:type="dxa"/>
            <w:gridSpan w:val="3"/>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________________________________________________________________</w:t>
            </w:r>
          </w:p>
        </w:tc>
      </w:tr>
      <w:tr w:rsidR="00A9374A" w:rsidTr="00B13CD8">
        <w:tc>
          <w:tcPr>
            <w:tcW w:w="3545" w:type="dxa"/>
          </w:tcPr>
          <w:p w:rsidR="00A9374A" w:rsidRPr="00C32842" w:rsidRDefault="00A9374A" w:rsidP="00B13CD8">
            <w:pPr>
              <w:spacing w:after="0" w:line="240" w:lineRule="auto"/>
              <w:jc w:val="center"/>
              <w:rPr>
                <w:rFonts w:ascii="Times New Roman" w:hAnsi="Times New Roman"/>
                <w:sz w:val="28"/>
                <w:szCs w:val="28"/>
              </w:rPr>
            </w:pPr>
          </w:p>
        </w:tc>
        <w:tc>
          <w:tcPr>
            <w:tcW w:w="3011" w:type="dxa"/>
          </w:tcPr>
          <w:p w:rsidR="00A9374A" w:rsidRPr="00C32842" w:rsidRDefault="00A9374A" w:rsidP="00B13CD8">
            <w:pPr>
              <w:spacing w:after="0" w:line="240" w:lineRule="auto"/>
              <w:jc w:val="center"/>
              <w:rPr>
                <w:rFonts w:ascii="Times New Roman" w:hAnsi="Times New Roman"/>
                <w:sz w:val="24"/>
                <w:szCs w:val="24"/>
              </w:rPr>
            </w:pPr>
            <w:r w:rsidRPr="00C32842">
              <w:rPr>
                <w:rFonts w:ascii="Times New Roman" w:hAnsi="Times New Roman"/>
                <w:sz w:val="24"/>
                <w:szCs w:val="24"/>
              </w:rPr>
              <w:t>(название Экспедиции)</w:t>
            </w:r>
          </w:p>
        </w:tc>
        <w:tc>
          <w:tcPr>
            <w:tcW w:w="3191" w:type="dxa"/>
          </w:tcPr>
          <w:p w:rsidR="00A9374A" w:rsidRPr="00C32842" w:rsidRDefault="00A9374A" w:rsidP="00B13CD8">
            <w:pPr>
              <w:spacing w:after="0" w:line="240" w:lineRule="auto"/>
              <w:jc w:val="center"/>
              <w:rPr>
                <w:rFonts w:ascii="Times New Roman" w:hAnsi="Times New Roman"/>
                <w:sz w:val="28"/>
                <w:szCs w:val="28"/>
              </w:rPr>
            </w:pP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Время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Место проведения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r w:rsidR="00A9374A" w:rsidTr="00B13CD8">
        <w:tc>
          <w:tcPr>
            <w:tcW w:w="3545" w:type="dxa"/>
          </w:tcPr>
          <w:p w:rsidR="00A9374A" w:rsidRPr="00C32842" w:rsidRDefault="00A9374A" w:rsidP="00B13CD8">
            <w:pPr>
              <w:spacing w:after="0" w:line="240" w:lineRule="auto"/>
              <w:rPr>
                <w:rFonts w:ascii="Times New Roman" w:hAnsi="Times New Roman"/>
                <w:sz w:val="24"/>
                <w:szCs w:val="24"/>
              </w:rPr>
            </w:pPr>
            <w:r w:rsidRPr="00C32842">
              <w:rPr>
                <w:rFonts w:ascii="Times New Roman" w:hAnsi="Times New Roman"/>
                <w:sz w:val="24"/>
                <w:szCs w:val="24"/>
              </w:rPr>
              <w:t>Руководитель Экспедиции:</w:t>
            </w:r>
          </w:p>
        </w:tc>
        <w:tc>
          <w:tcPr>
            <w:tcW w:w="6202" w:type="dxa"/>
            <w:gridSpan w:val="2"/>
          </w:tcPr>
          <w:p w:rsidR="00A9374A" w:rsidRPr="00C32842" w:rsidRDefault="00A9374A" w:rsidP="00B13CD8">
            <w:pPr>
              <w:spacing w:after="0" w:line="240" w:lineRule="auto"/>
              <w:jc w:val="center"/>
              <w:rPr>
                <w:rFonts w:ascii="Times New Roman" w:hAnsi="Times New Roman"/>
                <w:sz w:val="28"/>
                <w:szCs w:val="28"/>
              </w:rPr>
            </w:pPr>
            <w:r w:rsidRPr="00C32842">
              <w:rPr>
                <w:rFonts w:ascii="Times New Roman" w:hAnsi="Times New Roman"/>
                <w:sz w:val="28"/>
                <w:szCs w:val="28"/>
              </w:rPr>
              <w:t>________________________________________</w:t>
            </w:r>
          </w:p>
        </w:tc>
      </w:tr>
    </w:tbl>
    <w:p w:rsidR="00A9374A" w:rsidRPr="005043A7" w:rsidRDefault="00A9374A" w:rsidP="001D67CC">
      <w:pPr>
        <w:spacing w:line="240" w:lineRule="auto"/>
        <w:ind w:left="-142" w:firstLine="851"/>
        <w:jc w:val="both"/>
        <w:rPr>
          <w:rFonts w:ascii="Times New Roman" w:hAnsi="Times New Roman"/>
          <w:sz w:val="26"/>
          <w:szCs w:val="26"/>
        </w:rPr>
      </w:pPr>
      <w:r>
        <w:rPr>
          <w:rFonts w:ascii="Times New Roman" w:hAnsi="Times New Roman"/>
          <w:sz w:val="26"/>
          <w:szCs w:val="26"/>
        </w:rPr>
        <w:t>Студент ознакомлен с</w:t>
      </w:r>
      <w:r w:rsidRPr="005043A7">
        <w:rPr>
          <w:rFonts w:ascii="Times New Roman" w:hAnsi="Times New Roman"/>
          <w:sz w:val="26"/>
          <w:szCs w:val="26"/>
        </w:rPr>
        <w:t xml:space="preserve"> </w:t>
      </w:r>
      <w:r w:rsidRPr="007E029A">
        <w:rPr>
          <w:rFonts w:ascii="Times New Roman" w:hAnsi="Times New Roman"/>
          <w:sz w:val="26"/>
          <w:szCs w:val="26"/>
        </w:rPr>
        <w:t xml:space="preserve">Правилами техники безопасности </w:t>
      </w:r>
      <w:r w:rsidRPr="007E029A">
        <w:rPr>
          <w:rFonts w:ascii="Times New Roman" w:hAnsi="Times New Roman"/>
          <w:sz w:val="26"/>
          <w:szCs w:val="26"/>
        </w:rPr>
        <w:br/>
        <w:t>при проведении практик  студентов Национального исследовательского университета «Высшая школа экономики»</w:t>
      </w:r>
      <w:r>
        <w:rPr>
          <w:rFonts w:ascii="Times New Roman" w:hAnsi="Times New Roman"/>
          <w:sz w:val="26"/>
          <w:szCs w:val="26"/>
        </w:rPr>
        <w:t xml:space="preserve"> и </w:t>
      </w:r>
      <w:r w:rsidRPr="005043A7">
        <w:rPr>
          <w:rFonts w:ascii="Times New Roman" w:hAnsi="Times New Roman"/>
          <w:sz w:val="26"/>
          <w:szCs w:val="26"/>
        </w:rPr>
        <w:t xml:space="preserve">обязуется во время прохождения практики </w:t>
      </w:r>
      <w:r>
        <w:rPr>
          <w:rFonts w:ascii="Times New Roman" w:hAnsi="Times New Roman"/>
          <w:sz w:val="26"/>
          <w:szCs w:val="26"/>
        </w:rPr>
        <w:t xml:space="preserve">строго </w:t>
      </w:r>
      <w:r w:rsidRPr="005043A7">
        <w:rPr>
          <w:rFonts w:ascii="Times New Roman" w:hAnsi="Times New Roman"/>
          <w:sz w:val="26"/>
          <w:szCs w:val="26"/>
        </w:rPr>
        <w:t>выполнять требования по технике безопасности</w:t>
      </w:r>
      <w:r>
        <w:rPr>
          <w:rFonts w:ascii="Times New Roman" w:hAnsi="Times New Roman"/>
          <w:sz w:val="26"/>
          <w:szCs w:val="26"/>
        </w:rPr>
        <w:t>.</w:t>
      </w:r>
    </w:p>
    <w:tbl>
      <w:tblPr>
        <w:tblW w:w="9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680"/>
        <w:gridCol w:w="4393"/>
        <w:gridCol w:w="1225"/>
        <w:gridCol w:w="1327"/>
        <w:gridCol w:w="1693"/>
      </w:tblGrid>
      <w:tr w:rsidR="00A9374A" w:rsidRPr="001D67CC" w:rsidTr="001D67CC">
        <w:trPr>
          <w:trHeight w:val="1040"/>
        </w:trPr>
        <w:tc>
          <w:tcPr>
            <w:tcW w:w="456"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курс</w:t>
            </w:r>
          </w:p>
        </w:tc>
        <w:tc>
          <w:tcPr>
            <w:tcW w:w="43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Ф.И.О. студента</w:t>
            </w:r>
          </w:p>
        </w:tc>
        <w:tc>
          <w:tcPr>
            <w:tcW w:w="1225"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Дата</w:t>
            </w:r>
          </w:p>
        </w:tc>
        <w:tc>
          <w:tcPr>
            <w:tcW w:w="1327"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w:t>
            </w:r>
          </w:p>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студента</w:t>
            </w:r>
          </w:p>
        </w:tc>
        <w:tc>
          <w:tcPr>
            <w:tcW w:w="1693" w:type="dxa"/>
            <w:tcBorders>
              <w:top w:val="single" w:sz="4" w:space="0" w:color="000000"/>
              <w:left w:val="single" w:sz="4" w:space="0" w:color="000000"/>
              <w:bottom w:val="single" w:sz="4" w:space="0" w:color="000000"/>
              <w:right w:val="single" w:sz="4" w:space="0" w:color="000000"/>
            </w:tcBorders>
            <w:vAlign w:val="center"/>
          </w:tcPr>
          <w:p w:rsidR="00A9374A" w:rsidRPr="001D67CC" w:rsidRDefault="00A9374A" w:rsidP="001D67CC">
            <w:pPr>
              <w:spacing w:after="0" w:line="240" w:lineRule="auto"/>
              <w:jc w:val="center"/>
              <w:rPr>
                <w:rFonts w:ascii="Times New Roman" w:hAnsi="Times New Roman"/>
                <w:b/>
                <w:sz w:val="20"/>
                <w:szCs w:val="20"/>
              </w:rPr>
            </w:pPr>
            <w:r w:rsidRPr="001D67CC">
              <w:rPr>
                <w:rFonts w:ascii="Times New Roman" w:hAnsi="Times New Roman"/>
                <w:b/>
                <w:sz w:val="20"/>
                <w:szCs w:val="20"/>
              </w:rPr>
              <w:t>Подпись руководителя</w:t>
            </w:r>
          </w:p>
        </w:tc>
      </w:tr>
      <w:tr w:rsidR="00A9374A" w:rsidTr="00B13CD8">
        <w:trPr>
          <w:trHeight w:val="26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16</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17</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18</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19</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20</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21</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sidRPr="00E60B93">
              <w:rPr>
                <w:rFonts w:ascii="Times New Roman" w:hAnsi="Times New Roman"/>
                <w:sz w:val="24"/>
                <w:szCs w:val="24"/>
              </w:rPr>
              <w:t>22</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23</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24</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r w:rsidR="00A9374A" w:rsidTr="00B13CD8">
        <w:trPr>
          <w:trHeight w:val="255"/>
        </w:trPr>
        <w:tc>
          <w:tcPr>
            <w:tcW w:w="456"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r>
              <w:rPr>
                <w:rFonts w:ascii="Times New Roman" w:hAnsi="Times New Roman"/>
                <w:sz w:val="24"/>
                <w:szCs w:val="24"/>
              </w:rPr>
              <w:t>25</w:t>
            </w:r>
          </w:p>
        </w:tc>
        <w:tc>
          <w:tcPr>
            <w:tcW w:w="680"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tcPr>
          <w:p w:rsidR="00A9374A" w:rsidRPr="00E60B93" w:rsidRDefault="00A9374A" w:rsidP="00B13CD8">
            <w:pPr>
              <w:spacing w:after="0" w:line="240" w:lineRule="auto"/>
              <w:rPr>
                <w:rFonts w:ascii="Times New Roman" w:hAnsi="Times New Roman"/>
                <w:sz w:val="24"/>
                <w:szCs w:val="24"/>
              </w:rPr>
            </w:pPr>
          </w:p>
        </w:tc>
      </w:tr>
    </w:tbl>
    <w:p w:rsidR="00DA3146" w:rsidRDefault="00DA3146" w:rsidP="00A9374A">
      <w:pPr>
        <w:pStyle w:val="Default"/>
        <w:spacing w:line="360" w:lineRule="auto"/>
        <w:jc w:val="both"/>
      </w:pPr>
      <w:r>
        <w:br w:type="page"/>
      </w:r>
    </w:p>
    <w:p w:rsidR="00540C69" w:rsidRPr="00E867E0" w:rsidRDefault="00540C69" w:rsidP="00E867E0">
      <w:pPr>
        <w:pStyle w:val="2"/>
        <w:numPr>
          <w:ilvl w:val="0"/>
          <w:numId w:val="11"/>
        </w:numPr>
        <w:ind w:left="426"/>
        <w:jc w:val="left"/>
      </w:pPr>
      <w:bookmarkStart w:id="38" w:name="_Ref412631744"/>
      <w:bookmarkStart w:id="39" w:name="_Toc412638957"/>
      <w:r w:rsidRPr="00E867E0">
        <w:lastRenderedPageBreak/>
        <w:t>Договор (шаблон)</w:t>
      </w:r>
      <w:bookmarkEnd w:id="38"/>
      <w:bookmarkEnd w:id="39"/>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xml:space="preserve">Договор </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на оказание услуг</w:t>
      </w:r>
    </w:p>
    <w:p w:rsidR="00540C69" w:rsidRPr="00CE72D3" w:rsidRDefault="00540C69" w:rsidP="00540C69">
      <w:pPr>
        <w:spacing w:after="0" w:line="240" w:lineRule="auto"/>
        <w:jc w:val="center"/>
        <w:rPr>
          <w:rFonts w:ascii="Times New Roman" w:hAnsi="Times New Roman" w:cs="Times New Roman"/>
          <w:sz w:val="24"/>
          <w:szCs w:val="24"/>
        </w:rPr>
      </w:pPr>
      <w:r w:rsidRPr="00CE72D3">
        <w:rPr>
          <w:rFonts w:ascii="Times New Roman" w:hAnsi="Times New Roman" w:cs="Times New Roman"/>
          <w:sz w:val="24"/>
          <w:szCs w:val="24"/>
        </w:rPr>
        <w:t>№ _______________</w:t>
      </w:r>
    </w:p>
    <w:p w:rsidR="00540C69" w:rsidRPr="00CE72D3" w:rsidRDefault="00540C69" w:rsidP="00540C69">
      <w:pPr>
        <w:spacing w:after="0" w:line="240" w:lineRule="auto"/>
        <w:rPr>
          <w:rFonts w:ascii="Times New Roman" w:hAnsi="Times New Roman" w:cs="Times New Roman"/>
          <w:sz w:val="24"/>
          <w:szCs w:val="24"/>
        </w:rPr>
      </w:pPr>
      <w:r w:rsidRPr="00CE72D3">
        <w:rPr>
          <w:rFonts w:ascii="Times New Roman" w:hAnsi="Times New Roman" w:cs="Times New Roman"/>
          <w:sz w:val="24"/>
          <w:szCs w:val="24"/>
        </w:rPr>
        <w:t xml:space="preserve">г. Москва                                                                                                    </w:t>
      </w:r>
      <w:r w:rsidRPr="00CE72D3">
        <w:rPr>
          <w:rFonts w:ascii="Times New Roman" w:hAnsi="Times New Roman" w:cs="Times New Roman"/>
          <w:color w:val="FF0000"/>
          <w:sz w:val="24"/>
          <w:szCs w:val="24"/>
          <w:u w:val="single"/>
        </w:rPr>
        <w:t>«25» апреля 201</w:t>
      </w:r>
      <w:r>
        <w:rPr>
          <w:rFonts w:ascii="Times New Roman" w:hAnsi="Times New Roman" w:cs="Times New Roman"/>
          <w:color w:val="FF0000"/>
          <w:sz w:val="24"/>
          <w:szCs w:val="24"/>
          <w:u w:val="single"/>
        </w:rPr>
        <w:t>5</w:t>
      </w:r>
      <w:r w:rsidRPr="00CE72D3">
        <w:rPr>
          <w:rFonts w:ascii="Times New Roman" w:hAnsi="Times New Roman" w:cs="Times New Roman"/>
          <w:color w:val="FF0000"/>
          <w:sz w:val="24"/>
          <w:szCs w:val="24"/>
          <w:u w:val="single"/>
        </w:rPr>
        <w:t xml:space="preserve"> года</w:t>
      </w:r>
    </w:p>
    <w:p w:rsidR="00540C69" w:rsidRDefault="00540C69" w:rsidP="00540C69">
      <w:pPr>
        <w:ind w:firstLine="709"/>
        <w:jc w:val="both"/>
        <w:rPr>
          <w:rFonts w:ascii="Times New Roman" w:hAnsi="Times New Roman" w:cs="Times New Roman"/>
          <w:sz w:val="24"/>
          <w:szCs w:val="24"/>
        </w:rPr>
      </w:pPr>
    </w:p>
    <w:p w:rsidR="00540C69" w:rsidRPr="00CE72D3" w:rsidRDefault="00540C69" w:rsidP="00540C69">
      <w:pPr>
        <w:spacing w:after="120"/>
        <w:ind w:firstLine="709"/>
        <w:jc w:val="both"/>
        <w:rPr>
          <w:rFonts w:ascii="Times New Roman" w:hAnsi="Times New Roman" w:cs="Times New Roman"/>
          <w:sz w:val="24"/>
          <w:szCs w:val="24"/>
        </w:rPr>
      </w:pPr>
      <w:proofErr w:type="gramStart"/>
      <w:r w:rsidRPr="00CE72D3">
        <w:rPr>
          <w:rFonts w:ascii="Times New Roman" w:hAnsi="Times New Roman" w:cs="Times New Roman"/>
          <w:sz w:val="24"/>
          <w:szCs w:val="24"/>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действующего на основании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xml:space="preserve">, с одной стороны, и гражданин </w:t>
      </w:r>
      <w:r w:rsidRPr="00CE72D3">
        <w:rPr>
          <w:rFonts w:ascii="Times New Roman" w:hAnsi="Times New Roman" w:cs="Times New Roman"/>
          <w:color w:val="FF0000"/>
          <w:sz w:val="24"/>
          <w:szCs w:val="24"/>
        </w:rPr>
        <w:t>___________________</w:t>
      </w:r>
      <w:r w:rsidRPr="00CE72D3">
        <w:rPr>
          <w:rFonts w:ascii="Times New Roman" w:hAnsi="Times New Roman" w:cs="Times New Roman"/>
          <w:sz w:val="24"/>
          <w:szCs w:val="24"/>
        </w:rPr>
        <w:t>, именуемый в дальнейшем «Исполнитель»,  с другой стороны, вместе именуемые «Стороны», заключили настоящий Договор о нижеследующем:</w:t>
      </w:r>
      <w:proofErr w:type="gramEnd"/>
    </w:p>
    <w:p w:rsidR="00540C69" w:rsidRPr="00CE72D3" w:rsidRDefault="00540C69" w:rsidP="00540C69">
      <w:pPr>
        <w:pStyle w:val="ae"/>
        <w:spacing w:after="120" w:line="276" w:lineRule="auto"/>
        <w:ind w:firstLine="720"/>
        <w:jc w:val="both"/>
        <w:rPr>
          <w:b w:val="0"/>
          <w:sz w:val="24"/>
          <w:szCs w:val="24"/>
        </w:rPr>
      </w:pPr>
      <w:r w:rsidRPr="00CE72D3">
        <w:rPr>
          <w:b w:val="0"/>
          <w:sz w:val="24"/>
          <w:szCs w:val="24"/>
        </w:rPr>
        <w:t xml:space="preserve">1. Исполнитель по заданию Заказчика обязуется оказать </w:t>
      </w:r>
      <w:r w:rsidRPr="00CE72D3">
        <w:rPr>
          <w:b w:val="0"/>
          <w:color w:val="FF0000"/>
          <w:sz w:val="24"/>
          <w:szCs w:val="24"/>
        </w:rPr>
        <w:t xml:space="preserve">услуги по организации и проведению выездной студенческой практики в регион Закавказья (Москва-Владикавказ-Тбилиси-Ереван) </w:t>
      </w:r>
      <w:r w:rsidRPr="00CE72D3">
        <w:rPr>
          <w:b w:val="0"/>
          <w:sz w:val="24"/>
          <w:szCs w:val="24"/>
        </w:rPr>
        <w:t xml:space="preserve">(далее – Услуги), а Заказчик обязуется принять и оплатить оказанные Услуги.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2. Сроки оказания Услуг составляют: </w:t>
      </w:r>
      <w:r w:rsidRPr="00CE72D3">
        <w:rPr>
          <w:rFonts w:ascii="Times New Roman" w:hAnsi="Times New Roman" w:cs="Times New Roman"/>
          <w:color w:val="FF0000"/>
          <w:sz w:val="24"/>
          <w:szCs w:val="24"/>
        </w:rPr>
        <w:t>с 25 апреля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 по 11 мая 201</w:t>
      </w:r>
      <w:r>
        <w:rPr>
          <w:rFonts w:ascii="Times New Roman" w:hAnsi="Times New Roman" w:cs="Times New Roman"/>
          <w:color w:val="FF0000"/>
          <w:sz w:val="24"/>
          <w:szCs w:val="24"/>
        </w:rPr>
        <w:t>5</w:t>
      </w:r>
      <w:r w:rsidRPr="00CE72D3">
        <w:rPr>
          <w:rFonts w:ascii="Times New Roman" w:hAnsi="Times New Roman" w:cs="Times New Roman"/>
          <w:color w:val="FF0000"/>
          <w:sz w:val="24"/>
          <w:szCs w:val="24"/>
        </w:rPr>
        <w:t xml:space="preserve"> года</w:t>
      </w:r>
      <w:r w:rsidRPr="00CE72D3">
        <w:rPr>
          <w:rFonts w:ascii="Times New Roman" w:hAnsi="Times New Roman" w:cs="Times New Roman"/>
          <w:sz w:val="24"/>
          <w:szCs w:val="24"/>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3. Сумма вознаграждения Исполнителя составляет</w:t>
      </w:r>
      <w:proofErr w:type="gramStart"/>
      <w:r w:rsidRPr="00CE72D3">
        <w:rPr>
          <w:rFonts w:ascii="Times New Roman" w:hAnsi="Times New Roman" w:cs="Times New Roman"/>
          <w:sz w:val="24"/>
          <w:szCs w:val="24"/>
        </w:rPr>
        <w:t xml:space="preserve"> </w:t>
      </w:r>
      <w:r w:rsidRPr="00CE72D3">
        <w:rPr>
          <w:rFonts w:ascii="Times New Roman" w:hAnsi="Times New Roman" w:cs="Times New Roman"/>
          <w:color w:val="FF0000"/>
          <w:sz w:val="24"/>
          <w:szCs w:val="24"/>
        </w:rPr>
        <w:t>___________________ (___________________)</w:t>
      </w:r>
      <w:r w:rsidRPr="00CE72D3">
        <w:rPr>
          <w:rFonts w:ascii="Times New Roman" w:hAnsi="Times New Roman" w:cs="Times New Roman"/>
          <w:sz w:val="24"/>
          <w:szCs w:val="24"/>
        </w:rPr>
        <w:t xml:space="preserve"> </w:t>
      </w:r>
      <w:proofErr w:type="gramEnd"/>
      <w:r w:rsidRPr="00CE72D3">
        <w:rPr>
          <w:rFonts w:ascii="Times New Roman" w:hAnsi="Times New Roman" w:cs="Times New Roman"/>
          <w:sz w:val="24"/>
          <w:szCs w:val="24"/>
        </w:rPr>
        <w:t>рублей.</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В сумму вознаграждения включены все затраты Исполнителя, издержки</w:t>
      </w:r>
      <w:r w:rsidRPr="00CE72D3">
        <w:rPr>
          <w:rFonts w:ascii="Times New Roman" w:hAnsi="Times New Roman" w:cs="Times New Roman"/>
          <w:i/>
          <w:sz w:val="24"/>
          <w:szCs w:val="24"/>
        </w:rPr>
        <w:t xml:space="preserve">, </w:t>
      </w:r>
      <w:r w:rsidRPr="00CE72D3">
        <w:rPr>
          <w:rFonts w:ascii="Times New Roman" w:hAnsi="Times New Roman" w:cs="Times New Roman"/>
          <w:sz w:val="24"/>
          <w:szCs w:val="24"/>
        </w:rPr>
        <w:t>а также иные расходы Исполнителя, связанные с выполнением условий настоящего Договора.</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4. Заказчик обязуется оплатить Исполнителю вознаграждение на основании подписанного Сторонами акта сдачи-приемки Услуг в течение 20 (двадцати) рабочих дней путем</w:t>
      </w:r>
      <w:r w:rsidRPr="00CE72D3">
        <w:rPr>
          <w:rStyle w:val="apple-style-span"/>
          <w:rFonts w:ascii="Times New Roman" w:hAnsi="Times New Roman" w:cs="Times New Roman"/>
          <w:sz w:val="24"/>
          <w:szCs w:val="24"/>
        </w:rPr>
        <w:t xml:space="preserve"> безналичного перечисления денежных средств на текущий счёт Исполнителя.</w:t>
      </w:r>
    </w:p>
    <w:p w:rsidR="00540C69" w:rsidRPr="00CE72D3" w:rsidRDefault="00540C69" w:rsidP="00540C69">
      <w:pPr>
        <w:spacing w:after="120"/>
        <w:ind w:firstLine="708"/>
        <w:rPr>
          <w:rFonts w:ascii="Times New Roman" w:hAnsi="Times New Roman" w:cs="Times New Roman"/>
          <w:sz w:val="24"/>
          <w:szCs w:val="24"/>
        </w:rPr>
      </w:pPr>
      <w:r w:rsidRPr="00CE72D3">
        <w:rPr>
          <w:rFonts w:ascii="Times New Roman" w:hAnsi="Times New Roman" w:cs="Times New Roman"/>
          <w:sz w:val="24"/>
          <w:szCs w:val="24"/>
        </w:rPr>
        <w:t>5. Порядок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5.1. Не позднее дня, следующего за днем окончания оказания Услуг, Исполнитель обязан направить Заказчику подписанный со своей стороны акт сдачи-приемки Услуг в двух экземплярах.</w:t>
      </w:r>
    </w:p>
    <w:p w:rsidR="00540C69" w:rsidRPr="00CE72D3" w:rsidRDefault="00540C69" w:rsidP="00540C69">
      <w:pPr>
        <w:pStyle w:val="af0"/>
        <w:suppressAutoHyphens/>
        <w:spacing w:after="120" w:line="276" w:lineRule="auto"/>
        <w:ind w:left="0" w:firstLine="709"/>
        <w:jc w:val="both"/>
      </w:pPr>
      <w:r w:rsidRPr="00CE72D3">
        <w:t>5.2. Заказчик в течение 5 (пяти)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Исполнителю.</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5.3. Заказчик при приемке Услуг, в случае отступления Исполнителем от условий настоящего Договора, включая неполное и/или некачественное оказание Услуг,  составляет мотивированный отказ и направляет его Исполнителю в течение 5 (пяти) рабочих дней, с указанием срока устранения недостатков. Обнаруженные недостатки устраняются Исполнителем за свой счет.</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5.4. Услуги считаются принятыми после подписания Заказчиком акта сдачи-приемки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lastRenderedPageBreak/>
        <w:t>5.5. В случае полного неисполнения Исполнителем Услуг в установленные настоящим Договором сроки Сторонами подписывается акт о неоказании Услуг.</w:t>
      </w:r>
    </w:p>
    <w:p w:rsidR="00540C69" w:rsidRPr="00CE72D3" w:rsidRDefault="00540C69" w:rsidP="00540C69">
      <w:pPr>
        <w:pStyle w:val="af0"/>
        <w:suppressAutoHyphens/>
        <w:spacing w:after="120" w:line="276" w:lineRule="auto"/>
        <w:ind w:left="0" w:firstLine="709"/>
        <w:jc w:val="both"/>
      </w:pPr>
      <w:r w:rsidRPr="00CE72D3">
        <w:t>6.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7. Исполнитель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7.1. Оказать Услуги лично, на свой страх и риск, в сроки, установленные в настоящем Договоре.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7.2.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7.3. Своевременно устранять недостатки, выявленные Заказчиком при приемке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7.4. В случае полного неисполнения Услуг по настоящему Договору подписать акт о неоказании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 Исполнитель вправе: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8.1. Получать от Заказчика любую информацию, необходимую для выполнения обязательств по настоящему Договору;</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8.2. Самостоятельно определять способы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 xml:space="preserve">8.3. Досрочно оказать Услуги, предусмотренные настоящим Договором. </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 Заказчик обязуется:</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9.1. Давать необходимые Исполнителю пояснения по вопросам, возникающим в ходе оказания Услуг;</w:t>
      </w:r>
    </w:p>
    <w:p w:rsidR="00540C69" w:rsidRPr="00CE72D3" w:rsidRDefault="00540C69" w:rsidP="00540C69">
      <w:pPr>
        <w:spacing w:after="120"/>
        <w:ind w:firstLine="709"/>
        <w:jc w:val="both"/>
        <w:rPr>
          <w:rFonts w:ascii="Times New Roman" w:hAnsi="Times New Roman" w:cs="Times New Roman"/>
          <w:sz w:val="24"/>
          <w:szCs w:val="24"/>
        </w:rPr>
      </w:pPr>
      <w:r w:rsidRPr="00CE72D3">
        <w:rPr>
          <w:rFonts w:ascii="Times New Roman" w:hAnsi="Times New Roman" w:cs="Times New Roman"/>
          <w:sz w:val="24"/>
          <w:szCs w:val="24"/>
        </w:rPr>
        <w:t>9.2. Подписывать своевременно акт сдачи-приемки Услуг.</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В случае досрочного оказания Услуг Исполнителем досрочно осуществить их приемку. При этом оплата вознаграждения Исполнителю осуществляется Заказчиком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9.3. Выплатить Исполнителю вознаграждение в соответствии с условиями настоящего Договора.</w:t>
      </w:r>
    </w:p>
    <w:p w:rsidR="00540C69" w:rsidRPr="00CE72D3" w:rsidRDefault="00540C69" w:rsidP="00540C69">
      <w:pPr>
        <w:autoSpaceDE w:val="0"/>
        <w:autoSpaceDN w:val="0"/>
        <w:adjustRightInd w:val="0"/>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9.4. При отказе от исполнения Договора по своей инициативе уведомить об этом Исполнителя  за  пять рабочих дней до расторжения Договора.</w:t>
      </w:r>
    </w:p>
    <w:p w:rsidR="00540C69" w:rsidRPr="00CE72D3" w:rsidRDefault="00540C69" w:rsidP="00540C69">
      <w:pPr>
        <w:pStyle w:val="af0"/>
        <w:suppressAutoHyphens/>
        <w:spacing w:after="120" w:line="276" w:lineRule="auto"/>
        <w:ind w:left="0" w:firstLine="709"/>
        <w:jc w:val="both"/>
      </w:pPr>
      <w:r w:rsidRPr="00CE72D3">
        <w:t>10. Заказчик вправе:</w:t>
      </w:r>
    </w:p>
    <w:p w:rsidR="00540C69" w:rsidRPr="00CE72D3" w:rsidRDefault="00540C69" w:rsidP="00540C69">
      <w:pPr>
        <w:pStyle w:val="af0"/>
        <w:suppressAutoHyphens/>
        <w:spacing w:after="120" w:line="276" w:lineRule="auto"/>
        <w:ind w:left="0" w:firstLine="709"/>
        <w:jc w:val="both"/>
      </w:pPr>
      <w:r w:rsidRPr="00CE72D3">
        <w:t>10.1. Проверять ход и качество оказания Услуг в период действия настоящего Договора, не вмешиваясь в деятельность Исполнителя.</w:t>
      </w:r>
    </w:p>
    <w:p w:rsidR="00540C69" w:rsidRPr="00CE72D3" w:rsidRDefault="00540C69" w:rsidP="00540C69">
      <w:pPr>
        <w:pStyle w:val="af0"/>
        <w:suppressAutoHyphens/>
        <w:spacing w:after="120" w:line="276" w:lineRule="auto"/>
        <w:ind w:left="0" w:firstLine="709"/>
        <w:jc w:val="both"/>
      </w:pPr>
      <w:r w:rsidRPr="00CE72D3">
        <w:lastRenderedPageBreak/>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w:t>
      </w:r>
    </w:p>
    <w:p w:rsidR="00540C69" w:rsidRPr="00CE72D3" w:rsidRDefault="00540C69" w:rsidP="00540C69">
      <w:pPr>
        <w:pStyle w:val="af0"/>
        <w:suppressAutoHyphens/>
        <w:spacing w:after="120" w:line="276" w:lineRule="auto"/>
        <w:ind w:left="0" w:firstLine="709"/>
        <w:jc w:val="both"/>
      </w:pPr>
      <w:r w:rsidRPr="00CE72D3">
        <w:t xml:space="preserve">При </w:t>
      </w:r>
      <w:proofErr w:type="spellStart"/>
      <w:r w:rsidRPr="00CE72D3">
        <w:t>неустранении</w:t>
      </w:r>
      <w:proofErr w:type="spellEnd"/>
      <w:r w:rsidRPr="00CE72D3">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540C69" w:rsidRPr="00CE72D3" w:rsidRDefault="00540C69" w:rsidP="00540C69">
      <w:pPr>
        <w:pStyle w:val="af0"/>
        <w:suppressAutoHyphens/>
        <w:spacing w:after="120" w:line="276" w:lineRule="auto"/>
        <w:ind w:left="0" w:firstLine="709"/>
        <w:jc w:val="both"/>
      </w:pPr>
      <w:r w:rsidRPr="00CE72D3">
        <w:t xml:space="preserve">10.2. Отказаться по своей инициативе от исполнения настоящего Договора </w:t>
      </w:r>
      <w:r w:rsidRPr="00CE72D3">
        <w:rPr>
          <w:rStyle w:val="apple-style-span"/>
        </w:rPr>
        <w:t xml:space="preserve">в любое время в период действия Договора, уплатив </w:t>
      </w:r>
      <w:proofErr w:type="gramStart"/>
      <w:r w:rsidRPr="00CE72D3">
        <w:rPr>
          <w:rStyle w:val="apple-style-span"/>
        </w:rPr>
        <w:t>Исполнителю</w:t>
      </w:r>
      <w:proofErr w:type="gramEnd"/>
      <w:r w:rsidRPr="00CE72D3">
        <w:rPr>
          <w:rStyle w:val="apple-style-span"/>
        </w:rPr>
        <w:t xml:space="preserve">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rsidRPr="00CE72D3">
        <w:t xml:space="preserve"> на основании двустороннего акта</w:t>
      </w:r>
      <w:r w:rsidRPr="00CE72D3">
        <w:rPr>
          <w:rStyle w:val="apple-style-span"/>
        </w:rPr>
        <w:t>.</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11.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12. </w:t>
      </w:r>
      <w:proofErr w:type="gramStart"/>
      <w:r w:rsidRPr="00CE72D3">
        <w:rPr>
          <w:rFonts w:ascii="Times New Roman" w:hAnsi="Times New Roman" w:cs="Times New Roman"/>
          <w:sz w:val="24"/>
          <w:szCs w:val="24"/>
        </w:rPr>
        <w:t>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без ограничения срока действия.</w:t>
      </w:r>
      <w:proofErr w:type="gramEnd"/>
    </w:p>
    <w:p w:rsidR="00540C69" w:rsidRPr="00CE72D3" w:rsidRDefault="00540C69" w:rsidP="00540C69">
      <w:pPr>
        <w:spacing w:after="120"/>
        <w:ind w:firstLine="708"/>
        <w:jc w:val="both"/>
        <w:rPr>
          <w:rFonts w:ascii="Times New Roman" w:hAnsi="Times New Roman" w:cs="Times New Roman"/>
          <w:sz w:val="24"/>
          <w:szCs w:val="24"/>
        </w:rPr>
      </w:pPr>
      <w:r w:rsidRPr="00CE72D3">
        <w:rPr>
          <w:rFonts w:ascii="Times New Roman" w:hAnsi="Times New Roman" w:cs="Times New Roman"/>
          <w:sz w:val="24"/>
          <w:szCs w:val="24"/>
        </w:rPr>
        <w:t xml:space="preserve">13. Договор вступает в силу с момента его подписания и действует до исполнения Сторонами обязательств по настоящему Договору в полном объеме. </w:t>
      </w:r>
    </w:p>
    <w:p w:rsidR="00540C69" w:rsidRPr="00CE72D3" w:rsidRDefault="00540C69" w:rsidP="00540C69">
      <w:pPr>
        <w:pStyle w:val="af0"/>
        <w:suppressAutoHyphens/>
        <w:spacing w:after="120" w:line="276" w:lineRule="auto"/>
        <w:ind w:left="0" w:firstLine="708"/>
        <w:jc w:val="both"/>
      </w:pPr>
      <w:r w:rsidRPr="00CE72D3">
        <w:t>14. При исполнении настоящего Договора и рассмотрении споров Стороны руководствуются законодательством Российской Федерации.</w:t>
      </w:r>
    </w:p>
    <w:p w:rsidR="00540C69" w:rsidRPr="00CE72D3" w:rsidRDefault="00540C69" w:rsidP="00540C69">
      <w:pPr>
        <w:pStyle w:val="ae"/>
        <w:spacing w:after="120" w:line="276" w:lineRule="auto"/>
        <w:ind w:firstLine="708"/>
        <w:jc w:val="both"/>
        <w:rPr>
          <w:b w:val="0"/>
          <w:sz w:val="24"/>
          <w:szCs w:val="24"/>
        </w:rPr>
      </w:pPr>
      <w:r w:rsidRPr="00CE72D3">
        <w:rPr>
          <w:b w:val="0"/>
          <w:sz w:val="24"/>
          <w:szCs w:val="24"/>
        </w:rPr>
        <w:t xml:space="preserve">15. </w:t>
      </w:r>
      <w:proofErr w:type="gramStart"/>
      <w:r w:rsidRPr="00CE72D3">
        <w:rPr>
          <w:b w:val="0"/>
          <w:sz w:val="24"/>
          <w:szCs w:val="24"/>
        </w:rPr>
        <w:t>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roofErr w:type="gramEnd"/>
    </w:p>
    <w:p w:rsidR="00540C69" w:rsidRPr="00CE72D3" w:rsidRDefault="00540C69" w:rsidP="00540C69">
      <w:pPr>
        <w:pStyle w:val="af0"/>
        <w:suppressAutoHyphens/>
        <w:spacing w:after="120" w:line="276" w:lineRule="auto"/>
        <w:ind w:left="0" w:firstLine="709"/>
        <w:jc w:val="both"/>
      </w:pPr>
      <w:r w:rsidRPr="00CE72D3">
        <w:t>16.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40C69" w:rsidRPr="00CE72D3" w:rsidRDefault="00540C69" w:rsidP="00540C69">
      <w:pPr>
        <w:pStyle w:val="af0"/>
        <w:suppressAutoHyphens/>
        <w:spacing w:after="120" w:line="276" w:lineRule="auto"/>
        <w:ind w:left="0"/>
        <w:jc w:val="both"/>
      </w:pPr>
      <w:r w:rsidRPr="00CE72D3">
        <w:t xml:space="preserve">           </w:t>
      </w:r>
      <w:r w:rsidRPr="00CE72D3">
        <w:tab/>
        <w:t>17. Изменения и дополнения условий настоящего Договора оформляются Сторонами дополнительным соглашением.</w:t>
      </w:r>
    </w:p>
    <w:p w:rsidR="00540C69" w:rsidRPr="00CE72D3" w:rsidRDefault="00540C69" w:rsidP="00540C69">
      <w:pPr>
        <w:pStyle w:val="af0"/>
        <w:suppressAutoHyphens/>
        <w:spacing w:after="120" w:line="276" w:lineRule="auto"/>
        <w:ind w:left="0" w:firstLine="709"/>
        <w:jc w:val="both"/>
      </w:pPr>
      <w:r w:rsidRPr="00CE72D3">
        <w:t>18.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почты, либо почтой, заказным письмом с уведомлением, с последующим направлением оригинала. При этом Сторона-отправитель должна удостовериться в получении Стороной-адресатом направленного сообщения, предупреждения или заявления.</w:t>
      </w:r>
    </w:p>
    <w:p w:rsidR="00540C69" w:rsidRPr="00CE72D3" w:rsidRDefault="00540C69" w:rsidP="00540C69">
      <w:pPr>
        <w:pStyle w:val="af0"/>
        <w:suppressAutoHyphens/>
        <w:spacing w:after="120" w:line="276" w:lineRule="auto"/>
        <w:ind w:left="0" w:firstLine="709"/>
        <w:jc w:val="both"/>
      </w:pPr>
      <w:r w:rsidRPr="00CE72D3">
        <w:lastRenderedPageBreak/>
        <w:t>19. Настоящий Договор составлен в двух экземплярах, имеющих одинаковую юридическую силу, по одному экземпляру для каждой из Сторон.</w:t>
      </w:r>
    </w:p>
    <w:p w:rsidR="00540C69" w:rsidRPr="00CE72D3" w:rsidRDefault="00540C69" w:rsidP="00540C69">
      <w:pPr>
        <w:pStyle w:val="af0"/>
        <w:suppressAutoHyphens/>
        <w:spacing w:after="120" w:line="276" w:lineRule="auto"/>
        <w:ind w:left="0" w:firstLine="709"/>
        <w:jc w:val="both"/>
      </w:pPr>
      <w:r w:rsidRPr="00CE72D3">
        <w:t>20. В случае изменения адреса или платежных реквизитов Стороны обязаны в течение 2 (двух) рабочих дней уведомить об этом друг друга.</w:t>
      </w:r>
    </w:p>
    <w:p w:rsidR="00540C69" w:rsidRPr="00CE72D3" w:rsidRDefault="00540C69" w:rsidP="00540C69">
      <w:pPr>
        <w:pStyle w:val="af0"/>
        <w:suppressAutoHyphens/>
        <w:ind w:left="0" w:firstLine="709"/>
        <w:jc w:val="both"/>
      </w:pPr>
    </w:p>
    <w:p w:rsidR="00540C69" w:rsidRPr="00CE72D3" w:rsidRDefault="00540C69" w:rsidP="00540C69">
      <w:pPr>
        <w:pStyle w:val="af0"/>
        <w:suppressAutoHyphens/>
        <w:ind w:left="0" w:firstLine="709"/>
        <w:jc w:val="both"/>
      </w:pPr>
    </w:p>
    <w:tbl>
      <w:tblPr>
        <w:tblW w:w="9498" w:type="dxa"/>
        <w:tblInd w:w="108" w:type="dxa"/>
        <w:tblLayout w:type="fixed"/>
        <w:tblLook w:val="0000" w:firstRow="0" w:lastRow="0" w:firstColumn="0" w:lastColumn="0" w:noHBand="0" w:noVBand="0"/>
      </w:tblPr>
      <w:tblGrid>
        <w:gridCol w:w="4860"/>
        <w:gridCol w:w="4638"/>
      </w:tblGrid>
      <w:tr w:rsidR="00540C69" w:rsidRPr="00CE72D3" w:rsidTr="00643BBA">
        <w:trPr>
          <w:trHeight w:val="80"/>
        </w:trPr>
        <w:tc>
          <w:tcPr>
            <w:tcW w:w="4860" w:type="dxa"/>
          </w:tcPr>
          <w:p w:rsidR="00540C69" w:rsidRPr="00CE72D3" w:rsidRDefault="00540C69" w:rsidP="00643BBA">
            <w:pPr>
              <w:pStyle w:val="af0"/>
              <w:suppressAutoHyphens/>
              <w:ind w:left="0" w:right="-816"/>
              <w:jc w:val="both"/>
            </w:pPr>
            <w:r w:rsidRPr="00CE72D3">
              <w:t>ИСПОЛНИТЕЛЬ:</w:t>
            </w:r>
          </w:p>
          <w:p w:rsidR="00540C69" w:rsidRPr="00CE72D3" w:rsidRDefault="00540C69" w:rsidP="00643BBA">
            <w:pPr>
              <w:pStyle w:val="af0"/>
              <w:suppressAutoHyphens/>
              <w:ind w:left="0" w:right="216"/>
              <w:jc w:val="both"/>
              <w:rPr>
                <w:color w:val="FF0000"/>
              </w:rPr>
            </w:pPr>
            <w:r w:rsidRPr="00CE72D3">
              <w:rPr>
                <w:color w:val="FF0000"/>
              </w:rPr>
              <w:t>___________________________________</w:t>
            </w:r>
          </w:p>
          <w:p w:rsidR="00540C69" w:rsidRPr="00CE72D3" w:rsidRDefault="00540C69" w:rsidP="00643BBA">
            <w:pPr>
              <w:pStyle w:val="af0"/>
              <w:suppressAutoHyphens/>
              <w:ind w:left="0" w:right="216"/>
              <w:jc w:val="both"/>
            </w:pPr>
            <w:r w:rsidRPr="00CE72D3">
              <w:t xml:space="preserve">Дата и место рождения: </w:t>
            </w:r>
          </w:p>
          <w:p w:rsidR="00540C69" w:rsidRPr="00CE72D3" w:rsidRDefault="00540C69" w:rsidP="00643BBA">
            <w:pPr>
              <w:pStyle w:val="af0"/>
              <w:suppressAutoHyphens/>
              <w:ind w:left="0" w:right="216"/>
              <w:jc w:val="both"/>
            </w:pPr>
          </w:p>
          <w:p w:rsidR="00540C69" w:rsidRPr="00CE72D3" w:rsidRDefault="00540C69" w:rsidP="00643BBA">
            <w:pPr>
              <w:pStyle w:val="af0"/>
              <w:suppressAutoHyphens/>
              <w:ind w:left="0" w:right="216"/>
            </w:pPr>
            <w:r w:rsidRPr="00CE72D3">
              <w:t xml:space="preserve">Адрес проживания: </w:t>
            </w:r>
          </w:p>
          <w:p w:rsidR="00540C69" w:rsidRPr="00CE72D3" w:rsidRDefault="00540C69" w:rsidP="00643BBA">
            <w:pPr>
              <w:pStyle w:val="af0"/>
              <w:suppressAutoHyphens/>
              <w:ind w:left="0" w:right="-816"/>
              <w:jc w:val="both"/>
              <w:rPr>
                <w:u w:val="single"/>
              </w:rPr>
            </w:pPr>
            <w:r w:rsidRPr="00CE72D3">
              <w:t xml:space="preserve">ИНН: </w:t>
            </w:r>
          </w:p>
          <w:p w:rsidR="00540C69" w:rsidRPr="00CE72D3" w:rsidRDefault="00540C69" w:rsidP="00643BBA">
            <w:pPr>
              <w:pStyle w:val="af0"/>
              <w:suppressAutoHyphens/>
              <w:ind w:left="0" w:right="-816"/>
              <w:jc w:val="both"/>
            </w:pPr>
            <w:r w:rsidRPr="00CE72D3">
              <w:t xml:space="preserve">Номер паспорта, кем и когда выдан: </w:t>
            </w:r>
          </w:p>
          <w:p w:rsidR="00540C69" w:rsidRPr="00CE72D3" w:rsidRDefault="00540C69" w:rsidP="00643BBA">
            <w:pPr>
              <w:pStyle w:val="af0"/>
              <w:suppressAutoHyphens/>
              <w:ind w:left="0" w:right="-816"/>
              <w:jc w:val="both"/>
              <w:rPr>
                <w:u w:val="single"/>
              </w:rPr>
            </w:pPr>
          </w:p>
          <w:p w:rsidR="00540C69" w:rsidRPr="00CE72D3" w:rsidRDefault="00540C69" w:rsidP="00643BBA">
            <w:pPr>
              <w:pStyle w:val="af0"/>
              <w:suppressAutoHyphens/>
              <w:ind w:left="0" w:right="-816"/>
              <w:jc w:val="both"/>
            </w:pPr>
            <w:r w:rsidRPr="00CE72D3">
              <w:t xml:space="preserve">код подразделения: </w:t>
            </w:r>
          </w:p>
          <w:p w:rsidR="00540C69" w:rsidRPr="00CE72D3" w:rsidRDefault="00540C69" w:rsidP="00643BBA">
            <w:pPr>
              <w:pStyle w:val="af0"/>
              <w:suppressAutoHyphens/>
              <w:ind w:left="0" w:right="-816"/>
              <w:jc w:val="both"/>
            </w:pPr>
            <w:r w:rsidRPr="00CE72D3">
              <w:t xml:space="preserve">Номер </w:t>
            </w:r>
            <w:proofErr w:type="gramStart"/>
            <w:r w:rsidRPr="00CE72D3">
              <w:t>страхового</w:t>
            </w:r>
            <w:proofErr w:type="gramEnd"/>
            <w:r w:rsidRPr="00CE72D3">
              <w:t xml:space="preserve"> </w:t>
            </w:r>
          </w:p>
          <w:p w:rsidR="00540C69" w:rsidRPr="00CE72D3" w:rsidRDefault="00540C69" w:rsidP="00643BBA">
            <w:pPr>
              <w:pStyle w:val="af0"/>
              <w:suppressAutoHyphens/>
              <w:ind w:left="0" w:right="-816"/>
              <w:jc w:val="both"/>
            </w:pPr>
            <w:r w:rsidRPr="00CE72D3">
              <w:t>пенсионного свидетельства:</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 </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right="-816"/>
              <w:jc w:val="both"/>
            </w:pPr>
          </w:p>
        </w:tc>
        <w:tc>
          <w:tcPr>
            <w:tcW w:w="4638" w:type="dxa"/>
          </w:tcPr>
          <w:p w:rsidR="00540C69" w:rsidRPr="00CE72D3" w:rsidRDefault="00540C69" w:rsidP="00643BBA">
            <w:pPr>
              <w:pStyle w:val="af0"/>
              <w:suppressAutoHyphens/>
              <w:ind w:left="-182" w:right="-816" w:firstLine="182"/>
              <w:jc w:val="both"/>
            </w:pPr>
            <w:r w:rsidRPr="00CE72D3">
              <w:t>ЗАКАЗЧИК:</w:t>
            </w:r>
          </w:p>
          <w:tbl>
            <w:tblPr>
              <w:tblW w:w="9468" w:type="dxa"/>
              <w:tblLayout w:type="fixed"/>
              <w:tblCellMar>
                <w:left w:w="0" w:type="dxa"/>
                <w:right w:w="0" w:type="dxa"/>
              </w:tblCellMar>
              <w:tblLook w:val="04A0" w:firstRow="1" w:lastRow="0" w:firstColumn="1" w:lastColumn="0" w:noHBand="0" w:noVBand="1"/>
            </w:tblPr>
            <w:tblGrid>
              <w:gridCol w:w="9468"/>
            </w:tblGrid>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r>
                    <w:t>Ф</w:t>
                  </w:r>
                  <w:r w:rsidRPr="00CE72D3">
                    <w:t xml:space="preserve">едеральное государственное автономное </w:t>
                  </w:r>
                </w:p>
                <w:p w:rsidR="00540C69" w:rsidRPr="00CE72D3" w:rsidRDefault="00540C69" w:rsidP="00643BBA">
                  <w:pPr>
                    <w:pStyle w:val="af0"/>
                    <w:suppressAutoHyphens/>
                    <w:ind w:left="0" w:right="-816"/>
                  </w:pPr>
                  <w:r w:rsidRPr="00CE72D3">
                    <w:t xml:space="preserve">образовательное учреждение </w:t>
                  </w:r>
                  <w:proofErr w:type="gramStart"/>
                  <w:r w:rsidRPr="00CE72D3">
                    <w:t>высшего</w:t>
                  </w:r>
                  <w:proofErr w:type="gramEnd"/>
                  <w:r w:rsidRPr="00CE72D3">
                    <w:t xml:space="preserve"> </w:t>
                  </w:r>
                </w:p>
                <w:p w:rsidR="00540C69" w:rsidRPr="00CE72D3" w:rsidRDefault="00540C69" w:rsidP="00643BBA">
                  <w:pPr>
                    <w:pStyle w:val="af0"/>
                    <w:suppressAutoHyphens/>
                    <w:ind w:left="0" w:right="-816"/>
                  </w:pPr>
                  <w:r w:rsidRPr="00CE72D3">
                    <w:t>профессионального образования «</w:t>
                  </w:r>
                  <w:proofErr w:type="gramStart"/>
                  <w:r w:rsidRPr="00CE72D3">
                    <w:t>Национальный</w:t>
                  </w:r>
                  <w:proofErr w:type="gramEnd"/>
                  <w:r w:rsidRPr="00CE72D3">
                    <w:t xml:space="preserve"> </w:t>
                  </w:r>
                </w:p>
                <w:p w:rsidR="00540C69" w:rsidRPr="00CE72D3" w:rsidRDefault="00540C69" w:rsidP="00643BBA">
                  <w:pPr>
                    <w:pStyle w:val="af0"/>
                    <w:suppressAutoHyphens/>
                    <w:ind w:left="0" w:right="-816"/>
                  </w:pPr>
                  <w:r w:rsidRPr="00CE72D3">
                    <w:t xml:space="preserve">исследовательский университет «Высшая школа </w:t>
                  </w:r>
                </w:p>
                <w:p w:rsidR="00540C69" w:rsidRPr="00CE72D3" w:rsidRDefault="00540C69" w:rsidP="00643BBA">
                  <w:pPr>
                    <w:pStyle w:val="af0"/>
                    <w:suppressAutoHyphens/>
                    <w:ind w:left="0" w:right="-816"/>
                  </w:pPr>
                  <w:r w:rsidRPr="00CE72D3">
                    <w:t>экономики»</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Место нахождения:     101000, г. Москва, </w:t>
                  </w:r>
                </w:p>
                <w:p w:rsidR="00540C69" w:rsidRPr="00CE72D3" w:rsidRDefault="00540C69" w:rsidP="00643BBA">
                  <w:pPr>
                    <w:pStyle w:val="af0"/>
                    <w:suppressAutoHyphens/>
                    <w:ind w:left="0" w:right="-816"/>
                  </w:pPr>
                  <w:r w:rsidRPr="00CE72D3">
                    <w:t>ул. Мясницкая, дом 20</w:t>
                  </w:r>
                </w:p>
              </w:tc>
            </w:tr>
            <w:tr w:rsidR="00540C69" w:rsidRPr="00CE72D3" w:rsidTr="00643BBA">
              <w:tc>
                <w:tcPr>
                  <w:tcW w:w="9468" w:type="dxa"/>
                  <w:tcMar>
                    <w:top w:w="0" w:type="dxa"/>
                    <w:left w:w="108" w:type="dxa"/>
                    <w:bottom w:w="0" w:type="dxa"/>
                    <w:right w:w="108" w:type="dxa"/>
                  </w:tcMar>
                </w:tcPr>
                <w:p w:rsidR="00540C69" w:rsidRPr="00CE72D3" w:rsidRDefault="00540C69" w:rsidP="00643BBA">
                  <w:pPr>
                    <w:pStyle w:val="af0"/>
                    <w:suppressAutoHyphens/>
                    <w:ind w:left="0" w:right="-816"/>
                  </w:pP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ИНН 7714030726      КПП 770101001</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r w:rsidRPr="00CE72D3">
                    <w:t xml:space="preserve">Получатель                Национальный </w:t>
                  </w:r>
                </w:p>
                <w:p w:rsidR="00540C69" w:rsidRPr="00CE72D3" w:rsidRDefault="00540C69" w:rsidP="00643BBA">
                  <w:pPr>
                    <w:pStyle w:val="af0"/>
                    <w:suppressAutoHyphens/>
                    <w:ind w:left="0" w:right="-816"/>
                  </w:pPr>
                  <w:r w:rsidRPr="00CE72D3">
                    <w:t xml:space="preserve">исследовательский университет  </w:t>
                  </w:r>
                </w:p>
                <w:p w:rsidR="00540C69" w:rsidRPr="00CE72D3" w:rsidRDefault="00540C69" w:rsidP="00643BBA">
                  <w:pPr>
                    <w:pStyle w:val="af0"/>
                    <w:suppressAutoHyphens/>
                    <w:ind w:left="0" w:right="-816"/>
                  </w:pPr>
                  <w:r w:rsidRPr="00CE72D3">
                    <w:t xml:space="preserve">“ Высшая школа экономики”           </w:t>
                  </w:r>
                </w:p>
                <w:p w:rsidR="00540C69" w:rsidRPr="00CE72D3" w:rsidRDefault="00540C69" w:rsidP="00643BBA">
                  <w:pPr>
                    <w:pStyle w:val="af0"/>
                    <w:suppressAutoHyphens/>
                    <w:ind w:left="0" w:right="-816"/>
                  </w:pPr>
                  <w:r w:rsidRPr="00CE72D3">
                    <w:t>Банк получателя       ОАО «Сбербанк России»</w:t>
                  </w:r>
                </w:p>
                <w:p w:rsidR="00540C69" w:rsidRPr="00CE72D3" w:rsidRDefault="00540C69" w:rsidP="00643BBA">
                  <w:pPr>
                    <w:pStyle w:val="af0"/>
                    <w:suppressAutoHyphens/>
                    <w:ind w:left="0" w:right="-816"/>
                  </w:pPr>
                  <w:r w:rsidRPr="00CE72D3">
                    <w:t xml:space="preserve"> г. Москва</w:t>
                  </w:r>
                </w:p>
                <w:p w:rsidR="00540C69" w:rsidRPr="00CE72D3" w:rsidRDefault="00540C69" w:rsidP="00643BBA">
                  <w:pPr>
                    <w:pStyle w:val="af0"/>
                    <w:suppressAutoHyphens/>
                    <w:ind w:left="0" w:right="-816"/>
                  </w:pPr>
                  <w:r w:rsidRPr="00CE72D3">
                    <w:t>БИК                            044525225</w:t>
                  </w:r>
                </w:p>
                <w:p w:rsidR="00540C69" w:rsidRPr="00CE72D3" w:rsidRDefault="00540C69" w:rsidP="00643BBA">
                  <w:pPr>
                    <w:pStyle w:val="af0"/>
                    <w:suppressAutoHyphens/>
                    <w:ind w:left="0" w:right="-816"/>
                  </w:pPr>
                  <w:r w:rsidRPr="00CE72D3">
                    <w:t>к/с                               30101810400000000225</w:t>
                  </w:r>
                </w:p>
              </w:tc>
            </w:tr>
            <w:tr w:rsidR="00540C69" w:rsidRPr="00CE72D3" w:rsidTr="00643BBA">
              <w:tc>
                <w:tcPr>
                  <w:tcW w:w="9468" w:type="dxa"/>
                  <w:tcMar>
                    <w:top w:w="0" w:type="dxa"/>
                    <w:left w:w="108" w:type="dxa"/>
                    <w:bottom w:w="0" w:type="dxa"/>
                    <w:right w:w="108" w:type="dxa"/>
                  </w:tcMar>
                  <w:hideMark/>
                </w:tcPr>
                <w:p w:rsidR="00540C69" w:rsidRPr="00CE72D3" w:rsidRDefault="00540C69" w:rsidP="00643BBA">
                  <w:pPr>
                    <w:pStyle w:val="af0"/>
                    <w:suppressAutoHyphens/>
                    <w:ind w:left="0" w:right="-816"/>
                  </w:pPr>
                  <w:proofErr w:type="gramStart"/>
                  <w:r w:rsidRPr="00CE72D3">
                    <w:t>р</w:t>
                  </w:r>
                  <w:proofErr w:type="gramEnd"/>
                  <w:r w:rsidRPr="00CE72D3">
                    <w:t>/с                               40503810938184000003</w:t>
                  </w:r>
                </w:p>
              </w:tc>
            </w:tr>
          </w:tbl>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68" w:right="-816"/>
              <w:jc w:val="both"/>
            </w:pPr>
            <w:r w:rsidRPr="00CE72D3">
              <w:t>________________________________________</w:t>
            </w:r>
            <w:r w:rsidRPr="00CE72D3">
              <w:br/>
              <w:t>________________________________________</w:t>
            </w:r>
          </w:p>
          <w:p w:rsidR="00540C69" w:rsidRPr="00CE72D3" w:rsidRDefault="00540C69" w:rsidP="00643BBA">
            <w:pPr>
              <w:pStyle w:val="af0"/>
              <w:suppressAutoHyphens/>
              <w:ind w:left="212" w:right="-816"/>
              <w:jc w:val="both"/>
            </w:pPr>
            <w:r w:rsidRPr="00CE72D3">
              <w:br/>
            </w:r>
          </w:p>
          <w:p w:rsidR="00540C69" w:rsidRPr="00CE72D3" w:rsidRDefault="00540C69" w:rsidP="00643BBA">
            <w:pPr>
              <w:pStyle w:val="af0"/>
              <w:suppressAutoHyphens/>
              <w:ind w:left="0" w:right="-816"/>
              <w:jc w:val="both"/>
            </w:pPr>
            <w:r w:rsidRPr="00CE72D3">
              <w:t>_________________/</w:t>
            </w:r>
            <w:r w:rsidRPr="00CE72D3">
              <w:rPr>
                <w:color w:val="FF0000"/>
              </w:rPr>
              <w:t>_______________</w:t>
            </w:r>
            <w:r w:rsidRPr="00CE72D3">
              <w:t>/</w:t>
            </w:r>
          </w:p>
          <w:p w:rsidR="00540C69" w:rsidRPr="00CE72D3" w:rsidRDefault="00540C69" w:rsidP="00643BBA">
            <w:pPr>
              <w:pStyle w:val="af0"/>
              <w:suppressAutoHyphens/>
              <w:ind w:left="0"/>
              <w:jc w:val="both"/>
            </w:pPr>
            <w:proofErr w:type="spellStart"/>
            <w:r w:rsidRPr="00CE72D3">
              <w:t>м.п</w:t>
            </w:r>
            <w:proofErr w:type="spellEnd"/>
            <w:r w:rsidRPr="00CE72D3">
              <w:t>.</w:t>
            </w:r>
          </w:p>
        </w:tc>
      </w:tr>
    </w:tbl>
    <w:p w:rsidR="00540C69" w:rsidRDefault="00540C69" w:rsidP="00540C69">
      <w:pPr>
        <w:pStyle w:val="ae"/>
        <w:rPr>
          <w:sz w:val="24"/>
          <w:szCs w:val="24"/>
        </w:rPr>
      </w:pPr>
      <w:r w:rsidRPr="00CE72D3">
        <w:rPr>
          <w:sz w:val="24"/>
          <w:szCs w:val="24"/>
        </w:rPr>
        <w:br w:type="page"/>
      </w:r>
    </w:p>
    <w:p w:rsidR="00540C69" w:rsidRPr="00E867E0" w:rsidRDefault="00540C69" w:rsidP="00E867E0">
      <w:pPr>
        <w:pStyle w:val="2"/>
        <w:numPr>
          <w:ilvl w:val="0"/>
          <w:numId w:val="11"/>
        </w:numPr>
        <w:ind w:left="426"/>
        <w:jc w:val="left"/>
      </w:pPr>
      <w:bookmarkStart w:id="40" w:name="_Ref412630707"/>
      <w:bookmarkStart w:id="41" w:name="_Toc412638958"/>
      <w:r w:rsidRPr="00E867E0">
        <w:lastRenderedPageBreak/>
        <w:t>Акт (шаблон)</w:t>
      </w:r>
      <w:bookmarkEnd w:id="40"/>
      <w:bookmarkEnd w:id="41"/>
    </w:p>
    <w:p w:rsidR="00540C69" w:rsidRPr="00CE72D3" w:rsidRDefault="00540C69" w:rsidP="00540C69">
      <w:pPr>
        <w:pStyle w:val="ae"/>
        <w:rPr>
          <w:sz w:val="24"/>
          <w:szCs w:val="24"/>
        </w:rPr>
      </w:pPr>
      <w:r w:rsidRPr="00CE72D3">
        <w:rPr>
          <w:sz w:val="24"/>
          <w:szCs w:val="24"/>
        </w:rPr>
        <w:t xml:space="preserve">АКТ </w:t>
      </w:r>
    </w:p>
    <w:p w:rsidR="00540C69" w:rsidRPr="00CE72D3" w:rsidRDefault="00540C69" w:rsidP="00540C69">
      <w:pPr>
        <w:pStyle w:val="ae"/>
        <w:rPr>
          <w:sz w:val="24"/>
          <w:szCs w:val="24"/>
        </w:rPr>
      </w:pPr>
      <w:r w:rsidRPr="00CE72D3">
        <w:rPr>
          <w:sz w:val="24"/>
          <w:szCs w:val="24"/>
        </w:rPr>
        <w:t>сдачи-приемки услуг</w:t>
      </w:r>
    </w:p>
    <w:p w:rsidR="00540C69" w:rsidRPr="00CE72D3" w:rsidRDefault="00540C69" w:rsidP="00540C69">
      <w:pPr>
        <w:pStyle w:val="ae"/>
        <w:rPr>
          <w:sz w:val="24"/>
          <w:szCs w:val="24"/>
        </w:rPr>
      </w:pPr>
      <w:r w:rsidRPr="00CE72D3">
        <w:rPr>
          <w:sz w:val="24"/>
          <w:szCs w:val="24"/>
        </w:rPr>
        <w:t>к договору № _________ от «___»_________ 201__ г. (далее – Договор)</w:t>
      </w:r>
    </w:p>
    <w:p w:rsidR="00540C69" w:rsidRPr="002D1674" w:rsidRDefault="00540C69" w:rsidP="00540C69">
      <w:pPr>
        <w:autoSpaceDE w:val="0"/>
        <w:autoSpaceDN w:val="0"/>
        <w:adjustRightInd w:val="0"/>
        <w:spacing w:after="0" w:line="240" w:lineRule="auto"/>
        <w:jc w:val="right"/>
        <w:rPr>
          <w:rFonts w:ascii="Times New Roman" w:hAnsi="Times New Roman" w:cs="Times New Roman"/>
          <w:bCs/>
          <w:color w:val="FF0000"/>
          <w:sz w:val="24"/>
          <w:szCs w:val="24"/>
        </w:rPr>
      </w:pPr>
      <w:r w:rsidRPr="002D1674">
        <w:rPr>
          <w:rFonts w:ascii="Times New Roman" w:hAnsi="Times New Roman" w:cs="Times New Roman"/>
          <w:bCs/>
          <w:color w:val="FF0000"/>
          <w:sz w:val="24"/>
          <w:szCs w:val="24"/>
        </w:rPr>
        <w:t>«11» мая 201</w:t>
      </w:r>
      <w:r>
        <w:rPr>
          <w:rFonts w:ascii="Times New Roman" w:hAnsi="Times New Roman" w:cs="Times New Roman"/>
          <w:bCs/>
          <w:color w:val="FF0000"/>
          <w:sz w:val="24"/>
          <w:szCs w:val="24"/>
        </w:rPr>
        <w:t>5</w:t>
      </w:r>
      <w:r w:rsidRPr="002D1674">
        <w:rPr>
          <w:rFonts w:ascii="Times New Roman" w:hAnsi="Times New Roman" w:cs="Times New Roman"/>
          <w:bCs/>
          <w:color w:val="FF0000"/>
          <w:sz w:val="24"/>
          <w:szCs w:val="24"/>
        </w:rPr>
        <w:t xml:space="preserve"> г.</w:t>
      </w:r>
    </w:p>
    <w:p w:rsidR="00540C69" w:rsidRPr="00CE72D3" w:rsidRDefault="00540C69" w:rsidP="00540C69">
      <w:pPr>
        <w:pStyle w:val="ae"/>
        <w:ind w:firstLine="708"/>
        <w:jc w:val="both"/>
        <w:rPr>
          <w:b w:val="0"/>
          <w:sz w:val="24"/>
          <w:szCs w:val="24"/>
        </w:rPr>
      </w:pPr>
      <w:proofErr w:type="gramStart"/>
      <w:r w:rsidRPr="00CE72D3">
        <w:rPr>
          <w:b w:val="0"/>
          <w:sz w:val="24"/>
          <w:szCs w:val="24"/>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именуемое в дальнейшем «Заказчик», в лице</w:t>
      </w:r>
      <w:r w:rsidRPr="00CE72D3">
        <w:rPr>
          <w:sz w:val="24"/>
          <w:szCs w:val="24"/>
        </w:rPr>
        <w:t xml:space="preserve"> </w:t>
      </w:r>
      <w:r w:rsidRPr="00CE72D3">
        <w:rPr>
          <w:color w:val="FF0000"/>
          <w:sz w:val="24"/>
          <w:szCs w:val="24"/>
        </w:rPr>
        <w:t>___________________</w:t>
      </w:r>
      <w:r w:rsidRPr="00CE72D3">
        <w:rPr>
          <w:b w:val="0"/>
          <w:sz w:val="24"/>
          <w:szCs w:val="24"/>
        </w:rPr>
        <w:t xml:space="preserve">, действующего на основании </w:t>
      </w:r>
      <w:r w:rsidRPr="00CE72D3">
        <w:rPr>
          <w:color w:val="FF0000"/>
          <w:sz w:val="24"/>
          <w:szCs w:val="24"/>
        </w:rPr>
        <w:t>___________________</w:t>
      </w:r>
      <w:r w:rsidRPr="00CE72D3">
        <w:rPr>
          <w:b w:val="0"/>
          <w:sz w:val="24"/>
          <w:szCs w:val="24"/>
        </w:rPr>
        <w:t xml:space="preserve">, с одной стороны, и гражданин </w:t>
      </w:r>
      <w:r w:rsidRPr="00CE72D3">
        <w:rPr>
          <w:color w:val="FF0000"/>
          <w:sz w:val="24"/>
          <w:szCs w:val="24"/>
        </w:rPr>
        <w:t>___________________</w:t>
      </w:r>
      <w:r w:rsidRPr="00CE72D3">
        <w:rPr>
          <w:b w:val="0"/>
          <w:sz w:val="24"/>
          <w:szCs w:val="24"/>
        </w:rPr>
        <w:t>, именуемый в дальнейшем «Исполнитель», с другой стороны, вместе именуемые «Стороны», составили настоящий Акт о нижеследующем:</w:t>
      </w:r>
      <w:proofErr w:type="gramEnd"/>
    </w:p>
    <w:p w:rsidR="00540C69" w:rsidRPr="00CE72D3" w:rsidRDefault="00540C69" w:rsidP="00540C69">
      <w:pPr>
        <w:pStyle w:val="ae"/>
        <w:ind w:firstLine="708"/>
        <w:jc w:val="both"/>
        <w:rPr>
          <w:b w:val="0"/>
          <w:sz w:val="24"/>
          <w:szCs w:val="24"/>
        </w:rPr>
      </w:pPr>
      <w:r w:rsidRPr="00CE72D3">
        <w:rPr>
          <w:b w:val="0"/>
          <w:sz w:val="24"/>
          <w:szCs w:val="24"/>
        </w:rPr>
        <w:t xml:space="preserve"> В соответствии с заключенным Договором в период </w:t>
      </w:r>
      <w:r w:rsidRPr="002D1674">
        <w:rPr>
          <w:b w:val="0"/>
          <w:color w:val="FF0000"/>
          <w:sz w:val="24"/>
          <w:szCs w:val="24"/>
        </w:rPr>
        <w:t>с 25 апреля 201</w:t>
      </w:r>
      <w:r>
        <w:rPr>
          <w:b w:val="0"/>
          <w:color w:val="FF0000"/>
          <w:sz w:val="24"/>
          <w:szCs w:val="24"/>
        </w:rPr>
        <w:t>5</w:t>
      </w:r>
      <w:r w:rsidRPr="002D1674">
        <w:rPr>
          <w:b w:val="0"/>
          <w:color w:val="FF0000"/>
          <w:sz w:val="24"/>
          <w:szCs w:val="24"/>
        </w:rPr>
        <w:t xml:space="preserve"> года по 11 мая 201</w:t>
      </w:r>
      <w:r>
        <w:rPr>
          <w:b w:val="0"/>
          <w:color w:val="FF0000"/>
          <w:sz w:val="24"/>
          <w:szCs w:val="24"/>
        </w:rPr>
        <w:t>5</w:t>
      </w:r>
      <w:r w:rsidRPr="002D1674">
        <w:rPr>
          <w:b w:val="0"/>
          <w:color w:val="FF0000"/>
          <w:sz w:val="24"/>
          <w:szCs w:val="24"/>
        </w:rPr>
        <w:t xml:space="preserve"> года </w:t>
      </w:r>
      <w:r w:rsidRPr="00CE72D3">
        <w:rPr>
          <w:b w:val="0"/>
          <w:sz w:val="24"/>
          <w:szCs w:val="24"/>
        </w:rPr>
        <w:t>Исполнитель  оказал следующие услуги:</w:t>
      </w:r>
    </w:p>
    <w:p w:rsidR="00540C69" w:rsidRPr="00CE72D3" w:rsidRDefault="00540C69" w:rsidP="00540C69">
      <w:pPr>
        <w:autoSpaceDE w:val="0"/>
        <w:autoSpaceDN w:val="0"/>
        <w:adjustRightInd w:val="0"/>
        <w:spacing w:after="0" w:line="240" w:lineRule="auto"/>
        <w:jc w:val="both"/>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754"/>
      </w:tblGrid>
      <w:tr w:rsidR="00540C69" w:rsidRPr="002D1674" w:rsidTr="00643BBA">
        <w:tc>
          <w:tcPr>
            <w:tcW w:w="709"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w:t>
            </w:r>
          </w:p>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proofErr w:type="gramStart"/>
            <w:r w:rsidRPr="002D1674">
              <w:rPr>
                <w:rFonts w:ascii="Times New Roman" w:hAnsi="Times New Roman" w:cs="Times New Roman"/>
                <w:b/>
                <w:sz w:val="24"/>
                <w:szCs w:val="24"/>
              </w:rPr>
              <w:t>п</w:t>
            </w:r>
            <w:proofErr w:type="gramEnd"/>
            <w:r w:rsidRPr="002D1674">
              <w:rPr>
                <w:rFonts w:ascii="Times New Roman" w:hAnsi="Times New Roman" w:cs="Times New Roman"/>
                <w:b/>
                <w:sz w:val="24"/>
                <w:szCs w:val="24"/>
              </w:rPr>
              <w:t>/п</w:t>
            </w:r>
          </w:p>
        </w:tc>
        <w:tc>
          <w:tcPr>
            <w:tcW w:w="8754" w:type="dxa"/>
            <w:vAlign w:val="center"/>
          </w:tcPr>
          <w:p w:rsidR="00540C69" w:rsidRPr="002D1674" w:rsidRDefault="00540C69" w:rsidP="00643BBA">
            <w:pPr>
              <w:autoSpaceDE w:val="0"/>
              <w:autoSpaceDN w:val="0"/>
              <w:adjustRightInd w:val="0"/>
              <w:spacing w:after="0" w:line="240" w:lineRule="auto"/>
              <w:jc w:val="center"/>
              <w:rPr>
                <w:rFonts w:ascii="Times New Roman" w:hAnsi="Times New Roman" w:cs="Times New Roman"/>
                <w:b/>
                <w:sz w:val="24"/>
                <w:szCs w:val="24"/>
              </w:rPr>
            </w:pPr>
            <w:r w:rsidRPr="002D1674">
              <w:rPr>
                <w:rFonts w:ascii="Times New Roman" w:hAnsi="Times New Roman" w:cs="Times New Roman"/>
                <w:b/>
                <w:sz w:val="24"/>
                <w:szCs w:val="24"/>
              </w:rPr>
              <w:t>Наименование услуги</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1.</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обеспечение места и необходимых условий для проживания студентам и преподавателям Заказчика в период прохождения ими практики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 xml:space="preserve"> </w:t>
            </w:r>
            <w:proofErr w:type="spellStart"/>
            <w:r w:rsidRPr="002D1674">
              <w:rPr>
                <w:rFonts w:ascii="Times New Roman" w:hAnsi="Times New Roman" w:cs="Times New Roman"/>
                <w:color w:val="FF0000"/>
                <w:sz w:val="24"/>
                <w:szCs w:val="24"/>
              </w:rPr>
              <w:t>Теучежского</w:t>
            </w:r>
            <w:proofErr w:type="spellEnd"/>
            <w:r w:rsidRPr="002D1674">
              <w:rPr>
                <w:rFonts w:ascii="Times New Roman" w:hAnsi="Times New Roman" w:cs="Times New Roman"/>
                <w:color w:val="FF0000"/>
                <w:sz w:val="24"/>
                <w:szCs w:val="24"/>
              </w:rPr>
              <w:t xml:space="preserve"> района Республики Адыгея,</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2.</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 xml:space="preserve"> организация места и необходимых условий для работы студентам и преподавателям Заказчика в период прохождения ими практики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w:t>
            </w:r>
          </w:p>
        </w:tc>
      </w:tr>
      <w:tr w:rsidR="00540C69" w:rsidRPr="002D1674" w:rsidTr="00643BBA">
        <w:trPr>
          <w:trHeight w:val="347"/>
        </w:trPr>
        <w:tc>
          <w:tcPr>
            <w:tcW w:w="709" w:type="dxa"/>
          </w:tcPr>
          <w:p w:rsidR="00540C69" w:rsidRPr="002D1674" w:rsidRDefault="00540C69" w:rsidP="00643BBA">
            <w:pPr>
              <w:autoSpaceDE w:val="0"/>
              <w:autoSpaceDN w:val="0"/>
              <w:adjustRightInd w:val="0"/>
              <w:spacing w:after="0" w:line="240" w:lineRule="auto"/>
              <w:rPr>
                <w:rFonts w:ascii="Times New Roman" w:hAnsi="Times New Roman" w:cs="Times New Roman"/>
                <w:color w:val="FF0000"/>
                <w:sz w:val="24"/>
                <w:szCs w:val="24"/>
              </w:rPr>
            </w:pPr>
            <w:r w:rsidRPr="002D1674">
              <w:rPr>
                <w:rFonts w:ascii="Times New Roman" w:hAnsi="Times New Roman" w:cs="Times New Roman"/>
                <w:color w:val="FF0000"/>
                <w:sz w:val="24"/>
                <w:szCs w:val="24"/>
              </w:rPr>
              <w:t>3.</w:t>
            </w:r>
          </w:p>
        </w:tc>
        <w:tc>
          <w:tcPr>
            <w:tcW w:w="8754" w:type="dxa"/>
          </w:tcPr>
          <w:p w:rsidR="00540C69" w:rsidRPr="002D1674" w:rsidRDefault="00540C69" w:rsidP="00643BBA">
            <w:pPr>
              <w:spacing w:after="0" w:line="240" w:lineRule="auto"/>
              <w:rPr>
                <w:rFonts w:ascii="Times New Roman" w:hAnsi="Times New Roman" w:cs="Times New Roman"/>
                <w:color w:val="FF0000"/>
                <w:sz w:val="24"/>
                <w:szCs w:val="24"/>
              </w:rPr>
            </w:pPr>
            <w:proofErr w:type="gramStart"/>
            <w:r w:rsidRPr="002D1674">
              <w:rPr>
                <w:rFonts w:ascii="Times New Roman" w:hAnsi="Times New Roman" w:cs="Times New Roman"/>
                <w:color w:val="FF0000"/>
                <w:sz w:val="24"/>
                <w:szCs w:val="24"/>
              </w:rPr>
              <w:t xml:space="preserve">отбор не менее десяти лиц из числа носителей </w:t>
            </w:r>
            <w:proofErr w:type="spellStart"/>
            <w:r w:rsidRPr="002D1674">
              <w:rPr>
                <w:rFonts w:ascii="Times New Roman" w:hAnsi="Times New Roman" w:cs="Times New Roman"/>
                <w:color w:val="FF0000"/>
                <w:sz w:val="24"/>
                <w:szCs w:val="24"/>
              </w:rPr>
              <w:t>бжедугского</w:t>
            </w:r>
            <w:proofErr w:type="spellEnd"/>
            <w:r w:rsidRPr="002D1674">
              <w:rPr>
                <w:rFonts w:ascii="Times New Roman" w:hAnsi="Times New Roman" w:cs="Times New Roman"/>
                <w:color w:val="FF0000"/>
                <w:sz w:val="24"/>
                <w:szCs w:val="24"/>
              </w:rPr>
              <w:t xml:space="preserve"> диалекта, проживающих в ауле </w:t>
            </w:r>
            <w:proofErr w:type="spellStart"/>
            <w:r w:rsidRPr="002D1674">
              <w:rPr>
                <w:rFonts w:ascii="Times New Roman" w:hAnsi="Times New Roman" w:cs="Times New Roman"/>
                <w:color w:val="FF0000"/>
                <w:sz w:val="24"/>
                <w:szCs w:val="24"/>
              </w:rPr>
              <w:t>Вочепший</w:t>
            </w:r>
            <w:proofErr w:type="spellEnd"/>
            <w:r w:rsidRPr="002D1674">
              <w:rPr>
                <w:rFonts w:ascii="Times New Roman" w:hAnsi="Times New Roman" w:cs="Times New Roman"/>
                <w:color w:val="FF0000"/>
                <w:sz w:val="24"/>
                <w:szCs w:val="24"/>
              </w:rPr>
              <w:t xml:space="preserve"> для их участия в проводимых в ходе практики полевых исследований</w:t>
            </w:r>
            <w:proofErr w:type="gramEnd"/>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r w:rsidRPr="00CE72D3">
        <w:rPr>
          <w:rFonts w:ascii="Times New Roman" w:hAnsi="Times New Roman" w:cs="Times New Roman"/>
          <w:sz w:val="24"/>
          <w:szCs w:val="24"/>
        </w:rPr>
        <w:tab/>
        <w:t>Услуги оказаны полностью и в срок</w:t>
      </w:r>
      <w:r w:rsidRPr="00CE72D3">
        <w:rPr>
          <w:rStyle w:val="apple-style-span"/>
          <w:rFonts w:ascii="Times New Roman" w:hAnsi="Times New Roman" w:cs="Times New Roman"/>
          <w:sz w:val="24"/>
          <w:szCs w:val="24"/>
        </w:rPr>
        <w:t>,</w:t>
      </w:r>
      <w:r w:rsidRPr="00CE72D3">
        <w:rPr>
          <w:rFonts w:ascii="Times New Roman" w:hAnsi="Times New Roman" w:cs="Times New Roman"/>
          <w:sz w:val="24"/>
          <w:szCs w:val="24"/>
        </w:rPr>
        <w:t xml:space="preserve"> удовлетворяют условиям Договора и надлежащим образом оформлены.  Стороны взаимных претензий друг к другу не имеют.</w:t>
      </w:r>
    </w:p>
    <w:p w:rsidR="00540C69" w:rsidRPr="002D1674" w:rsidRDefault="00540C69" w:rsidP="00540C69">
      <w:pPr>
        <w:pStyle w:val="31"/>
        <w:spacing w:after="0" w:line="240" w:lineRule="auto"/>
        <w:ind w:firstLine="708"/>
        <w:rPr>
          <w:rFonts w:ascii="Times New Roman" w:hAnsi="Times New Roman" w:cs="Times New Roman"/>
          <w:color w:val="FF0000"/>
          <w:sz w:val="24"/>
          <w:szCs w:val="24"/>
        </w:rPr>
      </w:pPr>
      <w:r w:rsidRPr="00CE72D3">
        <w:rPr>
          <w:rFonts w:ascii="Times New Roman" w:hAnsi="Times New Roman" w:cs="Times New Roman"/>
          <w:sz w:val="24"/>
          <w:szCs w:val="24"/>
        </w:rPr>
        <w:t xml:space="preserve">За оказанные услуги Заказчик оплачивает Исполнителю </w:t>
      </w:r>
      <w:r w:rsidRPr="002D1674">
        <w:rPr>
          <w:rFonts w:ascii="Times New Roman" w:hAnsi="Times New Roman" w:cs="Times New Roman"/>
          <w:color w:val="FF0000"/>
          <w:sz w:val="24"/>
          <w:szCs w:val="24"/>
          <w:lang w:val="en-US"/>
        </w:rPr>
        <w:t>45000 (</w:t>
      </w:r>
      <w:r w:rsidRPr="002D1674">
        <w:rPr>
          <w:rFonts w:ascii="Times New Roman" w:hAnsi="Times New Roman" w:cs="Times New Roman"/>
          <w:color w:val="FF0000"/>
          <w:sz w:val="24"/>
          <w:szCs w:val="24"/>
        </w:rPr>
        <w:t>сорок пять тысяч)</w:t>
      </w:r>
      <w:r w:rsidRPr="002D1674">
        <w:rPr>
          <w:rFonts w:ascii="Times New Roman" w:hAnsi="Times New Roman" w:cs="Times New Roman"/>
          <w:color w:val="FF0000"/>
          <w:sz w:val="24"/>
          <w:szCs w:val="24"/>
          <w:lang w:eastAsia="ru-RU"/>
        </w:rPr>
        <w:t xml:space="preserve"> </w:t>
      </w:r>
      <w:r w:rsidRPr="002D1674">
        <w:rPr>
          <w:rFonts w:ascii="Times New Roman" w:hAnsi="Times New Roman" w:cs="Times New Roman"/>
          <w:color w:val="FF0000"/>
          <w:sz w:val="24"/>
          <w:szCs w:val="24"/>
        </w:rPr>
        <w:t>рублей.</w:t>
      </w:r>
    </w:p>
    <w:p w:rsidR="00540C69" w:rsidRPr="00CE72D3" w:rsidRDefault="00540C69" w:rsidP="00540C69">
      <w:pPr>
        <w:autoSpaceDE w:val="0"/>
        <w:autoSpaceDN w:val="0"/>
        <w:adjustRightInd w:val="0"/>
        <w:spacing w:after="0" w:line="240" w:lineRule="auto"/>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4860"/>
        <w:gridCol w:w="5040"/>
      </w:tblGrid>
      <w:tr w:rsidR="00540C69" w:rsidRPr="00CE72D3" w:rsidTr="00643BBA">
        <w:trPr>
          <w:trHeight w:val="1623"/>
        </w:trPr>
        <w:tc>
          <w:tcPr>
            <w:tcW w:w="4860" w:type="dxa"/>
          </w:tcPr>
          <w:p w:rsidR="00540C69" w:rsidRPr="00CE72D3" w:rsidRDefault="00540C69" w:rsidP="00643BBA">
            <w:pPr>
              <w:pStyle w:val="af0"/>
              <w:suppressAutoHyphens/>
              <w:ind w:left="0" w:right="-816"/>
              <w:jc w:val="both"/>
            </w:pPr>
            <w:r w:rsidRPr="00CE72D3">
              <w:t>ИСПОЛНИТЕЛЬ:</w:t>
            </w:r>
          </w:p>
          <w:p w:rsidR="00540C69" w:rsidRPr="002D1674" w:rsidRDefault="00540C69" w:rsidP="00643BBA">
            <w:pPr>
              <w:pStyle w:val="af0"/>
              <w:suppressAutoHyphens/>
              <w:ind w:left="0" w:right="-816"/>
              <w:jc w:val="both"/>
              <w:rPr>
                <w:color w:val="FF0000"/>
              </w:rPr>
            </w:pPr>
            <w:r w:rsidRPr="002D1674">
              <w:rPr>
                <w:color w:val="FF0000"/>
              </w:rPr>
              <w:t>___________________________</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p>
        </w:tc>
        <w:tc>
          <w:tcPr>
            <w:tcW w:w="5040" w:type="dxa"/>
          </w:tcPr>
          <w:p w:rsidR="00540C69" w:rsidRPr="00CE72D3" w:rsidRDefault="00540C69" w:rsidP="00643BBA">
            <w:pPr>
              <w:pStyle w:val="af0"/>
              <w:suppressAutoHyphens/>
              <w:ind w:left="0" w:right="-816"/>
              <w:jc w:val="both"/>
            </w:pPr>
            <w:r w:rsidRPr="00CE72D3">
              <w:t>ЗАКАЗЧИК:</w:t>
            </w:r>
          </w:p>
          <w:p w:rsidR="00540C69" w:rsidRPr="00CE72D3" w:rsidRDefault="00540C69" w:rsidP="00643BBA">
            <w:pPr>
              <w:pStyle w:val="af0"/>
              <w:suppressAutoHyphens/>
              <w:ind w:left="0"/>
            </w:pPr>
            <w:r w:rsidRPr="00CE72D3">
              <w:t>Национальный исследовательский  университет «Высшая школа экономики»</w:t>
            </w:r>
          </w:p>
          <w:p w:rsidR="00540C69" w:rsidRPr="00CE72D3" w:rsidRDefault="00540C69" w:rsidP="00643BBA">
            <w:pPr>
              <w:pStyle w:val="af0"/>
              <w:suppressAutoHyphens/>
              <w:ind w:left="0" w:right="-816"/>
              <w:jc w:val="both"/>
            </w:pPr>
          </w:p>
          <w:p w:rsidR="00540C69" w:rsidRPr="00CE72D3" w:rsidRDefault="00540C69" w:rsidP="00643BBA">
            <w:pPr>
              <w:pStyle w:val="af0"/>
              <w:suppressAutoHyphens/>
              <w:ind w:left="0" w:right="-816"/>
              <w:jc w:val="both"/>
            </w:pPr>
            <w:r w:rsidRPr="00CE72D3">
              <w:t xml:space="preserve">__________________/ </w:t>
            </w:r>
            <w:r w:rsidRPr="002D1674">
              <w:rPr>
                <w:color w:val="FF0000"/>
              </w:rPr>
              <w:t xml:space="preserve">____________ </w:t>
            </w:r>
            <w:r w:rsidRPr="00CE72D3">
              <w:t>/</w:t>
            </w:r>
          </w:p>
          <w:p w:rsidR="00540C69" w:rsidRPr="00CE72D3" w:rsidRDefault="00540C69" w:rsidP="00643BBA">
            <w:pPr>
              <w:pStyle w:val="af0"/>
              <w:suppressAutoHyphens/>
              <w:ind w:left="0" w:right="-816"/>
              <w:jc w:val="both"/>
            </w:pPr>
            <w:proofErr w:type="spellStart"/>
            <w:r w:rsidRPr="00CE72D3">
              <w:t>м.п</w:t>
            </w:r>
            <w:proofErr w:type="spellEnd"/>
            <w:r w:rsidRPr="00CE72D3">
              <w:t>.</w:t>
            </w:r>
            <w:r w:rsidRPr="00CE72D3" w:rsidDel="001E37E1">
              <w:t xml:space="preserve"> </w:t>
            </w:r>
          </w:p>
        </w:tc>
      </w:tr>
    </w:tbl>
    <w:p w:rsidR="00540C69" w:rsidRPr="00CE72D3" w:rsidRDefault="00540C69" w:rsidP="00540C69">
      <w:pPr>
        <w:autoSpaceDE w:val="0"/>
        <w:autoSpaceDN w:val="0"/>
        <w:adjustRightInd w:val="0"/>
        <w:spacing w:after="0" w:line="240" w:lineRule="auto"/>
        <w:rPr>
          <w:rFonts w:ascii="Times New Roman" w:hAnsi="Times New Roman" w:cs="Times New Roman"/>
          <w:sz w:val="24"/>
          <w:szCs w:val="24"/>
        </w:rPr>
      </w:pPr>
    </w:p>
    <w:p w:rsidR="00540C69" w:rsidRPr="00CE72D3" w:rsidRDefault="00540C69" w:rsidP="00540C69">
      <w:pPr>
        <w:pStyle w:val="ae"/>
        <w:jc w:val="both"/>
        <w:rPr>
          <w:sz w:val="24"/>
          <w:szCs w:val="24"/>
          <w:u w:val="single"/>
        </w:rPr>
      </w:pPr>
      <w:r w:rsidRPr="00CE72D3">
        <w:rPr>
          <w:sz w:val="24"/>
          <w:szCs w:val="24"/>
        </w:rPr>
        <w:t xml:space="preserve">СПРАВОЧНО (ПФУ): </w:t>
      </w:r>
      <w:r w:rsidRPr="00CE72D3">
        <w:rPr>
          <w:b w:val="0"/>
          <w:sz w:val="24"/>
          <w:szCs w:val="24"/>
        </w:rPr>
        <w:t xml:space="preserve">Категория Подрядчика: штатный, совместитель, </w:t>
      </w:r>
      <w:r w:rsidRPr="00CE72D3">
        <w:rPr>
          <w:b w:val="0"/>
          <w:sz w:val="24"/>
          <w:szCs w:val="24"/>
          <w:u w:val="single"/>
        </w:rPr>
        <w:t>внештатный</w:t>
      </w:r>
    </w:p>
    <w:p w:rsidR="00540C69" w:rsidRPr="00CE72D3" w:rsidRDefault="00540C69" w:rsidP="00540C69">
      <w:pPr>
        <w:pStyle w:val="ae"/>
        <w:jc w:val="both"/>
        <w:rPr>
          <w:b w:val="0"/>
          <w:sz w:val="24"/>
          <w:szCs w:val="24"/>
        </w:rPr>
      </w:pPr>
      <w:r w:rsidRPr="00CE72D3">
        <w:rPr>
          <w:b w:val="0"/>
          <w:sz w:val="24"/>
          <w:szCs w:val="24"/>
        </w:rPr>
        <w:t xml:space="preserve">Источник финансирования ____________. </w:t>
      </w:r>
    </w:p>
    <w:p w:rsidR="00540C69" w:rsidRPr="00CE72D3" w:rsidRDefault="00540C69" w:rsidP="00540C69">
      <w:pPr>
        <w:pStyle w:val="ae"/>
        <w:jc w:val="both"/>
        <w:rPr>
          <w:b w:val="0"/>
          <w:sz w:val="24"/>
          <w:szCs w:val="24"/>
        </w:rPr>
      </w:pPr>
      <w:r w:rsidRPr="00CE72D3">
        <w:rPr>
          <w:b w:val="0"/>
          <w:sz w:val="24"/>
          <w:szCs w:val="24"/>
        </w:rPr>
        <w:t xml:space="preserve">Внутренний субсчет ________________. </w:t>
      </w:r>
    </w:p>
    <w:p w:rsidR="00540C69" w:rsidRPr="00CE72D3" w:rsidRDefault="00540C69" w:rsidP="00540C69">
      <w:pPr>
        <w:pStyle w:val="ae"/>
        <w:jc w:val="both"/>
        <w:rPr>
          <w:b w:val="0"/>
          <w:sz w:val="24"/>
          <w:szCs w:val="24"/>
        </w:rPr>
      </w:pPr>
      <w:r w:rsidRPr="00CE72D3">
        <w:rPr>
          <w:b w:val="0"/>
          <w:sz w:val="24"/>
          <w:szCs w:val="24"/>
        </w:rPr>
        <w:t>________</w:t>
      </w:r>
      <w:r>
        <w:rPr>
          <w:b w:val="0"/>
          <w:sz w:val="24"/>
          <w:szCs w:val="24"/>
        </w:rPr>
        <w:t>______________ (подпись)</w:t>
      </w:r>
    </w:p>
    <w:p w:rsidR="00540C69" w:rsidRPr="00CE72D3" w:rsidRDefault="00540C69" w:rsidP="00540C69">
      <w:pPr>
        <w:pStyle w:val="ae"/>
        <w:jc w:val="both"/>
        <w:rPr>
          <w:b w:val="0"/>
          <w:sz w:val="24"/>
          <w:szCs w:val="24"/>
        </w:rPr>
      </w:pPr>
      <w:r w:rsidRPr="00CE72D3">
        <w:rPr>
          <w:b w:val="0"/>
          <w:sz w:val="24"/>
          <w:szCs w:val="24"/>
        </w:rPr>
        <w:t>Дата __________________________</w:t>
      </w:r>
    </w:p>
    <w:p w:rsidR="00540C69" w:rsidRPr="00CE72D3" w:rsidRDefault="00540C69" w:rsidP="00540C69">
      <w:pPr>
        <w:pStyle w:val="ae"/>
        <w:jc w:val="both"/>
        <w:rPr>
          <w:b w:val="0"/>
          <w:sz w:val="24"/>
          <w:szCs w:val="24"/>
        </w:rPr>
      </w:pPr>
    </w:p>
    <w:p w:rsidR="00540C69" w:rsidRPr="00CE72D3" w:rsidRDefault="00540C69" w:rsidP="00540C69">
      <w:pPr>
        <w:pStyle w:val="ae"/>
        <w:jc w:val="both"/>
        <w:rPr>
          <w:sz w:val="24"/>
          <w:szCs w:val="24"/>
        </w:rPr>
      </w:pPr>
      <w:r w:rsidRPr="00CE72D3">
        <w:rPr>
          <w:sz w:val="24"/>
          <w:szCs w:val="24"/>
        </w:rPr>
        <w:t>СПРАВОЧНО (УБУ):</w:t>
      </w:r>
    </w:p>
    <w:p w:rsidR="00540C69" w:rsidRPr="00CE72D3" w:rsidRDefault="00540C69" w:rsidP="00540C69">
      <w:pPr>
        <w:pStyle w:val="ae"/>
        <w:jc w:val="both"/>
        <w:rPr>
          <w:b w:val="0"/>
          <w:sz w:val="24"/>
          <w:szCs w:val="24"/>
        </w:rPr>
      </w:pPr>
      <w:r w:rsidRPr="00CE72D3">
        <w:rPr>
          <w:b w:val="0"/>
          <w:sz w:val="24"/>
          <w:szCs w:val="24"/>
        </w:rPr>
        <w:t>К оплате в _________________ месяце. Счет затрат ______________________________.</w:t>
      </w:r>
    </w:p>
    <w:p w:rsidR="00540C69" w:rsidRPr="00CE72D3" w:rsidRDefault="00540C69" w:rsidP="00540C69">
      <w:pPr>
        <w:pStyle w:val="ae"/>
        <w:jc w:val="both"/>
        <w:rPr>
          <w:b w:val="0"/>
          <w:sz w:val="24"/>
          <w:szCs w:val="24"/>
        </w:rPr>
      </w:pPr>
      <w:r w:rsidRPr="00CE72D3">
        <w:rPr>
          <w:b w:val="0"/>
          <w:sz w:val="24"/>
          <w:szCs w:val="24"/>
        </w:rPr>
        <w:t>Отличительный признак (</w:t>
      </w:r>
      <w:proofErr w:type="gramStart"/>
      <w:r w:rsidRPr="00CE72D3">
        <w:rPr>
          <w:b w:val="0"/>
          <w:sz w:val="24"/>
          <w:szCs w:val="24"/>
        </w:rPr>
        <w:t>нужное</w:t>
      </w:r>
      <w:proofErr w:type="gramEnd"/>
      <w:r w:rsidRPr="00CE72D3">
        <w:rPr>
          <w:b w:val="0"/>
          <w:sz w:val="24"/>
          <w:szCs w:val="24"/>
        </w:rPr>
        <w:t xml:space="preserve"> отметить) 1, 2, 3. Тема, контракт, договор и т.д. ______________.</w:t>
      </w:r>
    </w:p>
    <w:p w:rsidR="00540C69" w:rsidRPr="00CE72D3" w:rsidRDefault="00540C69" w:rsidP="00540C69">
      <w:pPr>
        <w:pStyle w:val="ae"/>
        <w:jc w:val="both"/>
        <w:rPr>
          <w:b w:val="0"/>
          <w:sz w:val="24"/>
          <w:szCs w:val="24"/>
        </w:rPr>
      </w:pPr>
      <w:r w:rsidRPr="00CE72D3">
        <w:rPr>
          <w:b w:val="0"/>
          <w:sz w:val="24"/>
          <w:szCs w:val="24"/>
        </w:rPr>
        <w:t>Принято в бухгалтерию ___________</w:t>
      </w:r>
    </w:p>
    <w:p w:rsidR="00540C69" w:rsidRPr="00CE72D3" w:rsidRDefault="00540C69" w:rsidP="00540C69">
      <w:pPr>
        <w:pStyle w:val="ae"/>
        <w:jc w:val="both"/>
        <w:rPr>
          <w:b w:val="0"/>
          <w:sz w:val="24"/>
          <w:szCs w:val="24"/>
        </w:rPr>
      </w:pPr>
      <w:r w:rsidRPr="00CE72D3">
        <w:rPr>
          <w:b w:val="0"/>
          <w:sz w:val="24"/>
          <w:szCs w:val="24"/>
        </w:rPr>
        <w:t>________________________ (подпись)</w:t>
      </w:r>
    </w:p>
    <w:p w:rsidR="00540C69" w:rsidRPr="002D1674" w:rsidRDefault="00540C69" w:rsidP="00540C69">
      <w:pPr>
        <w:pStyle w:val="ae"/>
        <w:jc w:val="both"/>
        <w:rPr>
          <w:b w:val="0"/>
          <w:sz w:val="24"/>
          <w:szCs w:val="24"/>
        </w:rPr>
      </w:pPr>
      <w:r w:rsidRPr="00CE72D3">
        <w:rPr>
          <w:b w:val="0"/>
          <w:sz w:val="24"/>
          <w:szCs w:val="24"/>
        </w:rPr>
        <w:t>Дата ____________________________</w:t>
      </w:r>
      <w:r>
        <w:br w:type="page"/>
      </w:r>
    </w:p>
    <w:p w:rsidR="0089732B" w:rsidRPr="0089732B" w:rsidRDefault="0089732B" w:rsidP="00624EB5">
      <w:pPr>
        <w:pStyle w:val="1"/>
      </w:pPr>
      <w:bookmarkStart w:id="42" w:name="_Toc412638959"/>
      <w:r w:rsidRPr="0089732B">
        <w:lastRenderedPageBreak/>
        <w:t xml:space="preserve">ПОВТОРНОЕ ПРЕПОДАВАНИЕ </w:t>
      </w:r>
      <w:r w:rsidR="00CE7725">
        <w:t xml:space="preserve">КУРСОВ </w:t>
      </w:r>
      <w:r w:rsidRPr="0089732B">
        <w:t>НА АНГЛИЙСКОМ ЯЗЫКЕ</w:t>
      </w:r>
      <w:bookmarkEnd w:id="42"/>
    </w:p>
    <w:p w:rsidR="00ED1FAF" w:rsidRPr="00BB217D" w:rsidRDefault="00ED1FAF" w:rsidP="00ED1FAF">
      <w:pPr>
        <w:pStyle w:val="2"/>
        <w:spacing w:line="240" w:lineRule="auto"/>
        <w:jc w:val="both"/>
        <w:rPr>
          <w:rFonts w:ascii="Times New Roman" w:hAnsi="Times New Roman" w:cs="Times New Roman"/>
        </w:rPr>
      </w:pPr>
      <w:bookmarkStart w:id="43" w:name="_Toc412638960"/>
      <w:r w:rsidRPr="00BB217D">
        <w:rPr>
          <w:rFonts w:ascii="Times New Roman" w:hAnsi="Times New Roman" w:cs="Times New Roman"/>
        </w:rPr>
        <w:t>Алгоритм оформления приказов на факультетах НИУ ВШЭ на оплату за повторное преподавани</w:t>
      </w:r>
      <w:r w:rsidR="00397B9B">
        <w:rPr>
          <w:rFonts w:ascii="Times New Roman" w:hAnsi="Times New Roman" w:cs="Times New Roman"/>
        </w:rPr>
        <w:t>е</w:t>
      </w:r>
      <w:r w:rsidRPr="00BB217D">
        <w:rPr>
          <w:rFonts w:ascii="Times New Roman" w:hAnsi="Times New Roman" w:cs="Times New Roman"/>
        </w:rPr>
        <w:t xml:space="preserve"> курсов на английском языке.</w:t>
      </w:r>
      <w:bookmarkEnd w:id="43"/>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 xml:space="preserve">Преподаватели, участвовавшие в конкурсе Фонда образовательных инноваций </w:t>
      </w:r>
      <w:r>
        <w:rPr>
          <w:rFonts w:ascii="Times New Roman" w:eastAsia="Times New Roman" w:hAnsi="Times New Roman" w:cs="Times New Roman"/>
          <w:color w:val="000000"/>
          <w:sz w:val="26"/>
          <w:szCs w:val="26"/>
          <w:lang w:eastAsia="ru-RU"/>
        </w:rPr>
        <w:t xml:space="preserve">(далее – ФОИ) </w:t>
      </w:r>
      <w:r w:rsidRPr="00BB217D">
        <w:rPr>
          <w:rFonts w:ascii="Times New Roman" w:eastAsia="Times New Roman" w:hAnsi="Times New Roman" w:cs="Times New Roman"/>
          <w:color w:val="000000"/>
          <w:sz w:val="26"/>
          <w:szCs w:val="26"/>
          <w:lang w:eastAsia="ru-RU"/>
        </w:rPr>
        <w:t>на создание</w:t>
      </w:r>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программы на английском языке</w:t>
      </w:r>
      <w:r w:rsidRPr="00BB217D">
        <w:rPr>
          <w:rFonts w:ascii="Times New Roman" w:hAnsi="Times New Roman" w:cs="Times New Roman"/>
          <w:sz w:val="26"/>
          <w:szCs w:val="26"/>
        </w:rPr>
        <w:t xml:space="preserve"> </w:t>
      </w:r>
      <w:hyperlink r:id="rId17" w:tgtFrame="_blank" w:history="1">
        <w:r w:rsidRPr="00BB217D">
          <w:rPr>
            <w:rStyle w:val="a8"/>
            <w:rFonts w:ascii="Times New Roman" w:hAnsi="Times New Roman" w:cs="Times New Roman"/>
            <w:b/>
            <w:bCs/>
            <w:sz w:val="26"/>
            <w:szCs w:val="26"/>
          </w:rPr>
          <w:t>http://www.hse.ru/org/hse/iff/progr_English</w:t>
        </w:r>
      </w:hyperlink>
      <w:r w:rsidRPr="00BB217D">
        <w:rPr>
          <w:rFonts w:ascii="Times New Roman" w:hAnsi="Times New Roman" w:cs="Times New Roman"/>
          <w:sz w:val="26"/>
          <w:szCs w:val="26"/>
        </w:rPr>
        <w:t xml:space="preserve"> </w:t>
      </w:r>
      <w:r w:rsidRPr="00BB217D">
        <w:rPr>
          <w:rFonts w:ascii="Times New Roman" w:eastAsia="Times New Roman" w:hAnsi="Times New Roman" w:cs="Times New Roman"/>
          <w:color w:val="000000"/>
          <w:sz w:val="26"/>
          <w:szCs w:val="26"/>
          <w:lang w:eastAsia="ru-RU"/>
        </w:rPr>
        <w:t xml:space="preserve">и получившие одобрение и компенсацию, могут оформить надбавку за </w:t>
      </w:r>
      <w:r w:rsidRPr="00BB217D">
        <w:rPr>
          <w:rFonts w:ascii="Times New Roman" w:eastAsia="Times New Roman" w:hAnsi="Times New Roman" w:cs="Times New Roman"/>
          <w:b/>
          <w:color w:val="000000"/>
          <w:sz w:val="26"/>
          <w:szCs w:val="26"/>
          <w:u w:val="single"/>
          <w:lang w:eastAsia="ru-RU"/>
        </w:rPr>
        <w:t>повторное</w:t>
      </w:r>
      <w:r w:rsidRPr="00BB217D">
        <w:rPr>
          <w:rFonts w:ascii="Times New Roman" w:eastAsia="Times New Roman" w:hAnsi="Times New Roman" w:cs="Times New Roman"/>
          <w:color w:val="000000"/>
          <w:sz w:val="26"/>
          <w:szCs w:val="26"/>
          <w:lang w:eastAsia="ru-RU"/>
        </w:rPr>
        <w:t xml:space="preserve"> чтение курсов на английском языке в Национальном исследовательском университете «Высшая школа экономики».</w:t>
      </w:r>
    </w:p>
    <w:p w:rsidR="00ED1FAF" w:rsidRDefault="00ED1FAF" w:rsidP="00ED1FAF">
      <w:pPr>
        <w:spacing w:line="240" w:lineRule="auto"/>
        <w:jc w:val="both"/>
        <w:rPr>
          <w:rFonts w:ascii="Times New Roman" w:eastAsia="Times New Roman" w:hAnsi="Times New Roman" w:cs="Times New Roman"/>
          <w:color w:val="000000"/>
          <w:sz w:val="26"/>
          <w:szCs w:val="26"/>
          <w:lang w:eastAsia="ru-RU"/>
        </w:rPr>
      </w:pPr>
      <w:r w:rsidRPr="00BB217D">
        <w:rPr>
          <w:rFonts w:ascii="Times New Roman" w:eastAsia="Times New Roman" w:hAnsi="Times New Roman" w:cs="Times New Roman"/>
          <w:color w:val="000000"/>
          <w:sz w:val="26"/>
          <w:szCs w:val="26"/>
          <w:lang w:eastAsia="ru-RU"/>
        </w:rPr>
        <w:t>Декан факультета</w:t>
      </w:r>
      <w:r>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4"/>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назначает работника, ответственного за проверку факта повторного прочтения преподавателем курса на английском языке и формирование приказа на оплату курсов (одного на факультет) (далее – ответственный работник);</w:t>
      </w:r>
    </w:p>
    <w:p w:rsidR="00ED1FAF" w:rsidRPr="00392DCF" w:rsidRDefault="00ED1FAF" w:rsidP="00ED1FAF">
      <w:pPr>
        <w:pStyle w:val="aa"/>
        <w:numPr>
          <w:ilvl w:val="0"/>
          <w:numId w:val="24"/>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определяет порядок распределения  выделенных из централизованного бюджета на оплату за чтение курсов на английском языке, в том числе </w:t>
      </w:r>
      <w:r w:rsidRPr="00392DCF">
        <w:rPr>
          <w:rFonts w:ascii="Times New Roman" w:eastAsia="Times New Roman" w:hAnsi="Times New Roman" w:cs="Times New Roman"/>
          <w:color w:val="000000"/>
          <w:kern w:val="28"/>
          <w:sz w:val="26"/>
          <w:szCs w:val="26"/>
          <w:lang w:eastAsia="ru-RU"/>
        </w:rPr>
        <w:t xml:space="preserve">размер денежного вознаграждения, </w:t>
      </w:r>
      <w:r w:rsidRPr="00392DCF">
        <w:rPr>
          <w:rFonts w:ascii="Times New Roman" w:eastAsia="Times New Roman" w:hAnsi="Times New Roman" w:cs="Times New Roman"/>
          <w:color w:val="000000"/>
          <w:sz w:val="26"/>
          <w:szCs w:val="26"/>
          <w:lang w:eastAsia="ru-RU"/>
        </w:rPr>
        <w:t xml:space="preserve"> исходя из того, что сумма выделена на весь календарный год</w:t>
      </w:r>
      <w:r>
        <w:rPr>
          <w:rFonts w:ascii="Times New Roman" w:eastAsia="Times New Roman" w:hAnsi="Times New Roman" w:cs="Times New Roman"/>
          <w:color w:val="000000"/>
          <w:kern w:val="28"/>
          <w:sz w:val="26"/>
          <w:szCs w:val="26"/>
          <w:lang w:eastAsia="ru-RU"/>
        </w:rPr>
        <w:t>.</w:t>
      </w:r>
    </w:p>
    <w:p w:rsidR="00ED1FAF" w:rsidRDefault="00ED1FAF" w:rsidP="00ED1FAF">
      <w:pPr>
        <w:spacing w:after="0"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Подтверждение</w:t>
      </w:r>
      <w:r w:rsidRPr="00BB217D">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факта повторного чтения </w:t>
      </w:r>
      <w:r w:rsidRPr="00BB217D">
        <w:rPr>
          <w:rFonts w:ascii="Times New Roman" w:eastAsia="Times New Roman" w:hAnsi="Times New Roman" w:cs="Times New Roman"/>
          <w:b/>
          <w:color w:val="000000"/>
          <w:sz w:val="26"/>
          <w:szCs w:val="26"/>
          <w:lang w:eastAsia="ru-RU"/>
        </w:rPr>
        <w:t xml:space="preserve">курса </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После прочтения курса на английском языке  преподаватель составляет служебную записку, в которой указывает следующую информацию:</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прочитанного повторно (на русском и английском языке);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название курса и год, когда курс был поддержан ФОИ;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название образовательной </w:t>
      </w:r>
      <w:proofErr w:type="gramStart"/>
      <w:r w:rsidRPr="00392DCF">
        <w:rPr>
          <w:rFonts w:ascii="Times New Roman" w:eastAsia="Times New Roman" w:hAnsi="Times New Roman" w:cs="Times New Roman"/>
          <w:color w:val="000000"/>
          <w:sz w:val="26"/>
          <w:szCs w:val="26"/>
          <w:lang w:eastAsia="ru-RU"/>
        </w:rPr>
        <w:t>программы</w:t>
      </w:r>
      <w:proofErr w:type="gramEnd"/>
      <w:r w:rsidRPr="00392DCF">
        <w:rPr>
          <w:rFonts w:ascii="Times New Roman" w:eastAsia="Times New Roman" w:hAnsi="Times New Roman" w:cs="Times New Roman"/>
          <w:color w:val="000000"/>
          <w:sz w:val="26"/>
          <w:szCs w:val="26"/>
          <w:lang w:eastAsia="ru-RU"/>
        </w:rPr>
        <w:t xml:space="preserve"> в рамках которой читался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курс обучения, студентам которого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студентов;</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когда (в соответствии с рабочим учебным планом (далее – РУП)) был прочитан курс;</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количество аудиторных часов (лекции и семинары).</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Если курс читался несколькими преподавателями, автор одобренной заявки указывает ФИО, полное название должностей и места работы преподавателей, участвовавших в чтении курса, а также в каких пропорциях предлагается произвести оплату.</w:t>
      </w:r>
    </w:p>
    <w:p w:rsidR="00ED1FAF" w:rsidRPr="00392DCF" w:rsidRDefault="00ED1FAF" w:rsidP="00ED1FAF">
      <w:pPr>
        <w:pStyle w:val="aa"/>
        <w:numPr>
          <w:ilvl w:val="0"/>
          <w:numId w:val="25"/>
        </w:numPr>
        <w:spacing w:line="240" w:lineRule="auto"/>
        <w:jc w:val="both"/>
        <w:rPr>
          <w:rFonts w:ascii="Times New Roman" w:hAnsi="Times New Roman" w:cs="Times New Roman"/>
          <w:sz w:val="26"/>
          <w:szCs w:val="26"/>
        </w:rPr>
      </w:pPr>
      <w:r w:rsidRPr="00392DCF">
        <w:rPr>
          <w:rFonts w:ascii="Times New Roman" w:hAnsi="Times New Roman" w:cs="Times New Roman"/>
          <w:sz w:val="26"/>
          <w:szCs w:val="26"/>
        </w:rPr>
        <w:t>Преподаватель, читавший курс, представляет ответственному работнику   служебную записку о прочтении курса на английском языке в указанные сроки:</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декабря (если курс заканчивается во 2-м модуле)</w:t>
      </w:r>
    </w:p>
    <w:p w:rsidR="00ED1FAF" w:rsidRPr="00392DCF" w:rsidRDefault="00ED1FAF" w:rsidP="00ED1FAF">
      <w:pPr>
        <w:pStyle w:val="aa"/>
        <w:numPr>
          <w:ilvl w:val="1"/>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1 июня (если курс заканчивается в 4-м модуле).</w:t>
      </w:r>
    </w:p>
    <w:p w:rsidR="00ED1FAF" w:rsidRPr="00392DCF" w:rsidRDefault="00ED1FAF" w:rsidP="00ED1FAF">
      <w:pPr>
        <w:pStyle w:val="aa"/>
        <w:numPr>
          <w:ilvl w:val="0"/>
          <w:numId w:val="25"/>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lastRenderedPageBreak/>
        <w:t xml:space="preserve">На основании представленных данных, ответственный </w:t>
      </w:r>
      <w:r>
        <w:rPr>
          <w:rFonts w:ascii="Times New Roman" w:eastAsia="Times New Roman" w:hAnsi="Times New Roman" w:cs="Times New Roman"/>
          <w:color w:val="000000"/>
          <w:sz w:val="26"/>
          <w:szCs w:val="26"/>
          <w:lang w:eastAsia="ru-RU"/>
        </w:rPr>
        <w:t>работник</w:t>
      </w:r>
      <w:r w:rsidRPr="00392DCF">
        <w:rPr>
          <w:rFonts w:ascii="Times New Roman" w:eastAsia="Times New Roman" w:hAnsi="Times New Roman" w:cs="Times New Roman"/>
          <w:color w:val="000000"/>
          <w:sz w:val="26"/>
          <w:szCs w:val="26"/>
          <w:lang w:eastAsia="ru-RU"/>
        </w:rPr>
        <w:t xml:space="preserve"> сверяет данные, указанные в служебной записке на соответствие данным:</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ФОИ (подтверждение, что создание</w:t>
      </w:r>
      <w:r w:rsidRPr="00392DCF">
        <w:rPr>
          <w:rFonts w:ascii="Times New Roman" w:hAnsi="Times New Roman" w:cs="Times New Roman"/>
          <w:sz w:val="26"/>
          <w:szCs w:val="26"/>
        </w:rPr>
        <w:t xml:space="preserve"> </w:t>
      </w:r>
      <w:r w:rsidRPr="00392DCF">
        <w:rPr>
          <w:rFonts w:ascii="Times New Roman" w:eastAsia="Times New Roman" w:hAnsi="Times New Roman" w:cs="Times New Roman"/>
          <w:color w:val="000000"/>
          <w:sz w:val="26"/>
          <w:szCs w:val="26"/>
          <w:lang w:eastAsia="ru-RU"/>
        </w:rPr>
        <w:t xml:space="preserve">программы на английском языке было одобрено). Внимание: список одобренных заявок ФОИ будет вывешен на сайте Справочника учебного процесса в разделе «Преподавателям» - «Надбавки за английский язык». </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РУП;</w:t>
      </w:r>
    </w:p>
    <w:p w:rsidR="00ED1FAF" w:rsidRPr="00392DCF" w:rsidRDefault="00ED1FAF" w:rsidP="00ED1FAF">
      <w:pPr>
        <w:pStyle w:val="aa"/>
        <w:numPr>
          <w:ilvl w:val="1"/>
          <w:numId w:val="25"/>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расписанием занятий;</w:t>
      </w:r>
    </w:p>
    <w:p w:rsidR="00ED1FAF" w:rsidRDefault="00ED1FAF" w:rsidP="00ED1FAF">
      <w:pPr>
        <w:spacing w:line="240" w:lineRule="auto"/>
        <w:jc w:val="both"/>
        <w:rPr>
          <w:rFonts w:ascii="Times New Roman" w:eastAsia="Times New Roman" w:hAnsi="Times New Roman" w:cs="Times New Roman"/>
          <w:b/>
          <w:color w:val="000000"/>
          <w:sz w:val="26"/>
          <w:szCs w:val="26"/>
          <w:lang w:eastAsia="ru-RU"/>
        </w:rPr>
      </w:pPr>
    </w:p>
    <w:p w:rsidR="00ED1FAF" w:rsidRPr="00BB217D" w:rsidRDefault="00ED1FAF" w:rsidP="00ED1FAF">
      <w:pPr>
        <w:spacing w:line="240" w:lineRule="auto"/>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О</w:t>
      </w:r>
      <w:r w:rsidRPr="00BB217D">
        <w:rPr>
          <w:rFonts w:ascii="Times New Roman" w:eastAsia="Times New Roman" w:hAnsi="Times New Roman" w:cs="Times New Roman"/>
          <w:b/>
          <w:color w:val="000000"/>
          <w:sz w:val="26"/>
          <w:szCs w:val="26"/>
          <w:lang w:eastAsia="ru-RU"/>
        </w:rPr>
        <w:t>формлени</w:t>
      </w:r>
      <w:r>
        <w:rPr>
          <w:rFonts w:ascii="Times New Roman" w:eastAsia="Times New Roman" w:hAnsi="Times New Roman" w:cs="Times New Roman"/>
          <w:b/>
          <w:color w:val="000000"/>
          <w:sz w:val="26"/>
          <w:szCs w:val="26"/>
          <w:lang w:eastAsia="ru-RU"/>
        </w:rPr>
        <w:t>е</w:t>
      </w:r>
      <w:r w:rsidRPr="00BB217D">
        <w:rPr>
          <w:rFonts w:ascii="Times New Roman" w:eastAsia="Times New Roman" w:hAnsi="Times New Roman" w:cs="Times New Roman"/>
          <w:b/>
          <w:color w:val="000000"/>
          <w:sz w:val="26"/>
          <w:szCs w:val="26"/>
          <w:lang w:eastAsia="ru-RU"/>
        </w:rPr>
        <w:t xml:space="preserve"> приказа на оплату </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на оплату преподавателям, прочитавшим курс на английском языке, оформляется два раза в год: в конце 2 и 4-го модулей.</w:t>
      </w:r>
    </w:p>
    <w:p w:rsidR="00ED1FAF" w:rsidRPr="00C84624"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 xml:space="preserve">В указанные сроки ответственный работник формирует приказ по выплате преподавателям денежной компенсации (сумма выплаты определяется руководителем факультета) согласно образцу в </w:t>
      </w:r>
      <w:r w:rsidR="005E724B" w:rsidRPr="005E724B">
        <w:rPr>
          <w:rFonts w:ascii="Times New Roman" w:eastAsia="Times New Roman" w:hAnsi="Times New Roman" w:cs="Times New Roman"/>
          <w:b/>
          <w:color w:val="000000"/>
          <w:sz w:val="26"/>
          <w:szCs w:val="26"/>
          <w:highlight w:val="yellow"/>
          <w:lang w:eastAsia="ru-RU"/>
        </w:rPr>
        <w:fldChar w:fldCharType="begin"/>
      </w:r>
      <w:r w:rsidR="005E724B" w:rsidRPr="005E724B">
        <w:rPr>
          <w:rFonts w:ascii="Times New Roman" w:eastAsia="Times New Roman" w:hAnsi="Times New Roman" w:cs="Times New Roman"/>
          <w:b/>
          <w:color w:val="000000"/>
          <w:sz w:val="26"/>
          <w:szCs w:val="26"/>
          <w:lang w:eastAsia="ru-RU"/>
        </w:rPr>
        <w:instrText xml:space="preserve"> REF _Ref412630885 \r \h </w:instrText>
      </w:r>
      <w:r w:rsidR="005E724B" w:rsidRPr="005E724B">
        <w:rPr>
          <w:rFonts w:ascii="Times New Roman" w:eastAsia="Times New Roman" w:hAnsi="Times New Roman" w:cs="Times New Roman"/>
          <w:b/>
          <w:color w:val="000000"/>
          <w:sz w:val="26"/>
          <w:szCs w:val="26"/>
          <w:highlight w:val="yellow"/>
          <w:lang w:eastAsia="ru-RU"/>
        </w:rPr>
        <w:instrText xml:space="preserve"> \* MERGEFORMAT </w:instrText>
      </w:r>
      <w:r w:rsidR="005E724B" w:rsidRPr="005E724B">
        <w:rPr>
          <w:rFonts w:ascii="Times New Roman" w:eastAsia="Times New Roman" w:hAnsi="Times New Roman" w:cs="Times New Roman"/>
          <w:b/>
          <w:color w:val="000000"/>
          <w:sz w:val="26"/>
          <w:szCs w:val="26"/>
          <w:highlight w:val="yellow"/>
          <w:lang w:eastAsia="ru-RU"/>
        </w:rPr>
      </w:r>
      <w:r w:rsidR="005E724B" w:rsidRPr="005E724B">
        <w:rPr>
          <w:rFonts w:ascii="Times New Roman" w:eastAsia="Times New Roman" w:hAnsi="Times New Roman" w:cs="Times New Roman"/>
          <w:b/>
          <w:color w:val="000000"/>
          <w:sz w:val="26"/>
          <w:szCs w:val="26"/>
          <w:highlight w:val="yellow"/>
          <w:lang w:eastAsia="ru-RU"/>
        </w:rPr>
        <w:fldChar w:fldCharType="separate"/>
      </w:r>
      <w:r w:rsidR="00DF7465">
        <w:rPr>
          <w:rFonts w:ascii="Times New Roman" w:eastAsia="Times New Roman" w:hAnsi="Times New Roman" w:cs="Times New Roman"/>
          <w:b/>
          <w:color w:val="000000"/>
          <w:sz w:val="26"/>
          <w:szCs w:val="26"/>
          <w:lang w:eastAsia="ru-RU"/>
        </w:rPr>
        <w:t>Приложение №13</w:t>
      </w:r>
      <w:r w:rsidR="005E724B" w:rsidRPr="005E724B">
        <w:rPr>
          <w:rFonts w:ascii="Times New Roman" w:eastAsia="Times New Roman" w:hAnsi="Times New Roman" w:cs="Times New Roman"/>
          <w:b/>
          <w:color w:val="000000"/>
          <w:sz w:val="26"/>
          <w:szCs w:val="26"/>
          <w:highlight w:val="yellow"/>
          <w:lang w:eastAsia="ru-RU"/>
        </w:rPr>
        <w:fldChar w:fldCharType="end"/>
      </w:r>
      <w:r w:rsidRPr="00C84624">
        <w:rPr>
          <w:rFonts w:ascii="Times New Roman" w:eastAsia="Times New Roman" w:hAnsi="Times New Roman" w:cs="Times New Roman"/>
          <w:color w:val="000000"/>
          <w:sz w:val="26"/>
          <w:szCs w:val="26"/>
          <w:lang w:eastAsia="ru-RU"/>
        </w:rPr>
        <w:t>.</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В приказе указывается фонд, из которого производится выплата, срок выплаты, фамилия преподавателя, должность, сумма выплаты.</w:t>
      </w:r>
      <w:r>
        <w:rPr>
          <w:rFonts w:ascii="Times New Roman" w:eastAsia="Times New Roman" w:hAnsi="Times New Roman" w:cs="Times New Roman"/>
          <w:color w:val="000000"/>
          <w:sz w:val="26"/>
          <w:szCs w:val="26"/>
          <w:lang w:eastAsia="ru-RU"/>
        </w:rPr>
        <w:t xml:space="preserve"> </w:t>
      </w:r>
      <w:proofErr w:type="gramStart"/>
      <w:r>
        <w:rPr>
          <w:rFonts w:ascii="Times New Roman" w:eastAsia="Times New Roman" w:hAnsi="Times New Roman" w:cs="Times New Roman"/>
          <w:color w:val="000000"/>
          <w:sz w:val="26"/>
          <w:szCs w:val="26"/>
          <w:lang w:eastAsia="ru-RU"/>
        </w:rPr>
        <w:t>При</w:t>
      </w:r>
      <w:proofErr w:type="gramEnd"/>
      <w:r>
        <w:rPr>
          <w:rFonts w:ascii="Times New Roman" w:eastAsia="Times New Roman" w:hAnsi="Times New Roman" w:cs="Times New Roman"/>
          <w:color w:val="000000"/>
          <w:sz w:val="26"/>
          <w:szCs w:val="26"/>
          <w:lang w:eastAsia="ru-RU"/>
        </w:rPr>
        <w:t xml:space="preserve"> формирование приказа обратить внимание: </w:t>
      </w:r>
      <w:r w:rsidRPr="00C77C3C">
        <w:rPr>
          <w:rFonts w:ascii="Times New Roman" w:eastAsia="Times New Roman" w:hAnsi="Times New Roman" w:cs="Times New Roman"/>
          <w:color w:val="000000"/>
          <w:sz w:val="26"/>
          <w:szCs w:val="26"/>
          <w:lang w:eastAsia="ru-RU"/>
        </w:rPr>
        <w:t xml:space="preserve">вместо учетного шифра </w:t>
      </w:r>
      <w:r w:rsidRPr="00C77C3C">
        <w:rPr>
          <w:rFonts w:ascii="Times New Roman" w:eastAsia="Times New Roman" w:hAnsi="Times New Roman" w:cs="Times New Roman"/>
          <w:b/>
          <w:color w:val="FF0000"/>
          <w:sz w:val="26"/>
          <w:szCs w:val="26"/>
          <w:lang w:eastAsia="ru-RU"/>
        </w:rPr>
        <w:t>11.39</w:t>
      </w:r>
      <w:r w:rsidRPr="00C77C3C">
        <w:rPr>
          <w:rFonts w:ascii="Times New Roman" w:eastAsia="Times New Roman" w:hAnsi="Times New Roman" w:cs="Times New Roman"/>
          <w:color w:val="FF0000"/>
          <w:sz w:val="26"/>
          <w:szCs w:val="26"/>
          <w:lang w:eastAsia="ru-RU"/>
        </w:rPr>
        <w:t xml:space="preserve"> </w:t>
      </w:r>
      <w:r w:rsidRPr="00C77C3C">
        <w:rPr>
          <w:rFonts w:ascii="Times New Roman" w:eastAsia="Times New Roman" w:hAnsi="Times New Roman" w:cs="Times New Roman"/>
          <w:color w:val="000000"/>
          <w:sz w:val="26"/>
          <w:szCs w:val="26"/>
          <w:lang w:eastAsia="ru-RU"/>
        </w:rPr>
        <w:t xml:space="preserve">каждый факультет должен указывать свой учетный шифр: например факультет экономики 02.01, факультет </w:t>
      </w:r>
      <w:r w:rsidR="00F13D27">
        <w:rPr>
          <w:rFonts w:ascii="Times New Roman" w:eastAsia="Times New Roman" w:hAnsi="Times New Roman" w:cs="Times New Roman"/>
          <w:color w:val="000000"/>
          <w:sz w:val="26"/>
          <w:szCs w:val="26"/>
          <w:lang w:eastAsia="ru-RU"/>
        </w:rPr>
        <w:t xml:space="preserve">компьютерных наук – 02.26 и т.д. Учетный шифр можно уточнить у заместителя начальника отдела Планово-финансового управления (далее – ПФУ) </w:t>
      </w:r>
      <w:proofErr w:type="spellStart"/>
      <w:r w:rsidR="00F13D27">
        <w:rPr>
          <w:rFonts w:ascii="Times New Roman" w:eastAsia="Times New Roman" w:hAnsi="Times New Roman" w:cs="Times New Roman"/>
          <w:color w:val="000000"/>
          <w:sz w:val="26"/>
          <w:szCs w:val="26"/>
          <w:lang w:eastAsia="ru-RU"/>
        </w:rPr>
        <w:t>Мордвиновой</w:t>
      </w:r>
      <w:proofErr w:type="spellEnd"/>
      <w:r w:rsidR="00F13D27">
        <w:rPr>
          <w:rFonts w:ascii="Times New Roman" w:eastAsia="Times New Roman" w:hAnsi="Times New Roman" w:cs="Times New Roman"/>
          <w:color w:val="000000"/>
          <w:sz w:val="26"/>
          <w:szCs w:val="26"/>
          <w:lang w:eastAsia="ru-RU"/>
        </w:rPr>
        <w:t xml:space="preserve"> Н.Н.</w:t>
      </w:r>
    </w:p>
    <w:p w:rsidR="00ED1FA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Подписывает приказ декан факультета.</w:t>
      </w:r>
    </w:p>
    <w:p w:rsidR="00ED1FAF" w:rsidRPr="00392DCF" w:rsidRDefault="00ED1FAF" w:rsidP="00ED1FAF">
      <w:pPr>
        <w:pStyle w:val="aa"/>
        <w:numPr>
          <w:ilvl w:val="0"/>
          <w:numId w:val="26"/>
        </w:num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список согласования включаются: начальник отдела координации работы преподавателей УОУП Чекмарева Т.А., ведущий экономист </w:t>
      </w:r>
      <w:r w:rsidR="00F13D27">
        <w:rPr>
          <w:rFonts w:ascii="Times New Roman" w:eastAsia="Times New Roman" w:hAnsi="Times New Roman" w:cs="Times New Roman"/>
          <w:color w:val="000000"/>
          <w:sz w:val="26"/>
          <w:szCs w:val="26"/>
          <w:lang w:eastAsia="ru-RU"/>
        </w:rPr>
        <w:t xml:space="preserve">ПФУ </w:t>
      </w:r>
      <w:r>
        <w:rPr>
          <w:rFonts w:ascii="Times New Roman" w:eastAsia="Times New Roman" w:hAnsi="Times New Roman" w:cs="Times New Roman"/>
          <w:color w:val="000000"/>
          <w:sz w:val="26"/>
          <w:szCs w:val="26"/>
          <w:lang w:eastAsia="ru-RU"/>
        </w:rPr>
        <w:t>Попова Е.Д., начальник ПФУ Захарова Ю.В., главный бухгалтер Андрианова И.Н.</w:t>
      </w:r>
    </w:p>
    <w:p w:rsidR="00ED1FAF" w:rsidRPr="00392DCF" w:rsidRDefault="00ED1FAF" w:rsidP="00ED1FAF">
      <w:pPr>
        <w:pStyle w:val="aa"/>
        <w:numPr>
          <w:ilvl w:val="0"/>
          <w:numId w:val="26"/>
        </w:numPr>
        <w:spacing w:line="240" w:lineRule="auto"/>
        <w:jc w:val="both"/>
        <w:rPr>
          <w:rFonts w:ascii="Times New Roman" w:eastAsia="Times New Roman" w:hAnsi="Times New Roman" w:cs="Times New Roman"/>
          <w:color w:val="000000"/>
          <w:sz w:val="26"/>
          <w:szCs w:val="26"/>
          <w:lang w:eastAsia="ru-RU"/>
        </w:rPr>
      </w:pPr>
      <w:r w:rsidRPr="00392DCF">
        <w:rPr>
          <w:rFonts w:ascii="Times New Roman" w:eastAsia="Times New Roman" w:hAnsi="Times New Roman" w:cs="Times New Roman"/>
          <w:color w:val="000000"/>
          <w:sz w:val="26"/>
          <w:szCs w:val="26"/>
          <w:lang w:eastAsia="ru-RU"/>
        </w:rPr>
        <w:t>Приказ запускается в СДОУ.  После регистрации приказа ответственный работник  знакомит с ним преподавателей.</w:t>
      </w:r>
    </w:p>
    <w:p w:rsidR="00ED1FAF" w:rsidRPr="00BB217D" w:rsidRDefault="00ED1FAF" w:rsidP="00ED1FAF">
      <w:pPr>
        <w:spacing w:line="240" w:lineRule="auto"/>
        <w:jc w:val="both"/>
        <w:rPr>
          <w:rFonts w:ascii="Times New Roman" w:eastAsia="Times New Roman" w:hAnsi="Times New Roman" w:cs="Times New Roman"/>
          <w:color w:val="000000"/>
          <w:sz w:val="26"/>
          <w:szCs w:val="26"/>
          <w:lang w:eastAsia="ru-RU"/>
        </w:rPr>
      </w:pPr>
    </w:p>
    <w:p w:rsidR="00ED1FAF" w:rsidRDefault="00ED1FAF">
      <w:pPr>
        <w:rPr>
          <w:i/>
          <w:sz w:val="24"/>
          <w:szCs w:val="24"/>
        </w:rPr>
      </w:pPr>
    </w:p>
    <w:p w:rsidR="00397B9B" w:rsidRDefault="0089732B" w:rsidP="00397B9B">
      <w:r>
        <w:br w:type="page"/>
      </w:r>
    </w:p>
    <w:p w:rsidR="00C61266" w:rsidRPr="00DF7465" w:rsidRDefault="00C61266" w:rsidP="00E867E0">
      <w:pPr>
        <w:pStyle w:val="2"/>
        <w:numPr>
          <w:ilvl w:val="0"/>
          <w:numId w:val="11"/>
        </w:numPr>
        <w:ind w:left="426"/>
        <w:jc w:val="left"/>
        <w:rPr>
          <w:bCs w:val="0"/>
        </w:rPr>
      </w:pPr>
      <w:bookmarkStart w:id="44" w:name="_Ref412630885"/>
      <w:bookmarkStart w:id="45" w:name="_Toc412632127"/>
      <w:bookmarkStart w:id="46" w:name="_Toc412638961"/>
      <w:r w:rsidRPr="00DF7465">
        <w:rPr>
          <w:bCs w:val="0"/>
        </w:rPr>
        <w:lastRenderedPageBreak/>
        <w:t>Приказ о надбавках за повторное чтение курса на англ</w:t>
      </w:r>
      <w:r w:rsidR="00E127F7">
        <w:rPr>
          <w:bCs w:val="0"/>
        </w:rPr>
        <w:t>ийском</w:t>
      </w:r>
      <w:r w:rsidR="00C62618">
        <w:rPr>
          <w:bCs w:val="0"/>
        </w:rPr>
        <w:t xml:space="preserve"> я</w:t>
      </w:r>
      <w:r w:rsidRPr="00DF7465">
        <w:rPr>
          <w:bCs w:val="0"/>
        </w:rPr>
        <w:t>з</w:t>
      </w:r>
      <w:r w:rsidR="00E127F7">
        <w:rPr>
          <w:bCs w:val="0"/>
        </w:rPr>
        <w:t>ыке</w:t>
      </w:r>
      <w:r w:rsidRPr="00DF7465">
        <w:rPr>
          <w:bCs w:val="0"/>
        </w:rPr>
        <w:t xml:space="preserve"> (шаблон)</w:t>
      </w:r>
      <w:bookmarkEnd w:id="44"/>
      <w:bookmarkEnd w:id="45"/>
      <w:bookmarkEnd w:id="46"/>
      <w:r w:rsidRPr="00DF7465">
        <w:rPr>
          <w:bCs w:val="0"/>
        </w:rPr>
        <w:t xml:space="preserve"> </w:t>
      </w:r>
    </w:p>
    <w:p w:rsidR="00C61266" w:rsidRPr="00C61266" w:rsidRDefault="00C61266" w:rsidP="00C61266">
      <w:pPr>
        <w:rPr>
          <w:rFonts w:ascii="Times New Roman" w:hAnsi="Times New Roman" w:cs="Times New Roman"/>
          <w:b/>
          <w:sz w:val="26"/>
          <w:szCs w:val="26"/>
        </w:rPr>
      </w:pPr>
    </w:p>
    <w:p w:rsidR="00C61266" w:rsidRPr="00F62C64" w:rsidRDefault="00C61266" w:rsidP="00C61266">
      <w:pPr>
        <w:pStyle w:val="af2"/>
        <w:jc w:val="both"/>
        <w:rPr>
          <w:rFonts w:ascii="Times New Roman" w:hAnsi="Times New Roman"/>
          <w:i/>
          <w:sz w:val="26"/>
          <w:szCs w:val="26"/>
          <w:lang w:val="ru-RU"/>
        </w:rPr>
      </w:pPr>
      <w:r w:rsidRPr="00F62C64">
        <w:rPr>
          <w:rFonts w:ascii="Times New Roman" w:hAnsi="Times New Roman"/>
          <w:i/>
          <w:sz w:val="26"/>
          <w:szCs w:val="26"/>
          <w:highlight w:val="yellow"/>
          <w:lang w:val="ru-RU"/>
        </w:rPr>
        <w:t xml:space="preserve">[Не забудьте отступить от верхнего поля достаточно места, чтобы поместилась </w:t>
      </w:r>
      <w:r>
        <w:rPr>
          <w:rFonts w:ascii="Times New Roman" w:hAnsi="Times New Roman"/>
          <w:i/>
          <w:sz w:val="26"/>
          <w:szCs w:val="26"/>
          <w:highlight w:val="yellow"/>
          <w:lang w:val="ru-RU"/>
        </w:rPr>
        <w:t>ш</w:t>
      </w:r>
      <w:r w:rsidRPr="00F62C64">
        <w:rPr>
          <w:rFonts w:ascii="Times New Roman" w:hAnsi="Times New Roman"/>
          <w:i/>
          <w:sz w:val="26"/>
          <w:szCs w:val="26"/>
          <w:highlight w:val="yellow"/>
          <w:lang w:val="ru-RU"/>
        </w:rPr>
        <w:t xml:space="preserve">апка </w:t>
      </w:r>
      <w:r>
        <w:rPr>
          <w:rFonts w:ascii="Times New Roman" w:hAnsi="Times New Roman"/>
          <w:i/>
          <w:sz w:val="26"/>
          <w:szCs w:val="26"/>
          <w:highlight w:val="yellow"/>
          <w:lang w:val="ru-RU"/>
        </w:rPr>
        <w:t xml:space="preserve">приказа </w:t>
      </w:r>
      <w:r w:rsidRPr="00F62C64">
        <w:rPr>
          <w:rFonts w:ascii="Times New Roman" w:hAnsi="Times New Roman"/>
          <w:i/>
          <w:sz w:val="26"/>
          <w:szCs w:val="26"/>
          <w:highlight w:val="yellow"/>
          <w:lang w:val="ru-RU"/>
        </w:rPr>
        <w:t>НИУ ВШЭ]</w:t>
      </w:r>
    </w:p>
    <w:p w:rsidR="00C61266" w:rsidRPr="0035083B" w:rsidRDefault="00C61266" w:rsidP="00C61266">
      <w:pPr>
        <w:rPr>
          <w:rFonts w:ascii="Times New Roman" w:hAnsi="Times New Roman" w:cs="Times New Roman"/>
          <w:b/>
          <w:sz w:val="26"/>
          <w:szCs w:val="26"/>
        </w:rPr>
      </w:pPr>
    </w:p>
    <w:p w:rsidR="0035083B" w:rsidRPr="00CC41D7"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О надбавках за чтение лекций на английском языке</w:t>
      </w:r>
    </w:p>
    <w:p w:rsidR="0035083B" w:rsidRPr="0035083B" w:rsidRDefault="0035083B" w:rsidP="0035083B">
      <w:pPr>
        <w:jc w:val="both"/>
        <w:rPr>
          <w:rFonts w:ascii="Times New Roman" w:hAnsi="Times New Roman" w:cs="Times New Roman"/>
          <w:sz w:val="26"/>
          <w:szCs w:val="26"/>
        </w:rPr>
      </w:pPr>
      <w:proofErr w:type="gramStart"/>
      <w:r w:rsidRPr="0035083B">
        <w:rPr>
          <w:rFonts w:ascii="Times New Roman" w:hAnsi="Times New Roman" w:cs="Times New Roman"/>
          <w:sz w:val="26"/>
          <w:szCs w:val="26"/>
        </w:rPr>
        <w:t>В целях повышения конкурентоспособности среди ведущих мировых научно-образовательных центров в соответствии с пунктом 1д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 утвержденных постановлением Правительства Российской Федерации от 16 марта 2013 г. № 211 в рамках Плана мероприятий по реализации программы повышения конкурентоспособности федерального государственного автономного образовательного</w:t>
      </w:r>
      <w:proofErr w:type="gramEnd"/>
      <w:r w:rsidRPr="0035083B">
        <w:rPr>
          <w:rFonts w:ascii="Times New Roman" w:hAnsi="Times New Roman" w:cs="Times New Roman"/>
          <w:sz w:val="26"/>
          <w:szCs w:val="26"/>
        </w:rPr>
        <w:t xml:space="preserve"> учреждения высшего профессионального образования Национальный исследовательский университет «Высшая школа экономики» </w:t>
      </w:r>
    </w:p>
    <w:p w:rsidR="0035083B" w:rsidRPr="0035083B" w:rsidRDefault="0035083B" w:rsidP="0035083B">
      <w:pPr>
        <w:rPr>
          <w:rFonts w:ascii="Times New Roman" w:hAnsi="Times New Roman" w:cs="Times New Roman"/>
          <w:b/>
          <w:sz w:val="26"/>
          <w:szCs w:val="26"/>
        </w:rPr>
      </w:pPr>
      <w:r w:rsidRPr="0035083B">
        <w:rPr>
          <w:rFonts w:ascii="Times New Roman" w:hAnsi="Times New Roman" w:cs="Times New Roman"/>
          <w:b/>
          <w:sz w:val="26"/>
          <w:szCs w:val="26"/>
        </w:rPr>
        <w:t>ПРИКАЗЫВАЮ:</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1. Установить единовременную надбавку преподавателям, читающим лекции на английском языке в размере</w:t>
      </w:r>
      <w:proofErr w:type="gramStart"/>
      <w:r w:rsidRPr="0035083B">
        <w:rPr>
          <w:rFonts w:ascii="Times New Roman" w:hAnsi="Times New Roman" w:cs="Times New Roman"/>
          <w:sz w:val="26"/>
          <w:szCs w:val="26"/>
        </w:rPr>
        <w:t xml:space="preserve"> </w:t>
      </w:r>
      <w:r w:rsidRPr="0035083B">
        <w:rPr>
          <w:rFonts w:ascii="Times New Roman" w:hAnsi="Times New Roman" w:cs="Times New Roman"/>
          <w:color w:val="FF0000"/>
          <w:sz w:val="26"/>
          <w:szCs w:val="26"/>
        </w:rPr>
        <w:t xml:space="preserve">________ </w:t>
      </w:r>
      <w:r w:rsidRPr="001D2657">
        <w:rPr>
          <w:rFonts w:ascii="Times New Roman" w:hAnsi="Times New Roman" w:cs="Times New Roman"/>
          <w:sz w:val="26"/>
          <w:szCs w:val="26"/>
        </w:rPr>
        <w:t>(</w:t>
      </w:r>
      <w:r w:rsidRPr="0035083B">
        <w:rPr>
          <w:rFonts w:ascii="Times New Roman" w:hAnsi="Times New Roman" w:cs="Times New Roman"/>
          <w:color w:val="FF0000"/>
          <w:sz w:val="26"/>
          <w:szCs w:val="26"/>
        </w:rPr>
        <w:t xml:space="preserve">….. </w:t>
      </w:r>
      <w:proofErr w:type="gramEnd"/>
      <w:r w:rsidRPr="001D2657">
        <w:rPr>
          <w:rFonts w:ascii="Times New Roman" w:hAnsi="Times New Roman" w:cs="Times New Roman"/>
          <w:sz w:val="26"/>
          <w:szCs w:val="26"/>
        </w:rPr>
        <w:t>тысяч)</w:t>
      </w:r>
      <w:r w:rsidRPr="0035083B">
        <w:rPr>
          <w:rFonts w:ascii="Times New Roman" w:hAnsi="Times New Roman" w:cs="Times New Roman"/>
          <w:color w:val="FF0000"/>
          <w:sz w:val="26"/>
          <w:szCs w:val="26"/>
        </w:rPr>
        <w:t xml:space="preserve"> </w:t>
      </w:r>
      <w:r w:rsidRPr="001D2657">
        <w:rPr>
          <w:rFonts w:ascii="Times New Roman" w:hAnsi="Times New Roman" w:cs="Times New Roman"/>
          <w:sz w:val="26"/>
          <w:szCs w:val="26"/>
        </w:rPr>
        <w:t>рублей</w:t>
      </w:r>
      <w:r w:rsidRPr="0035083B">
        <w:rPr>
          <w:rFonts w:ascii="Times New Roman" w:hAnsi="Times New Roman" w:cs="Times New Roman"/>
          <w:color w:val="FF0000"/>
          <w:sz w:val="26"/>
          <w:szCs w:val="26"/>
        </w:rPr>
        <w:t xml:space="preserve"> </w:t>
      </w:r>
      <w:r w:rsidRPr="0035083B">
        <w:rPr>
          <w:rFonts w:ascii="Times New Roman" w:hAnsi="Times New Roman" w:cs="Times New Roman"/>
          <w:sz w:val="26"/>
          <w:szCs w:val="26"/>
        </w:rPr>
        <w:t>за один курс за счет  средств субсидии на государственную поддержку НИУ ВШЭ 2.1.3  (51900ППК-д. 131518-</w:t>
      </w:r>
      <w:r w:rsidRPr="0035083B">
        <w:rPr>
          <w:rFonts w:ascii="Times New Roman" w:hAnsi="Times New Roman" w:cs="Times New Roman"/>
          <w:b/>
          <w:color w:val="FF0000"/>
          <w:sz w:val="26"/>
          <w:szCs w:val="26"/>
          <w:u w:val="single"/>
        </w:rPr>
        <w:t>11.39</w:t>
      </w:r>
      <w:r w:rsidRPr="0035083B">
        <w:rPr>
          <w:rFonts w:ascii="Times New Roman" w:hAnsi="Times New Roman" w:cs="Times New Roman"/>
          <w:sz w:val="26"/>
          <w:szCs w:val="26"/>
        </w:rPr>
        <w:t>* -ст.211).</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 xml:space="preserve">2. Выплатить в ___________ 2015г. надбавку, установленную п.1 преподавателям, завершившим чтение дисциплин на английском языке в ____ модулях 2014/15 учебного года: </w:t>
      </w:r>
    </w:p>
    <w:p w:rsidR="0035083B" w:rsidRPr="0035083B" w:rsidRDefault="0035083B" w:rsidP="0035083B">
      <w:pPr>
        <w:jc w:val="both"/>
        <w:rPr>
          <w:rFonts w:ascii="Times New Roman" w:hAnsi="Times New Roman" w:cs="Times New Roman"/>
          <w:sz w:val="26"/>
          <w:szCs w:val="26"/>
        </w:rPr>
      </w:pPr>
      <w:r w:rsidRPr="0035083B">
        <w:rPr>
          <w:rFonts w:ascii="Times New Roman" w:hAnsi="Times New Roman" w:cs="Times New Roman"/>
          <w:sz w:val="26"/>
          <w:szCs w:val="26"/>
        </w:rPr>
        <w:t>2.1.</w:t>
      </w:r>
      <w:r w:rsidRPr="0035083B">
        <w:rPr>
          <w:rFonts w:ascii="Times New Roman" w:hAnsi="Times New Roman" w:cs="Times New Roman"/>
          <w:sz w:val="26"/>
          <w:szCs w:val="26"/>
        </w:rPr>
        <w:tab/>
        <w:t>Иванову Н.</w:t>
      </w:r>
      <w:r>
        <w:rPr>
          <w:rFonts w:ascii="Times New Roman" w:hAnsi="Times New Roman" w:cs="Times New Roman"/>
          <w:sz w:val="26"/>
          <w:szCs w:val="26"/>
        </w:rPr>
        <w:t>И</w:t>
      </w:r>
      <w:r w:rsidR="00D72941">
        <w:rPr>
          <w:rFonts w:ascii="Times New Roman" w:hAnsi="Times New Roman" w:cs="Times New Roman"/>
          <w:sz w:val="26"/>
          <w:szCs w:val="26"/>
        </w:rPr>
        <w:t xml:space="preserve">., профессору </w:t>
      </w:r>
      <w:r w:rsidR="001D2657">
        <w:rPr>
          <w:rFonts w:ascii="Times New Roman" w:hAnsi="Times New Roman" w:cs="Times New Roman"/>
          <w:sz w:val="26"/>
          <w:szCs w:val="26"/>
        </w:rPr>
        <w:t>департамента социологии</w:t>
      </w:r>
      <w:r w:rsidRPr="0035083B">
        <w:rPr>
          <w:rFonts w:ascii="Times New Roman" w:hAnsi="Times New Roman" w:cs="Times New Roman"/>
          <w:sz w:val="26"/>
          <w:szCs w:val="26"/>
        </w:rPr>
        <w:t xml:space="preserve"> факультета социальных наук, за один курс</w:t>
      </w:r>
      <w:proofErr w:type="gramStart"/>
      <w:r w:rsidRPr="0035083B">
        <w:rPr>
          <w:rFonts w:ascii="Times New Roman" w:hAnsi="Times New Roman" w:cs="Times New Roman"/>
          <w:sz w:val="26"/>
          <w:szCs w:val="26"/>
        </w:rPr>
        <w:t xml:space="preserve"> _______________ (</w:t>
      </w:r>
      <w:r w:rsidRPr="001D2657">
        <w:rPr>
          <w:rFonts w:ascii="Times New Roman" w:hAnsi="Times New Roman" w:cs="Times New Roman"/>
          <w:color w:val="FF0000"/>
          <w:sz w:val="26"/>
          <w:szCs w:val="26"/>
        </w:rPr>
        <w:t xml:space="preserve">…….. </w:t>
      </w:r>
      <w:proofErr w:type="gramEnd"/>
      <w:r w:rsidRPr="001D2657">
        <w:rPr>
          <w:rFonts w:ascii="Times New Roman" w:hAnsi="Times New Roman" w:cs="Times New Roman"/>
          <w:sz w:val="26"/>
          <w:szCs w:val="26"/>
        </w:rPr>
        <w:t>тысяч</w:t>
      </w:r>
      <w:r w:rsidRPr="0035083B">
        <w:rPr>
          <w:rFonts w:ascii="Times New Roman" w:hAnsi="Times New Roman" w:cs="Times New Roman"/>
          <w:sz w:val="26"/>
          <w:szCs w:val="26"/>
        </w:rPr>
        <w:t>) рублей;</w:t>
      </w:r>
    </w:p>
    <w:p w:rsidR="0035083B" w:rsidRPr="0035083B" w:rsidRDefault="0035083B" w:rsidP="0035083B">
      <w:pPr>
        <w:rPr>
          <w:rFonts w:ascii="Times New Roman" w:hAnsi="Times New Roman" w:cs="Times New Roman"/>
          <w:sz w:val="26"/>
          <w:szCs w:val="26"/>
        </w:rPr>
      </w:pPr>
    </w:p>
    <w:p w:rsidR="0035083B" w:rsidRPr="0035083B" w:rsidRDefault="0035083B" w:rsidP="0035083B">
      <w:pPr>
        <w:rPr>
          <w:rFonts w:ascii="Times New Roman" w:hAnsi="Times New Roman" w:cs="Times New Roman"/>
          <w:sz w:val="26"/>
          <w:szCs w:val="26"/>
        </w:rPr>
      </w:pPr>
    </w:p>
    <w:p w:rsidR="0035083B" w:rsidRDefault="0035083B" w:rsidP="0035083B">
      <w:r w:rsidRPr="0035083B">
        <w:rPr>
          <w:rFonts w:ascii="Times New Roman" w:hAnsi="Times New Roman" w:cs="Times New Roman"/>
          <w:sz w:val="26"/>
          <w:szCs w:val="26"/>
        </w:rPr>
        <w:t>Декан факультета</w:t>
      </w:r>
      <w:r w:rsidRPr="0035083B">
        <w:rPr>
          <w:rFonts w:ascii="Times New Roman" w:hAnsi="Times New Roman" w:cs="Times New Roman"/>
          <w:sz w:val="26"/>
          <w:szCs w:val="26"/>
        </w:rPr>
        <w:tab/>
      </w:r>
      <w:r>
        <w:tab/>
      </w:r>
      <w:r>
        <w:tab/>
      </w:r>
      <w:r>
        <w:tab/>
      </w:r>
      <w:r>
        <w:tab/>
      </w:r>
      <w:r>
        <w:tab/>
      </w:r>
      <w:r>
        <w:tab/>
      </w:r>
      <w:r>
        <w:tab/>
        <w:t xml:space="preserve">   </w:t>
      </w:r>
      <w:r>
        <w:tab/>
      </w:r>
    </w:p>
    <w:p w:rsidR="0035083B" w:rsidRDefault="0035083B" w:rsidP="0035083B"/>
    <w:p w:rsidR="0035083B" w:rsidRDefault="0035083B" w:rsidP="0035083B">
      <w:pPr>
        <w:ind w:firstLine="709"/>
      </w:pPr>
    </w:p>
    <w:p w:rsidR="0089732B" w:rsidRDefault="0089732B" w:rsidP="00624EB5">
      <w:pPr>
        <w:pStyle w:val="1"/>
      </w:pPr>
      <w:bookmarkStart w:id="47" w:name="_Toc412638962"/>
      <w:r>
        <w:lastRenderedPageBreak/>
        <w:t>ЗИМНИЕ ШКОЛЫ</w:t>
      </w:r>
      <w:bookmarkEnd w:id="47"/>
    </w:p>
    <w:p w:rsidR="00BC33DC" w:rsidRPr="00397B9B" w:rsidRDefault="00BC33DC" w:rsidP="00BC33DC">
      <w:pPr>
        <w:rPr>
          <w:i/>
          <w:sz w:val="24"/>
          <w:szCs w:val="24"/>
        </w:rPr>
      </w:pPr>
      <w:proofErr w:type="gramStart"/>
      <w:r w:rsidRPr="00397B9B">
        <w:rPr>
          <w:i/>
          <w:sz w:val="24"/>
          <w:szCs w:val="24"/>
        </w:rPr>
        <w:t>[</w:t>
      </w:r>
      <w:r w:rsidR="00747EC8">
        <w:rPr>
          <w:i/>
          <w:sz w:val="24"/>
          <w:szCs w:val="24"/>
        </w:rPr>
        <w:t>Зимние школы текущего года прошли.</w:t>
      </w:r>
      <w:proofErr w:type="gramEnd"/>
      <w:r w:rsidR="00747EC8">
        <w:rPr>
          <w:i/>
          <w:sz w:val="24"/>
          <w:szCs w:val="24"/>
        </w:rPr>
        <w:t xml:space="preserve"> </w:t>
      </w:r>
      <w:proofErr w:type="gramStart"/>
      <w:r w:rsidRPr="00BC33DC">
        <w:rPr>
          <w:i/>
          <w:sz w:val="24"/>
          <w:szCs w:val="24"/>
        </w:rPr>
        <w:t>Раздел готовится к публикации</w:t>
      </w:r>
      <w:r w:rsidR="00C61266">
        <w:rPr>
          <w:i/>
          <w:sz w:val="24"/>
          <w:szCs w:val="24"/>
        </w:rPr>
        <w:t xml:space="preserve"> и будет направлен позднее</w:t>
      </w:r>
      <w:r w:rsidRPr="00397B9B">
        <w:rPr>
          <w:i/>
          <w:sz w:val="24"/>
          <w:szCs w:val="24"/>
        </w:rPr>
        <w:t>]</w:t>
      </w:r>
      <w:proofErr w:type="gramEnd"/>
    </w:p>
    <w:p w:rsidR="00B03D69" w:rsidRPr="00B03D69" w:rsidRDefault="00B03D69" w:rsidP="0089732B"/>
    <w:sectPr w:rsidR="00B03D69" w:rsidRPr="00B03D69" w:rsidSect="00397B9B">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91" w:rsidRDefault="00A11791" w:rsidP="00D77452">
      <w:pPr>
        <w:spacing w:after="0" w:line="240" w:lineRule="auto"/>
      </w:pPr>
      <w:r>
        <w:separator/>
      </w:r>
    </w:p>
  </w:endnote>
  <w:endnote w:type="continuationSeparator" w:id="0">
    <w:p w:rsidR="00A11791" w:rsidRDefault="00A11791" w:rsidP="00D7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7599"/>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821F45">
          <w:rPr>
            <w:noProof/>
          </w:rPr>
          <w:t>56</w:t>
        </w:r>
        <w:r>
          <w:fldChar w:fldCharType="end"/>
        </w:r>
      </w:p>
    </w:sdtContent>
  </w:sdt>
  <w:p w:rsidR="0035083B" w:rsidRDefault="0035083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32948"/>
      <w:docPartObj>
        <w:docPartGallery w:val="Page Numbers (Bottom of Page)"/>
        <w:docPartUnique/>
      </w:docPartObj>
    </w:sdtPr>
    <w:sdtEndPr/>
    <w:sdtContent>
      <w:p w:rsidR="0035083B" w:rsidRDefault="0035083B">
        <w:pPr>
          <w:pStyle w:val="afa"/>
          <w:jc w:val="center"/>
        </w:pPr>
        <w:r>
          <w:fldChar w:fldCharType="begin"/>
        </w:r>
        <w:r>
          <w:instrText>PAGE   \* MERGEFORMAT</w:instrText>
        </w:r>
        <w:r>
          <w:fldChar w:fldCharType="separate"/>
        </w:r>
        <w:r w:rsidR="00821F45">
          <w:rPr>
            <w:noProof/>
          </w:rPr>
          <w:t>23</w:t>
        </w:r>
        <w:r>
          <w:fldChar w:fldCharType="end"/>
        </w:r>
      </w:p>
    </w:sdtContent>
  </w:sdt>
  <w:p w:rsidR="0035083B" w:rsidRDefault="0035083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91" w:rsidRDefault="00A11791" w:rsidP="00D77452">
      <w:pPr>
        <w:spacing w:after="0" w:line="240" w:lineRule="auto"/>
      </w:pPr>
      <w:r>
        <w:separator/>
      </w:r>
    </w:p>
  </w:footnote>
  <w:footnote w:type="continuationSeparator" w:id="0">
    <w:p w:rsidR="00A11791" w:rsidRDefault="00A11791" w:rsidP="00D77452">
      <w:pPr>
        <w:spacing w:after="0" w:line="240" w:lineRule="auto"/>
      </w:pPr>
      <w:r>
        <w:continuationSeparator/>
      </w:r>
    </w:p>
  </w:footnote>
  <w:footnote w:id="1">
    <w:p w:rsidR="0035083B" w:rsidRDefault="0035083B" w:rsidP="00EE31EF">
      <w:pPr>
        <w:pStyle w:val="ab"/>
      </w:pPr>
      <w:r>
        <w:rPr>
          <w:rStyle w:val="ad"/>
        </w:rPr>
        <w:footnoteRef/>
      </w:r>
      <w:r>
        <w:t xml:space="preserve"> В настоящем Положении под департаментом понимается структурное подразделение НИУ ВШЭ, в котором работают преподаватели: кафедра, департамент, институт и пр.</w:t>
      </w:r>
    </w:p>
  </w:footnote>
  <w:footnote w:id="2">
    <w:p w:rsidR="0035083B" w:rsidRDefault="0035083B" w:rsidP="00EE31EF">
      <w:pPr>
        <w:pStyle w:val="ab"/>
      </w:pPr>
      <w:r>
        <w:rPr>
          <w:rStyle w:val="ad"/>
        </w:rPr>
        <w:footnoteRef/>
      </w:r>
      <w:r>
        <w:t xml:space="preserve"> </w:t>
      </w:r>
      <w:proofErr w:type="gramStart"/>
      <w:r>
        <w:t xml:space="preserve">В данном Положении под факультетом понимается любое структурное подразделение НИУ ВШЭ в котором работают преподаватели или учителя и в структуру которого входят департаменты или кафедры, (либо не имеющие деление на более мелкие структуры): факультет, институт, филиал, Лицей, Школа. </w:t>
      </w:r>
      <w:proofErr w:type="gramEnd"/>
    </w:p>
  </w:footnote>
  <w:footnote w:id="3">
    <w:p w:rsidR="0035083B" w:rsidRDefault="0035083B" w:rsidP="00EE31EF">
      <w:pPr>
        <w:pStyle w:val="ab"/>
      </w:pPr>
      <w:r>
        <w:rPr>
          <w:rStyle w:val="ad"/>
        </w:rPr>
        <w:footnoteRef/>
      </w:r>
      <w:r>
        <w:t xml:space="preserve"> Деятельность учебного ассистента может быть засчитана в качестве практики, проектной деятельности</w:t>
      </w:r>
    </w:p>
  </w:footnote>
  <w:footnote w:id="4">
    <w:p w:rsidR="0035083B" w:rsidRDefault="0035083B">
      <w:pPr>
        <w:pStyle w:val="ab"/>
      </w:pPr>
      <w:r>
        <w:rPr>
          <w:rStyle w:val="ad"/>
        </w:rPr>
        <w:footnoteRef/>
      </w:r>
      <w:r>
        <w:t xml:space="preserve"> Порядок приема заявок на выполнение обязанностей учебных КОНСУЛЬТАНТОВ устанавливается факультетом самостоятельно</w:t>
      </w:r>
    </w:p>
  </w:footnote>
  <w:footnote w:id="5">
    <w:p w:rsidR="0035083B" w:rsidRDefault="0035083B" w:rsidP="00ED1FAF">
      <w:pPr>
        <w:pStyle w:val="ab"/>
      </w:pPr>
      <w:r>
        <w:rPr>
          <w:rStyle w:val="ad"/>
        </w:rPr>
        <w:footnoteRef/>
      </w:r>
      <w:r>
        <w:t xml:space="preserve"> Алгоритм аналогичен для оформления договоров оказания услуг и актов сдачи-приемки услуг учебных КОНСУЛЬТАНТОВ. В шаблоны договора и акта, являющиеся приложениями к настоящим методическим рекомендациям вносятся соответствующие коррективы</w:t>
      </w:r>
    </w:p>
    <w:p w:rsidR="0035083B" w:rsidRDefault="0035083B" w:rsidP="00ED1FAF">
      <w:pPr>
        <w:pStyle w:val="ab"/>
      </w:pPr>
    </w:p>
  </w:footnote>
  <w:footnote w:id="6">
    <w:p w:rsidR="0035083B" w:rsidRPr="00AA2AC5" w:rsidRDefault="0035083B" w:rsidP="00B13CD8">
      <w:pPr>
        <w:rPr>
          <w:rFonts w:cstheme="minorHAnsi"/>
          <w:lang w:eastAsia="ru-RU"/>
        </w:rPr>
      </w:pPr>
      <w:r w:rsidRPr="00AA2AC5">
        <w:rPr>
          <w:rStyle w:val="ad"/>
          <w:rFonts w:cstheme="minorHAnsi"/>
        </w:rPr>
        <w:footnoteRef/>
      </w:r>
      <w:r w:rsidRPr="00AA2AC5">
        <w:rPr>
          <w:rFonts w:cstheme="minorHAnsi"/>
        </w:rPr>
        <w:t xml:space="preserve"> </w:t>
      </w:r>
      <w:r w:rsidRPr="00AA2AC5">
        <w:rPr>
          <w:rFonts w:cstheme="minorHAnsi"/>
          <w:sz w:val="20"/>
          <w:szCs w:val="20"/>
          <w:lang w:eastAsia="ru-RU"/>
        </w:rPr>
        <w:t xml:space="preserve">Все сроки </w:t>
      </w:r>
      <w:r w:rsidRPr="00AA2AC5">
        <w:rPr>
          <w:rFonts w:cstheme="minorHAnsi"/>
          <w:sz w:val="20"/>
          <w:szCs w:val="20"/>
        </w:rPr>
        <w:t>корректируется в зависимости от сроков Экспедиции в РУП.</w:t>
      </w:r>
    </w:p>
  </w:footnote>
  <w:footnote w:id="7">
    <w:p w:rsidR="0035083B" w:rsidRDefault="0035083B">
      <w:pPr>
        <w:pStyle w:val="ab"/>
      </w:pPr>
      <w:r>
        <w:rPr>
          <w:rStyle w:val="ad"/>
        </w:rPr>
        <w:footnoteRef/>
      </w:r>
      <w:r>
        <w:t xml:space="preserve"> Отклоненная заявка может финансироваться из других источников</w:t>
      </w:r>
    </w:p>
  </w:footnote>
  <w:footnote w:id="8">
    <w:p w:rsidR="0035083B" w:rsidRDefault="0035083B" w:rsidP="00D307D8">
      <w:pPr>
        <w:pStyle w:val="ab"/>
      </w:pPr>
      <w:r>
        <w:rPr>
          <w:rStyle w:val="ad"/>
          <w:rFonts w:eastAsiaTheme="minorEastAsia"/>
        </w:rPr>
        <w:footnoteRef/>
      </w:r>
      <w:r>
        <w:t xml:space="preserve"> Если предполагается</w:t>
      </w:r>
    </w:p>
  </w:footnote>
  <w:footnote w:id="9">
    <w:p w:rsidR="0035083B" w:rsidRDefault="0035083B" w:rsidP="00D307D8">
      <w:pPr>
        <w:pStyle w:val="ab"/>
      </w:pPr>
      <w:r>
        <w:rPr>
          <w:rStyle w:val="ad"/>
          <w:rFonts w:eastAsiaTheme="minorEastAsia"/>
        </w:rPr>
        <w:footnoteRef/>
      </w:r>
      <w:r>
        <w:t xml:space="preserve"> В том числе необходимо отразить планируемое участие студентов других факультетов, факультетов филиалов, головного вуза (для филиалов)</w:t>
      </w:r>
    </w:p>
  </w:footnote>
  <w:footnote w:id="10">
    <w:p w:rsidR="0035083B" w:rsidRDefault="0035083B" w:rsidP="00011852">
      <w:pPr>
        <w:pStyle w:val="ab"/>
      </w:pPr>
      <w:r>
        <w:rPr>
          <w:rStyle w:val="ad"/>
          <w:rFonts w:eastAsiaTheme="minorEastAsia"/>
        </w:rPr>
        <w:footnoteRef/>
      </w:r>
      <w:r>
        <w:t xml:space="preserve"> Из расчета 700 руб. в день при проведении практики в России; </w:t>
      </w:r>
      <w:r w:rsidRPr="008253AF">
        <w:t>2500</w:t>
      </w:r>
      <w:r>
        <w:t xml:space="preserve"> руб. при проведении практики за границей, включая день отъезда и возвращения</w:t>
      </w:r>
    </w:p>
  </w:footnote>
  <w:footnote w:id="11">
    <w:p w:rsidR="0035083B" w:rsidRDefault="0035083B" w:rsidP="00011852">
      <w:pPr>
        <w:pStyle w:val="ab"/>
      </w:pPr>
      <w:r>
        <w:rPr>
          <w:rStyle w:val="ad"/>
          <w:rFonts w:eastAsiaTheme="minorEastAsia"/>
        </w:rPr>
        <w:footnoteRef/>
      </w:r>
      <w:r>
        <w:t xml:space="preserve"> Из расчета 350 руб. в день при проведении практики в России; 1250 руб. при проведении практики за границей, включая день отъезда и возвращения</w:t>
      </w:r>
    </w:p>
  </w:footnote>
  <w:footnote w:id="12">
    <w:p w:rsidR="0035083B" w:rsidRDefault="0035083B" w:rsidP="00011852">
      <w:pPr>
        <w:pStyle w:val="ab"/>
      </w:pPr>
      <w:r>
        <w:rPr>
          <w:rStyle w:val="ad"/>
          <w:rFonts w:eastAsiaTheme="minorEastAsia"/>
        </w:rPr>
        <w:footnoteRef/>
      </w:r>
      <w:r>
        <w:t xml:space="preserve"> Заполняется при наличии участников выездной практики из другого кампуса НИУ ВШЭ</w:t>
      </w:r>
    </w:p>
  </w:footnote>
  <w:footnote w:id="13">
    <w:p w:rsidR="0035083B" w:rsidRDefault="0035083B" w:rsidP="004A70FA">
      <w:pPr>
        <w:jc w:val="both"/>
        <w:rPr>
          <w:rFonts w:ascii="Times New Roman" w:hAnsi="Times New Roman"/>
          <w:sz w:val="20"/>
          <w:szCs w:val="20"/>
        </w:rPr>
      </w:pPr>
      <w:r>
        <w:rPr>
          <w:rStyle w:val="ad"/>
          <w:rFonts w:ascii="Calibri" w:hAnsi="Calibri"/>
        </w:rPr>
        <w:footnoteRef/>
      </w:r>
      <w:r>
        <w:t xml:space="preserve"> </w:t>
      </w:r>
      <w:r>
        <w:rPr>
          <w:rFonts w:ascii="Times New Roman" w:hAnsi="Times New Roman"/>
          <w:sz w:val="20"/>
          <w:szCs w:val="20"/>
        </w:rPr>
        <w:t>Организуются и проводятся 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
    <w:p w:rsidR="0035083B" w:rsidRDefault="0035083B" w:rsidP="004A70FA">
      <w:pPr>
        <w:rPr>
          <w:rFonts w:ascii="Calibri" w:hAnsi="Calibri"/>
        </w:rPr>
      </w:pPr>
    </w:p>
  </w:footnote>
  <w:footnote w:id="14">
    <w:p w:rsidR="0035083B" w:rsidRDefault="0035083B" w:rsidP="004A70FA">
      <w:pPr>
        <w:pStyle w:val="ab"/>
        <w:jc w:val="both"/>
      </w:pPr>
      <w:r>
        <w:rPr>
          <w:rStyle w:val="ad"/>
          <w:rFonts w:ascii="Calibri" w:hAnsi="Calibri"/>
        </w:rPr>
        <w:footnoteRef/>
      </w:r>
      <w:r>
        <w:t xml:space="preserve"> Здесь и далее руководитель подразделения НИУ ВШЭ,  реализующего программы высшего профессионального образования</w:t>
      </w:r>
    </w:p>
  </w:footnote>
  <w:footnote w:id="15">
    <w:p w:rsidR="0035083B" w:rsidRDefault="0035083B" w:rsidP="004A70FA">
      <w:pPr>
        <w:pStyle w:val="ab"/>
        <w:jc w:val="both"/>
      </w:pPr>
      <w:r>
        <w:rPr>
          <w:rStyle w:val="ad"/>
          <w:rFonts w:ascii="Calibri" w:hAnsi="Calibri"/>
        </w:rPr>
        <w:footnoteRef/>
      </w:r>
      <w:r>
        <w:t xml:space="preserve"> </w:t>
      </w:r>
      <w:proofErr w:type="gramStart"/>
      <w:r>
        <w:t>В соответствии с Положением об организации и проведении практики студентов в Национальном исследовательском университете «Высшая школа экономики» (утв. приказом от 18.04.2011 № 6.18.1-06/1804-03</w:t>
      </w:r>
      <w:proofErr w:type="gramEnd"/>
    </w:p>
  </w:footnote>
  <w:footnote w:id="16">
    <w:p w:rsidR="0035083B" w:rsidRDefault="0035083B" w:rsidP="004A70FA">
      <w:pPr>
        <w:pStyle w:val="ab"/>
        <w:jc w:val="both"/>
      </w:pPr>
      <w:r>
        <w:rPr>
          <w:rStyle w:val="ad"/>
          <w:rFonts w:ascii="Calibri" w:hAnsi="Calibri"/>
        </w:rPr>
        <w:footnoteRef/>
      </w:r>
      <w:r>
        <w:t xml:space="preserve"> Приложение 8 к Правилам внутреннего распорядка Национального исследовательского университета «Высшая школа экономики</w:t>
      </w:r>
    </w:p>
  </w:footnote>
  <w:footnote w:id="17">
    <w:p w:rsidR="0035083B" w:rsidRDefault="0035083B" w:rsidP="004A70FA">
      <w:pPr>
        <w:pStyle w:val="ab"/>
      </w:pPr>
      <w:r>
        <w:rPr>
          <w:rStyle w:val="ad"/>
          <w:rFonts w:ascii="Calibri" w:hAnsi="Calibri"/>
        </w:rPr>
        <w:footnoteRef/>
      </w:r>
      <w:r>
        <w:t xml:space="preserve"> См. п. 2.4</w:t>
      </w:r>
    </w:p>
  </w:footnote>
  <w:footnote w:id="18">
    <w:p w:rsidR="0035083B" w:rsidRDefault="0035083B" w:rsidP="004A70FA">
      <w:pPr>
        <w:pStyle w:val="ab"/>
        <w:jc w:val="both"/>
      </w:pPr>
      <w:r>
        <w:rPr>
          <w:rStyle w:val="ad"/>
          <w:rFonts w:ascii="Calibri" w:hAnsi="Calibri"/>
        </w:rPr>
        <w:footnoteRef/>
      </w:r>
      <w:r>
        <w:t xml:space="preserve"> Степень своего физического здоровья студент определяет самостоятельно, принимая решение об участии в Экспедиции. По решению Факультета студентам, претендующим на участие в Экспедиции, может быть предписано в обязательном порядке пройти медицинское освидетельствование. Наличие медицинских противопоказаний для участия в Экспедиции, в случае, если его участие подтверждено приказом о направлении студентов на практику, подтверждается студентом документально.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7A"/>
    <w:multiLevelType w:val="multilevel"/>
    <w:tmpl w:val="E4A4E8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D6044E0"/>
    <w:multiLevelType w:val="hybridMultilevel"/>
    <w:tmpl w:val="1986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B34A43"/>
    <w:multiLevelType w:val="hybridMultilevel"/>
    <w:tmpl w:val="7854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87F96"/>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4">
    <w:nsid w:val="14813BB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373718"/>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6">
    <w:nsid w:val="1E6D6182"/>
    <w:multiLevelType w:val="hybridMultilevel"/>
    <w:tmpl w:val="003696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5AA32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7B46B0"/>
    <w:multiLevelType w:val="hybridMultilevel"/>
    <w:tmpl w:val="1E3E8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4623E"/>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ED909F7"/>
    <w:multiLevelType w:val="multilevel"/>
    <w:tmpl w:val="2B8C1432"/>
    <w:lvl w:ilvl="0">
      <w:start w:val="1"/>
      <w:numFmt w:val="decimal"/>
      <w:lvlText w:val="Приложение №%1."/>
      <w:lvlJc w:val="left"/>
      <w:pPr>
        <w:ind w:left="720" w:hanging="360"/>
      </w:pPr>
      <w:rPr>
        <w:rFonts w:hint="default"/>
        <w:b/>
        <w:sz w:val="32"/>
        <w:szCs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CF3799"/>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6935687"/>
    <w:multiLevelType w:val="multilevel"/>
    <w:tmpl w:val="65FAAA28"/>
    <w:lvl w:ilvl="0">
      <w:start w:val="1"/>
      <w:numFmt w:val="decimal"/>
      <w:lvlText w:val="%1."/>
      <w:lvlJc w:val="left"/>
      <w:pPr>
        <w:ind w:left="360" w:hanging="360"/>
      </w:pPr>
    </w:lvl>
    <w:lvl w:ilvl="1">
      <w:start w:val="1"/>
      <w:numFmt w:val="decimal"/>
      <w:lvlText w:val="%1.%2."/>
      <w:lvlJc w:val="left"/>
      <w:pPr>
        <w:ind w:left="1141" w:hanging="432"/>
      </w:pPr>
      <w:rPr>
        <w:b w:val="0"/>
        <w:strike w:val="0"/>
        <w:dstrike w:val="0"/>
        <w:sz w:val="26"/>
        <w:szCs w:val="26"/>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184FD1"/>
    <w:multiLevelType w:val="multilevel"/>
    <w:tmpl w:val="2B8C1432"/>
    <w:lvl w:ilvl="0">
      <w:start w:val="1"/>
      <w:numFmt w:val="decimal"/>
      <w:lvlText w:val="Приложение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54065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7A095B"/>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16">
    <w:nsid w:val="4A584878"/>
    <w:multiLevelType w:val="hybridMultilevel"/>
    <w:tmpl w:val="E97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C06A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425553"/>
    <w:multiLevelType w:val="multilevel"/>
    <w:tmpl w:val="4490B0E2"/>
    <w:lvl w:ilvl="0">
      <w:start w:val="4"/>
      <w:numFmt w:val="decimal"/>
      <w:lvlText w:val="Приложение №%1."/>
      <w:lvlJc w:val="left"/>
      <w:pPr>
        <w:ind w:left="2770" w:hanging="360"/>
      </w:pPr>
      <w:rPr>
        <w:rFonts w:hint="default"/>
        <w:b/>
        <w:sz w:val="32"/>
        <w:szCs w:val="32"/>
      </w:rPr>
    </w:lvl>
    <w:lvl w:ilvl="1">
      <w:start w:val="1"/>
      <w:numFmt w:val="lowerLetter"/>
      <w:lvlText w:val="%2."/>
      <w:lvlJc w:val="left"/>
      <w:pPr>
        <w:ind w:left="6325" w:hanging="360"/>
      </w:pPr>
      <w:rPr>
        <w:rFonts w:hint="default"/>
      </w:rPr>
    </w:lvl>
    <w:lvl w:ilvl="2">
      <w:start w:val="1"/>
      <w:numFmt w:val="lowerRoman"/>
      <w:lvlText w:val="%3."/>
      <w:lvlJc w:val="right"/>
      <w:pPr>
        <w:ind w:left="7045" w:hanging="180"/>
      </w:pPr>
      <w:rPr>
        <w:rFonts w:hint="default"/>
      </w:rPr>
    </w:lvl>
    <w:lvl w:ilvl="3">
      <w:start w:val="1"/>
      <w:numFmt w:val="decimal"/>
      <w:lvlText w:val="%4."/>
      <w:lvlJc w:val="left"/>
      <w:pPr>
        <w:ind w:left="7765" w:hanging="360"/>
      </w:pPr>
      <w:rPr>
        <w:rFonts w:hint="default"/>
      </w:rPr>
    </w:lvl>
    <w:lvl w:ilvl="4">
      <w:start w:val="1"/>
      <w:numFmt w:val="lowerLetter"/>
      <w:lvlText w:val="%5."/>
      <w:lvlJc w:val="left"/>
      <w:pPr>
        <w:ind w:left="8485" w:hanging="360"/>
      </w:pPr>
      <w:rPr>
        <w:rFonts w:hint="default"/>
      </w:rPr>
    </w:lvl>
    <w:lvl w:ilvl="5">
      <w:start w:val="1"/>
      <w:numFmt w:val="lowerRoman"/>
      <w:lvlText w:val="%6."/>
      <w:lvlJc w:val="right"/>
      <w:pPr>
        <w:ind w:left="9205" w:hanging="180"/>
      </w:pPr>
      <w:rPr>
        <w:rFonts w:hint="default"/>
      </w:rPr>
    </w:lvl>
    <w:lvl w:ilvl="6">
      <w:start w:val="1"/>
      <w:numFmt w:val="decimal"/>
      <w:lvlText w:val="%7."/>
      <w:lvlJc w:val="left"/>
      <w:pPr>
        <w:ind w:left="9925" w:hanging="360"/>
      </w:pPr>
      <w:rPr>
        <w:rFonts w:hint="default"/>
      </w:rPr>
    </w:lvl>
    <w:lvl w:ilvl="7">
      <w:start w:val="1"/>
      <w:numFmt w:val="lowerLetter"/>
      <w:lvlText w:val="%8."/>
      <w:lvlJc w:val="left"/>
      <w:pPr>
        <w:ind w:left="10645" w:hanging="360"/>
      </w:pPr>
      <w:rPr>
        <w:rFonts w:hint="default"/>
      </w:rPr>
    </w:lvl>
    <w:lvl w:ilvl="8">
      <w:start w:val="1"/>
      <w:numFmt w:val="lowerRoman"/>
      <w:lvlText w:val="%9."/>
      <w:lvlJc w:val="right"/>
      <w:pPr>
        <w:ind w:left="11365" w:hanging="180"/>
      </w:pPr>
      <w:rPr>
        <w:rFonts w:hint="default"/>
      </w:rPr>
    </w:lvl>
  </w:abstractNum>
  <w:abstractNum w:abstractNumId="19">
    <w:nsid w:val="514628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1151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824CD7"/>
    <w:multiLevelType w:val="hybridMultilevel"/>
    <w:tmpl w:val="2CE23850"/>
    <w:lvl w:ilvl="0" w:tplc="45D2FD56">
      <w:start w:val="1"/>
      <w:numFmt w:val="bullet"/>
      <w:lvlText w:val=""/>
      <w:lvlJc w:val="left"/>
      <w:pPr>
        <w:ind w:left="1069"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FDC3E5C"/>
    <w:multiLevelType w:val="hybridMultilevel"/>
    <w:tmpl w:val="1034E1F8"/>
    <w:lvl w:ilvl="0" w:tplc="7FCC3404">
      <w:start w:val="1"/>
      <w:numFmt w:val="decimal"/>
      <w:lvlText w:val="%1."/>
      <w:lvlJc w:val="left"/>
      <w:pPr>
        <w:tabs>
          <w:tab w:val="num" w:pos="720"/>
        </w:tabs>
        <w:ind w:left="720" w:hanging="360"/>
      </w:pPr>
      <w:rPr>
        <w:b w:val="0"/>
        <w:i w:val="0"/>
        <w:sz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6FB73D9"/>
    <w:multiLevelType w:val="multilevel"/>
    <w:tmpl w:val="4490B0E2"/>
    <w:lvl w:ilvl="0">
      <w:start w:val="4"/>
      <w:numFmt w:val="decimal"/>
      <w:lvlText w:val="Приложение №%1."/>
      <w:lvlJc w:val="left"/>
      <w:pPr>
        <w:ind w:left="4046" w:hanging="360"/>
      </w:pPr>
      <w:rPr>
        <w:rFonts w:hint="default"/>
        <w:b/>
        <w:sz w:val="32"/>
        <w:szCs w:val="32"/>
      </w:rPr>
    </w:lvl>
    <w:lvl w:ilvl="1">
      <w:start w:val="1"/>
      <w:numFmt w:val="lowerLetter"/>
      <w:lvlText w:val="%2."/>
      <w:lvlJc w:val="left"/>
      <w:pPr>
        <w:ind w:left="4766" w:hanging="360"/>
      </w:pPr>
      <w:rPr>
        <w:rFonts w:hint="default"/>
      </w:rPr>
    </w:lvl>
    <w:lvl w:ilvl="2">
      <w:start w:val="1"/>
      <w:numFmt w:val="lowerRoman"/>
      <w:lvlText w:val="%3."/>
      <w:lvlJc w:val="right"/>
      <w:pPr>
        <w:ind w:left="5486" w:hanging="180"/>
      </w:pPr>
      <w:rPr>
        <w:rFonts w:hint="default"/>
      </w:rPr>
    </w:lvl>
    <w:lvl w:ilvl="3">
      <w:start w:val="1"/>
      <w:numFmt w:val="decimal"/>
      <w:lvlText w:val="%4."/>
      <w:lvlJc w:val="left"/>
      <w:pPr>
        <w:ind w:left="6206" w:hanging="360"/>
      </w:pPr>
      <w:rPr>
        <w:rFonts w:hint="default"/>
      </w:rPr>
    </w:lvl>
    <w:lvl w:ilvl="4">
      <w:start w:val="1"/>
      <w:numFmt w:val="lowerLetter"/>
      <w:lvlText w:val="%5."/>
      <w:lvlJc w:val="left"/>
      <w:pPr>
        <w:ind w:left="6926" w:hanging="360"/>
      </w:pPr>
      <w:rPr>
        <w:rFonts w:hint="default"/>
      </w:rPr>
    </w:lvl>
    <w:lvl w:ilvl="5">
      <w:start w:val="1"/>
      <w:numFmt w:val="lowerRoman"/>
      <w:lvlText w:val="%6."/>
      <w:lvlJc w:val="right"/>
      <w:pPr>
        <w:ind w:left="7646" w:hanging="180"/>
      </w:pPr>
      <w:rPr>
        <w:rFonts w:hint="default"/>
      </w:rPr>
    </w:lvl>
    <w:lvl w:ilvl="6">
      <w:start w:val="1"/>
      <w:numFmt w:val="decimal"/>
      <w:lvlText w:val="%7."/>
      <w:lvlJc w:val="left"/>
      <w:pPr>
        <w:ind w:left="8366" w:hanging="360"/>
      </w:pPr>
      <w:rPr>
        <w:rFonts w:hint="default"/>
      </w:rPr>
    </w:lvl>
    <w:lvl w:ilvl="7">
      <w:start w:val="1"/>
      <w:numFmt w:val="lowerLetter"/>
      <w:lvlText w:val="%8."/>
      <w:lvlJc w:val="left"/>
      <w:pPr>
        <w:ind w:left="9086" w:hanging="360"/>
      </w:pPr>
      <w:rPr>
        <w:rFonts w:hint="default"/>
      </w:rPr>
    </w:lvl>
    <w:lvl w:ilvl="8">
      <w:start w:val="1"/>
      <w:numFmt w:val="lowerRoman"/>
      <w:lvlText w:val="%9."/>
      <w:lvlJc w:val="right"/>
      <w:pPr>
        <w:ind w:left="9806" w:hanging="180"/>
      </w:pPr>
      <w:rPr>
        <w:rFonts w:hint="default"/>
      </w:rPr>
    </w:lvl>
  </w:abstractNum>
  <w:abstractNum w:abstractNumId="24">
    <w:nsid w:val="73EC7BB6"/>
    <w:multiLevelType w:val="hybridMultilevel"/>
    <w:tmpl w:val="71E2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302D37"/>
    <w:multiLevelType w:val="hybridMultilevel"/>
    <w:tmpl w:val="B30C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6F103B"/>
    <w:multiLevelType w:val="multilevel"/>
    <w:tmpl w:val="2B8C1432"/>
    <w:lvl w:ilvl="0">
      <w:start w:val="1"/>
      <w:numFmt w:val="decimal"/>
      <w:lvlText w:val="Приложение №%1."/>
      <w:lvlJc w:val="left"/>
      <w:pPr>
        <w:ind w:left="3196" w:hanging="360"/>
      </w:pPr>
      <w:rPr>
        <w:rFonts w:hint="default"/>
      </w:rPr>
    </w:lvl>
    <w:lvl w:ilvl="1">
      <w:start w:val="1"/>
      <w:numFmt w:val="lowerLetter"/>
      <w:lvlText w:val="%2."/>
      <w:lvlJc w:val="left"/>
      <w:pPr>
        <w:ind w:left="3916" w:hanging="360"/>
      </w:pPr>
      <w:rPr>
        <w:rFonts w:hint="default"/>
      </w:rPr>
    </w:lvl>
    <w:lvl w:ilvl="2">
      <w:start w:val="1"/>
      <w:numFmt w:val="lowerRoman"/>
      <w:lvlText w:val="%3."/>
      <w:lvlJc w:val="right"/>
      <w:pPr>
        <w:ind w:left="4636" w:hanging="180"/>
      </w:pPr>
      <w:rPr>
        <w:rFonts w:hint="default"/>
      </w:rPr>
    </w:lvl>
    <w:lvl w:ilvl="3">
      <w:start w:val="1"/>
      <w:numFmt w:val="decimal"/>
      <w:lvlText w:val="%4."/>
      <w:lvlJc w:val="left"/>
      <w:pPr>
        <w:ind w:left="5356" w:hanging="360"/>
      </w:pPr>
      <w:rPr>
        <w:rFonts w:hint="default"/>
      </w:rPr>
    </w:lvl>
    <w:lvl w:ilvl="4">
      <w:start w:val="1"/>
      <w:numFmt w:val="lowerLetter"/>
      <w:lvlText w:val="%5."/>
      <w:lvlJc w:val="left"/>
      <w:pPr>
        <w:ind w:left="6076" w:hanging="360"/>
      </w:pPr>
      <w:rPr>
        <w:rFonts w:hint="default"/>
      </w:rPr>
    </w:lvl>
    <w:lvl w:ilvl="5">
      <w:start w:val="1"/>
      <w:numFmt w:val="lowerRoman"/>
      <w:lvlText w:val="%6."/>
      <w:lvlJc w:val="right"/>
      <w:pPr>
        <w:ind w:left="6796" w:hanging="180"/>
      </w:pPr>
      <w:rPr>
        <w:rFonts w:hint="default"/>
      </w:rPr>
    </w:lvl>
    <w:lvl w:ilvl="6">
      <w:start w:val="1"/>
      <w:numFmt w:val="decimal"/>
      <w:lvlText w:val="%7."/>
      <w:lvlJc w:val="left"/>
      <w:pPr>
        <w:ind w:left="7516" w:hanging="360"/>
      </w:pPr>
      <w:rPr>
        <w:rFonts w:hint="default"/>
      </w:rPr>
    </w:lvl>
    <w:lvl w:ilvl="7">
      <w:start w:val="1"/>
      <w:numFmt w:val="lowerLetter"/>
      <w:lvlText w:val="%8."/>
      <w:lvlJc w:val="left"/>
      <w:pPr>
        <w:ind w:left="8236" w:hanging="360"/>
      </w:pPr>
      <w:rPr>
        <w:rFonts w:hint="default"/>
      </w:rPr>
    </w:lvl>
    <w:lvl w:ilvl="8">
      <w:start w:val="1"/>
      <w:numFmt w:val="lowerRoman"/>
      <w:lvlText w:val="%9."/>
      <w:lvlJc w:val="right"/>
      <w:pPr>
        <w:ind w:left="8956" w:hanging="180"/>
      </w:pPr>
      <w:rPr>
        <w:rFonts w:hint="default"/>
      </w:rPr>
    </w:lvl>
  </w:abstractNum>
  <w:abstractNum w:abstractNumId="27">
    <w:nsid w:val="75656D45"/>
    <w:multiLevelType w:val="hybridMultilevel"/>
    <w:tmpl w:val="884EA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048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9"/>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0"/>
  </w:num>
  <w:num w:numId="8">
    <w:abstractNumId w:val="24"/>
  </w:num>
  <w:num w:numId="9">
    <w:abstractNumId w:val="25"/>
  </w:num>
  <w:num w:numId="10">
    <w:abstractNumId w:val="1"/>
  </w:num>
  <w:num w:numId="11">
    <w:abstractNumId w:val="4"/>
  </w:num>
  <w:num w:numId="12">
    <w:abstractNumId w:val="9"/>
  </w:num>
  <w:num w:numId="13">
    <w:abstractNumId w:val="10"/>
  </w:num>
  <w:num w:numId="14">
    <w:abstractNumId w:val="11"/>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
  </w:num>
  <w:num w:numId="19">
    <w:abstractNumId w:val="26"/>
  </w:num>
  <w:num w:numId="20">
    <w:abstractNumId w:val="6"/>
  </w:num>
  <w:num w:numId="21">
    <w:abstractNumId w:val="20"/>
  </w:num>
  <w:num w:numId="22">
    <w:abstractNumId w:val="8"/>
  </w:num>
  <w:num w:numId="23">
    <w:abstractNumId w:val="27"/>
  </w:num>
  <w:num w:numId="24">
    <w:abstractNumId w:val="2"/>
  </w:num>
  <w:num w:numId="25">
    <w:abstractNumId w:val="14"/>
  </w:num>
  <w:num w:numId="26">
    <w:abstractNumId w:val="16"/>
  </w:num>
  <w:num w:numId="27">
    <w:abstractNumId w:val="15"/>
  </w:num>
  <w:num w:numId="28">
    <w:abstractNumId w:val="23"/>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40"/>
    <w:rsid w:val="00003AAC"/>
    <w:rsid w:val="00006B29"/>
    <w:rsid w:val="00011852"/>
    <w:rsid w:val="000218C4"/>
    <w:rsid w:val="00042707"/>
    <w:rsid w:val="00052099"/>
    <w:rsid w:val="00077805"/>
    <w:rsid w:val="000C4485"/>
    <w:rsid w:val="000D6C47"/>
    <w:rsid w:val="000E319E"/>
    <w:rsid w:val="00113959"/>
    <w:rsid w:val="001328B0"/>
    <w:rsid w:val="00132A05"/>
    <w:rsid w:val="0014576F"/>
    <w:rsid w:val="00146343"/>
    <w:rsid w:val="001C2E2F"/>
    <w:rsid w:val="001D2657"/>
    <w:rsid w:val="001D67CC"/>
    <w:rsid w:val="001E36F3"/>
    <w:rsid w:val="00215AAB"/>
    <w:rsid w:val="002648C5"/>
    <w:rsid w:val="00284D7E"/>
    <w:rsid w:val="00292180"/>
    <w:rsid w:val="002D1674"/>
    <w:rsid w:val="002E022F"/>
    <w:rsid w:val="002E5C49"/>
    <w:rsid w:val="002F4D69"/>
    <w:rsid w:val="002F64E6"/>
    <w:rsid w:val="0030205B"/>
    <w:rsid w:val="00307906"/>
    <w:rsid w:val="003149D6"/>
    <w:rsid w:val="00315550"/>
    <w:rsid w:val="00334464"/>
    <w:rsid w:val="00336503"/>
    <w:rsid w:val="00347F88"/>
    <w:rsid w:val="0035083B"/>
    <w:rsid w:val="00352A2D"/>
    <w:rsid w:val="00357135"/>
    <w:rsid w:val="003612EA"/>
    <w:rsid w:val="00365331"/>
    <w:rsid w:val="003812F3"/>
    <w:rsid w:val="00392D1D"/>
    <w:rsid w:val="00397B9B"/>
    <w:rsid w:val="003B3814"/>
    <w:rsid w:val="00400D4A"/>
    <w:rsid w:val="00404037"/>
    <w:rsid w:val="00414FDE"/>
    <w:rsid w:val="00421406"/>
    <w:rsid w:val="0042158F"/>
    <w:rsid w:val="00457774"/>
    <w:rsid w:val="004664EB"/>
    <w:rsid w:val="00485CC6"/>
    <w:rsid w:val="00490C70"/>
    <w:rsid w:val="004A141B"/>
    <w:rsid w:val="004A70FA"/>
    <w:rsid w:val="004B591F"/>
    <w:rsid w:val="004B74EB"/>
    <w:rsid w:val="004E134D"/>
    <w:rsid w:val="004E40C6"/>
    <w:rsid w:val="00500EE3"/>
    <w:rsid w:val="00537B4A"/>
    <w:rsid w:val="00540C69"/>
    <w:rsid w:val="0058167F"/>
    <w:rsid w:val="00586D5D"/>
    <w:rsid w:val="00592C8F"/>
    <w:rsid w:val="005B7423"/>
    <w:rsid w:val="005C72AC"/>
    <w:rsid w:val="005E724B"/>
    <w:rsid w:val="006052FF"/>
    <w:rsid w:val="00624EB5"/>
    <w:rsid w:val="00643BBA"/>
    <w:rsid w:val="00644879"/>
    <w:rsid w:val="0069319E"/>
    <w:rsid w:val="006C7335"/>
    <w:rsid w:val="006F433F"/>
    <w:rsid w:val="00734320"/>
    <w:rsid w:val="00736095"/>
    <w:rsid w:val="00747EC8"/>
    <w:rsid w:val="0075310F"/>
    <w:rsid w:val="00774305"/>
    <w:rsid w:val="00782FEF"/>
    <w:rsid w:val="007A79C9"/>
    <w:rsid w:val="007B42F6"/>
    <w:rsid w:val="00821F45"/>
    <w:rsid w:val="008269A3"/>
    <w:rsid w:val="0083308D"/>
    <w:rsid w:val="00833A13"/>
    <w:rsid w:val="00863CBB"/>
    <w:rsid w:val="00892955"/>
    <w:rsid w:val="0089732B"/>
    <w:rsid w:val="008A3B09"/>
    <w:rsid w:val="008C1E68"/>
    <w:rsid w:val="00912F17"/>
    <w:rsid w:val="00931C5A"/>
    <w:rsid w:val="00984CC9"/>
    <w:rsid w:val="009850B5"/>
    <w:rsid w:val="009B6AC3"/>
    <w:rsid w:val="009F3EC8"/>
    <w:rsid w:val="00A04C54"/>
    <w:rsid w:val="00A11791"/>
    <w:rsid w:val="00A307E9"/>
    <w:rsid w:val="00A377BF"/>
    <w:rsid w:val="00A721B5"/>
    <w:rsid w:val="00A9374A"/>
    <w:rsid w:val="00AA2AC5"/>
    <w:rsid w:val="00AA4118"/>
    <w:rsid w:val="00AC6FB6"/>
    <w:rsid w:val="00AF5218"/>
    <w:rsid w:val="00B03D69"/>
    <w:rsid w:val="00B11B04"/>
    <w:rsid w:val="00B13CD8"/>
    <w:rsid w:val="00B30FB1"/>
    <w:rsid w:val="00B3379D"/>
    <w:rsid w:val="00B446D9"/>
    <w:rsid w:val="00B8111F"/>
    <w:rsid w:val="00B94892"/>
    <w:rsid w:val="00BA0F40"/>
    <w:rsid w:val="00BA5A15"/>
    <w:rsid w:val="00BC33DC"/>
    <w:rsid w:val="00BD4290"/>
    <w:rsid w:val="00BE2E17"/>
    <w:rsid w:val="00BE39AC"/>
    <w:rsid w:val="00C15254"/>
    <w:rsid w:val="00C430E6"/>
    <w:rsid w:val="00C61266"/>
    <w:rsid w:val="00C62618"/>
    <w:rsid w:val="00C6374F"/>
    <w:rsid w:val="00C63EA5"/>
    <w:rsid w:val="00C84624"/>
    <w:rsid w:val="00CA3044"/>
    <w:rsid w:val="00CC12C8"/>
    <w:rsid w:val="00CC41D7"/>
    <w:rsid w:val="00CE72D3"/>
    <w:rsid w:val="00CE7725"/>
    <w:rsid w:val="00D25B56"/>
    <w:rsid w:val="00D307D8"/>
    <w:rsid w:val="00D41C05"/>
    <w:rsid w:val="00D43609"/>
    <w:rsid w:val="00D546DC"/>
    <w:rsid w:val="00D72941"/>
    <w:rsid w:val="00D77452"/>
    <w:rsid w:val="00D9507D"/>
    <w:rsid w:val="00D97E75"/>
    <w:rsid w:val="00DA3146"/>
    <w:rsid w:val="00DC3091"/>
    <w:rsid w:val="00DE5242"/>
    <w:rsid w:val="00DF7465"/>
    <w:rsid w:val="00E127F7"/>
    <w:rsid w:val="00E46231"/>
    <w:rsid w:val="00E67FB5"/>
    <w:rsid w:val="00E867E0"/>
    <w:rsid w:val="00EA4EBB"/>
    <w:rsid w:val="00ED1FAF"/>
    <w:rsid w:val="00ED78F8"/>
    <w:rsid w:val="00EE260F"/>
    <w:rsid w:val="00EE31EF"/>
    <w:rsid w:val="00F070E5"/>
    <w:rsid w:val="00F13D27"/>
    <w:rsid w:val="00F401DF"/>
    <w:rsid w:val="00F62C64"/>
    <w:rsid w:val="00F65BE8"/>
    <w:rsid w:val="00F869BB"/>
    <w:rsid w:val="00FB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uiPriority w:val="99"/>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D77452"/>
    <w:rPr>
      <w:rFonts w:ascii="Times New Roman" w:eastAsia="Times New Roman" w:hAnsi="Times New Roman" w:cs="Times New Roman"/>
      <w:sz w:val="20"/>
      <w:szCs w:val="20"/>
      <w:lang w:eastAsia="ru-RU"/>
    </w:rPr>
  </w:style>
  <w:style w:type="character" w:styleId="ad">
    <w:name w:val="footnote reference"/>
    <w:uiPriority w:val="99"/>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40"/>
  </w:style>
  <w:style w:type="paragraph" w:styleId="1">
    <w:name w:val="heading 1"/>
    <w:basedOn w:val="a"/>
    <w:next w:val="a"/>
    <w:link w:val="10"/>
    <w:uiPriority w:val="9"/>
    <w:qFormat/>
    <w:rsid w:val="00624EB5"/>
    <w:pPr>
      <w:keepNext/>
      <w:keepLines/>
      <w:pBdr>
        <w:bottom w:val="single" w:sz="6" w:space="1" w:color="auto"/>
      </w:pBdr>
      <w:shd w:val="clear" w:color="auto" w:fill="EEECE1" w:themeFill="background2"/>
      <w:spacing w:after="600" w:line="240" w:lineRule="auto"/>
      <w:outlineLvl w:val="0"/>
    </w:pPr>
    <w:rPr>
      <w:rFonts w:asciiTheme="majorHAnsi" w:eastAsiaTheme="majorEastAsia" w:hAnsiTheme="majorHAnsi" w:cstheme="majorBidi"/>
      <w:b/>
      <w:bCs/>
      <w:sz w:val="40"/>
      <w:szCs w:val="40"/>
    </w:rPr>
  </w:style>
  <w:style w:type="paragraph" w:styleId="2">
    <w:name w:val="heading 2"/>
    <w:basedOn w:val="a"/>
    <w:next w:val="a"/>
    <w:link w:val="20"/>
    <w:uiPriority w:val="9"/>
    <w:unhideWhenUsed/>
    <w:qFormat/>
    <w:rsid w:val="002E5C49"/>
    <w:pPr>
      <w:keepNext/>
      <w:keepLines/>
      <w:spacing w:after="360"/>
      <w:jc w:val="center"/>
      <w:outlineLvl w:val="1"/>
    </w:pPr>
    <w:rPr>
      <w:rFonts w:asciiTheme="majorHAnsi" w:eastAsia="Times New Roman" w:hAnsiTheme="majorHAnsi" w:cstheme="majorBidi"/>
      <w:b/>
      <w:bCs/>
      <w:sz w:val="32"/>
      <w:szCs w:val="32"/>
      <w:lang w:eastAsia="ru-RU"/>
    </w:rPr>
  </w:style>
  <w:style w:type="paragraph" w:styleId="3">
    <w:name w:val="heading 3"/>
    <w:basedOn w:val="a"/>
    <w:next w:val="a"/>
    <w:link w:val="30"/>
    <w:uiPriority w:val="9"/>
    <w:unhideWhenUsed/>
    <w:qFormat/>
    <w:rsid w:val="004A70FA"/>
    <w:pPr>
      <w:keepNext/>
      <w:keepLines/>
      <w:spacing w:before="200" w:after="0"/>
      <w:jc w:val="center"/>
      <w:outlineLvl w:val="2"/>
    </w:pPr>
    <w:rPr>
      <w:rFonts w:ascii="Times New Roman" w:eastAsia="Calibri" w:hAnsi="Times New Roman" w:cs="Times New Roman"/>
      <w:b/>
      <w:bCs/>
      <w:sz w:val="28"/>
      <w:szCs w:val="28"/>
    </w:rPr>
  </w:style>
  <w:style w:type="paragraph" w:styleId="5">
    <w:name w:val="heading 5"/>
    <w:basedOn w:val="a"/>
    <w:next w:val="a"/>
    <w:link w:val="50"/>
    <w:uiPriority w:val="9"/>
    <w:semiHidden/>
    <w:unhideWhenUsed/>
    <w:qFormat/>
    <w:rsid w:val="00EE3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F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F40"/>
    <w:rPr>
      <w:rFonts w:ascii="Tahoma" w:hAnsi="Tahoma" w:cs="Tahoma"/>
      <w:sz w:val="16"/>
      <w:szCs w:val="16"/>
    </w:rPr>
  </w:style>
  <w:style w:type="paragraph" w:styleId="a5">
    <w:name w:val="No Spacing"/>
    <w:link w:val="a6"/>
    <w:uiPriority w:val="1"/>
    <w:qFormat/>
    <w:rsid w:val="00BA0F40"/>
    <w:pPr>
      <w:spacing w:after="0" w:line="240" w:lineRule="auto"/>
    </w:pPr>
    <w:rPr>
      <w:rFonts w:eastAsiaTheme="minorEastAsia"/>
      <w:lang w:eastAsia="ru-RU"/>
    </w:rPr>
  </w:style>
  <w:style w:type="character" w:customStyle="1" w:styleId="a6">
    <w:name w:val="Без интервала Знак"/>
    <w:basedOn w:val="a0"/>
    <w:link w:val="a5"/>
    <w:uiPriority w:val="1"/>
    <w:rsid w:val="00BA0F40"/>
    <w:rPr>
      <w:rFonts w:eastAsiaTheme="minorEastAsia"/>
      <w:lang w:eastAsia="ru-RU"/>
    </w:rPr>
  </w:style>
  <w:style w:type="character" w:customStyle="1" w:styleId="10">
    <w:name w:val="Заголовок 1 Знак"/>
    <w:basedOn w:val="a0"/>
    <w:link w:val="1"/>
    <w:uiPriority w:val="9"/>
    <w:rsid w:val="00624EB5"/>
    <w:rPr>
      <w:rFonts w:asciiTheme="majorHAnsi" w:eastAsiaTheme="majorEastAsia" w:hAnsiTheme="majorHAnsi" w:cstheme="majorBidi"/>
      <w:b/>
      <w:bCs/>
      <w:sz w:val="40"/>
      <w:szCs w:val="40"/>
      <w:shd w:val="clear" w:color="auto" w:fill="EEECE1" w:themeFill="background2"/>
    </w:rPr>
  </w:style>
  <w:style w:type="paragraph" w:styleId="a7">
    <w:name w:val="TOC Heading"/>
    <w:basedOn w:val="1"/>
    <w:next w:val="a"/>
    <w:uiPriority w:val="39"/>
    <w:unhideWhenUsed/>
    <w:qFormat/>
    <w:rsid w:val="00AA4118"/>
    <w:pPr>
      <w:outlineLvl w:val="9"/>
    </w:pPr>
    <w:rPr>
      <w:lang w:eastAsia="ru-RU"/>
    </w:rPr>
  </w:style>
  <w:style w:type="paragraph" w:styleId="11">
    <w:name w:val="toc 1"/>
    <w:basedOn w:val="a"/>
    <w:next w:val="a"/>
    <w:autoRedefine/>
    <w:uiPriority w:val="39"/>
    <w:unhideWhenUsed/>
    <w:qFormat/>
    <w:rsid w:val="00863CBB"/>
    <w:pPr>
      <w:tabs>
        <w:tab w:val="right" w:leader="dot" w:pos="9345"/>
      </w:tabs>
      <w:spacing w:after="60"/>
    </w:pPr>
    <w:rPr>
      <w:rFonts w:ascii="Times New Roman" w:hAnsi="Times New Roman" w:cs="Times New Roman"/>
      <w:b/>
      <w:noProof/>
    </w:rPr>
  </w:style>
  <w:style w:type="character" w:styleId="a8">
    <w:name w:val="Hyperlink"/>
    <w:basedOn w:val="a0"/>
    <w:uiPriority w:val="99"/>
    <w:unhideWhenUsed/>
    <w:rsid w:val="00AA4118"/>
    <w:rPr>
      <w:color w:val="0000FF" w:themeColor="hyperlink"/>
      <w:u w:val="single"/>
    </w:rPr>
  </w:style>
  <w:style w:type="character" w:customStyle="1" w:styleId="20">
    <w:name w:val="Заголовок 2 Знак"/>
    <w:basedOn w:val="a0"/>
    <w:link w:val="2"/>
    <w:uiPriority w:val="9"/>
    <w:rsid w:val="002E5C49"/>
    <w:rPr>
      <w:rFonts w:asciiTheme="majorHAnsi" w:eastAsia="Times New Roman" w:hAnsiTheme="majorHAnsi" w:cstheme="majorBidi"/>
      <w:b/>
      <w:bCs/>
      <w:sz w:val="32"/>
      <w:szCs w:val="32"/>
      <w:lang w:eastAsia="ru-RU"/>
    </w:rPr>
  </w:style>
  <w:style w:type="paragraph" w:styleId="a9">
    <w:name w:val="Normal (Web)"/>
    <w:basedOn w:val="a"/>
    <w:rsid w:val="00D77452"/>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77452"/>
    <w:pPr>
      <w:ind w:left="720"/>
      <w:contextualSpacing/>
    </w:pPr>
  </w:style>
  <w:style w:type="paragraph" w:styleId="ab">
    <w:name w:val="footnote text"/>
    <w:basedOn w:val="a"/>
    <w:link w:val="ac"/>
    <w:uiPriority w:val="99"/>
    <w:rsid w:val="00D774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D77452"/>
    <w:rPr>
      <w:rFonts w:ascii="Times New Roman" w:eastAsia="Times New Roman" w:hAnsi="Times New Roman" w:cs="Times New Roman"/>
      <w:sz w:val="20"/>
      <w:szCs w:val="20"/>
      <w:lang w:eastAsia="ru-RU"/>
    </w:rPr>
  </w:style>
  <w:style w:type="character" w:styleId="ad">
    <w:name w:val="footnote reference"/>
    <w:uiPriority w:val="99"/>
    <w:rsid w:val="00D77452"/>
    <w:rPr>
      <w:vertAlign w:val="superscript"/>
    </w:rPr>
  </w:style>
  <w:style w:type="paragraph" w:styleId="ae">
    <w:name w:val="Title"/>
    <w:basedOn w:val="a"/>
    <w:link w:val="af"/>
    <w:qFormat/>
    <w:rsid w:val="00D77452"/>
    <w:pPr>
      <w:spacing w:after="0" w:line="240" w:lineRule="auto"/>
      <w:jc w:val="center"/>
    </w:pPr>
    <w:rPr>
      <w:rFonts w:ascii="Times New Roman" w:eastAsia="Times New Roman" w:hAnsi="Times New Roman" w:cs="Times New Roman"/>
      <w:b/>
      <w:sz w:val="32"/>
      <w:szCs w:val="20"/>
      <w:lang w:eastAsia="ru-RU"/>
    </w:rPr>
  </w:style>
  <w:style w:type="character" w:customStyle="1" w:styleId="af">
    <w:name w:val="Название Знак"/>
    <w:basedOn w:val="a0"/>
    <w:link w:val="ae"/>
    <w:rsid w:val="00D77452"/>
    <w:rPr>
      <w:rFonts w:ascii="Times New Roman" w:eastAsia="Times New Roman" w:hAnsi="Times New Roman" w:cs="Times New Roman"/>
      <w:b/>
      <w:sz w:val="32"/>
      <w:szCs w:val="20"/>
      <w:lang w:eastAsia="ru-RU"/>
    </w:rPr>
  </w:style>
  <w:style w:type="paragraph" w:styleId="af0">
    <w:name w:val="Body Text Indent"/>
    <w:basedOn w:val="a"/>
    <w:link w:val="af1"/>
    <w:rsid w:val="00D77452"/>
    <w:pPr>
      <w:spacing w:after="0" w:line="240" w:lineRule="auto"/>
      <w:ind w:left="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D7745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E31EF"/>
    <w:rPr>
      <w:rFonts w:asciiTheme="majorHAnsi" w:eastAsiaTheme="majorEastAsia" w:hAnsiTheme="majorHAnsi" w:cstheme="majorBidi"/>
      <w:color w:val="243F60" w:themeColor="accent1" w:themeShade="7F"/>
    </w:rPr>
  </w:style>
  <w:style w:type="paragraph" w:styleId="af2">
    <w:name w:val="Plain Text"/>
    <w:basedOn w:val="a"/>
    <w:link w:val="af3"/>
    <w:semiHidden/>
    <w:unhideWhenUsed/>
    <w:rsid w:val="00EE31EF"/>
    <w:pPr>
      <w:spacing w:after="0" w:line="240" w:lineRule="auto"/>
    </w:pPr>
    <w:rPr>
      <w:rFonts w:ascii="Calibri" w:eastAsia="Calibri" w:hAnsi="Calibri" w:cs="Times New Roman"/>
      <w:szCs w:val="21"/>
      <w:lang w:val="x-none"/>
    </w:rPr>
  </w:style>
  <w:style w:type="character" w:customStyle="1" w:styleId="af3">
    <w:name w:val="Текст Знак"/>
    <w:basedOn w:val="a0"/>
    <w:link w:val="af2"/>
    <w:semiHidden/>
    <w:rsid w:val="00EE31EF"/>
    <w:rPr>
      <w:rFonts w:ascii="Calibri" w:eastAsia="Calibri" w:hAnsi="Calibri" w:cs="Times New Roman"/>
      <w:szCs w:val="21"/>
      <w:lang w:val="x-none"/>
    </w:rPr>
  </w:style>
  <w:style w:type="character" w:customStyle="1" w:styleId="apple-style-span">
    <w:name w:val="apple-style-span"/>
    <w:basedOn w:val="a0"/>
    <w:rsid w:val="00334464"/>
  </w:style>
  <w:style w:type="paragraph" w:styleId="31">
    <w:name w:val="Body Text 3"/>
    <w:basedOn w:val="a"/>
    <w:link w:val="32"/>
    <w:uiPriority w:val="99"/>
    <w:semiHidden/>
    <w:unhideWhenUsed/>
    <w:rsid w:val="008C1E68"/>
    <w:pPr>
      <w:spacing w:after="120"/>
    </w:pPr>
    <w:rPr>
      <w:sz w:val="16"/>
      <w:szCs w:val="16"/>
    </w:rPr>
  </w:style>
  <w:style w:type="character" w:customStyle="1" w:styleId="32">
    <w:name w:val="Основной текст 3 Знак"/>
    <w:basedOn w:val="a0"/>
    <w:link w:val="31"/>
    <w:uiPriority w:val="99"/>
    <w:semiHidden/>
    <w:rsid w:val="008C1E68"/>
    <w:rPr>
      <w:sz w:val="16"/>
      <w:szCs w:val="16"/>
    </w:rPr>
  </w:style>
  <w:style w:type="paragraph" w:styleId="21">
    <w:name w:val="toc 2"/>
    <w:basedOn w:val="a"/>
    <w:next w:val="a"/>
    <w:autoRedefine/>
    <w:uiPriority w:val="39"/>
    <w:unhideWhenUsed/>
    <w:qFormat/>
    <w:rsid w:val="00500EE3"/>
    <w:pPr>
      <w:spacing w:after="100"/>
      <w:ind w:left="220"/>
    </w:pPr>
  </w:style>
  <w:style w:type="paragraph" w:styleId="33">
    <w:name w:val="toc 3"/>
    <w:basedOn w:val="a"/>
    <w:next w:val="a"/>
    <w:autoRedefine/>
    <w:uiPriority w:val="39"/>
    <w:unhideWhenUsed/>
    <w:qFormat/>
    <w:rsid w:val="00500EE3"/>
    <w:pPr>
      <w:spacing w:after="100"/>
      <w:ind w:left="440"/>
    </w:pPr>
  </w:style>
  <w:style w:type="paragraph" w:customStyle="1" w:styleId="12">
    <w:name w:val="Обычный1"/>
    <w:basedOn w:val="a"/>
    <w:rsid w:val="0030205B"/>
    <w:pPr>
      <w:spacing w:line="260" w:lineRule="atLeast"/>
    </w:pPr>
    <w:rPr>
      <w:rFonts w:ascii="Calibri" w:eastAsia="Times New Roman" w:hAnsi="Calibri" w:cs="Times New Roman"/>
      <w:lang w:eastAsia="ru-RU"/>
    </w:rPr>
  </w:style>
  <w:style w:type="paragraph" w:customStyle="1" w:styleId="list0020paragraph">
    <w:name w:val="list_0020paragraph"/>
    <w:basedOn w:val="a"/>
    <w:rsid w:val="0030205B"/>
    <w:pPr>
      <w:spacing w:line="260" w:lineRule="atLeast"/>
      <w:ind w:left="720"/>
    </w:pPr>
    <w:rPr>
      <w:rFonts w:ascii="Calibri" w:eastAsia="Times New Roman" w:hAnsi="Calibri" w:cs="Times New Roman"/>
      <w:lang w:eastAsia="ru-RU"/>
    </w:rPr>
  </w:style>
  <w:style w:type="character" w:customStyle="1" w:styleId="normalchar1">
    <w:name w:val="normal__char1"/>
    <w:basedOn w:val="a0"/>
    <w:rsid w:val="0030205B"/>
    <w:rPr>
      <w:rFonts w:ascii="Calibri" w:hAnsi="Calibri" w:hint="default"/>
      <w:b w:val="0"/>
      <w:bCs w:val="0"/>
      <w:sz w:val="22"/>
      <w:szCs w:val="22"/>
    </w:rPr>
  </w:style>
  <w:style w:type="character" w:customStyle="1" w:styleId="list0020paragraphchar1">
    <w:name w:val="list_0020paragraph__char1"/>
    <w:basedOn w:val="a0"/>
    <w:rsid w:val="0030205B"/>
    <w:rPr>
      <w:rFonts w:ascii="Calibri" w:hAnsi="Calibri" w:hint="default"/>
      <w:b w:val="0"/>
      <w:bCs w:val="0"/>
      <w:sz w:val="22"/>
      <w:szCs w:val="22"/>
    </w:rPr>
  </w:style>
  <w:style w:type="table" w:styleId="13">
    <w:name w:val="Medium List 1"/>
    <w:basedOn w:val="a1"/>
    <w:uiPriority w:val="65"/>
    <w:rsid w:val="0030205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FR2">
    <w:name w:val="FR2"/>
    <w:rsid w:val="004A141B"/>
    <w:pPr>
      <w:widowControl w:val="0"/>
      <w:autoSpaceDE w:val="0"/>
      <w:autoSpaceDN w:val="0"/>
      <w:adjustRightInd w:val="0"/>
      <w:spacing w:before="260" w:after="0" w:line="240" w:lineRule="auto"/>
      <w:ind w:left="3440"/>
    </w:pPr>
    <w:rPr>
      <w:rFonts w:ascii="Times New Roman" w:eastAsia="Times New Roman" w:hAnsi="Times New Roman" w:cs="Times New Roman"/>
      <w:sz w:val="32"/>
      <w:szCs w:val="20"/>
      <w:lang w:eastAsia="ru-RU"/>
    </w:rPr>
  </w:style>
  <w:style w:type="table" w:styleId="af4">
    <w:name w:val="Table Grid"/>
    <w:basedOn w:val="a1"/>
    <w:uiPriority w:val="59"/>
    <w:rsid w:val="004A1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
    <w:link w:val="af6"/>
    <w:uiPriority w:val="99"/>
    <w:semiHidden/>
    <w:unhideWhenUsed/>
    <w:rsid w:val="004A141B"/>
    <w:pPr>
      <w:spacing w:after="120"/>
    </w:pPr>
  </w:style>
  <w:style w:type="character" w:customStyle="1" w:styleId="af6">
    <w:name w:val="Основной текст Знак"/>
    <w:basedOn w:val="a0"/>
    <w:link w:val="af5"/>
    <w:uiPriority w:val="99"/>
    <w:semiHidden/>
    <w:rsid w:val="004A141B"/>
  </w:style>
  <w:style w:type="paragraph" w:styleId="22">
    <w:name w:val="Body Text Indent 2"/>
    <w:basedOn w:val="a"/>
    <w:link w:val="23"/>
    <w:uiPriority w:val="99"/>
    <w:semiHidden/>
    <w:unhideWhenUsed/>
    <w:rsid w:val="004A70FA"/>
    <w:pPr>
      <w:spacing w:after="120" w:line="480" w:lineRule="auto"/>
      <w:ind w:left="283"/>
    </w:pPr>
  </w:style>
  <w:style w:type="character" w:customStyle="1" w:styleId="23">
    <w:name w:val="Основной текст с отступом 2 Знак"/>
    <w:basedOn w:val="a0"/>
    <w:link w:val="22"/>
    <w:uiPriority w:val="99"/>
    <w:semiHidden/>
    <w:rsid w:val="004A70FA"/>
  </w:style>
  <w:style w:type="paragraph" w:customStyle="1" w:styleId="Default">
    <w:name w:val="Default"/>
    <w:rsid w:val="004A70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rsid w:val="004A70FA"/>
    <w:rPr>
      <w:rFonts w:ascii="Times New Roman" w:eastAsia="Calibri" w:hAnsi="Times New Roman" w:cs="Times New Roman"/>
      <w:b/>
      <w:bCs/>
      <w:sz w:val="28"/>
      <w:szCs w:val="28"/>
    </w:rPr>
  </w:style>
  <w:style w:type="character" w:styleId="af7">
    <w:name w:val="Book Title"/>
    <w:uiPriority w:val="33"/>
    <w:qFormat/>
    <w:rsid w:val="00A9374A"/>
    <w:rPr>
      <w:b/>
      <w:bCs/>
      <w:smallCaps/>
      <w:spacing w:val="5"/>
    </w:rPr>
  </w:style>
  <w:style w:type="paragraph" w:styleId="af8">
    <w:name w:val="header"/>
    <w:basedOn w:val="a"/>
    <w:link w:val="af9"/>
    <w:uiPriority w:val="99"/>
    <w:unhideWhenUsed/>
    <w:rsid w:val="00863CBB"/>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63CBB"/>
  </w:style>
  <w:style w:type="paragraph" w:styleId="afa">
    <w:name w:val="footer"/>
    <w:basedOn w:val="a"/>
    <w:link w:val="afb"/>
    <w:uiPriority w:val="99"/>
    <w:unhideWhenUsed/>
    <w:rsid w:val="00863CBB"/>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63CBB"/>
  </w:style>
  <w:style w:type="character" w:styleId="afc">
    <w:name w:val="annotation reference"/>
    <w:basedOn w:val="a0"/>
    <w:uiPriority w:val="99"/>
    <w:semiHidden/>
    <w:unhideWhenUsed/>
    <w:rsid w:val="002F64E6"/>
    <w:rPr>
      <w:sz w:val="16"/>
      <w:szCs w:val="16"/>
    </w:rPr>
  </w:style>
  <w:style w:type="paragraph" w:styleId="afd">
    <w:name w:val="annotation text"/>
    <w:basedOn w:val="a"/>
    <w:link w:val="afe"/>
    <w:uiPriority w:val="99"/>
    <w:semiHidden/>
    <w:unhideWhenUsed/>
    <w:rsid w:val="002F64E6"/>
    <w:pPr>
      <w:spacing w:line="240" w:lineRule="auto"/>
    </w:pPr>
    <w:rPr>
      <w:sz w:val="20"/>
      <w:szCs w:val="20"/>
    </w:rPr>
  </w:style>
  <w:style w:type="character" w:customStyle="1" w:styleId="afe">
    <w:name w:val="Текст примечания Знак"/>
    <w:basedOn w:val="a0"/>
    <w:link w:val="afd"/>
    <w:uiPriority w:val="99"/>
    <w:semiHidden/>
    <w:rsid w:val="002F64E6"/>
    <w:rPr>
      <w:sz w:val="20"/>
      <w:szCs w:val="20"/>
    </w:rPr>
  </w:style>
  <w:style w:type="paragraph" w:styleId="aff">
    <w:name w:val="annotation subject"/>
    <w:basedOn w:val="afd"/>
    <w:next w:val="afd"/>
    <w:link w:val="aff0"/>
    <w:uiPriority w:val="99"/>
    <w:semiHidden/>
    <w:unhideWhenUsed/>
    <w:rsid w:val="002F64E6"/>
    <w:rPr>
      <w:b/>
      <w:bCs/>
    </w:rPr>
  </w:style>
  <w:style w:type="character" w:customStyle="1" w:styleId="aff0">
    <w:name w:val="Тема примечания Знак"/>
    <w:basedOn w:val="afe"/>
    <w:link w:val="aff"/>
    <w:uiPriority w:val="99"/>
    <w:semiHidden/>
    <w:rsid w:val="002F6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185">
      <w:bodyDiv w:val="1"/>
      <w:marLeft w:val="0"/>
      <w:marRight w:val="0"/>
      <w:marTop w:val="0"/>
      <w:marBottom w:val="0"/>
      <w:divBdr>
        <w:top w:val="none" w:sz="0" w:space="0" w:color="auto"/>
        <w:left w:val="none" w:sz="0" w:space="0" w:color="auto"/>
        <w:bottom w:val="none" w:sz="0" w:space="0" w:color="auto"/>
        <w:right w:val="none" w:sz="0" w:space="0" w:color="auto"/>
      </w:divBdr>
    </w:div>
    <w:div w:id="223833080">
      <w:bodyDiv w:val="1"/>
      <w:marLeft w:val="0"/>
      <w:marRight w:val="0"/>
      <w:marTop w:val="0"/>
      <w:marBottom w:val="0"/>
      <w:divBdr>
        <w:top w:val="none" w:sz="0" w:space="0" w:color="auto"/>
        <w:left w:val="none" w:sz="0" w:space="0" w:color="auto"/>
        <w:bottom w:val="none" w:sz="0" w:space="0" w:color="auto"/>
        <w:right w:val="none" w:sz="0" w:space="0" w:color="auto"/>
      </w:divBdr>
    </w:div>
    <w:div w:id="350843190">
      <w:bodyDiv w:val="1"/>
      <w:marLeft w:val="0"/>
      <w:marRight w:val="0"/>
      <w:marTop w:val="0"/>
      <w:marBottom w:val="0"/>
      <w:divBdr>
        <w:top w:val="none" w:sz="0" w:space="0" w:color="auto"/>
        <w:left w:val="none" w:sz="0" w:space="0" w:color="auto"/>
        <w:bottom w:val="none" w:sz="0" w:space="0" w:color="auto"/>
        <w:right w:val="none" w:sz="0" w:space="0" w:color="auto"/>
      </w:divBdr>
    </w:div>
    <w:div w:id="397093852">
      <w:bodyDiv w:val="1"/>
      <w:marLeft w:val="0"/>
      <w:marRight w:val="0"/>
      <w:marTop w:val="0"/>
      <w:marBottom w:val="0"/>
      <w:divBdr>
        <w:top w:val="none" w:sz="0" w:space="0" w:color="auto"/>
        <w:left w:val="none" w:sz="0" w:space="0" w:color="auto"/>
        <w:bottom w:val="none" w:sz="0" w:space="0" w:color="auto"/>
        <w:right w:val="none" w:sz="0" w:space="0" w:color="auto"/>
      </w:divBdr>
    </w:div>
    <w:div w:id="948128014">
      <w:bodyDiv w:val="1"/>
      <w:marLeft w:val="0"/>
      <w:marRight w:val="0"/>
      <w:marTop w:val="0"/>
      <w:marBottom w:val="0"/>
      <w:divBdr>
        <w:top w:val="none" w:sz="0" w:space="0" w:color="auto"/>
        <w:left w:val="none" w:sz="0" w:space="0" w:color="auto"/>
        <w:bottom w:val="none" w:sz="0" w:space="0" w:color="auto"/>
        <w:right w:val="none" w:sz="0" w:space="0" w:color="auto"/>
      </w:divBdr>
    </w:div>
    <w:div w:id="995499663">
      <w:bodyDiv w:val="1"/>
      <w:marLeft w:val="0"/>
      <w:marRight w:val="0"/>
      <w:marTop w:val="0"/>
      <w:marBottom w:val="0"/>
      <w:divBdr>
        <w:top w:val="none" w:sz="0" w:space="0" w:color="auto"/>
        <w:left w:val="none" w:sz="0" w:space="0" w:color="auto"/>
        <w:bottom w:val="none" w:sz="0" w:space="0" w:color="auto"/>
        <w:right w:val="none" w:sz="0" w:space="0" w:color="auto"/>
      </w:divBdr>
    </w:div>
    <w:div w:id="1159688658">
      <w:bodyDiv w:val="1"/>
      <w:marLeft w:val="0"/>
      <w:marRight w:val="0"/>
      <w:marTop w:val="0"/>
      <w:marBottom w:val="0"/>
      <w:divBdr>
        <w:top w:val="none" w:sz="0" w:space="0" w:color="auto"/>
        <w:left w:val="none" w:sz="0" w:space="0" w:color="auto"/>
        <w:bottom w:val="none" w:sz="0" w:space="0" w:color="auto"/>
        <w:right w:val="none" w:sz="0" w:space="0" w:color="auto"/>
      </w:divBdr>
    </w:div>
    <w:div w:id="1218055618">
      <w:bodyDiv w:val="1"/>
      <w:marLeft w:val="0"/>
      <w:marRight w:val="0"/>
      <w:marTop w:val="0"/>
      <w:marBottom w:val="0"/>
      <w:divBdr>
        <w:top w:val="none" w:sz="0" w:space="0" w:color="auto"/>
        <w:left w:val="none" w:sz="0" w:space="0" w:color="auto"/>
        <w:bottom w:val="none" w:sz="0" w:space="0" w:color="auto"/>
        <w:right w:val="none" w:sz="0" w:space="0" w:color="auto"/>
      </w:divBdr>
    </w:div>
    <w:div w:id="1347516185">
      <w:bodyDiv w:val="1"/>
      <w:marLeft w:val="0"/>
      <w:marRight w:val="0"/>
      <w:marTop w:val="0"/>
      <w:marBottom w:val="0"/>
      <w:divBdr>
        <w:top w:val="none" w:sz="0" w:space="0" w:color="auto"/>
        <w:left w:val="none" w:sz="0" w:space="0" w:color="auto"/>
        <w:bottom w:val="none" w:sz="0" w:space="0" w:color="auto"/>
        <w:right w:val="none" w:sz="0" w:space="0" w:color="auto"/>
      </w:divBdr>
    </w:div>
    <w:div w:id="19143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hse.ru/org/hse/iff/progr_English" TargetMode="External"/><Relationship Id="rId2" Type="http://schemas.openxmlformats.org/officeDocument/2006/relationships/customXml" Target="../customXml/item2.xml"/><Relationship Id="rId16" Type="http://schemas.openxmlformats.org/officeDocument/2006/relationships/hyperlink" Target="http://hr.hse.ru/business_tr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tchekmareva@hse.ru" TargetMode="External"/><Relationship Id="rId5" Type="http://schemas.microsoft.com/office/2007/relationships/stylesWithEffects" Target="stylesWithEffects.xml"/><Relationship Id="rId15" Type="http://schemas.openxmlformats.org/officeDocument/2006/relationships/hyperlink" Target="http://www.hse.ru/studyspravka/uchassistant" TargetMode="External"/><Relationship Id="rId10" Type="http://schemas.openxmlformats.org/officeDocument/2006/relationships/hyperlink" Target="mailto:ttchekmareva@hse.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tchekmareva@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 год</PublishDate>
  <Abstract>Дирекция по основным образовательным программам НИУ ВШЭ</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1A218-5820-49A6-9FCD-E9054FAF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14332</Words>
  <Characters>81698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Научно-исследовательский университет «Высшая школа экономики»</Company>
  <LinksUpToDate>false</LinksUpToDate>
  <CharactersWithSpaces>95839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ПО ОРГАНИЗАЦИИ ДЕЯТЕЛЬНОСТИ ОБРАЗОВАТЕЛЬНЫХ И СТУДЕНЧЕСКИХ ПРОГРАММ                                 В РАМКАХ СТАТЕЙ ФОНДА АКАДЕМИЧЕСКОГО РАЗВИТИЯ ФАКУЛЬТЕТА</dc:subject>
  <dc:creator>Лифшиц Екатерина Андреевна</dc:creator>
  <cp:keywords/>
  <dc:description/>
  <cp:lastModifiedBy>Пользователь Windows</cp:lastModifiedBy>
  <cp:revision>4</cp:revision>
  <dcterms:created xsi:type="dcterms:W3CDTF">2015-03-04T10:25:00Z</dcterms:created>
  <dcterms:modified xsi:type="dcterms:W3CDTF">2015-04-15T12:18:00Z</dcterms:modified>
</cp:coreProperties>
</file>